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D406" w14:textId="4F8CD004" w:rsidR="00FF1090" w:rsidRDefault="00FF1090">
      <w:pPr>
        <w:pStyle w:val="Textoindependiente"/>
        <w:rPr>
          <w:rFonts w:ascii="Arial" w:hAnsi="Arial" w:cs="Arial"/>
          <w:b/>
          <w:bCs/>
          <w:sz w:val="22"/>
          <w:szCs w:val="22"/>
        </w:rPr>
      </w:pPr>
      <w:r w:rsidRPr="00A164CC">
        <w:rPr>
          <w:rFonts w:ascii="Arial" w:hAnsi="Arial" w:cs="Arial"/>
          <w:b/>
          <w:bCs/>
          <w:sz w:val="22"/>
          <w:szCs w:val="22"/>
        </w:rPr>
        <w:t xml:space="preserve">LIQUIDACIÓN DEL CONTRATO </w:t>
      </w:r>
      <w:r w:rsidR="00883DD4">
        <w:rPr>
          <w:rFonts w:ascii="Arial" w:hAnsi="Arial" w:cs="Arial"/>
          <w:b/>
          <w:bCs/>
          <w:sz w:val="22"/>
          <w:szCs w:val="22"/>
        </w:rPr>
        <w:t>–</w:t>
      </w:r>
      <w:r w:rsidR="00210539">
        <w:rPr>
          <w:rFonts w:ascii="Arial" w:hAnsi="Arial" w:cs="Arial"/>
          <w:b/>
          <w:bCs/>
          <w:sz w:val="22"/>
          <w:szCs w:val="22"/>
        </w:rPr>
        <w:t xml:space="preserve"> Generalidades </w:t>
      </w:r>
      <w:r w:rsidR="007A0A29">
        <w:rPr>
          <w:rFonts w:ascii="Arial" w:hAnsi="Arial" w:cs="Arial"/>
          <w:b/>
          <w:bCs/>
          <w:sz w:val="22"/>
          <w:szCs w:val="22"/>
        </w:rPr>
        <w:t>–</w:t>
      </w:r>
      <w:r w:rsidR="00210539">
        <w:rPr>
          <w:rFonts w:ascii="Arial" w:hAnsi="Arial" w:cs="Arial"/>
          <w:b/>
          <w:bCs/>
          <w:sz w:val="22"/>
          <w:szCs w:val="22"/>
        </w:rPr>
        <w:t xml:space="preserve"> </w:t>
      </w:r>
      <w:r w:rsidR="007A0A29">
        <w:rPr>
          <w:rFonts w:ascii="Arial" w:hAnsi="Arial" w:cs="Arial"/>
          <w:b/>
          <w:bCs/>
          <w:sz w:val="22"/>
          <w:szCs w:val="22"/>
        </w:rPr>
        <w:t xml:space="preserve">Garantías </w:t>
      </w:r>
    </w:p>
    <w:p w14:paraId="78F02523" w14:textId="77777777" w:rsidR="00883DD4" w:rsidRDefault="00883DD4">
      <w:pPr>
        <w:pStyle w:val="Textoindependiente"/>
        <w:rPr>
          <w:rFonts w:ascii="Arial" w:hAnsi="Arial" w:cs="Arial"/>
          <w:b/>
          <w:bCs/>
          <w:sz w:val="22"/>
          <w:szCs w:val="22"/>
        </w:rPr>
      </w:pPr>
    </w:p>
    <w:p w14:paraId="08B2971D" w14:textId="21FD11CB" w:rsidR="00883DD4" w:rsidRDefault="009B4A45" w:rsidP="00A164CC">
      <w:pPr>
        <w:pStyle w:val="Textoindependiente"/>
        <w:spacing w:after="120"/>
        <w:jc w:val="both"/>
        <w:rPr>
          <w:rFonts w:ascii="Arial" w:hAnsi="Arial" w:cs="Arial"/>
          <w:sz w:val="20"/>
          <w:szCs w:val="20"/>
        </w:rPr>
      </w:pPr>
      <w:r w:rsidRPr="00A164CC">
        <w:rPr>
          <w:rFonts w:ascii="Arial" w:hAnsi="Arial" w:cs="Arial"/>
          <w:sz w:val="20"/>
          <w:szCs w:val="20"/>
        </w:rPr>
        <w:t>La liquidación del contrato, regulada en el artículo 60 de la Ley 80 de 1993, corresponde a la actuación que se debe adelantar una vez finalizado el negocio jurídico por cualquier causa, respecto de los contratos de tracto sucesivo, aquellos cuya ejecución o cumplimiento se prolongue en el tiempo y los demás que lo requieran, se debe realizar de común acuerdo entre las partes o, en su defecto, de forma unilateral por la entidad, y corresponde al corte de cuentas definitivo en el que se establece el estado final de ejecución de las prestaciones a cargo de los cocontratantes con miras a que se declaren a paz y salvo, siendo este el momento adecuado para que acuerden los ajustes, revisiones y reconocimientos a que haya lugar y que deberán constar en la respectiva acta, actuación para la cual la ley establece límites temporales.</w:t>
      </w:r>
    </w:p>
    <w:p w14:paraId="49E7E558" w14:textId="5A2289B5" w:rsidR="00764CA9" w:rsidRPr="00A164CC" w:rsidRDefault="00764CA9" w:rsidP="00A164CC">
      <w:pPr>
        <w:pStyle w:val="Textoindependiente"/>
        <w:spacing w:after="120"/>
        <w:jc w:val="both"/>
        <w:rPr>
          <w:rFonts w:ascii="Arial" w:hAnsi="Arial" w:cs="Arial"/>
          <w:sz w:val="20"/>
          <w:szCs w:val="20"/>
        </w:rPr>
      </w:pPr>
      <w:r w:rsidRPr="00A164CC">
        <w:rPr>
          <w:rFonts w:ascii="Arial" w:hAnsi="Arial" w:cs="Arial"/>
          <w:sz w:val="20"/>
          <w:szCs w:val="20"/>
        </w:rPr>
        <w:t>No obstante, hay obligaciones que persisten más allá de ese límite temporal, como ocurre con las garantías de estabilidad de la obra, la calidad de los bienes y servicios, etc. Al respecto, expresamente el artículo 60 de la Ley 80 establece que, para la liquidación, “(…)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197F5BA7" w14:textId="5B7F12B1" w:rsidR="00764CA9" w:rsidRPr="00A164CC" w:rsidRDefault="00764CA9" w:rsidP="00A164CC">
      <w:pPr>
        <w:pStyle w:val="Textoindependiente"/>
        <w:jc w:val="both"/>
        <w:rPr>
          <w:rFonts w:ascii="Arial" w:hAnsi="Arial" w:cs="Arial"/>
          <w:sz w:val="20"/>
          <w:szCs w:val="20"/>
        </w:rPr>
      </w:pPr>
      <w:r w:rsidRPr="00A164CC">
        <w:rPr>
          <w:rFonts w:ascii="Arial" w:hAnsi="Arial" w:cs="Arial"/>
          <w:sz w:val="20"/>
          <w:szCs w:val="20"/>
        </w:rPr>
        <w:t>Es decir que, independiente de la obligación de liquidar los contratos una vez finalizados, existe la de garantizar su cumplimiento a través de una garantía única, en los términos legalmente dispuestos, la cual deberá contener diversos amparos, dependiendo de la necesidad surgida del respectivo negocio jurídico garantizado.</w:t>
      </w:r>
    </w:p>
    <w:p w14:paraId="22A7CE43" w14:textId="77777777" w:rsidR="008E53E7" w:rsidRDefault="008E53E7" w:rsidP="00B7700C">
      <w:pPr>
        <w:pStyle w:val="Textoindependiente"/>
        <w:rPr>
          <w:rFonts w:ascii="Times New Roman"/>
          <w:sz w:val="20"/>
          <w:szCs w:val="22"/>
        </w:rPr>
      </w:pPr>
    </w:p>
    <w:p w14:paraId="150EBCE7" w14:textId="4766DE57" w:rsidR="008B2323" w:rsidRDefault="0020248D" w:rsidP="00B7700C">
      <w:pPr>
        <w:pStyle w:val="Textoindependiente"/>
        <w:rPr>
          <w:rFonts w:ascii="Arial" w:hAnsi="Arial" w:cs="Arial"/>
          <w:b/>
          <w:bCs/>
          <w:sz w:val="22"/>
          <w:szCs w:val="22"/>
        </w:rPr>
      </w:pPr>
      <w:r>
        <w:rPr>
          <w:rFonts w:ascii="Arial" w:hAnsi="Arial" w:cs="Arial"/>
          <w:b/>
          <w:bCs/>
          <w:sz w:val="22"/>
          <w:szCs w:val="22"/>
        </w:rPr>
        <w:t>TERMINACIÓN DEL CONTRATO – Garantías</w:t>
      </w:r>
    </w:p>
    <w:p w14:paraId="099F2045" w14:textId="77777777" w:rsidR="0020248D" w:rsidRDefault="0020248D" w:rsidP="00B7700C">
      <w:pPr>
        <w:pStyle w:val="Textoindependiente"/>
        <w:rPr>
          <w:rFonts w:ascii="Arial" w:hAnsi="Arial" w:cs="Arial"/>
          <w:b/>
          <w:bCs/>
          <w:sz w:val="22"/>
          <w:szCs w:val="22"/>
        </w:rPr>
      </w:pPr>
    </w:p>
    <w:p w14:paraId="093B5028" w14:textId="12A183BA" w:rsidR="0020248D" w:rsidRDefault="006D4D61" w:rsidP="00A164CC">
      <w:pPr>
        <w:pStyle w:val="Textoindependiente"/>
        <w:spacing w:after="120"/>
        <w:jc w:val="both"/>
        <w:rPr>
          <w:rFonts w:ascii="Arial" w:hAnsi="Arial" w:cs="Arial"/>
          <w:sz w:val="20"/>
          <w:szCs w:val="20"/>
        </w:rPr>
      </w:pPr>
      <w:r w:rsidRPr="00A164CC">
        <w:rPr>
          <w:rFonts w:ascii="Arial" w:hAnsi="Arial" w:cs="Arial"/>
          <w:sz w:val="20"/>
          <w:szCs w:val="20"/>
        </w:rPr>
        <w:t xml:space="preserve">Es claro entonces, que terminado el contrato e inclusive liquidado de común acuerdo o unilateralmente, aún subsiste una serie de obligaciones a cargo del contratista cuyo cumplimiento también debe estar respaldado por la respectiva garantía, como las atinentes a su responsabilidad por la estabilidad de la obra, o el buen funcionamiento de los equipos entregados, o la calidad de los bienes suministrados, o el cumplimiento de las obligaciones laborales con sus empleados, etc., en los términos pactados o dispuestos por la ley. </w:t>
      </w:r>
    </w:p>
    <w:p w14:paraId="03EC6AED" w14:textId="0DB45AC4" w:rsidR="006D4D61" w:rsidRPr="00A164CC" w:rsidRDefault="006D4D61" w:rsidP="00A164CC">
      <w:pPr>
        <w:pStyle w:val="Textoindependiente"/>
        <w:spacing w:after="120"/>
        <w:jc w:val="both"/>
        <w:rPr>
          <w:rFonts w:ascii="Arial" w:hAnsi="Arial" w:cs="Arial"/>
          <w:sz w:val="20"/>
          <w:szCs w:val="20"/>
        </w:rPr>
      </w:pPr>
      <w:r w:rsidRPr="00A164CC">
        <w:rPr>
          <w:rFonts w:ascii="Arial" w:hAnsi="Arial" w:cs="Arial"/>
          <w:sz w:val="20"/>
          <w:szCs w:val="20"/>
        </w:rPr>
        <w:t xml:space="preserve">Se trata, por lo tanto, de garantías cuya cobertura surge y su vigencia se extiende, precisamente, a partir de la terminación del contrato y hasta la fecha acordada por las partes o establecida por la ley42, por ser el periodo en el que resultan exigibles las obligaciones de garantía o seguridad a cargo de </w:t>
      </w:r>
      <w:r w:rsidR="00306438" w:rsidRPr="00A164CC">
        <w:rPr>
          <w:rFonts w:ascii="Arial" w:hAnsi="Arial" w:cs="Arial"/>
          <w:sz w:val="20"/>
          <w:szCs w:val="20"/>
        </w:rPr>
        <w:t>contratista, respecto de los bienes, obras o servicios entregados a la entidad contratante.</w:t>
      </w:r>
    </w:p>
    <w:p w14:paraId="31D4AE3B" w14:textId="77777777" w:rsidR="00A34070" w:rsidRDefault="00A34070" w:rsidP="00A34070">
      <w:pPr>
        <w:pStyle w:val="Textoindependiente"/>
        <w:rPr>
          <w:rFonts w:ascii="Times New Roman"/>
          <w:sz w:val="20"/>
          <w:szCs w:val="22"/>
        </w:rPr>
      </w:pPr>
    </w:p>
    <w:p w14:paraId="5F34C819" w14:textId="4FD15DE2" w:rsidR="00A34070" w:rsidRPr="00A164CC" w:rsidRDefault="00662FFB" w:rsidP="00A34070">
      <w:pPr>
        <w:pStyle w:val="Textoindependiente"/>
        <w:rPr>
          <w:rFonts w:ascii="Arial" w:hAnsi="Arial" w:cs="Arial"/>
          <w:b/>
          <w:bCs/>
          <w:sz w:val="22"/>
          <w:szCs w:val="22"/>
        </w:rPr>
      </w:pPr>
      <w:r w:rsidRPr="00662FFB">
        <w:rPr>
          <w:rFonts w:ascii="Arial" w:hAnsi="Arial" w:cs="Arial"/>
          <w:b/>
          <w:bCs/>
          <w:sz w:val="22"/>
          <w:szCs w:val="22"/>
        </w:rPr>
        <w:t xml:space="preserve">GARANTÍAS ÚNICA </w:t>
      </w:r>
      <w:r w:rsidR="00B7700C" w:rsidRPr="00A164CC">
        <w:rPr>
          <w:rFonts w:ascii="Arial" w:hAnsi="Arial" w:cs="Arial"/>
          <w:b/>
          <w:bCs/>
          <w:sz w:val="22"/>
          <w:szCs w:val="22"/>
        </w:rPr>
        <w:t>–</w:t>
      </w:r>
      <w:r w:rsidR="00A34070" w:rsidRPr="00A164CC">
        <w:rPr>
          <w:rFonts w:ascii="Arial" w:hAnsi="Arial" w:cs="Arial"/>
          <w:b/>
          <w:bCs/>
          <w:sz w:val="22"/>
          <w:szCs w:val="22"/>
        </w:rPr>
        <w:t xml:space="preserve"> </w:t>
      </w:r>
      <w:r w:rsidRPr="00A164CC">
        <w:rPr>
          <w:rFonts w:ascii="Arial" w:hAnsi="Arial" w:cs="Arial"/>
          <w:b/>
          <w:bCs/>
          <w:sz w:val="22"/>
          <w:szCs w:val="22"/>
        </w:rPr>
        <w:t>C</w:t>
      </w:r>
      <w:r w:rsidR="0002564F" w:rsidRPr="00A164CC">
        <w:rPr>
          <w:rFonts w:ascii="Arial" w:hAnsi="Arial" w:cs="Arial"/>
          <w:b/>
          <w:bCs/>
          <w:sz w:val="22"/>
          <w:szCs w:val="22"/>
        </w:rPr>
        <w:t xml:space="preserve">umplimiento </w:t>
      </w:r>
      <w:r w:rsidRPr="00A164CC">
        <w:rPr>
          <w:rFonts w:ascii="Arial" w:hAnsi="Arial" w:cs="Arial"/>
          <w:b/>
          <w:bCs/>
          <w:sz w:val="22"/>
          <w:szCs w:val="22"/>
        </w:rPr>
        <w:t xml:space="preserve">– Calidad </w:t>
      </w:r>
      <w:r w:rsidR="001B6B77">
        <w:rPr>
          <w:rFonts w:ascii="Arial" w:hAnsi="Arial" w:cs="Arial"/>
          <w:b/>
          <w:bCs/>
          <w:sz w:val="22"/>
          <w:szCs w:val="22"/>
        </w:rPr>
        <w:t>− Diferencia</w:t>
      </w:r>
    </w:p>
    <w:p w14:paraId="1639227F" w14:textId="77777777" w:rsidR="008E2512" w:rsidRDefault="008E2512" w:rsidP="00A34070">
      <w:pPr>
        <w:pStyle w:val="Textoindependiente"/>
        <w:rPr>
          <w:rFonts w:ascii="Times New Roman"/>
          <w:sz w:val="20"/>
          <w:szCs w:val="22"/>
        </w:rPr>
      </w:pPr>
    </w:p>
    <w:p w14:paraId="145B3081" w14:textId="79E636AB" w:rsidR="008E2512" w:rsidRPr="00A164CC" w:rsidRDefault="00662FFB" w:rsidP="00A164CC">
      <w:pPr>
        <w:pStyle w:val="Textoindependiente"/>
        <w:spacing w:after="120"/>
        <w:jc w:val="both"/>
        <w:rPr>
          <w:rFonts w:ascii="Arial" w:hAnsi="Arial" w:cs="Arial"/>
          <w:sz w:val="20"/>
          <w:szCs w:val="20"/>
        </w:rPr>
      </w:pPr>
      <w:r>
        <w:rPr>
          <w:rFonts w:ascii="Arial" w:hAnsi="Arial" w:cs="Arial"/>
          <w:sz w:val="20"/>
          <w:szCs w:val="20"/>
        </w:rPr>
        <w:t xml:space="preserve">[…] </w:t>
      </w:r>
      <w:r w:rsidR="008E2512" w:rsidRPr="00A164CC">
        <w:rPr>
          <w:rFonts w:ascii="Arial" w:hAnsi="Arial" w:cs="Arial"/>
          <w:sz w:val="20"/>
          <w:szCs w:val="20"/>
        </w:rPr>
        <w:t>según el artículo 4º del Decreto 4828 -numeral 4.2.3-, el amparo de cumplimiento de las obligaciones surgidas del contrato, deberá cubrir a la entidad estatal contratante “de los perjuicios directos derivados del incumplimiento total o parcial de las obligaciones nacidas del contrato, así como de su cumplimiento tardío o de su cumplimiento defectuoso, cuando ellos son imputables al contratista garantizado. Además de esos riesgos, este amparo comprenderá siempre el pago del valor de las multas y de la cláusula penal pecuniaria que se hayan pactado en el contrato garantizado”.</w:t>
      </w:r>
    </w:p>
    <w:p w14:paraId="1763B6AA" w14:textId="2224A2A5" w:rsidR="0002564F" w:rsidRPr="00A164CC" w:rsidRDefault="0002564F" w:rsidP="00A164CC">
      <w:pPr>
        <w:pStyle w:val="Textoindependiente"/>
        <w:jc w:val="both"/>
        <w:rPr>
          <w:rFonts w:ascii="Arial" w:hAnsi="Arial" w:cs="Arial"/>
          <w:sz w:val="20"/>
          <w:szCs w:val="20"/>
        </w:rPr>
      </w:pPr>
      <w:r w:rsidRPr="00A164CC">
        <w:rPr>
          <w:rFonts w:ascii="Arial" w:hAnsi="Arial" w:cs="Arial"/>
          <w:sz w:val="20"/>
          <w:szCs w:val="20"/>
        </w:rPr>
        <w:t>A su vez, la jurisprudencia, para distinguir entre el amparo de cumplimiento y el de calidad y/o correcto funcionamiento, ha sostenido que estos últimos “precaven los posibles perjuicios que pueda sufrir la Administración cuando se presenten vicios en el objeto contratado, que no fue posible detectar al momento de la entrega de los trabajos y que inciden en el cumplimiento de los fines previstos”</w:t>
      </w:r>
    </w:p>
    <w:p w14:paraId="61BB048A" w14:textId="77777777" w:rsidR="00FF1090" w:rsidRDefault="00FF1090" w:rsidP="00662FFB">
      <w:pPr>
        <w:rPr>
          <w:rFonts w:ascii="Arial" w:hAnsi="Arial" w:cs="Arial"/>
          <w:b/>
          <w:bCs/>
        </w:rPr>
      </w:pPr>
    </w:p>
    <w:p w14:paraId="39913CC2" w14:textId="0C85D2EC" w:rsidR="00E5591A" w:rsidRDefault="00C32DA7" w:rsidP="00662FFB">
      <w:pPr>
        <w:rPr>
          <w:rFonts w:ascii="Arial" w:hAnsi="Arial" w:cs="Arial"/>
          <w:b/>
          <w:bCs/>
        </w:rPr>
      </w:pPr>
      <w:r w:rsidRPr="00662FFB">
        <w:rPr>
          <w:rFonts w:ascii="Arial" w:hAnsi="Arial" w:cs="Arial"/>
          <w:b/>
          <w:bCs/>
        </w:rPr>
        <w:t xml:space="preserve">GARANTÍAS ÚNICA </w:t>
      </w:r>
      <w:r>
        <w:rPr>
          <w:rFonts w:ascii="Arial" w:hAnsi="Arial" w:cs="Arial"/>
          <w:b/>
          <w:bCs/>
        </w:rPr>
        <w:t xml:space="preserve">– Objeto </w:t>
      </w:r>
    </w:p>
    <w:p w14:paraId="13D4A031" w14:textId="77777777" w:rsidR="00E5591A" w:rsidRDefault="00E5591A" w:rsidP="00662FFB"/>
    <w:p w14:paraId="5F1236BD" w14:textId="04F94D81" w:rsidR="00E5591A" w:rsidRPr="00A164CC" w:rsidRDefault="00C32DA7" w:rsidP="00662FFB">
      <w:pPr>
        <w:jc w:val="both"/>
        <w:rPr>
          <w:rFonts w:ascii="Arial" w:hAnsi="Arial" w:cs="Arial"/>
          <w:sz w:val="20"/>
          <w:szCs w:val="20"/>
        </w:rPr>
      </w:pPr>
      <w:r w:rsidRPr="00A164CC">
        <w:rPr>
          <w:rFonts w:ascii="Arial" w:hAnsi="Arial" w:cs="Arial"/>
          <w:sz w:val="20"/>
          <w:szCs w:val="20"/>
        </w:rPr>
        <w:t xml:space="preserve">El Decreto 679 de 1994 -arts. 16 y sgtes- </w:t>
      </w:r>
      <w:r w:rsidR="00AE6A12" w:rsidRPr="00A164CC">
        <w:rPr>
          <w:rFonts w:ascii="Arial" w:hAnsi="Arial" w:cs="Arial"/>
          <w:sz w:val="20"/>
          <w:szCs w:val="20"/>
        </w:rPr>
        <w:t>r</w:t>
      </w:r>
      <w:r w:rsidR="00E5591A" w:rsidRPr="00A164CC">
        <w:rPr>
          <w:rFonts w:ascii="Arial" w:hAnsi="Arial" w:cs="Arial"/>
          <w:sz w:val="20"/>
          <w:szCs w:val="20"/>
        </w:rPr>
        <w:t xml:space="preserve">eglamentó lo concerniente a las garantías de los contratos estatales y dispuso en primer lugar, que el objeto de la garantía única establecida por el legislador es respaldar el cumplimiento de todas y cada una de las obligaciones que surjan a cargo de los contratistas frente a las entidades estatales, por razón de la celebración, ejecución y liquidación de los contratos, por lo que, con sujeción a los términos del respectivo negocio jurídico, debe cubrir cualquier hecho constitutivo de incumplimiento de las obligaciones a cargo del contratista en los términos de la respectiva garantía. </w:t>
      </w:r>
    </w:p>
    <w:p w14:paraId="455333B4" w14:textId="77777777" w:rsidR="00E5591A" w:rsidRDefault="00E5591A" w:rsidP="00E5591A"/>
    <w:p w14:paraId="69C22884" w14:textId="77777777" w:rsidR="00E5591A" w:rsidRDefault="00E5591A">
      <w:pPr>
        <w:pStyle w:val="Textoindependiente"/>
        <w:rPr>
          <w:rFonts w:ascii="Times New Roman"/>
          <w:sz w:val="20"/>
        </w:rPr>
      </w:pPr>
    </w:p>
    <w:p w14:paraId="0B714E0B" w14:textId="77777777" w:rsidR="00E5591A" w:rsidRDefault="00E5591A">
      <w:pPr>
        <w:pStyle w:val="Textoindependiente"/>
        <w:rPr>
          <w:rFonts w:ascii="Times New Roman"/>
          <w:sz w:val="20"/>
        </w:rPr>
      </w:pPr>
    </w:p>
    <w:p w14:paraId="67DD86AF" w14:textId="77777777" w:rsidR="00E5591A" w:rsidRDefault="00E5591A">
      <w:pPr>
        <w:pStyle w:val="Textoindependiente"/>
        <w:rPr>
          <w:rFonts w:ascii="Times New Roman"/>
          <w:sz w:val="20"/>
        </w:rPr>
      </w:pPr>
    </w:p>
    <w:p w14:paraId="5A9A930C" w14:textId="77777777" w:rsidR="00E5591A" w:rsidRDefault="00E5591A">
      <w:pPr>
        <w:pStyle w:val="Textoindependiente"/>
        <w:rPr>
          <w:rFonts w:ascii="Times New Roman"/>
          <w:sz w:val="20"/>
        </w:rPr>
      </w:pPr>
    </w:p>
    <w:p w14:paraId="0AB2D1EB" w14:textId="77777777" w:rsidR="00E5591A" w:rsidRDefault="00E5591A">
      <w:pPr>
        <w:pStyle w:val="Textoindependiente"/>
        <w:rPr>
          <w:rFonts w:ascii="Times New Roman"/>
          <w:sz w:val="20"/>
        </w:rPr>
      </w:pPr>
    </w:p>
    <w:p w14:paraId="736EA135" w14:textId="77777777" w:rsidR="00E5591A" w:rsidRDefault="00E5591A">
      <w:pPr>
        <w:pStyle w:val="Textoindependiente"/>
        <w:rPr>
          <w:rFonts w:ascii="Times New Roman"/>
          <w:sz w:val="20"/>
        </w:rPr>
      </w:pPr>
    </w:p>
    <w:p w14:paraId="78147475" w14:textId="77777777" w:rsidR="00E5591A" w:rsidRDefault="00E5591A">
      <w:pPr>
        <w:pStyle w:val="Textoindependiente"/>
        <w:rPr>
          <w:rFonts w:ascii="Times New Roman"/>
          <w:sz w:val="20"/>
        </w:rPr>
      </w:pPr>
    </w:p>
    <w:p w14:paraId="6C925CF2" w14:textId="77777777" w:rsidR="00E5591A" w:rsidRDefault="00E5591A">
      <w:pPr>
        <w:pStyle w:val="Textoindependiente"/>
        <w:rPr>
          <w:rFonts w:ascii="Times New Roman"/>
          <w:sz w:val="20"/>
        </w:rPr>
      </w:pPr>
    </w:p>
    <w:p w14:paraId="398F8721" w14:textId="77777777" w:rsidR="00E5591A" w:rsidRDefault="00E5591A">
      <w:pPr>
        <w:pStyle w:val="Textoindependiente"/>
        <w:rPr>
          <w:rFonts w:ascii="Times New Roman"/>
          <w:sz w:val="20"/>
        </w:rPr>
      </w:pPr>
    </w:p>
    <w:p w14:paraId="7799E3BE" w14:textId="77777777" w:rsidR="00E5591A" w:rsidRDefault="00E5591A">
      <w:pPr>
        <w:pStyle w:val="Textoindependiente"/>
        <w:rPr>
          <w:rFonts w:ascii="Times New Roman"/>
          <w:sz w:val="20"/>
        </w:rPr>
      </w:pPr>
    </w:p>
    <w:p w14:paraId="020B184F" w14:textId="77777777" w:rsidR="00E5591A" w:rsidRDefault="00E5591A">
      <w:pPr>
        <w:pStyle w:val="Textoindependiente"/>
        <w:rPr>
          <w:rFonts w:ascii="Times New Roman"/>
          <w:sz w:val="20"/>
        </w:rPr>
      </w:pPr>
    </w:p>
    <w:p w14:paraId="48A5C404" w14:textId="77777777" w:rsidR="00E5591A" w:rsidRDefault="00E5591A">
      <w:pPr>
        <w:pStyle w:val="Textoindependiente"/>
        <w:rPr>
          <w:rFonts w:ascii="Times New Roman"/>
          <w:sz w:val="20"/>
        </w:rPr>
      </w:pPr>
    </w:p>
    <w:p w14:paraId="16F02E06" w14:textId="77777777" w:rsidR="00E5591A" w:rsidRDefault="00E5591A">
      <w:pPr>
        <w:pStyle w:val="Textoindependiente"/>
        <w:rPr>
          <w:rFonts w:ascii="Times New Roman"/>
          <w:sz w:val="20"/>
        </w:rPr>
      </w:pPr>
    </w:p>
    <w:p w14:paraId="1AF1EAB9" w14:textId="77777777" w:rsidR="00E5591A" w:rsidRDefault="00E5591A">
      <w:pPr>
        <w:pStyle w:val="Textoindependiente"/>
        <w:rPr>
          <w:rFonts w:ascii="Times New Roman"/>
          <w:sz w:val="20"/>
        </w:rPr>
      </w:pPr>
    </w:p>
    <w:p w14:paraId="51A4F4D4" w14:textId="77777777" w:rsidR="00E5591A" w:rsidRDefault="00E5591A">
      <w:pPr>
        <w:pStyle w:val="Textoindependiente"/>
        <w:rPr>
          <w:rFonts w:ascii="Times New Roman"/>
          <w:sz w:val="20"/>
        </w:rPr>
      </w:pPr>
    </w:p>
    <w:p w14:paraId="0C61307D" w14:textId="77777777" w:rsidR="00E5591A" w:rsidRDefault="00E5591A">
      <w:pPr>
        <w:pStyle w:val="Textoindependiente"/>
        <w:rPr>
          <w:rFonts w:ascii="Times New Roman"/>
          <w:sz w:val="20"/>
        </w:rPr>
      </w:pPr>
    </w:p>
    <w:p w14:paraId="67A40808" w14:textId="77777777" w:rsidR="00E5591A" w:rsidRDefault="00E5591A">
      <w:pPr>
        <w:pStyle w:val="Textoindependiente"/>
        <w:rPr>
          <w:rFonts w:ascii="Times New Roman"/>
          <w:sz w:val="20"/>
        </w:rPr>
      </w:pPr>
    </w:p>
    <w:p w14:paraId="7BC01B60" w14:textId="77777777" w:rsidR="00E5591A" w:rsidRDefault="00E5591A">
      <w:pPr>
        <w:pStyle w:val="Textoindependiente"/>
        <w:rPr>
          <w:rFonts w:ascii="Times New Roman"/>
          <w:sz w:val="20"/>
        </w:rPr>
      </w:pPr>
    </w:p>
    <w:p w14:paraId="27EBF5D7" w14:textId="77777777" w:rsidR="00E5591A" w:rsidRDefault="00E5591A">
      <w:pPr>
        <w:pStyle w:val="Textoindependiente"/>
        <w:rPr>
          <w:rFonts w:ascii="Times New Roman"/>
          <w:sz w:val="20"/>
        </w:rPr>
      </w:pPr>
    </w:p>
    <w:p w14:paraId="017FC7FF" w14:textId="77777777" w:rsidR="00E5591A" w:rsidRDefault="00E5591A">
      <w:pPr>
        <w:pStyle w:val="Textoindependiente"/>
        <w:rPr>
          <w:rFonts w:ascii="Times New Roman"/>
          <w:sz w:val="20"/>
        </w:rPr>
      </w:pPr>
    </w:p>
    <w:p w14:paraId="075F4D27" w14:textId="77777777" w:rsidR="00E5591A" w:rsidRDefault="00E5591A">
      <w:pPr>
        <w:pStyle w:val="Textoindependiente"/>
        <w:rPr>
          <w:rFonts w:ascii="Times New Roman"/>
          <w:sz w:val="20"/>
        </w:rPr>
      </w:pPr>
    </w:p>
    <w:p w14:paraId="499C7646" w14:textId="77777777" w:rsidR="00E5591A" w:rsidRDefault="00E5591A">
      <w:pPr>
        <w:pStyle w:val="Textoindependiente"/>
        <w:rPr>
          <w:rFonts w:ascii="Times New Roman"/>
          <w:sz w:val="20"/>
        </w:rPr>
      </w:pPr>
    </w:p>
    <w:p w14:paraId="4294E830" w14:textId="77777777" w:rsidR="00E5591A" w:rsidRDefault="00E5591A">
      <w:pPr>
        <w:pStyle w:val="Textoindependiente"/>
        <w:rPr>
          <w:rFonts w:ascii="Times New Roman"/>
          <w:sz w:val="20"/>
        </w:rPr>
      </w:pPr>
    </w:p>
    <w:p w14:paraId="3778F062" w14:textId="77777777" w:rsidR="00E5591A" w:rsidRDefault="00E5591A">
      <w:pPr>
        <w:pStyle w:val="Textoindependiente"/>
        <w:rPr>
          <w:rFonts w:ascii="Times New Roman"/>
          <w:sz w:val="20"/>
        </w:rPr>
      </w:pPr>
    </w:p>
    <w:p w14:paraId="6EE714C2" w14:textId="77777777" w:rsidR="00E5591A" w:rsidRDefault="00E5591A">
      <w:pPr>
        <w:pStyle w:val="Textoindependiente"/>
        <w:rPr>
          <w:rFonts w:ascii="Times New Roman"/>
          <w:sz w:val="20"/>
        </w:rPr>
      </w:pPr>
    </w:p>
    <w:p w14:paraId="4FFAF238" w14:textId="77777777" w:rsidR="00E5591A" w:rsidRDefault="00E5591A">
      <w:pPr>
        <w:pStyle w:val="Textoindependiente"/>
        <w:rPr>
          <w:rFonts w:ascii="Times New Roman"/>
          <w:sz w:val="20"/>
        </w:rPr>
      </w:pPr>
    </w:p>
    <w:p w14:paraId="36CE4EF7" w14:textId="77777777" w:rsidR="00E5591A" w:rsidRDefault="00E5591A">
      <w:pPr>
        <w:pStyle w:val="Textoindependiente"/>
        <w:rPr>
          <w:rFonts w:ascii="Times New Roman"/>
          <w:sz w:val="20"/>
        </w:rPr>
      </w:pPr>
    </w:p>
    <w:p w14:paraId="6999FC7F" w14:textId="77777777" w:rsidR="00E5591A" w:rsidRDefault="00E5591A">
      <w:pPr>
        <w:pStyle w:val="Textoindependiente"/>
        <w:rPr>
          <w:rFonts w:ascii="Times New Roman"/>
          <w:sz w:val="20"/>
        </w:rPr>
      </w:pPr>
    </w:p>
    <w:p w14:paraId="1F582883" w14:textId="77777777" w:rsidR="004144C4" w:rsidRDefault="004144C4">
      <w:pPr>
        <w:pStyle w:val="Textoindependiente"/>
        <w:rPr>
          <w:rFonts w:ascii="Times New Roman"/>
          <w:sz w:val="20"/>
        </w:rPr>
      </w:pPr>
    </w:p>
    <w:p w14:paraId="1416E0E4" w14:textId="77777777" w:rsidR="004144C4" w:rsidRDefault="004144C4">
      <w:pPr>
        <w:pStyle w:val="Textoindependiente"/>
        <w:rPr>
          <w:rFonts w:ascii="Times New Roman"/>
          <w:sz w:val="20"/>
        </w:rPr>
      </w:pPr>
    </w:p>
    <w:p w14:paraId="4CBE4040" w14:textId="77777777" w:rsidR="004144C4" w:rsidRDefault="004144C4">
      <w:pPr>
        <w:pStyle w:val="Textoindependiente"/>
        <w:rPr>
          <w:rFonts w:ascii="Times New Roman"/>
          <w:sz w:val="20"/>
        </w:rPr>
      </w:pPr>
    </w:p>
    <w:p w14:paraId="39B3C4A5" w14:textId="77777777" w:rsidR="004144C4" w:rsidRDefault="004144C4">
      <w:pPr>
        <w:pStyle w:val="Textoindependiente"/>
        <w:rPr>
          <w:rFonts w:ascii="Times New Roman"/>
          <w:sz w:val="29"/>
        </w:rPr>
      </w:pPr>
    </w:p>
    <w:p w14:paraId="408BCF46" w14:textId="77777777" w:rsidR="004144C4" w:rsidRDefault="00E5591A">
      <w:pPr>
        <w:pStyle w:val="Ttulo1"/>
        <w:spacing w:before="93"/>
        <w:ind w:left="1799" w:right="1892"/>
        <w:jc w:val="center"/>
      </w:pPr>
      <w:r>
        <w:rPr>
          <w:noProof/>
        </w:rPr>
        <w:drawing>
          <wp:anchor distT="0" distB="0" distL="0" distR="0" simplePos="0" relativeHeight="15728640" behindDoc="0" locked="0" layoutInCell="1" allowOverlap="1" wp14:anchorId="4ACDD5D2" wp14:editId="5590AA5C">
            <wp:simplePos x="0" y="0"/>
            <wp:positionH relativeFrom="page">
              <wp:posOffset>1185916</wp:posOffset>
            </wp:positionH>
            <wp:positionV relativeFrom="paragraph">
              <wp:posOffset>-797947</wp:posOffset>
            </wp:positionV>
            <wp:extent cx="932798" cy="9328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32798" cy="932884"/>
                    </a:xfrm>
                    <a:prstGeom prst="rect">
                      <a:avLst/>
                    </a:prstGeom>
                  </pic:spPr>
                </pic:pic>
              </a:graphicData>
            </a:graphic>
          </wp:anchor>
        </w:drawing>
      </w:r>
      <w:r>
        <w:t>CONSEJO</w:t>
      </w:r>
      <w:r>
        <w:rPr>
          <w:spacing w:val="-2"/>
        </w:rPr>
        <w:t xml:space="preserve"> </w:t>
      </w:r>
      <w:r>
        <w:t>DE</w:t>
      </w:r>
      <w:r>
        <w:rPr>
          <w:spacing w:val="-4"/>
        </w:rPr>
        <w:t xml:space="preserve"> </w:t>
      </w:r>
      <w:r>
        <w:t>ESTADO</w:t>
      </w:r>
    </w:p>
    <w:p w14:paraId="4E9B8865" w14:textId="77777777" w:rsidR="004144C4" w:rsidRDefault="004144C4">
      <w:pPr>
        <w:pStyle w:val="Textoindependiente"/>
        <w:spacing w:before="2"/>
        <w:rPr>
          <w:rFonts w:ascii="Arial"/>
          <w:b/>
        </w:rPr>
      </w:pPr>
    </w:p>
    <w:p w14:paraId="3FCC6DF9" w14:textId="77777777" w:rsidR="004144C4" w:rsidRDefault="00E5591A">
      <w:pPr>
        <w:spacing w:line="477" w:lineRule="auto"/>
        <w:ind w:left="1799" w:right="1903"/>
        <w:jc w:val="center"/>
        <w:rPr>
          <w:rFonts w:ascii="Arial" w:hAnsi="Arial"/>
          <w:b/>
          <w:sz w:val="24"/>
        </w:rPr>
      </w:pPr>
      <w:r>
        <w:rPr>
          <w:rFonts w:ascii="Arial" w:hAnsi="Arial"/>
          <w:b/>
          <w:sz w:val="24"/>
        </w:rPr>
        <w:t>SALA</w:t>
      </w:r>
      <w:r>
        <w:rPr>
          <w:rFonts w:ascii="Arial" w:hAnsi="Arial"/>
          <w:b/>
          <w:spacing w:val="-10"/>
          <w:sz w:val="24"/>
        </w:rPr>
        <w:t xml:space="preserve"> </w:t>
      </w:r>
      <w:r>
        <w:rPr>
          <w:rFonts w:ascii="Arial" w:hAnsi="Arial"/>
          <w:b/>
          <w:sz w:val="24"/>
        </w:rPr>
        <w:t>DE</w:t>
      </w:r>
      <w:r>
        <w:rPr>
          <w:rFonts w:ascii="Arial" w:hAnsi="Arial"/>
          <w:b/>
          <w:spacing w:val="-3"/>
          <w:sz w:val="24"/>
        </w:rPr>
        <w:t xml:space="preserve"> </w:t>
      </w:r>
      <w:r>
        <w:rPr>
          <w:rFonts w:ascii="Arial" w:hAnsi="Arial"/>
          <w:b/>
          <w:sz w:val="24"/>
        </w:rPr>
        <w:t>LO</w:t>
      </w:r>
      <w:r>
        <w:rPr>
          <w:rFonts w:ascii="Arial" w:hAnsi="Arial"/>
          <w:b/>
          <w:spacing w:val="-2"/>
          <w:sz w:val="24"/>
        </w:rPr>
        <w:t xml:space="preserve"> </w:t>
      </w:r>
      <w:r>
        <w:rPr>
          <w:rFonts w:ascii="Arial" w:hAnsi="Arial"/>
          <w:b/>
          <w:sz w:val="24"/>
        </w:rPr>
        <w:t>CONTENCIOSO</w:t>
      </w:r>
      <w:r>
        <w:rPr>
          <w:rFonts w:ascii="Arial" w:hAnsi="Arial"/>
          <w:b/>
          <w:spacing w:val="-1"/>
          <w:sz w:val="24"/>
        </w:rPr>
        <w:t xml:space="preserve"> </w:t>
      </w:r>
      <w:r>
        <w:rPr>
          <w:rFonts w:ascii="Arial" w:hAnsi="Arial"/>
          <w:b/>
          <w:sz w:val="24"/>
        </w:rPr>
        <w:t>ADMINISTRATIVO</w:t>
      </w:r>
      <w:r>
        <w:rPr>
          <w:rFonts w:ascii="Arial" w:hAnsi="Arial"/>
          <w:b/>
          <w:spacing w:val="-63"/>
          <w:sz w:val="24"/>
        </w:rPr>
        <w:t xml:space="preserve"> </w:t>
      </w:r>
      <w:r>
        <w:rPr>
          <w:rFonts w:ascii="Arial" w:hAnsi="Arial"/>
          <w:b/>
          <w:sz w:val="24"/>
        </w:rPr>
        <w:t>SECCIÓN TERCERA</w:t>
      </w:r>
    </w:p>
    <w:p w14:paraId="20A3B6C9" w14:textId="77777777" w:rsidR="004144C4" w:rsidRDefault="00E5591A">
      <w:pPr>
        <w:pStyle w:val="Ttulo1"/>
        <w:spacing w:before="3"/>
        <w:ind w:left="1799" w:right="1886"/>
        <w:jc w:val="center"/>
      </w:pPr>
      <w:r>
        <w:t>SUBSECCIÓN</w:t>
      </w:r>
      <w:r>
        <w:rPr>
          <w:spacing w:val="1"/>
        </w:rPr>
        <w:t xml:space="preserve"> </w:t>
      </w:r>
      <w:r>
        <w:t>A</w:t>
      </w:r>
    </w:p>
    <w:p w14:paraId="43A801E1" w14:textId="77777777" w:rsidR="004144C4" w:rsidRDefault="004144C4">
      <w:pPr>
        <w:pStyle w:val="Textoindependiente"/>
        <w:rPr>
          <w:rFonts w:ascii="Arial"/>
          <w:b/>
        </w:rPr>
      </w:pPr>
    </w:p>
    <w:p w14:paraId="1F5CEBCF" w14:textId="77777777" w:rsidR="004144C4" w:rsidRDefault="00E5591A">
      <w:pPr>
        <w:ind w:right="149"/>
        <w:jc w:val="center"/>
        <w:rPr>
          <w:rFonts w:ascii="Arial" w:hAnsi="Arial"/>
          <w:b/>
          <w:sz w:val="24"/>
        </w:rPr>
      </w:pPr>
      <w:r>
        <w:rPr>
          <w:rFonts w:ascii="Arial" w:hAnsi="Arial"/>
          <w:b/>
          <w:sz w:val="24"/>
        </w:rPr>
        <w:t>Consejera</w:t>
      </w:r>
      <w:r>
        <w:rPr>
          <w:rFonts w:ascii="Arial" w:hAnsi="Arial"/>
          <w:b/>
          <w:spacing w:val="-1"/>
          <w:sz w:val="24"/>
        </w:rPr>
        <w:t xml:space="preserve"> </w:t>
      </w:r>
      <w:r>
        <w:rPr>
          <w:rFonts w:ascii="Arial" w:hAnsi="Arial"/>
          <w:b/>
          <w:sz w:val="24"/>
        </w:rPr>
        <w:t>ponente:</w:t>
      </w:r>
      <w:r>
        <w:rPr>
          <w:rFonts w:ascii="Arial" w:hAnsi="Arial"/>
          <w:b/>
          <w:spacing w:val="-4"/>
          <w:sz w:val="24"/>
        </w:rPr>
        <w:t xml:space="preserve"> </w:t>
      </w:r>
      <w:r>
        <w:rPr>
          <w:rFonts w:ascii="Arial" w:hAnsi="Arial"/>
          <w:b/>
          <w:sz w:val="24"/>
        </w:rPr>
        <w:t>MARÍA</w:t>
      </w:r>
      <w:r>
        <w:rPr>
          <w:rFonts w:ascii="Arial" w:hAnsi="Arial"/>
          <w:b/>
          <w:spacing w:val="-3"/>
          <w:sz w:val="24"/>
        </w:rPr>
        <w:t xml:space="preserve"> </w:t>
      </w:r>
      <w:r>
        <w:rPr>
          <w:rFonts w:ascii="Arial" w:hAnsi="Arial"/>
          <w:b/>
          <w:sz w:val="24"/>
        </w:rPr>
        <w:t>ADRIANA</w:t>
      </w:r>
      <w:r>
        <w:rPr>
          <w:rFonts w:ascii="Arial" w:hAnsi="Arial"/>
          <w:b/>
          <w:spacing w:val="-4"/>
          <w:sz w:val="24"/>
        </w:rPr>
        <w:t xml:space="preserve"> </w:t>
      </w:r>
      <w:r>
        <w:rPr>
          <w:rFonts w:ascii="Arial" w:hAnsi="Arial"/>
          <w:b/>
          <w:sz w:val="24"/>
        </w:rPr>
        <w:t>MARÍN</w:t>
      </w:r>
    </w:p>
    <w:p w14:paraId="4ACF1A39" w14:textId="77777777" w:rsidR="004144C4" w:rsidRDefault="004144C4">
      <w:pPr>
        <w:pStyle w:val="Textoindependiente"/>
        <w:rPr>
          <w:rFonts w:ascii="Arial"/>
          <w:b/>
          <w:sz w:val="20"/>
        </w:rPr>
      </w:pPr>
    </w:p>
    <w:p w14:paraId="062DD520" w14:textId="77777777" w:rsidR="004144C4" w:rsidRDefault="004144C4">
      <w:pPr>
        <w:pStyle w:val="Textoindependiente"/>
        <w:rPr>
          <w:rFonts w:ascii="Arial"/>
          <w:b/>
          <w:sz w:val="20"/>
        </w:rPr>
      </w:pPr>
    </w:p>
    <w:p w14:paraId="2755ECFE" w14:textId="77777777" w:rsidR="004144C4" w:rsidRDefault="00E5591A">
      <w:pPr>
        <w:pStyle w:val="Textoindependiente"/>
        <w:spacing w:before="93"/>
        <w:ind w:left="102"/>
        <w:jc w:val="both"/>
      </w:pPr>
      <w:r>
        <w:t>Bogotá,</w:t>
      </w:r>
      <w:r>
        <w:rPr>
          <w:spacing w:val="-1"/>
        </w:rPr>
        <w:t xml:space="preserve"> </w:t>
      </w:r>
      <w:r>
        <w:t>D.C., cinco</w:t>
      </w:r>
      <w:r>
        <w:rPr>
          <w:spacing w:val="-2"/>
        </w:rPr>
        <w:t xml:space="preserve"> </w:t>
      </w:r>
      <w:r>
        <w:t>(5) de</w:t>
      </w:r>
      <w:r>
        <w:rPr>
          <w:spacing w:val="-3"/>
        </w:rPr>
        <w:t xml:space="preserve"> </w:t>
      </w:r>
      <w:r>
        <w:t>febrero</w:t>
      </w:r>
      <w:r>
        <w:rPr>
          <w:spacing w:val="-2"/>
        </w:rPr>
        <w:t xml:space="preserve"> </w:t>
      </w:r>
      <w:r>
        <w:t>de</w:t>
      </w:r>
      <w:r>
        <w:rPr>
          <w:spacing w:val="-3"/>
        </w:rPr>
        <w:t xml:space="preserve"> </w:t>
      </w:r>
      <w:r>
        <w:t>dos</w:t>
      </w:r>
      <w:r>
        <w:rPr>
          <w:spacing w:val="-2"/>
        </w:rPr>
        <w:t xml:space="preserve"> </w:t>
      </w:r>
      <w:r>
        <w:t>mil</w:t>
      </w:r>
      <w:r>
        <w:rPr>
          <w:spacing w:val="-3"/>
        </w:rPr>
        <w:t xml:space="preserve"> </w:t>
      </w:r>
      <w:r>
        <w:t>veinticuatro</w:t>
      </w:r>
      <w:r>
        <w:rPr>
          <w:spacing w:val="-1"/>
        </w:rPr>
        <w:t xml:space="preserve"> </w:t>
      </w:r>
      <w:r>
        <w:t>(2024)</w:t>
      </w:r>
    </w:p>
    <w:p w14:paraId="267180E0" w14:textId="77777777" w:rsidR="004144C4" w:rsidRDefault="004144C4">
      <w:pPr>
        <w:pStyle w:val="Textoindependiente"/>
        <w:rPr>
          <w:sz w:val="26"/>
        </w:rPr>
      </w:pPr>
    </w:p>
    <w:p w14:paraId="6B69D87B" w14:textId="77777777" w:rsidR="004144C4" w:rsidRDefault="004144C4">
      <w:pPr>
        <w:pStyle w:val="Textoindependiente"/>
        <w:rPr>
          <w:sz w:val="22"/>
        </w:rPr>
      </w:pPr>
    </w:p>
    <w:p w14:paraId="56A2CEFC" w14:textId="77777777" w:rsidR="004144C4" w:rsidRDefault="00E5591A">
      <w:pPr>
        <w:pStyle w:val="Ttulo1"/>
      </w:pPr>
      <w:r>
        <w:t>Radicación</w:t>
      </w:r>
      <w:r>
        <w:rPr>
          <w:spacing w:val="-5"/>
        </w:rPr>
        <w:t xml:space="preserve"> </w:t>
      </w:r>
      <w:r>
        <w:t>número:</w:t>
      </w:r>
      <w:r>
        <w:rPr>
          <w:spacing w:val="-6"/>
        </w:rPr>
        <w:t xml:space="preserve"> </w:t>
      </w:r>
      <w:r>
        <w:t>25000-23-26-000-2009-00871-02</w:t>
      </w:r>
      <w:r>
        <w:rPr>
          <w:spacing w:val="-5"/>
        </w:rPr>
        <w:t xml:space="preserve"> </w:t>
      </w:r>
      <w:r>
        <w:t>(46.690)</w:t>
      </w:r>
    </w:p>
    <w:p w14:paraId="3EEB6D64" w14:textId="77777777" w:rsidR="004144C4" w:rsidRDefault="004144C4">
      <w:pPr>
        <w:pStyle w:val="Textoindependiente"/>
        <w:rPr>
          <w:rFonts w:ascii="Arial"/>
          <w:b/>
        </w:rPr>
      </w:pPr>
    </w:p>
    <w:p w14:paraId="68D078FB" w14:textId="77777777" w:rsidR="004144C4" w:rsidRDefault="00E5591A">
      <w:pPr>
        <w:ind w:left="102"/>
        <w:rPr>
          <w:rFonts w:ascii="Arial"/>
          <w:b/>
          <w:sz w:val="24"/>
        </w:rPr>
      </w:pPr>
      <w:r>
        <w:rPr>
          <w:rFonts w:ascii="Arial"/>
          <w:b/>
          <w:sz w:val="24"/>
        </w:rPr>
        <w:t>ACTOR:</w:t>
      </w:r>
      <w:r>
        <w:rPr>
          <w:rFonts w:ascii="Arial"/>
          <w:b/>
          <w:spacing w:val="60"/>
          <w:sz w:val="24"/>
        </w:rPr>
        <w:t xml:space="preserve"> </w:t>
      </w:r>
      <w:r>
        <w:rPr>
          <w:rFonts w:ascii="Arial"/>
          <w:b/>
          <w:sz w:val="24"/>
        </w:rPr>
        <w:t>CONSORCIO</w:t>
      </w:r>
      <w:r>
        <w:rPr>
          <w:rFonts w:ascii="Arial"/>
          <w:b/>
          <w:spacing w:val="59"/>
          <w:sz w:val="24"/>
        </w:rPr>
        <w:t xml:space="preserve"> </w:t>
      </w:r>
      <w:r>
        <w:rPr>
          <w:rFonts w:ascii="Arial"/>
          <w:b/>
          <w:sz w:val="24"/>
        </w:rPr>
        <w:t>TABIO</w:t>
      </w:r>
      <w:r>
        <w:rPr>
          <w:rFonts w:ascii="Arial"/>
          <w:b/>
          <w:spacing w:val="59"/>
          <w:sz w:val="24"/>
        </w:rPr>
        <w:t xml:space="preserve"> </w:t>
      </w:r>
      <w:r>
        <w:rPr>
          <w:rFonts w:ascii="Arial"/>
          <w:b/>
          <w:sz w:val="24"/>
        </w:rPr>
        <w:t>2006</w:t>
      </w:r>
      <w:r>
        <w:rPr>
          <w:rFonts w:ascii="Arial"/>
          <w:b/>
          <w:spacing w:val="59"/>
          <w:sz w:val="24"/>
        </w:rPr>
        <w:t xml:space="preserve"> </w:t>
      </w:r>
      <w:r>
        <w:rPr>
          <w:rFonts w:ascii="Arial"/>
          <w:b/>
          <w:sz w:val="24"/>
        </w:rPr>
        <w:t>(R.M.R.</w:t>
      </w:r>
      <w:r>
        <w:rPr>
          <w:rFonts w:ascii="Arial"/>
          <w:b/>
          <w:spacing w:val="59"/>
          <w:sz w:val="24"/>
        </w:rPr>
        <w:t xml:space="preserve"> </w:t>
      </w:r>
      <w:r>
        <w:rPr>
          <w:rFonts w:ascii="Arial"/>
          <w:b/>
          <w:sz w:val="24"/>
        </w:rPr>
        <w:t>CONSTRUCCIONES</w:t>
      </w:r>
      <w:r>
        <w:rPr>
          <w:rFonts w:ascii="Arial"/>
          <w:b/>
          <w:spacing w:val="59"/>
          <w:sz w:val="24"/>
        </w:rPr>
        <w:t xml:space="preserve"> </w:t>
      </w:r>
      <w:r>
        <w:rPr>
          <w:rFonts w:ascii="Arial"/>
          <w:b/>
          <w:sz w:val="24"/>
        </w:rPr>
        <w:t>S.A.</w:t>
      </w:r>
      <w:r>
        <w:rPr>
          <w:rFonts w:ascii="Arial"/>
          <w:b/>
          <w:spacing w:val="62"/>
          <w:sz w:val="24"/>
        </w:rPr>
        <w:t xml:space="preserve"> </w:t>
      </w:r>
      <w:r>
        <w:rPr>
          <w:rFonts w:ascii="Arial"/>
          <w:b/>
          <w:sz w:val="24"/>
        </w:rPr>
        <w:t>Y</w:t>
      </w:r>
      <w:r>
        <w:rPr>
          <w:rFonts w:ascii="Arial"/>
          <w:b/>
          <w:spacing w:val="-64"/>
          <w:sz w:val="24"/>
        </w:rPr>
        <w:t xml:space="preserve"> </w:t>
      </w:r>
      <w:r>
        <w:rPr>
          <w:rFonts w:ascii="Arial"/>
          <w:b/>
          <w:sz w:val="24"/>
        </w:rPr>
        <w:t>CONSTRUCTORA</w:t>
      </w:r>
      <w:r>
        <w:rPr>
          <w:rFonts w:ascii="Arial"/>
          <w:b/>
          <w:spacing w:val="-2"/>
          <w:sz w:val="24"/>
        </w:rPr>
        <w:t xml:space="preserve"> </w:t>
      </w:r>
      <w:r>
        <w:rPr>
          <w:rFonts w:ascii="Arial"/>
          <w:b/>
          <w:sz w:val="24"/>
        </w:rPr>
        <w:t>AMCO LTDA)</w:t>
      </w:r>
    </w:p>
    <w:p w14:paraId="20BE255A" w14:textId="77777777" w:rsidR="004144C4" w:rsidRDefault="004144C4">
      <w:pPr>
        <w:pStyle w:val="Textoindependiente"/>
        <w:rPr>
          <w:rFonts w:ascii="Arial"/>
          <w:b/>
        </w:rPr>
      </w:pPr>
    </w:p>
    <w:p w14:paraId="39ABC450" w14:textId="77777777" w:rsidR="004144C4" w:rsidRDefault="00E5591A">
      <w:pPr>
        <w:pStyle w:val="Ttulo1"/>
        <w:spacing w:line="480" w:lineRule="auto"/>
        <w:ind w:right="1765"/>
      </w:pPr>
      <w:r>
        <w:t>DEMANDADO:</w:t>
      </w:r>
      <w:r>
        <w:rPr>
          <w:spacing w:val="-1"/>
        </w:rPr>
        <w:t xml:space="preserve"> </w:t>
      </w:r>
      <w:r>
        <w:t>FONDO</w:t>
      </w:r>
      <w:r>
        <w:rPr>
          <w:spacing w:val="-1"/>
        </w:rPr>
        <w:t xml:space="preserve"> </w:t>
      </w:r>
      <w:r>
        <w:t>ROTATORIO</w:t>
      </w:r>
      <w:r>
        <w:rPr>
          <w:spacing w:val="-1"/>
        </w:rPr>
        <w:t xml:space="preserve"> </w:t>
      </w:r>
      <w:r>
        <w:t>DE</w:t>
      </w:r>
      <w:r>
        <w:rPr>
          <w:spacing w:val="-1"/>
        </w:rPr>
        <w:t xml:space="preserve"> </w:t>
      </w:r>
      <w:r>
        <w:t>LA</w:t>
      </w:r>
      <w:r>
        <w:rPr>
          <w:spacing w:val="-4"/>
        </w:rPr>
        <w:t xml:space="preserve"> </w:t>
      </w:r>
      <w:r>
        <w:t>POLICÍA</w:t>
      </w:r>
      <w:r>
        <w:rPr>
          <w:spacing w:val="-6"/>
        </w:rPr>
        <w:t xml:space="preserve"> </w:t>
      </w:r>
      <w:r>
        <w:t>NACIONAL</w:t>
      </w:r>
      <w:r>
        <w:rPr>
          <w:spacing w:val="-64"/>
        </w:rPr>
        <w:t xml:space="preserve"> </w:t>
      </w:r>
      <w:r>
        <w:t>REFERENCIA: CONTROVERSIAS</w:t>
      </w:r>
      <w:r>
        <w:rPr>
          <w:spacing w:val="-1"/>
        </w:rPr>
        <w:t xml:space="preserve"> </w:t>
      </w:r>
      <w:r>
        <w:t>CONTRACTUALES</w:t>
      </w:r>
    </w:p>
    <w:p w14:paraId="0D970A01" w14:textId="77777777" w:rsidR="004144C4" w:rsidRDefault="004144C4">
      <w:pPr>
        <w:pStyle w:val="Textoindependiente"/>
        <w:rPr>
          <w:rFonts w:ascii="Arial"/>
          <w:b/>
        </w:rPr>
      </w:pPr>
    </w:p>
    <w:p w14:paraId="76679324" w14:textId="77777777" w:rsidR="004144C4" w:rsidRDefault="00E5591A">
      <w:pPr>
        <w:pStyle w:val="Textoindependiente"/>
        <w:spacing w:line="360" w:lineRule="auto"/>
        <w:ind w:left="102" w:right="254"/>
        <w:jc w:val="both"/>
      </w:pPr>
      <w:r>
        <w:t>Procede la Sala a resolver el recurso de apelación interpuesto por las partes en</w:t>
      </w:r>
      <w:r>
        <w:rPr>
          <w:spacing w:val="1"/>
        </w:rPr>
        <w:t xml:space="preserve"> </w:t>
      </w:r>
      <w:r>
        <w:t>contra</w:t>
      </w:r>
      <w:r>
        <w:rPr>
          <w:spacing w:val="1"/>
        </w:rPr>
        <w:t xml:space="preserve"> </w:t>
      </w:r>
      <w:r>
        <w:t>de</w:t>
      </w:r>
      <w:r>
        <w:rPr>
          <w:spacing w:val="1"/>
        </w:rPr>
        <w:t xml:space="preserve"> </w:t>
      </w:r>
      <w:r>
        <w:t>la</w:t>
      </w:r>
      <w:r>
        <w:rPr>
          <w:spacing w:val="1"/>
        </w:rPr>
        <w:t xml:space="preserve"> </w:t>
      </w:r>
      <w:r>
        <w:t>sentencia</w:t>
      </w:r>
      <w:r>
        <w:rPr>
          <w:spacing w:val="1"/>
        </w:rPr>
        <w:t xml:space="preserve"> </w:t>
      </w:r>
      <w:r>
        <w:t>del</w:t>
      </w:r>
      <w:r>
        <w:rPr>
          <w:spacing w:val="1"/>
        </w:rPr>
        <w:t xml:space="preserve"> </w:t>
      </w:r>
      <w:r>
        <w:t>17</w:t>
      </w:r>
      <w:r>
        <w:rPr>
          <w:spacing w:val="1"/>
        </w:rPr>
        <w:t xml:space="preserve"> </w:t>
      </w:r>
      <w:r>
        <w:t>de</w:t>
      </w:r>
      <w:r>
        <w:rPr>
          <w:spacing w:val="1"/>
        </w:rPr>
        <w:t xml:space="preserve"> </w:t>
      </w:r>
      <w:r>
        <w:t>octubre</w:t>
      </w:r>
      <w:r>
        <w:rPr>
          <w:spacing w:val="1"/>
        </w:rPr>
        <w:t xml:space="preserve"> </w:t>
      </w:r>
      <w:r>
        <w:t>de</w:t>
      </w:r>
      <w:r>
        <w:rPr>
          <w:spacing w:val="1"/>
        </w:rPr>
        <w:t xml:space="preserve"> </w:t>
      </w:r>
      <w:r>
        <w:t>2012,</w:t>
      </w:r>
      <w:r>
        <w:rPr>
          <w:spacing w:val="1"/>
        </w:rPr>
        <w:t xml:space="preserve"> </w:t>
      </w:r>
      <w:r>
        <w:t>proferida</w:t>
      </w:r>
      <w:r>
        <w:rPr>
          <w:spacing w:val="1"/>
        </w:rPr>
        <w:t xml:space="preserve"> </w:t>
      </w:r>
      <w:r>
        <w:t>por</w:t>
      </w:r>
      <w:r>
        <w:rPr>
          <w:spacing w:val="1"/>
        </w:rPr>
        <w:t xml:space="preserve"> </w:t>
      </w:r>
      <w:r>
        <w:t>el</w:t>
      </w:r>
      <w:r>
        <w:rPr>
          <w:spacing w:val="1"/>
        </w:rPr>
        <w:t xml:space="preserve"> </w:t>
      </w:r>
      <w:r>
        <w:t>Tribunal</w:t>
      </w:r>
      <w:r>
        <w:rPr>
          <w:spacing w:val="-64"/>
        </w:rPr>
        <w:t xml:space="preserve"> </w:t>
      </w:r>
      <w:r>
        <w:t>Administrativo</w:t>
      </w:r>
      <w:r>
        <w:rPr>
          <w:spacing w:val="-2"/>
        </w:rPr>
        <w:t xml:space="preserve"> </w:t>
      </w:r>
      <w:r>
        <w:t>de</w:t>
      </w:r>
      <w:r>
        <w:rPr>
          <w:spacing w:val="-1"/>
        </w:rPr>
        <w:t xml:space="preserve"> </w:t>
      </w:r>
      <w:r>
        <w:t>Cundinamarca,</w:t>
      </w:r>
      <w:r>
        <w:rPr>
          <w:spacing w:val="-3"/>
        </w:rPr>
        <w:t xml:space="preserve"> </w:t>
      </w:r>
      <w:r>
        <w:t>Subsección</w:t>
      </w:r>
      <w:r>
        <w:rPr>
          <w:spacing w:val="-1"/>
        </w:rPr>
        <w:t xml:space="preserve"> </w:t>
      </w:r>
      <w:r>
        <w:t>B,</w:t>
      </w:r>
      <w:r>
        <w:rPr>
          <w:spacing w:val="-3"/>
        </w:rPr>
        <w:t xml:space="preserve"> </w:t>
      </w:r>
      <w:r>
        <w:t>mediante la</w:t>
      </w:r>
      <w:r>
        <w:rPr>
          <w:spacing w:val="-3"/>
        </w:rPr>
        <w:t xml:space="preserve"> </w:t>
      </w:r>
      <w:r>
        <w:t>cual</w:t>
      </w:r>
      <w:r>
        <w:rPr>
          <w:spacing w:val="-1"/>
        </w:rPr>
        <w:t xml:space="preserve"> </w:t>
      </w:r>
      <w:r>
        <w:t>se</w:t>
      </w:r>
      <w:r>
        <w:rPr>
          <w:spacing w:val="-1"/>
        </w:rPr>
        <w:t xml:space="preserve"> </w:t>
      </w:r>
      <w:r>
        <w:t>decidió:</w:t>
      </w:r>
    </w:p>
    <w:p w14:paraId="7E84B08E" w14:textId="77777777" w:rsidR="004144C4" w:rsidRDefault="004144C4">
      <w:pPr>
        <w:pStyle w:val="Textoindependiente"/>
        <w:rPr>
          <w:sz w:val="36"/>
        </w:rPr>
      </w:pPr>
    </w:p>
    <w:p w14:paraId="437627C1" w14:textId="77777777" w:rsidR="004144C4" w:rsidRDefault="00E5591A">
      <w:pPr>
        <w:spacing w:before="1"/>
        <w:ind w:left="668" w:right="765"/>
        <w:jc w:val="both"/>
        <w:rPr>
          <w:rFonts w:ascii="Arial" w:hAnsi="Arial"/>
          <w:i/>
        </w:rPr>
      </w:pPr>
      <w:r>
        <w:rPr>
          <w:rFonts w:ascii="Arial" w:hAnsi="Arial"/>
          <w:i/>
        </w:rPr>
        <w:t>PRIMERO: No dar trámite a la objeción grave presentada contra el dictamen</w:t>
      </w:r>
      <w:r>
        <w:rPr>
          <w:rFonts w:ascii="Arial" w:hAnsi="Arial"/>
          <w:i/>
          <w:spacing w:val="1"/>
        </w:rPr>
        <w:t xml:space="preserve"> </w:t>
      </w:r>
      <w:r>
        <w:rPr>
          <w:rFonts w:ascii="Arial" w:hAnsi="Arial"/>
          <w:i/>
        </w:rPr>
        <w:t>pericial,</w:t>
      </w:r>
      <w:r>
        <w:rPr>
          <w:rFonts w:ascii="Arial" w:hAnsi="Arial"/>
          <w:i/>
          <w:spacing w:val="-10"/>
        </w:rPr>
        <w:t xml:space="preserve"> </w:t>
      </w:r>
      <w:r>
        <w:rPr>
          <w:rFonts w:ascii="Arial" w:hAnsi="Arial"/>
          <w:i/>
        </w:rPr>
        <w:t>rendido</w:t>
      </w:r>
      <w:r>
        <w:rPr>
          <w:rFonts w:ascii="Arial" w:hAnsi="Arial"/>
          <w:i/>
          <w:spacing w:val="-12"/>
        </w:rPr>
        <w:t xml:space="preserve"> </w:t>
      </w:r>
      <w:r>
        <w:rPr>
          <w:rFonts w:ascii="Arial" w:hAnsi="Arial"/>
          <w:i/>
        </w:rPr>
        <w:t>por</w:t>
      </w:r>
      <w:r>
        <w:rPr>
          <w:rFonts w:ascii="Arial" w:hAnsi="Arial"/>
          <w:i/>
          <w:spacing w:val="-11"/>
        </w:rPr>
        <w:t xml:space="preserve"> </w:t>
      </w:r>
      <w:r>
        <w:rPr>
          <w:rFonts w:ascii="Arial" w:hAnsi="Arial"/>
          <w:i/>
        </w:rPr>
        <w:t>el</w:t>
      </w:r>
      <w:r>
        <w:rPr>
          <w:rFonts w:ascii="Arial" w:hAnsi="Arial"/>
          <w:i/>
          <w:spacing w:val="-12"/>
        </w:rPr>
        <w:t xml:space="preserve"> </w:t>
      </w:r>
      <w:r>
        <w:rPr>
          <w:rFonts w:ascii="Arial" w:hAnsi="Arial"/>
          <w:i/>
        </w:rPr>
        <w:t>auxiliar</w:t>
      </w:r>
      <w:r>
        <w:rPr>
          <w:rFonts w:ascii="Arial" w:hAnsi="Arial"/>
          <w:i/>
          <w:spacing w:val="-9"/>
        </w:rPr>
        <w:t xml:space="preserve"> </w:t>
      </w:r>
      <w:r>
        <w:rPr>
          <w:rFonts w:ascii="Arial" w:hAnsi="Arial"/>
          <w:i/>
        </w:rPr>
        <w:t>de</w:t>
      </w:r>
      <w:r>
        <w:rPr>
          <w:rFonts w:ascii="Arial" w:hAnsi="Arial"/>
          <w:i/>
          <w:spacing w:val="-12"/>
        </w:rPr>
        <w:t xml:space="preserve"> </w:t>
      </w:r>
      <w:r>
        <w:rPr>
          <w:rFonts w:ascii="Arial" w:hAnsi="Arial"/>
          <w:i/>
        </w:rPr>
        <w:t>la</w:t>
      </w:r>
      <w:r>
        <w:rPr>
          <w:rFonts w:ascii="Arial" w:hAnsi="Arial"/>
          <w:i/>
          <w:spacing w:val="-10"/>
        </w:rPr>
        <w:t xml:space="preserve"> </w:t>
      </w:r>
      <w:r>
        <w:rPr>
          <w:rFonts w:ascii="Arial" w:hAnsi="Arial"/>
          <w:i/>
        </w:rPr>
        <w:t>justicia</w:t>
      </w:r>
      <w:r>
        <w:rPr>
          <w:rFonts w:ascii="Arial" w:hAnsi="Arial"/>
          <w:i/>
          <w:spacing w:val="-11"/>
        </w:rPr>
        <w:t xml:space="preserve"> </w:t>
      </w:r>
      <w:r>
        <w:rPr>
          <w:rFonts w:ascii="Arial" w:hAnsi="Arial"/>
          <w:i/>
        </w:rPr>
        <w:t>Juan</w:t>
      </w:r>
      <w:r>
        <w:rPr>
          <w:rFonts w:ascii="Arial" w:hAnsi="Arial"/>
          <w:i/>
          <w:spacing w:val="-10"/>
        </w:rPr>
        <w:t xml:space="preserve"> </w:t>
      </w:r>
      <w:r>
        <w:rPr>
          <w:rFonts w:ascii="Arial" w:hAnsi="Arial"/>
          <w:i/>
        </w:rPr>
        <w:t>Fernando</w:t>
      </w:r>
      <w:r>
        <w:rPr>
          <w:rFonts w:ascii="Arial" w:hAnsi="Arial"/>
          <w:i/>
          <w:spacing w:val="-13"/>
        </w:rPr>
        <w:t xml:space="preserve"> </w:t>
      </w:r>
      <w:r>
        <w:rPr>
          <w:rFonts w:ascii="Arial" w:hAnsi="Arial"/>
          <w:i/>
        </w:rPr>
        <w:t>Góngora</w:t>
      </w:r>
      <w:r>
        <w:rPr>
          <w:rFonts w:ascii="Arial" w:hAnsi="Arial"/>
          <w:i/>
          <w:spacing w:val="-10"/>
        </w:rPr>
        <w:t xml:space="preserve"> </w:t>
      </w:r>
      <w:r>
        <w:rPr>
          <w:rFonts w:ascii="Arial" w:hAnsi="Arial"/>
          <w:i/>
        </w:rPr>
        <w:t>Arciniegas,</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conformidad</w:t>
      </w:r>
      <w:r>
        <w:rPr>
          <w:rFonts w:ascii="Arial" w:hAnsi="Arial"/>
          <w:i/>
          <w:spacing w:val="-2"/>
        </w:rPr>
        <w:t xml:space="preserve"> </w:t>
      </w:r>
      <w:r>
        <w:rPr>
          <w:rFonts w:ascii="Arial" w:hAnsi="Arial"/>
          <w:i/>
        </w:rPr>
        <w:t>con la</w:t>
      </w:r>
      <w:r>
        <w:rPr>
          <w:rFonts w:ascii="Arial" w:hAnsi="Arial"/>
          <w:i/>
          <w:spacing w:val="-2"/>
        </w:rPr>
        <w:t xml:space="preserve"> </w:t>
      </w:r>
      <w:r>
        <w:rPr>
          <w:rFonts w:ascii="Arial" w:hAnsi="Arial"/>
          <w:i/>
        </w:rPr>
        <w:t>parte</w:t>
      </w:r>
      <w:r>
        <w:rPr>
          <w:rFonts w:ascii="Arial" w:hAnsi="Arial"/>
          <w:i/>
          <w:spacing w:val="-2"/>
        </w:rPr>
        <w:t xml:space="preserve"> </w:t>
      </w:r>
      <w:r>
        <w:rPr>
          <w:rFonts w:ascii="Arial" w:hAnsi="Arial"/>
          <w:i/>
        </w:rPr>
        <w:t>motiva de</w:t>
      </w:r>
      <w:r>
        <w:rPr>
          <w:rFonts w:ascii="Arial" w:hAnsi="Arial"/>
          <w:i/>
          <w:spacing w:val="-3"/>
        </w:rPr>
        <w:t xml:space="preserve"> </w:t>
      </w:r>
      <w:r>
        <w:rPr>
          <w:rFonts w:ascii="Arial" w:hAnsi="Arial"/>
          <w:i/>
        </w:rPr>
        <w:t>esta</w:t>
      </w:r>
      <w:r>
        <w:rPr>
          <w:rFonts w:ascii="Arial" w:hAnsi="Arial"/>
          <w:i/>
          <w:spacing w:val="-2"/>
        </w:rPr>
        <w:t xml:space="preserve"> </w:t>
      </w:r>
      <w:r>
        <w:rPr>
          <w:rFonts w:ascii="Arial" w:hAnsi="Arial"/>
          <w:i/>
        </w:rPr>
        <w:t>providencia.</w:t>
      </w:r>
    </w:p>
    <w:p w14:paraId="26DFEDCF" w14:textId="77777777" w:rsidR="004144C4" w:rsidRDefault="004144C4">
      <w:pPr>
        <w:pStyle w:val="Textoindependiente"/>
        <w:rPr>
          <w:rFonts w:ascii="Arial"/>
          <w:i/>
          <w:sz w:val="22"/>
        </w:rPr>
      </w:pPr>
    </w:p>
    <w:p w14:paraId="77B2D7BE" w14:textId="77777777" w:rsidR="004144C4" w:rsidRDefault="00E5591A">
      <w:pPr>
        <w:ind w:left="668" w:right="763"/>
        <w:jc w:val="both"/>
        <w:rPr>
          <w:rFonts w:ascii="Arial" w:hAnsi="Arial"/>
          <w:i/>
        </w:rPr>
      </w:pPr>
      <w:r>
        <w:rPr>
          <w:rFonts w:ascii="Arial" w:hAnsi="Arial"/>
          <w:i/>
        </w:rPr>
        <w:t>SEGUNDO: Declarar no probadas las excepciones propuestas por el Fondo</w:t>
      </w:r>
      <w:r>
        <w:rPr>
          <w:rFonts w:ascii="Arial" w:hAnsi="Arial"/>
          <w:i/>
          <w:spacing w:val="1"/>
        </w:rPr>
        <w:t xml:space="preserve"> </w:t>
      </w:r>
      <w:r>
        <w:rPr>
          <w:rFonts w:ascii="Arial" w:hAnsi="Arial"/>
          <w:i/>
        </w:rPr>
        <w:t>Rotatorio</w:t>
      </w:r>
      <w:r>
        <w:rPr>
          <w:rFonts w:ascii="Arial" w:hAnsi="Arial"/>
          <w:i/>
          <w:spacing w:val="-7"/>
        </w:rPr>
        <w:t xml:space="preserve"> </w:t>
      </w:r>
      <w:r>
        <w:rPr>
          <w:rFonts w:ascii="Arial" w:hAnsi="Arial"/>
          <w:i/>
        </w:rPr>
        <w:t>de</w:t>
      </w:r>
      <w:r>
        <w:rPr>
          <w:rFonts w:ascii="Arial" w:hAnsi="Arial"/>
          <w:i/>
          <w:spacing w:val="-6"/>
        </w:rPr>
        <w:t xml:space="preserve"> </w:t>
      </w:r>
      <w:r>
        <w:rPr>
          <w:rFonts w:ascii="Arial" w:hAnsi="Arial"/>
          <w:i/>
        </w:rPr>
        <w:t>la</w:t>
      </w:r>
      <w:r>
        <w:rPr>
          <w:rFonts w:ascii="Arial" w:hAnsi="Arial"/>
          <w:i/>
          <w:spacing w:val="-4"/>
        </w:rPr>
        <w:t xml:space="preserve"> </w:t>
      </w:r>
      <w:r>
        <w:rPr>
          <w:rFonts w:ascii="Arial" w:hAnsi="Arial"/>
          <w:i/>
        </w:rPr>
        <w:t>Policía,</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conformidad</w:t>
      </w:r>
      <w:r>
        <w:rPr>
          <w:rFonts w:ascii="Arial" w:hAnsi="Arial"/>
          <w:i/>
          <w:spacing w:val="-4"/>
        </w:rPr>
        <w:t xml:space="preserve"> </w:t>
      </w:r>
      <w:r>
        <w:rPr>
          <w:rFonts w:ascii="Arial" w:hAnsi="Arial"/>
          <w:i/>
        </w:rPr>
        <w:t>con</w:t>
      </w:r>
      <w:r>
        <w:rPr>
          <w:rFonts w:ascii="Arial" w:hAnsi="Arial"/>
          <w:i/>
          <w:spacing w:val="-6"/>
        </w:rPr>
        <w:t xml:space="preserve"> </w:t>
      </w:r>
      <w:r>
        <w:rPr>
          <w:rFonts w:ascii="Arial" w:hAnsi="Arial"/>
          <w:i/>
        </w:rPr>
        <w:t>la</w:t>
      </w:r>
      <w:r>
        <w:rPr>
          <w:rFonts w:ascii="Arial" w:hAnsi="Arial"/>
          <w:i/>
          <w:spacing w:val="-6"/>
        </w:rPr>
        <w:t xml:space="preserve"> </w:t>
      </w:r>
      <w:r>
        <w:rPr>
          <w:rFonts w:ascii="Arial" w:hAnsi="Arial"/>
          <w:i/>
        </w:rPr>
        <w:t>parte</w:t>
      </w:r>
      <w:r>
        <w:rPr>
          <w:rFonts w:ascii="Arial" w:hAnsi="Arial"/>
          <w:i/>
          <w:spacing w:val="-5"/>
        </w:rPr>
        <w:t xml:space="preserve"> </w:t>
      </w:r>
      <w:r>
        <w:rPr>
          <w:rFonts w:ascii="Arial" w:hAnsi="Arial"/>
          <w:i/>
        </w:rPr>
        <w:t>motiva</w:t>
      </w:r>
      <w:r>
        <w:rPr>
          <w:rFonts w:ascii="Arial" w:hAnsi="Arial"/>
          <w:i/>
          <w:spacing w:val="-4"/>
        </w:rPr>
        <w:t xml:space="preserve"> </w:t>
      </w:r>
      <w:r>
        <w:rPr>
          <w:rFonts w:ascii="Arial" w:hAnsi="Arial"/>
          <w:i/>
        </w:rPr>
        <w:t>de</w:t>
      </w:r>
      <w:r>
        <w:rPr>
          <w:rFonts w:ascii="Arial" w:hAnsi="Arial"/>
          <w:i/>
          <w:spacing w:val="-6"/>
        </w:rPr>
        <w:t xml:space="preserve"> </w:t>
      </w:r>
      <w:r>
        <w:rPr>
          <w:rFonts w:ascii="Arial" w:hAnsi="Arial"/>
          <w:i/>
        </w:rPr>
        <w:t>esta</w:t>
      </w:r>
      <w:r>
        <w:rPr>
          <w:rFonts w:ascii="Arial" w:hAnsi="Arial"/>
          <w:i/>
          <w:spacing w:val="-5"/>
        </w:rPr>
        <w:t xml:space="preserve"> </w:t>
      </w:r>
      <w:r>
        <w:rPr>
          <w:rFonts w:ascii="Arial" w:hAnsi="Arial"/>
          <w:i/>
        </w:rPr>
        <w:t>providencia.</w:t>
      </w:r>
    </w:p>
    <w:p w14:paraId="230B810C" w14:textId="77777777" w:rsidR="004144C4" w:rsidRDefault="004144C4">
      <w:pPr>
        <w:pStyle w:val="Textoindependiente"/>
        <w:rPr>
          <w:rFonts w:ascii="Arial"/>
          <w:i/>
          <w:sz w:val="22"/>
        </w:rPr>
      </w:pPr>
    </w:p>
    <w:p w14:paraId="0B6267EE" w14:textId="77777777" w:rsidR="004144C4" w:rsidRDefault="00E5591A">
      <w:pPr>
        <w:ind w:left="668" w:right="761"/>
        <w:jc w:val="both"/>
        <w:rPr>
          <w:rFonts w:ascii="Arial" w:hAnsi="Arial"/>
          <w:i/>
        </w:rPr>
      </w:pPr>
      <w:r>
        <w:rPr>
          <w:rFonts w:ascii="Arial" w:hAnsi="Arial"/>
          <w:i/>
        </w:rPr>
        <w:t>TERCERO:</w:t>
      </w:r>
      <w:r>
        <w:rPr>
          <w:rFonts w:ascii="Arial" w:hAnsi="Arial"/>
          <w:i/>
          <w:spacing w:val="-3"/>
        </w:rPr>
        <w:t xml:space="preserve"> </w:t>
      </w:r>
      <w:r>
        <w:rPr>
          <w:rFonts w:ascii="Arial" w:hAnsi="Arial"/>
          <w:i/>
        </w:rPr>
        <w:t>Declarar</w:t>
      </w:r>
      <w:r>
        <w:rPr>
          <w:rFonts w:ascii="Arial" w:hAnsi="Arial"/>
          <w:i/>
          <w:spacing w:val="-3"/>
        </w:rPr>
        <w:t xml:space="preserve"> </w:t>
      </w:r>
      <w:r>
        <w:rPr>
          <w:rFonts w:ascii="Arial" w:hAnsi="Arial"/>
          <w:i/>
        </w:rPr>
        <w:t>la</w:t>
      </w:r>
      <w:r>
        <w:rPr>
          <w:rFonts w:ascii="Arial" w:hAnsi="Arial"/>
          <w:i/>
          <w:spacing w:val="-4"/>
        </w:rPr>
        <w:t xml:space="preserve"> </w:t>
      </w:r>
      <w:r>
        <w:rPr>
          <w:rFonts w:ascii="Arial" w:hAnsi="Arial"/>
          <w:i/>
        </w:rPr>
        <w:t>nulidad</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rPr>
        <w:t>las</w:t>
      </w:r>
      <w:r>
        <w:rPr>
          <w:rFonts w:ascii="Arial" w:hAnsi="Arial"/>
          <w:i/>
          <w:spacing w:val="-6"/>
        </w:rPr>
        <w:t xml:space="preserve"> </w:t>
      </w:r>
      <w:r>
        <w:rPr>
          <w:rFonts w:ascii="Arial" w:hAnsi="Arial"/>
          <w:i/>
        </w:rPr>
        <w:t>resoluciones</w:t>
      </w:r>
      <w:r>
        <w:rPr>
          <w:rFonts w:ascii="Arial" w:hAnsi="Arial"/>
          <w:i/>
          <w:spacing w:val="-3"/>
        </w:rPr>
        <w:t xml:space="preserve"> </w:t>
      </w:r>
      <w:r>
        <w:rPr>
          <w:rFonts w:ascii="Arial" w:hAnsi="Arial"/>
          <w:i/>
        </w:rPr>
        <w:t>n.º</w:t>
      </w:r>
      <w:r>
        <w:rPr>
          <w:rFonts w:ascii="Arial" w:hAnsi="Arial"/>
          <w:i/>
          <w:spacing w:val="-3"/>
        </w:rPr>
        <w:t xml:space="preserve"> </w:t>
      </w:r>
      <w:r>
        <w:rPr>
          <w:rFonts w:ascii="Arial" w:hAnsi="Arial"/>
          <w:i/>
        </w:rPr>
        <w:t>853</w:t>
      </w:r>
      <w:r>
        <w:rPr>
          <w:rFonts w:ascii="Arial" w:hAnsi="Arial"/>
          <w:i/>
          <w:spacing w:val="-4"/>
        </w:rPr>
        <w:t xml:space="preserve"> </w:t>
      </w:r>
      <w:r>
        <w:rPr>
          <w:rFonts w:ascii="Arial" w:hAnsi="Arial"/>
          <w:i/>
        </w:rPr>
        <w:t>de</w:t>
      </w:r>
      <w:r>
        <w:rPr>
          <w:rFonts w:ascii="Arial" w:hAnsi="Arial"/>
          <w:i/>
          <w:spacing w:val="-6"/>
        </w:rPr>
        <w:t xml:space="preserve"> </w:t>
      </w:r>
      <w:r>
        <w:rPr>
          <w:rFonts w:ascii="Arial" w:hAnsi="Arial"/>
          <w:i/>
        </w:rPr>
        <w:t>19</w:t>
      </w:r>
      <w:r>
        <w:rPr>
          <w:rFonts w:ascii="Arial" w:hAnsi="Arial"/>
          <w:i/>
          <w:spacing w:val="-4"/>
        </w:rPr>
        <w:t xml:space="preserve"> </w:t>
      </w:r>
      <w:r>
        <w:rPr>
          <w:rFonts w:ascii="Arial" w:hAnsi="Arial"/>
          <w:i/>
        </w:rPr>
        <w:t>de</w:t>
      </w:r>
      <w:r>
        <w:rPr>
          <w:rFonts w:ascii="Arial" w:hAnsi="Arial"/>
          <w:i/>
          <w:spacing w:val="-7"/>
        </w:rPr>
        <w:t xml:space="preserve"> </w:t>
      </w:r>
      <w:r>
        <w:rPr>
          <w:rFonts w:ascii="Arial" w:hAnsi="Arial"/>
          <w:i/>
        </w:rPr>
        <w:t>noviembre</w:t>
      </w:r>
      <w:r>
        <w:rPr>
          <w:rFonts w:ascii="Arial" w:hAnsi="Arial"/>
          <w:i/>
          <w:spacing w:val="-58"/>
        </w:rPr>
        <w:t xml:space="preserve"> </w:t>
      </w:r>
      <w:r>
        <w:rPr>
          <w:rFonts w:ascii="Arial" w:hAnsi="Arial"/>
          <w:i/>
        </w:rPr>
        <w:t>de 2008, mediante la cual se declaró el incumplimiento y se hizo efectiva la</w:t>
      </w:r>
      <w:r>
        <w:rPr>
          <w:rFonts w:ascii="Arial" w:hAnsi="Arial"/>
          <w:i/>
          <w:spacing w:val="1"/>
        </w:rPr>
        <w:t xml:space="preserve"> </w:t>
      </w:r>
      <w:r>
        <w:rPr>
          <w:rFonts w:ascii="Arial" w:hAnsi="Arial"/>
          <w:i/>
        </w:rPr>
        <w:t>póliza</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calidad</w:t>
      </w:r>
      <w:r>
        <w:rPr>
          <w:rFonts w:ascii="Arial" w:hAnsi="Arial"/>
          <w:i/>
          <w:spacing w:val="-1"/>
        </w:rPr>
        <w:t xml:space="preserve"> </w:t>
      </w:r>
      <w:r>
        <w:rPr>
          <w:rFonts w:ascii="Arial" w:hAnsi="Arial"/>
          <w:i/>
        </w:rPr>
        <w:t>del</w:t>
      </w:r>
      <w:r>
        <w:rPr>
          <w:rFonts w:ascii="Arial" w:hAnsi="Arial"/>
          <w:i/>
          <w:spacing w:val="-4"/>
        </w:rPr>
        <w:t xml:space="preserve"> </w:t>
      </w:r>
      <w:r>
        <w:rPr>
          <w:rFonts w:ascii="Arial" w:hAnsi="Arial"/>
          <w:i/>
        </w:rPr>
        <w:t>contrato</w:t>
      </w:r>
      <w:r>
        <w:rPr>
          <w:rFonts w:ascii="Arial" w:hAnsi="Arial"/>
          <w:i/>
          <w:spacing w:val="-4"/>
        </w:rPr>
        <w:t xml:space="preserve"> </w:t>
      </w:r>
      <w:r>
        <w:rPr>
          <w:rFonts w:ascii="Arial" w:hAnsi="Arial"/>
          <w:i/>
        </w:rPr>
        <w:t>de</w:t>
      </w:r>
      <w:r>
        <w:rPr>
          <w:rFonts w:ascii="Arial" w:hAnsi="Arial"/>
          <w:i/>
          <w:spacing w:val="-3"/>
        </w:rPr>
        <w:t xml:space="preserve"> </w:t>
      </w:r>
      <w:r>
        <w:rPr>
          <w:rFonts w:ascii="Arial" w:hAnsi="Arial"/>
          <w:i/>
        </w:rPr>
        <w:t>diseño</w:t>
      </w:r>
      <w:r>
        <w:rPr>
          <w:rFonts w:ascii="Arial" w:hAnsi="Arial"/>
          <w:i/>
          <w:spacing w:val="-3"/>
        </w:rPr>
        <w:t xml:space="preserve"> </w:t>
      </w:r>
      <w:r>
        <w:rPr>
          <w:rFonts w:ascii="Arial" w:hAnsi="Arial"/>
          <w:i/>
        </w:rPr>
        <w:t>arquitectónico</w:t>
      </w:r>
      <w:r>
        <w:rPr>
          <w:rFonts w:ascii="Arial" w:hAnsi="Arial"/>
          <w:i/>
          <w:spacing w:val="-1"/>
        </w:rPr>
        <w:t xml:space="preserve"> </w:t>
      </w:r>
      <w:r>
        <w:rPr>
          <w:rFonts w:ascii="Arial" w:hAnsi="Arial"/>
          <w:i/>
        </w:rPr>
        <w:t>n.º</w:t>
      </w:r>
      <w:r>
        <w:rPr>
          <w:rFonts w:ascii="Arial" w:hAnsi="Arial"/>
          <w:i/>
          <w:spacing w:val="-2"/>
        </w:rPr>
        <w:t xml:space="preserve"> </w:t>
      </w:r>
      <w:r>
        <w:rPr>
          <w:rFonts w:ascii="Arial" w:hAnsi="Arial"/>
          <w:i/>
        </w:rPr>
        <w:t>191</w:t>
      </w:r>
      <w:r>
        <w:rPr>
          <w:rFonts w:ascii="Arial" w:hAnsi="Arial"/>
          <w:i/>
          <w:spacing w:val="-4"/>
        </w:rPr>
        <w:t xml:space="preserve"> </w:t>
      </w:r>
      <w:r>
        <w:rPr>
          <w:rFonts w:ascii="Arial" w:hAnsi="Arial"/>
          <w:i/>
        </w:rPr>
        <w:t>de</w:t>
      </w:r>
      <w:r>
        <w:rPr>
          <w:rFonts w:ascii="Arial" w:hAnsi="Arial"/>
          <w:i/>
          <w:spacing w:val="-3"/>
        </w:rPr>
        <w:t xml:space="preserve"> </w:t>
      </w:r>
      <w:r>
        <w:rPr>
          <w:rFonts w:ascii="Arial" w:hAnsi="Arial"/>
          <w:i/>
        </w:rPr>
        <w:t>2006;</w:t>
      </w:r>
      <w:r>
        <w:rPr>
          <w:rFonts w:ascii="Arial" w:hAnsi="Arial"/>
          <w:i/>
          <w:spacing w:val="-2"/>
        </w:rPr>
        <w:t xml:space="preserve"> </w:t>
      </w:r>
      <w:r>
        <w:rPr>
          <w:rFonts w:ascii="Arial" w:hAnsi="Arial"/>
          <w:i/>
        </w:rPr>
        <w:t>n.º</w:t>
      </w:r>
      <w:r>
        <w:rPr>
          <w:rFonts w:ascii="Arial" w:hAnsi="Arial"/>
          <w:i/>
          <w:spacing w:val="-2"/>
        </w:rPr>
        <w:t xml:space="preserve"> </w:t>
      </w:r>
      <w:r>
        <w:rPr>
          <w:rFonts w:ascii="Arial" w:hAnsi="Arial"/>
          <w:i/>
        </w:rPr>
        <w:t>105</w:t>
      </w:r>
      <w:r>
        <w:rPr>
          <w:rFonts w:ascii="Arial" w:hAnsi="Arial"/>
          <w:i/>
          <w:spacing w:val="-59"/>
        </w:rPr>
        <w:t xml:space="preserve"> </w:t>
      </w:r>
      <w:r>
        <w:rPr>
          <w:rFonts w:ascii="Arial" w:hAnsi="Arial"/>
          <w:i/>
        </w:rPr>
        <w:t>de 18 de febrero de 2019 por la cual confirmó la resolución anterior, y n.º 273</w:t>
      </w:r>
      <w:r>
        <w:rPr>
          <w:rFonts w:ascii="Arial" w:hAnsi="Arial"/>
          <w:i/>
          <w:spacing w:val="1"/>
        </w:rPr>
        <w:t xml:space="preserve"> </w:t>
      </w:r>
      <w:r>
        <w:rPr>
          <w:rFonts w:ascii="Arial" w:hAnsi="Arial"/>
          <w:i/>
        </w:rPr>
        <w:t>de 30 de abril, a través de la cual se confirmó esta última, según los motivos</w:t>
      </w:r>
      <w:r>
        <w:rPr>
          <w:rFonts w:ascii="Arial" w:hAnsi="Arial"/>
          <w:i/>
          <w:spacing w:val="1"/>
        </w:rPr>
        <w:t xml:space="preserve"> </w:t>
      </w:r>
      <w:r>
        <w:rPr>
          <w:rFonts w:ascii="Arial" w:hAnsi="Arial"/>
          <w:i/>
        </w:rPr>
        <w:t>expuestos</w:t>
      </w:r>
      <w:r>
        <w:rPr>
          <w:rFonts w:ascii="Arial" w:hAnsi="Arial"/>
          <w:i/>
          <w:spacing w:val="-3"/>
        </w:rPr>
        <w:t xml:space="preserve"> </w:t>
      </w:r>
      <w:r>
        <w:rPr>
          <w:rFonts w:ascii="Arial" w:hAnsi="Arial"/>
          <w:i/>
        </w:rPr>
        <w:t>en esta providencia.</w:t>
      </w:r>
    </w:p>
    <w:p w14:paraId="5939BC46" w14:textId="77777777" w:rsidR="004144C4" w:rsidRDefault="004144C4">
      <w:pPr>
        <w:pStyle w:val="Textoindependiente"/>
        <w:spacing w:before="1"/>
        <w:rPr>
          <w:rFonts w:ascii="Arial"/>
          <w:i/>
          <w:sz w:val="22"/>
        </w:rPr>
      </w:pPr>
    </w:p>
    <w:p w14:paraId="16F8A6B8" w14:textId="77777777" w:rsidR="004144C4" w:rsidRDefault="00E5591A">
      <w:pPr>
        <w:ind w:left="668" w:right="766"/>
        <w:jc w:val="both"/>
        <w:rPr>
          <w:rFonts w:ascii="Arial" w:hAnsi="Arial"/>
          <w:i/>
        </w:rPr>
      </w:pPr>
      <w:r>
        <w:rPr>
          <w:rFonts w:ascii="Arial" w:hAnsi="Arial"/>
          <w:i/>
        </w:rPr>
        <w:lastRenderedPageBreak/>
        <w:t>CUARTO: De conformidad con lo dispuesto en el artículo 6.1.3.5. del Decreto</w:t>
      </w:r>
      <w:r>
        <w:rPr>
          <w:rFonts w:ascii="Arial" w:hAnsi="Arial"/>
          <w:i/>
          <w:spacing w:val="1"/>
        </w:rPr>
        <w:t xml:space="preserve"> </w:t>
      </w:r>
      <w:r>
        <w:rPr>
          <w:rFonts w:ascii="Arial" w:hAnsi="Arial"/>
          <w:i/>
        </w:rPr>
        <w:t>734 del 13 de abril del presente año, comuníquese la presente decisión a la</w:t>
      </w:r>
      <w:r>
        <w:rPr>
          <w:rFonts w:ascii="Arial" w:hAnsi="Arial"/>
          <w:i/>
          <w:spacing w:val="1"/>
        </w:rPr>
        <w:t xml:space="preserve"> </w:t>
      </w:r>
      <w:r>
        <w:rPr>
          <w:rFonts w:ascii="Arial" w:hAnsi="Arial"/>
          <w:i/>
        </w:rPr>
        <w:t>Cámara de Comercio de Bogotá, adjuntándose con ello, copia auténtica de la</w:t>
      </w:r>
      <w:r>
        <w:rPr>
          <w:rFonts w:ascii="Arial" w:hAnsi="Arial"/>
          <w:i/>
          <w:spacing w:val="1"/>
        </w:rPr>
        <w:t xml:space="preserve"> </w:t>
      </w:r>
      <w:r>
        <w:rPr>
          <w:rFonts w:ascii="Arial" w:hAnsi="Arial"/>
          <w:i/>
        </w:rPr>
        <w:t>presente</w:t>
      </w:r>
      <w:r>
        <w:rPr>
          <w:rFonts w:ascii="Arial" w:hAnsi="Arial"/>
          <w:i/>
          <w:spacing w:val="-2"/>
        </w:rPr>
        <w:t xml:space="preserve"> </w:t>
      </w:r>
      <w:r>
        <w:rPr>
          <w:rFonts w:ascii="Arial" w:hAnsi="Arial"/>
          <w:i/>
        </w:rPr>
        <w:t>providencia.</w:t>
      </w:r>
    </w:p>
    <w:p w14:paraId="5C2099CA" w14:textId="77777777" w:rsidR="004144C4" w:rsidRDefault="004144C4">
      <w:pPr>
        <w:pStyle w:val="Textoindependiente"/>
        <w:rPr>
          <w:rFonts w:ascii="Arial"/>
          <w:i/>
          <w:sz w:val="22"/>
        </w:rPr>
      </w:pPr>
    </w:p>
    <w:p w14:paraId="69B8B605" w14:textId="77777777" w:rsidR="004144C4" w:rsidRDefault="00E5591A">
      <w:pPr>
        <w:ind w:left="668"/>
        <w:jc w:val="both"/>
        <w:rPr>
          <w:rFonts w:ascii="Arial" w:hAnsi="Arial"/>
          <w:i/>
        </w:rPr>
      </w:pPr>
      <w:r>
        <w:rPr>
          <w:rFonts w:ascii="Arial" w:hAnsi="Arial"/>
          <w:i/>
        </w:rPr>
        <w:t>QUINTO:</w:t>
      </w:r>
      <w:r>
        <w:rPr>
          <w:rFonts w:ascii="Arial" w:hAnsi="Arial"/>
          <w:i/>
          <w:spacing w:val="-3"/>
        </w:rPr>
        <w:t xml:space="preserve"> </w:t>
      </w:r>
      <w:r>
        <w:rPr>
          <w:rFonts w:ascii="Arial" w:hAnsi="Arial"/>
          <w:i/>
        </w:rPr>
        <w:t>NEGAR</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demás</w:t>
      </w:r>
      <w:r>
        <w:rPr>
          <w:rFonts w:ascii="Arial" w:hAnsi="Arial"/>
          <w:i/>
          <w:spacing w:val="-2"/>
        </w:rPr>
        <w:t xml:space="preserve"> </w:t>
      </w:r>
      <w:r>
        <w:rPr>
          <w:rFonts w:ascii="Arial" w:hAnsi="Arial"/>
          <w:i/>
        </w:rPr>
        <w:t>pretensiones</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la</w:t>
      </w:r>
      <w:r>
        <w:rPr>
          <w:rFonts w:ascii="Arial" w:hAnsi="Arial"/>
          <w:i/>
          <w:spacing w:val="-3"/>
        </w:rPr>
        <w:t xml:space="preserve"> </w:t>
      </w:r>
      <w:r>
        <w:rPr>
          <w:rFonts w:ascii="Arial" w:hAnsi="Arial"/>
          <w:i/>
        </w:rPr>
        <w:t>demanda.</w:t>
      </w:r>
    </w:p>
    <w:p w14:paraId="6E2BBD46" w14:textId="77777777" w:rsidR="004144C4" w:rsidRDefault="004144C4">
      <w:pPr>
        <w:pStyle w:val="Textoindependiente"/>
        <w:rPr>
          <w:rFonts w:ascii="Arial"/>
          <w:i/>
          <w:sz w:val="22"/>
        </w:rPr>
      </w:pPr>
    </w:p>
    <w:p w14:paraId="1F091002" w14:textId="77777777" w:rsidR="004144C4" w:rsidRDefault="00E5591A">
      <w:pPr>
        <w:ind w:left="668" w:right="769"/>
        <w:jc w:val="both"/>
        <w:rPr>
          <w:rFonts w:ascii="Arial" w:hAnsi="Arial"/>
          <w:i/>
        </w:rPr>
      </w:pPr>
      <w:r>
        <w:rPr>
          <w:rFonts w:ascii="Arial" w:hAnsi="Arial"/>
          <w:i/>
        </w:rPr>
        <w:t>SEXTO: CÚMPLASE lo normado en los artículos 176 y 177 del C.C.A., para</w:t>
      </w:r>
      <w:r>
        <w:rPr>
          <w:rFonts w:ascii="Arial" w:hAnsi="Arial"/>
          <w:i/>
          <w:spacing w:val="1"/>
        </w:rPr>
        <w:t xml:space="preserve"> </w:t>
      </w:r>
      <w:r>
        <w:rPr>
          <w:rFonts w:ascii="Arial" w:hAnsi="Arial"/>
          <w:i/>
        </w:rPr>
        <w:t>efectos</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la ejecución de la presente</w:t>
      </w:r>
      <w:r>
        <w:rPr>
          <w:rFonts w:ascii="Arial" w:hAnsi="Arial"/>
          <w:i/>
          <w:spacing w:val="-2"/>
        </w:rPr>
        <w:t xml:space="preserve"> </w:t>
      </w:r>
      <w:r>
        <w:rPr>
          <w:rFonts w:ascii="Arial" w:hAnsi="Arial"/>
          <w:i/>
        </w:rPr>
        <w:t>sentencia.</w:t>
      </w:r>
    </w:p>
    <w:p w14:paraId="39B7CDA8" w14:textId="77777777" w:rsidR="004144C4" w:rsidRDefault="004144C4">
      <w:pPr>
        <w:pStyle w:val="Textoindependiente"/>
        <w:spacing w:before="11"/>
        <w:rPr>
          <w:rFonts w:ascii="Arial"/>
          <w:i/>
          <w:sz w:val="21"/>
        </w:rPr>
      </w:pPr>
    </w:p>
    <w:p w14:paraId="5B5970F5" w14:textId="77777777" w:rsidR="004144C4" w:rsidRDefault="00E5591A">
      <w:pPr>
        <w:ind w:left="668"/>
        <w:jc w:val="both"/>
        <w:rPr>
          <w:rFonts w:ascii="Arial" w:hAnsi="Arial"/>
          <w:i/>
        </w:rPr>
      </w:pPr>
      <w:r>
        <w:rPr>
          <w:rFonts w:ascii="Arial" w:hAnsi="Arial"/>
          <w:i/>
        </w:rPr>
        <w:t>SÉPTIMO:</w:t>
      </w:r>
      <w:r>
        <w:rPr>
          <w:rFonts w:ascii="Arial" w:hAnsi="Arial"/>
          <w:i/>
          <w:spacing w:val="1"/>
        </w:rPr>
        <w:t xml:space="preserve"> </w:t>
      </w:r>
      <w:r>
        <w:rPr>
          <w:rFonts w:ascii="Arial" w:hAnsi="Arial"/>
          <w:i/>
        </w:rPr>
        <w:t>SIN</w:t>
      </w:r>
      <w:r>
        <w:rPr>
          <w:rFonts w:ascii="Arial" w:hAnsi="Arial"/>
          <w:i/>
          <w:spacing w:val="-1"/>
        </w:rPr>
        <w:t xml:space="preserve"> </w:t>
      </w:r>
      <w:r>
        <w:rPr>
          <w:rFonts w:ascii="Arial" w:hAnsi="Arial"/>
          <w:i/>
        </w:rPr>
        <w:t>condena</w:t>
      </w:r>
      <w:r>
        <w:rPr>
          <w:rFonts w:ascii="Arial" w:hAnsi="Arial"/>
          <w:i/>
          <w:spacing w:val="-6"/>
        </w:rPr>
        <w:t xml:space="preserve"> </w:t>
      </w:r>
      <w:r>
        <w:rPr>
          <w:rFonts w:ascii="Arial" w:hAnsi="Arial"/>
          <w:i/>
        </w:rPr>
        <w:t>en</w:t>
      </w:r>
      <w:r>
        <w:rPr>
          <w:rFonts w:ascii="Arial" w:hAnsi="Arial"/>
          <w:i/>
          <w:spacing w:val="-1"/>
        </w:rPr>
        <w:t xml:space="preserve"> </w:t>
      </w:r>
      <w:r>
        <w:rPr>
          <w:rFonts w:ascii="Arial" w:hAnsi="Arial"/>
          <w:i/>
        </w:rPr>
        <w:t>costas</w:t>
      </w:r>
      <w:r>
        <w:rPr>
          <w:rFonts w:ascii="Arial" w:hAnsi="Arial"/>
          <w:i/>
          <w:spacing w:val="1"/>
        </w:rPr>
        <w:t xml:space="preserve"> </w:t>
      </w:r>
      <w:r>
        <w:rPr>
          <w:rFonts w:ascii="Arial" w:hAnsi="Arial"/>
          <w:i/>
        </w:rPr>
        <w:t>procesales.</w:t>
      </w:r>
    </w:p>
    <w:p w14:paraId="114F596C" w14:textId="77777777" w:rsidR="004144C4" w:rsidRDefault="004144C4">
      <w:pPr>
        <w:jc w:val="both"/>
        <w:rPr>
          <w:rFonts w:ascii="Arial" w:hAnsi="Arial"/>
        </w:rPr>
        <w:sectPr w:rsidR="004144C4" w:rsidSect="00247A33">
          <w:type w:val="continuous"/>
          <w:pgSz w:w="12240" w:h="18720"/>
          <w:pgMar w:top="1400" w:right="1500" w:bottom="280" w:left="1600" w:header="720" w:footer="720" w:gutter="0"/>
          <w:cols w:space="720"/>
        </w:sectPr>
      </w:pPr>
    </w:p>
    <w:p w14:paraId="2C2645B9" w14:textId="77777777" w:rsidR="004144C4" w:rsidRDefault="004144C4">
      <w:pPr>
        <w:pStyle w:val="Textoindependiente"/>
        <w:spacing w:before="9"/>
        <w:rPr>
          <w:rFonts w:ascii="Arial"/>
          <w:i/>
          <w:sz w:val="15"/>
        </w:rPr>
      </w:pPr>
    </w:p>
    <w:p w14:paraId="534D9A9B" w14:textId="77777777" w:rsidR="004144C4" w:rsidRDefault="00E5591A">
      <w:pPr>
        <w:pStyle w:val="Ttulo1"/>
        <w:numPr>
          <w:ilvl w:val="0"/>
          <w:numId w:val="13"/>
        </w:numPr>
        <w:tabs>
          <w:tab w:val="left" w:pos="3448"/>
        </w:tabs>
        <w:spacing w:before="92"/>
        <w:jc w:val="left"/>
      </w:pPr>
      <w:r>
        <w:t>SÍNTESIS DEL</w:t>
      </w:r>
      <w:r>
        <w:rPr>
          <w:spacing w:val="-1"/>
        </w:rPr>
        <w:t xml:space="preserve"> </w:t>
      </w:r>
      <w:r>
        <w:t>CASO</w:t>
      </w:r>
    </w:p>
    <w:p w14:paraId="63310253" w14:textId="77777777" w:rsidR="004144C4" w:rsidRDefault="004144C4">
      <w:pPr>
        <w:pStyle w:val="Textoindependiente"/>
        <w:spacing w:before="1"/>
        <w:rPr>
          <w:rFonts w:ascii="Arial"/>
          <w:b/>
          <w:sz w:val="36"/>
        </w:rPr>
      </w:pPr>
    </w:p>
    <w:p w14:paraId="6A331812" w14:textId="77777777" w:rsidR="004144C4" w:rsidRDefault="00E5591A">
      <w:pPr>
        <w:pStyle w:val="Textoindependiente"/>
        <w:spacing w:before="1"/>
        <w:ind w:left="102"/>
        <w:jc w:val="both"/>
      </w:pPr>
      <w:r>
        <w:t>Después</w:t>
      </w:r>
      <w:r>
        <w:rPr>
          <w:spacing w:val="12"/>
        </w:rPr>
        <w:t xml:space="preserve"> </w:t>
      </w:r>
      <w:r>
        <w:t>de</w:t>
      </w:r>
      <w:r>
        <w:rPr>
          <w:spacing w:val="13"/>
        </w:rPr>
        <w:t xml:space="preserve"> </w:t>
      </w:r>
      <w:r>
        <w:t>vencido</w:t>
      </w:r>
      <w:r>
        <w:rPr>
          <w:spacing w:val="14"/>
        </w:rPr>
        <w:t xml:space="preserve"> </w:t>
      </w:r>
      <w:r>
        <w:t>el</w:t>
      </w:r>
      <w:r>
        <w:rPr>
          <w:spacing w:val="12"/>
        </w:rPr>
        <w:t xml:space="preserve"> </w:t>
      </w:r>
      <w:r>
        <w:t>plazo</w:t>
      </w:r>
      <w:r>
        <w:rPr>
          <w:spacing w:val="13"/>
        </w:rPr>
        <w:t xml:space="preserve"> </w:t>
      </w:r>
      <w:r>
        <w:t>de</w:t>
      </w:r>
      <w:r>
        <w:rPr>
          <w:spacing w:val="14"/>
        </w:rPr>
        <w:t xml:space="preserve"> </w:t>
      </w:r>
      <w:r>
        <w:t>ejecución</w:t>
      </w:r>
      <w:r>
        <w:rPr>
          <w:spacing w:val="13"/>
        </w:rPr>
        <w:t xml:space="preserve"> </w:t>
      </w:r>
      <w:r>
        <w:t>del</w:t>
      </w:r>
      <w:r>
        <w:rPr>
          <w:spacing w:val="13"/>
        </w:rPr>
        <w:t xml:space="preserve"> </w:t>
      </w:r>
      <w:r>
        <w:t>contrato</w:t>
      </w:r>
      <w:r>
        <w:rPr>
          <w:spacing w:val="13"/>
        </w:rPr>
        <w:t xml:space="preserve"> </w:t>
      </w:r>
      <w:r>
        <w:t>de</w:t>
      </w:r>
      <w:r>
        <w:rPr>
          <w:spacing w:val="13"/>
        </w:rPr>
        <w:t xml:space="preserve"> </w:t>
      </w:r>
      <w:r>
        <w:t>consultoría</w:t>
      </w:r>
      <w:r>
        <w:rPr>
          <w:spacing w:val="14"/>
        </w:rPr>
        <w:t xml:space="preserve"> </w:t>
      </w:r>
      <w:r>
        <w:t>n.º</w:t>
      </w:r>
      <w:r>
        <w:rPr>
          <w:spacing w:val="14"/>
        </w:rPr>
        <w:t xml:space="preserve"> </w:t>
      </w:r>
      <w:r>
        <w:t>191</w:t>
      </w:r>
      <w:r>
        <w:rPr>
          <w:spacing w:val="13"/>
        </w:rPr>
        <w:t xml:space="preserve"> </w:t>
      </w:r>
      <w:r>
        <w:t>del</w:t>
      </w:r>
    </w:p>
    <w:p w14:paraId="452F5649" w14:textId="77777777" w:rsidR="004144C4" w:rsidRDefault="00E5591A">
      <w:pPr>
        <w:pStyle w:val="Textoindependiente"/>
        <w:spacing w:before="136" w:line="360" w:lineRule="auto"/>
        <w:ind w:left="102" w:right="246"/>
        <w:jc w:val="both"/>
      </w:pPr>
      <w:r>
        <w:t>15 de diciembre de 2006, en el que la parte actora debía elaborar el diseño</w:t>
      </w:r>
      <w:r>
        <w:rPr>
          <w:spacing w:val="1"/>
        </w:rPr>
        <w:t xml:space="preserve"> </w:t>
      </w:r>
      <w:r>
        <w:t>arquitectónico</w:t>
      </w:r>
      <w:r>
        <w:rPr>
          <w:spacing w:val="1"/>
        </w:rPr>
        <w:t xml:space="preserve"> </w:t>
      </w:r>
      <w:r>
        <w:t>y</w:t>
      </w:r>
      <w:r>
        <w:rPr>
          <w:spacing w:val="1"/>
        </w:rPr>
        <w:t xml:space="preserve"> </w:t>
      </w:r>
      <w:r>
        <w:t>demás</w:t>
      </w:r>
      <w:r>
        <w:rPr>
          <w:spacing w:val="1"/>
        </w:rPr>
        <w:t xml:space="preserve"> </w:t>
      </w:r>
      <w:r>
        <w:t>diseños</w:t>
      </w:r>
      <w:r>
        <w:rPr>
          <w:spacing w:val="1"/>
        </w:rPr>
        <w:t xml:space="preserve"> </w:t>
      </w:r>
      <w:r>
        <w:t>y</w:t>
      </w:r>
      <w:r>
        <w:rPr>
          <w:spacing w:val="1"/>
        </w:rPr>
        <w:t xml:space="preserve"> </w:t>
      </w:r>
      <w:r>
        <w:t>estudios</w:t>
      </w:r>
      <w:r>
        <w:rPr>
          <w:spacing w:val="1"/>
        </w:rPr>
        <w:t xml:space="preserve"> </w:t>
      </w:r>
      <w:r>
        <w:t>técnicos</w:t>
      </w:r>
      <w:r>
        <w:rPr>
          <w:spacing w:val="1"/>
        </w:rPr>
        <w:t xml:space="preserve"> </w:t>
      </w:r>
      <w:r>
        <w:t>para</w:t>
      </w:r>
      <w:r>
        <w:rPr>
          <w:spacing w:val="1"/>
        </w:rPr>
        <w:t xml:space="preserve"> </w:t>
      </w:r>
      <w:r>
        <w:t>la</w:t>
      </w:r>
      <w:r>
        <w:rPr>
          <w:spacing w:val="1"/>
        </w:rPr>
        <w:t xml:space="preserve"> </w:t>
      </w:r>
      <w:r>
        <w:t>construcción,</w:t>
      </w:r>
      <w:r>
        <w:rPr>
          <w:spacing w:val="1"/>
        </w:rPr>
        <w:t xml:space="preserve"> </w:t>
      </w:r>
      <w:r>
        <w:t>adecuación y dotación de la Escuela de Cadetes de la Policía General Santander,</w:t>
      </w:r>
      <w:r>
        <w:rPr>
          <w:spacing w:val="-64"/>
        </w:rPr>
        <w:t xml:space="preserve"> </w:t>
      </w:r>
      <w:r>
        <w:t>en Tabio, Cundinamarca, el Fondo Rotatorio de la Policía Nacional, mediante</w:t>
      </w:r>
      <w:r>
        <w:rPr>
          <w:spacing w:val="1"/>
        </w:rPr>
        <w:t xml:space="preserve"> </w:t>
      </w:r>
      <w:r>
        <w:t>Resolución n.º 853 del 19 de noviembre de 2008, declaró el incumplimiento del</w:t>
      </w:r>
      <w:r>
        <w:rPr>
          <w:spacing w:val="1"/>
        </w:rPr>
        <w:t xml:space="preserve"> </w:t>
      </w:r>
      <w:r>
        <w:t>contrato</w:t>
      </w:r>
      <w:r>
        <w:rPr>
          <w:spacing w:val="-5"/>
        </w:rPr>
        <w:t xml:space="preserve"> </w:t>
      </w:r>
      <w:r>
        <w:t>e</w:t>
      </w:r>
      <w:r>
        <w:rPr>
          <w:spacing w:val="-6"/>
        </w:rPr>
        <w:t xml:space="preserve"> </w:t>
      </w:r>
      <w:r>
        <w:t>hizo</w:t>
      </w:r>
      <w:r>
        <w:rPr>
          <w:spacing w:val="-5"/>
        </w:rPr>
        <w:t xml:space="preserve"> </w:t>
      </w:r>
      <w:r>
        <w:t>efectivo</w:t>
      </w:r>
      <w:r>
        <w:rPr>
          <w:spacing w:val="-4"/>
        </w:rPr>
        <w:t xml:space="preserve"> </w:t>
      </w:r>
      <w:r>
        <w:t>el</w:t>
      </w:r>
      <w:r>
        <w:rPr>
          <w:spacing w:val="-3"/>
        </w:rPr>
        <w:t xml:space="preserve"> </w:t>
      </w:r>
      <w:r>
        <w:t>amparo</w:t>
      </w:r>
      <w:r>
        <w:rPr>
          <w:spacing w:val="-4"/>
        </w:rPr>
        <w:t xml:space="preserve"> </w:t>
      </w:r>
      <w:r>
        <w:t>de</w:t>
      </w:r>
      <w:r>
        <w:rPr>
          <w:spacing w:val="-5"/>
        </w:rPr>
        <w:t xml:space="preserve"> </w:t>
      </w:r>
      <w:r>
        <w:t>calidad</w:t>
      </w:r>
      <w:r>
        <w:rPr>
          <w:spacing w:val="-6"/>
        </w:rPr>
        <w:t xml:space="preserve"> </w:t>
      </w:r>
      <w:r>
        <w:t>de</w:t>
      </w:r>
      <w:r>
        <w:rPr>
          <w:spacing w:val="-3"/>
        </w:rPr>
        <w:t xml:space="preserve"> </w:t>
      </w:r>
      <w:r>
        <w:t>la</w:t>
      </w:r>
      <w:r>
        <w:rPr>
          <w:spacing w:val="-4"/>
        </w:rPr>
        <w:t xml:space="preserve"> </w:t>
      </w:r>
      <w:r>
        <w:t>garantía</w:t>
      </w:r>
      <w:r>
        <w:rPr>
          <w:spacing w:val="-5"/>
        </w:rPr>
        <w:t xml:space="preserve"> </w:t>
      </w:r>
      <w:r>
        <w:t>única</w:t>
      </w:r>
      <w:r>
        <w:rPr>
          <w:spacing w:val="-4"/>
        </w:rPr>
        <w:t xml:space="preserve"> </w:t>
      </w:r>
      <w:r>
        <w:t>de</w:t>
      </w:r>
      <w:r>
        <w:rPr>
          <w:spacing w:val="-5"/>
        </w:rPr>
        <w:t xml:space="preserve"> </w:t>
      </w:r>
      <w:r>
        <w:t>cumplimiento.</w:t>
      </w:r>
      <w:r>
        <w:rPr>
          <w:spacing w:val="-64"/>
        </w:rPr>
        <w:t xml:space="preserve"> </w:t>
      </w:r>
      <w:r>
        <w:t>Esta decisión fue confirmada mediante la resolución n.º 105 del 18 de febrero de</w:t>
      </w:r>
      <w:r>
        <w:rPr>
          <w:spacing w:val="1"/>
        </w:rPr>
        <w:t xml:space="preserve"> </w:t>
      </w:r>
      <w:r>
        <w:t>2009,</w:t>
      </w:r>
      <w:r>
        <w:rPr>
          <w:spacing w:val="-2"/>
        </w:rPr>
        <w:t xml:space="preserve"> </w:t>
      </w:r>
      <w:r>
        <w:t>la</w:t>
      </w:r>
      <w:r>
        <w:rPr>
          <w:spacing w:val="-3"/>
        </w:rPr>
        <w:t xml:space="preserve"> </w:t>
      </w:r>
      <w:r>
        <w:t>cual</w:t>
      </w:r>
      <w:r>
        <w:rPr>
          <w:spacing w:val="-5"/>
        </w:rPr>
        <w:t xml:space="preserve"> </w:t>
      </w:r>
      <w:r>
        <w:t>a</w:t>
      </w:r>
      <w:r>
        <w:rPr>
          <w:spacing w:val="-1"/>
        </w:rPr>
        <w:t xml:space="preserve"> </w:t>
      </w:r>
      <w:r>
        <w:t>su</w:t>
      </w:r>
      <w:r>
        <w:rPr>
          <w:spacing w:val="-2"/>
        </w:rPr>
        <w:t xml:space="preserve"> </w:t>
      </w:r>
      <w:r>
        <w:t>vez</w:t>
      </w:r>
      <w:r>
        <w:rPr>
          <w:spacing w:val="-5"/>
        </w:rPr>
        <w:t xml:space="preserve"> </w:t>
      </w:r>
      <w:r>
        <w:t>fue</w:t>
      </w:r>
      <w:r>
        <w:rPr>
          <w:spacing w:val="-1"/>
        </w:rPr>
        <w:t xml:space="preserve"> </w:t>
      </w:r>
      <w:r>
        <w:t>objeto</w:t>
      </w:r>
      <w:r>
        <w:rPr>
          <w:spacing w:val="-2"/>
        </w:rPr>
        <w:t xml:space="preserve"> </w:t>
      </w:r>
      <w:r>
        <w:t>de</w:t>
      </w:r>
      <w:r>
        <w:rPr>
          <w:spacing w:val="-1"/>
        </w:rPr>
        <w:t xml:space="preserve"> </w:t>
      </w:r>
      <w:r>
        <w:t>reposición</w:t>
      </w:r>
      <w:r>
        <w:rPr>
          <w:spacing w:val="-2"/>
        </w:rPr>
        <w:t xml:space="preserve"> </w:t>
      </w:r>
      <w:r>
        <w:t>por</w:t>
      </w:r>
      <w:r>
        <w:rPr>
          <w:spacing w:val="-1"/>
        </w:rPr>
        <w:t xml:space="preserve"> </w:t>
      </w:r>
      <w:r>
        <w:t>la</w:t>
      </w:r>
      <w:r>
        <w:rPr>
          <w:spacing w:val="-1"/>
        </w:rPr>
        <w:t xml:space="preserve"> </w:t>
      </w:r>
      <w:r>
        <w:t>decisión</w:t>
      </w:r>
      <w:r>
        <w:rPr>
          <w:spacing w:val="-4"/>
        </w:rPr>
        <w:t xml:space="preserve"> </w:t>
      </w:r>
      <w:r>
        <w:t>adicional</w:t>
      </w:r>
      <w:r>
        <w:rPr>
          <w:spacing w:val="-1"/>
        </w:rPr>
        <w:t xml:space="preserve"> </w:t>
      </w:r>
      <w:r>
        <w:t>de</w:t>
      </w:r>
      <w:r>
        <w:rPr>
          <w:spacing w:val="-2"/>
        </w:rPr>
        <w:t xml:space="preserve"> </w:t>
      </w:r>
      <w:r>
        <w:t>ordenar</w:t>
      </w:r>
      <w:r>
        <w:rPr>
          <w:spacing w:val="-64"/>
        </w:rPr>
        <w:t xml:space="preserve"> </w:t>
      </w:r>
      <w:r>
        <w:t>la inscripción en la Cámara de Comercio. La resolución n.º 273 del 30 de abril</w:t>
      </w:r>
      <w:r>
        <w:rPr>
          <w:spacing w:val="1"/>
        </w:rPr>
        <w:t xml:space="preserve"> </w:t>
      </w:r>
      <w:r>
        <w:t>siguiente resolvió desfavorablemente</w:t>
      </w:r>
      <w:r>
        <w:rPr>
          <w:spacing w:val="-1"/>
        </w:rPr>
        <w:t xml:space="preserve"> </w:t>
      </w:r>
      <w:r>
        <w:t>el</w:t>
      </w:r>
      <w:r>
        <w:rPr>
          <w:spacing w:val="-1"/>
        </w:rPr>
        <w:t xml:space="preserve"> </w:t>
      </w:r>
      <w:r>
        <w:t>último recurso.</w:t>
      </w:r>
    </w:p>
    <w:p w14:paraId="440E1000" w14:textId="77777777" w:rsidR="004144C4" w:rsidRDefault="004144C4">
      <w:pPr>
        <w:pStyle w:val="Textoindependiente"/>
        <w:spacing w:before="2"/>
        <w:rPr>
          <w:sz w:val="36"/>
        </w:rPr>
      </w:pPr>
    </w:p>
    <w:p w14:paraId="6A88B5E6" w14:textId="77777777" w:rsidR="004144C4" w:rsidRDefault="00E5591A">
      <w:pPr>
        <w:pStyle w:val="Textoindependiente"/>
        <w:spacing w:before="1" w:line="360" w:lineRule="auto"/>
        <w:ind w:left="102" w:right="254"/>
        <w:jc w:val="both"/>
      </w:pPr>
      <w:r>
        <w:t>La parte actora pretende la nulidad de las referidas resoluciones y el pago de los</w:t>
      </w:r>
      <w:r>
        <w:rPr>
          <w:spacing w:val="1"/>
        </w:rPr>
        <w:t xml:space="preserve"> </w:t>
      </w:r>
      <w:r>
        <w:t>perjuicios</w:t>
      </w:r>
      <w:r>
        <w:rPr>
          <w:spacing w:val="-1"/>
        </w:rPr>
        <w:t xml:space="preserve"> </w:t>
      </w:r>
      <w:r>
        <w:t>causados.</w:t>
      </w:r>
    </w:p>
    <w:p w14:paraId="19B739F5" w14:textId="77777777" w:rsidR="004144C4" w:rsidRDefault="004144C4">
      <w:pPr>
        <w:pStyle w:val="Textoindependiente"/>
        <w:spacing w:before="10"/>
        <w:rPr>
          <w:sz w:val="35"/>
        </w:rPr>
      </w:pPr>
    </w:p>
    <w:p w14:paraId="25373A15" w14:textId="77777777" w:rsidR="004144C4" w:rsidRDefault="00E5591A">
      <w:pPr>
        <w:pStyle w:val="Ttulo1"/>
        <w:numPr>
          <w:ilvl w:val="0"/>
          <w:numId w:val="13"/>
        </w:numPr>
        <w:tabs>
          <w:tab w:val="left" w:pos="3672"/>
        </w:tabs>
        <w:ind w:left="3671" w:hanging="311"/>
        <w:jc w:val="left"/>
      </w:pPr>
      <w:r>
        <w:t>ANTECEDENTES</w:t>
      </w:r>
    </w:p>
    <w:p w14:paraId="52BBF572" w14:textId="77777777" w:rsidR="004144C4" w:rsidRDefault="004144C4">
      <w:pPr>
        <w:pStyle w:val="Textoindependiente"/>
        <w:rPr>
          <w:rFonts w:ascii="Arial"/>
          <w:b/>
          <w:sz w:val="26"/>
        </w:rPr>
      </w:pPr>
    </w:p>
    <w:p w14:paraId="0FC3EAA3" w14:textId="77777777" w:rsidR="004144C4" w:rsidRDefault="004144C4">
      <w:pPr>
        <w:pStyle w:val="Textoindependiente"/>
        <w:rPr>
          <w:rFonts w:ascii="Arial"/>
          <w:b/>
          <w:sz w:val="22"/>
        </w:rPr>
      </w:pPr>
    </w:p>
    <w:p w14:paraId="6A0D28FB" w14:textId="77777777" w:rsidR="004144C4" w:rsidRDefault="00E5591A">
      <w:pPr>
        <w:ind w:left="102"/>
        <w:jc w:val="both"/>
        <w:rPr>
          <w:rFonts w:ascii="Arial"/>
          <w:b/>
          <w:sz w:val="24"/>
        </w:rPr>
      </w:pPr>
      <w:r>
        <w:rPr>
          <w:rFonts w:ascii="Arial"/>
          <w:b/>
          <w:sz w:val="24"/>
        </w:rPr>
        <w:t>I.</w:t>
      </w:r>
      <w:r>
        <w:rPr>
          <w:rFonts w:ascii="Arial"/>
          <w:b/>
          <w:spacing w:val="-1"/>
          <w:sz w:val="24"/>
        </w:rPr>
        <w:t xml:space="preserve"> </w:t>
      </w:r>
      <w:r>
        <w:rPr>
          <w:rFonts w:ascii="Arial"/>
          <w:b/>
          <w:sz w:val="24"/>
        </w:rPr>
        <w:t>Demanda</w:t>
      </w:r>
    </w:p>
    <w:p w14:paraId="15EA271D" w14:textId="77777777" w:rsidR="004144C4" w:rsidRDefault="004144C4">
      <w:pPr>
        <w:pStyle w:val="Textoindependiente"/>
        <w:rPr>
          <w:rFonts w:ascii="Arial"/>
          <w:b/>
          <w:sz w:val="26"/>
        </w:rPr>
      </w:pPr>
    </w:p>
    <w:p w14:paraId="52EB35A9" w14:textId="77777777" w:rsidR="004144C4" w:rsidRDefault="004144C4">
      <w:pPr>
        <w:pStyle w:val="Textoindependiente"/>
        <w:rPr>
          <w:rFonts w:ascii="Arial"/>
          <w:b/>
          <w:sz w:val="22"/>
        </w:rPr>
      </w:pPr>
    </w:p>
    <w:p w14:paraId="24768217" w14:textId="77777777" w:rsidR="004144C4" w:rsidRDefault="00E5591A">
      <w:pPr>
        <w:pStyle w:val="Prrafodelista"/>
        <w:numPr>
          <w:ilvl w:val="0"/>
          <w:numId w:val="12"/>
        </w:numPr>
        <w:tabs>
          <w:tab w:val="left" w:pos="822"/>
        </w:tabs>
        <w:spacing w:line="360" w:lineRule="auto"/>
        <w:ind w:right="245" w:firstLine="0"/>
        <w:jc w:val="both"/>
        <w:rPr>
          <w:sz w:val="24"/>
        </w:rPr>
      </w:pPr>
      <w:r>
        <w:rPr>
          <w:sz w:val="24"/>
        </w:rPr>
        <w:t xml:space="preserve">Mediante la demanda presentada el 21 de octubre de 2009 </w:t>
      </w:r>
      <w:r>
        <w:t>(fl. 30 rev., c. 1)</w:t>
      </w:r>
      <w:r>
        <w:rPr>
          <w:sz w:val="24"/>
        </w:rPr>
        <w:t>,</w:t>
      </w:r>
      <w:r>
        <w:rPr>
          <w:spacing w:val="1"/>
          <w:sz w:val="24"/>
        </w:rPr>
        <w:t xml:space="preserve"> </w:t>
      </w:r>
      <w:r>
        <w:rPr>
          <w:sz w:val="24"/>
        </w:rPr>
        <w:t>en ejercicio de la acción contractual, en contra del Fondo Rotatorio de la Policía</w:t>
      </w:r>
      <w:r>
        <w:rPr>
          <w:spacing w:val="1"/>
          <w:sz w:val="24"/>
        </w:rPr>
        <w:t xml:space="preserve"> </w:t>
      </w:r>
      <w:r>
        <w:rPr>
          <w:sz w:val="24"/>
        </w:rPr>
        <w:t>Nacional,</w:t>
      </w:r>
      <w:r>
        <w:rPr>
          <w:spacing w:val="1"/>
          <w:sz w:val="24"/>
        </w:rPr>
        <w:t xml:space="preserve"> </w:t>
      </w:r>
      <w:r>
        <w:rPr>
          <w:sz w:val="24"/>
        </w:rPr>
        <w:t>los</w:t>
      </w:r>
      <w:r>
        <w:rPr>
          <w:spacing w:val="1"/>
          <w:sz w:val="24"/>
        </w:rPr>
        <w:t xml:space="preserve"> </w:t>
      </w:r>
      <w:r>
        <w:rPr>
          <w:sz w:val="24"/>
        </w:rPr>
        <w:t>integrantes</w:t>
      </w:r>
      <w:r>
        <w:rPr>
          <w:spacing w:val="1"/>
          <w:sz w:val="24"/>
        </w:rPr>
        <w:t xml:space="preserve"> </w:t>
      </w:r>
      <w:r>
        <w:rPr>
          <w:sz w:val="24"/>
        </w:rPr>
        <w:t>del</w:t>
      </w:r>
      <w:r>
        <w:rPr>
          <w:spacing w:val="1"/>
          <w:sz w:val="24"/>
        </w:rPr>
        <w:t xml:space="preserve"> </w:t>
      </w:r>
      <w:r>
        <w:rPr>
          <w:sz w:val="24"/>
        </w:rPr>
        <w:t>Consorcio</w:t>
      </w:r>
      <w:r>
        <w:rPr>
          <w:spacing w:val="1"/>
          <w:sz w:val="24"/>
        </w:rPr>
        <w:t xml:space="preserve"> </w:t>
      </w:r>
      <w:r>
        <w:rPr>
          <w:sz w:val="24"/>
        </w:rPr>
        <w:t>Tabio</w:t>
      </w:r>
      <w:r>
        <w:rPr>
          <w:spacing w:val="1"/>
          <w:sz w:val="24"/>
        </w:rPr>
        <w:t xml:space="preserve"> </w:t>
      </w:r>
      <w:r>
        <w:rPr>
          <w:sz w:val="24"/>
        </w:rPr>
        <w:t>2006,</w:t>
      </w:r>
      <w:r>
        <w:rPr>
          <w:spacing w:val="1"/>
          <w:sz w:val="24"/>
        </w:rPr>
        <w:t xml:space="preserve"> </w:t>
      </w:r>
      <w:r>
        <w:rPr>
          <w:sz w:val="24"/>
        </w:rPr>
        <w:t>sociedades</w:t>
      </w:r>
      <w:r>
        <w:rPr>
          <w:spacing w:val="1"/>
          <w:sz w:val="24"/>
        </w:rPr>
        <w:t xml:space="preserve"> </w:t>
      </w:r>
      <w:r>
        <w:rPr>
          <w:sz w:val="24"/>
        </w:rPr>
        <w:t>R.M.R.</w:t>
      </w:r>
      <w:r>
        <w:rPr>
          <w:spacing w:val="1"/>
          <w:sz w:val="24"/>
        </w:rPr>
        <w:t xml:space="preserve"> </w:t>
      </w:r>
      <w:r>
        <w:rPr>
          <w:sz w:val="24"/>
        </w:rPr>
        <w:t>Construcciones</w:t>
      </w:r>
      <w:r>
        <w:rPr>
          <w:spacing w:val="1"/>
          <w:sz w:val="24"/>
        </w:rPr>
        <w:t xml:space="preserve"> </w:t>
      </w:r>
      <w:r>
        <w:rPr>
          <w:sz w:val="24"/>
        </w:rPr>
        <w:t>S.A.</w:t>
      </w:r>
      <w:r>
        <w:rPr>
          <w:spacing w:val="1"/>
          <w:sz w:val="24"/>
        </w:rPr>
        <w:t xml:space="preserve"> </w:t>
      </w:r>
      <w:r>
        <w:rPr>
          <w:sz w:val="24"/>
        </w:rPr>
        <w:t>y</w:t>
      </w:r>
      <w:r>
        <w:rPr>
          <w:spacing w:val="1"/>
          <w:sz w:val="24"/>
        </w:rPr>
        <w:t xml:space="preserve"> </w:t>
      </w:r>
      <w:r>
        <w:rPr>
          <w:sz w:val="24"/>
        </w:rPr>
        <w:t>Constructora</w:t>
      </w:r>
      <w:r>
        <w:rPr>
          <w:spacing w:val="1"/>
          <w:sz w:val="24"/>
        </w:rPr>
        <w:t xml:space="preserve"> </w:t>
      </w:r>
      <w:r>
        <w:rPr>
          <w:sz w:val="24"/>
        </w:rPr>
        <w:t>Amco</w:t>
      </w:r>
      <w:r>
        <w:rPr>
          <w:spacing w:val="1"/>
          <w:sz w:val="24"/>
        </w:rPr>
        <w:t xml:space="preserve"> </w:t>
      </w:r>
      <w:r>
        <w:rPr>
          <w:sz w:val="24"/>
        </w:rPr>
        <w:t>Ltda.,</w:t>
      </w:r>
      <w:r>
        <w:rPr>
          <w:spacing w:val="1"/>
          <w:sz w:val="24"/>
        </w:rPr>
        <w:t xml:space="preserve"> </w:t>
      </w:r>
      <w:r>
        <w:rPr>
          <w:sz w:val="24"/>
        </w:rPr>
        <w:t>formularon</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pretensiones</w:t>
      </w:r>
      <w:r>
        <w:rPr>
          <w:spacing w:val="-2"/>
          <w:sz w:val="24"/>
        </w:rPr>
        <w:t xml:space="preserve"> </w:t>
      </w:r>
      <w:r>
        <w:t>(fls.</w:t>
      </w:r>
      <w:r>
        <w:rPr>
          <w:spacing w:val="2"/>
        </w:rPr>
        <w:t xml:space="preserve"> </w:t>
      </w:r>
      <w:r>
        <w:t>2,</w:t>
      </w:r>
      <w:r>
        <w:rPr>
          <w:spacing w:val="-1"/>
        </w:rPr>
        <w:t xml:space="preserve"> </w:t>
      </w:r>
      <w:r>
        <w:t>c.</w:t>
      </w:r>
      <w:r>
        <w:rPr>
          <w:spacing w:val="-1"/>
        </w:rPr>
        <w:t xml:space="preserve"> </w:t>
      </w:r>
      <w:r>
        <w:t>1)</w:t>
      </w:r>
      <w:r>
        <w:rPr>
          <w:sz w:val="24"/>
        </w:rPr>
        <w:t>:</w:t>
      </w:r>
    </w:p>
    <w:p w14:paraId="71698332" w14:textId="77777777" w:rsidR="004144C4" w:rsidRDefault="004144C4">
      <w:pPr>
        <w:pStyle w:val="Textoindependiente"/>
        <w:rPr>
          <w:sz w:val="36"/>
        </w:rPr>
      </w:pPr>
    </w:p>
    <w:p w14:paraId="77DB0302" w14:textId="77777777" w:rsidR="004144C4" w:rsidRDefault="00E5591A">
      <w:pPr>
        <w:ind w:left="668" w:right="761"/>
        <w:jc w:val="both"/>
        <w:rPr>
          <w:rFonts w:ascii="Arial" w:hAnsi="Arial"/>
          <w:i/>
        </w:rPr>
      </w:pPr>
      <w:r>
        <w:rPr>
          <w:rFonts w:ascii="Arial" w:hAnsi="Arial"/>
          <w:i/>
        </w:rPr>
        <w:t>PRIMERA.- Que se declare que es nula la resolución singularizada con el</w:t>
      </w:r>
      <w:r>
        <w:rPr>
          <w:rFonts w:ascii="Arial" w:hAnsi="Arial"/>
          <w:i/>
          <w:spacing w:val="1"/>
        </w:rPr>
        <w:t xml:space="preserve"> </w:t>
      </w:r>
      <w:r>
        <w:rPr>
          <w:rFonts w:ascii="Arial" w:hAnsi="Arial"/>
          <w:i/>
        </w:rPr>
        <w:t>número</w:t>
      </w:r>
      <w:r>
        <w:rPr>
          <w:rFonts w:ascii="Arial" w:hAnsi="Arial"/>
          <w:i/>
          <w:spacing w:val="-10"/>
        </w:rPr>
        <w:t xml:space="preserve"> </w:t>
      </w:r>
      <w:r>
        <w:rPr>
          <w:rFonts w:ascii="Arial" w:hAnsi="Arial"/>
          <w:i/>
        </w:rPr>
        <w:t>853</w:t>
      </w:r>
      <w:r>
        <w:rPr>
          <w:rFonts w:ascii="Arial" w:hAnsi="Arial"/>
          <w:i/>
          <w:spacing w:val="-10"/>
        </w:rPr>
        <w:t xml:space="preserve"> </w:t>
      </w:r>
      <w:r>
        <w:rPr>
          <w:rFonts w:ascii="Arial" w:hAnsi="Arial"/>
          <w:i/>
        </w:rPr>
        <w:t>del</w:t>
      </w:r>
      <w:r>
        <w:rPr>
          <w:rFonts w:ascii="Arial" w:hAnsi="Arial"/>
          <w:i/>
          <w:spacing w:val="-10"/>
        </w:rPr>
        <w:t xml:space="preserve"> </w:t>
      </w:r>
      <w:r>
        <w:rPr>
          <w:rFonts w:ascii="Arial" w:hAnsi="Arial"/>
          <w:i/>
        </w:rPr>
        <w:t>diecinueve</w:t>
      </w:r>
      <w:r>
        <w:rPr>
          <w:rFonts w:ascii="Arial" w:hAnsi="Arial"/>
          <w:i/>
          <w:spacing w:val="-11"/>
        </w:rPr>
        <w:t xml:space="preserve"> </w:t>
      </w:r>
      <w:r>
        <w:rPr>
          <w:rFonts w:ascii="Arial" w:hAnsi="Arial"/>
          <w:i/>
        </w:rPr>
        <w:t>(19)</w:t>
      </w:r>
      <w:r>
        <w:rPr>
          <w:rFonts w:ascii="Arial" w:hAnsi="Arial"/>
          <w:i/>
          <w:spacing w:val="-8"/>
        </w:rPr>
        <w:t xml:space="preserve"> </w:t>
      </w:r>
      <w:r>
        <w:rPr>
          <w:rFonts w:ascii="Arial" w:hAnsi="Arial"/>
          <w:i/>
        </w:rPr>
        <w:t>de</w:t>
      </w:r>
      <w:r>
        <w:rPr>
          <w:rFonts w:ascii="Arial" w:hAnsi="Arial"/>
          <w:i/>
          <w:spacing w:val="-11"/>
        </w:rPr>
        <w:t xml:space="preserve"> </w:t>
      </w:r>
      <w:r>
        <w:rPr>
          <w:rFonts w:ascii="Arial" w:hAnsi="Arial"/>
          <w:i/>
        </w:rPr>
        <w:t>noviembre</w:t>
      </w:r>
      <w:r>
        <w:rPr>
          <w:rFonts w:ascii="Arial" w:hAnsi="Arial"/>
          <w:i/>
          <w:spacing w:val="-9"/>
        </w:rPr>
        <w:t xml:space="preserve"> </w:t>
      </w:r>
      <w:r>
        <w:rPr>
          <w:rFonts w:ascii="Arial" w:hAnsi="Arial"/>
          <w:i/>
        </w:rPr>
        <w:t>de</w:t>
      </w:r>
      <w:r>
        <w:rPr>
          <w:rFonts w:ascii="Arial" w:hAnsi="Arial"/>
          <w:i/>
          <w:spacing w:val="-13"/>
        </w:rPr>
        <w:t xml:space="preserve"> </w:t>
      </w:r>
      <w:r>
        <w:rPr>
          <w:rFonts w:ascii="Arial" w:hAnsi="Arial"/>
          <w:i/>
        </w:rPr>
        <w:t>2008,</w:t>
      </w:r>
      <w:r>
        <w:rPr>
          <w:rFonts w:ascii="Arial" w:hAnsi="Arial"/>
          <w:i/>
          <w:spacing w:val="-8"/>
        </w:rPr>
        <w:t xml:space="preserve"> </w:t>
      </w:r>
      <w:r>
        <w:rPr>
          <w:rFonts w:ascii="Arial" w:hAnsi="Arial"/>
          <w:i/>
        </w:rPr>
        <w:t>expedida</w:t>
      </w:r>
      <w:r>
        <w:rPr>
          <w:rFonts w:ascii="Arial" w:hAnsi="Arial"/>
          <w:i/>
          <w:spacing w:val="-8"/>
        </w:rPr>
        <w:t xml:space="preserve"> </w:t>
      </w:r>
      <w:r>
        <w:rPr>
          <w:rFonts w:ascii="Arial" w:hAnsi="Arial"/>
          <w:i/>
        </w:rPr>
        <w:t>por</w:t>
      </w:r>
      <w:r>
        <w:rPr>
          <w:rFonts w:ascii="Arial" w:hAnsi="Arial"/>
          <w:i/>
          <w:spacing w:val="-9"/>
        </w:rPr>
        <w:t xml:space="preserve"> </w:t>
      </w:r>
      <w:r>
        <w:rPr>
          <w:rFonts w:ascii="Arial" w:hAnsi="Arial"/>
          <w:i/>
        </w:rPr>
        <w:t>el</w:t>
      </w:r>
      <w:r>
        <w:rPr>
          <w:rFonts w:ascii="Arial" w:hAnsi="Arial"/>
          <w:i/>
          <w:spacing w:val="-8"/>
        </w:rPr>
        <w:t xml:space="preserve"> </w:t>
      </w:r>
      <w:r>
        <w:rPr>
          <w:rFonts w:ascii="Arial" w:hAnsi="Arial"/>
          <w:i/>
        </w:rPr>
        <w:t>Director</w:t>
      </w:r>
      <w:r>
        <w:rPr>
          <w:rFonts w:ascii="Arial" w:hAnsi="Arial"/>
          <w:i/>
          <w:spacing w:val="-59"/>
        </w:rPr>
        <w:t xml:space="preserve"> </w:t>
      </w:r>
      <w:r>
        <w:rPr>
          <w:rFonts w:ascii="Arial" w:hAnsi="Arial"/>
          <w:i/>
        </w:rPr>
        <w:t>General del FONDO ROTATORIO DE LA POLICÍA NACIONAL (…) y “por la</w:t>
      </w:r>
      <w:r>
        <w:rPr>
          <w:rFonts w:ascii="Arial" w:hAnsi="Arial"/>
          <w:i/>
          <w:spacing w:val="1"/>
        </w:rPr>
        <w:t xml:space="preserve"> </w:t>
      </w:r>
      <w:r>
        <w:rPr>
          <w:rFonts w:ascii="Arial" w:hAnsi="Arial"/>
          <w:i/>
        </w:rPr>
        <w:t>cual se declara el incumplimiento y se hace efectiva la póliza de calidad del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diseño arquitectónico n.º</w:t>
      </w:r>
      <w:r>
        <w:rPr>
          <w:rFonts w:ascii="Arial" w:hAnsi="Arial"/>
          <w:i/>
          <w:spacing w:val="-1"/>
        </w:rPr>
        <w:t xml:space="preserve"> </w:t>
      </w:r>
      <w:r>
        <w:rPr>
          <w:rFonts w:ascii="Arial" w:hAnsi="Arial"/>
          <w:i/>
        </w:rPr>
        <w:t>191</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2006.</w:t>
      </w:r>
    </w:p>
    <w:p w14:paraId="280F48A8" w14:textId="77777777" w:rsidR="004144C4" w:rsidRDefault="004144C4">
      <w:pPr>
        <w:pStyle w:val="Textoindependiente"/>
        <w:rPr>
          <w:rFonts w:ascii="Arial"/>
          <w:i/>
          <w:sz w:val="22"/>
        </w:rPr>
      </w:pPr>
    </w:p>
    <w:p w14:paraId="6D632248" w14:textId="77777777" w:rsidR="004144C4" w:rsidRDefault="00E5591A">
      <w:pPr>
        <w:ind w:left="668" w:right="765"/>
        <w:jc w:val="both"/>
        <w:rPr>
          <w:rFonts w:ascii="Arial" w:hAnsi="Arial"/>
          <w:i/>
        </w:rPr>
      </w:pPr>
      <w:r>
        <w:rPr>
          <w:rFonts w:ascii="Arial" w:hAnsi="Arial"/>
          <w:i/>
        </w:rPr>
        <w:t>SEGUNDA.- Que se declare que es nula la resolución singularizada con el</w:t>
      </w:r>
      <w:r>
        <w:rPr>
          <w:rFonts w:ascii="Arial" w:hAnsi="Arial"/>
          <w:i/>
          <w:spacing w:val="1"/>
        </w:rPr>
        <w:t xml:space="preserve"> </w:t>
      </w:r>
      <w:r>
        <w:rPr>
          <w:rFonts w:ascii="Arial" w:hAnsi="Arial"/>
          <w:i/>
        </w:rPr>
        <w:t>número 105 del dieciocho (18) de febrero de 2009, expedida igualmente por el</w:t>
      </w:r>
      <w:r>
        <w:rPr>
          <w:rFonts w:ascii="Arial" w:hAnsi="Arial"/>
          <w:i/>
          <w:spacing w:val="-59"/>
        </w:rPr>
        <w:t xml:space="preserve"> </w:t>
      </w:r>
      <w:r>
        <w:rPr>
          <w:rFonts w:ascii="Arial" w:hAnsi="Arial"/>
          <w:i/>
        </w:rPr>
        <w:t>Director General del FONDO ROTATORIO DE LA POLICÍA (…) y “por la cual</w:t>
      </w:r>
      <w:r>
        <w:rPr>
          <w:rFonts w:ascii="Arial" w:hAnsi="Arial"/>
          <w:i/>
          <w:spacing w:val="1"/>
        </w:rPr>
        <w:t xml:space="preserve"> </w:t>
      </w:r>
      <w:r>
        <w:rPr>
          <w:rFonts w:ascii="Arial" w:hAnsi="Arial"/>
          <w:i/>
        </w:rPr>
        <w:t>se resuelven los recursos de reposición interpuestos contra la resolución 853</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19 de noviembre</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2008”.</w:t>
      </w:r>
    </w:p>
    <w:p w14:paraId="0F27086A" w14:textId="77777777" w:rsidR="004144C4" w:rsidRDefault="004144C4">
      <w:pPr>
        <w:pStyle w:val="Textoindependiente"/>
        <w:spacing w:before="1"/>
        <w:rPr>
          <w:rFonts w:ascii="Arial"/>
          <w:i/>
          <w:sz w:val="22"/>
        </w:rPr>
      </w:pPr>
    </w:p>
    <w:p w14:paraId="677A7F7B" w14:textId="77777777" w:rsidR="004144C4" w:rsidRDefault="00E5591A">
      <w:pPr>
        <w:ind w:left="668" w:right="763"/>
        <w:jc w:val="both"/>
        <w:rPr>
          <w:rFonts w:ascii="Arial" w:hAnsi="Arial"/>
          <w:i/>
        </w:rPr>
      </w:pPr>
      <w:r>
        <w:rPr>
          <w:rFonts w:ascii="Arial" w:hAnsi="Arial"/>
          <w:i/>
        </w:rPr>
        <w:t>TERCERA.- Que se declare que es nula la resolución singularizada con el</w:t>
      </w:r>
      <w:r>
        <w:rPr>
          <w:rFonts w:ascii="Arial" w:hAnsi="Arial"/>
          <w:i/>
          <w:spacing w:val="1"/>
        </w:rPr>
        <w:t xml:space="preserve"> </w:t>
      </w:r>
      <w:r>
        <w:rPr>
          <w:rFonts w:ascii="Arial" w:hAnsi="Arial"/>
          <w:i/>
          <w:spacing w:val="-1"/>
        </w:rPr>
        <w:t>número</w:t>
      </w:r>
      <w:r>
        <w:rPr>
          <w:rFonts w:ascii="Arial" w:hAnsi="Arial"/>
          <w:i/>
          <w:spacing w:val="-16"/>
        </w:rPr>
        <w:t xml:space="preserve"> </w:t>
      </w:r>
      <w:r>
        <w:rPr>
          <w:rFonts w:ascii="Arial" w:hAnsi="Arial"/>
          <w:i/>
          <w:spacing w:val="-1"/>
        </w:rPr>
        <w:t>273</w:t>
      </w:r>
      <w:r>
        <w:rPr>
          <w:rFonts w:ascii="Arial" w:hAnsi="Arial"/>
          <w:i/>
          <w:spacing w:val="-14"/>
        </w:rPr>
        <w:t xml:space="preserve"> </w:t>
      </w:r>
      <w:r>
        <w:rPr>
          <w:rFonts w:ascii="Arial" w:hAnsi="Arial"/>
          <w:i/>
          <w:spacing w:val="-1"/>
        </w:rPr>
        <w:t>del</w:t>
      </w:r>
      <w:r>
        <w:rPr>
          <w:rFonts w:ascii="Arial" w:hAnsi="Arial"/>
          <w:i/>
          <w:spacing w:val="-17"/>
        </w:rPr>
        <w:t xml:space="preserve"> </w:t>
      </w:r>
      <w:r>
        <w:rPr>
          <w:rFonts w:ascii="Arial" w:hAnsi="Arial"/>
          <w:i/>
          <w:spacing w:val="-1"/>
        </w:rPr>
        <w:t>treinta</w:t>
      </w:r>
      <w:r>
        <w:rPr>
          <w:rFonts w:ascii="Arial" w:hAnsi="Arial"/>
          <w:i/>
          <w:spacing w:val="-17"/>
        </w:rPr>
        <w:t xml:space="preserve"> </w:t>
      </w:r>
      <w:r>
        <w:rPr>
          <w:rFonts w:ascii="Arial" w:hAnsi="Arial"/>
          <w:i/>
        </w:rPr>
        <w:t>(30)</w:t>
      </w:r>
      <w:r>
        <w:rPr>
          <w:rFonts w:ascii="Arial" w:hAnsi="Arial"/>
          <w:i/>
          <w:spacing w:val="-12"/>
        </w:rPr>
        <w:t xml:space="preserve"> </w:t>
      </w:r>
      <w:r>
        <w:rPr>
          <w:rFonts w:ascii="Arial" w:hAnsi="Arial"/>
          <w:i/>
        </w:rPr>
        <w:t>de</w:t>
      </w:r>
      <w:r>
        <w:rPr>
          <w:rFonts w:ascii="Arial" w:hAnsi="Arial"/>
          <w:i/>
          <w:spacing w:val="-14"/>
        </w:rPr>
        <w:t xml:space="preserve"> </w:t>
      </w:r>
      <w:r>
        <w:rPr>
          <w:rFonts w:ascii="Arial" w:hAnsi="Arial"/>
          <w:i/>
        </w:rPr>
        <w:t>abril</w:t>
      </w:r>
      <w:r>
        <w:rPr>
          <w:rFonts w:ascii="Arial" w:hAnsi="Arial"/>
          <w:i/>
          <w:spacing w:val="-15"/>
        </w:rPr>
        <w:t xml:space="preserve"> </w:t>
      </w:r>
      <w:r>
        <w:rPr>
          <w:rFonts w:ascii="Arial" w:hAnsi="Arial"/>
          <w:i/>
        </w:rPr>
        <w:t>de</w:t>
      </w:r>
      <w:r>
        <w:rPr>
          <w:rFonts w:ascii="Arial" w:hAnsi="Arial"/>
          <w:i/>
          <w:spacing w:val="-14"/>
        </w:rPr>
        <w:t xml:space="preserve"> </w:t>
      </w:r>
      <w:r>
        <w:rPr>
          <w:rFonts w:ascii="Arial" w:hAnsi="Arial"/>
          <w:i/>
        </w:rPr>
        <w:t>2009,</w:t>
      </w:r>
      <w:r>
        <w:rPr>
          <w:rFonts w:ascii="Arial" w:hAnsi="Arial"/>
          <w:i/>
          <w:spacing w:val="-12"/>
        </w:rPr>
        <w:t xml:space="preserve"> </w:t>
      </w:r>
      <w:r>
        <w:rPr>
          <w:rFonts w:ascii="Arial" w:hAnsi="Arial"/>
          <w:i/>
        </w:rPr>
        <w:t>expedida</w:t>
      </w:r>
      <w:r>
        <w:rPr>
          <w:rFonts w:ascii="Arial" w:hAnsi="Arial"/>
          <w:i/>
          <w:spacing w:val="-14"/>
        </w:rPr>
        <w:t xml:space="preserve"> </w:t>
      </w:r>
      <w:r>
        <w:rPr>
          <w:rFonts w:ascii="Arial" w:hAnsi="Arial"/>
          <w:i/>
        </w:rPr>
        <w:t>igualmente</w:t>
      </w:r>
      <w:r>
        <w:rPr>
          <w:rFonts w:ascii="Arial" w:hAnsi="Arial"/>
          <w:i/>
          <w:spacing w:val="-14"/>
        </w:rPr>
        <w:t xml:space="preserve"> </w:t>
      </w:r>
      <w:r>
        <w:rPr>
          <w:rFonts w:ascii="Arial" w:hAnsi="Arial"/>
          <w:i/>
        </w:rPr>
        <w:t>por</w:t>
      </w:r>
      <w:r>
        <w:rPr>
          <w:rFonts w:ascii="Arial" w:hAnsi="Arial"/>
          <w:i/>
          <w:spacing w:val="-13"/>
        </w:rPr>
        <w:t xml:space="preserve"> </w:t>
      </w:r>
      <w:r>
        <w:rPr>
          <w:rFonts w:ascii="Arial" w:hAnsi="Arial"/>
          <w:i/>
        </w:rPr>
        <w:t>el</w:t>
      </w:r>
      <w:r>
        <w:rPr>
          <w:rFonts w:ascii="Arial" w:hAnsi="Arial"/>
          <w:i/>
          <w:spacing w:val="-14"/>
        </w:rPr>
        <w:t xml:space="preserve"> </w:t>
      </w:r>
      <w:r>
        <w:rPr>
          <w:rFonts w:ascii="Arial" w:hAnsi="Arial"/>
          <w:i/>
        </w:rPr>
        <w:t>Director</w:t>
      </w:r>
      <w:r>
        <w:rPr>
          <w:rFonts w:ascii="Arial" w:hAnsi="Arial"/>
          <w:i/>
          <w:spacing w:val="-59"/>
        </w:rPr>
        <w:t xml:space="preserve"> </w:t>
      </w:r>
      <w:r>
        <w:rPr>
          <w:rFonts w:ascii="Arial" w:hAnsi="Arial"/>
          <w:i/>
        </w:rPr>
        <w:t>General del FONDO ROTATORIO DE LA POLICÍA (…) y (por la cual se</w:t>
      </w:r>
      <w:r>
        <w:rPr>
          <w:rFonts w:ascii="Arial" w:hAnsi="Arial"/>
          <w:i/>
          <w:spacing w:val="1"/>
        </w:rPr>
        <w:t xml:space="preserve"> </w:t>
      </w:r>
      <w:r>
        <w:rPr>
          <w:rFonts w:ascii="Arial" w:hAnsi="Arial"/>
          <w:i/>
        </w:rPr>
        <w:t>resuelve el recurso de reposición interpuesto por el apoderado del Consorcio</w:t>
      </w:r>
      <w:r>
        <w:rPr>
          <w:rFonts w:ascii="Arial" w:hAnsi="Arial"/>
          <w:i/>
          <w:spacing w:val="1"/>
        </w:rPr>
        <w:t xml:space="preserve"> </w:t>
      </w:r>
      <w:r>
        <w:rPr>
          <w:rFonts w:ascii="Arial" w:hAnsi="Arial"/>
          <w:i/>
        </w:rPr>
        <w:t>Tabio</w:t>
      </w:r>
      <w:r>
        <w:rPr>
          <w:rFonts w:ascii="Arial" w:hAnsi="Arial"/>
          <w:i/>
          <w:spacing w:val="-1"/>
        </w:rPr>
        <w:t xml:space="preserve"> </w:t>
      </w:r>
      <w:r>
        <w:rPr>
          <w:rFonts w:ascii="Arial" w:hAnsi="Arial"/>
          <w:i/>
        </w:rPr>
        <w:t>2006,</w:t>
      </w:r>
      <w:r>
        <w:rPr>
          <w:rFonts w:ascii="Arial" w:hAnsi="Arial"/>
          <w:i/>
          <w:spacing w:val="2"/>
        </w:rPr>
        <w:t xml:space="preserve"> </w:t>
      </w:r>
      <w:r>
        <w:rPr>
          <w:rFonts w:ascii="Arial" w:hAnsi="Arial"/>
          <w:i/>
        </w:rPr>
        <w:t>contra</w:t>
      </w:r>
      <w:r>
        <w:rPr>
          <w:rFonts w:ascii="Arial" w:hAnsi="Arial"/>
          <w:i/>
          <w:spacing w:val="-1"/>
        </w:rPr>
        <w:t xml:space="preserve"> </w:t>
      </w:r>
      <w:r>
        <w:rPr>
          <w:rFonts w:ascii="Arial" w:hAnsi="Arial"/>
          <w:i/>
        </w:rPr>
        <w:t>la</w:t>
      </w:r>
      <w:r>
        <w:rPr>
          <w:rFonts w:ascii="Arial" w:hAnsi="Arial"/>
          <w:i/>
          <w:spacing w:val="-2"/>
        </w:rPr>
        <w:t xml:space="preserve"> </w:t>
      </w:r>
      <w:r>
        <w:rPr>
          <w:rFonts w:ascii="Arial" w:hAnsi="Arial"/>
          <w:i/>
        </w:rPr>
        <w:t>resolución</w:t>
      </w:r>
      <w:r>
        <w:rPr>
          <w:rFonts w:ascii="Arial" w:hAnsi="Arial"/>
          <w:i/>
          <w:spacing w:val="-1"/>
        </w:rPr>
        <w:t xml:space="preserve"> </w:t>
      </w:r>
      <w:r>
        <w:rPr>
          <w:rFonts w:ascii="Arial" w:hAnsi="Arial"/>
          <w:i/>
        </w:rPr>
        <w:t>n.º 105</w:t>
      </w:r>
      <w:r>
        <w:rPr>
          <w:rFonts w:ascii="Arial" w:hAnsi="Arial"/>
          <w:i/>
          <w:spacing w:val="-1"/>
        </w:rPr>
        <w:t xml:space="preserve"> </w:t>
      </w:r>
      <w:r>
        <w:rPr>
          <w:rFonts w:ascii="Arial" w:hAnsi="Arial"/>
          <w:i/>
        </w:rPr>
        <w:t>del 18</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febrero</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2009”.</w:t>
      </w:r>
    </w:p>
    <w:p w14:paraId="61797BA1" w14:textId="77777777" w:rsidR="004144C4" w:rsidRDefault="004144C4">
      <w:pPr>
        <w:jc w:val="both"/>
        <w:rPr>
          <w:rFonts w:ascii="Arial" w:hAnsi="Arial"/>
        </w:rPr>
        <w:sectPr w:rsidR="004144C4" w:rsidSect="00247A33">
          <w:headerReference w:type="default" r:id="rId11"/>
          <w:footerReference w:type="default" r:id="rId12"/>
          <w:pgSz w:w="12240" w:h="18720"/>
          <w:pgMar w:top="2040" w:right="1500" w:bottom="920" w:left="1600" w:header="776" w:footer="730" w:gutter="0"/>
          <w:pgNumType w:start="2"/>
          <w:cols w:space="720"/>
        </w:sectPr>
      </w:pPr>
    </w:p>
    <w:p w14:paraId="0C88C98D" w14:textId="77777777" w:rsidR="004144C4" w:rsidRDefault="004144C4">
      <w:pPr>
        <w:pStyle w:val="Textoindependiente"/>
        <w:rPr>
          <w:rFonts w:ascii="Arial"/>
          <w:i/>
          <w:sz w:val="20"/>
        </w:rPr>
      </w:pPr>
    </w:p>
    <w:p w14:paraId="76A8D593" w14:textId="77777777" w:rsidR="004144C4" w:rsidRDefault="004144C4">
      <w:pPr>
        <w:pStyle w:val="Textoindependiente"/>
        <w:spacing w:before="9"/>
        <w:rPr>
          <w:rFonts w:ascii="Arial"/>
          <w:i/>
          <w:sz w:val="17"/>
        </w:rPr>
      </w:pPr>
    </w:p>
    <w:p w14:paraId="461660D0" w14:textId="77777777" w:rsidR="004144C4" w:rsidRDefault="00E5591A">
      <w:pPr>
        <w:spacing w:before="93"/>
        <w:ind w:left="668" w:right="762"/>
        <w:jc w:val="both"/>
        <w:rPr>
          <w:rFonts w:ascii="Arial" w:hAnsi="Arial"/>
          <w:i/>
        </w:rPr>
      </w:pPr>
      <w:r>
        <w:rPr>
          <w:rFonts w:ascii="Arial" w:hAnsi="Arial"/>
          <w:i/>
        </w:rPr>
        <w:t xml:space="preserve">CUARTA.- Que como consecuencia de nulidad </w:t>
      </w:r>
      <w:r>
        <w:t xml:space="preserve">(sic) </w:t>
      </w:r>
      <w:r>
        <w:rPr>
          <w:rFonts w:ascii="Arial" w:hAnsi="Arial"/>
          <w:i/>
        </w:rPr>
        <w:t>solicitada se declare que</w:t>
      </w:r>
      <w:r>
        <w:rPr>
          <w:rFonts w:ascii="Arial" w:hAnsi="Arial"/>
          <w:i/>
          <w:spacing w:val="1"/>
        </w:rPr>
        <w:t xml:space="preserve"> </w:t>
      </w:r>
      <w:r>
        <w:rPr>
          <w:rFonts w:ascii="Arial" w:hAnsi="Arial"/>
          <w:i/>
        </w:rPr>
        <w:t>el FONDO ROTATORIO DE LA POLICÍA es civilmente responsable de todos</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perjuicios</w:t>
      </w:r>
      <w:r>
        <w:rPr>
          <w:rFonts w:ascii="Arial" w:hAnsi="Arial"/>
          <w:i/>
          <w:spacing w:val="1"/>
        </w:rPr>
        <w:t xml:space="preserve"> </w:t>
      </w:r>
      <w:r>
        <w:rPr>
          <w:rFonts w:ascii="Arial" w:hAnsi="Arial"/>
          <w:i/>
        </w:rPr>
        <w:t>morales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materiales</w:t>
      </w:r>
      <w:r>
        <w:rPr>
          <w:rFonts w:ascii="Arial" w:hAnsi="Arial"/>
          <w:i/>
          <w:spacing w:val="1"/>
        </w:rPr>
        <w:t xml:space="preserve"> </w:t>
      </w:r>
      <w:r>
        <w:rPr>
          <w:rFonts w:ascii="Arial" w:hAnsi="Arial"/>
          <w:i/>
        </w:rPr>
        <w:t>causados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sociedades</w:t>
      </w:r>
      <w:r>
        <w:rPr>
          <w:rFonts w:ascii="Arial" w:hAnsi="Arial"/>
          <w:i/>
          <w:spacing w:val="1"/>
        </w:rPr>
        <w:t xml:space="preserve"> </w:t>
      </w:r>
      <w:r>
        <w:rPr>
          <w:rFonts w:ascii="Arial" w:hAnsi="Arial"/>
          <w:i/>
        </w:rPr>
        <w:t>R.M.R.</w:t>
      </w:r>
      <w:r>
        <w:rPr>
          <w:rFonts w:ascii="Arial" w:hAnsi="Arial"/>
          <w:i/>
          <w:spacing w:val="1"/>
        </w:rPr>
        <w:t xml:space="preserve"> </w:t>
      </w:r>
      <w:r>
        <w:rPr>
          <w:rFonts w:ascii="Arial" w:hAnsi="Arial"/>
          <w:i/>
        </w:rPr>
        <w:t>CONSTRUCCIONES</w:t>
      </w:r>
      <w:r>
        <w:rPr>
          <w:rFonts w:ascii="Arial" w:hAnsi="Arial"/>
          <w:i/>
          <w:spacing w:val="8"/>
        </w:rPr>
        <w:t xml:space="preserve"> </w:t>
      </w:r>
      <w:r>
        <w:rPr>
          <w:rFonts w:ascii="Arial" w:hAnsi="Arial"/>
          <w:i/>
        </w:rPr>
        <w:t>S.A.</w:t>
      </w:r>
      <w:r>
        <w:rPr>
          <w:rFonts w:ascii="Arial" w:hAnsi="Arial"/>
          <w:i/>
          <w:spacing w:val="8"/>
        </w:rPr>
        <w:t xml:space="preserve"> </w:t>
      </w:r>
      <w:r>
        <w:rPr>
          <w:rFonts w:ascii="Arial" w:hAnsi="Arial"/>
          <w:i/>
        </w:rPr>
        <w:t>y</w:t>
      </w:r>
      <w:r>
        <w:rPr>
          <w:rFonts w:ascii="Arial" w:hAnsi="Arial"/>
          <w:i/>
          <w:spacing w:val="6"/>
        </w:rPr>
        <w:t xml:space="preserve"> </w:t>
      </w:r>
      <w:r>
        <w:rPr>
          <w:rFonts w:ascii="Arial" w:hAnsi="Arial"/>
          <w:i/>
        </w:rPr>
        <w:t>CONSTRUCTORA</w:t>
      </w:r>
      <w:r>
        <w:rPr>
          <w:rFonts w:ascii="Arial" w:hAnsi="Arial"/>
          <w:i/>
          <w:spacing w:val="6"/>
        </w:rPr>
        <w:t xml:space="preserve"> </w:t>
      </w:r>
      <w:r>
        <w:rPr>
          <w:rFonts w:ascii="Arial" w:hAnsi="Arial"/>
          <w:i/>
        </w:rPr>
        <w:t>AMCO</w:t>
      </w:r>
      <w:r>
        <w:rPr>
          <w:rFonts w:ascii="Arial" w:hAnsi="Arial"/>
          <w:i/>
          <w:spacing w:val="10"/>
        </w:rPr>
        <w:t xml:space="preserve"> </w:t>
      </w:r>
      <w:r>
        <w:rPr>
          <w:rFonts w:ascii="Arial" w:hAnsi="Arial"/>
          <w:i/>
        </w:rPr>
        <w:t>LTDA.,</w:t>
      </w:r>
      <w:r>
        <w:rPr>
          <w:rFonts w:ascii="Arial" w:hAnsi="Arial"/>
          <w:i/>
          <w:spacing w:val="7"/>
        </w:rPr>
        <w:t xml:space="preserve"> </w:t>
      </w:r>
      <w:r>
        <w:rPr>
          <w:rFonts w:ascii="Arial" w:hAnsi="Arial"/>
          <w:i/>
        </w:rPr>
        <w:t>integrantes</w:t>
      </w:r>
      <w:r>
        <w:rPr>
          <w:rFonts w:ascii="Arial" w:hAnsi="Arial"/>
          <w:i/>
          <w:spacing w:val="9"/>
        </w:rPr>
        <w:t xml:space="preserve"> </w:t>
      </w:r>
      <w:r>
        <w:rPr>
          <w:rFonts w:ascii="Arial" w:hAnsi="Arial"/>
          <w:i/>
        </w:rPr>
        <w:t>del</w:t>
      </w:r>
    </w:p>
    <w:p w14:paraId="638CE181" w14:textId="77777777" w:rsidR="004144C4" w:rsidRDefault="00E5591A">
      <w:pPr>
        <w:spacing w:line="251" w:lineRule="exact"/>
        <w:ind w:left="668"/>
        <w:jc w:val="both"/>
        <w:rPr>
          <w:rFonts w:ascii="Arial" w:hAnsi="Arial"/>
          <w:i/>
        </w:rPr>
      </w:pPr>
      <w:r>
        <w:rPr>
          <w:rFonts w:ascii="Arial" w:hAnsi="Arial"/>
          <w:i/>
        </w:rPr>
        <w:t>CONSORCIO</w:t>
      </w:r>
      <w:r>
        <w:rPr>
          <w:rFonts w:ascii="Arial" w:hAnsi="Arial"/>
          <w:i/>
          <w:spacing w:val="-1"/>
        </w:rPr>
        <w:t xml:space="preserve"> </w:t>
      </w:r>
      <w:r>
        <w:rPr>
          <w:rFonts w:ascii="Arial" w:hAnsi="Arial"/>
          <w:i/>
        </w:rPr>
        <w:t>TABIO</w:t>
      </w:r>
      <w:r>
        <w:rPr>
          <w:rFonts w:ascii="Arial" w:hAnsi="Arial"/>
          <w:i/>
          <w:spacing w:val="-3"/>
        </w:rPr>
        <w:t xml:space="preserve"> </w:t>
      </w:r>
      <w:r>
        <w:rPr>
          <w:rFonts w:ascii="Arial" w:hAnsi="Arial"/>
          <w:i/>
        </w:rPr>
        <w:t>2006</w:t>
      </w:r>
      <w:r>
        <w:rPr>
          <w:rFonts w:ascii="Arial" w:hAnsi="Arial"/>
          <w:i/>
          <w:spacing w:val="-2"/>
        </w:rPr>
        <w:t xml:space="preserve"> </w:t>
      </w:r>
      <w:r>
        <w:rPr>
          <w:rFonts w:ascii="Arial" w:hAnsi="Arial"/>
          <w:i/>
        </w:rPr>
        <w:t>con</w:t>
      </w:r>
      <w:r>
        <w:rPr>
          <w:rFonts w:ascii="Arial" w:hAnsi="Arial"/>
          <w:i/>
          <w:spacing w:val="-2"/>
        </w:rPr>
        <w:t xml:space="preserve"> </w:t>
      </w:r>
      <w:r>
        <w:rPr>
          <w:rFonts w:ascii="Arial" w:hAnsi="Arial"/>
          <w:i/>
        </w:rPr>
        <w:t>la</w:t>
      </w:r>
      <w:r>
        <w:rPr>
          <w:rFonts w:ascii="Arial" w:hAnsi="Arial"/>
          <w:i/>
          <w:spacing w:val="-2"/>
        </w:rPr>
        <w:t xml:space="preserve"> </w:t>
      </w:r>
      <w:r>
        <w:rPr>
          <w:rFonts w:ascii="Arial" w:hAnsi="Arial"/>
          <w:i/>
        </w:rPr>
        <w:t>expedición</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los</w:t>
      </w:r>
      <w:r>
        <w:rPr>
          <w:rFonts w:ascii="Arial" w:hAnsi="Arial"/>
          <w:i/>
          <w:spacing w:val="-2"/>
        </w:rPr>
        <w:t xml:space="preserve"> </w:t>
      </w:r>
      <w:r>
        <w:rPr>
          <w:rFonts w:ascii="Arial" w:hAnsi="Arial"/>
          <w:i/>
        </w:rPr>
        <w:t>autos</w:t>
      </w:r>
      <w:r>
        <w:rPr>
          <w:rFonts w:ascii="Arial" w:hAnsi="Arial"/>
          <w:i/>
          <w:spacing w:val="-2"/>
        </w:rPr>
        <w:t xml:space="preserve"> </w:t>
      </w:r>
      <w:r>
        <w:t xml:space="preserve">(sic) </w:t>
      </w:r>
      <w:r>
        <w:rPr>
          <w:rFonts w:ascii="Arial" w:hAnsi="Arial"/>
          <w:i/>
        </w:rPr>
        <w:t>acusados.</w:t>
      </w:r>
    </w:p>
    <w:p w14:paraId="2EB3F8D1" w14:textId="77777777" w:rsidR="004144C4" w:rsidRDefault="004144C4">
      <w:pPr>
        <w:pStyle w:val="Textoindependiente"/>
        <w:rPr>
          <w:rFonts w:ascii="Arial"/>
          <w:i/>
          <w:sz w:val="22"/>
        </w:rPr>
      </w:pPr>
    </w:p>
    <w:p w14:paraId="495D336E" w14:textId="77777777" w:rsidR="004144C4" w:rsidRDefault="00E5591A">
      <w:pPr>
        <w:spacing w:before="1"/>
        <w:ind w:left="668" w:right="763"/>
        <w:jc w:val="both"/>
        <w:rPr>
          <w:rFonts w:ascii="Arial" w:hAnsi="Arial"/>
          <w:i/>
        </w:rPr>
      </w:pPr>
      <w:r>
        <w:rPr>
          <w:rFonts w:ascii="Arial" w:hAnsi="Arial"/>
          <w:i/>
          <w:spacing w:val="-1"/>
        </w:rPr>
        <w:t>QUINTA.-</w:t>
      </w:r>
      <w:r>
        <w:rPr>
          <w:rFonts w:ascii="Arial" w:hAnsi="Arial"/>
          <w:i/>
          <w:spacing w:val="-14"/>
        </w:rPr>
        <w:t xml:space="preserve"> </w:t>
      </w:r>
      <w:r>
        <w:rPr>
          <w:rFonts w:ascii="Arial" w:hAnsi="Arial"/>
          <w:i/>
          <w:spacing w:val="-1"/>
        </w:rPr>
        <w:t>Que</w:t>
      </w:r>
      <w:r>
        <w:rPr>
          <w:rFonts w:ascii="Arial" w:hAnsi="Arial"/>
          <w:i/>
          <w:spacing w:val="-16"/>
        </w:rPr>
        <w:t xml:space="preserve"> </w:t>
      </w:r>
      <w:r>
        <w:rPr>
          <w:rFonts w:ascii="Arial" w:hAnsi="Arial"/>
          <w:i/>
          <w:spacing w:val="-1"/>
        </w:rPr>
        <w:t>como</w:t>
      </w:r>
      <w:r>
        <w:rPr>
          <w:rFonts w:ascii="Arial" w:hAnsi="Arial"/>
          <w:i/>
          <w:spacing w:val="-13"/>
        </w:rPr>
        <w:t xml:space="preserve"> </w:t>
      </w:r>
      <w:r>
        <w:rPr>
          <w:rFonts w:ascii="Arial" w:hAnsi="Arial"/>
          <w:i/>
          <w:spacing w:val="-1"/>
        </w:rPr>
        <w:t>consecuencia</w:t>
      </w:r>
      <w:r>
        <w:rPr>
          <w:rFonts w:ascii="Arial" w:hAnsi="Arial"/>
          <w:i/>
          <w:spacing w:val="-13"/>
        </w:rPr>
        <w:t xml:space="preserve"> </w:t>
      </w:r>
      <w:r>
        <w:rPr>
          <w:rFonts w:ascii="Arial" w:hAnsi="Arial"/>
          <w:i/>
        </w:rPr>
        <w:t>de</w:t>
      </w:r>
      <w:r>
        <w:rPr>
          <w:rFonts w:ascii="Arial" w:hAnsi="Arial"/>
          <w:i/>
          <w:spacing w:val="-16"/>
        </w:rPr>
        <w:t xml:space="preserve"> </w:t>
      </w:r>
      <w:r>
        <w:rPr>
          <w:rFonts w:ascii="Arial" w:hAnsi="Arial"/>
          <w:i/>
        </w:rPr>
        <w:t>la</w:t>
      </w:r>
      <w:r>
        <w:rPr>
          <w:rFonts w:ascii="Arial" w:hAnsi="Arial"/>
          <w:i/>
          <w:spacing w:val="-13"/>
        </w:rPr>
        <w:t xml:space="preserve"> </w:t>
      </w:r>
      <w:r>
        <w:rPr>
          <w:rFonts w:ascii="Arial" w:hAnsi="Arial"/>
          <w:i/>
        </w:rPr>
        <w:t>declaración</w:t>
      </w:r>
      <w:r>
        <w:rPr>
          <w:rFonts w:ascii="Arial" w:hAnsi="Arial"/>
          <w:i/>
          <w:spacing w:val="-13"/>
        </w:rPr>
        <w:t xml:space="preserve"> </w:t>
      </w:r>
      <w:r>
        <w:rPr>
          <w:rFonts w:ascii="Arial" w:hAnsi="Arial"/>
          <w:i/>
        </w:rPr>
        <w:t>cuarta</w:t>
      </w:r>
      <w:r>
        <w:rPr>
          <w:rFonts w:ascii="Arial" w:hAnsi="Arial"/>
          <w:i/>
          <w:spacing w:val="-16"/>
        </w:rPr>
        <w:t xml:space="preserve"> </w:t>
      </w:r>
      <w:r>
        <w:rPr>
          <w:rFonts w:ascii="Arial" w:hAnsi="Arial"/>
          <w:i/>
        </w:rPr>
        <w:t>anterior</w:t>
      </w:r>
      <w:r>
        <w:rPr>
          <w:rFonts w:ascii="Arial" w:hAnsi="Arial"/>
          <w:i/>
          <w:spacing w:val="-14"/>
        </w:rPr>
        <w:t xml:space="preserve"> </w:t>
      </w:r>
      <w:r>
        <w:rPr>
          <w:rFonts w:ascii="Arial" w:hAnsi="Arial"/>
          <w:i/>
        </w:rPr>
        <w:t>se</w:t>
      </w:r>
      <w:r>
        <w:rPr>
          <w:rFonts w:ascii="Arial" w:hAnsi="Arial"/>
          <w:i/>
          <w:spacing w:val="-13"/>
        </w:rPr>
        <w:t xml:space="preserve"> </w:t>
      </w:r>
      <w:r>
        <w:rPr>
          <w:rFonts w:ascii="Arial" w:hAnsi="Arial"/>
          <w:i/>
        </w:rPr>
        <w:t>condene</w:t>
      </w:r>
      <w:r>
        <w:rPr>
          <w:rFonts w:ascii="Arial" w:hAnsi="Arial"/>
          <w:i/>
          <w:spacing w:val="-59"/>
        </w:rPr>
        <w:t xml:space="preserve"> </w:t>
      </w:r>
      <w:r>
        <w:rPr>
          <w:rFonts w:ascii="Arial" w:hAnsi="Arial"/>
          <w:i/>
        </w:rPr>
        <w:t>al</w:t>
      </w:r>
      <w:r>
        <w:rPr>
          <w:rFonts w:ascii="Arial" w:hAnsi="Arial"/>
          <w:i/>
          <w:spacing w:val="34"/>
        </w:rPr>
        <w:t xml:space="preserve"> </w:t>
      </w:r>
      <w:r>
        <w:rPr>
          <w:rFonts w:ascii="Arial" w:hAnsi="Arial"/>
          <w:i/>
        </w:rPr>
        <w:t>FONDO</w:t>
      </w:r>
      <w:r>
        <w:rPr>
          <w:rFonts w:ascii="Arial" w:hAnsi="Arial"/>
          <w:i/>
          <w:spacing w:val="34"/>
        </w:rPr>
        <w:t xml:space="preserve"> </w:t>
      </w:r>
      <w:r>
        <w:rPr>
          <w:rFonts w:ascii="Arial" w:hAnsi="Arial"/>
          <w:i/>
        </w:rPr>
        <w:t>ROTATORIO</w:t>
      </w:r>
      <w:r>
        <w:rPr>
          <w:rFonts w:ascii="Arial" w:hAnsi="Arial"/>
          <w:i/>
          <w:spacing w:val="37"/>
        </w:rPr>
        <w:t xml:space="preserve"> </w:t>
      </w:r>
      <w:r>
        <w:rPr>
          <w:rFonts w:ascii="Arial" w:hAnsi="Arial"/>
          <w:i/>
        </w:rPr>
        <w:t>DE</w:t>
      </w:r>
      <w:r>
        <w:rPr>
          <w:rFonts w:ascii="Arial" w:hAnsi="Arial"/>
          <w:i/>
          <w:spacing w:val="32"/>
        </w:rPr>
        <w:t xml:space="preserve"> </w:t>
      </w:r>
      <w:r>
        <w:rPr>
          <w:rFonts w:ascii="Arial" w:hAnsi="Arial"/>
          <w:i/>
        </w:rPr>
        <w:t>LA</w:t>
      </w:r>
      <w:r>
        <w:rPr>
          <w:rFonts w:ascii="Arial" w:hAnsi="Arial"/>
          <w:i/>
          <w:spacing w:val="34"/>
        </w:rPr>
        <w:t xml:space="preserve"> </w:t>
      </w:r>
      <w:r>
        <w:rPr>
          <w:rFonts w:ascii="Arial" w:hAnsi="Arial"/>
          <w:i/>
        </w:rPr>
        <w:t>POLICÍA</w:t>
      </w:r>
      <w:r>
        <w:rPr>
          <w:rFonts w:ascii="Arial" w:hAnsi="Arial"/>
          <w:i/>
          <w:spacing w:val="36"/>
        </w:rPr>
        <w:t xml:space="preserve"> </w:t>
      </w:r>
      <w:r>
        <w:rPr>
          <w:rFonts w:ascii="Arial" w:hAnsi="Arial"/>
          <w:i/>
        </w:rPr>
        <w:t>a</w:t>
      </w:r>
      <w:r>
        <w:rPr>
          <w:rFonts w:ascii="Arial" w:hAnsi="Arial"/>
          <w:i/>
          <w:spacing w:val="33"/>
        </w:rPr>
        <w:t xml:space="preserve"> </w:t>
      </w:r>
      <w:r>
        <w:rPr>
          <w:rFonts w:ascii="Arial" w:hAnsi="Arial"/>
          <w:i/>
        </w:rPr>
        <w:t>pagar</w:t>
      </w:r>
      <w:r>
        <w:rPr>
          <w:rFonts w:ascii="Arial" w:hAnsi="Arial"/>
          <w:i/>
          <w:spacing w:val="37"/>
        </w:rPr>
        <w:t xml:space="preserve"> </w:t>
      </w:r>
      <w:r>
        <w:rPr>
          <w:rFonts w:ascii="Arial" w:hAnsi="Arial"/>
          <w:i/>
        </w:rPr>
        <w:t>a</w:t>
      </w:r>
      <w:r>
        <w:rPr>
          <w:rFonts w:ascii="Arial" w:hAnsi="Arial"/>
          <w:i/>
          <w:spacing w:val="33"/>
        </w:rPr>
        <w:t xml:space="preserve"> </w:t>
      </w:r>
      <w:r>
        <w:rPr>
          <w:rFonts w:ascii="Arial" w:hAnsi="Arial"/>
          <w:i/>
        </w:rPr>
        <w:t>las</w:t>
      </w:r>
      <w:r>
        <w:rPr>
          <w:rFonts w:ascii="Arial" w:hAnsi="Arial"/>
          <w:i/>
          <w:spacing w:val="33"/>
        </w:rPr>
        <w:t xml:space="preserve"> </w:t>
      </w:r>
      <w:r>
        <w:rPr>
          <w:rFonts w:ascii="Arial" w:hAnsi="Arial"/>
          <w:i/>
        </w:rPr>
        <w:t>sociedades</w:t>
      </w:r>
      <w:r>
        <w:rPr>
          <w:rFonts w:ascii="Arial" w:hAnsi="Arial"/>
          <w:i/>
          <w:spacing w:val="34"/>
        </w:rPr>
        <w:t xml:space="preserve"> </w:t>
      </w:r>
      <w:r>
        <w:rPr>
          <w:rFonts w:ascii="Arial" w:hAnsi="Arial"/>
          <w:i/>
        </w:rPr>
        <w:t>actoras</w:t>
      </w:r>
    </w:p>
    <w:p w14:paraId="178AE412" w14:textId="77777777" w:rsidR="004144C4" w:rsidRDefault="00E5591A">
      <w:pPr>
        <w:ind w:left="668" w:right="761"/>
        <w:jc w:val="both"/>
        <w:rPr>
          <w:rFonts w:ascii="Arial" w:hAnsi="Arial"/>
          <w:i/>
        </w:rPr>
      </w:pPr>
      <w:r>
        <w:rPr>
          <w:rFonts w:ascii="Arial" w:hAnsi="Arial"/>
          <w:i/>
        </w:rPr>
        <w:t>R.M.R.</w:t>
      </w:r>
      <w:r>
        <w:rPr>
          <w:rFonts w:ascii="Arial" w:hAnsi="Arial"/>
          <w:i/>
          <w:spacing w:val="1"/>
        </w:rPr>
        <w:t xml:space="preserve"> </w:t>
      </w:r>
      <w:r>
        <w:rPr>
          <w:rFonts w:ascii="Arial" w:hAnsi="Arial"/>
          <w:i/>
        </w:rPr>
        <w:t>CONSTRUCCIONES</w:t>
      </w:r>
      <w:r>
        <w:rPr>
          <w:rFonts w:ascii="Arial" w:hAnsi="Arial"/>
          <w:i/>
          <w:spacing w:val="1"/>
        </w:rPr>
        <w:t xml:space="preserve"> </w:t>
      </w:r>
      <w:r>
        <w:rPr>
          <w:rFonts w:ascii="Arial" w:hAnsi="Arial"/>
          <w:i/>
        </w:rPr>
        <w:t>S.A</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CONSTRUCTORA</w:t>
      </w:r>
      <w:r>
        <w:rPr>
          <w:rFonts w:ascii="Arial" w:hAnsi="Arial"/>
          <w:i/>
          <w:spacing w:val="1"/>
        </w:rPr>
        <w:t xml:space="preserve"> </w:t>
      </w:r>
      <w:r>
        <w:rPr>
          <w:rFonts w:ascii="Arial" w:hAnsi="Arial"/>
          <w:i/>
        </w:rPr>
        <w:t>AMCO</w:t>
      </w:r>
      <w:r>
        <w:rPr>
          <w:rFonts w:ascii="Arial" w:hAnsi="Arial"/>
          <w:i/>
          <w:spacing w:val="1"/>
        </w:rPr>
        <w:t xml:space="preserve"> </w:t>
      </w:r>
      <w:r>
        <w:rPr>
          <w:rFonts w:ascii="Arial" w:hAnsi="Arial"/>
          <w:i/>
        </w:rPr>
        <w:t>LTDA.,</w:t>
      </w:r>
      <w:r>
        <w:rPr>
          <w:rFonts w:ascii="Arial" w:hAnsi="Arial"/>
          <w:i/>
          <w:spacing w:val="1"/>
        </w:rPr>
        <w:t xml:space="preserve"> </w:t>
      </w:r>
      <w:r>
        <w:rPr>
          <w:rFonts w:ascii="Arial" w:hAnsi="Arial"/>
          <w:i/>
        </w:rPr>
        <w:t>integrantes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CONSORCIO</w:t>
      </w:r>
      <w:r>
        <w:rPr>
          <w:rFonts w:ascii="Arial" w:hAnsi="Arial"/>
          <w:i/>
          <w:spacing w:val="1"/>
        </w:rPr>
        <w:t xml:space="preserve"> </w:t>
      </w:r>
      <w:r>
        <w:rPr>
          <w:rFonts w:ascii="Arial" w:hAnsi="Arial"/>
          <w:i/>
        </w:rPr>
        <w:t>TABIO</w:t>
      </w:r>
      <w:r>
        <w:rPr>
          <w:rFonts w:ascii="Arial" w:hAnsi="Arial"/>
          <w:i/>
          <w:spacing w:val="1"/>
        </w:rPr>
        <w:t xml:space="preserve"> </w:t>
      </w:r>
      <w:r>
        <w:rPr>
          <w:rFonts w:ascii="Arial" w:hAnsi="Arial"/>
          <w:i/>
        </w:rPr>
        <w:t>2006,</w:t>
      </w:r>
      <w:r>
        <w:rPr>
          <w:rFonts w:ascii="Arial" w:hAnsi="Arial"/>
          <w:i/>
          <w:spacing w:val="1"/>
        </w:rPr>
        <w:t xml:space="preserve"> </w:t>
      </w:r>
      <w:r>
        <w:rPr>
          <w:rFonts w:ascii="Arial" w:hAnsi="Arial"/>
          <w:i/>
        </w:rPr>
        <w:t>dentro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cinco</w:t>
      </w:r>
      <w:r>
        <w:rPr>
          <w:rFonts w:ascii="Arial" w:hAnsi="Arial"/>
          <w:i/>
          <w:spacing w:val="1"/>
        </w:rPr>
        <w:t xml:space="preserve"> </w:t>
      </w:r>
      <w:r>
        <w:rPr>
          <w:rFonts w:ascii="Arial" w:hAnsi="Arial"/>
          <w:i/>
        </w:rPr>
        <w:t>(5)</w:t>
      </w:r>
      <w:r>
        <w:rPr>
          <w:rFonts w:ascii="Arial" w:hAnsi="Arial"/>
          <w:i/>
          <w:spacing w:val="1"/>
        </w:rPr>
        <w:t xml:space="preserve"> </w:t>
      </w:r>
      <w:r>
        <w:rPr>
          <w:rFonts w:ascii="Arial" w:hAnsi="Arial"/>
          <w:i/>
        </w:rPr>
        <w:t>días</w:t>
      </w:r>
      <w:r>
        <w:rPr>
          <w:rFonts w:ascii="Arial" w:hAnsi="Arial"/>
          <w:i/>
          <w:spacing w:val="1"/>
        </w:rPr>
        <w:t xml:space="preserve"> </w:t>
      </w:r>
      <w:r>
        <w:rPr>
          <w:rFonts w:ascii="Arial" w:hAnsi="Arial"/>
          <w:i/>
        </w:rPr>
        <w:t>siguientes a la ejecutoria de la sentencia que así lo disponga el valor de los</w:t>
      </w:r>
      <w:r>
        <w:rPr>
          <w:rFonts w:ascii="Arial" w:hAnsi="Arial"/>
          <w:i/>
          <w:spacing w:val="1"/>
        </w:rPr>
        <w:t xml:space="preserve"> </w:t>
      </w:r>
      <w:r>
        <w:rPr>
          <w:rFonts w:ascii="Arial" w:hAnsi="Arial"/>
          <w:i/>
        </w:rPr>
        <w:t>perjuicios</w:t>
      </w:r>
      <w:r>
        <w:rPr>
          <w:rFonts w:ascii="Arial" w:hAnsi="Arial"/>
          <w:i/>
          <w:spacing w:val="1"/>
        </w:rPr>
        <w:t xml:space="preserve"> </w:t>
      </w:r>
      <w:r>
        <w:rPr>
          <w:rFonts w:ascii="Arial" w:hAnsi="Arial"/>
          <w:i/>
        </w:rPr>
        <w:t>mencionados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declaración</w:t>
      </w:r>
      <w:r>
        <w:rPr>
          <w:rFonts w:ascii="Arial" w:hAnsi="Arial"/>
          <w:i/>
          <w:spacing w:val="1"/>
        </w:rPr>
        <w:t xml:space="preserve"> </w:t>
      </w:r>
      <w:r>
        <w:rPr>
          <w:rFonts w:ascii="Arial" w:hAnsi="Arial"/>
          <w:i/>
        </w:rPr>
        <w:t>cuarta</w:t>
      </w:r>
      <w:r>
        <w:rPr>
          <w:rFonts w:ascii="Arial" w:hAnsi="Arial"/>
          <w:i/>
          <w:spacing w:val="1"/>
        </w:rPr>
        <w:t xml:space="preserve"> </w:t>
      </w:r>
      <w:r>
        <w:rPr>
          <w:rFonts w:ascii="Arial" w:hAnsi="Arial"/>
          <w:i/>
        </w:rPr>
        <w:t>anterior</w:t>
      </w:r>
      <w:r>
        <w:rPr>
          <w:rFonts w:ascii="Arial" w:hAnsi="Arial"/>
          <w:i/>
          <w:spacing w:val="1"/>
        </w:rPr>
        <w:t xml:space="preserve"> </w:t>
      </w:r>
      <w:r>
        <w:rPr>
          <w:rFonts w:ascii="Arial" w:hAnsi="Arial"/>
          <w:i/>
        </w:rPr>
        <w:t>debidamente</w:t>
      </w:r>
      <w:r>
        <w:rPr>
          <w:rFonts w:ascii="Arial" w:hAnsi="Arial"/>
          <w:i/>
          <w:spacing w:val="-59"/>
        </w:rPr>
        <w:t xml:space="preserve"> </w:t>
      </w:r>
      <w:r>
        <w:rPr>
          <w:rFonts w:ascii="Arial" w:hAnsi="Arial"/>
          <w:i/>
        </w:rPr>
        <w:t>actualizados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 fecha</w:t>
      </w:r>
      <w:r>
        <w:rPr>
          <w:rFonts w:ascii="Arial" w:hAnsi="Arial"/>
          <w:i/>
          <w:spacing w:val="-2"/>
        </w:rPr>
        <w:t xml:space="preserve"> </w:t>
      </w:r>
      <w:r>
        <w:rPr>
          <w:rFonts w:ascii="Arial" w:hAnsi="Arial"/>
          <w:i/>
        </w:rPr>
        <w:t>en que se</w:t>
      </w:r>
      <w:r>
        <w:rPr>
          <w:rFonts w:ascii="Arial" w:hAnsi="Arial"/>
          <w:i/>
          <w:spacing w:val="-2"/>
        </w:rPr>
        <w:t xml:space="preserve"> </w:t>
      </w:r>
      <w:r>
        <w:rPr>
          <w:rFonts w:ascii="Arial" w:hAnsi="Arial"/>
          <w:i/>
        </w:rPr>
        <w:t>efectúe</w:t>
      </w:r>
      <w:r>
        <w:rPr>
          <w:rFonts w:ascii="Arial" w:hAnsi="Arial"/>
          <w:i/>
          <w:spacing w:val="-2"/>
        </w:rPr>
        <w:t xml:space="preserve"> </w:t>
      </w:r>
      <w:r>
        <w:rPr>
          <w:rFonts w:ascii="Arial" w:hAnsi="Arial"/>
          <w:i/>
        </w:rPr>
        <w:t>el</w:t>
      </w:r>
      <w:r>
        <w:rPr>
          <w:rFonts w:ascii="Arial" w:hAnsi="Arial"/>
          <w:i/>
          <w:spacing w:val="-1"/>
        </w:rPr>
        <w:t xml:space="preserve"> </w:t>
      </w:r>
      <w:r>
        <w:rPr>
          <w:rFonts w:ascii="Arial" w:hAnsi="Arial"/>
          <w:i/>
        </w:rPr>
        <w:t>pago.</w:t>
      </w:r>
    </w:p>
    <w:p w14:paraId="465C499A" w14:textId="77777777" w:rsidR="004144C4" w:rsidRDefault="004144C4">
      <w:pPr>
        <w:pStyle w:val="Textoindependiente"/>
        <w:spacing w:before="11"/>
        <w:rPr>
          <w:rFonts w:ascii="Arial"/>
          <w:i/>
          <w:sz w:val="21"/>
        </w:rPr>
      </w:pPr>
    </w:p>
    <w:p w14:paraId="5D806239" w14:textId="77777777" w:rsidR="004144C4" w:rsidRDefault="00E5591A">
      <w:pPr>
        <w:ind w:left="668" w:right="764"/>
        <w:jc w:val="both"/>
        <w:rPr>
          <w:rFonts w:ascii="Arial" w:hAnsi="Arial"/>
          <w:i/>
        </w:rPr>
      </w:pPr>
      <w:r>
        <w:rPr>
          <w:rFonts w:ascii="Arial" w:hAnsi="Arial"/>
          <w:i/>
        </w:rPr>
        <w:t>SEXTA.- Que se condene al FONDO ROTATORIO DE LA POLICÍA al pago de</w:t>
      </w:r>
      <w:r>
        <w:rPr>
          <w:rFonts w:ascii="Arial" w:hAnsi="Arial"/>
          <w:i/>
          <w:spacing w:val="-59"/>
        </w:rPr>
        <w:t xml:space="preserve"> </w:t>
      </w:r>
      <w:r>
        <w:rPr>
          <w:rFonts w:ascii="Arial" w:hAnsi="Arial"/>
          <w:i/>
        </w:rPr>
        <w:t>las</w:t>
      </w:r>
      <w:r>
        <w:rPr>
          <w:rFonts w:ascii="Arial" w:hAnsi="Arial"/>
          <w:i/>
          <w:spacing w:val="-1"/>
        </w:rPr>
        <w:t xml:space="preserve"> </w:t>
      </w:r>
      <w:r>
        <w:rPr>
          <w:rFonts w:ascii="Arial" w:hAnsi="Arial"/>
          <w:i/>
        </w:rPr>
        <w:t>costas</w:t>
      </w:r>
      <w:r>
        <w:rPr>
          <w:rFonts w:ascii="Arial" w:hAnsi="Arial"/>
          <w:i/>
          <w:spacing w:val="-2"/>
        </w:rPr>
        <w:t xml:space="preserve"> </w:t>
      </w:r>
      <w:r>
        <w:rPr>
          <w:rFonts w:ascii="Arial" w:hAnsi="Arial"/>
          <w:i/>
        </w:rPr>
        <w:t>del proceso.</w:t>
      </w:r>
    </w:p>
    <w:p w14:paraId="21451746" w14:textId="77777777" w:rsidR="004144C4" w:rsidRDefault="004144C4">
      <w:pPr>
        <w:pStyle w:val="Textoindependiente"/>
        <w:rPr>
          <w:rFonts w:ascii="Arial"/>
          <w:i/>
        </w:rPr>
      </w:pPr>
    </w:p>
    <w:p w14:paraId="729AA7DA" w14:textId="77777777" w:rsidR="004144C4" w:rsidRDefault="00E5591A">
      <w:pPr>
        <w:pStyle w:val="Prrafodelista"/>
        <w:numPr>
          <w:ilvl w:val="0"/>
          <w:numId w:val="12"/>
        </w:numPr>
        <w:tabs>
          <w:tab w:val="left" w:pos="822"/>
        </w:tabs>
        <w:spacing w:before="140" w:line="360" w:lineRule="auto"/>
        <w:ind w:right="250" w:firstLine="0"/>
        <w:jc w:val="both"/>
        <w:rPr>
          <w:sz w:val="24"/>
        </w:rPr>
      </w:pPr>
      <w:r>
        <w:rPr>
          <w:sz w:val="24"/>
        </w:rPr>
        <w:t>En los hechos, la parte actora señaló que el 15 de diciembre de 2006</w:t>
      </w:r>
      <w:r>
        <w:rPr>
          <w:spacing w:val="1"/>
          <w:sz w:val="24"/>
        </w:rPr>
        <w:t xml:space="preserve"> </w:t>
      </w:r>
      <w:r>
        <w:rPr>
          <w:sz w:val="24"/>
        </w:rPr>
        <w:t>suscribió el contrato n.º 191, con el Fondo Rotatorio de la Policía Nacional para la</w:t>
      </w:r>
      <w:r>
        <w:rPr>
          <w:spacing w:val="1"/>
          <w:sz w:val="24"/>
        </w:rPr>
        <w:t xml:space="preserve"> </w:t>
      </w:r>
      <w:r>
        <w:rPr>
          <w:sz w:val="24"/>
        </w:rPr>
        <w:t>elaboración</w:t>
      </w:r>
      <w:r>
        <w:rPr>
          <w:spacing w:val="1"/>
          <w:sz w:val="24"/>
        </w:rPr>
        <w:t xml:space="preserve"> </w:t>
      </w:r>
      <w:r>
        <w:rPr>
          <w:sz w:val="24"/>
        </w:rPr>
        <w:t>del</w:t>
      </w:r>
      <w:r>
        <w:rPr>
          <w:spacing w:val="1"/>
          <w:sz w:val="24"/>
        </w:rPr>
        <w:t xml:space="preserve"> </w:t>
      </w:r>
      <w:r>
        <w:rPr>
          <w:sz w:val="24"/>
        </w:rPr>
        <w:t>diseño</w:t>
      </w:r>
      <w:r>
        <w:rPr>
          <w:spacing w:val="1"/>
          <w:sz w:val="24"/>
        </w:rPr>
        <w:t xml:space="preserve"> </w:t>
      </w:r>
      <w:r>
        <w:rPr>
          <w:sz w:val="24"/>
        </w:rPr>
        <w:t>arquitectónico</w:t>
      </w:r>
      <w:r>
        <w:rPr>
          <w:spacing w:val="1"/>
          <w:sz w:val="24"/>
        </w:rPr>
        <w:t xml:space="preserve"> </w:t>
      </w:r>
      <w:r>
        <w:rPr>
          <w:sz w:val="24"/>
        </w:rPr>
        <w:t>y</w:t>
      </w:r>
      <w:r>
        <w:rPr>
          <w:spacing w:val="1"/>
          <w:sz w:val="24"/>
        </w:rPr>
        <w:t xml:space="preserve"> </w:t>
      </w:r>
      <w:r>
        <w:rPr>
          <w:sz w:val="24"/>
        </w:rPr>
        <w:t>demás</w:t>
      </w:r>
      <w:r>
        <w:rPr>
          <w:spacing w:val="1"/>
          <w:sz w:val="24"/>
        </w:rPr>
        <w:t xml:space="preserve"> </w:t>
      </w:r>
      <w:r>
        <w:rPr>
          <w:sz w:val="24"/>
        </w:rPr>
        <w:t>diseños</w:t>
      </w:r>
      <w:r>
        <w:rPr>
          <w:spacing w:val="1"/>
          <w:sz w:val="24"/>
        </w:rPr>
        <w:t xml:space="preserve"> </w:t>
      </w:r>
      <w:r>
        <w:rPr>
          <w:sz w:val="24"/>
        </w:rPr>
        <w:t>y</w:t>
      </w:r>
      <w:r>
        <w:rPr>
          <w:spacing w:val="1"/>
          <w:sz w:val="24"/>
        </w:rPr>
        <w:t xml:space="preserve"> </w:t>
      </w:r>
      <w:r>
        <w:rPr>
          <w:sz w:val="24"/>
        </w:rPr>
        <w:t>estudios</w:t>
      </w:r>
      <w:r>
        <w:rPr>
          <w:spacing w:val="1"/>
          <w:sz w:val="24"/>
        </w:rPr>
        <w:t xml:space="preserve"> </w:t>
      </w:r>
      <w:r>
        <w:rPr>
          <w:sz w:val="24"/>
        </w:rPr>
        <w:t>técnicos</w:t>
      </w:r>
      <w:r>
        <w:rPr>
          <w:spacing w:val="1"/>
          <w:sz w:val="24"/>
        </w:rPr>
        <w:t xml:space="preserve"> </w:t>
      </w:r>
      <w:r>
        <w:rPr>
          <w:sz w:val="24"/>
        </w:rPr>
        <w:t>necesarios para la construcción, adecuación y dotación de la Escuela de Cadetes</w:t>
      </w:r>
      <w:r>
        <w:rPr>
          <w:spacing w:val="1"/>
          <w:sz w:val="24"/>
        </w:rPr>
        <w:t xml:space="preserve"> </w:t>
      </w:r>
      <w:r>
        <w:rPr>
          <w:sz w:val="24"/>
        </w:rPr>
        <w:t>de Policía General Santander, en el municipio de Tabio, Cundinamarca, por valor</w:t>
      </w:r>
      <w:r>
        <w:rPr>
          <w:spacing w:val="1"/>
          <w:sz w:val="24"/>
        </w:rPr>
        <w:t xml:space="preserve"> </w:t>
      </w:r>
      <w:r>
        <w:rPr>
          <w:sz w:val="24"/>
        </w:rPr>
        <w:t>de</w:t>
      </w:r>
      <w:r>
        <w:rPr>
          <w:spacing w:val="-1"/>
          <w:sz w:val="24"/>
        </w:rPr>
        <w:t xml:space="preserve"> </w:t>
      </w:r>
      <w:r>
        <w:rPr>
          <w:sz w:val="24"/>
        </w:rPr>
        <w:t>$6.078’005.600.</w:t>
      </w:r>
    </w:p>
    <w:p w14:paraId="322644B7" w14:textId="77777777" w:rsidR="004144C4" w:rsidRDefault="004144C4">
      <w:pPr>
        <w:pStyle w:val="Textoindependiente"/>
        <w:spacing w:before="11"/>
        <w:rPr>
          <w:sz w:val="35"/>
        </w:rPr>
      </w:pPr>
    </w:p>
    <w:p w14:paraId="0126F754" w14:textId="77777777" w:rsidR="004144C4" w:rsidRDefault="00E5591A">
      <w:pPr>
        <w:pStyle w:val="Prrafodelista"/>
        <w:numPr>
          <w:ilvl w:val="1"/>
          <w:numId w:val="12"/>
        </w:numPr>
        <w:tabs>
          <w:tab w:val="left" w:pos="822"/>
        </w:tabs>
        <w:spacing w:line="360" w:lineRule="auto"/>
        <w:ind w:right="252" w:firstLine="0"/>
        <w:jc w:val="both"/>
        <w:rPr>
          <w:sz w:val="24"/>
        </w:rPr>
      </w:pPr>
      <w:r>
        <w:rPr>
          <w:sz w:val="24"/>
        </w:rPr>
        <w:t>Para garantizar el cumplimiento del contrato n.º 191 de 2007 se constituyó</w:t>
      </w:r>
      <w:r>
        <w:rPr>
          <w:spacing w:val="1"/>
          <w:sz w:val="24"/>
        </w:rPr>
        <w:t xml:space="preserve"> </w:t>
      </w:r>
      <w:r>
        <w:rPr>
          <w:sz w:val="24"/>
        </w:rPr>
        <w:t>la Garantía Única de Cumplimiento n.º 11GU005357, expedida el 18 de diciembre</w:t>
      </w:r>
      <w:r>
        <w:rPr>
          <w:spacing w:val="-64"/>
          <w:sz w:val="24"/>
        </w:rPr>
        <w:t xml:space="preserve"> </w:t>
      </w:r>
      <w:r>
        <w:rPr>
          <w:sz w:val="24"/>
        </w:rPr>
        <w:t>de</w:t>
      </w:r>
      <w:r>
        <w:rPr>
          <w:spacing w:val="-1"/>
          <w:sz w:val="24"/>
        </w:rPr>
        <w:t xml:space="preserve"> </w:t>
      </w:r>
      <w:r>
        <w:rPr>
          <w:sz w:val="24"/>
        </w:rPr>
        <w:t>2006</w:t>
      </w:r>
      <w:r>
        <w:rPr>
          <w:spacing w:val="-3"/>
          <w:sz w:val="24"/>
        </w:rPr>
        <w:t xml:space="preserve"> </w:t>
      </w:r>
      <w:r>
        <w:rPr>
          <w:sz w:val="24"/>
        </w:rPr>
        <w:t>por la</w:t>
      </w:r>
      <w:r>
        <w:rPr>
          <w:spacing w:val="-1"/>
          <w:sz w:val="24"/>
        </w:rPr>
        <w:t xml:space="preserve"> </w:t>
      </w:r>
      <w:r>
        <w:rPr>
          <w:sz w:val="24"/>
        </w:rPr>
        <w:t>Compañía Aseguradora</w:t>
      </w:r>
      <w:r>
        <w:rPr>
          <w:spacing w:val="-1"/>
          <w:sz w:val="24"/>
        </w:rPr>
        <w:t xml:space="preserve"> </w:t>
      </w:r>
      <w:r>
        <w:rPr>
          <w:sz w:val="24"/>
        </w:rPr>
        <w:t>de</w:t>
      </w:r>
      <w:r>
        <w:rPr>
          <w:spacing w:val="-1"/>
          <w:sz w:val="24"/>
        </w:rPr>
        <w:t xml:space="preserve"> </w:t>
      </w:r>
      <w:r>
        <w:rPr>
          <w:sz w:val="24"/>
        </w:rPr>
        <w:t>Fianzas, Confianza.</w:t>
      </w:r>
    </w:p>
    <w:p w14:paraId="4EEAF2A2" w14:textId="77777777" w:rsidR="004144C4" w:rsidRDefault="004144C4">
      <w:pPr>
        <w:pStyle w:val="Textoindependiente"/>
        <w:rPr>
          <w:sz w:val="36"/>
        </w:rPr>
      </w:pPr>
    </w:p>
    <w:p w14:paraId="266B15A2" w14:textId="77777777" w:rsidR="004144C4" w:rsidRDefault="00E5591A">
      <w:pPr>
        <w:pStyle w:val="Prrafodelista"/>
        <w:numPr>
          <w:ilvl w:val="1"/>
          <w:numId w:val="12"/>
        </w:numPr>
        <w:tabs>
          <w:tab w:val="left" w:pos="822"/>
        </w:tabs>
        <w:ind w:left="822"/>
        <w:jc w:val="both"/>
        <w:rPr>
          <w:sz w:val="24"/>
        </w:rPr>
      </w:pPr>
      <w:r>
        <w:rPr>
          <w:sz w:val="24"/>
        </w:rPr>
        <w:t>El</w:t>
      </w:r>
      <w:r>
        <w:rPr>
          <w:spacing w:val="-2"/>
          <w:sz w:val="24"/>
        </w:rPr>
        <w:t xml:space="preserve"> </w:t>
      </w:r>
      <w:r>
        <w:rPr>
          <w:sz w:val="24"/>
        </w:rPr>
        <w:t>21</w:t>
      </w:r>
      <w:r>
        <w:rPr>
          <w:spacing w:val="-3"/>
          <w:sz w:val="24"/>
        </w:rPr>
        <w:t xml:space="preserve"> </w:t>
      </w:r>
      <w:r>
        <w:rPr>
          <w:sz w:val="24"/>
        </w:rPr>
        <w:t>de</w:t>
      </w:r>
      <w:r>
        <w:rPr>
          <w:spacing w:val="-3"/>
          <w:sz w:val="24"/>
        </w:rPr>
        <w:t xml:space="preserve"> </w:t>
      </w:r>
      <w:r>
        <w:rPr>
          <w:sz w:val="24"/>
        </w:rPr>
        <w:t>diciembre</w:t>
      </w:r>
      <w:r>
        <w:rPr>
          <w:spacing w:val="-1"/>
          <w:sz w:val="24"/>
        </w:rPr>
        <w:t xml:space="preserve"> </w:t>
      </w:r>
      <w:r>
        <w:rPr>
          <w:sz w:val="24"/>
        </w:rPr>
        <w:t>de</w:t>
      </w:r>
      <w:r>
        <w:rPr>
          <w:spacing w:val="-3"/>
          <w:sz w:val="24"/>
        </w:rPr>
        <w:t xml:space="preserve"> </w:t>
      </w:r>
      <w:r>
        <w:rPr>
          <w:sz w:val="24"/>
        </w:rPr>
        <w:t>2006</w:t>
      </w:r>
      <w:r>
        <w:rPr>
          <w:spacing w:val="-1"/>
          <w:sz w:val="24"/>
        </w:rPr>
        <w:t xml:space="preserve"> </w:t>
      </w:r>
      <w:r>
        <w:rPr>
          <w:sz w:val="24"/>
        </w:rPr>
        <w:t>las</w:t>
      </w:r>
      <w:r>
        <w:rPr>
          <w:spacing w:val="-1"/>
          <w:sz w:val="24"/>
        </w:rPr>
        <w:t xml:space="preserve"> </w:t>
      </w:r>
      <w:r>
        <w:rPr>
          <w:sz w:val="24"/>
        </w:rPr>
        <w:t>partes</w:t>
      </w:r>
      <w:r>
        <w:rPr>
          <w:spacing w:val="-3"/>
          <w:sz w:val="24"/>
        </w:rPr>
        <w:t xml:space="preserve"> </w:t>
      </w:r>
      <w:r>
        <w:rPr>
          <w:sz w:val="24"/>
        </w:rPr>
        <w:t>firmaron</w:t>
      </w:r>
      <w:r>
        <w:rPr>
          <w:spacing w:val="-1"/>
          <w:sz w:val="24"/>
        </w:rPr>
        <w:t xml:space="preserve"> </w:t>
      </w:r>
      <w:r>
        <w:rPr>
          <w:sz w:val="24"/>
        </w:rPr>
        <w:t>el</w:t>
      </w:r>
      <w:r>
        <w:rPr>
          <w:spacing w:val="-1"/>
          <w:sz w:val="24"/>
        </w:rPr>
        <w:t xml:space="preserve"> </w:t>
      </w:r>
      <w:r>
        <w:rPr>
          <w:sz w:val="24"/>
        </w:rPr>
        <w:t>acta</w:t>
      </w:r>
      <w:r>
        <w:rPr>
          <w:spacing w:val="-2"/>
          <w:sz w:val="24"/>
        </w:rPr>
        <w:t xml:space="preserve"> </w:t>
      </w:r>
      <w:r>
        <w:rPr>
          <w:sz w:val="24"/>
        </w:rPr>
        <w:t>de</w:t>
      </w:r>
      <w:r>
        <w:rPr>
          <w:spacing w:val="-1"/>
          <w:sz w:val="24"/>
        </w:rPr>
        <w:t xml:space="preserve"> </w:t>
      </w:r>
      <w:r>
        <w:rPr>
          <w:sz w:val="24"/>
        </w:rPr>
        <w:t>inicio.</w:t>
      </w:r>
    </w:p>
    <w:p w14:paraId="7529B28D" w14:textId="77777777" w:rsidR="004144C4" w:rsidRDefault="004144C4">
      <w:pPr>
        <w:pStyle w:val="Textoindependiente"/>
        <w:rPr>
          <w:sz w:val="26"/>
        </w:rPr>
      </w:pPr>
    </w:p>
    <w:p w14:paraId="5BB3CF18" w14:textId="77777777" w:rsidR="004144C4" w:rsidRDefault="004144C4">
      <w:pPr>
        <w:pStyle w:val="Textoindependiente"/>
        <w:rPr>
          <w:sz w:val="22"/>
        </w:rPr>
      </w:pPr>
    </w:p>
    <w:p w14:paraId="1C1CBFEF" w14:textId="77777777" w:rsidR="004144C4" w:rsidRDefault="00E5591A">
      <w:pPr>
        <w:pStyle w:val="Prrafodelista"/>
        <w:numPr>
          <w:ilvl w:val="1"/>
          <w:numId w:val="12"/>
        </w:numPr>
        <w:tabs>
          <w:tab w:val="left" w:pos="822"/>
        </w:tabs>
        <w:spacing w:line="360" w:lineRule="auto"/>
        <w:ind w:right="250" w:firstLine="0"/>
        <w:jc w:val="both"/>
        <w:rPr>
          <w:sz w:val="24"/>
        </w:rPr>
      </w:pPr>
      <w:r>
        <w:rPr>
          <w:sz w:val="24"/>
        </w:rPr>
        <w:t>Después de varias modificaciones, entre las cuales se produjeron múltiples</w:t>
      </w:r>
      <w:r>
        <w:rPr>
          <w:spacing w:val="-64"/>
          <w:sz w:val="24"/>
        </w:rPr>
        <w:t xml:space="preserve"> </w:t>
      </w:r>
      <w:r>
        <w:rPr>
          <w:sz w:val="24"/>
        </w:rPr>
        <w:t>prórrogas,</w:t>
      </w:r>
      <w:r>
        <w:rPr>
          <w:spacing w:val="-11"/>
          <w:sz w:val="24"/>
        </w:rPr>
        <w:t xml:space="preserve"> </w:t>
      </w:r>
      <w:r>
        <w:rPr>
          <w:sz w:val="24"/>
        </w:rPr>
        <w:t>el</w:t>
      </w:r>
      <w:r>
        <w:rPr>
          <w:spacing w:val="-12"/>
          <w:sz w:val="24"/>
        </w:rPr>
        <w:t xml:space="preserve"> </w:t>
      </w:r>
      <w:r>
        <w:rPr>
          <w:sz w:val="24"/>
        </w:rPr>
        <w:t>30</w:t>
      </w:r>
      <w:r>
        <w:rPr>
          <w:spacing w:val="-13"/>
          <w:sz w:val="24"/>
        </w:rPr>
        <w:t xml:space="preserve"> </w:t>
      </w:r>
      <w:r>
        <w:rPr>
          <w:sz w:val="24"/>
        </w:rPr>
        <w:t>de</w:t>
      </w:r>
      <w:r>
        <w:rPr>
          <w:spacing w:val="-13"/>
          <w:sz w:val="24"/>
        </w:rPr>
        <w:t xml:space="preserve"> </w:t>
      </w:r>
      <w:r>
        <w:rPr>
          <w:sz w:val="24"/>
        </w:rPr>
        <w:t>noviembre</w:t>
      </w:r>
      <w:r>
        <w:rPr>
          <w:spacing w:val="-14"/>
          <w:sz w:val="24"/>
        </w:rPr>
        <w:t xml:space="preserve"> </w:t>
      </w:r>
      <w:r>
        <w:rPr>
          <w:sz w:val="24"/>
        </w:rPr>
        <w:t>de</w:t>
      </w:r>
      <w:r>
        <w:rPr>
          <w:spacing w:val="-13"/>
          <w:sz w:val="24"/>
        </w:rPr>
        <w:t xml:space="preserve"> </w:t>
      </w:r>
      <w:r>
        <w:rPr>
          <w:sz w:val="24"/>
        </w:rPr>
        <w:t>2007,</w:t>
      </w:r>
      <w:r>
        <w:rPr>
          <w:spacing w:val="-13"/>
          <w:sz w:val="24"/>
        </w:rPr>
        <w:t xml:space="preserve"> </w:t>
      </w:r>
      <w:r>
        <w:rPr>
          <w:sz w:val="24"/>
        </w:rPr>
        <w:t>el</w:t>
      </w:r>
      <w:r>
        <w:rPr>
          <w:spacing w:val="-12"/>
          <w:sz w:val="24"/>
        </w:rPr>
        <w:t xml:space="preserve"> </w:t>
      </w:r>
      <w:r>
        <w:rPr>
          <w:sz w:val="24"/>
        </w:rPr>
        <w:t>Fondo</w:t>
      </w:r>
      <w:r>
        <w:rPr>
          <w:spacing w:val="-11"/>
          <w:sz w:val="24"/>
        </w:rPr>
        <w:t xml:space="preserve"> </w:t>
      </w:r>
      <w:r>
        <w:rPr>
          <w:sz w:val="24"/>
        </w:rPr>
        <w:t>Rotatorio</w:t>
      </w:r>
      <w:r>
        <w:rPr>
          <w:spacing w:val="-11"/>
          <w:sz w:val="24"/>
        </w:rPr>
        <w:t xml:space="preserve"> </w:t>
      </w:r>
      <w:r>
        <w:rPr>
          <w:sz w:val="24"/>
        </w:rPr>
        <w:t>recibió</w:t>
      </w:r>
      <w:r>
        <w:rPr>
          <w:spacing w:val="-11"/>
          <w:sz w:val="24"/>
        </w:rPr>
        <w:t xml:space="preserve"> </w:t>
      </w:r>
      <w:r>
        <w:rPr>
          <w:sz w:val="24"/>
        </w:rPr>
        <w:t>a</w:t>
      </w:r>
      <w:r>
        <w:rPr>
          <w:spacing w:val="-11"/>
          <w:sz w:val="24"/>
        </w:rPr>
        <w:t xml:space="preserve"> </w:t>
      </w:r>
      <w:r>
        <w:rPr>
          <w:sz w:val="24"/>
        </w:rPr>
        <w:t>satisfacción</w:t>
      </w:r>
      <w:r>
        <w:rPr>
          <w:spacing w:val="-11"/>
          <w:sz w:val="24"/>
        </w:rPr>
        <w:t xml:space="preserve"> </w:t>
      </w:r>
      <w:r>
        <w:rPr>
          <w:sz w:val="24"/>
        </w:rPr>
        <w:t>los</w:t>
      </w:r>
      <w:r>
        <w:rPr>
          <w:spacing w:val="-64"/>
          <w:sz w:val="24"/>
        </w:rPr>
        <w:t xml:space="preserve"> </w:t>
      </w:r>
      <w:r>
        <w:rPr>
          <w:spacing w:val="-1"/>
          <w:sz w:val="24"/>
        </w:rPr>
        <w:t>servicios,</w:t>
      </w:r>
      <w:r>
        <w:rPr>
          <w:spacing w:val="-12"/>
          <w:sz w:val="24"/>
        </w:rPr>
        <w:t xml:space="preserve"> </w:t>
      </w:r>
      <w:r>
        <w:rPr>
          <w:spacing w:val="-1"/>
          <w:sz w:val="24"/>
        </w:rPr>
        <w:t>hasta</w:t>
      </w:r>
      <w:r>
        <w:rPr>
          <w:spacing w:val="-14"/>
          <w:sz w:val="24"/>
        </w:rPr>
        <w:t xml:space="preserve"> </w:t>
      </w:r>
      <w:r>
        <w:rPr>
          <w:sz w:val="24"/>
        </w:rPr>
        <w:t>el</w:t>
      </w:r>
      <w:r>
        <w:rPr>
          <w:spacing w:val="-12"/>
          <w:sz w:val="24"/>
        </w:rPr>
        <w:t xml:space="preserve"> </w:t>
      </w:r>
      <w:r>
        <w:rPr>
          <w:sz w:val="24"/>
        </w:rPr>
        <w:t>punto</w:t>
      </w:r>
      <w:r>
        <w:rPr>
          <w:spacing w:val="-12"/>
          <w:sz w:val="24"/>
        </w:rPr>
        <w:t xml:space="preserve"> </w:t>
      </w:r>
      <w:r>
        <w:rPr>
          <w:sz w:val="24"/>
        </w:rPr>
        <w:t>de</w:t>
      </w:r>
      <w:r>
        <w:rPr>
          <w:spacing w:val="-12"/>
          <w:sz w:val="24"/>
        </w:rPr>
        <w:t xml:space="preserve"> </w:t>
      </w:r>
      <w:r>
        <w:rPr>
          <w:sz w:val="24"/>
        </w:rPr>
        <w:t>que</w:t>
      </w:r>
      <w:r>
        <w:rPr>
          <w:spacing w:val="-13"/>
          <w:sz w:val="24"/>
        </w:rPr>
        <w:t xml:space="preserve"> </w:t>
      </w:r>
      <w:r>
        <w:rPr>
          <w:sz w:val="24"/>
        </w:rPr>
        <w:t>el</w:t>
      </w:r>
      <w:r>
        <w:rPr>
          <w:spacing w:val="-16"/>
          <w:sz w:val="24"/>
        </w:rPr>
        <w:t xml:space="preserve"> </w:t>
      </w:r>
      <w:r>
        <w:rPr>
          <w:sz w:val="24"/>
        </w:rPr>
        <w:t>13</w:t>
      </w:r>
      <w:r>
        <w:rPr>
          <w:spacing w:val="-14"/>
          <w:sz w:val="24"/>
        </w:rPr>
        <w:t xml:space="preserve"> </w:t>
      </w:r>
      <w:r>
        <w:rPr>
          <w:sz w:val="24"/>
        </w:rPr>
        <w:t>de</w:t>
      </w:r>
      <w:r>
        <w:rPr>
          <w:spacing w:val="-14"/>
          <w:sz w:val="24"/>
        </w:rPr>
        <w:t xml:space="preserve"> </w:t>
      </w:r>
      <w:r>
        <w:rPr>
          <w:sz w:val="24"/>
        </w:rPr>
        <w:t>diciembre</w:t>
      </w:r>
      <w:r>
        <w:rPr>
          <w:spacing w:val="-14"/>
          <w:sz w:val="24"/>
        </w:rPr>
        <w:t xml:space="preserve"> </w:t>
      </w:r>
      <w:r>
        <w:rPr>
          <w:sz w:val="24"/>
        </w:rPr>
        <w:t>de</w:t>
      </w:r>
      <w:r>
        <w:rPr>
          <w:spacing w:val="-14"/>
          <w:sz w:val="24"/>
        </w:rPr>
        <w:t xml:space="preserve"> </w:t>
      </w:r>
      <w:r>
        <w:rPr>
          <w:sz w:val="24"/>
        </w:rPr>
        <w:t>2007</w:t>
      </w:r>
      <w:r>
        <w:rPr>
          <w:spacing w:val="-14"/>
          <w:sz w:val="24"/>
        </w:rPr>
        <w:t xml:space="preserve"> </w:t>
      </w:r>
      <w:r>
        <w:rPr>
          <w:sz w:val="24"/>
        </w:rPr>
        <w:t>certificó</w:t>
      </w:r>
      <w:r>
        <w:rPr>
          <w:spacing w:val="-16"/>
          <w:sz w:val="24"/>
        </w:rPr>
        <w:t xml:space="preserve"> </w:t>
      </w:r>
      <w:r>
        <w:rPr>
          <w:sz w:val="24"/>
        </w:rPr>
        <w:t>el</w:t>
      </w:r>
      <w:r>
        <w:rPr>
          <w:spacing w:val="-13"/>
          <w:sz w:val="24"/>
        </w:rPr>
        <w:t xml:space="preserve"> </w:t>
      </w:r>
      <w:r>
        <w:rPr>
          <w:sz w:val="24"/>
        </w:rPr>
        <w:t>cumplimiento</w:t>
      </w:r>
      <w:r>
        <w:rPr>
          <w:spacing w:val="-64"/>
          <w:sz w:val="24"/>
        </w:rPr>
        <w:t xml:space="preserve"> </w:t>
      </w:r>
      <w:r>
        <w:rPr>
          <w:sz w:val="24"/>
        </w:rPr>
        <w:t>a cabalidad de lo contratado y con base en los diseños y estudios entregados</w:t>
      </w:r>
      <w:r>
        <w:rPr>
          <w:spacing w:val="1"/>
          <w:sz w:val="24"/>
        </w:rPr>
        <w:t xml:space="preserve"> </w:t>
      </w:r>
      <w:r>
        <w:rPr>
          <w:sz w:val="24"/>
        </w:rPr>
        <w:t>adelantó el proceso de contratación para la ejecución de los mismos, el cual fue</w:t>
      </w:r>
      <w:r>
        <w:rPr>
          <w:spacing w:val="1"/>
          <w:sz w:val="24"/>
        </w:rPr>
        <w:t xml:space="preserve"> </w:t>
      </w:r>
      <w:r>
        <w:rPr>
          <w:sz w:val="24"/>
        </w:rPr>
        <w:t>declarado</w:t>
      </w:r>
      <w:r>
        <w:rPr>
          <w:spacing w:val="-1"/>
          <w:sz w:val="24"/>
        </w:rPr>
        <w:t xml:space="preserve"> </w:t>
      </w:r>
      <w:r>
        <w:rPr>
          <w:sz w:val="24"/>
        </w:rPr>
        <w:t>desierto</w:t>
      </w:r>
      <w:r>
        <w:rPr>
          <w:spacing w:val="-2"/>
          <w:sz w:val="24"/>
        </w:rPr>
        <w:t xml:space="preserve"> </w:t>
      </w:r>
      <w:r>
        <w:rPr>
          <w:sz w:val="24"/>
        </w:rPr>
        <w:t>porque</w:t>
      </w:r>
      <w:r>
        <w:rPr>
          <w:spacing w:val="-1"/>
          <w:sz w:val="24"/>
        </w:rPr>
        <w:t xml:space="preserve"> </w:t>
      </w:r>
      <w:r>
        <w:rPr>
          <w:sz w:val="24"/>
        </w:rPr>
        <w:t>ningún</w:t>
      </w:r>
      <w:r>
        <w:rPr>
          <w:spacing w:val="-3"/>
          <w:sz w:val="24"/>
        </w:rPr>
        <w:t xml:space="preserve"> </w:t>
      </w:r>
      <w:r>
        <w:rPr>
          <w:sz w:val="24"/>
        </w:rPr>
        <w:t>proponente</w:t>
      </w:r>
      <w:r>
        <w:rPr>
          <w:spacing w:val="-1"/>
          <w:sz w:val="24"/>
        </w:rPr>
        <w:t xml:space="preserve"> </w:t>
      </w:r>
      <w:r>
        <w:rPr>
          <w:sz w:val="24"/>
        </w:rPr>
        <w:t>cumplió</w:t>
      </w:r>
      <w:r>
        <w:rPr>
          <w:spacing w:val="-1"/>
          <w:sz w:val="24"/>
        </w:rPr>
        <w:t xml:space="preserve"> </w:t>
      </w:r>
      <w:r>
        <w:rPr>
          <w:sz w:val="24"/>
        </w:rPr>
        <w:t>los</w:t>
      </w:r>
      <w:r>
        <w:rPr>
          <w:spacing w:val="-4"/>
          <w:sz w:val="24"/>
        </w:rPr>
        <w:t xml:space="preserve"> </w:t>
      </w:r>
      <w:r>
        <w:rPr>
          <w:sz w:val="24"/>
        </w:rPr>
        <w:t>requerimientos.</w:t>
      </w:r>
    </w:p>
    <w:p w14:paraId="15FC031A" w14:textId="77777777" w:rsidR="004144C4" w:rsidRDefault="004144C4">
      <w:pPr>
        <w:pStyle w:val="Textoindependiente"/>
        <w:spacing w:before="5"/>
        <w:rPr>
          <w:sz w:val="35"/>
        </w:rPr>
      </w:pPr>
    </w:p>
    <w:p w14:paraId="000FB6AB" w14:textId="77777777" w:rsidR="004144C4" w:rsidRDefault="00E5591A">
      <w:pPr>
        <w:pStyle w:val="Prrafodelista"/>
        <w:numPr>
          <w:ilvl w:val="1"/>
          <w:numId w:val="12"/>
        </w:numPr>
        <w:tabs>
          <w:tab w:val="left" w:pos="822"/>
        </w:tabs>
        <w:spacing w:before="1" w:line="360" w:lineRule="auto"/>
        <w:ind w:right="249" w:firstLine="0"/>
        <w:jc w:val="both"/>
        <w:rPr>
          <w:sz w:val="24"/>
        </w:rPr>
      </w:pPr>
      <w:r>
        <w:rPr>
          <w:sz w:val="24"/>
        </w:rPr>
        <w:t>El 19 de noviembre de 2008, mediante resolución n.º 853, el Fondo declaró</w:t>
      </w:r>
      <w:r>
        <w:rPr>
          <w:spacing w:val="-64"/>
          <w:sz w:val="24"/>
        </w:rPr>
        <w:t xml:space="preserve"> </w:t>
      </w:r>
      <w:r>
        <w:rPr>
          <w:spacing w:val="-1"/>
          <w:sz w:val="24"/>
        </w:rPr>
        <w:t>el</w:t>
      </w:r>
      <w:r>
        <w:rPr>
          <w:spacing w:val="-14"/>
          <w:sz w:val="24"/>
        </w:rPr>
        <w:t xml:space="preserve"> </w:t>
      </w:r>
      <w:r>
        <w:rPr>
          <w:spacing w:val="-1"/>
          <w:sz w:val="24"/>
        </w:rPr>
        <w:t>incumplimiento</w:t>
      </w:r>
      <w:r>
        <w:rPr>
          <w:spacing w:val="-13"/>
          <w:sz w:val="24"/>
        </w:rPr>
        <w:t xml:space="preserve"> </w:t>
      </w:r>
      <w:r>
        <w:rPr>
          <w:sz w:val="24"/>
        </w:rPr>
        <w:t>del</w:t>
      </w:r>
      <w:r>
        <w:rPr>
          <w:spacing w:val="-14"/>
          <w:sz w:val="24"/>
        </w:rPr>
        <w:t xml:space="preserve"> </w:t>
      </w:r>
      <w:r>
        <w:rPr>
          <w:sz w:val="24"/>
        </w:rPr>
        <w:t>contrato</w:t>
      </w:r>
      <w:r>
        <w:rPr>
          <w:spacing w:val="-12"/>
          <w:sz w:val="24"/>
        </w:rPr>
        <w:t xml:space="preserve"> </w:t>
      </w:r>
      <w:r>
        <w:rPr>
          <w:sz w:val="24"/>
        </w:rPr>
        <w:t>por</w:t>
      </w:r>
      <w:r>
        <w:rPr>
          <w:spacing w:val="-15"/>
          <w:sz w:val="24"/>
        </w:rPr>
        <w:t xml:space="preserve"> </w:t>
      </w:r>
      <w:r>
        <w:rPr>
          <w:sz w:val="24"/>
        </w:rPr>
        <w:t>parte</w:t>
      </w:r>
      <w:r>
        <w:rPr>
          <w:spacing w:val="-16"/>
          <w:sz w:val="24"/>
        </w:rPr>
        <w:t xml:space="preserve"> </w:t>
      </w:r>
      <w:r>
        <w:rPr>
          <w:sz w:val="24"/>
        </w:rPr>
        <w:t>del</w:t>
      </w:r>
      <w:r>
        <w:rPr>
          <w:spacing w:val="-13"/>
          <w:sz w:val="24"/>
        </w:rPr>
        <w:t xml:space="preserve"> </w:t>
      </w:r>
      <w:r>
        <w:rPr>
          <w:sz w:val="24"/>
        </w:rPr>
        <w:t>consorcio</w:t>
      </w:r>
      <w:r>
        <w:rPr>
          <w:spacing w:val="-13"/>
          <w:sz w:val="24"/>
        </w:rPr>
        <w:t xml:space="preserve"> </w:t>
      </w:r>
      <w:r>
        <w:rPr>
          <w:sz w:val="24"/>
        </w:rPr>
        <w:t>actor,</w:t>
      </w:r>
      <w:r>
        <w:rPr>
          <w:spacing w:val="-14"/>
          <w:sz w:val="24"/>
        </w:rPr>
        <w:t xml:space="preserve"> </w:t>
      </w:r>
      <w:r>
        <w:rPr>
          <w:sz w:val="24"/>
        </w:rPr>
        <w:t>con</w:t>
      </w:r>
      <w:r>
        <w:rPr>
          <w:spacing w:val="-15"/>
          <w:sz w:val="24"/>
        </w:rPr>
        <w:t xml:space="preserve"> </w:t>
      </w:r>
      <w:r>
        <w:rPr>
          <w:sz w:val="24"/>
        </w:rPr>
        <w:t>fundamento</w:t>
      </w:r>
      <w:r>
        <w:rPr>
          <w:spacing w:val="-15"/>
          <w:sz w:val="24"/>
        </w:rPr>
        <w:t xml:space="preserve"> </w:t>
      </w:r>
      <w:r>
        <w:rPr>
          <w:sz w:val="24"/>
        </w:rPr>
        <w:t>en</w:t>
      </w:r>
      <w:r>
        <w:rPr>
          <w:spacing w:val="-13"/>
          <w:sz w:val="24"/>
        </w:rPr>
        <w:t xml:space="preserve"> </w:t>
      </w:r>
      <w:r>
        <w:rPr>
          <w:sz w:val="24"/>
        </w:rPr>
        <w:t>que</w:t>
      </w:r>
      <w:r>
        <w:rPr>
          <w:spacing w:val="-64"/>
          <w:sz w:val="24"/>
        </w:rPr>
        <w:t xml:space="preserve"> </w:t>
      </w:r>
      <w:r>
        <w:rPr>
          <w:sz w:val="24"/>
        </w:rPr>
        <w:t>no</w:t>
      </w:r>
      <w:r>
        <w:rPr>
          <w:spacing w:val="1"/>
          <w:sz w:val="24"/>
        </w:rPr>
        <w:t xml:space="preserve"> </w:t>
      </w:r>
      <w:r>
        <w:rPr>
          <w:sz w:val="24"/>
        </w:rPr>
        <w:t>se</w:t>
      </w:r>
      <w:r>
        <w:rPr>
          <w:spacing w:val="1"/>
          <w:sz w:val="24"/>
        </w:rPr>
        <w:t xml:space="preserve"> </w:t>
      </w:r>
      <w:r>
        <w:rPr>
          <w:sz w:val="24"/>
        </w:rPr>
        <w:t>entregaron</w:t>
      </w:r>
      <w:r>
        <w:rPr>
          <w:spacing w:val="1"/>
          <w:sz w:val="24"/>
        </w:rPr>
        <w:t xml:space="preserve"> </w:t>
      </w:r>
      <w:r>
        <w:rPr>
          <w:sz w:val="24"/>
        </w:rPr>
        <w:t>los estudios</w:t>
      </w:r>
      <w:r>
        <w:rPr>
          <w:spacing w:val="1"/>
          <w:sz w:val="24"/>
        </w:rPr>
        <w:t xml:space="preserve"> </w:t>
      </w:r>
      <w:r>
        <w:rPr>
          <w:sz w:val="24"/>
        </w:rPr>
        <w:t>y los planos</w:t>
      </w:r>
      <w:r>
        <w:rPr>
          <w:spacing w:val="1"/>
          <w:sz w:val="24"/>
        </w:rPr>
        <w:t xml:space="preserve"> </w:t>
      </w:r>
      <w:r>
        <w:rPr>
          <w:sz w:val="24"/>
        </w:rPr>
        <w:t>contratados, las</w:t>
      </w:r>
      <w:r>
        <w:rPr>
          <w:spacing w:val="1"/>
          <w:sz w:val="24"/>
        </w:rPr>
        <w:t xml:space="preserve"> </w:t>
      </w:r>
      <w:r>
        <w:rPr>
          <w:sz w:val="24"/>
        </w:rPr>
        <w:t>soluciones a las</w:t>
      </w:r>
      <w:r>
        <w:rPr>
          <w:spacing w:val="1"/>
          <w:sz w:val="24"/>
        </w:rPr>
        <w:t xml:space="preserve"> </w:t>
      </w:r>
      <w:r>
        <w:rPr>
          <w:sz w:val="24"/>
        </w:rPr>
        <w:t>observaciones</w:t>
      </w:r>
      <w:r>
        <w:rPr>
          <w:spacing w:val="-4"/>
          <w:sz w:val="24"/>
        </w:rPr>
        <w:t xml:space="preserve"> </w:t>
      </w:r>
      <w:r>
        <w:rPr>
          <w:sz w:val="24"/>
        </w:rPr>
        <w:t>a</w:t>
      </w:r>
      <w:r>
        <w:rPr>
          <w:spacing w:val="-4"/>
          <w:sz w:val="24"/>
        </w:rPr>
        <w:t xml:space="preserve"> </w:t>
      </w:r>
      <w:r>
        <w:rPr>
          <w:sz w:val="24"/>
        </w:rPr>
        <w:t>esos</w:t>
      </w:r>
      <w:r>
        <w:rPr>
          <w:spacing w:val="-3"/>
          <w:sz w:val="24"/>
        </w:rPr>
        <w:t xml:space="preserve"> </w:t>
      </w:r>
      <w:r>
        <w:rPr>
          <w:sz w:val="24"/>
        </w:rPr>
        <w:t>mismos</w:t>
      </w:r>
      <w:r>
        <w:rPr>
          <w:spacing w:val="-4"/>
          <w:sz w:val="24"/>
        </w:rPr>
        <w:t xml:space="preserve"> </w:t>
      </w:r>
      <w:r>
        <w:rPr>
          <w:sz w:val="24"/>
        </w:rPr>
        <w:t>documentos,</w:t>
      </w:r>
      <w:r>
        <w:rPr>
          <w:spacing w:val="-3"/>
          <w:sz w:val="24"/>
        </w:rPr>
        <w:t xml:space="preserve"> </w:t>
      </w:r>
      <w:r>
        <w:rPr>
          <w:sz w:val="24"/>
        </w:rPr>
        <w:t>la</w:t>
      </w:r>
      <w:r>
        <w:rPr>
          <w:spacing w:val="-4"/>
          <w:sz w:val="24"/>
        </w:rPr>
        <w:t xml:space="preserve"> </w:t>
      </w:r>
      <w:r>
        <w:rPr>
          <w:sz w:val="24"/>
        </w:rPr>
        <w:t>falta</w:t>
      </w:r>
      <w:r>
        <w:rPr>
          <w:spacing w:val="-3"/>
          <w:sz w:val="24"/>
        </w:rPr>
        <w:t xml:space="preserve"> </w:t>
      </w:r>
      <w:r>
        <w:rPr>
          <w:sz w:val="24"/>
        </w:rPr>
        <w:t>de</w:t>
      </w:r>
      <w:r>
        <w:rPr>
          <w:spacing w:val="-4"/>
          <w:sz w:val="24"/>
        </w:rPr>
        <w:t xml:space="preserve"> </w:t>
      </w:r>
      <w:r>
        <w:rPr>
          <w:sz w:val="24"/>
        </w:rPr>
        <w:t>entrega</w:t>
      </w:r>
      <w:r>
        <w:rPr>
          <w:spacing w:val="-3"/>
          <w:sz w:val="24"/>
        </w:rPr>
        <w:t xml:space="preserve"> </w:t>
      </w:r>
      <w:r>
        <w:rPr>
          <w:sz w:val="24"/>
        </w:rPr>
        <w:t>de</w:t>
      </w:r>
      <w:r>
        <w:rPr>
          <w:spacing w:val="-4"/>
          <w:sz w:val="24"/>
        </w:rPr>
        <w:t xml:space="preserve"> </w:t>
      </w:r>
      <w:r>
        <w:rPr>
          <w:sz w:val="24"/>
        </w:rPr>
        <w:t>trámites</w:t>
      </w:r>
      <w:r>
        <w:rPr>
          <w:spacing w:val="-6"/>
          <w:sz w:val="24"/>
        </w:rPr>
        <w:t xml:space="preserve"> </w:t>
      </w:r>
      <w:r>
        <w:rPr>
          <w:sz w:val="24"/>
        </w:rPr>
        <w:t>ante</w:t>
      </w:r>
      <w:r>
        <w:rPr>
          <w:spacing w:val="-4"/>
          <w:sz w:val="24"/>
        </w:rPr>
        <w:t xml:space="preserve"> </w:t>
      </w:r>
      <w:r>
        <w:rPr>
          <w:sz w:val="24"/>
        </w:rPr>
        <w:t>las</w:t>
      </w:r>
      <w:r>
        <w:rPr>
          <w:spacing w:val="-64"/>
          <w:sz w:val="24"/>
        </w:rPr>
        <w:t xml:space="preserve"> </w:t>
      </w:r>
      <w:r>
        <w:rPr>
          <w:sz w:val="24"/>
        </w:rPr>
        <w:t>entidades, entre otros requerimientos sobre los documentos entregados y los</w:t>
      </w:r>
      <w:r>
        <w:rPr>
          <w:spacing w:val="1"/>
          <w:sz w:val="24"/>
        </w:rPr>
        <w:t xml:space="preserve"> </w:t>
      </w:r>
      <w:r>
        <w:rPr>
          <w:sz w:val="24"/>
        </w:rPr>
        <w:t>compromisos</w:t>
      </w:r>
      <w:r>
        <w:rPr>
          <w:spacing w:val="-3"/>
          <w:sz w:val="24"/>
        </w:rPr>
        <w:t xml:space="preserve"> </w:t>
      </w:r>
      <w:r>
        <w:rPr>
          <w:sz w:val="24"/>
        </w:rPr>
        <w:t>que no</w:t>
      </w:r>
      <w:r>
        <w:rPr>
          <w:spacing w:val="-2"/>
          <w:sz w:val="24"/>
        </w:rPr>
        <w:t xml:space="preserve"> </w:t>
      </w:r>
      <w:r>
        <w:rPr>
          <w:sz w:val="24"/>
        </w:rPr>
        <w:t>fueron</w:t>
      </w:r>
      <w:r>
        <w:rPr>
          <w:spacing w:val="-1"/>
          <w:sz w:val="24"/>
        </w:rPr>
        <w:t xml:space="preserve"> </w:t>
      </w:r>
      <w:r>
        <w:rPr>
          <w:sz w:val="24"/>
        </w:rPr>
        <w:t>atendidos por</w:t>
      </w:r>
      <w:r>
        <w:rPr>
          <w:spacing w:val="-1"/>
          <w:sz w:val="24"/>
        </w:rPr>
        <w:t xml:space="preserve"> </w:t>
      </w:r>
      <w:r>
        <w:rPr>
          <w:sz w:val="24"/>
        </w:rPr>
        <w:t>el</w:t>
      </w:r>
      <w:r>
        <w:rPr>
          <w:spacing w:val="-3"/>
          <w:sz w:val="24"/>
        </w:rPr>
        <w:t xml:space="preserve"> </w:t>
      </w:r>
      <w:r>
        <w:rPr>
          <w:sz w:val="24"/>
        </w:rPr>
        <w:t>contratista.</w:t>
      </w:r>
    </w:p>
    <w:p w14:paraId="75DF76C4"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18DC2356" w14:textId="77777777" w:rsidR="004144C4" w:rsidRDefault="004144C4">
      <w:pPr>
        <w:pStyle w:val="Textoindependiente"/>
        <w:spacing w:before="9"/>
        <w:rPr>
          <w:sz w:val="15"/>
        </w:rPr>
      </w:pPr>
    </w:p>
    <w:p w14:paraId="50444B2B" w14:textId="77777777" w:rsidR="004144C4" w:rsidRDefault="00E5591A">
      <w:pPr>
        <w:pStyle w:val="Prrafodelista"/>
        <w:numPr>
          <w:ilvl w:val="1"/>
          <w:numId w:val="12"/>
        </w:numPr>
        <w:tabs>
          <w:tab w:val="left" w:pos="822"/>
        </w:tabs>
        <w:spacing w:before="92" w:line="360" w:lineRule="auto"/>
        <w:ind w:right="243" w:firstLine="0"/>
        <w:jc w:val="both"/>
        <w:rPr>
          <w:sz w:val="24"/>
        </w:rPr>
      </w:pPr>
      <w:r>
        <w:rPr>
          <w:sz w:val="24"/>
        </w:rPr>
        <w:t>Mediante</w:t>
      </w:r>
      <w:r>
        <w:rPr>
          <w:spacing w:val="-5"/>
          <w:sz w:val="24"/>
        </w:rPr>
        <w:t xml:space="preserve"> </w:t>
      </w:r>
      <w:r>
        <w:rPr>
          <w:sz w:val="24"/>
        </w:rPr>
        <w:t>resolución</w:t>
      </w:r>
      <w:r>
        <w:rPr>
          <w:spacing w:val="-4"/>
          <w:sz w:val="24"/>
        </w:rPr>
        <w:t xml:space="preserve"> </w:t>
      </w:r>
      <w:r>
        <w:rPr>
          <w:sz w:val="24"/>
        </w:rPr>
        <w:t>n.º</w:t>
      </w:r>
      <w:r>
        <w:rPr>
          <w:spacing w:val="-5"/>
          <w:sz w:val="24"/>
        </w:rPr>
        <w:t xml:space="preserve"> </w:t>
      </w:r>
      <w:r>
        <w:rPr>
          <w:sz w:val="24"/>
        </w:rPr>
        <w:t>105</w:t>
      </w:r>
      <w:r>
        <w:rPr>
          <w:spacing w:val="-6"/>
          <w:sz w:val="24"/>
        </w:rPr>
        <w:t xml:space="preserve"> </w:t>
      </w:r>
      <w:r>
        <w:rPr>
          <w:sz w:val="24"/>
        </w:rPr>
        <w:t>del</w:t>
      </w:r>
      <w:r>
        <w:rPr>
          <w:spacing w:val="-6"/>
          <w:sz w:val="24"/>
        </w:rPr>
        <w:t xml:space="preserve"> </w:t>
      </w:r>
      <w:r>
        <w:rPr>
          <w:sz w:val="24"/>
        </w:rPr>
        <w:t>18</w:t>
      </w:r>
      <w:r>
        <w:rPr>
          <w:spacing w:val="-6"/>
          <w:sz w:val="24"/>
        </w:rPr>
        <w:t xml:space="preserve"> </w:t>
      </w:r>
      <w:r>
        <w:rPr>
          <w:sz w:val="24"/>
        </w:rPr>
        <w:t>de</w:t>
      </w:r>
      <w:r>
        <w:rPr>
          <w:spacing w:val="-6"/>
          <w:sz w:val="24"/>
        </w:rPr>
        <w:t xml:space="preserve"> </w:t>
      </w:r>
      <w:r>
        <w:rPr>
          <w:sz w:val="24"/>
        </w:rPr>
        <w:t>febrero</w:t>
      </w:r>
      <w:r>
        <w:rPr>
          <w:spacing w:val="-8"/>
          <w:sz w:val="24"/>
        </w:rPr>
        <w:t xml:space="preserve"> </w:t>
      </w:r>
      <w:r>
        <w:rPr>
          <w:sz w:val="24"/>
        </w:rPr>
        <w:t>de</w:t>
      </w:r>
      <w:r>
        <w:rPr>
          <w:spacing w:val="-4"/>
          <w:sz w:val="24"/>
        </w:rPr>
        <w:t xml:space="preserve"> </w:t>
      </w:r>
      <w:r>
        <w:rPr>
          <w:sz w:val="24"/>
        </w:rPr>
        <w:t>2009</w:t>
      </w:r>
      <w:r>
        <w:rPr>
          <w:spacing w:val="-5"/>
          <w:sz w:val="24"/>
        </w:rPr>
        <w:t xml:space="preserve"> </w:t>
      </w:r>
      <w:r>
        <w:rPr>
          <w:sz w:val="24"/>
        </w:rPr>
        <w:t>se</w:t>
      </w:r>
      <w:r>
        <w:rPr>
          <w:spacing w:val="-4"/>
          <w:sz w:val="24"/>
        </w:rPr>
        <w:t xml:space="preserve"> </w:t>
      </w:r>
      <w:r>
        <w:rPr>
          <w:sz w:val="24"/>
        </w:rPr>
        <w:t>resolvió</w:t>
      </w:r>
      <w:r>
        <w:rPr>
          <w:spacing w:val="-5"/>
          <w:sz w:val="24"/>
        </w:rPr>
        <w:t xml:space="preserve"> </w:t>
      </w:r>
      <w:r>
        <w:rPr>
          <w:sz w:val="24"/>
        </w:rPr>
        <w:t>el</w:t>
      </w:r>
      <w:r>
        <w:rPr>
          <w:spacing w:val="-5"/>
          <w:sz w:val="24"/>
        </w:rPr>
        <w:t xml:space="preserve"> </w:t>
      </w:r>
      <w:r>
        <w:rPr>
          <w:sz w:val="24"/>
        </w:rPr>
        <w:t>recurso</w:t>
      </w:r>
      <w:r>
        <w:rPr>
          <w:spacing w:val="-64"/>
          <w:sz w:val="24"/>
        </w:rPr>
        <w:t xml:space="preserve"> </w:t>
      </w:r>
      <w:r>
        <w:rPr>
          <w:spacing w:val="-1"/>
          <w:sz w:val="24"/>
        </w:rPr>
        <w:t>de</w:t>
      </w:r>
      <w:r>
        <w:rPr>
          <w:spacing w:val="-14"/>
          <w:sz w:val="24"/>
        </w:rPr>
        <w:t xml:space="preserve"> </w:t>
      </w:r>
      <w:r>
        <w:rPr>
          <w:spacing w:val="-1"/>
          <w:sz w:val="24"/>
        </w:rPr>
        <w:t>reposición</w:t>
      </w:r>
      <w:r>
        <w:rPr>
          <w:spacing w:val="-16"/>
          <w:sz w:val="24"/>
        </w:rPr>
        <w:t xml:space="preserve"> </w:t>
      </w:r>
      <w:r>
        <w:rPr>
          <w:spacing w:val="-1"/>
          <w:sz w:val="24"/>
        </w:rPr>
        <w:t>interpuesto</w:t>
      </w:r>
      <w:r>
        <w:rPr>
          <w:spacing w:val="-13"/>
          <w:sz w:val="24"/>
        </w:rPr>
        <w:t xml:space="preserve"> </w:t>
      </w:r>
      <w:r>
        <w:rPr>
          <w:spacing w:val="-1"/>
          <w:sz w:val="24"/>
        </w:rPr>
        <w:t>por</w:t>
      </w:r>
      <w:r>
        <w:rPr>
          <w:spacing w:val="-14"/>
          <w:sz w:val="24"/>
        </w:rPr>
        <w:t xml:space="preserve"> </w:t>
      </w:r>
      <w:r>
        <w:rPr>
          <w:spacing w:val="-1"/>
          <w:sz w:val="24"/>
        </w:rPr>
        <w:t>la</w:t>
      </w:r>
      <w:r>
        <w:rPr>
          <w:spacing w:val="-16"/>
          <w:sz w:val="24"/>
        </w:rPr>
        <w:t xml:space="preserve"> </w:t>
      </w:r>
      <w:r>
        <w:rPr>
          <w:spacing w:val="-1"/>
          <w:sz w:val="24"/>
        </w:rPr>
        <w:t>parte</w:t>
      </w:r>
      <w:r>
        <w:rPr>
          <w:spacing w:val="-16"/>
          <w:sz w:val="24"/>
        </w:rPr>
        <w:t xml:space="preserve"> </w:t>
      </w:r>
      <w:r>
        <w:rPr>
          <w:spacing w:val="-1"/>
          <w:sz w:val="24"/>
        </w:rPr>
        <w:t>actora</w:t>
      </w:r>
      <w:r>
        <w:rPr>
          <w:spacing w:val="-16"/>
          <w:sz w:val="24"/>
        </w:rPr>
        <w:t xml:space="preserve"> </w:t>
      </w:r>
      <w:r>
        <w:rPr>
          <w:sz w:val="24"/>
        </w:rPr>
        <w:t>en</w:t>
      </w:r>
      <w:r>
        <w:rPr>
          <w:spacing w:val="-14"/>
          <w:sz w:val="24"/>
        </w:rPr>
        <w:t xml:space="preserve"> </w:t>
      </w:r>
      <w:r>
        <w:rPr>
          <w:sz w:val="24"/>
        </w:rPr>
        <w:t>contra</w:t>
      </w:r>
      <w:r>
        <w:rPr>
          <w:spacing w:val="-14"/>
          <w:sz w:val="24"/>
        </w:rPr>
        <w:t xml:space="preserve"> </w:t>
      </w:r>
      <w:r>
        <w:rPr>
          <w:sz w:val="24"/>
        </w:rPr>
        <w:t>la</w:t>
      </w:r>
      <w:r>
        <w:rPr>
          <w:spacing w:val="-13"/>
          <w:sz w:val="24"/>
        </w:rPr>
        <w:t xml:space="preserve"> </w:t>
      </w:r>
      <w:r>
        <w:rPr>
          <w:sz w:val="24"/>
        </w:rPr>
        <w:t>resolución</w:t>
      </w:r>
      <w:r>
        <w:rPr>
          <w:spacing w:val="-16"/>
          <w:sz w:val="24"/>
        </w:rPr>
        <w:t xml:space="preserve"> </w:t>
      </w:r>
      <w:r>
        <w:rPr>
          <w:sz w:val="24"/>
        </w:rPr>
        <w:t>n.º</w:t>
      </w:r>
      <w:r>
        <w:rPr>
          <w:spacing w:val="-15"/>
          <w:sz w:val="24"/>
        </w:rPr>
        <w:t xml:space="preserve"> </w:t>
      </w:r>
      <w:r>
        <w:rPr>
          <w:sz w:val="24"/>
        </w:rPr>
        <w:t>853</w:t>
      </w:r>
      <w:r>
        <w:rPr>
          <w:spacing w:val="-16"/>
          <w:sz w:val="24"/>
        </w:rPr>
        <w:t xml:space="preserve"> </w:t>
      </w:r>
      <w:r>
        <w:rPr>
          <w:sz w:val="24"/>
        </w:rPr>
        <w:t>de</w:t>
      </w:r>
      <w:r>
        <w:rPr>
          <w:spacing w:val="-13"/>
          <w:sz w:val="24"/>
        </w:rPr>
        <w:t xml:space="preserve"> </w:t>
      </w:r>
      <w:r>
        <w:rPr>
          <w:sz w:val="24"/>
        </w:rPr>
        <w:t>2008,</w:t>
      </w:r>
      <w:r>
        <w:rPr>
          <w:spacing w:val="-65"/>
          <w:sz w:val="24"/>
        </w:rPr>
        <w:t xml:space="preserve"> </w:t>
      </w:r>
      <w:r>
        <w:rPr>
          <w:sz w:val="24"/>
        </w:rPr>
        <w:t>en el sentido de confirmar esta última. Además, como en el numeral tercero de la</w:t>
      </w:r>
      <w:r>
        <w:rPr>
          <w:spacing w:val="1"/>
          <w:sz w:val="24"/>
        </w:rPr>
        <w:t xml:space="preserve"> </w:t>
      </w:r>
      <w:r>
        <w:rPr>
          <w:sz w:val="24"/>
        </w:rPr>
        <w:t>primera se agregó una decisión nueva, relativa a su inscripción ante la Cámara de</w:t>
      </w:r>
      <w:r>
        <w:rPr>
          <w:spacing w:val="-64"/>
          <w:sz w:val="24"/>
        </w:rPr>
        <w:t xml:space="preserve"> </w:t>
      </w:r>
      <w:r>
        <w:rPr>
          <w:sz w:val="24"/>
        </w:rPr>
        <w:t>Comercio, la parte actora interpuso recurso de reposición frente a este punto, que</w:t>
      </w:r>
      <w:r>
        <w:rPr>
          <w:spacing w:val="1"/>
          <w:sz w:val="24"/>
        </w:rPr>
        <w:t xml:space="preserve"> </w:t>
      </w:r>
      <w:r>
        <w:rPr>
          <w:sz w:val="24"/>
        </w:rPr>
        <w:t>fue</w:t>
      </w:r>
      <w:r>
        <w:rPr>
          <w:spacing w:val="-1"/>
          <w:sz w:val="24"/>
        </w:rPr>
        <w:t xml:space="preserve"> </w:t>
      </w:r>
      <w:r>
        <w:rPr>
          <w:sz w:val="24"/>
        </w:rPr>
        <w:t>confirmado</w:t>
      </w:r>
      <w:r>
        <w:rPr>
          <w:spacing w:val="-3"/>
          <w:sz w:val="24"/>
        </w:rPr>
        <w:t xml:space="preserve"> </w:t>
      </w:r>
      <w:r>
        <w:rPr>
          <w:sz w:val="24"/>
        </w:rPr>
        <w:t>por</w:t>
      </w:r>
      <w:r>
        <w:rPr>
          <w:spacing w:val="-3"/>
          <w:sz w:val="24"/>
        </w:rPr>
        <w:t xml:space="preserve"> </w:t>
      </w:r>
      <w:r>
        <w:rPr>
          <w:sz w:val="24"/>
        </w:rPr>
        <w:t>medio</w:t>
      </w:r>
      <w:r>
        <w:rPr>
          <w:spacing w:val="-1"/>
          <w:sz w:val="24"/>
        </w:rPr>
        <w:t xml:space="preserve"> </w:t>
      </w:r>
      <w:r>
        <w:rPr>
          <w:sz w:val="24"/>
        </w:rPr>
        <w:t>de la</w:t>
      </w:r>
      <w:r>
        <w:rPr>
          <w:spacing w:val="-1"/>
          <w:sz w:val="24"/>
        </w:rPr>
        <w:t xml:space="preserve"> </w:t>
      </w:r>
      <w:r>
        <w:rPr>
          <w:sz w:val="24"/>
        </w:rPr>
        <w:t>resolución</w:t>
      </w:r>
      <w:r>
        <w:rPr>
          <w:spacing w:val="-2"/>
          <w:sz w:val="24"/>
        </w:rPr>
        <w:t xml:space="preserve"> </w:t>
      </w:r>
      <w:r>
        <w:rPr>
          <w:sz w:val="24"/>
        </w:rPr>
        <w:t>n.º</w:t>
      </w:r>
      <w:r>
        <w:rPr>
          <w:spacing w:val="-3"/>
          <w:sz w:val="24"/>
        </w:rPr>
        <w:t xml:space="preserve"> </w:t>
      </w:r>
      <w:r>
        <w:rPr>
          <w:sz w:val="24"/>
        </w:rPr>
        <w:t>273</w:t>
      </w:r>
      <w:r>
        <w:rPr>
          <w:spacing w:val="-2"/>
          <w:sz w:val="24"/>
        </w:rPr>
        <w:t xml:space="preserve"> </w:t>
      </w:r>
      <w:r>
        <w:rPr>
          <w:sz w:val="24"/>
        </w:rPr>
        <w:t>del</w:t>
      </w:r>
      <w:r>
        <w:rPr>
          <w:spacing w:val="-4"/>
          <w:sz w:val="24"/>
        </w:rPr>
        <w:t xml:space="preserve"> </w:t>
      </w:r>
      <w:r>
        <w:rPr>
          <w:sz w:val="24"/>
        </w:rPr>
        <w:t>30</w:t>
      </w:r>
      <w:r>
        <w:rPr>
          <w:spacing w:val="-2"/>
          <w:sz w:val="24"/>
        </w:rPr>
        <w:t xml:space="preserve"> </w:t>
      </w:r>
      <w:r>
        <w:rPr>
          <w:sz w:val="24"/>
        </w:rPr>
        <w:t>de</w:t>
      </w:r>
      <w:r>
        <w:rPr>
          <w:spacing w:val="-3"/>
          <w:sz w:val="24"/>
        </w:rPr>
        <w:t xml:space="preserve"> </w:t>
      </w:r>
      <w:r>
        <w:rPr>
          <w:sz w:val="24"/>
        </w:rPr>
        <w:t>abril de</w:t>
      </w:r>
      <w:r>
        <w:rPr>
          <w:spacing w:val="-3"/>
          <w:sz w:val="24"/>
        </w:rPr>
        <w:t xml:space="preserve"> </w:t>
      </w:r>
      <w:r>
        <w:rPr>
          <w:sz w:val="24"/>
        </w:rPr>
        <w:t>2009.</w:t>
      </w:r>
    </w:p>
    <w:p w14:paraId="6704A1E9" w14:textId="77777777" w:rsidR="004144C4" w:rsidRDefault="004144C4">
      <w:pPr>
        <w:pStyle w:val="Textoindependiente"/>
        <w:spacing w:before="2"/>
        <w:rPr>
          <w:sz w:val="36"/>
        </w:rPr>
      </w:pPr>
    </w:p>
    <w:p w14:paraId="37C45A10" w14:textId="77777777" w:rsidR="004144C4" w:rsidRDefault="00E5591A">
      <w:pPr>
        <w:pStyle w:val="Prrafodelista"/>
        <w:numPr>
          <w:ilvl w:val="1"/>
          <w:numId w:val="12"/>
        </w:numPr>
        <w:tabs>
          <w:tab w:val="left" w:pos="822"/>
        </w:tabs>
        <w:spacing w:line="360" w:lineRule="auto"/>
        <w:ind w:right="253" w:firstLine="0"/>
        <w:jc w:val="both"/>
        <w:rPr>
          <w:sz w:val="24"/>
        </w:rPr>
      </w:pPr>
      <w:r>
        <w:rPr>
          <w:sz w:val="24"/>
        </w:rPr>
        <w:t>La solicitud de conciliación extrajudicial fracasó por falta de una fórmula de</w:t>
      </w:r>
      <w:r>
        <w:rPr>
          <w:spacing w:val="1"/>
          <w:sz w:val="24"/>
        </w:rPr>
        <w:t xml:space="preserve"> </w:t>
      </w:r>
      <w:r>
        <w:rPr>
          <w:sz w:val="24"/>
        </w:rPr>
        <w:t>arreglo.</w:t>
      </w:r>
    </w:p>
    <w:p w14:paraId="02BFD94E" w14:textId="77777777" w:rsidR="004144C4" w:rsidRDefault="004144C4">
      <w:pPr>
        <w:pStyle w:val="Textoindependiente"/>
        <w:rPr>
          <w:sz w:val="26"/>
        </w:rPr>
      </w:pPr>
    </w:p>
    <w:p w14:paraId="15002F60" w14:textId="77777777" w:rsidR="004144C4" w:rsidRDefault="004144C4">
      <w:pPr>
        <w:pStyle w:val="Textoindependiente"/>
        <w:spacing w:before="11"/>
        <w:rPr>
          <w:sz w:val="33"/>
        </w:rPr>
      </w:pPr>
    </w:p>
    <w:p w14:paraId="43262588" w14:textId="77777777" w:rsidR="004144C4" w:rsidRDefault="00E5591A">
      <w:pPr>
        <w:pStyle w:val="Prrafodelista"/>
        <w:numPr>
          <w:ilvl w:val="0"/>
          <w:numId w:val="12"/>
        </w:numPr>
        <w:tabs>
          <w:tab w:val="left" w:pos="822"/>
        </w:tabs>
        <w:ind w:left="822"/>
        <w:jc w:val="both"/>
        <w:rPr>
          <w:sz w:val="24"/>
        </w:rPr>
      </w:pPr>
      <w:r>
        <w:rPr>
          <w:sz w:val="24"/>
        </w:rPr>
        <w:t>Como</w:t>
      </w:r>
      <w:r>
        <w:rPr>
          <w:spacing w:val="-8"/>
          <w:sz w:val="24"/>
        </w:rPr>
        <w:t xml:space="preserve"> </w:t>
      </w:r>
      <w:r>
        <w:rPr>
          <w:sz w:val="24"/>
        </w:rPr>
        <w:t>concepto</w:t>
      </w:r>
      <w:r>
        <w:rPr>
          <w:spacing w:val="-9"/>
          <w:sz w:val="24"/>
        </w:rPr>
        <w:t xml:space="preserve"> </w:t>
      </w:r>
      <w:r>
        <w:rPr>
          <w:sz w:val="24"/>
        </w:rPr>
        <w:t>de</w:t>
      </w:r>
      <w:r>
        <w:rPr>
          <w:spacing w:val="-8"/>
          <w:sz w:val="24"/>
        </w:rPr>
        <w:t xml:space="preserve"> </w:t>
      </w:r>
      <w:r>
        <w:rPr>
          <w:sz w:val="24"/>
        </w:rPr>
        <w:t>la</w:t>
      </w:r>
      <w:r>
        <w:rPr>
          <w:spacing w:val="-8"/>
          <w:sz w:val="24"/>
        </w:rPr>
        <w:t xml:space="preserve"> </w:t>
      </w:r>
      <w:r>
        <w:rPr>
          <w:sz w:val="24"/>
        </w:rPr>
        <w:t>violación</w:t>
      </w:r>
      <w:r>
        <w:rPr>
          <w:spacing w:val="-8"/>
          <w:sz w:val="24"/>
        </w:rPr>
        <w:t xml:space="preserve"> </w:t>
      </w:r>
      <w:r>
        <w:rPr>
          <w:sz w:val="24"/>
        </w:rPr>
        <w:t>(fls.</w:t>
      </w:r>
      <w:r>
        <w:rPr>
          <w:spacing w:val="-8"/>
          <w:sz w:val="24"/>
        </w:rPr>
        <w:t xml:space="preserve"> </w:t>
      </w:r>
      <w:r>
        <w:rPr>
          <w:sz w:val="24"/>
        </w:rPr>
        <w:t>9</w:t>
      </w:r>
      <w:r>
        <w:rPr>
          <w:spacing w:val="-8"/>
          <w:sz w:val="24"/>
        </w:rPr>
        <w:t xml:space="preserve"> </w:t>
      </w:r>
      <w:r>
        <w:rPr>
          <w:sz w:val="24"/>
        </w:rPr>
        <w:t>a</w:t>
      </w:r>
      <w:r>
        <w:rPr>
          <w:spacing w:val="-10"/>
          <w:sz w:val="24"/>
        </w:rPr>
        <w:t xml:space="preserve"> </w:t>
      </w:r>
      <w:r>
        <w:rPr>
          <w:sz w:val="24"/>
        </w:rPr>
        <w:t>22,</w:t>
      </w:r>
      <w:r>
        <w:rPr>
          <w:spacing w:val="-9"/>
          <w:sz w:val="24"/>
        </w:rPr>
        <w:t xml:space="preserve"> </w:t>
      </w:r>
      <w:r>
        <w:rPr>
          <w:sz w:val="24"/>
        </w:rPr>
        <w:t>c.</w:t>
      </w:r>
      <w:r>
        <w:rPr>
          <w:spacing w:val="-10"/>
          <w:sz w:val="24"/>
        </w:rPr>
        <w:t xml:space="preserve"> </w:t>
      </w:r>
      <w:r>
        <w:rPr>
          <w:sz w:val="24"/>
        </w:rPr>
        <w:t>ppal,</w:t>
      </w:r>
      <w:r>
        <w:rPr>
          <w:spacing w:val="-9"/>
          <w:sz w:val="24"/>
        </w:rPr>
        <w:t xml:space="preserve"> </w:t>
      </w:r>
      <w:r>
        <w:rPr>
          <w:sz w:val="24"/>
        </w:rPr>
        <w:t>1ª</w:t>
      </w:r>
      <w:r>
        <w:rPr>
          <w:spacing w:val="-8"/>
          <w:sz w:val="24"/>
        </w:rPr>
        <w:t xml:space="preserve"> </w:t>
      </w:r>
      <w:r>
        <w:rPr>
          <w:sz w:val="24"/>
        </w:rPr>
        <w:t>instancia)</w:t>
      </w:r>
      <w:r>
        <w:rPr>
          <w:spacing w:val="-9"/>
          <w:sz w:val="24"/>
        </w:rPr>
        <w:t xml:space="preserve"> </w:t>
      </w:r>
      <w:r>
        <w:rPr>
          <w:sz w:val="24"/>
        </w:rPr>
        <w:t>señaló:</w:t>
      </w:r>
    </w:p>
    <w:p w14:paraId="297AB0F8" w14:textId="77777777" w:rsidR="004144C4" w:rsidRDefault="004144C4">
      <w:pPr>
        <w:pStyle w:val="Textoindependiente"/>
        <w:spacing w:before="1"/>
        <w:rPr>
          <w:sz w:val="36"/>
        </w:rPr>
      </w:pPr>
    </w:p>
    <w:p w14:paraId="62E3D669" w14:textId="77777777" w:rsidR="004144C4" w:rsidRDefault="00E5591A">
      <w:pPr>
        <w:pStyle w:val="Prrafodelista"/>
        <w:numPr>
          <w:ilvl w:val="1"/>
          <w:numId w:val="12"/>
        </w:numPr>
        <w:tabs>
          <w:tab w:val="left" w:pos="822"/>
        </w:tabs>
        <w:spacing w:line="360" w:lineRule="auto"/>
        <w:ind w:right="250" w:firstLine="0"/>
        <w:jc w:val="both"/>
        <w:rPr>
          <w:sz w:val="24"/>
        </w:rPr>
      </w:pPr>
      <w:r>
        <w:rPr>
          <w:rFonts w:ascii="Arial" w:hAnsi="Arial"/>
          <w:i/>
          <w:spacing w:val="-1"/>
          <w:sz w:val="24"/>
        </w:rPr>
        <w:t>La</w:t>
      </w:r>
      <w:r>
        <w:rPr>
          <w:rFonts w:ascii="Arial" w:hAnsi="Arial"/>
          <w:i/>
          <w:spacing w:val="-15"/>
          <w:sz w:val="24"/>
        </w:rPr>
        <w:t xml:space="preserve"> </w:t>
      </w:r>
      <w:r>
        <w:rPr>
          <w:rFonts w:ascii="Arial" w:hAnsi="Arial"/>
          <w:i/>
          <w:spacing w:val="-1"/>
          <w:sz w:val="24"/>
        </w:rPr>
        <w:t>falta</w:t>
      </w:r>
      <w:r>
        <w:rPr>
          <w:rFonts w:ascii="Arial" w:hAnsi="Arial"/>
          <w:i/>
          <w:spacing w:val="-15"/>
          <w:sz w:val="24"/>
        </w:rPr>
        <w:t xml:space="preserve"> </w:t>
      </w:r>
      <w:r>
        <w:rPr>
          <w:rFonts w:ascii="Arial" w:hAnsi="Arial"/>
          <w:i/>
          <w:spacing w:val="-1"/>
          <w:sz w:val="24"/>
        </w:rPr>
        <w:t>de</w:t>
      </w:r>
      <w:r>
        <w:rPr>
          <w:rFonts w:ascii="Arial" w:hAnsi="Arial"/>
          <w:i/>
          <w:spacing w:val="-15"/>
          <w:sz w:val="24"/>
        </w:rPr>
        <w:t xml:space="preserve"> </w:t>
      </w:r>
      <w:r>
        <w:rPr>
          <w:rFonts w:ascii="Arial" w:hAnsi="Arial"/>
          <w:i/>
          <w:spacing w:val="-1"/>
          <w:sz w:val="24"/>
        </w:rPr>
        <w:t>competencia.</w:t>
      </w:r>
      <w:r>
        <w:rPr>
          <w:rFonts w:ascii="Arial" w:hAnsi="Arial"/>
          <w:i/>
          <w:spacing w:val="-11"/>
          <w:sz w:val="24"/>
        </w:rPr>
        <w:t xml:space="preserve"> </w:t>
      </w:r>
      <w:r>
        <w:rPr>
          <w:sz w:val="24"/>
        </w:rPr>
        <w:t>Estimó</w:t>
      </w:r>
      <w:r>
        <w:rPr>
          <w:spacing w:val="-15"/>
          <w:sz w:val="24"/>
        </w:rPr>
        <w:t xml:space="preserve"> </w:t>
      </w:r>
      <w:r>
        <w:rPr>
          <w:sz w:val="24"/>
        </w:rPr>
        <w:t>que</w:t>
      </w:r>
      <w:r>
        <w:rPr>
          <w:spacing w:val="-14"/>
          <w:sz w:val="24"/>
        </w:rPr>
        <w:t xml:space="preserve"> </w:t>
      </w:r>
      <w:r>
        <w:rPr>
          <w:sz w:val="24"/>
        </w:rPr>
        <w:t>el</w:t>
      </w:r>
      <w:r>
        <w:rPr>
          <w:spacing w:val="-16"/>
          <w:sz w:val="24"/>
        </w:rPr>
        <w:t xml:space="preserve"> </w:t>
      </w:r>
      <w:r>
        <w:rPr>
          <w:sz w:val="24"/>
        </w:rPr>
        <w:t>contrato</w:t>
      </w:r>
      <w:r>
        <w:rPr>
          <w:spacing w:val="-14"/>
          <w:sz w:val="24"/>
        </w:rPr>
        <w:t xml:space="preserve"> </w:t>
      </w:r>
      <w:r>
        <w:rPr>
          <w:sz w:val="24"/>
        </w:rPr>
        <w:t>en</w:t>
      </w:r>
      <w:r>
        <w:rPr>
          <w:spacing w:val="-15"/>
          <w:sz w:val="24"/>
        </w:rPr>
        <w:t xml:space="preserve"> </w:t>
      </w:r>
      <w:r>
        <w:rPr>
          <w:sz w:val="24"/>
        </w:rPr>
        <w:t>estudio</w:t>
      </w:r>
      <w:r>
        <w:rPr>
          <w:spacing w:val="-15"/>
          <w:sz w:val="24"/>
        </w:rPr>
        <w:t xml:space="preserve"> </w:t>
      </w:r>
      <w:r>
        <w:rPr>
          <w:sz w:val="24"/>
        </w:rPr>
        <w:t>era</w:t>
      </w:r>
      <w:r>
        <w:rPr>
          <w:spacing w:val="-14"/>
          <w:sz w:val="24"/>
        </w:rPr>
        <w:t xml:space="preserve"> </w:t>
      </w:r>
      <w:r>
        <w:rPr>
          <w:sz w:val="24"/>
        </w:rPr>
        <w:t>de</w:t>
      </w:r>
      <w:r>
        <w:rPr>
          <w:spacing w:val="-15"/>
          <w:sz w:val="24"/>
        </w:rPr>
        <w:t xml:space="preserve"> </w:t>
      </w:r>
      <w:r>
        <w:rPr>
          <w:sz w:val="24"/>
        </w:rPr>
        <w:t>consultoría</w:t>
      </w:r>
      <w:r>
        <w:rPr>
          <w:spacing w:val="-64"/>
          <w:sz w:val="24"/>
        </w:rPr>
        <w:t xml:space="preserve"> </w:t>
      </w:r>
      <w:r>
        <w:rPr>
          <w:sz w:val="24"/>
        </w:rPr>
        <w:t xml:space="preserve">y, por lo tanto, </w:t>
      </w:r>
      <w:r>
        <w:rPr>
          <w:rFonts w:ascii="Arial" w:hAnsi="Arial"/>
          <w:i/>
          <w:sz w:val="24"/>
        </w:rPr>
        <w:t>“no proceden los poderes exorbitantes pues no existe disposición</w:t>
      </w:r>
      <w:r>
        <w:rPr>
          <w:rFonts w:ascii="Arial" w:hAnsi="Arial"/>
          <w:i/>
          <w:spacing w:val="1"/>
          <w:sz w:val="24"/>
        </w:rPr>
        <w:t xml:space="preserve"> </w:t>
      </w:r>
      <w:r>
        <w:rPr>
          <w:rFonts w:ascii="Arial" w:hAnsi="Arial"/>
          <w:i/>
          <w:sz w:val="24"/>
        </w:rPr>
        <w:t>legal alguna que autorice a las entidades públicas para ejercer esas potestades</w:t>
      </w:r>
      <w:r>
        <w:rPr>
          <w:rFonts w:ascii="Arial" w:hAnsi="Arial"/>
          <w:i/>
          <w:spacing w:val="1"/>
          <w:sz w:val="24"/>
        </w:rPr>
        <w:t xml:space="preserve"> </w:t>
      </w:r>
      <w:r>
        <w:rPr>
          <w:rFonts w:ascii="Arial" w:hAnsi="Arial"/>
          <w:i/>
          <w:sz w:val="24"/>
        </w:rPr>
        <w:t>excepcionales</w:t>
      </w:r>
      <w:r>
        <w:rPr>
          <w:rFonts w:ascii="Arial" w:hAnsi="Arial"/>
          <w:i/>
          <w:spacing w:val="-3"/>
          <w:sz w:val="24"/>
        </w:rPr>
        <w:t xml:space="preserve"> </w:t>
      </w:r>
      <w:r>
        <w:rPr>
          <w:rFonts w:ascii="Arial" w:hAnsi="Arial"/>
          <w:i/>
          <w:sz w:val="24"/>
        </w:rPr>
        <w:t>en relación</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los mismos”</w:t>
      </w:r>
      <w:r>
        <w:rPr>
          <w:sz w:val="24"/>
        </w:rPr>
        <w:t>.</w:t>
      </w:r>
    </w:p>
    <w:p w14:paraId="59A55C73" w14:textId="77777777" w:rsidR="004144C4" w:rsidRDefault="004144C4">
      <w:pPr>
        <w:pStyle w:val="Textoindependiente"/>
        <w:spacing w:before="10"/>
        <w:rPr>
          <w:sz w:val="35"/>
        </w:rPr>
      </w:pPr>
    </w:p>
    <w:p w14:paraId="37D88D9B" w14:textId="77777777" w:rsidR="004144C4" w:rsidRDefault="00E5591A">
      <w:pPr>
        <w:pStyle w:val="Prrafodelista"/>
        <w:numPr>
          <w:ilvl w:val="2"/>
          <w:numId w:val="12"/>
        </w:numPr>
        <w:tabs>
          <w:tab w:val="left" w:pos="822"/>
        </w:tabs>
        <w:spacing w:line="360" w:lineRule="auto"/>
        <w:ind w:right="256" w:firstLine="0"/>
        <w:jc w:val="both"/>
        <w:rPr>
          <w:sz w:val="24"/>
        </w:rPr>
      </w:pPr>
      <w:r>
        <w:rPr>
          <w:sz w:val="24"/>
        </w:rPr>
        <w:t>Precisó que, a su juicio, la declaratoria del siniestro es una prerrogativa</w:t>
      </w:r>
      <w:r>
        <w:rPr>
          <w:spacing w:val="1"/>
          <w:sz w:val="24"/>
        </w:rPr>
        <w:t xml:space="preserve"> </w:t>
      </w:r>
      <w:r>
        <w:rPr>
          <w:sz w:val="24"/>
        </w:rPr>
        <w:t>excepcional</w:t>
      </w:r>
      <w:r>
        <w:rPr>
          <w:spacing w:val="-1"/>
          <w:sz w:val="24"/>
        </w:rPr>
        <w:t xml:space="preserve"> </w:t>
      </w:r>
      <w:r>
        <w:rPr>
          <w:sz w:val="24"/>
        </w:rPr>
        <w:t>que rompe la</w:t>
      </w:r>
      <w:r>
        <w:rPr>
          <w:spacing w:val="-1"/>
          <w:sz w:val="24"/>
        </w:rPr>
        <w:t xml:space="preserve"> </w:t>
      </w:r>
      <w:r>
        <w:rPr>
          <w:sz w:val="24"/>
        </w:rPr>
        <w:t>igualdad de las</w:t>
      </w:r>
      <w:r>
        <w:rPr>
          <w:spacing w:val="-2"/>
          <w:sz w:val="24"/>
        </w:rPr>
        <w:t xml:space="preserve"> </w:t>
      </w:r>
      <w:r>
        <w:rPr>
          <w:sz w:val="24"/>
        </w:rPr>
        <w:t>partes.</w:t>
      </w:r>
    </w:p>
    <w:p w14:paraId="09BD4762" w14:textId="77777777" w:rsidR="004144C4" w:rsidRDefault="004144C4">
      <w:pPr>
        <w:pStyle w:val="Textoindependiente"/>
        <w:spacing w:before="2"/>
        <w:rPr>
          <w:sz w:val="36"/>
        </w:rPr>
      </w:pPr>
    </w:p>
    <w:p w14:paraId="3D68266F" w14:textId="77777777" w:rsidR="004144C4" w:rsidRDefault="00E5591A">
      <w:pPr>
        <w:pStyle w:val="Prrafodelista"/>
        <w:numPr>
          <w:ilvl w:val="2"/>
          <w:numId w:val="12"/>
        </w:numPr>
        <w:tabs>
          <w:tab w:val="left" w:pos="822"/>
        </w:tabs>
        <w:spacing w:line="360" w:lineRule="auto"/>
        <w:ind w:right="250" w:firstLine="0"/>
        <w:jc w:val="both"/>
        <w:rPr>
          <w:sz w:val="24"/>
        </w:rPr>
      </w:pPr>
      <w:r>
        <w:rPr>
          <w:sz w:val="24"/>
        </w:rPr>
        <w:t>Agregó que, en el caso de admitirse tal poder, se tenía oportunidad para</w:t>
      </w:r>
      <w:r>
        <w:rPr>
          <w:spacing w:val="1"/>
          <w:sz w:val="24"/>
        </w:rPr>
        <w:t xml:space="preserve"> </w:t>
      </w:r>
      <w:r>
        <w:rPr>
          <w:spacing w:val="-1"/>
          <w:sz w:val="24"/>
        </w:rPr>
        <w:t>ejercerlo</w:t>
      </w:r>
      <w:r>
        <w:rPr>
          <w:spacing w:val="-14"/>
          <w:sz w:val="24"/>
        </w:rPr>
        <w:t xml:space="preserve"> </w:t>
      </w:r>
      <w:r>
        <w:rPr>
          <w:spacing w:val="-1"/>
          <w:sz w:val="24"/>
        </w:rPr>
        <w:t>hasta</w:t>
      </w:r>
      <w:r>
        <w:rPr>
          <w:spacing w:val="-14"/>
          <w:sz w:val="24"/>
        </w:rPr>
        <w:t xml:space="preserve"> </w:t>
      </w:r>
      <w:r>
        <w:rPr>
          <w:spacing w:val="-1"/>
          <w:sz w:val="24"/>
        </w:rPr>
        <w:t>antes</w:t>
      </w:r>
      <w:r>
        <w:rPr>
          <w:spacing w:val="-13"/>
          <w:sz w:val="24"/>
        </w:rPr>
        <w:t xml:space="preserve"> </w:t>
      </w:r>
      <w:r>
        <w:rPr>
          <w:spacing w:val="-1"/>
          <w:sz w:val="24"/>
        </w:rPr>
        <w:t>del</w:t>
      </w:r>
      <w:r>
        <w:rPr>
          <w:spacing w:val="-15"/>
          <w:sz w:val="24"/>
        </w:rPr>
        <w:t xml:space="preserve"> </w:t>
      </w:r>
      <w:r>
        <w:rPr>
          <w:spacing w:val="-1"/>
          <w:sz w:val="24"/>
        </w:rPr>
        <w:t>término</w:t>
      </w:r>
      <w:r>
        <w:rPr>
          <w:spacing w:val="-13"/>
          <w:sz w:val="24"/>
        </w:rPr>
        <w:t xml:space="preserve"> </w:t>
      </w:r>
      <w:r>
        <w:rPr>
          <w:sz w:val="24"/>
        </w:rPr>
        <w:t>para</w:t>
      </w:r>
      <w:r>
        <w:rPr>
          <w:spacing w:val="-14"/>
          <w:sz w:val="24"/>
        </w:rPr>
        <w:t xml:space="preserve"> </w:t>
      </w:r>
      <w:r>
        <w:rPr>
          <w:sz w:val="24"/>
        </w:rPr>
        <w:t>liquidar</w:t>
      </w:r>
      <w:r>
        <w:rPr>
          <w:spacing w:val="-16"/>
          <w:sz w:val="24"/>
        </w:rPr>
        <w:t xml:space="preserve"> </w:t>
      </w:r>
      <w:r>
        <w:rPr>
          <w:sz w:val="24"/>
        </w:rPr>
        <w:t>unilateralmente</w:t>
      </w:r>
      <w:r>
        <w:rPr>
          <w:spacing w:val="-13"/>
          <w:sz w:val="24"/>
        </w:rPr>
        <w:t xml:space="preserve"> </w:t>
      </w:r>
      <w:r>
        <w:rPr>
          <w:sz w:val="24"/>
        </w:rPr>
        <w:t>el</w:t>
      </w:r>
      <w:r>
        <w:rPr>
          <w:spacing w:val="-14"/>
          <w:sz w:val="24"/>
        </w:rPr>
        <w:t xml:space="preserve"> </w:t>
      </w:r>
      <w:r>
        <w:rPr>
          <w:sz w:val="24"/>
        </w:rPr>
        <w:t>contrato,</w:t>
      </w:r>
      <w:r>
        <w:rPr>
          <w:spacing w:val="-14"/>
          <w:sz w:val="24"/>
        </w:rPr>
        <w:t xml:space="preserve"> </w:t>
      </w:r>
      <w:r>
        <w:rPr>
          <w:sz w:val="24"/>
        </w:rPr>
        <w:t>plazo</w:t>
      </w:r>
      <w:r>
        <w:rPr>
          <w:spacing w:val="-13"/>
          <w:sz w:val="24"/>
        </w:rPr>
        <w:t xml:space="preserve"> </w:t>
      </w:r>
      <w:r>
        <w:rPr>
          <w:sz w:val="24"/>
        </w:rPr>
        <w:t>que</w:t>
      </w:r>
      <w:r>
        <w:rPr>
          <w:spacing w:val="-65"/>
          <w:sz w:val="24"/>
        </w:rPr>
        <w:t xml:space="preserve"> </w:t>
      </w:r>
      <w:r>
        <w:rPr>
          <w:sz w:val="24"/>
        </w:rPr>
        <w:t>estaba vencido para cuando se declaró el siniestro y, además, carece del carácter</w:t>
      </w:r>
      <w:r>
        <w:rPr>
          <w:spacing w:val="-64"/>
          <w:sz w:val="24"/>
        </w:rPr>
        <w:t xml:space="preserve"> </w:t>
      </w:r>
      <w:r>
        <w:rPr>
          <w:sz w:val="24"/>
        </w:rPr>
        <w:t>sancionatorio,</w:t>
      </w:r>
      <w:r>
        <w:rPr>
          <w:spacing w:val="-3"/>
          <w:sz w:val="24"/>
        </w:rPr>
        <w:t xml:space="preserve"> </w:t>
      </w:r>
      <w:r>
        <w:rPr>
          <w:sz w:val="24"/>
        </w:rPr>
        <w:t>razón</w:t>
      </w:r>
      <w:r>
        <w:rPr>
          <w:spacing w:val="-4"/>
          <w:sz w:val="24"/>
        </w:rPr>
        <w:t xml:space="preserve"> </w:t>
      </w:r>
      <w:r>
        <w:rPr>
          <w:sz w:val="24"/>
        </w:rPr>
        <w:t>por</w:t>
      </w:r>
      <w:r>
        <w:rPr>
          <w:spacing w:val="-5"/>
          <w:sz w:val="24"/>
        </w:rPr>
        <w:t xml:space="preserve"> </w:t>
      </w:r>
      <w:r>
        <w:rPr>
          <w:sz w:val="24"/>
        </w:rPr>
        <w:t>la</w:t>
      </w:r>
      <w:r>
        <w:rPr>
          <w:spacing w:val="-4"/>
          <w:sz w:val="24"/>
        </w:rPr>
        <w:t xml:space="preserve"> </w:t>
      </w:r>
      <w:r>
        <w:rPr>
          <w:sz w:val="24"/>
        </w:rPr>
        <w:t>cual</w:t>
      </w:r>
      <w:r>
        <w:rPr>
          <w:spacing w:val="-5"/>
          <w:sz w:val="24"/>
        </w:rPr>
        <w:t xml:space="preserve"> </w:t>
      </w:r>
      <w:r>
        <w:rPr>
          <w:sz w:val="24"/>
        </w:rPr>
        <w:t>no</w:t>
      </w:r>
      <w:r>
        <w:rPr>
          <w:spacing w:val="-4"/>
          <w:sz w:val="24"/>
        </w:rPr>
        <w:t xml:space="preserve"> </w:t>
      </w:r>
      <w:r>
        <w:rPr>
          <w:sz w:val="24"/>
        </w:rPr>
        <w:t>se</w:t>
      </w:r>
      <w:r>
        <w:rPr>
          <w:spacing w:val="-6"/>
          <w:sz w:val="24"/>
        </w:rPr>
        <w:t xml:space="preserve"> </w:t>
      </w:r>
      <w:r>
        <w:rPr>
          <w:sz w:val="24"/>
        </w:rPr>
        <w:t>debió</w:t>
      </w:r>
      <w:r>
        <w:rPr>
          <w:spacing w:val="-6"/>
          <w:sz w:val="24"/>
        </w:rPr>
        <w:t xml:space="preserve"> </w:t>
      </w:r>
      <w:r>
        <w:rPr>
          <w:sz w:val="24"/>
        </w:rPr>
        <w:t>publicar</w:t>
      </w:r>
      <w:r>
        <w:rPr>
          <w:spacing w:val="-5"/>
          <w:sz w:val="24"/>
        </w:rPr>
        <w:t xml:space="preserve"> </w:t>
      </w:r>
      <w:r>
        <w:rPr>
          <w:sz w:val="24"/>
        </w:rPr>
        <w:t>en</w:t>
      </w:r>
      <w:r>
        <w:rPr>
          <w:spacing w:val="-4"/>
          <w:sz w:val="24"/>
        </w:rPr>
        <w:t xml:space="preserve"> </w:t>
      </w:r>
      <w:r>
        <w:rPr>
          <w:sz w:val="24"/>
        </w:rPr>
        <w:t>los</w:t>
      </w:r>
      <w:r>
        <w:rPr>
          <w:spacing w:val="-3"/>
          <w:sz w:val="24"/>
        </w:rPr>
        <w:t xml:space="preserve"> </w:t>
      </w:r>
      <w:r>
        <w:rPr>
          <w:sz w:val="24"/>
        </w:rPr>
        <w:t>términos</w:t>
      </w:r>
      <w:r>
        <w:rPr>
          <w:spacing w:val="-4"/>
          <w:sz w:val="24"/>
        </w:rPr>
        <w:t xml:space="preserve"> </w:t>
      </w:r>
      <w:r>
        <w:rPr>
          <w:sz w:val="24"/>
        </w:rPr>
        <w:t>del</w:t>
      </w:r>
      <w:r>
        <w:rPr>
          <w:spacing w:val="-5"/>
          <w:sz w:val="24"/>
        </w:rPr>
        <w:t xml:space="preserve"> </w:t>
      </w:r>
      <w:r>
        <w:rPr>
          <w:sz w:val="24"/>
        </w:rPr>
        <w:t>artículo</w:t>
      </w:r>
      <w:r>
        <w:rPr>
          <w:spacing w:val="-4"/>
          <w:sz w:val="24"/>
        </w:rPr>
        <w:t xml:space="preserve"> </w:t>
      </w:r>
      <w:r>
        <w:rPr>
          <w:sz w:val="24"/>
        </w:rPr>
        <w:t>31</w:t>
      </w:r>
      <w:r>
        <w:rPr>
          <w:spacing w:val="-64"/>
          <w:sz w:val="24"/>
        </w:rPr>
        <w:t xml:space="preserve"> </w:t>
      </w:r>
      <w:r>
        <w:rPr>
          <w:sz w:val="24"/>
        </w:rPr>
        <w:t>de la Ley 80 de 1993. En todo caso, requería que fuera impuesta por la autoridad</w:t>
      </w:r>
      <w:r>
        <w:rPr>
          <w:spacing w:val="1"/>
          <w:sz w:val="24"/>
        </w:rPr>
        <w:t xml:space="preserve"> </w:t>
      </w:r>
      <w:r>
        <w:rPr>
          <w:sz w:val="24"/>
        </w:rPr>
        <w:t>judicial</w:t>
      </w:r>
      <w:r>
        <w:rPr>
          <w:spacing w:val="-2"/>
          <w:sz w:val="24"/>
        </w:rPr>
        <w:t xml:space="preserve"> </w:t>
      </w:r>
      <w:r>
        <w:rPr>
          <w:sz w:val="24"/>
        </w:rPr>
        <w:t>competente,</w:t>
      </w:r>
      <w:r>
        <w:rPr>
          <w:spacing w:val="-3"/>
          <w:sz w:val="24"/>
        </w:rPr>
        <w:t xml:space="preserve"> </w:t>
      </w:r>
      <w:r>
        <w:rPr>
          <w:sz w:val="24"/>
        </w:rPr>
        <w:t>en</w:t>
      </w:r>
      <w:r>
        <w:rPr>
          <w:spacing w:val="-3"/>
          <w:sz w:val="24"/>
        </w:rPr>
        <w:t xml:space="preserve"> </w:t>
      </w:r>
      <w:r>
        <w:rPr>
          <w:sz w:val="24"/>
        </w:rPr>
        <w:t>los</w:t>
      </w:r>
      <w:r>
        <w:rPr>
          <w:spacing w:val="-1"/>
          <w:sz w:val="24"/>
        </w:rPr>
        <w:t xml:space="preserve"> </w:t>
      </w:r>
      <w:r>
        <w:rPr>
          <w:sz w:val="24"/>
        </w:rPr>
        <w:t>términos</w:t>
      </w:r>
      <w:r>
        <w:rPr>
          <w:spacing w:val="-3"/>
          <w:sz w:val="24"/>
        </w:rPr>
        <w:t xml:space="preserve"> </w:t>
      </w:r>
      <w:r>
        <w:rPr>
          <w:sz w:val="24"/>
        </w:rPr>
        <w:t>del</w:t>
      </w:r>
      <w:r>
        <w:rPr>
          <w:spacing w:val="-1"/>
          <w:sz w:val="24"/>
        </w:rPr>
        <w:t xml:space="preserve"> </w:t>
      </w:r>
      <w:r>
        <w:rPr>
          <w:sz w:val="24"/>
        </w:rPr>
        <w:t>numeral</w:t>
      </w:r>
      <w:r>
        <w:rPr>
          <w:spacing w:val="-1"/>
          <w:sz w:val="24"/>
        </w:rPr>
        <w:t xml:space="preserve"> </w:t>
      </w:r>
      <w:r>
        <w:rPr>
          <w:sz w:val="24"/>
        </w:rPr>
        <w:t>1 del</w:t>
      </w:r>
      <w:r>
        <w:rPr>
          <w:spacing w:val="-4"/>
          <w:sz w:val="24"/>
        </w:rPr>
        <w:t xml:space="preserve"> </w:t>
      </w:r>
      <w:r>
        <w:rPr>
          <w:sz w:val="24"/>
        </w:rPr>
        <w:t>artículo</w:t>
      </w:r>
      <w:r>
        <w:rPr>
          <w:spacing w:val="-1"/>
          <w:sz w:val="24"/>
        </w:rPr>
        <w:t xml:space="preserve"> </w:t>
      </w:r>
      <w:r>
        <w:rPr>
          <w:sz w:val="24"/>
        </w:rPr>
        <w:t>58</w:t>
      </w:r>
      <w:r>
        <w:rPr>
          <w:spacing w:val="5"/>
          <w:sz w:val="24"/>
        </w:rPr>
        <w:t xml:space="preserve"> </w:t>
      </w:r>
      <w:r>
        <w:rPr>
          <w:rFonts w:ascii="Arial" w:hAnsi="Arial"/>
          <w:i/>
          <w:sz w:val="24"/>
        </w:rPr>
        <w:t>ejusdem</w:t>
      </w:r>
      <w:r>
        <w:rPr>
          <w:rFonts w:ascii="Arial" w:hAnsi="Arial"/>
          <w:i/>
          <w:spacing w:val="-3"/>
          <w:sz w:val="24"/>
        </w:rPr>
        <w:t xml:space="preserve"> </w:t>
      </w:r>
      <w:r>
        <w:rPr>
          <w:sz w:val="24"/>
        </w:rPr>
        <w:t>(sic).</w:t>
      </w:r>
    </w:p>
    <w:p w14:paraId="5F975421" w14:textId="77777777" w:rsidR="004144C4" w:rsidRDefault="004144C4">
      <w:pPr>
        <w:pStyle w:val="Textoindependiente"/>
        <w:spacing w:before="11"/>
        <w:rPr>
          <w:sz w:val="35"/>
        </w:rPr>
      </w:pPr>
    </w:p>
    <w:p w14:paraId="4B834DBB" w14:textId="77777777" w:rsidR="004144C4" w:rsidRDefault="00E5591A">
      <w:pPr>
        <w:pStyle w:val="Prrafodelista"/>
        <w:numPr>
          <w:ilvl w:val="1"/>
          <w:numId w:val="12"/>
        </w:numPr>
        <w:tabs>
          <w:tab w:val="left" w:pos="822"/>
        </w:tabs>
        <w:spacing w:line="360" w:lineRule="auto"/>
        <w:ind w:right="247" w:firstLine="0"/>
        <w:jc w:val="both"/>
        <w:rPr>
          <w:sz w:val="24"/>
        </w:rPr>
      </w:pPr>
      <w:r>
        <w:rPr>
          <w:rFonts w:ascii="Arial" w:hAnsi="Arial"/>
          <w:i/>
          <w:sz w:val="24"/>
        </w:rPr>
        <w:t xml:space="preserve">Desconocimiento del derecho de audiencia y defensa. </w:t>
      </w:r>
      <w:r>
        <w:rPr>
          <w:sz w:val="24"/>
        </w:rPr>
        <w:t>Sostuvo que ni el</w:t>
      </w:r>
      <w:r>
        <w:rPr>
          <w:spacing w:val="1"/>
          <w:sz w:val="24"/>
        </w:rPr>
        <w:t xml:space="preserve"> </w:t>
      </w:r>
      <w:r>
        <w:rPr>
          <w:sz w:val="24"/>
        </w:rPr>
        <w:t>representante legal del consorcio ni sus integrantes fueron vinculados antes de la</w:t>
      </w:r>
      <w:r>
        <w:rPr>
          <w:spacing w:val="1"/>
          <w:sz w:val="24"/>
        </w:rPr>
        <w:t xml:space="preserve"> </w:t>
      </w:r>
      <w:r>
        <w:rPr>
          <w:sz w:val="24"/>
        </w:rPr>
        <w:t>expedición de los actos administrativos demandados. Agregó que en la resolución</w:t>
      </w:r>
      <w:r>
        <w:rPr>
          <w:spacing w:val="-64"/>
          <w:sz w:val="24"/>
        </w:rPr>
        <w:t xml:space="preserve"> </w:t>
      </w:r>
      <w:r>
        <w:rPr>
          <w:sz w:val="24"/>
        </w:rPr>
        <w:t>n.º 105 de 2009 se ordenó publicar los actos sancionatorios, lo que constituyó un</w:t>
      </w:r>
      <w:r>
        <w:rPr>
          <w:spacing w:val="1"/>
          <w:sz w:val="24"/>
        </w:rPr>
        <w:t xml:space="preserve"> </w:t>
      </w:r>
      <w:r>
        <w:rPr>
          <w:sz w:val="24"/>
        </w:rPr>
        <w:t>hecho</w:t>
      </w:r>
      <w:r>
        <w:rPr>
          <w:spacing w:val="-1"/>
          <w:sz w:val="24"/>
        </w:rPr>
        <w:t xml:space="preserve"> </w:t>
      </w:r>
      <w:r>
        <w:rPr>
          <w:sz w:val="24"/>
        </w:rPr>
        <w:t>nuevo del que</w:t>
      </w:r>
      <w:r>
        <w:rPr>
          <w:spacing w:val="-2"/>
          <w:sz w:val="24"/>
        </w:rPr>
        <w:t xml:space="preserve"> </w:t>
      </w:r>
      <w:r>
        <w:rPr>
          <w:sz w:val="24"/>
        </w:rPr>
        <w:t>no</w:t>
      </w:r>
      <w:r>
        <w:rPr>
          <w:spacing w:val="-1"/>
          <w:sz w:val="24"/>
        </w:rPr>
        <w:t xml:space="preserve"> </w:t>
      </w:r>
      <w:r>
        <w:rPr>
          <w:sz w:val="24"/>
        </w:rPr>
        <w:t>pudieron</w:t>
      </w:r>
      <w:r>
        <w:rPr>
          <w:spacing w:val="-2"/>
          <w:sz w:val="24"/>
        </w:rPr>
        <w:t xml:space="preserve"> </w:t>
      </w:r>
      <w:r>
        <w:rPr>
          <w:sz w:val="24"/>
        </w:rPr>
        <w:t>defenderse.</w:t>
      </w:r>
    </w:p>
    <w:p w14:paraId="0749CD50" w14:textId="77777777" w:rsidR="004144C4" w:rsidRDefault="004144C4">
      <w:pPr>
        <w:pStyle w:val="Textoindependiente"/>
        <w:rPr>
          <w:sz w:val="36"/>
        </w:rPr>
      </w:pPr>
    </w:p>
    <w:p w14:paraId="35562964" w14:textId="77777777" w:rsidR="004144C4" w:rsidRDefault="00E5591A">
      <w:pPr>
        <w:pStyle w:val="Prrafodelista"/>
        <w:numPr>
          <w:ilvl w:val="1"/>
          <w:numId w:val="12"/>
        </w:numPr>
        <w:tabs>
          <w:tab w:val="left" w:pos="822"/>
        </w:tabs>
        <w:spacing w:before="1" w:line="360" w:lineRule="auto"/>
        <w:ind w:right="245" w:firstLine="0"/>
        <w:jc w:val="both"/>
        <w:rPr>
          <w:sz w:val="24"/>
        </w:rPr>
      </w:pPr>
      <w:r>
        <w:rPr>
          <w:rFonts w:ascii="Arial" w:hAnsi="Arial"/>
          <w:i/>
          <w:sz w:val="24"/>
        </w:rPr>
        <w:t xml:space="preserve">Indebida notificación de los actos administrativos demandados. </w:t>
      </w:r>
      <w:r>
        <w:rPr>
          <w:sz w:val="24"/>
        </w:rPr>
        <w:t>Señaló que</w:t>
      </w:r>
      <w:r>
        <w:rPr>
          <w:spacing w:val="1"/>
          <w:sz w:val="24"/>
        </w:rPr>
        <w:t xml:space="preserve"> </w:t>
      </w:r>
      <w:r>
        <w:rPr>
          <w:sz w:val="24"/>
        </w:rPr>
        <w:t>la notificación se hizo al Consorcio Tabio 2006 y no a sus integrantes, quienes sí</w:t>
      </w:r>
      <w:r>
        <w:rPr>
          <w:spacing w:val="1"/>
          <w:sz w:val="24"/>
        </w:rPr>
        <w:t xml:space="preserve"> </w:t>
      </w:r>
      <w:r>
        <w:rPr>
          <w:sz w:val="24"/>
        </w:rPr>
        <w:t>tenían</w:t>
      </w:r>
      <w:r>
        <w:rPr>
          <w:spacing w:val="-8"/>
          <w:sz w:val="24"/>
        </w:rPr>
        <w:t xml:space="preserve"> </w:t>
      </w:r>
      <w:r>
        <w:rPr>
          <w:sz w:val="24"/>
        </w:rPr>
        <w:t>la</w:t>
      </w:r>
      <w:r>
        <w:rPr>
          <w:spacing w:val="-9"/>
          <w:sz w:val="24"/>
        </w:rPr>
        <w:t xml:space="preserve"> </w:t>
      </w:r>
      <w:r>
        <w:rPr>
          <w:sz w:val="24"/>
        </w:rPr>
        <w:t>capacidad</w:t>
      </w:r>
      <w:r>
        <w:rPr>
          <w:spacing w:val="-8"/>
          <w:sz w:val="24"/>
        </w:rPr>
        <w:t xml:space="preserve"> </w:t>
      </w:r>
      <w:r>
        <w:rPr>
          <w:sz w:val="24"/>
        </w:rPr>
        <w:t>jurídica</w:t>
      </w:r>
      <w:r>
        <w:rPr>
          <w:spacing w:val="-9"/>
          <w:sz w:val="24"/>
        </w:rPr>
        <w:t xml:space="preserve"> </w:t>
      </w:r>
      <w:r>
        <w:rPr>
          <w:sz w:val="24"/>
        </w:rPr>
        <w:t>para</w:t>
      </w:r>
      <w:r>
        <w:rPr>
          <w:spacing w:val="-9"/>
          <w:sz w:val="24"/>
        </w:rPr>
        <w:t xml:space="preserve"> </w:t>
      </w:r>
      <w:r>
        <w:rPr>
          <w:sz w:val="24"/>
        </w:rPr>
        <w:t>el</w:t>
      </w:r>
      <w:r>
        <w:rPr>
          <w:spacing w:val="-10"/>
          <w:sz w:val="24"/>
        </w:rPr>
        <w:t xml:space="preserve"> </w:t>
      </w:r>
      <w:r>
        <w:rPr>
          <w:sz w:val="24"/>
        </w:rPr>
        <w:t>efecto,</w:t>
      </w:r>
      <w:r>
        <w:rPr>
          <w:spacing w:val="-9"/>
          <w:sz w:val="24"/>
        </w:rPr>
        <w:t xml:space="preserve"> </w:t>
      </w:r>
      <w:r>
        <w:rPr>
          <w:sz w:val="24"/>
        </w:rPr>
        <w:t>pero</w:t>
      </w:r>
      <w:r>
        <w:rPr>
          <w:spacing w:val="-9"/>
          <w:sz w:val="24"/>
        </w:rPr>
        <w:t xml:space="preserve"> </w:t>
      </w:r>
      <w:r>
        <w:rPr>
          <w:sz w:val="24"/>
        </w:rPr>
        <w:t>no</w:t>
      </w:r>
      <w:r>
        <w:rPr>
          <w:spacing w:val="-8"/>
          <w:sz w:val="24"/>
        </w:rPr>
        <w:t xml:space="preserve"> </w:t>
      </w:r>
      <w:r>
        <w:rPr>
          <w:sz w:val="24"/>
        </w:rPr>
        <w:t>el</w:t>
      </w:r>
      <w:r>
        <w:rPr>
          <w:spacing w:val="-12"/>
          <w:sz w:val="24"/>
        </w:rPr>
        <w:t xml:space="preserve"> </w:t>
      </w:r>
      <w:r>
        <w:rPr>
          <w:sz w:val="24"/>
        </w:rPr>
        <w:t>primero,</w:t>
      </w:r>
      <w:r>
        <w:rPr>
          <w:spacing w:val="-11"/>
          <w:sz w:val="24"/>
        </w:rPr>
        <w:t xml:space="preserve"> </w:t>
      </w:r>
      <w:r>
        <w:rPr>
          <w:sz w:val="24"/>
        </w:rPr>
        <w:t>pues</w:t>
      </w:r>
      <w:r>
        <w:rPr>
          <w:spacing w:val="-12"/>
          <w:sz w:val="24"/>
        </w:rPr>
        <w:t xml:space="preserve"> </w:t>
      </w:r>
      <w:r>
        <w:rPr>
          <w:sz w:val="24"/>
        </w:rPr>
        <w:t>carecía</w:t>
      </w:r>
      <w:r>
        <w:rPr>
          <w:spacing w:val="-8"/>
          <w:sz w:val="24"/>
        </w:rPr>
        <w:t xml:space="preserve"> </w:t>
      </w:r>
      <w:r>
        <w:rPr>
          <w:sz w:val="24"/>
        </w:rPr>
        <w:t>de</w:t>
      </w:r>
      <w:r>
        <w:rPr>
          <w:spacing w:val="-8"/>
          <w:sz w:val="24"/>
        </w:rPr>
        <w:t xml:space="preserve"> </w:t>
      </w:r>
      <w:r>
        <w:rPr>
          <w:sz w:val="24"/>
        </w:rPr>
        <w:t>esta</w:t>
      </w:r>
      <w:r>
        <w:rPr>
          <w:spacing w:val="-64"/>
          <w:sz w:val="24"/>
        </w:rPr>
        <w:t xml:space="preserve"> </w:t>
      </w:r>
      <w:r>
        <w:rPr>
          <w:sz w:val="24"/>
        </w:rPr>
        <w:t>al</w:t>
      </w:r>
      <w:r>
        <w:rPr>
          <w:spacing w:val="-13"/>
          <w:sz w:val="24"/>
        </w:rPr>
        <w:t xml:space="preserve"> </w:t>
      </w:r>
      <w:r>
        <w:rPr>
          <w:sz w:val="24"/>
        </w:rPr>
        <w:t>no</w:t>
      </w:r>
      <w:r>
        <w:rPr>
          <w:spacing w:val="-13"/>
          <w:sz w:val="24"/>
        </w:rPr>
        <w:t xml:space="preserve"> </w:t>
      </w:r>
      <w:r>
        <w:rPr>
          <w:sz w:val="24"/>
        </w:rPr>
        <w:t>ser</w:t>
      </w:r>
      <w:r>
        <w:rPr>
          <w:spacing w:val="-14"/>
          <w:sz w:val="24"/>
        </w:rPr>
        <w:t xml:space="preserve"> </w:t>
      </w:r>
      <w:r>
        <w:rPr>
          <w:sz w:val="24"/>
        </w:rPr>
        <w:t>persona</w:t>
      </w:r>
      <w:r>
        <w:rPr>
          <w:spacing w:val="-14"/>
          <w:sz w:val="24"/>
        </w:rPr>
        <w:t xml:space="preserve"> </w:t>
      </w:r>
      <w:r>
        <w:rPr>
          <w:sz w:val="24"/>
        </w:rPr>
        <w:t>jurídica.</w:t>
      </w:r>
      <w:r>
        <w:rPr>
          <w:spacing w:val="-11"/>
          <w:sz w:val="24"/>
        </w:rPr>
        <w:t xml:space="preserve"> </w:t>
      </w:r>
      <w:r>
        <w:rPr>
          <w:sz w:val="24"/>
        </w:rPr>
        <w:t>Además,</w:t>
      </w:r>
      <w:r>
        <w:rPr>
          <w:spacing w:val="-11"/>
          <w:sz w:val="24"/>
        </w:rPr>
        <w:t xml:space="preserve"> </w:t>
      </w:r>
      <w:r>
        <w:rPr>
          <w:sz w:val="24"/>
        </w:rPr>
        <w:t>la</w:t>
      </w:r>
      <w:r>
        <w:rPr>
          <w:spacing w:val="-13"/>
          <w:sz w:val="24"/>
        </w:rPr>
        <w:t xml:space="preserve"> </w:t>
      </w:r>
      <w:r>
        <w:rPr>
          <w:sz w:val="24"/>
        </w:rPr>
        <w:t>citación</w:t>
      </w:r>
      <w:r>
        <w:rPr>
          <w:spacing w:val="-13"/>
          <w:sz w:val="24"/>
        </w:rPr>
        <w:t xml:space="preserve"> </w:t>
      </w:r>
      <w:r>
        <w:rPr>
          <w:sz w:val="24"/>
        </w:rPr>
        <w:t>para</w:t>
      </w:r>
      <w:r>
        <w:rPr>
          <w:spacing w:val="-14"/>
          <w:sz w:val="24"/>
        </w:rPr>
        <w:t xml:space="preserve"> </w:t>
      </w:r>
      <w:r>
        <w:rPr>
          <w:sz w:val="24"/>
        </w:rPr>
        <w:t>la</w:t>
      </w:r>
      <w:r>
        <w:rPr>
          <w:spacing w:val="-13"/>
          <w:sz w:val="24"/>
        </w:rPr>
        <w:t xml:space="preserve"> </w:t>
      </w:r>
      <w:r>
        <w:rPr>
          <w:sz w:val="24"/>
        </w:rPr>
        <w:t>notificación</w:t>
      </w:r>
      <w:r>
        <w:rPr>
          <w:spacing w:val="-13"/>
          <w:sz w:val="24"/>
        </w:rPr>
        <w:t xml:space="preserve"> </w:t>
      </w:r>
      <w:r>
        <w:rPr>
          <w:sz w:val="24"/>
        </w:rPr>
        <w:t>personal</w:t>
      </w:r>
      <w:r>
        <w:rPr>
          <w:spacing w:val="-12"/>
          <w:sz w:val="24"/>
        </w:rPr>
        <w:t xml:space="preserve"> </w:t>
      </w:r>
      <w:r>
        <w:rPr>
          <w:sz w:val="24"/>
        </w:rPr>
        <w:t>se</w:t>
      </w:r>
      <w:r>
        <w:rPr>
          <w:spacing w:val="-13"/>
          <w:sz w:val="24"/>
        </w:rPr>
        <w:t xml:space="preserve"> </w:t>
      </w:r>
      <w:r>
        <w:rPr>
          <w:sz w:val="24"/>
        </w:rPr>
        <w:t>envió</w:t>
      </w:r>
    </w:p>
    <w:p w14:paraId="457EA510"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268F3872" w14:textId="77777777" w:rsidR="004144C4" w:rsidRDefault="004144C4">
      <w:pPr>
        <w:pStyle w:val="Textoindependiente"/>
        <w:spacing w:before="9"/>
        <w:rPr>
          <w:sz w:val="15"/>
        </w:rPr>
      </w:pPr>
    </w:p>
    <w:p w14:paraId="5F753AE3" w14:textId="77777777" w:rsidR="004144C4" w:rsidRDefault="00E5591A">
      <w:pPr>
        <w:pStyle w:val="Textoindependiente"/>
        <w:spacing w:before="92" w:line="360" w:lineRule="auto"/>
        <w:ind w:left="102" w:right="250"/>
        <w:jc w:val="both"/>
      </w:pPr>
      <w:r>
        <w:t>el 28 de noviembre de 2008 y el mismo día se fijó el edicto, con lo cual se</w:t>
      </w:r>
      <w:r>
        <w:rPr>
          <w:spacing w:val="1"/>
        </w:rPr>
        <w:t xml:space="preserve"> </w:t>
      </w:r>
      <w:r>
        <w:t>desconocieron</w:t>
      </w:r>
      <w:r>
        <w:rPr>
          <w:spacing w:val="-5"/>
        </w:rPr>
        <w:t xml:space="preserve"> </w:t>
      </w:r>
      <w:r>
        <w:t>los</w:t>
      </w:r>
      <w:r>
        <w:rPr>
          <w:spacing w:val="-5"/>
        </w:rPr>
        <w:t xml:space="preserve"> </w:t>
      </w:r>
      <w:r>
        <w:t>cinco</w:t>
      </w:r>
      <w:r>
        <w:rPr>
          <w:spacing w:val="-5"/>
        </w:rPr>
        <w:t xml:space="preserve"> </w:t>
      </w:r>
      <w:r>
        <w:t>días</w:t>
      </w:r>
      <w:r>
        <w:rPr>
          <w:spacing w:val="-5"/>
        </w:rPr>
        <w:t xml:space="preserve"> </w:t>
      </w:r>
      <w:r>
        <w:t>que</w:t>
      </w:r>
      <w:r>
        <w:rPr>
          <w:spacing w:val="-7"/>
        </w:rPr>
        <w:t xml:space="preserve"> </w:t>
      </w:r>
      <w:r>
        <w:t>se</w:t>
      </w:r>
      <w:r>
        <w:rPr>
          <w:spacing w:val="-5"/>
        </w:rPr>
        <w:t xml:space="preserve"> </w:t>
      </w:r>
      <w:r>
        <w:t>conceden</w:t>
      </w:r>
      <w:r>
        <w:rPr>
          <w:spacing w:val="-5"/>
        </w:rPr>
        <w:t xml:space="preserve"> </w:t>
      </w:r>
      <w:r>
        <w:t>para</w:t>
      </w:r>
      <w:r>
        <w:rPr>
          <w:spacing w:val="-4"/>
        </w:rPr>
        <w:t xml:space="preserve"> </w:t>
      </w:r>
      <w:r>
        <w:t>la</w:t>
      </w:r>
      <w:r>
        <w:rPr>
          <w:spacing w:val="-7"/>
        </w:rPr>
        <w:t xml:space="preserve"> </w:t>
      </w:r>
      <w:r>
        <w:t>notificación</w:t>
      </w:r>
      <w:r>
        <w:rPr>
          <w:spacing w:val="-7"/>
        </w:rPr>
        <w:t xml:space="preserve"> </w:t>
      </w:r>
      <w:r>
        <w:t>personal,</w:t>
      </w:r>
      <w:r>
        <w:rPr>
          <w:spacing w:val="-8"/>
        </w:rPr>
        <w:t xml:space="preserve"> </w:t>
      </w:r>
      <w:r>
        <w:t>según</w:t>
      </w:r>
      <w:r>
        <w:rPr>
          <w:spacing w:val="-64"/>
        </w:rPr>
        <w:t xml:space="preserve"> </w:t>
      </w:r>
      <w:r>
        <w:t>el</w:t>
      </w:r>
      <w:r>
        <w:rPr>
          <w:spacing w:val="-1"/>
        </w:rPr>
        <w:t xml:space="preserve"> </w:t>
      </w:r>
      <w:r>
        <w:t>artículo 45</w:t>
      </w:r>
      <w:r>
        <w:rPr>
          <w:spacing w:val="-3"/>
        </w:rPr>
        <w:t xml:space="preserve"> </w:t>
      </w:r>
      <w:r>
        <w:t>del Código Contencioso</w:t>
      </w:r>
      <w:r>
        <w:rPr>
          <w:spacing w:val="-1"/>
        </w:rPr>
        <w:t xml:space="preserve"> </w:t>
      </w:r>
      <w:r>
        <w:t>Administrativo.</w:t>
      </w:r>
    </w:p>
    <w:p w14:paraId="2F610FA0" w14:textId="77777777" w:rsidR="004144C4" w:rsidRDefault="004144C4">
      <w:pPr>
        <w:pStyle w:val="Textoindependiente"/>
        <w:rPr>
          <w:sz w:val="36"/>
        </w:rPr>
      </w:pPr>
    </w:p>
    <w:p w14:paraId="39A13BF3" w14:textId="77777777" w:rsidR="004144C4" w:rsidRDefault="00E5591A">
      <w:pPr>
        <w:pStyle w:val="Prrafodelista"/>
        <w:numPr>
          <w:ilvl w:val="1"/>
          <w:numId w:val="12"/>
        </w:numPr>
        <w:tabs>
          <w:tab w:val="left" w:pos="822"/>
        </w:tabs>
        <w:spacing w:line="360" w:lineRule="auto"/>
        <w:ind w:right="249" w:firstLine="0"/>
        <w:jc w:val="both"/>
        <w:rPr>
          <w:sz w:val="24"/>
        </w:rPr>
      </w:pPr>
      <w:r>
        <w:rPr>
          <w:rFonts w:ascii="Arial" w:hAnsi="Arial"/>
          <w:i/>
          <w:sz w:val="24"/>
        </w:rPr>
        <w:t>Violación de los artículos 1045, 1054, 1072 y 897 del Código de Comercio.</w:t>
      </w:r>
      <w:r>
        <w:rPr>
          <w:rFonts w:ascii="Arial" w:hAnsi="Arial"/>
          <w:i/>
          <w:spacing w:val="1"/>
          <w:sz w:val="24"/>
        </w:rPr>
        <w:t xml:space="preserve"> </w:t>
      </w:r>
      <w:r>
        <w:rPr>
          <w:sz w:val="24"/>
        </w:rPr>
        <w:t>Lo anterior puesto que en la póliza se incluyó el amparo de calidad del servicio,</w:t>
      </w:r>
      <w:r>
        <w:rPr>
          <w:spacing w:val="1"/>
          <w:sz w:val="24"/>
        </w:rPr>
        <w:t xml:space="preserve"> </w:t>
      </w:r>
      <w:r>
        <w:rPr>
          <w:sz w:val="24"/>
        </w:rPr>
        <w:t>cuando</w:t>
      </w:r>
      <w:r>
        <w:rPr>
          <w:spacing w:val="-4"/>
          <w:sz w:val="24"/>
        </w:rPr>
        <w:t xml:space="preserve"> </w:t>
      </w:r>
      <w:r>
        <w:rPr>
          <w:sz w:val="24"/>
        </w:rPr>
        <w:t>debió</w:t>
      </w:r>
      <w:r>
        <w:rPr>
          <w:spacing w:val="-3"/>
          <w:sz w:val="24"/>
        </w:rPr>
        <w:t xml:space="preserve"> </w:t>
      </w:r>
      <w:r>
        <w:rPr>
          <w:sz w:val="24"/>
        </w:rPr>
        <w:t>incluirse</w:t>
      </w:r>
      <w:r>
        <w:rPr>
          <w:spacing w:val="-6"/>
          <w:sz w:val="24"/>
        </w:rPr>
        <w:t xml:space="preserve"> </w:t>
      </w:r>
      <w:r>
        <w:rPr>
          <w:sz w:val="24"/>
        </w:rPr>
        <w:t>la</w:t>
      </w:r>
      <w:r>
        <w:rPr>
          <w:spacing w:val="-3"/>
          <w:sz w:val="24"/>
        </w:rPr>
        <w:t xml:space="preserve"> </w:t>
      </w:r>
      <w:r>
        <w:rPr>
          <w:sz w:val="24"/>
        </w:rPr>
        <w:t>de</w:t>
      </w:r>
      <w:r>
        <w:rPr>
          <w:spacing w:val="-3"/>
          <w:sz w:val="24"/>
        </w:rPr>
        <w:t xml:space="preserve"> </w:t>
      </w:r>
      <w:r>
        <w:rPr>
          <w:sz w:val="24"/>
        </w:rPr>
        <w:t>calidad</w:t>
      </w:r>
      <w:r>
        <w:rPr>
          <w:spacing w:val="-4"/>
          <w:sz w:val="24"/>
        </w:rPr>
        <w:t xml:space="preserve"> </w:t>
      </w:r>
      <w:r>
        <w:rPr>
          <w:sz w:val="24"/>
        </w:rPr>
        <w:t>de</w:t>
      </w:r>
      <w:r>
        <w:rPr>
          <w:spacing w:val="-3"/>
          <w:sz w:val="24"/>
        </w:rPr>
        <w:t xml:space="preserve"> </w:t>
      </w:r>
      <w:r>
        <w:rPr>
          <w:sz w:val="24"/>
        </w:rPr>
        <w:t>los</w:t>
      </w:r>
      <w:r>
        <w:rPr>
          <w:spacing w:val="-3"/>
          <w:sz w:val="24"/>
        </w:rPr>
        <w:t xml:space="preserve"> </w:t>
      </w:r>
      <w:r>
        <w:rPr>
          <w:sz w:val="24"/>
        </w:rPr>
        <w:t>elementos</w:t>
      </w:r>
      <w:r>
        <w:rPr>
          <w:spacing w:val="-4"/>
          <w:sz w:val="24"/>
        </w:rPr>
        <w:t xml:space="preserve"> </w:t>
      </w:r>
      <w:r>
        <w:rPr>
          <w:sz w:val="24"/>
        </w:rPr>
        <w:t>suministrados,</w:t>
      </w:r>
      <w:r>
        <w:rPr>
          <w:spacing w:val="-5"/>
          <w:sz w:val="24"/>
        </w:rPr>
        <w:t xml:space="preserve"> </w:t>
      </w:r>
      <w:r>
        <w:rPr>
          <w:sz w:val="24"/>
        </w:rPr>
        <w:t>en</w:t>
      </w:r>
      <w:r>
        <w:rPr>
          <w:spacing w:val="-3"/>
          <w:sz w:val="24"/>
        </w:rPr>
        <w:t xml:space="preserve"> </w:t>
      </w:r>
      <w:r>
        <w:rPr>
          <w:sz w:val="24"/>
        </w:rPr>
        <w:t>atención</w:t>
      </w:r>
      <w:r>
        <w:rPr>
          <w:spacing w:val="-3"/>
          <w:sz w:val="24"/>
        </w:rPr>
        <w:t xml:space="preserve"> </w:t>
      </w:r>
      <w:r>
        <w:rPr>
          <w:sz w:val="24"/>
        </w:rPr>
        <w:t>a</w:t>
      </w:r>
      <w:r>
        <w:rPr>
          <w:spacing w:val="-64"/>
          <w:sz w:val="24"/>
        </w:rPr>
        <w:t xml:space="preserve"> </w:t>
      </w:r>
      <w:r>
        <w:rPr>
          <w:sz w:val="24"/>
        </w:rPr>
        <w:t>la naturaleza del contrato, que al ser de consultoría hace que los servicios sean</w:t>
      </w:r>
      <w:r>
        <w:rPr>
          <w:spacing w:val="1"/>
          <w:sz w:val="24"/>
        </w:rPr>
        <w:t xml:space="preserve"> </w:t>
      </w:r>
      <w:r>
        <w:rPr>
          <w:sz w:val="24"/>
        </w:rPr>
        <w:t>inexistentes.</w:t>
      </w:r>
    </w:p>
    <w:p w14:paraId="7985B669" w14:textId="77777777" w:rsidR="004144C4" w:rsidRDefault="004144C4">
      <w:pPr>
        <w:pStyle w:val="Textoindependiente"/>
        <w:spacing w:before="1"/>
        <w:rPr>
          <w:sz w:val="36"/>
        </w:rPr>
      </w:pPr>
    </w:p>
    <w:p w14:paraId="19B3D1E2" w14:textId="77777777" w:rsidR="004144C4" w:rsidRDefault="00E5591A">
      <w:pPr>
        <w:pStyle w:val="Prrafodelista"/>
        <w:numPr>
          <w:ilvl w:val="1"/>
          <w:numId w:val="12"/>
        </w:numPr>
        <w:tabs>
          <w:tab w:val="left" w:pos="822"/>
        </w:tabs>
        <w:spacing w:line="360" w:lineRule="auto"/>
        <w:ind w:right="243" w:firstLine="0"/>
        <w:jc w:val="both"/>
        <w:rPr>
          <w:sz w:val="24"/>
        </w:rPr>
      </w:pPr>
      <w:r>
        <w:rPr>
          <w:rFonts w:ascii="Arial" w:hAnsi="Arial"/>
          <w:i/>
          <w:sz w:val="24"/>
        </w:rPr>
        <w:t xml:space="preserve">Violación de los artículos 1075, 1077 y 1088 del Código de Comercio. </w:t>
      </w:r>
      <w:r>
        <w:rPr>
          <w:sz w:val="24"/>
        </w:rPr>
        <w:t>En el</w:t>
      </w:r>
      <w:r>
        <w:rPr>
          <w:spacing w:val="-64"/>
          <w:sz w:val="24"/>
        </w:rPr>
        <w:t xml:space="preserve"> </w:t>
      </w:r>
      <w:r>
        <w:rPr>
          <w:sz w:val="24"/>
        </w:rPr>
        <w:t>evento</w:t>
      </w:r>
      <w:r>
        <w:rPr>
          <w:spacing w:val="-8"/>
          <w:sz w:val="24"/>
        </w:rPr>
        <w:t xml:space="preserve"> </w:t>
      </w:r>
      <w:r>
        <w:rPr>
          <w:sz w:val="24"/>
        </w:rPr>
        <w:t>de</w:t>
      </w:r>
      <w:r>
        <w:rPr>
          <w:spacing w:val="-8"/>
          <w:sz w:val="24"/>
        </w:rPr>
        <w:t xml:space="preserve"> </w:t>
      </w:r>
      <w:r>
        <w:rPr>
          <w:sz w:val="24"/>
        </w:rPr>
        <w:t>que</w:t>
      </w:r>
      <w:r>
        <w:rPr>
          <w:spacing w:val="-11"/>
          <w:sz w:val="24"/>
        </w:rPr>
        <w:t xml:space="preserve"> </w:t>
      </w:r>
      <w:r>
        <w:rPr>
          <w:sz w:val="24"/>
        </w:rPr>
        <w:t>fuera</w:t>
      </w:r>
      <w:r>
        <w:rPr>
          <w:spacing w:val="-9"/>
          <w:sz w:val="24"/>
        </w:rPr>
        <w:t xml:space="preserve"> </w:t>
      </w:r>
      <w:r>
        <w:rPr>
          <w:sz w:val="24"/>
        </w:rPr>
        <w:t>procedente</w:t>
      </w:r>
      <w:r>
        <w:rPr>
          <w:spacing w:val="-10"/>
          <w:sz w:val="24"/>
        </w:rPr>
        <w:t xml:space="preserve"> </w:t>
      </w:r>
      <w:r>
        <w:rPr>
          <w:sz w:val="24"/>
        </w:rPr>
        <w:t>la</w:t>
      </w:r>
      <w:r>
        <w:rPr>
          <w:spacing w:val="-8"/>
          <w:sz w:val="24"/>
        </w:rPr>
        <w:t xml:space="preserve"> </w:t>
      </w:r>
      <w:r>
        <w:rPr>
          <w:sz w:val="24"/>
        </w:rPr>
        <w:t>cobertura</w:t>
      </w:r>
      <w:r>
        <w:rPr>
          <w:spacing w:val="-11"/>
          <w:sz w:val="24"/>
        </w:rPr>
        <w:t xml:space="preserve"> </w:t>
      </w:r>
      <w:r>
        <w:rPr>
          <w:sz w:val="24"/>
        </w:rPr>
        <w:t>del</w:t>
      </w:r>
      <w:r>
        <w:rPr>
          <w:spacing w:val="-10"/>
          <w:sz w:val="24"/>
        </w:rPr>
        <w:t xml:space="preserve"> </w:t>
      </w:r>
      <w:r>
        <w:rPr>
          <w:sz w:val="24"/>
        </w:rPr>
        <w:t>siniestro</w:t>
      </w:r>
      <w:r>
        <w:rPr>
          <w:spacing w:val="-11"/>
          <w:sz w:val="24"/>
        </w:rPr>
        <w:t xml:space="preserve"> </w:t>
      </w:r>
      <w:r>
        <w:rPr>
          <w:sz w:val="24"/>
        </w:rPr>
        <w:t>declarada,</w:t>
      </w:r>
      <w:r>
        <w:rPr>
          <w:spacing w:val="-10"/>
          <w:sz w:val="24"/>
        </w:rPr>
        <w:t xml:space="preserve"> </w:t>
      </w:r>
      <w:r>
        <w:rPr>
          <w:sz w:val="24"/>
        </w:rPr>
        <w:t>se</w:t>
      </w:r>
      <w:r>
        <w:rPr>
          <w:spacing w:val="-8"/>
          <w:sz w:val="24"/>
        </w:rPr>
        <w:t xml:space="preserve"> </w:t>
      </w:r>
      <w:r>
        <w:rPr>
          <w:sz w:val="24"/>
        </w:rPr>
        <w:t>violaron</w:t>
      </w:r>
      <w:r>
        <w:rPr>
          <w:spacing w:val="-8"/>
          <w:sz w:val="24"/>
        </w:rPr>
        <w:t xml:space="preserve"> </w:t>
      </w:r>
      <w:r>
        <w:rPr>
          <w:sz w:val="24"/>
        </w:rPr>
        <w:t>los</w:t>
      </w:r>
      <w:r>
        <w:rPr>
          <w:spacing w:val="-64"/>
          <w:sz w:val="24"/>
        </w:rPr>
        <w:t xml:space="preserve"> </w:t>
      </w:r>
      <w:r>
        <w:rPr>
          <w:sz w:val="24"/>
        </w:rPr>
        <w:t>citados artículos, toda vez que no se dio aviso a la aseguradora de la supuesta</w:t>
      </w:r>
      <w:r>
        <w:rPr>
          <w:spacing w:val="1"/>
          <w:sz w:val="24"/>
        </w:rPr>
        <w:t xml:space="preserve"> </w:t>
      </w:r>
      <w:r>
        <w:rPr>
          <w:sz w:val="24"/>
        </w:rPr>
        <w:t>ocurrencia</w:t>
      </w:r>
      <w:r>
        <w:rPr>
          <w:spacing w:val="-3"/>
          <w:sz w:val="24"/>
        </w:rPr>
        <w:t xml:space="preserve"> </w:t>
      </w:r>
      <w:r>
        <w:rPr>
          <w:sz w:val="24"/>
        </w:rPr>
        <w:t>del siniestro ni</w:t>
      </w:r>
      <w:r>
        <w:rPr>
          <w:spacing w:val="-1"/>
          <w:sz w:val="24"/>
        </w:rPr>
        <w:t xml:space="preserve"> </w:t>
      </w:r>
      <w:r>
        <w:rPr>
          <w:sz w:val="24"/>
        </w:rPr>
        <w:t>se</w:t>
      </w:r>
      <w:r>
        <w:rPr>
          <w:spacing w:val="-2"/>
          <w:sz w:val="24"/>
        </w:rPr>
        <w:t xml:space="preserve"> </w:t>
      </w:r>
      <w:r>
        <w:rPr>
          <w:sz w:val="24"/>
        </w:rPr>
        <w:t>acreditó su</w:t>
      </w:r>
      <w:r>
        <w:rPr>
          <w:spacing w:val="-1"/>
          <w:sz w:val="24"/>
        </w:rPr>
        <w:t xml:space="preserve"> </w:t>
      </w:r>
      <w:r>
        <w:rPr>
          <w:sz w:val="24"/>
        </w:rPr>
        <w:t>existencia</w:t>
      </w:r>
      <w:r>
        <w:rPr>
          <w:spacing w:val="-1"/>
          <w:sz w:val="24"/>
        </w:rPr>
        <w:t xml:space="preserve"> </w:t>
      </w:r>
      <w:r>
        <w:rPr>
          <w:sz w:val="24"/>
        </w:rPr>
        <w:t>y</w:t>
      </w:r>
      <w:r>
        <w:rPr>
          <w:spacing w:val="-3"/>
          <w:sz w:val="24"/>
        </w:rPr>
        <w:t xml:space="preserve"> </w:t>
      </w:r>
      <w:r>
        <w:rPr>
          <w:sz w:val="24"/>
        </w:rPr>
        <w:t>cuantía.</w:t>
      </w:r>
    </w:p>
    <w:p w14:paraId="228788C5" w14:textId="77777777" w:rsidR="004144C4" w:rsidRDefault="004144C4">
      <w:pPr>
        <w:pStyle w:val="Textoindependiente"/>
        <w:spacing w:before="1"/>
        <w:rPr>
          <w:sz w:val="36"/>
        </w:rPr>
      </w:pPr>
    </w:p>
    <w:p w14:paraId="4496B3D9" w14:textId="77777777" w:rsidR="004144C4" w:rsidRDefault="00E5591A">
      <w:pPr>
        <w:pStyle w:val="Prrafodelista"/>
        <w:numPr>
          <w:ilvl w:val="1"/>
          <w:numId w:val="12"/>
        </w:numPr>
        <w:tabs>
          <w:tab w:val="left" w:pos="822"/>
        </w:tabs>
        <w:spacing w:before="1" w:line="360" w:lineRule="auto"/>
        <w:ind w:right="244" w:firstLine="0"/>
        <w:jc w:val="both"/>
        <w:rPr>
          <w:sz w:val="24"/>
        </w:rPr>
      </w:pPr>
      <w:r>
        <w:rPr>
          <w:rFonts w:ascii="Arial" w:hAnsi="Arial"/>
          <w:i/>
          <w:sz w:val="24"/>
        </w:rPr>
        <w:t>Violación de los artículos 1602, 1603 y 1622 del Código Civil</w:t>
      </w:r>
      <w:r>
        <w:rPr>
          <w:sz w:val="24"/>
        </w:rPr>
        <w:t>. Estimó que al</w:t>
      </w:r>
      <w:r>
        <w:rPr>
          <w:spacing w:val="-64"/>
          <w:sz w:val="24"/>
        </w:rPr>
        <w:t xml:space="preserve"> </w:t>
      </w:r>
      <w:r>
        <w:rPr>
          <w:sz w:val="24"/>
        </w:rPr>
        <w:t>declararse el incumplimiento y hacerse efectiva la garantía, se desconocieron las</w:t>
      </w:r>
      <w:r>
        <w:rPr>
          <w:spacing w:val="1"/>
          <w:sz w:val="24"/>
        </w:rPr>
        <w:t xml:space="preserve"> </w:t>
      </w:r>
      <w:r>
        <w:rPr>
          <w:sz w:val="24"/>
        </w:rPr>
        <w:t>entregas parciales efectuadas con el visto bueno y aceptación de la interventoría y</w:t>
      </w:r>
      <w:r>
        <w:rPr>
          <w:spacing w:val="-65"/>
          <w:sz w:val="24"/>
        </w:rPr>
        <w:t xml:space="preserve"> </w:t>
      </w:r>
      <w:r>
        <w:rPr>
          <w:sz w:val="24"/>
        </w:rPr>
        <w:t>la supervisora del contrato y la entrega y recibo final de los trabajos por parte de la</w:t>
      </w:r>
      <w:r>
        <w:rPr>
          <w:spacing w:val="-65"/>
          <w:sz w:val="24"/>
        </w:rPr>
        <w:t xml:space="preserve"> </w:t>
      </w:r>
      <w:r>
        <w:rPr>
          <w:sz w:val="24"/>
        </w:rPr>
        <w:t>demandada,</w:t>
      </w:r>
      <w:r>
        <w:rPr>
          <w:spacing w:val="1"/>
          <w:sz w:val="24"/>
        </w:rPr>
        <w:t xml:space="preserve"> </w:t>
      </w:r>
      <w:r>
        <w:rPr>
          <w:sz w:val="24"/>
        </w:rPr>
        <w:t>por</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recibió</w:t>
      </w:r>
      <w:r>
        <w:rPr>
          <w:spacing w:val="1"/>
          <w:sz w:val="24"/>
        </w:rPr>
        <w:t xml:space="preserve"> </w:t>
      </w:r>
      <w:r>
        <w:rPr>
          <w:sz w:val="24"/>
        </w:rPr>
        <w:t>el</w:t>
      </w:r>
      <w:r>
        <w:rPr>
          <w:spacing w:val="1"/>
          <w:sz w:val="24"/>
        </w:rPr>
        <w:t xml:space="preserve"> </w:t>
      </w:r>
      <w:r>
        <w:rPr>
          <w:sz w:val="24"/>
        </w:rPr>
        <w:t>pago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totalidad</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contraprestación acordada a su favor, lo que permitía concluir que los trabajos sí</w:t>
      </w:r>
      <w:r>
        <w:rPr>
          <w:spacing w:val="1"/>
          <w:sz w:val="24"/>
        </w:rPr>
        <w:t xml:space="preserve"> </w:t>
      </w:r>
      <w:r>
        <w:rPr>
          <w:sz w:val="24"/>
        </w:rPr>
        <w:t>cumplían los requisitos de calidad exigidos en el contrato. Con similar argumento</w:t>
      </w:r>
      <w:r>
        <w:rPr>
          <w:spacing w:val="1"/>
          <w:sz w:val="24"/>
        </w:rPr>
        <w:t xml:space="preserve"> </w:t>
      </w:r>
      <w:r>
        <w:rPr>
          <w:sz w:val="24"/>
        </w:rPr>
        <w:t>sostuvo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encontraba</w:t>
      </w:r>
      <w:r>
        <w:rPr>
          <w:spacing w:val="1"/>
          <w:sz w:val="24"/>
        </w:rPr>
        <w:t xml:space="preserve"> </w:t>
      </w:r>
      <w:r>
        <w:rPr>
          <w:sz w:val="24"/>
        </w:rPr>
        <w:t>incumplido</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por</w:t>
      </w:r>
      <w:r>
        <w:rPr>
          <w:spacing w:val="1"/>
          <w:sz w:val="24"/>
        </w:rPr>
        <w:t xml:space="preserve"> </w:t>
      </w:r>
      <w:r>
        <w:rPr>
          <w:sz w:val="24"/>
        </w:rPr>
        <w:t>cuanto</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demandada</w:t>
      </w:r>
      <w:r>
        <w:rPr>
          <w:spacing w:val="-1"/>
          <w:sz w:val="24"/>
        </w:rPr>
        <w:t xml:space="preserve"> </w:t>
      </w:r>
      <w:r>
        <w:rPr>
          <w:sz w:val="24"/>
        </w:rPr>
        <w:t>los recibió</w:t>
      </w:r>
      <w:r>
        <w:rPr>
          <w:spacing w:val="-2"/>
          <w:sz w:val="24"/>
        </w:rPr>
        <w:t xml:space="preserve"> </w:t>
      </w:r>
      <w:r>
        <w:rPr>
          <w:sz w:val="24"/>
        </w:rPr>
        <w:t>sin ninguna</w:t>
      </w:r>
      <w:r>
        <w:rPr>
          <w:spacing w:val="-1"/>
          <w:sz w:val="24"/>
        </w:rPr>
        <w:t xml:space="preserve"> </w:t>
      </w:r>
      <w:r>
        <w:rPr>
          <w:sz w:val="24"/>
        </w:rPr>
        <w:t>objeción.</w:t>
      </w:r>
    </w:p>
    <w:p w14:paraId="647E7435" w14:textId="77777777" w:rsidR="004144C4" w:rsidRDefault="004144C4">
      <w:pPr>
        <w:pStyle w:val="Textoindependiente"/>
        <w:spacing w:before="9"/>
        <w:rPr>
          <w:sz w:val="35"/>
        </w:rPr>
      </w:pPr>
    </w:p>
    <w:p w14:paraId="623CF011" w14:textId="77777777" w:rsidR="004144C4" w:rsidRDefault="00E5591A">
      <w:pPr>
        <w:pStyle w:val="Prrafodelista"/>
        <w:numPr>
          <w:ilvl w:val="1"/>
          <w:numId w:val="12"/>
        </w:numPr>
        <w:tabs>
          <w:tab w:val="left" w:pos="822"/>
        </w:tabs>
        <w:spacing w:line="360" w:lineRule="auto"/>
        <w:ind w:right="245" w:firstLine="0"/>
        <w:jc w:val="both"/>
        <w:rPr>
          <w:sz w:val="24"/>
        </w:rPr>
      </w:pPr>
      <w:r>
        <w:rPr>
          <w:rFonts w:ascii="Arial" w:hAnsi="Arial"/>
          <w:i/>
          <w:sz w:val="24"/>
        </w:rPr>
        <w:t>Expedición irregular del acto recurrido y desconocimiento del derecho de</w:t>
      </w:r>
      <w:r>
        <w:rPr>
          <w:rFonts w:ascii="Arial" w:hAnsi="Arial"/>
          <w:i/>
          <w:spacing w:val="1"/>
          <w:sz w:val="24"/>
        </w:rPr>
        <w:t xml:space="preserve"> </w:t>
      </w:r>
      <w:r>
        <w:rPr>
          <w:rFonts w:ascii="Arial" w:hAnsi="Arial"/>
          <w:i/>
          <w:sz w:val="24"/>
        </w:rPr>
        <w:t>audiencia</w:t>
      </w:r>
      <w:r>
        <w:rPr>
          <w:rFonts w:ascii="Arial" w:hAnsi="Arial"/>
          <w:i/>
          <w:spacing w:val="-4"/>
          <w:sz w:val="24"/>
        </w:rPr>
        <w:t xml:space="preserve"> </w:t>
      </w:r>
      <w:r>
        <w:rPr>
          <w:rFonts w:ascii="Arial" w:hAnsi="Arial"/>
          <w:i/>
          <w:sz w:val="24"/>
        </w:rPr>
        <w:t>y</w:t>
      </w:r>
      <w:r>
        <w:rPr>
          <w:rFonts w:ascii="Arial" w:hAnsi="Arial"/>
          <w:i/>
          <w:spacing w:val="-7"/>
          <w:sz w:val="24"/>
        </w:rPr>
        <w:t xml:space="preserve"> </w:t>
      </w:r>
      <w:r>
        <w:rPr>
          <w:rFonts w:ascii="Arial" w:hAnsi="Arial"/>
          <w:i/>
          <w:sz w:val="24"/>
        </w:rPr>
        <w:t>defensa.</w:t>
      </w:r>
      <w:r>
        <w:rPr>
          <w:rFonts w:ascii="Arial" w:hAnsi="Arial"/>
          <w:i/>
          <w:spacing w:val="-1"/>
          <w:sz w:val="24"/>
        </w:rPr>
        <w:t xml:space="preserve"> </w:t>
      </w:r>
      <w:r>
        <w:rPr>
          <w:sz w:val="24"/>
        </w:rPr>
        <w:t>Alegó</w:t>
      </w:r>
      <w:r>
        <w:rPr>
          <w:spacing w:val="-3"/>
          <w:sz w:val="24"/>
        </w:rPr>
        <w:t xml:space="preserve"> </w:t>
      </w:r>
      <w:r>
        <w:rPr>
          <w:sz w:val="24"/>
        </w:rPr>
        <w:t>que</w:t>
      </w:r>
      <w:r>
        <w:rPr>
          <w:spacing w:val="-4"/>
          <w:sz w:val="24"/>
        </w:rPr>
        <w:t xml:space="preserve"> </w:t>
      </w:r>
      <w:r>
        <w:rPr>
          <w:sz w:val="24"/>
        </w:rPr>
        <w:t>el</w:t>
      </w:r>
      <w:r>
        <w:rPr>
          <w:spacing w:val="-5"/>
          <w:sz w:val="24"/>
        </w:rPr>
        <w:t xml:space="preserve"> </w:t>
      </w:r>
      <w:r>
        <w:rPr>
          <w:sz w:val="24"/>
        </w:rPr>
        <w:t>FORPO</w:t>
      </w:r>
      <w:r>
        <w:rPr>
          <w:spacing w:val="-6"/>
          <w:sz w:val="24"/>
        </w:rPr>
        <w:t xml:space="preserve"> </w:t>
      </w:r>
      <w:r>
        <w:rPr>
          <w:sz w:val="24"/>
        </w:rPr>
        <w:t>no</w:t>
      </w:r>
      <w:r>
        <w:rPr>
          <w:spacing w:val="-5"/>
          <w:sz w:val="24"/>
        </w:rPr>
        <w:t xml:space="preserve"> </w:t>
      </w:r>
      <w:r>
        <w:rPr>
          <w:sz w:val="24"/>
        </w:rPr>
        <w:t>se</w:t>
      </w:r>
      <w:r>
        <w:rPr>
          <w:spacing w:val="-4"/>
          <w:sz w:val="24"/>
        </w:rPr>
        <w:t xml:space="preserve"> </w:t>
      </w:r>
      <w:r>
        <w:rPr>
          <w:sz w:val="24"/>
        </w:rPr>
        <w:t>ajustó</w:t>
      </w:r>
      <w:r>
        <w:rPr>
          <w:spacing w:val="-6"/>
          <w:sz w:val="24"/>
        </w:rPr>
        <w:t xml:space="preserve"> </w:t>
      </w:r>
      <w:r>
        <w:rPr>
          <w:sz w:val="24"/>
        </w:rPr>
        <w:t>al</w:t>
      </w:r>
      <w:r>
        <w:rPr>
          <w:spacing w:val="-5"/>
          <w:sz w:val="24"/>
        </w:rPr>
        <w:t xml:space="preserve"> </w:t>
      </w:r>
      <w:r>
        <w:rPr>
          <w:sz w:val="24"/>
        </w:rPr>
        <w:t>procedimiento</w:t>
      </w:r>
      <w:r>
        <w:rPr>
          <w:spacing w:val="-4"/>
          <w:sz w:val="24"/>
        </w:rPr>
        <w:t xml:space="preserve"> </w:t>
      </w:r>
      <w:r>
        <w:rPr>
          <w:sz w:val="24"/>
        </w:rPr>
        <w:t>contenido</w:t>
      </w:r>
      <w:r>
        <w:rPr>
          <w:spacing w:val="-65"/>
          <w:sz w:val="24"/>
        </w:rPr>
        <w:t xml:space="preserve"> </w:t>
      </w:r>
      <w:r>
        <w:rPr>
          <w:sz w:val="24"/>
        </w:rPr>
        <w:t>en el C.C.A. y desconoció los referidos derechos, pues ni las sociedades que lo</w:t>
      </w:r>
      <w:r>
        <w:rPr>
          <w:spacing w:val="1"/>
          <w:sz w:val="24"/>
        </w:rPr>
        <w:t xml:space="preserve"> </w:t>
      </w:r>
      <w:r>
        <w:rPr>
          <w:sz w:val="24"/>
        </w:rPr>
        <w:t>conformaron, ni el Consorcio Tabio 2006 fueron citados o vinculados al trámite</w:t>
      </w:r>
      <w:r>
        <w:rPr>
          <w:spacing w:val="1"/>
          <w:sz w:val="24"/>
        </w:rPr>
        <w:t xml:space="preserve"> </w:t>
      </w:r>
      <w:r>
        <w:rPr>
          <w:sz w:val="24"/>
        </w:rPr>
        <w:t>previo a la expedición de la Resolución demandada, privándolos de la oportunidad</w:t>
      </w:r>
      <w:r>
        <w:rPr>
          <w:spacing w:val="-64"/>
          <w:sz w:val="24"/>
        </w:rPr>
        <w:t xml:space="preserve"> </w:t>
      </w:r>
      <w:r>
        <w:rPr>
          <w:sz w:val="24"/>
        </w:rPr>
        <w:t>de expresar sus puntos de vista antes de tomar la decisión, a fin de garantizar el</w:t>
      </w:r>
      <w:r>
        <w:rPr>
          <w:spacing w:val="1"/>
          <w:sz w:val="24"/>
        </w:rPr>
        <w:t xml:space="preserve"> </w:t>
      </w:r>
      <w:r>
        <w:rPr>
          <w:sz w:val="24"/>
        </w:rPr>
        <w:t>debido proceso. Además, el FORPO omitió notificar los actos a dichas sociedades</w:t>
      </w:r>
      <w:r>
        <w:rPr>
          <w:spacing w:val="-64"/>
          <w:sz w:val="24"/>
        </w:rPr>
        <w:t xml:space="preserve"> </w:t>
      </w:r>
      <w:r>
        <w:rPr>
          <w:sz w:val="24"/>
        </w:rPr>
        <w:t>como debió hacerlo, ya que el consorcio carece de personería jurídica, e incurrió</w:t>
      </w:r>
      <w:r>
        <w:rPr>
          <w:spacing w:val="1"/>
          <w:sz w:val="24"/>
        </w:rPr>
        <w:t xml:space="preserve"> </w:t>
      </w:r>
      <w:r>
        <w:rPr>
          <w:sz w:val="24"/>
        </w:rPr>
        <w:t>en</w:t>
      </w:r>
      <w:r>
        <w:rPr>
          <w:spacing w:val="-1"/>
          <w:sz w:val="24"/>
        </w:rPr>
        <w:t xml:space="preserve"> </w:t>
      </w:r>
      <w:r>
        <w:rPr>
          <w:sz w:val="24"/>
        </w:rPr>
        <w:t>irregularidades</w:t>
      </w:r>
      <w:r>
        <w:rPr>
          <w:spacing w:val="-3"/>
          <w:sz w:val="24"/>
        </w:rPr>
        <w:t xml:space="preserve"> </w:t>
      </w:r>
      <w:r>
        <w:rPr>
          <w:sz w:val="24"/>
        </w:rPr>
        <w:t>en</w:t>
      </w:r>
      <w:r>
        <w:rPr>
          <w:spacing w:val="-2"/>
          <w:sz w:val="24"/>
        </w:rPr>
        <w:t xml:space="preserve"> </w:t>
      </w:r>
      <w:r>
        <w:rPr>
          <w:sz w:val="24"/>
        </w:rPr>
        <w:t>el</w:t>
      </w:r>
      <w:r>
        <w:rPr>
          <w:spacing w:val="-1"/>
          <w:sz w:val="24"/>
        </w:rPr>
        <w:t xml:space="preserve"> </w:t>
      </w:r>
      <w:r>
        <w:rPr>
          <w:sz w:val="24"/>
        </w:rPr>
        <w:t>procedimiento de notificación.</w:t>
      </w:r>
    </w:p>
    <w:p w14:paraId="56D29BB5"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68AC5F4B" w14:textId="77777777" w:rsidR="004144C4" w:rsidRDefault="004144C4">
      <w:pPr>
        <w:pStyle w:val="Textoindependiente"/>
        <w:spacing w:before="9"/>
        <w:rPr>
          <w:sz w:val="15"/>
        </w:rPr>
      </w:pPr>
    </w:p>
    <w:p w14:paraId="37D0B9B5" w14:textId="77777777" w:rsidR="004144C4" w:rsidRDefault="00E5591A">
      <w:pPr>
        <w:pStyle w:val="Prrafodelista"/>
        <w:numPr>
          <w:ilvl w:val="1"/>
          <w:numId w:val="12"/>
        </w:numPr>
        <w:tabs>
          <w:tab w:val="left" w:pos="822"/>
        </w:tabs>
        <w:spacing w:before="92" w:line="360" w:lineRule="auto"/>
        <w:ind w:right="248" w:firstLine="0"/>
        <w:jc w:val="both"/>
        <w:rPr>
          <w:sz w:val="24"/>
        </w:rPr>
      </w:pPr>
      <w:r>
        <w:rPr>
          <w:rFonts w:ascii="Arial" w:hAnsi="Arial"/>
          <w:i/>
          <w:sz w:val="24"/>
        </w:rPr>
        <w:t xml:space="preserve">Desviación de poder. </w:t>
      </w:r>
      <w:r>
        <w:rPr>
          <w:sz w:val="24"/>
        </w:rPr>
        <w:t>Sostuvo que los actos administrativos demandados</w:t>
      </w:r>
      <w:r>
        <w:rPr>
          <w:spacing w:val="1"/>
          <w:sz w:val="24"/>
        </w:rPr>
        <w:t xml:space="preserve"> </w:t>
      </w:r>
      <w:r>
        <w:rPr>
          <w:sz w:val="24"/>
        </w:rPr>
        <w:t>fueron</w:t>
      </w:r>
      <w:r>
        <w:rPr>
          <w:spacing w:val="-11"/>
          <w:sz w:val="24"/>
        </w:rPr>
        <w:t xml:space="preserve"> </w:t>
      </w:r>
      <w:r>
        <w:rPr>
          <w:sz w:val="24"/>
        </w:rPr>
        <w:t>expedidos</w:t>
      </w:r>
      <w:r>
        <w:rPr>
          <w:spacing w:val="-12"/>
          <w:sz w:val="24"/>
        </w:rPr>
        <w:t xml:space="preserve"> </w:t>
      </w:r>
      <w:r>
        <w:rPr>
          <w:sz w:val="24"/>
        </w:rPr>
        <w:t>para</w:t>
      </w:r>
      <w:r>
        <w:rPr>
          <w:spacing w:val="-8"/>
          <w:sz w:val="24"/>
        </w:rPr>
        <w:t xml:space="preserve"> </w:t>
      </w:r>
      <w:r>
        <w:rPr>
          <w:rFonts w:ascii="Arial" w:hAnsi="Arial"/>
          <w:i/>
          <w:sz w:val="24"/>
        </w:rPr>
        <w:t>“justificar</w:t>
      </w:r>
      <w:r>
        <w:rPr>
          <w:rFonts w:ascii="Arial" w:hAnsi="Arial"/>
          <w:i/>
          <w:spacing w:val="-10"/>
          <w:sz w:val="24"/>
        </w:rPr>
        <w:t xml:space="preserve"> </w:t>
      </w:r>
      <w:r>
        <w:rPr>
          <w:rFonts w:ascii="Arial" w:hAnsi="Arial"/>
          <w:i/>
          <w:sz w:val="24"/>
        </w:rPr>
        <w:t>la</w:t>
      </w:r>
      <w:r>
        <w:rPr>
          <w:rFonts w:ascii="Arial" w:hAnsi="Arial"/>
          <w:i/>
          <w:spacing w:val="-8"/>
          <w:sz w:val="24"/>
        </w:rPr>
        <w:t xml:space="preserve"> </w:t>
      </w:r>
      <w:r>
        <w:rPr>
          <w:rFonts w:ascii="Arial" w:hAnsi="Arial"/>
          <w:i/>
          <w:sz w:val="24"/>
        </w:rPr>
        <w:t>irregularidad</w:t>
      </w:r>
      <w:r>
        <w:rPr>
          <w:rFonts w:ascii="Arial" w:hAnsi="Arial"/>
          <w:i/>
          <w:spacing w:val="-8"/>
          <w:sz w:val="24"/>
        </w:rPr>
        <w:t xml:space="preserve"> </w:t>
      </w:r>
      <w:r>
        <w:rPr>
          <w:rFonts w:ascii="Arial" w:hAnsi="Arial"/>
          <w:i/>
          <w:sz w:val="24"/>
        </w:rPr>
        <w:t>y</w:t>
      </w:r>
      <w:r>
        <w:rPr>
          <w:rFonts w:ascii="Arial" w:hAnsi="Arial"/>
          <w:i/>
          <w:spacing w:val="-9"/>
          <w:sz w:val="24"/>
        </w:rPr>
        <w:t xml:space="preserve"> </w:t>
      </w:r>
      <w:r>
        <w:rPr>
          <w:rFonts w:ascii="Arial" w:hAnsi="Arial"/>
          <w:i/>
          <w:sz w:val="24"/>
        </w:rPr>
        <w:t>el</w:t>
      </w:r>
      <w:r>
        <w:rPr>
          <w:rFonts w:ascii="Arial" w:hAnsi="Arial"/>
          <w:i/>
          <w:spacing w:val="-10"/>
          <w:sz w:val="24"/>
        </w:rPr>
        <w:t xml:space="preserve"> </w:t>
      </w:r>
      <w:r>
        <w:rPr>
          <w:rFonts w:ascii="Arial" w:hAnsi="Arial"/>
          <w:i/>
          <w:sz w:val="24"/>
        </w:rPr>
        <w:t>detrimento</w:t>
      </w:r>
      <w:r>
        <w:rPr>
          <w:rFonts w:ascii="Arial" w:hAnsi="Arial"/>
          <w:i/>
          <w:spacing w:val="-8"/>
          <w:sz w:val="24"/>
        </w:rPr>
        <w:t xml:space="preserve"> </w:t>
      </w:r>
      <w:r>
        <w:rPr>
          <w:rFonts w:ascii="Arial" w:hAnsi="Arial"/>
          <w:i/>
          <w:sz w:val="24"/>
        </w:rPr>
        <w:t>que</w:t>
      </w:r>
      <w:r>
        <w:rPr>
          <w:rFonts w:ascii="Arial" w:hAnsi="Arial"/>
          <w:i/>
          <w:spacing w:val="-10"/>
          <w:sz w:val="24"/>
        </w:rPr>
        <w:t xml:space="preserve"> </w:t>
      </w:r>
      <w:r>
        <w:rPr>
          <w:rFonts w:ascii="Arial" w:hAnsi="Arial"/>
          <w:i/>
          <w:sz w:val="24"/>
        </w:rPr>
        <w:t>se</w:t>
      </w:r>
      <w:r>
        <w:rPr>
          <w:rFonts w:ascii="Arial" w:hAnsi="Arial"/>
          <w:i/>
          <w:spacing w:val="-8"/>
          <w:sz w:val="24"/>
        </w:rPr>
        <w:t xml:space="preserve"> </w:t>
      </w:r>
      <w:r>
        <w:rPr>
          <w:rFonts w:ascii="Arial" w:hAnsi="Arial"/>
          <w:i/>
          <w:sz w:val="24"/>
        </w:rPr>
        <w:t>origina</w:t>
      </w:r>
      <w:r>
        <w:rPr>
          <w:rFonts w:ascii="Arial" w:hAnsi="Arial"/>
          <w:i/>
          <w:spacing w:val="-8"/>
          <w:sz w:val="24"/>
        </w:rPr>
        <w:t xml:space="preserve"> </w:t>
      </w:r>
      <w:r>
        <w:rPr>
          <w:rFonts w:ascii="Arial" w:hAnsi="Arial"/>
          <w:i/>
          <w:sz w:val="24"/>
        </w:rPr>
        <w:t>en</w:t>
      </w:r>
      <w:r>
        <w:rPr>
          <w:rFonts w:ascii="Arial" w:hAnsi="Arial"/>
          <w:i/>
          <w:spacing w:val="-8"/>
          <w:sz w:val="24"/>
        </w:rPr>
        <w:t xml:space="preserve"> </w:t>
      </w:r>
      <w:r>
        <w:rPr>
          <w:rFonts w:ascii="Arial" w:hAnsi="Arial"/>
          <w:i/>
          <w:sz w:val="24"/>
        </w:rPr>
        <w:t>el</w:t>
      </w:r>
      <w:r>
        <w:rPr>
          <w:rFonts w:ascii="Arial" w:hAnsi="Arial"/>
          <w:i/>
          <w:spacing w:val="-64"/>
          <w:sz w:val="24"/>
        </w:rPr>
        <w:t xml:space="preserve"> </w:t>
      </w:r>
      <w:r>
        <w:rPr>
          <w:rFonts w:ascii="Arial" w:hAnsi="Arial"/>
          <w:i/>
          <w:sz w:val="24"/>
        </w:rPr>
        <w:t>hecho</w:t>
      </w:r>
      <w:r>
        <w:rPr>
          <w:rFonts w:ascii="Arial" w:hAnsi="Arial"/>
          <w:i/>
          <w:spacing w:val="-1"/>
          <w:sz w:val="24"/>
        </w:rPr>
        <w:t xml:space="preserve"> </w:t>
      </w:r>
      <w:r>
        <w:rPr>
          <w:rFonts w:ascii="Arial" w:hAnsi="Arial"/>
          <w:i/>
          <w:sz w:val="24"/>
        </w:rPr>
        <w:t>de</w:t>
      </w:r>
      <w:r>
        <w:rPr>
          <w:rFonts w:ascii="Arial" w:hAnsi="Arial"/>
          <w:i/>
          <w:spacing w:val="-2"/>
          <w:sz w:val="24"/>
        </w:rPr>
        <w:t xml:space="preserve"> </w:t>
      </w:r>
      <w:r>
        <w:rPr>
          <w:rFonts w:ascii="Arial" w:hAnsi="Arial"/>
          <w:i/>
          <w:sz w:val="24"/>
        </w:rPr>
        <w:t>no</w:t>
      </w:r>
      <w:r>
        <w:rPr>
          <w:rFonts w:ascii="Arial" w:hAnsi="Arial"/>
          <w:i/>
          <w:spacing w:val="-3"/>
          <w:sz w:val="24"/>
        </w:rPr>
        <w:t xml:space="preserve"> </w:t>
      </w:r>
      <w:r>
        <w:rPr>
          <w:rFonts w:ascii="Arial" w:hAnsi="Arial"/>
          <w:i/>
          <w:sz w:val="24"/>
        </w:rPr>
        <w:t>ejecutar la obra</w:t>
      </w:r>
      <w:r>
        <w:rPr>
          <w:rFonts w:ascii="Arial" w:hAnsi="Arial"/>
          <w:i/>
          <w:spacing w:val="-4"/>
          <w:sz w:val="24"/>
        </w:rPr>
        <w:t xml:space="preserve"> </w:t>
      </w:r>
      <w:r>
        <w:rPr>
          <w:rFonts w:ascii="Arial" w:hAnsi="Arial"/>
          <w:i/>
          <w:sz w:val="24"/>
        </w:rPr>
        <w:t>para</w:t>
      </w:r>
      <w:r>
        <w:rPr>
          <w:rFonts w:ascii="Arial" w:hAnsi="Arial"/>
          <w:i/>
          <w:spacing w:val="-3"/>
          <w:sz w:val="24"/>
        </w:rPr>
        <w:t xml:space="preserve"> </w:t>
      </w:r>
      <w:r>
        <w:rPr>
          <w:rFonts w:ascii="Arial" w:hAnsi="Arial"/>
          <w:i/>
          <w:sz w:val="24"/>
        </w:rPr>
        <w:t>la cual</w:t>
      </w:r>
      <w:r>
        <w:rPr>
          <w:rFonts w:ascii="Arial" w:hAnsi="Arial"/>
          <w:i/>
          <w:spacing w:val="-1"/>
          <w:sz w:val="24"/>
        </w:rPr>
        <w:t xml:space="preserve"> </w:t>
      </w:r>
      <w:r>
        <w:rPr>
          <w:rFonts w:ascii="Arial" w:hAnsi="Arial"/>
          <w:i/>
          <w:sz w:val="24"/>
        </w:rPr>
        <w:t>fueron</w:t>
      </w:r>
      <w:r>
        <w:rPr>
          <w:rFonts w:ascii="Arial" w:hAnsi="Arial"/>
          <w:i/>
          <w:spacing w:val="1"/>
          <w:sz w:val="24"/>
        </w:rPr>
        <w:t xml:space="preserve"> </w:t>
      </w:r>
      <w:r>
        <w:rPr>
          <w:rFonts w:ascii="Arial" w:hAnsi="Arial"/>
          <w:i/>
          <w:sz w:val="24"/>
        </w:rPr>
        <w:t>contratados los</w:t>
      </w:r>
      <w:r>
        <w:rPr>
          <w:rFonts w:ascii="Arial" w:hAnsi="Arial"/>
          <w:i/>
          <w:spacing w:val="-4"/>
          <w:sz w:val="24"/>
        </w:rPr>
        <w:t xml:space="preserve"> </w:t>
      </w:r>
      <w:r>
        <w:rPr>
          <w:rFonts w:ascii="Arial" w:hAnsi="Arial"/>
          <w:i/>
          <w:sz w:val="24"/>
        </w:rPr>
        <w:t>diseños”</w:t>
      </w:r>
      <w:r>
        <w:rPr>
          <w:sz w:val="24"/>
        </w:rPr>
        <w:t>.</w:t>
      </w:r>
    </w:p>
    <w:p w14:paraId="5D711916" w14:textId="77777777" w:rsidR="004144C4" w:rsidRDefault="004144C4">
      <w:pPr>
        <w:pStyle w:val="Textoindependiente"/>
        <w:rPr>
          <w:sz w:val="36"/>
        </w:rPr>
      </w:pPr>
    </w:p>
    <w:p w14:paraId="56DC5402" w14:textId="77777777" w:rsidR="004144C4" w:rsidRDefault="00E5591A">
      <w:pPr>
        <w:pStyle w:val="Prrafodelista"/>
        <w:numPr>
          <w:ilvl w:val="1"/>
          <w:numId w:val="12"/>
        </w:numPr>
        <w:tabs>
          <w:tab w:val="left" w:pos="822"/>
        </w:tabs>
        <w:spacing w:line="360" w:lineRule="auto"/>
        <w:ind w:right="251" w:firstLine="0"/>
        <w:jc w:val="both"/>
        <w:rPr>
          <w:i/>
          <w:sz w:val="24"/>
        </w:rPr>
      </w:pPr>
      <w:r>
        <w:rPr>
          <w:rFonts w:ascii="Arial" w:hAnsi="Arial"/>
          <w:i/>
          <w:sz w:val="24"/>
        </w:rPr>
        <w:t>La</w:t>
      </w:r>
      <w:r>
        <w:rPr>
          <w:rFonts w:ascii="Arial" w:hAnsi="Arial"/>
          <w:i/>
          <w:spacing w:val="-8"/>
          <w:sz w:val="24"/>
        </w:rPr>
        <w:t xml:space="preserve"> </w:t>
      </w:r>
      <w:r>
        <w:rPr>
          <w:rFonts w:ascii="Arial" w:hAnsi="Arial"/>
          <w:i/>
          <w:sz w:val="24"/>
        </w:rPr>
        <w:t>falsa</w:t>
      </w:r>
      <w:r>
        <w:rPr>
          <w:rFonts w:ascii="Arial" w:hAnsi="Arial"/>
          <w:i/>
          <w:spacing w:val="-8"/>
          <w:sz w:val="24"/>
        </w:rPr>
        <w:t xml:space="preserve"> </w:t>
      </w:r>
      <w:r>
        <w:rPr>
          <w:rFonts w:ascii="Arial" w:hAnsi="Arial"/>
          <w:i/>
          <w:sz w:val="24"/>
        </w:rPr>
        <w:t>o</w:t>
      </w:r>
      <w:r>
        <w:rPr>
          <w:rFonts w:ascii="Arial" w:hAnsi="Arial"/>
          <w:i/>
          <w:spacing w:val="-11"/>
          <w:sz w:val="24"/>
        </w:rPr>
        <w:t xml:space="preserve"> </w:t>
      </w:r>
      <w:r>
        <w:rPr>
          <w:rFonts w:ascii="Arial" w:hAnsi="Arial"/>
          <w:i/>
          <w:sz w:val="24"/>
        </w:rPr>
        <w:t>errónea</w:t>
      </w:r>
      <w:r>
        <w:rPr>
          <w:rFonts w:ascii="Arial" w:hAnsi="Arial"/>
          <w:i/>
          <w:spacing w:val="-10"/>
          <w:sz w:val="24"/>
        </w:rPr>
        <w:t xml:space="preserve"> </w:t>
      </w:r>
      <w:r>
        <w:rPr>
          <w:rFonts w:ascii="Arial" w:hAnsi="Arial"/>
          <w:i/>
          <w:sz w:val="24"/>
        </w:rPr>
        <w:t>motivación</w:t>
      </w:r>
      <w:r>
        <w:rPr>
          <w:rFonts w:ascii="Arial" w:hAnsi="Arial"/>
          <w:i/>
          <w:spacing w:val="-8"/>
          <w:sz w:val="24"/>
        </w:rPr>
        <w:t xml:space="preserve"> </w:t>
      </w:r>
      <w:r>
        <w:rPr>
          <w:rFonts w:ascii="Arial" w:hAnsi="Arial"/>
          <w:i/>
          <w:sz w:val="24"/>
        </w:rPr>
        <w:t>por</w:t>
      </w:r>
      <w:r>
        <w:rPr>
          <w:rFonts w:ascii="Arial" w:hAnsi="Arial"/>
          <w:i/>
          <w:spacing w:val="-9"/>
          <w:sz w:val="24"/>
        </w:rPr>
        <w:t xml:space="preserve"> </w:t>
      </w:r>
      <w:r>
        <w:rPr>
          <w:rFonts w:ascii="Arial" w:hAnsi="Arial"/>
          <w:i/>
          <w:sz w:val="24"/>
        </w:rPr>
        <w:t>la</w:t>
      </w:r>
      <w:r>
        <w:rPr>
          <w:rFonts w:ascii="Arial" w:hAnsi="Arial"/>
          <w:i/>
          <w:spacing w:val="-9"/>
          <w:sz w:val="24"/>
        </w:rPr>
        <w:t xml:space="preserve"> </w:t>
      </w:r>
      <w:r>
        <w:rPr>
          <w:rFonts w:ascii="Arial" w:hAnsi="Arial"/>
          <w:i/>
          <w:sz w:val="24"/>
        </w:rPr>
        <w:t>ausencia</w:t>
      </w:r>
      <w:r>
        <w:rPr>
          <w:rFonts w:ascii="Arial" w:hAnsi="Arial"/>
          <w:i/>
          <w:spacing w:val="-13"/>
          <w:sz w:val="24"/>
        </w:rPr>
        <w:t xml:space="preserve"> </w:t>
      </w:r>
      <w:r>
        <w:rPr>
          <w:rFonts w:ascii="Arial" w:hAnsi="Arial"/>
          <w:i/>
          <w:sz w:val="24"/>
        </w:rPr>
        <w:t>de</w:t>
      </w:r>
      <w:r>
        <w:rPr>
          <w:rFonts w:ascii="Arial" w:hAnsi="Arial"/>
          <w:i/>
          <w:spacing w:val="-7"/>
          <w:sz w:val="24"/>
        </w:rPr>
        <w:t xml:space="preserve"> </w:t>
      </w:r>
      <w:r>
        <w:rPr>
          <w:rFonts w:ascii="Arial" w:hAnsi="Arial"/>
          <w:i/>
          <w:sz w:val="24"/>
        </w:rPr>
        <w:t>causalidad</w:t>
      </w:r>
      <w:r>
        <w:rPr>
          <w:rFonts w:ascii="Arial" w:hAnsi="Arial"/>
          <w:i/>
          <w:spacing w:val="-8"/>
          <w:sz w:val="24"/>
        </w:rPr>
        <w:t xml:space="preserve"> </w:t>
      </w:r>
      <w:r>
        <w:rPr>
          <w:rFonts w:ascii="Arial" w:hAnsi="Arial"/>
          <w:i/>
          <w:sz w:val="24"/>
        </w:rPr>
        <w:t>y</w:t>
      </w:r>
      <w:r>
        <w:rPr>
          <w:rFonts w:ascii="Arial" w:hAnsi="Arial"/>
          <w:i/>
          <w:spacing w:val="-9"/>
          <w:sz w:val="24"/>
        </w:rPr>
        <w:t xml:space="preserve"> </w:t>
      </w:r>
      <w:r>
        <w:rPr>
          <w:rFonts w:ascii="Arial" w:hAnsi="Arial"/>
          <w:i/>
          <w:sz w:val="24"/>
        </w:rPr>
        <w:t>la</w:t>
      </w:r>
      <w:r>
        <w:rPr>
          <w:rFonts w:ascii="Arial" w:hAnsi="Arial"/>
          <w:i/>
          <w:spacing w:val="-8"/>
          <w:sz w:val="24"/>
        </w:rPr>
        <w:t xml:space="preserve"> </w:t>
      </w:r>
      <w:r>
        <w:rPr>
          <w:rFonts w:ascii="Arial" w:hAnsi="Arial"/>
          <w:i/>
          <w:sz w:val="24"/>
        </w:rPr>
        <w:t>inexistencia</w:t>
      </w:r>
      <w:r>
        <w:rPr>
          <w:rFonts w:ascii="Arial" w:hAnsi="Arial"/>
          <w:i/>
          <w:spacing w:val="-65"/>
          <w:sz w:val="24"/>
        </w:rPr>
        <w:t xml:space="preserve"> </w:t>
      </w:r>
      <w:r>
        <w:rPr>
          <w:rFonts w:ascii="Arial" w:hAnsi="Arial"/>
          <w:i/>
          <w:sz w:val="24"/>
        </w:rPr>
        <w:t>del</w:t>
      </w:r>
      <w:r>
        <w:rPr>
          <w:rFonts w:ascii="Arial" w:hAnsi="Arial"/>
          <w:i/>
          <w:spacing w:val="-1"/>
          <w:sz w:val="24"/>
        </w:rPr>
        <w:t xml:space="preserve"> </w:t>
      </w:r>
      <w:r>
        <w:rPr>
          <w:rFonts w:ascii="Arial" w:hAnsi="Arial"/>
          <w:i/>
          <w:sz w:val="24"/>
        </w:rPr>
        <w:t>siniestro</w:t>
      </w:r>
      <w:r>
        <w:rPr>
          <w:rFonts w:ascii="Arial" w:hAnsi="Arial"/>
          <w:i/>
          <w:spacing w:val="-2"/>
          <w:sz w:val="24"/>
        </w:rPr>
        <w:t xml:space="preserve"> </w:t>
      </w:r>
      <w:r>
        <w:rPr>
          <w:rFonts w:ascii="Arial" w:hAnsi="Arial"/>
          <w:i/>
          <w:sz w:val="24"/>
        </w:rPr>
        <w:t>y de su</w:t>
      </w:r>
      <w:r>
        <w:rPr>
          <w:rFonts w:ascii="Arial" w:hAnsi="Arial"/>
          <w:i/>
          <w:spacing w:val="1"/>
          <w:sz w:val="24"/>
        </w:rPr>
        <w:t xml:space="preserve"> </w:t>
      </w:r>
      <w:r>
        <w:rPr>
          <w:rFonts w:ascii="Arial" w:hAnsi="Arial"/>
          <w:i/>
          <w:sz w:val="24"/>
        </w:rPr>
        <w:t>cuantía.</w:t>
      </w:r>
    </w:p>
    <w:p w14:paraId="5D8FA399" w14:textId="77777777" w:rsidR="004144C4" w:rsidRDefault="004144C4">
      <w:pPr>
        <w:pStyle w:val="Textoindependiente"/>
        <w:spacing w:before="2"/>
        <w:rPr>
          <w:rFonts w:ascii="Arial"/>
          <w:i/>
          <w:sz w:val="36"/>
        </w:rPr>
      </w:pPr>
    </w:p>
    <w:p w14:paraId="6A83FA5F" w14:textId="77777777" w:rsidR="004144C4" w:rsidRDefault="00E5591A">
      <w:pPr>
        <w:pStyle w:val="Prrafodelista"/>
        <w:numPr>
          <w:ilvl w:val="2"/>
          <w:numId w:val="12"/>
        </w:numPr>
        <w:tabs>
          <w:tab w:val="left" w:pos="822"/>
        </w:tabs>
        <w:spacing w:line="360" w:lineRule="auto"/>
        <w:ind w:right="244" w:firstLine="0"/>
        <w:jc w:val="both"/>
        <w:rPr>
          <w:sz w:val="24"/>
        </w:rPr>
      </w:pPr>
      <w:r>
        <w:rPr>
          <w:sz w:val="24"/>
        </w:rPr>
        <w:t>Frente a la falta de causalidad, sostuvo que en los actos demandados se le</w:t>
      </w:r>
      <w:r>
        <w:rPr>
          <w:spacing w:val="-64"/>
          <w:sz w:val="24"/>
        </w:rPr>
        <w:t xml:space="preserve"> </w:t>
      </w:r>
      <w:r>
        <w:rPr>
          <w:sz w:val="24"/>
        </w:rPr>
        <w:t>reprochó el incumplimiento de la obligación principal, que era la de entregar los</w:t>
      </w:r>
      <w:r>
        <w:rPr>
          <w:spacing w:val="1"/>
          <w:sz w:val="24"/>
        </w:rPr>
        <w:t xml:space="preserve"> </w:t>
      </w:r>
      <w:r>
        <w:rPr>
          <w:sz w:val="24"/>
        </w:rPr>
        <w:t xml:space="preserve">diseños. En esa medida, estimó que </w:t>
      </w:r>
      <w:r>
        <w:rPr>
          <w:rFonts w:ascii="Arial" w:hAnsi="Arial"/>
          <w:i/>
          <w:sz w:val="24"/>
        </w:rPr>
        <w:t>“ahí es donde radica la incongruencia entre</w:t>
      </w:r>
      <w:r>
        <w:rPr>
          <w:rFonts w:ascii="Arial" w:hAnsi="Arial"/>
          <w:i/>
          <w:spacing w:val="1"/>
          <w:sz w:val="24"/>
        </w:rPr>
        <w:t xml:space="preserve"> </w:t>
      </w:r>
      <w:r>
        <w:rPr>
          <w:rFonts w:ascii="Arial" w:hAnsi="Arial"/>
          <w:i/>
          <w:sz w:val="24"/>
        </w:rPr>
        <w:t>los motivos invocados y la decisión tomada en el acto acusado”</w:t>
      </w:r>
      <w:r>
        <w:rPr>
          <w:sz w:val="24"/>
        </w:rPr>
        <w:t xml:space="preserve">, por cuanto </w:t>
      </w:r>
      <w:r>
        <w:rPr>
          <w:rFonts w:ascii="Arial" w:hAnsi="Arial"/>
          <w:i/>
          <w:sz w:val="24"/>
        </w:rPr>
        <w:t>“no se</w:t>
      </w:r>
      <w:r>
        <w:rPr>
          <w:rFonts w:ascii="Arial" w:hAnsi="Arial"/>
          <w:i/>
          <w:spacing w:val="-64"/>
          <w:sz w:val="24"/>
        </w:rPr>
        <w:t xml:space="preserve"> </w:t>
      </w:r>
      <w:r>
        <w:rPr>
          <w:rFonts w:ascii="Arial" w:hAnsi="Arial"/>
          <w:i/>
          <w:sz w:val="24"/>
        </w:rPr>
        <w:t>hizo efectivo el amparo de incumplimiento de la garantía única sino el de calidad</w:t>
      </w:r>
      <w:r>
        <w:rPr>
          <w:rFonts w:ascii="Arial" w:hAnsi="Arial"/>
          <w:i/>
          <w:spacing w:val="1"/>
          <w:sz w:val="24"/>
        </w:rPr>
        <w:t xml:space="preserve"> </w:t>
      </w:r>
      <w:r>
        <w:rPr>
          <w:rFonts w:ascii="Arial" w:hAnsi="Arial"/>
          <w:i/>
          <w:sz w:val="24"/>
        </w:rPr>
        <w:t>del</w:t>
      </w:r>
      <w:r>
        <w:rPr>
          <w:rFonts w:ascii="Arial" w:hAnsi="Arial"/>
          <w:i/>
          <w:spacing w:val="-2"/>
          <w:sz w:val="24"/>
        </w:rPr>
        <w:t xml:space="preserve"> </w:t>
      </w:r>
      <w:r>
        <w:rPr>
          <w:rFonts w:ascii="Arial" w:hAnsi="Arial"/>
          <w:i/>
          <w:sz w:val="24"/>
        </w:rPr>
        <w:t>servicio”</w:t>
      </w:r>
      <w:r>
        <w:rPr>
          <w:sz w:val="24"/>
        </w:rPr>
        <w:t>.</w:t>
      </w:r>
    </w:p>
    <w:p w14:paraId="64290DE3" w14:textId="77777777" w:rsidR="004144C4" w:rsidRDefault="004144C4">
      <w:pPr>
        <w:pStyle w:val="Textoindependiente"/>
        <w:spacing w:before="11"/>
        <w:rPr>
          <w:sz w:val="35"/>
        </w:rPr>
      </w:pPr>
    </w:p>
    <w:p w14:paraId="1606B594" w14:textId="77777777" w:rsidR="004144C4" w:rsidRDefault="00E5591A">
      <w:pPr>
        <w:pStyle w:val="Prrafodelista"/>
        <w:numPr>
          <w:ilvl w:val="2"/>
          <w:numId w:val="12"/>
        </w:numPr>
        <w:tabs>
          <w:tab w:val="left" w:pos="822"/>
        </w:tabs>
        <w:spacing w:line="360" w:lineRule="auto"/>
        <w:ind w:right="251" w:firstLine="0"/>
        <w:jc w:val="both"/>
        <w:rPr>
          <w:sz w:val="24"/>
        </w:rPr>
      </w:pPr>
      <w:r>
        <w:rPr>
          <w:sz w:val="24"/>
        </w:rPr>
        <w:t>Sostuvo</w:t>
      </w:r>
      <w:r>
        <w:rPr>
          <w:spacing w:val="1"/>
          <w:sz w:val="24"/>
        </w:rPr>
        <w:t xml:space="preserve"> </w:t>
      </w:r>
      <w:r>
        <w:rPr>
          <w:sz w:val="24"/>
        </w:rPr>
        <w:t>la</w:t>
      </w:r>
      <w:r>
        <w:rPr>
          <w:spacing w:val="1"/>
          <w:sz w:val="24"/>
        </w:rPr>
        <w:t xml:space="preserve"> </w:t>
      </w:r>
      <w:r>
        <w:rPr>
          <w:sz w:val="24"/>
        </w:rPr>
        <w:t>inexistencia</w:t>
      </w:r>
      <w:r>
        <w:rPr>
          <w:spacing w:val="1"/>
          <w:sz w:val="24"/>
        </w:rPr>
        <w:t xml:space="preserve"> </w:t>
      </w:r>
      <w:r>
        <w:rPr>
          <w:sz w:val="24"/>
        </w:rPr>
        <w:t>del</w:t>
      </w:r>
      <w:r>
        <w:rPr>
          <w:spacing w:val="1"/>
          <w:sz w:val="24"/>
        </w:rPr>
        <w:t xml:space="preserve"> </w:t>
      </w:r>
      <w:r>
        <w:rPr>
          <w:sz w:val="24"/>
        </w:rPr>
        <w:t>riesgo</w:t>
      </w:r>
      <w:r>
        <w:rPr>
          <w:spacing w:val="1"/>
          <w:sz w:val="24"/>
        </w:rPr>
        <w:t xml:space="preserve"> </w:t>
      </w:r>
      <w:r>
        <w:rPr>
          <w:sz w:val="24"/>
        </w:rPr>
        <w:t>“calidad</w:t>
      </w:r>
      <w:r>
        <w:rPr>
          <w:spacing w:val="1"/>
          <w:sz w:val="24"/>
        </w:rPr>
        <w:t xml:space="preserve"> </w:t>
      </w:r>
      <w:r>
        <w:rPr>
          <w:sz w:val="24"/>
        </w:rPr>
        <w:t>del</w:t>
      </w:r>
      <w:r>
        <w:rPr>
          <w:spacing w:val="1"/>
          <w:sz w:val="24"/>
        </w:rPr>
        <w:t xml:space="preserve"> </w:t>
      </w:r>
      <w:r>
        <w:rPr>
          <w:sz w:val="24"/>
        </w:rPr>
        <w:t>servicio”</w:t>
      </w:r>
      <w:r>
        <w:rPr>
          <w:spacing w:val="1"/>
          <w:sz w:val="24"/>
        </w:rPr>
        <w:t xml:space="preserve"> </w:t>
      </w:r>
      <w:r>
        <w:rPr>
          <w:sz w:val="24"/>
        </w:rPr>
        <w:t>y</w:t>
      </w:r>
      <w:r>
        <w:rPr>
          <w:spacing w:val="1"/>
          <w:sz w:val="24"/>
        </w:rPr>
        <w:t xml:space="preserve"> </w:t>
      </w:r>
      <w:r>
        <w:rPr>
          <w:sz w:val="24"/>
        </w:rPr>
        <w:t>del</w:t>
      </w:r>
      <w:r>
        <w:rPr>
          <w:spacing w:val="1"/>
          <w:sz w:val="24"/>
        </w:rPr>
        <w:t xml:space="preserve"> </w:t>
      </w:r>
      <w:r>
        <w:rPr>
          <w:sz w:val="24"/>
        </w:rPr>
        <w:t>siniestro</w:t>
      </w:r>
      <w:r>
        <w:rPr>
          <w:spacing w:val="-64"/>
          <w:sz w:val="24"/>
        </w:rPr>
        <w:t xml:space="preserve"> </w:t>
      </w:r>
      <w:r>
        <w:rPr>
          <w:sz w:val="24"/>
        </w:rPr>
        <w:t>declarado, porque el contrato fue de consultoría y no de prestación de servicios,</w:t>
      </w:r>
      <w:r>
        <w:rPr>
          <w:spacing w:val="1"/>
          <w:sz w:val="24"/>
        </w:rPr>
        <w:t xml:space="preserve"> </w:t>
      </w:r>
      <w:r>
        <w:rPr>
          <w:sz w:val="24"/>
        </w:rPr>
        <w:t>por</w:t>
      </w:r>
      <w:r>
        <w:rPr>
          <w:spacing w:val="-6"/>
          <w:sz w:val="24"/>
        </w:rPr>
        <w:t xml:space="preserve"> </w:t>
      </w:r>
      <w:r>
        <w:rPr>
          <w:sz w:val="24"/>
        </w:rPr>
        <w:t>lo</w:t>
      </w:r>
      <w:r>
        <w:rPr>
          <w:spacing w:val="-6"/>
          <w:sz w:val="24"/>
        </w:rPr>
        <w:t xml:space="preserve"> </w:t>
      </w:r>
      <w:r>
        <w:rPr>
          <w:sz w:val="24"/>
        </w:rPr>
        <w:t>que</w:t>
      </w:r>
      <w:r>
        <w:rPr>
          <w:spacing w:val="-6"/>
          <w:sz w:val="24"/>
        </w:rPr>
        <w:t xml:space="preserve"> </w:t>
      </w:r>
      <w:r>
        <w:rPr>
          <w:sz w:val="24"/>
        </w:rPr>
        <w:t>no</w:t>
      </w:r>
      <w:r>
        <w:rPr>
          <w:spacing w:val="-6"/>
          <w:sz w:val="24"/>
        </w:rPr>
        <w:t xml:space="preserve"> </w:t>
      </w:r>
      <w:r>
        <w:rPr>
          <w:sz w:val="24"/>
        </w:rPr>
        <w:t>era</w:t>
      </w:r>
      <w:r>
        <w:rPr>
          <w:spacing w:val="-5"/>
          <w:sz w:val="24"/>
        </w:rPr>
        <w:t xml:space="preserve"> </w:t>
      </w:r>
      <w:r>
        <w:rPr>
          <w:sz w:val="24"/>
        </w:rPr>
        <w:t>jurídicamente</w:t>
      </w:r>
      <w:r>
        <w:rPr>
          <w:spacing w:val="-5"/>
          <w:sz w:val="24"/>
        </w:rPr>
        <w:t xml:space="preserve"> </w:t>
      </w:r>
      <w:r>
        <w:rPr>
          <w:sz w:val="24"/>
        </w:rPr>
        <w:t>posible</w:t>
      </w:r>
      <w:r>
        <w:rPr>
          <w:spacing w:val="-4"/>
          <w:sz w:val="24"/>
        </w:rPr>
        <w:t xml:space="preserve"> </w:t>
      </w:r>
      <w:r>
        <w:rPr>
          <w:sz w:val="24"/>
        </w:rPr>
        <w:t>que</w:t>
      </w:r>
      <w:r>
        <w:rPr>
          <w:spacing w:val="-7"/>
          <w:sz w:val="24"/>
        </w:rPr>
        <w:t xml:space="preserve"> </w:t>
      </w:r>
      <w:r>
        <w:rPr>
          <w:sz w:val="24"/>
        </w:rPr>
        <w:t>en</w:t>
      </w:r>
      <w:r>
        <w:rPr>
          <w:spacing w:val="-4"/>
          <w:sz w:val="24"/>
        </w:rPr>
        <w:t xml:space="preserve"> </w:t>
      </w:r>
      <w:r>
        <w:rPr>
          <w:sz w:val="24"/>
        </w:rPr>
        <w:t>su</w:t>
      </w:r>
      <w:r>
        <w:rPr>
          <w:spacing w:val="-6"/>
          <w:sz w:val="24"/>
        </w:rPr>
        <w:t xml:space="preserve"> </w:t>
      </w:r>
      <w:r>
        <w:rPr>
          <w:sz w:val="24"/>
        </w:rPr>
        <w:t>ejecución</w:t>
      </w:r>
      <w:r>
        <w:rPr>
          <w:spacing w:val="-5"/>
          <w:sz w:val="24"/>
        </w:rPr>
        <w:t xml:space="preserve"> </w:t>
      </w:r>
      <w:r>
        <w:rPr>
          <w:sz w:val="24"/>
        </w:rPr>
        <w:t>se</w:t>
      </w:r>
      <w:r>
        <w:rPr>
          <w:spacing w:val="-7"/>
          <w:sz w:val="24"/>
        </w:rPr>
        <w:t xml:space="preserve"> </w:t>
      </w:r>
      <w:r>
        <w:rPr>
          <w:sz w:val="24"/>
        </w:rPr>
        <w:t>prestara</w:t>
      </w:r>
      <w:r>
        <w:rPr>
          <w:spacing w:val="-4"/>
          <w:sz w:val="24"/>
        </w:rPr>
        <w:t xml:space="preserve"> </w:t>
      </w:r>
      <w:r>
        <w:rPr>
          <w:sz w:val="24"/>
        </w:rPr>
        <w:t>un</w:t>
      </w:r>
      <w:r>
        <w:rPr>
          <w:spacing w:val="-4"/>
          <w:sz w:val="24"/>
        </w:rPr>
        <w:t xml:space="preserve"> </w:t>
      </w:r>
      <w:r>
        <w:rPr>
          <w:sz w:val="24"/>
        </w:rPr>
        <w:t>servicio</w:t>
      </w:r>
      <w:r>
        <w:rPr>
          <w:spacing w:val="-64"/>
          <w:sz w:val="24"/>
        </w:rPr>
        <w:t xml:space="preserve"> </w:t>
      </w:r>
      <w:r>
        <w:rPr>
          <w:sz w:val="24"/>
        </w:rPr>
        <w:t>de</w:t>
      </w:r>
      <w:r>
        <w:rPr>
          <w:spacing w:val="-6"/>
          <w:sz w:val="24"/>
        </w:rPr>
        <w:t xml:space="preserve"> </w:t>
      </w:r>
      <w:r>
        <w:rPr>
          <w:sz w:val="24"/>
        </w:rPr>
        <w:t>mala</w:t>
      </w:r>
      <w:r>
        <w:rPr>
          <w:spacing w:val="-6"/>
          <w:sz w:val="24"/>
        </w:rPr>
        <w:t xml:space="preserve"> </w:t>
      </w:r>
      <w:r>
        <w:rPr>
          <w:sz w:val="24"/>
        </w:rPr>
        <w:t>calidad,</w:t>
      </w:r>
      <w:r>
        <w:rPr>
          <w:spacing w:val="-6"/>
          <w:sz w:val="24"/>
        </w:rPr>
        <w:t xml:space="preserve"> </w:t>
      </w:r>
      <w:r>
        <w:rPr>
          <w:sz w:val="24"/>
        </w:rPr>
        <w:t>que</w:t>
      </w:r>
      <w:r>
        <w:rPr>
          <w:spacing w:val="-6"/>
          <w:sz w:val="24"/>
        </w:rPr>
        <w:t xml:space="preserve"> </w:t>
      </w:r>
      <w:r>
        <w:rPr>
          <w:sz w:val="24"/>
        </w:rPr>
        <w:t>fue</w:t>
      </w:r>
      <w:r>
        <w:rPr>
          <w:spacing w:val="-6"/>
          <w:sz w:val="24"/>
        </w:rPr>
        <w:t xml:space="preserve"> </w:t>
      </w:r>
      <w:r>
        <w:rPr>
          <w:sz w:val="24"/>
        </w:rPr>
        <w:t>el</w:t>
      </w:r>
      <w:r>
        <w:rPr>
          <w:spacing w:val="-5"/>
          <w:sz w:val="24"/>
        </w:rPr>
        <w:t xml:space="preserve"> </w:t>
      </w:r>
      <w:r>
        <w:rPr>
          <w:sz w:val="24"/>
        </w:rPr>
        <w:t>riesgo</w:t>
      </w:r>
      <w:r>
        <w:rPr>
          <w:spacing w:val="-3"/>
          <w:sz w:val="24"/>
        </w:rPr>
        <w:t xml:space="preserve"> </w:t>
      </w:r>
      <w:r>
        <w:rPr>
          <w:sz w:val="24"/>
        </w:rPr>
        <w:t>asegurado</w:t>
      </w:r>
      <w:r>
        <w:rPr>
          <w:spacing w:val="-6"/>
          <w:sz w:val="24"/>
        </w:rPr>
        <w:t xml:space="preserve"> </w:t>
      </w:r>
      <w:r>
        <w:rPr>
          <w:sz w:val="24"/>
        </w:rPr>
        <w:t>bajo</w:t>
      </w:r>
      <w:r>
        <w:rPr>
          <w:spacing w:val="-6"/>
          <w:sz w:val="24"/>
        </w:rPr>
        <w:t xml:space="preserve"> </w:t>
      </w:r>
      <w:r>
        <w:rPr>
          <w:sz w:val="24"/>
        </w:rPr>
        <w:t>el</w:t>
      </w:r>
      <w:r>
        <w:rPr>
          <w:spacing w:val="-7"/>
          <w:sz w:val="24"/>
        </w:rPr>
        <w:t xml:space="preserve"> </w:t>
      </w:r>
      <w:r>
        <w:rPr>
          <w:sz w:val="24"/>
        </w:rPr>
        <w:t>amparo</w:t>
      </w:r>
      <w:r>
        <w:rPr>
          <w:spacing w:val="-7"/>
          <w:sz w:val="24"/>
        </w:rPr>
        <w:t xml:space="preserve"> </w:t>
      </w:r>
      <w:r>
        <w:rPr>
          <w:sz w:val="24"/>
        </w:rPr>
        <w:t>que</w:t>
      </w:r>
      <w:r>
        <w:rPr>
          <w:spacing w:val="-4"/>
          <w:sz w:val="24"/>
        </w:rPr>
        <w:t xml:space="preserve"> </w:t>
      </w:r>
      <w:r>
        <w:rPr>
          <w:sz w:val="24"/>
        </w:rPr>
        <w:t>se</w:t>
      </w:r>
      <w:r>
        <w:rPr>
          <w:spacing w:val="-5"/>
          <w:sz w:val="24"/>
        </w:rPr>
        <w:t xml:space="preserve"> </w:t>
      </w:r>
      <w:r>
        <w:rPr>
          <w:sz w:val="24"/>
        </w:rPr>
        <w:t>hizo</w:t>
      </w:r>
      <w:r>
        <w:rPr>
          <w:spacing w:val="-4"/>
          <w:sz w:val="24"/>
        </w:rPr>
        <w:t xml:space="preserve"> </w:t>
      </w:r>
      <w:r>
        <w:rPr>
          <w:sz w:val="24"/>
        </w:rPr>
        <w:t>efectivo</w:t>
      </w:r>
      <w:r>
        <w:rPr>
          <w:spacing w:val="-4"/>
          <w:sz w:val="24"/>
        </w:rPr>
        <w:t xml:space="preserve"> </w:t>
      </w:r>
      <w:r>
        <w:rPr>
          <w:sz w:val="24"/>
        </w:rPr>
        <w:t>a</w:t>
      </w:r>
      <w:r>
        <w:rPr>
          <w:spacing w:val="-65"/>
          <w:sz w:val="24"/>
        </w:rPr>
        <w:t xml:space="preserve"> </w:t>
      </w:r>
      <w:r>
        <w:rPr>
          <w:sz w:val="24"/>
        </w:rPr>
        <w:t>través del acto demandado. Y si el riesgo asegurado no existía, era imposible que</w:t>
      </w:r>
      <w:r>
        <w:rPr>
          <w:spacing w:val="-64"/>
          <w:sz w:val="24"/>
        </w:rPr>
        <w:t xml:space="preserve"> </w:t>
      </w:r>
      <w:r>
        <w:rPr>
          <w:sz w:val="24"/>
        </w:rPr>
        <w:t>el</w:t>
      </w:r>
      <w:r>
        <w:rPr>
          <w:spacing w:val="-1"/>
          <w:sz w:val="24"/>
        </w:rPr>
        <w:t xml:space="preserve"> </w:t>
      </w:r>
      <w:r>
        <w:rPr>
          <w:sz w:val="24"/>
        </w:rPr>
        <w:t>siniestro</w:t>
      </w:r>
      <w:r>
        <w:rPr>
          <w:spacing w:val="-2"/>
          <w:sz w:val="24"/>
        </w:rPr>
        <w:t xml:space="preserve"> </w:t>
      </w:r>
      <w:r>
        <w:rPr>
          <w:sz w:val="24"/>
        </w:rPr>
        <w:t>originado en</w:t>
      </w:r>
      <w:r>
        <w:rPr>
          <w:spacing w:val="-1"/>
          <w:sz w:val="24"/>
        </w:rPr>
        <w:t xml:space="preserve"> </w:t>
      </w:r>
      <w:r>
        <w:rPr>
          <w:sz w:val="24"/>
        </w:rPr>
        <w:t>su</w:t>
      </w:r>
      <w:r>
        <w:rPr>
          <w:spacing w:val="-1"/>
          <w:sz w:val="24"/>
        </w:rPr>
        <w:t xml:space="preserve"> </w:t>
      </w:r>
      <w:r>
        <w:rPr>
          <w:sz w:val="24"/>
        </w:rPr>
        <w:t>ocurrencia se</w:t>
      </w:r>
      <w:r>
        <w:rPr>
          <w:spacing w:val="-1"/>
          <w:sz w:val="24"/>
        </w:rPr>
        <w:t xml:space="preserve"> </w:t>
      </w:r>
      <w:r>
        <w:rPr>
          <w:sz w:val="24"/>
        </w:rPr>
        <w:t>presentara.</w:t>
      </w:r>
    </w:p>
    <w:p w14:paraId="1A70A8C3" w14:textId="77777777" w:rsidR="004144C4" w:rsidRDefault="004144C4">
      <w:pPr>
        <w:pStyle w:val="Textoindependiente"/>
        <w:rPr>
          <w:sz w:val="26"/>
        </w:rPr>
      </w:pPr>
    </w:p>
    <w:p w14:paraId="6F070AF1" w14:textId="77777777" w:rsidR="004144C4" w:rsidRDefault="004144C4">
      <w:pPr>
        <w:pStyle w:val="Textoindependiente"/>
        <w:spacing w:before="2"/>
        <w:rPr>
          <w:sz w:val="34"/>
        </w:rPr>
      </w:pPr>
    </w:p>
    <w:p w14:paraId="7C3BB20A" w14:textId="77777777" w:rsidR="004144C4" w:rsidRDefault="00E5591A">
      <w:pPr>
        <w:pStyle w:val="Prrafodelista"/>
        <w:numPr>
          <w:ilvl w:val="2"/>
          <w:numId w:val="12"/>
        </w:numPr>
        <w:tabs>
          <w:tab w:val="left" w:pos="822"/>
        </w:tabs>
        <w:spacing w:line="360" w:lineRule="auto"/>
        <w:ind w:right="194" w:firstLine="0"/>
        <w:jc w:val="both"/>
        <w:rPr>
          <w:sz w:val="24"/>
        </w:rPr>
      </w:pPr>
      <w:r>
        <w:rPr>
          <w:sz w:val="24"/>
        </w:rPr>
        <w:t>Manifestó que la única referencia a la cuantía de los perjuicios que se hizo</w:t>
      </w:r>
      <w:r>
        <w:rPr>
          <w:spacing w:val="1"/>
          <w:sz w:val="24"/>
        </w:rPr>
        <w:t xml:space="preserve"> </w:t>
      </w:r>
      <w:r>
        <w:rPr>
          <w:sz w:val="24"/>
        </w:rPr>
        <w:t>en</w:t>
      </w:r>
      <w:r>
        <w:rPr>
          <w:spacing w:val="-6"/>
          <w:sz w:val="24"/>
        </w:rPr>
        <w:t xml:space="preserve"> </w:t>
      </w:r>
      <w:r>
        <w:rPr>
          <w:sz w:val="24"/>
        </w:rPr>
        <w:t>el</w:t>
      </w:r>
      <w:r>
        <w:rPr>
          <w:spacing w:val="-7"/>
          <w:sz w:val="24"/>
        </w:rPr>
        <w:t xml:space="preserve"> </w:t>
      </w:r>
      <w:r>
        <w:rPr>
          <w:sz w:val="24"/>
        </w:rPr>
        <w:t>acto</w:t>
      </w:r>
      <w:r>
        <w:rPr>
          <w:spacing w:val="-5"/>
          <w:sz w:val="24"/>
        </w:rPr>
        <w:t xml:space="preserve"> </w:t>
      </w:r>
      <w:r>
        <w:rPr>
          <w:sz w:val="24"/>
        </w:rPr>
        <w:t>administrativo</w:t>
      </w:r>
      <w:r>
        <w:rPr>
          <w:spacing w:val="-7"/>
          <w:sz w:val="24"/>
        </w:rPr>
        <w:t xml:space="preserve"> </w:t>
      </w:r>
      <w:r>
        <w:rPr>
          <w:sz w:val="24"/>
        </w:rPr>
        <w:t>fue</w:t>
      </w:r>
      <w:r>
        <w:rPr>
          <w:spacing w:val="-6"/>
          <w:sz w:val="24"/>
        </w:rPr>
        <w:t xml:space="preserve"> </w:t>
      </w:r>
      <w:r>
        <w:rPr>
          <w:sz w:val="24"/>
        </w:rPr>
        <w:t>que</w:t>
      </w:r>
      <w:r>
        <w:rPr>
          <w:spacing w:val="-6"/>
          <w:sz w:val="24"/>
        </w:rPr>
        <w:t xml:space="preserve"> </w:t>
      </w:r>
      <w:r>
        <w:rPr>
          <w:sz w:val="24"/>
        </w:rPr>
        <w:t>los</w:t>
      </w:r>
      <w:r>
        <w:rPr>
          <w:spacing w:val="-6"/>
          <w:sz w:val="24"/>
        </w:rPr>
        <w:t xml:space="preserve"> </w:t>
      </w:r>
      <w:r>
        <w:rPr>
          <w:sz w:val="24"/>
        </w:rPr>
        <w:t>$3.039’002.800</w:t>
      </w:r>
      <w:r>
        <w:rPr>
          <w:spacing w:val="-5"/>
          <w:sz w:val="24"/>
        </w:rPr>
        <w:t xml:space="preserve"> </w:t>
      </w:r>
      <w:r>
        <w:rPr>
          <w:sz w:val="24"/>
        </w:rPr>
        <w:t>correspondieron</w:t>
      </w:r>
      <w:r>
        <w:rPr>
          <w:spacing w:val="2"/>
          <w:sz w:val="24"/>
        </w:rPr>
        <w:t xml:space="preserve"> </w:t>
      </w:r>
      <w:r>
        <w:rPr>
          <w:sz w:val="24"/>
        </w:rPr>
        <w:t>al</w:t>
      </w:r>
      <w:r>
        <w:rPr>
          <w:spacing w:val="-6"/>
          <w:sz w:val="24"/>
        </w:rPr>
        <w:t xml:space="preserve"> </w:t>
      </w:r>
      <w:r>
        <w:rPr>
          <w:sz w:val="24"/>
        </w:rPr>
        <w:t>tiempo</w:t>
      </w:r>
      <w:r>
        <w:rPr>
          <w:spacing w:val="-6"/>
          <w:sz w:val="24"/>
        </w:rPr>
        <w:t xml:space="preserve"> </w:t>
      </w:r>
      <w:r>
        <w:rPr>
          <w:sz w:val="24"/>
        </w:rPr>
        <w:t>que</w:t>
      </w:r>
      <w:r>
        <w:rPr>
          <w:spacing w:val="-64"/>
          <w:sz w:val="24"/>
        </w:rPr>
        <w:t xml:space="preserve"> </w:t>
      </w:r>
      <w:r>
        <w:rPr>
          <w:sz w:val="24"/>
        </w:rPr>
        <w:t>los funcionarios encargados de la revisión de los servicios entregados emplearon</w:t>
      </w:r>
      <w:r>
        <w:rPr>
          <w:spacing w:val="1"/>
          <w:sz w:val="24"/>
        </w:rPr>
        <w:t xml:space="preserve"> </w:t>
      </w:r>
      <w:r>
        <w:rPr>
          <w:sz w:val="24"/>
        </w:rPr>
        <w:t>para la misma. La parte actora estimó improcedente esta justificación, pues la</w:t>
      </w:r>
      <w:r>
        <w:rPr>
          <w:spacing w:val="1"/>
          <w:sz w:val="24"/>
        </w:rPr>
        <w:t xml:space="preserve"> </w:t>
      </w:r>
      <w:r>
        <w:rPr>
          <w:sz w:val="24"/>
        </w:rPr>
        <w:t>supervisora</w:t>
      </w:r>
      <w:r>
        <w:rPr>
          <w:spacing w:val="-6"/>
          <w:sz w:val="24"/>
        </w:rPr>
        <w:t xml:space="preserve"> </w:t>
      </w:r>
      <w:r>
        <w:rPr>
          <w:sz w:val="24"/>
        </w:rPr>
        <w:t>y</w:t>
      </w:r>
      <w:r>
        <w:rPr>
          <w:spacing w:val="-9"/>
          <w:sz w:val="24"/>
        </w:rPr>
        <w:t xml:space="preserve"> </w:t>
      </w:r>
      <w:r>
        <w:rPr>
          <w:sz w:val="24"/>
        </w:rPr>
        <w:t>los</w:t>
      </w:r>
      <w:r>
        <w:rPr>
          <w:spacing w:val="-6"/>
          <w:sz w:val="24"/>
        </w:rPr>
        <w:t xml:space="preserve"> </w:t>
      </w:r>
      <w:r>
        <w:rPr>
          <w:sz w:val="24"/>
        </w:rPr>
        <w:t>demás</w:t>
      </w:r>
      <w:r>
        <w:rPr>
          <w:spacing w:val="-8"/>
          <w:sz w:val="24"/>
        </w:rPr>
        <w:t xml:space="preserve"> </w:t>
      </w:r>
      <w:r>
        <w:rPr>
          <w:sz w:val="24"/>
        </w:rPr>
        <w:t>funcionarios</w:t>
      </w:r>
      <w:r>
        <w:rPr>
          <w:spacing w:val="-9"/>
          <w:sz w:val="24"/>
        </w:rPr>
        <w:t xml:space="preserve"> </w:t>
      </w:r>
      <w:r>
        <w:rPr>
          <w:sz w:val="24"/>
        </w:rPr>
        <w:t>tenían</w:t>
      </w:r>
      <w:r>
        <w:rPr>
          <w:spacing w:val="-8"/>
          <w:sz w:val="24"/>
        </w:rPr>
        <w:t xml:space="preserve"> </w:t>
      </w:r>
      <w:r>
        <w:rPr>
          <w:sz w:val="24"/>
        </w:rPr>
        <w:t>dentro</w:t>
      </w:r>
      <w:r>
        <w:rPr>
          <w:spacing w:val="-8"/>
          <w:sz w:val="24"/>
        </w:rPr>
        <w:t xml:space="preserve"> </w:t>
      </w:r>
      <w:r>
        <w:rPr>
          <w:sz w:val="24"/>
        </w:rPr>
        <w:t>de</w:t>
      </w:r>
      <w:r>
        <w:rPr>
          <w:spacing w:val="-6"/>
          <w:sz w:val="24"/>
        </w:rPr>
        <w:t xml:space="preserve"> </w:t>
      </w:r>
      <w:r>
        <w:rPr>
          <w:sz w:val="24"/>
        </w:rPr>
        <w:t>sus</w:t>
      </w:r>
      <w:r>
        <w:rPr>
          <w:spacing w:val="-9"/>
          <w:sz w:val="24"/>
        </w:rPr>
        <w:t xml:space="preserve"> </w:t>
      </w:r>
      <w:r>
        <w:rPr>
          <w:sz w:val="24"/>
        </w:rPr>
        <w:t>funciones</w:t>
      </w:r>
      <w:r>
        <w:rPr>
          <w:spacing w:val="-8"/>
          <w:sz w:val="24"/>
        </w:rPr>
        <w:t xml:space="preserve"> </w:t>
      </w:r>
      <w:r>
        <w:rPr>
          <w:sz w:val="24"/>
        </w:rPr>
        <w:t>esta</w:t>
      </w:r>
      <w:r>
        <w:rPr>
          <w:spacing w:val="-8"/>
          <w:sz w:val="24"/>
        </w:rPr>
        <w:t xml:space="preserve"> </w:t>
      </w:r>
      <w:r>
        <w:rPr>
          <w:sz w:val="24"/>
        </w:rPr>
        <w:t>revisión</w:t>
      </w:r>
      <w:r>
        <w:rPr>
          <w:spacing w:val="3"/>
          <w:sz w:val="24"/>
        </w:rPr>
        <w:t xml:space="preserve"> </w:t>
      </w:r>
      <w:r>
        <w:rPr>
          <w:sz w:val="24"/>
        </w:rPr>
        <w:t>y</w:t>
      </w:r>
      <w:r>
        <w:rPr>
          <w:spacing w:val="-64"/>
          <w:sz w:val="24"/>
        </w:rPr>
        <w:t xml:space="preserve"> </w:t>
      </w:r>
      <w:r>
        <w:rPr>
          <w:sz w:val="24"/>
        </w:rPr>
        <w:t>para</w:t>
      </w:r>
      <w:r>
        <w:rPr>
          <w:spacing w:val="-1"/>
          <w:sz w:val="24"/>
        </w:rPr>
        <w:t xml:space="preserve"> </w:t>
      </w:r>
      <w:r>
        <w:rPr>
          <w:sz w:val="24"/>
        </w:rPr>
        <w:t>eso se</w:t>
      </w:r>
      <w:r>
        <w:rPr>
          <w:spacing w:val="-1"/>
          <w:sz w:val="24"/>
        </w:rPr>
        <w:t xml:space="preserve"> </w:t>
      </w:r>
      <w:r>
        <w:rPr>
          <w:sz w:val="24"/>
        </w:rPr>
        <w:t>había previsto</w:t>
      </w:r>
      <w:r>
        <w:rPr>
          <w:spacing w:val="-1"/>
          <w:sz w:val="24"/>
        </w:rPr>
        <w:t xml:space="preserve"> </w:t>
      </w:r>
      <w:r>
        <w:rPr>
          <w:sz w:val="24"/>
        </w:rPr>
        <w:t>un</w:t>
      </w:r>
      <w:r>
        <w:rPr>
          <w:spacing w:val="-2"/>
          <w:sz w:val="24"/>
        </w:rPr>
        <w:t xml:space="preserve"> </w:t>
      </w:r>
      <w:r>
        <w:rPr>
          <w:sz w:val="24"/>
        </w:rPr>
        <w:t>pago correlativo.</w:t>
      </w:r>
    </w:p>
    <w:p w14:paraId="192A1874" w14:textId="77777777" w:rsidR="004144C4" w:rsidRDefault="004144C4">
      <w:pPr>
        <w:pStyle w:val="Textoindependiente"/>
        <w:spacing w:before="10"/>
        <w:rPr>
          <w:sz w:val="35"/>
        </w:rPr>
      </w:pPr>
    </w:p>
    <w:p w14:paraId="7EF8E67D" w14:textId="77777777" w:rsidR="004144C4" w:rsidRDefault="00E5591A">
      <w:pPr>
        <w:pStyle w:val="Prrafodelista"/>
        <w:numPr>
          <w:ilvl w:val="2"/>
          <w:numId w:val="12"/>
        </w:numPr>
        <w:tabs>
          <w:tab w:val="left" w:pos="822"/>
        </w:tabs>
        <w:spacing w:line="360" w:lineRule="auto"/>
        <w:ind w:right="202" w:firstLine="0"/>
        <w:jc w:val="both"/>
        <w:rPr>
          <w:sz w:val="24"/>
        </w:rPr>
      </w:pPr>
      <w:r>
        <w:rPr>
          <w:sz w:val="24"/>
        </w:rPr>
        <w:t>Igualmente, frente a lo aducido por la demandada sobre el retraso de la</w:t>
      </w:r>
      <w:r>
        <w:rPr>
          <w:spacing w:val="1"/>
          <w:sz w:val="24"/>
        </w:rPr>
        <w:t xml:space="preserve"> </w:t>
      </w:r>
      <w:r>
        <w:rPr>
          <w:sz w:val="24"/>
        </w:rPr>
        <w:t>ejecución de la obra por la imposibilidad de adjudicarla, la parte actora afirmó que</w:t>
      </w:r>
      <w:r>
        <w:rPr>
          <w:spacing w:val="1"/>
          <w:sz w:val="24"/>
        </w:rPr>
        <w:t xml:space="preserve"> </w:t>
      </w:r>
      <w:r>
        <w:rPr>
          <w:sz w:val="24"/>
        </w:rPr>
        <w:t>las obras se dejaron de ejecutar por razones imputables a la demandada. En</w:t>
      </w:r>
      <w:r>
        <w:rPr>
          <w:spacing w:val="1"/>
          <w:sz w:val="24"/>
        </w:rPr>
        <w:t xml:space="preserve"> </w:t>
      </w:r>
      <w:r>
        <w:rPr>
          <w:sz w:val="24"/>
        </w:rPr>
        <w:t>consecuencia,</w:t>
      </w:r>
      <w:r>
        <w:rPr>
          <w:spacing w:val="-7"/>
          <w:sz w:val="24"/>
        </w:rPr>
        <w:t xml:space="preserve"> </w:t>
      </w:r>
      <w:r>
        <w:rPr>
          <w:sz w:val="24"/>
        </w:rPr>
        <w:t>sostuvo</w:t>
      </w:r>
      <w:r>
        <w:rPr>
          <w:spacing w:val="-7"/>
          <w:sz w:val="24"/>
        </w:rPr>
        <w:t xml:space="preserve"> </w:t>
      </w:r>
      <w:r>
        <w:rPr>
          <w:sz w:val="24"/>
        </w:rPr>
        <w:t>que</w:t>
      </w:r>
      <w:r>
        <w:rPr>
          <w:spacing w:val="-7"/>
          <w:sz w:val="24"/>
        </w:rPr>
        <w:t xml:space="preserve"> </w:t>
      </w:r>
      <w:r>
        <w:rPr>
          <w:sz w:val="24"/>
        </w:rPr>
        <w:t>no</w:t>
      </w:r>
      <w:r>
        <w:rPr>
          <w:spacing w:val="-7"/>
          <w:sz w:val="24"/>
        </w:rPr>
        <w:t xml:space="preserve"> </w:t>
      </w:r>
      <w:r>
        <w:rPr>
          <w:sz w:val="24"/>
        </w:rPr>
        <w:t>existe</w:t>
      </w:r>
      <w:r>
        <w:rPr>
          <w:spacing w:val="-6"/>
          <w:sz w:val="24"/>
        </w:rPr>
        <w:t xml:space="preserve"> </w:t>
      </w:r>
      <w:r>
        <w:rPr>
          <w:sz w:val="24"/>
        </w:rPr>
        <w:t>justificación</w:t>
      </w:r>
      <w:r>
        <w:rPr>
          <w:spacing w:val="-7"/>
          <w:sz w:val="24"/>
        </w:rPr>
        <w:t xml:space="preserve"> </w:t>
      </w:r>
      <w:r>
        <w:rPr>
          <w:sz w:val="24"/>
        </w:rPr>
        <w:t>para</w:t>
      </w:r>
      <w:r>
        <w:rPr>
          <w:spacing w:val="-8"/>
          <w:sz w:val="24"/>
        </w:rPr>
        <w:t xml:space="preserve"> </w:t>
      </w:r>
      <w:r>
        <w:rPr>
          <w:sz w:val="24"/>
        </w:rPr>
        <w:t>la</w:t>
      </w:r>
      <w:r>
        <w:rPr>
          <w:spacing w:val="-6"/>
          <w:sz w:val="24"/>
        </w:rPr>
        <w:t xml:space="preserve"> </w:t>
      </w:r>
      <w:r>
        <w:rPr>
          <w:sz w:val="24"/>
        </w:rPr>
        <w:t>cuantía</w:t>
      </w:r>
      <w:r>
        <w:rPr>
          <w:spacing w:val="-7"/>
          <w:sz w:val="24"/>
        </w:rPr>
        <w:t xml:space="preserve"> </w:t>
      </w:r>
      <w:r>
        <w:rPr>
          <w:sz w:val="24"/>
        </w:rPr>
        <w:t>consignada</w:t>
      </w:r>
      <w:r>
        <w:rPr>
          <w:spacing w:val="-7"/>
          <w:sz w:val="24"/>
        </w:rPr>
        <w:t xml:space="preserve"> </w:t>
      </w:r>
      <w:r>
        <w:rPr>
          <w:sz w:val="24"/>
        </w:rPr>
        <w:t>en</w:t>
      </w:r>
      <w:r>
        <w:rPr>
          <w:spacing w:val="-7"/>
          <w:sz w:val="24"/>
        </w:rPr>
        <w:t xml:space="preserve"> </w:t>
      </w:r>
      <w:r>
        <w:rPr>
          <w:sz w:val="24"/>
        </w:rPr>
        <w:t>los</w:t>
      </w:r>
      <w:r>
        <w:rPr>
          <w:spacing w:val="-64"/>
          <w:sz w:val="24"/>
        </w:rPr>
        <w:t xml:space="preserve"> </w:t>
      </w:r>
      <w:r>
        <w:rPr>
          <w:sz w:val="24"/>
        </w:rPr>
        <w:t>actos</w:t>
      </w:r>
      <w:r>
        <w:rPr>
          <w:spacing w:val="-3"/>
          <w:sz w:val="24"/>
        </w:rPr>
        <w:t xml:space="preserve"> </w:t>
      </w:r>
      <w:r>
        <w:rPr>
          <w:sz w:val="24"/>
        </w:rPr>
        <w:t>administrativos demandados.</w:t>
      </w:r>
    </w:p>
    <w:p w14:paraId="2DAF4D23" w14:textId="77777777" w:rsidR="004144C4" w:rsidRDefault="004144C4">
      <w:pPr>
        <w:pStyle w:val="Textoindependiente"/>
        <w:spacing w:before="1"/>
        <w:rPr>
          <w:sz w:val="36"/>
        </w:rPr>
      </w:pPr>
    </w:p>
    <w:p w14:paraId="392EF7C7" w14:textId="77777777" w:rsidR="004144C4" w:rsidRDefault="00E5591A">
      <w:pPr>
        <w:pStyle w:val="Prrafodelista"/>
        <w:numPr>
          <w:ilvl w:val="2"/>
          <w:numId w:val="12"/>
        </w:numPr>
        <w:tabs>
          <w:tab w:val="left" w:pos="822"/>
        </w:tabs>
        <w:spacing w:line="360" w:lineRule="auto"/>
        <w:ind w:right="253" w:firstLine="0"/>
        <w:jc w:val="both"/>
        <w:rPr>
          <w:sz w:val="24"/>
        </w:rPr>
      </w:pPr>
      <w:r>
        <w:rPr>
          <w:sz w:val="24"/>
        </w:rPr>
        <w:t>Finalmente, estimó que los productos entregados cumplían con la calidad</w:t>
      </w:r>
      <w:r>
        <w:rPr>
          <w:spacing w:val="1"/>
          <w:sz w:val="24"/>
        </w:rPr>
        <w:t xml:space="preserve"> </w:t>
      </w:r>
      <w:r>
        <w:rPr>
          <w:sz w:val="24"/>
        </w:rPr>
        <w:t>exigida,</w:t>
      </w:r>
      <w:r>
        <w:rPr>
          <w:spacing w:val="31"/>
          <w:sz w:val="24"/>
        </w:rPr>
        <w:t xml:space="preserve"> </w:t>
      </w:r>
      <w:r>
        <w:rPr>
          <w:sz w:val="24"/>
        </w:rPr>
        <w:t>prueba</w:t>
      </w:r>
      <w:r>
        <w:rPr>
          <w:spacing w:val="29"/>
          <w:sz w:val="24"/>
        </w:rPr>
        <w:t xml:space="preserve"> </w:t>
      </w:r>
      <w:r>
        <w:rPr>
          <w:sz w:val="24"/>
        </w:rPr>
        <w:t>de</w:t>
      </w:r>
      <w:r>
        <w:rPr>
          <w:spacing w:val="30"/>
          <w:sz w:val="24"/>
        </w:rPr>
        <w:t xml:space="preserve"> </w:t>
      </w:r>
      <w:r>
        <w:rPr>
          <w:sz w:val="24"/>
        </w:rPr>
        <w:t>ello</w:t>
      </w:r>
      <w:r>
        <w:rPr>
          <w:spacing w:val="31"/>
          <w:sz w:val="24"/>
        </w:rPr>
        <w:t xml:space="preserve"> </w:t>
      </w:r>
      <w:r>
        <w:rPr>
          <w:sz w:val="24"/>
        </w:rPr>
        <w:t>es</w:t>
      </w:r>
      <w:r>
        <w:rPr>
          <w:spacing w:val="29"/>
          <w:sz w:val="24"/>
        </w:rPr>
        <w:t xml:space="preserve"> </w:t>
      </w:r>
      <w:r>
        <w:rPr>
          <w:sz w:val="24"/>
        </w:rPr>
        <w:t>que</w:t>
      </w:r>
      <w:r>
        <w:rPr>
          <w:spacing w:val="30"/>
          <w:sz w:val="24"/>
        </w:rPr>
        <w:t xml:space="preserve"> </w:t>
      </w:r>
      <w:r>
        <w:rPr>
          <w:sz w:val="24"/>
        </w:rPr>
        <w:t>se</w:t>
      </w:r>
      <w:r>
        <w:rPr>
          <w:spacing w:val="29"/>
          <w:sz w:val="24"/>
        </w:rPr>
        <w:t xml:space="preserve"> </w:t>
      </w:r>
      <w:r>
        <w:rPr>
          <w:sz w:val="24"/>
        </w:rPr>
        <w:t>hicieron</w:t>
      </w:r>
      <w:r>
        <w:rPr>
          <w:spacing w:val="30"/>
          <w:sz w:val="24"/>
        </w:rPr>
        <w:t xml:space="preserve"> </w:t>
      </w:r>
      <w:r>
        <w:rPr>
          <w:sz w:val="24"/>
        </w:rPr>
        <w:t>cuatro</w:t>
      </w:r>
      <w:r>
        <w:rPr>
          <w:spacing w:val="29"/>
          <w:sz w:val="24"/>
        </w:rPr>
        <w:t xml:space="preserve"> </w:t>
      </w:r>
      <w:r>
        <w:rPr>
          <w:sz w:val="24"/>
        </w:rPr>
        <w:t>entregas</w:t>
      </w:r>
      <w:r>
        <w:rPr>
          <w:spacing w:val="29"/>
          <w:sz w:val="24"/>
        </w:rPr>
        <w:t xml:space="preserve"> </w:t>
      </w:r>
      <w:r>
        <w:rPr>
          <w:sz w:val="24"/>
        </w:rPr>
        <w:t>parciales</w:t>
      </w:r>
      <w:r>
        <w:rPr>
          <w:spacing w:val="31"/>
          <w:sz w:val="24"/>
        </w:rPr>
        <w:t xml:space="preserve"> </w:t>
      </w:r>
      <w:r>
        <w:rPr>
          <w:sz w:val="24"/>
        </w:rPr>
        <w:t>en</w:t>
      </w:r>
      <w:r>
        <w:rPr>
          <w:spacing w:val="32"/>
          <w:sz w:val="24"/>
        </w:rPr>
        <w:t xml:space="preserve"> </w:t>
      </w:r>
      <w:r>
        <w:rPr>
          <w:sz w:val="24"/>
        </w:rPr>
        <w:t>las</w:t>
      </w:r>
      <w:r>
        <w:rPr>
          <w:spacing w:val="28"/>
          <w:sz w:val="24"/>
        </w:rPr>
        <w:t xml:space="preserve"> </w:t>
      </w:r>
      <w:r>
        <w:rPr>
          <w:sz w:val="24"/>
        </w:rPr>
        <w:t>que</w:t>
      </w:r>
    </w:p>
    <w:p w14:paraId="59E472BF"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2C12E0FB" w14:textId="77777777" w:rsidR="004144C4" w:rsidRDefault="004144C4">
      <w:pPr>
        <w:pStyle w:val="Textoindependiente"/>
        <w:spacing w:before="9"/>
        <w:rPr>
          <w:sz w:val="15"/>
        </w:rPr>
      </w:pPr>
    </w:p>
    <w:p w14:paraId="6B4DBD9F" w14:textId="77777777" w:rsidR="004144C4" w:rsidRDefault="00E5591A">
      <w:pPr>
        <w:pStyle w:val="Textoindependiente"/>
        <w:spacing w:before="92" w:line="360" w:lineRule="auto"/>
        <w:ind w:left="102" w:right="249"/>
        <w:jc w:val="both"/>
      </w:pPr>
      <w:r>
        <w:t>nunca se presentó una objeción sobre los mismos, como no la hubo en el acta de</w:t>
      </w:r>
      <w:r>
        <w:rPr>
          <w:spacing w:val="1"/>
        </w:rPr>
        <w:t xml:space="preserve"> </w:t>
      </w:r>
      <w:r>
        <w:t>recibo final del 30 de noviembre de 2007, después de lo cual la entidad siguió</w:t>
      </w:r>
      <w:r>
        <w:rPr>
          <w:spacing w:val="1"/>
        </w:rPr>
        <w:t xml:space="preserve"> </w:t>
      </w:r>
      <w:r>
        <w:t>requiriendo</w:t>
      </w:r>
      <w:r>
        <w:rPr>
          <w:spacing w:val="1"/>
        </w:rPr>
        <w:t xml:space="preserve"> </w:t>
      </w:r>
      <w:r>
        <w:t>al</w:t>
      </w:r>
      <w:r>
        <w:rPr>
          <w:spacing w:val="1"/>
        </w:rPr>
        <w:t xml:space="preserve"> </w:t>
      </w:r>
      <w:r>
        <w:t>contratista,</w:t>
      </w:r>
      <w:r>
        <w:rPr>
          <w:spacing w:val="1"/>
        </w:rPr>
        <w:t xml:space="preserve"> </w:t>
      </w:r>
      <w:r>
        <w:t>a</w:t>
      </w:r>
      <w:r>
        <w:rPr>
          <w:spacing w:val="1"/>
        </w:rPr>
        <w:t xml:space="preserve"> </w:t>
      </w:r>
      <w:r>
        <w:t>pesar de</w:t>
      </w:r>
      <w:r>
        <w:rPr>
          <w:spacing w:val="1"/>
        </w:rPr>
        <w:t xml:space="preserve"> </w:t>
      </w:r>
      <w:r>
        <w:t>que los</w:t>
      </w:r>
      <w:r>
        <w:rPr>
          <w:spacing w:val="1"/>
        </w:rPr>
        <w:t xml:space="preserve"> </w:t>
      </w:r>
      <w:r>
        <w:t>documentos</w:t>
      </w:r>
      <w:r>
        <w:rPr>
          <w:spacing w:val="1"/>
        </w:rPr>
        <w:t xml:space="preserve"> </w:t>
      </w:r>
      <w:r>
        <w:t>entregados</w:t>
      </w:r>
      <w:r>
        <w:rPr>
          <w:spacing w:val="1"/>
        </w:rPr>
        <w:t xml:space="preserve"> </w:t>
      </w:r>
      <w:r>
        <w:t>fueron</w:t>
      </w:r>
      <w:r>
        <w:rPr>
          <w:spacing w:val="1"/>
        </w:rPr>
        <w:t xml:space="preserve"> </w:t>
      </w:r>
      <w:r>
        <w:t>utilizados para abrir el proceso de selección del contratista para la construcción de</w:t>
      </w:r>
      <w:r>
        <w:rPr>
          <w:spacing w:val="-64"/>
        </w:rPr>
        <w:t xml:space="preserve"> </w:t>
      </w:r>
      <w:r>
        <w:t>las obras, el cual fracasó porque los proponentes no cumplieron los requisitos</w:t>
      </w:r>
      <w:r>
        <w:rPr>
          <w:spacing w:val="1"/>
        </w:rPr>
        <w:t xml:space="preserve"> </w:t>
      </w:r>
      <w:r>
        <w:rPr>
          <w:spacing w:val="-1"/>
        </w:rPr>
        <w:t>exigidos</w:t>
      </w:r>
      <w:r>
        <w:rPr>
          <w:spacing w:val="-17"/>
        </w:rPr>
        <w:t xml:space="preserve"> </w:t>
      </w:r>
      <w:r>
        <w:rPr>
          <w:spacing w:val="-1"/>
        </w:rPr>
        <w:t>en</w:t>
      </w:r>
      <w:r>
        <w:rPr>
          <w:spacing w:val="-18"/>
        </w:rPr>
        <w:t xml:space="preserve"> </w:t>
      </w:r>
      <w:r>
        <w:rPr>
          <w:spacing w:val="-1"/>
        </w:rPr>
        <w:t>el</w:t>
      </w:r>
      <w:r>
        <w:rPr>
          <w:spacing w:val="-17"/>
        </w:rPr>
        <w:t xml:space="preserve"> </w:t>
      </w:r>
      <w:r>
        <w:rPr>
          <w:spacing w:val="-1"/>
        </w:rPr>
        <w:t>pliego</w:t>
      </w:r>
      <w:r>
        <w:rPr>
          <w:spacing w:val="-16"/>
        </w:rPr>
        <w:t xml:space="preserve"> </w:t>
      </w:r>
      <w:r>
        <w:rPr>
          <w:spacing w:val="-1"/>
        </w:rPr>
        <w:t>de</w:t>
      </w:r>
      <w:r>
        <w:rPr>
          <w:spacing w:val="-17"/>
        </w:rPr>
        <w:t xml:space="preserve"> </w:t>
      </w:r>
      <w:r>
        <w:rPr>
          <w:spacing w:val="-1"/>
        </w:rPr>
        <w:t>condiciones,</w:t>
      </w:r>
      <w:r>
        <w:rPr>
          <w:spacing w:val="-16"/>
        </w:rPr>
        <w:t xml:space="preserve"> </w:t>
      </w:r>
      <w:r>
        <w:t>lo</w:t>
      </w:r>
      <w:r>
        <w:rPr>
          <w:spacing w:val="-16"/>
        </w:rPr>
        <w:t xml:space="preserve"> </w:t>
      </w:r>
      <w:r>
        <w:t>que</w:t>
      </w:r>
      <w:r>
        <w:rPr>
          <w:spacing w:val="-16"/>
        </w:rPr>
        <w:t xml:space="preserve"> </w:t>
      </w:r>
      <w:r>
        <w:t>demostraba</w:t>
      </w:r>
      <w:r>
        <w:rPr>
          <w:spacing w:val="-15"/>
        </w:rPr>
        <w:t xml:space="preserve"> </w:t>
      </w:r>
      <w:r>
        <w:t>que</w:t>
      </w:r>
      <w:r>
        <w:rPr>
          <w:spacing w:val="-18"/>
        </w:rPr>
        <w:t xml:space="preserve"> </w:t>
      </w:r>
      <w:r>
        <w:t>el</w:t>
      </w:r>
      <w:r>
        <w:rPr>
          <w:spacing w:val="-17"/>
        </w:rPr>
        <w:t xml:space="preserve"> </w:t>
      </w:r>
      <w:r>
        <w:t>contratista</w:t>
      </w:r>
      <w:r>
        <w:rPr>
          <w:spacing w:val="-16"/>
        </w:rPr>
        <w:t xml:space="preserve"> </w:t>
      </w:r>
      <w:r>
        <w:t>sí</w:t>
      </w:r>
      <w:r>
        <w:rPr>
          <w:spacing w:val="-18"/>
        </w:rPr>
        <w:t xml:space="preserve"> </w:t>
      </w:r>
      <w:r>
        <w:t>cumplió</w:t>
      </w:r>
      <w:r>
        <w:rPr>
          <w:spacing w:val="-65"/>
        </w:rPr>
        <w:t xml:space="preserve"> </w:t>
      </w:r>
      <w:r>
        <w:t>con</w:t>
      </w:r>
      <w:r>
        <w:rPr>
          <w:spacing w:val="-1"/>
        </w:rPr>
        <w:t xml:space="preserve"> </w:t>
      </w:r>
      <w:r>
        <w:t>la calidad</w:t>
      </w:r>
      <w:r>
        <w:rPr>
          <w:spacing w:val="-2"/>
        </w:rPr>
        <w:t xml:space="preserve"> </w:t>
      </w:r>
      <w:r>
        <w:t>de</w:t>
      </w:r>
      <w:r>
        <w:rPr>
          <w:spacing w:val="-2"/>
        </w:rPr>
        <w:t xml:space="preserve"> </w:t>
      </w:r>
      <w:r>
        <w:t>lo entregado.</w:t>
      </w:r>
    </w:p>
    <w:p w14:paraId="20705EB2" w14:textId="77777777" w:rsidR="004144C4" w:rsidRDefault="004144C4">
      <w:pPr>
        <w:pStyle w:val="Textoindependiente"/>
        <w:rPr>
          <w:sz w:val="36"/>
        </w:rPr>
      </w:pPr>
    </w:p>
    <w:p w14:paraId="11ED95BA" w14:textId="77777777" w:rsidR="004144C4" w:rsidRDefault="00E5591A">
      <w:pPr>
        <w:pStyle w:val="Ttulo1"/>
        <w:numPr>
          <w:ilvl w:val="0"/>
          <w:numId w:val="11"/>
        </w:numPr>
        <w:tabs>
          <w:tab w:val="left" w:pos="371"/>
        </w:tabs>
        <w:spacing w:before="1"/>
        <w:jc w:val="both"/>
      </w:pPr>
      <w:r>
        <w:t>Trámite</w:t>
      </w:r>
      <w:r>
        <w:rPr>
          <w:spacing w:val="-2"/>
        </w:rPr>
        <w:t xml:space="preserve"> </w:t>
      </w:r>
      <w:r>
        <w:t>de primera</w:t>
      </w:r>
      <w:r>
        <w:rPr>
          <w:spacing w:val="-4"/>
        </w:rPr>
        <w:t xml:space="preserve"> </w:t>
      </w:r>
      <w:r>
        <w:t>instancia</w:t>
      </w:r>
    </w:p>
    <w:p w14:paraId="6295C9D9" w14:textId="77777777" w:rsidR="004144C4" w:rsidRDefault="004144C4">
      <w:pPr>
        <w:pStyle w:val="Textoindependiente"/>
        <w:rPr>
          <w:rFonts w:ascii="Arial"/>
          <w:b/>
          <w:sz w:val="26"/>
        </w:rPr>
      </w:pPr>
    </w:p>
    <w:p w14:paraId="276D7C66" w14:textId="77777777" w:rsidR="004144C4" w:rsidRDefault="004144C4">
      <w:pPr>
        <w:pStyle w:val="Textoindependiente"/>
        <w:rPr>
          <w:rFonts w:ascii="Arial"/>
          <w:b/>
          <w:sz w:val="22"/>
        </w:rPr>
      </w:pPr>
    </w:p>
    <w:p w14:paraId="2E4A247B" w14:textId="77777777" w:rsidR="004144C4" w:rsidRDefault="00E5591A">
      <w:pPr>
        <w:pStyle w:val="Prrafodelista"/>
        <w:numPr>
          <w:ilvl w:val="0"/>
          <w:numId w:val="12"/>
        </w:numPr>
        <w:tabs>
          <w:tab w:val="left" w:pos="822"/>
        </w:tabs>
        <w:spacing w:line="362" w:lineRule="auto"/>
        <w:ind w:right="240" w:firstLine="0"/>
        <w:jc w:val="both"/>
        <w:rPr>
          <w:sz w:val="24"/>
        </w:rPr>
      </w:pPr>
      <w:r>
        <w:rPr>
          <w:sz w:val="24"/>
        </w:rPr>
        <w:t>Admitida la demanda</w:t>
      </w:r>
      <w:r>
        <w:rPr>
          <w:rFonts w:ascii="Calibri" w:hAnsi="Calibri"/>
          <w:position w:val="8"/>
          <w:sz w:val="14"/>
        </w:rPr>
        <w:t>1</w:t>
      </w:r>
      <w:r>
        <w:rPr>
          <w:sz w:val="24"/>
        </w:rPr>
        <w:t xml:space="preserve">, el Tribunal </w:t>
      </w:r>
      <w:r>
        <w:rPr>
          <w:rFonts w:ascii="Arial" w:hAnsi="Arial"/>
          <w:i/>
          <w:sz w:val="24"/>
        </w:rPr>
        <w:t xml:space="preserve">a quo </w:t>
      </w:r>
      <w:r>
        <w:rPr>
          <w:sz w:val="24"/>
        </w:rPr>
        <w:t>ordenó notificar personalmente al</w:t>
      </w:r>
      <w:r>
        <w:rPr>
          <w:spacing w:val="1"/>
          <w:sz w:val="24"/>
        </w:rPr>
        <w:t xml:space="preserve"> </w:t>
      </w:r>
      <w:r>
        <w:rPr>
          <w:sz w:val="24"/>
        </w:rPr>
        <w:t>Fondo Rotatorio de la Policía Nacional y vinculó como litisconsorte necesario por</w:t>
      </w:r>
      <w:r>
        <w:rPr>
          <w:spacing w:val="1"/>
          <w:sz w:val="24"/>
        </w:rPr>
        <w:t xml:space="preserve"> </w:t>
      </w:r>
      <w:r>
        <w:rPr>
          <w:sz w:val="24"/>
        </w:rPr>
        <w:t xml:space="preserve">activa a la Compañía Aseguradora de Fianzas S.A., en adelante Confianza </w:t>
      </w:r>
      <w:r>
        <w:t>(fls. 33</w:t>
      </w:r>
      <w:r>
        <w:rPr>
          <w:spacing w:val="1"/>
        </w:rPr>
        <w:t xml:space="preserve"> </w:t>
      </w:r>
      <w:r>
        <w:t>a</w:t>
      </w:r>
      <w:r>
        <w:rPr>
          <w:spacing w:val="1"/>
        </w:rPr>
        <w:t xml:space="preserve"> </w:t>
      </w:r>
      <w:r>
        <w:t>36,</w:t>
      </w:r>
      <w:r>
        <w:rPr>
          <w:spacing w:val="1"/>
        </w:rPr>
        <w:t xml:space="preserve"> </w:t>
      </w:r>
      <w:r>
        <w:t>c.</w:t>
      </w:r>
      <w:r>
        <w:rPr>
          <w:spacing w:val="1"/>
        </w:rPr>
        <w:t xml:space="preserve"> </w:t>
      </w:r>
      <w:r>
        <w:t>1)</w:t>
      </w:r>
      <w:r>
        <w:rPr>
          <w:sz w:val="24"/>
        </w:rPr>
        <w:t>. Mediante auto del 10 de marzo de 2010 se negó</w:t>
      </w:r>
      <w:r>
        <w:rPr>
          <w:spacing w:val="1"/>
          <w:sz w:val="24"/>
        </w:rPr>
        <w:t xml:space="preserve"> </w:t>
      </w:r>
      <w:r>
        <w:rPr>
          <w:sz w:val="24"/>
        </w:rPr>
        <w:t>la solicitud de</w:t>
      </w:r>
      <w:r>
        <w:rPr>
          <w:spacing w:val="1"/>
          <w:sz w:val="24"/>
        </w:rPr>
        <w:t xml:space="preserve"> </w:t>
      </w:r>
      <w:r>
        <w:rPr>
          <w:sz w:val="24"/>
        </w:rPr>
        <w:t>suspensión</w:t>
      </w:r>
      <w:r>
        <w:rPr>
          <w:spacing w:val="-8"/>
          <w:sz w:val="24"/>
        </w:rPr>
        <w:t xml:space="preserve"> </w:t>
      </w:r>
      <w:r>
        <w:rPr>
          <w:sz w:val="24"/>
        </w:rPr>
        <w:t>provisional</w:t>
      </w:r>
      <w:r>
        <w:rPr>
          <w:spacing w:val="-7"/>
          <w:sz w:val="24"/>
        </w:rPr>
        <w:t xml:space="preserve"> </w:t>
      </w:r>
      <w:r>
        <w:rPr>
          <w:sz w:val="24"/>
        </w:rPr>
        <w:t>de</w:t>
      </w:r>
      <w:r>
        <w:rPr>
          <w:spacing w:val="-8"/>
          <w:sz w:val="24"/>
        </w:rPr>
        <w:t xml:space="preserve"> </w:t>
      </w:r>
      <w:r>
        <w:rPr>
          <w:sz w:val="24"/>
        </w:rPr>
        <w:t>los</w:t>
      </w:r>
      <w:r>
        <w:rPr>
          <w:spacing w:val="-9"/>
          <w:sz w:val="24"/>
        </w:rPr>
        <w:t xml:space="preserve"> </w:t>
      </w:r>
      <w:r>
        <w:rPr>
          <w:sz w:val="24"/>
        </w:rPr>
        <w:t>actos</w:t>
      </w:r>
      <w:r>
        <w:rPr>
          <w:spacing w:val="-9"/>
          <w:sz w:val="24"/>
        </w:rPr>
        <w:t xml:space="preserve"> </w:t>
      </w:r>
      <w:r>
        <w:rPr>
          <w:sz w:val="24"/>
        </w:rPr>
        <w:t>administrativos</w:t>
      </w:r>
      <w:r>
        <w:rPr>
          <w:spacing w:val="-7"/>
          <w:sz w:val="24"/>
        </w:rPr>
        <w:t xml:space="preserve"> </w:t>
      </w:r>
      <w:r>
        <w:rPr>
          <w:sz w:val="24"/>
        </w:rPr>
        <w:t>demandados</w:t>
      </w:r>
      <w:r>
        <w:rPr>
          <w:spacing w:val="-3"/>
          <w:sz w:val="24"/>
        </w:rPr>
        <w:t xml:space="preserve"> </w:t>
      </w:r>
      <w:r>
        <w:t>(fls.</w:t>
      </w:r>
      <w:r>
        <w:rPr>
          <w:spacing w:val="-5"/>
        </w:rPr>
        <w:t xml:space="preserve"> </w:t>
      </w:r>
      <w:r>
        <w:t>93</w:t>
      </w:r>
      <w:r>
        <w:rPr>
          <w:spacing w:val="-9"/>
        </w:rPr>
        <w:t xml:space="preserve"> </w:t>
      </w:r>
      <w:r>
        <w:t>a</w:t>
      </w:r>
      <w:r>
        <w:rPr>
          <w:spacing w:val="-6"/>
        </w:rPr>
        <w:t xml:space="preserve"> </w:t>
      </w:r>
      <w:r>
        <w:t>100,</w:t>
      </w:r>
      <w:r>
        <w:rPr>
          <w:spacing w:val="-7"/>
        </w:rPr>
        <w:t xml:space="preserve"> </w:t>
      </w:r>
      <w:r>
        <w:t>c.</w:t>
      </w:r>
      <w:r>
        <w:rPr>
          <w:spacing w:val="-6"/>
        </w:rPr>
        <w:t xml:space="preserve"> </w:t>
      </w:r>
      <w:r>
        <w:t>1)</w:t>
      </w:r>
      <w:r>
        <w:rPr>
          <w:sz w:val="24"/>
        </w:rPr>
        <w:t>.</w:t>
      </w:r>
    </w:p>
    <w:p w14:paraId="6D664AD6" w14:textId="77777777" w:rsidR="004144C4" w:rsidRDefault="004144C4">
      <w:pPr>
        <w:pStyle w:val="Textoindependiente"/>
        <w:spacing w:before="8"/>
        <w:rPr>
          <w:sz w:val="35"/>
        </w:rPr>
      </w:pPr>
    </w:p>
    <w:p w14:paraId="0851F0E0" w14:textId="77777777" w:rsidR="004144C4" w:rsidRDefault="00E5591A">
      <w:pPr>
        <w:pStyle w:val="Prrafodelista"/>
        <w:numPr>
          <w:ilvl w:val="0"/>
          <w:numId w:val="12"/>
        </w:numPr>
        <w:tabs>
          <w:tab w:val="left" w:pos="822"/>
        </w:tabs>
        <w:ind w:left="822"/>
        <w:jc w:val="both"/>
      </w:pPr>
      <w:r>
        <w:rPr>
          <w:sz w:val="24"/>
        </w:rPr>
        <w:t>El</w:t>
      </w:r>
      <w:r>
        <w:rPr>
          <w:spacing w:val="-12"/>
          <w:sz w:val="24"/>
        </w:rPr>
        <w:t xml:space="preserve"> </w:t>
      </w:r>
      <w:r>
        <w:rPr>
          <w:sz w:val="24"/>
        </w:rPr>
        <w:t>Fondo</w:t>
      </w:r>
      <w:r>
        <w:rPr>
          <w:spacing w:val="-11"/>
          <w:sz w:val="24"/>
        </w:rPr>
        <w:t xml:space="preserve"> </w:t>
      </w:r>
      <w:r>
        <w:rPr>
          <w:sz w:val="24"/>
        </w:rPr>
        <w:t>Rotatorio</w:t>
      </w:r>
      <w:r>
        <w:rPr>
          <w:spacing w:val="-13"/>
          <w:sz w:val="24"/>
        </w:rPr>
        <w:t xml:space="preserve"> </w:t>
      </w:r>
      <w:r>
        <w:rPr>
          <w:sz w:val="24"/>
        </w:rPr>
        <w:t>de</w:t>
      </w:r>
      <w:r>
        <w:rPr>
          <w:spacing w:val="-13"/>
          <w:sz w:val="24"/>
        </w:rPr>
        <w:t xml:space="preserve"> </w:t>
      </w:r>
      <w:r>
        <w:rPr>
          <w:sz w:val="24"/>
        </w:rPr>
        <w:t>la</w:t>
      </w:r>
      <w:r>
        <w:rPr>
          <w:spacing w:val="-11"/>
          <w:sz w:val="24"/>
        </w:rPr>
        <w:t xml:space="preserve"> </w:t>
      </w:r>
      <w:r>
        <w:rPr>
          <w:sz w:val="24"/>
        </w:rPr>
        <w:t>Policía</w:t>
      </w:r>
      <w:r>
        <w:rPr>
          <w:spacing w:val="-11"/>
          <w:sz w:val="24"/>
        </w:rPr>
        <w:t xml:space="preserve"> </w:t>
      </w:r>
      <w:r>
        <w:rPr>
          <w:sz w:val="24"/>
        </w:rPr>
        <w:t>Nacional</w:t>
      </w:r>
      <w:r>
        <w:rPr>
          <w:spacing w:val="-11"/>
          <w:sz w:val="24"/>
        </w:rPr>
        <w:t xml:space="preserve"> </w:t>
      </w:r>
      <w:r>
        <w:rPr>
          <w:sz w:val="24"/>
        </w:rPr>
        <w:t>contestó</w:t>
      </w:r>
      <w:r>
        <w:rPr>
          <w:spacing w:val="-10"/>
          <w:sz w:val="24"/>
        </w:rPr>
        <w:t xml:space="preserve"> </w:t>
      </w:r>
      <w:r>
        <w:rPr>
          <w:sz w:val="24"/>
        </w:rPr>
        <w:t>la</w:t>
      </w:r>
      <w:r>
        <w:rPr>
          <w:spacing w:val="-13"/>
          <w:sz w:val="24"/>
        </w:rPr>
        <w:t xml:space="preserve"> </w:t>
      </w:r>
      <w:r>
        <w:rPr>
          <w:sz w:val="24"/>
        </w:rPr>
        <w:t>demanda</w:t>
      </w:r>
      <w:r>
        <w:rPr>
          <w:spacing w:val="-4"/>
          <w:sz w:val="24"/>
        </w:rPr>
        <w:t xml:space="preserve"> </w:t>
      </w:r>
      <w:r>
        <w:t>(fls.</w:t>
      </w:r>
      <w:r>
        <w:rPr>
          <w:spacing w:val="-10"/>
        </w:rPr>
        <w:t xml:space="preserve"> </w:t>
      </w:r>
      <w:r>
        <w:t>113</w:t>
      </w:r>
      <w:r>
        <w:rPr>
          <w:spacing w:val="-11"/>
        </w:rPr>
        <w:t xml:space="preserve"> </w:t>
      </w:r>
      <w:r>
        <w:t>a</w:t>
      </w:r>
      <w:r>
        <w:rPr>
          <w:spacing w:val="-11"/>
        </w:rPr>
        <w:t xml:space="preserve"> </w:t>
      </w:r>
      <w:r>
        <w:t>149,</w:t>
      </w:r>
    </w:p>
    <w:p w14:paraId="4A92820A" w14:textId="77777777" w:rsidR="004144C4" w:rsidRDefault="00E5591A">
      <w:pPr>
        <w:pStyle w:val="Textoindependiente"/>
        <w:spacing w:before="137" w:line="360" w:lineRule="auto"/>
        <w:ind w:left="102" w:right="245"/>
        <w:jc w:val="both"/>
      </w:pPr>
      <w:r>
        <w:rPr>
          <w:sz w:val="22"/>
        </w:rPr>
        <w:t xml:space="preserve">c. 1), </w:t>
      </w:r>
      <w:r>
        <w:t>aceptó unos hechos y negó otros; sostuvo que, si bien las actividades de la</w:t>
      </w:r>
      <w:r>
        <w:rPr>
          <w:spacing w:val="1"/>
        </w:rPr>
        <w:t xml:space="preserve"> </w:t>
      </w:r>
      <w:r>
        <w:t>consultoría</w:t>
      </w:r>
      <w:r>
        <w:rPr>
          <w:spacing w:val="1"/>
        </w:rPr>
        <w:t xml:space="preserve"> </w:t>
      </w:r>
      <w:r>
        <w:t>fueron</w:t>
      </w:r>
      <w:r>
        <w:rPr>
          <w:spacing w:val="1"/>
        </w:rPr>
        <w:t xml:space="preserve"> </w:t>
      </w:r>
      <w:r>
        <w:t>recibidas</w:t>
      </w:r>
      <w:r>
        <w:rPr>
          <w:spacing w:val="1"/>
        </w:rPr>
        <w:t xml:space="preserve"> </w:t>
      </w:r>
      <w:r>
        <w:t>y</w:t>
      </w:r>
      <w:r>
        <w:rPr>
          <w:spacing w:val="1"/>
        </w:rPr>
        <w:t xml:space="preserve"> </w:t>
      </w:r>
      <w:r>
        <w:t>el</w:t>
      </w:r>
      <w:r>
        <w:rPr>
          <w:spacing w:val="1"/>
        </w:rPr>
        <w:t xml:space="preserve"> </w:t>
      </w:r>
      <w:r>
        <w:t>contrato</w:t>
      </w:r>
      <w:r>
        <w:rPr>
          <w:spacing w:val="1"/>
        </w:rPr>
        <w:t xml:space="preserve"> </w:t>
      </w:r>
      <w:r>
        <w:t>liquidado,</w:t>
      </w:r>
      <w:r>
        <w:rPr>
          <w:spacing w:val="1"/>
        </w:rPr>
        <w:t xml:space="preserve"> </w:t>
      </w:r>
      <w:r>
        <w:t>esto</w:t>
      </w:r>
      <w:r>
        <w:rPr>
          <w:spacing w:val="1"/>
        </w:rPr>
        <w:t xml:space="preserve"> </w:t>
      </w:r>
      <w:r>
        <w:t>fue</w:t>
      </w:r>
      <w:r>
        <w:rPr>
          <w:spacing w:val="1"/>
        </w:rPr>
        <w:t xml:space="preserve"> </w:t>
      </w:r>
      <w:r>
        <w:t>un</w:t>
      </w:r>
      <w:r>
        <w:rPr>
          <w:spacing w:val="1"/>
        </w:rPr>
        <w:t xml:space="preserve"> </w:t>
      </w:r>
      <w:r>
        <w:t>error</w:t>
      </w:r>
      <w:r>
        <w:rPr>
          <w:spacing w:val="1"/>
        </w:rPr>
        <w:t xml:space="preserve"> </w:t>
      </w:r>
      <w:r>
        <w:t>de</w:t>
      </w:r>
      <w:r>
        <w:rPr>
          <w:spacing w:val="1"/>
        </w:rPr>
        <w:t xml:space="preserve"> </w:t>
      </w:r>
      <w:r>
        <w:t>la</w:t>
      </w:r>
      <w:r>
        <w:rPr>
          <w:spacing w:val="1"/>
        </w:rPr>
        <w:t xml:space="preserve"> </w:t>
      </w:r>
      <w:r>
        <w:t>administración,</w:t>
      </w:r>
      <w:r>
        <w:rPr>
          <w:spacing w:val="1"/>
        </w:rPr>
        <w:t xml:space="preserve"> </w:t>
      </w:r>
      <w:r>
        <w:t>por</w:t>
      </w:r>
      <w:r>
        <w:rPr>
          <w:spacing w:val="1"/>
        </w:rPr>
        <w:t xml:space="preserve"> </w:t>
      </w:r>
      <w:r>
        <w:t>el cual se</w:t>
      </w:r>
      <w:r>
        <w:rPr>
          <w:spacing w:val="1"/>
        </w:rPr>
        <w:t xml:space="preserve"> </w:t>
      </w:r>
      <w:r>
        <w:t>adelantó</w:t>
      </w:r>
      <w:r>
        <w:rPr>
          <w:spacing w:val="1"/>
        </w:rPr>
        <w:t xml:space="preserve"> </w:t>
      </w:r>
      <w:r>
        <w:t>una</w:t>
      </w:r>
      <w:r>
        <w:rPr>
          <w:spacing w:val="1"/>
        </w:rPr>
        <w:t xml:space="preserve"> </w:t>
      </w:r>
      <w:r>
        <w:t>investigación</w:t>
      </w:r>
      <w:r>
        <w:rPr>
          <w:spacing w:val="1"/>
        </w:rPr>
        <w:t xml:space="preserve"> </w:t>
      </w:r>
      <w:r>
        <w:t>disciplinaria</w:t>
      </w:r>
      <w:r>
        <w:rPr>
          <w:spacing w:val="1"/>
        </w:rPr>
        <w:t xml:space="preserve"> </w:t>
      </w:r>
      <w:r>
        <w:t>ante</w:t>
      </w:r>
      <w:r>
        <w:rPr>
          <w:spacing w:val="1"/>
        </w:rPr>
        <w:t xml:space="preserve"> </w:t>
      </w:r>
      <w:r>
        <w:t>la</w:t>
      </w:r>
      <w:r>
        <w:rPr>
          <w:spacing w:val="1"/>
        </w:rPr>
        <w:t xml:space="preserve"> </w:t>
      </w:r>
      <w:r>
        <w:t>Procuraduría</w:t>
      </w:r>
      <w:r>
        <w:rPr>
          <w:spacing w:val="-11"/>
        </w:rPr>
        <w:t xml:space="preserve"> </w:t>
      </w:r>
      <w:r>
        <w:t>General</w:t>
      </w:r>
      <w:r>
        <w:rPr>
          <w:spacing w:val="-14"/>
        </w:rPr>
        <w:t xml:space="preserve"> </w:t>
      </w:r>
      <w:r>
        <w:t>de</w:t>
      </w:r>
      <w:r>
        <w:rPr>
          <w:spacing w:val="-10"/>
        </w:rPr>
        <w:t xml:space="preserve"> </w:t>
      </w:r>
      <w:r>
        <w:t>la</w:t>
      </w:r>
      <w:r>
        <w:rPr>
          <w:spacing w:val="-13"/>
        </w:rPr>
        <w:t xml:space="preserve"> </w:t>
      </w:r>
      <w:r>
        <w:t>Nación,</w:t>
      </w:r>
      <w:r>
        <w:rPr>
          <w:spacing w:val="-11"/>
        </w:rPr>
        <w:t xml:space="preserve"> </w:t>
      </w:r>
      <w:r>
        <w:t>en</w:t>
      </w:r>
      <w:r>
        <w:rPr>
          <w:spacing w:val="-10"/>
        </w:rPr>
        <w:t xml:space="preserve"> </w:t>
      </w:r>
      <w:r>
        <w:t>la</w:t>
      </w:r>
      <w:r>
        <w:rPr>
          <w:spacing w:val="-13"/>
        </w:rPr>
        <w:t xml:space="preserve"> </w:t>
      </w:r>
      <w:r>
        <w:t>que</w:t>
      </w:r>
      <w:r>
        <w:rPr>
          <w:spacing w:val="-13"/>
        </w:rPr>
        <w:t xml:space="preserve"> </w:t>
      </w:r>
      <w:r>
        <w:t>estuvo</w:t>
      </w:r>
      <w:r>
        <w:rPr>
          <w:spacing w:val="-10"/>
        </w:rPr>
        <w:t xml:space="preserve"> </w:t>
      </w:r>
      <w:r>
        <w:t>involucrada</w:t>
      </w:r>
      <w:r>
        <w:rPr>
          <w:spacing w:val="-11"/>
        </w:rPr>
        <w:t xml:space="preserve"> </w:t>
      </w:r>
      <w:r>
        <w:t>la</w:t>
      </w:r>
      <w:r>
        <w:rPr>
          <w:spacing w:val="-13"/>
        </w:rPr>
        <w:t xml:space="preserve"> </w:t>
      </w:r>
      <w:r>
        <w:t>responsabilidad</w:t>
      </w:r>
      <w:r>
        <w:rPr>
          <w:spacing w:val="-64"/>
        </w:rPr>
        <w:t xml:space="preserve"> </w:t>
      </w:r>
      <w:r>
        <w:t>del entonces director general del Fondo. Igualmente, precisó que el acta final de</w:t>
      </w:r>
      <w:r>
        <w:rPr>
          <w:spacing w:val="1"/>
        </w:rPr>
        <w:t xml:space="preserve"> </w:t>
      </w:r>
      <w:r>
        <w:t>consultoría y el acta de terminación del contrato fueron suscritas por el consorcio</w:t>
      </w:r>
      <w:r>
        <w:rPr>
          <w:spacing w:val="1"/>
        </w:rPr>
        <w:t xml:space="preserve"> </w:t>
      </w:r>
      <w:r>
        <w:t>actor</w:t>
      </w:r>
      <w:r>
        <w:rPr>
          <w:spacing w:val="-1"/>
        </w:rPr>
        <w:t xml:space="preserve"> </w:t>
      </w:r>
      <w:r>
        <w:t>y</w:t>
      </w:r>
      <w:r>
        <w:rPr>
          <w:spacing w:val="-4"/>
        </w:rPr>
        <w:t xml:space="preserve"> </w:t>
      </w:r>
      <w:r>
        <w:t>el</w:t>
      </w:r>
      <w:r>
        <w:rPr>
          <w:spacing w:val="-1"/>
        </w:rPr>
        <w:t xml:space="preserve"> </w:t>
      </w:r>
      <w:r>
        <w:t>interventor,</w:t>
      </w:r>
      <w:r>
        <w:rPr>
          <w:spacing w:val="-1"/>
        </w:rPr>
        <w:t xml:space="preserve"> </w:t>
      </w:r>
      <w:r>
        <w:t>sin ninguna</w:t>
      </w:r>
      <w:r>
        <w:rPr>
          <w:spacing w:val="-3"/>
        </w:rPr>
        <w:t xml:space="preserve"> </w:t>
      </w:r>
      <w:r>
        <w:t>actuación</w:t>
      </w:r>
      <w:r>
        <w:rPr>
          <w:spacing w:val="-1"/>
        </w:rPr>
        <w:t xml:space="preserve"> </w:t>
      </w:r>
      <w:r>
        <w:t>de</w:t>
      </w:r>
      <w:r>
        <w:rPr>
          <w:spacing w:val="-1"/>
        </w:rPr>
        <w:t xml:space="preserve"> </w:t>
      </w:r>
      <w:r>
        <w:t>los</w:t>
      </w:r>
      <w:r>
        <w:rPr>
          <w:spacing w:val="-3"/>
        </w:rPr>
        <w:t xml:space="preserve"> </w:t>
      </w:r>
      <w:r>
        <w:t>funcionarios del</w:t>
      </w:r>
      <w:r>
        <w:rPr>
          <w:spacing w:val="-1"/>
        </w:rPr>
        <w:t xml:space="preserve"> </w:t>
      </w:r>
      <w:r>
        <w:t>demandado.</w:t>
      </w:r>
    </w:p>
    <w:p w14:paraId="71938A1A" w14:textId="77777777" w:rsidR="004144C4" w:rsidRDefault="004144C4">
      <w:pPr>
        <w:pStyle w:val="Textoindependiente"/>
        <w:rPr>
          <w:sz w:val="36"/>
        </w:rPr>
      </w:pPr>
    </w:p>
    <w:p w14:paraId="44260ACB" w14:textId="77777777" w:rsidR="004144C4" w:rsidRDefault="00E5591A">
      <w:pPr>
        <w:pStyle w:val="Prrafodelista"/>
        <w:numPr>
          <w:ilvl w:val="1"/>
          <w:numId w:val="12"/>
        </w:numPr>
        <w:tabs>
          <w:tab w:val="left" w:pos="822"/>
        </w:tabs>
        <w:spacing w:line="360" w:lineRule="auto"/>
        <w:ind w:right="250" w:firstLine="0"/>
        <w:jc w:val="both"/>
        <w:rPr>
          <w:sz w:val="24"/>
        </w:rPr>
      </w:pPr>
      <w:r>
        <w:rPr>
          <w:sz w:val="24"/>
        </w:rPr>
        <w:t>Aceptó que se obtuvo la licencia de construcción para la primera etapa del</w:t>
      </w:r>
      <w:r>
        <w:rPr>
          <w:spacing w:val="1"/>
          <w:sz w:val="24"/>
        </w:rPr>
        <w:t xml:space="preserve"> </w:t>
      </w:r>
      <w:r>
        <w:rPr>
          <w:sz w:val="24"/>
        </w:rPr>
        <w:t>proyecto,</w:t>
      </w:r>
      <w:r>
        <w:rPr>
          <w:spacing w:val="-12"/>
          <w:sz w:val="24"/>
        </w:rPr>
        <w:t xml:space="preserve"> </w:t>
      </w:r>
      <w:r>
        <w:rPr>
          <w:sz w:val="24"/>
        </w:rPr>
        <w:t>pero</w:t>
      </w:r>
      <w:r>
        <w:rPr>
          <w:spacing w:val="-9"/>
          <w:sz w:val="24"/>
        </w:rPr>
        <w:t xml:space="preserve"> </w:t>
      </w:r>
      <w:r>
        <w:rPr>
          <w:sz w:val="24"/>
        </w:rPr>
        <w:t>que</w:t>
      </w:r>
      <w:r>
        <w:rPr>
          <w:spacing w:val="-9"/>
          <w:sz w:val="24"/>
        </w:rPr>
        <w:t xml:space="preserve"> </w:t>
      </w:r>
      <w:r>
        <w:rPr>
          <w:sz w:val="24"/>
        </w:rPr>
        <w:t>de</w:t>
      </w:r>
      <w:r>
        <w:rPr>
          <w:spacing w:val="-11"/>
          <w:sz w:val="24"/>
        </w:rPr>
        <w:t xml:space="preserve"> </w:t>
      </w:r>
      <w:r>
        <w:rPr>
          <w:sz w:val="24"/>
        </w:rPr>
        <w:t>ello</w:t>
      </w:r>
      <w:r>
        <w:rPr>
          <w:spacing w:val="-8"/>
          <w:sz w:val="24"/>
        </w:rPr>
        <w:t xml:space="preserve"> </w:t>
      </w:r>
      <w:r>
        <w:rPr>
          <w:sz w:val="24"/>
        </w:rPr>
        <w:t>no</w:t>
      </w:r>
      <w:r>
        <w:rPr>
          <w:spacing w:val="-9"/>
          <w:sz w:val="24"/>
        </w:rPr>
        <w:t xml:space="preserve"> </w:t>
      </w:r>
      <w:r>
        <w:rPr>
          <w:sz w:val="24"/>
        </w:rPr>
        <w:t>se</w:t>
      </w:r>
      <w:r>
        <w:rPr>
          <w:spacing w:val="-11"/>
          <w:sz w:val="24"/>
        </w:rPr>
        <w:t xml:space="preserve"> </w:t>
      </w:r>
      <w:r>
        <w:rPr>
          <w:sz w:val="24"/>
        </w:rPr>
        <w:t>seguía</w:t>
      </w:r>
      <w:r>
        <w:rPr>
          <w:spacing w:val="-9"/>
          <w:sz w:val="24"/>
        </w:rPr>
        <w:t xml:space="preserve"> </w:t>
      </w:r>
      <w:r>
        <w:rPr>
          <w:sz w:val="24"/>
        </w:rPr>
        <w:t>que</w:t>
      </w:r>
      <w:r>
        <w:rPr>
          <w:spacing w:val="-11"/>
          <w:sz w:val="24"/>
        </w:rPr>
        <w:t xml:space="preserve"> </w:t>
      </w:r>
      <w:r>
        <w:rPr>
          <w:sz w:val="24"/>
        </w:rPr>
        <w:t>el</w:t>
      </w:r>
      <w:r>
        <w:rPr>
          <w:spacing w:val="-10"/>
          <w:sz w:val="24"/>
        </w:rPr>
        <w:t xml:space="preserve"> </w:t>
      </w:r>
      <w:r>
        <w:rPr>
          <w:sz w:val="24"/>
        </w:rPr>
        <w:t>contratista</w:t>
      </w:r>
      <w:r>
        <w:rPr>
          <w:spacing w:val="-11"/>
          <w:sz w:val="24"/>
        </w:rPr>
        <w:t xml:space="preserve"> </w:t>
      </w:r>
      <w:r>
        <w:rPr>
          <w:sz w:val="24"/>
        </w:rPr>
        <w:t>hubiera</w:t>
      </w:r>
      <w:r>
        <w:rPr>
          <w:spacing w:val="-9"/>
          <w:sz w:val="24"/>
        </w:rPr>
        <w:t xml:space="preserve"> </w:t>
      </w:r>
      <w:r>
        <w:rPr>
          <w:sz w:val="24"/>
        </w:rPr>
        <w:t>cumplido</w:t>
      </w:r>
      <w:r>
        <w:rPr>
          <w:spacing w:val="-11"/>
          <w:sz w:val="24"/>
        </w:rPr>
        <w:t xml:space="preserve"> </w:t>
      </w:r>
      <w:r>
        <w:rPr>
          <w:sz w:val="24"/>
        </w:rPr>
        <w:t>con</w:t>
      </w:r>
      <w:r>
        <w:rPr>
          <w:spacing w:val="-9"/>
          <w:sz w:val="24"/>
        </w:rPr>
        <w:t xml:space="preserve"> </w:t>
      </w:r>
      <w:r>
        <w:rPr>
          <w:sz w:val="24"/>
        </w:rPr>
        <w:t>sus</w:t>
      </w:r>
      <w:r>
        <w:rPr>
          <w:spacing w:val="-64"/>
          <w:sz w:val="24"/>
        </w:rPr>
        <w:t xml:space="preserve"> </w:t>
      </w:r>
      <w:r>
        <w:rPr>
          <w:sz w:val="24"/>
        </w:rPr>
        <w:t>obligaciones.</w:t>
      </w:r>
      <w:r>
        <w:rPr>
          <w:spacing w:val="-6"/>
          <w:sz w:val="24"/>
        </w:rPr>
        <w:t xml:space="preserve"> </w:t>
      </w:r>
      <w:r>
        <w:rPr>
          <w:sz w:val="24"/>
        </w:rPr>
        <w:t>Precisó</w:t>
      </w:r>
      <w:r>
        <w:rPr>
          <w:spacing w:val="-6"/>
          <w:sz w:val="24"/>
        </w:rPr>
        <w:t xml:space="preserve"> </w:t>
      </w:r>
      <w:r>
        <w:rPr>
          <w:sz w:val="24"/>
        </w:rPr>
        <w:t>que</w:t>
      </w:r>
      <w:r>
        <w:rPr>
          <w:spacing w:val="-6"/>
          <w:sz w:val="24"/>
        </w:rPr>
        <w:t xml:space="preserve"> </w:t>
      </w:r>
      <w:r>
        <w:rPr>
          <w:sz w:val="24"/>
        </w:rPr>
        <w:t>el</w:t>
      </w:r>
      <w:r>
        <w:rPr>
          <w:spacing w:val="-7"/>
          <w:sz w:val="24"/>
        </w:rPr>
        <w:t xml:space="preserve"> </w:t>
      </w:r>
      <w:r>
        <w:rPr>
          <w:sz w:val="24"/>
        </w:rPr>
        <w:t>Fondo</w:t>
      </w:r>
      <w:r>
        <w:rPr>
          <w:spacing w:val="-8"/>
          <w:sz w:val="24"/>
        </w:rPr>
        <w:t xml:space="preserve"> </w:t>
      </w:r>
      <w:r>
        <w:rPr>
          <w:sz w:val="24"/>
        </w:rPr>
        <w:t>no</w:t>
      </w:r>
      <w:r>
        <w:rPr>
          <w:spacing w:val="-6"/>
          <w:sz w:val="24"/>
        </w:rPr>
        <w:t xml:space="preserve"> </w:t>
      </w:r>
      <w:r>
        <w:rPr>
          <w:sz w:val="24"/>
        </w:rPr>
        <w:t>certificó</w:t>
      </w:r>
      <w:r>
        <w:rPr>
          <w:spacing w:val="-6"/>
          <w:sz w:val="24"/>
        </w:rPr>
        <w:t xml:space="preserve"> </w:t>
      </w:r>
      <w:r>
        <w:rPr>
          <w:sz w:val="24"/>
        </w:rPr>
        <w:t>el</w:t>
      </w:r>
      <w:r>
        <w:rPr>
          <w:spacing w:val="-7"/>
          <w:sz w:val="24"/>
        </w:rPr>
        <w:t xml:space="preserve"> </w:t>
      </w:r>
      <w:r>
        <w:rPr>
          <w:sz w:val="24"/>
        </w:rPr>
        <w:t>cumplimiento</w:t>
      </w:r>
      <w:r>
        <w:rPr>
          <w:spacing w:val="-5"/>
          <w:sz w:val="24"/>
        </w:rPr>
        <w:t xml:space="preserve"> </w:t>
      </w:r>
      <w:r>
        <w:rPr>
          <w:sz w:val="24"/>
        </w:rPr>
        <w:t>del</w:t>
      </w:r>
      <w:r>
        <w:rPr>
          <w:spacing w:val="-7"/>
          <w:sz w:val="24"/>
        </w:rPr>
        <w:t xml:space="preserve"> </w:t>
      </w:r>
      <w:r>
        <w:rPr>
          <w:sz w:val="24"/>
        </w:rPr>
        <w:t>contratista,</w:t>
      </w:r>
      <w:r>
        <w:rPr>
          <w:spacing w:val="-6"/>
          <w:sz w:val="24"/>
        </w:rPr>
        <w:t xml:space="preserve"> </w:t>
      </w:r>
      <w:r>
        <w:rPr>
          <w:sz w:val="24"/>
        </w:rPr>
        <w:t>sino</w:t>
      </w:r>
      <w:r>
        <w:rPr>
          <w:spacing w:val="-64"/>
          <w:sz w:val="24"/>
        </w:rPr>
        <w:t xml:space="preserve"> </w:t>
      </w:r>
      <w:r>
        <w:rPr>
          <w:sz w:val="24"/>
        </w:rPr>
        <w:t>simplemente la ejecución de unas actividades dentro del marco del contrato de</w:t>
      </w:r>
      <w:r>
        <w:rPr>
          <w:spacing w:val="1"/>
          <w:sz w:val="24"/>
        </w:rPr>
        <w:t xml:space="preserve"> </w:t>
      </w:r>
      <w:r>
        <w:rPr>
          <w:sz w:val="24"/>
        </w:rPr>
        <w:t>consultoría</w:t>
      </w:r>
      <w:r>
        <w:rPr>
          <w:spacing w:val="-1"/>
          <w:sz w:val="24"/>
        </w:rPr>
        <w:t xml:space="preserve"> </w:t>
      </w:r>
      <w:r>
        <w:rPr>
          <w:sz w:val="24"/>
        </w:rPr>
        <w:t>en estudio.</w:t>
      </w:r>
    </w:p>
    <w:p w14:paraId="0278F7A0" w14:textId="77777777" w:rsidR="004144C4" w:rsidRDefault="004144C4">
      <w:pPr>
        <w:pStyle w:val="Textoindependiente"/>
        <w:spacing w:before="1"/>
        <w:rPr>
          <w:sz w:val="36"/>
        </w:rPr>
      </w:pPr>
    </w:p>
    <w:p w14:paraId="75C05B7C" w14:textId="77777777" w:rsidR="004144C4" w:rsidRDefault="00E5591A">
      <w:pPr>
        <w:pStyle w:val="Prrafodelista"/>
        <w:numPr>
          <w:ilvl w:val="1"/>
          <w:numId w:val="12"/>
        </w:numPr>
        <w:tabs>
          <w:tab w:val="left" w:pos="822"/>
        </w:tabs>
        <w:spacing w:line="360" w:lineRule="auto"/>
        <w:ind w:right="252" w:firstLine="0"/>
        <w:jc w:val="both"/>
        <w:rPr>
          <w:sz w:val="24"/>
        </w:rPr>
      </w:pPr>
      <w:r>
        <w:rPr>
          <w:sz w:val="24"/>
        </w:rPr>
        <w:t>Señaló</w:t>
      </w:r>
      <w:r>
        <w:rPr>
          <w:spacing w:val="-9"/>
          <w:sz w:val="24"/>
        </w:rPr>
        <w:t xml:space="preserve"> </w:t>
      </w:r>
      <w:r>
        <w:rPr>
          <w:sz w:val="24"/>
        </w:rPr>
        <w:t>que</w:t>
      </w:r>
      <w:r>
        <w:rPr>
          <w:spacing w:val="-11"/>
          <w:sz w:val="24"/>
        </w:rPr>
        <w:t xml:space="preserve"> </w:t>
      </w:r>
      <w:r>
        <w:rPr>
          <w:sz w:val="24"/>
        </w:rPr>
        <w:t>el</w:t>
      </w:r>
      <w:r>
        <w:rPr>
          <w:spacing w:val="-11"/>
          <w:sz w:val="24"/>
        </w:rPr>
        <w:t xml:space="preserve"> </w:t>
      </w:r>
      <w:r>
        <w:rPr>
          <w:sz w:val="24"/>
        </w:rPr>
        <w:t>contratista</w:t>
      </w:r>
      <w:r>
        <w:rPr>
          <w:spacing w:val="-8"/>
          <w:sz w:val="24"/>
        </w:rPr>
        <w:t xml:space="preserve"> </w:t>
      </w:r>
      <w:r>
        <w:rPr>
          <w:sz w:val="24"/>
        </w:rPr>
        <w:t>entregó</w:t>
      </w:r>
      <w:r>
        <w:rPr>
          <w:spacing w:val="-9"/>
          <w:sz w:val="24"/>
        </w:rPr>
        <w:t xml:space="preserve"> </w:t>
      </w:r>
      <w:r>
        <w:rPr>
          <w:sz w:val="24"/>
        </w:rPr>
        <w:t>los</w:t>
      </w:r>
      <w:r>
        <w:rPr>
          <w:spacing w:val="-11"/>
          <w:sz w:val="24"/>
        </w:rPr>
        <w:t xml:space="preserve"> </w:t>
      </w:r>
      <w:r>
        <w:rPr>
          <w:sz w:val="24"/>
        </w:rPr>
        <w:t>trabajos</w:t>
      </w:r>
      <w:r>
        <w:rPr>
          <w:spacing w:val="-12"/>
          <w:sz w:val="24"/>
        </w:rPr>
        <w:t xml:space="preserve"> </w:t>
      </w:r>
      <w:r>
        <w:rPr>
          <w:sz w:val="24"/>
        </w:rPr>
        <w:t>contratados</w:t>
      </w:r>
      <w:r>
        <w:rPr>
          <w:spacing w:val="-12"/>
          <w:sz w:val="24"/>
        </w:rPr>
        <w:t xml:space="preserve"> </w:t>
      </w:r>
      <w:r>
        <w:rPr>
          <w:sz w:val="24"/>
        </w:rPr>
        <w:t>por</w:t>
      </w:r>
      <w:r>
        <w:rPr>
          <w:spacing w:val="-11"/>
          <w:sz w:val="24"/>
        </w:rPr>
        <w:t xml:space="preserve"> </w:t>
      </w:r>
      <w:r>
        <w:rPr>
          <w:sz w:val="24"/>
        </w:rPr>
        <w:t>partes,</w:t>
      </w:r>
      <w:r>
        <w:rPr>
          <w:spacing w:val="-11"/>
          <w:sz w:val="24"/>
        </w:rPr>
        <w:t xml:space="preserve"> </w:t>
      </w:r>
      <w:r>
        <w:rPr>
          <w:sz w:val="24"/>
        </w:rPr>
        <w:t>que</w:t>
      </w:r>
      <w:r>
        <w:rPr>
          <w:spacing w:val="-9"/>
          <w:sz w:val="24"/>
        </w:rPr>
        <w:t xml:space="preserve"> </w:t>
      </w:r>
      <w:r>
        <w:rPr>
          <w:sz w:val="24"/>
        </w:rPr>
        <w:t>no</w:t>
      </w:r>
      <w:r>
        <w:rPr>
          <w:spacing w:val="-64"/>
          <w:sz w:val="24"/>
        </w:rPr>
        <w:t xml:space="preserve"> </w:t>
      </w:r>
      <w:r>
        <w:rPr>
          <w:sz w:val="24"/>
        </w:rPr>
        <w:t>fue una sola entrega, y que, ante los requerimientos por parte del Fondo, se limitó</w:t>
      </w:r>
      <w:r>
        <w:rPr>
          <w:spacing w:val="1"/>
          <w:sz w:val="24"/>
        </w:rPr>
        <w:t xml:space="preserve"> </w:t>
      </w:r>
      <w:r>
        <w:rPr>
          <w:sz w:val="24"/>
        </w:rPr>
        <w:t>a</w:t>
      </w:r>
      <w:r>
        <w:rPr>
          <w:spacing w:val="34"/>
          <w:sz w:val="24"/>
        </w:rPr>
        <w:t xml:space="preserve"> </w:t>
      </w:r>
      <w:r>
        <w:rPr>
          <w:sz w:val="24"/>
        </w:rPr>
        <w:t>decir</w:t>
      </w:r>
      <w:r>
        <w:rPr>
          <w:spacing w:val="33"/>
          <w:sz w:val="24"/>
        </w:rPr>
        <w:t xml:space="preserve"> </w:t>
      </w:r>
      <w:r>
        <w:rPr>
          <w:sz w:val="24"/>
        </w:rPr>
        <w:t>que</w:t>
      </w:r>
      <w:r>
        <w:rPr>
          <w:spacing w:val="35"/>
          <w:sz w:val="24"/>
        </w:rPr>
        <w:t xml:space="preserve"> </w:t>
      </w:r>
      <w:r>
        <w:rPr>
          <w:sz w:val="24"/>
        </w:rPr>
        <w:t>los</w:t>
      </w:r>
      <w:r>
        <w:rPr>
          <w:spacing w:val="33"/>
          <w:sz w:val="24"/>
        </w:rPr>
        <w:t xml:space="preserve"> </w:t>
      </w:r>
      <w:r>
        <w:rPr>
          <w:sz w:val="24"/>
        </w:rPr>
        <w:t>productos</w:t>
      </w:r>
      <w:r>
        <w:rPr>
          <w:spacing w:val="34"/>
          <w:sz w:val="24"/>
        </w:rPr>
        <w:t xml:space="preserve"> </w:t>
      </w:r>
      <w:r>
        <w:rPr>
          <w:sz w:val="24"/>
        </w:rPr>
        <w:t>estaban</w:t>
      </w:r>
      <w:r>
        <w:rPr>
          <w:spacing w:val="32"/>
          <w:sz w:val="24"/>
        </w:rPr>
        <w:t xml:space="preserve"> </w:t>
      </w:r>
      <w:r>
        <w:rPr>
          <w:sz w:val="24"/>
        </w:rPr>
        <w:t>bien</w:t>
      </w:r>
      <w:r>
        <w:rPr>
          <w:spacing w:val="33"/>
          <w:sz w:val="24"/>
        </w:rPr>
        <w:t xml:space="preserve"> </w:t>
      </w:r>
      <w:r>
        <w:rPr>
          <w:sz w:val="24"/>
        </w:rPr>
        <w:t>elaborados</w:t>
      </w:r>
      <w:r>
        <w:rPr>
          <w:spacing w:val="34"/>
          <w:sz w:val="24"/>
        </w:rPr>
        <w:t xml:space="preserve"> </w:t>
      </w:r>
      <w:r>
        <w:rPr>
          <w:sz w:val="24"/>
        </w:rPr>
        <w:t>y</w:t>
      </w:r>
      <w:r>
        <w:rPr>
          <w:spacing w:val="31"/>
          <w:sz w:val="24"/>
        </w:rPr>
        <w:t xml:space="preserve"> </w:t>
      </w:r>
      <w:r>
        <w:rPr>
          <w:sz w:val="24"/>
        </w:rPr>
        <w:t>que</w:t>
      </w:r>
      <w:r>
        <w:rPr>
          <w:spacing w:val="35"/>
          <w:sz w:val="24"/>
        </w:rPr>
        <w:t xml:space="preserve"> </w:t>
      </w:r>
      <w:r>
        <w:rPr>
          <w:sz w:val="24"/>
        </w:rPr>
        <w:t>no</w:t>
      </w:r>
      <w:r>
        <w:rPr>
          <w:spacing w:val="35"/>
          <w:sz w:val="24"/>
        </w:rPr>
        <w:t xml:space="preserve"> </w:t>
      </w:r>
      <w:r>
        <w:rPr>
          <w:sz w:val="24"/>
        </w:rPr>
        <w:t>los</w:t>
      </w:r>
      <w:r>
        <w:rPr>
          <w:spacing w:val="32"/>
          <w:sz w:val="24"/>
        </w:rPr>
        <w:t xml:space="preserve"> </w:t>
      </w:r>
      <w:r>
        <w:rPr>
          <w:sz w:val="24"/>
        </w:rPr>
        <w:t>iba</w:t>
      </w:r>
      <w:r>
        <w:rPr>
          <w:spacing w:val="34"/>
          <w:sz w:val="24"/>
        </w:rPr>
        <w:t xml:space="preserve"> </w:t>
      </w:r>
      <w:r>
        <w:rPr>
          <w:sz w:val="24"/>
        </w:rPr>
        <w:t>a</w:t>
      </w:r>
      <w:r>
        <w:rPr>
          <w:spacing w:val="33"/>
          <w:sz w:val="24"/>
        </w:rPr>
        <w:t xml:space="preserve"> </w:t>
      </w:r>
      <w:r>
        <w:rPr>
          <w:sz w:val="24"/>
        </w:rPr>
        <w:t>arreglar.</w:t>
      </w:r>
    </w:p>
    <w:p w14:paraId="6F82A440" w14:textId="77777777" w:rsidR="004144C4" w:rsidRDefault="004144C4">
      <w:pPr>
        <w:pStyle w:val="Textoindependiente"/>
        <w:rPr>
          <w:sz w:val="20"/>
        </w:rPr>
      </w:pPr>
    </w:p>
    <w:p w14:paraId="01E413EE" w14:textId="6A6FA7E8" w:rsidR="004144C4" w:rsidRDefault="00451499">
      <w:pPr>
        <w:pStyle w:val="Textoindependiente"/>
        <w:spacing w:before="9"/>
        <w:rPr>
          <w:sz w:val="18"/>
        </w:rPr>
      </w:pPr>
      <w:r>
        <w:rPr>
          <w:noProof/>
        </w:rPr>
        <mc:AlternateContent>
          <mc:Choice Requires="wps">
            <w:drawing>
              <wp:anchor distT="0" distB="0" distL="0" distR="0" simplePos="0" relativeHeight="487588352" behindDoc="1" locked="0" layoutInCell="1" allowOverlap="1" wp14:anchorId="29E479CB" wp14:editId="706B963D">
                <wp:simplePos x="0" y="0"/>
                <wp:positionH relativeFrom="page">
                  <wp:posOffset>1080770</wp:posOffset>
                </wp:positionH>
                <wp:positionV relativeFrom="paragraph">
                  <wp:posOffset>162560</wp:posOffset>
                </wp:positionV>
                <wp:extent cx="1828800" cy="8890"/>
                <wp:effectExtent l="0" t="0" r="0" b="0"/>
                <wp:wrapTopAndBottom/>
                <wp:docPr id="91857755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F2BE0" id="Rectangle 35" o:spid="_x0000_s1026" style="position:absolute;margin-left:85.1pt;margin-top:12.8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" fillcolor="black" stroked="f">
                <w10:wrap type="topAndBottom" anchorx="page"/>
              </v:rect>
            </w:pict>
          </mc:Fallback>
        </mc:AlternateContent>
      </w:r>
    </w:p>
    <w:p w14:paraId="25DD3B7F" w14:textId="77777777" w:rsidR="004144C4" w:rsidRDefault="00E5591A">
      <w:pPr>
        <w:spacing w:before="71"/>
        <w:ind w:left="102" w:right="201"/>
        <w:jc w:val="both"/>
        <w:rPr>
          <w:sz w:val="20"/>
        </w:rPr>
      </w:pPr>
      <w:r>
        <w:rPr>
          <w:position w:val="6"/>
          <w:sz w:val="13"/>
        </w:rPr>
        <w:t>1</w:t>
      </w:r>
      <w:r>
        <w:rPr>
          <w:spacing w:val="1"/>
          <w:position w:val="6"/>
          <w:sz w:val="13"/>
        </w:rPr>
        <w:t xml:space="preserve"> </w:t>
      </w:r>
      <w:r>
        <w:rPr>
          <w:sz w:val="20"/>
        </w:rPr>
        <w:t>Se admitió el 2 de noviembre de 2009, pero debido a que no se resolvió sobre la suspensión</w:t>
      </w:r>
      <w:r>
        <w:rPr>
          <w:spacing w:val="1"/>
          <w:sz w:val="20"/>
        </w:rPr>
        <w:t xml:space="preserve"> </w:t>
      </w:r>
      <w:r>
        <w:rPr>
          <w:w w:val="95"/>
          <w:sz w:val="20"/>
        </w:rPr>
        <w:t>provisional solicitada, el Tribunal</w:t>
      </w:r>
      <w:r>
        <w:rPr>
          <w:spacing w:val="50"/>
          <w:sz w:val="20"/>
        </w:rPr>
        <w:t xml:space="preserve"> </w:t>
      </w:r>
      <w:r>
        <w:rPr>
          <w:rFonts w:ascii="Arial" w:hAnsi="Arial"/>
          <w:i/>
          <w:w w:val="95"/>
          <w:sz w:val="20"/>
        </w:rPr>
        <w:t xml:space="preserve">a-quo </w:t>
      </w:r>
      <w:r>
        <w:rPr>
          <w:w w:val="95"/>
          <w:sz w:val="20"/>
        </w:rPr>
        <w:t>declaró la nulidad de lo actuado (fls. 85 y 86, c. 1); la admisión</w:t>
      </w:r>
      <w:r>
        <w:rPr>
          <w:spacing w:val="1"/>
          <w:w w:val="95"/>
          <w:sz w:val="20"/>
        </w:rPr>
        <w:t xml:space="preserve"> </w:t>
      </w:r>
      <w:r>
        <w:rPr>
          <w:sz w:val="20"/>
        </w:rPr>
        <w:t>se</w:t>
      </w:r>
      <w:r>
        <w:rPr>
          <w:spacing w:val="-2"/>
          <w:sz w:val="20"/>
        </w:rPr>
        <w:t xml:space="preserve"> </w:t>
      </w:r>
      <w:r>
        <w:rPr>
          <w:sz w:val="20"/>
        </w:rPr>
        <w:t>produjo</w:t>
      </w:r>
      <w:r>
        <w:rPr>
          <w:spacing w:val="1"/>
          <w:sz w:val="20"/>
        </w:rPr>
        <w:t xml:space="preserve"> </w:t>
      </w:r>
      <w:r>
        <w:rPr>
          <w:sz w:val="20"/>
        </w:rPr>
        <w:t>el 10</w:t>
      </w:r>
      <w:r>
        <w:rPr>
          <w:spacing w:val="1"/>
          <w:sz w:val="20"/>
        </w:rPr>
        <w:t xml:space="preserve"> </w:t>
      </w:r>
      <w:r>
        <w:rPr>
          <w:sz w:val="20"/>
        </w:rPr>
        <w:t>de</w:t>
      </w:r>
      <w:r>
        <w:rPr>
          <w:spacing w:val="-1"/>
          <w:sz w:val="20"/>
        </w:rPr>
        <w:t xml:space="preserve"> </w:t>
      </w:r>
      <w:r>
        <w:rPr>
          <w:sz w:val="20"/>
        </w:rPr>
        <w:t>marzo</w:t>
      </w:r>
      <w:r>
        <w:rPr>
          <w:spacing w:val="1"/>
          <w:sz w:val="20"/>
        </w:rPr>
        <w:t xml:space="preserve"> </w:t>
      </w:r>
      <w:r>
        <w:rPr>
          <w:sz w:val="20"/>
        </w:rPr>
        <w:t>de</w:t>
      </w:r>
      <w:r>
        <w:rPr>
          <w:spacing w:val="-2"/>
          <w:sz w:val="20"/>
        </w:rPr>
        <w:t xml:space="preserve"> </w:t>
      </w:r>
      <w:r>
        <w:rPr>
          <w:sz w:val="20"/>
        </w:rPr>
        <w:t>2010</w:t>
      </w:r>
      <w:r>
        <w:rPr>
          <w:spacing w:val="-1"/>
          <w:sz w:val="20"/>
        </w:rPr>
        <w:t xml:space="preserve"> </w:t>
      </w:r>
      <w:r>
        <w:rPr>
          <w:sz w:val="20"/>
        </w:rPr>
        <w:t>(fls.</w:t>
      </w:r>
      <w:r>
        <w:rPr>
          <w:spacing w:val="-1"/>
          <w:sz w:val="20"/>
        </w:rPr>
        <w:t xml:space="preserve"> </w:t>
      </w:r>
      <w:r>
        <w:rPr>
          <w:sz w:val="20"/>
        </w:rPr>
        <w:t>89</w:t>
      </w:r>
      <w:r>
        <w:rPr>
          <w:spacing w:val="-1"/>
          <w:sz w:val="20"/>
        </w:rPr>
        <w:t xml:space="preserve"> </w:t>
      </w:r>
      <w:r>
        <w:rPr>
          <w:sz w:val="20"/>
        </w:rPr>
        <w:t>a</w:t>
      </w:r>
      <w:r>
        <w:rPr>
          <w:spacing w:val="1"/>
          <w:sz w:val="20"/>
        </w:rPr>
        <w:t xml:space="preserve"> </w:t>
      </w:r>
      <w:r>
        <w:rPr>
          <w:sz w:val="20"/>
        </w:rPr>
        <w:t>92,</w:t>
      </w:r>
      <w:r>
        <w:rPr>
          <w:spacing w:val="-1"/>
          <w:sz w:val="20"/>
        </w:rPr>
        <w:t xml:space="preserve"> </w:t>
      </w:r>
      <w:r>
        <w:rPr>
          <w:sz w:val="20"/>
        </w:rPr>
        <w:t>c.</w:t>
      </w:r>
      <w:r>
        <w:rPr>
          <w:spacing w:val="1"/>
          <w:sz w:val="20"/>
        </w:rPr>
        <w:t xml:space="preserve"> </w:t>
      </w:r>
      <w:r>
        <w:rPr>
          <w:sz w:val="20"/>
        </w:rPr>
        <w:t>1).</w:t>
      </w:r>
    </w:p>
    <w:p w14:paraId="33404D28"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44DCD617" w14:textId="77777777" w:rsidR="004144C4" w:rsidRDefault="004144C4">
      <w:pPr>
        <w:pStyle w:val="Textoindependiente"/>
        <w:spacing w:before="9"/>
        <w:rPr>
          <w:sz w:val="15"/>
        </w:rPr>
      </w:pPr>
    </w:p>
    <w:p w14:paraId="670E1309" w14:textId="77777777" w:rsidR="004144C4" w:rsidRDefault="00E5591A">
      <w:pPr>
        <w:pStyle w:val="Textoindependiente"/>
        <w:spacing w:before="92" w:line="360" w:lineRule="auto"/>
        <w:ind w:left="102"/>
      </w:pPr>
      <w:r>
        <w:t>Precisó</w:t>
      </w:r>
      <w:r>
        <w:rPr>
          <w:spacing w:val="-3"/>
        </w:rPr>
        <w:t xml:space="preserve"> </w:t>
      </w:r>
      <w:r>
        <w:t>que</w:t>
      </w:r>
      <w:r>
        <w:rPr>
          <w:spacing w:val="-2"/>
        </w:rPr>
        <w:t xml:space="preserve"> </w:t>
      </w:r>
      <w:r>
        <w:t>la</w:t>
      </w:r>
      <w:r>
        <w:rPr>
          <w:spacing w:val="-4"/>
        </w:rPr>
        <w:t xml:space="preserve"> </w:t>
      </w:r>
      <w:r>
        <w:t>interventoría</w:t>
      </w:r>
      <w:r>
        <w:rPr>
          <w:spacing w:val="-3"/>
        </w:rPr>
        <w:t xml:space="preserve"> </w:t>
      </w:r>
      <w:r>
        <w:t>no</w:t>
      </w:r>
      <w:r>
        <w:rPr>
          <w:spacing w:val="-4"/>
        </w:rPr>
        <w:t xml:space="preserve"> </w:t>
      </w:r>
      <w:r>
        <w:t>hizo</w:t>
      </w:r>
      <w:r>
        <w:rPr>
          <w:spacing w:val="-2"/>
        </w:rPr>
        <w:t xml:space="preserve"> </w:t>
      </w:r>
      <w:r>
        <w:t>las</w:t>
      </w:r>
      <w:r>
        <w:rPr>
          <w:spacing w:val="-3"/>
        </w:rPr>
        <w:t xml:space="preserve"> </w:t>
      </w:r>
      <w:r>
        <w:t>revisiones</w:t>
      </w:r>
      <w:r>
        <w:rPr>
          <w:spacing w:val="-2"/>
        </w:rPr>
        <w:t xml:space="preserve"> </w:t>
      </w:r>
      <w:r>
        <w:t>ni</w:t>
      </w:r>
      <w:r>
        <w:rPr>
          <w:spacing w:val="-5"/>
        </w:rPr>
        <w:t xml:space="preserve"> </w:t>
      </w:r>
      <w:r>
        <w:t>los</w:t>
      </w:r>
      <w:r>
        <w:rPr>
          <w:spacing w:val="-3"/>
        </w:rPr>
        <w:t xml:space="preserve"> </w:t>
      </w:r>
      <w:r>
        <w:t>requerimientos</w:t>
      </w:r>
      <w:r>
        <w:rPr>
          <w:spacing w:val="-2"/>
        </w:rPr>
        <w:t xml:space="preserve"> </w:t>
      </w:r>
      <w:r>
        <w:t>necesarios</w:t>
      </w:r>
      <w:r>
        <w:rPr>
          <w:spacing w:val="-64"/>
        </w:rPr>
        <w:t xml:space="preserve"> </w:t>
      </w:r>
      <w:r>
        <w:t>frente</w:t>
      </w:r>
      <w:r>
        <w:rPr>
          <w:spacing w:val="-2"/>
        </w:rPr>
        <w:t xml:space="preserve"> </w:t>
      </w:r>
      <w:r>
        <w:t>a los servicios prestados.</w:t>
      </w:r>
    </w:p>
    <w:p w14:paraId="21FD2294" w14:textId="77777777" w:rsidR="004144C4" w:rsidRDefault="004144C4">
      <w:pPr>
        <w:pStyle w:val="Textoindependiente"/>
        <w:spacing w:before="1"/>
        <w:rPr>
          <w:sz w:val="36"/>
        </w:rPr>
      </w:pPr>
    </w:p>
    <w:p w14:paraId="0724473C" w14:textId="77777777" w:rsidR="004144C4" w:rsidRDefault="00E5591A">
      <w:pPr>
        <w:pStyle w:val="Prrafodelista"/>
        <w:numPr>
          <w:ilvl w:val="1"/>
          <w:numId w:val="12"/>
        </w:numPr>
        <w:tabs>
          <w:tab w:val="left" w:pos="822"/>
        </w:tabs>
        <w:spacing w:before="1" w:line="360" w:lineRule="auto"/>
        <w:ind w:right="244" w:firstLine="0"/>
        <w:jc w:val="both"/>
        <w:rPr>
          <w:sz w:val="24"/>
        </w:rPr>
      </w:pPr>
      <w:r>
        <w:rPr>
          <w:sz w:val="24"/>
        </w:rPr>
        <w:t>Aceptó</w:t>
      </w:r>
      <w:r>
        <w:rPr>
          <w:spacing w:val="-11"/>
          <w:sz w:val="24"/>
        </w:rPr>
        <w:t xml:space="preserve"> </w:t>
      </w:r>
      <w:r>
        <w:rPr>
          <w:sz w:val="24"/>
        </w:rPr>
        <w:t>la</w:t>
      </w:r>
      <w:r>
        <w:rPr>
          <w:spacing w:val="-10"/>
          <w:sz w:val="24"/>
        </w:rPr>
        <w:t xml:space="preserve"> </w:t>
      </w:r>
      <w:r>
        <w:rPr>
          <w:sz w:val="24"/>
        </w:rPr>
        <w:t>expedición</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Resolución</w:t>
      </w:r>
      <w:r>
        <w:rPr>
          <w:spacing w:val="-10"/>
          <w:sz w:val="24"/>
        </w:rPr>
        <w:t xml:space="preserve"> </w:t>
      </w:r>
      <w:r>
        <w:rPr>
          <w:sz w:val="24"/>
        </w:rPr>
        <w:t>853</w:t>
      </w:r>
      <w:r>
        <w:rPr>
          <w:spacing w:val="-11"/>
          <w:sz w:val="24"/>
        </w:rPr>
        <w:t xml:space="preserve"> </w:t>
      </w:r>
      <w:r>
        <w:rPr>
          <w:sz w:val="24"/>
        </w:rPr>
        <w:t>del</w:t>
      </w:r>
      <w:r>
        <w:rPr>
          <w:spacing w:val="-11"/>
          <w:sz w:val="24"/>
        </w:rPr>
        <w:t xml:space="preserve"> </w:t>
      </w:r>
      <w:r>
        <w:rPr>
          <w:sz w:val="24"/>
        </w:rPr>
        <w:t>19</w:t>
      </w:r>
      <w:r>
        <w:rPr>
          <w:spacing w:val="-10"/>
          <w:sz w:val="24"/>
        </w:rPr>
        <w:t xml:space="preserve"> </w:t>
      </w:r>
      <w:r>
        <w:rPr>
          <w:sz w:val="24"/>
        </w:rPr>
        <w:t>de</w:t>
      </w:r>
      <w:r>
        <w:rPr>
          <w:spacing w:val="-10"/>
          <w:sz w:val="24"/>
        </w:rPr>
        <w:t xml:space="preserve"> </w:t>
      </w:r>
      <w:r>
        <w:rPr>
          <w:sz w:val="24"/>
        </w:rPr>
        <w:t>noviembre</w:t>
      </w:r>
      <w:r>
        <w:rPr>
          <w:spacing w:val="-10"/>
          <w:sz w:val="24"/>
        </w:rPr>
        <w:t xml:space="preserve"> </w:t>
      </w:r>
      <w:r>
        <w:rPr>
          <w:sz w:val="24"/>
        </w:rPr>
        <w:t>de</w:t>
      </w:r>
      <w:r>
        <w:rPr>
          <w:spacing w:val="-10"/>
          <w:sz w:val="24"/>
        </w:rPr>
        <w:t xml:space="preserve"> </w:t>
      </w:r>
      <w:r>
        <w:rPr>
          <w:sz w:val="24"/>
        </w:rPr>
        <w:t>2008,</w:t>
      </w:r>
      <w:r>
        <w:rPr>
          <w:spacing w:val="-11"/>
          <w:sz w:val="24"/>
        </w:rPr>
        <w:t xml:space="preserve"> </w:t>
      </w:r>
      <w:r>
        <w:rPr>
          <w:sz w:val="24"/>
        </w:rPr>
        <w:t>por</w:t>
      </w:r>
      <w:r>
        <w:rPr>
          <w:spacing w:val="-64"/>
          <w:sz w:val="24"/>
        </w:rPr>
        <w:t xml:space="preserve"> </w:t>
      </w:r>
      <w:r>
        <w:rPr>
          <w:sz w:val="24"/>
        </w:rPr>
        <w:t>la cual se declaró el incumplimiento del contratista respecto de la calidad del</w:t>
      </w:r>
      <w:r>
        <w:rPr>
          <w:spacing w:val="1"/>
          <w:sz w:val="24"/>
        </w:rPr>
        <w:t xml:space="preserve"> </w:t>
      </w:r>
      <w:r>
        <w:rPr>
          <w:sz w:val="24"/>
        </w:rPr>
        <w:t>servicio en los términos en los que se comprometió en el Contrato 191 de 2006,</w:t>
      </w:r>
      <w:r>
        <w:rPr>
          <w:spacing w:val="1"/>
          <w:sz w:val="24"/>
        </w:rPr>
        <w:t xml:space="preserve"> </w:t>
      </w:r>
      <w:r>
        <w:rPr>
          <w:sz w:val="24"/>
        </w:rPr>
        <w:t>declaró</w:t>
      </w:r>
      <w:r>
        <w:rPr>
          <w:spacing w:val="-13"/>
          <w:sz w:val="24"/>
        </w:rPr>
        <w:t xml:space="preserve"> </w:t>
      </w:r>
      <w:r>
        <w:rPr>
          <w:sz w:val="24"/>
        </w:rPr>
        <w:t>ocurrido</w:t>
      </w:r>
      <w:r>
        <w:rPr>
          <w:spacing w:val="-13"/>
          <w:sz w:val="24"/>
        </w:rPr>
        <w:t xml:space="preserve"> </w:t>
      </w:r>
      <w:r>
        <w:rPr>
          <w:sz w:val="24"/>
        </w:rPr>
        <w:t>el</w:t>
      </w:r>
      <w:r>
        <w:rPr>
          <w:spacing w:val="-12"/>
          <w:sz w:val="24"/>
        </w:rPr>
        <w:t xml:space="preserve"> </w:t>
      </w:r>
      <w:r>
        <w:rPr>
          <w:sz w:val="24"/>
        </w:rPr>
        <w:t>siniestro</w:t>
      </w:r>
      <w:r>
        <w:rPr>
          <w:spacing w:val="-11"/>
          <w:sz w:val="24"/>
        </w:rPr>
        <w:t xml:space="preserve"> </w:t>
      </w:r>
      <w:r>
        <w:rPr>
          <w:sz w:val="24"/>
        </w:rPr>
        <w:t>respecto</w:t>
      </w:r>
      <w:r>
        <w:rPr>
          <w:spacing w:val="-11"/>
          <w:sz w:val="24"/>
        </w:rPr>
        <w:t xml:space="preserve"> </w:t>
      </w:r>
      <w:r>
        <w:rPr>
          <w:sz w:val="24"/>
        </w:rPr>
        <w:t>del</w:t>
      </w:r>
      <w:r>
        <w:rPr>
          <w:spacing w:val="-12"/>
          <w:sz w:val="24"/>
        </w:rPr>
        <w:t xml:space="preserve"> </w:t>
      </w:r>
      <w:r>
        <w:rPr>
          <w:sz w:val="24"/>
        </w:rPr>
        <w:t>amparo</w:t>
      </w:r>
      <w:r>
        <w:rPr>
          <w:spacing w:val="-11"/>
          <w:sz w:val="24"/>
        </w:rPr>
        <w:t xml:space="preserve"> </w:t>
      </w:r>
      <w:r>
        <w:rPr>
          <w:sz w:val="24"/>
        </w:rPr>
        <w:t>de</w:t>
      </w:r>
      <w:r>
        <w:rPr>
          <w:spacing w:val="-11"/>
          <w:sz w:val="24"/>
        </w:rPr>
        <w:t xml:space="preserve"> </w:t>
      </w:r>
      <w:r>
        <w:rPr>
          <w:sz w:val="24"/>
        </w:rPr>
        <w:t>calidad</w:t>
      </w:r>
      <w:r>
        <w:rPr>
          <w:spacing w:val="-13"/>
          <w:sz w:val="24"/>
        </w:rPr>
        <w:t xml:space="preserve"> </w:t>
      </w:r>
      <w:r>
        <w:rPr>
          <w:sz w:val="24"/>
        </w:rPr>
        <w:t>y</w:t>
      </w:r>
      <w:r>
        <w:rPr>
          <w:spacing w:val="-14"/>
          <w:sz w:val="24"/>
        </w:rPr>
        <w:t xml:space="preserve"> </w:t>
      </w:r>
      <w:r>
        <w:rPr>
          <w:sz w:val="24"/>
        </w:rPr>
        <w:t>ordenó</w:t>
      </w:r>
      <w:r>
        <w:rPr>
          <w:spacing w:val="-11"/>
          <w:sz w:val="24"/>
        </w:rPr>
        <w:t xml:space="preserve"> </w:t>
      </w:r>
      <w:r>
        <w:rPr>
          <w:sz w:val="24"/>
        </w:rPr>
        <w:t>hacer</w:t>
      </w:r>
      <w:r>
        <w:rPr>
          <w:spacing w:val="-15"/>
          <w:sz w:val="24"/>
        </w:rPr>
        <w:t xml:space="preserve"> </w:t>
      </w:r>
      <w:r>
        <w:rPr>
          <w:sz w:val="24"/>
        </w:rPr>
        <w:t>efectiva</w:t>
      </w:r>
      <w:r>
        <w:rPr>
          <w:spacing w:val="-64"/>
          <w:sz w:val="24"/>
        </w:rPr>
        <w:t xml:space="preserve"> </w:t>
      </w:r>
      <w:r>
        <w:rPr>
          <w:sz w:val="24"/>
        </w:rPr>
        <w:t>la garantía única de seguros por el monto allí señalado, procediendo a reseñar, en</w:t>
      </w:r>
      <w:r>
        <w:rPr>
          <w:spacing w:val="-64"/>
          <w:sz w:val="24"/>
        </w:rPr>
        <w:t xml:space="preserve"> </w:t>
      </w:r>
      <w:r>
        <w:rPr>
          <w:sz w:val="24"/>
        </w:rPr>
        <w:t>forma</w:t>
      </w:r>
      <w:r>
        <w:rPr>
          <w:spacing w:val="-14"/>
          <w:sz w:val="24"/>
        </w:rPr>
        <w:t xml:space="preserve"> </w:t>
      </w:r>
      <w:r>
        <w:rPr>
          <w:sz w:val="24"/>
        </w:rPr>
        <w:t>extensa,</w:t>
      </w:r>
      <w:r>
        <w:rPr>
          <w:spacing w:val="-14"/>
          <w:sz w:val="24"/>
        </w:rPr>
        <w:t xml:space="preserve"> </w:t>
      </w:r>
      <w:r>
        <w:rPr>
          <w:sz w:val="24"/>
        </w:rPr>
        <w:t>la</w:t>
      </w:r>
      <w:r>
        <w:rPr>
          <w:spacing w:val="-14"/>
          <w:sz w:val="24"/>
        </w:rPr>
        <w:t xml:space="preserve"> </w:t>
      </w:r>
      <w:r>
        <w:rPr>
          <w:sz w:val="24"/>
        </w:rPr>
        <w:t>motivación</w:t>
      </w:r>
      <w:r>
        <w:rPr>
          <w:spacing w:val="-10"/>
          <w:sz w:val="24"/>
        </w:rPr>
        <w:t xml:space="preserve"> </w:t>
      </w:r>
      <w:r>
        <w:rPr>
          <w:sz w:val="24"/>
        </w:rPr>
        <w:t>del</w:t>
      </w:r>
      <w:r>
        <w:rPr>
          <w:spacing w:val="-13"/>
          <w:sz w:val="24"/>
        </w:rPr>
        <w:t xml:space="preserve"> </w:t>
      </w:r>
      <w:r>
        <w:rPr>
          <w:sz w:val="24"/>
        </w:rPr>
        <w:t>acto</w:t>
      </w:r>
      <w:r>
        <w:rPr>
          <w:spacing w:val="-12"/>
          <w:sz w:val="24"/>
        </w:rPr>
        <w:t xml:space="preserve"> </w:t>
      </w:r>
      <w:r>
        <w:rPr>
          <w:sz w:val="24"/>
        </w:rPr>
        <w:t>administrativo,</w:t>
      </w:r>
      <w:r>
        <w:rPr>
          <w:spacing w:val="-12"/>
          <w:sz w:val="24"/>
        </w:rPr>
        <w:t xml:space="preserve"> </w:t>
      </w:r>
      <w:r>
        <w:rPr>
          <w:sz w:val="24"/>
        </w:rPr>
        <w:t>en</w:t>
      </w:r>
      <w:r>
        <w:rPr>
          <w:spacing w:val="-12"/>
          <w:sz w:val="24"/>
        </w:rPr>
        <w:t xml:space="preserve"> </w:t>
      </w:r>
      <w:r>
        <w:rPr>
          <w:sz w:val="24"/>
        </w:rPr>
        <w:t>especial</w:t>
      </w:r>
      <w:r>
        <w:rPr>
          <w:spacing w:val="-12"/>
          <w:sz w:val="24"/>
        </w:rPr>
        <w:t xml:space="preserve"> </w:t>
      </w:r>
      <w:r>
        <w:rPr>
          <w:sz w:val="24"/>
        </w:rPr>
        <w:t>los</w:t>
      </w:r>
      <w:r>
        <w:rPr>
          <w:spacing w:val="-12"/>
          <w:sz w:val="24"/>
        </w:rPr>
        <w:t xml:space="preserve"> </w:t>
      </w:r>
      <w:r>
        <w:rPr>
          <w:sz w:val="24"/>
        </w:rPr>
        <w:t>requerimientos</w:t>
      </w:r>
      <w:r>
        <w:rPr>
          <w:spacing w:val="-64"/>
          <w:sz w:val="24"/>
        </w:rPr>
        <w:t xml:space="preserve"> </w:t>
      </w:r>
      <w:r>
        <w:rPr>
          <w:sz w:val="24"/>
        </w:rPr>
        <w:t>que</w:t>
      </w:r>
      <w:r>
        <w:rPr>
          <w:spacing w:val="-3"/>
          <w:sz w:val="24"/>
        </w:rPr>
        <w:t xml:space="preserve"> </w:t>
      </w:r>
      <w:r>
        <w:rPr>
          <w:sz w:val="24"/>
        </w:rPr>
        <w:t>fueron hechos al contratista.</w:t>
      </w:r>
    </w:p>
    <w:p w14:paraId="15CD7682" w14:textId="77777777" w:rsidR="004144C4" w:rsidRDefault="004144C4">
      <w:pPr>
        <w:pStyle w:val="Textoindependiente"/>
        <w:rPr>
          <w:sz w:val="36"/>
        </w:rPr>
      </w:pPr>
    </w:p>
    <w:p w14:paraId="06480510" w14:textId="77777777" w:rsidR="004144C4" w:rsidRDefault="00E5591A">
      <w:pPr>
        <w:pStyle w:val="Prrafodelista"/>
        <w:numPr>
          <w:ilvl w:val="1"/>
          <w:numId w:val="12"/>
        </w:numPr>
        <w:tabs>
          <w:tab w:val="left" w:pos="822"/>
        </w:tabs>
        <w:spacing w:line="360" w:lineRule="auto"/>
        <w:ind w:right="245" w:firstLine="0"/>
        <w:jc w:val="both"/>
        <w:rPr>
          <w:sz w:val="24"/>
        </w:rPr>
      </w:pPr>
      <w:r>
        <w:rPr>
          <w:sz w:val="24"/>
        </w:rPr>
        <w:t>Precisó que la aseguradora fue invitada a las reuniones donde se pusieron</w:t>
      </w:r>
      <w:r>
        <w:rPr>
          <w:spacing w:val="1"/>
          <w:sz w:val="24"/>
        </w:rPr>
        <w:t xml:space="preserve"> </w:t>
      </w:r>
      <w:r>
        <w:rPr>
          <w:sz w:val="24"/>
        </w:rPr>
        <w:t>de presente las observaciones al contratista, que fueron tan contundentes, que</w:t>
      </w:r>
      <w:r>
        <w:rPr>
          <w:spacing w:val="1"/>
          <w:sz w:val="24"/>
        </w:rPr>
        <w:t xml:space="preserve"> </w:t>
      </w:r>
      <w:r>
        <w:rPr>
          <w:sz w:val="24"/>
        </w:rPr>
        <w:t>procedió</w:t>
      </w:r>
      <w:r>
        <w:rPr>
          <w:spacing w:val="1"/>
          <w:sz w:val="24"/>
        </w:rPr>
        <w:t xml:space="preserve"> </w:t>
      </w:r>
      <w:r>
        <w:rPr>
          <w:sz w:val="24"/>
        </w:rPr>
        <w:t>a</w:t>
      </w:r>
      <w:r>
        <w:rPr>
          <w:spacing w:val="1"/>
          <w:sz w:val="24"/>
        </w:rPr>
        <w:t xml:space="preserve"> </w:t>
      </w:r>
      <w:r>
        <w:rPr>
          <w:sz w:val="24"/>
        </w:rPr>
        <w:t>desembolsar</w:t>
      </w:r>
      <w:r>
        <w:rPr>
          <w:spacing w:val="1"/>
          <w:sz w:val="24"/>
        </w:rPr>
        <w:t xml:space="preserve"> </w:t>
      </w:r>
      <w:r>
        <w:rPr>
          <w:sz w:val="24"/>
        </w:rPr>
        <w:t>la</w:t>
      </w:r>
      <w:r>
        <w:rPr>
          <w:spacing w:val="1"/>
          <w:sz w:val="24"/>
        </w:rPr>
        <w:t xml:space="preserve"> </w:t>
      </w:r>
      <w:r>
        <w:rPr>
          <w:sz w:val="24"/>
        </w:rPr>
        <w:t>suma</w:t>
      </w:r>
      <w:r>
        <w:rPr>
          <w:spacing w:val="1"/>
          <w:sz w:val="24"/>
        </w:rPr>
        <w:t xml:space="preserve"> </w:t>
      </w:r>
      <w:r>
        <w:rPr>
          <w:sz w:val="24"/>
        </w:rPr>
        <w:t>declarada</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actos</w:t>
      </w:r>
      <w:r>
        <w:rPr>
          <w:spacing w:val="1"/>
          <w:sz w:val="24"/>
        </w:rPr>
        <w:t xml:space="preserve"> </w:t>
      </w:r>
      <w:r>
        <w:rPr>
          <w:sz w:val="24"/>
        </w:rPr>
        <w:t>administrativos</w:t>
      </w:r>
      <w:r>
        <w:rPr>
          <w:spacing w:val="1"/>
          <w:sz w:val="24"/>
        </w:rPr>
        <w:t xml:space="preserve"> </w:t>
      </w:r>
      <w:r>
        <w:rPr>
          <w:sz w:val="24"/>
        </w:rPr>
        <w:t>demandados.</w:t>
      </w:r>
    </w:p>
    <w:p w14:paraId="13F6F442" w14:textId="77777777" w:rsidR="004144C4" w:rsidRDefault="004144C4">
      <w:pPr>
        <w:pStyle w:val="Textoindependiente"/>
        <w:spacing w:before="11"/>
        <w:rPr>
          <w:sz w:val="35"/>
        </w:rPr>
      </w:pPr>
    </w:p>
    <w:p w14:paraId="0405395C" w14:textId="77777777" w:rsidR="004144C4" w:rsidRDefault="00E5591A">
      <w:pPr>
        <w:pStyle w:val="Prrafodelista"/>
        <w:numPr>
          <w:ilvl w:val="1"/>
          <w:numId w:val="12"/>
        </w:numPr>
        <w:tabs>
          <w:tab w:val="left" w:pos="822"/>
        </w:tabs>
        <w:spacing w:line="360" w:lineRule="auto"/>
        <w:ind w:right="245" w:firstLine="0"/>
        <w:jc w:val="both"/>
        <w:rPr>
          <w:sz w:val="24"/>
        </w:rPr>
      </w:pPr>
      <w:r>
        <w:rPr>
          <w:sz w:val="24"/>
        </w:rPr>
        <w:t>Afirmó que el acta de recibo final no constituía señal de aceptación de su</w:t>
      </w:r>
      <w:r>
        <w:rPr>
          <w:spacing w:val="1"/>
          <w:sz w:val="24"/>
        </w:rPr>
        <w:t xml:space="preserve"> </w:t>
      </w:r>
      <w:r>
        <w:rPr>
          <w:sz w:val="24"/>
        </w:rPr>
        <w:t>contenido y que no se podía entender que el contratista había cumplido todas sus</w:t>
      </w:r>
      <w:r>
        <w:rPr>
          <w:spacing w:val="1"/>
          <w:sz w:val="24"/>
        </w:rPr>
        <w:t xml:space="preserve"> </w:t>
      </w:r>
      <w:r>
        <w:rPr>
          <w:sz w:val="24"/>
        </w:rPr>
        <w:t>obligaciones</w:t>
      </w:r>
      <w:r>
        <w:rPr>
          <w:spacing w:val="1"/>
          <w:sz w:val="24"/>
        </w:rPr>
        <w:t xml:space="preserve"> </w:t>
      </w:r>
      <w:r>
        <w:rPr>
          <w:sz w:val="24"/>
        </w:rPr>
        <w:t>sólo</w:t>
      </w:r>
      <w:r>
        <w:rPr>
          <w:spacing w:val="1"/>
          <w:sz w:val="24"/>
        </w:rPr>
        <w:t xml:space="preserve"> </w:t>
      </w:r>
      <w:r>
        <w:rPr>
          <w:sz w:val="24"/>
        </w:rPr>
        <w:t>porque</w:t>
      </w:r>
      <w:r>
        <w:rPr>
          <w:spacing w:val="1"/>
          <w:sz w:val="24"/>
        </w:rPr>
        <w:t xml:space="preserve"> </w:t>
      </w:r>
      <w:r>
        <w:rPr>
          <w:sz w:val="24"/>
        </w:rPr>
        <w:t>lo</w:t>
      </w:r>
      <w:r>
        <w:rPr>
          <w:spacing w:val="1"/>
          <w:sz w:val="24"/>
        </w:rPr>
        <w:t xml:space="preserve"> </w:t>
      </w:r>
      <w:r>
        <w:rPr>
          <w:sz w:val="24"/>
        </w:rPr>
        <w:t>hizo</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entrega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diseños,</w:t>
      </w:r>
      <w:r>
        <w:rPr>
          <w:spacing w:val="1"/>
          <w:sz w:val="24"/>
        </w:rPr>
        <w:t xml:space="preserve"> </w:t>
      </w:r>
      <w:r>
        <w:rPr>
          <w:sz w:val="24"/>
        </w:rPr>
        <w:t>pues</w:t>
      </w:r>
      <w:r>
        <w:rPr>
          <w:spacing w:val="1"/>
          <w:sz w:val="24"/>
        </w:rPr>
        <w:t xml:space="preserve"> </w:t>
      </w:r>
      <w:r>
        <w:rPr>
          <w:sz w:val="24"/>
        </w:rPr>
        <w:t>tal</w:t>
      </w:r>
      <w:r>
        <w:rPr>
          <w:spacing w:val="1"/>
          <w:sz w:val="24"/>
        </w:rPr>
        <w:t xml:space="preserve"> </w:t>
      </w:r>
      <w:r>
        <w:rPr>
          <w:sz w:val="24"/>
        </w:rPr>
        <w:t>cumplimiento</w:t>
      </w:r>
      <w:r>
        <w:rPr>
          <w:spacing w:val="1"/>
          <w:sz w:val="24"/>
        </w:rPr>
        <w:t xml:space="preserve"> </w:t>
      </w:r>
      <w:r>
        <w:rPr>
          <w:sz w:val="24"/>
        </w:rPr>
        <w:t>comprendía</w:t>
      </w:r>
      <w:r>
        <w:rPr>
          <w:spacing w:val="1"/>
          <w:sz w:val="24"/>
        </w:rPr>
        <w:t xml:space="preserve"> </w:t>
      </w:r>
      <w:r>
        <w:rPr>
          <w:sz w:val="24"/>
        </w:rPr>
        <w:t>que</w:t>
      </w:r>
      <w:r>
        <w:rPr>
          <w:spacing w:val="1"/>
          <w:sz w:val="24"/>
        </w:rPr>
        <w:t xml:space="preserve"> </w:t>
      </w:r>
      <w:r>
        <w:rPr>
          <w:sz w:val="24"/>
        </w:rPr>
        <w:t>aquellos</w:t>
      </w:r>
      <w:r>
        <w:rPr>
          <w:spacing w:val="1"/>
          <w:sz w:val="24"/>
        </w:rPr>
        <w:t xml:space="preserve"> </w:t>
      </w:r>
      <w:r>
        <w:rPr>
          <w:sz w:val="24"/>
        </w:rPr>
        <w:t>llenaran</w:t>
      </w:r>
      <w:r>
        <w:rPr>
          <w:spacing w:val="1"/>
          <w:sz w:val="24"/>
        </w:rPr>
        <w:t xml:space="preserve"> </w:t>
      </w:r>
      <w:r>
        <w:rPr>
          <w:sz w:val="24"/>
        </w:rPr>
        <w:t>las</w:t>
      </w:r>
      <w:r>
        <w:rPr>
          <w:spacing w:val="1"/>
          <w:sz w:val="24"/>
        </w:rPr>
        <w:t xml:space="preserve"> </w:t>
      </w:r>
      <w:r>
        <w:rPr>
          <w:sz w:val="24"/>
        </w:rPr>
        <w:t>expectativas,</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condiciones y con las especificaciones derivadas del pliego de condiciones y su</w:t>
      </w:r>
      <w:r>
        <w:rPr>
          <w:spacing w:val="1"/>
          <w:sz w:val="24"/>
        </w:rPr>
        <w:t xml:space="preserve"> </w:t>
      </w:r>
      <w:r>
        <w:rPr>
          <w:sz w:val="24"/>
        </w:rPr>
        <w:t>oferta.</w:t>
      </w:r>
    </w:p>
    <w:p w14:paraId="5776266F" w14:textId="77777777" w:rsidR="004144C4" w:rsidRDefault="004144C4">
      <w:pPr>
        <w:pStyle w:val="Textoindependiente"/>
        <w:spacing w:before="11"/>
        <w:rPr>
          <w:sz w:val="35"/>
        </w:rPr>
      </w:pPr>
    </w:p>
    <w:p w14:paraId="6AAD4A03" w14:textId="77777777" w:rsidR="004144C4" w:rsidRDefault="00E5591A">
      <w:pPr>
        <w:pStyle w:val="Prrafodelista"/>
        <w:numPr>
          <w:ilvl w:val="1"/>
          <w:numId w:val="12"/>
        </w:numPr>
        <w:tabs>
          <w:tab w:val="left" w:pos="822"/>
        </w:tabs>
        <w:spacing w:line="360" w:lineRule="auto"/>
        <w:ind w:right="245" w:firstLine="0"/>
        <w:jc w:val="both"/>
        <w:rPr>
          <w:sz w:val="24"/>
        </w:rPr>
      </w:pPr>
      <w:r>
        <w:rPr>
          <w:sz w:val="24"/>
        </w:rPr>
        <w:t>A su juicio, la declaratoria del siniestro no hace parte de las cláusulas</w:t>
      </w:r>
      <w:r>
        <w:rPr>
          <w:spacing w:val="1"/>
          <w:sz w:val="24"/>
        </w:rPr>
        <w:t xml:space="preserve"> </w:t>
      </w:r>
      <w:r>
        <w:rPr>
          <w:sz w:val="24"/>
        </w:rPr>
        <w:t>excepcionales,</w:t>
      </w:r>
      <w:r>
        <w:rPr>
          <w:spacing w:val="-6"/>
          <w:sz w:val="24"/>
        </w:rPr>
        <w:t xml:space="preserve"> </w:t>
      </w:r>
      <w:r>
        <w:rPr>
          <w:sz w:val="24"/>
        </w:rPr>
        <w:t>por</w:t>
      </w:r>
      <w:r>
        <w:rPr>
          <w:spacing w:val="-4"/>
          <w:sz w:val="24"/>
        </w:rPr>
        <w:t xml:space="preserve"> </w:t>
      </w:r>
      <w:r>
        <w:rPr>
          <w:sz w:val="24"/>
        </w:rPr>
        <w:t>lo</w:t>
      </w:r>
      <w:r>
        <w:rPr>
          <w:spacing w:val="-4"/>
          <w:sz w:val="24"/>
        </w:rPr>
        <w:t xml:space="preserve"> </w:t>
      </w:r>
      <w:r>
        <w:rPr>
          <w:sz w:val="24"/>
        </w:rPr>
        <w:t>que</w:t>
      </w:r>
      <w:r>
        <w:rPr>
          <w:spacing w:val="-3"/>
          <w:sz w:val="24"/>
        </w:rPr>
        <w:t xml:space="preserve"> </w:t>
      </w:r>
      <w:r>
        <w:rPr>
          <w:sz w:val="24"/>
        </w:rPr>
        <w:t>mal</w:t>
      </w:r>
      <w:r>
        <w:rPr>
          <w:spacing w:val="-5"/>
          <w:sz w:val="24"/>
        </w:rPr>
        <w:t xml:space="preserve"> </w:t>
      </w:r>
      <w:r>
        <w:rPr>
          <w:sz w:val="24"/>
        </w:rPr>
        <w:t>pueden</w:t>
      </w:r>
      <w:r>
        <w:rPr>
          <w:spacing w:val="-5"/>
          <w:sz w:val="24"/>
        </w:rPr>
        <w:t xml:space="preserve"> </w:t>
      </w:r>
      <w:r>
        <w:rPr>
          <w:sz w:val="24"/>
        </w:rPr>
        <w:t>extenderse</w:t>
      </w:r>
      <w:r>
        <w:rPr>
          <w:spacing w:val="-3"/>
          <w:sz w:val="24"/>
        </w:rPr>
        <w:t xml:space="preserve"> </w:t>
      </w:r>
      <w:r>
        <w:rPr>
          <w:sz w:val="24"/>
        </w:rPr>
        <w:t>a</w:t>
      </w:r>
      <w:r>
        <w:rPr>
          <w:spacing w:val="-4"/>
          <w:sz w:val="24"/>
        </w:rPr>
        <w:t xml:space="preserve"> </w:t>
      </w:r>
      <w:r>
        <w:rPr>
          <w:sz w:val="24"/>
        </w:rPr>
        <w:t>ella</w:t>
      </w:r>
      <w:r>
        <w:rPr>
          <w:spacing w:val="-3"/>
          <w:sz w:val="24"/>
        </w:rPr>
        <w:t xml:space="preserve"> </w:t>
      </w:r>
      <w:r>
        <w:rPr>
          <w:sz w:val="24"/>
        </w:rPr>
        <w:t>sus</w:t>
      </w:r>
      <w:r>
        <w:rPr>
          <w:spacing w:val="-4"/>
          <w:sz w:val="24"/>
        </w:rPr>
        <w:t xml:space="preserve"> </w:t>
      </w:r>
      <w:r>
        <w:rPr>
          <w:sz w:val="24"/>
        </w:rPr>
        <w:t>presupuestos</w:t>
      </w:r>
      <w:r>
        <w:rPr>
          <w:spacing w:val="-3"/>
          <w:sz w:val="24"/>
        </w:rPr>
        <w:t xml:space="preserve"> </w:t>
      </w:r>
      <w:r>
        <w:rPr>
          <w:sz w:val="24"/>
        </w:rPr>
        <w:t>y,</w:t>
      </w:r>
      <w:r>
        <w:rPr>
          <w:spacing w:val="-4"/>
          <w:sz w:val="24"/>
        </w:rPr>
        <w:t xml:space="preserve"> </w:t>
      </w:r>
      <w:r>
        <w:rPr>
          <w:sz w:val="24"/>
        </w:rPr>
        <w:t>por</w:t>
      </w:r>
      <w:r>
        <w:rPr>
          <w:spacing w:val="-4"/>
          <w:sz w:val="24"/>
        </w:rPr>
        <w:t xml:space="preserve"> </w:t>
      </w:r>
      <w:r>
        <w:rPr>
          <w:sz w:val="24"/>
        </w:rPr>
        <w:t>lo</w:t>
      </w:r>
      <w:r>
        <w:rPr>
          <w:spacing w:val="-64"/>
          <w:sz w:val="24"/>
        </w:rPr>
        <w:t xml:space="preserve"> </w:t>
      </w:r>
      <w:r>
        <w:rPr>
          <w:spacing w:val="-1"/>
          <w:sz w:val="24"/>
        </w:rPr>
        <w:t>tanto,</w:t>
      </w:r>
      <w:r>
        <w:rPr>
          <w:spacing w:val="-13"/>
          <w:sz w:val="24"/>
        </w:rPr>
        <w:t xml:space="preserve"> </w:t>
      </w:r>
      <w:r>
        <w:rPr>
          <w:sz w:val="24"/>
        </w:rPr>
        <w:t>la</w:t>
      </w:r>
      <w:r>
        <w:rPr>
          <w:spacing w:val="-15"/>
          <w:sz w:val="24"/>
        </w:rPr>
        <w:t xml:space="preserve"> </w:t>
      </w:r>
      <w:r>
        <w:rPr>
          <w:sz w:val="24"/>
        </w:rPr>
        <w:t>entidad</w:t>
      </w:r>
      <w:r>
        <w:rPr>
          <w:spacing w:val="-13"/>
          <w:sz w:val="24"/>
        </w:rPr>
        <w:t xml:space="preserve"> </w:t>
      </w:r>
      <w:r>
        <w:rPr>
          <w:sz w:val="24"/>
        </w:rPr>
        <w:t>sí</w:t>
      </w:r>
      <w:r>
        <w:rPr>
          <w:spacing w:val="-15"/>
          <w:sz w:val="24"/>
        </w:rPr>
        <w:t xml:space="preserve"> </w:t>
      </w:r>
      <w:r>
        <w:rPr>
          <w:sz w:val="24"/>
        </w:rPr>
        <w:t>tenía</w:t>
      </w:r>
      <w:r>
        <w:rPr>
          <w:spacing w:val="-13"/>
          <w:sz w:val="24"/>
        </w:rPr>
        <w:t xml:space="preserve"> </w:t>
      </w:r>
      <w:r>
        <w:rPr>
          <w:sz w:val="24"/>
        </w:rPr>
        <w:t>competencia</w:t>
      </w:r>
      <w:r>
        <w:rPr>
          <w:spacing w:val="-12"/>
          <w:sz w:val="24"/>
        </w:rPr>
        <w:t xml:space="preserve"> </w:t>
      </w:r>
      <w:r>
        <w:rPr>
          <w:sz w:val="24"/>
        </w:rPr>
        <w:t>para</w:t>
      </w:r>
      <w:r>
        <w:rPr>
          <w:spacing w:val="-15"/>
          <w:sz w:val="24"/>
        </w:rPr>
        <w:t xml:space="preserve"> </w:t>
      </w:r>
      <w:r>
        <w:rPr>
          <w:sz w:val="24"/>
        </w:rPr>
        <w:t>tomar</w:t>
      </w:r>
      <w:r>
        <w:rPr>
          <w:spacing w:val="-17"/>
          <w:sz w:val="24"/>
        </w:rPr>
        <w:t xml:space="preserve"> </w:t>
      </w:r>
      <w:r>
        <w:rPr>
          <w:sz w:val="24"/>
        </w:rPr>
        <w:t>dicha</w:t>
      </w:r>
      <w:r>
        <w:rPr>
          <w:spacing w:val="-14"/>
          <w:sz w:val="24"/>
        </w:rPr>
        <w:t xml:space="preserve"> </w:t>
      </w:r>
      <w:r>
        <w:rPr>
          <w:sz w:val="24"/>
        </w:rPr>
        <w:t>decisión.</w:t>
      </w:r>
      <w:r>
        <w:rPr>
          <w:spacing w:val="-13"/>
          <w:sz w:val="24"/>
        </w:rPr>
        <w:t xml:space="preserve"> </w:t>
      </w:r>
      <w:r>
        <w:rPr>
          <w:sz w:val="24"/>
        </w:rPr>
        <w:t>Igualmente,</w:t>
      </w:r>
      <w:r>
        <w:rPr>
          <w:spacing w:val="-15"/>
          <w:sz w:val="24"/>
        </w:rPr>
        <w:t xml:space="preserve"> </w:t>
      </w:r>
      <w:r>
        <w:rPr>
          <w:sz w:val="24"/>
        </w:rPr>
        <w:t>afirmó</w:t>
      </w:r>
      <w:r>
        <w:rPr>
          <w:spacing w:val="-64"/>
          <w:sz w:val="24"/>
        </w:rPr>
        <w:t xml:space="preserve"> </w:t>
      </w:r>
      <w:r>
        <w:rPr>
          <w:sz w:val="24"/>
        </w:rPr>
        <w:t>que</w:t>
      </w:r>
      <w:r>
        <w:rPr>
          <w:spacing w:val="1"/>
          <w:sz w:val="24"/>
        </w:rPr>
        <w:t xml:space="preserve"> </w:t>
      </w:r>
      <w:r>
        <w:rPr>
          <w:sz w:val="24"/>
        </w:rPr>
        <w:t>exigió</w:t>
      </w:r>
      <w:r>
        <w:rPr>
          <w:spacing w:val="1"/>
          <w:sz w:val="24"/>
        </w:rPr>
        <w:t xml:space="preserve"> </w:t>
      </w:r>
      <w:r>
        <w:rPr>
          <w:sz w:val="24"/>
        </w:rPr>
        <w:t>lo</w:t>
      </w:r>
      <w:r>
        <w:rPr>
          <w:spacing w:val="1"/>
          <w:sz w:val="24"/>
        </w:rPr>
        <w:t xml:space="preserve"> </w:t>
      </w:r>
      <w:r>
        <w:rPr>
          <w:sz w:val="24"/>
        </w:rPr>
        <w:t>pactado</w:t>
      </w:r>
      <w:r>
        <w:rPr>
          <w:spacing w:val="1"/>
          <w:sz w:val="24"/>
        </w:rPr>
        <w:t xml:space="preserve"> </w:t>
      </w:r>
      <w:r>
        <w:rPr>
          <w:sz w:val="24"/>
        </w:rPr>
        <w:t>y</w:t>
      </w:r>
      <w:r>
        <w:rPr>
          <w:spacing w:val="1"/>
          <w:sz w:val="24"/>
        </w:rPr>
        <w:t xml:space="preserve"> </w:t>
      </w:r>
      <w:r>
        <w:rPr>
          <w:sz w:val="24"/>
        </w:rPr>
        <w:t>verificó</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efecto</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contractuales</w:t>
      </w:r>
      <w:r>
        <w:rPr>
          <w:spacing w:val="-64"/>
          <w:sz w:val="24"/>
        </w:rPr>
        <w:t xml:space="preserve"> </w:t>
      </w:r>
      <w:r>
        <w:rPr>
          <w:sz w:val="24"/>
        </w:rPr>
        <w:t>correspondieran a lo finalmente entregado, y que era obligación del contratista</w:t>
      </w:r>
      <w:r>
        <w:rPr>
          <w:spacing w:val="1"/>
          <w:sz w:val="24"/>
        </w:rPr>
        <w:t xml:space="preserve"> </w:t>
      </w:r>
      <w:r>
        <w:rPr>
          <w:sz w:val="24"/>
        </w:rPr>
        <w:t>atender los requerimientos post-contractuales de la entidad, que se extendía en el</w:t>
      </w:r>
      <w:r>
        <w:rPr>
          <w:spacing w:val="-64"/>
          <w:sz w:val="24"/>
        </w:rPr>
        <w:t xml:space="preserve"> </w:t>
      </w:r>
      <w:r>
        <w:rPr>
          <w:sz w:val="24"/>
        </w:rPr>
        <w:t>tiempo posterior a su vigencia por existir defectos que sólo se manifiestan en esa</w:t>
      </w:r>
      <w:r>
        <w:rPr>
          <w:spacing w:val="1"/>
          <w:sz w:val="24"/>
        </w:rPr>
        <w:t xml:space="preserve"> </w:t>
      </w:r>
      <w:r>
        <w:rPr>
          <w:sz w:val="24"/>
        </w:rPr>
        <w:t>etapa y que afectan los fines de la contratación estatal. Sostuvo que la inscripción</w:t>
      </w:r>
      <w:r>
        <w:rPr>
          <w:spacing w:val="1"/>
          <w:sz w:val="24"/>
        </w:rPr>
        <w:t xml:space="preserve"> </w:t>
      </w:r>
      <w:r>
        <w:rPr>
          <w:sz w:val="24"/>
        </w:rPr>
        <w:t>en la Cámara de Comercio de los actos administrativos demandados corresponde</w:t>
      </w:r>
      <w:r>
        <w:rPr>
          <w:spacing w:val="-64"/>
          <w:sz w:val="24"/>
        </w:rPr>
        <w:t xml:space="preserve"> </w:t>
      </w:r>
      <w:r>
        <w:rPr>
          <w:sz w:val="24"/>
        </w:rPr>
        <w:t>a un deber impuesto por el artículo 22 de la Ley 80 de 1993, reproducido en el</w:t>
      </w:r>
      <w:r>
        <w:rPr>
          <w:spacing w:val="1"/>
          <w:sz w:val="24"/>
        </w:rPr>
        <w:t xml:space="preserve"> </w:t>
      </w:r>
      <w:r>
        <w:rPr>
          <w:sz w:val="24"/>
        </w:rPr>
        <w:t>numeral 2 del artículo 6 de la Ley 1150 de 2007 y que no haber comunicado al</w:t>
      </w:r>
      <w:r>
        <w:rPr>
          <w:spacing w:val="1"/>
          <w:sz w:val="24"/>
        </w:rPr>
        <w:t xml:space="preserve"> </w:t>
      </w:r>
      <w:r>
        <w:rPr>
          <w:sz w:val="24"/>
        </w:rPr>
        <w:t>contratista el envío de esos actos administrativos no le vulneraba derecho alguno,</w:t>
      </w:r>
      <w:r>
        <w:rPr>
          <w:spacing w:val="1"/>
          <w:sz w:val="24"/>
        </w:rPr>
        <w:t xml:space="preserve"> </w:t>
      </w:r>
      <w:r>
        <w:rPr>
          <w:sz w:val="24"/>
        </w:rPr>
        <w:t>pues se trataba de actos en firme, respecto de los cuales el contratista ya había</w:t>
      </w:r>
      <w:r>
        <w:rPr>
          <w:spacing w:val="1"/>
          <w:sz w:val="24"/>
        </w:rPr>
        <w:t xml:space="preserve"> </w:t>
      </w:r>
      <w:r>
        <w:rPr>
          <w:sz w:val="24"/>
        </w:rPr>
        <w:t>tenido</w:t>
      </w:r>
      <w:r>
        <w:rPr>
          <w:spacing w:val="-2"/>
          <w:sz w:val="24"/>
        </w:rPr>
        <w:t xml:space="preserve"> </w:t>
      </w:r>
      <w:r>
        <w:rPr>
          <w:sz w:val="24"/>
        </w:rPr>
        <w:t>la</w:t>
      </w:r>
      <w:r>
        <w:rPr>
          <w:spacing w:val="-1"/>
          <w:sz w:val="24"/>
        </w:rPr>
        <w:t xml:space="preserve"> </w:t>
      </w:r>
      <w:r>
        <w:rPr>
          <w:sz w:val="24"/>
        </w:rPr>
        <w:t>oportunidad</w:t>
      </w:r>
      <w:r>
        <w:rPr>
          <w:spacing w:val="-1"/>
          <w:sz w:val="24"/>
        </w:rPr>
        <w:t xml:space="preserve"> </w:t>
      </w:r>
      <w:r>
        <w:rPr>
          <w:sz w:val="24"/>
        </w:rPr>
        <w:t>de</w:t>
      </w:r>
      <w:r>
        <w:rPr>
          <w:spacing w:val="-2"/>
          <w:sz w:val="24"/>
        </w:rPr>
        <w:t xml:space="preserve"> </w:t>
      </w:r>
      <w:r>
        <w:rPr>
          <w:sz w:val="24"/>
        </w:rPr>
        <w:t>controvertirlos</w:t>
      </w:r>
      <w:r>
        <w:rPr>
          <w:spacing w:val="-1"/>
          <w:sz w:val="24"/>
        </w:rPr>
        <w:t xml:space="preserve"> </w:t>
      </w:r>
      <w:r>
        <w:rPr>
          <w:sz w:val="24"/>
        </w:rPr>
        <w:t>cuando</w:t>
      </w:r>
      <w:r>
        <w:rPr>
          <w:spacing w:val="-3"/>
          <w:sz w:val="24"/>
        </w:rPr>
        <w:t xml:space="preserve"> </w:t>
      </w:r>
      <w:r>
        <w:rPr>
          <w:sz w:val="24"/>
        </w:rPr>
        <w:t>fueron</w:t>
      </w:r>
      <w:r>
        <w:rPr>
          <w:spacing w:val="-2"/>
          <w:sz w:val="24"/>
        </w:rPr>
        <w:t xml:space="preserve"> </w:t>
      </w:r>
      <w:r>
        <w:rPr>
          <w:sz w:val="24"/>
        </w:rPr>
        <w:t>expedidos</w:t>
      </w:r>
      <w:r>
        <w:rPr>
          <w:spacing w:val="-4"/>
          <w:sz w:val="24"/>
        </w:rPr>
        <w:t xml:space="preserve"> </w:t>
      </w:r>
      <w:r>
        <w:rPr>
          <w:sz w:val="24"/>
        </w:rPr>
        <w:t>y</w:t>
      </w:r>
      <w:r>
        <w:rPr>
          <w:spacing w:val="-4"/>
          <w:sz w:val="24"/>
        </w:rPr>
        <w:t xml:space="preserve"> </w:t>
      </w:r>
      <w:r>
        <w:rPr>
          <w:sz w:val="24"/>
        </w:rPr>
        <w:t>notificados.</w:t>
      </w:r>
    </w:p>
    <w:p w14:paraId="14FD3F31"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526DF611" w14:textId="77777777" w:rsidR="004144C4" w:rsidRDefault="004144C4">
      <w:pPr>
        <w:pStyle w:val="Textoindependiente"/>
        <w:spacing w:before="9"/>
        <w:rPr>
          <w:sz w:val="15"/>
        </w:rPr>
      </w:pPr>
    </w:p>
    <w:p w14:paraId="5F85DE03" w14:textId="77777777" w:rsidR="004144C4" w:rsidRDefault="00E5591A">
      <w:pPr>
        <w:pStyle w:val="Prrafodelista"/>
        <w:numPr>
          <w:ilvl w:val="1"/>
          <w:numId w:val="12"/>
        </w:numPr>
        <w:tabs>
          <w:tab w:val="left" w:pos="822"/>
        </w:tabs>
        <w:spacing w:before="92" w:line="360" w:lineRule="auto"/>
        <w:ind w:right="244" w:firstLine="0"/>
        <w:jc w:val="both"/>
        <w:rPr>
          <w:sz w:val="24"/>
        </w:rPr>
      </w:pPr>
      <w:r>
        <w:rPr>
          <w:sz w:val="24"/>
        </w:rPr>
        <w:t>Sobre</w:t>
      </w:r>
      <w:r>
        <w:rPr>
          <w:spacing w:val="1"/>
          <w:sz w:val="24"/>
        </w:rPr>
        <w:t xml:space="preserve"> </w:t>
      </w:r>
      <w:r>
        <w:rPr>
          <w:sz w:val="24"/>
        </w:rPr>
        <w:t>la</w:t>
      </w:r>
      <w:r>
        <w:rPr>
          <w:spacing w:val="1"/>
          <w:sz w:val="24"/>
        </w:rPr>
        <w:t xml:space="preserve"> </w:t>
      </w:r>
      <w:r>
        <w:rPr>
          <w:sz w:val="24"/>
        </w:rPr>
        <w:t>no</w:t>
      </w:r>
      <w:r>
        <w:rPr>
          <w:spacing w:val="1"/>
          <w:sz w:val="24"/>
        </w:rPr>
        <w:t xml:space="preserve"> </w:t>
      </w:r>
      <w:r>
        <w:rPr>
          <w:sz w:val="24"/>
        </w:rPr>
        <w:t>concurrencia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sociedades</w:t>
      </w:r>
      <w:r>
        <w:rPr>
          <w:spacing w:val="1"/>
          <w:sz w:val="24"/>
        </w:rPr>
        <w:t xml:space="preserve"> </w:t>
      </w:r>
      <w:r>
        <w:rPr>
          <w:sz w:val="24"/>
        </w:rPr>
        <w:t>miembros</w:t>
      </w:r>
      <w:r>
        <w:rPr>
          <w:spacing w:val="1"/>
          <w:sz w:val="24"/>
        </w:rPr>
        <w:t xml:space="preserve"> </w:t>
      </w:r>
      <w:r>
        <w:rPr>
          <w:sz w:val="24"/>
        </w:rPr>
        <w:t>del</w:t>
      </w:r>
      <w:r>
        <w:rPr>
          <w:spacing w:val="1"/>
          <w:sz w:val="24"/>
        </w:rPr>
        <w:t xml:space="preserve"> </w:t>
      </w:r>
      <w:r>
        <w:rPr>
          <w:sz w:val="24"/>
        </w:rPr>
        <w:t>consorcio</w:t>
      </w:r>
      <w:r>
        <w:rPr>
          <w:spacing w:val="1"/>
          <w:sz w:val="24"/>
        </w:rPr>
        <w:t xml:space="preserve"> </w:t>
      </w:r>
      <w:r>
        <w:rPr>
          <w:sz w:val="24"/>
        </w:rPr>
        <w:t>demandante en el procedimiento previo a la expedición del acto administrativo</w:t>
      </w:r>
      <w:r>
        <w:rPr>
          <w:spacing w:val="1"/>
          <w:sz w:val="24"/>
        </w:rPr>
        <w:t xml:space="preserve"> </w:t>
      </w:r>
      <w:r>
        <w:rPr>
          <w:sz w:val="24"/>
        </w:rPr>
        <w:t>demandado, señaló que el consorcio conoció de las actuaciones previas a su</w:t>
      </w:r>
      <w:r>
        <w:rPr>
          <w:spacing w:val="1"/>
          <w:sz w:val="24"/>
        </w:rPr>
        <w:t xml:space="preserve"> </w:t>
      </w:r>
      <w:r>
        <w:rPr>
          <w:sz w:val="24"/>
        </w:rPr>
        <w:t>expedición, a través de los múltiples requerimientos que se le hicieron en torno a</w:t>
      </w:r>
      <w:r>
        <w:rPr>
          <w:spacing w:val="1"/>
          <w:sz w:val="24"/>
        </w:rPr>
        <w:t xml:space="preserve"> </w:t>
      </w:r>
      <w:r>
        <w:rPr>
          <w:sz w:val="24"/>
        </w:rPr>
        <w:t>las condiciones de presentación y calidad en que fueron entregados los planos y</w:t>
      </w:r>
      <w:r>
        <w:rPr>
          <w:spacing w:val="1"/>
          <w:sz w:val="24"/>
        </w:rPr>
        <w:t xml:space="preserve"> </w:t>
      </w:r>
      <w:r>
        <w:rPr>
          <w:sz w:val="24"/>
        </w:rPr>
        <w:t>estudios técnicos, en forma diferente a lo contractualmente pactado, dando cuenta</w:t>
      </w:r>
      <w:r>
        <w:rPr>
          <w:spacing w:val="-65"/>
          <w:sz w:val="24"/>
        </w:rPr>
        <w:t xml:space="preserve"> </w:t>
      </w:r>
      <w:r>
        <w:rPr>
          <w:sz w:val="24"/>
        </w:rPr>
        <w:t>a continuación, de varias comunicaciones en las que se lo requirió, dándole la</w:t>
      </w:r>
      <w:r>
        <w:rPr>
          <w:spacing w:val="1"/>
          <w:sz w:val="24"/>
        </w:rPr>
        <w:t xml:space="preserve"> </w:t>
      </w:r>
      <w:r>
        <w:rPr>
          <w:sz w:val="24"/>
        </w:rPr>
        <w:t>oportunidad para expresar sus opiniones y, con base en las pruebas e informes</w:t>
      </w:r>
      <w:r>
        <w:rPr>
          <w:spacing w:val="1"/>
          <w:sz w:val="24"/>
        </w:rPr>
        <w:t xml:space="preserve"> </w:t>
      </w:r>
      <w:r>
        <w:rPr>
          <w:sz w:val="24"/>
        </w:rPr>
        <w:t>suscritos por funcionarios no solo del FORPO sino de la Policía Nacional de</w:t>
      </w:r>
      <w:r>
        <w:rPr>
          <w:spacing w:val="1"/>
          <w:sz w:val="24"/>
        </w:rPr>
        <w:t xml:space="preserve"> </w:t>
      </w:r>
      <w:r>
        <w:rPr>
          <w:sz w:val="24"/>
        </w:rPr>
        <w:t>Colombia,</w:t>
      </w:r>
      <w:r>
        <w:rPr>
          <w:spacing w:val="-10"/>
          <w:sz w:val="24"/>
        </w:rPr>
        <w:t xml:space="preserve"> </w:t>
      </w:r>
      <w:r>
        <w:rPr>
          <w:sz w:val="24"/>
        </w:rPr>
        <w:t>la</w:t>
      </w:r>
      <w:r>
        <w:rPr>
          <w:spacing w:val="-8"/>
          <w:sz w:val="24"/>
        </w:rPr>
        <w:t xml:space="preserve"> </w:t>
      </w:r>
      <w:r>
        <w:rPr>
          <w:sz w:val="24"/>
        </w:rPr>
        <w:t>entidad</w:t>
      </w:r>
      <w:r>
        <w:rPr>
          <w:spacing w:val="-11"/>
          <w:sz w:val="24"/>
        </w:rPr>
        <w:t xml:space="preserve"> </w:t>
      </w:r>
      <w:r>
        <w:rPr>
          <w:sz w:val="24"/>
        </w:rPr>
        <w:t>tomó</w:t>
      </w:r>
      <w:r>
        <w:rPr>
          <w:spacing w:val="-12"/>
          <w:sz w:val="24"/>
        </w:rPr>
        <w:t xml:space="preserve"> </w:t>
      </w:r>
      <w:r>
        <w:rPr>
          <w:sz w:val="24"/>
        </w:rPr>
        <w:t>la</w:t>
      </w:r>
      <w:r>
        <w:rPr>
          <w:spacing w:val="-11"/>
          <w:sz w:val="24"/>
        </w:rPr>
        <w:t xml:space="preserve"> </w:t>
      </w:r>
      <w:r>
        <w:rPr>
          <w:sz w:val="24"/>
        </w:rPr>
        <w:t>decisión</w:t>
      </w:r>
      <w:r>
        <w:rPr>
          <w:spacing w:val="-11"/>
          <w:sz w:val="24"/>
        </w:rPr>
        <w:t xml:space="preserve"> </w:t>
      </w:r>
      <w:r>
        <w:rPr>
          <w:sz w:val="24"/>
        </w:rPr>
        <w:t>que</w:t>
      </w:r>
      <w:r>
        <w:rPr>
          <w:spacing w:val="-11"/>
          <w:sz w:val="24"/>
        </w:rPr>
        <w:t xml:space="preserve"> </w:t>
      </w:r>
      <w:r>
        <w:rPr>
          <w:sz w:val="24"/>
        </w:rPr>
        <w:t>ahora</w:t>
      </w:r>
      <w:r>
        <w:rPr>
          <w:spacing w:val="-10"/>
          <w:sz w:val="24"/>
        </w:rPr>
        <w:t xml:space="preserve"> </w:t>
      </w:r>
      <w:r>
        <w:rPr>
          <w:sz w:val="24"/>
        </w:rPr>
        <w:t>se</w:t>
      </w:r>
      <w:r>
        <w:rPr>
          <w:spacing w:val="-11"/>
          <w:sz w:val="24"/>
        </w:rPr>
        <w:t xml:space="preserve"> </w:t>
      </w:r>
      <w:r>
        <w:rPr>
          <w:sz w:val="24"/>
        </w:rPr>
        <w:t>demanda.</w:t>
      </w:r>
      <w:r>
        <w:rPr>
          <w:spacing w:val="-11"/>
          <w:sz w:val="24"/>
        </w:rPr>
        <w:t xml:space="preserve"> </w:t>
      </w:r>
      <w:r>
        <w:rPr>
          <w:sz w:val="24"/>
        </w:rPr>
        <w:t>En</w:t>
      </w:r>
      <w:r>
        <w:rPr>
          <w:spacing w:val="-11"/>
          <w:sz w:val="24"/>
        </w:rPr>
        <w:t xml:space="preserve"> </w:t>
      </w:r>
      <w:r>
        <w:rPr>
          <w:sz w:val="24"/>
        </w:rPr>
        <w:t>consecuencia,</w:t>
      </w:r>
      <w:r>
        <w:rPr>
          <w:spacing w:val="-12"/>
          <w:sz w:val="24"/>
        </w:rPr>
        <w:t xml:space="preserve"> </w:t>
      </w:r>
      <w:r>
        <w:rPr>
          <w:sz w:val="24"/>
        </w:rPr>
        <w:t>no</w:t>
      </w:r>
      <w:r>
        <w:rPr>
          <w:spacing w:val="-64"/>
          <w:sz w:val="24"/>
        </w:rPr>
        <w:t xml:space="preserve"> </w:t>
      </w:r>
      <w:r>
        <w:rPr>
          <w:sz w:val="24"/>
        </w:rPr>
        <w:t>se le violó al contratista el debido proceso ni sus derechos de audiencia y de</w:t>
      </w:r>
      <w:r>
        <w:rPr>
          <w:spacing w:val="1"/>
          <w:sz w:val="24"/>
        </w:rPr>
        <w:t xml:space="preserve"> </w:t>
      </w:r>
      <w:r>
        <w:rPr>
          <w:sz w:val="24"/>
        </w:rPr>
        <w:t>defensa.</w:t>
      </w:r>
      <w:r>
        <w:rPr>
          <w:spacing w:val="-11"/>
          <w:sz w:val="24"/>
        </w:rPr>
        <w:t xml:space="preserve"> </w:t>
      </w:r>
      <w:r>
        <w:rPr>
          <w:sz w:val="24"/>
        </w:rPr>
        <w:t>Además,</w:t>
      </w:r>
      <w:r>
        <w:rPr>
          <w:spacing w:val="-9"/>
          <w:sz w:val="24"/>
        </w:rPr>
        <w:t xml:space="preserve"> </w:t>
      </w:r>
      <w:r>
        <w:rPr>
          <w:sz w:val="24"/>
        </w:rPr>
        <w:t>la</w:t>
      </w:r>
      <w:r>
        <w:rPr>
          <w:spacing w:val="-9"/>
          <w:sz w:val="24"/>
        </w:rPr>
        <w:t xml:space="preserve"> </w:t>
      </w:r>
      <w:r>
        <w:rPr>
          <w:sz w:val="24"/>
        </w:rPr>
        <w:t>interposición</w:t>
      </w:r>
      <w:r>
        <w:rPr>
          <w:spacing w:val="-11"/>
          <w:sz w:val="24"/>
        </w:rPr>
        <w:t xml:space="preserve"> </w:t>
      </w:r>
      <w:r>
        <w:rPr>
          <w:sz w:val="24"/>
        </w:rPr>
        <w:t>oportuna</w:t>
      </w:r>
      <w:r>
        <w:rPr>
          <w:spacing w:val="-7"/>
          <w:sz w:val="24"/>
        </w:rPr>
        <w:t xml:space="preserve"> </w:t>
      </w:r>
      <w:r>
        <w:rPr>
          <w:sz w:val="24"/>
        </w:rPr>
        <w:t>de</w:t>
      </w:r>
      <w:r>
        <w:rPr>
          <w:spacing w:val="-8"/>
          <w:sz w:val="24"/>
        </w:rPr>
        <w:t xml:space="preserve"> </w:t>
      </w:r>
      <w:r>
        <w:rPr>
          <w:sz w:val="24"/>
        </w:rPr>
        <w:t>los</w:t>
      </w:r>
      <w:r>
        <w:rPr>
          <w:spacing w:val="-9"/>
          <w:sz w:val="24"/>
        </w:rPr>
        <w:t xml:space="preserve"> </w:t>
      </w:r>
      <w:r>
        <w:rPr>
          <w:sz w:val="24"/>
        </w:rPr>
        <w:t>recursos</w:t>
      </w:r>
      <w:r>
        <w:rPr>
          <w:spacing w:val="-11"/>
          <w:sz w:val="24"/>
        </w:rPr>
        <w:t xml:space="preserve"> </w:t>
      </w:r>
      <w:r>
        <w:rPr>
          <w:sz w:val="24"/>
        </w:rPr>
        <w:t>daba</w:t>
      </w:r>
      <w:r>
        <w:rPr>
          <w:spacing w:val="-8"/>
          <w:sz w:val="24"/>
        </w:rPr>
        <w:t xml:space="preserve"> </w:t>
      </w:r>
      <w:r>
        <w:rPr>
          <w:sz w:val="24"/>
        </w:rPr>
        <w:t>cuenta</w:t>
      </w:r>
      <w:r>
        <w:rPr>
          <w:spacing w:val="-9"/>
          <w:sz w:val="24"/>
        </w:rPr>
        <w:t xml:space="preserve"> </w:t>
      </w:r>
      <w:r>
        <w:rPr>
          <w:sz w:val="24"/>
        </w:rPr>
        <w:t>de</w:t>
      </w:r>
      <w:r>
        <w:rPr>
          <w:spacing w:val="-8"/>
          <w:sz w:val="24"/>
        </w:rPr>
        <w:t xml:space="preserve"> </w:t>
      </w:r>
      <w:r>
        <w:rPr>
          <w:sz w:val="24"/>
        </w:rPr>
        <w:t>que</w:t>
      </w:r>
      <w:r>
        <w:rPr>
          <w:spacing w:val="-11"/>
          <w:sz w:val="24"/>
        </w:rPr>
        <w:t xml:space="preserve"> </w:t>
      </w:r>
      <w:r>
        <w:rPr>
          <w:sz w:val="24"/>
        </w:rPr>
        <w:t>las</w:t>
      </w:r>
      <w:r>
        <w:rPr>
          <w:spacing w:val="-64"/>
          <w:sz w:val="24"/>
        </w:rPr>
        <w:t xml:space="preserve"> </w:t>
      </w:r>
      <w:r>
        <w:rPr>
          <w:sz w:val="24"/>
        </w:rPr>
        <w:t>notificaciones se surtieron de manera efectiva, con el representante del consorcio,</w:t>
      </w:r>
      <w:r>
        <w:rPr>
          <w:spacing w:val="-64"/>
          <w:sz w:val="24"/>
        </w:rPr>
        <w:t xml:space="preserve"> </w:t>
      </w:r>
      <w:r>
        <w:rPr>
          <w:sz w:val="24"/>
        </w:rPr>
        <w:t>que</w:t>
      </w:r>
      <w:r>
        <w:rPr>
          <w:spacing w:val="-1"/>
          <w:sz w:val="24"/>
        </w:rPr>
        <w:t xml:space="preserve"> </w:t>
      </w:r>
      <w:r>
        <w:rPr>
          <w:sz w:val="24"/>
        </w:rPr>
        <w:t>tenía</w:t>
      </w:r>
      <w:r>
        <w:rPr>
          <w:spacing w:val="-2"/>
          <w:sz w:val="24"/>
        </w:rPr>
        <w:t xml:space="preserve"> </w:t>
      </w:r>
      <w:r>
        <w:rPr>
          <w:sz w:val="24"/>
        </w:rPr>
        <w:t>poder de</w:t>
      </w:r>
      <w:r>
        <w:rPr>
          <w:spacing w:val="-2"/>
          <w:sz w:val="24"/>
        </w:rPr>
        <w:t xml:space="preserve"> </w:t>
      </w:r>
      <w:r>
        <w:rPr>
          <w:sz w:val="24"/>
        </w:rPr>
        <w:t>las</w:t>
      </w:r>
      <w:r>
        <w:rPr>
          <w:spacing w:val="-3"/>
          <w:sz w:val="24"/>
        </w:rPr>
        <w:t xml:space="preserve"> </w:t>
      </w:r>
      <w:r>
        <w:rPr>
          <w:sz w:val="24"/>
        </w:rPr>
        <w:t>sociedades</w:t>
      </w:r>
      <w:r>
        <w:rPr>
          <w:spacing w:val="-2"/>
          <w:sz w:val="24"/>
        </w:rPr>
        <w:t xml:space="preserve"> </w:t>
      </w:r>
      <w:r>
        <w:rPr>
          <w:sz w:val="24"/>
        </w:rPr>
        <w:t>miembros</w:t>
      </w:r>
      <w:r>
        <w:rPr>
          <w:spacing w:val="-2"/>
          <w:sz w:val="24"/>
        </w:rPr>
        <w:t xml:space="preserve"> </w:t>
      </w:r>
      <w:r>
        <w:rPr>
          <w:sz w:val="24"/>
        </w:rPr>
        <w:t>del mismo</w:t>
      </w:r>
      <w:r>
        <w:rPr>
          <w:spacing w:val="-2"/>
          <w:sz w:val="24"/>
        </w:rPr>
        <w:t xml:space="preserve"> </w:t>
      </w:r>
      <w:r>
        <w:rPr>
          <w:sz w:val="24"/>
        </w:rPr>
        <w:t>para</w:t>
      </w:r>
      <w:r>
        <w:rPr>
          <w:spacing w:val="-4"/>
          <w:sz w:val="24"/>
        </w:rPr>
        <w:t xml:space="preserve"> </w:t>
      </w:r>
      <w:r>
        <w:rPr>
          <w:sz w:val="24"/>
        </w:rPr>
        <w:t>ello.</w:t>
      </w:r>
    </w:p>
    <w:p w14:paraId="2DA31240" w14:textId="77777777" w:rsidR="004144C4" w:rsidRDefault="004144C4">
      <w:pPr>
        <w:pStyle w:val="Textoindependiente"/>
        <w:spacing w:before="2"/>
        <w:rPr>
          <w:sz w:val="36"/>
        </w:rPr>
      </w:pPr>
    </w:p>
    <w:p w14:paraId="63FFF013" w14:textId="77777777" w:rsidR="004144C4" w:rsidRDefault="00E5591A">
      <w:pPr>
        <w:pStyle w:val="Prrafodelista"/>
        <w:numPr>
          <w:ilvl w:val="1"/>
          <w:numId w:val="12"/>
        </w:numPr>
        <w:tabs>
          <w:tab w:val="left" w:pos="822"/>
        </w:tabs>
        <w:spacing w:before="1" w:line="360" w:lineRule="auto"/>
        <w:ind w:right="247" w:firstLine="0"/>
        <w:jc w:val="both"/>
        <w:rPr>
          <w:sz w:val="24"/>
        </w:rPr>
      </w:pPr>
      <w:r>
        <w:rPr>
          <w:sz w:val="24"/>
        </w:rPr>
        <w:t>Respecto de que se constituyó y por lo tanto se ordenó hacer efectiva,</w:t>
      </w:r>
      <w:r>
        <w:rPr>
          <w:spacing w:val="1"/>
          <w:sz w:val="24"/>
        </w:rPr>
        <w:t xml:space="preserve"> </w:t>
      </w:r>
      <w:r>
        <w:rPr>
          <w:sz w:val="24"/>
        </w:rPr>
        <w:t>erróneamente,</w:t>
      </w:r>
      <w:r>
        <w:rPr>
          <w:spacing w:val="-7"/>
          <w:sz w:val="24"/>
        </w:rPr>
        <w:t xml:space="preserve"> </w:t>
      </w:r>
      <w:r>
        <w:rPr>
          <w:sz w:val="24"/>
        </w:rPr>
        <w:t>una</w:t>
      </w:r>
      <w:r>
        <w:rPr>
          <w:spacing w:val="-7"/>
          <w:sz w:val="24"/>
        </w:rPr>
        <w:t xml:space="preserve"> </w:t>
      </w:r>
      <w:r>
        <w:rPr>
          <w:sz w:val="24"/>
        </w:rPr>
        <w:t>garantía</w:t>
      </w:r>
      <w:r>
        <w:rPr>
          <w:spacing w:val="-6"/>
          <w:sz w:val="24"/>
        </w:rPr>
        <w:t xml:space="preserve"> </w:t>
      </w:r>
      <w:r>
        <w:rPr>
          <w:sz w:val="24"/>
        </w:rPr>
        <w:t>de</w:t>
      </w:r>
      <w:r>
        <w:rPr>
          <w:spacing w:val="-7"/>
          <w:sz w:val="24"/>
        </w:rPr>
        <w:t xml:space="preserve"> </w:t>
      </w:r>
      <w:r>
        <w:rPr>
          <w:sz w:val="24"/>
        </w:rPr>
        <w:t>calidad</w:t>
      </w:r>
      <w:r>
        <w:rPr>
          <w:spacing w:val="-6"/>
          <w:sz w:val="24"/>
        </w:rPr>
        <w:t xml:space="preserve"> </w:t>
      </w:r>
      <w:r>
        <w:rPr>
          <w:sz w:val="24"/>
        </w:rPr>
        <w:t>del</w:t>
      </w:r>
      <w:r>
        <w:rPr>
          <w:spacing w:val="-6"/>
          <w:sz w:val="24"/>
        </w:rPr>
        <w:t xml:space="preserve"> </w:t>
      </w:r>
      <w:r>
        <w:rPr>
          <w:sz w:val="24"/>
        </w:rPr>
        <w:t>servicio</w:t>
      </w:r>
      <w:r>
        <w:rPr>
          <w:spacing w:val="-5"/>
          <w:sz w:val="24"/>
        </w:rPr>
        <w:t xml:space="preserve"> </w:t>
      </w:r>
      <w:r>
        <w:rPr>
          <w:sz w:val="24"/>
        </w:rPr>
        <w:t>y</w:t>
      </w:r>
      <w:r>
        <w:rPr>
          <w:spacing w:val="-7"/>
          <w:sz w:val="24"/>
        </w:rPr>
        <w:t xml:space="preserve"> </w:t>
      </w:r>
      <w:r>
        <w:rPr>
          <w:sz w:val="24"/>
        </w:rPr>
        <w:t>no</w:t>
      </w:r>
      <w:r>
        <w:rPr>
          <w:spacing w:val="-7"/>
          <w:sz w:val="24"/>
        </w:rPr>
        <w:t xml:space="preserve"> </w:t>
      </w:r>
      <w:r>
        <w:rPr>
          <w:sz w:val="24"/>
        </w:rPr>
        <w:t>una</w:t>
      </w:r>
      <w:r>
        <w:rPr>
          <w:spacing w:val="-7"/>
          <w:sz w:val="24"/>
        </w:rPr>
        <w:t xml:space="preserve"> </w:t>
      </w:r>
      <w:r>
        <w:rPr>
          <w:sz w:val="24"/>
        </w:rPr>
        <w:t>garantía</w:t>
      </w:r>
      <w:r>
        <w:rPr>
          <w:spacing w:val="-4"/>
          <w:sz w:val="24"/>
        </w:rPr>
        <w:t xml:space="preserve"> </w:t>
      </w:r>
      <w:r>
        <w:rPr>
          <w:sz w:val="24"/>
        </w:rPr>
        <w:t>de</w:t>
      </w:r>
      <w:r>
        <w:rPr>
          <w:spacing w:val="-5"/>
          <w:sz w:val="24"/>
        </w:rPr>
        <w:t xml:space="preserve"> </w:t>
      </w:r>
      <w:r>
        <w:rPr>
          <w:sz w:val="24"/>
        </w:rPr>
        <w:t>calidad</w:t>
      </w:r>
      <w:r>
        <w:rPr>
          <w:spacing w:val="-6"/>
          <w:sz w:val="24"/>
        </w:rPr>
        <w:t xml:space="preserve"> </w:t>
      </w:r>
      <w:r>
        <w:rPr>
          <w:sz w:val="24"/>
        </w:rPr>
        <w:t>de</w:t>
      </w:r>
      <w:r>
        <w:rPr>
          <w:spacing w:val="-65"/>
          <w:sz w:val="24"/>
        </w:rPr>
        <w:t xml:space="preserve"> </w:t>
      </w:r>
      <w:r>
        <w:rPr>
          <w:sz w:val="24"/>
        </w:rPr>
        <w:t>los bienes entregados, la entidad manifestó que el amparo de calidad del servicio</w:t>
      </w:r>
      <w:r>
        <w:rPr>
          <w:spacing w:val="1"/>
          <w:sz w:val="24"/>
        </w:rPr>
        <w:t xml:space="preserve"> </w:t>
      </w:r>
      <w:r>
        <w:rPr>
          <w:sz w:val="24"/>
        </w:rPr>
        <w:t>cubre a</w:t>
      </w:r>
      <w:r>
        <w:rPr>
          <w:spacing w:val="1"/>
          <w:sz w:val="24"/>
        </w:rPr>
        <w:t xml:space="preserve"> </w:t>
      </w:r>
      <w:r>
        <w:rPr>
          <w:sz w:val="24"/>
        </w:rPr>
        <w:t>las entidades</w:t>
      </w:r>
      <w:r>
        <w:rPr>
          <w:spacing w:val="1"/>
          <w:sz w:val="24"/>
        </w:rPr>
        <w:t xml:space="preserve"> </w:t>
      </w:r>
      <w:r>
        <w:rPr>
          <w:sz w:val="24"/>
        </w:rPr>
        <w:t>estatales contra los perjuicios imputables al contratista</w:t>
      </w:r>
      <w:r>
        <w:rPr>
          <w:spacing w:val="1"/>
          <w:sz w:val="24"/>
        </w:rPr>
        <w:t xml:space="preserve"> </w:t>
      </w:r>
      <w:r>
        <w:rPr>
          <w:sz w:val="24"/>
        </w:rPr>
        <w:t>derivados</w:t>
      </w:r>
      <w:r>
        <w:rPr>
          <w:spacing w:val="-2"/>
          <w:sz w:val="24"/>
        </w:rPr>
        <w:t xml:space="preserve"> </w:t>
      </w:r>
      <w:r>
        <w:rPr>
          <w:sz w:val="24"/>
        </w:rPr>
        <w:t>de</w:t>
      </w:r>
      <w:r>
        <w:rPr>
          <w:spacing w:val="-4"/>
          <w:sz w:val="24"/>
        </w:rPr>
        <w:t xml:space="preserve"> </w:t>
      </w:r>
      <w:r>
        <w:rPr>
          <w:sz w:val="24"/>
        </w:rPr>
        <w:t>la</w:t>
      </w:r>
      <w:r>
        <w:rPr>
          <w:spacing w:val="-4"/>
          <w:sz w:val="24"/>
        </w:rPr>
        <w:t xml:space="preserve"> </w:t>
      </w:r>
      <w:r>
        <w:rPr>
          <w:sz w:val="24"/>
        </w:rPr>
        <w:t>mala</w:t>
      </w:r>
      <w:r>
        <w:rPr>
          <w:spacing w:val="-3"/>
          <w:sz w:val="24"/>
        </w:rPr>
        <w:t xml:space="preserve"> </w:t>
      </w:r>
      <w:r>
        <w:rPr>
          <w:sz w:val="24"/>
        </w:rPr>
        <w:t>calidad</w:t>
      </w:r>
      <w:r>
        <w:rPr>
          <w:spacing w:val="-4"/>
          <w:sz w:val="24"/>
        </w:rPr>
        <w:t xml:space="preserve"> </w:t>
      </w:r>
      <w:r>
        <w:rPr>
          <w:sz w:val="24"/>
        </w:rPr>
        <w:t>del</w:t>
      </w:r>
      <w:r>
        <w:rPr>
          <w:spacing w:val="-2"/>
          <w:sz w:val="24"/>
        </w:rPr>
        <w:t xml:space="preserve"> </w:t>
      </w:r>
      <w:r>
        <w:rPr>
          <w:sz w:val="24"/>
        </w:rPr>
        <w:t>servicio</w:t>
      </w:r>
      <w:r>
        <w:rPr>
          <w:spacing w:val="-2"/>
          <w:sz w:val="24"/>
        </w:rPr>
        <w:t xml:space="preserve"> </w:t>
      </w:r>
      <w:r>
        <w:rPr>
          <w:sz w:val="24"/>
        </w:rPr>
        <w:t>prestado</w:t>
      </w:r>
      <w:r>
        <w:rPr>
          <w:spacing w:val="-3"/>
          <w:sz w:val="24"/>
        </w:rPr>
        <w:t xml:space="preserve"> </w:t>
      </w:r>
      <w:r>
        <w:rPr>
          <w:sz w:val="24"/>
        </w:rPr>
        <w:t>por</w:t>
      </w:r>
      <w:r>
        <w:rPr>
          <w:spacing w:val="-5"/>
          <w:sz w:val="24"/>
        </w:rPr>
        <w:t xml:space="preserve"> </w:t>
      </w:r>
      <w:r>
        <w:rPr>
          <w:sz w:val="24"/>
        </w:rPr>
        <w:t>este,</w:t>
      </w:r>
      <w:r>
        <w:rPr>
          <w:spacing w:val="-2"/>
          <w:sz w:val="24"/>
        </w:rPr>
        <w:t xml:space="preserve"> </w:t>
      </w:r>
      <w:r>
        <w:rPr>
          <w:sz w:val="24"/>
        </w:rPr>
        <w:t>teniendo</w:t>
      </w:r>
      <w:r>
        <w:rPr>
          <w:spacing w:val="-4"/>
          <w:sz w:val="24"/>
        </w:rPr>
        <w:t xml:space="preserve"> </w:t>
      </w:r>
      <w:r>
        <w:rPr>
          <w:sz w:val="24"/>
        </w:rPr>
        <w:t>en</w:t>
      </w:r>
      <w:r>
        <w:rPr>
          <w:spacing w:val="-1"/>
          <w:sz w:val="24"/>
        </w:rPr>
        <w:t xml:space="preserve"> </w:t>
      </w:r>
      <w:r>
        <w:rPr>
          <w:sz w:val="24"/>
        </w:rPr>
        <w:t>cuenta</w:t>
      </w:r>
      <w:r>
        <w:rPr>
          <w:spacing w:val="-1"/>
          <w:sz w:val="24"/>
        </w:rPr>
        <w:t xml:space="preserve"> </w:t>
      </w:r>
      <w:r>
        <w:rPr>
          <w:sz w:val="24"/>
        </w:rPr>
        <w:t>las</w:t>
      </w:r>
      <w:r>
        <w:rPr>
          <w:spacing w:val="-64"/>
          <w:sz w:val="24"/>
        </w:rPr>
        <w:t xml:space="preserve"> </w:t>
      </w:r>
      <w:r>
        <w:rPr>
          <w:sz w:val="24"/>
        </w:rPr>
        <w:t>condiciones del contrato; y que, en el presente caso, la póliza constituida por el</w:t>
      </w:r>
      <w:r>
        <w:rPr>
          <w:spacing w:val="1"/>
          <w:sz w:val="24"/>
        </w:rPr>
        <w:t xml:space="preserve"> </w:t>
      </w:r>
      <w:r>
        <w:rPr>
          <w:spacing w:val="-1"/>
          <w:sz w:val="24"/>
        </w:rPr>
        <w:t>consorcio</w:t>
      </w:r>
      <w:r>
        <w:rPr>
          <w:spacing w:val="-16"/>
          <w:sz w:val="24"/>
        </w:rPr>
        <w:t xml:space="preserve"> </w:t>
      </w:r>
      <w:r>
        <w:rPr>
          <w:spacing w:val="-1"/>
          <w:sz w:val="24"/>
        </w:rPr>
        <w:t>y</w:t>
      </w:r>
      <w:r>
        <w:rPr>
          <w:spacing w:val="-19"/>
          <w:sz w:val="24"/>
        </w:rPr>
        <w:t xml:space="preserve"> </w:t>
      </w:r>
      <w:r>
        <w:rPr>
          <w:spacing w:val="-1"/>
          <w:sz w:val="24"/>
        </w:rPr>
        <w:t>aprobada</w:t>
      </w:r>
      <w:r>
        <w:rPr>
          <w:spacing w:val="-16"/>
          <w:sz w:val="24"/>
        </w:rPr>
        <w:t xml:space="preserve"> </w:t>
      </w:r>
      <w:r>
        <w:rPr>
          <w:spacing w:val="-1"/>
          <w:sz w:val="24"/>
        </w:rPr>
        <w:t>por</w:t>
      </w:r>
      <w:r>
        <w:rPr>
          <w:spacing w:val="-16"/>
          <w:sz w:val="24"/>
        </w:rPr>
        <w:t xml:space="preserve"> </w:t>
      </w:r>
      <w:r>
        <w:rPr>
          <w:spacing w:val="-1"/>
          <w:sz w:val="24"/>
        </w:rPr>
        <w:t>la</w:t>
      </w:r>
      <w:r>
        <w:rPr>
          <w:spacing w:val="-16"/>
          <w:sz w:val="24"/>
        </w:rPr>
        <w:t xml:space="preserve"> </w:t>
      </w:r>
      <w:r>
        <w:rPr>
          <w:spacing w:val="-1"/>
          <w:sz w:val="24"/>
        </w:rPr>
        <w:t>entidad</w:t>
      </w:r>
      <w:r>
        <w:rPr>
          <w:spacing w:val="-16"/>
          <w:sz w:val="24"/>
        </w:rPr>
        <w:t xml:space="preserve"> </w:t>
      </w:r>
      <w:r>
        <w:rPr>
          <w:sz w:val="24"/>
        </w:rPr>
        <w:t>cubría</w:t>
      </w:r>
      <w:r>
        <w:rPr>
          <w:spacing w:val="-16"/>
          <w:sz w:val="24"/>
        </w:rPr>
        <w:t xml:space="preserve"> </w:t>
      </w:r>
      <w:r>
        <w:rPr>
          <w:sz w:val="24"/>
        </w:rPr>
        <w:t>los</w:t>
      </w:r>
      <w:r>
        <w:rPr>
          <w:spacing w:val="-10"/>
          <w:sz w:val="24"/>
        </w:rPr>
        <w:t xml:space="preserve"> </w:t>
      </w:r>
      <w:r>
        <w:rPr>
          <w:sz w:val="24"/>
        </w:rPr>
        <w:t>trabajos</w:t>
      </w:r>
      <w:r>
        <w:rPr>
          <w:spacing w:val="-16"/>
          <w:sz w:val="24"/>
        </w:rPr>
        <w:t xml:space="preserve"> </w:t>
      </w:r>
      <w:r>
        <w:rPr>
          <w:sz w:val="24"/>
        </w:rPr>
        <w:t>contratados</w:t>
      </w:r>
      <w:r>
        <w:rPr>
          <w:spacing w:val="-17"/>
          <w:sz w:val="24"/>
        </w:rPr>
        <w:t xml:space="preserve"> </w:t>
      </w:r>
      <w:r>
        <w:rPr>
          <w:sz w:val="24"/>
        </w:rPr>
        <w:t>con</w:t>
      </w:r>
      <w:r>
        <w:rPr>
          <w:spacing w:val="-15"/>
          <w:sz w:val="24"/>
        </w:rPr>
        <w:t xml:space="preserve"> </w:t>
      </w:r>
      <w:r>
        <w:rPr>
          <w:sz w:val="24"/>
        </w:rPr>
        <w:t>el</w:t>
      </w:r>
      <w:r>
        <w:rPr>
          <w:spacing w:val="-17"/>
          <w:sz w:val="24"/>
        </w:rPr>
        <w:t xml:space="preserve"> </w:t>
      </w:r>
      <w:r>
        <w:rPr>
          <w:sz w:val="24"/>
        </w:rPr>
        <w:t>consultor,</w:t>
      </w:r>
      <w:r>
        <w:rPr>
          <w:spacing w:val="-64"/>
          <w:sz w:val="24"/>
        </w:rPr>
        <w:t xml:space="preserve"> </w:t>
      </w:r>
      <w:r>
        <w:rPr>
          <w:sz w:val="24"/>
        </w:rPr>
        <w:t>por los perjuicios que surgieron con posterioridad a la terminación del contrato,</w:t>
      </w:r>
      <w:r>
        <w:rPr>
          <w:spacing w:val="1"/>
          <w:sz w:val="24"/>
        </w:rPr>
        <w:t xml:space="preserve"> </w:t>
      </w:r>
      <w:r>
        <w:rPr>
          <w:sz w:val="24"/>
        </w:rPr>
        <w:t>derivados de la mala calidad o insuficiencia de los planos, diseños y presupuestos</w:t>
      </w:r>
      <w:r>
        <w:rPr>
          <w:spacing w:val="-64"/>
          <w:sz w:val="24"/>
        </w:rPr>
        <w:t xml:space="preserve"> </w:t>
      </w:r>
      <w:r>
        <w:rPr>
          <w:sz w:val="24"/>
        </w:rPr>
        <w:t>entregados y de la mala calidad del servicio prestado, teniendo en cuenta las</w:t>
      </w:r>
      <w:r>
        <w:rPr>
          <w:spacing w:val="1"/>
          <w:sz w:val="24"/>
        </w:rPr>
        <w:t xml:space="preserve"> </w:t>
      </w:r>
      <w:r>
        <w:rPr>
          <w:sz w:val="24"/>
        </w:rPr>
        <w:t>condiciones</w:t>
      </w:r>
      <w:r>
        <w:rPr>
          <w:spacing w:val="-1"/>
          <w:sz w:val="24"/>
        </w:rPr>
        <w:t xml:space="preserve"> </w:t>
      </w:r>
      <w:r>
        <w:rPr>
          <w:sz w:val="24"/>
        </w:rPr>
        <w:t>pactadas</w:t>
      </w:r>
      <w:r>
        <w:rPr>
          <w:spacing w:val="-2"/>
          <w:sz w:val="24"/>
        </w:rPr>
        <w:t xml:space="preserve"> </w:t>
      </w:r>
      <w:r>
        <w:rPr>
          <w:sz w:val="24"/>
        </w:rPr>
        <w:t>en el Contrato</w:t>
      </w:r>
      <w:r>
        <w:rPr>
          <w:spacing w:val="-1"/>
          <w:sz w:val="24"/>
        </w:rPr>
        <w:t xml:space="preserve"> </w:t>
      </w:r>
      <w:r>
        <w:rPr>
          <w:sz w:val="24"/>
        </w:rPr>
        <w:t>191</w:t>
      </w:r>
      <w:r>
        <w:rPr>
          <w:spacing w:val="-2"/>
          <w:sz w:val="24"/>
        </w:rPr>
        <w:t xml:space="preserve"> </w:t>
      </w:r>
      <w:r>
        <w:rPr>
          <w:sz w:val="24"/>
        </w:rPr>
        <w:t>de</w:t>
      </w:r>
      <w:r>
        <w:rPr>
          <w:spacing w:val="-2"/>
          <w:sz w:val="24"/>
        </w:rPr>
        <w:t xml:space="preserve"> </w:t>
      </w:r>
      <w:r>
        <w:rPr>
          <w:sz w:val="24"/>
        </w:rPr>
        <w:t>2006.</w:t>
      </w:r>
    </w:p>
    <w:p w14:paraId="6CA9E609" w14:textId="77777777" w:rsidR="004144C4" w:rsidRDefault="004144C4">
      <w:pPr>
        <w:pStyle w:val="Textoindependiente"/>
        <w:spacing w:before="9"/>
        <w:rPr>
          <w:sz w:val="35"/>
        </w:rPr>
      </w:pPr>
    </w:p>
    <w:p w14:paraId="4CEADF01" w14:textId="77777777" w:rsidR="004144C4" w:rsidRDefault="00E5591A">
      <w:pPr>
        <w:pStyle w:val="Prrafodelista"/>
        <w:numPr>
          <w:ilvl w:val="1"/>
          <w:numId w:val="12"/>
        </w:numPr>
        <w:tabs>
          <w:tab w:val="left" w:pos="822"/>
        </w:tabs>
        <w:spacing w:line="360" w:lineRule="auto"/>
        <w:ind w:right="251" w:firstLine="0"/>
        <w:jc w:val="both"/>
        <w:rPr>
          <w:sz w:val="24"/>
        </w:rPr>
      </w:pPr>
      <w:r>
        <w:rPr>
          <w:sz w:val="24"/>
        </w:rPr>
        <w:t>Sobre la falta de aviso a la aseguradora y la no acreditación del siniestro y</w:t>
      </w:r>
      <w:r>
        <w:rPr>
          <w:spacing w:val="1"/>
          <w:sz w:val="24"/>
        </w:rPr>
        <w:t xml:space="preserve"> </w:t>
      </w:r>
      <w:r>
        <w:rPr>
          <w:sz w:val="24"/>
        </w:rPr>
        <w:t>de la cuantía del perjuicio, sostuvo que tratándose de la garantía de un contrato</w:t>
      </w:r>
      <w:r>
        <w:rPr>
          <w:spacing w:val="1"/>
          <w:sz w:val="24"/>
        </w:rPr>
        <w:t xml:space="preserve"> </w:t>
      </w:r>
      <w:r>
        <w:rPr>
          <w:sz w:val="24"/>
        </w:rPr>
        <w:t>estatal, la entidad debía, con garantía del debido proceso, declarar la ocurrencia</w:t>
      </w:r>
      <w:r>
        <w:rPr>
          <w:spacing w:val="1"/>
          <w:sz w:val="24"/>
        </w:rPr>
        <w:t xml:space="preserve"> </w:t>
      </w:r>
      <w:r>
        <w:rPr>
          <w:spacing w:val="-1"/>
          <w:sz w:val="24"/>
        </w:rPr>
        <w:t>del</w:t>
      </w:r>
      <w:r>
        <w:rPr>
          <w:spacing w:val="-15"/>
          <w:sz w:val="24"/>
        </w:rPr>
        <w:t xml:space="preserve"> </w:t>
      </w:r>
      <w:r>
        <w:rPr>
          <w:spacing w:val="-1"/>
          <w:sz w:val="24"/>
        </w:rPr>
        <w:t>siniestro</w:t>
      </w:r>
      <w:r>
        <w:rPr>
          <w:spacing w:val="-15"/>
          <w:sz w:val="24"/>
        </w:rPr>
        <w:t xml:space="preserve"> </w:t>
      </w:r>
      <w:r>
        <w:rPr>
          <w:spacing w:val="-1"/>
          <w:sz w:val="24"/>
        </w:rPr>
        <w:t>a</w:t>
      </w:r>
      <w:r>
        <w:rPr>
          <w:spacing w:val="-16"/>
          <w:sz w:val="24"/>
        </w:rPr>
        <w:t xml:space="preserve"> </w:t>
      </w:r>
      <w:r>
        <w:rPr>
          <w:spacing w:val="-1"/>
          <w:sz w:val="24"/>
        </w:rPr>
        <w:t>través</w:t>
      </w:r>
      <w:r>
        <w:rPr>
          <w:spacing w:val="-14"/>
          <w:sz w:val="24"/>
        </w:rPr>
        <w:t xml:space="preserve"> </w:t>
      </w:r>
      <w:r>
        <w:rPr>
          <w:spacing w:val="-1"/>
          <w:sz w:val="24"/>
        </w:rPr>
        <w:t>de</w:t>
      </w:r>
      <w:r>
        <w:rPr>
          <w:spacing w:val="-14"/>
          <w:sz w:val="24"/>
        </w:rPr>
        <w:t xml:space="preserve"> </w:t>
      </w:r>
      <w:r>
        <w:rPr>
          <w:spacing w:val="-1"/>
          <w:sz w:val="24"/>
        </w:rPr>
        <w:t>un</w:t>
      </w:r>
      <w:r>
        <w:rPr>
          <w:spacing w:val="-16"/>
          <w:sz w:val="24"/>
        </w:rPr>
        <w:t xml:space="preserve"> </w:t>
      </w:r>
      <w:r>
        <w:rPr>
          <w:sz w:val="24"/>
        </w:rPr>
        <w:t>acto</w:t>
      </w:r>
      <w:r>
        <w:rPr>
          <w:spacing w:val="-14"/>
          <w:sz w:val="24"/>
        </w:rPr>
        <w:t xml:space="preserve"> </w:t>
      </w:r>
      <w:r>
        <w:rPr>
          <w:sz w:val="24"/>
        </w:rPr>
        <w:t>administrativo</w:t>
      </w:r>
      <w:r>
        <w:rPr>
          <w:spacing w:val="-14"/>
          <w:sz w:val="24"/>
        </w:rPr>
        <w:t xml:space="preserve"> </w:t>
      </w:r>
      <w:r>
        <w:rPr>
          <w:sz w:val="24"/>
        </w:rPr>
        <w:t>en</w:t>
      </w:r>
      <w:r>
        <w:rPr>
          <w:spacing w:val="-16"/>
          <w:sz w:val="24"/>
        </w:rPr>
        <w:t xml:space="preserve"> </w:t>
      </w:r>
      <w:r>
        <w:rPr>
          <w:sz w:val="24"/>
        </w:rPr>
        <w:t>el</w:t>
      </w:r>
      <w:r>
        <w:rPr>
          <w:spacing w:val="-15"/>
          <w:sz w:val="24"/>
        </w:rPr>
        <w:t xml:space="preserve"> </w:t>
      </w:r>
      <w:r>
        <w:rPr>
          <w:sz w:val="24"/>
        </w:rPr>
        <w:t>que</w:t>
      </w:r>
      <w:r>
        <w:rPr>
          <w:spacing w:val="-16"/>
          <w:sz w:val="24"/>
        </w:rPr>
        <w:t xml:space="preserve"> </w:t>
      </w:r>
      <w:r>
        <w:rPr>
          <w:sz w:val="24"/>
        </w:rPr>
        <w:t>declarara</w:t>
      </w:r>
      <w:r>
        <w:rPr>
          <w:spacing w:val="-14"/>
          <w:sz w:val="24"/>
        </w:rPr>
        <w:t xml:space="preserve"> </w:t>
      </w:r>
      <w:r>
        <w:rPr>
          <w:sz w:val="24"/>
        </w:rPr>
        <w:t>el</w:t>
      </w:r>
      <w:r>
        <w:rPr>
          <w:spacing w:val="-17"/>
          <w:sz w:val="24"/>
        </w:rPr>
        <w:t xml:space="preserve"> </w:t>
      </w:r>
      <w:r>
        <w:rPr>
          <w:sz w:val="24"/>
        </w:rPr>
        <w:t>incumplimiento</w:t>
      </w:r>
      <w:r>
        <w:rPr>
          <w:spacing w:val="-64"/>
          <w:sz w:val="24"/>
        </w:rPr>
        <w:t xml:space="preserve"> </w:t>
      </w:r>
      <w:r>
        <w:rPr>
          <w:sz w:val="24"/>
        </w:rPr>
        <w:t>y cuantificara el monto de la pérdida, tal y como lo hizo el Fondo. Y sobre la</w:t>
      </w:r>
      <w:r>
        <w:rPr>
          <w:spacing w:val="1"/>
          <w:sz w:val="24"/>
        </w:rPr>
        <w:t xml:space="preserve"> </w:t>
      </w:r>
      <w:r>
        <w:rPr>
          <w:spacing w:val="-1"/>
          <w:sz w:val="24"/>
        </w:rPr>
        <w:t>cuantificación</w:t>
      </w:r>
      <w:r>
        <w:rPr>
          <w:spacing w:val="-16"/>
          <w:sz w:val="24"/>
        </w:rPr>
        <w:t xml:space="preserve"> </w:t>
      </w:r>
      <w:r>
        <w:rPr>
          <w:spacing w:val="-1"/>
          <w:sz w:val="24"/>
        </w:rPr>
        <w:t>del</w:t>
      </w:r>
      <w:r>
        <w:rPr>
          <w:spacing w:val="-17"/>
          <w:sz w:val="24"/>
        </w:rPr>
        <w:t xml:space="preserve"> </w:t>
      </w:r>
      <w:r>
        <w:rPr>
          <w:spacing w:val="-1"/>
          <w:sz w:val="24"/>
        </w:rPr>
        <w:t>perjuicio,</w:t>
      </w:r>
      <w:r>
        <w:rPr>
          <w:spacing w:val="-16"/>
          <w:sz w:val="24"/>
        </w:rPr>
        <w:t xml:space="preserve"> </w:t>
      </w:r>
      <w:r>
        <w:rPr>
          <w:sz w:val="24"/>
        </w:rPr>
        <w:t>sostuvo</w:t>
      </w:r>
      <w:r>
        <w:rPr>
          <w:spacing w:val="-15"/>
          <w:sz w:val="24"/>
        </w:rPr>
        <w:t xml:space="preserve"> </w:t>
      </w:r>
      <w:r>
        <w:rPr>
          <w:sz w:val="24"/>
        </w:rPr>
        <w:t>que</w:t>
      </w:r>
      <w:r>
        <w:rPr>
          <w:spacing w:val="-16"/>
          <w:sz w:val="24"/>
        </w:rPr>
        <w:t xml:space="preserve"> </w:t>
      </w:r>
      <w:r>
        <w:rPr>
          <w:sz w:val="24"/>
        </w:rPr>
        <w:t>los</w:t>
      </w:r>
      <w:r>
        <w:rPr>
          <w:spacing w:val="-16"/>
          <w:sz w:val="24"/>
        </w:rPr>
        <w:t xml:space="preserve"> </w:t>
      </w:r>
      <w:r>
        <w:rPr>
          <w:sz w:val="24"/>
        </w:rPr>
        <w:t>reparos</w:t>
      </w:r>
      <w:r>
        <w:rPr>
          <w:spacing w:val="-17"/>
          <w:sz w:val="24"/>
        </w:rPr>
        <w:t xml:space="preserve"> </w:t>
      </w:r>
      <w:r>
        <w:rPr>
          <w:sz w:val="24"/>
        </w:rPr>
        <w:t>son</w:t>
      </w:r>
      <w:r>
        <w:rPr>
          <w:spacing w:val="-17"/>
          <w:sz w:val="24"/>
        </w:rPr>
        <w:t xml:space="preserve"> </w:t>
      </w:r>
      <w:r>
        <w:rPr>
          <w:sz w:val="24"/>
        </w:rPr>
        <w:t>de</w:t>
      </w:r>
      <w:r>
        <w:rPr>
          <w:spacing w:val="-16"/>
          <w:sz w:val="24"/>
        </w:rPr>
        <w:t xml:space="preserve"> </w:t>
      </w:r>
      <w:r>
        <w:rPr>
          <w:sz w:val="24"/>
        </w:rPr>
        <w:t>tal</w:t>
      </w:r>
      <w:r>
        <w:rPr>
          <w:spacing w:val="-17"/>
          <w:sz w:val="24"/>
        </w:rPr>
        <w:t xml:space="preserve"> </w:t>
      </w:r>
      <w:r>
        <w:rPr>
          <w:sz w:val="24"/>
        </w:rPr>
        <w:t>entidad</w:t>
      </w:r>
      <w:r>
        <w:rPr>
          <w:spacing w:val="-15"/>
          <w:sz w:val="24"/>
        </w:rPr>
        <w:t xml:space="preserve"> </w:t>
      </w:r>
      <w:r>
        <w:rPr>
          <w:sz w:val="24"/>
        </w:rPr>
        <w:t>que</w:t>
      </w:r>
      <w:r>
        <w:rPr>
          <w:spacing w:val="-16"/>
          <w:sz w:val="24"/>
        </w:rPr>
        <w:t xml:space="preserve"> </w:t>
      </w:r>
      <w:r>
        <w:rPr>
          <w:sz w:val="24"/>
        </w:rPr>
        <w:t>justifican,</w:t>
      </w:r>
      <w:r>
        <w:rPr>
          <w:spacing w:val="-64"/>
          <w:sz w:val="24"/>
        </w:rPr>
        <w:t xml:space="preserve"> </w:t>
      </w:r>
      <w:r>
        <w:rPr>
          <w:sz w:val="24"/>
        </w:rPr>
        <w:t>por sí mismos, el monto del siniestro declarado, lo que se corrobora con la sola</w:t>
      </w:r>
      <w:r>
        <w:rPr>
          <w:spacing w:val="1"/>
          <w:sz w:val="24"/>
        </w:rPr>
        <w:t xml:space="preserve"> </w:t>
      </w:r>
      <w:r>
        <w:rPr>
          <w:sz w:val="24"/>
        </w:rPr>
        <w:t>constatación de que, frente a la infinidad y extensión de las objeciones al producto</w:t>
      </w:r>
      <w:r>
        <w:rPr>
          <w:spacing w:val="-64"/>
          <w:sz w:val="24"/>
        </w:rPr>
        <w:t xml:space="preserve"> </w:t>
      </w:r>
      <w:r>
        <w:rPr>
          <w:sz w:val="24"/>
        </w:rPr>
        <w:t>entregado,</w:t>
      </w:r>
      <w:r>
        <w:rPr>
          <w:spacing w:val="-7"/>
          <w:sz w:val="24"/>
        </w:rPr>
        <w:t xml:space="preserve"> </w:t>
      </w:r>
      <w:r>
        <w:rPr>
          <w:sz w:val="24"/>
        </w:rPr>
        <w:t>la</w:t>
      </w:r>
      <w:r>
        <w:rPr>
          <w:spacing w:val="-6"/>
          <w:sz w:val="24"/>
        </w:rPr>
        <w:t xml:space="preserve"> </w:t>
      </w:r>
      <w:r>
        <w:rPr>
          <w:sz w:val="24"/>
        </w:rPr>
        <w:t>aseguradora</w:t>
      </w:r>
      <w:r>
        <w:rPr>
          <w:spacing w:val="-8"/>
          <w:sz w:val="24"/>
        </w:rPr>
        <w:t xml:space="preserve"> </w:t>
      </w:r>
      <w:r>
        <w:rPr>
          <w:sz w:val="24"/>
        </w:rPr>
        <w:t>procedió</w:t>
      </w:r>
      <w:r>
        <w:rPr>
          <w:spacing w:val="-6"/>
          <w:sz w:val="24"/>
        </w:rPr>
        <w:t xml:space="preserve"> </w:t>
      </w:r>
      <w:r>
        <w:rPr>
          <w:sz w:val="24"/>
        </w:rPr>
        <w:t>a</w:t>
      </w:r>
      <w:r>
        <w:rPr>
          <w:spacing w:val="-7"/>
          <w:sz w:val="24"/>
        </w:rPr>
        <w:t xml:space="preserve"> </w:t>
      </w:r>
      <w:r>
        <w:rPr>
          <w:sz w:val="24"/>
        </w:rPr>
        <w:t>cancelar</w:t>
      </w:r>
      <w:r>
        <w:rPr>
          <w:spacing w:val="-7"/>
          <w:sz w:val="24"/>
        </w:rPr>
        <w:t xml:space="preserve"> </w:t>
      </w:r>
      <w:r>
        <w:rPr>
          <w:sz w:val="24"/>
        </w:rPr>
        <w:t>la</w:t>
      </w:r>
      <w:r>
        <w:rPr>
          <w:spacing w:val="-6"/>
          <w:sz w:val="24"/>
        </w:rPr>
        <w:t xml:space="preserve"> </w:t>
      </w:r>
      <w:r>
        <w:rPr>
          <w:sz w:val="24"/>
        </w:rPr>
        <w:t>suma</w:t>
      </w:r>
      <w:r>
        <w:rPr>
          <w:spacing w:val="-7"/>
          <w:sz w:val="24"/>
        </w:rPr>
        <w:t xml:space="preserve"> </w:t>
      </w:r>
      <w:r>
        <w:rPr>
          <w:sz w:val="24"/>
        </w:rPr>
        <w:t>reclamada,</w:t>
      </w:r>
      <w:r>
        <w:rPr>
          <w:spacing w:val="-6"/>
          <w:sz w:val="24"/>
        </w:rPr>
        <w:t xml:space="preserve"> </w:t>
      </w:r>
      <w:r>
        <w:rPr>
          <w:sz w:val="24"/>
        </w:rPr>
        <w:t>que</w:t>
      </w:r>
      <w:r>
        <w:rPr>
          <w:spacing w:val="-7"/>
          <w:sz w:val="24"/>
        </w:rPr>
        <w:t xml:space="preserve"> </w:t>
      </w:r>
      <w:r>
        <w:rPr>
          <w:sz w:val="24"/>
        </w:rPr>
        <w:t>ascendió</w:t>
      </w:r>
      <w:r>
        <w:rPr>
          <w:spacing w:val="-9"/>
          <w:sz w:val="24"/>
        </w:rPr>
        <w:t xml:space="preserve"> </w:t>
      </w:r>
      <w:r>
        <w:rPr>
          <w:sz w:val="24"/>
        </w:rPr>
        <w:t>a</w:t>
      </w:r>
    </w:p>
    <w:p w14:paraId="697A0D64" w14:textId="77777777" w:rsidR="004144C4" w:rsidRDefault="00E5591A">
      <w:pPr>
        <w:pStyle w:val="Textoindependiente"/>
        <w:spacing w:before="3"/>
        <w:ind w:left="102"/>
        <w:jc w:val="both"/>
      </w:pPr>
      <w:r>
        <w:t>$3.039’002.800,oo,</w:t>
      </w:r>
      <w:r>
        <w:rPr>
          <w:spacing w:val="-4"/>
        </w:rPr>
        <w:t xml:space="preserve"> </w:t>
      </w:r>
      <w:r>
        <w:t>pago</w:t>
      </w:r>
      <w:r>
        <w:rPr>
          <w:spacing w:val="1"/>
        </w:rPr>
        <w:t xml:space="preserve"> </w:t>
      </w:r>
      <w:r>
        <w:t>que</w:t>
      </w:r>
      <w:r>
        <w:rPr>
          <w:spacing w:val="-3"/>
        </w:rPr>
        <w:t xml:space="preserve"> </w:t>
      </w:r>
      <w:r>
        <w:t>no</w:t>
      </w:r>
      <w:r>
        <w:rPr>
          <w:spacing w:val="-5"/>
        </w:rPr>
        <w:t xml:space="preserve"> </w:t>
      </w:r>
      <w:r>
        <w:t>hizo</w:t>
      </w:r>
      <w:r>
        <w:rPr>
          <w:spacing w:val="-3"/>
        </w:rPr>
        <w:t xml:space="preserve"> </w:t>
      </w:r>
      <w:r>
        <w:t>por</w:t>
      </w:r>
      <w:r>
        <w:rPr>
          <w:spacing w:val="-3"/>
        </w:rPr>
        <w:t xml:space="preserve"> </w:t>
      </w:r>
      <w:r>
        <w:t>simple</w:t>
      </w:r>
      <w:r>
        <w:rPr>
          <w:spacing w:val="-3"/>
        </w:rPr>
        <w:t xml:space="preserve"> </w:t>
      </w:r>
      <w:r>
        <w:t>liberalidad.</w:t>
      </w:r>
    </w:p>
    <w:p w14:paraId="0A60A1FA" w14:textId="77777777" w:rsidR="004144C4" w:rsidRDefault="004144C4">
      <w:pPr>
        <w:jc w:val="both"/>
        <w:sectPr w:rsidR="004144C4" w:rsidSect="00247A33">
          <w:pgSz w:w="12240" w:h="18720"/>
          <w:pgMar w:top="2040" w:right="1500" w:bottom="920" w:left="1600" w:header="776" w:footer="730" w:gutter="0"/>
          <w:cols w:space="720"/>
        </w:sectPr>
      </w:pPr>
    </w:p>
    <w:p w14:paraId="3832B5D5" w14:textId="77777777" w:rsidR="004144C4" w:rsidRDefault="004144C4">
      <w:pPr>
        <w:pStyle w:val="Textoindependiente"/>
        <w:spacing w:before="9"/>
        <w:rPr>
          <w:sz w:val="15"/>
        </w:rPr>
      </w:pPr>
    </w:p>
    <w:p w14:paraId="0C768732" w14:textId="77777777" w:rsidR="004144C4" w:rsidRDefault="00E5591A">
      <w:pPr>
        <w:pStyle w:val="Prrafodelista"/>
        <w:numPr>
          <w:ilvl w:val="1"/>
          <w:numId w:val="12"/>
        </w:numPr>
        <w:tabs>
          <w:tab w:val="left" w:pos="822"/>
        </w:tabs>
        <w:spacing w:before="92" w:line="360" w:lineRule="auto"/>
        <w:ind w:right="253" w:firstLine="0"/>
        <w:jc w:val="both"/>
        <w:rPr>
          <w:sz w:val="24"/>
        </w:rPr>
      </w:pPr>
      <w:r>
        <w:rPr>
          <w:sz w:val="24"/>
        </w:rPr>
        <w:t>Negó que el acto administrativo hubiera estado falsamente motivado, pues</w:t>
      </w:r>
      <w:r>
        <w:rPr>
          <w:spacing w:val="1"/>
          <w:sz w:val="24"/>
        </w:rPr>
        <w:t xml:space="preserve"> </w:t>
      </w:r>
      <w:r>
        <w:rPr>
          <w:spacing w:val="-1"/>
          <w:sz w:val="24"/>
        </w:rPr>
        <w:t>había</w:t>
      </w:r>
      <w:r>
        <w:rPr>
          <w:spacing w:val="-16"/>
          <w:sz w:val="24"/>
        </w:rPr>
        <w:t xml:space="preserve"> </w:t>
      </w:r>
      <w:r>
        <w:rPr>
          <w:spacing w:val="-1"/>
          <w:sz w:val="24"/>
        </w:rPr>
        <w:t>abundante</w:t>
      </w:r>
      <w:r>
        <w:rPr>
          <w:spacing w:val="-15"/>
          <w:sz w:val="24"/>
        </w:rPr>
        <w:t xml:space="preserve"> </w:t>
      </w:r>
      <w:r>
        <w:rPr>
          <w:spacing w:val="-1"/>
          <w:sz w:val="24"/>
        </w:rPr>
        <w:t>prueba</w:t>
      </w:r>
      <w:r>
        <w:rPr>
          <w:spacing w:val="-13"/>
          <w:sz w:val="24"/>
        </w:rPr>
        <w:t xml:space="preserve"> </w:t>
      </w:r>
      <w:r>
        <w:rPr>
          <w:spacing w:val="-1"/>
          <w:sz w:val="24"/>
        </w:rPr>
        <w:t>del</w:t>
      </w:r>
      <w:r>
        <w:rPr>
          <w:spacing w:val="-15"/>
          <w:sz w:val="24"/>
        </w:rPr>
        <w:t xml:space="preserve"> </w:t>
      </w:r>
      <w:r>
        <w:rPr>
          <w:spacing w:val="-1"/>
          <w:sz w:val="24"/>
        </w:rPr>
        <w:t>incumplimiento</w:t>
      </w:r>
      <w:r>
        <w:rPr>
          <w:spacing w:val="-14"/>
          <w:sz w:val="24"/>
        </w:rPr>
        <w:t xml:space="preserve"> </w:t>
      </w:r>
      <w:r>
        <w:rPr>
          <w:sz w:val="24"/>
        </w:rPr>
        <w:t>que,</w:t>
      </w:r>
      <w:r>
        <w:rPr>
          <w:spacing w:val="-15"/>
          <w:sz w:val="24"/>
        </w:rPr>
        <w:t xml:space="preserve"> </w:t>
      </w:r>
      <w:r>
        <w:rPr>
          <w:sz w:val="24"/>
        </w:rPr>
        <w:t>en</w:t>
      </w:r>
      <w:r>
        <w:rPr>
          <w:spacing w:val="-16"/>
          <w:sz w:val="24"/>
        </w:rPr>
        <w:t xml:space="preserve"> </w:t>
      </w:r>
      <w:r>
        <w:rPr>
          <w:sz w:val="24"/>
        </w:rPr>
        <w:t>materia</w:t>
      </w:r>
      <w:r>
        <w:rPr>
          <w:spacing w:val="-16"/>
          <w:sz w:val="24"/>
        </w:rPr>
        <w:t xml:space="preserve"> </w:t>
      </w:r>
      <w:r>
        <w:rPr>
          <w:sz w:val="24"/>
        </w:rPr>
        <w:t>de</w:t>
      </w:r>
      <w:r>
        <w:rPr>
          <w:spacing w:val="-15"/>
          <w:sz w:val="24"/>
        </w:rPr>
        <w:t xml:space="preserve"> </w:t>
      </w:r>
      <w:r>
        <w:rPr>
          <w:sz w:val="24"/>
        </w:rPr>
        <w:t>calidad,</w:t>
      </w:r>
      <w:r>
        <w:rPr>
          <w:spacing w:val="-14"/>
          <w:sz w:val="24"/>
        </w:rPr>
        <w:t xml:space="preserve"> </w:t>
      </w:r>
      <w:r>
        <w:rPr>
          <w:sz w:val="24"/>
        </w:rPr>
        <w:t>se</w:t>
      </w:r>
      <w:r>
        <w:rPr>
          <w:spacing w:val="-15"/>
          <w:sz w:val="24"/>
        </w:rPr>
        <w:t xml:space="preserve"> </w:t>
      </w:r>
      <w:r>
        <w:rPr>
          <w:sz w:val="24"/>
        </w:rPr>
        <w:t>presentó</w:t>
      </w:r>
      <w:r>
        <w:rPr>
          <w:spacing w:val="-65"/>
          <w:sz w:val="24"/>
        </w:rPr>
        <w:t xml:space="preserve"> </w:t>
      </w:r>
      <w:r>
        <w:rPr>
          <w:sz w:val="24"/>
        </w:rPr>
        <w:t>en</w:t>
      </w:r>
      <w:r>
        <w:rPr>
          <w:spacing w:val="-1"/>
          <w:sz w:val="24"/>
        </w:rPr>
        <w:t xml:space="preserve"> </w:t>
      </w:r>
      <w:r>
        <w:rPr>
          <w:sz w:val="24"/>
        </w:rPr>
        <w:t>relación</w:t>
      </w:r>
      <w:r>
        <w:rPr>
          <w:spacing w:val="-1"/>
          <w:sz w:val="24"/>
        </w:rPr>
        <w:t xml:space="preserve"> </w:t>
      </w:r>
      <w:r>
        <w:rPr>
          <w:sz w:val="24"/>
        </w:rPr>
        <w:t>con los</w:t>
      </w:r>
      <w:r>
        <w:rPr>
          <w:spacing w:val="-3"/>
          <w:sz w:val="24"/>
        </w:rPr>
        <w:t xml:space="preserve"> </w:t>
      </w:r>
      <w:r>
        <w:rPr>
          <w:sz w:val="24"/>
        </w:rPr>
        <w:t>diseños,</w:t>
      </w:r>
      <w:r>
        <w:rPr>
          <w:spacing w:val="-2"/>
          <w:sz w:val="24"/>
        </w:rPr>
        <w:t xml:space="preserve"> </w:t>
      </w:r>
      <w:r>
        <w:rPr>
          <w:sz w:val="24"/>
        </w:rPr>
        <w:t>estudios</w:t>
      </w:r>
      <w:r>
        <w:rPr>
          <w:spacing w:val="-1"/>
          <w:sz w:val="24"/>
        </w:rPr>
        <w:t xml:space="preserve"> </w:t>
      </w:r>
      <w:r>
        <w:rPr>
          <w:sz w:val="24"/>
        </w:rPr>
        <w:t>y</w:t>
      </w:r>
      <w:r>
        <w:rPr>
          <w:spacing w:val="-3"/>
          <w:sz w:val="24"/>
        </w:rPr>
        <w:t xml:space="preserve"> </w:t>
      </w:r>
      <w:r>
        <w:rPr>
          <w:sz w:val="24"/>
        </w:rPr>
        <w:t>planos</w:t>
      </w:r>
      <w:r>
        <w:rPr>
          <w:spacing w:val="-1"/>
          <w:sz w:val="24"/>
        </w:rPr>
        <w:t xml:space="preserve"> </w:t>
      </w:r>
      <w:r>
        <w:rPr>
          <w:sz w:val="24"/>
        </w:rPr>
        <w:t>entregados por</w:t>
      </w:r>
      <w:r>
        <w:rPr>
          <w:spacing w:val="-1"/>
          <w:sz w:val="24"/>
        </w:rPr>
        <w:t xml:space="preserve"> </w:t>
      </w:r>
      <w:r>
        <w:rPr>
          <w:sz w:val="24"/>
        </w:rPr>
        <w:t>el</w:t>
      </w:r>
      <w:r>
        <w:rPr>
          <w:spacing w:val="6"/>
          <w:sz w:val="24"/>
        </w:rPr>
        <w:t xml:space="preserve"> </w:t>
      </w:r>
      <w:r>
        <w:rPr>
          <w:sz w:val="24"/>
        </w:rPr>
        <w:t>consultor.</w:t>
      </w:r>
    </w:p>
    <w:p w14:paraId="3A2D4256" w14:textId="77777777" w:rsidR="004144C4" w:rsidRDefault="004144C4">
      <w:pPr>
        <w:pStyle w:val="Textoindependiente"/>
        <w:rPr>
          <w:sz w:val="36"/>
        </w:rPr>
      </w:pPr>
    </w:p>
    <w:p w14:paraId="7556A76B" w14:textId="77777777" w:rsidR="004144C4" w:rsidRDefault="00E5591A">
      <w:pPr>
        <w:pStyle w:val="Prrafodelista"/>
        <w:numPr>
          <w:ilvl w:val="1"/>
          <w:numId w:val="12"/>
        </w:numPr>
        <w:tabs>
          <w:tab w:val="left" w:pos="822"/>
        </w:tabs>
        <w:spacing w:line="360" w:lineRule="auto"/>
        <w:ind w:right="244" w:firstLine="0"/>
        <w:jc w:val="both"/>
        <w:rPr>
          <w:sz w:val="24"/>
        </w:rPr>
      </w:pPr>
      <w:r>
        <w:rPr>
          <w:sz w:val="24"/>
        </w:rPr>
        <w:t>Descartó una desviación de poder, por cuanto la declaratoria del siniestro</w:t>
      </w:r>
      <w:r>
        <w:rPr>
          <w:spacing w:val="1"/>
          <w:sz w:val="24"/>
        </w:rPr>
        <w:t xml:space="preserve"> </w:t>
      </w:r>
      <w:r>
        <w:rPr>
          <w:sz w:val="24"/>
        </w:rPr>
        <w:t>estuvo precedida de la falta de calidad de los servicios prestados, que fue a lo que</w:t>
      </w:r>
      <w:r>
        <w:rPr>
          <w:spacing w:val="-64"/>
          <w:sz w:val="24"/>
        </w:rPr>
        <w:t xml:space="preserve"> </w:t>
      </w:r>
      <w:r>
        <w:rPr>
          <w:sz w:val="24"/>
        </w:rPr>
        <w:t>se</w:t>
      </w:r>
      <w:r>
        <w:rPr>
          <w:spacing w:val="-11"/>
          <w:sz w:val="24"/>
        </w:rPr>
        <w:t xml:space="preserve"> </w:t>
      </w:r>
      <w:r>
        <w:rPr>
          <w:sz w:val="24"/>
        </w:rPr>
        <w:t>comprometió</w:t>
      </w:r>
      <w:r>
        <w:rPr>
          <w:spacing w:val="-10"/>
          <w:sz w:val="24"/>
        </w:rPr>
        <w:t xml:space="preserve"> </w:t>
      </w:r>
      <w:r>
        <w:rPr>
          <w:sz w:val="24"/>
        </w:rPr>
        <w:t>el</w:t>
      </w:r>
      <w:r>
        <w:rPr>
          <w:spacing w:val="-11"/>
          <w:sz w:val="24"/>
        </w:rPr>
        <w:t xml:space="preserve"> </w:t>
      </w:r>
      <w:r>
        <w:rPr>
          <w:sz w:val="24"/>
        </w:rPr>
        <w:t>contratista,</w:t>
      </w:r>
      <w:r>
        <w:rPr>
          <w:spacing w:val="-13"/>
          <w:sz w:val="24"/>
        </w:rPr>
        <w:t xml:space="preserve"> </w:t>
      </w:r>
      <w:r>
        <w:rPr>
          <w:sz w:val="24"/>
        </w:rPr>
        <w:t>por</w:t>
      </w:r>
      <w:r>
        <w:rPr>
          <w:spacing w:val="-11"/>
          <w:sz w:val="24"/>
        </w:rPr>
        <w:t xml:space="preserve"> </w:t>
      </w:r>
      <w:r>
        <w:rPr>
          <w:sz w:val="24"/>
        </w:rPr>
        <w:t>lo</w:t>
      </w:r>
      <w:r>
        <w:rPr>
          <w:spacing w:val="-10"/>
          <w:sz w:val="24"/>
        </w:rPr>
        <w:t xml:space="preserve"> </w:t>
      </w:r>
      <w:r>
        <w:rPr>
          <w:sz w:val="24"/>
        </w:rPr>
        <w:t>que</w:t>
      </w:r>
      <w:r>
        <w:rPr>
          <w:spacing w:val="-13"/>
          <w:sz w:val="24"/>
        </w:rPr>
        <w:t xml:space="preserve"> </w:t>
      </w:r>
      <w:r>
        <w:rPr>
          <w:sz w:val="24"/>
        </w:rPr>
        <w:t>hizo</w:t>
      </w:r>
      <w:r>
        <w:rPr>
          <w:spacing w:val="-12"/>
          <w:sz w:val="24"/>
        </w:rPr>
        <w:t xml:space="preserve"> </w:t>
      </w:r>
      <w:r>
        <w:rPr>
          <w:sz w:val="24"/>
        </w:rPr>
        <w:t>bien</w:t>
      </w:r>
      <w:r>
        <w:rPr>
          <w:spacing w:val="-9"/>
          <w:sz w:val="24"/>
        </w:rPr>
        <w:t xml:space="preserve"> </w:t>
      </w:r>
      <w:r>
        <w:rPr>
          <w:sz w:val="24"/>
        </w:rPr>
        <w:t>la</w:t>
      </w:r>
      <w:r>
        <w:rPr>
          <w:spacing w:val="-12"/>
          <w:sz w:val="24"/>
        </w:rPr>
        <w:t xml:space="preserve"> </w:t>
      </w:r>
      <w:r>
        <w:rPr>
          <w:sz w:val="24"/>
        </w:rPr>
        <w:t>demandada</w:t>
      </w:r>
      <w:r>
        <w:rPr>
          <w:spacing w:val="-13"/>
          <w:sz w:val="24"/>
        </w:rPr>
        <w:t xml:space="preserve"> </w:t>
      </w:r>
      <w:r>
        <w:rPr>
          <w:sz w:val="24"/>
        </w:rPr>
        <w:t>al</w:t>
      </w:r>
      <w:r>
        <w:rPr>
          <w:spacing w:val="-13"/>
          <w:sz w:val="24"/>
        </w:rPr>
        <w:t xml:space="preserve"> </w:t>
      </w:r>
      <w:r>
        <w:rPr>
          <w:sz w:val="24"/>
        </w:rPr>
        <w:t>exigir</w:t>
      </w:r>
      <w:r>
        <w:rPr>
          <w:spacing w:val="-11"/>
          <w:sz w:val="24"/>
        </w:rPr>
        <w:t xml:space="preserve"> </w:t>
      </w:r>
      <w:r>
        <w:rPr>
          <w:sz w:val="24"/>
        </w:rPr>
        <w:t>la</w:t>
      </w:r>
      <w:r>
        <w:rPr>
          <w:spacing w:val="-11"/>
          <w:sz w:val="24"/>
        </w:rPr>
        <w:t xml:space="preserve"> </w:t>
      </w:r>
      <w:r>
        <w:rPr>
          <w:sz w:val="24"/>
        </w:rPr>
        <w:t>calidad</w:t>
      </w:r>
      <w:r>
        <w:rPr>
          <w:spacing w:val="-64"/>
          <w:sz w:val="24"/>
        </w:rPr>
        <w:t xml:space="preserve"> </w:t>
      </w:r>
      <w:r>
        <w:rPr>
          <w:sz w:val="24"/>
        </w:rPr>
        <w:t>requerida.</w:t>
      </w:r>
    </w:p>
    <w:p w14:paraId="1861AD55" w14:textId="77777777" w:rsidR="004144C4" w:rsidRDefault="004144C4">
      <w:pPr>
        <w:pStyle w:val="Textoindependiente"/>
        <w:spacing w:before="2"/>
        <w:rPr>
          <w:sz w:val="36"/>
        </w:rPr>
      </w:pPr>
    </w:p>
    <w:p w14:paraId="76435A49" w14:textId="77777777" w:rsidR="004144C4" w:rsidRDefault="00E5591A">
      <w:pPr>
        <w:pStyle w:val="Prrafodelista"/>
        <w:numPr>
          <w:ilvl w:val="0"/>
          <w:numId w:val="12"/>
        </w:numPr>
        <w:tabs>
          <w:tab w:val="left" w:pos="822"/>
        </w:tabs>
        <w:spacing w:line="360" w:lineRule="auto"/>
        <w:ind w:right="250" w:firstLine="0"/>
        <w:jc w:val="both"/>
        <w:rPr>
          <w:sz w:val="24"/>
        </w:rPr>
      </w:pPr>
      <w:r>
        <w:rPr>
          <w:sz w:val="24"/>
        </w:rPr>
        <w:t>La aseguradora Confianza adhirió a las pretensiones, hechos y pruebas de</w:t>
      </w:r>
      <w:r>
        <w:rPr>
          <w:spacing w:val="1"/>
          <w:sz w:val="24"/>
        </w:rPr>
        <w:t xml:space="preserve"> </w:t>
      </w:r>
      <w:r>
        <w:rPr>
          <w:sz w:val="24"/>
        </w:rPr>
        <w:t>la</w:t>
      </w:r>
      <w:r>
        <w:rPr>
          <w:spacing w:val="-9"/>
          <w:sz w:val="24"/>
        </w:rPr>
        <w:t xml:space="preserve"> </w:t>
      </w:r>
      <w:r>
        <w:rPr>
          <w:sz w:val="24"/>
        </w:rPr>
        <w:t>parte</w:t>
      </w:r>
      <w:r>
        <w:rPr>
          <w:spacing w:val="-8"/>
          <w:sz w:val="24"/>
        </w:rPr>
        <w:t xml:space="preserve"> </w:t>
      </w:r>
      <w:r>
        <w:rPr>
          <w:sz w:val="24"/>
        </w:rPr>
        <w:t>actora</w:t>
      </w:r>
      <w:r>
        <w:rPr>
          <w:spacing w:val="-11"/>
          <w:sz w:val="24"/>
        </w:rPr>
        <w:t xml:space="preserve"> </w:t>
      </w:r>
      <w:r>
        <w:rPr>
          <w:sz w:val="24"/>
        </w:rPr>
        <w:t>y</w:t>
      </w:r>
      <w:r>
        <w:rPr>
          <w:spacing w:val="-12"/>
          <w:sz w:val="24"/>
        </w:rPr>
        <w:t xml:space="preserve"> </w:t>
      </w:r>
      <w:r>
        <w:rPr>
          <w:sz w:val="24"/>
        </w:rPr>
        <w:t>pidió</w:t>
      </w:r>
      <w:r>
        <w:rPr>
          <w:spacing w:val="-10"/>
          <w:sz w:val="24"/>
        </w:rPr>
        <w:t xml:space="preserve"> </w:t>
      </w:r>
      <w:r>
        <w:rPr>
          <w:sz w:val="24"/>
        </w:rPr>
        <w:t>que</w:t>
      </w:r>
      <w:r>
        <w:rPr>
          <w:spacing w:val="-8"/>
          <w:sz w:val="24"/>
        </w:rPr>
        <w:t xml:space="preserve"> </w:t>
      </w:r>
      <w:r>
        <w:rPr>
          <w:sz w:val="24"/>
        </w:rPr>
        <w:t>se</w:t>
      </w:r>
      <w:r>
        <w:rPr>
          <w:spacing w:val="-11"/>
          <w:sz w:val="24"/>
        </w:rPr>
        <w:t xml:space="preserve"> </w:t>
      </w:r>
      <w:r>
        <w:rPr>
          <w:sz w:val="24"/>
        </w:rPr>
        <w:t>tuvieran</w:t>
      </w:r>
      <w:r>
        <w:rPr>
          <w:spacing w:val="-8"/>
          <w:sz w:val="24"/>
        </w:rPr>
        <w:t xml:space="preserve"> </w:t>
      </w:r>
      <w:r>
        <w:rPr>
          <w:sz w:val="24"/>
        </w:rPr>
        <w:t>en</w:t>
      </w:r>
      <w:r>
        <w:rPr>
          <w:spacing w:val="-8"/>
          <w:sz w:val="24"/>
        </w:rPr>
        <w:t xml:space="preserve"> </w:t>
      </w:r>
      <w:r>
        <w:rPr>
          <w:sz w:val="24"/>
        </w:rPr>
        <w:t>cuenta</w:t>
      </w:r>
      <w:r>
        <w:rPr>
          <w:spacing w:val="-7"/>
          <w:sz w:val="24"/>
        </w:rPr>
        <w:t xml:space="preserve"> </w:t>
      </w:r>
      <w:r>
        <w:rPr>
          <w:sz w:val="24"/>
        </w:rPr>
        <w:t>las</w:t>
      </w:r>
      <w:r>
        <w:rPr>
          <w:spacing w:val="-9"/>
          <w:sz w:val="24"/>
        </w:rPr>
        <w:t xml:space="preserve"> </w:t>
      </w:r>
      <w:r>
        <w:rPr>
          <w:sz w:val="24"/>
        </w:rPr>
        <w:t>aportadas</w:t>
      </w:r>
      <w:r>
        <w:rPr>
          <w:spacing w:val="-12"/>
          <w:sz w:val="24"/>
        </w:rPr>
        <w:t xml:space="preserve"> </w:t>
      </w:r>
      <w:r>
        <w:rPr>
          <w:sz w:val="24"/>
        </w:rPr>
        <w:t>por</w:t>
      </w:r>
      <w:r>
        <w:rPr>
          <w:spacing w:val="-12"/>
          <w:sz w:val="24"/>
        </w:rPr>
        <w:t xml:space="preserve"> </w:t>
      </w:r>
      <w:r>
        <w:rPr>
          <w:sz w:val="24"/>
        </w:rPr>
        <w:t>ella,</w:t>
      </w:r>
      <w:r>
        <w:rPr>
          <w:spacing w:val="-9"/>
          <w:sz w:val="24"/>
        </w:rPr>
        <w:t xml:space="preserve"> </w:t>
      </w:r>
      <w:r>
        <w:rPr>
          <w:sz w:val="24"/>
        </w:rPr>
        <w:t>remitió</w:t>
      </w:r>
      <w:r>
        <w:rPr>
          <w:spacing w:val="-7"/>
          <w:sz w:val="24"/>
        </w:rPr>
        <w:t xml:space="preserve"> </w:t>
      </w:r>
      <w:r>
        <w:rPr>
          <w:sz w:val="24"/>
        </w:rPr>
        <w:t>a</w:t>
      </w:r>
      <w:r>
        <w:rPr>
          <w:spacing w:val="-11"/>
          <w:sz w:val="24"/>
        </w:rPr>
        <w:t xml:space="preserve"> </w:t>
      </w:r>
      <w:r>
        <w:rPr>
          <w:sz w:val="24"/>
        </w:rPr>
        <w:t>los</w:t>
      </w:r>
      <w:r>
        <w:rPr>
          <w:spacing w:val="-64"/>
          <w:sz w:val="24"/>
        </w:rPr>
        <w:t xml:space="preserve"> </w:t>
      </w:r>
      <w:r>
        <w:rPr>
          <w:sz w:val="24"/>
        </w:rPr>
        <w:t>argumentos</w:t>
      </w:r>
      <w:r>
        <w:rPr>
          <w:spacing w:val="-10"/>
          <w:sz w:val="24"/>
        </w:rPr>
        <w:t xml:space="preserve"> </w:t>
      </w:r>
      <w:r>
        <w:rPr>
          <w:sz w:val="24"/>
        </w:rPr>
        <w:t>expuestos</w:t>
      </w:r>
      <w:r>
        <w:rPr>
          <w:spacing w:val="-13"/>
          <w:sz w:val="24"/>
        </w:rPr>
        <w:t xml:space="preserve"> </w:t>
      </w:r>
      <w:r>
        <w:rPr>
          <w:sz w:val="24"/>
        </w:rPr>
        <w:t>en</w:t>
      </w:r>
      <w:r>
        <w:rPr>
          <w:spacing w:val="-9"/>
          <w:sz w:val="24"/>
        </w:rPr>
        <w:t xml:space="preserve"> </w:t>
      </w:r>
      <w:r>
        <w:rPr>
          <w:sz w:val="24"/>
        </w:rPr>
        <w:t>su</w:t>
      </w:r>
      <w:r>
        <w:rPr>
          <w:spacing w:val="-9"/>
          <w:sz w:val="24"/>
        </w:rPr>
        <w:t xml:space="preserve"> </w:t>
      </w:r>
      <w:r>
        <w:rPr>
          <w:sz w:val="24"/>
        </w:rPr>
        <w:t>solicitud</w:t>
      </w:r>
      <w:r>
        <w:rPr>
          <w:spacing w:val="-12"/>
          <w:sz w:val="24"/>
        </w:rPr>
        <w:t xml:space="preserve"> </w:t>
      </w:r>
      <w:r>
        <w:rPr>
          <w:sz w:val="24"/>
        </w:rPr>
        <w:t>de</w:t>
      </w:r>
      <w:r>
        <w:rPr>
          <w:spacing w:val="-9"/>
          <w:sz w:val="24"/>
        </w:rPr>
        <w:t xml:space="preserve"> </w:t>
      </w:r>
      <w:r>
        <w:rPr>
          <w:sz w:val="24"/>
        </w:rPr>
        <w:t>revocatoria</w:t>
      </w:r>
      <w:r>
        <w:rPr>
          <w:spacing w:val="-9"/>
          <w:sz w:val="24"/>
        </w:rPr>
        <w:t xml:space="preserve"> </w:t>
      </w:r>
      <w:r>
        <w:rPr>
          <w:sz w:val="24"/>
        </w:rPr>
        <w:t>directa</w:t>
      </w:r>
      <w:r>
        <w:rPr>
          <w:spacing w:val="-9"/>
          <w:sz w:val="24"/>
        </w:rPr>
        <w:t xml:space="preserve"> </w:t>
      </w:r>
      <w:r>
        <w:rPr>
          <w:sz w:val="24"/>
        </w:rPr>
        <w:t>en</w:t>
      </w:r>
      <w:r>
        <w:rPr>
          <w:spacing w:val="-9"/>
          <w:sz w:val="24"/>
        </w:rPr>
        <w:t xml:space="preserve"> </w:t>
      </w:r>
      <w:r>
        <w:rPr>
          <w:sz w:val="24"/>
        </w:rPr>
        <w:t>sede</w:t>
      </w:r>
      <w:r>
        <w:rPr>
          <w:spacing w:val="-12"/>
          <w:sz w:val="24"/>
        </w:rPr>
        <w:t xml:space="preserve"> </w:t>
      </w:r>
      <w:r>
        <w:rPr>
          <w:sz w:val="24"/>
        </w:rPr>
        <w:t>administrativa</w:t>
      </w:r>
      <w:r>
        <w:rPr>
          <w:spacing w:val="-64"/>
          <w:sz w:val="24"/>
        </w:rPr>
        <w:t xml:space="preserve"> </w:t>
      </w:r>
      <w:r>
        <w:rPr>
          <w:sz w:val="24"/>
        </w:rPr>
        <w:t>y solicitó que, en caso de prosperar las pretensiones de la parte principal y que se</w:t>
      </w:r>
      <w:r>
        <w:rPr>
          <w:spacing w:val="-64"/>
          <w:sz w:val="24"/>
        </w:rPr>
        <w:t xml:space="preserve"> </w:t>
      </w:r>
      <w:r>
        <w:rPr>
          <w:sz w:val="24"/>
        </w:rPr>
        <w:t>declare la nulidad de los actos demandados, se ordene a la entidad restituir a su</w:t>
      </w:r>
      <w:r>
        <w:rPr>
          <w:spacing w:val="1"/>
          <w:sz w:val="24"/>
        </w:rPr>
        <w:t xml:space="preserve"> </w:t>
      </w:r>
      <w:r>
        <w:rPr>
          <w:sz w:val="24"/>
        </w:rPr>
        <w:t>favor las sumas de dinero que hubiera pagado con ocasión de las resoluciones</w:t>
      </w:r>
      <w:r>
        <w:rPr>
          <w:spacing w:val="1"/>
          <w:sz w:val="24"/>
        </w:rPr>
        <w:t xml:space="preserve"> </w:t>
      </w:r>
      <w:r>
        <w:rPr>
          <w:sz w:val="24"/>
        </w:rPr>
        <w:t>impugnadas, debidamente indexadas más intereses, desde que se realizó el pago</w:t>
      </w:r>
      <w:r>
        <w:rPr>
          <w:spacing w:val="-64"/>
          <w:sz w:val="24"/>
        </w:rPr>
        <w:t xml:space="preserve"> </w:t>
      </w:r>
      <w:r>
        <w:t>(fls</w:t>
      </w:r>
      <w:r>
        <w:rPr>
          <w:spacing w:val="1"/>
        </w:rPr>
        <w:t xml:space="preserve"> </w:t>
      </w:r>
      <w:r>
        <w:t>155</w:t>
      </w:r>
      <w:r>
        <w:rPr>
          <w:spacing w:val="-2"/>
        </w:rPr>
        <w:t xml:space="preserve"> </w:t>
      </w:r>
      <w:r>
        <w:t>a 159,</w:t>
      </w:r>
      <w:r>
        <w:rPr>
          <w:spacing w:val="-1"/>
        </w:rPr>
        <w:t xml:space="preserve"> </w:t>
      </w:r>
      <w:r>
        <w:t>c.</w:t>
      </w:r>
      <w:r>
        <w:rPr>
          <w:spacing w:val="-1"/>
        </w:rPr>
        <w:t xml:space="preserve"> </w:t>
      </w:r>
      <w:r>
        <w:t>1)</w:t>
      </w:r>
      <w:r>
        <w:rPr>
          <w:sz w:val="24"/>
        </w:rPr>
        <w:t>.</w:t>
      </w:r>
    </w:p>
    <w:p w14:paraId="10EB9C82" w14:textId="77777777" w:rsidR="004144C4" w:rsidRDefault="004144C4">
      <w:pPr>
        <w:pStyle w:val="Textoindependiente"/>
        <w:spacing w:before="11"/>
        <w:rPr>
          <w:sz w:val="35"/>
        </w:rPr>
      </w:pPr>
    </w:p>
    <w:p w14:paraId="39DFCF9D" w14:textId="77777777" w:rsidR="004144C4" w:rsidRDefault="00E5591A">
      <w:pPr>
        <w:pStyle w:val="Prrafodelista"/>
        <w:numPr>
          <w:ilvl w:val="0"/>
          <w:numId w:val="12"/>
        </w:numPr>
        <w:tabs>
          <w:tab w:val="left" w:pos="822"/>
        </w:tabs>
        <w:spacing w:line="360" w:lineRule="auto"/>
        <w:ind w:right="244" w:firstLine="0"/>
        <w:jc w:val="both"/>
      </w:pPr>
      <w:r>
        <w:rPr>
          <w:sz w:val="24"/>
        </w:rPr>
        <w:t>Mediante autos del 16 de junio y 10 de noviembre de 2010 y del 19 de</w:t>
      </w:r>
      <w:r>
        <w:rPr>
          <w:spacing w:val="1"/>
          <w:sz w:val="24"/>
        </w:rPr>
        <w:t xml:space="preserve"> </w:t>
      </w:r>
      <w:r>
        <w:rPr>
          <w:sz w:val="24"/>
        </w:rPr>
        <w:t xml:space="preserve">octubre de 2011, el </w:t>
      </w:r>
      <w:r>
        <w:rPr>
          <w:rFonts w:ascii="Arial" w:hAnsi="Arial"/>
          <w:i/>
          <w:sz w:val="24"/>
        </w:rPr>
        <w:t xml:space="preserve">a quo </w:t>
      </w:r>
      <w:r>
        <w:rPr>
          <w:sz w:val="24"/>
        </w:rPr>
        <w:t xml:space="preserve">decretó las pruebas solicitadas por las partes </w:t>
      </w:r>
      <w:r>
        <w:t>(fls. 226,</w:t>
      </w:r>
      <w:r>
        <w:rPr>
          <w:spacing w:val="1"/>
        </w:rPr>
        <w:t xml:space="preserve"> </w:t>
      </w:r>
      <w:r>
        <w:t>227, 249,</w:t>
      </w:r>
      <w:r>
        <w:rPr>
          <w:spacing w:val="2"/>
        </w:rPr>
        <w:t xml:space="preserve"> </w:t>
      </w:r>
      <w:r>
        <w:t>250</w:t>
      </w:r>
      <w:r>
        <w:rPr>
          <w:spacing w:val="-2"/>
        </w:rPr>
        <w:t xml:space="preserve"> </w:t>
      </w:r>
      <w:r>
        <w:t>318 y</w:t>
      </w:r>
      <w:r>
        <w:rPr>
          <w:spacing w:val="-1"/>
        </w:rPr>
        <w:t xml:space="preserve"> </w:t>
      </w:r>
      <w:r>
        <w:t>319,</w:t>
      </w:r>
      <w:r>
        <w:rPr>
          <w:spacing w:val="-1"/>
        </w:rPr>
        <w:t xml:space="preserve"> </w:t>
      </w:r>
      <w:r>
        <w:t>c.</w:t>
      </w:r>
      <w:r>
        <w:rPr>
          <w:spacing w:val="-1"/>
        </w:rPr>
        <w:t xml:space="preserve"> </w:t>
      </w:r>
      <w:r>
        <w:t>1).</w:t>
      </w:r>
    </w:p>
    <w:p w14:paraId="5A2C9034" w14:textId="77777777" w:rsidR="004144C4" w:rsidRDefault="004144C4">
      <w:pPr>
        <w:pStyle w:val="Textoindependiente"/>
      </w:pPr>
    </w:p>
    <w:p w14:paraId="7AA4F061" w14:textId="77777777" w:rsidR="004144C4" w:rsidRDefault="00E5591A">
      <w:pPr>
        <w:pStyle w:val="Prrafodelista"/>
        <w:numPr>
          <w:ilvl w:val="0"/>
          <w:numId w:val="12"/>
        </w:numPr>
        <w:tabs>
          <w:tab w:val="left" w:pos="822"/>
        </w:tabs>
        <w:spacing w:before="139" w:line="360" w:lineRule="auto"/>
        <w:ind w:right="251" w:firstLine="0"/>
        <w:jc w:val="both"/>
        <w:rPr>
          <w:sz w:val="24"/>
        </w:rPr>
      </w:pPr>
      <w:r>
        <w:rPr>
          <w:sz w:val="24"/>
        </w:rPr>
        <w:t>Una vez se corrió traslado para alegar de conclusión, las partes reiteraron</w:t>
      </w:r>
      <w:r>
        <w:rPr>
          <w:spacing w:val="1"/>
          <w:sz w:val="24"/>
        </w:rPr>
        <w:t xml:space="preserve"> </w:t>
      </w:r>
      <w:r>
        <w:rPr>
          <w:sz w:val="24"/>
        </w:rPr>
        <w:t>los</w:t>
      </w:r>
      <w:r>
        <w:rPr>
          <w:spacing w:val="-1"/>
          <w:sz w:val="24"/>
        </w:rPr>
        <w:t xml:space="preserve"> </w:t>
      </w:r>
      <w:r>
        <w:rPr>
          <w:sz w:val="24"/>
        </w:rPr>
        <w:t>argumentos</w:t>
      </w:r>
      <w:r>
        <w:rPr>
          <w:spacing w:val="-2"/>
          <w:sz w:val="24"/>
        </w:rPr>
        <w:t xml:space="preserve"> </w:t>
      </w:r>
      <w:r>
        <w:rPr>
          <w:sz w:val="24"/>
        </w:rPr>
        <w:t>de sus</w:t>
      </w:r>
      <w:r>
        <w:rPr>
          <w:spacing w:val="-4"/>
          <w:sz w:val="24"/>
        </w:rPr>
        <w:t xml:space="preserve"> </w:t>
      </w:r>
      <w:r>
        <w:rPr>
          <w:sz w:val="24"/>
        </w:rPr>
        <w:t>intervenciones</w:t>
      </w:r>
      <w:r>
        <w:rPr>
          <w:spacing w:val="2"/>
          <w:sz w:val="24"/>
        </w:rPr>
        <w:t xml:space="preserve"> </w:t>
      </w:r>
      <w:r>
        <w:t>(fls.</w:t>
      </w:r>
      <w:r>
        <w:rPr>
          <w:spacing w:val="2"/>
        </w:rPr>
        <w:t xml:space="preserve"> </w:t>
      </w:r>
      <w:r>
        <w:t>367 y</w:t>
      </w:r>
      <w:r>
        <w:rPr>
          <w:spacing w:val="-2"/>
        </w:rPr>
        <w:t xml:space="preserve"> </w:t>
      </w:r>
      <w:r>
        <w:t>368 a</w:t>
      </w:r>
      <w:r>
        <w:rPr>
          <w:spacing w:val="1"/>
        </w:rPr>
        <w:t xml:space="preserve"> </w:t>
      </w:r>
      <w:r>
        <w:t>415,</w:t>
      </w:r>
      <w:r>
        <w:rPr>
          <w:spacing w:val="-1"/>
        </w:rPr>
        <w:t xml:space="preserve"> </w:t>
      </w:r>
      <w:r>
        <w:t>c.</w:t>
      </w:r>
      <w:r>
        <w:rPr>
          <w:spacing w:val="-1"/>
        </w:rPr>
        <w:t xml:space="preserve"> </w:t>
      </w:r>
      <w:r>
        <w:t>1)</w:t>
      </w:r>
      <w:r>
        <w:rPr>
          <w:sz w:val="24"/>
        </w:rPr>
        <w:t>.</w:t>
      </w:r>
    </w:p>
    <w:p w14:paraId="24A6C31C" w14:textId="77777777" w:rsidR="004144C4" w:rsidRDefault="004144C4">
      <w:pPr>
        <w:pStyle w:val="Textoindependiente"/>
        <w:spacing w:before="11"/>
        <w:rPr>
          <w:sz w:val="35"/>
        </w:rPr>
      </w:pPr>
    </w:p>
    <w:p w14:paraId="2C97C50B" w14:textId="77777777" w:rsidR="004144C4" w:rsidRDefault="00E5591A">
      <w:pPr>
        <w:pStyle w:val="Ttulo1"/>
        <w:numPr>
          <w:ilvl w:val="0"/>
          <w:numId w:val="11"/>
        </w:numPr>
        <w:tabs>
          <w:tab w:val="left" w:pos="438"/>
        </w:tabs>
        <w:ind w:left="437" w:hanging="336"/>
        <w:jc w:val="both"/>
      </w:pPr>
      <w:r>
        <w:t>La</w:t>
      </w:r>
      <w:r>
        <w:rPr>
          <w:spacing w:val="-4"/>
        </w:rPr>
        <w:t xml:space="preserve"> </w:t>
      </w:r>
      <w:r>
        <w:t>sentencia</w:t>
      </w:r>
      <w:r>
        <w:rPr>
          <w:spacing w:val="-1"/>
        </w:rPr>
        <w:t xml:space="preserve"> </w:t>
      </w:r>
      <w:r>
        <w:t>de</w:t>
      </w:r>
      <w:r>
        <w:rPr>
          <w:spacing w:val="-2"/>
        </w:rPr>
        <w:t xml:space="preserve"> </w:t>
      </w:r>
      <w:r>
        <w:t>primera</w:t>
      </w:r>
      <w:r>
        <w:rPr>
          <w:spacing w:val="-2"/>
        </w:rPr>
        <w:t xml:space="preserve"> </w:t>
      </w:r>
      <w:r>
        <w:t>instancia</w:t>
      </w:r>
    </w:p>
    <w:p w14:paraId="556EEF7E" w14:textId="77777777" w:rsidR="004144C4" w:rsidRDefault="004144C4">
      <w:pPr>
        <w:pStyle w:val="Textoindependiente"/>
        <w:rPr>
          <w:rFonts w:ascii="Arial"/>
          <w:b/>
          <w:sz w:val="26"/>
        </w:rPr>
      </w:pPr>
    </w:p>
    <w:p w14:paraId="1BE68CF7" w14:textId="77777777" w:rsidR="004144C4" w:rsidRDefault="004144C4">
      <w:pPr>
        <w:pStyle w:val="Textoindependiente"/>
        <w:rPr>
          <w:rFonts w:ascii="Arial"/>
          <w:b/>
          <w:sz w:val="22"/>
        </w:rPr>
      </w:pPr>
    </w:p>
    <w:p w14:paraId="76BAB18D" w14:textId="77777777" w:rsidR="004144C4" w:rsidRDefault="00E5591A">
      <w:pPr>
        <w:pStyle w:val="Prrafodelista"/>
        <w:numPr>
          <w:ilvl w:val="0"/>
          <w:numId w:val="12"/>
        </w:numPr>
        <w:tabs>
          <w:tab w:val="left" w:pos="822"/>
        </w:tabs>
        <w:spacing w:line="360" w:lineRule="auto"/>
        <w:ind w:right="247" w:firstLine="0"/>
        <w:jc w:val="both"/>
        <w:rPr>
          <w:sz w:val="24"/>
        </w:rPr>
      </w:pPr>
      <w:r>
        <w:rPr>
          <w:sz w:val="24"/>
        </w:rPr>
        <w:t>El</w:t>
      </w:r>
      <w:r>
        <w:rPr>
          <w:spacing w:val="-14"/>
          <w:sz w:val="24"/>
        </w:rPr>
        <w:t xml:space="preserve"> </w:t>
      </w:r>
      <w:r>
        <w:rPr>
          <w:sz w:val="24"/>
        </w:rPr>
        <w:t>17</w:t>
      </w:r>
      <w:r>
        <w:rPr>
          <w:spacing w:val="-13"/>
          <w:sz w:val="24"/>
        </w:rPr>
        <w:t xml:space="preserve"> </w:t>
      </w:r>
      <w:r>
        <w:rPr>
          <w:sz w:val="24"/>
        </w:rPr>
        <w:t>de</w:t>
      </w:r>
      <w:r>
        <w:rPr>
          <w:spacing w:val="-12"/>
          <w:sz w:val="24"/>
        </w:rPr>
        <w:t xml:space="preserve"> </w:t>
      </w:r>
      <w:r>
        <w:rPr>
          <w:sz w:val="24"/>
        </w:rPr>
        <w:t>octubre</w:t>
      </w:r>
      <w:r>
        <w:rPr>
          <w:spacing w:val="-16"/>
          <w:sz w:val="24"/>
        </w:rPr>
        <w:t xml:space="preserve"> </w:t>
      </w:r>
      <w:r>
        <w:rPr>
          <w:sz w:val="24"/>
        </w:rPr>
        <w:t>de</w:t>
      </w:r>
      <w:r>
        <w:rPr>
          <w:spacing w:val="-15"/>
          <w:sz w:val="24"/>
        </w:rPr>
        <w:t xml:space="preserve"> </w:t>
      </w:r>
      <w:r>
        <w:rPr>
          <w:sz w:val="24"/>
        </w:rPr>
        <w:t>2012,</w:t>
      </w:r>
      <w:r>
        <w:rPr>
          <w:spacing w:val="-13"/>
          <w:sz w:val="24"/>
        </w:rPr>
        <w:t xml:space="preserve"> </w:t>
      </w:r>
      <w:r>
        <w:rPr>
          <w:sz w:val="24"/>
        </w:rPr>
        <w:t>el</w:t>
      </w:r>
      <w:r>
        <w:rPr>
          <w:spacing w:val="-16"/>
          <w:sz w:val="24"/>
        </w:rPr>
        <w:t xml:space="preserve"> </w:t>
      </w:r>
      <w:r>
        <w:rPr>
          <w:sz w:val="24"/>
        </w:rPr>
        <w:t>Tribunal</w:t>
      </w:r>
      <w:r>
        <w:rPr>
          <w:spacing w:val="-15"/>
          <w:sz w:val="24"/>
        </w:rPr>
        <w:t xml:space="preserve"> </w:t>
      </w:r>
      <w:r>
        <w:rPr>
          <w:rFonts w:ascii="Arial" w:hAnsi="Arial"/>
          <w:i/>
          <w:sz w:val="24"/>
        </w:rPr>
        <w:t>a</w:t>
      </w:r>
      <w:r>
        <w:rPr>
          <w:rFonts w:ascii="Arial" w:hAnsi="Arial"/>
          <w:i/>
          <w:spacing w:val="-13"/>
          <w:sz w:val="24"/>
        </w:rPr>
        <w:t xml:space="preserve"> </w:t>
      </w:r>
      <w:r>
        <w:rPr>
          <w:rFonts w:ascii="Arial" w:hAnsi="Arial"/>
          <w:i/>
          <w:sz w:val="24"/>
        </w:rPr>
        <w:t>quo</w:t>
      </w:r>
      <w:r>
        <w:rPr>
          <w:rFonts w:ascii="Arial" w:hAnsi="Arial"/>
          <w:i/>
          <w:spacing w:val="-12"/>
          <w:sz w:val="24"/>
        </w:rPr>
        <w:t xml:space="preserve"> </w:t>
      </w:r>
      <w:r>
        <w:rPr>
          <w:sz w:val="24"/>
        </w:rPr>
        <w:t>dictó</w:t>
      </w:r>
      <w:r>
        <w:rPr>
          <w:spacing w:val="-13"/>
          <w:sz w:val="24"/>
        </w:rPr>
        <w:t xml:space="preserve"> </w:t>
      </w:r>
      <w:r>
        <w:rPr>
          <w:sz w:val="24"/>
        </w:rPr>
        <w:t>sentencia,</w:t>
      </w:r>
      <w:r>
        <w:rPr>
          <w:spacing w:val="-12"/>
          <w:sz w:val="24"/>
        </w:rPr>
        <w:t xml:space="preserve"> </w:t>
      </w:r>
      <w:r>
        <w:rPr>
          <w:sz w:val="24"/>
        </w:rPr>
        <w:t>en</w:t>
      </w:r>
      <w:r>
        <w:rPr>
          <w:spacing w:val="-13"/>
          <w:sz w:val="24"/>
        </w:rPr>
        <w:t xml:space="preserve"> </w:t>
      </w:r>
      <w:r>
        <w:rPr>
          <w:sz w:val="24"/>
        </w:rPr>
        <w:t>la</w:t>
      </w:r>
      <w:r>
        <w:rPr>
          <w:spacing w:val="-13"/>
          <w:sz w:val="24"/>
        </w:rPr>
        <w:t xml:space="preserve"> </w:t>
      </w:r>
      <w:r>
        <w:rPr>
          <w:sz w:val="24"/>
        </w:rPr>
        <w:t>que</w:t>
      </w:r>
      <w:r>
        <w:rPr>
          <w:spacing w:val="-12"/>
          <w:sz w:val="24"/>
        </w:rPr>
        <w:t xml:space="preserve"> </w:t>
      </w:r>
      <w:r>
        <w:rPr>
          <w:sz w:val="24"/>
        </w:rPr>
        <w:t>declaró</w:t>
      </w:r>
      <w:r>
        <w:rPr>
          <w:spacing w:val="-65"/>
          <w:sz w:val="24"/>
        </w:rPr>
        <w:t xml:space="preserve"> </w:t>
      </w:r>
      <w:r>
        <w:rPr>
          <w:sz w:val="24"/>
        </w:rPr>
        <w:t>la nulidad de los actos administrativos demandados, ordenó comunicar la decisión</w:t>
      </w:r>
      <w:r>
        <w:rPr>
          <w:spacing w:val="-64"/>
          <w:sz w:val="24"/>
        </w:rPr>
        <w:t xml:space="preserve"> </w:t>
      </w:r>
      <w:r>
        <w:rPr>
          <w:sz w:val="24"/>
        </w:rPr>
        <w:t>a la Cámara de Comercio de Bogotá para lo de su competencia y negó las demás</w:t>
      </w:r>
      <w:r>
        <w:rPr>
          <w:spacing w:val="-64"/>
          <w:sz w:val="24"/>
        </w:rPr>
        <w:t xml:space="preserve"> </w:t>
      </w:r>
      <w:r>
        <w:rPr>
          <w:sz w:val="24"/>
        </w:rPr>
        <w:t>pretensiones</w:t>
      </w:r>
      <w:r>
        <w:rPr>
          <w:spacing w:val="-4"/>
          <w:sz w:val="24"/>
        </w:rPr>
        <w:t xml:space="preserve"> </w:t>
      </w:r>
      <w:r>
        <w:rPr>
          <w:sz w:val="24"/>
        </w:rPr>
        <w:t>de</w:t>
      </w:r>
      <w:r>
        <w:rPr>
          <w:spacing w:val="-2"/>
          <w:sz w:val="24"/>
        </w:rPr>
        <w:t xml:space="preserve"> </w:t>
      </w:r>
      <w:r>
        <w:rPr>
          <w:sz w:val="24"/>
        </w:rPr>
        <w:t>la demanda</w:t>
      </w:r>
      <w:r>
        <w:rPr>
          <w:rFonts w:ascii="Calibri" w:hAnsi="Calibri"/>
          <w:position w:val="8"/>
          <w:sz w:val="14"/>
        </w:rPr>
        <w:t>2</w:t>
      </w:r>
      <w:r>
        <w:rPr>
          <w:rFonts w:ascii="Calibri" w:hAnsi="Calibri"/>
          <w:spacing w:val="3"/>
          <w:position w:val="8"/>
          <w:sz w:val="14"/>
        </w:rPr>
        <w:t xml:space="preserve"> </w:t>
      </w:r>
      <w:r>
        <w:t>(fls.</w:t>
      </w:r>
      <w:r>
        <w:rPr>
          <w:spacing w:val="2"/>
        </w:rPr>
        <w:t xml:space="preserve"> </w:t>
      </w:r>
      <w:r>
        <w:t>68</w:t>
      </w:r>
      <w:r>
        <w:rPr>
          <w:spacing w:val="-2"/>
        </w:rPr>
        <w:t xml:space="preserve"> </w:t>
      </w:r>
      <w:r>
        <w:t>a 97,</w:t>
      </w:r>
      <w:r>
        <w:rPr>
          <w:spacing w:val="-2"/>
        </w:rPr>
        <w:t xml:space="preserve"> </w:t>
      </w:r>
      <w:r>
        <w:t>c.1)</w:t>
      </w:r>
      <w:r>
        <w:rPr>
          <w:sz w:val="24"/>
        </w:rPr>
        <w:t>.</w:t>
      </w:r>
    </w:p>
    <w:p w14:paraId="733A558C" w14:textId="77777777" w:rsidR="004144C4" w:rsidRDefault="004144C4">
      <w:pPr>
        <w:pStyle w:val="Textoindependiente"/>
        <w:rPr>
          <w:sz w:val="20"/>
        </w:rPr>
      </w:pPr>
    </w:p>
    <w:p w14:paraId="1FF0C848" w14:textId="7B046AD8" w:rsidR="004144C4" w:rsidRDefault="00451499">
      <w:pPr>
        <w:pStyle w:val="Textoindependiente"/>
        <w:spacing w:before="7"/>
        <w:rPr>
          <w:sz w:val="10"/>
        </w:rPr>
      </w:pPr>
      <w:r>
        <w:rPr>
          <w:noProof/>
        </w:rPr>
        <mc:AlternateContent>
          <mc:Choice Requires="wps">
            <w:drawing>
              <wp:anchor distT="0" distB="0" distL="0" distR="0" simplePos="0" relativeHeight="487588864" behindDoc="1" locked="0" layoutInCell="1" allowOverlap="1" wp14:anchorId="3D212994" wp14:editId="40BBADB9">
                <wp:simplePos x="0" y="0"/>
                <wp:positionH relativeFrom="page">
                  <wp:posOffset>1080770</wp:posOffset>
                </wp:positionH>
                <wp:positionV relativeFrom="paragraph">
                  <wp:posOffset>102870</wp:posOffset>
                </wp:positionV>
                <wp:extent cx="1828800" cy="8890"/>
                <wp:effectExtent l="0" t="0" r="0" b="0"/>
                <wp:wrapTopAndBottom/>
                <wp:docPr id="111137628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A24D" id="Rectangle 34" o:spid="_x0000_s1026" style="position:absolute;margin-left:85.1pt;margin-top:8.1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" fillcolor="black" stroked="f">
                <w10:wrap type="topAndBottom" anchorx="page"/>
              </v:rect>
            </w:pict>
          </mc:Fallback>
        </mc:AlternateContent>
      </w:r>
    </w:p>
    <w:p w14:paraId="734045B3" w14:textId="77777777" w:rsidR="004144C4" w:rsidRDefault="00E5591A">
      <w:pPr>
        <w:spacing w:before="71"/>
        <w:ind w:left="102" w:right="199"/>
        <w:jc w:val="both"/>
        <w:rPr>
          <w:sz w:val="20"/>
        </w:rPr>
      </w:pPr>
      <w:r>
        <w:rPr>
          <w:position w:val="6"/>
          <w:sz w:val="13"/>
        </w:rPr>
        <w:t>2</w:t>
      </w:r>
      <w:r>
        <w:rPr>
          <w:spacing w:val="1"/>
          <w:position w:val="6"/>
          <w:sz w:val="13"/>
        </w:rPr>
        <w:t xml:space="preserve"> </w:t>
      </w:r>
      <w:r>
        <w:rPr>
          <w:sz w:val="20"/>
        </w:rPr>
        <w:t>El magistrado Leonardo Augusto Torres Calderón aclaró su voto, por cuanto consideró que no</w:t>
      </w:r>
      <w:r>
        <w:rPr>
          <w:spacing w:val="1"/>
          <w:sz w:val="20"/>
        </w:rPr>
        <w:t xml:space="preserve"> </w:t>
      </w:r>
      <w:r>
        <w:rPr>
          <w:sz w:val="20"/>
        </w:rPr>
        <w:t>había litisconsorte necesario con relación a la aseguradora, en línea con la posición de esta</w:t>
      </w:r>
      <w:r>
        <w:rPr>
          <w:spacing w:val="1"/>
          <w:sz w:val="20"/>
        </w:rPr>
        <w:t xml:space="preserve"> </w:t>
      </w:r>
      <w:r>
        <w:rPr>
          <w:w w:val="95"/>
          <w:sz w:val="20"/>
        </w:rPr>
        <w:t>Corporación; sin embargo, precisó que compartía la decisión de negar las pretensiones frente a dicha</w:t>
      </w:r>
      <w:r>
        <w:rPr>
          <w:spacing w:val="1"/>
          <w:w w:val="95"/>
          <w:sz w:val="20"/>
        </w:rPr>
        <w:t xml:space="preserve"> </w:t>
      </w:r>
      <w:r>
        <w:rPr>
          <w:sz w:val="20"/>
        </w:rPr>
        <w:t>aseguradora, atendiendo a su calidad de litisconsorte facultativo, lo que la obligaba a formular</w:t>
      </w:r>
      <w:r>
        <w:rPr>
          <w:spacing w:val="1"/>
          <w:sz w:val="20"/>
        </w:rPr>
        <w:t xml:space="preserve"> </w:t>
      </w:r>
      <w:r>
        <w:rPr>
          <w:sz w:val="20"/>
        </w:rPr>
        <w:t>pretensiones en tal sentido y como no lo hizo, debía negarse la devolución de lo pagado a título de</w:t>
      </w:r>
      <w:r>
        <w:rPr>
          <w:spacing w:val="1"/>
          <w:sz w:val="20"/>
        </w:rPr>
        <w:t xml:space="preserve"> </w:t>
      </w:r>
      <w:r>
        <w:rPr>
          <w:sz w:val="20"/>
        </w:rPr>
        <w:t>siniestro. Sostuvo que, ante la prosperidad del cargo de falta de competencia, cuya ocurrencia era</w:t>
      </w:r>
      <w:r>
        <w:rPr>
          <w:spacing w:val="1"/>
          <w:sz w:val="20"/>
        </w:rPr>
        <w:t xml:space="preserve"> </w:t>
      </w:r>
      <w:r>
        <w:rPr>
          <w:sz w:val="20"/>
        </w:rPr>
        <w:t>evidente, resultaba innecesario abordar otros cargos, como lo hizo el proyecto. Además, consideró</w:t>
      </w:r>
      <w:r>
        <w:rPr>
          <w:spacing w:val="1"/>
          <w:sz w:val="20"/>
        </w:rPr>
        <w:t xml:space="preserve"> </w:t>
      </w:r>
      <w:r>
        <w:rPr>
          <w:sz w:val="20"/>
        </w:rPr>
        <w:t>que existieron incumplimientos del consorcio contratista y que estos asumieron compromisos en el</w:t>
      </w:r>
      <w:r>
        <w:rPr>
          <w:spacing w:val="1"/>
          <w:sz w:val="20"/>
        </w:rPr>
        <w:t xml:space="preserve"> </w:t>
      </w:r>
      <w:r>
        <w:rPr>
          <w:sz w:val="20"/>
        </w:rPr>
        <w:t>acta</w:t>
      </w:r>
      <w:r>
        <w:rPr>
          <w:spacing w:val="-3"/>
          <w:sz w:val="20"/>
        </w:rPr>
        <w:t xml:space="preserve"> </w:t>
      </w:r>
      <w:r>
        <w:rPr>
          <w:sz w:val="20"/>
        </w:rPr>
        <w:t>final</w:t>
      </w:r>
      <w:r>
        <w:rPr>
          <w:spacing w:val="-1"/>
          <w:sz w:val="20"/>
        </w:rPr>
        <w:t xml:space="preserve"> </w:t>
      </w:r>
      <w:r>
        <w:rPr>
          <w:sz w:val="20"/>
        </w:rPr>
        <w:t>y</w:t>
      </w:r>
      <w:r>
        <w:rPr>
          <w:spacing w:val="-3"/>
          <w:sz w:val="20"/>
        </w:rPr>
        <w:t xml:space="preserve"> </w:t>
      </w:r>
      <w:r>
        <w:rPr>
          <w:sz w:val="20"/>
        </w:rPr>
        <w:t>en los</w:t>
      </w:r>
      <w:r>
        <w:rPr>
          <w:spacing w:val="-2"/>
          <w:sz w:val="20"/>
        </w:rPr>
        <w:t xml:space="preserve"> </w:t>
      </w:r>
      <w:r>
        <w:rPr>
          <w:sz w:val="20"/>
        </w:rPr>
        <w:t>documentos</w:t>
      </w:r>
      <w:r>
        <w:rPr>
          <w:spacing w:val="-1"/>
          <w:sz w:val="20"/>
        </w:rPr>
        <w:t xml:space="preserve"> </w:t>
      </w:r>
      <w:r>
        <w:rPr>
          <w:sz w:val="20"/>
        </w:rPr>
        <w:t>post</w:t>
      </w:r>
      <w:r>
        <w:rPr>
          <w:spacing w:val="-2"/>
          <w:sz w:val="20"/>
        </w:rPr>
        <w:t xml:space="preserve"> </w:t>
      </w:r>
      <w:r>
        <w:rPr>
          <w:sz w:val="20"/>
        </w:rPr>
        <w:t>contractuales</w:t>
      </w:r>
      <w:r>
        <w:rPr>
          <w:spacing w:val="-1"/>
          <w:sz w:val="20"/>
        </w:rPr>
        <w:t xml:space="preserve"> </w:t>
      </w:r>
      <w:r>
        <w:rPr>
          <w:sz w:val="20"/>
        </w:rPr>
        <w:t>en</w:t>
      </w:r>
      <w:r>
        <w:rPr>
          <w:spacing w:val="-3"/>
          <w:sz w:val="20"/>
        </w:rPr>
        <w:t xml:space="preserve"> </w:t>
      </w:r>
      <w:r>
        <w:rPr>
          <w:sz w:val="20"/>
        </w:rPr>
        <w:t>tal</w:t>
      </w:r>
      <w:r>
        <w:rPr>
          <w:spacing w:val="-3"/>
          <w:sz w:val="20"/>
        </w:rPr>
        <w:t xml:space="preserve"> </w:t>
      </w:r>
      <w:r>
        <w:rPr>
          <w:sz w:val="20"/>
        </w:rPr>
        <w:t>sentido (fls.</w:t>
      </w:r>
      <w:r>
        <w:rPr>
          <w:spacing w:val="-2"/>
          <w:sz w:val="20"/>
        </w:rPr>
        <w:t xml:space="preserve"> </w:t>
      </w:r>
      <w:r>
        <w:rPr>
          <w:sz w:val="20"/>
        </w:rPr>
        <w:t>98</w:t>
      </w:r>
      <w:r>
        <w:rPr>
          <w:spacing w:val="-3"/>
          <w:sz w:val="20"/>
        </w:rPr>
        <w:t xml:space="preserve"> </w:t>
      </w:r>
      <w:r>
        <w:rPr>
          <w:sz w:val="20"/>
        </w:rPr>
        <w:t>a 101,</w:t>
      </w:r>
      <w:r>
        <w:rPr>
          <w:spacing w:val="-2"/>
          <w:sz w:val="20"/>
        </w:rPr>
        <w:t xml:space="preserve"> </w:t>
      </w:r>
      <w:r>
        <w:rPr>
          <w:sz w:val="20"/>
        </w:rPr>
        <w:t>c.</w:t>
      </w:r>
      <w:r>
        <w:rPr>
          <w:spacing w:val="-2"/>
          <w:sz w:val="20"/>
        </w:rPr>
        <w:t xml:space="preserve"> </w:t>
      </w:r>
      <w:r>
        <w:rPr>
          <w:sz w:val="20"/>
        </w:rPr>
        <w:t>ppal,</w:t>
      </w:r>
      <w:r>
        <w:rPr>
          <w:spacing w:val="-1"/>
          <w:sz w:val="20"/>
        </w:rPr>
        <w:t xml:space="preserve"> </w:t>
      </w:r>
      <w:r>
        <w:rPr>
          <w:sz w:val="20"/>
        </w:rPr>
        <w:t>2ª</w:t>
      </w:r>
      <w:r>
        <w:rPr>
          <w:spacing w:val="-2"/>
          <w:sz w:val="20"/>
        </w:rPr>
        <w:t xml:space="preserve"> </w:t>
      </w:r>
      <w:r>
        <w:rPr>
          <w:sz w:val="20"/>
        </w:rPr>
        <w:t>instancia).</w:t>
      </w:r>
    </w:p>
    <w:p w14:paraId="03BED22D"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4A91BC6C" w14:textId="77777777" w:rsidR="004144C4" w:rsidRDefault="004144C4">
      <w:pPr>
        <w:pStyle w:val="Textoindependiente"/>
        <w:spacing w:before="9"/>
        <w:rPr>
          <w:sz w:val="15"/>
        </w:rPr>
      </w:pPr>
    </w:p>
    <w:p w14:paraId="53F65E4A" w14:textId="77777777" w:rsidR="004144C4" w:rsidRDefault="00E5591A">
      <w:pPr>
        <w:pStyle w:val="Prrafodelista"/>
        <w:numPr>
          <w:ilvl w:val="1"/>
          <w:numId w:val="12"/>
        </w:numPr>
        <w:tabs>
          <w:tab w:val="left" w:pos="822"/>
        </w:tabs>
        <w:spacing w:before="92" w:line="360" w:lineRule="auto"/>
        <w:ind w:right="248" w:firstLine="0"/>
        <w:jc w:val="both"/>
        <w:rPr>
          <w:sz w:val="24"/>
        </w:rPr>
      </w:pPr>
      <w:r>
        <w:rPr>
          <w:sz w:val="24"/>
        </w:rPr>
        <w:t xml:space="preserve">El </w:t>
      </w:r>
      <w:r>
        <w:rPr>
          <w:rFonts w:ascii="Arial" w:hAnsi="Arial"/>
          <w:i/>
          <w:sz w:val="24"/>
        </w:rPr>
        <w:t xml:space="preserve">a quo </w:t>
      </w:r>
      <w:r>
        <w:rPr>
          <w:sz w:val="24"/>
        </w:rPr>
        <w:t>consideró que las resoluciones demandadas no involucraban el</w:t>
      </w:r>
      <w:r>
        <w:rPr>
          <w:spacing w:val="1"/>
          <w:sz w:val="24"/>
        </w:rPr>
        <w:t xml:space="preserve"> </w:t>
      </w:r>
      <w:r>
        <w:rPr>
          <w:sz w:val="24"/>
        </w:rPr>
        <w:t>ejercicio de una facultad excepcional, por cuanto no se declaró la caducidad del</w:t>
      </w:r>
      <w:r>
        <w:rPr>
          <w:spacing w:val="1"/>
          <w:sz w:val="24"/>
        </w:rPr>
        <w:t xml:space="preserve"> </w:t>
      </w:r>
      <w:r>
        <w:rPr>
          <w:sz w:val="24"/>
        </w:rPr>
        <w:t>contrato sino su incumplimiento, una vez vencido el término de ejecución, para</w:t>
      </w:r>
      <w:r>
        <w:rPr>
          <w:spacing w:val="1"/>
          <w:sz w:val="24"/>
        </w:rPr>
        <w:t xml:space="preserve"> </w:t>
      </w:r>
      <w:r>
        <w:rPr>
          <w:sz w:val="24"/>
        </w:rPr>
        <w:t>hacer efectiva la garantía constituida a favor de la administración. En esa medida,</w:t>
      </w:r>
      <w:r>
        <w:rPr>
          <w:spacing w:val="1"/>
          <w:sz w:val="24"/>
        </w:rPr>
        <w:t xml:space="preserve"> </w:t>
      </w:r>
      <w:r>
        <w:rPr>
          <w:sz w:val="24"/>
        </w:rPr>
        <w:t>sostuvo que la entidad, desde este punto de vista, sí tenía competencia para</w:t>
      </w:r>
      <w:r>
        <w:rPr>
          <w:spacing w:val="1"/>
          <w:sz w:val="24"/>
        </w:rPr>
        <w:t xml:space="preserve"> </w:t>
      </w:r>
      <w:r>
        <w:rPr>
          <w:sz w:val="24"/>
        </w:rPr>
        <w:t>expedir</w:t>
      </w:r>
      <w:r>
        <w:rPr>
          <w:spacing w:val="-3"/>
          <w:sz w:val="24"/>
        </w:rPr>
        <w:t xml:space="preserve"> </w:t>
      </w:r>
      <w:r>
        <w:rPr>
          <w:sz w:val="24"/>
        </w:rPr>
        <w:t>los actos demandados.</w:t>
      </w:r>
    </w:p>
    <w:p w14:paraId="2D8C1BAB" w14:textId="77777777" w:rsidR="004144C4" w:rsidRDefault="004144C4">
      <w:pPr>
        <w:pStyle w:val="Textoindependiente"/>
        <w:spacing w:before="2"/>
        <w:rPr>
          <w:sz w:val="36"/>
        </w:rPr>
      </w:pPr>
    </w:p>
    <w:p w14:paraId="730E4057" w14:textId="77777777" w:rsidR="004144C4" w:rsidRDefault="00E5591A">
      <w:pPr>
        <w:pStyle w:val="Prrafodelista"/>
        <w:numPr>
          <w:ilvl w:val="1"/>
          <w:numId w:val="12"/>
        </w:numPr>
        <w:tabs>
          <w:tab w:val="left" w:pos="822"/>
        </w:tabs>
        <w:spacing w:line="360" w:lineRule="auto"/>
        <w:ind w:right="246" w:firstLine="0"/>
        <w:jc w:val="both"/>
        <w:rPr>
          <w:sz w:val="24"/>
        </w:rPr>
      </w:pPr>
      <w:r>
        <w:rPr>
          <w:sz w:val="24"/>
        </w:rPr>
        <w:t>No</w:t>
      </w:r>
      <w:r>
        <w:rPr>
          <w:spacing w:val="-7"/>
          <w:sz w:val="24"/>
        </w:rPr>
        <w:t xml:space="preserve"> </w:t>
      </w:r>
      <w:r>
        <w:rPr>
          <w:sz w:val="24"/>
        </w:rPr>
        <w:t>obstante,</w:t>
      </w:r>
      <w:r>
        <w:rPr>
          <w:spacing w:val="-7"/>
          <w:sz w:val="24"/>
        </w:rPr>
        <w:t xml:space="preserve"> </w:t>
      </w:r>
      <w:r>
        <w:rPr>
          <w:sz w:val="24"/>
        </w:rPr>
        <w:t>sobre</w:t>
      </w:r>
      <w:r>
        <w:rPr>
          <w:spacing w:val="-7"/>
          <w:sz w:val="24"/>
        </w:rPr>
        <w:t xml:space="preserve"> </w:t>
      </w:r>
      <w:r>
        <w:rPr>
          <w:sz w:val="24"/>
        </w:rPr>
        <w:t>la</w:t>
      </w:r>
      <w:r>
        <w:rPr>
          <w:spacing w:val="-7"/>
          <w:sz w:val="24"/>
        </w:rPr>
        <w:t xml:space="preserve"> </w:t>
      </w:r>
      <w:r>
        <w:rPr>
          <w:sz w:val="24"/>
        </w:rPr>
        <w:t>competencia</w:t>
      </w:r>
      <w:r>
        <w:rPr>
          <w:spacing w:val="-7"/>
          <w:sz w:val="24"/>
        </w:rPr>
        <w:t xml:space="preserve"> </w:t>
      </w:r>
      <w:r>
        <w:rPr>
          <w:sz w:val="24"/>
        </w:rPr>
        <w:t>temporal</w:t>
      </w:r>
      <w:r>
        <w:rPr>
          <w:spacing w:val="-9"/>
          <w:sz w:val="24"/>
        </w:rPr>
        <w:t xml:space="preserve"> </w:t>
      </w:r>
      <w:r>
        <w:rPr>
          <w:sz w:val="24"/>
        </w:rPr>
        <w:t>para</w:t>
      </w:r>
      <w:r>
        <w:rPr>
          <w:spacing w:val="-8"/>
          <w:sz w:val="24"/>
        </w:rPr>
        <w:t xml:space="preserve"> </w:t>
      </w:r>
      <w:r>
        <w:rPr>
          <w:sz w:val="24"/>
        </w:rPr>
        <w:t>declarar</w:t>
      </w:r>
      <w:r>
        <w:rPr>
          <w:spacing w:val="-7"/>
          <w:sz w:val="24"/>
        </w:rPr>
        <w:t xml:space="preserve"> </w:t>
      </w:r>
      <w:r>
        <w:rPr>
          <w:sz w:val="24"/>
        </w:rPr>
        <w:t>el</w:t>
      </w:r>
      <w:r>
        <w:rPr>
          <w:spacing w:val="-8"/>
          <w:sz w:val="24"/>
        </w:rPr>
        <w:t xml:space="preserve"> </w:t>
      </w:r>
      <w:r>
        <w:rPr>
          <w:sz w:val="24"/>
        </w:rPr>
        <w:t>incumplimiento</w:t>
      </w:r>
      <w:r>
        <w:rPr>
          <w:spacing w:val="-64"/>
          <w:sz w:val="24"/>
        </w:rPr>
        <w:t xml:space="preserve"> </w:t>
      </w:r>
      <w:r>
        <w:rPr>
          <w:sz w:val="24"/>
        </w:rPr>
        <w:t xml:space="preserve">después de vencido el plazo contractual, señaló que </w:t>
      </w:r>
      <w:r>
        <w:rPr>
          <w:rFonts w:ascii="Arial" w:hAnsi="Arial"/>
          <w:i/>
          <w:sz w:val="24"/>
        </w:rPr>
        <w:t>“la posibilidad que tiene la</w:t>
      </w:r>
      <w:r>
        <w:rPr>
          <w:rFonts w:ascii="Arial" w:hAnsi="Arial"/>
          <w:i/>
          <w:spacing w:val="1"/>
          <w:sz w:val="24"/>
        </w:rPr>
        <w:t xml:space="preserve"> </w:t>
      </w:r>
      <w:r>
        <w:rPr>
          <w:rFonts w:ascii="Arial" w:hAnsi="Arial"/>
          <w:i/>
          <w:spacing w:val="-1"/>
          <w:sz w:val="24"/>
        </w:rPr>
        <w:t>administración</w:t>
      </w:r>
      <w:r>
        <w:rPr>
          <w:rFonts w:ascii="Arial" w:hAnsi="Arial"/>
          <w:i/>
          <w:spacing w:val="-16"/>
          <w:sz w:val="24"/>
        </w:rPr>
        <w:t xml:space="preserve"> </w:t>
      </w:r>
      <w:r>
        <w:rPr>
          <w:rFonts w:ascii="Arial" w:hAnsi="Arial"/>
          <w:i/>
          <w:spacing w:val="-1"/>
          <w:sz w:val="24"/>
        </w:rPr>
        <w:t>de</w:t>
      </w:r>
      <w:r>
        <w:rPr>
          <w:rFonts w:ascii="Arial" w:hAnsi="Arial"/>
          <w:i/>
          <w:spacing w:val="-15"/>
          <w:sz w:val="24"/>
        </w:rPr>
        <w:t xml:space="preserve"> </w:t>
      </w:r>
      <w:r>
        <w:rPr>
          <w:rFonts w:ascii="Arial" w:hAnsi="Arial"/>
          <w:i/>
          <w:spacing w:val="-1"/>
          <w:sz w:val="24"/>
        </w:rPr>
        <w:t>declarar</w:t>
      </w:r>
      <w:r>
        <w:rPr>
          <w:rFonts w:ascii="Arial" w:hAnsi="Arial"/>
          <w:i/>
          <w:spacing w:val="-16"/>
          <w:sz w:val="24"/>
        </w:rPr>
        <w:t xml:space="preserve"> </w:t>
      </w:r>
      <w:r>
        <w:rPr>
          <w:rFonts w:ascii="Arial" w:hAnsi="Arial"/>
          <w:i/>
          <w:spacing w:val="-1"/>
          <w:sz w:val="24"/>
        </w:rPr>
        <w:t>unilateralmente</w:t>
      </w:r>
      <w:r>
        <w:rPr>
          <w:rFonts w:ascii="Arial" w:hAnsi="Arial"/>
          <w:i/>
          <w:spacing w:val="-15"/>
          <w:sz w:val="24"/>
        </w:rPr>
        <w:t xml:space="preserve"> </w:t>
      </w:r>
      <w:r>
        <w:rPr>
          <w:rFonts w:ascii="Arial" w:hAnsi="Arial"/>
          <w:i/>
          <w:sz w:val="24"/>
        </w:rPr>
        <w:t>el</w:t>
      </w:r>
      <w:r>
        <w:rPr>
          <w:rFonts w:ascii="Arial" w:hAnsi="Arial"/>
          <w:i/>
          <w:spacing w:val="-16"/>
          <w:sz w:val="24"/>
        </w:rPr>
        <w:t xml:space="preserve"> </w:t>
      </w:r>
      <w:r>
        <w:rPr>
          <w:rFonts w:ascii="Arial" w:hAnsi="Arial"/>
          <w:i/>
          <w:sz w:val="24"/>
        </w:rPr>
        <w:t>incumplimiento</w:t>
      </w:r>
      <w:r>
        <w:rPr>
          <w:rFonts w:ascii="Arial" w:hAnsi="Arial"/>
          <w:i/>
          <w:spacing w:val="-15"/>
          <w:sz w:val="24"/>
        </w:rPr>
        <w:t xml:space="preserve"> </w:t>
      </w:r>
      <w:r>
        <w:rPr>
          <w:rFonts w:ascii="Arial" w:hAnsi="Arial"/>
          <w:i/>
          <w:sz w:val="24"/>
        </w:rPr>
        <w:t>del</w:t>
      </w:r>
      <w:r>
        <w:rPr>
          <w:rFonts w:ascii="Arial" w:hAnsi="Arial"/>
          <w:i/>
          <w:spacing w:val="-16"/>
          <w:sz w:val="24"/>
        </w:rPr>
        <w:t xml:space="preserve"> </w:t>
      </w:r>
      <w:r>
        <w:rPr>
          <w:rFonts w:ascii="Arial" w:hAnsi="Arial"/>
          <w:i/>
          <w:sz w:val="24"/>
        </w:rPr>
        <w:t>contrato</w:t>
      </w:r>
      <w:r>
        <w:rPr>
          <w:rFonts w:ascii="Arial" w:hAnsi="Arial"/>
          <w:i/>
          <w:spacing w:val="-16"/>
          <w:sz w:val="24"/>
        </w:rPr>
        <w:t xml:space="preserve"> </w:t>
      </w:r>
      <w:r>
        <w:rPr>
          <w:rFonts w:ascii="Arial" w:hAnsi="Arial"/>
          <w:i/>
          <w:sz w:val="24"/>
        </w:rPr>
        <w:t>y</w:t>
      </w:r>
      <w:r>
        <w:rPr>
          <w:rFonts w:ascii="Arial" w:hAnsi="Arial"/>
          <w:i/>
          <w:spacing w:val="-16"/>
          <w:sz w:val="24"/>
        </w:rPr>
        <w:t xml:space="preserve"> </w:t>
      </w:r>
      <w:r>
        <w:rPr>
          <w:rFonts w:ascii="Arial" w:hAnsi="Arial"/>
          <w:i/>
          <w:sz w:val="24"/>
        </w:rPr>
        <w:t>de</w:t>
      </w:r>
      <w:r>
        <w:rPr>
          <w:rFonts w:ascii="Arial" w:hAnsi="Arial"/>
          <w:i/>
          <w:spacing w:val="-15"/>
          <w:sz w:val="24"/>
        </w:rPr>
        <w:t xml:space="preserve"> </w:t>
      </w:r>
      <w:r>
        <w:rPr>
          <w:rFonts w:ascii="Arial" w:hAnsi="Arial"/>
          <w:i/>
          <w:sz w:val="24"/>
        </w:rPr>
        <w:t>hacer</w:t>
      </w:r>
      <w:r>
        <w:rPr>
          <w:rFonts w:ascii="Arial" w:hAnsi="Arial"/>
          <w:i/>
          <w:spacing w:val="-64"/>
          <w:sz w:val="24"/>
        </w:rPr>
        <w:t xml:space="preserve"> </w:t>
      </w:r>
      <w:r>
        <w:rPr>
          <w:rFonts w:ascii="Arial" w:hAnsi="Arial"/>
          <w:i/>
          <w:sz w:val="24"/>
        </w:rPr>
        <w:t>efectivas las garantías constituidas en virtud del mismo, si bien pueden hacerse</w:t>
      </w:r>
      <w:r>
        <w:rPr>
          <w:rFonts w:ascii="Arial" w:hAnsi="Arial"/>
          <w:i/>
          <w:spacing w:val="1"/>
          <w:sz w:val="24"/>
        </w:rPr>
        <w:t xml:space="preserve"> </w:t>
      </w:r>
      <w:r>
        <w:rPr>
          <w:rFonts w:ascii="Arial" w:hAnsi="Arial"/>
          <w:i/>
          <w:sz w:val="24"/>
        </w:rPr>
        <w:t>después de vencido el plazo de ejecución del contrato, debe tener como límite el</w:t>
      </w:r>
      <w:r>
        <w:rPr>
          <w:rFonts w:ascii="Arial" w:hAnsi="Arial"/>
          <w:i/>
          <w:spacing w:val="1"/>
          <w:sz w:val="24"/>
        </w:rPr>
        <w:t xml:space="preserve"> </w:t>
      </w:r>
      <w:r>
        <w:rPr>
          <w:rFonts w:ascii="Arial" w:hAnsi="Arial"/>
          <w:i/>
          <w:sz w:val="24"/>
        </w:rPr>
        <w:t>término de liquidación que se haya acordado, pues de lo contrario, podría la</w:t>
      </w:r>
      <w:r>
        <w:rPr>
          <w:rFonts w:ascii="Arial" w:hAnsi="Arial"/>
          <w:i/>
          <w:spacing w:val="1"/>
          <w:sz w:val="24"/>
        </w:rPr>
        <w:t xml:space="preserve"> </w:t>
      </w:r>
      <w:r>
        <w:rPr>
          <w:rFonts w:ascii="Arial" w:hAnsi="Arial"/>
          <w:i/>
          <w:sz w:val="24"/>
        </w:rPr>
        <w:t>administración en cualquier momento afectar la relación contractual declarando el</w:t>
      </w:r>
      <w:r>
        <w:rPr>
          <w:rFonts w:ascii="Arial" w:hAnsi="Arial"/>
          <w:i/>
          <w:spacing w:val="1"/>
          <w:sz w:val="24"/>
        </w:rPr>
        <w:t xml:space="preserve"> </w:t>
      </w:r>
      <w:r>
        <w:rPr>
          <w:rFonts w:ascii="Arial" w:hAnsi="Arial"/>
          <w:i/>
          <w:sz w:val="24"/>
        </w:rPr>
        <w:t>incumplimiento (…)”</w:t>
      </w:r>
      <w:r>
        <w:rPr>
          <w:sz w:val="24"/>
        </w:rPr>
        <w:t>.</w:t>
      </w:r>
    </w:p>
    <w:p w14:paraId="04C745EA" w14:textId="77777777" w:rsidR="004144C4" w:rsidRDefault="004144C4">
      <w:pPr>
        <w:pStyle w:val="Textoindependiente"/>
        <w:spacing w:before="11"/>
        <w:rPr>
          <w:sz w:val="35"/>
        </w:rPr>
      </w:pPr>
    </w:p>
    <w:p w14:paraId="6BD1E2AB" w14:textId="77777777" w:rsidR="004144C4" w:rsidRDefault="00E5591A">
      <w:pPr>
        <w:pStyle w:val="Prrafodelista"/>
        <w:numPr>
          <w:ilvl w:val="1"/>
          <w:numId w:val="12"/>
        </w:numPr>
        <w:tabs>
          <w:tab w:val="left" w:pos="822"/>
        </w:tabs>
        <w:spacing w:line="360" w:lineRule="auto"/>
        <w:ind w:right="245" w:firstLine="0"/>
        <w:jc w:val="both"/>
        <w:rPr>
          <w:sz w:val="24"/>
        </w:rPr>
      </w:pPr>
      <w:r>
        <w:rPr>
          <w:sz w:val="24"/>
        </w:rPr>
        <w:t>En</w:t>
      </w:r>
      <w:r>
        <w:rPr>
          <w:spacing w:val="-14"/>
          <w:sz w:val="24"/>
        </w:rPr>
        <w:t xml:space="preserve"> </w:t>
      </w:r>
      <w:r>
        <w:rPr>
          <w:sz w:val="24"/>
        </w:rPr>
        <w:t>ese</w:t>
      </w:r>
      <w:r>
        <w:rPr>
          <w:spacing w:val="-14"/>
          <w:sz w:val="24"/>
        </w:rPr>
        <w:t xml:space="preserve"> </w:t>
      </w:r>
      <w:r>
        <w:rPr>
          <w:sz w:val="24"/>
        </w:rPr>
        <w:t>orden,</w:t>
      </w:r>
      <w:r>
        <w:rPr>
          <w:spacing w:val="-16"/>
          <w:sz w:val="24"/>
        </w:rPr>
        <w:t xml:space="preserve"> </w:t>
      </w:r>
      <w:r>
        <w:rPr>
          <w:sz w:val="24"/>
        </w:rPr>
        <w:t>consideró</w:t>
      </w:r>
      <w:r>
        <w:rPr>
          <w:spacing w:val="-13"/>
          <w:sz w:val="24"/>
        </w:rPr>
        <w:t xml:space="preserve"> </w:t>
      </w:r>
      <w:r>
        <w:rPr>
          <w:sz w:val="24"/>
        </w:rPr>
        <w:t>que</w:t>
      </w:r>
      <w:r>
        <w:rPr>
          <w:spacing w:val="-14"/>
          <w:sz w:val="24"/>
        </w:rPr>
        <w:t xml:space="preserve"> </w:t>
      </w:r>
      <w:r>
        <w:rPr>
          <w:sz w:val="24"/>
        </w:rPr>
        <w:t>la</w:t>
      </w:r>
      <w:r>
        <w:rPr>
          <w:spacing w:val="-16"/>
          <w:sz w:val="24"/>
        </w:rPr>
        <w:t xml:space="preserve"> </w:t>
      </w:r>
      <w:r>
        <w:rPr>
          <w:sz w:val="24"/>
        </w:rPr>
        <w:t>administración</w:t>
      </w:r>
      <w:r>
        <w:rPr>
          <w:spacing w:val="-12"/>
          <w:sz w:val="24"/>
        </w:rPr>
        <w:t xml:space="preserve"> </w:t>
      </w:r>
      <w:r>
        <w:rPr>
          <w:rFonts w:ascii="Arial" w:hAnsi="Arial"/>
          <w:i/>
          <w:sz w:val="24"/>
        </w:rPr>
        <w:t>“(…)</w:t>
      </w:r>
      <w:r>
        <w:rPr>
          <w:rFonts w:ascii="Arial" w:hAnsi="Arial"/>
          <w:i/>
          <w:spacing w:val="-15"/>
          <w:sz w:val="24"/>
        </w:rPr>
        <w:t xml:space="preserve"> </w:t>
      </w:r>
      <w:r>
        <w:rPr>
          <w:rFonts w:ascii="Arial" w:hAnsi="Arial"/>
          <w:i/>
          <w:sz w:val="24"/>
        </w:rPr>
        <w:t>perdió</w:t>
      </w:r>
      <w:r>
        <w:rPr>
          <w:rFonts w:ascii="Arial" w:hAnsi="Arial"/>
          <w:i/>
          <w:spacing w:val="-14"/>
          <w:sz w:val="24"/>
        </w:rPr>
        <w:t xml:space="preserve"> </w:t>
      </w:r>
      <w:r>
        <w:rPr>
          <w:rFonts w:ascii="Arial" w:hAnsi="Arial"/>
          <w:i/>
          <w:sz w:val="24"/>
        </w:rPr>
        <w:t>competencia</w:t>
      </w:r>
      <w:r>
        <w:rPr>
          <w:rFonts w:ascii="Arial" w:hAnsi="Arial"/>
          <w:i/>
          <w:spacing w:val="-13"/>
          <w:sz w:val="24"/>
        </w:rPr>
        <w:t xml:space="preserve"> </w:t>
      </w:r>
      <w:r>
        <w:rPr>
          <w:rFonts w:ascii="Arial" w:hAnsi="Arial"/>
          <w:i/>
          <w:sz w:val="24"/>
        </w:rPr>
        <w:t>para</w:t>
      </w:r>
      <w:r>
        <w:rPr>
          <w:rFonts w:ascii="Arial" w:hAnsi="Arial"/>
          <w:i/>
          <w:spacing w:val="-65"/>
          <w:sz w:val="24"/>
        </w:rPr>
        <w:t xml:space="preserve"> </w:t>
      </w:r>
      <w:r>
        <w:rPr>
          <w:rFonts w:ascii="Arial" w:hAnsi="Arial"/>
          <w:i/>
          <w:sz w:val="24"/>
        </w:rPr>
        <w:t>liquidar el contrato n.º 191 de 2006 y así mismo para declarar su incumplimiento</w:t>
      </w:r>
      <w:r>
        <w:rPr>
          <w:rFonts w:ascii="Arial" w:hAnsi="Arial"/>
          <w:i/>
          <w:spacing w:val="1"/>
          <w:sz w:val="24"/>
        </w:rPr>
        <w:t xml:space="preserve"> </w:t>
      </w:r>
      <w:r>
        <w:rPr>
          <w:rFonts w:ascii="Arial" w:hAnsi="Arial"/>
          <w:i/>
          <w:sz w:val="24"/>
        </w:rPr>
        <w:t>por parte del contratista, el 17 de febrero del año de 2009, pues en dicha fecha</w:t>
      </w:r>
      <w:r>
        <w:rPr>
          <w:rFonts w:ascii="Arial" w:hAnsi="Arial"/>
          <w:i/>
          <w:spacing w:val="1"/>
          <w:sz w:val="24"/>
        </w:rPr>
        <w:t xml:space="preserve"> </w:t>
      </w:r>
      <w:r>
        <w:rPr>
          <w:rFonts w:ascii="Arial" w:hAnsi="Arial"/>
          <w:i/>
          <w:sz w:val="24"/>
        </w:rPr>
        <w:t>quedó ejecutoriada la providencia por medio de la cual se admitió la demanda</w:t>
      </w:r>
      <w:r>
        <w:rPr>
          <w:rFonts w:ascii="Arial" w:hAnsi="Arial"/>
          <w:i/>
          <w:spacing w:val="1"/>
          <w:sz w:val="24"/>
        </w:rPr>
        <w:t xml:space="preserve"> </w:t>
      </w:r>
      <w:r>
        <w:rPr>
          <w:rFonts w:ascii="Arial" w:hAnsi="Arial"/>
          <w:i/>
          <w:sz w:val="24"/>
        </w:rPr>
        <w:t>contractual</w:t>
      </w:r>
      <w:r>
        <w:rPr>
          <w:rFonts w:ascii="Arial" w:hAnsi="Arial"/>
          <w:i/>
          <w:spacing w:val="-7"/>
          <w:sz w:val="24"/>
        </w:rPr>
        <w:t xml:space="preserve"> </w:t>
      </w:r>
      <w:r>
        <w:rPr>
          <w:rFonts w:ascii="Arial" w:hAnsi="Arial"/>
          <w:i/>
          <w:sz w:val="24"/>
        </w:rPr>
        <w:t>en</w:t>
      </w:r>
      <w:r>
        <w:rPr>
          <w:rFonts w:ascii="Arial" w:hAnsi="Arial"/>
          <w:i/>
          <w:spacing w:val="-5"/>
          <w:sz w:val="24"/>
        </w:rPr>
        <w:t xml:space="preserve"> </w:t>
      </w:r>
      <w:r>
        <w:rPr>
          <w:rFonts w:ascii="Arial" w:hAnsi="Arial"/>
          <w:i/>
          <w:sz w:val="24"/>
        </w:rPr>
        <w:t>el</w:t>
      </w:r>
      <w:r>
        <w:rPr>
          <w:rFonts w:ascii="Arial" w:hAnsi="Arial"/>
          <w:i/>
          <w:spacing w:val="-10"/>
          <w:sz w:val="24"/>
        </w:rPr>
        <w:t xml:space="preserve"> </w:t>
      </w:r>
      <w:r>
        <w:rPr>
          <w:rFonts w:ascii="Arial" w:hAnsi="Arial"/>
          <w:i/>
          <w:sz w:val="24"/>
        </w:rPr>
        <w:t>proceso</w:t>
      </w:r>
      <w:r>
        <w:rPr>
          <w:rFonts w:ascii="Arial" w:hAnsi="Arial"/>
          <w:i/>
          <w:spacing w:val="-5"/>
          <w:sz w:val="24"/>
        </w:rPr>
        <w:t xml:space="preserve"> </w:t>
      </w:r>
      <w:r>
        <w:rPr>
          <w:rFonts w:ascii="Arial" w:hAnsi="Arial"/>
          <w:i/>
          <w:sz w:val="24"/>
        </w:rPr>
        <w:t>2008-563,</w:t>
      </w:r>
      <w:r>
        <w:rPr>
          <w:rFonts w:ascii="Arial" w:hAnsi="Arial"/>
          <w:i/>
          <w:spacing w:val="-9"/>
          <w:sz w:val="24"/>
        </w:rPr>
        <w:t xml:space="preserve"> </w:t>
      </w:r>
      <w:r>
        <w:rPr>
          <w:rFonts w:ascii="Arial" w:hAnsi="Arial"/>
          <w:i/>
          <w:sz w:val="24"/>
        </w:rPr>
        <w:t>dentro</w:t>
      </w:r>
      <w:r>
        <w:rPr>
          <w:rFonts w:ascii="Arial" w:hAnsi="Arial"/>
          <w:i/>
          <w:spacing w:val="-5"/>
          <w:sz w:val="24"/>
        </w:rPr>
        <w:t xml:space="preserve"> </w:t>
      </w:r>
      <w:r>
        <w:rPr>
          <w:rFonts w:ascii="Arial" w:hAnsi="Arial"/>
          <w:i/>
          <w:sz w:val="24"/>
        </w:rPr>
        <w:t>del</w:t>
      </w:r>
      <w:r>
        <w:rPr>
          <w:rFonts w:ascii="Arial" w:hAnsi="Arial"/>
          <w:i/>
          <w:spacing w:val="-7"/>
          <w:sz w:val="24"/>
        </w:rPr>
        <w:t xml:space="preserve"> </w:t>
      </w:r>
      <w:r>
        <w:rPr>
          <w:rFonts w:ascii="Arial" w:hAnsi="Arial"/>
          <w:i/>
          <w:sz w:val="24"/>
        </w:rPr>
        <w:t>cual</w:t>
      </w:r>
      <w:r>
        <w:rPr>
          <w:rFonts w:ascii="Arial" w:hAnsi="Arial"/>
          <w:i/>
          <w:spacing w:val="-6"/>
          <w:sz w:val="24"/>
        </w:rPr>
        <w:t xml:space="preserve"> </w:t>
      </w:r>
      <w:r>
        <w:rPr>
          <w:rFonts w:ascii="Arial" w:hAnsi="Arial"/>
          <w:i/>
          <w:sz w:val="24"/>
        </w:rPr>
        <w:t>se</w:t>
      </w:r>
      <w:r>
        <w:rPr>
          <w:rFonts w:ascii="Arial" w:hAnsi="Arial"/>
          <w:i/>
          <w:spacing w:val="-7"/>
          <w:sz w:val="24"/>
        </w:rPr>
        <w:t xml:space="preserve"> </w:t>
      </w:r>
      <w:r>
        <w:rPr>
          <w:rFonts w:ascii="Arial" w:hAnsi="Arial"/>
          <w:i/>
          <w:sz w:val="24"/>
        </w:rPr>
        <w:t>solicitó</w:t>
      </w:r>
      <w:r>
        <w:rPr>
          <w:rFonts w:ascii="Arial" w:hAnsi="Arial"/>
          <w:i/>
          <w:spacing w:val="-6"/>
          <w:sz w:val="24"/>
        </w:rPr>
        <w:t xml:space="preserve"> </w:t>
      </w:r>
      <w:r>
        <w:rPr>
          <w:rFonts w:ascii="Arial" w:hAnsi="Arial"/>
          <w:i/>
          <w:sz w:val="24"/>
        </w:rPr>
        <w:t>la</w:t>
      </w:r>
      <w:r>
        <w:rPr>
          <w:rFonts w:ascii="Arial" w:hAnsi="Arial"/>
          <w:i/>
          <w:spacing w:val="-5"/>
          <w:sz w:val="24"/>
        </w:rPr>
        <w:t xml:space="preserve"> </w:t>
      </w:r>
      <w:r>
        <w:rPr>
          <w:rFonts w:ascii="Arial" w:hAnsi="Arial"/>
          <w:i/>
          <w:sz w:val="24"/>
        </w:rPr>
        <w:t>liquidación</w:t>
      </w:r>
      <w:r>
        <w:rPr>
          <w:rFonts w:ascii="Arial" w:hAnsi="Arial"/>
          <w:i/>
          <w:spacing w:val="-8"/>
          <w:sz w:val="24"/>
        </w:rPr>
        <w:t xml:space="preserve"> </w:t>
      </w:r>
      <w:r>
        <w:rPr>
          <w:rFonts w:ascii="Arial" w:hAnsi="Arial"/>
          <w:i/>
          <w:sz w:val="24"/>
        </w:rPr>
        <w:t>judicial</w:t>
      </w:r>
      <w:r>
        <w:rPr>
          <w:rFonts w:ascii="Arial" w:hAnsi="Arial"/>
          <w:i/>
          <w:spacing w:val="-64"/>
          <w:sz w:val="24"/>
        </w:rPr>
        <w:t xml:space="preserve"> </w:t>
      </w:r>
      <w:r>
        <w:rPr>
          <w:rFonts w:ascii="Arial" w:hAnsi="Arial"/>
          <w:i/>
          <w:sz w:val="24"/>
        </w:rPr>
        <w:t>del</w:t>
      </w:r>
      <w:r>
        <w:rPr>
          <w:rFonts w:ascii="Arial" w:hAnsi="Arial"/>
          <w:i/>
          <w:spacing w:val="-2"/>
          <w:sz w:val="24"/>
        </w:rPr>
        <w:t xml:space="preserve"> </w:t>
      </w:r>
      <w:r>
        <w:rPr>
          <w:rFonts w:ascii="Arial" w:hAnsi="Arial"/>
          <w:i/>
          <w:sz w:val="24"/>
        </w:rPr>
        <w:t>contrato”</w:t>
      </w:r>
      <w:r>
        <w:rPr>
          <w:rFonts w:ascii="Arial" w:hAnsi="Arial"/>
          <w:i/>
          <w:position w:val="7"/>
          <w:sz w:val="16"/>
        </w:rPr>
        <w:t>3</w:t>
      </w:r>
      <w:r>
        <w:rPr>
          <w:sz w:val="24"/>
        </w:rPr>
        <w:t>.</w:t>
      </w:r>
    </w:p>
    <w:p w14:paraId="6DF1B0F4" w14:textId="77777777" w:rsidR="004144C4" w:rsidRDefault="004144C4">
      <w:pPr>
        <w:pStyle w:val="Textoindependiente"/>
        <w:spacing w:before="11"/>
        <w:rPr>
          <w:sz w:val="35"/>
        </w:rPr>
      </w:pPr>
    </w:p>
    <w:p w14:paraId="6C1E8423" w14:textId="77777777" w:rsidR="004144C4" w:rsidRDefault="00E5591A">
      <w:pPr>
        <w:pStyle w:val="Prrafodelista"/>
        <w:numPr>
          <w:ilvl w:val="1"/>
          <w:numId w:val="12"/>
        </w:numPr>
        <w:tabs>
          <w:tab w:val="left" w:pos="822"/>
        </w:tabs>
        <w:spacing w:line="360" w:lineRule="auto"/>
        <w:ind w:right="246" w:firstLine="0"/>
        <w:jc w:val="both"/>
        <w:rPr>
          <w:sz w:val="24"/>
        </w:rPr>
      </w:pPr>
      <w:r>
        <w:rPr>
          <w:sz w:val="24"/>
        </w:rPr>
        <w:t>De suerte que, como la ejecutoria de los actos administrativos demandados</w:t>
      </w:r>
      <w:r>
        <w:rPr>
          <w:spacing w:val="-64"/>
          <w:sz w:val="24"/>
        </w:rPr>
        <w:t xml:space="preserve"> </w:t>
      </w:r>
      <w:r>
        <w:rPr>
          <w:sz w:val="24"/>
        </w:rPr>
        <w:t>se produjo el 8 de mayo de 2009, con la notificación personal de la resolución n.º</w:t>
      </w:r>
      <w:r>
        <w:rPr>
          <w:spacing w:val="1"/>
          <w:sz w:val="24"/>
        </w:rPr>
        <w:t xml:space="preserve"> </w:t>
      </w:r>
      <w:r>
        <w:rPr>
          <w:sz w:val="24"/>
        </w:rPr>
        <w:t>273</w:t>
      </w:r>
      <w:r>
        <w:rPr>
          <w:spacing w:val="-11"/>
          <w:sz w:val="24"/>
        </w:rPr>
        <w:t xml:space="preserve"> </w:t>
      </w:r>
      <w:r>
        <w:rPr>
          <w:sz w:val="24"/>
        </w:rPr>
        <w:t>del</w:t>
      </w:r>
      <w:r>
        <w:rPr>
          <w:spacing w:val="-10"/>
          <w:sz w:val="24"/>
        </w:rPr>
        <w:t xml:space="preserve"> </w:t>
      </w:r>
      <w:r>
        <w:rPr>
          <w:sz w:val="24"/>
        </w:rPr>
        <w:t>30</w:t>
      </w:r>
      <w:r>
        <w:rPr>
          <w:spacing w:val="-11"/>
          <w:sz w:val="24"/>
        </w:rPr>
        <w:t xml:space="preserve"> </w:t>
      </w:r>
      <w:r>
        <w:rPr>
          <w:sz w:val="24"/>
        </w:rPr>
        <w:t>de</w:t>
      </w:r>
      <w:r>
        <w:rPr>
          <w:spacing w:val="-11"/>
          <w:sz w:val="24"/>
        </w:rPr>
        <w:t xml:space="preserve"> </w:t>
      </w:r>
      <w:r>
        <w:rPr>
          <w:sz w:val="24"/>
        </w:rPr>
        <w:t>abril</w:t>
      </w:r>
      <w:r>
        <w:rPr>
          <w:spacing w:val="-9"/>
          <w:sz w:val="24"/>
        </w:rPr>
        <w:t xml:space="preserve"> </w:t>
      </w:r>
      <w:r>
        <w:rPr>
          <w:sz w:val="24"/>
        </w:rPr>
        <w:t>de</w:t>
      </w:r>
      <w:r>
        <w:rPr>
          <w:spacing w:val="-13"/>
          <w:sz w:val="24"/>
        </w:rPr>
        <w:t xml:space="preserve"> </w:t>
      </w:r>
      <w:r>
        <w:rPr>
          <w:sz w:val="24"/>
        </w:rPr>
        <w:t>2009</w:t>
      </w:r>
      <w:r>
        <w:rPr>
          <w:position w:val="8"/>
          <w:sz w:val="16"/>
        </w:rPr>
        <w:t>4</w:t>
      </w:r>
      <w:r>
        <w:rPr>
          <w:sz w:val="24"/>
        </w:rPr>
        <w:t>,</w:t>
      </w:r>
      <w:r>
        <w:rPr>
          <w:spacing w:val="-9"/>
          <w:sz w:val="24"/>
        </w:rPr>
        <w:t xml:space="preserve"> </w:t>
      </w:r>
      <w:r>
        <w:rPr>
          <w:sz w:val="24"/>
        </w:rPr>
        <w:t>es</w:t>
      </w:r>
      <w:r>
        <w:rPr>
          <w:spacing w:val="-9"/>
          <w:sz w:val="24"/>
        </w:rPr>
        <w:t xml:space="preserve"> </w:t>
      </w:r>
      <w:r>
        <w:rPr>
          <w:sz w:val="24"/>
        </w:rPr>
        <w:t>claro</w:t>
      </w:r>
      <w:r>
        <w:rPr>
          <w:spacing w:val="-9"/>
          <w:sz w:val="24"/>
        </w:rPr>
        <w:t xml:space="preserve"> </w:t>
      </w:r>
      <w:r>
        <w:rPr>
          <w:sz w:val="24"/>
        </w:rPr>
        <w:t>que</w:t>
      </w:r>
      <w:r>
        <w:rPr>
          <w:spacing w:val="-7"/>
          <w:sz w:val="24"/>
        </w:rPr>
        <w:t xml:space="preserve"> </w:t>
      </w:r>
      <w:r>
        <w:rPr>
          <w:sz w:val="24"/>
        </w:rPr>
        <w:t>se</w:t>
      </w:r>
      <w:r>
        <w:rPr>
          <w:spacing w:val="-11"/>
          <w:sz w:val="24"/>
        </w:rPr>
        <w:t xml:space="preserve"> </w:t>
      </w:r>
      <w:r>
        <w:rPr>
          <w:sz w:val="24"/>
        </w:rPr>
        <w:t>produjeron</w:t>
      </w:r>
      <w:r>
        <w:rPr>
          <w:spacing w:val="-13"/>
          <w:sz w:val="24"/>
        </w:rPr>
        <w:t xml:space="preserve"> </w:t>
      </w:r>
      <w:r>
        <w:rPr>
          <w:sz w:val="24"/>
        </w:rPr>
        <w:t>por</w:t>
      </w:r>
      <w:r>
        <w:rPr>
          <w:spacing w:val="-12"/>
          <w:sz w:val="24"/>
        </w:rPr>
        <w:t xml:space="preserve"> </w:t>
      </w:r>
      <w:r>
        <w:rPr>
          <w:sz w:val="24"/>
        </w:rPr>
        <w:t>fuera</w:t>
      </w:r>
      <w:r>
        <w:rPr>
          <w:spacing w:val="-10"/>
          <w:sz w:val="24"/>
        </w:rPr>
        <w:t xml:space="preserve"> </w:t>
      </w:r>
      <w:r>
        <w:rPr>
          <w:sz w:val="24"/>
        </w:rPr>
        <w:t>de</w:t>
      </w:r>
      <w:r>
        <w:rPr>
          <w:spacing w:val="-11"/>
          <w:sz w:val="24"/>
        </w:rPr>
        <w:t xml:space="preserve"> </w:t>
      </w:r>
      <w:r>
        <w:rPr>
          <w:sz w:val="24"/>
        </w:rPr>
        <w:t>la</w:t>
      </w:r>
      <w:r>
        <w:rPr>
          <w:spacing w:val="-9"/>
          <w:sz w:val="24"/>
        </w:rPr>
        <w:t xml:space="preserve"> </w:t>
      </w:r>
      <w:r>
        <w:rPr>
          <w:sz w:val="24"/>
        </w:rPr>
        <w:t>oportunidad</w:t>
      </w:r>
      <w:r>
        <w:rPr>
          <w:spacing w:val="-64"/>
          <w:sz w:val="24"/>
        </w:rPr>
        <w:t xml:space="preserve"> </w:t>
      </w:r>
      <w:r>
        <w:rPr>
          <w:sz w:val="24"/>
        </w:rPr>
        <w:t>correspondiente, lo que era indicativo de que el incumplimiento declarado, en el</w:t>
      </w:r>
      <w:r>
        <w:rPr>
          <w:spacing w:val="1"/>
          <w:sz w:val="24"/>
        </w:rPr>
        <w:t xml:space="preserve"> </w:t>
      </w:r>
      <w:r>
        <w:rPr>
          <w:sz w:val="24"/>
        </w:rPr>
        <w:t xml:space="preserve">tiempo quedó plasmado el 8 de mayo de 2009, </w:t>
      </w:r>
      <w:r>
        <w:rPr>
          <w:rFonts w:ascii="Arial" w:hAnsi="Arial"/>
          <w:i/>
          <w:sz w:val="24"/>
        </w:rPr>
        <w:t>(…) cuando evidentemente ya no</w:t>
      </w:r>
      <w:r>
        <w:rPr>
          <w:rFonts w:ascii="Arial" w:hAnsi="Arial"/>
          <w:i/>
          <w:spacing w:val="1"/>
          <w:sz w:val="24"/>
        </w:rPr>
        <w:t xml:space="preserve"> </w:t>
      </w:r>
      <w:r>
        <w:rPr>
          <w:rFonts w:ascii="Arial" w:hAnsi="Arial"/>
          <w:i/>
          <w:spacing w:val="-1"/>
          <w:sz w:val="24"/>
        </w:rPr>
        <w:t>tenía</w:t>
      </w:r>
      <w:r>
        <w:rPr>
          <w:rFonts w:ascii="Arial" w:hAnsi="Arial"/>
          <w:i/>
          <w:spacing w:val="-13"/>
          <w:sz w:val="24"/>
        </w:rPr>
        <w:t xml:space="preserve"> </w:t>
      </w:r>
      <w:r>
        <w:rPr>
          <w:rFonts w:ascii="Arial" w:hAnsi="Arial"/>
          <w:i/>
          <w:spacing w:val="-1"/>
          <w:sz w:val="24"/>
        </w:rPr>
        <w:t>competencia</w:t>
      </w:r>
      <w:r>
        <w:rPr>
          <w:rFonts w:ascii="Arial" w:hAnsi="Arial"/>
          <w:i/>
          <w:spacing w:val="-16"/>
          <w:sz w:val="24"/>
        </w:rPr>
        <w:t xml:space="preserve"> </w:t>
      </w:r>
      <w:r>
        <w:rPr>
          <w:rFonts w:ascii="Arial" w:hAnsi="Arial"/>
          <w:i/>
          <w:spacing w:val="-1"/>
          <w:sz w:val="24"/>
        </w:rPr>
        <w:t>para</w:t>
      </w:r>
      <w:r>
        <w:rPr>
          <w:rFonts w:ascii="Arial" w:hAnsi="Arial"/>
          <w:i/>
          <w:spacing w:val="-12"/>
          <w:sz w:val="24"/>
        </w:rPr>
        <w:t xml:space="preserve"> </w:t>
      </w:r>
      <w:r>
        <w:rPr>
          <w:rFonts w:ascii="Arial" w:hAnsi="Arial"/>
          <w:i/>
          <w:sz w:val="24"/>
        </w:rPr>
        <w:t>ello”,</w:t>
      </w:r>
      <w:r>
        <w:rPr>
          <w:rFonts w:ascii="Arial" w:hAnsi="Arial"/>
          <w:i/>
          <w:spacing w:val="-10"/>
          <w:sz w:val="24"/>
        </w:rPr>
        <w:t xml:space="preserve"> </w:t>
      </w:r>
      <w:r>
        <w:rPr>
          <w:sz w:val="24"/>
        </w:rPr>
        <w:t>lo</w:t>
      </w:r>
      <w:r>
        <w:rPr>
          <w:spacing w:val="-12"/>
          <w:sz w:val="24"/>
        </w:rPr>
        <w:t xml:space="preserve"> </w:t>
      </w:r>
      <w:r>
        <w:rPr>
          <w:sz w:val="24"/>
        </w:rPr>
        <w:t>que</w:t>
      </w:r>
      <w:r>
        <w:rPr>
          <w:spacing w:val="-13"/>
          <w:sz w:val="24"/>
        </w:rPr>
        <w:t xml:space="preserve"> </w:t>
      </w:r>
      <w:r>
        <w:rPr>
          <w:sz w:val="24"/>
        </w:rPr>
        <w:t>comportaba</w:t>
      </w:r>
      <w:r>
        <w:rPr>
          <w:spacing w:val="-15"/>
          <w:sz w:val="24"/>
        </w:rPr>
        <w:t xml:space="preserve"> </w:t>
      </w:r>
      <w:r>
        <w:rPr>
          <w:sz w:val="24"/>
        </w:rPr>
        <w:t>la</w:t>
      </w:r>
      <w:r>
        <w:rPr>
          <w:spacing w:val="-12"/>
          <w:sz w:val="24"/>
        </w:rPr>
        <w:t xml:space="preserve"> </w:t>
      </w:r>
      <w:r>
        <w:rPr>
          <w:sz w:val="24"/>
        </w:rPr>
        <w:t>prosperidad</w:t>
      </w:r>
      <w:r>
        <w:rPr>
          <w:spacing w:val="-16"/>
          <w:sz w:val="24"/>
        </w:rPr>
        <w:t xml:space="preserve"> </w:t>
      </w:r>
      <w:r>
        <w:rPr>
          <w:sz w:val="24"/>
        </w:rPr>
        <w:t>del</w:t>
      </w:r>
      <w:r>
        <w:rPr>
          <w:spacing w:val="-16"/>
          <w:sz w:val="24"/>
        </w:rPr>
        <w:t xml:space="preserve"> </w:t>
      </w:r>
      <w:r>
        <w:rPr>
          <w:sz w:val="24"/>
        </w:rPr>
        <w:t>cargo</w:t>
      </w:r>
      <w:r>
        <w:rPr>
          <w:spacing w:val="-13"/>
          <w:sz w:val="24"/>
        </w:rPr>
        <w:t xml:space="preserve"> </w:t>
      </w:r>
      <w:r>
        <w:rPr>
          <w:sz w:val="24"/>
        </w:rPr>
        <w:t>propuesto</w:t>
      </w:r>
      <w:r>
        <w:rPr>
          <w:spacing w:val="-64"/>
          <w:sz w:val="24"/>
        </w:rPr>
        <w:t xml:space="preserve"> </w:t>
      </w:r>
      <w:r>
        <w:rPr>
          <w:sz w:val="24"/>
        </w:rPr>
        <w:t>por</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actora</w:t>
      </w:r>
      <w:r>
        <w:rPr>
          <w:spacing w:val="1"/>
          <w:sz w:val="24"/>
        </w:rPr>
        <w:t xml:space="preserve"> </w:t>
      </w:r>
      <w:r>
        <w:rPr>
          <w:sz w:val="24"/>
        </w:rPr>
        <w:t>y</w:t>
      </w:r>
      <w:r>
        <w:rPr>
          <w:spacing w:val="1"/>
          <w:sz w:val="24"/>
        </w:rPr>
        <w:t xml:space="preserve"> </w:t>
      </w:r>
      <w:r>
        <w:rPr>
          <w:sz w:val="24"/>
        </w:rPr>
        <w:t>conducía</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declaratoria</w:t>
      </w:r>
      <w:r>
        <w:rPr>
          <w:spacing w:val="1"/>
          <w:sz w:val="24"/>
        </w:rPr>
        <w:t xml:space="preserve"> </w:t>
      </w:r>
      <w:r>
        <w:rPr>
          <w:sz w:val="24"/>
        </w:rPr>
        <w:t>de</w:t>
      </w:r>
      <w:r>
        <w:rPr>
          <w:spacing w:val="1"/>
          <w:sz w:val="24"/>
        </w:rPr>
        <w:t xml:space="preserve"> </w:t>
      </w:r>
      <w:r>
        <w:rPr>
          <w:sz w:val="24"/>
        </w:rPr>
        <w:t>nulidad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actos</w:t>
      </w:r>
      <w:r>
        <w:rPr>
          <w:spacing w:val="1"/>
          <w:sz w:val="24"/>
        </w:rPr>
        <w:t xml:space="preserve"> </w:t>
      </w:r>
      <w:r>
        <w:rPr>
          <w:sz w:val="24"/>
        </w:rPr>
        <w:t>administrativos</w:t>
      </w:r>
      <w:r>
        <w:rPr>
          <w:spacing w:val="-1"/>
          <w:sz w:val="24"/>
        </w:rPr>
        <w:t xml:space="preserve"> </w:t>
      </w:r>
      <w:r>
        <w:rPr>
          <w:sz w:val="24"/>
        </w:rPr>
        <w:t>demandados.</w:t>
      </w:r>
    </w:p>
    <w:p w14:paraId="69C02A86" w14:textId="77777777" w:rsidR="004144C4" w:rsidRDefault="004144C4">
      <w:pPr>
        <w:pStyle w:val="Textoindependiente"/>
        <w:rPr>
          <w:sz w:val="20"/>
        </w:rPr>
      </w:pPr>
    </w:p>
    <w:p w14:paraId="0C2C419B" w14:textId="77777777" w:rsidR="004144C4" w:rsidRDefault="004144C4">
      <w:pPr>
        <w:pStyle w:val="Textoindependiente"/>
        <w:rPr>
          <w:sz w:val="20"/>
        </w:rPr>
      </w:pPr>
    </w:p>
    <w:p w14:paraId="18DD9281" w14:textId="77777777" w:rsidR="004144C4" w:rsidRDefault="004144C4">
      <w:pPr>
        <w:pStyle w:val="Textoindependiente"/>
        <w:rPr>
          <w:sz w:val="20"/>
        </w:rPr>
      </w:pPr>
    </w:p>
    <w:p w14:paraId="074A2560" w14:textId="77777777" w:rsidR="004144C4" w:rsidRDefault="004144C4">
      <w:pPr>
        <w:pStyle w:val="Textoindependiente"/>
        <w:rPr>
          <w:sz w:val="20"/>
        </w:rPr>
      </w:pPr>
    </w:p>
    <w:p w14:paraId="4288846E" w14:textId="77777777" w:rsidR="004144C4" w:rsidRDefault="004144C4">
      <w:pPr>
        <w:pStyle w:val="Textoindependiente"/>
        <w:rPr>
          <w:sz w:val="20"/>
        </w:rPr>
      </w:pPr>
    </w:p>
    <w:p w14:paraId="0A4D3E6A" w14:textId="77777777" w:rsidR="004144C4" w:rsidRDefault="004144C4">
      <w:pPr>
        <w:pStyle w:val="Textoindependiente"/>
        <w:rPr>
          <w:sz w:val="20"/>
        </w:rPr>
      </w:pPr>
    </w:p>
    <w:p w14:paraId="506022CD" w14:textId="2CC1AE73" w:rsidR="004144C4" w:rsidRDefault="00451499">
      <w:pPr>
        <w:pStyle w:val="Textoindependiente"/>
        <w:spacing w:before="3"/>
        <w:rPr>
          <w:sz w:val="27"/>
        </w:rPr>
      </w:pPr>
      <w:r>
        <w:rPr>
          <w:noProof/>
        </w:rPr>
        <mc:AlternateContent>
          <mc:Choice Requires="wps">
            <w:drawing>
              <wp:anchor distT="0" distB="0" distL="0" distR="0" simplePos="0" relativeHeight="487589376" behindDoc="1" locked="0" layoutInCell="1" allowOverlap="1" wp14:anchorId="3C44DB86" wp14:editId="6B300877">
                <wp:simplePos x="0" y="0"/>
                <wp:positionH relativeFrom="page">
                  <wp:posOffset>1080770</wp:posOffset>
                </wp:positionH>
                <wp:positionV relativeFrom="paragraph">
                  <wp:posOffset>224155</wp:posOffset>
                </wp:positionV>
                <wp:extent cx="1828800" cy="8890"/>
                <wp:effectExtent l="0" t="0" r="0" b="0"/>
                <wp:wrapTopAndBottom/>
                <wp:docPr id="8717787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2E6BD" id="Rectangle 33" o:spid="_x0000_s1026" style="position:absolute;margin-left:85.1pt;margin-top:17.6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" fillcolor="black" stroked="f">
                <w10:wrap type="topAndBottom" anchorx="page"/>
              </v:rect>
            </w:pict>
          </mc:Fallback>
        </mc:AlternateContent>
      </w:r>
    </w:p>
    <w:p w14:paraId="1323F874" w14:textId="77777777" w:rsidR="004144C4" w:rsidRDefault="00E5591A">
      <w:pPr>
        <w:spacing w:before="71"/>
        <w:ind w:left="102"/>
        <w:rPr>
          <w:sz w:val="20"/>
        </w:rPr>
      </w:pPr>
      <w:r>
        <w:rPr>
          <w:position w:val="6"/>
          <w:sz w:val="13"/>
        </w:rPr>
        <w:t>3</w:t>
      </w:r>
      <w:r>
        <w:rPr>
          <w:spacing w:val="26"/>
          <w:position w:val="6"/>
          <w:sz w:val="13"/>
        </w:rPr>
        <w:t xml:space="preserve"> </w:t>
      </w:r>
      <w:r>
        <w:rPr>
          <w:sz w:val="20"/>
        </w:rPr>
        <w:t>El</w:t>
      </w:r>
      <w:r>
        <w:rPr>
          <w:spacing w:val="7"/>
          <w:sz w:val="20"/>
        </w:rPr>
        <w:t xml:space="preserve"> </w:t>
      </w:r>
      <w:r>
        <w:rPr>
          <w:rFonts w:ascii="Arial" w:hAnsi="Arial"/>
          <w:i/>
          <w:sz w:val="20"/>
        </w:rPr>
        <w:t>a-quo</w:t>
      </w:r>
      <w:r>
        <w:rPr>
          <w:rFonts w:ascii="Arial" w:hAnsi="Arial"/>
          <w:i/>
          <w:spacing w:val="7"/>
          <w:sz w:val="20"/>
        </w:rPr>
        <w:t xml:space="preserve"> </w:t>
      </w:r>
      <w:r>
        <w:rPr>
          <w:sz w:val="20"/>
        </w:rPr>
        <w:t>hizo</w:t>
      </w:r>
      <w:r>
        <w:rPr>
          <w:spacing w:val="6"/>
          <w:sz w:val="20"/>
        </w:rPr>
        <w:t xml:space="preserve"> </w:t>
      </w:r>
      <w:r>
        <w:rPr>
          <w:sz w:val="20"/>
        </w:rPr>
        <w:t>alusión</w:t>
      </w:r>
      <w:r>
        <w:rPr>
          <w:spacing w:val="7"/>
          <w:sz w:val="20"/>
        </w:rPr>
        <w:t xml:space="preserve"> </w:t>
      </w:r>
      <w:r>
        <w:rPr>
          <w:sz w:val="20"/>
        </w:rPr>
        <w:t>al</w:t>
      </w:r>
      <w:r>
        <w:rPr>
          <w:spacing w:val="6"/>
          <w:sz w:val="20"/>
        </w:rPr>
        <w:t xml:space="preserve"> </w:t>
      </w:r>
      <w:r>
        <w:rPr>
          <w:sz w:val="20"/>
        </w:rPr>
        <w:t>referido</w:t>
      </w:r>
      <w:r>
        <w:rPr>
          <w:spacing w:val="7"/>
          <w:sz w:val="20"/>
        </w:rPr>
        <w:t xml:space="preserve"> </w:t>
      </w:r>
      <w:r>
        <w:rPr>
          <w:sz w:val="20"/>
        </w:rPr>
        <w:t>proceso,</w:t>
      </w:r>
      <w:r>
        <w:rPr>
          <w:spacing w:val="6"/>
          <w:sz w:val="20"/>
        </w:rPr>
        <w:t xml:space="preserve"> </w:t>
      </w:r>
      <w:r>
        <w:rPr>
          <w:sz w:val="20"/>
        </w:rPr>
        <w:t>que</w:t>
      </w:r>
      <w:r>
        <w:rPr>
          <w:spacing w:val="7"/>
          <w:sz w:val="20"/>
        </w:rPr>
        <w:t xml:space="preserve"> </w:t>
      </w:r>
      <w:r>
        <w:rPr>
          <w:sz w:val="20"/>
        </w:rPr>
        <w:t>culminó</w:t>
      </w:r>
      <w:r>
        <w:rPr>
          <w:spacing w:val="7"/>
          <w:sz w:val="20"/>
        </w:rPr>
        <w:t xml:space="preserve"> </w:t>
      </w:r>
      <w:r>
        <w:rPr>
          <w:sz w:val="20"/>
        </w:rPr>
        <w:t>con</w:t>
      </w:r>
      <w:r>
        <w:rPr>
          <w:spacing w:val="6"/>
          <w:sz w:val="20"/>
        </w:rPr>
        <w:t xml:space="preserve"> </w:t>
      </w:r>
      <w:r>
        <w:rPr>
          <w:sz w:val="20"/>
        </w:rPr>
        <w:t>sentencia</w:t>
      </w:r>
      <w:r>
        <w:rPr>
          <w:spacing w:val="7"/>
          <w:sz w:val="20"/>
        </w:rPr>
        <w:t xml:space="preserve"> </w:t>
      </w:r>
      <w:r>
        <w:rPr>
          <w:sz w:val="20"/>
        </w:rPr>
        <w:t>de</w:t>
      </w:r>
      <w:r>
        <w:rPr>
          <w:spacing w:val="7"/>
          <w:sz w:val="20"/>
        </w:rPr>
        <w:t xml:space="preserve"> </w:t>
      </w:r>
      <w:r>
        <w:rPr>
          <w:sz w:val="20"/>
        </w:rPr>
        <w:t>primera</w:t>
      </w:r>
      <w:r>
        <w:rPr>
          <w:spacing w:val="7"/>
          <w:sz w:val="20"/>
        </w:rPr>
        <w:t xml:space="preserve"> </w:t>
      </w:r>
      <w:r>
        <w:rPr>
          <w:sz w:val="20"/>
        </w:rPr>
        <w:t>instancia</w:t>
      </w:r>
      <w:r>
        <w:rPr>
          <w:spacing w:val="7"/>
          <w:sz w:val="20"/>
        </w:rPr>
        <w:t xml:space="preserve"> </w:t>
      </w:r>
      <w:r>
        <w:rPr>
          <w:sz w:val="20"/>
        </w:rPr>
        <w:t>el</w:t>
      </w:r>
      <w:r>
        <w:rPr>
          <w:spacing w:val="8"/>
          <w:sz w:val="20"/>
        </w:rPr>
        <w:t xml:space="preserve"> </w:t>
      </w:r>
      <w:r>
        <w:rPr>
          <w:sz w:val="20"/>
        </w:rPr>
        <w:t>3</w:t>
      </w:r>
      <w:r>
        <w:rPr>
          <w:spacing w:val="7"/>
          <w:sz w:val="20"/>
        </w:rPr>
        <w:t xml:space="preserve"> </w:t>
      </w:r>
      <w:r>
        <w:rPr>
          <w:sz w:val="20"/>
        </w:rPr>
        <w:t>de</w:t>
      </w:r>
      <w:r>
        <w:rPr>
          <w:spacing w:val="-53"/>
          <w:sz w:val="20"/>
        </w:rPr>
        <w:t xml:space="preserve"> </w:t>
      </w:r>
      <w:r>
        <w:rPr>
          <w:sz w:val="20"/>
        </w:rPr>
        <w:t>noviembre</w:t>
      </w:r>
      <w:r>
        <w:rPr>
          <w:spacing w:val="-2"/>
          <w:sz w:val="20"/>
        </w:rPr>
        <w:t xml:space="preserve"> </w:t>
      </w:r>
      <w:r>
        <w:rPr>
          <w:sz w:val="20"/>
        </w:rPr>
        <w:t>de</w:t>
      </w:r>
      <w:r>
        <w:rPr>
          <w:spacing w:val="-1"/>
          <w:sz w:val="20"/>
        </w:rPr>
        <w:t xml:space="preserve"> </w:t>
      </w:r>
      <w:r>
        <w:rPr>
          <w:sz w:val="20"/>
        </w:rPr>
        <w:t>2010</w:t>
      </w:r>
      <w:r>
        <w:rPr>
          <w:spacing w:val="-1"/>
          <w:sz w:val="20"/>
        </w:rPr>
        <w:t xml:space="preserve"> </w:t>
      </w:r>
      <w:r>
        <w:rPr>
          <w:sz w:val="20"/>
        </w:rPr>
        <w:t>en</w:t>
      </w:r>
      <w:r>
        <w:rPr>
          <w:spacing w:val="1"/>
          <w:sz w:val="20"/>
        </w:rPr>
        <w:t xml:space="preserve"> </w:t>
      </w:r>
      <w:r>
        <w:rPr>
          <w:sz w:val="20"/>
        </w:rPr>
        <w:t>el mismo</w:t>
      </w:r>
      <w:r>
        <w:rPr>
          <w:spacing w:val="-1"/>
          <w:sz w:val="20"/>
        </w:rPr>
        <w:t xml:space="preserve"> </w:t>
      </w:r>
      <w:r>
        <w:rPr>
          <w:sz w:val="20"/>
        </w:rPr>
        <w:t>tribunal.</w:t>
      </w:r>
    </w:p>
    <w:p w14:paraId="65FF35C8" w14:textId="77777777" w:rsidR="004144C4" w:rsidRDefault="00E5591A">
      <w:pPr>
        <w:spacing w:before="1"/>
        <w:ind w:left="102"/>
        <w:rPr>
          <w:sz w:val="20"/>
        </w:rPr>
      </w:pPr>
      <w:r>
        <w:rPr>
          <w:position w:val="6"/>
          <w:sz w:val="13"/>
        </w:rPr>
        <w:t>4</w:t>
      </w:r>
      <w:r>
        <w:rPr>
          <w:spacing w:val="14"/>
          <w:position w:val="6"/>
          <w:sz w:val="13"/>
        </w:rPr>
        <w:t xml:space="preserve"> </w:t>
      </w:r>
      <w:r>
        <w:rPr>
          <w:sz w:val="20"/>
        </w:rPr>
        <w:t>Que</w:t>
      </w:r>
      <w:r>
        <w:rPr>
          <w:spacing w:val="-3"/>
          <w:sz w:val="20"/>
        </w:rPr>
        <w:t xml:space="preserve"> </w:t>
      </w:r>
      <w:r>
        <w:rPr>
          <w:sz w:val="20"/>
        </w:rPr>
        <w:t>resolvió</w:t>
      </w:r>
      <w:r>
        <w:rPr>
          <w:spacing w:val="-3"/>
          <w:sz w:val="20"/>
        </w:rPr>
        <w:t xml:space="preserve"> </w:t>
      </w:r>
      <w:r>
        <w:rPr>
          <w:sz w:val="20"/>
        </w:rPr>
        <w:t>el</w:t>
      </w:r>
      <w:r>
        <w:rPr>
          <w:spacing w:val="-3"/>
          <w:sz w:val="20"/>
        </w:rPr>
        <w:t xml:space="preserve"> </w:t>
      </w:r>
      <w:r>
        <w:rPr>
          <w:sz w:val="20"/>
        </w:rPr>
        <w:t>recurso</w:t>
      </w:r>
      <w:r>
        <w:rPr>
          <w:spacing w:val="-3"/>
          <w:sz w:val="20"/>
        </w:rPr>
        <w:t xml:space="preserve"> </w:t>
      </w:r>
      <w:r>
        <w:rPr>
          <w:sz w:val="20"/>
        </w:rPr>
        <w:t>de reposición</w:t>
      </w:r>
      <w:r>
        <w:rPr>
          <w:spacing w:val="-3"/>
          <w:sz w:val="20"/>
        </w:rPr>
        <w:t xml:space="preserve"> </w:t>
      </w:r>
      <w:r>
        <w:rPr>
          <w:sz w:val="20"/>
        </w:rPr>
        <w:t>en</w:t>
      </w:r>
      <w:r>
        <w:rPr>
          <w:spacing w:val="-3"/>
          <w:sz w:val="20"/>
        </w:rPr>
        <w:t xml:space="preserve"> </w:t>
      </w:r>
      <w:r>
        <w:rPr>
          <w:sz w:val="20"/>
        </w:rPr>
        <w:t>contra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resolución</w:t>
      </w:r>
      <w:r>
        <w:rPr>
          <w:spacing w:val="-3"/>
          <w:sz w:val="20"/>
        </w:rPr>
        <w:t xml:space="preserve"> </w:t>
      </w:r>
      <w:r>
        <w:rPr>
          <w:sz w:val="20"/>
        </w:rPr>
        <w:t>n.º</w:t>
      </w:r>
      <w:r>
        <w:rPr>
          <w:spacing w:val="-2"/>
          <w:sz w:val="20"/>
        </w:rPr>
        <w:t xml:space="preserve"> </w:t>
      </w:r>
      <w:r>
        <w:rPr>
          <w:sz w:val="20"/>
        </w:rPr>
        <w:t>105</w:t>
      </w:r>
      <w:r>
        <w:rPr>
          <w:spacing w:val="-3"/>
          <w:sz w:val="20"/>
        </w:rPr>
        <w:t xml:space="preserve"> </w:t>
      </w:r>
      <w:r>
        <w:rPr>
          <w:sz w:val="20"/>
        </w:rPr>
        <w:t>del</w:t>
      </w:r>
      <w:r>
        <w:rPr>
          <w:spacing w:val="-3"/>
          <w:sz w:val="20"/>
        </w:rPr>
        <w:t xml:space="preserve"> </w:t>
      </w:r>
      <w:r>
        <w:rPr>
          <w:sz w:val="20"/>
        </w:rPr>
        <w:t>18</w:t>
      </w:r>
      <w:r>
        <w:rPr>
          <w:spacing w:val="-3"/>
          <w:sz w:val="20"/>
        </w:rPr>
        <w:t xml:space="preserve"> </w:t>
      </w:r>
      <w:r>
        <w:rPr>
          <w:sz w:val="20"/>
        </w:rPr>
        <w:t>de</w:t>
      </w:r>
      <w:r>
        <w:rPr>
          <w:spacing w:val="-2"/>
          <w:sz w:val="20"/>
        </w:rPr>
        <w:t xml:space="preserve"> </w:t>
      </w:r>
      <w:r>
        <w:rPr>
          <w:sz w:val="20"/>
        </w:rPr>
        <w:t>febrero</w:t>
      </w:r>
      <w:r>
        <w:rPr>
          <w:spacing w:val="-5"/>
          <w:sz w:val="20"/>
        </w:rPr>
        <w:t xml:space="preserve"> </w:t>
      </w:r>
      <w:r>
        <w:rPr>
          <w:sz w:val="20"/>
        </w:rPr>
        <w:t>de</w:t>
      </w:r>
      <w:r>
        <w:rPr>
          <w:spacing w:val="-3"/>
          <w:sz w:val="20"/>
        </w:rPr>
        <w:t xml:space="preserve"> </w:t>
      </w:r>
      <w:r>
        <w:rPr>
          <w:sz w:val="20"/>
        </w:rPr>
        <w:t>2009,</w:t>
      </w:r>
    </w:p>
    <w:p w14:paraId="0ABF29FA" w14:textId="77777777" w:rsidR="004144C4" w:rsidRDefault="004144C4">
      <w:pPr>
        <w:rPr>
          <w:sz w:val="20"/>
        </w:rPr>
        <w:sectPr w:rsidR="004144C4" w:rsidSect="00247A33">
          <w:pgSz w:w="12240" w:h="18720"/>
          <w:pgMar w:top="2040" w:right="1500" w:bottom="920" w:left="1600" w:header="776" w:footer="730" w:gutter="0"/>
          <w:cols w:space="720"/>
        </w:sectPr>
      </w:pPr>
    </w:p>
    <w:p w14:paraId="62BA1A02" w14:textId="77777777" w:rsidR="004144C4" w:rsidRDefault="004144C4">
      <w:pPr>
        <w:pStyle w:val="Textoindependiente"/>
        <w:spacing w:before="9"/>
        <w:rPr>
          <w:sz w:val="15"/>
        </w:rPr>
      </w:pPr>
    </w:p>
    <w:p w14:paraId="1884B5CA" w14:textId="77777777" w:rsidR="004144C4" w:rsidRDefault="00E5591A">
      <w:pPr>
        <w:pStyle w:val="Prrafodelista"/>
        <w:numPr>
          <w:ilvl w:val="1"/>
          <w:numId w:val="12"/>
        </w:numPr>
        <w:tabs>
          <w:tab w:val="left" w:pos="822"/>
        </w:tabs>
        <w:spacing w:before="92" w:line="360" w:lineRule="auto"/>
        <w:ind w:right="249" w:firstLine="0"/>
        <w:jc w:val="both"/>
        <w:rPr>
          <w:sz w:val="24"/>
        </w:rPr>
      </w:pPr>
      <w:r>
        <w:rPr>
          <w:sz w:val="24"/>
        </w:rPr>
        <w:t>Además, señaló que en la sentencia de primera instancia dictada en el</w:t>
      </w:r>
      <w:r>
        <w:rPr>
          <w:spacing w:val="1"/>
          <w:sz w:val="24"/>
        </w:rPr>
        <w:t xml:space="preserve"> </w:t>
      </w:r>
      <w:r>
        <w:rPr>
          <w:sz w:val="24"/>
        </w:rPr>
        <w:t>proceso 2008-563 se liquidó judicialmente el contrato y se declaró a paz y salvo a</w:t>
      </w:r>
      <w:r>
        <w:rPr>
          <w:spacing w:val="1"/>
          <w:sz w:val="24"/>
        </w:rPr>
        <w:t xml:space="preserve"> </w:t>
      </w:r>
      <w:r>
        <w:rPr>
          <w:sz w:val="24"/>
        </w:rPr>
        <w:t>las</w:t>
      </w:r>
      <w:r>
        <w:rPr>
          <w:spacing w:val="-1"/>
          <w:sz w:val="24"/>
        </w:rPr>
        <w:t xml:space="preserve"> </w:t>
      </w:r>
      <w:r>
        <w:rPr>
          <w:sz w:val="24"/>
        </w:rPr>
        <w:t>partes.</w:t>
      </w:r>
    </w:p>
    <w:p w14:paraId="363ED1E9" w14:textId="77777777" w:rsidR="004144C4" w:rsidRDefault="004144C4">
      <w:pPr>
        <w:pStyle w:val="Textoindependiente"/>
        <w:rPr>
          <w:sz w:val="36"/>
        </w:rPr>
      </w:pPr>
    </w:p>
    <w:p w14:paraId="2307B515" w14:textId="77777777" w:rsidR="004144C4" w:rsidRDefault="00E5591A">
      <w:pPr>
        <w:pStyle w:val="Prrafodelista"/>
        <w:numPr>
          <w:ilvl w:val="1"/>
          <w:numId w:val="12"/>
        </w:numPr>
        <w:tabs>
          <w:tab w:val="left" w:pos="822"/>
        </w:tabs>
        <w:spacing w:line="360" w:lineRule="auto"/>
        <w:ind w:right="246" w:firstLine="0"/>
        <w:jc w:val="both"/>
        <w:rPr>
          <w:sz w:val="24"/>
        </w:rPr>
      </w:pPr>
      <w:r>
        <w:rPr>
          <w:sz w:val="24"/>
        </w:rPr>
        <w:t>Adujo que, aún si en gracia de discusión se admitiera que la entidad sí era</w:t>
      </w:r>
      <w:r>
        <w:rPr>
          <w:spacing w:val="1"/>
          <w:sz w:val="24"/>
        </w:rPr>
        <w:t xml:space="preserve"> </w:t>
      </w:r>
      <w:r>
        <w:rPr>
          <w:sz w:val="24"/>
        </w:rPr>
        <w:t>competente</w:t>
      </w:r>
      <w:r>
        <w:rPr>
          <w:spacing w:val="1"/>
          <w:sz w:val="24"/>
        </w:rPr>
        <w:t xml:space="preserve"> </w:t>
      </w:r>
      <w:r>
        <w:rPr>
          <w:sz w:val="24"/>
        </w:rPr>
        <w:t>para</w:t>
      </w:r>
      <w:r>
        <w:rPr>
          <w:spacing w:val="1"/>
          <w:sz w:val="24"/>
        </w:rPr>
        <w:t xml:space="preserve"> </w:t>
      </w:r>
      <w:r>
        <w:rPr>
          <w:sz w:val="24"/>
        </w:rPr>
        <w:t>proferir</w:t>
      </w:r>
      <w:r>
        <w:rPr>
          <w:spacing w:val="1"/>
          <w:sz w:val="24"/>
        </w:rPr>
        <w:t xml:space="preserve"> </w:t>
      </w:r>
      <w:r>
        <w:rPr>
          <w:sz w:val="24"/>
        </w:rPr>
        <w:t>los</w:t>
      </w:r>
      <w:r>
        <w:rPr>
          <w:spacing w:val="1"/>
          <w:sz w:val="24"/>
        </w:rPr>
        <w:t xml:space="preserve"> </w:t>
      </w:r>
      <w:r>
        <w:rPr>
          <w:sz w:val="24"/>
        </w:rPr>
        <w:t>actos</w:t>
      </w:r>
      <w:r>
        <w:rPr>
          <w:spacing w:val="1"/>
          <w:sz w:val="24"/>
        </w:rPr>
        <w:t xml:space="preserve"> </w:t>
      </w:r>
      <w:r>
        <w:rPr>
          <w:sz w:val="24"/>
        </w:rPr>
        <w:t>acusados,</w:t>
      </w:r>
      <w:r>
        <w:rPr>
          <w:spacing w:val="1"/>
          <w:sz w:val="24"/>
        </w:rPr>
        <w:t xml:space="preserve"> </w:t>
      </w:r>
      <w:r>
        <w:rPr>
          <w:sz w:val="24"/>
        </w:rPr>
        <w:t>estos</w:t>
      </w:r>
      <w:r>
        <w:rPr>
          <w:spacing w:val="1"/>
          <w:sz w:val="24"/>
        </w:rPr>
        <w:t xml:space="preserve"> </w:t>
      </w:r>
      <w:r>
        <w:rPr>
          <w:sz w:val="24"/>
        </w:rPr>
        <w:t>se</w:t>
      </w:r>
      <w:r>
        <w:rPr>
          <w:spacing w:val="1"/>
          <w:sz w:val="24"/>
        </w:rPr>
        <w:t xml:space="preserve"> </w:t>
      </w:r>
      <w:r>
        <w:rPr>
          <w:sz w:val="24"/>
        </w:rPr>
        <w:t>hallaban</w:t>
      </w:r>
      <w:r>
        <w:rPr>
          <w:spacing w:val="1"/>
          <w:sz w:val="24"/>
        </w:rPr>
        <w:t xml:space="preserve"> </w:t>
      </w:r>
      <w:r>
        <w:rPr>
          <w:sz w:val="24"/>
        </w:rPr>
        <w:t>falsamente</w:t>
      </w:r>
      <w:r>
        <w:rPr>
          <w:spacing w:val="1"/>
          <w:sz w:val="24"/>
        </w:rPr>
        <w:t xml:space="preserve"> </w:t>
      </w:r>
      <w:r>
        <w:rPr>
          <w:sz w:val="24"/>
        </w:rPr>
        <w:t>motivados,</w:t>
      </w:r>
      <w:r>
        <w:rPr>
          <w:spacing w:val="-11"/>
          <w:sz w:val="24"/>
        </w:rPr>
        <w:t xml:space="preserve"> </w:t>
      </w:r>
      <w:r>
        <w:rPr>
          <w:sz w:val="24"/>
        </w:rPr>
        <w:t>puesto</w:t>
      </w:r>
      <w:r>
        <w:rPr>
          <w:spacing w:val="-8"/>
          <w:sz w:val="24"/>
        </w:rPr>
        <w:t xml:space="preserve"> </w:t>
      </w:r>
      <w:r>
        <w:rPr>
          <w:sz w:val="24"/>
        </w:rPr>
        <w:t>que</w:t>
      </w:r>
      <w:r>
        <w:rPr>
          <w:spacing w:val="-11"/>
          <w:sz w:val="24"/>
        </w:rPr>
        <w:t xml:space="preserve"> </w:t>
      </w:r>
      <w:r>
        <w:rPr>
          <w:sz w:val="24"/>
        </w:rPr>
        <w:t>tampoco</w:t>
      </w:r>
      <w:r>
        <w:rPr>
          <w:spacing w:val="-11"/>
          <w:sz w:val="24"/>
        </w:rPr>
        <w:t xml:space="preserve"> </w:t>
      </w:r>
      <w:r>
        <w:rPr>
          <w:sz w:val="24"/>
        </w:rPr>
        <w:t>estaba</w:t>
      </w:r>
      <w:r>
        <w:rPr>
          <w:spacing w:val="-13"/>
          <w:sz w:val="24"/>
        </w:rPr>
        <w:t xml:space="preserve"> </w:t>
      </w:r>
      <w:r>
        <w:rPr>
          <w:sz w:val="24"/>
        </w:rPr>
        <w:t>probado</w:t>
      </w:r>
      <w:r>
        <w:rPr>
          <w:spacing w:val="-11"/>
          <w:sz w:val="24"/>
        </w:rPr>
        <w:t xml:space="preserve"> </w:t>
      </w:r>
      <w:r>
        <w:rPr>
          <w:sz w:val="24"/>
        </w:rPr>
        <w:t>el</w:t>
      </w:r>
      <w:r>
        <w:rPr>
          <w:spacing w:val="-10"/>
          <w:sz w:val="24"/>
        </w:rPr>
        <w:t xml:space="preserve"> </w:t>
      </w:r>
      <w:r>
        <w:rPr>
          <w:sz w:val="24"/>
        </w:rPr>
        <w:t>incumplimiento</w:t>
      </w:r>
      <w:r>
        <w:rPr>
          <w:spacing w:val="-10"/>
          <w:sz w:val="24"/>
        </w:rPr>
        <w:t xml:space="preserve"> </w:t>
      </w:r>
      <w:r>
        <w:rPr>
          <w:sz w:val="24"/>
        </w:rPr>
        <w:t>del</w:t>
      </w:r>
      <w:r>
        <w:rPr>
          <w:spacing w:val="-10"/>
          <w:sz w:val="24"/>
        </w:rPr>
        <w:t xml:space="preserve"> </w:t>
      </w:r>
      <w:r>
        <w:rPr>
          <w:sz w:val="24"/>
        </w:rPr>
        <w:t>contratista</w:t>
      </w:r>
      <w:r>
        <w:rPr>
          <w:spacing w:val="-13"/>
          <w:sz w:val="24"/>
        </w:rPr>
        <w:t xml:space="preserve"> </w:t>
      </w:r>
      <w:r>
        <w:rPr>
          <w:sz w:val="24"/>
        </w:rPr>
        <w:t>ni</w:t>
      </w:r>
      <w:r>
        <w:rPr>
          <w:spacing w:val="-64"/>
          <w:sz w:val="24"/>
        </w:rPr>
        <w:t xml:space="preserve"> </w:t>
      </w:r>
      <w:r>
        <w:rPr>
          <w:sz w:val="24"/>
        </w:rPr>
        <w:t>la</w:t>
      </w:r>
      <w:r>
        <w:rPr>
          <w:spacing w:val="-1"/>
          <w:sz w:val="24"/>
        </w:rPr>
        <w:t xml:space="preserve"> </w:t>
      </w:r>
      <w:r>
        <w:rPr>
          <w:sz w:val="24"/>
        </w:rPr>
        <w:t>cuantificación</w:t>
      </w:r>
      <w:r>
        <w:rPr>
          <w:spacing w:val="-2"/>
          <w:sz w:val="24"/>
        </w:rPr>
        <w:t xml:space="preserve"> </w:t>
      </w:r>
      <w:r>
        <w:rPr>
          <w:sz w:val="24"/>
        </w:rPr>
        <w:t>del</w:t>
      </w:r>
      <w:r>
        <w:rPr>
          <w:spacing w:val="-3"/>
          <w:sz w:val="24"/>
        </w:rPr>
        <w:t xml:space="preserve"> </w:t>
      </w:r>
      <w:r>
        <w:rPr>
          <w:sz w:val="24"/>
        </w:rPr>
        <w:t>perjuicio.</w:t>
      </w:r>
    </w:p>
    <w:p w14:paraId="79BAAD82" w14:textId="77777777" w:rsidR="004144C4" w:rsidRDefault="004144C4">
      <w:pPr>
        <w:pStyle w:val="Textoindependiente"/>
        <w:spacing w:before="2"/>
        <w:rPr>
          <w:sz w:val="36"/>
        </w:rPr>
      </w:pPr>
    </w:p>
    <w:p w14:paraId="099F4DFD" w14:textId="77777777" w:rsidR="004144C4" w:rsidRDefault="00E5591A">
      <w:pPr>
        <w:pStyle w:val="Prrafodelista"/>
        <w:numPr>
          <w:ilvl w:val="1"/>
          <w:numId w:val="12"/>
        </w:numPr>
        <w:tabs>
          <w:tab w:val="left" w:pos="822"/>
        </w:tabs>
        <w:spacing w:line="360" w:lineRule="auto"/>
        <w:ind w:right="250" w:firstLine="0"/>
        <w:jc w:val="both"/>
        <w:rPr>
          <w:sz w:val="24"/>
        </w:rPr>
      </w:pPr>
      <w:r>
        <w:rPr>
          <w:sz w:val="24"/>
        </w:rPr>
        <w:t>Al</w:t>
      </w:r>
      <w:r>
        <w:rPr>
          <w:spacing w:val="-13"/>
          <w:sz w:val="24"/>
        </w:rPr>
        <w:t xml:space="preserve"> </w:t>
      </w:r>
      <w:r>
        <w:rPr>
          <w:sz w:val="24"/>
        </w:rPr>
        <w:t>respecto,</w:t>
      </w:r>
      <w:r>
        <w:rPr>
          <w:spacing w:val="-11"/>
          <w:sz w:val="24"/>
        </w:rPr>
        <w:t xml:space="preserve"> </w:t>
      </w:r>
      <w:r>
        <w:rPr>
          <w:sz w:val="24"/>
        </w:rPr>
        <w:t>consideró</w:t>
      </w:r>
      <w:r>
        <w:rPr>
          <w:spacing w:val="-16"/>
          <w:sz w:val="24"/>
        </w:rPr>
        <w:t xml:space="preserve"> </w:t>
      </w:r>
      <w:r>
        <w:rPr>
          <w:sz w:val="24"/>
        </w:rPr>
        <w:t>que</w:t>
      </w:r>
      <w:r>
        <w:rPr>
          <w:spacing w:val="-11"/>
          <w:sz w:val="24"/>
        </w:rPr>
        <w:t xml:space="preserve"> </w:t>
      </w:r>
      <w:r>
        <w:rPr>
          <w:sz w:val="24"/>
        </w:rPr>
        <w:t>era</w:t>
      </w:r>
      <w:r>
        <w:rPr>
          <w:spacing w:val="-11"/>
          <w:sz w:val="24"/>
        </w:rPr>
        <w:t xml:space="preserve"> </w:t>
      </w:r>
      <w:r>
        <w:rPr>
          <w:sz w:val="24"/>
        </w:rPr>
        <w:t>procedente</w:t>
      </w:r>
      <w:r>
        <w:rPr>
          <w:spacing w:val="-11"/>
          <w:sz w:val="24"/>
        </w:rPr>
        <w:t xml:space="preserve"> </w:t>
      </w:r>
      <w:r>
        <w:rPr>
          <w:sz w:val="24"/>
        </w:rPr>
        <w:t>declarar</w:t>
      </w:r>
      <w:r>
        <w:rPr>
          <w:spacing w:val="-13"/>
          <w:sz w:val="24"/>
        </w:rPr>
        <w:t xml:space="preserve"> </w:t>
      </w:r>
      <w:r>
        <w:rPr>
          <w:sz w:val="24"/>
        </w:rPr>
        <w:t>el</w:t>
      </w:r>
      <w:r>
        <w:rPr>
          <w:spacing w:val="-12"/>
          <w:sz w:val="24"/>
        </w:rPr>
        <w:t xml:space="preserve"> </w:t>
      </w:r>
      <w:r>
        <w:rPr>
          <w:sz w:val="24"/>
        </w:rPr>
        <w:t>incumplimiento</w:t>
      </w:r>
      <w:r>
        <w:rPr>
          <w:spacing w:val="-11"/>
          <w:sz w:val="24"/>
        </w:rPr>
        <w:t xml:space="preserve"> </w:t>
      </w:r>
      <w:r>
        <w:rPr>
          <w:sz w:val="24"/>
        </w:rPr>
        <w:t>por</w:t>
      </w:r>
      <w:r>
        <w:rPr>
          <w:spacing w:val="-12"/>
          <w:sz w:val="24"/>
        </w:rPr>
        <w:t xml:space="preserve"> </w:t>
      </w:r>
      <w:r>
        <w:rPr>
          <w:sz w:val="24"/>
        </w:rPr>
        <w:t>las</w:t>
      </w:r>
      <w:r>
        <w:rPr>
          <w:spacing w:val="-64"/>
          <w:sz w:val="24"/>
        </w:rPr>
        <w:t xml:space="preserve"> </w:t>
      </w:r>
      <w:r>
        <w:rPr>
          <w:sz w:val="24"/>
        </w:rPr>
        <w:t>deficiencias en la calidad de los diseños entregados</w:t>
      </w:r>
      <w:r>
        <w:rPr>
          <w:rFonts w:ascii="Arial" w:hAnsi="Arial"/>
          <w:i/>
          <w:sz w:val="24"/>
        </w:rPr>
        <w:t>, “(…) por lo que era válido</w:t>
      </w:r>
      <w:r>
        <w:rPr>
          <w:rFonts w:ascii="Arial" w:hAnsi="Arial"/>
          <w:i/>
          <w:spacing w:val="1"/>
          <w:sz w:val="24"/>
        </w:rPr>
        <w:t xml:space="preserve"> </w:t>
      </w:r>
      <w:r>
        <w:rPr>
          <w:rFonts w:ascii="Arial" w:hAnsi="Arial"/>
          <w:i/>
          <w:sz w:val="24"/>
        </w:rPr>
        <w:t>hacer efectivo el amparo que por tal aspecto se constituyó en favor del Fondo</w:t>
      </w:r>
      <w:r>
        <w:rPr>
          <w:rFonts w:ascii="Arial" w:hAnsi="Arial"/>
          <w:i/>
          <w:spacing w:val="1"/>
          <w:sz w:val="24"/>
        </w:rPr>
        <w:t xml:space="preserve"> </w:t>
      </w:r>
      <w:r>
        <w:rPr>
          <w:rFonts w:ascii="Arial" w:hAnsi="Arial"/>
          <w:i/>
          <w:sz w:val="24"/>
        </w:rPr>
        <w:t>Rotatorio</w:t>
      </w:r>
      <w:r>
        <w:rPr>
          <w:rFonts w:ascii="Arial" w:hAnsi="Arial"/>
          <w:i/>
          <w:spacing w:val="-3"/>
          <w:sz w:val="24"/>
        </w:rPr>
        <w:t xml:space="preserve"> </w:t>
      </w:r>
      <w:r>
        <w:rPr>
          <w:rFonts w:ascii="Arial" w:hAnsi="Arial"/>
          <w:i/>
          <w:sz w:val="24"/>
        </w:rPr>
        <w:t>de la Policía”</w:t>
      </w:r>
      <w:r>
        <w:rPr>
          <w:sz w:val="24"/>
        </w:rPr>
        <w:t>.</w:t>
      </w:r>
    </w:p>
    <w:p w14:paraId="3F7F9CD5" w14:textId="77777777" w:rsidR="004144C4" w:rsidRDefault="004144C4">
      <w:pPr>
        <w:pStyle w:val="Textoindependiente"/>
        <w:spacing w:before="11"/>
        <w:rPr>
          <w:sz w:val="35"/>
        </w:rPr>
      </w:pPr>
    </w:p>
    <w:p w14:paraId="1DB05A84" w14:textId="77777777" w:rsidR="004144C4" w:rsidRDefault="00E5591A">
      <w:pPr>
        <w:pStyle w:val="Prrafodelista"/>
        <w:numPr>
          <w:ilvl w:val="1"/>
          <w:numId w:val="12"/>
        </w:numPr>
        <w:tabs>
          <w:tab w:val="left" w:pos="822"/>
        </w:tabs>
        <w:spacing w:line="360" w:lineRule="auto"/>
        <w:ind w:right="242" w:firstLine="0"/>
        <w:jc w:val="both"/>
        <w:rPr>
          <w:sz w:val="24"/>
        </w:rPr>
      </w:pPr>
      <w:r>
        <w:rPr>
          <w:sz w:val="24"/>
        </w:rPr>
        <w:t>Pero</w:t>
      </w:r>
      <w:r>
        <w:rPr>
          <w:spacing w:val="1"/>
          <w:sz w:val="24"/>
        </w:rPr>
        <w:t xml:space="preserve"> </w:t>
      </w:r>
      <w:r>
        <w:rPr>
          <w:sz w:val="24"/>
        </w:rPr>
        <w:t>estimó</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presente</w:t>
      </w:r>
      <w:r>
        <w:rPr>
          <w:spacing w:val="1"/>
          <w:sz w:val="24"/>
        </w:rPr>
        <w:t xml:space="preserve"> </w:t>
      </w:r>
      <w:r>
        <w:rPr>
          <w:sz w:val="24"/>
        </w:rPr>
        <w:t>caso,</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no</w:t>
      </w:r>
      <w:r>
        <w:rPr>
          <w:spacing w:val="1"/>
          <w:sz w:val="24"/>
        </w:rPr>
        <w:t xml:space="preserve"> </w:t>
      </w:r>
      <w:r>
        <w:rPr>
          <w:sz w:val="24"/>
        </w:rPr>
        <w:t>cumplió</w:t>
      </w:r>
      <w:r>
        <w:rPr>
          <w:spacing w:val="1"/>
          <w:sz w:val="24"/>
        </w:rPr>
        <w:t xml:space="preserve"> </w:t>
      </w:r>
      <w:r>
        <w:rPr>
          <w:sz w:val="24"/>
        </w:rPr>
        <w:t>con</w:t>
      </w:r>
      <w:r>
        <w:rPr>
          <w:spacing w:val="1"/>
          <w:sz w:val="24"/>
        </w:rPr>
        <w:t xml:space="preserve"> </w:t>
      </w:r>
      <w:r>
        <w:rPr>
          <w:sz w:val="24"/>
        </w:rPr>
        <w:t>su</w:t>
      </w:r>
      <w:r>
        <w:rPr>
          <w:spacing w:val="1"/>
          <w:sz w:val="24"/>
        </w:rPr>
        <w:t xml:space="preserve"> </w:t>
      </w:r>
      <w:r>
        <w:rPr>
          <w:sz w:val="24"/>
        </w:rPr>
        <w:t>obligación</w:t>
      </w:r>
      <w:r>
        <w:rPr>
          <w:spacing w:val="-9"/>
          <w:sz w:val="24"/>
        </w:rPr>
        <w:t xml:space="preserve"> </w:t>
      </w:r>
      <w:r>
        <w:rPr>
          <w:sz w:val="24"/>
        </w:rPr>
        <w:t>de</w:t>
      </w:r>
      <w:r>
        <w:rPr>
          <w:spacing w:val="-8"/>
          <w:sz w:val="24"/>
        </w:rPr>
        <w:t xml:space="preserve"> </w:t>
      </w:r>
      <w:r>
        <w:rPr>
          <w:sz w:val="24"/>
        </w:rPr>
        <w:t>cuantificar</w:t>
      </w:r>
      <w:r>
        <w:rPr>
          <w:spacing w:val="-8"/>
          <w:sz w:val="24"/>
        </w:rPr>
        <w:t xml:space="preserve"> </w:t>
      </w:r>
      <w:r>
        <w:rPr>
          <w:sz w:val="24"/>
        </w:rPr>
        <w:t>en</w:t>
      </w:r>
      <w:r>
        <w:rPr>
          <w:spacing w:val="-8"/>
          <w:sz w:val="24"/>
        </w:rPr>
        <w:t xml:space="preserve"> </w:t>
      </w:r>
      <w:r>
        <w:rPr>
          <w:sz w:val="24"/>
        </w:rPr>
        <w:t>debida</w:t>
      </w:r>
      <w:r>
        <w:rPr>
          <w:spacing w:val="-8"/>
          <w:sz w:val="24"/>
        </w:rPr>
        <w:t xml:space="preserve"> </w:t>
      </w:r>
      <w:r>
        <w:rPr>
          <w:sz w:val="24"/>
        </w:rPr>
        <w:t>forma</w:t>
      </w:r>
      <w:r>
        <w:rPr>
          <w:spacing w:val="-7"/>
          <w:sz w:val="24"/>
        </w:rPr>
        <w:t xml:space="preserve"> </w:t>
      </w:r>
      <w:r>
        <w:rPr>
          <w:sz w:val="24"/>
        </w:rPr>
        <w:t>los</w:t>
      </w:r>
      <w:r>
        <w:rPr>
          <w:spacing w:val="-11"/>
          <w:sz w:val="24"/>
        </w:rPr>
        <w:t xml:space="preserve"> </w:t>
      </w:r>
      <w:r>
        <w:rPr>
          <w:sz w:val="24"/>
        </w:rPr>
        <w:t>perjuicios</w:t>
      </w:r>
      <w:r>
        <w:rPr>
          <w:spacing w:val="-7"/>
          <w:sz w:val="24"/>
        </w:rPr>
        <w:t xml:space="preserve"> </w:t>
      </w:r>
      <w:r>
        <w:rPr>
          <w:sz w:val="24"/>
        </w:rPr>
        <w:t>sufridos,</w:t>
      </w:r>
      <w:r>
        <w:rPr>
          <w:spacing w:val="-10"/>
          <w:sz w:val="24"/>
        </w:rPr>
        <w:t xml:space="preserve"> </w:t>
      </w:r>
      <w:r>
        <w:rPr>
          <w:sz w:val="24"/>
        </w:rPr>
        <w:t>ya</w:t>
      </w:r>
      <w:r>
        <w:rPr>
          <w:spacing w:val="-8"/>
          <w:sz w:val="24"/>
        </w:rPr>
        <w:t xml:space="preserve"> </w:t>
      </w:r>
      <w:r>
        <w:rPr>
          <w:sz w:val="24"/>
        </w:rPr>
        <w:t>que</w:t>
      </w:r>
      <w:r>
        <w:rPr>
          <w:spacing w:val="-6"/>
          <w:sz w:val="24"/>
        </w:rPr>
        <w:t xml:space="preserve"> </w:t>
      </w:r>
      <w:r>
        <w:rPr>
          <w:sz w:val="24"/>
        </w:rPr>
        <w:t>los</w:t>
      </w:r>
      <w:r>
        <w:rPr>
          <w:spacing w:val="-10"/>
          <w:sz w:val="24"/>
        </w:rPr>
        <w:t xml:space="preserve"> </w:t>
      </w:r>
      <w:r>
        <w:rPr>
          <w:sz w:val="24"/>
        </w:rPr>
        <w:t>mismos</w:t>
      </w:r>
      <w:r>
        <w:rPr>
          <w:spacing w:val="-64"/>
          <w:sz w:val="24"/>
        </w:rPr>
        <w:t xml:space="preserve"> </w:t>
      </w:r>
      <w:r>
        <w:rPr>
          <w:sz w:val="24"/>
        </w:rPr>
        <w:t xml:space="preserve">no estaban acreditados y la administración se limitó a estimarlos </w:t>
      </w:r>
      <w:r>
        <w:rPr>
          <w:rFonts w:ascii="Arial" w:hAnsi="Arial"/>
          <w:i/>
          <w:sz w:val="24"/>
        </w:rPr>
        <w:t>“bajo su criterio y</w:t>
      </w:r>
      <w:r>
        <w:rPr>
          <w:rFonts w:ascii="Arial" w:hAnsi="Arial"/>
          <w:i/>
          <w:spacing w:val="-64"/>
          <w:sz w:val="24"/>
        </w:rPr>
        <w:t xml:space="preserve"> </w:t>
      </w:r>
      <w:r>
        <w:rPr>
          <w:rFonts w:ascii="Arial" w:hAnsi="Arial"/>
          <w:i/>
          <w:sz w:val="24"/>
        </w:rPr>
        <w:t>aduciendo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probaron</w:t>
      </w:r>
      <w:r>
        <w:rPr>
          <w:rFonts w:ascii="Arial" w:hAnsi="Arial"/>
          <w:i/>
          <w:spacing w:val="1"/>
          <w:sz w:val="24"/>
        </w:rPr>
        <w:t xml:space="preserve"> </w:t>
      </w:r>
      <w:r>
        <w:rPr>
          <w:rFonts w:ascii="Arial" w:hAnsi="Arial"/>
          <w:i/>
          <w:sz w:val="24"/>
        </w:rPr>
        <w:t>sumariamente”,</w:t>
      </w:r>
      <w:r>
        <w:rPr>
          <w:rFonts w:ascii="Arial" w:hAnsi="Arial"/>
          <w:i/>
          <w:spacing w:val="1"/>
          <w:sz w:val="24"/>
        </w:rPr>
        <w:t xml:space="preserve"> </w:t>
      </w:r>
      <w:r>
        <w:rPr>
          <w:sz w:val="24"/>
        </w:rPr>
        <w:t>pero</w:t>
      </w:r>
      <w:r>
        <w:rPr>
          <w:spacing w:val="1"/>
          <w:sz w:val="24"/>
        </w:rPr>
        <w:t xml:space="preserve"> </w:t>
      </w:r>
      <w:r>
        <w:rPr>
          <w:sz w:val="24"/>
        </w:rPr>
        <w:t>no</w:t>
      </w:r>
      <w:r>
        <w:rPr>
          <w:spacing w:val="1"/>
          <w:sz w:val="24"/>
        </w:rPr>
        <w:t xml:space="preserve"> </w:t>
      </w:r>
      <w:r>
        <w:rPr>
          <w:sz w:val="24"/>
        </w:rPr>
        <w:t>los</w:t>
      </w:r>
      <w:r>
        <w:rPr>
          <w:spacing w:val="1"/>
          <w:sz w:val="24"/>
        </w:rPr>
        <w:t xml:space="preserve"> </w:t>
      </w:r>
      <w:r>
        <w:rPr>
          <w:sz w:val="24"/>
        </w:rPr>
        <w:t>soportó</w:t>
      </w:r>
      <w:r>
        <w:rPr>
          <w:spacing w:val="1"/>
          <w:sz w:val="24"/>
        </w:rPr>
        <w:t xml:space="preserve"> </w:t>
      </w:r>
      <w:r>
        <w:rPr>
          <w:sz w:val="24"/>
        </w:rPr>
        <w:t>técnica</w:t>
      </w:r>
      <w:r>
        <w:rPr>
          <w:spacing w:val="1"/>
          <w:sz w:val="24"/>
        </w:rPr>
        <w:t xml:space="preserve"> </w:t>
      </w:r>
      <w:r>
        <w:rPr>
          <w:sz w:val="24"/>
        </w:rPr>
        <w:t>y</w:t>
      </w:r>
      <w:r>
        <w:rPr>
          <w:spacing w:val="1"/>
          <w:sz w:val="24"/>
        </w:rPr>
        <w:t xml:space="preserve"> </w:t>
      </w:r>
      <w:r>
        <w:rPr>
          <w:sz w:val="24"/>
        </w:rPr>
        <w:t>financieramente,</w:t>
      </w:r>
      <w:r>
        <w:rPr>
          <w:spacing w:val="-13"/>
          <w:sz w:val="24"/>
        </w:rPr>
        <w:t xml:space="preserve"> </w:t>
      </w:r>
      <w:r>
        <w:rPr>
          <w:sz w:val="24"/>
        </w:rPr>
        <w:t>desconociendo</w:t>
      </w:r>
      <w:r>
        <w:rPr>
          <w:spacing w:val="-13"/>
          <w:sz w:val="24"/>
        </w:rPr>
        <w:t xml:space="preserve"> </w:t>
      </w:r>
      <w:r>
        <w:rPr>
          <w:sz w:val="24"/>
        </w:rPr>
        <w:t>lo</w:t>
      </w:r>
      <w:r>
        <w:rPr>
          <w:spacing w:val="-13"/>
          <w:sz w:val="24"/>
        </w:rPr>
        <w:t xml:space="preserve"> </w:t>
      </w:r>
      <w:r>
        <w:rPr>
          <w:sz w:val="24"/>
        </w:rPr>
        <w:t>dispuesto</w:t>
      </w:r>
      <w:r>
        <w:rPr>
          <w:spacing w:val="-14"/>
          <w:sz w:val="24"/>
        </w:rPr>
        <w:t xml:space="preserve"> </w:t>
      </w:r>
      <w:r>
        <w:rPr>
          <w:sz w:val="24"/>
        </w:rPr>
        <w:t>por</w:t>
      </w:r>
      <w:r>
        <w:rPr>
          <w:spacing w:val="-15"/>
          <w:sz w:val="24"/>
        </w:rPr>
        <w:t xml:space="preserve"> </w:t>
      </w:r>
      <w:r>
        <w:rPr>
          <w:sz w:val="24"/>
        </w:rPr>
        <w:t>el</w:t>
      </w:r>
      <w:r>
        <w:rPr>
          <w:spacing w:val="-13"/>
          <w:sz w:val="24"/>
        </w:rPr>
        <w:t xml:space="preserve"> </w:t>
      </w:r>
      <w:r>
        <w:rPr>
          <w:sz w:val="24"/>
        </w:rPr>
        <w:t>artículo</w:t>
      </w:r>
      <w:r>
        <w:rPr>
          <w:spacing w:val="-13"/>
          <w:sz w:val="24"/>
        </w:rPr>
        <w:t xml:space="preserve"> </w:t>
      </w:r>
      <w:r>
        <w:rPr>
          <w:sz w:val="24"/>
        </w:rPr>
        <w:t>1077</w:t>
      </w:r>
      <w:r>
        <w:rPr>
          <w:spacing w:val="-16"/>
          <w:sz w:val="24"/>
        </w:rPr>
        <w:t xml:space="preserve"> </w:t>
      </w:r>
      <w:r>
        <w:rPr>
          <w:sz w:val="24"/>
        </w:rPr>
        <w:t>del</w:t>
      </w:r>
      <w:r>
        <w:rPr>
          <w:spacing w:val="-16"/>
          <w:sz w:val="24"/>
        </w:rPr>
        <w:t xml:space="preserve"> </w:t>
      </w:r>
      <w:r>
        <w:rPr>
          <w:sz w:val="24"/>
        </w:rPr>
        <w:t>C.</w:t>
      </w:r>
      <w:r>
        <w:rPr>
          <w:spacing w:val="-14"/>
          <w:sz w:val="24"/>
        </w:rPr>
        <w:t xml:space="preserve"> </w:t>
      </w:r>
      <w:r>
        <w:rPr>
          <w:sz w:val="24"/>
        </w:rPr>
        <w:t>de</w:t>
      </w:r>
      <w:r>
        <w:rPr>
          <w:spacing w:val="-13"/>
          <w:sz w:val="24"/>
        </w:rPr>
        <w:t xml:space="preserve"> </w:t>
      </w:r>
      <w:r>
        <w:rPr>
          <w:sz w:val="24"/>
        </w:rPr>
        <w:t>Co.,</w:t>
      </w:r>
      <w:r>
        <w:rPr>
          <w:spacing w:val="47"/>
          <w:sz w:val="24"/>
        </w:rPr>
        <w:t xml:space="preserve"> </w:t>
      </w:r>
      <w:r>
        <w:rPr>
          <w:sz w:val="24"/>
        </w:rPr>
        <w:t>por</w:t>
      </w:r>
      <w:r>
        <w:rPr>
          <w:spacing w:val="-65"/>
          <w:sz w:val="24"/>
        </w:rPr>
        <w:t xml:space="preserve"> </w:t>
      </w:r>
      <w:r>
        <w:rPr>
          <w:sz w:val="24"/>
        </w:rPr>
        <w:t xml:space="preserve">lo que el </w:t>
      </w:r>
      <w:r>
        <w:rPr>
          <w:rFonts w:ascii="Arial" w:hAnsi="Arial"/>
          <w:i/>
          <w:sz w:val="24"/>
        </w:rPr>
        <w:t xml:space="preserve">a-quo </w:t>
      </w:r>
      <w:r>
        <w:rPr>
          <w:sz w:val="24"/>
        </w:rPr>
        <w:t>consideró que, desde este punto de vista, el acto administrativo</w:t>
      </w:r>
      <w:r>
        <w:rPr>
          <w:spacing w:val="1"/>
          <w:sz w:val="24"/>
        </w:rPr>
        <w:t xml:space="preserve"> </w:t>
      </w:r>
      <w:r>
        <w:rPr>
          <w:sz w:val="24"/>
        </w:rPr>
        <w:t>estaba</w:t>
      </w:r>
      <w:r>
        <w:rPr>
          <w:spacing w:val="-3"/>
          <w:sz w:val="24"/>
        </w:rPr>
        <w:t xml:space="preserve"> </w:t>
      </w:r>
      <w:r>
        <w:rPr>
          <w:sz w:val="24"/>
        </w:rPr>
        <w:t>falsamente</w:t>
      </w:r>
      <w:r>
        <w:rPr>
          <w:spacing w:val="-2"/>
          <w:sz w:val="24"/>
        </w:rPr>
        <w:t xml:space="preserve"> </w:t>
      </w:r>
      <w:r>
        <w:rPr>
          <w:sz w:val="24"/>
        </w:rPr>
        <w:t>motivado.</w:t>
      </w:r>
    </w:p>
    <w:p w14:paraId="118D4A34" w14:textId="77777777" w:rsidR="004144C4" w:rsidRDefault="004144C4">
      <w:pPr>
        <w:pStyle w:val="Textoindependiente"/>
        <w:rPr>
          <w:sz w:val="36"/>
        </w:rPr>
      </w:pPr>
    </w:p>
    <w:p w14:paraId="746474F8" w14:textId="77777777" w:rsidR="004144C4" w:rsidRDefault="00E5591A">
      <w:pPr>
        <w:pStyle w:val="Prrafodelista"/>
        <w:numPr>
          <w:ilvl w:val="1"/>
          <w:numId w:val="12"/>
        </w:numPr>
        <w:tabs>
          <w:tab w:val="left" w:pos="822"/>
        </w:tabs>
        <w:spacing w:before="1" w:line="360" w:lineRule="auto"/>
        <w:ind w:right="251" w:firstLine="0"/>
        <w:jc w:val="both"/>
        <w:rPr>
          <w:sz w:val="24"/>
        </w:rPr>
      </w:pPr>
      <w:r>
        <w:rPr>
          <w:sz w:val="24"/>
        </w:rPr>
        <w:t>Y, finalmente, al responder al interrogante de si era posible declarar el</w:t>
      </w:r>
      <w:r>
        <w:rPr>
          <w:spacing w:val="1"/>
          <w:sz w:val="24"/>
        </w:rPr>
        <w:t xml:space="preserve"> </w:t>
      </w:r>
      <w:r>
        <w:rPr>
          <w:sz w:val="24"/>
        </w:rPr>
        <w:t>incumplimiento</w:t>
      </w:r>
      <w:r>
        <w:rPr>
          <w:spacing w:val="-9"/>
          <w:sz w:val="24"/>
        </w:rPr>
        <w:t xml:space="preserve"> </w:t>
      </w:r>
      <w:r>
        <w:rPr>
          <w:sz w:val="24"/>
        </w:rPr>
        <w:t>de</w:t>
      </w:r>
      <w:r>
        <w:rPr>
          <w:spacing w:val="-6"/>
          <w:sz w:val="24"/>
        </w:rPr>
        <w:t xml:space="preserve"> </w:t>
      </w:r>
      <w:r>
        <w:rPr>
          <w:sz w:val="24"/>
        </w:rPr>
        <w:t>la</w:t>
      </w:r>
      <w:r>
        <w:rPr>
          <w:spacing w:val="-6"/>
          <w:sz w:val="24"/>
        </w:rPr>
        <w:t xml:space="preserve"> </w:t>
      </w:r>
      <w:r>
        <w:rPr>
          <w:sz w:val="24"/>
        </w:rPr>
        <w:t>calidad</w:t>
      </w:r>
      <w:r>
        <w:rPr>
          <w:spacing w:val="-8"/>
          <w:sz w:val="24"/>
        </w:rPr>
        <w:t xml:space="preserve"> </w:t>
      </w:r>
      <w:r>
        <w:rPr>
          <w:sz w:val="24"/>
        </w:rPr>
        <w:t>del</w:t>
      </w:r>
      <w:r>
        <w:rPr>
          <w:spacing w:val="-7"/>
          <w:sz w:val="24"/>
        </w:rPr>
        <w:t xml:space="preserve"> </w:t>
      </w:r>
      <w:r>
        <w:rPr>
          <w:sz w:val="24"/>
        </w:rPr>
        <w:t>servicio</w:t>
      </w:r>
      <w:r>
        <w:rPr>
          <w:spacing w:val="-6"/>
          <w:sz w:val="24"/>
        </w:rPr>
        <w:t xml:space="preserve"> </w:t>
      </w:r>
      <w:r>
        <w:rPr>
          <w:sz w:val="24"/>
        </w:rPr>
        <w:t>cuando</w:t>
      </w:r>
      <w:r>
        <w:rPr>
          <w:spacing w:val="-8"/>
          <w:sz w:val="24"/>
        </w:rPr>
        <w:t xml:space="preserve"> </w:t>
      </w:r>
      <w:r>
        <w:rPr>
          <w:sz w:val="24"/>
        </w:rPr>
        <w:t>existía</w:t>
      </w:r>
      <w:r>
        <w:rPr>
          <w:spacing w:val="-6"/>
          <w:sz w:val="24"/>
        </w:rPr>
        <w:t xml:space="preserve"> </w:t>
      </w:r>
      <w:r>
        <w:rPr>
          <w:sz w:val="24"/>
        </w:rPr>
        <w:t>recibo</w:t>
      </w:r>
      <w:r>
        <w:rPr>
          <w:spacing w:val="-6"/>
          <w:sz w:val="24"/>
        </w:rPr>
        <w:t xml:space="preserve"> </w:t>
      </w:r>
      <w:r>
        <w:rPr>
          <w:sz w:val="24"/>
        </w:rPr>
        <w:t>a</w:t>
      </w:r>
      <w:r>
        <w:rPr>
          <w:spacing w:val="-6"/>
          <w:sz w:val="24"/>
        </w:rPr>
        <w:t xml:space="preserve"> </w:t>
      </w:r>
      <w:r>
        <w:rPr>
          <w:sz w:val="24"/>
        </w:rPr>
        <w:t>satisfacción</w:t>
      </w:r>
      <w:r>
        <w:rPr>
          <w:spacing w:val="-6"/>
          <w:sz w:val="24"/>
        </w:rPr>
        <w:t xml:space="preserve"> </w:t>
      </w:r>
      <w:r>
        <w:rPr>
          <w:sz w:val="24"/>
        </w:rPr>
        <w:t>de</w:t>
      </w:r>
      <w:r>
        <w:rPr>
          <w:spacing w:val="-6"/>
          <w:sz w:val="24"/>
        </w:rPr>
        <w:t xml:space="preserve"> </w:t>
      </w:r>
      <w:r>
        <w:rPr>
          <w:sz w:val="24"/>
        </w:rPr>
        <w:t>los</w:t>
      </w:r>
      <w:r>
        <w:rPr>
          <w:spacing w:val="-65"/>
          <w:sz w:val="24"/>
        </w:rPr>
        <w:t xml:space="preserve"> </w:t>
      </w:r>
      <w:r>
        <w:rPr>
          <w:sz w:val="24"/>
        </w:rPr>
        <w:t>diseños,</w:t>
      </w:r>
      <w:r>
        <w:rPr>
          <w:spacing w:val="1"/>
          <w:sz w:val="24"/>
        </w:rPr>
        <w:t xml:space="preserve"> </w:t>
      </w:r>
      <w:r>
        <w:rPr>
          <w:sz w:val="24"/>
        </w:rPr>
        <w:t>precisó</w:t>
      </w:r>
      <w:r>
        <w:rPr>
          <w:spacing w:val="1"/>
          <w:sz w:val="24"/>
        </w:rPr>
        <w:t xml:space="preserve"> </w:t>
      </w:r>
      <w:r>
        <w:rPr>
          <w:sz w:val="24"/>
        </w:rPr>
        <w:t>que</w:t>
      </w:r>
      <w:r>
        <w:rPr>
          <w:spacing w:val="1"/>
          <w:sz w:val="24"/>
        </w:rPr>
        <w:t xml:space="preserve"> </w:t>
      </w:r>
      <w:r>
        <w:rPr>
          <w:sz w:val="24"/>
        </w:rPr>
        <w:t>aquí</w:t>
      </w:r>
      <w:r>
        <w:rPr>
          <w:spacing w:val="1"/>
          <w:sz w:val="24"/>
        </w:rPr>
        <w:t xml:space="preserve"> </w:t>
      </w:r>
      <w:r>
        <w:rPr>
          <w:sz w:val="24"/>
        </w:rPr>
        <w:t>también</w:t>
      </w:r>
      <w:r>
        <w:rPr>
          <w:spacing w:val="1"/>
          <w:sz w:val="24"/>
        </w:rPr>
        <w:t xml:space="preserve"> </w:t>
      </w:r>
      <w:r>
        <w:rPr>
          <w:sz w:val="24"/>
        </w:rPr>
        <w:t>resolvería</w:t>
      </w:r>
      <w:r>
        <w:rPr>
          <w:spacing w:val="1"/>
          <w:sz w:val="24"/>
        </w:rPr>
        <w:t xml:space="preserve"> </w:t>
      </w:r>
      <w:r>
        <w:rPr>
          <w:sz w:val="24"/>
        </w:rPr>
        <w:t>los</w:t>
      </w:r>
      <w:r>
        <w:rPr>
          <w:spacing w:val="1"/>
          <w:sz w:val="24"/>
        </w:rPr>
        <w:t xml:space="preserve"> </w:t>
      </w:r>
      <w:r>
        <w:rPr>
          <w:sz w:val="24"/>
        </w:rPr>
        <w:t>cargos</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expedición</w:t>
      </w:r>
      <w:r>
        <w:rPr>
          <w:spacing w:val="-64"/>
          <w:sz w:val="24"/>
        </w:rPr>
        <w:t xml:space="preserve"> </w:t>
      </w:r>
      <w:r>
        <w:rPr>
          <w:sz w:val="24"/>
        </w:rPr>
        <w:t>irregular</w:t>
      </w:r>
      <w:r>
        <w:rPr>
          <w:spacing w:val="-2"/>
          <w:sz w:val="24"/>
        </w:rPr>
        <w:t xml:space="preserve"> </w:t>
      </w:r>
      <w:r>
        <w:rPr>
          <w:sz w:val="24"/>
        </w:rPr>
        <w:t>del</w:t>
      </w:r>
      <w:r>
        <w:rPr>
          <w:spacing w:val="-1"/>
          <w:sz w:val="24"/>
        </w:rPr>
        <w:t xml:space="preserve"> </w:t>
      </w:r>
      <w:r>
        <w:rPr>
          <w:sz w:val="24"/>
        </w:rPr>
        <w:t>acto recurrido,</w:t>
      </w:r>
      <w:r>
        <w:rPr>
          <w:spacing w:val="-2"/>
          <w:sz w:val="24"/>
        </w:rPr>
        <w:t xml:space="preserve"> </w:t>
      </w:r>
      <w:r>
        <w:rPr>
          <w:sz w:val="24"/>
        </w:rPr>
        <w:t>la</w:t>
      </w:r>
      <w:r>
        <w:rPr>
          <w:spacing w:val="-3"/>
          <w:sz w:val="24"/>
        </w:rPr>
        <w:t xml:space="preserve"> </w:t>
      </w:r>
      <w:r>
        <w:rPr>
          <w:sz w:val="24"/>
        </w:rPr>
        <w:t>falsa</w:t>
      </w:r>
      <w:r>
        <w:rPr>
          <w:spacing w:val="-1"/>
          <w:sz w:val="24"/>
        </w:rPr>
        <w:t xml:space="preserve"> </w:t>
      </w:r>
      <w:r>
        <w:rPr>
          <w:sz w:val="24"/>
        </w:rPr>
        <w:t>o</w:t>
      </w:r>
      <w:r>
        <w:rPr>
          <w:spacing w:val="-4"/>
          <w:sz w:val="24"/>
        </w:rPr>
        <w:t xml:space="preserve"> </w:t>
      </w:r>
      <w:r>
        <w:rPr>
          <w:sz w:val="24"/>
        </w:rPr>
        <w:t>errónea</w:t>
      </w:r>
      <w:r>
        <w:rPr>
          <w:spacing w:val="-3"/>
          <w:sz w:val="24"/>
        </w:rPr>
        <w:t xml:space="preserve"> </w:t>
      </w:r>
      <w:r>
        <w:rPr>
          <w:sz w:val="24"/>
        </w:rPr>
        <w:t>motivación y</w:t>
      </w:r>
      <w:r>
        <w:rPr>
          <w:spacing w:val="-3"/>
          <w:sz w:val="24"/>
        </w:rPr>
        <w:t xml:space="preserve"> </w:t>
      </w:r>
      <w:r>
        <w:rPr>
          <w:sz w:val="24"/>
        </w:rPr>
        <w:t>la</w:t>
      </w:r>
      <w:r>
        <w:rPr>
          <w:spacing w:val="-2"/>
          <w:sz w:val="24"/>
        </w:rPr>
        <w:t xml:space="preserve"> </w:t>
      </w:r>
      <w:r>
        <w:rPr>
          <w:sz w:val="24"/>
        </w:rPr>
        <w:t>desviación</w:t>
      </w:r>
      <w:r>
        <w:rPr>
          <w:spacing w:val="-1"/>
          <w:sz w:val="24"/>
        </w:rPr>
        <w:t xml:space="preserve"> </w:t>
      </w:r>
      <w:r>
        <w:rPr>
          <w:sz w:val="24"/>
        </w:rPr>
        <w:t>de</w:t>
      </w:r>
      <w:r>
        <w:rPr>
          <w:spacing w:val="-1"/>
          <w:sz w:val="24"/>
        </w:rPr>
        <w:t xml:space="preserve"> </w:t>
      </w:r>
      <w:r>
        <w:rPr>
          <w:sz w:val="24"/>
        </w:rPr>
        <w:t>poder.</w:t>
      </w:r>
    </w:p>
    <w:p w14:paraId="4CE84441" w14:textId="77777777" w:rsidR="004144C4" w:rsidRDefault="004144C4">
      <w:pPr>
        <w:pStyle w:val="Textoindependiente"/>
        <w:spacing w:before="10"/>
        <w:rPr>
          <w:sz w:val="35"/>
        </w:rPr>
      </w:pPr>
    </w:p>
    <w:p w14:paraId="058F5CB1" w14:textId="77777777" w:rsidR="004144C4" w:rsidRDefault="00E5591A">
      <w:pPr>
        <w:pStyle w:val="Prrafodelista"/>
        <w:numPr>
          <w:ilvl w:val="1"/>
          <w:numId w:val="12"/>
        </w:numPr>
        <w:tabs>
          <w:tab w:val="left" w:pos="822"/>
        </w:tabs>
        <w:spacing w:line="360" w:lineRule="auto"/>
        <w:ind w:right="250" w:firstLine="0"/>
        <w:jc w:val="both"/>
        <w:rPr>
          <w:sz w:val="24"/>
        </w:rPr>
      </w:pPr>
      <w:r>
        <w:rPr>
          <w:sz w:val="24"/>
        </w:rPr>
        <w:t>En</w:t>
      </w:r>
      <w:r>
        <w:rPr>
          <w:spacing w:val="-2"/>
          <w:sz w:val="24"/>
        </w:rPr>
        <w:t xml:space="preserve"> </w:t>
      </w:r>
      <w:r>
        <w:rPr>
          <w:sz w:val="24"/>
        </w:rPr>
        <w:t>ese</w:t>
      </w:r>
      <w:r>
        <w:rPr>
          <w:spacing w:val="-2"/>
          <w:sz w:val="24"/>
        </w:rPr>
        <w:t xml:space="preserve"> </w:t>
      </w:r>
      <w:r>
        <w:rPr>
          <w:sz w:val="24"/>
        </w:rPr>
        <w:t>orden,</w:t>
      </w:r>
      <w:r>
        <w:rPr>
          <w:spacing w:val="-3"/>
          <w:sz w:val="24"/>
        </w:rPr>
        <w:t xml:space="preserve"> </w:t>
      </w:r>
      <w:r>
        <w:rPr>
          <w:sz w:val="24"/>
        </w:rPr>
        <w:t>sostuvo</w:t>
      </w:r>
      <w:r>
        <w:rPr>
          <w:spacing w:val="-2"/>
          <w:sz w:val="24"/>
        </w:rPr>
        <w:t xml:space="preserve"> </w:t>
      </w:r>
      <w:r>
        <w:rPr>
          <w:sz w:val="24"/>
        </w:rPr>
        <w:t>que</w:t>
      </w:r>
      <w:r>
        <w:rPr>
          <w:spacing w:val="-1"/>
          <w:sz w:val="24"/>
        </w:rPr>
        <w:t xml:space="preserve"> </w:t>
      </w:r>
      <w:r>
        <w:rPr>
          <w:sz w:val="24"/>
        </w:rPr>
        <w:t>el</w:t>
      </w:r>
      <w:r>
        <w:rPr>
          <w:spacing w:val="-2"/>
          <w:sz w:val="24"/>
        </w:rPr>
        <w:t xml:space="preserve"> </w:t>
      </w:r>
      <w:r>
        <w:rPr>
          <w:sz w:val="24"/>
        </w:rPr>
        <w:t>recibo</w:t>
      </w:r>
      <w:r>
        <w:rPr>
          <w:spacing w:val="-1"/>
          <w:sz w:val="24"/>
        </w:rPr>
        <w:t xml:space="preserve"> </w:t>
      </w:r>
      <w:r>
        <w:rPr>
          <w:sz w:val="24"/>
        </w:rPr>
        <w:t>de</w:t>
      </w:r>
      <w:r>
        <w:rPr>
          <w:spacing w:val="-2"/>
          <w:sz w:val="24"/>
        </w:rPr>
        <w:t xml:space="preserve"> </w:t>
      </w:r>
      <w:r>
        <w:rPr>
          <w:sz w:val="24"/>
        </w:rPr>
        <w:t>los</w:t>
      </w:r>
      <w:r>
        <w:rPr>
          <w:spacing w:val="-3"/>
          <w:sz w:val="24"/>
        </w:rPr>
        <w:t xml:space="preserve"> </w:t>
      </w:r>
      <w:r>
        <w:rPr>
          <w:sz w:val="24"/>
        </w:rPr>
        <w:t>productos</w:t>
      </w:r>
      <w:r>
        <w:rPr>
          <w:spacing w:val="-2"/>
          <w:sz w:val="24"/>
        </w:rPr>
        <w:t xml:space="preserve"> </w:t>
      </w:r>
      <w:r>
        <w:rPr>
          <w:sz w:val="24"/>
        </w:rPr>
        <w:t>de</w:t>
      </w:r>
      <w:r>
        <w:rPr>
          <w:spacing w:val="-2"/>
          <w:sz w:val="24"/>
        </w:rPr>
        <w:t xml:space="preserve"> </w:t>
      </w:r>
      <w:r>
        <w:rPr>
          <w:sz w:val="24"/>
        </w:rPr>
        <w:t>la</w:t>
      </w:r>
      <w:r>
        <w:rPr>
          <w:spacing w:val="-3"/>
          <w:sz w:val="24"/>
        </w:rPr>
        <w:t xml:space="preserve"> </w:t>
      </w:r>
      <w:r>
        <w:rPr>
          <w:sz w:val="24"/>
        </w:rPr>
        <w:t>consultoría</w:t>
      </w:r>
      <w:r>
        <w:rPr>
          <w:spacing w:val="-2"/>
          <w:sz w:val="24"/>
        </w:rPr>
        <w:t xml:space="preserve"> </w:t>
      </w:r>
      <w:r>
        <w:rPr>
          <w:sz w:val="24"/>
        </w:rPr>
        <w:t>en</w:t>
      </w:r>
      <w:r>
        <w:rPr>
          <w:spacing w:val="-1"/>
          <w:sz w:val="24"/>
        </w:rPr>
        <w:t xml:space="preserve"> </w:t>
      </w:r>
      <w:r>
        <w:rPr>
          <w:sz w:val="24"/>
        </w:rPr>
        <w:t>el</w:t>
      </w:r>
      <w:r>
        <w:rPr>
          <w:spacing w:val="-65"/>
          <w:sz w:val="24"/>
        </w:rPr>
        <w:t xml:space="preserve"> </w:t>
      </w:r>
      <w:r>
        <w:rPr>
          <w:sz w:val="24"/>
        </w:rPr>
        <w:t>acta final constituía prueba suficiente del cumplimiento de lo contratado y que la</w:t>
      </w:r>
      <w:r>
        <w:rPr>
          <w:spacing w:val="1"/>
          <w:sz w:val="24"/>
        </w:rPr>
        <w:t xml:space="preserve"> </w:t>
      </w:r>
      <w:r>
        <w:rPr>
          <w:sz w:val="24"/>
        </w:rPr>
        <w:t>administración interpretó unilateralmente el contrato cuando señaló lo contrario en</w:t>
      </w:r>
      <w:r>
        <w:rPr>
          <w:spacing w:val="-64"/>
          <w:sz w:val="24"/>
        </w:rPr>
        <w:t xml:space="preserve"> </w:t>
      </w:r>
      <w:r>
        <w:rPr>
          <w:spacing w:val="-1"/>
          <w:sz w:val="24"/>
        </w:rPr>
        <w:t>los</w:t>
      </w:r>
      <w:r>
        <w:rPr>
          <w:spacing w:val="-14"/>
          <w:sz w:val="24"/>
        </w:rPr>
        <w:t xml:space="preserve"> </w:t>
      </w:r>
      <w:r>
        <w:rPr>
          <w:spacing w:val="-1"/>
          <w:sz w:val="24"/>
        </w:rPr>
        <w:t>actos</w:t>
      </w:r>
      <w:r>
        <w:rPr>
          <w:spacing w:val="-17"/>
          <w:sz w:val="24"/>
        </w:rPr>
        <w:t xml:space="preserve"> </w:t>
      </w:r>
      <w:r>
        <w:rPr>
          <w:spacing w:val="-1"/>
          <w:sz w:val="24"/>
        </w:rPr>
        <w:t>administrativos,</w:t>
      </w:r>
      <w:r>
        <w:rPr>
          <w:spacing w:val="-14"/>
          <w:sz w:val="24"/>
        </w:rPr>
        <w:t xml:space="preserve"> </w:t>
      </w:r>
      <w:r>
        <w:rPr>
          <w:spacing w:val="-1"/>
          <w:sz w:val="24"/>
        </w:rPr>
        <w:t>al</w:t>
      </w:r>
      <w:r>
        <w:rPr>
          <w:spacing w:val="-14"/>
          <w:sz w:val="24"/>
        </w:rPr>
        <w:t xml:space="preserve"> </w:t>
      </w:r>
      <w:r>
        <w:rPr>
          <w:spacing w:val="-1"/>
          <w:sz w:val="24"/>
        </w:rPr>
        <w:t>sostener</w:t>
      </w:r>
      <w:r>
        <w:rPr>
          <w:spacing w:val="-15"/>
          <w:sz w:val="24"/>
        </w:rPr>
        <w:t xml:space="preserve"> </w:t>
      </w:r>
      <w:r>
        <w:rPr>
          <w:sz w:val="24"/>
        </w:rPr>
        <w:t>que</w:t>
      </w:r>
      <w:r>
        <w:rPr>
          <w:spacing w:val="-14"/>
          <w:sz w:val="24"/>
        </w:rPr>
        <w:t xml:space="preserve"> </w:t>
      </w:r>
      <w:r>
        <w:rPr>
          <w:sz w:val="24"/>
        </w:rPr>
        <w:t>su</w:t>
      </w:r>
      <w:r>
        <w:rPr>
          <w:spacing w:val="-13"/>
          <w:sz w:val="24"/>
        </w:rPr>
        <w:t xml:space="preserve"> </w:t>
      </w:r>
      <w:r>
        <w:rPr>
          <w:sz w:val="24"/>
        </w:rPr>
        <w:t>recibo</w:t>
      </w:r>
      <w:r>
        <w:rPr>
          <w:spacing w:val="-16"/>
          <w:sz w:val="24"/>
        </w:rPr>
        <w:t xml:space="preserve"> </w:t>
      </w:r>
      <w:r>
        <w:rPr>
          <w:sz w:val="24"/>
        </w:rPr>
        <w:t>final</w:t>
      </w:r>
      <w:r>
        <w:rPr>
          <w:spacing w:val="-15"/>
          <w:sz w:val="24"/>
        </w:rPr>
        <w:t xml:space="preserve"> </w:t>
      </w:r>
      <w:r>
        <w:rPr>
          <w:sz w:val="24"/>
        </w:rPr>
        <w:t>no</w:t>
      </w:r>
      <w:r>
        <w:rPr>
          <w:spacing w:val="-13"/>
          <w:sz w:val="24"/>
        </w:rPr>
        <w:t xml:space="preserve"> </w:t>
      </w:r>
      <w:r>
        <w:rPr>
          <w:sz w:val="24"/>
        </w:rPr>
        <w:t>era</w:t>
      </w:r>
      <w:r>
        <w:rPr>
          <w:spacing w:val="-14"/>
          <w:sz w:val="24"/>
        </w:rPr>
        <w:t xml:space="preserve"> </w:t>
      </w:r>
      <w:r>
        <w:rPr>
          <w:sz w:val="24"/>
        </w:rPr>
        <w:t>señal</w:t>
      </w:r>
      <w:r>
        <w:rPr>
          <w:spacing w:val="-17"/>
          <w:sz w:val="24"/>
        </w:rPr>
        <w:t xml:space="preserve"> </w:t>
      </w:r>
      <w:r>
        <w:rPr>
          <w:sz w:val="24"/>
        </w:rPr>
        <w:t>de</w:t>
      </w:r>
      <w:r>
        <w:rPr>
          <w:spacing w:val="-15"/>
          <w:sz w:val="24"/>
        </w:rPr>
        <w:t xml:space="preserve"> </w:t>
      </w:r>
      <w:r>
        <w:rPr>
          <w:sz w:val="24"/>
        </w:rPr>
        <w:t>aprobación.</w:t>
      </w:r>
      <w:r>
        <w:rPr>
          <w:spacing w:val="-65"/>
          <w:sz w:val="24"/>
        </w:rPr>
        <w:t xml:space="preserve"> </w:t>
      </w:r>
      <w:r>
        <w:rPr>
          <w:sz w:val="24"/>
        </w:rPr>
        <w:t>Además,</w:t>
      </w:r>
      <w:r>
        <w:rPr>
          <w:spacing w:val="-3"/>
          <w:sz w:val="24"/>
        </w:rPr>
        <w:t xml:space="preserve"> </w:t>
      </w:r>
      <w:r>
        <w:rPr>
          <w:sz w:val="24"/>
        </w:rPr>
        <w:t>tal</w:t>
      </w:r>
      <w:r>
        <w:rPr>
          <w:spacing w:val="-3"/>
          <w:sz w:val="24"/>
        </w:rPr>
        <w:t xml:space="preserve"> </w:t>
      </w:r>
      <w:r>
        <w:rPr>
          <w:sz w:val="24"/>
        </w:rPr>
        <w:t>acta</w:t>
      </w:r>
      <w:r>
        <w:rPr>
          <w:spacing w:val="-2"/>
          <w:sz w:val="24"/>
        </w:rPr>
        <w:t xml:space="preserve"> </w:t>
      </w:r>
      <w:r>
        <w:rPr>
          <w:sz w:val="24"/>
        </w:rPr>
        <w:t>fue</w:t>
      </w:r>
      <w:r>
        <w:rPr>
          <w:spacing w:val="-2"/>
          <w:sz w:val="24"/>
        </w:rPr>
        <w:t xml:space="preserve"> </w:t>
      </w:r>
      <w:r>
        <w:rPr>
          <w:sz w:val="24"/>
        </w:rPr>
        <w:t>suscrita</w:t>
      </w:r>
      <w:r>
        <w:rPr>
          <w:spacing w:val="1"/>
          <w:sz w:val="24"/>
        </w:rPr>
        <w:t xml:space="preserve"> </w:t>
      </w:r>
      <w:r>
        <w:rPr>
          <w:sz w:val="24"/>
        </w:rPr>
        <w:t>por</w:t>
      </w:r>
      <w:r>
        <w:rPr>
          <w:spacing w:val="-1"/>
          <w:sz w:val="24"/>
        </w:rPr>
        <w:t xml:space="preserve"> </w:t>
      </w:r>
      <w:r>
        <w:rPr>
          <w:sz w:val="24"/>
        </w:rPr>
        <w:t>la</w:t>
      </w:r>
      <w:r>
        <w:rPr>
          <w:spacing w:val="-2"/>
          <w:sz w:val="24"/>
        </w:rPr>
        <w:t xml:space="preserve"> </w:t>
      </w:r>
      <w:r>
        <w:rPr>
          <w:sz w:val="24"/>
        </w:rPr>
        <w:t>persona</w:t>
      </w:r>
      <w:r>
        <w:rPr>
          <w:spacing w:val="-4"/>
          <w:sz w:val="24"/>
        </w:rPr>
        <w:t xml:space="preserve"> </w:t>
      </w:r>
      <w:r>
        <w:rPr>
          <w:sz w:val="24"/>
        </w:rPr>
        <w:t>designada</w:t>
      </w:r>
      <w:r>
        <w:rPr>
          <w:spacing w:val="-3"/>
          <w:sz w:val="24"/>
        </w:rPr>
        <w:t xml:space="preserve"> </w:t>
      </w:r>
      <w:r>
        <w:rPr>
          <w:sz w:val="24"/>
        </w:rPr>
        <w:t>en</w:t>
      </w:r>
      <w:r>
        <w:rPr>
          <w:spacing w:val="-2"/>
          <w:sz w:val="24"/>
        </w:rPr>
        <w:t xml:space="preserve"> </w:t>
      </w:r>
      <w:r>
        <w:rPr>
          <w:sz w:val="24"/>
        </w:rPr>
        <w:t>el contrato.</w:t>
      </w:r>
    </w:p>
    <w:p w14:paraId="67E39511" w14:textId="77777777" w:rsidR="004144C4" w:rsidRDefault="004144C4">
      <w:pPr>
        <w:pStyle w:val="Textoindependiente"/>
        <w:spacing w:before="1"/>
        <w:rPr>
          <w:sz w:val="36"/>
        </w:rPr>
      </w:pPr>
    </w:p>
    <w:p w14:paraId="20DA91CF" w14:textId="77777777" w:rsidR="004144C4" w:rsidRDefault="00E5591A">
      <w:pPr>
        <w:pStyle w:val="Prrafodelista"/>
        <w:numPr>
          <w:ilvl w:val="1"/>
          <w:numId w:val="12"/>
        </w:numPr>
        <w:tabs>
          <w:tab w:val="left" w:pos="822"/>
        </w:tabs>
        <w:spacing w:line="360" w:lineRule="auto"/>
        <w:ind w:right="244" w:firstLine="0"/>
        <w:jc w:val="both"/>
        <w:rPr>
          <w:sz w:val="24"/>
        </w:rPr>
      </w:pPr>
      <w:r>
        <w:rPr>
          <w:sz w:val="24"/>
        </w:rPr>
        <w:t>Afirmó que reforzaba la anterior conclusión la prueba pericial decretada de</w:t>
      </w:r>
      <w:r>
        <w:rPr>
          <w:spacing w:val="1"/>
          <w:sz w:val="24"/>
        </w:rPr>
        <w:t xml:space="preserve"> </w:t>
      </w:r>
      <w:r>
        <w:rPr>
          <w:sz w:val="24"/>
        </w:rPr>
        <w:t>oficio,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se</w:t>
      </w:r>
      <w:r>
        <w:rPr>
          <w:spacing w:val="1"/>
          <w:sz w:val="24"/>
        </w:rPr>
        <w:t xml:space="preserve"> </w:t>
      </w:r>
      <w:r>
        <w:rPr>
          <w:sz w:val="24"/>
        </w:rPr>
        <w:t>pudo</w:t>
      </w:r>
      <w:r>
        <w:rPr>
          <w:spacing w:val="1"/>
          <w:sz w:val="24"/>
        </w:rPr>
        <w:t xml:space="preserve"> </w:t>
      </w:r>
      <w:r>
        <w:rPr>
          <w:sz w:val="24"/>
        </w:rPr>
        <w:t>determinar</w:t>
      </w:r>
      <w:r>
        <w:rPr>
          <w:spacing w:val="1"/>
          <w:sz w:val="24"/>
        </w:rPr>
        <w:t xml:space="preserve"> </w:t>
      </w:r>
      <w:r>
        <w:rPr>
          <w:sz w:val="24"/>
        </w:rPr>
        <w:t>-contrario</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afirmado</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actos</w:t>
      </w:r>
      <w:r>
        <w:rPr>
          <w:spacing w:val="1"/>
          <w:sz w:val="24"/>
        </w:rPr>
        <w:t xml:space="preserve"> </w:t>
      </w:r>
      <w:r>
        <w:rPr>
          <w:sz w:val="24"/>
        </w:rPr>
        <w:t>administrativos</w:t>
      </w:r>
      <w:r>
        <w:rPr>
          <w:spacing w:val="-8"/>
          <w:sz w:val="24"/>
        </w:rPr>
        <w:t xml:space="preserve"> </w:t>
      </w:r>
      <w:r>
        <w:rPr>
          <w:sz w:val="24"/>
        </w:rPr>
        <w:t>demandados-</w:t>
      </w:r>
      <w:r>
        <w:rPr>
          <w:spacing w:val="-8"/>
          <w:sz w:val="24"/>
        </w:rPr>
        <w:t xml:space="preserve"> </w:t>
      </w:r>
      <w:r>
        <w:rPr>
          <w:sz w:val="24"/>
        </w:rPr>
        <w:t>que</w:t>
      </w:r>
      <w:r>
        <w:rPr>
          <w:spacing w:val="-7"/>
          <w:sz w:val="24"/>
        </w:rPr>
        <w:t xml:space="preserve"> </w:t>
      </w:r>
      <w:r>
        <w:rPr>
          <w:sz w:val="24"/>
        </w:rPr>
        <w:t>el</w:t>
      </w:r>
      <w:r>
        <w:rPr>
          <w:spacing w:val="-7"/>
          <w:sz w:val="24"/>
        </w:rPr>
        <w:t xml:space="preserve"> </w:t>
      </w:r>
      <w:r>
        <w:rPr>
          <w:sz w:val="24"/>
        </w:rPr>
        <w:t>contratista</w:t>
      </w:r>
      <w:r>
        <w:rPr>
          <w:spacing w:val="-7"/>
          <w:sz w:val="24"/>
        </w:rPr>
        <w:t xml:space="preserve"> </w:t>
      </w:r>
      <w:r>
        <w:rPr>
          <w:sz w:val="24"/>
        </w:rPr>
        <w:t>cumplió</w:t>
      </w:r>
      <w:r>
        <w:rPr>
          <w:spacing w:val="-9"/>
          <w:sz w:val="24"/>
        </w:rPr>
        <w:t xml:space="preserve"> </w:t>
      </w:r>
      <w:r>
        <w:rPr>
          <w:sz w:val="24"/>
        </w:rPr>
        <w:t>con</w:t>
      </w:r>
      <w:r>
        <w:rPr>
          <w:spacing w:val="-8"/>
          <w:sz w:val="24"/>
        </w:rPr>
        <w:t xml:space="preserve"> </w:t>
      </w:r>
      <w:r>
        <w:rPr>
          <w:sz w:val="24"/>
        </w:rPr>
        <w:t>lo</w:t>
      </w:r>
      <w:r>
        <w:rPr>
          <w:spacing w:val="-10"/>
          <w:sz w:val="24"/>
        </w:rPr>
        <w:t xml:space="preserve"> </w:t>
      </w:r>
      <w:r>
        <w:rPr>
          <w:sz w:val="24"/>
        </w:rPr>
        <w:t>pactado,</w:t>
      </w:r>
      <w:r>
        <w:rPr>
          <w:spacing w:val="-10"/>
          <w:sz w:val="24"/>
        </w:rPr>
        <w:t xml:space="preserve"> </w:t>
      </w:r>
      <w:r>
        <w:rPr>
          <w:sz w:val="24"/>
        </w:rPr>
        <w:t>es</w:t>
      </w:r>
      <w:r>
        <w:rPr>
          <w:spacing w:val="-7"/>
          <w:sz w:val="24"/>
        </w:rPr>
        <w:t xml:space="preserve"> </w:t>
      </w:r>
      <w:r>
        <w:rPr>
          <w:sz w:val="24"/>
        </w:rPr>
        <w:t>decir,</w:t>
      </w:r>
      <w:r>
        <w:rPr>
          <w:spacing w:val="-7"/>
          <w:sz w:val="24"/>
        </w:rPr>
        <w:t xml:space="preserve"> </w:t>
      </w:r>
      <w:r>
        <w:rPr>
          <w:sz w:val="24"/>
        </w:rPr>
        <w:t>la</w:t>
      </w:r>
      <w:r>
        <w:rPr>
          <w:spacing w:val="-64"/>
          <w:sz w:val="24"/>
        </w:rPr>
        <w:t xml:space="preserve"> </w:t>
      </w:r>
      <w:r>
        <w:rPr>
          <w:sz w:val="24"/>
        </w:rPr>
        <w:t>entrega</w:t>
      </w:r>
      <w:r>
        <w:rPr>
          <w:spacing w:val="12"/>
          <w:sz w:val="24"/>
        </w:rPr>
        <w:t xml:space="preserve"> </w:t>
      </w:r>
      <w:r>
        <w:rPr>
          <w:sz w:val="24"/>
        </w:rPr>
        <w:t>de</w:t>
      </w:r>
      <w:r>
        <w:rPr>
          <w:spacing w:val="14"/>
          <w:sz w:val="24"/>
        </w:rPr>
        <w:t xml:space="preserve"> </w:t>
      </w:r>
      <w:r>
        <w:rPr>
          <w:sz w:val="24"/>
        </w:rPr>
        <w:t>los</w:t>
      </w:r>
      <w:r>
        <w:rPr>
          <w:spacing w:val="11"/>
          <w:sz w:val="24"/>
        </w:rPr>
        <w:t xml:space="preserve"> </w:t>
      </w:r>
      <w:r>
        <w:rPr>
          <w:sz w:val="24"/>
        </w:rPr>
        <w:t>diseños</w:t>
      </w:r>
      <w:r>
        <w:rPr>
          <w:spacing w:val="13"/>
          <w:sz w:val="24"/>
        </w:rPr>
        <w:t xml:space="preserve"> </w:t>
      </w:r>
      <w:r>
        <w:rPr>
          <w:sz w:val="24"/>
        </w:rPr>
        <w:t>en</w:t>
      </w:r>
      <w:r>
        <w:rPr>
          <w:spacing w:val="14"/>
          <w:sz w:val="24"/>
        </w:rPr>
        <w:t xml:space="preserve"> </w:t>
      </w:r>
      <w:r>
        <w:rPr>
          <w:sz w:val="24"/>
        </w:rPr>
        <w:t>la</w:t>
      </w:r>
      <w:r>
        <w:rPr>
          <w:spacing w:val="12"/>
          <w:sz w:val="24"/>
        </w:rPr>
        <w:t xml:space="preserve"> </w:t>
      </w:r>
      <w:r>
        <w:rPr>
          <w:sz w:val="24"/>
        </w:rPr>
        <w:t>forma</w:t>
      </w:r>
      <w:r>
        <w:rPr>
          <w:spacing w:val="13"/>
          <w:sz w:val="24"/>
        </w:rPr>
        <w:t xml:space="preserve"> </w:t>
      </w:r>
      <w:r>
        <w:rPr>
          <w:sz w:val="24"/>
        </w:rPr>
        <w:t>contratada,</w:t>
      </w:r>
      <w:r>
        <w:rPr>
          <w:spacing w:val="11"/>
          <w:sz w:val="24"/>
        </w:rPr>
        <w:t xml:space="preserve"> </w:t>
      </w:r>
      <w:r>
        <w:rPr>
          <w:sz w:val="24"/>
        </w:rPr>
        <w:t>pues</w:t>
      </w:r>
      <w:r>
        <w:rPr>
          <w:spacing w:val="11"/>
          <w:sz w:val="24"/>
        </w:rPr>
        <w:t xml:space="preserve"> </w:t>
      </w:r>
      <w:r>
        <w:rPr>
          <w:sz w:val="24"/>
        </w:rPr>
        <w:t>sí</w:t>
      </w:r>
      <w:r>
        <w:rPr>
          <w:spacing w:val="11"/>
          <w:sz w:val="24"/>
        </w:rPr>
        <w:t xml:space="preserve"> </w:t>
      </w:r>
      <w:r>
        <w:rPr>
          <w:sz w:val="24"/>
        </w:rPr>
        <w:t>se</w:t>
      </w:r>
      <w:r>
        <w:rPr>
          <w:spacing w:val="14"/>
          <w:sz w:val="24"/>
        </w:rPr>
        <w:t xml:space="preserve"> </w:t>
      </w:r>
      <w:r>
        <w:rPr>
          <w:sz w:val="24"/>
        </w:rPr>
        <w:t>entregaron</w:t>
      </w:r>
      <w:r>
        <w:rPr>
          <w:spacing w:val="14"/>
          <w:sz w:val="24"/>
        </w:rPr>
        <w:t xml:space="preserve"> </w:t>
      </w:r>
      <w:r>
        <w:rPr>
          <w:sz w:val="24"/>
        </w:rPr>
        <w:t>los</w:t>
      </w:r>
      <w:r>
        <w:rPr>
          <w:spacing w:val="11"/>
          <w:sz w:val="24"/>
        </w:rPr>
        <w:t xml:space="preserve"> </w:t>
      </w:r>
      <w:r>
        <w:rPr>
          <w:sz w:val="24"/>
        </w:rPr>
        <w:t>diseños</w:t>
      </w:r>
    </w:p>
    <w:p w14:paraId="7C186380"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4EAE1345" w14:textId="77777777" w:rsidR="004144C4" w:rsidRDefault="004144C4">
      <w:pPr>
        <w:pStyle w:val="Textoindependiente"/>
        <w:spacing w:before="9"/>
        <w:rPr>
          <w:sz w:val="15"/>
        </w:rPr>
      </w:pPr>
    </w:p>
    <w:p w14:paraId="07261BF5" w14:textId="77777777" w:rsidR="004144C4" w:rsidRDefault="00E5591A">
      <w:pPr>
        <w:pStyle w:val="Textoindependiente"/>
        <w:spacing w:before="92" w:line="360" w:lineRule="auto"/>
        <w:ind w:left="102" w:right="245"/>
        <w:jc w:val="both"/>
      </w:pPr>
      <w:r>
        <w:t>de</w:t>
      </w:r>
      <w:r>
        <w:rPr>
          <w:spacing w:val="-7"/>
        </w:rPr>
        <w:t xml:space="preserve"> </w:t>
      </w:r>
      <w:r>
        <w:t>urbanismo</w:t>
      </w:r>
      <w:r>
        <w:rPr>
          <w:spacing w:val="-8"/>
        </w:rPr>
        <w:t xml:space="preserve"> </w:t>
      </w:r>
      <w:r>
        <w:t>exigidos</w:t>
      </w:r>
      <w:r>
        <w:rPr>
          <w:spacing w:val="-7"/>
        </w:rPr>
        <w:t xml:space="preserve"> </w:t>
      </w:r>
      <w:r>
        <w:t>en</w:t>
      </w:r>
      <w:r>
        <w:rPr>
          <w:spacing w:val="-6"/>
        </w:rPr>
        <w:t xml:space="preserve"> </w:t>
      </w:r>
      <w:r>
        <w:t>el</w:t>
      </w:r>
      <w:r>
        <w:rPr>
          <w:spacing w:val="-10"/>
        </w:rPr>
        <w:t xml:space="preserve"> </w:t>
      </w:r>
      <w:r>
        <w:t>pliego,</w:t>
      </w:r>
      <w:r>
        <w:rPr>
          <w:spacing w:val="-6"/>
        </w:rPr>
        <w:t xml:space="preserve"> </w:t>
      </w:r>
      <w:r>
        <w:t>con</w:t>
      </w:r>
      <w:r>
        <w:rPr>
          <w:spacing w:val="-8"/>
        </w:rPr>
        <w:t xml:space="preserve"> </w:t>
      </w:r>
      <w:r>
        <w:t>su</w:t>
      </w:r>
      <w:r>
        <w:rPr>
          <w:spacing w:val="-6"/>
        </w:rPr>
        <w:t xml:space="preserve"> </w:t>
      </w:r>
      <w:r>
        <w:t>respectiva</w:t>
      </w:r>
      <w:r>
        <w:rPr>
          <w:spacing w:val="-7"/>
        </w:rPr>
        <w:t xml:space="preserve"> </w:t>
      </w:r>
      <w:r>
        <w:t>licencia</w:t>
      </w:r>
      <w:r>
        <w:rPr>
          <w:spacing w:val="-6"/>
        </w:rPr>
        <w:t xml:space="preserve"> </w:t>
      </w:r>
      <w:r>
        <w:t>de</w:t>
      </w:r>
      <w:r>
        <w:rPr>
          <w:spacing w:val="-6"/>
        </w:rPr>
        <w:t xml:space="preserve"> </w:t>
      </w:r>
      <w:r>
        <w:t>construcción,</w:t>
      </w:r>
      <w:r>
        <w:rPr>
          <w:spacing w:val="-6"/>
        </w:rPr>
        <w:t xml:space="preserve"> </w:t>
      </w:r>
      <w:r>
        <w:t>que</w:t>
      </w:r>
      <w:r>
        <w:rPr>
          <w:spacing w:val="-64"/>
        </w:rPr>
        <w:t xml:space="preserve"> </w:t>
      </w:r>
      <w:r>
        <w:t>incluía el polígono de armas; se cumplió con el plan maestro de servicios públicos,</w:t>
      </w:r>
      <w:r>
        <w:rPr>
          <w:spacing w:val="-65"/>
        </w:rPr>
        <w:t xml:space="preserve"> </w:t>
      </w:r>
      <w:r>
        <w:t>pues era indispensable para la licencia de urbanismo No. 189 de 2007, que fue</w:t>
      </w:r>
      <w:r>
        <w:rPr>
          <w:spacing w:val="1"/>
        </w:rPr>
        <w:t xml:space="preserve"> </w:t>
      </w:r>
      <w:r>
        <w:t>obtenida por el consorcio contratista; los diseños entregados sí cumplieron las</w:t>
      </w:r>
      <w:r>
        <w:rPr>
          <w:spacing w:val="1"/>
        </w:rPr>
        <w:t xml:space="preserve"> </w:t>
      </w:r>
      <w:r>
        <w:t>especificaciones técnicas concernientes al acceso peatonal, el plan de recarga de</w:t>
      </w:r>
      <w:r>
        <w:rPr>
          <w:spacing w:val="1"/>
        </w:rPr>
        <w:t xml:space="preserve"> </w:t>
      </w:r>
      <w:r>
        <w:t>acuíferos aprobado por la CAR y el bloque de acceso vehicular; el contratista</w:t>
      </w:r>
      <w:r>
        <w:rPr>
          <w:spacing w:val="1"/>
        </w:rPr>
        <w:t xml:space="preserve"> </w:t>
      </w:r>
      <w:r>
        <w:t>también entregó el estudio de</w:t>
      </w:r>
      <w:r>
        <w:rPr>
          <w:spacing w:val="1"/>
        </w:rPr>
        <w:t xml:space="preserve"> </w:t>
      </w:r>
      <w:r>
        <w:t>suelos, planos</w:t>
      </w:r>
      <w:r>
        <w:rPr>
          <w:spacing w:val="1"/>
        </w:rPr>
        <w:t xml:space="preserve"> </w:t>
      </w:r>
      <w:r>
        <w:t>topográficos, planos</w:t>
      </w:r>
      <w:r>
        <w:rPr>
          <w:spacing w:val="1"/>
        </w:rPr>
        <w:t xml:space="preserve"> </w:t>
      </w:r>
      <w:r>
        <w:t>de</w:t>
      </w:r>
      <w:r>
        <w:rPr>
          <w:spacing w:val="1"/>
        </w:rPr>
        <w:t xml:space="preserve"> </w:t>
      </w:r>
      <w:r>
        <w:t>acceso</w:t>
      </w:r>
      <w:r>
        <w:rPr>
          <w:spacing w:val="1"/>
        </w:rPr>
        <w:t xml:space="preserve"> </w:t>
      </w:r>
      <w:r>
        <w:t>peatonal</w:t>
      </w:r>
      <w:r>
        <w:rPr>
          <w:spacing w:val="1"/>
        </w:rPr>
        <w:t xml:space="preserve"> </w:t>
      </w:r>
      <w:r>
        <w:t>y</w:t>
      </w:r>
      <w:r>
        <w:rPr>
          <w:spacing w:val="1"/>
        </w:rPr>
        <w:t xml:space="preserve"> </w:t>
      </w:r>
      <w:r>
        <w:t>vehicular</w:t>
      </w:r>
      <w:r>
        <w:rPr>
          <w:spacing w:val="1"/>
        </w:rPr>
        <w:t xml:space="preserve"> </w:t>
      </w:r>
      <w:r>
        <w:t>y</w:t>
      </w:r>
      <w:r>
        <w:rPr>
          <w:spacing w:val="1"/>
        </w:rPr>
        <w:t xml:space="preserve"> </w:t>
      </w:r>
      <w:r>
        <w:t>planos</w:t>
      </w:r>
      <w:r>
        <w:rPr>
          <w:spacing w:val="1"/>
        </w:rPr>
        <w:t xml:space="preserve"> </w:t>
      </w:r>
      <w:r>
        <w:t>de</w:t>
      </w:r>
      <w:r>
        <w:rPr>
          <w:spacing w:val="1"/>
        </w:rPr>
        <w:t xml:space="preserve"> </w:t>
      </w:r>
      <w:r>
        <w:t>alojamiento</w:t>
      </w:r>
      <w:r>
        <w:rPr>
          <w:spacing w:val="1"/>
        </w:rPr>
        <w:t xml:space="preserve"> </w:t>
      </w:r>
      <w:r>
        <w:t>de</w:t>
      </w:r>
      <w:r>
        <w:rPr>
          <w:spacing w:val="1"/>
        </w:rPr>
        <w:t xml:space="preserve"> </w:t>
      </w:r>
      <w:r>
        <w:t>cadetes</w:t>
      </w:r>
      <w:r>
        <w:rPr>
          <w:spacing w:val="1"/>
        </w:rPr>
        <w:t xml:space="preserve"> </w:t>
      </w:r>
      <w:r>
        <w:t>conforme</w:t>
      </w:r>
      <w:r>
        <w:rPr>
          <w:spacing w:val="1"/>
        </w:rPr>
        <w:t xml:space="preserve"> </w:t>
      </w:r>
      <w:r>
        <w:t>a</w:t>
      </w:r>
      <w:r>
        <w:rPr>
          <w:spacing w:val="1"/>
        </w:rPr>
        <w:t xml:space="preserve"> </w:t>
      </w:r>
      <w:r>
        <w:t>las</w:t>
      </w:r>
      <w:r>
        <w:rPr>
          <w:spacing w:val="1"/>
        </w:rPr>
        <w:t xml:space="preserve"> </w:t>
      </w:r>
      <w:r>
        <w:t>especificaciones</w:t>
      </w:r>
      <w:r>
        <w:rPr>
          <w:spacing w:val="1"/>
        </w:rPr>
        <w:t xml:space="preserve"> </w:t>
      </w:r>
      <w:r>
        <w:t>del</w:t>
      </w:r>
      <w:r>
        <w:rPr>
          <w:spacing w:val="1"/>
        </w:rPr>
        <w:t xml:space="preserve"> </w:t>
      </w:r>
      <w:r>
        <w:t>pliego</w:t>
      </w:r>
      <w:r>
        <w:rPr>
          <w:spacing w:val="1"/>
        </w:rPr>
        <w:t xml:space="preserve"> </w:t>
      </w:r>
      <w:r>
        <w:t>de</w:t>
      </w:r>
      <w:r>
        <w:rPr>
          <w:spacing w:val="1"/>
        </w:rPr>
        <w:t xml:space="preserve"> </w:t>
      </w:r>
      <w:r>
        <w:t>condiciones;</w:t>
      </w:r>
      <w:r>
        <w:rPr>
          <w:spacing w:val="1"/>
        </w:rPr>
        <w:t xml:space="preserve"> </w:t>
      </w:r>
      <w:r>
        <w:t>y</w:t>
      </w:r>
      <w:r>
        <w:rPr>
          <w:spacing w:val="1"/>
        </w:rPr>
        <w:t xml:space="preserve"> </w:t>
      </w:r>
      <w:r>
        <w:t>que</w:t>
      </w:r>
      <w:r>
        <w:rPr>
          <w:spacing w:val="1"/>
        </w:rPr>
        <w:t xml:space="preserve"> </w:t>
      </w:r>
      <w:r>
        <w:t>además,</w:t>
      </w:r>
      <w:r>
        <w:rPr>
          <w:spacing w:val="1"/>
        </w:rPr>
        <w:t xml:space="preserve"> </w:t>
      </w:r>
      <w:r>
        <w:t>el</w:t>
      </w:r>
      <w:r>
        <w:rPr>
          <w:spacing w:val="1"/>
        </w:rPr>
        <w:t xml:space="preserve"> </w:t>
      </w:r>
      <w:r>
        <w:t>contratista</w:t>
      </w:r>
      <w:r>
        <w:rPr>
          <w:spacing w:val="1"/>
        </w:rPr>
        <w:t xml:space="preserve"> </w:t>
      </w:r>
      <w:r>
        <w:t>dio</w:t>
      </w:r>
      <w:r>
        <w:rPr>
          <w:spacing w:val="1"/>
        </w:rPr>
        <w:t xml:space="preserve"> </w:t>
      </w:r>
      <w:r>
        <w:t>respuesta a los requerimientos que le hizo la entidad, antes y después de la</w:t>
      </w:r>
      <w:r>
        <w:rPr>
          <w:spacing w:val="1"/>
        </w:rPr>
        <w:t xml:space="preserve"> </w:t>
      </w:r>
      <w:r>
        <w:t>terminación</w:t>
      </w:r>
      <w:r>
        <w:rPr>
          <w:spacing w:val="-11"/>
        </w:rPr>
        <w:t xml:space="preserve"> </w:t>
      </w:r>
      <w:r>
        <w:t>del</w:t>
      </w:r>
      <w:r>
        <w:rPr>
          <w:spacing w:val="-12"/>
        </w:rPr>
        <w:t xml:space="preserve"> </w:t>
      </w:r>
      <w:r>
        <w:t>contrato,</w:t>
      </w:r>
      <w:r>
        <w:rPr>
          <w:spacing w:val="-11"/>
        </w:rPr>
        <w:t xml:space="preserve"> </w:t>
      </w:r>
      <w:r>
        <w:t>con</w:t>
      </w:r>
      <w:r>
        <w:rPr>
          <w:spacing w:val="-11"/>
        </w:rPr>
        <w:t xml:space="preserve"> </w:t>
      </w:r>
      <w:r>
        <w:t>lo</w:t>
      </w:r>
      <w:r>
        <w:rPr>
          <w:spacing w:val="-11"/>
        </w:rPr>
        <w:t xml:space="preserve"> </w:t>
      </w:r>
      <w:r>
        <w:t>que</w:t>
      </w:r>
      <w:r>
        <w:rPr>
          <w:spacing w:val="-11"/>
        </w:rPr>
        <w:t xml:space="preserve"> </w:t>
      </w:r>
      <w:r>
        <w:t>se</w:t>
      </w:r>
      <w:r>
        <w:rPr>
          <w:spacing w:val="-11"/>
        </w:rPr>
        <w:t xml:space="preserve"> </w:t>
      </w:r>
      <w:r>
        <w:t>podía</w:t>
      </w:r>
      <w:r>
        <w:rPr>
          <w:spacing w:val="-11"/>
        </w:rPr>
        <w:t xml:space="preserve"> </w:t>
      </w:r>
      <w:r>
        <w:t>entender</w:t>
      </w:r>
      <w:r>
        <w:rPr>
          <w:spacing w:val="-12"/>
        </w:rPr>
        <w:t xml:space="preserve"> </w:t>
      </w:r>
      <w:r>
        <w:t>que</w:t>
      </w:r>
      <w:r>
        <w:rPr>
          <w:spacing w:val="-11"/>
        </w:rPr>
        <w:t xml:space="preserve"> </w:t>
      </w:r>
      <w:r>
        <w:t>de</w:t>
      </w:r>
      <w:r>
        <w:rPr>
          <w:spacing w:val="-11"/>
        </w:rPr>
        <w:t xml:space="preserve"> </w:t>
      </w:r>
      <w:r>
        <w:t>haber</w:t>
      </w:r>
      <w:r>
        <w:rPr>
          <w:spacing w:val="-14"/>
        </w:rPr>
        <w:t xml:space="preserve"> </w:t>
      </w:r>
      <w:r>
        <w:t>existido</w:t>
      </w:r>
      <w:r>
        <w:rPr>
          <w:spacing w:val="-9"/>
        </w:rPr>
        <w:t xml:space="preserve"> </w:t>
      </w:r>
      <w:r>
        <w:t>yerros</w:t>
      </w:r>
      <w:r>
        <w:rPr>
          <w:spacing w:val="-64"/>
        </w:rPr>
        <w:t xml:space="preserve"> </w:t>
      </w:r>
      <w:r>
        <w:t>en los diseños entregados, ellos fueron debidamente corregidos, por lo que se</w:t>
      </w:r>
      <w:r>
        <w:rPr>
          <w:spacing w:val="1"/>
        </w:rPr>
        <w:t xml:space="preserve"> </w:t>
      </w:r>
      <w:r>
        <w:t>evidenciaba</w:t>
      </w:r>
      <w:r>
        <w:rPr>
          <w:spacing w:val="-9"/>
        </w:rPr>
        <w:t xml:space="preserve"> </w:t>
      </w:r>
      <w:r>
        <w:t>que</w:t>
      </w:r>
      <w:r>
        <w:rPr>
          <w:spacing w:val="-6"/>
        </w:rPr>
        <w:t xml:space="preserve"> </w:t>
      </w:r>
      <w:r>
        <w:t>el</w:t>
      </w:r>
      <w:r>
        <w:rPr>
          <w:spacing w:val="-11"/>
        </w:rPr>
        <w:t xml:space="preserve"> </w:t>
      </w:r>
      <w:r>
        <w:t>contratista</w:t>
      </w:r>
      <w:r>
        <w:rPr>
          <w:spacing w:val="-6"/>
        </w:rPr>
        <w:t xml:space="preserve"> </w:t>
      </w:r>
      <w:r>
        <w:t>sí</w:t>
      </w:r>
      <w:r>
        <w:rPr>
          <w:spacing w:val="-10"/>
        </w:rPr>
        <w:t xml:space="preserve"> </w:t>
      </w:r>
      <w:r>
        <w:t>cumplió</w:t>
      </w:r>
      <w:r>
        <w:rPr>
          <w:spacing w:val="-6"/>
        </w:rPr>
        <w:t xml:space="preserve"> </w:t>
      </w:r>
      <w:r>
        <w:t>las</w:t>
      </w:r>
      <w:r>
        <w:rPr>
          <w:spacing w:val="-8"/>
        </w:rPr>
        <w:t xml:space="preserve"> </w:t>
      </w:r>
      <w:r>
        <w:t>obligaciones</w:t>
      </w:r>
      <w:r>
        <w:rPr>
          <w:spacing w:val="-7"/>
        </w:rPr>
        <w:t xml:space="preserve"> </w:t>
      </w:r>
      <w:r>
        <w:t>contractuales</w:t>
      </w:r>
      <w:r>
        <w:rPr>
          <w:spacing w:val="-8"/>
        </w:rPr>
        <w:t xml:space="preserve"> </w:t>
      </w:r>
      <w:r>
        <w:t>a</w:t>
      </w:r>
      <w:r>
        <w:rPr>
          <w:spacing w:val="-6"/>
        </w:rPr>
        <w:t xml:space="preserve"> </w:t>
      </w:r>
      <w:r>
        <w:t>su</w:t>
      </w:r>
      <w:r>
        <w:rPr>
          <w:spacing w:val="-7"/>
        </w:rPr>
        <w:t xml:space="preserve"> </w:t>
      </w:r>
      <w:r>
        <w:t>cargo,</w:t>
      </w:r>
      <w:r>
        <w:rPr>
          <w:spacing w:val="-64"/>
        </w:rPr>
        <w:t xml:space="preserve"> </w:t>
      </w:r>
      <w:r>
        <w:t>incluso</w:t>
      </w:r>
      <w:r>
        <w:rPr>
          <w:spacing w:val="-1"/>
        </w:rPr>
        <w:t xml:space="preserve"> </w:t>
      </w:r>
      <w:r>
        <w:t>la calidad</w:t>
      </w:r>
      <w:r>
        <w:rPr>
          <w:spacing w:val="-2"/>
        </w:rPr>
        <w:t xml:space="preserve"> </w:t>
      </w:r>
      <w:r>
        <w:t>de</w:t>
      </w:r>
      <w:r>
        <w:rPr>
          <w:spacing w:val="-2"/>
        </w:rPr>
        <w:t xml:space="preserve"> </w:t>
      </w:r>
      <w:r>
        <w:t>los diseños</w:t>
      </w:r>
      <w:r>
        <w:rPr>
          <w:spacing w:val="-3"/>
        </w:rPr>
        <w:t xml:space="preserve"> </w:t>
      </w:r>
      <w:r>
        <w:t>finalmente</w:t>
      </w:r>
      <w:r>
        <w:rPr>
          <w:spacing w:val="-1"/>
        </w:rPr>
        <w:t xml:space="preserve"> </w:t>
      </w:r>
      <w:r>
        <w:t>entregados.</w:t>
      </w:r>
    </w:p>
    <w:p w14:paraId="5C0B29F8" w14:textId="77777777" w:rsidR="004144C4" w:rsidRDefault="004144C4">
      <w:pPr>
        <w:pStyle w:val="Textoindependiente"/>
        <w:spacing w:before="2"/>
        <w:rPr>
          <w:sz w:val="36"/>
        </w:rPr>
      </w:pPr>
    </w:p>
    <w:p w14:paraId="3355F021" w14:textId="77777777" w:rsidR="004144C4" w:rsidRDefault="00E5591A">
      <w:pPr>
        <w:pStyle w:val="Prrafodelista"/>
        <w:numPr>
          <w:ilvl w:val="1"/>
          <w:numId w:val="12"/>
        </w:numPr>
        <w:tabs>
          <w:tab w:val="left" w:pos="822"/>
        </w:tabs>
        <w:spacing w:before="1" w:line="360" w:lineRule="auto"/>
        <w:ind w:right="246" w:firstLine="0"/>
        <w:jc w:val="both"/>
        <w:rPr>
          <w:sz w:val="24"/>
        </w:rPr>
      </w:pPr>
      <w:r>
        <w:rPr>
          <w:spacing w:val="-1"/>
          <w:sz w:val="24"/>
        </w:rPr>
        <w:t>Sostuvo</w:t>
      </w:r>
      <w:r>
        <w:rPr>
          <w:spacing w:val="-13"/>
          <w:sz w:val="24"/>
        </w:rPr>
        <w:t xml:space="preserve"> </w:t>
      </w:r>
      <w:r>
        <w:rPr>
          <w:sz w:val="24"/>
        </w:rPr>
        <w:t>que</w:t>
      </w:r>
      <w:r>
        <w:rPr>
          <w:spacing w:val="-12"/>
          <w:sz w:val="24"/>
        </w:rPr>
        <w:t xml:space="preserve"> </w:t>
      </w:r>
      <w:r>
        <w:rPr>
          <w:sz w:val="24"/>
        </w:rPr>
        <w:t>de</w:t>
      </w:r>
      <w:r>
        <w:rPr>
          <w:spacing w:val="-16"/>
          <w:sz w:val="24"/>
        </w:rPr>
        <w:t xml:space="preserve"> </w:t>
      </w:r>
      <w:r>
        <w:rPr>
          <w:sz w:val="24"/>
        </w:rPr>
        <w:t>acuerdo</w:t>
      </w:r>
      <w:r>
        <w:rPr>
          <w:spacing w:val="-12"/>
          <w:sz w:val="24"/>
        </w:rPr>
        <w:t xml:space="preserve"> </w:t>
      </w:r>
      <w:r>
        <w:rPr>
          <w:sz w:val="24"/>
        </w:rPr>
        <w:t>con</w:t>
      </w:r>
      <w:r>
        <w:rPr>
          <w:spacing w:val="-13"/>
          <w:sz w:val="24"/>
        </w:rPr>
        <w:t xml:space="preserve"> </w:t>
      </w:r>
      <w:r>
        <w:rPr>
          <w:sz w:val="24"/>
        </w:rPr>
        <w:t>el</w:t>
      </w:r>
      <w:r>
        <w:rPr>
          <w:spacing w:val="-16"/>
          <w:sz w:val="24"/>
        </w:rPr>
        <w:t xml:space="preserve"> </w:t>
      </w:r>
      <w:r>
        <w:rPr>
          <w:sz w:val="24"/>
        </w:rPr>
        <w:t>dictamen</w:t>
      </w:r>
      <w:r>
        <w:rPr>
          <w:spacing w:val="-15"/>
          <w:sz w:val="24"/>
        </w:rPr>
        <w:t xml:space="preserve"> </w:t>
      </w:r>
      <w:r>
        <w:rPr>
          <w:sz w:val="24"/>
        </w:rPr>
        <w:t>pericial,</w:t>
      </w:r>
      <w:r>
        <w:rPr>
          <w:spacing w:val="-13"/>
          <w:sz w:val="24"/>
        </w:rPr>
        <w:t xml:space="preserve"> </w:t>
      </w:r>
      <w:r>
        <w:rPr>
          <w:sz w:val="24"/>
        </w:rPr>
        <w:t>en</w:t>
      </w:r>
      <w:r>
        <w:rPr>
          <w:spacing w:val="-12"/>
          <w:sz w:val="24"/>
        </w:rPr>
        <w:t xml:space="preserve"> </w:t>
      </w:r>
      <w:r>
        <w:rPr>
          <w:sz w:val="24"/>
        </w:rPr>
        <w:t>el</w:t>
      </w:r>
      <w:r>
        <w:rPr>
          <w:spacing w:val="-13"/>
          <w:sz w:val="24"/>
        </w:rPr>
        <w:t xml:space="preserve"> </w:t>
      </w:r>
      <w:r>
        <w:rPr>
          <w:sz w:val="24"/>
        </w:rPr>
        <w:t>pliego</w:t>
      </w:r>
      <w:r>
        <w:rPr>
          <w:spacing w:val="-13"/>
          <w:sz w:val="24"/>
        </w:rPr>
        <w:t xml:space="preserve"> </w:t>
      </w:r>
      <w:r>
        <w:rPr>
          <w:sz w:val="24"/>
        </w:rPr>
        <w:t>de</w:t>
      </w:r>
      <w:r>
        <w:rPr>
          <w:spacing w:val="-12"/>
          <w:sz w:val="24"/>
        </w:rPr>
        <w:t xml:space="preserve"> </w:t>
      </w:r>
      <w:r>
        <w:rPr>
          <w:sz w:val="24"/>
        </w:rPr>
        <w:t>condiciones</w:t>
      </w:r>
      <w:r>
        <w:rPr>
          <w:spacing w:val="-65"/>
          <w:sz w:val="24"/>
        </w:rPr>
        <w:t xml:space="preserve"> </w:t>
      </w:r>
      <w:r>
        <w:rPr>
          <w:sz w:val="24"/>
        </w:rPr>
        <w:t>se anunció que la construcción de la escuela de cadetes se haría por etapas, pero</w:t>
      </w:r>
      <w:r>
        <w:rPr>
          <w:spacing w:val="-64"/>
          <w:sz w:val="24"/>
        </w:rPr>
        <w:t xml:space="preserve"> </w:t>
      </w:r>
      <w:r>
        <w:rPr>
          <w:sz w:val="24"/>
        </w:rPr>
        <w:t>esto</w:t>
      </w:r>
      <w:r>
        <w:rPr>
          <w:spacing w:val="-8"/>
          <w:sz w:val="24"/>
        </w:rPr>
        <w:t xml:space="preserve"> </w:t>
      </w:r>
      <w:r>
        <w:rPr>
          <w:sz w:val="24"/>
        </w:rPr>
        <w:t>no</w:t>
      </w:r>
      <w:r>
        <w:rPr>
          <w:spacing w:val="-4"/>
          <w:sz w:val="24"/>
        </w:rPr>
        <w:t xml:space="preserve"> </w:t>
      </w:r>
      <w:r>
        <w:rPr>
          <w:sz w:val="24"/>
        </w:rPr>
        <w:t>se</w:t>
      </w:r>
      <w:r>
        <w:rPr>
          <w:spacing w:val="-8"/>
          <w:sz w:val="24"/>
        </w:rPr>
        <w:t xml:space="preserve"> </w:t>
      </w:r>
      <w:r>
        <w:rPr>
          <w:sz w:val="24"/>
        </w:rPr>
        <w:t>exigió</w:t>
      </w:r>
      <w:r>
        <w:rPr>
          <w:spacing w:val="-5"/>
          <w:sz w:val="24"/>
        </w:rPr>
        <w:t xml:space="preserve"> </w:t>
      </w:r>
      <w:r>
        <w:rPr>
          <w:sz w:val="24"/>
        </w:rPr>
        <w:t>para</w:t>
      </w:r>
      <w:r>
        <w:rPr>
          <w:spacing w:val="-7"/>
          <w:sz w:val="24"/>
        </w:rPr>
        <w:t xml:space="preserve"> </w:t>
      </w:r>
      <w:r>
        <w:rPr>
          <w:sz w:val="24"/>
        </w:rPr>
        <w:t>la</w:t>
      </w:r>
      <w:r>
        <w:rPr>
          <w:spacing w:val="-5"/>
          <w:sz w:val="24"/>
        </w:rPr>
        <w:t xml:space="preserve"> </w:t>
      </w:r>
      <w:r>
        <w:rPr>
          <w:sz w:val="24"/>
        </w:rPr>
        <w:t>realización</w:t>
      </w:r>
      <w:r>
        <w:rPr>
          <w:spacing w:val="-6"/>
          <w:sz w:val="24"/>
        </w:rPr>
        <w:t xml:space="preserve"> </w:t>
      </w:r>
      <w:r>
        <w:rPr>
          <w:sz w:val="24"/>
        </w:rPr>
        <w:t>de</w:t>
      </w:r>
      <w:r>
        <w:rPr>
          <w:spacing w:val="-7"/>
          <w:sz w:val="24"/>
        </w:rPr>
        <w:t xml:space="preserve"> </w:t>
      </w:r>
      <w:r>
        <w:rPr>
          <w:sz w:val="24"/>
        </w:rPr>
        <w:t>los</w:t>
      </w:r>
      <w:r>
        <w:rPr>
          <w:spacing w:val="-6"/>
          <w:sz w:val="24"/>
        </w:rPr>
        <w:t xml:space="preserve"> </w:t>
      </w:r>
      <w:r>
        <w:rPr>
          <w:sz w:val="24"/>
        </w:rPr>
        <w:t>diseños,</w:t>
      </w:r>
      <w:r>
        <w:rPr>
          <w:spacing w:val="-8"/>
          <w:sz w:val="24"/>
        </w:rPr>
        <w:t xml:space="preserve"> </w:t>
      </w:r>
      <w:r>
        <w:rPr>
          <w:sz w:val="24"/>
        </w:rPr>
        <w:t>lo</w:t>
      </w:r>
      <w:r>
        <w:rPr>
          <w:spacing w:val="-6"/>
          <w:sz w:val="24"/>
        </w:rPr>
        <w:t xml:space="preserve"> </w:t>
      </w:r>
      <w:r>
        <w:rPr>
          <w:sz w:val="24"/>
        </w:rPr>
        <w:t>que</w:t>
      </w:r>
      <w:r>
        <w:rPr>
          <w:spacing w:val="-7"/>
          <w:sz w:val="24"/>
        </w:rPr>
        <w:t xml:space="preserve"> </w:t>
      </w:r>
      <w:r>
        <w:rPr>
          <w:sz w:val="24"/>
        </w:rPr>
        <w:t>evidenciaba</w:t>
      </w:r>
      <w:r>
        <w:rPr>
          <w:spacing w:val="-6"/>
          <w:sz w:val="24"/>
        </w:rPr>
        <w:t xml:space="preserve"> </w:t>
      </w:r>
      <w:r>
        <w:rPr>
          <w:sz w:val="24"/>
        </w:rPr>
        <w:t>que</w:t>
      </w:r>
      <w:r>
        <w:rPr>
          <w:spacing w:val="-5"/>
          <w:sz w:val="24"/>
        </w:rPr>
        <w:t xml:space="preserve"> </w:t>
      </w:r>
      <w:r>
        <w:rPr>
          <w:sz w:val="24"/>
        </w:rPr>
        <w:t>la</w:t>
      </w:r>
      <w:r>
        <w:rPr>
          <w:spacing w:val="-9"/>
          <w:sz w:val="24"/>
        </w:rPr>
        <w:t xml:space="preserve"> </w:t>
      </w:r>
      <w:r>
        <w:rPr>
          <w:sz w:val="24"/>
        </w:rPr>
        <w:t>mala</w:t>
      </w:r>
      <w:r>
        <w:rPr>
          <w:spacing w:val="-64"/>
          <w:sz w:val="24"/>
        </w:rPr>
        <w:t xml:space="preserve"> </w:t>
      </w:r>
      <w:r>
        <w:rPr>
          <w:sz w:val="24"/>
        </w:rPr>
        <w:t>calidad pregonada por la entidad en los actos acusados, con fundamento en la</w:t>
      </w:r>
      <w:r>
        <w:rPr>
          <w:spacing w:val="1"/>
          <w:sz w:val="24"/>
        </w:rPr>
        <w:t xml:space="preserve"> </w:t>
      </w:r>
      <w:r>
        <w:rPr>
          <w:sz w:val="24"/>
        </w:rPr>
        <w:t>entrega integral de los mismos y no por etapas, se hizo en virtud de exigencias no</w:t>
      </w:r>
      <w:r>
        <w:rPr>
          <w:spacing w:val="-64"/>
          <w:sz w:val="24"/>
        </w:rPr>
        <w:t xml:space="preserve"> </w:t>
      </w:r>
      <w:r>
        <w:rPr>
          <w:sz w:val="24"/>
        </w:rPr>
        <w:t>contempladas en el pliego; es decir que se exigió el cumplimiento de obligaciones</w:t>
      </w:r>
      <w:r>
        <w:rPr>
          <w:spacing w:val="1"/>
          <w:sz w:val="24"/>
        </w:rPr>
        <w:t xml:space="preserve"> </w:t>
      </w:r>
      <w:r>
        <w:rPr>
          <w:sz w:val="24"/>
        </w:rPr>
        <w:t>no acordadas en el contrato, lo que evidenciaba la falsa motivación de los actos</w:t>
      </w:r>
      <w:r>
        <w:rPr>
          <w:spacing w:val="1"/>
          <w:sz w:val="24"/>
        </w:rPr>
        <w:t xml:space="preserve"> </w:t>
      </w:r>
      <w:r>
        <w:rPr>
          <w:sz w:val="24"/>
        </w:rPr>
        <w:t>administrativos demandados. Y que el experto ratificó esta conclusión, cuando</w:t>
      </w:r>
      <w:r>
        <w:rPr>
          <w:spacing w:val="1"/>
          <w:sz w:val="24"/>
        </w:rPr>
        <w:t xml:space="preserve"> </w:t>
      </w:r>
      <w:r>
        <w:rPr>
          <w:sz w:val="24"/>
        </w:rPr>
        <w:t>señaló que existieron múltiples requerimientos de la demandada que desbordaron</w:t>
      </w:r>
      <w:r>
        <w:rPr>
          <w:spacing w:val="-64"/>
          <w:sz w:val="24"/>
        </w:rPr>
        <w:t xml:space="preserve"> </w:t>
      </w:r>
      <w:r>
        <w:rPr>
          <w:sz w:val="24"/>
        </w:rPr>
        <w:t>lo dispuesto en el pliego y lo acordado en el contrato, aclarando que el contratista</w:t>
      </w:r>
      <w:r>
        <w:rPr>
          <w:spacing w:val="1"/>
          <w:sz w:val="24"/>
        </w:rPr>
        <w:t xml:space="preserve"> </w:t>
      </w:r>
      <w:r>
        <w:rPr>
          <w:sz w:val="24"/>
        </w:rPr>
        <w:t>efectuó cada uno de los trámites requeridos por la Secretaría de Planeación,</w:t>
      </w:r>
      <w:r>
        <w:rPr>
          <w:spacing w:val="1"/>
          <w:sz w:val="24"/>
        </w:rPr>
        <w:t xml:space="preserve"> </w:t>
      </w:r>
      <w:r>
        <w:rPr>
          <w:sz w:val="24"/>
        </w:rPr>
        <w:t>Infraestructura</w:t>
      </w:r>
      <w:r>
        <w:rPr>
          <w:spacing w:val="1"/>
          <w:sz w:val="24"/>
        </w:rPr>
        <w:t xml:space="preserve"> </w:t>
      </w:r>
      <w:r>
        <w:rPr>
          <w:sz w:val="24"/>
        </w:rPr>
        <w:t>y</w:t>
      </w:r>
      <w:r>
        <w:rPr>
          <w:spacing w:val="1"/>
          <w:sz w:val="24"/>
        </w:rPr>
        <w:t xml:space="preserve"> </w:t>
      </w:r>
      <w:r>
        <w:rPr>
          <w:sz w:val="24"/>
        </w:rPr>
        <w:t>Desarrollo</w:t>
      </w:r>
      <w:r>
        <w:rPr>
          <w:spacing w:val="1"/>
          <w:sz w:val="24"/>
        </w:rPr>
        <w:t xml:space="preserve"> </w:t>
      </w:r>
      <w:r>
        <w:rPr>
          <w:sz w:val="24"/>
        </w:rPr>
        <w:t>Sostenible</w:t>
      </w:r>
      <w:r>
        <w:rPr>
          <w:spacing w:val="1"/>
          <w:sz w:val="24"/>
        </w:rPr>
        <w:t xml:space="preserve"> </w:t>
      </w:r>
      <w:r>
        <w:rPr>
          <w:sz w:val="24"/>
        </w:rPr>
        <w:t>de</w:t>
      </w:r>
      <w:r>
        <w:rPr>
          <w:spacing w:val="1"/>
          <w:sz w:val="24"/>
        </w:rPr>
        <w:t xml:space="preserve"> </w:t>
      </w:r>
      <w:r>
        <w:rPr>
          <w:sz w:val="24"/>
        </w:rPr>
        <w:t>Tabio,</w:t>
      </w:r>
      <w:r>
        <w:rPr>
          <w:spacing w:val="1"/>
          <w:sz w:val="24"/>
        </w:rPr>
        <w:t xml:space="preserve"> </w:t>
      </w:r>
      <w:r>
        <w:rPr>
          <w:sz w:val="24"/>
        </w:rPr>
        <w:t>pero</w:t>
      </w:r>
      <w:r>
        <w:rPr>
          <w:spacing w:val="1"/>
          <w:sz w:val="24"/>
        </w:rPr>
        <w:t xml:space="preserve"> </w:t>
      </w:r>
      <w:r>
        <w:rPr>
          <w:sz w:val="24"/>
        </w:rPr>
        <w:t>que</w:t>
      </w:r>
      <w:r>
        <w:rPr>
          <w:spacing w:val="1"/>
          <w:sz w:val="24"/>
        </w:rPr>
        <w:t xml:space="preserve"> </w:t>
      </w:r>
      <w:r>
        <w:rPr>
          <w:sz w:val="24"/>
        </w:rPr>
        <w:t>cumplir</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requerimientos hechos por la CAR era imposible, puesto que estos se produjeron</w:t>
      </w:r>
      <w:r>
        <w:rPr>
          <w:spacing w:val="1"/>
          <w:sz w:val="24"/>
        </w:rPr>
        <w:t xml:space="preserve"> </w:t>
      </w:r>
      <w:r>
        <w:rPr>
          <w:sz w:val="24"/>
        </w:rPr>
        <w:t>con</w:t>
      </w:r>
      <w:r>
        <w:rPr>
          <w:spacing w:val="-1"/>
          <w:sz w:val="24"/>
        </w:rPr>
        <w:t xml:space="preserve"> </w:t>
      </w:r>
      <w:r>
        <w:rPr>
          <w:sz w:val="24"/>
        </w:rPr>
        <w:t>posterioridad a</w:t>
      </w:r>
      <w:r>
        <w:rPr>
          <w:spacing w:val="-1"/>
          <w:sz w:val="24"/>
        </w:rPr>
        <w:t xml:space="preserve"> </w:t>
      </w:r>
      <w:r>
        <w:rPr>
          <w:sz w:val="24"/>
        </w:rPr>
        <w:t>la</w:t>
      </w:r>
      <w:r>
        <w:rPr>
          <w:spacing w:val="-2"/>
          <w:sz w:val="24"/>
        </w:rPr>
        <w:t xml:space="preserve"> </w:t>
      </w:r>
      <w:r>
        <w:rPr>
          <w:sz w:val="24"/>
        </w:rPr>
        <w:t>finalización del contrato.</w:t>
      </w:r>
    </w:p>
    <w:p w14:paraId="02E9DE16" w14:textId="77777777" w:rsidR="004144C4" w:rsidRDefault="004144C4">
      <w:pPr>
        <w:pStyle w:val="Textoindependiente"/>
        <w:rPr>
          <w:sz w:val="36"/>
        </w:rPr>
      </w:pPr>
    </w:p>
    <w:p w14:paraId="60F99907" w14:textId="77777777" w:rsidR="004144C4" w:rsidRDefault="00E5591A">
      <w:pPr>
        <w:pStyle w:val="Prrafodelista"/>
        <w:numPr>
          <w:ilvl w:val="1"/>
          <w:numId w:val="12"/>
        </w:numPr>
        <w:tabs>
          <w:tab w:val="left" w:pos="822"/>
        </w:tabs>
        <w:spacing w:line="360" w:lineRule="auto"/>
        <w:ind w:right="248" w:firstLine="0"/>
        <w:jc w:val="both"/>
        <w:rPr>
          <w:sz w:val="24"/>
        </w:rPr>
      </w:pPr>
      <w:r>
        <w:rPr>
          <w:sz w:val="24"/>
        </w:rPr>
        <w:t>Señaló que el proceso para la escogencia del constructor de los diseños y</w:t>
      </w:r>
      <w:r>
        <w:rPr>
          <w:spacing w:val="1"/>
          <w:sz w:val="24"/>
        </w:rPr>
        <w:t xml:space="preserve"> </w:t>
      </w:r>
      <w:r>
        <w:rPr>
          <w:sz w:val="24"/>
        </w:rPr>
        <w:t>estudios aquí cuestionados, fue anterior a la entrega total de los diseños, razón</w:t>
      </w:r>
      <w:r>
        <w:rPr>
          <w:spacing w:val="1"/>
          <w:sz w:val="24"/>
        </w:rPr>
        <w:t xml:space="preserve"> </w:t>
      </w:r>
      <w:r>
        <w:rPr>
          <w:sz w:val="24"/>
        </w:rPr>
        <w:t>suficiente</w:t>
      </w:r>
      <w:r>
        <w:rPr>
          <w:spacing w:val="1"/>
          <w:sz w:val="24"/>
        </w:rPr>
        <w:t xml:space="preserve"> </w:t>
      </w:r>
      <w:r>
        <w:rPr>
          <w:sz w:val="24"/>
        </w:rPr>
        <w:t>para</w:t>
      </w:r>
      <w:r>
        <w:rPr>
          <w:spacing w:val="1"/>
          <w:sz w:val="24"/>
        </w:rPr>
        <w:t xml:space="preserve"> </w:t>
      </w:r>
      <w:r>
        <w:rPr>
          <w:sz w:val="24"/>
        </w:rPr>
        <w:t>descartar</w:t>
      </w:r>
      <w:r>
        <w:rPr>
          <w:spacing w:val="1"/>
          <w:sz w:val="24"/>
        </w:rPr>
        <w:t xml:space="preserve"> </w:t>
      </w:r>
      <w:r>
        <w:rPr>
          <w:sz w:val="24"/>
        </w:rPr>
        <w:t>que</w:t>
      </w:r>
      <w:r>
        <w:rPr>
          <w:spacing w:val="1"/>
          <w:sz w:val="24"/>
        </w:rPr>
        <w:t xml:space="preserve"> </w:t>
      </w:r>
      <w:r>
        <w:rPr>
          <w:sz w:val="24"/>
        </w:rPr>
        <w:t>su</w:t>
      </w:r>
      <w:r>
        <w:rPr>
          <w:spacing w:val="1"/>
          <w:sz w:val="24"/>
        </w:rPr>
        <w:t xml:space="preserve"> </w:t>
      </w:r>
      <w:r>
        <w:rPr>
          <w:sz w:val="24"/>
        </w:rPr>
        <w:t>fracaso</w:t>
      </w:r>
      <w:r>
        <w:rPr>
          <w:spacing w:val="1"/>
          <w:sz w:val="24"/>
        </w:rPr>
        <w:t xml:space="preserve"> </w:t>
      </w:r>
      <w:r>
        <w:rPr>
          <w:sz w:val="24"/>
        </w:rPr>
        <w:t>se</w:t>
      </w:r>
      <w:r>
        <w:rPr>
          <w:spacing w:val="1"/>
          <w:sz w:val="24"/>
        </w:rPr>
        <w:t xml:space="preserve"> </w:t>
      </w:r>
      <w:r>
        <w:rPr>
          <w:sz w:val="24"/>
        </w:rPr>
        <w:t>debió</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defectos</w:t>
      </w:r>
      <w:r>
        <w:rPr>
          <w:spacing w:val="1"/>
          <w:sz w:val="24"/>
        </w:rPr>
        <w:t xml:space="preserve"> </w:t>
      </w:r>
      <w:r>
        <w:rPr>
          <w:sz w:val="24"/>
        </w:rPr>
        <w:t>en</w:t>
      </w:r>
      <w:r>
        <w:rPr>
          <w:spacing w:val="1"/>
          <w:sz w:val="24"/>
        </w:rPr>
        <w:t xml:space="preserve"> </w:t>
      </w:r>
      <w:r>
        <w:rPr>
          <w:sz w:val="24"/>
        </w:rPr>
        <w:t>tales</w:t>
      </w:r>
      <w:r>
        <w:rPr>
          <w:spacing w:val="1"/>
          <w:sz w:val="24"/>
        </w:rPr>
        <w:t xml:space="preserve"> </w:t>
      </w:r>
      <w:r>
        <w:rPr>
          <w:sz w:val="24"/>
        </w:rPr>
        <w:t>documentos,</w:t>
      </w:r>
      <w:r>
        <w:rPr>
          <w:spacing w:val="1"/>
          <w:sz w:val="24"/>
        </w:rPr>
        <w:t xml:space="preserve"> </w:t>
      </w:r>
      <w:r>
        <w:rPr>
          <w:sz w:val="24"/>
        </w:rPr>
        <w:t>los</w:t>
      </w:r>
      <w:r>
        <w:rPr>
          <w:spacing w:val="1"/>
          <w:sz w:val="24"/>
        </w:rPr>
        <w:t xml:space="preserve"> </w:t>
      </w:r>
      <w:r>
        <w:rPr>
          <w:sz w:val="24"/>
        </w:rPr>
        <w:t>cuales,</w:t>
      </w:r>
      <w:r>
        <w:rPr>
          <w:spacing w:val="1"/>
          <w:sz w:val="24"/>
        </w:rPr>
        <w:t xml:space="preserve"> </w:t>
      </w:r>
      <w:r>
        <w:rPr>
          <w:sz w:val="24"/>
        </w:rPr>
        <w:t>reiteró,</w:t>
      </w:r>
      <w:r>
        <w:rPr>
          <w:spacing w:val="1"/>
          <w:sz w:val="24"/>
        </w:rPr>
        <w:t xml:space="preserve"> </w:t>
      </w:r>
      <w:r>
        <w:rPr>
          <w:sz w:val="24"/>
        </w:rPr>
        <w:t>cumplían</w:t>
      </w:r>
      <w:r>
        <w:rPr>
          <w:spacing w:val="1"/>
          <w:sz w:val="24"/>
        </w:rPr>
        <w:t xml:space="preserve"> </w:t>
      </w:r>
      <w:r>
        <w:rPr>
          <w:sz w:val="24"/>
        </w:rPr>
        <w:t>todas</w:t>
      </w:r>
      <w:r>
        <w:rPr>
          <w:spacing w:val="1"/>
          <w:sz w:val="24"/>
        </w:rPr>
        <w:t xml:space="preserve"> </w:t>
      </w:r>
      <w:r>
        <w:rPr>
          <w:sz w:val="24"/>
        </w:rPr>
        <w:t>las</w:t>
      </w:r>
      <w:r>
        <w:rPr>
          <w:spacing w:val="1"/>
          <w:sz w:val="24"/>
        </w:rPr>
        <w:t xml:space="preserve"> </w:t>
      </w:r>
      <w:r>
        <w:rPr>
          <w:sz w:val="24"/>
        </w:rPr>
        <w:t>exigencias</w:t>
      </w:r>
      <w:r>
        <w:rPr>
          <w:spacing w:val="1"/>
          <w:sz w:val="24"/>
        </w:rPr>
        <w:t xml:space="preserve"> </w:t>
      </w:r>
      <w:r>
        <w:rPr>
          <w:sz w:val="24"/>
        </w:rPr>
        <w:t>contractuales.</w:t>
      </w:r>
      <w:r>
        <w:rPr>
          <w:spacing w:val="-64"/>
          <w:sz w:val="24"/>
        </w:rPr>
        <w:t xml:space="preserve"> </w:t>
      </w:r>
      <w:r>
        <w:rPr>
          <w:sz w:val="24"/>
        </w:rPr>
        <w:t>Concluyó que la mala planeación fue la causante de la frustración del contrato de</w:t>
      </w:r>
      <w:r>
        <w:rPr>
          <w:spacing w:val="1"/>
          <w:sz w:val="24"/>
        </w:rPr>
        <w:t xml:space="preserve"> </w:t>
      </w:r>
      <w:r>
        <w:rPr>
          <w:sz w:val="24"/>
        </w:rPr>
        <w:t>obra, por lo que la misma no servía de base para declarar el incumplimiento del</w:t>
      </w:r>
      <w:r>
        <w:rPr>
          <w:spacing w:val="1"/>
          <w:sz w:val="24"/>
        </w:rPr>
        <w:t xml:space="preserve"> </w:t>
      </w:r>
      <w:r>
        <w:rPr>
          <w:sz w:val="24"/>
        </w:rPr>
        <w:t>consultor,</w:t>
      </w:r>
      <w:r>
        <w:rPr>
          <w:spacing w:val="2"/>
          <w:sz w:val="24"/>
        </w:rPr>
        <w:t xml:space="preserve"> </w:t>
      </w:r>
      <w:r>
        <w:rPr>
          <w:sz w:val="24"/>
        </w:rPr>
        <w:t>tal</w:t>
      </w:r>
      <w:r>
        <w:rPr>
          <w:spacing w:val="1"/>
          <w:sz w:val="24"/>
        </w:rPr>
        <w:t xml:space="preserve"> </w:t>
      </w:r>
      <w:r>
        <w:rPr>
          <w:sz w:val="24"/>
        </w:rPr>
        <w:t>como</w:t>
      </w:r>
      <w:r>
        <w:rPr>
          <w:spacing w:val="2"/>
          <w:sz w:val="24"/>
        </w:rPr>
        <w:t xml:space="preserve"> </w:t>
      </w:r>
      <w:r>
        <w:rPr>
          <w:sz w:val="24"/>
        </w:rPr>
        <w:t>lo</w:t>
      </w:r>
      <w:r>
        <w:rPr>
          <w:spacing w:val="2"/>
          <w:sz w:val="24"/>
        </w:rPr>
        <w:t xml:space="preserve"> </w:t>
      </w:r>
      <w:r>
        <w:rPr>
          <w:sz w:val="24"/>
        </w:rPr>
        <w:t>deja</w:t>
      </w:r>
      <w:r>
        <w:rPr>
          <w:spacing w:val="2"/>
          <w:sz w:val="24"/>
        </w:rPr>
        <w:t xml:space="preserve"> </w:t>
      </w:r>
      <w:r>
        <w:rPr>
          <w:sz w:val="24"/>
        </w:rPr>
        <w:t>entrever</w:t>
      </w:r>
      <w:r>
        <w:rPr>
          <w:spacing w:val="2"/>
          <w:sz w:val="24"/>
        </w:rPr>
        <w:t xml:space="preserve"> </w:t>
      </w:r>
      <w:r>
        <w:rPr>
          <w:sz w:val="24"/>
        </w:rPr>
        <w:t>la</w:t>
      </w:r>
      <w:r>
        <w:rPr>
          <w:spacing w:val="2"/>
          <w:sz w:val="24"/>
        </w:rPr>
        <w:t xml:space="preserve"> </w:t>
      </w:r>
      <w:r>
        <w:rPr>
          <w:sz w:val="24"/>
        </w:rPr>
        <w:t>declaratoria</w:t>
      </w:r>
      <w:r>
        <w:rPr>
          <w:spacing w:val="2"/>
          <w:sz w:val="24"/>
        </w:rPr>
        <w:t xml:space="preserve"> </w:t>
      </w:r>
      <w:r>
        <w:rPr>
          <w:sz w:val="24"/>
        </w:rPr>
        <w:t>de</w:t>
      </w:r>
      <w:r>
        <w:rPr>
          <w:spacing w:val="2"/>
          <w:sz w:val="24"/>
        </w:rPr>
        <w:t xml:space="preserve"> </w:t>
      </w:r>
      <w:r>
        <w:rPr>
          <w:sz w:val="24"/>
        </w:rPr>
        <w:t>desierta</w:t>
      </w:r>
      <w:r>
        <w:rPr>
          <w:spacing w:val="2"/>
          <w:sz w:val="24"/>
        </w:rPr>
        <w:t xml:space="preserve"> </w:t>
      </w:r>
      <w:r>
        <w:rPr>
          <w:sz w:val="24"/>
        </w:rPr>
        <w:t>para</w:t>
      </w:r>
      <w:r>
        <w:rPr>
          <w:spacing w:val="1"/>
          <w:sz w:val="24"/>
        </w:rPr>
        <w:t xml:space="preserve"> </w:t>
      </w:r>
      <w:r>
        <w:rPr>
          <w:sz w:val="24"/>
        </w:rPr>
        <w:t>la</w:t>
      </w:r>
      <w:r>
        <w:rPr>
          <w:spacing w:val="3"/>
          <w:sz w:val="24"/>
        </w:rPr>
        <w:t xml:space="preserve"> </w:t>
      </w:r>
      <w:r>
        <w:rPr>
          <w:sz w:val="24"/>
        </w:rPr>
        <w:t>contratación</w:t>
      </w:r>
    </w:p>
    <w:p w14:paraId="627093BC"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13E07D40" w14:textId="77777777" w:rsidR="004144C4" w:rsidRDefault="004144C4">
      <w:pPr>
        <w:pStyle w:val="Textoindependiente"/>
        <w:spacing w:before="9"/>
        <w:rPr>
          <w:sz w:val="15"/>
        </w:rPr>
      </w:pPr>
    </w:p>
    <w:p w14:paraId="2631AD95" w14:textId="77777777" w:rsidR="004144C4" w:rsidRDefault="00E5591A">
      <w:pPr>
        <w:pStyle w:val="Textoindependiente"/>
        <w:spacing w:before="92" w:line="360" w:lineRule="auto"/>
        <w:ind w:left="102" w:right="252"/>
        <w:jc w:val="both"/>
      </w:pPr>
      <w:r>
        <w:t>de</w:t>
      </w:r>
      <w:r>
        <w:rPr>
          <w:spacing w:val="-8"/>
        </w:rPr>
        <w:t xml:space="preserve"> </w:t>
      </w:r>
      <w:r>
        <w:t>dicha</w:t>
      </w:r>
      <w:r>
        <w:rPr>
          <w:spacing w:val="-11"/>
        </w:rPr>
        <w:t xml:space="preserve"> </w:t>
      </w:r>
      <w:r>
        <w:t>obra,</w:t>
      </w:r>
      <w:r>
        <w:rPr>
          <w:spacing w:val="-10"/>
        </w:rPr>
        <w:t xml:space="preserve"> </w:t>
      </w:r>
      <w:r>
        <w:t>por</w:t>
      </w:r>
      <w:r>
        <w:rPr>
          <w:spacing w:val="-12"/>
        </w:rPr>
        <w:t xml:space="preserve"> </w:t>
      </w:r>
      <w:r>
        <w:t>falta</w:t>
      </w:r>
      <w:r>
        <w:rPr>
          <w:spacing w:val="-10"/>
        </w:rPr>
        <w:t xml:space="preserve"> </w:t>
      </w:r>
      <w:r>
        <w:t>de</w:t>
      </w:r>
      <w:r>
        <w:rPr>
          <w:spacing w:val="-8"/>
        </w:rPr>
        <w:t xml:space="preserve"> </w:t>
      </w:r>
      <w:r>
        <w:t>cumplimiento</w:t>
      </w:r>
      <w:r>
        <w:rPr>
          <w:spacing w:val="-10"/>
        </w:rPr>
        <w:t xml:space="preserve"> </w:t>
      </w:r>
      <w:r>
        <w:t>de</w:t>
      </w:r>
      <w:r>
        <w:rPr>
          <w:spacing w:val="-7"/>
        </w:rPr>
        <w:t xml:space="preserve"> </w:t>
      </w:r>
      <w:r>
        <w:t>los</w:t>
      </w:r>
      <w:r>
        <w:rPr>
          <w:spacing w:val="-9"/>
        </w:rPr>
        <w:t xml:space="preserve"> </w:t>
      </w:r>
      <w:r>
        <w:t>requisitos</w:t>
      </w:r>
      <w:r>
        <w:rPr>
          <w:spacing w:val="-8"/>
        </w:rPr>
        <w:t xml:space="preserve"> </w:t>
      </w:r>
      <w:r>
        <w:t>del</w:t>
      </w:r>
      <w:r>
        <w:rPr>
          <w:spacing w:val="-12"/>
        </w:rPr>
        <w:t xml:space="preserve"> </w:t>
      </w:r>
      <w:r>
        <w:t>pliego</w:t>
      </w:r>
      <w:r>
        <w:rPr>
          <w:spacing w:val="-11"/>
        </w:rPr>
        <w:t xml:space="preserve"> </w:t>
      </w:r>
      <w:r>
        <w:t>por</w:t>
      </w:r>
      <w:r>
        <w:rPr>
          <w:spacing w:val="-9"/>
        </w:rPr>
        <w:t xml:space="preserve"> </w:t>
      </w:r>
      <w:r>
        <w:t>parte</w:t>
      </w:r>
      <w:r>
        <w:rPr>
          <w:spacing w:val="-8"/>
        </w:rPr>
        <w:t xml:space="preserve"> </w:t>
      </w:r>
      <w:r>
        <w:t>de</w:t>
      </w:r>
      <w:r>
        <w:rPr>
          <w:spacing w:val="-7"/>
        </w:rPr>
        <w:t xml:space="preserve"> </w:t>
      </w:r>
      <w:r>
        <w:t>los</w:t>
      </w:r>
      <w:r>
        <w:rPr>
          <w:spacing w:val="-65"/>
        </w:rPr>
        <w:t xml:space="preserve"> </w:t>
      </w:r>
      <w:r>
        <w:rPr>
          <w:spacing w:val="-1"/>
        </w:rPr>
        <w:t>proponentes,</w:t>
      </w:r>
      <w:r>
        <w:rPr>
          <w:spacing w:val="-16"/>
        </w:rPr>
        <w:t xml:space="preserve"> </w:t>
      </w:r>
      <w:r>
        <w:rPr>
          <w:spacing w:val="-1"/>
        </w:rPr>
        <w:t>todo</w:t>
      </w:r>
      <w:r>
        <w:rPr>
          <w:spacing w:val="-14"/>
        </w:rPr>
        <w:t xml:space="preserve"> </w:t>
      </w:r>
      <w:r>
        <w:rPr>
          <w:spacing w:val="-1"/>
        </w:rPr>
        <w:t>lo</w:t>
      </w:r>
      <w:r>
        <w:rPr>
          <w:spacing w:val="-13"/>
        </w:rPr>
        <w:t xml:space="preserve"> </w:t>
      </w:r>
      <w:r>
        <w:rPr>
          <w:spacing w:val="-1"/>
        </w:rPr>
        <w:t>cual</w:t>
      </w:r>
      <w:r>
        <w:rPr>
          <w:spacing w:val="-15"/>
        </w:rPr>
        <w:t xml:space="preserve"> </w:t>
      </w:r>
      <w:r>
        <w:rPr>
          <w:spacing w:val="-1"/>
        </w:rPr>
        <w:t>demuestra</w:t>
      </w:r>
      <w:r>
        <w:rPr>
          <w:spacing w:val="-16"/>
        </w:rPr>
        <w:t xml:space="preserve"> </w:t>
      </w:r>
      <w:r>
        <w:t>que,</w:t>
      </w:r>
      <w:r>
        <w:rPr>
          <w:spacing w:val="-16"/>
        </w:rPr>
        <w:t xml:space="preserve"> </w:t>
      </w:r>
      <w:r>
        <w:t>en</w:t>
      </w:r>
      <w:r>
        <w:rPr>
          <w:spacing w:val="-17"/>
        </w:rPr>
        <w:t xml:space="preserve"> </w:t>
      </w:r>
      <w:r>
        <w:t>este</w:t>
      </w:r>
      <w:r>
        <w:rPr>
          <w:spacing w:val="-16"/>
        </w:rPr>
        <w:t xml:space="preserve"> </w:t>
      </w:r>
      <w:r>
        <w:t>punto,</w:t>
      </w:r>
      <w:r>
        <w:rPr>
          <w:spacing w:val="-16"/>
        </w:rPr>
        <w:t xml:space="preserve"> </w:t>
      </w:r>
      <w:r>
        <w:t>también</w:t>
      </w:r>
      <w:r>
        <w:rPr>
          <w:spacing w:val="-15"/>
        </w:rPr>
        <w:t xml:space="preserve"> </w:t>
      </w:r>
      <w:r>
        <w:t>estuvo</w:t>
      </w:r>
      <w:r>
        <w:rPr>
          <w:spacing w:val="-14"/>
        </w:rPr>
        <w:t xml:space="preserve"> </w:t>
      </w:r>
      <w:r>
        <w:t>falsamente</w:t>
      </w:r>
      <w:r>
        <w:rPr>
          <w:spacing w:val="-64"/>
        </w:rPr>
        <w:t xml:space="preserve"> </w:t>
      </w:r>
      <w:r>
        <w:t>motivado</w:t>
      </w:r>
      <w:r>
        <w:rPr>
          <w:spacing w:val="-3"/>
        </w:rPr>
        <w:t xml:space="preserve"> </w:t>
      </w:r>
      <w:r>
        <w:t>el acto administrativo demandado.</w:t>
      </w:r>
    </w:p>
    <w:p w14:paraId="5ADD02D8" w14:textId="77777777" w:rsidR="004144C4" w:rsidRDefault="004144C4">
      <w:pPr>
        <w:pStyle w:val="Textoindependiente"/>
        <w:rPr>
          <w:sz w:val="36"/>
        </w:rPr>
      </w:pPr>
    </w:p>
    <w:p w14:paraId="6BC310E0" w14:textId="77777777" w:rsidR="004144C4" w:rsidRDefault="00E5591A">
      <w:pPr>
        <w:pStyle w:val="Prrafodelista"/>
        <w:numPr>
          <w:ilvl w:val="1"/>
          <w:numId w:val="12"/>
        </w:numPr>
        <w:tabs>
          <w:tab w:val="left" w:pos="822"/>
        </w:tabs>
        <w:spacing w:line="360" w:lineRule="auto"/>
        <w:ind w:right="251" w:firstLine="0"/>
        <w:jc w:val="both"/>
        <w:rPr>
          <w:sz w:val="24"/>
        </w:rPr>
      </w:pPr>
      <w:r>
        <w:rPr>
          <w:sz w:val="24"/>
        </w:rPr>
        <w:t>Negó el restablecimiento del derecho, toda vez que la contratista no pagó</w:t>
      </w:r>
      <w:r>
        <w:rPr>
          <w:spacing w:val="1"/>
          <w:sz w:val="24"/>
        </w:rPr>
        <w:t xml:space="preserve"> </w:t>
      </w:r>
      <w:r>
        <w:rPr>
          <w:sz w:val="24"/>
        </w:rPr>
        <w:t>las</w:t>
      </w:r>
      <w:r>
        <w:rPr>
          <w:spacing w:val="-6"/>
          <w:sz w:val="24"/>
        </w:rPr>
        <w:t xml:space="preserve"> </w:t>
      </w:r>
      <w:r>
        <w:rPr>
          <w:sz w:val="24"/>
        </w:rPr>
        <w:t>sumas</w:t>
      </w:r>
      <w:r>
        <w:rPr>
          <w:spacing w:val="-9"/>
          <w:sz w:val="24"/>
        </w:rPr>
        <w:t xml:space="preserve"> </w:t>
      </w:r>
      <w:r>
        <w:rPr>
          <w:sz w:val="24"/>
        </w:rPr>
        <w:t>ordenadas</w:t>
      </w:r>
      <w:r>
        <w:rPr>
          <w:spacing w:val="-9"/>
          <w:sz w:val="24"/>
        </w:rPr>
        <w:t xml:space="preserve"> </w:t>
      </w:r>
      <w:r>
        <w:rPr>
          <w:sz w:val="24"/>
        </w:rPr>
        <w:t>en</w:t>
      </w:r>
      <w:r>
        <w:rPr>
          <w:spacing w:val="-6"/>
          <w:sz w:val="24"/>
        </w:rPr>
        <w:t xml:space="preserve"> </w:t>
      </w:r>
      <w:r>
        <w:rPr>
          <w:sz w:val="24"/>
        </w:rPr>
        <w:t>las</w:t>
      </w:r>
      <w:r>
        <w:rPr>
          <w:spacing w:val="-9"/>
          <w:sz w:val="24"/>
        </w:rPr>
        <w:t xml:space="preserve"> </w:t>
      </w:r>
      <w:r>
        <w:rPr>
          <w:sz w:val="24"/>
        </w:rPr>
        <w:t>resoluciones</w:t>
      </w:r>
      <w:r>
        <w:rPr>
          <w:spacing w:val="-8"/>
          <w:sz w:val="24"/>
        </w:rPr>
        <w:t xml:space="preserve"> </w:t>
      </w:r>
      <w:r>
        <w:rPr>
          <w:sz w:val="24"/>
        </w:rPr>
        <w:t>demandadas</w:t>
      </w:r>
      <w:r>
        <w:rPr>
          <w:spacing w:val="-7"/>
          <w:sz w:val="24"/>
        </w:rPr>
        <w:t xml:space="preserve"> </w:t>
      </w:r>
      <w:r>
        <w:rPr>
          <w:sz w:val="24"/>
        </w:rPr>
        <w:t>y</w:t>
      </w:r>
      <w:r>
        <w:rPr>
          <w:spacing w:val="-9"/>
          <w:sz w:val="24"/>
        </w:rPr>
        <w:t xml:space="preserve"> </w:t>
      </w:r>
      <w:r>
        <w:rPr>
          <w:sz w:val="24"/>
        </w:rPr>
        <w:t>la</w:t>
      </w:r>
      <w:r>
        <w:rPr>
          <w:spacing w:val="-9"/>
          <w:sz w:val="24"/>
        </w:rPr>
        <w:t xml:space="preserve"> </w:t>
      </w:r>
      <w:r>
        <w:rPr>
          <w:sz w:val="24"/>
        </w:rPr>
        <w:t>aseguradora</w:t>
      </w:r>
      <w:r>
        <w:rPr>
          <w:spacing w:val="-9"/>
          <w:sz w:val="24"/>
        </w:rPr>
        <w:t xml:space="preserve"> </w:t>
      </w:r>
      <w:r>
        <w:rPr>
          <w:sz w:val="24"/>
        </w:rPr>
        <w:t>se</w:t>
      </w:r>
      <w:r>
        <w:rPr>
          <w:spacing w:val="-5"/>
          <w:sz w:val="24"/>
        </w:rPr>
        <w:t xml:space="preserve"> </w:t>
      </w:r>
      <w:r>
        <w:rPr>
          <w:sz w:val="24"/>
        </w:rPr>
        <w:t>vinculó</w:t>
      </w:r>
      <w:r>
        <w:rPr>
          <w:spacing w:val="-65"/>
          <w:sz w:val="24"/>
        </w:rPr>
        <w:t xml:space="preserve"> </w:t>
      </w:r>
      <w:r>
        <w:rPr>
          <w:sz w:val="24"/>
        </w:rPr>
        <w:t>al proceso como litisconsorte necesario y no como demandante directa, lo que era</w:t>
      </w:r>
      <w:r>
        <w:rPr>
          <w:spacing w:val="-64"/>
          <w:sz w:val="24"/>
        </w:rPr>
        <w:t xml:space="preserve"> </w:t>
      </w:r>
      <w:r>
        <w:rPr>
          <w:sz w:val="24"/>
        </w:rPr>
        <w:t>indispensable</w:t>
      </w:r>
      <w:r>
        <w:rPr>
          <w:spacing w:val="-3"/>
          <w:sz w:val="24"/>
        </w:rPr>
        <w:t xml:space="preserve"> </w:t>
      </w:r>
      <w:r>
        <w:rPr>
          <w:sz w:val="24"/>
        </w:rPr>
        <w:t>para</w:t>
      </w:r>
      <w:r>
        <w:rPr>
          <w:spacing w:val="-4"/>
          <w:sz w:val="24"/>
        </w:rPr>
        <w:t xml:space="preserve"> </w:t>
      </w:r>
      <w:r>
        <w:rPr>
          <w:sz w:val="24"/>
        </w:rPr>
        <w:t>que</w:t>
      </w:r>
      <w:r>
        <w:rPr>
          <w:spacing w:val="-1"/>
          <w:sz w:val="24"/>
        </w:rPr>
        <w:t xml:space="preserve"> </w:t>
      </w:r>
      <w:r>
        <w:rPr>
          <w:sz w:val="24"/>
        </w:rPr>
        <w:t>procediera</w:t>
      </w:r>
      <w:r>
        <w:rPr>
          <w:spacing w:val="-2"/>
          <w:sz w:val="24"/>
        </w:rPr>
        <w:t xml:space="preserve"> </w:t>
      </w:r>
      <w:r>
        <w:rPr>
          <w:sz w:val="24"/>
        </w:rPr>
        <w:t>el</w:t>
      </w:r>
      <w:r>
        <w:rPr>
          <w:spacing w:val="-1"/>
          <w:sz w:val="24"/>
        </w:rPr>
        <w:t xml:space="preserve"> </w:t>
      </w:r>
      <w:r>
        <w:rPr>
          <w:sz w:val="24"/>
        </w:rPr>
        <w:t>reconocimiento</w:t>
      </w:r>
      <w:r>
        <w:rPr>
          <w:spacing w:val="-1"/>
          <w:sz w:val="24"/>
        </w:rPr>
        <w:t xml:space="preserve"> </w:t>
      </w:r>
      <w:r>
        <w:rPr>
          <w:sz w:val="24"/>
        </w:rPr>
        <w:t>de</w:t>
      </w:r>
      <w:r>
        <w:rPr>
          <w:spacing w:val="-1"/>
          <w:sz w:val="24"/>
        </w:rPr>
        <w:t xml:space="preserve"> </w:t>
      </w:r>
      <w:r>
        <w:rPr>
          <w:sz w:val="24"/>
        </w:rPr>
        <w:t>perjuicios</w:t>
      </w:r>
      <w:r>
        <w:rPr>
          <w:spacing w:val="-2"/>
          <w:sz w:val="24"/>
        </w:rPr>
        <w:t xml:space="preserve"> </w:t>
      </w:r>
      <w:r>
        <w:rPr>
          <w:sz w:val="24"/>
        </w:rPr>
        <w:t>a</w:t>
      </w:r>
      <w:r>
        <w:rPr>
          <w:spacing w:val="-1"/>
          <w:sz w:val="24"/>
        </w:rPr>
        <w:t xml:space="preserve"> </w:t>
      </w:r>
      <w:r>
        <w:rPr>
          <w:sz w:val="24"/>
        </w:rPr>
        <w:t>su</w:t>
      </w:r>
      <w:r>
        <w:rPr>
          <w:spacing w:val="-2"/>
          <w:sz w:val="24"/>
        </w:rPr>
        <w:t xml:space="preserve"> </w:t>
      </w:r>
      <w:r>
        <w:rPr>
          <w:sz w:val="24"/>
        </w:rPr>
        <w:t>favor.</w:t>
      </w:r>
    </w:p>
    <w:p w14:paraId="356B5D9B" w14:textId="77777777" w:rsidR="004144C4" w:rsidRDefault="004144C4">
      <w:pPr>
        <w:pStyle w:val="Textoindependiente"/>
        <w:spacing w:before="2"/>
        <w:rPr>
          <w:sz w:val="36"/>
        </w:rPr>
      </w:pPr>
    </w:p>
    <w:p w14:paraId="72F2E370" w14:textId="77777777" w:rsidR="004144C4" w:rsidRDefault="00E5591A">
      <w:pPr>
        <w:pStyle w:val="Prrafodelista"/>
        <w:numPr>
          <w:ilvl w:val="1"/>
          <w:numId w:val="12"/>
        </w:numPr>
        <w:tabs>
          <w:tab w:val="left" w:pos="822"/>
        </w:tabs>
        <w:spacing w:line="360" w:lineRule="auto"/>
        <w:ind w:right="257" w:firstLine="0"/>
        <w:jc w:val="both"/>
        <w:rPr>
          <w:sz w:val="24"/>
        </w:rPr>
      </w:pPr>
      <w:r>
        <w:rPr>
          <w:sz w:val="24"/>
        </w:rPr>
        <w:t>Finalmente,</w:t>
      </w:r>
      <w:r>
        <w:rPr>
          <w:spacing w:val="-4"/>
          <w:sz w:val="24"/>
        </w:rPr>
        <w:t xml:space="preserve"> </w:t>
      </w:r>
      <w:r>
        <w:rPr>
          <w:sz w:val="24"/>
        </w:rPr>
        <w:t>se</w:t>
      </w:r>
      <w:r>
        <w:rPr>
          <w:spacing w:val="-3"/>
          <w:sz w:val="24"/>
        </w:rPr>
        <w:t xml:space="preserve"> </w:t>
      </w:r>
      <w:r>
        <w:rPr>
          <w:sz w:val="24"/>
        </w:rPr>
        <w:t>abstuvo</w:t>
      </w:r>
      <w:r>
        <w:rPr>
          <w:spacing w:val="-2"/>
          <w:sz w:val="24"/>
        </w:rPr>
        <w:t xml:space="preserve"> </w:t>
      </w:r>
      <w:r>
        <w:rPr>
          <w:sz w:val="24"/>
        </w:rPr>
        <w:t>de</w:t>
      </w:r>
      <w:r>
        <w:rPr>
          <w:spacing w:val="-3"/>
          <w:sz w:val="24"/>
        </w:rPr>
        <w:t xml:space="preserve"> </w:t>
      </w:r>
      <w:r>
        <w:rPr>
          <w:sz w:val="24"/>
        </w:rPr>
        <w:t>tramitar</w:t>
      </w:r>
      <w:r>
        <w:rPr>
          <w:spacing w:val="-2"/>
          <w:sz w:val="24"/>
        </w:rPr>
        <w:t xml:space="preserve"> </w:t>
      </w:r>
      <w:r>
        <w:rPr>
          <w:sz w:val="24"/>
        </w:rPr>
        <w:t>la</w:t>
      </w:r>
      <w:r>
        <w:rPr>
          <w:spacing w:val="-4"/>
          <w:sz w:val="24"/>
        </w:rPr>
        <w:t xml:space="preserve"> </w:t>
      </w:r>
      <w:r>
        <w:rPr>
          <w:sz w:val="24"/>
        </w:rPr>
        <w:t>objeción</w:t>
      </w:r>
      <w:r>
        <w:rPr>
          <w:spacing w:val="-1"/>
          <w:sz w:val="24"/>
        </w:rPr>
        <w:t xml:space="preserve"> </w:t>
      </w:r>
      <w:r>
        <w:rPr>
          <w:sz w:val="24"/>
        </w:rPr>
        <w:t>por</w:t>
      </w:r>
      <w:r>
        <w:rPr>
          <w:spacing w:val="-5"/>
          <w:sz w:val="24"/>
        </w:rPr>
        <w:t xml:space="preserve"> </w:t>
      </w:r>
      <w:r>
        <w:rPr>
          <w:sz w:val="24"/>
        </w:rPr>
        <w:t>error</w:t>
      </w:r>
      <w:r>
        <w:rPr>
          <w:spacing w:val="-2"/>
          <w:sz w:val="24"/>
        </w:rPr>
        <w:t xml:space="preserve"> </w:t>
      </w:r>
      <w:r>
        <w:rPr>
          <w:sz w:val="24"/>
        </w:rPr>
        <w:t>grave,</w:t>
      </w:r>
      <w:r>
        <w:rPr>
          <w:spacing w:val="-2"/>
          <w:sz w:val="24"/>
        </w:rPr>
        <w:t xml:space="preserve"> </w:t>
      </w:r>
      <w:r>
        <w:rPr>
          <w:sz w:val="24"/>
        </w:rPr>
        <w:t>toda</w:t>
      </w:r>
      <w:r>
        <w:rPr>
          <w:spacing w:val="-5"/>
          <w:sz w:val="24"/>
        </w:rPr>
        <w:t xml:space="preserve"> </w:t>
      </w:r>
      <w:r>
        <w:rPr>
          <w:sz w:val="24"/>
        </w:rPr>
        <w:t>vez</w:t>
      </w:r>
      <w:r>
        <w:rPr>
          <w:spacing w:val="-5"/>
          <w:sz w:val="24"/>
        </w:rPr>
        <w:t xml:space="preserve"> </w:t>
      </w:r>
      <w:r>
        <w:rPr>
          <w:sz w:val="24"/>
        </w:rPr>
        <w:t>que</w:t>
      </w:r>
      <w:r>
        <w:rPr>
          <w:spacing w:val="-64"/>
          <w:sz w:val="24"/>
        </w:rPr>
        <w:t xml:space="preserve"> </w:t>
      </w:r>
      <w:r>
        <w:rPr>
          <w:sz w:val="24"/>
        </w:rPr>
        <w:t>la</w:t>
      </w:r>
      <w:r>
        <w:rPr>
          <w:spacing w:val="-1"/>
          <w:sz w:val="24"/>
        </w:rPr>
        <w:t xml:space="preserve"> </w:t>
      </w:r>
      <w:r>
        <w:rPr>
          <w:sz w:val="24"/>
        </w:rPr>
        <w:t>parte</w:t>
      </w:r>
      <w:r>
        <w:rPr>
          <w:spacing w:val="-2"/>
          <w:sz w:val="24"/>
        </w:rPr>
        <w:t xml:space="preserve"> </w:t>
      </w:r>
      <w:r>
        <w:rPr>
          <w:sz w:val="24"/>
        </w:rPr>
        <w:t>demandada</w:t>
      </w:r>
      <w:r>
        <w:rPr>
          <w:spacing w:val="-3"/>
          <w:sz w:val="24"/>
        </w:rPr>
        <w:t xml:space="preserve"> </w:t>
      </w:r>
      <w:r>
        <w:rPr>
          <w:sz w:val="24"/>
        </w:rPr>
        <w:t>no aportó</w:t>
      </w:r>
      <w:r>
        <w:rPr>
          <w:spacing w:val="-3"/>
          <w:sz w:val="24"/>
        </w:rPr>
        <w:t xml:space="preserve"> </w:t>
      </w:r>
      <w:r>
        <w:rPr>
          <w:sz w:val="24"/>
        </w:rPr>
        <w:t>el pago</w:t>
      </w:r>
      <w:r>
        <w:rPr>
          <w:spacing w:val="-2"/>
          <w:sz w:val="24"/>
        </w:rPr>
        <w:t xml:space="preserve"> </w:t>
      </w:r>
      <w:r>
        <w:rPr>
          <w:sz w:val="24"/>
        </w:rPr>
        <w:t>de</w:t>
      </w:r>
      <w:r>
        <w:rPr>
          <w:spacing w:val="-1"/>
          <w:sz w:val="24"/>
        </w:rPr>
        <w:t xml:space="preserve"> </w:t>
      </w:r>
      <w:r>
        <w:rPr>
          <w:sz w:val="24"/>
        </w:rPr>
        <w:t>los</w:t>
      </w:r>
      <w:r>
        <w:rPr>
          <w:spacing w:val="-3"/>
          <w:sz w:val="24"/>
        </w:rPr>
        <w:t xml:space="preserve"> </w:t>
      </w:r>
      <w:r>
        <w:rPr>
          <w:sz w:val="24"/>
        </w:rPr>
        <w:t>honorarios</w:t>
      </w:r>
      <w:r>
        <w:rPr>
          <w:spacing w:val="-1"/>
          <w:sz w:val="24"/>
        </w:rPr>
        <w:t xml:space="preserve"> </w:t>
      </w:r>
      <w:r>
        <w:rPr>
          <w:sz w:val="24"/>
        </w:rPr>
        <w:t>del perito.</w:t>
      </w:r>
    </w:p>
    <w:p w14:paraId="6B0C419C" w14:textId="77777777" w:rsidR="004144C4" w:rsidRDefault="004144C4">
      <w:pPr>
        <w:pStyle w:val="Textoindependiente"/>
        <w:spacing w:before="11"/>
        <w:rPr>
          <w:sz w:val="35"/>
        </w:rPr>
      </w:pPr>
    </w:p>
    <w:p w14:paraId="503DFCAD" w14:textId="77777777" w:rsidR="004144C4" w:rsidRDefault="00E5591A">
      <w:pPr>
        <w:pStyle w:val="Ttulo1"/>
        <w:numPr>
          <w:ilvl w:val="0"/>
          <w:numId w:val="11"/>
        </w:numPr>
        <w:tabs>
          <w:tab w:val="left" w:pos="464"/>
        </w:tabs>
        <w:ind w:left="464" w:hanging="362"/>
        <w:jc w:val="both"/>
      </w:pPr>
      <w:r>
        <w:t>Recurso</w:t>
      </w:r>
      <w:r>
        <w:rPr>
          <w:spacing w:val="-2"/>
        </w:rPr>
        <w:t xml:space="preserve"> </w:t>
      </w:r>
      <w:r>
        <w:t>de</w:t>
      </w:r>
      <w:r>
        <w:rPr>
          <w:spacing w:val="-4"/>
        </w:rPr>
        <w:t xml:space="preserve"> </w:t>
      </w:r>
      <w:r>
        <w:t>apelación</w:t>
      </w:r>
    </w:p>
    <w:p w14:paraId="75134E30" w14:textId="77777777" w:rsidR="004144C4" w:rsidRDefault="004144C4">
      <w:pPr>
        <w:pStyle w:val="Textoindependiente"/>
        <w:rPr>
          <w:rFonts w:ascii="Arial"/>
          <w:b/>
          <w:sz w:val="26"/>
        </w:rPr>
      </w:pPr>
    </w:p>
    <w:p w14:paraId="00AB8360" w14:textId="77777777" w:rsidR="004144C4" w:rsidRDefault="004144C4">
      <w:pPr>
        <w:pStyle w:val="Textoindependiente"/>
        <w:rPr>
          <w:rFonts w:ascii="Arial"/>
          <w:b/>
          <w:sz w:val="22"/>
        </w:rPr>
      </w:pPr>
    </w:p>
    <w:p w14:paraId="4EDB97C5" w14:textId="77777777" w:rsidR="004144C4" w:rsidRDefault="00E5591A">
      <w:pPr>
        <w:pStyle w:val="Prrafodelista"/>
        <w:numPr>
          <w:ilvl w:val="0"/>
          <w:numId w:val="12"/>
        </w:numPr>
        <w:tabs>
          <w:tab w:val="left" w:pos="822"/>
        </w:tabs>
        <w:spacing w:line="360" w:lineRule="auto"/>
        <w:ind w:right="243" w:firstLine="0"/>
        <w:jc w:val="both"/>
        <w:rPr>
          <w:sz w:val="24"/>
        </w:rPr>
      </w:pPr>
      <w:r>
        <w:rPr>
          <w:sz w:val="24"/>
        </w:rPr>
        <w:t xml:space="preserve">El 18 de diciembre de 2012, la parte demandada apeló la sentencia, así </w:t>
      </w:r>
      <w:r>
        <w:rPr>
          <w:sz w:val="20"/>
        </w:rPr>
        <w:t>(fls.</w:t>
      </w:r>
      <w:r>
        <w:rPr>
          <w:spacing w:val="-53"/>
          <w:sz w:val="20"/>
        </w:rPr>
        <w:t xml:space="preserve"> </w:t>
      </w:r>
      <w:r>
        <w:rPr>
          <w:sz w:val="20"/>
        </w:rPr>
        <w:t>103 a</w:t>
      </w:r>
      <w:r>
        <w:rPr>
          <w:spacing w:val="-1"/>
          <w:sz w:val="20"/>
        </w:rPr>
        <w:t xml:space="preserve"> </w:t>
      </w:r>
      <w:r>
        <w:rPr>
          <w:sz w:val="20"/>
        </w:rPr>
        <w:t>112,</w:t>
      </w:r>
      <w:r>
        <w:rPr>
          <w:spacing w:val="-1"/>
          <w:sz w:val="20"/>
        </w:rPr>
        <w:t xml:space="preserve"> </w:t>
      </w:r>
      <w:r>
        <w:rPr>
          <w:sz w:val="20"/>
        </w:rPr>
        <w:t>c.</w:t>
      </w:r>
      <w:r>
        <w:rPr>
          <w:spacing w:val="-1"/>
          <w:sz w:val="20"/>
        </w:rPr>
        <w:t xml:space="preserve"> </w:t>
      </w:r>
      <w:r>
        <w:rPr>
          <w:sz w:val="20"/>
        </w:rPr>
        <w:t>1)</w:t>
      </w:r>
      <w:r>
        <w:rPr>
          <w:sz w:val="24"/>
        </w:rPr>
        <w:t>:</w:t>
      </w:r>
    </w:p>
    <w:p w14:paraId="595A4C9D" w14:textId="77777777" w:rsidR="004144C4" w:rsidRDefault="004144C4">
      <w:pPr>
        <w:pStyle w:val="Textoindependiente"/>
        <w:spacing w:before="1"/>
        <w:rPr>
          <w:sz w:val="36"/>
        </w:rPr>
      </w:pPr>
    </w:p>
    <w:p w14:paraId="783A057D" w14:textId="77777777" w:rsidR="004144C4" w:rsidRDefault="00E5591A">
      <w:pPr>
        <w:pStyle w:val="Prrafodelista"/>
        <w:numPr>
          <w:ilvl w:val="1"/>
          <w:numId w:val="12"/>
        </w:numPr>
        <w:tabs>
          <w:tab w:val="left" w:pos="822"/>
        </w:tabs>
        <w:spacing w:line="360" w:lineRule="auto"/>
        <w:ind w:right="249" w:firstLine="0"/>
        <w:jc w:val="both"/>
        <w:rPr>
          <w:sz w:val="24"/>
        </w:rPr>
      </w:pPr>
      <w:r>
        <w:rPr>
          <w:sz w:val="24"/>
        </w:rPr>
        <w:t xml:space="preserve">Estimó que el </w:t>
      </w:r>
      <w:r>
        <w:rPr>
          <w:rFonts w:ascii="Arial" w:hAnsi="Arial"/>
          <w:i/>
          <w:sz w:val="24"/>
        </w:rPr>
        <w:t xml:space="preserve">a quo </w:t>
      </w:r>
      <w:r>
        <w:rPr>
          <w:sz w:val="24"/>
        </w:rPr>
        <w:t>se equivocó al anular los actos demandados por falta</w:t>
      </w:r>
      <w:r>
        <w:rPr>
          <w:spacing w:val="1"/>
          <w:sz w:val="24"/>
        </w:rPr>
        <w:t xml:space="preserve"> </w:t>
      </w:r>
      <w:r>
        <w:rPr>
          <w:sz w:val="24"/>
        </w:rPr>
        <w:t>de</w:t>
      </w:r>
      <w:r>
        <w:rPr>
          <w:spacing w:val="1"/>
          <w:sz w:val="24"/>
        </w:rPr>
        <w:t xml:space="preserve"> </w:t>
      </w:r>
      <w:r>
        <w:rPr>
          <w:sz w:val="24"/>
        </w:rPr>
        <w:t>competencia</w:t>
      </w:r>
      <w:r>
        <w:rPr>
          <w:spacing w:val="1"/>
          <w:sz w:val="24"/>
        </w:rPr>
        <w:t xml:space="preserve"> </w:t>
      </w:r>
      <w:r>
        <w:rPr>
          <w:sz w:val="24"/>
        </w:rPr>
        <w:t>temporal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para</w:t>
      </w:r>
      <w:r>
        <w:rPr>
          <w:spacing w:val="1"/>
          <w:sz w:val="24"/>
        </w:rPr>
        <w:t xml:space="preserve"> </w:t>
      </w:r>
      <w:r>
        <w:rPr>
          <w:sz w:val="24"/>
        </w:rPr>
        <w:t>proferirlos,</w:t>
      </w:r>
      <w:r>
        <w:rPr>
          <w:spacing w:val="1"/>
          <w:sz w:val="24"/>
        </w:rPr>
        <w:t xml:space="preserve"> </w:t>
      </w:r>
      <w:r>
        <w:rPr>
          <w:sz w:val="24"/>
        </w:rPr>
        <w:t>pues</w:t>
      </w:r>
      <w:r>
        <w:rPr>
          <w:spacing w:val="1"/>
          <w:sz w:val="24"/>
        </w:rPr>
        <w:t xml:space="preserve"> </w:t>
      </w:r>
      <w:r>
        <w:rPr>
          <w:sz w:val="24"/>
        </w:rPr>
        <w:t>confundió</w:t>
      </w:r>
      <w:r>
        <w:rPr>
          <w:spacing w:val="1"/>
          <w:sz w:val="24"/>
        </w:rPr>
        <w:t xml:space="preserve"> </w:t>
      </w:r>
      <w:r>
        <w:rPr>
          <w:sz w:val="24"/>
        </w:rPr>
        <w:t>la</w:t>
      </w:r>
      <w:r>
        <w:rPr>
          <w:spacing w:val="1"/>
          <w:sz w:val="24"/>
        </w:rPr>
        <w:t xml:space="preserve"> </w:t>
      </w:r>
      <w:r>
        <w:rPr>
          <w:sz w:val="24"/>
        </w:rPr>
        <w:t>liquidación del contrato con la declaratoria del siniestro. Sostuvo que si bien la</w:t>
      </w:r>
      <w:r>
        <w:rPr>
          <w:spacing w:val="1"/>
          <w:sz w:val="24"/>
        </w:rPr>
        <w:t xml:space="preserve"> </w:t>
      </w:r>
      <w:r>
        <w:rPr>
          <w:sz w:val="24"/>
        </w:rPr>
        <w:t>competencia</w:t>
      </w:r>
      <w:r>
        <w:rPr>
          <w:spacing w:val="-4"/>
          <w:sz w:val="24"/>
        </w:rPr>
        <w:t xml:space="preserve"> </w:t>
      </w:r>
      <w:r>
        <w:rPr>
          <w:sz w:val="24"/>
        </w:rPr>
        <w:t>para</w:t>
      </w:r>
      <w:r>
        <w:rPr>
          <w:spacing w:val="-2"/>
          <w:sz w:val="24"/>
        </w:rPr>
        <w:t xml:space="preserve"> </w:t>
      </w:r>
      <w:r>
        <w:rPr>
          <w:sz w:val="24"/>
        </w:rPr>
        <w:t>la</w:t>
      </w:r>
      <w:r>
        <w:rPr>
          <w:spacing w:val="-2"/>
          <w:sz w:val="24"/>
        </w:rPr>
        <w:t xml:space="preserve"> </w:t>
      </w:r>
      <w:r>
        <w:rPr>
          <w:sz w:val="24"/>
        </w:rPr>
        <w:t>primera</w:t>
      </w:r>
      <w:r>
        <w:rPr>
          <w:spacing w:val="-2"/>
          <w:sz w:val="24"/>
        </w:rPr>
        <w:t xml:space="preserve"> </w:t>
      </w:r>
      <w:r>
        <w:rPr>
          <w:sz w:val="24"/>
        </w:rPr>
        <w:t>se</w:t>
      </w:r>
      <w:r>
        <w:rPr>
          <w:spacing w:val="-2"/>
          <w:sz w:val="24"/>
        </w:rPr>
        <w:t xml:space="preserve"> </w:t>
      </w:r>
      <w:r>
        <w:rPr>
          <w:sz w:val="24"/>
        </w:rPr>
        <w:t>perdió</w:t>
      </w:r>
      <w:r>
        <w:rPr>
          <w:spacing w:val="-2"/>
          <w:sz w:val="24"/>
        </w:rPr>
        <w:t xml:space="preserve"> </w:t>
      </w:r>
      <w:r>
        <w:rPr>
          <w:sz w:val="24"/>
        </w:rPr>
        <w:t>con</w:t>
      </w:r>
      <w:r>
        <w:rPr>
          <w:spacing w:val="-2"/>
          <w:sz w:val="24"/>
        </w:rPr>
        <w:t xml:space="preserve"> </w:t>
      </w:r>
      <w:r>
        <w:rPr>
          <w:sz w:val="24"/>
        </w:rPr>
        <w:t>la</w:t>
      </w:r>
      <w:r>
        <w:rPr>
          <w:spacing w:val="-6"/>
          <w:sz w:val="24"/>
        </w:rPr>
        <w:t xml:space="preserve"> </w:t>
      </w:r>
      <w:r>
        <w:rPr>
          <w:sz w:val="24"/>
        </w:rPr>
        <w:t>admisión</w:t>
      </w:r>
      <w:r>
        <w:rPr>
          <w:spacing w:val="-2"/>
          <w:sz w:val="24"/>
        </w:rPr>
        <w:t xml:space="preserve"> </w:t>
      </w:r>
      <w:r>
        <w:rPr>
          <w:sz w:val="24"/>
        </w:rPr>
        <w:t>de</w:t>
      </w:r>
      <w:r>
        <w:rPr>
          <w:spacing w:val="-2"/>
          <w:sz w:val="24"/>
        </w:rPr>
        <w:t xml:space="preserve"> </w:t>
      </w:r>
      <w:r>
        <w:rPr>
          <w:sz w:val="24"/>
        </w:rPr>
        <w:t>la</w:t>
      </w:r>
      <w:r>
        <w:rPr>
          <w:spacing w:val="-4"/>
          <w:sz w:val="24"/>
        </w:rPr>
        <w:t xml:space="preserve"> </w:t>
      </w:r>
      <w:r>
        <w:rPr>
          <w:sz w:val="24"/>
        </w:rPr>
        <w:t>demanda</w:t>
      </w:r>
      <w:r>
        <w:rPr>
          <w:spacing w:val="-1"/>
          <w:sz w:val="24"/>
        </w:rPr>
        <w:t xml:space="preserve"> </w:t>
      </w:r>
      <w:r>
        <w:rPr>
          <w:sz w:val="24"/>
        </w:rPr>
        <w:t>del</w:t>
      </w:r>
      <w:r>
        <w:rPr>
          <w:spacing w:val="-2"/>
          <w:sz w:val="24"/>
        </w:rPr>
        <w:t xml:space="preserve"> </w:t>
      </w:r>
      <w:r>
        <w:rPr>
          <w:sz w:val="24"/>
        </w:rPr>
        <w:t>proceso</w:t>
      </w:r>
      <w:r>
        <w:rPr>
          <w:spacing w:val="-65"/>
          <w:sz w:val="24"/>
        </w:rPr>
        <w:t xml:space="preserve"> </w:t>
      </w:r>
      <w:r>
        <w:rPr>
          <w:sz w:val="24"/>
        </w:rPr>
        <w:t>2008-00563, no ocurrió lo mismo para la expedición de los actos administrativos</w:t>
      </w:r>
      <w:r>
        <w:rPr>
          <w:spacing w:val="1"/>
          <w:sz w:val="24"/>
        </w:rPr>
        <w:t xml:space="preserve"> </w:t>
      </w:r>
      <w:r>
        <w:rPr>
          <w:sz w:val="24"/>
        </w:rPr>
        <w:t>demandados, si se tiene en cuenta que la garantía de la calidad de los servicios</w:t>
      </w:r>
      <w:r>
        <w:rPr>
          <w:spacing w:val="1"/>
          <w:sz w:val="24"/>
        </w:rPr>
        <w:t xml:space="preserve"> </w:t>
      </w:r>
      <w:r>
        <w:rPr>
          <w:sz w:val="24"/>
        </w:rPr>
        <w:t>tenía una vigencia de cinco años a partir de la fecha de entrega de los diseños</w:t>
      </w:r>
      <w:r>
        <w:rPr>
          <w:spacing w:val="1"/>
          <w:sz w:val="24"/>
        </w:rPr>
        <w:t xml:space="preserve"> </w:t>
      </w:r>
      <w:r>
        <w:rPr>
          <w:sz w:val="24"/>
        </w:rPr>
        <w:t>objeto del contrato, es decir hasta el 15 de diciembre de 2011. De admitirse la</w:t>
      </w:r>
      <w:r>
        <w:rPr>
          <w:spacing w:val="1"/>
          <w:sz w:val="24"/>
        </w:rPr>
        <w:t xml:space="preserve"> </w:t>
      </w:r>
      <w:r>
        <w:rPr>
          <w:sz w:val="24"/>
        </w:rPr>
        <w:t>postura de la sentencia apelada, dicha garantía se reduciría, por vía judicial, a los</w:t>
      </w:r>
      <w:r>
        <w:rPr>
          <w:spacing w:val="1"/>
          <w:sz w:val="24"/>
        </w:rPr>
        <w:t xml:space="preserve"> </w:t>
      </w:r>
      <w:r>
        <w:rPr>
          <w:sz w:val="24"/>
        </w:rPr>
        <w:t>dos</w:t>
      </w:r>
      <w:r>
        <w:rPr>
          <w:spacing w:val="-2"/>
          <w:sz w:val="24"/>
        </w:rPr>
        <w:t xml:space="preserve"> </w:t>
      </w:r>
      <w:r>
        <w:rPr>
          <w:sz w:val="24"/>
        </w:rPr>
        <w:t>años</w:t>
      </w:r>
      <w:r>
        <w:rPr>
          <w:spacing w:val="-4"/>
          <w:sz w:val="24"/>
        </w:rPr>
        <w:t xml:space="preserve"> </w:t>
      </w:r>
      <w:r>
        <w:rPr>
          <w:sz w:val="24"/>
        </w:rPr>
        <w:t>para</w:t>
      </w:r>
      <w:r>
        <w:rPr>
          <w:spacing w:val="-4"/>
          <w:sz w:val="24"/>
        </w:rPr>
        <w:t xml:space="preserve"> </w:t>
      </w:r>
      <w:r>
        <w:rPr>
          <w:sz w:val="24"/>
        </w:rPr>
        <w:t>presentar</w:t>
      </w:r>
      <w:r>
        <w:rPr>
          <w:spacing w:val="-2"/>
          <w:sz w:val="24"/>
        </w:rPr>
        <w:t xml:space="preserve"> </w:t>
      </w:r>
      <w:r>
        <w:rPr>
          <w:sz w:val="24"/>
        </w:rPr>
        <w:t>la</w:t>
      </w:r>
      <w:r>
        <w:rPr>
          <w:spacing w:val="-2"/>
          <w:sz w:val="24"/>
        </w:rPr>
        <w:t xml:space="preserve"> </w:t>
      </w:r>
      <w:r>
        <w:rPr>
          <w:sz w:val="24"/>
        </w:rPr>
        <w:t>demanda</w:t>
      </w:r>
      <w:r>
        <w:rPr>
          <w:spacing w:val="-2"/>
          <w:sz w:val="24"/>
        </w:rPr>
        <w:t xml:space="preserve"> </w:t>
      </w:r>
      <w:r>
        <w:rPr>
          <w:sz w:val="24"/>
        </w:rPr>
        <w:t>para</w:t>
      </w:r>
      <w:r>
        <w:rPr>
          <w:spacing w:val="-2"/>
          <w:sz w:val="24"/>
        </w:rPr>
        <w:t xml:space="preserve"> </w:t>
      </w:r>
      <w:r>
        <w:rPr>
          <w:sz w:val="24"/>
        </w:rPr>
        <w:t>la</w:t>
      </w:r>
      <w:r>
        <w:rPr>
          <w:spacing w:val="-1"/>
          <w:sz w:val="24"/>
        </w:rPr>
        <w:t xml:space="preserve"> </w:t>
      </w:r>
      <w:r>
        <w:rPr>
          <w:sz w:val="24"/>
        </w:rPr>
        <w:t>liquidación,</w:t>
      </w:r>
      <w:r>
        <w:rPr>
          <w:spacing w:val="-2"/>
          <w:sz w:val="24"/>
        </w:rPr>
        <w:t xml:space="preserve"> </w:t>
      </w:r>
      <w:r>
        <w:rPr>
          <w:sz w:val="24"/>
        </w:rPr>
        <w:t>lo</w:t>
      </w:r>
      <w:r>
        <w:rPr>
          <w:spacing w:val="-2"/>
          <w:sz w:val="24"/>
        </w:rPr>
        <w:t xml:space="preserve"> </w:t>
      </w:r>
      <w:r>
        <w:rPr>
          <w:sz w:val="24"/>
        </w:rPr>
        <w:t>que</w:t>
      </w:r>
      <w:r>
        <w:rPr>
          <w:spacing w:val="-1"/>
          <w:sz w:val="24"/>
        </w:rPr>
        <w:t xml:space="preserve"> </w:t>
      </w:r>
      <w:r>
        <w:rPr>
          <w:sz w:val="24"/>
        </w:rPr>
        <w:t>resulta</w:t>
      </w:r>
      <w:r>
        <w:rPr>
          <w:spacing w:val="-1"/>
          <w:sz w:val="24"/>
        </w:rPr>
        <w:t xml:space="preserve"> </w:t>
      </w:r>
      <w:r>
        <w:rPr>
          <w:sz w:val="24"/>
        </w:rPr>
        <w:t>incorrecto.</w:t>
      </w:r>
    </w:p>
    <w:p w14:paraId="64F1802C" w14:textId="77777777" w:rsidR="004144C4" w:rsidRDefault="004144C4">
      <w:pPr>
        <w:pStyle w:val="Textoindependiente"/>
        <w:rPr>
          <w:sz w:val="36"/>
        </w:rPr>
      </w:pPr>
    </w:p>
    <w:p w14:paraId="1FCF0A41" w14:textId="77777777" w:rsidR="004144C4" w:rsidRDefault="00E5591A">
      <w:pPr>
        <w:pStyle w:val="Prrafodelista"/>
        <w:numPr>
          <w:ilvl w:val="1"/>
          <w:numId w:val="12"/>
        </w:numPr>
        <w:tabs>
          <w:tab w:val="left" w:pos="822"/>
        </w:tabs>
        <w:spacing w:line="360" w:lineRule="auto"/>
        <w:ind w:right="248" w:firstLine="0"/>
        <w:jc w:val="both"/>
        <w:rPr>
          <w:sz w:val="24"/>
        </w:rPr>
      </w:pPr>
      <w:r>
        <w:rPr>
          <w:sz w:val="24"/>
        </w:rPr>
        <w:t>Lo anterior, por cuanto una cosa es la temporalidad para liquidar el contrato</w:t>
      </w:r>
      <w:r>
        <w:rPr>
          <w:spacing w:val="-64"/>
          <w:sz w:val="24"/>
        </w:rPr>
        <w:t xml:space="preserve"> </w:t>
      </w:r>
      <w:r>
        <w:rPr>
          <w:sz w:val="24"/>
        </w:rPr>
        <w:t>y otra distinta, el tiempo para hacer efectivas las garantías que lo amparan, 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lo</w:t>
      </w:r>
      <w:r>
        <w:rPr>
          <w:spacing w:val="1"/>
          <w:sz w:val="24"/>
        </w:rPr>
        <w:t xml:space="preserve"> </w:t>
      </w:r>
      <w:r>
        <w:rPr>
          <w:sz w:val="24"/>
        </w:rPr>
        <w:t>estipulado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pólizas</w:t>
      </w:r>
      <w:r>
        <w:rPr>
          <w:spacing w:val="1"/>
          <w:sz w:val="24"/>
        </w:rPr>
        <w:t xml:space="preserve"> </w:t>
      </w:r>
      <w:r>
        <w:rPr>
          <w:sz w:val="24"/>
        </w:rPr>
        <w:t>expedidas</w:t>
      </w:r>
      <w:r>
        <w:rPr>
          <w:spacing w:val="1"/>
          <w:sz w:val="24"/>
        </w:rPr>
        <w:t xml:space="preserve"> </w:t>
      </w:r>
      <w:r>
        <w:rPr>
          <w:sz w:val="24"/>
        </w:rPr>
        <w:t>por</w:t>
      </w:r>
      <w:r>
        <w:rPr>
          <w:spacing w:val="1"/>
          <w:sz w:val="24"/>
        </w:rPr>
        <w:t xml:space="preserve"> </w:t>
      </w:r>
      <w:r>
        <w:rPr>
          <w:sz w:val="24"/>
        </w:rPr>
        <w:t>las</w:t>
      </w:r>
      <w:r>
        <w:rPr>
          <w:spacing w:val="-64"/>
          <w:sz w:val="24"/>
        </w:rPr>
        <w:t xml:space="preserve"> </w:t>
      </w:r>
      <w:r>
        <w:rPr>
          <w:sz w:val="24"/>
        </w:rPr>
        <w:t>compañías</w:t>
      </w:r>
      <w:r>
        <w:rPr>
          <w:spacing w:val="-1"/>
          <w:sz w:val="24"/>
        </w:rPr>
        <w:t xml:space="preserve"> </w:t>
      </w:r>
      <w:r>
        <w:rPr>
          <w:sz w:val="24"/>
        </w:rPr>
        <w:t>de seguros.</w:t>
      </w:r>
    </w:p>
    <w:p w14:paraId="64C91329" w14:textId="77777777" w:rsidR="004144C4" w:rsidRDefault="004144C4">
      <w:pPr>
        <w:pStyle w:val="Textoindependiente"/>
        <w:spacing w:before="11"/>
        <w:rPr>
          <w:sz w:val="35"/>
        </w:rPr>
      </w:pPr>
    </w:p>
    <w:p w14:paraId="10F10AE7" w14:textId="77777777" w:rsidR="004144C4" w:rsidRDefault="00E5591A">
      <w:pPr>
        <w:pStyle w:val="Prrafodelista"/>
        <w:numPr>
          <w:ilvl w:val="1"/>
          <w:numId w:val="12"/>
        </w:numPr>
        <w:tabs>
          <w:tab w:val="left" w:pos="822"/>
        </w:tabs>
        <w:spacing w:line="360" w:lineRule="auto"/>
        <w:ind w:right="247" w:firstLine="0"/>
        <w:jc w:val="both"/>
        <w:rPr>
          <w:sz w:val="24"/>
        </w:rPr>
      </w:pPr>
      <w:r>
        <w:rPr>
          <w:sz w:val="24"/>
        </w:rPr>
        <w:t>Expuso que lo decidido por la entidad tuvo su fundamento en el deber legal</w:t>
      </w:r>
      <w:r>
        <w:rPr>
          <w:spacing w:val="-64"/>
          <w:sz w:val="24"/>
        </w:rPr>
        <w:t xml:space="preserve"> </w:t>
      </w:r>
      <w:r>
        <w:rPr>
          <w:sz w:val="24"/>
        </w:rPr>
        <w:t>que</w:t>
      </w:r>
      <w:r>
        <w:rPr>
          <w:spacing w:val="-13"/>
          <w:sz w:val="24"/>
        </w:rPr>
        <w:t xml:space="preserve"> </w:t>
      </w:r>
      <w:r>
        <w:rPr>
          <w:sz w:val="24"/>
        </w:rPr>
        <w:t>le</w:t>
      </w:r>
      <w:r>
        <w:rPr>
          <w:spacing w:val="-13"/>
          <w:sz w:val="24"/>
        </w:rPr>
        <w:t xml:space="preserve"> </w:t>
      </w:r>
      <w:r>
        <w:rPr>
          <w:sz w:val="24"/>
        </w:rPr>
        <w:t>asistía,</w:t>
      </w:r>
      <w:r>
        <w:rPr>
          <w:spacing w:val="-13"/>
          <w:sz w:val="24"/>
        </w:rPr>
        <w:t xml:space="preserve"> </w:t>
      </w:r>
      <w:r>
        <w:rPr>
          <w:sz w:val="24"/>
        </w:rPr>
        <w:t>de</w:t>
      </w:r>
      <w:r>
        <w:rPr>
          <w:spacing w:val="-12"/>
          <w:sz w:val="24"/>
        </w:rPr>
        <w:t xml:space="preserve"> </w:t>
      </w:r>
      <w:r>
        <w:rPr>
          <w:sz w:val="24"/>
        </w:rPr>
        <w:t>adelantar</w:t>
      </w:r>
      <w:r>
        <w:rPr>
          <w:spacing w:val="-15"/>
          <w:sz w:val="24"/>
        </w:rPr>
        <w:t xml:space="preserve"> </w:t>
      </w:r>
      <w:r>
        <w:rPr>
          <w:sz w:val="24"/>
        </w:rPr>
        <w:t>las</w:t>
      </w:r>
      <w:r>
        <w:rPr>
          <w:spacing w:val="-12"/>
          <w:sz w:val="24"/>
        </w:rPr>
        <w:t xml:space="preserve"> </w:t>
      </w:r>
      <w:r>
        <w:rPr>
          <w:sz w:val="24"/>
        </w:rPr>
        <w:t>gestiones</w:t>
      </w:r>
      <w:r>
        <w:rPr>
          <w:spacing w:val="-14"/>
          <w:sz w:val="24"/>
        </w:rPr>
        <w:t xml:space="preserve"> </w:t>
      </w:r>
      <w:r>
        <w:rPr>
          <w:sz w:val="24"/>
        </w:rPr>
        <w:t>necesarias</w:t>
      </w:r>
      <w:r>
        <w:rPr>
          <w:spacing w:val="-14"/>
          <w:sz w:val="24"/>
        </w:rPr>
        <w:t xml:space="preserve"> </w:t>
      </w:r>
      <w:r>
        <w:rPr>
          <w:sz w:val="24"/>
        </w:rPr>
        <w:t>para</w:t>
      </w:r>
      <w:r>
        <w:rPr>
          <w:spacing w:val="-13"/>
          <w:sz w:val="24"/>
        </w:rPr>
        <w:t xml:space="preserve"> </w:t>
      </w:r>
      <w:r>
        <w:rPr>
          <w:sz w:val="24"/>
        </w:rPr>
        <w:t>el</w:t>
      </w:r>
      <w:r>
        <w:rPr>
          <w:spacing w:val="-14"/>
          <w:sz w:val="24"/>
        </w:rPr>
        <w:t xml:space="preserve"> </w:t>
      </w:r>
      <w:r>
        <w:rPr>
          <w:sz w:val="24"/>
        </w:rPr>
        <w:t>reconocimiento</w:t>
      </w:r>
      <w:r>
        <w:rPr>
          <w:spacing w:val="-13"/>
          <w:sz w:val="24"/>
        </w:rPr>
        <w:t xml:space="preserve"> </w:t>
      </w:r>
      <w:r>
        <w:rPr>
          <w:sz w:val="24"/>
        </w:rPr>
        <w:t>y</w:t>
      </w:r>
      <w:r>
        <w:rPr>
          <w:spacing w:val="-15"/>
          <w:sz w:val="24"/>
        </w:rPr>
        <w:t xml:space="preserve"> </w:t>
      </w:r>
      <w:r>
        <w:rPr>
          <w:sz w:val="24"/>
        </w:rPr>
        <w:t>cobro</w:t>
      </w:r>
      <w:r>
        <w:rPr>
          <w:spacing w:val="-65"/>
          <w:sz w:val="24"/>
        </w:rPr>
        <w:t xml:space="preserve"> </w:t>
      </w:r>
      <w:r>
        <w:rPr>
          <w:sz w:val="24"/>
        </w:rPr>
        <w:t>de las sanciones pecuniarias y garantías a que hubiere lugar y de efectuar las</w:t>
      </w:r>
      <w:r>
        <w:rPr>
          <w:spacing w:val="1"/>
          <w:sz w:val="24"/>
        </w:rPr>
        <w:t xml:space="preserve"> </w:t>
      </w:r>
      <w:r>
        <w:rPr>
          <w:sz w:val="24"/>
        </w:rPr>
        <w:t>revisiones</w:t>
      </w:r>
      <w:r>
        <w:rPr>
          <w:spacing w:val="-1"/>
          <w:sz w:val="24"/>
        </w:rPr>
        <w:t xml:space="preserve"> </w:t>
      </w:r>
      <w:r>
        <w:rPr>
          <w:sz w:val="24"/>
        </w:rPr>
        <w:t>periódicas</w:t>
      </w:r>
      <w:r>
        <w:rPr>
          <w:spacing w:val="-2"/>
          <w:sz w:val="24"/>
        </w:rPr>
        <w:t xml:space="preserve"> </w:t>
      </w:r>
      <w:r>
        <w:rPr>
          <w:sz w:val="24"/>
        </w:rPr>
        <w:t>de</w:t>
      </w:r>
      <w:r>
        <w:rPr>
          <w:spacing w:val="1"/>
          <w:sz w:val="24"/>
        </w:rPr>
        <w:t xml:space="preserve"> </w:t>
      </w:r>
      <w:r>
        <w:rPr>
          <w:sz w:val="24"/>
        </w:rPr>
        <w:t>las</w:t>
      </w:r>
      <w:r>
        <w:rPr>
          <w:spacing w:val="1"/>
          <w:sz w:val="24"/>
        </w:rPr>
        <w:t xml:space="preserve"> </w:t>
      </w:r>
      <w:r>
        <w:rPr>
          <w:sz w:val="24"/>
        </w:rPr>
        <w:t>obras,</w:t>
      </w:r>
      <w:r>
        <w:rPr>
          <w:spacing w:val="1"/>
          <w:sz w:val="24"/>
        </w:rPr>
        <w:t xml:space="preserve"> </w:t>
      </w:r>
      <w:r>
        <w:rPr>
          <w:sz w:val="24"/>
        </w:rPr>
        <w:t>los servicios prestados</w:t>
      </w:r>
      <w:r>
        <w:rPr>
          <w:spacing w:val="-2"/>
          <w:sz w:val="24"/>
        </w:rPr>
        <w:t xml:space="preserve"> </w:t>
      </w:r>
      <w:r>
        <w:rPr>
          <w:sz w:val="24"/>
        </w:rPr>
        <w:t>o</w:t>
      </w:r>
      <w:r>
        <w:rPr>
          <w:spacing w:val="1"/>
          <w:sz w:val="24"/>
        </w:rPr>
        <w:t xml:space="preserve"> </w:t>
      </w:r>
      <w:r>
        <w:rPr>
          <w:sz w:val="24"/>
        </w:rPr>
        <w:t>bienes</w:t>
      </w:r>
      <w:r>
        <w:rPr>
          <w:spacing w:val="-5"/>
          <w:sz w:val="24"/>
        </w:rPr>
        <w:t xml:space="preserve"> </w:t>
      </w:r>
      <w:r>
        <w:rPr>
          <w:sz w:val="24"/>
        </w:rPr>
        <w:t>suministrados,</w:t>
      </w:r>
    </w:p>
    <w:p w14:paraId="0A3BEED4"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3845E341" w14:textId="77777777" w:rsidR="004144C4" w:rsidRDefault="004144C4">
      <w:pPr>
        <w:pStyle w:val="Textoindependiente"/>
        <w:spacing w:before="9"/>
        <w:rPr>
          <w:sz w:val="15"/>
        </w:rPr>
      </w:pPr>
    </w:p>
    <w:p w14:paraId="6C2BFCD7" w14:textId="77777777" w:rsidR="004144C4" w:rsidRDefault="00E5591A">
      <w:pPr>
        <w:pStyle w:val="Textoindependiente"/>
        <w:spacing w:before="92" w:line="360" w:lineRule="auto"/>
        <w:ind w:left="102" w:right="245"/>
        <w:jc w:val="both"/>
      </w:pPr>
      <w:r>
        <w:t>para verificar el cumplimiento de las condiciones de calidad ofrecidas por los</w:t>
      </w:r>
      <w:r>
        <w:rPr>
          <w:spacing w:val="1"/>
        </w:rPr>
        <w:t xml:space="preserve"> </w:t>
      </w:r>
      <w:r>
        <w:t>contratistas,</w:t>
      </w:r>
      <w:r>
        <w:rPr>
          <w:spacing w:val="-13"/>
        </w:rPr>
        <w:t xml:space="preserve"> </w:t>
      </w:r>
      <w:r>
        <w:t>debiendo</w:t>
      </w:r>
      <w:r>
        <w:rPr>
          <w:spacing w:val="-15"/>
        </w:rPr>
        <w:t xml:space="preserve"> </w:t>
      </w:r>
      <w:r>
        <w:t>promover</w:t>
      </w:r>
      <w:r>
        <w:rPr>
          <w:spacing w:val="-15"/>
        </w:rPr>
        <w:t xml:space="preserve"> </w:t>
      </w:r>
      <w:r>
        <w:t>las</w:t>
      </w:r>
      <w:r>
        <w:rPr>
          <w:spacing w:val="-12"/>
        </w:rPr>
        <w:t xml:space="preserve"> </w:t>
      </w:r>
      <w:r>
        <w:t>acciones</w:t>
      </w:r>
      <w:r>
        <w:rPr>
          <w:spacing w:val="-13"/>
        </w:rPr>
        <w:t xml:space="preserve"> </w:t>
      </w:r>
      <w:r>
        <w:t>de</w:t>
      </w:r>
      <w:r>
        <w:rPr>
          <w:spacing w:val="-13"/>
        </w:rPr>
        <w:t xml:space="preserve"> </w:t>
      </w:r>
      <w:r>
        <w:t>responsabilidad</w:t>
      </w:r>
      <w:r>
        <w:rPr>
          <w:spacing w:val="-12"/>
        </w:rPr>
        <w:t xml:space="preserve"> </w:t>
      </w:r>
      <w:r>
        <w:t>contra</w:t>
      </w:r>
      <w:r>
        <w:rPr>
          <w:spacing w:val="-12"/>
        </w:rPr>
        <w:t xml:space="preserve"> </w:t>
      </w:r>
      <w:r>
        <w:t>estos</w:t>
      </w:r>
      <w:r>
        <w:rPr>
          <w:spacing w:val="-14"/>
        </w:rPr>
        <w:t xml:space="preserve"> </w:t>
      </w:r>
      <w:r>
        <w:t>y</w:t>
      </w:r>
      <w:r>
        <w:rPr>
          <w:spacing w:val="-15"/>
        </w:rPr>
        <w:t xml:space="preserve"> </w:t>
      </w:r>
      <w:r>
        <w:t>sus</w:t>
      </w:r>
      <w:r>
        <w:rPr>
          <w:spacing w:val="-64"/>
        </w:rPr>
        <w:t xml:space="preserve"> </w:t>
      </w:r>
      <w:r>
        <w:t>garantes cuando no se cumplan -num. 2 y 4, art. 4, Ley 80 de 1993-, como lo hizo</w:t>
      </w:r>
      <w:r>
        <w:rPr>
          <w:spacing w:val="1"/>
        </w:rPr>
        <w:t xml:space="preserve"> </w:t>
      </w:r>
      <w:r>
        <w:t>la</w:t>
      </w:r>
      <w:r>
        <w:rPr>
          <w:spacing w:val="-2"/>
        </w:rPr>
        <w:t xml:space="preserve"> </w:t>
      </w:r>
      <w:r>
        <w:t>entidad</w:t>
      </w:r>
      <w:r>
        <w:rPr>
          <w:spacing w:val="-3"/>
        </w:rPr>
        <w:t xml:space="preserve"> </w:t>
      </w:r>
      <w:r>
        <w:t>demandada,</w:t>
      </w:r>
      <w:r>
        <w:rPr>
          <w:spacing w:val="-4"/>
        </w:rPr>
        <w:t xml:space="preserve"> </w:t>
      </w:r>
      <w:r>
        <w:t>observando</w:t>
      </w:r>
      <w:r>
        <w:rPr>
          <w:spacing w:val="-1"/>
        </w:rPr>
        <w:t xml:space="preserve"> </w:t>
      </w:r>
      <w:r>
        <w:t>el</w:t>
      </w:r>
      <w:r>
        <w:rPr>
          <w:spacing w:val="-5"/>
        </w:rPr>
        <w:t xml:space="preserve"> </w:t>
      </w:r>
      <w:r>
        <w:t>debido</w:t>
      </w:r>
      <w:r>
        <w:rPr>
          <w:spacing w:val="-3"/>
        </w:rPr>
        <w:t xml:space="preserve"> </w:t>
      </w:r>
      <w:r>
        <w:t>proceso</w:t>
      </w:r>
      <w:r>
        <w:rPr>
          <w:spacing w:val="6"/>
        </w:rPr>
        <w:t xml:space="preserve"> </w:t>
      </w:r>
      <w:r>
        <w:t>-art.</w:t>
      </w:r>
      <w:r>
        <w:rPr>
          <w:spacing w:val="-2"/>
        </w:rPr>
        <w:t xml:space="preserve"> </w:t>
      </w:r>
      <w:r>
        <w:t>17,</w:t>
      </w:r>
      <w:r>
        <w:rPr>
          <w:spacing w:val="-1"/>
        </w:rPr>
        <w:t xml:space="preserve"> </w:t>
      </w:r>
      <w:r>
        <w:t>Ley</w:t>
      </w:r>
      <w:r>
        <w:rPr>
          <w:spacing w:val="-5"/>
        </w:rPr>
        <w:t xml:space="preserve"> </w:t>
      </w:r>
      <w:r>
        <w:t>1150</w:t>
      </w:r>
      <w:r>
        <w:rPr>
          <w:spacing w:val="-3"/>
        </w:rPr>
        <w:t xml:space="preserve"> </w:t>
      </w:r>
      <w:r>
        <w:t>de</w:t>
      </w:r>
      <w:r>
        <w:rPr>
          <w:spacing w:val="-4"/>
        </w:rPr>
        <w:t xml:space="preserve"> </w:t>
      </w:r>
      <w:r>
        <w:t>2007-.</w:t>
      </w:r>
    </w:p>
    <w:p w14:paraId="6E8FC834" w14:textId="77777777" w:rsidR="004144C4" w:rsidRDefault="004144C4">
      <w:pPr>
        <w:pStyle w:val="Textoindependiente"/>
        <w:spacing w:before="1"/>
        <w:rPr>
          <w:sz w:val="36"/>
        </w:rPr>
      </w:pPr>
    </w:p>
    <w:p w14:paraId="1D0055B9" w14:textId="77777777" w:rsidR="004144C4" w:rsidRDefault="00E5591A">
      <w:pPr>
        <w:pStyle w:val="Prrafodelista"/>
        <w:numPr>
          <w:ilvl w:val="1"/>
          <w:numId w:val="12"/>
        </w:numPr>
        <w:tabs>
          <w:tab w:val="left" w:pos="822"/>
        </w:tabs>
        <w:spacing w:before="1" w:line="360" w:lineRule="auto"/>
        <w:ind w:right="106" w:firstLine="0"/>
        <w:jc w:val="both"/>
        <w:rPr>
          <w:sz w:val="24"/>
        </w:rPr>
      </w:pPr>
      <w:r>
        <w:rPr>
          <w:sz w:val="24"/>
        </w:rPr>
        <w:t>Sobre</w:t>
      </w:r>
      <w:r>
        <w:rPr>
          <w:spacing w:val="1"/>
          <w:sz w:val="24"/>
        </w:rPr>
        <w:t xml:space="preserve"> </w:t>
      </w:r>
      <w:r>
        <w:rPr>
          <w:sz w:val="24"/>
        </w:rPr>
        <w:t>la</w:t>
      </w:r>
      <w:r>
        <w:rPr>
          <w:spacing w:val="1"/>
          <w:sz w:val="24"/>
        </w:rPr>
        <w:t xml:space="preserve"> </w:t>
      </w:r>
      <w:r>
        <w:rPr>
          <w:sz w:val="24"/>
        </w:rPr>
        <w:t>afirmación</w:t>
      </w:r>
      <w:r>
        <w:rPr>
          <w:spacing w:val="1"/>
          <w:sz w:val="24"/>
        </w:rPr>
        <w:t xml:space="preserve"> </w:t>
      </w:r>
      <w:r>
        <w:rPr>
          <w:sz w:val="24"/>
        </w:rPr>
        <w:t>del</w:t>
      </w:r>
      <w:r>
        <w:rPr>
          <w:spacing w:val="1"/>
          <w:sz w:val="24"/>
        </w:rPr>
        <w:t xml:space="preserve"> </w:t>
      </w:r>
      <w:r>
        <w:rPr>
          <w:sz w:val="24"/>
        </w:rPr>
        <w:t>Tribunal</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sentido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no</w:t>
      </w:r>
      <w:r>
        <w:rPr>
          <w:spacing w:val="-64"/>
          <w:sz w:val="24"/>
        </w:rPr>
        <w:t xml:space="preserve"> </w:t>
      </w:r>
      <w:r>
        <w:rPr>
          <w:sz w:val="24"/>
        </w:rPr>
        <w:t>incumplió el contrato puesto que existía un acta de recibo, la apelante alegó que si</w:t>
      </w:r>
      <w:r>
        <w:rPr>
          <w:spacing w:val="1"/>
          <w:sz w:val="24"/>
        </w:rPr>
        <w:t xml:space="preserve"> </w:t>
      </w:r>
      <w:r>
        <w:rPr>
          <w:sz w:val="24"/>
        </w:rPr>
        <w:t>bien ello era cierto en cuanto a la entrega dentro del plazo contractual, también lo</w:t>
      </w:r>
      <w:r>
        <w:rPr>
          <w:spacing w:val="1"/>
          <w:sz w:val="24"/>
        </w:rPr>
        <w:t xml:space="preserve"> </w:t>
      </w:r>
      <w:r>
        <w:rPr>
          <w:sz w:val="24"/>
        </w:rPr>
        <w:t>era</w:t>
      </w:r>
      <w:r>
        <w:rPr>
          <w:spacing w:val="-8"/>
          <w:sz w:val="24"/>
        </w:rPr>
        <w:t xml:space="preserve"> </w:t>
      </w:r>
      <w:r>
        <w:rPr>
          <w:sz w:val="24"/>
        </w:rPr>
        <w:t>que</w:t>
      </w:r>
      <w:r>
        <w:rPr>
          <w:spacing w:val="-7"/>
          <w:sz w:val="24"/>
        </w:rPr>
        <w:t xml:space="preserve"> </w:t>
      </w:r>
      <w:r>
        <w:rPr>
          <w:sz w:val="24"/>
        </w:rPr>
        <w:t>los</w:t>
      </w:r>
      <w:r>
        <w:rPr>
          <w:spacing w:val="-7"/>
          <w:sz w:val="24"/>
        </w:rPr>
        <w:t xml:space="preserve"> </w:t>
      </w:r>
      <w:r>
        <w:rPr>
          <w:sz w:val="24"/>
        </w:rPr>
        <w:t>actos</w:t>
      </w:r>
      <w:r>
        <w:rPr>
          <w:spacing w:val="-8"/>
          <w:sz w:val="24"/>
        </w:rPr>
        <w:t xml:space="preserve"> </w:t>
      </w:r>
      <w:r>
        <w:rPr>
          <w:sz w:val="24"/>
        </w:rPr>
        <w:t>administrativos</w:t>
      </w:r>
      <w:r>
        <w:rPr>
          <w:spacing w:val="-8"/>
          <w:sz w:val="24"/>
        </w:rPr>
        <w:t xml:space="preserve"> </w:t>
      </w:r>
      <w:r>
        <w:rPr>
          <w:sz w:val="24"/>
        </w:rPr>
        <w:t>demandados</w:t>
      </w:r>
      <w:r>
        <w:rPr>
          <w:spacing w:val="-8"/>
          <w:sz w:val="24"/>
        </w:rPr>
        <w:t xml:space="preserve"> </w:t>
      </w:r>
      <w:r>
        <w:rPr>
          <w:sz w:val="24"/>
        </w:rPr>
        <w:t>estaban</w:t>
      </w:r>
      <w:r>
        <w:rPr>
          <w:spacing w:val="-7"/>
          <w:sz w:val="24"/>
        </w:rPr>
        <w:t xml:space="preserve"> </w:t>
      </w:r>
      <w:r>
        <w:rPr>
          <w:sz w:val="24"/>
        </w:rPr>
        <w:t>debidamente</w:t>
      </w:r>
      <w:r>
        <w:rPr>
          <w:spacing w:val="-7"/>
          <w:sz w:val="24"/>
        </w:rPr>
        <w:t xml:space="preserve"> </w:t>
      </w:r>
      <w:r>
        <w:rPr>
          <w:sz w:val="24"/>
        </w:rPr>
        <w:t>motivados,</w:t>
      </w:r>
      <w:r>
        <w:rPr>
          <w:spacing w:val="-7"/>
          <w:sz w:val="24"/>
        </w:rPr>
        <w:t xml:space="preserve"> </w:t>
      </w:r>
      <w:r>
        <w:rPr>
          <w:sz w:val="24"/>
        </w:rPr>
        <w:t>por</w:t>
      </w:r>
      <w:r>
        <w:rPr>
          <w:spacing w:val="-65"/>
          <w:sz w:val="24"/>
        </w:rPr>
        <w:t xml:space="preserve"> </w:t>
      </w:r>
      <w:r>
        <w:rPr>
          <w:sz w:val="24"/>
        </w:rPr>
        <w:t>cuanto</w:t>
      </w:r>
      <w:r>
        <w:rPr>
          <w:spacing w:val="-6"/>
          <w:sz w:val="24"/>
        </w:rPr>
        <w:t xml:space="preserve"> </w:t>
      </w:r>
      <w:r>
        <w:rPr>
          <w:sz w:val="24"/>
        </w:rPr>
        <w:t>el</w:t>
      </w:r>
      <w:r>
        <w:rPr>
          <w:spacing w:val="-5"/>
          <w:sz w:val="24"/>
        </w:rPr>
        <w:t xml:space="preserve"> </w:t>
      </w:r>
      <w:r>
        <w:rPr>
          <w:sz w:val="24"/>
        </w:rPr>
        <w:t>siniestro</w:t>
      </w:r>
      <w:r>
        <w:rPr>
          <w:spacing w:val="-6"/>
          <w:sz w:val="24"/>
        </w:rPr>
        <w:t xml:space="preserve"> </w:t>
      </w:r>
      <w:r>
        <w:rPr>
          <w:sz w:val="24"/>
        </w:rPr>
        <w:t>declarado</w:t>
      </w:r>
      <w:r>
        <w:rPr>
          <w:spacing w:val="-6"/>
          <w:sz w:val="24"/>
        </w:rPr>
        <w:t xml:space="preserve"> </w:t>
      </w:r>
      <w:r>
        <w:rPr>
          <w:sz w:val="24"/>
        </w:rPr>
        <w:t>por</w:t>
      </w:r>
      <w:r>
        <w:rPr>
          <w:spacing w:val="-5"/>
          <w:sz w:val="24"/>
        </w:rPr>
        <w:t xml:space="preserve"> </w:t>
      </w:r>
      <w:r>
        <w:rPr>
          <w:sz w:val="24"/>
        </w:rPr>
        <w:t>la</w:t>
      </w:r>
      <w:r>
        <w:rPr>
          <w:spacing w:val="-6"/>
          <w:sz w:val="24"/>
        </w:rPr>
        <w:t xml:space="preserve"> </w:t>
      </w:r>
      <w:r>
        <w:rPr>
          <w:sz w:val="24"/>
        </w:rPr>
        <w:t>entidad</w:t>
      </w:r>
      <w:r>
        <w:rPr>
          <w:spacing w:val="-7"/>
          <w:sz w:val="24"/>
        </w:rPr>
        <w:t xml:space="preserve"> </w:t>
      </w:r>
      <w:r>
        <w:rPr>
          <w:sz w:val="24"/>
        </w:rPr>
        <w:t>fue</w:t>
      </w:r>
      <w:r>
        <w:rPr>
          <w:spacing w:val="-4"/>
          <w:sz w:val="24"/>
        </w:rPr>
        <w:t xml:space="preserve"> </w:t>
      </w:r>
      <w:r>
        <w:rPr>
          <w:sz w:val="24"/>
        </w:rPr>
        <w:t>el</w:t>
      </w:r>
      <w:r>
        <w:rPr>
          <w:spacing w:val="-7"/>
          <w:sz w:val="24"/>
        </w:rPr>
        <w:t xml:space="preserve"> </w:t>
      </w:r>
      <w:r>
        <w:rPr>
          <w:sz w:val="24"/>
        </w:rPr>
        <w:t>relativo</w:t>
      </w:r>
      <w:r>
        <w:rPr>
          <w:spacing w:val="-4"/>
          <w:sz w:val="24"/>
        </w:rPr>
        <w:t xml:space="preserve"> </w:t>
      </w:r>
      <w:r>
        <w:rPr>
          <w:sz w:val="24"/>
        </w:rPr>
        <w:t>a</w:t>
      </w:r>
      <w:r>
        <w:rPr>
          <w:spacing w:val="-6"/>
          <w:sz w:val="24"/>
        </w:rPr>
        <w:t xml:space="preserve"> </w:t>
      </w:r>
      <w:r>
        <w:rPr>
          <w:sz w:val="24"/>
        </w:rPr>
        <w:t>la</w:t>
      </w:r>
      <w:r>
        <w:rPr>
          <w:spacing w:val="-4"/>
          <w:sz w:val="24"/>
        </w:rPr>
        <w:t xml:space="preserve"> </w:t>
      </w:r>
      <w:r>
        <w:rPr>
          <w:sz w:val="24"/>
        </w:rPr>
        <w:t>calidad</w:t>
      </w:r>
      <w:r>
        <w:rPr>
          <w:spacing w:val="-4"/>
          <w:sz w:val="24"/>
        </w:rPr>
        <w:t xml:space="preserve"> </w:t>
      </w:r>
      <w:r>
        <w:rPr>
          <w:sz w:val="24"/>
        </w:rPr>
        <w:t>de</w:t>
      </w:r>
      <w:r>
        <w:rPr>
          <w:spacing w:val="-4"/>
          <w:sz w:val="24"/>
        </w:rPr>
        <w:t xml:space="preserve"> </w:t>
      </w:r>
      <w:r>
        <w:rPr>
          <w:sz w:val="24"/>
        </w:rPr>
        <w:t>los</w:t>
      </w:r>
      <w:r>
        <w:rPr>
          <w:spacing w:val="-5"/>
          <w:sz w:val="24"/>
        </w:rPr>
        <w:t xml:space="preserve"> </w:t>
      </w:r>
      <w:r>
        <w:rPr>
          <w:sz w:val="24"/>
        </w:rPr>
        <w:t>trabajos</w:t>
      </w:r>
      <w:r>
        <w:rPr>
          <w:spacing w:val="-65"/>
          <w:sz w:val="24"/>
        </w:rPr>
        <w:t xml:space="preserve"> </w:t>
      </w:r>
      <w:r>
        <w:rPr>
          <w:sz w:val="24"/>
        </w:rPr>
        <w:t>entregados,</w:t>
      </w:r>
      <w:r>
        <w:rPr>
          <w:spacing w:val="1"/>
          <w:sz w:val="24"/>
        </w:rPr>
        <w:t xml:space="preserve"> </w:t>
      </w:r>
      <w:r>
        <w:rPr>
          <w:sz w:val="24"/>
        </w:rPr>
        <w:t>como</w:t>
      </w:r>
      <w:r>
        <w:rPr>
          <w:spacing w:val="1"/>
          <w:sz w:val="24"/>
        </w:rPr>
        <w:t xml:space="preserve"> </w:t>
      </w:r>
      <w:r>
        <w:rPr>
          <w:sz w:val="24"/>
        </w:rPr>
        <w:t>obligación</w:t>
      </w:r>
      <w:r>
        <w:rPr>
          <w:spacing w:val="1"/>
          <w:sz w:val="24"/>
        </w:rPr>
        <w:t xml:space="preserve"> </w:t>
      </w:r>
      <w:r>
        <w:rPr>
          <w:sz w:val="24"/>
        </w:rPr>
        <w:t>post</w:t>
      </w:r>
      <w:r>
        <w:rPr>
          <w:spacing w:val="1"/>
          <w:sz w:val="24"/>
        </w:rPr>
        <w:t xml:space="preserve"> </w:t>
      </w:r>
      <w:r>
        <w:rPr>
          <w:sz w:val="24"/>
        </w:rPr>
        <w:t>contractual,</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límites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coberturas</w:t>
      </w:r>
      <w:r>
        <w:rPr>
          <w:spacing w:val="1"/>
          <w:sz w:val="24"/>
        </w:rPr>
        <w:t xml:space="preserve"> </w:t>
      </w:r>
      <w:r>
        <w:rPr>
          <w:sz w:val="24"/>
        </w:rPr>
        <w:t>correspondientes de la póliza para dicho siniestro, que establecía una vigencia de 5</w:t>
      </w:r>
      <w:r>
        <w:rPr>
          <w:spacing w:val="-64"/>
          <w:sz w:val="24"/>
        </w:rPr>
        <w:t xml:space="preserve"> </w:t>
      </w:r>
      <w:r>
        <w:rPr>
          <w:sz w:val="24"/>
        </w:rPr>
        <w:t>años, contados a partir de la entrega de los trabajos. Para el efecto, después de</w:t>
      </w:r>
      <w:r>
        <w:rPr>
          <w:spacing w:val="1"/>
          <w:sz w:val="24"/>
        </w:rPr>
        <w:t xml:space="preserve"> </w:t>
      </w:r>
      <w:r>
        <w:rPr>
          <w:sz w:val="24"/>
        </w:rPr>
        <w:t>surtido el debido proceso, la entidad demandada procedió, dentro de los cinco años</w:t>
      </w:r>
      <w:r>
        <w:rPr>
          <w:spacing w:val="-64"/>
          <w:sz w:val="24"/>
        </w:rPr>
        <w:t xml:space="preserve"> </w:t>
      </w:r>
      <w:r>
        <w:rPr>
          <w:sz w:val="24"/>
        </w:rPr>
        <w:t>de la garantía de calidad, a declarar el incumplimiento contractual, en la medida en</w:t>
      </w:r>
      <w:r>
        <w:rPr>
          <w:spacing w:val="1"/>
          <w:sz w:val="24"/>
        </w:rPr>
        <w:t xml:space="preserve"> </w:t>
      </w:r>
      <w:r>
        <w:rPr>
          <w:sz w:val="24"/>
        </w:rPr>
        <w:t>que, con posterioridad a la entrega de los diseños, se detectaron errores atribuibles</w:t>
      </w:r>
      <w:r>
        <w:rPr>
          <w:spacing w:val="-64"/>
          <w:sz w:val="24"/>
        </w:rPr>
        <w:t xml:space="preserve"> </w:t>
      </w:r>
      <w:r>
        <w:rPr>
          <w:sz w:val="24"/>
        </w:rPr>
        <w:t>a</w:t>
      </w:r>
      <w:r>
        <w:rPr>
          <w:spacing w:val="-1"/>
          <w:sz w:val="24"/>
        </w:rPr>
        <w:t xml:space="preserve"> </w:t>
      </w:r>
      <w:r>
        <w:rPr>
          <w:sz w:val="24"/>
        </w:rPr>
        <w:t>la calidad</w:t>
      </w:r>
      <w:r>
        <w:rPr>
          <w:spacing w:val="-2"/>
          <w:sz w:val="24"/>
        </w:rPr>
        <w:t xml:space="preserve"> </w:t>
      </w:r>
      <w:r>
        <w:rPr>
          <w:sz w:val="24"/>
        </w:rPr>
        <w:t>de los</w:t>
      </w:r>
      <w:r>
        <w:rPr>
          <w:spacing w:val="-3"/>
          <w:sz w:val="24"/>
        </w:rPr>
        <w:t xml:space="preserve"> </w:t>
      </w:r>
      <w:r>
        <w:rPr>
          <w:sz w:val="24"/>
        </w:rPr>
        <w:t>trabajos</w:t>
      </w:r>
      <w:r>
        <w:rPr>
          <w:spacing w:val="-1"/>
          <w:sz w:val="24"/>
        </w:rPr>
        <w:t xml:space="preserve"> </w:t>
      </w:r>
      <w:r>
        <w:rPr>
          <w:sz w:val="24"/>
        </w:rPr>
        <w:t>entregados</w:t>
      </w:r>
      <w:r>
        <w:rPr>
          <w:spacing w:val="-3"/>
          <w:sz w:val="24"/>
        </w:rPr>
        <w:t xml:space="preserve"> </w:t>
      </w:r>
      <w:r>
        <w:rPr>
          <w:sz w:val="24"/>
        </w:rPr>
        <w:t>por</w:t>
      </w:r>
      <w:r>
        <w:rPr>
          <w:spacing w:val="-3"/>
          <w:sz w:val="24"/>
        </w:rPr>
        <w:t xml:space="preserve"> </w:t>
      </w:r>
      <w:r>
        <w:rPr>
          <w:sz w:val="24"/>
        </w:rPr>
        <w:t>el</w:t>
      </w:r>
      <w:r>
        <w:rPr>
          <w:spacing w:val="-3"/>
          <w:sz w:val="24"/>
        </w:rPr>
        <w:t xml:space="preserve"> </w:t>
      </w:r>
      <w:r>
        <w:rPr>
          <w:sz w:val="24"/>
        </w:rPr>
        <w:t>contratista.</w:t>
      </w:r>
    </w:p>
    <w:p w14:paraId="30E5642A" w14:textId="77777777" w:rsidR="004144C4" w:rsidRDefault="004144C4">
      <w:pPr>
        <w:pStyle w:val="Textoindependiente"/>
        <w:spacing w:before="11"/>
        <w:rPr>
          <w:sz w:val="35"/>
        </w:rPr>
      </w:pPr>
    </w:p>
    <w:p w14:paraId="6B405D72" w14:textId="77777777" w:rsidR="004144C4" w:rsidRDefault="00E5591A">
      <w:pPr>
        <w:pStyle w:val="Prrafodelista"/>
        <w:numPr>
          <w:ilvl w:val="1"/>
          <w:numId w:val="12"/>
        </w:numPr>
        <w:tabs>
          <w:tab w:val="left" w:pos="822"/>
        </w:tabs>
        <w:spacing w:line="360" w:lineRule="auto"/>
        <w:ind w:right="247" w:firstLine="0"/>
        <w:jc w:val="both"/>
        <w:rPr>
          <w:rFonts w:ascii="Arial" w:hAnsi="Arial"/>
          <w:sz w:val="24"/>
        </w:rPr>
      </w:pPr>
      <w:r>
        <w:rPr>
          <w:sz w:val="24"/>
        </w:rPr>
        <w:t>Se refirió al dictamen pericial decretado de oficio en primera instancia,</w:t>
      </w:r>
      <w:r>
        <w:rPr>
          <w:spacing w:val="1"/>
          <w:sz w:val="24"/>
        </w:rPr>
        <w:t xml:space="preserve"> </w:t>
      </w:r>
      <w:r>
        <w:rPr>
          <w:sz w:val="24"/>
        </w:rPr>
        <w:t>respecto del cual el Tribunal dispuso que los honorarios del perito debían ser</w:t>
      </w:r>
      <w:r>
        <w:rPr>
          <w:spacing w:val="1"/>
          <w:sz w:val="24"/>
        </w:rPr>
        <w:t xml:space="preserve"> </w:t>
      </w:r>
      <w:r>
        <w:rPr>
          <w:sz w:val="24"/>
        </w:rPr>
        <w:t>sufragados por la parte actora. Una vez producido el dictamen, el Fondo lo objetó</w:t>
      </w:r>
      <w:r>
        <w:rPr>
          <w:spacing w:val="1"/>
          <w:sz w:val="24"/>
        </w:rPr>
        <w:t xml:space="preserve"> </w:t>
      </w:r>
      <w:r>
        <w:rPr>
          <w:sz w:val="24"/>
        </w:rPr>
        <w:t xml:space="preserve">por error grave, pero el </w:t>
      </w:r>
      <w:r>
        <w:rPr>
          <w:rFonts w:ascii="Arial" w:hAnsi="Arial"/>
          <w:i/>
          <w:sz w:val="24"/>
        </w:rPr>
        <w:t xml:space="preserve">a-quo </w:t>
      </w:r>
      <w:r>
        <w:rPr>
          <w:sz w:val="24"/>
        </w:rPr>
        <w:t xml:space="preserve">manifestó en la sentencia que la entidad </w:t>
      </w:r>
      <w:r>
        <w:rPr>
          <w:rFonts w:ascii="Arial" w:hAnsi="Arial"/>
          <w:i/>
          <w:sz w:val="24"/>
        </w:rPr>
        <w:t>“(…) no</w:t>
      </w:r>
      <w:r>
        <w:rPr>
          <w:rFonts w:ascii="Arial" w:hAnsi="Arial"/>
          <w:i/>
          <w:spacing w:val="1"/>
          <w:sz w:val="24"/>
        </w:rPr>
        <w:t xml:space="preserve"> </w:t>
      </w:r>
      <w:r>
        <w:rPr>
          <w:rFonts w:ascii="Arial" w:hAnsi="Arial"/>
          <w:i/>
          <w:sz w:val="24"/>
        </w:rPr>
        <w:t>presentó</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despacho</w:t>
      </w:r>
      <w:r>
        <w:rPr>
          <w:rFonts w:ascii="Arial" w:hAnsi="Arial"/>
          <w:i/>
          <w:spacing w:val="1"/>
          <w:sz w:val="24"/>
        </w:rPr>
        <w:t xml:space="preserve"> </w:t>
      </w:r>
      <w:r>
        <w:rPr>
          <w:rFonts w:ascii="Arial" w:hAnsi="Arial"/>
          <w:i/>
          <w:sz w:val="24"/>
        </w:rPr>
        <w:t>dentro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traslado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objeción</w:t>
      </w:r>
      <w:r>
        <w:rPr>
          <w:rFonts w:ascii="Arial" w:hAnsi="Arial"/>
          <w:i/>
          <w:spacing w:val="1"/>
          <w:sz w:val="24"/>
        </w:rPr>
        <w:t xml:space="preserve"> </w:t>
      </w:r>
      <w:r>
        <w:rPr>
          <w:rFonts w:ascii="Arial" w:hAnsi="Arial"/>
          <w:i/>
          <w:sz w:val="24"/>
        </w:rPr>
        <w:t>propuesta</w:t>
      </w:r>
      <w:r>
        <w:rPr>
          <w:rFonts w:ascii="Arial" w:hAnsi="Arial"/>
          <w:i/>
          <w:spacing w:val="1"/>
          <w:sz w:val="24"/>
        </w:rPr>
        <w:t xml:space="preserve"> </w:t>
      </w:r>
      <w:r>
        <w:rPr>
          <w:rFonts w:ascii="Arial" w:hAnsi="Arial"/>
          <w:i/>
          <w:sz w:val="24"/>
        </w:rPr>
        <w:t>contra</w:t>
      </w:r>
      <w:r>
        <w:rPr>
          <w:rFonts w:ascii="Arial" w:hAnsi="Arial"/>
          <w:i/>
          <w:spacing w:val="1"/>
          <w:sz w:val="24"/>
        </w:rPr>
        <w:t xml:space="preserve"> </w:t>
      </w:r>
      <w:r>
        <w:rPr>
          <w:rFonts w:ascii="Arial" w:hAnsi="Arial"/>
          <w:i/>
          <w:sz w:val="24"/>
        </w:rPr>
        <w:t>el</w:t>
      </w:r>
      <w:r>
        <w:rPr>
          <w:rFonts w:ascii="Arial" w:hAnsi="Arial"/>
          <w:i/>
          <w:spacing w:val="-64"/>
          <w:sz w:val="24"/>
        </w:rPr>
        <w:t xml:space="preserve"> </w:t>
      </w:r>
      <w:r>
        <w:rPr>
          <w:rFonts w:ascii="Arial" w:hAnsi="Arial"/>
          <w:i/>
          <w:sz w:val="24"/>
        </w:rPr>
        <w:t>dictamen,</w:t>
      </w:r>
      <w:r>
        <w:rPr>
          <w:rFonts w:ascii="Arial" w:hAnsi="Arial"/>
          <w:i/>
          <w:spacing w:val="-7"/>
          <w:sz w:val="24"/>
        </w:rPr>
        <w:t xml:space="preserve"> </w:t>
      </w:r>
      <w:r>
        <w:rPr>
          <w:rFonts w:ascii="Arial" w:hAnsi="Arial"/>
          <w:i/>
          <w:sz w:val="24"/>
        </w:rPr>
        <w:t>los</w:t>
      </w:r>
      <w:r>
        <w:rPr>
          <w:rFonts w:ascii="Arial" w:hAnsi="Arial"/>
          <w:i/>
          <w:spacing w:val="-9"/>
          <w:sz w:val="24"/>
        </w:rPr>
        <w:t xml:space="preserve"> </w:t>
      </w:r>
      <w:r>
        <w:rPr>
          <w:rFonts w:ascii="Arial" w:hAnsi="Arial"/>
          <w:i/>
          <w:sz w:val="24"/>
        </w:rPr>
        <w:t>depósitos</w:t>
      </w:r>
      <w:r>
        <w:rPr>
          <w:rFonts w:ascii="Arial" w:hAnsi="Arial"/>
          <w:i/>
          <w:spacing w:val="-7"/>
          <w:sz w:val="24"/>
        </w:rPr>
        <w:t xml:space="preserve"> </w:t>
      </w:r>
      <w:r>
        <w:rPr>
          <w:rFonts w:ascii="Arial" w:hAnsi="Arial"/>
          <w:i/>
          <w:sz w:val="24"/>
        </w:rPr>
        <w:t>judiciales</w:t>
      </w:r>
      <w:r>
        <w:rPr>
          <w:rFonts w:ascii="Arial" w:hAnsi="Arial"/>
          <w:i/>
          <w:spacing w:val="-9"/>
          <w:sz w:val="24"/>
        </w:rPr>
        <w:t xml:space="preserve"> </w:t>
      </w:r>
      <w:r>
        <w:rPr>
          <w:rFonts w:ascii="Arial" w:hAnsi="Arial"/>
          <w:i/>
          <w:sz w:val="24"/>
        </w:rPr>
        <w:t>contentivos</w:t>
      </w:r>
      <w:r>
        <w:rPr>
          <w:rFonts w:ascii="Arial" w:hAnsi="Arial"/>
          <w:i/>
          <w:spacing w:val="-9"/>
          <w:sz w:val="24"/>
        </w:rPr>
        <w:t xml:space="preserve"> </w:t>
      </w:r>
      <w:r>
        <w:rPr>
          <w:rFonts w:ascii="Arial" w:hAnsi="Arial"/>
          <w:i/>
          <w:sz w:val="24"/>
        </w:rPr>
        <w:t>de</w:t>
      </w:r>
      <w:r>
        <w:rPr>
          <w:rFonts w:ascii="Arial" w:hAnsi="Arial"/>
          <w:i/>
          <w:spacing w:val="-8"/>
          <w:sz w:val="24"/>
        </w:rPr>
        <w:t xml:space="preserve"> </w:t>
      </w:r>
      <w:r>
        <w:rPr>
          <w:rFonts w:ascii="Arial" w:hAnsi="Arial"/>
          <w:i/>
          <w:sz w:val="24"/>
        </w:rPr>
        <w:t>los</w:t>
      </w:r>
      <w:r>
        <w:rPr>
          <w:rFonts w:ascii="Arial" w:hAnsi="Arial"/>
          <w:i/>
          <w:spacing w:val="-10"/>
          <w:sz w:val="24"/>
        </w:rPr>
        <w:t xml:space="preserve"> </w:t>
      </w:r>
      <w:r>
        <w:rPr>
          <w:rFonts w:ascii="Arial" w:hAnsi="Arial"/>
          <w:i/>
          <w:sz w:val="24"/>
        </w:rPr>
        <w:t>honorarios</w:t>
      </w:r>
      <w:r>
        <w:rPr>
          <w:rFonts w:ascii="Arial" w:hAnsi="Arial"/>
          <w:i/>
          <w:spacing w:val="-9"/>
          <w:sz w:val="24"/>
        </w:rPr>
        <w:t xml:space="preserve"> </w:t>
      </w:r>
      <w:r>
        <w:rPr>
          <w:rFonts w:ascii="Arial" w:hAnsi="Arial"/>
          <w:i/>
          <w:sz w:val="24"/>
        </w:rPr>
        <w:t>del</w:t>
      </w:r>
      <w:r>
        <w:rPr>
          <w:rFonts w:ascii="Arial" w:hAnsi="Arial"/>
          <w:i/>
          <w:spacing w:val="-12"/>
          <w:sz w:val="24"/>
        </w:rPr>
        <w:t xml:space="preserve"> </w:t>
      </w:r>
      <w:r>
        <w:rPr>
          <w:rFonts w:ascii="Arial" w:hAnsi="Arial"/>
          <w:i/>
          <w:sz w:val="24"/>
        </w:rPr>
        <w:t>perito,</w:t>
      </w:r>
      <w:r>
        <w:rPr>
          <w:rFonts w:ascii="Arial" w:hAnsi="Arial"/>
          <w:i/>
          <w:spacing w:val="-9"/>
          <w:sz w:val="24"/>
        </w:rPr>
        <w:t xml:space="preserve"> </w:t>
      </w:r>
      <w:r>
        <w:rPr>
          <w:rFonts w:ascii="Arial" w:hAnsi="Arial"/>
          <w:i/>
          <w:sz w:val="24"/>
        </w:rPr>
        <w:t>requisito</w:t>
      </w:r>
      <w:r>
        <w:rPr>
          <w:rFonts w:ascii="Arial" w:hAnsi="Arial"/>
          <w:i/>
          <w:spacing w:val="-64"/>
          <w:sz w:val="24"/>
        </w:rPr>
        <w:t xml:space="preserve"> </w:t>
      </w:r>
      <w:r>
        <w:rPr>
          <w:rFonts w:ascii="Arial" w:hAnsi="Arial"/>
          <w:i/>
          <w:spacing w:val="-1"/>
          <w:sz w:val="24"/>
        </w:rPr>
        <w:t>exigido</w:t>
      </w:r>
      <w:r>
        <w:rPr>
          <w:rFonts w:ascii="Arial" w:hAnsi="Arial"/>
          <w:i/>
          <w:spacing w:val="-15"/>
          <w:sz w:val="24"/>
        </w:rPr>
        <w:t xml:space="preserve"> </w:t>
      </w:r>
      <w:r>
        <w:rPr>
          <w:rFonts w:ascii="Arial" w:hAnsi="Arial"/>
          <w:i/>
          <w:sz w:val="24"/>
        </w:rPr>
        <w:t>por</w:t>
      </w:r>
      <w:r>
        <w:rPr>
          <w:rFonts w:ascii="Arial" w:hAnsi="Arial"/>
          <w:i/>
          <w:spacing w:val="-16"/>
          <w:sz w:val="24"/>
        </w:rPr>
        <w:t xml:space="preserve"> </w:t>
      </w:r>
      <w:r>
        <w:rPr>
          <w:rFonts w:ascii="Arial" w:hAnsi="Arial"/>
          <w:i/>
          <w:sz w:val="24"/>
        </w:rPr>
        <w:t>el</w:t>
      </w:r>
      <w:r>
        <w:rPr>
          <w:rFonts w:ascii="Arial" w:hAnsi="Arial"/>
          <w:i/>
          <w:spacing w:val="-13"/>
          <w:sz w:val="24"/>
        </w:rPr>
        <w:t xml:space="preserve"> </w:t>
      </w:r>
      <w:r>
        <w:rPr>
          <w:rFonts w:ascii="Arial" w:hAnsi="Arial"/>
          <w:i/>
          <w:sz w:val="24"/>
        </w:rPr>
        <w:t>artículo</w:t>
      </w:r>
      <w:r>
        <w:rPr>
          <w:rFonts w:ascii="Arial" w:hAnsi="Arial"/>
          <w:i/>
          <w:spacing w:val="-15"/>
          <w:sz w:val="24"/>
        </w:rPr>
        <w:t xml:space="preserve"> </w:t>
      </w:r>
      <w:r>
        <w:rPr>
          <w:rFonts w:ascii="Arial" w:hAnsi="Arial"/>
          <w:i/>
          <w:sz w:val="24"/>
        </w:rPr>
        <w:t>239</w:t>
      </w:r>
      <w:r>
        <w:rPr>
          <w:rFonts w:ascii="Arial" w:hAnsi="Arial"/>
          <w:i/>
          <w:spacing w:val="-16"/>
          <w:sz w:val="24"/>
        </w:rPr>
        <w:t xml:space="preserve"> </w:t>
      </w:r>
      <w:r>
        <w:rPr>
          <w:rFonts w:ascii="Arial" w:hAnsi="Arial"/>
          <w:i/>
          <w:sz w:val="24"/>
        </w:rPr>
        <w:t>del</w:t>
      </w:r>
      <w:r>
        <w:rPr>
          <w:rFonts w:ascii="Arial" w:hAnsi="Arial"/>
          <w:i/>
          <w:spacing w:val="-13"/>
          <w:sz w:val="24"/>
        </w:rPr>
        <w:t xml:space="preserve"> </w:t>
      </w:r>
      <w:r>
        <w:rPr>
          <w:rFonts w:ascii="Arial" w:hAnsi="Arial"/>
          <w:i/>
          <w:sz w:val="24"/>
        </w:rPr>
        <w:t>Código</w:t>
      </w:r>
      <w:r>
        <w:rPr>
          <w:rFonts w:ascii="Arial" w:hAnsi="Arial"/>
          <w:i/>
          <w:spacing w:val="-14"/>
          <w:sz w:val="24"/>
        </w:rPr>
        <w:t xml:space="preserve"> </w:t>
      </w:r>
      <w:r>
        <w:rPr>
          <w:rFonts w:ascii="Arial" w:hAnsi="Arial"/>
          <w:i/>
          <w:sz w:val="24"/>
        </w:rPr>
        <w:t>de</w:t>
      </w:r>
      <w:r>
        <w:rPr>
          <w:rFonts w:ascii="Arial" w:hAnsi="Arial"/>
          <w:i/>
          <w:spacing w:val="-14"/>
          <w:sz w:val="24"/>
        </w:rPr>
        <w:t xml:space="preserve"> </w:t>
      </w:r>
      <w:r>
        <w:rPr>
          <w:rFonts w:ascii="Arial" w:hAnsi="Arial"/>
          <w:i/>
          <w:sz w:val="24"/>
        </w:rPr>
        <w:t>Procedimiento</w:t>
      </w:r>
      <w:r>
        <w:rPr>
          <w:rFonts w:ascii="Arial" w:hAnsi="Arial"/>
          <w:i/>
          <w:spacing w:val="-13"/>
          <w:sz w:val="24"/>
        </w:rPr>
        <w:t xml:space="preserve"> </w:t>
      </w:r>
      <w:r>
        <w:rPr>
          <w:rFonts w:ascii="Arial" w:hAnsi="Arial"/>
          <w:i/>
          <w:sz w:val="24"/>
        </w:rPr>
        <w:t>Civil,</w:t>
      </w:r>
      <w:r>
        <w:rPr>
          <w:rFonts w:ascii="Arial" w:hAnsi="Arial"/>
          <w:i/>
          <w:spacing w:val="-12"/>
          <w:sz w:val="24"/>
        </w:rPr>
        <w:t xml:space="preserve"> </w:t>
      </w:r>
      <w:r>
        <w:rPr>
          <w:rFonts w:ascii="Arial" w:hAnsi="Arial"/>
          <w:i/>
          <w:sz w:val="24"/>
        </w:rPr>
        <w:t>por</w:t>
      </w:r>
      <w:r>
        <w:rPr>
          <w:rFonts w:ascii="Arial" w:hAnsi="Arial"/>
          <w:i/>
          <w:spacing w:val="-14"/>
          <w:sz w:val="24"/>
        </w:rPr>
        <w:t xml:space="preserve"> </w:t>
      </w:r>
      <w:r>
        <w:rPr>
          <w:rFonts w:ascii="Arial" w:hAnsi="Arial"/>
          <w:i/>
          <w:sz w:val="24"/>
        </w:rPr>
        <w:t>lo</w:t>
      </w:r>
      <w:r>
        <w:rPr>
          <w:rFonts w:ascii="Arial" w:hAnsi="Arial"/>
          <w:i/>
          <w:spacing w:val="-12"/>
          <w:sz w:val="24"/>
        </w:rPr>
        <w:t xml:space="preserve"> </w:t>
      </w:r>
      <w:r>
        <w:rPr>
          <w:rFonts w:ascii="Arial" w:hAnsi="Arial"/>
          <w:i/>
          <w:sz w:val="24"/>
        </w:rPr>
        <w:t>que</w:t>
      </w:r>
      <w:r>
        <w:rPr>
          <w:rFonts w:ascii="Arial" w:hAnsi="Arial"/>
          <w:i/>
          <w:spacing w:val="-13"/>
          <w:sz w:val="24"/>
        </w:rPr>
        <w:t xml:space="preserve"> </w:t>
      </w:r>
      <w:r>
        <w:rPr>
          <w:rFonts w:ascii="Arial" w:hAnsi="Arial"/>
          <w:i/>
          <w:sz w:val="24"/>
        </w:rPr>
        <w:t>insatisfecho</w:t>
      </w:r>
      <w:r>
        <w:rPr>
          <w:rFonts w:ascii="Arial" w:hAnsi="Arial"/>
          <w:i/>
          <w:spacing w:val="-64"/>
          <w:sz w:val="24"/>
        </w:rPr>
        <w:t xml:space="preserve"> </w:t>
      </w:r>
      <w:r>
        <w:rPr>
          <w:rFonts w:ascii="Arial" w:hAnsi="Arial"/>
          <w:i/>
          <w:sz w:val="24"/>
        </w:rPr>
        <w:t>en el proceso de la referencia tal exigencia legal, no se ha de dar trámite a la</w:t>
      </w:r>
      <w:r>
        <w:rPr>
          <w:rFonts w:ascii="Arial" w:hAnsi="Arial"/>
          <w:i/>
          <w:spacing w:val="1"/>
          <w:sz w:val="24"/>
        </w:rPr>
        <w:t xml:space="preserve"> </w:t>
      </w:r>
      <w:r>
        <w:rPr>
          <w:rFonts w:ascii="Arial" w:hAnsi="Arial"/>
          <w:i/>
          <w:sz w:val="24"/>
        </w:rPr>
        <w:t xml:space="preserve">objeción en comento”, </w:t>
      </w:r>
      <w:r>
        <w:rPr>
          <w:sz w:val="24"/>
        </w:rPr>
        <w:t>con lo cual obró de manera diferente a como lo hizo en el</w:t>
      </w:r>
      <w:r>
        <w:rPr>
          <w:spacing w:val="1"/>
          <w:sz w:val="24"/>
        </w:rPr>
        <w:t xml:space="preserve"> </w:t>
      </w:r>
      <w:r>
        <w:rPr>
          <w:sz w:val="24"/>
        </w:rPr>
        <w:t>proceso 2009-00871, en el que, presentada idéntica circunstancia, el tribunal no</w:t>
      </w:r>
      <w:r>
        <w:rPr>
          <w:spacing w:val="1"/>
          <w:sz w:val="24"/>
        </w:rPr>
        <w:t xml:space="preserve"> </w:t>
      </w:r>
      <w:r>
        <w:rPr>
          <w:sz w:val="24"/>
        </w:rPr>
        <w:t>hizo</w:t>
      </w:r>
      <w:r>
        <w:rPr>
          <w:spacing w:val="-4"/>
          <w:sz w:val="24"/>
        </w:rPr>
        <w:t xml:space="preserve"> </w:t>
      </w:r>
      <w:r>
        <w:rPr>
          <w:sz w:val="24"/>
        </w:rPr>
        <w:t>alusión</w:t>
      </w:r>
      <w:r>
        <w:rPr>
          <w:spacing w:val="-4"/>
          <w:sz w:val="24"/>
        </w:rPr>
        <w:t xml:space="preserve"> </w:t>
      </w:r>
      <w:r>
        <w:rPr>
          <w:sz w:val="24"/>
        </w:rPr>
        <w:t>alguna</w:t>
      </w:r>
      <w:r>
        <w:rPr>
          <w:spacing w:val="-3"/>
          <w:sz w:val="24"/>
        </w:rPr>
        <w:t xml:space="preserve"> </w:t>
      </w:r>
      <w:r>
        <w:rPr>
          <w:sz w:val="24"/>
        </w:rPr>
        <w:t>en</w:t>
      </w:r>
      <w:r>
        <w:rPr>
          <w:spacing w:val="-6"/>
          <w:sz w:val="24"/>
        </w:rPr>
        <w:t xml:space="preserve"> </w:t>
      </w:r>
      <w:r>
        <w:rPr>
          <w:sz w:val="24"/>
        </w:rPr>
        <w:t>la</w:t>
      </w:r>
      <w:r>
        <w:rPr>
          <w:spacing w:val="-3"/>
          <w:sz w:val="24"/>
        </w:rPr>
        <w:t xml:space="preserve"> </w:t>
      </w:r>
      <w:r>
        <w:rPr>
          <w:sz w:val="24"/>
        </w:rPr>
        <w:t>sentencia</w:t>
      </w:r>
      <w:r>
        <w:rPr>
          <w:spacing w:val="-4"/>
          <w:sz w:val="24"/>
        </w:rPr>
        <w:t xml:space="preserve"> </w:t>
      </w:r>
      <w:r>
        <w:rPr>
          <w:sz w:val="24"/>
        </w:rPr>
        <w:t>y</w:t>
      </w:r>
      <w:r>
        <w:rPr>
          <w:spacing w:val="-6"/>
          <w:sz w:val="24"/>
        </w:rPr>
        <w:t xml:space="preserve"> </w:t>
      </w:r>
      <w:r>
        <w:rPr>
          <w:sz w:val="24"/>
        </w:rPr>
        <w:t>resolvió</w:t>
      </w:r>
      <w:r>
        <w:rPr>
          <w:spacing w:val="-2"/>
          <w:sz w:val="24"/>
        </w:rPr>
        <w:t xml:space="preserve"> </w:t>
      </w:r>
      <w:r>
        <w:rPr>
          <w:sz w:val="24"/>
        </w:rPr>
        <w:t>sin</w:t>
      </w:r>
      <w:r>
        <w:rPr>
          <w:spacing w:val="-3"/>
          <w:sz w:val="24"/>
        </w:rPr>
        <w:t xml:space="preserve"> </w:t>
      </w:r>
      <w:r>
        <w:rPr>
          <w:sz w:val="24"/>
        </w:rPr>
        <w:t>exigir</w:t>
      </w:r>
      <w:r>
        <w:rPr>
          <w:spacing w:val="-6"/>
          <w:sz w:val="24"/>
        </w:rPr>
        <w:t xml:space="preserve"> </w:t>
      </w:r>
      <w:r>
        <w:rPr>
          <w:sz w:val="24"/>
        </w:rPr>
        <w:t>el</w:t>
      </w:r>
      <w:r>
        <w:rPr>
          <w:spacing w:val="-2"/>
          <w:sz w:val="24"/>
        </w:rPr>
        <w:t xml:space="preserve"> </w:t>
      </w:r>
      <w:r>
        <w:rPr>
          <w:sz w:val="24"/>
        </w:rPr>
        <w:t>cumplimiento</w:t>
      </w:r>
      <w:r>
        <w:rPr>
          <w:spacing w:val="-3"/>
          <w:sz w:val="24"/>
        </w:rPr>
        <w:t xml:space="preserve"> </w:t>
      </w:r>
      <w:r>
        <w:rPr>
          <w:sz w:val="24"/>
        </w:rPr>
        <w:t>del</w:t>
      </w:r>
      <w:r>
        <w:rPr>
          <w:spacing w:val="-4"/>
          <w:sz w:val="24"/>
        </w:rPr>
        <w:t xml:space="preserve"> </w:t>
      </w:r>
      <w:r>
        <w:rPr>
          <w:sz w:val="24"/>
        </w:rPr>
        <w:t>artículo</w:t>
      </w:r>
      <w:r>
        <w:rPr>
          <w:spacing w:val="-65"/>
          <w:sz w:val="24"/>
        </w:rPr>
        <w:t xml:space="preserve"> </w:t>
      </w:r>
      <w:r>
        <w:rPr>
          <w:sz w:val="24"/>
        </w:rPr>
        <w:t>239.</w:t>
      </w:r>
    </w:p>
    <w:p w14:paraId="1F4DD57A" w14:textId="77777777" w:rsidR="004144C4" w:rsidRDefault="004144C4">
      <w:pPr>
        <w:pStyle w:val="Textoindependiente"/>
        <w:rPr>
          <w:sz w:val="36"/>
        </w:rPr>
      </w:pPr>
    </w:p>
    <w:p w14:paraId="080374ED" w14:textId="77777777" w:rsidR="004144C4" w:rsidRDefault="00E5591A">
      <w:pPr>
        <w:pStyle w:val="Prrafodelista"/>
        <w:numPr>
          <w:ilvl w:val="1"/>
          <w:numId w:val="12"/>
        </w:numPr>
        <w:tabs>
          <w:tab w:val="left" w:pos="822"/>
        </w:tabs>
        <w:spacing w:line="360" w:lineRule="auto"/>
        <w:ind w:right="248" w:firstLine="0"/>
        <w:jc w:val="both"/>
        <w:rPr>
          <w:sz w:val="24"/>
        </w:rPr>
      </w:pPr>
      <w:r>
        <w:rPr>
          <w:sz w:val="24"/>
        </w:rPr>
        <w:t>Al respecto, la apelante sostuvo que en el auto del 8 de agosto de 2012 el</w:t>
      </w:r>
      <w:r>
        <w:rPr>
          <w:spacing w:val="1"/>
          <w:sz w:val="24"/>
        </w:rPr>
        <w:t xml:space="preserve"> </w:t>
      </w:r>
      <w:r>
        <w:rPr>
          <w:sz w:val="24"/>
        </w:rPr>
        <w:t>Tribunal</w:t>
      </w:r>
      <w:r>
        <w:rPr>
          <w:spacing w:val="13"/>
          <w:sz w:val="24"/>
        </w:rPr>
        <w:t xml:space="preserve"> </w:t>
      </w:r>
      <w:r>
        <w:rPr>
          <w:sz w:val="24"/>
        </w:rPr>
        <w:t>fijó</w:t>
      </w:r>
      <w:r>
        <w:rPr>
          <w:spacing w:val="18"/>
          <w:sz w:val="24"/>
        </w:rPr>
        <w:t xml:space="preserve"> </w:t>
      </w:r>
      <w:r>
        <w:rPr>
          <w:sz w:val="24"/>
        </w:rPr>
        <w:t>los</w:t>
      </w:r>
      <w:r>
        <w:rPr>
          <w:spacing w:val="14"/>
          <w:sz w:val="24"/>
        </w:rPr>
        <w:t xml:space="preserve"> </w:t>
      </w:r>
      <w:r>
        <w:rPr>
          <w:sz w:val="24"/>
        </w:rPr>
        <w:t>honorarios</w:t>
      </w:r>
      <w:r>
        <w:rPr>
          <w:spacing w:val="17"/>
          <w:sz w:val="24"/>
        </w:rPr>
        <w:t xml:space="preserve"> </w:t>
      </w:r>
      <w:r>
        <w:rPr>
          <w:sz w:val="24"/>
        </w:rPr>
        <w:t>para</w:t>
      </w:r>
      <w:r>
        <w:rPr>
          <w:spacing w:val="15"/>
          <w:sz w:val="24"/>
        </w:rPr>
        <w:t xml:space="preserve"> </w:t>
      </w:r>
      <w:r>
        <w:rPr>
          <w:sz w:val="24"/>
        </w:rPr>
        <w:t>el</w:t>
      </w:r>
      <w:r>
        <w:rPr>
          <w:spacing w:val="16"/>
          <w:sz w:val="24"/>
        </w:rPr>
        <w:t xml:space="preserve"> </w:t>
      </w:r>
      <w:r>
        <w:rPr>
          <w:sz w:val="24"/>
        </w:rPr>
        <w:t>perito</w:t>
      </w:r>
      <w:r>
        <w:rPr>
          <w:spacing w:val="18"/>
          <w:sz w:val="24"/>
        </w:rPr>
        <w:t xml:space="preserve"> </w:t>
      </w:r>
      <w:r>
        <w:rPr>
          <w:sz w:val="24"/>
        </w:rPr>
        <w:t>Juan</w:t>
      </w:r>
      <w:r>
        <w:rPr>
          <w:spacing w:val="24"/>
          <w:sz w:val="24"/>
        </w:rPr>
        <w:t xml:space="preserve"> </w:t>
      </w:r>
      <w:r>
        <w:rPr>
          <w:sz w:val="24"/>
        </w:rPr>
        <w:t>Fernando</w:t>
      </w:r>
      <w:r>
        <w:rPr>
          <w:spacing w:val="18"/>
          <w:sz w:val="24"/>
        </w:rPr>
        <w:t xml:space="preserve"> </w:t>
      </w:r>
      <w:r>
        <w:rPr>
          <w:sz w:val="24"/>
        </w:rPr>
        <w:t>Góngora</w:t>
      </w:r>
      <w:r>
        <w:rPr>
          <w:spacing w:val="14"/>
          <w:sz w:val="24"/>
        </w:rPr>
        <w:t xml:space="preserve"> </w:t>
      </w:r>
      <w:r>
        <w:rPr>
          <w:sz w:val="24"/>
        </w:rPr>
        <w:t>en</w:t>
      </w:r>
      <w:r>
        <w:rPr>
          <w:spacing w:val="18"/>
          <w:sz w:val="24"/>
        </w:rPr>
        <w:t xml:space="preserve"> </w:t>
      </w:r>
      <w:r>
        <w:rPr>
          <w:sz w:val="24"/>
        </w:rPr>
        <w:t>la</w:t>
      </w:r>
      <w:r>
        <w:rPr>
          <w:spacing w:val="16"/>
          <w:sz w:val="24"/>
        </w:rPr>
        <w:t xml:space="preserve"> </w:t>
      </w:r>
      <w:r>
        <w:rPr>
          <w:sz w:val="24"/>
        </w:rPr>
        <w:t>suma</w:t>
      </w:r>
      <w:r>
        <w:rPr>
          <w:spacing w:val="18"/>
          <w:sz w:val="24"/>
        </w:rPr>
        <w:t xml:space="preserve"> </w:t>
      </w:r>
      <w:r>
        <w:rPr>
          <w:sz w:val="24"/>
        </w:rPr>
        <w:t>de</w:t>
      </w:r>
    </w:p>
    <w:p w14:paraId="07A96624" w14:textId="77777777" w:rsidR="004144C4" w:rsidRDefault="00E5591A">
      <w:pPr>
        <w:pStyle w:val="Textoindependiente"/>
        <w:spacing w:line="360" w:lineRule="auto"/>
        <w:ind w:left="102" w:right="253"/>
        <w:jc w:val="both"/>
      </w:pPr>
      <w:r>
        <w:t>$15’000.000 y estableció que esta suma debía ser pagada por la parte actora. Así</w:t>
      </w:r>
      <w:r>
        <w:rPr>
          <w:spacing w:val="-64"/>
        </w:rPr>
        <w:t xml:space="preserve"> </w:t>
      </w:r>
      <w:r>
        <w:t>mismo, dispuso en la misma providencia, que se corriera traslado del dictamen</w:t>
      </w:r>
      <w:r>
        <w:rPr>
          <w:spacing w:val="1"/>
        </w:rPr>
        <w:t xml:space="preserve"> </w:t>
      </w:r>
      <w:r>
        <w:t>pericial</w:t>
      </w:r>
      <w:r>
        <w:rPr>
          <w:spacing w:val="-1"/>
        </w:rPr>
        <w:t xml:space="preserve"> </w:t>
      </w:r>
      <w:r>
        <w:t>a las</w:t>
      </w:r>
      <w:r>
        <w:rPr>
          <w:spacing w:val="-2"/>
        </w:rPr>
        <w:t xml:space="preserve"> </w:t>
      </w:r>
      <w:r>
        <w:t>partes,</w:t>
      </w:r>
      <w:r>
        <w:rPr>
          <w:spacing w:val="-1"/>
        </w:rPr>
        <w:t xml:space="preserve"> </w:t>
      </w:r>
      <w:r>
        <w:t>para los</w:t>
      </w:r>
      <w:r>
        <w:rPr>
          <w:spacing w:val="-1"/>
        </w:rPr>
        <w:t xml:space="preserve"> </w:t>
      </w:r>
      <w:r>
        <w:t>efectos del</w:t>
      </w:r>
      <w:r>
        <w:rPr>
          <w:spacing w:val="-1"/>
        </w:rPr>
        <w:t xml:space="preserve"> </w:t>
      </w:r>
      <w:r>
        <w:t>numeral</w:t>
      </w:r>
      <w:r>
        <w:rPr>
          <w:spacing w:val="-3"/>
        </w:rPr>
        <w:t xml:space="preserve"> </w:t>
      </w:r>
      <w:r>
        <w:t>1º</w:t>
      </w:r>
      <w:r>
        <w:rPr>
          <w:spacing w:val="-2"/>
        </w:rPr>
        <w:t xml:space="preserve"> </w:t>
      </w:r>
      <w:r>
        <w:t>del</w:t>
      </w:r>
      <w:r>
        <w:rPr>
          <w:spacing w:val="-1"/>
        </w:rPr>
        <w:t xml:space="preserve"> </w:t>
      </w:r>
      <w:r>
        <w:t>artículo</w:t>
      </w:r>
      <w:r>
        <w:rPr>
          <w:spacing w:val="-2"/>
        </w:rPr>
        <w:t xml:space="preserve"> </w:t>
      </w:r>
      <w:r>
        <w:t>238</w:t>
      </w:r>
      <w:r>
        <w:rPr>
          <w:spacing w:val="-1"/>
        </w:rPr>
        <w:t xml:space="preserve"> </w:t>
      </w:r>
      <w:r>
        <w:t>del C.P.C.</w:t>
      </w:r>
    </w:p>
    <w:p w14:paraId="08C035D8" w14:textId="77777777" w:rsidR="004144C4" w:rsidRDefault="004144C4">
      <w:pPr>
        <w:spacing w:line="360" w:lineRule="auto"/>
        <w:jc w:val="both"/>
        <w:sectPr w:rsidR="004144C4" w:rsidSect="00247A33">
          <w:pgSz w:w="12240" w:h="18720"/>
          <w:pgMar w:top="2040" w:right="1500" w:bottom="920" w:left="1600" w:header="776" w:footer="730" w:gutter="0"/>
          <w:cols w:space="720"/>
        </w:sectPr>
      </w:pPr>
    </w:p>
    <w:p w14:paraId="50DE4CE0" w14:textId="77777777" w:rsidR="004144C4" w:rsidRDefault="004144C4">
      <w:pPr>
        <w:pStyle w:val="Textoindependiente"/>
        <w:spacing w:before="9"/>
        <w:rPr>
          <w:sz w:val="15"/>
        </w:rPr>
      </w:pPr>
    </w:p>
    <w:p w14:paraId="7B380A0F" w14:textId="77777777" w:rsidR="004144C4" w:rsidRDefault="00E5591A">
      <w:pPr>
        <w:pStyle w:val="Prrafodelista"/>
        <w:numPr>
          <w:ilvl w:val="1"/>
          <w:numId w:val="12"/>
        </w:numPr>
        <w:tabs>
          <w:tab w:val="left" w:pos="822"/>
        </w:tabs>
        <w:spacing w:before="92" w:line="360" w:lineRule="auto"/>
        <w:ind w:right="243" w:firstLine="0"/>
        <w:jc w:val="both"/>
        <w:rPr>
          <w:sz w:val="24"/>
        </w:rPr>
      </w:pPr>
      <w:r>
        <w:rPr>
          <w:sz w:val="24"/>
        </w:rPr>
        <w:t>La</w:t>
      </w:r>
      <w:r>
        <w:rPr>
          <w:spacing w:val="1"/>
          <w:sz w:val="24"/>
        </w:rPr>
        <w:t xml:space="preserve"> </w:t>
      </w:r>
      <w:r>
        <w:rPr>
          <w:sz w:val="24"/>
        </w:rPr>
        <w:t>entidad</w:t>
      </w:r>
      <w:r>
        <w:rPr>
          <w:spacing w:val="1"/>
          <w:sz w:val="24"/>
        </w:rPr>
        <w:t xml:space="preserve"> </w:t>
      </w:r>
      <w:r>
        <w:rPr>
          <w:sz w:val="24"/>
        </w:rPr>
        <w:t>demandada</w:t>
      </w:r>
      <w:r>
        <w:rPr>
          <w:spacing w:val="1"/>
          <w:sz w:val="24"/>
        </w:rPr>
        <w:t xml:space="preserve"> </w:t>
      </w:r>
      <w:r>
        <w:rPr>
          <w:sz w:val="24"/>
        </w:rPr>
        <w:t>formuló</w:t>
      </w:r>
      <w:r>
        <w:rPr>
          <w:spacing w:val="1"/>
          <w:sz w:val="24"/>
        </w:rPr>
        <w:t xml:space="preserve"> </w:t>
      </w:r>
      <w:r>
        <w:rPr>
          <w:sz w:val="24"/>
        </w:rPr>
        <w:t>objeción</w:t>
      </w:r>
      <w:r>
        <w:rPr>
          <w:spacing w:val="1"/>
          <w:sz w:val="24"/>
        </w:rPr>
        <w:t xml:space="preserve"> </w:t>
      </w:r>
      <w:r>
        <w:rPr>
          <w:sz w:val="24"/>
        </w:rPr>
        <w:t>por</w:t>
      </w:r>
      <w:r>
        <w:rPr>
          <w:spacing w:val="1"/>
          <w:sz w:val="24"/>
        </w:rPr>
        <w:t xml:space="preserve"> </w:t>
      </w:r>
      <w:r>
        <w:rPr>
          <w:sz w:val="24"/>
        </w:rPr>
        <w:t>error</w:t>
      </w:r>
      <w:r>
        <w:rPr>
          <w:spacing w:val="1"/>
          <w:sz w:val="24"/>
        </w:rPr>
        <w:t xml:space="preserve"> </w:t>
      </w:r>
      <w:r>
        <w:rPr>
          <w:sz w:val="24"/>
        </w:rPr>
        <w:t>grave</w:t>
      </w:r>
      <w:r>
        <w:rPr>
          <w:spacing w:val="1"/>
          <w:sz w:val="24"/>
        </w:rPr>
        <w:t xml:space="preserve"> </w:t>
      </w:r>
      <w:r>
        <w:rPr>
          <w:sz w:val="24"/>
        </w:rPr>
        <w:t>en</w:t>
      </w:r>
      <w:r>
        <w:rPr>
          <w:spacing w:val="1"/>
          <w:sz w:val="24"/>
        </w:rPr>
        <w:t xml:space="preserve"> </w:t>
      </w:r>
      <w:r>
        <w:rPr>
          <w:sz w:val="24"/>
        </w:rPr>
        <w:t>contra</w:t>
      </w:r>
      <w:r>
        <w:rPr>
          <w:spacing w:val="1"/>
          <w:sz w:val="24"/>
        </w:rPr>
        <w:t xml:space="preserve"> </w:t>
      </w:r>
      <w:r>
        <w:rPr>
          <w:sz w:val="24"/>
        </w:rPr>
        <w:t>del</w:t>
      </w:r>
      <w:r>
        <w:rPr>
          <w:spacing w:val="-64"/>
          <w:sz w:val="24"/>
        </w:rPr>
        <w:t xml:space="preserve"> </w:t>
      </w:r>
      <w:r>
        <w:rPr>
          <w:sz w:val="24"/>
        </w:rPr>
        <w:t>dictamen y, en efecto, dentro del traslado de la objeción no presentó al despacho</w:t>
      </w:r>
      <w:r>
        <w:rPr>
          <w:spacing w:val="1"/>
          <w:sz w:val="24"/>
        </w:rPr>
        <w:t xml:space="preserve"> </w:t>
      </w:r>
      <w:r>
        <w:rPr>
          <w:sz w:val="24"/>
        </w:rPr>
        <w:t>los</w:t>
      </w:r>
      <w:r>
        <w:rPr>
          <w:spacing w:val="-11"/>
          <w:sz w:val="24"/>
        </w:rPr>
        <w:t xml:space="preserve"> </w:t>
      </w:r>
      <w:r>
        <w:rPr>
          <w:sz w:val="24"/>
        </w:rPr>
        <w:t>depósitos</w:t>
      </w:r>
      <w:r>
        <w:rPr>
          <w:spacing w:val="-14"/>
          <w:sz w:val="24"/>
        </w:rPr>
        <w:t xml:space="preserve"> </w:t>
      </w:r>
      <w:r>
        <w:rPr>
          <w:sz w:val="24"/>
        </w:rPr>
        <w:t>judiciales</w:t>
      </w:r>
      <w:r>
        <w:rPr>
          <w:spacing w:val="-13"/>
          <w:sz w:val="24"/>
        </w:rPr>
        <w:t xml:space="preserve"> </w:t>
      </w:r>
      <w:r>
        <w:rPr>
          <w:sz w:val="24"/>
        </w:rPr>
        <w:t>contentivos</w:t>
      </w:r>
      <w:r>
        <w:rPr>
          <w:spacing w:val="-12"/>
          <w:sz w:val="24"/>
        </w:rPr>
        <w:t xml:space="preserve"> </w:t>
      </w:r>
      <w:r>
        <w:rPr>
          <w:sz w:val="24"/>
        </w:rPr>
        <w:t>de</w:t>
      </w:r>
      <w:r>
        <w:rPr>
          <w:spacing w:val="-11"/>
          <w:sz w:val="24"/>
        </w:rPr>
        <w:t xml:space="preserve"> </w:t>
      </w:r>
      <w:r>
        <w:rPr>
          <w:sz w:val="24"/>
        </w:rPr>
        <w:t>los</w:t>
      </w:r>
      <w:r>
        <w:rPr>
          <w:spacing w:val="-12"/>
          <w:sz w:val="24"/>
        </w:rPr>
        <w:t xml:space="preserve"> </w:t>
      </w:r>
      <w:r>
        <w:rPr>
          <w:sz w:val="24"/>
        </w:rPr>
        <w:t>honorarios</w:t>
      </w:r>
      <w:r>
        <w:rPr>
          <w:spacing w:val="-12"/>
          <w:sz w:val="24"/>
        </w:rPr>
        <w:t xml:space="preserve"> </w:t>
      </w:r>
      <w:r>
        <w:rPr>
          <w:sz w:val="24"/>
        </w:rPr>
        <w:t>del</w:t>
      </w:r>
      <w:r>
        <w:rPr>
          <w:spacing w:val="-14"/>
          <w:sz w:val="24"/>
        </w:rPr>
        <w:t xml:space="preserve"> </w:t>
      </w:r>
      <w:r>
        <w:rPr>
          <w:sz w:val="24"/>
        </w:rPr>
        <w:t>perito,</w:t>
      </w:r>
      <w:r>
        <w:rPr>
          <w:spacing w:val="-11"/>
          <w:sz w:val="24"/>
        </w:rPr>
        <w:t xml:space="preserve"> </w:t>
      </w:r>
      <w:r>
        <w:rPr>
          <w:sz w:val="24"/>
        </w:rPr>
        <w:t>requisito</w:t>
      </w:r>
      <w:r>
        <w:rPr>
          <w:spacing w:val="-11"/>
          <w:sz w:val="24"/>
        </w:rPr>
        <w:t xml:space="preserve"> </w:t>
      </w:r>
      <w:r>
        <w:rPr>
          <w:sz w:val="24"/>
        </w:rPr>
        <w:t>exigido</w:t>
      </w:r>
      <w:r>
        <w:rPr>
          <w:spacing w:val="-9"/>
          <w:sz w:val="24"/>
        </w:rPr>
        <w:t xml:space="preserve"> </w:t>
      </w:r>
      <w:r>
        <w:rPr>
          <w:sz w:val="24"/>
        </w:rPr>
        <w:t>en</w:t>
      </w:r>
      <w:r>
        <w:rPr>
          <w:spacing w:val="-65"/>
          <w:sz w:val="24"/>
        </w:rPr>
        <w:t xml:space="preserve"> </w:t>
      </w:r>
      <w:r>
        <w:rPr>
          <w:sz w:val="24"/>
        </w:rPr>
        <w:t>el artículo 239 del C.P.C. Sin embargo, la apelante sostiene que en el mencionado</w:t>
      </w:r>
      <w:r>
        <w:rPr>
          <w:spacing w:val="-65"/>
          <w:sz w:val="24"/>
        </w:rPr>
        <w:t xml:space="preserve"> </w:t>
      </w:r>
      <w:r>
        <w:rPr>
          <w:sz w:val="24"/>
        </w:rPr>
        <w:t>auto se ordenó correr traslado para los efectos del artículo 238 del C.P.C. y no los</w:t>
      </w:r>
      <w:r>
        <w:rPr>
          <w:spacing w:val="-64"/>
          <w:sz w:val="24"/>
        </w:rPr>
        <w:t xml:space="preserve"> </w:t>
      </w:r>
      <w:r>
        <w:rPr>
          <w:sz w:val="24"/>
        </w:rPr>
        <w:t>del</w:t>
      </w:r>
      <w:r>
        <w:rPr>
          <w:spacing w:val="-1"/>
          <w:sz w:val="24"/>
        </w:rPr>
        <w:t xml:space="preserve"> </w:t>
      </w:r>
      <w:r>
        <w:rPr>
          <w:sz w:val="24"/>
        </w:rPr>
        <w:t>artículo 239</w:t>
      </w:r>
      <w:r>
        <w:rPr>
          <w:spacing w:val="-2"/>
          <w:sz w:val="24"/>
        </w:rPr>
        <w:t xml:space="preserve"> </w:t>
      </w:r>
      <w:r>
        <w:rPr>
          <w:sz w:val="24"/>
        </w:rPr>
        <w:t>del</w:t>
      </w:r>
      <w:r>
        <w:rPr>
          <w:spacing w:val="-3"/>
          <w:sz w:val="24"/>
        </w:rPr>
        <w:t xml:space="preserve"> </w:t>
      </w:r>
      <w:r>
        <w:rPr>
          <w:sz w:val="24"/>
        </w:rPr>
        <w:t>mismo.</w:t>
      </w:r>
    </w:p>
    <w:p w14:paraId="2FE6D5BD" w14:textId="77777777" w:rsidR="004144C4" w:rsidRDefault="004144C4">
      <w:pPr>
        <w:pStyle w:val="Textoindependiente"/>
        <w:spacing w:before="2"/>
        <w:rPr>
          <w:sz w:val="36"/>
        </w:rPr>
      </w:pPr>
    </w:p>
    <w:p w14:paraId="45A289E7" w14:textId="77777777" w:rsidR="004144C4" w:rsidRDefault="00E5591A">
      <w:pPr>
        <w:pStyle w:val="Prrafodelista"/>
        <w:numPr>
          <w:ilvl w:val="1"/>
          <w:numId w:val="12"/>
        </w:numPr>
        <w:tabs>
          <w:tab w:val="left" w:pos="822"/>
        </w:tabs>
        <w:spacing w:line="360" w:lineRule="auto"/>
        <w:ind w:right="247" w:firstLine="0"/>
        <w:jc w:val="both"/>
        <w:rPr>
          <w:rFonts w:ascii="Arial" w:hAnsi="Arial"/>
          <w:i/>
          <w:sz w:val="24"/>
        </w:rPr>
      </w:pPr>
      <w:r>
        <w:rPr>
          <w:sz w:val="24"/>
        </w:rPr>
        <w:t>Afirmó</w:t>
      </w:r>
      <w:r>
        <w:rPr>
          <w:spacing w:val="-13"/>
          <w:sz w:val="24"/>
        </w:rPr>
        <w:t xml:space="preserve"> </w:t>
      </w:r>
      <w:r>
        <w:rPr>
          <w:sz w:val="24"/>
        </w:rPr>
        <w:t>que</w:t>
      </w:r>
      <w:r>
        <w:rPr>
          <w:spacing w:val="-13"/>
          <w:sz w:val="24"/>
        </w:rPr>
        <w:t xml:space="preserve"> </w:t>
      </w:r>
      <w:r>
        <w:rPr>
          <w:sz w:val="24"/>
        </w:rPr>
        <w:t>l</w:t>
      </w:r>
      <w:r>
        <w:rPr>
          <w:spacing w:val="-14"/>
          <w:sz w:val="24"/>
        </w:rPr>
        <w:t xml:space="preserve"> </w:t>
      </w:r>
      <w:r>
        <w:rPr>
          <w:sz w:val="24"/>
        </w:rPr>
        <w:t>proceso</w:t>
      </w:r>
      <w:r>
        <w:rPr>
          <w:spacing w:val="-10"/>
          <w:sz w:val="24"/>
        </w:rPr>
        <w:t xml:space="preserve"> </w:t>
      </w:r>
      <w:r>
        <w:rPr>
          <w:rFonts w:ascii="Arial" w:hAnsi="Arial"/>
          <w:i/>
          <w:sz w:val="24"/>
        </w:rPr>
        <w:t>“(…)</w:t>
      </w:r>
      <w:r>
        <w:rPr>
          <w:rFonts w:ascii="Arial" w:hAnsi="Arial"/>
          <w:i/>
          <w:spacing w:val="-15"/>
          <w:sz w:val="24"/>
        </w:rPr>
        <w:t xml:space="preserve"> </w:t>
      </w:r>
      <w:r>
        <w:rPr>
          <w:rFonts w:ascii="Arial" w:hAnsi="Arial"/>
          <w:i/>
          <w:sz w:val="24"/>
        </w:rPr>
        <w:t>no</w:t>
      </w:r>
      <w:r>
        <w:rPr>
          <w:rFonts w:ascii="Arial" w:hAnsi="Arial"/>
          <w:i/>
          <w:spacing w:val="-13"/>
          <w:sz w:val="24"/>
        </w:rPr>
        <w:t xml:space="preserve"> </w:t>
      </w:r>
      <w:r>
        <w:rPr>
          <w:rFonts w:ascii="Arial" w:hAnsi="Arial"/>
          <w:i/>
          <w:sz w:val="24"/>
        </w:rPr>
        <w:t>solo</w:t>
      </w:r>
      <w:r>
        <w:rPr>
          <w:rFonts w:ascii="Arial" w:hAnsi="Arial"/>
          <w:i/>
          <w:spacing w:val="-14"/>
          <w:sz w:val="24"/>
        </w:rPr>
        <w:t xml:space="preserve"> </w:t>
      </w:r>
      <w:r>
        <w:rPr>
          <w:rFonts w:ascii="Arial" w:hAnsi="Arial"/>
          <w:i/>
          <w:sz w:val="24"/>
        </w:rPr>
        <w:t>debe</w:t>
      </w:r>
      <w:r>
        <w:rPr>
          <w:rFonts w:ascii="Arial" w:hAnsi="Arial"/>
          <w:i/>
          <w:spacing w:val="-15"/>
          <w:sz w:val="24"/>
        </w:rPr>
        <w:t xml:space="preserve"> </w:t>
      </w:r>
      <w:r>
        <w:rPr>
          <w:rFonts w:ascii="Arial" w:hAnsi="Arial"/>
          <w:i/>
          <w:sz w:val="24"/>
        </w:rPr>
        <w:t>existir</w:t>
      </w:r>
      <w:r>
        <w:rPr>
          <w:rFonts w:ascii="Arial" w:hAnsi="Arial"/>
          <w:i/>
          <w:spacing w:val="-15"/>
          <w:sz w:val="24"/>
        </w:rPr>
        <w:t xml:space="preserve"> </w:t>
      </w:r>
      <w:r>
        <w:rPr>
          <w:rFonts w:ascii="Arial" w:hAnsi="Arial"/>
          <w:i/>
          <w:sz w:val="24"/>
        </w:rPr>
        <w:t>la</w:t>
      </w:r>
      <w:r>
        <w:rPr>
          <w:rFonts w:ascii="Arial" w:hAnsi="Arial"/>
          <w:i/>
          <w:spacing w:val="-14"/>
          <w:sz w:val="24"/>
        </w:rPr>
        <w:t xml:space="preserve"> </w:t>
      </w:r>
      <w:r>
        <w:rPr>
          <w:rFonts w:ascii="Arial" w:hAnsi="Arial"/>
          <w:i/>
          <w:sz w:val="24"/>
        </w:rPr>
        <w:t>prueba</w:t>
      </w:r>
      <w:r>
        <w:rPr>
          <w:rFonts w:ascii="Arial" w:hAnsi="Arial"/>
          <w:i/>
          <w:spacing w:val="-12"/>
          <w:sz w:val="24"/>
        </w:rPr>
        <w:t xml:space="preserve"> </w:t>
      </w:r>
      <w:r>
        <w:rPr>
          <w:rFonts w:ascii="Arial" w:hAnsi="Arial"/>
          <w:i/>
          <w:sz w:val="24"/>
        </w:rPr>
        <w:t>correspondiente</w:t>
      </w:r>
      <w:r>
        <w:rPr>
          <w:rFonts w:ascii="Arial" w:hAnsi="Arial"/>
          <w:i/>
          <w:spacing w:val="-15"/>
          <w:sz w:val="24"/>
        </w:rPr>
        <w:t xml:space="preserve"> </w:t>
      </w:r>
      <w:r>
        <w:rPr>
          <w:rFonts w:ascii="Arial" w:hAnsi="Arial"/>
          <w:i/>
          <w:sz w:val="24"/>
        </w:rPr>
        <w:t>que</w:t>
      </w:r>
      <w:r>
        <w:rPr>
          <w:rFonts w:ascii="Arial" w:hAnsi="Arial"/>
          <w:i/>
          <w:spacing w:val="-64"/>
          <w:sz w:val="24"/>
        </w:rPr>
        <w:t xml:space="preserve"> </w:t>
      </w:r>
      <w:r>
        <w:rPr>
          <w:rFonts w:ascii="Arial" w:hAnsi="Arial"/>
          <w:i/>
          <w:sz w:val="24"/>
        </w:rPr>
        <w:t>acredite el pago de los honorarios, sino que además, para poder aplicar el artículo</w:t>
      </w:r>
      <w:r>
        <w:rPr>
          <w:rFonts w:ascii="Arial" w:hAnsi="Arial"/>
          <w:i/>
          <w:spacing w:val="-64"/>
          <w:sz w:val="24"/>
        </w:rPr>
        <w:t xml:space="preserve"> </w:t>
      </w:r>
      <w:r>
        <w:rPr>
          <w:rFonts w:ascii="Arial" w:hAnsi="Arial"/>
          <w:i/>
          <w:sz w:val="24"/>
        </w:rPr>
        <w:t>239</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C.P.C.</w:t>
      </w:r>
      <w:r>
        <w:rPr>
          <w:rFonts w:ascii="Arial" w:hAnsi="Arial"/>
          <w:i/>
          <w:spacing w:val="-9"/>
          <w:sz w:val="24"/>
        </w:rPr>
        <w:t xml:space="preserve"> </w:t>
      </w:r>
      <w:r>
        <w:rPr>
          <w:rFonts w:ascii="Arial" w:hAnsi="Arial"/>
          <w:i/>
          <w:sz w:val="24"/>
        </w:rPr>
        <w:t>al</w:t>
      </w:r>
      <w:r>
        <w:rPr>
          <w:rFonts w:ascii="Arial" w:hAnsi="Arial"/>
          <w:i/>
          <w:spacing w:val="-10"/>
          <w:sz w:val="24"/>
        </w:rPr>
        <w:t xml:space="preserve"> </w:t>
      </w:r>
      <w:r>
        <w:rPr>
          <w:rFonts w:ascii="Arial" w:hAnsi="Arial"/>
          <w:i/>
          <w:sz w:val="24"/>
        </w:rPr>
        <w:t>cual</w:t>
      </w:r>
      <w:r>
        <w:rPr>
          <w:rFonts w:ascii="Arial" w:hAnsi="Arial"/>
          <w:i/>
          <w:spacing w:val="-10"/>
          <w:sz w:val="24"/>
        </w:rPr>
        <w:t xml:space="preserve"> </w:t>
      </w:r>
      <w:r>
        <w:rPr>
          <w:rFonts w:ascii="Arial" w:hAnsi="Arial"/>
          <w:i/>
          <w:sz w:val="24"/>
        </w:rPr>
        <w:t>el</w:t>
      </w:r>
      <w:r>
        <w:rPr>
          <w:rFonts w:ascii="Arial" w:hAnsi="Arial"/>
          <w:i/>
          <w:spacing w:val="-7"/>
          <w:sz w:val="24"/>
        </w:rPr>
        <w:t xml:space="preserve"> </w:t>
      </w:r>
      <w:r>
        <w:rPr>
          <w:rFonts w:ascii="Arial" w:hAnsi="Arial"/>
          <w:i/>
          <w:sz w:val="24"/>
        </w:rPr>
        <w:t>Despacho</w:t>
      </w:r>
      <w:r>
        <w:rPr>
          <w:rFonts w:ascii="Arial" w:hAnsi="Arial"/>
          <w:i/>
          <w:spacing w:val="-8"/>
          <w:sz w:val="24"/>
        </w:rPr>
        <w:t xml:space="preserve"> </w:t>
      </w:r>
      <w:r>
        <w:rPr>
          <w:rFonts w:ascii="Arial" w:hAnsi="Arial"/>
          <w:i/>
          <w:sz w:val="24"/>
        </w:rPr>
        <w:t>del</w:t>
      </w:r>
      <w:r>
        <w:rPr>
          <w:rFonts w:ascii="Arial" w:hAnsi="Arial"/>
          <w:i/>
          <w:spacing w:val="-7"/>
          <w:sz w:val="24"/>
        </w:rPr>
        <w:t xml:space="preserve"> </w:t>
      </w:r>
      <w:r>
        <w:rPr>
          <w:rFonts w:ascii="Arial" w:hAnsi="Arial"/>
          <w:i/>
          <w:sz w:val="24"/>
        </w:rPr>
        <w:t>H.</w:t>
      </w:r>
      <w:r>
        <w:rPr>
          <w:rFonts w:ascii="Arial" w:hAnsi="Arial"/>
          <w:i/>
          <w:spacing w:val="-9"/>
          <w:sz w:val="24"/>
        </w:rPr>
        <w:t xml:space="preserve"> </w:t>
      </w:r>
      <w:r>
        <w:rPr>
          <w:rFonts w:ascii="Arial" w:hAnsi="Arial"/>
          <w:i/>
          <w:sz w:val="24"/>
        </w:rPr>
        <w:t>Magistrado</w:t>
      </w:r>
      <w:r>
        <w:rPr>
          <w:rFonts w:ascii="Arial" w:hAnsi="Arial"/>
          <w:i/>
          <w:spacing w:val="-6"/>
          <w:sz w:val="24"/>
        </w:rPr>
        <w:t xml:space="preserve"> </w:t>
      </w:r>
      <w:r>
        <w:rPr>
          <w:rFonts w:ascii="Arial" w:hAnsi="Arial"/>
          <w:i/>
          <w:sz w:val="24"/>
        </w:rPr>
        <w:t>(…)</w:t>
      </w:r>
      <w:r>
        <w:rPr>
          <w:rFonts w:ascii="Arial" w:hAnsi="Arial"/>
          <w:i/>
          <w:spacing w:val="-8"/>
          <w:sz w:val="24"/>
        </w:rPr>
        <w:t xml:space="preserve"> </w:t>
      </w:r>
      <w:r>
        <w:rPr>
          <w:rFonts w:ascii="Arial" w:hAnsi="Arial"/>
          <w:i/>
          <w:sz w:val="24"/>
        </w:rPr>
        <w:t>se</w:t>
      </w:r>
      <w:r>
        <w:rPr>
          <w:rFonts w:ascii="Arial" w:hAnsi="Arial"/>
          <w:i/>
          <w:spacing w:val="-6"/>
          <w:sz w:val="24"/>
        </w:rPr>
        <w:t xml:space="preserve"> </w:t>
      </w:r>
      <w:r>
        <w:rPr>
          <w:rFonts w:ascii="Arial" w:hAnsi="Arial"/>
          <w:i/>
          <w:sz w:val="24"/>
        </w:rPr>
        <w:t>refiere,</w:t>
      </w:r>
      <w:r>
        <w:rPr>
          <w:rFonts w:ascii="Arial" w:hAnsi="Arial"/>
          <w:i/>
          <w:spacing w:val="-8"/>
          <w:sz w:val="24"/>
        </w:rPr>
        <w:t xml:space="preserve"> </w:t>
      </w:r>
      <w:r>
        <w:rPr>
          <w:rFonts w:ascii="Arial" w:hAnsi="Arial"/>
          <w:i/>
          <w:sz w:val="24"/>
        </w:rPr>
        <w:t>se</w:t>
      </w:r>
      <w:r>
        <w:rPr>
          <w:rFonts w:ascii="Arial" w:hAnsi="Arial"/>
          <w:i/>
          <w:spacing w:val="-6"/>
          <w:sz w:val="24"/>
        </w:rPr>
        <w:t xml:space="preserve"> </w:t>
      </w:r>
      <w:r>
        <w:rPr>
          <w:rFonts w:ascii="Arial" w:hAnsi="Arial"/>
          <w:i/>
          <w:sz w:val="24"/>
        </w:rPr>
        <w:t>debió</w:t>
      </w:r>
      <w:r>
        <w:rPr>
          <w:rFonts w:ascii="Arial" w:hAnsi="Arial"/>
          <w:i/>
          <w:spacing w:val="-9"/>
          <w:sz w:val="24"/>
        </w:rPr>
        <w:t xml:space="preserve"> </w:t>
      </w:r>
      <w:r>
        <w:rPr>
          <w:rFonts w:ascii="Arial" w:hAnsi="Arial"/>
          <w:i/>
          <w:sz w:val="24"/>
        </w:rPr>
        <w:t>haber</w:t>
      </w:r>
      <w:r>
        <w:rPr>
          <w:rFonts w:ascii="Arial" w:hAnsi="Arial"/>
          <w:i/>
          <w:spacing w:val="-64"/>
          <w:sz w:val="24"/>
        </w:rPr>
        <w:t xml:space="preserve"> </w:t>
      </w:r>
      <w:r>
        <w:rPr>
          <w:rFonts w:ascii="Arial" w:hAnsi="Arial"/>
          <w:i/>
          <w:sz w:val="24"/>
        </w:rPr>
        <w:t>efectuado</w:t>
      </w:r>
      <w:r>
        <w:rPr>
          <w:rFonts w:ascii="Arial" w:hAnsi="Arial"/>
          <w:i/>
          <w:spacing w:val="-4"/>
          <w:sz w:val="24"/>
        </w:rPr>
        <w:t xml:space="preserve"> </w:t>
      </w:r>
      <w:r>
        <w:rPr>
          <w:rFonts w:ascii="Arial" w:hAnsi="Arial"/>
          <w:i/>
          <w:sz w:val="24"/>
        </w:rPr>
        <w:t>el</w:t>
      </w:r>
      <w:r>
        <w:rPr>
          <w:rFonts w:ascii="Arial" w:hAnsi="Arial"/>
          <w:i/>
          <w:spacing w:val="-5"/>
          <w:sz w:val="24"/>
        </w:rPr>
        <w:t xml:space="preserve"> </w:t>
      </w:r>
      <w:r>
        <w:rPr>
          <w:rFonts w:ascii="Arial" w:hAnsi="Arial"/>
          <w:i/>
          <w:sz w:val="24"/>
        </w:rPr>
        <w:t>pago,</w:t>
      </w:r>
      <w:r>
        <w:rPr>
          <w:rFonts w:ascii="Arial" w:hAnsi="Arial"/>
          <w:i/>
          <w:spacing w:val="-3"/>
          <w:sz w:val="24"/>
        </w:rPr>
        <w:t xml:space="preserve"> </w:t>
      </w:r>
      <w:r>
        <w:rPr>
          <w:rFonts w:ascii="Arial" w:hAnsi="Arial"/>
          <w:i/>
          <w:sz w:val="24"/>
        </w:rPr>
        <w:t>por</w:t>
      </w:r>
      <w:r>
        <w:rPr>
          <w:rFonts w:ascii="Arial" w:hAnsi="Arial"/>
          <w:i/>
          <w:spacing w:val="-7"/>
          <w:sz w:val="24"/>
        </w:rPr>
        <w:t xml:space="preserve"> </w:t>
      </w:r>
      <w:r>
        <w:rPr>
          <w:rFonts w:ascii="Arial" w:hAnsi="Arial"/>
          <w:i/>
          <w:sz w:val="24"/>
        </w:rPr>
        <w:t>parte</w:t>
      </w:r>
      <w:r>
        <w:rPr>
          <w:rFonts w:ascii="Arial" w:hAnsi="Arial"/>
          <w:i/>
          <w:spacing w:val="-4"/>
          <w:sz w:val="24"/>
        </w:rPr>
        <w:t xml:space="preserve"> </w:t>
      </w:r>
      <w:r>
        <w:rPr>
          <w:rFonts w:ascii="Arial" w:hAnsi="Arial"/>
          <w:i/>
          <w:sz w:val="24"/>
        </w:rPr>
        <w:t>de</w:t>
      </w:r>
      <w:r>
        <w:rPr>
          <w:rFonts w:ascii="Arial" w:hAnsi="Arial"/>
          <w:i/>
          <w:spacing w:val="-3"/>
          <w:sz w:val="24"/>
        </w:rPr>
        <w:t xml:space="preserve"> </w:t>
      </w:r>
      <w:r>
        <w:rPr>
          <w:rFonts w:ascii="Arial" w:hAnsi="Arial"/>
          <w:i/>
          <w:sz w:val="24"/>
        </w:rPr>
        <w:t>la</w:t>
      </w:r>
      <w:r>
        <w:rPr>
          <w:rFonts w:ascii="Arial" w:hAnsi="Arial"/>
          <w:i/>
          <w:spacing w:val="-4"/>
          <w:sz w:val="24"/>
        </w:rPr>
        <w:t xml:space="preserve"> </w:t>
      </w:r>
      <w:r>
        <w:rPr>
          <w:rFonts w:ascii="Arial" w:hAnsi="Arial"/>
          <w:i/>
          <w:sz w:val="24"/>
        </w:rPr>
        <w:t>parte</w:t>
      </w:r>
      <w:r>
        <w:rPr>
          <w:rFonts w:ascii="Arial" w:hAnsi="Arial"/>
          <w:i/>
          <w:spacing w:val="-3"/>
          <w:sz w:val="24"/>
        </w:rPr>
        <w:t xml:space="preserve"> </w:t>
      </w:r>
      <w:r>
        <w:rPr>
          <w:rFonts w:ascii="Arial" w:hAnsi="Arial"/>
          <w:i/>
          <w:sz w:val="24"/>
        </w:rPr>
        <w:t>actora,</w:t>
      </w:r>
      <w:r>
        <w:rPr>
          <w:rFonts w:ascii="Arial" w:hAnsi="Arial"/>
          <w:i/>
          <w:spacing w:val="-1"/>
          <w:sz w:val="24"/>
        </w:rPr>
        <w:t xml:space="preserve"> </w:t>
      </w:r>
      <w:r>
        <w:rPr>
          <w:rFonts w:ascii="Arial" w:hAnsi="Arial"/>
          <w:i/>
          <w:sz w:val="24"/>
        </w:rPr>
        <w:t>conforme</w:t>
      </w:r>
      <w:r>
        <w:rPr>
          <w:rFonts w:ascii="Arial" w:hAnsi="Arial"/>
          <w:i/>
          <w:spacing w:val="-2"/>
          <w:sz w:val="24"/>
        </w:rPr>
        <w:t xml:space="preserve"> </w:t>
      </w:r>
      <w:r>
        <w:rPr>
          <w:rFonts w:ascii="Arial" w:hAnsi="Arial"/>
          <w:i/>
          <w:sz w:val="24"/>
        </w:rPr>
        <w:t>se realizó</w:t>
      </w:r>
      <w:r>
        <w:rPr>
          <w:rFonts w:ascii="Arial" w:hAnsi="Arial"/>
          <w:i/>
          <w:spacing w:val="1"/>
          <w:sz w:val="24"/>
        </w:rPr>
        <w:t xml:space="preserve"> </w:t>
      </w:r>
      <w:r>
        <w:rPr>
          <w:rFonts w:ascii="Arial" w:hAnsi="Arial"/>
          <w:i/>
          <w:sz w:val="24"/>
        </w:rPr>
        <w:t>con</w:t>
      </w:r>
      <w:r>
        <w:rPr>
          <w:rFonts w:ascii="Arial" w:hAnsi="Arial"/>
          <w:i/>
          <w:spacing w:val="-4"/>
          <w:sz w:val="24"/>
        </w:rPr>
        <w:t xml:space="preserve"> </w:t>
      </w:r>
      <w:r>
        <w:rPr>
          <w:rFonts w:ascii="Arial" w:hAnsi="Arial"/>
          <w:i/>
          <w:sz w:val="24"/>
        </w:rPr>
        <w:t>el</w:t>
      </w:r>
      <w:r>
        <w:rPr>
          <w:rFonts w:ascii="Arial" w:hAnsi="Arial"/>
          <w:i/>
          <w:spacing w:val="-4"/>
          <w:sz w:val="24"/>
        </w:rPr>
        <w:t xml:space="preserve"> </w:t>
      </w:r>
      <w:r>
        <w:rPr>
          <w:rFonts w:ascii="Arial" w:hAnsi="Arial"/>
          <w:i/>
          <w:sz w:val="24"/>
        </w:rPr>
        <w:t>pago</w:t>
      </w:r>
      <w:r>
        <w:rPr>
          <w:rFonts w:ascii="Arial" w:hAnsi="Arial"/>
          <w:i/>
          <w:spacing w:val="-4"/>
          <w:sz w:val="24"/>
        </w:rPr>
        <w:t xml:space="preserve"> </w:t>
      </w:r>
      <w:r>
        <w:rPr>
          <w:rFonts w:ascii="Arial" w:hAnsi="Arial"/>
          <w:i/>
          <w:sz w:val="24"/>
        </w:rPr>
        <w:t>de</w:t>
      </w:r>
      <w:r>
        <w:rPr>
          <w:rFonts w:ascii="Arial" w:hAnsi="Arial"/>
          <w:i/>
          <w:spacing w:val="-64"/>
          <w:sz w:val="24"/>
        </w:rPr>
        <w:t xml:space="preserve"> </w:t>
      </w:r>
      <w:r>
        <w:rPr>
          <w:rFonts w:ascii="Arial" w:hAnsi="Arial"/>
          <w:i/>
          <w:sz w:val="24"/>
        </w:rPr>
        <w:t>los gastos del perito, es decir mediante la consignación a órdenes del Tribunal lo</w:t>
      </w:r>
      <w:r>
        <w:rPr>
          <w:rFonts w:ascii="Arial" w:hAnsi="Arial"/>
          <w:i/>
          <w:spacing w:val="1"/>
          <w:sz w:val="24"/>
        </w:rPr>
        <w:t xml:space="preserve"> </w:t>
      </w:r>
      <w:r>
        <w:rPr>
          <w:rFonts w:ascii="Arial" w:hAnsi="Arial"/>
          <w:i/>
          <w:sz w:val="24"/>
        </w:rPr>
        <w:t>correspondiente a los títulos de los depósitos judiciales, pues si se iba a aplicar el</w:t>
      </w:r>
      <w:r>
        <w:rPr>
          <w:rFonts w:ascii="Arial" w:hAnsi="Arial"/>
          <w:i/>
          <w:spacing w:val="1"/>
          <w:sz w:val="24"/>
        </w:rPr>
        <w:t xml:space="preserve"> </w:t>
      </w:r>
      <w:r>
        <w:rPr>
          <w:rFonts w:ascii="Arial" w:hAnsi="Arial"/>
          <w:i/>
          <w:sz w:val="24"/>
        </w:rPr>
        <w:t>artículo 239 del C.P.C., de prosperar una objeción, viniera de cualquier parte de la</w:t>
      </w:r>
      <w:r>
        <w:rPr>
          <w:rFonts w:ascii="Arial" w:hAnsi="Arial"/>
          <w:i/>
          <w:spacing w:val="-64"/>
          <w:sz w:val="24"/>
        </w:rPr>
        <w:t xml:space="preserve"> </w:t>
      </w:r>
      <w:r>
        <w:rPr>
          <w:rFonts w:ascii="Arial" w:hAnsi="Arial"/>
          <w:i/>
          <w:sz w:val="24"/>
        </w:rPr>
        <w:t>Litis,</w:t>
      </w:r>
      <w:r>
        <w:rPr>
          <w:rFonts w:ascii="Arial" w:hAnsi="Arial"/>
          <w:i/>
          <w:spacing w:val="-2"/>
          <w:sz w:val="24"/>
        </w:rPr>
        <w:t xml:space="preserve"> </w:t>
      </w:r>
      <w:r>
        <w:rPr>
          <w:rFonts w:ascii="Arial" w:hAnsi="Arial"/>
          <w:i/>
          <w:sz w:val="24"/>
        </w:rPr>
        <w:t>no</w:t>
      </w:r>
      <w:r>
        <w:rPr>
          <w:rFonts w:ascii="Arial" w:hAnsi="Arial"/>
          <w:i/>
          <w:spacing w:val="-3"/>
          <w:sz w:val="24"/>
        </w:rPr>
        <w:t xml:space="preserve"> </w:t>
      </w:r>
      <w:r>
        <w:rPr>
          <w:rFonts w:ascii="Arial" w:hAnsi="Arial"/>
          <w:i/>
          <w:sz w:val="24"/>
        </w:rPr>
        <w:t>se</w:t>
      </w:r>
      <w:r>
        <w:rPr>
          <w:rFonts w:ascii="Arial" w:hAnsi="Arial"/>
          <w:i/>
          <w:spacing w:val="-1"/>
          <w:sz w:val="24"/>
        </w:rPr>
        <w:t xml:space="preserve"> </w:t>
      </w:r>
      <w:r>
        <w:rPr>
          <w:rFonts w:ascii="Arial" w:hAnsi="Arial"/>
          <w:i/>
          <w:sz w:val="24"/>
        </w:rPr>
        <w:t>le</w:t>
      </w:r>
      <w:r>
        <w:rPr>
          <w:rFonts w:ascii="Arial" w:hAnsi="Arial"/>
          <w:i/>
          <w:spacing w:val="-1"/>
          <w:sz w:val="24"/>
        </w:rPr>
        <w:t xml:space="preserve"> </w:t>
      </w:r>
      <w:r>
        <w:rPr>
          <w:rFonts w:ascii="Arial" w:hAnsi="Arial"/>
          <w:i/>
          <w:sz w:val="24"/>
        </w:rPr>
        <w:t>podrían</w:t>
      </w:r>
      <w:r>
        <w:rPr>
          <w:rFonts w:ascii="Arial" w:hAnsi="Arial"/>
          <w:i/>
          <w:spacing w:val="-4"/>
          <w:sz w:val="24"/>
        </w:rPr>
        <w:t xml:space="preserve"> </w:t>
      </w:r>
      <w:r>
        <w:rPr>
          <w:rFonts w:ascii="Arial" w:hAnsi="Arial"/>
          <w:i/>
          <w:sz w:val="24"/>
        </w:rPr>
        <w:t>cancelar</w:t>
      </w:r>
      <w:r>
        <w:rPr>
          <w:rFonts w:ascii="Arial" w:hAnsi="Arial"/>
          <w:i/>
          <w:spacing w:val="-1"/>
          <w:sz w:val="24"/>
        </w:rPr>
        <w:t xml:space="preserve"> </w:t>
      </w:r>
      <w:r>
        <w:rPr>
          <w:rFonts w:ascii="Arial" w:hAnsi="Arial"/>
          <w:i/>
          <w:sz w:val="24"/>
        </w:rPr>
        <w:t>y</w:t>
      </w:r>
      <w:r>
        <w:rPr>
          <w:rFonts w:ascii="Arial" w:hAnsi="Arial"/>
          <w:i/>
          <w:spacing w:val="-4"/>
          <w:sz w:val="24"/>
        </w:rPr>
        <w:t xml:space="preserve"> </w:t>
      </w:r>
      <w:r>
        <w:rPr>
          <w:rFonts w:ascii="Arial" w:hAnsi="Arial"/>
          <w:i/>
          <w:sz w:val="24"/>
        </w:rPr>
        <w:t>esto</w:t>
      </w:r>
      <w:r>
        <w:rPr>
          <w:rFonts w:ascii="Arial" w:hAnsi="Arial"/>
          <w:i/>
          <w:spacing w:val="-2"/>
          <w:sz w:val="24"/>
        </w:rPr>
        <w:t xml:space="preserve"> </w:t>
      </w:r>
      <w:r>
        <w:rPr>
          <w:rFonts w:ascii="Arial" w:hAnsi="Arial"/>
          <w:i/>
          <w:sz w:val="24"/>
        </w:rPr>
        <w:t>no</w:t>
      </w:r>
      <w:r>
        <w:rPr>
          <w:rFonts w:ascii="Arial" w:hAnsi="Arial"/>
          <w:i/>
          <w:spacing w:val="-1"/>
          <w:sz w:val="24"/>
        </w:rPr>
        <w:t xml:space="preserve"> </w:t>
      </w:r>
      <w:r>
        <w:rPr>
          <w:rFonts w:ascii="Arial" w:hAnsi="Arial"/>
          <w:i/>
          <w:sz w:val="24"/>
        </w:rPr>
        <w:t>se</w:t>
      </w:r>
      <w:r>
        <w:rPr>
          <w:rFonts w:ascii="Arial" w:hAnsi="Arial"/>
          <w:i/>
          <w:spacing w:val="-3"/>
          <w:sz w:val="24"/>
        </w:rPr>
        <w:t xml:space="preserve"> </w:t>
      </w:r>
      <w:r>
        <w:rPr>
          <w:rFonts w:ascii="Arial" w:hAnsi="Arial"/>
          <w:i/>
          <w:sz w:val="24"/>
        </w:rPr>
        <w:t>sabría</w:t>
      </w:r>
      <w:r>
        <w:rPr>
          <w:rFonts w:ascii="Arial" w:hAnsi="Arial"/>
          <w:i/>
          <w:spacing w:val="-1"/>
          <w:sz w:val="24"/>
        </w:rPr>
        <w:t xml:space="preserve"> </w:t>
      </w:r>
      <w:r>
        <w:rPr>
          <w:rFonts w:ascii="Arial" w:hAnsi="Arial"/>
          <w:i/>
          <w:sz w:val="24"/>
        </w:rPr>
        <w:t>sino</w:t>
      </w:r>
      <w:r>
        <w:rPr>
          <w:rFonts w:ascii="Arial" w:hAnsi="Arial"/>
          <w:i/>
          <w:spacing w:val="-3"/>
          <w:sz w:val="24"/>
        </w:rPr>
        <w:t xml:space="preserve"> </w:t>
      </w:r>
      <w:r>
        <w:rPr>
          <w:rFonts w:ascii="Arial" w:hAnsi="Arial"/>
          <w:i/>
          <w:sz w:val="24"/>
        </w:rPr>
        <w:t>hasta</w:t>
      </w:r>
      <w:r>
        <w:rPr>
          <w:rFonts w:ascii="Arial" w:hAnsi="Arial"/>
          <w:i/>
          <w:spacing w:val="-2"/>
          <w:sz w:val="24"/>
        </w:rPr>
        <w:t xml:space="preserve"> </w:t>
      </w:r>
      <w:r>
        <w:rPr>
          <w:rFonts w:ascii="Arial" w:hAnsi="Arial"/>
          <w:i/>
          <w:sz w:val="24"/>
        </w:rPr>
        <w:t>el</w:t>
      </w:r>
      <w:r>
        <w:rPr>
          <w:rFonts w:ascii="Arial" w:hAnsi="Arial"/>
          <w:i/>
          <w:spacing w:val="-1"/>
          <w:sz w:val="24"/>
        </w:rPr>
        <w:t xml:space="preserve"> </w:t>
      </w:r>
      <w:r>
        <w:rPr>
          <w:rFonts w:ascii="Arial" w:hAnsi="Arial"/>
          <w:i/>
          <w:sz w:val="24"/>
        </w:rPr>
        <w:t>momento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fallo,</w:t>
      </w:r>
      <w:r>
        <w:rPr>
          <w:rFonts w:ascii="Arial" w:hAnsi="Arial"/>
          <w:i/>
          <w:spacing w:val="-64"/>
          <w:sz w:val="24"/>
        </w:rPr>
        <w:t xml:space="preserve"> </w:t>
      </w:r>
      <w:r>
        <w:rPr>
          <w:rFonts w:ascii="Arial" w:hAnsi="Arial"/>
          <w:i/>
          <w:sz w:val="24"/>
        </w:rPr>
        <w:t>no</w:t>
      </w:r>
      <w:r>
        <w:rPr>
          <w:rFonts w:ascii="Arial" w:hAnsi="Arial"/>
          <w:i/>
          <w:spacing w:val="-1"/>
          <w:sz w:val="24"/>
        </w:rPr>
        <w:t xml:space="preserve"> </w:t>
      </w:r>
      <w:r>
        <w:rPr>
          <w:rFonts w:ascii="Arial" w:hAnsi="Arial"/>
          <w:i/>
          <w:sz w:val="24"/>
        </w:rPr>
        <w:t>antes”.</w:t>
      </w:r>
    </w:p>
    <w:p w14:paraId="07913F62" w14:textId="77777777" w:rsidR="004144C4" w:rsidRDefault="004144C4">
      <w:pPr>
        <w:pStyle w:val="Textoindependiente"/>
        <w:rPr>
          <w:rFonts w:ascii="Arial"/>
          <w:i/>
          <w:sz w:val="36"/>
        </w:rPr>
      </w:pPr>
    </w:p>
    <w:p w14:paraId="6A394B9F" w14:textId="77777777" w:rsidR="004144C4" w:rsidRDefault="00E5591A">
      <w:pPr>
        <w:pStyle w:val="Prrafodelista"/>
        <w:numPr>
          <w:ilvl w:val="1"/>
          <w:numId w:val="12"/>
        </w:numPr>
        <w:tabs>
          <w:tab w:val="left" w:pos="822"/>
        </w:tabs>
        <w:spacing w:before="1" w:line="360" w:lineRule="auto"/>
        <w:ind w:right="244" w:firstLine="0"/>
        <w:jc w:val="both"/>
        <w:rPr>
          <w:sz w:val="24"/>
        </w:rPr>
      </w:pPr>
      <w:r>
        <w:rPr>
          <w:sz w:val="24"/>
        </w:rPr>
        <w:t>Concluyó que, entonces, la parte actora incumplió su carga y, por lo tanto,</w:t>
      </w:r>
      <w:r>
        <w:rPr>
          <w:spacing w:val="1"/>
          <w:sz w:val="24"/>
        </w:rPr>
        <w:t xml:space="preserve"> </w:t>
      </w:r>
      <w:r>
        <w:rPr>
          <w:sz w:val="24"/>
        </w:rPr>
        <w:t>debió</w:t>
      </w:r>
      <w:r>
        <w:rPr>
          <w:spacing w:val="-12"/>
          <w:sz w:val="24"/>
        </w:rPr>
        <w:t xml:space="preserve"> </w:t>
      </w:r>
      <w:r>
        <w:rPr>
          <w:sz w:val="24"/>
        </w:rPr>
        <w:t>desestimarse</w:t>
      </w:r>
      <w:r>
        <w:rPr>
          <w:spacing w:val="-9"/>
          <w:sz w:val="24"/>
        </w:rPr>
        <w:t xml:space="preserve"> </w:t>
      </w:r>
      <w:r>
        <w:rPr>
          <w:sz w:val="24"/>
        </w:rPr>
        <w:t>la</w:t>
      </w:r>
      <w:r>
        <w:rPr>
          <w:spacing w:val="-13"/>
          <w:sz w:val="24"/>
        </w:rPr>
        <w:t xml:space="preserve"> </w:t>
      </w:r>
      <w:r>
        <w:rPr>
          <w:sz w:val="24"/>
        </w:rPr>
        <w:t>prueba</w:t>
      </w:r>
      <w:r>
        <w:rPr>
          <w:spacing w:val="-8"/>
          <w:sz w:val="24"/>
        </w:rPr>
        <w:t xml:space="preserve"> </w:t>
      </w:r>
      <w:r>
        <w:rPr>
          <w:sz w:val="24"/>
        </w:rPr>
        <w:t>pericial;</w:t>
      </w:r>
      <w:r>
        <w:rPr>
          <w:spacing w:val="-10"/>
          <w:sz w:val="24"/>
        </w:rPr>
        <w:t xml:space="preserve"> </w:t>
      </w:r>
      <w:r>
        <w:rPr>
          <w:sz w:val="24"/>
        </w:rPr>
        <w:t>o</w:t>
      </w:r>
      <w:r>
        <w:rPr>
          <w:spacing w:val="-11"/>
          <w:sz w:val="24"/>
        </w:rPr>
        <w:t xml:space="preserve"> </w:t>
      </w:r>
      <w:r>
        <w:rPr>
          <w:sz w:val="24"/>
        </w:rPr>
        <w:t>el</w:t>
      </w:r>
      <w:r>
        <w:rPr>
          <w:spacing w:val="-10"/>
          <w:sz w:val="24"/>
        </w:rPr>
        <w:t xml:space="preserve"> </w:t>
      </w:r>
      <w:r>
        <w:rPr>
          <w:sz w:val="24"/>
        </w:rPr>
        <w:t>despacho</w:t>
      </w:r>
      <w:r>
        <w:rPr>
          <w:spacing w:val="-8"/>
          <w:sz w:val="24"/>
        </w:rPr>
        <w:t xml:space="preserve"> </w:t>
      </w:r>
      <w:r>
        <w:rPr>
          <w:sz w:val="24"/>
        </w:rPr>
        <w:t>debió,</w:t>
      </w:r>
      <w:r>
        <w:rPr>
          <w:spacing w:val="-11"/>
          <w:sz w:val="24"/>
        </w:rPr>
        <w:t xml:space="preserve"> </w:t>
      </w:r>
      <w:r>
        <w:rPr>
          <w:sz w:val="24"/>
        </w:rPr>
        <w:t>mediante</w:t>
      </w:r>
      <w:r>
        <w:rPr>
          <w:spacing w:val="-9"/>
          <w:sz w:val="24"/>
        </w:rPr>
        <w:t xml:space="preserve"> </w:t>
      </w:r>
      <w:r>
        <w:rPr>
          <w:sz w:val="24"/>
        </w:rPr>
        <w:t>auto,</w:t>
      </w:r>
      <w:r>
        <w:rPr>
          <w:spacing w:val="-11"/>
          <w:sz w:val="24"/>
        </w:rPr>
        <w:t xml:space="preserve"> </w:t>
      </w:r>
      <w:r>
        <w:rPr>
          <w:sz w:val="24"/>
        </w:rPr>
        <w:t>ordenar</w:t>
      </w:r>
      <w:r>
        <w:rPr>
          <w:spacing w:val="-64"/>
          <w:sz w:val="24"/>
        </w:rPr>
        <w:t xml:space="preserve"> </w:t>
      </w:r>
      <w:r>
        <w:rPr>
          <w:sz w:val="24"/>
        </w:rPr>
        <w:t>que el perito rindiera el dictamen si así lo estimaba indispensable, pero no debió</w:t>
      </w:r>
      <w:r>
        <w:rPr>
          <w:spacing w:val="1"/>
          <w:sz w:val="24"/>
        </w:rPr>
        <w:t xml:space="preserve"> </w:t>
      </w:r>
      <w:r>
        <w:rPr>
          <w:sz w:val="24"/>
        </w:rPr>
        <w:t>dar por sentado que el pago de los honorarios se había realizado y por ello tenerlo</w:t>
      </w:r>
      <w:r>
        <w:rPr>
          <w:spacing w:val="-64"/>
          <w:sz w:val="24"/>
        </w:rPr>
        <w:t xml:space="preserve"> </w:t>
      </w:r>
      <w:r>
        <w:rPr>
          <w:spacing w:val="-1"/>
          <w:sz w:val="24"/>
        </w:rPr>
        <w:t>en</w:t>
      </w:r>
      <w:r>
        <w:rPr>
          <w:spacing w:val="-14"/>
          <w:sz w:val="24"/>
        </w:rPr>
        <w:t xml:space="preserve"> </w:t>
      </w:r>
      <w:r>
        <w:rPr>
          <w:spacing w:val="-1"/>
          <w:sz w:val="24"/>
        </w:rPr>
        <w:t>cuenta</w:t>
      </w:r>
      <w:r>
        <w:rPr>
          <w:spacing w:val="-15"/>
          <w:sz w:val="24"/>
        </w:rPr>
        <w:t xml:space="preserve"> </w:t>
      </w:r>
      <w:r>
        <w:rPr>
          <w:spacing w:val="-1"/>
          <w:sz w:val="24"/>
        </w:rPr>
        <w:t>en</w:t>
      </w:r>
      <w:r>
        <w:rPr>
          <w:spacing w:val="-16"/>
          <w:sz w:val="24"/>
        </w:rPr>
        <w:t xml:space="preserve"> </w:t>
      </w:r>
      <w:r>
        <w:rPr>
          <w:spacing w:val="-1"/>
          <w:sz w:val="24"/>
        </w:rPr>
        <w:t>su</w:t>
      </w:r>
      <w:r>
        <w:rPr>
          <w:spacing w:val="-16"/>
          <w:sz w:val="24"/>
        </w:rPr>
        <w:t xml:space="preserve"> </w:t>
      </w:r>
      <w:r>
        <w:rPr>
          <w:spacing w:val="-1"/>
          <w:sz w:val="24"/>
        </w:rPr>
        <w:t>sentencia.</w:t>
      </w:r>
      <w:r>
        <w:rPr>
          <w:spacing w:val="-13"/>
          <w:sz w:val="24"/>
        </w:rPr>
        <w:t xml:space="preserve"> </w:t>
      </w:r>
      <w:r>
        <w:rPr>
          <w:sz w:val="24"/>
        </w:rPr>
        <w:t>En</w:t>
      </w:r>
      <w:r>
        <w:rPr>
          <w:spacing w:val="-16"/>
          <w:sz w:val="24"/>
        </w:rPr>
        <w:t xml:space="preserve"> </w:t>
      </w:r>
      <w:r>
        <w:rPr>
          <w:sz w:val="24"/>
        </w:rPr>
        <w:t>este</w:t>
      </w:r>
      <w:r>
        <w:rPr>
          <w:spacing w:val="-15"/>
          <w:sz w:val="24"/>
        </w:rPr>
        <w:t xml:space="preserve"> </w:t>
      </w:r>
      <w:r>
        <w:rPr>
          <w:sz w:val="24"/>
        </w:rPr>
        <w:t>orden</w:t>
      </w:r>
      <w:r>
        <w:rPr>
          <w:spacing w:val="-16"/>
          <w:sz w:val="24"/>
        </w:rPr>
        <w:t xml:space="preserve"> </w:t>
      </w:r>
      <w:r>
        <w:rPr>
          <w:sz w:val="24"/>
        </w:rPr>
        <w:t>de</w:t>
      </w:r>
      <w:r>
        <w:rPr>
          <w:spacing w:val="-15"/>
          <w:sz w:val="24"/>
        </w:rPr>
        <w:t xml:space="preserve"> </w:t>
      </w:r>
      <w:r>
        <w:rPr>
          <w:sz w:val="24"/>
        </w:rPr>
        <w:t>ideas,</w:t>
      </w:r>
      <w:r>
        <w:rPr>
          <w:spacing w:val="-16"/>
          <w:sz w:val="24"/>
        </w:rPr>
        <w:t xml:space="preserve"> </w:t>
      </w:r>
      <w:r>
        <w:rPr>
          <w:sz w:val="24"/>
        </w:rPr>
        <w:t>reiteró</w:t>
      </w:r>
      <w:r>
        <w:rPr>
          <w:spacing w:val="-17"/>
          <w:sz w:val="24"/>
        </w:rPr>
        <w:t xml:space="preserve"> </w:t>
      </w:r>
      <w:r>
        <w:rPr>
          <w:sz w:val="24"/>
        </w:rPr>
        <w:t>su</w:t>
      </w:r>
      <w:r>
        <w:rPr>
          <w:spacing w:val="-16"/>
          <w:sz w:val="24"/>
        </w:rPr>
        <w:t xml:space="preserve"> </w:t>
      </w:r>
      <w:r>
        <w:rPr>
          <w:sz w:val="24"/>
        </w:rPr>
        <w:t>solicitud</w:t>
      </w:r>
      <w:r>
        <w:rPr>
          <w:spacing w:val="-15"/>
          <w:sz w:val="24"/>
        </w:rPr>
        <w:t xml:space="preserve"> </w:t>
      </w:r>
      <w:r>
        <w:rPr>
          <w:sz w:val="24"/>
        </w:rPr>
        <w:t>de</w:t>
      </w:r>
      <w:r>
        <w:rPr>
          <w:spacing w:val="-16"/>
          <w:sz w:val="24"/>
        </w:rPr>
        <w:t xml:space="preserve"> </w:t>
      </w:r>
      <w:r>
        <w:rPr>
          <w:sz w:val="24"/>
        </w:rPr>
        <w:t>dar</w:t>
      </w:r>
      <w:r>
        <w:rPr>
          <w:spacing w:val="-15"/>
          <w:sz w:val="24"/>
        </w:rPr>
        <w:t xml:space="preserve"> </w:t>
      </w:r>
      <w:r>
        <w:rPr>
          <w:sz w:val="24"/>
        </w:rPr>
        <w:t>trámite</w:t>
      </w:r>
      <w:r>
        <w:rPr>
          <w:spacing w:val="-64"/>
          <w:sz w:val="24"/>
        </w:rPr>
        <w:t xml:space="preserve"> </w:t>
      </w:r>
      <w:r>
        <w:rPr>
          <w:sz w:val="24"/>
        </w:rPr>
        <w:t>a las objeciones que, por error grave, fueron formuladas por la parte demandada</w:t>
      </w:r>
      <w:r>
        <w:rPr>
          <w:spacing w:val="1"/>
          <w:sz w:val="24"/>
        </w:rPr>
        <w:t xml:space="preserve"> </w:t>
      </w:r>
      <w:r>
        <w:rPr>
          <w:sz w:val="24"/>
        </w:rPr>
        <w:t>en</w:t>
      </w:r>
      <w:r>
        <w:rPr>
          <w:spacing w:val="-1"/>
          <w:sz w:val="24"/>
        </w:rPr>
        <w:t xml:space="preserve"> </w:t>
      </w:r>
      <w:r>
        <w:rPr>
          <w:sz w:val="24"/>
        </w:rPr>
        <w:t>contra</w:t>
      </w:r>
      <w:r>
        <w:rPr>
          <w:spacing w:val="-2"/>
          <w:sz w:val="24"/>
        </w:rPr>
        <w:t xml:space="preserve"> </w:t>
      </w:r>
      <w:r>
        <w:rPr>
          <w:sz w:val="24"/>
        </w:rPr>
        <w:t>del dictamen</w:t>
      </w:r>
      <w:r>
        <w:rPr>
          <w:spacing w:val="-2"/>
          <w:sz w:val="24"/>
        </w:rPr>
        <w:t xml:space="preserve"> </w:t>
      </w:r>
      <w:r>
        <w:rPr>
          <w:sz w:val="24"/>
        </w:rPr>
        <w:t>pericial.</w:t>
      </w:r>
    </w:p>
    <w:p w14:paraId="3316F55E" w14:textId="77777777" w:rsidR="004144C4" w:rsidRDefault="004144C4">
      <w:pPr>
        <w:pStyle w:val="Textoindependiente"/>
        <w:spacing w:before="9"/>
        <w:rPr>
          <w:sz w:val="35"/>
        </w:rPr>
      </w:pPr>
    </w:p>
    <w:p w14:paraId="12CFF27D" w14:textId="77777777" w:rsidR="004144C4" w:rsidRDefault="00E5591A">
      <w:pPr>
        <w:pStyle w:val="Prrafodelista"/>
        <w:numPr>
          <w:ilvl w:val="0"/>
          <w:numId w:val="12"/>
        </w:numPr>
        <w:tabs>
          <w:tab w:val="left" w:pos="822"/>
        </w:tabs>
        <w:spacing w:line="360" w:lineRule="auto"/>
        <w:ind w:right="252" w:firstLine="0"/>
        <w:jc w:val="both"/>
        <w:rPr>
          <w:sz w:val="24"/>
        </w:rPr>
      </w:pPr>
      <w:r>
        <w:rPr>
          <w:sz w:val="24"/>
        </w:rPr>
        <w:t>La parte actora apeló para que se condenara a la parte vencida en costas,</w:t>
      </w:r>
      <w:r>
        <w:rPr>
          <w:spacing w:val="1"/>
          <w:sz w:val="24"/>
        </w:rPr>
        <w:t xml:space="preserve"> </w:t>
      </w:r>
      <w:r>
        <w:rPr>
          <w:sz w:val="24"/>
        </w:rPr>
        <w:t>porque, en su criterio, era notorio que se incurrió en el pago de honorarios de</w:t>
      </w:r>
      <w:r>
        <w:rPr>
          <w:spacing w:val="1"/>
          <w:sz w:val="24"/>
        </w:rPr>
        <w:t xml:space="preserve"> </w:t>
      </w:r>
      <w:r>
        <w:rPr>
          <w:sz w:val="24"/>
        </w:rPr>
        <w:t>abogados</w:t>
      </w:r>
      <w:r>
        <w:rPr>
          <w:spacing w:val="-2"/>
          <w:sz w:val="24"/>
        </w:rPr>
        <w:t xml:space="preserve"> </w:t>
      </w:r>
      <w:r>
        <w:rPr>
          <w:sz w:val="24"/>
        </w:rPr>
        <w:t>y</w:t>
      </w:r>
      <w:r>
        <w:rPr>
          <w:spacing w:val="-4"/>
          <w:sz w:val="24"/>
        </w:rPr>
        <w:t xml:space="preserve"> </w:t>
      </w:r>
      <w:r>
        <w:rPr>
          <w:sz w:val="24"/>
        </w:rPr>
        <w:t>del</w:t>
      </w:r>
      <w:r>
        <w:rPr>
          <w:spacing w:val="-5"/>
          <w:sz w:val="24"/>
        </w:rPr>
        <w:t xml:space="preserve"> </w:t>
      </w:r>
      <w:r>
        <w:rPr>
          <w:sz w:val="24"/>
        </w:rPr>
        <w:t>perito,</w:t>
      </w:r>
      <w:r>
        <w:rPr>
          <w:spacing w:val="-6"/>
          <w:sz w:val="24"/>
        </w:rPr>
        <w:t xml:space="preserve"> </w:t>
      </w:r>
      <w:r>
        <w:rPr>
          <w:sz w:val="24"/>
        </w:rPr>
        <w:t>condena</w:t>
      </w:r>
      <w:r>
        <w:rPr>
          <w:spacing w:val="-3"/>
          <w:sz w:val="24"/>
        </w:rPr>
        <w:t xml:space="preserve"> </w:t>
      </w:r>
      <w:r>
        <w:rPr>
          <w:sz w:val="24"/>
        </w:rPr>
        <w:t>que</w:t>
      </w:r>
      <w:r>
        <w:rPr>
          <w:spacing w:val="-2"/>
          <w:sz w:val="24"/>
        </w:rPr>
        <w:t xml:space="preserve"> </w:t>
      </w:r>
      <w:r>
        <w:rPr>
          <w:sz w:val="24"/>
        </w:rPr>
        <w:t>estima</w:t>
      </w:r>
      <w:r>
        <w:rPr>
          <w:spacing w:val="-2"/>
          <w:sz w:val="24"/>
        </w:rPr>
        <w:t xml:space="preserve"> </w:t>
      </w:r>
      <w:r>
        <w:rPr>
          <w:sz w:val="24"/>
        </w:rPr>
        <w:t>procedente</w:t>
      </w:r>
      <w:r>
        <w:rPr>
          <w:spacing w:val="-3"/>
          <w:sz w:val="24"/>
        </w:rPr>
        <w:t xml:space="preserve"> </w:t>
      </w:r>
      <w:r>
        <w:rPr>
          <w:sz w:val="24"/>
        </w:rPr>
        <w:t>en</w:t>
      </w:r>
      <w:r>
        <w:rPr>
          <w:spacing w:val="-2"/>
          <w:sz w:val="24"/>
        </w:rPr>
        <w:t xml:space="preserve"> </w:t>
      </w:r>
      <w:r>
        <w:rPr>
          <w:sz w:val="24"/>
        </w:rPr>
        <w:t>los</w:t>
      </w:r>
      <w:r>
        <w:rPr>
          <w:spacing w:val="-3"/>
          <w:sz w:val="24"/>
        </w:rPr>
        <w:t xml:space="preserve"> </w:t>
      </w:r>
      <w:r>
        <w:rPr>
          <w:sz w:val="24"/>
        </w:rPr>
        <w:t>términos</w:t>
      </w:r>
      <w:r>
        <w:rPr>
          <w:spacing w:val="-2"/>
          <w:sz w:val="24"/>
        </w:rPr>
        <w:t xml:space="preserve"> </w:t>
      </w:r>
      <w:r>
        <w:rPr>
          <w:sz w:val="24"/>
        </w:rPr>
        <w:t>del</w:t>
      </w:r>
      <w:r>
        <w:rPr>
          <w:spacing w:val="-5"/>
          <w:sz w:val="24"/>
        </w:rPr>
        <w:t xml:space="preserve"> </w:t>
      </w:r>
      <w:r>
        <w:rPr>
          <w:sz w:val="24"/>
        </w:rPr>
        <w:t>artículo</w:t>
      </w:r>
      <w:r>
        <w:rPr>
          <w:spacing w:val="-64"/>
          <w:sz w:val="24"/>
        </w:rPr>
        <w:t xml:space="preserve"> </w:t>
      </w:r>
      <w:r>
        <w:rPr>
          <w:sz w:val="24"/>
        </w:rPr>
        <w:t>188</w:t>
      </w:r>
      <w:r>
        <w:rPr>
          <w:spacing w:val="-3"/>
          <w:sz w:val="24"/>
        </w:rPr>
        <w:t xml:space="preserve"> </w:t>
      </w:r>
      <w:r>
        <w:rPr>
          <w:sz w:val="24"/>
        </w:rPr>
        <w:t>del CPACA</w:t>
      </w:r>
      <w:r>
        <w:rPr>
          <w:spacing w:val="3"/>
          <w:sz w:val="24"/>
        </w:rPr>
        <w:t xml:space="preserve"> </w:t>
      </w:r>
      <w:r>
        <w:rPr>
          <w:sz w:val="20"/>
        </w:rPr>
        <w:t>(fls.</w:t>
      </w:r>
      <w:r>
        <w:rPr>
          <w:spacing w:val="-1"/>
          <w:sz w:val="20"/>
        </w:rPr>
        <w:t xml:space="preserve"> </w:t>
      </w:r>
      <w:r>
        <w:rPr>
          <w:sz w:val="20"/>
        </w:rPr>
        <w:t>115</w:t>
      </w:r>
      <w:r>
        <w:rPr>
          <w:spacing w:val="-1"/>
          <w:sz w:val="20"/>
        </w:rPr>
        <w:t xml:space="preserve"> </w:t>
      </w:r>
      <w:r>
        <w:rPr>
          <w:sz w:val="20"/>
        </w:rPr>
        <w:t>a</w:t>
      </w:r>
      <w:r>
        <w:rPr>
          <w:spacing w:val="-1"/>
          <w:sz w:val="20"/>
        </w:rPr>
        <w:t xml:space="preserve"> </w:t>
      </w:r>
      <w:r>
        <w:rPr>
          <w:sz w:val="20"/>
        </w:rPr>
        <w:t>117,</w:t>
      </w:r>
      <w:r>
        <w:rPr>
          <w:spacing w:val="-2"/>
          <w:sz w:val="20"/>
        </w:rPr>
        <w:t xml:space="preserve"> </w:t>
      </w:r>
      <w:r>
        <w:rPr>
          <w:sz w:val="20"/>
        </w:rPr>
        <w:t>c.</w:t>
      </w:r>
      <w:r>
        <w:rPr>
          <w:spacing w:val="1"/>
          <w:sz w:val="20"/>
        </w:rPr>
        <w:t xml:space="preserve"> </w:t>
      </w:r>
      <w:r>
        <w:rPr>
          <w:sz w:val="20"/>
        </w:rPr>
        <w:t>ppal,</w:t>
      </w:r>
      <w:r>
        <w:rPr>
          <w:spacing w:val="1"/>
          <w:sz w:val="20"/>
        </w:rPr>
        <w:t xml:space="preserve"> </w:t>
      </w:r>
      <w:r>
        <w:rPr>
          <w:sz w:val="20"/>
        </w:rPr>
        <w:t>2ª</w:t>
      </w:r>
      <w:r>
        <w:rPr>
          <w:spacing w:val="-1"/>
          <w:sz w:val="20"/>
        </w:rPr>
        <w:t xml:space="preserve"> </w:t>
      </w:r>
      <w:r>
        <w:rPr>
          <w:sz w:val="20"/>
        </w:rPr>
        <w:t>instancia)</w:t>
      </w:r>
      <w:r>
        <w:rPr>
          <w:sz w:val="24"/>
        </w:rPr>
        <w:t>.</w:t>
      </w:r>
    </w:p>
    <w:p w14:paraId="4E9668FF" w14:textId="77777777" w:rsidR="004144C4" w:rsidRDefault="004144C4">
      <w:pPr>
        <w:pStyle w:val="Textoindependiente"/>
        <w:spacing w:before="2"/>
        <w:rPr>
          <w:sz w:val="36"/>
        </w:rPr>
      </w:pPr>
    </w:p>
    <w:p w14:paraId="7B46D254" w14:textId="77777777" w:rsidR="004144C4" w:rsidRDefault="00E5591A">
      <w:pPr>
        <w:pStyle w:val="Ttulo1"/>
        <w:numPr>
          <w:ilvl w:val="0"/>
          <w:numId w:val="11"/>
        </w:numPr>
        <w:tabs>
          <w:tab w:val="left" w:pos="397"/>
        </w:tabs>
        <w:ind w:left="396" w:hanging="295"/>
        <w:jc w:val="both"/>
      </w:pPr>
      <w:r>
        <w:t>Trámite</w:t>
      </w:r>
      <w:r>
        <w:rPr>
          <w:spacing w:val="-4"/>
        </w:rPr>
        <w:t xml:space="preserve"> </w:t>
      </w:r>
      <w:r>
        <w:t>en</w:t>
      </w:r>
      <w:r>
        <w:rPr>
          <w:spacing w:val="-5"/>
        </w:rPr>
        <w:t xml:space="preserve"> </w:t>
      </w:r>
      <w:r>
        <w:t>segunda</w:t>
      </w:r>
      <w:r>
        <w:rPr>
          <w:spacing w:val="-1"/>
        </w:rPr>
        <w:t xml:space="preserve"> </w:t>
      </w:r>
      <w:r>
        <w:t>instancia</w:t>
      </w:r>
    </w:p>
    <w:p w14:paraId="66FFDC98" w14:textId="77777777" w:rsidR="004144C4" w:rsidRDefault="004144C4">
      <w:pPr>
        <w:pStyle w:val="Textoindependiente"/>
        <w:rPr>
          <w:rFonts w:ascii="Arial"/>
          <w:b/>
          <w:sz w:val="26"/>
        </w:rPr>
      </w:pPr>
    </w:p>
    <w:p w14:paraId="00BEABA2" w14:textId="77777777" w:rsidR="004144C4" w:rsidRDefault="004144C4">
      <w:pPr>
        <w:pStyle w:val="Textoindependiente"/>
        <w:rPr>
          <w:rFonts w:ascii="Arial"/>
          <w:b/>
          <w:sz w:val="22"/>
        </w:rPr>
      </w:pPr>
    </w:p>
    <w:p w14:paraId="2DCB155C" w14:textId="77777777" w:rsidR="004144C4" w:rsidRDefault="00E5591A">
      <w:pPr>
        <w:pStyle w:val="Prrafodelista"/>
        <w:numPr>
          <w:ilvl w:val="0"/>
          <w:numId w:val="12"/>
        </w:numPr>
        <w:tabs>
          <w:tab w:val="left" w:pos="822"/>
        </w:tabs>
        <w:spacing w:line="360" w:lineRule="auto"/>
        <w:ind w:right="247" w:firstLine="0"/>
        <w:jc w:val="both"/>
      </w:pPr>
      <w:r>
        <w:rPr>
          <w:sz w:val="24"/>
        </w:rPr>
        <w:t>El</w:t>
      </w:r>
      <w:r>
        <w:rPr>
          <w:spacing w:val="-5"/>
          <w:sz w:val="24"/>
        </w:rPr>
        <w:t xml:space="preserve"> </w:t>
      </w:r>
      <w:r>
        <w:rPr>
          <w:sz w:val="24"/>
        </w:rPr>
        <w:t>recurso</w:t>
      </w:r>
      <w:r>
        <w:rPr>
          <w:spacing w:val="-3"/>
          <w:sz w:val="24"/>
        </w:rPr>
        <w:t xml:space="preserve"> </w:t>
      </w:r>
      <w:r>
        <w:rPr>
          <w:sz w:val="24"/>
        </w:rPr>
        <w:t>fue</w:t>
      </w:r>
      <w:r>
        <w:rPr>
          <w:spacing w:val="-3"/>
          <w:sz w:val="24"/>
        </w:rPr>
        <w:t xml:space="preserve"> </w:t>
      </w:r>
      <w:r>
        <w:rPr>
          <w:sz w:val="24"/>
        </w:rPr>
        <w:t>concedido</w:t>
      </w:r>
      <w:r>
        <w:rPr>
          <w:spacing w:val="-3"/>
          <w:sz w:val="24"/>
        </w:rPr>
        <w:t xml:space="preserve"> </w:t>
      </w:r>
      <w:r>
        <w:rPr>
          <w:sz w:val="24"/>
        </w:rPr>
        <w:t>por</w:t>
      </w:r>
      <w:r>
        <w:rPr>
          <w:spacing w:val="-4"/>
          <w:sz w:val="24"/>
        </w:rPr>
        <w:t xml:space="preserve"> </w:t>
      </w:r>
      <w:r>
        <w:rPr>
          <w:sz w:val="24"/>
        </w:rPr>
        <w:t xml:space="preserve">el </w:t>
      </w:r>
      <w:r>
        <w:rPr>
          <w:rFonts w:ascii="Arial" w:hAnsi="Arial"/>
          <w:i/>
          <w:sz w:val="24"/>
        </w:rPr>
        <w:t>a</w:t>
      </w:r>
      <w:r>
        <w:rPr>
          <w:rFonts w:ascii="Arial" w:hAnsi="Arial"/>
          <w:i/>
          <w:spacing w:val="-3"/>
          <w:sz w:val="24"/>
        </w:rPr>
        <w:t xml:space="preserve"> </w:t>
      </w:r>
      <w:r>
        <w:rPr>
          <w:rFonts w:ascii="Arial" w:hAnsi="Arial"/>
          <w:i/>
          <w:sz w:val="24"/>
        </w:rPr>
        <w:t>quo</w:t>
      </w:r>
      <w:r>
        <w:rPr>
          <w:rFonts w:ascii="Arial" w:hAnsi="Arial"/>
          <w:i/>
          <w:spacing w:val="-2"/>
          <w:sz w:val="24"/>
        </w:rPr>
        <w:t xml:space="preserve"> </w:t>
      </w:r>
      <w:r>
        <w:rPr>
          <w:sz w:val="24"/>
        </w:rPr>
        <w:t>y</w:t>
      </w:r>
      <w:r>
        <w:rPr>
          <w:spacing w:val="-6"/>
          <w:sz w:val="24"/>
        </w:rPr>
        <w:t xml:space="preserve"> </w:t>
      </w:r>
      <w:r>
        <w:rPr>
          <w:sz w:val="24"/>
        </w:rPr>
        <w:t>admitido</w:t>
      </w:r>
      <w:r>
        <w:rPr>
          <w:spacing w:val="-2"/>
          <w:sz w:val="24"/>
        </w:rPr>
        <w:t xml:space="preserve"> </w:t>
      </w:r>
      <w:r>
        <w:rPr>
          <w:sz w:val="24"/>
        </w:rPr>
        <w:t>en</w:t>
      </w:r>
      <w:r>
        <w:rPr>
          <w:spacing w:val="-3"/>
          <w:sz w:val="24"/>
        </w:rPr>
        <w:t xml:space="preserve"> </w:t>
      </w:r>
      <w:r>
        <w:rPr>
          <w:sz w:val="24"/>
        </w:rPr>
        <w:t>esta</w:t>
      </w:r>
      <w:r>
        <w:rPr>
          <w:spacing w:val="-3"/>
          <w:sz w:val="24"/>
        </w:rPr>
        <w:t xml:space="preserve"> </w:t>
      </w:r>
      <w:r>
        <w:rPr>
          <w:sz w:val="24"/>
        </w:rPr>
        <w:t>Corporación;</w:t>
      </w:r>
      <w:r>
        <w:rPr>
          <w:spacing w:val="-4"/>
          <w:sz w:val="24"/>
        </w:rPr>
        <w:t xml:space="preserve"> </w:t>
      </w:r>
      <w:r>
        <w:rPr>
          <w:sz w:val="24"/>
        </w:rPr>
        <w:t>luego</w:t>
      </w:r>
      <w:r>
        <w:rPr>
          <w:spacing w:val="-64"/>
          <w:sz w:val="24"/>
        </w:rPr>
        <w:t xml:space="preserve"> </w:t>
      </w:r>
      <w:r>
        <w:rPr>
          <w:sz w:val="24"/>
        </w:rPr>
        <w:t>se</w:t>
      </w:r>
      <w:r>
        <w:rPr>
          <w:spacing w:val="1"/>
          <w:sz w:val="24"/>
        </w:rPr>
        <w:t xml:space="preserve"> </w:t>
      </w:r>
      <w:r>
        <w:rPr>
          <w:sz w:val="24"/>
        </w:rPr>
        <w:t>corrió</w:t>
      </w:r>
      <w:r>
        <w:rPr>
          <w:spacing w:val="1"/>
          <w:sz w:val="24"/>
        </w:rPr>
        <w:t xml:space="preserve"> </w:t>
      </w:r>
      <w:r>
        <w:rPr>
          <w:sz w:val="24"/>
        </w:rPr>
        <w:t>traslado</w:t>
      </w:r>
      <w:r>
        <w:rPr>
          <w:spacing w:val="1"/>
          <w:sz w:val="24"/>
        </w:rPr>
        <w:t xml:space="preserve"> </w:t>
      </w:r>
      <w:r>
        <w:rPr>
          <w:sz w:val="24"/>
        </w:rPr>
        <w:t>para</w:t>
      </w:r>
      <w:r>
        <w:rPr>
          <w:spacing w:val="1"/>
          <w:sz w:val="24"/>
        </w:rPr>
        <w:t xml:space="preserve"> </w:t>
      </w:r>
      <w:r>
        <w:rPr>
          <w:sz w:val="24"/>
        </w:rPr>
        <w:t>alegar</w:t>
      </w:r>
      <w:r>
        <w:rPr>
          <w:spacing w:val="1"/>
          <w:sz w:val="24"/>
        </w:rPr>
        <w:t xml:space="preserve"> </w:t>
      </w:r>
      <w:r>
        <w:rPr>
          <w:sz w:val="24"/>
        </w:rPr>
        <w:t>de</w:t>
      </w:r>
      <w:r>
        <w:rPr>
          <w:spacing w:val="1"/>
          <w:sz w:val="24"/>
        </w:rPr>
        <w:t xml:space="preserve"> </w:t>
      </w:r>
      <w:r>
        <w:rPr>
          <w:sz w:val="24"/>
        </w:rPr>
        <w:t>conclusión,</w:t>
      </w:r>
      <w:r>
        <w:rPr>
          <w:spacing w:val="1"/>
          <w:sz w:val="24"/>
        </w:rPr>
        <w:t xml:space="preserve"> </w:t>
      </w:r>
      <w:r>
        <w:rPr>
          <w:sz w:val="24"/>
        </w:rPr>
        <w:t>oportunidad</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partes</w:t>
      </w:r>
      <w:r>
        <w:rPr>
          <w:spacing w:val="1"/>
          <w:sz w:val="24"/>
        </w:rPr>
        <w:t xml:space="preserve"> </w:t>
      </w:r>
      <w:r>
        <w:rPr>
          <w:sz w:val="24"/>
        </w:rPr>
        <w:t xml:space="preserve">reiteraron los argumentos de sus intervenciones </w:t>
      </w:r>
      <w:r>
        <w:t>(fls. 121 y rev., 130 y 133 a 164, c.</w:t>
      </w:r>
      <w:r>
        <w:rPr>
          <w:spacing w:val="1"/>
        </w:rPr>
        <w:t xml:space="preserve"> </w:t>
      </w:r>
      <w:r>
        <w:t>ppl.).</w:t>
      </w:r>
    </w:p>
    <w:p w14:paraId="62FF240B" w14:textId="77777777" w:rsidR="004144C4" w:rsidRDefault="004144C4">
      <w:pPr>
        <w:pStyle w:val="Prrafodelista"/>
        <w:numPr>
          <w:ilvl w:val="0"/>
          <w:numId w:val="12"/>
        </w:numPr>
        <w:tabs>
          <w:tab w:val="left" w:pos="439"/>
        </w:tabs>
        <w:spacing w:line="275" w:lineRule="exact"/>
        <w:ind w:left="438" w:hanging="337"/>
        <w:rPr>
          <w:sz w:val="24"/>
        </w:rPr>
      </w:pPr>
    </w:p>
    <w:p w14:paraId="7116931F" w14:textId="77777777" w:rsidR="004144C4" w:rsidRDefault="004144C4">
      <w:pPr>
        <w:spacing w:line="275" w:lineRule="exact"/>
        <w:rPr>
          <w:sz w:val="24"/>
        </w:rPr>
        <w:sectPr w:rsidR="004144C4" w:rsidSect="00247A33">
          <w:pgSz w:w="12240" w:h="18720"/>
          <w:pgMar w:top="2040" w:right="1500" w:bottom="920" w:left="1600" w:header="776" w:footer="730" w:gutter="0"/>
          <w:cols w:space="720"/>
        </w:sectPr>
      </w:pPr>
    </w:p>
    <w:p w14:paraId="0A16FB9C" w14:textId="77777777" w:rsidR="004144C4" w:rsidRDefault="004144C4">
      <w:pPr>
        <w:pStyle w:val="Textoindependiente"/>
        <w:spacing w:before="9"/>
        <w:rPr>
          <w:sz w:val="15"/>
        </w:rPr>
      </w:pPr>
    </w:p>
    <w:p w14:paraId="2EBF4027" w14:textId="77777777" w:rsidR="004144C4" w:rsidRDefault="00E5591A">
      <w:pPr>
        <w:pStyle w:val="Ttulo1"/>
        <w:spacing w:before="92"/>
        <w:ind w:left="3162"/>
      </w:pPr>
      <w:r>
        <w:t>C.</w:t>
      </w:r>
      <w:r>
        <w:rPr>
          <w:spacing w:val="-1"/>
        </w:rPr>
        <w:t xml:space="preserve"> </w:t>
      </w:r>
      <w:r>
        <w:t>CONSIDERACIONES</w:t>
      </w:r>
    </w:p>
    <w:p w14:paraId="7A0CDFA5" w14:textId="77777777" w:rsidR="004144C4" w:rsidRDefault="004144C4">
      <w:pPr>
        <w:pStyle w:val="Textoindependiente"/>
        <w:rPr>
          <w:rFonts w:ascii="Arial"/>
          <w:b/>
          <w:sz w:val="26"/>
        </w:rPr>
      </w:pPr>
    </w:p>
    <w:p w14:paraId="5AECC815" w14:textId="77777777" w:rsidR="004144C4" w:rsidRDefault="004144C4">
      <w:pPr>
        <w:pStyle w:val="Textoindependiente"/>
        <w:rPr>
          <w:rFonts w:ascii="Arial"/>
          <w:b/>
          <w:sz w:val="22"/>
        </w:rPr>
      </w:pPr>
    </w:p>
    <w:p w14:paraId="48C4B34E" w14:textId="77777777" w:rsidR="004144C4" w:rsidRDefault="00E5591A">
      <w:pPr>
        <w:pStyle w:val="Prrafodelista"/>
        <w:numPr>
          <w:ilvl w:val="0"/>
          <w:numId w:val="11"/>
        </w:numPr>
        <w:tabs>
          <w:tab w:val="left" w:pos="464"/>
        </w:tabs>
        <w:ind w:left="463" w:hanging="362"/>
        <w:rPr>
          <w:rFonts w:ascii="Arial" w:hAnsi="Arial"/>
          <w:b/>
          <w:sz w:val="24"/>
        </w:rPr>
      </w:pPr>
      <w:r>
        <w:rPr>
          <w:rFonts w:ascii="Arial" w:hAnsi="Arial"/>
          <w:b/>
          <w:sz w:val="24"/>
        </w:rPr>
        <w:t>Jurisdicción</w:t>
      </w:r>
      <w:r>
        <w:rPr>
          <w:rFonts w:ascii="Arial" w:hAnsi="Arial"/>
          <w:b/>
          <w:spacing w:val="1"/>
          <w:sz w:val="24"/>
        </w:rPr>
        <w:t xml:space="preserve"> </w:t>
      </w:r>
      <w:r>
        <w:rPr>
          <w:rFonts w:ascii="Arial" w:hAnsi="Arial"/>
          <w:b/>
          <w:sz w:val="24"/>
        </w:rPr>
        <w:t>y</w:t>
      </w:r>
      <w:r>
        <w:rPr>
          <w:rFonts w:ascii="Arial" w:hAnsi="Arial"/>
          <w:b/>
          <w:spacing w:val="-8"/>
          <w:sz w:val="24"/>
        </w:rPr>
        <w:t xml:space="preserve"> </w:t>
      </w:r>
      <w:r>
        <w:rPr>
          <w:rFonts w:ascii="Arial" w:hAnsi="Arial"/>
          <w:b/>
          <w:sz w:val="24"/>
        </w:rPr>
        <w:t>competencia</w:t>
      </w:r>
    </w:p>
    <w:p w14:paraId="3D1FA3D5" w14:textId="77777777" w:rsidR="004144C4" w:rsidRDefault="004144C4">
      <w:pPr>
        <w:pStyle w:val="Textoindependiente"/>
        <w:rPr>
          <w:rFonts w:ascii="Arial"/>
          <w:b/>
          <w:sz w:val="26"/>
        </w:rPr>
      </w:pPr>
    </w:p>
    <w:p w14:paraId="01DCFCD2" w14:textId="77777777" w:rsidR="004144C4" w:rsidRDefault="004144C4">
      <w:pPr>
        <w:pStyle w:val="Textoindependiente"/>
        <w:rPr>
          <w:rFonts w:ascii="Arial"/>
          <w:b/>
          <w:sz w:val="22"/>
        </w:rPr>
      </w:pPr>
    </w:p>
    <w:p w14:paraId="15DBC0FC" w14:textId="77777777" w:rsidR="004144C4" w:rsidRDefault="00E5591A">
      <w:pPr>
        <w:pStyle w:val="Prrafodelista"/>
        <w:numPr>
          <w:ilvl w:val="0"/>
          <w:numId w:val="12"/>
        </w:numPr>
        <w:tabs>
          <w:tab w:val="left" w:pos="822"/>
        </w:tabs>
        <w:spacing w:line="360" w:lineRule="auto"/>
        <w:ind w:right="224" w:firstLine="0"/>
        <w:jc w:val="both"/>
        <w:rPr>
          <w:sz w:val="24"/>
        </w:rPr>
      </w:pPr>
      <w:r>
        <w:rPr>
          <w:sz w:val="24"/>
        </w:rPr>
        <w:t>Atendiendo</w:t>
      </w:r>
      <w:r>
        <w:rPr>
          <w:spacing w:val="-9"/>
          <w:sz w:val="24"/>
        </w:rPr>
        <w:t xml:space="preserve"> </w:t>
      </w:r>
      <w:r>
        <w:rPr>
          <w:sz w:val="24"/>
        </w:rPr>
        <w:t>a</w:t>
      </w:r>
      <w:r>
        <w:rPr>
          <w:spacing w:val="-6"/>
          <w:sz w:val="24"/>
        </w:rPr>
        <w:t xml:space="preserve"> </w:t>
      </w:r>
      <w:r>
        <w:rPr>
          <w:sz w:val="24"/>
        </w:rPr>
        <w:t>la</w:t>
      </w:r>
      <w:r>
        <w:rPr>
          <w:spacing w:val="-9"/>
          <w:sz w:val="24"/>
        </w:rPr>
        <w:t xml:space="preserve"> </w:t>
      </w:r>
      <w:r>
        <w:rPr>
          <w:sz w:val="24"/>
        </w:rPr>
        <w:t>naturaleza</w:t>
      </w:r>
      <w:r>
        <w:rPr>
          <w:spacing w:val="-6"/>
          <w:sz w:val="24"/>
        </w:rPr>
        <w:t xml:space="preserve"> </w:t>
      </w:r>
      <w:r>
        <w:rPr>
          <w:sz w:val="24"/>
        </w:rPr>
        <w:t>pública</w:t>
      </w:r>
      <w:r>
        <w:rPr>
          <w:spacing w:val="-9"/>
          <w:sz w:val="24"/>
        </w:rPr>
        <w:t xml:space="preserve"> </w:t>
      </w:r>
      <w:r>
        <w:rPr>
          <w:sz w:val="24"/>
        </w:rPr>
        <w:t>de</w:t>
      </w:r>
      <w:r>
        <w:rPr>
          <w:spacing w:val="-8"/>
          <w:sz w:val="24"/>
        </w:rPr>
        <w:t xml:space="preserve"> </w:t>
      </w:r>
      <w:r>
        <w:rPr>
          <w:sz w:val="24"/>
        </w:rPr>
        <w:t>entidad</w:t>
      </w:r>
      <w:r>
        <w:rPr>
          <w:spacing w:val="-8"/>
          <w:sz w:val="24"/>
        </w:rPr>
        <w:t xml:space="preserve"> </w:t>
      </w:r>
      <w:r>
        <w:rPr>
          <w:sz w:val="24"/>
        </w:rPr>
        <w:t>estatal</w:t>
      </w:r>
      <w:r>
        <w:rPr>
          <w:spacing w:val="-7"/>
          <w:sz w:val="24"/>
        </w:rPr>
        <w:t xml:space="preserve"> </w:t>
      </w:r>
      <w:r>
        <w:rPr>
          <w:sz w:val="24"/>
        </w:rPr>
        <w:t>del</w:t>
      </w:r>
      <w:r>
        <w:rPr>
          <w:spacing w:val="-8"/>
          <w:sz w:val="24"/>
        </w:rPr>
        <w:t xml:space="preserve"> </w:t>
      </w:r>
      <w:r>
        <w:rPr>
          <w:sz w:val="24"/>
        </w:rPr>
        <w:t>Fondo</w:t>
      </w:r>
      <w:r>
        <w:rPr>
          <w:spacing w:val="-8"/>
          <w:sz w:val="24"/>
        </w:rPr>
        <w:t xml:space="preserve"> </w:t>
      </w:r>
      <w:r>
        <w:rPr>
          <w:sz w:val="24"/>
        </w:rPr>
        <w:t>Rotatorio</w:t>
      </w:r>
      <w:r>
        <w:rPr>
          <w:spacing w:val="-6"/>
          <w:sz w:val="24"/>
        </w:rPr>
        <w:t xml:space="preserve"> </w:t>
      </w:r>
      <w:r>
        <w:rPr>
          <w:sz w:val="24"/>
        </w:rPr>
        <w:t>de</w:t>
      </w:r>
      <w:r>
        <w:rPr>
          <w:spacing w:val="-64"/>
          <w:sz w:val="24"/>
        </w:rPr>
        <w:t xml:space="preserve"> </w:t>
      </w:r>
      <w:r>
        <w:rPr>
          <w:sz w:val="24"/>
        </w:rPr>
        <w:t>la</w:t>
      </w:r>
      <w:r>
        <w:rPr>
          <w:spacing w:val="1"/>
          <w:sz w:val="24"/>
        </w:rPr>
        <w:t xml:space="preserve"> </w:t>
      </w:r>
      <w:r>
        <w:rPr>
          <w:sz w:val="24"/>
        </w:rPr>
        <w:t>Policía</w:t>
      </w:r>
      <w:r>
        <w:rPr>
          <w:spacing w:val="1"/>
          <w:sz w:val="24"/>
        </w:rPr>
        <w:t xml:space="preserve"> </w:t>
      </w:r>
      <w:r>
        <w:rPr>
          <w:sz w:val="24"/>
        </w:rPr>
        <w:t>Nacional,</w:t>
      </w:r>
      <w:r>
        <w:rPr>
          <w:spacing w:val="1"/>
          <w:sz w:val="24"/>
        </w:rPr>
        <w:t xml:space="preserve"> </w:t>
      </w:r>
      <w:r>
        <w:rPr>
          <w:sz w:val="24"/>
        </w:rPr>
        <w:t>establecimiento</w:t>
      </w:r>
      <w:r>
        <w:rPr>
          <w:spacing w:val="1"/>
          <w:sz w:val="24"/>
        </w:rPr>
        <w:t xml:space="preserve"> </w:t>
      </w:r>
      <w:r>
        <w:rPr>
          <w:sz w:val="24"/>
        </w:rPr>
        <w:t>público</w:t>
      </w:r>
      <w:r>
        <w:rPr>
          <w:spacing w:val="1"/>
          <w:sz w:val="24"/>
        </w:rPr>
        <w:t xml:space="preserve"> </w:t>
      </w:r>
      <w:r>
        <w:rPr>
          <w:sz w:val="24"/>
        </w:rPr>
        <w:t>del</w:t>
      </w:r>
      <w:r>
        <w:rPr>
          <w:spacing w:val="1"/>
          <w:sz w:val="24"/>
        </w:rPr>
        <w:t xml:space="preserve"> </w:t>
      </w:r>
      <w:r>
        <w:rPr>
          <w:sz w:val="24"/>
        </w:rPr>
        <w:t>orden</w:t>
      </w:r>
      <w:r>
        <w:rPr>
          <w:spacing w:val="1"/>
          <w:sz w:val="24"/>
        </w:rPr>
        <w:t xml:space="preserve"> </w:t>
      </w:r>
      <w:r>
        <w:rPr>
          <w:sz w:val="24"/>
        </w:rPr>
        <w:t>nacional,</w:t>
      </w:r>
      <w:r>
        <w:rPr>
          <w:spacing w:val="1"/>
          <w:sz w:val="24"/>
        </w:rPr>
        <w:t xml:space="preserve"> </w:t>
      </w:r>
      <w:r>
        <w:rPr>
          <w:sz w:val="24"/>
        </w:rPr>
        <w:t>la</w:t>
      </w:r>
      <w:r>
        <w:rPr>
          <w:spacing w:val="1"/>
          <w:sz w:val="24"/>
        </w:rPr>
        <w:t xml:space="preserve"> </w:t>
      </w:r>
      <w:r>
        <w:rPr>
          <w:sz w:val="24"/>
        </w:rPr>
        <w:t>presente</w:t>
      </w:r>
      <w:r>
        <w:rPr>
          <w:spacing w:val="1"/>
          <w:sz w:val="24"/>
        </w:rPr>
        <w:t xml:space="preserve"> </w:t>
      </w:r>
      <w:r>
        <w:rPr>
          <w:sz w:val="24"/>
        </w:rPr>
        <w:t>controversia</w:t>
      </w:r>
      <w:r>
        <w:rPr>
          <w:spacing w:val="-7"/>
          <w:sz w:val="24"/>
        </w:rPr>
        <w:t xml:space="preserve"> </w:t>
      </w:r>
      <w:r>
        <w:rPr>
          <w:sz w:val="24"/>
        </w:rPr>
        <w:t>es</w:t>
      </w:r>
      <w:r>
        <w:rPr>
          <w:spacing w:val="-9"/>
          <w:sz w:val="24"/>
        </w:rPr>
        <w:t xml:space="preserve"> </w:t>
      </w:r>
      <w:r>
        <w:rPr>
          <w:sz w:val="24"/>
        </w:rPr>
        <w:t>de</w:t>
      </w:r>
      <w:r>
        <w:rPr>
          <w:spacing w:val="-6"/>
          <w:sz w:val="24"/>
        </w:rPr>
        <w:t xml:space="preserve"> </w:t>
      </w:r>
      <w:r>
        <w:rPr>
          <w:sz w:val="24"/>
        </w:rPr>
        <w:t>conocimiento</w:t>
      </w:r>
      <w:r>
        <w:rPr>
          <w:spacing w:val="-8"/>
          <w:sz w:val="24"/>
        </w:rPr>
        <w:t xml:space="preserve"> </w:t>
      </w:r>
      <w:r>
        <w:rPr>
          <w:sz w:val="24"/>
        </w:rPr>
        <w:t>de</w:t>
      </w:r>
      <w:r>
        <w:rPr>
          <w:spacing w:val="-9"/>
          <w:sz w:val="24"/>
        </w:rPr>
        <w:t xml:space="preserve"> </w:t>
      </w:r>
      <w:r>
        <w:rPr>
          <w:sz w:val="24"/>
        </w:rPr>
        <w:t>esta</w:t>
      </w:r>
      <w:r>
        <w:rPr>
          <w:spacing w:val="-8"/>
          <w:sz w:val="24"/>
        </w:rPr>
        <w:t xml:space="preserve"> </w:t>
      </w:r>
      <w:r>
        <w:rPr>
          <w:sz w:val="24"/>
        </w:rPr>
        <w:t>jurisdicción,</w:t>
      </w:r>
      <w:r>
        <w:rPr>
          <w:spacing w:val="-9"/>
          <w:sz w:val="24"/>
        </w:rPr>
        <w:t xml:space="preserve"> </w:t>
      </w:r>
      <w:r>
        <w:rPr>
          <w:sz w:val="24"/>
        </w:rPr>
        <w:t>en</w:t>
      </w:r>
      <w:r>
        <w:rPr>
          <w:spacing w:val="-8"/>
          <w:sz w:val="24"/>
        </w:rPr>
        <w:t xml:space="preserve"> </w:t>
      </w:r>
      <w:r>
        <w:rPr>
          <w:sz w:val="24"/>
        </w:rPr>
        <w:t>los</w:t>
      </w:r>
      <w:r>
        <w:rPr>
          <w:spacing w:val="-9"/>
          <w:sz w:val="24"/>
        </w:rPr>
        <w:t xml:space="preserve"> </w:t>
      </w:r>
      <w:r>
        <w:rPr>
          <w:sz w:val="24"/>
        </w:rPr>
        <w:t>términos</w:t>
      </w:r>
      <w:r>
        <w:rPr>
          <w:spacing w:val="-8"/>
          <w:sz w:val="24"/>
        </w:rPr>
        <w:t xml:space="preserve"> </w:t>
      </w:r>
      <w:r>
        <w:rPr>
          <w:sz w:val="24"/>
        </w:rPr>
        <w:t>del</w:t>
      </w:r>
      <w:r>
        <w:rPr>
          <w:spacing w:val="-10"/>
          <w:sz w:val="24"/>
        </w:rPr>
        <w:t xml:space="preserve"> </w:t>
      </w:r>
      <w:r>
        <w:rPr>
          <w:sz w:val="24"/>
        </w:rPr>
        <w:t>artículo</w:t>
      </w:r>
      <w:r>
        <w:rPr>
          <w:spacing w:val="-9"/>
          <w:sz w:val="24"/>
        </w:rPr>
        <w:t xml:space="preserve"> </w:t>
      </w:r>
      <w:r>
        <w:rPr>
          <w:sz w:val="24"/>
        </w:rPr>
        <w:t>75</w:t>
      </w:r>
      <w:r>
        <w:rPr>
          <w:spacing w:val="-64"/>
          <w:sz w:val="24"/>
        </w:rPr>
        <w:t xml:space="preserve"> </w:t>
      </w:r>
      <w:r>
        <w:rPr>
          <w:sz w:val="24"/>
        </w:rPr>
        <w:t>de</w:t>
      </w:r>
      <w:r>
        <w:rPr>
          <w:spacing w:val="-1"/>
          <w:sz w:val="24"/>
        </w:rPr>
        <w:t xml:space="preserve"> </w:t>
      </w:r>
      <w:r>
        <w:rPr>
          <w:sz w:val="24"/>
        </w:rPr>
        <w:t>la</w:t>
      </w:r>
      <w:r>
        <w:rPr>
          <w:spacing w:val="-2"/>
          <w:sz w:val="24"/>
        </w:rPr>
        <w:t xml:space="preserve"> </w:t>
      </w:r>
      <w:r>
        <w:rPr>
          <w:sz w:val="24"/>
        </w:rPr>
        <w:t>Ley</w:t>
      </w:r>
      <w:r>
        <w:rPr>
          <w:spacing w:val="-3"/>
          <w:sz w:val="24"/>
        </w:rPr>
        <w:t xml:space="preserve"> </w:t>
      </w:r>
      <w:r>
        <w:rPr>
          <w:sz w:val="24"/>
        </w:rPr>
        <w:t>80</w:t>
      </w:r>
      <w:r>
        <w:rPr>
          <w:spacing w:val="-2"/>
          <w:sz w:val="24"/>
        </w:rPr>
        <w:t xml:space="preserve"> </w:t>
      </w:r>
      <w:r>
        <w:rPr>
          <w:sz w:val="24"/>
        </w:rPr>
        <w:t>de 1993 y</w:t>
      </w:r>
      <w:r>
        <w:rPr>
          <w:spacing w:val="-2"/>
          <w:sz w:val="24"/>
        </w:rPr>
        <w:t xml:space="preserve"> </w:t>
      </w:r>
      <w:r>
        <w:rPr>
          <w:sz w:val="24"/>
        </w:rPr>
        <w:t>del artículo</w:t>
      </w:r>
      <w:r>
        <w:rPr>
          <w:spacing w:val="-2"/>
          <w:sz w:val="24"/>
        </w:rPr>
        <w:t xml:space="preserve"> </w:t>
      </w:r>
      <w:r>
        <w:rPr>
          <w:sz w:val="24"/>
        </w:rPr>
        <w:t>1</w:t>
      </w:r>
      <w:r>
        <w:rPr>
          <w:spacing w:val="-1"/>
          <w:sz w:val="24"/>
        </w:rPr>
        <w:t xml:space="preserve"> </w:t>
      </w:r>
      <w:r>
        <w:rPr>
          <w:sz w:val="24"/>
        </w:rPr>
        <w:t>de la</w:t>
      </w:r>
      <w:r>
        <w:rPr>
          <w:spacing w:val="-2"/>
          <w:sz w:val="24"/>
        </w:rPr>
        <w:t xml:space="preserve"> </w:t>
      </w:r>
      <w:r>
        <w:rPr>
          <w:sz w:val="24"/>
        </w:rPr>
        <w:t>Ley</w:t>
      </w:r>
      <w:r>
        <w:rPr>
          <w:spacing w:val="-3"/>
          <w:sz w:val="24"/>
        </w:rPr>
        <w:t xml:space="preserve"> </w:t>
      </w:r>
      <w:r>
        <w:rPr>
          <w:sz w:val="24"/>
        </w:rPr>
        <w:t>1107 de</w:t>
      </w:r>
      <w:r>
        <w:rPr>
          <w:spacing w:val="-1"/>
          <w:sz w:val="24"/>
        </w:rPr>
        <w:t xml:space="preserve"> </w:t>
      </w:r>
      <w:r>
        <w:rPr>
          <w:sz w:val="24"/>
        </w:rPr>
        <w:t>2006.</w:t>
      </w:r>
    </w:p>
    <w:p w14:paraId="2A873BF9" w14:textId="77777777" w:rsidR="004144C4" w:rsidRDefault="004144C4">
      <w:pPr>
        <w:pStyle w:val="Textoindependiente"/>
        <w:spacing w:before="2"/>
        <w:rPr>
          <w:sz w:val="36"/>
        </w:rPr>
      </w:pPr>
    </w:p>
    <w:p w14:paraId="21148152" w14:textId="77777777" w:rsidR="004144C4" w:rsidRDefault="00E5591A">
      <w:pPr>
        <w:pStyle w:val="Prrafodelista"/>
        <w:numPr>
          <w:ilvl w:val="0"/>
          <w:numId w:val="12"/>
        </w:numPr>
        <w:tabs>
          <w:tab w:val="left" w:pos="822"/>
        </w:tabs>
        <w:spacing w:line="362" w:lineRule="auto"/>
        <w:ind w:right="247" w:firstLine="0"/>
        <w:jc w:val="both"/>
        <w:rPr>
          <w:sz w:val="24"/>
        </w:rPr>
      </w:pPr>
      <w:r>
        <w:rPr>
          <w:sz w:val="24"/>
        </w:rPr>
        <w:t>Esta Corporación es la competente para conocer del presente asunto, en</w:t>
      </w:r>
      <w:r>
        <w:rPr>
          <w:spacing w:val="1"/>
          <w:sz w:val="24"/>
        </w:rPr>
        <w:t xml:space="preserve"> </w:t>
      </w:r>
      <w:r>
        <w:rPr>
          <w:sz w:val="24"/>
        </w:rPr>
        <w:t>segunda instancia, en atención a su cuantía</w:t>
      </w:r>
      <w:r>
        <w:rPr>
          <w:rFonts w:ascii="Calibri" w:hAnsi="Calibri"/>
          <w:position w:val="8"/>
          <w:sz w:val="14"/>
        </w:rPr>
        <w:t>5</w:t>
      </w:r>
      <w:r>
        <w:rPr>
          <w:sz w:val="24"/>
        </w:rPr>
        <w:t>, en los términos del artículo 129 del</w:t>
      </w:r>
      <w:r>
        <w:rPr>
          <w:spacing w:val="1"/>
          <w:sz w:val="24"/>
        </w:rPr>
        <w:t xml:space="preserve"> </w:t>
      </w:r>
      <w:r>
        <w:rPr>
          <w:sz w:val="24"/>
        </w:rPr>
        <w:t>Código Contencioso Administrativo, modificado por el artículo 37 de la Ley 446 de</w:t>
      </w:r>
      <w:r>
        <w:rPr>
          <w:spacing w:val="-64"/>
          <w:sz w:val="24"/>
        </w:rPr>
        <w:t xml:space="preserve"> </w:t>
      </w:r>
      <w:r>
        <w:rPr>
          <w:sz w:val="24"/>
        </w:rPr>
        <w:t>1998.</w:t>
      </w:r>
    </w:p>
    <w:p w14:paraId="2AB1F3AB" w14:textId="77777777" w:rsidR="004144C4" w:rsidRDefault="004144C4">
      <w:pPr>
        <w:pStyle w:val="Textoindependiente"/>
        <w:spacing w:before="9"/>
        <w:rPr>
          <w:sz w:val="35"/>
        </w:rPr>
      </w:pPr>
    </w:p>
    <w:p w14:paraId="07DDA88A" w14:textId="77777777" w:rsidR="004144C4" w:rsidRDefault="00E5591A">
      <w:pPr>
        <w:pStyle w:val="Ttulo1"/>
        <w:numPr>
          <w:ilvl w:val="0"/>
          <w:numId w:val="11"/>
        </w:numPr>
        <w:tabs>
          <w:tab w:val="left" w:pos="531"/>
        </w:tabs>
        <w:ind w:left="530" w:hanging="429"/>
      </w:pPr>
      <w:r>
        <w:t>La</w:t>
      </w:r>
      <w:r>
        <w:rPr>
          <w:spacing w:val="-4"/>
        </w:rPr>
        <w:t xml:space="preserve"> </w:t>
      </w:r>
      <w:r>
        <w:t>legitimación</w:t>
      </w:r>
      <w:r>
        <w:rPr>
          <w:spacing w:val="-3"/>
        </w:rPr>
        <w:t xml:space="preserve"> </w:t>
      </w:r>
      <w:r>
        <w:t>en</w:t>
      </w:r>
      <w:r>
        <w:rPr>
          <w:spacing w:val="-1"/>
        </w:rPr>
        <w:t xml:space="preserve"> </w:t>
      </w:r>
      <w:r>
        <w:t>la causa</w:t>
      </w:r>
    </w:p>
    <w:p w14:paraId="5D975933" w14:textId="77777777" w:rsidR="004144C4" w:rsidRDefault="004144C4">
      <w:pPr>
        <w:pStyle w:val="Textoindependiente"/>
        <w:rPr>
          <w:rFonts w:ascii="Arial"/>
          <w:b/>
          <w:sz w:val="26"/>
        </w:rPr>
      </w:pPr>
    </w:p>
    <w:p w14:paraId="1245D3AB" w14:textId="77777777" w:rsidR="004144C4" w:rsidRDefault="004144C4">
      <w:pPr>
        <w:pStyle w:val="Textoindependiente"/>
        <w:rPr>
          <w:rFonts w:ascii="Arial"/>
          <w:b/>
          <w:sz w:val="22"/>
        </w:rPr>
      </w:pPr>
    </w:p>
    <w:p w14:paraId="1BD60E4E" w14:textId="77777777" w:rsidR="004144C4" w:rsidRDefault="00E5591A">
      <w:pPr>
        <w:pStyle w:val="Prrafodelista"/>
        <w:numPr>
          <w:ilvl w:val="0"/>
          <w:numId w:val="12"/>
        </w:numPr>
        <w:tabs>
          <w:tab w:val="left" w:pos="822"/>
        </w:tabs>
        <w:spacing w:line="360" w:lineRule="auto"/>
        <w:ind w:right="225" w:firstLine="0"/>
        <w:jc w:val="both"/>
        <w:rPr>
          <w:sz w:val="24"/>
        </w:rPr>
      </w:pPr>
      <w:r>
        <w:rPr>
          <w:sz w:val="24"/>
        </w:rPr>
        <w:t>La</w:t>
      </w:r>
      <w:r>
        <w:rPr>
          <w:spacing w:val="1"/>
          <w:sz w:val="24"/>
        </w:rPr>
        <w:t xml:space="preserve"> </w:t>
      </w:r>
      <w:r>
        <w:rPr>
          <w:sz w:val="24"/>
        </w:rPr>
        <w:t>parte</w:t>
      </w:r>
      <w:r>
        <w:rPr>
          <w:spacing w:val="1"/>
          <w:sz w:val="24"/>
        </w:rPr>
        <w:t xml:space="preserve"> </w:t>
      </w:r>
      <w:r>
        <w:rPr>
          <w:sz w:val="24"/>
        </w:rPr>
        <w:t>actora</w:t>
      </w:r>
      <w:r>
        <w:rPr>
          <w:spacing w:val="1"/>
          <w:sz w:val="24"/>
        </w:rPr>
        <w:t xml:space="preserve"> </w:t>
      </w:r>
      <w:r>
        <w:rPr>
          <w:sz w:val="24"/>
        </w:rPr>
        <w:t>está</w:t>
      </w:r>
      <w:r>
        <w:rPr>
          <w:spacing w:val="1"/>
          <w:sz w:val="24"/>
        </w:rPr>
        <w:t xml:space="preserve"> </w:t>
      </w:r>
      <w:r>
        <w:rPr>
          <w:sz w:val="24"/>
        </w:rPr>
        <w:t>legitimada</w:t>
      </w:r>
      <w:r>
        <w:rPr>
          <w:spacing w:val="1"/>
          <w:sz w:val="24"/>
        </w:rPr>
        <w:t xml:space="preserve"> </w:t>
      </w:r>
      <w:r>
        <w:rPr>
          <w:sz w:val="24"/>
        </w:rPr>
        <w:t>para</w:t>
      </w:r>
      <w:r>
        <w:rPr>
          <w:spacing w:val="1"/>
          <w:sz w:val="24"/>
        </w:rPr>
        <w:t xml:space="preserve"> </w:t>
      </w:r>
      <w:r>
        <w:rPr>
          <w:sz w:val="24"/>
        </w:rPr>
        <w:t>pedir</w:t>
      </w:r>
      <w:r>
        <w:rPr>
          <w:spacing w:val="1"/>
          <w:sz w:val="24"/>
        </w:rPr>
        <w:t xml:space="preserve"> </w:t>
      </w:r>
      <w:r>
        <w:rPr>
          <w:sz w:val="24"/>
        </w:rPr>
        <w:t>la</w:t>
      </w:r>
      <w:r>
        <w:rPr>
          <w:spacing w:val="1"/>
          <w:sz w:val="24"/>
        </w:rPr>
        <w:t xml:space="preserve"> </w:t>
      </w:r>
      <w:r>
        <w:rPr>
          <w:sz w:val="24"/>
        </w:rPr>
        <w:t>nulidad</w:t>
      </w:r>
      <w:r>
        <w:rPr>
          <w:spacing w:val="1"/>
          <w:sz w:val="24"/>
        </w:rPr>
        <w:t xml:space="preserve"> </w:t>
      </w:r>
      <w:r>
        <w:rPr>
          <w:sz w:val="24"/>
        </w:rPr>
        <w:t>de</w:t>
      </w:r>
      <w:r>
        <w:rPr>
          <w:spacing w:val="1"/>
          <w:sz w:val="24"/>
        </w:rPr>
        <w:t xml:space="preserve"> </w:t>
      </w:r>
      <w:r>
        <w:rPr>
          <w:sz w:val="24"/>
        </w:rPr>
        <w:t>resoluciones</w:t>
      </w:r>
      <w:r>
        <w:rPr>
          <w:spacing w:val="1"/>
          <w:sz w:val="24"/>
        </w:rPr>
        <w:t xml:space="preserve"> </w:t>
      </w:r>
      <w:r>
        <w:rPr>
          <w:sz w:val="24"/>
        </w:rPr>
        <w:t>demandadas, puesto que es la contratista de la relación contractual en la que se</w:t>
      </w:r>
      <w:r>
        <w:rPr>
          <w:spacing w:val="1"/>
          <w:sz w:val="24"/>
        </w:rPr>
        <w:t xml:space="preserve"> </w:t>
      </w:r>
      <w:r>
        <w:rPr>
          <w:sz w:val="24"/>
        </w:rPr>
        <w:t>produjeron, al tiempo que la entidad demandada, además de ser la contratante,</w:t>
      </w:r>
      <w:r>
        <w:rPr>
          <w:spacing w:val="1"/>
          <w:sz w:val="24"/>
        </w:rPr>
        <w:t xml:space="preserve"> </w:t>
      </w:r>
      <w:r>
        <w:rPr>
          <w:sz w:val="24"/>
        </w:rPr>
        <w:t>también</w:t>
      </w:r>
      <w:r>
        <w:rPr>
          <w:spacing w:val="-2"/>
          <w:sz w:val="24"/>
        </w:rPr>
        <w:t xml:space="preserve"> </w:t>
      </w:r>
      <w:r>
        <w:rPr>
          <w:sz w:val="24"/>
        </w:rPr>
        <w:t>fue</w:t>
      </w:r>
      <w:r>
        <w:rPr>
          <w:spacing w:val="-2"/>
          <w:sz w:val="24"/>
        </w:rPr>
        <w:t xml:space="preserve"> </w:t>
      </w:r>
      <w:r>
        <w:rPr>
          <w:sz w:val="24"/>
        </w:rPr>
        <w:t>la que</w:t>
      </w:r>
      <w:r>
        <w:rPr>
          <w:spacing w:val="-2"/>
          <w:sz w:val="24"/>
        </w:rPr>
        <w:t xml:space="preserve"> </w:t>
      </w:r>
      <w:r>
        <w:rPr>
          <w:sz w:val="24"/>
        </w:rPr>
        <w:t>expidió</w:t>
      </w:r>
      <w:r>
        <w:rPr>
          <w:spacing w:val="4"/>
          <w:sz w:val="24"/>
        </w:rPr>
        <w:t xml:space="preserve"> </w:t>
      </w:r>
      <w:r>
        <w:rPr>
          <w:sz w:val="24"/>
        </w:rPr>
        <w:t>dichas</w:t>
      </w:r>
      <w:r>
        <w:rPr>
          <w:spacing w:val="-3"/>
          <w:sz w:val="24"/>
        </w:rPr>
        <w:t xml:space="preserve"> </w:t>
      </w:r>
      <w:r>
        <w:rPr>
          <w:sz w:val="24"/>
        </w:rPr>
        <w:t>resoluciones.</w:t>
      </w:r>
    </w:p>
    <w:p w14:paraId="7DEF8F3D" w14:textId="77777777" w:rsidR="004144C4" w:rsidRDefault="004144C4">
      <w:pPr>
        <w:pStyle w:val="Textoindependiente"/>
        <w:rPr>
          <w:sz w:val="36"/>
        </w:rPr>
      </w:pPr>
    </w:p>
    <w:p w14:paraId="6A570D3F" w14:textId="77777777" w:rsidR="004144C4" w:rsidRDefault="00E5591A">
      <w:pPr>
        <w:pStyle w:val="Ttulo1"/>
        <w:numPr>
          <w:ilvl w:val="0"/>
          <w:numId w:val="11"/>
        </w:numPr>
        <w:tabs>
          <w:tab w:val="left" w:pos="598"/>
        </w:tabs>
        <w:ind w:left="597" w:hanging="496"/>
      </w:pPr>
      <w:r>
        <w:t>La</w:t>
      </w:r>
      <w:r>
        <w:rPr>
          <w:spacing w:val="-2"/>
        </w:rPr>
        <w:t xml:space="preserve"> </w:t>
      </w:r>
      <w:r>
        <w:t>acción</w:t>
      </w:r>
      <w:r>
        <w:rPr>
          <w:spacing w:val="-2"/>
        </w:rPr>
        <w:t xml:space="preserve"> </w:t>
      </w:r>
      <w:r>
        <w:t>procedente</w:t>
      </w:r>
      <w:r>
        <w:rPr>
          <w:spacing w:val="1"/>
        </w:rPr>
        <w:t xml:space="preserve"> </w:t>
      </w:r>
      <w:r>
        <w:t>y</w:t>
      </w:r>
      <w:r>
        <w:rPr>
          <w:spacing w:val="-9"/>
        </w:rPr>
        <w:t xml:space="preserve"> </w:t>
      </w:r>
      <w:r>
        <w:t>su</w:t>
      </w:r>
      <w:r>
        <w:rPr>
          <w:spacing w:val="-1"/>
        </w:rPr>
        <w:t xml:space="preserve"> </w:t>
      </w:r>
      <w:r>
        <w:t>ejercicio</w:t>
      </w:r>
      <w:r>
        <w:rPr>
          <w:spacing w:val="-2"/>
        </w:rPr>
        <w:t xml:space="preserve"> </w:t>
      </w:r>
      <w:r>
        <w:t>oportuno</w:t>
      </w:r>
    </w:p>
    <w:p w14:paraId="28A40DEB" w14:textId="77777777" w:rsidR="004144C4" w:rsidRDefault="004144C4">
      <w:pPr>
        <w:pStyle w:val="Textoindependiente"/>
        <w:rPr>
          <w:rFonts w:ascii="Arial"/>
          <w:b/>
          <w:sz w:val="26"/>
        </w:rPr>
      </w:pPr>
    </w:p>
    <w:p w14:paraId="38B6B6A8" w14:textId="77777777" w:rsidR="004144C4" w:rsidRDefault="004144C4">
      <w:pPr>
        <w:pStyle w:val="Textoindependiente"/>
        <w:rPr>
          <w:rFonts w:ascii="Arial"/>
          <w:b/>
          <w:sz w:val="22"/>
        </w:rPr>
      </w:pPr>
    </w:p>
    <w:p w14:paraId="548A0D0B" w14:textId="77777777" w:rsidR="004144C4" w:rsidRDefault="00E5591A">
      <w:pPr>
        <w:pStyle w:val="Prrafodelista"/>
        <w:numPr>
          <w:ilvl w:val="0"/>
          <w:numId w:val="12"/>
        </w:numPr>
        <w:tabs>
          <w:tab w:val="left" w:pos="822"/>
        </w:tabs>
        <w:spacing w:line="360" w:lineRule="auto"/>
        <w:ind w:right="244" w:firstLine="0"/>
        <w:jc w:val="both"/>
        <w:rPr>
          <w:sz w:val="24"/>
        </w:rPr>
      </w:pPr>
      <w:r>
        <w:rPr>
          <w:sz w:val="24"/>
        </w:rPr>
        <w:t>La acción es la procedente, toda vez que la nulidad de los actos</w:t>
      </w:r>
      <w:r>
        <w:rPr>
          <w:spacing w:val="1"/>
          <w:sz w:val="24"/>
        </w:rPr>
        <w:t xml:space="preserve"> </w:t>
      </w:r>
      <w:r>
        <w:rPr>
          <w:rFonts w:ascii="Arial" w:hAnsi="Arial"/>
          <w:i/>
          <w:sz w:val="24"/>
        </w:rPr>
        <w:t>post</w:t>
      </w:r>
      <w:r>
        <w:rPr>
          <w:rFonts w:ascii="Arial" w:hAnsi="Arial"/>
          <w:i/>
          <w:spacing w:val="1"/>
          <w:sz w:val="24"/>
        </w:rPr>
        <w:t xml:space="preserve"> </w:t>
      </w:r>
      <w:r>
        <w:rPr>
          <w:sz w:val="24"/>
        </w:rPr>
        <w:t>contractuales, como la declaratoria del siniestro por la calidad de los servicios, se</w:t>
      </w:r>
      <w:r>
        <w:rPr>
          <w:spacing w:val="1"/>
          <w:sz w:val="24"/>
        </w:rPr>
        <w:t xml:space="preserve"> </w:t>
      </w:r>
      <w:r>
        <w:rPr>
          <w:sz w:val="24"/>
        </w:rPr>
        <w:t>puede intentar a través de la acción contractual, en los términos del artículo 77 de</w:t>
      </w:r>
      <w:r>
        <w:rPr>
          <w:spacing w:val="1"/>
          <w:sz w:val="24"/>
        </w:rPr>
        <w:t xml:space="preserve"> </w:t>
      </w:r>
      <w:r>
        <w:rPr>
          <w:sz w:val="24"/>
        </w:rPr>
        <w:t>la</w:t>
      </w:r>
      <w:r>
        <w:rPr>
          <w:spacing w:val="-6"/>
          <w:sz w:val="24"/>
        </w:rPr>
        <w:t xml:space="preserve"> </w:t>
      </w:r>
      <w:r>
        <w:rPr>
          <w:sz w:val="24"/>
        </w:rPr>
        <w:t>Ley</w:t>
      </w:r>
      <w:r>
        <w:rPr>
          <w:spacing w:val="-8"/>
          <w:sz w:val="24"/>
        </w:rPr>
        <w:t xml:space="preserve"> </w:t>
      </w:r>
      <w:r>
        <w:rPr>
          <w:sz w:val="24"/>
        </w:rPr>
        <w:t>80</w:t>
      </w:r>
      <w:r>
        <w:rPr>
          <w:spacing w:val="-7"/>
          <w:sz w:val="24"/>
        </w:rPr>
        <w:t xml:space="preserve"> </w:t>
      </w:r>
      <w:r>
        <w:rPr>
          <w:sz w:val="24"/>
        </w:rPr>
        <w:t>de</w:t>
      </w:r>
      <w:r>
        <w:rPr>
          <w:spacing w:val="-8"/>
          <w:sz w:val="24"/>
        </w:rPr>
        <w:t xml:space="preserve"> </w:t>
      </w:r>
      <w:r>
        <w:rPr>
          <w:sz w:val="24"/>
        </w:rPr>
        <w:t>1993</w:t>
      </w:r>
      <w:r>
        <w:rPr>
          <w:rFonts w:ascii="Calibri" w:hAnsi="Calibri"/>
          <w:position w:val="8"/>
          <w:sz w:val="14"/>
        </w:rPr>
        <w:t>6</w:t>
      </w:r>
      <w:r>
        <w:rPr>
          <w:sz w:val="24"/>
        </w:rPr>
        <w:t>.</w:t>
      </w:r>
      <w:r>
        <w:rPr>
          <w:spacing w:val="-5"/>
          <w:sz w:val="24"/>
        </w:rPr>
        <w:t xml:space="preserve"> </w:t>
      </w:r>
      <w:r>
        <w:rPr>
          <w:sz w:val="24"/>
        </w:rPr>
        <w:t>Igualmente,</w:t>
      </w:r>
      <w:r>
        <w:rPr>
          <w:spacing w:val="-8"/>
          <w:sz w:val="24"/>
        </w:rPr>
        <w:t xml:space="preserve"> </w:t>
      </w:r>
      <w:r>
        <w:rPr>
          <w:sz w:val="24"/>
        </w:rPr>
        <w:t>con</w:t>
      </w:r>
      <w:r>
        <w:rPr>
          <w:spacing w:val="-5"/>
          <w:sz w:val="24"/>
        </w:rPr>
        <w:t xml:space="preserve"> </w:t>
      </w:r>
      <w:r>
        <w:rPr>
          <w:sz w:val="24"/>
        </w:rPr>
        <w:t>solo</w:t>
      </w:r>
      <w:r>
        <w:rPr>
          <w:spacing w:val="-9"/>
          <w:sz w:val="24"/>
        </w:rPr>
        <w:t xml:space="preserve"> </w:t>
      </w:r>
      <w:r>
        <w:rPr>
          <w:sz w:val="24"/>
        </w:rPr>
        <w:t>tomar</w:t>
      </w:r>
      <w:r>
        <w:rPr>
          <w:spacing w:val="-6"/>
          <w:sz w:val="24"/>
        </w:rPr>
        <w:t xml:space="preserve"> </w:t>
      </w:r>
      <w:r>
        <w:rPr>
          <w:sz w:val="24"/>
        </w:rPr>
        <w:t>la</w:t>
      </w:r>
      <w:r>
        <w:rPr>
          <w:spacing w:val="-8"/>
          <w:sz w:val="24"/>
        </w:rPr>
        <w:t xml:space="preserve"> </w:t>
      </w:r>
      <w:r>
        <w:rPr>
          <w:sz w:val="24"/>
        </w:rPr>
        <w:t>fecha</w:t>
      </w:r>
      <w:r>
        <w:rPr>
          <w:spacing w:val="-7"/>
          <w:sz w:val="24"/>
        </w:rPr>
        <w:t xml:space="preserve"> </w:t>
      </w:r>
      <w:r>
        <w:rPr>
          <w:sz w:val="24"/>
        </w:rPr>
        <w:t>de</w:t>
      </w:r>
      <w:r>
        <w:rPr>
          <w:spacing w:val="-8"/>
          <w:sz w:val="24"/>
        </w:rPr>
        <w:t xml:space="preserve"> </w:t>
      </w:r>
      <w:r>
        <w:rPr>
          <w:sz w:val="24"/>
        </w:rPr>
        <w:t>la</w:t>
      </w:r>
      <w:r>
        <w:rPr>
          <w:spacing w:val="-5"/>
          <w:sz w:val="24"/>
        </w:rPr>
        <w:t xml:space="preserve"> </w:t>
      </w:r>
      <w:r>
        <w:rPr>
          <w:sz w:val="24"/>
        </w:rPr>
        <w:t>resolución</w:t>
      </w:r>
      <w:r>
        <w:rPr>
          <w:spacing w:val="-5"/>
          <w:sz w:val="24"/>
        </w:rPr>
        <w:t xml:space="preserve"> </w:t>
      </w:r>
      <w:r>
        <w:rPr>
          <w:sz w:val="24"/>
        </w:rPr>
        <w:t>n.º</w:t>
      </w:r>
      <w:r>
        <w:rPr>
          <w:spacing w:val="-8"/>
          <w:sz w:val="24"/>
        </w:rPr>
        <w:t xml:space="preserve"> </w:t>
      </w:r>
      <w:r>
        <w:rPr>
          <w:sz w:val="24"/>
        </w:rPr>
        <w:t>853</w:t>
      </w:r>
      <w:r>
        <w:rPr>
          <w:spacing w:val="-7"/>
          <w:sz w:val="24"/>
        </w:rPr>
        <w:t xml:space="preserve"> </w:t>
      </w:r>
      <w:r>
        <w:rPr>
          <w:sz w:val="24"/>
        </w:rPr>
        <w:t>del</w:t>
      </w:r>
      <w:r>
        <w:rPr>
          <w:spacing w:val="-64"/>
          <w:sz w:val="24"/>
        </w:rPr>
        <w:t xml:space="preserve"> </w:t>
      </w:r>
      <w:r>
        <w:rPr>
          <w:sz w:val="24"/>
        </w:rPr>
        <w:t>19</w:t>
      </w:r>
      <w:r>
        <w:rPr>
          <w:spacing w:val="-11"/>
          <w:sz w:val="24"/>
        </w:rPr>
        <w:t xml:space="preserve"> </w:t>
      </w:r>
      <w:r>
        <w:rPr>
          <w:sz w:val="24"/>
        </w:rPr>
        <w:t>de</w:t>
      </w:r>
      <w:r>
        <w:rPr>
          <w:spacing w:val="-10"/>
          <w:sz w:val="24"/>
        </w:rPr>
        <w:t xml:space="preserve"> </w:t>
      </w:r>
      <w:r>
        <w:rPr>
          <w:sz w:val="24"/>
        </w:rPr>
        <w:t>noviembre</w:t>
      </w:r>
      <w:r>
        <w:rPr>
          <w:spacing w:val="-10"/>
          <w:sz w:val="24"/>
        </w:rPr>
        <w:t xml:space="preserve"> </w:t>
      </w:r>
      <w:r>
        <w:rPr>
          <w:sz w:val="24"/>
        </w:rPr>
        <w:t>de</w:t>
      </w:r>
      <w:r>
        <w:rPr>
          <w:spacing w:val="-12"/>
          <w:sz w:val="24"/>
        </w:rPr>
        <w:t xml:space="preserve"> </w:t>
      </w:r>
      <w:r>
        <w:rPr>
          <w:sz w:val="24"/>
        </w:rPr>
        <w:t>2008</w:t>
      </w:r>
      <w:r>
        <w:rPr>
          <w:spacing w:val="-7"/>
          <w:sz w:val="24"/>
        </w:rPr>
        <w:t xml:space="preserve"> </w:t>
      </w:r>
      <w:r>
        <w:rPr>
          <w:sz w:val="20"/>
        </w:rPr>
        <w:t>(fls.</w:t>
      </w:r>
      <w:r>
        <w:rPr>
          <w:spacing w:val="-9"/>
          <w:sz w:val="20"/>
        </w:rPr>
        <w:t xml:space="preserve"> </w:t>
      </w:r>
      <w:r>
        <w:rPr>
          <w:sz w:val="20"/>
        </w:rPr>
        <w:t>637</w:t>
      </w:r>
      <w:r>
        <w:rPr>
          <w:spacing w:val="-9"/>
          <w:sz w:val="20"/>
        </w:rPr>
        <w:t xml:space="preserve"> </w:t>
      </w:r>
      <w:r>
        <w:rPr>
          <w:sz w:val="20"/>
        </w:rPr>
        <w:t>a</w:t>
      </w:r>
      <w:r>
        <w:rPr>
          <w:spacing w:val="-9"/>
          <w:sz w:val="20"/>
        </w:rPr>
        <w:t xml:space="preserve"> </w:t>
      </w:r>
      <w:r>
        <w:rPr>
          <w:sz w:val="20"/>
        </w:rPr>
        <w:t>691,</w:t>
      </w:r>
      <w:r>
        <w:rPr>
          <w:spacing w:val="-10"/>
          <w:sz w:val="20"/>
        </w:rPr>
        <w:t xml:space="preserve"> </w:t>
      </w:r>
      <w:r>
        <w:rPr>
          <w:sz w:val="20"/>
        </w:rPr>
        <w:t>c.</w:t>
      </w:r>
      <w:r>
        <w:rPr>
          <w:spacing w:val="-9"/>
          <w:sz w:val="20"/>
        </w:rPr>
        <w:t xml:space="preserve"> </w:t>
      </w:r>
      <w:r>
        <w:rPr>
          <w:sz w:val="20"/>
        </w:rPr>
        <w:t>2)</w:t>
      </w:r>
      <w:r>
        <w:rPr>
          <w:sz w:val="24"/>
        </w:rPr>
        <w:t>,</w:t>
      </w:r>
      <w:r>
        <w:rPr>
          <w:spacing w:val="-10"/>
          <w:sz w:val="24"/>
        </w:rPr>
        <w:t xml:space="preserve"> </w:t>
      </w:r>
      <w:r>
        <w:rPr>
          <w:sz w:val="24"/>
        </w:rPr>
        <w:t>sin</w:t>
      </w:r>
      <w:r>
        <w:rPr>
          <w:spacing w:val="-10"/>
          <w:sz w:val="24"/>
        </w:rPr>
        <w:t xml:space="preserve"> </w:t>
      </w:r>
      <w:r>
        <w:rPr>
          <w:sz w:val="24"/>
        </w:rPr>
        <w:t>consideración</w:t>
      </w:r>
      <w:r>
        <w:rPr>
          <w:spacing w:val="-12"/>
          <w:sz w:val="24"/>
        </w:rPr>
        <w:t xml:space="preserve"> </w:t>
      </w:r>
      <w:r>
        <w:rPr>
          <w:sz w:val="24"/>
        </w:rPr>
        <w:t>al</w:t>
      </w:r>
      <w:r>
        <w:rPr>
          <w:spacing w:val="-11"/>
          <w:sz w:val="24"/>
        </w:rPr>
        <w:t xml:space="preserve"> </w:t>
      </w:r>
      <w:r>
        <w:rPr>
          <w:sz w:val="24"/>
        </w:rPr>
        <w:t>recurso</w:t>
      </w:r>
      <w:r>
        <w:rPr>
          <w:spacing w:val="-10"/>
          <w:sz w:val="24"/>
        </w:rPr>
        <w:t xml:space="preserve"> </w:t>
      </w:r>
      <w:r>
        <w:rPr>
          <w:sz w:val="24"/>
        </w:rPr>
        <w:t>interpuesto</w:t>
      </w:r>
      <w:r>
        <w:rPr>
          <w:spacing w:val="-65"/>
          <w:sz w:val="24"/>
        </w:rPr>
        <w:t xml:space="preserve"> </w:t>
      </w:r>
      <w:r>
        <w:rPr>
          <w:sz w:val="24"/>
        </w:rPr>
        <w:t>en</w:t>
      </w:r>
      <w:r>
        <w:rPr>
          <w:spacing w:val="-6"/>
          <w:sz w:val="24"/>
        </w:rPr>
        <w:t xml:space="preserve"> </w:t>
      </w:r>
      <w:r>
        <w:rPr>
          <w:sz w:val="24"/>
        </w:rPr>
        <w:t>su</w:t>
      </w:r>
      <w:r>
        <w:rPr>
          <w:spacing w:val="-5"/>
          <w:sz w:val="24"/>
        </w:rPr>
        <w:t xml:space="preserve"> </w:t>
      </w:r>
      <w:r>
        <w:rPr>
          <w:sz w:val="24"/>
        </w:rPr>
        <w:t>contra,</w:t>
      </w:r>
      <w:r>
        <w:rPr>
          <w:spacing w:val="-5"/>
          <w:sz w:val="24"/>
        </w:rPr>
        <w:t xml:space="preserve"> </w:t>
      </w:r>
      <w:r>
        <w:rPr>
          <w:sz w:val="24"/>
        </w:rPr>
        <w:t>y</w:t>
      </w:r>
      <w:r>
        <w:rPr>
          <w:spacing w:val="-7"/>
          <w:sz w:val="24"/>
        </w:rPr>
        <w:t xml:space="preserve"> </w:t>
      </w:r>
      <w:r>
        <w:rPr>
          <w:sz w:val="24"/>
        </w:rPr>
        <w:t>la</w:t>
      </w:r>
      <w:r>
        <w:rPr>
          <w:spacing w:val="-5"/>
          <w:sz w:val="24"/>
        </w:rPr>
        <w:t xml:space="preserve"> </w:t>
      </w:r>
      <w:r>
        <w:rPr>
          <w:sz w:val="24"/>
        </w:rPr>
        <w:t>de</w:t>
      </w:r>
      <w:r>
        <w:rPr>
          <w:spacing w:val="-6"/>
          <w:sz w:val="24"/>
        </w:rPr>
        <w:t xml:space="preserve"> </w:t>
      </w:r>
      <w:r>
        <w:rPr>
          <w:sz w:val="24"/>
        </w:rPr>
        <w:t>la</w:t>
      </w:r>
      <w:r>
        <w:rPr>
          <w:spacing w:val="-6"/>
          <w:sz w:val="24"/>
        </w:rPr>
        <w:t xml:space="preserve"> </w:t>
      </w:r>
      <w:r>
        <w:rPr>
          <w:sz w:val="24"/>
        </w:rPr>
        <w:t>presentación</w:t>
      </w:r>
      <w:r>
        <w:rPr>
          <w:spacing w:val="-7"/>
          <w:sz w:val="24"/>
        </w:rPr>
        <w:t xml:space="preserve"> </w:t>
      </w:r>
      <w:r>
        <w:rPr>
          <w:sz w:val="24"/>
        </w:rPr>
        <w:t>de</w:t>
      </w:r>
      <w:r>
        <w:rPr>
          <w:spacing w:val="-5"/>
          <w:sz w:val="24"/>
        </w:rPr>
        <w:t xml:space="preserve"> </w:t>
      </w:r>
      <w:r>
        <w:rPr>
          <w:sz w:val="24"/>
        </w:rPr>
        <w:t>la</w:t>
      </w:r>
      <w:r>
        <w:rPr>
          <w:spacing w:val="-8"/>
          <w:sz w:val="24"/>
        </w:rPr>
        <w:t xml:space="preserve"> </w:t>
      </w:r>
      <w:r>
        <w:rPr>
          <w:sz w:val="24"/>
        </w:rPr>
        <w:t>demanda,</w:t>
      </w:r>
      <w:r>
        <w:rPr>
          <w:spacing w:val="-8"/>
          <w:sz w:val="24"/>
        </w:rPr>
        <w:t xml:space="preserve"> </w:t>
      </w:r>
      <w:r>
        <w:rPr>
          <w:sz w:val="24"/>
        </w:rPr>
        <w:t>el</w:t>
      </w:r>
      <w:r>
        <w:rPr>
          <w:spacing w:val="-6"/>
          <w:sz w:val="24"/>
        </w:rPr>
        <w:t xml:space="preserve"> </w:t>
      </w:r>
      <w:r>
        <w:rPr>
          <w:sz w:val="24"/>
        </w:rPr>
        <w:t>21</w:t>
      </w:r>
      <w:r>
        <w:rPr>
          <w:spacing w:val="-7"/>
          <w:sz w:val="24"/>
        </w:rPr>
        <w:t xml:space="preserve"> </w:t>
      </w:r>
      <w:r>
        <w:rPr>
          <w:sz w:val="24"/>
        </w:rPr>
        <w:t>de</w:t>
      </w:r>
      <w:r>
        <w:rPr>
          <w:spacing w:val="-7"/>
          <w:sz w:val="24"/>
        </w:rPr>
        <w:t xml:space="preserve"> </w:t>
      </w:r>
      <w:r>
        <w:rPr>
          <w:sz w:val="24"/>
        </w:rPr>
        <w:t>octubre</w:t>
      </w:r>
      <w:r>
        <w:rPr>
          <w:spacing w:val="-6"/>
          <w:sz w:val="24"/>
        </w:rPr>
        <w:t xml:space="preserve"> </w:t>
      </w:r>
      <w:r>
        <w:rPr>
          <w:sz w:val="24"/>
        </w:rPr>
        <w:t>de</w:t>
      </w:r>
      <w:r>
        <w:rPr>
          <w:spacing w:val="-7"/>
          <w:sz w:val="24"/>
        </w:rPr>
        <w:t xml:space="preserve"> </w:t>
      </w:r>
      <w:r>
        <w:rPr>
          <w:sz w:val="24"/>
        </w:rPr>
        <w:t>2010</w:t>
      </w:r>
      <w:r>
        <w:rPr>
          <w:spacing w:val="4"/>
          <w:sz w:val="24"/>
        </w:rPr>
        <w:t xml:space="preserve"> </w:t>
      </w:r>
      <w:r>
        <w:rPr>
          <w:sz w:val="20"/>
        </w:rPr>
        <w:t>(fl.</w:t>
      </w:r>
      <w:r>
        <w:rPr>
          <w:spacing w:val="-4"/>
          <w:sz w:val="20"/>
        </w:rPr>
        <w:t xml:space="preserve"> </w:t>
      </w:r>
      <w:r>
        <w:rPr>
          <w:sz w:val="20"/>
        </w:rPr>
        <w:t>30</w:t>
      </w:r>
      <w:r>
        <w:rPr>
          <w:spacing w:val="-54"/>
          <w:sz w:val="20"/>
        </w:rPr>
        <w:t xml:space="preserve"> </w:t>
      </w:r>
      <w:r>
        <w:rPr>
          <w:sz w:val="20"/>
        </w:rPr>
        <w:t>rev.,</w:t>
      </w:r>
      <w:r>
        <w:rPr>
          <w:spacing w:val="-2"/>
          <w:sz w:val="20"/>
        </w:rPr>
        <w:t xml:space="preserve"> </w:t>
      </w:r>
      <w:r>
        <w:rPr>
          <w:sz w:val="20"/>
        </w:rPr>
        <w:t>c.</w:t>
      </w:r>
      <w:r>
        <w:rPr>
          <w:spacing w:val="1"/>
          <w:sz w:val="20"/>
        </w:rPr>
        <w:t xml:space="preserve"> </w:t>
      </w:r>
      <w:r>
        <w:rPr>
          <w:sz w:val="20"/>
        </w:rPr>
        <w:t>ppal,</w:t>
      </w:r>
      <w:r>
        <w:rPr>
          <w:spacing w:val="-1"/>
          <w:sz w:val="20"/>
        </w:rPr>
        <w:t xml:space="preserve"> </w:t>
      </w:r>
      <w:r>
        <w:rPr>
          <w:sz w:val="20"/>
        </w:rPr>
        <w:t>1ª</w:t>
      </w:r>
      <w:r>
        <w:rPr>
          <w:spacing w:val="2"/>
          <w:sz w:val="20"/>
        </w:rPr>
        <w:t xml:space="preserve"> </w:t>
      </w:r>
      <w:r>
        <w:rPr>
          <w:sz w:val="20"/>
        </w:rPr>
        <w:t>instancia)</w:t>
      </w:r>
      <w:r>
        <w:rPr>
          <w:sz w:val="24"/>
        </w:rPr>
        <w:t>,</w:t>
      </w:r>
      <w:r>
        <w:rPr>
          <w:spacing w:val="2"/>
          <w:sz w:val="24"/>
        </w:rPr>
        <w:t xml:space="preserve"> </w:t>
      </w:r>
      <w:r>
        <w:rPr>
          <w:sz w:val="24"/>
        </w:rPr>
        <w:t>es claro que</w:t>
      </w:r>
      <w:r>
        <w:rPr>
          <w:spacing w:val="-2"/>
          <w:sz w:val="24"/>
        </w:rPr>
        <w:t xml:space="preserve"> </w:t>
      </w:r>
      <w:r>
        <w:rPr>
          <w:sz w:val="24"/>
        </w:rPr>
        <w:t>esta</w:t>
      </w:r>
      <w:r>
        <w:rPr>
          <w:spacing w:val="-4"/>
          <w:sz w:val="24"/>
        </w:rPr>
        <w:t xml:space="preserve"> </w:t>
      </w:r>
      <w:r>
        <w:rPr>
          <w:sz w:val="24"/>
        </w:rPr>
        <w:t>fue oportuna.</w:t>
      </w:r>
    </w:p>
    <w:p w14:paraId="4F2339CF" w14:textId="77777777" w:rsidR="004144C4" w:rsidRDefault="004144C4">
      <w:pPr>
        <w:pStyle w:val="Textoindependiente"/>
        <w:rPr>
          <w:sz w:val="20"/>
        </w:rPr>
      </w:pPr>
    </w:p>
    <w:p w14:paraId="156D99BC" w14:textId="77777777" w:rsidR="004144C4" w:rsidRDefault="004144C4">
      <w:pPr>
        <w:pStyle w:val="Textoindependiente"/>
        <w:rPr>
          <w:sz w:val="20"/>
        </w:rPr>
      </w:pPr>
    </w:p>
    <w:p w14:paraId="28AF8B7A" w14:textId="77777777" w:rsidR="004144C4" w:rsidRDefault="004144C4">
      <w:pPr>
        <w:pStyle w:val="Textoindependiente"/>
        <w:rPr>
          <w:sz w:val="20"/>
        </w:rPr>
      </w:pPr>
    </w:p>
    <w:p w14:paraId="71869A6A" w14:textId="66014BFC" w:rsidR="004144C4" w:rsidRDefault="00451499">
      <w:pPr>
        <w:pStyle w:val="Textoindependiente"/>
        <w:spacing w:before="11"/>
        <w:rPr>
          <w:sz w:val="22"/>
        </w:rPr>
      </w:pPr>
      <w:r>
        <w:rPr>
          <w:noProof/>
        </w:rPr>
        <mc:AlternateContent>
          <mc:Choice Requires="wps">
            <w:drawing>
              <wp:anchor distT="0" distB="0" distL="0" distR="0" simplePos="0" relativeHeight="487589888" behindDoc="1" locked="0" layoutInCell="1" allowOverlap="1" wp14:anchorId="38A66578" wp14:editId="6C507765">
                <wp:simplePos x="0" y="0"/>
                <wp:positionH relativeFrom="page">
                  <wp:posOffset>1080770</wp:posOffset>
                </wp:positionH>
                <wp:positionV relativeFrom="paragraph">
                  <wp:posOffset>192405</wp:posOffset>
                </wp:positionV>
                <wp:extent cx="1828800" cy="8890"/>
                <wp:effectExtent l="0" t="0" r="0" b="0"/>
                <wp:wrapTopAndBottom/>
                <wp:docPr id="2556447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EBD24" id="Rectangle 32" o:spid="_x0000_s1026" style="position:absolute;margin-left:85.1pt;margin-top:15.1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" fillcolor="black" stroked="f">
                <w10:wrap type="topAndBottom" anchorx="page"/>
              </v:rect>
            </w:pict>
          </mc:Fallback>
        </mc:AlternateContent>
      </w:r>
    </w:p>
    <w:p w14:paraId="53DEBF34" w14:textId="77777777" w:rsidR="004144C4" w:rsidRDefault="00E5591A">
      <w:pPr>
        <w:spacing w:before="71"/>
        <w:ind w:left="102" w:right="208"/>
        <w:jc w:val="both"/>
        <w:rPr>
          <w:sz w:val="20"/>
        </w:rPr>
      </w:pPr>
      <w:r>
        <w:rPr>
          <w:position w:val="6"/>
          <w:sz w:val="13"/>
        </w:rPr>
        <w:t xml:space="preserve">5 </w:t>
      </w:r>
      <w:r>
        <w:rPr>
          <w:sz w:val="20"/>
        </w:rPr>
        <w:t>La cuantía del presente asunto se estimó superior a la suma de $3.039.002.800, que corresponde</w:t>
      </w:r>
      <w:r>
        <w:rPr>
          <w:spacing w:val="-53"/>
          <w:sz w:val="20"/>
        </w:rPr>
        <w:t xml:space="preserve"> </w:t>
      </w:r>
      <w:r>
        <w:rPr>
          <w:sz w:val="20"/>
        </w:rPr>
        <w:t>al</w:t>
      </w:r>
      <w:r>
        <w:rPr>
          <w:spacing w:val="-1"/>
          <w:sz w:val="20"/>
        </w:rPr>
        <w:t xml:space="preserve"> </w:t>
      </w:r>
      <w:r>
        <w:rPr>
          <w:sz w:val="20"/>
        </w:rPr>
        <w:t>valor</w:t>
      </w:r>
      <w:r>
        <w:rPr>
          <w:spacing w:val="-1"/>
          <w:sz w:val="20"/>
        </w:rPr>
        <w:t xml:space="preserve"> </w:t>
      </w:r>
      <w:r>
        <w:rPr>
          <w:sz w:val="20"/>
        </w:rPr>
        <w:t>del</w:t>
      </w:r>
      <w:r>
        <w:rPr>
          <w:spacing w:val="-2"/>
          <w:sz w:val="20"/>
        </w:rPr>
        <w:t xml:space="preserve"> </w:t>
      </w:r>
      <w:r>
        <w:rPr>
          <w:sz w:val="20"/>
        </w:rPr>
        <w:t>siniestro</w:t>
      </w:r>
      <w:r>
        <w:rPr>
          <w:spacing w:val="-1"/>
          <w:sz w:val="20"/>
        </w:rPr>
        <w:t xml:space="preserve"> </w:t>
      </w:r>
      <w:r>
        <w:rPr>
          <w:sz w:val="20"/>
        </w:rPr>
        <w:t>declarado</w:t>
      </w:r>
      <w:r>
        <w:rPr>
          <w:spacing w:val="-1"/>
          <w:sz w:val="20"/>
        </w:rPr>
        <w:t xml:space="preserve"> </w:t>
      </w:r>
      <w:r>
        <w:rPr>
          <w:sz w:val="20"/>
        </w:rPr>
        <w:t>(fl.</w:t>
      </w:r>
      <w:r>
        <w:rPr>
          <w:spacing w:val="-1"/>
          <w:sz w:val="20"/>
        </w:rPr>
        <w:t xml:space="preserve"> </w:t>
      </w:r>
      <w:r>
        <w:rPr>
          <w:sz w:val="20"/>
        </w:rPr>
        <w:t>29</w:t>
      </w:r>
      <w:r>
        <w:rPr>
          <w:spacing w:val="-2"/>
          <w:sz w:val="20"/>
        </w:rPr>
        <w:t xml:space="preserve"> </w:t>
      </w:r>
      <w:r>
        <w:rPr>
          <w:sz w:val="20"/>
        </w:rPr>
        <w:t>rev.,</w:t>
      </w:r>
      <w:r>
        <w:rPr>
          <w:spacing w:val="-1"/>
          <w:sz w:val="20"/>
        </w:rPr>
        <w:t xml:space="preserve"> </w:t>
      </w:r>
      <w:r>
        <w:rPr>
          <w:sz w:val="20"/>
        </w:rPr>
        <w:t>c.</w:t>
      </w:r>
      <w:r>
        <w:rPr>
          <w:spacing w:val="-1"/>
          <w:sz w:val="20"/>
        </w:rPr>
        <w:t xml:space="preserve"> </w:t>
      </w:r>
      <w:r>
        <w:rPr>
          <w:sz w:val="20"/>
        </w:rPr>
        <w:t>ppal,</w:t>
      </w:r>
      <w:r>
        <w:rPr>
          <w:spacing w:val="-1"/>
          <w:sz w:val="20"/>
        </w:rPr>
        <w:t xml:space="preserve"> </w:t>
      </w:r>
      <w:r>
        <w:rPr>
          <w:sz w:val="20"/>
        </w:rPr>
        <w:t>1ª</w:t>
      </w:r>
      <w:r>
        <w:rPr>
          <w:spacing w:val="2"/>
          <w:sz w:val="20"/>
        </w:rPr>
        <w:t xml:space="preserve"> </w:t>
      </w:r>
      <w:r>
        <w:rPr>
          <w:sz w:val="20"/>
        </w:rPr>
        <w:t>instancia).</w:t>
      </w:r>
    </w:p>
    <w:p w14:paraId="235A20E8" w14:textId="77777777" w:rsidR="004144C4" w:rsidRDefault="004144C4">
      <w:pPr>
        <w:pStyle w:val="Textoindependiente"/>
        <w:spacing w:before="10"/>
        <w:rPr>
          <w:sz w:val="19"/>
        </w:rPr>
      </w:pPr>
    </w:p>
    <w:p w14:paraId="53AD3727" w14:textId="77777777" w:rsidR="004144C4" w:rsidRDefault="00E5591A">
      <w:pPr>
        <w:ind w:left="102" w:right="250"/>
        <w:jc w:val="both"/>
        <w:rPr>
          <w:sz w:val="20"/>
        </w:rPr>
      </w:pPr>
      <w:r>
        <w:rPr>
          <w:position w:val="6"/>
          <w:sz w:val="13"/>
        </w:rPr>
        <w:t>6</w:t>
      </w:r>
      <w:r>
        <w:rPr>
          <w:spacing w:val="9"/>
          <w:position w:val="6"/>
          <w:sz w:val="13"/>
        </w:rPr>
        <w:t xml:space="preserve"> </w:t>
      </w:r>
      <w:r>
        <w:rPr>
          <w:sz w:val="20"/>
        </w:rPr>
        <w:t>Vale</w:t>
      </w:r>
      <w:r>
        <w:rPr>
          <w:spacing w:val="-8"/>
          <w:sz w:val="20"/>
        </w:rPr>
        <w:t xml:space="preserve"> </w:t>
      </w:r>
      <w:r>
        <w:rPr>
          <w:sz w:val="20"/>
        </w:rPr>
        <w:t>señalar</w:t>
      </w:r>
      <w:r>
        <w:rPr>
          <w:spacing w:val="-6"/>
          <w:sz w:val="20"/>
        </w:rPr>
        <w:t xml:space="preserve"> </w:t>
      </w:r>
      <w:r>
        <w:rPr>
          <w:sz w:val="20"/>
        </w:rPr>
        <w:t>que</w:t>
      </w:r>
      <w:r>
        <w:rPr>
          <w:spacing w:val="-10"/>
          <w:sz w:val="20"/>
        </w:rPr>
        <w:t xml:space="preserve"> </w:t>
      </w:r>
      <w:r>
        <w:rPr>
          <w:sz w:val="20"/>
        </w:rPr>
        <w:t>si</w:t>
      </w:r>
      <w:r>
        <w:rPr>
          <w:spacing w:val="-8"/>
          <w:sz w:val="20"/>
        </w:rPr>
        <w:t xml:space="preserve"> </w:t>
      </w:r>
      <w:r>
        <w:rPr>
          <w:sz w:val="20"/>
        </w:rPr>
        <w:t>bien</w:t>
      </w:r>
      <w:r>
        <w:rPr>
          <w:spacing w:val="-9"/>
          <w:sz w:val="20"/>
        </w:rPr>
        <w:t xml:space="preserve"> </w:t>
      </w:r>
      <w:r>
        <w:rPr>
          <w:sz w:val="20"/>
        </w:rPr>
        <w:t>en</w:t>
      </w:r>
      <w:r>
        <w:rPr>
          <w:spacing w:val="-9"/>
          <w:sz w:val="20"/>
        </w:rPr>
        <w:t xml:space="preserve"> </w:t>
      </w:r>
      <w:r>
        <w:rPr>
          <w:sz w:val="20"/>
        </w:rPr>
        <w:t>sede</w:t>
      </w:r>
      <w:r>
        <w:rPr>
          <w:spacing w:val="-7"/>
          <w:sz w:val="20"/>
        </w:rPr>
        <w:t xml:space="preserve"> </w:t>
      </w:r>
      <w:r>
        <w:rPr>
          <w:sz w:val="20"/>
        </w:rPr>
        <w:t>de</w:t>
      </w:r>
      <w:r>
        <w:rPr>
          <w:spacing w:val="-9"/>
          <w:sz w:val="20"/>
        </w:rPr>
        <w:t xml:space="preserve"> </w:t>
      </w:r>
      <w:r>
        <w:rPr>
          <w:sz w:val="20"/>
        </w:rPr>
        <w:t>tutela</w:t>
      </w:r>
      <w:r>
        <w:rPr>
          <w:spacing w:val="-9"/>
          <w:sz w:val="20"/>
        </w:rPr>
        <w:t xml:space="preserve"> </w:t>
      </w:r>
      <w:r>
        <w:rPr>
          <w:sz w:val="20"/>
        </w:rPr>
        <w:t>se</w:t>
      </w:r>
      <w:r>
        <w:rPr>
          <w:spacing w:val="-10"/>
          <w:sz w:val="20"/>
        </w:rPr>
        <w:t xml:space="preserve"> </w:t>
      </w:r>
      <w:r>
        <w:rPr>
          <w:sz w:val="20"/>
        </w:rPr>
        <w:t>suspendieron</w:t>
      </w:r>
      <w:r>
        <w:rPr>
          <w:spacing w:val="-8"/>
          <w:sz w:val="20"/>
        </w:rPr>
        <w:t xml:space="preserve"> </w:t>
      </w:r>
      <w:r>
        <w:rPr>
          <w:sz w:val="20"/>
        </w:rPr>
        <w:t>los</w:t>
      </w:r>
      <w:r>
        <w:rPr>
          <w:spacing w:val="-6"/>
          <w:sz w:val="20"/>
        </w:rPr>
        <w:t xml:space="preserve"> </w:t>
      </w:r>
      <w:r>
        <w:rPr>
          <w:sz w:val="20"/>
        </w:rPr>
        <w:t>efectos</w:t>
      </w:r>
      <w:r>
        <w:rPr>
          <w:spacing w:val="-10"/>
          <w:sz w:val="20"/>
        </w:rPr>
        <w:t xml:space="preserve"> </w:t>
      </w:r>
      <w:r>
        <w:rPr>
          <w:sz w:val="20"/>
        </w:rPr>
        <w:t>de</w:t>
      </w:r>
      <w:r>
        <w:rPr>
          <w:spacing w:val="-7"/>
          <w:sz w:val="20"/>
        </w:rPr>
        <w:t xml:space="preserve"> </w:t>
      </w:r>
      <w:r>
        <w:rPr>
          <w:sz w:val="20"/>
        </w:rPr>
        <w:t>los</w:t>
      </w:r>
      <w:r>
        <w:rPr>
          <w:spacing w:val="-7"/>
          <w:sz w:val="20"/>
        </w:rPr>
        <w:t xml:space="preserve"> </w:t>
      </w:r>
      <w:r>
        <w:rPr>
          <w:sz w:val="20"/>
        </w:rPr>
        <w:t>actos</w:t>
      </w:r>
      <w:r>
        <w:rPr>
          <w:spacing w:val="-9"/>
          <w:sz w:val="20"/>
        </w:rPr>
        <w:t xml:space="preserve"> </w:t>
      </w:r>
      <w:r>
        <w:rPr>
          <w:sz w:val="20"/>
        </w:rPr>
        <w:t>administrativos</w:t>
      </w:r>
      <w:r>
        <w:rPr>
          <w:spacing w:val="-53"/>
          <w:sz w:val="20"/>
        </w:rPr>
        <w:t xml:space="preserve"> </w:t>
      </w:r>
      <w:r>
        <w:rPr>
          <w:w w:val="95"/>
          <w:sz w:val="20"/>
        </w:rPr>
        <w:t>demandados</w:t>
      </w:r>
      <w:r>
        <w:rPr>
          <w:spacing w:val="17"/>
          <w:w w:val="95"/>
          <w:sz w:val="20"/>
        </w:rPr>
        <w:t xml:space="preserve"> </w:t>
      </w:r>
      <w:r>
        <w:rPr>
          <w:w w:val="95"/>
          <w:sz w:val="20"/>
        </w:rPr>
        <w:t>(sentencia</w:t>
      </w:r>
      <w:r>
        <w:rPr>
          <w:spacing w:val="19"/>
          <w:w w:val="95"/>
          <w:sz w:val="20"/>
        </w:rPr>
        <w:t xml:space="preserve"> </w:t>
      </w:r>
      <w:r>
        <w:rPr>
          <w:w w:val="95"/>
          <w:sz w:val="20"/>
        </w:rPr>
        <w:t>de</w:t>
      </w:r>
      <w:r>
        <w:rPr>
          <w:spacing w:val="20"/>
          <w:w w:val="95"/>
          <w:sz w:val="20"/>
        </w:rPr>
        <w:t xml:space="preserve"> </w:t>
      </w:r>
      <w:r>
        <w:rPr>
          <w:w w:val="95"/>
          <w:sz w:val="20"/>
        </w:rPr>
        <w:t>segunda</w:t>
      </w:r>
      <w:r>
        <w:rPr>
          <w:spacing w:val="16"/>
          <w:w w:val="95"/>
          <w:sz w:val="20"/>
        </w:rPr>
        <w:t xml:space="preserve"> </w:t>
      </w:r>
      <w:r>
        <w:rPr>
          <w:w w:val="95"/>
          <w:sz w:val="20"/>
        </w:rPr>
        <w:t>instancia</w:t>
      </w:r>
      <w:r>
        <w:rPr>
          <w:spacing w:val="16"/>
          <w:w w:val="95"/>
          <w:sz w:val="20"/>
        </w:rPr>
        <w:t xml:space="preserve"> </w:t>
      </w:r>
      <w:r>
        <w:rPr>
          <w:w w:val="95"/>
          <w:sz w:val="20"/>
        </w:rPr>
        <w:t>del</w:t>
      </w:r>
      <w:r>
        <w:rPr>
          <w:spacing w:val="14"/>
          <w:w w:val="95"/>
          <w:sz w:val="20"/>
        </w:rPr>
        <w:t xml:space="preserve"> </w:t>
      </w:r>
      <w:r>
        <w:rPr>
          <w:w w:val="95"/>
          <w:sz w:val="20"/>
        </w:rPr>
        <w:t>11</w:t>
      </w:r>
      <w:r>
        <w:rPr>
          <w:spacing w:val="16"/>
          <w:w w:val="95"/>
          <w:sz w:val="20"/>
        </w:rPr>
        <w:t xml:space="preserve"> </w:t>
      </w:r>
      <w:r>
        <w:rPr>
          <w:w w:val="95"/>
          <w:sz w:val="20"/>
        </w:rPr>
        <w:t>de</w:t>
      </w:r>
      <w:r>
        <w:rPr>
          <w:spacing w:val="20"/>
          <w:w w:val="95"/>
          <w:sz w:val="20"/>
        </w:rPr>
        <w:t xml:space="preserve"> </w:t>
      </w:r>
      <w:r>
        <w:rPr>
          <w:w w:val="95"/>
          <w:sz w:val="20"/>
        </w:rPr>
        <w:t>junio</w:t>
      </w:r>
      <w:r>
        <w:rPr>
          <w:spacing w:val="16"/>
          <w:w w:val="95"/>
          <w:sz w:val="20"/>
        </w:rPr>
        <w:t xml:space="preserve"> </w:t>
      </w:r>
      <w:r>
        <w:rPr>
          <w:w w:val="95"/>
          <w:sz w:val="20"/>
        </w:rPr>
        <w:t>de</w:t>
      </w:r>
      <w:r>
        <w:rPr>
          <w:spacing w:val="16"/>
          <w:w w:val="95"/>
          <w:sz w:val="20"/>
        </w:rPr>
        <w:t xml:space="preserve"> </w:t>
      </w:r>
      <w:r>
        <w:rPr>
          <w:w w:val="95"/>
          <w:sz w:val="20"/>
        </w:rPr>
        <w:t>2010,</w:t>
      </w:r>
      <w:r>
        <w:rPr>
          <w:spacing w:val="19"/>
          <w:w w:val="95"/>
          <w:sz w:val="20"/>
        </w:rPr>
        <w:t xml:space="preserve"> </w:t>
      </w:r>
      <w:r>
        <w:rPr>
          <w:w w:val="95"/>
          <w:sz w:val="20"/>
        </w:rPr>
        <w:t>exp.</w:t>
      </w:r>
      <w:r>
        <w:rPr>
          <w:spacing w:val="16"/>
          <w:w w:val="95"/>
          <w:sz w:val="20"/>
        </w:rPr>
        <w:t xml:space="preserve"> </w:t>
      </w:r>
      <w:r>
        <w:rPr>
          <w:w w:val="95"/>
          <w:sz w:val="20"/>
        </w:rPr>
        <w:t>2010-00598</w:t>
      </w:r>
      <w:r>
        <w:rPr>
          <w:spacing w:val="19"/>
          <w:w w:val="95"/>
          <w:sz w:val="20"/>
        </w:rPr>
        <w:t xml:space="preserve"> </w:t>
      </w:r>
      <w:r>
        <w:rPr>
          <w:w w:val="95"/>
          <w:sz w:val="20"/>
        </w:rPr>
        <w:t>del</w:t>
      </w:r>
      <w:r>
        <w:rPr>
          <w:spacing w:val="15"/>
          <w:w w:val="95"/>
          <w:sz w:val="20"/>
        </w:rPr>
        <w:t xml:space="preserve"> </w:t>
      </w:r>
      <w:r>
        <w:rPr>
          <w:w w:val="95"/>
          <w:sz w:val="20"/>
        </w:rPr>
        <w:t>Juzgado</w:t>
      </w:r>
      <w:r>
        <w:rPr>
          <w:spacing w:val="-50"/>
          <w:w w:val="95"/>
          <w:sz w:val="20"/>
        </w:rPr>
        <w:t xml:space="preserve"> </w:t>
      </w:r>
      <w:r>
        <w:rPr>
          <w:sz w:val="20"/>
        </w:rPr>
        <w:t>35 Civil del Circuito de Bogotá, fls. 3 a 21, c. 10), lo cierto es que, revisada la página de la Corte</w:t>
      </w:r>
      <w:r>
        <w:rPr>
          <w:spacing w:val="1"/>
          <w:sz w:val="20"/>
        </w:rPr>
        <w:t xml:space="preserve"> </w:t>
      </w:r>
      <w:r>
        <w:rPr>
          <w:sz w:val="20"/>
        </w:rPr>
        <w:t>Constitucional, dicha sentencia fue revocada a través de la sentencia T-1046 de 2010 y negado el</w:t>
      </w:r>
      <w:r>
        <w:rPr>
          <w:spacing w:val="1"/>
          <w:sz w:val="20"/>
        </w:rPr>
        <w:t xml:space="preserve"> </w:t>
      </w:r>
      <w:r>
        <w:rPr>
          <w:sz w:val="20"/>
        </w:rPr>
        <w:t>amparo</w:t>
      </w:r>
      <w:r>
        <w:rPr>
          <w:spacing w:val="-3"/>
          <w:sz w:val="20"/>
        </w:rPr>
        <w:t xml:space="preserve"> </w:t>
      </w:r>
      <w:r>
        <w:rPr>
          <w:sz w:val="20"/>
        </w:rPr>
        <w:t>solicitado. En:</w:t>
      </w:r>
      <w:r>
        <w:rPr>
          <w:spacing w:val="-2"/>
          <w:sz w:val="20"/>
        </w:rPr>
        <w:t xml:space="preserve"> </w:t>
      </w:r>
      <w:r>
        <w:rPr>
          <w:sz w:val="20"/>
        </w:rPr>
        <w:t>https</w:t>
      </w:r>
      <w:hyperlink r:id="rId13">
        <w:r>
          <w:rPr>
            <w:sz w:val="20"/>
          </w:rPr>
          <w:t>://www.cortec</w:t>
        </w:r>
      </w:hyperlink>
      <w:r>
        <w:rPr>
          <w:sz w:val="20"/>
        </w:rPr>
        <w:t>ons</w:t>
      </w:r>
      <w:hyperlink r:id="rId14">
        <w:r>
          <w:rPr>
            <w:sz w:val="20"/>
          </w:rPr>
          <w:t>titucional.gov.co/relatoria/2010/T-1046-10.htm.</w:t>
        </w:r>
      </w:hyperlink>
    </w:p>
    <w:p w14:paraId="3729A8F6"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5443BE62" w14:textId="77777777" w:rsidR="004144C4" w:rsidRDefault="004144C4">
      <w:pPr>
        <w:pStyle w:val="Textoindependiente"/>
        <w:spacing w:before="9"/>
        <w:rPr>
          <w:sz w:val="15"/>
        </w:rPr>
      </w:pPr>
    </w:p>
    <w:p w14:paraId="45EB8759" w14:textId="77777777" w:rsidR="004144C4" w:rsidRDefault="00E5591A">
      <w:pPr>
        <w:pStyle w:val="Ttulo1"/>
        <w:numPr>
          <w:ilvl w:val="0"/>
          <w:numId w:val="11"/>
        </w:numPr>
        <w:tabs>
          <w:tab w:val="left" w:pos="464"/>
        </w:tabs>
        <w:spacing w:before="92"/>
        <w:ind w:left="464" w:hanging="362"/>
        <w:jc w:val="both"/>
      </w:pPr>
      <w:r>
        <w:t>Plan</w:t>
      </w:r>
      <w:r>
        <w:rPr>
          <w:spacing w:val="-1"/>
        </w:rPr>
        <w:t xml:space="preserve"> </w:t>
      </w:r>
      <w:r>
        <w:t>de</w:t>
      </w:r>
      <w:r>
        <w:rPr>
          <w:spacing w:val="-3"/>
        </w:rPr>
        <w:t xml:space="preserve"> </w:t>
      </w:r>
      <w:r>
        <w:t>solución</w:t>
      </w:r>
      <w:r>
        <w:rPr>
          <w:spacing w:val="-5"/>
        </w:rPr>
        <w:t xml:space="preserve"> </w:t>
      </w:r>
      <w:r>
        <w:t>del</w:t>
      </w:r>
      <w:r>
        <w:rPr>
          <w:spacing w:val="-1"/>
        </w:rPr>
        <w:t xml:space="preserve"> </w:t>
      </w:r>
      <w:r>
        <w:t>caso</w:t>
      </w:r>
    </w:p>
    <w:p w14:paraId="77B441B0" w14:textId="77777777" w:rsidR="004144C4" w:rsidRDefault="004144C4">
      <w:pPr>
        <w:pStyle w:val="Textoindependiente"/>
        <w:rPr>
          <w:rFonts w:ascii="Arial"/>
          <w:b/>
          <w:sz w:val="26"/>
        </w:rPr>
      </w:pPr>
    </w:p>
    <w:p w14:paraId="5948ED67" w14:textId="77777777" w:rsidR="004144C4" w:rsidRDefault="004144C4">
      <w:pPr>
        <w:pStyle w:val="Textoindependiente"/>
        <w:rPr>
          <w:rFonts w:ascii="Arial"/>
          <w:b/>
          <w:sz w:val="22"/>
        </w:rPr>
      </w:pPr>
    </w:p>
    <w:p w14:paraId="5DC87AFB" w14:textId="77777777" w:rsidR="004144C4" w:rsidRDefault="00E5591A">
      <w:pPr>
        <w:pStyle w:val="Textoindependiente"/>
        <w:spacing w:line="360" w:lineRule="auto"/>
        <w:ind w:left="102" w:right="243"/>
        <w:jc w:val="both"/>
      </w:pPr>
      <w:r>
        <w:t>La</w:t>
      </w:r>
      <w:r>
        <w:rPr>
          <w:spacing w:val="1"/>
        </w:rPr>
        <w:t xml:space="preserve"> </w:t>
      </w:r>
      <w:r>
        <w:t>Sala</w:t>
      </w:r>
      <w:r>
        <w:rPr>
          <w:spacing w:val="1"/>
        </w:rPr>
        <w:t xml:space="preserve"> </w:t>
      </w:r>
      <w:r>
        <w:t>procederá</w:t>
      </w:r>
      <w:r>
        <w:rPr>
          <w:spacing w:val="1"/>
        </w:rPr>
        <w:t xml:space="preserve"> </w:t>
      </w:r>
      <w:r>
        <w:t>a</w:t>
      </w:r>
      <w:r>
        <w:rPr>
          <w:spacing w:val="1"/>
        </w:rPr>
        <w:t xml:space="preserve"> </w:t>
      </w:r>
      <w:r>
        <w:t>decidir</w:t>
      </w:r>
      <w:r>
        <w:rPr>
          <w:spacing w:val="1"/>
        </w:rPr>
        <w:t xml:space="preserve"> </w:t>
      </w:r>
      <w:r>
        <w:t>la</w:t>
      </w:r>
      <w:r>
        <w:rPr>
          <w:spacing w:val="1"/>
        </w:rPr>
        <w:t xml:space="preserve"> </w:t>
      </w:r>
      <w:r>
        <w:t>presente</w:t>
      </w:r>
      <w:r>
        <w:rPr>
          <w:spacing w:val="1"/>
        </w:rPr>
        <w:t xml:space="preserve"> </w:t>
      </w:r>
      <w:r>
        <w:t>controversia</w:t>
      </w:r>
      <w:r>
        <w:rPr>
          <w:spacing w:val="1"/>
        </w:rPr>
        <w:t xml:space="preserve"> </w:t>
      </w:r>
      <w:r>
        <w:t>con</w:t>
      </w:r>
      <w:r>
        <w:rPr>
          <w:spacing w:val="1"/>
        </w:rPr>
        <w:t xml:space="preserve"> </w:t>
      </w:r>
      <w:r>
        <w:t>fundamento</w:t>
      </w:r>
      <w:r>
        <w:rPr>
          <w:spacing w:val="1"/>
        </w:rPr>
        <w:t xml:space="preserve"> </w:t>
      </w:r>
      <w:r>
        <w:t>en</w:t>
      </w:r>
      <w:r>
        <w:rPr>
          <w:spacing w:val="1"/>
        </w:rPr>
        <w:t xml:space="preserve"> </w:t>
      </w:r>
      <w:r>
        <w:t>lo</w:t>
      </w:r>
      <w:r>
        <w:rPr>
          <w:spacing w:val="1"/>
        </w:rPr>
        <w:t xml:space="preserve"> </w:t>
      </w:r>
      <w:r>
        <w:t xml:space="preserve">dispuesto en el artículo 357 del C.P.C., norma aplicable al </w:t>
      </w:r>
      <w:r>
        <w:rPr>
          <w:rFonts w:ascii="Arial" w:hAnsi="Arial"/>
          <w:i/>
        </w:rPr>
        <w:t xml:space="preserve">sub-lite </w:t>
      </w:r>
      <w:r>
        <w:t>por cuanto se</w:t>
      </w:r>
      <w:r>
        <w:rPr>
          <w:spacing w:val="1"/>
        </w:rPr>
        <w:t xml:space="preserve"> </w:t>
      </w:r>
      <w:r>
        <w:t>trata de un proceso regido por el C.C.A., toda vez que la demanda fue presentada</w:t>
      </w:r>
      <w:r>
        <w:rPr>
          <w:spacing w:val="-64"/>
        </w:rPr>
        <w:t xml:space="preserve"> </w:t>
      </w:r>
      <w:r>
        <w:t>en el 2009, es decir en vigencia de dicho código. En consecuencia, resolverá sin</w:t>
      </w:r>
      <w:r>
        <w:rPr>
          <w:spacing w:val="1"/>
        </w:rPr>
        <w:t xml:space="preserve"> </w:t>
      </w:r>
      <w:r>
        <w:t>limitación</w:t>
      </w:r>
      <w:r>
        <w:rPr>
          <w:spacing w:val="-2"/>
        </w:rPr>
        <w:t xml:space="preserve"> </w:t>
      </w:r>
      <w:r>
        <w:t>alguna,</w:t>
      </w:r>
      <w:r>
        <w:rPr>
          <w:spacing w:val="-2"/>
        </w:rPr>
        <w:t xml:space="preserve"> </w:t>
      </w:r>
      <w:r>
        <w:t>toda</w:t>
      </w:r>
      <w:r>
        <w:rPr>
          <w:spacing w:val="-2"/>
        </w:rPr>
        <w:t xml:space="preserve"> </w:t>
      </w:r>
      <w:r>
        <w:t>vez</w:t>
      </w:r>
      <w:r>
        <w:rPr>
          <w:spacing w:val="-3"/>
        </w:rPr>
        <w:t xml:space="preserve"> </w:t>
      </w:r>
      <w:r>
        <w:t>que ambas partes</w:t>
      </w:r>
      <w:r>
        <w:rPr>
          <w:spacing w:val="-2"/>
        </w:rPr>
        <w:t xml:space="preserve"> </w:t>
      </w:r>
      <w:r>
        <w:t>apelaron</w:t>
      </w:r>
      <w:r>
        <w:rPr>
          <w:position w:val="8"/>
          <w:sz w:val="16"/>
        </w:rPr>
        <w:t>7</w:t>
      </w:r>
      <w:r>
        <w:t>.</w:t>
      </w:r>
    </w:p>
    <w:p w14:paraId="6F22E4F8" w14:textId="77777777" w:rsidR="004144C4" w:rsidRDefault="004144C4">
      <w:pPr>
        <w:pStyle w:val="Textoindependiente"/>
        <w:spacing w:before="7"/>
        <w:rPr>
          <w:sz w:val="35"/>
        </w:rPr>
      </w:pPr>
    </w:p>
    <w:p w14:paraId="28B6EC9D" w14:textId="77777777" w:rsidR="004144C4" w:rsidRDefault="00E5591A">
      <w:pPr>
        <w:pStyle w:val="Ttulo1"/>
        <w:numPr>
          <w:ilvl w:val="0"/>
          <w:numId w:val="10"/>
        </w:numPr>
        <w:tabs>
          <w:tab w:val="left" w:pos="563"/>
        </w:tabs>
        <w:spacing w:line="362" w:lineRule="auto"/>
        <w:ind w:right="253" w:firstLine="67"/>
        <w:jc w:val="both"/>
      </w:pPr>
      <w:r>
        <w:t>De</w:t>
      </w:r>
      <w:r>
        <w:rPr>
          <w:spacing w:val="1"/>
        </w:rPr>
        <w:t xml:space="preserve"> </w:t>
      </w:r>
      <w:r>
        <w:t>la</w:t>
      </w:r>
      <w:r>
        <w:rPr>
          <w:spacing w:val="1"/>
        </w:rPr>
        <w:t xml:space="preserve"> </w:t>
      </w:r>
      <w:r>
        <w:t>competencia</w:t>
      </w:r>
      <w:r>
        <w:rPr>
          <w:spacing w:val="1"/>
        </w:rPr>
        <w:t xml:space="preserve"> </w:t>
      </w:r>
      <w:r>
        <w:t>temporal</w:t>
      </w:r>
      <w:r>
        <w:rPr>
          <w:spacing w:val="1"/>
        </w:rPr>
        <w:t xml:space="preserve"> </w:t>
      </w:r>
      <w:r>
        <w:t>para</w:t>
      </w:r>
      <w:r>
        <w:rPr>
          <w:spacing w:val="1"/>
        </w:rPr>
        <w:t xml:space="preserve"> </w:t>
      </w:r>
      <w:r>
        <w:t>expedir</w:t>
      </w:r>
      <w:r>
        <w:rPr>
          <w:spacing w:val="1"/>
        </w:rPr>
        <w:t xml:space="preserve"> </w:t>
      </w:r>
      <w:r>
        <w:t>los</w:t>
      </w:r>
      <w:r>
        <w:rPr>
          <w:spacing w:val="1"/>
        </w:rPr>
        <w:t xml:space="preserve"> </w:t>
      </w:r>
      <w:r>
        <w:t>actos</w:t>
      </w:r>
      <w:r>
        <w:rPr>
          <w:spacing w:val="1"/>
        </w:rPr>
        <w:t xml:space="preserve"> </w:t>
      </w:r>
      <w:r>
        <w:t>administrativos</w:t>
      </w:r>
      <w:r>
        <w:rPr>
          <w:spacing w:val="1"/>
        </w:rPr>
        <w:t xml:space="preserve"> </w:t>
      </w:r>
      <w:r>
        <w:t>cuestionados</w:t>
      </w:r>
    </w:p>
    <w:p w14:paraId="0CA019E1" w14:textId="77777777" w:rsidR="004144C4" w:rsidRDefault="004144C4">
      <w:pPr>
        <w:pStyle w:val="Textoindependiente"/>
        <w:spacing w:before="8"/>
        <w:rPr>
          <w:rFonts w:ascii="Arial"/>
          <w:b/>
          <w:sz w:val="35"/>
        </w:rPr>
      </w:pPr>
    </w:p>
    <w:p w14:paraId="750D9438" w14:textId="77777777" w:rsidR="004144C4" w:rsidRDefault="00E5591A">
      <w:pPr>
        <w:pStyle w:val="Prrafodelista"/>
        <w:numPr>
          <w:ilvl w:val="0"/>
          <w:numId w:val="12"/>
        </w:numPr>
        <w:tabs>
          <w:tab w:val="left" w:pos="822"/>
        </w:tabs>
        <w:spacing w:line="360" w:lineRule="auto"/>
        <w:ind w:right="250" w:firstLine="0"/>
        <w:jc w:val="both"/>
        <w:rPr>
          <w:sz w:val="24"/>
        </w:rPr>
      </w:pPr>
      <w:r>
        <w:rPr>
          <w:sz w:val="24"/>
        </w:rPr>
        <w:t>En relación con este aspecto, la Sala considera que le asiste razón a la</w:t>
      </w:r>
      <w:r>
        <w:rPr>
          <w:spacing w:val="1"/>
          <w:sz w:val="24"/>
        </w:rPr>
        <w:t xml:space="preserve"> </w:t>
      </w:r>
      <w:r>
        <w:rPr>
          <w:sz w:val="24"/>
        </w:rPr>
        <w:t xml:space="preserve">apelante, en cuanto afirmó que el </w:t>
      </w:r>
      <w:r>
        <w:rPr>
          <w:rFonts w:ascii="Arial" w:hAnsi="Arial"/>
          <w:i/>
          <w:sz w:val="24"/>
        </w:rPr>
        <w:t xml:space="preserve">a-quo </w:t>
      </w:r>
      <w:r>
        <w:rPr>
          <w:sz w:val="24"/>
        </w:rPr>
        <w:t>confundió el término para liquidar los</w:t>
      </w:r>
      <w:r>
        <w:rPr>
          <w:spacing w:val="1"/>
          <w:sz w:val="24"/>
        </w:rPr>
        <w:t xml:space="preserve"> </w:t>
      </w:r>
      <w:r>
        <w:rPr>
          <w:sz w:val="24"/>
        </w:rPr>
        <w:t>contratos con el límite temporal para declarar el siniestro, cuando en realidad se</w:t>
      </w:r>
      <w:r>
        <w:rPr>
          <w:spacing w:val="1"/>
          <w:sz w:val="24"/>
        </w:rPr>
        <w:t xml:space="preserve"> </w:t>
      </w:r>
      <w:r>
        <w:rPr>
          <w:sz w:val="24"/>
        </w:rPr>
        <w:t>trata de dos cuestiones que, si bien surgen de la relación contractual, tienen una</w:t>
      </w:r>
      <w:r>
        <w:rPr>
          <w:spacing w:val="1"/>
          <w:sz w:val="24"/>
        </w:rPr>
        <w:t xml:space="preserve"> </w:t>
      </w:r>
      <w:r>
        <w:rPr>
          <w:sz w:val="24"/>
        </w:rPr>
        <w:t>finalidad</w:t>
      </w:r>
      <w:r>
        <w:rPr>
          <w:spacing w:val="-3"/>
          <w:sz w:val="24"/>
        </w:rPr>
        <w:t xml:space="preserve"> </w:t>
      </w:r>
      <w:r>
        <w:rPr>
          <w:sz w:val="24"/>
        </w:rPr>
        <w:t>y</w:t>
      </w:r>
      <w:r>
        <w:rPr>
          <w:spacing w:val="-2"/>
          <w:sz w:val="24"/>
        </w:rPr>
        <w:t xml:space="preserve"> </w:t>
      </w:r>
      <w:r>
        <w:rPr>
          <w:sz w:val="24"/>
        </w:rPr>
        <w:t>regulación independiente y</w:t>
      </w:r>
      <w:r>
        <w:rPr>
          <w:spacing w:val="-2"/>
          <w:sz w:val="24"/>
        </w:rPr>
        <w:t xml:space="preserve"> </w:t>
      </w:r>
      <w:r>
        <w:rPr>
          <w:sz w:val="24"/>
        </w:rPr>
        <w:t>propia.</w:t>
      </w:r>
    </w:p>
    <w:p w14:paraId="24FC0D20" w14:textId="77777777" w:rsidR="004144C4" w:rsidRDefault="004144C4">
      <w:pPr>
        <w:pStyle w:val="Textoindependiente"/>
        <w:rPr>
          <w:sz w:val="36"/>
        </w:rPr>
      </w:pPr>
    </w:p>
    <w:p w14:paraId="749043F0" w14:textId="77777777" w:rsidR="004144C4" w:rsidRDefault="00E5591A">
      <w:pPr>
        <w:pStyle w:val="Prrafodelista"/>
        <w:numPr>
          <w:ilvl w:val="0"/>
          <w:numId w:val="12"/>
        </w:numPr>
        <w:tabs>
          <w:tab w:val="left" w:pos="822"/>
        </w:tabs>
        <w:spacing w:line="360" w:lineRule="auto"/>
        <w:ind w:right="242" w:firstLine="0"/>
        <w:jc w:val="both"/>
        <w:rPr>
          <w:sz w:val="24"/>
        </w:rPr>
      </w:pPr>
      <w:r>
        <w:rPr>
          <w:sz w:val="24"/>
        </w:rPr>
        <w:t>La liquidación del contrato, regulada en el artículo 60 de la Ley 80 de 1993,</w:t>
      </w:r>
      <w:r>
        <w:rPr>
          <w:spacing w:val="1"/>
          <w:sz w:val="24"/>
        </w:rPr>
        <w:t xml:space="preserve"> </w:t>
      </w:r>
      <w:r>
        <w:rPr>
          <w:sz w:val="24"/>
        </w:rPr>
        <w:t>corresponde a la actuación que se debe adelantar una vez finalizado el negocio</w:t>
      </w:r>
      <w:r>
        <w:rPr>
          <w:spacing w:val="1"/>
          <w:sz w:val="24"/>
        </w:rPr>
        <w:t xml:space="preserve"> </w:t>
      </w:r>
      <w:r>
        <w:rPr>
          <w:sz w:val="24"/>
        </w:rPr>
        <w:t>jurídico por cualquier causa, respecto de los contratos de tracto sucesivo, aquellos</w:t>
      </w:r>
      <w:r>
        <w:rPr>
          <w:spacing w:val="-64"/>
          <w:sz w:val="24"/>
        </w:rPr>
        <w:t xml:space="preserve"> </w:t>
      </w:r>
      <w:r>
        <w:rPr>
          <w:sz w:val="24"/>
        </w:rPr>
        <w:t>cuya ejecución o cumplimiento se prolongue en el tiempo y los demás que lo</w:t>
      </w:r>
      <w:r>
        <w:rPr>
          <w:spacing w:val="1"/>
          <w:sz w:val="24"/>
        </w:rPr>
        <w:t xml:space="preserve"> </w:t>
      </w:r>
      <w:r>
        <w:rPr>
          <w:sz w:val="24"/>
        </w:rPr>
        <w:t>requieran,</w:t>
      </w:r>
      <w:r>
        <w:rPr>
          <w:spacing w:val="-2"/>
          <w:sz w:val="24"/>
        </w:rPr>
        <w:t xml:space="preserve"> </w:t>
      </w:r>
      <w:r>
        <w:rPr>
          <w:sz w:val="24"/>
        </w:rPr>
        <w:t>se</w:t>
      </w:r>
      <w:r>
        <w:rPr>
          <w:spacing w:val="-4"/>
          <w:sz w:val="24"/>
        </w:rPr>
        <w:t xml:space="preserve"> </w:t>
      </w:r>
      <w:r>
        <w:rPr>
          <w:sz w:val="24"/>
        </w:rPr>
        <w:t>debe</w:t>
      </w:r>
      <w:r>
        <w:rPr>
          <w:spacing w:val="-4"/>
          <w:sz w:val="24"/>
        </w:rPr>
        <w:t xml:space="preserve"> </w:t>
      </w:r>
      <w:r>
        <w:rPr>
          <w:sz w:val="24"/>
        </w:rPr>
        <w:t>realizar</w:t>
      </w:r>
      <w:r>
        <w:rPr>
          <w:spacing w:val="-2"/>
          <w:sz w:val="24"/>
        </w:rPr>
        <w:t xml:space="preserve"> </w:t>
      </w:r>
      <w:r>
        <w:rPr>
          <w:sz w:val="24"/>
        </w:rPr>
        <w:t>de</w:t>
      </w:r>
      <w:r>
        <w:rPr>
          <w:spacing w:val="-2"/>
          <w:sz w:val="24"/>
        </w:rPr>
        <w:t xml:space="preserve"> </w:t>
      </w:r>
      <w:r>
        <w:rPr>
          <w:sz w:val="24"/>
        </w:rPr>
        <w:t>común</w:t>
      </w:r>
      <w:r>
        <w:rPr>
          <w:spacing w:val="-4"/>
          <w:sz w:val="24"/>
        </w:rPr>
        <w:t xml:space="preserve"> </w:t>
      </w:r>
      <w:r>
        <w:rPr>
          <w:sz w:val="24"/>
        </w:rPr>
        <w:t>acuerdo</w:t>
      </w:r>
      <w:r>
        <w:rPr>
          <w:spacing w:val="-2"/>
          <w:sz w:val="24"/>
        </w:rPr>
        <w:t xml:space="preserve"> </w:t>
      </w:r>
      <w:r>
        <w:rPr>
          <w:sz w:val="24"/>
        </w:rPr>
        <w:t>entre</w:t>
      </w:r>
      <w:r>
        <w:rPr>
          <w:spacing w:val="-4"/>
          <w:sz w:val="24"/>
        </w:rPr>
        <w:t xml:space="preserve"> </w:t>
      </w:r>
      <w:r>
        <w:rPr>
          <w:sz w:val="24"/>
        </w:rPr>
        <w:t>las</w:t>
      </w:r>
      <w:r>
        <w:rPr>
          <w:spacing w:val="-5"/>
          <w:sz w:val="24"/>
        </w:rPr>
        <w:t xml:space="preserve"> </w:t>
      </w:r>
      <w:r>
        <w:rPr>
          <w:sz w:val="24"/>
        </w:rPr>
        <w:t>partes</w:t>
      </w:r>
      <w:r>
        <w:rPr>
          <w:spacing w:val="-4"/>
          <w:sz w:val="24"/>
        </w:rPr>
        <w:t xml:space="preserve"> </w:t>
      </w:r>
      <w:r>
        <w:rPr>
          <w:sz w:val="24"/>
        </w:rPr>
        <w:t>o,</w:t>
      </w:r>
      <w:r>
        <w:rPr>
          <w:spacing w:val="-4"/>
          <w:sz w:val="24"/>
        </w:rPr>
        <w:t xml:space="preserve"> </w:t>
      </w:r>
      <w:r>
        <w:rPr>
          <w:sz w:val="24"/>
        </w:rPr>
        <w:t>en</w:t>
      </w:r>
      <w:r>
        <w:rPr>
          <w:spacing w:val="-4"/>
          <w:sz w:val="24"/>
        </w:rPr>
        <w:t xml:space="preserve"> </w:t>
      </w:r>
      <w:r>
        <w:rPr>
          <w:sz w:val="24"/>
        </w:rPr>
        <w:t>su</w:t>
      </w:r>
      <w:r>
        <w:rPr>
          <w:spacing w:val="-3"/>
          <w:sz w:val="24"/>
        </w:rPr>
        <w:t xml:space="preserve"> </w:t>
      </w:r>
      <w:r>
        <w:rPr>
          <w:sz w:val="24"/>
        </w:rPr>
        <w:t>defecto,</w:t>
      </w:r>
      <w:r>
        <w:rPr>
          <w:spacing w:val="-4"/>
          <w:sz w:val="24"/>
        </w:rPr>
        <w:t xml:space="preserve"> </w:t>
      </w:r>
      <w:r>
        <w:rPr>
          <w:sz w:val="24"/>
        </w:rPr>
        <w:t>de</w:t>
      </w:r>
      <w:r>
        <w:rPr>
          <w:spacing w:val="-64"/>
          <w:sz w:val="24"/>
        </w:rPr>
        <w:t xml:space="preserve"> </w:t>
      </w:r>
      <w:r>
        <w:rPr>
          <w:sz w:val="24"/>
        </w:rPr>
        <w:t>forma unilateral por la entidad, y corresponde al corte de cuentas definitivo en el</w:t>
      </w:r>
      <w:r>
        <w:rPr>
          <w:spacing w:val="1"/>
          <w:sz w:val="24"/>
        </w:rPr>
        <w:t xml:space="preserve"> </w:t>
      </w:r>
      <w:r>
        <w:rPr>
          <w:sz w:val="24"/>
        </w:rPr>
        <w:t>que</w:t>
      </w:r>
      <w:r>
        <w:rPr>
          <w:spacing w:val="-7"/>
          <w:sz w:val="24"/>
        </w:rPr>
        <w:t xml:space="preserve"> </w:t>
      </w:r>
      <w:r>
        <w:rPr>
          <w:sz w:val="24"/>
        </w:rPr>
        <w:t>se</w:t>
      </w:r>
      <w:r>
        <w:rPr>
          <w:spacing w:val="-7"/>
          <w:sz w:val="24"/>
        </w:rPr>
        <w:t xml:space="preserve"> </w:t>
      </w:r>
      <w:r>
        <w:rPr>
          <w:sz w:val="24"/>
        </w:rPr>
        <w:t>establece</w:t>
      </w:r>
      <w:r>
        <w:rPr>
          <w:spacing w:val="-6"/>
          <w:sz w:val="24"/>
        </w:rPr>
        <w:t xml:space="preserve"> </w:t>
      </w:r>
      <w:r>
        <w:rPr>
          <w:sz w:val="24"/>
        </w:rPr>
        <w:t>el</w:t>
      </w:r>
      <w:r>
        <w:rPr>
          <w:spacing w:val="-10"/>
          <w:sz w:val="24"/>
        </w:rPr>
        <w:t xml:space="preserve"> </w:t>
      </w:r>
      <w:r>
        <w:rPr>
          <w:sz w:val="24"/>
        </w:rPr>
        <w:t>estado</w:t>
      </w:r>
      <w:r>
        <w:rPr>
          <w:spacing w:val="-10"/>
          <w:sz w:val="24"/>
        </w:rPr>
        <w:t xml:space="preserve"> </w:t>
      </w:r>
      <w:r>
        <w:rPr>
          <w:sz w:val="24"/>
        </w:rPr>
        <w:t>final</w:t>
      </w:r>
      <w:r>
        <w:rPr>
          <w:spacing w:val="-8"/>
          <w:sz w:val="24"/>
        </w:rPr>
        <w:t xml:space="preserve"> </w:t>
      </w:r>
      <w:r>
        <w:rPr>
          <w:sz w:val="24"/>
        </w:rPr>
        <w:t>de</w:t>
      </w:r>
      <w:r>
        <w:rPr>
          <w:spacing w:val="-10"/>
          <w:sz w:val="24"/>
        </w:rPr>
        <w:t xml:space="preserve"> </w:t>
      </w:r>
      <w:r>
        <w:rPr>
          <w:sz w:val="24"/>
        </w:rPr>
        <w:t>ejecución</w:t>
      </w:r>
      <w:r>
        <w:rPr>
          <w:spacing w:val="-6"/>
          <w:sz w:val="24"/>
        </w:rPr>
        <w:t xml:space="preserve"> </w:t>
      </w:r>
      <w:r>
        <w:rPr>
          <w:sz w:val="24"/>
        </w:rPr>
        <w:t>de</w:t>
      </w:r>
      <w:r>
        <w:rPr>
          <w:spacing w:val="-7"/>
          <w:sz w:val="24"/>
        </w:rPr>
        <w:t xml:space="preserve"> </w:t>
      </w:r>
      <w:r>
        <w:rPr>
          <w:sz w:val="24"/>
        </w:rPr>
        <w:t>las</w:t>
      </w:r>
      <w:r>
        <w:rPr>
          <w:spacing w:val="-7"/>
          <w:sz w:val="24"/>
        </w:rPr>
        <w:t xml:space="preserve"> </w:t>
      </w:r>
      <w:r>
        <w:rPr>
          <w:sz w:val="24"/>
        </w:rPr>
        <w:t>prestaciones</w:t>
      </w:r>
      <w:r>
        <w:rPr>
          <w:spacing w:val="-8"/>
          <w:sz w:val="24"/>
        </w:rPr>
        <w:t xml:space="preserve"> </w:t>
      </w:r>
      <w:r>
        <w:rPr>
          <w:sz w:val="24"/>
        </w:rPr>
        <w:t>a</w:t>
      </w:r>
      <w:r>
        <w:rPr>
          <w:spacing w:val="-6"/>
          <w:sz w:val="24"/>
        </w:rPr>
        <w:t xml:space="preserve"> </w:t>
      </w:r>
      <w:r>
        <w:rPr>
          <w:sz w:val="24"/>
        </w:rPr>
        <w:t>cargo</w:t>
      </w:r>
      <w:r>
        <w:rPr>
          <w:spacing w:val="-7"/>
          <w:sz w:val="24"/>
        </w:rPr>
        <w:t xml:space="preserve"> </w:t>
      </w:r>
      <w:r>
        <w:rPr>
          <w:sz w:val="24"/>
        </w:rPr>
        <w:t>de</w:t>
      </w:r>
      <w:r>
        <w:rPr>
          <w:spacing w:val="-6"/>
          <w:sz w:val="24"/>
        </w:rPr>
        <w:t xml:space="preserve"> </w:t>
      </w:r>
      <w:r>
        <w:rPr>
          <w:sz w:val="24"/>
        </w:rPr>
        <w:t>los</w:t>
      </w:r>
      <w:r>
        <w:rPr>
          <w:spacing w:val="-8"/>
          <w:sz w:val="24"/>
        </w:rPr>
        <w:t xml:space="preserve"> </w:t>
      </w:r>
      <w:r>
        <w:rPr>
          <w:sz w:val="24"/>
        </w:rPr>
        <w:t>co-</w:t>
      </w:r>
      <w:r>
        <w:rPr>
          <w:spacing w:val="-64"/>
          <w:sz w:val="24"/>
        </w:rPr>
        <w:t xml:space="preserve"> </w:t>
      </w:r>
      <w:r>
        <w:rPr>
          <w:sz w:val="24"/>
        </w:rPr>
        <w:t>contratantes con miras a que se declaren a paz y salvo, siendo este el momento</w:t>
      </w:r>
      <w:r>
        <w:rPr>
          <w:spacing w:val="1"/>
          <w:sz w:val="24"/>
        </w:rPr>
        <w:t xml:space="preserve"> </w:t>
      </w:r>
      <w:r>
        <w:rPr>
          <w:sz w:val="24"/>
        </w:rPr>
        <w:t>adecuado</w:t>
      </w:r>
      <w:r>
        <w:rPr>
          <w:spacing w:val="-5"/>
          <w:sz w:val="24"/>
        </w:rPr>
        <w:t xml:space="preserve"> </w:t>
      </w:r>
      <w:r>
        <w:rPr>
          <w:sz w:val="24"/>
        </w:rPr>
        <w:t>para</w:t>
      </w:r>
      <w:r>
        <w:rPr>
          <w:spacing w:val="-4"/>
          <w:sz w:val="24"/>
        </w:rPr>
        <w:t xml:space="preserve"> </w:t>
      </w:r>
      <w:r>
        <w:rPr>
          <w:sz w:val="24"/>
        </w:rPr>
        <w:t>que</w:t>
      </w:r>
      <w:r>
        <w:rPr>
          <w:spacing w:val="-6"/>
          <w:sz w:val="24"/>
        </w:rPr>
        <w:t xml:space="preserve"> </w:t>
      </w:r>
      <w:r>
        <w:rPr>
          <w:sz w:val="24"/>
        </w:rPr>
        <w:t>acuerden</w:t>
      </w:r>
      <w:r>
        <w:rPr>
          <w:spacing w:val="-4"/>
          <w:sz w:val="24"/>
        </w:rPr>
        <w:t xml:space="preserve"> </w:t>
      </w:r>
      <w:r>
        <w:rPr>
          <w:sz w:val="24"/>
        </w:rPr>
        <w:t>los</w:t>
      </w:r>
      <w:r>
        <w:rPr>
          <w:spacing w:val="-5"/>
          <w:sz w:val="24"/>
        </w:rPr>
        <w:t xml:space="preserve"> </w:t>
      </w:r>
      <w:r>
        <w:rPr>
          <w:sz w:val="24"/>
        </w:rPr>
        <w:t>ajustes,</w:t>
      </w:r>
      <w:r>
        <w:rPr>
          <w:spacing w:val="-4"/>
          <w:sz w:val="24"/>
        </w:rPr>
        <w:t xml:space="preserve"> </w:t>
      </w:r>
      <w:r>
        <w:rPr>
          <w:sz w:val="24"/>
        </w:rPr>
        <w:t>revisiones</w:t>
      </w:r>
      <w:r>
        <w:rPr>
          <w:spacing w:val="-4"/>
          <w:sz w:val="24"/>
        </w:rPr>
        <w:t xml:space="preserve"> </w:t>
      </w:r>
      <w:r>
        <w:rPr>
          <w:sz w:val="24"/>
        </w:rPr>
        <w:t>y</w:t>
      </w:r>
      <w:r>
        <w:rPr>
          <w:spacing w:val="-7"/>
          <w:sz w:val="24"/>
        </w:rPr>
        <w:t xml:space="preserve"> </w:t>
      </w:r>
      <w:r>
        <w:rPr>
          <w:sz w:val="24"/>
        </w:rPr>
        <w:t>reconocimientos</w:t>
      </w:r>
      <w:r>
        <w:rPr>
          <w:spacing w:val="-4"/>
          <w:sz w:val="24"/>
        </w:rPr>
        <w:t xml:space="preserve"> </w:t>
      </w:r>
      <w:r>
        <w:rPr>
          <w:sz w:val="24"/>
        </w:rPr>
        <w:t>a</w:t>
      </w:r>
      <w:r>
        <w:rPr>
          <w:spacing w:val="-4"/>
          <w:sz w:val="24"/>
        </w:rPr>
        <w:t xml:space="preserve"> </w:t>
      </w:r>
      <w:r>
        <w:rPr>
          <w:sz w:val="24"/>
        </w:rPr>
        <w:t>que</w:t>
      </w:r>
      <w:r>
        <w:rPr>
          <w:spacing w:val="-5"/>
          <w:sz w:val="24"/>
        </w:rPr>
        <w:t xml:space="preserve"> </w:t>
      </w:r>
      <w:r>
        <w:rPr>
          <w:sz w:val="24"/>
        </w:rPr>
        <w:t>haya</w:t>
      </w:r>
      <w:r>
        <w:rPr>
          <w:spacing w:val="-64"/>
          <w:sz w:val="24"/>
        </w:rPr>
        <w:t xml:space="preserve"> </w:t>
      </w:r>
      <w:r>
        <w:rPr>
          <w:sz w:val="24"/>
        </w:rPr>
        <w:t>lugar y que deberán constar en la respectiva acta, actuación para la cual la ley</w:t>
      </w:r>
      <w:r>
        <w:rPr>
          <w:spacing w:val="1"/>
          <w:sz w:val="24"/>
        </w:rPr>
        <w:t xml:space="preserve"> </w:t>
      </w:r>
      <w:r>
        <w:rPr>
          <w:sz w:val="24"/>
        </w:rPr>
        <w:t>establece</w:t>
      </w:r>
      <w:r>
        <w:rPr>
          <w:spacing w:val="-1"/>
          <w:sz w:val="24"/>
        </w:rPr>
        <w:t xml:space="preserve"> </w:t>
      </w:r>
      <w:r>
        <w:rPr>
          <w:sz w:val="24"/>
        </w:rPr>
        <w:t>límites</w:t>
      </w:r>
      <w:r>
        <w:rPr>
          <w:spacing w:val="-2"/>
          <w:sz w:val="24"/>
        </w:rPr>
        <w:t xml:space="preserve"> </w:t>
      </w:r>
      <w:r>
        <w:rPr>
          <w:sz w:val="24"/>
        </w:rPr>
        <w:t>temporales</w:t>
      </w:r>
      <w:r>
        <w:rPr>
          <w:position w:val="8"/>
          <w:sz w:val="16"/>
        </w:rPr>
        <w:t>8</w:t>
      </w:r>
      <w:r>
        <w:rPr>
          <w:sz w:val="24"/>
        </w:rPr>
        <w:t>.</w:t>
      </w:r>
    </w:p>
    <w:p w14:paraId="5D8B3AAF" w14:textId="77777777" w:rsidR="004144C4" w:rsidRDefault="004144C4">
      <w:pPr>
        <w:pStyle w:val="Textoindependiente"/>
        <w:rPr>
          <w:sz w:val="20"/>
        </w:rPr>
      </w:pPr>
    </w:p>
    <w:p w14:paraId="41572603" w14:textId="77777777" w:rsidR="004144C4" w:rsidRDefault="004144C4">
      <w:pPr>
        <w:pStyle w:val="Textoindependiente"/>
        <w:rPr>
          <w:sz w:val="20"/>
        </w:rPr>
      </w:pPr>
    </w:p>
    <w:p w14:paraId="475A2425" w14:textId="7AF822C3" w:rsidR="004144C4" w:rsidRDefault="00451499">
      <w:pPr>
        <w:pStyle w:val="Textoindependiente"/>
        <w:spacing w:before="2"/>
        <w:rPr>
          <w:sz w:val="15"/>
        </w:rPr>
      </w:pPr>
      <w:r>
        <w:rPr>
          <w:noProof/>
        </w:rPr>
        <mc:AlternateContent>
          <mc:Choice Requires="wps">
            <w:drawing>
              <wp:anchor distT="0" distB="0" distL="0" distR="0" simplePos="0" relativeHeight="487590400" behindDoc="1" locked="0" layoutInCell="1" allowOverlap="1" wp14:anchorId="628F7280" wp14:editId="0C24CDCF">
                <wp:simplePos x="0" y="0"/>
                <wp:positionH relativeFrom="page">
                  <wp:posOffset>1080770</wp:posOffset>
                </wp:positionH>
                <wp:positionV relativeFrom="paragraph">
                  <wp:posOffset>135890</wp:posOffset>
                </wp:positionV>
                <wp:extent cx="1828800" cy="8890"/>
                <wp:effectExtent l="0" t="0" r="0" b="0"/>
                <wp:wrapTopAndBottom/>
                <wp:docPr id="5926871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02092" id="Rectangle 31" o:spid="_x0000_s1026" style="position:absolute;margin-left:85.1pt;margin-top:10.7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" fillcolor="black" stroked="f">
                <w10:wrap type="topAndBottom" anchorx="page"/>
              </v:rect>
            </w:pict>
          </mc:Fallback>
        </mc:AlternateContent>
      </w:r>
    </w:p>
    <w:p w14:paraId="68297E39" w14:textId="77777777" w:rsidR="004144C4" w:rsidRDefault="00E5591A">
      <w:pPr>
        <w:spacing w:before="72"/>
        <w:ind w:left="102" w:right="207"/>
        <w:jc w:val="both"/>
        <w:rPr>
          <w:rFonts w:ascii="Arial" w:hAnsi="Arial"/>
          <w:i/>
          <w:sz w:val="20"/>
        </w:rPr>
      </w:pPr>
      <w:r>
        <w:rPr>
          <w:position w:val="6"/>
          <w:sz w:val="13"/>
        </w:rPr>
        <w:t xml:space="preserve">7 </w:t>
      </w:r>
      <w:r>
        <w:rPr>
          <w:rFonts w:ascii="Arial" w:hAnsi="Arial"/>
          <w:i/>
          <w:sz w:val="20"/>
        </w:rPr>
        <w:t>“Art. 357.- Competencia del superior. (…) cuando ambas partes hayan apelado o la que no apeló</w:t>
      </w:r>
      <w:r>
        <w:rPr>
          <w:rFonts w:ascii="Arial" w:hAnsi="Arial"/>
          <w:i/>
          <w:spacing w:val="1"/>
          <w:sz w:val="20"/>
        </w:rPr>
        <w:t xml:space="preserve"> </w:t>
      </w:r>
      <w:r>
        <w:rPr>
          <w:rFonts w:ascii="Arial" w:hAnsi="Arial"/>
          <w:i/>
          <w:sz w:val="20"/>
        </w:rPr>
        <w:t>hubiere adherido</w:t>
      </w:r>
      <w:r>
        <w:rPr>
          <w:rFonts w:ascii="Arial" w:hAnsi="Arial"/>
          <w:i/>
          <w:spacing w:val="-2"/>
          <w:sz w:val="20"/>
        </w:rPr>
        <w:t xml:space="preserve"> </w:t>
      </w:r>
      <w:r>
        <w:rPr>
          <w:rFonts w:ascii="Arial" w:hAnsi="Arial"/>
          <w:i/>
          <w:sz w:val="20"/>
        </w:rPr>
        <w:t>al</w:t>
      </w:r>
      <w:r>
        <w:rPr>
          <w:rFonts w:ascii="Arial" w:hAnsi="Arial"/>
          <w:i/>
          <w:spacing w:val="-2"/>
          <w:sz w:val="20"/>
        </w:rPr>
        <w:t xml:space="preserve"> </w:t>
      </w:r>
      <w:r>
        <w:rPr>
          <w:rFonts w:ascii="Arial" w:hAnsi="Arial"/>
          <w:i/>
          <w:sz w:val="20"/>
        </w:rPr>
        <w:t>recurso,</w:t>
      </w:r>
      <w:r>
        <w:rPr>
          <w:rFonts w:ascii="Arial" w:hAnsi="Arial"/>
          <w:i/>
          <w:spacing w:val="-2"/>
          <w:sz w:val="20"/>
        </w:rPr>
        <w:t xml:space="preserve"> </w:t>
      </w:r>
      <w:r>
        <w:rPr>
          <w:rFonts w:ascii="Arial" w:hAnsi="Arial"/>
          <w:i/>
          <w:sz w:val="20"/>
        </w:rPr>
        <w:t>el</w:t>
      </w:r>
      <w:r>
        <w:rPr>
          <w:rFonts w:ascii="Arial" w:hAnsi="Arial"/>
          <w:i/>
          <w:spacing w:val="-3"/>
          <w:sz w:val="20"/>
        </w:rPr>
        <w:t xml:space="preserve"> </w:t>
      </w:r>
      <w:r>
        <w:rPr>
          <w:rFonts w:ascii="Arial" w:hAnsi="Arial"/>
          <w:i/>
          <w:sz w:val="20"/>
        </w:rPr>
        <w:t>superior</w:t>
      </w:r>
      <w:r>
        <w:rPr>
          <w:rFonts w:ascii="Arial" w:hAnsi="Arial"/>
          <w:i/>
          <w:spacing w:val="-1"/>
          <w:sz w:val="20"/>
        </w:rPr>
        <w:t xml:space="preserve"> </w:t>
      </w:r>
      <w:r>
        <w:rPr>
          <w:rFonts w:ascii="Arial" w:hAnsi="Arial"/>
          <w:i/>
          <w:sz w:val="20"/>
        </w:rPr>
        <w:t>resolverá</w:t>
      </w:r>
      <w:r>
        <w:rPr>
          <w:rFonts w:ascii="Arial" w:hAnsi="Arial"/>
          <w:i/>
          <w:spacing w:val="-2"/>
          <w:sz w:val="20"/>
        </w:rPr>
        <w:t xml:space="preserve"> </w:t>
      </w:r>
      <w:r>
        <w:rPr>
          <w:rFonts w:ascii="Arial" w:hAnsi="Arial"/>
          <w:i/>
          <w:sz w:val="20"/>
        </w:rPr>
        <w:t>sin limitaciones”.</w:t>
      </w:r>
    </w:p>
    <w:p w14:paraId="1ADC484C" w14:textId="77777777" w:rsidR="004144C4" w:rsidRDefault="00E5591A">
      <w:pPr>
        <w:ind w:left="102" w:right="198"/>
        <w:jc w:val="both"/>
        <w:rPr>
          <w:sz w:val="20"/>
        </w:rPr>
      </w:pPr>
      <w:r>
        <w:rPr>
          <w:position w:val="6"/>
          <w:sz w:val="13"/>
        </w:rPr>
        <w:t>8</w:t>
      </w:r>
      <w:r>
        <w:rPr>
          <w:spacing w:val="1"/>
          <w:position w:val="6"/>
          <w:sz w:val="13"/>
        </w:rPr>
        <w:t xml:space="preserve"> </w:t>
      </w:r>
      <w:r>
        <w:rPr>
          <w:sz w:val="20"/>
        </w:rPr>
        <w:t>Artículos 60 y 61 de la Ley 80 de 1993, vigentes para la época de celebración del contrato. De</w:t>
      </w:r>
      <w:r>
        <w:rPr>
          <w:spacing w:val="1"/>
          <w:sz w:val="20"/>
        </w:rPr>
        <w:t xml:space="preserve"> </w:t>
      </w:r>
      <w:r>
        <w:rPr>
          <w:sz w:val="20"/>
        </w:rPr>
        <w:t>acuerdo con el primero, la liquidación de común acuerdo debía llevarse a cabo dentro del término</w:t>
      </w:r>
      <w:r>
        <w:rPr>
          <w:spacing w:val="1"/>
          <w:sz w:val="20"/>
        </w:rPr>
        <w:t xml:space="preserve"> </w:t>
      </w:r>
      <w:r>
        <w:rPr>
          <w:sz w:val="20"/>
        </w:rPr>
        <w:t>fijado</w:t>
      </w:r>
      <w:r>
        <w:rPr>
          <w:spacing w:val="-6"/>
          <w:sz w:val="20"/>
        </w:rPr>
        <w:t xml:space="preserve"> </w:t>
      </w:r>
      <w:r>
        <w:rPr>
          <w:sz w:val="20"/>
        </w:rPr>
        <w:t>en</w:t>
      </w:r>
      <w:r>
        <w:rPr>
          <w:spacing w:val="-5"/>
          <w:sz w:val="20"/>
        </w:rPr>
        <w:t xml:space="preserve"> </w:t>
      </w:r>
      <w:r>
        <w:rPr>
          <w:sz w:val="20"/>
        </w:rPr>
        <w:t>el</w:t>
      </w:r>
      <w:r>
        <w:rPr>
          <w:spacing w:val="-5"/>
          <w:sz w:val="20"/>
        </w:rPr>
        <w:t xml:space="preserve"> </w:t>
      </w:r>
      <w:r>
        <w:rPr>
          <w:sz w:val="20"/>
        </w:rPr>
        <w:t>pliego</w:t>
      </w:r>
      <w:r>
        <w:rPr>
          <w:spacing w:val="-5"/>
          <w:sz w:val="20"/>
        </w:rPr>
        <w:t xml:space="preserve"> </w:t>
      </w:r>
      <w:r>
        <w:rPr>
          <w:sz w:val="20"/>
        </w:rPr>
        <w:t>de</w:t>
      </w:r>
      <w:r>
        <w:rPr>
          <w:spacing w:val="-5"/>
          <w:sz w:val="20"/>
        </w:rPr>
        <w:t xml:space="preserve"> </w:t>
      </w:r>
      <w:r>
        <w:rPr>
          <w:sz w:val="20"/>
        </w:rPr>
        <w:t>condiciones</w:t>
      </w:r>
      <w:r>
        <w:rPr>
          <w:spacing w:val="-4"/>
          <w:sz w:val="20"/>
        </w:rPr>
        <w:t xml:space="preserve"> </w:t>
      </w:r>
      <w:r>
        <w:rPr>
          <w:sz w:val="20"/>
        </w:rPr>
        <w:t>o,</w:t>
      </w:r>
      <w:r>
        <w:rPr>
          <w:spacing w:val="-5"/>
          <w:sz w:val="20"/>
        </w:rPr>
        <w:t xml:space="preserve"> </w:t>
      </w:r>
      <w:r>
        <w:rPr>
          <w:sz w:val="20"/>
        </w:rPr>
        <w:t>en</w:t>
      </w:r>
      <w:r>
        <w:rPr>
          <w:spacing w:val="-5"/>
          <w:sz w:val="20"/>
        </w:rPr>
        <w:t xml:space="preserve"> </w:t>
      </w:r>
      <w:r>
        <w:rPr>
          <w:sz w:val="20"/>
        </w:rPr>
        <w:t>su</w:t>
      </w:r>
      <w:r>
        <w:rPr>
          <w:spacing w:val="-5"/>
          <w:sz w:val="20"/>
        </w:rPr>
        <w:t xml:space="preserve"> </w:t>
      </w:r>
      <w:r>
        <w:rPr>
          <w:sz w:val="20"/>
        </w:rPr>
        <w:t>defecto,</w:t>
      </w:r>
      <w:r>
        <w:rPr>
          <w:spacing w:val="-5"/>
          <w:sz w:val="20"/>
        </w:rPr>
        <w:t xml:space="preserve"> </w:t>
      </w:r>
      <w:r>
        <w:rPr>
          <w:sz w:val="20"/>
        </w:rPr>
        <w:t>dentro</w:t>
      </w:r>
      <w:r>
        <w:rPr>
          <w:spacing w:val="-5"/>
          <w:sz w:val="20"/>
        </w:rPr>
        <w:t xml:space="preserve"> </w:t>
      </w:r>
      <w:r>
        <w:rPr>
          <w:sz w:val="20"/>
        </w:rPr>
        <w:t>de</w:t>
      </w:r>
      <w:r>
        <w:rPr>
          <w:spacing w:val="-2"/>
          <w:sz w:val="20"/>
        </w:rPr>
        <w:t xml:space="preserve"> </w:t>
      </w:r>
      <w:r>
        <w:rPr>
          <w:sz w:val="20"/>
        </w:rPr>
        <w:t>los</w:t>
      </w:r>
      <w:r>
        <w:rPr>
          <w:spacing w:val="-4"/>
          <w:sz w:val="20"/>
        </w:rPr>
        <w:t xml:space="preserve"> </w:t>
      </w:r>
      <w:r>
        <w:rPr>
          <w:sz w:val="20"/>
        </w:rPr>
        <w:t>4</w:t>
      </w:r>
      <w:r>
        <w:rPr>
          <w:spacing w:val="-5"/>
          <w:sz w:val="20"/>
        </w:rPr>
        <w:t xml:space="preserve"> </w:t>
      </w:r>
      <w:r>
        <w:rPr>
          <w:sz w:val="20"/>
        </w:rPr>
        <w:t>meses</w:t>
      </w:r>
      <w:r>
        <w:rPr>
          <w:spacing w:val="-4"/>
          <w:sz w:val="20"/>
        </w:rPr>
        <w:t xml:space="preserve"> </w:t>
      </w:r>
      <w:r>
        <w:rPr>
          <w:sz w:val="20"/>
        </w:rPr>
        <w:t>siguientes</w:t>
      </w:r>
      <w:r>
        <w:rPr>
          <w:spacing w:val="-3"/>
          <w:sz w:val="20"/>
        </w:rPr>
        <w:t xml:space="preserve"> </w:t>
      </w:r>
      <w:r>
        <w:rPr>
          <w:sz w:val="20"/>
        </w:rPr>
        <w:t>a</w:t>
      </w:r>
      <w:r>
        <w:rPr>
          <w:spacing w:val="-5"/>
          <w:sz w:val="20"/>
        </w:rPr>
        <w:t xml:space="preserve"> </w:t>
      </w:r>
      <w:r>
        <w:rPr>
          <w:sz w:val="20"/>
        </w:rPr>
        <w:t>la</w:t>
      </w:r>
      <w:r>
        <w:rPr>
          <w:spacing w:val="-5"/>
          <w:sz w:val="20"/>
        </w:rPr>
        <w:t xml:space="preserve"> </w:t>
      </w:r>
      <w:r>
        <w:rPr>
          <w:sz w:val="20"/>
        </w:rPr>
        <w:t>finalización</w:t>
      </w:r>
      <w:r>
        <w:rPr>
          <w:spacing w:val="-53"/>
          <w:sz w:val="20"/>
        </w:rPr>
        <w:t xml:space="preserve"> </w:t>
      </w:r>
      <w:r>
        <w:rPr>
          <w:sz w:val="20"/>
        </w:rPr>
        <w:t>del contrato. A su vez, el artículo 61 dispuso que si no se lograba dicha liquidación bilateral por</w:t>
      </w:r>
      <w:r>
        <w:rPr>
          <w:spacing w:val="1"/>
          <w:sz w:val="20"/>
        </w:rPr>
        <w:t xml:space="preserve"> </w:t>
      </w:r>
      <w:r>
        <w:rPr>
          <w:sz w:val="20"/>
        </w:rPr>
        <w:t>ausencia del contratista o falta de acuerdo entre las partes sobre su contenido, la entidad debía</w:t>
      </w:r>
      <w:r>
        <w:rPr>
          <w:spacing w:val="1"/>
          <w:sz w:val="20"/>
        </w:rPr>
        <w:t xml:space="preserve"> </w:t>
      </w:r>
      <w:r>
        <w:rPr>
          <w:sz w:val="20"/>
        </w:rPr>
        <w:t>efectuarla</w:t>
      </w:r>
      <w:r>
        <w:rPr>
          <w:spacing w:val="-6"/>
          <w:sz w:val="20"/>
        </w:rPr>
        <w:t xml:space="preserve"> </w:t>
      </w:r>
      <w:r>
        <w:rPr>
          <w:sz w:val="20"/>
        </w:rPr>
        <w:t>unilateralmente</w:t>
      </w:r>
      <w:r>
        <w:rPr>
          <w:spacing w:val="-6"/>
          <w:sz w:val="20"/>
        </w:rPr>
        <w:t xml:space="preserve"> </w:t>
      </w:r>
      <w:r>
        <w:rPr>
          <w:sz w:val="20"/>
        </w:rPr>
        <w:t>a</w:t>
      </w:r>
      <w:r>
        <w:rPr>
          <w:spacing w:val="-7"/>
          <w:sz w:val="20"/>
        </w:rPr>
        <w:t xml:space="preserve"> </w:t>
      </w:r>
      <w:r>
        <w:rPr>
          <w:sz w:val="20"/>
        </w:rPr>
        <w:t>través</w:t>
      </w:r>
      <w:r>
        <w:rPr>
          <w:spacing w:val="-5"/>
          <w:sz w:val="20"/>
        </w:rPr>
        <w:t xml:space="preserve"> </w:t>
      </w:r>
      <w:r>
        <w:rPr>
          <w:sz w:val="20"/>
        </w:rPr>
        <w:t>de</w:t>
      </w:r>
      <w:r>
        <w:rPr>
          <w:spacing w:val="-5"/>
          <w:sz w:val="20"/>
        </w:rPr>
        <w:t xml:space="preserve"> </w:t>
      </w:r>
      <w:r>
        <w:rPr>
          <w:sz w:val="20"/>
        </w:rPr>
        <w:t>acto</w:t>
      </w:r>
      <w:r>
        <w:rPr>
          <w:spacing w:val="-6"/>
          <w:sz w:val="20"/>
        </w:rPr>
        <w:t xml:space="preserve"> </w:t>
      </w:r>
      <w:r>
        <w:rPr>
          <w:sz w:val="20"/>
        </w:rPr>
        <w:t>administrativo;</w:t>
      </w:r>
      <w:r>
        <w:rPr>
          <w:spacing w:val="-6"/>
          <w:sz w:val="20"/>
        </w:rPr>
        <w:t xml:space="preserve"> </w:t>
      </w:r>
      <w:r>
        <w:rPr>
          <w:sz w:val="20"/>
        </w:rPr>
        <w:t>dado</w:t>
      </w:r>
      <w:r>
        <w:rPr>
          <w:spacing w:val="-7"/>
          <w:sz w:val="20"/>
        </w:rPr>
        <w:t xml:space="preserve"> </w:t>
      </w:r>
      <w:r>
        <w:rPr>
          <w:sz w:val="20"/>
        </w:rPr>
        <w:t>que</w:t>
      </w:r>
      <w:r>
        <w:rPr>
          <w:spacing w:val="-6"/>
          <w:sz w:val="20"/>
        </w:rPr>
        <w:t xml:space="preserve"> </w:t>
      </w:r>
      <w:r>
        <w:rPr>
          <w:sz w:val="20"/>
        </w:rPr>
        <w:t>la</w:t>
      </w:r>
      <w:r>
        <w:rPr>
          <w:spacing w:val="-5"/>
          <w:sz w:val="20"/>
        </w:rPr>
        <w:t xml:space="preserve"> </w:t>
      </w:r>
      <w:r>
        <w:rPr>
          <w:sz w:val="20"/>
        </w:rPr>
        <w:t>norma</w:t>
      </w:r>
      <w:r>
        <w:rPr>
          <w:spacing w:val="-8"/>
          <w:sz w:val="20"/>
        </w:rPr>
        <w:t xml:space="preserve"> </w:t>
      </w:r>
      <w:r>
        <w:rPr>
          <w:sz w:val="20"/>
        </w:rPr>
        <w:t>no</w:t>
      </w:r>
      <w:r>
        <w:rPr>
          <w:spacing w:val="-7"/>
          <w:sz w:val="20"/>
        </w:rPr>
        <w:t xml:space="preserve"> </w:t>
      </w:r>
      <w:r>
        <w:rPr>
          <w:sz w:val="20"/>
        </w:rPr>
        <w:t>estableció</w:t>
      </w:r>
      <w:r>
        <w:rPr>
          <w:spacing w:val="-6"/>
          <w:sz w:val="20"/>
        </w:rPr>
        <w:t xml:space="preserve"> </w:t>
      </w:r>
      <w:r>
        <w:rPr>
          <w:sz w:val="20"/>
        </w:rPr>
        <w:t>un</w:t>
      </w:r>
      <w:r>
        <w:rPr>
          <w:spacing w:val="-5"/>
          <w:sz w:val="20"/>
        </w:rPr>
        <w:t xml:space="preserve"> </w:t>
      </w:r>
      <w:r>
        <w:rPr>
          <w:sz w:val="20"/>
        </w:rPr>
        <w:t>límite</w:t>
      </w:r>
      <w:r>
        <w:rPr>
          <w:spacing w:val="-54"/>
          <w:sz w:val="20"/>
        </w:rPr>
        <w:t xml:space="preserve"> </w:t>
      </w:r>
      <w:r>
        <w:rPr>
          <w:sz w:val="20"/>
        </w:rPr>
        <w:t>temporal</w:t>
      </w:r>
      <w:r>
        <w:rPr>
          <w:spacing w:val="-11"/>
          <w:sz w:val="20"/>
        </w:rPr>
        <w:t xml:space="preserve"> </w:t>
      </w:r>
      <w:r>
        <w:rPr>
          <w:sz w:val="20"/>
        </w:rPr>
        <w:t>para</w:t>
      </w:r>
      <w:r>
        <w:rPr>
          <w:spacing w:val="-10"/>
          <w:sz w:val="20"/>
        </w:rPr>
        <w:t xml:space="preserve"> </w:t>
      </w:r>
      <w:r>
        <w:rPr>
          <w:sz w:val="20"/>
        </w:rPr>
        <w:t>esta</w:t>
      </w:r>
      <w:r>
        <w:rPr>
          <w:spacing w:val="-9"/>
          <w:sz w:val="20"/>
        </w:rPr>
        <w:t xml:space="preserve"> </w:t>
      </w:r>
      <w:r>
        <w:rPr>
          <w:sz w:val="20"/>
        </w:rPr>
        <w:t>actuación,</w:t>
      </w:r>
      <w:r>
        <w:rPr>
          <w:spacing w:val="-8"/>
          <w:sz w:val="20"/>
        </w:rPr>
        <w:t xml:space="preserve"> </w:t>
      </w:r>
      <w:r>
        <w:rPr>
          <w:sz w:val="20"/>
        </w:rPr>
        <w:t>la</w:t>
      </w:r>
      <w:r>
        <w:rPr>
          <w:spacing w:val="-9"/>
          <w:sz w:val="20"/>
        </w:rPr>
        <w:t xml:space="preserve"> </w:t>
      </w:r>
      <w:r>
        <w:rPr>
          <w:sz w:val="20"/>
        </w:rPr>
        <w:t>jurisprudencia</w:t>
      </w:r>
      <w:r>
        <w:rPr>
          <w:spacing w:val="-8"/>
          <w:sz w:val="20"/>
        </w:rPr>
        <w:t xml:space="preserve"> </w:t>
      </w:r>
      <w:r>
        <w:rPr>
          <w:sz w:val="20"/>
        </w:rPr>
        <w:t>se</w:t>
      </w:r>
      <w:r>
        <w:rPr>
          <w:spacing w:val="-8"/>
          <w:sz w:val="20"/>
        </w:rPr>
        <w:t xml:space="preserve"> </w:t>
      </w:r>
      <w:r>
        <w:rPr>
          <w:sz w:val="20"/>
        </w:rPr>
        <w:t>encargó</w:t>
      </w:r>
      <w:r>
        <w:rPr>
          <w:spacing w:val="-10"/>
          <w:sz w:val="20"/>
        </w:rPr>
        <w:t xml:space="preserve"> </w:t>
      </w:r>
      <w:r>
        <w:rPr>
          <w:sz w:val="20"/>
        </w:rPr>
        <w:t>de</w:t>
      </w:r>
      <w:r>
        <w:rPr>
          <w:spacing w:val="-10"/>
          <w:sz w:val="20"/>
        </w:rPr>
        <w:t xml:space="preserve"> </w:t>
      </w:r>
      <w:r>
        <w:rPr>
          <w:sz w:val="20"/>
        </w:rPr>
        <w:t>establecer</w:t>
      </w:r>
      <w:r>
        <w:rPr>
          <w:spacing w:val="-8"/>
          <w:sz w:val="20"/>
        </w:rPr>
        <w:t xml:space="preserve"> </w:t>
      </w:r>
      <w:r>
        <w:rPr>
          <w:sz w:val="20"/>
        </w:rPr>
        <w:t>un</w:t>
      </w:r>
      <w:r>
        <w:rPr>
          <w:spacing w:val="-8"/>
          <w:sz w:val="20"/>
        </w:rPr>
        <w:t xml:space="preserve"> </w:t>
      </w:r>
      <w:r>
        <w:rPr>
          <w:sz w:val="20"/>
        </w:rPr>
        <w:t>plazo</w:t>
      </w:r>
      <w:r>
        <w:rPr>
          <w:spacing w:val="-7"/>
          <w:sz w:val="20"/>
        </w:rPr>
        <w:t xml:space="preserve"> </w:t>
      </w:r>
      <w:r>
        <w:rPr>
          <w:sz w:val="20"/>
        </w:rPr>
        <w:t>plausible</w:t>
      </w:r>
      <w:r>
        <w:rPr>
          <w:spacing w:val="-8"/>
          <w:sz w:val="20"/>
        </w:rPr>
        <w:t xml:space="preserve"> </w:t>
      </w:r>
      <w:r>
        <w:rPr>
          <w:sz w:val="20"/>
        </w:rPr>
        <w:t>para</w:t>
      </w:r>
      <w:r>
        <w:rPr>
          <w:spacing w:val="-8"/>
          <w:sz w:val="20"/>
        </w:rPr>
        <w:t xml:space="preserve"> </w:t>
      </w:r>
      <w:r>
        <w:rPr>
          <w:sz w:val="20"/>
        </w:rPr>
        <w:t>ello</w:t>
      </w:r>
      <w:r>
        <w:rPr>
          <w:spacing w:val="-53"/>
          <w:sz w:val="20"/>
        </w:rPr>
        <w:t xml:space="preserve"> </w:t>
      </w:r>
      <w:r>
        <w:rPr>
          <w:sz w:val="20"/>
        </w:rPr>
        <w:t>de</w:t>
      </w:r>
      <w:r>
        <w:rPr>
          <w:spacing w:val="-11"/>
          <w:sz w:val="20"/>
        </w:rPr>
        <w:t xml:space="preserve"> </w:t>
      </w:r>
      <w:r>
        <w:rPr>
          <w:sz w:val="20"/>
        </w:rPr>
        <w:t>2</w:t>
      </w:r>
      <w:r>
        <w:rPr>
          <w:spacing w:val="-9"/>
          <w:sz w:val="20"/>
        </w:rPr>
        <w:t xml:space="preserve"> </w:t>
      </w:r>
      <w:r>
        <w:rPr>
          <w:sz w:val="20"/>
        </w:rPr>
        <w:t>meses</w:t>
      </w:r>
      <w:r>
        <w:rPr>
          <w:spacing w:val="-12"/>
          <w:sz w:val="20"/>
        </w:rPr>
        <w:t xml:space="preserve"> </w:t>
      </w:r>
      <w:r>
        <w:rPr>
          <w:sz w:val="20"/>
        </w:rPr>
        <w:t>(Sección</w:t>
      </w:r>
      <w:r>
        <w:rPr>
          <w:spacing w:val="-10"/>
          <w:sz w:val="20"/>
        </w:rPr>
        <w:t xml:space="preserve"> </w:t>
      </w:r>
      <w:r>
        <w:rPr>
          <w:sz w:val="20"/>
        </w:rPr>
        <w:t>Tercera,</w:t>
      </w:r>
      <w:r>
        <w:rPr>
          <w:spacing w:val="-9"/>
          <w:sz w:val="20"/>
        </w:rPr>
        <w:t xml:space="preserve"> </w:t>
      </w:r>
      <w:r>
        <w:rPr>
          <w:sz w:val="20"/>
        </w:rPr>
        <w:t>sentencias</w:t>
      </w:r>
      <w:r>
        <w:rPr>
          <w:spacing w:val="-9"/>
          <w:sz w:val="20"/>
        </w:rPr>
        <w:t xml:space="preserve"> </w:t>
      </w:r>
      <w:r>
        <w:rPr>
          <w:sz w:val="20"/>
        </w:rPr>
        <w:t>del</w:t>
      </w:r>
      <w:r>
        <w:rPr>
          <w:spacing w:val="-10"/>
          <w:sz w:val="20"/>
        </w:rPr>
        <w:t xml:space="preserve"> </w:t>
      </w:r>
      <w:r>
        <w:rPr>
          <w:sz w:val="20"/>
        </w:rPr>
        <w:t>16</w:t>
      </w:r>
      <w:r>
        <w:rPr>
          <w:spacing w:val="-10"/>
          <w:sz w:val="20"/>
        </w:rPr>
        <w:t xml:space="preserve"> </w:t>
      </w:r>
      <w:r>
        <w:rPr>
          <w:sz w:val="20"/>
        </w:rPr>
        <w:t>de</w:t>
      </w:r>
      <w:r>
        <w:rPr>
          <w:spacing w:val="-10"/>
          <w:sz w:val="20"/>
        </w:rPr>
        <w:t xml:space="preserve"> </w:t>
      </w:r>
      <w:r>
        <w:rPr>
          <w:sz w:val="20"/>
        </w:rPr>
        <w:t>noviembre,</w:t>
      </w:r>
      <w:r>
        <w:rPr>
          <w:spacing w:val="-10"/>
          <w:sz w:val="20"/>
        </w:rPr>
        <w:t xml:space="preserve"> </w:t>
      </w:r>
      <w:r>
        <w:rPr>
          <w:sz w:val="20"/>
        </w:rPr>
        <w:t>expedientes</w:t>
      </w:r>
      <w:r>
        <w:rPr>
          <w:spacing w:val="-8"/>
          <w:sz w:val="20"/>
        </w:rPr>
        <w:t xml:space="preserve"> </w:t>
      </w:r>
      <w:r>
        <w:rPr>
          <w:sz w:val="20"/>
        </w:rPr>
        <w:t>3625</w:t>
      </w:r>
      <w:r>
        <w:rPr>
          <w:spacing w:val="-7"/>
          <w:sz w:val="20"/>
        </w:rPr>
        <w:t xml:space="preserve"> </w:t>
      </w:r>
      <w:r>
        <w:rPr>
          <w:sz w:val="20"/>
        </w:rPr>
        <w:t>y</w:t>
      </w:r>
      <w:r>
        <w:rPr>
          <w:spacing w:val="-11"/>
          <w:sz w:val="20"/>
        </w:rPr>
        <w:t xml:space="preserve"> </w:t>
      </w:r>
      <w:r>
        <w:rPr>
          <w:sz w:val="20"/>
        </w:rPr>
        <w:t>3461</w:t>
      </w:r>
      <w:r>
        <w:rPr>
          <w:spacing w:val="-7"/>
          <w:sz w:val="20"/>
        </w:rPr>
        <w:t xml:space="preserve"> </w:t>
      </w:r>
      <w:r>
        <w:rPr>
          <w:sz w:val="20"/>
        </w:rPr>
        <w:t>y</w:t>
      </w:r>
      <w:r>
        <w:rPr>
          <w:spacing w:val="-14"/>
          <w:sz w:val="20"/>
        </w:rPr>
        <w:t xml:space="preserve"> </w:t>
      </w:r>
      <w:r>
        <w:rPr>
          <w:sz w:val="20"/>
        </w:rPr>
        <w:t>sentencia</w:t>
      </w:r>
      <w:r>
        <w:rPr>
          <w:spacing w:val="-53"/>
          <w:sz w:val="20"/>
        </w:rPr>
        <w:t xml:space="preserve"> </w:t>
      </w:r>
      <w:r>
        <w:rPr>
          <w:sz w:val="20"/>
        </w:rPr>
        <w:t>del</w:t>
      </w:r>
      <w:r>
        <w:rPr>
          <w:spacing w:val="-4"/>
          <w:sz w:val="20"/>
        </w:rPr>
        <w:t xml:space="preserve"> </w:t>
      </w:r>
      <w:r>
        <w:rPr>
          <w:sz w:val="20"/>
        </w:rPr>
        <w:t>11</w:t>
      </w:r>
      <w:r>
        <w:rPr>
          <w:spacing w:val="-2"/>
          <w:sz w:val="20"/>
        </w:rPr>
        <w:t xml:space="preserve"> </w:t>
      </w:r>
      <w:r>
        <w:rPr>
          <w:sz w:val="20"/>
        </w:rPr>
        <w:t>de</w:t>
      </w:r>
      <w:r>
        <w:rPr>
          <w:spacing w:val="-2"/>
          <w:sz w:val="20"/>
        </w:rPr>
        <w:t xml:space="preserve"> </w:t>
      </w:r>
      <w:r>
        <w:rPr>
          <w:sz w:val="20"/>
        </w:rPr>
        <w:t>diciembre</w:t>
      </w:r>
      <w:r>
        <w:rPr>
          <w:spacing w:val="-4"/>
          <w:sz w:val="20"/>
        </w:rPr>
        <w:t xml:space="preserve"> </w:t>
      </w:r>
      <w:r>
        <w:rPr>
          <w:sz w:val="20"/>
        </w:rPr>
        <w:t>de</w:t>
      </w:r>
      <w:r>
        <w:rPr>
          <w:spacing w:val="-5"/>
          <w:sz w:val="20"/>
        </w:rPr>
        <w:t xml:space="preserve"> </w:t>
      </w:r>
      <w:r>
        <w:rPr>
          <w:sz w:val="20"/>
        </w:rPr>
        <w:t>1989,</w:t>
      </w:r>
      <w:r>
        <w:rPr>
          <w:spacing w:val="-5"/>
          <w:sz w:val="20"/>
        </w:rPr>
        <w:t xml:space="preserve"> </w:t>
      </w:r>
      <w:r>
        <w:rPr>
          <w:sz w:val="20"/>
        </w:rPr>
        <w:t>expediente</w:t>
      </w:r>
      <w:r>
        <w:rPr>
          <w:spacing w:val="-3"/>
          <w:sz w:val="20"/>
        </w:rPr>
        <w:t xml:space="preserve"> </w:t>
      </w:r>
      <w:r>
        <w:rPr>
          <w:sz w:val="20"/>
        </w:rPr>
        <w:t>5334),</w:t>
      </w:r>
      <w:r>
        <w:rPr>
          <w:spacing w:val="-2"/>
          <w:sz w:val="20"/>
        </w:rPr>
        <w:t xml:space="preserve"> </w:t>
      </w:r>
      <w:r>
        <w:rPr>
          <w:sz w:val="20"/>
        </w:rPr>
        <w:t>el</w:t>
      </w:r>
      <w:r>
        <w:rPr>
          <w:spacing w:val="-5"/>
          <w:sz w:val="20"/>
        </w:rPr>
        <w:t xml:space="preserve"> </w:t>
      </w:r>
      <w:r>
        <w:rPr>
          <w:sz w:val="20"/>
        </w:rPr>
        <w:t>cual</w:t>
      </w:r>
      <w:r>
        <w:rPr>
          <w:spacing w:val="-3"/>
          <w:sz w:val="20"/>
        </w:rPr>
        <w:t xml:space="preserve"> </w:t>
      </w:r>
      <w:r>
        <w:rPr>
          <w:sz w:val="20"/>
        </w:rPr>
        <w:t>fue</w:t>
      </w:r>
      <w:r>
        <w:rPr>
          <w:spacing w:val="-5"/>
          <w:sz w:val="20"/>
        </w:rPr>
        <w:t xml:space="preserve"> </w:t>
      </w:r>
      <w:r>
        <w:rPr>
          <w:sz w:val="20"/>
        </w:rPr>
        <w:t>posteriormente</w:t>
      </w:r>
      <w:r>
        <w:rPr>
          <w:spacing w:val="-5"/>
          <w:sz w:val="20"/>
        </w:rPr>
        <w:t xml:space="preserve"> </w:t>
      </w:r>
      <w:r>
        <w:rPr>
          <w:sz w:val="20"/>
        </w:rPr>
        <w:t>asumido</w:t>
      </w:r>
      <w:r>
        <w:rPr>
          <w:spacing w:val="-5"/>
          <w:sz w:val="20"/>
        </w:rPr>
        <w:t xml:space="preserve"> </w:t>
      </w:r>
      <w:r>
        <w:rPr>
          <w:sz w:val="20"/>
        </w:rPr>
        <w:t>por</w:t>
      </w:r>
      <w:r>
        <w:rPr>
          <w:spacing w:val="-2"/>
          <w:sz w:val="20"/>
        </w:rPr>
        <w:t xml:space="preserve"> </w:t>
      </w:r>
      <w:r>
        <w:rPr>
          <w:sz w:val="20"/>
        </w:rPr>
        <w:t>el</w:t>
      </w:r>
      <w:r>
        <w:rPr>
          <w:spacing w:val="-3"/>
          <w:sz w:val="20"/>
        </w:rPr>
        <w:t xml:space="preserve"> </w:t>
      </w:r>
      <w:r>
        <w:rPr>
          <w:sz w:val="20"/>
        </w:rPr>
        <w:t>legislador</w:t>
      </w:r>
    </w:p>
    <w:p w14:paraId="0FCE3B31" w14:textId="77777777" w:rsidR="004144C4" w:rsidRDefault="00E5591A">
      <w:pPr>
        <w:ind w:left="102"/>
        <w:jc w:val="both"/>
        <w:rPr>
          <w:sz w:val="20"/>
        </w:rPr>
      </w:pPr>
      <w:r>
        <w:rPr>
          <w:sz w:val="20"/>
        </w:rPr>
        <w:t>-literal</w:t>
      </w:r>
      <w:r>
        <w:rPr>
          <w:spacing w:val="5"/>
          <w:sz w:val="20"/>
        </w:rPr>
        <w:t xml:space="preserve"> </w:t>
      </w:r>
      <w:r>
        <w:rPr>
          <w:sz w:val="20"/>
        </w:rPr>
        <w:t>d)</w:t>
      </w:r>
      <w:r>
        <w:rPr>
          <w:spacing w:val="8"/>
          <w:sz w:val="20"/>
        </w:rPr>
        <w:t xml:space="preserve"> </w:t>
      </w:r>
      <w:r>
        <w:rPr>
          <w:sz w:val="20"/>
        </w:rPr>
        <w:t>del</w:t>
      </w:r>
      <w:r>
        <w:rPr>
          <w:spacing w:val="6"/>
          <w:sz w:val="20"/>
        </w:rPr>
        <w:t xml:space="preserve"> </w:t>
      </w:r>
      <w:r>
        <w:rPr>
          <w:sz w:val="20"/>
        </w:rPr>
        <w:t>numeral</w:t>
      </w:r>
      <w:r>
        <w:rPr>
          <w:spacing w:val="7"/>
          <w:sz w:val="20"/>
        </w:rPr>
        <w:t xml:space="preserve"> </w:t>
      </w:r>
      <w:r>
        <w:rPr>
          <w:sz w:val="20"/>
        </w:rPr>
        <w:t>10</w:t>
      </w:r>
      <w:r>
        <w:rPr>
          <w:spacing w:val="7"/>
          <w:sz w:val="20"/>
        </w:rPr>
        <w:t xml:space="preserve"> </w:t>
      </w:r>
      <w:r>
        <w:rPr>
          <w:sz w:val="20"/>
        </w:rPr>
        <w:t>del</w:t>
      </w:r>
      <w:r>
        <w:rPr>
          <w:spacing w:val="6"/>
          <w:sz w:val="20"/>
        </w:rPr>
        <w:t xml:space="preserve"> </w:t>
      </w:r>
      <w:r>
        <w:rPr>
          <w:sz w:val="20"/>
        </w:rPr>
        <w:t>artículo</w:t>
      </w:r>
      <w:r>
        <w:rPr>
          <w:spacing w:val="7"/>
          <w:sz w:val="20"/>
        </w:rPr>
        <w:t xml:space="preserve"> </w:t>
      </w:r>
      <w:r>
        <w:rPr>
          <w:sz w:val="20"/>
        </w:rPr>
        <w:t>44,</w:t>
      </w:r>
      <w:r>
        <w:rPr>
          <w:spacing w:val="10"/>
          <w:sz w:val="20"/>
        </w:rPr>
        <w:t xml:space="preserve"> </w:t>
      </w:r>
      <w:r>
        <w:rPr>
          <w:sz w:val="20"/>
        </w:rPr>
        <w:t>Ley</w:t>
      </w:r>
      <w:r>
        <w:rPr>
          <w:spacing w:val="3"/>
          <w:sz w:val="20"/>
        </w:rPr>
        <w:t xml:space="preserve"> </w:t>
      </w:r>
      <w:r>
        <w:rPr>
          <w:sz w:val="20"/>
        </w:rPr>
        <w:t>446</w:t>
      </w:r>
      <w:r>
        <w:rPr>
          <w:spacing w:val="7"/>
          <w:sz w:val="20"/>
        </w:rPr>
        <w:t xml:space="preserve"> </w:t>
      </w:r>
      <w:r>
        <w:rPr>
          <w:sz w:val="20"/>
        </w:rPr>
        <w:t>de</w:t>
      </w:r>
      <w:r>
        <w:rPr>
          <w:spacing w:val="10"/>
          <w:sz w:val="20"/>
        </w:rPr>
        <w:t xml:space="preserve"> </w:t>
      </w:r>
      <w:r>
        <w:rPr>
          <w:sz w:val="20"/>
        </w:rPr>
        <w:t>1998;</w:t>
      </w:r>
      <w:r>
        <w:rPr>
          <w:spacing w:val="7"/>
          <w:sz w:val="20"/>
        </w:rPr>
        <w:t xml:space="preserve"> </w:t>
      </w:r>
      <w:r>
        <w:rPr>
          <w:sz w:val="20"/>
        </w:rPr>
        <w:t>actualmente,</w:t>
      </w:r>
      <w:r>
        <w:rPr>
          <w:spacing w:val="7"/>
          <w:sz w:val="20"/>
        </w:rPr>
        <w:t xml:space="preserve"> </w:t>
      </w:r>
      <w:r>
        <w:rPr>
          <w:sz w:val="20"/>
        </w:rPr>
        <w:t>artículo</w:t>
      </w:r>
      <w:r>
        <w:rPr>
          <w:spacing w:val="9"/>
          <w:sz w:val="20"/>
        </w:rPr>
        <w:t xml:space="preserve"> </w:t>
      </w:r>
      <w:r>
        <w:rPr>
          <w:sz w:val="20"/>
        </w:rPr>
        <w:t>11</w:t>
      </w:r>
      <w:r>
        <w:rPr>
          <w:spacing w:val="7"/>
          <w:sz w:val="20"/>
        </w:rPr>
        <w:t xml:space="preserve"> </w:t>
      </w:r>
      <w:r>
        <w:rPr>
          <w:sz w:val="20"/>
        </w:rPr>
        <w:t>de</w:t>
      </w:r>
      <w:r>
        <w:rPr>
          <w:spacing w:val="7"/>
          <w:sz w:val="20"/>
        </w:rPr>
        <w:t xml:space="preserve"> </w:t>
      </w:r>
      <w:r>
        <w:rPr>
          <w:sz w:val="20"/>
        </w:rPr>
        <w:t>la</w:t>
      </w:r>
      <w:r>
        <w:rPr>
          <w:spacing w:val="9"/>
          <w:sz w:val="20"/>
        </w:rPr>
        <w:t xml:space="preserve"> </w:t>
      </w:r>
      <w:r>
        <w:rPr>
          <w:sz w:val="20"/>
        </w:rPr>
        <w:t>Ley</w:t>
      </w:r>
      <w:r>
        <w:rPr>
          <w:spacing w:val="4"/>
          <w:sz w:val="20"/>
        </w:rPr>
        <w:t xml:space="preserve"> </w:t>
      </w:r>
      <w:r>
        <w:rPr>
          <w:sz w:val="20"/>
        </w:rPr>
        <w:t>1150</w:t>
      </w:r>
    </w:p>
    <w:p w14:paraId="75C18763" w14:textId="77777777" w:rsidR="004144C4" w:rsidRDefault="00E5591A">
      <w:pPr>
        <w:ind w:left="102"/>
        <w:jc w:val="both"/>
        <w:rPr>
          <w:sz w:val="20"/>
        </w:rPr>
      </w:pPr>
      <w:r>
        <w:rPr>
          <w:sz w:val="20"/>
        </w:rPr>
        <w:t>de</w:t>
      </w:r>
      <w:r>
        <w:rPr>
          <w:spacing w:val="-3"/>
          <w:sz w:val="20"/>
        </w:rPr>
        <w:t xml:space="preserve"> </w:t>
      </w:r>
      <w:r>
        <w:rPr>
          <w:sz w:val="20"/>
        </w:rPr>
        <w:t>2007-.</w:t>
      </w:r>
    </w:p>
    <w:p w14:paraId="1C73D0D6"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221F5C90" w14:textId="77777777" w:rsidR="004144C4" w:rsidRDefault="004144C4">
      <w:pPr>
        <w:pStyle w:val="Textoindependiente"/>
        <w:spacing w:before="9"/>
        <w:rPr>
          <w:sz w:val="15"/>
        </w:rPr>
      </w:pPr>
    </w:p>
    <w:p w14:paraId="282ECA58" w14:textId="77777777" w:rsidR="004144C4" w:rsidRDefault="00E5591A">
      <w:pPr>
        <w:pStyle w:val="Prrafodelista"/>
        <w:numPr>
          <w:ilvl w:val="0"/>
          <w:numId w:val="12"/>
        </w:numPr>
        <w:tabs>
          <w:tab w:val="left" w:pos="822"/>
        </w:tabs>
        <w:spacing w:before="92" w:line="360" w:lineRule="auto"/>
        <w:ind w:right="246" w:firstLine="0"/>
        <w:jc w:val="both"/>
        <w:rPr>
          <w:sz w:val="24"/>
        </w:rPr>
      </w:pPr>
      <w:r>
        <w:rPr>
          <w:sz w:val="24"/>
        </w:rPr>
        <w:t>No</w:t>
      </w:r>
      <w:r>
        <w:rPr>
          <w:spacing w:val="-11"/>
          <w:sz w:val="24"/>
        </w:rPr>
        <w:t xml:space="preserve"> </w:t>
      </w:r>
      <w:r>
        <w:rPr>
          <w:sz w:val="24"/>
        </w:rPr>
        <w:t>obstante,</w:t>
      </w:r>
      <w:r>
        <w:rPr>
          <w:spacing w:val="-13"/>
          <w:sz w:val="24"/>
        </w:rPr>
        <w:t xml:space="preserve"> </w:t>
      </w:r>
      <w:r>
        <w:rPr>
          <w:sz w:val="24"/>
        </w:rPr>
        <w:t>hay</w:t>
      </w:r>
      <w:r>
        <w:rPr>
          <w:spacing w:val="-14"/>
          <w:sz w:val="24"/>
        </w:rPr>
        <w:t xml:space="preserve"> </w:t>
      </w:r>
      <w:r>
        <w:rPr>
          <w:sz w:val="24"/>
        </w:rPr>
        <w:t>obligaciones</w:t>
      </w:r>
      <w:r>
        <w:rPr>
          <w:spacing w:val="-13"/>
          <w:sz w:val="24"/>
        </w:rPr>
        <w:t xml:space="preserve"> </w:t>
      </w:r>
      <w:r>
        <w:rPr>
          <w:sz w:val="24"/>
        </w:rPr>
        <w:t>que</w:t>
      </w:r>
      <w:r>
        <w:rPr>
          <w:spacing w:val="-11"/>
          <w:sz w:val="24"/>
        </w:rPr>
        <w:t xml:space="preserve"> </w:t>
      </w:r>
      <w:r>
        <w:rPr>
          <w:sz w:val="24"/>
        </w:rPr>
        <w:t>persisten</w:t>
      </w:r>
      <w:r>
        <w:rPr>
          <w:spacing w:val="-14"/>
          <w:sz w:val="24"/>
        </w:rPr>
        <w:t xml:space="preserve"> </w:t>
      </w:r>
      <w:r>
        <w:rPr>
          <w:sz w:val="24"/>
        </w:rPr>
        <w:t>más</w:t>
      </w:r>
      <w:r>
        <w:rPr>
          <w:spacing w:val="-14"/>
          <w:sz w:val="24"/>
        </w:rPr>
        <w:t xml:space="preserve"> </w:t>
      </w:r>
      <w:r>
        <w:rPr>
          <w:sz w:val="24"/>
        </w:rPr>
        <w:t>allá</w:t>
      </w:r>
      <w:r>
        <w:rPr>
          <w:spacing w:val="-11"/>
          <w:sz w:val="24"/>
        </w:rPr>
        <w:t xml:space="preserve"> </w:t>
      </w:r>
      <w:r>
        <w:rPr>
          <w:sz w:val="24"/>
        </w:rPr>
        <w:t>de</w:t>
      </w:r>
      <w:r>
        <w:rPr>
          <w:spacing w:val="-12"/>
          <w:sz w:val="24"/>
        </w:rPr>
        <w:t xml:space="preserve"> </w:t>
      </w:r>
      <w:r>
        <w:rPr>
          <w:sz w:val="24"/>
        </w:rPr>
        <w:t>ese</w:t>
      </w:r>
      <w:r>
        <w:rPr>
          <w:spacing w:val="-11"/>
          <w:sz w:val="24"/>
        </w:rPr>
        <w:t xml:space="preserve"> </w:t>
      </w:r>
      <w:r>
        <w:rPr>
          <w:sz w:val="24"/>
        </w:rPr>
        <w:t>límite</w:t>
      </w:r>
      <w:r>
        <w:rPr>
          <w:spacing w:val="-13"/>
          <w:sz w:val="24"/>
        </w:rPr>
        <w:t xml:space="preserve"> </w:t>
      </w:r>
      <w:r>
        <w:rPr>
          <w:sz w:val="24"/>
        </w:rPr>
        <w:t>temporal,</w:t>
      </w:r>
      <w:r>
        <w:rPr>
          <w:spacing w:val="-64"/>
          <w:sz w:val="24"/>
        </w:rPr>
        <w:t xml:space="preserve"> </w:t>
      </w:r>
      <w:r>
        <w:rPr>
          <w:sz w:val="24"/>
        </w:rPr>
        <w:t>como ocurre con las garantías de estabilidad de la obra, la calidad de los bienes y</w:t>
      </w:r>
      <w:r>
        <w:rPr>
          <w:spacing w:val="1"/>
          <w:sz w:val="24"/>
        </w:rPr>
        <w:t xml:space="preserve"> </w:t>
      </w:r>
      <w:r>
        <w:rPr>
          <w:sz w:val="24"/>
        </w:rPr>
        <w:t>servicios</w:t>
      </w:r>
      <w:r>
        <w:rPr>
          <w:rFonts w:ascii="Calibri" w:hAnsi="Calibri"/>
          <w:position w:val="8"/>
          <w:sz w:val="14"/>
        </w:rPr>
        <w:t>9</w:t>
      </w:r>
      <w:r>
        <w:rPr>
          <w:sz w:val="24"/>
        </w:rPr>
        <w:t>,</w:t>
      </w:r>
      <w:r>
        <w:rPr>
          <w:spacing w:val="-10"/>
          <w:sz w:val="24"/>
        </w:rPr>
        <w:t xml:space="preserve"> </w:t>
      </w:r>
      <w:r>
        <w:rPr>
          <w:sz w:val="24"/>
        </w:rPr>
        <w:t>etc.</w:t>
      </w:r>
      <w:r>
        <w:rPr>
          <w:spacing w:val="-11"/>
          <w:sz w:val="24"/>
        </w:rPr>
        <w:t xml:space="preserve"> </w:t>
      </w:r>
      <w:r>
        <w:rPr>
          <w:sz w:val="24"/>
        </w:rPr>
        <w:t>Al</w:t>
      </w:r>
      <w:r>
        <w:rPr>
          <w:spacing w:val="-10"/>
          <w:sz w:val="24"/>
        </w:rPr>
        <w:t xml:space="preserve"> </w:t>
      </w:r>
      <w:r>
        <w:rPr>
          <w:sz w:val="24"/>
        </w:rPr>
        <w:t>respecto,</w:t>
      </w:r>
      <w:r>
        <w:rPr>
          <w:spacing w:val="-11"/>
          <w:sz w:val="24"/>
        </w:rPr>
        <w:t xml:space="preserve"> </w:t>
      </w:r>
      <w:r>
        <w:rPr>
          <w:sz w:val="24"/>
        </w:rPr>
        <w:t>expresamente</w:t>
      </w:r>
      <w:r>
        <w:rPr>
          <w:spacing w:val="-10"/>
          <w:sz w:val="24"/>
        </w:rPr>
        <w:t xml:space="preserve"> </w:t>
      </w:r>
      <w:r>
        <w:rPr>
          <w:sz w:val="24"/>
        </w:rPr>
        <w:t>el</w:t>
      </w:r>
      <w:r>
        <w:rPr>
          <w:spacing w:val="-12"/>
          <w:sz w:val="24"/>
        </w:rPr>
        <w:t xml:space="preserve"> </w:t>
      </w:r>
      <w:r>
        <w:rPr>
          <w:sz w:val="24"/>
        </w:rPr>
        <w:t>artículo</w:t>
      </w:r>
      <w:r>
        <w:rPr>
          <w:spacing w:val="-10"/>
          <w:sz w:val="24"/>
        </w:rPr>
        <w:t xml:space="preserve"> </w:t>
      </w:r>
      <w:r>
        <w:rPr>
          <w:sz w:val="24"/>
        </w:rPr>
        <w:t>60</w:t>
      </w:r>
      <w:r>
        <w:rPr>
          <w:spacing w:val="-11"/>
          <w:sz w:val="24"/>
        </w:rPr>
        <w:t xml:space="preserve"> </w:t>
      </w:r>
      <w:r>
        <w:rPr>
          <w:sz w:val="24"/>
        </w:rPr>
        <w:t>de</w:t>
      </w:r>
      <w:r>
        <w:rPr>
          <w:spacing w:val="-8"/>
          <w:sz w:val="24"/>
        </w:rPr>
        <w:t xml:space="preserve"> </w:t>
      </w:r>
      <w:r>
        <w:rPr>
          <w:sz w:val="24"/>
        </w:rPr>
        <w:t>la</w:t>
      </w:r>
      <w:r>
        <w:rPr>
          <w:spacing w:val="-8"/>
          <w:sz w:val="24"/>
        </w:rPr>
        <w:t xml:space="preserve"> </w:t>
      </w:r>
      <w:r>
        <w:rPr>
          <w:sz w:val="24"/>
        </w:rPr>
        <w:t>Ley</w:t>
      </w:r>
      <w:r>
        <w:rPr>
          <w:spacing w:val="-12"/>
          <w:sz w:val="24"/>
        </w:rPr>
        <w:t xml:space="preserve"> </w:t>
      </w:r>
      <w:r>
        <w:rPr>
          <w:sz w:val="24"/>
        </w:rPr>
        <w:t>80</w:t>
      </w:r>
      <w:r>
        <w:rPr>
          <w:spacing w:val="-11"/>
          <w:sz w:val="24"/>
        </w:rPr>
        <w:t xml:space="preserve"> </w:t>
      </w:r>
      <w:r>
        <w:rPr>
          <w:sz w:val="24"/>
        </w:rPr>
        <w:t>establece</w:t>
      </w:r>
      <w:r>
        <w:rPr>
          <w:spacing w:val="-9"/>
          <w:sz w:val="24"/>
        </w:rPr>
        <w:t xml:space="preserve"> </w:t>
      </w:r>
      <w:r>
        <w:rPr>
          <w:sz w:val="24"/>
        </w:rPr>
        <w:t>que,</w:t>
      </w:r>
      <w:r>
        <w:rPr>
          <w:spacing w:val="-64"/>
          <w:sz w:val="24"/>
        </w:rPr>
        <w:t xml:space="preserve"> </w:t>
      </w:r>
      <w:r>
        <w:rPr>
          <w:sz w:val="24"/>
        </w:rPr>
        <w:t>para</w:t>
      </w:r>
      <w:r>
        <w:rPr>
          <w:spacing w:val="-7"/>
          <w:sz w:val="24"/>
        </w:rPr>
        <w:t xml:space="preserve"> </w:t>
      </w:r>
      <w:r>
        <w:rPr>
          <w:sz w:val="24"/>
        </w:rPr>
        <w:t>la</w:t>
      </w:r>
      <w:r>
        <w:rPr>
          <w:spacing w:val="-5"/>
          <w:sz w:val="24"/>
        </w:rPr>
        <w:t xml:space="preserve"> </w:t>
      </w:r>
      <w:r>
        <w:rPr>
          <w:sz w:val="24"/>
        </w:rPr>
        <w:t>liquidación,</w:t>
      </w:r>
      <w:r>
        <w:rPr>
          <w:spacing w:val="-4"/>
          <w:sz w:val="24"/>
        </w:rPr>
        <w:t xml:space="preserve"> </w:t>
      </w:r>
      <w:r>
        <w:rPr>
          <w:rFonts w:ascii="Arial" w:hAnsi="Arial"/>
          <w:i/>
          <w:sz w:val="24"/>
        </w:rPr>
        <w:t>“(…)</w:t>
      </w:r>
      <w:r>
        <w:rPr>
          <w:rFonts w:ascii="Arial" w:hAnsi="Arial"/>
          <w:i/>
          <w:spacing w:val="-6"/>
          <w:sz w:val="24"/>
        </w:rPr>
        <w:t xml:space="preserve"> </w:t>
      </w:r>
      <w:r>
        <w:rPr>
          <w:rFonts w:ascii="Arial" w:hAnsi="Arial"/>
          <w:i/>
          <w:sz w:val="24"/>
        </w:rPr>
        <w:t>se</w:t>
      </w:r>
      <w:r>
        <w:rPr>
          <w:rFonts w:ascii="Arial" w:hAnsi="Arial"/>
          <w:i/>
          <w:spacing w:val="-5"/>
          <w:sz w:val="24"/>
        </w:rPr>
        <w:t xml:space="preserve"> </w:t>
      </w:r>
      <w:r>
        <w:rPr>
          <w:rFonts w:ascii="Arial" w:hAnsi="Arial"/>
          <w:i/>
          <w:sz w:val="24"/>
        </w:rPr>
        <w:t>exigirá</w:t>
      </w:r>
      <w:r>
        <w:rPr>
          <w:rFonts w:ascii="Arial" w:hAnsi="Arial"/>
          <w:i/>
          <w:spacing w:val="-6"/>
          <w:sz w:val="24"/>
        </w:rPr>
        <w:t xml:space="preserve"> </w:t>
      </w:r>
      <w:r>
        <w:rPr>
          <w:rFonts w:ascii="Arial" w:hAnsi="Arial"/>
          <w:i/>
          <w:sz w:val="24"/>
        </w:rPr>
        <w:t>al</w:t>
      </w:r>
      <w:r>
        <w:rPr>
          <w:rFonts w:ascii="Arial" w:hAnsi="Arial"/>
          <w:i/>
          <w:spacing w:val="-6"/>
          <w:sz w:val="24"/>
        </w:rPr>
        <w:t xml:space="preserve"> </w:t>
      </w:r>
      <w:r>
        <w:rPr>
          <w:rFonts w:ascii="Arial" w:hAnsi="Arial"/>
          <w:i/>
          <w:sz w:val="24"/>
        </w:rPr>
        <w:t>contratista</w:t>
      </w:r>
      <w:r>
        <w:rPr>
          <w:rFonts w:ascii="Arial" w:hAnsi="Arial"/>
          <w:i/>
          <w:spacing w:val="-5"/>
          <w:sz w:val="24"/>
        </w:rPr>
        <w:t xml:space="preserve"> </w:t>
      </w:r>
      <w:r>
        <w:rPr>
          <w:rFonts w:ascii="Arial" w:hAnsi="Arial"/>
          <w:i/>
          <w:sz w:val="24"/>
        </w:rPr>
        <w:t>la</w:t>
      </w:r>
      <w:r>
        <w:rPr>
          <w:rFonts w:ascii="Arial" w:hAnsi="Arial"/>
          <w:i/>
          <w:spacing w:val="-5"/>
          <w:sz w:val="24"/>
        </w:rPr>
        <w:t xml:space="preserve"> </w:t>
      </w:r>
      <w:r>
        <w:rPr>
          <w:rFonts w:ascii="Arial" w:hAnsi="Arial"/>
          <w:i/>
          <w:sz w:val="24"/>
        </w:rPr>
        <w:t>extensión</w:t>
      </w:r>
      <w:r>
        <w:rPr>
          <w:rFonts w:ascii="Arial" w:hAnsi="Arial"/>
          <w:i/>
          <w:spacing w:val="-5"/>
          <w:sz w:val="24"/>
        </w:rPr>
        <w:t xml:space="preserve"> </w:t>
      </w:r>
      <w:r>
        <w:rPr>
          <w:rFonts w:ascii="Arial" w:hAnsi="Arial"/>
          <w:i/>
          <w:sz w:val="24"/>
        </w:rPr>
        <w:t>o</w:t>
      </w:r>
      <w:r>
        <w:rPr>
          <w:rFonts w:ascii="Arial" w:hAnsi="Arial"/>
          <w:i/>
          <w:spacing w:val="-7"/>
          <w:sz w:val="24"/>
        </w:rPr>
        <w:t xml:space="preserve"> </w:t>
      </w:r>
      <w:r>
        <w:rPr>
          <w:rFonts w:ascii="Arial" w:hAnsi="Arial"/>
          <w:i/>
          <w:sz w:val="24"/>
        </w:rPr>
        <w:t>ampliación,</w:t>
      </w:r>
      <w:r>
        <w:rPr>
          <w:rFonts w:ascii="Arial" w:hAnsi="Arial"/>
          <w:i/>
          <w:spacing w:val="-5"/>
          <w:sz w:val="24"/>
        </w:rPr>
        <w:t xml:space="preserve"> </w:t>
      </w:r>
      <w:r>
        <w:rPr>
          <w:rFonts w:ascii="Arial" w:hAnsi="Arial"/>
          <w:i/>
          <w:sz w:val="24"/>
        </w:rPr>
        <w:t>si</w:t>
      </w:r>
      <w:r>
        <w:rPr>
          <w:rFonts w:ascii="Arial" w:hAnsi="Arial"/>
          <w:i/>
          <w:spacing w:val="-6"/>
          <w:sz w:val="24"/>
        </w:rPr>
        <w:t xml:space="preserve"> </w:t>
      </w:r>
      <w:r>
        <w:rPr>
          <w:rFonts w:ascii="Arial" w:hAnsi="Arial"/>
          <w:i/>
          <w:sz w:val="24"/>
        </w:rPr>
        <w:t>es</w:t>
      </w:r>
      <w:r>
        <w:rPr>
          <w:rFonts w:ascii="Arial" w:hAnsi="Arial"/>
          <w:i/>
          <w:spacing w:val="-7"/>
          <w:sz w:val="24"/>
        </w:rPr>
        <w:t xml:space="preserve"> </w:t>
      </w:r>
      <w:r>
        <w:rPr>
          <w:rFonts w:ascii="Arial" w:hAnsi="Arial"/>
          <w:i/>
          <w:sz w:val="24"/>
        </w:rPr>
        <w:t>del</w:t>
      </w:r>
      <w:r>
        <w:rPr>
          <w:rFonts w:ascii="Arial" w:hAnsi="Arial"/>
          <w:i/>
          <w:spacing w:val="-64"/>
          <w:sz w:val="24"/>
        </w:rPr>
        <w:t xml:space="preserve"> </w:t>
      </w:r>
      <w:r>
        <w:rPr>
          <w:rFonts w:ascii="Arial" w:hAnsi="Arial"/>
          <w:i/>
          <w:sz w:val="24"/>
        </w:rPr>
        <w:t>caso, de la garantía del contrato a la estabilidad de la obra, a la calidad del bien o</w:t>
      </w:r>
      <w:r>
        <w:rPr>
          <w:rFonts w:ascii="Arial" w:hAnsi="Arial"/>
          <w:i/>
          <w:spacing w:val="1"/>
          <w:sz w:val="24"/>
        </w:rPr>
        <w:t xml:space="preserve"> </w:t>
      </w:r>
      <w:r>
        <w:rPr>
          <w:rFonts w:ascii="Arial" w:hAnsi="Arial"/>
          <w:i/>
          <w:sz w:val="24"/>
        </w:rPr>
        <w:t>servicio</w:t>
      </w:r>
      <w:r>
        <w:rPr>
          <w:rFonts w:ascii="Arial" w:hAnsi="Arial"/>
          <w:i/>
          <w:spacing w:val="-7"/>
          <w:sz w:val="24"/>
        </w:rPr>
        <w:t xml:space="preserve"> </w:t>
      </w:r>
      <w:r>
        <w:rPr>
          <w:rFonts w:ascii="Arial" w:hAnsi="Arial"/>
          <w:i/>
          <w:sz w:val="24"/>
        </w:rPr>
        <w:t>suministrado,</w:t>
      </w:r>
      <w:r>
        <w:rPr>
          <w:rFonts w:ascii="Arial" w:hAnsi="Arial"/>
          <w:i/>
          <w:spacing w:val="-9"/>
          <w:sz w:val="24"/>
        </w:rPr>
        <w:t xml:space="preserve"> </w:t>
      </w:r>
      <w:r>
        <w:rPr>
          <w:rFonts w:ascii="Arial" w:hAnsi="Arial"/>
          <w:i/>
          <w:sz w:val="24"/>
        </w:rPr>
        <w:t>a</w:t>
      </w:r>
      <w:r>
        <w:rPr>
          <w:rFonts w:ascii="Arial" w:hAnsi="Arial"/>
          <w:i/>
          <w:spacing w:val="-7"/>
          <w:sz w:val="24"/>
        </w:rPr>
        <w:t xml:space="preserve"> </w:t>
      </w:r>
      <w:r>
        <w:rPr>
          <w:rFonts w:ascii="Arial" w:hAnsi="Arial"/>
          <w:i/>
          <w:sz w:val="24"/>
        </w:rPr>
        <w:t>la</w:t>
      </w:r>
      <w:r>
        <w:rPr>
          <w:rFonts w:ascii="Arial" w:hAnsi="Arial"/>
          <w:i/>
          <w:spacing w:val="-9"/>
          <w:sz w:val="24"/>
        </w:rPr>
        <w:t xml:space="preserve"> </w:t>
      </w:r>
      <w:r>
        <w:rPr>
          <w:rFonts w:ascii="Arial" w:hAnsi="Arial"/>
          <w:i/>
          <w:sz w:val="24"/>
        </w:rPr>
        <w:t>provisión</w:t>
      </w:r>
      <w:r>
        <w:rPr>
          <w:rFonts w:ascii="Arial" w:hAnsi="Arial"/>
          <w:i/>
          <w:spacing w:val="-9"/>
          <w:sz w:val="24"/>
        </w:rPr>
        <w:t xml:space="preserve"> </w:t>
      </w:r>
      <w:r>
        <w:rPr>
          <w:rFonts w:ascii="Arial" w:hAnsi="Arial"/>
          <w:i/>
          <w:sz w:val="24"/>
        </w:rPr>
        <w:t>de</w:t>
      </w:r>
      <w:r>
        <w:rPr>
          <w:rFonts w:ascii="Arial" w:hAnsi="Arial"/>
          <w:i/>
          <w:spacing w:val="-6"/>
          <w:sz w:val="24"/>
        </w:rPr>
        <w:t xml:space="preserve"> </w:t>
      </w:r>
      <w:r>
        <w:rPr>
          <w:rFonts w:ascii="Arial" w:hAnsi="Arial"/>
          <w:i/>
          <w:sz w:val="24"/>
        </w:rPr>
        <w:t>repuestos</w:t>
      </w:r>
      <w:r>
        <w:rPr>
          <w:rFonts w:ascii="Arial" w:hAnsi="Arial"/>
          <w:i/>
          <w:spacing w:val="-8"/>
          <w:sz w:val="24"/>
        </w:rPr>
        <w:t xml:space="preserve"> </w:t>
      </w:r>
      <w:r>
        <w:rPr>
          <w:rFonts w:ascii="Arial" w:hAnsi="Arial"/>
          <w:i/>
          <w:sz w:val="24"/>
        </w:rPr>
        <w:t>y</w:t>
      </w:r>
      <w:r>
        <w:rPr>
          <w:rFonts w:ascii="Arial" w:hAnsi="Arial"/>
          <w:i/>
          <w:spacing w:val="-9"/>
          <w:sz w:val="24"/>
        </w:rPr>
        <w:t xml:space="preserve"> </w:t>
      </w:r>
      <w:r>
        <w:rPr>
          <w:rFonts w:ascii="Arial" w:hAnsi="Arial"/>
          <w:i/>
          <w:sz w:val="24"/>
        </w:rPr>
        <w:t>accesorios,</w:t>
      </w:r>
      <w:r>
        <w:rPr>
          <w:rFonts w:ascii="Arial" w:hAnsi="Arial"/>
          <w:i/>
          <w:spacing w:val="-9"/>
          <w:sz w:val="24"/>
        </w:rPr>
        <w:t xml:space="preserve"> </w:t>
      </w:r>
      <w:r>
        <w:rPr>
          <w:rFonts w:ascii="Arial" w:hAnsi="Arial"/>
          <w:i/>
          <w:sz w:val="24"/>
        </w:rPr>
        <w:t>al</w:t>
      </w:r>
      <w:r>
        <w:rPr>
          <w:rFonts w:ascii="Arial" w:hAnsi="Arial"/>
          <w:i/>
          <w:spacing w:val="-11"/>
          <w:sz w:val="24"/>
        </w:rPr>
        <w:t xml:space="preserve"> </w:t>
      </w:r>
      <w:r>
        <w:rPr>
          <w:rFonts w:ascii="Arial" w:hAnsi="Arial"/>
          <w:i/>
          <w:sz w:val="24"/>
        </w:rPr>
        <w:t>pago</w:t>
      </w:r>
      <w:r>
        <w:rPr>
          <w:rFonts w:ascii="Arial" w:hAnsi="Arial"/>
          <w:i/>
          <w:spacing w:val="-8"/>
          <w:sz w:val="24"/>
        </w:rPr>
        <w:t xml:space="preserve"> </w:t>
      </w:r>
      <w:r>
        <w:rPr>
          <w:rFonts w:ascii="Arial" w:hAnsi="Arial"/>
          <w:i/>
          <w:sz w:val="24"/>
        </w:rPr>
        <w:t>de</w:t>
      </w:r>
      <w:r>
        <w:rPr>
          <w:rFonts w:ascii="Arial" w:hAnsi="Arial"/>
          <w:i/>
          <w:spacing w:val="-7"/>
          <w:sz w:val="24"/>
        </w:rPr>
        <w:t xml:space="preserve"> </w:t>
      </w:r>
      <w:r>
        <w:rPr>
          <w:rFonts w:ascii="Arial" w:hAnsi="Arial"/>
          <w:i/>
          <w:sz w:val="24"/>
        </w:rPr>
        <w:t>salarios,</w:t>
      </w:r>
      <w:r>
        <w:rPr>
          <w:rFonts w:ascii="Arial" w:hAnsi="Arial"/>
          <w:i/>
          <w:spacing w:val="-64"/>
          <w:sz w:val="24"/>
        </w:rPr>
        <w:t xml:space="preserve"> </w:t>
      </w:r>
      <w:r>
        <w:rPr>
          <w:rFonts w:ascii="Arial" w:hAnsi="Arial"/>
          <w:i/>
          <w:sz w:val="24"/>
        </w:rPr>
        <w:t xml:space="preserve">prestaciones e indemnizaciones, a la responsabilidad civil </w:t>
      </w:r>
      <w:r>
        <w:rPr>
          <w:rFonts w:ascii="Arial" w:hAnsi="Arial"/>
          <w:b/>
          <w:i/>
          <w:sz w:val="24"/>
        </w:rPr>
        <w:t>y, en general, para</w:t>
      </w:r>
      <w:r>
        <w:rPr>
          <w:rFonts w:ascii="Arial" w:hAnsi="Arial"/>
          <w:b/>
          <w:i/>
          <w:spacing w:val="1"/>
          <w:sz w:val="24"/>
        </w:rPr>
        <w:t xml:space="preserve"> </w:t>
      </w:r>
      <w:r>
        <w:rPr>
          <w:rFonts w:ascii="Arial" w:hAnsi="Arial"/>
          <w:b/>
          <w:i/>
          <w:sz w:val="24"/>
        </w:rPr>
        <w:t>avalar las obligaciones que deba cumplir con posterioridad a la extinción del</w:t>
      </w:r>
      <w:r>
        <w:rPr>
          <w:rFonts w:ascii="Arial" w:hAnsi="Arial"/>
          <w:b/>
          <w:i/>
          <w:spacing w:val="-64"/>
          <w:sz w:val="24"/>
        </w:rPr>
        <w:t xml:space="preserve"> </w:t>
      </w:r>
      <w:r>
        <w:rPr>
          <w:rFonts w:ascii="Arial" w:hAnsi="Arial"/>
          <w:b/>
          <w:i/>
          <w:sz w:val="24"/>
        </w:rPr>
        <w:t xml:space="preserve">contrato”. </w:t>
      </w:r>
      <w:r>
        <w:rPr>
          <w:sz w:val="24"/>
        </w:rPr>
        <w:t>(La</w:t>
      </w:r>
      <w:r>
        <w:rPr>
          <w:spacing w:val="1"/>
          <w:sz w:val="24"/>
        </w:rPr>
        <w:t xml:space="preserve"> </w:t>
      </w:r>
      <w:r>
        <w:rPr>
          <w:sz w:val="24"/>
        </w:rPr>
        <w:t>Sala resalta).</w:t>
      </w:r>
    </w:p>
    <w:p w14:paraId="26155721" w14:textId="77777777" w:rsidR="004144C4" w:rsidRDefault="004144C4">
      <w:pPr>
        <w:pStyle w:val="Textoindependiente"/>
        <w:spacing w:before="11"/>
        <w:rPr>
          <w:sz w:val="36"/>
        </w:rPr>
      </w:pPr>
    </w:p>
    <w:p w14:paraId="1BBC5991" w14:textId="77777777" w:rsidR="004144C4" w:rsidRDefault="00E5591A">
      <w:pPr>
        <w:pStyle w:val="Prrafodelista"/>
        <w:numPr>
          <w:ilvl w:val="0"/>
          <w:numId w:val="12"/>
        </w:numPr>
        <w:tabs>
          <w:tab w:val="left" w:pos="822"/>
        </w:tabs>
        <w:spacing w:line="360" w:lineRule="auto"/>
        <w:ind w:right="252" w:firstLine="0"/>
        <w:jc w:val="both"/>
        <w:rPr>
          <w:sz w:val="24"/>
        </w:rPr>
      </w:pPr>
      <w:r>
        <w:rPr>
          <w:sz w:val="24"/>
        </w:rPr>
        <w:t>Es</w:t>
      </w:r>
      <w:r>
        <w:rPr>
          <w:spacing w:val="-15"/>
          <w:sz w:val="24"/>
        </w:rPr>
        <w:t xml:space="preserve"> </w:t>
      </w:r>
      <w:r>
        <w:rPr>
          <w:sz w:val="24"/>
        </w:rPr>
        <w:t>decir</w:t>
      </w:r>
      <w:r>
        <w:rPr>
          <w:spacing w:val="-15"/>
          <w:sz w:val="24"/>
        </w:rPr>
        <w:t xml:space="preserve"> </w:t>
      </w:r>
      <w:r>
        <w:rPr>
          <w:sz w:val="24"/>
        </w:rPr>
        <w:t>que,</w:t>
      </w:r>
      <w:r>
        <w:rPr>
          <w:spacing w:val="-13"/>
          <w:sz w:val="24"/>
        </w:rPr>
        <w:t xml:space="preserve"> </w:t>
      </w:r>
      <w:r>
        <w:rPr>
          <w:sz w:val="24"/>
        </w:rPr>
        <w:t>independiente</w:t>
      </w:r>
      <w:r>
        <w:rPr>
          <w:spacing w:val="-15"/>
          <w:sz w:val="24"/>
        </w:rPr>
        <w:t xml:space="preserve"> </w:t>
      </w:r>
      <w:r>
        <w:rPr>
          <w:sz w:val="24"/>
        </w:rPr>
        <w:t>de</w:t>
      </w:r>
      <w:r>
        <w:rPr>
          <w:spacing w:val="-15"/>
          <w:sz w:val="24"/>
        </w:rPr>
        <w:t xml:space="preserve"> </w:t>
      </w:r>
      <w:r>
        <w:rPr>
          <w:sz w:val="24"/>
        </w:rPr>
        <w:t>la</w:t>
      </w:r>
      <w:r>
        <w:rPr>
          <w:spacing w:val="-16"/>
          <w:sz w:val="24"/>
        </w:rPr>
        <w:t xml:space="preserve"> </w:t>
      </w:r>
      <w:r>
        <w:rPr>
          <w:sz w:val="24"/>
        </w:rPr>
        <w:t>obligación</w:t>
      </w:r>
      <w:r>
        <w:rPr>
          <w:spacing w:val="-15"/>
          <w:sz w:val="24"/>
        </w:rPr>
        <w:t xml:space="preserve"> </w:t>
      </w:r>
      <w:r>
        <w:rPr>
          <w:sz w:val="24"/>
        </w:rPr>
        <w:t>de</w:t>
      </w:r>
      <w:r>
        <w:rPr>
          <w:spacing w:val="-14"/>
          <w:sz w:val="24"/>
        </w:rPr>
        <w:t xml:space="preserve"> </w:t>
      </w:r>
      <w:r>
        <w:rPr>
          <w:sz w:val="24"/>
        </w:rPr>
        <w:t>liquidar</w:t>
      </w:r>
      <w:r>
        <w:rPr>
          <w:spacing w:val="-15"/>
          <w:sz w:val="24"/>
        </w:rPr>
        <w:t xml:space="preserve"> </w:t>
      </w:r>
      <w:r>
        <w:rPr>
          <w:sz w:val="24"/>
        </w:rPr>
        <w:t>los</w:t>
      </w:r>
      <w:r>
        <w:rPr>
          <w:spacing w:val="-13"/>
          <w:sz w:val="24"/>
        </w:rPr>
        <w:t xml:space="preserve"> </w:t>
      </w:r>
      <w:r>
        <w:rPr>
          <w:sz w:val="24"/>
        </w:rPr>
        <w:t>contratos</w:t>
      </w:r>
      <w:r>
        <w:rPr>
          <w:spacing w:val="-16"/>
          <w:sz w:val="24"/>
        </w:rPr>
        <w:t xml:space="preserve"> </w:t>
      </w:r>
      <w:r>
        <w:rPr>
          <w:sz w:val="24"/>
        </w:rPr>
        <w:t>una</w:t>
      </w:r>
      <w:r>
        <w:rPr>
          <w:spacing w:val="-15"/>
          <w:sz w:val="24"/>
        </w:rPr>
        <w:t xml:space="preserve"> </w:t>
      </w:r>
      <w:r>
        <w:rPr>
          <w:sz w:val="24"/>
        </w:rPr>
        <w:t>vez</w:t>
      </w:r>
      <w:r>
        <w:rPr>
          <w:spacing w:val="-64"/>
          <w:sz w:val="24"/>
        </w:rPr>
        <w:t xml:space="preserve"> </w:t>
      </w:r>
      <w:r>
        <w:rPr>
          <w:sz w:val="24"/>
        </w:rPr>
        <w:t>finalizados,</w:t>
      </w:r>
      <w:r>
        <w:rPr>
          <w:spacing w:val="-3"/>
          <w:sz w:val="24"/>
        </w:rPr>
        <w:t xml:space="preserve"> </w:t>
      </w:r>
      <w:r>
        <w:rPr>
          <w:sz w:val="24"/>
        </w:rPr>
        <w:t>existe</w:t>
      </w:r>
      <w:r>
        <w:rPr>
          <w:spacing w:val="-2"/>
          <w:sz w:val="24"/>
        </w:rPr>
        <w:t xml:space="preserve"> </w:t>
      </w:r>
      <w:r>
        <w:rPr>
          <w:sz w:val="24"/>
        </w:rPr>
        <w:t>la</w:t>
      </w:r>
      <w:r>
        <w:rPr>
          <w:spacing w:val="-4"/>
          <w:sz w:val="24"/>
        </w:rPr>
        <w:t xml:space="preserve"> </w:t>
      </w:r>
      <w:r>
        <w:rPr>
          <w:sz w:val="24"/>
        </w:rPr>
        <w:t>de</w:t>
      </w:r>
      <w:r>
        <w:rPr>
          <w:spacing w:val="-3"/>
          <w:sz w:val="24"/>
        </w:rPr>
        <w:t xml:space="preserve"> </w:t>
      </w:r>
      <w:r>
        <w:rPr>
          <w:sz w:val="24"/>
        </w:rPr>
        <w:t>garantizar</w:t>
      </w:r>
      <w:r>
        <w:rPr>
          <w:spacing w:val="-2"/>
          <w:sz w:val="24"/>
        </w:rPr>
        <w:t xml:space="preserve"> </w:t>
      </w:r>
      <w:r>
        <w:rPr>
          <w:sz w:val="24"/>
        </w:rPr>
        <w:t>su</w:t>
      </w:r>
      <w:r>
        <w:rPr>
          <w:spacing w:val="-2"/>
          <w:sz w:val="24"/>
        </w:rPr>
        <w:t xml:space="preserve"> </w:t>
      </w:r>
      <w:r>
        <w:rPr>
          <w:sz w:val="24"/>
        </w:rPr>
        <w:t>cumplimiento</w:t>
      </w:r>
      <w:r>
        <w:rPr>
          <w:spacing w:val="-4"/>
          <w:sz w:val="24"/>
        </w:rPr>
        <w:t xml:space="preserve"> </w:t>
      </w:r>
      <w:r>
        <w:rPr>
          <w:sz w:val="24"/>
        </w:rPr>
        <w:t>a</w:t>
      </w:r>
      <w:r>
        <w:rPr>
          <w:spacing w:val="-3"/>
          <w:sz w:val="24"/>
        </w:rPr>
        <w:t xml:space="preserve"> </w:t>
      </w:r>
      <w:r>
        <w:rPr>
          <w:sz w:val="24"/>
        </w:rPr>
        <w:t>través</w:t>
      </w:r>
      <w:r>
        <w:rPr>
          <w:spacing w:val="-2"/>
          <w:sz w:val="24"/>
        </w:rPr>
        <w:t xml:space="preserve"> </w:t>
      </w:r>
      <w:r>
        <w:rPr>
          <w:sz w:val="24"/>
        </w:rPr>
        <w:t>de</w:t>
      </w:r>
      <w:r>
        <w:rPr>
          <w:spacing w:val="-2"/>
          <w:sz w:val="24"/>
        </w:rPr>
        <w:t xml:space="preserve"> </w:t>
      </w:r>
      <w:r>
        <w:rPr>
          <w:sz w:val="24"/>
        </w:rPr>
        <w:t>una</w:t>
      </w:r>
      <w:r>
        <w:rPr>
          <w:spacing w:val="-5"/>
          <w:sz w:val="24"/>
        </w:rPr>
        <w:t xml:space="preserve"> </w:t>
      </w:r>
      <w:r>
        <w:rPr>
          <w:sz w:val="24"/>
        </w:rPr>
        <w:t>garantía</w:t>
      </w:r>
      <w:r>
        <w:rPr>
          <w:spacing w:val="-2"/>
          <w:sz w:val="24"/>
        </w:rPr>
        <w:t xml:space="preserve"> </w:t>
      </w:r>
      <w:r>
        <w:rPr>
          <w:sz w:val="24"/>
        </w:rPr>
        <w:t>única,</w:t>
      </w:r>
      <w:r>
        <w:rPr>
          <w:spacing w:val="-64"/>
          <w:sz w:val="24"/>
        </w:rPr>
        <w:t xml:space="preserve"> </w:t>
      </w:r>
      <w:r>
        <w:rPr>
          <w:sz w:val="24"/>
        </w:rPr>
        <w:t>en los términos legalmente dispuestos, la cual deberá contener diversos amparos,</w:t>
      </w:r>
      <w:r>
        <w:rPr>
          <w:spacing w:val="-64"/>
          <w:sz w:val="24"/>
        </w:rPr>
        <w:t xml:space="preserve"> </w:t>
      </w:r>
      <w:r>
        <w:rPr>
          <w:sz w:val="24"/>
        </w:rPr>
        <w:t>dependiendo</w:t>
      </w:r>
      <w:r>
        <w:rPr>
          <w:spacing w:val="-1"/>
          <w:sz w:val="24"/>
        </w:rPr>
        <w:t xml:space="preserve"> </w:t>
      </w:r>
      <w:r>
        <w:rPr>
          <w:sz w:val="24"/>
        </w:rPr>
        <w:t>de</w:t>
      </w:r>
      <w:r>
        <w:rPr>
          <w:spacing w:val="-3"/>
          <w:sz w:val="24"/>
        </w:rPr>
        <w:t xml:space="preserve"> </w:t>
      </w:r>
      <w:r>
        <w:rPr>
          <w:sz w:val="24"/>
        </w:rPr>
        <w:t>la</w:t>
      </w:r>
      <w:r>
        <w:rPr>
          <w:spacing w:val="-5"/>
          <w:sz w:val="24"/>
        </w:rPr>
        <w:t xml:space="preserve"> </w:t>
      </w:r>
      <w:r>
        <w:rPr>
          <w:sz w:val="24"/>
        </w:rPr>
        <w:t>necesidad</w:t>
      </w:r>
      <w:r>
        <w:rPr>
          <w:spacing w:val="-5"/>
          <w:sz w:val="24"/>
        </w:rPr>
        <w:t xml:space="preserve"> </w:t>
      </w:r>
      <w:r>
        <w:rPr>
          <w:sz w:val="24"/>
        </w:rPr>
        <w:t>surgida</w:t>
      </w:r>
      <w:r>
        <w:rPr>
          <w:spacing w:val="-2"/>
          <w:sz w:val="24"/>
        </w:rPr>
        <w:t xml:space="preserve"> </w:t>
      </w:r>
      <w:r>
        <w:rPr>
          <w:sz w:val="24"/>
        </w:rPr>
        <w:t>del</w:t>
      </w:r>
      <w:r>
        <w:rPr>
          <w:spacing w:val="-3"/>
          <w:sz w:val="24"/>
        </w:rPr>
        <w:t xml:space="preserve"> </w:t>
      </w:r>
      <w:r>
        <w:rPr>
          <w:sz w:val="24"/>
        </w:rPr>
        <w:t>respectivo</w:t>
      </w:r>
      <w:r>
        <w:rPr>
          <w:spacing w:val="-2"/>
          <w:sz w:val="24"/>
        </w:rPr>
        <w:t xml:space="preserve"> </w:t>
      </w:r>
      <w:r>
        <w:rPr>
          <w:sz w:val="24"/>
        </w:rPr>
        <w:t>negocio</w:t>
      </w:r>
      <w:r>
        <w:rPr>
          <w:spacing w:val="-3"/>
          <w:sz w:val="24"/>
        </w:rPr>
        <w:t xml:space="preserve"> </w:t>
      </w:r>
      <w:r>
        <w:rPr>
          <w:sz w:val="24"/>
        </w:rPr>
        <w:t>jurídico</w:t>
      </w:r>
      <w:r>
        <w:rPr>
          <w:spacing w:val="-3"/>
          <w:sz w:val="24"/>
        </w:rPr>
        <w:t xml:space="preserve"> </w:t>
      </w:r>
      <w:r>
        <w:rPr>
          <w:sz w:val="24"/>
        </w:rPr>
        <w:t>garantizado.</w:t>
      </w:r>
    </w:p>
    <w:p w14:paraId="23C4DB95" w14:textId="77777777" w:rsidR="004144C4" w:rsidRDefault="004144C4">
      <w:pPr>
        <w:pStyle w:val="Textoindependiente"/>
        <w:spacing w:before="10"/>
        <w:rPr>
          <w:sz w:val="35"/>
        </w:rPr>
      </w:pPr>
    </w:p>
    <w:p w14:paraId="522896AE" w14:textId="77777777" w:rsidR="004144C4" w:rsidRDefault="00E5591A">
      <w:pPr>
        <w:pStyle w:val="Prrafodelista"/>
        <w:numPr>
          <w:ilvl w:val="0"/>
          <w:numId w:val="12"/>
        </w:numPr>
        <w:tabs>
          <w:tab w:val="left" w:pos="822"/>
        </w:tabs>
        <w:spacing w:line="360" w:lineRule="auto"/>
        <w:ind w:right="246" w:firstLine="0"/>
        <w:jc w:val="both"/>
        <w:rPr>
          <w:sz w:val="24"/>
        </w:rPr>
      </w:pPr>
      <w:r>
        <w:rPr>
          <w:sz w:val="24"/>
        </w:rPr>
        <w:t>Al respecto, se observa que, para el 15 de diciembre de 2006, cuando se</w:t>
      </w:r>
      <w:r>
        <w:rPr>
          <w:spacing w:val="1"/>
          <w:sz w:val="24"/>
        </w:rPr>
        <w:t xml:space="preserve"> </w:t>
      </w:r>
      <w:r>
        <w:rPr>
          <w:sz w:val="24"/>
        </w:rPr>
        <w:t>suscribió el contrato de consultoría n.º 191, el numeral 19 del artículo 25 de la Ley</w:t>
      </w:r>
      <w:r>
        <w:rPr>
          <w:spacing w:val="-64"/>
          <w:sz w:val="24"/>
        </w:rPr>
        <w:t xml:space="preserve"> </w:t>
      </w:r>
      <w:r>
        <w:rPr>
          <w:spacing w:val="-1"/>
          <w:sz w:val="24"/>
        </w:rPr>
        <w:t>80</w:t>
      </w:r>
      <w:r>
        <w:rPr>
          <w:spacing w:val="-14"/>
          <w:sz w:val="24"/>
        </w:rPr>
        <w:t xml:space="preserve"> </w:t>
      </w:r>
      <w:r>
        <w:rPr>
          <w:spacing w:val="-1"/>
          <w:sz w:val="24"/>
        </w:rPr>
        <w:t>de</w:t>
      </w:r>
      <w:r>
        <w:rPr>
          <w:spacing w:val="-14"/>
          <w:sz w:val="24"/>
        </w:rPr>
        <w:t xml:space="preserve"> </w:t>
      </w:r>
      <w:r>
        <w:rPr>
          <w:spacing w:val="-1"/>
          <w:sz w:val="24"/>
        </w:rPr>
        <w:t>1993</w:t>
      </w:r>
      <w:r>
        <w:rPr>
          <w:spacing w:val="-1"/>
          <w:position w:val="8"/>
          <w:sz w:val="16"/>
        </w:rPr>
        <w:t>10</w:t>
      </w:r>
      <w:r>
        <w:rPr>
          <w:spacing w:val="7"/>
          <w:position w:val="8"/>
          <w:sz w:val="16"/>
        </w:rPr>
        <w:t xml:space="preserve"> </w:t>
      </w:r>
      <w:r>
        <w:rPr>
          <w:spacing w:val="-1"/>
          <w:sz w:val="24"/>
        </w:rPr>
        <w:t>imponía</w:t>
      </w:r>
      <w:r>
        <w:rPr>
          <w:spacing w:val="-13"/>
          <w:sz w:val="24"/>
        </w:rPr>
        <w:t xml:space="preserve"> </w:t>
      </w:r>
      <w:r>
        <w:rPr>
          <w:spacing w:val="-1"/>
          <w:sz w:val="24"/>
        </w:rPr>
        <w:t>que</w:t>
      </w:r>
      <w:r>
        <w:rPr>
          <w:spacing w:val="-14"/>
          <w:sz w:val="24"/>
        </w:rPr>
        <w:t xml:space="preserve"> </w:t>
      </w:r>
      <w:r>
        <w:rPr>
          <w:spacing w:val="-1"/>
          <w:sz w:val="24"/>
        </w:rPr>
        <w:t>los</w:t>
      </w:r>
      <w:r>
        <w:rPr>
          <w:spacing w:val="-12"/>
          <w:sz w:val="24"/>
        </w:rPr>
        <w:t xml:space="preserve"> </w:t>
      </w:r>
      <w:r>
        <w:rPr>
          <w:spacing w:val="-1"/>
          <w:sz w:val="24"/>
        </w:rPr>
        <w:t>contratistas</w:t>
      </w:r>
      <w:r>
        <w:rPr>
          <w:spacing w:val="-17"/>
          <w:sz w:val="24"/>
        </w:rPr>
        <w:t xml:space="preserve"> </w:t>
      </w:r>
      <w:r>
        <w:rPr>
          <w:sz w:val="24"/>
        </w:rPr>
        <w:t>debían</w:t>
      </w:r>
      <w:r>
        <w:rPr>
          <w:spacing w:val="-13"/>
          <w:sz w:val="24"/>
        </w:rPr>
        <w:t xml:space="preserve"> </w:t>
      </w:r>
      <w:r>
        <w:rPr>
          <w:sz w:val="24"/>
        </w:rPr>
        <w:t>prestar</w:t>
      </w:r>
      <w:r>
        <w:rPr>
          <w:spacing w:val="-15"/>
          <w:sz w:val="24"/>
        </w:rPr>
        <w:t xml:space="preserve"> </w:t>
      </w:r>
      <w:r>
        <w:rPr>
          <w:sz w:val="24"/>
        </w:rPr>
        <w:t>garantía</w:t>
      </w:r>
      <w:r>
        <w:rPr>
          <w:spacing w:val="-14"/>
          <w:sz w:val="24"/>
        </w:rPr>
        <w:t xml:space="preserve"> </w:t>
      </w:r>
      <w:r>
        <w:rPr>
          <w:sz w:val="24"/>
        </w:rPr>
        <w:t>única</w:t>
      </w:r>
      <w:r>
        <w:rPr>
          <w:spacing w:val="-14"/>
          <w:sz w:val="24"/>
        </w:rPr>
        <w:t xml:space="preserve"> </w:t>
      </w:r>
      <w:r>
        <w:rPr>
          <w:sz w:val="24"/>
        </w:rPr>
        <w:t>que</w:t>
      </w:r>
      <w:r>
        <w:rPr>
          <w:spacing w:val="-13"/>
          <w:sz w:val="24"/>
        </w:rPr>
        <w:t xml:space="preserve"> </w:t>
      </w:r>
      <w:r>
        <w:rPr>
          <w:sz w:val="24"/>
        </w:rPr>
        <w:t>avalara</w:t>
      </w:r>
      <w:r>
        <w:rPr>
          <w:spacing w:val="-65"/>
          <w:sz w:val="24"/>
        </w:rPr>
        <w:t xml:space="preserve"> </w:t>
      </w:r>
      <w:r>
        <w:rPr>
          <w:sz w:val="24"/>
        </w:rPr>
        <w:t>el cumplimiento de las obligaciones surgidas del contrato, la cual se mantendría</w:t>
      </w:r>
      <w:r>
        <w:rPr>
          <w:spacing w:val="1"/>
          <w:sz w:val="24"/>
        </w:rPr>
        <w:t xml:space="preserve"> </w:t>
      </w:r>
      <w:r>
        <w:rPr>
          <w:sz w:val="24"/>
        </w:rPr>
        <w:t>vigente durante su vida y liquidación y debía ajustarse a los límites, existencia y</w:t>
      </w:r>
      <w:r>
        <w:rPr>
          <w:spacing w:val="1"/>
          <w:sz w:val="24"/>
        </w:rPr>
        <w:t xml:space="preserve"> </w:t>
      </w:r>
      <w:r>
        <w:rPr>
          <w:spacing w:val="-1"/>
          <w:sz w:val="24"/>
        </w:rPr>
        <w:t>extensión</w:t>
      </w:r>
      <w:r>
        <w:rPr>
          <w:spacing w:val="-16"/>
          <w:sz w:val="24"/>
        </w:rPr>
        <w:t xml:space="preserve"> </w:t>
      </w:r>
      <w:r>
        <w:rPr>
          <w:spacing w:val="-1"/>
          <w:sz w:val="24"/>
        </w:rPr>
        <w:t>del</w:t>
      </w:r>
      <w:r>
        <w:rPr>
          <w:spacing w:val="-17"/>
          <w:sz w:val="24"/>
        </w:rPr>
        <w:t xml:space="preserve"> </w:t>
      </w:r>
      <w:r>
        <w:rPr>
          <w:spacing w:val="-1"/>
          <w:sz w:val="24"/>
        </w:rPr>
        <w:t>riesgo</w:t>
      </w:r>
      <w:r>
        <w:rPr>
          <w:spacing w:val="-16"/>
          <w:sz w:val="24"/>
        </w:rPr>
        <w:t xml:space="preserve"> </w:t>
      </w:r>
      <w:r>
        <w:rPr>
          <w:spacing w:val="-1"/>
          <w:sz w:val="24"/>
        </w:rPr>
        <w:t>amparado.</w:t>
      </w:r>
      <w:r>
        <w:rPr>
          <w:spacing w:val="-16"/>
          <w:sz w:val="24"/>
        </w:rPr>
        <w:t xml:space="preserve"> </w:t>
      </w:r>
      <w:r>
        <w:rPr>
          <w:sz w:val="24"/>
        </w:rPr>
        <w:t>Dicha</w:t>
      </w:r>
      <w:r>
        <w:rPr>
          <w:spacing w:val="-15"/>
          <w:sz w:val="24"/>
        </w:rPr>
        <w:t xml:space="preserve"> </w:t>
      </w:r>
      <w:r>
        <w:rPr>
          <w:sz w:val="24"/>
        </w:rPr>
        <w:t>garantía,</w:t>
      </w:r>
      <w:r>
        <w:rPr>
          <w:spacing w:val="-16"/>
          <w:sz w:val="24"/>
        </w:rPr>
        <w:t xml:space="preserve"> </w:t>
      </w:r>
      <w:r>
        <w:rPr>
          <w:sz w:val="24"/>
        </w:rPr>
        <w:t>según</w:t>
      </w:r>
      <w:r>
        <w:rPr>
          <w:spacing w:val="-16"/>
          <w:sz w:val="24"/>
        </w:rPr>
        <w:t xml:space="preserve"> </w:t>
      </w:r>
      <w:r>
        <w:rPr>
          <w:sz w:val="24"/>
        </w:rPr>
        <w:t>lo</w:t>
      </w:r>
      <w:r>
        <w:rPr>
          <w:spacing w:val="-16"/>
          <w:sz w:val="24"/>
        </w:rPr>
        <w:t xml:space="preserve"> </w:t>
      </w:r>
      <w:r>
        <w:rPr>
          <w:sz w:val="24"/>
        </w:rPr>
        <w:t>dispuso</w:t>
      </w:r>
      <w:r>
        <w:rPr>
          <w:spacing w:val="-18"/>
          <w:sz w:val="24"/>
        </w:rPr>
        <w:t xml:space="preserve"> </w:t>
      </w:r>
      <w:r>
        <w:rPr>
          <w:sz w:val="24"/>
        </w:rPr>
        <w:t>el</w:t>
      </w:r>
      <w:r>
        <w:rPr>
          <w:spacing w:val="-16"/>
          <w:sz w:val="24"/>
        </w:rPr>
        <w:t xml:space="preserve"> </w:t>
      </w:r>
      <w:r>
        <w:rPr>
          <w:sz w:val="24"/>
        </w:rPr>
        <w:t>referido</w:t>
      </w:r>
      <w:r>
        <w:rPr>
          <w:spacing w:val="-16"/>
          <w:sz w:val="24"/>
        </w:rPr>
        <w:t xml:space="preserve"> </w:t>
      </w:r>
      <w:r>
        <w:rPr>
          <w:sz w:val="24"/>
        </w:rPr>
        <w:t>artículo,</w:t>
      </w:r>
      <w:r>
        <w:rPr>
          <w:spacing w:val="-64"/>
          <w:sz w:val="24"/>
        </w:rPr>
        <w:t xml:space="preserve"> </w:t>
      </w:r>
      <w:r>
        <w:rPr>
          <w:sz w:val="24"/>
        </w:rPr>
        <w:t>consistiría</w:t>
      </w:r>
      <w:r>
        <w:rPr>
          <w:spacing w:val="-10"/>
          <w:sz w:val="24"/>
        </w:rPr>
        <w:t xml:space="preserve"> </w:t>
      </w:r>
      <w:r>
        <w:rPr>
          <w:sz w:val="24"/>
        </w:rPr>
        <w:t>en</w:t>
      </w:r>
      <w:r>
        <w:rPr>
          <w:spacing w:val="-9"/>
          <w:sz w:val="24"/>
        </w:rPr>
        <w:t xml:space="preserve"> </w:t>
      </w:r>
      <w:r>
        <w:rPr>
          <w:sz w:val="24"/>
        </w:rPr>
        <w:t>pólizas</w:t>
      </w:r>
      <w:r>
        <w:rPr>
          <w:spacing w:val="-10"/>
          <w:sz w:val="24"/>
        </w:rPr>
        <w:t xml:space="preserve"> </w:t>
      </w:r>
      <w:r>
        <w:rPr>
          <w:sz w:val="24"/>
        </w:rPr>
        <w:t>expedidas</w:t>
      </w:r>
      <w:r>
        <w:rPr>
          <w:spacing w:val="-10"/>
          <w:sz w:val="24"/>
        </w:rPr>
        <w:t xml:space="preserve"> </w:t>
      </w:r>
      <w:r>
        <w:rPr>
          <w:sz w:val="24"/>
        </w:rPr>
        <w:t>por</w:t>
      </w:r>
      <w:r>
        <w:rPr>
          <w:spacing w:val="-11"/>
          <w:sz w:val="24"/>
        </w:rPr>
        <w:t xml:space="preserve"> </w:t>
      </w:r>
      <w:r>
        <w:rPr>
          <w:sz w:val="24"/>
        </w:rPr>
        <w:t>compañías</w:t>
      </w:r>
      <w:r>
        <w:rPr>
          <w:spacing w:val="-10"/>
          <w:sz w:val="24"/>
        </w:rPr>
        <w:t xml:space="preserve"> </w:t>
      </w:r>
      <w:r>
        <w:rPr>
          <w:sz w:val="24"/>
        </w:rPr>
        <w:t>de</w:t>
      </w:r>
      <w:r>
        <w:rPr>
          <w:spacing w:val="-9"/>
          <w:sz w:val="24"/>
        </w:rPr>
        <w:t xml:space="preserve"> </w:t>
      </w:r>
      <w:r>
        <w:rPr>
          <w:sz w:val="24"/>
        </w:rPr>
        <w:t>seguros</w:t>
      </w:r>
      <w:r>
        <w:rPr>
          <w:spacing w:val="-10"/>
          <w:sz w:val="24"/>
        </w:rPr>
        <w:t xml:space="preserve"> </w:t>
      </w:r>
      <w:r>
        <w:rPr>
          <w:sz w:val="24"/>
        </w:rPr>
        <w:t>legalmente</w:t>
      </w:r>
      <w:r>
        <w:rPr>
          <w:spacing w:val="-9"/>
          <w:sz w:val="24"/>
        </w:rPr>
        <w:t xml:space="preserve"> </w:t>
      </w:r>
      <w:r>
        <w:rPr>
          <w:sz w:val="24"/>
        </w:rPr>
        <w:t>autorizadas</w:t>
      </w:r>
      <w:r>
        <w:rPr>
          <w:spacing w:val="-64"/>
          <w:sz w:val="24"/>
        </w:rPr>
        <w:t xml:space="preserve"> </w:t>
      </w:r>
      <w:r>
        <w:rPr>
          <w:sz w:val="24"/>
        </w:rPr>
        <w:t>para</w:t>
      </w:r>
      <w:r>
        <w:rPr>
          <w:spacing w:val="-3"/>
          <w:sz w:val="24"/>
        </w:rPr>
        <w:t xml:space="preserve"> </w:t>
      </w:r>
      <w:r>
        <w:rPr>
          <w:sz w:val="24"/>
        </w:rPr>
        <w:t>funcionar en Colombia</w:t>
      </w:r>
      <w:r>
        <w:rPr>
          <w:spacing w:val="-2"/>
          <w:sz w:val="24"/>
        </w:rPr>
        <w:t xml:space="preserve"> </w:t>
      </w:r>
      <w:r>
        <w:rPr>
          <w:sz w:val="24"/>
        </w:rPr>
        <w:t>o</w:t>
      </w:r>
      <w:r>
        <w:rPr>
          <w:spacing w:val="-1"/>
          <w:sz w:val="24"/>
        </w:rPr>
        <w:t xml:space="preserve"> </w:t>
      </w:r>
      <w:r>
        <w:rPr>
          <w:sz w:val="24"/>
        </w:rPr>
        <w:t>en garantías</w:t>
      </w:r>
      <w:r>
        <w:rPr>
          <w:spacing w:val="-2"/>
          <w:sz w:val="24"/>
        </w:rPr>
        <w:t xml:space="preserve"> </w:t>
      </w:r>
      <w:r>
        <w:rPr>
          <w:sz w:val="24"/>
        </w:rPr>
        <w:t>bancarias.</w:t>
      </w:r>
    </w:p>
    <w:p w14:paraId="7A2969D9" w14:textId="77777777" w:rsidR="004144C4" w:rsidRDefault="004144C4">
      <w:pPr>
        <w:pStyle w:val="Textoindependiente"/>
        <w:rPr>
          <w:sz w:val="20"/>
        </w:rPr>
      </w:pPr>
    </w:p>
    <w:p w14:paraId="21CEA577" w14:textId="77777777" w:rsidR="004144C4" w:rsidRDefault="004144C4">
      <w:pPr>
        <w:pStyle w:val="Textoindependiente"/>
        <w:rPr>
          <w:sz w:val="20"/>
        </w:rPr>
      </w:pPr>
    </w:p>
    <w:p w14:paraId="0FAE94FC" w14:textId="77777777" w:rsidR="004144C4" w:rsidRDefault="004144C4">
      <w:pPr>
        <w:pStyle w:val="Textoindependiente"/>
        <w:rPr>
          <w:sz w:val="20"/>
        </w:rPr>
      </w:pPr>
    </w:p>
    <w:p w14:paraId="3796375A" w14:textId="77777777" w:rsidR="004144C4" w:rsidRDefault="004144C4">
      <w:pPr>
        <w:pStyle w:val="Textoindependiente"/>
        <w:rPr>
          <w:sz w:val="20"/>
        </w:rPr>
      </w:pPr>
    </w:p>
    <w:p w14:paraId="18D64D31" w14:textId="77777777" w:rsidR="004144C4" w:rsidRDefault="004144C4">
      <w:pPr>
        <w:pStyle w:val="Textoindependiente"/>
        <w:rPr>
          <w:sz w:val="20"/>
        </w:rPr>
      </w:pPr>
    </w:p>
    <w:p w14:paraId="705C0DF1" w14:textId="7E15E614" w:rsidR="004144C4" w:rsidRDefault="00451499">
      <w:pPr>
        <w:pStyle w:val="Textoindependiente"/>
        <w:spacing w:before="6"/>
        <w:rPr>
          <w:sz w:val="14"/>
        </w:rPr>
      </w:pPr>
      <w:r>
        <w:rPr>
          <w:noProof/>
        </w:rPr>
        <mc:AlternateContent>
          <mc:Choice Requires="wps">
            <w:drawing>
              <wp:anchor distT="0" distB="0" distL="0" distR="0" simplePos="0" relativeHeight="487590912" behindDoc="1" locked="0" layoutInCell="1" allowOverlap="1" wp14:anchorId="34288466" wp14:editId="12D12F72">
                <wp:simplePos x="0" y="0"/>
                <wp:positionH relativeFrom="page">
                  <wp:posOffset>1080770</wp:posOffset>
                </wp:positionH>
                <wp:positionV relativeFrom="paragraph">
                  <wp:posOffset>131445</wp:posOffset>
                </wp:positionV>
                <wp:extent cx="1828800" cy="8890"/>
                <wp:effectExtent l="0" t="0" r="0" b="0"/>
                <wp:wrapTopAndBottom/>
                <wp:docPr id="15107991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0A44" id="Rectangle 30" o:spid="_x0000_s1026" style="position:absolute;margin-left:85.1pt;margin-top:10.3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" fillcolor="black" stroked="f">
                <w10:wrap type="topAndBottom" anchorx="page"/>
              </v:rect>
            </w:pict>
          </mc:Fallback>
        </mc:AlternateContent>
      </w:r>
    </w:p>
    <w:p w14:paraId="168FB8C9" w14:textId="77777777" w:rsidR="004144C4" w:rsidRDefault="00E5591A">
      <w:pPr>
        <w:spacing w:before="71"/>
        <w:ind w:left="102" w:right="246"/>
        <w:jc w:val="both"/>
        <w:rPr>
          <w:rFonts w:ascii="Arial" w:hAnsi="Arial"/>
          <w:i/>
          <w:sz w:val="20"/>
        </w:rPr>
      </w:pPr>
      <w:r>
        <w:rPr>
          <w:position w:val="6"/>
          <w:sz w:val="13"/>
        </w:rPr>
        <w:t>9</w:t>
      </w:r>
      <w:r>
        <w:rPr>
          <w:spacing w:val="1"/>
          <w:position w:val="6"/>
          <w:sz w:val="13"/>
        </w:rPr>
        <w:t xml:space="preserve"> </w:t>
      </w:r>
      <w:r>
        <w:rPr>
          <w:sz w:val="20"/>
        </w:rPr>
        <w:t>Consejo de Estado, Sección Tercera, Subsección A, sentencia del 18 de febrero de 2022, exp.</w:t>
      </w:r>
      <w:r>
        <w:rPr>
          <w:spacing w:val="1"/>
          <w:sz w:val="20"/>
        </w:rPr>
        <w:t xml:space="preserve"> </w:t>
      </w:r>
      <w:r>
        <w:rPr>
          <w:sz w:val="20"/>
        </w:rPr>
        <w:t>53.318, M.P. José Roberto Sáchica Méndez. En esta oportunidad, al explicar el alcance de las</w:t>
      </w:r>
      <w:r>
        <w:rPr>
          <w:spacing w:val="1"/>
          <w:sz w:val="20"/>
        </w:rPr>
        <w:t xml:space="preserve"> </w:t>
      </w:r>
      <w:r>
        <w:rPr>
          <w:sz w:val="20"/>
        </w:rPr>
        <w:t>obligaciones</w:t>
      </w:r>
      <w:r>
        <w:rPr>
          <w:spacing w:val="1"/>
          <w:sz w:val="20"/>
        </w:rPr>
        <w:t xml:space="preserve"> </w:t>
      </w:r>
      <w:r>
        <w:rPr>
          <w:sz w:val="20"/>
        </w:rPr>
        <w:t>accesorias</w:t>
      </w:r>
      <w:r>
        <w:rPr>
          <w:spacing w:val="1"/>
          <w:sz w:val="20"/>
        </w:rPr>
        <w:t xml:space="preserve"> </w:t>
      </w:r>
      <w:r>
        <w:rPr>
          <w:sz w:val="20"/>
        </w:rPr>
        <w:t>de garantía</w:t>
      </w:r>
      <w:r>
        <w:rPr>
          <w:spacing w:val="1"/>
          <w:sz w:val="20"/>
        </w:rPr>
        <w:t xml:space="preserve"> </w:t>
      </w:r>
      <w:r>
        <w:rPr>
          <w:sz w:val="20"/>
        </w:rPr>
        <w:t>y seguridad,</w:t>
      </w:r>
      <w:r>
        <w:rPr>
          <w:spacing w:val="1"/>
          <w:sz w:val="20"/>
        </w:rPr>
        <w:t xml:space="preserve"> </w:t>
      </w:r>
      <w:r>
        <w:rPr>
          <w:sz w:val="20"/>
        </w:rPr>
        <w:t>la Sala señaló:</w:t>
      </w:r>
      <w:r>
        <w:rPr>
          <w:spacing w:val="1"/>
          <w:sz w:val="20"/>
        </w:rPr>
        <w:t xml:space="preserve"> </w:t>
      </w:r>
      <w:r>
        <w:rPr>
          <w:rFonts w:ascii="Arial" w:hAnsi="Arial"/>
          <w:i/>
          <w:sz w:val="20"/>
        </w:rPr>
        <w:t>“26.</w:t>
      </w:r>
      <w:r>
        <w:rPr>
          <w:rFonts w:ascii="Arial" w:hAnsi="Arial"/>
          <w:i/>
          <w:spacing w:val="1"/>
          <w:sz w:val="20"/>
        </w:rPr>
        <w:t xml:space="preserve"> </w:t>
      </w:r>
      <w:r>
        <w:rPr>
          <w:rFonts w:ascii="Arial" w:hAnsi="Arial"/>
          <w:i/>
          <w:sz w:val="20"/>
        </w:rPr>
        <w:t>El tratadista Fernando</w:t>
      </w:r>
      <w:r>
        <w:rPr>
          <w:rFonts w:ascii="Arial" w:hAnsi="Arial"/>
          <w:i/>
          <w:spacing w:val="1"/>
          <w:sz w:val="20"/>
        </w:rPr>
        <w:t xml:space="preserve"> </w:t>
      </w:r>
      <w:r>
        <w:rPr>
          <w:rFonts w:ascii="Arial" w:hAnsi="Arial"/>
          <w:i/>
          <w:sz w:val="20"/>
        </w:rPr>
        <w:t>Hinestrosa, refiriéndose a las obligaciones de garantía enseña que a través de éstas “el deudor no</w:t>
      </w:r>
      <w:r>
        <w:rPr>
          <w:rFonts w:ascii="Arial" w:hAnsi="Arial"/>
          <w:i/>
          <w:spacing w:val="-53"/>
          <w:sz w:val="20"/>
        </w:rPr>
        <w:t xml:space="preserve"> </w:t>
      </w:r>
      <w:r>
        <w:rPr>
          <w:rFonts w:ascii="Arial" w:hAnsi="Arial"/>
          <w:i/>
          <w:sz w:val="20"/>
        </w:rPr>
        <w:t>asume simplemente un resultado determinado, sino que garantiza su obtención, por disposición</w:t>
      </w:r>
      <w:r>
        <w:rPr>
          <w:rFonts w:ascii="Arial" w:hAnsi="Arial"/>
          <w:i/>
          <w:spacing w:val="1"/>
          <w:sz w:val="20"/>
        </w:rPr>
        <w:t xml:space="preserve"> </w:t>
      </w:r>
      <w:r>
        <w:rPr>
          <w:rFonts w:ascii="Arial" w:hAnsi="Arial"/>
          <w:i/>
          <w:sz w:val="20"/>
        </w:rPr>
        <w:t>legal o negocial, de manera que responde por la ausencia de dicho resultado [...]”. En cuanto a las</w:t>
      </w:r>
      <w:r>
        <w:rPr>
          <w:rFonts w:ascii="Arial" w:hAnsi="Arial"/>
          <w:i/>
          <w:spacing w:val="1"/>
          <w:sz w:val="20"/>
        </w:rPr>
        <w:t xml:space="preserve"> </w:t>
      </w:r>
      <w:r>
        <w:rPr>
          <w:rFonts w:ascii="Arial" w:hAnsi="Arial"/>
          <w:i/>
          <w:sz w:val="20"/>
        </w:rPr>
        <w:t>obligaciones</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seguridad,</w:t>
      </w:r>
      <w:r>
        <w:rPr>
          <w:rFonts w:ascii="Arial" w:hAnsi="Arial"/>
          <w:i/>
          <w:spacing w:val="-6"/>
          <w:sz w:val="20"/>
        </w:rPr>
        <w:t xml:space="preserve"> </w:t>
      </w:r>
      <w:r>
        <w:rPr>
          <w:rFonts w:ascii="Arial" w:hAnsi="Arial"/>
          <w:i/>
          <w:sz w:val="20"/>
        </w:rPr>
        <w:t>señala</w:t>
      </w:r>
      <w:r>
        <w:rPr>
          <w:rFonts w:ascii="Arial" w:hAnsi="Arial"/>
          <w:i/>
          <w:spacing w:val="-7"/>
          <w:sz w:val="20"/>
        </w:rPr>
        <w:t xml:space="preserve"> </w:t>
      </w:r>
      <w:r>
        <w:rPr>
          <w:rFonts w:ascii="Arial" w:hAnsi="Arial"/>
          <w:i/>
          <w:sz w:val="20"/>
        </w:rPr>
        <w:t>que</w:t>
      </w:r>
      <w:r>
        <w:rPr>
          <w:rFonts w:ascii="Arial" w:hAnsi="Arial"/>
          <w:i/>
          <w:spacing w:val="-6"/>
          <w:sz w:val="20"/>
        </w:rPr>
        <w:t xml:space="preserve"> </w:t>
      </w:r>
      <w:r>
        <w:rPr>
          <w:rFonts w:ascii="Arial" w:hAnsi="Arial"/>
          <w:i/>
          <w:sz w:val="20"/>
        </w:rPr>
        <w:t>en</w:t>
      </w:r>
      <w:r>
        <w:rPr>
          <w:rFonts w:ascii="Arial" w:hAnsi="Arial"/>
          <w:i/>
          <w:spacing w:val="-4"/>
          <w:sz w:val="20"/>
        </w:rPr>
        <w:t xml:space="preserve"> </w:t>
      </w:r>
      <w:r>
        <w:rPr>
          <w:rFonts w:ascii="Arial" w:hAnsi="Arial"/>
          <w:i/>
          <w:sz w:val="20"/>
        </w:rPr>
        <w:t>éstas</w:t>
      </w:r>
      <w:r>
        <w:rPr>
          <w:rFonts w:ascii="Arial" w:hAnsi="Arial"/>
          <w:i/>
          <w:spacing w:val="-7"/>
          <w:sz w:val="20"/>
        </w:rPr>
        <w:t xml:space="preserve"> </w:t>
      </w:r>
      <w:r>
        <w:rPr>
          <w:rFonts w:ascii="Arial" w:hAnsi="Arial"/>
          <w:i/>
          <w:sz w:val="20"/>
        </w:rPr>
        <w:t>el</w:t>
      </w:r>
      <w:r>
        <w:rPr>
          <w:rFonts w:ascii="Arial" w:hAnsi="Arial"/>
          <w:i/>
          <w:spacing w:val="-8"/>
          <w:sz w:val="20"/>
        </w:rPr>
        <w:t xml:space="preserve"> </w:t>
      </w:r>
      <w:r>
        <w:rPr>
          <w:rFonts w:ascii="Arial" w:hAnsi="Arial"/>
          <w:i/>
          <w:sz w:val="20"/>
        </w:rPr>
        <w:t>interés</w:t>
      </w:r>
      <w:r>
        <w:rPr>
          <w:rFonts w:ascii="Arial" w:hAnsi="Arial"/>
          <w:i/>
          <w:spacing w:val="-7"/>
          <w:sz w:val="20"/>
        </w:rPr>
        <w:t xml:space="preserve"> </w:t>
      </w:r>
      <w:r>
        <w:rPr>
          <w:rFonts w:ascii="Arial" w:hAnsi="Arial"/>
          <w:i/>
          <w:sz w:val="20"/>
        </w:rPr>
        <w:t>del</w:t>
      </w:r>
      <w:r>
        <w:rPr>
          <w:rFonts w:ascii="Arial" w:hAnsi="Arial"/>
          <w:i/>
          <w:spacing w:val="-8"/>
          <w:sz w:val="20"/>
        </w:rPr>
        <w:t xml:space="preserve"> </w:t>
      </w:r>
      <w:r>
        <w:rPr>
          <w:rFonts w:ascii="Arial" w:hAnsi="Arial"/>
          <w:i/>
          <w:sz w:val="20"/>
        </w:rPr>
        <w:t>acreedor</w:t>
      </w:r>
      <w:r>
        <w:rPr>
          <w:rFonts w:ascii="Arial" w:hAnsi="Arial"/>
          <w:i/>
          <w:spacing w:val="-7"/>
          <w:sz w:val="20"/>
        </w:rPr>
        <w:t xml:space="preserve"> </w:t>
      </w:r>
      <w:r>
        <w:rPr>
          <w:rFonts w:ascii="Arial" w:hAnsi="Arial"/>
          <w:i/>
          <w:sz w:val="20"/>
        </w:rPr>
        <w:t>no</w:t>
      </w:r>
      <w:r>
        <w:rPr>
          <w:rFonts w:ascii="Arial" w:hAnsi="Arial"/>
          <w:i/>
          <w:spacing w:val="-5"/>
          <w:sz w:val="20"/>
        </w:rPr>
        <w:t xml:space="preserve"> </w:t>
      </w:r>
      <w:r>
        <w:rPr>
          <w:rFonts w:ascii="Arial" w:hAnsi="Arial"/>
          <w:i/>
          <w:sz w:val="20"/>
        </w:rPr>
        <w:t>está</w:t>
      </w:r>
      <w:r>
        <w:rPr>
          <w:rFonts w:ascii="Arial" w:hAnsi="Arial"/>
          <w:i/>
          <w:spacing w:val="-8"/>
          <w:sz w:val="20"/>
        </w:rPr>
        <w:t xml:space="preserve"> </w:t>
      </w:r>
      <w:r>
        <w:rPr>
          <w:rFonts w:ascii="Arial" w:hAnsi="Arial"/>
          <w:i/>
          <w:sz w:val="20"/>
        </w:rPr>
        <w:t>representado</w:t>
      </w:r>
      <w:r>
        <w:rPr>
          <w:rFonts w:ascii="Arial" w:hAnsi="Arial"/>
          <w:i/>
          <w:spacing w:val="-7"/>
          <w:sz w:val="20"/>
        </w:rPr>
        <w:t xml:space="preserve"> </w:t>
      </w:r>
      <w:r>
        <w:rPr>
          <w:rFonts w:ascii="Arial" w:hAnsi="Arial"/>
          <w:i/>
          <w:sz w:val="20"/>
        </w:rPr>
        <w:t>en</w:t>
      </w:r>
      <w:r>
        <w:rPr>
          <w:rFonts w:ascii="Arial" w:hAnsi="Arial"/>
          <w:i/>
          <w:spacing w:val="-8"/>
          <w:sz w:val="20"/>
        </w:rPr>
        <w:t xml:space="preserve"> </w:t>
      </w:r>
      <w:r>
        <w:rPr>
          <w:rFonts w:ascii="Arial" w:hAnsi="Arial"/>
          <w:i/>
          <w:sz w:val="20"/>
        </w:rPr>
        <w:t>una</w:t>
      </w:r>
      <w:r>
        <w:rPr>
          <w:rFonts w:ascii="Arial" w:hAnsi="Arial"/>
          <w:i/>
          <w:spacing w:val="-53"/>
          <w:sz w:val="20"/>
        </w:rPr>
        <w:t xml:space="preserve"> </w:t>
      </w:r>
      <w:r>
        <w:rPr>
          <w:rFonts w:ascii="Arial" w:hAnsi="Arial"/>
          <w:i/>
          <w:sz w:val="20"/>
        </w:rPr>
        <w:t>utilidad determinada en función de una obligación especifica de resultado, garantía del resultado, o</w:t>
      </w:r>
      <w:r>
        <w:rPr>
          <w:rFonts w:ascii="Arial" w:hAnsi="Arial"/>
          <w:i/>
          <w:spacing w:val="-53"/>
          <w:sz w:val="20"/>
        </w:rPr>
        <w:t xml:space="preserve"> </w:t>
      </w:r>
      <w:r>
        <w:rPr>
          <w:rFonts w:ascii="Arial" w:hAnsi="Arial"/>
          <w:i/>
          <w:sz w:val="20"/>
        </w:rPr>
        <w:t>de medio —dar, hacer o no hacer—, sino que se expresa en “la tranquilidad delante de ciertos</w:t>
      </w:r>
      <w:r>
        <w:rPr>
          <w:rFonts w:ascii="Arial" w:hAnsi="Arial"/>
          <w:i/>
          <w:spacing w:val="1"/>
          <w:sz w:val="20"/>
        </w:rPr>
        <w:t xml:space="preserve"> </w:t>
      </w:r>
      <w:r>
        <w:rPr>
          <w:rFonts w:ascii="Arial" w:hAnsi="Arial"/>
          <w:i/>
          <w:sz w:val="20"/>
        </w:rPr>
        <w:t>riesgos,</w:t>
      </w:r>
      <w:r>
        <w:rPr>
          <w:rFonts w:ascii="Arial" w:hAnsi="Arial"/>
          <w:i/>
          <w:spacing w:val="-7"/>
          <w:sz w:val="20"/>
        </w:rPr>
        <w:t xml:space="preserve"> </w:t>
      </w:r>
      <w:r>
        <w:rPr>
          <w:rFonts w:ascii="Arial" w:hAnsi="Arial"/>
          <w:i/>
          <w:sz w:val="20"/>
        </w:rPr>
        <w:t>por</w:t>
      </w:r>
      <w:r>
        <w:rPr>
          <w:rFonts w:ascii="Arial" w:hAnsi="Arial"/>
          <w:i/>
          <w:spacing w:val="-6"/>
          <w:sz w:val="20"/>
        </w:rPr>
        <w:t xml:space="preserve"> </w:t>
      </w:r>
      <w:r>
        <w:rPr>
          <w:rFonts w:ascii="Arial" w:hAnsi="Arial"/>
          <w:i/>
          <w:sz w:val="20"/>
        </w:rPr>
        <w:t>el</w:t>
      </w:r>
      <w:r>
        <w:rPr>
          <w:rFonts w:ascii="Arial" w:hAnsi="Arial"/>
          <w:i/>
          <w:spacing w:val="-9"/>
          <w:sz w:val="20"/>
        </w:rPr>
        <w:t xml:space="preserve"> </w:t>
      </w:r>
      <w:r>
        <w:rPr>
          <w:rFonts w:ascii="Arial" w:hAnsi="Arial"/>
          <w:i/>
          <w:sz w:val="20"/>
        </w:rPr>
        <w:t>hecho</w:t>
      </w:r>
      <w:r>
        <w:rPr>
          <w:rFonts w:ascii="Arial" w:hAnsi="Arial"/>
          <w:i/>
          <w:spacing w:val="-9"/>
          <w:sz w:val="20"/>
        </w:rPr>
        <w:t xml:space="preserve"> </w:t>
      </w:r>
      <w:r>
        <w:rPr>
          <w:rFonts w:ascii="Arial" w:hAnsi="Arial"/>
          <w:i/>
          <w:sz w:val="20"/>
        </w:rPr>
        <w:t>de</w:t>
      </w:r>
      <w:r>
        <w:rPr>
          <w:rFonts w:ascii="Arial" w:hAnsi="Arial"/>
          <w:i/>
          <w:spacing w:val="-7"/>
          <w:sz w:val="20"/>
        </w:rPr>
        <w:t xml:space="preserve"> </w:t>
      </w:r>
      <w:r>
        <w:rPr>
          <w:rFonts w:ascii="Arial" w:hAnsi="Arial"/>
          <w:i/>
          <w:sz w:val="20"/>
        </w:rPr>
        <w:t>estar</w:t>
      </w:r>
      <w:r>
        <w:rPr>
          <w:rFonts w:ascii="Arial" w:hAnsi="Arial"/>
          <w:i/>
          <w:spacing w:val="-9"/>
          <w:sz w:val="20"/>
        </w:rPr>
        <w:t xml:space="preserve"> </w:t>
      </w:r>
      <w:r>
        <w:rPr>
          <w:rFonts w:ascii="Arial" w:hAnsi="Arial"/>
          <w:i/>
          <w:sz w:val="20"/>
        </w:rPr>
        <w:t>cubiertas</w:t>
      </w:r>
      <w:r>
        <w:rPr>
          <w:rFonts w:ascii="Arial" w:hAnsi="Arial"/>
          <w:i/>
          <w:spacing w:val="-5"/>
          <w:sz w:val="20"/>
        </w:rPr>
        <w:t xml:space="preserve"> </w:t>
      </w:r>
      <w:r>
        <w:rPr>
          <w:rFonts w:ascii="Arial" w:hAnsi="Arial"/>
          <w:i/>
          <w:sz w:val="20"/>
        </w:rPr>
        <w:t>en</w:t>
      </w:r>
      <w:r>
        <w:rPr>
          <w:rFonts w:ascii="Arial" w:hAnsi="Arial"/>
          <w:i/>
          <w:spacing w:val="-7"/>
          <w:sz w:val="20"/>
        </w:rPr>
        <w:t xml:space="preserve"> </w:t>
      </w:r>
      <w:r>
        <w:rPr>
          <w:rFonts w:ascii="Arial" w:hAnsi="Arial"/>
          <w:i/>
          <w:sz w:val="20"/>
        </w:rPr>
        <w:t>todo</w:t>
      </w:r>
      <w:r>
        <w:rPr>
          <w:rFonts w:ascii="Arial" w:hAnsi="Arial"/>
          <w:i/>
          <w:spacing w:val="-10"/>
          <w:sz w:val="20"/>
        </w:rPr>
        <w:t xml:space="preserve"> </w:t>
      </w:r>
      <w:r>
        <w:rPr>
          <w:rFonts w:ascii="Arial" w:hAnsi="Arial"/>
          <w:i/>
          <w:sz w:val="20"/>
        </w:rPr>
        <w:t>o</w:t>
      </w:r>
      <w:r>
        <w:rPr>
          <w:rFonts w:ascii="Arial" w:hAnsi="Arial"/>
          <w:i/>
          <w:spacing w:val="-7"/>
          <w:sz w:val="20"/>
        </w:rPr>
        <w:t xml:space="preserve"> </w:t>
      </w:r>
      <w:r>
        <w:rPr>
          <w:rFonts w:ascii="Arial" w:hAnsi="Arial"/>
          <w:i/>
          <w:sz w:val="20"/>
        </w:rPr>
        <w:t>parte</w:t>
      </w:r>
      <w:r>
        <w:rPr>
          <w:rFonts w:ascii="Arial" w:hAnsi="Arial"/>
          <w:i/>
          <w:spacing w:val="-6"/>
          <w:sz w:val="20"/>
        </w:rPr>
        <w:t xml:space="preserve"> </w:t>
      </w:r>
      <w:r>
        <w:rPr>
          <w:rFonts w:ascii="Arial" w:hAnsi="Arial"/>
          <w:i/>
          <w:sz w:val="20"/>
        </w:rPr>
        <w:t>sus</w:t>
      </w:r>
      <w:r>
        <w:rPr>
          <w:rFonts w:ascii="Arial" w:hAnsi="Arial"/>
          <w:i/>
          <w:spacing w:val="-9"/>
          <w:sz w:val="20"/>
        </w:rPr>
        <w:t xml:space="preserve"> </w:t>
      </w:r>
      <w:r>
        <w:rPr>
          <w:rFonts w:ascii="Arial" w:hAnsi="Arial"/>
          <w:i/>
          <w:sz w:val="20"/>
        </w:rPr>
        <w:t>consecuencias</w:t>
      </w:r>
      <w:r>
        <w:rPr>
          <w:rFonts w:ascii="Arial" w:hAnsi="Arial"/>
          <w:i/>
          <w:spacing w:val="-6"/>
          <w:sz w:val="20"/>
        </w:rPr>
        <w:t xml:space="preserve"> </w:t>
      </w:r>
      <w:r>
        <w:rPr>
          <w:rFonts w:ascii="Arial" w:hAnsi="Arial"/>
          <w:i/>
          <w:sz w:val="20"/>
        </w:rPr>
        <w:t>nocivas”.</w:t>
      </w:r>
      <w:r>
        <w:rPr>
          <w:rFonts w:ascii="Arial" w:hAnsi="Arial"/>
          <w:i/>
          <w:spacing w:val="-9"/>
          <w:sz w:val="20"/>
        </w:rPr>
        <w:t xml:space="preserve"> </w:t>
      </w:r>
      <w:r>
        <w:rPr>
          <w:rFonts w:ascii="Arial" w:hAnsi="Arial"/>
          <w:i/>
          <w:sz w:val="20"/>
        </w:rPr>
        <w:t>Como</w:t>
      </w:r>
      <w:r>
        <w:rPr>
          <w:rFonts w:ascii="Arial" w:hAnsi="Arial"/>
          <w:i/>
          <w:spacing w:val="-8"/>
          <w:sz w:val="20"/>
        </w:rPr>
        <w:t xml:space="preserve"> </w:t>
      </w:r>
      <w:r>
        <w:rPr>
          <w:rFonts w:ascii="Arial" w:hAnsi="Arial"/>
          <w:i/>
          <w:sz w:val="20"/>
        </w:rPr>
        <w:t>ejemplo</w:t>
      </w:r>
      <w:r>
        <w:rPr>
          <w:rFonts w:ascii="Arial" w:hAnsi="Arial"/>
          <w:i/>
          <w:spacing w:val="1"/>
          <w:sz w:val="20"/>
        </w:rPr>
        <w:t xml:space="preserve"> </w:t>
      </w:r>
      <w:r>
        <w:rPr>
          <w:rFonts w:ascii="Arial" w:hAnsi="Arial"/>
          <w:i/>
          <w:sz w:val="20"/>
        </w:rPr>
        <w:t>de estas últimas propone, entre otros, la obligación que, por ley, está a cargo del vendedor en</w:t>
      </w:r>
      <w:r>
        <w:rPr>
          <w:rFonts w:ascii="Arial" w:hAnsi="Arial"/>
          <w:i/>
          <w:spacing w:val="1"/>
          <w:sz w:val="20"/>
        </w:rPr>
        <w:t xml:space="preserve"> </w:t>
      </w:r>
      <w:r>
        <w:rPr>
          <w:rFonts w:ascii="Arial" w:hAnsi="Arial"/>
          <w:i/>
          <w:sz w:val="20"/>
        </w:rPr>
        <w:t>relación</w:t>
      </w:r>
      <w:r>
        <w:rPr>
          <w:rFonts w:ascii="Arial" w:hAnsi="Arial"/>
          <w:i/>
          <w:spacing w:val="-13"/>
          <w:sz w:val="20"/>
        </w:rPr>
        <w:t xml:space="preserve"> </w:t>
      </w:r>
      <w:r>
        <w:rPr>
          <w:rFonts w:ascii="Arial" w:hAnsi="Arial"/>
          <w:i/>
          <w:sz w:val="20"/>
        </w:rPr>
        <w:t>con</w:t>
      </w:r>
      <w:r>
        <w:rPr>
          <w:rFonts w:ascii="Arial" w:hAnsi="Arial"/>
          <w:i/>
          <w:spacing w:val="-12"/>
          <w:sz w:val="20"/>
        </w:rPr>
        <w:t xml:space="preserve"> </w:t>
      </w:r>
      <w:r>
        <w:rPr>
          <w:rFonts w:ascii="Arial" w:hAnsi="Arial"/>
          <w:i/>
          <w:sz w:val="20"/>
        </w:rPr>
        <w:t>el</w:t>
      </w:r>
      <w:r>
        <w:rPr>
          <w:rFonts w:ascii="Arial" w:hAnsi="Arial"/>
          <w:i/>
          <w:spacing w:val="-12"/>
          <w:sz w:val="20"/>
        </w:rPr>
        <w:t xml:space="preserve"> </w:t>
      </w:r>
      <w:r>
        <w:rPr>
          <w:rFonts w:ascii="Arial" w:hAnsi="Arial"/>
          <w:i/>
          <w:sz w:val="20"/>
        </w:rPr>
        <w:t>saneamiento</w:t>
      </w:r>
      <w:r>
        <w:rPr>
          <w:rFonts w:ascii="Arial" w:hAnsi="Arial"/>
          <w:i/>
          <w:spacing w:val="-13"/>
          <w:sz w:val="20"/>
        </w:rPr>
        <w:t xml:space="preserve"> </w:t>
      </w:r>
      <w:r>
        <w:rPr>
          <w:rFonts w:ascii="Arial" w:hAnsi="Arial"/>
          <w:i/>
          <w:sz w:val="20"/>
        </w:rPr>
        <w:t>de</w:t>
      </w:r>
      <w:r>
        <w:rPr>
          <w:rFonts w:ascii="Arial" w:hAnsi="Arial"/>
          <w:i/>
          <w:spacing w:val="-12"/>
          <w:sz w:val="20"/>
        </w:rPr>
        <w:t xml:space="preserve"> </w:t>
      </w:r>
      <w:r>
        <w:rPr>
          <w:rFonts w:ascii="Arial" w:hAnsi="Arial"/>
          <w:i/>
          <w:sz w:val="20"/>
        </w:rPr>
        <w:t>la</w:t>
      </w:r>
      <w:r>
        <w:rPr>
          <w:rFonts w:ascii="Arial" w:hAnsi="Arial"/>
          <w:i/>
          <w:spacing w:val="-12"/>
          <w:sz w:val="20"/>
        </w:rPr>
        <w:t xml:space="preserve"> </w:t>
      </w:r>
      <w:r>
        <w:rPr>
          <w:rFonts w:ascii="Arial" w:hAnsi="Arial"/>
          <w:i/>
          <w:sz w:val="20"/>
        </w:rPr>
        <w:t>cosa</w:t>
      </w:r>
      <w:r>
        <w:rPr>
          <w:rFonts w:ascii="Arial" w:hAnsi="Arial"/>
          <w:i/>
          <w:spacing w:val="-12"/>
          <w:sz w:val="20"/>
        </w:rPr>
        <w:t xml:space="preserve"> </w:t>
      </w:r>
      <w:r>
        <w:rPr>
          <w:rFonts w:ascii="Arial" w:hAnsi="Arial"/>
          <w:i/>
          <w:sz w:val="20"/>
        </w:rPr>
        <w:t>por</w:t>
      </w:r>
      <w:r>
        <w:rPr>
          <w:rFonts w:ascii="Arial" w:hAnsi="Arial"/>
          <w:i/>
          <w:spacing w:val="-12"/>
          <w:sz w:val="20"/>
        </w:rPr>
        <w:t xml:space="preserve"> </w:t>
      </w:r>
      <w:r>
        <w:rPr>
          <w:rFonts w:ascii="Arial" w:hAnsi="Arial"/>
          <w:i/>
          <w:sz w:val="20"/>
        </w:rPr>
        <w:t>evicción</w:t>
      </w:r>
      <w:r>
        <w:rPr>
          <w:rFonts w:ascii="Arial" w:hAnsi="Arial"/>
          <w:i/>
          <w:spacing w:val="-12"/>
          <w:sz w:val="20"/>
        </w:rPr>
        <w:t xml:space="preserve"> </w:t>
      </w:r>
      <w:r>
        <w:rPr>
          <w:rFonts w:ascii="Arial" w:hAnsi="Arial"/>
          <w:i/>
          <w:sz w:val="20"/>
        </w:rPr>
        <w:t>(artículos</w:t>
      </w:r>
      <w:r>
        <w:rPr>
          <w:rFonts w:ascii="Arial" w:hAnsi="Arial"/>
          <w:i/>
          <w:spacing w:val="-11"/>
          <w:sz w:val="20"/>
        </w:rPr>
        <w:t xml:space="preserve"> </w:t>
      </w:r>
      <w:r>
        <w:rPr>
          <w:rFonts w:ascii="Arial" w:hAnsi="Arial"/>
          <w:i/>
          <w:sz w:val="20"/>
        </w:rPr>
        <w:t>1895</w:t>
      </w:r>
      <w:r>
        <w:rPr>
          <w:rFonts w:ascii="Arial" w:hAnsi="Arial"/>
          <w:i/>
          <w:spacing w:val="-10"/>
          <w:sz w:val="20"/>
        </w:rPr>
        <w:t xml:space="preserve"> </w:t>
      </w:r>
      <w:r>
        <w:rPr>
          <w:rFonts w:ascii="Arial" w:hAnsi="Arial"/>
          <w:i/>
          <w:sz w:val="20"/>
        </w:rPr>
        <w:t>del</w:t>
      </w:r>
      <w:r>
        <w:rPr>
          <w:rFonts w:ascii="Arial" w:hAnsi="Arial"/>
          <w:i/>
          <w:spacing w:val="-12"/>
          <w:sz w:val="20"/>
        </w:rPr>
        <w:t xml:space="preserve"> </w:t>
      </w:r>
      <w:r>
        <w:rPr>
          <w:rFonts w:ascii="Arial" w:hAnsi="Arial"/>
          <w:i/>
          <w:sz w:val="20"/>
        </w:rPr>
        <w:t>Código</w:t>
      </w:r>
      <w:r>
        <w:rPr>
          <w:rFonts w:ascii="Arial" w:hAnsi="Arial"/>
          <w:i/>
          <w:spacing w:val="-10"/>
          <w:sz w:val="20"/>
        </w:rPr>
        <w:t xml:space="preserve"> </w:t>
      </w:r>
      <w:r>
        <w:rPr>
          <w:rFonts w:ascii="Arial" w:hAnsi="Arial"/>
          <w:i/>
          <w:sz w:val="20"/>
        </w:rPr>
        <w:t>Civil</w:t>
      </w:r>
      <w:r>
        <w:rPr>
          <w:rFonts w:ascii="Arial" w:hAnsi="Arial"/>
          <w:i/>
          <w:spacing w:val="-13"/>
          <w:sz w:val="20"/>
        </w:rPr>
        <w:t xml:space="preserve"> </w:t>
      </w:r>
      <w:r>
        <w:rPr>
          <w:rFonts w:ascii="Arial" w:hAnsi="Arial"/>
          <w:i/>
          <w:sz w:val="20"/>
        </w:rPr>
        <w:t>y</w:t>
      </w:r>
      <w:r>
        <w:rPr>
          <w:rFonts w:ascii="Arial" w:hAnsi="Arial"/>
          <w:i/>
          <w:spacing w:val="-10"/>
          <w:sz w:val="20"/>
        </w:rPr>
        <w:t xml:space="preserve"> </w:t>
      </w:r>
      <w:r>
        <w:rPr>
          <w:rFonts w:ascii="Arial" w:hAnsi="Arial"/>
          <w:i/>
          <w:sz w:val="20"/>
        </w:rPr>
        <w:t>940</w:t>
      </w:r>
      <w:r>
        <w:rPr>
          <w:rFonts w:ascii="Arial" w:hAnsi="Arial"/>
          <w:i/>
          <w:spacing w:val="-12"/>
          <w:sz w:val="20"/>
        </w:rPr>
        <w:t xml:space="preserve"> </w:t>
      </w:r>
      <w:r>
        <w:rPr>
          <w:rFonts w:ascii="Arial" w:hAnsi="Arial"/>
          <w:i/>
          <w:sz w:val="20"/>
        </w:rPr>
        <w:t>del</w:t>
      </w:r>
      <w:r>
        <w:rPr>
          <w:rFonts w:ascii="Arial" w:hAnsi="Arial"/>
          <w:i/>
          <w:spacing w:val="-13"/>
          <w:sz w:val="20"/>
        </w:rPr>
        <w:t xml:space="preserve"> </w:t>
      </w:r>
      <w:r>
        <w:rPr>
          <w:rFonts w:ascii="Arial" w:hAnsi="Arial"/>
          <w:i/>
          <w:sz w:val="20"/>
        </w:rPr>
        <w:t>Código</w:t>
      </w:r>
      <w:r>
        <w:rPr>
          <w:rFonts w:ascii="Arial" w:hAnsi="Arial"/>
          <w:i/>
          <w:spacing w:val="-54"/>
          <w:sz w:val="20"/>
        </w:rPr>
        <w:t xml:space="preserve"> </w:t>
      </w:r>
      <w:r>
        <w:rPr>
          <w:rFonts w:ascii="Arial" w:hAnsi="Arial"/>
          <w:i/>
          <w:sz w:val="20"/>
        </w:rPr>
        <w:t>de Comercio) o por vicios redhibitorios (artículos 1914 del Código Civil y 934 del C. de Co.). // 27.</w:t>
      </w:r>
      <w:r>
        <w:rPr>
          <w:rFonts w:ascii="Arial" w:hAnsi="Arial"/>
          <w:i/>
          <w:spacing w:val="1"/>
          <w:sz w:val="20"/>
        </w:rPr>
        <w:t xml:space="preserve"> </w:t>
      </w:r>
      <w:r>
        <w:rPr>
          <w:rFonts w:ascii="Arial" w:hAnsi="Arial"/>
          <w:i/>
          <w:sz w:val="20"/>
        </w:rPr>
        <w:t>Ese ejemplo ilustra con gran claridad el hecho de que no en todos los casos con la ejecución del</w:t>
      </w:r>
      <w:r>
        <w:rPr>
          <w:rFonts w:ascii="Arial" w:hAnsi="Arial"/>
          <w:i/>
          <w:spacing w:val="1"/>
          <w:sz w:val="20"/>
        </w:rPr>
        <w:t xml:space="preserve"> </w:t>
      </w:r>
      <w:r>
        <w:rPr>
          <w:rFonts w:ascii="Arial" w:hAnsi="Arial"/>
          <w:i/>
          <w:sz w:val="20"/>
        </w:rPr>
        <w:t>objeto contractual pactado desaparecen las obligaciones del deudor, pues después de ello pueden</w:t>
      </w:r>
      <w:r>
        <w:rPr>
          <w:rFonts w:ascii="Arial" w:hAnsi="Arial"/>
          <w:i/>
          <w:spacing w:val="-53"/>
          <w:sz w:val="20"/>
        </w:rPr>
        <w:t xml:space="preserve"> </w:t>
      </w:r>
      <w:r>
        <w:rPr>
          <w:rFonts w:ascii="Arial" w:hAnsi="Arial"/>
          <w:i/>
          <w:sz w:val="20"/>
        </w:rPr>
        <w:t>surgir</w:t>
      </w:r>
      <w:r>
        <w:rPr>
          <w:rFonts w:ascii="Arial" w:hAnsi="Arial"/>
          <w:i/>
          <w:spacing w:val="-2"/>
          <w:sz w:val="20"/>
        </w:rPr>
        <w:t xml:space="preserve"> </w:t>
      </w:r>
      <w:r>
        <w:rPr>
          <w:rFonts w:ascii="Arial" w:hAnsi="Arial"/>
          <w:i/>
          <w:sz w:val="20"/>
        </w:rPr>
        <w:t>otras,</w:t>
      </w:r>
      <w:r>
        <w:rPr>
          <w:rFonts w:ascii="Arial" w:hAnsi="Arial"/>
          <w:i/>
          <w:spacing w:val="-3"/>
          <w:sz w:val="20"/>
        </w:rPr>
        <w:t xml:space="preserve"> </w:t>
      </w:r>
      <w:r>
        <w:rPr>
          <w:rFonts w:ascii="Arial" w:hAnsi="Arial"/>
          <w:i/>
          <w:sz w:val="20"/>
        </w:rPr>
        <w:t>como</w:t>
      </w:r>
      <w:r>
        <w:rPr>
          <w:rFonts w:ascii="Arial" w:hAnsi="Arial"/>
          <w:i/>
          <w:spacing w:val="-2"/>
          <w:sz w:val="20"/>
        </w:rPr>
        <w:t xml:space="preserve"> </w:t>
      </w:r>
      <w:r>
        <w:rPr>
          <w:rFonts w:ascii="Arial" w:hAnsi="Arial"/>
          <w:i/>
          <w:sz w:val="20"/>
        </w:rPr>
        <w:t>se</w:t>
      </w:r>
      <w:r>
        <w:rPr>
          <w:rFonts w:ascii="Arial" w:hAnsi="Arial"/>
          <w:i/>
          <w:spacing w:val="-1"/>
          <w:sz w:val="20"/>
        </w:rPr>
        <w:t xml:space="preserve"> </w:t>
      </w:r>
      <w:r>
        <w:rPr>
          <w:rFonts w:ascii="Arial" w:hAnsi="Arial"/>
          <w:i/>
          <w:sz w:val="20"/>
        </w:rPr>
        <w:t>dijo, bien</w:t>
      </w:r>
      <w:r>
        <w:rPr>
          <w:rFonts w:ascii="Arial" w:hAnsi="Arial"/>
          <w:i/>
          <w:spacing w:val="-3"/>
          <w:sz w:val="20"/>
        </w:rPr>
        <w:t xml:space="preserve"> </w:t>
      </w:r>
      <w:r>
        <w:rPr>
          <w:rFonts w:ascii="Arial" w:hAnsi="Arial"/>
          <w:i/>
          <w:sz w:val="20"/>
        </w:rPr>
        <w:t>sea por</w:t>
      </w:r>
      <w:r>
        <w:rPr>
          <w:rFonts w:ascii="Arial" w:hAnsi="Arial"/>
          <w:i/>
          <w:spacing w:val="-2"/>
          <w:sz w:val="20"/>
        </w:rPr>
        <w:t xml:space="preserve"> </w:t>
      </w:r>
      <w:r>
        <w:rPr>
          <w:rFonts w:ascii="Arial" w:hAnsi="Arial"/>
          <w:i/>
          <w:sz w:val="20"/>
        </w:rPr>
        <w:t>imperativo legal,</w:t>
      </w:r>
      <w:r>
        <w:rPr>
          <w:rFonts w:ascii="Arial" w:hAnsi="Arial"/>
          <w:i/>
          <w:spacing w:val="-3"/>
          <w:sz w:val="20"/>
        </w:rPr>
        <w:t xml:space="preserve"> </w:t>
      </w:r>
      <w:r>
        <w:rPr>
          <w:rFonts w:ascii="Arial" w:hAnsi="Arial"/>
          <w:i/>
          <w:sz w:val="20"/>
        </w:rPr>
        <w:t>como</w:t>
      </w:r>
      <w:r>
        <w:rPr>
          <w:rFonts w:ascii="Arial" w:hAnsi="Arial"/>
          <w:i/>
          <w:spacing w:val="-2"/>
          <w:sz w:val="20"/>
        </w:rPr>
        <w:t xml:space="preserve"> </w:t>
      </w:r>
      <w:r>
        <w:rPr>
          <w:rFonts w:ascii="Arial" w:hAnsi="Arial"/>
          <w:i/>
          <w:sz w:val="20"/>
        </w:rPr>
        <w:t>por</w:t>
      </w:r>
      <w:r>
        <w:rPr>
          <w:rFonts w:ascii="Arial" w:hAnsi="Arial"/>
          <w:i/>
          <w:spacing w:val="-3"/>
          <w:sz w:val="20"/>
        </w:rPr>
        <w:t xml:space="preserve"> </w:t>
      </w:r>
      <w:r>
        <w:rPr>
          <w:rFonts w:ascii="Arial" w:hAnsi="Arial"/>
          <w:i/>
          <w:sz w:val="20"/>
        </w:rPr>
        <w:t>acuerdo</w:t>
      </w:r>
      <w:r>
        <w:rPr>
          <w:rFonts w:ascii="Arial" w:hAnsi="Arial"/>
          <w:i/>
          <w:spacing w:val="-2"/>
          <w:sz w:val="20"/>
        </w:rPr>
        <w:t xml:space="preserve"> </w:t>
      </w:r>
      <w:r>
        <w:rPr>
          <w:rFonts w:ascii="Arial" w:hAnsi="Arial"/>
          <w:i/>
          <w:sz w:val="20"/>
        </w:rPr>
        <w:t>entre</w:t>
      </w:r>
      <w:r>
        <w:rPr>
          <w:rFonts w:ascii="Arial" w:hAnsi="Arial"/>
          <w:i/>
          <w:spacing w:val="-1"/>
          <w:sz w:val="20"/>
        </w:rPr>
        <w:t xml:space="preserve"> </w:t>
      </w:r>
      <w:r>
        <w:rPr>
          <w:rFonts w:ascii="Arial" w:hAnsi="Arial"/>
          <w:i/>
          <w:sz w:val="20"/>
        </w:rPr>
        <w:t>las</w:t>
      </w:r>
      <w:r>
        <w:rPr>
          <w:rFonts w:ascii="Arial" w:hAnsi="Arial"/>
          <w:i/>
          <w:spacing w:val="-2"/>
          <w:sz w:val="20"/>
        </w:rPr>
        <w:t xml:space="preserve"> </w:t>
      </w:r>
      <w:r>
        <w:rPr>
          <w:rFonts w:ascii="Arial" w:hAnsi="Arial"/>
          <w:i/>
          <w:sz w:val="20"/>
        </w:rPr>
        <w:t>partes</w:t>
      </w:r>
      <w:r>
        <w:rPr>
          <w:rFonts w:ascii="Arial" w:hAnsi="Arial"/>
          <w:i/>
          <w:spacing w:val="-1"/>
          <w:sz w:val="20"/>
        </w:rPr>
        <w:t xml:space="preserve"> </w:t>
      </w:r>
      <w:r>
        <w:rPr>
          <w:rFonts w:ascii="Arial" w:hAnsi="Arial"/>
          <w:i/>
          <w:sz w:val="20"/>
        </w:rPr>
        <w:t>(…)”.</w:t>
      </w:r>
    </w:p>
    <w:p w14:paraId="22B0AF98" w14:textId="77777777" w:rsidR="004144C4" w:rsidRDefault="004144C4">
      <w:pPr>
        <w:pStyle w:val="Textoindependiente"/>
        <w:rPr>
          <w:rFonts w:ascii="Arial"/>
          <w:i/>
          <w:sz w:val="20"/>
        </w:rPr>
      </w:pPr>
    </w:p>
    <w:p w14:paraId="6F4D1303" w14:textId="77777777" w:rsidR="004144C4" w:rsidRDefault="00E5591A">
      <w:pPr>
        <w:spacing w:before="1"/>
        <w:ind w:left="102" w:right="205"/>
        <w:rPr>
          <w:sz w:val="20"/>
        </w:rPr>
      </w:pPr>
      <w:r>
        <w:rPr>
          <w:position w:val="6"/>
          <w:sz w:val="13"/>
        </w:rPr>
        <w:t>10</w:t>
      </w:r>
      <w:r>
        <w:rPr>
          <w:spacing w:val="1"/>
          <w:position w:val="6"/>
          <w:sz w:val="13"/>
        </w:rPr>
        <w:t xml:space="preserve"> </w:t>
      </w:r>
      <w:r>
        <w:rPr>
          <w:sz w:val="20"/>
        </w:rPr>
        <w:t>Derogado por el artículo 32 de la Ley 1150 de 2007 que, en su artículo 7º, reguló lo concerniente</w:t>
      </w:r>
      <w:r>
        <w:rPr>
          <w:spacing w:val="-53"/>
          <w:sz w:val="20"/>
        </w:rPr>
        <w:t xml:space="preserve"> </w:t>
      </w:r>
      <w:r>
        <w:rPr>
          <w:sz w:val="20"/>
        </w:rPr>
        <w:t>a</w:t>
      </w:r>
      <w:r>
        <w:rPr>
          <w:spacing w:val="-2"/>
          <w:sz w:val="20"/>
        </w:rPr>
        <w:t xml:space="preserve"> </w:t>
      </w:r>
      <w:r>
        <w:rPr>
          <w:sz w:val="20"/>
        </w:rPr>
        <w:t>las</w:t>
      </w:r>
      <w:r>
        <w:rPr>
          <w:spacing w:val="2"/>
          <w:sz w:val="20"/>
        </w:rPr>
        <w:t xml:space="preserve"> </w:t>
      </w:r>
      <w:r>
        <w:rPr>
          <w:sz w:val="20"/>
        </w:rPr>
        <w:t>garantías de</w:t>
      </w:r>
      <w:r>
        <w:rPr>
          <w:spacing w:val="-1"/>
          <w:sz w:val="20"/>
        </w:rPr>
        <w:t xml:space="preserve"> </w:t>
      </w:r>
      <w:r>
        <w:rPr>
          <w:sz w:val="20"/>
        </w:rPr>
        <w:t>los contratos estatales.</w:t>
      </w:r>
    </w:p>
    <w:p w14:paraId="7ADF4E27" w14:textId="77777777" w:rsidR="004144C4" w:rsidRDefault="004144C4">
      <w:pPr>
        <w:rPr>
          <w:sz w:val="20"/>
        </w:rPr>
        <w:sectPr w:rsidR="004144C4" w:rsidSect="00247A33">
          <w:pgSz w:w="12240" w:h="18720"/>
          <w:pgMar w:top="2040" w:right="1500" w:bottom="920" w:left="1600" w:header="776" w:footer="730" w:gutter="0"/>
          <w:cols w:space="720"/>
        </w:sectPr>
      </w:pPr>
    </w:p>
    <w:p w14:paraId="63C615F1" w14:textId="77777777" w:rsidR="004144C4" w:rsidRDefault="004144C4">
      <w:pPr>
        <w:pStyle w:val="Textoindependiente"/>
        <w:spacing w:before="9"/>
        <w:rPr>
          <w:sz w:val="15"/>
        </w:rPr>
      </w:pPr>
    </w:p>
    <w:p w14:paraId="4144AE6B" w14:textId="77777777" w:rsidR="004144C4" w:rsidRDefault="00E5591A">
      <w:pPr>
        <w:pStyle w:val="Prrafodelista"/>
        <w:numPr>
          <w:ilvl w:val="0"/>
          <w:numId w:val="12"/>
        </w:numPr>
        <w:tabs>
          <w:tab w:val="left" w:pos="890"/>
        </w:tabs>
        <w:spacing w:before="92" w:line="360" w:lineRule="auto"/>
        <w:ind w:right="246" w:firstLine="0"/>
        <w:jc w:val="both"/>
        <w:rPr>
          <w:sz w:val="24"/>
        </w:rPr>
      </w:pPr>
      <w:r>
        <w:rPr>
          <w:sz w:val="24"/>
        </w:rPr>
        <w:t>El</w:t>
      </w:r>
      <w:r>
        <w:rPr>
          <w:spacing w:val="-8"/>
          <w:sz w:val="24"/>
        </w:rPr>
        <w:t xml:space="preserve"> </w:t>
      </w:r>
      <w:r>
        <w:rPr>
          <w:sz w:val="24"/>
        </w:rPr>
        <w:t>Decreto</w:t>
      </w:r>
      <w:r>
        <w:rPr>
          <w:spacing w:val="-8"/>
          <w:sz w:val="24"/>
        </w:rPr>
        <w:t xml:space="preserve"> </w:t>
      </w:r>
      <w:r>
        <w:rPr>
          <w:sz w:val="24"/>
        </w:rPr>
        <w:t>679</w:t>
      </w:r>
      <w:r>
        <w:rPr>
          <w:spacing w:val="-9"/>
          <w:sz w:val="24"/>
        </w:rPr>
        <w:t xml:space="preserve"> </w:t>
      </w:r>
      <w:r>
        <w:rPr>
          <w:sz w:val="24"/>
        </w:rPr>
        <w:t>de</w:t>
      </w:r>
      <w:r>
        <w:rPr>
          <w:spacing w:val="-8"/>
          <w:sz w:val="24"/>
        </w:rPr>
        <w:t xml:space="preserve"> </w:t>
      </w:r>
      <w:r>
        <w:rPr>
          <w:sz w:val="24"/>
        </w:rPr>
        <w:t>1994</w:t>
      </w:r>
      <w:r>
        <w:rPr>
          <w:spacing w:val="-7"/>
          <w:sz w:val="24"/>
        </w:rPr>
        <w:t xml:space="preserve"> </w:t>
      </w:r>
      <w:r>
        <w:rPr>
          <w:sz w:val="24"/>
        </w:rPr>
        <w:t>precisó</w:t>
      </w:r>
      <w:r>
        <w:rPr>
          <w:spacing w:val="-6"/>
          <w:sz w:val="24"/>
        </w:rPr>
        <w:t xml:space="preserve"> </w:t>
      </w:r>
      <w:r>
        <w:rPr>
          <w:sz w:val="24"/>
        </w:rPr>
        <w:t>que</w:t>
      </w:r>
      <w:r>
        <w:rPr>
          <w:spacing w:val="-9"/>
          <w:sz w:val="24"/>
        </w:rPr>
        <w:t xml:space="preserve"> </w:t>
      </w:r>
      <w:r>
        <w:rPr>
          <w:sz w:val="24"/>
        </w:rPr>
        <w:t>la</w:t>
      </w:r>
      <w:r>
        <w:rPr>
          <w:spacing w:val="-9"/>
          <w:sz w:val="24"/>
        </w:rPr>
        <w:t xml:space="preserve"> </w:t>
      </w:r>
      <w:r>
        <w:rPr>
          <w:sz w:val="24"/>
        </w:rPr>
        <w:t>garantía</w:t>
      </w:r>
      <w:r>
        <w:rPr>
          <w:spacing w:val="-7"/>
          <w:sz w:val="24"/>
        </w:rPr>
        <w:t xml:space="preserve"> </w:t>
      </w:r>
      <w:r>
        <w:rPr>
          <w:sz w:val="24"/>
        </w:rPr>
        <w:t>única</w:t>
      </w:r>
      <w:r>
        <w:rPr>
          <w:spacing w:val="-9"/>
          <w:sz w:val="24"/>
        </w:rPr>
        <w:t xml:space="preserve"> </w:t>
      </w:r>
      <w:r>
        <w:rPr>
          <w:sz w:val="24"/>
        </w:rPr>
        <w:t>de</w:t>
      </w:r>
      <w:r>
        <w:rPr>
          <w:spacing w:val="-6"/>
          <w:sz w:val="24"/>
        </w:rPr>
        <w:t xml:space="preserve"> </w:t>
      </w:r>
      <w:r>
        <w:rPr>
          <w:sz w:val="24"/>
        </w:rPr>
        <w:t>cumplimiento</w:t>
      </w:r>
      <w:r>
        <w:rPr>
          <w:spacing w:val="-7"/>
          <w:sz w:val="24"/>
        </w:rPr>
        <w:t xml:space="preserve"> </w:t>
      </w:r>
      <w:r>
        <w:rPr>
          <w:sz w:val="24"/>
        </w:rPr>
        <w:t>tiene</w:t>
      </w:r>
      <w:r>
        <w:rPr>
          <w:spacing w:val="-64"/>
          <w:sz w:val="24"/>
        </w:rPr>
        <w:t xml:space="preserve"> </w:t>
      </w:r>
      <w:r>
        <w:rPr>
          <w:sz w:val="24"/>
        </w:rPr>
        <w:t xml:space="preserve">por objeto </w:t>
      </w:r>
      <w:r>
        <w:rPr>
          <w:rFonts w:ascii="Arial" w:hAnsi="Arial"/>
          <w:i/>
          <w:sz w:val="24"/>
        </w:rPr>
        <w:t>“respaldar el cumplimiento de todas y cada una de las obligaciones que</w:t>
      </w:r>
      <w:r>
        <w:rPr>
          <w:rFonts w:ascii="Arial" w:hAnsi="Arial"/>
          <w:i/>
          <w:spacing w:val="-64"/>
          <w:sz w:val="24"/>
        </w:rPr>
        <w:t xml:space="preserve"> </w:t>
      </w:r>
      <w:r>
        <w:rPr>
          <w:rFonts w:ascii="Arial" w:hAnsi="Arial"/>
          <w:i/>
          <w:sz w:val="24"/>
        </w:rPr>
        <w:t>surjan a cargo de los contratistas frente a las entidades estatales, por razón de la</w:t>
      </w:r>
      <w:r>
        <w:rPr>
          <w:rFonts w:ascii="Arial" w:hAnsi="Arial"/>
          <w:i/>
          <w:spacing w:val="1"/>
          <w:sz w:val="24"/>
        </w:rPr>
        <w:t xml:space="preserve"> </w:t>
      </w:r>
      <w:r>
        <w:rPr>
          <w:rFonts w:ascii="Arial" w:hAnsi="Arial"/>
          <w:i/>
          <w:sz w:val="24"/>
        </w:rPr>
        <w:t xml:space="preserve">celebración, ejecución y liquidación de contratos estatales” </w:t>
      </w:r>
      <w:r>
        <w:rPr>
          <w:sz w:val="24"/>
        </w:rPr>
        <w:t>y por lo tanto, con</w:t>
      </w:r>
      <w:r>
        <w:rPr>
          <w:spacing w:val="1"/>
          <w:sz w:val="24"/>
        </w:rPr>
        <w:t xml:space="preserve"> </w:t>
      </w:r>
      <w:r>
        <w:rPr>
          <w:sz w:val="24"/>
        </w:rPr>
        <w:t>sujeción</w:t>
      </w:r>
      <w:r>
        <w:rPr>
          <w:spacing w:val="-14"/>
          <w:sz w:val="24"/>
        </w:rPr>
        <w:t xml:space="preserve"> </w:t>
      </w:r>
      <w:r>
        <w:rPr>
          <w:sz w:val="24"/>
        </w:rPr>
        <w:t>a</w:t>
      </w:r>
      <w:r>
        <w:rPr>
          <w:spacing w:val="-12"/>
          <w:sz w:val="24"/>
        </w:rPr>
        <w:t xml:space="preserve"> </w:t>
      </w:r>
      <w:r>
        <w:rPr>
          <w:sz w:val="24"/>
        </w:rPr>
        <w:t>los</w:t>
      </w:r>
      <w:r>
        <w:rPr>
          <w:spacing w:val="-14"/>
          <w:sz w:val="24"/>
        </w:rPr>
        <w:t xml:space="preserve"> </w:t>
      </w:r>
      <w:r>
        <w:rPr>
          <w:sz w:val="24"/>
        </w:rPr>
        <w:t>términos</w:t>
      </w:r>
      <w:r>
        <w:rPr>
          <w:spacing w:val="-14"/>
          <w:sz w:val="24"/>
        </w:rPr>
        <w:t xml:space="preserve"> </w:t>
      </w:r>
      <w:r>
        <w:rPr>
          <w:sz w:val="24"/>
        </w:rPr>
        <w:t>del</w:t>
      </w:r>
      <w:r>
        <w:rPr>
          <w:spacing w:val="-13"/>
          <w:sz w:val="24"/>
        </w:rPr>
        <w:t xml:space="preserve"> </w:t>
      </w:r>
      <w:r>
        <w:rPr>
          <w:sz w:val="24"/>
        </w:rPr>
        <w:t>respectivo</w:t>
      </w:r>
      <w:r>
        <w:rPr>
          <w:spacing w:val="-12"/>
          <w:sz w:val="24"/>
        </w:rPr>
        <w:t xml:space="preserve"> </w:t>
      </w:r>
      <w:r>
        <w:rPr>
          <w:sz w:val="24"/>
        </w:rPr>
        <w:t>negocio</w:t>
      </w:r>
      <w:r>
        <w:rPr>
          <w:spacing w:val="-12"/>
          <w:sz w:val="24"/>
        </w:rPr>
        <w:t xml:space="preserve"> </w:t>
      </w:r>
      <w:r>
        <w:rPr>
          <w:sz w:val="24"/>
        </w:rPr>
        <w:t>jurídico,</w:t>
      </w:r>
      <w:r>
        <w:rPr>
          <w:spacing w:val="-11"/>
          <w:sz w:val="24"/>
        </w:rPr>
        <w:t xml:space="preserve"> </w:t>
      </w:r>
      <w:r>
        <w:rPr>
          <w:sz w:val="24"/>
        </w:rPr>
        <w:t>debía</w:t>
      </w:r>
      <w:r>
        <w:rPr>
          <w:spacing w:val="-12"/>
          <w:sz w:val="24"/>
        </w:rPr>
        <w:t xml:space="preserve"> </w:t>
      </w:r>
      <w:r>
        <w:rPr>
          <w:sz w:val="24"/>
        </w:rPr>
        <w:t>cubrir</w:t>
      </w:r>
      <w:r>
        <w:rPr>
          <w:spacing w:val="-13"/>
          <w:sz w:val="24"/>
        </w:rPr>
        <w:t xml:space="preserve"> </w:t>
      </w:r>
      <w:r>
        <w:rPr>
          <w:sz w:val="24"/>
        </w:rPr>
        <w:t>cualquier</w:t>
      </w:r>
      <w:r>
        <w:rPr>
          <w:spacing w:val="-13"/>
          <w:sz w:val="24"/>
        </w:rPr>
        <w:t xml:space="preserve"> </w:t>
      </w:r>
      <w:r>
        <w:rPr>
          <w:sz w:val="24"/>
        </w:rPr>
        <w:t>hecho</w:t>
      </w:r>
      <w:r>
        <w:rPr>
          <w:spacing w:val="-64"/>
          <w:sz w:val="24"/>
        </w:rPr>
        <w:t xml:space="preserve"> </w:t>
      </w:r>
      <w:r>
        <w:rPr>
          <w:sz w:val="24"/>
        </w:rPr>
        <w:t>constitutivo de incumplimiento de las obligaciones a cargo del contratista, en los</w:t>
      </w:r>
      <w:r>
        <w:rPr>
          <w:spacing w:val="1"/>
          <w:sz w:val="24"/>
        </w:rPr>
        <w:t xml:space="preserve"> </w:t>
      </w:r>
      <w:r>
        <w:rPr>
          <w:sz w:val="24"/>
        </w:rPr>
        <w:t>términos</w:t>
      </w:r>
      <w:r>
        <w:rPr>
          <w:spacing w:val="-1"/>
          <w:sz w:val="24"/>
        </w:rPr>
        <w:t xml:space="preserve"> </w:t>
      </w:r>
      <w:r>
        <w:rPr>
          <w:sz w:val="24"/>
        </w:rPr>
        <w:t>de</w:t>
      </w:r>
      <w:r>
        <w:rPr>
          <w:spacing w:val="-2"/>
          <w:sz w:val="24"/>
        </w:rPr>
        <w:t xml:space="preserve"> </w:t>
      </w:r>
      <w:r>
        <w:rPr>
          <w:sz w:val="24"/>
        </w:rPr>
        <w:t>la respectiva garantía</w:t>
      </w:r>
      <w:r>
        <w:rPr>
          <w:spacing w:val="1"/>
          <w:sz w:val="24"/>
        </w:rPr>
        <w:t xml:space="preserve"> </w:t>
      </w:r>
      <w:r>
        <w:rPr>
          <w:sz w:val="20"/>
        </w:rPr>
        <w:t>(artículo</w:t>
      </w:r>
      <w:r>
        <w:rPr>
          <w:spacing w:val="1"/>
          <w:sz w:val="20"/>
        </w:rPr>
        <w:t xml:space="preserve"> </w:t>
      </w:r>
      <w:r>
        <w:rPr>
          <w:sz w:val="20"/>
        </w:rPr>
        <w:t>16)</w:t>
      </w:r>
      <w:r>
        <w:rPr>
          <w:sz w:val="24"/>
        </w:rPr>
        <w:t>.</w:t>
      </w:r>
    </w:p>
    <w:p w14:paraId="02E41FFB" w14:textId="77777777" w:rsidR="004144C4" w:rsidRDefault="004144C4">
      <w:pPr>
        <w:pStyle w:val="Textoindependiente"/>
        <w:rPr>
          <w:sz w:val="36"/>
        </w:rPr>
      </w:pPr>
    </w:p>
    <w:p w14:paraId="04ABA340" w14:textId="77777777" w:rsidR="004144C4" w:rsidRDefault="00E5591A">
      <w:pPr>
        <w:pStyle w:val="Prrafodelista"/>
        <w:numPr>
          <w:ilvl w:val="0"/>
          <w:numId w:val="12"/>
        </w:numPr>
        <w:tabs>
          <w:tab w:val="left" w:pos="822"/>
        </w:tabs>
        <w:spacing w:before="1" w:line="360" w:lineRule="auto"/>
        <w:ind w:right="244" w:firstLine="0"/>
        <w:jc w:val="both"/>
        <w:rPr>
          <w:sz w:val="24"/>
        </w:rPr>
      </w:pPr>
      <w:r>
        <w:rPr>
          <w:sz w:val="24"/>
        </w:rPr>
        <w:t>Entre los riesgos que debía amparar esa garantía única, los cuales debían</w:t>
      </w:r>
      <w:r>
        <w:rPr>
          <w:spacing w:val="1"/>
          <w:sz w:val="24"/>
        </w:rPr>
        <w:t xml:space="preserve"> </w:t>
      </w:r>
      <w:r>
        <w:rPr>
          <w:sz w:val="24"/>
        </w:rPr>
        <w:t>corresponder a las obligaciones y prestaciones del respectivo contrato, estaba el</w:t>
      </w:r>
      <w:r>
        <w:rPr>
          <w:spacing w:val="1"/>
          <w:sz w:val="24"/>
        </w:rPr>
        <w:t xml:space="preserve"> </w:t>
      </w:r>
      <w:r>
        <w:rPr>
          <w:sz w:val="24"/>
        </w:rPr>
        <w:t>de calidad del bien o servicio, entre otros.</w:t>
      </w:r>
      <w:r>
        <w:rPr>
          <w:spacing w:val="1"/>
          <w:sz w:val="24"/>
        </w:rPr>
        <w:t xml:space="preserve"> </w:t>
      </w:r>
      <w:r>
        <w:rPr>
          <w:sz w:val="24"/>
        </w:rPr>
        <w:t>El valor del amparo debía determinarse</w:t>
      </w:r>
      <w:r>
        <w:rPr>
          <w:spacing w:val="-64"/>
          <w:sz w:val="24"/>
        </w:rPr>
        <w:t xml:space="preserve"> </w:t>
      </w:r>
      <w:r>
        <w:rPr>
          <w:sz w:val="24"/>
        </w:rPr>
        <w:t>en</w:t>
      </w:r>
      <w:r>
        <w:rPr>
          <w:spacing w:val="-6"/>
          <w:sz w:val="24"/>
        </w:rPr>
        <w:t xml:space="preserve"> </w:t>
      </w:r>
      <w:r>
        <w:rPr>
          <w:sz w:val="24"/>
        </w:rPr>
        <w:t>cada</w:t>
      </w:r>
      <w:r>
        <w:rPr>
          <w:spacing w:val="-7"/>
          <w:sz w:val="24"/>
        </w:rPr>
        <w:t xml:space="preserve"> </w:t>
      </w:r>
      <w:r>
        <w:rPr>
          <w:sz w:val="24"/>
        </w:rPr>
        <w:t>caso</w:t>
      </w:r>
      <w:r>
        <w:rPr>
          <w:spacing w:val="-8"/>
          <w:sz w:val="24"/>
        </w:rPr>
        <w:t xml:space="preserve"> </w:t>
      </w:r>
      <w:r>
        <w:rPr>
          <w:sz w:val="24"/>
        </w:rPr>
        <w:t>y</w:t>
      </w:r>
      <w:r>
        <w:rPr>
          <w:spacing w:val="-8"/>
          <w:sz w:val="24"/>
        </w:rPr>
        <w:t xml:space="preserve"> </w:t>
      </w:r>
      <w:r>
        <w:rPr>
          <w:sz w:val="24"/>
        </w:rPr>
        <w:t>atendiendo</w:t>
      </w:r>
      <w:r>
        <w:rPr>
          <w:spacing w:val="-8"/>
          <w:sz w:val="24"/>
        </w:rPr>
        <w:t xml:space="preserve"> </w:t>
      </w:r>
      <w:r>
        <w:rPr>
          <w:sz w:val="24"/>
        </w:rPr>
        <w:t>al</w:t>
      </w:r>
      <w:r>
        <w:rPr>
          <w:spacing w:val="-6"/>
          <w:sz w:val="24"/>
        </w:rPr>
        <w:t xml:space="preserve"> </w:t>
      </w:r>
      <w:r>
        <w:rPr>
          <w:sz w:val="24"/>
        </w:rPr>
        <w:t>valor</w:t>
      </w:r>
      <w:r>
        <w:rPr>
          <w:spacing w:val="-8"/>
          <w:sz w:val="24"/>
        </w:rPr>
        <w:t xml:space="preserve"> </w:t>
      </w:r>
      <w:r>
        <w:rPr>
          <w:sz w:val="24"/>
        </w:rPr>
        <w:t>final</w:t>
      </w:r>
      <w:r>
        <w:rPr>
          <w:spacing w:val="-10"/>
          <w:sz w:val="24"/>
        </w:rPr>
        <w:t xml:space="preserve"> </w:t>
      </w:r>
      <w:r>
        <w:rPr>
          <w:sz w:val="24"/>
        </w:rPr>
        <w:t>del</w:t>
      </w:r>
      <w:r>
        <w:rPr>
          <w:spacing w:val="-9"/>
          <w:sz w:val="24"/>
        </w:rPr>
        <w:t xml:space="preserve"> </w:t>
      </w:r>
      <w:r>
        <w:rPr>
          <w:sz w:val="24"/>
        </w:rPr>
        <w:t>bien</w:t>
      </w:r>
      <w:r>
        <w:rPr>
          <w:spacing w:val="-8"/>
          <w:sz w:val="24"/>
        </w:rPr>
        <w:t xml:space="preserve"> </w:t>
      </w:r>
      <w:r>
        <w:rPr>
          <w:sz w:val="24"/>
        </w:rPr>
        <w:t>o</w:t>
      </w:r>
      <w:r>
        <w:rPr>
          <w:spacing w:val="-5"/>
          <w:sz w:val="24"/>
        </w:rPr>
        <w:t xml:space="preserve"> </w:t>
      </w:r>
      <w:r>
        <w:rPr>
          <w:sz w:val="24"/>
        </w:rPr>
        <w:t>servicio</w:t>
      </w:r>
      <w:r>
        <w:rPr>
          <w:spacing w:val="-6"/>
          <w:sz w:val="24"/>
        </w:rPr>
        <w:t xml:space="preserve"> </w:t>
      </w:r>
      <w:r>
        <w:rPr>
          <w:sz w:val="24"/>
        </w:rPr>
        <w:t>y</w:t>
      </w:r>
      <w:r>
        <w:rPr>
          <w:spacing w:val="-8"/>
          <w:sz w:val="24"/>
        </w:rPr>
        <w:t xml:space="preserve"> </w:t>
      </w:r>
      <w:r>
        <w:rPr>
          <w:sz w:val="24"/>
        </w:rPr>
        <w:t>su</w:t>
      </w:r>
      <w:r>
        <w:rPr>
          <w:spacing w:val="-5"/>
          <w:sz w:val="24"/>
        </w:rPr>
        <w:t xml:space="preserve"> </w:t>
      </w:r>
      <w:r>
        <w:rPr>
          <w:sz w:val="24"/>
        </w:rPr>
        <w:t>vigencia</w:t>
      </w:r>
      <w:r>
        <w:rPr>
          <w:spacing w:val="-6"/>
          <w:sz w:val="24"/>
        </w:rPr>
        <w:t xml:space="preserve"> </w:t>
      </w:r>
      <w:r>
        <w:rPr>
          <w:sz w:val="24"/>
        </w:rPr>
        <w:t>debía</w:t>
      </w:r>
      <w:r>
        <w:rPr>
          <w:spacing w:val="2"/>
          <w:sz w:val="24"/>
        </w:rPr>
        <w:t xml:space="preserve"> </w:t>
      </w:r>
      <w:r>
        <w:rPr>
          <w:rFonts w:ascii="Arial" w:hAnsi="Arial"/>
          <w:i/>
          <w:sz w:val="24"/>
        </w:rPr>
        <w:t>“(…)</w:t>
      </w:r>
      <w:r>
        <w:rPr>
          <w:rFonts w:ascii="Arial" w:hAnsi="Arial"/>
          <w:i/>
          <w:spacing w:val="-64"/>
          <w:sz w:val="24"/>
        </w:rPr>
        <w:t xml:space="preserve"> </w:t>
      </w:r>
      <w:r>
        <w:rPr>
          <w:rFonts w:ascii="Arial" w:hAnsi="Arial"/>
          <w:i/>
          <w:sz w:val="24"/>
        </w:rPr>
        <w:t>cubrir</w:t>
      </w:r>
      <w:r>
        <w:rPr>
          <w:rFonts w:ascii="Arial" w:hAnsi="Arial"/>
          <w:i/>
          <w:spacing w:val="-14"/>
          <w:sz w:val="24"/>
        </w:rPr>
        <w:t xml:space="preserve"> </w:t>
      </w:r>
      <w:r>
        <w:rPr>
          <w:rFonts w:ascii="Arial" w:hAnsi="Arial"/>
          <w:i/>
          <w:sz w:val="24"/>
        </w:rPr>
        <w:t>cuando</w:t>
      </w:r>
      <w:r>
        <w:rPr>
          <w:rFonts w:ascii="Arial" w:hAnsi="Arial"/>
          <w:i/>
          <w:spacing w:val="-12"/>
          <w:sz w:val="24"/>
        </w:rPr>
        <w:t xml:space="preserve"> </w:t>
      </w:r>
      <w:r>
        <w:rPr>
          <w:rFonts w:ascii="Arial" w:hAnsi="Arial"/>
          <w:i/>
          <w:sz w:val="24"/>
        </w:rPr>
        <w:t>menos</w:t>
      </w:r>
      <w:r>
        <w:rPr>
          <w:rFonts w:ascii="Arial" w:hAnsi="Arial"/>
          <w:i/>
          <w:spacing w:val="-13"/>
          <w:sz w:val="24"/>
        </w:rPr>
        <w:t xml:space="preserve"> </w:t>
      </w:r>
      <w:r>
        <w:rPr>
          <w:rFonts w:ascii="Arial" w:hAnsi="Arial"/>
          <w:i/>
          <w:sz w:val="24"/>
        </w:rPr>
        <w:t>por</w:t>
      </w:r>
      <w:r>
        <w:rPr>
          <w:rFonts w:ascii="Arial" w:hAnsi="Arial"/>
          <w:i/>
          <w:spacing w:val="-14"/>
          <w:sz w:val="24"/>
        </w:rPr>
        <w:t xml:space="preserve"> </w:t>
      </w:r>
      <w:r>
        <w:rPr>
          <w:rFonts w:ascii="Arial" w:hAnsi="Arial"/>
          <w:i/>
          <w:sz w:val="24"/>
        </w:rPr>
        <w:t>el</w:t>
      </w:r>
      <w:r>
        <w:rPr>
          <w:rFonts w:ascii="Arial" w:hAnsi="Arial"/>
          <w:i/>
          <w:spacing w:val="-13"/>
          <w:sz w:val="24"/>
        </w:rPr>
        <w:t xml:space="preserve"> </w:t>
      </w:r>
      <w:r>
        <w:rPr>
          <w:rFonts w:ascii="Arial" w:hAnsi="Arial"/>
          <w:i/>
          <w:sz w:val="24"/>
        </w:rPr>
        <w:t>lapso</w:t>
      </w:r>
      <w:r>
        <w:rPr>
          <w:rFonts w:ascii="Arial" w:hAnsi="Arial"/>
          <w:i/>
          <w:spacing w:val="-13"/>
          <w:sz w:val="24"/>
        </w:rPr>
        <w:t xml:space="preserve"> </w:t>
      </w:r>
      <w:r>
        <w:rPr>
          <w:rFonts w:ascii="Arial" w:hAnsi="Arial"/>
          <w:i/>
          <w:sz w:val="24"/>
        </w:rPr>
        <w:t>en</w:t>
      </w:r>
      <w:r>
        <w:rPr>
          <w:rFonts w:ascii="Arial" w:hAnsi="Arial"/>
          <w:i/>
          <w:spacing w:val="-12"/>
          <w:sz w:val="24"/>
        </w:rPr>
        <w:t xml:space="preserve"> </w:t>
      </w:r>
      <w:r>
        <w:rPr>
          <w:rFonts w:ascii="Arial" w:hAnsi="Arial"/>
          <w:i/>
          <w:sz w:val="24"/>
        </w:rPr>
        <w:t>que,</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acuerdo</w:t>
      </w:r>
      <w:r>
        <w:rPr>
          <w:rFonts w:ascii="Arial" w:hAnsi="Arial"/>
          <w:i/>
          <w:spacing w:val="-13"/>
          <w:sz w:val="24"/>
        </w:rPr>
        <w:t xml:space="preserve"> </w:t>
      </w:r>
      <w:r>
        <w:rPr>
          <w:rFonts w:ascii="Arial" w:hAnsi="Arial"/>
          <w:i/>
          <w:sz w:val="24"/>
        </w:rPr>
        <w:t>con</w:t>
      </w:r>
      <w:r>
        <w:rPr>
          <w:rFonts w:ascii="Arial" w:hAnsi="Arial"/>
          <w:i/>
          <w:spacing w:val="-12"/>
          <w:sz w:val="24"/>
        </w:rPr>
        <w:t xml:space="preserve"> </w:t>
      </w:r>
      <w:r>
        <w:rPr>
          <w:rFonts w:ascii="Arial" w:hAnsi="Arial"/>
          <w:i/>
          <w:sz w:val="24"/>
        </w:rPr>
        <w:t>el</w:t>
      </w:r>
      <w:r>
        <w:rPr>
          <w:rFonts w:ascii="Arial" w:hAnsi="Arial"/>
          <w:i/>
          <w:spacing w:val="-13"/>
          <w:sz w:val="24"/>
        </w:rPr>
        <w:t xml:space="preserve"> </w:t>
      </w:r>
      <w:r>
        <w:rPr>
          <w:rFonts w:ascii="Arial" w:hAnsi="Arial"/>
          <w:i/>
          <w:sz w:val="24"/>
        </w:rPr>
        <w:t>contrato</w:t>
      </w:r>
      <w:r>
        <w:rPr>
          <w:rFonts w:ascii="Arial" w:hAnsi="Arial"/>
          <w:i/>
          <w:spacing w:val="-14"/>
          <w:sz w:val="24"/>
        </w:rPr>
        <w:t xml:space="preserve"> </w:t>
      </w:r>
      <w:r>
        <w:rPr>
          <w:rFonts w:ascii="Arial" w:hAnsi="Arial"/>
          <w:i/>
          <w:sz w:val="24"/>
        </w:rPr>
        <w:t>y</w:t>
      </w:r>
      <w:r>
        <w:rPr>
          <w:rFonts w:ascii="Arial" w:hAnsi="Arial"/>
          <w:i/>
          <w:spacing w:val="-13"/>
          <w:sz w:val="24"/>
        </w:rPr>
        <w:t xml:space="preserve"> </w:t>
      </w:r>
      <w:r>
        <w:rPr>
          <w:rFonts w:ascii="Arial" w:hAnsi="Arial"/>
          <w:i/>
          <w:sz w:val="24"/>
        </w:rPr>
        <w:t>la</w:t>
      </w:r>
      <w:r>
        <w:rPr>
          <w:rFonts w:ascii="Arial" w:hAnsi="Arial"/>
          <w:i/>
          <w:spacing w:val="-13"/>
          <w:sz w:val="24"/>
        </w:rPr>
        <w:t xml:space="preserve"> </w:t>
      </w:r>
      <w:r>
        <w:rPr>
          <w:rFonts w:ascii="Arial" w:hAnsi="Arial"/>
          <w:i/>
          <w:sz w:val="24"/>
        </w:rPr>
        <w:t>legislación</w:t>
      </w:r>
      <w:r>
        <w:rPr>
          <w:rFonts w:ascii="Arial" w:hAnsi="Arial"/>
          <w:i/>
          <w:spacing w:val="-64"/>
          <w:sz w:val="24"/>
        </w:rPr>
        <w:t xml:space="preserve"> </w:t>
      </w:r>
      <w:r>
        <w:rPr>
          <w:rFonts w:ascii="Arial" w:hAnsi="Arial"/>
          <w:i/>
          <w:sz w:val="24"/>
        </w:rPr>
        <w:t>civil</w:t>
      </w:r>
      <w:r>
        <w:rPr>
          <w:rFonts w:ascii="Arial" w:hAnsi="Arial"/>
          <w:i/>
          <w:spacing w:val="-5"/>
          <w:sz w:val="24"/>
        </w:rPr>
        <w:t xml:space="preserve"> </w:t>
      </w:r>
      <w:r>
        <w:rPr>
          <w:rFonts w:ascii="Arial" w:hAnsi="Arial"/>
          <w:i/>
          <w:sz w:val="24"/>
        </w:rPr>
        <w:t>o</w:t>
      </w:r>
      <w:r>
        <w:rPr>
          <w:rFonts w:ascii="Arial" w:hAnsi="Arial"/>
          <w:i/>
          <w:spacing w:val="-4"/>
          <w:sz w:val="24"/>
        </w:rPr>
        <w:t xml:space="preserve"> </w:t>
      </w:r>
      <w:r>
        <w:rPr>
          <w:rFonts w:ascii="Arial" w:hAnsi="Arial"/>
          <w:i/>
          <w:sz w:val="24"/>
        </w:rPr>
        <w:t>comercial,</w:t>
      </w:r>
      <w:r>
        <w:rPr>
          <w:rFonts w:ascii="Arial" w:hAnsi="Arial"/>
          <w:i/>
          <w:spacing w:val="-4"/>
          <w:sz w:val="24"/>
        </w:rPr>
        <w:t xml:space="preserve"> </w:t>
      </w:r>
      <w:r>
        <w:rPr>
          <w:rFonts w:ascii="Arial" w:hAnsi="Arial"/>
          <w:i/>
          <w:sz w:val="24"/>
        </w:rPr>
        <w:t>el</w:t>
      </w:r>
      <w:r>
        <w:rPr>
          <w:rFonts w:ascii="Arial" w:hAnsi="Arial"/>
          <w:i/>
          <w:spacing w:val="-4"/>
          <w:sz w:val="24"/>
        </w:rPr>
        <w:t xml:space="preserve"> </w:t>
      </w:r>
      <w:r>
        <w:rPr>
          <w:rFonts w:ascii="Arial" w:hAnsi="Arial"/>
          <w:i/>
          <w:sz w:val="24"/>
        </w:rPr>
        <w:t>contratista</w:t>
      </w:r>
      <w:r>
        <w:rPr>
          <w:rFonts w:ascii="Arial" w:hAnsi="Arial"/>
          <w:i/>
          <w:spacing w:val="-6"/>
          <w:sz w:val="24"/>
        </w:rPr>
        <w:t xml:space="preserve"> </w:t>
      </w:r>
      <w:r>
        <w:rPr>
          <w:rFonts w:ascii="Arial" w:hAnsi="Arial"/>
          <w:i/>
          <w:sz w:val="24"/>
        </w:rPr>
        <w:t>debe</w:t>
      </w:r>
      <w:r>
        <w:rPr>
          <w:rFonts w:ascii="Arial" w:hAnsi="Arial"/>
          <w:i/>
          <w:spacing w:val="-4"/>
          <w:sz w:val="24"/>
        </w:rPr>
        <w:t xml:space="preserve"> </w:t>
      </w:r>
      <w:r>
        <w:rPr>
          <w:rFonts w:ascii="Arial" w:hAnsi="Arial"/>
          <w:i/>
          <w:sz w:val="24"/>
        </w:rPr>
        <w:t>responder</w:t>
      </w:r>
      <w:r>
        <w:rPr>
          <w:rFonts w:ascii="Arial" w:hAnsi="Arial"/>
          <w:i/>
          <w:spacing w:val="-4"/>
          <w:sz w:val="24"/>
        </w:rPr>
        <w:t xml:space="preserve"> </w:t>
      </w:r>
      <w:r>
        <w:rPr>
          <w:rFonts w:ascii="Arial" w:hAnsi="Arial"/>
          <w:i/>
          <w:sz w:val="24"/>
        </w:rPr>
        <w:t>por</w:t>
      </w:r>
      <w:r>
        <w:rPr>
          <w:rFonts w:ascii="Arial" w:hAnsi="Arial"/>
          <w:i/>
          <w:spacing w:val="-5"/>
          <w:sz w:val="24"/>
        </w:rPr>
        <w:t xml:space="preserve"> </w:t>
      </w:r>
      <w:r>
        <w:rPr>
          <w:rFonts w:ascii="Arial" w:hAnsi="Arial"/>
          <w:i/>
          <w:sz w:val="24"/>
        </w:rPr>
        <w:t>la</w:t>
      </w:r>
      <w:r>
        <w:rPr>
          <w:rFonts w:ascii="Arial" w:hAnsi="Arial"/>
          <w:i/>
          <w:spacing w:val="-6"/>
          <w:sz w:val="24"/>
        </w:rPr>
        <w:t xml:space="preserve"> </w:t>
      </w:r>
      <w:r>
        <w:rPr>
          <w:rFonts w:ascii="Arial" w:hAnsi="Arial"/>
          <w:i/>
          <w:sz w:val="24"/>
        </w:rPr>
        <w:t>garantía</w:t>
      </w:r>
      <w:r>
        <w:rPr>
          <w:rFonts w:ascii="Arial" w:hAnsi="Arial"/>
          <w:i/>
          <w:spacing w:val="-6"/>
          <w:sz w:val="24"/>
        </w:rPr>
        <w:t xml:space="preserve"> </w:t>
      </w:r>
      <w:r>
        <w:rPr>
          <w:rFonts w:ascii="Arial" w:hAnsi="Arial"/>
          <w:i/>
          <w:sz w:val="24"/>
        </w:rPr>
        <w:t>mínima</w:t>
      </w:r>
      <w:r>
        <w:rPr>
          <w:rFonts w:ascii="Arial" w:hAnsi="Arial"/>
          <w:i/>
          <w:spacing w:val="-3"/>
          <w:sz w:val="24"/>
        </w:rPr>
        <w:t xml:space="preserve"> </w:t>
      </w:r>
      <w:r>
        <w:rPr>
          <w:rFonts w:ascii="Arial" w:hAnsi="Arial"/>
          <w:i/>
          <w:sz w:val="24"/>
        </w:rPr>
        <w:t>presunta</w:t>
      </w:r>
      <w:r>
        <w:rPr>
          <w:rFonts w:ascii="Arial" w:hAnsi="Arial"/>
          <w:i/>
          <w:spacing w:val="-6"/>
          <w:sz w:val="24"/>
        </w:rPr>
        <w:t xml:space="preserve"> </w:t>
      </w:r>
      <w:r>
        <w:rPr>
          <w:rFonts w:ascii="Arial" w:hAnsi="Arial"/>
          <w:i/>
          <w:sz w:val="24"/>
        </w:rPr>
        <w:t>por</w:t>
      </w:r>
      <w:r>
        <w:rPr>
          <w:rFonts w:ascii="Arial" w:hAnsi="Arial"/>
          <w:i/>
          <w:spacing w:val="-64"/>
          <w:sz w:val="24"/>
        </w:rPr>
        <w:t xml:space="preserve"> </w:t>
      </w:r>
      <w:r>
        <w:rPr>
          <w:rFonts w:ascii="Arial" w:hAnsi="Arial"/>
          <w:i/>
          <w:sz w:val="24"/>
        </w:rPr>
        <w:t>vicios</w:t>
      </w:r>
      <w:r>
        <w:rPr>
          <w:rFonts w:ascii="Arial" w:hAnsi="Arial"/>
          <w:i/>
          <w:spacing w:val="-1"/>
          <w:sz w:val="24"/>
        </w:rPr>
        <w:t xml:space="preserve"> </w:t>
      </w:r>
      <w:r>
        <w:rPr>
          <w:rFonts w:ascii="Arial" w:hAnsi="Arial"/>
          <w:i/>
          <w:sz w:val="24"/>
        </w:rPr>
        <w:t>ocultos (…)”</w:t>
      </w:r>
      <w:r>
        <w:rPr>
          <w:rFonts w:ascii="Arial" w:hAnsi="Arial"/>
          <w:i/>
          <w:spacing w:val="-2"/>
          <w:sz w:val="24"/>
        </w:rPr>
        <w:t xml:space="preserve"> </w:t>
      </w:r>
      <w:r>
        <w:rPr>
          <w:sz w:val="20"/>
        </w:rPr>
        <w:t>(inciso</w:t>
      </w:r>
      <w:r>
        <w:rPr>
          <w:spacing w:val="-1"/>
          <w:sz w:val="20"/>
        </w:rPr>
        <w:t xml:space="preserve"> </w:t>
      </w:r>
      <w:r>
        <w:rPr>
          <w:sz w:val="20"/>
        </w:rPr>
        <w:t>segundo</w:t>
      </w:r>
      <w:r>
        <w:rPr>
          <w:spacing w:val="-1"/>
          <w:sz w:val="20"/>
        </w:rPr>
        <w:t xml:space="preserve"> </w:t>
      </w:r>
      <w:r>
        <w:rPr>
          <w:sz w:val="20"/>
        </w:rPr>
        <w:t>del</w:t>
      </w:r>
      <w:r>
        <w:rPr>
          <w:spacing w:val="-1"/>
          <w:sz w:val="20"/>
        </w:rPr>
        <w:t xml:space="preserve"> </w:t>
      </w:r>
      <w:r>
        <w:rPr>
          <w:sz w:val="20"/>
        </w:rPr>
        <w:t>literal</w:t>
      </w:r>
      <w:r>
        <w:rPr>
          <w:spacing w:val="-2"/>
          <w:sz w:val="20"/>
        </w:rPr>
        <w:t xml:space="preserve"> </w:t>
      </w:r>
      <w:r>
        <w:rPr>
          <w:sz w:val="20"/>
        </w:rPr>
        <w:t>d),</w:t>
      </w:r>
      <w:r>
        <w:rPr>
          <w:spacing w:val="2"/>
          <w:sz w:val="20"/>
        </w:rPr>
        <w:t xml:space="preserve"> </w:t>
      </w:r>
      <w:r>
        <w:rPr>
          <w:sz w:val="20"/>
        </w:rPr>
        <w:t>artículo</w:t>
      </w:r>
      <w:r>
        <w:rPr>
          <w:spacing w:val="1"/>
          <w:sz w:val="20"/>
        </w:rPr>
        <w:t xml:space="preserve"> </w:t>
      </w:r>
      <w:r>
        <w:rPr>
          <w:sz w:val="20"/>
        </w:rPr>
        <w:t>17)</w:t>
      </w:r>
      <w:r>
        <w:rPr>
          <w:sz w:val="24"/>
        </w:rPr>
        <w:t>.</w:t>
      </w:r>
    </w:p>
    <w:p w14:paraId="47A2712B" w14:textId="77777777" w:rsidR="004144C4" w:rsidRDefault="004144C4">
      <w:pPr>
        <w:pStyle w:val="Textoindependiente"/>
        <w:rPr>
          <w:sz w:val="36"/>
        </w:rPr>
      </w:pPr>
    </w:p>
    <w:p w14:paraId="3DDC61D1" w14:textId="77777777" w:rsidR="004144C4" w:rsidRDefault="00E5591A">
      <w:pPr>
        <w:pStyle w:val="Prrafodelista"/>
        <w:numPr>
          <w:ilvl w:val="0"/>
          <w:numId w:val="12"/>
        </w:numPr>
        <w:tabs>
          <w:tab w:val="left" w:pos="822"/>
        </w:tabs>
        <w:spacing w:line="360" w:lineRule="auto"/>
        <w:ind w:right="243" w:firstLine="0"/>
        <w:jc w:val="both"/>
        <w:rPr>
          <w:sz w:val="24"/>
        </w:rPr>
      </w:pPr>
      <w:r>
        <w:rPr>
          <w:sz w:val="24"/>
        </w:rPr>
        <w:t>La garantía mínima presunta en el Código Civil corresponde a seis meses</w:t>
      </w:r>
      <w:r>
        <w:rPr>
          <w:spacing w:val="1"/>
          <w:sz w:val="24"/>
        </w:rPr>
        <w:t xml:space="preserve"> </w:t>
      </w:r>
      <w:r>
        <w:rPr>
          <w:sz w:val="24"/>
        </w:rPr>
        <w:t>para bienes muebles y de un año para inmuebles, salvo que las partes lo hubieran</w:t>
      </w:r>
      <w:r>
        <w:rPr>
          <w:spacing w:val="-64"/>
          <w:sz w:val="24"/>
        </w:rPr>
        <w:t xml:space="preserve"> </w:t>
      </w:r>
      <w:r>
        <w:rPr>
          <w:sz w:val="24"/>
        </w:rPr>
        <w:t xml:space="preserve">ampliado o restringido expresamente en el contrato </w:t>
      </w:r>
      <w:r>
        <w:rPr>
          <w:sz w:val="20"/>
        </w:rPr>
        <w:t>(artículo 1923)</w:t>
      </w:r>
      <w:r>
        <w:rPr>
          <w:sz w:val="24"/>
        </w:rPr>
        <w:t>; mientras que, en</w:t>
      </w:r>
      <w:r>
        <w:rPr>
          <w:spacing w:val="-64"/>
          <w:sz w:val="24"/>
        </w:rPr>
        <w:t xml:space="preserve"> </w:t>
      </w:r>
      <w:r>
        <w:rPr>
          <w:sz w:val="24"/>
        </w:rPr>
        <w:t>el</w:t>
      </w:r>
      <w:r>
        <w:rPr>
          <w:spacing w:val="-7"/>
          <w:sz w:val="24"/>
        </w:rPr>
        <w:t xml:space="preserve"> </w:t>
      </w:r>
      <w:r>
        <w:rPr>
          <w:sz w:val="24"/>
        </w:rPr>
        <w:t>Código</w:t>
      </w:r>
      <w:r>
        <w:rPr>
          <w:spacing w:val="-5"/>
          <w:sz w:val="24"/>
        </w:rPr>
        <w:t xml:space="preserve"> </w:t>
      </w:r>
      <w:r>
        <w:rPr>
          <w:sz w:val="24"/>
        </w:rPr>
        <w:t>de</w:t>
      </w:r>
      <w:r>
        <w:rPr>
          <w:spacing w:val="-5"/>
          <w:sz w:val="24"/>
        </w:rPr>
        <w:t xml:space="preserve"> </w:t>
      </w:r>
      <w:r>
        <w:rPr>
          <w:sz w:val="24"/>
        </w:rPr>
        <w:t>Comercio,</w:t>
      </w:r>
      <w:r>
        <w:rPr>
          <w:spacing w:val="-6"/>
          <w:sz w:val="24"/>
        </w:rPr>
        <w:t xml:space="preserve"> </w:t>
      </w:r>
      <w:r>
        <w:rPr>
          <w:sz w:val="24"/>
        </w:rPr>
        <w:t>si</w:t>
      </w:r>
      <w:r>
        <w:rPr>
          <w:spacing w:val="-6"/>
          <w:sz w:val="24"/>
        </w:rPr>
        <w:t xml:space="preserve"> </w:t>
      </w:r>
      <w:r>
        <w:rPr>
          <w:sz w:val="24"/>
        </w:rPr>
        <w:t>no</w:t>
      </w:r>
      <w:r>
        <w:rPr>
          <w:spacing w:val="-5"/>
          <w:sz w:val="24"/>
        </w:rPr>
        <w:t xml:space="preserve"> </w:t>
      </w:r>
      <w:r>
        <w:rPr>
          <w:sz w:val="24"/>
        </w:rPr>
        <w:t>se</w:t>
      </w:r>
      <w:r>
        <w:rPr>
          <w:spacing w:val="-8"/>
          <w:sz w:val="24"/>
        </w:rPr>
        <w:t xml:space="preserve"> </w:t>
      </w:r>
      <w:r>
        <w:rPr>
          <w:sz w:val="24"/>
        </w:rPr>
        <w:t>ha</w:t>
      </w:r>
      <w:r>
        <w:rPr>
          <w:spacing w:val="-5"/>
          <w:sz w:val="24"/>
        </w:rPr>
        <w:t xml:space="preserve"> </w:t>
      </w:r>
      <w:r>
        <w:rPr>
          <w:sz w:val="24"/>
        </w:rPr>
        <w:t>pactado</w:t>
      </w:r>
      <w:r>
        <w:rPr>
          <w:spacing w:val="-7"/>
          <w:sz w:val="24"/>
        </w:rPr>
        <w:t xml:space="preserve"> </w:t>
      </w:r>
      <w:r>
        <w:rPr>
          <w:sz w:val="24"/>
        </w:rPr>
        <w:t>otro</w:t>
      </w:r>
      <w:r>
        <w:rPr>
          <w:spacing w:val="-6"/>
          <w:sz w:val="24"/>
        </w:rPr>
        <w:t xml:space="preserve"> </w:t>
      </w:r>
      <w:r>
        <w:rPr>
          <w:sz w:val="24"/>
        </w:rPr>
        <w:t>diferente,</w:t>
      </w:r>
      <w:r>
        <w:rPr>
          <w:spacing w:val="-9"/>
          <w:sz w:val="24"/>
        </w:rPr>
        <w:t xml:space="preserve"> </w:t>
      </w:r>
      <w:r>
        <w:rPr>
          <w:sz w:val="24"/>
        </w:rPr>
        <w:t>el</w:t>
      </w:r>
      <w:r>
        <w:rPr>
          <w:spacing w:val="-6"/>
          <w:sz w:val="24"/>
        </w:rPr>
        <w:t xml:space="preserve"> </w:t>
      </w:r>
      <w:r>
        <w:rPr>
          <w:sz w:val="24"/>
        </w:rPr>
        <w:t>plazo</w:t>
      </w:r>
      <w:r>
        <w:rPr>
          <w:spacing w:val="-5"/>
          <w:sz w:val="24"/>
        </w:rPr>
        <w:t xml:space="preserve"> </w:t>
      </w:r>
      <w:r>
        <w:rPr>
          <w:sz w:val="24"/>
        </w:rPr>
        <w:t>es</w:t>
      </w:r>
      <w:r>
        <w:rPr>
          <w:spacing w:val="-7"/>
          <w:sz w:val="24"/>
        </w:rPr>
        <w:t xml:space="preserve"> </w:t>
      </w:r>
      <w:r>
        <w:rPr>
          <w:sz w:val="24"/>
        </w:rPr>
        <w:t>de</w:t>
      </w:r>
      <w:r>
        <w:rPr>
          <w:spacing w:val="-5"/>
          <w:sz w:val="24"/>
        </w:rPr>
        <w:t xml:space="preserve"> </w:t>
      </w:r>
      <w:r>
        <w:rPr>
          <w:sz w:val="24"/>
        </w:rPr>
        <w:t>dos</w:t>
      </w:r>
      <w:r>
        <w:rPr>
          <w:spacing w:val="-6"/>
          <w:sz w:val="24"/>
        </w:rPr>
        <w:t xml:space="preserve"> </w:t>
      </w:r>
      <w:r>
        <w:rPr>
          <w:sz w:val="24"/>
        </w:rPr>
        <w:t>años,</w:t>
      </w:r>
      <w:r>
        <w:rPr>
          <w:spacing w:val="-65"/>
          <w:sz w:val="24"/>
        </w:rPr>
        <w:t xml:space="preserve"> </w:t>
      </w:r>
      <w:r>
        <w:rPr>
          <w:sz w:val="24"/>
        </w:rPr>
        <w:t xml:space="preserve">contados a partir de la fecha del contrato </w:t>
      </w:r>
      <w:r>
        <w:rPr>
          <w:sz w:val="20"/>
        </w:rPr>
        <w:t>(artículo 932)</w:t>
      </w:r>
      <w:r>
        <w:rPr>
          <w:sz w:val="24"/>
        </w:rPr>
        <w:t>. Como se observa, el pacto</w:t>
      </w:r>
      <w:r>
        <w:rPr>
          <w:spacing w:val="1"/>
          <w:sz w:val="24"/>
        </w:rPr>
        <w:t xml:space="preserve"> </w:t>
      </w:r>
      <w:r>
        <w:rPr>
          <w:sz w:val="24"/>
        </w:rPr>
        <w:t>de</w:t>
      </w:r>
      <w:r>
        <w:rPr>
          <w:spacing w:val="-1"/>
          <w:sz w:val="24"/>
        </w:rPr>
        <w:t xml:space="preserve"> </w:t>
      </w:r>
      <w:r>
        <w:rPr>
          <w:sz w:val="24"/>
        </w:rPr>
        <w:t>las</w:t>
      </w:r>
      <w:r>
        <w:rPr>
          <w:spacing w:val="-2"/>
          <w:sz w:val="24"/>
        </w:rPr>
        <w:t xml:space="preserve"> </w:t>
      </w:r>
      <w:r>
        <w:rPr>
          <w:sz w:val="24"/>
        </w:rPr>
        <w:t>partes</w:t>
      </w:r>
      <w:r>
        <w:rPr>
          <w:spacing w:val="-3"/>
          <w:sz w:val="24"/>
        </w:rPr>
        <w:t xml:space="preserve"> </w:t>
      </w:r>
      <w:r>
        <w:rPr>
          <w:sz w:val="24"/>
        </w:rPr>
        <w:t>prima sobre este particular.</w:t>
      </w:r>
    </w:p>
    <w:p w14:paraId="4AA16C5C" w14:textId="77777777" w:rsidR="004144C4" w:rsidRDefault="004144C4">
      <w:pPr>
        <w:pStyle w:val="Textoindependiente"/>
        <w:rPr>
          <w:sz w:val="36"/>
        </w:rPr>
      </w:pPr>
    </w:p>
    <w:p w14:paraId="2DC6F2AB" w14:textId="77777777" w:rsidR="004144C4" w:rsidRDefault="00E5591A">
      <w:pPr>
        <w:pStyle w:val="Prrafodelista"/>
        <w:numPr>
          <w:ilvl w:val="0"/>
          <w:numId w:val="12"/>
        </w:numPr>
        <w:tabs>
          <w:tab w:val="left" w:pos="822"/>
        </w:tabs>
        <w:ind w:left="822"/>
        <w:jc w:val="both"/>
        <w:rPr>
          <w:sz w:val="24"/>
        </w:rPr>
      </w:pPr>
      <w:r>
        <w:rPr>
          <w:sz w:val="24"/>
        </w:rPr>
        <w:t>En</w:t>
      </w:r>
      <w:r>
        <w:rPr>
          <w:spacing w:val="-2"/>
          <w:sz w:val="24"/>
        </w:rPr>
        <w:t xml:space="preserve"> </w:t>
      </w:r>
      <w:r>
        <w:rPr>
          <w:sz w:val="24"/>
        </w:rPr>
        <w:t>el</w:t>
      </w:r>
      <w:r>
        <w:rPr>
          <w:spacing w:val="-1"/>
          <w:sz w:val="24"/>
        </w:rPr>
        <w:t xml:space="preserve"> </w:t>
      </w:r>
      <w:r>
        <w:rPr>
          <w:rFonts w:ascii="Arial"/>
          <w:i/>
          <w:sz w:val="24"/>
        </w:rPr>
        <w:t>sub-lite</w:t>
      </w:r>
      <w:r>
        <w:rPr>
          <w:sz w:val="24"/>
        </w:rPr>
        <w:t>,</w:t>
      </w:r>
      <w:r>
        <w:rPr>
          <w:spacing w:val="-1"/>
          <w:sz w:val="24"/>
        </w:rPr>
        <w:t xml:space="preserve"> </w:t>
      </w:r>
      <w:r>
        <w:rPr>
          <w:sz w:val="24"/>
        </w:rPr>
        <w:t>las</w:t>
      </w:r>
      <w:r>
        <w:rPr>
          <w:spacing w:val="-3"/>
          <w:sz w:val="24"/>
        </w:rPr>
        <w:t xml:space="preserve"> </w:t>
      </w:r>
      <w:r>
        <w:rPr>
          <w:sz w:val="24"/>
        </w:rPr>
        <w:t>partes</w:t>
      </w:r>
      <w:r>
        <w:rPr>
          <w:spacing w:val="-1"/>
          <w:sz w:val="24"/>
        </w:rPr>
        <w:t xml:space="preserve"> </w:t>
      </w:r>
      <w:r>
        <w:rPr>
          <w:sz w:val="24"/>
        </w:rPr>
        <w:t>acordaron</w:t>
      </w:r>
      <w:r>
        <w:rPr>
          <w:spacing w:val="2"/>
          <w:sz w:val="24"/>
        </w:rPr>
        <w:t xml:space="preserve"> </w:t>
      </w:r>
      <w:r>
        <w:rPr>
          <w:sz w:val="20"/>
        </w:rPr>
        <w:t>(fls.</w:t>
      </w:r>
      <w:r>
        <w:rPr>
          <w:spacing w:val="-2"/>
          <w:sz w:val="20"/>
        </w:rPr>
        <w:t xml:space="preserve"> </w:t>
      </w:r>
      <w:r>
        <w:rPr>
          <w:sz w:val="20"/>
        </w:rPr>
        <w:t>24 y</w:t>
      </w:r>
      <w:r>
        <w:rPr>
          <w:spacing w:val="-5"/>
          <w:sz w:val="20"/>
        </w:rPr>
        <w:t xml:space="preserve"> </w:t>
      </w:r>
      <w:r>
        <w:rPr>
          <w:sz w:val="20"/>
        </w:rPr>
        <w:t>rev.,</w:t>
      </w:r>
      <w:r>
        <w:rPr>
          <w:spacing w:val="-2"/>
          <w:sz w:val="20"/>
        </w:rPr>
        <w:t xml:space="preserve"> </w:t>
      </w:r>
      <w:r>
        <w:rPr>
          <w:sz w:val="20"/>
        </w:rPr>
        <w:t>c.</w:t>
      </w:r>
      <w:r>
        <w:rPr>
          <w:spacing w:val="-2"/>
          <w:sz w:val="20"/>
        </w:rPr>
        <w:t xml:space="preserve"> </w:t>
      </w:r>
      <w:r>
        <w:rPr>
          <w:sz w:val="20"/>
        </w:rPr>
        <w:t>2)</w:t>
      </w:r>
      <w:r>
        <w:rPr>
          <w:sz w:val="24"/>
        </w:rPr>
        <w:t>:</w:t>
      </w:r>
    </w:p>
    <w:p w14:paraId="44585D84" w14:textId="77777777" w:rsidR="004144C4" w:rsidRDefault="004144C4">
      <w:pPr>
        <w:pStyle w:val="Textoindependiente"/>
        <w:rPr>
          <w:sz w:val="26"/>
        </w:rPr>
      </w:pPr>
    </w:p>
    <w:p w14:paraId="0D08712A" w14:textId="77777777" w:rsidR="004144C4" w:rsidRDefault="004144C4">
      <w:pPr>
        <w:pStyle w:val="Textoindependiente"/>
        <w:spacing w:before="11"/>
        <w:rPr>
          <w:sz w:val="21"/>
        </w:rPr>
      </w:pPr>
    </w:p>
    <w:p w14:paraId="17EA146E" w14:textId="77777777" w:rsidR="004144C4" w:rsidRDefault="00E5591A">
      <w:pPr>
        <w:ind w:left="668"/>
        <w:rPr>
          <w:rFonts w:ascii="Arial" w:hAnsi="Arial"/>
          <w:i/>
        </w:rPr>
      </w:pPr>
      <w:r>
        <w:rPr>
          <w:rFonts w:ascii="Arial" w:hAnsi="Arial"/>
          <w:i/>
        </w:rPr>
        <w:t>CLÁUSULA</w:t>
      </w:r>
      <w:r>
        <w:rPr>
          <w:rFonts w:ascii="Arial" w:hAnsi="Arial"/>
          <w:i/>
          <w:spacing w:val="70"/>
        </w:rPr>
        <w:t xml:space="preserve"> </w:t>
      </w:r>
      <w:r>
        <w:rPr>
          <w:rFonts w:ascii="Arial" w:hAnsi="Arial"/>
          <w:i/>
        </w:rPr>
        <w:t>DÉCIMA</w:t>
      </w:r>
      <w:r>
        <w:rPr>
          <w:rFonts w:ascii="Arial" w:hAnsi="Arial"/>
          <w:i/>
          <w:spacing w:val="71"/>
        </w:rPr>
        <w:t xml:space="preserve"> </w:t>
      </w:r>
      <w:r>
        <w:rPr>
          <w:rFonts w:ascii="Arial" w:hAnsi="Arial"/>
          <w:i/>
        </w:rPr>
        <w:t>QUINTA:</w:t>
      </w:r>
      <w:r>
        <w:rPr>
          <w:rFonts w:ascii="Arial" w:hAnsi="Arial"/>
          <w:i/>
          <w:spacing w:val="68"/>
        </w:rPr>
        <w:t xml:space="preserve"> </w:t>
      </w:r>
      <w:r>
        <w:rPr>
          <w:rFonts w:ascii="Arial" w:hAnsi="Arial"/>
          <w:i/>
        </w:rPr>
        <w:t>GARANTÍA</w:t>
      </w:r>
      <w:r>
        <w:rPr>
          <w:rFonts w:ascii="Arial" w:hAnsi="Arial"/>
          <w:i/>
          <w:spacing w:val="71"/>
        </w:rPr>
        <w:t xml:space="preserve"> </w:t>
      </w:r>
      <w:r>
        <w:rPr>
          <w:rFonts w:ascii="Arial" w:hAnsi="Arial"/>
          <w:i/>
        </w:rPr>
        <w:t>ÚNICA:</w:t>
      </w:r>
      <w:r>
        <w:rPr>
          <w:rFonts w:ascii="Arial" w:hAnsi="Arial"/>
          <w:i/>
          <w:spacing w:val="72"/>
        </w:rPr>
        <w:t xml:space="preserve"> </w:t>
      </w:r>
      <w:r>
        <w:rPr>
          <w:rFonts w:ascii="Arial" w:hAnsi="Arial"/>
          <w:i/>
        </w:rPr>
        <w:t>El</w:t>
      </w:r>
      <w:r>
        <w:rPr>
          <w:rFonts w:ascii="Arial" w:hAnsi="Arial"/>
          <w:i/>
          <w:spacing w:val="69"/>
        </w:rPr>
        <w:t xml:space="preserve"> </w:t>
      </w:r>
      <w:r>
        <w:rPr>
          <w:rFonts w:ascii="Arial" w:hAnsi="Arial"/>
          <w:i/>
        </w:rPr>
        <w:t>CONTRATISTA</w:t>
      </w:r>
      <w:r>
        <w:rPr>
          <w:rFonts w:ascii="Arial" w:hAnsi="Arial"/>
          <w:i/>
          <w:spacing w:val="71"/>
        </w:rPr>
        <w:t xml:space="preserve"> </w:t>
      </w:r>
      <w:r>
        <w:rPr>
          <w:rFonts w:ascii="Arial" w:hAnsi="Arial"/>
          <w:i/>
        </w:rPr>
        <w:t>se</w:t>
      </w:r>
    </w:p>
    <w:p w14:paraId="0A1E6DF8" w14:textId="77777777" w:rsidR="004144C4" w:rsidRDefault="00E5591A">
      <w:pPr>
        <w:spacing w:before="1" w:line="252" w:lineRule="exact"/>
        <w:ind w:left="668"/>
        <w:rPr>
          <w:rFonts w:ascii="Arial"/>
          <w:i/>
        </w:rPr>
      </w:pPr>
      <w:r>
        <w:rPr>
          <w:rFonts w:ascii="Arial"/>
          <w:i/>
        </w:rPr>
        <w:t>obliga</w:t>
      </w:r>
      <w:r>
        <w:rPr>
          <w:rFonts w:ascii="Arial"/>
          <w:i/>
          <w:spacing w:val="3"/>
        </w:rPr>
        <w:t xml:space="preserve"> </w:t>
      </w:r>
      <w:r>
        <w:rPr>
          <w:rFonts w:ascii="Arial"/>
          <w:i/>
        </w:rPr>
        <w:t>a</w:t>
      </w:r>
      <w:r>
        <w:rPr>
          <w:rFonts w:ascii="Arial"/>
          <w:i/>
          <w:spacing w:val="3"/>
        </w:rPr>
        <w:t xml:space="preserve"> </w:t>
      </w:r>
      <w:r>
        <w:rPr>
          <w:rFonts w:ascii="Arial"/>
          <w:i/>
        </w:rPr>
        <w:t>constituir</w:t>
      </w:r>
      <w:r>
        <w:rPr>
          <w:rFonts w:ascii="Arial"/>
          <w:i/>
          <w:spacing w:val="3"/>
        </w:rPr>
        <w:t xml:space="preserve"> </w:t>
      </w:r>
      <w:r>
        <w:rPr>
          <w:rFonts w:ascii="Arial"/>
          <w:i/>
        </w:rPr>
        <w:t>a</w:t>
      </w:r>
      <w:r>
        <w:rPr>
          <w:rFonts w:ascii="Arial"/>
          <w:i/>
          <w:spacing w:val="1"/>
        </w:rPr>
        <w:t xml:space="preserve"> </w:t>
      </w:r>
      <w:r>
        <w:rPr>
          <w:rFonts w:ascii="Arial"/>
          <w:i/>
        </w:rPr>
        <w:t>favor</w:t>
      </w:r>
      <w:r>
        <w:rPr>
          <w:rFonts w:ascii="Arial"/>
          <w:i/>
          <w:spacing w:val="4"/>
        </w:rPr>
        <w:t xml:space="preserve"> </w:t>
      </w:r>
      <w:r>
        <w:rPr>
          <w:rFonts w:ascii="Arial"/>
          <w:i/>
        </w:rPr>
        <w:t>de</w:t>
      </w:r>
      <w:r>
        <w:rPr>
          <w:rFonts w:ascii="Arial"/>
          <w:i/>
          <w:spacing w:val="4"/>
        </w:rPr>
        <w:t xml:space="preserve"> </w:t>
      </w:r>
      <w:r>
        <w:rPr>
          <w:rFonts w:ascii="Arial"/>
          <w:i/>
        </w:rPr>
        <w:t>LA</w:t>
      </w:r>
      <w:r>
        <w:rPr>
          <w:rFonts w:ascii="Arial"/>
          <w:i/>
          <w:spacing w:val="2"/>
        </w:rPr>
        <w:t xml:space="preserve"> </w:t>
      </w:r>
      <w:r>
        <w:rPr>
          <w:rFonts w:ascii="Arial"/>
          <w:i/>
        </w:rPr>
        <w:t>ENTIDAD</w:t>
      </w:r>
      <w:r>
        <w:rPr>
          <w:rFonts w:ascii="Arial"/>
          <w:i/>
          <w:spacing w:val="2"/>
        </w:rPr>
        <w:t xml:space="preserve"> </w:t>
      </w:r>
      <w:r>
        <w:rPr>
          <w:rFonts w:ascii="Arial"/>
          <w:i/>
        </w:rPr>
        <w:t>CONTRATANTE,</w:t>
      </w:r>
      <w:r>
        <w:rPr>
          <w:rFonts w:ascii="Arial"/>
          <w:i/>
          <w:spacing w:val="5"/>
        </w:rPr>
        <w:t xml:space="preserve"> </w:t>
      </w:r>
      <w:r>
        <w:rPr>
          <w:rFonts w:ascii="Arial"/>
          <w:i/>
        </w:rPr>
        <w:t>dentro</w:t>
      </w:r>
      <w:r>
        <w:rPr>
          <w:rFonts w:ascii="Arial"/>
          <w:i/>
          <w:spacing w:val="1"/>
        </w:rPr>
        <w:t xml:space="preserve"> </w:t>
      </w:r>
      <w:r>
        <w:rPr>
          <w:rFonts w:ascii="Arial"/>
          <w:i/>
        </w:rPr>
        <w:t>de</w:t>
      </w:r>
      <w:r>
        <w:rPr>
          <w:rFonts w:ascii="Arial"/>
          <w:i/>
          <w:spacing w:val="3"/>
        </w:rPr>
        <w:t xml:space="preserve"> </w:t>
      </w:r>
      <w:r>
        <w:rPr>
          <w:rFonts w:ascii="Arial"/>
          <w:i/>
        </w:rPr>
        <w:t>los</w:t>
      </w:r>
      <w:r>
        <w:rPr>
          <w:rFonts w:ascii="Arial"/>
          <w:i/>
          <w:spacing w:val="1"/>
        </w:rPr>
        <w:t xml:space="preserve"> </w:t>
      </w:r>
      <w:r>
        <w:rPr>
          <w:rFonts w:ascii="Arial"/>
          <w:i/>
        </w:rPr>
        <w:t>tres</w:t>
      </w:r>
    </w:p>
    <w:p w14:paraId="4C6D8ACD" w14:textId="77777777" w:rsidR="004144C4" w:rsidRDefault="00E5591A">
      <w:pPr>
        <w:ind w:left="668" w:right="762"/>
        <w:jc w:val="both"/>
        <w:rPr>
          <w:rFonts w:ascii="Arial" w:hAnsi="Arial"/>
          <w:i/>
        </w:rPr>
      </w:pPr>
      <w:r>
        <w:rPr>
          <w:rFonts w:ascii="Arial" w:hAnsi="Arial"/>
          <w:i/>
        </w:rPr>
        <w:t>(3)</w:t>
      </w:r>
      <w:r>
        <w:rPr>
          <w:rFonts w:ascii="Arial" w:hAnsi="Arial"/>
          <w:i/>
          <w:spacing w:val="-14"/>
        </w:rPr>
        <w:t xml:space="preserve"> </w:t>
      </w:r>
      <w:r>
        <w:rPr>
          <w:rFonts w:ascii="Arial" w:hAnsi="Arial"/>
          <w:i/>
        </w:rPr>
        <w:t>días</w:t>
      </w:r>
      <w:r>
        <w:rPr>
          <w:rFonts w:ascii="Arial" w:hAnsi="Arial"/>
          <w:i/>
          <w:spacing w:val="-13"/>
        </w:rPr>
        <w:t xml:space="preserve"> </w:t>
      </w:r>
      <w:r>
        <w:rPr>
          <w:rFonts w:ascii="Arial" w:hAnsi="Arial"/>
          <w:i/>
        </w:rPr>
        <w:t>hábiles</w:t>
      </w:r>
      <w:r>
        <w:rPr>
          <w:rFonts w:ascii="Arial" w:hAnsi="Arial"/>
          <w:i/>
          <w:spacing w:val="-11"/>
        </w:rPr>
        <w:t xml:space="preserve"> </w:t>
      </w:r>
      <w:r>
        <w:rPr>
          <w:rFonts w:ascii="Arial" w:hAnsi="Arial"/>
          <w:i/>
        </w:rPr>
        <w:t>siguientes</w:t>
      </w:r>
      <w:r>
        <w:rPr>
          <w:rFonts w:ascii="Arial" w:hAnsi="Arial"/>
          <w:i/>
          <w:spacing w:val="-11"/>
        </w:rPr>
        <w:t xml:space="preserve"> </w:t>
      </w:r>
      <w:r>
        <w:rPr>
          <w:rFonts w:ascii="Arial" w:hAnsi="Arial"/>
          <w:i/>
        </w:rPr>
        <w:t>al</w:t>
      </w:r>
      <w:r>
        <w:rPr>
          <w:rFonts w:ascii="Arial" w:hAnsi="Arial"/>
          <w:i/>
          <w:spacing w:val="-12"/>
        </w:rPr>
        <w:t xml:space="preserve"> </w:t>
      </w:r>
      <w:r>
        <w:rPr>
          <w:rFonts w:ascii="Arial" w:hAnsi="Arial"/>
          <w:i/>
        </w:rPr>
        <w:t>perfeccionamiento</w:t>
      </w:r>
      <w:r>
        <w:rPr>
          <w:rFonts w:ascii="Arial" w:hAnsi="Arial"/>
          <w:i/>
          <w:spacing w:val="-15"/>
        </w:rPr>
        <w:t xml:space="preserve"> </w:t>
      </w:r>
      <w:r>
        <w:rPr>
          <w:rFonts w:ascii="Arial" w:hAnsi="Arial"/>
          <w:i/>
        </w:rPr>
        <w:t>del</w:t>
      </w:r>
      <w:r>
        <w:rPr>
          <w:rFonts w:ascii="Arial" w:hAnsi="Arial"/>
          <w:i/>
          <w:spacing w:val="-12"/>
        </w:rPr>
        <w:t xml:space="preserve"> </w:t>
      </w:r>
      <w:r>
        <w:rPr>
          <w:rFonts w:ascii="Arial" w:hAnsi="Arial"/>
          <w:i/>
        </w:rPr>
        <w:t>contrato,</w:t>
      </w:r>
      <w:r>
        <w:rPr>
          <w:rFonts w:ascii="Arial" w:hAnsi="Arial"/>
          <w:i/>
          <w:spacing w:val="-10"/>
        </w:rPr>
        <w:t xml:space="preserve"> </w:t>
      </w:r>
      <w:r>
        <w:rPr>
          <w:rFonts w:ascii="Arial" w:hAnsi="Arial"/>
          <w:i/>
        </w:rPr>
        <w:t>una</w:t>
      </w:r>
      <w:r>
        <w:rPr>
          <w:rFonts w:ascii="Arial" w:hAnsi="Arial"/>
          <w:i/>
          <w:spacing w:val="-14"/>
        </w:rPr>
        <w:t xml:space="preserve"> </w:t>
      </w:r>
      <w:r>
        <w:rPr>
          <w:rFonts w:ascii="Arial" w:hAnsi="Arial"/>
          <w:i/>
        </w:rPr>
        <w:t>garantía</w:t>
      </w:r>
      <w:r>
        <w:rPr>
          <w:rFonts w:ascii="Arial" w:hAnsi="Arial"/>
          <w:i/>
          <w:spacing w:val="-13"/>
        </w:rPr>
        <w:t xml:space="preserve"> </w:t>
      </w:r>
      <w:r>
        <w:rPr>
          <w:rFonts w:ascii="Arial" w:hAnsi="Arial"/>
          <w:i/>
        </w:rPr>
        <w:t>única</w:t>
      </w:r>
      <w:r>
        <w:rPr>
          <w:rFonts w:ascii="Arial" w:hAnsi="Arial"/>
          <w:i/>
          <w:spacing w:val="-59"/>
        </w:rPr>
        <w:t xml:space="preserve"> </w:t>
      </w:r>
      <w:r>
        <w:rPr>
          <w:rFonts w:ascii="Arial" w:hAnsi="Arial"/>
          <w:i/>
        </w:rPr>
        <w:t>que ampare el cumplimiento de las obligaciones que adquiere, derivadas del</w:t>
      </w:r>
      <w:r>
        <w:rPr>
          <w:rFonts w:ascii="Arial" w:hAnsi="Arial"/>
          <w:i/>
          <w:spacing w:val="1"/>
        </w:rPr>
        <w:t xml:space="preserve"> </w:t>
      </w:r>
      <w:r>
        <w:rPr>
          <w:rFonts w:ascii="Arial" w:hAnsi="Arial"/>
          <w:i/>
        </w:rPr>
        <w:t>presente</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durante</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celebración,</w:t>
      </w:r>
      <w:r>
        <w:rPr>
          <w:rFonts w:ascii="Arial" w:hAnsi="Arial"/>
          <w:i/>
          <w:spacing w:val="1"/>
        </w:rPr>
        <w:t xml:space="preserve"> </w:t>
      </w:r>
      <w:r>
        <w:rPr>
          <w:rFonts w:ascii="Arial" w:hAnsi="Arial"/>
          <w:i/>
        </w:rPr>
        <w:t>ejecución</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liquidación,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conformidad</w:t>
      </w:r>
      <w:r>
        <w:rPr>
          <w:rFonts w:ascii="Arial" w:hAnsi="Arial"/>
          <w:i/>
          <w:spacing w:val="-10"/>
        </w:rPr>
        <w:t xml:space="preserve"> </w:t>
      </w:r>
      <w:r>
        <w:rPr>
          <w:rFonts w:ascii="Arial" w:hAnsi="Arial"/>
          <w:i/>
        </w:rPr>
        <w:t>con</w:t>
      </w:r>
      <w:r>
        <w:rPr>
          <w:rFonts w:ascii="Arial" w:hAnsi="Arial"/>
          <w:i/>
          <w:spacing w:val="-11"/>
        </w:rPr>
        <w:t xml:space="preserve"> </w:t>
      </w:r>
      <w:r>
        <w:rPr>
          <w:rFonts w:ascii="Arial" w:hAnsi="Arial"/>
          <w:i/>
        </w:rPr>
        <w:t>el</w:t>
      </w:r>
      <w:r>
        <w:rPr>
          <w:rFonts w:ascii="Arial" w:hAnsi="Arial"/>
          <w:i/>
          <w:spacing w:val="-9"/>
        </w:rPr>
        <w:t xml:space="preserve"> </w:t>
      </w:r>
      <w:r>
        <w:rPr>
          <w:rFonts w:ascii="Arial" w:hAnsi="Arial"/>
          <w:i/>
        </w:rPr>
        <w:t>artículo</w:t>
      </w:r>
      <w:r>
        <w:rPr>
          <w:rFonts w:ascii="Arial" w:hAnsi="Arial"/>
          <w:i/>
          <w:spacing w:val="-8"/>
        </w:rPr>
        <w:t xml:space="preserve"> </w:t>
      </w:r>
      <w:r>
        <w:rPr>
          <w:rFonts w:ascii="Arial" w:hAnsi="Arial"/>
          <w:i/>
        </w:rPr>
        <w:t>25,</w:t>
      </w:r>
      <w:r>
        <w:rPr>
          <w:rFonts w:ascii="Arial" w:hAnsi="Arial"/>
          <w:i/>
          <w:spacing w:val="-9"/>
        </w:rPr>
        <w:t xml:space="preserve"> </w:t>
      </w:r>
      <w:r>
        <w:rPr>
          <w:rFonts w:ascii="Arial" w:hAnsi="Arial"/>
          <w:i/>
        </w:rPr>
        <w:t>numeral</w:t>
      </w:r>
      <w:r>
        <w:rPr>
          <w:rFonts w:ascii="Arial" w:hAnsi="Arial"/>
          <w:i/>
          <w:spacing w:val="-11"/>
        </w:rPr>
        <w:t xml:space="preserve"> </w:t>
      </w:r>
      <w:r>
        <w:rPr>
          <w:rFonts w:ascii="Arial" w:hAnsi="Arial"/>
          <w:i/>
        </w:rPr>
        <w:t>19</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8"/>
        </w:rPr>
        <w:t xml:space="preserve"> </w:t>
      </w:r>
      <w:r>
        <w:rPr>
          <w:rFonts w:ascii="Arial" w:hAnsi="Arial"/>
          <w:i/>
        </w:rPr>
        <w:t>Ley</w:t>
      </w:r>
      <w:r>
        <w:rPr>
          <w:rFonts w:ascii="Arial" w:hAnsi="Arial"/>
          <w:i/>
          <w:spacing w:val="-8"/>
        </w:rPr>
        <w:t xml:space="preserve"> </w:t>
      </w:r>
      <w:r>
        <w:rPr>
          <w:rFonts w:ascii="Arial" w:hAnsi="Arial"/>
          <w:i/>
        </w:rPr>
        <w:t>80</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1993;</w:t>
      </w:r>
      <w:r>
        <w:rPr>
          <w:rFonts w:ascii="Arial" w:hAnsi="Arial"/>
          <w:i/>
          <w:spacing w:val="-9"/>
        </w:rPr>
        <w:t xml:space="preserve"> </w:t>
      </w:r>
      <w:r>
        <w:rPr>
          <w:rFonts w:ascii="Arial" w:hAnsi="Arial"/>
          <w:i/>
        </w:rPr>
        <w:t>la</w:t>
      </w:r>
      <w:r>
        <w:rPr>
          <w:rFonts w:ascii="Arial" w:hAnsi="Arial"/>
          <w:i/>
          <w:spacing w:val="-8"/>
        </w:rPr>
        <w:t xml:space="preserve"> </w:t>
      </w:r>
      <w:r>
        <w:rPr>
          <w:rFonts w:ascii="Arial" w:hAnsi="Arial"/>
          <w:i/>
        </w:rPr>
        <w:t>cual</w:t>
      </w:r>
      <w:r>
        <w:rPr>
          <w:rFonts w:ascii="Arial" w:hAnsi="Arial"/>
          <w:i/>
          <w:spacing w:val="-11"/>
        </w:rPr>
        <w:t xml:space="preserve"> </w:t>
      </w:r>
      <w:r>
        <w:rPr>
          <w:rFonts w:ascii="Arial" w:hAnsi="Arial"/>
          <w:i/>
        </w:rPr>
        <w:t>avalará</w:t>
      </w:r>
      <w:r>
        <w:rPr>
          <w:rFonts w:ascii="Arial" w:hAnsi="Arial"/>
          <w:i/>
          <w:spacing w:val="-59"/>
        </w:rPr>
        <w:t xml:space="preserve"> </w:t>
      </w:r>
      <w:r>
        <w:rPr>
          <w:rFonts w:ascii="Arial" w:hAnsi="Arial"/>
          <w:i/>
        </w:rPr>
        <w:t>entre otros los siguientes riesgos y con una vigencia contada a partir de su</w:t>
      </w:r>
      <w:r>
        <w:rPr>
          <w:rFonts w:ascii="Arial" w:hAnsi="Arial"/>
          <w:i/>
          <w:spacing w:val="1"/>
        </w:rPr>
        <w:t xml:space="preserve"> </w:t>
      </w:r>
      <w:r>
        <w:rPr>
          <w:rFonts w:ascii="Arial" w:hAnsi="Arial"/>
          <w:i/>
        </w:rPr>
        <w:t>perfeccionamiento: (…) d) De calidad del servicio, por una suma equivalente al</w:t>
      </w:r>
      <w:r>
        <w:rPr>
          <w:rFonts w:ascii="Arial" w:hAnsi="Arial"/>
          <w:i/>
          <w:spacing w:val="-59"/>
        </w:rPr>
        <w:t xml:space="preserve"> </w:t>
      </w:r>
      <w:r>
        <w:rPr>
          <w:rFonts w:ascii="Arial" w:hAnsi="Arial"/>
          <w:i/>
        </w:rPr>
        <w:t>CINCUENTA</w:t>
      </w:r>
      <w:r>
        <w:rPr>
          <w:rFonts w:ascii="Arial" w:hAnsi="Arial"/>
          <w:i/>
          <w:spacing w:val="-5"/>
        </w:rPr>
        <w:t xml:space="preserve"> </w:t>
      </w:r>
      <w:r>
        <w:rPr>
          <w:rFonts w:ascii="Arial" w:hAnsi="Arial"/>
          <w:i/>
        </w:rPr>
        <w:t>(50%)</w:t>
      </w:r>
      <w:r>
        <w:rPr>
          <w:rFonts w:ascii="Arial" w:hAnsi="Arial"/>
          <w:i/>
          <w:spacing w:val="-4"/>
        </w:rPr>
        <w:t xml:space="preserve"> </w:t>
      </w:r>
      <w:r>
        <w:rPr>
          <w:rFonts w:ascii="Arial" w:hAnsi="Arial"/>
          <w:i/>
        </w:rPr>
        <w:t>por</w:t>
      </w:r>
      <w:r>
        <w:rPr>
          <w:rFonts w:ascii="Arial" w:hAnsi="Arial"/>
          <w:i/>
          <w:spacing w:val="-5"/>
        </w:rPr>
        <w:t xml:space="preserve"> </w:t>
      </w:r>
      <w:r>
        <w:rPr>
          <w:rFonts w:ascii="Arial" w:hAnsi="Arial"/>
          <w:i/>
        </w:rPr>
        <w:t>ciento</w:t>
      </w:r>
      <w:r>
        <w:rPr>
          <w:rFonts w:ascii="Arial" w:hAnsi="Arial"/>
          <w:i/>
          <w:spacing w:val="-3"/>
        </w:rPr>
        <w:t xml:space="preserve"> </w:t>
      </w:r>
      <w:r>
        <w:rPr>
          <w:rFonts w:ascii="Arial" w:hAnsi="Arial"/>
          <w:i/>
        </w:rPr>
        <w:t>del</w:t>
      </w:r>
      <w:r>
        <w:rPr>
          <w:rFonts w:ascii="Arial" w:hAnsi="Arial"/>
          <w:i/>
          <w:spacing w:val="-6"/>
        </w:rPr>
        <w:t xml:space="preserve"> </w:t>
      </w:r>
      <w:r>
        <w:rPr>
          <w:rFonts w:ascii="Arial" w:hAnsi="Arial"/>
          <w:i/>
        </w:rPr>
        <w:t>valor</w:t>
      </w:r>
      <w:r>
        <w:rPr>
          <w:rFonts w:ascii="Arial" w:hAnsi="Arial"/>
          <w:i/>
          <w:spacing w:val="-3"/>
        </w:rPr>
        <w:t xml:space="preserve"> </w:t>
      </w:r>
      <w:r>
        <w:rPr>
          <w:rFonts w:ascii="Arial" w:hAnsi="Arial"/>
          <w:i/>
        </w:rPr>
        <w:t>del</w:t>
      </w:r>
      <w:r>
        <w:rPr>
          <w:rFonts w:ascii="Arial" w:hAnsi="Arial"/>
          <w:i/>
          <w:spacing w:val="-6"/>
        </w:rPr>
        <w:t xml:space="preserve"> </w:t>
      </w:r>
      <w:r>
        <w:rPr>
          <w:rFonts w:ascii="Arial" w:hAnsi="Arial"/>
          <w:i/>
        </w:rPr>
        <w:t>contrato</w:t>
      </w:r>
      <w:r>
        <w:rPr>
          <w:rFonts w:ascii="Arial" w:hAnsi="Arial"/>
          <w:i/>
          <w:spacing w:val="-2"/>
        </w:rPr>
        <w:t xml:space="preserve"> </w:t>
      </w:r>
      <w:r>
        <w:rPr>
          <w:rFonts w:ascii="Arial" w:hAnsi="Arial"/>
          <w:i/>
        </w:rPr>
        <w:t>y</w:t>
      </w:r>
      <w:r>
        <w:rPr>
          <w:rFonts w:ascii="Arial" w:hAnsi="Arial"/>
          <w:i/>
          <w:spacing w:val="-6"/>
        </w:rPr>
        <w:t xml:space="preserve"> </w:t>
      </w:r>
      <w:r>
        <w:rPr>
          <w:rFonts w:ascii="Arial" w:hAnsi="Arial"/>
          <w:i/>
        </w:rPr>
        <w:t>una</w:t>
      </w:r>
      <w:r>
        <w:rPr>
          <w:rFonts w:ascii="Arial" w:hAnsi="Arial"/>
          <w:i/>
          <w:spacing w:val="-5"/>
        </w:rPr>
        <w:t xml:space="preserve"> </w:t>
      </w:r>
      <w:r>
        <w:rPr>
          <w:rFonts w:ascii="Arial" w:hAnsi="Arial"/>
          <w:i/>
        </w:rPr>
        <w:t>vigencia</w:t>
      </w:r>
      <w:r>
        <w:rPr>
          <w:rFonts w:ascii="Arial" w:hAnsi="Arial"/>
          <w:i/>
          <w:spacing w:val="-3"/>
        </w:rPr>
        <w:t xml:space="preserve"> </w:t>
      </w:r>
      <w:r>
        <w:rPr>
          <w:rFonts w:ascii="Arial" w:hAnsi="Arial"/>
          <w:i/>
        </w:rPr>
        <w:t>de</w:t>
      </w:r>
      <w:r>
        <w:rPr>
          <w:rFonts w:ascii="Arial" w:hAnsi="Arial"/>
          <w:i/>
          <w:spacing w:val="-7"/>
        </w:rPr>
        <w:t xml:space="preserve"> </w:t>
      </w:r>
      <w:r>
        <w:rPr>
          <w:rFonts w:ascii="Arial" w:hAnsi="Arial"/>
          <w:i/>
        </w:rPr>
        <w:t>cinco</w:t>
      </w:r>
      <w:r>
        <w:rPr>
          <w:rFonts w:ascii="Arial" w:hAnsi="Arial"/>
          <w:i/>
          <w:spacing w:val="-3"/>
        </w:rPr>
        <w:t xml:space="preserve"> </w:t>
      </w:r>
      <w:r>
        <w:rPr>
          <w:rFonts w:ascii="Arial" w:hAnsi="Arial"/>
          <w:i/>
        </w:rPr>
        <w:t>(5)</w:t>
      </w:r>
      <w:r>
        <w:rPr>
          <w:rFonts w:ascii="Arial" w:hAnsi="Arial"/>
          <w:i/>
          <w:spacing w:val="-59"/>
        </w:rPr>
        <w:t xml:space="preserve"> </w:t>
      </w:r>
      <w:r>
        <w:rPr>
          <w:rFonts w:ascii="Arial" w:hAnsi="Arial"/>
          <w:i/>
        </w:rPr>
        <w:t>años contados a partir de la fecha de entrega de los diseños AL FONDO</w:t>
      </w:r>
      <w:r>
        <w:rPr>
          <w:rFonts w:ascii="Arial" w:hAnsi="Arial"/>
          <w:i/>
          <w:spacing w:val="1"/>
        </w:rPr>
        <w:t xml:space="preserve"> </w:t>
      </w:r>
      <w:r>
        <w:rPr>
          <w:rFonts w:ascii="Arial" w:hAnsi="Arial"/>
          <w:i/>
        </w:rPr>
        <w:t>ROTATORIO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POLICÍA,</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entera</w:t>
      </w:r>
      <w:r>
        <w:rPr>
          <w:rFonts w:ascii="Arial" w:hAnsi="Arial"/>
          <w:i/>
          <w:spacing w:val="1"/>
        </w:rPr>
        <w:t xml:space="preserve"> </w:t>
      </w:r>
      <w:r>
        <w:rPr>
          <w:rFonts w:ascii="Arial" w:hAnsi="Arial"/>
          <w:i/>
        </w:rPr>
        <w:t>satisfacción</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SUPERVISOR</w:t>
      </w:r>
      <w:r>
        <w:rPr>
          <w:rFonts w:ascii="Arial" w:hAnsi="Arial"/>
          <w:i/>
          <w:spacing w:val="1"/>
        </w:rPr>
        <w:t xml:space="preserve"> </w:t>
      </w:r>
      <w:r>
        <w:rPr>
          <w:rFonts w:ascii="Arial" w:hAnsi="Arial"/>
          <w:i/>
        </w:rPr>
        <w:t>TÉCNICO</w:t>
      </w:r>
      <w:r>
        <w:rPr>
          <w:rFonts w:ascii="Arial" w:hAnsi="Arial"/>
          <w:i/>
          <w:spacing w:val="1"/>
        </w:rPr>
        <w:t xml:space="preserve"> </w:t>
      </w:r>
      <w:r>
        <w:rPr>
          <w:rFonts w:ascii="Arial" w:hAnsi="Arial"/>
          <w:i/>
        </w:rPr>
        <w:t>ADMINISTRATIVO</w:t>
      </w:r>
      <w:r>
        <w:rPr>
          <w:rFonts w:ascii="Arial" w:hAnsi="Arial"/>
          <w:i/>
          <w:spacing w:val="-1"/>
        </w:rPr>
        <w:t xml:space="preserve"> </w:t>
      </w:r>
      <w:r>
        <w:rPr>
          <w:rFonts w:ascii="Arial" w:hAnsi="Arial"/>
          <w:i/>
        </w:rPr>
        <w:t>DEL CONTRATO.</w:t>
      </w:r>
    </w:p>
    <w:p w14:paraId="2172ADCC" w14:textId="77777777" w:rsidR="004144C4" w:rsidRDefault="004144C4">
      <w:pPr>
        <w:pStyle w:val="Textoindependiente"/>
        <w:rPr>
          <w:rFonts w:ascii="Arial"/>
          <w:i/>
        </w:rPr>
      </w:pPr>
    </w:p>
    <w:p w14:paraId="47821DFC" w14:textId="77777777" w:rsidR="004144C4" w:rsidRDefault="004144C4">
      <w:pPr>
        <w:pStyle w:val="Textoindependiente"/>
        <w:spacing w:before="1"/>
        <w:rPr>
          <w:rFonts w:ascii="Arial"/>
          <w:i/>
          <w:sz w:val="20"/>
        </w:rPr>
      </w:pPr>
    </w:p>
    <w:p w14:paraId="65C53332" w14:textId="77777777" w:rsidR="004144C4" w:rsidRDefault="00E5591A">
      <w:pPr>
        <w:pStyle w:val="Prrafodelista"/>
        <w:numPr>
          <w:ilvl w:val="0"/>
          <w:numId w:val="12"/>
        </w:numPr>
        <w:tabs>
          <w:tab w:val="left" w:pos="822"/>
        </w:tabs>
        <w:spacing w:line="360" w:lineRule="auto"/>
        <w:ind w:right="207" w:firstLine="0"/>
        <w:jc w:val="both"/>
        <w:rPr>
          <w:sz w:val="24"/>
        </w:rPr>
      </w:pPr>
      <w:r>
        <w:rPr>
          <w:sz w:val="24"/>
        </w:rPr>
        <w:t>En este punto vale recordar que el valor del contrato fue de $6.078’005.600</w:t>
      </w:r>
      <w:r>
        <w:rPr>
          <w:spacing w:val="1"/>
          <w:sz w:val="24"/>
        </w:rPr>
        <w:t xml:space="preserve"> </w:t>
      </w:r>
      <w:r>
        <w:rPr>
          <w:sz w:val="24"/>
        </w:rPr>
        <w:t>(cláusula</w:t>
      </w:r>
      <w:r>
        <w:rPr>
          <w:spacing w:val="-1"/>
          <w:sz w:val="24"/>
        </w:rPr>
        <w:t xml:space="preserve"> </w:t>
      </w:r>
      <w:r>
        <w:rPr>
          <w:sz w:val="24"/>
        </w:rPr>
        <w:t>cuarta,</w:t>
      </w:r>
      <w:r>
        <w:rPr>
          <w:spacing w:val="-2"/>
          <w:sz w:val="24"/>
        </w:rPr>
        <w:t xml:space="preserve"> </w:t>
      </w:r>
      <w:r>
        <w:rPr>
          <w:sz w:val="24"/>
        </w:rPr>
        <w:t>fl. 18,</w:t>
      </w:r>
      <w:r>
        <w:rPr>
          <w:spacing w:val="-2"/>
          <w:sz w:val="24"/>
        </w:rPr>
        <w:t xml:space="preserve"> </w:t>
      </w:r>
      <w:r>
        <w:rPr>
          <w:sz w:val="24"/>
        </w:rPr>
        <w:t>c. 2).</w:t>
      </w:r>
    </w:p>
    <w:p w14:paraId="5949FF85"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06DC82E9" w14:textId="77777777" w:rsidR="004144C4" w:rsidRDefault="004144C4">
      <w:pPr>
        <w:pStyle w:val="Textoindependiente"/>
        <w:spacing w:before="9"/>
        <w:rPr>
          <w:sz w:val="15"/>
        </w:rPr>
      </w:pPr>
    </w:p>
    <w:p w14:paraId="5496E635" w14:textId="77777777" w:rsidR="004144C4" w:rsidRDefault="00E5591A">
      <w:pPr>
        <w:pStyle w:val="Prrafodelista"/>
        <w:numPr>
          <w:ilvl w:val="0"/>
          <w:numId w:val="12"/>
        </w:numPr>
        <w:tabs>
          <w:tab w:val="left" w:pos="822"/>
        </w:tabs>
        <w:spacing w:before="92" w:line="360" w:lineRule="auto"/>
        <w:ind w:right="244" w:firstLine="0"/>
        <w:jc w:val="both"/>
        <w:rPr>
          <w:sz w:val="24"/>
        </w:rPr>
      </w:pPr>
      <w:r>
        <w:rPr>
          <w:sz w:val="24"/>
        </w:rPr>
        <w:t>En cumplimiento de lo dispuesto en la cláusula 15ª, el contratista constituyó</w:t>
      </w:r>
      <w:r>
        <w:rPr>
          <w:spacing w:val="-64"/>
          <w:sz w:val="24"/>
        </w:rPr>
        <w:t xml:space="preserve"> </w:t>
      </w:r>
      <w:r>
        <w:rPr>
          <w:sz w:val="24"/>
        </w:rPr>
        <w:t>la póliza GU005357 del 20 de diciembre de 2006 expedida por la Compañía</w:t>
      </w:r>
      <w:r>
        <w:rPr>
          <w:spacing w:val="1"/>
          <w:sz w:val="24"/>
        </w:rPr>
        <w:t xml:space="preserve"> </w:t>
      </w:r>
      <w:r>
        <w:rPr>
          <w:sz w:val="24"/>
        </w:rPr>
        <w:t>Aseguradora de Fianzas S.A. Confianza, que contenía un amparo de calidad del</w:t>
      </w:r>
      <w:r>
        <w:rPr>
          <w:spacing w:val="1"/>
          <w:sz w:val="24"/>
        </w:rPr>
        <w:t xml:space="preserve"> </w:t>
      </w:r>
      <w:r>
        <w:rPr>
          <w:sz w:val="24"/>
        </w:rPr>
        <w:t>servicio por valor de $3.039’002.800, cuya vigencia se estableció desde el 15 de</w:t>
      </w:r>
      <w:r>
        <w:rPr>
          <w:spacing w:val="1"/>
          <w:sz w:val="24"/>
        </w:rPr>
        <w:t xml:space="preserve"> </w:t>
      </w:r>
      <w:r>
        <w:rPr>
          <w:sz w:val="24"/>
        </w:rPr>
        <w:t xml:space="preserve">diciembre de 2006 hasta el 15 de diciembre de 2011 </w:t>
      </w:r>
      <w:r>
        <w:rPr>
          <w:sz w:val="20"/>
        </w:rPr>
        <w:t>(fls. 65 y 66, c. 2)</w:t>
      </w:r>
      <w:r>
        <w:rPr>
          <w:sz w:val="24"/>
        </w:rPr>
        <w:t>, la cual,</w:t>
      </w:r>
      <w:r>
        <w:rPr>
          <w:spacing w:val="1"/>
          <w:sz w:val="24"/>
        </w:rPr>
        <w:t xml:space="preserve"> </w:t>
      </w:r>
      <w:r>
        <w:rPr>
          <w:spacing w:val="-1"/>
          <w:sz w:val="24"/>
        </w:rPr>
        <w:t>posteriormente,</w:t>
      </w:r>
      <w:r>
        <w:rPr>
          <w:spacing w:val="-9"/>
          <w:sz w:val="24"/>
        </w:rPr>
        <w:t xml:space="preserve"> </w:t>
      </w:r>
      <w:r>
        <w:rPr>
          <w:spacing w:val="-1"/>
          <w:sz w:val="24"/>
        </w:rPr>
        <w:t>se</w:t>
      </w:r>
      <w:r>
        <w:rPr>
          <w:spacing w:val="-9"/>
          <w:sz w:val="24"/>
        </w:rPr>
        <w:t xml:space="preserve"> </w:t>
      </w:r>
      <w:r>
        <w:rPr>
          <w:spacing w:val="-1"/>
          <w:sz w:val="24"/>
        </w:rPr>
        <w:t>amplió</w:t>
      </w:r>
      <w:r>
        <w:rPr>
          <w:spacing w:val="-16"/>
          <w:sz w:val="24"/>
        </w:rPr>
        <w:t xml:space="preserve"> </w:t>
      </w:r>
      <w:r>
        <w:rPr>
          <w:spacing w:val="-1"/>
          <w:sz w:val="24"/>
        </w:rPr>
        <w:t>hasta</w:t>
      </w:r>
      <w:r>
        <w:rPr>
          <w:spacing w:val="-11"/>
          <w:sz w:val="24"/>
        </w:rPr>
        <w:t xml:space="preserve"> </w:t>
      </w:r>
      <w:r>
        <w:rPr>
          <w:spacing w:val="-1"/>
          <w:sz w:val="24"/>
        </w:rPr>
        <w:t>el</w:t>
      </w:r>
      <w:r>
        <w:rPr>
          <w:spacing w:val="-10"/>
          <w:sz w:val="24"/>
        </w:rPr>
        <w:t xml:space="preserve"> </w:t>
      </w:r>
      <w:r>
        <w:rPr>
          <w:spacing w:val="-1"/>
          <w:sz w:val="24"/>
        </w:rPr>
        <w:t>30</w:t>
      </w:r>
      <w:r>
        <w:rPr>
          <w:spacing w:val="-11"/>
          <w:sz w:val="24"/>
        </w:rPr>
        <w:t xml:space="preserve"> </w:t>
      </w:r>
      <w:r>
        <w:rPr>
          <w:spacing w:val="-1"/>
          <w:sz w:val="24"/>
        </w:rPr>
        <w:t>de</w:t>
      </w:r>
      <w:r>
        <w:rPr>
          <w:spacing w:val="-11"/>
          <w:sz w:val="24"/>
        </w:rPr>
        <w:t xml:space="preserve"> </w:t>
      </w:r>
      <w:r>
        <w:rPr>
          <w:sz w:val="24"/>
        </w:rPr>
        <w:t>noviembre</w:t>
      </w:r>
      <w:r>
        <w:rPr>
          <w:spacing w:val="-9"/>
          <w:sz w:val="24"/>
        </w:rPr>
        <w:t xml:space="preserve"> </w:t>
      </w:r>
      <w:r>
        <w:rPr>
          <w:sz w:val="24"/>
        </w:rPr>
        <w:t>de</w:t>
      </w:r>
      <w:r>
        <w:rPr>
          <w:spacing w:val="-9"/>
          <w:sz w:val="24"/>
        </w:rPr>
        <w:t xml:space="preserve"> </w:t>
      </w:r>
      <w:r>
        <w:rPr>
          <w:sz w:val="24"/>
        </w:rPr>
        <w:t>2012</w:t>
      </w:r>
      <w:r>
        <w:rPr>
          <w:spacing w:val="-16"/>
          <w:sz w:val="24"/>
        </w:rPr>
        <w:t xml:space="preserve"> </w:t>
      </w:r>
      <w:r>
        <w:rPr>
          <w:sz w:val="20"/>
        </w:rPr>
        <w:t>(fl.</w:t>
      </w:r>
      <w:r>
        <w:rPr>
          <w:spacing w:val="-8"/>
          <w:sz w:val="20"/>
        </w:rPr>
        <w:t xml:space="preserve"> </w:t>
      </w:r>
      <w:r>
        <w:rPr>
          <w:sz w:val="20"/>
        </w:rPr>
        <w:t>34,</w:t>
      </w:r>
      <w:r>
        <w:rPr>
          <w:spacing w:val="-7"/>
          <w:sz w:val="20"/>
        </w:rPr>
        <w:t xml:space="preserve"> </w:t>
      </w:r>
      <w:r>
        <w:rPr>
          <w:sz w:val="20"/>
        </w:rPr>
        <w:t>c.</w:t>
      </w:r>
      <w:r>
        <w:rPr>
          <w:spacing w:val="-8"/>
          <w:sz w:val="20"/>
        </w:rPr>
        <w:t xml:space="preserve"> </w:t>
      </w:r>
      <w:r>
        <w:rPr>
          <w:sz w:val="20"/>
        </w:rPr>
        <w:t>2)</w:t>
      </w:r>
      <w:r>
        <w:rPr>
          <w:sz w:val="24"/>
        </w:rPr>
        <w:t>.</w:t>
      </w:r>
      <w:r>
        <w:rPr>
          <w:spacing w:val="-9"/>
          <w:sz w:val="24"/>
        </w:rPr>
        <w:t xml:space="preserve"> </w:t>
      </w:r>
      <w:r>
        <w:rPr>
          <w:sz w:val="24"/>
        </w:rPr>
        <w:t>Debiéndose</w:t>
      </w:r>
      <w:r>
        <w:rPr>
          <w:spacing w:val="-65"/>
          <w:sz w:val="24"/>
        </w:rPr>
        <w:t xml:space="preserve"> </w:t>
      </w:r>
      <w:r>
        <w:rPr>
          <w:sz w:val="24"/>
        </w:rPr>
        <w:t>entender por tal vigencia, como el periodo durante el cual opera la cobertura de la</w:t>
      </w:r>
      <w:r>
        <w:rPr>
          <w:spacing w:val="1"/>
          <w:sz w:val="24"/>
        </w:rPr>
        <w:t xml:space="preserve"> </w:t>
      </w:r>
      <w:r>
        <w:rPr>
          <w:sz w:val="24"/>
        </w:rPr>
        <w:t>respectiva</w:t>
      </w:r>
      <w:r>
        <w:rPr>
          <w:spacing w:val="-5"/>
          <w:sz w:val="24"/>
        </w:rPr>
        <w:t xml:space="preserve"> </w:t>
      </w:r>
      <w:r>
        <w:rPr>
          <w:sz w:val="24"/>
        </w:rPr>
        <w:t>póliza</w:t>
      </w:r>
      <w:r>
        <w:rPr>
          <w:spacing w:val="-5"/>
          <w:sz w:val="24"/>
        </w:rPr>
        <w:t xml:space="preserve"> </w:t>
      </w:r>
      <w:r>
        <w:rPr>
          <w:sz w:val="24"/>
        </w:rPr>
        <w:t>de</w:t>
      </w:r>
      <w:r>
        <w:rPr>
          <w:spacing w:val="-7"/>
          <w:sz w:val="24"/>
        </w:rPr>
        <w:t xml:space="preserve"> </w:t>
      </w:r>
      <w:r>
        <w:rPr>
          <w:sz w:val="24"/>
        </w:rPr>
        <w:t>seguro,</w:t>
      </w:r>
      <w:r>
        <w:rPr>
          <w:spacing w:val="-5"/>
          <w:sz w:val="24"/>
        </w:rPr>
        <w:t xml:space="preserve"> </w:t>
      </w:r>
      <w:r>
        <w:rPr>
          <w:sz w:val="24"/>
        </w:rPr>
        <w:t>respecto</w:t>
      </w:r>
      <w:r>
        <w:rPr>
          <w:spacing w:val="-5"/>
          <w:sz w:val="24"/>
        </w:rPr>
        <w:t xml:space="preserve"> </w:t>
      </w:r>
      <w:r>
        <w:rPr>
          <w:sz w:val="24"/>
        </w:rPr>
        <w:t>de</w:t>
      </w:r>
      <w:r>
        <w:rPr>
          <w:spacing w:val="-5"/>
          <w:sz w:val="24"/>
        </w:rPr>
        <w:t xml:space="preserve"> </w:t>
      </w:r>
      <w:r>
        <w:rPr>
          <w:sz w:val="24"/>
        </w:rPr>
        <w:t>los</w:t>
      </w:r>
      <w:r>
        <w:rPr>
          <w:spacing w:val="-5"/>
          <w:sz w:val="24"/>
        </w:rPr>
        <w:t xml:space="preserve"> </w:t>
      </w:r>
      <w:r>
        <w:rPr>
          <w:sz w:val="24"/>
        </w:rPr>
        <w:t>siniestros</w:t>
      </w:r>
      <w:r>
        <w:rPr>
          <w:spacing w:val="-5"/>
          <w:sz w:val="24"/>
        </w:rPr>
        <w:t xml:space="preserve"> </w:t>
      </w:r>
      <w:r>
        <w:rPr>
          <w:sz w:val="24"/>
        </w:rPr>
        <w:t>que</w:t>
      </w:r>
      <w:r>
        <w:rPr>
          <w:spacing w:val="-8"/>
          <w:sz w:val="24"/>
        </w:rPr>
        <w:t xml:space="preserve"> </w:t>
      </w:r>
      <w:r>
        <w:rPr>
          <w:sz w:val="24"/>
        </w:rPr>
        <w:t>ocurran</w:t>
      </w:r>
      <w:r>
        <w:rPr>
          <w:spacing w:val="-7"/>
          <w:sz w:val="24"/>
        </w:rPr>
        <w:t xml:space="preserve"> </w:t>
      </w:r>
      <w:r>
        <w:rPr>
          <w:sz w:val="24"/>
        </w:rPr>
        <w:t>dentro</w:t>
      </w:r>
      <w:r>
        <w:rPr>
          <w:spacing w:val="-7"/>
          <w:sz w:val="24"/>
        </w:rPr>
        <w:t xml:space="preserve"> </w:t>
      </w:r>
      <w:r>
        <w:rPr>
          <w:sz w:val="24"/>
        </w:rPr>
        <w:t>de</w:t>
      </w:r>
      <w:r>
        <w:rPr>
          <w:spacing w:val="-7"/>
          <w:sz w:val="24"/>
        </w:rPr>
        <w:t xml:space="preserve"> </w:t>
      </w:r>
      <w:r>
        <w:rPr>
          <w:sz w:val="24"/>
        </w:rPr>
        <w:t>dicho</w:t>
      </w:r>
      <w:r>
        <w:rPr>
          <w:spacing w:val="-64"/>
          <w:sz w:val="24"/>
        </w:rPr>
        <w:t xml:space="preserve"> </w:t>
      </w:r>
      <w:r>
        <w:rPr>
          <w:sz w:val="24"/>
        </w:rPr>
        <w:t>lapso, atendiendo a la naturaleza de contrato de ejecución sucesiva que reviste</w:t>
      </w:r>
      <w:r>
        <w:rPr>
          <w:spacing w:val="1"/>
          <w:sz w:val="24"/>
        </w:rPr>
        <w:t xml:space="preserve"> </w:t>
      </w:r>
      <w:r>
        <w:rPr>
          <w:sz w:val="24"/>
        </w:rPr>
        <w:t>esta clase de negocio</w:t>
      </w:r>
      <w:r>
        <w:rPr>
          <w:spacing w:val="-1"/>
          <w:sz w:val="24"/>
        </w:rPr>
        <w:t xml:space="preserve"> </w:t>
      </w:r>
      <w:r>
        <w:rPr>
          <w:sz w:val="24"/>
        </w:rPr>
        <w:t>jurídico (artículo 1036,</w:t>
      </w:r>
      <w:r>
        <w:rPr>
          <w:spacing w:val="-2"/>
          <w:sz w:val="24"/>
        </w:rPr>
        <w:t xml:space="preserve"> </w:t>
      </w:r>
      <w:r>
        <w:rPr>
          <w:sz w:val="24"/>
        </w:rPr>
        <w:t>C.</w:t>
      </w:r>
      <w:r>
        <w:rPr>
          <w:spacing w:val="-1"/>
          <w:sz w:val="24"/>
        </w:rPr>
        <w:t xml:space="preserve"> </w:t>
      </w:r>
      <w:r>
        <w:rPr>
          <w:sz w:val="24"/>
        </w:rPr>
        <w:t>de Co.).</w:t>
      </w:r>
    </w:p>
    <w:p w14:paraId="3C0A569F" w14:textId="77777777" w:rsidR="004144C4" w:rsidRDefault="004144C4">
      <w:pPr>
        <w:pStyle w:val="Textoindependiente"/>
        <w:spacing w:before="2"/>
        <w:rPr>
          <w:sz w:val="36"/>
        </w:rPr>
      </w:pPr>
    </w:p>
    <w:p w14:paraId="73A9E3A8" w14:textId="77777777" w:rsidR="004144C4" w:rsidRDefault="00E5591A">
      <w:pPr>
        <w:pStyle w:val="Prrafodelista"/>
        <w:numPr>
          <w:ilvl w:val="0"/>
          <w:numId w:val="12"/>
        </w:numPr>
        <w:tabs>
          <w:tab w:val="left" w:pos="822"/>
        </w:tabs>
        <w:spacing w:line="360" w:lineRule="auto"/>
        <w:ind w:right="244" w:firstLine="0"/>
        <w:jc w:val="both"/>
        <w:rPr>
          <w:rFonts w:ascii="Arial" w:hAnsi="Arial"/>
          <w:i/>
          <w:sz w:val="24"/>
        </w:rPr>
      </w:pPr>
      <w:r>
        <w:rPr>
          <w:sz w:val="24"/>
        </w:rPr>
        <w:t xml:space="preserve">Se trata pues, de </w:t>
      </w:r>
      <w:r>
        <w:rPr>
          <w:rFonts w:ascii="Arial" w:hAnsi="Arial"/>
          <w:i/>
          <w:sz w:val="24"/>
        </w:rPr>
        <w:t>“(…) la vigencia técnica, real o efectiva del seguro, el</w:t>
      </w:r>
      <w:r>
        <w:rPr>
          <w:rFonts w:ascii="Arial" w:hAnsi="Arial"/>
          <w:i/>
          <w:spacing w:val="1"/>
          <w:sz w:val="24"/>
        </w:rPr>
        <w:t xml:space="preserve"> </w:t>
      </w:r>
      <w:r>
        <w:rPr>
          <w:rFonts w:ascii="Arial" w:hAnsi="Arial"/>
          <w:i/>
          <w:sz w:val="24"/>
        </w:rPr>
        <w:t>período durante el cual se halla comprometida la responsabilidad potencial del</w:t>
      </w:r>
      <w:r>
        <w:rPr>
          <w:rFonts w:ascii="Arial" w:hAnsi="Arial"/>
          <w:i/>
          <w:spacing w:val="1"/>
          <w:sz w:val="24"/>
        </w:rPr>
        <w:t xml:space="preserve"> </w:t>
      </w:r>
      <w:r>
        <w:rPr>
          <w:rFonts w:ascii="Arial" w:hAnsi="Arial"/>
          <w:i/>
          <w:sz w:val="24"/>
        </w:rPr>
        <w:t>asegurador en función del riesgo asumido (…) es, desde luego, fundamental en la</w:t>
      </w:r>
      <w:r>
        <w:rPr>
          <w:rFonts w:ascii="Arial" w:hAnsi="Arial"/>
          <w:i/>
          <w:spacing w:val="-64"/>
          <w:sz w:val="24"/>
        </w:rPr>
        <w:t xml:space="preserve"> </w:t>
      </w:r>
      <w:r>
        <w:rPr>
          <w:rFonts w:ascii="Arial" w:hAnsi="Arial"/>
          <w:i/>
          <w:sz w:val="24"/>
        </w:rPr>
        <w:t>vida</w:t>
      </w:r>
      <w:r>
        <w:rPr>
          <w:rFonts w:ascii="Arial" w:hAnsi="Arial"/>
          <w:i/>
          <w:spacing w:val="-13"/>
          <w:sz w:val="24"/>
        </w:rPr>
        <w:t xml:space="preserve"> </w:t>
      </w:r>
      <w:r>
        <w:rPr>
          <w:rFonts w:ascii="Arial" w:hAnsi="Arial"/>
          <w:i/>
          <w:sz w:val="24"/>
        </w:rPr>
        <w:t>y</w:t>
      </w:r>
      <w:r>
        <w:rPr>
          <w:rFonts w:ascii="Arial" w:hAnsi="Arial"/>
          <w:i/>
          <w:spacing w:val="-16"/>
          <w:sz w:val="24"/>
        </w:rPr>
        <w:t xml:space="preserve"> </w:t>
      </w:r>
      <w:r>
        <w:rPr>
          <w:rFonts w:ascii="Arial" w:hAnsi="Arial"/>
          <w:i/>
          <w:sz w:val="24"/>
        </w:rPr>
        <w:t>ejecución</w:t>
      </w:r>
      <w:r>
        <w:rPr>
          <w:rFonts w:ascii="Arial" w:hAnsi="Arial"/>
          <w:i/>
          <w:spacing w:val="-16"/>
          <w:sz w:val="24"/>
        </w:rPr>
        <w:t xml:space="preserve"> </w:t>
      </w:r>
      <w:r>
        <w:rPr>
          <w:rFonts w:ascii="Arial" w:hAnsi="Arial"/>
          <w:i/>
          <w:sz w:val="24"/>
        </w:rPr>
        <w:t>del</w:t>
      </w:r>
      <w:r>
        <w:rPr>
          <w:rFonts w:ascii="Arial" w:hAnsi="Arial"/>
          <w:i/>
          <w:spacing w:val="-13"/>
          <w:sz w:val="24"/>
        </w:rPr>
        <w:t xml:space="preserve"> </w:t>
      </w:r>
      <w:r>
        <w:rPr>
          <w:rFonts w:ascii="Arial" w:hAnsi="Arial"/>
          <w:i/>
          <w:sz w:val="24"/>
        </w:rPr>
        <w:t>contrato.</w:t>
      </w:r>
      <w:r>
        <w:rPr>
          <w:rFonts w:ascii="Arial" w:hAnsi="Arial"/>
          <w:i/>
          <w:spacing w:val="-16"/>
          <w:sz w:val="24"/>
        </w:rPr>
        <w:t xml:space="preserve"> </w:t>
      </w:r>
      <w:r>
        <w:rPr>
          <w:rFonts w:ascii="Arial" w:hAnsi="Arial"/>
          <w:i/>
          <w:sz w:val="24"/>
        </w:rPr>
        <w:t>Y</w:t>
      </w:r>
      <w:r>
        <w:rPr>
          <w:rFonts w:ascii="Arial" w:hAnsi="Arial"/>
          <w:i/>
          <w:spacing w:val="-16"/>
          <w:sz w:val="24"/>
        </w:rPr>
        <w:t xml:space="preserve"> </w:t>
      </w:r>
      <w:r>
        <w:rPr>
          <w:rFonts w:ascii="Arial" w:hAnsi="Arial"/>
          <w:i/>
          <w:sz w:val="24"/>
        </w:rPr>
        <w:t>de</w:t>
      </w:r>
      <w:r>
        <w:rPr>
          <w:rFonts w:ascii="Arial" w:hAnsi="Arial"/>
          <w:i/>
          <w:spacing w:val="-14"/>
          <w:sz w:val="24"/>
        </w:rPr>
        <w:t xml:space="preserve"> </w:t>
      </w:r>
      <w:r>
        <w:rPr>
          <w:rFonts w:ascii="Arial" w:hAnsi="Arial"/>
          <w:i/>
          <w:sz w:val="24"/>
        </w:rPr>
        <w:t>ahí</w:t>
      </w:r>
      <w:r>
        <w:rPr>
          <w:rFonts w:ascii="Arial" w:hAnsi="Arial"/>
          <w:i/>
          <w:spacing w:val="-13"/>
          <w:sz w:val="24"/>
        </w:rPr>
        <w:t xml:space="preserve"> </w:t>
      </w:r>
      <w:r>
        <w:rPr>
          <w:rFonts w:ascii="Arial" w:hAnsi="Arial"/>
          <w:i/>
          <w:sz w:val="24"/>
        </w:rPr>
        <w:t>las</w:t>
      </w:r>
      <w:r>
        <w:rPr>
          <w:rFonts w:ascii="Arial" w:hAnsi="Arial"/>
          <w:i/>
          <w:spacing w:val="-14"/>
          <w:sz w:val="24"/>
        </w:rPr>
        <w:t xml:space="preserve"> </w:t>
      </w:r>
      <w:r>
        <w:rPr>
          <w:rFonts w:ascii="Arial" w:hAnsi="Arial"/>
          <w:i/>
          <w:sz w:val="24"/>
        </w:rPr>
        <w:t>sabias</w:t>
      </w:r>
      <w:r>
        <w:rPr>
          <w:rFonts w:ascii="Arial" w:hAnsi="Arial"/>
          <w:i/>
          <w:spacing w:val="-13"/>
          <w:sz w:val="24"/>
        </w:rPr>
        <w:t xml:space="preserve"> </w:t>
      </w:r>
      <w:r>
        <w:rPr>
          <w:rFonts w:ascii="Arial" w:hAnsi="Arial"/>
          <w:i/>
          <w:sz w:val="24"/>
        </w:rPr>
        <w:t>previsiones</w:t>
      </w:r>
      <w:r>
        <w:rPr>
          <w:rFonts w:ascii="Arial" w:hAnsi="Arial"/>
          <w:i/>
          <w:spacing w:val="-15"/>
          <w:sz w:val="24"/>
        </w:rPr>
        <w:t xml:space="preserve"> </w:t>
      </w:r>
      <w:r>
        <w:rPr>
          <w:rFonts w:ascii="Arial" w:hAnsi="Arial"/>
          <w:i/>
          <w:sz w:val="24"/>
        </w:rPr>
        <w:t>de</w:t>
      </w:r>
      <w:r>
        <w:rPr>
          <w:rFonts w:ascii="Arial" w:hAnsi="Arial"/>
          <w:i/>
          <w:spacing w:val="-15"/>
          <w:sz w:val="24"/>
        </w:rPr>
        <w:t xml:space="preserve"> </w:t>
      </w:r>
      <w:r>
        <w:rPr>
          <w:rFonts w:ascii="Arial" w:hAnsi="Arial"/>
          <w:i/>
          <w:sz w:val="24"/>
        </w:rPr>
        <w:t>la</w:t>
      </w:r>
      <w:r>
        <w:rPr>
          <w:rFonts w:ascii="Arial" w:hAnsi="Arial"/>
          <w:i/>
          <w:spacing w:val="-13"/>
          <w:sz w:val="24"/>
        </w:rPr>
        <w:t xml:space="preserve"> </w:t>
      </w:r>
      <w:r>
        <w:rPr>
          <w:rFonts w:ascii="Arial" w:hAnsi="Arial"/>
          <w:i/>
          <w:sz w:val="24"/>
        </w:rPr>
        <w:t>ley.</w:t>
      </w:r>
      <w:r>
        <w:rPr>
          <w:rFonts w:ascii="Arial" w:hAnsi="Arial"/>
          <w:i/>
          <w:spacing w:val="-12"/>
          <w:sz w:val="24"/>
        </w:rPr>
        <w:t xml:space="preserve"> </w:t>
      </w:r>
      <w:r>
        <w:rPr>
          <w:rFonts w:ascii="Arial" w:hAnsi="Arial"/>
          <w:i/>
          <w:sz w:val="24"/>
        </w:rPr>
        <w:t>Basta</w:t>
      </w:r>
      <w:r>
        <w:rPr>
          <w:rFonts w:ascii="Arial" w:hAnsi="Arial"/>
          <w:i/>
          <w:spacing w:val="-15"/>
          <w:sz w:val="24"/>
        </w:rPr>
        <w:t xml:space="preserve"> </w:t>
      </w:r>
      <w:r>
        <w:rPr>
          <w:rFonts w:ascii="Arial" w:hAnsi="Arial"/>
          <w:i/>
          <w:sz w:val="24"/>
        </w:rPr>
        <w:t>pensar</w:t>
      </w:r>
      <w:r>
        <w:rPr>
          <w:rFonts w:ascii="Arial" w:hAnsi="Arial"/>
          <w:i/>
          <w:spacing w:val="-64"/>
          <w:sz w:val="24"/>
        </w:rPr>
        <w:t xml:space="preserve"> </w:t>
      </w:r>
      <w:r>
        <w:rPr>
          <w:rFonts w:ascii="Arial" w:hAnsi="Arial"/>
          <w:i/>
          <w:sz w:val="24"/>
        </w:rPr>
        <w:t>en que no pueden entenderse cubiertos el siniestro ocurrido antes que se inicie la</w:t>
      </w:r>
      <w:r>
        <w:rPr>
          <w:rFonts w:ascii="Arial" w:hAnsi="Arial"/>
          <w:i/>
          <w:spacing w:val="1"/>
          <w:sz w:val="24"/>
        </w:rPr>
        <w:t xml:space="preserve"> </w:t>
      </w:r>
      <w:r>
        <w:rPr>
          <w:rFonts w:ascii="Arial" w:hAnsi="Arial"/>
          <w:i/>
          <w:sz w:val="24"/>
        </w:rPr>
        <w:t>vigencia del seguro, ni el que sobrevenga después que haya expirado. Y recordar</w:t>
      </w:r>
      <w:r>
        <w:rPr>
          <w:rFonts w:ascii="Arial" w:hAnsi="Arial"/>
          <w:i/>
          <w:spacing w:val="1"/>
          <w:sz w:val="24"/>
        </w:rPr>
        <w:t xml:space="preserve"> </w:t>
      </w:r>
      <w:r>
        <w:rPr>
          <w:rFonts w:ascii="Arial" w:hAnsi="Arial"/>
          <w:i/>
          <w:sz w:val="24"/>
        </w:rPr>
        <w:t>que</w:t>
      </w:r>
      <w:r>
        <w:rPr>
          <w:rFonts w:ascii="Arial" w:hAnsi="Arial"/>
          <w:i/>
          <w:spacing w:val="-14"/>
          <w:sz w:val="24"/>
        </w:rPr>
        <w:t xml:space="preserve"> </w:t>
      </w:r>
      <w:r>
        <w:rPr>
          <w:sz w:val="24"/>
        </w:rPr>
        <w:t>‘el</w:t>
      </w:r>
      <w:r>
        <w:rPr>
          <w:spacing w:val="-14"/>
          <w:sz w:val="24"/>
        </w:rPr>
        <w:t xml:space="preserve"> </w:t>
      </w:r>
      <w:r>
        <w:rPr>
          <w:sz w:val="24"/>
        </w:rPr>
        <w:t>iniciado</w:t>
      </w:r>
      <w:r>
        <w:rPr>
          <w:spacing w:val="-14"/>
          <w:sz w:val="24"/>
        </w:rPr>
        <w:t xml:space="preserve"> </w:t>
      </w:r>
      <w:r>
        <w:rPr>
          <w:sz w:val="24"/>
        </w:rPr>
        <w:t>antes</w:t>
      </w:r>
      <w:r>
        <w:rPr>
          <w:spacing w:val="-14"/>
          <w:sz w:val="24"/>
        </w:rPr>
        <w:t xml:space="preserve"> </w:t>
      </w:r>
      <w:r>
        <w:rPr>
          <w:sz w:val="24"/>
        </w:rPr>
        <w:t>y</w:t>
      </w:r>
      <w:r>
        <w:rPr>
          <w:spacing w:val="-16"/>
          <w:sz w:val="24"/>
        </w:rPr>
        <w:t xml:space="preserve"> </w:t>
      </w:r>
      <w:r>
        <w:rPr>
          <w:sz w:val="24"/>
        </w:rPr>
        <w:t>continuado</w:t>
      </w:r>
      <w:r>
        <w:rPr>
          <w:spacing w:val="-14"/>
          <w:sz w:val="24"/>
        </w:rPr>
        <w:t xml:space="preserve"> </w:t>
      </w:r>
      <w:r>
        <w:rPr>
          <w:sz w:val="24"/>
        </w:rPr>
        <w:t>después</w:t>
      </w:r>
      <w:r>
        <w:rPr>
          <w:spacing w:val="-14"/>
          <w:sz w:val="24"/>
        </w:rPr>
        <w:t xml:space="preserve"> </w:t>
      </w:r>
      <w:r>
        <w:rPr>
          <w:sz w:val="24"/>
        </w:rPr>
        <w:t>de</w:t>
      </w:r>
      <w:r>
        <w:rPr>
          <w:spacing w:val="-13"/>
          <w:sz w:val="24"/>
        </w:rPr>
        <w:t xml:space="preserve"> </w:t>
      </w:r>
      <w:r>
        <w:rPr>
          <w:sz w:val="24"/>
        </w:rPr>
        <w:t>vencido</w:t>
      </w:r>
      <w:r>
        <w:rPr>
          <w:spacing w:val="-14"/>
          <w:sz w:val="24"/>
        </w:rPr>
        <w:t xml:space="preserve"> </w:t>
      </w:r>
      <w:r>
        <w:rPr>
          <w:sz w:val="24"/>
        </w:rPr>
        <w:t>el</w:t>
      </w:r>
      <w:r>
        <w:rPr>
          <w:spacing w:val="-15"/>
          <w:sz w:val="24"/>
        </w:rPr>
        <w:t xml:space="preserve"> </w:t>
      </w:r>
      <w:r>
        <w:rPr>
          <w:sz w:val="24"/>
        </w:rPr>
        <w:t>término</w:t>
      </w:r>
      <w:r>
        <w:rPr>
          <w:spacing w:val="-15"/>
          <w:sz w:val="24"/>
        </w:rPr>
        <w:t xml:space="preserve"> </w:t>
      </w:r>
      <w:r>
        <w:rPr>
          <w:sz w:val="24"/>
        </w:rPr>
        <w:t>del</w:t>
      </w:r>
      <w:r>
        <w:rPr>
          <w:spacing w:val="-16"/>
          <w:sz w:val="24"/>
        </w:rPr>
        <w:t xml:space="preserve"> </w:t>
      </w:r>
      <w:r>
        <w:rPr>
          <w:sz w:val="24"/>
        </w:rPr>
        <w:t>seguro’</w:t>
      </w:r>
      <w:r>
        <w:rPr>
          <w:spacing w:val="-7"/>
          <w:sz w:val="24"/>
        </w:rPr>
        <w:t xml:space="preserve"> </w:t>
      </w:r>
      <w:r>
        <w:rPr>
          <w:rFonts w:ascii="Arial" w:hAnsi="Arial"/>
          <w:i/>
          <w:sz w:val="24"/>
        </w:rPr>
        <w:t>obliga</w:t>
      </w:r>
      <w:r>
        <w:rPr>
          <w:rFonts w:ascii="Arial" w:hAnsi="Arial"/>
          <w:i/>
          <w:spacing w:val="-65"/>
          <w:sz w:val="24"/>
        </w:rPr>
        <w:t xml:space="preserve"> </w:t>
      </w:r>
      <w:r>
        <w:rPr>
          <w:rFonts w:ascii="Arial" w:hAnsi="Arial"/>
          <w:i/>
          <w:sz w:val="24"/>
        </w:rPr>
        <w:t>la responsabilidad del asegurador, mas no el que</w:t>
      </w:r>
      <w:r>
        <w:rPr>
          <w:rFonts w:ascii="Arial" w:hAnsi="Arial"/>
          <w:i/>
          <w:spacing w:val="1"/>
          <w:sz w:val="24"/>
        </w:rPr>
        <w:t xml:space="preserve"> </w:t>
      </w:r>
      <w:r>
        <w:rPr>
          <w:sz w:val="24"/>
        </w:rPr>
        <w:t>‘se inicia antes y continúa</w:t>
      </w:r>
      <w:r>
        <w:rPr>
          <w:spacing w:val="1"/>
          <w:sz w:val="24"/>
        </w:rPr>
        <w:t xml:space="preserve"> </w:t>
      </w:r>
      <w:r>
        <w:rPr>
          <w:sz w:val="24"/>
        </w:rPr>
        <w:t>después</w:t>
      </w:r>
      <w:r>
        <w:rPr>
          <w:spacing w:val="-2"/>
          <w:sz w:val="24"/>
        </w:rPr>
        <w:t xml:space="preserve"> </w:t>
      </w:r>
      <w:r>
        <w:rPr>
          <w:sz w:val="24"/>
        </w:rPr>
        <w:t>que</w:t>
      </w:r>
      <w:r>
        <w:rPr>
          <w:spacing w:val="-2"/>
          <w:sz w:val="24"/>
        </w:rPr>
        <w:t xml:space="preserve"> </w:t>
      </w:r>
      <w:r>
        <w:rPr>
          <w:sz w:val="24"/>
        </w:rPr>
        <w:t>los</w:t>
      </w:r>
      <w:r>
        <w:rPr>
          <w:spacing w:val="-1"/>
          <w:sz w:val="24"/>
        </w:rPr>
        <w:t xml:space="preserve"> </w:t>
      </w:r>
      <w:r>
        <w:rPr>
          <w:sz w:val="24"/>
        </w:rPr>
        <w:t>riesgos</w:t>
      </w:r>
      <w:r>
        <w:rPr>
          <w:spacing w:val="-2"/>
          <w:sz w:val="24"/>
        </w:rPr>
        <w:t xml:space="preserve"> </w:t>
      </w:r>
      <w:r>
        <w:rPr>
          <w:sz w:val="24"/>
        </w:rPr>
        <w:t>hayan</w:t>
      </w:r>
      <w:r>
        <w:rPr>
          <w:spacing w:val="-3"/>
          <w:sz w:val="24"/>
        </w:rPr>
        <w:t xml:space="preserve"> </w:t>
      </w:r>
      <w:r>
        <w:rPr>
          <w:sz w:val="24"/>
        </w:rPr>
        <w:t>principiado</w:t>
      </w:r>
      <w:r>
        <w:rPr>
          <w:spacing w:val="-2"/>
          <w:sz w:val="24"/>
        </w:rPr>
        <w:t xml:space="preserve"> </w:t>
      </w:r>
      <w:r>
        <w:rPr>
          <w:sz w:val="24"/>
        </w:rPr>
        <w:t>a</w:t>
      </w:r>
      <w:r>
        <w:rPr>
          <w:spacing w:val="-2"/>
          <w:sz w:val="24"/>
        </w:rPr>
        <w:t xml:space="preserve"> </w:t>
      </w:r>
      <w:r>
        <w:rPr>
          <w:sz w:val="24"/>
        </w:rPr>
        <w:t>correr’</w:t>
      </w:r>
      <w:r>
        <w:rPr>
          <w:spacing w:val="2"/>
          <w:sz w:val="24"/>
        </w:rPr>
        <w:t xml:space="preserve"> </w:t>
      </w:r>
      <w:r>
        <w:rPr>
          <w:rFonts w:ascii="Arial" w:hAnsi="Arial"/>
          <w:i/>
          <w:sz w:val="24"/>
        </w:rPr>
        <w:t>por</w:t>
      </w:r>
      <w:r>
        <w:rPr>
          <w:rFonts w:ascii="Arial" w:hAnsi="Arial"/>
          <w:i/>
          <w:spacing w:val="-2"/>
          <w:sz w:val="24"/>
        </w:rPr>
        <w:t xml:space="preserve"> </w:t>
      </w:r>
      <w:r>
        <w:rPr>
          <w:rFonts w:ascii="Arial" w:hAnsi="Arial"/>
          <w:i/>
          <w:sz w:val="24"/>
        </w:rPr>
        <w:t>su</w:t>
      </w:r>
      <w:r>
        <w:rPr>
          <w:rFonts w:ascii="Arial" w:hAnsi="Arial"/>
          <w:i/>
          <w:spacing w:val="-1"/>
          <w:sz w:val="24"/>
        </w:rPr>
        <w:t xml:space="preserve"> </w:t>
      </w:r>
      <w:r>
        <w:rPr>
          <w:rFonts w:ascii="Arial" w:hAnsi="Arial"/>
          <w:i/>
          <w:sz w:val="24"/>
        </w:rPr>
        <w:t>cuenta</w:t>
      </w:r>
      <w:r>
        <w:rPr>
          <w:rFonts w:ascii="Arial" w:hAnsi="Arial"/>
          <w:i/>
          <w:spacing w:val="-1"/>
          <w:sz w:val="24"/>
        </w:rPr>
        <w:t xml:space="preserve"> </w:t>
      </w:r>
      <w:r>
        <w:rPr>
          <w:rFonts w:ascii="Arial" w:hAnsi="Arial"/>
          <w:i/>
          <w:sz w:val="24"/>
        </w:rPr>
        <w:t>(art.</w:t>
      </w:r>
      <w:r>
        <w:rPr>
          <w:rFonts w:ascii="Arial" w:hAnsi="Arial"/>
          <w:i/>
          <w:spacing w:val="-1"/>
          <w:sz w:val="24"/>
        </w:rPr>
        <w:t xml:space="preserve"> </w:t>
      </w:r>
      <w:r>
        <w:rPr>
          <w:rFonts w:ascii="Arial" w:hAnsi="Arial"/>
          <w:i/>
          <w:sz w:val="24"/>
        </w:rPr>
        <w:t>1073)”</w:t>
      </w:r>
      <w:r>
        <w:rPr>
          <w:rFonts w:ascii="Arial" w:hAnsi="Arial"/>
          <w:i/>
          <w:position w:val="7"/>
          <w:sz w:val="16"/>
        </w:rPr>
        <w:t>11</w:t>
      </w:r>
      <w:r>
        <w:rPr>
          <w:rFonts w:ascii="Arial" w:hAnsi="Arial"/>
          <w:i/>
          <w:sz w:val="24"/>
        </w:rPr>
        <w:t>.</w:t>
      </w:r>
    </w:p>
    <w:p w14:paraId="578F9253" w14:textId="77777777" w:rsidR="004144C4" w:rsidRDefault="004144C4">
      <w:pPr>
        <w:pStyle w:val="Textoindependiente"/>
        <w:spacing w:before="1"/>
        <w:rPr>
          <w:rFonts w:ascii="Arial"/>
          <w:i/>
          <w:sz w:val="36"/>
        </w:rPr>
      </w:pPr>
    </w:p>
    <w:p w14:paraId="39ED6261" w14:textId="77777777" w:rsidR="004144C4" w:rsidRDefault="00E5591A">
      <w:pPr>
        <w:pStyle w:val="Prrafodelista"/>
        <w:numPr>
          <w:ilvl w:val="0"/>
          <w:numId w:val="12"/>
        </w:numPr>
        <w:tabs>
          <w:tab w:val="left" w:pos="822"/>
        </w:tabs>
        <w:spacing w:line="357" w:lineRule="auto"/>
        <w:ind w:right="248" w:firstLine="0"/>
        <w:jc w:val="both"/>
        <w:rPr>
          <w:sz w:val="24"/>
        </w:rPr>
      </w:pPr>
      <w:r>
        <w:rPr>
          <w:sz w:val="24"/>
        </w:rPr>
        <w:t>De</w:t>
      </w:r>
      <w:r>
        <w:rPr>
          <w:spacing w:val="-9"/>
          <w:sz w:val="24"/>
        </w:rPr>
        <w:t xml:space="preserve"> </w:t>
      </w:r>
      <w:r>
        <w:rPr>
          <w:sz w:val="24"/>
        </w:rPr>
        <w:t>conformidad</w:t>
      </w:r>
      <w:r>
        <w:rPr>
          <w:spacing w:val="-11"/>
          <w:sz w:val="24"/>
        </w:rPr>
        <w:t xml:space="preserve"> </w:t>
      </w:r>
      <w:r>
        <w:rPr>
          <w:sz w:val="24"/>
        </w:rPr>
        <w:t>con</w:t>
      </w:r>
      <w:r>
        <w:rPr>
          <w:spacing w:val="-7"/>
          <w:sz w:val="24"/>
        </w:rPr>
        <w:t xml:space="preserve"> </w:t>
      </w:r>
      <w:r>
        <w:rPr>
          <w:sz w:val="24"/>
        </w:rPr>
        <w:t>lo</w:t>
      </w:r>
      <w:r>
        <w:rPr>
          <w:spacing w:val="-13"/>
          <w:sz w:val="24"/>
        </w:rPr>
        <w:t xml:space="preserve"> </w:t>
      </w:r>
      <w:r>
        <w:rPr>
          <w:sz w:val="24"/>
        </w:rPr>
        <w:t>expuesto,</w:t>
      </w:r>
      <w:r>
        <w:rPr>
          <w:spacing w:val="-10"/>
          <w:sz w:val="24"/>
        </w:rPr>
        <w:t xml:space="preserve"> </w:t>
      </w:r>
      <w:r>
        <w:rPr>
          <w:sz w:val="24"/>
        </w:rPr>
        <w:t>la</w:t>
      </w:r>
      <w:r>
        <w:rPr>
          <w:spacing w:val="-11"/>
          <w:sz w:val="24"/>
        </w:rPr>
        <w:t xml:space="preserve"> </w:t>
      </w:r>
      <w:r>
        <w:rPr>
          <w:sz w:val="24"/>
        </w:rPr>
        <w:t>efectividad</w:t>
      </w:r>
      <w:r>
        <w:rPr>
          <w:spacing w:val="-7"/>
          <w:sz w:val="24"/>
        </w:rPr>
        <w:t xml:space="preserve"> </w:t>
      </w:r>
      <w:r>
        <w:rPr>
          <w:sz w:val="24"/>
        </w:rPr>
        <w:t>de</w:t>
      </w:r>
      <w:r>
        <w:rPr>
          <w:spacing w:val="-11"/>
          <w:sz w:val="24"/>
        </w:rPr>
        <w:t xml:space="preserve"> </w:t>
      </w:r>
      <w:r>
        <w:rPr>
          <w:sz w:val="24"/>
        </w:rPr>
        <w:t>esta</w:t>
      </w:r>
      <w:r>
        <w:rPr>
          <w:spacing w:val="-9"/>
          <w:sz w:val="24"/>
        </w:rPr>
        <w:t xml:space="preserve"> </w:t>
      </w:r>
      <w:r>
        <w:rPr>
          <w:sz w:val="24"/>
        </w:rPr>
        <w:t>garantía,</w:t>
      </w:r>
      <w:r>
        <w:rPr>
          <w:spacing w:val="-11"/>
          <w:sz w:val="24"/>
        </w:rPr>
        <w:t xml:space="preserve"> </w:t>
      </w:r>
      <w:r>
        <w:rPr>
          <w:sz w:val="24"/>
        </w:rPr>
        <w:t>que</w:t>
      </w:r>
      <w:r>
        <w:rPr>
          <w:spacing w:val="-10"/>
          <w:sz w:val="24"/>
        </w:rPr>
        <w:t xml:space="preserve"> </w:t>
      </w:r>
      <w:r>
        <w:rPr>
          <w:sz w:val="24"/>
        </w:rPr>
        <w:t>aquí</w:t>
      </w:r>
      <w:r>
        <w:rPr>
          <w:spacing w:val="-11"/>
          <w:sz w:val="24"/>
        </w:rPr>
        <w:t xml:space="preserve"> </w:t>
      </w:r>
      <w:r>
        <w:rPr>
          <w:sz w:val="24"/>
        </w:rPr>
        <w:t>se</w:t>
      </w:r>
      <w:r>
        <w:rPr>
          <w:spacing w:val="-64"/>
          <w:sz w:val="24"/>
        </w:rPr>
        <w:t xml:space="preserve"> </w:t>
      </w:r>
      <w:r>
        <w:rPr>
          <w:sz w:val="24"/>
        </w:rPr>
        <w:t>declaró</w:t>
      </w:r>
      <w:r>
        <w:rPr>
          <w:spacing w:val="-7"/>
          <w:sz w:val="24"/>
        </w:rPr>
        <w:t xml:space="preserve"> </w:t>
      </w:r>
      <w:r>
        <w:rPr>
          <w:sz w:val="24"/>
        </w:rPr>
        <w:t>a</w:t>
      </w:r>
      <w:r>
        <w:rPr>
          <w:spacing w:val="-7"/>
          <w:sz w:val="24"/>
        </w:rPr>
        <w:t xml:space="preserve"> </w:t>
      </w:r>
      <w:r>
        <w:rPr>
          <w:sz w:val="24"/>
        </w:rPr>
        <w:t>través</w:t>
      </w:r>
      <w:r>
        <w:rPr>
          <w:spacing w:val="-4"/>
          <w:sz w:val="24"/>
        </w:rPr>
        <w:t xml:space="preserve"> </w:t>
      </w:r>
      <w:r>
        <w:rPr>
          <w:sz w:val="24"/>
        </w:rPr>
        <w:t>de</w:t>
      </w:r>
      <w:r>
        <w:rPr>
          <w:spacing w:val="-7"/>
          <w:sz w:val="24"/>
        </w:rPr>
        <w:t xml:space="preserve"> </w:t>
      </w:r>
      <w:r>
        <w:rPr>
          <w:sz w:val="24"/>
        </w:rPr>
        <w:t>unos</w:t>
      </w:r>
      <w:r>
        <w:rPr>
          <w:spacing w:val="-4"/>
          <w:sz w:val="24"/>
        </w:rPr>
        <w:t xml:space="preserve"> </w:t>
      </w:r>
      <w:r>
        <w:rPr>
          <w:sz w:val="24"/>
        </w:rPr>
        <w:t>actos</w:t>
      </w:r>
      <w:r>
        <w:rPr>
          <w:spacing w:val="-8"/>
          <w:sz w:val="24"/>
        </w:rPr>
        <w:t xml:space="preserve"> </w:t>
      </w:r>
      <w:r>
        <w:rPr>
          <w:sz w:val="24"/>
        </w:rPr>
        <w:t>administrativos,</w:t>
      </w:r>
      <w:r>
        <w:rPr>
          <w:spacing w:val="-5"/>
          <w:sz w:val="24"/>
        </w:rPr>
        <w:t xml:space="preserve"> </w:t>
      </w:r>
      <w:r>
        <w:rPr>
          <w:sz w:val="24"/>
        </w:rPr>
        <w:t>imponía</w:t>
      </w:r>
      <w:r>
        <w:rPr>
          <w:spacing w:val="-4"/>
          <w:sz w:val="24"/>
        </w:rPr>
        <w:t xml:space="preserve"> </w:t>
      </w:r>
      <w:r>
        <w:rPr>
          <w:sz w:val="24"/>
        </w:rPr>
        <w:t>que</w:t>
      </w:r>
      <w:r>
        <w:rPr>
          <w:spacing w:val="-7"/>
          <w:sz w:val="24"/>
        </w:rPr>
        <w:t xml:space="preserve"> </w:t>
      </w:r>
      <w:r>
        <w:rPr>
          <w:sz w:val="24"/>
        </w:rPr>
        <w:t>el</w:t>
      </w:r>
      <w:r>
        <w:rPr>
          <w:spacing w:val="-5"/>
          <w:sz w:val="24"/>
        </w:rPr>
        <w:t xml:space="preserve"> </w:t>
      </w:r>
      <w:r>
        <w:rPr>
          <w:sz w:val="24"/>
        </w:rPr>
        <w:t>límite</w:t>
      </w:r>
      <w:r>
        <w:rPr>
          <w:spacing w:val="-7"/>
          <w:sz w:val="24"/>
        </w:rPr>
        <w:t xml:space="preserve"> </w:t>
      </w:r>
      <w:r>
        <w:rPr>
          <w:sz w:val="24"/>
        </w:rPr>
        <w:t>temporal</w:t>
      </w:r>
      <w:r>
        <w:rPr>
          <w:spacing w:val="-7"/>
          <w:sz w:val="24"/>
        </w:rPr>
        <w:t xml:space="preserve"> </w:t>
      </w:r>
      <w:r>
        <w:rPr>
          <w:sz w:val="24"/>
        </w:rPr>
        <w:t>para</w:t>
      </w:r>
      <w:r>
        <w:rPr>
          <w:spacing w:val="-65"/>
          <w:sz w:val="24"/>
        </w:rPr>
        <w:t xml:space="preserve"> </w:t>
      </w:r>
      <w:r>
        <w:rPr>
          <w:sz w:val="24"/>
        </w:rPr>
        <w:t>su expedición se ubicara más allá de la liquidación del contrato, puesto que, como</w:t>
      </w:r>
      <w:r>
        <w:rPr>
          <w:spacing w:val="-64"/>
          <w:sz w:val="24"/>
        </w:rPr>
        <w:t xml:space="preserve"> </w:t>
      </w:r>
      <w:r>
        <w:rPr>
          <w:sz w:val="24"/>
        </w:rPr>
        <w:t>se dijo, es una obligación cuya extensión supera dicho hito, en atención a su</w:t>
      </w:r>
      <w:r>
        <w:rPr>
          <w:spacing w:val="1"/>
          <w:sz w:val="24"/>
        </w:rPr>
        <w:t xml:space="preserve"> </w:t>
      </w:r>
      <w:r>
        <w:rPr>
          <w:sz w:val="24"/>
        </w:rPr>
        <w:t>finalidad</w:t>
      </w:r>
      <w:r>
        <w:rPr>
          <w:position w:val="8"/>
          <w:sz w:val="16"/>
        </w:rPr>
        <w:t>12</w:t>
      </w:r>
      <w:r>
        <w:rPr>
          <w:sz w:val="24"/>
        </w:rPr>
        <w:t>.</w:t>
      </w:r>
    </w:p>
    <w:p w14:paraId="62E3F01D" w14:textId="5A5FB6C5" w:rsidR="004144C4" w:rsidRDefault="00451499">
      <w:pPr>
        <w:pStyle w:val="Textoindependiente"/>
        <w:spacing w:before="4"/>
        <w:rPr>
          <w:sz w:val="28"/>
        </w:rPr>
      </w:pPr>
      <w:r>
        <w:rPr>
          <w:noProof/>
        </w:rPr>
        <mc:AlternateContent>
          <mc:Choice Requires="wps">
            <w:drawing>
              <wp:anchor distT="0" distB="0" distL="0" distR="0" simplePos="0" relativeHeight="487591424" behindDoc="1" locked="0" layoutInCell="1" allowOverlap="1" wp14:anchorId="116C061D" wp14:editId="7FB83F42">
                <wp:simplePos x="0" y="0"/>
                <wp:positionH relativeFrom="page">
                  <wp:posOffset>1080770</wp:posOffset>
                </wp:positionH>
                <wp:positionV relativeFrom="paragraph">
                  <wp:posOffset>231775</wp:posOffset>
                </wp:positionV>
                <wp:extent cx="1828800" cy="8890"/>
                <wp:effectExtent l="0" t="0" r="0" b="0"/>
                <wp:wrapTopAndBottom/>
                <wp:docPr id="169017164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E039" id="Rectangle 29" o:spid="_x0000_s1026" style="position:absolute;margin-left:85.1pt;margin-top:18.2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" fillcolor="black" stroked="f">
                <w10:wrap type="topAndBottom" anchorx="page"/>
              </v:rect>
            </w:pict>
          </mc:Fallback>
        </mc:AlternateContent>
      </w:r>
    </w:p>
    <w:p w14:paraId="5D7F704F" w14:textId="77777777" w:rsidR="004144C4" w:rsidRDefault="00E5591A">
      <w:pPr>
        <w:spacing w:before="71" w:line="229" w:lineRule="exact"/>
        <w:ind w:left="102"/>
        <w:rPr>
          <w:sz w:val="20"/>
        </w:rPr>
      </w:pPr>
      <w:r>
        <w:rPr>
          <w:position w:val="6"/>
          <w:sz w:val="13"/>
        </w:rPr>
        <w:t>11</w:t>
      </w:r>
      <w:r>
        <w:rPr>
          <w:spacing w:val="16"/>
          <w:position w:val="6"/>
          <w:sz w:val="13"/>
        </w:rPr>
        <w:t xml:space="preserve"> </w:t>
      </w:r>
      <w:r>
        <w:rPr>
          <w:sz w:val="20"/>
        </w:rPr>
        <w:t>Ossa</w:t>
      </w:r>
      <w:r>
        <w:rPr>
          <w:spacing w:val="-4"/>
          <w:sz w:val="20"/>
        </w:rPr>
        <w:t xml:space="preserve"> </w:t>
      </w:r>
      <w:r>
        <w:rPr>
          <w:sz w:val="20"/>
        </w:rPr>
        <w:t>G,</w:t>
      </w:r>
      <w:r>
        <w:rPr>
          <w:spacing w:val="-3"/>
          <w:sz w:val="20"/>
        </w:rPr>
        <w:t xml:space="preserve"> </w:t>
      </w:r>
      <w:r>
        <w:rPr>
          <w:sz w:val="20"/>
        </w:rPr>
        <w:t>J.</w:t>
      </w:r>
      <w:r>
        <w:rPr>
          <w:spacing w:val="-3"/>
          <w:sz w:val="20"/>
        </w:rPr>
        <w:t xml:space="preserve"> </w:t>
      </w:r>
      <w:r>
        <w:rPr>
          <w:sz w:val="20"/>
        </w:rPr>
        <w:t>Efrén,</w:t>
      </w:r>
      <w:r>
        <w:rPr>
          <w:spacing w:val="-1"/>
          <w:sz w:val="20"/>
        </w:rPr>
        <w:t xml:space="preserve"> </w:t>
      </w:r>
      <w:r>
        <w:rPr>
          <w:rFonts w:ascii="Arial" w:hAnsi="Arial"/>
          <w:i/>
          <w:sz w:val="20"/>
        </w:rPr>
        <w:t>“Teoría</w:t>
      </w:r>
      <w:r>
        <w:rPr>
          <w:rFonts w:ascii="Arial" w:hAnsi="Arial"/>
          <w:i/>
          <w:spacing w:val="-1"/>
          <w:sz w:val="20"/>
        </w:rPr>
        <w:t xml:space="preserve"> </w:t>
      </w:r>
      <w:r>
        <w:rPr>
          <w:rFonts w:ascii="Arial" w:hAnsi="Arial"/>
          <w:i/>
          <w:sz w:val="20"/>
        </w:rPr>
        <w:t>General</w:t>
      </w:r>
      <w:r>
        <w:rPr>
          <w:rFonts w:ascii="Arial" w:hAnsi="Arial"/>
          <w:i/>
          <w:spacing w:val="-1"/>
          <w:sz w:val="20"/>
        </w:rPr>
        <w:t xml:space="preserve"> </w:t>
      </w:r>
      <w:r>
        <w:rPr>
          <w:rFonts w:ascii="Arial" w:hAnsi="Arial"/>
          <w:i/>
          <w:sz w:val="20"/>
        </w:rPr>
        <w:t>del</w:t>
      </w:r>
      <w:r>
        <w:rPr>
          <w:rFonts w:ascii="Arial" w:hAnsi="Arial"/>
          <w:i/>
          <w:spacing w:val="-2"/>
          <w:sz w:val="20"/>
        </w:rPr>
        <w:t xml:space="preserve"> </w:t>
      </w:r>
      <w:r>
        <w:rPr>
          <w:rFonts w:ascii="Arial" w:hAnsi="Arial"/>
          <w:i/>
          <w:sz w:val="20"/>
        </w:rPr>
        <w:t>Seguro-El</w:t>
      </w:r>
      <w:r>
        <w:rPr>
          <w:rFonts w:ascii="Arial" w:hAnsi="Arial"/>
          <w:i/>
          <w:spacing w:val="-4"/>
          <w:sz w:val="20"/>
        </w:rPr>
        <w:t xml:space="preserve"> </w:t>
      </w:r>
      <w:r>
        <w:rPr>
          <w:rFonts w:ascii="Arial" w:hAnsi="Arial"/>
          <w:i/>
          <w:sz w:val="20"/>
        </w:rPr>
        <w:t>Contrato”,</w:t>
      </w:r>
      <w:r>
        <w:rPr>
          <w:rFonts w:ascii="Arial" w:hAnsi="Arial"/>
          <w:i/>
          <w:spacing w:val="-3"/>
          <w:sz w:val="20"/>
        </w:rPr>
        <w:t xml:space="preserve"> </w:t>
      </w:r>
      <w:r>
        <w:rPr>
          <w:sz w:val="20"/>
        </w:rPr>
        <w:t>Editorial</w:t>
      </w:r>
      <w:r>
        <w:rPr>
          <w:spacing w:val="-4"/>
          <w:sz w:val="20"/>
        </w:rPr>
        <w:t xml:space="preserve"> </w:t>
      </w:r>
      <w:r>
        <w:rPr>
          <w:sz w:val="20"/>
        </w:rPr>
        <w:t>Temis,</w:t>
      </w:r>
      <w:r>
        <w:rPr>
          <w:spacing w:val="-3"/>
          <w:sz w:val="20"/>
        </w:rPr>
        <w:t xml:space="preserve"> </w:t>
      </w:r>
      <w:r>
        <w:rPr>
          <w:sz w:val="20"/>
        </w:rPr>
        <w:t>1984,</w:t>
      </w:r>
      <w:r>
        <w:rPr>
          <w:spacing w:val="-3"/>
          <w:sz w:val="20"/>
        </w:rPr>
        <w:t xml:space="preserve"> </w:t>
      </w:r>
      <w:r>
        <w:rPr>
          <w:sz w:val="20"/>
        </w:rPr>
        <w:t>p.</w:t>
      </w:r>
      <w:r>
        <w:rPr>
          <w:spacing w:val="-1"/>
          <w:sz w:val="20"/>
        </w:rPr>
        <w:t xml:space="preserve"> </w:t>
      </w:r>
      <w:r>
        <w:rPr>
          <w:sz w:val="20"/>
        </w:rPr>
        <w:t>230.</w:t>
      </w:r>
    </w:p>
    <w:p w14:paraId="7D04767D" w14:textId="77777777" w:rsidR="004144C4" w:rsidRDefault="00E5591A">
      <w:pPr>
        <w:ind w:left="102" w:right="196"/>
        <w:jc w:val="both"/>
        <w:rPr>
          <w:sz w:val="20"/>
        </w:rPr>
      </w:pPr>
      <w:r>
        <w:rPr>
          <w:position w:val="6"/>
          <w:sz w:val="13"/>
        </w:rPr>
        <w:t>12</w:t>
      </w:r>
      <w:r>
        <w:rPr>
          <w:spacing w:val="1"/>
          <w:position w:val="6"/>
          <w:sz w:val="13"/>
        </w:rPr>
        <w:t xml:space="preserve"> </w:t>
      </w:r>
      <w:r>
        <w:rPr>
          <w:sz w:val="20"/>
        </w:rPr>
        <w:t xml:space="preserve">Como lo ha manifestado la jurisprudencia: </w:t>
      </w:r>
      <w:r>
        <w:rPr>
          <w:rFonts w:ascii="Arial" w:hAnsi="Arial"/>
          <w:i/>
          <w:sz w:val="20"/>
        </w:rPr>
        <w:t>“Si bien es cierto en el acto de liquidación final del</w:t>
      </w:r>
      <w:r>
        <w:rPr>
          <w:rFonts w:ascii="Arial" w:hAnsi="Arial"/>
          <w:i/>
          <w:spacing w:val="1"/>
          <w:sz w:val="20"/>
        </w:rPr>
        <w:t xml:space="preserve"> </w:t>
      </w:r>
      <w:r>
        <w:rPr>
          <w:rFonts w:ascii="Arial" w:hAnsi="Arial"/>
          <w:i/>
          <w:sz w:val="20"/>
        </w:rPr>
        <w:t>contrato, ya sea por mutuo acuerdo de las partes o por decisión unilateral de la administración,</w:t>
      </w:r>
      <w:r>
        <w:rPr>
          <w:rFonts w:ascii="Arial" w:hAnsi="Arial"/>
          <w:i/>
          <w:spacing w:val="1"/>
          <w:sz w:val="20"/>
        </w:rPr>
        <w:t xml:space="preserve"> </w:t>
      </w:r>
      <w:r>
        <w:rPr>
          <w:rFonts w:ascii="Arial" w:hAnsi="Arial"/>
          <w:i/>
          <w:sz w:val="20"/>
        </w:rPr>
        <w:t>regularmente se extinguen las relaciones jurídicas entre las partes, también lo es que subsisten</w:t>
      </w:r>
      <w:r>
        <w:rPr>
          <w:rFonts w:ascii="Arial" w:hAnsi="Arial"/>
          <w:i/>
          <w:spacing w:val="1"/>
          <w:sz w:val="20"/>
        </w:rPr>
        <w:t xml:space="preserve"> </w:t>
      </w:r>
      <w:r>
        <w:rPr>
          <w:rFonts w:ascii="Arial" w:hAnsi="Arial"/>
          <w:i/>
          <w:sz w:val="20"/>
        </w:rPr>
        <w:t>algunas obligaciones a cargo del contratista, el cual pese a haber entregado la obra, los trabajos, o</w:t>
      </w:r>
      <w:r>
        <w:rPr>
          <w:rFonts w:ascii="Arial" w:hAnsi="Arial"/>
          <w:i/>
          <w:spacing w:val="1"/>
          <w:sz w:val="20"/>
        </w:rPr>
        <w:t xml:space="preserve"> </w:t>
      </w:r>
      <w:r>
        <w:rPr>
          <w:rFonts w:ascii="Arial" w:hAnsi="Arial"/>
          <w:i/>
          <w:sz w:val="20"/>
        </w:rPr>
        <w:t>los bienes objeto del contrato, responderá no obstante haberse liquidado, de los vicios o defectos</w:t>
      </w:r>
      <w:r>
        <w:rPr>
          <w:rFonts w:ascii="Arial" w:hAnsi="Arial"/>
          <w:i/>
          <w:spacing w:val="1"/>
          <w:sz w:val="20"/>
        </w:rPr>
        <w:t xml:space="preserve"> </w:t>
      </w:r>
      <w:r>
        <w:rPr>
          <w:rFonts w:ascii="Arial" w:hAnsi="Arial"/>
          <w:i/>
          <w:sz w:val="20"/>
        </w:rPr>
        <w:t>que puedan aparecer en el período de garantía o de los vicios ocultos en el término que fije la ley</w:t>
      </w:r>
      <w:r>
        <w:rPr>
          <w:rFonts w:ascii="Arial" w:hAnsi="Arial"/>
          <w:i/>
          <w:spacing w:val="1"/>
          <w:sz w:val="20"/>
        </w:rPr>
        <w:t xml:space="preserve"> </w:t>
      </w:r>
      <w:r>
        <w:rPr>
          <w:rFonts w:ascii="Arial" w:hAnsi="Arial"/>
          <w:i/>
          <w:sz w:val="20"/>
        </w:rPr>
        <w:t>(art. 2060 C.C.). // De acuerdo con la legislación contractual, debe éste salir al saneamiento de la</w:t>
      </w:r>
      <w:r>
        <w:rPr>
          <w:rFonts w:ascii="Arial" w:hAnsi="Arial"/>
          <w:i/>
          <w:spacing w:val="1"/>
          <w:sz w:val="20"/>
        </w:rPr>
        <w:t xml:space="preserve"> </w:t>
      </w:r>
      <w:r>
        <w:rPr>
          <w:rFonts w:ascii="Arial" w:hAnsi="Arial"/>
          <w:i/>
          <w:sz w:val="20"/>
        </w:rPr>
        <w:t>obra, de los bienes suministrados y de los servicios prestados; amparar a la administración de las</w:t>
      </w:r>
      <w:r>
        <w:rPr>
          <w:rFonts w:ascii="Arial" w:hAnsi="Arial"/>
          <w:i/>
          <w:spacing w:val="1"/>
          <w:sz w:val="20"/>
        </w:rPr>
        <w:t xml:space="preserve"> </w:t>
      </w:r>
      <w:r>
        <w:rPr>
          <w:rFonts w:ascii="Arial" w:hAnsi="Arial"/>
          <w:i/>
          <w:sz w:val="20"/>
        </w:rPr>
        <w:t>posibles acciones derivadas del incumplimiento de obligaciones laborales o de los daños causados</w:t>
      </w:r>
      <w:r>
        <w:rPr>
          <w:rFonts w:ascii="Arial" w:hAnsi="Arial"/>
          <w:i/>
          <w:spacing w:val="-53"/>
          <w:sz w:val="20"/>
        </w:rPr>
        <w:t xml:space="preserve"> </w:t>
      </w:r>
      <w:r>
        <w:rPr>
          <w:rFonts w:ascii="Arial" w:hAnsi="Arial"/>
          <w:i/>
          <w:sz w:val="20"/>
        </w:rPr>
        <w:t>a terceros, obligaciones posibles de garantizar con el otorgamiento de pólizas de seguros, cuya</w:t>
      </w:r>
      <w:r>
        <w:rPr>
          <w:rFonts w:ascii="Arial" w:hAnsi="Arial"/>
          <w:i/>
          <w:spacing w:val="1"/>
          <w:sz w:val="20"/>
        </w:rPr>
        <w:t xml:space="preserve"> </w:t>
      </w:r>
      <w:r>
        <w:rPr>
          <w:rFonts w:ascii="Arial" w:hAnsi="Arial"/>
          <w:i/>
          <w:sz w:val="20"/>
        </w:rPr>
        <w:t>vigencia</w:t>
      </w:r>
      <w:r>
        <w:rPr>
          <w:rFonts w:ascii="Arial" w:hAnsi="Arial"/>
          <w:i/>
          <w:spacing w:val="-13"/>
          <w:sz w:val="20"/>
        </w:rPr>
        <w:t xml:space="preserve"> </w:t>
      </w:r>
      <w:r>
        <w:rPr>
          <w:rFonts w:ascii="Arial" w:hAnsi="Arial"/>
          <w:i/>
          <w:sz w:val="20"/>
        </w:rPr>
        <w:t>se</w:t>
      </w:r>
      <w:r>
        <w:rPr>
          <w:rFonts w:ascii="Arial" w:hAnsi="Arial"/>
          <w:i/>
          <w:spacing w:val="-13"/>
          <w:sz w:val="20"/>
        </w:rPr>
        <w:t xml:space="preserve"> </w:t>
      </w:r>
      <w:r>
        <w:rPr>
          <w:rFonts w:ascii="Arial" w:hAnsi="Arial"/>
          <w:i/>
          <w:sz w:val="20"/>
        </w:rPr>
        <w:t>extiende</w:t>
      </w:r>
      <w:r>
        <w:rPr>
          <w:rFonts w:ascii="Arial" w:hAnsi="Arial"/>
          <w:i/>
          <w:spacing w:val="-12"/>
          <w:sz w:val="20"/>
        </w:rPr>
        <w:t xml:space="preserve"> </w:t>
      </w:r>
      <w:r>
        <w:rPr>
          <w:rFonts w:ascii="Arial" w:hAnsi="Arial"/>
          <w:i/>
          <w:sz w:val="20"/>
        </w:rPr>
        <w:t>por</w:t>
      </w:r>
      <w:r>
        <w:rPr>
          <w:rFonts w:ascii="Arial" w:hAnsi="Arial"/>
          <w:i/>
          <w:spacing w:val="-12"/>
          <w:sz w:val="20"/>
        </w:rPr>
        <w:t xml:space="preserve"> </w:t>
      </w:r>
      <w:r>
        <w:rPr>
          <w:rFonts w:ascii="Arial" w:hAnsi="Arial"/>
          <w:i/>
          <w:sz w:val="20"/>
        </w:rPr>
        <w:t>el</w:t>
      </w:r>
      <w:r>
        <w:rPr>
          <w:rFonts w:ascii="Arial" w:hAnsi="Arial"/>
          <w:i/>
          <w:spacing w:val="-12"/>
          <w:sz w:val="20"/>
        </w:rPr>
        <w:t xml:space="preserve"> </w:t>
      </w:r>
      <w:r>
        <w:rPr>
          <w:rFonts w:ascii="Arial" w:hAnsi="Arial"/>
          <w:i/>
          <w:sz w:val="20"/>
        </w:rPr>
        <w:t>tiempo</w:t>
      </w:r>
      <w:r>
        <w:rPr>
          <w:rFonts w:ascii="Arial" w:hAnsi="Arial"/>
          <w:i/>
          <w:spacing w:val="-13"/>
          <w:sz w:val="20"/>
        </w:rPr>
        <w:t xml:space="preserve"> </w:t>
      </w:r>
      <w:r>
        <w:rPr>
          <w:rFonts w:ascii="Arial" w:hAnsi="Arial"/>
          <w:i/>
          <w:sz w:val="20"/>
        </w:rPr>
        <w:t>que</w:t>
      </w:r>
      <w:r>
        <w:rPr>
          <w:rFonts w:ascii="Arial" w:hAnsi="Arial"/>
          <w:i/>
          <w:spacing w:val="-12"/>
          <w:sz w:val="20"/>
        </w:rPr>
        <w:t xml:space="preserve"> </w:t>
      </w:r>
      <w:r>
        <w:rPr>
          <w:rFonts w:ascii="Arial" w:hAnsi="Arial"/>
          <w:i/>
          <w:sz w:val="20"/>
        </w:rPr>
        <w:t>determine</w:t>
      </w:r>
      <w:r>
        <w:rPr>
          <w:rFonts w:ascii="Arial" w:hAnsi="Arial"/>
          <w:i/>
          <w:spacing w:val="-11"/>
          <w:sz w:val="20"/>
        </w:rPr>
        <w:t xml:space="preserve"> </w:t>
      </w:r>
      <w:r>
        <w:rPr>
          <w:rFonts w:ascii="Arial" w:hAnsi="Arial"/>
          <w:i/>
          <w:sz w:val="20"/>
        </w:rPr>
        <w:t>la</w:t>
      </w:r>
      <w:r>
        <w:rPr>
          <w:rFonts w:ascii="Arial" w:hAnsi="Arial"/>
          <w:i/>
          <w:spacing w:val="-12"/>
          <w:sz w:val="20"/>
        </w:rPr>
        <w:t xml:space="preserve"> </w:t>
      </w:r>
      <w:r>
        <w:rPr>
          <w:rFonts w:ascii="Arial" w:hAnsi="Arial"/>
          <w:i/>
          <w:sz w:val="20"/>
        </w:rPr>
        <w:t>administración</w:t>
      </w:r>
      <w:r>
        <w:rPr>
          <w:rFonts w:ascii="Arial" w:hAnsi="Arial"/>
          <w:i/>
          <w:spacing w:val="-13"/>
          <w:sz w:val="20"/>
        </w:rPr>
        <w:t xml:space="preserve"> </w:t>
      </w:r>
      <w:r>
        <w:rPr>
          <w:rFonts w:ascii="Arial" w:hAnsi="Arial"/>
          <w:i/>
          <w:sz w:val="20"/>
        </w:rPr>
        <w:t>de</w:t>
      </w:r>
      <w:r>
        <w:rPr>
          <w:rFonts w:ascii="Arial" w:hAnsi="Arial"/>
          <w:i/>
          <w:spacing w:val="-12"/>
          <w:sz w:val="20"/>
        </w:rPr>
        <w:t xml:space="preserve"> </w:t>
      </w:r>
      <w:r>
        <w:rPr>
          <w:rFonts w:ascii="Arial" w:hAnsi="Arial"/>
          <w:i/>
          <w:sz w:val="20"/>
        </w:rPr>
        <w:t>acuerdo</w:t>
      </w:r>
      <w:r>
        <w:rPr>
          <w:rFonts w:ascii="Arial" w:hAnsi="Arial"/>
          <w:i/>
          <w:spacing w:val="-13"/>
          <w:sz w:val="20"/>
        </w:rPr>
        <w:t xml:space="preserve"> </w:t>
      </w:r>
      <w:r>
        <w:rPr>
          <w:rFonts w:ascii="Arial" w:hAnsi="Arial"/>
          <w:i/>
          <w:sz w:val="20"/>
        </w:rPr>
        <w:t>con</w:t>
      </w:r>
      <w:r>
        <w:rPr>
          <w:rFonts w:ascii="Arial" w:hAnsi="Arial"/>
          <w:i/>
          <w:spacing w:val="-12"/>
          <w:sz w:val="20"/>
        </w:rPr>
        <w:t xml:space="preserve"> </w:t>
      </w:r>
      <w:r>
        <w:rPr>
          <w:rFonts w:ascii="Arial" w:hAnsi="Arial"/>
          <w:i/>
          <w:sz w:val="20"/>
        </w:rPr>
        <w:t>la</w:t>
      </w:r>
      <w:r>
        <w:rPr>
          <w:rFonts w:ascii="Arial" w:hAnsi="Arial"/>
          <w:i/>
          <w:spacing w:val="-13"/>
          <w:sz w:val="20"/>
        </w:rPr>
        <w:t xml:space="preserve"> </w:t>
      </w:r>
      <w:r>
        <w:rPr>
          <w:rFonts w:ascii="Arial" w:hAnsi="Arial"/>
          <w:i/>
          <w:sz w:val="20"/>
        </w:rPr>
        <w:t>reglamentación</w:t>
      </w:r>
      <w:r>
        <w:rPr>
          <w:rFonts w:ascii="Arial" w:hAnsi="Arial"/>
          <w:i/>
          <w:spacing w:val="-53"/>
          <w:sz w:val="20"/>
        </w:rPr>
        <w:t xml:space="preserve"> </w:t>
      </w:r>
      <w:r>
        <w:rPr>
          <w:rFonts w:ascii="Arial" w:hAnsi="Arial"/>
          <w:i/>
          <w:sz w:val="20"/>
        </w:rPr>
        <w:t>legal. De tal manera, que si se presentan vicios inherentes a la construcción de la obra, a la</w:t>
      </w:r>
      <w:r>
        <w:rPr>
          <w:rFonts w:ascii="Arial" w:hAnsi="Arial"/>
          <w:i/>
          <w:spacing w:val="1"/>
          <w:sz w:val="20"/>
        </w:rPr>
        <w:t xml:space="preserve"> </w:t>
      </w:r>
      <w:r>
        <w:rPr>
          <w:rFonts w:ascii="Arial" w:hAnsi="Arial"/>
          <w:i/>
          <w:sz w:val="20"/>
        </w:rPr>
        <w:t>fabricación e instalación de los equipos y a la calidad de los materiales, surge una responsabilidad</w:t>
      </w:r>
      <w:r>
        <w:rPr>
          <w:rFonts w:ascii="Arial" w:hAnsi="Arial"/>
          <w:i/>
          <w:spacing w:val="1"/>
          <w:sz w:val="20"/>
        </w:rPr>
        <w:t xml:space="preserve"> </w:t>
      </w:r>
      <w:r>
        <w:rPr>
          <w:rFonts w:ascii="Arial" w:hAnsi="Arial"/>
          <w:i/>
          <w:sz w:val="20"/>
        </w:rPr>
        <w:t xml:space="preserve">postcontractual que estará cubierta con las garantías correspondientes.” </w:t>
      </w:r>
      <w:r>
        <w:rPr>
          <w:sz w:val="20"/>
        </w:rPr>
        <w:t>Consejo de Estado, Sala</w:t>
      </w:r>
      <w:r>
        <w:rPr>
          <w:spacing w:val="1"/>
          <w:sz w:val="20"/>
        </w:rPr>
        <w:t xml:space="preserve"> </w:t>
      </w:r>
      <w:r>
        <w:rPr>
          <w:sz w:val="20"/>
        </w:rPr>
        <w:t>de lo Contencioso Administrativo, Sección Tercera, sentencia del 3 de mayo de 2001, expediente</w:t>
      </w:r>
      <w:r>
        <w:rPr>
          <w:spacing w:val="1"/>
          <w:sz w:val="20"/>
        </w:rPr>
        <w:t xml:space="preserve"> </w:t>
      </w:r>
      <w:r>
        <w:rPr>
          <w:sz w:val="20"/>
        </w:rPr>
        <w:t>12724,</w:t>
      </w:r>
      <w:r>
        <w:rPr>
          <w:spacing w:val="-13"/>
          <w:sz w:val="20"/>
        </w:rPr>
        <w:t xml:space="preserve"> </w:t>
      </w:r>
      <w:r>
        <w:rPr>
          <w:sz w:val="20"/>
        </w:rPr>
        <w:t>C.P.</w:t>
      </w:r>
      <w:r>
        <w:rPr>
          <w:spacing w:val="-12"/>
          <w:sz w:val="20"/>
        </w:rPr>
        <w:t xml:space="preserve"> </w:t>
      </w:r>
      <w:r>
        <w:rPr>
          <w:sz w:val="20"/>
        </w:rPr>
        <w:t>Ricardo</w:t>
      </w:r>
      <w:r>
        <w:rPr>
          <w:spacing w:val="-9"/>
          <w:sz w:val="20"/>
        </w:rPr>
        <w:t xml:space="preserve"> </w:t>
      </w:r>
      <w:r>
        <w:rPr>
          <w:sz w:val="20"/>
        </w:rPr>
        <w:t>Hoyos</w:t>
      </w:r>
      <w:r>
        <w:rPr>
          <w:spacing w:val="-8"/>
          <w:sz w:val="20"/>
        </w:rPr>
        <w:t xml:space="preserve"> </w:t>
      </w:r>
      <w:r>
        <w:rPr>
          <w:sz w:val="20"/>
        </w:rPr>
        <w:t>Duque;</w:t>
      </w:r>
      <w:r>
        <w:rPr>
          <w:spacing w:val="-12"/>
          <w:sz w:val="20"/>
        </w:rPr>
        <w:t xml:space="preserve"> </w:t>
      </w:r>
      <w:r>
        <w:rPr>
          <w:sz w:val="20"/>
        </w:rPr>
        <w:t>reiterada</w:t>
      </w:r>
      <w:r>
        <w:rPr>
          <w:spacing w:val="-12"/>
          <w:sz w:val="20"/>
        </w:rPr>
        <w:t xml:space="preserve"> </w:t>
      </w:r>
      <w:r>
        <w:rPr>
          <w:sz w:val="20"/>
        </w:rPr>
        <w:t>en</w:t>
      </w:r>
      <w:r>
        <w:rPr>
          <w:spacing w:val="-12"/>
          <w:sz w:val="20"/>
        </w:rPr>
        <w:t xml:space="preserve"> </w:t>
      </w:r>
      <w:r>
        <w:rPr>
          <w:sz w:val="20"/>
        </w:rPr>
        <w:t>sentencia</w:t>
      </w:r>
      <w:r>
        <w:rPr>
          <w:spacing w:val="-12"/>
          <w:sz w:val="20"/>
        </w:rPr>
        <w:t xml:space="preserve"> </w:t>
      </w:r>
      <w:r>
        <w:rPr>
          <w:sz w:val="20"/>
        </w:rPr>
        <w:t>del</w:t>
      </w:r>
      <w:r>
        <w:rPr>
          <w:spacing w:val="-12"/>
          <w:sz w:val="20"/>
        </w:rPr>
        <w:t xml:space="preserve"> </w:t>
      </w:r>
      <w:r>
        <w:rPr>
          <w:sz w:val="20"/>
        </w:rPr>
        <w:t>24</w:t>
      </w:r>
      <w:r>
        <w:rPr>
          <w:spacing w:val="-13"/>
          <w:sz w:val="20"/>
        </w:rPr>
        <w:t xml:space="preserve"> </w:t>
      </w:r>
      <w:r>
        <w:rPr>
          <w:sz w:val="20"/>
        </w:rPr>
        <w:t>de</w:t>
      </w:r>
      <w:r>
        <w:rPr>
          <w:spacing w:val="-10"/>
          <w:sz w:val="20"/>
        </w:rPr>
        <w:t xml:space="preserve"> </w:t>
      </w:r>
      <w:r>
        <w:rPr>
          <w:sz w:val="20"/>
        </w:rPr>
        <w:t>julio</w:t>
      </w:r>
      <w:r>
        <w:rPr>
          <w:spacing w:val="-12"/>
          <w:sz w:val="20"/>
        </w:rPr>
        <w:t xml:space="preserve"> </w:t>
      </w:r>
      <w:r>
        <w:rPr>
          <w:sz w:val="20"/>
        </w:rPr>
        <w:t>de</w:t>
      </w:r>
      <w:r>
        <w:rPr>
          <w:spacing w:val="-12"/>
          <w:sz w:val="20"/>
        </w:rPr>
        <w:t xml:space="preserve"> </w:t>
      </w:r>
      <w:r>
        <w:rPr>
          <w:sz w:val="20"/>
        </w:rPr>
        <w:t>2013,</w:t>
      </w:r>
      <w:r>
        <w:rPr>
          <w:spacing w:val="-9"/>
          <w:sz w:val="20"/>
        </w:rPr>
        <w:t xml:space="preserve"> </w:t>
      </w:r>
      <w:r>
        <w:rPr>
          <w:sz w:val="20"/>
        </w:rPr>
        <w:t>expediente</w:t>
      </w:r>
      <w:r>
        <w:rPr>
          <w:spacing w:val="-12"/>
          <w:sz w:val="20"/>
        </w:rPr>
        <w:t xml:space="preserve"> </w:t>
      </w:r>
      <w:r>
        <w:rPr>
          <w:sz w:val="20"/>
        </w:rPr>
        <w:t>27505,</w:t>
      </w:r>
    </w:p>
    <w:p w14:paraId="2F4299EA" w14:textId="77777777" w:rsidR="004144C4" w:rsidRDefault="00E5591A">
      <w:pPr>
        <w:spacing w:before="2"/>
        <w:ind w:left="102"/>
        <w:jc w:val="both"/>
        <w:rPr>
          <w:sz w:val="20"/>
        </w:rPr>
      </w:pPr>
      <w:r>
        <w:rPr>
          <w:sz w:val="20"/>
        </w:rPr>
        <w:t>C.P.</w:t>
      </w:r>
      <w:r>
        <w:rPr>
          <w:spacing w:val="-2"/>
          <w:sz w:val="20"/>
        </w:rPr>
        <w:t xml:space="preserve"> </w:t>
      </w:r>
      <w:r>
        <w:rPr>
          <w:sz w:val="20"/>
        </w:rPr>
        <w:t>Mauricio</w:t>
      </w:r>
      <w:r>
        <w:rPr>
          <w:spacing w:val="-3"/>
          <w:sz w:val="20"/>
        </w:rPr>
        <w:t xml:space="preserve"> </w:t>
      </w:r>
      <w:r>
        <w:rPr>
          <w:sz w:val="20"/>
        </w:rPr>
        <w:t>Fajardo</w:t>
      </w:r>
      <w:r>
        <w:rPr>
          <w:spacing w:val="-3"/>
          <w:sz w:val="20"/>
        </w:rPr>
        <w:t xml:space="preserve"> </w:t>
      </w:r>
      <w:r>
        <w:rPr>
          <w:sz w:val="20"/>
        </w:rPr>
        <w:t>Gómez.</w:t>
      </w:r>
    </w:p>
    <w:p w14:paraId="29176D44"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02C79995" w14:textId="77777777" w:rsidR="004144C4" w:rsidRDefault="004144C4">
      <w:pPr>
        <w:pStyle w:val="Textoindependiente"/>
        <w:rPr>
          <w:sz w:val="20"/>
        </w:rPr>
      </w:pPr>
    </w:p>
    <w:p w14:paraId="3E5B8E5E" w14:textId="77777777" w:rsidR="004144C4" w:rsidRDefault="004144C4">
      <w:pPr>
        <w:pStyle w:val="Textoindependiente"/>
        <w:spacing w:before="9"/>
        <w:rPr>
          <w:sz w:val="19"/>
        </w:rPr>
      </w:pPr>
    </w:p>
    <w:p w14:paraId="5971908E" w14:textId="77777777" w:rsidR="004144C4" w:rsidRDefault="00E5591A">
      <w:pPr>
        <w:pStyle w:val="Prrafodelista"/>
        <w:numPr>
          <w:ilvl w:val="0"/>
          <w:numId w:val="12"/>
        </w:numPr>
        <w:tabs>
          <w:tab w:val="left" w:pos="822"/>
        </w:tabs>
        <w:spacing w:before="92" w:line="362" w:lineRule="auto"/>
        <w:ind w:right="243" w:firstLine="0"/>
        <w:jc w:val="both"/>
        <w:rPr>
          <w:sz w:val="24"/>
        </w:rPr>
      </w:pPr>
      <w:r>
        <w:rPr>
          <w:sz w:val="24"/>
        </w:rPr>
        <w:t>En los términos expuestos, los actos administrativos demandados fueron</w:t>
      </w:r>
      <w:r>
        <w:rPr>
          <w:spacing w:val="1"/>
          <w:sz w:val="24"/>
        </w:rPr>
        <w:t xml:space="preserve"> </w:t>
      </w:r>
      <w:r>
        <w:rPr>
          <w:sz w:val="24"/>
        </w:rPr>
        <w:t>expedidos durante la vigencia del amparo declarado</w:t>
      </w:r>
      <w:r>
        <w:rPr>
          <w:rFonts w:ascii="Calibri" w:hAnsi="Calibri"/>
          <w:position w:val="8"/>
          <w:sz w:val="14"/>
        </w:rPr>
        <w:t>13</w:t>
      </w:r>
      <w:r>
        <w:rPr>
          <w:rFonts w:ascii="Calibri" w:hAnsi="Calibri"/>
          <w:spacing w:val="1"/>
          <w:position w:val="8"/>
          <w:sz w:val="14"/>
        </w:rPr>
        <w:t xml:space="preserve"> </w:t>
      </w:r>
      <w:r>
        <w:rPr>
          <w:sz w:val="24"/>
        </w:rPr>
        <w:t>y dentro de los dos años</w:t>
      </w:r>
      <w:r>
        <w:rPr>
          <w:spacing w:val="1"/>
          <w:sz w:val="24"/>
        </w:rPr>
        <w:t xml:space="preserve"> </w:t>
      </w:r>
      <w:r>
        <w:rPr>
          <w:sz w:val="24"/>
        </w:rPr>
        <w:t>siguientes a la ocurrencia del siniestro</w:t>
      </w:r>
      <w:r>
        <w:rPr>
          <w:rFonts w:ascii="Calibri" w:hAnsi="Calibri"/>
          <w:position w:val="8"/>
          <w:sz w:val="14"/>
        </w:rPr>
        <w:t>14</w:t>
      </w:r>
      <w:r>
        <w:rPr>
          <w:sz w:val="24"/>
        </w:rPr>
        <w:t>. Frente a esto último, debe precisarse que</w:t>
      </w:r>
      <w:r>
        <w:rPr>
          <w:spacing w:val="-64"/>
          <w:sz w:val="24"/>
        </w:rPr>
        <w:t xml:space="preserve"> </w:t>
      </w:r>
      <w:r>
        <w:rPr>
          <w:sz w:val="24"/>
        </w:rPr>
        <w:t>la</w:t>
      </w:r>
      <w:r>
        <w:rPr>
          <w:spacing w:val="-11"/>
          <w:sz w:val="24"/>
        </w:rPr>
        <w:t xml:space="preserve"> </w:t>
      </w:r>
      <w:r>
        <w:rPr>
          <w:sz w:val="24"/>
        </w:rPr>
        <w:t>parte</w:t>
      </w:r>
      <w:r>
        <w:rPr>
          <w:spacing w:val="-13"/>
          <w:sz w:val="24"/>
        </w:rPr>
        <w:t xml:space="preserve"> </w:t>
      </w:r>
      <w:r>
        <w:rPr>
          <w:sz w:val="24"/>
        </w:rPr>
        <w:t>actora</w:t>
      </w:r>
      <w:r>
        <w:rPr>
          <w:spacing w:val="-14"/>
          <w:sz w:val="24"/>
        </w:rPr>
        <w:t xml:space="preserve"> </w:t>
      </w:r>
      <w:r>
        <w:rPr>
          <w:sz w:val="24"/>
        </w:rPr>
        <w:t>sostuvo</w:t>
      </w:r>
      <w:r>
        <w:rPr>
          <w:spacing w:val="-13"/>
          <w:sz w:val="24"/>
        </w:rPr>
        <w:t xml:space="preserve"> </w:t>
      </w:r>
      <w:r>
        <w:rPr>
          <w:sz w:val="24"/>
        </w:rPr>
        <w:t>que</w:t>
      </w:r>
      <w:r>
        <w:rPr>
          <w:spacing w:val="-11"/>
          <w:sz w:val="24"/>
        </w:rPr>
        <w:t xml:space="preserve"> </w:t>
      </w:r>
      <w:r>
        <w:rPr>
          <w:sz w:val="24"/>
        </w:rPr>
        <w:t>lo</w:t>
      </w:r>
      <w:r>
        <w:rPr>
          <w:spacing w:val="-12"/>
          <w:sz w:val="24"/>
        </w:rPr>
        <w:t xml:space="preserve"> </w:t>
      </w:r>
      <w:r>
        <w:rPr>
          <w:sz w:val="24"/>
        </w:rPr>
        <w:t>reprochado</w:t>
      </w:r>
      <w:r>
        <w:rPr>
          <w:spacing w:val="-13"/>
          <w:sz w:val="24"/>
        </w:rPr>
        <w:t xml:space="preserve"> </w:t>
      </w:r>
      <w:r>
        <w:rPr>
          <w:sz w:val="24"/>
        </w:rPr>
        <w:t>por</w:t>
      </w:r>
      <w:r>
        <w:rPr>
          <w:spacing w:val="-15"/>
          <w:sz w:val="24"/>
        </w:rPr>
        <w:t xml:space="preserve"> </w:t>
      </w:r>
      <w:r>
        <w:rPr>
          <w:sz w:val="24"/>
        </w:rPr>
        <w:t>el</w:t>
      </w:r>
      <w:r>
        <w:rPr>
          <w:spacing w:val="-12"/>
          <w:sz w:val="24"/>
        </w:rPr>
        <w:t xml:space="preserve"> </w:t>
      </w:r>
      <w:r>
        <w:rPr>
          <w:sz w:val="24"/>
        </w:rPr>
        <w:t>Fondo</w:t>
      </w:r>
      <w:r>
        <w:rPr>
          <w:spacing w:val="-14"/>
          <w:sz w:val="24"/>
        </w:rPr>
        <w:t xml:space="preserve"> </w:t>
      </w:r>
      <w:r>
        <w:rPr>
          <w:sz w:val="24"/>
        </w:rPr>
        <w:t>fueron</w:t>
      </w:r>
      <w:r>
        <w:rPr>
          <w:spacing w:val="-13"/>
          <w:sz w:val="24"/>
        </w:rPr>
        <w:t xml:space="preserve"> </w:t>
      </w:r>
      <w:r>
        <w:rPr>
          <w:sz w:val="24"/>
        </w:rPr>
        <w:t>cuestiones</w:t>
      </w:r>
      <w:r>
        <w:rPr>
          <w:spacing w:val="-14"/>
          <w:sz w:val="24"/>
        </w:rPr>
        <w:t xml:space="preserve"> </w:t>
      </w:r>
      <w:r>
        <w:rPr>
          <w:sz w:val="24"/>
        </w:rPr>
        <w:t>que</w:t>
      </w:r>
      <w:r>
        <w:rPr>
          <w:spacing w:val="-13"/>
          <w:sz w:val="24"/>
        </w:rPr>
        <w:t xml:space="preserve"> </w:t>
      </w:r>
      <w:r>
        <w:rPr>
          <w:sz w:val="24"/>
        </w:rPr>
        <w:t>debió</w:t>
      </w:r>
      <w:r>
        <w:rPr>
          <w:spacing w:val="-64"/>
          <w:sz w:val="24"/>
        </w:rPr>
        <w:t xml:space="preserve"> </w:t>
      </w:r>
      <w:r>
        <w:rPr>
          <w:sz w:val="24"/>
        </w:rPr>
        <w:t>advertir al momento de suscribir las actas final y de terminación, ambas del 30 de</w:t>
      </w:r>
      <w:r>
        <w:rPr>
          <w:spacing w:val="1"/>
          <w:sz w:val="24"/>
        </w:rPr>
        <w:t xml:space="preserve"> </w:t>
      </w:r>
      <w:r>
        <w:rPr>
          <w:sz w:val="24"/>
        </w:rPr>
        <w:t xml:space="preserve">noviembre de 2007 </w:t>
      </w:r>
      <w:r>
        <w:rPr>
          <w:sz w:val="20"/>
        </w:rPr>
        <w:t>(fls. 40 a 44, c. 2)</w:t>
      </w:r>
      <w:r>
        <w:rPr>
          <w:sz w:val="24"/>
        </w:rPr>
        <w:t>; sin embargo, para efectos de determinar la</w:t>
      </w:r>
      <w:r>
        <w:rPr>
          <w:spacing w:val="1"/>
          <w:sz w:val="24"/>
        </w:rPr>
        <w:t xml:space="preserve"> </w:t>
      </w:r>
      <w:r>
        <w:rPr>
          <w:sz w:val="24"/>
        </w:rPr>
        <w:t>competencia temporal para expedir las resoluciones demandadas, aun tomando la</w:t>
      </w:r>
      <w:r>
        <w:rPr>
          <w:spacing w:val="-64"/>
          <w:sz w:val="24"/>
        </w:rPr>
        <w:t xml:space="preserve"> </w:t>
      </w:r>
      <w:r>
        <w:rPr>
          <w:sz w:val="24"/>
        </w:rPr>
        <w:t>fecha referida por la accionante, es claro que se actuó dentro de los dos años que</w:t>
      </w:r>
      <w:r>
        <w:rPr>
          <w:spacing w:val="-64"/>
          <w:sz w:val="24"/>
        </w:rPr>
        <w:t xml:space="preserve"> </w:t>
      </w:r>
      <w:r>
        <w:rPr>
          <w:sz w:val="24"/>
        </w:rPr>
        <w:t>se</w:t>
      </w:r>
      <w:r>
        <w:rPr>
          <w:spacing w:val="-6"/>
          <w:sz w:val="24"/>
        </w:rPr>
        <w:t xml:space="preserve"> </w:t>
      </w:r>
      <w:r>
        <w:rPr>
          <w:sz w:val="24"/>
        </w:rPr>
        <w:t>tienen</w:t>
      </w:r>
      <w:r>
        <w:rPr>
          <w:spacing w:val="-8"/>
          <w:sz w:val="24"/>
        </w:rPr>
        <w:t xml:space="preserve"> </w:t>
      </w:r>
      <w:r>
        <w:rPr>
          <w:sz w:val="24"/>
        </w:rPr>
        <w:t>para</w:t>
      </w:r>
      <w:r>
        <w:rPr>
          <w:spacing w:val="-9"/>
          <w:sz w:val="24"/>
        </w:rPr>
        <w:t xml:space="preserve"> </w:t>
      </w:r>
      <w:r>
        <w:rPr>
          <w:sz w:val="24"/>
        </w:rPr>
        <w:t>el</w:t>
      </w:r>
      <w:r>
        <w:rPr>
          <w:spacing w:val="-6"/>
          <w:sz w:val="24"/>
        </w:rPr>
        <w:t xml:space="preserve"> </w:t>
      </w:r>
      <w:r>
        <w:rPr>
          <w:sz w:val="24"/>
        </w:rPr>
        <w:t>efecto,</w:t>
      </w:r>
      <w:r>
        <w:rPr>
          <w:spacing w:val="-6"/>
          <w:sz w:val="24"/>
        </w:rPr>
        <w:t xml:space="preserve"> </w:t>
      </w:r>
      <w:r>
        <w:rPr>
          <w:sz w:val="24"/>
        </w:rPr>
        <w:t>puesto</w:t>
      </w:r>
      <w:r>
        <w:rPr>
          <w:spacing w:val="-6"/>
          <w:sz w:val="24"/>
        </w:rPr>
        <w:t xml:space="preserve"> </w:t>
      </w:r>
      <w:r>
        <w:rPr>
          <w:sz w:val="24"/>
        </w:rPr>
        <w:t>que</w:t>
      </w:r>
      <w:r>
        <w:rPr>
          <w:spacing w:val="-6"/>
          <w:sz w:val="24"/>
        </w:rPr>
        <w:t xml:space="preserve"> </w:t>
      </w:r>
      <w:r>
        <w:rPr>
          <w:sz w:val="24"/>
        </w:rPr>
        <w:t>la</w:t>
      </w:r>
      <w:r>
        <w:rPr>
          <w:spacing w:val="-8"/>
          <w:sz w:val="24"/>
        </w:rPr>
        <w:t xml:space="preserve"> </w:t>
      </w:r>
      <w:r>
        <w:rPr>
          <w:sz w:val="24"/>
        </w:rPr>
        <w:t>fecha</w:t>
      </w:r>
      <w:r>
        <w:rPr>
          <w:spacing w:val="-7"/>
          <w:sz w:val="24"/>
        </w:rPr>
        <w:t xml:space="preserve"> </w:t>
      </w:r>
      <w:r>
        <w:rPr>
          <w:sz w:val="24"/>
        </w:rPr>
        <w:t>de</w:t>
      </w:r>
      <w:r>
        <w:rPr>
          <w:spacing w:val="-6"/>
          <w:sz w:val="24"/>
        </w:rPr>
        <w:t xml:space="preserve"> </w:t>
      </w:r>
      <w:r>
        <w:rPr>
          <w:sz w:val="24"/>
        </w:rPr>
        <w:t>la</w:t>
      </w:r>
      <w:r>
        <w:rPr>
          <w:spacing w:val="-9"/>
          <w:sz w:val="24"/>
        </w:rPr>
        <w:t xml:space="preserve"> </w:t>
      </w:r>
      <w:r>
        <w:rPr>
          <w:sz w:val="24"/>
        </w:rPr>
        <w:t>última resolución</w:t>
      </w:r>
      <w:r>
        <w:rPr>
          <w:spacing w:val="-10"/>
          <w:sz w:val="24"/>
        </w:rPr>
        <w:t xml:space="preserve"> </w:t>
      </w:r>
      <w:r>
        <w:rPr>
          <w:sz w:val="24"/>
        </w:rPr>
        <w:t>cuestionada</w:t>
      </w:r>
      <w:r>
        <w:rPr>
          <w:spacing w:val="-6"/>
          <w:sz w:val="24"/>
        </w:rPr>
        <w:t xml:space="preserve"> </w:t>
      </w:r>
      <w:r>
        <w:rPr>
          <w:sz w:val="24"/>
        </w:rPr>
        <w:t>es</w:t>
      </w:r>
      <w:r>
        <w:rPr>
          <w:spacing w:val="-64"/>
          <w:sz w:val="24"/>
        </w:rPr>
        <w:t xml:space="preserve"> </w:t>
      </w:r>
      <w:r>
        <w:rPr>
          <w:sz w:val="24"/>
        </w:rPr>
        <w:t>del</w:t>
      </w:r>
      <w:r>
        <w:rPr>
          <w:spacing w:val="-1"/>
          <w:sz w:val="24"/>
        </w:rPr>
        <w:t xml:space="preserve"> </w:t>
      </w:r>
      <w:r>
        <w:rPr>
          <w:sz w:val="24"/>
        </w:rPr>
        <w:t>30 de</w:t>
      </w:r>
      <w:r>
        <w:rPr>
          <w:spacing w:val="-2"/>
          <w:sz w:val="24"/>
        </w:rPr>
        <w:t xml:space="preserve"> </w:t>
      </w:r>
      <w:r>
        <w:rPr>
          <w:sz w:val="24"/>
        </w:rPr>
        <w:t>abril de 2009</w:t>
      </w:r>
      <w:r>
        <w:rPr>
          <w:spacing w:val="1"/>
          <w:sz w:val="24"/>
        </w:rPr>
        <w:t xml:space="preserve"> </w:t>
      </w:r>
      <w:r>
        <w:rPr>
          <w:sz w:val="20"/>
        </w:rPr>
        <w:t>(resolución n.º</w:t>
      </w:r>
      <w:r>
        <w:rPr>
          <w:spacing w:val="-1"/>
          <w:sz w:val="20"/>
        </w:rPr>
        <w:t xml:space="preserve"> </w:t>
      </w:r>
      <w:r>
        <w:rPr>
          <w:sz w:val="20"/>
        </w:rPr>
        <w:t>273)</w:t>
      </w:r>
      <w:r>
        <w:rPr>
          <w:sz w:val="24"/>
        </w:rPr>
        <w:t>.</w:t>
      </w:r>
    </w:p>
    <w:p w14:paraId="74C37159" w14:textId="77777777" w:rsidR="004144C4" w:rsidRDefault="004144C4">
      <w:pPr>
        <w:pStyle w:val="Textoindependiente"/>
        <w:spacing w:before="3"/>
        <w:rPr>
          <w:sz w:val="35"/>
        </w:rPr>
      </w:pPr>
    </w:p>
    <w:p w14:paraId="08E05467" w14:textId="77777777" w:rsidR="004144C4" w:rsidRDefault="00E5591A">
      <w:pPr>
        <w:pStyle w:val="Prrafodelista"/>
        <w:numPr>
          <w:ilvl w:val="0"/>
          <w:numId w:val="12"/>
        </w:numPr>
        <w:tabs>
          <w:tab w:val="left" w:pos="822"/>
        </w:tabs>
        <w:spacing w:line="360" w:lineRule="auto"/>
        <w:ind w:right="247" w:firstLine="0"/>
        <w:jc w:val="both"/>
        <w:rPr>
          <w:sz w:val="20"/>
        </w:rPr>
      </w:pPr>
      <w:r>
        <w:rPr>
          <w:sz w:val="24"/>
        </w:rPr>
        <w:t>Con</w:t>
      </w:r>
      <w:r>
        <w:rPr>
          <w:spacing w:val="1"/>
          <w:sz w:val="24"/>
        </w:rPr>
        <w:t xml:space="preserve"> </w:t>
      </w:r>
      <w:r>
        <w:rPr>
          <w:sz w:val="24"/>
        </w:rPr>
        <w:t>todo,</w:t>
      </w:r>
      <w:r>
        <w:rPr>
          <w:spacing w:val="1"/>
          <w:sz w:val="24"/>
        </w:rPr>
        <w:t xml:space="preserve"> </w:t>
      </w:r>
      <w:r>
        <w:rPr>
          <w:sz w:val="24"/>
        </w:rPr>
        <w:t>vale</w:t>
      </w:r>
      <w:r>
        <w:rPr>
          <w:spacing w:val="1"/>
          <w:sz w:val="24"/>
        </w:rPr>
        <w:t xml:space="preserve"> </w:t>
      </w:r>
      <w:r>
        <w:rPr>
          <w:sz w:val="24"/>
        </w:rPr>
        <w:t>precisar</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Fondo</w:t>
      </w:r>
      <w:r>
        <w:rPr>
          <w:spacing w:val="1"/>
          <w:sz w:val="24"/>
        </w:rPr>
        <w:t xml:space="preserve"> </w:t>
      </w:r>
      <w:r>
        <w:rPr>
          <w:sz w:val="24"/>
        </w:rPr>
        <w:t>hizo</w:t>
      </w:r>
      <w:r>
        <w:rPr>
          <w:spacing w:val="1"/>
          <w:sz w:val="24"/>
        </w:rPr>
        <w:t xml:space="preserve"> </w:t>
      </w:r>
      <w:r>
        <w:rPr>
          <w:sz w:val="24"/>
        </w:rPr>
        <w:t>su</w:t>
      </w:r>
      <w:r>
        <w:rPr>
          <w:spacing w:val="1"/>
          <w:sz w:val="24"/>
        </w:rPr>
        <w:t xml:space="preserve"> </w:t>
      </w:r>
      <w:r>
        <w:rPr>
          <w:sz w:val="24"/>
        </w:rPr>
        <w:t>primer</w:t>
      </w:r>
      <w:r>
        <w:rPr>
          <w:spacing w:val="1"/>
          <w:sz w:val="24"/>
        </w:rPr>
        <w:t xml:space="preserve"> </w:t>
      </w:r>
      <w:r>
        <w:rPr>
          <w:sz w:val="24"/>
        </w:rPr>
        <w:t>requerimiento</w:t>
      </w:r>
      <w:r>
        <w:rPr>
          <w:spacing w:val="1"/>
          <w:sz w:val="24"/>
        </w:rPr>
        <w:t xml:space="preserve"> </w:t>
      </w:r>
      <w:r>
        <w:rPr>
          <w:sz w:val="24"/>
        </w:rPr>
        <w:t>al</w:t>
      </w:r>
      <w:r>
        <w:rPr>
          <w:spacing w:val="-64"/>
          <w:sz w:val="24"/>
        </w:rPr>
        <w:t xml:space="preserve"> </w:t>
      </w:r>
      <w:r>
        <w:rPr>
          <w:sz w:val="24"/>
        </w:rPr>
        <w:t>contratista</w:t>
      </w:r>
      <w:r>
        <w:rPr>
          <w:spacing w:val="6"/>
          <w:sz w:val="24"/>
        </w:rPr>
        <w:t xml:space="preserve"> </w:t>
      </w:r>
      <w:r>
        <w:rPr>
          <w:sz w:val="24"/>
        </w:rPr>
        <w:t>el</w:t>
      </w:r>
      <w:r>
        <w:rPr>
          <w:spacing w:val="8"/>
          <w:sz w:val="24"/>
        </w:rPr>
        <w:t xml:space="preserve"> </w:t>
      </w:r>
      <w:r>
        <w:rPr>
          <w:sz w:val="24"/>
        </w:rPr>
        <w:t>4</w:t>
      </w:r>
      <w:r>
        <w:rPr>
          <w:spacing w:val="6"/>
          <w:sz w:val="24"/>
        </w:rPr>
        <w:t xml:space="preserve"> </w:t>
      </w:r>
      <w:r>
        <w:rPr>
          <w:sz w:val="24"/>
        </w:rPr>
        <w:t>de</w:t>
      </w:r>
      <w:r>
        <w:rPr>
          <w:spacing w:val="7"/>
          <w:sz w:val="24"/>
        </w:rPr>
        <w:t xml:space="preserve"> </w:t>
      </w:r>
      <w:r>
        <w:rPr>
          <w:sz w:val="24"/>
        </w:rPr>
        <w:t>marzo</w:t>
      </w:r>
      <w:r>
        <w:rPr>
          <w:spacing w:val="8"/>
          <w:sz w:val="24"/>
        </w:rPr>
        <w:t xml:space="preserve"> </w:t>
      </w:r>
      <w:r>
        <w:rPr>
          <w:sz w:val="24"/>
        </w:rPr>
        <w:t>de</w:t>
      </w:r>
      <w:r>
        <w:rPr>
          <w:spacing w:val="7"/>
          <w:sz w:val="24"/>
        </w:rPr>
        <w:t xml:space="preserve"> </w:t>
      </w:r>
      <w:r>
        <w:rPr>
          <w:sz w:val="24"/>
        </w:rPr>
        <w:t>2008,</w:t>
      </w:r>
      <w:r>
        <w:rPr>
          <w:spacing w:val="4"/>
          <w:sz w:val="24"/>
        </w:rPr>
        <w:t xml:space="preserve"> </w:t>
      </w:r>
      <w:r>
        <w:rPr>
          <w:sz w:val="24"/>
        </w:rPr>
        <w:t>mediante</w:t>
      </w:r>
      <w:r>
        <w:rPr>
          <w:spacing w:val="4"/>
          <w:sz w:val="24"/>
        </w:rPr>
        <w:t xml:space="preserve"> </w:t>
      </w:r>
      <w:r>
        <w:rPr>
          <w:sz w:val="24"/>
        </w:rPr>
        <w:t>oficio</w:t>
      </w:r>
      <w:r>
        <w:rPr>
          <w:spacing w:val="7"/>
          <w:sz w:val="24"/>
        </w:rPr>
        <w:t xml:space="preserve"> </w:t>
      </w:r>
      <w:r>
        <w:rPr>
          <w:sz w:val="24"/>
        </w:rPr>
        <w:t>n.ºSO803-000468</w:t>
      </w:r>
      <w:r>
        <w:rPr>
          <w:spacing w:val="10"/>
          <w:sz w:val="24"/>
        </w:rPr>
        <w:t xml:space="preserve"> </w:t>
      </w:r>
      <w:r>
        <w:rPr>
          <w:sz w:val="20"/>
        </w:rPr>
        <w:t>(fls.</w:t>
      </w:r>
      <w:r>
        <w:rPr>
          <w:spacing w:val="4"/>
          <w:sz w:val="20"/>
        </w:rPr>
        <w:t xml:space="preserve"> </w:t>
      </w:r>
      <w:r>
        <w:rPr>
          <w:sz w:val="20"/>
        </w:rPr>
        <w:t>339</w:t>
      </w:r>
      <w:r>
        <w:rPr>
          <w:spacing w:val="5"/>
          <w:sz w:val="20"/>
        </w:rPr>
        <w:t xml:space="preserve"> </w:t>
      </w:r>
      <w:r>
        <w:rPr>
          <w:sz w:val="20"/>
        </w:rPr>
        <w:t>a</w:t>
      </w:r>
      <w:r>
        <w:rPr>
          <w:spacing w:val="5"/>
          <w:sz w:val="20"/>
        </w:rPr>
        <w:t xml:space="preserve"> </w:t>
      </w:r>
      <w:r>
        <w:rPr>
          <w:sz w:val="20"/>
        </w:rPr>
        <w:t>349,</w:t>
      </w:r>
    </w:p>
    <w:p w14:paraId="2112AAA4" w14:textId="77777777" w:rsidR="004144C4" w:rsidRDefault="00E5591A">
      <w:pPr>
        <w:spacing w:line="360" w:lineRule="auto"/>
        <w:ind w:left="102" w:right="250"/>
        <w:jc w:val="both"/>
        <w:rPr>
          <w:sz w:val="24"/>
        </w:rPr>
      </w:pPr>
      <w:r>
        <w:rPr>
          <w:sz w:val="20"/>
        </w:rPr>
        <w:t>c.</w:t>
      </w:r>
      <w:r>
        <w:rPr>
          <w:spacing w:val="1"/>
          <w:sz w:val="20"/>
        </w:rPr>
        <w:t xml:space="preserve"> </w:t>
      </w:r>
      <w:r>
        <w:rPr>
          <w:sz w:val="20"/>
        </w:rPr>
        <w:t>2)</w:t>
      </w:r>
      <w:r>
        <w:rPr>
          <w:sz w:val="24"/>
        </w:rPr>
        <w:t>,</w:t>
      </w:r>
      <w:r>
        <w:rPr>
          <w:spacing w:val="1"/>
          <w:sz w:val="24"/>
        </w:rPr>
        <w:t xml:space="preserve"> </w:t>
      </w:r>
      <w:r>
        <w:rPr>
          <w:sz w:val="24"/>
        </w:rPr>
        <w:t>requerimiento</w:t>
      </w:r>
      <w:r>
        <w:rPr>
          <w:spacing w:val="1"/>
          <w:sz w:val="24"/>
        </w:rPr>
        <w:t xml:space="preserve"> </w:t>
      </w:r>
      <w:r>
        <w:rPr>
          <w:sz w:val="24"/>
        </w:rPr>
        <w:t>que</w:t>
      </w:r>
      <w:r>
        <w:rPr>
          <w:spacing w:val="1"/>
          <w:sz w:val="24"/>
        </w:rPr>
        <w:t xml:space="preserve"> </w:t>
      </w:r>
      <w:r>
        <w:rPr>
          <w:sz w:val="24"/>
        </w:rPr>
        <w:t>sirvió</w:t>
      </w:r>
      <w:r>
        <w:rPr>
          <w:spacing w:val="1"/>
          <w:sz w:val="24"/>
        </w:rPr>
        <w:t xml:space="preserve"> </w:t>
      </w:r>
      <w:r>
        <w:rPr>
          <w:sz w:val="24"/>
        </w:rPr>
        <w:t>de</w:t>
      </w:r>
      <w:r>
        <w:rPr>
          <w:spacing w:val="1"/>
          <w:sz w:val="24"/>
        </w:rPr>
        <w:t xml:space="preserve"> </w:t>
      </w:r>
      <w:r>
        <w:rPr>
          <w:sz w:val="24"/>
        </w:rPr>
        <w:t>base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declaratoria</w:t>
      </w:r>
      <w:r>
        <w:rPr>
          <w:spacing w:val="1"/>
          <w:sz w:val="24"/>
        </w:rPr>
        <w:t xml:space="preserve"> </w:t>
      </w:r>
      <w:r>
        <w:rPr>
          <w:sz w:val="24"/>
        </w:rPr>
        <w:t>de</w:t>
      </w:r>
      <w:r>
        <w:rPr>
          <w:spacing w:val="1"/>
          <w:sz w:val="24"/>
        </w:rPr>
        <w:t xml:space="preserve"> </w:t>
      </w:r>
      <w:r>
        <w:rPr>
          <w:sz w:val="24"/>
        </w:rPr>
        <w:t>siniestro</w:t>
      </w:r>
      <w:r>
        <w:rPr>
          <w:spacing w:val="1"/>
          <w:sz w:val="24"/>
        </w:rPr>
        <w:t xml:space="preserve"> </w:t>
      </w:r>
      <w:r>
        <w:rPr>
          <w:sz w:val="24"/>
        </w:rPr>
        <w:t>aquí</w:t>
      </w:r>
      <w:r>
        <w:rPr>
          <w:spacing w:val="1"/>
          <w:sz w:val="24"/>
        </w:rPr>
        <w:t xml:space="preserve"> </w:t>
      </w:r>
      <w:r>
        <w:rPr>
          <w:sz w:val="24"/>
        </w:rPr>
        <w:t xml:space="preserve">cuestionada así </w:t>
      </w:r>
      <w:r>
        <w:rPr>
          <w:sz w:val="20"/>
        </w:rPr>
        <w:t>(fls. 640 a 642, c. 2, parte considerativa de la resolución n.º 853 del 19 de</w:t>
      </w:r>
      <w:r>
        <w:rPr>
          <w:spacing w:val="1"/>
          <w:sz w:val="20"/>
        </w:rPr>
        <w:t xml:space="preserve"> </w:t>
      </w:r>
      <w:r>
        <w:rPr>
          <w:sz w:val="20"/>
        </w:rPr>
        <w:t>noviembre</w:t>
      </w:r>
      <w:r>
        <w:rPr>
          <w:spacing w:val="-1"/>
          <w:sz w:val="20"/>
        </w:rPr>
        <w:t xml:space="preserve"> </w:t>
      </w:r>
      <w:r>
        <w:rPr>
          <w:sz w:val="20"/>
        </w:rPr>
        <w:t>de</w:t>
      </w:r>
      <w:r>
        <w:rPr>
          <w:spacing w:val="-2"/>
          <w:sz w:val="20"/>
        </w:rPr>
        <w:t xml:space="preserve"> </w:t>
      </w:r>
      <w:r>
        <w:rPr>
          <w:sz w:val="20"/>
        </w:rPr>
        <w:t>2008)</w:t>
      </w:r>
      <w:r>
        <w:rPr>
          <w:sz w:val="24"/>
        </w:rPr>
        <w:t>:</w:t>
      </w:r>
    </w:p>
    <w:p w14:paraId="64292A65" w14:textId="77777777" w:rsidR="004144C4" w:rsidRDefault="004144C4">
      <w:pPr>
        <w:pStyle w:val="Textoindependiente"/>
        <w:spacing w:before="8"/>
        <w:rPr>
          <w:sz w:val="35"/>
        </w:rPr>
      </w:pPr>
    </w:p>
    <w:p w14:paraId="1A4C5636" w14:textId="77777777" w:rsidR="004144C4" w:rsidRDefault="00E5591A">
      <w:pPr>
        <w:spacing w:before="1"/>
        <w:ind w:left="668" w:right="770"/>
        <w:jc w:val="both"/>
        <w:rPr>
          <w:rFonts w:ascii="Arial" w:hAnsi="Arial"/>
          <w:i/>
          <w:sz w:val="20"/>
        </w:rPr>
      </w:pPr>
      <w:r>
        <w:rPr>
          <w:rFonts w:ascii="Arial" w:hAnsi="Arial"/>
          <w:i/>
          <w:sz w:val="20"/>
        </w:rPr>
        <w:t>Que</w:t>
      </w:r>
      <w:r>
        <w:rPr>
          <w:rFonts w:ascii="Arial" w:hAnsi="Arial"/>
          <w:i/>
          <w:spacing w:val="-5"/>
          <w:sz w:val="20"/>
        </w:rPr>
        <w:t xml:space="preserve"> </w:t>
      </w:r>
      <w:r>
        <w:rPr>
          <w:rFonts w:ascii="Arial" w:hAnsi="Arial"/>
          <w:i/>
          <w:sz w:val="20"/>
        </w:rPr>
        <w:t>el</w:t>
      </w:r>
      <w:r>
        <w:rPr>
          <w:rFonts w:ascii="Arial" w:hAnsi="Arial"/>
          <w:i/>
          <w:spacing w:val="-3"/>
          <w:sz w:val="20"/>
        </w:rPr>
        <w:t xml:space="preserve"> </w:t>
      </w:r>
      <w:r>
        <w:rPr>
          <w:rFonts w:ascii="Arial" w:hAnsi="Arial"/>
          <w:i/>
          <w:sz w:val="20"/>
        </w:rPr>
        <w:t>mismo</w:t>
      </w:r>
      <w:r>
        <w:rPr>
          <w:rFonts w:ascii="Arial" w:hAnsi="Arial"/>
          <w:i/>
          <w:spacing w:val="-3"/>
          <w:sz w:val="20"/>
        </w:rPr>
        <w:t xml:space="preserve"> </w:t>
      </w:r>
      <w:r>
        <w:rPr>
          <w:rFonts w:ascii="Arial" w:hAnsi="Arial"/>
          <w:i/>
          <w:sz w:val="20"/>
        </w:rPr>
        <w:t>30</w:t>
      </w:r>
      <w:r>
        <w:rPr>
          <w:rFonts w:ascii="Arial" w:hAnsi="Arial"/>
          <w:i/>
          <w:spacing w:val="-3"/>
          <w:sz w:val="20"/>
        </w:rPr>
        <w:t xml:space="preserve"> </w:t>
      </w:r>
      <w:r>
        <w:rPr>
          <w:rFonts w:ascii="Arial" w:hAnsi="Arial"/>
          <w:i/>
          <w:sz w:val="20"/>
        </w:rPr>
        <w:t>de</w:t>
      </w:r>
      <w:r>
        <w:rPr>
          <w:rFonts w:ascii="Arial" w:hAnsi="Arial"/>
          <w:i/>
          <w:spacing w:val="-3"/>
          <w:sz w:val="20"/>
        </w:rPr>
        <w:t xml:space="preserve"> </w:t>
      </w:r>
      <w:r>
        <w:rPr>
          <w:rFonts w:ascii="Arial" w:hAnsi="Arial"/>
          <w:i/>
          <w:sz w:val="20"/>
        </w:rPr>
        <w:t>noviembre</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2006</w:t>
      </w:r>
      <w:r>
        <w:rPr>
          <w:rFonts w:ascii="Arial" w:hAnsi="Arial"/>
          <w:i/>
          <w:spacing w:val="-3"/>
          <w:sz w:val="20"/>
        </w:rPr>
        <w:t xml:space="preserve"> </w:t>
      </w:r>
      <w:r>
        <w:rPr>
          <w:rFonts w:ascii="Arial" w:hAnsi="Arial"/>
          <w:i/>
          <w:sz w:val="20"/>
        </w:rPr>
        <w:t>(sic),</w:t>
      </w:r>
      <w:r>
        <w:rPr>
          <w:rFonts w:ascii="Arial" w:hAnsi="Arial"/>
          <w:i/>
          <w:spacing w:val="-4"/>
          <w:sz w:val="20"/>
        </w:rPr>
        <w:t xml:space="preserve"> </w:t>
      </w:r>
      <w:r>
        <w:rPr>
          <w:rFonts w:ascii="Arial" w:hAnsi="Arial"/>
          <w:i/>
          <w:sz w:val="20"/>
        </w:rPr>
        <w:t>se</w:t>
      </w:r>
      <w:r>
        <w:rPr>
          <w:rFonts w:ascii="Arial" w:hAnsi="Arial"/>
          <w:i/>
          <w:spacing w:val="-5"/>
          <w:sz w:val="20"/>
        </w:rPr>
        <w:t xml:space="preserve"> </w:t>
      </w:r>
      <w:r>
        <w:rPr>
          <w:rFonts w:ascii="Arial" w:hAnsi="Arial"/>
          <w:i/>
          <w:sz w:val="20"/>
        </w:rPr>
        <w:t>suscribió</w:t>
      </w:r>
      <w:r>
        <w:rPr>
          <w:rFonts w:ascii="Arial" w:hAnsi="Arial"/>
          <w:i/>
          <w:spacing w:val="-2"/>
          <w:sz w:val="20"/>
        </w:rPr>
        <w:t xml:space="preserve"> </w:t>
      </w:r>
      <w:r>
        <w:rPr>
          <w:rFonts w:ascii="Arial" w:hAnsi="Arial"/>
          <w:i/>
          <w:sz w:val="20"/>
        </w:rPr>
        <w:t>acta</w:t>
      </w:r>
      <w:r>
        <w:rPr>
          <w:rFonts w:ascii="Arial" w:hAnsi="Arial"/>
          <w:i/>
          <w:spacing w:val="-5"/>
          <w:sz w:val="20"/>
        </w:rPr>
        <w:t xml:space="preserve"> </w:t>
      </w:r>
      <w:r>
        <w:rPr>
          <w:rFonts w:ascii="Arial" w:hAnsi="Arial"/>
          <w:i/>
          <w:sz w:val="20"/>
        </w:rPr>
        <w:t>final</w:t>
      </w:r>
      <w:r>
        <w:rPr>
          <w:rFonts w:ascii="Arial" w:hAnsi="Arial"/>
          <w:i/>
          <w:spacing w:val="-3"/>
          <w:sz w:val="20"/>
        </w:rPr>
        <w:t xml:space="preserve"> </w:t>
      </w:r>
      <w:r>
        <w:rPr>
          <w:rFonts w:ascii="Arial" w:hAnsi="Arial"/>
          <w:i/>
          <w:sz w:val="20"/>
        </w:rPr>
        <w:t>de</w:t>
      </w:r>
      <w:r>
        <w:rPr>
          <w:rFonts w:ascii="Arial" w:hAnsi="Arial"/>
          <w:i/>
          <w:spacing w:val="-3"/>
          <w:sz w:val="20"/>
        </w:rPr>
        <w:t xml:space="preserve"> </w:t>
      </w:r>
      <w:r>
        <w:rPr>
          <w:rFonts w:ascii="Arial" w:hAnsi="Arial"/>
          <w:i/>
          <w:sz w:val="20"/>
        </w:rPr>
        <w:t>consultoría,</w:t>
      </w:r>
      <w:r>
        <w:rPr>
          <w:rFonts w:ascii="Arial" w:hAnsi="Arial"/>
          <w:i/>
          <w:spacing w:val="-5"/>
          <w:sz w:val="20"/>
        </w:rPr>
        <w:t xml:space="preserve"> </w:t>
      </w:r>
      <w:r>
        <w:rPr>
          <w:rFonts w:ascii="Arial" w:hAnsi="Arial"/>
          <w:i/>
          <w:sz w:val="20"/>
        </w:rPr>
        <w:t>por</w:t>
      </w:r>
      <w:r>
        <w:rPr>
          <w:rFonts w:ascii="Arial" w:hAnsi="Arial"/>
          <w:i/>
          <w:spacing w:val="-53"/>
          <w:sz w:val="20"/>
        </w:rPr>
        <w:t xml:space="preserve"> </w:t>
      </w:r>
      <w:r>
        <w:rPr>
          <w:rFonts w:ascii="Arial" w:hAnsi="Arial"/>
          <w:i/>
          <w:sz w:val="20"/>
        </w:rPr>
        <w:t>el</w:t>
      </w:r>
      <w:r>
        <w:rPr>
          <w:rFonts w:ascii="Arial" w:hAnsi="Arial"/>
          <w:i/>
          <w:spacing w:val="-8"/>
          <w:sz w:val="20"/>
        </w:rPr>
        <w:t xml:space="preserve"> </w:t>
      </w:r>
      <w:r>
        <w:rPr>
          <w:rFonts w:ascii="Arial" w:hAnsi="Arial"/>
          <w:i/>
          <w:sz w:val="20"/>
        </w:rPr>
        <w:t>ingeniero</w:t>
      </w:r>
      <w:r>
        <w:rPr>
          <w:rFonts w:ascii="Arial" w:hAnsi="Arial"/>
          <w:i/>
          <w:spacing w:val="-6"/>
          <w:sz w:val="20"/>
        </w:rPr>
        <w:t xml:space="preserve"> </w:t>
      </w:r>
      <w:r>
        <w:rPr>
          <w:rFonts w:ascii="Arial" w:hAnsi="Arial"/>
          <w:i/>
          <w:sz w:val="20"/>
        </w:rPr>
        <w:t>ROBERTO</w:t>
      </w:r>
      <w:r>
        <w:rPr>
          <w:rFonts w:ascii="Arial" w:hAnsi="Arial"/>
          <w:i/>
          <w:spacing w:val="-4"/>
          <w:sz w:val="20"/>
        </w:rPr>
        <w:t xml:space="preserve"> </w:t>
      </w:r>
      <w:r>
        <w:rPr>
          <w:rFonts w:ascii="Arial" w:hAnsi="Arial"/>
          <w:i/>
          <w:sz w:val="20"/>
        </w:rPr>
        <w:t>ALFREDO</w:t>
      </w:r>
      <w:r>
        <w:rPr>
          <w:rFonts w:ascii="Arial" w:hAnsi="Arial"/>
          <w:i/>
          <w:spacing w:val="-3"/>
          <w:sz w:val="20"/>
        </w:rPr>
        <w:t xml:space="preserve"> </w:t>
      </w:r>
      <w:r>
        <w:rPr>
          <w:rFonts w:ascii="Arial" w:hAnsi="Arial"/>
          <w:i/>
          <w:sz w:val="20"/>
        </w:rPr>
        <w:t>MUÑOZ</w:t>
      </w:r>
      <w:r>
        <w:rPr>
          <w:rFonts w:ascii="Arial" w:hAnsi="Arial"/>
          <w:i/>
          <w:spacing w:val="-6"/>
          <w:sz w:val="20"/>
        </w:rPr>
        <w:t xml:space="preserve"> </w:t>
      </w:r>
      <w:r>
        <w:rPr>
          <w:rFonts w:ascii="Arial" w:hAnsi="Arial"/>
          <w:i/>
          <w:sz w:val="20"/>
        </w:rPr>
        <w:t>ROA</w:t>
      </w:r>
      <w:r>
        <w:rPr>
          <w:rFonts w:ascii="Arial" w:hAnsi="Arial"/>
          <w:i/>
          <w:spacing w:val="-6"/>
          <w:sz w:val="20"/>
        </w:rPr>
        <w:t xml:space="preserve"> </w:t>
      </w:r>
      <w:r>
        <w:rPr>
          <w:rFonts w:ascii="Arial" w:hAnsi="Arial"/>
          <w:i/>
          <w:sz w:val="20"/>
        </w:rPr>
        <w:t>representante</w:t>
      </w:r>
      <w:r>
        <w:rPr>
          <w:rFonts w:ascii="Arial" w:hAnsi="Arial"/>
          <w:i/>
          <w:spacing w:val="-7"/>
          <w:sz w:val="20"/>
        </w:rPr>
        <w:t xml:space="preserve"> </w:t>
      </w:r>
      <w:r>
        <w:rPr>
          <w:rFonts w:ascii="Arial" w:hAnsi="Arial"/>
          <w:i/>
          <w:sz w:val="20"/>
        </w:rPr>
        <w:t>legal</w:t>
      </w:r>
      <w:r>
        <w:rPr>
          <w:rFonts w:ascii="Arial" w:hAnsi="Arial"/>
          <w:i/>
          <w:spacing w:val="-7"/>
          <w:sz w:val="20"/>
        </w:rPr>
        <w:t xml:space="preserve"> </w:t>
      </w:r>
      <w:r>
        <w:rPr>
          <w:rFonts w:ascii="Arial" w:hAnsi="Arial"/>
          <w:i/>
          <w:sz w:val="20"/>
        </w:rPr>
        <w:t>del</w:t>
      </w:r>
      <w:r>
        <w:rPr>
          <w:rFonts w:ascii="Arial" w:hAnsi="Arial"/>
          <w:i/>
          <w:spacing w:val="-6"/>
          <w:sz w:val="20"/>
        </w:rPr>
        <w:t xml:space="preserve"> </w:t>
      </w:r>
      <w:r>
        <w:rPr>
          <w:rFonts w:ascii="Arial" w:hAnsi="Arial"/>
          <w:i/>
          <w:sz w:val="20"/>
        </w:rPr>
        <w:t>CONSORCIO</w:t>
      </w:r>
      <w:r>
        <w:rPr>
          <w:rFonts w:ascii="Arial" w:hAnsi="Arial"/>
          <w:i/>
          <w:spacing w:val="-53"/>
          <w:sz w:val="20"/>
        </w:rPr>
        <w:t xml:space="preserve"> </w:t>
      </w:r>
      <w:r>
        <w:rPr>
          <w:rFonts w:ascii="Arial" w:hAnsi="Arial"/>
          <w:i/>
          <w:sz w:val="20"/>
        </w:rPr>
        <w:t>TABIO 2006 y la señora MARTHA LUCIA AYCARDI PACHECO, en representación de</w:t>
      </w:r>
      <w:r>
        <w:rPr>
          <w:rFonts w:ascii="Arial" w:hAnsi="Arial"/>
          <w:i/>
          <w:spacing w:val="-53"/>
          <w:sz w:val="20"/>
        </w:rPr>
        <w:t xml:space="preserve"> </w:t>
      </w:r>
      <w:r>
        <w:rPr>
          <w:rFonts w:ascii="Arial" w:hAnsi="Arial"/>
          <w:i/>
          <w:w w:val="95"/>
          <w:sz w:val="20"/>
        </w:rPr>
        <w:t>CONSORCIO INTERESCUELAS en su condición de interventor, por parte de la entidad,</w:t>
      </w:r>
      <w:r>
        <w:rPr>
          <w:rFonts w:ascii="Arial" w:hAnsi="Arial"/>
          <w:i/>
          <w:spacing w:val="1"/>
          <w:w w:val="95"/>
          <w:sz w:val="20"/>
        </w:rPr>
        <w:t xml:space="preserve"> </w:t>
      </w:r>
      <w:r>
        <w:rPr>
          <w:rFonts w:ascii="Arial" w:hAnsi="Arial"/>
          <w:i/>
          <w:sz w:val="20"/>
        </w:rPr>
        <w:t>MAYOR ARQUITECTO JAIRO VILLAMIZAR SALCEDO, coordinador del Grupo de</w:t>
      </w:r>
      <w:r>
        <w:rPr>
          <w:rFonts w:ascii="Arial" w:hAnsi="Arial"/>
          <w:i/>
          <w:spacing w:val="1"/>
          <w:sz w:val="20"/>
        </w:rPr>
        <w:t xml:space="preserve"> </w:t>
      </w:r>
      <w:r>
        <w:rPr>
          <w:rFonts w:ascii="Arial" w:hAnsi="Arial"/>
          <w:i/>
          <w:sz w:val="20"/>
        </w:rPr>
        <w:t>Construcciones</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ARQUITECTA</w:t>
      </w:r>
      <w:r>
        <w:rPr>
          <w:rFonts w:ascii="Arial" w:hAnsi="Arial"/>
          <w:i/>
          <w:spacing w:val="1"/>
          <w:sz w:val="20"/>
        </w:rPr>
        <w:t xml:space="preserve"> </w:t>
      </w:r>
      <w:r>
        <w:rPr>
          <w:rFonts w:ascii="Arial" w:hAnsi="Arial"/>
          <w:i/>
          <w:sz w:val="20"/>
        </w:rPr>
        <w:t>SANDRA</w:t>
      </w:r>
      <w:r>
        <w:rPr>
          <w:rFonts w:ascii="Arial" w:hAnsi="Arial"/>
          <w:i/>
          <w:spacing w:val="1"/>
          <w:sz w:val="20"/>
        </w:rPr>
        <w:t xml:space="preserve"> </w:t>
      </w:r>
      <w:r>
        <w:rPr>
          <w:rFonts w:ascii="Arial" w:hAnsi="Arial"/>
          <w:i/>
          <w:sz w:val="20"/>
        </w:rPr>
        <w:t>SALAMANCA</w:t>
      </w:r>
      <w:r>
        <w:rPr>
          <w:rFonts w:ascii="Arial" w:hAnsi="Arial"/>
          <w:i/>
          <w:spacing w:val="1"/>
          <w:sz w:val="20"/>
        </w:rPr>
        <w:t xml:space="preserve"> </w:t>
      </w:r>
      <w:r>
        <w:rPr>
          <w:rFonts w:ascii="Arial" w:hAnsi="Arial"/>
          <w:i/>
          <w:sz w:val="20"/>
        </w:rPr>
        <w:t>SALAMANCA,</w:t>
      </w:r>
      <w:r>
        <w:rPr>
          <w:rFonts w:ascii="Arial" w:hAnsi="Arial"/>
          <w:i/>
          <w:spacing w:val="1"/>
          <w:sz w:val="20"/>
        </w:rPr>
        <w:t xml:space="preserve"> </w:t>
      </w:r>
      <w:r>
        <w:rPr>
          <w:rFonts w:ascii="Arial" w:hAnsi="Arial"/>
          <w:i/>
          <w:sz w:val="20"/>
        </w:rPr>
        <w:t>como</w:t>
      </w:r>
      <w:r>
        <w:rPr>
          <w:rFonts w:ascii="Arial" w:hAnsi="Arial"/>
          <w:i/>
          <w:spacing w:val="1"/>
          <w:sz w:val="20"/>
        </w:rPr>
        <w:t xml:space="preserve"> </w:t>
      </w:r>
      <w:r>
        <w:rPr>
          <w:rFonts w:ascii="Arial" w:hAnsi="Arial"/>
          <w:i/>
          <w:sz w:val="20"/>
        </w:rPr>
        <w:t>supervisora del contrato. El contratista procede a la ampliación del amparo de calidad</w:t>
      </w:r>
      <w:r>
        <w:rPr>
          <w:rFonts w:ascii="Arial" w:hAnsi="Arial"/>
          <w:i/>
          <w:spacing w:val="1"/>
          <w:sz w:val="20"/>
        </w:rPr>
        <w:t xml:space="preserve"> </w:t>
      </w:r>
      <w:r>
        <w:rPr>
          <w:rFonts w:ascii="Arial" w:hAnsi="Arial"/>
          <w:i/>
          <w:sz w:val="20"/>
        </w:rPr>
        <w:t>de</w:t>
      </w:r>
      <w:r>
        <w:rPr>
          <w:rFonts w:ascii="Arial" w:hAnsi="Arial"/>
          <w:i/>
          <w:spacing w:val="-6"/>
          <w:sz w:val="20"/>
        </w:rPr>
        <w:t xml:space="preserve"> </w:t>
      </w:r>
      <w:r>
        <w:rPr>
          <w:rFonts w:ascii="Arial" w:hAnsi="Arial"/>
          <w:i/>
          <w:sz w:val="20"/>
        </w:rPr>
        <w:t>los</w:t>
      </w:r>
      <w:r>
        <w:rPr>
          <w:rFonts w:ascii="Arial" w:hAnsi="Arial"/>
          <w:i/>
          <w:spacing w:val="-4"/>
          <w:sz w:val="20"/>
        </w:rPr>
        <w:t xml:space="preserve"> </w:t>
      </w:r>
      <w:r>
        <w:rPr>
          <w:rFonts w:ascii="Arial" w:hAnsi="Arial"/>
          <w:i/>
          <w:sz w:val="20"/>
        </w:rPr>
        <w:t>trabajos</w:t>
      </w:r>
      <w:r>
        <w:rPr>
          <w:rFonts w:ascii="Arial" w:hAnsi="Arial"/>
          <w:i/>
          <w:spacing w:val="-4"/>
          <w:sz w:val="20"/>
        </w:rPr>
        <w:t xml:space="preserve"> </w:t>
      </w:r>
      <w:r>
        <w:rPr>
          <w:rFonts w:ascii="Arial" w:hAnsi="Arial"/>
          <w:i/>
          <w:sz w:val="20"/>
        </w:rPr>
        <w:t>según</w:t>
      </w:r>
      <w:r>
        <w:rPr>
          <w:rFonts w:ascii="Arial" w:hAnsi="Arial"/>
          <w:i/>
          <w:spacing w:val="-8"/>
          <w:sz w:val="20"/>
        </w:rPr>
        <w:t xml:space="preserve"> </w:t>
      </w:r>
      <w:r>
        <w:rPr>
          <w:rFonts w:ascii="Arial" w:hAnsi="Arial"/>
          <w:i/>
          <w:sz w:val="20"/>
        </w:rPr>
        <w:t>consta</w:t>
      </w:r>
      <w:r>
        <w:rPr>
          <w:rFonts w:ascii="Arial" w:hAnsi="Arial"/>
          <w:i/>
          <w:spacing w:val="-7"/>
          <w:sz w:val="20"/>
        </w:rPr>
        <w:t xml:space="preserve"> </w:t>
      </w:r>
      <w:r>
        <w:rPr>
          <w:rFonts w:ascii="Arial" w:hAnsi="Arial"/>
          <w:i/>
          <w:sz w:val="20"/>
        </w:rPr>
        <w:t>en</w:t>
      </w:r>
      <w:r>
        <w:rPr>
          <w:rFonts w:ascii="Arial" w:hAnsi="Arial"/>
          <w:i/>
          <w:spacing w:val="-7"/>
          <w:sz w:val="20"/>
        </w:rPr>
        <w:t xml:space="preserve"> </w:t>
      </w:r>
      <w:r>
        <w:rPr>
          <w:rFonts w:ascii="Arial" w:hAnsi="Arial"/>
          <w:i/>
          <w:sz w:val="20"/>
        </w:rPr>
        <w:t>certificado</w:t>
      </w:r>
      <w:r>
        <w:rPr>
          <w:rFonts w:ascii="Arial" w:hAnsi="Arial"/>
          <w:i/>
          <w:spacing w:val="-5"/>
          <w:sz w:val="20"/>
        </w:rPr>
        <w:t xml:space="preserve"> </w:t>
      </w:r>
      <w:r>
        <w:rPr>
          <w:rFonts w:ascii="Arial" w:hAnsi="Arial"/>
          <w:i/>
          <w:sz w:val="20"/>
        </w:rPr>
        <w:t>n.º</w:t>
      </w:r>
      <w:r>
        <w:rPr>
          <w:rFonts w:ascii="Arial" w:hAnsi="Arial"/>
          <w:i/>
          <w:spacing w:val="-8"/>
          <w:sz w:val="20"/>
        </w:rPr>
        <w:t xml:space="preserve"> </w:t>
      </w:r>
      <w:r>
        <w:rPr>
          <w:rFonts w:ascii="Arial" w:hAnsi="Arial"/>
          <w:i/>
          <w:sz w:val="20"/>
        </w:rPr>
        <w:t>GU009818</w:t>
      </w:r>
      <w:r>
        <w:rPr>
          <w:rFonts w:ascii="Arial" w:hAnsi="Arial"/>
          <w:i/>
          <w:spacing w:val="-5"/>
          <w:sz w:val="20"/>
        </w:rPr>
        <w:t xml:space="preserve"> </w:t>
      </w:r>
      <w:r>
        <w:rPr>
          <w:rFonts w:ascii="Arial" w:hAnsi="Arial"/>
          <w:i/>
          <w:sz w:val="20"/>
        </w:rPr>
        <w:t>del</w:t>
      </w:r>
      <w:r>
        <w:rPr>
          <w:rFonts w:ascii="Arial" w:hAnsi="Arial"/>
          <w:i/>
          <w:spacing w:val="-8"/>
          <w:sz w:val="20"/>
        </w:rPr>
        <w:t xml:space="preserve"> </w:t>
      </w:r>
      <w:r>
        <w:rPr>
          <w:rFonts w:ascii="Arial" w:hAnsi="Arial"/>
          <w:i/>
          <w:sz w:val="20"/>
        </w:rPr>
        <w:t>30</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noviembre</w:t>
      </w:r>
      <w:r>
        <w:rPr>
          <w:rFonts w:ascii="Arial" w:hAnsi="Arial"/>
          <w:i/>
          <w:spacing w:val="-4"/>
          <w:sz w:val="20"/>
        </w:rPr>
        <w:t xml:space="preserve"> </w:t>
      </w:r>
      <w:r>
        <w:rPr>
          <w:rFonts w:ascii="Arial" w:hAnsi="Arial"/>
          <w:i/>
          <w:sz w:val="20"/>
        </w:rPr>
        <w:t>de</w:t>
      </w:r>
      <w:r>
        <w:rPr>
          <w:rFonts w:ascii="Arial" w:hAnsi="Arial"/>
          <w:i/>
          <w:spacing w:val="-3"/>
          <w:sz w:val="20"/>
        </w:rPr>
        <w:t xml:space="preserve"> </w:t>
      </w:r>
      <w:r>
        <w:rPr>
          <w:rFonts w:ascii="Arial" w:hAnsi="Arial"/>
          <w:i/>
          <w:sz w:val="20"/>
        </w:rPr>
        <w:t>2007</w:t>
      </w:r>
      <w:r>
        <w:rPr>
          <w:rFonts w:ascii="Arial" w:hAnsi="Arial"/>
          <w:i/>
          <w:spacing w:val="-53"/>
          <w:sz w:val="20"/>
        </w:rPr>
        <w:t xml:space="preserve"> </w:t>
      </w:r>
      <w:r>
        <w:rPr>
          <w:rFonts w:ascii="Arial" w:hAnsi="Arial"/>
          <w:i/>
          <w:sz w:val="20"/>
        </w:rPr>
        <w:t>con</w:t>
      </w:r>
      <w:r>
        <w:rPr>
          <w:rFonts w:ascii="Arial" w:hAnsi="Arial"/>
          <w:i/>
          <w:spacing w:val="-2"/>
          <w:sz w:val="20"/>
        </w:rPr>
        <w:t xml:space="preserve"> </w:t>
      </w:r>
      <w:r>
        <w:rPr>
          <w:rFonts w:ascii="Arial" w:hAnsi="Arial"/>
          <w:i/>
          <w:sz w:val="20"/>
        </w:rPr>
        <w:t>vigencia</w:t>
      </w:r>
      <w:r>
        <w:rPr>
          <w:rFonts w:ascii="Arial" w:hAnsi="Arial"/>
          <w:i/>
          <w:spacing w:val="1"/>
          <w:sz w:val="20"/>
        </w:rPr>
        <w:t xml:space="preserve"> </w:t>
      </w:r>
      <w:r>
        <w:rPr>
          <w:rFonts w:ascii="Arial" w:hAnsi="Arial"/>
          <w:i/>
          <w:sz w:val="20"/>
        </w:rPr>
        <w:t>hasta</w:t>
      </w:r>
      <w:r>
        <w:rPr>
          <w:rFonts w:ascii="Arial" w:hAnsi="Arial"/>
          <w:i/>
          <w:spacing w:val="1"/>
          <w:sz w:val="20"/>
        </w:rPr>
        <w:t xml:space="preserve"> </w:t>
      </w:r>
      <w:r>
        <w:rPr>
          <w:rFonts w:ascii="Arial" w:hAnsi="Arial"/>
          <w:i/>
          <w:sz w:val="20"/>
        </w:rPr>
        <w:t>el 30 de</w:t>
      </w:r>
      <w:r>
        <w:rPr>
          <w:rFonts w:ascii="Arial" w:hAnsi="Arial"/>
          <w:i/>
          <w:spacing w:val="1"/>
          <w:sz w:val="20"/>
        </w:rPr>
        <w:t xml:space="preserve"> </w:t>
      </w:r>
      <w:r>
        <w:rPr>
          <w:rFonts w:ascii="Arial" w:hAnsi="Arial"/>
          <w:i/>
          <w:sz w:val="20"/>
        </w:rPr>
        <w:t>noviembre</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2012.</w:t>
      </w:r>
    </w:p>
    <w:p w14:paraId="7D941035" w14:textId="59DD632B" w:rsidR="004144C4" w:rsidRDefault="00451499">
      <w:pPr>
        <w:pStyle w:val="Textoindependiente"/>
        <w:spacing w:before="4"/>
        <w:rPr>
          <w:rFonts w:ascii="Arial"/>
          <w:i/>
          <w:sz w:val="26"/>
        </w:rPr>
      </w:pPr>
      <w:r>
        <w:rPr>
          <w:noProof/>
        </w:rPr>
        <mc:AlternateContent>
          <mc:Choice Requires="wps">
            <w:drawing>
              <wp:anchor distT="0" distB="0" distL="0" distR="0" simplePos="0" relativeHeight="487591936" behindDoc="1" locked="0" layoutInCell="1" allowOverlap="1" wp14:anchorId="78333DD4" wp14:editId="0B8A75FF">
                <wp:simplePos x="0" y="0"/>
                <wp:positionH relativeFrom="page">
                  <wp:posOffset>1080770</wp:posOffset>
                </wp:positionH>
                <wp:positionV relativeFrom="paragraph">
                  <wp:posOffset>217805</wp:posOffset>
                </wp:positionV>
                <wp:extent cx="1828800" cy="8890"/>
                <wp:effectExtent l="0" t="0" r="0" b="0"/>
                <wp:wrapTopAndBottom/>
                <wp:docPr id="58436247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C8FF" id="Rectangle 28" o:spid="_x0000_s1026" style="position:absolute;margin-left:85.1pt;margin-top:17.15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" fillcolor="black" stroked="f">
                <w10:wrap type="topAndBottom" anchorx="page"/>
              </v:rect>
            </w:pict>
          </mc:Fallback>
        </mc:AlternateContent>
      </w:r>
    </w:p>
    <w:p w14:paraId="343EC31B" w14:textId="77777777" w:rsidR="004144C4" w:rsidRDefault="00E5591A">
      <w:pPr>
        <w:spacing w:before="71"/>
        <w:ind w:left="102" w:right="197"/>
        <w:jc w:val="both"/>
        <w:rPr>
          <w:sz w:val="20"/>
        </w:rPr>
      </w:pPr>
      <w:r>
        <w:rPr>
          <w:position w:val="6"/>
          <w:sz w:val="13"/>
        </w:rPr>
        <w:t xml:space="preserve">13 </w:t>
      </w:r>
      <w:r>
        <w:rPr>
          <w:sz w:val="20"/>
        </w:rPr>
        <w:t>Esta Corporación ha señalado este momento como suficiente para determinar la competencia en</w:t>
      </w:r>
      <w:r>
        <w:rPr>
          <w:spacing w:val="-53"/>
          <w:sz w:val="20"/>
        </w:rPr>
        <w:t xml:space="preserve"> </w:t>
      </w:r>
      <w:r>
        <w:rPr>
          <w:sz w:val="20"/>
        </w:rPr>
        <w:t xml:space="preserve">esta materia, así: </w:t>
      </w:r>
      <w:r>
        <w:rPr>
          <w:rFonts w:ascii="Arial" w:hAnsi="Arial"/>
          <w:i/>
          <w:sz w:val="20"/>
        </w:rPr>
        <w:t>“Finalmente, es necesario señalar que la declaración del siniestro, desde el punto</w:t>
      </w:r>
      <w:r>
        <w:rPr>
          <w:rFonts w:ascii="Arial" w:hAnsi="Arial"/>
          <w:i/>
          <w:spacing w:val="-53"/>
          <w:sz w:val="20"/>
        </w:rPr>
        <w:t xml:space="preserve"> </w:t>
      </w:r>
      <w:r>
        <w:rPr>
          <w:rFonts w:ascii="Arial" w:hAnsi="Arial"/>
          <w:i/>
          <w:sz w:val="20"/>
        </w:rPr>
        <w:t>de vista temporal, fue oportuna, aspecto con el cual también se mostró inconforme el apelante. De</w:t>
      </w:r>
      <w:r>
        <w:rPr>
          <w:rFonts w:ascii="Arial" w:hAnsi="Arial"/>
          <w:i/>
          <w:spacing w:val="1"/>
          <w:sz w:val="20"/>
        </w:rPr>
        <w:t xml:space="preserve"> </w:t>
      </w:r>
      <w:r>
        <w:rPr>
          <w:rFonts w:ascii="Arial" w:hAnsi="Arial"/>
          <w:i/>
          <w:w w:val="95"/>
          <w:sz w:val="20"/>
        </w:rPr>
        <w:t>hecho, está probado en el proceso que la póliza de seguros tenía una cobertura desde el 2 de octubre</w:t>
      </w:r>
      <w:r>
        <w:rPr>
          <w:rFonts w:ascii="Arial" w:hAnsi="Arial"/>
          <w:i/>
          <w:spacing w:val="1"/>
          <w:w w:val="95"/>
          <w:sz w:val="20"/>
        </w:rPr>
        <w:t xml:space="preserve"> </w:t>
      </w:r>
      <w:r>
        <w:rPr>
          <w:rFonts w:ascii="Arial" w:hAnsi="Arial"/>
          <w:i/>
          <w:sz w:val="20"/>
        </w:rPr>
        <w:t>de 1991 hasta 2 de octubre de 1995 –fl. 34, cdno. 2-, al paso que los actos administrativos que</w:t>
      </w:r>
      <w:r>
        <w:rPr>
          <w:rFonts w:ascii="Arial" w:hAnsi="Arial"/>
          <w:i/>
          <w:spacing w:val="1"/>
          <w:sz w:val="20"/>
        </w:rPr>
        <w:t xml:space="preserve"> </w:t>
      </w:r>
      <w:r>
        <w:rPr>
          <w:rFonts w:ascii="Arial" w:hAnsi="Arial"/>
          <w:i/>
          <w:sz w:val="20"/>
        </w:rPr>
        <w:t>declararon el siniestro correspondieron a la resolución No. 1186 de diciembre de 1994 y a la</w:t>
      </w:r>
      <w:r>
        <w:rPr>
          <w:rFonts w:ascii="Arial" w:hAnsi="Arial"/>
          <w:i/>
          <w:spacing w:val="1"/>
          <w:sz w:val="20"/>
        </w:rPr>
        <w:t xml:space="preserve"> </w:t>
      </w:r>
      <w:r>
        <w:rPr>
          <w:rFonts w:ascii="Arial" w:hAnsi="Arial"/>
          <w:i/>
          <w:sz w:val="20"/>
        </w:rPr>
        <w:t>resolución No. 176 de marzo 21 de 1995 –que resolvió el recurso de reposición contra la anterior-,</w:t>
      </w:r>
      <w:r>
        <w:rPr>
          <w:rFonts w:ascii="Arial" w:hAnsi="Arial"/>
          <w:i/>
          <w:spacing w:val="1"/>
          <w:sz w:val="20"/>
        </w:rPr>
        <w:t xml:space="preserve"> </w:t>
      </w:r>
      <w:r>
        <w:rPr>
          <w:rFonts w:ascii="Arial" w:hAnsi="Arial"/>
          <w:i/>
          <w:sz w:val="20"/>
        </w:rPr>
        <w:t>es decir, que se dictaron, incluso, dentro del término de cobertura de la póliza, luego mal puede</w:t>
      </w:r>
      <w:r>
        <w:rPr>
          <w:rFonts w:ascii="Arial" w:hAnsi="Arial"/>
          <w:i/>
          <w:spacing w:val="1"/>
          <w:sz w:val="20"/>
        </w:rPr>
        <w:t xml:space="preserve"> </w:t>
      </w:r>
      <w:r>
        <w:rPr>
          <w:rFonts w:ascii="Arial" w:hAnsi="Arial"/>
          <w:i/>
          <w:sz w:val="20"/>
        </w:rPr>
        <w:t>pensarse</w:t>
      </w:r>
      <w:r>
        <w:rPr>
          <w:rFonts w:ascii="Arial" w:hAnsi="Arial"/>
          <w:i/>
          <w:spacing w:val="-8"/>
          <w:sz w:val="20"/>
        </w:rPr>
        <w:t xml:space="preserve"> </w:t>
      </w:r>
      <w:r>
        <w:rPr>
          <w:rFonts w:ascii="Arial" w:hAnsi="Arial"/>
          <w:i/>
          <w:sz w:val="20"/>
        </w:rPr>
        <w:t>que</w:t>
      </w:r>
      <w:r>
        <w:rPr>
          <w:rFonts w:ascii="Arial" w:hAnsi="Arial"/>
          <w:i/>
          <w:spacing w:val="-8"/>
          <w:sz w:val="20"/>
        </w:rPr>
        <w:t xml:space="preserve"> </w:t>
      </w:r>
      <w:r>
        <w:rPr>
          <w:rFonts w:ascii="Arial" w:hAnsi="Arial"/>
          <w:i/>
          <w:sz w:val="20"/>
        </w:rPr>
        <w:t>fueron</w:t>
      </w:r>
      <w:r>
        <w:rPr>
          <w:rFonts w:ascii="Arial" w:hAnsi="Arial"/>
          <w:i/>
          <w:spacing w:val="-5"/>
          <w:sz w:val="20"/>
        </w:rPr>
        <w:t xml:space="preserve"> </w:t>
      </w:r>
      <w:r>
        <w:rPr>
          <w:rFonts w:ascii="Arial" w:hAnsi="Arial"/>
          <w:i/>
          <w:sz w:val="20"/>
        </w:rPr>
        <w:t>extemporáneas”</w:t>
      </w:r>
      <w:r>
        <w:rPr>
          <w:sz w:val="20"/>
        </w:rPr>
        <w:t>.</w:t>
      </w:r>
      <w:r>
        <w:rPr>
          <w:spacing w:val="-5"/>
          <w:sz w:val="20"/>
        </w:rPr>
        <w:t xml:space="preserve"> </w:t>
      </w:r>
      <w:r>
        <w:rPr>
          <w:sz w:val="20"/>
        </w:rPr>
        <w:t>En:</w:t>
      </w:r>
      <w:r>
        <w:rPr>
          <w:spacing w:val="-8"/>
          <w:sz w:val="20"/>
        </w:rPr>
        <w:t xml:space="preserve"> </w:t>
      </w:r>
      <w:r>
        <w:rPr>
          <w:sz w:val="20"/>
        </w:rPr>
        <w:t>Consejo</w:t>
      </w:r>
      <w:r>
        <w:rPr>
          <w:spacing w:val="-6"/>
          <w:sz w:val="20"/>
        </w:rPr>
        <w:t xml:space="preserve"> </w:t>
      </w:r>
      <w:r>
        <w:rPr>
          <w:sz w:val="20"/>
        </w:rPr>
        <w:t>de</w:t>
      </w:r>
      <w:r>
        <w:rPr>
          <w:spacing w:val="-6"/>
          <w:sz w:val="20"/>
        </w:rPr>
        <w:t xml:space="preserve"> </w:t>
      </w:r>
      <w:r>
        <w:rPr>
          <w:sz w:val="20"/>
        </w:rPr>
        <w:t>Estado,</w:t>
      </w:r>
      <w:r>
        <w:rPr>
          <w:spacing w:val="-8"/>
          <w:sz w:val="20"/>
        </w:rPr>
        <w:t xml:space="preserve"> </w:t>
      </w:r>
      <w:r>
        <w:rPr>
          <w:sz w:val="20"/>
        </w:rPr>
        <w:t>Sección</w:t>
      </w:r>
      <w:r>
        <w:rPr>
          <w:spacing w:val="-8"/>
          <w:sz w:val="20"/>
        </w:rPr>
        <w:t xml:space="preserve"> </w:t>
      </w:r>
      <w:r>
        <w:rPr>
          <w:sz w:val="20"/>
        </w:rPr>
        <w:t>Tercera,</w:t>
      </w:r>
      <w:r>
        <w:rPr>
          <w:spacing w:val="-8"/>
          <w:sz w:val="20"/>
        </w:rPr>
        <w:t xml:space="preserve"> </w:t>
      </w:r>
      <w:r>
        <w:rPr>
          <w:sz w:val="20"/>
        </w:rPr>
        <w:t>sentencia</w:t>
      </w:r>
      <w:r>
        <w:rPr>
          <w:spacing w:val="-8"/>
          <w:sz w:val="20"/>
        </w:rPr>
        <w:t xml:space="preserve"> </w:t>
      </w:r>
      <w:r>
        <w:rPr>
          <w:sz w:val="20"/>
        </w:rPr>
        <w:t>del</w:t>
      </w:r>
      <w:r>
        <w:rPr>
          <w:spacing w:val="-7"/>
          <w:sz w:val="20"/>
        </w:rPr>
        <w:t xml:space="preserve"> </w:t>
      </w:r>
      <w:r>
        <w:rPr>
          <w:sz w:val="20"/>
        </w:rPr>
        <w:t>23</w:t>
      </w:r>
      <w:r>
        <w:rPr>
          <w:spacing w:val="-7"/>
          <w:sz w:val="20"/>
        </w:rPr>
        <w:t xml:space="preserve"> </w:t>
      </w:r>
      <w:r>
        <w:rPr>
          <w:sz w:val="20"/>
        </w:rPr>
        <w:t>de</w:t>
      </w:r>
      <w:r>
        <w:rPr>
          <w:spacing w:val="-54"/>
          <w:sz w:val="20"/>
        </w:rPr>
        <w:t xml:space="preserve"> </w:t>
      </w:r>
      <w:r>
        <w:rPr>
          <w:sz w:val="20"/>
        </w:rPr>
        <w:t>junio</w:t>
      </w:r>
      <w:r>
        <w:rPr>
          <w:spacing w:val="-6"/>
          <w:sz w:val="20"/>
        </w:rPr>
        <w:t xml:space="preserve"> </w:t>
      </w:r>
      <w:r>
        <w:rPr>
          <w:sz w:val="20"/>
        </w:rPr>
        <w:t>de</w:t>
      </w:r>
      <w:r>
        <w:rPr>
          <w:spacing w:val="-7"/>
          <w:sz w:val="20"/>
        </w:rPr>
        <w:t xml:space="preserve"> </w:t>
      </w:r>
      <w:r>
        <w:rPr>
          <w:sz w:val="20"/>
        </w:rPr>
        <w:t>2010,</w:t>
      </w:r>
      <w:r>
        <w:rPr>
          <w:spacing w:val="-7"/>
          <w:sz w:val="20"/>
        </w:rPr>
        <w:t xml:space="preserve"> </w:t>
      </w:r>
      <w:r>
        <w:rPr>
          <w:sz w:val="20"/>
        </w:rPr>
        <w:t>exp.</w:t>
      </w:r>
      <w:r>
        <w:rPr>
          <w:spacing w:val="-6"/>
          <w:sz w:val="20"/>
        </w:rPr>
        <w:t xml:space="preserve"> </w:t>
      </w:r>
      <w:r>
        <w:rPr>
          <w:sz w:val="20"/>
        </w:rPr>
        <w:t>16.494,</w:t>
      </w:r>
      <w:r>
        <w:rPr>
          <w:spacing w:val="-3"/>
          <w:sz w:val="20"/>
        </w:rPr>
        <w:t xml:space="preserve"> </w:t>
      </w:r>
      <w:r>
        <w:rPr>
          <w:sz w:val="20"/>
        </w:rPr>
        <w:t>M.P.</w:t>
      </w:r>
      <w:r>
        <w:rPr>
          <w:spacing w:val="-4"/>
          <w:sz w:val="20"/>
        </w:rPr>
        <w:t xml:space="preserve"> </w:t>
      </w:r>
      <w:r>
        <w:rPr>
          <w:sz w:val="20"/>
        </w:rPr>
        <w:t>Enrique</w:t>
      </w:r>
      <w:r>
        <w:rPr>
          <w:spacing w:val="-8"/>
          <w:sz w:val="20"/>
        </w:rPr>
        <w:t xml:space="preserve"> </w:t>
      </w:r>
      <w:r>
        <w:rPr>
          <w:sz w:val="20"/>
        </w:rPr>
        <w:t>Gil</w:t>
      </w:r>
      <w:r>
        <w:rPr>
          <w:spacing w:val="-8"/>
          <w:sz w:val="20"/>
        </w:rPr>
        <w:t xml:space="preserve"> </w:t>
      </w:r>
      <w:r>
        <w:rPr>
          <w:sz w:val="20"/>
        </w:rPr>
        <w:t>Botero.</w:t>
      </w:r>
      <w:r>
        <w:rPr>
          <w:spacing w:val="-5"/>
          <w:sz w:val="20"/>
        </w:rPr>
        <w:t xml:space="preserve"> </w:t>
      </w:r>
      <w:r>
        <w:rPr>
          <w:sz w:val="20"/>
        </w:rPr>
        <w:t>En</w:t>
      </w:r>
      <w:r>
        <w:rPr>
          <w:spacing w:val="-6"/>
          <w:sz w:val="20"/>
        </w:rPr>
        <w:t xml:space="preserve"> </w:t>
      </w:r>
      <w:r>
        <w:rPr>
          <w:sz w:val="20"/>
        </w:rPr>
        <w:t>el</w:t>
      </w:r>
      <w:r>
        <w:rPr>
          <w:spacing w:val="-8"/>
          <w:sz w:val="20"/>
        </w:rPr>
        <w:t xml:space="preserve"> </w:t>
      </w:r>
      <w:r>
        <w:rPr>
          <w:sz w:val="20"/>
        </w:rPr>
        <w:t>presente</w:t>
      </w:r>
      <w:r>
        <w:rPr>
          <w:spacing w:val="-5"/>
          <w:sz w:val="20"/>
        </w:rPr>
        <w:t xml:space="preserve"> </w:t>
      </w:r>
      <w:r>
        <w:rPr>
          <w:sz w:val="20"/>
        </w:rPr>
        <w:t>asunto</w:t>
      </w:r>
      <w:r>
        <w:rPr>
          <w:spacing w:val="-7"/>
          <w:sz w:val="20"/>
        </w:rPr>
        <w:t xml:space="preserve"> </w:t>
      </w:r>
      <w:r>
        <w:rPr>
          <w:sz w:val="20"/>
        </w:rPr>
        <w:t>ocurre</w:t>
      </w:r>
      <w:r>
        <w:rPr>
          <w:spacing w:val="-6"/>
          <w:sz w:val="20"/>
        </w:rPr>
        <w:t xml:space="preserve"> </w:t>
      </w:r>
      <w:r>
        <w:rPr>
          <w:sz w:val="20"/>
        </w:rPr>
        <w:t>algo</w:t>
      </w:r>
      <w:r>
        <w:rPr>
          <w:spacing w:val="-7"/>
          <w:sz w:val="20"/>
        </w:rPr>
        <w:t xml:space="preserve"> </w:t>
      </w:r>
      <w:r>
        <w:rPr>
          <w:sz w:val="20"/>
        </w:rPr>
        <w:t>similar,</w:t>
      </w:r>
      <w:r>
        <w:rPr>
          <w:spacing w:val="-6"/>
          <w:sz w:val="20"/>
        </w:rPr>
        <w:t xml:space="preserve"> </w:t>
      </w:r>
      <w:r>
        <w:rPr>
          <w:sz w:val="20"/>
        </w:rPr>
        <w:t>como</w:t>
      </w:r>
      <w:r>
        <w:rPr>
          <w:spacing w:val="-53"/>
          <w:sz w:val="20"/>
        </w:rPr>
        <w:t xml:space="preserve"> </w:t>
      </w:r>
      <w:r>
        <w:rPr>
          <w:sz w:val="20"/>
        </w:rPr>
        <w:t>quiera</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amparo</w:t>
      </w:r>
      <w:r>
        <w:rPr>
          <w:spacing w:val="1"/>
          <w:sz w:val="20"/>
        </w:rPr>
        <w:t xml:space="preserve"> </w:t>
      </w:r>
      <w:r>
        <w:rPr>
          <w:sz w:val="20"/>
        </w:rPr>
        <w:t>de</w:t>
      </w:r>
      <w:r>
        <w:rPr>
          <w:spacing w:val="4"/>
          <w:sz w:val="20"/>
        </w:rPr>
        <w:t xml:space="preserve"> </w:t>
      </w:r>
      <w:r>
        <w:rPr>
          <w:sz w:val="20"/>
        </w:rPr>
        <w:t>calidad</w:t>
      </w:r>
      <w:r>
        <w:rPr>
          <w:spacing w:val="3"/>
          <w:sz w:val="20"/>
        </w:rPr>
        <w:t xml:space="preserve"> </w:t>
      </w:r>
      <w:r>
        <w:rPr>
          <w:sz w:val="20"/>
        </w:rPr>
        <w:t>se</w:t>
      </w:r>
      <w:r>
        <w:rPr>
          <w:spacing w:val="4"/>
          <w:sz w:val="20"/>
        </w:rPr>
        <w:t xml:space="preserve"> </w:t>
      </w:r>
      <w:r>
        <w:rPr>
          <w:sz w:val="20"/>
        </w:rPr>
        <w:t>extendió</w:t>
      </w:r>
      <w:r>
        <w:rPr>
          <w:spacing w:val="4"/>
          <w:sz w:val="20"/>
        </w:rPr>
        <w:t xml:space="preserve"> </w:t>
      </w:r>
      <w:r>
        <w:rPr>
          <w:sz w:val="20"/>
        </w:rPr>
        <w:t>hasta</w:t>
      </w:r>
      <w:r>
        <w:rPr>
          <w:spacing w:val="4"/>
          <w:sz w:val="20"/>
        </w:rPr>
        <w:t xml:space="preserve"> </w:t>
      </w:r>
      <w:r>
        <w:rPr>
          <w:sz w:val="20"/>
        </w:rPr>
        <w:t>el</w:t>
      </w:r>
      <w:r>
        <w:rPr>
          <w:spacing w:val="3"/>
          <w:sz w:val="20"/>
        </w:rPr>
        <w:t xml:space="preserve"> </w:t>
      </w:r>
      <w:r>
        <w:rPr>
          <w:sz w:val="20"/>
        </w:rPr>
        <w:t>2012</w:t>
      </w:r>
      <w:r>
        <w:rPr>
          <w:spacing w:val="9"/>
          <w:sz w:val="20"/>
        </w:rPr>
        <w:t xml:space="preserve"> </w:t>
      </w:r>
      <w:r>
        <w:rPr>
          <w:sz w:val="20"/>
        </w:rPr>
        <w:t>y</w:t>
      </w:r>
      <w:r>
        <w:rPr>
          <w:spacing w:val="1"/>
          <w:sz w:val="20"/>
        </w:rPr>
        <w:t xml:space="preserve"> </w:t>
      </w:r>
      <w:r>
        <w:rPr>
          <w:sz w:val="20"/>
        </w:rPr>
        <w:t>los</w:t>
      </w:r>
      <w:r>
        <w:rPr>
          <w:spacing w:val="6"/>
          <w:sz w:val="20"/>
        </w:rPr>
        <w:t xml:space="preserve"> </w:t>
      </w:r>
      <w:r>
        <w:rPr>
          <w:sz w:val="20"/>
        </w:rPr>
        <w:t>actos</w:t>
      </w:r>
      <w:r>
        <w:rPr>
          <w:spacing w:val="2"/>
          <w:sz w:val="20"/>
        </w:rPr>
        <w:t xml:space="preserve"> </w:t>
      </w:r>
      <w:r>
        <w:rPr>
          <w:sz w:val="20"/>
        </w:rPr>
        <w:t>administrativos</w:t>
      </w:r>
      <w:r>
        <w:rPr>
          <w:spacing w:val="3"/>
          <w:sz w:val="20"/>
        </w:rPr>
        <w:t xml:space="preserve"> </w:t>
      </w:r>
      <w:r>
        <w:rPr>
          <w:sz w:val="20"/>
        </w:rPr>
        <w:t>son</w:t>
      </w:r>
      <w:r>
        <w:rPr>
          <w:spacing w:val="3"/>
          <w:sz w:val="20"/>
        </w:rPr>
        <w:t xml:space="preserve"> </w:t>
      </w:r>
      <w:r>
        <w:rPr>
          <w:sz w:val="20"/>
        </w:rPr>
        <w:t>de</w:t>
      </w:r>
      <w:r>
        <w:rPr>
          <w:spacing w:val="5"/>
          <w:sz w:val="20"/>
        </w:rPr>
        <w:t xml:space="preserve"> </w:t>
      </w:r>
      <w:r>
        <w:rPr>
          <w:sz w:val="20"/>
        </w:rPr>
        <w:t>2008</w:t>
      </w:r>
      <w:r>
        <w:rPr>
          <w:spacing w:val="-53"/>
          <w:sz w:val="20"/>
        </w:rPr>
        <w:t xml:space="preserve"> </w:t>
      </w:r>
      <w:r>
        <w:rPr>
          <w:sz w:val="20"/>
        </w:rPr>
        <w:t>y</w:t>
      </w:r>
      <w:r>
        <w:rPr>
          <w:spacing w:val="-3"/>
          <w:sz w:val="20"/>
        </w:rPr>
        <w:t xml:space="preserve"> </w:t>
      </w:r>
      <w:r>
        <w:rPr>
          <w:sz w:val="20"/>
        </w:rPr>
        <w:t>2009.</w:t>
      </w:r>
    </w:p>
    <w:p w14:paraId="66CFB467" w14:textId="77777777" w:rsidR="004144C4" w:rsidRDefault="00E5591A">
      <w:pPr>
        <w:spacing w:before="1"/>
        <w:ind w:left="102" w:right="197"/>
        <w:jc w:val="both"/>
        <w:rPr>
          <w:rFonts w:ascii="Arial" w:hAnsi="Arial"/>
          <w:i/>
          <w:sz w:val="20"/>
        </w:rPr>
      </w:pPr>
      <w:r>
        <w:rPr>
          <w:position w:val="6"/>
          <w:sz w:val="13"/>
        </w:rPr>
        <w:t xml:space="preserve">14 </w:t>
      </w:r>
      <w:r>
        <w:rPr>
          <w:sz w:val="20"/>
        </w:rPr>
        <w:t>Entre otras, ver: Consejo de Estado, Sección cuarta, sentencia del 31 de octubre de 1994, exp.</w:t>
      </w:r>
      <w:r>
        <w:rPr>
          <w:spacing w:val="1"/>
          <w:sz w:val="20"/>
        </w:rPr>
        <w:t xml:space="preserve"> </w:t>
      </w:r>
      <w:r>
        <w:rPr>
          <w:sz w:val="20"/>
        </w:rPr>
        <w:t>5759; Sección Primera, sentencias del 6 de octubre de 2005, exp. 7840 y del 21 de septiembre de</w:t>
      </w:r>
      <w:r>
        <w:rPr>
          <w:spacing w:val="1"/>
          <w:sz w:val="20"/>
        </w:rPr>
        <w:t xml:space="preserve"> </w:t>
      </w:r>
      <w:r>
        <w:rPr>
          <w:sz w:val="20"/>
        </w:rPr>
        <w:t>2000, exp. 5796; la Sección Tercera, en la sentencia del 22 de abril de 2009, exp. 14.667, M.P.</w:t>
      </w:r>
      <w:r>
        <w:rPr>
          <w:spacing w:val="1"/>
          <w:sz w:val="20"/>
        </w:rPr>
        <w:t xml:space="preserve"> </w:t>
      </w:r>
      <w:r>
        <w:rPr>
          <w:sz w:val="20"/>
        </w:rPr>
        <w:t>Myriam</w:t>
      </w:r>
      <w:r>
        <w:rPr>
          <w:spacing w:val="-2"/>
          <w:sz w:val="20"/>
        </w:rPr>
        <w:t xml:space="preserve"> </w:t>
      </w:r>
      <w:r>
        <w:rPr>
          <w:sz w:val="20"/>
        </w:rPr>
        <w:t>Guerrero</w:t>
      </w:r>
      <w:r>
        <w:rPr>
          <w:spacing w:val="-5"/>
          <w:sz w:val="20"/>
        </w:rPr>
        <w:t xml:space="preserve"> </w:t>
      </w:r>
      <w:r>
        <w:rPr>
          <w:sz w:val="20"/>
        </w:rPr>
        <w:t>de</w:t>
      </w:r>
      <w:r>
        <w:rPr>
          <w:spacing w:val="-4"/>
          <w:sz w:val="20"/>
        </w:rPr>
        <w:t xml:space="preserve"> </w:t>
      </w:r>
      <w:r>
        <w:rPr>
          <w:sz w:val="20"/>
        </w:rPr>
        <w:t>Escobar,</w:t>
      </w:r>
      <w:r>
        <w:rPr>
          <w:spacing w:val="-6"/>
          <w:sz w:val="20"/>
        </w:rPr>
        <w:t xml:space="preserve"> </w:t>
      </w:r>
      <w:r>
        <w:rPr>
          <w:sz w:val="20"/>
        </w:rPr>
        <w:t>entre</w:t>
      </w:r>
      <w:r>
        <w:rPr>
          <w:spacing w:val="-3"/>
          <w:sz w:val="20"/>
        </w:rPr>
        <w:t xml:space="preserve"> </w:t>
      </w:r>
      <w:r>
        <w:rPr>
          <w:sz w:val="20"/>
        </w:rPr>
        <w:t>otras,</w:t>
      </w:r>
      <w:r>
        <w:rPr>
          <w:spacing w:val="-5"/>
          <w:sz w:val="20"/>
        </w:rPr>
        <w:t xml:space="preserve"> </w:t>
      </w:r>
      <w:r>
        <w:rPr>
          <w:sz w:val="20"/>
        </w:rPr>
        <w:t>ha</w:t>
      </w:r>
      <w:r>
        <w:rPr>
          <w:spacing w:val="-6"/>
          <w:sz w:val="20"/>
        </w:rPr>
        <w:t xml:space="preserve"> </w:t>
      </w:r>
      <w:r>
        <w:rPr>
          <w:sz w:val="20"/>
        </w:rPr>
        <w:t>reiterado:</w:t>
      </w:r>
      <w:r>
        <w:rPr>
          <w:spacing w:val="-1"/>
          <w:sz w:val="20"/>
        </w:rPr>
        <w:t xml:space="preserve"> </w:t>
      </w:r>
      <w:r>
        <w:rPr>
          <w:rFonts w:ascii="Arial" w:hAnsi="Arial"/>
          <w:i/>
          <w:sz w:val="20"/>
        </w:rPr>
        <w:t>“De</w:t>
      </w:r>
      <w:r>
        <w:rPr>
          <w:rFonts w:ascii="Arial" w:hAnsi="Arial"/>
          <w:i/>
          <w:spacing w:val="-3"/>
          <w:sz w:val="20"/>
        </w:rPr>
        <w:t xml:space="preserve"> </w:t>
      </w:r>
      <w:r>
        <w:rPr>
          <w:rFonts w:ascii="Arial" w:hAnsi="Arial"/>
          <w:i/>
          <w:sz w:val="20"/>
        </w:rPr>
        <w:t>lo</w:t>
      </w:r>
      <w:r>
        <w:rPr>
          <w:rFonts w:ascii="Arial" w:hAnsi="Arial"/>
          <w:i/>
          <w:spacing w:val="-4"/>
          <w:sz w:val="20"/>
        </w:rPr>
        <w:t xml:space="preserve"> </w:t>
      </w:r>
      <w:r>
        <w:rPr>
          <w:rFonts w:ascii="Arial" w:hAnsi="Arial"/>
          <w:i/>
          <w:sz w:val="20"/>
        </w:rPr>
        <w:t>anteriormente</w:t>
      </w:r>
      <w:r>
        <w:rPr>
          <w:rFonts w:ascii="Arial" w:hAnsi="Arial"/>
          <w:i/>
          <w:spacing w:val="-4"/>
          <w:sz w:val="20"/>
        </w:rPr>
        <w:t xml:space="preserve"> </w:t>
      </w:r>
      <w:r>
        <w:rPr>
          <w:rFonts w:ascii="Arial" w:hAnsi="Arial"/>
          <w:i/>
          <w:sz w:val="20"/>
        </w:rPr>
        <w:t>expuesto</w:t>
      </w:r>
      <w:r>
        <w:rPr>
          <w:rFonts w:ascii="Arial" w:hAnsi="Arial"/>
          <w:i/>
          <w:spacing w:val="-7"/>
          <w:sz w:val="20"/>
        </w:rPr>
        <w:t xml:space="preserve"> </w:t>
      </w:r>
      <w:r>
        <w:rPr>
          <w:rFonts w:ascii="Arial" w:hAnsi="Arial"/>
          <w:i/>
          <w:sz w:val="20"/>
        </w:rPr>
        <w:t>se</w:t>
      </w:r>
      <w:r>
        <w:rPr>
          <w:rFonts w:ascii="Arial" w:hAnsi="Arial"/>
          <w:i/>
          <w:spacing w:val="-3"/>
          <w:sz w:val="20"/>
        </w:rPr>
        <w:t xml:space="preserve"> </w:t>
      </w:r>
      <w:r>
        <w:rPr>
          <w:rFonts w:ascii="Arial" w:hAnsi="Arial"/>
          <w:i/>
          <w:sz w:val="20"/>
        </w:rPr>
        <w:t>colige</w:t>
      </w:r>
      <w:r>
        <w:rPr>
          <w:rFonts w:ascii="Arial" w:hAnsi="Arial"/>
          <w:i/>
          <w:spacing w:val="-4"/>
          <w:sz w:val="20"/>
        </w:rPr>
        <w:t xml:space="preserve"> </w:t>
      </w:r>
      <w:r>
        <w:rPr>
          <w:rFonts w:ascii="Arial" w:hAnsi="Arial"/>
          <w:i/>
          <w:sz w:val="20"/>
        </w:rPr>
        <w:t>que</w:t>
      </w:r>
      <w:r>
        <w:rPr>
          <w:rFonts w:ascii="Arial" w:hAnsi="Arial"/>
          <w:i/>
          <w:spacing w:val="-53"/>
          <w:sz w:val="20"/>
        </w:rPr>
        <w:t xml:space="preserve"> </w:t>
      </w:r>
      <w:r>
        <w:rPr>
          <w:rFonts w:ascii="Arial" w:hAnsi="Arial"/>
          <w:i/>
          <w:sz w:val="20"/>
        </w:rPr>
        <w:t>la administración tiene como término máximo para declarar el siniestro, el de dos años después de</w:t>
      </w:r>
      <w:r>
        <w:rPr>
          <w:rFonts w:ascii="Arial" w:hAnsi="Arial"/>
          <w:i/>
          <w:spacing w:val="1"/>
          <w:sz w:val="20"/>
        </w:rPr>
        <w:t xml:space="preserve"> </w:t>
      </w:r>
      <w:r>
        <w:rPr>
          <w:rFonts w:ascii="Arial" w:hAnsi="Arial"/>
          <w:i/>
          <w:sz w:val="20"/>
        </w:rPr>
        <w:t>haber tenido conocimiento de la ocurrencia de los hechos constitutivos del mismo, de tal suerte que</w:t>
      </w:r>
      <w:r>
        <w:rPr>
          <w:rFonts w:ascii="Arial" w:hAnsi="Arial"/>
          <w:i/>
          <w:spacing w:val="-54"/>
          <w:sz w:val="20"/>
        </w:rPr>
        <w:t xml:space="preserve"> </w:t>
      </w:r>
      <w:r>
        <w:rPr>
          <w:rFonts w:ascii="Arial" w:hAnsi="Arial"/>
          <w:i/>
          <w:sz w:val="20"/>
        </w:rPr>
        <w:t>expedido el acto administrativo que lo declara y ejecutoriado el mismo, mediante el agotamiento de</w:t>
      </w:r>
      <w:r>
        <w:rPr>
          <w:rFonts w:ascii="Arial" w:hAnsi="Arial"/>
          <w:i/>
          <w:spacing w:val="-53"/>
          <w:sz w:val="20"/>
        </w:rPr>
        <w:t xml:space="preserve"> </w:t>
      </w:r>
      <w:r>
        <w:rPr>
          <w:rFonts w:ascii="Arial" w:hAnsi="Arial"/>
          <w:i/>
          <w:sz w:val="20"/>
        </w:rPr>
        <w:t>la vía gubernativa, empezará a correr el término de los dos años que la ley ha previsto para el</w:t>
      </w:r>
      <w:r>
        <w:rPr>
          <w:rFonts w:ascii="Arial" w:hAnsi="Arial"/>
          <w:i/>
          <w:spacing w:val="1"/>
          <w:sz w:val="20"/>
        </w:rPr>
        <w:t xml:space="preserve"> </w:t>
      </w:r>
      <w:r>
        <w:rPr>
          <w:rFonts w:ascii="Arial" w:hAnsi="Arial"/>
          <w:i/>
          <w:sz w:val="20"/>
        </w:rPr>
        <w:t>ejercicio de la acción contractual. Lo anterior no significa que el acto administrativo que declara el</w:t>
      </w:r>
      <w:r>
        <w:rPr>
          <w:rFonts w:ascii="Arial" w:hAnsi="Arial"/>
          <w:i/>
          <w:spacing w:val="1"/>
          <w:sz w:val="20"/>
        </w:rPr>
        <w:t xml:space="preserve"> </w:t>
      </w:r>
      <w:r>
        <w:rPr>
          <w:rFonts w:ascii="Arial" w:hAnsi="Arial"/>
          <w:i/>
          <w:sz w:val="20"/>
        </w:rPr>
        <w:t>siniestro</w:t>
      </w:r>
      <w:r>
        <w:rPr>
          <w:rFonts w:ascii="Arial" w:hAnsi="Arial"/>
          <w:i/>
          <w:spacing w:val="-4"/>
          <w:sz w:val="20"/>
        </w:rPr>
        <w:t xml:space="preserve"> </w:t>
      </w:r>
      <w:r>
        <w:rPr>
          <w:rFonts w:ascii="Arial" w:hAnsi="Arial"/>
          <w:i/>
          <w:sz w:val="20"/>
        </w:rPr>
        <w:t>deba</w:t>
      </w:r>
      <w:r>
        <w:rPr>
          <w:rFonts w:ascii="Arial" w:hAnsi="Arial"/>
          <w:i/>
          <w:spacing w:val="-6"/>
          <w:sz w:val="20"/>
        </w:rPr>
        <w:t xml:space="preserve"> </w:t>
      </w:r>
      <w:r>
        <w:rPr>
          <w:rFonts w:ascii="Arial" w:hAnsi="Arial"/>
          <w:i/>
          <w:sz w:val="20"/>
        </w:rPr>
        <w:t>encontrarse</w:t>
      </w:r>
      <w:r>
        <w:rPr>
          <w:rFonts w:ascii="Arial" w:hAnsi="Arial"/>
          <w:i/>
          <w:spacing w:val="-3"/>
          <w:sz w:val="20"/>
        </w:rPr>
        <w:t xml:space="preserve"> </w:t>
      </w:r>
      <w:r>
        <w:rPr>
          <w:rFonts w:ascii="Arial" w:hAnsi="Arial"/>
          <w:i/>
          <w:sz w:val="20"/>
        </w:rPr>
        <w:t>en</w:t>
      </w:r>
      <w:r>
        <w:rPr>
          <w:rFonts w:ascii="Arial" w:hAnsi="Arial"/>
          <w:i/>
          <w:spacing w:val="-6"/>
          <w:sz w:val="20"/>
        </w:rPr>
        <w:t xml:space="preserve"> </w:t>
      </w:r>
      <w:r>
        <w:rPr>
          <w:rFonts w:ascii="Arial" w:hAnsi="Arial"/>
          <w:i/>
          <w:sz w:val="20"/>
        </w:rPr>
        <w:t>firme</w:t>
      </w:r>
      <w:r>
        <w:rPr>
          <w:rFonts w:ascii="Arial" w:hAnsi="Arial"/>
          <w:i/>
          <w:spacing w:val="-7"/>
          <w:sz w:val="20"/>
        </w:rPr>
        <w:t xml:space="preserve"> </w:t>
      </w:r>
      <w:r>
        <w:rPr>
          <w:rFonts w:ascii="Arial" w:hAnsi="Arial"/>
          <w:i/>
          <w:sz w:val="20"/>
        </w:rPr>
        <w:t>dentro</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los</w:t>
      </w:r>
      <w:r>
        <w:rPr>
          <w:rFonts w:ascii="Arial" w:hAnsi="Arial"/>
          <w:i/>
          <w:spacing w:val="-5"/>
          <w:sz w:val="20"/>
        </w:rPr>
        <w:t xml:space="preserve"> </w:t>
      </w:r>
      <w:r>
        <w:rPr>
          <w:rFonts w:ascii="Arial" w:hAnsi="Arial"/>
          <w:i/>
          <w:sz w:val="20"/>
        </w:rPr>
        <w:t>dos</w:t>
      </w:r>
      <w:r>
        <w:rPr>
          <w:rFonts w:ascii="Arial" w:hAnsi="Arial"/>
          <w:i/>
          <w:spacing w:val="-5"/>
          <w:sz w:val="20"/>
        </w:rPr>
        <w:t xml:space="preserve"> </w:t>
      </w:r>
      <w:r>
        <w:rPr>
          <w:rFonts w:ascii="Arial" w:hAnsi="Arial"/>
          <w:i/>
          <w:sz w:val="20"/>
        </w:rPr>
        <w:t>años</w:t>
      </w:r>
      <w:r>
        <w:rPr>
          <w:rFonts w:ascii="Arial" w:hAnsi="Arial"/>
          <w:i/>
          <w:spacing w:val="-6"/>
          <w:sz w:val="20"/>
        </w:rPr>
        <w:t xml:space="preserve"> </w:t>
      </w:r>
      <w:r>
        <w:rPr>
          <w:rFonts w:ascii="Arial" w:hAnsi="Arial"/>
          <w:i/>
          <w:sz w:val="20"/>
        </w:rPr>
        <w:t>siguientes</w:t>
      </w:r>
      <w:r>
        <w:rPr>
          <w:rFonts w:ascii="Arial" w:hAnsi="Arial"/>
          <w:i/>
          <w:spacing w:val="-4"/>
          <w:sz w:val="20"/>
        </w:rPr>
        <w:t xml:space="preserve"> </w:t>
      </w:r>
      <w:r>
        <w:rPr>
          <w:rFonts w:ascii="Arial" w:hAnsi="Arial"/>
          <w:i/>
          <w:sz w:val="20"/>
        </w:rPr>
        <w:t>al</w:t>
      </w:r>
      <w:r>
        <w:rPr>
          <w:rFonts w:ascii="Arial" w:hAnsi="Arial"/>
          <w:i/>
          <w:spacing w:val="-6"/>
          <w:sz w:val="20"/>
        </w:rPr>
        <w:t xml:space="preserve"> </w:t>
      </w:r>
      <w:r>
        <w:rPr>
          <w:rFonts w:ascii="Arial" w:hAnsi="Arial"/>
          <w:i/>
          <w:sz w:val="20"/>
        </w:rPr>
        <w:t>conocimiento</w:t>
      </w:r>
      <w:r>
        <w:rPr>
          <w:rFonts w:ascii="Arial" w:hAnsi="Arial"/>
          <w:i/>
          <w:spacing w:val="-6"/>
          <w:sz w:val="20"/>
        </w:rPr>
        <w:t xml:space="preserve"> </w:t>
      </w:r>
      <w:r>
        <w:rPr>
          <w:rFonts w:ascii="Arial" w:hAnsi="Arial"/>
          <w:i/>
          <w:sz w:val="20"/>
        </w:rPr>
        <w:t>del</w:t>
      </w:r>
      <w:r>
        <w:rPr>
          <w:rFonts w:ascii="Arial" w:hAnsi="Arial"/>
          <w:i/>
          <w:spacing w:val="-4"/>
          <w:sz w:val="20"/>
        </w:rPr>
        <w:t xml:space="preserve"> </w:t>
      </w:r>
      <w:r>
        <w:rPr>
          <w:rFonts w:ascii="Arial" w:hAnsi="Arial"/>
          <w:i/>
          <w:sz w:val="20"/>
        </w:rPr>
        <w:t>hecho</w:t>
      </w:r>
      <w:r>
        <w:rPr>
          <w:rFonts w:ascii="Arial" w:hAnsi="Arial"/>
          <w:i/>
          <w:spacing w:val="-4"/>
          <w:sz w:val="20"/>
        </w:rPr>
        <w:t xml:space="preserve"> </w:t>
      </w:r>
      <w:r>
        <w:rPr>
          <w:rFonts w:ascii="Arial" w:hAnsi="Arial"/>
          <w:i/>
          <w:sz w:val="20"/>
        </w:rPr>
        <w:t>por</w:t>
      </w:r>
      <w:r>
        <w:rPr>
          <w:rFonts w:ascii="Arial" w:hAnsi="Arial"/>
          <w:i/>
          <w:spacing w:val="-53"/>
          <w:sz w:val="20"/>
        </w:rPr>
        <w:t xml:space="preserve"> </w:t>
      </w:r>
      <w:r>
        <w:rPr>
          <w:rFonts w:ascii="Arial" w:hAnsi="Arial"/>
          <w:i/>
          <w:sz w:val="20"/>
        </w:rPr>
        <w:t>parte de la administración, sino basta con que haya sido declarado por ella dentro de este término;</w:t>
      </w:r>
      <w:r>
        <w:rPr>
          <w:rFonts w:ascii="Arial" w:hAnsi="Arial"/>
          <w:i/>
          <w:spacing w:val="1"/>
          <w:sz w:val="20"/>
        </w:rPr>
        <w:t xml:space="preserve"> </w:t>
      </w:r>
      <w:r>
        <w:rPr>
          <w:rFonts w:ascii="Arial" w:hAnsi="Arial"/>
          <w:i/>
          <w:sz w:val="20"/>
        </w:rPr>
        <w:t>lo</w:t>
      </w:r>
      <w:r>
        <w:rPr>
          <w:rFonts w:ascii="Arial" w:hAnsi="Arial"/>
          <w:i/>
          <w:spacing w:val="-2"/>
          <w:sz w:val="20"/>
        </w:rPr>
        <w:t xml:space="preserve"> </w:t>
      </w:r>
      <w:r>
        <w:rPr>
          <w:rFonts w:ascii="Arial" w:hAnsi="Arial"/>
          <w:i/>
          <w:sz w:val="20"/>
        </w:rPr>
        <w:t>contrario</w:t>
      </w:r>
      <w:r>
        <w:rPr>
          <w:rFonts w:ascii="Arial" w:hAnsi="Arial"/>
          <w:i/>
          <w:spacing w:val="-2"/>
          <w:sz w:val="20"/>
        </w:rPr>
        <w:t xml:space="preserve"> </w:t>
      </w:r>
      <w:r>
        <w:rPr>
          <w:rFonts w:ascii="Arial" w:hAnsi="Arial"/>
          <w:i/>
          <w:sz w:val="20"/>
        </w:rPr>
        <w:t>significaría</w:t>
      </w:r>
      <w:r>
        <w:rPr>
          <w:rFonts w:ascii="Arial" w:hAnsi="Arial"/>
          <w:i/>
          <w:spacing w:val="-2"/>
          <w:sz w:val="20"/>
        </w:rPr>
        <w:t xml:space="preserve"> </w:t>
      </w:r>
      <w:r>
        <w:rPr>
          <w:rFonts w:ascii="Arial" w:hAnsi="Arial"/>
          <w:i/>
          <w:sz w:val="20"/>
        </w:rPr>
        <w:t>limitar</w:t>
      </w:r>
      <w:r>
        <w:rPr>
          <w:rFonts w:ascii="Arial" w:hAnsi="Arial"/>
          <w:i/>
          <w:spacing w:val="-2"/>
          <w:sz w:val="20"/>
        </w:rPr>
        <w:t xml:space="preserve"> </w:t>
      </w:r>
      <w:r>
        <w:rPr>
          <w:rFonts w:ascii="Arial" w:hAnsi="Arial"/>
          <w:i/>
          <w:sz w:val="20"/>
        </w:rPr>
        <w:t>la</w:t>
      </w:r>
      <w:r>
        <w:rPr>
          <w:rFonts w:ascii="Arial" w:hAnsi="Arial"/>
          <w:i/>
          <w:spacing w:val="-1"/>
          <w:sz w:val="20"/>
        </w:rPr>
        <w:t xml:space="preserve"> </w:t>
      </w:r>
      <w:r>
        <w:rPr>
          <w:rFonts w:ascii="Arial" w:hAnsi="Arial"/>
          <w:i/>
          <w:sz w:val="20"/>
        </w:rPr>
        <w:t>competencia</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2"/>
          <w:sz w:val="20"/>
        </w:rPr>
        <w:t xml:space="preserve"> </w:t>
      </w:r>
      <w:r>
        <w:rPr>
          <w:rFonts w:ascii="Arial" w:hAnsi="Arial"/>
          <w:i/>
          <w:sz w:val="20"/>
        </w:rPr>
        <w:t>administración</w:t>
      </w:r>
      <w:r>
        <w:rPr>
          <w:rFonts w:ascii="Arial" w:hAnsi="Arial"/>
          <w:i/>
          <w:spacing w:val="-2"/>
          <w:sz w:val="20"/>
        </w:rPr>
        <w:t xml:space="preserve"> </w:t>
      </w:r>
      <w:r>
        <w:rPr>
          <w:rFonts w:ascii="Arial" w:hAnsi="Arial"/>
          <w:i/>
          <w:sz w:val="20"/>
        </w:rPr>
        <w:t>para</w:t>
      </w:r>
      <w:r>
        <w:rPr>
          <w:rFonts w:ascii="Arial" w:hAnsi="Arial"/>
          <w:i/>
          <w:spacing w:val="-2"/>
          <w:sz w:val="20"/>
        </w:rPr>
        <w:t xml:space="preserve"> </w:t>
      </w:r>
      <w:r>
        <w:rPr>
          <w:rFonts w:ascii="Arial" w:hAnsi="Arial"/>
          <w:i/>
          <w:sz w:val="20"/>
        </w:rPr>
        <w:t>expedir</w:t>
      </w:r>
      <w:r>
        <w:rPr>
          <w:rFonts w:ascii="Arial" w:hAnsi="Arial"/>
          <w:i/>
          <w:spacing w:val="2"/>
          <w:sz w:val="20"/>
        </w:rPr>
        <w:t xml:space="preserve"> </w:t>
      </w:r>
      <w:r>
        <w:rPr>
          <w:rFonts w:ascii="Arial" w:hAnsi="Arial"/>
          <w:i/>
          <w:sz w:val="20"/>
        </w:rPr>
        <w:t>el</w:t>
      </w:r>
      <w:r>
        <w:rPr>
          <w:rFonts w:ascii="Arial" w:hAnsi="Arial"/>
          <w:i/>
          <w:spacing w:val="-1"/>
          <w:sz w:val="20"/>
        </w:rPr>
        <w:t xml:space="preserve"> </w:t>
      </w:r>
      <w:r>
        <w:rPr>
          <w:rFonts w:ascii="Arial" w:hAnsi="Arial"/>
          <w:i/>
          <w:sz w:val="20"/>
        </w:rPr>
        <w:t>acto”.</w:t>
      </w:r>
    </w:p>
    <w:p w14:paraId="4948CC34" w14:textId="77777777" w:rsidR="004144C4" w:rsidRDefault="004144C4">
      <w:pPr>
        <w:jc w:val="both"/>
        <w:rPr>
          <w:rFonts w:ascii="Arial" w:hAnsi="Arial"/>
          <w:sz w:val="20"/>
        </w:rPr>
        <w:sectPr w:rsidR="004144C4" w:rsidSect="00247A33">
          <w:pgSz w:w="12240" w:h="18720"/>
          <w:pgMar w:top="2040" w:right="1500" w:bottom="920" w:left="1600" w:header="776" w:footer="730" w:gutter="0"/>
          <w:cols w:space="720"/>
        </w:sectPr>
      </w:pPr>
    </w:p>
    <w:p w14:paraId="08CEB93E" w14:textId="77777777" w:rsidR="004144C4" w:rsidRDefault="004144C4">
      <w:pPr>
        <w:pStyle w:val="Textoindependiente"/>
        <w:rPr>
          <w:rFonts w:ascii="Arial"/>
          <w:i/>
          <w:sz w:val="20"/>
        </w:rPr>
      </w:pPr>
    </w:p>
    <w:p w14:paraId="7DA52489" w14:textId="77777777" w:rsidR="004144C4" w:rsidRDefault="004144C4">
      <w:pPr>
        <w:pStyle w:val="Textoindependiente"/>
        <w:spacing w:before="8"/>
        <w:rPr>
          <w:rFonts w:ascii="Arial"/>
          <w:i/>
          <w:sz w:val="15"/>
        </w:rPr>
      </w:pPr>
    </w:p>
    <w:p w14:paraId="437791A2" w14:textId="77777777" w:rsidR="004144C4" w:rsidRDefault="00E5591A">
      <w:pPr>
        <w:spacing w:before="93"/>
        <w:ind w:left="668" w:right="772"/>
        <w:jc w:val="both"/>
        <w:rPr>
          <w:rFonts w:ascii="Arial" w:hAnsi="Arial"/>
          <w:i/>
          <w:sz w:val="20"/>
        </w:rPr>
      </w:pPr>
      <w:r>
        <w:rPr>
          <w:rFonts w:ascii="Arial" w:hAnsi="Arial"/>
          <w:i/>
          <w:sz w:val="20"/>
        </w:rPr>
        <w:t>Que</w:t>
      </w:r>
      <w:r>
        <w:rPr>
          <w:rFonts w:ascii="Arial" w:hAnsi="Arial"/>
          <w:i/>
          <w:spacing w:val="-6"/>
          <w:sz w:val="20"/>
        </w:rPr>
        <w:t xml:space="preserve"> </w:t>
      </w:r>
      <w:r>
        <w:rPr>
          <w:rFonts w:ascii="Arial" w:hAnsi="Arial"/>
          <w:i/>
          <w:sz w:val="20"/>
        </w:rPr>
        <w:t>desde</w:t>
      </w:r>
      <w:r>
        <w:rPr>
          <w:rFonts w:ascii="Arial" w:hAnsi="Arial"/>
          <w:i/>
          <w:spacing w:val="-3"/>
          <w:sz w:val="20"/>
        </w:rPr>
        <w:t xml:space="preserve"> </w:t>
      </w:r>
      <w:r>
        <w:rPr>
          <w:rFonts w:ascii="Arial" w:hAnsi="Arial"/>
          <w:i/>
          <w:sz w:val="20"/>
        </w:rPr>
        <w:t>esta</w:t>
      </w:r>
      <w:r>
        <w:rPr>
          <w:rFonts w:ascii="Arial" w:hAnsi="Arial"/>
          <w:i/>
          <w:spacing w:val="-5"/>
          <w:sz w:val="20"/>
        </w:rPr>
        <w:t xml:space="preserve"> </w:t>
      </w:r>
      <w:r>
        <w:rPr>
          <w:rFonts w:ascii="Arial" w:hAnsi="Arial"/>
          <w:i/>
          <w:sz w:val="20"/>
        </w:rPr>
        <w:t>fecha</w:t>
      </w:r>
      <w:r>
        <w:rPr>
          <w:rFonts w:ascii="Arial" w:hAnsi="Arial"/>
          <w:i/>
          <w:spacing w:val="-6"/>
          <w:sz w:val="20"/>
        </w:rPr>
        <w:t xml:space="preserve"> </w:t>
      </w:r>
      <w:r>
        <w:rPr>
          <w:rFonts w:ascii="Arial" w:hAnsi="Arial"/>
          <w:i/>
          <w:sz w:val="20"/>
        </w:rPr>
        <w:t>la</w:t>
      </w:r>
      <w:r>
        <w:rPr>
          <w:rFonts w:ascii="Arial" w:hAnsi="Arial"/>
          <w:i/>
          <w:spacing w:val="-6"/>
          <w:sz w:val="20"/>
        </w:rPr>
        <w:t xml:space="preserve"> </w:t>
      </w:r>
      <w:r>
        <w:rPr>
          <w:rFonts w:ascii="Arial" w:hAnsi="Arial"/>
          <w:i/>
          <w:sz w:val="20"/>
        </w:rPr>
        <w:t>supervisora</w:t>
      </w:r>
      <w:r>
        <w:rPr>
          <w:rFonts w:ascii="Arial" w:hAnsi="Arial"/>
          <w:i/>
          <w:spacing w:val="-4"/>
          <w:sz w:val="20"/>
        </w:rPr>
        <w:t xml:space="preserve"> </w:t>
      </w:r>
      <w:r>
        <w:rPr>
          <w:rFonts w:ascii="Arial" w:hAnsi="Arial"/>
          <w:i/>
          <w:sz w:val="20"/>
        </w:rPr>
        <w:t>del</w:t>
      </w:r>
      <w:r>
        <w:rPr>
          <w:rFonts w:ascii="Arial" w:hAnsi="Arial"/>
          <w:i/>
          <w:spacing w:val="-6"/>
          <w:sz w:val="20"/>
        </w:rPr>
        <w:t xml:space="preserve"> </w:t>
      </w:r>
      <w:r>
        <w:rPr>
          <w:rFonts w:ascii="Arial" w:hAnsi="Arial"/>
          <w:i/>
          <w:sz w:val="20"/>
        </w:rPr>
        <w:t>contrato,</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arquitecta</w:t>
      </w:r>
      <w:r>
        <w:rPr>
          <w:rFonts w:ascii="Arial" w:hAnsi="Arial"/>
          <w:i/>
          <w:spacing w:val="-6"/>
          <w:sz w:val="20"/>
        </w:rPr>
        <w:t xml:space="preserve"> </w:t>
      </w:r>
      <w:r>
        <w:rPr>
          <w:rFonts w:ascii="Arial" w:hAnsi="Arial"/>
          <w:i/>
          <w:sz w:val="20"/>
        </w:rPr>
        <w:t>SANDRA</w:t>
      </w:r>
      <w:r>
        <w:rPr>
          <w:rFonts w:ascii="Arial" w:hAnsi="Arial"/>
          <w:i/>
          <w:spacing w:val="-2"/>
          <w:sz w:val="20"/>
        </w:rPr>
        <w:t xml:space="preserve"> </w:t>
      </w:r>
      <w:r>
        <w:rPr>
          <w:rFonts w:ascii="Arial" w:hAnsi="Arial"/>
          <w:i/>
          <w:sz w:val="20"/>
        </w:rPr>
        <w:t>SALAMANCA</w:t>
      </w:r>
      <w:r>
        <w:rPr>
          <w:rFonts w:ascii="Arial" w:hAnsi="Arial"/>
          <w:i/>
          <w:spacing w:val="-54"/>
          <w:sz w:val="20"/>
        </w:rPr>
        <w:t xml:space="preserve"> </w:t>
      </w:r>
      <w:r>
        <w:rPr>
          <w:rFonts w:ascii="Arial" w:hAnsi="Arial"/>
          <w:i/>
          <w:sz w:val="20"/>
        </w:rPr>
        <w:t>SALAMANCA inicia la labor de revisar los trabajos entregados por el Consorcio TABIO</w:t>
      </w:r>
      <w:r>
        <w:rPr>
          <w:rFonts w:ascii="Arial" w:hAnsi="Arial"/>
          <w:i/>
          <w:spacing w:val="-53"/>
          <w:sz w:val="20"/>
        </w:rPr>
        <w:t xml:space="preserve"> </w:t>
      </w:r>
      <w:r>
        <w:rPr>
          <w:rFonts w:ascii="Arial" w:hAnsi="Arial"/>
          <w:i/>
          <w:sz w:val="20"/>
        </w:rPr>
        <w:t>2006,</w:t>
      </w:r>
      <w:r>
        <w:rPr>
          <w:rFonts w:ascii="Arial" w:hAnsi="Arial"/>
          <w:i/>
          <w:spacing w:val="51"/>
          <w:sz w:val="20"/>
        </w:rPr>
        <w:t xml:space="preserve"> </w:t>
      </w:r>
      <w:r>
        <w:rPr>
          <w:rFonts w:ascii="Arial" w:hAnsi="Arial"/>
          <w:i/>
          <w:sz w:val="20"/>
        </w:rPr>
        <w:t>para</w:t>
      </w:r>
      <w:r>
        <w:rPr>
          <w:rFonts w:ascii="Arial" w:hAnsi="Arial"/>
          <w:i/>
          <w:spacing w:val="53"/>
          <w:sz w:val="20"/>
        </w:rPr>
        <w:t xml:space="preserve"> </w:t>
      </w:r>
      <w:r>
        <w:rPr>
          <w:rFonts w:ascii="Arial" w:hAnsi="Arial"/>
          <w:i/>
          <w:sz w:val="20"/>
        </w:rPr>
        <w:t>dar</w:t>
      </w:r>
      <w:r>
        <w:rPr>
          <w:rFonts w:ascii="Arial" w:hAnsi="Arial"/>
          <w:i/>
          <w:spacing w:val="53"/>
          <w:sz w:val="20"/>
        </w:rPr>
        <w:t xml:space="preserve"> </w:t>
      </w:r>
      <w:r>
        <w:rPr>
          <w:rFonts w:ascii="Arial" w:hAnsi="Arial"/>
          <w:i/>
          <w:sz w:val="20"/>
        </w:rPr>
        <w:t>cumplimiento</w:t>
      </w:r>
      <w:r>
        <w:rPr>
          <w:rFonts w:ascii="Arial" w:hAnsi="Arial"/>
          <w:i/>
          <w:spacing w:val="54"/>
          <w:sz w:val="20"/>
        </w:rPr>
        <w:t xml:space="preserve"> </w:t>
      </w:r>
      <w:r>
        <w:rPr>
          <w:rFonts w:ascii="Arial" w:hAnsi="Arial"/>
          <w:i/>
          <w:sz w:val="20"/>
        </w:rPr>
        <w:t>a</w:t>
      </w:r>
      <w:r>
        <w:rPr>
          <w:rFonts w:ascii="Arial" w:hAnsi="Arial"/>
          <w:i/>
          <w:spacing w:val="52"/>
          <w:sz w:val="20"/>
        </w:rPr>
        <w:t xml:space="preserve"> </w:t>
      </w:r>
      <w:r>
        <w:rPr>
          <w:rFonts w:ascii="Arial" w:hAnsi="Arial"/>
          <w:i/>
          <w:sz w:val="20"/>
        </w:rPr>
        <w:t>lo</w:t>
      </w:r>
      <w:r>
        <w:rPr>
          <w:rFonts w:ascii="Arial" w:hAnsi="Arial"/>
          <w:i/>
          <w:spacing w:val="52"/>
          <w:sz w:val="20"/>
        </w:rPr>
        <w:t xml:space="preserve"> </w:t>
      </w:r>
      <w:r>
        <w:rPr>
          <w:rFonts w:ascii="Arial" w:hAnsi="Arial"/>
          <w:i/>
          <w:sz w:val="20"/>
        </w:rPr>
        <w:t>previsto</w:t>
      </w:r>
      <w:r>
        <w:rPr>
          <w:rFonts w:ascii="Arial" w:hAnsi="Arial"/>
          <w:i/>
          <w:spacing w:val="51"/>
          <w:sz w:val="20"/>
        </w:rPr>
        <w:t xml:space="preserve"> </w:t>
      </w:r>
      <w:r>
        <w:rPr>
          <w:rFonts w:ascii="Arial" w:hAnsi="Arial"/>
          <w:i/>
          <w:sz w:val="20"/>
        </w:rPr>
        <w:t>dentro</w:t>
      </w:r>
      <w:r>
        <w:rPr>
          <w:rFonts w:ascii="Arial" w:hAnsi="Arial"/>
          <w:i/>
          <w:spacing w:val="2"/>
          <w:sz w:val="20"/>
        </w:rPr>
        <w:t xml:space="preserve"> </w:t>
      </w:r>
      <w:r>
        <w:rPr>
          <w:rFonts w:ascii="Arial" w:hAnsi="Arial"/>
          <w:i/>
          <w:sz w:val="20"/>
        </w:rPr>
        <w:t>del</w:t>
      </w:r>
      <w:r>
        <w:rPr>
          <w:rFonts w:ascii="Arial" w:hAnsi="Arial"/>
          <w:i/>
          <w:spacing w:val="54"/>
          <w:sz w:val="20"/>
        </w:rPr>
        <w:t xml:space="preserve"> </w:t>
      </w:r>
      <w:r>
        <w:rPr>
          <w:rFonts w:ascii="Arial" w:hAnsi="Arial"/>
          <w:i/>
          <w:sz w:val="20"/>
        </w:rPr>
        <w:t>convenio</w:t>
      </w:r>
      <w:r>
        <w:rPr>
          <w:rFonts w:ascii="Arial" w:hAnsi="Arial"/>
          <w:i/>
          <w:spacing w:val="55"/>
          <w:sz w:val="20"/>
        </w:rPr>
        <w:t xml:space="preserve"> </w:t>
      </w:r>
      <w:r>
        <w:rPr>
          <w:rFonts w:ascii="Arial" w:hAnsi="Arial"/>
          <w:i/>
          <w:sz w:val="20"/>
        </w:rPr>
        <w:t>interadministrativo</w:t>
      </w:r>
      <w:r>
        <w:rPr>
          <w:rFonts w:ascii="Arial" w:hAnsi="Arial"/>
          <w:i/>
          <w:spacing w:val="-54"/>
          <w:sz w:val="20"/>
        </w:rPr>
        <w:t xml:space="preserve"> </w:t>
      </w:r>
      <w:r>
        <w:rPr>
          <w:rFonts w:ascii="Arial" w:hAnsi="Arial"/>
          <w:i/>
          <w:sz w:val="20"/>
        </w:rPr>
        <w:t>suscrito con la Dirección Administrativa de la Policía Nacional n.º 10149 de 2006,</w:t>
      </w:r>
      <w:r>
        <w:rPr>
          <w:rFonts w:ascii="Arial" w:hAnsi="Arial"/>
          <w:i/>
          <w:spacing w:val="1"/>
          <w:sz w:val="20"/>
        </w:rPr>
        <w:t xml:space="preserve"> </w:t>
      </w:r>
      <w:r>
        <w:rPr>
          <w:rFonts w:ascii="Arial" w:hAnsi="Arial"/>
          <w:i/>
          <w:w w:val="95"/>
          <w:sz w:val="20"/>
        </w:rPr>
        <w:t>cláusula</w:t>
      </w:r>
      <w:r>
        <w:rPr>
          <w:rFonts w:ascii="Arial" w:hAnsi="Arial"/>
          <w:i/>
          <w:spacing w:val="12"/>
          <w:w w:val="95"/>
          <w:sz w:val="20"/>
        </w:rPr>
        <w:t xml:space="preserve"> </w:t>
      </w:r>
      <w:r>
        <w:rPr>
          <w:rFonts w:ascii="Arial" w:hAnsi="Arial"/>
          <w:i/>
          <w:w w:val="95"/>
          <w:sz w:val="20"/>
        </w:rPr>
        <w:t>quinta,</w:t>
      </w:r>
      <w:r>
        <w:rPr>
          <w:rFonts w:ascii="Arial" w:hAnsi="Arial"/>
          <w:i/>
          <w:spacing w:val="10"/>
          <w:w w:val="95"/>
          <w:sz w:val="20"/>
        </w:rPr>
        <w:t xml:space="preserve"> </w:t>
      </w:r>
      <w:r>
        <w:rPr>
          <w:rFonts w:ascii="Arial" w:hAnsi="Arial"/>
          <w:i/>
          <w:w w:val="95"/>
          <w:sz w:val="20"/>
        </w:rPr>
        <w:t>de</w:t>
      </w:r>
      <w:r>
        <w:rPr>
          <w:rFonts w:ascii="Arial" w:hAnsi="Arial"/>
          <w:i/>
          <w:spacing w:val="13"/>
          <w:w w:val="95"/>
          <w:sz w:val="20"/>
        </w:rPr>
        <w:t xml:space="preserve"> </w:t>
      </w:r>
      <w:r>
        <w:rPr>
          <w:rFonts w:ascii="Arial" w:hAnsi="Arial"/>
          <w:i/>
          <w:w w:val="95"/>
          <w:sz w:val="20"/>
        </w:rPr>
        <w:t>entregar</w:t>
      </w:r>
      <w:r>
        <w:rPr>
          <w:rFonts w:ascii="Arial" w:hAnsi="Arial"/>
          <w:i/>
          <w:spacing w:val="15"/>
          <w:w w:val="95"/>
          <w:sz w:val="20"/>
        </w:rPr>
        <w:t xml:space="preserve"> </w:t>
      </w:r>
      <w:r>
        <w:rPr>
          <w:rFonts w:ascii="Arial" w:hAnsi="Arial"/>
          <w:i/>
          <w:w w:val="95"/>
          <w:sz w:val="20"/>
        </w:rPr>
        <w:t>los</w:t>
      </w:r>
      <w:r>
        <w:rPr>
          <w:rFonts w:ascii="Arial" w:hAnsi="Arial"/>
          <w:i/>
          <w:spacing w:val="14"/>
          <w:w w:val="95"/>
          <w:sz w:val="20"/>
        </w:rPr>
        <w:t xml:space="preserve"> </w:t>
      </w:r>
      <w:r>
        <w:rPr>
          <w:rFonts w:ascii="Arial" w:hAnsi="Arial"/>
          <w:i/>
          <w:w w:val="95"/>
          <w:sz w:val="20"/>
        </w:rPr>
        <w:t>diseños</w:t>
      </w:r>
      <w:r>
        <w:rPr>
          <w:rFonts w:ascii="Arial" w:hAnsi="Arial"/>
          <w:i/>
          <w:spacing w:val="12"/>
          <w:w w:val="95"/>
          <w:sz w:val="20"/>
        </w:rPr>
        <w:t xml:space="preserve"> </w:t>
      </w:r>
      <w:r>
        <w:rPr>
          <w:rFonts w:ascii="Arial" w:hAnsi="Arial"/>
          <w:i/>
          <w:w w:val="95"/>
          <w:sz w:val="20"/>
        </w:rPr>
        <w:t>y</w:t>
      </w:r>
      <w:r>
        <w:rPr>
          <w:rFonts w:ascii="Arial" w:hAnsi="Arial"/>
          <w:i/>
          <w:spacing w:val="15"/>
          <w:w w:val="95"/>
          <w:sz w:val="20"/>
        </w:rPr>
        <w:t xml:space="preserve"> </w:t>
      </w:r>
      <w:r>
        <w:rPr>
          <w:rFonts w:ascii="Arial" w:hAnsi="Arial"/>
          <w:i/>
          <w:w w:val="95"/>
          <w:sz w:val="20"/>
        </w:rPr>
        <w:t>estudios</w:t>
      </w:r>
      <w:r>
        <w:rPr>
          <w:rFonts w:ascii="Arial" w:hAnsi="Arial"/>
          <w:i/>
          <w:spacing w:val="12"/>
          <w:w w:val="95"/>
          <w:sz w:val="20"/>
        </w:rPr>
        <w:t xml:space="preserve"> </w:t>
      </w:r>
      <w:r>
        <w:rPr>
          <w:rFonts w:ascii="Arial" w:hAnsi="Arial"/>
          <w:i/>
          <w:w w:val="95"/>
          <w:sz w:val="20"/>
        </w:rPr>
        <w:t>y</w:t>
      </w:r>
      <w:r>
        <w:rPr>
          <w:rFonts w:ascii="Arial" w:hAnsi="Arial"/>
          <w:i/>
          <w:spacing w:val="16"/>
          <w:w w:val="95"/>
          <w:sz w:val="20"/>
        </w:rPr>
        <w:t xml:space="preserve"> </w:t>
      </w:r>
      <w:r>
        <w:rPr>
          <w:rFonts w:ascii="Arial" w:hAnsi="Arial"/>
          <w:i/>
          <w:w w:val="95"/>
          <w:sz w:val="20"/>
        </w:rPr>
        <w:t>cumplir</w:t>
      </w:r>
      <w:r>
        <w:rPr>
          <w:rFonts w:ascii="Arial" w:hAnsi="Arial"/>
          <w:i/>
          <w:spacing w:val="11"/>
          <w:w w:val="95"/>
          <w:sz w:val="20"/>
        </w:rPr>
        <w:t xml:space="preserve"> </w:t>
      </w:r>
      <w:r>
        <w:rPr>
          <w:rFonts w:ascii="Arial" w:hAnsi="Arial"/>
          <w:i/>
          <w:w w:val="95"/>
          <w:sz w:val="20"/>
        </w:rPr>
        <w:t>así</w:t>
      </w:r>
      <w:r>
        <w:rPr>
          <w:rFonts w:ascii="Arial" w:hAnsi="Arial"/>
          <w:i/>
          <w:spacing w:val="13"/>
          <w:w w:val="95"/>
          <w:sz w:val="20"/>
        </w:rPr>
        <w:t xml:space="preserve"> </w:t>
      </w:r>
      <w:r>
        <w:rPr>
          <w:rFonts w:ascii="Arial" w:hAnsi="Arial"/>
          <w:i/>
          <w:w w:val="95"/>
          <w:sz w:val="20"/>
        </w:rPr>
        <w:t>con</w:t>
      </w:r>
      <w:r>
        <w:rPr>
          <w:rFonts w:ascii="Arial" w:hAnsi="Arial"/>
          <w:i/>
          <w:spacing w:val="13"/>
          <w:w w:val="95"/>
          <w:sz w:val="20"/>
        </w:rPr>
        <w:t xml:space="preserve"> </w:t>
      </w:r>
      <w:r>
        <w:rPr>
          <w:rFonts w:ascii="Arial" w:hAnsi="Arial"/>
          <w:i/>
          <w:w w:val="95"/>
          <w:sz w:val="20"/>
        </w:rPr>
        <w:t>el</w:t>
      </w:r>
      <w:r>
        <w:rPr>
          <w:rFonts w:ascii="Arial" w:hAnsi="Arial"/>
          <w:i/>
          <w:spacing w:val="8"/>
          <w:w w:val="95"/>
          <w:sz w:val="20"/>
        </w:rPr>
        <w:t xml:space="preserve"> </w:t>
      </w:r>
      <w:r>
        <w:rPr>
          <w:rFonts w:ascii="Arial" w:hAnsi="Arial"/>
          <w:i/>
          <w:w w:val="95"/>
          <w:sz w:val="20"/>
        </w:rPr>
        <w:t>objeto</w:t>
      </w:r>
      <w:r>
        <w:rPr>
          <w:rFonts w:ascii="Arial" w:hAnsi="Arial"/>
          <w:i/>
          <w:spacing w:val="13"/>
          <w:w w:val="95"/>
          <w:sz w:val="20"/>
        </w:rPr>
        <w:t xml:space="preserve"> </w:t>
      </w:r>
      <w:r>
        <w:rPr>
          <w:rFonts w:ascii="Arial" w:hAnsi="Arial"/>
          <w:i/>
          <w:w w:val="95"/>
          <w:sz w:val="20"/>
        </w:rPr>
        <w:t>del</w:t>
      </w:r>
      <w:r>
        <w:rPr>
          <w:rFonts w:ascii="Arial" w:hAnsi="Arial"/>
          <w:i/>
          <w:spacing w:val="13"/>
          <w:w w:val="95"/>
          <w:sz w:val="20"/>
        </w:rPr>
        <w:t xml:space="preserve"> </w:t>
      </w:r>
      <w:r>
        <w:rPr>
          <w:rFonts w:ascii="Arial" w:hAnsi="Arial"/>
          <w:i/>
          <w:w w:val="95"/>
          <w:sz w:val="20"/>
        </w:rPr>
        <w:t>mismo.</w:t>
      </w:r>
    </w:p>
    <w:p w14:paraId="5D1AC30D" w14:textId="77777777" w:rsidR="004144C4" w:rsidRDefault="004144C4">
      <w:pPr>
        <w:pStyle w:val="Textoindependiente"/>
        <w:rPr>
          <w:rFonts w:ascii="Arial"/>
          <w:i/>
          <w:sz w:val="20"/>
        </w:rPr>
      </w:pPr>
    </w:p>
    <w:p w14:paraId="66B9A356" w14:textId="77777777" w:rsidR="004144C4" w:rsidRDefault="00E5591A">
      <w:pPr>
        <w:ind w:left="668"/>
        <w:jc w:val="both"/>
        <w:rPr>
          <w:rFonts w:ascii="Arial"/>
          <w:i/>
          <w:sz w:val="20"/>
        </w:rPr>
      </w:pPr>
      <w:r>
        <w:rPr>
          <w:rFonts w:ascii="Arial"/>
          <w:i/>
          <w:sz w:val="20"/>
        </w:rPr>
        <w:t>REQUERIMIENTOS</w:t>
      </w:r>
      <w:r>
        <w:rPr>
          <w:rFonts w:ascii="Arial"/>
          <w:i/>
          <w:spacing w:val="-4"/>
          <w:sz w:val="20"/>
        </w:rPr>
        <w:t xml:space="preserve"> </w:t>
      </w:r>
      <w:r>
        <w:rPr>
          <w:rFonts w:ascii="Arial"/>
          <w:i/>
          <w:sz w:val="20"/>
        </w:rPr>
        <w:t>AL</w:t>
      </w:r>
      <w:r>
        <w:rPr>
          <w:rFonts w:ascii="Arial"/>
          <w:i/>
          <w:spacing w:val="-3"/>
          <w:sz w:val="20"/>
        </w:rPr>
        <w:t xml:space="preserve"> </w:t>
      </w:r>
      <w:r>
        <w:rPr>
          <w:rFonts w:ascii="Arial"/>
          <w:i/>
          <w:sz w:val="20"/>
        </w:rPr>
        <w:t>CONTRATISTA</w:t>
      </w:r>
    </w:p>
    <w:p w14:paraId="7ABBFD5E" w14:textId="77777777" w:rsidR="004144C4" w:rsidRDefault="004144C4">
      <w:pPr>
        <w:pStyle w:val="Textoindependiente"/>
        <w:spacing w:before="1"/>
        <w:rPr>
          <w:rFonts w:ascii="Arial"/>
          <w:i/>
          <w:sz w:val="20"/>
        </w:rPr>
      </w:pPr>
    </w:p>
    <w:p w14:paraId="18F40B44" w14:textId="77777777" w:rsidR="004144C4" w:rsidRDefault="00E5591A">
      <w:pPr>
        <w:ind w:left="668" w:right="768"/>
        <w:jc w:val="both"/>
        <w:rPr>
          <w:rFonts w:ascii="Arial" w:hAnsi="Arial"/>
          <w:i/>
          <w:sz w:val="20"/>
        </w:rPr>
      </w:pPr>
      <w:r>
        <w:rPr>
          <w:rFonts w:ascii="Arial" w:hAnsi="Arial"/>
          <w:i/>
          <w:sz w:val="20"/>
        </w:rPr>
        <w:t>Que dando cumplimiento a lo previsto en el artículo 17 de la Ley 1150 de 2007, según</w:t>
      </w:r>
      <w:r>
        <w:rPr>
          <w:rFonts w:ascii="Arial" w:hAnsi="Arial"/>
          <w:i/>
          <w:spacing w:val="1"/>
          <w:sz w:val="20"/>
        </w:rPr>
        <w:t xml:space="preserve"> </w:t>
      </w:r>
      <w:r>
        <w:rPr>
          <w:rFonts w:ascii="Arial" w:hAnsi="Arial"/>
          <w:i/>
          <w:sz w:val="20"/>
        </w:rPr>
        <w:t>el cual “… el debido proceso será un principio rector en materia sancionatoria de las</w:t>
      </w:r>
      <w:r>
        <w:rPr>
          <w:rFonts w:ascii="Arial" w:hAnsi="Arial"/>
          <w:i/>
          <w:spacing w:val="1"/>
          <w:sz w:val="20"/>
        </w:rPr>
        <w:t xml:space="preserve"> </w:t>
      </w:r>
      <w:r>
        <w:rPr>
          <w:rFonts w:ascii="Arial" w:hAnsi="Arial"/>
          <w:i/>
          <w:sz w:val="20"/>
        </w:rPr>
        <w:t>actuaciones contractuales (…) Esta decisión deberá estar precedida de audiencia del</w:t>
      </w:r>
      <w:r>
        <w:rPr>
          <w:rFonts w:ascii="Arial" w:hAnsi="Arial"/>
          <w:i/>
          <w:spacing w:val="1"/>
          <w:sz w:val="20"/>
        </w:rPr>
        <w:t xml:space="preserve"> </w:t>
      </w:r>
      <w:r>
        <w:rPr>
          <w:rFonts w:ascii="Arial" w:hAnsi="Arial"/>
          <w:i/>
          <w:sz w:val="20"/>
        </w:rPr>
        <w:t>afectado</w:t>
      </w:r>
      <w:r>
        <w:rPr>
          <w:rFonts w:ascii="Arial" w:hAnsi="Arial"/>
          <w:i/>
          <w:spacing w:val="-8"/>
          <w:sz w:val="20"/>
        </w:rPr>
        <w:t xml:space="preserve"> </w:t>
      </w:r>
      <w:r>
        <w:rPr>
          <w:rFonts w:ascii="Arial" w:hAnsi="Arial"/>
          <w:i/>
          <w:sz w:val="20"/>
        </w:rPr>
        <w:t>que</w:t>
      </w:r>
      <w:r>
        <w:rPr>
          <w:rFonts w:ascii="Arial" w:hAnsi="Arial"/>
          <w:i/>
          <w:spacing w:val="-7"/>
          <w:sz w:val="20"/>
        </w:rPr>
        <w:t xml:space="preserve"> </w:t>
      </w:r>
      <w:r>
        <w:rPr>
          <w:rFonts w:ascii="Arial" w:hAnsi="Arial"/>
          <w:i/>
          <w:sz w:val="20"/>
        </w:rPr>
        <w:t>deberá</w:t>
      </w:r>
      <w:r>
        <w:rPr>
          <w:rFonts w:ascii="Arial" w:hAnsi="Arial"/>
          <w:i/>
          <w:spacing w:val="-7"/>
          <w:sz w:val="20"/>
        </w:rPr>
        <w:t xml:space="preserve"> </w:t>
      </w:r>
      <w:r>
        <w:rPr>
          <w:rFonts w:ascii="Arial" w:hAnsi="Arial"/>
          <w:i/>
          <w:sz w:val="20"/>
        </w:rPr>
        <w:t>tener</w:t>
      </w:r>
      <w:r>
        <w:rPr>
          <w:rFonts w:ascii="Arial" w:hAnsi="Arial"/>
          <w:i/>
          <w:spacing w:val="-6"/>
          <w:sz w:val="20"/>
        </w:rPr>
        <w:t xml:space="preserve"> </w:t>
      </w:r>
      <w:r>
        <w:rPr>
          <w:rFonts w:ascii="Arial" w:hAnsi="Arial"/>
          <w:i/>
          <w:sz w:val="20"/>
        </w:rPr>
        <w:t>un</w:t>
      </w:r>
      <w:r>
        <w:rPr>
          <w:rFonts w:ascii="Arial" w:hAnsi="Arial"/>
          <w:i/>
          <w:spacing w:val="-7"/>
          <w:sz w:val="20"/>
        </w:rPr>
        <w:t xml:space="preserve"> </w:t>
      </w:r>
      <w:r>
        <w:rPr>
          <w:rFonts w:ascii="Arial" w:hAnsi="Arial"/>
          <w:i/>
          <w:sz w:val="20"/>
        </w:rPr>
        <w:t>procedimiento</w:t>
      </w:r>
      <w:r>
        <w:rPr>
          <w:rFonts w:ascii="Arial" w:hAnsi="Arial"/>
          <w:i/>
          <w:spacing w:val="-8"/>
          <w:sz w:val="20"/>
        </w:rPr>
        <w:t xml:space="preserve"> </w:t>
      </w:r>
      <w:r>
        <w:rPr>
          <w:rFonts w:ascii="Arial" w:hAnsi="Arial"/>
          <w:i/>
          <w:sz w:val="20"/>
        </w:rPr>
        <w:t>mínimo</w:t>
      </w:r>
      <w:r>
        <w:rPr>
          <w:rFonts w:ascii="Arial" w:hAnsi="Arial"/>
          <w:i/>
          <w:spacing w:val="-7"/>
          <w:sz w:val="20"/>
        </w:rPr>
        <w:t xml:space="preserve"> </w:t>
      </w:r>
      <w:r>
        <w:rPr>
          <w:rFonts w:ascii="Arial" w:hAnsi="Arial"/>
          <w:i/>
          <w:sz w:val="20"/>
        </w:rPr>
        <w:t>que</w:t>
      </w:r>
      <w:r>
        <w:rPr>
          <w:rFonts w:ascii="Arial" w:hAnsi="Arial"/>
          <w:i/>
          <w:spacing w:val="-7"/>
          <w:sz w:val="20"/>
        </w:rPr>
        <w:t xml:space="preserve"> </w:t>
      </w:r>
      <w:r>
        <w:rPr>
          <w:rFonts w:ascii="Arial" w:hAnsi="Arial"/>
          <w:i/>
          <w:sz w:val="20"/>
        </w:rPr>
        <w:t>garantice</w:t>
      </w:r>
      <w:r>
        <w:rPr>
          <w:rFonts w:ascii="Arial" w:hAnsi="Arial"/>
          <w:i/>
          <w:spacing w:val="-8"/>
          <w:sz w:val="20"/>
        </w:rPr>
        <w:t xml:space="preserve"> </w:t>
      </w:r>
      <w:r>
        <w:rPr>
          <w:rFonts w:ascii="Arial" w:hAnsi="Arial"/>
          <w:i/>
          <w:sz w:val="20"/>
        </w:rPr>
        <w:t>el</w:t>
      </w:r>
      <w:r>
        <w:rPr>
          <w:rFonts w:ascii="Arial" w:hAnsi="Arial"/>
          <w:i/>
          <w:spacing w:val="-8"/>
          <w:sz w:val="20"/>
        </w:rPr>
        <w:t xml:space="preserve"> </w:t>
      </w:r>
      <w:r>
        <w:rPr>
          <w:rFonts w:ascii="Arial" w:hAnsi="Arial"/>
          <w:i/>
          <w:sz w:val="20"/>
        </w:rPr>
        <w:t>derecho</w:t>
      </w:r>
      <w:r>
        <w:rPr>
          <w:rFonts w:ascii="Arial" w:hAnsi="Arial"/>
          <w:i/>
          <w:spacing w:val="-7"/>
          <w:sz w:val="20"/>
        </w:rPr>
        <w:t xml:space="preserve"> </w:t>
      </w:r>
      <w:r>
        <w:rPr>
          <w:rFonts w:ascii="Arial" w:hAnsi="Arial"/>
          <w:i/>
          <w:sz w:val="20"/>
        </w:rPr>
        <w:t>al</w:t>
      </w:r>
      <w:r>
        <w:rPr>
          <w:rFonts w:ascii="Arial" w:hAnsi="Arial"/>
          <w:i/>
          <w:spacing w:val="-9"/>
          <w:sz w:val="20"/>
        </w:rPr>
        <w:t xml:space="preserve"> </w:t>
      </w:r>
      <w:r>
        <w:rPr>
          <w:rFonts w:ascii="Arial" w:hAnsi="Arial"/>
          <w:i/>
          <w:sz w:val="20"/>
        </w:rPr>
        <w:t>debido</w:t>
      </w:r>
      <w:r>
        <w:rPr>
          <w:rFonts w:ascii="Arial" w:hAnsi="Arial"/>
          <w:i/>
          <w:spacing w:val="-53"/>
          <w:sz w:val="20"/>
        </w:rPr>
        <w:t xml:space="preserve"> </w:t>
      </w:r>
      <w:r>
        <w:rPr>
          <w:rFonts w:ascii="Arial" w:hAnsi="Arial"/>
          <w:i/>
          <w:sz w:val="20"/>
        </w:rPr>
        <w:t>proceso del contratista y procede solo mientras se halle pendiente la ejecución de las</w:t>
      </w:r>
      <w:r>
        <w:rPr>
          <w:rFonts w:ascii="Arial" w:hAnsi="Arial"/>
          <w:i/>
          <w:spacing w:val="1"/>
          <w:sz w:val="20"/>
        </w:rPr>
        <w:t xml:space="preserve"> </w:t>
      </w:r>
      <w:r>
        <w:rPr>
          <w:rFonts w:ascii="Arial" w:hAnsi="Arial"/>
          <w:i/>
          <w:sz w:val="20"/>
        </w:rPr>
        <w:t>obligaciones</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cargo</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contratista”,</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remitieron</w:t>
      </w:r>
      <w:r>
        <w:rPr>
          <w:rFonts w:ascii="Arial" w:hAnsi="Arial"/>
          <w:i/>
          <w:spacing w:val="1"/>
          <w:sz w:val="20"/>
        </w:rPr>
        <w:t xml:space="preserve"> </w:t>
      </w:r>
      <w:r>
        <w:rPr>
          <w:rFonts w:ascii="Arial" w:hAnsi="Arial"/>
          <w:i/>
          <w:sz w:val="20"/>
        </w:rPr>
        <w:t>al</w:t>
      </w:r>
      <w:r>
        <w:rPr>
          <w:rFonts w:ascii="Arial" w:hAnsi="Arial"/>
          <w:i/>
          <w:spacing w:val="1"/>
          <w:sz w:val="20"/>
        </w:rPr>
        <w:t xml:space="preserve"> </w:t>
      </w:r>
      <w:r>
        <w:rPr>
          <w:rFonts w:ascii="Arial" w:hAnsi="Arial"/>
          <w:i/>
          <w:sz w:val="20"/>
        </w:rPr>
        <w:t>contratista</w:t>
      </w:r>
      <w:r>
        <w:rPr>
          <w:rFonts w:ascii="Arial" w:hAnsi="Arial"/>
          <w:i/>
          <w:spacing w:val="1"/>
          <w:sz w:val="20"/>
        </w:rPr>
        <w:t xml:space="preserve"> </w:t>
      </w:r>
      <w:r>
        <w:rPr>
          <w:rFonts w:ascii="Arial" w:hAnsi="Arial"/>
          <w:i/>
          <w:sz w:val="20"/>
        </w:rPr>
        <w:t>requerimientos</w:t>
      </w:r>
      <w:r>
        <w:rPr>
          <w:rFonts w:ascii="Arial" w:hAnsi="Arial"/>
          <w:i/>
          <w:spacing w:val="1"/>
          <w:sz w:val="20"/>
        </w:rPr>
        <w:t xml:space="preserve"> </w:t>
      </w:r>
      <w:r>
        <w:rPr>
          <w:rFonts w:ascii="Arial" w:hAnsi="Arial"/>
          <w:i/>
          <w:sz w:val="20"/>
        </w:rPr>
        <w:t>exhortándolo al cumplimiento de las obligaciones contractuales según el siguiente</w:t>
      </w:r>
      <w:r>
        <w:rPr>
          <w:rFonts w:ascii="Arial" w:hAnsi="Arial"/>
          <w:i/>
          <w:spacing w:val="1"/>
          <w:sz w:val="20"/>
        </w:rPr>
        <w:t xml:space="preserve"> </w:t>
      </w:r>
      <w:r>
        <w:rPr>
          <w:rFonts w:ascii="Arial" w:hAnsi="Arial"/>
          <w:i/>
          <w:sz w:val="20"/>
        </w:rPr>
        <w:t>detalle:</w:t>
      </w:r>
    </w:p>
    <w:p w14:paraId="6560FCF4" w14:textId="77777777" w:rsidR="004144C4" w:rsidRDefault="004144C4">
      <w:pPr>
        <w:pStyle w:val="Textoindependiente"/>
        <w:spacing w:before="11"/>
        <w:rPr>
          <w:rFonts w:ascii="Arial"/>
          <w:i/>
          <w:sz w:val="19"/>
        </w:rPr>
      </w:pPr>
    </w:p>
    <w:p w14:paraId="54D500E5" w14:textId="77777777" w:rsidR="004144C4" w:rsidRDefault="00E5591A">
      <w:pPr>
        <w:ind w:left="668" w:right="767"/>
        <w:jc w:val="both"/>
        <w:rPr>
          <w:rFonts w:ascii="Arial" w:hAnsi="Arial"/>
          <w:i/>
          <w:sz w:val="20"/>
        </w:rPr>
      </w:pPr>
      <w:r>
        <w:rPr>
          <w:rFonts w:ascii="Arial" w:hAnsi="Arial"/>
          <w:i/>
          <w:sz w:val="20"/>
        </w:rPr>
        <w:t>1.</w:t>
      </w:r>
      <w:r>
        <w:rPr>
          <w:rFonts w:ascii="Arial" w:hAnsi="Arial"/>
          <w:i/>
          <w:spacing w:val="-6"/>
          <w:sz w:val="20"/>
        </w:rPr>
        <w:t xml:space="preserve"> </w:t>
      </w:r>
      <w:r>
        <w:rPr>
          <w:rFonts w:ascii="Arial" w:hAnsi="Arial"/>
          <w:i/>
          <w:sz w:val="20"/>
        </w:rPr>
        <w:t>Oficio</w:t>
      </w:r>
      <w:r>
        <w:rPr>
          <w:rFonts w:ascii="Arial" w:hAnsi="Arial"/>
          <w:i/>
          <w:spacing w:val="-3"/>
          <w:sz w:val="20"/>
        </w:rPr>
        <w:t xml:space="preserve"> </w:t>
      </w:r>
      <w:r>
        <w:rPr>
          <w:rFonts w:ascii="Arial" w:hAnsi="Arial"/>
          <w:i/>
          <w:sz w:val="20"/>
        </w:rPr>
        <w:t>n.º</w:t>
      </w:r>
      <w:r>
        <w:rPr>
          <w:rFonts w:ascii="Arial" w:hAnsi="Arial"/>
          <w:i/>
          <w:spacing w:val="-3"/>
          <w:sz w:val="20"/>
        </w:rPr>
        <w:t xml:space="preserve"> </w:t>
      </w:r>
      <w:r>
        <w:rPr>
          <w:rFonts w:ascii="Arial" w:hAnsi="Arial"/>
          <w:i/>
          <w:sz w:val="20"/>
        </w:rPr>
        <w:t>CONSTRU SO803-000468</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fecha</w:t>
      </w:r>
      <w:r>
        <w:rPr>
          <w:rFonts w:ascii="Arial" w:hAnsi="Arial"/>
          <w:i/>
          <w:spacing w:val="-3"/>
          <w:sz w:val="20"/>
        </w:rPr>
        <w:t xml:space="preserve"> </w:t>
      </w:r>
      <w:r>
        <w:rPr>
          <w:rFonts w:ascii="Arial" w:hAnsi="Arial"/>
          <w:i/>
          <w:sz w:val="20"/>
        </w:rPr>
        <w:t>04</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marzo</w:t>
      </w:r>
      <w:r>
        <w:rPr>
          <w:rFonts w:ascii="Arial" w:hAnsi="Arial"/>
          <w:i/>
          <w:spacing w:val="-2"/>
          <w:sz w:val="20"/>
        </w:rPr>
        <w:t xml:space="preserve"> </w:t>
      </w:r>
      <w:r>
        <w:rPr>
          <w:rFonts w:ascii="Arial" w:hAnsi="Arial"/>
          <w:i/>
          <w:sz w:val="20"/>
        </w:rPr>
        <w:t>de</w:t>
      </w:r>
      <w:r>
        <w:rPr>
          <w:rFonts w:ascii="Arial" w:hAnsi="Arial"/>
          <w:i/>
          <w:spacing w:val="-4"/>
          <w:sz w:val="20"/>
        </w:rPr>
        <w:t xml:space="preserve"> </w:t>
      </w:r>
      <w:r>
        <w:rPr>
          <w:rFonts w:ascii="Arial" w:hAnsi="Arial"/>
          <w:i/>
          <w:sz w:val="20"/>
        </w:rPr>
        <w:t>2008</w:t>
      </w:r>
      <w:r>
        <w:rPr>
          <w:rFonts w:ascii="Arial" w:hAnsi="Arial"/>
          <w:i/>
          <w:spacing w:val="-3"/>
          <w:sz w:val="20"/>
        </w:rPr>
        <w:t xml:space="preserve"> </w:t>
      </w:r>
      <w:r>
        <w:rPr>
          <w:rFonts w:ascii="Arial" w:hAnsi="Arial"/>
          <w:i/>
          <w:sz w:val="20"/>
        </w:rPr>
        <w:t>el</w:t>
      </w:r>
      <w:r>
        <w:rPr>
          <w:rFonts w:ascii="Arial" w:hAnsi="Arial"/>
          <w:i/>
          <w:spacing w:val="-4"/>
          <w:sz w:val="20"/>
        </w:rPr>
        <w:t xml:space="preserve"> </w:t>
      </w:r>
      <w:r>
        <w:rPr>
          <w:rFonts w:ascii="Arial" w:hAnsi="Arial"/>
          <w:i/>
          <w:sz w:val="20"/>
        </w:rPr>
        <w:t>Coronel</w:t>
      </w:r>
      <w:r>
        <w:rPr>
          <w:rFonts w:ascii="Arial" w:hAnsi="Arial"/>
          <w:i/>
          <w:spacing w:val="-1"/>
          <w:sz w:val="20"/>
        </w:rPr>
        <w:t xml:space="preserve"> </w:t>
      </w:r>
      <w:r>
        <w:rPr>
          <w:rFonts w:ascii="Arial" w:hAnsi="Arial"/>
          <w:i/>
          <w:sz w:val="20"/>
        </w:rPr>
        <w:t>LUIS</w:t>
      </w:r>
      <w:r>
        <w:rPr>
          <w:rFonts w:ascii="Arial" w:hAnsi="Arial"/>
          <w:i/>
          <w:spacing w:val="-53"/>
          <w:sz w:val="20"/>
        </w:rPr>
        <w:t xml:space="preserve"> </w:t>
      </w:r>
      <w:r>
        <w:rPr>
          <w:rFonts w:ascii="Arial" w:hAnsi="Arial"/>
          <w:i/>
          <w:sz w:val="20"/>
        </w:rPr>
        <w:t>HUMBERTO</w:t>
      </w:r>
      <w:r>
        <w:rPr>
          <w:rFonts w:ascii="Arial" w:hAnsi="Arial"/>
          <w:i/>
          <w:spacing w:val="1"/>
          <w:sz w:val="20"/>
        </w:rPr>
        <w:t xml:space="preserve"> </w:t>
      </w:r>
      <w:r>
        <w:rPr>
          <w:rFonts w:ascii="Arial" w:hAnsi="Arial"/>
          <w:i/>
          <w:sz w:val="20"/>
        </w:rPr>
        <w:t>PACHÓN</w:t>
      </w:r>
      <w:r>
        <w:rPr>
          <w:rFonts w:ascii="Arial" w:hAnsi="Arial"/>
          <w:i/>
          <w:spacing w:val="1"/>
          <w:sz w:val="20"/>
        </w:rPr>
        <w:t xml:space="preserve"> </w:t>
      </w:r>
      <w:r>
        <w:rPr>
          <w:rFonts w:ascii="Arial" w:hAnsi="Arial"/>
          <w:i/>
          <w:sz w:val="20"/>
        </w:rPr>
        <w:t>BUITRAGO,</w:t>
      </w:r>
      <w:r>
        <w:rPr>
          <w:rFonts w:ascii="Arial" w:hAnsi="Arial"/>
          <w:i/>
          <w:spacing w:val="1"/>
          <w:sz w:val="20"/>
        </w:rPr>
        <w:t xml:space="preserve"> </w:t>
      </w:r>
      <w:r>
        <w:rPr>
          <w:rFonts w:ascii="Arial" w:hAnsi="Arial"/>
          <w:i/>
          <w:sz w:val="20"/>
        </w:rPr>
        <w:t>Director</w:t>
      </w:r>
      <w:r>
        <w:rPr>
          <w:rFonts w:ascii="Arial" w:hAnsi="Arial"/>
          <w:i/>
          <w:spacing w:val="1"/>
          <w:sz w:val="20"/>
        </w:rPr>
        <w:t xml:space="preserve"> </w:t>
      </w:r>
      <w:r>
        <w:rPr>
          <w:rFonts w:ascii="Arial" w:hAnsi="Arial"/>
          <w:i/>
          <w:sz w:val="20"/>
        </w:rPr>
        <w:t>General</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entidad</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época,</w:t>
      </w:r>
      <w:r>
        <w:rPr>
          <w:rFonts w:ascii="Arial" w:hAnsi="Arial"/>
          <w:i/>
          <w:spacing w:val="1"/>
          <w:sz w:val="20"/>
        </w:rPr>
        <w:t xml:space="preserve"> </w:t>
      </w:r>
      <w:r>
        <w:rPr>
          <w:rFonts w:ascii="Arial" w:hAnsi="Arial"/>
          <w:i/>
          <w:sz w:val="20"/>
        </w:rPr>
        <w:t>requiere al contratista sobre las condiciones de presentación y calidad en que fueron</w:t>
      </w:r>
      <w:r>
        <w:rPr>
          <w:rFonts w:ascii="Arial" w:hAnsi="Arial"/>
          <w:i/>
          <w:spacing w:val="1"/>
          <w:sz w:val="20"/>
        </w:rPr>
        <w:t xml:space="preserve"> </w:t>
      </w:r>
      <w:r>
        <w:rPr>
          <w:rFonts w:ascii="Arial" w:hAnsi="Arial"/>
          <w:i/>
          <w:sz w:val="20"/>
        </w:rPr>
        <w:t>entregados los planos y estudios técnicos, es decir diferente a lo contractualmente</w:t>
      </w:r>
      <w:r>
        <w:rPr>
          <w:rFonts w:ascii="Arial" w:hAnsi="Arial"/>
          <w:i/>
          <w:spacing w:val="1"/>
          <w:sz w:val="20"/>
        </w:rPr>
        <w:t xml:space="preserve"> </w:t>
      </w:r>
      <w:r>
        <w:rPr>
          <w:rFonts w:ascii="Arial" w:hAnsi="Arial"/>
          <w:i/>
          <w:sz w:val="20"/>
        </w:rPr>
        <w:t>pactado,</w:t>
      </w:r>
      <w:r>
        <w:rPr>
          <w:rFonts w:ascii="Arial" w:hAnsi="Arial"/>
          <w:i/>
          <w:spacing w:val="-2"/>
          <w:sz w:val="20"/>
        </w:rPr>
        <w:t xml:space="preserve"> </w:t>
      </w:r>
      <w:r>
        <w:rPr>
          <w:rFonts w:ascii="Arial" w:hAnsi="Arial"/>
          <w:i/>
          <w:sz w:val="20"/>
        </w:rPr>
        <w:t>en</w:t>
      </w:r>
      <w:r>
        <w:rPr>
          <w:rFonts w:ascii="Arial" w:hAnsi="Arial"/>
          <w:i/>
          <w:spacing w:val="-1"/>
          <w:sz w:val="20"/>
        </w:rPr>
        <w:t xml:space="preserve"> </w:t>
      </w:r>
      <w:r>
        <w:rPr>
          <w:rFonts w:ascii="Arial" w:hAnsi="Arial"/>
          <w:i/>
          <w:sz w:val="20"/>
        </w:rPr>
        <w:t>los siguientes términos:</w:t>
      </w:r>
    </w:p>
    <w:p w14:paraId="0A902C62" w14:textId="77777777" w:rsidR="004144C4" w:rsidRDefault="004144C4">
      <w:pPr>
        <w:pStyle w:val="Textoindependiente"/>
        <w:rPr>
          <w:rFonts w:ascii="Arial"/>
          <w:i/>
          <w:sz w:val="20"/>
        </w:rPr>
      </w:pPr>
    </w:p>
    <w:p w14:paraId="58036140" w14:textId="77777777" w:rsidR="004144C4" w:rsidRDefault="00E5591A">
      <w:pPr>
        <w:pStyle w:val="Prrafodelista"/>
        <w:numPr>
          <w:ilvl w:val="0"/>
          <w:numId w:val="9"/>
        </w:numPr>
        <w:tabs>
          <w:tab w:val="left" w:pos="822"/>
        </w:tabs>
        <w:ind w:right="766" w:firstLine="0"/>
        <w:rPr>
          <w:rFonts w:ascii="Arial" w:hAnsi="Arial"/>
          <w:i/>
          <w:sz w:val="20"/>
        </w:rPr>
      </w:pPr>
      <w:r>
        <w:rPr>
          <w:rFonts w:ascii="Arial" w:hAnsi="Arial"/>
          <w:i/>
          <w:sz w:val="20"/>
        </w:rPr>
        <w:t>De</w:t>
      </w:r>
      <w:r>
        <w:rPr>
          <w:rFonts w:ascii="Arial" w:hAnsi="Arial"/>
          <w:i/>
          <w:spacing w:val="-9"/>
          <w:sz w:val="20"/>
        </w:rPr>
        <w:t xml:space="preserve"> </w:t>
      </w:r>
      <w:r>
        <w:rPr>
          <w:rFonts w:ascii="Arial" w:hAnsi="Arial"/>
          <w:i/>
          <w:sz w:val="20"/>
        </w:rPr>
        <w:t>la</w:t>
      </w:r>
      <w:r>
        <w:rPr>
          <w:rFonts w:ascii="Arial" w:hAnsi="Arial"/>
          <w:i/>
          <w:spacing w:val="-6"/>
          <w:sz w:val="20"/>
        </w:rPr>
        <w:t xml:space="preserve"> </w:t>
      </w:r>
      <w:r>
        <w:rPr>
          <w:rFonts w:ascii="Arial" w:hAnsi="Arial"/>
          <w:i/>
          <w:sz w:val="20"/>
        </w:rPr>
        <w:t>prueba</w:t>
      </w:r>
      <w:r>
        <w:rPr>
          <w:rFonts w:ascii="Arial" w:hAnsi="Arial"/>
          <w:i/>
          <w:spacing w:val="-8"/>
          <w:sz w:val="20"/>
        </w:rPr>
        <w:t xml:space="preserve"> </w:t>
      </w:r>
      <w:r>
        <w:rPr>
          <w:rFonts w:ascii="Arial" w:hAnsi="Arial"/>
          <w:i/>
          <w:sz w:val="20"/>
        </w:rPr>
        <w:t>selectiva,</w:t>
      </w:r>
      <w:r>
        <w:rPr>
          <w:rFonts w:ascii="Arial" w:hAnsi="Arial"/>
          <w:i/>
          <w:spacing w:val="-8"/>
          <w:sz w:val="20"/>
        </w:rPr>
        <w:t xml:space="preserve"> </w:t>
      </w:r>
      <w:r>
        <w:rPr>
          <w:rFonts w:ascii="Arial" w:hAnsi="Arial"/>
          <w:i/>
          <w:sz w:val="20"/>
        </w:rPr>
        <w:t>se</w:t>
      </w:r>
      <w:r>
        <w:rPr>
          <w:rFonts w:ascii="Arial" w:hAnsi="Arial"/>
          <w:i/>
          <w:spacing w:val="-8"/>
          <w:sz w:val="20"/>
        </w:rPr>
        <w:t xml:space="preserve"> </w:t>
      </w:r>
      <w:r>
        <w:rPr>
          <w:rFonts w:ascii="Arial" w:hAnsi="Arial"/>
          <w:i/>
          <w:sz w:val="20"/>
        </w:rPr>
        <w:t>realizaron</w:t>
      </w:r>
      <w:r>
        <w:rPr>
          <w:rFonts w:ascii="Arial" w:hAnsi="Arial"/>
          <w:i/>
          <w:spacing w:val="-8"/>
          <w:sz w:val="20"/>
        </w:rPr>
        <w:t xml:space="preserve"> </w:t>
      </w:r>
      <w:r>
        <w:rPr>
          <w:rFonts w:ascii="Arial" w:hAnsi="Arial"/>
          <w:i/>
          <w:sz w:val="20"/>
        </w:rPr>
        <w:t>observaciones</w:t>
      </w:r>
      <w:r>
        <w:rPr>
          <w:rFonts w:ascii="Arial" w:hAnsi="Arial"/>
          <w:i/>
          <w:spacing w:val="-7"/>
          <w:sz w:val="20"/>
        </w:rPr>
        <w:t xml:space="preserve"> </w:t>
      </w:r>
      <w:r>
        <w:rPr>
          <w:rFonts w:ascii="Arial" w:hAnsi="Arial"/>
          <w:i/>
          <w:sz w:val="20"/>
        </w:rPr>
        <w:t>específicas</w:t>
      </w:r>
      <w:r>
        <w:rPr>
          <w:rFonts w:ascii="Arial" w:hAnsi="Arial"/>
          <w:i/>
          <w:spacing w:val="-7"/>
          <w:sz w:val="20"/>
        </w:rPr>
        <w:t xml:space="preserve"> </w:t>
      </w:r>
      <w:r>
        <w:rPr>
          <w:rFonts w:ascii="Arial" w:hAnsi="Arial"/>
          <w:i/>
          <w:sz w:val="20"/>
        </w:rPr>
        <w:t>a</w:t>
      </w:r>
      <w:r>
        <w:rPr>
          <w:rFonts w:ascii="Arial" w:hAnsi="Arial"/>
          <w:i/>
          <w:spacing w:val="-6"/>
          <w:sz w:val="20"/>
        </w:rPr>
        <w:t xml:space="preserve"> </w:t>
      </w:r>
      <w:r>
        <w:rPr>
          <w:rFonts w:ascii="Arial" w:hAnsi="Arial"/>
          <w:i/>
          <w:sz w:val="20"/>
        </w:rPr>
        <w:t>los</w:t>
      </w:r>
      <w:r>
        <w:rPr>
          <w:rFonts w:ascii="Arial" w:hAnsi="Arial"/>
          <w:i/>
          <w:spacing w:val="-7"/>
          <w:sz w:val="20"/>
        </w:rPr>
        <w:t xml:space="preserve"> </w:t>
      </w:r>
      <w:r>
        <w:rPr>
          <w:rFonts w:ascii="Arial" w:hAnsi="Arial"/>
          <w:i/>
          <w:sz w:val="20"/>
        </w:rPr>
        <w:t>planos</w:t>
      </w:r>
      <w:r>
        <w:rPr>
          <w:rFonts w:ascii="Arial" w:hAnsi="Arial"/>
          <w:i/>
          <w:spacing w:val="-7"/>
          <w:sz w:val="20"/>
        </w:rPr>
        <w:t xml:space="preserve"> </w:t>
      </w:r>
      <w:r>
        <w:rPr>
          <w:rFonts w:ascii="Arial" w:hAnsi="Arial"/>
          <w:i/>
          <w:sz w:val="20"/>
        </w:rPr>
        <w:t>por</w:t>
      </w:r>
      <w:r>
        <w:rPr>
          <w:rFonts w:ascii="Arial" w:hAnsi="Arial"/>
          <w:i/>
          <w:spacing w:val="-8"/>
          <w:sz w:val="20"/>
        </w:rPr>
        <w:t xml:space="preserve"> </w:t>
      </w:r>
      <w:r>
        <w:rPr>
          <w:rFonts w:ascii="Arial" w:hAnsi="Arial"/>
          <w:i/>
          <w:sz w:val="20"/>
        </w:rPr>
        <w:t>parte</w:t>
      </w:r>
      <w:r>
        <w:rPr>
          <w:rFonts w:ascii="Arial" w:hAnsi="Arial"/>
          <w:i/>
          <w:spacing w:val="-53"/>
          <w:sz w:val="20"/>
        </w:rPr>
        <w:t xml:space="preserve"> </w:t>
      </w:r>
      <w:r>
        <w:rPr>
          <w:rFonts w:ascii="Arial" w:hAnsi="Arial"/>
          <w:i/>
          <w:sz w:val="20"/>
        </w:rPr>
        <w:t>de la supervisora (según el orden en que fueron entregados), de lo siguiente</w:t>
      </w:r>
      <w:r>
        <w:rPr>
          <w:rFonts w:ascii="Arial" w:hAnsi="Arial"/>
          <w:i/>
          <w:spacing w:val="1"/>
          <w:sz w:val="20"/>
        </w:rPr>
        <w:t xml:space="preserve"> </w:t>
      </w:r>
      <w:r>
        <w:rPr>
          <w:sz w:val="20"/>
        </w:rPr>
        <w:t>[se</w:t>
      </w:r>
      <w:r>
        <w:rPr>
          <w:spacing w:val="1"/>
          <w:sz w:val="20"/>
        </w:rPr>
        <w:t xml:space="preserve"> </w:t>
      </w:r>
      <w:r>
        <w:rPr>
          <w:sz w:val="20"/>
        </w:rPr>
        <w:t>relacionan</w:t>
      </w:r>
      <w:r>
        <w:rPr>
          <w:spacing w:val="1"/>
          <w:sz w:val="20"/>
        </w:rPr>
        <w:t xml:space="preserve"> </w:t>
      </w:r>
      <w:r>
        <w:rPr>
          <w:sz w:val="20"/>
        </w:rPr>
        <w:t>los</w:t>
      </w:r>
      <w:r>
        <w:rPr>
          <w:spacing w:val="1"/>
          <w:sz w:val="20"/>
        </w:rPr>
        <w:t xml:space="preserve"> </w:t>
      </w:r>
      <w:r>
        <w:rPr>
          <w:sz w:val="20"/>
        </w:rPr>
        <w:t>planos</w:t>
      </w:r>
      <w:r>
        <w:rPr>
          <w:spacing w:val="1"/>
          <w:sz w:val="20"/>
        </w:rPr>
        <w:t xml:space="preserve"> </w:t>
      </w:r>
      <w:r>
        <w:rPr>
          <w:sz w:val="20"/>
        </w:rPr>
        <w:t>(acceso</w:t>
      </w:r>
      <w:r>
        <w:rPr>
          <w:spacing w:val="1"/>
          <w:sz w:val="20"/>
        </w:rPr>
        <w:t xml:space="preserve"> </w:t>
      </w:r>
      <w:r>
        <w:rPr>
          <w:sz w:val="20"/>
        </w:rPr>
        <w:t>peatonal,</w:t>
      </w:r>
      <w:r>
        <w:rPr>
          <w:spacing w:val="1"/>
          <w:sz w:val="20"/>
        </w:rPr>
        <w:t xml:space="preserve"> </w:t>
      </w:r>
      <w:r>
        <w:rPr>
          <w:sz w:val="20"/>
        </w:rPr>
        <w:t>bloque</w:t>
      </w:r>
      <w:r>
        <w:rPr>
          <w:spacing w:val="1"/>
          <w:sz w:val="20"/>
        </w:rPr>
        <w:t xml:space="preserve"> </w:t>
      </w:r>
      <w:r>
        <w:rPr>
          <w:sz w:val="20"/>
        </w:rPr>
        <w:t>de</w:t>
      </w:r>
      <w:r>
        <w:rPr>
          <w:spacing w:val="1"/>
          <w:sz w:val="20"/>
        </w:rPr>
        <w:t xml:space="preserve"> </w:t>
      </w:r>
      <w:r>
        <w:rPr>
          <w:sz w:val="20"/>
        </w:rPr>
        <w:t>talleres,</w:t>
      </w:r>
      <w:r>
        <w:rPr>
          <w:spacing w:val="1"/>
          <w:sz w:val="20"/>
        </w:rPr>
        <w:t xml:space="preserve"> </w:t>
      </w:r>
      <w:r>
        <w:rPr>
          <w:sz w:val="20"/>
        </w:rPr>
        <w:t>bloque</w:t>
      </w:r>
      <w:r>
        <w:rPr>
          <w:spacing w:val="1"/>
          <w:sz w:val="20"/>
        </w:rPr>
        <w:t xml:space="preserve"> </w:t>
      </w:r>
      <w:r>
        <w:rPr>
          <w:sz w:val="20"/>
        </w:rPr>
        <w:t>hotel,</w:t>
      </w:r>
      <w:r>
        <w:rPr>
          <w:spacing w:val="1"/>
          <w:sz w:val="20"/>
        </w:rPr>
        <w:t xml:space="preserve"> </w:t>
      </w:r>
      <w:r>
        <w:rPr>
          <w:sz w:val="20"/>
        </w:rPr>
        <w:t>bloque</w:t>
      </w:r>
      <w:r>
        <w:rPr>
          <w:spacing w:val="1"/>
          <w:sz w:val="20"/>
        </w:rPr>
        <w:t xml:space="preserve"> </w:t>
      </w:r>
      <w:r>
        <w:rPr>
          <w:sz w:val="20"/>
        </w:rPr>
        <w:t>alojamiento</w:t>
      </w:r>
      <w:r>
        <w:rPr>
          <w:spacing w:val="1"/>
          <w:sz w:val="20"/>
        </w:rPr>
        <w:t xml:space="preserve"> </w:t>
      </w:r>
      <w:r>
        <w:rPr>
          <w:sz w:val="20"/>
        </w:rPr>
        <w:t>guardia,</w:t>
      </w:r>
      <w:r>
        <w:rPr>
          <w:spacing w:val="1"/>
          <w:sz w:val="20"/>
        </w:rPr>
        <w:t xml:space="preserve"> </w:t>
      </w:r>
      <w:r>
        <w:rPr>
          <w:sz w:val="20"/>
        </w:rPr>
        <w:t>alojamiento,</w:t>
      </w:r>
      <w:r>
        <w:rPr>
          <w:spacing w:val="1"/>
          <w:sz w:val="20"/>
        </w:rPr>
        <w:t xml:space="preserve"> </w:t>
      </w:r>
      <w:r>
        <w:rPr>
          <w:sz w:val="20"/>
        </w:rPr>
        <w:t>sanidad,</w:t>
      </w:r>
      <w:r>
        <w:rPr>
          <w:spacing w:val="1"/>
          <w:sz w:val="20"/>
        </w:rPr>
        <w:t xml:space="preserve"> </w:t>
      </w:r>
      <w:r>
        <w:rPr>
          <w:sz w:val="20"/>
        </w:rPr>
        <w:t>apartamentos</w:t>
      </w:r>
      <w:r>
        <w:rPr>
          <w:spacing w:val="1"/>
          <w:sz w:val="20"/>
        </w:rPr>
        <w:t xml:space="preserve"> </w:t>
      </w:r>
      <w:r>
        <w:rPr>
          <w:sz w:val="20"/>
        </w:rPr>
        <w:t>fiscales,</w:t>
      </w:r>
      <w:r>
        <w:rPr>
          <w:spacing w:val="1"/>
          <w:sz w:val="20"/>
        </w:rPr>
        <w:t xml:space="preserve"> </w:t>
      </w:r>
      <w:r>
        <w:rPr>
          <w:sz w:val="20"/>
        </w:rPr>
        <w:t>laboratorios,</w:t>
      </w:r>
      <w:r>
        <w:rPr>
          <w:spacing w:val="1"/>
          <w:sz w:val="20"/>
        </w:rPr>
        <w:t xml:space="preserve"> </w:t>
      </w:r>
      <w:r>
        <w:rPr>
          <w:sz w:val="20"/>
        </w:rPr>
        <w:t>cafetería, pista de conducción, polideportivo, piscinas, plazoleta de comidas rápidas,</w:t>
      </w:r>
      <w:r>
        <w:rPr>
          <w:spacing w:val="1"/>
          <w:sz w:val="20"/>
        </w:rPr>
        <w:t xml:space="preserve"> </w:t>
      </w:r>
      <w:r>
        <w:rPr>
          <w:sz w:val="20"/>
        </w:rPr>
        <w:t>redes urbanas hidráulicas, redes urbanas de aguas lluvias, redes urbanas sanitarias,</w:t>
      </w:r>
      <w:r>
        <w:rPr>
          <w:spacing w:val="1"/>
          <w:sz w:val="20"/>
        </w:rPr>
        <w:t xml:space="preserve"> </w:t>
      </w:r>
      <w:r>
        <w:rPr>
          <w:sz w:val="20"/>
        </w:rPr>
        <w:t>redes</w:t>
      </w:r>
      <w:r>
        <w:rPr>
          <w:spacing w:val="-5"/>
          <w:sz w:val="20"/>
        </w:rPr>
        <w:t xml:space="preserve"> </w:t>
      </w:r>
      <w:r>
        <w:rPr>
          <w:sz w:val="20"/>
        </w:rPr>
        <w:t>de</w:t>
      </w:r>
      <w:r>
        <w:rPr>
          <w:spacing w:val="-6"/>
          <w:sz w:val="20"/>
        </w:rPr>
        <w:t xml:space="preserve"> </w:t>
      </w:r>
      <w:r>
        <w:rPr>
          <w:sz w:val="20"/>
        </w:rPr>
        <w:t>riego</w:t>
      </w:r>
      <w:r>
        <w:rPr>
          <w:spacing w:val="-1"/>
          <w:sz w:val="20"/>
        </w:rPr>
        <w:t xml:space="preserve"> </w:t>
      </w:r>
      <w:r>
        <w:rPr>
          <w:sz w:val="20"/>
        </w:rPr>
        <w:t>y</w:t>
      </w:r>
      <w:r>
        <w:rPr>
          <w:spacing w:val="-9"/>
          <w:sz w:val="20"/>
        </w:rPr>
        <w:t xml:space="preserve"> </w:t>
      </w:r>
      <w:r>
        <w:rPr>
          <w:sz w:val="20"/>
        </w:rPr>
        <w:t>redes</w:t>
      </w:r>
      <w:r>
        <w:rPr>
          <w:spacing w:val="-2"/>
          <w:sz w:val="20"/>
        </w:rPr>
        <w:t xml:space="preserve"> </w:t>
      </w:r>
      <w:r>
        <w:rPr>
          <w:sz w:val="20"/>
        </w:rPr>
        <w:t>urbanas</w:t>
      </w:r>
      <w:r>
        <w:rPr>
          <w:spacing w:val="-4"/>
          <w:sz w:val="20"/>
        </w:rPr>
        <w:t xml:space="preserve"> </w:t>
      </w:r>
      <w:r>
        <w:rPr>
          <w:sz w:val="20"/>
        </w:rPr>
        <w:t>contra</w:t>
      </w:r>
      <w:r>
        <w:rPr>
          <w:spacing w:val="-3"/>
          <w:sz w:val="20"/>
        </w:rPr>
        <w:t xml:space="preserve"> </w:t>
      </w:r>
      <w:r>
        <w:rPr>
          <w:sz w:val="20"/>
        </w:rPr>
        <w:t>incendio),</w:t>
      </w:r>
      <w:r>
        <w:rPr>
          <w:spacing w:val="-5"/>
          <w:sz w:val="20"/>
        </w:rPr>
        <w:t xml:space="preserve"> </w:t>
      </w:r>
      <w:r>
        <w:rPr>
          <w:sz w:val="20"/>
        </w:rPr>
        <w:t>sin</w:t>
      </w:r>
      <w:r>
        <w:rPr>
          <w:spacing w:val="-3"/>
          <w:sz w:val="20"/>
        </w:rPr>
        <w:t xml:space="preserve"> </w:t>
      </w:r>
      <w:r>
        <w:rPr>
          <w:sz w:val="20"/>
        </w:rPr>
        <w:t>especificar</w:t>
      </w:r>
      <w:r>
        <w:rPr>
          <w:spacing w:val="-5"/>
          <w:sz w:val="20"/>
        </w:rPr>
        <w:t xml:space="preserve"> </w:t>
      </w:r>
      <w:r>
        <w:rPr>
          <w:sz w:val="20"/>
        </w:rPr>
        <w:t>las</w:t>
      </w:r>
      <w:r>
        <w:rPr>
          <w:spacing w:val="-5"/>
          <w:sz w:val="20"/>
        </w:rPr>
        <w:t xml:space="preserve"> </w:t>
      </w:r>
      <w:r>
        <w:rPr>
          <w:sz w:val="20"/>
        </w:rPr>
        <w:t>observaciones,</w:t>
      </w:r>
      <w:r>
        <w:rPr>
          <w:spacing w:val="-3"/>
          <w:sz w:val="20"/>
        </w:rPr>
        <w:t xml:space="preserve"> </w:t>
      </w:r>
      <w:r>
        <w:rPr>
          <w:sz w:val="20"/>
        </w:rPr>
        <w:t>que</w:t>
      </w:r>
      <w:r>
        <w:rPr>
          <w:spacing w:val="-53"/>
          <w:sz w:val="20"/>
        </w:rPr>
        <w:t xml:space="preserve"> </w:t>
      </w:r>
      <w:r>
        <w:rPr>
          <w:sz w:val="20"/>
        </w:rPr>
        <w:t>sí</w:t>
      </w:r>
      <w:r>
        <w:rPr>
          <w:spacing w:val="-2"/>
          <w:sz w:val="20"/>
        </w:rPr>
        <w:t xml:space="preserve"> </w:t>
      </w:r>
      <w:r>
        <w:rPr>
          <w:sz w:val="20"/>
        </w:rPr>
        <w:t>están</w:t>
      </w:r>
      <w:r>
        <w:rPr>
          <w:spacing w:val="-1"/>
          <w:sz w:val="20"/>
        </w:rPr>
        <w:t xml:space="preserve"> </w:t>
      </w:r>
      <w:r>
        <w:rPr>
          <w:sz w:val="20"/>
        </w:rPr>
        <w:t>detalladas en</w:t>
      </w:r>
      <w:r>
        <w:rPr>
          <w:spacing w:val="-1"/>
          <w:sz w:val="20"/>
        </w:rPr>
        <w:t xml:space="preserve"> </w:t>
      </w:r>
      <w:r>
        <w:rPr>
          <w:sz w:val="20"/>
        </w:rPr>
        <w:t>el</w:t>
      </w:r>
      <w:r>
        <w:rPr>
          <w:spacing w:val="-3"/>
          <w:sz w:val="20"/>
        </w:rPr>
        <w:t xml:space="preserve"> </w:t>
      </w:r>
      <w:r>
        <w:rPr>
          <w:sz w:val="20"/>
        </w:rPr>
        <w:t>oficio</w:t>
      </w:r>
      <w:r>
        <w:rPr>
          <w:spacing w:val="-1"/>
          <w:sz w:val="20"/>
        </w:rPr>
        <w:t xml:space="preserve"> </w:t>
      </w:r>
      <w:r>
        <w:rPr>
          <w:sz w:val="20"/>
        </w:rPr>
        <w:t>SO803-00468,</w:t>
      </w:r>
      <w:r>
        <w:rPr>
          <w:spacing w:val="-1"/>
          <w:sz w:val="20"/>
        </w:rPr>
        <w:t xml:space="preserve"> </w:t>
      </w:r>
      <w:r>
        <w:rPr>
          <w:sz w:val="20"/>
        </w:rPr>
        <w:t>fls.</w:t>
      </w:r>
      <w:r>
        <w:rPr>
          <w:spacing w:val="-1"/>
          <w:sz w:val="20"/>
        </w:rPr>
        <w:t xml:space="preserve"> </w:t>
      </w:r>
      <w:r>
        <w:rPr>
          <w:sz w:val="20"/>
        </w:rPr>
        <w:t>339 a</w:t>
      </w:r>
      <w:r>
        <w:rPr>
          <w:spacing w:val="-1"/>
          <w:sz w:val="20"/>
        </w:rPr>
        <w:t xml:space="preserve"> </w:t>
      </w:r>
      <w:r>
        <w:rPr>
          <w:sz w:val="20"/>
        </w:rPr>
        <w:t>349,</w:t>
      </w:r>
      <w:r>
        <w:rPr>
          <w:spacing w:val="-1"/>
          <w:sz w:val="20"/>
        </w:rPr>
        <w:t xml:space="preserve"> </w:t>
      </w:r>
      <w:r>
        <w:rPr>
          <w:sz w:val="20"/>
        </w:rPr>
        <w:t>c.</w:t>
      </w:r>
      <w:r>
        <w:rPr>
          <w:spacing w:val="-1"/>
          <w:sz w:val="20"/>
        </w:rPr>
        <w:t xml:space="preserve"> </w:t>
      </w:r>
      <w:r>
        <w:rPr>
          <w:sz w:val="20"/>
        </w:rPr>
        <w:t>2]</w:t>
      </w:r>
      <w:r>
        <w:rPr>
          <w:rFonts w:ascii="Arial" w:hAnsi="Arial"/>
          <w:i/>
          <w:sz w:val="20"/>
        </w:rPr>
        <w:t>: (…)</w:t>
      </w:r>
    </w:p>
    <w:p w14:paraId="14B6B031" w14:textId="77777777" w:rsidR="004144C4" w:rsidRDefault="004144C4">
      <w:pPr>
        <w:pStyle w:val="Textoindependiente"/>
        <w:spacing w:before="10"/>
        <w:rPr>
          <w:rFonts w:ascii="Arial"/>
          <w:i/>
          <w:sz w:val="19"/>
        </w:rPr>
      </w:pPr>
    </w:p>
    <w:p w14:paraId="3F91F668" w14:textId="77777777" w:rsidR="004144C4" w:rsidRDefault="00E5591A">
      <w:pPr>
        <w:pStyle w:val="Prrafodelista"/>
        <w:numPr>
          <w:ilvl w:val="0"/>
          <w:numId w:val="9"/>
        </w:numPr>
        <w:tabs>
          <w:tab w:val="left" w:pos="822"/>
        </w:tabs>
        <w:ind w:left="822"/>
        <w:rPr>
          <w:rFonts w:ascii="Arial" w:hAnsi="Arial"/>
          <w:i/>
          <w:sz w:val="20"/>
        </w:rPr>
      </w:pPr>
      <w:r>
        <w:rPr>
          <w:rFonts w:ascii="Arial" w:hAnsi="Arial"/>
          <w:i/>
          <w:sz w:val="20"/>
        </w:rPr>
        <w:t>Así</w:t>
      </w:r>
      <w:r>
        <w:rPr>
          <w:rFonts w:ascii="Arial" w:hAnsi="Arial"/>
          <w:i/>
          <w:spacing w:val="-4"/>
          <w:sz w:val="20"/>
        </w:rPr>
        <w:t xml:space="preserve"> </w:t>
      </w:r>
      <w:r>
        <w:rPr>
          <w:rFonts w:ascii="Arial" w:hAnsi="Arial"/>
          <w:i/>
          <w:sz w:val="20"/>
        </w:rPr>
        <w:t>mismo</w:t>
      </w:r>
      <w:r>
        <w:rPr>
          <w:rFonts w:ascii="Arial" w:hAnsi="Arial"/>
          <w:i/>
          <w:spacing w:val="-3"/>
          <w:sz w:val="20"/>
        </w:rPr>
        <w:t xml:space="preserve"> </w:t>
      </w:r>
      <w:r>
        <w:rPr>
          <w:rFonts w:ascii="Arial" w:hAnsi="Arial"/>
          <w:i/>
          <w:sz w:val="20"/>
        </w:rPr>
        <w:t>se</w:t>
      </w:r>
      <w:r>
        <w:rPr>
          <w:rFonts w:ascii="Arial" w:hAnsi="Arial"/>
          <w:i/>
          <w:spacing w:val="-3"/>
          <w:sz w:val="20"/>
        </w:rPr>
        <w:t xml:space="preserve"> </w:t>
      </w:r>
      <w:r>
        <w:rPr>
          <w:rFonts w:ascii="Arial" w:hAnsi="Arial"/>
          <w:i/>
          <w:sz w:val="20"/>
        </w:rPr>
        <w:t>registraron</w:t>
      </w:r>
      <w:r>
        <w:rPr>
          <w:rFonts w:ascii="Arial" w:hAnsi="Arial"/>
          <w:i/>
          <w:spacing w:val="-3"/>
          <w:sz w:val="20"/>
        </w:rPr>
        <w:t xml:space="preserve"> </w:t>
      </w:r>
      <w:r>
        <w:rPr>
          <w:rFonts w:ascii="Arial" w:hAnsi="Arial"/>
          <w:i/>
          <w:sz w:val="20"/>
        </w:rPr>
        <w:t>observaciones generales</w:t>
      </w:r>
      <w:r>
        <w:rPr>
          <w:rFonts w:ascii="Arial" w:hAnsi="Arial"/>
          <w:i/>
          <w:spacing w:val="-2"/>
          <w:sz w:val="20"/>
        </w:rPr>
        <w:t xml:space="preserve"> </w:t>
      </w:r>
      <w:r>
        <w:rPr>
          <w:rFonts w:ascii="Arial" w:hAnsi="Arial"/>
          <w:i/>
          <w:sz w:val="20"/>
        </w:rPr>
        <w:t>tales</w:t>
      </w:r>
      <w:r>
        <w:rPr>
          <w:rFonts w:ascii="Arial" w:hAnsi="Arial"/>
          <w:i/>
          <w:spacing w:val="-2"/>
          <w:sz w:val="20"/>
        </w:rPr>
        <w:t xml:space="preserve"> </w:t>
      </w:r>
      <w:r>
        <w:rPr>
          <w:rFonts w:ascii="Arial" w:hAnsi="Arial"/>
          <w:i/>
          <w:sz w:val="20"/>
        </w:rPr>
        <w:t>como:</w:t>
      </w:r>
    </w:p>
    <w:p w14:paraId="5DA6CCDF" w14:textId="77777777" w:rsidR="004144C4" w:rsidRDefault="004144C4">
      <w:pPr>
        <w:pStyle w:val="Textoindependiente"/>
        <w:spacing w:before="1"/>
        <w:rPr>
          <w:rFonts w:ascii="Arial"/>
          <w:i/>
          <w:sz w:val="20"/>
        </w:rPr>
      </w:pPr>
    </w:p>
    <w:p w14:paraId="630E5FBA" w14:textId="77777777" w:rsidR="004144C4" w:rsidRDefault="00E5591A">
      <w:pPr>
        <w:spacing w:before="1"/>
        <w:ind w:left="668" w:right="769"/>
        <w:jc w:val="both"/>
        <w:rPr>
          <w:rFonts w:ascii="Arial" w:hAnsi="Arial"/>
          <w:i/>
          <w:sz w:val="20"/>
        </w:rPr>
      </w:pPr>
      <w:r>
        <w:rPr>
          <w:rFonts w:ascii="Arial" w:hAnsi="Arial"/>
          <w:i/>
          <w:sz w:val="20"/>
        </w:rPr>
        <w:t>+ Los planos solo cuentan con el Vo.Bo. de la representante del consorcio interventor,</w:t>
      </w:r>
      <w:r>
        <w:rPr>
          <w:rFonts w:ascii="Arial" w:hAnsi="Arial"/>
          <w:i/>
          <w:spacing w:val="1"/>
          <w:sz w:val="20"/>
        </w:rPr>
        <w:t xml:space="preserve"> </w:t>
      </w:r>
      <w:r>
        <w:rPr>
          <w:rFonts w:ascii="Arial" w:hAnsi="Arial"/>
          <w:i/>
          <w:sz w:val="20"/>
        </w:rPr>
        <w:t>cuando lo correcto es que firme el profesional especializado en el tema contratado por</w:t>
      </w:r>
      <w:r>
        <w:rPr>
          <w:rFonts w:ascii="Arial" w:hAnsi="Arial"/>
          <w:i/>
          <w:spacing w:val="-53"/>
          <w:sz w:val="20"/>
        </w:rPr>
        <w:t xml:space="preserve"> </w:t>
      </w:r>
      <w:r>
        <w:rPr>
          <w:rFonts w:ascii="Arial" w:hAnsi="Arial"/>
          <w:i/>
          <w:sz w:val="20"/>
        </w:rPr>
        <w:t>la entidad, de conformidad con lo previsto en el artículo 4 y 6 de la Ley 400 de 1997 y</w:t>
      </w:r>
      <w:r>
        <w:rPr>
          <w:rFonts w:ascii="Arial" w:hAnsi="Arial"/>
          <w:i/>
          <w:spacing w:val="1"/>
          <w:sz w:val="20"/>
        </w:rPr>
        <w:t xml:space="preserve"> </w:t>
      </w:r>
      <w:r>
        <w:rPr>
          <w:rFonts w:ascii="Arial" w:hAnsi="Arial"/>
          <w:i/>
          <w:sz w:val="20"/>
        </w:rPr>
        <w:t>el</w:t>
      </w:r>
      <w:r>
        <w:rPr>
          <w:rFonts w:ascii="Arial" w:hAnsi="Arial"/>
          <w:i/>
          <w:spacing w:val="-3"/>
          <w:sz w:val="20"/>
        </w:rPr>
        <w:t xml:space="preserve"> </w:t>
      </w:r>
      <w:r>
        <w:rPr>
          <w:rFonts w:ascii="Arial" w:hAnsi="Arial"/>
          <w:i/>
          <w:sz w:val="20"/>
        </w:rPr>
        <w:t>Decreto</w:t>
      </w:r>
      <w:r>
        <w:rPr>
          <w:rFonts w:ascii="Arial" w:hAnsi="Arial"/>
          <w:i/>
          <w:spacing w:val="-1"/>
          <w:sz w:val="20"/>
        </w:rPr>
        <w:t xml:space="preserve"> </w:t>
      </w:r>
      <w:r>
        <w:rPr>
          <w:rFonts w:ascii="Arial" w:hAnsi="Arial"/>
          <w:i/>
          <w:sz w:val="20"/>
        </w:rPr>
        <w:t>33</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1998</w:t>
      </w:r>
      <w:r>
        <w:rPr>
          <w:rFonts w:ascii="Arial" w:hAnsi="Arial"/>
          <w:i/>
          <w:spacing w:val="1"/>
          <w:sz w:val="20"/>
        </w:rPr>
        <w:t xml:space="preserve"> </w:t>
      </w:r>
      <w:r>
        <w:rPr>
          <w:rFonts w:ascii="Arial" w:hAnsi="Arial"/>
          <w:i/>
          <w:sz w:val="20"/>
        </w:rPr>
        <w:t>literal</w:t>
      </w:r>
      <w:r>
        <w:rPr>
          <w:rFonts w:ascii="Arial" w:hAnsi="Arial"/>
          <w:i/>
          <w:spacing w:val="-2"/>
          <w:sz w:val="20"/>
        </w:rPr>
        <w:t xml:space="preserve"> </w:t>
      </w:r>
      <w:r>
        <w:rPr>
          <w:rFonts w:ascii="Arial" w:hAnsi="Arial"/>
          <w:i/>
          <w:sz w:val="20"/>
        </w:rPr>
        <w:t>a.1.5.</w:t>
      </w:r>
    </w:p>
    <w:p w14:paraId="397B3ECF" w14:textId="77777777" w:rsidR="004144C4" w:rsidRDefault="004144C4">
      <w:pPr>
        <w:pStyle w:val="Textoindependiente"/>
        <w:spacing w:before="11"/>
        <w:rPr>
          <w:rFonts w:ascii="Arial"/>
          <w:i/>
          <w:sz w:val="19"/>
        </w:rPr>
      </w:pPr>
    </w:p>
    <w:p w14:paraId="482555AE" w14:textId="77777777" w:rsidR="004144C4" w:rsidRDefault="00E5591A">
      <w:pPr>
        <w:ind w:left="668" w:right="776"/>
        <w:jc w:val="both"/>
        <w:rPr>
          <w:rFonts w:ascii="Arial" w:hAnsi="Arial"/>
          <w:i/>
          <w:sz w:val="20"/>
        </w:rPr>
      </w:pPr>
      <w:r>
        <w:rPr>
          <w:rFonts w:ascii="Arial" w:hAnsi="Arial"/>
          <w:i/>
          <w:sz w:val="20"/>
        </w:rPr>
        <w:t>+ Los planos no fueron entregados rebordeados, razón por la cual ya presentan</w:t>
      </w:r>
      <w:r>
        <w:rPr>
          <w:rFonts w:ascii="Arial" w:hAnsi="Arial"/>
          <w:i/>
          <w:spacing w:val="1"/>
          <w:sz w:val="20"/>
        </w:rPr>
        <w:t xml:space="preserve"> </w:t>
      </w:r>
      <w:r>
        <w:rPr>
          <w:rFonts w:ascii="Arial" w:hAnsi="Arial"/>
          <w:i/>
          <w:sz w:val="20"/>
        </w:rPr>
        <w:t>deterioro</w:t>
      </w:r>
      <w:r>
        <w:rPr>
          <w:rFonts w:ascii="Arial" w:hAnsi="Arial"/>
          <w:i/>
          <w:spacing w:val="-2"/>
          <w:sz w:val="20"/>
        </w:rPr>
        <w:t xml:space="preserve"> </w:t>
      </w:r>
      <w:r>
        <w:rPr>
          <w:rFonts w:ascii="Arial" w:hAnsi="Arial"/>
          <w:i/>
          <w:sz w:val="20"/>
        </w:rPr>
        <w:t>en</w:t>
      </w:r>
      <w:r>
        <w:rPr>
          <w:rFonts w:ascii="Arial" w:hAnsi="Arial"/>
          <w:i/>
          <w:spacing w:val="-1"/>
          <w:sz w:val="20"/>
        </w:rPr>
        <w:t xml:space="preserve"> </w:t>
      </w:r>
      <w:r>
        <w:rPr>
          <w:rFonts w:ascii="Arial" w:hAnsi="Arial"/>
          <w:i/>
          <w:sz w:val="20"/>
        </w:rPr>
        <w:t>los bordes.</w:t>
      </w:r>
    </w:p>
    <w:p w14:paraId="5B54BCD1" w14:textId="77777777" w:rsidR="004144C4" w:rsidRDefault="004144C4">
      <w:pPr>
        <w:pStyle w:val="Textoindependiente"/>
        <w:spacing w:before="1"/>
        <w:rPr>
          <w:rFonts w:ascii="Arial"/>
          <w:i/>
          <w:sz w:val="20"/>
        </w:rPr>
      </w:pPr>
    </w:p>
    <w:p w14:paraId="5CDC7823" w14:textId="77777777" w:rsidR="004144C4" w:rsidRDefault="00E5591A">
      <w:pPr>
        <w:ind w:left="668" w:right="768"/>
        <w:jc w:val="both"/>
        <w:rPr>
          <w:rFonts w:ascii="Arial" w:hAnsi="Arial"/>
          <w:i/>
          <w:sz w:val="20"/>
        </w:rPr>
      </w:pPr>
      <w:r>
        <w:rPr>
          <w:rFonts w:ascii="Arial" w:hAnsi="Arial"/>
          <w:i/>
          <w:sz w:val="20"/>
        </w:rPr>
        <w:t>+ Existen planos con información de varias edificaciones, lo cual no es funcional o</w:t>
      </w:r>
      <w:r>
        <w:rPr>
          <w:rFonts w:ascii="Arial" w:hAnsi="Arial"/>
          <w:i/>
          <w:spacing w:val="1"/>
          <w:sz w:val="20"/>
        </w:rPr>
        <w:t xml:space="preserve"> </w:t>
      </w:r>
      <w:r>
        <w:rPr>
          <w:rFonts w:ascii="Arial" w:hAnsi="Arial"/>
          <w:i/>
          <w:sz w:val="20"/>
        </w:rPr>
        <w:t>correcto, toda vez que se solicitó en varias oportunidades que se debería presentar la</w:t>
      </w:r>
      <w:r>
        <w:rPr>
          <w:rFonts w:ascii="Arial" w:hAnsi="Arial"/>
          <w:i/>
          <w:spacing w:val="1"/>
          <w:sz w:val="20"/>
        </w:rPr>
        <w:t xml:space="preserve"> </w:t>
      </w:r>
      <w:r>
        <w:rPr>
          <w:rFonts w:ascii="Arial" w:hAnsi="Arial"/>
          <w:i/>
          <w:sz w:val="20"/>
        </w:rPr>
        <w:t>información en forma independiente, por cuanto el proyecto se construirá por etapas,</w:t>
      </w:r>
      <w:r>
        <w:rPr>
          <w:rFonts w:ascii="Arial" w:hAnsi="Arial"/>
          <w:i/>
          <w:spacing w:val="1"/>
          <w:sz w:val="20"/>
        </w:rPr>
        <w:t xml:space="preserve"> </w:t>
      </w:r>
      <w:r>
        <w:rPr>
          <w:rFonts w:ascii="Arial" w:hAnsi="Arial"/>
          <w:i/>
          <w:sz w:val="20"/>
        </w:rPr>
        <w:t>como</w:t>
      </w:r>
      <w:r>
        <w:rPr>
          <w:rFonts w:ascii="Arial" w:hAnsi="Arial"/>
          <w:i/>
          <w:spacing w:val="-2"/>
          <w:sz w:val="20"/>
        </w:rPr>
        <w:t xml:space="preserve"> </w:t>
      </w:r>
      <w:r>
        <w:rPr>
          <w:rFonts w:ascii="Arial" w:hAnsi="Arial"/>
          <w:i/>
          <w:sz w:val="20"/>
        </w:rPr>
        <w:t>así</w:t>
      </w:r>
      <w:r>
        <w:rPr>
          <w:rFonts w:ascii="Arial" w:hAnsi="Arial"/>
          <w:i/>
          <w:spacing w:val="1"/>
          <w:sz w:val="20"/>
        </w:rPr>
        <w:t xml:space="preserve"> </w:t>
      </w:r>
      <w:r>
        <w:rPr>
          <w:rFonts w:ascii="Arial" w:hAnsi="Arial"/>
          <w:i/>
          <w:sz w:val="20"/>
        </w:rPr>
        <w:t>lo indica</w:t>
      </w:r>
      <w:r>
        <w:rPr>
          <w:rFonts w:ascii="Arial" w:hAnsi="Arial"/>
          <w:i/>
          <w:spacing w:val="1"/>
          <w:sz w:val="20"/>
        </w:rPr>
        <w:t xml:space="preserve"> </w:t>
      </w:r>
      <w:r>
        <w:rPr>
          <w:rFonts w:ascii="Arial" w:hAnsi="Arial"/>
          <w:i/>
          <w:sz w:val="20"/>
        </w:rPr>
        <w:t>el pliego de</w:t>
      </w:r>
      <w:r>
        <w:rPr>
          <w:rFonts w:ascii="Arial" w:hAnsi="Arial"/>
          <w:i/>
          <w:spacing w:val="-1"/>
          <w:sz w:val="20"/>
        </w:rPr>
        <w:t xml:space="preserve"> </w:t>
      </w:r>
      <w:r>
        <w:rPr>
          <w:rFonts w:ascii="Arial" w:hAnsi="Arial"/>
          <w:i/>
          <w:sz w:val="20"/>
        </w:rPr>
        <w:t>condiciones,</w:t>
      </w:r>
      <w:r>
        <w:rPr>
          <w:rFonts w:ascii="Arial" w:hAnsi="Arial"/>
          <w:i/>
          <w:spacing w:val="1"/>
          <w:sz w:val="20"/>
        </w:rPr>
        <w:t xml:space="preserve"> </w:t>
      </w:r>
      <w:r>
        <w:rPr>
          <w:rFonts w:ascii="Arial" w:hAnsi="Arial"/>
          <w:i/>
          <w:sz w:val="20"/>
        </w:rPr>
        <w:t>en</w:t>
      </w:r>
      <w:r>
        <w:rPr>
          <w:rFonts w:ascii="Arial" w:hAnsi="Arial"/>
          <w:i/>
          <w:spacing w:val="-2"/>
          <w:sz w:val="20"/>
        </w:rPr>
        <w:t xml:space="preserve"> </w:t>
      </w:r>
      <w:r>
        <w:rPr>
          <w:rFonts w:ascii="Arial" w:hAnsi="Arial"/>
          <w:i/>
          <w:sz w:val="20"/>
        </w:rPr>
        <w:t>su</w:t>
      </w:r>
      <w:r>
        <w:rPr>
          <w:rFonts w:ascii="Arial" w:hAnsi="Arial"/>
          <w:i/>
          <w:spacing w:val="1"/>
          <w:sz w:val="20"/>
        </w:rPr>
        <w:t xml:space="preserve"> </w:t>
      </w:r>
      <w:r>
        <w:rPr>
          <w:rFonts w:ascii="Arial" w:hAnsi="Arial"/>
          <w:i/>
          <w:sz w:val="20"/>
        </w:rPr>
        <w:t>anexo</w:t>
      </w:r>
      <w:r>
        <w:rPr>
          <w:rFonts w:ascii="Arial" w:hAnsi="Arial"/>
          <w:i/>
          <w:spacing w:val="-1"/>
          <w:sz w:val="20"/>
        </w:rPr>
        <w:t xml:space="preserve"> </w:t>
      </w:r>
      <w:r>
        <w:rPr>
          <w:rFonts w:ascii="Arial" w:hAnsi="Arial"/>
          <w:i/>
          <w:sz w:val="20"/>
        </w:rPr>
        <w:t>4.</w:t>
      </w:r>
    </w:p>
    <w:p w14:paraId="10F9CB3B" w14:textId="77777777" w:rsidR="004144C4" w:rsidRDefault="004144C4">
      <w:pPr>
        <w:pStyle w:val="Textoindependiente"/>
        <w:rPr>
          <w:rFonts w:ascii="Arial"/>
          <w:i/>
          <w:sz w:val="20"/>
        </w:rPr>
      </w:pPr>
    </w:p>
    <w:p w14:paraId="59F65B37" w14:textId="77777777" w:rsidR="004144C4" w:rsidRDefault="00E5591A">
      <w:pPr>
        <w:ind w:left="668" w:right="772"/>
        <w:jc w:val="both"/>
        <w:rPr>
          <w:rFonts w:ascii="Arial" w:hAnsi="Arial"/>
          <w:i/>
          <w:sz w:val="20"/>
        </w:rPr>
      </w:pPr>
      <w:r>
        <w:rPr>
          <w:rFonts w:ascii="Arial" w:hAnsi="Arial"/>
          <w:i/>
          <w:sz w:val="20"/>
        </w:rPr>
        <w:t>+</w:t>
      </w:r>
      <w:r>
        <w:rPr>
          <w:rFonts w:ascii="Arial" w:hAnsi="Arial"/>
          <w:i/>
          <w:spacing w:val="-14"/>
          <w:sz w:val="20"/>
        </w:rPr>
        <w:t xml:space="preserve"> </w:t>
      </w:r>
      <w:r>
        <w:rPr>
          <w:rFonts w:ascii="Arial" w:hAnsi="Arial"/>
          <w:i/>
          <w:sz w:val="20"/>
        </w:rPr>
        <w:t>Del</w:t>
      </w:r>
      <w:r>
        <w:rPr>
          <w:rFonts w:ascii="Arial" w:hAnsi="Arial"/>
          <w:i/>
          <w:spacing w:val="-11"/>
          <w:sz w:val="20"/>
        </w:rPr>
        <w:t xml:space="preserve"> </w:t>
      </w:r>
      <w:r>
        <w:rPr>
          <w:rFonts w:ascii="Arial" w:hAnsi="Arial"/>
          <w:i/>
          <w:sz w:val="20"/>
        </w:rPr>
        <w:t>mismo</w:t>
      </w:r>
      <w:r>
        <w:rPr>
          <w:rFonts w:ascii="Arial" w:hAnsi="Arial"/>
          <w:i/>
          <w:spacing w:val="-10"/>
          <w:sz w:val="20"/>
        </w:rPr>
        <w:t xml:space="preserve"> </w:t>
      </w:r>
      <w:r>
        <w:rPr>
          <w:rFonts w:ascii="Arial" w:hAnsi="Arial"/>
          <w:i/>
          <w:sz w:val="20"/>
        </w:rPr>
        <w:t>modo</w:t>
      </w:r>
      <w:r>
        <w:rPr>
          <w:rFonts w:ascii="Arial" w:hAnsi="Arial"/>
          <w:i/>
          <w:spacing w:val="-11"/>
          <w:sz w:val="20"/>
        </w:rPr>
        <w:t xml:space="preserve"> </w:t>
      </w:r>
      <w:r>
        <w:rPr>
          <w:rFonts w:ascii="Arial" w:hAnsi="Arial"/>
          <w:i/>
          <w:sz w:val="20"/>
        </w:rPr>
        <w:t>existen</w:t>
      </w:r>
      <w:r>
        <w:rPr>
          <w:rFonts w:ascii="Arial" w:hAnsi="Arial"/>
          <w:i/>
          <w:spacing w:val="-8"/>
          <w:sz w:val="20"/>
        </w:rPr>
        <w:t xml:space="preserve"> </w:t>
      </w:r>
      <w:r>
        <w:rPr>
          <w:rFonts w:ascii="Arial" w:hAnsi="Arial"/>
          <w:i/>
          <w:sz w:val="20"/>
        </w:rPr>
        <w:t>planos</w:t>
      </w:r>
      <w:r>
        <w:rPr>
          <w:rFonts w:ascii="Arial" w:hAnsi="Arial"/>
          <w:i/>
          <w:spacing w:val="-8"/>
          <w:sz w:val="20"/>
        </w:rPr>
        <w:t xml:space="preserve"> </w:t>
      </w:r>
      <w:r>
        <w:rPr>
          <w:rFonts w:ascii="Arial" w:hAnsi="Arial"/>
          <w:i/>
          <w:sz w:val="20"/>
        </w:rPr>
        <w:t>mal</w:t>
      </w:r>
      <w:r>
        <w:rPr>
          <w:rFonts w:ascii="Arial" w:hAnsi="Arial"/>
          <w:i/>
          <w:spacing w:val="-11"/>
          <w:sz w:val="20"/>
        </w:rPr>
        <w:t xml:space="preserve"> </w:t>
      </w:r>
      <w:r>
        <w:rPr>
          <w:rFonts w:ascii="Arial" w:hAnsi="Arial"/>
          <w:i/>
          <w:sz w:val="20"/>
        </w:rPr>
        <w:t>rotulados</w:t>
      </w:r>
      <w:r>
        <w:rPr>
          <w:rFonts w:ascii="Arial" w:hAnsi="Arial"/>
          <w:i/>
          <w:spacing w:val="-8"/>
          <w:sz w:val="20"/>
        </w:rPr>
        <w:t xml:space="preserve"> </w:t>
      </w:r>
      <w:r>
        <w:rPr>
          <w:rFonts w:ascii="Arial" w:hAnsi="Arial"/>
          <w:i/>
          <w:sz w:val="20"/>
        </w:rPr>
        <w:t>o</w:t>
      </w:r>
      <w:r>
        <w:rPr>
          <w:rFonts w:ascii="Arial" w:hAnsi="Arial"/>
          <w:i/>
          <w:spacing w:val="-12"/>
          <w:sz w:val="20"/>
        </w:rPr>
        <w:t xml:space="preserve"> </w:t>
      </w:r>
      <w:r>
        <w:rPr>
          <w:rFonts w:ascii="Arial" w:hAnsi="Arial"/>
          <w:i/>
          <w:sz w:val="20"/>
        </w:rPr>
        <w:t>cuyo</w:t>
      </w:r>
      <w:r>
        <w:rPr>
          <w:rFonts w:ascii="Arial" w:hAnsi="Arial"/>
          <w:i/>
          <w:spacing w:val="-13"/>
          <w:sz w:val="20"/>
        </w:rPr>
        <w:t xml:space="preserve"> </w:t>
      </w:r>
      <w:r>
        <w:rPr>
          <w:rFonts w:ascii="Arial" w:hAnsi="Arial"/>
          <w:i/>
          <w:sz w:val="20"/>
        </w:rPr>
        <w:t>rótulo</w:t>
      </w:r>
      <w:r>
        <w:rPr>
          <w:rFonts w:ascii="Arial" w:hAnsi="Arial"/>
          <w:i/>
          <w:spacing w:val="-10"/>
          <w:sz w:val="20"/>
        </w:rPr>
        <w:t xml:space="preserve"> </w:t>
      </w:r>
      <w:r>
        <w:rPr>
          <w:rFonts w:ascii="Arial" w:hAnsi="Arial"/>
          <w:i/>
          <w:sz w:val="20"/>
        </w:rPr>
        <w:t>ha</w:t>
      </w:r>
      <w:r>
        <w:rPr>
          <w:rFonts w:ascii="Arial" w:hAnsi="Arial"/>
          <w:i/>
          <w:spacing w:val="-12"/>
          <w:sz w:val="20"/>
        </w:rPr>
        <w:t xml:space="preserve"> </w:t>
      </w:r>
      <w:r>
        <w:rPr>
          <w:rFonts w:ascii="Arial" w:hAnsi="Arial"/>
          <w:i/>
          <w:sz w:val="20"/>
        </w:rPr>
        <w:t>sido</w:t>
      </w:r>
      <w:r>
        <w:rPr>
          <w:rFonts w:ascii="Arial" w:hAnsi="Arial"/>
          <w:i/>
          <w:spacing w:val="-10"/>
          <w:sz w:val="20"/>
        </w:rPr>
        <w:t xml:space="preserve"> </w:t>
      </w:r>
      <w:r>
        <w:rPr>
          <w:rFonts w:ascii="Arial" w:hAnsi="Arial"/>
          <w:i/>
          <w:sz w:val="20"/>
        </w:rPr>
        <w:t>corregido</w:t>
      </w:r>
      <w:r>
        <w:rPr>
          <w:rFonts w:ascii="Arial" w:hAnsi="Arial"/>
          <w:i/>
          <w:spacing w:val="-11"/>
          <w:sz w:val="20"/>
        </w:rPr>
        <w:t xml:space="preserve"> </w:t>
      </w:r>
      <w:r>
        <w:rPr>
          <w:rFonts w:ascii="Arial" w:hAnsi="Arial"/>
          <w:i/>
          <w:sz w:val="20"/>
        </w:rPr>
        <w:t>a</w:t>
      </w:r>
      <w:r>
        <w:rPr>
          <w:rFonts w:ascii="Arial" w:hAnsi="Arial"/>
          <w:i/>
          <w:spacing w:val="-7"/>
          <w:sz w:val="20"/>
        </w:rPr>
        <w:t xml:space="preserve"> </w:t>
      </w:r>
      <w:r>
        <w:rPr>
          <w:rFonts w:ascii="Arial" w:hAnsi="Arial"/>
          <w:i/>
          <w:sz w:val="20"/>
        </w:rPr>
        <w:t>mano,</w:t>
      </w:r>
      <w:r>
        <w:rPr>
          <w:rFonts w:ascii="Arial" w:hAnsi="Arial"/>
          <w:i/>
          <w:spacing w:val="-53"/>
          <w:sz w:val="20"/>
        </w:rPr>
        <w:t xml:space="preserve"> </w:t>
      </w:r>
      <w:r>
        <w:rPr>
          <w:rFonts w:ascii="Arial" w:hAnsi="Arial"/>
          <w:i/>
          <w:sz w:val="20"/>
        </w:rPr>
        <w:t>lo</w:t>
      </w:r>
      <w:r>
        <w:rPr>
          <w:rFonts w:ascii="Arial" w:hAnsi="Arial"/>
          <w:i/>
          <w:spacing w:val="-2"/>
          <w:sz w:val="20"/>
        </w:rPr>
        <w:t xml:space="preserve"> </w:t>
      </w:r>
      <w:r>
        <w:rPr>
          <w:rFonts w:ascii="Arial" w:hAnsi="Arial"/>
          <w:i/>
          <w:sz w:val="20"/>
        </w:rPr>
        <w:t>cual</w:t>
      </w:r>
      <w:r>
        <w:rPr>
          <w:rFonts w:ascii="Arial" w:hAnsi="Arial"/>
          <w:i/>
          <w:spacing w:val="-2"/>
          <w:sz w:val="20"/>
        </w:rPr>
        <w:t xml:space="preserve"> </w:t>
      </w:r>
      <w:r>
        <w:rPr>
          <w:rFonts w:ascii="Arial" w:hAnsi="Arial"/>
          <w:i/>
          <w:sz w:val="20"/>
        </w:rPr>
        <w:t>hace</w:t>
      </w:r>
      <w:r>
        <w:rPr>
          <w:rFonts w:ascii="Arial" w:hAnsi="Arial"/>
          <w:i/>
          <w:spacing w:val="-1"/>
          <w:sz w:val="20"/>
        </w:rPr>
        <w:t xml:space="preserve"> </w:t>
      </w:r>
      <w:r>
        <w:rPr>
          <w:rFonts w:ascii="Arial" w:hAnsi="Arial"/>
          <w:i/>
          <w:sz w:val="20"/>
        </w:rPr>
        <w:t>confuso</w:t>
      </w:r>
      <w:r>
        <w:rPr>
          <w:rFonts w:ascii="Arial" w:hAnsi="Arial"/>
          <w:i/>
          <w:spacing w:val="-2"/>
          <w:sz w:val="20"/>
        </w:rPr>
        <w:t xml:space="preserve"> </w:t>
      </w:r>
      <w:r>
        <w:rPr>
          <w:rFonts w:ascii="Arial" w:hAnsi="Arial"/>
          <w:i/>
          <w:sz w:val="20"/>
        </w:rPr>
        <w:t>determinar</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qué actividad</w:t>
      </w:r>
      <w:r>
        <w:rPr>
          <w:rFonts w:ascii="Arial" w:hAnsi="Arial"/>
          <w:i/>
          <w:spacing w:val="1"/>
          <w:sz w:val="20"/>
        </w:rPr>
        <w:t xml:space="preserve"> </w:t>
      </w:r>
      <w:r>
        <w:rPr>
          <w:rFonts w:ascii="Arial" w:hAnsi="Arial"/>
          <w:i/>
          <w:sz w:val="20"/>
        </w:rPr>
        <w:t>pertenece.</w:t>
      </w:r>
    </w:p>
    <w:p w14:paraId="5B164371" w14:textId="77777777" w:rsidR="004144C4" w:rsidRDefault="004144C4">
      <w:pPr>
        <w:pStyle w:val="Textoindependiente"/>
        <w:spacing w:before="10"/>
        <w:rPr>
          <w:rFonts w:ascii="Arial"/>
          <w:i/>
          <w:sz w:val="19"/>
        </w:rPr>
      </w:pPr>
    </w:p>
    <w:p w14:paraId="00262690" w14:textId="77777777" w:rsidR="004144C4" w:rsidRDefault="00E5591A">
      <w:pPr>
        <w:ind w:left="668" w:right="772"/>
        <w:jc w:val="both"/>
        <w:rPr>
          <w:rFonts w:ascii="Arial" w:hAnsi="Arial"/>
          <w:i/>
          <w:sz w:val="20"/>
        </w:rPr>
      </w:pPr>
      <w:r>
        <w:rPr>
          <w:rFonts w:ascii="Arial" w:hAnsi="Arial"/>
          <w:i/>
          <w:sz w:val="20"/>
        </w:rPr>
        <w:t xml:space="preserve">+ Debía </w:t>
      </w:r>
      <w:r>
        <w:rPr>
          <w:sz w:val="20"/>
        </w:rPr>
        <w:t xml:space="preserve">(sic) </w:t>
      </w:r>
      <w:r>
        <w:rPr>
          <w:rFonts w:ascii="Arial" w:hAnsi="Arial"/>
          <w:i/>
          <w:sz w:val="20"/>
        </w:rPr>
        <w:t>entregarse los diseños por edificaciones o actividades, tal como lo prevé</w:t>
      </w:r>
      <w:r>
        <w:rPr>
          <w:rFonts w:ascii="Arial" w:hAnsi="Arial"/>
          <w:i/>
          <w:spacing w:val="1"/>
          <w:sz w:val="20"/>
        </w:rPr>
        <w:t xml:space="preserve"> </w:t>
      </w:r>
      <w:r>
        <w:rPr>
          <w:rFonts w:ascii="Arial" w:hAnsi="Arial"/>
          <w:i/>
          <w:sz w:val="20"/>
        </w:rPr>
        <w:t>el pliego de condiciones en su anexo 4 y el Decreto 33 de 1988, apéndice I.A.3.</w:t>
      </w:r>
      <w:r>
        <w:rPr>
          <w:rFonts w:ascii="Arial" w:hAnsi="Arial"/>
          <w:i/>
          <w:spacing w:val="1"/>
          <w:sz w:val="20"/>
        </w:rPr>
        <w:t xml:space="preserve"> </w:t>
      </w:r>
      <w:r>
        <w:rPr>
          <w:rFonts w:ascii="Arial" w:hAnsi="Arial"/>
          <w:i/>
          <w:sz w:val="20"/>
        </w:rPr>
        <w:t>Procedimiento</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control.</w:t>
      </w:r>
    </w:p>
    <w:p w14:paraId="52A213FD" w14:textId="77777777" w:rsidR="004144C4" w:rsidRDefault="004144C4">
      <w:pPr>
        <w:pStyle w:val="Textoindependiente"/>
        <w:rPr>
          <w:rFonts w:ascii="Arial"/>
          <w:i/>
          <w:sz w:val="22"/>
        </w:rPr>
      </w:pPr>
    </w:p>
    <w:p w14:paraId="2EE5BB29" w14:textId="77777777" w:rsidR="004144C4" w:rsidRDefault="00E5591A">
      <w:pPr>
        <w:pStyle w:val="Prrafodelista"/>
        <w:numPr>
          <w:ilvl w:val="0"/>
          <w:numId w:val="8"/>
        </w:numPr>
        <w:tabs>
          <w:tab w:val="left" w:pos="822"/>
        </w:tabs>
        <w:spacing w:before="163" w:line="360" w:lineRule="auto"/>
        <w:ind w:right="109" w:firstLine="0"/>
        <w:jc w:val="both"/>
      </w:pPr>
      <w:r>
        <w:rPr>
          <w:sz w:val="24"/>
        </w:rPr>
        <w:t>Para los solos efectos del límite temporal en estudio, fuerza concluir que, al</w:t>
      </w:r>
      <w:r>
        <w:rPr>
          <w:spacing w:val="1"/>
          <w:sz w:val="24"/>
        </w:rPr>
        <w:t xml:space="preserve"> </w:t>
      </w:r>
      <w:r>
        <w:rPr>
          <w:sz w:val="24"/>
        </w:rPr>
        <w:t>tomar la fecha de este primer requerimiento, es claro que los actos administrativos</w:t>
      </w:r>
      <w:r>
        <w:rPr>
          <w:spacing w:val="1"/>
          <w:sz w:val="24"/>
        </w:rPr>
        <w:t xml:space="preserve"> </w:t>
      </w:r>
      <w:r>
        <w:rPr>
          <w:sz w:val="24"/>
        </w:rPr>
        <w:t>se</w:t>
      </w:r>
      <w:r>
        <w:rPr>
          <w:spacing w:val="-4"/>
          <w:sz w:val="24"/>
        </w:rPr>
        <w:t xml:space="preserve"> </w:t>
      </w:r>
      <w:r>
        <w:rPr>
          <w:sz w:val="24"/>
        </w:rPr>
        <w:t>profirieron</w:t>
      </w:r>
      <w:r>
        <w:rPr>
          <w:spacing w:val="-4"/>
          <w:sz w:val="24"/>
        </w:rPr>
        <w:t xml:space="preserve"> </w:t>
      </w:r>
      <w:r>
        <w:rPr>
          <w:sz w:val="24"/>
        </w:rPr>
        <w:t>en</w:t>
      </w:r>
      <w:r>
        <w:rPr>
          <w:spacing w:val="-6"/>
          <w:sz w:val="24"/>
        </w:rPr>
        <w:t xml:space="preserve"> </w:t>
      </w:r>
      <w:r>
        <w:rPr>
          <w:sz w:val="24"/>
        </w:rPr>
        <w:t>oportunidad,</w:t>
      </w:r>
      <w:r>
        <w:rPr>
          <w:spacing w:val="-5"/>
          <w:sz w:val="24"/>
        </w:rPr>
        <w:t xml:space="preserve"> </w:t>
      </w:r>
      <w:r>
        <w:rPr>
          <w:sz w:val="24"/>
        </w:rPr>
        <w:t>toda</w:t>
      </w:r>
      <w:r>
        <w:rPr>
          <w:spacing w:val="-4"/>
          <w:sz w:val="24"/>
        </w:rPr>
        <w:t xml:space="preserve"> </w:t>
      </w:r>
      <w:r>
        <w:rPr>
          <w:sz w:val="24"/>
        </w:rPr>
        <w:t>vez</w:t>
      </w:r>
      <w:r>
        <w:rPr>
          <w:spacing w:val="-7"/>
          <w:sz w:val="24"/>
        </w:rPr>
        <w:t xml:space="preserve"> </w:t>
      </w:r>
      <w:r>
        <w:rPr>
          <w:sz w:val="24"/>
        </w:rPr>
        <w:t>que</w:t>
      </w:r>
      <w:r>
        <w:rPr>
          <w:spacing w:val="-4"/>
          <w:sz w:val="24"/>
        </w:rPr>
        <w:t xml:space="preserve"> </w:t>
      </w:r>
      <w:r>
        <w:rPr>
          <w:sz w:val="24"/>
        </w:rPr>
        <w:t>entre</w:t>
      </w:r>
      <w:r>
        <w:rPr>
          <w:spacing w:val="-5"/>
          <w:sz w:val="24"/>
        </w:rPr>
        <w:t xml:space="preserve"> </w:t>
      </w:r>
      <w:r>
        <w:rPr>
          <w:sz w:val="24"/>
        </w:rPr>
        <w:t>el</w:t>
      </w:r>
      <w:r>
        <w:rPr>
          <w:spacing w:val="-5"/>
          <w:sz w:val="24"/>
        </w:rPr>
        <w:t xml:space="preserve"> </w:t>
      </w:r>
      <w:r>
        <w:rPr>
          <w:sz w:val="24"/>
        </w:rPr>
        <w:t>4</w:t>
      </w:r>
      <w:r>
        <w:rPr>
          <w:spacing w:val="-6"/>
          <w:sz w:val="24"/>
        </w:rPr>
        <w:t xml:space="preserve"> </w:t>
      </w:r>
      <w:r>
        <w:rPr>
          <w:sz w:val="24"/>
        </w:rPr>
        <w:t>de</w:t>
      </w:r>
      <w:r>
        <w:rPr>
          <w:spacing w:val="-7"/>
          <w:sz w:val="24"/>
        </w:rPr>
        <w:t xml:space="preserve"> </w:t>
      </w:r>
      <w:r>
        <w:rPr>
          <w:sz w:val="24"/>
        </w:rPr>
        <w:t>marzo</w:t>
      </w:r>
      <w:r>
        <w:rPr>
          <w:spacing w:val="-4"/>
          <w:sz w:val="24"/>
        </w:rPr>
        <w:t xml:space="preserve"> </w:t>
      </w:r>
      <w:r>
        <w:rPr>
          <w:sz w:val="24"/>
        </w:rPr>
        <w:t>de</w:t>
      </w:r>
      <w:r>
        <w:rPr>
          <w:spacing w:val="-6"/>
          <w:sz w:val="24"/>
        </w:rPr>
        <w:t xml:space="preserve"> </w:t>
      </w:r>
      <w:r>
        <w:rPr>
          <w:sz w:val="24"/>
        </w:rPr>
        <w:t>2008</w:t>
      </w:r>
      <w:r>
        <w:rPr>
          <w:spacing w:val="-6"/>
          <w:sz w:val="24"/>
        </w:rPr>
        <w:t xml:space="preserve"> </w:t>
      </w:r>
      <w:r>
        <w:rPr>
          <w:sz w:val="24"/>
        </w:rPr>
        <w:t>y</w:t>
      </w:r>
      <w:r>
        <w:rPr>
          <w:spacing w:val="-6"/>
          <w:sz w:val="24"/>
        </w:rPr>
        <w:t xml:space="preserve"> </w:t>
      </w:r>
      <w:r>
        <w:rPr>
          <w:sz w:val="24"/>
        </w:rPr>
        <w:t>las</w:t>
      </w:r>
      <w:r>
        <w:rPr>
          <w:spacing w:val="-6"/>
          <w:sz w:val="24"/>
        </w:rPr>
        <w:t xml:space="preserve"> </w:t>
      </w:r>
      <w:r>
        <w:rPr>
          <w:sz w:val="24"/>
        </w:rPr>
        <w:t>fechas</w:t>
      </w:r>
      <w:r>
        <w:rPr>
          <w:spacing w:val="-64"/>
          <w:sz w:val="24"/>
        </w:rPr>
        <w:t xml:space="preserve"> </w:t>
      </w:r>
      <w:r>
        <w:rPr>
          <w:sz w:val="24"/>
        </w:rPr>
        <w:t>de</w:t>
      </w:r>
      <w:r>
        <w:rPr>
          <w:spacing w:val="-12"/>
          <w:sz w:val="24"/>
        </w:rPr>
        <w:t xml:space="preserve"> </w:t>
      </w:r>
      <w:r>
        <w:rPr>
          <w:sz w:val="24"/>
        </w:rPr>
        <w:t>expedición</w:t>
      </w:r>
      <w:r>
        <w:rPr>
          <w:spacing w:val="-11"/>
          <w:sz w:val="24"/>
        </w:rPr>
        <w:t xml:space="preserve"> </w:t>
      </w:r>
      <w:r>
        <w:rPr>
          <w:sz w:val="24"/>
        </w:rPr>
        <w:t>de</w:t>
      </w:r>
      <w:r>
        <w:rPr>
          <w:spacing w:val="-11"/>
          <w:sz w:val="24"/>
        </w:rPr>
        <w:t xml:space="preserve"> </w:t>
      </w:r>
      <w:r>
        <w:rPr>
          <w:sz w:val="24"/>
        </w:rPr>
        <w:t>los</w:t>
      </w:r>
      <w:r>
        <w:rPr>
          <w:spacing w:val="-13"/>
          <w:sz w:val="24"/>
        </w:rPr>
        <w:t xml:space="preserve"> </w:t>
      </w:r>
      <w:r>
        <w:rPr>
          <w:sz w:val="24"/>
        </w:rPr>
        <w:t>actos</w:t>
      </w:r>
      <w:r>
        <w:rPr>
          <w:spacing w:val="-13"/>
          <w:sz w:val="24"/>
        </w:rPr>
        <w:t xml:space="preserve"> </w:t>
      </w:r>
      <w:r>
        <w:rPr>
          <w:sz w:val="24"/>
        </w:rPr>
        <w:t>administrativos</w:t>
      </w:r>
      <w:r>
        <w:rPr>
          <w:spacing w:val="-12"/>
          <w:sz w:val="24"/>
        </w:rPr>
        <w:t xml:space="preserve"> </w:t>
      </w:r>
      <w:r>
        <w:rPr>
          <w:sz w:val="24"/>
        </w:rPr>
        <w:t>demandados,</w:t>
      </w:r>
      <w:r>
        <w:rPr>
          <w:spacing w:val="-11"/>
          <w:sz w:val="24"/>
        </w:rPr>
        <w:t xml:space="preserve"> </w:t>
      </w:r>
      <w:r>
        <w:rPr>
          <w:sz w:val="24"/>
        </w:rPr>
        <w:t>que</w:t>
      </w:r>
      <w:r>
        <w:rPr>
          <w:spacing w:val="-11"/>
          <w:sz w:val="24"/>
        </w:rPr>
        <w:t xml:space="preserve"> </w:t>
      </w:r>
      <w:r>
        <w:rPr>
          <w:sz w:val="24"/>
        </w:rPr>
        <w:t>datan</w:t>
      </w:r>
      <w:r>
        <w:rPr>
          <w:spacing w:val="-15"/>
          <w:sz w:val="24"/>
        </w:rPr>
        <w:t xml:space="preserve"> </w:t>
      </w:r>
      <w:r>
        <w:rPr>
          <w:sz w:val="24"/>
        </w:rPr>
        <w:t>de</w:t>
      </w:r>
      <w:r>
        <w:rPr>
          <w:spacing w:val="-12"/>
          <w:sz w:val="24"/>
        </w:rPr>
        <w:t xml:space="preserve"> </w:t>
      </w:r>
      <w:r>
        <w:rPr>
          <w:sz w:val="24"/>
        </w:rPr>
        <w:t>los</w:t>
      </w:r>
      <w:r>
        <w:rPr>
          <w:spacing w:val="-13"/>
          <w:sz w:val="24"/>
        </w:rPr>
        <w:t xml:space="preserve"> </w:t>
      </w:r>
      <w:r>
        <w:rPr>
          <w:sz w:val="24"/>
        </w:rPr>
        <w:t>años</w:t>
      </w:r>
      <w:r>
        <w:rPr>
          <w:spacing w:val="-14"/>
          <w:sz w:val="24"/>
        </w:rPr>
        <w:t xml:space="preserve"> </w:t>
      </w:r>
      <w:r>
        <w:rPr>
          <w:sz w:val="24"/>
        </w:rPr>
        <w:t>2008</w:t>
      </w:r>
      <w:r>
        <w:rPr>
          <w:spacing w:val="-64"/>
          <w:sz w:val="24"/>
        </w:rPr>
        <w:t xml:space="preserve"> </w:t>
      </w:r>
      <w:r>
        <w:rPr>
          <w:sz w:val="24"/>
        </w:rPr>
        <w:t>y</w:t>
      </w:r>
      <w:r>
        <w:rPr>
          <w:spacing w:val="-4"/>
          <w:sz w:val="24"/>
        </w:rPr>
        <w:t xml:space="preserve"> </w:t>
      </w:r>
      <w:r>
        <w:rPr>
          <w:sz w:val="24"/>
        </w:rPr>
        <w:t>2009,</w:t>
      </w:r>
      <w:r>
        <w:rPr>
          <w:spacing w:val="-2"/>
          <w:sz w:val="24"/>
        </w:rPr>
        <w:t xml:space="preserve"> </w:t>
      </w:r>
      <w:r>
        <w:rPr>
          <w:sz w:val="24"/>
        </w:rPr>
        <w:t>no</w:t>
      </w:r>
      <w:r>
        <w:rPr>
          <w:spacing w:val="-2"/>
          <w:sz w:val="24"/>
        </w:rPr>
        <w:t xml:space="preserve"> </w:t>
      </w:r>
      <w:r>
        <w:rPr>
          <w:sz w:val="24"/>
        </w:rPr>
        <w:t>había vencido el</w:t>
      </w:r>
      <w:r>
        <w:rPr>
          <w:spacing w:val="-3"/>
          <w:sz w:val="24"/>
        </w:rPr>
        <w:t xml:space="preserve"> </w:t>
      </w:r>
      <w:r>
        <w:rPr>
          <w:sz w:val="24"/>
        </w:rPr>
        <w:t>bienio</w:t>
      </w:r>
      <w:r>
        <w:rPr>
          <w:spacing w:val="-3"/>
          <w:sz w:val="24"/>
        </w:rPr>
        <w:t xml:space="preserve"> </w:t>
      </w:r>
      <w:r>
        <w:rPr>
          <w:sz w:val="24"/>
        </w:rPr>
        <w:t>para</w:t>
      </w:r>
      <w:r>
        <w:rPr>
          <w:spacing w:val="-3"/>
          <w:sz w:val="24"/>
        </w:rPr>
        <w:t xml:space="preserve"> </w:t>
      </w:r>
      <w:r>
        <w:rPr>
          <w:sz w:val="24"/>
        </w:rPr>
        <w:t>hacerlo.</w:t>
      </w:r>
    </w:p>
    <w:p w14:paraId="3E49EB7C" w14:textId="77777777" w:rsidR="004144C4" w:rsidRDefault="004144C4">
      <w:pPr>
        <w:spacing w:line="360" w:lineRule="auto"/>
        <w:jc w:val="both"/>
        <w:sectPr w:rsidR="004144C4" w:rsidSect="00247A33">
          <w:pgSz w:w="12240" w:h="18720"/>
          <w:pgMar w:top="2040" w:right="1500" w:bottom="920" w:left="1600" w:header="776" w:footer="730" w:gutter="0"/>
          <w:cols w:space="720"/>
        </w:sectPr>
      </w:pPr>
    </w:p>
    <w:p w14:paraId="34DBDAD9" w14:textId="77777777" w:rsidR="004144C4" w:rsidRDefault="004144C4">
      <w:pPr>
        <w:pStyle w:val="Textoindependiente"/>
        <w:spacing w:before="9"/>
        <w:rPr>
          <w:sz w:val="15"/>
        </w:rPr>
      </w:pPr>
    </w:p>
    <w:p w14:paraId="716798C3" w14:textId="77777777" w:rsidR="004144C4" w:rsidRDefault="00E5591A">
      <w:pPr>
        <w:pStyle w:val="Prrafodelista"/>
        <w:numPr>
          <w:ilvl w:val="0"/>
          <w:numId w:val="8"/>
        </w:numPr>
        <w:tabs>
          <w:tab w:val="left" w:pos="822"/>
        </w:tabs>
        <w:spacing w:before="92" w:line="360" w:lineRule="auto"/>
        <w:ind w:right="246" w:firstLine="0"/>
        <w:jc w:val="both"/>
        <w:rPr>
          <w:sz w:val="24"/>
        </w:rPr>
      </w:pPr>
      <w:r>
        <w:rPr>
          <w:sz w:val="24"/>
        </w:rPr>
        <w:t>Por todo lo expuesto, la Sala concluye que no asistió razón al Tribunal al</w:t>
      </w:r>
      <w:r>
        <w:rPr>
          <w:spacing w:val="1"/>
          <w:sz w:val="24"/>
        </w:rPr>
        <w:t xml:space="preserve"> </w:t>
      </w:r>
      <w:r>
        <w:rPr>
          <w:sz w:val="24"/>
        </w:rPr>
        <w:t>declarar la nulidad de los actos demandados por falta de competencia temporal,</w:t>
      </w:r>
      <w:r>
        <w:rPr>
          <w:spacing w:val="1"/>
          <w:sz w:val="24"/>
        </w:rPr>
        <w:t xml:space="preserve"> </w:t>
      </w:r>
      <w:r>
        <w:rPr>
          <w:sz w:val="24"/>
        </w:rPr>
        <w:t>por</w:t>
      </w:r>
      <w:r>
        <w:rPr>
          <w:spacing w:val="-5"/>
          <w:sz w:val="24"/>
        </w:rPr>
        <w:t xml:space="preserve"> </w:t>
      </w:r>
      <w:r>
        <w:rPr>
          <w:sz w:val="24"/>
        </w:rPr>
        <w:t>lo</w:t>
      </w:r>
      <w:r>
        <w:rPr>
          <w:spacing w:val="-3"/>
          <w:sz w:val="24"/>
        </w:rPr>
        <w:t xml:space="preserve"> </w:t>
      </w:r>
      <w:r>
        <w:rPr>
          <w:sz w:val="24"/>
        </w:rPr>
        <w:t>cual</w:t>
      </w:r>
      <w:r>
        <w:rPr>
          <w:spacing w:val="-5"/>
          <w:sz w:val="24"/>
        </w:rPr>
        <w:t xml:space="preserve"> </w:t>
      </w:r>
      <w:r>
        <w:rPr>
          <w:sz w:val="24"/>
        </w:rPr>
        <w:t>procederá</w:t>
      </w:r>
      <w:r>
        <w:rPr>
          <w:spacing w:val="-6"/>
          <w:sz w:val="24"/>
        </w:rPr>
        <w:t xml:space="preserve"> </w:t>
      </w:r>
      <w:r>
        <w:rPr>
          <w:sz w:val="24"/>
        </w:rPr>
        <w:t>a</w:t>
      </w:r>
      <w:r>
        <w:rPr>
          <w:spacing w:val="-6"/>
          <w:sz w:val="24"/>
        </w:rPr>
        <w:t xml:space="preserve"> </w:t>
      </w:r>
      <w:r>
        <w:rPr>
          <w:sz w:val="24"/>
        </w:rPr>
        <w:t>pronunciarse</w:t>
      </w:r>
      <w:r>
        <w:rPr>
          <w:spacing w:val="-3"/>
          <w:sz w:val="24"/>
        </w:rPr>
        <w:t xml:space="preserve"> </w:t>
      </w:r>
      <w:r>
        <w:rPr>
          <w:sz w:val="24"/>
        </w:rPr>
        <w:t>respecto</w:t>
      </w:r>
      <w:r>
        <w:rPr>
          <w:spacing w:val="-6"/>
          <w:sz w:val="24"/>
        </w:rPr>
        <w:t xml:space="preserve"> </w:t>
      </w:r>
      <w:r>
        <w:rPr>
          <w:sz w:val="24"/>
        </w:rPr>
        <w:t>de</w:t>
      </w:r>
      <w:r>
        <w:rPr>
          <w:spacing w:val="-3"/>
          <w:sz w:val="24"/>
        </w:rPr>
        <w:t xml:space="preserve"> </w:t>
      </w:r>
      <w:r>
        <w:rPr>
          <w:sz w:val="24"/>
        </w:rPr>
        <w:t>los</w:t>
      </w:r>
      <w:r>
        <w:rPr>
          <w:spacing w:val="-6"/>
          <w:sz w:val="24"/>
        </w:rPr>
        <w:t xml:space="preserve"> </w:t>
      </w:r>
      <w:r>
        <w:rPr>
          <w:sz w:val="24"/>
        </w:rPr>
        <w:t>demás</w:t>
      </w:r>
      <w:r>
        <w:rPr>
          <w:spacing w:val="-6"/>
          <w:sz w:val="24"/>
        </w:rPr>
        <w:t xml:space="preserve"> </w:t>
      </w:r>
      <w:r>
        <w:rPr>
          <w:sz w:val="24"/>
        </w:rPr>
        <w:t>aspectos</w:t>
      </w:r>
      <w:r>
        <w:rPr>
          <w:spacing w:val="-3"/>
          <w:sz w:val="24"/>
        </w:rPr>
        <w:t xml:space="preserve"> </w:t>
      </w:r>
      <w:r>
        <w:rPr>
          <w:sz w:val="24"/>
        </w:rPr>
        <w:t>del</w:t>
      </w:r>
      <w:r>
        <w:rPr>
          <w:spacing w:val="-5"/>
          <w:sz w:val="24"/>
        </w:rPr>
        <w:t xml:space="preserve"> </w:t>
      </w:r>
      <w:r>
        <w:rPr>
          <w:sz w:val="24"/>
        </w:rPr>
        <w:t>litigio,</w:t>
      </w:r>
      <w:r>
        <w:rPr>
          <w:spacing w:val="-3"/>
          <w:sz w:val="24"/>
        </w:rPr>
        <w:t xml:space="preserve"> </w:t>
      </w:r>
      <w:r>
        <w:rPr>
          <w:sz w:val="24"/>
        </w:rPr>
        <w:t>en</w:t>
      </w:r>
      <w:r>
        <w:rPr>
          <w:spacing w:val="-65"/>
          <w:sz w:val="24"/>
        </w:rPr>
        <w:t xml:space="preserve"> </w:t>
      </w:r>
      <w:r>
        <w:rPr>
          <w:sz w:val="24"/>
        </w:rPr>
        <w:t>los</w:t>
      </w:r>
      <w:r>
        <w:rPr>
          <w:spacing w:val="-1"/>
          <w:sz w:val="24"/>
        </w:rPr>
        <w:t xml:space="preserve"> </w:t>
      </w:r>
      <w:r>
        <w:rPr>
          <w:sz w:val="24"/>
        </w:rPr>
        <w:t>términos del ya</w:t>
      </w:r>
      <w:r>
        <w:rPr>
          <w:spacing w:val="-1"/>
          <w:sz w:val="24"/>
        </w:rPr>
        <w:t xml:space="preserve"> </w:t>
      </w:r>
      <w:r>
        <w:rPr>
          <w:sz w:val="24"/>
        </w:rPr>
        <w:t>mencionado</w:t>
      </w:r>
      <w:r>
        <w:rPr>
          <w:spacing w:val="-2"/>
          <w:sz w:val="24"/>
        </w:rPr>
        <w:t xml:space="preserve"> </w:t>
      </w:r>
      <w:r>
        <w:rPr>
          <w:sz w:val="24"/>
        </w:rPr>
        <w:t>artículo 357</w:t>
      </w:r>
      <w:r>
        <w:rPr>
          <w:spacing w:val="-2"/>
          <w:sz w:val="24"/>
        </w:rPr>
        <w:t xml:space="preserve"> </w:t>
      </w:r>
      <w:r>
        <w:rPr>
          <w:sz w:val="24"/>
        </w:rPr>
        <w:t>del</w:t>
      </w:r>
      <w:r>
        <w:rPr>
          <w:spacing w:val="-1"/>
          <w:sz w:val="24"/>
        </w:rPr>
        <w:t xml:space="preserve"> </w:t>
      </w:r>
      <w:r>
        <w:rPr>
          <w:sz w:val="24"/>
        </w:rPr>
        <w:t>C.P.C.</w:t>
      </w:r>
    </w:p>
    <w:p w14:paraId="2E5C5A31" w14:textId="77777777" w:rsidR="004144C4" w:rsidRDefault="004144C4">
      <w:pPr>
        <w:pStyle w:val="Textoindependiente"/>
        <w:spacing w:before="1"/>
        <w:rPr>
          <w:sz w:val="36"/>
        </w:rPr>
      </w:pPr>
    </w:p>
    <w:p w14:paraId="27FCCC44" w14:textId="77777777" w:rsidR="004144C4" w:rsidRDefault="00E5591A">
      <w:pPr>
        <w:pStyle w:val="Ttulo1"/>
        <w:numPr>
          <w:ilvl w:val="0"/>
          <w:numId w:val="10"/>
        </w:numPr>
        <w:tabs>
          <w:tab w:val="left" w:pos="477"/>
        </w:tabs>
        <w:spacing w:before="1"/>
        <w:ind w:left="476" w:hanging="375"/>
        <w:jc w:val="left"/>
      </w:pPr>
      <w:r>
        <w:t>De</w:t>
      </w:r>
      <w:r>
        <w:rPr>
          <w:spacing w:val="-2"/>
        </w:rPr>
        <w:t xml:space="preserve"> </w:t>
      </w:r>
      <w:r>
        <w:t>la</w:t>
      </w:r>
      <w:r>
        <w:rPr>
          <w:spacing w:val="-2"/>
        </w:rPr>
        <w:t xml:space="preserve"> </w:t>
      </w:r>
      <w:r>
        <w:t>falsa</w:t>
      </w:r>
      <w:r>
        <w:rPr>
          <w:spacing w:val="-1"/>
        </w:rPr>
        <w:t xml:space="preserve"> </w:t>
      </w:r>
      <w:r>
        <w:t>motivación</w:t>
      </w:r>
    </w:p>
    <w:p w14:paraId="2835049A" w14:textId="77777777" w:rsidR="004144C4" w:rsidRDefault="004144C4">
      <w:pPr>
        <w:pStyle w:val="Textoindependiente"/>
        <w:spacing w:before="3"/>
        <w:rPr>
          <w:rFonts w:ascii="Arial"/>
          <w:b/>
          <w:sz w:val="35"/>
        </w:rPr>
      </w:pPr>
    </w:p>
    <w:p w14:paraId="14FE4EC1" w14:textId="77777777" w:rsidR="004144C4" w:rsidRDefault="00E5591A">
      <w:pPr>
        <w:pStyle w:val="Prrafodelista"/>
        <w:numPr>
          <w:ilvl w:val="0"/>
          <w:numId w:val="8"/>
        </w:numPr>
        <w:tabs>
          <w:tab w:val="left" w:pos="822"/>
        </w:tabs>
        <w:spacing w:line="360" w:lineRule="auto"/>
        <w:ind w:right="249" w:firstLine="0"/>
        <w:jc w:val="both"/>
        <w:rPr>
          <w:sz w:val="24"/>
        </w:rPr>
      </w:pPr>
      <w:r>
        <w:rPr>
          <w:sz w:val="24"/>
        </w:rPr>
        <w:t>La Sala pasa a analizar si, como se sostuvo en la sentencia impugnada, los</w:t>
      </w:r>
      <w:r>
        <w:rPr>
          <w:spacing w:val="-64"/>
          <w:sz w:val="24"/>
        </w:rPr>
        <w:t xml:space="preserve"> </w:t>
      </w:r>
      <w:r>
        <w:rPr>
          <w:sz w:val="24"/>
        </w:rPr>
        <w:t>actos demandados se hallan falsamente motivados al afirmar que el contratista</w:t>
      </w:r>
      <w:r>
        <w:rPr>
          <w:spacing w:val="1"/>
          <w:sz w:val="24"/>
        </w:rPr>
        <w:t xml:space="preserve"> </w:t>
      </w:r>
      <w:r>
        <w:rPr>
          <w:sz w:val="24"/>
        </w:rPr>
        <w:t>incumplió</w:t>
      </w:r>
      <w:r>
        <w:rPr>
          <w:spacing w:val="-6"/>
          <w:sz w:val="24"/>
        </w:rPr>
        <w:t xml:space="preserve"> </w:t>
      </w:r>
      <w:r>
        <w:rPr>
          <w:sz w:val="24"/>
        </w:rPr>
        <w:t>sus</w:t>
      </w:r>
      <w:r>
        <w:rPr>
          <w:spacing w:val="-9"/>
          <w:sz w:val="24"/>
        </w:rPr>
        <w:t xml:space="preserve"> </w:t>
      </w:r>
      <w:r>
        <w:rPr>
          <w:sz w:val="24"/>
        </w:rPr>
        <w:t>obligaciones</w:t>
      </w:r>
      <w:r>
        <w:rPr>
          <w:spacing w:val="-9"/>
          <w:sz w:val="24"/>
        </w:rPr>
        <w:t xml:space="preserve"> </w:t>
      </w:r>
      <w:r>
        <w:rPr>
          <w:sz w:val="24"/>
        </w:rPr>
        <w:t>en</w:t>
      </w:r>
      <w:r>
        <w:rPr>
          <w:spacing w:val="-8"/>
          <w:sz w:val="24"/>
        </w:rPr>
        <w:t xml:space="preserve"> </w:t>
      </w:r>
      <w:r>
        <w:rPr>
          <w:sz w:val="24"/>
        </w:rPr>
        <w:t>cuanto</w:t>
      </w:r>
      <w:r>
        <w:rPr>
          <w:spacing w:val="-6"/>
          <w:sz w:val="24"/>
        </w:rPr>
        <w:t xml:space="preserve"> </w:t>
      </w:r>
      <w:r>
        <w:rPr>
          <w:sz w:val="24"/>
        </w:rPr>
        <w:t>a</w:t>
      </w:r>
      <w:r>
        <w:rPr>
          <w:spacing w:val="-8"/>
          <w:sz w:val="24"/>
        </w:rPr>
        <w:t xml:space="preserve"> </w:t>
      </w:r>
      <w:r>
        <w:rPr>
          <w:sz w:val="24"/>
        </w:rPr>
        <w:t>la</w:t>
      </w:r>
      <w:r>
        <w:rPr>
          <w:spacing w:val="-9"/>
          <w:sz w:val="24"/>
        </w:rPr>
        <w:t xml:space="preserve"> </w:t>
      </w:r>
      <w:r>
        <w:rPr>
          <w:sz w:val="24"/>
        </w:rPr>
        <w:t>calidad</w:t>
      </w:r>
      <w:r>
        <w:rPr>
          <w:spacing w:val="-8"/>
          <w:sz w:val="24"/>
        </w:rPr>
        <w:t xml:space="preserve"> </w:t>
      </w:r>
      <w:r>
        <w:rPr>
          <w:sz w:val="24"/>
        </w:rPr>
        <w:t>de</w:t>
      </w:r>
      <w:r>
        <w:rPr>
          <w:spacing w:val="-8"/>
          <w:sz w:val="24"/>
        </w:rPr>
        <w:t xml:space="preserve"> </w:t>
      </w:r>
      <w:r>
        <w:rPr>
          <w:sz w:val="24"/>
        </w:rPr>
        <w:t>los</w:t>
      </w:r>
      <w:r>
        <w:rPr>
          <w:spacing w:val="-9"/>
          <w:sz w:val="24"/>
        </w:rPr>
        <w:t xml:space="preserve"> </w:t>
      </w:r>
      <w:r>
        <w:rPr>
          <w:sz w:val="24"/>
        </w:rPr>
        <w:t>bienes</w:t>
      </w:r>
      <w:r>
        <w:rPr>
          <w:spacing w:val="-6"/>
          <w:sz w:val="24"/>
        </w:rPr>
        <w:t xml:space="preserve"> </w:t>
      </w:r>
      <w:r>
        <w:rPr>
          <w:sz w:val="24"/>
        </w:rPr>
        <w:t>entregados,</w:t>
      </w:r>
      <w:r>
        <w:rPr>
          <w:spacing w:val="-9"/>
          <w:sz w:val="24"/>
        </w:rPr>
        <w:t xml:space="preserve"> </w:t>
      </w:r>
      <w:r>
        <w:rPr>
          <w:sz w:val="24"/>
        </w:rPr>
        <w:t>ya</w:t>
      </w:r>
      <w:r>
        <w:rPr>
          <w:spacing w:val="-6"/>
          <w:sz w:val="24"/>
        </w:rPr>
        <w:t xml:space="preserve"> </w:t>
      </w:r>
      <w:r>
        <w:rPr>
          <w:sz w:val="24"/>
        </w:rPr>
        <w:t>que</w:t>
      </w:r>
      <w:r>
        <w:rPr>
          <w:spacing w:val="-65"/>
          <w:sz w:val="24"/>
        </w:rPr>
        <w:t xml:space="preserve"> </w:t>
      </w:r>
      <w:r>
        <w:rPr>
          <w:sz w:val="24"/>
        </w:rPr>
        <w:t xml:space="preserve">según el análisis del </w:t>
      </w:r>
      <w:r>
        <w:rPr>
          <w:rFonts w:ascii="Arial" w:hAnsi="Arial"/>
          <w:i/>
          <w:sz w:val="24"/>
        </w:rPr>
        <w:t xml:space="preserve">a-quo, </w:t>
      </w:r>
      <w:r>
        <w:rPr>
          <w:sz w:val="24"/>
        </w:rPr>
        <w:t>tal incumplimiento no se produjo como se afirmó en</w:t>
      </w:r>
      <w:r>
        <w:rPr>
          <w:spacing w:val="1"/>
          <w:sz w:val="24"/>
        </w:rPr>
        <w:t xml:space="preserve"> </w:t>
      </w:r>
      <w:r>
        <w:rPr>
          <w:sz w:val="24"/>
        </w:rPr>
        <w:t>ellos.</w:t>
      </w:r>
    </w:p>
    <w:p w14:paraId="7B200E89" w14:textId="77777777" w:rsidR="004144C4" w:rsidRDefault="004144C4">
      <w:pPr>
        <w:pStyle w:val="Textoindependiente"/>
        <w:rPr>
          <w:sz w:val="36"/>
        </w:rPr>
      </w:pPr>
    </w:p>
    <w:p w14:paraId="17DAA877" w14:textId="77777777" w:rsidR="004144C4" w:rsidRDefault="00E5591A">
      <w:pPr>
        <w:pStyle w:val="Prrafodelista"/>
        <w:numPr>
          <w:ilvl w:val="0"/>
          <w:numId w:val="8"/>
        </w:numPr>
        <w:tabs>
          <w:tab w:val="left" w:pos="890"/>
        </w:tabs>
        <w:spacing w:before="1" w:line="360" w:lineRule="auto"/>
        <w:ind w:right="200" w:firstLine="0"/>
        <w:jc w:val="both"/>
        <w:rPr>
          <w:sz w:val="24"/>
        </w:rPr>
      </w:pPr>
      <w:r>
        <w:rPr>
          <w:spacing w:val="-1"/>
          <w:sz w:val="24"/>
        </w:rPr>
        <w:t>Para</w:t>
      </w:r>
      <w:r>
        <w:rPr>
          <w:spacing w:val="-17"/>
          <w:sz w:val="24"/>
        </w:rPr>
        <w:t xml:space="preserve"> </w:t>
      </w:r>
      <w:r>
        <w:rPr>
          <w:spacing w:val="-1"/>
          <w:sz w:val="24"/>
        </w:rPr>
        <w:t>este</w:t>
      </w:r>
      <w:r>
        <w:rPr>
          <w:spacing w:val="-18"/>
          <w:sz w:val="24"/>
        </w:rPr>
        <w:t xml:space="preserve"> </w:t>
      </w:r>
      <w:r>
        <w:rPr>
          <w:spacing w:val="-1"/>
          <w:sz w:val="24"/>
        </w:rPr>
        <w:t>fin,</w:t>
      </w:r>
      <w:r>
        <w:rPr>
          <w:spacing w:val="-16"/>
          <w:sz w:val="24"/>
        </w:rPr>
        <w:t xml:space="preserve"> </w:t>
      </w:r>
      <w:r>
        <w:rPr>
          <w:spacing w:val="-1"/>
          <w:sz w:val="24"/>
        </w:rPr>
        <w:t>se</w:t>
      </w:r>
      <w:r>
        <w:rPr>
          <w:spacing w:val="-16"/>
          <w:sz w:val="24"/>
        </w:rPr>
        <w:t xml:space="preserve"> </w:t>
      </w:r>
      <w:r>
        <w:rPr>
          <w:spacing w:val="-1"/>
          <w:sz w:val="24"/>
        </w:rPr>
        <w:t>tendrán</w:t>
      </w:r>
      <w:r>
        <w:rPr>
          <w:spacing w:val="-16"/>
          <w:sz w:val="24"/>
        </w:rPr>
        <w:t xml:space="preserve"> </w:t>
      </w:r>
      <w:r>
        <w:rPr>
          <w:spacing w:val="-1"/>
          <w:sz w:val="24"/>
        </w:rPr>
        <w:t>en</w:t>
      </w:r>
      <w:r>
        <w:rPr>
          <w:spacing w:val="-14"/>
          <w:sz w:val="24"/>
        </w:rPr>
        <w:t xml:space="preserve"> </w:t>
      </w:r>
      <w:r>
        <w:rPr>
          <w:sz w:val="24"/>
        </w:rPr>
        <w:t>cuenta</w:t>
      </w:r>
      <w:r>
        <w:rPr>
          <w:spacing w:val="-15"/>
          <w:sz w:val="24"/>
        </w:rPr>
        <w:t xml:space="preserve"> </w:t>
      </w:r>
      <w:r>
        <w:rPr>
          <w:sz w:val="24"/>
        </w:rPr>
        <w:t>los</w:t>
      </w:r>
      <w:r>
        <w:rPr>
          <w:spacing w:val="-16"/>
          <w:sz w:val="24"/>
        </w:rPr>
        <w:t xml:space="preserve"> </w:t>
      </w:r>
      <w:r>
        <w:rPr>
          <w:sz w:val="24"/>
        </w:rPr>
        <w:t>argumentos</w:t>
      </w:r>
      <w:r>
        <w:rPr>
          <w:spacing w:val="-17"/>
          <w:sz w:val="24"/>
        </w:rPr>
        <w:t xml:space="preserve"> </w:t>
      </w:r>
      <w:r>
        <w:rPr>
          <w:sz w:val="24"/>
        </w:rPr>
        <w:t>de</w:t>
      </w:r>
      <w:r>
        <w:rPr>
          <w:spacing w:val="-14"/>
          <w:sz w:val="24"/>
        </w:rPr>
        <w:t xml:space="preserve"> </w:t>
      </w:r>
      <w:r>
        <w:rPr>
          <w:sz w:val="24"/>
        </w:rPr>
        <w:t>la</w:t>
      </w:r>
      <w:r>
        <w:rPr>
          <w:spacing w:val="-16"/>
          <w:sz w:val="24"/>
        </w:rPr>
        <w:t xml:space="preserve"> </w:t>
      </w:r>
      <w:r>
        <w:rPr>
          <w:sz w:val="24"/>
        </w:rPr>
        <w:t>apelación</w:t>
      </w:r>
      <w:r>
        <w:rPr>
          <w:spacing w:val="-16"/>
          <w:sz w:val="24"/>
        </w:rPr>
        <w:t xml:space="preserve"> </w:t>
      </w:r>
      <w:r>
        <w:rPr>
          <w:sz w:val="24"/>
        </w:rPr>
        <w:t>en</w:t>
      </w:r>
      <w:r>
        <w:rPr>
          <w:spacing w:val="-14"/>
          <w:sz w:val="24"/>
        </w:rPr>
        <w:t xml:space="preserve"> </w:t>
      </w:r>
      <w:r>
        <w:rPr>
          <w:sz w:val="24"/>
        </w:rPr>
        <w:t>cuanto</w:t>
      </w:r>
      <w:r>
        <w:rPr>
          <w:spacing w:val="-64"/>
          <w:sz w:val="24"/>
        </w:rPr>
        <w:t xml:space="preserve"> </w:t>
      </w:r>
      <w:r>
        <w:rPr>
          <w:sz w:val="24"/>
        </w:rPr>
        <w:t>a</w:t>
      </w:r>
      <w:r>
        <w:rPr>
          <w:spacing w:val="1"/>
          <w:sz w:val="24"/>
        </w:rPr>
        <w:t xml:space="preserve"> </w:t>
      </w:r>
      <w:r>
        <w:rPr>
          <w:sz w:val="24"/>
        </w:rPr>
        <w:t>la</w:t>
      </w:r>
      <w:r>
        <w:rPr>
          <w:spacing w:val="1"/>
          <w:sz w:val="24"/>
        </w:rPr>
        <w:t xml:space="preserve"> </w:t>
      </w:r>
      <w:r>
        <w:rPr>
          <w:sz w:val="24"/>
        </w:rPr>
        <w:t>deficiencia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trabajos</w:t>
      </w:r>
      <w:r>
        <w:rPr>
          <w:spacing w:val="1"/>
          <w:sz w:val="24"/>
        </w:rPr>
        <w:t xml:space="preserve"> </w:t>
      </w:r>
      <w:r>
        <w:rPr>
          <w:sz w:val="24"/>
        </w:rPr>
        <w:t>entregados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que</w:t>
      </w:r>
      <w:r>
        <w:rPr>
          <w:spacing w:val="1"/>
          <w:sz w:val="24"/>
        </w:rPr>
        <w:t xml:space="preserve"> </w:t>
      </w:r>
      <w:r>
        <w:rPr>
          <w:sz w:val="24"/>
        </w:rPr>
        <w:t>justificó</w:t>
      </w:r>
      <w:r>
        <w:rPr>
          <w:spacing w:val="1"/>
          <w:sz w:val="24"/>
        </w:rPr>
        <w:t xml:space="preserve"> </w:t>
      </w:r>
      <w:r>
        <w:rPr>
          <w:sz w:val="24"/>
        </w:rPr>
        <w:t>la</w:t>
      </w:r>
      <w:r>
        <w:rPr>
          <w:spacing w:val="1"/>
          <w:sz w:val="24"/>
        </w:rPr>
        <w:t xml:space="preserve"> </w:t>
      </w:r>
      <w:r>
        <w:rPr>
          <w:sz w:val="24"/>
        </w:rPr>
        <w:t>efectividad de la garantía de calidad, así como los relativos a la objeción por error</w:t>
      </w:r>
      <w:r>
        <w:rPr>
          <w:spacing w:val="1"/>
          <w:sz w:val="24"/>
        </w:rPr>
        <w:t xml:space="preserve"> </w:t>
      </w:r>
      <w:r>
        <w:rPr>
          <w:sz w:val="24"/>
        </w:rPr>
        <w:t>grave</w:t>
      </w:r>
      <w:r>
        <w:rPr>
          <w:spacing w:val="-6"/>
          <w:sz w:val="24"/>
        </w:rPr>
        <w:t xml:space="preserve"> </w:t>
      </w:r>
      <w:r>
        <w:rPr>
          <w:sz w:val="24"/>
        </w:rPr>
        <w:t>contra</w:t>
      </w:r>
      <w:r>
        <w:rPr>
          <w:spacing w:val="-5"/>
          <w:sz w:val="24"/>
        </w:rPr>
        <w:t xml:space="preserve"> </w:t>
      </w:r>
      <w:r>
        <w:rPr>
          <w:sz w:val="24"/>
        </w:rPr>
        <w:t>el</w:t>
      </w:r>
      <w:r>
        <w:rPr>
          <w:spacing w:val="-7"/>
          <w:sz w:val="24"/>
        </w:rPr>
        <w:t xml:space="preserve"> </w:t>
      </w:r>
      <w:r>
        <w:rPr>
          <w:sz w:val="24"/>
        </w:rPr>
        <w:t>dictamen</w:t>
      </w:r>
      <w:r>
        <w:rPr>
          <w:spacing w:val="-6"/>
          <w:sz w:val="24"/>
        </w:rPr>
        <w:t xml:space="preserve"> </w:t>
      </w:r>
      <w:r>
        <w:rPr>
          <w:sz w:val="24"/>
        </w:rPr>
        <w:t>pericial</w:t>
      </w:r>
      <w:r>
        <w:rPr>
          <w:spacing w:val="-7"/>
          <w:sz w:val="24"/>
        </w:rPr>
        <w:t xml:space="preserve"> </w:t>
      </w:r>
      <w:r>
        <w:rPr>
          <w:sz w:val="24"/>
        </w:rPr>
        <w:t>que</w:t>
      </w:r>
      <w:r>
        <w:rPr>
          <w:spacing w:val="-5"/>
          <w:sz w:val="24"/>
        </w:rPr>
        <w:t xml:space="preserve"> </w:t>
      </w:r>
      <w:r>
        <w:rPr>
          <w:sz w:val="24"/>
        </w:rPr>
        <w:t>el</w:t>
      </w:r>
      <w:r>
        <w:rPr>
          <w:spacing w:val="-4"/>
          <w:sz w:val="24"/>
        </w:rPr>
        <w:t xml:space="preserve"> </w:t>
      </w:r>
      <w:r>
        <w:rPr>
          <w:rFonts w:ascii="Arial" w:hAnsi="Arial"/>
          <w:i/>
          <w:sz w:val="24"/>
        </w:rPr>
        <w:t>a-quo</w:t>
      </w:r>
      <w:r>
        <w:rPr>
          <w:rFonts w:ascii="Arial" w:hAnsi="Arial"/>
          <w:i/>
          <w:spacing w:val="-6"/>
          <w:sz w:val="24"/>
        </w:rPr>
        <w:t xml:space="preserve"> </w:t>
      </w:r>
      <w:r>
        <w:rPr>
          <w:sz w:val="24"/>
        </w:rPr>
        <w:t>desestimó,</w:t>
      </w:r>
      <w:r>
        <w:rPr>
          <w:spacing w:val="-6"/>
          <w:sz w:val="24"/>
        </w:rPr>
        <w:t xml:space="preserve"> </w:t>
      </w:r>
      <w:r>
        <w:rPr>
          <w:sz w:val="24"/>
        </w:rPr>
        <w:t>dado</w:t>
      </w:r>
      <w:r>
        <w:rPr>
          <w:spacing w:val="-6"/>
          <w:sz w:val="24"/>
        </w:rPr>
        <w:t xml:space="preserve"> </w:t>
      </w:r>
      <w:r>
        <w:rPr>
          <w:sz w:val="24"/>
        </w:rPr>
        <w:t>que</w:t>
      </w:r>
      <w:r>
        <w:rPr>
          <w:spacing w:val="-8"/>
          <w:sz w:val="24"/>
        </w:rPr>
        <w:t xml:space="preserve"> </w:t>
      </w:r>
      <w:r>
        <w:rPr>
          <w:sz w:val="24"/>
        </w:rPr>
        <w:t>esta</w:t>
      </w:r>
      <w:r>
        <w:rPr>
          <w:spacing w:val="-5"/>
          <w:sz w:val="24"/>
        </w:rPr>
        <w:t xml:space="preserve"> </w:t>
      </w:r>
      <w:r>
        <w:rPr>
          <w:sz w:val="24"/>
        </w:rPr>
        <w:t>prueba</w:t>
      </w:r>
      <w:r>
        <w:rPr>
          <w:spacing w:val="-8"/>
          <w:sz w:val="24"/>
        </w:rPr>
        <w:t xml:space="preserve"> </w:t>
      </w:r>
      <w:r>
        <w:rPr>
          <w:sz w:val="24"/>
        </w:rPr>
        <w:t>fue</w:t>
      </w:r>
      <w:r>
        <w:rPr>
          <w:spacing w:val="-64"/>
          <w:sz w:val="24"/>
        </w:rPr>
        <w:t xml:space="preserve"> </w:t>
      </w:r>
      <w:r>
        <w:rPr>
          <w:sz w:val="24"/>
        </w:rPr>
        <w:t>el fundamento principal de las conclusiones contenidas en la sentencia de primera</w:t>
      </w:r>
      <w:r>
        <w:rPr>
          <w:spacing w:val="1"/>
          <w:sz w:val="24"/>
        </w:rPr>
        <w:t xml:space="preserve"> </w:t>
      </w:r>
      <w:r>
        <w:rPr>
          <w:sz w:val="24"/>
        </w:rPr>
        <w:t>instancia</w:t>
      </w:r>
      <w:r>
        <w:rPr>
          <w:spacing w:val="-3"/>
          <w:sz w:val="24"/>
        </w:rPr>
        <w:t xml:space="preserve"> </w:t>
      </w:r>
      <w:r>
        <w:rPr>
          <w:sz w:val="24"/>
        </w:rPr>
        <w:t>sobre</w:t>
      </w:r>
      <w:r>
        <w:rPr>
          <w:spacing w:val="-3"/>
          <w:sz w:val="24"/>
        </w:rPr>
        <w:t xml:space="preserve"> </w:t>
      </w:r>
      <w:r>
        <w:rPr>
          <w:sz w:val="24"/>
        </w:rPr>
        <w:t>este punto.</w:t>
      </w:r>
    </w:p>
    <w:p w14:paraId="3A7D9919" w14:textId="77777777" w:rsidR="004144C4" w:rsidRDefault="004144C4">
      <w:pPr>
        <w:pStyle w:val="Textoindependiente"/>
        <w:spacing w:before="10"/>
        <w:rPr>
          <w:sz w:val="35"/>
        </w:rPr>
      </w:pPr>
    </w:p>
    <w:p w14:paraId="7F6732F0" w14:textId="77777777" w:rsidR="004144C4" w:rsidRDefault="00E5591A">
      <w:pPr>
        <w:pStyle w:val="Prrafodelista"/>
        <w:numPr>
          <w:ilvl w:val="0"/>
          <w:numId w:val="8"/>
        </w:numPr>
        <w:tabs>
          <w:tab w:val="left" w:pos="822"/>
        </w:tabs>
        <w:spacing w:before="1" w:line="360" w:lineRule="auto"/>
        <w:ind w:right="205" w:firstLine="0"/>
        <w:jc w:val="both"/>
        <w:rPr>
          <w:sz w:val="24"/>
        </w:rPr>
      </w:pPr>
      <w:r>
        <w:rPr>
          <w:sz w:val="24"/>
        </w:rPr>
        <w:t>En aras de la mayor claridad, procederá la Sala a enunciar los hechos</w:t>
      </w:r>
      <w:r>
        <w:rPr>
          <w:spacing w:val="1"/>
          <w:sz w:val="24"/>
        </w:rPr>
        <w:t xml:space="preserve"> </w:t>
      </w:r>
      <w:r>
        <w:rPr>
          <w:sz w:val="24"/>
        </w:rPr>
        <w:t>probados en el plenario que resultan relevantes para dilucidar las circunstancias</w:t>
      </w:r>
      <w:r>
        <w:rPr>
          <w:spacing w:val="1"/>
          <w:sz w:val="24"/>
        </w:rPr>
        <w:t xml:space="preserve"> </w:t>
      </w:r>
      <w:r>
        <w:rPr>
          <w:sz w:val="24"/>
        </w:rPr>
        <w:t>que</w:t>
      </w:r>
      <w:r>
        <w:rPr>
          <w:spacing w:val="-2"/>
          <w:sz w:val="24"/>
        </w:rPr>
        <w:t xml:space="preserve"> </w:t>
      </w:r>
      <w:r>
        <w:rPr>
          <w:sz w:val="24"/>
        </w:rPr>
        <w:t>rodearon la</w:t>
      </w:r>
      <w:r>
        <w:rPr>
          <w:spacing w:val="-3"/>
          <w:sz w:val="24"/>
        </w:rPr>
        <w:t xml:space="preserve"> </w:t>
      </w:r>
      <w:r>
        <w:rPr>
          <w:sz w:val="24"/>
        </w:rPr>
        <w:t>expedición de</w:t>
      </w:r>
      <w:r>
        <w:rPr>
          <w:spacing w:val="-1"/>
          <w:sz w:val="24"/>
        </w:rPr>
        <w:t xml:space="preserve"> </w:t>
      </w:r>
      <w:r>
        <w:rPr>
          <w:sz w:val="24"/>
        </w:rPr>
        <w:t>los</w:t>
      </w:r>
      <w:r>
        <w:rPr>
          <w:spacing w:val="-1"/>
          <w:sz w:val="24"/>
        </w:rPr>
        <w:t xml:space="preserve"> </w:t>
      </w:r>
      <w:r>
        <w:rPr>
          <w:sz w:val="24"/>
        </w:rPr>
        <w:t>actos</w:t>
      </w:r>
      <w:r>
        <w:rPr>
          <w:spacing w:val="-4"/>
          <w:sz w:val="24"/>
        </w:rPr>
        <w:t xml:space="preserve"> </w:t>
      </w:r>
      <w:r>
        <w:rPr>
          <w:sz w:val="24"/>
        </w:rPr>
        <w:t>administrativos</w:t>
      </w:r>
      <w:r>
        <w:rPr>
          <w:spacing w:val="-1"/>
          <w:sz w:val="24"/>
        </w:rPr>
        <w:t xml:space="preserve"> </w:t>
      </w:r>
      <w:r>
        <w:rPr>
          <w:sz w:val="24"/>
        </w:rPr>
        <w:t>demandados,</w:t>
      </w:r>
      <w:r>
        <w:rPr>
          <w:spacing w:val="-1"/>
          <w:sz w:val="24"/>
        </w:rPr>
        <w:t xml:space="preserve"> </w:t>
      </w:r>
      <w:r>
        <w:rPr>
          <w:sz w:val="24"/>
        </w:rPr>
        <w:t>así:</w:t>
      </w:r>
    </w:p>
    <w:p w14:paraId="351A1FBE" w14:textId="77777777" w:rsidR="004144C4" w:rsidRDefault="004144C4">
      <w:pPr>
        <w:pStyle w:val="Textoindependiente"/>
        <w:spacing w:before="11"/>
        <w:rPr>
          <w:sz w:val="35"/>
        </w:rPr>
      </w:pPr>
    </w:p>
    <w:p w14:paraId="46408DEC" w14:textId="77777777" w:rsidR="004144C4" w:rsidRDefault="00E5591A">
      <w:pPr>
        <w:pStyle w:val="Ttulo1"/>
        <w:numPr>
          <w:ilvl w:val="0"/>
          <w:numId w:val="10"/>
        </w:numPr>
        <w:tabs>
          <w:tab w:val="left" w:pos="544"/>
        </w:tabs>
        <w:ind w:left="543" w:hanging="442"/>
        <w:jc w:val="left"/>
      </w:pPr>
      <w:r>
        <w:t>El</w:t>
      </w:r>
      <w:r>
        <w:rPr>
          <w:spacing w:val="-3"/>
        </w:rPr>
        <w:t xml:space="preserve"> </w:t>
      </w:r>
      <w:r>
        <w:t>contrato</w:t>
      </w:r>
    </w:p>
    <w:p w14:paraId="35915EAB" w14:textId="77777777" w:rsidR="004144C4" w:rsidRDefault="004144C4">
      <w:pPr>
        <w:pStyle w:val="Textoindependiente"/>
        <w:rPr>
          <w:rFonts w:ascii="Arial"/>
          <w:b/>
          <w:sz w:val="26"/>
        </w:rPr>
      </w:pPr>
    </w:p>
    <w:p w14:paraId="24E987FC" w14:textId="77777777" w:rsidR="004144C4" w:rsidRDefault="004144C4">
      <w:pPr>
        <w:pStyle w:val="Textoindependiente"/>
        <w:rPr>
          <w:rFonts w:ascii="Arial"/>
          <w:b/>
          <w:sz w:val="22"/>
        </w:rPr>
      </w:pPr>
    </w:p>
    <w:p w14:paraId="2E129B6D" w14:textId="77777777" w:rsidR="004144C4" w:rsidRDefault="00E5591A">
      <w:pPr>
        <w:pStyle w:val="Prrafodelista"/>
        <w:numPr>
          <w:ilvl w:val="0"/>
          <w:numId w:val="8"/>
        </w:numPr>
        <w:tabs>
          <w:tab w:val="left" w:pos="822"/>
        </w:tabs>
        <w:spacing w:line="360" w:lineRule="auto"/>
        <w:ind w:right="245" w:firstLine="0"/>
        <w:jc w:val="both"/>
        <w:rPr>
          <w:i/>
          <w:sz w:val="24"/>
        </w:rPr>
      </w:pPr>
      <w:r>
        <w:rPr>
          <w:sz w:val="24"/>
        </w:rPr>
        <w:t>Previo proceso licitatorio, el Fondo Rotatorio de la Policía Nacional celebró</w:t>
      </w:r>
      <w:r>
        <w:rPr>
          <w:spacing w:val="1"/>
          <w:sz w:val="24"/>
        </w:rPr>
        <w:t xml:space="preserve"> </w:t>
      </w:r>
      <w:r>
        <w:rPr>
          <w:sz w:val="24"/>
        </w:rPr>
        <w:t>con</w:t>
      </w:r>
      <w:r>
        <w:rPr>
          <w:spacing w:val="-4"/>
          <w:sz w:val="24"/>
        </w:rPr>
        <w:t xml:space="preserve"> </w:t>
      </w:r>
      <w:r>
        <w:rPr>
          <w:sz w:val="24"/>
        </w:rPr>
        <w:t>el</w:t>
      </w:r>
      <w:r>
        <w:rPr>
          <w:spacing w:val="-5"/>
          <w:sz w:val="24"/>
        </w:rPr>
        <w:t xml:space="preserve"> </w:t>
      </w:r>
      <w:r>
        <w:rPr>
          <w:sz w:val="24"/>
        </w:rPr>
        <w:t>consorcio</w:t>
      </w:r>
      <w:r>
        <w:rPr>
          <w:spacing w:val="-6"/>
          <w:sz w:val="24"/>
        </w:rPr>
        <w:t xml:space="preserve"> </w:t>
      </w:r>
      <w:r>
        <w:rPr>
          <w:sz w:val="24"/>
        </w:rPr>
        <w:t>Tabio</w:t>
      </w:r>
      <w:r>
        <w:rPr>
          <w:spacing w:val="-6"/>
          <w:sz w:val="24"/>
        </w:rPr>
        <w:t xml:space="preserve"> </w:t>
      </w:r>
      <w:r>
        <w:rPr>
          <w:sz w:val="24"/>
        </w:rPr>
        <w:t>2006</w:t>
      </w:r>
      <w:r>
        <w:rPr>
          <w:spacing w:val="-4"/>
          <w:sz w:val="24"/>
        </w:rPr>
        <w:t xml:space="preserve"> </w:t>
      </w:r>
      <w:r>
        <w:rPr>
          <w:sz w:val="24"/>
        </w:rPr>
        <w:t>el</w:t>
      </w:r>
      <w:r>
        <w:rPr>
          <w:spacing w:val="-4"/>
          <w:sz w:val="24"/>
        </w:rPr>
        <w:t xml:space="preserve"> </w:t>
      </w:r>
      <w:r>
        <w:rPr>
          <w:sz w:val="24"/>
        </w:rPr>
        <w:t>contrato</w:t>
      </w:r>
      <w:r>
        <w:rPr>
          <w:spacing w:val="-4"/>
          <w:sz w:val="24"/>
        </w:rPr>
        <w:t xml:space="preserve"> </w:t>
      </w:r>
      <w:r>
        <w:rPr>
          <w:sz w:val="24"/>
        </w:rPr>
        <w:t>de</w:t>
      </w:r>
      <w:r>
        <w:rPr>
          <w:spacing w:val="-4"/>
          <w:sz w:val="24"/>
        </w:rPr>
        <w:t xml:space="preserve"> </w:t>
      </w:r>
      <w:r>
        <w:rPr>
          <w:sz w:val="24"/>
        </w:rPr>
        <w:t>diseño</w:t>
      </w:r>
      <w:r>
        <w:rPr>
          <w:spacing w:val="-6"/>
          <w:sz w:val="24"/>
        </w:rPr>
        <w:t xml:space="preserve"> </w:t>
      </w:r>
      <w:r>
        <w:rPr>
          <w:sz w:val="24"/>
        </w:rPr>
        <w:t>arquitectónico</w:t>
      </w:r>
      <w:r>
        <w:rPr>
          <w:spacing w:val="-4"/>
          <w:sz w:val="24"/>
        </w:rPr>
        <w:t xml:space="preserve"> </w:t>
      </w:r>
      <w:r>
        <w:rPr>
          <w:sz w:val="24"/>
        </w:rPr>
        <w:t>No.</w:t>
      </w:r>
      <w:r>
        <w:rPr>
          <w:spacing w:val="-4"/>
          <w:sz w:val="24"/>
        </w:rPr>
        <w:t xml:space="preserve"> </w:t>
      </w:r>
      <w:r>
        <w:rPr>
          <w:sz w:val="24"/>
        </w:rPr>
        <w:t>191</w:t>
      </w:r>
      <w:r>
        <w:rPr>
          <w:spacing w:val="-5"/>
          <w:sz w:val="24"/>
        </w:rPr>
        <w:t xml:space="preserve"> </w:t>
      </w:r>
      <w:r>
        <w:rPr>
          <w:sz w:val="24"/>
        </w:rPr>
        <w:t>del</w:t>
      </w:r>
      <w:r>
        <w:rPr>
          <w:spacing w:val="-7"/>
          <w:sz w:val="24"/>
        </w:rPr>
        <w:t xml:space="preserve"> </w:t>
      </w:r>
      <w:r>
        <w:rPr>
          <w:sz w:val="24"/>
        </w:rPr>
        <w:t>15</w:t>
      </w:r>
      <w:r>
        <w:rPr>
          <w:spacing w:val="-4"/>
          <w:sz w:val="24"/>
        </w:rPr>
        <w:t xml:space="preserve"> </w:t>
      </w:r>
      <w:r>
        <w:rPr>
          <w:sz w:val="24"/>
        </w:rPr>
        <w:t>de</w:t>
      </w:r>
      <w:r>
        <w:rPr>
          <w:spacing w:val="-64"/>
          <w:sz w:val="24"/>
        </w:rPr>
        <w:t xml:space="preserve"> </w:t>
      </w:r>
      <w:r>
        <w:rPr>
          <w:sz w:val="24"/>
        </w:rPr>
        <w:t>diciembre</w:t>
      </w:r>
      <w:r>
        <w:rPr>
          <w:spacing w:val="-9"/>
          <w:sz w:val="24"/>
        </w:rPr>
        <w:t xml:space="preserve"> </w:t>
      </w:r>
      <w:r>
        <w:rPr>
          <w:sz w:val="24"/>
        </w:rPr>
        <w:t>de</w:t>
      </w:r>
      <w:r>
        <w:rPr>
          <w:spacing w:val="-7"/>
          <w:sz w:val="24"/>
        </w:rPr>
        <w:t xml:space="preserve"> </w:t>
      </w:r>
      <w:r>
        <w:rPr>
          <w:sz w:val="24"/>
        </w:rPr>
        <w:t>2006</w:t>
      </w:r>
      <w:r>
        <w:rPr>
          <w:spacing w:val="-6"/>
          <w:sz w:val="24"/>
        </w:rPr>
        <w:t xml:space="preserve"> </w:t>
      </w:r>
      <w:r>
        <w:rPr>
          <w:sz w:val="24"/>
        </w:rPr>
        <w:t>(f.</w:t>
      </w:r>
      <w:r>
        <w:rPr>
          <w:spacing w:val="-5"/>
          <w:sz w:val="24"/>
        </w:rPr>
        <w:t xml:space="preserve"> </w:t>
      </w:r>
      <w:r>
        <w:rPr>
          <w:sz w:val="24"/>
        </w:rPr>
        <w:t>11,</w:t>
      </w:r>
      <w:r>
        <w:rPr>
          <w:spacing w:val="-6"/>
          <w:sz w:val="24"/>
        </w:rPr>
        <w:t xml:space="preserve"> </w:t>
      </w:r>
      <w:r>
        <w:rPr>
          <w:sz w:val="24"/>
        </w:rPr>
        <w:t>c.</w:t>
      </w:r>
      <w:r>
        <w:rPr>
          <w:spacing w:val="-6"/>
          <w:sz w:val="24"/>
        </w:rPr>
        <w:t xml:space="preserve"> </w:t>
      </w:r>
      <w:r>
        <w:rPr>
          <w:sz w:val="24"/>
        </w:rPr>
        <w:t>2</w:t>
      </w:r>
      <w:r>
        <w:rPr>
          <w:spacing w:val="-5"/>
          <w:sz w:val="24"/>
        </w:rPr>
        <w:t xml:space="preserve"> </w:t>
      </w:r>
      <w:r>
        <w:rPr>
          <w:sz w:val="24"/>
        </w:rPr>
        <w:t>y</w:t>
      </w:r>
      <w:r>
        <w:rPr>
          <w:spacing w:val="-11"/>
          <w:sz w:val="24"/>
        </w:rPr>
        <w:t xml:space="preserve"> </w:t>
      </w:r>
      <w:r>
        <w:rPr>
          <w:sz w:val="24"/>
        </w:rPr>
        <w:t>f.</w:t>
      </w:r>
      <w:r>
        <w:rPr>
          <w:spacing w:val="-6"/>
          <w:sz w:val="24"/>
        </w:rPr>
        <w:t xml:space="preserve"> </w:t>
      </w:r>
      <w:r>
        <w:rPr>
          <w:sz w:val="24"/>
        </w:rPr>
        <w:t>171,</w:t>
      </w:r>
      <w:r>
        <w:rPr>
          <w:spacing w:val="-5"/>
          <w:sz w:val="24"/>
        </w:rPr>
        <w:t xml:space="preserve"> </w:t>
      </w:r>
      <w:r>
        <w:rPr>
          <w:sz w:val="24"/>
        </w:rPr>
        <w:t>c.</w:t>
      </w:r>
      <w:r>
        <w:rPr>
          <w:spacing w:val="-9"/>
          <w:sz w:val="24"/>
        </w:rPr>
        <w:t xml:space="preserve"> </w:t>
      </w:r>
      <w:r>
        <w:rPr>
          <w:sz w:val="24"/>
        </w:rPr>
        <w:t>3)</w:t>
      </w:r>
      <w:r>
        <w:rPr>
          <w:position w:val="8"/>
          <w:sz w:val="16"/>
        </w:rPr>
        <w:t>15</w:t>
      </w:r>
      <w:r>
        <w:rPr>
          <w:sz w:val="24"/>
        </w:rPr>
        <w:t>,</w:t>
      </w:r>
      <w:r>
        <w:rPr>
          <w:spacing w:val="-5"/>
          <w:sz w:val="24"/>
        </w:rPr>
        <w:t xml:space="preserve"> </w:t>
      </w:r>
      <w:r>
        <w:rPr>
          <w:sz w:val="24"/>
        </w:rPr>
        <w:t>por</w:t>
      </w:r>
      <w:r>
        <w:rPr>
          <w:spacing w:val="-7"/>
          <w:sz w:val="24"/>
        </w:rPr>
        <w:t xml:space="preserve"> </w:t>
      </w:r>
      <w:r>
        <w:rPr>
          <w:sz w:val="24"/>
        </w:rPr>
        <w:t>un</w:t>
      </w:r>
      <w:r>
        <w:rPr>
          <w:spacing w:val="-5"/>
          <w:sz w:val="24"/>
        </w:rPr>
        <w:t xml:space="preserve"> </w:t>
      </w:r>
      <w:r>
        <w:rPr>
          <w:sz w:val="24"/>
        </w:rPr>
        <w:t>valor</w:t>
      </w:r>
      <w:r>
        <w:rPr>
          <w:spacing w:val="-7"/>
          <w:sz w:val="24"/>
        </w:rPr>
        <w:t xml:space="preserve"> </w:t>
      </w:r>
      <w:r>
        <w:rPr>
          <w:sz w:val="24"/>
        </w:rPr>
        <w:t>inicial</w:t>
      </w:r>
      <w:r>
        <w:rPr>
          <w:spacing w:val="-6"/>
          <w:sz w:val="24"/>
        </w:rPr>
        <w:t xml:space="preserve"> </w:t>
      </w:r>
      <w:r>
        <w:rPr>
          <w:sz w:val="24"/>
        </w:rPr>
        <w:t>de</w:t>
      </w:r>
      <w:r>
        <w:rPr>
          <w:spacing w:val="-6"/>
          <w:sz w:val="24"/>
        </w:rPr>
        <w:t xml:space="preserve"> </w:t>
      </w:r>
      <w:r>
        <w:rPr>
          <w:sz w:val="24"/>
        </w:rPr>
        <w:t>$6.078’005.600</w:t>
      </w:r>
      <w:r>
        <w:rPr>
          <w:spacing w:val="-64"/>
          <w:sz w:val="24"/>
        </w:rPr>
        <w:t xml:space="preserve"> </w:t>
      </w:r>
      <w:r>
        <w:rPr>
          <w:sz w:val="24"/>
        </w:rPr>
        <w:t>(cláusula cuarta) y con un plazo de ejecución de 7 meses, contados a partir de la</w:t>
      </w:r>
      <w:r>
        <w:rPr>
          <w:spacing w:val="1"/>
          <w:sz w:val="24"/>
        </w:rPr>
        <w:t xml:space="preserve"> </w:t>
      </w:r>
      <w:r>
        <w:rPr>
          <w:sz w:val="24"/>
        </w:rPr>
        <w:t>suscripción</w:t>
      </w:r>
      <w:r>
        <w:rPr>
          <w:spacing w:val="-13"/>
          <w:sz w:val="24"/>
        </w:rPr>
        <w:t xml:space="preserve"> </w:t>
      </w:r>
      <w:r>
        <w:rPr>
          <w:sz w:val="24"/>
        </w:rPr>
        <w:t>del</w:t>
      </w:r>
      <w:r>
        <w:rPr>
          <w:spacing w:val="-17"/>
          <w:sz w:val="24"/>
        </w:rPr>
        <w:t xml:space="preserve"> </w:t>
      </w:r>
      <w:r>
        <w:rPr>
          <w:sz w:val="24"/>
        </w:rPr>
        <w:t>acta</w:t>
      </w:r>
      <w:r>
        <w:rPr>
          <w:spacing w:val="-12"/>
          <w:sz w:val="24"/>
        </w:rPr>
        <w:t xml:space="preserve"> </w:t>
      </w:r>
      <w:r>
        <w:rPr>
          <w:sz w:val="24"/>
        </w:rPr>
        <w:t>de</w:t>
      </w:r>
      <w:r>
        <w:rPr>
          <w:spacing w:val="-15"/>
          <w:sz w:val="24"/>
        </w:rPr>
        <w:t xml:space="preserve"> </w:t>
      </w:r>
      <w:r>
        <w:rPr>
          <w:sz w:val="24"/>
        </w:rPr>
        <w:t>iniciación</w:t>
      </w:r>
      <w:r>
        <w:rPr>
          <w:spacing w:val="-12"/>
          <w:sz w:val="24"/>
        </w:rPr>
        <w:t xml:space="preserve"> </w:t>
      </w:r>
      <w:r>
        <w:rPr>
          <w:sz w:val="24"/>
        </w:rPr>
        <w:t>(cláusula</w:t>
      </w:r>
      <w:r>
        <w:rPr>
          <w:spacing w:val="-13"/>
          <w:sz w:val="24"/>
        </w:rPr>
        <w:t xml:space="preserve"> </w:t>
      </w:r>
      <w:r>
        <w:rPr>
          <w:sz w:val="24"/>
        </w:rPr>
        <w:t>sexta),</w:t>
      </w:r>
      <w:r>
        <w:rPr>
          <w:spacing w:val="-14"/>
          <w:sz w:val="24"/>
        </w:rPr>
        <w:t xml:space="preserve"> </w:t>
      </w:r>
      <w:r>
        <w:rPr>
          <w:sz w:val="24"/>
        </w:rPr>
        <w:t>cuyo</w:t>
      </w:r>
      <w:r>
        <w:rPr>
          <w:spacing w:val="-12"/>
          <w:sz w:val="24"/>
        </w:rPr>
        <w:t xml:space="preserve"> </w:t>
      </w:r>
      <w:r>
        <w:rPr>
          <w:sz w:val="24"/>
        </w:rPr>
        <w:t>objeto</w:t>
      </w:r>
      <w:r>
        <w:rPr>
          <w:spacing w:val="-16"/>
          <w:sz w:val="24"/>
        </w:rPr>
        <w:t xml:space="preserve"> </w:t>
      </w:r>
      <w:r>
        <w:rPr>
          <w:sz w:val="24"/>
        </w:rPr>
        <w:t>fue</w:t>
      </w:r>
      <w:r>
        <w:rPr>
          <w:spacing w:val="-6"/>
          <w:sz w:val="24"/>
        </w:rPr>
        <w:t xml:space="preserve"> </w:t>
      </w:r>
      <w:r>
        <w:rPr>
          <w:rFonts w:ascii="Arial" w:hAnsi="Arial"/>
          <w:i/>
          <w:sz w:val="24"/>
        </w:rPr>
        <w:t>“(…)</w:t>
      </w:r>
      <w:r>
        <w:rPr>
          <w:rFonts w:ascii="Arial" w:hAnsi="Arial"/>
          <w:i/>
          <w:spacing w:val="-14"/>
          <w:sz w:val="24"/>
        </w:rPr>
        <w:t xml:space="preserve"> </w:t>
      </w:r>
      <w:r>
        <w:rPr>
          <w:rFonts w:ascii="Arial" w:hAnsi="Arial"/>
          <w:i/>
          <w:sz w:val="24"/>
        </w:rPr>
        <w:t>ejecutar</w:t>
      </w:r>
      <w:r>
        <w:rPr>
          <w:rFonts w:ascii="Arial" w:hAnsi="Arial"/>
          <w:i/>
          <w:spacing w:val="-15"/>
          <w:sz w:val="24"/>
        </w:rPr>
        <w:t xml:space="preserve"> </w:t>
      </w:r>
      <w:r>
        <w:rPr>
          <w:rFonts w:ascii="Arial" w:hAnsi="Arial"/>
          <w:i/>
          <w:sz w:val="24"/>
        </w:rPr>
        <w:t>con</w:t>
      </w:r>
      <w:r>
        <w:rPr>
          <w:rFonts w:ascii="Arial" w:hAnsi="Arial"/>
          <w:i/>
          <w:spacing w:val="-64"/>
          <w:sz w:val="24"/>
        </w:rPr>
        <w:t xml:space="preserve"> </w:t>
      </w:r>
      <w:r>
        <w:rPr>
          <w:rFonts w:ascii="Arial" w:hAnsi="Arial"/>
          <w:i/>
          <w:sz w:val="24"/>
        </w:rPr>
        <w:t>sus</w:t>
      </w:r>
      <w:r>
        <w:rPr>
          <w:rFonts w:ascii="Arial" w:hAnsi="Arial"/>
          <w:i/>
          <w:spacing w:val="-1"/>
          <w:sz w:val="24"/>
        </w:rPr>
        <w:t xml:space="preserve"> </w:t>
      </w:r>
      <w:r>
        <w:rPr>
          <w:rFonts w:ascii="Arial" w:hAnsi="Arial"/>
          <w:i/>
          <w:sz w:val="24"/>
        </w:rPr>
        <w:t>propios</w:t>
      </w:r>
      <w:r>
        <w:rPr>
          <w:rFonts w:ascii="Arial" w:hAnsi="Arial"/>
          <w:i/>
          <w:spacing w:val="1"/>
          <w:sz w:val="24"/>
        </w:rPr>
        <w:t xml:space="preserve"> </w:t>
      </w:r>
      <w:r>
        <w:rPr>
          <w:rFonts w:ascii="Arial" w:hAnsi="Arial"/>
          <w:i/>
          <w:sz w:val="24"/>
        </w:rPr>
        <w:t>medios,</w:t>
      </w:r>
      <w:r>
        <w:rPr>
          <w:rFonts w:ascii="Arial" w:hAnsi="Arial"/>
          <w:i/>
          <w:spacing w:val="1"/>
          <w:sz w:val="24"/>
        </w:rPr>
        <w:t xml:space="preserve"> </w:t>
      </w:r>
      <w:r>
        <w:rPr>
          <w:rFonts w:ascii="Arial" w:hAnsi="Arial"/>
          <w:i/>
          <w:sz w:val="24"/>
        </w:rPr>
        <w:t>materiales,</w:t>
      </w:r>
      <w:r>
        <w:rPr>
          <w:rFonts w:ascii="Arial" w:hAnsi="Arial"/>
          <w:i/>
          <w:spacing w:val="1"/>
          <w:sz w:val="24"/>
        </w:rPr>
        <w:t xml:space="preserve"> </w:t>
      </w:r>
      <w:r>
        <w:rPr>
          <w:rFonts w:ascii="Arial" w:hAnsi="Arial"/>
          <w:i/>
          <w:sz w:val="24"/>
        </w:rPr>
        <w:t>equipos y personal, en</w:t>
      </w:r>
      <w:r>
        <w:rPr>
          <w:rFonts w:ascii="Arial" w:hAnsi="Arial"/>
          <w:i/>
          <w:spacing w:val="1"/>
          <w:sz w:val="24"/>
        </w:rPr>
        <w:t xml:space="preserve"> </w:t>
      </w:r>
      <w:r>
        <w:rPr>
          <w:rFonts w:ascii="Arial" w:hAnsi="Arial"/>
          <w:i/>
          <w:sz w:val="24"/>
        </w:rPr>
        <w:t>forma independiente</w:t>
      </w:r>
      <w:r>
        <w:rPr>
          <w:rFonts w:ascii="Arial" w:hAnsi="Arial"/>
          <w:i/>
          <w:spacing w:val="1"/>
          <w:sz w:val="24"/>
        </w:rPr>
        <w:t xml:space="preserve"> </w:t>
      </w:r>
      <w:r>
        <w:rPr>
          <w:rFonts w:ascii="Arial" w:hAnsi="Arial"/>
          <w:i/>
          <w:sz w:val="24"/>
        </w:rPr>
        <w:t>y con</w:t>
      </w:r>
    </w:p>
    <w:p w14:paraId="1AE16603" w14:textId="77777777" w:rsidR="004144C4" w:rsidRDefault="004144C4">
      <w:pPr>
        <w:pStyle w:val="Textoindependiente"/>
        <w:rPr>
          <w:rFonts w:ascii="Arial"/>
          <w:i/>
          <w:sz w:val="20"/>
        </w:rPr>
      </w:pPr>
    </w:p>
    <w:p w14:paraId="54134A85" w14:textId="452320ED" w:rsidR="004144C4" w:rsidRDefault="00451499">
      <w:pPr>
        <w:pStyle w:val="Textoindependiente"/>
        <w:rPr>
          <w:rFonts w:ascii="Arial"/>
          <w:i/>
        </w:rPr>
      </w:pPr>
      <w:r>
        <w:rPr>
          <w:noProof/>
        </w:rPr>
        <mc:AlternateContent>
          <mc:Choice Requires="wps">
            <w:drawing>
              <wp:anchor distT="0" distB="0" distL="0" distR="0" simplePos="0" relativeHeight="487592448" behindDoc="1" locked="0" layoutInCell="1" allowOverlap="1" wp14:anchorId="60D7F02A" wp14:editId="0BFEB2EF">
                <wp:simplePos x="0" y="0"/>
                <wp:positionH relativeFrom="page">
                  <wp:posOffset>1080770</wp:posOffset>
                </wp:positionH>
                <wp:positionV relativeFrom="paragraph">
                  <wp:posOffset>200660</wp:posOffset>
                </wp:positionV>
                <wp:extent cx="1828800" cy="8890"/>
                <wp:effectExtent l="0" t="0" r="0" b="0"/>
                <wp:wrapTopAndBottom/>
                <wp:docPr id="16181560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6863" id="Rectangle 27" o:spid="_x0000_s1026" style="position:absolute;margin-left:85.1pt;margin-top:15.8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" fillcolor="black" stroked="f">
                <w10:wrap type="topAndBottom" anchorx="page"/>
              </v:rect>
            </w:pict>
          </mc:Fallback>
        </mc:AlternateContent>
      </w:r>
    </w:p>
    <w:p w14:paraId="031EAA76" w14:textId="77777777" w:rsidR="004144C4" w:rsidRDefault="00E5591A">
      <w:pPr>
        <w:spacing w:before="71"/>
        <w:ind w:left="102" w:right="198"/>
        <w:jc w:val="both"/>
        <w:rPr>
          <w:sz w:val="20"/>
        </w:rPr>
      </w:pPr>
      <w:r>
        <w:rPr>
          <w:position w:val="6"/>
          <w:sz w:val="13"/>
        </w:rPr>
        <w:t>15</w:t>
      </w:r>
      <w:r>
        <w:rPr>
          <w:spacing w:val="1"/>
          <w:position w:val="6"/>
          <w:sz w:val="13"/>
        </w:rPr>
        <w:t xml:space="preserve"> </w:t>
      </w:r>
      <w:r>
        <w:rPr>
          <w:sz w:val="20"/>
        </w:rPr>
        <w:t>Como antecedente de la celebración de este contrato, se observa que fue fruto del contrato</w:t>
      </w:r>
      <w:r>
        <w:rPr>
          <w:spacing w:val="1"/>
          <w:sz w:val="20"/>
        </w:rPr>
        <w:t xml:space="preserve"> </w:t>
      </w:r>
      <w:r>
        <w:rPr>
          <w:sz w:val="20"/>
        </w:rPr>
        <w:t>interadministrativo PN- DIRAF No. 06-5-10149 del 4 de octubre de 2006 celebrado entre la Policía</w:t>
      </w:r>
      <w:r>
        <w:rPr>
          <w:spacing w:val="1"/>
          <w:sz w:val="20"/>
        </w:rPr>
        <w:t xml:space="preserve"> </w:t>
      </w:r>
      <w:r>
        <w:rPr>
          <w:sz w:val="20"/>
        </w:rPr>
        <w:t xml:space="preserve">Nacional y el Fondo Rotatorio de la Policía FORPO, cuyo objeto fue, precisamente, la </w:t>
      </w:r>
      <w:r>
        <w:rPr>
          <w:rFonts w:ascii="Arial" w:hAnsi="Arial"/>
          <w:i/>
          <w:sz w:val="20"/>
        </w:rPr>
        <w:t>“elaboración</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diseño</w:t>
      </w:r>
      <w:r>
        <w:rPr>
          <w:rFonts w:ascii="Arial" w:hAnsi="Arial"/>
          <w:i/>
          <w:spacing w:val="1"/>
          <w:sz w:val="20"/>
        </w:rPr>
        <w:t xml:space="preserve"> </w:t>
      </w:r>
      <w:r>
        <w:rPr>
          <w:rFonts w:ascii="Arial" w:hAnsi="Arial"/>
          <w:i/>
          <w:sz w:val="20"/>
        </w:rPr>
        <w:t>arquitectónico,</w:t>
      </w:r>
      <w:r>
        <w:rPr>
          <w:rFonts w:ascii="Arial" w:hAnsi="Arial"/>
          <w:i/>
          <w:spacing w:val="1"/>
          <w:sz w:val="20"/>
        </w:rPr>
        <w:t xml:space="preserve"> </w:t>
      </w:r>
      <w:r>
        <w:rPr>
          <w:rFonts w:ascii="Arial" w:hAnsi="Arial"/>
          <w:i/>
          <w:sz w:val="20"/>
        </w:rPr>
        <w:t>demás</w:t>
      </w:r>
      <w:r>
        <w:rPr>
          <w:rFonts w:ascii="Arial" w:hAnsi="Arial"/>
          <w:i/>
          <w:spacing w:val="1"/>
          <w:sz w:val="20"/>
        </w:rPr>
        <w:t xml:space="preserve"> </w:t>
      </w:r>
      <w:r>
        <w:rPr>
          <w:rFonts w:ascii="Arial" w:hAnsi="Arial"/>
          <w:i/>
          <w:sz w:val="20"/>
        </w:rPr>
        <w:t>diseños</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estudios</w:t>
      </w:r>
      <w:r>
        <w:rPr>
          <w:rFonts w:ascii="Arial" w:hAnsi="Arial"/>
          <w:i/>
          <w:spacing w:val="1"/>
          <w:sz w:val="20"/>
        </w:rPr>
        <w:t xml:space="preserve"> </w:t>
      </w:r>
      <w:r>
        <w:rPr>
          <w:rFonts w:ascii="Arial" w:hAnsi="Arial"/>
          <w:i/>
          <w:sz w:val="20"/>
        </w:rPr>
        <w:t>técnicos</w:t>
      </w:r>
      <w:r>
        <w:rPr>
          <w:rFonts w:ascii="Arial" w:hAnsi="Arial"/>
          <w:i/>
          <w:spacing w:val="1"/>
          <w:sz w:val="20"/>
        </w:rPr>
        <w:t xml:space="preserve"> </w:t>
      </w:r>
      <w:r>
        <w:rPr>
          <w:rFonts w:ascii="Arial" w:hAnsi="Arial"/>
          <w:i/>
          <w:sz w:val="20"/>
        </w:rPr>
        <w:t>necesarios</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proyecto</w:t>
      </w:r>
      <w:r>
        <w:rPr>
          <w:rFonts w:ascii="Arial" w:hAnsi="Arial"/>
          <w:i/>
          <w:spacing w:val="1"/>
          <w:sz w:val="20"/>
        </w:rPr>
        <w:t xml:space="preserve"> </w:t>
      </w:r>
      <w:r>
        <w:rPr>
          <w:rFonts w:ascii="Arial" w:hAnsi="Arial"/>
          <w:i/>
          <w:sz w:val="20"/>
        </w:rPr>
        <w:t>‘construcción, adecuación y dotación de la escuela de cadetes de policía General Santander en</w:t>
      </w:r>
      <w:r>
        <w:rPr>
          <w:rFonts w:ascii="Arial" w:hAnsi="Arial"/>
          <w:i/>
          <w:spacing w:val="1"/>
          <w:sz w:val="20"/>
        </w:rPr>
        <w:t xml:space="preserve"> </w:t>
      </w:r>
      <w:r>
        <w:rPr>
          <w:rFonts w:ascii="Arial" w:hAnsi="Arial"/>
          <w:i/>
          <w:sz w:val="20"/>
        </w:rPr>
        <w:t xml:space="preserve">Tabio-Cundinamarca”, </w:t>
      </w:r>
      <w:r>
        <w:rPr>
          <w:sz w:val="20"/>
        </w:rPr>
        <w:t>según consta en el acta de liquidación unilateral del mismo (f. 336, fólder</w:t>
      </w:r>
      <w:r>
        <w:rPr>
          <w:spacing w:val="1"/>
          <w:sz w:val="20"/>
        </w:rPr>
        <w:t xml:space="preserve"> </w:t>
      </w:r>
      <w:r>
        <w:rPr>
          <w:sz w:val="20"/>
        </w:rPr>
        <w:t>anexo 1).</w:t>
      </w:r>
    </w:p>
    <w:p w14:paraId="4A7E11AF"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617955D8" w14:textId="77777777" w:rsidR="004144C4" w:rsidRDefault="004144C4">
      <w:pPr>
        <w:pStyle w:val="Textoindependiente"/>
        <w:spacing w:before="9"/>
        <w:rPr>
          <w:sz w:val="15"/>
        </w:rPr>
      </w:pPr>
    </w:p>
    <w:p w14:paraId="06DF2633" w14:textId="77777777" w:rsidR="004144C4" w:rsidRDefault="00E5591A">
      <w:pPr>
        <w:spacing w:before="92" w:line="360" w:lineRule="auto"/>
        <w:ind w:left="102" w:right="243"/>
        <w:jc w:val="both"/>
        <w:rPr>
          <w:rFonts w:ascii="Arial" w:hAnsi="Arial"/>
          <w:i/>
          <w:sz w:val="24"/>
        </w:rPr>
      </w:pPr>
      <w:r>
        <w:rPr>
          <w:rFonts w:ascii="Arial" w:hAnsi="Arial"/>
          <w:i/>
          <w:sz w:val="24"/>
        </w:rPr>
        <w:t>plena autonomía técnica y administrativa, hasta su total terminación y aceptación</w:t>
      </w:r>
      <w:r>
        <w:rPr>
          <w:rFonts w:ascii="Arial" w:hAnsi="Arial"/>
          <w:i/>
          <w:spacing w:val="1"/>
          <w:sz w:val="24"/>
        </w:rPr>
        <w:t xml:space="preserve"> </w:t>
      </w:r>
      <w:r>
        <w:rPr>
          <w:rFonts w:ascii="Arial" w:hAnsi="Arial"/>
          <w:i/>
          <w:sz w:val="24"/>
        </w:rPr>
        <w:t>final,</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trabajos</w:t>
      </w:r>
      <w:r>
        <w:rPr>
          <w:rFonts w:ascii="Arial" w:hAnsi="Arial"/>
          <w:i/>
          <w:spacing w:val="1"/>
          <w:sz w:val="24"/>
        </w:rPr>
        <w:t xml:space="preserve"> </w:t>
      </w:r>
      <w:r>
        <w:rPr>
          <w:rFonts w:ascii="Arial" w:hAnsi="Arial"/>
          <w:i/>
          <w:sz w:val="24"/>
        </w:rPr>
        <w:t>correspondientes</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“ELABORACIÓN</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DISEÑO</w:t>
      </w:r>
      <w:r>
        <w:rPr>
          <w:rFonts w:ascii="Arial" w:hAnsi="Arial"/>
          <w:i/>
          <w:spacing w:val="1"/>
          <w:sz w:val="24"/>
        </w:rPr>
        <w:t xml:space="preserve"> </w:t>
      </w:r>
      <w:r>
        <w:rPr>
          <w:rFonts w:ascii="Arial" w:hAnsi="Arial"/>
          <w:i/>
          <w:sz w:val="24"/>
        </w:rPr>
        <w:t>ARQUITECTÓNICO, DEMÁS DISEÑOS Y ESTUDIOS TÉCNICOS NECESARIOS</w:t>
      </w:r>
      <w:r>
        <w:rPr>
          <w:rFonts w:ascii="Arial" w:hAnsi="Arial"/>
          <w:i/>
          <w:spacing w:val="-64"/>
          <w:sz w:val="24"/>
        </w:rPr>
        <w:t xml:space="preserve"> </w:t>
      </w:r>
      <w:r>
        <w:rPr>
          <w:rFonts w:ascii="Arial" w:hAnsi="Arial"/>
          <w:i/>
          <w:sz w:val="24"/>
        </w:rPr>
        <w:t>PARA EL PROYECTO CONSTRUCCIÓN, ADECUACIÓN Y DOTACIÓN DE LA</w:t>
      </w:r>
      <w:r>
        <w:rPr>
          <w:rFonts w:ascii="Arial" w:hAnsi="Arial"/>
          <w:i/>
          <w:spacing w:val="1"/>
          <w:sz w:val="24"/>
        </w:rPr>
        <w:t xml:space="preserve"> </w:t>
      </w:r>
      <w:r>
        <w:rPr>
          <w:rFonts w:ascii="Arial" w:hAnsi="Arial"/>
          <w:i/>
          <w:sz w:val="24"/>
        </w:rPr>
        <w:t>ESCUELA</w:t>
      </w:r>
      <w:r>
        <w:rPr>
          <w:rFonts w:ascii="Arial" w:hAnsi="Arial"/>
          <w:i/>
          <w:spacing w:val="54"/>
          <w:sz w:val="24"/>
        </w:rPr>
        <w:t xml:space="preserve"> </w:t>
      </w:r>
      <w:r>
        <w:rPr>
          <w:rFonts w:ascii="Arial" w:hAnsi="Arial"/>
          <w:i/>
          <w:sz w:val="24"/>
        </w:rPr>
        <w:t>DE</w:t>
      </w:r>
      <w:r>
        <w:rPr>
          <w:rFonts w:ascii="Arial" w:hAnsi="Arial"/>
          <w:i/>
          <w:spacing w:val="55"/>
          <w:sz w:val="24"/>
        </w:rPr>
        <w:t xml:space="preserve"> </w:t>
      </w:r>
      <w:r>
        <w:rPr>
          <w:rFonts w:ascii="Arial" w:hAnsi="Arial"/>
          <w:i/>
          <w:sz w:val="24"/>
        </w:rPr>
        <w:t>CADETES</w:t>
      </w:r>
      <w:r>
        <w:rPr>
          <w:rFonts w:ascii="Arial" w:hAnsi="Arial"/>
          <w:i/>
          <w:spacing w:val="55"/>
          <w:sz w:val="24"/>
        </w:rPr>
        <w:t xml:space="preserve"> </w:t>
      </w:r>
      <w:r>
        <w:rPr>
          <w:rFonts w:ascii="Arial" w:hAnsi="Arial"/>
          <w:i/>
          <w:sz w:val="24"/>
        </w:rPr>
        <w:t>DE</w:t>
      </w:r>
      <w:r>
        <w:rPr>
          <w:rFonts w:ascii="Arial" w:hAnsi="Arial"/>
          <w:i/>
          <w:spacing w:val="55"/>
          <w:sz w:val="24"/>
        </w:rPr>
        <w:t xml:space="preserve"> </w:t>
      </w:r>
      <w:r>
        <w:rPr>
          <w:rFonts w:ascii="Arial" w:hAnsi="Arial"/>
          <w:i/>
          <w:sz w:val="24"/>
        </w:rPr>
        <w:t>POLICÍA</w:t>
      </w:r>
      <w:r>
        <w:rPr>
          <w:rFonts w:ascii="Arial" w:hAnsi="Arial"/>
          <w:i/>
          <w:spacing w:val="54"/>
          <w:sz w:val="24"/>
        </w:rPr>
        <w:t xml:space="preserve"> </w:t>
      </w:r>
      <w:r>
        <w:rPr>
          <w:rFonts w:ascii="Arial" w:hAnsi="Arial"/>
          <w:i/>
          <w:sz w:val="24"/>
        </w:rPr>
        <w:t>GENERAL</w:t>
      </w:r>
      <w:r>
        <w:rPr>
          <w:rFonts w:ascii="Arial" w:hAnsi="Arial"/>
          <w:i/>
          <w:spacing w:val="56"/>
          <w:sz w:val="24"/>
        </w:rPr>
        <w:t xml:space="preserve"> </w:t>
      </w:r>
      <w:r>
        <w:rPr>
          <w:rFonts w:ascii="Arial" w:hAnsi="Arial"/>
          <w:i/>
          <w:sz w:val="24"/>
        </w:rPr>
        <w:t>SANTANDER</w:t>
      </w:r>
      <w:r>
        <w:rPr>
          <w:rFonts w:ascii="Arial" w:hAnsi="Arial"/>
          <w:i/>
          <w:spacing w:val="54"/>
          <w:sz w:val="24"/>
        </w:rPr>
        <w:t xml:space="preserve"> </w:t>
      </w:r>
      <w:r>
        <w:rPr>
          <w:rFonts w:ascii="Arial" w:hAnsi="Arial"/>
          <w:i/>
          <w:sz w:val="24"/>
        </w:rPr>
        <w:t>EN</w:t>
      </w:r>
      <w:r>
        <w:rPr>
          <w:rFonts w:ascii="Arial" w:hAnsi="Arial"/>
          <w:i/>
          <w:spacing w:val="54"/>
          <w:sz w:val="24"/>
        </w:rPr>
        <w:t xml:space="preserve"> </w:t>
      </w:r>
      <w:r>
        <w:rPr>
          <w:rFonts w:ascii="Arial" w:hAnsi="Arial"/>
          <w:i/>
          <w:sz w:val="24"/>
        </w:rPr>
        <w:t>TABIO</w:t>
      </w:r>
      <w:r>
        <w:rPr>
          <w:rFonts w:ascii="Arial" w:hAnsi="Arial"/>
          <w:i/>
          <w:spacing w:val="62"/>
          <w:sz w:val="24"/>
        </w:rPr>
        <w:t xml:space="preserve"> </w:t>
      </w:r>
      <w:r>
        <w:rPr>
          <w:rFonts w:ascii="Arial" w:hAnsi="Arial"/>
          <w:i/>
          <w:sz w:val="24"/>
        </w:rPr>
        <w:t>–</w:t>
      </w:r>
    </w:p>
    <w:p w14:paraId="39C92721" w14:textId="77777777" w:rsidR="004144C4" w:rsidRDefault="00E5591A">
      <w:pPr>
        <w:spacing w:before="2" w:line="360" w:lineRule="auto"/>
        <w:ind w:left="102" w:right="252"/>
        <w:jc w:val="both"/>
        <w:rPr>
          <w:sz w:val="24"/>
        </w:rPr>
      </w:pPr>
      <w:r>
        <w:rPr>
          <w:rFonts w:ascii="Arial" w:hAnsi="Arial"/>
          <w:i/>
          <w:sz w:val="24"/>
        </w:rPr>
        <w:t>CUNDINAMARCA”, de conformidad con la propuesta presentada por el contratista</w:t>
      </w:r>
      <w:r>
        <w:rPr>
          <w:rFonts w:ascii="Arial" w:hAnsi="Arial"/>
          <w:i/>
          <w:spacing w:val="-64"/>
          <w:sz w:val="24"/>
        </w:rPr>
        <w:t xml:space="preserve"> </w:t>
      </w:r>
      <w:r>
        <w:rPr>
          <w:rFonts w:ascii="Arial" w:hAnsi="Arial"/>
          <w:i/>
          <w:sz w:val="24"/>
        </w:rPr>
        <w:t>en el proceso de selección y las especificaciones técnicas de los pliegos de</w:t>
      </w:r>
      <w:r>
        <w:rPr>
          <w:rFonts w:ascii="Arial" w:hAnsi="Arial"/>
          <w:i/>
          <w:spacing w:val="1"/>
          <w:sz w:val="24"/>
        </w:rPr>
        <w:t xml:space="preserve"> </w:t>
      </w:r>
      <w:r>
        <w:rPr>
          <w:rFonts w:ascii="Arial" w:hAnsi="Arial"/>
          <w:i/>
          <w:sz w:val="24"/>
        </w:rPr>
        <w:t>condiciones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 licitación pública n.º</w:t>
      </w:r>
      <w:r>
        <w:rPr>
          <w:rFonts w:ascii="Arial" w:hAnsi="Arial"/>
          <w:i/>
          <w:spacing w:val="-2"/>
          <w:sz w:val="24"/>
        </w:rPr>
        <w:t xml:space="preserve"> </w:t>
      </w:r>
      <w:r>
        <w:rPr>
          <w:rFonts w:ascii="Arial" w:hAnsi="Arial"/>
          <w:i/>
          <w:sz w:val="24"/>
        </w:rPr>
        <w:t>047</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2006”</w:t>
      </w:r>
      <w:r>
        <w:rPr>
          <w:rFonts w:ascii="Arial" w:hAnsi="Arial"/>
          <w:i/>
          <w:position w:val="7"/>
          <w:sz w:val="16"/>
        </w:rPr>
        <w:t>16</w:t>
      </w:r>
      <w:r>
        <w:rPr>
          <w:rFonts w:ascii="Arial" w:hAnsi="Arial"/>
          <w:i/>
          <w:spacing w:val="21"/>
          <w:position w:val="7"/>
          <w:sz w:val="16"/>
        </w:rPr>
        <w:t xml:space="preserve"> </w:t>
      </w:r>
      <w:r>
        <w:rPr>
          <w:sz w:val="24"/>
        </w:rPr>
        <w:t>(cláusula</w:t>
      </w:r>
      <w:r>
        <w:rPr>
          <w:spacing w:val="-2"/>
          <w:sz w:val="24"/>
        </w:rPr>
        <w:t xml:space="preserve"> </w:t>
      </w:r>
      <w:r>
        <w:rPr>
          <w:sz w:val="24"/>
        </w:rPr>
        <w:t>primera).</w:t>
      </w:r>
    </w:p>
    <w:p w14:paraId="74EEE418" w14:textId="77777777" w:rsidR="004144C4" w:rsidRDefault="004144C4">
      <w:pPr>
        <w:pStyle w:val="Textoindependiente"/>
        <w:rPr>
          <w:sz w:val="36"/>
        </w:rPr>
      </w:pPr>
    </w:p>
    <w:p w14:paraId="0BB15506" w14:textId="77777777" w:rsidR="004144C4" w:rsidRDefault="00E5591A">
      <w:pPr>
        <w:pStyle w:val="Prrafodelista"/>
        <w:numPr>
          <w:ilvl w:val="0"/>
          <w:numId w:val="8"/>
        </w:numPr>
        <w:tabs>
          <w:tab w:val="left" w:pos="822"/>
        </w:tabs>
        <w:spacing w:line="360" w:lineRule="auto"/>
        <w:ind w:right="101" w:firstLine="0"/>
        <w:jc w:val="both"/>
        <w:rPr>
          <w:sz w:val="24"/>
        </w:rPr>
      </w:pPr>
      <w:r>
        <w:rPr>
          <w:sz w:val="24"/>
        </w:rPr>
        <w:t>En la cláusula del objeto del contrato se estipuló, además, que la naturaleza</w:t>
      </w:r>
      <w:r>
        <w:rPr>
          <w:spacing w:val="1"/>
          <w:sz w:val="24"/>
        </w:rPr>
        <w:t xml:space="preserve"> </w:t>
      </w:r>
      <w:r>
        <w:rPr>
          <w:sz w:val="24"/>
        </w:rPr>
        <w:t xml:space="preserve">del contrato era de resultado y </w:t>
      </w:r>
      <w:r>
        <w:rPr>
          <w:rFonts w:ascii="Arial" w:hAnsi="Arial"/>
          <w:i/>
          <w:sz w:val="24"/>
        </w:rPr>
        <w:t>“(…) obliga al CONSULTOR a la entrega de los</w:t>
      </w:r>
      <w:r>
        <w:rPr>
          <w:rFonts w:ascii="Arial" w:hAnsi="Arial"/>
          <w:i/>
          <w:spacing w:val="1"/>
          <w:sz w:val="24"/>
        </w:rPr>
        <w:t xml:space="preserve"> </w:t>
      </w:r>
      <w:r>
        <w:rPr>
          <w:rFonts w:ascii="Arial" w:hAnsi="Arial"/>
          <w:i/>
          <w:sz w:val="24"/>
        </w:rPr>
        <w:t>diseños</w:t>
      </w:r>
      <w:r>
        <w:rPr>
          <w:rFonts w:ascii="Arial" w:hAnsi="Arial"/>
          <w:i/>
          <w:spacing w:val="1"/>
          <w:sz w:val="24"/>
        </w:rPr>
        <w:t xml:space="preserve"> </w:t>
      </w:r>
      <w:r>
        <w:rPr>
          <w:rFonts w:ascii="Arial" w:hAnsi="Arial"/>
          <w:i/>
          <w:sz w:val="24"/>
        </w:rPr>
        <w:t>como</w:t>
      </w:r>
      <w:r>
        <w:rPr>
          <w:rFonts w:ascii="Arial" w:hAnsi="Arial"/>
          <w:i/>
          <w:spacing w:val="1"/>
          <w:sz w:val="24"/>
        </w:rPr>
        <w:t xml:space="preserve"> </w:t>
      </w:r>
      <w:r>
        <w:rPr>
          <w:rFonts w:ascii="Arial" w:hAnsi="Arial"/>
          <w:i/>
          <w:sz w:val="24"/>
        </w:rPr>
        <w:t>producto</w:t>
      </w:r>
      <w:r>
        <w:rPr>
          <w:rFonts w:ascii="Arial" w:hAnsi="Arial"/>
          <w:i/>
          <w:spacing w:val="1"/>
          <w:sz w:val="24"/>
        </w:rPr>
        <w:t xml:space="preserve"> </w:t>
      </w:r>
      <w:r>
        <w:rPr>
          <w:rFonts w:ascii="Arial" w:hAnsi="Arial"/>
          <w:i/>
          <w:sz w:val="24"/>
        </w:rPr>
        <w:t>final,</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condiciones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especificaciones</w:t>
      </w:r>
      <w:r>
        <w:rPr>
          <w:rFonts w:ascii="Arial" w:hAnsi="Arial"/>
          <w:i/>
          <w:spacing w:val="1"/>
          <w:sz w:val="24"/>
        </w:rPr>
        <w:t xml:space="preserve"> </w:t>
      </w:r>
      <w:r>
        <w:rPr>
          <w:rFonts w:ascii="Arial" w:hAnsi="Arial"/>
          <w:i/>
          <w:sz w:val="24"/>
        </w:rPr>
        <w:t xml:space="preserve">contempladas” </w:t>
      </w:r>
      <w:r>
        <w:rPr>
          <w:sz w:val="24"/>
        </w:rPr>
        <w:t>(parágrafo primero), se consignó el aseguramiento de la calidad de</w:t>
      </w:r>
      <w:r>
        <w:rPr>
          <w:spacing w:val="1"/>
          <w:sz w:val="24"/>
        </w:rPr>
        <w:t xml:space="preserve"> </w:t>
      </w:r>
      <w:r>
        <w:rPr>
          <w:sz w:val="24"/>
        </w:rPr>
        <w:t xml:space="preserve">los diseños, estableciendo que se entendía este </w:t>
      </w:r>
      <w:r>
        <w:rPr>
          <w:rFonts w:ascii="Arial" w:hAnsi="Arial"/>
          <w:i/>
          <w:sz w:val="24"/>
        </w:rPr>
        <w:t>“(…) como el conjunto de acciones</w:t>
      </w:r>
      <w:r>
        <w:rPr>
          <w:rFonts w:ascii="Arial" w:hAnsi="Arial"/>
          <w:i/>
          <w:spacing w:val="-64"/>
          <w:sz w:val="24"/>
        </w:rPr>
        <w:t xml:space="preserve"> </w:t>
      </w:r>
      <w:r>
        <w:rPr>
          <w:rFonts w:ascii="Arial" w:hAnsi="Arial"/>
          <w:i/>
          <w:sz w:val="24"/>
        </w:rPr>
        <w:t>planificadas y sistemáticas necesarias para lograr el cumplimiento de los requisitos</w:t>
      </w:r>
      <w:r>
        <w:rPr>
          <w:rFonts w:ascii="Arial" w:hAnsi="Arial"/>
          <w:i/>
          <w:spacing w:val="1"/>
          <w:sz w:val="24"/>
        </w:rPr>
        <w:t xml:space="preserve"> </w:t>
      </w:r>
      <w:r>
        <w:rPr>
          <w:rFonts w:ascii="Arial" w:hAnsi="Arial"/>
          <w:i/>
          <w:sz w:val="24"/>
        </w:rPr>
        <w:t>de calidad establecidos en las normas de consultorías vigentes en Colombia”.</w:t>
      </w:r>
      <w:r>
        <w:rPr>
          <w:rFonts w:ascii="Arial" w:hAnsi="Arial"/>
          <w:i/>
          <w:spacing w:val="1"/>
          <w:sz w:val="24"/>
        </w:rPr>
        <w:t xml:space="preserve"> </w:t>
      </w:r>
      <w:r>
        <w:rPr>
          <w:sz w:val="24"/>
        </w:rPr>
        <w:t>(parágrafo tercero).</w:t>
      </w:r>
    </w:p>
    <w:p w14:paraId="2D1774AA" w14:textId="77777777" w:rsidR="004144C4" w:rsidRDefault="004144C4">
      <w:pPr>
        <w:pStyle w:val="Textoindependiente"/>
        <w:spacing w:before="11"/>
        <w:rPr>
          <w:sz w:val="35"/>
        </w:rPr>
      </w:pPr>
    </w:p>
    <w:p w14:paraId="77E35B0C" w14:textId="77777777" w:rsidR="004144C4" w:rsidRDefault="00E5591A">
      <w:pPr>
        <w:pStyle w:val="Prrafodelista"/>
        <w:numPr>
          <w:ilvl w:val="0"/>
          <w:numId w:val="8"/>
        </w:numPr>
        <w:tabs>
          <w:tab w:val="left" w:pos="822"/>
        </w:tabs>
        <w:spacing w:line="360" w:lineRule="auto"/>
        <w:ind w:right="242" w:firstLine="0"/>
        <w:jc w:val="both"/>
        <w:rPr>
          <w:i/>
          <w:sz w:val="24"/>
        </w:rPr>
      </w:pPr>
      <w:r>
        <w:rPr>
          <w:sz w:val="24"/>
        </w:rPr>
        <w:t>En el parágrafo primero de la cláusula segunda, correspondiente a los</w:t>
      </w:r>
      <w:r>
        <w:rPr>
          <w:spacing w:val="1"/>
          <w:sz w:val="24"/>
        </w:rPr>
        <w:t xml:space="preserve"> </w:t>
      </w:r>
      <w:r>
        <w:rPr>
          <w:sz w:val="24"/>
        </w:rPr>
        <w:t xml:space="preserve">derechos y obligaciones generales del contratista, se estableció que </w:t>
      </w:r>
      <w:r>
        <w:rPr>
          <w:rFonts w:ascii="Arial" w:hAnsi="Arial"/>
          <w:i/>
          <w:sz w:val="24"/>
        </w:rPr>
        <w:t>“El presente</w:t>
      </w:r>
      <w:r>
        <w:rPr>
          <w:rFonts w:ascii="Arial" w:hAnsi="Arial"/>
          <w:i/>
          <w:spacing w:val="1"/>
          <w:sz w:val="24"/>
        </w:rPr>
        <w:t xml:space="preserve"> </w:t>
      </w:r>
      <w:r>
        <w:rPr>
          <w:rFonts w:ascii="Arial" w:hAnsi="Arial"/>
          <w:i/>
          <w:sz w:val="24"/>
        </w:rPr>
        <w:t>contrato</w:t>
      </w:r>
      <w:r>
        <w:rPr>
          <w:rFonts w:ascii="Arial" w:hAnsi="Arial"/>
          <w:i/>
          <w:spacing w:val="-9"/>
          <w:sz w:val="24"/>
        </w:rPr>
        <w:t xml:space="preserve"> </w:t>
      </w:r>
      <w:r>
        <w:rPr>
          <w:rFonts w:ascii="Arial" w:hAnsi="Arial"/>
          <w:i/>
          <w:sz w:val="24"/>
        </w:rPr>
        <w:t>está</w:t>
      </w:r>
      <w:r>
        <w:rPr>
          <w:rFonts w:ascii="Arial" w:hAnsi="Arial"/>
          <w:i/>
          <w:spacing w:val="-10"/>
          <w:sz w:val="24"/>
        </w:rPr>
        <w:t xml:space="preserve"> </w:t>
      </w:r>
      <w:r>
        <w:rPr>
          <w:rFonts w:ascii="Arial" w:hAnsi="Arial"/>
          <w:i/>
          <w:sz w:val="24"/>
        </w:rPr>
        <w:t>orientado</w:t>
      </w:r>
      <w:r>
        <w:rPr>
          <w:rFonts w:ascii="Arial" w:hAnsi="Arial"/>
          <w:i/>
          <w:spacing w:val="-11"/>
          <w:sz w:val="24"/>
        </w:rPr>
        <w:t xml:space="preserve"> </w:t>
      </w:r>
      <w:r>
        <w:rPr>
          <w:rFonts w:ascii="Arial" w:hAnsi="Arial"/>
          <w:i/>
          <w:sz w:val="24"/>
        </w:rPr>
        <w:t>a</w:t>
      </w:r>
      <w:r>
        <w:rPr>
          <w:rFonts w:ascii="Arial" w:hAnsi="Arial"/>
          <w:i/>
          <w:spacing w:val="-8"/>
          <w:sz w:val="24"/>
        </w:rPr>
        <w:t xml:space="preserve"> </w:t>
      </w:r>
      <w:r>
        <w:rPr>
          <w:rFonts w:ascii="Arial" w:hAnsi="Arial"/>
          <w:i/>
          <w:sz w:val="24"/>
        </w:rPr>
        <w:t>proyectar</w:t>
      </w:r>
      <w:r>
        <w:rPr>
          <w:rFonts w:ascii="Arial" w:hAnsi="Arial"/>
          <w:i/>
          <w:spacing w:val="-10"/>
          <w:sz w:val="24"/>
        </w:rPr>
        <w:t xml:space="preserve"> </w:t>
      </w:r>
      <w:r>
        <w:rPr>
          <w:rFonts w:ascii="Arial" w:hAnsi="Arial"/>
          <w:i/>
          <w:sz w:val="24"/>
        </w:rPr>
        <w:t>la</w:t>
      </w:r>
      <w:r>
        <w:rPr>
          <w:rFonts w:ascii="Arial" w:hAnsi="Arial"/>
          <w:i/>
          <w:spacing w:val="-9"/>
          <w:sz w:val="24"/>
        </w:rPr>
        <w:t xml:space="preserve"> </w:t>
      </w:r>
      <w:r>
        <w:rPr>
          <w:rFonts w:ascii="Arial" w:hAnsi="Arial"/>
          <w:i/>
          <w:sz w:val="24"/>
        </w:rPr>
        <w:t>construcción</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LA</w:t>
      </w:r>
      <w:r>
        <w:rPr>
          <w:rFonts w:ascii="Arial" w:hAnsi="Arial"/>
          <w:i/>
          <w:spacing w:val="-9"/>
          <w:sz w:val="24"/>
        </w:rPr>
        <w:t xml:space="preserve"> </w:t>
      </w:r>
      <w:r>
        <w:rPr>
          <w:rFonts w:ascii="Arial" w:hAnsi="Arial"/>
          <w:i/>
          <w:sz w:val="24"/>
        </w:rPr>
        <w:t>ESCUELA</w:t>
      </w:r>
      <w:r>
        <w:rPr>
          <w:rFonts w:ascii="Arial" w:hAnsi="Arial"/>
          <w:i/>
          <w:spacing w:val="-11"/>
          <w:sz w:val="24"/>
        </w:rPr>
        <w:t xml:space="preserve"> </w:t>
      </w:r>
      <w:r>
        <w:rPr>
          <w:rFonts w:ascii="Arial" w:hAnsi="Arial"/>
          <w:i/>
          <w:sz w:val="24"/>
        </w:rPr>
        <w:t>DE</w:t>
      </w:r>
      <w:r>
        <w:rPr>
          <w:rFonts w:ascii="Arial" w:hAnsi="Arial"/>
          <w:i/>
          <w:spacing w:val="-9"/>
          <w:sz w:val="24"/>
        </w:rPr>
        <w:t xml:space="preserve"> </w:t>
      </w:r>
      <w:r>
        <w:rPr>
          <w:rFonts w:ascii="Arial" w:hAnsi="Arial"/>
          <w:i/>
          <w:sz w:val="24"/>
        </w:rPr>
        <w:t>CADETES</w:t>
      </w:r>
      <w:r>
        <w:rPr>
          <w:rFonts w:ascii="Arial" w:hAnsi="Arial"/>
          <w:i/>
          <w:spacing w:val="-65"/>
          <w:sz w:val="24"/>
        </w:rPr>
        <w:t xml:space="preserve"> </w:t>
      </w:r>
      <w:r>
        <w:rPr>
          <w:rFonts w:ascii="Arial" w:hAnsi="Arial"/>
          <w:i/>
          <w:sz w:val="24"/>
        </w:rPr>
        <w:t>DE</w:t>
      </w:r>
      <w:r>
        <w:rPr>
          <w:rFonts w:ascii="Arial" w:hAnsi="Arial"/>
          <w:i/>
          <w:spacing w:val="1"/>
          <w:sz w:val="24"/>
        </w:rPr>
        <w:t xml:space="preserve"> </w:t>
      </w:r>
      <w:r>
        <w:rPr>
          <w:rFonts w:ascii="Arial" w:hAnsi="Arial"/>
          <w:i/>
          <w:sz w:val="24"/>
        </w:rPr>
        <w:t>POLICÍA</w:t>
      </w:r>
      <w:r>
        <w:rPr>
          <w:rFonts w:ascii="Arial" w:hAnsi="Arial"/>
          <w:i/>
          <w:spacing w:val="1"/>
          <w:sz w:val="24"/>
        </w:rPr>
        <w:t xml:space="preserve"> </w:t>
      </w:r>
      <w:r>
        <w:rPr>
          <w:rFonts w:ascii="Arial" w:hAnsi="Arial"/>
          <w:i/>
          <w:sz w:val="24"/>
        </w:rPr>
        <w:t>GENERAL</w:t>
      </w:r>
      <w:r>
        <w:rPr>
          <w:rFonts w:ascii="Arial" w:hAnsi="Arial"/>
          <w:i/>
          <w:spacing w:val="1"/>
          <w:sz w:val="24"/>
        </w:rPr>
        <w:t xml:space="preserve"> </w:t>
      </w:r>
      <w:r>
        <w:rPr>
          <w:rFonts w:ascii="Arial" w:hAnsi="Arial"/>
          <w:i/>
          <w:sz w:val="24"/>
        </w:rPr>
        <w:t>SANTANDER</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MUNICIPIO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TABIO-</w:t>
      </w:r>
      <w:r>
        <w:rPr>
          <w:rFonts w:ascii="Arial" w:hAnsi="Arial"/>
          <w:i/>
          <w:spacing w:val="1"/>
          <w:sz w:val="24"/>
        </w:rPr>
        <w:t xml:space="preserve"> </w:t>
      </w:r>
      <w:r>
        <w:rPr>
          <w:rFonts w:ascii="Arial" w:hAnsi="Arial"/>
          <w:i/>
          <w:sz w:val="24"/>
        </w:rPr>
        <w:t>CUNDINAMARCA, teniendo en cuenta la proyección para el 2014 de incrementar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número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cadetes,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1060</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2100,</w:t>
      </w:r>
      <w:r>
        <w:rPr>
          <w:rFonts w:ascii="Arial" w:hAnsi="Arial"/>
          <w:i/>
          <w:spacing w:val="1"/>
          <w:sz w:val="24"/>
        </w:rPr>
        <w:t xml:space="preserve"> </w:t>
      </w:r>
      <w:r>
        <w:rPr>
          <w:rFonts w:ascii="Arial" w:hAnsi="Arial"/>
          <w:i/>
          <w:sz w:val="24"/>
        </w:rPr>
        <w:t>siendo</w:t>
      </w:r>
      <w:r>
        <w:rPr>
          <w:rFonts w:ascii="Arial" w:hAnsi="Arial"/>
          <w:i/>
          <w:spacing w:val="1"/>
          <w:sz w:val="24"/>
        </w:rPr>
        <w:t xml:space="preserve"> </w:t>
      </w:r>
      <w:r>
        <w:rPr>
          <w:rFonts w:ascii="Arial" w:hAnsi="Arial"/>
          <w:i/>
          <w:sz w:val="24"/>
        </w:rPr>
        <w:t>insuficiente</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albergarlos</w:t>
      </w:r>
      <w:r>
        <w:rPr>
          <w:rFonts w:ascii="Arial" w:hAnsi="Arial"/>
          <w:i/>
          <w:spacing w:val="-64"/>
          <w:sz w:val="24"/>
        </w:rPr>
        <w:t xml:space="preserve"> </w:t>
      </w:r>
      <w:r>
        <w:rPr>
          <w:rFonts w:ascii="Arial" w:hAnsi="Arial"/>
          <w:i/>
          <w:sz w:val="24"/>
        </w:rPr>
        <w:t>idóneamente</w:t>
      </w:r>
      <w:r>
        <w:rPr>
          <w:rFonts w:ascii="Arial" w:hAnsi="Arial"/>
          <w:i/>
          <w:spacing w:val="-11"/>
          <w:sz w:val="24"/>
        </w:rPr>
        <w:t xml:space="preserve"> </w:t>
      </w:r>
      <w:r>
        <w:rPr>
          <w:rFonts w:ascii="Arial" w:hAnsi="Arial"/>
          <w:i/>
          <w:sz w:val="24"/>
        </w:rPr>
        <w:t>en</w:t>
      </w:r>
      <w:r>
        <w:rPr>
          <w:rFonts w:ascii="Arial" w:hAnsi="Arial"/>
          <w:i/>
          <w:spacing w:val="-12"/>
          <w:sz w:val="24"/>
        </w:rPr>
        <w:t xml:space="preserve"> </w:t>
      </w:r>
      <w:r>
        <w:rPr>
          <w:rFonts w:ascii="Arial" w:hAnsi="Arial"/>
          <w:i/>
          <w:sz w:val="24"/>
        </w:rPr>
        <w:t>las</w:t>
      </w:r>
      <w:r>
        <w:rPr>
          <w:rFonts w:ascii="Arial" w:hAnsi="Arial"/>
          <w:i/>
          <w:spacing w:val="-12"/>
          <w:sz w:val="24"/>
        </w:rPr>
        <w:t xml:space="preserve"> </w:t>
      </w:r>
      <w:r>
        <w:rPr>
          <w:rFonts w:ascii="Arial" w:hAnsi="Arial"/>
          <w:i/>
          <w:sz w:val="24"/>
        </w:rPr>
        <w:t>actuales</w:t>
      </w:r>
      <w:r>
        <w:rPr>
          <w:rFonts w:ascii="Arial" w:hAnsi="Arial"/>
          <w:i/>
          <w:spacing w:val="-11"/>
          <w:sz w:val="24"/>
        </w:rPr>
        <w:t xml:space="preserve"> </w:t>
      </w:r>
      <w:r>
        <w:rPr>
          <w:rFonts w:ascii="Arial" w:hAnsi="Arial"/>
          <w:i/>
          <w:sz w:val="24"/>
        </w:rPr>
        <w:t>locaciones</w:t>
      </w:r>
      <w:r>
        <w:rPr>
          <w:rFonts w:ascii="Arial" w:hAnsi="Arial"/>
          <w:i/>
          <w:spacing w:val="-13"/>
          <w:sz w:val="24"/>
        </w:rPr>
        <w:t xml:space="preserve"> </w:t>
      </w:r>
      <w:r>
        <w:rPr>
          <w:rFonts w:ascii="Arial" w:hAnsi="Arial"/>
          <w:i/>
          <w:sz w:val="24"/>
        </w:rPr>
        <w:t>de</w:t>
      </w:r>
      <w:r>
        <w:rPr>
          <w:rFonts w:ascii="Arial" w:hAnsi="Arial"/>
          <w:i/>
          <w:spacing w:val="-9"/>
          <w:sz w:val="24"/>
        </w:rPr>
        <w:t xml:space="preserve"> </w:t>
      </w:r>
      <w:r>
        <w:rPr>
          <w:rFonts w:ascii="Arial" w:hAnsi="Arial"/>
          <w:i/>
          <w:sz w:val="24"/>
        </w:rPr>
        <w:t>la</w:t>
      </w:r>
      <w:r>
        <w:rPr>
          <w:rFonts w:ascii="Arial" w:hAnsi="Arial"/>
          <w:i/>
          <w:spacing w:val="-11"/>
          <w:sz w:val="24"/>
        </w:rPr>
        <w:t xml:space="preserve"> </w:t>
      </w:r>
      <w:r>
        <w:rPr>
          <w:rFonts w:ascii="Arial" w:hAnsi="Arial"/>
          <w:i/>
          <w:sz w:val="24"/>
        </w:rPr>
        <w:t>institución.</w:t>
      </w:r>
      <w:r>
        <w:rPr>
          <w:rFonts w:ascii="Arial" w:hAnsi="Arial"/>
          <w:i/>
          <w:spacing w:val="-12"/>
          <w:sz w:val="24"/>
        </w:rPr>
        <w:t xml:space="preserve"> </w:t>
      </w:r>
      <w:r>
        <w:rPr>
          <w:rFonts w:ascii="Arial" w:hAnsi="Arial"/>
          <w:i/>
          <w:sz w:val="24"/>
        </w:rPr>
        <w:t>Estas</w:t>
      </w:r>
      <w:r>
        <w:rPr>
          <w:rFonts w:ascii="Arial" w:hAnsi="Arial"/>
          <w:i/>
          <w:spacing w:val="-13"/>
          <w:sz w:val="24"/>
        </w:rPr>
        <w:t xml:space="preserve"> </w:t>
      </w:r>
      <w:r>
        <w:rPr>
          <w:rFonts w:ascii="Arial" w:hAnsi="Arial"/>
          <w:i/>
          <w:sz w:val="24"/>
        </w:rPr>
        <w:t>finalidades</w:t>
      </w:r>
      <w:r>
        <w:rPr>
          <w:rFonts w:ascii="Arial" w:hAnsi="Arial"/>
          <w:i/>
          <w:spacing w:val="-12"/>
          <w:sz w:val="24"/>
        </w:rPr>
        <w:t xml:space="preserve"> </w:t>
      </w:r>
      <w:r>
        <w:rPr>
          <w:rFonts w:ascii="Arial" w:hAnsi="Arial"/>
          <w:i/>
          <w:sz w:val="24"/>
        </w:rPr>
        <w:t>deberán</w:t>
      </w:r>
      <w:r>
        <w:rPr>
          <w:rFonts w:ascii="Arial" w:hAnsi="Arial"/>
          <w:i/>
          <w:spacing w:val="-65"/>
          <w:sz w:val="24"/>
        </w:rPr>
        <w:t xml:space="preserve"> </w:t>
      </w:r>
      <w:r>
        <w:rPr>
          <w:rFonts w:ascii="Arial" w:hAnsi="Arial"/>
          <w:i/>
          <w:sz w:val="24"/>
        </w:rPr>
        <w:t>tenerse en cuenta para la adecuada comprensión e interpretación del presente</w:t>
      </w:r>
      <w:r>
        <w:rPr>
          <w:rFonts w:ascii="Arial" w:hAnsi="Arial"/>
          <w:i/>
          <w:spacing w:val="1"/>
          <w:sz w:val="24"/>
        </w:rPr>
        <w:t xml:space="preserve"> </w:t>
      </w:r>
      <w:r>
        <w:rPr>
          <w:rFonts w:ascii="Arial" w:hAnsi="Arial"/>
          <w:i/>
          <w:sz w:val="24"/>
        </w:rPr>
        <w:t>contrato, especialmente en lo que concierne a sus reglas y condiciones, así como</w:t>
      </w:r>
      <w:r>
        <w:rPr>
          <w:rFonts w:ascii="Arial" w:hAnsi="Arial"/>
          <w:i/>
          <w:spacing w:val="1"/>
          <w:sz w:val="24"/>
        </w:rPr>
        <w:t xml:space="preserve"> </w:t>
      </w:r>
      <w:r>
        <w:rPr>
          <w:rFonts w:ascii="Arial" w:hAnsi="Arial"/>
          <w:i/>
          <w:sz w:val="24"/>
        </w:rPr>
        <w:t>para</w:t>
      </w:r>
      <w:r>
        <w:rPr>
          <w:rFonts w:ascii="Arial" w:hAnsi="Arial"/>
          <w:i/>
          <w:spacing w:val="-4"/>
          <w:sz w:val="24"/>
        </w:rPr>
        <w:t xml:space="preserve"> </w:t>
      </w:r>
      <w:r>
        <w:rPr>
          <w:rFonts w:ascii="Arial" w:hAnsi="Arial"/>
          <w:i/>
          <w:sz w:val="24"/>
        </w:rPr>
        <w:t>determinar</w:t>
      </w:r>
      <w:r>
        <w:rPr>
          <w:rFonts w:ascii="Arial" w:hAnsi="Arial"/>
          <w:i/>
          <w:spacing w:val="-4"/>
          <w:sz w:val="24"/>
        </w:rPr>
        <w:t xml:space="preserve"> </w:t>
      </w:r>
      <w:r>
        <w:rPr>
          <w:rFonts w:ascii="Arial" w:hAnsi="Arial"/>
          <w:i/>
          <w:sz w:val="24"/>
        </w:rPr>
        <w:t>el</w:t>
      </w:r>
      <w:r>
        <w:rPr>
          <w:rFonts w:ascii="Arial" w:hAnsi="Arial"/>
          <w:i/>
          <w:spacing w:val="-5"/>
          <w:sz w:val="24"/>
        </w:rPr>
        <w:t xml:space="preserve"> </w:t>
      </w:r>
      <w:r>
        <w:rPr>
          <w:rFonts w:ascii="Arial" w:hAnsi="Arial"/>
          <w:i/>
          <w:sz w:val="24"/>
        </w:rPr>
        <w:t>alcance</w:t>
      </w:r>
      <w:r>
        <w:rPr>
          <w:rFonts w:ascii="Arial" w:hAnsi="Arial"/>
          <w:i/>
          <w:spacing w:val="-3"/>
          <w:sz w:val="24"/>
        </w:rPr>
        <w:t xml:space="preserve"> </w:t>
      </w:r>
      <w:r>
        <w:rPr>
          <w:rFonts w:ascii="Arial" w:hAnsi="Arial"/>
          <w:i/>
          <w:sz w:val="24"/>
        </w:rPr>
        <w:t>de</w:t>
      </w:r>
      <w:r>
        <w:rPr>
          <w:rFonts w:ascii="Arial" w:hAnsi="Arial"/>
          <w:i/>
          <w:spacing w:val="-4"/>
          <w:sz w:val="24"/>
        </w:rPr>
        <w:t xml:space="preserve"> </w:t>
      </w:r>
      <w:r>
        <w:rPr>
          <w:rFonts w:ascii="Arial" w:hAnsi="Arial"/>
          <w:i/>
          <w:sz w:val="24"/>
        </w:rPr>
        <w:t>los</w:t>
      </w:r>
      <w:r>
        <w:rPr>
          <w:rFonts w:ascii="Arial" w:hAnsi="Arial"/>
          <w:i/>
          <w:spacing w:val="-3"/>
          <w:sz w:val="24"/>
        </w:rPr>
        <w:t xml:space="preserve"> </w:t>
      </w:r>
      <w:r>
        <w:rPr>
          <w:rFonts w:ascii="Arial" w:hAnsi="Arial"/>
          <w:i/>
          <w:sz w:val="24"/>
        </w:rPr>
        <w:t>derechos</w:t>
      </w:r>
      <w:r>
        <w:rPr>
          <w:rFonts w:ascii="Arial" w:hAnsi="Arial"/>
          <w:i/>
          <w:spacing w:val="-4"/>
          <w:sz w:val="24"/>
        </w:rPr>
        <w:t xml:space="preserve"> </w:t>
      </w:r>
      <w:r>
        <w:rPr>
          <w:rFonts w:ascii="Arial" w:hAnsi="Arial"/>
          <w:i/>
          <w:sz w:val="24"/>
        </w:rPr>
        <w:t>y</w:t>
      </w:r>
      <w:r>
        <w:rPr>
          <w:rFonts w:ascii="Arial" w:hAnsi="Arial"/>
          <w:i/>
          <w:spacing w:val="-6"/>
          <w:sz w:val="24"/>
        </w:rPr>
        <w:t xml:space="preserve"> </w:t>
      </w:r>
      <w:r>
        <w:rPr>
          <w:rFonts w:ascii="Arial" w:hAnsi="Arial"/>
          <w:i/>
          <w:sz w:val="24"/>
        </w:rPr>
        <w:t>obligaciones</w:t>
      </w:r>
      <w:r>
        <w:rPr>
          <w:rFonts w:ascii="Arial" w:hAnsi="Arial"/>
          <w:i/>
          <w:spacing w:val="-3"/>
          <w:sz w:val="24"/>
        </w:rPr>
        <w:t xml:space="preserve"> </w:t>
      </w:r>
      <w:r>
        <w:rPr>
          <w:rFonts w:ascii="Arial" w:hAnsi="Arial"/>
          <w:i/>
          <w:sz w:val="24"/>
        </w:rPr>
        <w:t>que</w:t>
      </w:r>
      <w:r>
        <w:rPr>
          <w:rFonts w:ascii="Arial" w:hAnsi="Arial"/>
          <w:i/>
          <w:spacing w:val="-4"/>
          <w:sz w:val="24"/>
        </w:rPr>
        <w:t xml:space="preserve"> </w:t>
      </w:r>
      <w:r>
        <w:rPr>
          <w:rFonts w:ascii="Arial" w:hAnsi="Arial"/>
          <w:i/>
          <w:sz w:val="24"/>
        </w:rPr>
        <w:t>el</w:t>
      </w:r>
      <w:r>
        <w:rPr>
          <w:rFonts w:ascii="Arial" w:hAnsi="Arial"/>
          <w:i/>
          <w:spacing w:val="-4"/>
          <w:sz w:val="24"/>
        </w:rPr>
        <w:t xml:space="preserve"> </w:t>
      </w:r>
      <w:r>
        <w:rPr>
          <w:rFonts w:ascii="Arial" w:hAnsi="Arial"/>
          <w:i/>
          <w:sz w:val="24"/>
        </w:rPr>
        <w:t>mismo</w:t>
      </w:r>
      <w:r>
        <w:rPr>
          <w:rFonts w:ascii="Arial" w:hAnsi="Arial"/>
          <w:i/>
          <w:spacing w:val="-4"/>
          <w:sz w:val="24"/>
        </w:rPr>
        <w:t xml:space="preserve"> </w:t>
      </w:r>
      <w:r>
        <w:rPr>
          <w:rFonts w:ascii="Arial" w:hAnsi="Arial"/>
          <w:i/>
          <w:sz w:val="24"/>
        </w:rPr>
        <w:t>atribuye</w:t>
      </w:r>
      <w:r>
        <w:rPr>
          <w:rFonts w:ascii="Arial" w:hAnsi="Arial"/>
          <w:i/>
          <w:spacing w:val="-3"/>
          <w:sz w:val="24"/>
        </w:rPr>
        <w:t xml:space="preserve"> </w:t>
      </w:r>
      <w:r>
        <w:rPr>
          <w:rFonts w:ascii="Arial" w:hAnsi="Arial"/>
          <w:i/>
          <w:sz w:val="24"/>
        </w:rPr>
        <w:t>a</w:t>
      </w:r>
      <w:r>
        <w:rPr>
          <w:rFonts w:ascii="Arial" w:hAnsi="Arial"/>
          <w:i/>
          <w:spacing w:val="-65"/>
          <w:sz w:val="24"/>
        </w:rPr>
        <w:t xml:space="preserve"> </w:t>
      </w:r>
      <w:r>
        <w:rPr>
          <w:rFonts w:ascii="Arial" w:hAnsi="Arial"/>
          <w:i/>
          <w:sz w:val="24"/>
        </w:rPr>
        <w:t>las</w:t>
      </w:r>
      <w:r>
        <w:rPr>
          <w:rFonts w:ascii="Arial" w:hAnsi="Arial"/>
          <w:i/>
          <w:spacing w:val="-1"/>
          <w:sz w:val="24"/>
        </w:rPr>
        <w:t xml:space="preserve"> </w:t>
      </w:r>
      <w:r>
        <w:rPr>
          <w:rFonts w:ascii="Arial" w:hAnsi="Arial"/>
          <w:i/>
          <w:sz w:val="24"/>
        </w:rPr>
        <w:t>partes”.</w:t>
      </w:r>
    </w:p>
    <w:p w14:paraId="6828CB86" w14:textId="77777777" w:rsidR="004144C4" w:rsidRDefault="004144C4">
      <w:pPr>
        <w:pStyle w:val="Textoindependiente"/>
        <w:rPr>
          <w:rFonts w:ascii="Arial"/>
          <w:i/>
          <w:sz w:val="20"/>
        </w:rPr>
      </w:pPr>
    </w:p>
    <w:p w14:paraId="0014D0BD" w14:textId="77777777" w:rsidR="004144C4" w:rsidRDefault="004144C4">
      <w:pPr>
        <w:pStyle w:val="Textoindependiente"/>
        <w:rPr>
          <w:rFonts w:ascii="Arial"/>
          <w:i/>
          <w:sz w:val="20"/>
        </w:rPr>
      </w:pPr>
    </w:p>
    <w:p w14:paraId="39989C35" w14:textId="77777777" w:rsidR="004144C4" w:rsidRDefault="004144C4">
      <w:pPr>
        <w:pStyle w:val="Textoindependiente"/>
        <w:rPr>
          <w:rFonts w:ascii="Arial"/>
          <w:i/>
          <w:sz w:val="20"/>
        </w:rPr>
      </w:pPr>
    </w:p>
    <w:p w14:paraId="2EAD63EA" w14:textId="77777777" w:rsidR="004144C4" w:rsidRDefault="004144C4">
      <w:pPr>
        <w:pStyle w:val="Textoindependiente"/>
        <w:rPr>
          <w:rFonts w:ascii="Arial"/>
          <w:i/>
          <w:sz w:val="20"/>
        </w:rPr>
      </w:pPr>
    </w:p>
    <w:p w14:paraId="4CDED422" w14:textId="2BFF6D53" w:rsidR="004144C4" w:rsidRDefault="00451499">
      <w:pPr>
        <w:pStyle w:val="Textoindependiente"/>
        <w:spacing w:before="8"/>
        <w:rPr>
          <w:rFonts w:ascii="Arial"/>
          <w:i/>
          <w:sz w:val="19"/>
        </w:rPr>
      </w:pPr>
      <w:r>
        <w:rPr>
          <w:noProof/>
        </w:rPr>
        <mc:AlternateContent>
          <mc:Choice Requires="wps">
            <w:drawing>
              <wp:anchor distT="0" distB="0" distL="0" distR="0" simplePos="0" relativeHeight="487592960" behindDoc="1" locked="0" layoutInCell="1" allowOverlap="1" wp14:anchorId="572568BA" wp14:editId="1D24E8B0">
                <wp:simplePos x="0" y="0"/>
                <wp:positionH relativeFrom="page">
                  <wp:posOffset>1080770</wp:posOffset>
                </wp:positionH>
                <wp:positionV relativeFrom="paragraph">
                  <wp:posOffset>168910</wp:posOffset>
                </wp:positionV>
                <wp:extent cx="1828800" cy="8890"/>
                <wp:effectExtent l="0" t="0" r="0" b="0"/>
                <wp:wrapTopAndBottom/>
                <wp:docPr id="16674429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559DB" id="Rectangle 26" o:spid="_x0000_s1026" style="position:absolute;margin-left:85.1pt;margin-top:13.3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" fillcolor="black" stroked="f">
                <w10:wrap type="topAndBottom" anchorx="page"/>
              </v:rect>
            </w:pict>
          </mc:Fallback>
        </mc:AlternateContent>
      </w:r>
    </w:p>
    <w:p w14:paraId="1B7D0B2C" w14:textId="77777777" w:rsidR="004144C4" w:rsidRDefault="00E5591A">
      <w:pPr>
        <w:spacing w:before="71"/>
        <w:ind w:left="102" w:right="196"/>
        <w:jc w:val="both"/>
        <w:rPr>
          <w:sz w:val="20"/>
        </w:rPr>
      </w:pPr>
      <w:r>
        <w:rPr>
          <w:position w:val="6"/>
          <w:sz w:val="13"/>
        </w:rPr>
        <w:t xml:space="preserve">16 </w:t>
      </w:r>
      <w:r>
        <w:rPr>
          <w:sz w:val="20"/>
        </w:rPr>
        <w:t>En el pliego de condiciones que rigió la licitación pública 047 de 2006, se programó una visita -a</w:t>
      </w:r>
      <w:r>
        <w:rPr>
          <w:spacing w:val="1"/>
          <w:sz w:val="20"/>
        </w:rPr>
        <w:t xml:space="preserve"> </w:t>
      </w:r>
      <w:r>
        <w:rPr>
          <w:sz w:val="20"/>
        </w:rPr>
        <w:t>la que debía asistir un arquitecto en representación de cada uno de los proponentes-, al sitio en el</w:t>
      </w:r>
      <w:r>
        <w:rPr>
          <w:spacing w:val="1"/>
          <w:sz w:val="20"/>
        </w:rPr>
        <w:t xml:space="preserve"> </w:t>
      </w:r>
      <w:r>
        <w:rPr>
          <w:sz w:val="20"/>
        </w:rPr>
        <w:t>que</w:t>
      </w:r>
      <w:r>
        <w:rPr>
          <w:spacing w:val="-6"/>
          <w:sz w:val="20"/>
        </w:rPr>
        <w:t xml:space="preserve"> </w:t>
      </w:r>
      <w:r>
        <w:rPr>
          <w:sz w:val="20"/>
        </w:rPr>
        <w:t>se</w:t>
      </w:r>
      <w:r>
        <w:rPr>
          <w:spacing w:val="-5"/>
          <w:sz w:val="20"/>
        </w:rPr>
        <w:t xml:space="preserve"> </w:t>
      </w:r>
      <w:r>
        <w:rPr>
          <w:sz w:val="20"/>
        </w:rPr>
        <w:t>adelantarían</w:t>
      </w:r>
      <w:r>
        <w:rPr>
          <w:spacing w:val="-6"/>
          <w:sz w:val="20"/>
        </w:rPr>
        <w:t xml:space="preserve"> </w:t>
      </w:r>
      <w:r>
        <w:rPr>
          <w:sz w:val="20"/>
        </w:rPr>
        <w:t>posteriormente</w:t>
      </w:r>
      <w:r>
        <w:rPr>
          <w:spacing w:val="-5"/>
          <w:sz w:val="20"/>
        </w:rPr>
        <w:t xml:space="preserve"> </w:t>
      </w:r>
      <w:r>
        <w:rPr>
          <w:sz w:val="20"/>
        </w:rPr>
        <w:t>las</w:t>
      </w:r>
      <w:r>
        <w:rPr>
          <w:spacing w:val="-5"/>
          <w:sz w:val="20"/>
        </w:rPr>
        <w:t xml:space="preserve"> </w:t>
      </w:r>
      <w:r>
        <w:rPr>
          <w:sz w:val="20"/>
        </w:rPr>
        <w:t>obras</w:t>
      </w:r>
      <w:r>
        <w:rPr>
          <w:spacing w:val="-4"/>
          <w:sz w:val="20"/>
        </w:rPr>
        <w:t xml:space="preserve"> </w:t>
      </w:r>
      <w:r>
        <w:rPr>
          <w:sz w:val="20"/>
        </w:rPr>
        <w:t>que</w:t>
      </w:r>
      <w:r>
        <w:rPr>
          <w:spacing w:val="-5"/>
          <w:sz w:val="20"/>
        </w:rPr>
        <w:t xml:space="preserve"> </w:t>
      </w:r>
      <w:r>
        <w:rPr>
          <w:sz w:val="20"/>
        </w:rPr>
        <w:t>eran</w:t>
      </w:r>
      <w:r>
        <w:rPr>
          <w:spacing w:val="-6"/>
          <w:sz w:val="20"/>
        </w:rPr>
        <w:t xml:space="preserve"> </w:t>
      </w:r>
      <w:r>
        <w:rPr>
          <w:sz w:val="20"/>
        </w:rPr>
        <w:t>materia</w:t>
      </w:r>
      <w:r>
        <w:rPr>
          <w:spacing w:val="-5"/>
          <w:sz w:val="20"/>
        </w:rPr>
        <w:t xml:space="preserve"> </w:t>
      </w:r>
      <w:r>
        <w:rPr>
          <w:sz w:val="20"/>
        </w:rPr>
        <w:t>del</w:t>
      </w:r>
      <w:r>
        <w:rPr>
          <w:spacing w:val="-6"/>
          <w:sz w:val="20"/>
        </w:rPr>
        <w:t xml:space="preserve"> </w:t>
      </w:r>
      <w:r>
        <w:rPr>
          <w:sz w:val="20"/>
        </w:rPr>
        <w:t>contrato</w:t>
      </w:r>
      <w:r>
        <w:rPr>
          <w:spacing w:val="-5"/>
          <w:sz w:val="20"/>
        </w:rPr>
        <w:t xml:space="preserve"> </w:t>
      </w:r>
      <w:r>
        <w:rPr>
          <w:sz w:val="20"/>
        </w:rPr>
        <w:t>de</w:t>
      </w:r>
      <w:r>
        <w:rPr>
          <w:spacing w:val="-6"/>
          <w:sz w:val="20"/>
        </w:rPr>
        <w:t xml:space="preserve"> </w:t>
      </w:r>
      <w:r>
        <w:rPr>
          <w:sz w:val="20"/>
        </w:rPr>
        <w:t>consultoría</w:t>
      </w:r>
      <w:r>
        <w:rPr>
          <w:spacing w:val="-5"/>
          <w:sz w:val="20"/>
        </w:rPr>
        <w:t xml:space="preserve"> </w:t>
      </w:r>
      <w:r>
        <w:rPr>
          <w:sz w:val="20"/>
        </w:rPr>
        <w:t>objeto</w:t>
      </w:r>
      <w:r>
        <w:rPr>
          <w:spacing w:val="-5"/>
          <w:sz w:val="20"/>
        </w:rPr>
        <w:t xml:space="preserve"> </w:t>
      </w:r>
      <w:r>
        <w:rPr>
          <w:sz w:val="20"/>
        </w:rPr>
        <w:t>de</w:t>
      </w:r>
      <w:r>
        <w:rPr>
          <w:spacing w:val="-54"/>
          <w:sz w:val="20"/>
        </w:rPr>
        <w:t xml:space="preserve"> </w:t>
      </w:r>
      <w:r>
        <w:rPr>
          <w:sz w:val="20"/>
        </w:rPr>
        <w:t>este</w:t>
      </w:r>
      <w:r>
        <w:rPr>
          <w:spacing w:val="-8"/>
          <w:sz w:val="20"/>
        </w:rPr>
        <w:t xml:space="preserve"> </w:t>
      </w:r>
      <w:r>
        <w:rPr>
          <w:sz w:val="20"/>
        </w:rPr>
        <w:t>procedimiento</w:t>
      </w:r>
      <w:r>
        <w:rPr>
          <w:spacing w:val="-6"/>
          <w:sz w:val="20"/>
        </w:rPr>
        <w:t xml:space="preserve"> </w:t>
      </w:r>
      <w:r>
        <w:rPr>
          <w:sz w:val="20"/>
        </w:rPr>
        <w:t>de</w:t>
      </w:r>
      <w:r>
        <w:rPr>
          <w:spacing w:val="-6"/>
          <w:sz w:val="20"/>
        </w:rPr>
        <w:t xml:space="preserve"> </w:t>
      </w:r>
      <w:r>
        <w:rPr>
          <w:sz w:val="20"/>
        </w:rPr>
        <w:t>selección.</w:t>
      </w:r>
      <w:r>
        <w:rPr>
          <w:spacing w:val="-8"/>
          <w:sz w:val="20"/>
        </w:rPr>
        <w:t xml:space="preserve"> </w:t>
      </w:r>
      <w:r>
        <w:rPr>
          <w:sz w:val="20"/>
        </w:rPr>
        <w:t>Como</w:t>
      </w:r>
      <w:r>
        <w:rPr>
          <w:spacing w:val="-8"/>
          <w:sz w:val="20"/>
        </w:rPr>
        <w:t xml:space="preserve"> </w:t>
      </w:r>
      <w:r>
        <w:rPr>
          <w:sz w:val="20"/>
        </w:rPr>
        <w:t>se</w:t>
      </w:r>
      <w:r>
        <w:rPr>
          <w:spacing w:val="-8"/>
          <w:sz w:val="20"/>
        </w:rPr>
        <w:t xml:space="preserve"> </w:t>
      </w:r>
      <w:r>
        <w:rPr>
          <w:sz w:val="20"/>
        </w:rPr>
        <w:t>consignó</w:t>
      </w:r>
      <w:r>
        <w:rPr>
          <w:spacing w:val="-7"/>
          <w:sz w:val="20"/>
        </w:rPr>
        <w:t xml:space="preserve"> </w:t>
      </w:r>
      <w:r>
        <w:rPr>
          <w:sz w:val="20"/>
        </w:rPr>
        <w:t>en</w:t>
      </w:r>
      <w:r>
        <w:rPr>
          <w:spacing w:val="-8"/>
          <w:sz w:val="20"/>
        </w:rPr>
        <w:t xml:space="preserve"> </w:t>
      </w:r>
      <w:r>
        <w:rPr>
          <w:sz w:val="20"/>
        </w:rPr>
        <w:t>el</w:t>
      </w:r>
      <w:r>
        <w:rPr>
          <w:spacing w:val="-9"/>
          <w:sz w:val="20"/>
        </w:rPr>
        <w:t xml:space="preserve"> </w:t>
      </w:r>
      <w:r>
        <w:rPr>
          <w:sz w:val="20"/>
        </w:rPr>
        <w:t xml:space="preserve">pliego, </w:t>
      </w:r>
      <w:r>
        <w:rPr>
          <w:rFonts w:ascii="Arial" w:hAnsi="Arial"/>
          <w:i/>
          <w:sz w:val="20"/>
        </w:rPr>
        <w:t>“En</w:t>
      </w:r>
      <w:r>
        <w:rPr>
          <w:rFonts w:ascii="Arial" w:hAnsi="Arial"/>
          <w:i/>
          <w:spacing w:val="-6"/>
          <w:sz w:val="20"/>
        </w:rPr>
        <w:t xml:space="preserve"> </w:t>
      </w:r>
      <w:r>
        <w:rPr>
          <w:rFonts w:ascii="Arial" w:hAnsi="Arial"/>
          <w:i/>
          <w:sz w:val="20"/>
        </w:rPr>
        <w:t>la</w:t>
      </w:r>
      <w:r>
        <w:rPr>
          <w:rFonts w:ascii="Arial" w:hAnsi="Arial"/>
          <w:i/>
          <w:spacing w:val="-8"/>
          <w:sz w:val="20"/>
        </w:rPr>
        <w:t xml:space="preserve"> </w:t>
      </w:r>
      <w:r>
        <w:rPr>
          <w:rFonts w:ascii="Arial" w:hAnsi="Arial"/>
          <w:i/>
          <w:sz w:val="20"/>
        </w:rPr>
        <w:t>visita</w:t>
      </w:r>
      <w:r>
        <w:rPr>
          <w:rFonts w:ascii="Arial" w:hAnsi="Arial"/>
          <w:i/>
          <w:spacing w:val="-8"/>
          <w:sz w:val="20"/>
        </w:rPr>
        <w:t xml:space="preserve"> </w:t>
      </w:r>
      <w:r>
        <w:rPr>
          <w:rFonts w:ascii="Arial" w:hAnsi="Arial"/>
          <w:i/>
          <w:sz w:val="20"/>
        </w:rPr>
        <w:t>se</w:t>
      </w:r>
      <w:r>
        <w:rPr>
          <w:rFonts w:ascii="Arial" w:hAnsi="Arial"/>
          <w:i/>
          <w:spacing w:val="-6"/>
          <w:sz w:val="20"/>
        </w:rPr>
        <w:t xml:space="preserve"> </w:t>
      </w:r>
      <w:r>
        <w:rPr>
          <w:rFonts w:ascii="Arial" w:hAnsi="Arial"/>
          <w:i/>
          <w:sz w:val="20"/>
        </w:rPr>
        <w:t>deben</w:t>
      </w:r>
      <w:r>
        <w:rPr>
          <w:rFonts w:ascii="Arial" w:hAnsi="Arial"/>
          <w:i/>
          <w:spacing w:val="-5"/>
          <w:sz w:val="20"/>
        </w:rPr>
        <w:t xml:space="preserve"> </w:t>
      </w:r>
      <w:r>
        <w:rPr>
          <w:rFonts w:ascii="Arial" w:hAnsi="Arial"/>
          <w:i/>
          <w:sz w:val="20"/>
        </w:rPr>
        <w:t>inspeccionar</w:t>
      </w:r>
      <w:r>
        <w:rPr>
          <w:rFonts w:ascii="Arial" w:hAnsi="Arial"/>
          <w:i/>
          <w:spacing w:val="-54"/>
          <w:sz w:val="20"/>
        </w:rPr>
        <w:t xml:space="preserve"> </w:t>
      </w:r>
      <w:r>
        <w:rPr>
          <w:rFonts w:ascii="Arial" w:hAnsi="Arial"/>
          <w:i/>
          <w:sz w:val="20"/>
        </w:rPr>
        <w:t>detenidamente las áreas donde se ejecutarán los diseños, para obtener la información suficiente</w:t>
      </w:r>
      <w:r>
        <w:rPr>
          <w:rFonts w:ascii="Arial" w:hAnsi="Arial"/>
          <w:i/>
          <w:spacing w:val="1"/>
          <w:sz w:val="20"/>
        </w:rPr>
        <w:t xml:space="preserve"> </w:t>
      </w:r>
      <w:r>
        <w:rPr>
          <w:rFonts w:ascii="Arial" w:hAnsi="Arial"/>
          <w:i/>
          <w:sz w:val="20"/>
        </w:rPr>
        <w:t>sobre las condiciones sociales y económicas locales de trabajo y las posibles dificultades que se</w:t>
      </w:r>
      <w:r>
        <w:rPr>
          <w:rFonts w:ascii="Arial" w:hAnsi="Arial"/>
          <w:i/>
          <w:spacing w:val="1"/>
          <w:sz w:val="20"/>
        </w:rPr>
        <w:t xml:space="preserve"> </w:t>
      </w:r>
      <w:r>
        <w:rPr>
          <w:rFonts w:ascii="Arial" w:hAnsi="Arial"/>
          <w:i/>
          <w:sz w:val="20"/>
        </w:rPr>
        <w:t>puedan</w:t>
      </w:r>
      <w:r>
        <w:rPr>
          <w:rFonts w:ascii="Arial" w:hAnsi="Arial"/>
          <w:i/>
          <w:spacing w:val="-10"/>
          <w:sz w:val="20"/>
        </w:rPr>
        <w:t xml:space="preserve"> </w:t>
      </w:r>
      <w:r>
        <w:rPr>
          <w:rFonts w:ascii="Arial" w:hAnsi="Arial"/>
          <w:i/>
          <w:sz w:val="20"/>
        </w:rPr>
        <w:t>presentar.</w:t>
      </w:r>
      <w:r>
        <w:rPr>
          <w:rFonts w:ascii="Arial" w:hAnsi="Arial"/>
          <w:i/>
          <w:spacing w:val="-9"/>
          <w:sz w:val="20"/>
        </w:rPr>
        <w:t xml:space="preserve"> </w:t>
      </w:r>
      <w:r>
        <w:rPr>
          <w:rFonts w:ascii="Arial" w:hAnsi="Arial"/>
          <w:i/>
          <w:sz w:val="20"/>
        </w:rPr>
        <w:t>//</w:t>
      </w:r>
      <w:r>
        <w:rPr>
          <w:rFonts w:ascii="Arial" w:hAnsi="Arial"/>
          <w:i/>
          <w:spacing w:val="-11"/>
          <w:sz w:val="20"/>
        </w:rPr>
        <w:t xml:space="preserve"> </w:t>
      </w:r>
      <w:r>
        <w:rPr>
          <w:rFonts w:ascii="Arial" w:hAnsi="Arial"/>
          <w:i/>
          <w:sz w:val="20"/>
        </w:rPr>
        <w:t>(…)</w:t>
      </w:r>
      <w:r>
        <w:rPr>
          <w:rFonts w:ascii="Arial" w:hAnsi="Arial"/>
          <w:i/>
          <w:spacing w:val="-7"/>
          <w:sz w:val="20"/>
        </w:rPr>
        <w:t xml:space="preserve"> </w:t>
      </w:r>
      <w:r>
        <w:rPr>
          <w:rFonts w:ascii="Arial" w:hAnsi="Arial"/>
          <w:i/>
          <w:sz w:val="20"/>
        </w:rPr>
        <w:t>El</w:t>
      </w:r>
      <w:r>
        <w:rPr>
          <w:rFonts w:ascii="Arial" w:hAnsi="Arial"/>
          <w:i/>
          <w:spacing w:val="-7"/>
          <w:sz w:val="20"/>
        </w:rPr>
        <w:t xml:space="preserve"> </w:t>
      </w:r>
      <w:r>
        <w:rPr>
          <w:rFonts w:ascii="Arial" w:hAnsi="Arial"/>
          <w:i/>
          <w:sz w:val="20"/>
        </w:rPr>
        <w:t>FORPO</w:t>
      </w:r>
      <w:r>
        <w:rPr>
          <w:rFonts w:ascii="Arial" w:hAnsi="Arial"/>
          <w:i/>
          <w:spacing w:val="-10"/>
          <w:sz w:val="20"/>
        </w:rPr>
        <w:t xml:space="preserve"> </w:t>
      </w:r>
      <w:r>
        <w:rPr>
          <w:rFonts w:ascii="Arial" w:hAnsi="Arial"/>
          <w:i/>
          <w:sz w:val="20"/>
        </w:rPr>
        <w:t>requiere</w:t>
      </w:r>
      <w:r>
        <w:rPr>
          <w:rFonts w:ascii="Arial" w:hAnsi="Arial"/>
          <w:i/>
          <w:spacing w:val="-9"/>
          <w:sz w:val="20"/>
        </w:rPr>
        <w:t xml:space="preserve"> </w:t>
      </w:r>
      <w:r>
        <w:rPr>
          <w:rFonts w:ascii="Arial" w:hAnsi="Arial"/>
          <w:i/>
          <w:sz w:val="20"/>
        </w:rPr>
        <w:t>que</w:t>
      </w:r>
      <w:r>
        <w:rPr>
          <w:rFonts w:ascii="Arial" w:hAnsi="Arial"/>
          <w:i/>
          <w:spacing w:val="-9"/>
          <w:sz w:val="20"/>
        </w:rPr>
        <w:t xml:space="preserve"> </w:t>
      </w:r>
      <w:r>
        <w:rPr>
          <w:rFonts w:ascii="Arial" w:hAnsi="Arial"/>
          <w:i/>
          <w:sz w:val="20"/>
        </w:rPr>
        <w:t>el</w:t>
      </w:r>
      <w:r>
        <w:rPr>
          <w:rFonts w:ascii="Arial" w:hAnsi="Arial"/>
          <w:i/>
          <w:spacing w:val="-9"/>
          <w:sz w:val="20"/>
        </w:rPr>
        <w:t xml:space="preserve"> </w:t>
      </w:r>
      <w:r>
        <w:rPr>
          <w:rFonts w:ascii="Arial" w:hAnsi="Arial"/>
          <w:i/>
          <w:sz w:val="20"/>
        </w:rPr>
        <w:t>oferente</w:t>
      </w:r>
      <w:r>
        <w:rPr>
          <w:rFonts w:ascii="Arial" w:hAnsi="Arial"/>
          <w:i/>
          <w:spacing w:val="-9"/>
          <w:sz w:val="20"/>
        </w:rPr>
        <w:t xml:space="preserve"> </w:t>
      </w:r>
      <w:r>
        <w:rPr>
          <w:rFonts w:ascii="Arial" w:hAnsi="Arial"/>
          <w:i/>
          <w:sz w:val="20"/>
        </w:rPr>
        <w:t>asista</w:t>
      </w:r>
      <w:r>
        <w:rPr>
          <w:rFonts w:ascii="Arial" w:hAnsi="Arial"/>
          <w:i/>
          <w:spacing w:val="-9"/>
          <w:sz w:val="20"/>
        </w:rPr>
        <w:t xml:space="preserve"> </w:t>
      </w:r>
      <w:r>
        <w:rPr>
          <w:rFonts w:ascii="Arial" w:hAnsi="Arial"/>
          <w:i/>
          <w:sz w:val="20"/>
        </w:rPr>
        <w:t>a</w:t>
      </w:r>
      <w:r>
        <w:rPr>
          <w:rFonts w:ascii="Arial" w:hAnsi="Arial"/>
          <w:i/>
          <w:spacing w:val="-9"/>
          <w:sz w:val="20"/>
        </w:rPr>
        <w:t xml:space="preserve"> </w:t>
      </w:r>
      <w:r>
        <w:rPr>
          <w:rFonts w:ascii="Arial" w:hAnsi="Arial"/>
          <w:i/>
          <w:sz w:val="20"/>
        </w:rPr>
        <w:t>la</w:t>
      </w:r>
      <w:r>
        <w:rPr>
          <w:rFonts w:ascii="Arial" w:hAnsi="Arial"/>
          <w:i/>
          <w:spacing w:val="-11"/>
          <w:sz w:val="20"/>
        </w:rPr>
        <w:t xml:space="preserve"> </w:t>
      </w:r>
      <w:r>
        <w:rPr>
          <w:rFonts w:ascii="Arial" w:hAnsi="Arial"/>
          <w:i/>
          <w:sz w:val="20"/>
        </w:rPr>
        <w:t>visita</w:t>
      </w:r>
      <w:r>
        <w:rPr>
          <w:rFonts w:ascii="Arial" w:hAnsi="Arial"/>
          <w:i/>
          <w:spacing w:val="-9"/>
          <w:sz w:val="20"/>
        </w:rPr>
        <w:t xml:space="preserve"> </w:t>
      </w:r>
      <w:r>
        <w:rPr>
          <w:rFonts w:ascii="Arial" w:hAnsi="Arial"/>
          <w:i/>
          <w:sz w:val="20"/>
        </w:rPr>
        <w:t>al</w:t>
      </w:r>
      <w:r>
        <w:rPr>
          <w:rFonts w:ascii="Arial" w:hAnsi="Arial"/>
          <w:i/>
          <w:spacing w:val="-10"/>
          <w:sz w:val="20"/>
        </w:rPr>
        <w:t xml:space="preserve"> </w:t>
      </w:r>
      <w:r>
        <w:rPr>
          <w:rFonts w:ascii="Arial" w:hAnsi="Arial"/>
          <w:i/>
          <w:sz w:val="20"/>
        </w:rPr>
        <w:t>lugar</w:t>
      </w:r>
      <w:r>
        <w:rPr>
          <w:rFonts w:ascii="Arial" w:hAnsi="Arial"/>
          <w:i/>
          <w:spacing w:val="-10"/>
          <w:sz w:val="20"/>
        </w:rPr>
        <w:t xml:space="preserve"> </w:t>
      </w:r>
      <w:r>
        <w:rPr>
          <w:rFonts w:ascii="Arial" w:hAnsi="Arial"/>
          <w:i/>
          <w:sz w:val="20"/>
        </w:rPr>
        <w:t>de</w:t>
      </w:r>
      <w:r>
        <w:rPr>
          <w:rFonts w:ascii="Arial" w:hAnsi="Arial"/>
          <w:i/>
          <w:spacing w:val="-10"/>
          <w:sz w:val="20"/>
        </w:rPr>
        <w:t xml:space="preserve"> </w:t>
      </w:r>
      <w:r>
        <w:rPr>
          <w:rFonts w:ascii="Arial" w:hAnsi="Arial"/>
          <w:i/>
          <w:sz w:val="20"/>
        </w:rPr>
        <w:t>los</w:t>
      </w:r>
      <w:r>
        <w:rPr>
          <w:rFonts w:ascii="Arial" w:hAnsi="Arial"/>
          <w:i/>
          <w:spacing w:val="-10"/>
          <w:sz w:val="20"/>
        </w:rPr>
        <w:t xml:space="preserve"> </w:t>
      </w:r>
      <w:r>
        <w:rPr>
          <w:rFonts w:ascii="Arial" w:hAnsi="Arial"/>
          <w:i/>
          <w:sz w:val="20"/>
        </w:rPr>
        <w:t>trabajos,</w:t>
      </w:r>
      <w:r>
        <w:rPr>
          <w:rFonts w:ascii="Arial" w:hAnsi="Arial"/>
          <w:i/>
          <w:spacing w:val="1"/>
          <w:sz w:val="20"/>
        </w:rPr>
        <w:t xml:space="preserve"> </w:t>
      </w:r>
      <w:r>
        <w:rPr>
          <w:rFonts w:ascii="Arial" w:hAnsi="Arial"/>
          <w:i/>
          <w:sz w:val="20"/>
        </w:rPr>
        <w:t>con el fin de observar y conocer el lote e iniciar a tomar ideas de los diseños que se requieren con</w:t>
      </w:r>
      <w:r>
        <w:rPr>
          <w:rFonts w:ascii="Arial" w:hAnsi="Arial"/>
          <w:i/>
          <w:spacing w:val="1"/>
          <w:sz w:val="20"/>
        </w:rPr>
        <w:t xml:space="preserve"> </w:t>
      </w:r>
      <w:r>
        <w:rPr>
          <w:rFonts w:ascii="Arial" w:hAnsi="Arial"/>
          <w:i/>
          <w:sz w:val="20"/>
        </w:rPr>
        <w:t>base</w:t>
      </w:r>
      <w:r>
        <w:rPr>
          <w:rFonts w:ascii="Arial" w:hAnsi="Arial"/>
          <w:i/>
          <w:spacing w:val="-4"/>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4"/>
          <w:sz w:val="20"/>
        </w:rPr>
        <w:t xml:space="preserve"> </w:t>
      </w:r>
      <w:r>
        <w:rPr>
          <w:rFonts w:ascii="Arial" w:hAnsi="Arial"/>
          <w:i/>
          <w:sz w:val="20"/>
        </w:rPr>
        <w:t>plan</w:t>
      </w:r>
      <w:r>
        <w:rPr>
          <w:rFonts w:ascii="Arial" w:hAnsi="Arial"/>
          <w:i/>
          <w:spacing w:val="-3"/>
          <w:sz w:val="20"/>
        </w:rPr>
        <w:t xml:space="preserve"> </w:t>
      </w:r>
      <w:r>
        <w:rPr>
          <w:rFonts w:ascii="Arial" w:hAnsi="Arial"/>
          <w:i/>
          <w:sz w:val="20"/>
        </w:rPr>
        <w:t>maestro</w:t>
      </w:r>
      <w:r>
        <w:rPr>
          <w:rFonts w:ascii="Arial" w:hAnsi="Arial"/>
          <w:i/>
          <w:spacing w:val="-4"/>
          <w:sz w:val="20"/>
        </w:rPr>
        <w:t xml:space="preserve"> </w:t>
      </w:r>
      <w:r>
        <w:rPr>
          <w:rFonts w:ascii="Arial" w:hAnsi="Arial"/>
          <w:i/>
          <w:sz w:val="20"/>
        </w:rPr>
        <w:t>y</w:t>
      </w:r>
      <w:r>
        <w:rPr>
          <w:rFonts w:ascii="Arial" w:hAnsi="Arial"/>
          <w:i/>
          <w:spacing w:val="-2"/>
          <w:sz w:val="20"/>
        </w:rPr>
        <w:t xml:space="preserve"> </w:t>
      </w:r>
      <w:r>
        <w:rPr>
          <w:rFonts w:ascii="Arial" w:hAnsi="Arial"/>
          <w:i/>
          <w:sz w:val="20"/>
        </w:rPr>
        <w:t>el</w:t>
      </w:r>
      <w:r>
        <w:rPr>
          <w:rFonts w:ascii="Arial" w:hAnsi="Arial"/>
          <w:i/>
          <w:spacing w:val="-4"/>
          <w:sz w:val="20"/>
        </w:rPr>
        <w:t xml:space="preserve"> </w:t>
      </w:r>
      <w:r>
        <w:rPr>
          <w:rFonts w:ascii="Arial" w:hAnsi="Arial"/>
          <w:i/>
          <w:sz w:val="20"/>
        </w:rPr>
        <w:t>esquema</w:t>
      </w:r>
      <w:r>
        <w:rPr>
          <w:rFonts w:ascii="Arial" w:hAnsi="Arial"/>
          <w:i/>
          <w:spacing w:val="-1"/>
          <w:sz w:val="20"/>
        </w:rPr>
        <w:t xml:space="preserve"> </w:t>
      </w:r>
      <w:r>
        <w:rPr>
          <w:rFonts w:ascii="Arial" w:hAnsi="Arial"/>
          <w:i/>
          <w:sz w:val="20"/>
        </w:rPr>
        <w:t>básico,</w:t>
      </w:r>
      <w:r>
        <w:rPr>
          <w:rFonts w:ascii="Arial" w:hAnsi="Arial"/>
          <w:i/>
          <w:spacing w:val="-4"/>
          <w:sz w:val="20"/>
        </w:rPr>
        <w:t xml:space="preserve"> </w:t>
      </w:r>
      <w:r>
        <w:rPr>
          <w:rFonts w:ascii="Arial" w:hAnsi="Arial"/>
          <w:i/>
          <w:sz w:val="20"/>
        </w:rPr>
        <w:t>una</w:t>
      </w:r>
      <w:r>
        <w:rPr>
          <w:rFonts w:ascii="Arial" w:hAnsi="Arial"/>
          <w:i/>
          <w:spacing w:val="-5"/>
          <w:sz w:val="20"/>
        </w:rPr>
        <w:t xml:space="preserve"> </w:t>
      </w:r>
      <w:r>
        <w:rPr>
          <w:rFonts w:ascii="Arial" w:hAnsi="Arial"/>
          <w:i/>
          <w:sz w:val="20"/>
        </w:rPr>
        <w:t>vez</w:t>
      </w:r>
      <w:r>
        <w:rPr>
          <w:rFonts w:ascii="Arial" w:hAnsi="Arial"/>
          <w:i/>
          <w:spacing w:val="-2"/>
          <w:sz w:val="20"/>
        </w:rPr>
        <w:t xml:space="preserve"> </w:t>
      </w:r>
      <w:r>
        <w:rPr>
          <w:rFonts w:ascii="Arial" w:hAnsi="Arial"/>
          <w:i/>
          <w:sz w:val="20"/>
        </w:rPr>
        <w:t>sea</w:t>
      </w:r>
      <w:r>
        <w:rPr>
          <w:rFonts w:ascii="Arial" w:hAnsi="Arial"/>
          <w:i/>
          <w:spacing w:val="-4"/>
          <w:sz w:val="20"/>
        </w:rPr>
        <w:t xml:space="preserve"> </w:t>
      </w:r>
      <w:r>
        <w:rPr>
          <w:rFonts w:ascii="Arial" w:hAnsi="Arial"/>
          <w:i/>
          <w:sz w:val="20"/>
        </w:rPr>
        <w:t>adjudicado</w:t>
      </w:r>
      <w:r>
        <w:rPr>
          <w:rFonts w:ascii="Arial" w:hAnsi="Arial"/>
          <w:i/>
          <w:spacing w:val="-1"/>
          <w:sz w:val="20"/>
        </w:rPr>
        <w:t xml:space="preserve"> </w:t>
      </w:r>
      <w:r>
        <w:rPr>
          <w:rFonts w:ascii="Arial" w:hAnsi="Arial"/>
          <w:i/>
          <w:sz w:val="20"/>
        </w:rPr>
        <w:t>el</w:t>
      </w:r>
      <w:r>
        <w:rPr>
          <w:rFonts w:ascii="Arial" w:hAnsi="Arial"/>
          <w:i/>
          <w:spacing w:val="-4"/>
          <w:sz w:val="20"/>
        </w:rPr>
        <w:t xml:space="preserve"> </w:t>
      </w:r>
      <w:r>
        <w:rPr>
          <w:rFonts w:ascii="Arial" w:hAnsi="Arial"/>
          <w:i/>
          <w:sz w:val="20"/>
        </w:rPr>
        <w:t>contrato</w:t>
      </w:r>
      <w:r>
        <w:rPr>
          <w:rFonts w:ascii="Arial" w:hAnsi="Arial"/>
          <w:i/>
          <w:spacing w:val="-5"/>
          <w:sz w:val="20"/>
        </w:rPr>
        <w:t xml:space="preserve"> </w:t>
      </w:r>
      <w:r>
        <w:rPr>
          <w:rFonts w:ascii="Arial" w:hAnsi="Arial"/>
          <w:i/>
          <w:sz w:val="20"/>
        </w:rPr>
        <w:t>(…)”</w:t>
      </w:r>
      <w:r>
        <w:rPr>
          <w:rFonts w:ascii="Arial" w:hAnsi="Arial"/>
          <w:i/>
          <w:spacing w:val="2"/>
          <w:sz w:val="20"/>
        </w:rPr>
        <w:t xml:space="preserve"> </w:t>
      </w:r>
      <w:r>
        <w:rPr>
          <w:sz w:val="20"/>
        </w:rPr>
        <w:t>(f.</w:t>
      </w:r>
      <w:r>
        <w:rPr>
          <w:spacing w:val="-3"/>
          <w:sz w:val="20"/>
        </w:rPr>
        <w:t xml:space="preserve"> </w:t>
      </w:r>
      <w:r>
        <w:rPr>
          <w:sz w:val="20"/>
        </w:rPr>
        <w:t>102,</w:t>
      </w:r>
      <w:r>
        <w:rPr>
          <w:spacing w:val="-3"/>
          <w:sz w:val="20"/>
        </w:rPr>
        <w:t xml:space="preserve"> </w:t>
      </w:r>
      <w:r>
        <w:rPr>
          <w:sz w:val="20"/>
        </w:rPr>
        <w:t>c.</w:t>
      </w:r>
      <w:r>
        <w:rPr>
          <w:spacing w:val="-4"/>
          <w:sz w:val="20"/>
        </w:rPr>
        <w:t xml:space="preserve"> </w:t>
      </w:r>
      <w:r>
        <w:rPr>
          <w:sz w:val="20"/>
        </w:rPr>
        <w:t>5).</w:t>
      </w:r>
    </w:p>
    <w:p w14:paraId="27226343"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6D46D7BB" w14:textId="77777777" w:rsidR="004144C4" w:rsidRDefault="004144C4">
      <w:pPr>
        <w:pStyle w:val="Textoindependiente"/>
        <w:spacing w:before="9"/>
        <w:rPr>
          <w:sz w:val="15"/>
        </w:rPr>
      </w:pPr>
    </w:p>
    <w:p w14:paraId="51CF0B55" w14:textId="77777777" w:rsidR="004144C4" w:rsidRDefault="00E5591A">
      <w:pPr>
        <w:pStyle w:val="Prrafodelista"/>
        <w:numPr>
          <w:ilvl w:val="0"/>
          <w:numId w:val="8"/>
        </w:numPr>
        <w:tabs>
          <w:tab w:val="left" w:pos="822"/>
        </w:tabs>
        <w:spacing w:before="92" w:line="360" w:lineRule="auto"/>
        <w:ind w:right="243" w:firstLine="0"/>
        <w:jc w:val="both"/>
        <w:rPr>
          <w:rFonts w:ascii="Arial" w:hAnsi="Arial"/>
          <w:i/>
          <w:sz w:val="24"/>
        </w:rPr>
      </w:pPr>
      <w:r>
        <w:rPr>
          <w:sz w:val="24"/>
        </w:rPr>
        <w:t>En la cláusula quinta, sobre forma de pago del valor convenido, se estipuló:</w:t>
      </w:r>
      <w:r>
        <w:rPr>
          <w:spacing w:val="-64"/>
          <w:sz w:val="24"/>
        </w:rPr>
        <w:t xml:space="preserve"> </w:t>
      </w:r>
      <w:r>
        <w:rPr>
          <w:rFonts w:ascii="Arial" w:hAnsi="Arial"/>
          <w:i/>
          <w:sz w:val="24"/>
        </w:rPr>
        <w:t>“ACTA</w:t>
      </w:r>
      <w:r>
        <w:rPr>
          <w:rFonts w:ascii="Arial" w:hAnsi="Arial"/>
          <w:i/>
          <w:spacing w:val="-10"/>
          <w:sz w:val="24"/>
        </w:rPr>
        <w:t xml:space="preserve"> </w:t>
      </w:r>
      <w:r>
        <w:rPr>
          <w:rFonts w:ascii="Arial" w:hAnsi="Arial"/>
          <w:i/>
          <w:sz w:val="24"/>
        </w:rPr>
        <w:t>DE</w:t>
      </w:r>
      <w:r>
        <w:rPr>
          <w:rFonts w:ascii="Arial" w:hAnsi="Arial"/>
          <w:i/>
          <w:spacing w:val="-9"/>
          <w:sz w:val="24"/>
        </w:rPr>
        <w:t xml:space="preserve"> </w:t>
      </w:r>
      <w:r>
        <w:rPr>
          <w:rFonts w:ascii="Arial" w:hAnsi="Arial"/>
          <w:i/>
          <w:sz w:val="24"/>
        </w:rPr>
        <w:t>RECIBO</w:t>
      </w:r>
      <w:r>
        <w:rPr>
          <w:rFonts w:ascii="Arial" w:hAnsi="Arial"/>
          <w:i/>
          <w:spacing w:val="-9"/>
          <w:sz w:val="24"/>
        </w:rPr>
        <w:t xml:space="preserve"> </w:t>
      </w:r>
      <w:r>
        <w:rPr>
          <w:rFonts w:ascii="Arial" w:hAnsi="Arial"/>
          <w:i/>
          <w:sz w:val="24"/>
        </w:rPr>
        <w:t>FINAL:</w:t>
      </w:r>
      <w:r>
        <w:rPr>
          <w:rFonts w:ascii="Arial" w:hAnsi="Arial"/>
          <w:i/>
          <w:spacing w:val="-10"/>
          <w:sz w:val="24"/>
        </w:rPr>
        <w:t xml:space="preserve"> </w:t>
      </w:r>
      <w:r>
        <w:rPr>
          <w:rFonts w:ascii="Arial" w:hAnsi="Arial"/>
          <w:i/>
          <w:sz w:val="24"/>
        </w:rPr>
        <w:t>Correspondiente</w:t>
      </w:r>
      <w:r>
        <w:rPr>
          <w:rFonts w:ascii="Arial" w:hAnsi="Arial"/>
          <w:i/>
          <w:spacing w:val="-10"/>
          <w:sz w:val="24"/>
        </w:rPr>
        <w:t xml:space="preserve"> </w:t>
      </w:r>
      <w:r>
        <w:rPr>
          <w:rFonts w:ascii="Arial" w:hAnsi="Arial"/>
          <w:i/>
          <w:sz w:val="24"/>
        </w:rPr>
        <w:t>al</w:t>
      </w:r>
      <w:r>
        <w:rPr>
          <w:rFonts w:ascii="Arial" w:hAnsi="Arial"/>
          <w:i/>
          <w:spacing w:val="-10"/>
          <w:sz w:val="24"/>
        </w:rPr>
        <w:t xml:space="preserve"> </w:t>
      </w:r>
      <w:r>
        <w:rPr>
          <w:rFonts w:ascii="Arial" w:hAnsi="Arial"/>
          <w:i/>
          <w:sz w:val="24"/>
        </w:rPr>
        <w:t>10%</w:t>
      </w:r>
      <w:r>
        <w:rPr>
          <w:rFonts w:ascii="Arial" w:hAnsi="Arial"/>
          <w:i/>
          <w:spacing w:val="-10"/>
          <w:sz w:val="24"/>
        </w:rPr>
        <w:t xml:space="preserve"> </w:t>
      </w:r>
      <w:r>
        <w:rPr>
          <w:rFonts w:ascii="Arial" w:hAnsi="Arial"/>
          <w:i/>
          <w:sz w:val="24"/>
        </w:rPr>
        <w:t>del</w:t>
      </w:r>
      <w:r>
        <w:rPr>
          <w:rFonts w:ascii="Arial" w:hAnsi="Arial"/>
          <w:i/>
          <w:spacing w:val="-10"/>
          <w:sz w:val="24"/>
        </w:rPr>
        <w:t xml:space="preserve"> </w:t>
      </w:r>
      <w:r>
        <w:rPr>
          <w:rFonts w:ascii="Arial" w:hAnsi="Arial"/>
          <w:i/>
          <w:sz w:val="24"/>
        </w:rPr>
        <w:t>valor</w:t>
      </w:r>
      <w:r>
        <w:rPr>
          <w:rFonts w:ascii="Arial" w:hAnsi="Arial"/>
          <w:i/>
          <w:spacing w:val="-9"/>
          <w:sz w:val="24"/>
        </w:rPr>
        <w:t xml:space="preserve"> </w:t>
      </w:r>
      <w:r>
        <w:rPr>
          <w:rFonts w:ascii="Arial" w:hAnsi="Arial"/>
          <w:i/>
          <w:sz w:val="24"/>
        </w:rPr>
        <w:t>del</w:t>
      </w:r>
      <w:r>
        <w:rPr>
          <w:rFonts w:ascii="Arial" w:hAnsi="Arial"/>
          <w:i/>
          <w:spacing w:val="-10"/>
          <w:sz w:val="24"/>
        </w:rPr>
        <w:t xml:space="preserve"> </w:t>
      </w:r>
      <w:r>
        <w:rPr>
          <w:rFonts w:ascii="Arial" w:hAnsi="Arial"/>
          <w:i/>
          <w:sz w:val="24"/>
        </w:rPr>
        <w:t>contrato,</w:t>
      </w:r>
      <w:r>
        <w:rPr>
          <w:rFonts w:ascii="Arial" w:hAnsi="Arial"/>
          <w:i/>
          <w:spacing w:val="-6"/>
          <w:sz w:val="24"/>
        </w:rPr>
        <w:t xml:space="preserve"> </w:t>
      </w:r>
      <w:r>
        <w:rPr>
          <w:rFonts w:ascii="Arial" w:hAnsi="Arial"/>
          <w:b/>
          <w:i/>
          <w:sz w:val="24"/>
        </w:rPr>
        <w:t>una</w:t>
      </w:r>
      <w:r>
        <w:rPr>
          <w:rFonts w:ascii="Arial" w:hAnsi="Arial"/>
          <w:b/>
          <w:i/>
          <w:spacing w:val="-9"/>
          <w:sz w:val="24"/>
        </w:rPr>
        <w:t xml:space="preserve"> </w:t>
      </w:r>
      <w:r>
        <w:rPr>
          <w:rFonts w:ascii="Arial" w:hAnsi="Arial"/>
          <w:b/>
          <w:i/>
          <w:sz w:val="24"/>
        </w:rPr>
        <w:t>vez</w:t>
      </w:r>
      <w:r>
        <w:rPr>
          <w:rFonts w:ascii="Arial" w:hAnsi="Arial"/>
          <w:b/>
          <w:i/>
          <w:spacing w:val="-64"/>
          <w:sz w:val="24"/>
        </w:rPr>
        <w:t xml:space="preserve"> </w:t>
      </w:r>
      <w:r>
        <w:rPr>
          <w:rFonts w:ascii="Arial" w:hAnsi="Arial"/>
          <w:b/>
          <w:i/>
          <w:sz w:val="24"/>
        </w:rPr>
        <w:t>se haya recibido a satisfacción por parte del INTERVENTOR, SUPERVISOR Y</w:t>
      </w:r>
      <w:r>
        <w:rPr>
          <w:rFonts w:ascii="Arial" w:hAnsi="Arial"/>
          <w:b/>
          <w:i/>
          <w:spacing w:val="-64"/>
          <w:sz w:val="24"/>
        </w:rPr>
        <w:t xml:space="preserve"> </w:t>
      </w:r>
      <w:r>
        <w:rPr>
          <w:rFonts w:ascii="Arial" w:hAnsi="Arial"/>
          <w:b/>
          <w:i/>
          <w:sz w:val="24"/>
        </w:rPr>
        <w:t>COORDINADOR</w:t>
      </w:r>
      <w:r>
        <w:rPr>
          <w:rFonts w:ascii="Arial" w:hAnsi="Arial"/>
          <w:b/>
          <w:i/>
          <w:spacing w:val="-13"/>
          <w:sz w:val="24"/>
        </w:rPr>
        <w:t xml:space="preserve"> </w:t>
      </w:r>
      <w:r>
        <w:rPr>
          <w:rFonts w:ascii="Arial" w:hAnsi="Arial"/>
          <w:b/>
          <w:i/>
          <w:sz w:val="24"/>
        </w:rPr>
        <w:t>GRUPO</w:t>
      </w:r>
      <w:r>
        <w:rPr>
          <w:rFonts w:ascii="Arial" w:hAnsi="Arial"/>
          <w:b/>
          <w:i/>
          <w:spacing w:val="-13"/>
          <w:sz w:val="24"/>
        </w:rPr>
        <w:t xml:space="preserve"> </w:t>
      </w:r>
      <w:r>
        <w:rPr>
          <w:rFonts w:ascii="Arial" w:hAnsi="Arial"/>
          <w:b/>
          <w:i/>
          <w:sz w:val="24"/>
        </w:rPr>
        <w:t>CONSTRUCCIONES</w:t>
      </w:r>
      <w:r>
        <w:rPr>
          <w:rFonts w:ascii="Arial" w:hAnsi="Arial"/>
          <w:b/>
          <w:i/>
          <w:spacing w:val="-12"/>
          <w:sz w:val="24"/>
        </w:rPr>
        <w:t xml:space="preserve"> </w:t>
      </w:r>
      <w:r>
        <w:rPr>
          <w:rFonts w:ascii="Arial" w:hAnsi="Arial"/>
          <w:b/>
          <w:i/>
          <w:sz w:val="24"/>
        </w:rPr>
        <w:t>FORPO</w:t>
      </w:r>
      <w:r>
        <w:rPr>
          <w:rFonts w:ascii="Arial" w:hAnsi="Arial"/>
          <w:i/>
          <w:sz w:val="24"/>
        </w:rPr>
        <w:t>,</w:t>
      </w:r>
      <w:r>
        <w:rPr>
          <w:rFonts w:ascii="Arial" w:hAnsi="Arial"/>
          <w:i/>
          <w:spacing w:val="-12"/>
          <w:sz w:val="24"/>
        </w:rPr>
        <w:t xml:space="preserve"> </w:t>
      </w:r>
      <w:r>
        <w:rPr>
          <w:rFonts w:ascii="Arial" w:hAnsi="Arial"/>
          <w:i/>
          <w:sz w:val="24"/>
        </w:rPr>
        <w:t>la</w:t>
      </w:r>
      <w:r>
        <w:rPr>
          <w:rFonts w:ascii="Arial" w:hAnsi="Arial"/>
          <w:i/>
          <w:spacing w:val="-12"/>
          <w:sz w:val="24"/>
        </w:rPr>
        <w:t xml:space="preserve"> </w:t>
      </w:r>
      <w:r>
        <w:rPr>
          <w:rFonts w:ascii="Arial" w:hAnsi="Arial"/>
          <w:i/>
          <w:sz w:val="24"/>
        </w:rPr>
        <w:t>entrega</w:t>
      </w:r>
      <w:r>
        <w:rPr>
          <w:rFonts w:ascii="Arial" w:hAnsi="Arial"/>
          <w:i/>
          <w:spacing w:val="-14"/>
          <w:sz w:val="24"/>
        </w:rPr>
        <w:t xml:space="preserve"> </w:t>
      </w:r>
      <w:r>
        <w:rPr>
          <w:rFonts w:ascii="Arial" w:hAnsi="Arial"/>
          <w:i/>
          <w:sz w:val="24"/>
        </w:rPr>
        <w:t>total</w:t>
      </w:r>
      <w:r>
        <w:rPr>
          <w:rFonts w:ascii="Arial" w:hAnsi="Arial"/>
          <w:i/>
          <w:spacing w:val="-13"/>
          <w:sz w:val="24"/>
        </w:rPr>
        <w:t xml:space="preserve"> </w:t>
      </w:r>
      <w:r>
        <w:rPr>
          <w:rFonts w:ascii="Arial" w:hAnsi="Arial"/>
          <w:i/>
          <w:sz w:val="24"/>
        </w:rPr>
        <w:t>del</w:t>
      </w:r>
      <w:r>
        <w:rPr>
          <w:rFonts w:ascii="Arial" w:hAnsi="Arial"/>
          <w:i/>
          <w:spacing w:val="-13"/>
          <w:sz w:val="24"/>
        </w:rPr>
        <w:t xml:space="preserve"> </w:t>
      </w:r>
      <w:r>
        <w:rPr>
          <w:rFonts w:ascii="Arial" w:hAnsi="Arial"/>
          <w:i/>
          <w:sz w:val="24"/>
        </w:rPr>
        <w:t>objeto</w:t>
      </w:r>
      <w:r>
        <w:rPr>
          <w:rFonts w:ascii="Arial" w:hAnsi="Arial"/>
          <w:i/>
          <w:spacing w:val="-64"/>
          <w:sz w:val="24"/>
        </w:rPr>
        <w:t xml:space="preserve"> </w:t>
      </w:r>
      <w:r>
        <w:rPr>
          <w:rFonts w:ascii="Arial" w:hAnsi="Arial"/>
          <w:i/>
          <w:sz w:val="24"/>
        </w:rPr>
        <w:t>contractual, la cual debe ser del 100%, de acuerdo a las cuatro (4) entregas</w:t>
      </w:r>
      <w:r>
        <w:rPr>
          <w:rFonts w:ascii="Arial" w:hAnsi="Arial"/>
          <w:i/>
          <w:spacing w:val="1"/>
          <w:sz w:val="24"/>
        </w:rPr>
        <w:t xml:space="preserve"> </w:t>
      </w:r>
      <w:r>
        <w:rPr>
          <w:rFonts w:ascii="Arial" w:hAnsi="Arial"/>
          <w:i/>
          <w:sz w:val="24"/>
        </w:rPr>
        <w:t>parciales y la final. Con la presente acta parcial se amortizará el 20% restante del</w:t>
      </w:r>
      <w:r>
        <w:rPr>
          <w:rFonts w:ascii="Arial" w:hAnsi="Arial"/>
          <w:i/>
          <w:spacing w:val="1"/>
          <w:sz w:val="24"/>
        </w:rPr>
        <w:t xml:space="preserve"> </w:t>
      </w:r>
      <w:r>
        <w:rPr>
          <w:rFonts w:ascii="Arial" w:hAnsi="Arial"/>
          <w:i/>
          <w:sz w:val="24"/>
        </w:rPr>
        <w:t>anticipo situado a la firma consultora. // Las actas parciales y final deberán incluir</w:t>
      </w:r>
      <w:r>
        <w:rPr>
          <w:rFonts w:ascii="Arial" w:hAnsi="Arial"/>
          <w:i/>
          <w:spacing w:val="1"/>
          <w:sz w:val="24"/>
        </w:rPr>
        <w:t xml:space="preserve"> </w:t>
      </w:r>
      <w:r>
        <w:rPr>
          <w:rFonts w:ascii="Arial" w:hAnsi="Arial"/>
          <w:i/>
          <w:sz w:val="24"/>
        </w:rPr>
        <w:t>las</w:t>
      </w:r>
      <w:r>
        <w:rPr>
          <w:rFonts w:ascii="Arial" w:hAnsi="Arial"/>
          <w:i/>
          <w:spacing w:val="-11"/>
          <w:sz w:val="24"/>
        </w:rPr>
        <w:t xml:space="preserve"> </w:t>
      </w:r>
      <w:r>
        <w:rPr>
          <w:rFonts w:ascii="Arial" w:hAnsi="Arial"/>
          <w:i/>
          <w:sz w:val="24"/>
        </w:rPr>
        <w:t>firmas</w:t>
      </w:r>
      <w:r>
        <w:rPr>
          <w:rFonts w:ascii="Arial" w:hAnsi="Arial"/>
          <w:i/>
          <w:spacing w:val="-12"/>
          <w:sz w:val="24"/>
        </w:rPr>
        <w:t xml:space="preserve"> </w:t>
      </w:r>
      <w:r>
        <w:rPr>
          <w:rFonts w:ascii="Arial" w:hAnsi="Arial"/>
          <w:i/>
          <w:sz w:val="24"/>
        </w:rPr>
        <w:t>de</w:t>
      </w:r>
      <w:r>
        <w:rPr>
          <w:rFonts w:ascii="Arial" w:hAnsi="Arial"/>
          <w:i/>
          <w:spacing w:val="-11"/>
          <w:sz w:val="24"/>
        </w:rPr>
        <w:t xml:space="preserve"> </w:t>
      </w:r>
      <w:r>
        <w:rPr>
          <w:rFonts w:ascii="Arial" w:hAnsi="Arial"/>
          <w:i/>
          <w:sz w:val="24"/>
        </w:rPr>
        <w:t>los</w:t>
      </w:r>
      <w:r>
        <w:rPr>
          <w:rFonts w:ascii="Arial" w:hAnsi="Arial"/>
          <w:i/>
          <w:spacing w:val="-10"/>
          <w:sz w:val="24"/>
        </w:rPr>
        <w:t xml:space="preserve"> </w:t>
      </w:r>
      <w:r>
        <w:rPr>
          <w:rFonts w:ascii="Arial" w:hAnsi="Arial"/>
          <w:i/>
          <w:sz w:val="24"/>
        </w:rPr>
        <w:t>contratistas,</w:t>
      </w:r>
      <w:r>
        <w:rPr>
          <w:rFonts w:ascii="Arial" w:hAnsi="Arial"/>
          <w:i/>
          <w:spacing w:val="-11"/>
          <w:sz w:val="24"/>
        </w:rPr>
        <w:t xml:space="preserve"> </w:t>
      </w:r>
      <w:r>
        <w:rPr>
          <w:rFonts w:ascii="Arial" w:hAnsi="Arial"/>
          <w:i/>
          <w:sz w:val="24"/>
        </w:rPr>
        <w:t>interventor,</w:t>
      </w:r>
      <w:r>
        <w:rPr>
          <w:rFonts w:ascii="Arial" w:hAnsi="Arial"/>
          <w:i/>
          <w:spacing w:val="-12"/>
          <w:sz w:val="24"/>
        </w:rPr>
        <w:t xml:space="preserve"> </w:t>
      </w:r>
      <w:r>
        <w:rPr>
          <w:rFonts w:ascii="Arial" w:hAnsi="Arial"/>
          <w:i/>
          <w:sz w:val="24"/>
        </w:rPr>
        <w:t>supervisor</w:t>
      </w:r>
      <w:r>
        <w:rPr>
          <w:rFonts w:ascii="Arial" w:hAnsi="Arial"/>
          <w:i/>
          <w:spacing w:val="-12"/>
          <w:sz w:val="24"/>
        </w:rPr>
        <w:t xml:space="preserve"> </w:t>
      </w:r>
      <w:r>
        <w:rPr>
          <w:rFonts w:ascii="Arial" w:hAnsi="Arial"/>
          <w:i/>
          <w:sz w:val="24"/>
        </w:rPr>
        <w:t>y</w:t>
      </w:r>
      <w:r>
        <w:rPr>
          <w:rFonts w:ascii="Arial" w:hAnsi="Arial"/>
          <w:i/>
          <w:spacing w:val="-11"/>
          <w:sz w:val="24"/>
        </w:rPr>
        <w:t xml:space="preserve"> </w:t>
      </w:r>
      <w:r>
        <w:rPr>
          <w:rFonts w:ascii="Arial" w:hAnsi="Arial"/>
          <w:i/>
          <w:sz w:val="24"/>
        </w:rPr>
        <w:t>VoBo</w:t>
      </w:r>
      <w:r>
        <w:rPr>
          <w:rFonts w:ascii="Arial" w:hAnsi="Arial"/>
          <w:i/>
          <w:spacing w:val="-11"/>
          <w:sz w:val="24"/>
        </w:rPr>
        <w:t xml:space="preserve"> </w:t>
      </w:r>
      <w:r>
        <w:rPr>
          <w:rFonts w:ascii="Arial" w:hAnsi="Arial"/>
          <w:i/>
          <w:sz w:val="24"/>
        </w:rPr>
        <w:t>del</w:t>
      </w:r>
      <w:r>
        <w:rPr>
          <w:rFonts w:ascii="Arial" w:hAnsi="Arial"/>
          <w:i/>
          <w:spacing w:val="-12"/>
          <w:sz w:val="24"/>
        </w:rPr>
        <w:t xml:space="preserve"> </w:t>
      </w:r>
      <w:r>
        <w:rPr>
          <w:rFonts w:ascii="Arial" w:hAnsi="Arial"/>
          <w:i/>
          <w:sz w:val="24"/>
        </w:rPr>
        <w:t>Coordinador</w:t>
      </w:r>
      <w:r>
        <w:rPr>
          <w:rFonts w:ascii="Arial" w:hAnsi="Arial"/>
          <w:i/>
          <w:spacing w:val="-12"/>
          <w:sz w:val="24"/>
        </w:rPr>
        <w:t xml:space="preserve"> </w:t>
      </w:r>
      <w:r>
        <w:rPr>
          <w:rFonts w:ascii="Arial" w:hAnsi="Arial"/>
          <w:i/>
          <w:sz w:val="24"/>
        </w:rPr>
        <w:t>Grupo</w:t>
      </w:r>
      <w:r>
        <w:rPr>
          <w:rFonts w:ascii="Arial" w:hAnsi="Arial"/>
          <w:i/>
          <w:spacing w:val="-64"/>
          <w:sz w:val="24"/>
        </w:rPr>
        <w:t xml:space="preserve"> </w:t>
      </w:r>
      <w:r>
        <w:rPr>
          <w:rFonts w:ascii="Arial" w:hAnsi="Arial"/>
          <w:i/>
          <w:sz w:val="24"/>
        </w:rPr>
        <w:t>Construcciones FORPO. Se deberá aclarar la entidad a la cual pertenece cada</w:t>
      </w:r>
      <w:r>
        <w:rPr>
          <w:rFonts w:ascii="Arial" w:hAnsi="Arial"/>
          <w:i/>
          <w:spacing w:val="1"/>
          <w:sz w:val="24"/>
        </w:rPr>
        <w:t xml:space="preserve"> </w:t>
      </w:r>
      <w:r>
        <w:rPr>
          <w:rFonts w:ascii="Arial" w:hAnsi="Arial"/>
          <w:i/>
          <w:sz w:val="24"/>
        </w:rPr>
        <w:t>funcionario”.</w:t>
      </w:r>
    </w:p>
    <w:p w14:paraId="0EF29306" w14:textId="77777777" w:rsidR="004144C4" w:rsidRDefault="004144C4">
      <w:pPr>
        <w:pStyle w:val="Textoindependiente"/>
        <w:spacing w:before="2"/>
        <w:rPr>
          <w:rFonts w:ascii="Arial"/>
          <w:i/>
          <w:sz w:val="36"/>
        </w:rPr>
      </w:pPr>
    </w:p>
    <w:p w14:paraId="0AFF0A2D" w14:textId="77777777" w:rsidR="004144C4" w:rsidRDefault="00E5591A">
      <w:pPr>
        <w:pStyle w:val="Prrafodelista"/>
        <w:numPr>
          <w:ilvl w:val="0"/>
          <w:numId w:val="8"/>
        </w:numPr>
        <w:tabs>
          <w:tab w:val="left" w:pos="822"/>
        </w:tabs>
        <w:spacing w:line="360" w:lineRule="auto"/>
        <w:ind w:right="244" w:firstLine="0"/>
        <w:jc w:val="both"/>
        <w:rPr>
          <w:sz w:val="24"/>
        </w:rPr>
      </w:pPr>
      <w:r>
        <w:rPr>
          <w:sz w:val="24"/>
        </w:rPr>
        <w:t>Dentro de los derechos de la entidad contratante</w:t>
      </w:r>
      <w:r>
        <w:rPr>
          <w:spacing w:val="1"/>
          <w:sz w:val="24"/>
        </w:rPr>
        <w:t xml:space="preserve"> </w:t>
      </w:r>
      <w:r>
        <w:rPr>
          <w:sz w:val="24"/>
        </w:rPr>
        <w:t>-cláusula tercera-, se</w:t>
      </w:r>
      <w:r>
        <w:rPr>
          <w:spacing w:val="1"/>
          <w:sz w:val="24"/>
        </w:rPr>
        <w:t xml:space="preserve"> </w:t>
      </w:r>
      <w:r>
        <w:rPr>
          <w:sz w:val="24"/>
        </w:rPr>
        <w:t>establecieron</w:t>
      </w:r>
      <w:r>
        <w:rPr>
          <w:spacing w:val="1"/>
          <w:sz w:val="24"/>
        </w:rPr>
        <w:t xml:space="preserve"> </w:t>
      </w:r>
      <w:r>
        <w:rPr>
          <w:sz w:val="24"/>
        </w:rPr>
        <w:t>los</w:t>
      </w:r>
      <w:r>
        <w:rPr>
          <w:spacing w:val="1"/>
          <w:sz w:val="24"/>
        </w:rPr>
        <w:t xml:space="preserve"> </w:t>
      </w:r>
      <w:r>
        <w:rPr>
          <w:sz w:val="24"/>
        </w:rPr>
        <w:t>de</w:t>
      </w:r>
      <w:r>
        <w:rPr>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rechazar</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obras</w:t>
      </w:r>
      <w:r>
        <w:rPr>
          <w:rFonts w:ascii="Arial" w:hAnsi="Arial"/>
          <w:i/>
          <w:spacing w:val="1"/>
          <w:sz w:val="24"/>
        </w:rPr>
        <w:t xml:space="preserve"> </w:t>
      </w:r>
      <w:r>
        <w:rPr>
          <w:rFonts w:ascii="Arial" w:hAnsi="Arial"/>
          <w:i/>
          <w:sz w:val="24"/>
        </w:rPr>
        <w:t>cuando</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cumplan</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especificaciones</w:t>
      </w:r>
      <w:r>
        <w:rPr>
          <w:rFonts w:ascii="Arial" w:hAnsi="Arial"/>
          <w:i/>
          <w:spacing w:val="-17"/>
          <w:sz w:val="24"/>
        </w:rPr>
        <w:t xml:space="preserve"> </w:t>
      </w:r>
      <w:r>
        <w:rPr>
          <w:rFonts w:ascii="Arial" w:hAnsi="Arial"/>
          <w:i/>
          <w:sz w:val="24"/>
        </w:rPr>
        <w:t>técnicas</w:t>
      </w:r>
      <w:r>
        <w:rPr>
          <w:rFonts w:ascii="Arial" w:hAnsi="Arial"/>
          <w:i/>
          <w:spacing w:val="-14"/>
          <w:sz w:val="24"/>
        </w:rPr>
        <w:t xml:space="preserve"> </w:t>
      </w:r>
      <w:r>
        <w:rPr>
          <w:rFonts w:ascii="Arial" w:hAnsi="Arial"/>
          <w:i/>
          <w:sz w:val="24"/>
        </w:rPr>
        <w:t>de</w:t>
      </w:r>
      <w:r>
        <w:rPr>
          <w:rFonts w:ascii="Arial" w:hAnsi="Arial"/>
          <w:i/>
          <w:spacing w:val="-15"/>
          <w:sz w:val="24"/>
        </w:rPr>
        <w:t xml:space="preserve"> </w:t>
      </w:r>
      <w:r>
        <w:rPr>
          <w:rFonts w:ascii="Arial" w:hAnsi="Arial"/>
          <w:i/>
          <w:sz w:val="24"/>
        </w:rPr>
        <w:t>calidad</w:t>
      </w:r>
      <w:r>
        <w:rPr>
          <w:rFonts w:ascii="Arial" w:hAnsi="Arial"/>
          <w:i/>
          <w:spacing w:val="-16"/>
          <w:sz w:val="24"/>
        </w:rPr>
        <w:t xml:space="preserve"> </w:t>
      </w:r>
      <w:r>
        <w:rPr>
          <w:rFonts w:ascii="Arial" w:hAnsi="Arial"/>
          <w:i/>
          <w:sz w:val="24"/>
        </w:rPr>
        <w:t>establecidas</w:t>
      </w:r>
      <w:r>
        <w:rPr>
          <w:rFonts w:ascii="Arial" w:hAnsi="Arial"/>
          <w:i/>
          <w:spacing w:val="-15"/>
          <w:sz w:val="24"/>
        </w:rPr>
        <w:t xml:space="preserve"> </w:t>
      </w:r>
      <w:r>
        <w:rPr>
          <w:rFonts w:ascii="Arial" w:hAnsi="Arial"/>
          <w:i/>
          <w:sz w:val="24"/>
        </w:rPr>
        <w:t>en</w:t>
      </w:r>
      <w:r>
        <w:rPr>
          <w:rFonts w:ascii="Arial" w:hAnsi="Arial"/>
          <w:i/>
          <w:spacing w:val="-16"/>
          <w:sz w:val="24"/>
        </w:rPr>
        <w:t xml:space="preserve"> </w:t>
      </w:r>
      <w:r>
        <w:rPr>
          <w:rFonts w:ascii="Arial" w:hAnsi="Arial"/>
          <w:i/>
          <w:sz w:val="24"/>
        </w:rPr>
        <w:t>el</w:t>
      </w:r>
      <w:r>
        <w:rPr>
          <w:rFonts w:ascii="Arial" w:hAnsi="Arial"/>
          <w:i/>
          <w:spacing w:val="-15"/>
          <w:sz w:val="24"/>
        </w:rPr>
        <w:t xml:space="preserve"> </w:t>
      </w:r>
      <w:r>
        <w:rPr>
          <w:rFonts w:ascii="Arial" w:hAnsi="Arial"/>
          <w:i/>
          <w:sz w:val="24"/>
        </w:rPr>
        <w:t>presente</w:t>
      </w:r>
      <w:r>
        <w:rPr>
          <w:rFonts w:ascii="Arial" w:hAnsi="Arial"/>
          <w:i/>
          <w:spacing w:val="-14"/>
          <w:sz w:val="24"/>
        </w:rPr>
        <w:t xml:space="preserve"> </w:t>
      </w:r>
      <w:r>
        <w:rPr>
          <w:rFonts w:ascii="Arial" w:hAnsi="Arial"/>
          <w:i/>
          <w:sz w:val="24"/>
        </w:rPr>
        <w:t>contrato,</w:t>
      </w:r>
      <w:r>
        <w:rPr>
          <w:rFonts w:ascii="Arial" w:hAnsi="Arial"/>
          <w:i/>
          <w:spacing w:val="-16"/>
          <w:sz w:val="24"/>
        </w:rPr>
        <w:t xml:space="preserve"> </w:t>
      </w:r>
      <w:r>
        <w:rPr>
          <w:rFonts w:ascii="Arial" w:hAnsi="Arial"/>
          <w:i/>
          <w:sz w:val="24"/>
        </w:rPr>
        <w:t>o</w:t>
      </w:r>
      <w:r>
        <w:rPr>
          <w:rFonts w:ascii="Arial" w:hAnsi="Arial"/>
          <w:i/>
          <w:spacing w:val="-14"/>
          <w:sz w:val="24"/>
        </w:rPr>
        <w:t xml:space="preserve"> </w:t>
      </w:r>
      <w:r>
        <w:rPr>
          <w:rFonts w:ascii="Arial" w:hAnsi="Arial"/>
          <w:i/>
          <w:sz w:val="24"/>
        </w:rPr>
        <w:t>cuando</w:t>
      </w:r>
      <w:r>
        <w:rPr>
          <w:rFonts w:ascii="Arial" w:hAnsi="Arial"/>
          <w:i/>
          <w:spacing w:val="-64"/>
          <w:sz w:val="24"/>
        </w:rPr>
        <w:t xml:space="preserve"> </w:t>
      </w:r>
      <w:r>
        <w:rPr>
          <w:rFonts w:ascii="Arial" w:hAnsi="Arial"/>
          <w:i/>
          <w:sz w:val="24"/>
        </w:rPr>
        <w:t>su</w:t>
      </w:r>
      <w:r>
        <w:rPr>
          <w:rFonts w:ascii="Arial" w:hAnsi="Arial"/>
          <w:i/>
          <w:spacing w:val="1"/>
          <w:sz w:val="24"/>
        </w:rPr>
        <w:t xml:space="preserve"> </w:t>
      </w:r>
      <w:r>
        <w:rPr>
          <w:rFonts w:ascii="Arial" w:hAnsi="Arial"/>
          <w:i/>
          <w:sz w:val="24"/>
        </w:rPr>
        <w:t>funcionalidad</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cumpla</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finalidades</w:t>
      </w:r>
      <w:r>
        <w:rPr>
          <w:rFonts w:ascii="Arial" w:hAnsi="Arial"/>
          <w:i/>
          <w:spacing w:val="1"/>
          <w:sz w:val="24"/>
        </w:rPr>
        <w:t xml:space="preserve"> </w:t>
      </w:r>
      <w:r>
        <w:rPr>
          <w:rFonts w:ascii="Arial" w:hAnsi="Arial"/>
          <w:i/>
          <w:sz w:val="24"/>
        </w:rPr>
        <w:t>previstas”</w:t>
      </w:r>
      <w:r>
        <w:rPr>
          <w:rFonts w:ascii="Arial" w:hAnsi="Arial"/>
          <w:i/>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mismas</w:t>
      </w:r>
      <w:r>
        <w:rPr>
          <w:spacing w:val="1"/>
          <w:sz w:val="24"/>
        </w:rPr>
        <w:t xml:space="preserve"> </w:t>
      </w:r>
      <w:r>
        <w:rPr>
          <w:sz w:val="24"/>
        </w:rPr>
        <w:t>condiciones,</w:t>
      </w:r>
      <w:r>
        <w:rPr>
          <w:spacing w:val="1"/>
          <w:sz w:val="24"/>
        </w:rPr>
        <w:t xml:space="preserve"> </w:t>
      </w:r>
      <w:r>
        <w:rPr>
          <w:rFonts w:ascii="Arial" w:hAnsi="Arial"/>
          <w:i/>
          <w:sz w:val="24"/>
        </w:rPr>
        <w:t>“solicitar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reparación</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reemplazo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obras</w:t>
      </w:r>
      <w:r>
        <w:rPr>
          <w:rFonts w:ascii="Arial" w:hAnsi="Arial"/>
          <w:i/>
          <w:spacing w:val="1"/>
          <w:sz w:val="24"/>
        </w:rPr>
        <w:t xml:space="preserve"> </w:t>
      </w:r>
      <w:r>
        <w:rPr>
          <w:rFonts w:ascii="Arial" w:hAnsi="Arial"/>
          <w:i/>
          <w:sz w:val="24"/>
        </w:rPr>
        <w:t>realizadas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desarrollo</w:t>
      </w:r>
      <w:r>
        <w:rPr>
          <w:rFonts w:ascii="Arial" w:hAnsi="Arial"/>
          <w:i/>
          <w:spacing w:val="-7"/>
          <w:sz w:val="24"/>
        </w:rPr>
        <w:t xml:space="preserve"> </w:t>
      </w:r>
      <w:r>
        <w:rPr>
          <w:rFonts w:ascii="Arial" w:hAnsi="Arial"/>
          <w:i/>
          <w:sz w:val="24"/>
        </w:rPr>
        <w:t>de</w:t>
      </w:r>
      <w:r>
        <w:rPr>
          <w:rFonts w:ascii="Arial" w:hAnsi="Arial"/>
          <w:i/>
          <w:spacing w:val="-7"/>
          <w:sz w:val="24"/>
        </w:rPr>
        <w:t xml:space="preserve"> </w:t>
      </w:r>
      <w:r>
        <w:rPr>
          <w:rFonts w:ascii="Arial" w:hAnsi="Arial"/>
          <w:i/>
          <w:sz w:val="24"/>
        </w:rPr>
        <w:t>este</w:t>
      </w:r>
      <w:r>
        <w:rPr>
          <w:rFonts w:ascii="Arial" w:hAnsi="Arial"/>
          <w:i/>
          <w:spacing w:val="-6"/>
          <w:sz w:val="24"/>
        </w:rPr>
        <w:t xml:space="preserve"> </w:t>
      </w:r>
      <w:r>
        <w:rPr>
          <w:rFonts w:ascii="Arial" w:hAnsi="Arial"/>
          <w:i/>
          <w:sz w:val="24"/>
        </w:rPr>
        <w:t>contrato</w:t>
      </w:r>
      <w:r>
        <w:rPr>
          <w:rFonts w:ascii="Arial" w:hAnsi="Arial"/>
          <w:i/>
          <w:spacing w:val="-5"/>
          <w:sz w:val="24"/>
        </w:rPr>
        <w:t xml:space="preserve"> </w:t>
      </w:r>
      <w:r>
        <w:rPr>
          <w:rFonts w:ascii="Arial" w:hAnsi="Arial"/>
          <w:i/>
          <w:sz w:val="24"/>
        </w:rPr>
        <w:t>(…)”,</w:t>
      </w:r>
      <w:r>
        <w:rPr>
          <w:rFonts w:ascii="Arial" w:hAnsi="Arial"/>
          <w:i/>
          <w:spacing w:val="-3"/>
          <w:sz w:val="24"/>
        </w:rPr>
        <w:t xml:space="preserve"> </w:t>
      </w:r>
      <w:r>
        <w:rPr>
          <w:sz w:val="24"/>
        </w:rPr>
        <w:t>lo</w:t>
      </w:r>
      <w:r>
        <w:rPr>
          <w:spacing w:val="-5"/>
          <w:sz w:val="24"/>
        </w:rPr>
        <w:t xml:space="preserve"> </w:t>
      </w:r>
      <w:r>
        <w:rPr>
          <w:sz w:val="24"/>
        </w:rPr>
        <w:t>que</w:t>
      </w:r>
      <w:r>
        <w:rPr>
          <w:spacing w:val="-7"/>
          <w:sz w:val="24"/>
        </w:rPr>
        <w:t xml:space="preserve"> </w:t>
      </w:r>
      <w:r>
        <w:rPr>
          <w:sz w:val="24"/>
        </w:rPr>
        <w:t>deberá</w:t>
      </w:r>
      <w:r>
        <w:rPr>
          <w:spacing w:val="-5"/>
          <w:sz w:val="24"/>
        </w:rPr>
        <w:t xml:space="preserve"> </w:t>
      </w:r>
      <w:r>
        <w:rPr>
          <w:sz w:val="24"/>
        </w:rPr>
        <w:t>entenderse</w:t>
      </w:r>
      <w:r>
        <w:rPr>
          <w:spacing w:val="-5"/>
          <w:sz w:val="24"/>
        </w:rPr>
        <w:t xml:space="preserve"> </w:t>
      </w:r>
      <w:r>
        <w:rPr>
          <w:sz w:val="24"/>
        </w:rPr>
        <w:t>referido</w:t>
      </w:r>
      <w:r>
        <w:rPr>
          <w:spacing w:val="-9"/>
          <w:sz w:val="24"/>
        </w:rPr>
        <w:t xml:space="preserve"> </w:t>
      </w:r>
      <w:r>
        <w:rPr>
          <w:sz w:val="24"/>
        </w:rPr>
        <w:t>a</w:t>
      </w:r>
      <w:r>
        <w:rPr>
          <w:spacing w:val="-5"/>
          <w:sz w:val="24"/>
        </w:rPr>
        <w:t xml:space="preserve"> </w:t>
      </w:r>
      <w:r>
        <w:rPr>
          <w:sz w:val="24"/>
        </w:rPr>
        <w:t>los</w:t>
      </w:r>
      <w:r>
        <w:rPr>
          <w:spacing w:val="-7"/>
          <w:sz w:val="24"/>
        </w:rPr>
        <w:t xml:space="preserve"> </w:t>
      </w:r>
      <w:r>
        <w:rPr>
          <w:sz w:val="24"/>
        </w:rPr>
        <w:t>productos</w:t>
      </w:r>
      <w:r>
        <w:rPr>
          <w:spacing w:val="-64"/>
          <w:sz w:val="24"/>
        </w:rPr>
        <w:t xml:space="preserve"> </w:t>
      </w:r>
      <w:r>
        <w:rPr>
          <w:sz w:val="24"/>
        </w:rPr>
        <w:t>que</w:t>
      </w:r>
      <w:r>
        <w:rPr>
          <w:spacing w:val="-2"/>
          <w:sz w:val="24"/>
        </w:rPr>
        <w:t xml:space="preserve"> </w:t>
      </w:r>
      <w:r>
        <w:rPr>
          <w:sz w:val="24"/>
        </w:rPr>
        <w:t>debía</w:t>
      </w:r>
      <w:r>
        <w:rPr>
          <w:spacing w:val="-3"/>
          <w:sz w:val="24"/>
        </w:rPr>
        <w:t xml:space="preserve"> </w:t>
      </w:r>
      <w:r>
        <w:rPr>
          <w:sz w:val="24"/>
        </w:rPr>
        <w:t>entregar</w:t>
      </w:r>
      <w:r>
        <w:rPr>
          <w:spacing w:val="-1"/>
          <w:sz w:val="24"/>
        </w:rPr>
        <w:t xml:space="preserve"> </w:t>
      </w:r>
      <w:r>
        <w:rPr>
          <w:sz w:val="24"/>
        </w:rPr>
        <w:t>el</w:t>
      </w:r>
      <w:r>
        <w:rPr>
          <w:spacing w:val="-4"/>
          <w:sz w:val="24"/>
        </w:rPr>
        <w:t xml:space="preserve"> </w:t>
      </w:r>
      <w:r>
        <w:rPr>
          <w:sz w:val="24"/>
        </w:rPr>
        <w:t>contratista,</w:t>
      </w:r>
      <w:r>
        <w:rPr>
          <w:spacing w:val="-2"/>
          <w:sz w:val="24"/>
        </w:rPr>
        <w:t xml:space="preserve"> </w:t>
      </w:r>
      <w:r>
        <w:rPr>
          <w:sz w:val="24"/>
        </w:rPr>
        <w:t>puesto</w:t>
      </w:r>
      <w:r>
        <w:rPr>
          <w:spacing w:val="-1"/>
          <w:sz w:val="24"/>
        </w:rPr>
        <w:t xml:space="preserve"> </w:t>
      </w:r>
      <w:r>
        <w:rPr>
          <w:sz w:val="24"/>
        </w:rPr>
        <w:t>que</w:t>
      </w:r>
      <w:r>
        <w:rPr>
          <w:spacing w:val="-3"/>
          <w:sz w:val="24"/>
        </w:rPr>
        <w:t xml:space="preserve"> </w:t>
      </w:r>
      <w:r>
        <w:rPr>
          <w:sz w:val="24"/>
        </w:rPr>
        <w:t>no</w:t>
      </w:r>
      <w:r>
        <w:rPr>
          <w:spacing w:val="-1"/>
          <w:sz w:val="24"/>
        </w:rPr>
        <w:t xml:space="preserve"> </w:t>
      </w:r>
      <w:r>
        <w:rPr>
          <w:sz w:val="24"/>
        </w:rPr>
        <w:t>se</w:t>
      </w:r>
      <w:r>
        <w:rPr>
          <w:spacing w:val="-2"/>
          <w:sz w:val="24"/>
        </w:rPr>
        <w:t xml:space="preserve"> </w:t>
      </w:r>
      <w:r>
        <w:rPr>
          <w:sz w:val="24"/>
        </w:rPr>
        <w:t>trató</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obra.</w:t>
      </w:r>
    </w:p>
    <w:p w14:paraId="75360E47" w14:textId="77777777" w:rsidR="004144C4" w:rsidRDefault="004144C4">
      <w:pPr>
        <w:pStyle w:val="Textoindependiente"/>
        <w:spacing w:before="1"/>
        <w:rPr>
          <w:sz w:val="36"/>
        </w:rPr>
      </w:pPr>
    </w:p>
    <w:p w14:paraId="35CEA0E5" w14:textId="77777777" w:rsidR="004144C4" w:rsidRDefault="00E5591A">
      <w:pPr>
        <w:pStyle w:val="Prrafodelista"/>
        <w:numPr>
          <w:ilvl w:val="0"/>
          <w:numId w:val="8"/>
        </w:numPr>
        <w:tabs>
          <w:tab w:val="left" w:pos="822"/>
        </w:tabs>
        <w:spacing w:line="360" w:lineRule="auto"/>
        <w:ind w:right="245" w:firstLine="0"/>
        <w:jc w:val="both"/>
        <w:rPr>
          <w:rFonts w:ascii="Arial" w:hAnsi="Arial"/>
          <w:sz w:val="24"/>
        </w:rPr>
      </w:pPr>
      <w:r>
        <w:rPr>
          <w:sz w:val="24"/>
        </w:rPr>
        <w:t xml:space="preserve">Y entre sus obligaciones, se estableció </w:t>
      </w:r>
      <w:r>
        <w:rPr>
          <w:rFonts w:ascii="Arial" w:hAnsi="Arial"/>
          <w:i/>
          <w:sz w:val="24"/>
        </w:rPr>
        <w:t>“a) Recibir a satisfacción las obras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sean</w:t>
      </w:r>
      <w:r>
        <w:rPr>
          <w:rFonts w:ascii="Arial" w:hAnsi="Arial"/>
          <w:i/>
          <w:spacing w:val="1"/>
          <w:sz w:val="24"/>
        </w:rPr>
        <w:t xml:space="preserve"> </w:t>
      </w:r>
      <w:r>
        <w:rPr>
          <w:rFonts w:ascii="Arial" w:hAnsi="Arial"/>
          <w:i/>
          <w:sz w:val="24"/>
        </w:rPr>
        <w:t>entregadas</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CONTRATISTA,</w:t>
      </w:r>
      <w:r>
        <w:rPr>
          <w:rFonts w:ascii="Arial" w:hAnsi="Arial"/>
          <w:i/>
          <w:spacing w:val="1"/>
          <w:sz w:val="24"/>
        </w:rPr>
        <w:t xml:space="preserve"> </w:t>
      </w:r>
      <w:r>
        <w:rPr>
          <w:rFonts w:ascii="Arial" w:hAnsi="Arial"/>
          <w:i/>
          <w:sz w:val="24"/>
        </w:rPr>
        <w:t>cuando</w:t>
      </w:r>
      <w:r>
        <w:rPr>
          <w:rFonts w:ascii="Arial" w:hAnsi="Arial"/>
          <w:i/>
          <w:spacing w:val="1"/>
          <w:sz w:val="24"/>
        </w:rPr>
        <w:t xml:space="preserve"> </w:t>
      </w:r>
      <w:r>
        <w:rPr>
          <w:rFonts w:ascii="Arial" w:hAnsi="Arial"/>
          <w:i/>
          <w:sz w:val="24"/>
        </w:rPr>
        <w:t>estas</w:t>
      </w:r>
      <w:r>
        <w:rPr>
          <w:rFonts w:ascii="Arial" w:hAnsi="Arial"/>
          <w:i/>
          <w:spacing w:val="1"/>
          <w:sz w:val="24"/>
        </w:rPr>
        <w:t xml:space="preserve"> </w:t>
      </w:r>
      <w:r>
        <w:rPr>
          <w:rFonts w:ascii="Arial" w:hAnsi="Arial"/>
          <w:i/>
          <w:sz w:val="24"/>
        </w:rPr>
        <w:t>cumplan</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condiciones</w:t>
      </w:r>
      <w:r>
        <w:rPr>
          <w:rFonts w:ascii="Arial" w:hAnsi="Arial"/>
          <w:i/>
          <w:spacing w:val="-13"/>
          <w:sz w:val="24"/>
        </w:rPr>
        <w:t xml:space="preserve"> </w:t>
      </w:r>
      <w:r>
        <w:rPr>
          <w:rFonts w:ascii="Arial" w:hAnsi="Arial"/>
          <w:i/>
          <w:sz w:val="24"/>
        </w:rPr>
        <w:t>establecidas</w:t>
      </w:r>
      <w:r>
        <w:rPr>
          <w:rFonts w:ascii="Arial" w:hAnsi="Arial"/>
          <w:i/>
          <w:spacing w:val="-10"/>
          <w:sz w:val="24"/>
        </w:rPr>
        <w:t xml:space="preserve"> </w:t>
      </w:r>
      <w:r>
        <w:rPr>
          <w:rFonts w:ascii="Arial" w:hAnsi="Arial"/>
          <w:i/>
          <w:sz w:val="24"/>
        </w:rPr>
        <w:t>en</w:t>
      </w:r>
      <w:r>
        <w:rPr>
          <w:rFonts w:ascii="Arial" w:hAnsi="Arial"/>
          <w:i/>
          <w:spacing w:val="-11"/>
          <w:sz w:val="24"/>
        </w:rPr>
        <w:t xml:space="preserve"> </w:t>
      </w:r>
      <w:r>
        <w:rPr>
          <w:rFonts w:ascii="Arial" w:hAnsi="Arial"/>
          <w:i/>
          <w:sz w:val="24"/>
        </w:rPr>
        <w:t>el</w:t>
      </w:r>
      <w:r>
        <w:rPr>
          <w:rFonts w:ascii="Arial" w:hAnsi="Arial"/>
          <w:i/>
          <w:spacing w:val="-13"/>
          <w:sz w:val="24"/>
        </w:rPr>
        <w:t xml:space="preserve"> </w:t>
      </w:r>
      <w:r>
        <w:rPr>
          <w:rFonts w:ascii="Arial" w:hAnsi="Arial"/>
          <w:i/>
          <w:sz w:val="24"/>
        </w:rPr>
        <w:t>presente</w:t>
      </w:r>
      <w:r>
        <w:rPr>
          <w:rFonts w:ascii="Arial" w:hAnsi="Arial"/>
          <w:i/>
          <w:spacing w:val="-9"/>
          <w:sz w:val="24"/>
        </w:rPr>
        <w:t xml:space="preserve"> </w:t>
      </w:r>
      <w:r>
        <w:rPr>
          <w:rFonts w:ascii="Arial" w:hAnsi="Arial"/>
          <w:i/>
          <w:sz w:val="24"/>
        </w:rPr>
        <w:t>contrato</w:t>
      </w:r>
      <w:r>
        <w:rPr>
          <w:rFonts w:ascii="Arial" w:hAnsi="Arial"/>
          <w:i/>
          <w:spacing w:val="-8"/>
          <w:sz w:val="24"/>
        </w:rPr>
        <w:t xml:space="preserve"> </w:t>
      </w:r>
      <w:r>
        <w:rPr>
          <w:rFonts w:ascii="Arial" w:hAnsi="Arial"/>
          <w:i/>
          <w:sz w:val="24"/>
        </w:rPr>
        <w:t>(…)</w:t>
      </w:r>
      <w:r>
        <w:rPr>
          <w:rFonts w:ascii="Arial" w:hAnsi="Arial"/>
          <w:i/>
          <w:spacing w:val="-12"/>
          <w:sz w:val="24"/>
        </w:rPr>
        <w:t xml:space="preserve"> </w:t>
      </w:r>
      <w:r>
        <w:rPr>
          <w:rFonts w:ascii="Arial" w:hAnsi="Arial"/>
          <w:i/>
          <w:sz w:val="24"/>
        </w:rPr>
        <w:t>d)</w:t>
      </w:r>
      <w:r>
        <w:rPr>
          <w:rFonts w:ascii="Arial" w:hAnsi="Arial"/>
          <w:i/>
          <w:spacing w:val="-13"/>
          <w:sz w:val="24"/>
        </w:rPr>
        <w:t xml:space="preserve"> </w:t>
      </w:r>
      <w:r>
        <w:rPr>
          <w:rFonts w:ascii="Arial" w:hAnsi="Arial"/>
          <w:i/>
          <w:sz w:val="24"/>
        </w:rPr>
        <w:t>Supervisar</w:t>
      </w:r>
      <w:r>
        <w:rPr>
          <w:rFonts w:ascii="Arial" w:hAnsi="Arial"/>
          <w:i/>
          <w:spacing w:val="-10"/>
          <w:sz w:val="24"/>
        </w:rPr>
        <w:t xml:space="preserve"> </w:t>
      </w:r>
      <w:r>
        <w:rPr>
          <w:rFonts w:ascii="Arial" w:hAnsi="Arial"/>
          <w:i/>
          <w:sz w:val="24"/>
        </w:rPr>
        <w:t>la</w:t>
      </w:r>
      <w:r>
        <w:rPr>
          <w:rFonts w:ascii="Arial" w:hAnsi="Arial"/>
          <w:i/>
          <w:spacing w:val="-9"/>
          <w:sz w:val="24"/>
        </w:rPr>
        <w:t xml:space="preserve"> </w:t>
      </w:r>
      <w:r>
        <w:rPr>
          <w:rFonts w:ascii="Arial" w:hAnsi="Arial"/>
          <w:i/>
          <w:sz w:val="24"/>
        </w:rPr>
        <w:t>ejecución</w:t>
      </w:r>
      <w:r>
        <w:rPr>
          <w:rFonts w:ascii="Arial" w:hAnsi="Arial"/>
          <w:i/>
          <w:spacing w:val="-11"/>
          <w:sz w:val="24"/>
        </w:rPr>
        <w:t xml:space="preserve"> </w:t>
      </w:r>
      <w:r>
        <w:rPr>
          <w:rFonts w:ascii="Arial" w:hAnsi="Arial"/>
          <w:i/>
          <w:sz w:val="24"/>
        </w:rPr>
        <w:t>del</w:t>
      </w:r>
      <w:r>
        <w:rPr>
          <w:rFonts w:ascii="Arial" w:hAnsi="Arial"/>
          <w:i/>
          <w:spacing w:val="-64"/>
          <w:sz w:val="24"/>
        </w:rPr>
        <w:t xml:space="preserve"> </w:t>
      </w:r>
      <w:r>
        <w:rPr>
          <w:rFonts w:ascii="Arial" w:hAnsi="Arial"/>
          <w:i/>
          <w:sz w:val="24"/>
        </w:rPr>
        <w:t>contrato. e) Adelantar revisiones periódicas del contrato para verificar que cumpla</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condiciones</w:t>
      </w:r>
      <w:r>
        <w:rPr>
          <w:rFonts w:ascii="Arial" w:hAnsi="Arial"/>
          <w:i/>
          <w:spacing w:val="-3"/>
          <w:sz w:val="24"/>
        </w:rPr>
        <w:t xml:space="preserve"> </w:t>
      </w:r>
      <w:r>
        <w:rPr>
          <w:rFonts w:ascii="Arial" w:hAnsi="Arial"/>
          <w:i/>
          <w:sz w:val="24"/>
        </w:rPr>
        <w:t>ofrecidas</w:t>
      </w:r>
      <w:r>
        <w:rPr>
          <w:rFonts w:ascii="Arial" w:hAnsi="Arial"/>
          <w:i/>
          <w:spacing w:val="-3"/>
          <w:sz w:val="24"/>
        </w:rPr>
        <w:t xml:space="preserve"> </w:t>
      </w:r>
      <w:r>
        <w:rPr>
          <w:rFonts w:ascii="Arial" w:hAnsi="Arial"/>
          <w:i/>
          <w:sz w:val="24"/>
        </w:rPr>
        <w:t>por</w:t>
      </w:r>
      <w:r>
        <w:rPr>
          <w:rFonts w:ascii="Arial" w:hAnsi="Arial"/>
          <w:i/>
          <w:spacing w:val="-1"/>
          <w:sz w:val="24"/>
        </w:rPr>
        <w:t xml:space="preserve"> </w:t>
      </w:r>
      <w:r>
        <w:rPr>
          <w:rFonts w:ascii="Arial" w:hAnsi="Arial"/>
          <w:i/>
          <w:sz w:val="24"/>
        </w:rPr>
        <w:t>el</w:t>
      </w:r>
      <w:r>
        <w:rPr>
          <w:rFonts w:ascii="Arial" w:hAnsi="Arial"/>
          <w:i/>
          <w:spacing w:val="-2"/>
          <w:sz w:val="24"/>
        </w:rPr>
        <w:t xml:space="preserve"> </w:t>
      </w:r>
      <w:r>
        <w:rPr>
          <w:rFonts w:ascii="Arial" w:hAnsi="Arial"/>
          <w:i/>
          <w:sz w:val="24"/>
        </w:rPr>
        <w:t>CONTRATISTA”</w:t>
      </w:r>
      <w:r>
        <w:rPr>
          <w:rFonts w:ascii="Arial" w:hAnsi="Arial"/>
          <w:i/>
          <w:spacing w:val="2"/>
          <w:sz w:val="24"/>
        </w:rPr>
        <w:t xml:space="preserve"> </w:t>
      </w:r>
      <w:r>
        <w:rPr>
          <w:sz w:val="24"/>
        </w:rPr>
        <w:t>(cláusula</w:t>
      </w:r>
      <w:r>
        <w:rPr>
          <w:spacing w:val="-1"/>
          <w:sz w:val="24"/>
        </w:rPr>
        <w:t xml:space="preserve"> </w:t>
      </w:r>
      <w:r>
        <w:rPr>
          <w:sz w:val="24"/>
        </w:rPr>
        <w:t>tercera).</w:t>
      </w:r>
    </w:p>
    <w:p w14:paraId="52FF48A2" w14:textId="77777777" w:rsidR="004144C4" w:rsidRDefault="004144C4">
      <w:pPr>
        <w:pStyle w:val="Textoindependiente"/>
        <w:spacing w:before="9"/>
        <w:rPr>
          <w:sz w:val="35"/>
        </w:rPr>
      </w:pPr>
    </w:p>
    <w:p w14:paraId="269247B8" w14:textId="77777777" w:rsidR="004144C4" w:rsidRDefault="00E5591A">
      <w:pPr>
        <w:pStyle w:val="Prrafodelista"/>
        <w:numPr>
          <w:ilvl w:val="0"/>
          <w:numId w:val="8"/>
        </w:numPr>
        <w:tabs>
          <w:tab w:val="left" w:pos="822"/>
        </w:tabs>
        <w:spacing w:line="360" w:lineRule="auto"/>
        <w:ind w:right="245" w:firstLine="0"/>
        <w:jc w:val="both"/>
        <w:rPr>
          <w:i/>
          <w:sz w:val="24"/>
        </w:rPr>
      </w:pPr>
      <w:r>
        <w:rPr>
          <w:sz w:val="24"/>
        </w:rPr>
        <w:t>En relación con la entrega final, en la cláusula sexta, referida al plazo de</w:t>
      </w:r>
      <w:r>
        <w:rPr>
          <w:spacing w:val="1"/>
          <w:sz w:val="24"/>
        </w:rPr>
        <w:t xml:space="preserve"> </w:t>
      </w:r>
      <w:r>
        <w:rPr>
          <w:sz w:val="24"/>
        </w:rPr>
        <w:t>ejecución</w:t>
      </w:r>
      <w:r>
        <w:rPr>
          <w:spacing w:val="-13"/>
          <w:sz w:val="24"/>
        </w:rPr>
        <w:t xml:space="preserve"> </w:t>
      </w:r>
      <w:r>
        <w:rPr>
          <w:sz w:val="24"/>
        </w:rPr>
        <w:t>y</w:t>
      </w:r>
      <w:r>
        <w:rPr>
          <w:spacing w:val="-16"/>
          <w:sz w:val="24"/>
        </w:rPr>
        <w:t xml:space="preserve"> </w:t>
      </w:r>
      <w:r>
        <w:rPr>
          <w:sz w:val="24"/>
        </w:rPr>
        <w:t>lugar</w:t>
      </w:r>
      <w:r>
        <w:rPr>
          <w:spacing w:val="-15"/>
          <w:sz w:val="24"/>
        </w:rPr>
        <w:t xml:space="preserve"> </w:t>
      </w:r>
      <w:r>
        <w:rPr>
          <w:sz w:val="24"/>
        </w:rPr>
        <w:t>de</w:t>
      </w:r>
      <w:r>
        <w:rPr>
          <w:spacing w:val="-13"/>
          <w:sz w:val="24"/>
        </w:rPr>
        <w:t xml:space="preserve"> </w:t>
      </w:r>
      <w:r>
        <w:rPr>
          <w:sz w:val="24"/>
        </w:rPr>
        <w:t>entrega,</w:t>
      </w:r>
      <w:r>
        <w:rPr>
          <w:spacing w:val="-12"/>
          <w:sz w:val="24"/>
        </w:rPr>
        <w:t xml:space="preserve"> </w:t>
      </w:r>
      <w:r>
        <w:rPr>
          <w:sz w:val="24"/>
        </w:rPr>
        <w:t>se</w:t>
      </w:r>
      <w:r>
        <w:rPr>
          <w:spacing w:val="-13"/>
          <w:sz w:val="24"/>
        </w:rPr>
        <w:t xml:space="preserve"> </w:t>
      </w:r>
      <w:r>
        <w:rPr>
          <w:sz w:val="24"/>
        </w:rPr>
        <w:t>acordó:</w:t>
      </w:r>
      <w:r>
        <w:rPr>
          <w:spacing w:val="-9"/>
          <w:sz w:val="24"/>
        </w:rPr>
        <w:t xml:space="preserve"> </w:t>
      </w:r>
      <w:r>
        <w:rPr>
          <w:rFonts w:ascii="Arial" w:hAnsi="Arial"/>
          <w:i/>
          <w:sz w:val="24"/>
        </w:rPr>
        <w:t>“Entrega</w:t>
      </w:r>
      <w:r>
        <w:rPr>
          <w:rFonts w:ascii="Arial" w:hAnsi="Arial"/>
          <w:i/>
          <w:spacing w:val="-13"/>
          <w:sz w:val="24"/>
        </w:rPr>
        <w:t xml:space="preserve"> </w:t>
      </w:r>
      <w:r>
        <w:rPr>
          <w:rFonts w:ascii="Arial" w:hAnsi="Arial"/>
          <w:i/>
          <w:sz w:val="24"/>
        </w:rPr>
        <w:t>final:</w:t>
      </w:r>
      <w:r>
        <w:rPr>
          <w:rFonts w:ascii="Arial" w:hAnsi="Arial"/>
          <w:i/>
          <w:spacing w:val="-14"/>
          <w:sz w:val="24"/>
        </w:rPr>
        <w:t xml:space="preserve"> </w:t>
      </w:r>
      <w:r>
        <w:rPr>
          <w:rFonts w:ascii="Arial" w:hAnsi="Arial"/>
          <w:i/>
          <w:sz w:val="24"/>
        </w:rPr>
        <w:t>El</w:t>
      </w:r>
      <w:r>
        <w:rPr>
          <w:rFonts w:ascii="Arial" w:hAnsi="Arial"/>
          <w:i/>
          <w:spacing w:val="-15"/>
          <w:sz w:val="24"/>
        </w:rPr>
        <w:t xml:space="preserve"> </w:t>
      </w:r>
      <w:r>
        <w:rPr>
          <w:rFonts w:ascii="Arial" w:hAnsi="Arial"/>
          <w:i/>
          <w:sz w:val="24"/>
        </w:rPr>
        <w:t>consultor</w:t>
      </w:r>
      <w:r>
        <w:rPr>
          <w:rFonts w:ascii="Arial" w:hAnsi="Arial"/>
          <w:i/>
          <w:spacing w:val="-14"/>
          <w:sz w:val="24"/>
        </w:rPr>
        <w:t xml:space="preserve"> </w:t>
      </w:r>
      <w:r>
        <w:rPr>
          <w:rFonts w:ascii="Arial" w:hAnsi="Arial"/>
          <w:i/>
          <w:sz w:val="24"/>
        </w:rPr>
        <w:t>deberá</w:t>
      </w:r>
      <w:r>
        <w:rPr>
          <w:rFonts w:ascii="Arial" w:hAnsi="Arial"/>
          <w:i/>
          <w:spacing w:val="-16"/>
          <w:sz w:val="24"/>
        </w:rPr>
        <w:t xml:space="preserve"> </w:t>
      </w:r>
      <w:r>
        <w:rPr>
          <w:rFonts w:ascii="Arial" w:hAnsi="Arial"/>
          <w:i/>
          <w:sz w:val="24"/>
        </w:rPr>
        <w:t>entregar</w:t>
      </w:r>
      <w:r>
        <w:rPr>
          <w:rFonts w:ascii="Arial" w:hAnsi="Arial"/>
          <w:i/>
          <w:spacing w:val="-64"/>
          <w:sz w:val="24"/>
        </w:rPr>
        <w:t xml:space="preserve"> </w:t>
      </w:r>
      <w:r>
        <w:rPr>
          <w:rFonts w:ascii="Arial" w:hAnsi="Arial"/>
          <w:i/>
          <w:sz w:val="24"/>
        </w:rPr>
        <w:t>para la terminación del plazo contractual previa aprobación del INTERVENTOR,</w:t>
      </w:r>
      <w:r>
        <w:rPr>
          <w:rFonts w:ascii="Arial" w:hAnsi="Arial"/>
          <w:i/>
          <w:spacing w:val="1"/>
          <w:sz w:val="24"/>
        </w:rPr>
        <w:t xml:space="preserve"> </w:t>
      </w:r>
      <w:r>
        <w:rPr>
          <w:rFonts w:ascii="Arial" w:hAnsi="Arial"/>
          <w:i/>
          <w:sz w:val="24"/>
        </w:rPr>
        <w:t>SUPERVISOR Y COORDINADOR GRUPO DE CONSTRUCCIONES FORPO, la</w:t>
      </w:r>
      <w:r>
        <w:rPr>
          <w:rFonts w:ascii="Arial" w:hAnsi="Arial"/>
          <w:i/>
          <w:spacing w:val="1"/>
          <w:sz w:val="24"/>
        </w:rPr>
        <w:t xml:space="preserve"> </w:t>
      </w:r>
      <w:r>
        <w:rPr>
          <w:rFonts w:ascii="Arial" w:hAnsi="Arial"/>
          <w:i/>
          <w:sz w:val="24"/>
        </w:rPr>
        <w:t>siguiente información y elementos: * Maqueta donde se localice el proyecto en</w:t>
      </w:r>
      <w:r>
        <w:rPr>
          <w:rFonts w:ascii="Arial" w:hAnsi="Arial"/>
          <w:i/>
          <w:spacing w:val="1"/>
          <w:sz w:val="24"/>
        </w:rPr>
        <w:t xml:space="preserve"> </w:t>
      </w:r>
      <w:r>
        <w:rPr>
          <w:rFonts w:ascii="Arial" w:hAnsi="Arial"/>
          <w:i/>
          <w:sz w:val="24"/>
        </w:rPr>
        <w:t>general e indique la ubicación de cada edificación y áreas alternas (áreas que</w:t>
      </w:r>
      <w:r>
        <w:rPr>
          <w:rFonts w:ascii="Arial" w:hAnsi="Arial"/>
          <w:i/>
          <w:spacing w:val="1"/>
          <w:sz w:val="24"/>
        </w:rPr>
        <w:t xml:space="preserve"> </w:t>
      </w:r>
      <w:r>
        <w:rPr>
          <w:rFonts w:ascii="Arial" w:hAnsi="Arial"/>
          <w:i/>
          <w:sz w:val="24"/>
        </w:rPr>
        <w:t>hacen parte del diseño urbanístico), con su respectiva base en madera y cubierta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protección</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acrílico.</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maqueta</w:t>
      </w:r>
      <w:r>
        <w:rPr>
          <w:rFonts w:ascii="Arial" w:hAnsi="Arial"/>
          <w:i/>
          <w:spacing w:val="1"/>
          <w:sz w:val="24"/>
        </w:rPr>
        <w:t xml:space="preserve"> </w:t>
      </w:r>
      <w:r>
        <w:rPr>
          <w:rFonts w:ascii="Arial" w:hAnsi="Arial"/>
          <w:i/>
          <w:sz w:val="24"/>
        </w:rPr>
        <w:t>debe</w:t>
      </w:r>
      <w:r>
        <w:rPr>
          <w:rFonts w:ascii="Arial" w:hAnsi="Arial"/>
          <w:i/>
          <w:spacing w:val="1"/>
          <w:sz w:val="24"/>
        </w:rPr>
        <w:t xml:space="preserve"> </w:t>
      </w:r>
      <w:r>
        <w:rPr>
          <w:rFonts w:ascii="Arial" w:hAnsi="Arial"/>
          <w:i/>
          <w:sz w:val="24"/>
        </w:rPr>
        <w:t>estar</w:t>
      </w:r>
      <w:r>
        <w:rPr>
          <w:rFonts w:ascii="Arial" w:hAnsi="Arial"/>
          <w:i/>
          <w:spacing w:val="1"/>
          <w:sz w:val="24"/>
        </w:rPr>
        <w:t xml:space="preserve"> </w:t>
      </w:r>
      <w:r>
        <w:rPr>
          <w:rFonts w:ascii="Arial" w:hAnsi="Arial"/>
          <w:i/>
          <w:sz w:val="24"/>
        </w:rPr>
        <w:t>debidamente</w:t>
      </w:r>
      <w:r>
        <w:rPr>
          <w:rFonts w:ascii="Arial" w:hAnsi="Arial"/>
          <w:i/>
          <w:spacing w:val="1"/>
          <w:sz w:val="24"/>
        </w:rPr>
        <w:t xml:space="preserve"> </w:t>
      </w:r>
      <w:r>
        <w:rPr>
          <w:rFonts w:ascii="Arial" w:hAnsi="Arial"/>
          <w:i/>
          <w:sz w:val="24"/>
        </w:rPr>
        <w:t>dotada</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diferenciada en los acabados respectivos a zonas verdes, zonas duras, tipología</w:t>
      </w:r>
      <w:r>
        <w:rPr>
          <w:rFonts w:ascii="Arial" w:hAnsi="Arial"/>
          <w:i/>
          <w:spacing w:val="1"/>
          <w:sz w:val="24"/>
        </w:rPr>
        <w:t xml:space="preserve"> </w:t>
      </w:r>
      <w:r>
        <w:rPr>
          <w:rFonts w:ascii="Arial" w:hAnsi="Arial"/>
          <w:i/>
          <w:sz w:val="24"/>
        </w:rPr>
        <w:t>de las edificaciones y todos los elementos que faciliten la identificación de ellos. *</w:t>
      </w:r>
      <w:r>
        <w:rPr>
          <w:rFonts w:ascii="Arial" w:hAnsi="Arial"/>
          <w:i/>
          <w:spacing w:val="1"/>
          <w:sz w:val="24"/>
        </w:rPr>
        <w:t xml:space="preserve"> </w:t>
      </w:r>
      <w:r>
        <w:rPr>
          <w:rFonts w:ascii="Arial" w:hAnsi="Arial"/>
          <w:i/>
          <w:sz w:val="24"/>
        </w:rPr>
        <w:t>Maquetas de las edificaciones más representativas del proyecto o que sean tipo,</w:t>
      </w:r>
      <w:r>
        <w:rPr>
          <w:rFonts w:ascii="Arial" w:hAnsi="Arial"/>
          <w:i/>
          <w:spacing w:val="1"/>
          <w:sz w:val="24"/>
        </w:rPr>
        <w:t xml:space="preserve"> </w:t>
      </w:r>
      <w:r>
        <w:rPr>
          <w:rFonts w:ascii="Arial" w:hAnsi="Arial"/>
          <w:i/>
          <w:sz w:val="24"/>
        </w:rPr>
        <w:t>en</w:t>
      </w:r>
      <w:r>
        <w:rPr>
          <w:rFonts w:ascii="Arial" w:hAnsi="Arial"/>
          <w:i/>
          <w:spacing w:val="31"/>
          <w:sz w:val="24"/>
        </w:rPr>
        <w:t xml:space="preserve"> </w:t>
      </w:r>
      <w:r>
        <w:rPr>
          <w:rFonts w:ascii="Arial" w:hAnsi="Arial"/>
          <w:i/>
          <w:sz w:val="24"/>
        </w:rPr>
        <w:t>las</w:t>
      </w:r>
      <w:r>
        <w:rPr>
          <w:rFonts w:ascii="Arial" w:hAnsi="Arial"/>
          <w:i/>
          <w:spacing w:val="32"/>
          <w:sz w:val="24"/>
        </w:rPr>
        <w:t xml:space="preserve"> </w:t>
      </w:r>
      <w:r>
        <w:rPr>
          <w:rFonts w:ascii="Arial" w:hAnsi="Arial"/>
          <w:i/>
          <w:sz w:val="24"/>
        </w:rPr>
        <w:t>cuales</w:t>
      </w:r>
      <w:r>
        <w:rPr>
          <w:rFonts w:ascii="Arial" w:hAnsi="Arial"/>
          <w:i/>
          <w:spacing w:val="32"/>
          <w:sz w:val="24"/>
        </w:rPr>
        <w:t xml:space="preserve"> </w:t>
      </w:r>
      <w:r>
        <w:rPr>
          <w:rFonts w:ascii="Arial" w:hAnsi="Arial"/>
          <w:i/>
          <w:sz w:val="24"/>
        </w:rPr>
        <w:t>se</w:t>
      </w:r>
      <w:r>
        <w:rPr>
          <w:rFonts w:ascii="Arial" w:hAnsi="Arial"/>
          <w:i/>
          <w:spacing w:val="31"/>
          <w:sz w:val="24"/>
        </w:rPr>
        <w:t xml:space="preserve"> </w:t>
      </w:r>
      <w:r>
        <w:rPr>
          <w:rFonts w:ascii="Arial" w:hAnsi="Arial"/>
          <w:i/>
          <w:sz w:val="24"/>
        </w:rPr>
        <w:t>debe</w:t>
      </w:r>
      <w:r>
        <w:rPr>
          <w:rFonts w:ascii="Arial" w:hAnsi="Arial"/>
          <w:i/>
          <w:spacing w:val="30"/>
          <w:sz w:val="24"/>
        </w:rPr>
        <w:t xml:space="preserve"> </w:t>
      </w:r>
      <w:r>
        <w:rPr>
          <w:rFonts w:ascii="Arial" w:hAnsi="Arial"/>
          <w:i/>
          <w:sz w:val="24"/>
        </w:rPr>
        <w:t>observar</w:t>
      </w:r>
      <w:r>
        <w:rPr>
          <w:rFonts w:ascii="Arial" w:hAnsi="Arial"/>
          <w:i/>
          <w:spacing w:val="29"/>
          <w:sz w:val="24"/>
        </w:rPr>
        <w:t xml:space="preserve"> </w:t>
      </w:r>
      <w:r>
        <w:rPr>
          <w:rFonts w:ascii="Arial" w:hAnsi="Arial"/>
          <w:i/>
          <w:sz w:val="24"/>
        </w:rPr>
        <w:t>tipos</w:t>
      </w:r>
      <w:r>
        <w:rPr>
          <w:rFonts w:ascii="Arial" w:hAnsi="Arial"/>
          <w:i/>
          <w:spacing w:val="29"/>
          <w:sz w:val="24"/>
        </w:rPr>
        <w:t xml:space="preserve"> </w:t>
      </w:r>
      <w:r>
        <w:rPr>
          <w:rFonts w:ascii="Arial" w:hAnsi="Arial"/>
          <w:i/>
          <w:sz w:val="24"/>
        </w:rPr>
        <w:t>de</w:t>
      </w:r>
      <w:r>
        <w:rPr>
          <w:rFonts w:ascii="Arial" w:hAnsi="Arial"/>
          <w:i/>
          <w:spacing w:val="30"/>
          <w:sz w:val="24"/>
        </w:rPr>
        <w:t xml:space="preserve"> </w:t>
      </w:r>
      <w:r>
        <w:rPr>
          <w:rFonts w:ascii="Arial" w:hAnsi="Arial"/>
          <w:i/>
          <w:sz w:val="24"/>
        </w:rPr>
        <w:t>acabados</w:t>
      </w:r>
      <w:r>
        <w:rPr>
          <w:rFonts w:ascii="Arial" w:hAnsi="Arial"/>
          <w:i/>
          <w:spacing w:val="32"/>
          <w:sz w:val="24"/>
        </w:rPr>
        <w:t xml:space="preserve"> </w:t>
      </w:r>
      <w:r>
        <w:rPr>
          <w:rFonts w:ascii="Arial" w:hAnsi="Arial"/>
          <w:i/>
          <w:sz w:val="24"/>
        </w:rPr>
        <w:t>externos</w:t>
      </w:r>
      <w:r>
        <w:rPr>
          <w:rFonts w:ascii="Arial" w:hAnsi="Arial"/>
          <w:i/>
          <w:spacing w:val="32"/>
          <w:sz w:val="24"/>
        </w:rPr>
        <w:t xml:space="preserve"> </w:t>
      </w:r>
      <w:r>
        <w:rPr>
          <w:rFonts w:ascii="Arial" w:hAnsi="Arial"/>
          <w:i/>
          <w:sz w:val="24"/>
        </w:rPr>
        <w:t>e</w:t>
      </w:r>
      <w:r>
        <w:rPr>
          <w:rFonts w:ascii="Arial" w:hAnsi="Arial"/>
          <w:i/>
          <w:spacing w:val="32"/>
          <w:sz w:val="24"/>
        </w:rPr>
        <w:t xml:space="preserve"> </w:t>
      </w:r>
      <w:r>
        <w:rPr>
          <w:rFonts w:ascii="Arial" w:hAnsi="Arial"/>
          <w:i/>
          <w:sz w:val="24"/>
        </w:rPr>
        <w:t>internos.</w:t>
      </w:r>
      <w:r>
        <w:rPr>
          <w:rFonts w:ascii="Arial" w:hAnsi="Arial"/>
          <w:i/>
          <w:spacing w:val="31"/>
          <w:sz w:val="24"/>
        </w:rPr>
        <w:t xml:space="preserve"> </w:t>
      </w:r>
      <w:r>
        <w:rPr>
          <w:rFonts w:ascii="Arial" w:hAnsi="Arial"/>
          <w:i/>
          <w:sz w:val="24"/>
        </w:rPr>
        <w:t>*</w:t>
      </w:r>
      <w:r>
        <w:rPr>
          <w:rFonts w:ascii="Arial" w:hAnsi="Arial"/>
          <w:i/>
          <w:spacing w:val="29"/>
          <w:sz w:val="24"/>
        </w:rPr>
        <w:t xml:space="preserve"> </w:t>
      </w:r>
      <w:r>
        <w:rPr>
          <w:rFonts w:ascii="Arial" w:hAnsi="Arial"/>
          <w:i/>
          <w:sz w:val="24"/>
        </w:rPr>
        <w:t>Video</w:t>
      </w:r>
    </w:p>
    <w:p w14:paraId="54D621A7"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35D5EC45" w14:textId="77777777" w:rsidR="004144C4" w:rsidRDefault="004144C4">
      <w:pPr>
        <w:pStyle w:val="Textoindependiente"/>
        <w:spacing w:before="9"/>
        <w:rPr>
          <w:rFonts w:ascii="Arial"/>
          <w:i/>
          <w:sz w:val="15"/>
        </w:rPr>
      </w:pPr>
    </w:p>
    <w:p w14:paraId="6AD5DC6B" w14:textId="77777777" w:rsidR="004144C4" w:rsidRDefault="00E5591A">
      <w:pPr>
        <w:spacing w:before="92" w:line="360" w:lineRule="auto"/>
        <w:ind w:left="102" w:right="249"/>
        <w:jc w:val="both"/>
        <w:rPr>
          <w:rFonts w:ascii="Arial" w:hAnsi="Arial"/>
          <w:i/>
          <w:sz w:val="24"/>
        </w:rPr>
      </w:pPr>
      <w:r>
        <w:rPr>
          <w:rFonts w:ascii="Arial" w:hAnsi="Arial"/>
          <w:i/>
          <w:spacing w:val="-1"/>
          <w:sz w:val="24"/>
        </w:rPr>
        <w:t>institucional</w:t>
      </w:r>
      <w:r>
        <w:rPr>
          <w:rFonts w:ascii="Arial" w:hAnsi="Arial"/>
          <w:i/>
          <w:spacing w:val="-16"/>
          <w:sz w:val="24"/>
        </w:rPr>
        <w:t xml:space="preserve"> </w:t>
      </w:r>
      <w:r>
        <w:rPr>
          <w:rFonts w:ascii="Arial" w:hAnsi="Arial"/>
          <w:i/>
          <w:sz w:val="24"/>
        </w:rPr>
        <w:t>en</w:t>
      </w:r>
      <w:r>
        <w:rPr>
          <w:rFonts w:ascii="Arial" w:hAnsi="Arial"/>
          <w:i/>
          <w:spacing w:val="-16"/>
          <w:sz w:val="24"/>
        </w:rPr>
        <w:t xml:space="preserve"> </w:t>
      </w:r>
      <w:r>
        <w:rPr>
          <w:rFonts w:ascii="Arial" w:hAnsi="Arial"/>
          <w:i/>
          <w:sz w:val="24"/>
        </w:rPr>
        <w:t>3</w:t>
      </w:r>
      <w:r>
        <w:rPr>
          <w:rFonts w:ascii="Arial" w:hAnsi="Arial"/>
          <w:i/>
          <w:spacing w:val="-15"/>
          <w:sz w:val="24"/>
        </w:rPr>
        <w:t xml:space="preserve"> </w:t>
      </w:r>
      <w:r>
        <w:rPr>
          <w:rFonts w:ascii="Arial" w:hAnsi="Arial"/>
          <w:i/>
          <w:sz w:val="24"/>
        </w:rPr>
        <w:t>D</w:t>
      </w:r>
      <w:r>
        <w:rPr>
          <w:rFonts w:ascii="Arial" w:hAnsi="Arial"/>
          <w:i/>
          <w:spacing w:val="-15"/>
          <w:sz w:val="24"/>
        </w:rPr>
        <w:t xml:space="preserve"> </w:t>
      </w:r>
      <w:r>
        <w:rPr>
          <w:rFonts w:ascii="Arial" w:hAnsi="Arial"/>
          <w:i/>
          <w:sz w:val="24"/>
        </w:rPr>
        <w:t>MAX</w:t>
      </w:r>
      <w:r>
        <w:rPr>
          <w:rFonts w:ascii="Arial" w:hAnsi="Arial"/>
          <w:i/>
          <w:spacing w:val="-15"/>
          <w:sz w:val="24"/>
        </w:rPr>
        <w:t xml:space="preserve"> </w:t>
      </w:r>
      <w:r>
        <w:rPr>
          <w:rFonts w:ascii="Arial" w:hAnsi="Arial"/>
          <w:i/>
          <w:sz w:val="24"/>
        </w:rPr>
        <w:t>con</w:t>
      </w:r>
      <w:r>
        <w:rPr>
          <w:rFonts w:ascii="Arial" w:hAnsi="Arial"/>
          <w:i/>
          <w:spacing w:val="-16"/>
          <w:sz w:val="24"/>
        </w:rPr>
        <w:t xml:space="preserve"> </w:t>
      </w:r>
      <w:r>
        <w:rPr>
          <w:rFonts w:ascii="Arial" w:hAnsi="Arial"/>
          <w:i/>
          <w:sz w:val="24"/>
        </w:rPr>
        <w:t>recorrido</w:t>
      </w:r>
      <w:r>
        <w:rPr>
          <w:rFonts w:ascii="Arial" w:hAnsi="Arial"/>
          <w:i/>
          <w:spacing w:val="-16"/>
          <w:sz w:val="24"/>
        </w:rPr>
        <w:t xml:space="preserve"> </w:t>
      </w:r>
      <w:r>
        <w:rPr>
          <w:rFonts w:ascii="Arial" w:hAnsi="Arial"/>
          <w:i/>
          <w:sz w:val="24"/>
        </w:rPr>
        <w:t>de</w:t>
      </w:r>
      <w:r>
        <w:rPr>
          <w:rFonts w:ascii="Arial" w:hAnsi="Arial"/>
          <w:i/>
          <w:spacing w:val="-17"/>
          <w:sz w:val="24"/>
        </w:rPr>
        <w:t xml:space="preserve"> </w:t>
      </w:r>
      <w:r>
        <w:rPr>
          <w:rFonts w:ascii="Arial" w:hAnsi="Arial"/>
          <w:i/>
          <w:sz w:val="24"/>
        </w:rPr>
        <w:t>todo</w:t>
      </w:r>
      <w:r>
        <w:rPr>
          <w:rFonts w:ascii="Arial" w:hAnsi="Arial"/>
          <w:i/>
          <w:spacing w:val="-16"/>
          <w:sz w:val="24"/>
        </w:rPr>
        <w:t xml:space="preserve"> </w:t>
      </w:r>
      <w:r>
        <w:rPr>
          <w:rFonts w:ascii="Arial" w:hAnsi="Arial"/>
          <w:i/>
          <w:sz w:val="24"/>
        </w:rPr>
        <w:t>el</w:t>
      </w:r>
      <w:r>
        <w:rPr>
          <w:rFonts w:ascii="Arial" w:hAnsi="Arial"/>
          <w:i/>
          <w:spacing w:val="-15"/>
          <w:sz w:val="24"/>
        </w:rPr>
        <w:t xml:space="preserve"> </w:t>
      </w:r>
      <w:r>
        <w:rPr>
          <w:rFonts w:ascii="Arial" w:hAnsi="Arial"/>
          <w:i/>
          <w:sz w:val="24"/>
        </w:rPr>
        <w:t>proyecto.</w:t>
      </w:r>
      <w:r>
        <w:rPr>
          <w:rFonts w:ascii="Arial" w:hAnsi="Arial"/>
          <w:i/>
          <w:spacing w:val="-17"/>
          <w:sz w:val="24"/>
        </w:rPr>
        <w:t xml:space="preserve"> </w:t>
      </w:r>
      <w:r>
        <w:rPr>
          <w:rFonts w:ascii="Arial" w:hAnsi="Arial"/>
          <w:i/>
          <w:sz w:val="24"/>
        </w:rPr>
        <w:t>*</w:t>
      </w:r>
      <w:r>
        <w:rPr>
          <w:rFonts w:ascii="Arial" w:hAnsi="Arial"/>
          <w:i/>
          <w:spacing w:val="-14"/>
          <w:sz w:val="24"/>
        </w:rPr>
        <w:t xml:space="preserve"> </w:t>
      </w:r>
      <w:r>
        <w:rPr>
          <w:rFonts w:ascii="Arial" w:hAnsi="Arial"/>
          <w:i/>
          <w:sz w:val="24"/>
        </w:rPr>
        <w:t>Perspectivas</w:t>
      </w:r>
      <w:r>
        <w:rPr>
          <w:rFonts w:ascii="Arial" w:hAnsi="Arial"/>
          <w:i/>
          <w:spacing w:val="-15"/>
          <w:sz w:val="24"/>
        </w:rPr>
        <w:t xml:space="preserve"> </w:t>
      </w:r>
      <w:r>
        <w:rPr>
          <w:rFonts w:ascii="Arial" w:hAnsi="Arial"/>
          <w:i/>
          <w:sz w:val="24"/>
        </w:rPr>
        <w:t>generales</w:t>
      </w:r>
      <w:r>
        <w:rPr>
          <w:rFonts w:ascii="Arial" w:hAnsi="Arial"/>
          <w:i/>
          <w:spacing w:val="-64"/>
          <w:sz w:val="24"/>
        </w:rPr>
        <w:t xml:space="preserve"> </w:t>
      </w:r>
      <w:r>
        <w:rPr>
          <w:rFonts w:ascii="Arial" w:hAnsi="Arial"/>
          <w:i/>
          <w:sz w:val="24"/>
        </w:rPr>
        <w:t>y parciales reales de las edificaciones y áreas representativas. * El consultor</w:t>
      </w:r>
      <w:r>
        <w:rPr>
          <w:rFonts w:ascii="Arial" w:hAnsi="Arial"/>
          <w:i/>
          <w:spacing w:val="1"/>
          <w:sz w:val="24"/>
        </w:rPr>
        <w:t xml:space="preserve"> </w:t>
      </w:r>
      <w:r>
        <w:rPr>
          <w:rFonts w:ascii="Arial" w:hAnsi="Arial"/>
          <w:i/>
          <w:sz w:val="24"/>
        </w:rPr>
        <w:t>entregará</w:t>
      </w:r>
      <w:r>
        <w:rPr>
          <w:rFonts w:ascii="Arial" w:hAnsi="Arial"/>
          <w:i/>
          <w:spacing w:val="1"/>
          <w:sz w:val="24"/>
        </w:rPr>
        <w:t xml:space="preserve"> </w:t>
      </w:r>
      <w:r>
        <w:rPr>
          <w:rFonts w:ascii="Arial" w:hAnsi="Arial"/>
          <w:i/>
          <w:sz w:val="24"/>
        </w:rPr>
        <w:t>dos</w:t>
      </w:r>
      <w:r>
        <w:rPr>
          <w:rFonts w:ascii="Arial" w:hAnsi="Arial"/>
          <w:i/>
          <w:spacing w:val="1"/>
          <w:sz w:val="24"/>
        </w:rPr>
        <w:t xml:space="preserve"> </w:t>
      </w:r>
      <w:r>
        <w:rPr>
          <w:rFonts w:ascii="Arial" w:hAnsi="Arial"/>
          <w:i/>
          <w:sz w:val="24"/>
        </w:rPr>
        <w:t>(2)</w:t>
      </w:r>
      <w:r>
        <w:rPr>
          <w:rFonts w:ascii="Arial" w:hAnsi="Arial"/>
          <w:i/>
          <w:spacing w:val="1"/>
          <w:sz w:val="24"/>
        </w:rPr>
        <w:t xml:space="preserve"> </w:t>
      </w:r>
      <w:r>
        <w:rPr>
          <w:rFonts w:ascii="Arial" w:hAnsi="Arial"/>
          <w:i/>
          <w:sz w:val="24"/>
        </w:rPr>
        <w:t>juegos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planos</w:t>
      </w:r>
      <w:r>
        <w:rPr>
          <w:rFonts w:ascii="Arial" w:hAnsi="Arial"/>
          <w:i/>
          <w:spacing w:val="1"/>
          <w:sz w:val="24"/>
        </w:rPr>
        <w:t xml:space="preserve"> </w:t>
      </w:r>
      <w:r>
        <w:rPr>
          <w:rFonts w:ascii="Arial" w:hAnsi="Arial"/>
          <w:i/>
          <w:sz w:val="24"/>
        </w:rPr>
        <w:t>completos</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escala</w:t>
      </w:r>
      <w:r>
        <w:rPr>
          <w:rFonts w:ascii="Arial" w:hAnsi="Arial"/>
          <w:i/>
          <w:spacing w:val="1"/>
          <w:sz w:val="24"/>
        </w:rPr>
        <w:t xml:space="preserve"> </w:t>
      </w:r>
      <w:r>
        <w:rPr>
          <w:rFonts w:ascii="Arial" w:hAnsi="Arial"/>
          <w:i/>
          <w:sz w:val="24"/>
        </w:rPr>
        <w:t>solicitada</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interventoría</w:t>
      </w:r>
      <w:r>
        <w:rPr>
          <w:rFonts w:ascii="Arial" w:hAnsi="Arial"/>
          <w:i/>
          <w:spacing w:val="-10"/>
          <w:sz w:val="24"/>
        </w:rPr>
        <w:t xml:space="preserve"> </w:t>
      </w:r>
      <w:r>
        <w:rPr>
          <w:rFonts w:ascii="Arial" w:hAnsi="Arial"/>
          <w:i/>
          <w:sz w:val="24"/>
        </w:rPr>
        <w:t>y</w:t>
      </w:r>
      <w:r>
        <w:rPr>
          <w:rFonts w:ascii="Arial" w:hAnsi="Arial"/>
          <w:i/>
          <w:spacing w:val="-9"/>
          <w:sz w:val="24"/>
        </w:rPr>
        <w:t xml:space="preserve"> </w:t>
      </w:r>
      <w:r>
        <w:rPr>
          <w:rFonts w:ascii="Arial" w:hAnsi="Arial"/>
          <w:i/>
          <w:sz w:val="24"/>
        </w:rPr>
        <w:t>la</w:t>
      </w:r>
      <w:r>
        <w:rPr>
          <w:rFonts w:ascii="Arial" w:hAnsi="Arial"/>
          <w:i/>
          <w:spacing w:val="-11"/>
          <w:sz w:val="24"/>
        </w:rPr>
        <w:t xml:space="preserve"> </w:t>
      </w:r>
      <w:r>
        <w:rPr>
          <w:rFonts w:ascii="Arial" w:hAnsi="Arial"/>
          <w:i/>
          <w:sz w:val="24"/>
        </w:rPr>
        <w:t>supervisión</w:t>
      </w:r>
      <w:r>
        <w:rPr>
          <w:rFonts w:ascii="Arial" w:hAnsi="Arial"/>
          <w:i/>
          <w:spacing w:val="-9"/>
          <w:sz w:val="24"/>
        </w:rPr>
        <w:t xml:space="preserve"> </w:t>
      </w:r>
      <w:r>
        <w:rPr>
          <w:rFonts w:ascii="Arial" w:hAnsi="Arial"/>
          <w:i/>
          <w:sz w:val="24"/>
        </w:rPr>
        <w:t>del</w:t>
      </w:r>
      <w:r>
        <w:rPr>
          <w:rFonts w:ascii="Arial" w:hAnsi="Arial"/>
          <w:i/>
          <w:spacing w:val="-10"/>
          <w:sz w:val="24"/>
        </w:rPr>
        <w:t xml:space="preserve"> </w:t>
      </w:r>
      <w:r>
        <w:rPr>
          <w:rFonts w:ascii="Arial" w:hAnsi="Arial"/>
          <w:i/>
          <w:sz w:val="24"/>
        </w:rPr>
        <w:t>proyecto</w:t>
      </w:r>
      <w:r>
        <w:rPr>
          <w:rFonts w:ascii="Arial" w:hAnsi="Arial"/>
          <w:i/>
          <w:spacing w:val="-10"/>
          <w:sz w:val="24"/>
        </w:rPr>
        <w:t xml:space="preserve"> </w:t>
      </w:r>
      <w:r>
        <w:rPr>
          <w:rFonts w:ascii="Arial" w:hAnsi="Arial"/>
          <w:i/>
          <w:sz w:val="24"/>
        </w:rPr>
        <w:t>en</w:t>
      </w:r>
      <w:r>
        <w:rPr>
          <w:rFonts w:ascii="Arial" w:hAnsi="Arial"/>
          <w:i/>
          <w:spacing w:val="-11"/>
          <w:sz w:val="24"/>
        </w:rPr>
        <w:t xml:space="preserve"> </w:t>
      </w:r>
      <w:r>
        <w:rPr>
          <w:rFonts w:ascii="Arial" w:hAnsi="Arial"/>
          <w:i/>
          <w:sz w:val="24"/>
        </w:rPr>
        <w:t>papel</w:t>
      </w:r>
      <w:r>
        <w:rPr>
          <w:rFonts w:ascii="Arial" w:hAnsi="Arial"/>
          <w:i/>
          <w:spacing w:val="-10"/>
          <w:sz w:val="24"/>
        </w:rPr>
        <w:t xml:space="preserve"> </w:t>
      </w:r>
      <w:r>
        <w:rPr>
          <w:rFonts w:ascii="Arial" w:hAnsi="Arial"/>
          <w:i/>
          <w:sz w:val="24"/>
        </w:rPr>
        <w:t>pergamino</w:t>
      </w:r>
      <w:r>
        <w:rPr>
          <w:rFonts w:ascii="Arial" w:hAnsi="Arial"/>
          <w:i/>
          <w:spacing w:val="-9"/>
          <w:sz w:val="24"/>
        </w:rPr>
        <w:t xml:space="preserve"> </w:t>
      </w:r>
      <w:r>
        <w:rPr>
          <w:rFonts w:ascii="Arial" w:hAnsi="Arial"/>
          <w:i/>
          <w:sz w:val="24"/>
        </w:rPr>
        <w:t>base</w:t>
      </w:r>
      <w:r>
        <w:rPr>
          <w:rFonts w:ascii="Arial" w:hAnsi="Arial"/>
          <w:i/>
          <w:spacing w:val="-11"/>
          <w:sz w:val="24"/>
        </w:rPr>
        <w:t xml:space="preserve"> </w:t>
      </w:r>
      <w:r>
        <w:rPr>
          <w:rFonts w:ascii="Arial" w:hAnsi="Arial"/>
          <w:i/>
          <w:sz w:val="24"/>
        </w:rPr>
        <w:t>90</w:t>
      </w:r>
      <w:r>
        <w:rPr>
          <w:rFonts w:ascii="Arial" w:hAnsi="Arial"/>
          <w:i/>
          <w:spacing w:val="-8"/>
          <w:sz w:val="24"/>
        </w:rPr>
        <w:t xml:space="preserve"> </w:t>
      </w:r>
      <w:r>
        <w:rPr>
          <w:rFonts w:ascii="Arial" w:hAnsi="Arial"/>
          <w:i/>
          <w:sz w:val="24"/>
        </w:rPr>
        <w:t>grs,</w:t>
      </w:r>
      <w:r>
        <w:rPr>
          <w:rFonts w:ascii="Arial" w:hAnsi="Arial"/>
          <w:i/>
          <w:spacing w:val="-10"/>
          <w:sz w:val="24"/>
        </w:rPr>
        <w:t xml:space="preserve"> </w:t>
      </w:r>
      <w:r>
        <w:rPr>
          <w:rFonts w:ascii="Arial" w:hAnsi="Arial"/>
          <w:i/>
          <w:sz w:val="24"/>
        </w:rPr>
        <w:t>tamaño</w:t>
      </w:r>
      <w:r>
        <w:rPr>
          <w:rFonts w:ascii="Arial" w:hAnsi="Arial"/>
          <w:i/>
          <w:spacing w:val="-64"/>
          <w:sz w:val="24"/>
        </w:rPr>
        <w:t xml:space="preserve"> </w:t>
      </w:r>
      <w:r>
        <w:rPr>
          <w:rFonts w:ascii="Arial" w:hAnsi="Arial"/>
          <w:i/>
          <w:sz w:val="24"/>
        </w:rPr>
        <w:t>1,00</w:t>
      </w:r>
      <w:r>
        <w:rPr>
          <w:rFonts w:ascii="Arial" w:hAnsi="Arial"/>
          <w:i/>
          <w:spacing w:val="-3"/>
          <w:sz w:val="24"/>
        </w:rPr>
        <w:t xml:space="preserve"> </w:t>
      </w:r>
      <w:r>
        <w:rPr>
          <w:rFonts w:ascii="Arial" w:hAnsi="Arial"/>
          <w:i/>
          <w:sz w:val="24"/>
        </w:rPr>
        <w:t>x</w:t>
      </w:r>
      <w:r>
        <w:rPr>
          <w:rFonts w:ascii="Arial" w:hAnsi="Arial"/>
          <w:i/>
          <w:spacing w:val="-1"/>
          <w:sz w:val="24"/>
        </w:rPr>
        <w:t xml:space="preserve"> </w:t>
      </w:r>
      <w:r>
        <w:rPr>
          <w:rFonts w:ascii="Arial" w:hAnsi="Arial"/>
          <w:i/>
          <w:sz w:val="24"/>
        </w:rPr>
        <w:t>70, al</w:t>
      </w:r>
      <w:r>
        <w:rPr>
          <w:rFonts w:ascii="Arial" w:hAnsi="Arial"/>
          <w:i/>
          <w:spacing w:val="-2"/>
          <w:sz w:val="24"/>
        </w:rPr>
        <w:t xml:space="preserve"> </w:t>
      </w:r>
      <w:r>
        <w:rPr>
          <w:rFonts w:ascii="Arial" w:hAnsi="Arial"/>
          <w:i/>
          <w:sz w:val="24"/>
        </w:rPr>
        <w:t>igual</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dos</w:t>
      </w:r>
      <w:r>
        <w:rPr>
          <w:rFonts w:ascii="Arial" w:hAnsi="Arial"/>
          <w:i/>
          <w:spacing w:val="-1"/>
          <w:sz w:val="24"/>
        </w:rPr>
        <w:t xml:space="preserve"> </w:t>
      </w:r>
      <w:r>
        <w:rPr>
          <w:rFonts w:ascii="Arial" w:hAnsi="Arial"/>
          <w:i/>
          <w:sz w:val="24"/>
        </w:rPr>
        <w:t>copias</w:t>
      </w:r>
      <w:r>
        <w:rPr>
          <w:rFonts w:ascii="Arial" w:hAnsi="Arial"/>
          <w:i/>
          <w:spacing w:val="-1"/>
          <w:sz w:val="24"/>
        </w:rPr>
        <w:t xml:space="preserve"> </w:t>
      </w:r>
      <w:r>
        <w:rPr>
          <w:rFonts w:ascii="Arial" w:hAnsi="Arial"/>
          <w:i/>
          <w:sz w:val="24"/>
        </w:rPr>
        <w:t>heliográficas de</w:t>
      </w:r>
      <w:r>
        <w:rPr>
          <w:rFonts w:ascii="Arial" w:hAnsi="Arial"/>
          <w:i/>
          <w:spacing w:val="-1"/>
          <w:sz w:val="24"/>
        </w:rPr>
        <w:t xml:space="preserve"> </w:t>
      </w:r>
      <w:r>
        <w:rPr>
          <w:rFonts w:ascii="Arial" w:hAnsi="Arial"/>
          <w:i/>
          <w:sz w:val="24"/>
        </w:rPr>
        <w:t>todo</w:t>
      </w:r>
      <w:r>
        <w:rPr>
          <w:rFonts w:ascii="Arial" w:hAnsi="Arial"/>
          <w:i/>
          <w:spacing w:val="-1"/>
          <w:sz w:val="24"/>
        </w:rPr>
        <w:t xml:space="preserve"> </w:t>
      </w:r>
      <w:r>
        <w:rPr>
          <w:rFonts w:ascii="Arial" w:hAnsi="Arial"/>
          <w:i/>
          <w:sz w:val="24"/>
        </w:rPr>
        <w:t>el</w:t>
      </w:r>
      <w:r>
        <w:rPr>
          <w:rFonts w:ascii="Arial" w:hAnsi="Arial"/>
          <w:i/>
          <w:spacing w:val="-3"/>
          <w:sz w:val="24"/>
        </w:rPr>
        <w:t xml:space="preserve"> </w:t>
      </w:r>
      <w:r>
        <w:rPr>
          <w:rFonts w:ascii="Arial" w:hAnsi="Arial"/>
          <w:i/>
          <w:sz w:val="24"/>
        </w:rPr>
        <w:t>proyecto.</w:t>
      </w:r>
      <w:r>
        <w:rPr>
          <w:rFonts w:ascii="Arial" w:hAnsi="Arial"/>
          <w:i/>
          <w:spacing w:val="-1"/>
          <w:sz w:val="24"/>
        </w:rPr>
        <w:t xml:space="preserve"> </w:t>
      </w:r>
      <w:r>
        <w:rPr>
          <w:rFonts w:ascii="Arial" w:hAnsi="Arial"/>
          <w:i/>
          <w:sz w:val="24"/>
        </w:rPr>
        <w:t>(…)”</w:t>
      </w:r>
      <w:r>
        <w:rPr>
          <w:rFonts w:ascii="Arial" w:hAnsi="Arial"/>
          <w:i/>
          <w:position w:val="7"/>
          <w:sz w:val="16"/>
        </w:rPr>
        <w:t>17</w:t>
      </w:r>
      <w:r>
        <w:rPr>
          <w:rFonts w:ascii="Arial" w:hAnsi="Arial"/>
          <w:i/>
          <w:sz w:val="24"/>
        </w:rPr>
        <w:t>.</w:t>
      </w:r>
    </w:p>
    <w:p w14:paraId="2975EE68" w14:textId="77777777" w:rsidR="004144C4" w:rsidRDefault="004144C4">
      <w:pPr>
        <w:pStyle w:val="Textoindependiente"/>
        <w:spacing w:before="7"/>
        <w:rPr>
          <w:rFonts w:ascii="Arial"/>
          <w:i/>
          <w:sz w:val="35"/>
        </w:rPr>
      </w:pPr>
    </w:p>
    <w:p w14:paraId="2C47D73C" w14:textId="77777777" w:rsidR="004144C4" w:rsidRDefault="00E5591A">
      <w:pPr>
        <w:pStyle w:val="Prrafodelista"/>
        <w:numPr>
          <w:ilvl w:val="0"/>
          <w:numId w:val="8"/>
        </w:numPr>
        <w:tabs>
          <w:tab w:val="left" w:pos="822"/>
        </w:tabs>
        <w:spacing w:line="360" w:lineRule="auto"/>
        <w:ind w:right="244" w:firstLine="0"/>
        <w:jc w:val="both"/>
        <w:rPr>
          <w:rFonts w:ascii="Arial" w:hAnsi="Arial"/>
          <w:i/>
          <w:sz w:val="24"/>
        </w:rPr>
      </w:pPr>
      <w:r>
        <w:rPr>
          <w:sz w:val="24"/>
        </w:rPr>
        <w:t>Respecto de las garantías del contrato</w:t>
      </w:r>
      <w:r>
        <w:rPr>
          <w:position w:val="8"/>
          <w:sz w:val="16"/>
        </w:rPr>
        <w:t>18</w:t>
      </w:r>
      <w:r>
        <w:rPr>
          <w:sz w:val="24"/>
        </w:rPr>
        <w:t>, en la cláusula décima quinta se</w:t>
      </w:r>
      <w:r>
        <w:rPr>
          <w:spacing w:val="1"/>
          <w:sz w:val="24"/>
        </w:rPr>
        <w:t xml:space="preserve"> </w:t>
      </w:r>
      <w:r>
        <w:rPr>
          <w:sz w:val="24"/>
        </w:rPr>
        <w:t>estipuló:</w:t>
      </w:r>
      <w:r>
        <w:rPr>
          <w:spacing w:val="-4"/>
          <w:sz w:val="24"/>
        </w:rPr>
        <w:t xml:space="preserve"> </w:t>
      </w:r>
      <w:r>
        <w:rPr>
          <w:rFonts w:ascii="Arial" w:hAnsi="Arial"/>
          <w:i/>
          <w:sz w:val="24"/>
        </w:rPr>
        <w:t>“GARANTÍA</w:t>
      </w:r>
      <w:r>
        <w:rPr>
          <w:rFonts w:ascii="Arial" w:hAnsi="Arial"/>
          <w:i/>
          <w:spacing w:val="-6"/>
          <w:sz w:val="24"/>
        </w:rPr>
        <w:t xml:space="preserve"> </w:t>
      </w:r>
      <w:r>
        <w:rPr>
          <w:rFonts w:ascii="Arial" w:hAnsi="Arial"/>
          <w:i/>
          <w:sz w:val="24"/>
        </w:rPr>
        <w:t>ÚNICA:</w:t>
      </w:r>
      <w:r>
        <w:rPr>
          <w:rFonts w:ascii="Arial" w:hAnsi="Arial"/>
          <w:i/>
          <w:spacing w:val="-5"/>
          <w:sz w:val="24"/>
        </w:rPr>
        <w:t xml:space="preserve"> </w:t>
      </w:r>
      <w:r>
        <w:rPr>
          <w:rFonts w:ascii="Arial" w:hAnsi="Arial"/>
          <w:i/>
          <w:sz w:val="24"/>
        </w:rPr>
        <w:t>El</w:t>
      </w:r>
      <w:r>
        <w:rPr>
          <w:rFonts w:ascii="Arial" w:hAnsi="Arial"/>
          <w:i/>
          <w:spacing w:val="-5"/>
          <w:sz w:val="24"/>
        </w:rPr>
        <w:t xml:space="preserve"> </w:t>
      </w:r>
      <w:r>
        <w:rPr>
          <w:rFonts w:ascii="Arial" w:hAnsi="Arial"/>
          <w:i/>
          <w:sz w:val="24"/>
        </w:rPr>
        <w:t>CONTRATISTA</w:t>
      </w:r>
      <w:r>
        <w:rPr>
          <w:rFonts w:ascii="Arial" w:hAnsi="Arial"/>
          <w:i/>
          <w:spacing w:val="-5"/>
          <w:sz w:val="24"/>
        </w:rPr>
        <w:t xml:space="preserve"> </w:t>
      </w:r>
      <w:r>
        <w:rPr>
          <w:rFonts w:ascii="Arial" w:hAnsi="Arial"/>
          <w:i/>
          <w:sz w:val="24"/>
        </w:rPr>
        <w:t>se</w:t>
      </w:r>
      <w:r>
        <w:rPr>
          <w:rFonts w:ascii="Arial" w:hAnsi="Arial"/>
          <w:i/>
          <w:spacing w:val="-6"/>
          <w:sz w:val="24"/>
        </w:rPr>
        <w:t xml:space="preserve"> </w:t>
      </w:r>
      <w:r>
        <w:rPr>
          <w:rFonts w:ascii="Arial" w:hAnsi="Arial"/>
          <w:i/>
          <w:sz w:val="24"/>
        </w:rPr>
        <w:t>obliga</w:t>
      </w:r>
      <w:r>
        <w:rPr>
          <w:rFonts w:ascii="Arial" w:hAnsi="Arial"/>
          <w:i/>
          <w:spacing w:val="-6"/>
          <w:sz w:val="24"/>
        </w:rPr>
        <w:t xml:space="preserve"> </w:t>
      </w:r>
      <w:r>
        <w:rPr>
          <w:rFonts w:ascii="Arial" w:hAnsi="Arial"/>
          <w:i/>
          <w:sz w:val="24"/>
        </w:rPr>
        <w:t>a</w:t>
      </w:r>
      <w:r>
        <w:rPr>
          <w:rFonts w:ascii="Arial" w:hAnsi="Arial"/>
          <w:i/>
          <w:spacing w:val="-7"/>
          <w:sz w:val="24"/>
        </w:rPr>
        <w:t xml:space="preserve"> </w:t>
      </w:r>
      <w:r>
        <w:rPr>
          <w:rFonts w:ascii="Arial" w:hAnsi="Arial"/>
          <w:i/>
          <w:sz w:val="24"/>
        </w:rPr>
        <w:t>constituir</w:t>
      </w:r>
      <w:r>
        <w:rPr>
          <w:rFonts w:ascii="Arial" w:hAnsi="Arial"/>
          <w:i/>
          <w:spacing w:val="-6"/>
          <w:sz w:val="24"/>
        </w:rPr>
        <w:t xml:space="preserve"> </w:t>
      </w:r>
      <w:r>
        <w:rPr>
          <w:rFonts w:ascii="Arial" w:hAnsi="Arial"/>
          <w:i/>
          <w:sz w:val="24"/>
        </w:rPr>
        <w:t>a</w:t>
      </w:r>
      <w:r>
        <w:rPr>
          <w:rFonts w:ascii="Arial" w:hAnsi="Arial"/>
          <w:i/>
          <w:spacing w:val="-7"/>
          <w:sz w:val="24"/>
        </w:rPr>
        <w:t xml:space="preserve"> </w:t>
      </w:r>
      <w:r>
        <w:rPr>
          <w:rFonts w:ascii="Arial" w:hAnsi="Arial"/>
          <w:i/>
          <w:sz w:val="24"/>
        </w:rPr>
        <w:t>favor</w:t>
      </w:r>
      <w:r>
        <w:rPr>
          <w:rFonts w:ascii="Arial" w:hAnsi="Arial"/>
          <w:i/>
          <w:spacing w:val="-7"/>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65"/>
          <w:sz w:val="24"/>
        </w:rPr>
        <w:t xml:space="preserve"> </w:t>
      </w:r>
      <w:r>
        <w:rPr>
          <w:rFonts w:ascii="Arial" w:hAnsi="Arial"/>
          <w:i/>
          <w:sz w:val="24"/>
        </w:rPr>
        <w:t>ENTIDAD</w:t>
      </w:r>
      <w:r>
        <w:rPr>
          <w:rFonts w:ascii="Arial" w:hAnsi="Arial"/>
          <w:i/>
          <w:spacing w:val="-11"/>
          <w:sz w:val="24"/>
        </w:rPr>
        <w:t xml:space="preserve"> </w:t>
      </w:r>
      <w:r>
        <w:rPr>
          <w:rFonts w:ascii="Arial" w:hAnsi="Arial"/>
          <w:i/>
          <w:sz w:val="24"/>
        </w:rPr>
        <w:t>CONTRATANTE</w:t>
      </w:r>
      <w:r>
        <w:rPr>
          <w:rFonts w:ascii="Arial" w:hAnsi="Arial"/>
          <w:i/>
          <w:spacing w:val="-10"/>
          <w:sz w:val="24"/>
        </w:rPr>
        <w:t xml:space="preserve"> </w:t>
      </w:r>
      <w:r>
        <w:rPr>
          <w:rFonts w:ascii="Arial" w:hAnsi="Arial"/>
          <w:i/>
          <w:sz w:val="24"/>
        </w:rPr>
        <w:t>(…)</w:t>
      </w:r>
      <w:r>
        <w:rPr>
          <w:rFonts w:ascii="Arial" w:hAnsi="Arial"/>
          <w:i/>
          <w:spacing w:val="-12"/>
          <w:sz w:val="24"/>
        </w:rPr>
        <w:t xml:space="preserve"> </w:t>
      </w:r>
      <w:r>
        <w:rPr>
          <w:rFonts w:ascii="Arial" w:hAnsi="Arial"/>
          <w:i/>
          <w:sz w:val="24"/>
        </w:rPr>
        <w:t>una</w:t>
      </w:r>
      <w:r>
        <w:rPr>
          <w:rFonts w:ascii="Arial" w:hAnsi="Arial"/>
          <w:i/>
          <w:spacing w:val="-9"/>
          <w:sz w:val="24"/>
        </w:rPr>
        <w:t xml:space="preserve"> </w:t>
      </w:r>
      <w:r>
        <w:rPr>
          <w:rFonts w:ascii="Arial" w:hAnsi="Arial"/>
          <w:i/>
          <w:sz w:val="24"/>
        </w:rPr>
        <w:t>garantía</w:t>
      </w:r>
      <w:r>
        <w:rPr>
          <w:rFonts w:ascii="Arial" w:hAnsi="Arial"/>
          <w:i/>
          <w:spacing w:val="-12"/>
          <w:sz w:val="24"/>
        </w:rPr>
        <w:t xml:space="preserve"> </w:t>
      </w:r>
      <w:r>
        <w:rPr>
          <w:rFonts w:ascii="Arial" w:hAnsi="Arial"/>
          <w:i/>
          <w:sz w:val="24"/>
        </w:rPr>
        <w:t>única</w:t>
      </w:r>
      <w:r>
        <w:rPr>
          <w:rFonts w:ascii="Arial" w:hAnsi="Arial"/>
          <w:i/>
          <w:spacing w:val="-10"/>
          <w:sz w:val="24"/>
        </w:rPr>
        <w:t xml:space="preserve"> </w:t>
      </w:r>
      <w:r>
        <w:rPr>
          <w:rFonts w:ascii="Arial" w:hAnsi="Arial"/>
          <w:i/>
          <w:sz w:val="24"/>
        </w:rPr>
        <w:t>que</w:t>
      </w:r>
      <w:r>
        <w:rPr>
          <w:rFonts w:ascii="Arial" w:hAnsi="Arial"/>
          <w:i/>
          <w:spacing w:val="-12"/>
          <w:sz w:val="24"/>
        </w:rPr>
        <w:t xml:space="preserve"> </w:t>
      </w:r>
      <w:r>
        <w:rPr>
          <w:rFonts w:ascii="Arial" w:hAnsi="Arial"/>
          <w:i/>
          <w:sz w:val="24"/>
        </w:rPr>
        <w:t>ampare</w:t>
      </w:r>
      <w:r>
        <w:rPr>
          <w:rFonts w:ascii="Arial" w:hAnsi="Arial"/>
          <w:i/>
          <w:spacing w:val="-10"/>
          <w:sz w:val="24"/>
        </w:rPr>
        <w:t xml:space="preserve"> </w:t>
      </w:r>
      <w:r>
        <w:rPr>
          <w:rFonts w:ascii="Arial" w:hAnsi="Arial"/>
          <w:i/>
          <w:sz w:val="24"/>
        </w:rPr>
        <w:t>el</w:t>
      </w:r>
      <w:r>
        <w:rPr>
          <w:rFonts w:ascii="Arial" w:hAnsi="Arial"/>
          <w:i/>
          <w:spacing w:val="-11"/>
          <w:sz w:val="24"/>
        </w:rPr>
        <w:t xml:space="preserve"> </w:t>
      </w:r>
      <w:r>
        <w:rPr>
          <w:rFonts w:ascii="Arial" w:hAnsi="Arial"/>
          <w:i/>
          <w:sz w:val="24"/>
        </w:rPr>
        <w:t>cumplimiento</w:t>
      </w:r>
      <w:r>
        <w:rPr>
          <w:rFonts w:ascii="Arial" w:hAnsi="Arial"/>
          <w:i/>
          <w:spacing w:val="-9"/>
          <w:sz w:val="24"/>
        </w:rPr>
        <w:t xml:space="preserve"> </w:t>
      </w:r>
      <w:r>
        <w:rPr>
          <w:rFonts w:ascii="Arial" w:hAnsi="Arial"/>
          <w:i/>
          <w:sz w:val="24"/>
        </w:rPr>
        <w:t>de</w:t>
      </w:r>
      <w:r>
        <w:rPr>
          <w:rFonts w:ascii="Arial" w:hAnsi="Arial"/>
          <w:i/>
          <w:spacing w:val="-64"/>
          <w:sz w:val="24"/>
        </w:rPr>
        <w:t xml:space="preserve"> </w:t>
      </w:r>
      <w:r>
        <w:rPr>
          <w:rFonts w:ascii="Arial" w:hAnsi="Arial"/>
          <w:i/>
          <w:sz w:val="24"/>
        </w:rPr>
        <w:t>las</w:t>
      </w:r>
      <w:r>
        <w:rPr>
          <w:rFonts w:ascii="Arial" w:hAnsi="Arial"/>
          <w:i/>
          <w:spacing w:val="1"/>
          <w:sz w:val="24"/>
        </w:rPr>
        <w:t xml:space="preserve"> </w:t>
      </w:r>
      <w:r>
        <w:rPr>
          <w:rFonts w:ascii="Arial" w:hAnsi="Arial"/>
          <w:i/>
          <w:sz w:val="24"/>
        </w:rPr>
        <w:t>obligaciones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adquiere,</w:t>
      </w:r>
      <w:r>
        <w:rPr>
          <w:rFonts w:ascii="Arial" w:hAnsi="Arial"/>
          <w:i/>
          <w:spacing w:val="1"/>
          <w:sz w:val="24"/>
        </w:rPr>
        <w:t xml:space="preserve"> </w:t>
      </w:r>
      <w:r>
        <w:rPr>
          <w:rFonts w:ascii="Arial" w:hAnsi="Arial"/>
          <w:i/>
          <w:sz w:val="24"/>
        </w:rPr>
        <w:t>derivadas</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presente</w:t>
      </w:r>
      <w:r>
        <w:rPr>
          <w:rFonts w:ascii="Arial" w:hAnsi="Arial"/>
          <w:i/>
          <w:spacing w:val="1"/>
          <w:sz w:val="24"/>
        </w:rPr>
        <w:t xml:space="preserve"> </w:t>
      </w:r>
      <w:r>
        <w:rPr>
          <w:rFonts w:ascii="Arial" w:hAnsi="Arial"/>
          <w:i/>
          <w:sz w:val="24"/>
        </w:rPr>
        <w:t>contrato,</w:t>
      </w:r>
      <w:r>
        <w:rPr>
          <w:rFonts w:ascii="Arial" w:hAnsi="Arial"/>
          <w:i/>
          <w:spacing w:val="1"/>
          <w:sz w:val="24"/>
        </w:rPr>
        <w:t xml:space="preserve"> </w:t>
      </w:r>
      <w:r>
        <w:rPr>
          <w:rFonts w:ascii="Arial" w:hAnsi="Arial"/>
          <w:i/>
          <w:sz w:val="24"/>
        </w:rPr>
        <w:t>durante</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celebración, ejecución y liquidación (…), la cual avalará entre otros los siguientes</w:t>
      </w:r>
      <w:r>
        <w:rPr>
          <w:rFonts w:ascii="Arial" w:hAnsi="Arial"/>
          <w:i/>
          <w:spacing w:val="1"/>
          <w:sz w:val="24"/>
        </w:rPr>
        <w:t xml:space="preserve"> </w:t>
      </w:r>
      <w:r>
        <w:rPr>
          <w:rFonts w:ascii="Arial" w:hAnsi="Arial"/>
          <w:i/>
          <w:sz w:val="24"/>
        </w:rPr>
        <w:t>riesgos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vigencia</w:t>
      </w:r>
      <w:r>
        <w:rPr>
          <w:rFonts w:ascii="Arial" w:hAnsi="Arial"/>
          <w:i/>
          <w:spacing w:val="1"/>
          <w:sz w:val="24"/>
        </w:rPr>
        <w:t xml:space="preserve"> </w:t>
      </w:r>
      <w:r>
        <w:rPr>
          <w:rFonts w:ascii="Arial" w:hAnsi="Arial"/>
          <w:i/>
          <w:sz w:val="24"/>
        </w:rPr>
        <w:t>contada</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partir</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perfeccionamiento:</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De</w:t>
      </w:r>
      <w:r>
        <w:rPr>
          <w:rFonts w:ascii="Arial" w:hAnsi="Arial"/>
          <w:i/>
          <w:spacing w:val="-64"/>
          <w:sz w:val="24"/>
        </w:rPr>
        <w:t xml:space="preserve"> </w:t>
      </w:r>
      <w:r>
        <w:rPr>
          <w:rFonts w:ascii="Arial" w:hAnsi="Arial"/>
          <w:i/>
          <w:sz w:val="24"/>
        </w:rPr>
        <w:t>Cumplimiento,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garantizar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fiel</w:t>
      </w:r>
      <w:r>
        <w:rPr>
          <w:rFonts w:ascii="Arial" w:hAnsi="Arial"/>
          <w:i/>
          <w:spacing w:val="1"/>
          <w:sz w:val="24"/>
        </w:rPr>
        <w:t xml:space="preserve"> </w:t>
      </w:r>
      <w:r>
        <w:rPr>
          <w:rFonts w:ascii="Arial" w:hAnsi="Arial"/>
          <w:i/>
          <w:sz w:val="24"/>
        </w:rPr>
        <w:t>cumplimiento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todos</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convenios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estipulaciones del contrato, que incluye las multas y la cláusula penal pecuniaria</w:t>
      </w:r>
      <w:r>
        <w:rPr>
          <w:rFonts w:ascii="Arial" w:hAnsi="Arial"/>
          <w:i/>
          <w:spacing w:val="1"/>
          <w:sz w:val="24"/>
        </w:rPr>
        <w:t xml:space="preserve"> </w:t>
      </w:r>
      <w:r>
        <w:rPr>
          <w:rFonts w:ascii="Arial" w:hAnsi="Arial"/>
          <w:i/>
          <w:sz w:val="24"/>
        </w:rPr>
        <w:t>(…) con una vigencia igual a la del contrato y cuatro (4) meses más, contados a</w:t>
      </w:r>
      <w:r>
        <w:rPr>
          <w:rFonts w:ascii="Arial" w:hAnsi="Arial"/>
          <w:i/>
          <w:spacing w:val="1"/>
          <w:sz w:val="24"/>
        </w:rPr>
        <w:t xml:space="preserve"> </w:t>
      </w:r>
      <w:r>
        <w:rPr>
          <w:rFonts w:ascii="Arial" w:hAnsi="Arial"/>
          <w:i/>
          <w:sz w:val="24"/>
        </w:rPr>
        <w:t>partir de su perfeccionamiento (…) d) De Calidad del Servicio, por una suma</w:t>
      </w:r>
      <w:r>
        <w:rPr>
          <w:rFonts w:ascii="Arial" w:hAnsi="Arial"/>
          <w:i/>
          <w:spacing w:val="1"/>
          <w:sz w:val="24"/>
        </w:rPr>
        <w:t xml:space="preserve"> </w:t>
      </w:r>
      <w:r>
        <w:rPr>
          <w:rFonts w:ascii="Arial" w:hAnsi="Arial"/>
          <w:i/>
          <w:sz w:val="24"/>
        </w:rPr>
        <w:t>equivalente al CINCUENTA (50%) por ciento del valor del contrato y una vigencia</w:t>
      </w:r>
      <w:r>
        <w:rPr>
          <w:rFonts w:ascii="Arial" w:hAnsi="Arial"/>
          <w:i/>
          <w:spacing w:val="1"/>
          <w:sz w:val="24"/>
        </w:rPr>
        <w:t xml:space="preserve"> </w:t>
      </w:r>
      <w:r>
        <w:rPr>
          <w:rFonts w:ascii="Arial" w:hAnsi="Arial"/>
          <w:i/>
          <w:sz w:val="24"/>
        </w:rPr>
        <w:t>de</w:t>
      </w:r>
      <w:r>
        <w:rPr>
          <w:rFonts w:ascii="Arial" w:hAnsi="Arial"/>
          <w:i/>
          <w:spacing w:val="-11"/>
          <w:sz w:val="24"/>
        </w:rPr>
        <w:t xml:space="preserve"> </w:t>
      </w:r>
      <w:r>
        <w:rPr>
          <w:rFonts w:ascii="Arial" w:hAnsi="Arial"/>
          <w:i/>
          <w:sz w:val="24"/>
        </w:rPr>
        <w:t>cinco</w:t>
      </w:r>
      <w:r>
        <w:rPr>
          <w:rFonts w:ascii="Arial" w:hAnsi="Arial"/>
          <w:i/>
          <w:spacing w:val="-12"/>
          <w:sz w:val="24"/>
        </w:rPr>
        <w:t xml:space="preserve"> </w:t>
      </w:r>
      <w:r>
        <w:rPr>
          <w:rFonts w:ascii="Arial" w:hAnsi="Arial"/>
          <w:i/>
          <w:sz w:val="24"/>
        </w:rPr>
        <w:t>(5)</w:t>
      </w:r>
      <w:r>
        <w:rPr>
          <w:rFonts w:ascii="Arial" w:hAnsi="Arial"/>
          <w:i/>
          <w:spacing w:val="-11"/>
          <w:sz w:val="24"/>
        </w:rPr>
        <w:t xml:space="preserve"> </w:t>
      </w:r>
      <w:r>
        <w:rPr>
          <w:rFonts w:ascii="Arial" w:hAnsi="Arial"/>
          <w:i/>
          <w:sz w:val="24"/>
        </w:rPr>
        <w:t>años</w:t>
      </w:r>
      <w:r>
        <w:rPr>
          <w:rFonts w:ascii="Arial" w:hAnsi="Arial"/>
          <w:i/>
          <w:spacing w:val="-11"/>
          <w:sz w:val="24"/>
        </w:rPr>
        <w:t xml:space="preserve"> </w:t>
      </w:r>
      <w:r>
        <w:rPr>
          <w:rFonts w:ascii="Arial" w:hAnsi="Arial"/>
          <w:i/>
          <w:sz w:val="24"/>
        </w:rPr>
        <w:t>contados</w:t>
      </w:r>
      <w:r>
        <w:rPr>
          <w:rFonts w:ascii="Arial" w:hAnsi="Arial"/>
          <w:i/>
          <w:spacing w:val="-14"/>
          <w:sz w:val="24"/>
        </w:rPr>
        <w:t xml:space="preserve"> </w:t>
      </w:r>
      <w:r>
        <w:rPr>
          <w:rFonts w:ascii="Arial" w:hAnsi="Arial"/>
          <w:i/>
          <w:sz w:val="24"/>
        </w:rPr>
        <w:t>a</w:t>
      </w:r>
      <w:r>
        <w:rPr>
          <w:rFonts w:ascii="Arial" w:hAnsi="Arial"/>
          <w:i/>
          <w:spacing w:val="-10"/>
          <w:sz w:val="24"/>
        </w:rPr>
        <w:t xml:space="preserve"> </w:t>
      </w:r>
      <w:r>
        <w:rPr>
          <w:rFonts w:ascii="Arial" w:hAnsi="Arial"/>
          <w:i/>
          <w:sz w:val="24"/>
        </w:rPr>
        <w:t>partir</w:t>
      </w:r>
      <w:r>
        <w:rPr>
          <w:rFonts w:ascii="Arial" w:hAnsi="Arial"/>
          <w:i/>
          <w:spacing w:val="-11"/>
          <w:sz w:val="24"/>
        </w:rPr>
        <w:t xml:space="preserve"> </w:t>
      </w:r>
      <w:r>
        <w:rPr>
          <w:rFonts w:ascii="Arial" w:hAnsi="Arial"/>
          <w:i/>
          <w:sz w:val="24"/>
        </w:rPr>
        <w:t>de</w:t>
      </w:r>
      <w:r>
        <w:rPr>
          <w:rFonts w:ascii="Arial" w:hAnsi="Arial"/>
          <w:i/>
          <w:spacing w:val="-10"/>
          <w:sz w:val="24"/>
        </w:rPr>
        <w:t xml:space="preserve"> </w:t>
      </w:r>
      <w:r>
        <w:rPr>
          <w:rFonts w:ascii="Arial" w:hAnsi="Arial"/>
          <w:i/>
          <w:sz w:val="24"/>
        </w:rPr>
        <w:t>la</w:t>
      </w:r>
      <w:r>
        <w:rPr>
          <w:rFonts w:ascii="Arial" w:hAnsi="Arial"/>
          <w:i/>
          <w:spacing w:val="-11"/>
          <w:sz w:val="24"/>
        </w:rPr>
        <w:t xml:space="preserve"> </w:t>
      </w:r>
      <w:r>
        <w:rPr>
          <w:rFonts w:ascii="Arial" w:hAnsi="Arial"/>
          <w:i/>
          <w:sz w:val="24"/>
        </w:rPr>
        <w:t>fecha</w:t>
      </w:r>
      <w:r>
        <w:rPr>
          <w:rFonts w:ascii="Arial" w:hAnsi="Arial"/>
          <w:i/>
          <w:spacing w:val="-10"/>
          <w:sz w:val="24"/>
        </w:rPr>
        <w:t xml:space="preserve"> </w:t>
      </w:r>
      <w:r>
        <w:rPr>
          <w:rFonts w:ascii="Arial" w:hAnsi="Arial"/>
          <w:i/>
          <w:sz w:val="24"/>
        </w:rPr>
        <w:t>de</w:t>
      </w:r>
      <w:r>
        <w:rPr>
          <w:rFonts w:ascii="Arial" w:hAnsi="Arial"/>
          <w:i/>
          <w:spacing w:val="-12"/>
          <w:sz w:val="24"/>
        </w:rPr>
        <w:t xml:space="preserve"> </w:t>
      </w:r>
      <w:r>
        <w:rPr>
          <w:rFonts w:ascii="Arial" w:hAnsi="Arial"/>
          <w:i/>
          <w:sz w:val="24"/>
        </w:rPr>
        <w:t>entrega</w:t>
      </w:r>
      <w:r>
        <w:rPr>
          <w:rFonts w:ascii="Arial" w:hAnsi="Arial"/>
          <w:i/>
          <w:spacing w:val="-12"/>
          <w:sz w:val="24"/>
        </w:rPr>
        <w:t xml:space="preserve"> </w:t>
      </w:r>
      <w:r>
        <w:rPr>
          <w:rFonts w:ascii="Arial" w:hAnsi="Arial"/>
          <w:i/>
          <w:sz w:val="24"/>
        </w:rPr>
        <w:t>de</w:t>
      </w:r>
      <w:r>
        <w:rPr>
          <w:rFonts w:ascii="Arial" w:hAnsi="Arial"/>
          <w:i/>
          <w:spacing w:val="-10"/>
          <w:sz w:val="24"/>
        </w:rPr>
        <w:t xml:space="preserve"> </w:t>
      </w:r>
      <w:r>
        <w:rPr>
          <w:rFonts w:ascii="Arial" w:hAnsi="Arial"/>
          <w:i/>
          <w:sz w:val="24"/>
        </w:rPr>
        <w:t>los</w:t>
      </w:r>
      <w:r>
        <w:rPr>
          <w:rFonts w:ascii="Arial" w:hAnsi="Arial"/>
          <w:i/>
          <w:spacing w:val="-13"/>
          <w:sz w:val="24"/>
        </w:rPr>
        <w:t xml:space="preserve"> </w:t>
      </w:r>
      <w:r>
        <w:rPr>
          <w:rFonts w:ascii="Arial" w:hAnsi="Arial"/>
          <w:i/>
          <w:sz w:val="24"/>
        </w:rPr>
        <w:t>diseños</w:t>
      </w:r>
      <w:r>
        <w:rPr>
          <w:rFonts w:ascii="Arial" w:hAnsi="Arial"/>
          <w:i/>
          <w:spacing w:val="-13"/>
          <w:sz w:val="24"/>
        </w:rPr>
        <w:t xml:space="preserve"> </w:t>
      </w:r>
      <w:r>
        <w:rPr>
          <w:rFonts w:ascii="Arial" w:hAnsi="Arial"/>
          <w:i/>
          <w:sz w:val="24"/>
        </w:rPr>
        <w:t>al</w:t>
      </w:r>
      <w:r>
        <w:rPr>
          <w:rFonts w:ascii="Arial" w:hAnsi="Arial"/>
          <w:i/>
          <w:spacing w:val="-11"/>
          <w:sz w:val="24"/>
        </w:rPr>
        <w:t xml:space="preserve"> </w:t>
      </w:r>
      <w:r>
        <w:rPr>
          <w:rFonts w:ascii="Arial" w:hAnsi="Arial"/>
          <w:i/>
          <w:sz w:val="24"/>
        </w:rPr>
        <w:t>FONDO</w:t>
      </w:r>
      <w:r>
        <w:rPr>
          <w:rFonts w:ascii="Arial" w:hAnsi="Arial"/>
          <w:i/>
          <w:spacing w:val="-64"/>
          <w:sz w:val="24"/>
        </w:rPr>
        <w:t xml:space="preserve"> </w:t>
      </w:r>
      <w:r>
        <w:rPr>
          <w:rFonts w:ascii="Arial" w:hAnsi="Arial"/>
          <w:i/>
          <w:sz w:val="24"/>
        </w:rPr>
        <w:t>ROTATORIO DE LA POLICÍA, a entera satisfacción del SUPERVISOR TÉCNICO</w:t>
      </w:r>
      <w:r>
        <w:rPr>
          <w:rFonts w:ascii="Arial" w:hAnsi="Arial"/>
          <w:i/>
          <w:spacing w:val="1"/>
          <w:sz w:val="24"/>
        </w:rPr>
        <w:t xml:space="preserve"> </w:t>
      </w:r>
      <w:r>
        <w:rPr>
          <w:rFonts w:ascii="Arial" w:hAnsi="Arial"/>
          <w:i/>
          <w:sz w:val="24"/>
        </w:rPr>
        <w:t>ADMINISTRATIVO</w:t>
      </w:r>
      <w:r>
        <w:rPr>
          <w:rFonts w:ascii="Arial" w:hAnsi="Arial"/>
          <w:i/>
          <w:spacing w:val="-1"/>
          <w:sz w:val="24"/>
        </w:rPr>
        <w:t xml:space="preserve"> </w:t>
      </w:r>
      <w:r>
        <w:rPr>
          <w:rFonts w:ascii="Arial" w:hAnsi="Arial"/>
          <w:i/>
          <w:sz w:val="24"/>
        </w:rPr>
        <w:t>DEL CONTRATO (…)”.</w:t>
      </w:r>
    </w:p>
    <w:p w14:paraId="5B18EF43" w14:textId="77777777" w:rsidR="004144C4" w:rsidRDefault="004144C4">
      <w:pPr>
        <w:pStyle w:val="Textoindependiente"/>
        <w:spacing w:before="3"/>
        <w:rPr>
          <w:rFonts w:ascii="Arial"/>
          <w:i/>
          <w:sz w:val="36"/>
        </w:rPr>
      </w:pPr>
    </w:p>
    <w:p w14:paraId="669FCEB4" w14:textId="77777777" w:rsidR="004144C4" w:rsidRDefault="00E5591A">
      <w:pPr>
        <w:pStyle w:val="Prrafodelista"/>
        <w:numPr>
          <w:ilvl w:val="0"/>
          <w:numId w:val="8"/>
        </w:numPr>
        <w:tabs>
          <w:tab w:val="left" w:pos="822"/>
        </w:tabs>
        <w:spacing w:line="357" w:lineRule="auto"/>
        <w:ind w:right="194" w:firstLine="0"/>
        <w:jc w:val="both"/>
        <w:rPr>
          <w:i/>
          <w:sz w:val="24"/>
        </w:rPr>
      </w:pPr>
      <w:r>
        <w:rPr>
          <w:sz w:val="24"/>
        </w:rPr>
        <w:t>En relación con la supervisión del contrato, en el parágrafo primero de la</w:t>
      </w:r>
      <w:r>
        <w:rPr>
          <w:spacing w:val="1"/>
          <w:sz w:val="24"/>
        </w:rPr>
        <w:t xml:space="preserve"> </w:t>
      </w:r>
      <w:r>
        <w:rPr>
          <w:sz w:val="24"/>
        </w:rPr>
        <w:t>cláusula décima octava se designó como supervisor técnico y administrativo al</w:t>
      </w:r>
      <w:r>
        <w:rPr>
          <w:spacing w:val="1"/>
          <w:sz w:val="24"/>
        </w:rPr>
        <w:t xml:space="preserve"> </w:t>
      </w:r>
      <w:r>
        <w:rPr>
          <w:sz w:val="24"/>
        </w:rPr>
        <w:t>Mayor Arquitecto Jairo Villamizar Salcedo</w:t>
      </w:r>
      <w:r>
        <w:rPr>
          <w:position w:val="8"/>
          <w:sz w:val="16"/>
        </w:rPr>
        <w:t xml:space="preserve">19 </w:t>
      </w:r>
      <w:r>
        <w:rPr>
          <w:sz w:val="24"/>
        </w:rPr>
        <w:t xml:space="preserve">y se consignó: </w:t>
      </w:r>
      <w:r>
        <w:rPr>
          <w:rFonts w:ascii="Arial" w:hAnsi="Arial"/>
          <w:i/>
          <w:sz w:val="24"/>
        </w:rPr>
        <w:t>“SUPERVISOR DE LA</w:t>
      </w:r>
      <w:r>
        <w:rPr>
          <w:rFonts w:ascii="Arial" w:hAnsi="Arial"/>
          <w:i/>
          <w:spacing w:val="1"/>
          <w:sz w:val="24"/>
        </w:rPr>
        <w:t xml:space="preserve"> </w:t>
      </w:r>
      <w:r>
        <w:rPr>
          <w:rFonts w:ascii="Arial" w:hAnsi="Arial"/>
          <w:i/>
          <w:sz w:val="24"/>
        </w:rPr>
        <w:t>OBRA:</w:t>
      </w:r>
      <w:r>
        <w:rPr>
          <w:rFonts w:ascii="Arial" w:hAnsi="Arial"/>
          <w:i/>
          <w:spacing w:val="55"/>
          <w:sz w:val="24"/>
        </w:rPr>
        <w:t xml:space="preserve"> </w:t>
      </w:r>
      <w:r>
        <w:rPr>
          <w:rFonts w:ascii="Arial" w:hAnsi="Arial"/>
          <w:i/>
          <w:sz w:val="24"/>
        </w:rPr>
        <w:t>(…)</w:t>
      </w:r>
      <w:r>
        <w:rPr>
          <w:rFonts w:ascii="Arial" w:hAnsi="Arial"/>
          <w:i/>
          <w:spacing w:val="51"/>
          <w:sz w:val="24"/>
        </w:rPr>
        <w:t xml:space="preserve"> </w:t>
      </w:r>
      <w:r>
        <w:rPr>
          <w:rFonts w:ascii="Arial" w:hAnsi="Arial"/>
          <w:i/>
          <w:sz w:val="24"/>
        </w:rPr>
        <w:t>tendrá</w:t>
      </w:r>
      <w:r>
        <w:rPr>
          <w:rFonts w:ascii="Arial" w:hAnsi="Arial"/>
          <w:i/>
          <w:spacing w:val="55"/>
          <w:sz w:val="24"/>
        </w:rPr>
        <w:t xml:space="preserve"> </w:t>
      </w:r>
      <w:r>
        <w:rPr>
          <w:rFonts w:ascii="Arial" w:hAnsi="Arial"/>
          <w:i/>
          <w:sz w:val="24"/>
        </w:rPr>
        <w:t>las</w:t>
      </w:r>
      <w:r>
        <w:rPr>
          <w:rFonts w:ascii="Arial" w:hAnsi="Arial"/>
          <w:i/>
          <w:spacing w:val="55"/>
          <w:sz w:val="24"/>
        </w:rPr>
        <w:t xml:space="preserve"> </w:t>
      </w:r>
      <w:r>
        <w:rPr>
          <w:rFonts w:ascii="Arial" w:hAnsi="Arial"/>
          <w:i/>
          <w:sz w:val="24"/>
        </w:rPr>
        <w:t>siguientes</w:t>
      </w:r>
      <w:r>
        <w:rPr>
          <w:rFonts w:ascii="Arial" w:hAnsi="Arial"/>
          <w:i/>
          <w:spacing w:val="52"/>
          <w:sz w:val="24"/>
        </w:rPr>
        <w:t xml:space="preserve"> </w:t>
      </w:r>
      <w:r>
        <w:rPr>
          <w:rFonts w:ascii="Arial" w:hAnsi="Arial"/>
          <w:i/>
          <w:sz w:val="24"/>
        </w:rPr>
        <w:t>funciones:</w:t>
      </w:r>
      <w:r>
        <w:rPr>
          <w:rFonts w:ascii="Arial" w:hAnsi="Arial"/>
          <w:i/>
          <w:spacing w:val="55"/>
          <w:sz w:val="24"/>
        </w:rPr>
        <w:t xml:space="preserve"> </w:t>
      </w:r>
      <w:r>
        <w:rPr>
          <w:rFonts w:ascii="Arial" w:hAnsi="Arial"/>
          <w:i/>
          <w:sz w:val="24"/>
        </w:rPr>
        <w:t>1)</w:t>
      </w:r>
      <w:r>
        <w:rPr>
          <w:rFonts w:ascii="Arial" w:hAnsi="Arial"/>
          <w:i/>
          <w:spacing w:val="53"/>
          <w:sz w:val="24"/>
        </w:rPr>
        <w:t xml:space="preserve"> </w:t>
      </w:r>
      <w:r>
        <w:rPr>
          <w:rFonts w:ascii="Arial" w:hAnsi="Arial"/>
          <w:i/>
          <w:sz w:val="24"/>
        </w:rPr>
        <w:t>Suscribir</w:t>
      </w:r>
      <w:r>
        <w:rPr>
          <w:rFonts w:ascii="Arial" w:hAnsi="Arial"/>
          <w:i/>
          <w:spacing w:val="53"/>
          <w:sz w:val="24"/>
        </w:rPr>
        <w:t xml:space="preserve"> </w:t>
      </w:r>
      <w:r>
        <w:rPr>
          <w:rFonts w:ascii="Arial" w:hAnsi="Arial"/>
          <w:i/>
          <w:sz w:val="24"/>
        </w:rPr>
        <w:t>conjuntamente</w:t>
      </w:r>
      <w:r>
        <w:rPr>
          <w:rFonts w:ascii="Arial" w:hAnsi="Arial"/>
          <w:i/>
          <w:spacing w:val="56"/>
          <w:sz w:val="24"/>
        </w:rPr>
        <w:t xml:space="preserve"> </w:t>
      </w:r>
      <w:r>
        <w:rPr>
          <w:rFonts w:ascii="Arial" w:hAnsi="Arial"/>
          <w:i/>
          <w:sz w:val="24"/>
        </w:rPr>
        <w:t>con</w:t>
      </w:r>
      <w:r>
        <w:rPr>
          <w:rFonts w:ascii="Arial" w:hAnsi="Arial"/>
          <w:i/>
          <w:spacing w:val="53"/>
          <w:sz w:val="24"/>
        </w:rPr>
        <w:t xml:space="preserve"> </w:t>
      </w:r>
      <w:r>
        <w:rPr>
          <w:rFonts w:ascii="Arial" w:hAnsi="Arial"/>
          <w:i/>
          <w:sz w:val="24"/>
        </w:rPr>
        <w:t>el</w:t>
      </w:r>
    </w:p>
    <w:p w14:paraId="1BC9C8C7" w14:textId="77777777" w:rsidR="004144C4" w:rsidRDefault="004144C4">
      <w:pPr>
        <w:pStyle w:val="Textoindependiente"/>
        <w:rPr>
          <w:rFonts w:ascii="Arial"/>
          <w:i/>
          <w:sz w:val="20"/>
        </w:rPr>
      </w:pPr>
    </w:p>
    <w:p w14:paraId="272837A9" w14:textId="6582D395" w:rsidR="004144C4" w:rsidRDefault="00451499">
      <w:pPr>
        <w:pStyle w:val="Textoindependiente"/>
        <w:rPr>
          <w:rFonts w:ascii="Arial"/>
          <w:i/>
        </w:rPr>
      </w:pPr>
      <w:r>
        <w:rPr>
          <w:noProof/>
        </w:rPr>
        <mc:AlternateContent>
          <mc:Choice Requires="wps">
            <w:drawing>
              <wp:anchor distT="0" distB="0" distL="0" distR="0" simplePos="0" relativeHeight="487593472" behindDoc="1" locked="0" layoutInCell="1" allowOverlap="1" wp14:anchorId="512F8FDF" wp14:editId="09498BBF">
                <wp:simplePos x="0" y="0"/>
                <wp:positionH relativeFrom="page">
                  <wp:posOffset>1080770</wp:posOffset>
                </wp:positionH>
                <wp:positionV relativeFrom="paragraph">
                  <wp:posOffset>200660</wp:posOffset>
                </wp:positionV>
                <wp:extent cx="1828800" cy="8890"/>
                <wp:effectExtent l="0" t="0" r="0" b="0"/>
                <wp:wrapTopAndBottom/>
                <wp:docPr id="13735010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CC65" id="Rectangle 25" o:spid="_x0000_s1026" style="position:absolute;margin-left:85.1pt;margin-top:15.8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" fillcolor="black" stroked="f">
                <w10:wrap type="topAndBottom" anchorx="page"/>
              </v:rect>
            </w:pict>
          </mc:Fallback>
        </mc:AlternateContent>
      </w:r>
    </w:p>
    <w:p w14:paraId="4CEC1F2B" w14:textId="77777777" w:rsidR="004144C4" w:rsidRDefault="00E5591A">
      <w:pPr>
        <w:spacing w:before="71"/>
        <w:ind w:left="102" w:right="196"/>
        <w:jc w:val="both"/>
        <w:rPr>
          <w:sz w:val="20"/>
        </w:rPr>
      </w:pPr>
      <w:r>
        <w:rPr>
          <w:position w:val="6"/>
          <w:sz w:val="13"/>
        </w:rPr>
        <w:t>17</w:t>
      </w:r>
      <w:r>
        <w:rPr>
          <w:spacing w:val="1"/>
          <w:position w:val="6"/>
          <w:sz w:val="13"/>
        </w:rPr>
        <w:t xml:space="preserve"> </w:t>
      </w:r>
      <w:r>
        <w:rPr>
          <w:sz w:val="20"/>
        </w:rPr>
        <w:t>Esta</w:t>
      </w:r>
      <w:r>
        <w:rPr>
          <w:spacing w:val="1"/>
          <w:sz w:val="20"/>
        </w:rPr>
        <w:t xml:space="preserve"> </w:t>
      </w:r>
      <w:r>
        <w:rPr>
          <w:sz w:val="20"/>
        </w:rPr>
        <w:t>estipulación</w:t>
      </w:r>
      <w:r>
        <w:rPr>
          <w:spacing w:val="1"/>
          <w:sz w:val="20"/>
        </w:rPr>
        <w:t xml:space="preserve"> </w:t>
      </w:r>
      <w:r>
        <w:rPr>
          <w:sz w:val="20"/>
        </w:rPr>
        <w:t>fue anunciada</w:t>
      </w:r>
      <w:r>
        <w:rPr>
          <w:spacing w:val="1"/>
          <w:sz w:val="20"/>
        </w:rPr>
        <w:t xml:space="preserve"> </w:t>
      </w:r>
      <w:r>
        <w:rPr>
          <w:sz w:val="20"/>
        </w:rPr>
        <w:t>en</w:t>
      </w:r>
      <w:r>
        <w:rPr>
          <w:spacing w:val="1"/>
          <w:sz w:val="20"/>
        </w:rPr>
        <w:t xml:space="preserve"> </w:t>
      </w:r>
      <w:r>
        <w:rPr>
          <w:sz w:val="20"/>
        </w:rPr>
        <w:t>el pliego de</w:t>
      </w:r>
      <w:r>
        <w:rPr>
          <w:spacing w:val="1"/>
          <w:sz w:val="20"/>
        </w:rPr>
        <w:t xml:space="preserve"> </w:t>
      </w:r>
      <w:r>
        <w:rPr>
          <w:sz w:val="20"/>
        </w:rPr>
        <w:t>condiciones,</w:t>
      </w:r>
      <w:r>
        <w:rPr>
          <w:spacing w:val="1"/>
          <w:sz w:val="20"/>
        </w:rPr>
        <w:t xml:space="preserve"> </w:t>
      </w:r>
      <w:r>
        <w:rPr>
          <w:sz w:val="20"/>
        </w:rPr>
        <w:t>donde</w:t>
      </w:r>
      <w:r>
        <w:rPr>
          <w:spacing w:val="1"/>
          <w:sz w:val="20"/>
        </w:rPr>
        <w:t xml:space="preserve"> </w:t>
      </w:r>
      <w:r>
        <w:rPr>
          <w:sz w:val="20"/>
        </w:rPr>
        <w:t>además se incluyó,</w:t>
      </w:r>
      <w:r>
        <w:rPr>
          <w:spacing w:val="1"/>
          <w:sz w:val="20"/>
        </w:rPr>
        <w:t xml:space="preserve"> </w:t>
      </w:r>
      <w:r>
        <w:rPr>
          <w:sz w:val="20"/>
        </w:rPr>
        <w:t>a</w:t>
      </w:r>
      <w:r>
        <w:rPr>
          <w:spacing w:val="1"/>
          <w:sz w:val="20"/>
        </w:rPr>
        <w:t xml:space="preserve"> </w:t>
      </w:r>
      <w:r>
        <w:rPr>
          <w:sz w:val="20"/>
        </w:rPr>
        <w:t>continuación,</w:t>
      </w:r>
      <w:r>
        <w:rPr>
          <w:spacing w:val="1"/>
          <w:sz w:val="20"/>
        </w:rPr>
        <w:t xml:space="preserve"> </w:t>
      </w:r>
      <w:r>
        <w:rPr>
          <w:sz w:val="20"/>
        </w:rPr>
        <w:t>la</w:t>
      </w:r>
      <w:r>
        <w:rPr>
          <w:spacing w:val="1"/>
          <w:sz w:val="20"/>
        </w:rPr>
        <w:t xml:space="preserve"> </w:t>
      </w:r>
      <w:r>
        <w:rPr>
          <w:sz w:val="20"/>
        </w:rPr>
        <w:t>siguiente</w:t>
      </w:r>
      <w:r>
        <w:rPr>
          <w:spacing w:val="1"/>
          <w:sz w:val="20"/>
        </w:rPr>
        <w:t xml:space="preserve"> </w:t>
      </w:r>
      <w:r>
        <w:rPr>
          <w:rFonts w:ascii="Arial" w:hAnsi="Arial"/>
          <w:i/>
          <w:sz w:val="20"/>
        </w:rPr>
        <w:t>“NOTA:</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información</w:t>
      </w:r>
      <w:r>
        <w:rPr>
          <w:rFonts w:ascii="Arial" w:hAnsi="Arial"/>
          <w:i/>
          <w:spacing w:val="1"/>
          <w:sz w:val="20"/>
        </w:rPr>
        <w:t xml:space="preserve"> </w:t>
      </w:r>
      <w:r>
        <w:rPr>
          <w:rFonts w:ascii="Arial" w:hAnsi="Arial"/>
          <w:i/>
          <w:sz w:val="20"/>
        </w:rPr>
        <w:t>entregada</w:t>
      </w:r>
      <w:r>
        <w:rPr>
          <w:rFonts w:ascii="Arial" w:hAnsi="Arial"/>
          <w:i/>
          <w:spacing w:val="1"/>
          <w:sz w:val="20"/>
        </w:rPr>
        <w:t xml:space="preserve"> </w:t>
      </w:r>
      <w:r>
        <w:rPr>
          <w:rFonts w:ascii="Arial" w:hAnsi="Arial"/>
          <w:i/>
          <w:sz w:val="20"/>
        </w:rPr>
        <w:t>por</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CONTRATISTA</w:t>
      </w:r>
      <w:r>
        <w:rPr>
          <w:rFonts w:ascii="Arial" w:hAnsi="Arial"/>
          <w:i/>
          <w:spacing w:val="1"/>
          <w:sz w:val="20"/>
        </w:rPr>
        <w:t xml:space="preserve"> </w:t>
      </w:r>
      <w:r>
        <w:rPr>
          <w:rFonts w:ascii="Arial" w:hAnsi="Arial"/>
          <w:i/>
          <w:sz w:val="20"/>
        </w:rPr>
        <w:t>debe</w:t>
      </w:r>
      <w:r>
        <w:rPr>
          <w:rFonts w:ascii="Arial" w:hAnsi="Arial"/>
          <w:i/>
          <w:spacing w:val="1"/>
          <w:sz w:val="20"/>
        </w:rPr>
        <w:t xml:space="preserve"> </w:t>
      </w:r>
      <w:r>
        <w:rPr>
          <w:rFonts w:ascii="Arial" w:hAnsi="Arial"/>
          <w:i/>
          <w:sz w:val="20"/>
        </w:rPr>
        <w:t>ser</w:t>
      </w:r>
      <w:r>
        <w:rPr>
          <w:rFonts w:ascii="Arial" w:hAnsi="Arial"/>
          <w:i/>
          <w:spacing w:val="1"/>
          <w:sz w:val="20"/>
        </w:rPr>
        <w:t xml:space="preserve"> </w:t>
      </w:r>
      <w:r>
        <w:rPr>
          <w:rFonts w:ascii="Arial" w:hAnsi="Arial"/>
          <w:i/>
          <w:sz w:val="20"/>
        </w:rPr>
        <w:t>completa,</w:t>
      </w:r>
      <w:r>
        <w:rPr>
          <w:rFonts w:ascii="Arial" w:hAnsi="Arial"/>
          <w:i/>
          <w:spacing w:val="-5"/>
          <w:sz w:val="20"/>
        </w:rPr>
        <w:t xml:space="preserve"> </w:t>
      </w:r>
      <w:r>
        <w:rPr>
          <w:rFonts w:ascii="Arial" w:hAnsi="Arial"/>
          <w:i/>
          <w:sz w:val="20"/>
        </w:rPr>
        <w:t>clara</w:t>
      </w:r>
      <w:r>
        <w:rPr>
          <w:rFonts w:ascii="Arial" w:hAnsi="Arial"/>
          <w:i/>
          <w:spacing w:val="-4"/>
          <w:sz w:val="20"/>
        </w:rPr>
        <w:t xml:space="preserve"> </w:t>
      </w:r>
      <w:r>
        <w:rPr>
          <w:rFonts w:ascii="Arial" w:hAnsi="Arial"/>
          <w:i/>
          <w:sz w:val="20"/>
        </w:rPr>
        <w:t>y</w:t>
      </w:r>
      <w:r>
        <w:rPr>
          <w:rFonts w:ascii="Arial" w:hAnsi="Arial"/>
          <w:i/>
          <w:spacing w:val="-4"/>
          <w:sz w:val="20"/>
        </w:rPr>
        <w:t xml:space="preserve"> </w:t>
      </w:r>
      <w:r>
        <w:rPr>
          <w:rFonts w:ascii="Arial" w:hAnsi="Arial"/>
          <w:i/>
          <w:sz w:val="20"/>
        </w:rPr>
        <w:t>cumplir</w:t>
      </w:r>
      <w:r>
        <w:rPr>
          <w:rFonts w:ascii="Arial" w:hAnsi="Arial"/>
          <w:i/>
          <w:spacing w:val="-4"/>
          <w:sz w:val="20"/>
        </w:rPr>
        <w:t xml:space="preserve"> </w:t>
      </w:r>
      <w:r>
        <w:rPr>
          <w:rFonts w:ascii="Arial" w:hAnsi="Arial"/>
          <w:i/>
          <w:sz w:val="20"/>
        </w:rPr>
        <w:t>con</w:t>
      </w:r>
      <w:r>
        <w:rPr>
          <w:rFonts w:ascii="Arial" w:hAnsi="Arial"/>
          <w:i/>
          <w:spacing w:val="-5"/>
          <w:sz w:val="20"/>
        </w:rPr>
        <w:t xml:space="preserve"> </w:t>
      </w:r>
      <w:r>
        <w:rPr>
          <w:rFonts w:ascii="Arial" w:hAnsi="Arial"/>
          <w:i/>
          <w:sz w:val="20"/>
        </w:rPr>
        <w:t>lo</w:t>
      </w:r>
      <w:r>
        <w:rPr>
          <w:rFonts w:ascii="Arial" w:hAnsi="Arial"/>
          <w:i/>
          <w:spacing w:val="-6"/>
          <w:sz w:val="20"/>
        </w:rPr>
        <w:t xml:space="preserve"> </w:t>
      </w:r>
      <w:r>
        <w:rPr>
          <w:rFonts w:ascii="Arial" w:hAnsi="Arial"/>
          <w:i/>
          <w:sz w:val="20"/>
        </w:rPr>
        <w:t>solicitado</w:t>
      </w:r>
      <w:r>
        <w:rPr>
          <w:rFonts w:ascii="Arial" w:hAnsi="Arial"/>
          <w:i/>
          <w:spacing w:val="-5"/>
          <w:sz w:val="20"/>
        </w:rPr>
        <w:t xml:space="preserve"> </w:t>
      </w:r>
      <w:r>
        <w:rPr>
          <w:rFonts w:ascii="Arial" w:hAnsi="Arial"/>
          <w:i/>
          <w:sz w:val="20"/>
        </w:rPr>
        <w:t>en</w:t>
      </w:r>
      <w:r>
        <w:rPr>
          <w:rFonts w:ascii="Arial" w:hAnsi="Arial"/>
          <w:i/>
          <w:spacing w:val="-2"/>
          <w:sz w:val="20"/>
        </w:rPr>
        <w:t xml:space="preserve"> </w:t>
      </w:r>
      <w:r>
        <w:rPr>
          <w:rFonts w:ascii="Arial" w:hAnsi="Arial"/>
          <w:i/>
          <w:sz w:val="20"/>
        </w:rPr>
        <w:t>los</w:t>
      </w:r>
      <w:r>
        <w:rPr>
          <w:rFonts w:ascii="Arial" w:hAnsi="Arial"/>
          <w:i/>
          <w:spacing w:val="-5"/>
          <w:sz w:val="20"/>
        </w:rPr>
        <w:t xml:space="preserve"> </w:t>
      </w:r>
      <w:r>
        <w:rPr>
          <w:rFonts w:ascii="Arial" w:hAnsi="Arial"/>
          <w:i/>
          <w:sz w:val="20"/>
        </w:rPr>
        <w:t>pliegos</w:t>
      </w:r>
      <w:r>
        <w:rPr>
          <w:rFonts w:ascii="Arial" w:hAnsi="Arial"/>
          <w:i/>
          <w:spacing w:val="-4"/>
          <w:sz w:val="20"/>
        </w:rPr>
        <w:t xml:space="preserve"> </w:t>
      </w:r>
      <w:r>
        <w:rPr>
          <w:rFonts w:ascii="Arial" w:hAnsi="Arial"/>
          <w:i/>
          <w:sz w:val="20"/>
        </w:rPr>
        <w:t>de</w:t>
      </w:r>
      <w:r>
        <w:rPr>
          <w:rFonts w:ascii="Arial" w:hAnsi="Arial"/>
          <w:i/>
          <w:spacing w:val="-5"/>
          <w:sz w:val="20"/>
        </w:rPr>
        <w:t xml:space="preserve"> </w:t>
      </w:r>
      <w:r>
        <w:rPr>
          <w:rFonts w:ascii="Arial" w:hAnsi="Arial"/>
          <w:i/>
          <w:sz w:val="20"/>
        </w:rPr>
        <w:t>condiciones,</w:t>
      </w:r>
      <w:r>
        <w:rPr>
          <w:rFonts w:ascii="Arial" w:hAnsi="Arial"/>
          <w:i/>
          <w:spacing w:val="-5"/>
          <w:sz w:val="20"/>
        </w:rPr>
        <w:t xml:space="preserve"> </w:t>
      </w:r>
      <w:r>
        <w:rPr>
          <w:rFonts w:ascii="Arial" w:hAnsi="Arial"/>
          <w:i/>
          <w:sz w:val="20"/>
        </w:rPr>
        <w:t>con</w:t>
      </w:r>
      <w:r>
        <w:rPr>
          <w:rFonts w:ascii="Arial" w:hAnsi="Arial"/>
          <w:i/>
          <w:spacing w:val="-5"/>
          <w:sz w:val="20"/>
        </w:rPr>
        <w:t xml:space="preserve"> </w:t>
      </w:r>
      <w:r>
        <w:rPr>
          <w:rFonts w:ascii="Arial" w:hAnsi="Arial"/>
          <w:i/>
          <w:sz w:val="20"/>
        </w:rPr>
        <w:t>el</w:t>
      </w:r>
      <w:r>
        <w:rPr>
          <w:rFonts w:ascii="Arial" w:hAnsi="Arial"/>
          <w:i/>
          <w:spacing w:val="-6"/>
          <w:sz w:val="20"/>
        </w:rPr>
        <w:t xml:space="preserve"> </w:t>
      </w:r>
      <w:r>
        <w:rPr>
          <w:rFonts w:ascii="Arial" w:hAnsi="Arial"/>
          <w:i/>
          <w:sz w:val="20"/>
        </w:rPr>
        <w:t>fin</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que</w:t>
      </w:r>
      <w:r>
        <w:rPr>
          <w:rFonts w:ascii="Arial" w:hAnsi="Arial"/>
          <w:i/>
          <w:spacing w:val="-6"/>
          <w:sz w:val="20"/>
        </w:rPr>
        <w:t xml:space="preserve"> </w:t>
      </w:r>
      <w:r>
        <w:rPr>
          <w:rFonts w:ascii="Arial" w:hAnsi="Arial"/>
          <w:i/>
          <w:sz w:val="20"/>
        </w:rPr>
        <w:t>la</w:t>
      </w:r>
      <w:r>
        <w:rPr>
          <w:rFonts w:ascii="Arial" w:hAnsi="Arial"/>
          <w:i/>
          <w:spacing w:val="-5"/>
          <w:sz w:val="20"/>
        </w:rPr>
        <w:t xml:space="preserve"> </w:t>
      </w:r>
      <w:r>
        <w:rPr>
          <w:rFonts w:ascii="Arial" w:hAnsi="Arial"/>
          <w:i/>
          <w:sz w:val="20"/>
        </w:rPr>
        <w:t>revisión</w:t>
      </w:r>
      <w:r>
        <w:rPr>
          <w:rFonts w:ascii="Arial" w:hAnsi="Arial"/>
          <w:i/>
          <w:spacing w:val="-53"/>
          <w:sz w:val="20"/>
        </w:rPr>
        <w:t xml:space="preserve"> </w:t>
      </w:r>
      <w:r>
        <w:rPr>
          <w:rFonts w:ascii="Arial" w:hAnsi="Arial"/>
          <w:i/>
          <w:sz w:val="20"/>
        </w:rPr>
        <w:t>que realiza el INTERVENTOR, SUPERVISOR Y COORDINADOR GRUPO CONSTRUCCIONES</w:t>
      </w:r>
      <w:r>
        <w:rPr>
          <w:rFonts w:ascii="Arial" w:hAnsi="Arial"/>
          <w:i/>
          <w:spacing w:val="1"/>
          <w:sz w:val="20"/>
        </w:rPr>
        <w:t xml:space="preserve"> </w:t>
      </w:r>
      <w:r>
        <w:rPr>
          <w:rFonts w:ascii="Arial" w:hAnsi="Arial"/>
          <w:i/>
          <w:sz w:val="20"/>
        </w:rPr>
        <w:t>FORPO</w:t>
      </w:r>
      <w:r>
        <w:rPr>
          <w:rFonts w:ascii="Arial" w:hAnsi="Arial"/>
          <w:i/>
          <w:spacing w:val="-9"/>
          <w:sz w:val="20"/>
        </w:rPr>
        <w:t xml:space="preserve"> </w:t>
      </w:r>
      <w:r>
        <w:rPr>
          <w:rFonts w:ascii="Arial" w:hAnsi="Arial"/>
          <w:i/>
          <w:sz w:val="20"/>
        </w:rPr>
        <w:t>sea</w:t>
      </w:r>
      <w:r>
        <w:rPr>
          <w:rFonts w:ascii="Arial" w:hAnsi="Arial"/>
          <w:i/>
          <w:spacing w:val="-11"/>
          <w:sz w:val="20"/>
        </w:rPr>
        <w:t xml:space="preserve"> </w:t>
      </w:r>
      <w:r>
        <w:rPr>
          <w:rFonts w:ascii="Arial" w:hAnsi="Arial"/>
          <w:i/>
          <w:sz w:val="20"/>
        </w:rPr>
        <w:t>solo</w:t>
      </w:r>
      <w:r>
        <w:rPr>
          <w:rFonts w:ascii="Arial" w:hAnsi="Arial"/>
          <w:i/>
          <w:spacing w:val="-10"/>
          <w:sz w:val="20"/>
        </w:rPr>
        <w:t xml:space="preserve"> </w:t>
      </w:r>
      <w:r>
        <w:rPr>
          <w:rFonts w:ascii="Arial" w:hAnsi="Arial"/>
          <w:i/>
          <w:sz w:val="20"/>
        </w:rPr>
        <w:t>técnica</w:t>
      </w:r>
      <w:r>
        <w:rPr>
          <w:rFonts w:ascii="Arial" w:hAnsi="Arial"/>
          <w:i/>
          <w:spacing w:val="-10"/>
          <w:sz w:val="20"/>
        </w:rPr>
        <w:t xml:space="preserve"> </w:t>
      </w:r>
      <w:r>
        <w:rPr>
          <w:rFonts w:ascii="Arial" w:hAnsi="Arial"/>
          <w:i/>
          <w:sz w:val="20"/>
        </w:rPr>
        <w:t>y</w:t>
      </w:r>
      <w:r>
        <w:rPr>
          <w:rFonts w:ascii="Arial" w:hAnsi="Arial"/>
          <w:i/>
          <w:spacing w:val="-6"/>
          <w:sz w:val="20"/>
        </w:rPr>
        <w:t xml:space="preserve"> </w:t>
      </w:r>
      <w:r>
        <w:rPr>
          <w:rFonts w:ascii="Arial" w:hAnsi="Arial"/>
          <w:i/>
          <w:sz w:val="20"/>
        </w:rPr>
        <w:t>no</w:t>
      </w:r>
      <w:r>
        <w:rPr>
          <w:rFonts w:ascii="Arial" w:hAnsi="Arial"/>
          <w:i/>
          <w:spacing w:val="-11"/>
          <w:sz w:val="20"/>
        </w:rPr>
        <w:t xml:space="preserve"> </w:t>
      </w:r>
      <w:r>
        <w:rPr>
          <w:rFonts w:ascii="Arial" w:hAnsi="Arial"/>
          <w:i/>
          <w:sz w:val="20"/>
        </w:rPr>
        <w:t>de</w:t>
      </w:r>
      <w:r>
        <w:rPr>
          <w:rFonts w:ascii="Arial" w:hAnsi="Arial"/>
          <w:i/>
          <w:spacing w:val="-11"/>
          <w:sz w:val="20"/>
        </w:rPr>
        <w:t xml:space="preserve"> </w:t>
      </w:r>
      <w:r>
        <w:rPr>
          <w:rFonts w:ascii="Arial" w:hAnsi="Arial"/>
          <w:i/>
          <w:sz w:val="20"/>
        </w:rPr>
        <w:t>forma.</w:t>
      </w:r>
      <w:r>
        <w:rPr>
          <w:rFonts w:ascii="Arial" w:hAnsi="Arial"/>
          <w:i/>
          <w:spacing w:val="-8"/>
          <w:sz w:val="20"/>
        </w:rPr>
        <w:t xml:space="preserve"> </w:t>
      </w:r>
      <w:r>
        <w:rPr>
          <w:rFonts w:ascii="Arial" w:hAnsi="Arial"/>
          <w:i/>
          <w:sz w:val="20"/>
        </w:rPr>
        <w:t>La</w:t>
      </w:r>
      <w:r>
        <w:rPr>
          <w:rFonts w:ascii="Arial" w:hAnsi="Arial"/>
          <w:i/>
          <w:spacing w:val="-11"/>
          <w:sz w:val="20"/>
        </w:rPr>
        <w:t xml:space="preserve"> </w:t>
      </w:r>
      <w:r>
        <w:rPr>
          <w:rFonts w:ascii="Arial" w:hAnsi="Arial"/>
          <w:i/>
          <w:sz w:val="20"/>
        </w:rPr>
        <w:t>demora</w:t>
      </w:r>
      <w:r>
        <w:rPr>
          <w:rFonts w:ascii="Arial" w:hAnsi="Arial"/>
          <w:i/>
          <w:spacing w:val="-7"/>
          <w:sz w:val="20"/>
        </w:rPr>
        <w:t xml:space="preserve"> </w:t>
      </w:r>
      <w:r>
        <w:rPr>
          <w:rFonts w:ascii="Arial" w:hAnsi="Arial"/>
          <w:i/>
          <w:sz w:val="20"/>
        </w:rPr>
        <w:t>en</w:t>
      </w:r>
      <w:r>
        <w:rPr>
          <w:rFonts w:ascii="Arial" w:hAnsi="Arial"/>
          <w:i/>
          <w:spacing w:val="-8"/>
          <w:sz w:val="20"/>
        </w:rPr>
        <w:t xml:space="preserve"> </w:t>
      </w:r>
      <w:r>
        <w:rPr>
          <w:rFonts w:ascii="Arial" w:hAnsi="Arial"/>
          <w:i/>
          <w:sz w:val="20"/>
        </w:rPr>
        <w:t>la</w:t>
      </w:r>
      <w:r>
        <w:rPr>
          <w:rFonts w:ascii="Arial" w:hAnsi="Arial"/>
          <w:i/>
          <w:spacing w:val="-10"/>
          <w:sz w:val="20"/>
        </w:rPr>
        <w:t xml:space="preserve"> </w:t>
      </w:r>
      <w:r>
        <w:rPr>
          <w:rFonts w:ascii="Arial" w:hAnsi="Arial"/>
          <w:i/>
          <w:sz w:val="20"/>
        </w:rPr>
        <w:t>revisión</w:t>
      </w:r>
      <w:r>
        <w:rPr>
          <w:rFonts w:ascii="Arial" w:hAnsi="Arial"/>
          <w:i/>
          <w:spacing w:val="-11"/>
          <w:sz w:val="20"/>
        </w:rPr>
        <w:t xml:space="preserve"> </w:t>
      </w:r>
      <w:r>
        <w:rPr>
          <w:rFonts w:ascii="Arial" w:hAnsi="Arial"/>
          <w:i/>
          <w:sz w:val="20"/>
        </w:rPr>
        <w:t>de</w:t>
      </w:r>
      <w:r>
        <w:rPr>
          <w:rFonts w:ascii="Arial" w:hAnsi="Arial"/>
          <w:i/>
          <w:spacing w:val="-8"/>
          <w:sz w:val="20"/>
        </w:rPr>
        <w:t xml:space="preserve"> </w:t>
      </w:r>
      <w:r>
        <w:rPr>
          <w:rFonts w:ascii="Arial" w:hAnsi="Arial"/>
          <w:i/>
          <w:sz w:val="20"/>
        </w:rPr>
        <w:t>la</w:t>
      </w:r>
      <w:r>
        <w:rPr>
          <w:rFonts w:ascii="Arial" w:hAnsi="Arial"/>
          <w:i/>
          <w:spacing w:val="-7"/>
          <w:sz w:val="20"/>
        </w:rPr>
        <w:t xml:space="preserve"> </w:t>
      </w:r>
      <w:r>
        <w:rPr>
          <w:rFonts w:ascii="Arial" w:hAnsi="Arial"/>
          <w:i/>
          <w:sz w:val="20"/>
        </w:rPr>
        <w:t>información</w:t>
      </w:r>
      <w:r>
        <w:rPr>
          <w:rFonts w:ascii="Arial" w:hAnsi="Arial"/>
          <w:i/>
          <w:spacing w:val="-9"/>
          <w:sz w:val="20"/>
        </w:rPr>
        <w:t xml:space="preserve"> </w:t>
      </w:r>
      <w:r>
        <w:rPr>
          <w:rFonts w:ascii="Arial" w:hAnsi="Arial"/>
          <w:i/>
          <w:sz w:val="20"/>
        </w:rPr>
        <w:t>entregada</w:t>
      </w:r>
      <w:r>
        <w:rPr>
          <w:rFonts w:ascii="Arial" w:hAnsi="Arial"/>
          <w:i/>
          <w:spacing w:val="-10"/>
          <w:sz w:val="20"/>
        </w:rPr>
        <w:t xml:space="preserve"> </w:t>
      </w:r>
      <w:r>
        <w:rPr>
          <w:rFonts w:ascii="Arial" w:hAnsi="Arial"/>
          <w:i/>
          <w:sz w:val="20"/>
        </w:rPr>
        <w:t>debido</w:t>
      </w:r>
      <w:r>
        <w:rPr>
          <w:rFonts w:ascii="Arial" w:hAnsi="Arial"/>
          <w:i/>
          <w:spacing w:val="-53"/>
          <w:sz w:val="20"/>
        </w:rPr>
        <w:t xml:space="preserve"> </w:t>
      </w:r>
      <w:r>
        <w:rPr>
          <w:rFonts w:ascii="Arial" w:hAnsi="Arial"/>
          <w:i/>
          <w:sz w:val="20"/>
        </w:rPr>
        <w:t>a</w:t>
      </w:r>
      <w:r>
        <w:rPr>
          <w:rFonts w:ascii="Arial" w:hAnsi="Arial"/>
          <w:i/>
          <w:spacing w:val="-8"/>
          <w:sz w:val="20"/>
        </w:rPr>
        <w:t xml:space="preserve"> </w:t>
      </w:r>
      <w:r>
        <w:rPr>
          <w:rFonts w:ascii="Arial" w:hAnsi="Arial"/>
          <w:i/>
          <w:sz w:val="20"/>
        </w:rPr>
        <w:t>que</w:t>
      </w:r>
      <w:r>
        <w:rPr>
          <w:rFonts w:ascii="Arial" w:hAnsi="Arial"/>
          <w:i/>
          <w:spacing w:val="-7"/>
          <w:sz w:val="20"/>
        </w:rPr>
        <w:t xml:space="preserve"> </w:t>
      </w:r>
      <w:r>
        <w:rPr>
          <w:rFonts w:ascii="Arial" w:hAnsi="Arial"/>
          <w:i/>
          <w:sz w:val="20"/>
        </w:rPr>
        <w:t>esta</w:t>
      </w:r>
      <w:r>
        <w:rPr>
          <w:rFonts w:ascii="Arial" w:hAnsi="Arial"/>
          <w:i/>
          <w:spacing w:val="-7"/>
          <w:sz w:val="20"/>
        </w:rPr>
        <w:t xml:space="preserve"> </w:t>
      </w:r>
      <w:r>
        <w:rPr>
          <w:rFonts w:ascii="Arial" w:hAnsi="Arial"/>
          <w:i/>
          <w:sz w:val="20"/>
        </w:rPr>
        <w:t>no</w:t>
      </w:r>
      <w:r>
        <w:rPr>
          <w:rFonts w:ascii="Arial" w:hAnsi="Arial"/>
          <w:i/>
          <w:spacing w:val="-7"/>
          <w:sz w:val="20"/>
        </w:rPr>
        <w:t xml:space="preserve"> </w:t>
      </w:r>
      <w:r>
        <w:rPr>
          <w:rFonts w:ascii="Arial" w:hAnsi="Arial"/>
          <w:i/>
          <w:sz w:val="20"/>
        </w:rPr>
        <w:t>sea</w:t>
      </w:r>
      <w:r>
        <w:rPr>
          <w:rFonts w:ascii="Arial" w:hAnsi="Arial"/>
          <w:i/>
          <w:spacing w:val="-7"/>
          <w:sz w:val="20"/>
        </w:rPr>
        <w:t xml:space="preserve"> </w:t>
      </w:r>
      <w:r>
        <w:rPr>
          <w:rFonts w:ascii="Arial" w:hAnsi="Arial"/>
          <w:i/>
          <w:sz w:val="20"/>
        </w:rPr>
        <w:t>suficiente,</w:t>
      </w:r>
      <w:r>
        <w:rPr>
          <w:rFonts w:ascii="Arial" w:hAnsi="Arial"/>
          <w:i/>
          <w:spacing w:val="-7"/>
          <w:sz w:val="20"/>
        </w:rPr>
        <w:t xml:space="preserve"> </w:t>
      </w:r>
      <w:r>
        <w:rPr>
          <w:rFonts w:ascii="Arial" w:hAnsi="Arial"/>
          <w:i/>
          <w:sz w:val="20"/>
        </w:rPr>
        <w:t>no</w:t>
      </w:r>
      <w:r>
        <w:rPr>
          <w:rFonts w:ascii="Arial" w:hAnsi="Arial"/>
          <w:i/>
          <w:spacing w:val="-7"/>
          <w:sz w:val="20"/>
        </w:rPr>
        <w:t xml:space="preserve"> </w:t>
      </w:r>
      <w:r>
        <w:rPr>
          <w:rFonts w:ascii="Arial" w:hAnsi="Arial"/>
          <w:i/>
          <w:sz w:val="20"/>
        </w:rPr>
        <w:t>sea</w:t>
      </w:r>
      <w:r>
        <w:rPr>
          <w:rFonts w:ascii="Arial" w:hAnsi="Arial"/>
          <w:i/>
          <w:spacing w:val="-7"/>
          <w:sz w:val="20"/>
        </w:rPr>
        <w:t xml:space="preserve"> </w:t>
      </w:r>
      <w:r>
        <w:rPr>
          <w:rFonts w:ascii="Arial" w:hAnsi="Arial"/>
          <w:i/>
          <w:sz w:val="20"/>
        </w:rPr>
        <w:t>clara</w:t>
      </w:r>
      <w:r>
        <w:rPr>
          <w:rFonts w:ascii="Arial" w:hAnsi="Arial"/>
          <w:i/>
          <w:spacing w:val="-6"/>
          <w:sz w:val="20"/>
        </w:rPr>
        <w:t xml:space="preserve"> </w:t>
      </w:r>
      <w:r>
        <w:rPr>
          <w:rFonts w:ascii="Arial" w:hAnsi="Arial"/>
          <w:i/>
          <w:sz w:val="20"/>
        </w:rPr>
        <w:t>o</w:t>
      </w:r>
      <w:r>
        <w:rPr>
          <w:rFonts w:ascii="Arial" w:hAnsi="Arial"/>
          <w:i/>
          <w:spacing w:val="-7"/>
          <w:sz w:val="20"/>
        </w:rPr>
        <w:t xml:space="preserve"> </w:t>
      </w:r>
      <w:r>
        <w:rPr>
          <w:rFonts w:ascii="Arial" w:hAnsi="Arial"/>
          <w:i/>
          <w:sz w:val="20"/>
        </w:rPr>
        <w:t>no</w:t>
      </w:r>
      <w:r>
        <w:rPr>
          <w:rFonts w:ascii="Arial" w:hAnsi="Arial"/>
          <w:i/>
          <w:spacing w:val="-7"/>
          <w:sz w:val="20"/>
        </w:rPr>
        <w:t xml:space="preserve"> </w:t>
      </w:r>
      <w:r>
        <w:rPr>
          <w:rFonts w:ascii="Arial" w:hAnsi="Arial"/>
          <w:i/>
          <w:sz w:val="20"/>
        </w:rPr>
        <w:t>cumpla</w:t>
      </w:r>
      <w:r>
        <w:rPr>
          <w:rFonts w:ascii="Arial" w:hAnsi="Arial"/>
          <w:i/>
          <w:spacing w:val="-5"/>
          <w:sz w:val="20"/>
        </w:rPr>
        <w:t xml:space="preserve"> </w:t>
      </w:r>
      <w:r>
        <w:rPr>
          <w:rFonts w:ascii="Arial" w:hAnsi="Arial"/>
          <w:i/>
          <w:sz w:val="20"/>
        </w:rPr>
        <w:t>con</w:t>
      </w:r>
      <w:r>
        <w:rPr>
          <w:rFonts w:ascii="Arial" w:hAnsi="Arial"/>
          <w:i/>
          <w:spacing w:val="-7"/>
          <w:sz w:val="20"/>
        </w:rPr>
        <w:t xml:space="preserve"> </w:t>
      </w:r>
      <w:r>
        <w:rPr>
          <w:rFonts w:ascii="Arial" w:hAnsi="Arial"/>
          <w:i/>
          <w:sz w:val="20"/>
        </w:rPr>
        <w:t>lo</w:t>
      </w:r>
      <w:r>
        <w:rPr>
          <w:rFonts w:ascii="Arial" w:hAnsi="Arial"/>
          <w:i/>
          <w:spacing w:val="-7"/>
          <w:sz w:val="20"/>
        </w:rPr>
        <w:t xml:space="preserve"> </w:t>
      </w:r>
      <w:r>
        <w:rPr>
          <w:rFonts w:ascii="Arial" w:hAnsi="Arial"/>
          <w:i/>
          <w:sz w:val="20"/>
        </w:rPr>
        <w:t>solicitado</w:t>
      </w:r>
      <w:r>
        <w:rPr>
          <w:rFonts w:ascii="Arial" w:hAnsi="Arial"/>
          <w:i/>
          <w:spacing w:val="-7"/>
          <w:sz w:val="20"/>
        </w:rPr>
        <w:t xml:space="preserve"> </w:t>
      </w:r>
      <w:r>
        <w:rPr>
          <w:rFonts w:ascii="Arial" w:hAnsi="Arial"/>
          <w:i/>
          <w:sz w:val="20"/>
        </w:rPr>
        <w:t>en</w:t>
      </w:r>
      <w:r>
        <w:rPr>
          <w:rFonts w:ascii="Arial" w:hAnsi="Arial"/>
          <w:i/>
          <w:spacing w:val="-7"/>
          <w:sz w:val="20"/>
        </w:rPr>
        <w:t xml:space="preserve"> </w:t>
      </w:r>
      <w:r>
        <w:rPr>
          <w:rFonts w:ascii="Arial" w:hAnsi="Arial"/>
          <w:i/>
          <w:sz w:val="20"/>
        </w:rPr>
        <w:t>la</w:t>
      </w:r>
      <w:r>
        <w:rPr>
          <w:rFonts w:ascii="Arial" w:hAnsi="Arial"/>
          <w:i/>
          <w:spacing w:val="-5"/>
          <w:sz w:val="20"/>
        </w:rPr>
        <w:t xml:space="preserve"> </w:t>
      </w:r>
      <w:r>
        <w:rPr>
          <w:rFonts w:ascii="Arial" w:hAnsi="Arial"/>
          <w:i/>
          <w:sz w:val="20"/>
        </w:rPr>
        <w:t>invitación</w:t>
      </w:r>
      <w:r>
        <w:rPr>
          <w:rFonts w:ascii="Arial" w:hAnsi="Arial"/>
          <w:i/>
          <w:spacing w:val="-7"/>
          <w:sz w:val="20"/>
        </w:rPr>
        <w:t xml:space="preserve"> </w:t>
      </w:r>
      <w:r>
        <w:rPr>
          <w:rFonts w:ascii="Arial" w:hAnsi="Arial"/>
          <w:i/>
          <w:sz w:val="20"/>
        </w:rPr>
        <w:t>a</w:t>
      </w:r>
      <w:r>
        <w:rPr>
          <w:rFonts w:ascii="Arial" w:hAnsi="Arial"/>
          <w:i/>
          <w:spacing w:val="-7"/>
          <w:sz w:val="20"/>
        </w:rPr>
        <w:t xml:space="preserve"> </w:t>
      </w:r>
      <w:r>
        <w:rPr>
          <w:rFonts w:ascii="Arial" w:hAnsi="Arial"/>
          <w:i/>
          <w:sz w:val="20"/>
        </w:rPr>
        <w:t>cotizar</w:t>
      </w:r>
      <w:r>
        <w:rPr>
          <w:rFonts w:ascii="Arial" w:hAnsi="Arial"/>
          <w:i/>
          <w:spacing w:val="-6"/>
          <w:sz w:val="20"/>
        </w:rPr>
        <w:t xml:space="preserve"> </w:t>
      </w:r>
      <w:r>
        <w:rPr>
          <w:rFonts w:ascii="Arial" w:hAnsi="Arial"/>
          <w:i/>
          <w:sz w:val="20"/>
        </w:rPr>
        <w:t>será</w:t>
      </w:r>
      <w:r>
        <w:rPr>
          <w:rFonts w:ascii="Arial" w:hAnsi="Arial"/>
          <w:i/>
          <w:spacing w:val="-53"/>
          <w:sz w:val="20"/>
        </w:rPr>
        <w:t xml:space="preserve"> </w:t>
      </w:r>
      <w:r>
        <w:rPr>
          <w:rFonts w:ascii="Arial" w:hAnsi="Arial"/>
          <w:i/>
          <w:sz w:val="20"/>
        </w:rPr>
        <w:t xml:space="preserve">imputable al CONTRATISTA”, </w:t>
      </w:r>
      <w:r>
        <w:rPr>
          <w:sz w:val="20"/>
        </w:rPr>
        <w:t>disposición que fue replicada en la cláusula sexta del contrato</w:t>
      </w:r>
      <w:r>
        <w:rPr>
          <w:rFonts w:ascii="Arial" w:hAnsi="Arial"/>
          <w:i/>
          <w:sz w:val="20"/>
        </w:rPr>
        <w:t xml:space="preserve">. </w:t>
      </w:r>
      <w:r>
        <w:rPr>
          <w:sz w:val="20"/>
        </w:rPr>
        <w:t>Y el</w:t>
      </w:r>
      <w:r>
        <w:rPr>
          <w:spacing w:val="1"/>
          <w:sz w:val="20"/>
        </w:rPr>
        <w:t xml:space="preserve"> </w:t>
      </w:r>
      <w:r>
        <w:rPr>
          <w:sz w:val="20"/>
        </w:rPr>
        <w:t xml:space="preserve">pliego agregó que </w:t>
      </w:r>
      <w:r>
        <w:rPr>
          <w:rFonts w:ascii="Arial" w:hAnsi="Arial"/>
          <w:i/>
          <w:sz w:val="20"/>
        </w:rPr>
        <w:t>“La firma consultora estará atenta a cualquier llamado que requiera la Policía</w:t>
      </w:r>
      <w:r>
        <w:rPr>
          <w:rFonts w:ascii="Arial" w:hAnsi="Arial"/>
          <w:i/>
          <w:spacing w:val="1"/>
          <w:sz w:val="20"/>
        </w:rPr>
        <w:t xml:space="preserve"> </w:t>
      </w:r>
      <w:r>
        <w:rPr>
          <w:rFonts w:ascii="Arial" w:hAnsi="Arial"/>
          <w:i/>
          <w:sz w:val="20"/>
        </w:rPr>
        <w:t>Nacional o la Entidad Contratante, cuando se inicie la construcción del proyecto, con el fin de</w:t>
      </w:r>
      <w:r>
        <w:rPr>
          <w:rFonts w:ascii="Arial" w:hAnsi="Arial"/>
          <w:i/>
          <w:spacing w:val="1"/>
          <w:sz w:val="20"/>
        </w:rPr>
        <w:t xml:space="preserve"> </w:t>
      </w:r>
      <w:r>
        <w:rPr>
          <w:rFonts w:ascii="Arial" w:hAnsi="Arial"/>
          <w:i/>
          <w:sz w:val="20"/>
        </w:rPr>
        <w:t>solucionar</w:t>
      </w:r>
      <w:r>
        <w:rPr>
          <w:rFonts w:ascii="Arial" w:hAnsi="Arial"/>
          <w:i/>
          <w:spacing w:val="-1"/>
          <w:sz w:val="20"/>
        </w:rPr>
        <w:t xml:space="preserve"> </w:t>
      </w:r>
      <w:r>
        <w:rPr>
          <w:rFonts w:ascii="Arial" w:hAnsi="Arial"/>
          <w:i/>
          <w:sz w:val="20"/>
        </w:rPr>
        <w:t>aspectos de carácter</w:t>
      </w:r>
      <w:r>
        <w:rPr>
          <w:rFonts w:ascii="Arial" w:hAnsi="Arial"/>
          <w:i/>
          <w:spacing w:val="-1"/>
          <w:sz w:val="20"/>
        </w:rPr>
        <w:t xml:space="preserve"> </w:t>
      </w:r>
      <w:r>
        <w:rPr>
          <w:rFonts w:ascii="Arial" w:hAnsi="Arial"/>
          <w:i/>
          <w:sz w:val="20"/>
        </w:rPr>
        <w:t>técnico”</w:t>
      </w:r>
      <w:r>
        <w:rPr>
          <w:rFonts w:ascii="Arial" w:hAnsi="Arial"/>
          <w:i/>
          <w:spacing w:val="1"/>
          <w:sz w:val="20"/>
        </w:rPr>
        <w:t xml:space="preserve"> </w:t>
      </w:r>
      <w:r>
        <w:rPr>
          <w:sz w:val="20"/>
        </w:rPr>
        <w:t>(f.</w:t>
      </w:r>
      <w:r>
        <w:rPr>
          <w:spacing w:val="-2"/>
          <w:sz w:val="20"/>
        </w:rPr>
        <w:t xml:space="preserve"> </w:t>
      </w:r>
      <w:r>
        <w:rPr>
          <w:sz w:val="20"/>
        </w:rPr>
        <w:t>92</w:t>
      </w:r>
      <w:r>
        <w:rPr>
          <w:spacing w:val="1"/>
          <w:sz w:val="20"/>
        </w:rPr>
        <w:t xml:space="preserve"> </w:t>
      </w:r>
      <w:r>
        <w:rPr>
          <w:sz w:val="20"/>
        </w:rPr>
        <w:t>vto.</w:t>
      </w:r>
      <w:r>
        <w:rPr>
          <w:spacing w:val="2"/>
          <w:sz w:val="20"/>
        </w:rPr>
        <w:t xml:space="preserve"> </w:t>
      </w:r>
      <w:r>
        <w:rPr>
          <w:sz w:val="20"/>
        </w:rPr>
        <w:t>y</w:t>
      </w:r>
      <w:r>
        <w:rPr>
          <w:spacing w:val="-4"/>
          <w:sz w:val="20"/>
        </w:rPr>
        <w:t xml:space="preserve"> </w:t>
      </w:r>
      <w:r>
        <w:rPr>
          <w:sz w:val="20"/>
        </w:rPr>
        <w:t>93,</w:t>
      </w:r>
      <w:r>
        <w:rPr>
          <w:spacing w:val="-1"/>
          <w:sz w:val="20"/>
        </w:rPr>
        <w:t xml:space="preserve"> </w:t>
      </w:r>
      <w:r>
        <w:rPr>
          <w:sz w:val="20"/>
        </w:rPr>
        <w:t>c.</w:t>
      </w:r>
      <w:r>
        <w:rPr>
          <w:spacing w:val="-2"/>
          <w:sz w:val="20"/>
        </w:rPr>
        <w:t xml:space="preserve"> </w:t>
      </w:r>
      <w:r>
        <w:rPr>
          <w:sz w:val="20"/>
        </w:rPr>
        <w:t>5).</w:t>
      </w:r>
    </w:p>
    <w:p w14:paraId="1974871F" w14:textId="77777777" w:rsidR="004144C4" w:rsidRDefault="00E5591A">
      <w:pPr>
        <w:ind w:left="102" w:right="199"/>
        <w:jc w:val="both"/>
        <w:rPr>
          <w:sz w:val="20"/>
        </w:rPr>
      </w:pPr>
      <w:r>
        <w:rPr>
          <w:position w:val="6"/>
          <w:sz w:val="13"/>
        </w:rPr>
        <w:t>18</w:t>
      </w:r>
      <w:r>
        <w:rPr>
          <w:spacing w:val="8"/>
          <w:position w:val="6"/>
          <w:sz w:val="13"/>
        </w:rPr>
        <w:t xml:space="preserve"> </w:t>
      </w:r>
      <w:r>
        <w:rPr>
          <w:sz w:val="20"/>
        </w:rPr>
        <w:t>Sobre</w:t>
      </w:r>
      <w:r>
        <w:rPr>
          <w:spacing w:val="-8"/>
          <w:sz w:val="20"/>
        </w:rPr>
        <w:t xml:space="preserve"> </w:t>
      </w:r>
      <w:r>
        <w:rPr>
          <w:sz w:val="20"/>
        </w:rPr>
        <w:t>este</w:t>
      </w:r>
      <w:r>
        <w:rPr>
          <w:spacing w:val="-10"/>
          <w:sz w:val="20"/>
        </w:rPr>
        <w:t xml:space="preserve"> </w:t>
      </w:r>
      <w:r>
        <w:rPr>
          <w:sz w:val="20"/>
        </w:rPr>
        <w:t>aspecto,</w:t>
      </w:r>
      <w:r>
        <w:rPr>
          <w:spacing w:val="-11"/>
          <w:sz w:val="20"/>
        </w:rPr>
        <w:t xml:space="preserve"> </w:t>
      </w:r>
      <w:r>
        <w:rPr>
          <w:sz w:val="20"/>
        </w:rPr>
        <w:t>en</w:t>
      </w:r>
      <w:r>
        <w:rPr>
          <w:spacing w:val="-9"/>
          <w:sz w:val="20"/>
        </w:rPr>
        <w:t xml:space="preserve"> </w:t>
      </w:r>
      <w:r>
        <w:rPr>
          <w:sz w:val="20"/>
        </w:rPr>
        <w:t>el</w:t>
      </w:r>
      <w:r>
        <w:rPr>
          <w:spacing w:val="-9"/>
          <w:sz w:val="20"/>
        </w:rPr>
        <w:t xml:space="preserve"> </w:t>
      </w:r>
      <w:r>
        <w:rPr>
          <w:sz w:val="20"/>
        </w:rPr>
        <w:t>pliego</w:t>
      </w:r>
      <w:r>
        <w:rPr>
          <w:spacing w:val="-11"/>
          <w:sz w:val="20"/>
        </w:rPr>
        <w:t xml:space="preserve"> </w:t>
      </w:r>
      <w:r>
        <w:rPr>
          <w:sz w:val="20"/>
        </w:rPr>
        <w:t>de</w:t>
      </w:r>
      <w:r>
        <w:rPr>
          <w:spacing w:val="-10"/>
          <w:sz w:val="20"/>
        </w:rPr>
        <w:t xml:space="preserve"> </w:t>
      </w:r>
      <w:r>
        <w:rPr>
          <w:sz w:val="20"/>
        </w:rPr>
        <w:t>condiciones</w:t>
      </w:r>
      <w:r>
        <w:rPr>
          <w:spacing w:val="-8"/>
          <w:sz w:val="20"/>
        </w:rPr>
        <w:t xml:space="preserve"> </w:t>
      </w:r>
      <w:r>
        <w:rPr>
          <w:sz w:val="20"/>
        </w:rPr>
        <w:t>ya</w:t>
      </w:r>
      <w:r>
        <w:rPr>
          <w:spacing w:val="-8"/>
          <w:sz w:val="20"/>
        </w:rPr>
        <w:t xml:space="preserve"> </w:t>
      </w:r>
      <w:r>
        <w:rPr>
          <w:sz w:val="20"/>
        </w:rPr>
        <w:t>se</w:t>
      </w:r>
      <w:r>
        <w:rPr>
          <w:spacing w:val="-8"/>
          <w:sz w:val="20"/>
        </w:rPr>
        <w:t xml:space="preserve"> </w:t>
      </w:r>
      <w:r>
        <w:rPr>
          <w:sz w:val="20"/>
        </w:rPr>
        <w:t>había</w:t>
      </w:r>
      <w:r>
        <w:rPr>
          <w:spacing w:val="-11"/>
          <w:sz w:val="20"/>
        </w:rPr>
        <w:t xml:space="preserve"> </w:t>
      </w:r>
      <w:r>
        <w:rPr>
          <w:sz w:val="20"/>
        </w:rPr>
        <w:t>anunciado</w:t>
      </w:r>
      <w:r>
        <w:rPr>
          <w:spacing w:val="-11"/>
          <w:sz w:val="20"/>
        </w:rPr>
        <w:t xml:space="preserve"> </w:t>
      </w:r>
      <w:r>
        <w:rPr>
          <w:sz w:val="20"/>
        </w:rPr>
        <w:t>que</w:t>
      </w:r>
      <w:r>
        <w:rPr>
          <w:spacing w:val="-4"/>
          <w:sz w:val="20"/>
        </w:rPr>
        <w:t xml:space="preserve"> </w:t>
      </w:r>
      <w:r>
        <w:rPr>
          <w:rFonts w:ascii="Arial" w:hAnsi="Arial"/>
          <w:i/>
          <w:sz w:val="20"/>
        </w:rPr>
        <w:t>“El</w:t>
      </w:r>
      <w:r>
        <w:rPr>
          <w:rFonts w:ascii="Arial" w:hAnsi="Arial"/>
          <w:i/>
          <w:spacing w:val="-11"/>
          <w:sz w:val="20"/>
        </w:rPr>
        <w:t xml:space="preserve"> </w:t>
      </w:r>
      <w:r>
        <w:rPr>
          <w:rFonts w:ascii="Arial" w:hAnsi="Arial"/>
          <w:i/>
          <w:sz w:val="20"/>
        </w:rPr>
        <w:t>CONSULTOR</w:t>
      </w:r>
      <w:r>
        <w:rPr>
          <w:rFonts w:ascii="Arial" w:hAnsi="Arial"/>
          <w:i/>
          <w:spacing w:val="-11"/>
          <w:sz w:val="20"/>
        </w:rPr>
        <w:t xml:space="preserve"> </w:t>
      </w:r>
      <w:r>
        <w:rPr>
          <w:rFonts w:ascii="Arial" w:hAnsi="Arial"/>
          <w:i/>
          <w:sz w:val="20"/>
        </w:rPr>
        <w:t>será</w:t>
      </w:r>
      <w:r>
        <w:rPr>
          <w:rFonts w:ascii="Arial" w:hAnsi="Arial"/>
          <w:i/>
          <w:spacing w:val="-53"/>
          <w:sz w:val="20"/>
        </w:rPr>
        <w:t xml:space="preserve"> </w:t>
      </w:r>
      <w:r>
        <w:rPr>
          <w:rFonts w:ascii="Arial" w:hAnsi="Arial"/>
          <w:i/>
          <w:sz w:val="20"/>
        </w:rPr>
        <w:t>responsable</w:t>
      </w:r>
      <w:r>
        <w:rPr>
          <w:rFonts w:ascii="Arial" w:hAnsi="Arial"/>
          <w:i/>
          <w:spacing w:val="-6"/>
          <w:sz w:val="20"/>
        </w:rPr>
        <w:t xml:space="preserve"> </w:t>
      </w:r>
      <w:r>
        <w:rPr>
          <w:rFonts w:ascii="Arial" w:hAnsi="Arial"/>
          <w:i/>
          <w:sz w:val="20"/>
        </w:rPr>
        <w:t>por</w:t>
      </w:r>
      <w:r>
        <w:rPr>
          <w:rFonts w:ascii="Arial" w:hAnsi="Arial"/>
          <w:i/>
          <w:spacing w:val="-5"/>
          <w:sz w:val="20"/>
        </w:rPr>
        <w:t xml:space="preserve"> </w:t>
      </w:r>
      <w:r>
        <w:rPr>
          <w:rFonts w:ascii="Arial" w:hAnsi="Arial"/>
          <w:i/>
          <w:sz w:val="20"/>
        </w:rPr>
        <w:t>la</w:t>
      </w:r>
      <w:r>
        <w:rPr>
          <w:rFonts w:ascii="Arial" w:hAnsi="Arial"/>
          <w:i/>
          <w:spacing w:val="-8"/>
          <w:sz w:val="20"/>
        </w:rPr>
        <w:t xml:space="preserve"> </w:t>
      </w:r>
      <w:r>
        <w:rPr>
          <w:rFonts w:ascii="Arial" w:hAnsi="Arial"/>
          <w:i/>
          <w:sz w:val="20"/>
        </w:rPr>
        <w:t>calidad</w:t>
      </w:r>
      <w:r>
        <w:rPr>
          <w:rFonts w:ascii="Arial" w:hAnsi="Arial"/>
          <w:i/>
          <w:spacing w:val="-6"/>
          <w:sz w:val="20"/>
        </w:rPr>
        <w:t xml:space="preserve"> </w:t>
      </w:r>
      <w:r>
        <w:rPr>
          <w:rFonts w:ascii="Arial" w:hAnsi="Arial"/>
          <w:i/>
          <w:sz w:val="20"/>
        </w:rPr>
        <w:t>de</w:t>
      </w:r>
      <w:r>
        <w:rPr>
          <w:rFonts w:ascii="Arial" w:hAnsi="Arial"/>
          <w:i/>
          <w:spacing w:val="-8"/>
          <w:sz w:val="20"/>
        </w:rPr>
        <w:t xml:space="preserve"> </w:t>
      </w:r>
      <w:r>
        <w:rPr>
          <w:rFonts w:ascii="Arial" w:hAnsi="Arial"/>
          <w:i/>
          <w:sz w:val="20"/>
        </w:rPr>
        <w:t>los</w:t>
      </w:r>
      <w:r>
        <w:rPr>
          <w:rFonts w:ascii="Arial" w:hAnsi="Arial"/>
          <w:i/>
          <w:spacing w:val="-7"/>
          <w:sz w:val="20"/>
        </w:rPr>
        <w:t xml:space="preserve"> </w:t>
      </w:r>
      <w:r>
        <w:rPr>
          <w:rFonts w:ascii="Arial" w:hAnsi="Arial"/>
          <w:i/>
          <w:sz w:val="20"/>
        </w:rPr>
        <w:t>trabajos</w:t>
      </w:r>
      <w:r>
        <w:rPr>
          <w:rFonts w:ascii="Arial" w:hAnsi="Arial"/>
          <w:i/>
          <w:spacing w:val="-7"/>
          <w:sz w:val="20"/>
        </w:rPr>
        <w:t xml:space="preserve"> </w:t>
      </w:r>
      <w:r>
        <w:rPr>
          <w:rFonts w:ascii="Arial" w:hAnsi="Arial"/>
          <w:i/>
          <w:sz w:val="20"/>
        </w:rPr>
        <w:t>y</w:t>
      </w:r>
      <w:r>
        <w:rPr>
          <w:rFonts w:ascii="Arial" w:hAnsi="Arial"/>
          <w:i/>
          <w:spacing w:val="-7"/>
          <w:sz w:val="20"/>
        </w:rPr>
        <w:t xml:space="preserve"> </w:t>
      </w:r>
      <w:r>
        <w:rPr>
          <w:rFonts w:ascii="Arial" w:hAnsi="Arial"/>
          <w:i/>
          <w:sz w:val="20"/>
        </w:rPr>
        <w:t>por</w:t>
      </w:r>
      <w:r>
        <w:rPr>
          <w:rFonts w:ascii="Arial" w:hAnsi="Arial"/>
          <w:i/>
          <w:spacing w:val="-5"/>
          <w:sz w:val="20"/>
        </w:rPr>
        <w:t xml:space="preserve"> </w:t>
      </w:r>
      <w:r>
        <w:rPr>
          <w:rFonts w:ascii="Arial" w:hAnsi="Arial"/>
          <w:i/>
          <w:sz w:val="20"/>
        </w:rPr>
        <w:t>lo</w:t>
      </w:r>
      <w:r>
        <w:rPr>
          <w:rFonts w:ascii="Arial" w:hAnsi="Arial"/>
          <w:i/>
          <w:spacing w:val="-6"/>
          <w:sz w:val="20"/>
        </w:rPr>
        <w:t xml:space="preserve"> </w:t>
      </w:r>
      <w:r>
        <w:rPr>
          <w:rFonts w:ascii="Arial" w:hAnsi="Arial"/>
          <w:i/>
          <w:sz w:val="20"/>
        </w:rPr>
        <w:t>mismo,</w:t>
      </w:r>
      <w:r>
        <w:rPr>
          <w:rFonts w:ascii="Arial" w:hAnsi="Arial"/>
          <w:i/>
          <w:spacing w:val="-8"/>
          <w:sz w:val="20"/>
        </w:rPr>
        <w:t xml:space="preserve"> </w:t>
      </w:r>
      <w:r>
        <w:rPr>
          <w:rFonts w:ascii="Arial" w:hAnsi="Arial"/>
          <w:i/>
          <w:sz w:val="20"/>
        </w:rPr>
        <w:t>se</w:t>
      </w:r>
      <w:r>
        <w:rPr>
          <w:rFonts w:ascii="Arial" w:hAnsi="Arial"/>
          <w:i/>
          <w:spacing w:val="-6"/>
          <w:sz w:val="20"/>
        </w:rPr>
        <w:t xml:space="preserve"> </w:t>
      </w:r>
      <w:r>
        <w:rPr>
          <w:rFonts w:ascii="Arial" w:hAnsi="Arial"/>
          <w:i/>
          <w:sz w:val="20"/>
        </w:rPr>
        <w:t>obliga</w:t>
      </w:r>
      <w:r>
        <w:rPr>
          <w:rFonts w:ascii="Arial" w:hAnsi="Arial"/>
          <w:i/>
          <w:spacing w:val="-8"/>
          <w:sz w:val="20"/>
        </w:rPr>
        <w:t xml:space="preserve"> </w:t>
      </w:r>
      <w:r>
        <w:rPr>
          <w:rFonts w:ascii="Arial" w:hAnsi="Arial"/>
          <w:i/>
          <w:sz w:val="20"/>
        </w:rPr>
        <w:t>a</w:t>
      </w:r>
      <w:r>
        <w:rPr>
          <w:rFonts w:ascii="Arial" w:hAnsi="Arial"/>
          <w:i/>
          <w:spacing w:val="-6"/>
          <w:sz w:val="20"/>
        </w:rPr>
        <w:t xml:space="preserve"> </w:t>
      </w:r>
      <w:r>
        <w:rPr>
          <w:rFonts w:ascii="Arial" w:hAnsi="Arial"/>
          <w:i/>
          <w:sz w:val="20"/>
        </w:rPr>
        <w:t>realizar</w:t>
      </w:r>
      <w:r>
        <w:rPr>
          <w:rFonts w:ascii="Arial" w:hAnsi="Arial"/>
          <w:i/>
          <w:spacing w:val="-5"/>
          <w:sz w:val="20"/>
        </w:rPr>
        <w:t xml:space="preserve"> </w:t>
      </w:r>
      <w:r>
        <w:rPr>
          <w:rFonts w:ascii="Arial" w:hAnsi="Arial"/>
          <w:i/>
          <w:sz w:val="20"/>
        </w:rPr>
        <w:t>las</w:t>
      </w:r>
      <w:r>
        <w:rPr>
          <w:rFonts w:ascii="Arial" w:hAnsi="Arial"/>
          <w:i/>
          <w:spacing w:val="-5"/>
          <w:sz w:val="20"/>
        </w:rPr>
        <w:t xml:space="preserve"> </w:t>
      </w:r>
      <w:r>
        <w:rPr>
          <w:rFonts w:ascii="Arial" w:hAnsi="Arial"/>
          <w:i/>
          <w:sz w:val="20"/>
        </w:rPr>
        <w:t>modificaciones</w:t>
      </w:r>
      <w:r>
        <w:rPr>
          <w:rFonts w:ascii="Arial" w:hAnsi="Arial"/>
          <w:i/>
          <w:spacing w:val="-7"/>
          <w:sz w:val="20"/>
        </w:rPr>
        <w:t xml:space="preserve"> </w:t>
      </w:r>
      <w:r>
        <w:rPr>
          <w:rFonts w:ascii="Arial" w:hAnsi="Arial"/>
          <w:i/>
          <w:sz w:val="20"/>
        </w:rPr>
        <w:t>que</w:t>
      </w:r>
      <w:r>
        <w:rPr>
          <w:rFonts w:ascii="Arial" w:hAnsi="Arial"/>
          <w:i/>
          <w:spacing w:val="-53"/>
          <w:sz w:val="20"/>
        </w:rPr>
        <w:t xml:space="preserve"> </w:t>
      </w:r>
      <w:r>
        <w:rPr>
          <w:rFonts w:ascii="Arial" w:hAnsi="Arial"/>
          <w:i/>
          <w:sz w:val="20"/>
        </w:rPr>
        <w:t>se</w:t>
      </w:r>
      <w:r>
        <w:rPr>
          <w:rFonts w:ascii="Arial" w:hAnsi="Arial"/>
          <w:i/>
          <w:spacing w:val="-8"/>
          <w:sz w:val="20"/>
        </w:rPr>
        <w:t xml:space="preserve"> </w:t>
      </w:r>
      <w:r>
        <w:rPr>
          <w:rFonts w:ascii="Arial" w:hAnsi="Arial"/>
          <w:i/>
          <w:sz w:val="20"/>
        </w:rPr>
        <w:t>estimen</w:t>
      </w:r>
      <w:r>
        <w:rPr>
          <w:rFonts w:ascii="Arial" w:hAnsi="Arial"/>
          <w:i/>
          <w:spacing w:val="-5"/>
          <w:sz w:val="20"/>
        </w:rPr>
        <w:t xml:space="preserve"> </w:t>
      </w:r>
      <w:r>
        <w:rPr>
          <w:rFonts w:ascii="Arial" w:hAnsi="Arial"/>
          <w:i/>
          <w:sz w:val="20"/>
        </w:rPr>
        <w:t>necesarias</w:t>
      </w:r>
      <w:r>
        <w:rPr>
          <w:rFonts w:ascii="Arial" w:hAnsi="Arial"/>
          <w:i/>
          <w:spacing w:val="-7"/>
          <w:sz w:val="20"/>
        </w:rPr>
        <w:t xml:space="preserve"> </w:t>
      </w:r>
      <w:r>
        <w:rPr>
          <w:rFonts w:ascii="Arial" w:hAnsi="Arial"/>
          <w:i/>
          <w:sz w:val="20"/>
        </w:rPr>
        <w:t>para</w:t>
      </w:r>
      <w:r>
        <w:rPr>
          <w:rFonts w:ascii="Arial" w:hAnsi="Arial"/>
          <w:i/>
          <w:spacing w:val="-5"/>
          <w:sz w:val="20"/>
        </w:rPr>
        <w:t xml:space="preserve"> </w:t>
      </w:r>
      <w:r>
        <w:rPr>
          <w:rFonts w:ascii="Arial" w:hAnsi="Arial"/>
          <w:i/>
          <w:sz w:val="20"/>
        </w:rPr>
        <w:t>su</w:t>
      </w:r>
      <w:r>
        <w:rPr>
          <w:rFonts w:ascii="Arial" w:hAnsi="Arial"/>
          <w:i/>
          <w:spacing w:val="-8"/>
          <w:sz w:val="20"/>
        </w:rPr>
        <w:t xml:space="preserve"> </w:t>
      </w:r>
      <w:r>
        <w:rPr>
          <w:rFonts w:ascii="Arial" w:hAnsi="Arial"/>
          <w:i/>
          <w:sz w:val="20"/>
        </w:rPr>
        <w:t>perfecto</w:t>
      </w:r>
      <w:r>
        <w:rPr>
          <w:rFonts w:ascii="Arial" w:hAnsi="Arial"/>
          <w:i/>
          <w:spacing w:val="-5"/>
          <w:sz w:val="20"/>
        </w:rPr>
        <w:t xml:space="preserve"> </w:t>
      </w:r>
      <w:r>
        <w:rPr>
          <w:rFonts w:ascii="Arial" w:hAnsi="Arial"/>
          <w:i/>
          <w:sz w:val="20"/>
        </w:rPr>
        <w:t>desarrollo.</w:t>
      </w:r>
      <w:r>
        <w:rPr>
          <w:rFonts w:ascii="Arial" w:hAnsi="Arial"/>
          <w:i/>
          <w:spacing w:val="-8"/>
          <w:sz w:val="20"/>
        </w:rPr>
        <w:t xml:space="preserve"> </w:t>
      </w:r>
      <w:r>
        <w:rPr>
          <w:rFonts w:ascii="Arial" w:hAnsi="Arial"/>
          <w:i/>
          <w:sz w:val="20"/>
        </w:rPr>
        <w:t>Lo</w:t>
      </w:r>
      <w:r>
        <w:rPr>
          <w:rFonts w:ascii="Arial" w:hAnsi="Arial"/>
          <w:i/>
          <w:spacing w:val="-7"/>
          <w:sz w:val="20"/>
        </w:rPr>
        <w:t xml:space="preserve"> </w:t>
      </w:r>
      <w:r>
        <w:rPr>
          <w:rFonts w:ascii="Arial" w:hAnsi="Arial"/>
          <w:i/>
          <w:sz w:val="20"/>
        </w:rPr>
        <w:t>anterior,</w:t>
      </w:r>
      <w:r>
        <w:rPr>
          <w:rFonts w:ascii="Arial" w:hAnsi="Arial"/>
          <w:i/>
          <w:spacing w:val="-5"/>
          <w:sz w:val="20"/>
        </w:rPr>
        <w:t xml:space="preserve"> </w:t>
      </w:r>
      <w:r>
        <w:rPr>
          <w:rFonts w:ascii="Arial" w:hAnsi="Arial"/>
          <w:i/>
          <w:sz w:val="20"/>
        </w:rPr>
        <w:t>sin</w:t>
      </w:r>
      <w:r>
        <w:rPr>
          <w:rFonts w:ascii="Arial" w:hAnsi="Arial"/>
          <w:i/>
          <w:spacing w:val="-5"/>
          <w:sz w:val="20"/>
        </w:rPr>
        <w:t xml:space="preserve"> </w:t>
      </w:r>
      <w:r>
        <w:rPr>
          <w:rFonts w:ascii="Arial" w:hAnsi="Arial"/>
          <w:i/>
          <w:sz w:val="20"/>
        </w:rPr>
        <w:t>perjuicio</w:t>
      </w:r>
      <w:r>
        <w:rPr>
          <w:rFonts w:ascii="Arial" w:hAnsi="Arial"/>
          <w:i/>
          <w:spacing w:val="-7"/>
          <w:sz w:val="20"/>
        </w:rPr>
        <w:t xml:space="preserve"> </w:t>
      </w:r>
      <w:r>
        <w:rPr>
          <w:rFonts w:ascii="Arial" w:hAnsi="Arial"/>
          <w:i/>
          <w:sz w:val="20"/>
        </w:rPr>
        <w:t>de</w:t>
      </w:r>
      <w:r>
        <w:rPr>
          <w:rFonts w:ascii="Arial" w:hAnsi="Arial"/>
          <w:i/>
          <w:spacing w:val="-6"/>
          <w:sz w:val="20"/>
        </w:rPr>
        <w:t xml:space="preserve"> </w:t>
      </w:r>
      <w:r>
        <w:rPr>
          <w:rFonts w:ascii="Arial" w:hAnsi="Arial"/>
          <w:i/>
          <w:sz w:val="20"/>
        </w:rPr>
        <w:t>la</w:t>
      </w:r>
      <w:r>
        <w:rPr>
          <w:rFonts w:ascii="Arial" w:hAnsi="Arial"/>
          <w:i/>
          <w:spacing w:val="-7"/>
          <w:sz w:val="20"/>
        </w:rPr>
        <w:t xml:space="preserve"> </w:t>
      </w:r>
      <w:r>
        <w:rPr>
          <w:rFonts w:ascii="Arial" w:hAnsi="Arial"/>
          <w:i/>
          <w:sz w:val="20"/>
        </w:rPr>
        <w:t>respectiva</w:t>
      </w:r>
      <w:r>
        <w:rPr>
          <w:rFonts w:ascii="Arial" w:hAnsi="Arial"/>
          <w:i/>
          <w:spacing w:val="-8"/>
          <w:sz w:val="20"/>
        </w:rPr>
        <w:t xml:space="preserve"> </w:t>
      </w:r>
      <w:r>
        <w:rPr>
          <w:rFonts w:ascii="Arial" w:hAnsi="Arial"/>
          <w:i/>
          <w:sz w:val="20"/>
        </w:rPr>
        <w:t>garantía</w:t>
      </w:r>
      <w:r>
        <w:rPr>
          <w:rFonts w:ascii="Arial" w:hAnsi="Arial"/>
          <w:i/>
          <w:spacing w:val="-53"/>
          <w:sz w:val="20"/>
        </w:rPr>
        <w:t xml:space="preserve"> </w:t>
      </w:r>
      <w:r>
        <w:rPr>
          <w:rFonts w:ascii="Arial" w:hAnsi="Arial"/>
          <w:i/>
          <w:sz w:val="20"/>
        </w:rPr>
        <w:t xml:space="preserve">de calidad de los trabajos, que debe aportar el CONSULTOR. </w:t>
      </w:r>
      <w:r>
        <w:rPr>
          <w:rFonts w:ascii="Arial" w:hAnsi="Arial"/>
          <w:b/>
          <w:i/>
          <w:sz w:val="20"/>
        </w:rPr>
        <w:t>Una vez finalizado el trabajo, el</w:t>
      </w:r>
      <w:r>
        <w:rPr>
          <w:rFonts w:ascii="Arial" w:hAnsi="Arial"/>
          <w:b/>
          <w:i/>
          <w:spacing w:val="1"/>
          <w:sz w:val="20"/>
        </w:rPr>
        <w:t xml:space="preserve"> </w:t>
      </w:r>
      <w:r>
        <w:rPr>
          <w:rFonts w:ascii="Arial" w:hAnsi="Arial"/>
          <w:b/>
          <w:i/>
          <w:sz w:val="20"/>
        </w:rPr>
        <w:t>CONSULTOR deberá suministrar la Carta de Responsabilidad de los trabajos, junto con los</w:t>
      </w:r>
      <w:r>
        <w:rPr>
          <w:rFonts w:ascii="Arial" w:hAnsi="Arial"/>
          <w:b/>
          <w:i/>
          <w:spacing w:val="1"/>
          <w:sz w:val="20"/>
        </w:rPr>
        <w:t xml:space="preserve"> </w:t>
      </w:r>
      <w:r>
        <w:rPr>
          <w:rFonts w:ascii="Arial" w:hAnsi="Arial"/>
          <w:b/>
          <w:i/>
          <w:w w:val="95"/>
          <w:sz w:val="20"/>
        </w:rPr>
        <w:t>diseños, Estudios, maquetas, perspectivas y todos los elementos solicitados en los presentes</w:t>
      </w:r>
      <w:r>
        <w:rPr>
          <w:rFonts w:ascii="Arial" w:hAnsi="Arial"/>
          <w:b/>
          <w:i/>
          <w:spacing w:val="1"/>
          <w:w w:val="95"/>
          <w:sz w:val="20"/>
        </w:rPr>
        <w:t xml:space="preserve"> </w:t>
      </w:r>
      <w:r>
        <w:rPr>
          <w:rFonts w:ascii="Arial" w:hAnsi="Arial"/>
          <w:b/>
          <w:i/>
          <w:sz w:val="20"/>
        </w:rPr>
        <w:t>Pliegos de</w:t>
      </w:r>
      <w:r>
        <w:rPr>
          <w:rFonts w:ascii="Arial" w:hAnsi="Arial"/>
          <w:b/>
          <w:i/>
          <w:spacing w:val="-2"/>
          <w:sz w:val="20"/>
        </w:rPr>
        <w:t xml:space="preserve"> </w:t>
      </w:r>
      <w:r>
        <w:rPr>
          <w:rFonts w:ascii="Arial" w:hAnsi="Arial"/>
          <w:b/>
          <w:i/>
          <w:sz w:val="20"/>
        </w:rPr>
        <w:t>Condiciones”</w:t>
      </w:r>
      <w:r>
        <w:rPr>
          <w:rFonts w:ascii="Arial" w:hAnsi="Arial"/>
          <w:b/>
          <w:i/>
          <w:spacing w:val="5"/>
          <w:sz w:val="20"/>
        </w:rPr>
        <w:t xml:space="preserve"> </w:t>
      </w:r>
      <w:r>
        <w:rPr>
          <w:sz w:val="20"/>
        </w:rPr>
        <w:t>(las</w:t>
      </w:r>
      <w:r>
        <w:rPr>
          <w:spacing w:val="-1"/>
          <w:sz w:val="20"/>
        </w:rPr>
        <w:t xml:space="preserve"> </w:t>
      </w:r>
      <w:r>
        <w:rPr>
          <w:sz w:val="20"/>
        </w:rPr>
        <w:t>negrillas son del</w:t>
      </w:r>
      <w:r>
        <w:rPr>
          <w:spacing w:val="-3"/>
          <w:sz w:val="20"/>
        </w:rPr>
        <w:t xml:space="preserve"> </w:t>
      </w:r>
      <w:r>
        <w:rPr>
          <w:sz w:val="20"/>
        </w:rPr>
        <w:t>texto</w:t>
      </w:r>
      <w:r>
        <w:rPr>
          <w:spacing w:val="1"/>
          <w:sz w:val="20"/>
        </w:rPr>
        <w:t xml:space="preserve"> </w:t>
      </w:r>
      <w:r>
        <w:rPr>
          <w:sz w:val="20"/>
        </w:rPr>
        <w:t>original),</w:t>
      </w:r>
      <w:r>
        <w:rPr>
          <w:spacing w:val="-2"/>
          <w:sz w:val="20"/>
        </w:rPr>
        <w:t xml:space="preserve"> </w:t>
      </w:r>
      <w:r>
        <w:rPr>
          <w:sz w:val="20"/>
        </w:rPr>
        <w:t>f.</w:t>
      </w:r>
      <w:r>
        <w:rPr>
          <w:spacing w:val="-1"/>
          <w:sz w:val="20"/>
        </w:rPr>
        <w:t xml:space="preserve"> </w:t>
      </w:r>
      <w:r>
        <w:rPr>
          <w:sz w:val="20"/>
        </w:rPr>
        <w:t>93 vto.,</w:t>
      </w:r>
      <w:r>
        <w:rPr>
          <w:spacing w:val="-2"/>
          <w:sz w:val="20"/>
        </w:rPr>
        <w:t xml:space="preserve"> </w:t>
      </w:r>
      <w:r>
        <w:rPr>
          <w:sz w:val="20"/>
        </w:rPr>
        <w:t>c.</w:t>
      </w:r>
      <w:r>
        <w:rPr>
          <w:spacing w:val="-1"/>
          <w:sz w:val="20"/>
        </w:rPr>
        <w:t xml:space="preserve"> </w:t>
      </w:r>
      <w:r>
        <w:rPr>
          <w:sz w:val="20"/>
        </w:rPr>
        <w:t>5).</w:t>
      </w:r>
    </w:p>
    <w:p w14:paraId="26706337" w14:textId="77777777" w:rsidR="004144C4" w:rsidRDefault="00E5591A">
      <w:pPr>
        <w:spacing w:before="1"/>
        <w:ind w:left="102" w:right="211"/>
        <w:jc w:val="both"/>
        <w:rPr>
          <w:sz w:val="20"/>
        </w:rPr>
      </w:pPr>
      <w:r>
        <w:rPr>
          <w:position w:val="6"/>
          <w:sz w:val="13"/>
        </w:rPr>
        <w:t xml:space="preserve">19 </w:t>
      </w:r>
      <w:r>
        <w:rPr>
          <w:sz w:val="20"/>
        </w:rPr>
        <w:t>. El contrato fue modificado en lo que respecta al supervisor de la obra, labor que fue asignada a</w:t>
      </w:r>
      <w:r>
        <w:rPr>
          <w:spacing w:val="1"/>
          <w:sz w:val="20"/>
        </w:rPr>
        <w:t xml:space="preserve"> </w:t>
      </w:r>
      <w:r>
        <w:rPr>
          <w:sz w:val="20"/>
        </w:rPr>
        <w:t>la</w:t>
      </w:r>
      <w:r>
        <w:rPr>
          <w:spacing w:val="-2"/>
          <w:sz w:val="20"/>
        </w:rPr>
        <w:t xml:space="preserve"> </w:t>
      </w:r>
      <w:r>
        <w:rPr>
          <w:sz w:val="20"/>
        </w:rPr>
        <w:t>arquitecta</w:t>
      </w:r>
      <w:r>
        <w:rPr>
          <w:spacing w:val="1"/>
          <w:sz w:val="20"/>
        </w:rPr>
        <w:t xml:space="preserve"> </w:t>
      </w:r>
      <w:r>
        <w:rPr>
          <w:sz w:val="20"/>
        </w:rPr>
        <w:t>Sandra</w:t>
      </w:r>
      <w:r>
        <w:rPr>
          <w:spacing w:val="1"/>
          <w:sz w:val="20"/>
        </w:rPr>
        <w:t xml:space="preserve"> </w:t>
      </w:r>
      <w:r>
        <w:rPr>
          <w:sz w:val="20"/>
        </w:rPr>
        <w:t>del Pilar</w:t>
      </w:r>
      <w:r>
        <w:rPr>
          <w:spacing w:val="-2"/>
          <w:sz w:val="20"/>
        </w:rPr>
        <w:t xml:space="preserve"> </w:t>
      </w:r>
      <w:r>
        <w:rPr>
          <w:sz w:val="20"/>
        </w:rPr>
        <w:t>Salamanca</w:t>
      </w:r>
      <w:r>
        <w:rPr>
          <w:spacing w:val="-1"/>
          <w:sz w:val="20"/>
        </w:rPr>
        <w:t xml:space="preserve"> </w:t>
      </w:r>
      <w:r>
        <w:rPr>
          <w:sz w:val="20"/>
        </w:rPr>
        <w:t>Salamanca</w:t>
      </w:r>
      <w:r>
        <w:rPr>
          <w:spacing w:val="1"/>
          <w:sz w:val="20"/>
        </w:rPr>
        <w:t xml:space="preserve"> </w:t>
      </w:r>
      <w:r>
        <w:rPr>
          <w:sz w:val="20"/>
        </w:rPr>
        <w:t>(f.</w:t>
      </w:r>
      <w:r>
        <w:rPr>
          <w:spacing w:val="-1"/>
          <w:sz w:val="20"/>
        </w:rPr>
        <w:t xml:space="preserve"> </w:t>
      </w:r>
      <w:r>
        <w:rPr>
          <w:sz w:val="20"/>
        </w:rPr>
        <w:t>37,</w:t>
      </w:r>
      <w:r>
        <w:rPr>
          <w:spacing w:val="-2"/>
          <w:sz w:val="20"/>
        </w:rPr>
        <w:t xml:space="preserve"> </w:t>
      </w:r>
      <w:r>
        <w:rPr>
          <w:sz w:val="20"/>
        </w:rPr>
        <w:t>c.</w:t>
      </w:r>
      <w:r>
        <w:rPr>
          <w:spacing w:val="-1"/>
          <w:sz w:val="20"/>
        </w:rPr>
        <w:t xml:space="preserve"> </w:t>
      </w:r>
      <w:r>
        <w:rPr>
          <w:sz w:val="20"/>
        </w:rPr>
        <w:t>2).</w:t>
      </w:r>
    </w:p>
    <w:p w14:paraId="409AFC3D"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14CB8009" w14:textId="77777777" w:rsidR="004144C4" w:rsidRDefault="004144C4">
      <w:pPr>
        <w:pStyle w:val="Textoindependiente"/>
        <w:spacing w:before="9"/>
        <w:rPr>
          <w:sz w:val="15"/>
        </w:rPr>
      </w:pPr>
    </w:p>
    <w:p w14:paraId="5DFBA4DF" w14:textId="77777777" w:rsidR="004144C4" w:rsidRDefault="00E5591A">
      <w:pPr>
        <w:spacing w:before="92" w:line="360" w:lineRule="auto"/>
        <w:ind w:left="102" w:right="202"/>
        <w:jc w:val="both"/>
        <w:rPr>
          <w:rFonts w:ascii="Arial" w:hAnsi="Arial"/>
          <w:i/>
          <w:sz w:val="24"/>
        </w:rPr>
      </w:pPr>
      <w:r>
        <w:rPr>
          <w:rFonts w:ascii="Arial" w:hAnsi="Arial"/>
          <w:i/>
          <w:sz w:val="24"/>
        </w:rPr>
        <w:t>CONTRATISTA, el acta de iniciación, las actas de recibo parciales, final y de</w:t>
      </w:r>
      <w:r>
        <w:rPr>
          <w:rFonts w:ascii="Arial" w:hAnsi="Arial"/>
          <w:i/>
          <w:spacing w:val="1"/>
          <w:sz w:val="24"/>
        </w:rPr>
        <w:t xml:space="preserve"> </w:t>
      </w:r>
      <w:r>
        <w:rPr>
          <w:rFonts w:ascii="Arial" w:hAnsi="Arial"/>
          <w:i/>
          <w:sz w:val="24"/>
        </w:rPr>
        <w:t>liquidación de las obras, previo cumplimiento de los requisitos pertinentes, en las</w:t>
      </w:r>
      <w:r>
        <w:rPr>
          <w:rFonts w:ascii="Arial" w:hAnsi="Arial"/>
          <w:i/>
          <w:spacing w:val="1"/>
          <w:sz w:val="24"/>
        </w:rPr>
        <w:t xml:space="preserve"> </w:t>
      </w:r>
      <w:r>
        <w:rPr>
          <w:rFonts w:ascii="Arial" w:hAnsi="Arial"/>
          <w:i/>
          <w:sz w:val="24"/>
        </w:rPr>
        <w:t>cuales</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haga</w:t>
      </w:r>
      <w:r>
        <w:rPr>
          <w:rFonts w:ascii="Arial" w:hAnsi="Arial"/>
          <w:i/>
          <w:spacing w:val="1"/>
          <w:sz w:val="24"/>
        </w:rPr>
        <w:t xml:space="preserve"> </w:t>
      </w:r>
      <w:r>
        <w:rPr>
          <w:rFonts w:ascii="Arial" w:hAnsi="Arial"/>
          <w:i/>
          <w:sz w:val="24"/>
        </w:rPr>
        <w:t>constar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estado</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recibe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obra</w:t>
      </w:r>
      <w:r>
        <w:rPr>
          <w:rFonts w:ascii="Arial" w:hAnsi="Arial"/>
          <w:i/>
          <w:spacing w:val="1"/>
          <w:sz w:val="24"/>
        </w:rPr>
        <w:t xml:space="preserve"> </w:t>
      </w:r>
      <w:r>
        <w:rPr>
          <w:rFonts w:ascii="Arial" w:hAnsi="Arial"/>
          <w:i/>
          <w:sz w:val="24"/>
        </w:rPr>
        <w:t>contratada</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dependencias construidas y sus áreas, el área total de construcción y de la obra</w:t>
      </w:r>
      <w:r>
        <w:rPr>
          <w:rFonts w:ascii="Arial" w:hAnsi="Arial"/>
          <w:i/>
          <w:spacing w:val="1"/>
          <w:sz w:val="24"/>
        </w:rPr>
        <w:t xml:space="preserve"> </w:t>
      </w:r>
      <w:r>
        <w:rPr>
          <w:rFonts w:ascii="Arial" w:hAnsi="Arial"/>
          <w:i/>
          <w:sz w:val="24"/>
        </w:rPr>
        <w:t>exterior, el valor final del contrato incluyendo reajustes de precios y los datos que</w:t>
      </w:r>
      <w:r>
        <w:rPr>
          <w:rFonts w:ascii="Arial" w:hAnsi="Arial"/>
          <w:i/>
          <w:spacing w:val="1"/>
          <w:sz w:val="24"/>
        </w:rPr>
        <w:t xml:space="preserve"> </w:t>
      </w:r>
      <w:r>
        <w:rPr>
          <w:rFonts w:ascii="Arial" w:hAnsi="Arial"/>
          <w:i/>
          <w:sz w:val="24"/>
        </w:rPr>
        <w:t>exija el estatuto contractual). Todas las actas citadas deberán contar con el visto</w:t>
      </w:r>
      <w:r>
        <w:rPr>
          <w:rFonts w:ascii="Arial" w:hAnsi="Arial"/>
          <w:i/>
          <w:spacing w:val="1"/>
          <w:sz w:val="24"/>
        </w:rPr>
        <w:t xml:space="preserve"> </w:t>
      </w:r>
      <w:r>
        <w:rPr>
          <w:rFonts w:ascii="Arial" w:hAnsi="Arial"/>
          <w:i/>
          <w:sz w:val="24"/>
        </w:rPr>
        <w:t>bueno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Director</w:t>
      </w:r>
      <w:r>
        <w:rPr>
          <w:rFonts w:ascii="Arial" w:hAnsi="Arial"/>
          <w:i/>
          <w:spacing w:val="1"/>
          <w:sz w:val="24"/>
        </w:rPr>
        <w:t xml:space="preserve"> </w:t>
      </w:r>
      <w:r>
        <w:rPr>
          <w:sz w:val="24"/>
        </w:rPr>
        <w:t>(sic)</w:t>
      </w:r>
      <w:r>
        <w:rPr>
          <w:spacing w:val="-2"/>
          <w:sz w:val="24"/>
        </w:rPr>
        <w:t xml:space="preserve"> </w:t>
      </w:r>
      <w:r>
        <w:rPr>
          <w:rFonts w:ascii="Arial" w:hAnsi="Arial"/>
          <w:i/>
          <w:sz w:val="24"/>
        </w:rPr>
        <w:t>General</w:t>
      </w:r>
      <w:r>
        <w:rPr>
          <w:rFonts w:ascii="Arial" w:hAnsi="Arial"/>
          <w:i/>
          <w:spacing w:val="-1"/>
          <w:sz w:val="24"/>
        </w:rPr>
        <w:t xml:space="preserve"> </w:t>
      </w:r>
      <w:r>
        <w:rPr>
          <w:rFonts w:ascii="Arial" w:hAnsi="Arial"/>
          <w:i/>
          <w:sz w:val="24"/>
        </w:rPr>
        <w:t>de LA</w:t>
      </w:r>
      <w:r>
        <w:rPr>
          <w:rFonts w:ascii="Arial" w:hAnsi="Arial"/>
          <w:i/>
          <w:spacing w:val="-1"/>
          <w:sz w:val="24"/>
        </w:rPr>
        <w:t xml:space="preserve"> </w:t>
      </w:r>
      <w:r>
        <w:rPr>
          <w:rFonts w:ascii="Arial" w:hAnsi="Arial"/>
          <w:i/>
          <w:sz w:val="24"/>
        </w:rPr>
        <w:t>ENTIDAD</w:t>
      </w:r>
      <w:r>
        <w:rPr>
          <w:rFonts w:ascii="Arial" w:hAnsi="Arial"/>
          <w:i/>
          <w:spacing w:val="-1"/>
          <w:sz w:val="24"/>
        </w:rPr>
        <w:t xml:space="preserve"> </w:t>
      </w:r>
      <w:r>
        <w:rPr>
          <w:rFonts w:ascii="Arial" w:hAnsi="Arial"/>
          <w:i/>
          <w:sz w:val="24"/>
        </w:rPr>
        <w:t>CONTRATANTE</w:t>
      </w:r>
      <w:r>
        <w:rPr>
          <w:rFonts w:ascii="Arial" w:hAnsi="Arial"/>
          <w:i/>
          <w:spacing w:val="1"/>
          <w:sz w:val="24"/>
        </w:rPr>
        <w:t xml:space="preserve"> </w:t>
      </w:r>
      <w:r>
        <w:rPr>
          <w:rFonts w:ascii="Arial" w:hAnsi="Arial"/>
          <w:i/>
          <w:sz w:val="24"/>
        </w:rPr>
        <w:t>(…)”.</w:t>
      </w:r>
    </w:p>
    <w:p w14:paraId="19F0E36B" w14:textId="77777777" w:rsidR="004144C4" w:rsidRDefault="004144C4">
      <w:pPr>
        <w:pStyle w:val="Textoindependiente"/>
        <w:rPr>
          <w:rFonts w:ascii="Arial"/>
          <w:i/>
          <w:sz w:val="36"/>
        </w:rPr>
      </w:pPr>
    </w:p>
    <w:p w14:paraId="495142A2" w14:textId="77777777" w:rsidR="004144C4" w:rsidRDefault="00E5591A">
      <w:pPr>
        <w:pStyle w:val="Prrafodelista"/>
        <w:numPr>
          <w:ilvl w:val="0"/>
          <w:numId w:val="8"/>
        </w:numPr>
        <w:tabs>
          <w:tab w:val="left" w:pos="822"/>
        </w:tabs>
        <w:spacing w:before="1" w:line="360" w:lineRule="auto"/>
        <w:ind w:right="199" w:firstLine="0"/>
        <w:jc w:val="both"/>
        <w:rPr>
          <w:sz w:val="24"/>
        </w:rPr>
      </w:pPr>
      <w:r>
        <w:rPr>
          <w:sz w:val="24"/>
        </w:rPr>
        <w:t>Y en la cláusula novena, sobre la interventoría del contrato, se estipuló:</w:t>
      </w:r>
      <w:r>
        <w:rPr>
          <w:spacing w:val="1"/>
          <w:sz w:val="24"/>
        </w:rPr>
        <w:t xml:space="preserve"> </w:t>
      </w:r>
      <w:r>
        <w:rPr>
          <w:spacing w:val="-1"/>
          <w:sz w:val="24"/>
        </w:rPr>
        <w:t>“</w:t>
      </w:r>
      <w:r>
        <w:rPr>
          <w:rFonts w:ascii="Arial" w:hAnsi="Arial"/>
          <w:i/>
          <w:spacing w:val="-1"/>
          <w:sz w:val="24"/>
        </w:rPr>
        <w:t>INTERVENTORÍA:</w:t>
      </w:r>
      <w:r>
        <w:rPr>
          <w:rFonts w:ascii="Arial" w:hAnsi="Arial"/>
          <w:i/>
          <w:spacing w:val="-16"/>
          <w:sz w:val="24"/>
        </w:rPr>
        <w:t xml:space="preserve"> </w:t>
      </w:r>
      <w:r>
        <w:rPr>
          <w:rFonts w:ascii="Arial" w:hAnsi="Arial"/>
          <w:i/>
          <w:sz w:val="24"/>
        </w:rPr>
        <w:t>Será</w:t>
      </w:r>
      <w:r>
        <w:rPr>
          <w:rFonts w:ascii="Arial" w:hAnsi="Arial"/>
          <w:i/>
          <w:spacing w:val="-14"/>
          <w:sz w:val="24"/>
        </w:rPr>
        <w:t xml:space="preserve"> </w:t>
      </w:r>
      <w:r>
        <w:rPr>
          <w:rFonts w:ascii="Arial" w:hAnsi="Arial"/>
          <w:i/>
          <w:sz w:val="24"/>
        </w:rPr>
        <w:t>contratada</w:t>
      </w:r>
      <w:r>
        <w:rPr>
          <w:rFonts w:ascii="Arial" w:hAnsi="Arial"/>
          <w:i/>
          <w:spacing w:val="-16"/>
          <w:sz w:val="24"/>
        </w:rPr>
        <w:t xml:space="preserve"> </w:t>
      </w:r>
      <w:r>
        <w:rPr>
          <w:rFonts w:ascii="Arial" w:hAnsi="Arial"/>
          <w:i/>
          <w:sz w:val="24"/>
        </w:rPr>
        <w:t>por</w:t>
      </w:r>
      <w:r>
        <w:rPr>
          <w:rFonts w:ascii="Arial" w:hAnsi="Arial"/>
          <w:i/>
          <w:spacing w:val="-17"/>
          <w:sz w:val="24"/>
        </w:rPr>
        <w:t xml:space="preserve"> </w:t>
      </w:r>
      <w:r>
        <w:rPr>
          <w:rFonts w:ascii="Arial" w:hAnsi="Arial"/>
          <w:i/>
          <w:sz w:val="24"/>
        </w:rPr>
        <w:t>la</w:t>
      </w:r>
      <w:r>
        <w:rPr>
          <w:rFonts w:ascii="Arial" w:hAnsi="Arial"/>
          <w:i/>
          <w:spacing w:val="-16"/>
          <w:sz w:val="24"/>
        </w:rPr>
        <w:t xml:space="preserve"> </w:t>
      </w:r>
      <w:r>
        <w:rPr>
          <w:rFonts w:ascii="Arial" w:hAnsi="Arial"/>
          <w:i/>
          <w:sz w:val="24"/>
        </w:rPr>
        <w:t>ENTIDAD</w:t>
      </w:r>
      <w:r>
        <w:rPr>
          <w:rFonts w:ascii="Arial" w:hAnsi="Arial"/>
          <w:i/>
          <w:spacing w:val="-14"/>
          <w:sz w:val="24"/>
        </w:rPr>
        <w:t xml:space="preserve"> </w:t>
      </w:r>
      <w:r>
        <w:rPr>
          <w:rFonts w:ascii="Arial" w:hAnsi="Arial"/>
          <w:i/>
          <w:sz w:val="24"/>
        </w:rPr>
        <w:t>CONTRATANTE</w:t>
      </w:r>
      <w:r>
        <w:rPr>
          <w:rFonts w:ascii="Arial" w:hAnsi="Arial"/>
          <w:i/>
          <w:spacing w:val="-14"/>
          <w:sz w:val="24"/>
        </w:rPr>
        <w:t xml:space="preserve"> </w:t>
      </w:r>
      <w:r>
        <w:rPr>
          <w:rFonts w:ascii="Arial" w:hAnsi="Arial"/>
          <w:i/>
          <w:sz w:val="24"/>
        </w:rPr>
        <w:t>(en</w:t>
      </w:r>
      <w:r>
        <w:rPr>
          <w:rFonts w:ascii="Arial" w:hAnsi="Arial"/>
          <w:i/>
          <w:spacing w:val="-16"/>
          <w:sz w:val="24"/>
        </w:rPr>
        <w:t xml:space="preserve"> </w:t>
      </w:r>
      <w:r>
        <w:rPr>
          <w:rFonts w:ascii="Arial" w:hAnsi="Arial"/>
          <w:i/>
          <w:sz w:val="24"/>
        </w:rPr>
        <w:t>el</w:t>
      </w:r>
      <w:r>
        <w:rPr>
          <w:rFonts w:ascii="Arial" w:hAnsi="Arial"/>
          <w:i/>
          <w:spacing w:val="-17"/>
          <w:sz w:val="24"/>
        </w:rPr>
        <w:t xml:space="preserve"> </w:t>
      </w:r>
      <w:r>
        <w:rPr>
          <w:rFonts w:ascii="Arial" w:hAnsi="Arial"/>
          <w:i/>
          <w:sz w:val="24"/>
        </w:rPr>
        <w:t>evento</w:t>
      </w:r>
      <w:r>
        <w:rPr>
          <w:rFonts w:ascii="Arial" w:hAnsi="Arial"/>
          <w:i/>
          <w:spacing w:val="-64"/>
          <w:sz w:val="24"/>
        </w:rPr>
        <w:t xml:space="preserve"> </w:t>
      </w:r>
      <w:r>
        <w:rPr>
          <w:rFonts w:ascii="Arial" w:hAnsi="Arial"/>
          <w:i/>
          <w:sz w:val="24"/>
        </w:rPr>
        <w:t>que se requiera su contratación), durante todo el tiempo que dure la ejecución del</w:t>
      </w:r>
      <w:r>
        <w:rPr>
          <w:rFonts w:ascii="Arial" w:hAnsi="Arial"/>
          <w:i/>
          <w:spacing w:val="1"/>
          <w:sz w:val="24"/>
        </w:rPr>
        <w:t xml:space="preserve"> </w:t>
      </w:r>
      <w:r>
        <w:rPr>
          <w:rFonts w:ascii="Arial" w:hAnsi="Arial"/>
          <w:i/>
          <w:sz w:val="24"/>
        </w:rPr>
        <w:t>contrato y hasta su liquidación definitiva. La interventoría ejercerá las funciones y</w:t>
      </w:r>
      <w:r>
        <w:rPr>
          <w:rFonts w:ascii="Arial" w:hAnsi="Arial"/>
          <w:i/>
          <w:spacing w:val="1"/>
          <w:sz w:val="24"/>
        </w:rPr>
        <w:t xml:space="preserve"> </w:t>
      </w:r>
      <w:r>
        <w:rPr>
          <w:rFonts w:ascii="Arial" w:hAnsi="Arial"/>
          <w:i/>
          <w:sz w:val="24"/>
        </w:rPr>
        <w:t>obligaciones</w:t>
      </w:r>
      <w:r>
        <w:rPr>
          <w:rFonts w:ascii="Arial" w:hAnsi="Arial"/>
          <w:i/>
          <w:spacing w:val="-3"/>
          <w:sz w:val="24"/>
        </w:rPr>
        <w:t xml:space="preserve"> </w:t>
      </w:r>
      <w:r>
        <w:rPr>
          <w:rFonts w:ascii="Arial" w:hAnsi="Arial"/>
          <w:i/>
          <w:sz w:val="24"/>
        </w:rPr>
        <w:t>que</w:t>
      </w:r>
      <w:r>
        <w:rPr>
          <w:rFonts w:ascii="Arial" w:hAnsi="Arial"/>
          <w:i/>
          <w:spacing w:val="-2"/>
          <w:sz w:val="24"/>
        </w:rPr>
        <w:t xml:space="preserve"> </w:t>
      </w:r>
      <w:r>
        <w:rPr>
          <w:rFonts w:ascii="Arial" w:hAnsi="Arial"/>
          <w:i/>
          <w:sz w:val="24"/>
        </w:rPr>
        <w:t>se</w:t>
      </w:r>
      <w:r>
        <w:rPr>
          <w:rFonts w:ascii="Arial" w:hAnsi="Arial"/>
          <w:i/>
          <w:spacing w:val="1"/>
          <w:sz w:val="24"/>
        </w:rPr>
        <w:t xml:space="preserve"> </w:t>
      </w:r>
      <w:r>
        <w:rPr>
          <w:rFonts w:ascii="Arial" w:hAnsi="Arial"/>
          <w:i/>
          <w:sz w:val="24"/>
        </w:rPr>
        <w:t>relacionen en</w:t>
      </w:r>
      <w:r>
        <w:rPr>
          <w:rFonts w:ascii="Arial" w:hAnsi="Arial"/>
          <w:i/>
          <w:spacing w:val="-1"/>
          <w:sz w:val="24"/>
        </w:rPr>
        <w:t xml:space="preserve"> </w:t>
      </w:r>
      <w:r>
        <w:rPr>
          <w:rFonts w:ascii="Arial" w:hAnsi="Arial"/>
          <w:i/>
          <w:sz w:val="24"/>
        </w:rPr>
        <w:t>el respectivo contrato</w:t>
      </w:r>
      <w:r>
        <w:rPr>
          <w:sz w:val="24"/>
        </w:rPr>
        <w:t>”.</w:t>
      </w:r>
    </w:p>
    <w:p w14:paraId="4D76149F" w14:textId="77777777" w:rsidR="004144C4" w:rsidRDefault="004144C4">
      <w:pPr>
        <w:pStyle w:val="Textoindependiente"/>
        <w:rPr>
          <w:sz w:val="36"/>
        </w:rPr>
      </w:pPr>
    </w:p>
    <w:p w14:paraId="4601F473" w14:textId="77777777" w:rsidR="004144C4" w:rsidRDefault="00E5591A">
      <w:pPr>
        <w:pStyle w:val="Prrafodelista"/>
        <w:numPr>
          <w:ilvl w:val="0"/>
          <w:numId w:val="8"/>
        </w:numPr>
        <w:tabs>
          <w:tab w:val="left" w:pos="822"/>
        </w:tabs>
        <w:spacing w:line="357" w:lineRule="auto"/>
        <w:ind w:right="195" w:firstLine="0"/>
        <w:jc w:val="both"/>
        <w:rPr>
          <w:i/>
          <w:sz w:val="24"/>
        </w:rPr>
      </w:pPr>
      <w:r>
        <w:rPr>
          <w:sz w:val="24"/>
        </w:rPr>
        <w:t>Aunque en el contrato no quedó consignado el alcance específico de los</w:t>
      </w:r>
      <w:r>
        <w:rPr>
          <w:spacing w:val="1"/>
          <w:sz w:val="24"/>
        </w:rPr>
        <w:t xml:space="preserve"> </w:t>
      </w:r>
      <w:r>
        <w:rPr>
          <w:sz w:val="24"/>
        </w:rPr>
        <w:t>productos</w:t>
      </w:r>
      <w:r>
        <w:rPr>
          <w:spacing w:val="1"/>
          <w:sz w:val="24"/>
        </w:rPr>
        <w:t xml:space="preserve"> </w:t>
      </w:r>
      <w:r>
        <w:rPr>
          <w:sz w:val="24"/>
        </w:rPr>
        <w:t>esperados con</w:t>
      </w:r>
      <w:r>
        <w:rPr>
          <w:spacing w:val="1"/>
          <w:sz w:val="24"/>
        </w:rPr>
        <w:t xml:space="preserve"> </w:t>
      </w:r>
      <w:r>
        <w:rPr>
          <w:sz w:val="24"/>
        </w:rPr>
        <w:t>la</w:t>
      </w:r>
      <w:r>
        <w:rPr>
          <w:spacing w:val="1"/>
          <w:sz w:val="24"/>
        </w:rPr>
        <w:t xml:space="preserve"> </w:t>
      </w:r>
      <w:r>
        <w:rPr>
          <w:sz w:val="24"/>
        </w:rPr>
        <w:t>consultoría,</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pliegos de</w:t>
      </w:r>
      <w:r>
        <w:rPr>
          <w:spacing w:val="1"/>
          <w:sz w:val="24"/>
        </w:rPr>
        <w:t xml:space="preserve"> </w:t>
      </w:r>
      <w:r>
        <w:rPr>
          <w:sz w:val="24"/>
        </w:rPr>
        <w:t>la</w:t>
      </w:r>
      <w:r>
        <w:rPr>
          <w:spacing w:val="1"/>
          <w:sz w:val="24"/>
        </w:rPr>
        <w:t xml:space="preserve"> </w:t>
      </w:r>
      <w:r>
        <w:rPr>
          <w:sz w:val="24"/>
        </w:rPr>
        <w:t>correspondiente</w:t>
      </w:r>
      <w:r>
        <w:rPr>
          <w:spacing w:val="1"/>
          <w:sz w:val="24"/>
        </w:rPr>
        <w:t xml:space="preserve"> </w:t>
      </w:r>
      <w:r>
        <w:rPr>
          <w:sz w:val="24"/>
        </w:rPr>
        <w:t>licitación pública (n.º 047 de 2006), en su anexo n.º 4, correspondiente a las</w:t>
      </w:r>
      <w:r>
        <w:rPr>
          <w:spacing w:val="1"/>
          <w:sz w:val="24"/>
        </w:rPr>
        <w:t xml:space="preserve"> </w:t>
      </w:r>
      <w:r>
        <w:rPr>
          <w:sz w:val="24"/>
        </w:rPr>
        <w:t>Especificaciones Técnicas del futuro contrato</w:t>
      </w:r>
      <w:r>
        <w:rPr>
          <w:position w:val="8"/>
          <w:sz w:val="16"/>
        </w:rPr>
        <w:t>20</w:t>
      </w:r>
      <w:r>
        <w:rPr>
          <w:sz w:val="24"/>
        </w:rPr>
        <w:t>, se consignó que se debía realizar</w:t>
      </w:r>
      <w:r>
        <w:rPr>
          <w:spacing w:val="1"/>
          <w:sz w:val="24"/>
        </w:rPr>
        <w:t xml:space="preserve"> </w:t>
      </w:r>
      <w:r>
        <w:rPr>
          <w:sz w:val="24"/>
        </w:rPr>
        <w:t>la</w:t>
      </w:r>
      <w:r>
        <w:rPr>
          <w:spacing w:val="1"/>
          <w:sz w:val="24"/>
        </w:rPr>
        <w:t xml:space="preserve"> </w:t>
      </w:r>
      <w:r>
        <w:rPr>
          <w:sz w:val="24"/>
        </w:rPr>
        <w:t>totalidad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estudios</w:t>
      </w:r>
      <w:r>
        <w:rPr>
          <w:spacing w:val="1"/>
          <w:sz w:val="24"/>
        </w:rPr>
        <w:t xml:space="preserve"> </w:t>
      </w:r>
      <w:r>
        <w:rPr>
          <w:sz w:val="24"/>
        </w:rPr>
        <w:t>y</w:t>
      </w:r>
      <w:r>
        <w:rPr>
          <w:spacing w:val="1"/>
          <w:sz w:val="24"/>
        </w:rPr>
        <w:t xml:space="preserve"> </w:t>
      </w:r>
      <w:r>
        <w:rPr>
          <w:sz w:val="24"/>
        </w:rPr>
        <w:t>diseños</w:t>
      </w:r>
      <w:r>
        <w:rPr>
          <w:spacing w:val="1"/>
          <w:sz w:val="24"/>
        </w:rPr>
        <w:t xml:space="preserve"> </w:t>
      </w:r>
      <w:r>
        <w:rPr>
          <w:sz w:val="24"/>
        </w:rPr>
        <w:t>necesarios</w:t>
      </w:r>
      <w:r>
        <w:rPr>
          <w:position w:val="8"/>
          <w:sz w:val="16"/>
        </w:rPr>
        <w:t>21</w:t>
      </w:r>
      <w:r>
        <w:rPr>
          <w:spacing w:val="1"/>
          <w:position w:val="8"/>
          <w:sz w:val="16"/>
        </w:rPr>
        <w:t xml:space="preserve"> </w:t>
      </w:r>
      <w:r>
        <w:rPr>
          <w:sz w:val="24"/>
        </w:rPr>
        <w:t>para</w:t>
      </w:r>
      <w:r>
        <w:rPr>
          <w:spacing w:val="1"/>
          <w:sz w:val="24"/>
        </w:rPr>
        <w:t xml:space="preserve"> </w:t>
      </w:r>
      <w:r>
        <w:rPr>
          <w:sz w:val="24"/>
        </w:rPr>
        <w:t>el</w:t>
      </w:r>
      <w:r>
        <w:rPr>
          <w:spacing w:val="1"/>
          <w:sz w:val="24"/>
        </w:rPr>
        <w:t xml:space="preserve"> </w:t>
      </w:r>
      <w:r>
        <w:rPr>
          <w:sz w:val="24"/>
        </w:rPr>
        <w:t>planteamiento</w:t>
      </w:r>
      <w:r>
        <w:rPr>
          <w:spacing w:val="1"/>
          <w:sz w:val="24"/>
        </w:rPr>
        <w:t xml:space="preserve"> </w:t>
      </w:r>
      <w:r>
        <w:rPr>
          <w:sz w:val="24"/>
        </w:rPr>
        <w:t>del</w:t>
      </w:r>
      <w:r>
        <w:rPr>
          <w:spacing w:val="-64"/>
          <w:sz w:val="24"/>
        </w:rPr>
        <w:t xml:space="preserve"> </w:t>
      </w:r>
      <w:r>
        <w:rPr>
          <w:sz w:val="24"/>
        </w:rPr>
        <w:t>proyecto Universidad de la Policía Nacional en Tabio</w:t>
      </w:r>
      <w:r>
        <w:rPr>
          <w:position w:val="8"/>
          <w:sz w:val="16"/>
        </w:rPr>
        <w:t>22</w:t>
      </w:r>
      <w:r>
        <w:rPr>
          <w:spacing w:val="1"/>
          <w:position w:val="8"/>
          <w:sz w:val="16"/>
        </w:rPr>
        <w:t xml:space="preserve"> </w:t>
      </w:r>
      <w:r>
        <w:rPr>
          <w:sz w:val="24"/>
        </w:rPr>
        <w:t xml:space="preserve">y que estos incluían </w:t>
      </w:r>
      <w:r>
        <w:rPr>
          <w:rFonts w:ascii="Arial" w:hAnsi="Arial"/>
          <w:i/>
          <w:sz w:val="24"/>
        </w:rPr>
        <w:t>“las</w:t>
      </w:r>
      <w:r>
        <w:rPr>
          <w:rFonts w:ascii="Arial" w:hAnsi="Arial"/>
          <w:i/>
          <w:spacing w:val="1"/>
          <w:sz w:val="24"/>
        </w:rPr>
        <w:t xml:space="preserve"> </w:t>
      </w:r>
      <w:r>
        <w:rPr>
          <w:rFonts w:ascii="Arial" w:hAnsi="Arial"/>
          <w:i/>
          <w:sz w:val="24"/>
        </w:rPr>
        <w:t>actividades</w:t>
      </w:r>
      <w:r>
        <w:rPr>
          <w:rFonts w:ascii="Arial" w:hAnsi="Arial"/>
          <w:i/>
          <w:spacing w:val="-5"/>
          <w:sz w:val="24"/>
        </w:rPr>
        <w:t xml:space="preserve"> </w:t>
      </w:r>
      <w:r>
        <w:rPr>
          <w:rFonts w:ascii="Arial" w:hAnsi="Arial"/>
          <w:i/>
          <w:sz w:val="24"/>
        </w:rPr>
        <w:t>necesarias</w:t>
      </w:r>
      <w:r>
        <w:rPr>
          <w:rFonts w:ascii="Arial" w:hAnsi="Arial"/>
          <w:i/>
          <w:spacing w:val="-6"/>
          <w:sz w:val="24"/>
        </w:rPr>
        <w:t xml:space="preserve"> </w:t>
      </w:r>
      <w:r>
        <w:rPr>
          <w:rFonts w:ascii="Arial" w:hAnsi="Arial"/>
          <w:i/>
          <w:sz w:val="24"/>
        </w:rPr>
        <w:t>para</w:t>
      </w:r>
      <w:r>
        <w:rPr>
          <w:rFonts w:ascii="Arial" w:hAnsi="Arial"/>
          <w:i/>
          <w:spacing w:val="-5"/>
          <w:sz w:val="24"/>
        </w:rPr>
        <w:t xml:space="preserve"> </w:t>
      </w:r>
      <w:r>
        <w:rPr>
          <w:rFonts w:ascii="Arial" w:hAnsi="Arial"/>
          <w:i/>
          <w:sz w:val="24"/>
        </w:rPr>
        <w:t>tramitar</w:t>
      </w:r>
      <w:r>
        <w:rPr>
          <w:rFonts w:ascii="Arial" w:hAnsi="Arial"/>
          <w:i/>
          <w:spacing w:val="-3"/>
          <w:sz w:val="24"/>
        </w:rPr>
        <w:t xml:space="preserve"> </w:t>
      </w:r>
      <w:r>
        <w:rPr>
          <w:rFonts w:ascii="Arial" w:hAnsi="Arial"/>
          <w:i/>
          <w:sz w:val="24"/>
        </w:rPr>
        <w:t>las</w:t>
      </w:r>
      <w:r>
        <w:rPr>
          <w:rFonts w:ascii="Arial" w:hAnsi="Arial"/>
          <w:i/>
          <w:spacing w:val="-2"/>
          <w:sz w:val="24"/>
        </w:rPr>
        <w:t xml:space="preserve"> </w:t>
      </w:r>
      <w:r>
        <w:rPr>
          <w:rFonts w:ascii="Arial" w:hAnsi="Arial"/>
          <w:i/>
          <w:sz w:val="24"/>
        </w:rPr>
        <w:t>correspondientes</w:t>
      </w:r>
      <w:r>
        <w:rPr>
          <w:rFonts w:ascii="Arial" w:hAnsi="Arial"/>
          <w:i/>
          <w:spacing w:val="-3"/>
          <w:sz w:val="24"/>
        </w:rPr>
        <w:t xml:space="preserve"> </w:t>
      </w:r>
      <w:r>
        <w:rPr>
          <w:rFonts w:ascii="Arial" w:hAnsi="Arial"/>
          <w:i/>
          <w:sz w:val="24"/>
        </w:rPr>
        <w:t>licencias</w:t>
      </w:r>
      <w:r>
        <w:rPr>
          <w:rFonts w:ascii="Arial" w:hAnsi="Arial"/>
          <w:i/>
          <w:spacing w:val="-4"/>
          <w:sz w:val="24"/>
        </w:rPr>
        <w:t xml:space="preserve"> </w:t>
      </w:r>
      <w:r>
        <w:rPr>
          <w:rFonts w:ascii="Arial" w:hAnsi="Arial"/>
          <w:i/>
          <w:sz w:val="24"/>
        </w:rPr>
        <w:t>que</w:t>
      </w:r>
      <w:r>
        <w:rPr>
          <w:rFonts w:ascii="Arial" w:hAnsi="Arial"/>
          <w:i/>
          <w:spacing w:val="-5"/>
          <w:sz w:val="24"/>
        </w:rPr>
        <w:t xml:space="preserve"> </w:t>
      </w:r>
      <w:r>
        <w:rPr>
          <w:rFonts w:ascii="Arial" w:hAnsi="Arial"/>
          <w:i/>
          <w:sz w:val="24"/>
        </w:rPr>
        <w:t>permitan</w:t>
      </w:r>
      <w:r>
        <w:rPr>
          <w:rFonts w:ascii="Arial" w:hAnsi="Arial"/>
          <w:i/>
          <w:spacing w:val="-3"/>
          <w:sz w:val="24"/>
        </w:rPr>
        <w:t xml:space="preserve"> </w:t>
      </w:r>
      <w:r>
        <w:rPr>
          <w:rFonts w:ascii="Arial" w:hAnsi="Arial"/>
          <w:i/>
          <w:sz w:val="24"/>
        </w:rPr>
        <w:t>la</w:t>
      </w:r>
    </w:p>
    <w:p w14:paraId="540BADB4" w14:textId="77777777" w:rsidR="004144C4" w:rsidRDefault="004144C4">
      <w:pPr>
        <w:pStyle w:val="Textoindependiente"/>
        <w:rPr>
          <w:rFonts w:ascii="Arial"/>
          <w:i/>
          <w:sz w:val="20"/>
        </w:rPr>
      </w:pPr>
    </w:p>
    <w:p w14:paraId="5F13A8A2" w14:textId="77777777" w:rsidR="004144C4" w:rsidRDefault="004144C4">
      <w:pPr>
        <w:pStyle w:val="Textoindependiente"/>
        <w:rPr>
          <w:rFonts w:ascii="Arial"/>
          <w:i/>
          <w:sz w:val="20"/>
        </w:rPr>
      </w:pPr>
    </w:p>
    <w:p w14:paraId="10392B51" w14:textId="19CB8317" w:rsidR="004144C4" w:rsidRDefault="00451499">
      <w:pPr>
        <w:pStyle w:val="Textoindependiente"/>
        <w:spacing w:before="1"/>
        <w:rPr>
          <w:rFonts w:ascii="Arial"/>
          <w:i/>
          <w:sz w:val="28"/>
        </w:rPr>
      </w:pPr>
      <w:r>
        <w:rPr>
          <w:noProof/>
        </w:rPr>
        <mc:AlternateContent>
          <mc:Choice Requires="wps">
            <w:drawing>
              <wp:anchor distT="0" distB="0" distL="0" distR="0" simplePos="0" relativeHeight="487593984" behindDoc="1" locked="0" layoutInCell="1" allowOverlap="1" wp14:anchorId="28AF31DC" wp14:editId="3C6214FA">
                <wp:simplePos x="0" y="0"/>
                <wp:positionH relativeFrom="page">
                  <wp:posOffset>1080770</wp:posOffset>
                </wp:positionH>
                <wp:positionV relativeFrom="paragraph">
                  <wp:posOffset>229870</wp:posOffset>
                </wp:positionV>
                <wp:extent cx="1828800" cy="8890"/>
                <wp:effectExtent l="0" t="0" r="0" b="0"/>
                <wp:wrapTopAndBottom/>
                <wp:docPr id="16639494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55E0D" id="Rectangle 24" o:spid="_x0000_s1026" style="position:absolute;margin-left:85.1pt;margin-top:18.1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LJSI7t4AAAAJAQAADwAAAAAAAAAAAAAAAAA+BAAAZHJzL2Rvd25yZXYueG1s&#10;UEsFBgAAAAAEAAQA8wAAAEkFAAAAAA==&#10;" fillcolor="black" stroked="f">
                <w10:wrap type="topAndBottom" anchorx="page"/>
              </v:rect>
            </w:pict>
          </mc:Fallback>
        </mc:AlternateContent>
      </w:r>
    </w:p>
    <w:p w14:paraId="7C3F7B71" w14:textId="77777777" w:rsidR="004144C4" w:rsidRDefault="00E5591A">
      <w:pPr>
        <w:spacing w:before="71"/>
        <w:ind w:left="102" w:right="205"/>
        <w:rPr>
          <w:sz w:val="20"/>
        </w:rPr>
      </w:pPr>
      <w:r>
        <w:rPr>
          <w:position w:val="6"/>
          <w:sz w:val="13"/>
        </w:rPr>
        <w:t>20</w:t>
      </w:r>
      <w:r>
        <w:rPr>
          <w:spacing w:val="10"/>
          <w:position w:val="6"/>
          <w:sz w:val="13"/>
        </w:rPr>
        <w:t xml:space="preserve"> </w:t>
      </w:r>
      <w:r>
        <w:rPr>
          <w:sz w:val="20"/>
        </w:rPr>
        <w:t>Como</w:t>
      </w:r>
      <w:r>
        <w:rPr>
          <w:spacing w:val="2"/>
          <w:sz w:val="20"/>
        </w:rPr>
        <w:t xml:space="preserve"> </w:t>
      </w:r>
      <w:r>
        <w:rPr>
          <w:sz w:val="20"/>
        </w:rPr>
        <w:t>dice</w:t>
      </w:r>
      <w:r>
        <w:rPr>
          <w:spacing w:val="3"/>
          <w:sz w:val="20"/>
        </w:rPr>
        <w:t xml:space="preserve"> </w:t>
      </w:r>
      <w:r>
        <w:rPr>
          <w:sz w:val="20"/>
        </w:rPr>
        <w:t>allí,</w:t>
      </w:r>
      <w:r>
        <w:rPr>
          <w:spacing w:val="2"/>
          <w:sz w:val="20"/>
        </w:rPr>
        <w:t xml:space="preserve"> </w:t>
      </w:r>
      <w:r>
        <w:rPr>
          <w:sz w:val="20"/>
        </w:rPr>
        <w:t>corresponden</w:t>
      </w:r>
      <w:r>
        <w:rPr>
          <w:spacing w:val="3"/>
          <w:sz w:val="20"/>
        </w:rPr>
        <w:t xml:space="preserve"> </w:t>
      </w:r>
      <w:r>
        <w:rPr>
          <w:sz w:val="20"/>
        </w:rPr>
        <w:t>a</w:t>
      </w:r>
      <w:r>
        <w:rPr>
          <w:spacing w:val="3"/>
          <w:sz w:val="20"/>
        </w:rPr>
        <w:t xml:space="preserve"> </w:t>
      </w:r>
      <w:r>
        <w:rPr>
          <w:sz w:val="20"/>
        </w:rPr>
        <w:t>la</w:t>
      </w:r>
      <w:r>
        <w:rPr>
          <w:spacing w:val="6"/>
          <w:sz w:val="20"/>
        </w:rPr>
        <w:t xml:space="preserve"> </w:t>
      </w:r>
      <w:r>
        <w:rPr>
          <w:rFonts w:ascii="Arial" w:hAnsi="Arial"/>
          <w:i/>
          <w:sz w:val="20"/>
        </w:rPr>
        <w:t>“Definición</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los</w:t>
      </w:r>
      <w:r>
        <w:rPr>
          <w:rFonts w:ascii="Arial" w:hAnsi="Arial"/>
          <w:i/>
          <w:spacing w:val="6"/>
          <w:sz w:val="20"/>
        </w:rPr>
        <w:t xml:space="preserve"> </w:t>
      </w:r>
      <w:r>
        <w:rPr>
          <w:rFonts w:ascii="Arial" w:hAnsi="Arial"/>
          <w:i/>
          <w:sz w:val="20"/>
        </w:rPr>
        <w:t>parámetros</w:t>
      </w:r>
      <w:r>
        <w:rPr>
          <w:rFonts w:ascii="Arial" w:hAnsi="Arial"/>
          <w:i/>
          <w:spacing w:val="3"/>
          <w:sz w:val="20"/>
        </w:rPr>
        <w:t xml:space="preserve"> </w:t>
      </w:r>
      <w:r>
        <w:rPr>
          <w:rFonts w:ascii="Arial" w:hAnsi="Arial"/>
          <w:i/>
          <w:sz w:val="20"/>
        </w:rPr>
        <w:t>que</w:t>
      </w:r>
      <w:r>
        <w:rPr>
          <w:rFonts w:ascii="Arial" w:hAnsi="Arial"/>
          <w:i/>
          <w:spacing w:val="3"/>
          <w:sz w:val="20"/>
        </w:rPr>
        <w:t xml:space="preserve"> </w:t>
      </w:r>
      <w:r>
        <w:rPr>
          <w:rFonts w:ascii="Arial" w:hAnsi="Arial"/>
          <w:i/>
          <w:sz w:val="20"/>
        </w:rPr>
        <w:t>orientarán</w:t>
      </w:r>
      <w:r>
        <w:rPr>
          <w:rFonts w:ascii="Arial" w:hAnsi="Arial"/>
          <w:i/>
          <w:spacing w:val="5"/>
          <w:sz w:val="20"/>
        </w:rPr>
        <w:t xml:space="preserve"> </w:t>
      </w:r>
      <w:r>
        <w:rPr>
          <w:rFonts w:ascii="Arial" w:hAnsi="Arial"/>
          <w:i/>
          <w:sz w:val="20"/>
        </w:rPr>
        <w:t>la</w:t>
      </w:r>
      <w:r>
        <w:rPr>
          <w:rFonts w:ascii="Arial" w:hAnsi="Arial"/>
          <w:i/>
          <w:spacing w:val="2"/>
          <w:sz w:val="20"/>
        </w:rPr>
        <w:t xml:space="preserve"> </w:t>
      </w:r>
      <w:r>
        <w:rPr>
          <w:rFonts w:ascii="Arial" w:hAnsi="Arial"/>
          <w:i/>
          <w:sz w:val="20"/>
        </w:rPr>
        <w:t>realización</w:t>
      </w:r>
      <w:r>
        <w:rPr>
          <w:rFonts w:ascii="Arial" w:hAnsi="Arial"/>
          <w:i/>
          <w:spacing w:val="2"/>
          <w:sz w:val="20"/>
        </w:rPr>
        <w:t xml:space="preserve"> </w:t>
      </w:r>
      <w:r>
        <w:rPr>
          <w:rFonts w:ascii="Arial" w:hAnsi="Arial"/>
          <w:i/>
          <w:sz w:val="20"/>
        </w:rPr>
        <w:t>de</w:t>
      </w:r>
      <w:r>
        <w:rPr>
          <w:rFonts w:ascii="Arial" w:hAnsi="Arial"/>
          <w:i/>
          <w:spacing w:val="-53"/>
          <w:sz w:val="20"/>
        </w:rPr>
        <w:t xml:space="preserve"> </w:t>
      </w:r>
      <w:r>
        <w:rPr>
          <w:rFonts w:ascii="Arial" w:hAnsi="Arial"/>
          <w:i/>
          <w:sz w:val="20"/>
        </w:rPr>
        <w:t>los</w:t>
      </w:r>
      <w:r>
        <w:rPr>
          <w:rFonts w:ascii="Arial" w:hAnsi="Arial"/>
          <w:i/>
          <w:spacing w:val="-1"/>
          <w:sz w:val="20"/>
        </w:rPr>
        <w:t xml:space="preserve"> </w:t>
      </w:r>
      <w:r>
        <w:rPr>
          <w:rFonts w:ascii="Arial" w:hAnsi="Arial"/>
          <w:i/>
          <w:sz w:val="20"/>
        </w:rPr>
        <w:t>estudios y diseños para el proyecto</w:t>
      </w:r>
      <w:r>
        <w:rPr>
          <w:rFonts w:ascii="Arial" w:hAnsi="Arial"/>
          <w:i/>
          <w:spacing w:val="1"/>
          <w:sz w:val="20"/>
        </w:rPr>
        <w:t xml:space="preserve"> </w:t>
      </w:r>
      <w:r>
        <w:rPr>
          <w:rFonts w:ascii="Arial" w:hAnsi="Arial"/>
          <w:i/>
          <w:sz w:val="20"/>
        </w:rPr>
        <w:t>ECSAN-TABIO”</w:t>
      </w:r>
      <w:r>
        <w:rPr>
          <w:rFonts w:ascii="Arial" w:hAnsi="Arial"/>
          <w:i/>
          <w:spacing w:val="-2"/>
          <w:sz w:val="20"/>
        </w:rPr>
        <w:t xml:space="preserve"> </w:t>
      </w:r>
      <w:r>
        <w:rPr>
          <w:sz w:val="20"/>
        </w:rPr>
        <w:t>(f.</w:t>
      </w:r>
      <w:r>
        <w:rPr>
          <w:spacing w:val="-2"/>
          <w:sz w:val="20"/>
        </w:rPr>
        <w:t xml:space="preserve"> </w:t>
      </w:r>
      <w:r>
        <w:rPr>
          <w:sz w:val="20"/>
        </w:rPr>
        <w:t>73,</w:t>
      </w:r>
      <w:r>
        <w:rPr>
          <w:spacing w:val="-1"/>
          <w:sz w:val="20"/>
        </w:rPr>
        <w:t xml:space="preserve"> </w:t>
      </w:r>
      <w:r>
        <w:rPr>
          <w:sz w:val="20"/>
        </w:rPr>
        <w:t>c.</w:t>
      </w:r>
      <w:r>
        <w:rPr>
          <w:spacing w:val="-1"/>
          <w:sz w:val="20"/>
        </w:rPr>
        <w:t xml:space="preserve"> </w:t>
      </w:r>
      <w:r>
        <w:rPr>
          <w:sz w:val="20"/>
        </w:rPr>
        <w:t>5).</w:t>
      </w:r>
    </w:p>
    <w:p w14:paraId="2A6FA705" w14:textId="77777777" w:rsidR="004144C4" w:rsidRDefault="00E5591A">
      <w:pPr>
        <w:ind w:left="102" w:right="203"/>
        <w:jc w:val="both"/>
        <w:rPr>
          <w:sz w:val="20"/>
        </w:rPr>
      </w:pPr>
      <w:r>
        <w:rPr>
          <w:position w:val="6"/>
          <w:sz w:val="13"/>
        </w:rPr>
        <w:t xml:space="preserve">21 </w:t>
      </w:r>
      <w:r>
        <w:rPr>
          <w:sz w:val="20"/>
        </w:rPr>
        <w:t>En los objetivos específicos, se indicó que cada uno de los estudios y diseños involucrados debía</w:t>
      </w:r>
      <w:r>
        <w:rPr>
          <w:spacing w:val="-53"/>
          <w:sz w:val="20"/>
        </w:rPr>
        <w:t xml:space="preserve"> </w:t>
      </w:r>
      <w:r>
        <w:rPr>
          <w:sz w:val="20"/>
        </w:rPr>
        <w:t>incluir los siguientes objetivos: urbanismo, geología e hidrología, estudios ambientales, estudios y</w:t>
      </w:r>
      <w:r>
        <w:rPr>
          <w:spacing w:val="1"/>
          <w:sz w:val="20"/>
        </w:rPr>
        <w:t xml:space="preserve"> </w:t>
      </w:r>
      <w:r>
        <w:rPr>
          <w:sz w:val="20"/>
        </w:rPr>
        <w:t>diseños paisajísticos, estudios y diseños de movilidad y vías, arquitectura ecológica, estudios y</w:t>
      </w:r>
      <w:r>
        <w:rPr>
          <w:spacing w:val="1"/>
          <w:sz w:val="20"/>
        </w:rPr>
        <w:t xml:space="preserve"> </w:t>
      </w:r>
      <w:r>
        <w:rPr>
          <w:sz w:val="20"/>
        </w:rPr>
        <w:t>diseños</w:t>
      </w:r>
      <w:r>
        <w:rPr>
          <w:spacing w:val="-1"/>
          <w:sz w:val="20"/>
        </w:rPr>
        <w:t xml:space="preserve"> </w:t>
      </w:r>
      <w:r>
        <w:rPr>
          <w:sz w:val="20"/>
        </w:rPr>
        <w:t>hidro-sanitarios</w:t>
      </w:r>
      <w:r>
        <w:rPr>
          <w:spacing w:val="4"/>
          <w:sz w:val="20"/>
        </w:rPr>
        <w:t xml:space="preserve"> </w:t>
      </w:r>
      <w:r>
        <w:rPr>
          <w:sz w:val="20"/>
        </w:rPr>
        <w:t>y</w:t>
      </w:r>
      <w:r>
        <w:rPr>
          <w:spacing w:val="-4"/>
          <w:sz w:val="20"/>
        </w:rPr>
        <w:t xml:space="preserve"> </w:t>
      </w:r>
      <w:r>
        <w:rPr>
          <w:sz w:val="20"/>
        </w:rPr>
        <w:t>afines</w:t>
      </w:r>
      <w:r>
        <w:rPr>
          <w:spacing w:val="1"/>
          <w:sz w:val="20"/>
        </w:rPr>
        <w:t xml:space="preserve"> </w:t>
      </w:r>
      <w:r>
        <w:rPr>
          <w:sz w:val="20"/>
        </w:rPr>
        <w:t>y</w:t>
      </w:r>
      <w:r>
        <w:rPr>
          <w:spacing w:val="-4"/>
          <w:sz w:val="20"/>
        </w:rPr>
        <w:t xml:space="preserve"> </w:t>
      </w:r>
      <w:r>
        <w:rPr>
          <w:sz w:val="20"/>
        </w:rPr>
        <w:t>estudios eléctricos</w:t>
      </w:r>
      <w:r>
        <w:rPr>
          <w:spacing w:val="2"/>
          <w:sz w:val="20"/>
        </w:rPr>
        <w:t xml:space="preserve"> </w:t>
      </w:r>
      <w:r>
        <w:rPr>
          <w:sz w:val="20"/>
        </w:rPr>
        <w:t>y</w:t>
      </w:r>
      <w:r>
        <w:rPr>
          <w:spacing w:val="-2"/>
          <w:sz w:val="20"/>
        </w:rPr>
        <w:t xml:space="preserve"> </w:t>
      </w:r>
      <w:r>
        <w:rPr>
          <w:sz w:val="20"/>
        </w:rPr>
        <w:t>afines.</w:t>
      </w:r>
    </w:p>
    <w:p w14:paraId="18674628" w14:textId="77777777" w:rsidR="004144C4" w:rsidRDefault="00E5591A">
      <w:pPr>
        <w:ind w:left="102" w:right="196"/>
        <w:jc w:val="both"/>
        <w:rPr>
          <w:sz w:val="20"/>
        </w:rPr>
      </w:pPr>
      <w:r>
        <w:rPr>
          <w:position w:val="6"/>
          <w:sz w:val="13"/>
        </w:rPr>
        <w:t xml:space="preserve">22 </w:t>
      </w:r>
      <w:r>
        <w:rPr>
          <w:sz w:val="20"/>
        </w:rPr>
        <w:t>En la descripción general del proyecto se informó que la Policía Nacional contaba con un terreno</w:t>
      </w:r>
      <w:r>
        <w:rPr>
          <w:spacing w:val="1"/>
          <w:sz w:val="20"/>
        </w:rPr>
        <w:t xml:space="preserve"> </w:t>
      </w:r>
      <w:r>
        <w:rPr>
          <w:sz w:val="20"/>
        </w:rPr>
        <w:t>de</w:t>
      </w:r>
      <w:r>
        <w:rPr>
          <w:spacing w:val="-7"/>
          <w:sz w:val="20"/>
        </w:rPr>
        <w:t xml:space="preserve"> </w:t>
      </w:r>
      <w:r>
        <w:rPr>
          <w:sz w:val="20"/>
        </w:rPr>
        <w:t>89</w:t>
      </w:r>
      <w:r>
        <w:rPr>
          <w:spacing w:val="-6"/>
          <w:sz w:val="20"/>
        </w:rPr>
        <w:t xml:space="preserve"> </w:t>
      </w:r>
      <w:r>
        <w:rPr>
          <w:sz w:val="20"/>
        </w:rPr>
        <w:t>hectáreas</w:t>
      </w:r>
      <w:r>
        <w:rPr>
          <w:spacing w:val="-5"/>
          <w:sz w:val="20"/>
        </w:rPr>
        <w:t xml:space="preserve"> </w:t>
      </w:r>
      <w:r>
        <w:rPr>
          <w:sz w:val="20"/>
        </w:rPr>
        <w:t>a</w:t>
      </w:r>
      <w:r>
        <w:rPr>
          <w:spacing w:val="-4"/>
          <w:sz w:val="20"/>
        </w:rPr>
        <w:t xml:space="preserve"> </w:t>
      </w:r>
      <w:r>
        <w:rPr>
          <w:sz w:val="20"/>
        </w:rPr>
        <w:t>5</w:t>
      </w:r>
      <w:r>
        <w:rPr>
          <w:spacing w:val="-6"/>
          <w:sz w:val="20"/>
        </w:rPr>
        <w:t xml:space="preserve"> </w:t>
      </w:r>
      <w:r>
        <w:rPr>
          <w:sz w:val="20"/>
        </w:rPr>
        <w:t>kilómetros</w:t>
      </w:r>
      <w:r>
        <w:rPr>
          <w:spacing w:val="-5"/>
          <w:sz w:val="20"/>
        </w:rPr>
        <w:t xml:space="preserve"> </w:t>
      </w:r>
      <w:r>
        <w:rPr>
          <w:sz w:val="20"/>
        </w:rPr>
        <w:t>del</w:t>
      </w:r>
      <w:r>
        <w:rPr>
          <w:spacing w:val="-7"/>
          <w:sz w:val="20"/>
        </w:rPr>
        <w:t xml:space="preserve"> </w:t>
      </w:r>
      <w:r>
        <w:rPr>
          <w:sz w:val="20"/>
        </w:rPr>
        <w:t>casco</w:t>
      </w:r>
      <w:r>
        <w:rPr>
          <w:spacing w:val="-6"/>
          <w:sz w:val="20"/>
        </w:rPr>
        <w:t xml:space="preserve"> </w:t>
      </w:r>
      <w:r>
        <w:rPr>
          <w:sz w:val="20"/>
        </w:rPr>
        <w:t>urbano</w:t>
      </w:r>
      <w:r>
        <w:rPr>
          <w:spacing w:val="-6"/>
          <w:sz w:val="20"/>
        </w:rPr>
        <w:t xml:space="preserve"> </w:t>
      </w:r>
      <w:r>
        <w:rPr>
          <w:sz w:val="20"/>
        </w:rPr>
        <w:t>del</w:t>
      </w:r>
      <w:r>
        <w:rPr>
          <w:spacing w:val="-7"/>
          <w:sz w:val="20"/>
        </w:rPr>
        <w:t xml:space="preserve"> </w:t>
      </w:r>
      <w:r>
        <w:rPr>
          <w:sz w:val="20"/>
        </w:rPr>
        <w:t>municipio</w:t>
      </w:r>
      <w:r>
        <w:rPr>
          <w:spacing w:val="-6"/>
          <w:sz w:val="20"/>
        </w:rPr>
        <w:t xml:space="preserve"> </w:t>
      </w:r>
      <w:r>
        <w:rPr>
          <w:sz w:val="20"/>
        </w:rPr>
        <w:t>de</w:t>
      </w:r>
      <w:r>
        <w:rPr>
          <w:spacing w:val="-4"/>
          <w:sz w:val="20"/>
        </w:rPr>
        <w:t xml:space="preserve"> </w:t>
      </w:r>
      <w:r>
        <w:rPr>
          <w:sz w:val="20"/>
        </w:rPr>
        <w:t>Tabio</w:t>
      </w:r>
      <w:r>
        <w:rPr>
          <w:spacing w:val="-6"/>
          <w:sz w:val="20"/>
        </w:rPr>
        <w:t xml:space="preserve"> </w:t>
      </w:r>
      <w:r>
        <w:rPr>
          <w:sz w:val="20"/>
        </w:rPr>
        <w:t>(con</w:t>
      </w:r>
      <w:r>
        <w:rPr>
          <w:spacing w:val="-4"/>
          <w:sz w:val="20"/>
        </w:rPr>
        <w:t xml:space="preserve"> </w:t>
      </w:r>
      <w:r>
        <w:rPr>
          <w:sz w:val="20"/>
        </w:rPr>
        <w:t>topografía</w:t>
      </w:r>
      <w:r>
        <w:rPr>
          <w:spacing w:val="-6"/>
          <w:sz w:val="20"/>
        </w:rPr>
        <w:t xml:space="preserve"> </w:t>
      </w:r>
      <w:r>
        <w:rPr>
          <w:sz w:val="20"/>
        </w:rPr>
        <w:t>muy</w:t>
      </w:r>
      <w:r>
        <w:rPr>
          <w:spacing w:val="-12"/>
          <w:sz w:val="20"/>
        </w:rPr>
        <w:t xml:space="preserve"> </w:t>
      </w:r>
      <w:r>
        <w:rPr>
          <w:sz w:val="20"/>
        </w:rPr>
        <w:t>variada</w:t>
      </w:r>
      <w:r>
        <w:rPr>
          <w:spacing w:val="-53"/>
          <w:sz w:val="20"/>
        </w:rPr>
        <w:t xml:space="preserve"> </w:t>
      </w:r>
      <w:r>
        <w:rPr>
          <w:sz w:val="20"/>
        </w:rPr>
        <w:t>que allí fue descrita), donde planeaba construir sus facultades policiales, escuelas de formación de</w:t>
      </w:r>
      <w:r>
        <w:rPr>
          <w:spacing w:val="1"/>
          <w:sz w:val="20"/>
        </w:rPr>
        <w:t xml:space="preserve"> </w:t>
      </w:r>
      <w:r>
        <w:rPr>
          <w:sz w:val="20"/>
        </w:rPr>
        <w:t>oficiales y demás centros de aprendizaje a manera de “campus” universitario, con facultades de</w:t>
      </w:r>
      <w:r>
        <w:rPr>
          <w:spacing w:val="1"/>
          <w:sz w:val="20"/>
        </w:rPr>
        <w:t xml:space="preserve"> </w:t>
      </w:r>
      <w:r>
        <w:rPr>
          <w:sz w:val="20"/>
        </w:rPr>
        <w:t>seguridad, criminalística y medio ambiente, en un complejo que albergara vivienda y servicios</w:t>
      </w:r>
      <w:r>
        <w:rPr>
          <w:spacing w:val="1"/>
          <w:sz w:val="20"/>
        </w:rPr>
        <w:t xml:space="preserve"> </w:t>
      </w:r>
      <w:r>
        <w:rPr>
          <w:sz w:val="20"/>
        </w:rPr>
        <w:t>complementarios</w:t>
      </w:r>
      <w:r>
        <w:rPr>
          <w:spacing w:val="1"/>
          <w:sz w:val="20"/>
        </w:rPr>
        <w:t xml:space="preserve"> </w:t>
      </w:r>
      <w:r>
        <w:rPr>
          <w:sz w:val="20"/>
        </w:rPr>
        <w:t>en</w:t>
      </w:r>
      <w:r>
        <w:rPr>
          <w:spacing w:val="1"/>
          <w:sz w:val="20"/>
        </w:rPr>
        <w:t xml:space="preserve"> </w:t>
      </w:r>
      <w:r>
        <w:rPr>
          <w:sz w:val="20"/>
        </w:rPr>
        <w:t>una</w:t>
      </w:r>
      <w:r>
        <w:rPr>
          <w:spacing w:val="1"/>
          <w:sz w:val="20"/>
        </w:rPr>
        <w:t xml:space="preserve"> </w:t>
      </w:r>
      <w:r>
        <w:rPr>
          <w:sz w:val="20"/>
        </w:rPr>
        <w:t>ciudadela</w:t>
      </w:r>
      <w:r>
        <w:rPr>
          <w:spacing w:val="1"/>
          <w:sz w:val="20"/>
        </w:rPr>
        <w:t xml:space="preserve"> </w:t>
      </w:r>
      <w:r>
        <w:rPr>
          <w:sz w:val="20"/>
        </w:rPr>
        <w:t>que</w:t>
      </w:r>
      <w:r>
        <w:rPr>
          <w:spacing w:val="1"/>
          <w:sz w:val="20"/>
        </w:rPr>
        <w:t xml:space="preserve"> </w:t>
      </w:r>
      <w:r>
        <w:rPr>
          <w:sz w:val="20"/>
        </w:rPr>
        <w:t>albergaría</w:t>
      </w:r>
      <w:r>
        <w:rPr>
          <w:spacing w:val="1"/>
          <w:sz w:val="20"/>
        </w:rPr>
        <w:t xml:space="preserve"> </w:t>
      </w:r>
      <w:r>
        <w:rPr>
          <w:sz w:val="20"/>
        </w:rPr>
        <w:t>durante</w:t>
      </w:r>
      <w:r>
        <w:rPr>
          <w:spacing w:val="1"/>
          <w:sz w:val="20"/>
        </w:rPr>
        <w:t xml:space="preserve"> </w:t>
      </w:r>
      <w:r>
        <w:rPr>
          <w:sz w:val="20"/>
        </w:rPr>
        <w:t>el</w:t>
      </w:r>
      <w:r>
        <w:rPr>
          <w:spacing w:val="1"/>
          <w:sz w:val="20"/>
        </w:rPr>
        <w:t xml:space="preserve"> </w:t>
      </w:r>
      <w:r>
        <w:rPr>
          <w:sz w:val="20"/>
        </w:rPr>
        <w:t>día</w:t>
      </w:r>
      <w:r>
        <w:rPr>
          <w:spacing w:val="1"/>
          <w:sz w:val="20"/>
        </w:rPr>
        <w:t xml:space="preserve"> </w:t>
      </w:r>
      <w:r>
        <w:rPr>
          <w:sz w:val="20"/>
        </w:rPr>
        <w:t>hasta</w:t>
      </w:r>
      <w:r>
        <w:rPr>
          <w:spacing w:val="1"/>
          <w:sz w:val="20"/>
        </w:rPr>
        <w:t xml:space="preserve"> </w:t>
      </w:r>
      <w:r>
        <w:rPr>
          <w:sz w:val="20"/>
        </w:rPr>
        <w:t>3.800</w:t>
      </w:r>
      <w:r>
        <w:rPr>
          <w:spacing w:val="1"/>
          <w:sz w:val="20"/>
        </w:rPr>
        <w:t xml:space="preserve"> </w:t>
      </w:r>
      <w:r>
        <w:rPr>
          <w:sz w:val="20"/>
        </w:rPr>
        <w:t>personas,</w:t>
      </w:r>
      <w:r>
        <w:rPr>
          <w:spacing w:val="1"/>
          <w:sz w:val="20"/>
        </w:rPr>
        <w:t xml:space="preserve"> </w:t>
      </w:r>
      <w:r>
        <w:rPr>
          <w:sz w:val="20"/>
        </w:rPr>
        <w:t>con</w:t>
      </w:r>
      <w:r>
        <w:rPr>
          <w:spacing w:val="-53"/>
          <w:sz w:val="20"/>
        </w:rPr>
        <w:t xml:space="preserve"> </w:t>
      </w:r>
      <w:r>
        <w:rPr>
          <w:sz w:val="20"/>
        </w:rPr>
        <w:t>edificaciones de hasta 4 pisos, vías de circulación, aparcaderos, senderos peatonales, canchas</w:t>
      </w:r>
      <w:r>
        <w:rPr>
          <w:spacing w:val="1"/>
          <w:sz w:val="20"/>
        </w:rPr>
        <w:t xml:space="preserve"> </w:t>
      </w:r>
      <w:r>
        <w:rPr>
          <w:sz w:val="20"/>
        </w:rPr>
        <w:t>deportivas, etc.; que el proyecto se construiría por etapas, iniciando con el programa de la Escuela</w:t>
      </w:r>
      <w:r>
        <w:rPr>
          <w:spacing w:val="1"/>
          <w:sz w:val="20"/>
        </w:rPr>
        <w:t xml:space="preserve"> </w:t>
      </w:r>
      <w:r>
        <w:rPr>
          <w:sz w:val="20"/>
        </w:rPr>
        <w:t>de Cadetes General Santander, que sería trasladada desde la ciudad de Bogotá. En el marco</w:t>
      </w:r>
      <w:r>
        <w:rPr>
          <w:spacing w:val="1"/>
          <w:sz w:val="20"/>
        </w:rPr>
        <w:t xml:space="preserve"> </w:t>
      </w:r>
      <w:r>
        <w:rPr>
          <w:sz w:val="20"/>
        </w:rPr>
        <w:t>conceptual, se advirtió que el proyecto se localizaba en un terreno con condiciones ambientales</w:t>
      </w:r>
      <w:r>
        <w:rPr>
          <w:spacing w:val="1"/>
          <w:sz w:val="20"/>
        </w:rPr>
        <w:t xml:space="preserve"> </w:t>
      </w:r>
      <w:r>
        <w:rPr>
          <w:sz w:val="20"/>
        </w:rPr>
        <w:t>singulares</w:t>
      </w:r>
      <w:r>
        <w:rPr>
          <w:spacing w:val="-12"/>
          <w:sz w:val="20"/>
        </w:rPr>
        <w:t xml:space="preserve"> </w:t>
      </w:r>
      <w:r>
        <w:rPr>
          <w:rFonts w:ascii="Arial" w:hAnsi="Arial"/>
          <w:i/>
          <w:sz w:val="20"/>
        </w:rPr>
        <w:t>“(…)</w:t>
      </w:r>
      <w:r>
        <w:rPr>
          <w:rFonts w:ascii="Arial" w:hAnsi="Arial"/>
          <w:i/>
          <w:spacing w:val="-9"/>
          <w:sz w:val="20"/>
        </w:rPr>
        <w:t xml:space="preserve"> </w:t>
      </w:r>
      <w:r>
        <w:rPr>
          <w:rFonts w:ascii="Arial" w:hAnsi="Arial"/>
          <w:i/>
          <w:sz w:val="20"/>
        </w:rPr>
        <w:t>y</w:t>
      </w:r>
      <w:r>
        <w:rPr>
          <w:rFonts w:ascii="Arial" w:hAnsi="Arial"/>
          <w:i/>
          <w:spacing w:val="-11"/>
          <w:sz w:val="20"/>
        </w:rPr>
        <w:t xml:space="preserve"> </w:t>
      </w:r>
      <w:r>
        <w:rPr>
          <w:rFonts w:ascii="Arial" w:hAnsi="Arial"/>
          <w:i/>
          <w:sz w:val="20"/>
        </w:rPr>
        <w:t>en</w:t>
      </w:r>
      <w:r>
        <w:rPr>
          <w:rFonts w:ascii="Arial" w:hAnsi="Arial"/>
          <w:i/>
          <w:spacing w:val="-11"/>
          <w:sz w:val="20"/>
        </w:rPr>
        <w:t xml:space="preserve"> </w:t>
      </w:r>
      <w:r>
        <w:rPr>
          <w:rFonts w:ascii="Arial" w:hAnsi="Arial"/>
          <w:i/>
          <w:sz w:val="20"/>
        </w:rPr>
        <w:t>un</w:t>
      </w:r>
      <w:r>
        <w:rPr>
          <w:rFonts w:ascii="Arial" w:hAnsi="Arial"/>
          <w:i/>
          <w:spacing w:val="-12"/>
          <w:sz w:val="20"/>
        </w:rPr>
        <w:t xml:space="preserve"> </w:t>
      </w:r>
      <w:r>
        <w:rPr>
          <w:rFonts w:ascii="Arial" w:hAnsi="Arial"/>
          <w:i/>
          <w:sz w:val="20"/>
        </w:rPr>
        <w:t>municipio</w:t>
      </w:r>
      <w:r>
        <w:rPr>
          <w:rFonts w:ascii="Arial" w:hAnsi="Arial"/>
          <w:i/>
          <w:spacing w:val="-11"/>
          <w:sz w:val="20"/>
        </w:rPr>
        <w:t xml:space="preserve"> </w:t>
      </w:r>
      <w:r>
        <w:rPr>
          <w:rFonts w:ascii="Arial" w:hAnsi="Arial"/>
          <w:i/>
          <w:sz w:val="20"/>
        </w:rPr>
        <w:t>con</w:t>
      </w:r>
      <w:r>
        <w:rPr>
          <w:rFonts w:ascii="Arial" w:hAnsi="Arial"/>
          <w:i/>
          <w:spacing w:val="-11"/>
          <w:sz w:val="20"/>
        </w:rPr>
        <w:t xml:space="preserve"> </w:t>
      </w:r>
      <w:r>
        <w:rPr>
          <w:rFonts w:ascii="Arial" w:hAnsi="Arial"/>
          <w:i/>
          <w:sz w:val="20"/>
        </w:rPr>
        <w:t>un</w:t>
      </w:r>
      <w:r>
        <w:rPr>
          <w:rFonts w:ascii="Arial" w:hAnsi="Arial"/>
          <w:i/>
          <w:spacing w:val="-13"/>
          <w:sz w:val="20"/>
        </w:rPr>
        <w:t xml:space="preserve"> </w:t>
      </w:r>
      <w:r>
        <w:rPr>
          <w:rFonts w:ascii="Arial" w:hAnsi="Arial"/>
          <w:i/>
          <w:sz w:val="20"/>
        </w:rPr>
        <w:t>alto</w:t>
      </w:r>
      <w:r>
        <w:rPr>
          <w:rFonts w:ascii="Arial" w:hAnsi="Arial"/>
          <w:i/>
          <w:spacing w:val="-13"/>
          <w:sz w:val="20"/>
        </w:rPr>
        <w:t xml:space="preserve"> </w:t>
      </w:r>
      <w:r>
        <w:rPr>
          <w:rFonts w:ascii="Arial" w:hAnsi="Arial"/>
          <w:i/>
          <w:sz w:val="20"/>
        </w:rPr>
        <w:t>grado</w:t>
      </w:r>
      <w:r>
        <w:rPr>
          <w:rFonts w:ascii="Arial" w:hAnsi="Arial"/>
          <w:i/>
          <w:spacing w:val="-11"/>
          <w:sz w:val="20"/>
        </w:rPr>
        <w:t xml:space="preserve"> </w:t>
      </w:r>
      <w:r>
        <w:rPr>
          <w:rFonts w:ascii="Arial" w:hAnsi="Arial"/>
          <w:i/>
          <w:sz w:val="20"/>
        </w:rPr>
        <w:t>de</w:t>
      </w:r>
      <w:r>
        <w:rPr>
          <w:rFonts w:ascii="Arial" w:hAnsi="Arial"/>
          <w:i/>
          <w:spacing w:val="-12"/>
          <w:sz w:val="20"/>
        </w:rPr>
        <w:t xml:space="preserve"> </w:t>
      </w:r>
      <w:r>
        <w:rPr>
          <w:rFonts w:ascii="Arial" w:hAnsi="Arial"/>
          <w:i/>
          <w:sz w:val="20"/>
        </w:rPr>
        <w:t>compromiso</w:t>
      </w:r>
      <w:r>
        <w:rPr>
          <w:rFonts w:ascii="Arial" w:hAnsi="Arial"/>
          <w:i/>
          <w:spacing w:val="-11"/>
          <w:sz w:val="20"/>
        </w:rPr>
        <w:t xml:space="preserve"> </w:t>
      </w:r>
      <w:r>
        <w:rPr>
          <w:rFonts w:ascii="Arial" w:hAnsi="Arial"/>
          <w:i/>
          <w:sz w:val="20"/>
        </w:rPr>
        <w:t>ambiental”,</w:t>
      </w:r>
      <w:r>
        <w:rPr>
          <w:rFonts w:ascii="Arial" w:hAnsi="Arial"/>
          <w:i/>
          <w:spacing w:val="-3"/>
          <w:sz w:val="20"/>
        </w:rPr>
        <w:t xml:space="preserve"> </w:t>
      </w:r>
      <w:r>
        <w:rPr>
          <w:sz w:val="20"/>
        </w:rPr>
        <w:t>a</w:t>
      </w:r>
      <w:r>
        <w:rPr>
          <w:spacing w:val="-13"/>
          <w:sz w:val="20"/>
        </w:rPr>
        <w:t xml:space="preserve"> </w:t>
      </w:r>
      <w:r>
        <w:rPr>
          <w:sz w:val="20"/>
        </w:rPr>
        <w:t>tal</w:t>
      </w:r>
      <w:r>
        <w:rPr>
          <w:spacing w:val="-12"/>
          <w:sz w:val="20"/>
        </w:rPr>
        <w:t xml:space="preserve"> </w:t>
      </w:r>
      <w:r>
        <w:rPr>
          <w:sz w:val="20"/>
        </w:rPr>
        <w:t>punto</w:t>
      </w:r>
      <w:r>
        <w:rPr>
          <w:spacing w:val="-11"/>
          <w:sz w:val="20"/>
        </w:rPr>
        <w:t xml:space="preserve"> </w:t>
      </w:r>
      <w:r>
        <w:rPr>
          <w:sz w:val="20"/>
        </w:rPr>
        <w:t>que</w:t>
      </w:r>
      <w:r>
        <w:rPr>
          <w:spacing w:val="-10"/>
          <w:sz w:val="20"/>
        </w:rPr>
        <w:t xml:space="preserve"> </w:t>
      </w:r>
      <w:r>
        <w:rPr>
          <w:sz w:val="20"/>
        </w:rPr>
        <w:t>había</w:t>
      </w:r>
      <w:r>
        <w:rPr>
          <w:spacing w:val="-53"/>
          <w:sz w:val="20"/>
        </w:rPr>
        <w:t xml:space="preserve"> </w:t>
      </w:r>
      <w:r>
        <w:rPr>
          <w:sz w:val="20"/>
        </w:rPr>
        <w:t xml:space="preserve">sido declarado </w:t>
      </w:r>
      <w:r>
        <w:rPr>
          <w:rFonts w:ascii="Arial" w:hAnsi="Arial"/>
          <w:i/>
          <w:sz w:val="20"/>
        </w:rPr>
        <w:t xml:space="preserve">“Municipio Verde”, </w:t>
      </w:r>
      <w:r>
        <w:rPr>
          <w:sz w:val="20"/>
        </w:rPr>
        <w:t xml:space="preserve">por lo que deberían emplearse </w:t>
      </w:r>
      <w:r>
        <w:rPr>
          <w:rFonts w:ascii="Arial" w:hAnsi="Arial"/>
          <w:i/>
          <w:sz w:val="20"/>
        </w:rPr>
        <w:t>“(…) criterios ecológicos en la</w:t>
      </w:r>
      <w:r>
        <w:rPr>
          <w:rFonts w:ascii="Arial" w:hAnsi="Arial"/>
          <w:i/>
          <w:spacing w:val="1"/>
          <w:sz w:val="20"/>
        </w:rPr>
        <w:t xml:space="preserve"> </w:t>
      </w:r>
      <w:r>
        <w:rPr>
          <w:rFonts w:ascii="Arial" w:hAnsi="Arial"/>
          <w:i/>
          <w:sz w:val="20"/>
        </w:rPr>
        <w:t>selección</w:t>
      </w:r>
      <w:r>
        <w:rPr>
          <w:rFonts w:ascii="Arial" w:hAnsi="Arial"/>
          <w:i/>
          <w:spacing w:val="-5"/>
          <w:sz w:val="20"/>
        </w:rPr>
        <w:t xml:space="preserve"> </w:t>
      </w:r>
      <w:r>
        <w:rPr>
          <w:rFonts w:ascii="Arial" w:hAnsi="Arial"/>
          <w:i/>
          <w:sz w:val="20"/>
        </w:rPr>
        <w:t>de</w:t>
      </w:r>
      <w:r>
        <w:rPr>
          <w:rFonts w:ascii="Arial" w:hAnsi="Arial"/>
          <w:i/>
          <w:spacing w:val="-4"/>
          <w:sz w:val="20"/>
        </w:rPr>
        <w:t xml:space="preserve"> </w:t>
      </w:r>
      <w:r>
        <w:rPr>
          <w:rFonts w:ascii="Arial" w:hAnsi="Arial"/>
          <w:i/>
          <w:sz w:val="20"/>
        </w:rPr>
        <w:t>tecnologías,</w:t>
      </w:r>
      <w:r>
        <w:rPr>
          <w:rFonts w:ascii="Arial" w:hAnsi="Arial"/>
          <w:i/>
          <w:spacing w:val="-6"/>
          <w:sz w:val="20"/>
        </w:rPr>
        <w:t xml:space="preserve"> </w:t>
      </w:r>
      <w:r>
        <w:rPr>
          <w:rFonts w:ascii="Arial" w:hAnsi="Arial"/>
          <w:i/>
          <w:sz w:val="20"/>
        </w:rPr>
        <w:t>sistemas</w:t>
      </w:r>
      <w:r>
        <w:rPr>
          <w:rFonts w:ascii="Arial" w:hAnsi="Arial"/>
          <w:i/>
          <w:spacing w:val="-5"/>
          <w:sz w:val="20"/>
        </w:rPr>
        <w:t xml:space="preserve"> </w:t>
      </w:r>
      <w:r>
        <w:rPr>
          <w:rFonts w:ascii="Arial" w:hAnsi="Arial"/>
          <w:i/>
          <w:sz w:val="20"/>
        </w:rPr>
        <w:t>y</w:t>
      </w:r>
      <w:r>
        <w:rPr>
          <w:rFonts w:ascii="Arial" w:hAnsi="Arial"/>
          <w:i/>
          <w:spacing w:val="-5"/>
          <w:sz w:val="20"/>
        </w:rPr>
        <w:t xml:space="preserve"> </w:t>
      </w:r>
      <w:r>
        <w:rPr>
          <w:rFonts w:ascii="Arial" w:hAnsi="Arial"/>
          <w:i/>
          <w:sz w:val="20"/>
        </w:rPr>
        <w:t>materiales</w:t>
      </w:r>
      <w:r>
        <w:rPr>
          <w:rFonts w:ascii="Arial" w:hAnsi="Arial"/>
          <w:i/>
          <w:spacing w:val="-5"/>
          <w:sz w:val="20"/>
        </w:rPr>
        <w:t xml:space="preserve"> </w:t>
      </w:r>
      <w:r>
        <w:rPr>
          <w:rFonts w:ascii="Arial" w:hAnsi="Arial"/>
          <w:i/>
          <w:sz w:val="20"/>
        </w:rPr>
        <w:t>(…),</w:t>
      </w:r>
      <w:r>
        <w:rPr>
          <w:rFonts w:ascii="Arial" w:hAnsi="Arial"/>
          <w:i/>
          <w:spacing w:val="-5"/>
          <w:sz w:val="20"/>
        </w:rPr>
        <w:t xml:space="preserve"> </w:t>
      </w:r>
      <w:r>
        <w:rPr>
          <w:rFonts w:ascii="Arial" w:hAnsi="Arial"/>
          <w:i/>
          <w:sz w:val="20"/>
        </w:rPr>
        <w:t>con</w:t>
      </w:r>
      <w:r>
        <w:rPr>
          <w:rFonts w:ascii="Arial" w:hAnsi="Arial"/>
          <w:i/>
          <w:spacing w:val="-2"/>
          <w:sz w:val="20"/>
        </w:rPr>
        <w:t xml:space="preserve"> </w:t>
      </w:r>
      <w:r>
        <w:rPr>
          <w:rFonts w:ascii="Arial" w:hAnsi="Arial"/>
          <w:i/>
          <w:sz w:val="20"/>
        </w:rPr>
        <w:t>un</w:t>
      </w:r>
      <w:r>
        <w:rPr>
          <w:rFonts w:ascii="Arial" w:hAnsi="Arial"/>
          <w:i/>
          <w:spacing w:val="-6"/>
          <w:sz w:val="20"/>
        </w:rPr>
        <w:t xml:space="preserve"> </w:t>
      </w:r>
      <w:r>
        <w:rPr>
          <w:rFonts w:ascii="Arial" w:hAnsi="Arial"/>
          <w:i/>
          <w:sz w:val="20"/>
        </w:rPr>
        <w:t>profundo</w:t>
      </w:r>
      <w:r>
        <w:rPr>
          <w:rFonts w:ascii="Arial" w:hAnsi="Arial"/>
          <w:i/>
          <w:spacing w:val="-7"/>
          <w:sz w:val="20"/>
        </w:rPr>
        <w:t xml:space="preserve"> </w:t>
      </w:r>
      <w:r>
        <w:rPr>
          <w:rFonts w:ascii="Arial" w:hAnsi="Arial"/>
          <w:i/>
          <w:sz w:val="20"/>
        </w:rPr>
        <w:t>respeto</w:t>
      </w:r>
      <w:r>
        <w:rPr>
          <w:rFonts w:ascii="Arial" w:hAnsi="Arial"/>
          <w:i/>
          <w:spacing w:val="-6"/>
          <w:sz w:val="20"/>
        </w:rPr>
        <w:t xml:space="preserve"> </w:t>
      </w:r>
      <w:r>
        <w:rPr>
          <w:rFonts w:ascii="Arial" w:hAnsi="Arial"/>
          <w:i/>
          <w:sz w:val="20"/>
        </w:rPr>
        <w:t>tanto</w:t>
      </w:r>
      <w:r>
        <w:rPr>
          <w:rFonts w:ascii="Arial" w:hAnsi="Arial"/>
          <w:i/>
          <w:spacing w:val="-6"/>
          <w:sz w:val="20"/>
        </w:rPr>
        <w:t xml:space="preserve"> </w:t>
      </w:r>
      <w:r>
        <w:rPr>
          <w:rFonts w:ascii="Arial" w:hAnsi="Arial"/>
          <w:i/>
          <w:sz w:val="20"/>
        </w:rPr>
        <w:t>por</w:t>
      </w:r>
      <w:r>
        <w:rPr>
          <w:rFonts w:ascii="Arial" w:hAnsi="Arial"/>
          <w:i/>
          <w:spacing w:val="-3"/>
          <w:sz w:val="20"/>
        </w:rPr>
        <w:t xml:space="preserve"> </w:t>
      </w:r>
      <w:r>
        <w:rPr>
          <w:rFonts w:ascii="Arial" w:hAnsi="Arial"/>
          <w:i/>
          <w:sz w:val="20"/>
        </w:rPr>
        <w:t>los</w:t>
      </w:r>
      <w:r>
        <w:rPr>
          <w:rFonts w:ascii="Arial" w:hAnsi="Arial"/>
          <w:i/>
          <w:spacing w:val="-5"/>
          <w:sz w:val="20"/>
        </w:rPr>
        <w:t xml:space="preserve"> </w:t>
      </w:r>
      <w:r>
        <w:rPr>
          <w:rFonts w:ascii="Arial" w:hAnsi="Arial"/>
          <w:i/>
          <w:sz w:val="20"/>
        </w:rPr>
        <w:t>recursos</w:t>
      </w:r>
      <w:r>
        <w:rPr>
          <w:rFonts w:ascii="Arial" w:hAnsi="Arial"/>
          <w:i/>
          <w:spacing w:val="-54"/>
          <w:sz w:val="20"/>
        </w:rPr>
        <w:t xml:space="preserve"> </w:t>
      </w:r>
      <w:r>
        <w:rPr>
          <w:rFonts w:ascii="Arial" w:hAnsi="Arial"/>
          <w:i/>
          <w:sz w:val="20"/>
        </w:rPr>
        <w:t>naturales</w:t>
      </w:r>
      <w:r>
        <w:rPr>
          <w:rFonts w:ascii="Arial" w:hAnsi="Arial"/>
          <w:i/>
          <w:spacing w:val="-8"/>
          <w:sz w:val="20"/>
        </w:rPr>
        <w:t xml:space="preserve"> </w:t>
      </w:r>
      <w:r>
        <w:rPr>
          <w:rFonts w:ascii="Arial" w:hAnsi="Arial"/>
          <w:i/>
          <w:sz w:val="20"/>
        </w:rPr>
        <w:t>como</w:t>
      </w:r>
      <w:r>
        <w:rPr>
          <w:rFonts w:ascii="Arial" w:hAnsi="Arial"/>
          <w:i/>
          <w:spacing w:val="-9"/>
          <w:sz w:val="20"/>
        </w:rPr>
        <w:t xml:space="preserve"> </w:t>
      </w:r>
      <w:r>
        <w:rPr>
          <w:rFonts w:ascii="Arial" w:hAnsi="Arial"/>
          <w:i/>
          <w:sz w:val="20"/>
        </w:rPr>
        <w:t>con</w:t>
      </w:r>
      <w:r>
        <w:rPr>
          <w:rFonts w:ascii="Arial" w:hAnsi="Arial"/>
          <w:i/>
          <w:spacing w:val="-7"/>
          <w:sz w:val="20"/>
        </w:rPr>
        <w:t xml:space="preserve"> </w:t>
      </w:r>
      <w:r>
        <w:rPr>
          <w:rFonts w:ascii="Arial" w:hAnsi="Arial"/>
          <w:i/>
          <w:sz w:val="20"/>
        </w:rPr>
        <w:t>la</w:t>
      </w:r>
      <w:r>
        <w:rPr>
          <w:rFonts w:ascii="Arial" w:hAnsi="Arial"/>
          <w:i/>
          <w:spacing w:val="-9"/>
          <w:sz w:val="20"/>
        </w:rPr>
        <w:t xml:space="preserve"> </w:t>
      </w:r>
      <w:r>
        <w:rPr>
          <w:rFonts w:ascii="Arial" w:hAnsi="Arial"/>
          <w:i/>
          <w:sz w:val="20"/>
        </w:rPr>
        <w:t>comunidad</w:t>
      </w:r>
      <w:r>
        <w:rPr>
          <w:rFonts w:ascii="Arial" w:hAnsi="Arial"/>
          <w:i/>
          <w:spacing w:val="-9"/>
          <w:sz w:val="20"/>
        </w:rPr>
        <w:t xml:space="preserve"> </w:t>
      </w:r>
      <w:r>
        <w:rPr>
          <w:rFonts w:ascii="Arial" w:hAnsi="Arial"/>
          <w:i/>
          <w:sz w:val="20"/>
        </w:rPr>
        <w:t>vecina”,</w:t>
      </w:r>
      <w:r>
        <w:rPr>
          <w:rFonts w:ascii="Arial" w:hAnsi="Arial"/>
          <w:i/>
          <w:spacing w:val="-5"/>
          <w:sz w:val="20"/>
        </w:rPr>
        <w:t xml:space="preserve"> </w:t>
      </w:r>
      <w:r>
        <w:rPr>
          <w:sz w:val="20"/>
        </w:rPr>
        <w:t>por</w:t>
      </w:r>
      <w:r>
        <w:rPr>
          <w:spacing w:val="-8"/>
          <w:sz w:val="20"/>
        </w:rPr>
        <w:t xml:space="preserve"> </w:t>
      </w:r>
      <w:r>
        <w:rPr>
          <w:sz w:val="20"/>
        </w:rPr>
        <w:t>lo</w:t>
      </w:r>
      <w:r>
        <w:rPr>
          <w:spacing w:val="-9"/>
          <w:sz w:val="20"/>
        </w:rPr>
        <w:t xml:space="preserve"> </w:t>
      </w:r>
      <w:r>
        <w:rPr>
          <w:sz w:val="20"/>
        </w:rPr>
        <w:t>que</w:t>
      </w:r>
      <w:r>
        <w:rPr>
          <w:spacing w:val="-9"/>
          <w:sz w:val="20"/>
        </w:rPr>
        <w:t xml:space="preserve"> </w:t>
      </w:r>
      <w:r>
        <w:rPr>
          <w:sz w:val="20"/>
        </w:rPr>
        <w:t>los</w:t>
      </w:r>
      <w:r>
        <w:rPr>
          <w:spacing w:val="-8"/>
          <w:sz w:val="20"/>
        </w:rPr>
        <w:t xml:space="preserve"> </w:t>
      </w:r>
      <w:r>
        <w:rPr>
          <w:sz w:val="20"/>
        </w:rPr>
        <w:t>objetivos</w:t>
      </w:r>
      <w:r>
        <w:rPr>
          <w:spacing w:val="-8"/>
          <w:sz w:val="20"/>
        </w:rPr>
        <w:t xml:space="preserve"> </w:t>
      </w:r>
      <w:r>
        <w:rPr>
          <w:sz w:val="20"/>
        </w:rPr>
        <w:t>generales</w:t>
      </w:r>
      <w:r>
        <w:rPr>
          <w:spacing w:val="-7"/>
          <w:sz w:val="20"/>
        </w:rPr>
        <w:t xml:space="preserve"> </w:t>
      </w:r>
      <w:r>
        <w:rPr>
          <w:sz w:val="20"/>
        </w:rPr>
        <w:t>del</w:t>
      </w:r>
      <w:r>
        <w:rPr>
          <w:spacing w:val="-10"/>
          <w:sz w:val="20"/>
        </w:rPr>
        <w:t xml:space="preserve"> </w:t>
      </w:r>
      <w:r>
        <w:rPr>
          <w:sz w:val="20"/>
        </w:rPr>
        <w:t>proyecto</w:t>
      </w:r>
      <w:r>
        <w:rPr>
          <w:spacing w:val="-9"/>
          <w:sz w:val="20"/>
        </w:rPr>
        <w:t xml:space="preserve"> </w:t>
      </w:r>
      <w:r>
        <w:rPr>
          <w:sz w:val="20"/>
        </w:rPr>
        <w:t>debían</w:t>
      </w:r>
      <w:r>
        <w:rPr>
          <w:spacing w:val="-9"/>
          <w:sz w:val="20"/>
        </w:rPr>
        <w:t xml:space="preserve"> </w:t>
      </w:r>
      <w:r>
        <w:rPr>
          <w:sz w:val="20"/>
        </w:rPr>
        <w:t>ser</w:t>
      </w:r>
      <w:r>
        <w:rPr>
          <w:spacing w:val="-53"/>
          <w:sz w:val="20"/>
        </w:rPr>
        <w:t xml:space="preserve"> </w:t>
      </w:r>
      <w:r>
        <w:rPr>
          <w:sz w:val="20"/>
        </w:rPr>
        <w:t>concordantes con las políticas, objetivos y estrategias del Esquema de Ordenamiento Territorial del</w:t>
      </w:r>
      <w:r>
        <w:rPr>
          <w:spacing w:val="-53"/>
          <w:sz w:val="20"/>
        </w:rPr>
        <w:t xml:space="preserve"> </w:t>
      </w:r>
      <w:r>
        <w:rPr>
          <w:sz w:val="20"/>
        </w:rPr>
        <w:t>municipio. Y que, en ese contexto, el proyecto debía prever los posibles impactos ambientales,</w:t>
      </w:r>
      <w:r>
        <w:rPr>
          <w:spacing w:val="1"/>
          <w:sz w:val="20"/>
        </w:rPr>
        <w:t xml:space="preserve"> </w:t>
      </w:r>
      <w:r>
        <w:rPr>
          <w:sz w:val="20"/>
        </w:rPr>
        <w:t>urbanos o sociales que se pudieran presentar con su construcción o funcionamiento, de tal forma</w:t>
      </w:r>
      <w:r>
        <w:rPr>
          <w:spacing w:val="1"/>
          <w:sz w:val="20"/>
        </w:rPr>
        <w:t xml:space="preserve"> </w:t>
      </w:r>
      <w:r>
        <w:rPr>
          <w:sz w:val="20"/>
        </w:rPr>
        <w:t>que se establecieran las acciones adecuadas para controlar esos impactos y darles un manejo</w:t>
      </w:r>
      <w:r>
        <w:rPr>
          <w:spacing w:val="1"/>
          <w:sz w:val="20"/>
        </w:rPr>
        <w:t xml:space="preserve"> </w:t>
      </w:r>
      <w:r>
        <w:rPr>
          <w:sz w:val="20"/>
        </w:rPr>
        <w:t>adecuado</w:t>
      </w:r>
      <w:r>
        <w:rPr>
          <w:spacing w:val="-2"/>
          <w:sz w:val="20"/>
        </w:rPr>
        <w:t xml:space="preserve"> </w:t>
      </w:r>
      <w:r>
        <w:rPr>
          <w:sz w:val="20"/>
        </w:rPr>
        <w:t>(f.</w:t>
      </w:r>
      <w:r>
        <w:rPr>
          <w:spacing w:val="-1"/>
          <w:sz w:val="20"/>
        </w:rPr>
        <w:t xml:space="preserve"> </w:t>
      </w:r>
      <w:r>
        <w:rPr>
          <w:sz w:val="20"/>
        </w:rPr>
        <w:t>71</w:t>
      </w:r>
      <w:r>
        <w:rPr>
          <w:spacing w:val="3"/>
          <w:sz w:val="20"/>
        </w:rPr>
        <w:t xml:space="preserve"> </w:t>
      </w:r>
      <w:r>
        <w:rPr>
          <w:sz w:val="20"/>
        </w:rPr>
        <w:t>y</w:t>
      </w:r>
      <w:r>
        <w:rPr>
          <w:spacing w:val="-2"/>
          <w:sz w:val="20"/>
        </w:rPr>
        <w:t xml:space="preserve"> </w:t>
      </w:r>
      <w:r>
        <w:rPr>
          <w:sz w:val="20"/>
        </w:rPr>
        <w:t>72,</w:t>
      </w:r>
      <w:r>
        <w:rPr>
          <w:spacing w:val="-1"/>
          <w:sz w:val="20"/>
        </w:rPr>
        <w:t xml:space="preserve"> </w:t>
      </w:r>
      <w:r>
        <w:rPr>
          <w:sz w:val="20"/>
        </w:rPr>
        <w:t>c.</w:t>
      </w:r>
      <w:r>
        <w:rPr>
          <w:spacing w:val="1"/>
          <w:sz w:val="20"/>
        </w:rPr>
        <w:t xml:space="preserve"> </w:t>
      </w:r>
      <w:r>
        <w:rPr>
          <w:sz w:val="20"/>
        </w:rPr>
        <w:t>5).</w:t>
      </w:r>
    </w:p>
    <w:p w14:paraId="4CFB301E"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5B71C298" w14:textId="77777777" w:rsidR="004144C4" w:rsidRDefault="004144C4">
      <w:pPr>
        <w:pStyle w:val="Textoindependiente"/>
        <w:spacing w:before="1"/>
        <w:rPr>
          <w:sz w:val="15"/>
        </w:rPr>
      </w:pPr>
    </w:p>
    <w:p w14:paraId="364316F0" w14:textId="77777777" w:rsidR="004144C4" w:rsidRDefault="00E5591A">
      <w:pPr>
        <w:spacing w:before="95" w:line="360" w:lineRule="auto"/>
        <w:ind w:left="102" w:right="202"/>
        <w:jc w:val="both"/>
        <w:rPr>
          <w:sz w:val="24"/>
        </w:rPr>
      </w:pPr>
      <w:r>
        <w:rPr>
          <w:rFonts w:ascii="Arial" w:hAnsi="Arial"/>
          <w:i/>
          <w:spacing w:val="-1"/>
          <w:sz w:val="24"/>
        </w:rPr>
        <w:t>construcción</w:t>
      </w:r>
      <w:r>
        <w:rPr>
          <w:rFonts w:ascii="Arial" w:hAnsi="Arial"/>
          <w:i/>
          <w:spacing w:val="-14"/>
          <w:sz w:val="24"/>
        </w:rPr>
        <w:t xml:space="preserve"> </w:t>
      </w:r>
      <w:r>
        <w:rPr>
          <w:rFonts w:ascii="Arial" w:hAnsi="Arial"/>
          <w:i/>
          <w:spacing w:val="-1"/>
          <w:sz w:val="24"/>
        </w:rPr>
        <w:t>del</w:t>
      </w:r>
      <w:r>
        <w:rPr>
          <w:rFonts w:ascii="Arial" w:hAnsi="Arial"/>
          <w:i/>
          <w:spacing w:val="-17"/>
          <w:sz w:val="24"/>
        </w:rPr>
        <w:t xml:space="preserve"> </w:t>
      </w:r>
      <w:r>
        <w:rPr>
          <w:rFonts w:ascii="Arial" w:hAnsi="Arial"/>
          <w:i/>
          <w:spacing w:val="-1"/>
          <w:sz w:val="24"/>
        </w:rPr>
        <w:t>proyecto</w:t>
      </w:r>
      <w:r>
        <w:rPr>
          <w:rFonts w:ascii="Arial" w:hAnsi="Arial"/>
          <w:i/>
          <w:spacing w:val="-13"/>
          <w:sz w:val="24"/>
        </w:rPr>
        <w:t xml:space="preserve"> </w:t>
      </w:r>
      <w:r>
        <w:rPr>
          <w:rFonts w:ascii="Arial" w:hAnsi="Arial"/>
          <w:i/>
          <w:sz w:val="24"/>
        </w:rPr>
        <w:t>planteado”</w:t>
      </w:r>
      <w:r>
        <w:rPr>
          <w:rFonts w:ascii="Arial" w:hAnsi="Arial"/>
          <w:i/>
          <w:spacing w:val="-13"/>
          <w:sz w:val="24"/>
        </w:rPr>
        <w:t xml:space="preserve"> </w:t>
      </w:r>
      <w:r>
        <w:rPr>
          <w:sz w:val="24"/>
        </w:rPr>
        <w:t>(fl.</w:t>
      </w:r>
      <w:r>
        <w:rPr>
          <w:spacing w:val="-17"/>
          <w:sz w:val="24"/>
        </w:rPr>
        <w:t xml:space="preserve"> </w:t>
      </w:r>
      <w:r>
        <w:rPr>
          <w:sz w:val="24"/>
        </w:rPr>
        <w:t>70,</w:t>
      </w:r>
      <w:r>
        <w:rPr>
          <w:spacing w:val="-14"/>
          <w:sz w:val="24"/>
        </w:rPr>
        <w:t xml:space="preserve"> </w:t>
      </w:r>
      <w:r>
        <w:rPr>
          <w:sz w:val="24"/>
        </w:rPr>
        <w:t>c.</w:t>
      </w:r>
      <w:r>
        <w:rPr>
          <w:spacing w:val="-16"/>
          <w:sz w:val="24"/>
        </w:rPr>
        <w:t xml:space="preserve"> </w:t>
      </w:r>
      <w:r>
        <w:rPr>
          <w:sz w:val="24"/>
        </w:rPr>
        <w:t>5)</w:t>
      </w:r>
      <w:r>
        <w:rPr>
          <w:position w:val="8"/>
          <w:sz w:val="16"/>
        </w:rPr>
        <w:t>23</w:t>
      </w:r>
      <w:r>
        <w:rPr>
          <w:sz w:val="24"/>
        </w:rPr>
        <w:t>.</w:t>
      </w:r>
      <w:r>
        <w:rPr>
          <w:spacing w:val="-14"/>
          <w:sz w:val="24"/>
        </w:rPr>
        <w:t xml:space="preserve"> </w:t>
      </w:r>
      <w:r>
        <w:rPr>
          <w:sz w:val="24"/>
        </w:rPr>
        <w:t>Más</w:t>
      </w:r>
      <w:r>
        <w:rPr>
          <w:spacing w:val="-13"/>
          <w:sz w:val="24"/>
        </w:rPr>
        <w:t xml:space="preserve"> </w:t>
      </w:r>
      <w:r>
        <w:rPr>
          <w:sz w:val="24"/>
        </w:rPr>
        <w:t>adelante,</w:t>
      </w:r>
      <w:r>
        <w:rPr>
          <w:spacing w:val="-16"/>
          <w:sz w:val="24"/>
        </w:rPr>
        <w:t xml:space="preserve"> </w:t>
      </w:r>
      <w:r>
        <w:rPr>
          <w:sz w:val="24"/>
        </w:rPr>
        <w:t>en</w:t>
      </w:r>
      <w:r>
        <w:rPr>
          <w:spacing w:val="-16"/>
          <w:sz w:val="24"/>
        </w:rPr>
        <w:t xml:space="preserve"> </w:t>
      </w:r>
      <w:r>
        <w:rPr>
          <w:sz w:val="24"/>
        </w:rPr>
        <w:t>el</w:t>
      </w:r>
      <w:r>
        <w:rPr>
          <w:spacing w:val="-17"/>
          <w:sz w:val="24"/>
        </w:rPr>
        <w:t xml:space="preserve"> </w:t>
      </w:r>
      <w:r>
        <w:rPr>
          <w:sz w:val="24"/>
        </w:rPr>
        <w:t>citado</w:t>
      </w:r>
      <w:r>
        <w:rPr>
          <w:spacing w:val="-15"/>
          <w:sz w:val="24"/>
        </w:rPr>
        <w:t xml:space="preserve"> </w:t>
      </w:r>
      <w:r>
        <w:rPr>
          <w:sz w:val="24"/>
        </w:rPr>
        <w:t>anexo</w:t>
      </w:r>
      <w:r>
        <w:rPr>
          <w:spacing w:val="-65"/>
          <w:sz w:val="24"/>
        </w:rPr>
        <w:t xml:space="preserve"> </w:t>
      </w:r>
      <w:r>
        <w:rPr>
          <w:sz w:val="24"/>
        </w:rPr>
        <w:t>se consignó que eran obligaciones del futuro consultor, entre otras (fl. 67 y rev., c.</w:t>
      </w:r>
      <w:r>
        <w:rPr>
          <w:spacing w:val="1"/>
          <w:sz w:val="24"/>
        </w:rPr>
        <w:t xml:space="preserve"> </w:t>
      </w:r>
      <w:r>
        <w:rPr>
          <w:sz w:val="24"/>
        </w:rPr>
        <w:t>5):</w:t>
      </w:r>
    </w:p>
    <w:p w14:paraId="46D3C73C" w14:textId="77777777" w:rsidR="004144C4" w:rsidRDefault="00E5591A">
      <w:pPr>
        <w:spacing w:before="1"/>
        <w:ind w:left="668" w:right="761"/>
        <w:jc w:val="both"/>
        <w:rPr>
          <w:rFonts w:ascii="Arial" w:hAnsi="Arial"/>
          <w:i/>
        </w:rPr>
      </w:pPr>
      <w:r>
        <w:rPr>
          <w:rFonts w:ascii="Arial" w:hAnsi="Arial"/>
          <w:i/>
        </w:rPr>
        <w:t>Los trámites de radicación y aprobación del Proyecto para la obtención de las</w:t>
      </w:r>
      <w:r>
        <w:rPr>
          <w:rFonts w:ascii="Arial" w:hAnsi="Arial"/>
          <w:i/>
          <w:spacing w:val="1"/>
        </w:rPr>
        <w:t xml:space="preserve"> </w:t>
      </w:r>
      <w:r>
        <w:rPr>
          <w:rFonts w:ascii="Arial" w:hAnsi="Arial"/>
          <w:i/>
        </w:rPr>
        <w:t>respectivas</w:t>
      </w:r>
      <w:r>
        <w:rPr>
          <w:rFonts w:ascii="Arial" w:hAnsi="Arial"/>
          <w:i/>
          <w:spacing w:val="-9"/>
        </w:rPr>
        <w:t xml:space="preserve"> </w:t>
      </w:r>
      <w:r>
        <w:rPr>
          <w:rFonts w:ascii="Arial" w:hAnsi="Arial"/>
          <w:i/>
        </w:rPr>
        <w:t>licencias</w:t>
      </w:r>
      <w:r>
        <w:rPr>
          <w:rFonts w:ascii="Arial" w:hAnsi="Arial"/>
          <w:i/>
          <w:vertAlign w:val="superscript"/>
        </w:rPr>
        <w:t>24</w:t>
      </w:r>
      <w:r>
        <w:rPr>
          <w:rFonts w:ascii="Arial" w:hAnsi="Arial"/>
          <w:i/>
        </w:rPr>
        <w:t>,</w:t>
      </w:r>
      <w:r>
        <w:rPr>
          <w:rFonts w:ascii="Arial" w:hAnsi="Arial"/>
          <w:i/>
          <w:spacing w:val="-7"/>
        </w:rPr>
        <w:t xml:space="preserve"> </w:t>
      </w:r>
      <w:r>
        <w:rPr>
          <w:rFonts w:ascii="Arial" w:hAnsi="Arial"/>
          <w:i/>
        </w:rPr>
        <w:t>cualesquiera</w:t>
      </w:r>
      <w:r>
        <w:rPr>
          <w:rFonts w:ascii="Arial" w:hAnsi="Arial"/>
          <w:i/>
          <w:spacing w:val="-6"/>
        </w:rPr>
        <w:t xml:space="preserve"> </w:t>
      </w:r>
      <w:r>
        <w:rPr>
          <w:rFonts w:ascii="Arial" w:hAnsi="Arial"/>
          <w:i/>
        </w:rPr>
        <w:t>que</w:t>
      </w:r>
      <w:r>
        <w:rPr>
          <w:rFonts w:ascii="Arial" w:hAnsi="Arial"/>
          <w:i/>
          <w:spacing w:val="-9"/>
        </w:rPr>
        <w:t xml:space="preserve"> </w:t>
      </w:r>
      <w:r>
        <w:rPr>
          <w:rFonts w:ascii="Arial" w:hAnsi="Arial"/>
          <w:i/>
        </w:rPr>
        <w:t>sean,</w:t>
      </w:r>
      <w:r>
        <w:rPr>
          <w:rFonts w:ascii="Arial" w:hAnsi="Arial"/>
          <w:i/>
          <w:spacing w:val="-8"/>
        </w:rPr>
        <w:t xml:space="preserve"> </w:t>
      </w:r>
      <w:r>
        <w:rPr>
          <w:rFonts w:ascii="Arial" w:hAnsi="Arial"/>
          <w:i/>
        </w:rPr>
        <w:t>ante</w:t>
      </w:r>
      <w:r>
        <w:rPr>
          <w:rFonts w:ascii="Arial" w:hAnsi="Arial"/>
          <w:i/>
          <w:spacing w:val="-7"/>
        </w:rPr>
        <w:t xml:space="preserve"> </w:t>
      </w:r>
      <w:r>
        <w:rPr>
          <w:rFonts w:ascii="Arial" w:hAnsi="Arial"/>
          <w:i/>
        </w:rPr>
        <w:t>la</w:t>
      </w:r>
      <w:r>
        <w:rPr>
          <w:rFonts w:ascii="Arial" w:hAnsi="Arial"/>
          <w:i/>
          <w:spacing w:val="-6"/>
        </w:rPr>
        <w:t xml:space="preserve"> </w:t>
      </w:r>
      <w:r>
        <w:rPr>
          <w:rFonts w:ascii="Arial" w:hAnsi="Arial"/>
          <w:i/>
        </w:rPr>
        <w:t>Autoridad</w:t>
      </w:r>
      <w:r>
        <w:rPr>
          <w:rFonts w:ascii="Arial" w:hAnsi="Arial"/>
          <w:i/>
          <w:spacing w:val="-6"/>
        </w:rPr>
        <w:t xml:space="preserve"> </w:t>
      </w:r>
      <w:r>
        <w:rPr>
          <w:rFonts w:ascii="Arial" w:hAnsi="Arial"/>
          <w:i/>
        </w:rPr>
        <w:t>de</w:t>
      </w:r>
      <w:r>
        <w:rPr>
          <w:rFonts w:ascii="Arial" w:hAnsi="Arial"/>
          <w:i/>
          <w:spacing w:val="-9"/>
        </w:rPr>
        <w:t xml:space="preserve"> </w:t>
      </w:r>
      <w:r>
        <w:rPr>
          <w:rFonts w:ascii="Arial" w:hAnsi="Arial"/>
          <w:i/>
        </w:rPr>
        <w:t>Planeación</w:t>
      </w:r>
      <w:r>
        <w:rPr>
          <w:rFonts w:ascii="Arial" w:hAnsi="Arial"/>
          <w:i/>
          <w:spacing w:val="-59"/>
        </w:rPr>
        <w:t xml:space="preserve"> </w:t>
      </w:r>
      <w:r>
        <w:rPr>
          <w:rFonts w:ascii="Arial" w:hAnsi="Arial"/>
          <w:i/>
        </w:rPr>
        <w:t>Municipal y demás Autoridades competentes, así como el suministro de los</w:t>
      </w:r>
      <w:r>
        <w:rPr>
          <w:rFonts w:ascii="Arial" w:hAnsi="Arial"/>
          <w:i/>
          <w:spacing w:val="1"/>
        </w:rPr>
        <w:t xml:space="preserve"> </w:t>
      </w:r>
      <w:r>
        <w:rPr>
          <w:rFonts w:ascii="Arial" w:hAnsi="Arial"/>
          <w:i/>
        </w:rPr>
        <w:t>documentos</w:t>
      </w:r>
      <w:r>
        <w:rPr>
          <w:rFonts w:ascii="Arial" w:hAnsi="Arial"/>
          <w:i/>
          <w:spacing w:val="1"/>
        </w:rPr>
        <w:t xml:space="preserve"> </w:t>
      </w:r>
      <w:r>
        <w:rPr>
          <w:rFonts w:ascii="Arial" w:hAnsi="Arial"/>
          <w:i/>
        </w:rPr>
        <w:t>exigidos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requeridos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Estas,</w:t>
      </w:r>
      <w:r>
        <w:rPr>
          <w:rFonts w:ascii="Arial" w:hAnsi="Arial"/>
          <w:i/>
          <w:spacing w:val="1"/>
        </w:rPr>
        <w:t xml:space="preserve"> </w:t>
      </w:r>
      <w:r>
        <w:rPr>
          <w:rFonts w:ascii="Arial" w:hAnsi="Arial"/>
          <w:i/>
        </w:rPr>
        <w:t>harán</w:t>
      </w:r>
      <w:r>
        <w:rPr>
          <w:rFonts w:ascii="Arial" w:hAnsi="Arial"/>
          <w:i/>
          <w:spacing w:val="1"/>
        </w:rPr>
        <w:t xml:space="preserve"> </w:t>
      </w:r>
      <w:r>
        <w:rPr>
          <w:rFonts w:ascii="Arial" w:hAnsi="Arial"/>
          <w:i/>
        </w:rPr>
        <w:t>parte</w:t>
      </w:r>
      <w:r>
        <w:rPr>
          <w:rFonts w:ascii="Arial" w:hAnsi="Arial"/>
          <w:i/>
          <w:spacing w:val="1"/>
        </w:rPr>
        <w:t xml:space="preserve"> </w:t>
      </w:r>
      <w:r>
        <w:rPr>
          <w:rFonts w:ascii="Arial" w:hAnsi="Arial"/>
          <w:i/>
        </w:rPr>
        <w:t>integral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responsabilidades</w:t>
      </w:r>
      <w:r>
        <w:rPr>
          <w:rFonts w:ascii="Arial" w:hAnsi="Arial"/>
          <w:i/>
          <w:spacing w:val="1"/>
        </w:rPr>
        <w:t xml:space="preserve"> </w:t>
      </w:r>
      <w:r>
        <w:rPr>
          <w:rFonts w:ascii="Arial" w:hAnsi="Arial"/>
          <w:i/>
        </w:rPr>
        <w:t>contractuales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Ejecutor</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Estudios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Diseños</w:t>
      </w:r>
      <w:r>
        <w:rPr>
          <w:rFonts w:ascii="Arial" w:hAnsi="Arial"/>
          <w:i/>
          <w:spacing w:val="1"/>
        </w:rPr>
        <w:t xml:space="preserve"> </w:t>
      </w:r>
      <w:r>
        <w:rPr>
          <w:rFonts w:ascii="Arial" w:hAnsi="Arial"/>
          <w:i/>
        </w:rPr>
        <w:t>contemplados. En el presente proceso están incluidas todas las obligaciones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estas</w:t>
      </w:r>
      <w:r>
        <w:rPr>
          <w:rFonts w:ascii="Arial" w:hAnsi="Arial"/>
          <w:i/>
          <w:spacing w:val="1"/>
        </w:rPr>
        <w:t xml:space="preserve"> </w:t>
      </w:r>
      <w:r>
        <w:rPr>
          <w:rFonts w:ascii="Arial" w:hAnsi="Arial"/>
          <w:i/>
        </w:rPr>
        <w:t>gestiones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deriven</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obtención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Licencias</w:t>
      </w:r>
      <w:r>
        <w:rPr>
          <w:rFonts w:ascii="Arial" w:hAnsi="Arial"/>
          <w:i/>
          <w:spacing w:val="1"/>
        </w:rPr>
        <w:t xml:space="preserve"> </w:t>
      </w:r>
      <w:r>
        <w:rPr>
          <w:rFonts w:ascii="Arial" w:hAnsi="Arial"/>
          <w:i/>
        </w:rPr>
        <w:t>respectivas.</w:t>
      </w:r>
    </w:p>
    <w:p w14:paraId="458F1EAA" w14:textId="77777777" w:rsidR="004144C4" w:rsidRDefault="004144C4">
      <w:pPr>
        <w:pStyle w:val="Textoindependiente"/>
        <w:spacing w:before="10"/>
        <w:rPr>
          <w:rFonts w:ascii="Arial"/>
          <w:i/>
          <w:sz w:val="21"/>
        </w:rPr>
      </w:pPr>
    </w:p>
    <w:p w14:paraId="1E983FBE" w14:textId="77777777" w:rsidR="004144C4" w:rsidRDefault="00E5591A">
      <w:pPr>
        <w:ind w:left="668" w:right="765"/>
        <w:jc w:val="both"/>
        <w:rPr>
          <w:rFonts w:ascii="Arial" w:hAnsi="Arial"/>
          <w:i/>
        </w:rPr>
      </w:pPr>
      <w:r>
        <w:rPr>
          <w:rFonts w:ascii="Arial" w:hAnsi="Arial"/>
          <w:i/>
        </w:rPr>
        <w:t>El consultor</w:t>
      </w:r>
      <w:r>
        <w:rPr>
          <w:rFonts w:ascii="Arial" w:hAnsi="Arial"/>
          <w:i/>
          <w:spacing w:val="1"/>
        </w:rPr>
        <w:t xml:space="preserve"> </w:t>
      </w:r>
      <w:r>
        <w:rPr>
          <w:rFonts w:ascii="Arial" w:hAnsi="Arial"/>
          <w:i/>
        </w:rPr>
        <w:t>deberá responder</w:t>
      </w:r>
      <w:r>
        <w:rPr>
          <w:rFonts w:ascii="Arial" w:hAnsi="Arial"/>
          <w:i/>
          <w:spacing w:val="1"/>
        </w:rPr>
        <w:t xml:space="preserve"> </w:t>
      </w:r>
      <w:r>
        <w:rPr>
          <w:rFonts w:ascii="Arial" w:hAnsi="Arial"/>
          <w:i/>
        </w:rPr>
        <w:t>dentro</w:t>
      </w:r>
      <w:r>
        <w:rPr>
          <w:rFonts w:ascii="Arial" w:hAnsi="Arial"/>
          <w:i/>
          <w:spacing w:val="1"/>
        </w:rPr>
        <w:t xml:space="preserve"> </w:t>
      </w:r>
      <w:r>
        <w:rPr>
          <w:rFonts w:ascii="Arial" w:hAnsi="Arial"/>
          <w:i/>
        </w:rPr>
        <w:t>del plazo</w:t>
      </w:r>
      <w:r>
        <w:rPr>
          <w:rFonts w:ascii="Arial" w:hAnsi="Arial"/>
          <w:i/>
          <w:spacing w:val="1"/>
        </w:rPr>
        <w:t xml:space="preserve"> </w:t>
      </w:r>
      <w:r>
        <w:rPr>
          <w:rFonts w:ascii="Arial" w:hAnsi="Arial"/>
          <w:i/>
        </w:rPr>
        <w:t>establecido los</w:t>
      </w:r>
      <w:r>
        <w:rPr>
          <w:rFonts w:ascii="Arial" w:hAnsi="Arial"/>
          <w:i/>
          <w:spacing w:val="1"/>
        </w:rPr>
        <w:t xml:space="preserve"> </w:t>
      </w:r>
      <w:r>
        <w:rPr>
          <w:rFonts w:ascii="Arial" w:hAnsi="Arial"/>
          <w:i/>
        </w:rPr>
        <w:t>trámites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gestiones</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obtención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Licencias,</w:t>
      </w:r>
      <w:r>
        <w:rPr>
          <w:rFonts w:ascii="Arial" w:hAnsi="Arial"/>
          <w:i/>
          <w:spacing w:val="1"/>
        </w:rPr>
        <w:t xml:space="preserve"> </w:t>
      </w:r>
      <w:r>
        <w:rPr>
          <w:rFonts w:ascii="Arial" w:hAnsi="Arial"/>
          <w:i/>
        </w:rPr>
        <w:t>así</w:t>
      </w:r>
      <w:r>
        <w:rPr>
          <w:rFonts w:ascii="Arial" w:hAnsi="Arial"/>
          <w:i/>
          <w:spacing w:val="1"/>
        </w:rPr>
        <w:t xml:space="preserve"> </w:t>
      </w:r>
      <w:r>
        <w:rPr>
          <w:rFonts w:ascii="Arial" w:hAnsi="Arial"/>
          <w:i/>
        </w:rPr>
        <w:t>sean</w:t>
      </w:r>
      <w:r>
        <w:rPr>
          <w:rFonts w:ascii="Arial" w:hAnsi="Arial"/>
          <w:i/>
          <w:spacing w:val="1"/>
        </w:rPr>
        <w:t xml:space="preserve"> </w:t>
      </w:r>
      <w:r>
        <w:rPr>
          <w:rFonts w:ascii="Arial" w:hAnsi="Arial"/>
          <w:i/>
        </w:rPr>
        <w:t>imputables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Jurisdicciones que las emiten, ya que esta Actividad se contempla dentro del</w:t>
      </w:r>
      <w:r>
        <w:rPr>
          <w:rFonts w:ascii="Arial" w:hAnsi="Arial"/>
          <w:i/>
          <w:spacing w:val="1"/>
        </w:rPr>
        <w:t xml:space="preserve"> </w:t>
      </w:r>
      <w:r>
        <w:rPr>
          <w:rFonts w:ascii="Arial" w:hAnsi="Arial"/>
          <w:i/>
        </w:rPr>
        <w:t>proceso contractual en costo y plazo, como independiente de las Actividades</w:t>
      </w:r>
      <w:r>
        <w:rPr>
          <w:rFonts w:ascii="Arial" w:hAnsi="Arial"/>
          <w:i/>
          <w:spacing w:val="1"/>
        </w:rPr>
        <w:t xml:space="preserve"> </w:t>
      </w:r>
      <w:r>
        <w:rPr>
          <w:rFonts w:ascii="Arial" w:hAnsi="Arial"/>
          <w:i/>
        </w:rPr>
        <w:t>propias</w:t>
      </w:r>
      <w:r>
        <w:rPr>
          <w:rFonts w:ascii="Arial" w:hAnsi="Arial"/>
          <w:i/>
          <w:spacing w:val="-1"/>
        </w:rPr>
        <w:t xml:space="preserve"> </w:t>
      </w:r>
      <w:r>
        <w:rPr>
          <w:rFonts w:ascii="Arial" w:hAnsi="Arial"/>
          <w:i/>
        </w:rPr>
        <w:t>y</w:t>
      </w:r>
      <w:r>
        <w:rPr>
          <w:rFonts w:ascii="Arial" w:hAnsi="Arial"/>
          <w:i/>
          <w:spacing w:val="-2"/>
        </w:rPr>
        <w:t xml:space="preserve"> </w:t>
      </w:r>
      <w:r>
        <w:rPr>
          <w:rFonts w:ascii="Arial" w:hAnsi="Arial"/>
          <w:i/>
        </w:rPr>
        <w:t>directamente</w:t>
      </w:r>
      <w:r>
        <w:rPr>
          <w:rFonts w:ascii="Arial" w:hAnsi="Arial"/>
          <w:i/>
          <w:spacing w:val="-2"/>
        </w:rPr>
        <w:t xml:space="preserve"> </w:t>
      </w:r>
      <w:r>
        <w:rPr>
          <w:rFonts w:ascii="Arial" w:hAnsi="Arial"/>
          <w:i/>
        </w:rPr>
        <w:t>relacionadas</w:t>
      </w:r>
      <w:r>
        <w:rPr>
          <w:rFonts w:ascii="Arial" w:hAnsi="Arial"/>
          <w:i/>
          <w:spacing w:val="-1"/>
        </w:rPr>
        <w:t xml:space="preserve"> </w:t>
      </w:r>
      <w:r>
        <w:rPr>
          <w:rFonts w:ascii="Arial" w:hAnsi="Arial"/>
          <w:i/>
        </w:rPr>
        <w:t>en materia</w:t>
      </w:r>
      <w:r>
        <w:rPr>
          <w:rFonts w:ascii="Arial" w:hAnsi="Arial"/>
          <w:i/>
          <w:spacing w:val="-6"/>
        </w:rPr>
        <w:t xml:space="preserve"> </w:t>
      </w:r>
      <w:r>
        <w:rPr>
          <w:rFonts w:ascii="Arial" w:hAnsi="Arial"/>
          <w:i/>
        </w:rPr>
        <w:t>de Estudios</w:t>
      </w:r>
      <w:r>
        <w:rPr>
          <w:rFonts w:ascii="Arial" w:hAnsi="Arial"/>
          <w:i/>
          <w:spacing w:val="-3"/>
        </w:rPr>
        <w:t xml:space="preserve"> </w:t>
      </w:r>
      <w:r>
        <w:rPr>
          <w:rFonts w:ascii="Arial" w:hAnsi="Arial"/>
          <w:i/>
        </w:rPr>
        <w:t>y</w:t>
      </w:r>
      <w:r>
        <w:rPr>
          <w:rFonts w:ascii="Arial" w:hAnsi="Arial"/>
          <w:i/>
          <w:spacing w:val="1"/>
        </w:rPr>
        <w:t xml:space="preserve"> </w:t>
      </w:r>
      <w:r>
        <w:rPr>
          <w:rFonts w:ascii="Arial" w:hAnsi="Arial"/>
          <w:i/>
        </w:rPr>
        <w:t>Diseños.</w:t>
      </w:r>
    </w:p>
    <w:p w14:paraId="51D229A6" w14:textId="77777777" w:rsidR="004144C4" w:rsidRDefault="004144C4">
      <w:pPr>
        <w:pStyle w:val="Textoindependiente"/>
        <w:spacing w:before="2"/>
        <w:rPr>
          <w:rFonts w:ascii="Arial"/>
          <w:i/>
          <w:sz w:val="22"/>
        </w:rPr>
      </w:pPr>
    </w:p>
    <w:p w14:paraId="0694A60A" w14:textId="77777777" w:rsidR="004144C4" w:rsidRDefault="00E5591A">
      <w:pPr>
        <w:ind w:left="668" w:right="762"/>
        <w:jc w:val="both"/>
        <w:rPr>
          <w:rFonts w:ascii="Arial" w:hAnsi="Arial"/>
          <w:i/>
        </w:rPr>
      </w:pPr>
      <w:r>
        <w:rPr>
          <w:rFonts w:ascii="Arial" w:hAnsi="Arial"/>
          <w:i/>
        </w:rPr>
        <w:t>Debido a que este proyecto es fundamental para el desarrollo de la Policía</w:t>
      </w:r>
      <w:r>
        <w:rPr>
          <w:rFonts w:ascii="Arial" w:hAnsi="Arial"/>
          <w:i/>
          <w:spacing w:val="1"/>
        </w:rPr>
        <w:t xml:space="preserve"> </w:t>
      </w:r>
      <w:r>
        <w:rPr>
          <w:rFonts w:ascii="Arial" w:hAnsi="Arial"/>
          <w:i/>
        </w:rPr>
        <w:t>Nacional,</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consultor</w:t>
      </w:r>
      <w:r>
        <w:rPr>
          <w:rFonts w:ascii="Arial" w:hAnsi="Arial"/>
          <w:i/>
          <w:spacing w:val="1"/>
        </w:rPr>
        <w:t xml:space="preserve"> </w:t>
      </w:r>
      <w:r>
        <w:rPr>
          <w:rFonts w:ascii="Arial" w:hAnsi="Arial"/>
          <w:i/>
        </w:rPr>
        <w:t>deberá</w:t>
      </w:r>
      <w:r>
        <w:rPr>
          <w:rFonts w:ascii="Arial" w:hAnsi="Arial"/>
          <w:i/>
          <w:spacing w:val="1"/>
        </w:rPr>
        <w:t xml:space="preserve"> </w:t>
      </w:r>
      <w:r>
        <w:rPr>
          <w:rFonts w:ascii="Arial" w:hAnsi="Arial"/>
          <w:i/>
        </w:rPr>
        <w:t>realizar</w:t>
      </w:r>
      <w:r>
        <w:rPr>
          <w:rFonts w:ascii="Arial" w:hAnsi="Arial"/>
          <w:i/>
          <w:spacing w:val="1"/>
        </w:rPr>
        <w:t xml:space="preserve"> </w:t>
      </w:r>
      <w:r>
        <w:rPr>
          <w:rFonts w:ascii="Arial" w:hAnsi="Arial"/>
          <w:i/>
        </w:rPr>
        <w:t>todas</w:t>
      </w:r>
      <w:r>
        <w:rPr>
          <w:rFonts w:ascii="Arial" w:hAnsi="Arial"/>
          <w:i/>
          <w:spacing w:val="1"/>
        </w:rPr>
        <w:t xml:space="preserve"> </w:t>
      </w:r>
      <w:r>
        <w:rPr>
          <w:rFonts w:ascii="Arial" w:hAnsi="Arial"/>
          <w:i/>
        </w:rPr>
        <w:t>sus</w:t>
      </w:r>
      <w:r>
        <w:rPr>
          <w:rFonts w:ascii="Arial" w:hAnsi="Arial"/>
          <w:i/>
          <w:spacing w:val="1"/>
        </w:rPr>
        <w:t xml:space="preserve"> </w:t>
      </w:r>
      <w:r>
        <w:rPr>
          <w:rFonts w:ascii="Arial" w:hAnsi="Arial"/>
          <w:i/>
        </w:rPr>
        <w:t>actividades</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un</w:t>
      </w:r>
      <w:r>
        <w:rPr>
          <w:rFonts w:ascii="Arial" w:hAnsi="Arial"/>
          <w:i/>
          <w:spacing w:val="1"/>
        </w:rPr>
        <w:t xml:space="preserve"> </w:t>
      </w:r>
      <w:r>
        <w:rPr>
          <w:rFonts w:ascii="Arial" w:hAnsi="Arial"/>
          <w:i/>
        </w:rPr>
        <w:t>acompañamiento permanente de la Dirección General y extender sus servicios</w:t>
      </w:r>
      <w:r>
        <w:rPr>
          <w:rFonts w:ascii="Arial" w:hAnsi="Arial"/>
          <w:i/>
          <w:spacing w:val="-59"/>
        </w:rPr>
        <w:t xml:space="preserve"> </w:t>
      </w:r>
      <w:r>
        <w:rPr>
          <w:rFonts w:ascii="Arial" w:hAnsi="Arial"/>
          <w:i/>
        </w:rPr>
        <w:t>no sólo a lo que está taxativamente aquí descrito, sino a todos aquellos temas</w:t>
      </w:r>
      <w:r>
        <w:rPr>
          <w:rFonts w:ascii="Arial" w:hAnsi="Arial"/>
          <w:i/>
          <w:spacing w:val="1"/>
        </w:rPr>
        <w:t xml:space="preserve"> </w:t>
      </w:r>
      <w:r>
        <w:rPr>
          <w:rFonts w:ascii="Arial" w:hAnsi="Arial"/>
          <w:i/>
        </w:rPr>
        <w:t>conexos con</w:t>
      </w:r>
      <w:r>
        <w:rPr>
          <w:rFonts w:ascii="Arial" w:hAnsi="Arial"/>
          <w:i/>
          <w:spacing w:val="-2"/>
        </w:rPr>
        <w:t xml:space="preserve"> </w:t>
      </w:r>
      <w:r>
        <w:rPr>
          <w:rFonts w:ascii="Arial" w:hAnsi="Arial"/>
          <w:i/>
        </w:rPr>
        <w:t>la especialidad.</w:t>
      </w:r>
    </w:p>
    <w:p w14:paraId="0FB29438" w14:textId="77777777" w:rsidR="004144C4" w:rsidRDefault="004144C4">
      <w:pPr>
        <w:pStyle w:val="Textoindependiente"/>
        <w:spacing w:before="10"/>
        <w:rPr>
          <w:rFonts w:ascii="Arial"/>
          <w:i/>
          <w:sz w:val="21"/>
        </w:rPr>
      </w:pPr>
    </w:p>
    <w:p w14:paraId="50ECDFDD" w14:textId="77777777" w:rsidR="004144C4" w:rsidRDefault="00E5591A">
      <w:pPr>
        <w:ind w:left="668" w:right="765"/>
        <w:jc w:val="both"/>
        <w:rPr>
          <w:rFonts w:ascii="Arial" w:hAnsi="Arial"/>
          <w:i/>
        </w:rPr>
      </w:pPr>
      <w:r>
        <w:rPr>
          <w:rFonts w:ascii="Arial" w:hAnsi="Arial"/>
          <w:i/>
        </w:rPr>
        <w:t>El consultor deberá recabar todos los medios logísticos, técnicos y de personal</w:t>
      </w:r>
      <w:r>
        <w:rPr>
          <w:rFonts w:ascii="Arial" w:hAnsi="Arial"/>
          <w:i/>
          <w:spacing w:val="-60"/>
        </w:rPr>
        <w:t xml:space="preserve"> </w:t>
      </w:r>
      <w:r>
        <w:rPr>
          <w:rFonts w:ascii="Arial" w:hAnsi="Arial"/>
          <w:i/>
        </w:rPr>
        <w:t>especializado para atender la totalidad de los alcances que se describen en el</w:t>
      </w:r>
      <w:r>
        <w:rPr>
          <w:rFonts w:ascii="Arial" w:hAnsi="Arial"/>
          <w:i/>
          <w:spacing w:val="1"/>
        </w:rPr>
        <w:t xml:space="preserve"> </w:t>
      </w:r>
      <w:r>
        <w:rPr>
          <w:rFonts w:ascii="Arial" w:hAnsi="Arial"/>
          <w:i/>
        </w:rPr>
        <w:t>presente documento, con la solvencia técnica y la experiencia necesaria, para</w:t>
      </w:r>
      <w:r>
        <w:rPr>
          <w:rFonts w:ascii="Arial" w:hAnsi="Arial"/>
          <w:i/>
          <w:spacing w:val="1"/>
        </w:rPr>
        <w:t xml:space="preserve"> </w:t>
      </w:r>
      <w:r>
        <w:rPr>
          <w:rFonts w:ascii="Arial" w:hAnsi="Arial"/>
          <w:i/>
        </w:rPr>
        <w:t>que el objeto de la Consultoría en cada especialidad contemple la totalidad 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elementos</w:t>
      </w:r>
      <w:r>
        <w:rPr>
          <w:rFonts w:ascii="Arial" w:hAnsi="Arial"/>
          <w:i/>
          <w:spacing w:val="-2"/>
        </w:rPr>
        <w:t xml:space="preserve"> </w:t>
      </w:r>
      <w:r>
        <w:rPr>
          <w:rFonts w:ascii="Arial" w:hAnsi="Arial"/>
          <w:i/>
        </w:rPr>
        <w:t>requeridos.</w:t>
      </w:r>
    </w:p>
    <w:p w14:paraId="2A5511FB" w14:textId="77777777" w:rsidR="004144C4" w:rsidRDefault="004144C4">
      <w:pPr>
        <w:pStyle w:val="Textoindependiente"/>
        <w:spacing w:before="2"/>
        <w:rPr>
          <w:rFonts w:ascii="Arial"/>
          <w:i/>
          <w:sz w:val="22"/>
        </w:rPr>
      </w:pPr>
    </w:p>
    <w:p w14:paraId="1C9F84DB" w14:textId="77777777" w:rsidR="004144C4" w:rsidRDefault="00E5591A">
      <w:pPr>
        <w:ind w:left="668" w:right="766"/>
        <w:jc w:val="both"/>
        <w:rPr>
          <w:rFonts w:ascii="Arial" w:hAnsi="Arial"/>
          <w:i/>
        </w:rPr>
      </w:pPr>
      <w:r>
        <w:rPr>
          <w:rFonts w:ascii="Arial" w:hAnsi="Arial"/>
          <w:i/>
        </w:rPr>
        <w:t>La consultoría deberá ser llevada a cabo en las etapas constructivas que se</w:t>
      </w:r>
      <w:r>
        <w:rPr>
          <w:rFonts w:ascii="Arial" w:hAnsi="Arial"/>
          <w:i/>
          <w:spacing w:val="1"/>
        </w:rPr>
        <w:t xml:space="preserve"> </w:t>
      </w:r>
      <w:r>
        <w:rPr>
          <w:rFonts w:ascii="Arial" w:hAnsi="Arial"/>
          <w:i/>
        </w:rPr>
        <w:t>definan en la Fase 2</w:t>
      </w:r>
      <w:r>
        <w:rPr>
          <w:rFonts w:ascii="Arial" w:hAnsi="Arial"/>
          <w:i/>
          <w:vertAlign w:val="superscript"/>
        </w:rPr>
        <w:t>25</w:t>
      </w:r>
      <w:r>
        <w:rPr>
          <w:rFonts w:ascii="Arial" w:hAnsi="Arial"/>
          <w:i/>
        </w:rPr>
        <w:t>, que permitirá hacer las inversiones en forma ordenada</w:t>
      </w:r>
      <w:r>
        <w:rPr>
          <w:rFonts w:ascii="Arial" w:hAnsi="Arial"/>
          <w:i/>
          <w:spacing w:val="1"/>
        </w:rPr>
        <w:t xml:space="preserve"> </w:t>
      </w:r>
      <w:r>
        <w:rPr>
          <w:rFonts w:ascii="Arial" w:hAnsi="Arial"/>
          <w:i/>
        </w:rPr>
        <w:t>y coherente</w:t>
      </w:r>
      <w:r>
        <w:rPr>
          <w:rFonts w:ascii="Arial" w:hAnsi="Arial"/>
          <w:i/>
          <w:spacing w:val="-2"/>
        </w:rPr>
        <w:t xml:space="preserve"> </w:t>
      </w:r>
      <w:r>
        <w:rPr>
          <w:rFonts w:ascii="Arial" w:hAnsi="Arial"/>
          <w:i/>
        </w:rPr>
        <w:t>con el</w:t>
      </w:r>
      <w:r>
        <w:rPr>
          <w:rFonts w:ascii="Arial" w:hAnsi="Arial"/>
          <w:i/>
          <w:spacing w:val="-1"/>
        </w:rPr>
        <w:t xml:space="preserve"> </w:t>
      </w:r>
      <w:r>
        <w:rPr>
          <w:rFonts w:ascii="Arial" w:hAnsi="Arial"/>
          <w:i/>
        </w:rPr>
        <w:t>programa</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construcciones.</w:t>
      </w:r>
    </w:p>
    <w:p w14:paraId="2EB881A7" w14:textId="77777777" w:rsidR="004144C4" w:rsidRDefault="004144C4">
      <w:pPr>
        <w:pStyle w:val="Textoindependiente"/>
        <w:spacing w:before="10"/>
        <w:rPr>
          <w:rFonts w:ascii="Arial"/>
          <w:i/>
          <w:sz w:val="21"/>
        </w:rPr>
      </w:pPr>
    </w:p>
    <w:p w14:paraId="7752B111" w14:textId="77777777" w:rsidR="004144C4" w:rsidRDefault="00E5591A">
      <w:pPr>
        <w:ind w:left="668" w:right="761"/>
        <w:jc w:val="both"/>
        <w:rPr>
          <w:rFonts w:ascii="Arial" w:hAnsi="Arial"/>
          <w:i/>
        </w:rPr>
      </w:pPr>
      <w:r>
        <w:rPr>
          <w:rFonts w:ascii="Arial" w:hAnsi="Arial"/>
          <w:i/>
        </w:rPr>
        <w:t>El consultor deberá advertir las inversiones en infraestructura que sean críticas</w:t>
      </w:r>
      <w:r>
        <w:rPr>
          <w:rFonts w:ascii="Arial" w:hAnsi="Arial"/>
          <w:i/>
          <w:spacing w:val="-59"/>
        </w:rPr>
        <w:t xml:space="preserve"> </w:t>
      </w:r>
      <w:r>
        <w:rPr>
          <w:rFonts w:ascii="Arial" w:hAnsi="Arial"/>
          <w:i/>
        </w:rPr>
        <w:t>para el desarrollo de las diferentes etapas, introduciendo un programa de</w:t>
      </w:r>
      <w:r>
        <w:rPr>
          <w:rFonts w:ascii="Arial" w:hAnsi="Arial"/>
          <w:i/>
          <w:spacing w:val="1"/>
        </w:rPr>
        <w:t xml:space="preserve"> </w:t>
      </w:r>
      <w:r>
        <w:rPr>
          <w:rFonts w:ascii="Arial" w:hAnsi="Arial"/>
          <w:i/>
        </w:rPr>
        <w:t>inversión</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recursos para cada</w:t>
      </w:r>
      <w:r>
        <w:rPr>
          <w:rFonts w:ascii="Arial" w:hAnsi="Arial"/>
          <w:i/>
          <w:spacing w:val="-2"/>
        </w:rPr>
        <w:t xml:space="preserve"> </w:t>
      </w:r>
      <w:r>
        <w:rPr>
          <w:rFonts w:ascii="Arial" w:hAnsi="Arial"/>
          <w:i/>
        </w:rPr>
        <w:t>una de</w:t>
      </w:r>
      <w:r>
        <w:rPr>
          <w:rFonts w:ascii="Arial" w:hAnsi="Arial"/>
          <w:i/>
          <w:spacing w:val="-2"/>
        </w:rPr>
        <w:t xml:space="preserve"> </w:t>
      </w:r>
      <w:r>
        <w:rPr>
          <w:rFonts w:ascii="Arial" w:hAnsi="Arial"/>
          <w:i/>
        </w:rPr>
        <w:t>las etapas.</w:t>
      </w:r>
    </w:p>
    <w:p w14:paraId="3A5FCB5E" w14:textId="77777777" w:rsidR="004144C4" w:rsidRDefault="004144C4">
      <w:pPr>
        <w:pStyle w:val="Textoindependiente"/>
        <w:rPr>
          <w:rFonts w:ascii="Arial"/>
          <w:i/>
        </w:rPr>
      </w:pPr>
    </w:p>
    <w:p w14:paraId="0809A819" w14:textId="77777777" w:rsidR="004144C4" w:rsidRDefault="00E5591A">
      <w:pPr>
        <w:pStyle w:val="Prrafodelista"/>
        <w:numPr>
          <w:ilvl w:val="0"/>
          <w:numId w:val="8"/>
        </w:numPr>
        <w:tabs>
          <w:tab w:val="left" w:pos="821"/>
          <w:tab w:val="left" w:pos="822"/>
        </w:tabs>
        <w:spacing w:before="139" w:line="360" w:lineRule="auto"/>
        <w:ind w:right="253" w:firstLine="0"/>
        <w:rPr>
          <w:sz w:val="24"/>
        </w:rPr>
      </w:pPr>
      <w:r>
        <w:rPr>
          <w:sz w:val="24"/>
        </w:rPr>
        <w:t>Como</w:t>
      </w:r>
      <w:r>
        <w:rPr>
          <w:spacing w:val="3"/>
          <w:sz w:val="24"/>
        </w:rPr>
        <w:t xml:space="preserve"> </w:t>
      </w:r>
      <w:r>
        <w:rPr>
          <w:sz w:val="24"/>
        </w:rPr>
        <w:t>ya</w:t>
      </w:r>
      <w:r>
        <w:rPr>
          <w:spacing w:val="5"/>
          <w:sz w:val="24"/>
        </w:rPr>
        <w:t xml:space="preserve"> </w:t>
      </w:r>
      <w:r>
        <w:rPr>
          <w:sz w:val="24"/>
        </w:rPr>
        <w:t>se</w:t>
      </w:r>
      <w:r>
        <w:rPr>
          <w:spacing w:val="4"/>
          <w:sz w:val="24"/>
        </w:rPr>
        <w:t xml:space="preserve"> </w:t>
      </w:r>
      <w:r>
        <w:rPr>
          <w:sz w:val="24"/>
        </w:rPr>
        <w:t>advirtió,</w:t>
      </w:r>
      <w:r>
        <w:rPr>
          <w:spacing w:val="4"/>
          <w:sz w:val="24"/>
        </w:rPr>
        <w:t xml:space="preserve"> </w:t>
      </w:r>
      <w:r>
        <w:rPr>
          <w:sz w:val="24"/>
        </w:rPr>
        <w:t>el</w:t>
      </w:r>
      <w:r>
        <w:rPr>
          <w:spacing w:val="4"/>
          <w:sz w:val="24"/>
        </w:rPr>
        <w:t xml:space="preserve"> </w:t>
      </w:r>
      <w:r>
        <w:rPr>
          <w:sz w:val="24"/>
        </w:rPr>
        <w:t>contratista</w:t>
      </w:r>
      <w:r>
        <w:rPr>
          <w:spacing w:val="6"/>
          <w:sz w:val="24"/>
        </w:rPr>
        <w:t xml:space="preserve"> </w:t>
      </w:r>
      <w:r>
        <w:rPr>
          <w:sz w:val="24"/>
        </w:rPr>
        <w:t>constituyó</w:t>
      </w:r>
      <w:r>
        <w:rPr>
          <w:spacing w:val="5"/>
          <w:sz w:val="24"/>
        </w:rPr>
        <w:t xml:space="preserve"> </w:t>
      </w:r>
      <w:r>
        <w:rPr>
          <w:sz w:val="24"/>
        </w:rPr>
        <w:t>la</w:t>
      </w:r>
      <w:r>
        <w:rPr>
          <w:spacing w:val="3"/>
          <w:sz w:val="24"/>
        </w:rPr>
        <w:t xml:space="preserve"> </w:t>
      </w:r>
      <w:r>
        <w:rPr>
          <w:sz w:val="24"/>
        </w:rPr>
        <w:t>póliza</w:t>
      </w:r>
      <w:r>
        <w:rPr>
          <w:spacing w:val="5"/>
          <w:sz w:val="24"/>
        </w:rPr>
        <w:t xml:space="preserve"> </w:t>
      </w:r>
      <w:r>
        <w:rPr>
          <w:sz w:val="24"/>
        </w:rPr>
        <w:t>GU005357</w:t>
      </w:r>
      <w:r>
        <w:rPr>
          <w:spacing w:val="2"/>
          <w:sz w:val="24"/>
        </w:rPr>
        <w:t xml:space="preserve"> </w:t>
      </w:r>
      <w:r>
        <w:rPr>
          <w:sz w:val="24"/>
        </w:rPr>
        <w:t>del</w:t>
      </w:r>
      <w:r>
        <w:rPr>
          <w:spacing w:val="5"/>
          <w:sz w:val="24"/>
        </w:rPr>
        <w:t xml:space="preserve"> </w:t>
      </w:r>
      <w:r>
        <w:rPr>
          <w:sz w:val="24"/>
        </w:rPr>
        <w:t>20</w:t>
      </w:r>
      <w:r>
        <w:rPr>
          <w:spacing w:val="3"/>
          <w:sz w:val="24"/>
        </w:rPr>
        <w:t xml:space="preserve"> </w:t>
      </w:r>
      <w:r>
        <w:rPr>
          <w:sz w:val="24"/>
        </w:rPr>
        <w:t>de</w:t>
      </w:r>
      <w:r>
        <w:rPr>
          <w:spacing w:val="-64"/>
          <w:sz w:val="24"/>
        </w:rPr>
        <w:t xml:space="preserve"> </w:t>
      </w:r>
      <w:r>
        <w:rPr>
          <w:sz w:val="24"/>
        </w:rPr>
        <w:t>diciembre</w:t>
      </w:r>
      <w:r>
        <w:rPr>
          <w:spacing w:val="19"/>
          <w:sz w:val="24"/>
        </w:rPr>
        <w:t xml:space="preserve"> </w:t>
      </w:r>
      <w:r>
        <w:rPr>
          <w:sz w:val="24"/>
        </w:rPr>
        <w:t>de</w:t>
      </w:r>
      <w:r>
        <w:rPr>
          <w:spacing w:val="20"/>
          <w:sz w:val="24"/>
        </w:rPr>
        <w:t xml:space="preserve"> </w:t>
      </w:r>
      <w:r>
        <w:rPr>
          <w:sz w:val="24"/>
        </w:rPr>
        <w:t>2006,</w:t>
      </w:r>
      <w:r>
        <w:rPr>
          <w:spacing w:val="22"/>
          <w:sz w:val="24"/>
        </w:rPr>
        <w:t xml:space="preserve"> </w:t>
      </w:r>
      <w:r>
        <w:rPr>
          <w:sz w:val="24"/>
        </w:rPr>
        <w:t>que</w:t>
      </w:r>
      <w:r>
        <w:rPr>
          <w:spacing w:val="23"/>
          <w:sz w:val="24"/>
        </w:rPr>
        <w:t xml:space="preserve"> </w:t>
      </w:r>
      <w:r>
        <w:rPr>
          <w:sz w:val="24"/>
        </w:rPr>
        <w:t>contenía</w:t>
      </w:r>
      <w:r>
        <w:rPr>
          <w:spacing w:val="22"/>
          <w:sz w:val="24"/>
        </w:rPr>
        <w:t xml:space="preserve"> </w:t>
      </w:r>
      <w:r>
        <w:rPr>
          <w:sz w:val="24"/>
        </w:rPr>
        <w:t>un</w:t>
      </w:r>
      <w:r>
        <w:rPr>
          <w:spacing w:val="23"/>
          <w:sz w:val="24"/>
        </w:rPr>
        <w:t xml:space="preserve"> </w:t>
      </w:r>
      <w:r>
        <w:rPr>
          <w:sz w:val="24"/>
        </w:rPr>
        <w:t>amparo</w:t>
      </w:r>
      <w:r>
        <w:rPr>
          <w:spacing w:val="20"/>
          <w:sz w:val="24"/>
        </w:rPr>
        <w:t xml:space="preserve"> </w:t>
      </w:r>
      <w:r>
        <w:rPr>
          <w:sz w:val="24"/>
        </w:rPr>
        <w:t>de</w:t>
      </w:r>
      <w:r>
        <w:rPr>
          <w:spacing w:val="23"/>
          <w:sz w:val="24"/>
        </w:rPr>
        <w:t xml:space="preserve"> </w:t>
      </w:r>
      <w:r>
        <w:rPr>
          <w:sz w:val="24"/>
        </w:rPr>
        <w:t>calidad</w:t>
      </w:r>
      <w:r>
        <w:rPr>
          <w:spacing w:val="23"/>
          <w:sz w:val="24"/>
        </w:rPr>
        <w:t xml:space="preserve"> </w:t>
      </w:r>
      <w:r>
        <w:rPr>
          <w:sz w:val="24"/>
        </w:rPr>
        <w:t>del</w:t>
      </w:r>
      <w:r>
        <w:rPr>
          <w:spacing w:val="20"/>
          <w:sz w:val="24"/>
        </w:rPr>
        <w:t xml:space="preserve"> </w:t>
      </w:r>
      <w:r>
        <w:rPr>
          <w:sz w:val="24"/>
        </w:rPr>
        <w:t>servicio</w:t>
      </w:r>
      <w:r>
        <w:rPr>
          <w:spacing w:val="23"/>
          <w:sz w:val="24"/>
        </w:rPr>
        <w:t xml:space="preserve"> </w:t>
      </w:r>
      <w:r>
        <w:rPr>
          <w:sz w:val="24"/>
        </w:rPr>
        <w:t>por</w:t>
      </w:r>
      <w:r>
        <w:rPr>
          <w:spacing w:val="21"/>
          <w:sz w:val="24"/>
        </w:rPr>
        <w:t xml:space="preserve"> </w:t>
      </w:r>
      <w:r>
        <w:rPr>
          <w:sz w:val="24"/>
        </w:rPr>
        <w:t>valor</w:t>
      </w:r>
      <w:r>
        <w:rPr>
          <w:spacing w:val="22"/>
          <w:sz w:val="24"/>
        </w:rPr>
        <w:t xml:space="preserve"> </w:t>
      </w:r>
      <w:r>
        <w:rPr>
          <w:sz w:val="24"/>
        </w:rPr>
        <w:t>de</w:t>
      </w:r>
    </w:p>
    <w:p w14:paraId="75827D7A" w14:textId="5712A0BD" w:rsidR="004144C4" w:rsidRDefault="00451499">
      <w:pPr>
        <w:pStyle w:val="Textoindependiente"/>
        <w:spacing w:before="9"/>
        <w:rPr>
          <w:sz w:val="19"/>
        </w:rPr>
      </w:pPr>
      <w:r>
        <w:rPr>
          <w:noProof/>
        </w:rPr>
        <mc:AlternateContent>
          <mc:Choice Requires="wps">
            <w:drawing>
              <wp:anchor distT="0" distB="0" distL="0" distR="0" simplePos="0" relativeHeight="487594496" behindDoc="1" locked="0" layoutInCell="1" allowOverlap="1" wp14:anchorId="64188236" wp14:editId="05CE5153">
                <wp:simplePos x="0" y="0"/>
                <wp:positionH relativeFrom="page">
                  <wp:posOffset>1080770</wp:posOffset>
                </wp:positionH>
                <wp:positionV relativeFrom="paragraph">
                  <wp:posOffset>169545</wp:posOffset>
                </wp:positionV>
                <wp:extent cx="1828800" cy="8890"/>
                <wp:effectExtent l="0" t="0" r="0" b="0"/>
                <wp:wrapTopAndBottom/>
                <wp:docPr id="14313092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C87AC" id="Rectangle 23" o:spid="_x0000_s1026" style="position:absolute;margin-left:85.1pt;margin-top:13.3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" fillcolor="black" stroked="f">
                <w10:wrap type="topAndBottom" anchorx="page"/>
              </v:rect>
            </w:pict>
          </mc:Fallback>
        </mc:AlternateContent>
      </w:r>
    </w:p>
    <w:p w14:paraId="2A14AC94" w14:textId="77777777" w:rsidR="004144C4" w:rsidRDefault="00E5591A">
      <w:pPr>
        <w:spacing w:before="69"/>
        <w:ind w:left="102" w:right="201"/>
        <w:jc w:val="both"/>
        <w:rPr>
          <w:sz w:val="20"/>
        </w:rPr>
      </w:pPr>
      <w:r>
        <w:rPr>
          <w:position w:val="6"/>
          <w:sz w:val="13"/>
        </w:rPr>
        <w:t>23</w:t>
      </w:r>
      <w:r>
        <w:rPr>
          <w:spacing w:val="1"/>
          <w:position w:val="6"/>
          <w:sz w:val="13"/>
        </w:rPr>
        <w:t xml:space="preserve"> </w:t>
      </w:r>
      <w:r>
        <w:rPr>
          <w:sz w:val="20"/>
        </w:rPr>
        <w:t>Desde</w:t>
      </w:r>
      <w:r>
        <w:rPr>
          <w:spacing w:val="1"/>
          <w:sz w:val="20"/>
        </w:rPr>
        <w:t xml:space="preserve"> </w:t>
      </w:r>
      <w:r>
        <w:rPr>
          <w:sz w:val="20"/>
        </w:rPr>
        <w:t>la</w:t>
      </w:r>
      <w:r>
        <w:rPr>
          <w:spacing w:val="1"/>
          <w:sz w:val="20"/>
        </w:rPr>
        <w:t xml:space="preserve"> </w:t>
      </w:r>
      <w:r>
        <w:rPr>
          <w:sz w:val="20"/>
        </w:rPr>
        <w:t>Metodología</w:t>
      </w:r>
      <w:r>
        <w:rPr>
          <w:spacing w:val="1"/>
          <w:sz w:val="20"/>
        </w:rPr>
        <w:t xml:space="preserve"> </w:t>
      </w:r>
      <w:r>
        <w:rPr>
          <w:sz w:val="20"/>
        </w:rPr>
        <w:t>General, se</w:t>
      </w:r>
      <w:r>
        <w:rPr>
          <w:spacing w:val="1"/>
          <w:sz w:val="20"/>
        </w:rPr>
        <w:t xml:space="preserve"> </w:t>
      </w:r>
      <w:r>
        <w:rPr>
          <w:sz w:val="20"/>
        </w:rPr>
        <w:t>estableció</w:t>
      </w:r>
      <w:r>
        <w:rPr>
          <w:spacing w:val="1"/>
          <w:sz w:val="20"/>
        </w:rPr>
        <w:t xml:space="preserve"> </w:t>
      </w:r>
      <w:r>
        <w:rPr>
          <w:sz w:val="20"/>
        </w:rPr>
        <w:t>que</w:t>
      </w:r>
      <w:r>
        <w:rPr>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equipo</w:t>
      </w:r>
      <w:r>
        <w:rPr>
          <w:rFonts w:ascii="Arial" w:hAnsi="Arial"/>
          <w:i/>
          <w:spacing w:val="1"/>
          <w:sz w:val="20"/>
        </w:rPr>
        <w:t xml:space="preserve"> </w:t>
      </w:r>
      <w:r>
        <w:rPr>
          <w:rFonts w:ascii="Arial" w:hAnsi="Arial"/>
          <w:i/>
          <w:sz w:val="20"/>
        </w:rPr>
        <w:t>ganador</w:t>
      </w:r>
      <w:r>
        <w:rPr>
          <w:rFonts w:ascii="Arial" w:hAnsi="Arial"/>
          <w:i/>
          <w:spacing w:val="1"/>
          <w:sz w:val="20"/>
        </w:rPr>
        <w:t xml:space="preserve"> </w:t>
      </w:r>
      <w:r>
        <w:rPr>
          <w:rFonts w:ascii="Arial" w:hAnsi="Arial"/>
          <w:i/>
          <w:sz w:val="20"/>
        </w:rPr>
        <w:t>deberá</w:t>
      </w:r>
      <w:r>
        <w:rPr>
          <w:rFonts w:ascii="Arial" w:hAnsi="Arial"/>
          <w:i/>
          <w:spacing w:val="1"/>
          <w:sz w:val="20"/>
        </w:rPr>
        <w:t xml:space="preserve"> </w:t>
      </w:r>
      <w:r>
        <w:rPr>
          <w:rFonts w:ascii="Arial" w:hAnsi="Arial"/>
          <w:i/>
          <w:sz w:val="20"/>
        </w:rPr>
        <w:t>organizar</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desarrollo de los trabajos contratados con base en una metodología de aproximaciones sucesivas</w:t>
      </w:r>
      <w:r>
        <w:rPr>
          <w:rFonts w:ascii="Arial" w:hAnsi="Arial"/>
          <w:i/>
          <w:spacing w:val="1"/>
          <w:sz w:val="20"/>
        </w:rPr>
        <w:t xml:space="preserve"> </w:t>
      </w:r>
      <w:r>
        <w:rPr>
          <w:rFonts w:ascii="Arial" w:hAnsi="Arial"/>
          <w:i/>
          <w:sz w:val="20"/>
        </w:rPr>
        <w:t>desde</w:t>
      </w:r>
      <w:r>
        <w:rPr>
          <w:rFonts w:ascii="Arial" w:hAnsi="Arial"/>
          <w:i/>
          <w:spacing w:val="-3"/>
          <w:sz w:val="20"/>
        </w:rPr>
        <w:t xml:space="preserve"> </w:t>
      </w:r>
      <w:r>
        <w:rPr>
          <w:rFonts w:ascii="Arial" w:hAnsi="Arial"/>
          <w:i/>
          <w:sz w:val="20"/>
        </w:rPr>
        <w:t>los</w:t>
      </w:r>
      <w:r>
        <w:rPr>
          <w:rFonts w:ascii="Arial" w:hAnsi="Arial"/>
          <w:i/>
          <w:spacing w:val="-2"/>
          <w:sz w:val="20"/>
        </w:rPr>
        <w:t xml:space="preserve"> </w:t>
      </w:r>
      <w:r>
        <w:rPr>
          <w:rFonts w:ascii="Arial" w:hAnsi="Arial"/>
          <w:i/>
          <w:sz w:val="20"/>
        </w:rPr>
        <w:t>diferentes</w:t>
      </w:r>
      <w:r>
        <w:rPr>
          <w:rFonts w:ascii="Arial" w:hAnsi="Arial"/>
          <w:i/>
          <w:spacing w:val="-1"/>
          <w:sz w:val="20"/>
        </w:rPr>
        <w:t xml:space="preserve"> </w:t>
      </w:r>
      <w:r>
        <w:rPr>
          <w:rFonts w:ascii="Arial" w:hAnsi="Arial"/>
          <w:i/>
          <w:sz w:val="20"/>
        </w:rPr>
        <w:t>temas</w:t>
      </w:r>
      <w:r>
        <w:rPr>
          <w:rFonts w:ascii="Arial" w:hAnsi="Arial"/>
          <w:i/>
          <w:spacing w:val="-2"/>
          <w:sz w:val="20"/>
        </w:rPr>
        <w:t xml:space="preserve"> </w:t>
      </w:r>
      <w:r>
        <w:rPr>
          <w:rFonts w:ascii="Arial" w:hAnsi="Arial"/>
          <w:i/>
          <w:sz w:val="20"/>
        </w:rPr>
        <w:t>y</w:t>
      </w:r>
      <w:r>
        <w:rPr>
          <w:rFonts w:ascii="Arial" w:hAnsi="Arial"/>
          <w:i/>
          <w:spacing w:val="-2"/>
          <w:sz w:val="20"/>
        </w:rPr>
        <w:t xml:space="preserve"> </w:t>
      </w:r>
      <w:r>
        <w:rPr>
          <w:rFonts w:ascii="Arial" w:hAnsi="Arial"/>
          <w:i/>
          <w:sz w:val="20"/>
        </w:rPr>
        <w:t>frentes</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acción,</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z w:val="20"/>
        </w:rPr>
        <w:t>tal</w:t>
      </w:r>
      <w:r>
        <w:rPr>
          <w:rFonts w:ascii="Arial" w:hAnsi="Arial"/>
          <w:i/>
          <w:spacing w:val="-2"/>
          <w:sz w:val="20"/>
        </w:rPr>
        <w:t xml:space="preserve"> </w:t>
      </w:r>
      <w:r>
        <w:rPr>
          <w:rFonts w:ascii="Arial" w:hAnsi="Arial"/>
          <w:i/>
          <w:sz w:val="20"/>
        </w:rPr>
        <w:t>manera</w:t>
      </w:r>
      <w:r>
        <w:rPr>
          <w:rFonts w:ascii="Arial" w:hAnsi="Arial"/>
          <w:i/>
          <w:spacing w:val="-3"/>
          <w:sz w:val="20"/>
        </w:rPr>
        <w:t xml:space="preserve"> </w:t>
      </w:r>
      <w:r>
        <w:rPr>
          <w:rFonts w:ascii="Arial" w:hAnsi="Arial"/>
          <w:i/>
          <w:sz w:val="20"/>
        </w:rPr>
        <w:t>que,</w:t>
      </w:r>
      <w:r>
        <w:rPr>
          <w:rFonts w:ascii="Arial" w:hAnsi="Arial"/>
          <w:i/>
          <w:spacing w:val="-2"/>
          <w:sz w:val="20"/>
        </w:rPr>
        <w:t xml:space="preserve"> </w:t>
      </w:r>
      <w:r>
        <w:rPr>
          <w:rFonts w:ascii="Arial" w:hAnsi="Arial"/>
          <w:i/>
          <w:sz w:val="20"/>
        </w:rPr>
        <w:t>desde</w:t>
      </w:r>
      <w:r>
        <w:rPr>
          <w:rFonts w:ascii="Arial" w:hAnsi="Arial"/>
          <w:i/>
          <w:spacing w:val="-3"/>
          <w:sz w:val="20"/>
        </w:rPr>
        <w:t xml:space="preserve"> </w:t>
      </w:r>
      <w:r>
        <w:rPr>
          <w:rFonts w:ascii="Arial" w:hAnsi="Arial"/>
          <w:i/>
          <w:sz w:val="20"/>
        </w:rPr>
        <w:t>el</w:t>
      </w:r>
      <w:r>
        <w:rPr>
          <w:rFonts w:ascii="Arial" w:hAnsi="Arial"/>
          <w:i/>
          <w:spacing w:val="-2"/>
          <w:sz w:val="20"/>
        </w:rPr>
        <w:t xml:space="preserve"> </w:t>
      </w:r>
      <w:r>
        <w:rPr>
          <w:rFonts w:ascii="Arial" w:hAnsi="Arial"/>
          <w:i/>
          <w:sz w:val="20"/>
        </w:rPr>
        <w:t>principio,</w:t>
      </w:r>
      <w:r>
        <w:rPr>
          <w:rFonts w:ascii="Arial" w:hAnsi="Arial"/>
          <w:i/>
          <w:spacing w:val="-2"/>
          <w:sz w:val="20"/>
        </w:rPr>
        <w:t xml:space="preserve"> </w:t>
      </w:r>
      <w:r>
        <w:rPr>
          <w:rFonts w:ascii="Arial" w:hAnsi="Arial"/>
          <w:i/>
          <w:sz w:val="20"/>
        </w:rPr>
        <w:t>se</w:t>
      </w:r>
      <w:r>
        <w:rPr>
          <w:rFonts w:ascii="Arial" w:hAnsi="Arial"/>
          <w:i/>
          <w:spacing w:val="-3"/>
          <w:sz w:val="20"/>
        </w:rPr>
        <w:t xml:space="preserve"> </w:t>
      </w:r>
      <w:r>
        <w:rPr>
          <w:rFonts w:ascii="Arial" w:hAnsi="Arial"/>
          <w:i/>
          <w:sz w:val="20"/>
        </w:rPr>
        <w:t>revisen</w:t>
      </w:r>
      <w:r>
        <w:rPr>
          <w:rFonts w:ascii="Arial" w:hAnsi="Arial"/>
          <w:i/>
          <w:spacing w:val="-1"/>
          <w:sz w:val="20"/>
        </w:rPr>
        <w:t xml:space="preserve"> </w:t>
      </w:r>
      <w:r>
        <w:rPr>
          <w:rFonts w:ascii="Arial" w:hAnsi="Arial"/>
          <w:i/>
          <w:sz w:val="20"/>
        </w:rPr>
        <w:t>los</w:t>
      </w:r>
      <w:r>
        <w:rPr>
          <w:rFonts w:ascii="Arial" w:hAnsi="Arial"/>
          <w:i/>
          <w:spacing w:val="-53"/>
          <w:sz w:val="20"/>
        </w:rPr>
        <w:t xml:space="preserve"> </w:t>
      </w:r>
      <w:r>
        <w:rPr>
          <w:rFonts w:ascii="Arial" w:hAnsi="Arial"/>
          <w:i/>
          <w:sz w:val="20"/>
        </w:rPr>
        <w:t>planteamientos con aquellas instituciones que hacen parte de la toma de decisiones como son la</w:t>
      </w:r>
      <w:r>
        <w:rPr>
          <w:rFonts w:ascii="Arial" w:hAnsi="Arial"/>
          <w:i/>
          <w:spacing w:val="1"/>
          <w:sz w:val="20"/>
        </w:rPr>
        <w:t xml:space="preserve"> </w:t>
      </w:r>
      <w:r>
        <w:rPr>
          <w:rFonts w:ascii="Arial" w:hAnsi="Arial"/>
          <w:i/>
          <w:sz w:val="20"/>
        </w:rPr>
        <w:t>Policía</w:t>
      </w:r>
      <w:r>
        <w:rPr>
          <w:rFonts w:ascii="Arial" w:hAnsi="Arial"/>
          <w:i/>
          <w:spacing w:val="-2"/>
          <w:sz w:val="20"/>
        </w:rPr>
        <w:t xml:space="preserve"> </w:t>
      </w:r>
      <w:r>
        <w:rPr>
          <w:rFonts w:ascii="Arial" w:hAnsi="Arial"/>
          <w:i/>
          <w:sz w:val="20"/>
        </w:rPr>
        <w:t>Nacional,</w:t>
      </w:r>
      <w:r>
        <w:rPr>
          <w:rFonts w:ascii="Arial" w:hAnsi="Arial"/>
          <w:i/>
          <w:spacing w:val="-2"/>
          <w:sz w:val="20"/>
        </w:rPr>
        <w:t xml:space="preserve"> </w:t>
      </w:r>
      <w:r>
        <w:rPr>
          <w:rFonts w:ascii="Arial" w:hAnsi="Arial"/>
          <w:i/>
          <w:sz w:val="20"/>
        </w:rPr>
        <w:t>la</w:t>
      </w:r>
      <w:r>
        <w:rPr>
          <w:rFonts w:ascii="Arial" w:hAnsi="Arial"/>
          <w:i/>
          <w:spacing w:val="-1"/>
          <w:sz w:val="20"/>
        </w:rPr>
        <w:t xml:space="preserve"> </w:t>
      </w:r>
      <w:r>
        <w:rPr>
          <w:rFonts w:ascii="Arial" w:hAnsi="Arial"/>
          <w:i/>
          <w:sz w:val="20"/>
        </w:rPr>
        <w:t>CAR, el</w:t>
      </w:r>
      <w:r>
        <w:rPr>
          <w:rFonts w:ascii="Arial" w:hAnsi="Arial"/>
          <w:i/>
          <w:spacing w:val="-1"/>
          <w:sz w:val="20"/>
        </w:rPr>
        <w:t xml:space="preserve"> </w:t>
      </w:r>
      <w:r>
        <w:rPr>
          <w:rFonts w:ascii="Arial" w:hAnsi="Arial"/>
          <w:i/>
          <w:sz w:val="20"/>
        </w:rPr>
        <w:t>municipio</w:t>
      </w:r>
      <w:r>
        <w:rPr>
          <w:rFonts w:ascii="Arial" w:hAnsi="Arial"/>
          <w:i/>
          <w:spacing w:val="1"/>
          <w:sz w:val="20"/>
        </w:rPr>
        <w:t xml:space="preserve"> </w:t>
      </w:r>
      <w:r>
        <w:rPr>
          <w:rFonts w:ascii="Arial" w:hAnsi="Arial"/>
          <w:i/>
          <w:sz w:val="20"/>
        </w:rPr>
        <w:t>de</w:t>
      </w:r>
      <w:r>
        <w:rPr>
          <w:rFonts w:ascii="Arial" w:hAnsi="Arial"/>
          <w:i/>
          <w:spacing w:val="-3"/>
          <w:sz w:val="20"/>
        </w:rPr>
        <w:t xml:space="preserve"> </w:t>
      </w:r>
      <w:r>
        <w:rPr>
          <w:rFonts w:ascii="Arial" w:hAnsi="Arial"/>
          <w:i/>
          <w:sz w:val="20"/>
        </w:rPr>
        <w:t>Tabio,</w:t>
      </w:r>
      <w:r>
        <w:rPr>
          <w:rFonts w:ascii="Arial" w:hAnsi="Arial"/>
          <w:i/>
          <w:spacing w:val="-2"/>
          <w:sz w:val="20"/>
        </w:rPr>
        <w:t xml:space="preserve"> </w:t>
      </w:r>
      <w:r>
        <w:rPr>
          <w:rFonts w:ascii="Arial" w:hAnsi="Arial"/>
          <w:i/>
          <w:sz w:val="20"/>
        </w:rPr>
        <w:t xml:space="preserve">entre otras” </w:t>
      </w:r>
      <w:r>
        <w:rPr>
          <w:sz w:val="20"/>
        </w:rPr>
        <w:t>(f.</w:t>
      </w:r>
      <w:r>
        <w:rPr>
          <w:spacing w:val="-1"/>
          <w:sz w:val="20"/>
        </w:rPr>
        <w:t xml:space="preserve"> </w:t>
      </w:r>
      <w:r>
        <w:rPr>
          <w:sz w:val="20"/>
        </w:rPr>
        <w:t>65,</w:t>
      </w:r>
      <w:r>
        <w:rPr>
          <w:spacing w:val="-2"/>
          <w:sz w:val="20"/>
        </w:rPr>
        <w:t xml:space="preserve"> </w:t>
      </w:r>
      <w:r>
        <w:rPr>
          <w:sz w:val="20"/>
        </w:rPr>
        <w:t>c.</w:t>
      </w:r>
      <w:r>
        <w:rPr>
          <w:spacing w:val="1"/>
          <w:sz w:val="20"/>
        </w:rPr>
        <w:t xml:space="preserve"> </w:t>
      </w:r>
      <w:r>
        <w:rPr>
          <w:sz w:val="20"/>
        </w:rPr>
        <w:t>5).</w:t>
      </w:r>
    </w:p>
    <w:p w14:paraId="762D7BF5" w14:textId="77777777" w:rsidR="004144C4" w:rsidRDefault="00E5591A">
      <w:pPr>
        <w:spacing w:before="2"/>
        <w:ind w:left="102" w:right="198"/>
        <w:jc w:val="both"/>
        <w:rPr>
          <w:sz w:val="20"/>
        </w:rPr>
      </w:pPr>
      <w:r>
        <w:rPr>
          <w:position w:val="6"/>
          <w:sz w:val="13"/>
        </w:rPr>
        <w:t xml:space="preserve">24 </w:t>
      </w:r>
      <w:r>
        <w:rPr>
          <w:sz w:val="20"/>
        </w:rPr>
        <w:t xml:space="preserve">En estas especificaciones técnicas, el capítulo de la </w:t>
      </w:r>
      <w:r>
        <w:rPr>
          <w:rFonts w:ascii="Arial" w:hAnsi="Arial"/>
          <w:i/>
          <w:sz w:val="20"/>
        </w:rPr>
        <w:t>“Definición de productos desde cada uno 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temas”</w:t>
      </w:r>
      <w:r>
        <w:rPr>
          <w:rFonts w:ascii="Arial" w:hAnsi="Arial"/>
          <w:i/>
          <w:spacing w:val="1"/>
          <w:sz w:val="20"/>
        </w:rPr>
        <w:t xml:space="preserve"> </w:t>
      </w:r>
      <w:r>
        <w:rPr>
          <w:sz w:val="20"/>
        </w:rPr>
        <w:t>estableció,</w:t>
      </w:r>
      <w:r>
        <w:rPr>
          <w:spacing w:val="1"/>
          <w:sz w:val="20"/>
        </w:rPr>
        <w:t xml:space="preserve"> </w:t>
      </w:r>
      <w:r>
        <w:rPr>
          <w:sz w:val="20"/>
        </w:rPr>
        <w:t>sobre</w:t>
      </w:r>
      <w:r>
        <w:rPr>
          <w:spacing w:val="1"/>
          <w:sz w:val="20"/>
        </w:rPr>
        <w:t xml:space="preserve"> </w:t>
      </w:r>
      <w:r>
        <w:rPr>
          <w:sz w:val="20"/>
        </w:rPr>
        <w:t>licencias</w:t>
      </w:r>
      <w:r>
        <w:rPr>
          <w:spacing w:val="1"/>
          <w:sz w:val="20"/>
        </w:rPr>
        <w:t xml:space="preserve"> </w:t>
      </w:r>
      <w:r>
        <w:rPr>
          <w:sz w:val="20"/>
        </w:rPr>
        <w:t>y</w:t>
      </w:r>
      <w:r>
        <w:rPr>
          <w:spacing w:val="1"/>
          <w:sz w:val="20"/>
        </w:rPr>
        <w:t xml:space="preserve"> </w:t>
      </w:r>
      <w:r>
        <w:rPr>
          <w:sz w:val="20"/>
        </w:rPr>
        <w:t>permisos</w:t>
      </w:r>
      <w:r>
        <w:rPr>
          <w:spacing w:val="1"/>
          <w:sz w:val="20"/>
        </w:rPr>
        <w:t xml:space="preserve"> </w:t>
      </w:r>
      <w:r>
        <w:rPr>
          <w:sz w:val="20"/>
        </w:rPr>
        <w:t>ambientales,</w:t>
      </w:r>
      <w:r>
        <w:rPr>
          <w:spacing w:val="1"/>
          <w:sz w:val="20"/>
        </w:rPr>
        <w:t xml:space="preserve"> </w:t>
      </w:r>
      <w:r>
        <w:rPr>
          <w:sz w:val="20"/>
        </w:rPr>
        <w:t>lo</w:t>
      </w:r>
      <w:r>
        <w:rPr>
          <w:spacing w:val="1"/>
          <w:sz w:val="20"/>
        </w:rPr>
        <w:t xml:space="preserve"> </w:t>
      </w:r>
      <w:r>
        <w:rPr>
          <w:sz w:val="20"/>
        </w:rPr>
        <w:t>siguiente:</w:t>
      </w:r>
      <w:r>
        <w:rPr>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obtendrán</w:t>
      </w:r>
      <w:r>
        <w:rPr>
          <w:rFonts w:ascii="Arial" w:hAnsi="Arial"/>
          <w:i/>
          <w:spacing w:val="1"/>
          <w:sz w:val="20"/>
        </w:rPr>
        <w:t xml:space="preserve"> </w:t>
      </w:r>
      <w:r>
        <w:rPr>
          <w:rFonts w:ascii="Arial" w:hAnsi="Arial"/>
          <w:i/>
          <w:sz w:val="20"/>
        </w:rPr>
        <w:t>y</w:t>
      </w:r>
      <w:r>
        <w:rPr>
          <w:rFonts w:ascii="Arial" w:hAnsi="Arial"/>
          <w:i/>
          <w:spacing w:val="-53"/>
          <w:sz w:val="20"/>
        </w:rPr>
        <w:t xml:space="preserve"> </w:t>
      </w:r>
      <w:r>
        <w:rPr>
          <w:rFonts w:ascii="Arial" w:hAnsi="Arial"/>
          <w:i/>
          <w:sz w:val="20"/>
        </w:rPr>
        <w:t xml:space="preserve">tramitarán todas las licencias y permisos ambientales a que haya lugar”. </w:t>
      </w:r>
      <w:r>
        <w:rPr>
          <w:sz w:val="20"/>
        </w:rPr>
        <w:t>Y a continuación, enunció</w:t>
      </w:r>
      <w:r>
        <w:rPr>
          <w:spacing w:val="1"/>
          <w:sz w:val="20"/>
        </w:rPr>
        <w:t xml:space="preserve"> </w:t>
      </w:r>
      <w:r>
        <w:rPr>
          <w:sz w:val="20"/>
        </w:rPr>
        <w:t>las</w:t>
      </w:r>
      <w:r>
        <w:rPr>
          <w:spacing w:val="-9"/>
          <w:sz w:val="20"/>
        </w:rPr>
        <w:t xml:space="preserve"> </w:t>
      </w:r>
      <w:r>
        <w:rPr>
          <w:sz w:val="20"/>
        </w:rPr>
        <w:t>que</w:t>
      </w:r>
      <w:r>
        <w:rPr>
          <w:spacing w:val="-10"/>
          <w:sz w:val="20"/>
        </w:rPr>
        <w:t xml:space="preserve"> </w:t>
      </w:r>
      <w:r>
        <w:rPr>
          <w:sz w:val="20"/>
        </w:rPr>
        <w:t>se</w:t>
      </w:r>
      <w:r>
        <w:rPr>
          <w:spacing w:val="-7"/>
          <w:sz w:val="20"/>
        </w:rPr>
        <w:t xml:space="preserve"> </w:t>
      </w:r>
      <w:r>
        <w:rPr>
          <w:sz w:val="20"/>
        </w:rPr>
        <w:t>incluían</w:t>
      </w:r>
      <w:r>
        <w:rPr>
          <w:spacing w:val="-8"/>
          <w:sz w:val="20"/>
        </w:rPr>
        <w:t xml:space="preserve"> </w:t>
      </w:r>
      <w:r>
        <w:rPr>
          <w:sz w:val="20"/>
        </w:rPr>
        <w:t>en</w:t>
      </w:r>
      <w:r>
        <w:rPr>
          <w:spacing w:val="-11"/>
          <w:sz w:val="20"/>
        </w:rPr>
        <w:t xml:space="preserve"> </w:t>
      </w:r>
      <w:r>
        <w:rPr>
          <w:sz w:val="20"/>
        </w:rPr>
        <w:t>este</w:t>
      </w:r>
      <w:r>
        <w:rPr>
          <w:spacing w:val="-7"/>
          <w:sz w:val="20"/>
        </w:rPr>
        <w:t xml:space="preserve"> </w:t>
      </w:r>
      <w:r>
        <w:rPr>
          <w:sz w:val="20"/>
        </w:rPr>
        <w:t>deber:</w:t>
      </w:r>
      <w:r>
        <w:rPr>
          <w:spacing w:val="-8"/>
          <w:sz w:val="20"/>
        </w:rPr>
        <w:t xml:space="preserve"> </w:t>
      </w:r>
      <w:r>
        <w:rPr>
          <w:sz w:val="20"/>
        </w:rPr>
        <w:t>Licencia</w:t>
      </w:r>
      <w:r>
        <w:rPr>
          <w:spacing w:val="-10"/>
          <w:sz w:val="20"/>
        </w:rPr>
        <w:t xml:space="preserve"> </w:t>
      </w:r>
      <w:r>
        <w:rPr>
          <w:sz w:val="20"/>
        </w:rPr>
        <w:t>de</w:t>
      </w:r>
      <w:r>
        <w:rPr>
          <w:spacing w:val="-10"/>
          <w:sz w:val="20"/>
        </w:rPr>
        <w:t xml:space="preserve"> </w:t>
      </w:r>
      <w:r>
        <w:rPr>
          <w:sz w:val="20"/>
        </w:rPr>
        <w:t>construcción</w:t>
      </w:r>
      <w:r>
        <w:rPr>
          <w:spacing w:val="-11"/>
          <w:sz w:val="20"/>
        </w:rPr>
        <w:t xml:space="preserve"> </w:t>
      </w:r>
      <w:r>
        <w:rPr>
          <w:sz w:val="20"/>
        </w:rPr>
        <w:t>(permiso</w:t>
      </w:r>
      <w:r>
        <w:rPr>
          <w:spacing w:val="-6"/>
          <w:sz w:val="20"/>
        </w:rPr>
        <w:t xml:space="preserve"> </w:t>
      </w:r>
      <w:r>
        <w:rPr>
          <w:sz w:val="20"/>
        </w:rPr>
        <w:t>municipal);</w:t>
      </w:r>
      <w:r>
        <w:rPr>
          <w:spacing w:val="-10"/>
          <w:sz w:val="20"/>
        </w:rPr>
        <w:t xml:space="preserve"> </w:t>
      </w:r>
      <w:r>
        <w:rPr>
          <w:sz w:val="20"/>
        </w:rPr>
        <w:t>permisos</w:t>
      </w:r>
      <w:r>
        <w:rPr>
          <w:spacing w:val="-9"/>
          <w:sz w:val="20"/>
        </w:rPr>
        <w:t xml:space="preserve"> </w:t>
      </w:r>
      <w:r>
        <w:rPr>
          <w:sz w:val="20"/>
        </w:rPr>
        <w:t>de</w:t>
      </w:r>
      <w:r>
        <w:rPr>
          <w:spacing w:val="-12"/>
          <w:sz w:val="20"/>
        </w:rPr>
        <w:t xml:space="preserve"> </w:t>
      </w:r>
      <w:r>
        <w:rPr>
          <w:sz w:val="20"/>
        </w:rPr>
        <w:t>manejo</w:t>
      </w:r>
      <w:r>
        <w:rPr>
          <w:spacing w:val="-53"/>
          <w:sz w:val="20"/>
        </w:rPr>
        <w:t xml:space="preserve"> </w:t>
      </w:r>
      <w:r>
        <w:rPr>
          <w:sz w:val="20"/>
        </w:rPr>
        <w:t>y movilización de flora; permiso de disposición final de residuos y manejo de residuos ordinarios y</w:t>
      </w:r>
      <w:r>
        <w:rPr>
          <w:spacing w:val="1"/>
          <w:sz w:val="20"/>
        </w:rPr>
        <w:t xml:space="preserve"> </w:t>
      </w:r>
      <w:r>
        <w:rPr>
          <w:w w:val="95"/>
          <w:sz w:val="20"/>
        </w:rPr>
        <w:t>peligrosos;</w:t>
      </w:r>
      <w:r>
        <w:rPr>
          <w:spacing w:val="20"/>
          <w:w w:val="95"/>
          <w:sz w:val="20"/>
        </w:rPr>
        <w:t xml:space="preserve"> </w:t>
      </w:r>
      <w:r>
        <w:rPr>
          <w:w w:val="95"/>
          <w:sz w:val="20"/>
        </w:rPr>
        <w:t>permisos</w:t>
      </w:r>
      <w:r>
        <w:rPr>
          <w:spacing w:val="22"/>
          <w:w w:val="95"/>
          <w:sz w:val="20"/>
        </w:rPr>
        <w:t xml:space="preserve"> </w:t>
      </w:r>
      <w:r>
        <w:rPr>
          <w:w w:val="95"/>
          <w:sz w:val="20"/>
        </w:rPr>
        <w:t>de</w:t>
      </w:r>
      <w:r>
        <w:rPr>
          <w:spacing w:val="19"/>
          <w:w w:val="95"/>
          <w:sz w:val="20"/>
        </w:rPr>
        <w:t xml:space="preserve"> </w:t>
      </w:r>
      <w:r>
        <w:rPr>
          <w:w w:val="95"/>
          <w:sz w:val="20"/>
        </w:rPr>
        <w:t>emisiones</w:t>
      </w:r>
      <w:r>
        <w:rPr>
          <w:spacing w:val="23"/>
          <w:w w:val="95"/>
          <w:sz w:val="20"/>
        </w:rPr>
        <w:t xml:space="preserve"> </w:t>
      </w:r>
      <w:r>
        <w:rPr>
          <w:w w:val="95"/>
          <w:sz w:val="20"/>
        </w:rPr>
        <w:t>de</w:t>
      </w:r>
      <w:r>
        <w:rPr>
          <w:spacing w:val="19"/>
          <w:w w:val="95"/>
          <w:sz w:val="20"/>
        </w:rPr>
        <w:t xml:space="preserve"> </w:t>
      </w:r>
      <w:r>
        <w:rPr>
          <w:w w:val="95"/>
          <w:sz w:val="20"/>
        </w:rPr>
        <w:t>aire;</w:t>
      </w:r>
      <w:r>
        <w:rPr>
          <w:spacing w:val="20"/>
          <w:w w:val="95"/>
          <w:sz w:val="20"/>
        </w:rPr>
        <w:t xml:space="preserve"> </w:t>
      </w:r>
      <w:r>
        <w:rPr>
          <w:w w:val="95"/>
          <w:sz w:val="20"/>
        </w:rPr>
        <w:t>permiso</w:t>
      </w:r>
      <w:r>
        <w:rPr>
          <w:spacing w:val="21"/>
          <w:w w:val="95"/>
          <w:sz w:val="20"/>
        </w:rPr>
        <w:t xml:space="preserve"> </w:t>
      </w:r>
      <w:r>
        <w:rPr>
          <w:w w:val="95"/>
          <w:sz w:val="20"/>
        </w:rPr>
        <w:t>de</w:t>
      </w:r>
      <w:r>
        <w:rPr>
          <w:spacing w:val="19"/>
          <w:w w:val="95"/>
          <w:sz w:val="20"/>
        </w:rPr>
        <w:t xml:space="preserve"> </w:t>
      </w:r>
      <w:r>
        <w:rPr>
          <w:w w:val="95"/>
          <w:sz w:val="20"/>
        </w:rPr>
        <w:t>vertimientos;</w:t>
      </w:r>
      <w:r>
        <w:rPr>
          <w:spacing w:val="20"/>
          <w:w w:val="95"/>
          <w:sz w:val="20"/>
        </w:rPr>
        <w:t xml:space="preserve"> </w:t>
      </w:r>
      <w:r>
        <w:rPr>
          <w:w w:val="95"/>
          <w:sz w:val="20"/>
        </w:rPr>
        <w:t>concesión</w:t>
      </w:r>
      <w:r>
        <w:rPr>
          <w:spacing w:val="21"/>
          <w:w w:val="95"/>
          <w:sz w:val="20"/>
        </w:rPr>
        <w:t xml:space="preserve"> </w:t>
      </w:r>
      <w:r>
        <w:rPr>
          <w:w w:val="95"/>
          <w:sz w:val="20"/>
        </w:rPr>
        <w:t>de</w:t>
      </w:r>
      <w:r>
        <w:rPr>
          <w:spacing w:val="19"/>
          <w:w w:val="95"/>
          <w:sz w:val="20"/>
        </w:rPr>
        <w:t xml:space="preserve"> </w:t>
      </w:r>
      <w:r>
        <w:rPr>
          <w:w w:val="95"/>
          <w:sz w:val="20"/>
        </w:rPr>
        <w:t>aguas;</w:t>
      </w:r>
      <w:r>
        <w:rPr>
          <w:spacing w:val="20"/>
          <w:w w:val="95"/>
          <w:sz w:val="20"/>
        </w:rPr>
        <w:t xml:space="preserve"> </w:t>
      </w:r>
      <w:r>
        <w:rPr>
          <w:w w:val="95"/>
          <w:sz w:val="20"/>
        </w:rPr>
        <w:t>movimiento</w:t>
      </w:r>
      <w:r>
        <w:rPr>
          <w:spacing w:val="1"/>
          <w:w w:val="95"/>
          <w:sz w:val="20"/>
        </w:rPr>
        <w:t xml:space="preserve"> </w:t>
      </w:r>
      <w:r>
        <w:rPr>
          <w:sz w:val="20"/>
        </w:rPr>
        <w:t>de tierras; aprovechamiento forestal; permiso de explotación de materiales de construcción; mapa</w:t>
      </w:r>
      <w:r>
        <w:rPr>
          <w:spacing w:val="1"/>
          <w:sz w:val="20"/>
        </w:rPr>
        <w:t xml:space="preserve"> </w:t>
      </w:r>
      <w:r>
        <w:rPr>
          <w:sz w:val="20"/>
        </w:rPr>
        <w:t>preliminar de norma de ruido (res. 627 de 2006) que incluya tanto a las grandes áreas del proyecto</w:t>
      </w:r>
      <w:r>
        <w:rPr>
          <w:spacing w:val="1"/>
          <w:sz w:val="20"/>
        </w:rPr>
        <w:t xml:space="preserve"> </w:t>
      </w:r>
      <w:r>
        <w:rPr>
          <w:sz w:val="20"/>
        </w:rPr>
        <w:t>como</w:t>
      </w:r>
      <w:r>
        <w:rPr>
          <w:spacing w:val="-2"/>
          <w:sz w:val="20"/>
        </w:rPr>
        <w:t xml:space="preserve"> </w:t>
      </w:r>
      <w:r>
        <w:rPr>
          <w:sz w:val="20"/>
        </w:rPr>
        <w:t>las</w:t>
      </w:r>
      <w:r>
        <w:rPr>
          <w:spacing w:val="1"/>
          <w:sz w:val="20"/>
        </w:rPr>
        <w:t xml:space="preserve"> </w:t>
      </w:r>
      <w:r>
        <w:rPr>
          <w:sz w:val="20"/>
        </w:rPr>
        <w:t>zonas</w:t>
      </w:r>
      <w:r>
        <w:rPr>
          <w:spacing w:val="2"/>
          <w:sz w:val="20"/>
        </w:rPr>
        <w:t xml:space="preserve"> </w:t>
      </w:r>
      <w:r>
        <w:rPr>
          <w:sz w:val="20"/>
        </w:rPr>
        <w:t>vecinas;</w:t>
      </w:r>
      <w:r>
        <w:rPr>
          <w:spacing w:val="-2"/>
          <w:sz w:val="20"/>
        </w:rPr>
        <w:t xml:space="preserve"> </w:t>
      </w:r>
      <w:r>
        <w:rPr>
          <w:sz w:val="20"/>
        </w:rPr>
        <w:t>otros permisos</w:t>
      </w:r>
      <w:r>
        <w:rPr>
          <w:spacing w:val="-1"/>
          <w:sz w:val="20"/>
        </w:rPr>
        <w:t xml:space="preserve"> </w:t>
      </w:r>
      <w:r>
        <w:rPr>
          <w:sz w:val="20"/>
        </w:rPr>
        <w:t>ambientales que</w:t>
      </w:r>
      <w:r>
        <w:rPr>
          <w:spacing w:val="-2"/>
          <w:sz w:val="20"/>
        </w:rPr>
        <w:t xml:space="preserve"> </w:t>
      </w:r>
      <w:r>
        <w:rPr>
          <w:sz w:val="20"/>
        </w:rPr>
        <w:t>fueran</w:t>
      </w:r>
      <w:r>
        <w:rPr>
          <w:spacing w:val="-1"/>
          <w:sz w:val="20"/>
        </w:rPr>
        <w:t xml:space="preserve"> </w:t>
      </w:r>
      <w:r>
        <w:rPr>
          <w:sz w:val="20"/>
        </w:rPr>
        <w:t>requeridos</w:t>
      </w:r>
      <w:r>
        <w:rPr>
          <w:spacing w:val="-1"/>
          <w:sz w:val="20"/>
        </w:rPr>
        <w:t xml:space="preserve"> </w:t>
      </w:r>
      <w:r>
        <w:rPr>
          <w:sz w:val="20"/>
        </w:rPr>
        <w:t>(f.</w:t>
      </w:r>
      <w:r>
        <w:rPr>
          <w:spacing w:val="-2"/>
          <w:sz w:val="20"/>
        </w:rPr>
        <w:t xml:space="preserve"> </w:t>
      </w:r>
      <w:r>
        <w:rPr>
          <w:sz w:val="20"/>
        </w:rPr>
        <w:t>19,</w:t>
      </w:r>
      <w:r>
        <w:rPr>
          <w:spacing w:val="1"/>
          <w:sz w:val="20"/>
        </w:rPr>
        <w:t xml:space="preserve"> </w:t>
      </w:r>
      <w:r>
        <w:rPr>
          <w:sz w:val="20"/>
        </w:rPr>
        <w:t>c.</w:t>
      </w:r>
      <w:r>
        <w:rPr>
          <w:spacing w:val="-2"/>
          <w:sz w:val="20"/>
        </w:rPr>
        <w:t xml:space="preserve"> </w:t>
      </w:r>
      <w:r>
        <w:rPr>
          <w:sz w:val="20"/>
        </w:rPr>
        <w:t>5).</w:t>
      </w:r>
    </w:p>
    <w:p w14:paraId="49F9702C" w14:textId="77777777" w:rsidR="004144C4" w:rsidRDefault="00E5591A">
      <w:pPr>
        <w:ind w:left="102" w:right="206"/>
        <w:jc w:val="both"/>
        <w:rPr>
          <w:sz w:val="20"/>
        </w:rPr>
      </w:pPr>
      <w:r>
        <w:rPr>
          <w:position w:val="6"/>
          <w:sz w:val="13"/>
        </w:rPr>
        <w:t xml:space="preserve">25 </w:t>
      </w:r>
      <w:r>
        <w:rPr>
          <w:sz w:val="20"/>
        </w:rPr>
        <w:t>Según las especificaciones técnicas, la Fase 2 correspondía a la Formulación del Anteproyecto y</w:t>
      </w:r>
      <w:r>
        <w:rPr>
          <w:spacing w:val="-53"/>
          <w:sz w:val="20"/>
        </w:rPr>
        <w:t xml:space="preserve"> </w:t>
      </w:r>
      <w:r>
        <w:rPr>
          <w:sz w:val="20"/>
        </w:rPr>
        <w:t>en ella se harían las propuestas y planos generales desde los diversos frentes que adelantaban los</w:t>
      </w:r>
      <w:r>
        <w:rPr>
          <w:spacing w:val="-53"/>
          <w:sz w:val="20"/>
        </w:rPr>
        <w:t xml:space="preserve"> </w:t>
      </w:r>
      <w:r>
        <w:rPr>
          <w:sz w:val="20"/>
        </w:rPr>
        <w:t>estudios</w:t>
      </w:r>
      <w:r>
        <w:rPr>
          <w:spacing w:val="1"/>
          <w:sz w:val="20"/>
        </w:rPr>
        <w:t xml:space="preserve"> </w:t>
      </w:r>
      <w:r>
        <w:rPr>
          <w:sz w:val="20"/>
        </w:rPr>
        <w:t>y</w:t>
      </w:r>
      <w:r>
        <w:rPr>
          <w:spacing w:val="-2"/>
          <w:sz w:val="20"/>
        </w:rPr>
        <w:t xml:space="preserve"> </w:t>
      </w:r>
      <w:r>
        <w:rPr>
          <w:sz w:val="20"/>
        </w:rPr>
        <w:t>diseños (f.</w:t>
      </w:r>
      <w:r>
        <w:rPr>
          <w:spacing w:val="-1"/>
          <w:sz w:val="20"/>
        </w:rPr>
        <w:t xml:space="preserve"> </w:t>
      </w:r>
      <w:r>
        <w:rPr>
          <w:sz w:val="20"/>
        </w:rPr>
        <w:t>65,</w:t>
      </w:r>
      <w:r>
        <w:rPr>
          <w:spacing w:val="-1"/>
          <w:sz w:val="20"/>
        </w:rPr>
        <w:t xml:space="preserve"> </w:t>
      </w:r>
      <w:r>
        <w:rPr>
          <w:sz w:val="20"/>
        </w:rPr>
        <w:t>c.</w:t>
      </w:r>
      <w:r>
        <w:rPr>
          <w:spacing w:val="1"/>
          <w:sz w:val="20"/>
        </w:rPr>
        <w:t xml:space="preserve"> </w:t>
      </w:r>
      <w:r>
        <w:rPr>
          <w:sz w:val="20"/>
        </w:rPr>
        <w:t>5).</w:t>
      </w:r>
    </w:p>
    <w:p w14:paraId="01511FBB"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203AF0F3" w14:textId="77777777" w:rsidR="004144C4" w:rsidRDefault="004144C4">
      <w:pPr>
        <w:pStyle w:val="Textoindependiente"/>
        <w:spacing w:before="9"/>
        <w:rPr>
          <w:sz w:val="15"/>
        </w:rPr>
      </w:pPr>
    </w:p>
    <w:p w14:paraId="103A4D9C" w14:textId="77777777" w:rsidR="004144C4" w:rsidRDefault="00E5591A">
      <w:pPr>
        <w:pStyle w:val="Textoindependiente"/>
        <w:spacing w:before="92" w:line="360" w:lineRule="auto"/>
        <w:ind w:left="102" w:right="246"/>
        <w:jc w:val="both"/>
      </w:pPr>
      <w:r>
        <w:t>$3.039’002.800 y una cobertura desde el 15 de diciembre de 2006 hasta el 15 de</w:t>
      </w:r>
      <w:r>
        <w:rPr>
          <w:spacing w:val="1"/>
        </w:rPr>
        <w:t xml:space="preserve"> </w:t>
      </w:r>
      <w:r>
        <w:rPr>
          <w:spacing w:val="-1"/>
        </w:rPr>
        <w:t>diciembre</w:t>
      </w:r>
      <w:r>
        <w:rPr>
          <w:spacing w:val="-13"/>
        </w:rPr>
        <w:t xml:space="preserve"> </w:t>
      </w:r>
      <w:r>
        <w:t>de</w:t>
      </w:r>
      <w:r>
        <w:rPr>
          <w:spacing w:val="-10"/>
        </w:rPr>
        <w:t xml:space="preserve"> </w:t>
      </w:r>
      <w:r>
        <w:t>2011</w:t>
      </w:r>
      <w:r>
        <w:rPr>
          <w:spacing w:val="-7"/>
        </w:rPr>
        <w:t xml:space="preserve"> </w:t>
      </w:r>
      <w:r>
        <w:rPr>
          <w:sz w:val="20"/>
        </w:rPr>
        <w:t>(fls.</w:t>
      </w:r>
      <w:r>
        <w:rPr>
          <w:spacing w:val="-11"/>
          <w:sz w:val="20"/>
        </w:rPr>
        <w:t xml:space="preserve"> </w:t>
      </w:r>
      <w:r>
        <w:rPr>
          <w:sz w:val="20"/>
        </w:rPr>
        <w:t>65</w:t>
      </w:r>
      <w:r>
        <w:rPr>
          <w:spacing w:val="-5"/>
          <w:sz w:val="20"/>
        </w:rPr>
        <w:t xml:space="preserve"> </w:t>
      </w:r>
      <w:r>
        <w:rPr>
          <w:sz w:val="20"/>
        </w:rPr>
        <w:t>y</w:t>
      </w:r>
      <w:r>
        <w:rPr>
          <w:spacing w:val="-12"/>
          <w:sz w:val="20"/>
        </w:rPr>
        <w:t xml:space="preserve"> </w:t>
      </w:r>
      <w:r>
        <w:rPr>
          <w:sz w:val="20"/>
        </w:rPr>
        <w:t>66,</w:t>
      </w:r>
      <w:r>
        <w:rPr>
          <w:spacing w:val="-9"/>
          <w:sz w:val="20"/>
        </w:rPr>
        <w:t xml:space="preserve"> </w:t>
      </w:r>
      <w:r>
        <w:rPr>
          <w:sz w:val="20"/>
        </w:rPr>
        <w:t>c.</w:t>
      </w:r>
      <w:r>
        <w:rPr>
          <w:spacing w:val="-8"/>
          <w:sz w:val="20"/>
        </w:rPr>
        <w:t xml:space="preserve"> </w:t>
      </w:r>
      <w:r>
        <w:rPr>
          <w:sz w:val="20"/>
        </w:rPr>
        <w:t>2)</w:t>
      </w:r>
      <w:r>
        <w:t>,</w:t>
      </w:r>
      <w:r>
        <w:rPr>
          <w:spacing w:val="-10"/>
        </w:rPr>
        <w:t xml:space="preserve"> </w:t>
      </w:r>
      <w:r>
        <w:t>que</w:t>
      </w:r>
      <w:r>
        <w:rPr>
          <w:spacing w:val="-10"/>
        </w:rPr>
        <w:t xml:space="preserve"> </w:t>
      </w:r>
      <w:r>
        <w:t>después</w:t>
      </w:r>
      <w:r>
        <w:rPr>
          <w:spacing w:val="-11"/>
        </w:rPr>
        <w:t xml:space="preserve"> </w:t>
      </w:r>
      <w:r>
        <w:t>se</w:t>
      </w:r>
      <w:r>
        <w:rPr>
          <w:spacing w:val="-9"/>
        </w:rPr>
        <w:t xml:space="preserve"> </w:t>
      </w:r>
      <w:r>
        <w:t>amplió</w:t>
      </w:r>
      <w:r>
        <w:rPr>
          <w:spacing w:val="-17"/>
        </w:rPr>
        <w:t xml:space="preserve"> </w:t>
      </w:r>
      <w:r>
        <w:t>hasta</w:t>
      </w:r>
      <w:r>
        <w:rPr>
          <w:spacing w:val="-9"/>
        </w:rPr>
        <w:t xml:space="preserve"> </w:t>
      </w:r>
      <w:r>
        <w:t>el</w:t>
      </w:r>
      <w:r>
        <w:rPr>
          <w:spacing w:val="-10"/>
        </w:rPr>
        <w:t xml:space="preserve"> </w:t>
      </w:r>
      <w:r>
        <w:t>30</w:t>
      </w:r>
      <w:r>
        <w:rPr>
          <w:spacing w:val="-10"/>
        </w:rPr>
        <w:t xml:space="preserve"> </w:t>
      </w:r>
      <w:r>
        <w:t>de</w:t>
      </w:r>
      <w:r>
        <w:rPr>
          <w:spacing w:val="-10"/>
        </w:rPr>
        <w:t xml:space="preserve"> </w:t>
      </w:r>
      <w:r>
        <w:t>noviembre</w:t>
      </w:r>
      <w:r>
        <w:rPr>
          <w:spacing w:val="-64"/>
        </w:rPr>
        <w:t xml:space="preserve"> </w:t>
      </w:r>
      <w:r>
        <w:t>de</w:t>
      </w:r>
      <w:r>
        <w:rPr>
          <w:spacing w:val="-1"/>
        </w:rPr>
        <w:t xml:space="preserve"> </w:t>
      </w:r>
      <w:r>
        <w:t>2012</w:t>
      </w:r>
      <w:r>
        <w:rPr>
          <w:spacing w:val="-13"/>
        </w:rPr>
        <w:t xml:space="preserve"> </w:t>
      </w:r>
      <w:r>
        <w:rPr>
          <w:sz w:val="20"/>
        </w:rPr>
        <w:t>(fl.</w:t>
      </w:r>
      <w:r>
        <w:rPr>
          <w:spacing w:val="-1"/>
          <w:sz w:val="20"/>
        </w:rPr>
        <w:t xml:space="preserve"> </w:t>
      </w:r>
      <w:r>
        <w:rPr>
          <w:sz w:val="20"/>
        </w:rPr>
        <w:t>34,</w:t>
      </w:r>
      <w:r>
        <w:rPr>
          <w:spacing w:val="-1"/>
          <w:sz w:val="20"/>
        </w:rPr>
        <w:t xml:space="preserve"> </w:t>
      </w:r>
      <w:r>
        <w:rPr>
          <w:sz w:val="20"/>
        </w:rPr>
        <w:t>c.</w:t>
      </w:r>
      <w:r>
        <w:rPr>
          <w:spacing w:val="-1"/>
          <w:sz w:val="20"/>
        </w:rPr>
        <w:t xml:space="preserve"> </w:t>
      </w:r>
      <w:r>
        <w:rPr>
          <w:sz w:val="20"/>
        </w:rPr>
        <w:t>2)</w:t>
      </w:r>
      <w:r>
        <w:t>.</w:t>
      </w:r>
    </w:p>
    <w:p w14:paraId="27C0028C" w14:textId="77777777" w:rsidR="004144C4" w:rsidRDefault="004144C4">
      <w:pPr>
        <w:pStyle w:val="Textoindependiente"/>
        <w:rPr>
          <w:sz w:val="36"/>
        </w:rPr>
      </w:pPr>
    </w:p>
    <w:p w14:paraId="0C2E7EC8" w14:textId="77777777" w:rsidR="004144C4" w:rsidRDefault="00E5591A">
      <w:pPr>
        <w:pStyle w:val="Prrafodelista"/>
        <w:numPr>
          <w:ilvl w:val="0"/>
          <w:numId w:val="8"/>
        </w:numPr>
        <w:tabs>
          <w:tab w:val="left" w:pos="822"/>
        </w:tabs>
        <w:spacing w:line="360" w:lineRule="auto"/>
        <w:ind w:right="101" w:firstLine="0"/>
        <w:jc w:val="both"/>
        <w:rPr>
          <w:sz w:val="24"/>
        </w:rPr>
      </w:pPr>
      <w:r>
        <w:rPr>
          <w:sz w:val="24"/>
        </w:rPr>
        <w:t>El</w:t>
      </w:r>
      <w:r>
        <w:rPr>
          <w:spacing w:val="-2"/>
          <w:sz w:val="24"/>
        </w:rPr>
        <w:t xml:space="preserve"> </w:t>
      </w:r>
      <w:r>
        <w:rPr>
          <w:sz w:val="24"/>
        </w:rPr>
        <w:t>plazo</w:t>
      </w:r>
      <w:r>
        <w:rPr>
          <w:spacing w:val="-1"/>
          <w:sz w:val="24"/>
        </w:rPr>
        <w:t xml:space="preserve"> </w:t>
      </w:r>
      <w:r>
        <w:rPr>
          <w:sz w:val="24"/>
        </w:rPr>
        <w:t>original,</w:t>
      </w:r>
      <w:r>
        <w:rPr>
          <w:spacing w:val="-2"/>
          <w:sz w:val="24"/>
        </w:rPr>
        <w:t xml:space="preserve"> </w:t>
      </w:r>
      <w:r>
        <w:rPr>
          <w:sz w:val="24"/>
        </w:rPr>
        <w:t>que</w:t>
      </w:r>
      <w:r>
        <w:rPr>
          <w:spacing w:val="-5"/>
          <w:sz w:val="24"/>
        </w:rPr>
        <w:t xml:space="preserve"> </w:t>
      </w:r>
      <w:r>
        <w:rPr>
          <w:sz w:val="24"/>
        </w:rPr>
        <w:t>fue</w:t>
      </w:r>
      <w:r>
        <w:rPr>
          <w:spacing w:val="-3"/>
          <w:sz w:val="24"/>
        </w:rPr>
        <w:t xml:space="preserve"> </w:t>
      </w:r>
      <w:r>
        <w:rPr>
          <w:sz w:val="24"/>
        </w:rPr>
        <w:t>de</w:t>
      </w:r>
      <w:r>
        <w:rPr>
          <w:spacing w:val="-1"/>
          <w:sz w:val="24"/>
        </w:rPr>
        <w:t xml:space="preserve"> </w:t>
      </w:r>
      <w:r>
        <w:rPr>
          <w:sz w:val="24"/>
        </w:rPr>
        <w:t>siete</w:t>
      </w:r>
      <w:r>
        <w:rPr>
          <w:spacing w:val="-3"/>
          <w:sz w:val="24"/>
        </w:rPr>
        <w:t xml:space="preserve"> </w:t>
      </w:r>
      <w:r>
        <w:rPr>
          <w:sz w:val="24"/>
        </w:rPr>
        <w:t>meses</w:t>
      </w:r>
      <w:r>
        <w:rPr>
          <w:spacing w:val="-3"/>
          <w:sz w:val="24"/>
        </w:rPr>
        <w:t xml:space="preserve"> </w:t>
      </w:r>
      <w:r>
        <w:rPr>
          <w:sz w:val="24"/>
        </w:rPr>
        <w:t>a</w:t>
      </w:r>
      <w:r>
        <w:rPr>
          <w:spacing w:val="-3"/>
          <w:sz w:val="24"/>
        </w:rPr>
        <w:t xml:space="preserve"> </w:t>
      </w:r>
      <w:r>
        <w:rPr>
          <w:sz w:val="24"/>
        </w:rPr>
        <w:t>partir</w:t>
      </w:r>
      <w:r>
        <w:rPr>
          <w:spacing w:val="-2"/>
          <w:sz w:val="24"/>
        </w:rPr>
        <w:t xml:space="preserve"> </w:t>
      </w:r>
      <w:r>
        <w:rPr>
          <w:sz w:val="24"/>
        </w:rPr>
        <w:t>del</w:t>
      </w:r>
      <w:r>
        <w:rPr>
          <w:spacing w:val="-4"/>
          <w:sz w:val="24"/>
        </w:rPr>
        <w:t xml:space="preserve"> </w:t>
      </w:r>
      <w:r>
        <w:rPr>
          <w:sz w:val="24"/>
        </w:rPr>
        <w:t>21</w:t>
      </w:r>
      <w:r>
        <w:rPr>
          <w:spacing w:val="-3"/>
          <w:sz w:val="24"/>
        </w:rPr>
        <w:t xml:space="preserve"> </w:t>
      </w:r>
      <w:r>
        <w:rPr>
          <w:sz w:val="24"/>
        </w:rPr>
        <w:t>de</w:t>
      </w:r>
      <w:r>
        <w:rPr>
          <w:spacing w:val="-4"/>
          <w:sz w:val="24"/>
        </w:rPr>
        <w:t xml:space="preserve"> </w:t>
      </w:r>
      <w:r>
        <w:rPr>
          <w:sz w:val="24"/>
        </w:rPr>
        <w:t>diciembre</w:t>
      </w:r>
      <w:r>
        <w:rPr>
          <w:spacing w:val="-1"/>
          <w:sz w:val="24"/>
        </w:rPr>
        <w:t xml:space="preserve"> </w:t>
      </w:r>
      <w:r>
        <w:rPr>
          <w:sz w:val="24"/>
        </w:rPr>
        <w:t>de</w:t>
      </w:r>
      <w:r>
        <w:rPr>
          <w:spacing w:val="-1"/>
          <w:sz w:val="24"/>
        </w:rPr>
        <w:t xml:space="preserve"> </w:t>
      </w:r>
      <w:r>
        <w:rPr>
          <w:sz w:val="24"/>
        </w:rPr>
        <w:t>2006</w:t>
      </w:r>
      <w:r>
        <w:rPr>
          <w:spacing w:val="-65"/>
          <w:sz w:val="24"/>
        </w:rPr>
        <w:t xml:space="preserve"> </w:t>
      </w:r>
      <w:r>
        <w:rPr>
          <w:sz w:val="24"/>
        </w:rPr>
        <w:t>y se extendía hasta el 18 de julio de 2007 -según el acta de inicio-, fue prorrogado</w:t>
      </w:r>
      <w:r>
        <w:rPr>
          <w:spacing w:val="1"/>
          <w:sz w:val="24"/>
        </w:rPr>
        <w:t xml:space="preserve"> </w:t>
      </w:r>
      <w:r>
        <w:rPr>
          <w:sz w:val="24"/>
        </w:rPr>
        <w:t>hasta</w:t>
      </w:r>
      <w:r>
        <w:rPr>
          <w:spacing w:val="-10"/>
          <w:sz w:val="24"/>
        </w:rPr>
        <w:t xml:space="preserve"> </w:t>
      </w:r>
      <w:r>
        <w:rPr>
          <w:sz w:val="24"/>
        </w:rPr>
        <w:t>el</w:t>
      </w:r>
      <w:r>
        <w:rPr>
          <w:spacing w:val="-10"/>
          <w:sz w:val="24"/>
        </w:rPr>
        <w:t xml:space="preserve"> </w:t>
      </w:r>
      <w:r>
        <w:rPr>
          <w:sz w:val="24"/>
        </w:rPr>
        <w:t>30</w:t>
      </w:r>
      <w:r>
        <w:rPr>
          <w:spacing w:val="-11"/>
          <w:sz w:val="24"/>
        </w:rPr>
        <w:t xml:space="preserve"> </w:t>
      </w:r>
      <w:r>
        <w:rPr>
          <w:sz w:val="24"/>
        </w:rPr>
        <w:t>de</w:t>
      </w:r>
      <w:r>
        <w:rPr>
          <w:spacing w:val="-7"/>
          <w:sz w:val="24"/>
        </w:rPr>
        <w:t xml:space="preserve"> </w:t>
      </w:r>
      <w:r>
        <w:rPr>
          <w:sz w:val="24"/>
        </w:rPr>
        <w:t>septiembre</w:t>
      </w:r>
      <w:r>
        <w:rPr>
          <w:spacing w:val="-9"/>
          <w:sz w:val="24"/>
        </w:rPr>
        <w:t xml:space="preserve"> </w:t>
      </w:r>
      <w:r>
        <w:rPr>
          <w:sz w:val="24"/>
        </w:rPr>
        <w:t>siguiente</w:t>
      </w:r>
      <w:r>
        <w:rPr>
          <w:spacing w:val="-8"/>
          <w:sz w:val="24"/>
        </w:rPr>
        <w:t xml:space="preserve"> </w:t>
      </w:r>
      <w:r>
        <w:rPr>
          <w:sz w:val="24"/>
        </w:rPr>
        <w:t>y</w:t>
      </w:r>
      <w:r>
        <w:rPr>
          <w:spacing w:val="-11"/>
          <w:sz w:val="24"/>
        </w:rPr>
        <w:t xml:space="preserve"> </w:t>
      </w:r>
      <w:r>
        <w:rPr>
          <w:sz w:val="24"/>
        </w:rPr>
        <w:t>después</w:t>
      </w:r>
      <w:r>
        <w:rPr>
          <w:spacing w:val="-9"/>
          <w:sz w:val="24"/>
        </w:rPr>
        <w:t xml:space="preserve"> </w:t>
      </w:r>
      <w:r>
        <w:rPr>
          <w:sz w:val="24"/>
        </w:rPr>
        <w:t>hasta</w:t>
      </w:r>
      <w:r>
        <w:rPr>
          <w:spacing w:val="-10"/>
          <w:sz w:val="24"/>
        </w:rPr>
        <w:t xml:space="preserve"> </w:t>
      </w:r>
      <w:r>
        <w:rPr>
          <w:sz w:val="24"/>
        </w:rPr>
        <w:t>el</w:t>
      </w:r>
      <w:r>
        <w:rPr>
          <w:spacing w:val="-10"/>
          <w:sz w:val="24"/>
        </w:rPr>
        <w:t xml:space="preserve"> </w:t>
      </w:r>
      <w:r>
        <w:rPr>
          <w:sz w:val="24"/>
        </w:rPr>
        <w:t>30</w:t>
      </w:r>
      <w:r>
        <w:rPr>
          <w:spacing w:val="-7"/>
          <w:sz w:val="24"/>
        </w:rPr>
        <w:t xml:space="preserve"> </w:t>
      </w:r>
      <w:r>
        <w:rPr>
          <w:sz w:val="24"/>
        </w:rPr>
        <w:t>de</w:t>
      </w:r>
      <w:r>
        <w:rPr>
          <w:spacing w:val="-11"/>
          <w:sz w:val="24"/>
        </w:rPr>
        <w:t xml:space="preserve"> </w:t>
      </w:r>
      <w:r>
        <w:rPr>
          <w:sz w:val="24"/>
        </w:rPr>
        <w:t>noviembre</w:t>
      </w:r>
      <w:r>
        <w:rPr>
          <w:spacing w:val="-11"/>
          <w:sz w:val="24"/>
        </w:rPr>
        <w:t xml:space="preserve"> </w:t>
      </w:r>
      <w:r>
        <w:rPr>
          <w:sz w:val="24"/>
        </w:rPr>
        <w:t>de</w:t>
      </w:r>
      <w:r>
        <w:rPr>
          <w:spacing w:val="-7"/>
          <w:sz w:val="24"/>
        </w:rPr>
        <w:t xml:space="preserve"> </w:t>
      </w:r>
      <w:r>
        <w:rPr>
          <w:sz w:val="24"/>
        </w:rPr>
        <w:t>2007</w:t>
      </w:r>
      <w:r>
        <w:rPr>
          <w:spacing w:val="1"/>
          <w:sz w:val="24"/>
        </w:rPr>
        <w:t xml:space="preserve"> </w:t>
      </w:r>
      <w:r>
        <w:rPr>
          <w:sz w:val="20"/>
        </w:rPr>
        <w:t>(fls.</w:t>
      </w:r>
      <w:r>
        <w:rPr>
          <w:spacing w:val="-54"/>
          <w:sz w:val="20"/>
        </w:rPr>
        <w:t xml:space="preserve"> </w:t>
      </w:r>
      <w:r>
        <w:rPr>
          <w:sz w:val="20"/>
        </w:rPr>
        <w:t>38</w:t>
      </w:r>
      <w:r>
        <w:rPr>
          <w:spacing w:val="2"/>
          <w:sz w:val="20"/>
        </w:rPr>
        <w:t xml:space="preserve"> </w:t>
      </w:r>
      <w:r>
        <w:rPr>
          <w:sz w:val="20"/>
        </w:rPr>
        <w:t>y</w:t>
      </w:r>
      <w:r>
        <w:rPr>
          <w:spacing w:val="-4"/>
          <w:sz w:val="20"/>
        </w:rPr>
        <w:t xml:space="preserve"> </w:t>
      </w:r>
      <w:r>
        <w:rPr>
          <w:sz w:val="20"/>
        </w:rPr>
        <w:t>39,</w:t>
      </w:r>
      <w:r>
        <w:rPr>
          <w:spacing w:val="-1"/>
          <w:sz w:val="20"/>
        </w:rPr>
        <w:t xml:space="preserve"> </w:t>
      </w:r>
      <w:r>
        <w:rPr>
          <w:sz w:val="20"/>
        </w:rPr>
        <w:t>c.</w:t>
      </w:r>
      <w:r>
        <w:rPr>
          <w:spacing w:val="-1"/>
          <w:sz w:val="20"/>
        </w:rPr>
        <w:t xml:space="preserve"> </w:t>
      </w:r>
      <w:r>
        <w:rPr>
          <w:sz w:val="20"/>
        </w:rPr>
        <w:t>2)</w:t>
      </w:r>
      <w:r>
        <w:rPr>
          <w:sz w:val="24"/>
        </w:rPr>
        <w:t>.</w:t>
      </w:r>
    </w:p>
    <w:p w14:paraId="6EC2662E" w14:textId="77777777" w:rsidR="004144C4" w:rsidRDefault="004144C4">
      <w:pPr>
        <w:pStyle w:val="Textoindependiente"/>
        <w:spacing w:before="2"/>
        <w:rPr>
          <w:sz w:val="36"/>
        </w:rPr>
      </w:pPr>
    </w:p>
    <w:p w14:paraId="32D6D8A7" w14:textId="77777777" w:rsidR="004144C4" w:rsidRDefault="00E5591A">
      <w:pPr>
        <w:pStyle w:val="Prrafodelista"/>
        <w:numPr>
          <w:ilvl w:val="0"/>
          <w:numId w:val="8"/>
        </w:numPr>
        <w:tabs>
          <w:tab w:val="left" w:pos="822"/>
        </w:tabs>
        <w:spacing w:line="360" w:lineRule="auto"/>
        <w:ind w:right="105" w:firstLine="0"/>
        <w:jc w:val="both"/>
        <w:rPr>
          <w:sz w:val="24"/>
        </w:rPr>
      </w:pPr>
      <w:r>
        <w:rPr>
          <w:sz w:val="24"/>
        </w:rPr>
        <w:t>El 30 de noviembre de 2007, se suscribió el Acta Final de la Consultoría por</w:t>
      </w:r>
      <w:r>
        <w:rPr>
          <w:spacing w:val="1"/>
          <w:sz w:val="24"/>
        </w:rPr>
        <w:t xml:space="preserve"> </w:t>
      </w:r>
      <w:r>
        <w:rPr>
          <w:sz w:val="24"/>
        </w:rPr>
        <w:t>parte</w:t>
      </w:r>
      <w:r>
        <w:rPr>
          <w:spacing w:val="-11"/>
          <w:sz w:val="24"/>
        </w:rPr>
        <w:t xml:space="preserve"> </w:t>
      </w:r>
      <w:r>
        <w:rPr>
          <w:sz w:val="24"/>
        </w:rPr>
        <w:t>de</w:t>
      </w:r>
      <w:r>
        <w:rPr>
          <w:spacing w:val="-10"/>
          <w:sz w:val="24"/>
        </w:rPr>
        <w:t xml:space="preserve"> </w:t>
      </w:r>
      <w:r>
        <w:rPr>
          <w:sz w:val="24"/>
        </w:rPr>
        <w:t>la</w:t>
      </w:r>
      <w:r>
        <w:rPr>
          <w:spacing w:val="-11"/>
          <w:sz w:val="24"/>
        </w:rPr>
        <w:t xml:space="preserve"> </w:t>
      </w:r>
      <w:r>
        <w:rPr>
          <w:sz w:val="24"/>
        </w:rPr>
        <w:t>supervisora</w:t>
      </w:r>
      <w:r>
        <w:rPr>
          <w:spacing w:val="-10"/>
          <w:sz w:val="24"/>
        </w:rPr>
        <w:t xml:space="preserve"> </w:t>
      </w:r>
      <w:r>
        <w:rPr>
          <w:sz w:val="24"/>
        </w:rPr>
        <w:t>del</w:t>
      </w:r>
      <w:r>
        <w:rPr>
          <w:spacing w:val="-12"/>
          <w:sz w:val="24"/>
        </w:rPr>
        <w:t xml:space="preserve"> </w:t>
      </w:r>
      <w:r>
        <w:rPr>
          <w:sz w:val="24"/>
        </w:rPr>
        <w:t>contrato,</w:t>
      </w:r>
      <w:r>
        <w:rPr>
          <w:spacing w:val="-10"/>
          <w:sz w:val="24"/>
        </w:rPr>
        <w:t xml:space="preserve"> </w:t>
      </w:r>
      <w:r>
        <w:rPr>
          <w:sz w:val="24"/>
        </w:rPr>
        <w:t>el</w:t>
      </w:r>
      <w:r>
        <w:rPr>
          <w:spacing w:val="-12"/>
          <w:sz w:val="24"/>
        </w:rPr>
        <w:t xml:space="preserve"> </w:t>
      </w:r>
      <w:r>
        <w:rPr>
          <w:sz w:val="24"/>
        </w:rPr>
        <w:t>Coordinador</w:t>
      </w:r>
      <w:r>
        <w:rPr>
          <w:spacing w:val="-11"/>
          <w:sz w:val="24"/>
        </w:rPr>
        <w:t xml:space="preserve"> </w:t>
      </w:r>
      <w:r>
        <w:rPr>
          <w:sz w:val="24"/>
        </w:rPr>
        <w:t>del</w:t>
      </w:r>
      <w:r>
        <w:rPr>
          <w:spacing w:val="-12"/>
          <w:sz w:val="24"/>
        </w:rPr>
        <w:t xml:space="preserve"> </w:t>
      </w:r>
      <w:r>
        <w:rPr>
          <w:sz w:val="24"/>
        </w:rPr>
        <w:t>Grupo</w:t>
      </w:r>
      <w:r>
        <w:rPr>
          <w:spacing w:val="-10"/>
          <w:sz w:val="24"/>
        </w:rPr>
        <w:t xml:space="preserve"> </w:t>
      </w:r>
      <w:r>
        <w:rPr>
          <w:sz w:val="24"/>
        </w:rPr>
        <w:t>de</w:t>
      </w:r>
      <w:r>
        <w:rPr>
          <w:spacing w:val="-11"/>
          <w:sz w:val="24"/>
        </w:rPr>
        <w:t xml:space="preserve"> </w:t>
      </w:r>
      <w:r>
        <w:rPr>
          <w:sz w:val="24"/>
        </w:rPr>
        <w:t>Construcciones</w:t>
      </w:r>
      <w:r>
        <w:rPr>
          <w:spacing w:val="-11"/>
          <w:sz w:val="24"/>
        </w:rPr>
        <w:t xml:space="preserve"> </w:t>
      </w:r>
      <w:r>
        <w:rPr>
          <w:sz w:val="24"/>
        </w:rPr>
        <w:t>del</w:t>
      </w:r>
      <w:r>
        <w:rPr>
          <w:spacing w:val="-65"/>
          <w:sz w:val="24"/>
        </w:rPr>
        <w:t xml:space="preserve"> </w:t>
      </w:r>
      <w:r>
        <w:rPr>
          <w:sz w:val="24"/>
        </w:rPr>
        <w:t>Fondo, el contratista y la interventoría, “</w:t>
      </w:r>
      <w:r>
        <w:rPr>
          <w:rFonts w:ascii="Arial" w:hAnsi="Arial"/>
          <w:i/>
          <w:sz w:val="24"/>
        </w:rPr>
        <w:t>con el fin de analizar, revisar y autorizar el</w:t>
      </w:r>
      <w:r>
        <w:rPr>
          <w:rFonts w:ascii="Arial" w:hAnsi="Arial"/>
          <w:i/>
          <w:spacing w:val="1"/>
          <w:sz w:val="24"/>
        </w:rPr>
        <w:t xml:space="preserve"> </w:t>
      </w:r>
      <w:r>
        <w:rPr>
          <w:rFonts w:ascii="Arial" w:hAnsi="Arial"/>
          <w:i/>
          <w:sz w:val="24"/>
        </w:rPr>
        <w:t xml:space="preserve">pago” </w:t>
      </w:r>
      <w:r>
        <w:rPr>
          <w:sz w:val="24"/>
        </w:rPr>
        <w:t xml:space="preserve">de dicha acta por valor de $3.403’683.136 </w:t>
      </w:r>
      <w:r>
        <w:rPr>
          <w:sz w:val="20"/>
        </w:rPr>
        <w:t>(fl.40 y 41, c. 2)</w:t>
      </w:r>
      <w:r>
        <w:rPr>
          <w:sz w:val="24"/>
        </w:rPr>
        <w:t>, que correspondía al</w:t>
      </w:r>
      <w:r>
        <w:rPr>
          <w:spacing w:val="1"/>
          <w:sz w:val="24"/>
        </w:rPr>
        <w:t xml:space="preserve"> </w:t>
      </w:r>
      <w:r>
        <w:rPr>
          <w:sz w:val="24"/>
        </w:rPr>
        <w:t>saldo</w:t>
      </w:r>
      <w:r>
        <w:rPr>
          <w:spacing w:val="-2"/>
          <w:sz w:val="24"/>
        </w:rPr>
        <w:t xml:space="preserve"> </w:t>
      </w:r>
      <w:r>
        <w:rPr>
          <w:sz w:val="24"/>
        </w:rPr>
        <w:t>adeudado</w:t>
      </w:r>
      <w:r>
        <w:rPr>
          <w:spacing w:val="-2"/>
          <w:sz w:val="24"/>
        </w:rPr>
        <w:t xml:space="preserve"> </w:t>
      </w:r>
      <w:r>
        <w:rPr>
          <w:sz w:val="24"/>
        </w:rPr>
        <w:t>al contratista</w:t>
      </w:r>
      <w:r>
        <w:rPr>
          <w:spacing w:val="1"/>
          <w:sz w:val="24"/>
        </w:rPr>
        <w:t xml:space="preserve"> </w:t>
      </w:r>
      <w:r>
        <w:rPr>
          <w:sz w:val="24"/>
        </w:rPr>
        <w:t>para</w:t>
      </w:r>
      <w:r>
        <w:rPr>
          <w:spacing w:val="-3"/>
          <w:sz w:val="24"/>
        </w:rPr>
        <w:t xml:space="preserve"> </w:t>
      </w:r>
      <w:r>
        <w:rPr>
          <w:sz w:val="24"/>
        </w:rPr>
        <w:t>el pago total.</w:t>
      </w:r>
    </w:p>
    <w:p w14:paraId="77424A1E" w14:textId="77777777" w:rsidR="004144C4" w:rsidRDefault="004144C4">
      <w:pPr>
        <w:pStyle w:val="Textoindependiente"/>
        <w:rPr>
          <w:sz w:val="36"/>
        </w:rPr>
      </w:pPr>
    </w:p>
    <w:p w14:paraId="45225DBB" w14:textId="77777777" w:rsidR="004144C4" w:rsidRDefault="00E5591A">
      <w:pPr>
        <w:pStyle w:val="Prrafodelista"/>
        <w:numPr>
          <w:ilvl w:val="0"/>
          <w:numId w:val="8"/>
        </w:numPr>
        <w:tabs>
          <w:tab w:val="left" w:pos="822"/>
        </w:tabs>
        <w:spacing w:before="1" w:line="360" w:lineRule="auto"/>
        <w:ind w:right="102" w:firstLine="0"/>
        <w:jc w:val="both"/>
        <w:rPr>
          <w:sz w:val="24"/>
        </w:rPr>
      </w:pPr>
      <w:r>
        <w:rPr>
          <w:sz w:val="24"/>
        </w:rPr>
        <w:t>En la misma fecha se suscribió otro documento denominado Acta n.º 1 de</w:t>
      </w:r>
      <w:r>
        <w:rPr>
          <w:spacing w:val="1"/>
          <w:sz w:val="24"/>
        </w:rPr>
        <w:t xml:space="preserve"> </w:t>
      </w:r>
      <w:r>
        <w:rPr>
          <w:sz w:val="24"/>
        </w:rPr>
        <w:t xml:space="preserve">Terminación del Contrato </w:t>
      </w:r>
      <w:r>
        <w:rPr>
          <w:rFonts w:ascii="Arial" w:hAnsi="Arial"/>
          <w:i/>
          <w:sz w:val="24"/>
        </w:rPr>
        <w:t>“(…) con el objeto de proceder a verificar el estado y</w:t>
      </w:r>
      <w:r>
        <w:rPr>
          <w:rFonts w:ascii="Arial" w:hAnsi="Arial"/>
          <w:i/>
          <w:spacing w:val="1"/>
          <w:sz w:val="24"/>
        </w:rPr>
        <w:t xml:space="preserve"> </w:t>
      </w:r>
      <w:r>
        <w:rPr>
          <w:rFonts w:ascii="Arial" w:hAnsi="Arial"/>
          <w:i/>
          <w:sz w:val="24"/>
        </w:rPr>
        <w:t>terminación del contrato, dado que el contratista CUMPLIÓ con el objeto contratado</w:t>
      </w:r>
      <w:r>
        <w:rPr>
          <w:rFonts w:ascii="Arial" w:hAnsi="Arial"/>
          <w:i/>
          <w:spacing w:val="-64"/>
          <w:sz w:val="24"/>
        </w:rPr>
        <w:t xml:space="preserve"> </w:t>
      </w:r>
      <w:r>
        <w:rPr>
          <w:rFonts w:ascii="Arial" w:hAnsi="Arial"/>
          <w:i/>
          <w:sz w:val="24"/>
        </w:rPr>
        <w:t>en el plazo establecido”</w:t>
      </w:r>
      <w:r>
        <w:rPr>
          <w:sz w:val="24"/>
        </w:rPr>
        <w:t xml:space="preserve">; en ella se relacionan las </w:t>
      </w:r>
      <w:r>
        <w:rPr>
          <w:rFonts w:ascii="Arial" w:hAnsi="Arial"/>
          <w:i/>
          <w:sz w:val="24"/>
        </w:rPr>
        <w:t>“áreas cubiertas diseñadas y</w:t>
      </w:r>
      <w:r>
        <w:rPr>
          <w:rFonts w:ascii="Arial" w:hAnsi="Arial"/>
          <w:i/>
          <w:spacing w:val="1"/>
          <w:sz w:val="24"/>
        </w:rPr>
        <w:t xml:space="preserve"> </w:t>
      </w:r>
      <w:r>
        <w:rPr>
          <w:rFonts w:ascii="Arial" w:hAnsi="Arial"/>
          <w:i/>
          <w:sz w:val="24"/>
        </w:rPr>
        <w:t>urbanismo”</w:t>
      </w:r>
      <w:r>
        <w:rPr>
          <w:sz w:val="24"/>
        </w:rPr>
        <w:t>, las prórrogas y las condiciones finales del contrato</w:t>
      </w:r>
      <w:r>
        <w:rPr>
          <w:position w:val="8"/>
          <w:sz w:val="16"/>
        </w:rPr>
        <w:t>26</w:t>
      </w:r>
      <w:r>
        <w:rPr>
          <w:sz w:val="24"/>
        </w:rPr>
        <w:t>. Dicho documento</w:t>
      </w:r>
      <w:r>
        <w:rPr>
          <w:spacing w:val="-64"/>
          <w:sz w:val="24"/>
        </w:rPr>
        <w:t xml:space="preserve"> </w:t>
      </w:r>
      <w:r>
        <w:rPr>
          <w:sz w:val="24"/>
        </w:rPr>
        <w:t>está</w:t>
      </w:r>
      <w:r>
        <w:rPr>
          <w:spacing w:val="-6"/>
          <w:sz w:val="24"/>
        </w:rPr>
        <w:t xml:space="preserve"> </w:t>
      </w:r>
      <w:r>
        <w:rPr>
          <w:sz w:val="24"/>
        </w:rPr>
        <w:t>suscrito</w:t>
      </w:r>
      <w:r>
        <w:rPr>
          <w:spacing w:val="-8"/>
          <w:sz w:val="24"/>
        </w:rPr>
        <w:t xml:space="preserve"> </w:t>
      </w:r>
      <w:r>
        <w:rPr>
          <w:sz w:val="24"/>
        </w:rPr>
        <w:t>únicamente</w:t>
      </w:r>
      <w:r>
        <w:rPr>
          <w:spacing w:val="-5"/>
          <w:sz w:val="24"/>
        </w:rPr>
        <w:t xml:space="preserve"> </w:t>
      </w:r>
      <w:r>
        <w:rPr>
          <w:sz w:val="24"/>
        </w:rPr>
        <w:t>por</w:t>
      </w:r>
      <w:r>
        <w:rPr>
          <w:spacing w:val="-7"/>
          <w:sz w:val="24"/>
        </w:rPr>
        <w:t xml:space="preserve"> </w:t>
      </w:r>
      <w:r>
        <w:rPr>
          <w:sz w:val="24"/>
        </w:rPr>
        <w:t>el</w:t>
      </w:r>
      <w:r>
        <w:rPr>
          <w:spacing w:val="-6"/>
          <w:sz w:val="24"/>
        </w:rPr>
        <w:t xml:space="preserve"> </w:t>
      </w:r>
      <w:r>
        <w:rPr>
          <w:sz w:val="24"/>
        </w:rPr>
        <w:t>contratista</w:t>
      </w:r>
      <w:r>
        <w:rPr>
          <w:spacing w:val="-6"/>
          <w:sz w:val="24"/>
        </w:rPr>
        <w:t xml:space="preserve"> </w:t>
      </w:r>
      <w:r>
        <w:rPr>
          <w:sz w:val="24"/>
        </w:rPr>
        <w:t>y</w:t>
      </w:r>
      <w:r>
        <w:rPr>
          <w:spacing w:val="-9"/>
          <w:sz w:val="24"/>
        </w:rPr>
        <w:t xml:space="preserve"> </w:t>
      </w:r>
      <w:r>
        <w:rPr>
          <w:sz w:val="24"/>
        </w:rPr>
        <w:t>la</w:t>
      </w:r>
      <w:r>
        <w:rPr>
          <w:spacing w:val="-5"/>
          <w:sz w:val="24"/>
        </w:rPr>
        <w:t xml:space="preserve"> </w:t>
      </w:r>
      <w:r>
        <w:rPr>
          <w:sz w:val="24"/>
        </w:rPr>
        <w:t>interventoría,</w:t>
      </w:r>
      <w:r>
        <w:rPr>
          <w:spacing w:val="-6"/>
          <w:sz w:val="24"/>
        </w:rPr>
        <w:t xml:space="preserve"> </w:t>
      </w:r>
      <w:r>
        <w:rPr>
          <w:sz w:val="24"/>
        </w:rPr>
        <w:t>y</w:t>
      </w:r>
      <w:r>
        <w:rPr>
          <w:spacing w:val="-8"/>
          <w:sz w:val="24"/>
        </w:rPr>
        <w:t xml:space="preserve"> </w:t>
      </w:r>
      <w:r>
        <w:rPr>
          <w:sz w:val="24"/>
        </w:rPr>
        <w:t>en</w:t>
      </w:r>
      <w:r>
        <w:rPr>
          <w:spacing w:val="-6"/>
          <w:sz w:val="24"/>
        </w:rPr>
        <w:t xml:space="preserve"> </w:t>
      </w:r>
      <w:r>
        <w:rPr>
          <w:sz w:val="24"/>
        </w:rPr>
        <w:t>él</w:t>
      </w:r>
      <w:r>
        <w:rPr>
          <w:spacing w:val="-10"/>
          <w:sz w:val="24"/>
        </w:rPr>
        <w:t xml:space="preserve"> </w:t>
      </w:r>
      <w:r>
        <w:rPr>
          <w:sz w:val="24"/>
        </w:rPr>
        <w:t>se</w:t>
      </w:r>
      <w:r>
        <w:rPr>
          <w:spacing w:val="-5"/>
          <w:sz w:val="24"/>
        </w:rPr>
        <w:t xml:space="preserve"> </w:t>
      </w:r>
      <w:r>
        <w:rPr>
          <w:sz w:val="24"/>
        </w:rPr>
        <w:t>consignó</w:t>
      </w:r>
      <w:r>
        <w:rPr>
          <w:spacing w:val="-6"/>
          <w:sz w:val="24"/>
        </w:rPr>
        <w:t xml:space="preserve"> </w:t>
      </w:r>
      <w:r>
        <w:rPr>
          <w:sz w:val="24"/>
        </w:rPr>
        <w:t>que</w:t>
      </w:r>
      <w:r>
        <w:rPr>
          <w:spacing w:val="-64"/>
          <w:sz w:val="24"/>
        </w:rPr>
        <w:t xml:space="preserve"> </w:t>
      </w:r>
      <w:r>
        <w:rPr>
          <w:rFonts w:ascii="Arial" w:hAnsi="Arial"/>
          <w:i/>
          <w:sz w:val="24"/>
        </w:rPr>
        <w:t>“</w:t>
      </w:r>
      <w:r>
        <w:rPr>
          <w:sz w:val="24"/>
        </w:rPr>
        <w:t>[p]</w:t>
      </w:r>
      <w:r>
        <w:rPr>
          <w:rFonts w:ascii="Arial" w:hAnsi="Arial"/>
          <w:i/>
          <w:sz w:val="24"/>
        </w:rPr>
        <w:t>revia revisión de los productos o bienes, se constató que estos se encuentran</w:t>
      </w:r>
      <w:r>
        <w:rPr>
          <w:rFonts w:ascii="Arial" w:hAnsi="Arial"/>
          <w:i/>
          <w:spacing w:val="1"/>
          <w:sz w:val="24"/>
        </w:rPr>
        <w:t xml:space="preserve"> </w:t>
      </w:r>
      <w:r>
        <w:rPr>
          <w:rFonts w:ascii="Arial" w:hAnsi="Arial"/>
          <w:i/>
          <w:sz w:val="24"/>
        </w:rPr>
        <w:t>terminados,</w:t>
      </w:r>
      <w:r>
        <w:rPr>
          <w:rFonts w:ascii="Arial" w:hAnsi="Arial"/>
          <w:i/>
          <w:spacing w:val="1"/>
          <w:sz w:val="24"/>
        </w:rPr>
        <w:t xml:space="preserve"> </w:t>
      </w:r>
      <w:r>
        <w:rPr>
          <w:rFonts w:ascii="Arial" w:hAnsi="Arial"/>
          <w:i/>
          <w:sz w:val="24"/>
        </w:rPr>
        <w:t>existiendo</w:t>
      </w:r>
      <w:r>
        <w:rPr>
          <w:rFonts w:ascii="Arial" w:hAnsi="Arial"/>
          <w:i/>
          <w:spacing w:val="1"/>
          <w:sz w:val="24"/>
        </w:rPr>
        <w:t xml:space="preserve"> </w:t>
      </w:r>
      <w:r>
        <w:rPr>
          <w:rFonts w:ascii="Arial" w:hAnsi="Arial"/>
          <w:i/>
          <w:sz w:val="24"/>
        </w:rPr>
        <w:t>algunos</w:t>
      </w:r>
      <w:r>
        <w:rPr>
          <w:rFonts w:ascii="Arial" w:hAnsi="Arial"/>
          <w:i/>
          <w:spacing w:val="1"/>
          <w:sz w:val="24"/>
        </w:rPr>
        <w:t xml:space="preserve"> </w:t>
      </w:r>
      <w:r>
        <w:rPr>
          <w:rFonts w:ascii="Arial" w:hAnsi="Arial"/>
          <w:i/>
          <w:sz w:val="24"/>
        </w:rPr>
        <w:t>productos</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bienes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requieren</w:t>
      </w:r>
      <w:r>
        <w:rPr>
          <w:rFonts w:ascii="Arial" w:hAnsi="Arial"/>
          <w:i/>
          <w:spacing w:val="1"/>
          <w:sz w:val="24"/>
        </w:rPr>
        <w:t xml:space="preserve"> </w:t>
      </w:r>
      <w:r>
        <w:rPr>
          <w:rFonts w:ascii="Arial" w:hAnsi="Arial"/>
          <w:i/>
          <w:sz w:val="24"/>
        </w:rPr>
        <w:t>ajustes</w:t>
      </w:r>
      <w:r>
        <w:rPr>
          <w:rFonts w:ascii="Arial" w:hAnsi="Arial"/>
          <w:i/>
          <w:spacing w:val="1"/>
          <w:sz w:val="24"/>
        </w:rPr>
        <w:t xml:space="preserve"> </w:t>
      </w:r>
      <w:r>
        <w:rPr>
          <w:rFonts w:ascii="Arial" w:hAnsi="Arial"/>
          <w:i/>
          <w:sz w:val="24"/>
        </w:rPr>
        <w:t>y/o</w:t>
      </w:r>
      <w:r>
        <w:rPr>
          <w:rFonts w:ascii="Arial" w:hAnsi="Arial"/>
          <w:i/>
          <w:spacing w:val="1"/>
          <w:sz w:val="24"/>
        </w:rPr>
        <w:t xml:space="preserve"> </w:t>
      </w:r>
      <w:r>
        <w:rPr>
          <w:rFonts w:ascii="Arial" w:hAnsi="Arial"/>
          <w:i/>
          <w:sz w:val="24"/>
        </w:rPr>
        <w:t>reparaciones</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impiden</w:t>
      </w:r>
      <w:r>
        <w:rPr>
          <w:rFonts w:ascii="Arial" w:hAnsi="Arial"/>
          <w:i/>
          <w:spacing w:val="-4"/>
          <w:sz w:val="24"/>
        </w:rPr>
        <w:t xml:space="preserve"> </w:t>
      </w:r>
      <w:r>
        <w:rPr>
          <w:rFonts w:ascii="Arial" w:hAnsi="Arial"/>
          <w:i/>
          <w:sz w:val="24"/>
        </w:rPr>
        <w:t>el</w:t>
      </w:r>
      <w:r>
        <w:rPr>
          <w:rFonts w:ascii="Arial" w:hAnsi="Arial"/>
          <w:i/>
          <w:spacing w:val="-3"/>
          <w:sz w:val="24"/>
        </w:rPr>
        <w:t xml:space="preserve"> </w:t>
      </w:r>
      <w:r>
        <w:rPr>
          <w:rFonts w:ascii="Arial" w:hAnsi="Arial"/>
          <w:i/>
          <w:sz w:val="24"/>
        </w:rPr>
        <w:t>recibo</w:t>
      </w:r>
      <w:r>
        <w:rPr>
          <w:rFonts w:ascii="Arial" w:hAnsi="Arial"/>
          <w:i/>
          <w:spacing w:val="-4"/>
          <w:sz w:val="24"/>
        </w:rPr>
        <w:t xml:space="preserve"> </w:t>
      </w:r>
      <w:r>
        <w:rPr>
          <w:rFonts w:ascii="Arial" w:hAnsi="Arial"/>
          <w:i/>
          <w:sz w:val="24"/>
        </w:rPr>
        <w:t>total</w:t>
      </w:r>
      <w:r>
        <w:rPr>
          <w:rFonts w:ascii="Arial" w:hAnsi="Arial"/>
          <w:i/>
          <w:spacing w:val="-3"/>
          <w:sz w:val="24"/>
        </w:rPr>
        <w:t xml:space="preserve"> </w:t>
      </w:r>
      <w:r>
        <w:rPr>
          <w:rFonts w:ascii="Arial" w:hAnsi="Arial"/>
          <w:i/>
          <w:sz w:val="24"/>
        </w:rPr>
        <w:t>a</w:t>
      </w:r>
      <w:r>
        <w:rPr>
          <w:rFonts w:ascii="Arial" w:hAnsi="Arial"/>
          <w:i/>
          <w:spacing w:val="-4"/>
          <w:sz w:val="24"/>
        </w:rPr>
        <w:t xml:space="preserve"> </w:t>
      </w:r>
      <w:r>
        <w:rPr>
          <w:rFonts w:ascii="Arial" w:hAnsi="Arial"/>
          <w:i/>
          <w:sz w:val="24"/>
        </w:rPr>
        <w:t>satisfacción</w:t>
      </w:r>
      <w:r>
        <w:rPr>
          <w:rFonts w:ascii="Arial" w:hAnsi="Arial"/>
          <w:i/>
          <w:spacing w:val="-3"/>
          <w:sz w:val="24"/>
        </w:rPr>
        <w:t xml:space="preserve"> </w:t>
      </w:r>
      <w:r>
        <w:rPr>
          <w:rFonts w:ascii="Arial" w:hAnsi="Arial"/>
          <w:i/>
          <w:sz w:val="24"/>
        </w:rPr>
        <w:t>por</w:t>
      </w:r>
      <w:r>
        <w:rPr>
          <w:rFonts w:ascii="Arial" w:hAnsi="Arial"/>
          <w:i/>
          <w:spacing w:val="-6"/>
          <w:sz w:val="24"/>
        </w:rPr>
        <w:t xml:space="preserve"> </w:t>
      </w:r>
      <w:r>
        <w:rPr>
          <w:rFonts w:ascii="Arial" w:hAnsi="Arial"/>
          <w:i/>
          <w:sz w:val="24"/>
        </w:rPr>
        <w:t>parte</w:t>
      </w:r>
      <w:r>
        <w:rPr>
          <w:rFonts w:ascii="Arial" w:hAnsi="Arial"/>
          <w:i/>
          <w:spacing w:val="-1"/>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2"/>
          <w:sz w:val="24"/>
        </w:rPr>
        <w:t xml:space="preserve"> </w:t>
      </w:r>
      <w:r>
        <w:rPr>
          <w:rFonts w:ascii="Arial" w:hAnsi="Arial"/>
          <w:i/>
          <w:sz w:val="24"/>
        </w:rPr>
        <w:t>interventoría”,</w:t>
      </w:r>
      <w:r>
        <w:rPr>
          <w:rFonts w:ascii="Arial" w:hAnsi="Arial"/>
          <w:i/>
          <w:spacing w:val="-65"/>
          <w:sz w:val="24"/>
        </w:rPr>
        <w:t xml:space="preserve"> </w:t>
      </w:r>
      <w:r>
        <w:rPr>
          <w:sz w:val="24"/>
        </w:rPr>
        <w:t>anunciando que los mismos se describen a continuación, pero no se incluyeron en</w:t>
      </w:r>
      <w:r>
        <w:rPr>
          <w:spacing w:val="1"/>
          <w:sz w:val="24"/>
        </w:rPr>
        <w:t xml:space="preserve"> </w:t>
      </w:r>
      <w:r>
        <w:rPr>
          <w:sz w:val="24"/>
        </w:rPr>
        <w:t xml:space="preserve">el acta. En todo caso, se aclaró que la </w:t>
      </w:r>
      <w:r>
        <w:rPr>
          <w:rFonts w:ascii="Arial" w:hAnsi="Arial"/>
          <w:i/>
          <w:sz w:val="24"/>
        </w:rPr>
        <w:t>“terminación de los trabajos no releva al</w:t>
      </w:r>
      <w:r>
        <w:rPr>
          <w:rFonts w:ascii="Arial" w:hAnsi="Arial"/>
          <w:i/>
          <w:spacing w:val="1"/>
          <w:sz w:val="24"/>
        </w:rPr>
        <w:t xml:space="preserve"> </w:t>
      </w:r>
      <w:r>
        <w:rPr>
          <w:rFonts w:ascii="Arial" w:hAnsi="Arial"/>
          <w:i/>
          <w:sz w:val="24"/>
        </w:rPr>
        <w:t>contratista</w:t>
      </w:r>
      <w:r>
        <w:rPr>
          <w:rFonts w:ascii="Arial" w:hAnsi="Arial"/>
          <w:i/>
          <w:spacing w:val="-14"/>
          <w:sz w:val="24"/>
        </w:rPr>
        <w:t xml:space="preserve"> </w:t>
      </w:r>
      <w:r>
        <w:rPr>
          <w:rFonts w:ascii="Arial" w:hAnsi="Arial"/>
          <w:i/>
          <w:sz w:val="24"/>
        </w:rPr>
        <w:t>de</w:t>
      </w:r>
      <w:r>
        <w:rPr>
          <w:rFonts w:ascii="Arial" w:hAnsi="Arial"/>
          <w:i/>
          <w:spacing w:val="-13"/>
          <w:sz w:val="24"/>
        </w:rPr>
        <w:t xml:space="preserve"> </w:t>
      </w:r>
      <w:r>
        <w:rPr>
          <w:rFonts w:ascii="Arial" w:hAnsi="Arial"/>
          <w:i/>
          <w:sz w:val="24"/>
        </w:rPr>
        <w:t>sus</w:t>
      </w:r>
      <w:r>
        <w:rPr>
          <w:rFonts w:ascii="Arial" w:hAnsi="Arial"/>
          <w:i/>
          <w:spacing w:val="-12"/>
          <w:sz w:val="24"/>
        </w:rPr>
        <w:t xml:space="preserve"> </w:t>
      </w:r>
      <w:r>
        <w:rPr>
          <w:rFonts w:ascii="Arial" w:hAnsi="Arial"/>
          <w:i/>
          <w:sz w:val="24"/>
        </w:rPr>
        <w:t>responsabilidades</w:t>
      </w:r>
      <w:r>
        <w:rPr>
          <w:rFonts w:ascii="Arial" w:hAnsi="Arial"/>
          <w:i/>
          <w:spacing w:val="-14"/>
          <w:sz w:val="24"/>
        </w:rPr>
        <w:t xml:space="preserve"> </w:t>
      </w:r>
      <w:r>
        <w:rPr>
          <w:rFonts w:ascii="Arial" w:hAnsi="Arial"/>
          <w:i/>
          <w:sz w:val="24"/>
        </w:rPr>
        <w:t>y</w:t>
      </w:r>
      <w:r>
        <w:rPr>
          <w:rFonts w:ascii="Arial" w:hAnsi="Arial"/>
          <w:i/>
          <w:spacing w:val="-14"/>
          <w:sz w:val="24"/>
        </w:rPr>
        <w:t xml:space="preserve"> </w:t>
      </w:r>
      <w:r>
        <w:rPr>
          <w:rFonts w:ascii="Arial" w:hAnsi="Arial"/>
          <w:i/>
          <w:sz w:val="24"/>
        </w:rPr>
        <w:t>obligaciones</w:t>
      </w:r>
      <w:r>
        <w:rPr>
          <w:rFonts w:ascii="Arial" w:hAnsi="Arial"/>
          <w:i/>
          <w:spacing w:val="-14"/>
          <w:sz w:val="24"/>
        </w:rPr>
        <w:t xml:space="preserve"> </w:t>
      </w:r>
      <w:r>
        <w:rPr>
          <w:rFonts w:ascii="Arial" w:hAnsi="Arial"/>
          <w:i/>
          <w:sz w:val="24"/>
        </w:rPr>
        <w:t>a</w:t>
      </w:r>
      <w:r>
        <w:rPr>
          <w:rFonts w:ascii="Arial" w:hAnsi="Arial"/>
          <w:i/>
          <w:spacing w:val="-13"/>
          <w:sz w:val="24"/>
        </w:rPr>
        <w:t xml:space="preserve"> </w:t>
      </w:r>
      <w:r>
        <w:rPr>
          <w:rFonts w:ascii="Arial" w:hAnsi="Arial"/>
          <w:i/>
          <w:sz w:val="24"/>
        </w:rPr>
        <w:t>que</w:t>
      </w:r>
      <w:r>
        <w:rPr>
          <w:rFonts w:ascii="Arial" w:hAnsi="Arial"/>
          <w:i/>
          <w:spacing w:val="-11"/>
          <w:sz w:val="24"/>
        </w:rPr>
        <w:t xml:space="preserve"> </w:t>
      </w:r>
      <w:r>
        <w:rPr>
          <w:rFonts w:ascii="Arial" w:hAnsi="Arial"/>
          <w:i/>
          <w:sz w:val="24"/>
        </w:rPr>
        <w:t>hace</w:t>
      </w:r>
      <w:r>
        <w:rPr>
          <w:rFonts w:ascii="Arial" w:hAnsi="Arial"/>
          <w:i/>
          <w:spacing w:val="-13"/>
          <w:sz w:val="24"/>
        </w:rPr>
        <w:t xml:space="preserve"> </w:t>
      </w:r>
      <w:r>
        <w:rPr>
          <w:rFonts w:ascii="Arial" w:hAnsi="Arial"/>
          <w:i/>
          <w:sz w:val="24"/>
        </w:rPr>
        <w:t>referencia</w:t>
      </w:r>
      <w:r>
        <w:rPr>
          <w:rFonts w:ascii="Arial" w:hAnsi="Arial"/>
          <w:i/>
          <w:spacing w:val="-14"/>
          <w:sz w:val="24"/>
        </w:rPr>
        <w:t xml:space="preserve"> </w:t>
      </w:r>
      <w:r>
        <w:rPr>
          <w:rFonts w:ascii="Arial" w:hAnsi="Arial"/>
          <w:i/>
          <w:sz w:val="24"/>
        </w:rPr>
        <w:t>el</w:t>
      </w:r>
      <w:r>
        <w:rPr>
          <w:rFonts w:ascii="Arial" w:hAnsi="Arial"/>
          <w:i/>
          <w:spacing w:val="-12"/>
          <w:sz w:val="24"/>
        </w:rPr>
        <w:t xml:space="preserve"> </w:t>
      </w:r>
      <w:r>
        <w:rPr>
          <w:rFonts w:ascii="Arial" w:hAnsi="Arial"/>
          <w:i/>
          <w:sz w:val="24"/>
        </w:rPr>
        <w:t>contrato</w:t>
      </w:r>
      <w:r>
        <w:rPr>
          <w:rFonts w:ascii="Arial" w:hAnsi="Arial"/>
          <w:i/>
          <w:spacing w:val="-64"/>
          <w:sz w:val="24"/>
        </w:rPr>
        <w:t xml:space="preserve"> </w:t>
      </w:r>
      <w:r>
        <w:rPr>
          <w:rFonts w:ascii="Arial" w:hAnsi="Arial"/>
          <w:i/>
          <w:sz w:val="24"/>
        </w:rPr>
        <w:t>y</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establecidas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normas</w:t>
      </w:r>
      <w:r>
        <w:rPr>
          <w:rFonts w:ascii="Arial" w:hAnsi="Arial"/>
          <w:i/>
          <w:spacing w:val="1"/>
          <w:sz w:val="24"/>
        </w:rPr>
        <w:t xml:space="preserve"> </w:t>
      </w:r>
      <w:r>
        <w:rPr>
          <w:rFonts w:ascii="Arial" w:hAnsi="Arial"/>
          <w:i/>
          <w:sz w:val="24"/>
        </w:rPr>
        <w:t>legales</w:t>
      </w:r>
      <w:r>
        <w:rPr>
          <w:rFonts w:ascii="Arial" w:hAnsi="Arial"/>
          <w:i/>
          <w:spacing w:val="1"/>
          <w:sz w:val="24"/>
        </w:rPr>
        <w:t xml:space="preserve"> </w:t>
      </w:r>
      <w:r>
        <w:rPr>
          <w:rFonts w:ascii="Arial" w:hAnsi="Arial"/>
          <w:i/>
          <w:sz w:val="24"/>
        </w:rPr>
        <w:t>vigentes.</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Si</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solicita</w:t>
      </w:r>
      <w:r>
        <w:rPr>
          <w:rFonts w:ascii="Arial" w:hAnsi="Arial"/>
          <w:i/>
          <w:spacing w:val="1"/>
          <w:sz w:val="24"/>
        </w:rPr>
        <w:t xml:space="preserve"> </w:t>
      </w:r>
      <w:r>
        <w:rPr>
          <w:rFonts w:ascii="Arial" w:hAnsi="Arial"/>
          <w:i/>
          <w:sz w:val="24"/>
        </w:rPr>
        <w:t>algún</w:t>
      </w:r>
      <w:r>
        <w:rPr>
          <w:rFonts w:ascii="Arial" w:hAnsi="Arial"/>
          <w:i/>
          <w:spacing w:val="-64"/>
          <w:sz w:val="24"/>
        </w:rPr>
        <w:t xml:space="preserve"> </w:t>
      </w:r>
      <w:r>
        <w:rPr>
          <w:rFonts w:ascii="Arial" w:hAnsi="Arial"/>
          <w:i/>
          <w:sz w:val="24"/>
        </w:rPr>
        <w:t>requerimiento o trabajo adicional por parte de la interventoría o del FORPO, la</w:t>
      </w:r>
      <w:r>
        <w:rPr>
          <w:rFonts w:ascii="Arial" w:hAnsi="Arial"/>
          <w:i/>
          <w:spacing w:val="1"/>
          <w:sz w:val="24"/>
        </w:rPr>
        <w:t xml:space="preserve"> </w:t>
      </w:r>
      <w:r>
        <w:rPr>
          <w:rFonts w:ascii="Arial" w:hAnsi="Arial"/>
          <w:i/>
          <w:sz w:val="24"/>
        </w:rPr>
        <w:t>Consultoría</w:t>
      </w:r>
      <w:r>
        <w:rPr>
          <w:rFonts w:ascii="Arial" w:hAnsi="Arial"/>
          <w:i/>
          <w:spacing w:val="-5"/>
          <w:sz w:val="24"/>
        </w:rPr>
        <w:t xml:space="preserve"> </w:t>
      </w:r>
      <w:r>
        <w:rPr>
          <w:rFonts w:ascii="Arial" w:hAnsi="Arial"/>
          <w:i/>
          <w:sz w:val="24"/>
        </w:rPr>
        <w:t>se</w:t>
      </w:r>
      <w:r>
        <w:rPr>
          <w:rFonts w:ascii="Arial" w:hAnsi="Arial"/>
          <w:i/>
          <w:spacing w:val="-4"/>
          <w:sz w:val="24"/>
        </w:rPr>
        <w:t xml:space="preserve"> </w:t>
      </w:r>
      <w:r>
        <w:rPr>
          <w:rFonts w:ascii="Arial" w:hAnsi="Arial"/>
          <w:i/>
          <w:sz w:val="24"/>
        </w:rPr>
        <w:t>compromete</w:t>
      </w:r>
      <w:r>
        <w:rPr>
          <w:rFonts w:ascii="Arial" w:hAnsi="Arial"/>
          <w:i/>
          <w:spacing w:val="-3"/>
          <w:sz w:val="24"/>
        </w:rPr>
        <w:t xml:space="preserve"> </w:t>
      </w:r>
      <w:r>
        <w:rPr>
          <w:rFonts w:ascii="Arial" w:hAnsi="Arial"/>
          <w:i/>
          <w:sz w:val="24"/>
        </w:rPr>
        <w:t>a</w:t>
      </w:r>
      <w:r>
        <w:rPr>
          <w:rFonts w:ascii="Arial" w:hAnsi="Arial"/>
          <w:i/>
          <w:spacing w:val="-4"/>
          <w:sz w:val="24"/>
        </w:rPr>
        <w:t xml:space="preserve"> </w:t>
      </w:r>
      <w:r>
        <w:rPr>
          <w:rFonts w:ascii="Arial" w:hAnsi="Arial"/>
          <w:i/>
          <w:sz w:val="24"/>
        </w:rPr>
        <w:t>atender</w:t>
      </w:r>
      <w:r>
        <w:rPr>
          <w:rFonts w:ascii="Arial" w:hAnsi="Arial"/>
          <w:i/>
          <w:spacing w:val="-5"/>
          <w:sz w:val="24"/>
        </w:rPr>
        <w:t xml:space="preserve"> </w:t>
      </w:r>
      <w:r>
        <w:rPr>
          <w:rFonts w:ascii="Arial" w:hAnsi="Arial"/>
          <w:i/>
          <w:sz w:val="24"/>
        </w:rPr>
        <w:t>las</w:t>
      </w:r>
      <w:r>
        <w:rPr>
          <w:rFonts w:ascii="Arial" w:hAnsi="Arial"/>
          <w:i/>
          <w:spacing w:val="-4"/>
          <w:sz w:val="24"/>
        </w:rPr>
        <w:t xml:space="preserve"> </w:t>
      </w:r>
      <w:r>
        <w:rPr>
          <w:rFonts w:ascii="Arial" w:hAnsi="Arial"/>
          <w:i/>
          <w:sz w:val="24"/>
        </w:rPr>
        <w:t>solicitudes</w:t>
      </w:r>
      <w:r>
        <w:rPr>
          <w:rFonts w:ascii="Arial" w:hAnsi="Arial"/>
          <w:i/>
          <w:spacing w:val="-4"/>
          <w:sz w:val="24"/>
        </w:rPr>
        <w:t xml:space="preserve"> </w:t>
      </w:r>
      <w:r>
        <w:rPr>
          <w:rFonts w:ascii="Arial" w:hAnsi="Arial"/>
          <w:i/>
          <w:sz w:val="24"/>
        </w:rPr>
        <w:t>que</w:t>
      </w:r>
      <w:r>
        <w:rPr>
          <w:rFonts w:ascii="Arial" w:hAnsi="Arial"/>
          <w:i/>
          <w:spacing w:val="-6"/>
          <w:sz w:val="24"/>
        </w:rPr>
        <w:t xml:space="preserve"> </w:t>
      </w:r>
      <w:r>
        <w:rPr>
          <w:rFonts w:ascii="Arial" w:hAnsi="Arial"/>
          <w:i/>
          <w:sz w:val="24"/>
        </w:rPr>
        <w:t>establecidas</w:t>
      </w:r>
      <w:r>
        <w:rPr>
          <w:rFonts w:ascii="Arial" w:hAnsi="Arial"/>
          <w:i/>
          <w:spacing w:val="2"/>
          <w:sz w:val="24"/>
        </w:rPr>
        <w:t xml:space="preserve"> </w:t>
      </w:r>
      <w:r>
        <w:rPr>
          <w:sz w:val="24"/>
        </w:rPr>
        <w:t>(sic)</w:t>
      </w:r>
      <w:r>
        <w:rPr>
          <w:spacing w:val="-5"/>
          <w:sz w:val="24"/>
        </w:rPr>
        <w:t xml:space="preserve"> </w:t>
      </w:r>
      <w:r>
        <w:rPr>
          <w:rFonts w:ascii="Arial" w:hAnsi="Arial"/>
          <w:i/>
          <w:sz w:val="24"/>
        </w:rPr>
        <w:t>según</w:t>
      </w:r>
      <w:r>
        <w:rPr>
          <w:rFonts w:ascii="Arial" w:hAnsi="Arial"/>
          <w:i/>
          <w:spacing w:val="-4"/>
          <w:sz w:val="24"/>
        </w:rPr>
        <w:t xml:space="preserve"> </w:t>
      </w:r>
      <w:r>
        <w:rPr>
          <w:rFonts w:ascii="Arial" w:hAnsi="Arial"/>
          <w:i/>
          <w:sz w:val="24"/>
        </w:rPr>
        <w:t>el</w:t>
      </w:r>
      <w:r>
        <w:rPr>
          <w:rFonts w:ascii="Arial" w:hAnsi="Arial"/>
          <w:i/>
          <w:spacing w:val="-64"/>
          <w:sz w:val="24"/>
        </w:rPr>
        <w:t xml:space="preserve"> </w:t>
      </w:r>
      <w:r>
        <w:rPr>
          <w:rFonts w:ascii="Arial" w:hAnsi="Arial"/>
          <w:i/>
          <w:sz w:val="24"/>
        </w:rPr>
        <w:t>contrato”</w:t>
      </w:r>
      <w:r>
        <w:rPr>
          <w:rFonts w:ascii="Arial" w:hAnsi="Arial"/>
          <w:i/>
          <w:spacing w:val="-3"/>
          <w:sz w:val="24"/>
        </w:rPr>
        <w:t xml:space="preserve"> </w:t>
      </w:r>
      <w:r>
        <w:rPr>
          <w:sz w:val="20"/>
        </w:rPr>
        <w:t>(fls.</w:t>
      </w:r>
      <w:r>
        <w:rPr>
          <w:spacing w:val="-1"/>
          <w:sz w:val="20"/>
        </w:rPr>
        <w:t xml:space="preserve"> </w:t>
      </w:r>
      <w:r>
        <w:rPr>
          <w:sz w:val="20"/>
        </w:rPr>
        <w:t>42</w:t>
      </w:r>
      <w:r>
        <w:rPr>
          <w:spacing w:val="-1"/>
          <w:sz w:val="20"/>
        </w:rPr>
        <w:t xml:space="preserve"> </w:t>
      </w:r>
      <w:r>
        <w:rPr>
          <w:sz w:val="20"/>
        </w:rPr>
        <w:t>a</w:t>
      </w:r>
      <w:r>
        <w:rPr>
          <w:spacing w:val="1"/>
          <w:sz w:val="20"/>
        </w:rPr>
        <w:t xml:space="preserve"> </w:t>
      </w:r>
      <w:r>
        <w:rPr>
          <w:sz w:val="20"/>
        </w:rPr>
        <w:t>44,</w:t>
      </w:r>
      <w:r>
        <w:rPr>
          <w:spacing w:val="-1"/>
          <w:sz w:val="20"/>
        </w:rPr>
        <w:t xml:space="preserve"> </w:t>
      </w:r>
      <w:r>
        <w:rPr>
          <w:sz w:val="20"/>
        </w:rPr>
        <w:t>c.</w:t>
      </w:r>
      <w:r>
        <w:rPr>
          <w:spacing w:val="1"/>
          <w:sz w:val="20"/>
        </w:rPr>
        <w:t xml:space="preserve"> </w:t>
      </w:r>
      <w:r>
        <w:rPr>
          <w:sz w:val="20"/>
        </w:rPr>
        <w:t>2)</w:t>
      </w:r>
      <w:r>
        <w:rPr>
          <w:sz w:val="24"/>
        </w:rPr>
        <w:t>.</w:t>
      </w:r>
    </w:p>
    <w:p w14:paraId="52729A16" w14:textId="77777777" w:rsidR="004144C4" w:rsidRDefault="004144C4">
      <w:pPr>
        <w:pStyle w:val="Textoindependiente"/>
        <w:spacing w:before="6"/>
        <w:rPr>
          <w:sz w:val="35"/>
        </w:rPr>
      </w:pPr>
    </w:p>
    <w:p w14:paraId="118E1EF4" w14:textId="77777777" w:rsidR="004144C4" w:rsidRDefault="00E5591A">
      <w:pPr>
        <w:pStyle w:val="Prrafodelista"/>
        <w:numPr>
          <w:ilvl w:val="0"/>
          <w:numId w:val="8"/>
        </w:numPr>
        <w:tabs>
          <w:tab w:val="left" w:pos="822"/>
        </w:tabs>
        <w:spacing w:before="1" w:line="360" w:lineRule="auto"/>
        <w:ind w:right="101" w:firstLine="0"/>
        <w:jc w:val="both"/>
        <w:rPr>
          <w:sz w:val="24"/>
        </w:rPr>
      </w:pPr>
      <w:r>
        <w:rPr>
          <w:sz w:val="24"/>
        </w:rPr>
        <w:t>El</w:t>
      </w:r>
      <w:r>
        <w:rPr>
          <w:spacing w:val="1"/>
          <w:sz w:val="24"/>
        </w:rPr>
        <w:t xml:space="preserve"> </w:t>
      </w:r>
      <w:r>
        <w:rPr>
          <w:sz w:val="24"/>
        </w:rPr>
        <w:t>mismo</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noviembre</w:t>
      </w:r>
      <w:r>
        <w:rPr>
          <w:spacing w:val="1"/>
          <w:sz w:val="24"/>
        </w:rPr>
        <w:t xml:space="preserve"> </w:t>
      </w:r>
      <w:r>
        <w:rPr>
          <w:sz w:val="24"/>
        </w:rPr>
        <w:t>de</w:t>
      </w:r>
      <w:r>
        <w:rPr>
          <w:spacing w:val="1"/>
          <w:sz w:val="24"/>
        </w:rPr>
        <w:t xml:space="preserve"> </w:t>
      </w:r>
      <w:r>
        <w:rPr>
          <w:sz w:val="24"/>
        </w:rPr>
        <w:t>2007,</w:t>
      </w:r>
      <w:r>
        <w:rPr>
          <w:spacing w:val="1"/>
          <w:sz w:val="24"/>
        </w:rPr>
        <w:t xml:space="preserve"> </w:t>
      </w:r>
      <w:r>
        <w:rPr>
          <w:sz w:val="24"/>
        </w:rPr>
        <w:t>la</w:t>
      </w:r>
      <w:r>
        <w:rPr>
          <w:spacing w:val="1"/>
          <w:sz w:val="24"/>
        </w:rPr>
        <w:t xml:space="preserve"> </w:t>
      </w:r>
      <w:r>
        <w:rPr>
          <w:sz w:val="24"/>
        </w:rPr>
        <w:t>interventoría</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 xml:space="preserve">suscribieron el Acta de Recibo y Aprobación de Estudios y/o Diseños </w:t>
      </w:r>
      <w:r>
        <w:rPr>
          <w:rFonts w:ascii="Arial" w:hAnsi="Arial"/>
          <w:i/>
          <w:sz w:val="24"/>
        </w:rPr>
        <w:t>“con el fin de</w:t>
      </w:r>
      <w:r>
        <w:rPr>
          <w:rFonts w:ascii="Arial" w:hAnsi="Arial"/>
          <w:i/>
          <w:spacing w:val="1"/>
          <w:sz w:val="24"/>
        </w:rPr>
        <w:t xml:space="preserve"> </w:t>
      </w:r>
      <w:r>
        <w:rPr>
          <w:rFonts w:ascii="Arial" w:hAnsi="Arial"/>
          <w:i/>
          <w:sz w:val="24"/>
        </w:rPr>
        <w:t>aprobar</w:t>
      </w:r>
      <w:r>
        <w:rPr>
          <w:rFonts w:ascii="Arial" w:hAnsi="Arial"/>
          <w:i/>
          <w:spacing w:val="28"/>
          <w:sz w:val="24"/>
        </w:rPr>
        <w:t xml:space="preserve"> </w:t>
      </w:r>
      <w:r>
        <w:rPr>
          <w:rFonts w:ascii="Arial" w:hAnsi="Arial"/>
          <w:i/>
          <w:sz w:val="24"/>
        </w:rPr>
        <w:t>los</w:t>
      </w:r>
      <w:r>
        <w:rPr>
          <w:rFonts w:ascii="Arial" w:hAnsi="Arial"/>
          <w:i/>
          <w:spacing w:val="27"/>
          <w:sz w:val="24"/>
        </w:rPr>
        <w:t xml:space="preserve"> </w:t>
      </w:r>
      <w:r>
        <w:rPr>
          <w:rFonts w:ascii="Arial" w:hAnsi="Arial"/>
          <w:i/>
          <w:sz w:val="24"/>
        </w:rPr>
        <w:t>diseños</w:t>
      </w:r>
      <w:r>
        <w:rPr>
          <w:rFonts w:ascii="Arial" w:hAnsi="Arial"/>
          <w:i/>
          <w:spacing w:val="27"/>
          <w:sz w:val="24"/>
        </w:rPr>
        <w:t xml:space="preserve"> </w:t>
      </w:r>
      <w:r>
        <w:rPr>
          <w:rFonts w:ascii="Arial" w:hAnsi="Arial"/>
          <w:i/>
          <w:sz w:val="24"/>
        </w:rPr>
        <w:t>para</w:t>
      </w:r>
      <w:r>
        <w:rPr>
          <w:rFonts w:ascii="Arial" w:hAnsi="Arial"/>
          <w:i/>
          <w:spacing w:val="29"/>
          <w:sz w:val="24"/>
        </w:rPr>
        <w:t xml:space="preserve"> </w:t>
      </w:r>
      <w:r>
        <w:rPr>
          <w:rFonts w:ascii="Arial" w:hAnsi="Arial"/>
          <w:i/>
          <w:sz w:val="24"/>
        </w:rPr>
        <w:t>la</w:t>
      </w:r>
      <w:r>
        <w:rPr>
          <w:rFonts w:ascii="Arial" w:hAnsi="Arial"/>
          <w:i/>
          <w:spacing w:val="27"/>
          <w:sz w:val="24"/>
        </w:rPr>
        <w:t xml:space="preserve"> </w:t>
      </w:r>
      <w:r>
        <w:rPr>
          <w:rFonts w:ascii="Arial" w:hAnsi="Arial"/>
          <w:i/>
          <w:sz w:val="24"/>
        </w:rPr>
        <w:t>etapa</w:t>
      </w:r>
      <w:r>
        <w:rPr>
          <w:rFonts w:ascii="Arial" w:hAnsi="Arial"/>
          <w:i/>
          <w:spacing w:val="28"/>
          <w:sz w:val="24"/>
        </w:rPr>
        <w:t xml:space="preserve"> </w:t>
      </w:r>
      <w:r>
        <w:rPr>
          <w:rFonts w:ascii="Arial" w:hAnsi="Arial"/>
          <w:i/>
          <w:sz w:val="24"/>
        </w:rPr>
        <w:t>de</w:t>
      </w:r>
      <w:r>
        <w:rPr>
          <w:rFonts w:ascii="Arial" w:hAnsi="Arial"/>
          <w:i/>
          <w:spacing w:val="28"/>
          <w:sz w:val="24"/>
        </w:rPr>
        <w:t xml:space="preserve"> </w:t>
      </w:r>
      <w:r>
        <w:rPr>
          <w:rFonts w:ascii="Arial" w:hAnsi="Arial"/>
          <w:i/>
          <w:sz w:val="24"/>
        </w:rPr>
        <w:t>ejecución</w:t>
      </w:r>
      <w:r>
        <w:rPr>
          <w:rFonts w:ascii="Arial" w:hAnsi="Arial"/>
          <w:i/>
          <w:spacing w:val="30"/>
          <w:sz w:val="24"/>
        </w:rPr>
        <w:t xml:space="preserve"> </w:t>
      </w:r>
      <w:r>
        <w:rPr>
          <w:rFonts w:ascii="Arial" w:hAnsi="Arial"/>
          <w:i/>
          <w:sz w:val="24"/>
        </w:rPr>
        <w:t>de</w:t>
      </w:r>
      <w:r>
        <w:rPr>
          <w:rFonts w:ascii="Arial" w:hAnsi="Arial"/>
          <w:i/>
          <w:spacing w:val="30"/>
          <w:sz w:val="24"/>
        </w:rPr>
        <w:t xml:space="preserve"> </w:t>
      </w:r>
      <w:r>
        <w:rPr>
          <w:rFonts w:ascii="Arial" w:hAnsi="Arial"/>
          <w:i/>
          <w:sz w:val="24"/>
        </w:rPr>
        <w:t>obra</w:t>
      </w:r>
      <w:r>
        <w:rPr>
          <w:rFonts w:ascii="Arial" w:hAnsi="Arial"/>
          <w:i/>
          <w:spacing w:val="27"/>
          <w:sz w:val="24"/>
        </w:rPr>
        <w:t xml:space="preserve"> </w:t>
      </w:r>
      <w:r>
        <w:rPr>
          <w:rFonts w:ascii="Arial" w:hAnsi="Arial"/>
          <w:i/>
          <w:sz w:val="24"/>
        </w:rPr>
        <w:t>del</w:t>
      </w:r>
      <w:r>
        <w:rPr>
          <w:rFonts w:ascii="Arial" w:hAnsi="Arial"/>
          <w:i/>
          <w:spacing w:val="29"/>
          <w:sz w:val="24"/>
        </w:rPr>
        <w:t xml:space="preserve"> </w:t>
      </w:r>
      <w:r>
        <w:rPr>
          <w:rFonts w:ascii="Arial" w:hAnsi="Arial"/>
          <w:i/>
          <w:sz w:val="24"/>
        </w:rPr>
        <w:t>contrato”</w:t>
      </w:r>
      <w:r>
        <w:rPr>
          <w:rFonts w:ascii="Arial" w:hAnsi="Arial"/>
          <w:i/>
          <w:spacing w:val="34"/>
          <w:sz w:val="24"/>
        </w:rPr>
        <w:t xml:space="preserve"> </w:t>
      </w:r>
      <w:r>
        <w:rPr>
          <w:sz w:val="24"/>
        </w:rPr>
        <w:t>No.</w:t>
      </w:r>
      <w:r>
        <w:rPr>
          <w:spacing w:val="30"/>
          <w:sz w:val="24"/>
        </w:rPr>
        <w:t xml:space="preserve"> </w:t>
      </w:r>
      <w:r>
        <w:rPr>
          <w:sz w:val="24"/>
        </w:rPr>
        <w:t>191</w:t>
      </w:r>
      <w:r>
        <w:rPr>
          <w:spacing w:val="28"/>
          <w:sz w:val="24"/>
        </w:rPr>
        <w:t xml:space="preserve"> </w:t>
      </w:r>
      <w:r>
        <w:rPr>
          <w:sz w:val="24"/>
        </w:rPr>
        <w:t>de</w:t>
      </w:r>
    </w:p>
    <w:p w14:paraId="14462BC5" w14:textId="3AFA2518" w:rsidR="004144C4" w:rsidRDefault="00451499">
      <w:pPr>
        <w:pStyle w:val="Textoindependiente"/>
        <w:spacing w:before="6"/>
        <w:rPr>
          <w:sz w:val="23"/>
        </w:rPr>
      </w:pPr>
      <w:r>
        <w:rPr>
          <w:noProof/>
        </w:rPr>
        <mc:AlternateContent>
          <mc:Choice Requires="wps">
            <w:drawing>
              <wp:anchor distT="0" distB="0" distL="0" distR="0" simplePos="0" relativeHeight="487595008" behindDoc="1" locked="0" layoutInCell="1" allowOverlap="1" wp14:anchorId="1B4841CA" wp14:editId="697EA7D9">
                <wp:simplePos x="0" y="0"/>
                <wp:positionH relativeFrom="page">
                  <wp:posOffset>1080770</wp:posOffset>
                </wp:positionH>
                <wp:positionV relativeFrom="paragraph">
                  <wp:posOffset>196850</wp:posOffset>
                </wp:positionV>
                <wp:extent cx="1828800" cy="8890"/>
                <wp:effectExtent l="0" t="0" r="0" b="0"/>
                <wp:wrapTopAndBottom/>
                <wp:docPr id="111847163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A03F" id="Rectangle 22" o:spid="_x0000_s1026" style="position:absolute;margin-left:85.1pt;margin-top:1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" fillcolor="black" stroked="f">
                <w10:wrap type="topAndBottom" anchorx="page"/>
              </v:rect>
            </w:pict>
          </mc:Fallback>
        </mc:AlternateContent>
      </w:r>
    </w:p>
    <w:p w14:paraId="6309CFB9" w14:textId="77777777" w:rsidR="004144C4" w:rsidRDefault="00E5591A">
      <w:pPr>
        <w:spacing w:before="71"/>
        <w:ind w:left="102"/>
        <w:rPr>
          <w:sz w:val="20"/>
        </w:rPr>
      </w:pPr>
      <w:r>
        <w:rPr>
          <w:position w:val="6"/>
          <w:sz w:val="13"/>
        </w:rPr>
        <w:t>26</w:t>
      </w:r>
      <w:r>
        <w:rPr>
          <w:spacing w:val="24"/>
          <w:position w:val="6"/>
          <w:sz w:val="13"/>
        </w:rPr>
        <w:t xml:space="preserve"> </w:t>
      </w:r>
      <w:r>
        <w:rPr>
          <w:sz w:val="20"/>
        </w:rPr>
        <w:t>Que</w:t>
      </w:r>
      <w:r>
        <w:rPr>
          <w:spacing w:val="4"/>
          <w:sz w:val="20"/>
        </w:rPr>
        <w:t xml:space="preserve"> </w:t>
      </w:r>
      <w:r>
        <w:rPr>
          <w:sz w:val="20"/>
        </w:rPr>
        <w:t>fueron:</w:t>
      </w:r>
      <w:r>
        <w:rPr>
          <w:spacing w:val="5"/>
          <w:sz w:val="20"/>
        </w:rPr>
        <w:t xml:space="preserve"> </w:t>
      </w:r>
      <w:r>
        <w:rPr>
          <w:sz w:val="20"/>
        </w:rPr>
        <w:t>plazo</w:t>
      </w:r>
      <w:r>
        <w:rPr>
          <w:spacing w:val="9"/>
          <w:sz w:val="20"/>
        </w:rPr>
        <w:t xml:space="preserve"> </w:t>
      </w:r>
      <w:r>
        <w:rPr>
          <w:sz w:val="20"/>
        </w:rPr>
        <w:t>actual</w:t>
      </w:r>
      <w:r>
        <w:rPr>
          <w:spacing w:val="4"/>
          <w:sz w:val="20"/>
        </w:rPr>
        <w:t xml:space="preserve"> </w:t>
      </w:r>
      <w:r>
        <w:rPr>
          <w:sz w:val="20"/>
        </w:rPr>
        <w:t>del</w:t>
      </w:r>
      <w:r>
        <w:rPr>
          <w:spacing w:val="3"/>
          <w:sz w:val="20"/>
        </w:rPr>
        <w:t xml:space="preserve"> </w:t>
      </w:r>
      <w:r>
        <w:rPr>
          <w:sz w:val="20"/>
        </w:rPr>
        <w:t>contrato:</w:t>
      </w:r>
      <w:r>
        <w:rPr>
          <w:spacing w:val="7"/>
          <w:sz w:val="20"/>
        </w:rPr>
        <w:t xml:space="preserve"> </w:t>
      </w:r>
      <w:r>
        <w:rPr>
          <w:sz w:val="20"/>
        </w:rPr>
        <w:t>11</w:t>
      </w:r>
      <w:r>
        <w:rPr>
          <w:spacing w:val="4"/>
          <w:sz w:val="20"/>
        </w:rPr>
        <w:t xml:space="preserve"> </w:t>
      </w:r>
      <w:r>
        <w:rPr>
          <w:sz w:val="20"/>
        </w:rPr>
        <w:t>meses;</w:t>
      </w:r>
      <w:r>
        <w:rPr>
          <w:spacing w:val="4"/>
          <w:sz w:val="20"/>
        </w:rPr>
        <w:t xml:space="preserve"> </w:t>
      </w:r>
      <w:r>
        <w:rPr>
          <w:sz w:val="20"/>
        </w:rPr>
        <w:t>fecha</w:t>
      </w:r>
      <w:r>
        <w:rPr>
          <w:spacing w:val="5"/>
          <w:sz w:val="20"/>
        </w:rPr>
        <w:t xml:space="preserve"> </w:t>
      </w:r>
      <w:r>
        <w:rPr>
          <w:sz w:val="20"/>
        </w:rPr>
        <w:t>de</w:t>
      </w:r>
      <w:r>
        <w:rPr>
          <w:spacing w:val="4"/>
          <w:sz w:val="20"/>
        </w:rPr>
        <w:t xml:space="preserve"> </w:t>
      </w:r>
      <w:r>
        <w:rPr>
          <w:sz w:val="20"/>
        </w:rPr>
        <w:t>terminación</w:t>
      </w:r>
      <w:r>
        <w:rPr>
          <w:spacing w:val="3"/>
          <w:sz w:val="20"/>
        </w:rPr>
        <w:t xml:space="preserve"> </w:t>
      </w:r>
      <w:r>
        <w:rPr>
          <w:sz w:val="20"/>
        </w:rPr>
        <w:t>actual</w:t>
      </w:r>
      <w:r>
        <w:rPr>
          <w:spacing w:val="6"/>
          <w:sz w:val="20"/>
        </w:rPr>
        <w:t xml:space="preserve"> </w:t>
      </w:r>
      <w:r>
        <w:rPr>
          <w:sz w:val="20"/>
        </w:rPr>
        <w:t>del</w:t>
      </w:r>
      <w:r>
        <w:rPr>
          <w:spacing w:val="6"/>
          <w:sz w:val="20"/>
        </w:rPr>
        <w:t xml:space="preserve"> </w:t>
      </w:r>
      <w:r>
        <w:rPr>
          <w:sz w:val="20"/>
        </w:rPr>
        <w:t>contrato:</w:t>
      </w:r>
      <w:r>
        <w:rPr>
          <w:spacing w:val="6"/>
          <w:sz w:val="20"/>
        </w:rPr>
        <w:t xml:space="preserve"> </w:t>
      </w:r>
      <w:r>
        <w:rPr>
          <w:sz w:val="20"/>
        </w:rPr>
        <w:t>30</w:t>
      </w:r>
      <w:r>
        <w:rPr>
          <w:spacing w:val="4"/>
          <w:sz w:val="20"/>
        </w:rPr>
        <w:t xml:space="preserve"> </w:t>
      </w:r>
      <w:r>
        <w:rPr>
          <w:sz w:val="20"/>
        </w:rPr>
        <w:t>de</w:t>
      </w:r>
      <w:r>
        <w:rPr>
          <w:spacing w:val="-53"/>
          <w:sz w:val="20"/>
        </w:rPr>
        <w:t xml:space="preserve"> </w:t>
      </w:r>
      <w:r>
        <w:rPr>
          <w:sz w:val="20"/>
        </w:rPr>
        <w:t>noviembre</w:t>
      </w:r>
      <w:r>
        <w:rPr>
          <w:spacing w:val="-2"/>
          <w:sz w:val="20"/>
        </w:rPr>
        <w:t xml:space="preserve"> </w:t>
      </w:r>
      <w:r>
        <w:rPr>
          <w:sz w:val="20"/>
        </w:rPr>
        <w:t>de</w:t>
      </w:r>
      <w:r>
        <w:rPr>
          <w:spacing w:val="-3"/>
          <w:sz w:val="20"/>
        </w:rPr>
        <w:t xml:space="preserve"> </w:t>
      </w:r>
      <w:r>
        <w:rPr>
          <w:sz w:val="20"/>
        </w:rPr>
        <w:t>2007;</w:t>
      </w:r>
      <w:r>
        <w:rPr>
          <w:spacing w:val="1"/>
          <w:sz w:val="20"/>
        </w:rPr>
        <w:t xml:space="preserve"> </w:t>
      </w:r>
      <w:r>
        <w:rPr>
          <w:sz w:val="20"/>
        </w:rPr>
        <w:t>y</w:t>
      </w:r>
      <w:r>
        <w:rPr>
          <w:spacing w:val="-3"/>
          <w:sz w:val="20"/>
        </w:rPr>
        <w:t xml:space="preserve"> </w:t>
      </w:r>
      <w:r>
        <w:rPr>
          <w:sz w:val="20"/>
        </w:rPr>
        <w:t>valor</w:t>
      </w:r>
      <w:r>
        <w:rPr>
          <w:spacing w:val="-1"/>
          <w:sz w:val="20"/>
        </w:rPr>
        <w:t xml:space="preserve"> </w:t>
      </w:r>
      <w:r>
        <w:rPr>
          <w:sz w:val="20"/>
        </w:rPr>
        <w:t>actual</w:t>
      </w:r>
      <w:r>
        <w:rPr>
          <w:spacing w:val="-3"/>
          <w:sz w:val="20"/>
        </w:rPr>
        <w:t xml:space="preserve"> </w:t>
      </w:r>
      <w:r>
        <w:rPr>
          <w:sz w:val="20"/>
        </w:rPr>
        <w:t>del</w:t>
      </w:r>
      <w:r>
        <w:rPr>
          <w:spacing w:val="-2"/>
          <w:sz w:val="20"/>
        </w:rPr>
        <w:t xml:space="preserve"> </w:t>
      </w:r>
      <w:r>
        <w:rPr>
          <w:sz w:val="20"/>
        </w:rPr>
        <w:t>contrato: $6.078’005.600.</w:t>
      </w:r>
    </w:p>
    <w:p w14:paraId="0A72DE07" w14:textId="77777777" w:rsidR="004144C4" w:rsidRDefault="004144C4">
      <w:pPr>
        <w:rPr>
          <w:sz w:val="20"/>
        </w:rPr>
        <w:sectPr w:rsidR="004144C4" w:rsidSect="00247A33">
          <w:pgSz w:w="12240" w:h="18720"/>
          <w:pgMar w:top="2040" w:right="1500" w:bottom="920" w:left="1600" w:header="776" w:footer="730" w:gutter="0"/>
          <w:cols w:space="720"/>
        </w:sectPr>
      </w:pPr>
    </w:p>
    <w:p w14:paraId="73BC62A5" w14:textId="77777777" w:rsidR="004144C4" w:rsidRDefault="004144C4">
      <w:pPr>
        <w:pStyle w:val="Textoindependiente"/>
        <w:spacing w:before="9"/>
        <w:rPr>
          <w:sz w:val="15"/>
        </w:rPr>
      </w:pPr>
    </w:p>
    <w:p w14:paraId="1D21454F" w14:textId="77777777" w:rsidR="004144C4" w:rsidRDefault="00E5591A">
      <w:pPr>
        <w:pStyle w:val="Textoindependiente"/>
        <w:spacing w:before="92" w:line="360" w:lineRule="auto"/>
        <w:ind w:left="102" w:right="103"/>
        <w:jc w:val="both"/>
      </w:pPr>
      <w:r>
        <w:rPr>
          <w:spacing w:val="-1"/>
        </w:rPr>
        <w:t>2006,</w:t>
      </w:r>
      <w:r>
        <w:rPr>
          <w:spacing w:val="-16"/>
        </w:rPr>
        <w:t xml:space="preserve"> </w:t>
      </w:r>
      <w:r>
        <w:rPr>
          <w:spacing w:val="-1"/>
        </w:rPr>
        <w:t>en</w:t>
      </w:r>
      <w:r>
        <w:rPr>
          <w:spacing w:val="-14"/>
        </w:rPr>
        <w:t xml:space="preserve"> </w:t>
      </w:r>
      <w:r>
        <w:rPr>
          <w:spacing w:val="-1"/>
        </w:rPr>
        <w:t>la</w:t>
      </w:r>
      <w:r>
        <w:rPr>
          <w:spacing w:val="-16"/>
        </w:rPr>
        <w:t xml:space="preserve"> </w:t>
      </w:r>
      <w:r>
        <w:rPr>
          <w:spacing w:val="-1"/>
        </w:rPr>
        <w:t>cual</w:t>
      </w:r>
      <w:r>
        <w:rPr>
          <w:spacing w:val="-15"/>
        </w:rPr>
        <w:t xml:space="preserve"> </w:t>
      </w:r>
      <w:r>
        <w:rPr>
          <w:spacing w:val="-1"/>
        </w:rPr>
        <w:t>se</w:t>
      </w:r>
      <w:r>
        <w:rPr>
          <w:spacing w:val="-16"/>
        </w:rPr>
        <w:t xml:space="preserve"> </w:t>
      </w:r>
      <w:r>
        <w:rPr>
          <w:spacing w:val="-1"/>
        </w:rPr>
        <w:t>hace</w:t>
      </w:r>
      <w:r>
        <w:rPr>
          <w:spacing w:val="-14"/>
        </w:rPr>
        <w:t xml:space="preserve"> </w:t>
      </w:r>
      <w:r>
        <w:rPr>
          <w:spacing w:val="-1"/>
        </w:rPr>
        <w:t>una</w:t>
      </w:r>
      <w:r>
        <w:rPr>
          <w:spacing w:val="-13"/>
        </w:rPr>
        <w:t xml:space="preserve"> </w:t>
      </w:r>
      <w:r>
        <w:rPr>
          <w:spacing w:val="-1"/>
        </w:rPr>
        <w:t>relación</w:t>
      </w:r>
      <w:r>
        <w:rPr>
          <w:spacing w:val="-15"/>
        </w:rPr>
        <w:t xml:space="preserve"> </w:t>
      </w:r>
      <w:r>
        <w:t>extensa</w:t>
      </w:r>
      <w:r>
        <w:rPr>
          <w:spacing w:val="-18"/>
        </w:rPr>
        <w:t xml:space="preserve"> </w:t>
      </w:r>
      <w:r>
        <w:t>de</w:t>
      </w:r>
      <w:r>
        <w:rPr>
          <w:spacing w:val="-14"/>
        </w:rPr>
        <w:t xml:space="preserve"> </w:t>
      </w:r>
      <w:r>
        <w:t>los</w:t>
      </w:r>
      <w:r>
        <w:rPr>
          <w:spacing w:val="-16"/>
        </w:rPr>
        <w:t xml:space="preserve"> </w:t>
      </w:r>
      <w:r>
        <w:t>productos</w:t>
      </w:r>
      <w:r>
        <w:rPr>
          <w:spacing w:val="-14"/>
        </w:rPr>
        <w:t xml:space="preserve"> </w:t>
      </w:r>
      <w:r>
        <w:t>recibidos</w:t>
      </w:r>
      <w:r>
        <w:rPr>
          <w:spacing w:val="-13"/>
        </w:rPr>
        <w:t xml:space="preserve"> </w:t>
      </w:r>
      <w:r>
        <w:t>y</w:t>
      </w:r>
      <w:r>
        <w:rPr>
          <w:spacing w:val="-17"/>
        </w:rPr>
        <w:t xml:space="preserve"> </w:t>
      </w:r>
      <w:r>
        <w:t>verificados</w:t>
      </w:r>
      <w:r>
        <w:rPr>
          <w:spacing w:val="-65"/>
        </w:rPr>
        <w:t xml:space="preserve"> </w:t>
      </w:r>
      <w:r>
        <w:t>por la interventora del contrato, dejando constancia de que con el acta se hizo</w:t>
      </w:r>
      <w:r>
        <w:rPr>
          <w:spacing w:val="1"/>
        </w:rPr>
        <w:t xml:space="preserve"> </w:t>
      </w:r>
      <w:r>
        <w:t>entrega</w:t>
      </w:r>
      <w:r>
        <w:rPr>
          <w:spacing w:val="-6"/>
        </w:rPr>
        <w:t xml:space="preserve"> </w:t>
      </w:r>
      <w:r>
        <w:t>formal</w:t>
      </w:r>
      <w:r>
        <w:rPr>
          <w:spacing w:val="-4"/>
        </w:rPr>
        <w:t xml:space="preserve"> </w:t>
      </w:r>
      <w:r>
        <w:t>de</w:t>
      </w:r>
      <w:r>
        <w:rPr>
          <w:spacing w:val="-4"/>
        </w:rPr>
        <w:t xml:space="preserve"> </w:t>
      </w:r>
      <w:r>
        <w:t>los</w:t>
      </w:r>
      <w:r>
        <w:rPr>
          <w:spacing w:val="-5"/>
        </w:rPr>
        <w:t xml:space="preserve"> </w:t>
      </w:r>
      <w:r>
        <w:t>planos</w:t>
      </w:r>
      <w:r>
        <w:rPr>
          <w:spacing w:val="-6"/>
        </w:rPr>
        <w:t xml:space="preserve"> </w:t>
      </w:r>
      <w:r>
        <w:t>allí</w:t>
      </w:r>
      <w:r>
        <w:rPr>
          <w:spacing w:val="-6"/>
        </w:rPr>
        <w:t xml:space="preserve"> </w:t>
      </w:r>
      <w:r>
        <w:t>relacionados,</w:t>
      </w:r>
      <w:r>
        <w:rPr>
          <w:spacing w:val="-5"/>
        </w:rPr>
        <w:t xml:space="preserve"> </w:t>
      </w:r>
      <w:r>
        <w:t>en</w:t>
      </w:r>
      <w:r>
        <w:rPr>
          <w:spacing w:val="-5"/>
        </w:rPr>
        <w:t xml:space="preserve"> </w:t>
      </w:r>
      <w:r>
        <w:t>2</w:t>
      </w:r>
      <w:r>
        <w:rPr>
          <w:spacing w:val="-6"/>
        </w:rPr>
        <w:t xml:space="preserve"> </w:t>
      </w:r>
      <w:r>
        <w:t>originales</w:t>
      </w:r>
      <w:r>
        <w:rPr>
          <w:spacing w:val="-3"/>
        </w:rPr>
        <w:t xml:space="preserve"> </w:t>
      </w:r>
      <w:r>
        <w:t>y</w:t>
      </w:r>
      <w:r>
        <w:rPr>
          <w:spacing w:val="-7"/>
        </w:rPr>
        <w:t xml:space="preserve"> </w:t>
      </w:r>
      <w:r>
        <w:t>2</w:t>
      </w:r>
      <w:r>
        <w:rPr>
          <w:spacing w:val="-3"/>
        </w:rPr>
        <w:t xml:space="preserve"> </w:t>
      </w:r>
      <w:r>
        <w:t>copias;</w:t>
      </w:r>
      <w:r>
        <w:rPr>
          <w:spacing w:val="-3"/>
        </w:rPr>
        <w:t xml:space="preserve"> </w:t>
      </w:r>
      <w:r>
        <w:t>y</w:t>
      </w:r>
      <w:r>
        <w:rPr>
          <w:spacing w:val="-7"/>
        </w:rPr>
        <w:t xml:space="preserve"> </w:t>
      </w:r>
      <w:r>
        <w:t>de</w:t>
      </w:r>
      <w:r>
        <w:rPr>
          <w:spacing w:val="-5"/>
        </w:rPr>
        <w:t xml:space="preserve"> </w:t>
      </w:r>
      <w:r>
        <w:t>que</w:t>
      </w:r>
      <w:r>
        <w:rPr>
          <w:spacing w:val="-3"/>
        </w:rPr>
        <w:t xml:space="preserve"> </w:t>
      </w:r>
      <w:r>
        <w:t>la</w:t>
      </w:r>
      <w:r>
        <w:rPr>
          <w:spacing w:val="-65"/>
        </w:rPr>
        <w:t xml:space="preserve"> </w:t>
      </w:r>
      <w:r>
        <w:t>interventoría</w:t>
      </w:r>
      <w:r>
        <w:rPr>
          <w:spacing w:val="-2"/>
        </w:rPr>
        <w:t xml:space="preserve"> </w:t>
      </w:r>
      <w:r>
        <w:t>revisó,</w:t>
      </w:r>
      <w:r>
        <w:rPr>
          <w:spacing w:val="-1"/>
        </w:rPr>
        <w:t xml:space="preserve"> </w:t>
      </w:r>
      <w:r>
        <w:t>verificó</w:t>
      </w:r>
      <w:r>
        <w:rPr>
          <w:spacing w:val="-2"/>
        </w:rPr>
        <w:t xml:space="preserve"> </w:t>
      </w:r>
      <w:r>
        <w:t>y</w:t>
      </w:r>
      <w:r>
        <w:rPr>
          <w:spacing w:val="-4"/>
        </w:rPr>
        <w:t xml:space="preserve"> </w:t>
      </w:r>
      <w:r>
        <w:t>aprobó</w:t>
      </w:r>
      <w:r>
        <w:rPr>
          <w:spacing w:val="-4"/>
        </w:rPr>
        <w:t xml:space="preserve"> </w:t>
      </w:r>
      <w:r>
        <w:t>las</w:t>
      </w:r>
      <w:r>
        <w:rPr>
          <w:spacing w:val="-3"/>
        </w:rPr>
        <w:t xml:space="preserve"> </w:t>
      </w:r>
      <w:r>
        <w:t>memorias</w:t>
      </w:r>
      <w:r>
        <w:rPr>
          <w:spacing w:val="-4"/>
        </w:rPr>
        <w:t xml:space="preserve"> </w:t>
      </w:r>
      <w:r>
        <w:t>de</w:t>
      </w:r>
      <w:r>
        <w:rPr>
          <w:spacing w:val="-3"/>
        </w:rPr>
        <w:t xml:space="preserve"> </w:t>
      </w:r>
      <w:r>
        <w:t>cálculo,</w:t>
      </w:r>
      <w:r>
        <w:rPr>
          <w:spacing w:val="-4"/>
        </w:rPr>
        <w:t xml:space="preserve"> </w:t>
      </w:r>
      <w:r>
        <w:t>cantidades</w:t>
      </w:r>
      <w:r>
        <w:rPr>
          <w:spacing w:val="-4"/>
        </w:rPr>
        <w:t xml:space="preserve"> </w:t>
      </w:r>
      <w:r>
        <w:t>de</w:t>
      </w:r>
      <w:r>
        <w:rPr>
          <w:spacing w:val="-2"/>
        </w:rPr>
        <w:t xml:space="preserve"> </w:t>
      </w:r>
      <w:r>
        <w:t>obra</w:t>
      </w:r>
      <w:r>
        <w:rPr>
          <w:spacing w:val="-1"/>
        </w:rPr>
        <w:t xml:space="preserve"> </w:t>
      </w:r>
      <w:r>
        <w:t>y</w:t>
      </w:r>
      <w:r>
        <w:rPr>
          <w:spacing w:val="-64"/>
        </w:rPr>
        <w:t xml:space="preserve"> </w:t>
      </w:r>
      <w:r>
        <w:t>los planos correspondientes a los diseños, de acuerdo con las especificaciones</w:t>
      </w:r>
      <w:r>
        <w:rPr>
          <w:spacing w:val="1"/>
        </w:rPr>
        <w:t xml:space="preserve"> </w:t>
      </w:r>
      <w:r>
        <w:t>técnicas</w:t>
      </w:r>
      <w:r>
        <w:rPr>
          <w:spacing w:val="-12"/>
        </w:rPr>
        <w:t xml:space="preserve"> </w:t>
      </w:r>
      <w:r>
        <w:t>y</w:t>
      </w:r>
      <w:r>
        <w:rPr>
          <w:spacing w:val="-12"/>
        </w:rPr>
        <w:t xml:space="preserve"> </w:t>
      </w:r>
      <w:r>
        <w:t>se</w:t>
      </w:r>
      <w:r>
        <w:rPr>
          <w:spacing w:val="-11"/>
        </w:rPr>
        <w:t xml:space="preserve"> </w:t>
      </w:r>
      <w:r>
        <w:t>constató</w:t>
      </w:r>
      <w:r>
        <w:rPr>
          <w:spacing w:val="-11"/>
        </w:rPr>
        <w:t xml:space="preserve"> </w:t>
      </w:r>
      <w:r>
        <w:t>que</w:t>
      </w:r>
      <w:r>
        <w:rPr>
          <w:spacing w:val="-8"/>
        </w:rPr>
        <w:t xml:space="preserve"> </w:t>
      </w:r>
      <w:r>
        <w:t>los</w:t>
      </w:r>
      <w:r>
        <w:rPr>
          <w:spacing w:val="-12"/>
        </w:rPr>
        <w:t xml:space="preserve"> </w:t>
      </w:r>
      <w:r>
        <w:t>planos</w:t>
      </w:r>
      <w:r>
        <w:rPr>
          <w:spacing w:val="-12"/>
        </w:rPr>
        <w:t xml:space="preserve"> </w:t>
      </w:r>
      <w:r>
        <w:t>correspondientes</w:t>
      </w:r>
      <w:r>
        <w:rPr>
          <w:spacing w:val="-12"/>
        </w:rPr>
        <w:t xml:space="preserve"> </w:t>
      </w:r>
      <w:r>
        <w:t>a</w:t>
      </w:r>
      <w:r>
        <w:rPr>
          <w:spacing w:val="-11"/>
        </w:rPr>
        <w:t xml:space="preserve"> </w:t>
      </w:r>
      <w:r>
        <w:t>redes</w:t>
      </w:r>
      <w:r>
        <w:rPr>
          <w:spacing w:val="-12"/>
        </w:rPr>
        <w:t xml:space="preserve"> </w:t>
      </w:r>
      <w:r>
        <w:t>de</w:t>
      </w:r>
      <w:r>
        <w:rPr>
          <w:spacing w:val="-11"/>
        </w:rPr>
        <w:t xml:space="preserve"> </w:t>
      </w:r>
      <w:r>
        <w:t>servicios</w:t>
      </w:r>
      <w:r>
        <w:rPr>
          <w:spacing w:val="-10"/>
        </w:rPr>
        <w:t xml:space="preserve"> </w:t>
      </w:r>
      <w:r>
        <w:t>públicos</w:t>
      </w:r>
      <w:r>
        <w:rPr>
          <w:spacing w:val="-64"/>
        </w:rPr>
        <w:t xml:space="preserve"> </w:t>
      </w:r>
      <w:r>
        <w:t>fueron radicados y aprobados en las respectivas empresas. Finalmente, se indicó</w:t>
      </w:r>
      <w:r>
        <w:rPr>
          <w:spacing w:val="1"/>
        </w:rPr>
        <w:t xml:space="preserve"> </w:t>
      </w:r>
      <w:r>
        <w:t>que</w:t>
      </w:r>
      <w:r>
        <w:rPr>
          <w:spacing w:val="-1"/>
        </w:rPr>
        <w:t xml:space="preserve"> </w:t>
      </w:r>
      <w:r>
        <w:t>se suscribía bajo</w:t>
      </w:r>
      <w:r>
        <w:rPr>
          <w:spacing w:val="-1"/>
        </w:rPr>
        <w:t xml:space="preserve"> </w:t>
      </w:r>
      <w:r>
        <w:t>la</w:t>
      </w:r>
      <w:r>
        <w:rPr>
          <w:spacing w:val="-1"/>
        </w:rPr>
        <w:t xml:space="preserve"> </w:t>
      </w:r>
      <w:r>
        <w:t>responsabilidad</w:t>
      </w:r>
      <w:r>
        <w:rPr>
          <w:spacing w:val="-2"/>
        </w:rPr>
        <w:t xml:space="preserve"> </w:t>
      </w:r>
      <w:r>
        <w:t>de</w:t>
      </w:r>
      <w:r>
        <w:rPr>
          <w:spacing w:val="-1"/>
        </w:rPr>
        <w:t xml:space="preserve"> </w:t>
      </w:r>
      <w:r>
        <w:t>los</w:t>
      </w:r>
      <w:r>
        <w:rPr>
          <w:spacing w:val="-3"/>
        </w:rPr>
        <w:t xml:space="preserve"> </w:t>
      </w:r>
      <w:r>
        <w:t>firmantes</w:t>
      </w:r>
      <w:r>
        <w:rPr>
          <w:spacing w:val="4"/>
        </w:rPr>
        <w:t xml:space="preserve"> </w:t>
      </w:r>
      <w:r>
        <w:rPr>
          <w:sz w:val="20"/>
        </w:rPr>
        <w:t>(fls.</w:t>
      </w:r>
      <w:r>
        <w:rPr>
          <w:spacing w:val="-2"/>
          <w:sz w:val="20"/>
        </w:rPr>
        <w:t xml:space="preserve"> </w:t>
      </w:r>
      <w:r>
        <w:rPr>
          <w:sz w:val="20"/>
        </w:rPr>
        <w:t>45</w:t>
      </w:r>
      <w:r>
        <w:rPr>
          <w:spacing w:val="-2"/>
          <w:sz w:val="20"/>
        </w:rPr>
        <w:t xml:space="preserve"> </w:t>
      </w:r>
      <w:r>
        <w:rPr>
          <w:sz w:val="20"/>
        </w:rPr>
        <w:t>a</w:t>
      </w:r>
      <w:r>
        <w:rPr>
          <w:spacing w:val="1"/>
          <w:sz w:val="20"/>
        </w:rPr>
        <w:t xml:space="preserve"> </w:t>
      </w:r>
      <w:r>
        <w:rPr>
          <w:sz w:val="20"/>
        </w:rPr>
        <w:t>72, c.</w:t>
      </w:r>
      <w:r>
        <w:rPr>
          <w:spacing w:val="-1"/>
          <w:sz w:val="20"/>
        </w:rPr>
        <w:t xml:space="preserve"> </w:t>
      </w:r>
      <w:r>
        <w:rPr>
          <w:sz w:val="20"/>
        </w:rPr>
        <w:t>2)</w:t>
      </w:r>
      <w:r>
        <w:t>.</w:t>
      </w:r>
    </w:p>
    <w:p w14:paraId="206CBACC" w14:textId="77777777" w:rsidR="004144C4" w:rsidRDefault="004144C4">
      <w:pPr>
        <w:pStyle w:val="Textoindependiente"/>
        <w:spacing w:before="2"/>
        <w:rPr>
          <w:sz w:val="36"/>
        </w:rPr>
      </w:pPr>
    </w:p>
    <w:p w14:paraId="0646E873" w14:textId="77777777" w:rsidR="004144C4" w:rsidRDefault="00E5591A">
      <w:pPr>
        <w:pStyle w:val="Prrafodelista"/>
        <w:numPr>
          <w:ilvl w:val="0"/>
          <w:numId w:val="8"/>
        </w:numPr>
        <w:tabs>
          <w:tab w:val="left" w:pos="822"/>
        </w:tabs>
        <w:spacing w:line="357" w:lineRule="auto"/>
        <w:ind w:right="104" w:firstLine="0"/>
        <w:jc w:val="both"/>
        <w:rPr>
          <w:sz w:val="24"/>
        </w:rPr>
      </w:pPr>
      <w:r>
        <w:rPr>
          <w:sz w:val="24"/>
        </w:rPr>
        <w:t>El 3 de diciembre de 2007, el Coordinador del Grupo de Construcciones del</w:t>
      </w:r>
      <w:r>
        <w:rPr>
          <w:spacing w:val="1"/>
          <w:sz w:val="24"/>
        </w:rPr>
        <w:t xml:space="preserve"> </w:t>
      </w:r>
      <w:r>
        <w:rPr>
          <w:sz w:val="24"/>
        </w:rPr>
        <w:t>Fondo hizo constar las actividades realizadas por el contratista demandante</w:t>
      </w:r>
      <w:r>
        <w:rPr>
          <w:position w:val="8"/>
          <w:sz w:val="16"/>
        </w:rPr>
        <w:t xml:space="preserve">27 </w:t>
      </w:r>
      <w:r>
        <w:rPr>
          <w:sz w:val="20"/>
        </w:rPr>
        <w:t>(fls. 77</w:t>
      </w:r>
      <w:r>
        <w:rPr>
          <w:spacing w:val="-53"/>
          <w:sz w:val="20"/>
        </w:rPr>
        <w:t xml:space="preserve"> </w:t>
      </w:r>
      <w:r>
        <w:rPr>
          <w:sz w:val="20"/>
        </w:rPr>
        <w:t>a</w:t>
      </w:r>
      <w:r>
        <w:rPr>
          <w:spacing w:val="-2"/>
          <w:sz w:val="20"/>
        </w:rPr>
        <w:t xml:space="preserve"> </w:t>
      </w:r>
      <w:r>
        <w:rPr>
          <w:sz w:val="20"/>
        </w:rPr>
        <w:t>79,</w:t>
      </w:r>
      <w:r>
        <w:rPr>
          <w:spacing w:val="1"/>
          <w:sz w:val="20"/>
        </w:rPr>
        <w:t xml:space="preserve"> </w:t>
      </w:r>
      <w:r>
        <w:rPr>
          <w:sz w:val="20"/>
        </w:rPr>
        <w:t>c.</w:t>
      </w:r>
      <w:r>
        <w:rPr>
          <w:spacing w:val="-1"/>
          <w:sz w:val="20"/>
        </w:rPr>
        <w:t xml:space="preserve"> </w:t>
      </w:r>
      <w:r>
        <w:rPr>
          <w:sz w:val="20"/>
        </w:rPr>
        <w:t>2)</w:t>
      </w:r>
      <w:r>
        <w:rPr>
          <w:sz w:val="24"/>
        </w:rPr>
        <w:t>.</w:t>
      </w:r>
    </w:p>
    <w:p w14:paraId="69502A10" w14:textId="77777777" w:rsidR="004144C4" w:rsidRDefault="004144C4">
      <w:pPr>
        <w:pStyle w:val="Textoindependiente"/>
        <w:spacing w:before="4"/>
        <w:rPr>
          <w:sz w:val="36"/>
        </w:rPr>
      </w:pPr>
    </w:p>
    <w:p w14:paraId="436AA10C" w14:textId="77777777" w:rsidR="004144C4" w:rsidRDefault="00E5591A">
      <w:pPr>
        <w:pStyle w:val="Prrafodelista"/>
        <w:numPr>
          <w:ilvl w:val="0"/>
          <w:numId w:val="8"/>
        </w:numPr>
        <w:tabs>
          <w:tab w:val="left" w:pos="822"/>
        </w:tabs>
        <w:spacing w:line="357" w:lineRule="auto"/>
        <w:ind w:right="106" w:firstLine="0"/>
        <w:jc w:val="both"/>
        <w:rPr>
          <w:sz w:val="24"/>
        </w:rPr>
      </w:pPr>
      <w:r>
        <w:rPr>
          <w:sz w:val="24"/>
        </w:rPr>
        <w:t>El 20 de diciembre siguiente, mediante la resolución n.º 1285, el Fondo</w:t>
      </w:r>
      <w:r>
        <w:rPr>
          <w:spacing w:val="1"/>
          <w:sz w:val="24"/>
        </w:rPr>
        <w:t xml:space="preserve"> </w:t>
      </w:r>
      <w:r>
        <w:rPr>
          <w:sz w:val="24"/>
        </w:rPr>
        <w:t>declaró</w:t>
      </w:r>
      <w:r>
        <w:rPr>
          <w:spacing w:val="1"/>
          <w:sz w:val="24"/>
        </w:rPr>
        <w:t xml:space="preserve"> </w:t>
      </w:r>
      <w:r>
        <w:rPr>
          <w:sz w:val="24"/>
        </w:rPr>
        <w:t>desierta</w:t>
      </w:r>
      <w:r>
        <w:rPr>
          <w:spacing w:val="1"/>
          <w:sz w:val="24"/>
        </w:rPr>
        <w:t xml:space="preserve"> </w:t>
      </w:r>
      <w:r>
        <w:rPr>
          <w:sz w:val="24"/>
        </w:rPr>
        <w:t>la</w:t>
      </w:r>
      <w:r>
        <w:rPr>
          <w:spacing w:val="1"/>
          <w:sz w:val="24"/>
        </w:rPr>
        <w:t xml:space="preserve"> </w:t>
      </w:r>
      <w:r>
        <w:rPr>
          <w:sz w:val="24"/>
        </w:rPr>
        <w:t>Contratación</w:t>
      </w:r>
      <w:r>
        <w:rPr>
          <w:spacing w:val="1"/>
          <w:sz w:val="24"/>
        </w:rPr>
        <w:t xml:space="preserve"> </w:t>
      </w:r>
      <w:r>
        <w:rPr>
          <w:sz w:val="24"/>
        </w:rPr>
        <w:t>Directa</w:t>
      </w:r>
      <w:r>
        <w:rPr>
          <w:spacing w:val="1"/>
          <w:sz w:val="24"/>
        </w:rPr>
        <w:t xml:space="preserve"> </w:t>
      </w:r>
      <w:r>
        <w:rPr>
          <w:sz w:val="24"/>
        </w:rPr>
        <w:t>n.º</w:t>
      </w:r>
      <w:r>
        <w:rPr>
          <w:spacing w:val="1"/>
          <w:sz w:val="24"/>
        </w:rPr>
        <w:t xml:space="preserve"> </w:t>
      </w:r>
      <w:r>
        <w:rPr>
          <w:sz w:val="24"/>
        </w:rPr>
        <w:t>134</w:t>
      </w:r>
      <w:r>
        <w:rPr>
          <w:position w:val="8"/>
          <w:sz w:val="16"/>
        </w:rPr>
        <w:t>28</w:t>
      </w:r>
      <w:r>
        <w:rPr>
          <w:sz w:val="24"/>
        </w:rPr>
        <w:t>,</w:t>
      </w:r>
      <w:r>
        <w:rPr>
          <w:spacing w:val="1"/>
          <w:sz w:val="24"/>
        </w:rPr>
        <w:t xml:space="preserve"> </w:t>
      </w:r>
      <w:r>
        <w:rPr>
          <w:sz w:val="24"/>
        </w:rPr>
        <w:t>puesto</w:t>
      </w:r>
      <w:r>
        <w:rPr>
          <w:spacing w:val="1"/>
          <w:sz w:val="24"/>
        </w:rPr>
        <w:t xml:space="preserve"> </w:t>
      </w:r>
      <w:r>
        <w:rPr>
          <w:sz w:val="24"/>
        </w:rPr>
        <w:t>que</w:t>
      </w:r>
      <w:r>
        <w:rPr>
          <w:spacing w:val="1"/>
          <w:sz w:val="24"/>
        </w:rPr>
        <w:t xml:space="preserve"> </w:t>
      </w:r>
      <w:r>
        <w:rPr>
          <w:sz w:val="24"/>
        </w:rPr>
        <w:t>ninguna</w:t>
      </w:r>
      <w:r>
        <w:rPr>
          <w:spacing w:val="1"/>
          <w:sz w:val="24"/>
        </w:rPr>
        <w:t xml:space="preserve"> </w:t>
      </w:r>
      <w:r>
        <w:rPr>
          <w:sz w:val="24"/>
        </w:rPr>
        <w:t>de</w:t>
      </w:r>
      <w:r>
        <w:rPr>
          <w:spacing w:val="1"/>
          <w:sz w:val="24"/>
        </w:rPr>
        <w:t xml:space="preserve"> </w:t>
      </w:r>
      <w:r>
        <w:rPr>
          <w:sz w:val="24"/>
        </w:rPr>
        <w:t>las</w:t>
      </w:r>
      <w:r>
        <w:rPr>
          <w:spacing w:val="-64"/>
          <w:sz w:val="24"/>
        </w:rPr>
        <w:t xml:space="preserve"> </w:t>
      </w:r>
      <w:r>
        <w:rPr>
          <w:sz w:val="24"/>
        </w:rPr>
        <w:t>propuestas</w:t>
      </w:r>
      <w:r>
        <w:rPr>
          <w:spacing w:val="-3"/>
          <w:sz w:val="24"/>
        </w:rPr>
        <w:t xml:space="preserve"> </w:t>
      </w:r>
      <w:r>
        <w:rPr>
          <w:sz w:val="24"/>
        </w:rPr>
        <w:t>cumplió</w:t>
      </w:r>
      <w:r>
        <w:rPr>
          <w:spacing w:val="-2"/>
          <w:sz w:val="24"/>
        </w:rPr>
        <w:t xml:space="preserve"> </w:t>
      </w:r>
      <w:r>
        <w:rPr>
          <w:sz w:val="24"/>
        </w:rPr>
        <w:t>las</w:t>
      </w:r>
      <w:r>
        <w:rPr>
          <w:spacing w:val="-4"/>
          <w:sz w:val="24"/>
        </w:rPr>
        <w:t xml:space="preserve"> </w:t>
      </w:r>
      <w:r>
        <w:rPr>
          <w:sz w:val="24"/>
        </w:rPr>
        <w:t>exigencias</w:t>
      </w:r>
      <w:r>
        <w:rPr>
          <w:spacing w:val="-2"/>
          <w:sz w:val="24"/>
        </w:rPr>
        <w:t xml:space="preserve"> </w:t>
      </w:r>
      <w:r>
        <w:rPr>
          <w:sz w:val="24"/>
        </w:rPr>
        <w:t>de</w:t>
      </w:r>
      <w:r>
        <w:rPr>
          <w:spacing w:val="-3"/>
          <w:sz w:val="24"/>
        </w:rPr>
        <w:t xml:space="preserve"> </w:t>
      </w:r>
      <w:r>
        <w:rPr>
          <w:sz w:val="24"/>
        </w:rPr>
        <w:t>los</w:t>
      </w:r>
      <w:r>
        <w:rPr>
          <w:spacing w:val="-3"/>
          <w:sz w:val="24"/>
        </w:rPr>
        <w:t xml:space="preserve"> </w:t>
      </w:r>
      <w:r>
        <w:rPr>
          <w:sz w:val="24"/>
        </w:rPr>
        <w:t>pliegos</w:t>
      </w:r>
      <w:r>
        <w:rPr>
          <w:spacing w:val="-2"/>
          <w:sz w:val="24"/>
        </w:rPr>
        <w:t xml:space="preserve"> </w:t>
      </w:r>
      <w:r>
        <w:rPr>
          <w:sz w:val="24"/>
        </w:rPr>
        <w:t>de</w:t>
      </w:r>
      <w:r>
        <w:rPr>
          <w:spacing w:val="-3"/>
          <w:sz w:val="24"/>
        </w:rPr>
        <w:t xml:space="preserve"> </w:t>
      </w:r>
      <w:r>
        <w:rPr>
          <w:sz w:val="24"/>
        </w:rPr>
        <w:t>condiciones</w:t>
      </w:r>
      <w:r>
        <w:rPr>
          <w:spacing w:val="5"/>
          <w:sz w:val="24"/>
        </w:rPr>
        <w:t xml:space="preserve"> </w:t>
      </w:r>
      <w:r>
        <w:t>(fls. 226</w:t>
      </w:r>
      <w:r>
        <w:rPr>
          <w:spacing w:val="-3"/>
        </w:rPr>
        <w:t xml:space="preserve"> </w:t>
      </w:r>
      <w:r>
        <w:t>a</w:t>
      </w:r>
      <w:r>
        <w:rPr>
          <w:spacing w:val="-2"/>
        </w:rPr>
        <w:t xml:space="preserve"> </w:t>
      </w:r>
      <w:r>
        <w:t>323, c.</w:t>
      </w:r>
      <w:r>
        <w:rPr>
          <w:spacing w:val="-3"/>
        </w:rPr>
        <w:t xml:space="preserve"> </w:t>
      </w:r>
      <w:r>
        <w:t>2).</w:t>
      </w:r>
    </w:p>
    <w:p w14:paraId="6CB11F26" w14:textId="77777777" w:rsidR="004144C4" w:rsidRDefault="004144C4">
      <w:pPr>
        <w:pStyle w:val="Textoindependiente"/>
        <w:spacing w:before="3"/>
        <w:rPr>
          <w:sz w:val="36"/>
        </w:rPr>
      </w:pPr>
    </w:p>
    <w:p w14:paraId="6204F42E" w14:textId="77777777" w:rsidR="004144C4" w:rsidRDefault="00E5591A">
      <w:pPr>
        <w:pStyle w:val="Ttulo1"/>
        <w:numPr>
          <w:ilvl w:val="0"/>
          <w:numId w:val="10"/>
        </w:numPr>
        <w:tabs>
          <w:tab w:val="left" w:pos="611"/>
        </w:tabs>
        <w:ind w:left="610" w:hanging="509"/>
        <w:jc w:val="both"/>
      </w:pPr>
      <w:r>
        <w:t>Los</w:t>
      </w:r>
      <w:r>
        <w:rPr>
          <w:spacing w:val="-3"/>
        </w:rPr>
        <w:t xml:space="preserve"> </w:t>
      </w:r>
      <w:r>
        <w:t>requerimientos</w:t>
      </w:r>
      <w:r>
        <w:rPr>
          <w:spacing w:val="-2"/>
        </w:rPr>
        <w:t xml:space="preserve"> </w:t>
      </w:r>
      <w:r>
        <w:t>al</w:t>
      </w:r>
      <w:r>
        <w:rPr>
          <w:spacing w:val="-4"/>
        </w:rPr>
        <w:t xml:space="preserve"> </w:t>
      </w:r>
      <w:r>
        <w:t>contratista</w:t>
      </w:r>
    </w:p>
    <w:p w14:paraId="731880D1" w14:textId="77777777" w:rsidR="004144C4" w:rsidRDefault="004144C4">
      <w:pPr>
        <w:pStyle w:val="Textoindependiente"/>
        <w:rPr>
          <w:rFonts w:ascii="Arial"/>
          <w:b/>
          <w:sz w:val="26"/>
        </w:rPr>
      </w:pPr>
    </w:p>
    <w:p w14:paraId="0E12D8A6" w14:textId="77777777" w:rsidR="004144C4" w:rsidRDefault="004144C4">
      <w:pPr>
        <w:pStyle w:val="Textoindependiente"/>
        <w:rPr>
          <w:rFonts w:ascii="Arial"/>
          <w:b/>
          <w:sz w:val="22"/>
        </w:rPr>
      </w:pPr>
    </w:p>
    <w:p w14:paraId="040E2290" w14:textId="77777777" w:rsidR="004144C4" w:rsidRDefault="00E5591A">
      <w:pPr>
        <w:pStyle w:val="Prrafodelista"/>
        <w:numPr>
          <w:ilvl w:val="0"/>
          <w:numId w:val="8"/>
        </w:numPr>
        <w:tabs>
          <w:tab w:val="left" w:pos="822"/>
        </w:tabs>
        <w:spacing w:line="360" w:lineRule="auto"/>
        <w:ind w:right="195" w:firstLine="0"/>
        <w:jc w:val="both"/>
        <w:rPr>
          <w:sz w:val="24"/>
        </w:rPr>
      </w:pPr>
      <w:r>
        <w:rPr>
          <w:sz w:val="24"/>
        </w:rPr>
        <w:t>El 4 de marzo de 2008, mediante oficio n.º SO803-000468, la Dirección</w:t>
      </w:r>
      <w:r>
        <w:rPr>
          <w:spacing w:val="1"/>
          <w:sz w:val="24"/>
        </w:rPr>
        <w:t xml:space="preserve"> </w:t>
      </w:r>
      <w:r>
        <w:rPr>
          <w:sz w:val="24"/>
        </w:rPr>
        <w:t>General del Fondo hizo su primer requerimiento al contratista y al interventor, en el</w:t>
      </w:r>
      <w:r>
        <w:rPr>
          <w:spacing w:val="-64"/>
          <w:sz w:val="24"/>
        </w:rPr>
        <w:t xml:space="preserve"> </w:t>
      </w:r>
      <w:r>
        <w:rPr>
          <w:sz w:val="24"/>
        </w:rPr>
        <w:t>cual</w:t>
      </w:r>
      <w:r>
        <w:rPr>
          <w:spacing w:val="1"/>
          <w:sz w:val="24"/>
        </w:rPr>
        <w:t xml:space="preserve"> </w:t>
      </w:r>
      <w:r>
        <w:rPr>
          <w:sz w:val="24"/>
        </w:rPr>
        <w:t>puso</w:t>
      </w:r>
      <w:r>
        <w:rPr>
          <w:spacing w:val="1"/>
          <w:sz w:val="24"/>
        </w:rPr>
        <w:t xml:space="preserve"> </w:t>
      </w:r>
      <w:r>
        <w:rPr>
          <w:sz w:val="24"/>
        </w:rPr>
        <w:t>de</w:t>
      </w:r>
      <w:r>
        <w:rPr>
          <w:spacing w:val="1"/>
          <w:sz w:val="24"/>
        </w:rPr>
        <w:t xml:space="preserve"> </w:t>
      </w:r>
      <w:r>
        <w:rPr>
          <w:sz w:val="24"/>
        </w:rPr>
        <w:t>presente</w:t>
      </w:r>
      <w:r>
        <w:rPr>
          <w:spacing w:val="1"/>
          <w:sz w:val="24"/>
        </w:rPr>
        <w:t xml:space="preserve"> </w:t>
      </w:r>
      <w:r>
        <w:rPr>
          <w:sz w:val="24"/>
        </w:rPr>
        <w:t>observaciones,</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fin</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efectuaran</w:t>
      </w:r>
      <w:r>
        <w:rPr>
          <w:spacing w:val="1"/>
          <w:sz w:val="24"/>
        </w:rPr>
        <w:t xml:space="preserve"> </w:t>
      </w:r>
      <w:r>
        <w:rPr>
          <w:sz w:val="24"/>
        </w:rPr>
        <w:t>las</w:t>
      </w:r>
      <w:r>
        <w:rPr>
          <w:spacing w:val="1"/>
          <w:sz w:val="24"/>
        </w:rPr>
        <w:t xml:space="preserve"> </w:t>
      </w:r>
      <w:r>
        <w:rPr>
          <w:sz w:val="24"/>
        </w:rPr>
        <w:t>correcciones y se complementara la información de acuerdo con el contrato, sobre</w:t>
      </w:r>
      <w:r>
        <w:rPr>
          <w:spacing w:val="-64"/>
          <w:sz w:val="24"/>
        </w:rPr>
        <w:t xml:space="preserve"> </w:t>
      </w:r>
      <w:r>
        <w:rPr>
          <w:sz w:val="24"/>
        </w:rPr>
        <w:t>el</w:t>
      </w:r>
      <w:r>
        <w:rPr>
          <w:spacing w:val="1"/>
          <w:sz w:val="24"/>
        </w:rPr>
        <w:t xml:space="preserve"> </w:t>
      </w:r>
      <w:r>
        <w:rPr>
          <w:sz w:val="24"/>
        </w:rPr>
        <w:t>acceso</w:t>
      </w:r>
      <w:r>
        <w:rPr>
          <w:spacing w:val="1"/>
          <w:sz w:val="24"/>
        </w:rPr>
        <w:t xml:space="preserve"> </w:t>
      </w:r>
      <w:r>
        <w:rPr>
          <w:sz w:val="24"/>
        </w:rPr>
        <w:t>peatonal,</w:t>
      </w:r>
      <w:r>
        <w:rPr>
          <w:spacing w:val="1"/>
          <w:sz w:val="24"/>
        </w:rPr>
        <w:t xml:space="preserve"> </w:t>
      </w:r>
      <w:r>
        <w:rPr>
          <w:sz w:val="24"/>
        </w:rPr>
        <w:t>los</w:t>
      </w:r>
      <w:r>
        <w:rPr>
          <w:spacing w:val="1"/>
          <w:sz w:val="24"/>
        </w:rPr>
        <w:t xml:space="preserve"> </w:t>
      </w:r>
      <w:r>
        <w:rPr>
          <w:sz w:val="24"/>
        </w:rPr>
        <w:t>bloques</w:t>
      </w:r>
      <w:r>
        <w:rPr>
          <w:spacing w:val="1"/>
          <w:sz w:val="24"/>
        </w:rPr>
        <w:t xml:space="preserve"> </w:t>
      </w:r>
      <w:r>
        <w:rPr>
          <w:sz w:val="24"/>
        </w:rPr>
        <w:t>de</w:t>
      </w:r>
      <w:r>
        <w:rPr>
          <w:spacing w:val="1"/>
          <w:sz w:val="24"/>
        </w:rPr>
        <w:t xml:space="preserve"> </w:t>
      </w:r>
      <w:r>
        <w:rPr>
          <w:sz w:val="24"/>
        </w:rPr>
        <w:t>talleres,</w:t>
      </w:r>
      <w:r>
        <w:rPr>
          <w:spacing w:val="1"/>
          <w:sz w:val="24"/>
        </w:rPr>
        <w:t xml:space="preserve"> </w:t>
      </w:r>
      <w:r>
        <w:rPr>
          <w:sz w:val="24"/>
        </w:rPr>
        <w:t>hotel,</w:t>
      </w:r>
      <w:r>
        <w:rPr>
          <w:spacing w:val="1"/>
          <w:sz w:val="24"/>
        </w:rPr>
        <w:t xml:space="preserve"> </w:t>
      </w:r>
      <w:r>
        <w:rPr>
          <w:sz w:val="24"/>
        </w:rPr>
        <w:t>alojamiento</w:t>
      </w:r>
      <w:r>
        <w:rPr>
          <w:spacing w:val="1"/>
          <w:sz w:val="24"/>
        </w:rPr>
        <w:t xml:space="preserve"> </w:t>
      </w:r>
      <w:r>
        <w:rPr>
          <w:sz w:val="24"/>
        </w:rPr>
        <w:t>de</w:t>
      </w:r>
      <w:r>
        <w:rPr>
          <w:spacing w:val="1"/>
          <w:sz w:val="24"/>
        </w:rPr>
        <w:t xml:space="preserve"> </w:t>
      </w:r>
      <w:r>
        <w:rPr>
          <w:sz w:val="24"/>
        </w:rPr>
        <w:t>guardia,</w:t>
      </w:r>
      <w:r>
        <w:rPr>
          <w:spacing w:val="1"/>
          <w:sz w:val="24"/>
        </w:rPr>
        <w:t xml:space="preserve"> </w:t>
      </w:r>
      <w:r>
        <w:rPr>
          <w:sz w:val="24"/>
        </w:rPr>
        <w:t>alojamiento</w:t>
      </w:r>
      <w:r>
        <w:rPr>
          <w:spacing w:val="-5"/>
          <w:sz w:val="24"/>
        </w:rPr>
        <w:t xml:space="preserve"> </w:t>
      </w:r>
      <w:r>
        <w:rPr>
          <w:sz w:val="24"/>
        </w:rPr>
        <w:t>n.º</w:t>
      </w:r>
      <w:r>
        <w:rPr>
          <w:spacing w:val="-6"/>
          <w:sz w:val="24"/>
        </w:rPr>
        <w:t xml:space="preserve"> </w:t>
      </w:r>
      <w:r>
        <w:rPr>
          <w:sz w:val="24"/>
        </w:rPr>
        <w:t>1,</w:t>
      </w:r>
      <w:r>
        <w:rPr>
          <w:spacing w:val="-7"/>
          <w:sz w:val="24"/>
        </w:rPr>
        <w:t xml:space="preserve"> </w:t>
      </w:r>
      <w:r>
        <w:rPr>
          <w:sz w:val="24"/>
        </w:rPr>
        <w:t>casa</w:t>
      </w:r>
      <w:r>
        <w:rPr>
          <w:spacing w:val="-8"/>
          <w:sz w:val="24"/>
        </w:rPr>
        <w:t xml:space="preserve"> </w:t>
      </w:r>
      <w:r>
        <w:rPr>
          <w:sz w:val="24"/>
        </w:rPr>
        <w:t>fiscal,</w:t>
      </w:r>
      <w:r>
        <w:rPr>
          <w:spacing w:val="-5"/>
          <w:sz w:val="24"/>
        </w:rPr>
        <w:t xml:space="preserve"> </w:t>
      </w:r>
      <w:r>
        <w:rPr>
          <w:sz w:val="24"/>
        </w:rPr>
        <w:t>sanidad,</w:t>
      </w:r>
      <w:r>
        <w:rPr>
          <w:spacing w:val="-6"/>
          <w:sz w:val="24"/>
        </w:rPr>
        <w:t xml:space="preserve"> </w:t>
      </w:r>
      <w:r>
        <w:rPr>
          <w:sz w:val="24"/>
        </w:rPr>
        <w:t>apartamentos</w:t>
      </w:r>
      <w:r>
        <w:rPr>
          <w:spacing w:val="-10"/>
          <w:sz w:val="24"/>
        </w:rPr>
        <w:t xml:space="preserve"> </w:t>
      </w:r>
      <w:r>
        <w:rPr>
          <w:sz w:val="24"/>
        </w:rPr>
        <w:t>fiscales</w:t>
      </w:r>
      <w:r>
        <w:rPr>
          <w:spacing w:val="-7"/>
          <w:sz w:val="24"/>
        </w:rPr>
        <w:t xml:space="preserve"> </w:t>
      </w:r>
      <w:r>
        <w:rPr>
          <w:sz w:val="24"/>
        </w:rPr>
        <w:t>oficiales,</w:t>
      </w:r>
      <w:r>
        <w:rPr>
          <w:spacing w:val="-5"/>
          <w:sz w:val="24"/>
        </w:rPr>
        <w:t xml:space="preserve"> </w:t>
      </w:r>
      <w:r>
        <w:rPr>
          <w:sz w:val="24"/>
        </w:rPr>
        <w:t>laboratorios,</w:t>
      </w:r>
      <w:r>
        <w:rPr>
          <w:spacing w:val="-64"/>
          <w:sz w:val="24"/>
        </w:rPr>
        <w:t xml:space="preserve"> </w:t>
      </w:r>
      <w:r>
        <w:rPr>
          <w:spacing w:val="-1"/>
          <w:sz w:val="24"/>
        </w:rPr>
        <w:t>plazoleta</w:t>
      </w:r>
      <w:r>
        <w:rPr>
          <w:spacing w:val="-14"/>
          <w:sz w:val="24"/>
        </w:rPr>
        <w:t xml:space="preserve"> </w:t>
      </w:r>
      <w:r>
        <w:rPr>
          <w:spacing w:val="-1"/>
          <w:sz w:val="24"/>
        </w:rPr>
        <w:t>de</w:t>
      </w:r>
      <w:r>
        <w:rPr>
          <w:spacing w:val="-14"/>
          <w:sz w:val="24"/>
        </w:rPr>
        <w:t xml:space="preserve"> </w:t>
      </w:r>
      <w:r>
        <w:rPr>
          <w:spacing w:val="-1"/>
          <w:sz w:val="24"/>
        </w:rPr>
        <w:t>comidas</w:t>
      </w:r>
      <w:r>
        <w:rPr>
          <w:spacing w:val="-13"/>
          <w:sz w:val="24"/>
        </w:rPr>
        <w:t xml:space="preserve"> </w:t>
      </w:r>
      <w:r>
        <w:rPr>
          <w:spacing w:val="-1"/>
          <w:sz w:val="24"/>
        </w:rPr>
        <w:t>rápidas,</w:t>
      </w:r>
      <w:r>
        <w:rPr>
          <w:spacing w:val="-14"/>
          <w:sz w:val="24"/>
        </w:rPr>
        <w:t xml:space="preserve"> </w:t>
      </w:r>
      <w:r>
        <w:rPr>
          <w:sz w:val="24"/>
        </w:rPr>
        <w:t>pista</w:t>
      </w:r>
      <w:r>
        <w:rPr>
          <w:spacing w:val="-15"/>
          <w:sz w:val="24"/>
        </w:rPr>
        <w:t xml:space="preserve"> </w:t>
      </w:r>
      <w:r>
        <w:rPr>
          <w:sz w:val="24"/>
        </w:rPr>
        <w:t>de</w:t>
      </w:r>
      <w:r>
        <w:rPr>
          <w:spacing w:val="-14"/>
          <w:sz w:val="24"/>
        </w:rPr>
        <w:t xml:space="preserve"> </w:t>
      </w:r>
      <w:r>
        <w:rPr>
          <w:sz w:val="24"/>
        </w:rPr>
        <w:t>conducción,</w:t>
      </w:r>
      <w:r>
        <w:rPr>
          <w:spacing w:val="-14"/>
          <w:sz w:val="24"/>
        </w:rPr>
        <w:t xml:space="preserve"> </w:t>
      </w:r>
      <w:r>
        <w:rPr>
          <w:sz w:val="24"/>
        </w:rPr>
        <w:t>redes</w:t>
      </w:r>
      <w:r>
        <w:rPr>
          <w:spacing w:val="-13"/>
          <w:sz w:val="24"/>
        </w:rPr>
        <w:t xml:space="preserve"> </w:t>
      </w:r>
      <w:r>
        <w:rPr>
          <w:sz w:val="24"/>
        </w:rPr>
        <w:t>urbanas</w:t>
      </w:r>
      <w:r>
        <w:rPr>
          <w:spacing w:val="-17"/>
          <w:sz w:val="24"/>
        </w:rPr>
        <w:t xml:space="preserve"> </w:t>
      </w:r>
      <w:r>
        <w:rPr>
          <w:sz w:val="24"/>
        </w:rPr>
        <w:t>hidráulicas,</w:t>
      </w:r>
      <w:r>
        <w:rPr>
          <w:spacing w:val="-13"/>
          <w:sz w:val="24"/>
        </w:rPr>
        <w:t xml:space="preserve"> </w:t>
      </w:r>
      <w:r>
        <w:rPr>
          <w:sz w:val="24"/>
        </w:rPr>
        <w:t>redes</w:t>
      </w:r>
      <w:r>
        <w:rPr>
          <w:spacing w:val="-65"/>
          <w:sz w:val="24"/>
        </w:rPr>
        <w:t xml:space="preserve"> </w:t>
      </w:r>
      <w:r>
        <w:rPr>
          <w:sz w:val="24"/>
        </w:rPr>
        <w:t>urbanas</w:t>
      </w:r>
      <w:r>
        <w:rPr>
          <w:spacing w:val="4"/>
          <w:sz w:val="24"/>
        </w:rPr>
        <w:t xml:space="preserve"> </w:t>
      </w:r>
      <w:r>
        <w:rPr>
          <w:sz w:val="24"/>
        </w:rPr>
        <w:t>de</w:t>
      </w:r>
      <w:r>
        <w:rPr>
          <w:spacing w:val="3"/>
          <w:sz w:val="24"/>
        </w:rPr>
        <w:t xml:space="preserve"> </w:t>
      </w:r>
      <w:r>
        <w:rPr>
          <w:sz w:val="24"/>
        </w:rPr>
        <w:t>aguas</w:t>
      </w:r>
      <w:r>
        <w:rPr>
          <w:spacing w:val="5"/>
          <w:sz w:val="24"/>
        </w:rPr>
        <w:t xml:space="preserve"> </w:t>
      </w:r>
      <w:r>
        <w:rPr>
          <w:sz w:val="24"/>
        </w:rPr>
        <w:t>lluvias,</w:t>
      </w:r>
      <w:r>
        <w:rPr>
          <w:spacing w:val="5"/>
          <w:sz w:val="24"/>
        </w:rPr>
        <w:t xml:space="preserve"> </w:t>
      </w:r>
      <w:r>
        <w:rPr>
          <w:sz w:val="24"/>
        </w:rPr>
        <w:t>redes</w:t>
      </w:r>
      <w:r>
        <w:rPr>
          <w:spacing w:val="3"/>
          <w:sz w:val="24"/>
        </w:rPr>
        <w:t xml:space="preserve"> </w:t>
      </w:r>
      <w:r>
        <w:rPr>
          <w:sz w:val="24"/>
        </w:rPr>
        <w:t>urbanas</w:t>
      </w:r>
      <w:r>
        <w:rPr>
          <w:spacing w:val="5"/>
          <w:sz w:val="24"/>
        </w:rPr>
        <w:t xml:space="preserve"> </w:t>
      </w:r>
      <w:r>
        <w:rPr>
          <w:sz w:val="24"/>
        </w:rPr>
        <w:t>sanitarias,</w:t>
      </w:r>
      <w:r>
        <w:rPr>
          <w:spacing w:val="5"/>
          <w:sz w:val="24"/>
        </w:rPr>
        <w:t xml:space="preserve"> </w:t>
      </w:r>
      <w:r>
        <w:rPr>
          <w:sz w:val="24"/>
        </w:rPr>
        <w:t>redes</w:t>
      </w:r>
      <w:r>
        <w:rPr>
          <w:spacing w:val="3"/>
          <w:sz w:val="24"/>
        </w:rPr>
        <w:t xml:space="preserve"> </w:t>
      </w:r>
      <w:r>
        <w:rPr>
          <w:sz w:val="24"/>
        </w:rPr>
        <w:t>de</w:t>
      </w:r>
      <w:r>
        <w:rPr>
          <w:spacing w:val="6"/>
          <w:sz w:val="24"/>
        </w:rPr>
        <w:t xml:space="preserve"> </w:t>
      </w:r>
      <w:r>
        <w:rPr>
          <w:sz w:val="24"/>
        </w:rPr>
        <w:t>riego,</w:t>
      </w:r>
      <w:r>
        <w:rPr>
          <w:spacing w:val="3"/>
          <w:sz w:val="24"/>
        </w:rPr>
        <w:t xml:space="preserve"> </w:t>
      </w:r>
      <w:r>
        <w:rPr>
          <w:sz w:val="24"/>
        </w:rPr>
        <w:t>redes</w:t>
      </w:r>
      <w:r>
        <w:rPr>
          <w:spacing w:val="5"/>
          <w:sz w:val="24"/>
        </w:rPr>
        <w:t xml:space="preserve"> </w:t>
      </w:r>
      <w:r>
        <w:rPr>
          <w:sz w:val="24"/>
        </w:rPr>
        <w:t>urbanas</w:t>
      </w:r>
    </w:p>
    <w:p w14:paraId="2D50A204" w14:textId="77777777" w:rsidR="004144C4" w:rsidRDefault="004144C4">
      <w:pPr>
        <w:pStyle w:val="Textoindependiente"/>
        <w:rPr>
          <w:sz w:val="20"/>
        </w:rPr>
      </w:pPr>
    </w:p>
    <w:p w14:paraId="096433AC" w14:textId="77777777" w:rsidR="004144C4" w:rsidRDefault="004144C4">
      <w:pPr>
        <w:pStyle w:val="Textoindependiente"/>
        <w:rPr>
          <w:sz w:val="20"/>
        </w:rPr>
      </w:pPr>
    </w:p>
    <w:p w14:paraId="641EF425" w14:textId="77777777" w:rsidR="004144C4" w:rsidRDefault="004144C4">
      <w:pPr>
        <w:pStyle w:val="Textoindependiente"/>
        <w:rPr>
          <w:sz w:val="20"/>
        </w:rPr>
      </w:pPr>
    </w:p>
    <w:p w14:paraId="12892528" w14:textId="77777777" w:rsidR="004144C4" w:rsidRDefault="004144C4">
      <w:pPr>
        <w:pStyle w:val="Textoindependiente"/>
        <w:rPr>
          <w:sz w:val="20"/>
        </w:rPr>
      </w:pPr>
    </w:p>
    <w:p w14:paraId="326330B8" w14:textId="21592827" w:rsidR="004144C4" w:rsidRDefault="00451499">
      <w:pPr>
        <w:pStyle w:val="Textoindependiente"/>
        <w:spacing w:before="7"/>
        <w:rPr>
          <w:sz w:val="11"/>
        </w:rPr>
      </w:pPr>
      <w:r>
        <w:rPr>
          <w:noProof/>
        </w:rPr>
        <mc:AlternateContent>
          <mc:Choice Requires="wps">
            <w:drawing>
              <wp:anchor distT="0" distB="0" distL="0" distR="0" simplePos="0" relativeHeight="487595520" behindDoc="1" locked="0" layoutInCell="1" allowOverlap="1" wp14:anchorId="3E1092A3" wp14:editId="2F8F23B2">
                <wp:simplePos x="0" y="0"/>
                <wp:positionH relativeFrom="page">
                  <wp:posOffset>1080770</wp:posOffset>
                </wp:positionH>
                <wp:positionV relativeFrom="paragraph">
                  <wp:posOffset>109855</wp:posOffset>
                </wp:positionV>
                <wp:extent cx="1828800" cy="8890"/>
                <wp:effectExtent l="0" t="0" r="0" b="0"/>
                <wp:wrapTopAndBottom/>
                <wp:docPr id="200746138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56CE" id="Rectangle 21" o:spid="_x0000_s1026" style="position:absolute;margin-left:85.1pt;margin-top:8.6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" fillcolor="black" stroked="f">
                <w10:wrap type="topAndBottom" anchorx="page"/>
              </v:rect>
            </w:pict>
          </mc:Fallback>
        </mc:AlternateContent>
      </w:r>
    </w:p>
    <w:p w14:paraId="2250DDBC" w14:textId="77777777" w:rsidR="004144C4" w:rsidRDefault="00E5591A">
      <w:pPr>
        <w:spacing w:before="72"/>
        <w:ind w:left="102" w:right="197"/>
        <w:jc w:val="both"/>
        <w:rPr>
          <w:sz w:val="20"/>
        </w:rPr>
      </w:pPr>
      <w:r>
        <w:rPr>
          <w:position w:val="6"/>
          <w:sz w:val="13"/>
        </w:rPr>
        <w:t xml:space="preserve">27 </w:t>
      </w:r>
      <w:r>
        <w:rPr>
          <w:sz w:val="20"/>
        </w:rPr>
        <w:t>Relación de trabajos ejecutados: 1. diseño arquitectónico y urbanístico; 2. Estudio topográfico; 3.</w:t>
      </w:r>
      <w:r>
        <w:rPr>
          <w:spacing w:val="1"/>
          <w:sz w:val="20"/>
        </w:rPr>
        <w:t xml:space="preserve"> </w:t>
      </w:r>
      <w:r>
        <w:rPr>
          <w:sz w:val="20"/>
        </w:rPr>
        <w:t>Estudio de suelos y geotecnia; 4. Estudio hidrológico; 5. Estudio geo-eléctrico; 6. Estudio sistema</w:t>
      </w:r>
      <w:r>
        <w:rPr>
          <w:spacing w:val="1"/>
          <w:sz w:val="20"/>
        </w:rPr>
        <w:t xml:space="preserve"> </w:t>
      </w:r>
      <w:r>
        <w:rPr>
          <w:sz w:val="20"/>
        </w:rPr>
        <w:t>protección externa descargas atmosféricas; 7. Proyecto estructural; 8. Proyecto estructura metálica</w:t>
      </w:r>
      <w:r>
        <w:rPr>
          <w:spacing w:val="-53"/>
          <w:sz w:val="20"/>
        </w:rPr>
        <w:t xml:space="preserve"> </w:t>
      </w:r>
      <w:r>
        <w:rPr>
          <w:sz w:val="20"/>
        </w:rPr>
        <w:t>cubiertas; 9. Proyecto hidro-sanitario y red contra incendio; 10. Proyecto eléctrico; 11. Proyecto de</w:t>
      </w:r>
      <w:r>
        <w:rPr>
          <w:spacing w:val="1"/>
          <w:sz w:val="20"/>
        </w:rPr>
        <w:t xml:space="preserve"> </w:t>
      </w:r>
      <w:r>
        <w:rPr>
          <w:sz w:val="20"/>
        </w:rPr>
        <w:t>seguridad; 12. Proyecto red de gas; 13. Proyecto mecánico; 14. Proyecto de comunicaciones; 15.</w:t>
      </w:r>
      <w:r>
        <w:rPr>
          <w:spacing w:val="1"/>
          <w:sz w:val="20"/>
        </w:rPr>
        <w:t xml:space="preserve"> </w:t>
      </w:r>
      <w:r>
        <w:rPr>
          <w:w w:val="95"/>
          <w:sz w:val="20"/>
        </w:rPr>
        <w:t>Plan de manejo ambiental; 16. Estudio</w:t>
      </w:r>
      <w:r>
        <w:rPr>
          <w:spacing w:val="1"/>
          <w:w w:val="95"/>
          <w:sz w:val="20"/>
        </w:rPr>
        <w:t xml:space="preserve"> </w:t>
      </w:r>
      <w:r>
        <w:rPr>
          <w:w w:val="95"/>
          <w:sz w:val="20"/>
        </w:rPr>
        <w:t>y diseños de vías de acceso e internas; 17.</w:t>
      </w:r>
      <w:r>
        <w:rPr>
          <w:spacing w:val="1"/>
          <w:w w:val="95"/>
          <w:sz w:val="20"/>
        </w:rPr>
        <w:t xml:space="preserve"> </w:t>
      </w:r>
      <w:r>
        <w:rPr>
          <w:w w:val="95"/>
          <w:sz w:val="20"/>
        </w:rPr>
        <w:t>Estudios</w:t>
      </w:r>
      <w:r>
        <w:rPr>
          <w:spacing w:val="50"/>
          <w:sz w:val="20"/>
        </w:rPr>
        <w:t xml:space="preserve"> </w:t>
      </w:r>
      <w:r>
        <w:rPr>
          <w:w w:val="95"/>
          <w:sz w:val="20"/>
        </w:rPr>
        <w:t>y diseños</w:t>
      </w:r>
      <w:r>
        <w:rPr>
          <w:spacing w:val="1"/>
          <w:w w:val="95"/>
          <w:sz w:val="20"/>
        </w:rPr>
        <w:t xml:space="preserve"> </w:t>
      </w:r>
      <w:r>
        <w:rPr>
          <w:sz w:val="20"/>
        </w:rPr>
        <w:t>de acueducto y alcantarillado exterior de aguas lluvias y servidas; 18. Proyecto de dotación y</w:t>
      </w:r>
      <w:r>
        <w:rPr>
          <w:spacing w:val="1"/>
          <w:sz w:val="20"/>
        </w:rPr>
        <w:t xml:space="preserve"> </w:t>
      </w:r>
      <w:r>
        <w:rPr>
          <w:sz w:val="20"/>
        </w:rPr>
        <w:t>equipamiento;</w:t>
      </w:r>
      <w:r>
        <w:rPr>
          <w:spacing w:val="1"/>
          <w:sz w:val="20"/>
        </w:rPr>
        <w:t xml:space="preserve"> </w:t>
      </w:r>
      <w:r>
        <w:rPr>
          <w:sz w:val="20"/>
        </w:rPr>
        <w:t>19. Presupuesto; 20. Programación; 21. Especificaciones. Así mismo, se consignó</w:t>
      </w:r>
      <w:r>
        <w:rPr>
          <w:spacing w:val="1"/>
          <w:sz w:val="20"/>
        </w:rPr>
        <w:t xml:space="preserve"> </w:t>
      </w:r>
      <w:r>
        <w:rPr>
          <w:sz w:val="20"/>
        </w:rPr>
        <w:t>que el total de áreas diseñadas fue de 145.039,16 m</w:t>
      </w:r>
      <w:r>
        <w:rPr>
          <w:position w:val="6"/>
          <w:sz w:val="13"/>
        </w:rPr>
        <w:t xml:space="preserve">2 </w:t>
      </w:r>
      <w:r>
        <w:rPr>
          <w:sz w:val="20"/>
        </w:rPr>
        <w:t>de áreas cubiertas y 272.640 m</w:t>
      </w:r>
      <w:r>
        <w:rPr>
          <w:position w:val="6"/>
          <w:sz w:val="13"/>
        </w:rPr>
        <w:t xml:space="preserve">2 </w:t>
      </w:r>
      <w:r>
        <w:rPr>
          <w:sz w:val="20"/>
        </w:rPr>
        <w:t>de áreas de</w:t>
      </w:r>
      <w:r>
        <w:rPr>
          <w:spacing w:val="1"/>
          <w:sz w:val="20"/>
        </w:rPr>
        <w:t xml:space="preserve"> </w:t>
      </w:r>
      <w:r>
        <w:rPr>
          <w:sz w:val="20"/>
        </w:rPr>
        <w:t>urbanismo</w:t>
      </w:r>
      <w:r>
        <w:rPr>
          <w:spacing w:val="-2"/>
          <w:sz w:val="20"/>
        </w:rPr>
        <w:t xml:space="preserve"> </w:t>
      </w:r>
      <w:r>
        <w:rPr>
          <w:sz w:val="20"/>
        </w:rPr>
        <w:t>(f.</w:t>
      </w:r>
      <w:r>
        <w:rPr>
          <w:spacing w:val="-1"/>
          <w:sz w:val="20"/>
        </w:rPr>
        <w:t xml:space="preserve"> </w:t>
      </w:r>
      <w:r>
        <w:rPr>
          <w:sz w:val="20"/>
        </w:rPr>
        <w:t>78</w:t>
      </w:r>
      <w:r>
        <w:rPr>
          <w:spacing w:val="1"/>
          <w:sz w:val="20"/>
        </w:rPr>
        <w:t xml:space="preserve"> </w:t>
      </w:r>
      <w:r>
        <w:rPr>
          <w:sz w:val="20"/>
        </w:rPr>
        <w:t>y</w:t>
      </w:r>
      <w:r>
        <w:rPr>
          <w:spacing w:val="-2"/>
          <w:sz w:val="20"/>
        </w:rPr>
        <w:t xml:space="preserve"> </w:t>
      </w:r>
      <w:r>
        <w:rPr>
          <w:sz w:val="20"/>
        </w:rPr>
        <w:t>79,</w:t>
      </w:r>
      <w:r>
        <w:rPr>
          <w:spacing w:val="-1"/>
          <w:sz w:val="20"/>
        </w:rPr>
        <w:t xml:space="preserve"> </w:t>
      </w:r>
      <w:r>
        <w:rPr>
          <w:sz w:val="20"/>
        </w:rPr>
        <w:t>c.</w:t>
      </w:r>
      <w:r>
        <w:rPr>
          <w:spacing w:val="-1"/>
          <w:sz w:val="20"/>
        </w:rPr>
        <w:t xml:space="preserve"> </w:t>
      </w:r>
      <w:r>
        <w:rPr>
          <w:sz w:val="20"/>
        </w:rPr>
        <w:t>5).</w:t>
      </w:r>
    </w:p>
    <w:p w14:paraId="13573570" w14:textId="77777777" w:rsidR="004144C4" w:rsidRDefault="00E5591A">
      <w:pPr>
        <w:ind w:left="102" w:right="206"/>
        <w:jc w:val="both"/>
        <w:rPr>
          <w:sz w:val="20"/>
        </w:rPr>
      </w:pPr>
      <w:r>
        <w:rPr>
          <w:position w:val="6"/>
          <w:sz w:val="13"/>
        </w:rPr>
        <w:t>28</w:t>
      </w:r>
      <w:r>
        <w:rPr>
          <w:spacing w:val="36"/>
          <w:position w:val="6"/>
          <w:sz w:val="13"/>
        </w:rPr>
        <w:t xml:space="preserve"> </w:t>
      </w:r>
      <w:r>
        <w:rPr>
          <w:sz w:val="20"/>
        </w:rPr>
        <w:t>Procedimiento</w:t>
      </w:r>
      <w:r>
        <w:rPr>
          <w:spacing w:val="51"/>
          <w:sz w:val="20"/>
        </w:rPr>
        <w:t xml:space="preserve"> </w:t>
      </w:r>
      <w:r>
        <w:rPr>
          <w:sz w:val="20"/>
        </w:rPr>
        <w:t>de</w:t>
      </w:r>
      <w:r>
        <w:rPr>
          <w:spacing w:val="52"/>
          <w:sz w:val="20"/>
        </w:rPr>
        <w:t xml:space="preserve"> </w:t>
      </w:r>
      <w:r>
        <w:rPr>
          <w:sz w:val="20"/>
        </w:rPr>
        <w:t>selección</w:t>
      </w:r>
      <w:r>
        <w:rPr>
          <w:spacing w:val="52"/>
          <w:sz w:val="20"/>
        </w:rPr>
        <w:t xml:space="preserve"> </w:t>
      </w:r>
      <w:r>
        <w:rPr>
          <w:sz w:val="20"/>
        </w:rPr>
        <w:t>que</w:t>
      </w:r>
      <w:r>
        <w:rPr>
          <w:spacing w:val="52"/>
          <w:sz w:val="20"/>
        </w:rPr>
        <w:t xml:space="preserve"> </w:t>
      </w:r>
      <w:r>
        <w:rPr>
          <w:sz w:val="20"/>
        </w:rPr>
        <w:t>fue</w:t>
      </w:r>
      <w:r>
        <w:rPr>
          <w:spacing w:val="52"/>
          <w:sz w:val="20"/>
        </w:rPr>
        <w:t xml:space="preserve"> </w:t>
      </w:r>
      <w:r>
        <w:rPr>
          <w:sz w:val="20"/>
        </w:rPr>
        <w:t>abierto</w:t>
      </w:r>
      <w:r>
        <w:rPr>
          <w:spacing w:val="53"/>
          <w:sz w:val="20"/>
        </w:rPr>
        <w:t xml:space="preserve"> </w:t>
      </w:r>
      <w:r>
        <w:rPr>
          <w:sz w:val="20"/>
        </w:rPr>
        <w:t>el</w:t>
      </w:r>
      <w:r>
        <w:rPr>
          <w:spacing w:val="51"/>
          <w:sz w:val="20"/>
        </w:rPr>
        <w:t xml:space="preserve"> </w:t>
      </w:r>
      <w:r>
        <w:rPr>
          <w:sz w:val="20"/>
        </w:rPr>
        <w:t>2  de</w:t>
      </w:r>
      <w:r>
        <w:rPr>
          <w:spacing w:val="52"/>
          <w:sz w:val="20"/>
        </w:rPr>
        <w:t xml:space="preserve"> </w:t>
      </w:r>
      <w:r>
        <w:rPr>
          <w:sz w:val="20"/>
        </w:rPr>
        <w:t>noviembre</w:t>
      </w:r>
      <w:r>
        <w:rPr>
          <w:spacing w:val="52"/>
          <w:sz w:val="20"/>
        </w:rPr>
        <w:t xml:space="preserve"> </w:t>
      </w:r>
      <w:r>
        <w:rPr>
          <w:sz w:val="20"/>
        </w:rPr>
        <w:t>de</w:t>
      </w:r>
      <w:r>
        <w:rPr>
          <w:spacing w:val="52"/>
          <w:sz w:val="20"/>
        </w:rPr>
        <w:t xml:space="preserve"> </w:t>
      </w:r>
      <w:r>
        <w:rPr>
          <w:sz w:val="20"/>
        </w:rPr>
        <w:t>2007,</w:t>
      </w:r>
      <w:r>
        <w:rPr>
          <w:spacing w:val="52"/>
          <w:sz w:val="20"/>
        </w:rPr>
        <w:t xml:space="preserve"> </w:t>
      </w:r>
      <w:r>
        <w:rPr>
          <w:sz w:val="20"/>
        </w:rPr>
        <w:t>para</w:t>
      </w:r>
      <w:r>
        <w:rPr>
          <w:spacing w:val="53"/>
          <w:sz w:val="20"/>
        </w:rPr>
        <w:t xml:space="preserve"> </w:t>
      </w:r>
      <w:r>
        <w:rPr>
          <w:sz w:val="20"/>
        </w:rPr>
        <w:t>contratar</w:t>
      </w:r>
      <w:r>
        <w:rPr>
          <w:spacing w:val="53"/>
          <w:sz w:val="20"/>
        </w:rPr>
        <w:t xml:space="preserve"> </w:t>
      </w:r>
      <w:r>
        <w:rPr>
          <w:sz w:val="20"/>
        </w:rPr>
        <w:t>la</w:t>
      </w:r>
      <w:r>
        <w:rPr>
          <w:spacing w:val="-54"/>
          <w:sz w:val="20"/>
        </w:rPr>
        <w:t xml:space="preserve"> </w:t>
      </w:r>
      <w:r>
        <w:rPr>
          <w:rFonts w:ascii="Arial" w:hAnsi="Arial"/>
          <w:i/>
          <w:sz w:val="20"/>
        </w:rPr>
        <w:t>“CONSTRUCCIÓN</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DOTACIÓN</w:t>
      </w:r>
      <w:r>
        <w:rPr>
          <w:rFonts w:ascii="Arial" w:hAnsi="Arial"/>
          <w:i/>
          <w:spacing w:val="1"/>
          <w:sz w:val="20"/>
        </w:rPr>
        <w:t xml:space="preserve"> </w:t>
      </w:r>
      <w:r>
        <w:rPr>
          <w:rFonts w:ascii="Arial" w:hAnsi="Arial"/>
          <w:i/>
          <w:sz w:val="20"/>
        </w:rPr>
        <w:t>PRIMERA</w:t>
      </w:r>
      <w:r>
        <w:rPr>
          <w:rFonts w:ascii="Arial" w:hAnsi="Arial"/>
          <w:i/>
          <w:spacing w:val="1"/>
          <w:sz w:val="20"/>
        </w:rPr>
        <w:t xml:space="preserve"> </w:t>
      </w:r>
      <w:r>
        <w:rPr>
          <w:rFonts w:ascii="Arial" w:hAnsi="Arial"/>
          <w:i/>
          <w:sz w:val="20"/>
        </w:rPr>
        <w:t>FASE</w:t>
      </w:r>
      <w:r>
        <w:rPr>
          <w:rFonts w:ascii="Arial" w:hAnsi="Arial"/>
          <w:i/>
          <w:spacing w:val="1"/>
          <w:sz w:val="20"/>
        </w:rPr>
        <w:t xml:space="preserve"> </w:t>
      </w:r>
      <w:r>
        <w:rPr>
          <w:rFonts w:ascii="Arial" w:hAnsi="Arial"/>
          <w:i/>
          <w:sz w:val="20"/>
        </w:rPr>
        <w:t>ESCUELA</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CADETES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POLICÍA</w:t>
      </w:r>
      <w:r>
        <w:rPr>
          <w:rFonts w:ascii="Arial" w:hAnsi="Arial"/>
          <w:i/>
          <w:spacing w:val="1"/>
          <w:sz w:val="20"/>
        </w:rPr>
        <w:t xml:space="preserve"> </w:t>
      </w:r>
      <w:r>
        <w:rPr>
          <w:rFonts w:ascii="Arial" w:hAnsi="Arial"/>
          <w:i/>
          <w:sz w:val="20"/>
        </w:rPr>
        <w:t>GENERAL SANTANDER-TABIO,</w:t>
      </w:r>
      <w:r>
        <w:rPr>
          <w:rFonts w:ascii="Arial" w:hAnsi="Arial"/>
          <w:i/>
          <w:spacing w:val="1"/>
          <w:sz w:val="20"/>
        </w:rPr>
        <w:t xml:space="preserve"> </w:t>
      </w:r>
      <w:r>
        <w:rPr>
          <w:rFonts w:ascii="Arial" w:hAnsi="Arial"/>
          <w:i/>
          <w:sz w:val="20"/>
        </w:rPr>
        <w:t>CUNDINAMARCA”</w:t>
      </w:r>
      <w:r>
        <w:rPr>
          <w:rFonts w:ascii="Arial" w:hAnsi="Arial"/>
          <w:i/>
          <w:spacing w:val="-1"/>
          <w:sz w:val="20"/>
        </w:rPr>
        <w:t xml:space="preserve"> </w:t>
      </w:r>
      <w:r>
        <w:rPr>
          <w:sz w:val="20"/>
        </w:rPr>
        <w:t>(f.</w:t>
      </w:r>
      <w:r>
        <w:rPr>
          <w:spacing w:val="-2"/>
          <w:sz w:val="20"/>
        </w:rPr>
        <w:t xml:space="preserve"> </w:t>
      </w:r>
      <w:r>
        <w:rPr>
          <w:sz w:val="20"/>
        </w:rPr>
        <w:t>81,</w:t>
      </w:r>
      <w:r>
        <w:rPr>
          <w:spacing w:val="-1"/>
          <w:sz w:val="20"/>
        </w:rPr>
        <w:t xml:space="preserve"> </w:t>
      </w:r>
      <w:r>
        <w:rPr>
          <w:sz w:val="20"/>
        </w:rPr>
        <w:t>c.</w:t>
      </w:r>
      <w:r>
        <w:rPr>
          <w:spacing w:val="-1"/>
          <w:sz w:val="20"/>
        </w:rPr>
        <w:t xml:space="preserve"> </w:t>
      </w:r>
      <w:r>
        <w:rPr>
          <w:sz w:val="20"/>
        </w:rPr>
        <w:t>2).</w:t>
      </w:r>
    </w:p>
    <w:p w14:paraId="13A9CFC0"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7493A5DB" w14:textId="77777777" w:rsidR="004144C4" w:rsidRDefault="004144C4">
      <w:pPr>
        <w:pStyle w:val="Textoindependiente"/>
        <w:spacing w:before="9"/>
        <w:rPr>
          <w:sz w:val="15"/>
        </w:rPr>
      </w:pPr>
    </w:p>
    <w:p w14:paraId="5F4EA9BC" w14:textId="77777777" w:rsidR="004144C4" w:rsidRDefault="00E5591A">
      <w:pPr>
        <w:pStyle w:val="Textoindependiente"/>
        <w:tabs>
          <w:tab w:val="left" w:pos="6829"/>
        </w:tabs>
        <w:spacing w:before="92" w:line="357" w:lineRule="auto"/>
        <w:ind w:left="102" w:right="205"/>
      </w:pPr>
      <w:r>
        <w:t>contra</w:t>
      </w:r>
      <w:r>
        <w:rPr>
          <w:spacing w:val="102"/>
        </w:rPr>
        <w:t xml:space="preserve"> </w:t>
      </w:r>
      <w:r>
        <w:t>incendio</w:t>
      </w:r>
      <w:r>
        <w:rPr>
          <w:spacing w:val="102"/>
        </w:rPr>
        <w:t xml:space="preserve"> </w:t>
      </w:r>
      <w:r>
        <w:t>y,</w:t>
      </w:r>
      <w:r>
        <w:rPr>
          <w:spacing w:val="102"/>
        </w:rPr>
        <w:t xml:space="preserve"> </w:t>
      </w:r>
      <w:r>
        <w:t>finalmente,</w:t>
      </w:r>
      <w:r>
        <w:rPr>
          <w:spacing w:val="102"/>
        </w:rPr>
        <w:t xml:space="preserve"> </w:t>
      </w:r>
      <w:r>
        <w:t>observaciones</w:t>
      </w:r>
      <w:r>
        <w:rPr>
          <w:spacing w:val="102"/>
        </w:rPr>
        <w:t xml:space="preserve"> </w:t>
      </w:r>
      <w:r>
        <w:t>generales</w:t>
      </w:r>
      <w:r>
        <w:tab/>
        <w:t>sobre</w:t>
      </w:r>
      <w:r>
        <w:rPr>
          <w:spacing w:val="30"/>
        </w:rPr>
        <w:t xml:space="preserve"> </w:t>
      </w:r>
      <w:r>
        <w:t>los</w:t>
      </w:r>
      <w:r>
        <w:rPr>
          <w:spacing w:val="30"/>
        </w:rPr>
        <w:t xml:space="preserve"> </w:t>
      </w:r>
      <w:r>
        <w:t>trabajos</w:t>
      </w:r>
      <w:r>
        <w:rPr>
          <w:spacing w:val="-64"/>
        </w:rPr>
        <w:t xml:space="preserve"> </w:t>
      </w:r>
      <w:r>
        <w:t>entregados</w:t>
      </w:r>
      <w:r>
        <w:rPr>
          <w:position w:val="8"/>
          <w:sz w:val="16"/>
        </w:rPr>
        <w:t>29</w:t>
      </w:r>
      <w:r>
        <w:rPr>
          <w:spacing w:val="21"/>
          <w:position w:val="8"/>
          <w:sz w:val="16"/>
        </w:rPr>
        <w:t xml:space="preserve"> </w:t>
      </w:r>
      <w:r>
        <w:t>(fls. 339</w:t>
      </w:r>
      <w:r>
        <w:rPr>
          <w:spacing w:val="-2"/>
        </w:rPr>
        <w:t xml:space="preserve"> </w:t>
      </w:r>
      <w:r>
        <w:t>a</w:t>
      </w:r>
      <w:r>
        <w:rPr>
          <w:spacing w:val="-2"/>
        </w:rPr>
        <w:t xml:space="preserve"> </w:t>
      </w:r>
      <w:r>
        <w:t>349,</w:t>
      </w:r>
      <w:r>
        <w:rPr>
          <w:spacing w:val="-2"/>
        </w:rPr>
        <w:t xml:space="preserve"> </w:t>
      </w:r>
      <w:r>
        <w:t>c. 2)</w:t>
      </w:r>
      <w:r>
        <w:rPr>
          <w:position w:val="8"/>
          <w:sz w:val="16"/>
        </w:rPr>
        <w:t>30</w:t>
      </w:r>
      <w:r>
        <w:t>.</w:t>
      </w:r>
    </w:p>
    <w:p w14:paraId="67D26FC8" w14:textId="77777777" w:rsidR="004144C4" w:rsidRDefault="004144C4">
      <w:pPr>
        <w:pStyle w:val="Textoindependiente"/>
        <w:spacing w:before="2"/>
        <w:rPr>
          <w:sz w:val="36"/>
        </w:rPr>
      </w:pPr>
    </w:p>
    <w:p w14:paraId="0F17275F" w14:textId="77777777" w:rsidR="004144C4" w:rsidRDefault="00E5591A">
      <w:pPr>
        <w:pStyle w:val="Prrafodelista"/>
        <w:numPr>
          <w:ilvl w:val="0"/>
          <w:numId w:val="8"/>
        </w:numPr>
        <w:tabs>
          <w:tab w:val="left" w:pos="822"/>
        </w:tabs>
        <w:spacing w:line="360" w:lineRule="auto"/>
        <w:ind w:right="196" w:firstLine="0"/>
        <w:jc w:val="both"/>
        <w:rPr>
          <w:sz w:val="24"/>
        </w:rPr>
      </w:pPr>
      <w:r>
        <w:rPr>
          <w:sz w:val="24"/>
        </w:rPr>
        <w:t>El</w:t>
      </w:r>
      <w:r>
        <w:rPr>
          <w:spacing w:val="-5"/>
          <w:sz w:val="24"/>
        </w:rPr>
        <w:t xml:space="preserve"> </w:t>
      </w:r>
      <w:r>
        <w:rPr>
          <w:sz w:val="24"/>
        </w:rPr>
        <w:t>16</w:t>
      </w:r>
      <w:r>
        <w:rPr>
          <w:spacing w:val="-4"/>
          <w:sz w:val="24"/>
        </w:rPr>
        <w:t xml:space="preserve"> </w:t>
      </w:r>
      <w:r>
        <w:rPr>
          <w:sz w:val="24"/>
        </w:rPr>
        <w:t>de</w:t>
      </w:r>
      <w:r>
        <w:rPr>
          <w:spacing w:val="-4"/>
          <w:sz w:val="24"/>
        </w:rPr>
        <w:t xml:space="preserve"> </w:t>
      </w:r>
      <w:r>
        <w:rPr>
          <w:sz w:val="24"/>
        </w:rPr>
        <w:t>abril</w:t>
      </w:r>
      <w:r>
        <w:rPr>
          <w:spacing w:val="-4"/>
          <w:sz w:val="24"/>
        </w:rPr>
        <w:t xml:space="preserve"> </w:t>
      </w:r>
      <w:r>
        <w:rPr>
          <w:sz w:val="24"/>
        </w:rPr>
        <w:t>de</w:t>
      </w:r>
      <w:r>
        <w:rPr>
          <w:spacing w:val="-4"/>
          <w:sz w:val="24"/>
        </w:rPr>
        <w:t xml:space="preserve"> </w:t>
      </w:r>
      <w:r>
        <w:rPr>
          <w:sz w:val="24"/>
        </w:rPr>
        <w:t>2008,</w:t>
      </w:r>
      <w:r>
        <w:rPr>
          <w:spacing w:val="-6"/>
          <w:sz w:val="24"/>
        </w:rPr>
        <w:t xml:space="preserve"> </w:t>
      </w:r>
      <w:r>
        <w:rPr>
          <w:sz w:val="24"/>
        </w:rPr>
        <w:t>el</w:t>
      </w:r>
      <w:r>
        <w:rPr>
          <w:spacing w:val="-4"/>
          <w:sz w:val="24"/>
        </w:rPr>
        <w:t xml:space="preserve"> </w:t>
      </w:r>
      <w:r>
        <w:rPr>
          <w:sz w:val="24"/>
        </w:rPr>
        <w:t>contratista</w:t>
      </w:r>
      <w:r>
        <w:rPr>
          <w:spacing w:val="-3"/>
          <w:sz w:val="24"/>
        </w:rPr>
        <w:t xml:space="preserve"> </w:t>
      </w:r>
      <w:r>
        <w:rPr>
          <w:sz w:val="24"/>
        </w:rPr>
        <w:t>respondió</w:t>
      </w:r>
      <w:r>
        <w:rPr>
          <w:spacing w:val="2"/>
          <w:sz w:val="24"/>
        </w:rPr>
        <w:t xml:space="preserve"> </w:t>
      </w:r>
      <w:r>
        <w:rPr>
          <w:sz w:val="24"/>
        </w:rPr>
        <w:t>al</w:t>
      </w:r>
      <w:r>
        <w:rPr>
          <w:spacing w:val="-4"/>
          <w:sz w:val="24"/>
        </w:rPr>
        <w:t xml:space="preserve"> </w:t>
      </w:r>
      <w:r>
        <w:rPr>
          <w:sz w:val="24"/>
        </w:rPr>
        <w:t>anterior</w:t>
      </w:r>
      <w:r>
        <w:rPr>
          <w:spacing w:val="-5"/>
          <w:sz w:val="24"/>
        </w:rPr>
        <w:t xml:space="preserve"> </w:t>
      </w:r>
      <w:r>
        <w:rPr>
          <w:sz w:val="24"/>
        </w:rPr>
        <w:t>oficio</w:t>
      </w:r>
      <w:r>
        <w:rPr>
          <w:spacing w:val="-4"/>
          <w:sz w:val="24"/>
        </w:rPr>
        <w:t xml:space="preserve"> </w:t>
      </w:r>
      <w:r>
        <w:rPr>
          <w:sz w:val="24"/>
        </w:rPr>
        <w:t>en</w:t>
      </w:r>
      <w:r>
        <w:rPr>
          <w:spacing w:val="-3"/>
          <w:sz w:val="24"/>
        </w:rPr>
        <w:t xml:space="preserve"> </w:t>
      </w:r>
      <w:r>
        <w:rPr>
          <w:sz w:val="24"/>
        </w:rPr>
        <w:t>el</w:t>
      </w:r>
      <w:r>
        <w:rPr>
          <w:spacing w:val="-5"/>
          <w:sz w:val="24"/>
        </w:rPr>
        <w:t xml:space="preserve"> </w:t>
      </w:r>
      <w:r>
        <w:rPr>
          <w:sz w:val="24"/>
        </w:rPr>
        <w:t>sentido</w:t>
      </w:r>
      <w:r>
        <w:rPr>
          <w:spacing w:val="-64"/>
          <w:sz w:val="24"/>
        </w:rPr>
        <w:t xml:space="preserve"> </w:t>
      </w:r>
      <w:r>
        <w:rPr>
          <w:sz w:val="24"/>
        </w:rPr>
        <w:t>de</w:t>
      </w:r>
      <w:r>
        <w:rPr>
          <w:spacing w:val="1"/>
          <w:sz w:val="24"/>
        </w:rPr>
        <w:t xml:space="preserve"> </w:t>
      </w:r>
      <w:r>
        <w:rPr>
          <w:sz w:val="24"/>
        </w:rPr>
        <w:t>entregar</w:t>
      </w:r>
      <w:r>
        <w:rPr>
          <w:spacing w:val="1"/>
          <w:sz w:val="24"/>
        </w:rPr>
        <w:t xml:space="preserve"> </w:t>
      </w:r>
      <w:r>
        <w:rPr>
          <w:sz w:val="24"/>
        </w:rPr>
        <w:t>nuevos</w:t>
      </w:r>
      <w:r>
        <w:rPr>
          <w:spacing w:val="1"/>
          <w:sz w:val="24"/>
        </w:rPr>
        <w:t xml:space="preserve"> </w:t>
      </w:r>
      <w:r>
        <w:rPr>
          <w:sz w:val="24"/>
        </w:rPr>
        <w:t>planos,</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que,</w:t>
      </w:r>
      <w:r>
        <w:rPr>
          <w:spacing w:val="1"/>
          <w:sz w:val="24"/>
        </w:rPr>
        <w:t xml:space="preserve"> </w:t>
      </w:r>
      <w:r>
        <w:rPr>
          <w:sz w:val="24"/>
        </w:rPr>
        <w:t>según</w:t>
      </w:r>
      <w:r>
        <w:rPr>
          <w:spacing w:val="1"/>
          <w:sz w:val="24"/>
        </w:rPr>
        <w:t xml:space="preserve"> </w:t>
      </w:r>
      <w:r>
        <w:rPr>
          <w:sz w:val="24"/>
        </w:rPr>
        <w:t>su</w:t>
      </w:r>
      <w:r>
        <w:rPr>
          <w:spacing w:val="1"/>
          <w:sz w:val="24"/>
        </w:rPr>
        <w:t xml:space="preserve"> </w:t>
      </w:r>
      <w:r>
        <w:rPr>
          <w:sz w:val="24"/>
        </w:rPr>
        <w:t>dicho,</w:t>
      </w:r>
      <w:r>
        <w:rPr>
          <w:spacing w:val="1"/>
          <w:sz w:val="24"/>
        </w:rPr>
        <w:t xml:space="preserve"> </w:t>
      </w:r>
      <w:r>
        <w:rPr>
          <w:sz w:val="24"/>
        </w:rPr>
        <w:t>se</w:t>
      </w:r>
      <w:r>
        <w:rPr>
          <w:spacing w:val="1"/>
          <w:sz w:val="24"/>
        </w:rPr>
        <w:t xml:space="preserve"> </w:t>
      </w:r>
      <w:r>
        <w:rPr>
          <w:sz w:val="24"/>
        </w:rPr>
        <w:t>atendían</w:t>
      </w:r>
      <w:r>
        <w:rPr>
          <w:spacing w:val="1"/>
          <w:sz w:val="24"/>
        </w:rPr>
        <w:t xml:space="preserve"> </w:t>
      </w:r>
      <w:r>
        <w:rPr>
          <w:sz w:val="24"/>
        </w:rPr>
        <w:t>las</w:t>
      </w:r>
      <w:r>
        <w:rPr>
          <w:spacing w:val="1"/>
          <w:sz w:val="24"/>
        </w:rPr>
        <w:t xml:space="preserve"> </w:t>
      </w:r>
      <w:r>
        <w:rPr>
          <w:sz w:val="24"/>
        </w:rPr>
        <w:t>observaciones realizadas por el Fondo, a las cuales dio respuesta una por una en</w:t>
      </w:r>
      <w:r>
        <w:rPr>
          <w:spacing w:val="1"/>
          <w:sz w:val="24"/>
        </w:rPr>
        <w:t xml:space="preserve"> </w:t>
      </w:r>
      <w:r>
        <w:rPr>
          <w:sz w:val="24"/>
        </w:rPr>
        <w:t>dicha</w:t>
      </w:r>
      <w:r>
        <w:rPr>
          <w:spacing w:val="-14"/>
          <w:sz w:val="24"/>
        </w:rPr>
        <w:t xml:space="preserve"> </w:t>
      </w:r>
      <w:r>
        <w:rPr>
          <w:sz w:val="24"/>
        </w:rPr>
        <w:t>comunicación,</w:t>
      </w:r>
      <w:r>
        <w:rPr>
          <w:spacing w:val="-16"/>
          <w:sz w:val="24"/>
        </w:rPr>
        <w:t xml:space="preserve"> </w:t>
      </w:r>
      <w:r>
        <w:rPr>
          <w:sz w:val="24"/>
        </w:rPr>
        <w:t>pero</w:t>
      </w:r>
      <w:r>
        <w:rPr>
          <w:spacing w:val="-14"/>
          <w:sz w:val="24"/>
        </w:rPr>
        <w:t xml:space="preserve"> </w:t>
      </w:r>
      <w:r>
        <w:rPr>
          <w:sz w:val="24"/>
        </w:rPr>
        <w:t>no</w:t>
      </w:r>
      <w:r>
        <w:rPr>
          <w:spacing w:val="-13"/>
          <w:sz w:val="24"/>
        </w:rPr>
        <w:t xml:space="preserve"> </w:t>
      </w:r>
      <w:r>
        <w:rPr>
          <w:sz w:val="24"/>
        </w:rPr>
        <w:t>se</w:t>
      </w:r>
      <w:r>
        <w:rPr>
          <w:spacing w:val="-13"/>
          <w:sz w:val="24"/>
        </w:rPr>
        <w:t xml:space="preserve"> </w:t>
      </w:r>
      <w:r>
        <w:rPr>
          <w:sz w:val="24"/>
        </w:rPr>
        <w:t>refirió</w:t>
      </w:r>
      <w:r>
        <w:rPr>
          <w:spacing w:val="-16"/>
          <w:sz w:val="24"/>
        </w:rPr>
        <w:t xml:space="preserve"> </w:t>
      </w:r>
      <w:r>
        <w:rPr>
          <w:sz w:val="24"/>
        </w:rPr>
        <w:t>a</w:t>
      </w:r>
      <w:r>
        <w:rPr>
          <w:spacing w:val="-15"/>
          <w:sz w:val="24"/>
        </w:rPr>
        <w:t xml:space="preserve"> </w:t>
      </w:r>
      <w:r>
        <w:rPr>
          <w:sz w:val="24"/>
        </w:rPr>
        <w:t>las</w:t>
      </w:r>
      <w:r>
        <w:rPr>
          <w:spacing w:val="-16"/>
          <w:sz w:val="24"/>
        </w:rPr>
        <w:t xml:space="preserve"> </w:t>
      </w:r>
      <w:r>
        <w:rPr>
          <w:sz w:val="24"/>
        </w:rPr>
        <w:t>observaciones</w:t>
      </w:r>
      <w:r>
        <w:rPr>
          <w:spacing w:val="-15"/>
          <w:sz w:val="24"/>
        </w:rPr>
        <w:t xml:space="preserve"> </w:t>
      </w:r>
      <w:r>
        <w:rPr>
          <w:sz w:val="24"/>
        </w:rPr>
        <w:t>generales</w:t>
      </w:r>
      <w:r>
        <w:rPr>
          <w:spacing w:val="-14"/>
          <w:sz w:val="24"/>
        </w:rPr>
        <w:t xml:space="preserve"> </w:t>
      </w:r>
      <w:r>
        <w:rPr>
          <w:sz w:val="24"/>
        </w:rPr>
        <w:t>(fls.</w:t>
      </w:r>
      <w:r>
        <w:rPr>
          <w:spacing w:val="-16"/>
          <w:sz w:val="24"/>
        </w:rPr>
        <w:t xml:space="preserve"> </w:t>
      </w:r>
      <w:r>
        <w:rPr>
          <w:sz w:val="24"/>
        </w:rPr>
        <w:t>350</w:t>
      </w:r>
      <w:r>
        <w:rPr>
          <w:spacing w:val="-15"/>
          <w:sz w:val="24"/>
        </w:rPr>
        <w:t xml:space="preserve"> </w:t>
      </w:r>
      <w:r>
        <w:rPr>
          <w:sz w:val="24"/>
        </w:rPr>
        <w:t>a</w:t>
      </w:r>
      <w:r>
        <w:rPr>
          <w:spacing w:val="-15"/>
          <w:sz w:val="24"/>
        </w:rPr>
        <w:t xml:space="preserve"> </w:t>
      </w:r>
      <w:r>
        <w:rPr>
          <w:sz w:val="24"/>
        </w:rPr>
        <w:t>401,</w:t>
      </w:r>
      <w:r>
        <w:rPr>
          <w:spacing w:val="-64"/>
          <w:sz w:val="24"/>
        </w:rPr>
        <w:t xml:space="preserve"> </w:t>
      </w:r>
      <w:r>
        <w:rPr>
          <w:sz w:val="24"/>
        </w:rPr>
        <w:t>c. 2).</w:t>
      </w:r>
    </w:p>
    <w:p w14:paraId="064E2794" w14:textId="77777777" w:rsidR="004144C4" w:rsidRDefault="004144C4">
      <w:pPr>
        <w:pStyle w:val="Textoindependiente"/>
        <w:spacing w:before="1"/>
        <w:rPr>
          <w:sz w:val="36"/>
        </w:rPr>
      </w:pPr>
    </w:p>
    <w:p w14:paraId="7F5117DA" w14:textId="77777777" w:rsidR="004144C4" w:rsidRDefault="00E5591A">
      <w:pPr>
        <w:pStyle w:val="Prrafodelista"/>
        <w:numPr>
          <w:ilvl w:val="0"/>
          <w:numId w:val="8"/>
        </w:numPr>
        <w:tabs>
          <w:tab w:val="left" w:pos="822"/>
        </w:tabs>
        <w:spacing w:line="360" w:lineRule="auto"/>
        <w:ind w:right="196" w:firstLine="0"/>
        <w:jc w:val="both"/>
        <w:rPr>
          <w:sz w:val="24"/>
        </w:rPr>
      </w:pPr>
      <w:r>
        <w:rPr>
          <w:sz w:val="24"/>
        </w:rPr>
        <w:t>El</w:t>
      </w:r>
      <w:r>
        <w:rPr>
          <w:spacing w:val="1"/>
          <w:sz w:val="24"/>
        </w:rPr>
        <w:t xml:space="preserve"> </w:t>
      </w:r>
      <w:r>
        <w:rPr>
          <w:sz w:val="24"/>
        </w:rPr>
        <w:t>18</w:t>
      </w:r>
      <w:r>
        <w:rPr>
          <w:spacing w:val="1"/>
          <w:sz w:val="24"/>
        </w:rPr>
        <w:t xml:space="preserve"> </w:t>
      </w:r>
      <w:r>
        <w:rPr>
          <w:sz w:val="24"/>
        </w:rPr>
        <w:t>de</w:t>
      </w:r>
      <w:r>
        <w:rPr>
          <w:spacing w:val="1"/>
          <w:sz w:val="24"/>
        </w:rPr>
        <w:t xml:space="preserve"> </w:t>
      </w:r>
      <w:r>
        <w:rPr>
          <w:sz w:val="24"/>
        </w:rPr>
        <w:t>abril</w:t>
      </w:r>
      <w:r>
        <w:rPr>
          <w:spacing w:val="1"/>
          <w:sz w:val="24"/>
        </w:rPr>
        <w:t xml:space="preserve"> </w:t>
      </w:r>
      <w:r>
        <w:rPr>
          <w:sz w:val="24"/>
        </w:rPr>
        <w:t>de</w:t>
      </w:r>
      <w:r>
        <w:rPr>
          <w:spacing w:val="1"/>
          <w:sz w:val="24"/>
        </w:rPr>
        <w:t xml:space="preserve"> </w:t>
      </w:r>
      <w:r>
        <w:rPr>
          <w:sz w:val="24"/>
        </w:rPr>
        <w:t>2008,</w:t>
      </w:r>
      <w:r>
        <w:rPr>
          <w:spacing w:val="1"/>
          <w:sz w:val="24"/>
        </w:rPr>
        <w:t xml:space="preserve"> </w:t>
      </w:r>
      <w:r>
        <w:rPr>
          <w:sz w:val="24"/>
        </w:rPr>
        <w:t>el</w:t>
      </w:r>
      <w:r>
        <w:rPr>
          <w:spacing w:val="1"/>
          <w:sz w:val="24"/>
        </w:rPr>
        <w:t xml:space="preserve"> </w:t>
      </w:r>
      <w:r>
        <w:rPr>
          <w:sz w:val="24"/>
        </w:rPr>
        <w:t>Director</w:t>
      </w:r>
      <w:r>
        <w:rPr>
          <w:spacing w:val="1"/>
          <w:sz w:val="24"/>
        </w:rPr>
        <w:t xml:space="preserve"> </w:t>
      </w:r>
      <w:r>
        <w:rPr>
          <w:sz w:val="24"/>
        </w:rPr>
        <w:t>General</w:t>
      </w:r>
      <w:r>
        <w:rPr>
          <w:spacing w:val="1"/>
          <w:sz w:val="24"/>
        </w:rPr>
        <w:t xml:space="preserve"> </w:t>
      </w:r>
      <w:r>
        <w:rPr>
          <w:sz w:val="24"/>
        </w:rPr>
        <w:t>del</w:t>
      </w:r>
      <w:r>
        <w:rPr>
          <w:spacing w:val="1"/>
          <w:sz w:val="24"/>
        </w:rPr>
        <w:t xml:space="preserve"> </w:t>
      </w:r>
      <w:r>
        <w:rPr>
          <w:sz w:val="24"/>
        </w:rPr>
        <w:t>Fondo</w:t>
      </w:r>
      <w:r>
        <w:rPr>
          <w:spacing w:val="1"/>
          <w:sz w:val="24"/>
        </w:rPr>
        <w:t xml:space="preserve"> </w:t>
      </w:r>
      <w:r>
        <w:rPr>
          <w:sz w:val="24"/>
        </w:rPr>
        <w:t>hizo</w:t>
      </w:r>
      <w:r>
        <w:rPr>
          <w:spacing w:val="1"/>
          <w:sz w:val="24"/>
        </w:rPr>
        <w:t xml:space="preserve"> </w:t>
      </w:r>
      <w:r>
        <w:rPr>
          <w:sz w:val="24"/>
        </w:rPr>
        <w:t>un</w:t>
      </w:r>
      <w:r>
        <w:rPr>
          <w:spacing w:val="1"/>
          <w:sz w:val="24"/>
        </w:rPr>
        <w:t xml:space="preserve"> </w:t>
      </w:r>
      <w:r>
        <w:rPr>
          <w:sz w:val="24"/>
        </w:rPr>
        <w:t>nuevo</w:t>
      </w:r>
      <w:r>
        <w:rPr>
          <w:spacing w:val="1"/>
          <w:sz w:val="24"/>
        </w:rPr>
        <w:t xml:space="preserve"> </w:t>
      </w:r>
      <w:r>
        <w:rPr>
          <w:sz w:val="24"/>
        </w:rPr>
        <w:t>requerimiento</w:t>
      </w:r>
      <w:r>
        <w:rPr>
          <w:spacing w:val="1"/>
          <w:sz w:val="24"/>
        </w:rPr>
        <w:t xml:space="preserve"> </w:t>
      </w:r>
      <w:r>
        <w:rPr>
          <w:sz w:val="24"/>
        </w:rPr>
        <w:t>al consorcio</w:t>
      </w:r>
      <w:r>
        <w:rPr>
          <w:spacing w:val="1"/>
          <w:sz w:val="24"/>
        </w:rPr>
        <w:t xml:space="preserve"> </w:t>
      </w:r>
      <w:r>
        <w:rPr>
          <w:sz w:val="24"/>
        </w:rPr>
        <w:t>demandante para que</w:t>
      </w:r>
      <w:r>
        <w:rPr>
          <w:spacing w:val="1"/>
          <w:sz w:val="24"/>
        </w:rPr>
        <w:t xml:space="preserve"> </w:t>
      </w:r>
      <w:r>
        <w:rPr>
          <w:sz w:val="24"/>
        </w:rPr>
        <w:t>allegara el plan maestro de</w:t>
      </w:r>
      <w:r>
        <w:rPr>
          <w:spacing w:val="1"/>
          <w:sz w:val="24"/>
        </w:rPr>
        <w:t xml:space="preserve"> </w:t>
      </w:r>
      <w:r>
        <w:rPr>
          <w:sz w:val="24"/>
        </w:rPr>
        <w:t>servicios públicos aprobado por la instancia competente y el plan de regularización</w:t>
      </w:r>
      <w:r>
        <w:rPr>
          <w:spacing w:val="-64"/>
          <w:sz w:val="24"/>
        </w:rPr>
        <w:t xml:space="preserve"> </w:t>
      </w:r>
      <w:r>
        <w:rPr>
          <w:sz w:val="24"/>
        </w:rPr>
        <w:t>de la Escuela aprobado por la CAR. Asimismo, para que resolviera y atendiera los</w:t>
      </w:r>
      <w:r>
        <w:rPr>
          <w:spacing w:val="1"/>
          <w:sz w:val="24"/>
        </w:rPr>
        <w:t xml:space="preserve"> </w:t>
      </w:r>
      <w:r>
        <w:rPr>
          <w:sz w:val="24"/>
        </w:rPr>
        <w:t>requerimientos</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Secretaría</w:t>
      </w:r>
      <w:r>
        <w:rPr>
          <w:spacing w:val="-6"/>
          <w:sz w:val="24"/>
        </w:rPr>
        <w:t xml:space="preserve"> </w:t>
      </w:r>
      <w:r>
        <w:rPr>
          <w:sz w:val="24"/>
        </w:rPr>
        <w:t>de</w:t>
      </w:r>
      <w:r>
        <w:rPr>
          <w:spacing w:val="-6"/>
          <w:sz w:val="24"/>
        </w:rPr>
        <w:t xml:space="preserve"> </w:t>
      </w:r>
      <w:r>
        <w:rPr>
          <w:sz w:val="24"/>
        </w:rPr>
        <w:t>Planeación</w:t>
      </w:r>
      <w:r>
        <w:rPr>
          <w:spacing w:val="-6"/>
          <w:sz w:val="24"/>
        </w:rPr>
        <w:t xml:space="preserve"> </w:t>
      </w:r>
      <w:r>
        <w:rPr>
          <w:sz w:val="24"/>
        </w:rPr>
        <w:t>de</w:t>
      </w:r>
      <w:r>
        <w:rPr>
          <w:spacing w:val="-8"/>
          <w:sz w:val="24"/>
        </w:rPr>
        <w:t xml:space="preserve"> </w:t>
      </w:r>
      <w:r>
        <w:rPr>
          <w:sz w:val="24"/>
        </w:rPr>
        <w:t>Tabio -relacionado</w:t>
      </w:r>
      <w:r>
        <w:rPr>
          <w:spacing w:val="-6"/>
          <w:sz w:val="24"/>
        </w:rPr>
        <w:t xml:space="preserve"> </w:t>
      </w:r>
      <w:r>
        <w:rPr>
          <w:sz w:val="24"/>
        </w:rPr>
        <w:t>con</w:t>
      </w:r>
      <w:r>
        <w:rPr>
          <w:spacing w:val="-6"/>
          <w:sz w:val="24"/>
        </w:rPr>
        <w:t xml:space="preserve"> </w:t>
      </w:r>
      <w:r>
        <w:rPr>
          <w:sz w:val="24"/>
        </w:rPr>
        <w:t>la</w:t>
      </w:r>
      <w:r>
        <w:rPr>
          <w:spacing w:val="-8"/>
          <w:sz w:val="24"/>
        </w:rPr>
        <w:t xml:space="preserve"> </w:t>
      </w:r>
      <w:r>
        <w:rPr>
          <w:sz w:val="24"/>
        </w:rPr>
        <w:t>falta</w:t>
      </w:r>
      <w:r>
        <w:rPr>
          <w:spacing w:val="-6"/>
          <w:sz w:val="24"/>
        </w:rPr>
        <w:t xml:space="preserve"> </w:t>
      </w:r>
      <w:r>
        <w:rPr>
          <w:sz w:val="24"/>
        </w:rPr>
        <w:t>de</w:t>
      </w:r>
      <w:r>
        <w:rPr>
          <w:spacing w:val="-65"/>
          <w:sz w:val="24"/>
        </w:rPr>
        <w:t xml:space="preserve"> </w:t>
      </w:r>
      <w:r>
        <w:rPr>
          <w:sz w:val="24"/>
        </w:rPr>
        <w:t>competencia de la referida Secretaría para resolver sobre la extensión de la red de</w:t>
      </w:r>
      <w:r>
        <w:rPr>
          <w:spacing w:val="-64"/>
          <w:sz w:val="24"/>
        </w:rPr>
        <w:t xml:space="preserve"> </w:t>
      </w:r>
      <w:r>
        <w:rPr>
          <w:sz w:val="24"/>
        </w:rPr>
        <w:t>acueducto de la obra proyectada por la Escuela, toda vez que atravesaba una vía</w:t>
      </w:r>
      <w:r>
        <w:rPr>
          <w:spacing w:val="1"/>
          <w:sz w:val="24"/>
        </w:rPr>
        <w:t xml:space="preserve"> </w:t>
      </w:r>
      <w:r>
        <w:rPr>
          <w:sz w:val="24"/>
        </w:rPr>
        <w:t>departamental -y de la CAR de Zipaquirá, en el sentido de que los niveles de ruido</w:t>
      </w:r>
      <w:r>
        <w:rPr>
          <w:spacing w:val="-64"/>
          <w:sz w:val="24"/>
        </w:rPr>
        <w:t xml:space="preserve"> </w:t>
      </w:r>
      <w:r>
        <w:rPr>
          <w:sz w:val="24"/>
        </w:rPr>
        <w:t>a generar superaban la norma de manera general, razón por la cual se debía</w:t>
      </w:r>
      <w:r>
        <w:rPr>
          <w:spacing w:val="1"/>
          <w:sz w:val="24"/>
        </w:rPr>
        <w:t xml:space="preserve"> </w:t>
      </w:r>
      <w:r>
        <w:rPr>
          <w:sz w:val="24"/>
        </w:rPr>
        <w:t>presentar</w:t>
      </w:r>
      <w:r>
        <w:rPr>
          <w:spacing w:val="-6"/>
          <w:sz w:val="24"/>
        </w:rPr>
        <w:t xml:space="preserve"> </w:t>
      </w:r>
      <w:r>
        <w:rPr>
          <w:sz w:val="24"/>
        </w:rPr>
        <w:t>ante</w:t>
      </w:r>
      <w:r>
        <w:rPr>
          <w:spacing w:val="-3"/>
          <w:sz w:val="24"/>
        </w:rPr>
        <w:t xml:space="preserve"> </w:t>
      </w:r>
      <w:r>
        <w:rPr>
          <w:sz w:val="24"/>
        </w:rPr>
        <w:t>la</w:t>
      </w:r>
      <w:r>
        <w:rPr>
          <w:spacing w:val="-5"/>
          <w:sz w:val="24"/>
        </w:rPr>
        <w:t xml:space="preserve"> </w:t>
      </w:r>
      <w:r>
        <w:rPr>
          <w:sz w:val="24"/>
        </w:rPr>
        <w:t>referida</w:t>
      </w:r>
      <w:r>
        <w:rPr>
          <w:spacing w:val="-4"/>
          <w:sz w:val="24"/>
        </w:rPr>
        <w:t xml:space="preserve"> </w:t>
      </w:r>
      <w:r>
        <w:rPr>
          <w:sz w:val="24"/>
        </w:rPr>
        <w:t>CAR</w:t>
      </w:r>
      <w:r>
        <w:rPr>
          <w:spacing w:val="-5"/>
          <w:sz w:val="24"/>
        </w:rPr>
        <w:t xml:space="preserve"> </w:t>
      </w:r>
      <w:r>
        <w:rPr>
          <w:sz w:val="24"/>
        </w:rPr>
        <w:t>un</w:t>
      </w:r>
      <w:r>
        <w:rPr>
          <w:spacing w:val="-5"/>
          <w:sz w:val="24"/>
        </w:rPr>
        <w:t xml:space="preserve"> </w:t>
      </w:r>
      <w:r>
        <w:rPr>
          <w:sz w:val="24"/>
        </w:rPr>
        <w:t>plan</w:t>
      </w:r>
      <w:r>
        <w:rPr>
          <w:spacing w:val="-6"/>
          <w:sz w:val="24"/>
        </w:rPr>
        <w:t xml:space="preserve"> </w:t>
      </w:r>
      <w:r>
        <w:rPr>
          <w:sz w:val="24"/>
        </w:rPr>
        <w:t>de</w:t>
      </w:r>
      <w:r>
        <w:rPr>
          <w:spacing w:val="-5"/>
          <w:sz w:val="24"/>
        </w:rPr>
        <w:t xml:space="preserve"> </w:t>
      </w:r>
      <w:r>
        <w:rPr>
          <w:sz w:val="24"/>
        </w:rPr>
        <w:t>contingencia en</w:t>
      </w:r>
      <w:r>
        <w:rPr>
          <w:spacing w:val="-6"/>
          <w:sz w:val="24"/>
        </w:rPr>
        <w:t xml:space="preserve"> </w:t>
      </w:r>
      <w:r>
        <w:rPr>
          <w:sz w:val="24"/>
        </w:rPr>
        <w:t>el</w:t>
      </w:r>
      <w:r>
        <w:rPr>
          <w:spacing w:val="-6"/>
          <w:sz w:val="24"/>
        </w:rPr>
        <w:t xml:space="preserve"> </w:t>
      </w:r>
      <w:r>
        <w:rPr>
          <w:sz w:val="24"/>
        </w:rPr>
        <w:t>área</w:t>
      </w:r>
      <w:r>
        <w:rPr>
          <w:spacing w:val="-4"/>
          <w:sz w:val="24"/>
        </w:rPr>
        <w:t xml:space="preserve"> </w:t>
      </w:r>
      <w:r>
        <w:rPr>
          <w:sz w:val="24"/>
        </w:rPr>
        <w:t>de</w:t>
      </w:r>
      <w:r>
        <w:rPr>
          <w:spacing w:val="-5"/>
          <w:sz w:val="24"/>
        </w:rPr>
        <w:t xml:space="preserve"> </w:t>
      </w:r>
      <w:r>
        <w:rPr>
          <w:sz w:val="24"/>
        </w:rPr>
        <w:t>influencia</w:t>
      </w:r>
      <w:r>
        <w:rPr>
          <w:spacing w:val="-4"/>
          <w:sz w:val="24"/>
        </w:rPr>
        <w:t xml:space="preserve"> </w:t>
      </w:r>
      <w:r>
        <w:rPr>
          <w:sz w:val="24"/>
        </w:rPr>
        <w:t>que</w:t>
      </w:r>
      <w:r>
        <w:rPr>
          <w:spacing w:val="-64"/>
          <w:sz w:val="24"/>
        </w:rPr>
        <w:t xml:space="preserve"> </w:t>
      </w:r>
      <w:r>
        <w:rPr>
          <w:sz w:val="24"/>
        </w:rPr>
        <w:t>incluyera las medidas de mitigación a implementar, con el fin de determinar si la</w:t>
      </w:r>
      <w:r>
        <w:rPr>
          <w:spacing w:val="1"/>
          <w:sz w:val="24"/>
        </w:rPr>
        <w:t xml:space="preserve"> </w:t>
      </w:r>
      <w:r>
        <w:rPr>
          <w:sz w:val="24"/>
        </w:rPr>
        <w:t>actividad</w:t>
      </w:r>
      <w:r>
        <w:rPr>
          <w:spacing w:val="-1"/>
          <w:sz w:val="24"/>
        </w:rPr>
        <w:t xml:space="preserve"> </w:t>
      </w:r>
      <w:r>
        <w:rPr>
          <w:sz w:val="24"/>
        </w:rPr>
        <w:t>afectaría los</w:t>
      </w:r>
      <w:r>
        <w:rPr>
          <w:spacing w:val="-3"/>
          <w:sz w:val="24"/>
        </w:rPr>
        <w:t xml:space="preserve"> </w:t>
      </w:r>
      <w:r>
        <w:rPr>
          <w:sz w:val="24"/>
        </w:rPr>
        <w:t>ecosistemas</w:t>
      </w:r>
      <w:r>
        <w:rPr>
          <w:spacing w:val="-2"/>
          <w:sz w:val="24"/>
        </w:rPr>
        <w:t xml:space="preserve"> </w:t>
      </w:r>
      <w:r>
        <w:rPr>
          <w:sz w:val="24"/>
        </w:rPr>
        <w:t>estratégicos (fls.</w:t>
      </w:r>
      <w:r>
        <w:rPr>
          <w:spacing w:val="-1"/>
          <w:sz w:val="24"/>
        </w:rPr>
        <w:t xml:space="preserve"> </w:t>
      </w:r>
      <w:r>
        <w:rPr>
          <w:sz w:val="24"/>
        </w:rPr>
        <w:t>405 y</w:t>
      </w:r>
      <w:r>
        <w:rPr>
          <w:spacing w:val="-2"/>
          <w:sz w:val="24"/>
        </w:rPr>
        <w:t xml:space="preserve"> </w:t>
      </w:r>
      <w:r>
        <w:rPr>
          <w:sz w:val="24"/>
        </w:rPr>
        <w:t>406,</w:t>
      </w:r>
      <w:r>
        <w:rPr>
          <w:spacing w:val="-1"/>
          <w:sz w:val="24"/>
        </w:rPr>
        <w:t xml:space="preserve"> </w:t>
      </w:r>
      <w:r>
        <w:rPr>
          <w:sz w:val="24"/>
        </w:rPr>
        <w:t>c.</w:t>
      </w:r>
      <w:r>
        <w:rPr>
          <w:spacing w:val="-2"/>
          <w:sz w:val="24"/>
        </w:rPr>
        <w:t xml:space="preserve"> </w:t>
      </w:r>
      <w:r>
        <w:rPr>
          <w:sz w:val="24"/>
        </w:rPr>
        <w:t>2)</w:t>
      </w:r>
      <w:r>
        <w:rPr>
          <w:position w:val="8"/>
          <w:sz w:val="16"/>
        </w:rPr>
        <w:t>31</w:t>
      </w:r>
      <w:r>
        <w:rPr>
          <w:sz w:val="24"/>
        </w:rPr>
        <w:t>.</w:t>
      </w:r>
    </w:p>
    <w:p w14:paraId="650D0426" w14:textId="77777777" w:rsidR="004144C4" w:rsidRDefault="004144C4">
      <w:pPr>
        <w:pStyle w:val="Textoindependiente"/>
        <w:spacing w:before="6"/>
        <w:rPr>
          <w:sz w:val="35"/>
        </w:rPr>
      </w:pPr>
    </w:p>
    <w:p w14:paraId="3F650CAE" w14:textId="77777777" w:rsidR="004144C4" w:rsidRDefault="00E5591A">
      <w:pPr>
        <w:pStyle w:val="Prrafodelista"/>
        <w:numPr>
          <w:ilvl w:val="0"/>
          <w:numId w:val="8"/>
        </w:numPr>
        <w:tabs>
          <w:tab w:val="left" w:pos="822"/>
        </w:tabs>
        <w:spacing w:line="360" w:lineRule="auto"/>
        <w:ind w:right="195" w:firstLine="0"/>
        <w:jc w:val="both"/>
        <w:rPr>
          <w:sz w:val="24"/>
        </w:rPr>
      </w:pPr>
      <w:r>
        <w:rPr>
          <w:sz w:val="24"/>
        </w:rPr>
        <w:t>En la misma fecha se hizo un requerimiento al Consorcio Interescuelas,</w:t>
      </w:r>
      <w:r>
        <w:rPr>
          <w:spacing w:val="1"/>
          <w:sz w:val="24"/>
        </w:rPr>
        <w:t xml:space="preserve"> </w:t>
      </w:r>
      <w:r>
        <w:rPr>
          <w:sz w:val="24"/>
        </w:rPr>
        <w:t>interventor</w:t>
      </w:r>
      <w:r>
        <w:rPr>
          <w:spacing w:val="-13"/>
          <w:sz w:val="24"/>
        </w:rPr>
        <w:t xml:space="preserve"> </w:t>
      </w:r>
      <w:r>
        <w:rPr>
          <w:sz w:val="24"/>
        </w:rPr>
        <w:t>del</w:t>
      </w:r>
      <w:r>
        <w:rPr>
          <w:spacing w:val="-12"/>
          <w:sz w:val="24"/>
        </w:rPr>
        <w:t xml:space="preserve"> </w:t>
      </w:r>
      <w:r>
        <w:rPr>
          <w:sz w:val="24"/>
        </w:rPr>
        <w:t>contrato</w:t>
      </w:r>
      <w:r>
        <w:rPr>
          <w:spacing w:val="-14"/>
          <w:sz w:val="24"/>
        </w:rPr>
        <w:t xml:space="preserve"> </w:t>
      </w:r>
      <w:r>
        <w:rPr>
          <w:sz w:val="24"/>
        </w:rPr>
        <w:t>de</w:t>
      </w:r>
      <w:r>
        <w:rPr>
          <w:spacing w:val="-13"/>
          <w:sz w:val="24"/>
        </w:rPr>
        <w:t xml:space="preserve"> </w:t>
      </w:r>
      <w:r>
        <w:rPr>
          <w:sz w:val="24"/>
        </w:rPr>
        <w:t>consultoría,</w:t>
      </w:r>
      <w:r>
        <w:rPr>
          <w:spacing w:val="-14"/>
          <w:sz w:val="24"/>
        </w:rPr>
        <w:t xml:space="preserve"> </w:t>
      </w:r>
      <w:r>
        <w:rPr>
          <w:sz w:val="24"/>
        </w:rPr>
        <w:t>en</w:t>
      </w:r>
      <w:r>
        <w:rPr>
          <w:spacing w:val="-13"/>
          <w:sz w:val="24"/>
        </w:rPr>
        <w:t xml:space="preserve"> </w:t>
      </w:r>
      <w:r>
        <w:rPr>
          <w:sz w:val="24"/>
        </w:rPr>
        <w:t>relación</w:t>
      </w:r>
      <w:r>
        <w:rPr>
          <w:spacing w:val="-11"/>
          <w:sz w:val="24"/>
        </w:rPr>
        <w:t xml:space="preserve"> </w:t>
      </w:r>
      <w:r>
        <w:rPr>
          <w:sz w:val="24"/>
        </w:rPr>
        <w:t>con</w:t>
      </w:r>
      <w:r>
        <w:rPr>
          <w:spacing w:val="-13"/>
          <w:sz w:val="24"/>
        </w:rPr>
        <w:t xml:space="preserve"> </w:t>
      </w:r>
      <w:r>
        <w:rPr>
          <w:sz w:val="24"/>
        </w:rPr>
        <w:t>el</w:t>
      </w:r>
      <w:r>
        <w:rPr>
          <w:spacing w:val="-13"/>
          <w:sz w:val="24"/>
        </w:rPr>
        <w:t xml:space="preserve"> </w:t>
      </w:r>
      <w:r>
        <w:rPr>
          <w:sz w:val="24"/>
        </w:rPr>
        <w:t>cumplimiento</w:t>
      </w:r>
      <w:r>
        <w:rPr>
          <w:spacing w:val="-10"/>
          <w:sz w:val="24"/>
        </w:rPr>
        <w:t xml:space="preserve"> </w:t>
      </w:r>
      <w:r>
        <w:rPr>
          <w:sz w:val="24"/>
        </w:rPr>
        <w:t>de</w:t>
      </w:r>
      <w:r>
        <w:rPr>
          <w:spacing w:val="-12"/>
          <w:sz w:val="24"/>
        </w:rPr>
        <w:t xml:space="preserve"> </w:t>
      </w:r>
      <w:r>
        <w:rPr>
          <w:sz w:val="24"/>
        </w:rPr>
        <w:t>requisitos</w:t>
      </w:r>
    </w:p>
    <w:p w14:paraId="22A4581D" w14:textId="2583AD11" w:rsidR="004144C4" w:rsidRDefault="00451499">
      <w:pPr>
        <w:pStyle w:val="Textoindependiente"/>
        <w:spacing w:before="6"/>
        <w:rPr>
          <w:sz w:val="19"/>
        </w:rPr>
      </w:pPr>
      <w:r>
        <w:rPr>
          <w:noProof/>
        </w:rPr>
        <mc:AlternateContent>
          <mc:Choice Requires="wps">
            <w:drawing>
              <wp:anchor distT="0" distB="0" distL="0" distR="0" simplePos="0" relativeHeight="487596032" behindDoc="1" locked="0" layoutInCell="1" allowOverlap="1" wp14:anchorId="1CD65028" wp14:editId="78566593">
                <wp:simplePos x="0" y="0"/>
                <wp:positionH relativeFrom="page">
                  <wp:posOffset>1080770</wp:posOffset>
                </wp:positionH>
                <wp:positionV relativeFrom="paragraph">
                  <wp:posOffset>167640</wp:posOffset>
                </wp:positionV>
                <wp:extent cx="1828800" cy="8890"/>
                <wp:effectExtent l="0" t="0" r="0" b="0"/>
                <wp:wrapTopAndBottom/>
                <wp:docPr id="11593767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9ECAA" id="Rectangle 20" o:spid="_x0000_s1026" style="position:absolute;margin-left:85.1pt;margin-top:13.2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" fillcolor="black" stroked="f">
                <w10:wrap type="topAndBottom" anchorx="page"/>
              </v:rect>
            </w:pict>
          </mc:Fallback>
        </mc:AlternateContent>
      </w:r>
    </w:p>
    <w:p w14:paraId="15D50F67" w14:textId="77777777" w:rsidR="004144C4" w:rsidRDefault="00E5591A">
      <w:pPr>
        <w:spacing w:before="71"/>
        <w:ind w:left="102" w:right="201"/>
        <w:jc w:val="both"/>
        <w:rPr>
          <w:sz w:val="20"/>
        </w:rPr>
      </w:pPr>
      <w:r>
        <w:rPr>
          <w:position w:val="6"/>
          <w:sz w:val="13"/>
        </w:rPr>
        <w:t xml:space="preserve">29 </w:t>
      </w:r>
      <w:r>
        <w:rPr>
          <w:sz w:val="20"/>
        </w:rPr>
        <w:t>Dichas observaciones generales fueron en el sentido de que i) los planos solo contaban con el</w:t>
      </w:r>
      <w:r>
        <w:rPr>
          <w:spacing w:val="1"/>
          <w:sz w:val="20"/>
        </w:rPr>
        <w:t xml:space="preserve"> </w:t>
      </w:r>
      <w:r>
        <w:rPr>
          <w:sz w:val="20"/>
        </w:rPr>
        <w:t>visto</w:t>
      </w:r>
      <w:r>
        <w:rPr>
          <w:spacing w:val="-1"/>
          <w:sz w:val="20"/>
        </w:rPr>
        <w:t xml:space="preserve"> </w:t>
      </w:r>
      <w:r>
        <w:rPr>
          <w:sz w:val="20"/>
        </w:rPr>
        <w:t>bueno</w:t>
      </w:r>
      <w:r>
        <w:rPr>
          <w:spacing w:val="-1"/>
          <w:sz w:val="20"/>
        </w:rPr>
        <w:t xml:space="preserve"> </w:t>
      </w:r>
      <w:r>
        <w:rPr>
          <w:sz w:val="20"/>
        </w:rPr>
        <w:t>de</w:t>
      </w:r>
      <w:r>
        <w:rPr>
          <w:spacing w:val="-1"/>
          <w:sz w:val="20"/>
        </w:rPr>
        <w:t xml:space="preserve"> </w:t>
      </w:r>
      <w:r>
        <w:rPr>
          <w:sz w:val="20"/>
        </w:rPr>
        <w:t>la interventoría</w:t>
      </w:r>
      <w:r>
        <w:rPr>
          <w:spacing w:val="-3"/>
          <w:sz w:val="20"/>
        </w:rPr>
        <w:t xml:space="preserve"> </w:t>
      </w:r>
      <w:r>
        <w:rPr>
          <w:sz w:val="20"/>
        </w:rPr>
        <w:t>pero</w:t>
      </w:r>
      <w:r>
        <w:rPr>
          <w:spacing w:val="-3"/>
          <w:sz w:val="20"/>
        </w:rPr>
        <w:t xml:space="preserve"> </w:t>
      </w:r>
      <w:r>
        <w:rPr>
          <w:sz w:val="20"/>
        </w:rPr>
        <w:t>faltaba</w:t>
      </w:r>
      <w:r>
        <w:rPr>
          <w:spacing w:val="-2"/>
          <w:sz w:val="20"/>
        </w:rPr>
        <w:t xml:space="preserve"> </w:t>
      </w:r>
      <w:r>
        <w:rPr>
          <w:sz w:val="20"/>
        </w:rPr>
        <w:t>el</w:t>
      </w:r>
      <w:r>
        <w:rPr>
          <w:spacing w:val="-4"/>
          <w:sz w:val="20"/>
        </w:rPr>
        <w:t xml:space="preserve"> </w:t>
      </w:r>
      <w:r>
        <w:rPr>
          <w:sz w:val="20"/>
        </w:rPr>
        <w:t>del</w:t>
      </w:r>
      <w:r>
        <w:rPr>
          <w:spacing w:val="-3"/>
          <w:sz w:val="20"/>
        </w:rPr>
        <w:t xml:space="preserve"> </w:t>
      </w:r>
      <w:r>
        <w:rPr>
          <w:sz w:val="20"/>
        </w:rPr>
        <w:t>profesional</w:t>
      </w:r>
      <w:r>
        <w:rPr>
          <w:spacing w:val="-4"/>
          <w:sz w:val="20"/>
        </w:rPr>
        <w:t xml:space="preserve"> </w:t>
      </w:r>
      <w:r>
        <w:rPr>
          <w:sz w:val="20"/>
        </w:rPr>
        <w:t>especializado</w:t>
      </w:r>
      <w:r>
        <w:rPr>
          <w:spacing w:val="-3"/>
          <w:sz w:val="20"/>
        </w:rPr>
        <w:t xml:space="preserve"> </w:t>
      </w:r>
      <w:r>
        <w:rPr>
          <w:sz w:val="20"/>
        </w:rPr>
        <w:t>en</w:t>
      </w:r>
      <w:r>
        <w:rPr>
          <w:spacing w:val="-2"/>
          <w:sz w:val="20"/>
        </w:rPr>
        <w:t xml:space="preserve"> </w:t>
      </w:r>
      <w:r>
        <w:rPr>
          <w:sz w:val="20"/>
        </w:rPr>
        <w:t>el</w:t>
      </w:r>
      <w:r>
        <w:rPr>
          <w:spacing w:val="-4"/>
          <w:sz w:val="20"/>
        </w:rPr>
        <w:t xml:space="preserve"> </w:t>
      </w:r>
      <w:r>
        <w:rPr>
          <w:sz w:val="20"/>
        </w:rPr>
        <w:t>tema;</w:t>
      </w:r>
      <w:r>
        <w:rPr>
          <w:spacing w:val="-3"/>
          <w:sz w:val="20"/>
        </w:rPr>
        <w:t xml:space="preserve"> </w:t>
      </w:r>
      <w:r>
        <w:rPr>
          <w:sz w:val="20"/>
        </w:rPr>
        <w:t>ii)</w:t>
      </w:r>
      <w:r>
        <w:rPr>
          <w:spacing w:val="-1"/>
          <w:sz w:val="20"/>
        </w:rPr>
        <w:t xml:space="preserve"> </w:t>
      </w:r>
      <w:r>
        <w:rPr>
          <w:sz w:val="20"/>
        </w:rPr>
        <w:t>los</w:t>
      </w:r>
      <w:r>
        <w:rPr>
          <w:spacing w:val="-2"/>
          <w:sz w:val="20"/>
        </w:rPr>
        <w:t xml:space="preserve"> </w:t>
      </w:r>
      <w:r>
        <w:rPr>
          <w:sz w:val="20"/>
        </w:rPr>
        <w:t>planos</w:t>
      </w:r>
      <w:r>
        <w:rPr>
          <w:spacing w:val="-53"/>
          <w:sz w:val="20"/>
        </w:rPr>
        <w:t xml:space="preserve"> </w:t>
      </w:r>
      <w:r>
        <w:rPr>
          <w:sz w:val="20"/>
        </w:rPr>
        <w:t>no fueron entregados rebordeados, por lo que ya presentaban deterioro en los bordes; iii) existían</w:t>
      </w:r>
      <w:r>
        <w:rPr>
          <w:spacing w:val="1"/>
          <w:sz w:val="20"/>
        </w:rPr>
        <w:t xml:space="preserve"> </w:t>
      </w:r>
      <w:r>
        <w:rPr>
          <w:sz w:val="20"/>
        </w:rPr>
        <w:t>planos con información de varias edificaciones, lo cual no era funcional ni correcto, pues se solicitó</w:t>
      </w:r>
      <w:r>
        <w:rPr>
          <w:spacing w:val="1"/>
          <w:sz w:val="20"/>
        </w:rPr>
        <w:t xml:space="preserve"> </w:t>
      </w:r>
      <w:r>
        <w:rPr>
          <w:sz w:val="20"/>
        </w:rPr>
        <w:t>en varias oportunidades que se presentara la información en forma independiente, porque era</w:t>
      </w:r>
      <w:r>
        <w:rPr>
          <w:spacing w:val="1"/>
          <w:sz w:val="20"/>
        </w:rPr>
        <w:t xml:space="preserve"> </w:t>
      </w:r>
      <w:r>
        <w:rPr>
          <w:sz w:val="20"/>
        </w:rPr>
        <w:t>posible</w:t>
      </w:r>
      <w:r>
        <w:rPr>
          <w:spacing w:val="-10"/>
          <w:sz w:val="20"/>
        </w:rPr>
        <w:t xml:space="preserve"> </w:t>
      </w:r>
      <w:r>
        <w:rPr>
          <w:sz w:val="20"/>
        </w:rPr>
        <w:t>que</w:t>
      </w:r>
      <w:r>
        <w:rPr>
          <w:spacing w:val="-11"/>
          <w:sz w:val="20"/>
        </w:rPr>
        <w:t xml:space="preserve"> </w:t>
      </w:r>
      <w:r>
        <w:rPr>
          <w:sz w:val="20"/>
        </w:rPr>
        <w:t>el</w:t>
      </w:r>
      <w:r>
        <w:rPr>
          <w:spacing w:val="-11"/>
          <w:sz w:val="20"/>
        </w:rPr>
        <w:t xml:space="preserve"> </w:t>
      </w:r>
      <w:r>
        <w:rPr>
          <w:sz w:val="20"/>
        </w:rPr>
        <w:t>proyecto</w:t>
      </w:r>
      <w:r>
        <w:rPr>
          <w:spacing w:val="-8"/>
          <w:sz w:val="20"/>
        </w:rPr>
        <w:t xml:space="preserve"> </w:t>
      </w:r>
      <w:r>
        <w:rPr>
          <w:sz w:val="20"/>
        </w:rPr>
        <w:t>se</w:t>
      </w:r>
      <w:r>
        <w:rPr>
          <w:spacing w:val="-10"/>
          <w:sz w:val="20"/>
        </w:rPr>
        <w:t xml:space="preserve"> </w:t>
      </w:r>
      <w:r>
        <w:rPr>
          <w:sz w:val="20"/>
        </w:rPr>
        <w:t>construyera</w:t>
      </w:r>
      <w:r>
        <w:rPr>
          <w:spacing w:val="-10"/>
          <w:sz w:val="20"/>
        </w:rPr>
        <w:t xml:space="preserve"> </w:t>
      </w:r>
      <w:r>
        <w:rPr>
          <w:sz w:val="20"/>
        </w:rPr>
        <w:t>por</w:t>
      </w:r>
      <w:r>
        <w:rPr>
          <w:spacing w:val="-9"/>
          <w:sz w:val="20"/>
        </w:rPr>
        <w:t xml:space="preserve"> </w:t>
      </w:r>
      <w:r>
        <w:rPr>
          <w:sz w:val="20"/>
        </w:rPr>
        <w:t>etapas;</w:t>
      </w:r>
      <w:r>
        <w:rPr>
          <w:spacing w:val="-10"/>
          <w:sz w:val="20"/>
        </w:rPr>
        <w:t xml:space="preserve"> </w:t>
      </w:r>
      <w:r>
        <w:rPr>
          <w:sz w:val="20"/>
        </w:rPr>
        <w:t>iv)</w:t>
      </w:r>
      <w:r>
        <w:rPr>
          <w:spacing w:val="-9"/>
          <w:sz w:val="20"/>
        </w:rPr>
        <w:t xml:space="preserve"> </w:t>
      </w:r>
      <w:r>
        <w:rPr>
          <w:sz w:val="20"/>
        </w:rPr>
        <w:t>había</w:t>
      </w:r>
      <w:r>
        <w:rPr>
          <w:spacing w:val="-8"/>
          <w:sz w:val="20"/>
        </w:rPr>
        <w:t xml:space="preserve"> </w:t>
      </w:r>
      <w:r>
        <w:rPr>
          <w:sz w:val="20"/>
        </w:rPr>
        <w:t>planos</w:t>
      </w:r>
      <w:r>
        <w:rPr>
          <w:spacing w:val="-9"/>
          <w:sz w:val="20"/>
        </w:rPr>
        <w:t xml:space="preserve"> </w:t>
      </w:r>
      <w:r>
        <w:rPr>
          <w:sz w:val="20"/>
        </w:rPr>
        <w:t>mal</w:t>
      </w:r>
      <w:r>
        <w:rPr>
          <w:spacing w:val="-11"/>
          <w:sz w:val="20"/>
        </w:rPr>
        <w:t xml:space="preserve"> </w:t>
      </w:r>
      <w:r>
        <w:rPr>
          <w:sz w:val="20"/>
        </w:rPr>
        <w:t>rotulados</w:t>
      </w:r>
      <w:r>
        <w:rPr>
          <w:spacing w:val="-9"/>
          <w:sz w:val="20"/>
        </w:rPr>
        <w:t xml:space="preserve"> </w:t>
      </w:r>
      <w:r>
        <w:rPr>
          <w:sz w:val="20"/>
        </w:rPr>
        <w:t>o</w:t>
      </w:r>
      <w:r>
        <w:rPr>
          <w:spacing w:val="-8"/>
          <w:sz w:val="20"/>
        </w:rPr>
        <w:t xml:space="preserve"> </w:t>
      </w:r>
      <w:r>
        <w:rPr>
          <w:sz w:val="20"/>
        </w:rPr>
        <w:t>cuyo</w:t>
      </w:r>
      <w:r>
        <w:rPr>
          <w:spacing w:val="-10"/>
          <w:sz w:val="20"/>
        </w:rPr>
        <w:t xml:space="preserve"> </w:t>
      </w:r>
      <w:r>
        <w:rPr>
          <w:sz w:val="20"/>
        </w:rPr>
        <w:t>rótulo</w:t>
      </w:r>
      <w:r>
        <w:rPr>
          <w:spacing w:val="-8"/>
          <w:sz w:val="20"/>
        </w:rPr>
        <w:t xml:space="preserve"> </w:t>
      </w:r>
      <w:r>
        <w:rPr>
          <w:sz w:val="20"/>
        </w:rPr>
        <w:t>había</w:t>
      </w:r>
      <w:r>
        <w:rPr>
          <w:spacing w:val="-53"/>
          <w:sz w:val="20"/>
        </w:rPr>
        <w:t xml:space="preserve"> </w:t>
      </w:r>
      <w:r>
        <w:rPr>
          <w:sz w:val="20"/>
        </w:rPr>
        <w:t>sido</w:t>
      </w:r>
      <w:r>
        <w:rPr>
          <w:spacing w:val="-2"/>
          <w:sz w:val="20"/>
        </w:rPr>
        <w:t xml:space="preserve"> </w:t>
      </w:r>
      <w:r>
        <w:rPr>
          <w:sz w:val="20"/>
        </w:rPr>
        <w:t>corregido</w:t>
      </w:r>
      <w:r>
        <w:rPr>
          <w:spacing w:val="1"/>
          <w:sz w:val="20"/>
        </w:rPr>
        <w:t xml:space="preserve"> </w:t>
      </w:r>
      <w:r>
        <w:rPr>
          <w:sz w:val="20"/>
        </w:rPr>
        <w:t>a</w:t>
      </w:r>
      <w:r>
        <w:rPr>
          <w:spacing w:val="-1"/>
          <w:sz w:val="20"/>
        </w:rPr>
        <w:t xml:space="preserve"> </w:t>
      </w:r>
      <w:r>
        <w:rPr>
          <w:sz w:val="20"/>
        </w:rPr>
        <w:t>mano</w:t>
      </w:r>
      <w:r>
        <w:rPr>
          <w:spacing w:val="-1"/>
          <w:sz w:val="20"/>
        </w:rPr>
        <w:t xml:space="preserve"> </w:t>
      </w:r>
      <w:r>
        <w:rPr>
          <w:sz w:val="20"/>
        </w:rPr>
        <w:t>(f.</w:t>
      </w:r>
      <w:r>
        <w:rPr>
          <w:spacing w:val="-1"/>
          <w:sz w:val="20"/>
        </w:rPr>
        <w:t xml:space="preserve"> </w:t>
      </w:r>
      <w:r>
        <w:rPr>
          <w:sz w:val="20"/>
        </w:rPr>
        <w:t>349,</w:t>
      </w:r>
      <w:r>
        <w:rPr>
          <w:spacing w:val="-1"/>
          <w:sz w:val="20"/>
        </w:rPr>
        <w:t xml:space="preserve"> </w:t>
      </w:r>
      <w:r>
        <w:rPr>
          <w:sz w:val="20"/>
        </w:rPr>
        <w:t>c.</w:t>
      </w:r>
      <w:r>
        <w:rPr>
          <w:spacing w:val="-1"/>
          <w:sz w:val="20"/>
        </w:rPr>
        <w:t xml:space="preserve"> </w:t>
      </w:r>
      <w:r>
        <w:rPr>
          <w:sz w:val="20"/>
        </w:rPr>
        <w:t>2).</w:t>
      </w:r>
    </w:p>
    <w:p w14:paraId="29BCA51B" w14:textId="77777777" w:rsidR="004144C4" w:rsidRDefault="00E5591A">
      <w:pPr>
        <w:spacing w:before="1"/>
        <w:ind w:left="102" w:right="200"/>
        <w:jc w:val="both"/>
        <w:rPr>
          <w:sz w:val="20"/>
        </w:rPr>
      </w:pPr>
      <w:r>
        <w:rPr>
          <w:position w:val="6"/>
          <w:sz w:val="13"/>
        </w:rPr>
        <w:t>30</w:t>
      </w:r>
      <w:r>
        <w:rPr>
          <w:spacing w:val="9"/>
          <w:position w:val="6"/>
          <w:sz w:val="13"/>
        </w:rPr>
        <w:t xml:space="preserve"> </w:t>
      </w:r>
      <w:r>
        <w:rPr>
          <w:sz w:val="20"/>
        </w:rPr>
        <w:t>Se</w:t>
      </w:r>
      <w:r>
        <w:rPr>
          <w:spacing w:val="-8"/>
          <w:sz w:val="20"/>
        </w:rPr>
        <w:t xml:space="preserve"> </w:t>
      </w:r>
      <w:r>
        <w:rPr>
          <w:sz w:val="20"/>
        </w:rPr>
        <w:t>observa</w:t>
      </w:r>
      <w:r>
        <w:rPr>
          <w:spacing w:val="-9"/>
          <w:sz w:val="20"/>
        </w:rPr>
        <w:t xml:space="preserve"> </w:t>
      </w:r>
      <w:r>
        <w:rPr>
          <w:sz w:val="20"/>
        </w:rPr>
        <w:t>que</w:t>
      </w:r>
      <w:r>
        <w:rPr>
          <w:spacing w:val="-8"/>
          <w:sz w:val="20"/>
        </w:rPr>
        <w:t xml:space="preserve"> </w:t>
      </w:r>
      <w:r>
        <w:rPr>
          <w:sz w:val="20"/>
        </w:rPr>
        <w:t>la</w:t>
      </w:r>
      <w:r>
        <w:rPr>
          <w:spacing w:val="-8"/>
          <w:sz w:val="20"/>
        </w:rPr>
        <w:t xml:space="preserve"> </w:t>
      </w:r>
      <w:r>
        <w:rPr>
          <w:sz w:val="20"/>
        </w:rPr>
        <w:t>entidad</w:t>
      </w:r>
      <w:r>
        <w:rPr>
          <w:spacing w:val="-7"/>
          <w:sz w:val="20"/>
        </w:rPr>
        <w:t xml:space="preserve"> </w:t>
      </w:r>
      <w:r>
        <w:rPr>
          <w:sz w:val="20"/>
        </w:rPr>
        <w:t>demandada,</w:t>
      </w:r>
      <w:r>
        <w:rPr>
          <w:spacing w:val="-8"/>
          <w:sz w:val="20"/>
        </w:rPr>
        <w:t xml:space="preserve"> </w:t>
      </w:r>
      <w:r>
        <w:rPr>
          <w:sz w:val="20"/>
        </w:rPr>
        <w:t>a</w:t>
      </w:r>
      <w:r>
        <w:rPr>
          <w:spacing w:val="-8"/>
          <w:sz w:val="20"/>
        </w:rPr>
        <w:t xml:space="preserve"> </w:t>
      </w:r>
      <w:r>
        <w:rPr>
          <w:sz w:val="20"/>
        </w:rPr>
        <w:t>petición</w:t>
      </w:r>
      <w:r>
        <w:rPr>
          <w:spacing w:val="-8"/>
          <w:sz w:val="20"/>
        </w:rPr>
        <w:t xml:space="preserve"> </w:t>
      </w:r>
      <w:r>
        <w:rPr>
          <w:sz w:val="20"/>
        </w:rPr>
        <w:t>del</w:t>
      </w:r>
      <w:r>
        <w:rPr>
          <w:spacing w:val="-9"/>
          <w:sz w:val="20"/>
        </w:rPr>
        <w:t xml:space="preserve"> </w:t>
      </w:r>
      <w:r>
        <w:rPr>
          <w:sz w:val="20"/>
        </w:rPr>
        <w:t>Tribunal,</w:t>
      </w:r>
      <w:r>
        <w:rPr>
          <w:spacing w:val="-7"/>
          <w:sz w:val="20"/>
        </w:rPr>
        <w:t xml:space="preserve"> </w:t>
      </w:r>
      <w:r>
        <w:rPr>
          <w:sz w:val="20"/>
        </w:rPr>
        <w:t>aportó</w:t>
      </w:r>
      <w:r>
        <w:rPr>
          <w:spacing w:val="-10"/>
          <w:sz w:val="20"/>
        </w:rPr>
        <w:t xml:space="preserve"> </w:t>
      </w:r>
      <w:r>
        <w:rPr>
          <w:sz w:val="20"/>
        </w:rPr>
        <w:t>disco</w:t>
      </w:r>
      <w:r>
        <w:rPr>
          <w:spacing w:val="-10"/>
          <w:sz w:val="20"/>
        </w:rPr>
        <w:t xml:space="preserve"> </w:t>
      </w:r>
      <w:r>
        <w:rPr>
          <w:sz w:val="20"/>
        </w:rPr>
        <w:t>compacto</w:t>
      </w:r>
      <w:r>
        <w:rPr>
          <w:spacing w:val="-10"/>
          <w:sz w:val="20"/>
        </w:rPr>
        <w:t xml:space="preserve"> </w:t>
      </w:r>
      <w:r>
        <w:rPr>
          <w:sz w:val="20"/>
        </w:rPr>
        <w:t>con</w:t>
      </w:r>
      <w:r>
        <w:rPr>
          <w:spacing w:val="-8"/>
          <w:sz w:val="20"/>
        </w:rPr>
        <w:t xml:space="preserve"> </w:t>
      </w:r>
      <w:r>
        <w:rPr>
          <w:sz w:val="20"/>
        </w:rPr>
        <w:t>la</w:t>
      </w:r>
      <w:r>
        <w:rPr>
          <w:spacing w:val="-9"/>
          <w:sz w:val="20"/>
        </w:rPr>
        <w:t xml:space="preserve"> </w:t>
      </w:r>
      <w:r>
        <w:rPr>
          <w:sz w:val="20"/>
        </w:rPr>
        <w:t>copia</w:t>
      </w:r>
      <w:r>
        <w:rPr>
          <w:spacing w:val="-54"/>
          <w:sz w:val="20"/>
        </w:rPr>
        <w:t xml:space="preserve"> </w:t>
      </w:r>
      <w:r>
        <w:rPr>
          <w:sz w:val="20"/>
        </w:rPr>
        <w:t>auténtica de los informes técnicos rendidos que originaron los requerimientos hechos al contratista</w:t>
      </w:r>
      <w:r>
        <w:rPr>
          <w:spacing w:val="1"/>
          <w:sz w:val="20"/>
        </w:rPr>
        <w:t xml:space="preserve"> </w:t>
      </w:r>
      <w:r>
        <w:rPr>
          <w:sz w:val="20"/>
        </w:rPr>
        <w:t>con posterioridad a la entrega de los diseños e informó que, con la contestación de la demanda,</w:t>
      </w:r>
      <w:r>
        <w:rPr>
          <w:spacing w:val="1"/>
          <w:sz w:val="20"/>
        </w:rPr>
        <w:t xml:space="preserve"> </w:t>
      </w:r>
      <w:r>
        <w:rPr>
          <w:sz w:val="20"/>
        </w:rPr>
        <w:t>había</w:t>
      </w:r>
      <w:r>
        <w:rPr>
          <w:spacing w:val="-11"/>
          <w:sz w:val="20"/>
        </w:rPr>
        <w:t xml:space="preserve"> </w:t>
      </w:r>
      <w:r>
        <w:rPr>
          <w:sz w:val="20"/>
        </w:rPr>
        <w:t>presentado</w:t>
      </w:r>
      <w:r>
        <w:rPr>
          <w:spacing w:val="-10"/>
          <w:sz w:val="20"/>
        </w:rPr>
        <w:t xml:space="preserve"> </w:t>
      </w:r>
      <w:r>
        <w:rPr>
          <w:sz w:val="20"/>
        </w:rPr>
        <w:t>no</w:t>
      </w:r>
      <w:r>
        <w:rPr>
          <w:spacing w:val="-10"/>
          <w:sz w:val="20"/>
        </w:rPr>
        <w:t xml:space="preserve"> </w:t>
      </w:r>
      <w:r>
        <w:rPr>
          <w:sz w:val="20"/>
        </w:rPr>
        <w:t>solo</w:t>
      </w:r>
      <w:r>
        <w:rPr>
          <w:spacing w:val="-10"/>
          <w:sz w:val="20"/>
        </w:rPr>
        <w:t xml:space="preserve"> </w:t>
      </w:r>
      <w:r>
        <w:rPr>
          <w:sz w:val="20"/>
        </w:rPr>
        <w:t>los</w:t>
      </w:r>
      <w:r>
        <w:rPr>
          <w:spacing w:val="-10"/>
          <w:sz w:val="20"/>
        </w:rPr>
        <w:t xml:space="preserve"> </w:t>
      </w:r>
      <w:r>
        <w:rPr>
          <w:sz w:val="20"/>
        </w:rPr>
        <w:t>informes</w:t>
      </w:r>
      <w:r>
        <w:rPr>
          <w:spacing w:val="-9"/>
          <w:sz w:val="20"/>
        </w:rPr>
        <w:t xml:space="preserve"> </w:t>
      </w:r>
      <w:r>
        <w:rPr>
          <w:sz w:val="20"/>
        </w:rPr>
        <w:t>presentados</w:t>
      </w:r>
      <w:r>
        <w:rPr>
          <w:spacing w:val="-9"/>
          <w:sz w:val="20"/>
        </w:rPr>
        <w:t xml:space="preserve"> </w:t>
      </w:r>
      <w:r>
        <w:rPr>
          <w:sz w:val="20"/>
        </w:rPr>
        <w:t>por</w:t>
      </w:r>
      <w:r>
        <w:rPr>
          <w:spacing w:val="-9"/>
          <w:sz w:val="20"/>
        </w:rPr>
        <w:t xml:space="preserve"> </w:t>
      </w:r>
      <w:r>
        <w:rPr>
          <w:sz w:val="20"/>
        </w:rPr>
        <w:t>la</w:t>
      </w:r>
      <w:r>
        <w:rPr>
          <w:spacing w:val="-11"/>
          <w:sz w:val="20"/>
        </w:rPr>
        <w:t xml:space="preserve"> </w:t>
      </w:r>
      <w:r>
        <w:rPr>
          <w:sz w:val="20"/>
        </w:rPr>
        <w:t>arquitecta</w:t>
      </w:r>
      <w:r>
        <w:rPr>
          <w:spacing w:val="-10"/>
          <w:sz w:val="20"/>
        </w:rPr>
        <w:t xml:space="preserve"> </w:t>
      </w:r>
      <w:r>
        <w:rPr>
          <w:sz w:val="20"/>
        </w:rPr>
        <w:t>Sandra</w:t>
      </w:r>
      <w:r>
        <w:rPr>
          <w:spacing w:val="-10"/>
          <w:sz w:val="20"/>
        </w:rPr>
        <w:t xml:space="preserve"> </w:t>
      </w:r>
      <w:r>
        <w:rPr>
          <w:sz w:val="20"/>
        </w:rPr>
        <w:t>Salamanca,</w:t>
      </w:r>
      <w:r>
        <w:rPr>
          <w:spacing w:val="-11"/>
          <w:sz w:val="20"/>
        </w:rPr>
        <w:t xml:space="preserve"> </w:t>
      </w:r>
      <w:r>
        <w:rPr>
          <w:sz w:val="20"/>
        </w:rPr>
        <w:t>supervisora</w:t>
      </w:r>
      <w:r>
        <w:rPr>
          <w:spacing w:val="-53"/>
          <w:sz w:val="20"/>
        </w:rPr>
        <w:t xml:space="preserve"> </w:t>
      </w:r>
      <w:r>
        <w:rPr>
          <w:sz w:val="20"/>
        </w:rPr>
        <w:t>del contrato, sino los presentados por los diferentes profesionales de la Dirección Administrativa y</w:t>
      </w:r>
      <w:r>
        <w:rPr>
          <w:spacing w:val="1"/>
          <w:sz w:val="20"/>
        </w:rPr>
        <w:t xml:space="preserve"> </w:t>
      </w:r>
      <w:r>
        <w:rPr>
          <w:sz w:val="20"/>
        </w:rPr>
        <w:t>Financiera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Policía</w:t>
      </w:r>
      <w:r>
        <w:rPr>
          <w:spacing w:val="1"/>
          <w:sz w:val="20"/>
        </w:rPr>
        <w:t xml:space="preserve"> </w:t>
      </w:r>
      <w:r>
        <w:rPr>
          <w:sz w:val="20"/>
        </w:rPr>
        <w:t>Nacional,</w:t>
      </w:r>
      <w:r>
        <w:rPr>
          <w:spacing w:val="1"/>
          <w:sz w:val="20"/>
        </w:rPr>
        <w:t xml:space="preserve"> </w:t>
      </w:r>
      <w:r>
        <w:rPr>
          <w:sz w:val="20"/>
        </w:rPr>
        <w:t>como</w:t>
      </w:r>
      <w:r>
        <w:rPr>
          <w:spacing w:val="1"/>
          <w:sz w:val="20"/>
        </w:rPr>
        <w:t xml:space="preserve"> </w:t>
      </w:r>
      <w:r>
        <w:rPr>
          <w:sz w:val="20"/>
        </w:rPr>
        <w:t>fueron</w:t>
      </w:r>
      <w:r>
        <w:rPr>
          <w:spacing w:val="1"/>
          <w:sz w:val="20"/>
        </w:rPr>
        <w:t xml:space="preserve"> </w:t>
      </w:r>
      <w:r>
        <w:rPr>
          <w:sz w:val="20"/>
        </w:rPr>
        <w:t>el</w:t>
      </w:r>
      <w:r>
        <w:rPr>
          <w:spacing w:val="1"/>
          <w:sz w:val="20"/>
        </w:rPr>
        <w:t xml:space="preserve"> </w:t>
      </w:r>
      <w:r>
        <w:rPr>
          <w:sz w:val="20"/>
        </w:rPr>
        <w:t>Mayor</w:t>
      </w:r>
      <w:r>
        <w:rPr>
          <w:spacing w:val="1"/>
          <w:sz w:val="20"/>
        </w:rPr>
        <w:t xml:space="preserve"> </w:t>
      </w:r>
      <w:r>
        <w:rPr>
          <w:sz w:val="20"/>
        </w:rPr>
        <w:t>Arquitecto</w:t>
      </w:r>
      <w:r>
        <w:rPr>
          <w:spacing w:val="1"/>
          <w:sz w:val="20"/>
        </w:rPr>
        <w:t xml:space="preserve"> </w:t>
      </w:r>
      <w:r>
        <w:rPr>
          <w:sz w:val="20"/>
        </w:rPr>
        <w:t>Martín</w:t>
      </w:r>
      <w:r>
        <w:rPr>
          <w:spacing w:val="1"/>
          <w:sz w:val="20"/>
        </w:rPr>
        <w:t xml:space="preserve"> </w:t>
      </w:r>
      <w:r>
        <w:rPr>
          <w:sz w:val="20"/>
        </w:rPr>
        <w:t>Emilio</w:t>
      </w:r>
      <w:r>
        <w:rPr>
          <w:spacing w:val="1"/>
          <w:sz w:val="20"/>
        </w:rPr>
        <w:t xml:space="preserve"> </w:t>
      </w:r>
      <w:r>
        <w:rPr>
          <w:sz w:val="20"/>
        </w:rPr>
        <w:t>Castro,</w:t>
      </w:r>
      <w:r>
        <w:rPr>
          <w:spacing w:val="1"/>
          <w:sz w:val="20"/>
        </w:rPr>
        <w:t xml:space="preserve"> </w:t>
      </w:r>
      <w:r>
        <w:rPr>
          <w:sz w:val="20"/>
        </w:rPr>
        <w:t>el</w:t>
      </w:r>
      <w:r>
        <w:rPr>
          <w:spacing w:val="1"/>
          <w:sz w:val="20"/>
        </w:rPr>
        <w:t xml:space="preserve"> </w:t>
      </w:r>
      <w:r>
        <w:rPr>
          <w:w w:val="95"/>
          <w:sz w:val="20"/>
        </w:rPr>
        <w:t>intendente</w:t>
      </w:r>
      <w:r>
        <w:rPr>
          <w:spacing w:val="21"/>
          <w:w w:val="95"/>
          <w:sz w:val="20"/>
        </w:rPr>
        <w:t xml:space="preserve"> </w:t>
      </w:r>
      <w:r>
        <w:rPr>
          <w:w w:val="95"/>
          <w:sz w:val="20"/>
        </w:rPr>
        <w:t>topógrafo</w:t>
      </w:r>
      <w:r>
        <w:rPr>
          <w:spacing w:val="19"/>
          <w:w w:val="95"/>
          <w:sz w:val="20"/>
        </w:rPr>
        <w:t xml:space="preserve"> </w:t>
      </w:r>
      <w:r>
        <w:rPr>
          <w:w w:val="95"/>
          <w:sz w:val="20"/>
        </w:rPr>
        <w:t>Luis</w:t>
      </w:r>
      <w:r>
        <w:rPr>
          <w:spacing w:val="20"/>
          <w:w w:val="95"/>
          <w:sz w:val="20"/>
        </w:rPr>
        <w:t xml:space="preserve"> </w:t>
      </w:r>
      <w:r>
        <w:rPr>
          <w:w w:val="95"/>
          <w:sz w:val="20"/>
        </w:rPr>
        <w:t>Felipe</w:t>
      </w:r>
      <w:r>
        <w:rPr>
          <w:spacing w:val="17"/>
          <w:w w:val="95"/>
          <w:sz w:val="20"/>
        </w:rPr>
        <w:t xml:space="preserve"> </w:t>
      </w:r>
      <w:r>
        <w:rPr>
          <w:w w:val="95"/>
          <w:sz w:val="20"/>
        </w:rPr>
        <w:t>Carrillo</w:t>
      </w:r>
      <w:r>
        <w:rPr>
          <w:spacing w:val="19"/>
          <w:w w:val="95"/>
          <w:sz w:val="20"/>
        </w:rPr>
        <w:t xml:space="preserve"> </w:t>
      </w:r>
      <w:r>
        <w:rPr>
          <w:w w:val="95"/>
          <w:sz w:val="20"/>
        </w:rPr>
        <w:t>Támara,</w:t>
      </w:r>
      <w:r>
        <w:rPr>
          <w:spacing w:val="18"/>
          <w:w w:val="95"/>
          <w:sz w:val="20"/>
        </w:rPr>
        <w:t xml:space="preserve"> </w:t>
      </w:r>
      <w:r>
        <w:rPr>
          <w:w w:val="95"/>
          <w:sz w:val="20"/>
        </w:rPr>
        <w:t>el</w:t>
      </w:r>
      <w:r>
        <w:rPr>
          <w:spacing w:val="17"/>
          <w:w w:val="95"/>
          <w:sz w:val="20"/>
        </w:rPr>
        <w:t xml:space="preserve"> </w:t>
      </w:r>
      <w:r>
        <w:rPr>
          <w:w w:val="95"/>
          <w:sz w:val="20"/>
        </w:rPr>
        <w:t>mayor</w:t>
      </w:r>
      <w:r>
        <w:rPr>
          <w:spacing w:val="21"/>
          <w:w w:val="95"/>
          <w:sz w:val="20"/>
        </w:rPr>
        <w:t xml:space="preserve"> </w:t>
      </w:r>
      <w:r>
        <w:rPr>
          <w:w w:val="95"/>
          <w:sz w:val="20"/>
        </w:rPr>
        <w:t>ingeniero</w:t>
      </w:r>
      <w:r>
        <w:rPr>
          <w:spacing w:val="18"/>
          <w:w w:val="95"/>
          <w:sz w:val="20"/>
        </w:rPr>
        <w:t xml:space="preserve"> </w:t>
      </w:r>
      <w:r>
        <w:rPr>
          <w:w w:val="95"/>
          <w:sz w:val="20"/>
        </w:rPr>
        <w:t>civil</w:t>
      </w:r>
      <w:r>
        <w:rPr>
          <w:spacing w:val="22"/>
          <w:w w:val="95"/>
          <w:sz w:val="20"/>
        </w:rPr>
        <w:t xml:space="preserve"> </w:t>
      </w:r>
      <w:r>
        <w:rPr>
          <w:w w:val="95"/>
          <w:sz w:val="20"/>
        </w:rPr>
        <w:t>Marco</w:t>
      </w:r>
      <w:r>
        <w:rPr>
          <w:spacing w:val="19"/>
          <w:w w:val="95"/>
          <w:sz w:val="20"/>
        </w:rPr>
        <w:t xml:space="preserve"> </w:t>
      </w:r>
      <w:r>
        <w:rPr>
          <w:w w:val="95"/>
          <w:sz w:val="20"/>
        </w:rPr>
        <w:t>Jair</w:t>
      </w:r>
      <w:r>
        <w:rPr>
          <w:spacing w:val="20"/>
          <w:w w:val="95"/>
          <w:sz w:val="20"/>
        </w:rPr>
        <w:t xml:space="preserve"> </w:t>
      </w:r>
      <w:r>
        <w:rPr>
          <w:w w:val="95"/>
          <w:sz w:val="20"/>
        </w:rPr>
        <w:t>Ospina</w:t>
      </w:r>
      <w:r>
        <w:rPr>
          <w:spacing w:val="22"/>
          <w:w w:val="95"/>
          <w:sz w:val="20"/>
        </w:rPr>
        <w:t xml:space="preserve"> </w:t>
      </w:r>
      <w:r>
        <w:rPr>
          <w:w w:val="95"/>
          <w:sz w:val="20"/>
        </w:rPr>
        <w:t>Moncada</w:t>
      </w:r>
      <w:r>
        <w:rPr>
          <w:spacing w:val="-51"/>
          <w:w w:val="95"/>
          <w:sz w:val="20"/>
        </w:rPr>
        <w:t xml:space="preserve"> </w:t>
      </w:r>
      <w:r>
        <w:rPr>
          <w:sz w:val="20"/>
        </w:rPr>
        <w:t>y el mayor ingeniero civil Carlos Julio Salamanca, quienes también presentaron informes técnicos</w:t>
      </w:r>
      <w:r>
        <w:rPr>
          <w:spacing w:val="1"/>
          <w:sz w:val="20"/>
        </w:rPr>
        <w:t xml:space="preserve"> </w:t>
      </w:r>
      <w:r>
        <w:rPr>
          <w:sz w:val="20"/>
        </w:rPr>
        <w:t>que</w:t>
      </w:r>
      <w:r>
        <w:rPr>
          <w:spacing w:val="-3"/>
          <w:sz w:val="20"/>
        </w:rPr>
        <w:t xml:space="preserve"> </w:t>
      </w:r>
      <w:r>
        <w:rPr>
          <w:sz w:val="20"/>
        </w:rPr>
        <w:t>originaron</w:t>
      </w:r>
      <w:r>
        <w:rPr>
          <w:spacing w:val="-3"/>
          <w:sz w:val="20"/>
        </w:rPr>
        <w:t xml:space="preserve"> </w:t>
      </w:r>
      <w:r>
        <w:rPr>
          <w:sz w:val="20"/>
        </w:rPr>
        <w:t>los</w:t>
      </w:r>
      <w:r>
        <w:rPr>
          <w:spacing w:val="-2"/>
          <w:sz w:val="20"/>
        </w:rPr>
        <w:t xml:space="preserve"> </w:t>
      </w:r>
      <w:r>
        <w:rPr>
          <w:sz w:val="20"/>
        </w:rPr>
        <w:t>requerimientos</w:t>
      </w:r>
      <w:r>
        <w:rPr>
          <w:spacing w:val="-2"/>
          <w:sz w:val="20"/>
        </w:rPr>
        <w:t xml:space="preserve"> </w:t>
      </w:r>
      <w:r>
        <w:rPr>
          <w:sz w:val="20"/>
        </w:rPr>
        <w:t>hechos</w:t>
      </w:r>
      <w:r>
        <w:rPr>
          <w:spacing w:val="-2"/>
          <w:sz w:val="20"/>
        </w:rPr>
        <w:t xml:space="preserve"> </w:t>
      </w:r>
      <w:r>
        <w:rPr>
          <w:sz w:val="20"/>
        </w:rPr>
        <w:t>al</w:t>
      </w:r>
      <w:r>
        <w:rPr>
          <w:spacing w:val="-4"/>
          <w:sz w:val="20"/>
        </w:rPr>
        <w:t xml:space="preserve"> </w:t>
      </w:r>
      <w:r>
        <w:rPr>
          <w:sz w:val="20"/>
        </w:rPr>
        <w:t>contratista</w:t>
      </w:r>
      <w:r>
        <w:rPr>
          <w:spacing w:val="-1"/>
          <w:sz w:val="20"/>
        </w:rPr>
        <w:t xml:space="preserve"> </w:t>
      </w:r>
      <w:r>
        <w:rPr>
          <w:sz w:val="20"/>
        </w:rPr>
        <w:t>luego</w:t>
      </w:r>
      <w:r>
        <w:rPr>
          <w:spacing w:val="-3"/>
          <w:sz w:val="20"/>
        </w:rPr>
        <w:t xml:space="preserve"> </w:t>
      </w:r>
      <w:r>
        <w:rPr>
          <w:sz w:val="20"/>
        </w:rPr>
        <w:t>de</w:t>
      </w:r>
      <w:r>
        <w:rPr>
          <w:spacing w:val="-1"/>
          <w:sz w:val="20"/>
        </w:rPr>
        <w:t xml:space="preserve"> </w:t>
      </w:r>
      <w:r>
        <w:rPr>
          <w:sz w:val="20"/>
        </w:rPr>
        <w:t>la</w:t>
      </w:r>
      <w:r>
        <w:rPr>
          <w:spacing w:val="-3"/>
          <w:sz w:val="20"/>
        </w:rPr>
        <w:t xml:space="preserve"> </w:t>
      </w:r>
      <w:r>
        <w:rPr>
          <w:sz w:val="20"/>
        </w:rPr>
        <w:t>entrega</w:t>
      </w:r>
      <w:r>
        <w:rPr>
          <w:spacing w:val="-3"/>
          <w:sz w:val="20"/>
        </w:rPr>
        <w:t xml:space="preserve"> </w:t>
      </w:r>
      <w:r>
        <w:rPr>
          <w:sz w:val="20"/>
        </w:rPr>
        <w:t>de</w:t>
      </w:r>
      <w:r>
        <w:rPr>
          <w:spacing w:val="-1"/>
          <w:sz w:val="20"/>
        </w:rPr>
        <w:t xml:space="preserve"> </w:t>
      </w:r>
      <w:r>
        <w:rPr>
          <w:sz w:val="20"/>
        </w:rPr>
        <w:t>los</w:t>
      </w:r>
      <w:r>
        <w:rPr>
          <w:spacing w:val="-2"/>
          <w:sz w:val="20"/>
        </w:rPr>
        <w:t xml:space="preserve"> </w:t>
      </w:r>
      <w:r>
        <w:rPr>
          <w:sz w:val="20"/>
        </w:rPr>
        <w:t>diseños</w:t>
      </w:r>
      <w:r>
        <w:rPr>
          <w:spacing w:val="-2"/>
          <w:sz w:val="20"/>
        </w:rPr>
        <w:t xml:space="preserve"> </w:t>
      </w:r>
      <w:r>
        <w:rPr>
          <w:sz w:val="20"/>
        </w:rPr>
        <w:t>(f.</w:t>
      </w:r>
      <w:r>
        <w:rPr>
          <w:spacing w:val="-3"/>
          <w:sz w:val="20"/>
        </w:rPr>
        <w:t xml:space="preserve"> </w:t>
      </w:r>
      <w:r>
        <w:rPr>
          <w:sz w:val="20"/>
        </w:rPr>
        <w:t>2</w:t>
      </w:r>
      <w:r>
        <w:rPr>
          <w:spacing w:val="-1"/>
          <w:sz w:val="20"/>
        </w:rPr>
        <w:t xml:space="preserve"> </w:t>
      </w:r>
      <w:r>
        <w:rPr>
          <w:sz w:val="20"/>
        </w:rPr>
        <w:t>y</w:t>
      </w:r>
      <w:r>
        <w:rPr>
          <w:spacing w:val="-8"/>
          <w:sz w:val="20"/>
        </w:rPr>
        <w:t xml:space="preserve"> </w:t>
      </w:r>
      <w:r>
        <w:rPr>
          <w:sz w:val="20"/>
        </w:rPr>
        <w:t>21,</w:t>
      </w:r>
      <w:r>
        <w:rPr>
          <w:spacing w:val="-54"/>
          <w:sz w:val="20"/>
        </w:rPr>
        <w:t xml:space="preserve"> </w:t>
      </w:r>
      <w:r>
        <w:rPr>
          <w:sz w:val="20"/>
        </w:rPr>
        <w:t>segundo</w:t>
      </w:r>
      <w:r>
        <w:rPr>
          <w:spacing w:val="-2"/>
          <w:sz w:val="20"/>
        </w:rPr>
        <w:t xml:space="preserve"> </w:t>
      </w:r>
      <w:r>
        <w:rPr>
          <w:sz w:val="20"/>
        </w:rPr>
        <w:t>cuaderno</w:t>
      </w:r>
      <w:r>
        <w:rPr>
          <w:spacing w:val="1"/>
          <w:sz w:val="20"/>
        </w:rPr>
        <w:t xml:space="preserve"> </w:t>
      </w:r>
      <w:r>
        <w:rPr>
          <w:sz w:val="20"/>
        </w:rPr>
        <w:t>principal).</w:t>
      </w:r>
    </w:p>
    <w:p w14:paraId="4516C99C" w14:textId="77777777" w:rsidR="004144C4" w:rsidRDefault="00E5591A">
      <w:pPr>
        <w:ind w:left="102" w:right="200"/>
        <w:jc w:val="both"/>
        <w:rPr>
          <w:sz w:val="20"/>
        </w:rPr>
      </w:pPr>
      <w:r>
        <w:rPr>
          <w:position w:val="6"/>
          <w:sz w:val="13"/>
        </w:rPr>
        <w:t>31</w:t>
      </w:r>
      <w:r>
        <w:rPr>
          <w:spacing w:val="1"/>
          <w:position w:val="6"/>
          <w:sz w:val="13"/>
        </w:rPr>
        <w:t xml:space="preserve"> </w:t>
      </w:r>
      <w:r>
        <w:rPr>
          <w:sz w:val="20"/>
        </w:rPr>
        <w:t>Estos requerimientos fueron respondidos por el consorcio demandante el 22 de abril de 2008,</w:t>
      </w:r>
      <w:r>
        <w:rPr>
          <w:spacing w:val="1"/>
          <w:sz w:val="20"/>
        </w:rPr>
        <w:t xml:space="preserve"> </w:t>
      </w:r>
      <w:r>
        <w:rPr>
          <w:sz w:val="20"/>
        </w:rPr>
        <w:t xml:space="preserve">quien se limitó a afirmar que </w:t>
      </w:r>
      <w:r>
        <w:rPr>
          <w:rFonts w:ascii="Arial" w:hAnsi="Arial"/>
          <w:i/>
          <w:sz w:val="20"/>
        </w:rPr>
        <w:t>“(…) todos los requisitos necesarios para la obtención de la licencia de</w:t>
      </w:r>
      <w:r>
        <w:rPr>
          <w:rFonts w:ascii="Arial" w:hAnsi="Arial"/>
          <w:i/>
          <w:spacing w:val="-54"/>
          <w:sz w:val="20"/>
        </w:rPr>
        <w:t xml:space="preserve"> </w:t>
      </w:r>
      <w:r>
        <w:rPr>
          <w:rFonts w:ascii="Arial" w:hAnsi="Arial"/>
          <w:i/>
          <w:sz w:val="20"/>
        </w:rPr>
        <w:t>construcción del proyecto de la ECSAN TABIO fueron cumplidos en su totalidad por el Consorcio</w:t>
      </w:r>
      <w:r>
        <w:rPr>
          <w:rFonts w:ascii="Arial" w:hAnsi="Arial"/>
          <w:i/>
          <w:spacing w:val="1"/>
          <w:sz w:val="20"/>
        </w:rPr>
        <w:t xml:space="preserve"> </w:t>
      </w:r>
      <w:r>
        <w:rPr>
          <w:rFonts w:ascii="Arial" w:hAnsi="Arial"/>
          <w:i/>
          <w:sz w:val="20"/>
        </w:rPr>
        <w:t>Tabio 2006 y por esto el municipio de Tabio expidió la licencia de construcción mediante resolución</w:t>
      </w:r>
      <w:r>
        <w:rPr>
          <w:rFonts w:ascii="Arial" w:hAnsi="Arial"/>
          <w:i/>
          <w:spacing w:val="-53"/>
          <w:sz w:val="20"/>
        </w:rPr>
        <w:t xml:space="preserve"> </w:t>
      </w:r>
      <w:r>
        <w:rPr>
          <w:rFonts w:ascii="Arial" w:hAnsi="Arial"/>
          <w:i/>
          <w:sz w:val="20"/>
        </w:rPr>
        <w:t>193 de</w:t>
      </w:r>
      <w:r>
        <w:rPr>
          <w:rFonts w:ascii="Arial" w:hAnsi="Arial"/>
          <w:i/>
          <w:spacing w:val="-3"/>
          <w:sz w:val="20"/>
        </w:rPr>
        <w:t xml:space="preserve"> </w:t>
      </w:r>
      <w:r>
        <w:rPr>
          <w:rFonts w:ascii="Arial" w:hAnsi="Arial"/>
          <w:i/>
          <w:sz w:val="20"/>
        </w:rPr>
        <w:t>septiembre</w:t>
      </w:r>
      <w:r>
        <w:rPr>
          <w:rFonts w:ascii="Arial" w:hAnsi="Arial"/>
          <w:i/>
          <w:spacing w:val="1"/>
          <w:sz w:val="20"/>
        </w:rPr>
        <w:t xml:space="preserve"> </w:t>
      </w:r>
      <w:r>
        <w:rPr>
          <w:rFonts w:ascii="Arial" w:hAnsi="Arial"/>
          <w:i/>
          <w:sz w:val="20"/>
        </w:rPr>
        <w:t>28</w:t>
      </w:r>
      <w:r>
        <w:rPr>
          <w:rFonts w:ascii="Arial" w:hAnsi="Arial"/>
          <w:i/>
          <w:spacing w:val="-1"/>
          <w:sz w:val="20"/>
        </w:rPr>
        <w:t xml:space="preserve"> </w:t>
      </w:r>
      <w:r>
        <w:rPr>
          <w:rFonts w:ascii="Arial" w:hAnsi="Arial"/>
          <w:i/>
          <w:sz w:val="20"/>
        </w:rPr>
        <w:t>de 2007 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cual</w:t>
      </w:r>
      <w:r>
        <w:rPr>
          <w:rFonts w:ascii="Arial" w:hAnsi="Arial"/>
          <w:i/>
          <w:spacing w:val="-3"/>
          <w:sz w:val="20"/>
        </w:rPr>
        <w:t xml:space="preserve"> </w:t>
      </w:r>
      <w:r>
        <w:rPr>
          <w:rFonts w:ascii="Arial" w:hAnsi="Arial"/>
          <w:i/>
          <w:sz w:val="20"/>
        </w:rPr>
        <w:t>anexamos copia”</w:t>
      </w:r>
      <w:r>
        <w:rPr>
          <w:rFonts w:ascii="Arial" w:hAnsi="Arial"/>
          <w:i/>
          <w:spacing w:val="1"/>
          <w:sz w:val="20"/>
        </w:rPr>
        <w:t xml:space="preserve"> </w:t>
      </w:r>
      <w:r>
        <w:rPr>
          <w:sz w:val="20"/>
        </w:rPr>
        <w:t>(fl. 407,</w:t>
      </w:r>
      <w:r>
        <w:rPr>
          <w:spacing w:val="1"/>
          <w:sz w:val="20"/>
        </w:rPr>
        <w:t xml:space="preserve"> </w:t>
      </w:r>
      <w:r>
        <w:rPr>
          <w:sz w:val="20"/>
        </w:rPr>
        <w:t>c.</w:t>
      </w:r>
      <w:r>
        <w:rPr>
          <w:spacing w:val="-2"/>
          <w:sz w:val="20"/>
        </w:rPr>
        <w:t xml:space="preserve"> </w:t>
      </w:r>
      <w:r>
        <w:rPr>
          <w:sz w:val="20"/>
        </w:rPr>
        <w:t>2).</w:t>
      </w:r>
    </w:p>
    <w:p w14:paraId="1641467B"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6139AA3C" w14:textId="77777777" w:rsidR="004144C4" w:rsidRDefault="004144C4">
      <w:pPr>
        <w:pStyle w:val="Textoindependiente"/>
        <w:spacing w:before="9"/>
        <w:rPr>
          <w:sz w:val="15"/>
        </w:rPr>
      </w:pPr>
    </w:p>
    <w:p w14:paraId="7C44998F" w14:textId="77777777" w:rsidR="004144C4" w:rsidRDefault="00E5591A">
      <w:pPr>
        <w:pStyle w:val="Textoindependiente"/>
        <w:spacing w:before="92" w:line="360" w:lineRule="auto"/>
        <w:ind w:left="102" w:right="203"/>
        <w:jc w:val="both"/>
      </w:pPr>
      <w:r>
        <w:t>de</w:t>
      </w:r>
      <w:r>
        <w:rPr>
          <w:spacing w:val="1"/>
        </w:rPr>
        <w:t xml:space="preserve"> </w:t>
      </w:r>
      <w:r>
        <w:t>este</w:t>
      </w:r>
      <w:r>
        <w:rPr>
          <w:spacing w:val="1"/>
        </w:rPr>
        <w:t xml:space="preserve"> </w:t>
      </w:r>
      <w:r>
        <w:t>último</w:t>
      </w:r>
      <w:r>
        <w:rPr>
          <w:spacing w:val="1"/>
        </w:rPr>
        <w:t xml:space="preserve"> </w:t>
      </w:r>
      <w:r>
        <w:t>que aquel debió</w:t>
      </w:r>
      <w:r>
        <w:rPr>
          <w:spacing w:val="1"/>
        </w:rPr>
        <w:t xml:space="preserve"> </w:t>
      </w:r>
      <w:r>
        <w:t>verificar y</w:t>
      </w:r>
      <w:r>
        <w:rPr>
          <w:spacing w:val="1"/>
        </w:rPr>
        <w:t xml:space="preserve"> </w:t>
      </w:r>
      <w:r>
        <w:t>sobre</w:t>
      </w:r>
      <w:r>
        <w:rPr>
          <w:spacing w:val="1"/>
        </w:rPr>
        <w:t xml:space="preserve"> </w:t>
      </w:r>
      <w:r>
        <w:t>la entrega</w:t>
      </w:r>
      <w:r>
        <w:rPr>
          <w:spacing w:val="1"/>
        </w:rPr>
        <w:t xml:space="preserve"> </w:t>
      </w:r>
      <w:r>
        <w:t>de información</w:t>
      </w:r>
      <w:r>
        <w:rPr>
          <w:spacing w:val="1"/>
        </w:rPr>
        <w:t xml:space="preserve"> </w:t>
      </w:r>
      <w:r>
        <w:t>y</w:t>
      </w:r>
      <w:r>
        <w:rPr>
          <w:spacing w:val="1"/>
        </w:rPr>
        <w:t xml:space="preserve"> </w:t>
      </w:r>
      <w:r>
        <w:t>documentación a su propio cargo, recordándole que todo lo que se le estaba</w:t>
      </w:r>
      <w:r>
        <w:rPr>
          <w:spacing w:val="1"/>
        </w:rPr>
        <w:t xml:space="preserve"> </w:t>
      </w:r>
      <w:r>
        <w:t>pidiendo</w:t>
      </w:r>
      <w:r>
        <w:rPr>
          <w:spacing w:val="-9"/>
        </w:rPr>
        <w:t xml:space="preserve"> </w:t>
      </w:r>
      <w:r>
        <w:t>hacía</w:t>
      </w:r>
      <w:r>
        <w:rPr>
          <w:spacing w:val="-8"/>
        </w:rPr>
        <w:t xml:space="preserve"> </w:t>
      </w:r>
      <w:r>
        <w:t>parte</w:t>
      </w:r>
      <w:r>
        <w:rPr>
          <w:spacing w:val="-9"/>
        </w:rPr>
        <w:t xml:space="preserve"> </w:t>
      </w:r>
      <w:r>
        <w:t>de</w:t>
      </w:r>
      <w:r>
        <w:rPr>
          <w:spacing w:val="-9"/>
        </w:rPr>
        <w:t xml:space="preserve"> </w:t>
      </w:r>
      <w:r>
        <w:t>los</w:t>
      </w:r>
      <w:r>
        <w:rPr>
          <w:spacing w:val="-9"/>
        </w:rPr>
        <w:t xml:space="preserve"> </w:t>
      </w:r>
      <w:r>
        <w:t>contratos</w:t>
      </w:r>
      <w:r>
        <w:rPr>
          <w:spacing w:val="-10"/>
        </w:rPr>
        <w:t xml:space="preserve"> </w:t>
      </w:r>
      <w:r>
        <w:t>190</w:t>
      </w:r>
      <w:r>
        <w:rPr>
          <w:spacing w:val="-9"/>
        </w:rPr>
        <w:t xml:space="preserve"> </w:t>
      </w:r>
      <w:r>
        <w:t>y</w:t>
      </w:r>
      <w:r>
        <w:rPr>
          <w:spacing w:val="-12"/>
        </w:rPr>
        <w:t xml:space="preserve"> </w:t>
      </w:r>
      <w:r>
        <w:t>191</w:t>
      </w:r>
      <w:r>
        <w:rPr>
          <w:spacing w:val="-9"/>
        </w:rPr>
        <w:t xml:space="preserve"> </w:t>
      </w:r>
      <w:r>
        <w:t>de</w:t>
      </w:r>
      <w:r>
        <w:rPr>
          <w:spacing w:val="-9"/>
        </w:rPr>
        <w:t xml:space="preserve"> </w:t>
      </w:r>
      <w:r>
        <w:t>2006,</w:t>
      </w:r>
      <w:r>
        <w:rPr>
          <w:spacing w:val="-10"/>
        </w:rPr>
        <w:t xml:space="preserve"> </w:t>
      </w:r>
      <w:r>
        <w:t>que</w:t>
      </w:r>
      <w:r>
        <w:rPr>
          <w:spacing w:val="-11"/>
        </w:rPr>
        <w:t xml:space="preserve"> </w:t>
      </w:r>
      <w:r>
        <w:t>habían</w:t>
      </w:r>
      <w:r>
        <w:rPr>
          <w:spacing w:val="-9"/>
        </w:rPr>
        <w:t xml:space="preserve"> </w:t>
      </w:r>
      <w:r>
        <w:t>vencido</w:t>
      </w:r>
      <w:r>
        <w:rPr>
          <w:spacing w:val="-11"/>
        </w:rPr>
        <w:t xml:space="preserve"> </w:t>
      </w:r>
      <w:r>
        <w:t>desde</w:t>
      </w:r>
      <w:r>
        <w:rPr>
          <w:spacing w:val="-64"/>
        </w:rPr>
        <w:t xml:space="preserve"> </w:t>
      </w:r>
      <w:r>
        <w:t>el 30 de noviembre de 2007 y que el interventor había firmado el acta de recibo a</w:t>
      </w:r>
      <w:r>
        <w:rPr>
          <w:spacing w:val="1"/>
        </w:rPr>
        <w:t xml:space="preserve"> </w:t>
      </w:r>
      <w:r>
        <w:t>satisfacción,</w:t>
      </w:r>
      <w:r>
        <w:rPr>
          <w:spacing w:val="-1"/>
        </w:rPr>
        <w:t xml:space="preserve"> </w:t>
      </w:r>
      <w:r>
        <w:t>con lo</w:t>
      </w:r>
      <w:r>
        <w:rPr>
          <w:spacing w:val="-1"/>
        </w:rPr>
        <w:t xml:space="preserve"> </w:t>
      </w:r>
      <w:r>
        <w:t>cual avaló la</w:t>
      </w:r>
      <w:r>
        <w:rPr>
          <w:spacing w:val="-1"/>
        </w:rPr>
        <w:t xml:space="preserve"> </w:t>
      </w:r>
      <w:r>
        <w:t>información</w:t>
      </w:r>
      <w:r>
        <w:rPr>
          <w:spacing w:val="-2"/>
        </w:rPr>
        <w:t xml:space="preserve"> </w:t>
      </w:r>
      <w:r>
        <w:t>(fls.</w:t>
      </w:r>
      <w:r>
        <w:rPr>
          <w:spacing w:val="-1"/>
        </w:rPr>
        <w:t xml:space="preserve"> </w:t>
      </w:r>
      <w:r>
        <w:t>75 a</w:t>
      </w:r>
      <w:r>
        <w:rPr>
          <w:spacing w:val="-1"/>
        </w:rPr>
        <w:t xml:space="preserve"> </w:t>
      </w:r>
      <w:r>
        <w:t>77,</w:t>
      </w:r>
      <w:r>
        <w:rPr>
          <w:spacing w:val="-1"/>
        </w:rPr>
        <w:t xml:space="preserve"> </w:t>
      </w:r>
      <w:r>
        <w:t>c.</w:t>
      </w:r>
      <w:r>
        <w:rPr>
          <w:spacing w:val="-2"/>
        </w:rPr>
        <w:t xml:space="preserve"> </w:t>
      </w:r>
      <w:r>
        <w:t>2).</w:t>
      </w:r>
    </w:p>
    <w:p w14:paraId="6EC3F403" w14:textId="77777777" w:rsidR="004144C4" w:rsidRDefault="004144C4">
      <w:pPr>
        <w:pStyle w:val="Textoindependiente"/>
        <w:rPr>
          <w:sz w:val="36"/>
        </w:rPr>
      </w:pPr>
    </w:p>
    <w:p w14:paraId="6E751B09" w14:textId="77777777" w:rsidR="004144C4" w:rsidRDefault="00E5591A">
      <w:pPr>
        <w:pStyle w:val="Prrafodelista"/>
        <w:numPr>
          <w:ilvl w:val="0"/>
          <w:numId w:val="8"/>
        </w:numPr>
        <w:tabs>
          <w:tab w:val="left" w:pos="822"/>
        </w:tabs>
        <w:spacing w:line="360" w:lineRule="auto"/>
        <w:ind w:right="195" w:firstLine="0"/>
        <w:jc w:val="both"/>
        <w:rPr>
          <w:sz w:val="24"/>
        </w:rPr>
      </w:pPr>
      <w:r>
        <w:rPr>
          <w:sz w:val="24"/>
        </w:rPr>
        <w:t>El</w:t>
      </w:r>
      <w:r>
        <w:rPr>
          <w:spacing w:val="-10"/>
          <w:sz w:val="24"/>
        </w:rPr>
        <w:t xml:space="preserve"> </w:t>
      </w:r>
      <w:r>
        <w:rPr>
          <w:sz w:val="24"/>
        </w:rPr>
        <w:t>21</w:t>
      </w:r>
      <w:r>
        <w:rPr>
          <w:spacing w:val="-10"/>
          <w:sz w:val="24"/>
        </w:rPr>
        <w:t xml:space="preserve"> </w:t>
      </w:r>
      <w:r>
        <w:rPr>
          <w:sz w:val="24"/>
        </w:rPr>
        <w:t>de</w:t>
      </w:r>
      <w:r>
        <w:rPr>
          <w:spacing w:val="-11"/>
          <w:sz w:val="24"/>
        </w:rPr>
        <w:t xml:space="preserve"> </w:t>
      </w:r>
      <w:r>
        <w:rPr>
          <w:sz w:val="24"/>
        </w:rPr>
        <w:t>abril</w:t>
      </w:r>
      <w:r>
        <w:rPr>
          <w:spacing w:val="-9"/>
          <w:sz w:val="24"/>
        </w:rPr>
        <w:t xml:space="preserve"> </w:t>
      </w:r>
      <w:r>
        <w:rPr>
          <w:sz w:val="24"/>
        </w:rPr>
        <w:t>de</w:t>
      </w:r>
      <w:r>
        <w:rPr>
          <w:spacing w:val="-10"/>
          <w:sz w:val="24"/>
        </w:rPr>
        <w:t xml:space="preserve"> </w:t>
      </w:r>
      <w:r>
        <w:rPr>
          <w:sz w:val="24"/>
        </w:rPr>
        <w:t>2008,</w:t>
      </w:r>
      <w:r>
        <w:rPr>
          <w:spacing w:val="-13"/>
          <w:sz w:val="24"/>
        </w:rPr>
        <w:t xml:space="preserve"> </w:t>
      </w:r>
      <w:r>
        <w:rPr>
          <w:sz w:val="24"/>
        </w:rPr>
        <w:t>el</w:t>
      </w:r>
      <w:r>
        <w:rPr>
          <w:spacing w:val="-11"/>
          <w:sz w:val="24"/>
        </w:rPr>
        <w:t xml:space="preserve"> </w:t>
      </w:r>
      <w:r>
        <w:rPr>
          <w:sz w:val="24"/>
        </w:rPr>
        <w:t>funcionario</w:t>
      </w:r>
      <w:r>
        <w:rPr>
          <w:spacing w:val="-10"/>
          <w:sz w:val="24"/>
        </w:rPr>
        <w:t xml:space="preserve"> </w:t>
      </w:r>
      <w:r>
        <w:rPr>
          <w:sz w:val="24"/>
        </w:rPr>
        <w:t>del</w:t>
      </w:r>
      <w:r>
        <w:rPr>
          <w:spacing w:val="-10"/>
          <w:sz w:val="24"/>
        </w:rPr>
        <w:t xml:space="preserve"> </w:t>
      </w:r>
      <w:r>
        <w:rPr>
          <w:sz w:val="24"/>
        </w:rPr>
        <w:t>Grupo</w:t>
      </w:r>
      <w:r>
        <w:rPr>
          <w:spacing w:val="-7"/>
          <w:sz w:val="24"/>
        </w:rPr>
        <w:t xml:space="preserve"> </w:t>
      </w:r>
      <w:r>
        <w:rPr>
          <w:sz w:val="24"/>
        </w:rPr>
        <w:t>de</w:t>
      </w:r>
      <w:r>
        <w:rPr>
          <w:spacing w:val="-8"/>
          <w:sz w:val="24"/>
        </w:rPr>
        <w:t xml:space="preserve"> </w:t>
      </w:r>
      <w:r>
        <w:rPr>
          <w:sz w:val="24"/>
        </w:rPr>
        <w:t>Seguimiento</w:t>
      </w:r>
      <w:r>
        <w:rPr>
          <w:spacing w:val="-9"/>
          <w:sz w:val="24"/>
        </w:rPr>
        <w:t xml:space="preserve"> </w:t>
      </w:r>
      <w:r>
        <w:rPr>
          <w:sz w:val="24"/>
        </w:rPr>
        <w:t>de</w:t>
      </w:r>
      <w:r>
        <w:rPr>
          <w:spacing w:val="-10"/>
          <w:sz w:val="24"/>
        </w:rPr>
        <w:t xml:space="preserve"> </w:t>
      </w:r>
      <w:r>
        <w:rPr>
          <w:sz w:val="24"/>
        </w:rPr>
        <w:t>Proyectos</w:t>
      </w:r>
      <w:r>
        <w:rPr>
          <w:spacing w:val="-65"/>
          <w:sz w:val="24"/>
        </w:rPr>
        <w:t xml:space="preserve"> </w:t>
      </w:r>
      <w:r>
        <w:rPr>
          <w:sz w:val="24"/>
        </w:rPr>
        <w:t>informó al Jefe del Grupo Diseño, refiriéndose a la parte vial del proyecto, que se</w:t>
      </w:r>
      <w:r>
        <w:rPr>
          <w:spacing w:val="1"/>
          <w:sz w:val="24"/>
        </w:rPr>
        <w:t xml:space="preserve"> </w:t>
      </w:r>
      <w:r>
        <w:rPr>
          <w:sz w:val="24"/>
        </w:rPr>
        <w:t>habían encontrado múltiples inconsistencias que impedían usar los documentos</w:t>
      </w:r>
      <w:r>
        <w:rPr>
          <w:spacing w:val="1"/>
          <w:sz w:val="24"/>
        </w:rPr>
        <w:t xml:space="preserve"> </w:t>
      </w:r>
      <w:r>
        <w:rPr>
          <w:sz w:val="24"/>
        </w:rPr>
        <w:t xml:space="preserve">entregados por el consultor accionante, anotando en principio que, </w:t>
      </w:r>
      <w:r>
        <w:rPr>
          <w:rFonts w:ascii="Arial" w:hAnsi="Arial"/>
          <w:i/>
          <w:sz w:val="24"/>
        </w:rPr>
        <w:t>“</w:t>
      </w:r>
      <w:r>
        <w:rPr>
          <w:sz w:val="24"/>
        </w:rPr>
        <w:t>[d]</w:t>
      </w:r>
      <w:r>
        <w:rPr>
          <w:rFonts w:ascii="Arial" w:hAnsi="Arial"/>
          <w:i/>
          <w:sz w:val="24"/>
        </w:rPr>
        <w:t>e forma</w:t>
      </w:r>
      <w:r>
        <w:rPr>
          <w:rFonts w:ascii="Arial" w:hAnsi="Arial"/>
          <w:i/>
          <w:spacing w:val="1"/>
          <w:sz w:val="24"/>
        </w:rPr>
        <w:t xml:space="preserve"> </w:t>
      </w:r>
      <w:r>
        <w:rPr>
          <w:rFonts w:ascii="Arial" w:hAnsi="Arial"/>
          <w:i/>
          <w:sz w:val="24"/>
        </w:rPr>
        <w:t>general,</w:t>
      </w:r>
      <w:r>
        <w:rPr>
          <w:rFonts w:ascii="Arial" w:hAnsi="Arial"/>
          <w:i/>
          <w:spacing w:val="-10"/>
          <w:sz w:val="24"/>
        </w:rPr>
        <w:t xml:space="preserve"> </w:t>
      </w:r>
      <w:r>
        <w:rPr>
          <w:rFonts w:ascii="Arial" w:hAnsi="Arial"/>
          <w:i/>
          <w:sz w:val="24"/>
        </w:rPr>
        <w:t>se</w:t>
      </w:r>
      <w:r>
        <w:rPr>
          <w:rFonts w:ascii="Arial" w:hAnsi="Arial"/>
          <w:i/>
          <w:spacing w:val="-11"/>
          <w:sz w:val="24"/>
        </w:rPr>
        <w:t xml:space="preserve"> </w:t>
      </w:r>
      <w:r>
        <w:rPr>
          <w:rFonts w:ascii="Arial" w:hAnsi="Arial"/>
          <w:i/>
          <w:sz w:val="24"/>
        </w:rPr>
        <w:t>evidencia</w:t>
      </w:r>
      <w:r>
        <w:rPr>
          <w:rFonts w:ascii="Arial" w:hAnsi="Arial"/>
          <w:i/>
          <w:spacing w:val="-8"/>
          <w:sz w:val="24"/>
        </w:rPr>
        <w:t xml:space="preserve"> </w:t>
      </w:r>
      <w:r>
        <w:rPr>
          <w:rFonts w:ascii="Arial" w:hAnsi="Arial"/>
          <w:i/>
          <w:sz w:val="24"/>
        </w:rPr>
        <w:t>la</w:t>
      </w:r>
      <w:r>
        <w:rPr>
          <w:rFonts w:ascii="Arial" w:hAnsi="Arial"/>
          <w:i/>
          <w:spacing w:val="-8"/>
          <w:sz w:val="24"/>
        </w:rPr>
        <w:t xml:space="preserve"> </w:t>
      </w:r>
      <w:r>
        <w:rPr>
          <w:rFonts w:ascii="Arial" w:hAnsi="Arial"/>
          <w:i/>
          <w:sz w:val="24"/>
        </w:rPr>
        <w:t>falta</w:t>
      </w:r>
      <w:r>
        <w:rPr>
          <w:rFonts w:ascii="Arial" w:hAnsi="Arial"/>
          <w:i/>
          <w:spacing w:val="-11"/>
          <w:sz w:val="24"/>
        </w:rPr>
        <w:t xml:space="preserve"> </w:t>
      </w:r>
      <w:r>
        <w:rPr>
          <w:rFonts w:ascii="Arial" w:hAnsi="Arial"/>
          <w:i/>
          <w:sz w:val="24"/>
        </w:rPr>
        <w:t>de</w:t>
      </w:r>
      <w:r>
        <w:rPr>
          <w:rFonts w:ascii="Arial" w:hAnsi="Arial"/>
          <w:i/>
          <w:spacing w:val="-12"/>
          <w:sz w:val="24"/>
        </w:rPr>
        <w:t xml:space="preserve"> </w:t>
      </w:r>
      <w:r>
        <w:rPr>
          <w:rFonts w:ascii="Arial" w:hAnsi="Arial"/>
          <w:i/>
          <w:sz w:val="24"/>
        </w:rPr>
        <w:t>revisión</w:t>
      </w:r>
      <w:r>
        <w:rPr>
          <w:rFonts w:ascii="Arial" w:hAnsi="Arial"/>
          <w:i/>
          <w:spacing w:val="-11"/>
          <w:sz w:val="24"/>
        </w:rPr>
        <w:t xml:space="preserve"> </w:t>
      </w:r>
      <w:r>
        <w:rPr>
          <w:rFonts w:ascii="Arial" w:hAnsi="Arial"/>
          <w:i/>
          <w:sz w:val="24"/>
        </w:rPr>
        <w:t>de</w:t>
      </w:r>
      <w:r>
        <w:rPr>
          <w:rFonts w:ascii="Arial" w:hAnsi="Arial"/>
          <w:i/>
          <w:spacing w:val="-8"/>
          <w:sz w:val="24"/>
        </w:rPr>
        <w:t xml:space="preserve"> </w:t>
      </w:r>
      <w:r>
        <w:rPr>
          <w:rFonts w:ascii="Arial" w:hAnsi="Arial"/>
          <w:i/>
          <w:sz w:val="24"/>
        </w:rPr>
        <w:t>los</w:t>
      </w:r>
      <w:r>
        <w:rPr>
          <w:rFonts w:ascii="Arial" w:hAnsi="Arial"/>
          <w:i/>
          <w:spacing w:val="-9"/>
          <w:sz w:val="24"/>
        </w:rPr>
        <w:t xml:space="preserve"> </w:t>
      </w:r>
      <w:r>
        <w:rPr>
          <w:rFonts w:ascii="Arial" w:hAnsi="Arial"/>
          <w:i/>
          <w:sz w:val="24"/>
        </w:rPr>
        <w:t>planos</w:t>
      </w:r>
      <w:r>
        <w:rPr>
          <w:rFonts w:ascii="Arial" w:hAnsi="Arial"/>
          <w:i/>
          <w:spacing w:val="-12"/>
          <w:sz w:val="24"/>
        </w:rPr>
        <w:t xml:space="preserve"> </w:t>
      </w:r>
      <w:r>
        <w:rPr>
          <w:rFonts w:ascii="Arial" w:hAnsi="Arial"/>
          <w:i/>
          <w:sz w:val="24"/>
        </w:rPr>
        <w:t>por</w:t>
      </w:r>
      <w:r>
        <w:rPr>
          <w:rFonts w:ascii="Arial" w:hAnsi="Arial"/>
          <w:i/>
          <w:spacing w:val="-12"/>
          <w:sz w:val="24"/>
        </w:rPr>
        <w:t xml:space="preserve"> </w:t>
      </w:r>
      <w:r>
        <w:rPr>
          <w:rFonts w:ascii="Arial" w:hAnsi="Arial"/>
          <w:i/>
          <w:sz w:val="24"/>
        </w:rPr>
        <w:t>parte</w:t>
      </w:r>
      <w:r>
        <w:rPr>
          <w:rFonts w:ascii="Arial" w:hAnsi="Arial"/>
          <w:i/>
          <w:spacing w:val="-11"/>
          <w:sz w:val="24"/>
        </w:rPr>
        <w:t xml:space="preserve"> </w:t>
      </w:r>
      <w:r>
        <w:rPr>
          <w:rFonts w:ascii="Arial" w:hAnsi="Arial"/>
          <w:i/>
          <w:sz w:val="24"/>
        </w:rPr>
        <w:t>del</w:t>
      </w:r>
      <w:r>
        <w:rPr>
          <w:rFonts w:ascii="Arial" w:hAnsi="Arial"/>
          <w:i/>
          <w:spacing w:val="-13"/>
          <w:sz w:val="24"/>
        </w:rPr>
        <w:t xml:space="preserve"> </w:t>
      </w:r>
      <w:r>
        <w:rPr>
          <w:rFonts w:ascii="Arial" w:hAnsi="Arial"/>
          <w:i/>
          <w:sz w:val="24"/>
        </w:rPr>
        <w:t>Fondo</w:t>
      </w:r>
      <w:r>
        <w:rPr>
          <w:rFonts w:ascii="Arial" w:hAnsi="Arial"/>
          <w:i/>
          <w:spacing w:val="-11"/>
          <w:sz w:val="24"/>
        </w:rPr>
        <w:t xml:space="preserve"> </w:t>
      </w:r>
      <w:r>
        <w:rPr>
          <w:rFonts w:ascii="Arial" w:hAnsi="Arial"/>
          <w:i/>
          <w:sz w:val="24"/>
        </w:rPr>
        <w:t>Rotatorio</w:t>
      </w:r>
      <w:r>
        <w:rPr>
          <w:rFonts w:ascii="Arial" w:hAnsi="Arial"/>
          <w:i/>
          <w:spacing w:val="-64"/>
          <w:sz w:val="24"/>
        </w:rPr>
        <w:t xml:space="preserve"> </w:t>
      </w:r>
      <w:r>
        <w:rPr>
          <w:rFonts w:ascii="Arial" w:hAnsi="Arial"/>
          <w:i/>
          <w:sz w:val="24"/>
        </w:rPr>
        <w:t xml:space="preserve">de la Policía Nacional”, </w:t>
      </w:r>
      <w:r>
        <w:rPr>
          <w:sz w:val="24"/>
        </w:rPr>
        <w:t xml:space="preserve">ya que no se detectaron </w:t>
      </w:r>
      <w:r>
        <w:rPr>
          <w:rFonts w:ascii="Arial" w:hAnsi="Arial"/>
          <w:i/>
          <w:sz w:val="24"/>
        </w:rPr>
        <w:t>“falencias significativas en su</w:t>
      </w:r>
      <w:r>
        <w:rPr>
          <w:rFonts w:ascii="Arial" w:hAnsi="Arial"/>
          <w:i/>
          <w:spacing w:val="1"/>
          <w:sz w:val="24"/>
        </w:rPr>
        <w:t xml:space="preserve"> </w:t>
      </w:r>
      <w:r>
        <w:rPr>
          <w:rFonts w:ascii="Arial" w:hAnsi="Arial"/>
          <w:i/>
          <w:sz w:val="24"/>
        </w:rPr>
        <w:t xml:space="preserve">presentación y contenidos en materia vial”, </w:t>
      </w:r>
      <w:r>
        <w:rPr>
          <w:sz w:val="24"/>
        </w:rPr>
        <w:t xml:space="preserve">y concluyó que </w:t>
      </w:r>
      <w:r>
        <w:rPr>
          <w:rFonts w:ascii="Arial" w:hAnsi="Arial"/>
          <w:i/>
          <w:sz w:val="24"/>
        </w:rPr>
        <w:t>“(…) con la información</w:t>
      </w:r>
      <w:r>
        <w:rPr>
          <w:rFonts w:ascii="Arial" w:hAnsi="Arial"/>
          <w:i/>
          <w:spacing w:val="-64"/>
          <w:sz w:val="24"/>
        </w:rPr>
        <w:t xml:space="preserve"> </w:t>
      </w:r>
      <w:r>
        <w:rPr>
          <w:rFonts w:ascii="Arial" w:hAnsi="Arial"/>
          <w:i/>
          <w:sz w:val="24"/>
        </w:rPr>
        <w:t xml:space="preserve">contenida en estos planos no es posible el desarrollo de un proyecto vial (…)” </w:t>
      </w:r>
      <w:r>
        <w:rPr>
          <w:sz w:val="24"/>
        </w:rPr>
        <w:t>(fls.</w:t>
      </w:r>
      <w:r>
        <w:rPr>
          <w:spacing w:val="1"/>
          <w:sz w:val="24"/>
        </w:rPr>
        <w:t xml:space="preserve"> </w:t>
      </w:r>
      <w:r>
        <w:rPr>
          <w:sz w:val="24"/>
        </w:rPr>
        <w:t>78 a</w:t>
      </w:r>
      <w:r>
        <w:rPr>
          <w:spacing w:val="-2"/>
          <w:sz w:val="24"/>
        </w:rPr>
        <w:t xml:space="preserve"> </w:t>
      </w:r>
      <w:r>
        <w:rPr>
          <w:sz w:val="24"/>
        </w:rPr>
        <w:t>80, c.</w:t>
      </w:r>
      <w:r>
        <w:rPr>
          <w:spacing w:val="-2"/>
          <w:sz w:val="24"/>
        </w:rPr>
        <w:t xml:space="preserve"> </w:t>
      </w:r>
      <w:r>
        <w:rPr>
          <w:sz w:val="24"/>
        </w:rPr>
        <w:t>3).</w:t>
      </w:r>
    </w:p>
    <w:p w14:paraId="1D9B2387" w14:textId="77777777" w:rsidR="004144C4" w:rsidRDefault="004144C4">
      <w:pPr>
        <w:pStyle w:val="Textoindependiente"/>
        <w:spacing w:before="8"/>
        <w:rPr>
          <w:sz w:val="35"/>
        </w:rPr>
      </w:pPr>
    </w:p>
    <w:p w14:paraId="63AEC43D" w14:textId="77777777" w:rsidR="004144C4" w:rsidRDefault="00E5591A">
      <w:pPr>
        <w:pStyle w:val="Prrafodelista"/>
        <w:numPr>
          <w:ilvl w:val="0"/>
          <w:numId w:val="8"/>
        </w:numPr>
        <w:tabs>
          <w:tab w:val="left" w:pos="822"/>
        </w:tabs>
        <w:spacing w:line="360" w:lineRule="auto"/>
        <w:ind w:right="194" w:firstLine="0"/>
        <w:jc w:val="both"/>
        <w:rPr>
          <w:sz w:val="24"/>
        </w:rPr>
      </w:pPr>
      <w:r>
        <w:rPr>
          <w:sz w:val="24"/>
        </w:rPr>
        <w:t>El 22 de abril de 2008, el Mayor Arquitecto Martín Emilio Castro Castro</w:t>
      </w:r>
      <w:r>
        <w:rPr>
          <w:position w:val="8"/>
          <w:sz w:val="16"/>
        </w:rPr>
        <w:t>32</w:t>
      </w:r>
      <w:r>
        <w:rPr>
          <w:sz w:val="24"/>
        </w:rPr>
        <w:t>,</w:t>
      </w:r>
      <w:r>
        <w:rPr>
          <w:spacing w:val="1"/>
          <w:sz w:val="24"/>
        </w:rPr>
        <w:t xml:space="preserve"> </w:t>
      </w:r>
      <w:r>
        <w:rPr>
          <w:sz w:val="24"/>
        </w:rPr>
        <w:t>luego de enumerar las falencias detectadas en los planos entregados y los oficios</w:t>
      </w:r>
      <w:r>
        <w:rPr>
          <w:spacing w:val="1"/>
          <w:sz w:val="24"/>
        </w:rPr>
        <w:t xml:space="preserve"> </w:t>
      </w:r>
      <w:r>
        <w:rPr>
          <w:sz w:val="24"/>
        </w:rPr>
        <w:t>recibidos de distintos profesionales de la entidad -que revisaron la documentación</w:t>
      </w:r>
      <w:r>
        <w:rPr>
          <w:spacing w:val="1"/>
          <w:sz w:val="24"/>
        </w:rPr>
        <w:t xml:space="preserve"> </w:t>
      </w:r>
      <w:r>
        <w:rPr>
          <w:sz w:val="24"/>
        </w:rPr>
        <w:t>en lo de su competencia e hicieron observaciones a la misma-,</w:t>
      </w:r>
      <w:r>
        <w:rPr>
          <w:spacing w:val="1"/>
          <w:sz w:val="24"/>
        </w:rPr>
        <w:t xml:space="preserve"> </w:t>
      </w:r>
      <w:r>
        <w:rPr>
          <w:sz w:val="24"/>
        </w:rPr>
        <w:t>informó al director</w:t>
      </w:r>
      <w:r>
        <w:rPr>
          <w:spacing w:val="1"/>
          <w:sz w:val="24"/>
        </w:rPr>
        <w:t xml:space="preserve"> </w:t>
      </w:r>
      <w:r>
        <w:rPr>
          <w:sz w:val="24"/>
        </w:rPr>
        <w:t xml:space="preserve">general del Fondo que el trabajo presentado por la consultoría </w:t>
      </w:r>
      <w:r>
        <w:rPr>
          <w:rFonts w:ascii="Arial" w:hAnsi="Arial"/>
          <w:i/>
          <w:sz w:val="24"/>
        </w:rPr>
        <w:t>“(…) no cumple con</w:t>
      </w:r>
      <w:r>
        <w:rPr>
          <w:rFonts w:ascii="Arial" w:hAnsi="Arial"/>
          <w:i/>
          <w:spacing w:val="-64"/>
          <w:sz w:val="24"/>
        </w:rPr>
        <w:t xml:space="preserve"> </w:t>
      </w:r>
      <w:r>
        <w:rPr>
          <w:rFonts w:ascii="Arial" w:hAnsi="Arial"/>
          <w:i/>
          <w:sz w:val="24"/>
        </w:rPr>
        <w:t xml:space="preserve">las exigencias de calidad que fueron solicitadas en el contrato”, </w:t>
      </w:r>
      <w:r>
        <w:rPr>
          <w:sz w:val="24"/>
        </w:rPr>
        <w:t>por lo que pidió</w:t>
      </w:r>
      <w:r>
        <w:rPr>
          <w:spacing w:val="1"/>
          <w:sz w:val="24"/>
        </w:rPr>
        <w:t xml:space="preserve"> </w:t>
      </w:r>
      <w:r>
        <w:rPr>
          <w:sz w:val="24"/>
        </w:rPr>
        <w:t>requerir</w:t>
      </w:r>
      <w:r>
        <w:rPr>
          <w:spacing w:val="-10"/>
          <w:sz w:val="24"/>
        </w:rPr>
        <w:t xml:space="preserve"> </w:t>
      </w:r>
      <w:r>
        <w:rPr>
          <w:sz w:val="24"/>
        </w:rPr>
        <w:t>tanto</w:t>
      </w:r>
      <w:r>
        <w:rPr>
          <w:spacing w:val="-11"/>
          <w:sz w:val="24"/>
        </w:rPr>
        <w:t xml:space="preserve"> </w:t>
      </w:r>
      <w:r>
        <w:rPr>
          <w:sz w:val="24"/>
        </w:rPr>
        <w:t>al</w:t>
      </w:r>
      <w:r>
        <w:rPr>
          <w:spacing w:val="-10"/>
          <w:sz w:val="24"/>
        </w:rPr>
        <w:t xml:space="preserve"> </w:t>
      </w:r>
      <w:r>
        <w:rPr>
          <w:sz w:val="24"/>
        </w:rPr>
        <w:t>consultor</w:t>
      </w:r>
      <w:r>
        <w:rPr>
          <w:spacing w:val="-9"/>
          <w:sz w:val="24"/>
        </w:rPr>
        <w:t xml:space="preserve"> </w:t>
      </w:r>
      <w:r>
        <w:rPr>
          <w:sz w:val="24"/>
        </w:rPr>
        <w:t>como</w:t>
      </w:r>
      <w:r>
        <w:rPr>
          <w:spacing w:val="-11"/>
          <w:sz w:val="24"/>
        </w:rPr>
        <w:t xml:space="preserve"> </w:t>
      </w:r>
      <w:r>
        <w:rPr>
          <w:sz w:val="24"/>
        </w:rPr>
        <w:t>al</w:t>
      </w:r>
      <w:r>
        <w:rPr>
          <w:spacing w:val="-12"/>
          <w:sz w:val="24"/>
        </w:rPr>
        <w:t xml:space="preserve"> </w:t>
      </w:r>
      <w:r>
        <w:rPr>
          <w:sz w:val="24"/>
        </w:rPr>
        <w:t>interventor,</w:t>
      </w:r>
      <w:r>
        <w:rPr>
          <w:spacing w:val="-12"/>
          <w:sz w:val="24"/>
        </w:rPr>
        <w:t xml:space="preserve"> </w:t>
      </w:r>
      <w:r>
        <w:rPr>
          <w:sz w:val="24"/>
        </w:rPr>
        <w:t>ya</w:t>
      </w:r>
      <w:r>
        <w:rPr>
          <w:spacing w:val="-7"/>
          <w:sz w:val="24"/>
        </w:rPr>
        <w:t xml:space="preserve"> </w:t>
      </w:r>
      <w:r>
        <w:rPr>
          <w:sz w:val="24"/>
        </w:rPr>
        <w:t>que</w:t>
      </w:r>
      <w:r>
        <w:rPr>
          <w:spacing w:val="-5"/>
          <w:sz w:val="24"/>
        </w:rPr>
        <w:t xml:space="preserve"> </w:t>
      </w:r>
      <w:r>
        <w:rPr>
          <w:rFonts w:ascii="Arial" w:hAnsi="Arial"/>
          <w:i/>
          <w:sz w:val="24"/>
        </w:rPr>
        <w:t>ad</w:t>
      </w:r>
      <w:r>
        <w:rPr>
          <w:rFonts w:ascii="Arial" w:hAnsi="Arial"/>
          <w:i/>
          <w:spacing w:val="-11"/>
          <w:sz w:val="24"/>
        </w:rPr>
        <w:t xml:space="preserve"> </w:t>
      </w:r>
      <w:r>
        <w:rPr>
          <w:rFonts w:ascii="Arial" w:hAnsi="Arial"/>
          <w:i/>
          <w:sz w:val="24"/>
        </w:rPr>
        <w:t>portas</w:t>
      </w:r>
      <w:r>
        <w:rPr>
          <w:rFonts w:ascii="Arial" w:hAnsi="Arial"/>
          <w:i/>
          <w:spacing w:val="-10"/>
          <w:sz w:val="24"/>
        </w:rPr>
        <w:t xml:space="preserve"> </w:t>
      </w:r>
      <w:r>
        <w:rPr>
          <w:sz w:val="24"/>
        </w:rPr>
        <w:t>de</w:t>
      </w:r>
      <w:r>
        <w:rPr>
          <w:spacing w:val="-11"/>
          <w:sz w:val="24"/>
        </w:rPr>
        <w:t xml:space="preserve"> </w:t>
      </w:r>
      <w:r>
        <w:rPr>
          <w:sz w:val="24"/>
        </w:rPr>
        <w:t>iniciar</w:t>
      </w:r>
      <w:r>
        <w:rPr>
          <w:spacing w:val="-8"/>
          <w:sz w:val="24"/>
        </w:rPr>
        <w:t xml:space="preserve"> </w:t>
      </w:r>
      <w:r>
        <w:rPr>
          <w:sz w:val="24"/>
        </w:rPr>
        <w:t>el</w:t>
      </w:r>
      <w:r>
        <w:rPr>
          <w:spacing w:val="-12"/>
          <w:sz w:val="24"/>
        </w:rPr>
        <w:t xml:space="preserve"> </w:t>
      </w:r>
      <w:r>
        <w:rPr>
          <w:sz w:val="24"/>
        </w:rPr>
        <w:t>proceso</w:t>
      </w:r>
      <w:r>
        <w:rPr>
          <w:spacing w:val="-64"/>
          <w:sz w:val="24"/>
        </w:rPr>
        <w:t xml:space="preserve"> </w:t>
      </w:r>
      <w:r>
        <w:rPr>
          <w:sz w:val="24"/>
        </w:rPr>
        <w:t>de contratación de la obra, no se contaba con insumos tales como la autorización</w:t>
      </w:r>
      <w:r>
        <w:rPr>
          <w:spacing w:val="1"/>
          <w:sz w:val="24"/>
        </w:rPr>
        <w:t xml:space="preserve"> </w:t>
      </w:r>
      <w:r>
        <w:rPr>
          <w:sz w:val="24"/>
        </w:rPr>
        <w:t>para</w:t>
      </w:r>
      <w:r>
        <w:rPr>
          <w:spacing w:val="-5"/>
          <w:sz w:val="24"/>
        </w:rPr>
        <w:t xml:space="preserve"> </w:t>
      </w:r>
      <w:r>
        <w:rPr>
          <w:sz w:val="24"/>
        </w:rPr>
        <w:t>la</w:t>
      </w:r>
      <w:r>
        <w:rPr>
          <w:spacing w:val="-4"/>
          <w:sz w:val="24"/>
        </w:rPr>
        <w:t xml:space="preserve"> </w:t>
      </w:r>
      <w:r>
        <w:rPr>
          <w:sz w:val="24"/>
        </w:rPr>
        <w:t>red</w:t>
      </w:r>
      <w:r>
        <w:rPr>
          <w:spacing w:val="-7"/>
          <w:sz w:val="24"/>
        </w:rPr>
        <w:t xml:space="preserve"> </w:t>
      </w:r>
      <w:r>
        <w:rPr>
          <w:sz w:val="24"/>
        </w:rPr>
        <w:t>de</w:t>
      </w:r>
      <w:r>
        <w:rPr>
          <w:spacing w:val="-6"/>
          <w:sz w:val="24"/>
        </w:rPr>
        <w:t xml:space="preserve"> </w:t>
      </w:r>
      <w:r>
        <w:rPr>
          <w:sz w:val="24"/>
        </w:rPr>
        <w:t>acueducto</w:t>
      </w:r>
      <w:r>
        <w:rPr>
          <w:spacing w:val="-3"/>
          <w:sz w:val="24"/>
        </w:rPr>
        <w:t xml:space="preserve"> </w:t>
      </w:r>
      <w:r>
        <w:rPr>
          <w:sz w:val="24"/>
        </w:rPr>
        <w:t>por</w:t>
      </w:r>
      <w:r>
        <w:rPr>
          <w:spacing w:val="-6"/>
          <w:sz w:val="24"/>
        </w:rPr>
        <w:t xml:space="preserve"> </w:t>
      </w:r>
      <w:r>
        <w:rPr>
          <w:sz w:val="24"/>
        </w:rPr>
        <w:t>parte</w:t>
      </w:r>
      <w:r>
        <w:rPr>
          <w:spacing w:val="-4"/>
          <w:sz w:val="24"/>
        </w:rPr>
        <w:t xml:space="preserve"> </w:t>
      </w:r>
      <w:r>
        <w:rPr>
          <w:sz w:val="24"/>
        </w:rPr>
        <w:t>de</w:t>
      </w:r>
      <w:r>
        <w:rPr>
          <w:spacing w:val="-4"/>
          <w:sz w:val="24"/>
        </w:rPr>
        <w:t xml:space="preserve"> </w:t>
      </w:r>
      <w:r>
        <w:rPr>
          <w:sz w:val="24"/>
        </w:rPr>
        <w:t>la</w:t>
      </w:r>
      <w:r>
        <w:rPr>
          <w:spacing w:val="-5"/>
          <w:sz w:val="24"/>
        </w:rPr>
        <w:t xml:space="preserve"> </w:t>
      </w:r>
      <w:r>
        <w:rPr>
          <w:sz w:val="24"/>
        </w:rPr>
        <w:t>Gobernación</w:t>
      </w:r>
      <w:r>
        <w:rPr>
          <w:spacing w:val="-6"/>
          <w:sz w:val="24"/>
        </w:rPr>
        <w:t xml:space="preserve"> </w:t>
      </w:r>
      <w:r>
        <w:rPr>
          <w:sz w:val="24"/>
        </w:rPr>
        <w:t>de</w:t>
      </w:r>
      <w:r>
        <w:rPr>
          <w:spacing w:val="-5"/>
          <w:sz w:val="24"/>
        </w:rPr>
        <w:t xml:space="preserve"> </w:t>
      </w:r>
      <w:r>
        <w:rPr>
          <w:sz w:val="24"/>
        </w:rPr>
        <w:t>Cundinamarca,</w:t>
      </w:r>
      <w:r>
        <w:rPr>
          <w:spacing w:val="-4"/>
          <w:sz w:val="24"/>
        </w:rPr>
        <w:t xml:space="preserve"> </w:t>
      </w:r>
      <w:r>
        <w:rPr>
          <w:sz w:val="24"/>
        </w:rPr>
        <w:t>el</w:t>
      </w:r>
      <w:r>
        <w:rPr>
          <w:spacing w:val="-5"/>
          <w:sz w:val="24"/>
        </w:rPr>
        <w:t xml:space="preserve"> </w:t>
      </w:r>
      <w:r>
        <w:rPr>
          <w:sz w:val="24"/>
        </w:rPr>
        <w:t>Plan</w:t>
      </w:r>
      <w:r>
        <w:rPr>
          <w:spacing w:val="-5"/>
          <w:sz w:val="24"/>
        </w:rPr>
        <w:t xml:space="preserve"> </w:t>
      </w:r>
      <w:r>
        <w:rPr>
          <w:sz w:val="24"/>
        </w:rPr>
        <w:t>de</w:t>
      </w:r>
      <w:r>
        <w:rPr>
          <w:spacing w:val="-64"/>
          <w:sz w:val="24"/>
        </w:rPr>
        <w:t xml:space="preserve"> </w:t>
      </w:r>
      <w:r>
        <w:rPr>
          <w:sz w:val="24"/>
        </w:rPr>
        <w:t>Recarga de Acuíferos ante la CAR, el Plan de Mitigación de Ruidos y el Plan</w:t>
      </w:r>
      <w:r>
        <w:rPr>
          <w:spacing w:val="1"/>
          <w:sz w:val="24"/>
        </w:rPr>
        <w:t xml:space="preserve"> </w:t>
      </w:r>
      <w:r>
        <w:rPr>
          <w:sz w:val="24"/>
        </w:rPr>
        <w:t>Maestro de Servicios debidamente aprobado por parte del municipio de Tabio, ya</w:t>
      </w:r>
      <w:r>
        <w:rPr>
          <w:spacing w:val="1"/>
          <w:sz w:val="24"/>
        </w:rPr>
        <w:t xml:space="preserve"> </w:t>
      </w:r>
      <w:r>
        <w:rPr>
          <w:sz w:val="24"/>
        </w:rPr>
        <w:t>que</w:t>
      </w:r>
      <w:r>
        <w:rPr>
          <w:spacing w:val="-1"/>
          <w:sz w:val="24"/>
        </w:rPr>
        <w:t xml:space="preserve"> </w:t>
      </w:r>
      <w:r>
        <w:rPr>
          <w:sz w:val="24"/>
        </w:rPr>
        <w:t>no</w:t>
      </w:r>
      <w:r>
        <w:rPr>
          <w:spacing w:val="-2"/>
          <w:sz w:val="24"/>
        </w:rPr>
        <w:t xml:space="preserve"> </w:t>
      </w:r>
      <w:r>
        <w:rPr>
          <w:sz w:val="24"/>
        </w:rPr>
        <w:t>existía acto</w:t>
      </w:r>
      <w:r>
        <w:rPr>
          <w:spacing w:val="1"/>
          <w:sz w:val="24"/>
        </w:rPr>
        <w:t xml:space="preserve"> </w:t>
      </w:r>
      <w:r>
        <w:rPr>
          <w:sz w:val="24"/>
        </w:rPr>
        <w:t>administrativo (fls.</w:t>
      </w:r>
      <w:r>
        <w:rPr>
          <w:spacing w:val="-3"/>
          <w:sz w:val="24"/>
        </w:rPr>
        <w:t xml:space="preserve"> </w:t>
      </w:r>
      <w:r>
        <w:rPr>
          <w:sz w:val="24"/>
        </w:rPr>
        <w:t>81</w:t>
      </w:r>
      <w:r>
        <w:rPr>
          <w:spacing w:val="-2"/>
          <w:sz w:val="24"/>
        </w:rPr>
        <w:t xml:space="preserve"> </w:t>
      </w:r>
      <w:r>
        <w:rPr>
          <w:sz w:val="24"/>
        </w:rPr>
        <w:t>a</w:t>
      </w:r>
      <w:r>
        <w:rPr>
          <w:spacing w:val="-1"/>
          <w:sz w:val="24"/>
        </w:rPr>
        <w:t xml:space="preserve"> </w:t>
      </w:r>
      <w:r>
        <w:rPr>
          <w:sz w:val="24"/>
        </w:rPr>
        <w:t>85,</w:t>
      </w:r>
      <w:r>
        <w:rPr>
          <w:spacing w:val="-1"/>
          <w:sz w:val="24"/>
        </w:rPr>
        <w:t xml:space="preserve"> </w:t>
      </w:r>
      <w:r>
        <w:rPr>
          <w:sz w:val="24"/>
        </w:rPr>
        <w:t>c.</w:t>
      </w:r>
      <w:r>
        <w:rPr>
          <w:spacing w:val="-2"/>
          <w:sz w:val="24"/>
        </w:rPr>
        <w:t xml:space="preserve"> </w:t>
      </w:r>
      <w:r>
        <w:rPr>
          <w:sz w:val="24"/>
        </w:rPr>
        <w:t>3).</w:t>
      </w:r>
    </w:p>
    <w:p w14:paraId="42AB3BF7" w14:textId="77777777" w:rsidR="004144C4" w:rsidRDefault="004144C4">
      <w:pPr>
        <w:pStyle w:val="Textoindependiente"/>
        <w:spacing w:before="11"/>
        <w:rPr>
          <w:sz w:val="35"/>
        </w:rPr>
      </w:pPr>
    </w:p>
    <w:p w14:paraId="3E284A79" w14:textId="77777777" w:rsidR="004144C4" w:rsidRDefault="00E5591A">
      <w:pPr>
        <w:pStyle w:val="Prrafodelista"/>
        <w:numPr>
          <w:ilvl w:val="0"/>
          <w:numId w:val="8"/>
        </w:numPr>
        <w:tabs>
          <w:tab w:val="left" w:pos="822"/>
        </w:tabs>
        <w:spacing w:line="360" w:lineRule="auto"/>
        <w:ind w:right="194" w:firstLine="0"/>
        <w:jc w:val="both"/>
        <w:rPr>
          <w:sz w:val="24"/>
        </w:rPr>
      </w:pPr>
      <w:r>
        <w:rPr>
          <w:sz w:val="24"/>
        </w:rPr>
        <w:t>El 24 de abril siguiente, el abogado de la División Comercial del Fondo dio</w:t>
      </w:r>
      <w:r>
        <w:rPr>
          <w:spacing w:val="1"/>
          <w:sz w:val="24"/>
        </w:rPr>
        <w:t xml:space="preserve"> </w:t>
      </w:r>
      <w:r>
        <w:rPr>
          <w:sz w:val="24"/>
        </w:rPr>
        <w:t>cuenta</w:t>
      </w:r>
      <w:r>
        <w:rPr>
          <w:spacing w:val="-4"/>
          <w:sz w:val="24"/>
        </w:rPr>
        <w:t xml:space="preserve"> </w:t>
      </w:r>
      <w:r>
        <w:rPr>
          <w:sz w:val="24"/>
        </w:rPr>
        <w:t>de</w:t>
      </w:r>
      <w:r>
        <w:rPr>
          <w:spacing w:val="-2"/>
          <w:sz w:val="24"/>
        </w:rPr>
        <w:t xml:space="preserve"> </w:t>
      </w:r>
      <w:r>
        <w:rPr>
          <w:sz w:val="24"/>
        </w:rPr>
        <w:t>la</w:t>
      </w:r>
      <w:r>
        <w:rPr>
          <w:spacing w:val="-1"/>
          <w:sz w:val="24"/>
        </w:rPr>
        <w:t xml:space="preserve"> </w:t>
      </w:r>
      <w:r>
        <w:rPr>
          <w:sz w:val="24"/>
        </w:rPr>
        <w:t>reunión</w:t>
      </w:r>
      <w:r>
        <w:rPr>
          <w:spacing w:val="-3"/>
          <w:sz w:val="24"/>
        </w:rPr>
        <w:t xml:space="preserve"> </w:t>
      </w:r>
      <w:r>
        <w:rPr>
          <w:sz w:val="24"/>
        </w:rPr>
        <w:t>efectuada</w:t>
      </w:r>
      <w:r>
        <w:rPr>
          <w:spacing w:val="-3"/>
          <w:sz w:val="24"/>
        </w:rPr>
        <w:t xml:space="preserve"> </w:t>
      </w:r>
      <w:r>
        <w:rPr>
          <w:sz w:val="24"/>
        </w:rPr>
        <w:t>con</w:t>
      </w:r>
      <w:r>
        <w:rPr>
          <w:spacing w:val="-4"/>
          <w:sz w:val="24"/>
        </w:rPr>
        <w:t xml:space="preserve"> </w:t>
      </w:r>
      <w:r>
        <w:rPr>
          <w:sz w:val="24"/>
        </w:rPr>
        <w:t>los</w:t>
      </w:r>
      <w:r>
        <w:rPr>
          <w:spacing w:val="-3"/>
          <w:sz w:val="24"/>
        </w:rPr>
        <w:t xml:space="preserve"> </w:t>
      </w:r>
      <w:r>
        <w:rPr>
          <w:sz w:val="24"/>
        </w:rPr>
        <w:t>delegados</w:t>
      </w:r>
      <w:r>
        <w:rPr>
          <w:spacing w:val="-4"/>
          <w:sz w:val="24"/>
        </w:rPr>
        <w:t xml:space="preserve"> </w:t>
      </w:r>
      <w:r>
        <w:rPr>
          <w:sz w:val="24"/>
        </w:rPr>
        <w:t>del</w:t>
      </w:r>
      <w:r>
        <w:rPr>
          <w:spacing w:val="-5"/>
          <w:sz w:val="24"/>
        </w:rPr>
        <w:t xml:space="preserve"> </w:t>
      </w:r>
      <w:r>
        <w:rPr>
          <w:sz w:val="24"/>
        </w:rPr>
        <w:t>contratista</w:t>
      </w:r>
      <w:r>
        <w:rPr>
          <w:spacing w:val="-2"/>
          <w:sz w:val="24"/>
        </w:rPr>
        <w:t xml:space="preserve"> </w:t>
      </w:r>
      <w:r>
        <w:rPr>
          <w:sz w:val="24"/>
        </w:rPr>
        <w:t>y</w:t>
      </w:r>
      <w:r>
        <w:rPr>
          <w:spacing w:val="-4"/>
          <w:sz w:val="24"/>
        </w:rPr>
        <w:t xml:space="preserve"> </w:t>
      </w:r>
      <w:r>
        <w:rPr>
          <w:sz w:val="24"/>
        </w:rPr>
        <w:t>la</w:t>
      </w:r>
      <w:r>
        <w:rPr>
          <w:spacing w:val="-1"/>
          <w:sz w:val="24"/>
        </w:rPr>
        <w:t xml:space="preserve"> </w:t>
      </w:r>
      <w:r>
        <w:rPr>
          <w:sz w:val="24"/>
        </w:rPr>
        <w:t>interventoría</w:t>
      </w:r>
      <w:r>
        <w:rPr>
          <w:spacing w:val="8"/>
          <w:sz w:val="24"/>
        </w:rPr>
        <w:t xml:space="preserve"> </w:t>
      </w:r>
      <w:r>
        <w:rPr>
          <w:sz w:val="24"/>
        </w:rPr>
        <w:t>-</w:t>
      </w:r>
      <w:r>
        <w:rPr>
          <w:spacing w:val="-65"/>
          <w:sz w:val="24"/>
        </w:rPr>
        <w:t xml:space="preserve"> </w:t>
      </w:r>
      <w:r>
        <w:rPr>
          <w:sz w:val="24"/>
        </w:rPr>
        <w:t>quienes no suscribieron el acta de dicha reunión- y presentó informe de lo que se</w:t>
      </w:r>
      <w:r>
        <w:rPr>
          <w:spacing w:val="1"/>
          <w:sz w:val="24"/>
        </w:rPr>
        <w:t xml:space="preserve"> </w:t>
      </w:r>
      <w:r>
        <w:rPr>
          <w:sz w:val="24"/>
        </w:rPr>
        <w:t>detectó de la revisión de los documentos y planos, reiterando la existencia de</w:t>
      </w:r>
      <w:r>
        <w:rPr>
          <w:spacing w:val="1"/>
          <w:sz w:val="24"/>
        </w:rPr>
        <w:t xml:space="preserve"> </w:t>
      </w:r>
      <w:r>
        <w:rPr>
          <w:sz w:val="24"/>
        </w:rPr>
        <w:t>defectos</w:t>
      </w:r>
      <w:r>
        <w:rPr>
          <w:spacing w:val="43"/>
          <w:sz w:val="24"/>
        </w:rPr>
        <w:t xml:space="preserve"> </w:t>
      </w:r>
      <w:r>
        <w:rPr>
          <w:sz w:val="24"/>
        </w:rPr>
        <w:t>y</w:t>
      </w:r>
      <w:r>
        <w:rPr>
          <w:spacing w:val="39"/>
          <w:sz w:val="24"/>
        </w:rPr>
        <w:t xml:space="preserve"> </w:t>
      </w:r>
      <w:r>
        <w:rPr>
          <w:sz w:val="24"/>
        </w:rPr>
        <w:t>falencias</w:t>
      </w:r>
      <w:r>
        <w:rPr>
          <w:spacing w:val="41"/>
          <w:sz w:val="24"/>
        </w:rPr>
        <w:t xml:space="preserve"> </w:t>
      </w:r>
      <w:r>
        <w:rPr>
          <w:sz w:val="24"/>
        </w:rPr>
        <w:t>en</w:t>
      </w:r>
      <w:r>
        <w:rPr>
          <w:spacing w:val="44"/>
          <w:sz w:val="24"/>
        </w:rPr>
        <w:t xml:space="preserve"> </w:t>
      </w:r>
      <w:r>
        <w:rPr>
          <w:sz w:val="24"/>
        </w:rPr>
        <w:t>los</w:t>
      </w:r>
      <w:r>
        <w:rPr>
          <w:spacing w:val="41"/>
          <w:sz w:val="24"/>
        </w:rPr>
        <w:t xml:space="preserve"> </w:t>
      </w:r>
      <w:r>
        <w:rPr>
          <w:sz w:val="24"/>
        </w:rPr>
        <w:t>mismos,</w:t>
      </w:r>
      <w:r>
        <w:rPr>
          <w:spacing w:val="42"/>
          <w:sz w:val="24"/>
        </w:rPr>
        <w:t xml:space="preserve"> </w:t>
      </w:r>
      <w:r>
        <w:rPr>
          <w:sz w:val="24"/>
        </w:rPr>
        <w:t>lo</w:t>
      </w:r>
      <w:r>
        <w:rPr>
          <w:spacing w:val="43"/>
          <w:sz w:val="24"/>
        </w:rPr>
        <w:t xml:space="preserve"> </w:t>
      </w:r>
      <w:r>
        <w:rPr>
          <w:sz w:val="24"/>
        </w:rPr>
        <w:t>que</w:t>
      </w:r>
      <w:r>
        <w:rPr>
          <w:spacing w:val="42"/>
          <w:sz w:val="24"/>
        </w:rPr>
        <w:t xml:space="preserve"> </w:t>
      </w:r>
      <w:r>
        <w:rPr>
          <w:sz w:val="24"/>
        </w:rPr>
        <w:t>evidenciaba</w:t>
      </w:r>
      <w:r>
        <w:rPr>
          <w:spacing w:val="43"/>
          <w:sz w:val="24"/>
        </w:rPr>
        <w:t xml:space="preserve"> </w:t>
      </w:r>
      <w:r>
        <w:rPr>
          <w:sz w:val="24"/>
        </w:rPr>
        <w:t>que</w:t>
      </w:r>
      <w:r>
        <w:rPr>
          <w:spacing w:val="42"/>
          <w:sz w:val="24"/>
        </w:rPr>
        <w:t xml:space="preserve"> </w:t>
      </w:r>
      <w:r>
        <w:rPr>
          <w:sz w:val="24"/>
        </w:rPr>
        <w:t>la</w:t>
      </w:r>
      <w:r>
        <w:rPr>
          <w:spacing w:val="43"/>
          <w:sz w:val="24"/>
        </w:rPr>
        <w:t xml:space="preserve"> </w:t>
      </w:r>
      <w:r>
        <w:rPr>
          <w:sz w:val="24"/>
        </w:rPr>
        <w:t>interventoría</w:t>
      </w:r>
      <w:r>
        <w:rPr>
          <w:spacing w:val="44"/>
          <w:sz w:val="24"/>
        </w:rPr>
        <w:t xml:space="preserve"> </w:t>
      </w:r>
      <w:r>
        <w:rPr>
          <w:sz w:val="24"/>
        </w:rPr>
        <w:t>no</w:t>
      </w:r>
    </w:p>
    <w:p w14:paraId="2ABDD255" w14:textId="77777777" w:rsidR="004144C4" w:rsidRDefault="004144C4">
      <w:pPr>
        <w:pStyle w:val="Textoindependiente"/>
        <w:rPr>
          <w:sz w:val="20"/>
        </w:rPr>
      </w:pPr>
    </w:p>
    <w:p w14:paraId="4F3AE091" w14:textId="77777777" w:rsidR="004144C4" w:rsidRDefault="004144C4">
      <w:pPr>
        <w:pStyle w:val="Textoindependiente"/>
        <w:rPr>
          <w:sz w:val="20"/>
        </w:rPr>
      </w:pPr>
    </w:p>
    <w:p w14:paraId="20C604C7" w14:textId="002C2CCF" w:rsidR="004144C4" w:rsidRDefault="00451499">
      <w:pPr>
        <w:pStyle w:val="Textoindependiente"/>
        <w:spacing w:before="9"/>
        <w:rPr>
          <w:sz w:val="19"/>
        </w:rPr>
      </w:pPr>
      <w:r>
        <w:rPr>
          <w:noProof/>
        </w:rPr>
        <mc:AlternateContent>
          <mc:Choice Requires="wps">
            <w:drawing>
              <wp:anchor distT="0" distB="0" distL="0" distR="0" simplePos="0" relativeHeight="487596544" behindDoc="1" locked="0" layoutInCell="1" allowOverlap="1" wp14:anchorId="64CDD94F" wp14:editId="4663DD43">
                <wp:simplePos x="0" y="0"/>
                <wp:positionH relativeFrom="page">
                  <wp:posOffset>1080770</wp:posOffset>
                </wp:positionH>
                <wp:positionV relativeFrom="paragraph">
                  <wp:posOffset>169545</wp:posOffset>
                </wp:positionV>
                <wp:extent cx="1828800" cy="8890"/>
                <wp:effectExtent l="0" t="0" r="0" b="0"/>
                <wp:wrapTopAndBottom/>
                <wp:docPr id="16915327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E3E0F" id="Rectangle 19" o:spid="_x0000_s1026" style="position:absolute;margin-left:85.1pt;margin-top:13.35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" fillcolor="black" stroked="f">
                <w10:wrap type="topAndBottom" anchorx="page"/>
              </v:rect>
            </w:pict>
          </mc:Fallback>
        </mc:AlternateContent>
      </w:r>
    </w:p>
    <w:p w14:paraId="67B2018F" w14:textId="77777777" w:rsidR="004144C4" w:rsidRDefault="00E5591A">
      <w:pPr>
        <w:spacing w:before="71"/>
        <w:ind w:left="102"/>
        <w:rPr>
          <w:sz w:val="20"/>
        </w:rPr>
      </w:pPr>
      <w:r>
        <w:rPr>
          <w:position w:val="6"/>
          <w:sz w:val="13"/>
        </w:rPr>
        <w:t>32</w:t>
      </w:r>
      <w:r>
        <w:rPr>
          <w:spacing w:val="26"/>
          <w:position w:val="6"/>
          <w:sz w:val="13"/>
        </w:rPr>
        <w:t xml:space="preserve"> </w:t>
      </w:r>
      <w:r>
        <w:rPr>
          <w:sz w:val="20"/>
        </w:rPr>
        <w:t>Del</w:t>
      </w:r>
      <w:r>
        <w:rPr>
          <w:spacing w:val="5"/>
          <w:sz w:val="20"/>
        </w:rPr>
        <w:t xml:space="preserve"> </w:t>
      </w:r>
      <w:r>
        <w:rPr>
          <w:sz w:val="20"/>
        </w:rPr>
        <w:t>Grupo</w:t>
      </w:r>
      <w:r>
        <w:rPr>
          <w:spacing w:val="8"/>
          <w:sz w:val="20"/>
        </w:rPr>
        <w:t xml:space="preserve"> </w:t>
      </w:r>
      <w:r>
        <w:rPr>
          <w:sz w:val="20"/>
        </w:rPr>
        <w:t>de</w:t>
      </w:r>
      <w:r>
        <w:rPr>
          <w:spacing w:val="6"/>
          <w:sz w:val="20"/>
        </w:rPr>
        <w:t xml:space="preserve"> </w:t>
      </w:r>
      <w:r>
        <w:rPr>
          <w:sz w:val="20"/>
        </w:rPr>
        <w:t>Diseño,</w:t>
      </w:r>
      <w:r>
        <w:rPr>
          <w:spacing w:val="6"/>
          <w:sz w:val="20"/>
        </w:rPr>
        <w:t xml:space="preserve"> </w:t>
      </w:r>
      <w:r>
        <w:rPr>
          <w:sz w:val="20"/>
        </w:rPr>
        <w:t>Área</w:t>
      </w:r>
      <w:r>
        <w:rPr>
          <w:spacing w:val="7"/>
          <w:sz w:val="20"/>
        </w:rPr>
        <w:t xml:space="preserve"> </w:t>
      </w:r>
      <w:r>
        <w:rPr>
          <w:sz w:val="20"/>
        </w:rPr>
        <w:t>de</w:t>
      </w:r>
      <w:r>
        <w:rPr>
          <w:spacing w:val="8"/>
          <w:sz w:val="20"/>
        </w:rPr>
        <w:t xml:space="preserve"> </w:t>
      </w:r>
      <w:r>
        <w:rPr>
          <w:sz w:val="20"/>
        </w:rPr>
        <w:t>Construcciones,</w:t>
      </w:r>
      <w:r>
        <w:rPr>
          <w:spacing w:val="6"/>
          <w:sz w:val="20"/>
        </w:rPr>
        <w:t xml:space="preserve"> </w:t>
      </w:r>
      <w:r>
        <w:rPr>
          <w:sz w:val="20"/>
        </w:rPr>
        <w:t>de</w:t>
      </w:r>
      <w:r>
        <w:rPr>
          <w:spacing w:val="9"/>
          <w:sz w:val="20"/>
        </w:rPr>
        <w:t xml:space="preserve"> </w:t>
      </w:r>
      <w:r>
        <w:rPr>
          <w:sz w:val="20"/>
        </w:rPr>
        <w:t>la</w:t>
      </w:r>
      <w:r>
        <w:rPr>
          <w:spacing w:val="8"/>
          <w:sz w:val="20"/>
        </w:rPr>
        <w:t xml:space="preserve"> </w:t>
      </w:r>
      <w:r>
        <w:rPr>
          <w:sz w:val="20"/>
        </w:rPr>
        <w:t>Dirección</w:t>
      </w:r>
      <w:r>
        <w:rPr>
          <w:spacing w:val="6"/>
          <w:sz w:val="20"/>
        </w:rPr>
        <w:t xml:space="preserve"> </w:t>
      </w:r>
      <w:r>
        <w:rPr>
          <w:sz w:val="20"/>
        </w:rPr>
        <w:t>Administrativa</w:t>
      </w:r>
      <w:r>
        <w:rPr>
          <w:spacing w:val="11"/>
          <w:sz w:val="20"/>
        </w:rPr>
        <w:t xml:space="preserve"> </w:t>
      </w:r>
      <w:r>
        <w:rPr>
          <w:sz w:val="20"/>
        </w:rPr>
        <w:t>y</w:t>
      </w:r>
      <w:r>
        <w:rPr>
          <w:spacing w:val="5"/>
          <w:sz w:val="20"/>
        </w:rPr>
        <w:t xml:space="preserve"> </w:t>
      </w:r>
      <w:r>
        <w:rPr>
          <w:sz w:val="20"/>
        </w:rPr>
        <w:t>Financiera</w:t>
      </w:r>
      <w:r>
        <w:rPr>
          <w:spacing w:val="10"/>
          <w:sz w:val="20"/>
        </w:rPr>
        <w:t xml:space="preserve"> </w:t>
      </w:r>
      <w:r>
        <w:rPr>
          <w:sz w:val="20"/>
        </w:rPr>
        <w:t>de</w:t>
      </w:r>
      <w:r>
        <w:rPr>
          <w:spacing w:val="8"/>
          <w:sz w:val="20"/>
        </w:rPr>
        <w:t xml:space="preserve"> </w:t>
      </w:r>
      <w:r>
        <w:rPr>
          <w:sz w:val="20"/>
        </w:rPr>
        <w:t>la</w:t>
      </w:r>
      <w:r>
        <w:rPr>
          <w:spacing w:val="-53"/>
          <w:sz w:val="20"/>
        </w:rPr>
        <w:t xml:space="preserve"> </w:t>
      </w:r>
      <w:r>
        <w:rPr>
          <w:sz w:val="20"/>
        </w:rPr>
        <w:t>Policía</w:t>
      </w:r>
      <w:r>
        <w:rPr>
          <w:spacing w:val="-2"/>
          <w:sz w:val="20"/>
        </w:rPr>
        <w:t xml:space="preserve"> </w:t>
      </w:r>
      <w:r>
        <w:rPr>
          <w:sz w:val="20"/>
        </w:rPr>
        <w:t>Nacional.</w:t>
      </w:r>
    </w:p>
    <w:p w14:paraId="32F2BECA" w14:textId="77777777" w:rsidR="004144C4" w:rsidRDefault="004144C4">
      <w:pPr>
        <w:rPr>
          <w:sz w:val="20"/>
        </w:rPr>
        <w:sectPr w:rsidR="004144C4" w:rsidSect="00247A33">
          <w:pgSz w:w="12240" w:h="18720"/>
          <w:pgMar w:top="2040" w:right="1500" w:bottom="920" w:left="1600" w:header="776" w:footer="730" w:gutter="0"/>
          <w:cols w:space="720"/>
        </w:sectPr>
      </w:pPr>
    </w:p>
    <w:p w14:paraId="258E1E2E" w14:textId="77777777" w:rsidR="004144C4" w:rsidRDefault="004144C4">
      <w:pPr>
        <w:pStyle w:val="Textoindependiente"/>
        <w:spacing w:before="9"/>
        <w:rPr>
          <w:sz w:val="15"/>
        </w:rPr>
      </w:pPr>
    </w:p>
    <w:p w14:paraId="58289989" w14:textId="77777777" w:rsidR="004144C4" w:rsidRDefault="00E5591A">
      <w:pPr>
        <w:pStyle w:val="Textoindependiente"/>
        <w:spacing w:before="92" w:line="360" w:lineRule="auto"/>
        <w:ind w:left="102"/>
      </w:pPr>
      <w:r>
        <w:t>efectuó</w:t>
      </w:r>
      <w:r>
        <w:rPr>
          <w:spacing w:val="22"/>
        </w:rPr>
        <w:t xml:space="preserve"> </w:t>
      </w:r>
      <w:r>
        <w:t>el</w:t>
      </w:r>
      <w:r>
        <w:rPr>
          <w:spacing w:val="24"/>
        </w:rPr>
        <w:t xml:space="preserve"> </w:t>
      </w:r>
      <w:r>
        <w:t>debido</w:t>
      </w:r>
      <w:r>
        <w:rPr>
          <w:spacing w:val="22"/>
        </w:rPr>
        <w:t xml:space="preserve"> </w:t>
      </w:r>
      <w:r>
        <w:t>control</w:t>
      </w:r>
      <w:r>
        <w:rPr>
          <w:spacing w:val="24"/>
        </w:rPr>
        <w:t xml:space="preserve"> </w:t>
      </w:r>
      <w:r>
        <w:t>de</w:t>
      </w:r>
      <w:r>
        <w:rPr>
          <w:spacing w:val="25"/>
        </w:rPr>
        <w:t xml:space="preserve"> </w:t>
      </w:r>
      <w:r>
        <w:t>calidad</w:t>
      </w:r>
      <w:r>
        <w:rPr>
          <w:spacing w:val="22"/>
        </w:rPr>
        <w:t xml:space="preserve"> </w:t>
      </w:r>
      <w:r>
        <w:t>a</w:t>
      </w:r>
      <w:r>
        <w:rPr>
          <w:spacing w:val="25"/>
        </w:rPr>
        <w:t xml:space="preserve"> </w:t>
      </w:r>
      <w:r>
        <w:t>la</w:t>
      </w:r>
      <w:r>
        <w:rPr>
          <w:spacing w:val="24"/>
        </w:rPr>
        <w:t xml:space="preserve"> </w:t>
      </w:r>
      <w:r>
        <w:t>documentación</w:t>
      </w:r>
      <w:r>
        <w:rPr>
          <w:spacing w:val="23"/>
        </w:rPr>
        <w:t xml:space="preserve"> </w:t>
      </w:r>
      <w:r>
        <w:t>antes</w:t>
      </w:r>
      <w:r>
        <w:rPr>
          <w:spacing w:val="33"/>
        </w:rPr>
        <w:t xml:space="preserve"> </w:t>
      </w:r>
      <w:r>
        <w:t>de</w:t>
      </w:r>
      <w:r>
        <w:rPr>
          <w:spacing w:val="23"/>
        </w:rPr>
        <w:t xml:space="preserve"> </w:t>
      </w:r>
      <w:r>
        <w:t>suministrar</w:t>
      </w:r>
      <w:r>
        <w:rPr>
          <w:spacing w:val="23"/>
        </w:rPr>
        <w:t xml:space="preserve"> </w:t>
      </w:r>
      <w:r>
        <w:t>los</w:t>
      </w:r>
      <w:r>
        <w:rPr>
          <w:spacing w:val="-63"/>
        </w:rPr>
        <w:t xml:space="preserve"> </w:t>
      </w:r>
      <w:r>
        <w:t>planos</w:t>
      </w:r>
      <w:r>
        <w:rPr>
          <w:spacing w:val="-4"/>
        </w:rPr>
        <w:t xml:space="preserve"> </w:t>
      </w:r>
      <w:r>
        <w:t>a</w:t>
      </w:r>
      <w:r>
        <w:rPr>
          <w:spacing w:val="1"/>
        </w:rPr>
        <w:t xml:space="preserve"> </w:t>
      </w:r>
      <w:r>
        <w:t>la</w:t>
      </w:r>
      <w:r>
        <w:rPr>
          <w:spacing w:val="-2"/>
        </w:rPr>
        <w:t xml:space="preserve"> </w:t>
      </w:r>
      <w:r>
        <w:t>entidad</w:t>
      </w:r>
      <w:r>
        <w:rPr>
          <w:spacing w:val="-2"/>
        </w:rPr>
        <w:t xml:space="preserve"> </w:t>
      </w:r>
      <w:r>
        <w:t>(fls. 86</w:t>
      </w:r>
      <w:r>
        <w:rPr>
          <w:spacing w:val="-2"/>
        </w:rPr>
        <w:t xml:space="preserve"> </w:t>
      </w:r>
      <w:r>
        <w:t>a 92, c.</w:t>
      </w:r>
      <w:r>
        <w:rPr>
          <w:spacing w:val="-2"/>
        </w:rPr>
        <w:t xml:space="preserve"> </w:t>
      </w:r>
      <w:r>
        <w:t>3).</w:t>
      </w:r>
    </w:p>
    <w:p w14:paraId="2896F9E8" w14:textId="77777777" w:rsidR="004144C4" w:rsidRDefault="004144C4">
      <w:pPr>
        <w:pStyle w:val="Textoindependiente"/>
        <w:spacing w:before="1"/>
        <w:rPr>
          <w:sz w:val="36"/>
        </w:rPr>
      </w:pPr>
    </w:p>
    <w:p w14:paraId="42FE0AA7" w14:textId="77777777" w:rsidR="004144C4" w:rsidRDefault="00E5591A">
      <w:pPr>
        <w:pStyle w:val="Prrafodelista"/>
        <w:numPr>
          <w:ilvl w:val="0"/>
          <w:numId w:val="8"/>
        </w:numPr>
        <w:tabs>
          <w:tab w:val="left" w:pos="822"/>
        </w:tabs>
        <w:spacing w:before="1" w:line="360" w:lineRule="auto"/>
        <w:ind w:right="197" w:firstLine="0"/>
        <w:jc w:val="both"/>
        <w:rPr>
          <w:sz w:val="24"/>
        </w:rPr>
      </w:pPr>
      <w:r>
        <w:rPr>
          <w:sz w:val="24"/>
        </w:rPr>
        <w:t>El</w:t>
      </w:r>
      <w:r>
        <w:rPr>
          <w:spacing w:val="-2"/>
          <w:sz w:val="24"/>
        </w:rPr>
        <w:t xml:space="preserve"> </w:t>
      </w:r>
      <w:r>
        <w:rPr>
          <w:sz w:val="24"/>
        </w:rPr>
        <w:t>29</w:t>
      </w:r>
      <w:r>
        <w:rPr>
          <w:spacing w:val="-4"/>
          <w:sz w:val="24"/>
        </w:rPr>
        <w:t xml:space="preserve"> </w:t>
      </w:r>
      <w:r>
        <w:rPr>
          <w:sz w:val="24"/>
        </w:rPr>
        <w:t>de</w:t>
      </w:r>
      <w:r>
        <w:rPr>
          <w:spacing w:val="-4"/>
          <w:sz w:val="24"/>
        </w:rPr>
        <w:t xml:space="preserve"> </w:t>
      </w:r>
      <w:r>
        <w:rPr>
          <w:sz w:val="24"/>
        </w:rPr>
        <w:t>abril</w:t>
      </w:r>
      <w:r>
        <w:rPr>
          <w:spacing w:val="-1"/>
          <w:sz w:val="24"/>
        </w:rPr>
        <w:t xml:space="preserve"> </w:t>
      </w:r>
      <w:r>
        <w:rPr>
          <w:sz w:val="24"/>
        </w:rPr>
        <w:t>de</w:t>
      </w:r>
      <w:r>
        <w:rPr>
          <w:spacing w:val="-4"/>
          <w:sz w:val="24"/>
        </w:rPr>
        <w:t xml:space="preserve"> </w:t>
      </w:r>
      <w:r>
        <w:rPr>
          <w:sz w:val="24"/>
        </w:rPr>
        <w:t>2008,</w:t>
      </w:r>
      <w:r>
        <w:rPr>
          <w:spacing w:val="-4"/>
          <w:sz w:val="24"/>
        </w:rPr>
        <w:t xml:space="preserve"> </w:t>
      </w:r>
      <w:r>
        <w:rPr>
          <w:sz w:val="24"/>
        </w:rPr>
        <w:t>el</w:t>
      </w:r>
      <w:r>
        <w:rPr>
          <w:spacing w:val="-2"/>
          <w:sz w:val="24"/>
        </w:rPr>
        <w:t xml:space="preserve"> </w:t>
      </w:r>
      <w:r>
        <w:rPr>
          <w:sz w:val="24"/>
        </w:rPr>
        <w:t>Director</w:t>
      </w:r>
      <w:r>
        <w:rPr>
          <w:spacing w:val="-4"/>
          <w:sz w:val="24"/>
        </w:rPr>
        <w:t xml:space="preserve"> </w:t>
      </w:r>
      <w:r>
        <w:rPr>
          <w:sz w:val="24"/>
        </w:rPr>
        <w:t>General</w:t>
      </w:r>
      <w:r>
        <w:rPr>
          <w:spacing w:val="-2"/>
          <w:sz w:val="24"/>
        </w:rPr>
        <w:t xml:space="preserve"> </w:t>
      </w:r>
      <w:r>
        <w:rPr>
          <w:sz w:val="24"/>
        </w:rPr>
        <w:t>del</w:t>
      </w:r>
      <w:r>
        <w:rPr>
          <w:spacing w:val="-2"/>
          <w:sz w:val="24"/>
        </w:rPr>
        <w:t xml:space="preserve"> </w:t>
      </w:r>
      <w:r>
        <w:rPr>
          <w:sz w:val="24"/>
        </w:rPr>
        <w:t>Fondo</w:t>
      </w:r>
      <w:r>
        <w:rPr>
          <w:spacing w:val="-2"/>
          <w:sz w:val="24"/>
        </w:rPr>
        <w:t xml:space="preserve"> </w:t>
      </w:r>
      <w:r>
        <w:rPr>
          <w:sz w:val="24"/>
        </w:rPr>
        <w:t>requirió</w:t>
      </w:r>
      <w:r>
        <w:rPr>
          <w:spacing w:val="-1"/>
          <w:sz w:val="24"/>
        </w:rPr>
        <w:t xml:space="preserve"> </w:t>
      </w:r>
      <w:r>
        <w:rPr>
          <w:sz w:val="24"/>
        </w:rPr>
        <w:t>nuevamente</w:t>
      </w:r>
      <w:r>
        <w:rPr>
          <w:spacing w:val="-3"/>
          <w:sz w:val="24"/>
        </w:rPr>
        <w:t xml:space="preserve"> </w:t>
      </w:r>
      <w:r>
        <w:rPr>
          <w:sz w:val="24"/>
        </w:rPr>
        <w:t>al</w:t>
      </w:r>
      <w:r>
        <w:rPr>
          <w:spacing w:val="-64"/>
          <w:sz w:val="24"/>
        </w:rPr>
        <w:t xml:space="preserve"> </w:t>
      </w:r>
      <w:r>
        <w:rPr>
          <w:sz w:val="24"/>
        </w:rPr>
        <w:t>interventor,</w:t>
      </w:r>
      <w:r>
        <w:rPr>
          <w:spacing w:val="1"/>
          <w:sz w:val="24"/>
        </w:rPr>
        <w:t xml:space="preserve"> </w:t>
      </w:r>
      <w:r>
        <w:rPr>
          <w:sz w:val="24"/>
        </w:rPr>
        <w:t>por</w:t>
      </w:r>
      <w:r>
        <w:rPr>
          <w:spacing w:val="1"/>
          <w:sz w:val="24"/>
        </w:rPr>
        <w:t xml:space="preserve"> </w:t>
      </w:r>
      <w:r>
        <w:rPr>
          <w:sz w:val="24"/>
        </w:rPr>
        <w:t>cuanto</w:t>
      </w:r>
      <w:r>
        <w:rPr>
          <w:spacing w:val="1"/>
          <w:sz w:val="24"/>
        </w:rPr>
        <w:t xml:space="preserve"> </w:t>
      </w:r>
      <w:r>
        <w:rPr>
          <w:sz w:val="24"/>
        </w:rPr>
        <w:t>según</w:t>
      </w:r>
      <w:r>
        <w:rPr>
          <w:spacing w:val="1"/>
          <w:sz w:val="24"/>
        </w:rPr>
        <w:t xml:space="preserve"> </w:t>
      </w:r>
      <w:r>
        <w:rPr>
          <w:sz w:val="24"/>
        </w:rPr>
        <w:t>el</w:t>
      </w:r>
      <w:r>
        <w:rPr>
          <w:spacing w:val="1"/>
          <w:sz w:val="24"/>
        </w:rPr>
        <w:t xml:space="preserve"> </w:t>
      </w:r>
      <w:r>
        <w:rPr>
          <w:sz w:val="24"/>
        </w:rPr>
        <w:t>informe</w:t>
      </w:r>
      <w:r>
        <w:rPr>
          <w:spacing w:val="1"/>
          <w:sz w:val="24"/>
        </w:rPr>
        <w:t xml:space="preserve"> </w:t>
      </w:r>
      <w:r>
        <w:rPr>
          <w:sz w:val="24"/>
        </w:rPr>
        <w:t>consolidado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diferentes</w:t>
      </w:r>
      <w:r>
        <w:rPr>
          <w:spacing w:val="1"/>
          <w:sz w:val="24"/>
        </w:rPr>
        <w:t xml:space="preserve"> </w:t>
      </w:r>
      <w:r>
        <w:rPr>
          <w:sz w:val="24"/>
        </w:rPr>
        <w:t>observaciones</w:t>
      </w:r>
      <w:r>
        <w:rPr>
          <w:spacing w:val="1"/>
          <w:sz w:val="24"/>
        </w:rPr>
        <w:t xml:space="preserve"> </w:t>
      </w:r>
      <w:r>
        <w:rPr>
          <w:sz w:val="24"/>
        </w:rPr>
        <w:t>reportadas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arquitecta</w:t>
      </w:r>
      <w:r>
        <w:rPr>
          <w:spacing w:val="1"/>
          <w:sz w:val="24"/>
        </w:rPr>
        <w:t xml:space="preserve"> </w:t>
      </w:r>
      <w:r>
        <w:rPr>
          <w:sz w:val="24"/>
        </w:rPr>
        <w:t>Sandra</w:t>
      </w:r>
      <w:r>
        <w:rPr>
          <w:spacing w:val="1"/>
          <w:sz w:val="24"/>
        </w:rPr>
        <w:t xml:space="preserve"> </w:t>
      </w:r>
      <w:r>
        <w:rPr>
          <w:sz w:val="24"/>
        </w:rPr>
        <w:t>Salamanca,</w:t>
      </w:r>
      <w:r>
        <w:rPr>
          <w:spacing w:val="1"/>
          <w:sz w:val="24"/>
        </w:rPr>
        <w:t xml:space="preserve"> </w:t>
      </w:r>
      <w:r>
        <w:rPr>
          <w:sz w:val="24"/>
        </w:rPr>
        <w:t>quien</w:t>
      </w:r>
      <w:r>
        <w:rPr>
          <w:spacing w:val="1"/>
          <w:sz w:val="24"/>
        </w:rPr>
        <w:t xml:space="preserve"> </w:t>
      </w:r>
      <w:r>
        <w:rPr>
          <w:sz w:val="24"/>
        </w:rPr>
        <w:t>en</w:t>
      </w:r>
      <w:r>
        <w:rPr>
          <w:spacing w:val="-64"/>
          <w:sz w:val="24"/>
        </w:rPr>
        <w:t xml:space="preserve"> </w:t>
      </w:r>
      <w:r>
        <w:rPr>
          <w:sz w:val="24"/>
        </w:rPr>
        <w:t>coordinación</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profesionales</w:t>
      </w:r>
      <w:r>
        <w:rPr>
          <w:spacing w:val="1"/>
          <w:sz w:val="24"/>
        </w:rPr>
        <w:t xml:space="preserve"> </w:t>
      </w:r>
      <w:r>
        <w:rPr>
          <w:sz w:val="24"/>
        </w:rPr>
        <w:t>designados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interventoría</w:t>
      </w:r>
      <w:r>
        <w:rPr>
          <w:spacing w:val="1"/>
          <w:sz w:val="24"/>
        </w:rPr>
        <w:t xml:space="preserve"> </w:t>
      </w:r>
      <w:r>
        <w:rPr>
          <w:sz w:val="24"/>
        </w:rPr>
        <w:t>efectuó</w:t>
      </w:r>
      <w:r>
        <w:rPr>
          <w:spacing w:val="1"/>
          <w:sz w:val="24"/>
        </w:rPr>
        <w:t xml:space="preserve"> </w:t>
      </w:r>
      <w:r>
        <w:rPr>
          <w:sz w:val="24"/>
        </w:rPr>
        <w:t>la</w:t>
      </w:r>
      <w:r>
        <w:rPr>
          <w:spacing w:val="1"/>
          <w:sz w:val="24"/>
        </w:rPr>
        <w:t xml:space="preserve"> </w:t>
      </w:r>
      <w:r>
        <w:rPr>
          <w:sz w:val="24"/>
        </w:rPr>
        <w:t>revisión de la documentación entregada en virtud de los contratos 190 y 191 de</w:t>
      </w:r>
      <w:r>
        <w:rPr>
          <w:spacing w:val="1"/>
          <w:sz w:val="24"/>
        </w:rPr>
        <w:t xml:space="preserve"> </w:t>
      </w:r>
      <w:r>
        <w:rPr>
          <w:sz w:val="24"/>
        </w:rPr>
        <w:t xml:space="preserve">2006, </w:t>
      </w:r>
      <w:r>
        <w:rPr>
          <w:rFonts w:ascii="Arial" w:hAnsi="Arial"/>
          <w:i/>
          <w:sz w:val="24"/>
        </w:rPr>
        <w:t>“de los 31 planos correspondientes al bloque control acceso peatonal no</w:t>
      </w:r>
      <w:r>
        <w:rPr>
          <w:rFonts w:ascii="Arial" w:hAnsi="Arial"/>
          <w:i/>
          <w:spacing w:val="1"/>
          <w:sz w:val="24"/>
        </w:rPr>
        <w:t xml:space="preserve"> </w:t>
      </w:r>
      <w:r>
        <w:rPr>
          <w:rFonts w:ascii="Arial" w:hAnsi="Arial"/>
          <w:i/>
          <w:sz w:val="24"/>
        </w:rPr>
        <w:t>cumplen con las exigencias pactadas, al presentar inconsistencias entre los planos</w:t>
      </w:r>
      <w:r>
        <w:rPr>
          <w:rFonts w:ascii="Arial" w:hAnsi="Arial"/>
          <w:i/>
          <w:spacing w:val="-64"/>
          <w:sz w:val="24"/>
        </w:rPr>
        <w:t xml:space="preserve"> </w:t>
      </w:r>
      <w:r>
        <w:rPr>
          <w:rFonts w:ascii="Arial" w:hAnsi="Arial"/>
          <w:i/>
          <w:sz w:val="24"/>
        </w:rPr>
        <w:t>arquitectónicos, diseños técnicos (hidráulicos, sanitarios, eléctricos, voz y datos,</w:t>
      </w:r>
      <w:r>
        <w:rPr>
          <w:rFonts w:ascii="Arial" w:hAnsi="Arial"/>
          <w:i/>
          <w:spacing w:val="1"/>
          <w:sz w:val="24"/>
        </w:rPr>
        <w:t xml:space="preserve"> </w:t>
      </w:r>
      <w:r>
        <w:rPr>
          <w:rFonts w:ascii="Arial" w:hAnsi="Arial"/>
          <w:i/>
          <w:sz w:val="24"/>
        </w:rPr>
        <w:t>etc.).</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Dichas</w:t>
      </w:r>
      <w:r>
        <w:rPr>
          <w:rFonts w:ascii="Arial" w:hAnsi="Arial"/>
          <w:i/>
          <w:spacing w:val="1"/>
          <w:sz w:val="24"/>
        </w:rPr>
        <w:t xml:space="preserve"> </w:t>
      </w:r>
      <w:r>
        <w:rPr>
          <w:rFonts w:ascii="Arial" w:hAnsi="Arial"/>
          <w:i/>
          <w:sz w:val="24"/>
        </w:rPr>
        <w:t>observaciones</w:t>
      </w:r>
      <w:r>
        <w:rPr>
          <w:rFonts w:ascii="Arial" w:hAnsi="Arial"/>
          <w:i/>
          <w:spacing w:val="1"/>
          <w:sz w:val="24"/>
        </w:rPr>
        <w:t xml:space="preserve"> </w:t>
      </w:r>
      <w:r>
        <w:rPr>
          <w:rFonts w:ascii="Arial" w:hAnsi="Arial"/>
          <w:i/>
          <w:sz w:val="24"/>
        </w:rPr>
        <w:t>permiten</w:t>
      </w:r>
      <w:r>
        <w:rPr>
          <w:rFonts w:ascii="Arial" w:hAnsi="Arial"/>
          <w:i/>
          <w:spacing w:val="1"/>
          <w:sz w:val="24"/>
        </w:rPr>
        <w:t xml:space="preserve"> </w:t>
      </w:r>
      <w:r>
        <w:rPr>
          <w:rFonts w:ascii="Arial" w:hAnsi="Arial"/>
          <w:i/>
          <w:sz w:val="24"/>
        </w:rPr>
        <w:t>concluir</w:t>
      </w:r>
      <w:r>
        <w:rPr>
          <w:rFonts w:ascii="Arial" w:hAnsi="Arial"/>
          <w:i/>
          <w:spacing w:val="1"/>
          <w:sz w:val="24"/>
        </w:rPr>
        <w:t xml:space="preserve"> </w:t>
      </w:r>
      <w:r>
        <w:rPr>
          <w:rFonts w:ascii="Arial" w:hAnsi="Arial"/>
          <w:i/>
          <w:sz w:val="24"/>
        </w:rPr>
        <w:t>en primera</w:t>
      </w:r>
      <w:r>
        <w:rPr>
          <w:rFonts w:ascii="Arial" w:hAnsi="Arial"/>
          <w:i/>
          <w:spacing w:val="1"/>
          <w:sz w:val="24"/>
        </w:rPr>
        <w:t xml:space="preserve"> </w:t>
      </w:r>
      <w:r>
        <w:rPr>
          <w:rFonts w:ascii="Arial" w:hAnsi="Arial"/>
          <w:i/>
          <w:sz w:val="24"/>
        </w:rPr>
        <w:t>instancia,</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los</w:t>
      </w:r>
      <w:r>
        <w:rPr>
          <w:rFonts w:ascii="Arial" w:hAnsi="Arial"/>
          <w:i/>
          <w:spacing w:val="-64"/>
          <w:sz w:val="24"/>
        </w:rPr>
        <w:t xml:space="preserve"> </w:t>
      </w:r>
      <w:r>
        <w:rPr>
          <w:rFonts w:ascii="Arial" w:hAnsi="Arial"/>
          <w:i/>
          <w:sz w:val="24"/>
        </w:rPr>
        <w:t>trabajos</w:t>
      </w:r>
      <w:r>
        <w:rPr>
          <w:rFonts w:ascii="Arial" w:hAnsi="Arial"/>
          <w:i/>
          <w:spacing w:val="-10"/>
          <w:sz w:val="24"/>
        </w:rPr>
        <w:t xml:space="preserve"> </w:t>
      </w:r>
      <w:r>
        <w:rPr>
          <w:rFonts w:ascii="Arial" w:hAnsi="Arial"/>
          <w:i/>
          <w:sz w:val="24"/>
        </w:rPr>
        <w:t>entregados</w:t>
      </w:r>
      <w:r>
        <w:rPr>
          <w:rFonts w:ascii="Arial" w:hAnsi="Arial"/>
          <w:i/>
          <w:spacing w:val="-9"/>
          <w:sz w:val="24"/>
        </w:rPr>
        <w:t xml:space="preserve"> </w:t>
      </w:r>
      <w:r>
        <w:rPr>
          <w:rFonts w:ascii="Arial" w:hAnsi="Arial"/>
          <w:i/>
          <w:sz w:val="24"/>
        </w:rPr>
        <w:t>no</w:t>
      </w:r>
      <w:r>
        <w:rPr>
          <w:rFonts w:ascii="Arial" w:hAnsi="Arial"/>
          <w:i/>
          <w:spacing w:val="-8"/>
          <w:sz w:val="24"/>
        </w:rPr>
        <w:t xml:space="preserve"> </w:t>
      </w:r>
      <w:r>
        <w:rPr>
          <w:rFonts w:ascii="Arial" w:hAnsi="Arial"/>
          <w:i/>
          <w:sz w:val="24"/>
        </w:rPr>
        <w:t>reúnen</w:t>
      </w:r>
      <w:r>
        <w:rPr>
          <w:rFonts w:ascii="Arial" w:hAnsi="Arial"/>
          <w:i/>
          <w:spacing w:val="-9"/>
          <w:sz w:val="24"/>
        </w:rPr>
        <w:t xml:space="preserve"> </w:t>
      </w:r>
      <w:r>
        <w:rPr>
          <w:rFonts w:ascii="Arial" w:hAnsi="Arial"/>
          <w:i/>
          <w:sz w:val="24"/>
        </w:rPr>
        <w:t>los</w:t>
      </w:r>
      <w:r>
        <w:rPr>
          <w:rFonts w:ascii="Arial" w:hAnsi="Arial"/>
          <w:i/>
          <w:spacing w:val="-9"/>
          <w:sz w:val="24"/>
        </w:rPr>
        <w:t xml:space="preserve"> </w:t>
      </w:r>
      <w:r>
        <w:rPr>
          <w:rFonts w:ascii="Arial" w:hAnsi="Arial"/>
          <w:i/>
          <w:sz w:val="24"/>
        </w:rPr>
        <w:t>estándares</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calidad</w:t>
      </w:r>
      <w:r>
        <w:rPr>
          <w:rFonts w:ascii="Arial" w:hAnsi="Arial"/>
          <w:i/>
          <w:spacing w:val="-8"/>
          <w:sz w:val="24"/>
        </w:rPr>
        <w:t xml:space="preserve"> </w:t>
      </w:r>
      <w:r>
        <w:rPr>
          <w:rFonts w:ascii="Arial" w:hAnsi="Arial"/>
          <w:i/>
          <w:sz w:val="24"/>
        </w:rPr>
        <w:t>necesarios</w:t>
      </w:r>
      <w:r>
        <w:rPr>
          <w:rFonts w:ascii="Arial" w:hAnsi="Arial"/>
          <w:i/>
          <w:spacing w:val="-9"/>
          <w:sz w:val="24"/>
        </w:rPr>
        <w:t xml:space="preserve"> </w:t>
      </w:r>
      <w:r>
        <w:rPr>
          <w:rFonts w:ascii="Arial" w:hAnsi="Arial"/>
          <w:i/>
          <w:sz w:val="24"/>
        </w:rPr>
        <w:t>para</w:t>
      </w:r>
      <w:r>
        <w:rPr>
          <w:rFonts w:ascii="Arial" w:hAnsi="Arial"/>
          <w:i/>
          <w:spacing w:val="-7"/>
          <w:sz w:val="24"/>
        </w:rPr>
        <w:t xml:space="preserve"> </w:t>
      </w:r>
      <w:r>
        <w:rPr>
          <w:rFonts w:ascii="Arial" w:hAnsi="Arial"/>
          <w:i/>
          <w:sz w:val="24"/>
        </w:rPr>
        <w:t>iniciar</w:t>
      </w:r>
      <w:r>
        <w:rPr>
          <w:rFonts w:ascii="Arial" w:hAnsi="Arial"/>
          <w:i/>
          <w:spacing w:val="-8"/>
          <w:sz w:val="24"/>
        </w:rPr>
        <w:t xml:space="preserve"> </w:t>
      </w:r>
      <w:r>
        <w:rPr>
          <w:rFonts w:ascii="Arial" w:hAnsi="Arial"/>
          <w:i/>
          <w:sz w:val="24"/>
        </w:rPr>
        <w:t>las</w:t>
      </w:r>
      <w:r>
        <w:rPr>
          <w:rFonts w:ascii="Arial" w:hAnsi="Arial"/>
          <w:i/>
          <w:spacing w:val="-64"/>
          <w:sz w:val="24"/>
        </w:rPr>
        <w:t xml:space="preserve"> </w:t>
      </w:r>
      <w:r>
        <w:rPr>
          <w:rFonts w:ascii="Arial" w:hAnsi="Arial"/>
          <w:i/>
          <w:spacing w:val="-1"/>
          <w:sz w:val="24"/>
        </w:rPr>
        <w:t>obras</w:t>
      </w:r>
      <w:r>
        <w:rPr>
          <w:rFonts w:ascii="Arial" w:hAnsi="Arial"/>
          <w:i/>
          <w:spacing w:val="-14"/>
          <w:sz w:val="24"/>
        </w:rPr>
        <w:t xml:space="preserve"> </w:t>
      </w:r>
      <w:r>
        <w:rPr>
          <w:rFonts w:ascii="Arial" w:hAnsi="Arial"/>
          <w:i/>
          <w:spacing w:val="-1"/>
          <w:sz w:val="24"/>
        </w:rPr>
        <w:t>correspondientes</w:t>
      </w:r>
      <w:r>
        <w:rPr>
          <w:rFonts w:ascii="Arial" w:hAnsi="Arial"/>
          <w:i/>
          <w:spacing w:val="-14"/>
          <w:sz w:val="24"/>
        </w:rPr>
        <w:t xml:space="preserve"> </w:t>
      </w:r>
      <w:r>
        <w:rPr>
          <w:rFonts w:ascii="Arial" w:hAnsi="Arial"/>
          <w:i/>
          <w:spacing w:val="-1"/>
          <w:sz w:val="24"/>
        </w:rPr>
        <w:t>a</w:t>
      </w:r>
      <w:r>
        <w:rPr>
          <w:rFonts w:ascii="Arial" w:hAnsi="Arial"/>
          <w:i/>
          <w:spacing w:val="-13"/>
          <w:sz w:val="24"/>
        </w:rPr>
        <w:t xml:space="preserve"> </w:t>
      </w:r>
      <w:r>
        <w:rPr>
          <w:rFonts w:ascii="Arial" w:hAnsi="Arial"/>
          <w:i/>
          <w:spacing w:val="-1"/>
          <w:sz w:val="24"/>
        </w:rPr>
        <w:t>la</w:t>
      </w:r>
      <w:r>
        <w:rPr>
          <w:rFonts w:ascii="Arial" w:hAnsi="Arial"/>
          <w:i/>
          <w:spacing w:val="-16"/>
          <w:sz w:val="24"/>
        </w:rPr>
        <w:t xml:space="preserve"> </w:t>
      </w:r>
      <w:r>
        <w:rPr>
          <w:rFonts w:ascii="Arial" w:hAnsi="Arial"/>
          <w:i/>
          <w:spacing w:val="-1"/>
          <w:sz w:val="24"/>
        </w:rPr>
        <w:t>contracción</w:t>
      </w:r>
      <w:r>
        <w:rPr>
          <w:rFonts w:ascii="Arial" w:hAnsi="Arial"/>
          <w:i/>
          <w:spacing w:val="-9"/>
          <w:sz w:val="24"/>
        </w:rPr>
        <w:t xml:space="preserve"> </w:t>
      </w:r>
      <w:r>
        <w:rPr>
          <w:sz w:val="24"/>
        </w:rPr>
        <w:t>(sic)</w:t>
      </w:r>
      <w:r>
        <w:rPr>
          <w:spacing w:val="-17"/>
          <w:sz w:val="24"/>
        </w:rPr>
        <w:t xml:space="preserve"> </w:t>
      </w:r>
      <w:r>
        <w:rPr>
          <w:rFonts w:ascii="Arial" w:hAnsi="Arial"/>
          <w:i/>
          <w:sz w:val="24"/>
        </w:rPr>
        <w:t>de</w:t>
      </w:r>
      <w:r>
        <w:rPr>
          <w:rFonts w:ascii="Arial" w:hAnsi="Arial"/>
          <w:i/>
          <w:spacing w:val="-14"/>
          <w:sz w:val="24"/>
        </w:rPr>
        <w:t xml:space="preserve"> </w:t>
      </w:r>
      <w:r>
        <w:rPr>
          <w:rFonts w:ascii="Arial" w:hAnsi="Arial"/>
          <w:i/>
          <w:sz w:val="24"/>
        </w:rPr>
        <w:t>la</w:t>
      </w:r>
      <w:r>
        <w:rPr>
          <w:rFonts w:ascii="Arial" w:hAnsi="Arial"/>
          <w:i/>
          <w:spacing w:val="-15"/>
          <w:sz w:val="24"/>
        </w:rPr>
        <w:t xml:space="preserve"> </w:t>
      </w:r>
      <w:r>
        <w:rPr>
          <w:rFonts w:ascii="Arial" w:hAnsi="Arial"/>
          <w:i/>
          <w:sz w:val="24"/>
        </w:rPr>
        <w:t>primera</w:t>
      </w:r>
      <w:r>
        <w:rPr>
          <w:rFonts w:ascii="Arial" w:hAnsi="Arial"/>
          <w:i/>
          <w:spacing w:val="-14"/>
          <w:sz w:val="24"/>
        </w:rPr>
        <w:t xml:space="preserve"> </w:t>
      </w:r>
      <w:r>
        <w:rPr>
          <w:rFonts w:ascii="Arial" w:hAnsi="Arial"/>
          <w:i/>
          <w:sz w:val="24"/>
        </w:rPr>
        <w:t>etapa</w:t>
      </w:r>
      <w:r>
        <w:rPr>
          <w:rFonts w:ascii="Arial" w:hAnsi="Arial"/>
          <w:i/>
          <w:spacing w:val="-15"/>
          <w:sz w:val="24"/>
        </w:rPr>
        <w:t xml:space="preserve"> </w:t>
      </w:r>
      <w:r>
        <w:rPr>
          <w:rFonts w:ascii="Arial" w:hAnsi="Arial"/>
          <w:i/>
          <w:sz w:val="24"/>
        </w:rPr>
        <w:t>de</w:t>
      </w:r>
      <w:r>
        <w:rPr>
          <w:rFonts w:ascii="Arial" w:hAnsi="Arial"/>
          <w:i/>
          <w:spacing w:val="-18"/>
          <w:sz w:val="24"/>
        </w:rPr>
        <w:t xml:space="preserve"> </w:t>
      </w:r>
      <w:r>
        <w:rPr>
          <w:rFonts w:ascii="Arial" w:hAnsi="Arial"/>
          <w:i/>
          <w:sz w:val="24"/>
        </w:rPr>
        <w:t>dicho</w:t>
      </w:r>
      <w:r>
        <w:rPr>
          <w:rFonts w:ascii="Arial" w:hAnsi="Arial"/>
          <w:i/>
          <w:spacing w:val="-16"/>
          <w:sz w:val="24"/>
        </w:rPr>
        <w:t xml:space="preserve"> </w:t>
      </w:r>
      <w:r>
        <w:rPr>
          <w:rFonts w:ascii="Arial" w:hAnsi="Arial"/>
          <w:i/>
          <w:sz w:val="24"/>
        </w:rPr>
        <w:t>proyecto”</w:t>
      </w:r>
      <w:r>
        <w:rPr>
          <w:sz w:val="24"/>
        </w:rPr>
        <w:t>.</w:t>
      </w:r>
      <w:r>
        <w:rPr>
          <w:spacing w:val="-64"/>
          <w:sz w:val="24"/>
        </w:rPr>
        <w:t xml:space="preserve"> </w:t>
      </w:r>
      <w:r>
        <w:rPr>
          <w:sz w:val="24"/>
        </w:rPr>
        <w:t>En consecuencia, se rechazaron los planos y demás información suministrada, por</w:t>
      </w:r>
      <w:r>
        <w:rPr>
          <w:spacing w:val="-64"/>
          <w:sz w:val="24"/>
        </w:rPr>
        <w:t xml:space="preserve"> </w:t>
      </w:r>
      <w:r>
        <w:rPr>
          <w:spacing w:val="-1"/>
          <w:sz w:val="24"/>
        </w:rPr>
        <w:t>lo</w:t>
      </w:r>
      <w:r>
        <w:rPr>
          <w:spacing w:val="-13"/>
          <w:sz w:val="24"/>
        </w:rPr>
        <w:t xml:space="preserve"> </w:t>
      </w:r>
      <w:r>
        <w:rPr>
          <w:spacing w:val="-1"/>
          <w:sz w:val="24"/>
        </w:rPr>
        <w:t>que</w:t>
      </w:r>
      <w:r>
        <w:rPr>
          <w:spacing w:val="-12"/>
          <w:sz w:val="24"/>
        </w:rPr>
        <w:t xml:space="preserve"> </w:t>
      </w:r>
      <w:r>
        <w:rPr>
          <w:spacing w:val="-1"/>
          <w:sz w:val="24"/>
        </w:rPr>
        <w:t>la</w:t>
      </w:r>
      <w:r>
        <w:rPr>
          <w:spacing w:val="-12"/>
          <w:sz w:val="24"/>
        </w:rPr>
        <w:t xml:space="preserve"> </w:t>
      </w:r>
      <w:r>
        <w:rPr>
          <w:spacing w:val="-1"/>
          <w:sz w:val="24"/>
        </w:rPr>
        <w:t>Dirección</w:t>
      </w:r>
      <w:r>
        <w:rPr>
          <w:spacing w:val="-15"/>
          <w:sz w:val="24"/>
        </w:rPr>
        <w:t xml:space="preserve"> </w:t>
      </w:r>
      <w:r>
        <w:rPr>
          <w:sz w:val="24"/>
        </w:rPr>
        <w:t>General</w:t>
      </w:r>
      <w:r>
        <w:rPr>
          <w:spacing w:val="-12"/>
          <w:sz w:val="24"/>
        </w:rPr>
        <w:t xml:space="preserve"> </w:t>
      </w:r>
      <w:r>
        <w:rPr>
          <w:rFonts w:ascii="Arial" w:hAnsi="Arial"/>
          <w:i/>
          <w:sz w:val="24"/>
        </w:rPr>
        <w:t>“(…)</w:t>
      </w:r>
      <w:r>
        <w:rPr>
          <w:rFonts w:ascii="Arial" w:hAnsi="Arial"/>
          <w:i/>
          <w:spacing w:val="-14"/>
          <w:sz w:val="24"/>
        </w:rPr>
        <w:t xml:space="preserve"> </w:t>
      </w:r>
      <w:r>
        <w:rPr>
          <w:rFonts w:ascii="Arial" w:hAnsi="Arial"/>
          <w:i/>
          <w:sz w:val="24"/>
        </w:rPr>
        <w:t>no</w:t>
      </w:r>
      <w:r>
        <w:rPr>
          <w:rFonts w:ascii="Arial" w:hAnsi="Arial"/>
          <w:i/>
          <w:spacing w:val="-14"/>
          <w:sz w:val="24"/>
        </w:rPr>
        <w:t xml:space="preserve"> </w:t>
      </w:r>
      <w:r>
        <w:rPr>
          <w:rFonts w:ascii="Arial" w:hAnsi="Arial"/>
          <w:i/>
          <w:sz w:val="24"/>
        </w:rPr>
        <w:t>imparte</w:t>
      </w:r>
      <w:r>
        <w:rPr>
          <w:rFonts w:ascii="Arial" w:hAnsi="Arial"/>
          <w:i/>
          <w:spacing w:val="-13"/>
          <w:sz w:val="24"/>
        </w:rPr>
        <w:t xml:space="preserve"> </w:t>
      </w:r>
      <w:r>
        <w:rPr>
          <w:rFonts w:ascii="Arial" w:hAnsi="Arial"/>
          <w:i/>
          <w:sz w:val="24"/>
        </w:rPr>
        <w:t>el</w:t>
      </w:r>
      <w:r>
        <w:rPr>
          <w:rFonts w:ascii="Arial" w:hAnsi="Arial"/>
          <w:i/>
          <w:spacing w:val="-16"/>
          <w:sz w:val="24"/>
        </w:rPr>
        <w:t xml:space="preserve"> </w:t>
      </w:r>
      <w:r>
        <w:rPr>
          <w:rFonts w:ascii="Arial" w:hAnsi="Arial"/>
          <w:i/>
          <w:sz w:val="24"/>
        </w:rPr>
        <w:t>recibo</w:t>
      </w:r>
      <w:r>
        <w:rPr>
          <w:rFonts w:ascii="Arial" w:hAnsi="Arial"/>
          <w:i/>
          <w:spacing w:val="-15"/>
          <w:sz w:val="24"/>
        </w:rPr>
        <w:t xml:space="preserve"> </w:t>
      </w:r>
      <w:r>
        <w:rPr>
          <w:rFonts w:ascii="Arial" w:hAnsi="Arial"/>
          <w:i/>
          <w:sz w:val="24"/>
        </w:rPr>
        <w:t>a</w:t>
      </w:r>
      <w:r>
        <w:rPr>
          <w:rFonts w:ascii="Arial" w:hAnsi="Arial"/>
          <w:i/>
          <w:spacing w:val="-12"/>
          <w:sz w:val="24"/>
        </w:rPr>
        <w:t xml:space="preserve"> </w:t>
      </w:r>
      <w:r>
        <w:rPr>
          <w:rFonts w:ascii="Arial" w:hAnsi="Arial"/>
          <w:i/>
          <w:sz w:val="24"/>
        </w:rPr>
        <w:t>satisfacción</w:t>
      </w:r>
      <w:r>
        <w:rPr>
          <w:rFonts w:ascii="Arial" w:hAnsi="Arial"/>
          <w:i/>
          <w:spacing w:val="-13"/>
          <w:sz w:val="24"/>
        </w:rPr>
        <w:t xml:space="preserve"> </w:t>
      </w:r>
      <w:r>
        <w:rPr>
          <w:rFonts w:ascii="Arial" w:hAnsi="Arial"/>
          <w:i/>
          <w:sz w:val="24"/>
        </w:rPr>
        <w:t>correspondiente,</w:t>
      </w:r>
      <w:r>
        <w:rPr>
          <w:rFonts w:ascii="Arial" w:hAnsi="Arial"/>
          <w:i/>
          <w:spacing w:val="-64"/>
          <w:sz w:val="24"/>
        </w:rPr>
        <w:t xml:space="preserve"> </w:t>
      </w:r>
      <w:r>
        <w:rPr>
          <w:rFonts w:ascii="Arial" w:hAnsi="Arial"/>
          <w:i/>
          <w:sz w:val="24"/>
        </w:rPr>
        <w:t>razón</w:t>
      </w:r>
      <w:r>
        <w:rPr>
          <w:rFonts w:ascii="Arial" w:hAnsi="Arial"/>
          <w:i/>
          <w:spacing w:val="-8"/>
          <w:sz w:val="24"/>
        </w:rPr>
        <w:t xml:space="preserve"> </w:t>
      </w:r>
      <w:r>
        <w:rPr>
          <w:rFonts w:ascii="Arial" w:hAnsi="Arial"/>
          <w:i/>
          <w:sz w:val="24"/>
        </w:rPr>
        <w:t>por</w:t>
      </w:r>
      <w:r>
        <w:rPr>
          <w:rFonts w:ascii="Arial" w:hAnsi="Arial"/>
          <w:i/>
          <w:spacing w:val="-9"/>
          <w:sz w:val="24"/>
        </w:rPr>
        <w:t xml:space="preserve"> </w:t>
      </w:r>
      <w:r>
        <w:rPr>
          <w:rFonts w:ascii="Arial" w:hAnsi="Arial"/>
          <w:i/>
          <w:sz w:val="24"/>
        </w:rPr>
        <w:t>la</w:t>
      </w:r>
      <w:r>
        <w:rPr>
          <w:rFonts w:ascii="Arial" w:hAnsi="Arial"/>
          <w:i/>
          <w:spacing w:val="-9"/>
          <w:sz w:val="24"/>
        </w:rPr>
        <w:t xml:space="preserve"> </w:t>
      </w:r>
      <w:r>
        <w:rPr>
          <w:rFonts w:ascii="Arial" w:hAnsi="Arial"/>
          <w:i/>
          <w:sz w:val="24"/>
        </w:rPr>
        <w:t>cual</w:t>
      </w:r>
      <w:r>
        <w:rPr>
          <w:rFonts w:ascii="Arial" w:hAnsi="Arial"/>
          <w:i/>
          <w:spacing w:val="-9"/>
          <w:sz w:val="24"/>
        </w:rPr>
        <w:t xml:space="preserve"> </w:t>
      </w:r>
      <w:r>
        <w:rPr>
          <w:rFonts w:ascii="Arial" w:hAnsi="Arial"/>
          <w:i/>
          <w:sz w:val="24"/>
        </w:rPr>
        <w:t>se</w:t>
      </w:r>
      <w:r>
        <w:rPr>
          <w:rFonts w:ascii="Arial" w:hAnsi="Arial"/>
          <w:i/>
          <w:spacing w:val="-7"/>
          <w:sz w:val="24"/>
        </w:rPr>
        <w:t xml:space="preserve"> </w:t>
      </w:r>
      <w:r>
        <w:rPr>
          <w:rFonts w:ascii="Arial" w:hAnsi="Arial"/>
          <w:i/>
          <w:sz w:val="24"/>
        </w:rPr>
        <w:t>corre</w:t>
      </w:r>
      <w:r>
        <w:rPr>
          <w:rFonts w:ascii="Arial" w:hAnsi="Arial"/>
          <w:i/>
          <w:spacing w:val="-8"/>
          <w:sz w:val="24"/>
        </w:rPr>
        <w:t xml:space="preserve"> </w:t>
      </w:r>
      <w:r>
        <w:rPr>
          <w:rFonts w:ascii="Arial" w:hAnsi="Arial"/>
          <w:i/>
          <w:sz w:val="24"/>
        </w:rPr>
        <w:t>traslado</w:t>
      </w:r>
      <w:r>
        <w:rPr>
          <w:rFonts w:ascii="Arial" w:hAnsi="Arial"/>
          <w:i/>
          <w:spacing w:val="-10"/>
          <w:sz w:val="24"/>
        </w:rPr>
        <w:t xml:space="preserve"> </w:t>
      </w:r>
      <w:r>
        <w:rPr>
          <w:rFonts w:ascii="Arial" w:hAnsi="Arial"/>
          <w:i/>
          <w:sz w:val="24"/>
        </w:rPr>
        <w:t>para</w:t>
      </w:r>
      <w:r>
        <w:rPr>
          <w:rFonts w:ascii="Arial" w:hAnsi="Arial"/>
          <w:i/>
          <w:spacing w:val="-10"/>
          <w:sz w:val="24"/>
        </w:rPr>
        <w:t xml:space="preserve"> </w:t>
      </w:r>
      <w:r>
        <w:rPr>
          <w:rFonts w:ascii="Arial" w:hAnsi="Arial"/>
          <w:i/>
          <w:sz w:val="24"/>
        </w:rPr>
        <w:t>que</w:t>
      </w:r>
      <w:r>
        <w:rPr>
          <w:rFonts w:ascii="Arial" w:hAnsi="Arial"/>
          <w:i/>
          <w:spacing w:val="-11"/>
          <w:sz w:val="24"/>
        </w:rPr>
        <w:t xml:space="preserve"> </w:t>
      </w:r>
      <w:r>
        <w:rPr>
          <w:rFonts w:ascii="Arial" w:hAnsi="Arial"/>
          <w:i/>
          <w:sz w:val="24"/>
        </w:rPr>
        <w:t>en</w:t>
      </w:r>
      <w:r>
        <w:rPr>
          <w:rFonts w:ascii="Arial" w:hAnsi="Arial"/>
          <w:i/>
          <w:spacing w:val="-7"/>
          <w:sz w:val="24"/>
        </w:rPr>
        <w:t xml:space="preserve"> </w:t>
      </w:r>
      <w:r>
        <w:rPr>
          <w:rFonts w:ascii="Arial" w:hAnsi="Arial"/>
          <w:i/>
          <w:sz w:val="24"/>
        </w:rPr>
        <w:t>el</w:t>
      </w:r>
      <w:r>
        <w:rPr>
          <w:rFonts w:ascii="Arial" w:hAnsi="Arial"/>
          <w:i/>
          <w:spacing w:val="-9"/>
          <w:sz w:val="24"/>
        </w:rPr>
        <w:t xml:space="preserve"> </w:t>
      </w:r>
      <w:r>
        <w:rPr>
          <w:rFonts w:ascii="Arial" w:hAnsi="Arial"/>
          <w:i/>
          <w:sz w:val="24"/>
        </w:rPr>
        <w:t>término</w:t>
      </w:r>
      <w:r>
        <w:rPr>
          <w:rFonts w:ascii="Arial" w:hAnsi="Arial"/>
          <w:i/>
          <w:spacing w:val="-8"/>
          <w:sz w:val="24"/>
        </w:rPr>
        <w:t xml:space="preserve"> </w:t>
      </w:r>
      <w:r>
        <w:rPr>
          <w:rFonts w:ascii="Arial" w:hAnsi="Arial"/>
          <w:i/>
          <w:sz w:val="24"/>
        </w:rPr>
        <w:t>de</w:t>
      </w:r>
      <w:r>
        <w:rPr>
          <w:rFonts w:ascii="Arial" w:hAnsi="Arial"/>
          <w:i/>
          <w:spacing w:val="-10"/>
          <w:sz w:val="24"/>
        </w:rPr>
        <w:t xml:space="preserve"> </w:t>
      </w:r>
      <w:r>
        <w:rPr>
          <w:rFonts w:ascii="Arial" w:hAnsi="Arial"/>
          <w:i/>
          <w:sz w:val="24"/>
        </w:rPr>
        <w:t>tres</w:t>
      </w:r>
      <w:r>
        <w:rPr>
          <w:rFonts w:ascii="Arial" w:hAnsi="Arial"/>
          <w:i/>
          <w:spacing w:val="-9"/>
          <w:sz w:val="24"/>
        </w:rPr>
        <w:t xml:space="preserve"> </w:t>
      </w:r>
      <w:r>
        <w:rPr>
          <w:rFonts w:ascii="Arial" w:hAnsi="Arial"/>
          <w:i/>
          <w:sz w:val="24"/>
        </w:rPr>
        <w:t>(3)</w:t>
      </w:r>
      <w:r>
        <w:rPr>
          <w:rFonts w:ascii="Arial" w:hAnsi="Arial"/>
          <w:i/>
          <w:spacing w:val="-11"/>
          <w:sz w:val="24"/>
        </w:rPr>
        <w:t xml:space="preserve"> </w:t>
      </w:r>
      <w:r>
        <w:rPr>
          <w:rFonts w:ascii="Arial" w:hAnsi="Arial"/>
          <w:i/>
          <w:sz w:val="24"/>
        </w:rPr>
        <w:t>días</w:t>
      </w:r>
      <w:r>
        <w:rPr>
          <w:rFonts w:ascii="Arial" w:hAnsi="Arial"/>
          <w:i/>
          <w:spacing w:val="-8"/>
          <w:sz w:val="24"/>
        </w:rPr>
        <w:t xml:space="preserve"> </w:t>
      </w:r>
      <w:r>
        <w:rPr>
          <w:rFonts w:ascii="Arial" w:hAnsi="Arial"/>
          <w:i/>
          <w:sz w:val="24"/>
        </w:rPr>
        <w:t>calendario</w:t>
      </w:r>
      <w:r>
        <w:rPr>
          <w:rFonts w:ascii="Arial" w:hAnsi="Arial"/>
          <w:i/>
          <w:spacing w:val="-65"/>
          <w:sz w:val="24"/>
        </w:rPr>
        <w:t xml:space="preserve"> </w:t>
      </w:r>
      <w:r>
        <w:rPr>
          <w:rFonts w:ascii="Arial" w:hAnsi="Arial"/>
          <w:i/>
          <w:sz w:val="24"/>
        </w:rPr>
        <w:t>al</w:t>
      </w:r>
      <w:r>
        <w:rPr>
          <w:rFonts w:ascii="Arial" w:hAnsi="Arial"/>
          <w:i/>
          <w:spacing w:val="-5"/>
          <w:sz w:val="24"/>
        </w:rPr>
        <w:t xml:space="preserve"> </w:t>
      </w:r>
      <w:r>
        <w:rPr>
          <w:rFonts w:ascii="Arial" w:hAnsi="Arial"/>
          <w:i/>
          <w:sz w:val="24"/>
        </w:rPr>
        <w:t>recibo</w:t>
      </w:r>
      <w:r>
        <w:rPr>
          <w:rFonts w:ascii="Arial" w:hAnsi="Arial"/>
          <w:i/>
          <w:spacing w:val="-4"/>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6"/>
          <w:sz w:val="24"/>
        </w:rPr>
        <w:t xml:space="preserve"> </w:t>
      </w:r>
      <w:r>
        <w:rPr>
          <w:rFonts w:ascii="Arial" w:hAnsi="Arial"/>
          <w:i/>
          <w:sz w:val="24"/>
        </w:rPr>
        <w:t>presente,</w:t>
      </w:r>
      <w:r>
        <w:rPr>
          <w:rFonts w:ascii="Arial" w:hAnsi="Arial"/>
          <w:i/>
          <w:spacing w:val="-4"/>
          <w:sz w:val="24"/>
        </w:rPr>
        <w:t xml:space="preserve"> </w:t>
      </w:r>
      <w:r>
        <w:rPr>
          <w:rFonts w:ascii="Arial" w:hAnsi="Arial"/>
          <w:i/>
          <w:sz w:val="24"/>
        </w:rPr>
        <w:t>brinde</w:t>
      </w:r>
      <w:r>
        <w:rPr>
          <w:rFonts w:ascii="Arial" w:hAnsi="Arial"/>
          <w:i/>
          <w:spacing w:val="-4"/>
          <w:sz w:val="24"/>
        </w:rPr>
        <w:t xml:space="preserve"> </w:t>
      </w:r>
      <w:r>
        <w:rPr>
          <w:rFonts w:ascii="Arial" w:hAnsi="Arial"/>
          <w:i/>
          <w:sz w:val="24"/>
        </w:rPr>
        <w:t>las</w:t>
      </w:r>
      <w:r>
        <w:rPr>
          <w:rFonts w:ascii="Arial" w:hAnsi="Arial"/>
          <w:i/>
          <w:spacing w:val="-4"/>
          <w:sz w:val="24"/>
        </w:rPr>
        <w:t xml:space="preserve"> </w:t>
      </w:r>
      <w:r>
        <w:rPr>
          <w:rFonts w:ascii="Arial" w:hAnsi="Arial"/>
          <w:i/>
          <w:sz w:val="24"/>
        </w:rPr>
        <w:t>explicaciones</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en</w:t>
      </w:r>
      <w:r>
        <w:rPr>
          <w:rFonts w:ascii="Arial" w:hAnsi="Arial"/>
          <w:i/>
          <w:spacing w:val="-4"/>
          <w:sz w:val="24"/>
        </w:rPr>
        <w:t xml:space="preserve"> </w:t>
      </w:r>
      <w:r>
        <w:rPr>
          <w:rFonts w:ascii="Arial" w:hAnsi="Arial"/>
          <w:i/>
          <w:sz w:val="24"/>
        </w:rPr>
        <w:t>su</w:t>
      </w:r>
      <w:r>
        <w:rPr>
          <w:rFonts w:ascii="Arial" w:hAnsi="Arial"/>
          <w:i/>
          <w:spacing w:val="-4"/>
          <w:sz w:val="24"/>
        </w:rPr>
        <w:t xml:space="preserve"> </w:t>
      </w:r>
      <w:r>
        <w:rPr>
          <w:rFonts w:ascii="Arial" w:hAnsi="Arial"/>
          <w:i/>
          <w:sz w:val="24"/>
        </w:rPr>
        <w:t>concepto</w:t>
      </w:r>
      <w:r>
        <w:rPr>
          <w:rFonts w:ascii="Arial" w:hAnsi="Arial"/>
          <w:i/>
          <w:spacing w:val="-4"/>
          <w:sz w:val="24"/>
        </w:rPr>
        <w:t xml:space="preserve"> </w:t>
      </w:r>
      <w:r>
        <w:rPr>
          <w:rFonts w:ascii="Arial" w:hAnsi="Arial"/>
          <w:i/>
          <w:sz w:val="24"/>
        </w:rPr>
        <w:t>justifiquen</w:t>
      </w:r>
      <w:r>
        <w:rPr>
          <w:rFonts w:ascii="Arial" w:hAnsi="Arial"/>
          <w:i/>
          <w:spacing w:val="-4"/>
          <w:sz w:val="24"/>
        </w:rPr>
        <w:t xml:space="preserve"> </w:t>
      </w:r>
      <w:r>
        <w:rPr>
          <w:rFonts w:ascii="Arial" w:hAnsi="Arial"/>
          <w:i/>
          <w:sz w:val="24"/>
        </w:rPr>
        <w:t>las</w:t>
      </w:r>
      <w:r>
        <w:rPr>
          <w:rFonts w:ascii="Arial" w:hAnsi="Arial"/>
          <w:i/>
          <w:spacing w:val="-64"/>
          <w:sz w:val="24"/>
        </w:rPr>
        <w:t xml:space="preserve"> </w:t>
      </w:r>
      <w:r>
        <w:rPr>
          <w:rFonts w:ascii="Arial" w:hAnsi="Arial"/>
          <w:i/>
          <w:sz w:val="24"/>
        </w:rPr>
        <w:t>anotaciones</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calidad de</w:t>
      </w:r>
      <w:r>
        <w:rPr>
          <w:rFonts w:ascii="Arial" w:hAnsi="Arial"/>
          <w:i/>
          <w:spacing w:val="-3"/>
          <w:sz w:val="24"/>
        </w:rPr>
        <w:t xml:space="preserve"> </w:t>
      </w:r>
      <w:r>
        <w:rPr>
          <w:rFonts w:ascii="Arial" w:hAnsi="Arial"/>
          <w:i/>
          <w:sz w:val="24"/>
        </w:rPr>
        <w:t>dichos</w:t>
      </w:r>
      <w:r>
        <w:rPr>
          <w:rFonts w:ascii="Arial" w:hAnsi="Arial"/>
          <w:i/>
          <w:spacing w:val="-3"/>
          <w:sz w:val="24"/>
        </w:rPr>
        <w:t xml:space="preserve"> </w:t>
      </w:r>
      <w:r>
        <w:rPr>
          <w:rFonts w:ascii="Arial" w:hAnsi="Arial"/>
          <w:i/>
          <w:sz w:val="24"/>
        </w:rPr>
        <w:t xml:space="preserve">trabajos” </w:t>
      </w:r>
      <w:r>
        <w:rPr>
          <w:sz w:val="24"/>
        </w:rPr>
        <w:t>(fls. 411</w:t>
      </w:r>
      <w:r>
        <w:rPr>
          <w:spacing w:val="-3"/>
          <w:sz w:val="24"/>
        </w:rPr>
        <w:t xml:space="preserve"> </w:t>
      </w:r>
      <w:r>
        <w:rPr>
          <w:sz w:val="24"/>
        </w:rPr>
        <w:t>y</w:t>
      </w:r>
      <w:r>
        <w:rPr>
          <w:spacing w:val="-2"/>
          <w:sz w:val="24"/>
        </w:rPr>
        <w:t xml:space="preserve"> </w:t>
      </w:r>
      <w:r>
        <w:rPr>
          <w:sz w:val="24"/>
        </w:rPr>
        <w:t>412,</w:t>
      </w:r>
      <w:r>
        <w:rPr>
          <w:spacing w:val="-1"/>
          <w:sz w:val="24"/>
        </w:rPr>
        <w:t xml:space="preserve"> </w:t>
      </w:r>
      <w:r>
        <w:rPr>
          <w:sz w:val="24"/>
        </w:rPr>
        <w:t>c. 2).</w:t>
      </w:r>
    </w:p>
    <w:p w14:paraId="26EB8C8D" w14:textId="77777777" w:rsidR="004144C4" w:rsidRDefault="004144C4">
      <w:pPr>
        <w:pStyle w:val="Textoindependiente"/>
        <w:rPr>
          <w:sz w:val="36"/>
        </w:rPr>
      </w:pPr>
    </w:p>
    <w:p w14:paraId="357BB592" w14:textId="77777777" w:rsidR="004144C4" w:rsidRDefault="00E5591A">
      <w:pPr>
        <w:pStyle w:val="Prrafodelista"/>
        <w:numPr>
          <w:ilvl w:val="0"/>
          <w:numId w:val="8"/>
        </w:numPr>
        <w:tabs>
          <w:tab w:val="left" w:pos="822"/>
        </w:tabs>
        <w:spacing w:line="360" w:lineRule="auto"/>
        <w:ind w:right="193" w:firstLine="0"/>
        <w:jc w:val="both"/>
        <w:rPr>
          <w:sz w:val="24"/>
        </w:rPr>
      </w:pPr>
      <w:r>
        <w:rPr>
          <w:sz w:val="24"/>
        </w:rPr>
        <w:t>El 30 de abril de 2008, el consorcio Tabio 2006 respondió a la anterior</w:t>
      </w:r>
      <w:r>
        <w:rPr>
          <w:spacing w:val="1"/>
          <w:sz w:val="24"/>
        </w:rPr>
        <w:t xml:space="preserve"> </w:t>
      </w:r>
      <w:r>
        <w:rPr>
          <w:sz w:val="24"/>
        </w:rPr>
        <w:t>comunicación y criticó que la misma funcionaria que recibió a satisfacción como</w:t>
      </w:r>
      <w:r>
        <w:rPr>
          <w:spacing w:val="1"/>
          <w:sz w:val="24"/>
        </w:rPr>
        <w:t xml:space="preserve"> </w:t>
      </w:r>
      <w:r>
        <w:rPr>
          <w:sz w:val="24"/>
        </w:rPr>
        <w:t>supervisora del contrato, la arquitecta Sandra Pilar Salamanca, formulara ahora</w:t>
      </w:r>
      <w:r>
        <w:rPr>
          <w:spacing w:val="1"/>
          <w:sz w:val="24"/>
        </w:rPr>
        <w:t xml:space="preserve"> </w:t>
      </w:r>
      <w:r>
        <w:rPr>
          <w:sz w:val="24"/>
        </w:rPr>
        <w:t>nuevos</w:t>
      </w:r>
      <w:r>
        <w:rPr>
          <w:spacing w:val="1"/>
          <w:sz w:val="24"/>
        </w:rPr>
        <w:t xml:space="preserve"> </w:t>
      </w:r>
      <w:r>
        <w:rPr>
          <w:sz w:val="24"/>
        </w:rPr>
        <w:t>reparos;</w:t>
      </w:r>
      <w:r>
        <w:rPr>
          <w:spacing w:val="1"/>
          <w:sz w:val="24"/>
        </w:rPr>
        <w:t xml:space="preserve"> </w:t>
      </w:r>
      <w:r>
        <w:rPr>
          <w:sz w:val="24"/>
        </w:rPr>
        <w:t>afirmó</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era</w:t>
      </w:r>
      <w:r>
        <w:rPr>
          <w:spacing w:val="1"/>
          <w:sz w:val="24"/>
        </w:rPr>
        <w:t xml:space="preserve"> </w:t>
      </w:r>
      <w:r>
        <w:rPr>
          <w:sz w:val="24"/>
        </w:rPr>
        <w:t>cierto,</w:t>
      </w:r>
      <w:r>
        <w:rPr>
          <w:spacing w:val="1"/>
          <w:sz w:val="24"/>
        </w:rPr>
        <w:t xml:space="preserve"> </w:t>
      </w:r>
      <w:r>
        <w:rPr>
          <w:sz w:val="24"/>
        </w:rPr>
        <w:t>en</w:t>
      </w:r>
      <w:r>
        <w:rPr>
          <w:spacing w:val="1"/>
          <w:sz w:val="24"/>
        </w:rPr>
        <w:t xml:space="preserve"> </w:t>
      </w:r>
      <w:r>
        <w:rPr>
          <w:sz w:val="24"/>
        </w:rPr>
        <w:t>relación</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31</w:t>
      </w:r>
      <w:r>
        <w:rPr>
          <w:spacing w:val="1"/>
          <w:sz w:val="24"/>
        </w:rPr>
        <w:t xml:space="preserve"> </w:t>
      </w:r>
      <w:r>
        <w:rPr>
          <w:sz w:val="24"/>
        </w:rPr>
        <w:t>planos</w:t>
      </w:r>
      <w:r>
        <w:rPr>
          <w:spacing w:val="1"/>
          <w:sz w:val="24"/>
        </w:rPr>
        <w:t xml:space="preserve"> </w:t>
      </w:r>
      <w:r>
        <w:rPr>
          <w:sz w:val="24"/>
        </w:rPr>
        <w:t>mencionados, que los mismos no cumplieran con las exigencias pactadas y que se</w:t>
      </w:r>
      <w:r>
        <w:rPr>
          <w:spacing w:val="-65"/>
          <w:sz w:val="24"/>
        </w:rPr>
        <w:t xml:space="preserve"> </w:t>
      </w:r>
      <w:r>
        <w:rPr>
          <w:sz w:val="24"/>
        </w:rPr>
        <w:t>trataba</w:t>
      </w:r>
      <w:r>
        <w:rPr>
          <w:spacing w:val="-9"/>
          <w:sz w:val="24"/>
        </w:rPr>
        <w:t xml:space="preserve"> </w:t>
      </w:r>
      <w:r>
        <w:rPr>
          <w:sz w:val="24"/>
        </w:rPr>
        <w:t>de</w:t>
      </w:r>
      <w:r>
        <w:rPr>
          <w:spacing w:val="-8"/>
          <w:sz w:val="24"/>
        </w:rPr>
        <w:t xml:space="preserve"> </w:t>
      </w:r>
      <w:r>
        <w:rPr>
          <w:rFonts w:ascii="Arial" w:hAnsi="Arial"/>
          <w:i/>
          <w:sz w:val="24"/>
        </w:rPr>
        <w:t>“(…)</w:t>
      </w:r>
      <w:r>
        <w:rPr>
          <w:rFonts w:ascii="Arial" w:hAnsi="Arial"/>
          <w:i/>
          <w:spacing w:val="-10"/>
          <w:sz w:val="24"/>
        </w:rPr>
        <w:t xml:space="preserve"> </w:t>
      </w:r>
      <w:r>
        <w:rPr>
          <w:rFonts w:ascii="Arial" w:hAnsi="Arial"/>
          <w:i/>
          <w:sz w:val="24"/>
        </w:rPr>
        <w:t>ajustes</w:t>
      </w:r>
      <w:r>
        <w:rPr>
          <w:rFonts w:ascii="Arial" w:hAnsi="Arial"/>
          <w:i/>
          <w:spacing w:val="-12"/>
          <w:sz w:val="24"/>
        </w:rPr>
        <w:t xml:space="preserve"> </w:t>
      </w:r>
      <w:r>
        <w:rPr>
          <w:rFonts w:ascii="Arial" w:hAnsi="Arial"/>
          <w:i/>
          <w:sz w:val="24"/>
        </w:rPr>
        <w:t>menores</w:t>
      </w:r>
      <w:r>
        <w:rPr>
          <w:rFonts w:ascii="Arial" w:hAnsi="Arial"/>
          <w:i/>
          <w:spacing w:val="-9"/>
          <w:sz w:val="24"/>
        </w:rPr>
        <w:t xml:space="preserve"> </w:t>
      </w:r>
      <w:r>
        <w:rPr>
          <w:rFonts w:ascii="Arial" w:hAnsi="Arial"/>
          <w:i/>
          <w:sz w:val="24"/>
        </w:rPr>
        <w:t>de</w:t>
      </w:r>
      <w:r>
        <w:rPr>
          <w:rFonts w:ascii="Arial" w:hAnsi="Arial"/>
          <w:i/>
          <w:spacing w:val="-8"/>
          <w:sz w:val="24"/>
        </w:rPr>
        <w:t xml:space="preserve"> </w:t>
      </w:r>
      <w:r>
        <w:rPr>
          <w:rFonts w:ascii="Arial" w:hAnsi="Arial"/>
          <w:i/>
          <w:sz w:val="24"/>
        </w:rPr>
        <w:t>criterio”</w:t>
      </w:r>
      <w:r>
        <w:rPr>
          <w:rFonts w:ascii="Arial" w:hAnsi="Arial"/>
          <w:i/>
          <w:spacing w:val="-10"/>
          <w:sz w:val="24"/>
        </w:rPr>
        <w:t xml:space="preserve"> </w:t>
      </w:r>
      <w:r>
        <w:rPr>
          <w:sz w:val="24"/>
        </w:rPr>
        <w:t>que</w:t>
      </w:r>
      <w:r>
        <w:rPr>
          <w:spacing w:val="-11"/>
          <w:sz w:val="24"/>
        </w:rPr>
        <w:t xml:space="preserve"> </w:t>
      </w:r>
      <w:r>
        <w:rPr>
          <w:sz w:val="24"/>
        </w:rPr>
        <w:t>en</w:t>
      </w:r>
      <w:r>
        <w:rPr>
          <w:spacing w:val="-11"/>
          <w:sz w:val="24"/>
        </w:rPr>
        <w:t xml:space="preserve"> </w:t>
      </w:r>
      <w:r>
        <w:rPr>
          <w:sz w:val="24"/>
        </w:rPr>
        <w:t>nada</w:t>
      </w:r>
      <w:r>
        <w:rPr>
          <w:spacing w:val="-11"/>
          <w:sz w:val="24"/>
        </w:rPr>
        <w:t xml:space="preserve"> </w:t>
      </w:r>
      <w:r>
        <w:rPr>
          <w:sz w:val="24"/>
        </w:rPr>
        <w:t>afectaban</w:t>
      </w:r>
      <w:r>
        <w:rPr>
          <w:spacing w:val="-11"/>
          <w:sz w:val="24"/>
        </w:rPr>
        <w:t xml:space="preserve"> </w:t>
      </w:r>
      <w:r>
        <w:rPr>
          <w:sz w:val="24"/>
        </w:rPr>
        <w:t>al</w:t>
      </w:r>
      <w:r>
        <w:rPr>
          <w:spacing w:val="-10"/>
          <w:sz w:val="24"/>
        </w:rPr>
        <w:t xml:space="preserve"> </w:t>
      </w:r>
      <w:r>
        <w:rPr>
          <w:sz w:val="24"/>
        </w:rPr>
        <w:t>producto</w:t>
      </w:r>
      <w:r>
        <w:rPr>
          <w:spacing w:val="-13"/>
          <w:sz w:val="24"/>
        </w:rPr>
        <w:t xml:space="preserve"> </w:t>
      </w:r>
      <w:r>
        <w:rPr>
          <w:sz w:val="24"/>
        </w:rPr>
        <w:t>final</w:t>
      </w:r>
      <w:r>
        <w:rPr>
          <w:spacing w:val="-64"/>
          <w:sz w:val="24"/>
        </w:rPr>
        <w:t xml:space="preserve"> </w:t>
      </w:r>
      <w:r>
        <w:rPr>
          <w:sz w:val="24"/>
        </w:rPr>
        <w:t>ni impedían la ejecución de las obras aprobada por el municipio de Tabio a través</w:t>
      </w:r>
      <w:r>
        <w:rPr>
          <w:spacing w:val="1"/>
          <w:sz w:val="24"/>
        </w:rPr>
        <w:t xml:space="preserve"> </w:t>
      </w:r>
      <w:r>
        <w:rPr>
          <w:sz w:val="24"/>
        </w:rPr>
        <w:t>de la licencia de construcción -Resolución 193 de 2007-, por lo que no aceptaban</w:t>
      </w:r>
      <w:r>
        <w:rPr>
          <w:spacing w:val="1"/>
          <w:sz w:val="24"/>
        </w:rPr>
        <w:t xml:space="preserve"> </w:t>
      </w:r>
      <w:r>
        <w:rPr>
          <w:sz w:val="24"/>
        </w:rPr>
        <w:t>su rechazo; adujo que ya se había dado respuesta a las observaciones efectuadas</w:t>
      </w:r>
      <w:r>
        <w:rPr>
          <w:spacing w:val="-64"/>
          <w:sz w:val="24"/>
        </w:rPr>
        <w:t xml:space="preserve"> </w:t>
      </w:r>
      <w:r>
        <w:rPr>
          <w:sz w:val="24"/>
        </w:rPr>
        <w:t>a los trabajos entregados y que adjuntaba copia de la misma, y que en todo caso</w:t>
      </w:r>
      <w:r>
        <w:rPr>
          <w:spacing w:val="1"/>
          <w:sz w:val="24"/>
        </w:rPr>
        <w:t xml:space="preserve"> </w:t>
      </w:r>
      <w:r>
        <w:rPr>
          <w:sz w:val="24"/>
        </w:rPr>
        <w:t xml:space="preserve">procedía a dar respuesta nuevamente, </w:t>
      </w:r>
      <w:r>
        <w:rPr>
          <w:rFonts w:ascii="Arial" w:hAnsi="Arial"/>
          <w:i/>
          <w:sz w:val="24"/>
        </w:rPr>
        <w:t>“con la indicación del ajuste realizado,</w:t>
      </w:r>
      <w:r>
        <w:rPr>
          <w:rFonts w:ascii="Arial" w:hAnsi="Arial"/>
          <w:i/>
          <w:spacing w:val="1"/>
          <w:sz w:val="24"/>
        </w:rPr>
        <w:t xml:space="preserve"> </w:t>
      </w:r>
      <w:r>
        <w:rPr>
          <w:rFonts w:ascii="Arial" w:hAnsi="Arial"/>
          <w:i/>
          <w:sz w:val="24"/>
        </w:rPr>
        <w:t>cuando</w:t>
      </w:r>
      <w:r>
        <w:rPr>
          <w:rFonts w:ascii="Arial" w:hAnsi="Arial"/>
          <w:i/>
          <w:spacing w:val="-8"/>
          <w:sz w:val="24"/>
        </w:rPr>
        <w:t xml:space="preserve"> </w:t>
      </w:r>
      <w:r>
        <w:rPr>
          <w:rFonts w:ascii="Arial" w:hAnsi="Arial"/>
          <w:i/>
          <w:sz w:val="24"/>
        </w:rPr>
        <w:t>resultó</w:t>
      </w:r>
      <w:r>
        <w:rPr>
          <w:rFonts w:ascii="Arial" w:hAnsi="Arial"/>
          <w:i/>
          <w:spacing w:val="-9"/>
          <w:sz w:val="24"/>
        </w:rPr>
        <w:t xml:space="preserve"> </w:t>
      </w:r>
      <w:r>
        <w:rPr>
          <w:rFonts w:ascii="Arial" w:hAnsi="Arial"/>
          <w:i/>
          <w:sz w:val="24"/>
        </w:rPr>
        <w:t>procedente,</w:t>
      </w:r>
      <w:r>
        <w:rPr>
          <w:rFonts w:ascii="Arial" w:hAnsi="Arial"/>
          <w:i/>
          <w:spacing w:val="-8"/>
          <w:sz w:val="24"/>
        </w:rPr>
        <w:t xml:space="preserve"> </w:t>
      </w:r>
      <w:r>
        <w:rPr>
          <w:rFonts w:ascii="Arial" w:hAnsi="Arial"/>
          <w:i/>
          <w:sz w:val="24"/>
        </w:rPr>
        <w:t>o</w:t>
      </w:r>
      <w:r>
        <w:rPr>
          <w:rFonts w:ascii="Arial" w:hAnsi="Arial"/>
          <w:i/>
          <w:spacing w:val="-9"/>
          <w:sz w:val="24"/>
        </w:rPr>
        <w:t xml:space="preserve"> </w:t>
      </w:r>
      <w:r>
        <w:rPr>
          <w:rFonts w:ascii="Arial" w:hAnsi="Arial"/>
          <w:i/>
          <w:sz w:val="24"/>
        </w:rPr>
        <w:t>la</w:t>
      </w:r>
      <w:r>
        <w:rPr>
          <w:rFonts w:ascii="Arial" w:hAnsi="Arial"/>
          <w:i/>
          <w:spacing w:val="-10"/>
          <w:sz w:val="24"/>
        </w:rPr>
        <w:t xml:space="preserve"> </w:t>
      </w:r>
      <w:r>
        <w:rPr>
          <w:rFonts w:ascii="Arial" w:hAnsi="Arial"/>
          <w:i/>
          <w:sz w:val="24"/>
        </w:rPr>
        <w:t>explicación</w:t>
      </w:r>
      <w:r>
        <w:rPr>
          <w:rFonts w:ascii="Arial" w:hAnsi="Arial"/>
          <w:i/>
          <w:spacing w:val="-9"/>
          <w:sz w:val="24"/>
        </w:rPr>
        <w:t xml:space="preserve"> </w:t>
      </w:r>
      <w:r>
        <w:rPr>
          <w:rFonts w:ascii="Arial" w:hAnsi="Arial"/>
          <w:i/>
          <w:sz w:val="24"/>
        </w:rPr>
        <w:t>que</w:t>
      </w:r>
      <w:r>
        <w:rPr>
          <w:rFonts w:ascii="Arial" w:hAnsi="Arial"/>
          <w:i/>
          <w:spacing w:val="-8"/>
          <w:sz w:val="24"/>
        </w:rPr>
        <w:t xml:space="preserve"> </w:t>
      </w:r>
      <w:r>
        <w:rPr>
          <w:rFonts w:ascii="Arial" w:hAnsi="Arial"/>
          <w:i/>
          <w:sz w:val="24"/>
        </w:rPr>
        <w:t>justifica</w:t>
      </w:r>
      <w:r>
        <w:rPr>
          <w:rFonts w:ascii="Arial" w:hAnsi="Arial"/>
          <w:i/>
          <w:spacing w:val="-9"/>
          <w:sz w:val="24"/>
        </w:rPr>
        <w:t xml:space="preserve"> </w:t>
      </w:r>
      <w:r>
        <w:rPr>
          <w:rFonts w:ascii="Arial" w:hAnsi="Arial"/>
          <w:i/>
          <w:sz w:val="24"/>
        </w:rPr>
        <w:t>nuestro</w:t>
      </w:r>
      <w:r>
        <w:rPr>
          <w:rFonts w:ascii="Arial" w:hAnsi="Arial"/>
          <w:i/>
          <w:spacing w:val="-7"/>
          <w:sz w:val="24"/>
        </w:rPr>
        <w:t xml:space="preserve"> </w:t>
      </w:r>
      <w:r>
        <w:rPr>
          <w:rFonts w:ascii="Arial" w:hAnsi="Arial"/>
          <w:i/>
          <w:sz w:val="24"/>
        </w:rPr>
        <w:t>rechazo</w:t>
      </w:r>
      <w:r>
        <w:rPr>
          <w:rFonts w:ascii="Arial" w:hAnsi="Arial"/>
          <w:i/>
          <w:spacing w:val="-8"/>
          <w:sz w:val="24"/>
        </w:rPr>
        <w:t xml:space="preserve"> </w:t>
      </w:r>
      <w:r>
        <w:rPr>
          <w:rFonts w:ascii="Arial" w:hAnsi="Arial"/>
          <w:i/>
          <w:sz w:val="24"/>
        </w:rPr>
        <w:t>al</w:t>
      </w:r>
      <w:r>
        <w:rPr>
          <w:rFonts w:ascii="Arial" w:hAnsi="Arial"/>
          <w:i/>
          <w:spacing w:val="-8"/>
          <w:sz w:val="24"/>
        </w:rPr>
        <w:t xml:space="preserve"> </w:t>
      </w:r>
      <w:r>
        <w:rPr>
          <w:rFonts w:ascii="Arial" w:hAnsi="Arial"/>
          <w:i/>
          <w:sz w:val="24"/>
        </w:rPr>
        <w:t>reparo”,</w:t>
      </w:r>
      <w:r>
        <w:rPr>
          <w:rFonts w:ascii="Arial" w:hAnsi="Arial"/>
          <w:i/>
          <w:spacing w:val="-65"/>
          <w:sz w:val="24"/>
        </w:rPr>
        <w:t xml:space="preserve"> </w:t>
      </w:r>
      <w:r>
        <w:rPr>
          <w:sz w:val="24"/>
        </w:rPr>
        <w:t>advirtiendo que ninguna de las observaciones últimas formuladas hacía referencia</w:t>
      </w:r>
      <w:r>
        <w:rPr>
          <w:spacing w:val="1"/>
          <w:sz w:val="24"/>
        </w:rPr>
        <w:t xml:space="preserve"> </w:t>
      </w:r>
      <w:r>
        <w:rPr>
          <w:sz w:val="24"/>
        </w:rPr>
        <w:t>expresa a las distintas normas que regulaban su actividad profesional -NSR 98 y</w:t>
      </w:r>
      <w:r>
        <w:rPr>
          <w:spacing w:val="1"/>
          <w:sz w:val="24"/>
        </w:rPr>
        <w:t xml:space="preserve"> </w:t>
      </w:r>
      <w:r>
        <w:rPr>
          <w:sz w:val="24"/>
        </w:rPr>
        <w:t>demás</w:t>
      </w:r>
      <w:r>
        <w:rPr>
          <w:spacing w:val="-14"/>
          <w:sz w:val="24"/>
        </w:rPr>
        <w:t xml:space="preserve"> </w:t>
      </w:r>
      <w:r>
        <w:rPr>
          <w:sz w:val="24"/>
        </w:rPr>
        <w:t>normas</w:t>
      </w:r>
      <w:r>
        <w:rPr>
          <w:spacing w:val="-13"/>
          <w:sz w:val="24"/>
        </w:rPr>
        <w:t xml:space="preserve"> </w:t>
      </w:r>
      <w:r>
        <w:rPr>
          <w:sz w:val="24"/>
        </w:rPr>
        <w:t>vigentes-.</w:t>
      </w:r>
      <w:r>
        <w:rPr>
          <w:spacing w:val="-13"/>
          <w:sz w:val="24"/>
        </w:rPr>
        <w:t xml:space="preserve"> </w:t>
      </w:r>
      <w:r>
        <w:rPr>
          <w:sz w:val="24"/>
        </w:rPr>
        <w:t>En</w:t>
      </w:r>
      <w:r>
        <w:rPr>
          <w:spacing w:val="-12"/>
          <w:sz w:val="24"/>
        </w:rPr>
        <w:t xml:space="preserve"> </w:t>
      </w:r>
      <w:r>
        <w:rPr>
          <w:sz w:val="24"/>
        </w:rPr>
        <w:t>adelante,</w:t>
      </w:r>
      <w:r>
        <w:rPr>
          <w:spacing w:val="-12"/>
          <w:sz w:val="24"/>
        </w:rPr>
        <w:t xml:space="preserve"> </w:t>
      </w:r>
      <w:r>
        <w:rPr>
          <w:sz w:val="24"/>
        </w:rPr>
        <w:t>rechazó</w:t>
      </w:r>
      <w:r>
        <w:rPr>
          <w:spacing w:val="-13"/>
          <w:sz w:val="24"/>
        </w:rPr>
        <w:t xml:space="preserve"> </w:t>
      </w:r>
      <w:r>
        <w:rPr>
          <w:sz w:val="24"/>
        </w:rPr>
        <w:t>algunas</w:t>
      </w:r>
      <w:r>
        <w:rPr>
          <w:spacing w:val="-15"/>
          <w:sz w:val="24"/>
        </w:rPr>
        <w:t xml:space="preserve"> </w:t>
      </w:r>
      <w:r>
        <w:rPr>
          <w:sz w:val="24"/>
        </w:rPr>
        <w:t>observaciones,</w:t>
      </w:r>
      <w:r>
        <w:rPr>
          <w:spacing w:val="-12"/>
          <w:sz w:val="24"/>
        </w:rPr>
        <w:t xml:space="preserve"> </w:t>
      </w:r>
      <w:r>
        <w:rPr>
          <w:sz w:val="24"/>
        </w:rPr>
        <w:t>allegó</w:t>
      </w:r>
      <w:r>
        <w:rPr>
          <w:spacing w:val="-15"/>
          <w:sz w:val="24"/>
        </w:rPr>
        <w:t xml:space="preserve"> </w:t>
      </w:r>
      <w:r>
        <w:rPr>
          <w:sz w:val="24"/>
        </w:rPr>
        <w:t>otros</w:t>
      </w:r>
      <w:r>
        <w:rPr>
          <w:spacing w:val="-64"/>
          <w:sz w:val="24"/>
        </w:rPr>
        <w:t xml:space="preserve"> </w:t>
      </w:r>
      <w:r>
        <w:rPr>
          <w:sz w:val="24"/>
        </w:rPr>
        <w:t>planos</w:t>
      </w:r>
      <w:r>
        <w:rPr>
          <w:spacing w:val="-4"/>
          <w:sz w:val="24"/>
        </w:rPr>
        <w:t xml:space="preserve"> </w:t>
      </w:r>
      <w:r>
        <w:rPr>
          <w:sz w:val="24"/>
        </w:rPr>
        <w:t>y</w:t>
      </w:r>
      <w:r>
        <w:rPr>
          <w:spacing w:val="-2"/>
          <w:sz w:val="24"/>
        </w:rPr>
        <w:t xml:space="preserve"> </w:t>
      </w:r>
      <w:r>
        <w:rPr>
          <w:sz w:val="24"/>
        </w:rPr>
        <w:t>aclaró algunos de</w:t>
      </w:r>
      <w:r>
        <w:rPr>
          <w:spacing w:val="-2"/>
          <w:sz w:val="24"/>
        </w:rPr>
        <w:t xml:space="preserve"> </w:t>
      </w:r>
      <w:r>
        <w:rPr>
          <w:sz w:val="24"/>
        </w:rPr>
        <w:t>ellos (fls. 411</w:t>
      </w:r>
      <w:r>
        <w:rPr>
          <w:spacing w:val="-2"/>
          <w:sz w:val="24"/>
        </w:rPr>
        <w:t xml:space="preserve"> </w:t>
      </w:r>
      <w:r>
        <w:rPr>
          <w:sz w:val="24"/>
        </w:rPr>
        <w:t>a 422, c.</w:t>
      </w:r>
      <w:r>
        <w:rPr>
          <w:spacing w:val="-2"/>
          <w:sz w:val="24"/>
        </w:rPr>
        <w:t xml:space="preserve"> </w:t>
      </w:r>
      <w:r>
        <w:rPr>
          <w:sz w:val="24"/>
        </w:rPr>
        <w:t>2).</w:t>
      </w:r>
    </w:p>
    <w:p w14:paraId="65F16C4A"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79D4534F" w14:textId="77777777" w:rsidR="004144C4" w:rsidRDefault="004144C4">
      <w:pPr>
        <w:pStyle w:val="Textoindependiente"/>
        <w:spacing w:before="9"/>
        <w:rPr>
          <w:sz w:val="15"/>
        </w:rPr>
      </w:pPr>
    </w:p>
    <w:p w14:paraId="618CE446" w14:textId="77777777" w:rsidR="004144C4" w:rsidRDefault="00E5591A">
      <w:pPr>
        <w:pStyle w:val="Prrafodelista"/>
        <w:numPr>
          <w:ilvl w:val="0"/>
          <w:numId w:val="8"/>
        </w:numPr>
        <w:tabs>
          <w:tab w:val="left" w:pos="822"/>
        </w:tabs>
        <w:spacing w:before="92" w:line="360" w:lineRule="auto"/>
        <w:ind w:right="197" w:firstLine="0"/>
        <w:jc w:val="both"/>
        <w:rPr>
          <w:sz w:val="24"/>
        </w:rPr>
      </w:pPr>
      <w:r>
        <w:rPr>
          <w:sz w:val="24"/>
        </w:rPr>
        <w:t>El</w:t>
      </w:r>
      <w:r>
        <w:rPr>
          <w:spacing w:val="-7"/>
          <w:sz w:val="24"/>
        </w:rPr>
        <w:t xml:space="preserve"> </w:t>
      </w:r>
      <w:r>
        <w:rPr>
          <w:sz w:val="24"/>
        </w:rPr>
        <w:t>21</w:t>
      </w:r>
      <w:r>
        <w:rPr>
          <w:spacing w:val="-8"/>
          <w:sz w:val="24"/>
        </w:rPr>
        <w:t xml:space="preserve"> </w:t>
      </w:r>
      <w:r>
        <w:rPr>
          <w:sz w:val="24"/>
        </w:rPr>
        <w:t>de</w:t>
      </w:r>
      <w:r>
        <w:rPr>
          <w:spacing w:val="-8"/>
          <w:sz w:val="24"/>
        </w:rPr>
        <w:t xml:space="preserve"> </w:t>
      </w:r>
      <w:r>
        <w:rPr>
          <w:sz w:val="24"/>
        </w:rPr>
        <w:t>mayo</w:t>
      </w:r>
      <w:r>
        <w:rPr>
          <w:spacing w:val="-6"/>
          <w:sz w:val="24"/>
        </w:rPr>
        <w:t xml:space="preserve"> </w:t>
      </w:r>
      <w:r>
        <w:rPr>
          <w:sz w:val="24"/>
        </w:rPr>
        <w:t>2008,</w:t>
      </w:r>
      <w:r>
        <w:rPr>
          <w:spacing w:val="-9"/>
          <w:sz w:val="24"/>
        </w:rPr>
        <w:t xml:space="preserve"> </w:t>
      </w:r>
      <w:r>
        <w:rPr>
          <w:sz w:val="24"/>
        </w:rPr>
        <w:t>el</w:t>
      </w:r>
      <w:r>
        <w:rPr>
          <w:spacing w:val="-10"/>
          <w:sz w:val="24"/>
        </w:rPr>
        <w:t xml:space="preserve"> </w:t>
      </w:r>
      <w:r>
        <w:rPr>
          <w:sz w:val="24"/>
        </w:rPr>
        <w:t>consorcio</w:t>
      </w:r>
      <w:r>
        <w:rPr>
          <w:spacing w:val="-6"/>
          <w:sz w:val="24"/>
        </w:rPr>
        <w:t xml:space="preserve"> </w:t>
      </w:r>
      <w:r>
        <w:rPr>
          <w:sz w:val="24"/>
        </w:rPr>
        <w:t>actor</w:t>
      </w:r>
      <w:r>
        <w:rPr>
          <w:spacing w:val="-7"/>
          <w:sz w:val="24"/>
        </w:rPr>
        <w:t xml:space="preserve"> </w:t>
      </w:r>
      <w:r>
        <w:rPr>
          <w:sz w:val="24"/>
        </w:rPr>
        <w:t>se</w:t>
      </w:r>
      <w:r>
        <w:rPr>
          <w:spacing w:val="-8"/>
          <w:sz w:val="24"/>
        </w:rPr>
        <w:t xml:space="preserve"> </w:t>
      </w:r>
      <w:r>
        <w:rPr>
          <w:sz w:val="24"/>
        </w:rPr>
        <w:t>refirió</w:t>
      </w:r>
      <w:r>
        <w:rPr>
          <w:spacing w:val="-6"/>
          <w:sz w:val="24"/>
        </w:rPr>
        <w:t xml:space="preserve"> </w:t>
      </w:r>
      <w:r>
        <w:rPr>
          <w:sz w:val="24"/>
        </w:rPr>
        <w:t>al</w:t>
      </w:r>
      <w:r>
        <w:rPr>
          <w:spacing w:val="-7"/>
          <w:sz w:val="24"/>
        </w:rPr>
        <w:t xml:space="preserve"> </w:t>
      </w:r>
      <w:r>
        <w:rPr>
          <w:sz w:val="24"/>
        </w:rPr>
        <w:t>tema</w:t>
      </w:r>
      <w:r>
        <w:rPr>
          <w:spacing w:val="-8"/>
          <w:sz w:val="24"/>
        </w:rPr>
        <w:t xml:space="preserve"> </w:t>
      </w:r>
      <w:r>
        <w:rPr>
          <w:sz w:val="24"/>
        </w:rPr>
        <w:t>de</w:t>
      </w:r>
      <w:r>
        <w:rPr>
          <w:spacing w:val="-6"/>
          <w:sz w:val="24"/>
        </w:rPr>
        <w:t xml:space="preserve"> </w:t>
      </w:r>
      <w:r>
        <w:rPr>
          <w:sz w:val="24"/>
        </w:rPr>
        <w:t>acuíferos</w:t>
      </w:r>
      <w:r>
        <w:rPr>
          <w:spacing w:val="-7"/>
          <w:sz w:val="24"/>
        </w:rPr>
        <w:t xml:space="preserve"> </w:t>
      </w:r>
      <w:r>
        <w:rPr>
          <w:sz w:val="24"/>
        </w:rPr>
        <w:t>tratado</w:t>
      </w:r>
      <w:r>
        <w:rPr>
          <w:spacing w:val="-64"/>
          <w:sz w:val="24"/>
        </w:rPr>
        <w:t xml:space="preserve"> </w:t>
      </w:r>
      <w:r>
        <w:rPr>
          <w:sz w:val="24"/>
        </w:rPr>
        <w:t>por la arquitecta Salamanca en la reunión sostenida el 8 de mayo de 2008 y</w:t>
      </w:r>
      <w:r>
        <w:rPr>
          <w:spacing w:val="1"/>
          <w:sz w:val="24"/>
        </w:rPr>
        <w:t xml:space="preserve"> </w:t>
      </w:r>
      <w:r>
        <w:rPr>
          <w:sz w:val="24"/>
        </w:rPr>
        <w:t>manifestó al Fondo que la resolución CAR n.º 685 de mayo de 2007</w:t>
      </w:r>
      <w:r>
        <w:rPr>
          <w:position w:val="8"/>
          <w:sz w:val="16"/>
        </w:rPr>
        <w:t>33</w:t>
      </w:r>
      <w:r>
        <w:rPr>
          <w:spacing w:val="1"/>
          <w:position w:val="8"/>
          <w:sz w:val="16"/>
        </w:rPr>
        <w:t xml:space="preserve"> </w:t>
      </w:r>
      <w:r>
        <w:rPr>
          <w:sz w:val="24"/>
        </w:rPr>
        <w:t>no estaba</w:t>
      </w:r>
      <w:r>
        <w:rPr>
          <w:spacing w:val="1"/>
          <w:sz w:val="24"/>
        </w:rPr>
        <w:t xml:space="preserve"> </w:t>
      </w:r>
      <w:r>
        <w:rPr>
          <w:sz w:val="24"/>
        </w:rPr>
        <w:t>dentro del alcance del contrato, ya que el mismo se firmó en diciembre de 2006; y</w:t>
      </w:r>
      <w:r>
        <w:rPr>
          <w:spacing w:val="1"/>
          <w:sz w:val="24"/>
        </w:rPr>
        <w:t xml:space="preserve"> </w:t>
      </w:r>
      <w:r>
        <w:rPr>
          <w:sz w:val="24"/>
        </w:rPr>
        <w:t>teniendo en cuenta que las nuevas disposiciones introducidas por la CAR harían</w:t>
      </w:r>
      <w:r>
        <w:rPr>
          <w:spacing w:val="1"/>
          <w:sz w:val="24"/>
        </w:rPr>
        <w:t xml:space="preserve"> </w:t>
      </w:r>
      <w:r>
        <w:rPr>
          <w:sz w:val="24"/>
        </w:rPr>
        <w:t>más oneroso el cumplimiento del contrato por parte del consorcio contratista, para</w:t>
      </w:r>
      <w:r>
        <w:rPr>
          <w:spacing w:val="1"/>
          <w:sz w:val="24"/>
        </w:rPr>
        <w:t xml:space="preserve"> </w:t>
      </w:r>
      <w:r>
        <w:rPr>
          <w:sz w:val="24"/>
        </w:rPr>
        <w:t>aplicarlas debían previamente modificarse sus condiciones económicas, a fin de</w:t>
      </w:r>
      <w:r>
        <w:rPr>
          <w:spacing w:val="1"/>
          <w:sz w:val="24"/>
        </w:rPr>
        <w:t xml:space="preserve"> </w:t>
      </w:r>
      <w:r>
        <w:rPr>
          <w:sz w:val="24"/>
        </w:rPr>
        <w:t>mantener el equilibrio financiero del contrato; sostuvo que el proyecto ECSAN</w:t>
      </w:r>
      <w:r>
        <w:rPr>
          <w:spacing w:val="1"/>
          <w:sz w:val="24"/>
        </w:rPr>
        <w:t xml:space="preserve"> </w:t>
      </w:r>
      <w:r>
        <w:rPr>
          <w:sz w:val="24"/>
        </w:rPr>
        <w:t>TABIO no haría uso de aguas subterráneas ni de acuíferos, el agua potable sería</w:t>
      </w:r>
      <w:r>
        <w:rPr>
          <w:spacing w:val="1"/>
          <w:sz w:val="24"/>
        </w:rPr>
        <w:t xml:space="preserve"> </w:t>
      </w:r>
      <w:r>
        <w:rPr>
          <w:sz w:val="24"/>
        </w:rPr>
        <w:t>suministrada por la Empresa de Aguas de Cajicá S.A. E.S.P., el proyecto tampoco</w:t>
      </w:r>
      <w:r>
        <w:rPr>
          <w:spacing w:val="1"/>
          <w:sz w:val="24"/>
        </w:rPr>
        <w:t xml:space="preserve"> </w:t>
      </w:r>
      <w:r>
        <w:rPr>
          <w:sz w:val="24"/>
        </w:rPr>
        <w:t>contemplaba</w:t>
      </w:r>
      <w:r>
        <w:rPr>
          <w:spacing w:val="-14"/>
          <w:sz w:val="24"/>
        </w:rPr>
        <w:t xml:space="preserve"> </w:t>
      </w:r>
      <w:r>
        <w:rPr>
          <w:sz w:val="24"/>
        </w:rPr>
        <w:t>áreas</w:t>
      </w:r>
      <w:r>
        <w:rPr>
          <w:spacing w:val="-13"/>
          <w:sz w:val="24"/>
        </w:rPr>
        <w:t xml:space="preserve"> </w:t>
      </w:r>
      <w:r>
        <w:rPr>
          <w:sz w:val="24"/>
        </w:rPr>
        <w:t>construidas</w:t>
      </w:r>
      <w:r>
        <w:rPr>
          <w:spacing w:val="-12"/>
          <w:sz w:val="24"/>
        </w:rPr>
        <w:t xml:space="preserve"> </w:t>
      </w:r>
      <w:r>
        <w:rPr>
          <w:sz w:val="24"/>
        </w:rPr>
        <w:t>que</w:t>
      </w:r>
      <w:r>
        <w:rPr>
          <w:spacing w:val="-14"/>
          <w:sz w:val="24"/>
        </w:rPr>
        <w:t xml:space="preserve"> </w:t>
      </w:r>
      <w:r>
        <w:rPr>
          <w:sz w:val="24"/>
        </w:rPr>
        <w:t>afectaran</w:t>
      </w:r>
      <w:r>
        <w:rPr>
          <w:spacing w:val="-12"/>
          <w:sz w:val="24"/>
        </w:rPr>
        <w:t xml:space="preserve"> </w:t>
      </w:r>
      <w:r>
        <w:rPr>
          <w:sz w:val="24"/>
        </w:rPr>
        <w:t>la</w:t>
      </w:r>
      <w:r>
        <w:rPr>
          <w:spacing w:val="-12"/>
          <w:sz w:val="24"/>
        </w:rPr>
        <w:t xml:space="preserve"> </w:t>
      </w:r>
      <w:r>
        <w:rPr>
          <w:sz w:val="24"/>
        </w:rPr>
        <w:t>zona</w:t>
      </w:r>
      <w:r>
        <w:rPr>
          <w:spacing w:val="-11"/>
          <w:sz w:val="24"/>
        </w:rPr>
        <w:t xml:space="preserve"> </w:t>
      </w:r>
      <w:r>
        <w:rPr>
          <w:sz w:val="24"/>
        </w:rPr>
        <w:t>de</w:t>
      </w:r>
      <w:r>
        <w:rPr>
          <w:spacing w:val="-12"/>
          <w:sz w:val="24"/>
        </w:rPr>
        <w:t xml:space="preserve"> </w:t>
      </w:r>
      <w:r>
        <w:rPr>
          <w:sz w:val="24"/>
        </w:rPr>
        <w:t>recarga</w:t>
      </w:r>
      <w:r>
        <w:rPr>
          <w:spacing w:val="-12"/>
          <w:sz w:val="24"/>
        </w:rPr>
        <w:t xml:space="preserve"> </w:t>
      </w:r>
      <w:r>
        <w:rPr>
          <w:sz w:val="24"/>
        </w:rPr>
        <w:t>de</w:t>
      </w:r>
      <w:r>
        <w:rPr>
          <w:spacing w:val="-11"/>
          <w:sz w:val="24"/>
        </w:rPr>
        <w:t xml:space="preserve"> </w:t>
      </w:r>
      <w:r>
        <w:rPr>
          <w:sz w:val="24"/>
        </w:rPr>
        <w:t>acuíferos</w:t>
      </w:r>
      <w:r>
        <w:rPr>
          <w:spacing w:val="-12"/>
          <w:sz w:val="24"/>
        </w:rPr>
        <w:t xml:space="preserve"> </w:t>
      </w:r>
      <w:r>
        <w:rPr>
          <w:sz w:val="24"/>
        </w:rPr>
        <w:t>(para</w:t>
      </w:r>
      <w:r>
        <w:rPr>
          <w:spacing w:val="-64"/>
          <w:sz w:val="24"/>
        </w:rPr>
        <w:t xml:space="preserve"> </w:t>
      </w:r>
      <w:r>
        <w:rPr>
          <w:sz w:val="24"/>
        </w:rPr>
        <w:t>lo</w:t>
      </w:r>
      <w:r>
        <w:rPr>
          <w:spacing w:val="-6"/>
          <w:sz w:val="24"/>
        </w:rPr>
        <w:t xml:space="preserve"> </w:t>
      </w:r>
      <w:r>
        <w:rPr>
          <w:sz w:val="24"/>
        </w:rPr>
        <w:t>cual</w:t>
      </w:r>
      <w:r>
        <w:rPr>
          <w:spacing w:val="-7"/>
          <w:sz w:val="24"/>
        </w:rPr>
        <w:t xml:space="preserve"> </w:t>
      </w:r>
      <w:r>
        <w:rPr>
          <w:sz w:val="24"/>
        </w:rPr>
        <w:t>aportaba</w:t>
      </w:r>
      <w:r>
        <w:rPr>
          <w:spacing w:val="-7"/>
          <w:sz w:val="24"/>
        </w:rPr>
        <w:t xml:space="preserve"> </w:t>
      </w:r>
      <w:r>
        <w:rPr>
          <w:sz w:val="24"/>
        </w:rPr>
        <w:t>plano</w:t>
      </w:r>
      <w:r>
        <w:rPr>
          <w:spacing w:val="-11"/>
          <w:sz w:val="24"/>
        </w:rPr>
        <w:t xml:space="preserve"> </w:t>
      </w:r>
      <w:r>
        <w:rPr>
          <w:sz w:val="24"/>
        </w:rPr>
        <w:t>de</w:t>
      </w:r>
      <w:r>
        <w:rPr>
          <w:spacing w:val="-7"/>
          <w:sz w:val="24"/>
        </w:rPr>
        <w:t xml:space="preserve"> </w:t>
      </w:r>
      <w:r>
        <w:rPr>
          <w:sz w:val="24"/>
        </w:rPr>
        <w:t>áreas</w:t>
      </w:r>
      <w:r>
        <w:rPr>
          <w:spacing w:val="-9"/>
          <w:sz w:val="24"/>
        </w:rPr>
        <w:t xml:space="preserve"> </w:t>
      </w:r>
      <w:r>
        <w:rPr>
          <w:sz w:val="24"/>
        </w:rPr>
        <w:t>construidas</w:t>
      </w:r>
      <w:r>
        <w:rPr>
          <w:spacing w:val="-8"/>
          <w:sz w:val="24"/>
        </w:rPr>
        <w:t xml:space="preserve"> </w:t>
      </w:r>
      <w:r>
        <w:rPr>
          <w:sz w:val="24"/>
        </w:rPr>
        <w:t>y</w:t>
      </w:r>
      <w:r>
        <w:rPr>
          <w:spacing w:val="-9"/>
          <w:sz w:val="24"/>
        </w:rPr>
        <w:t xml:space="preserve"> </w:t>
      </w:r>
      <w:r>
        <w:rPr>
          <w:sz w:val="24"/>
        </w:rPr>
        <w:t>de</w:t>
      </w:r>
      <w:r>
        <w:rPr>
          <w:spacing w:val="-7"/>
          <w:sz w:val="24"/>
        </w:rPr>
        <w:t xml:space="preserve"> </w:t>
      </w:r>
      <w:r>
        <w:rPr>
          <w:sz w:val="24"/>
        </w:rPr>
        <w:t>zona</w:t>
      </w:r>
      <w:r>
        <w:rPr>
          <w:spacing w:val="-8"/>
          <w:sz w:val="24"/>
        </w:rPr>
        <w:t xml:space="preserve"> </w:t>
      </w:r>
      <w:r>
        <w:rPr>
          <w:sz w:val="24"/>
        </w:rPr>
        <w:t>de</w:t>
      </w:r>
      <w:r>
        <w:rPr>
          <w:spacing w:val="-7"/>
          <w:sz w:val="24"/>
        </w:rPr>
        <w:t xml:space="preserve"> </w:t>
      </w:r>
      <w:r>
        <w:rPr>
          <w:sz w:val="24"/>
        </w:rPr>
        <w:t>acuíferos)</w:t>
      </w:r>
      <w:r>
        <w:rPr>
          <w:spacing w:val="-10"/>
          <w:sz w:val="24"/>
        </w:rPr>
        <w:t xml:space="preserve"> </w:t>
      </w:r>
      <w:r>
        <w:rPr>
          <w:sz w:val="24"/>
        </w:rPr>
        <w:t>y</w:t>
      </w:r>
      <w:r>
        <w:rPr>
          <w:spacing w:val="-8"/>
          <w:sz w:val="24"/>
        </w:rPr>
        <w:t xml:space="preserve"> </w:t>
      </w:r>
      <w:r>
        <w:rPr>
          <w:sz w:val="24"/>
        </w:rPr>
        <w:t>que,</w:t>
      </w:r>
      <w:r>
        <w:rPr>
          <w:spacing w:val="-6"/>
          <w:sz w:val="24"/>
        </w:rPr>
        <w:t xml:space="preserve"> </w:t>
      </w:r>
      <w:r>
        <w:rPr>
          <w:sz w:val="24"/>
        </w:rPr>
        <w:t>según</w:t>
      </w:r>
      <w:r>
        <w:rPr>
          <w:spacing w:val="-7"/>
          <w:sz w:val="24"/>
        </w:rPr>
        <w:t xml:space="preserve"> </w:t>
      </w:r>
      <w:r>
        <w:rPr>
          <w:sz w:val="24"/>
        </w:rPr>
        <w:t>la</w:t>
      </w:r>
      <w:r>
        <w:rPr>
          <w:spacing w:val="-64"/>
          <w:sz w:val="24"/>
        </w:rPr>
        <w:t xml:space="preserve"> </w:t>
      </w:r>
      <w:r>
        <w:rPr>
          <w:sz w:val="24"/>
        </w:rPr>
        <w:t>Resolución CAR 685, la carga de acuíferos era de la competencia del municipio de</w:t>
      </w:r>
      <w:r>
        <w:rPr>
          <w:spacing w:val="-64"/>
          <w:sz w:val="24"/>
        </w:rPr>
        <w:t xml:space="preserve"> </w:t>
      </w:r>
      <w:r>
        <w:rPr>
          <w:sz w:val="24"/>
        </w:rPr>
        <w:t>Tabio</w:t>
      </w:r>
      <w:r>
        <w:rPr>
          <w:spacing w:val="-1"/>
          <w:sz w:val="24"/>
        </w:rPr>
        <w:t xml:space="preserve"> </w:t>
      </w:r>
      <w:r>
        <w:rPr>
          <w:sz w:val="24"/>
        </w:rPr>
        <w:t>(fl.</w:t>
      </w:r>
      <w:r>
        <w:rPr>
          <w:spacing w:val="-1"/>
          <w:sz w:val="24"/>
        </w:rPr>
        <w:t xml:space="preserve"> </w:t>
      </w:r>
      <w:r>
        <w:rPr>
          <w:sz w:val="24"/>
        </w:rPr>
        <w:t>423, c.</w:t>
      </w:r>
      <w:r>
        <w:rPr>
          <w:spacing w:val="-2"/>
          <w:sz w:val="24"/>
        </w:rPr>
        <w:t xml:space="preserve"> </w:t>
      </w:r>
      <w:r>
        <w:rPr>
          <w:sz w:val="24"/>
        </w:rPr>
        <w:t>2).</w:t>
      </w:r>
    </w:p>
    <w:p w14:paraId="751E44E4" w14:textId="77777777" w:rsidR="004144C4" w:rsidRDefault="004144C4">
      <w:pPr>
        <w:pStyle w:val="Textoindependiente"/>
        <w:spacing w:before="9"/>
        <w:rPr>
          <w:sz w:val="35"/>
        </w:rPr>
      </w:pPr>
    </w:p>
    <w:p w14:paraId="2545DB83" w14:textId="77777777" w:rsidR="004144C4" w:rsidRDefault="00E5591A">
      <w:pPr>
        <w:pStyle w:val="Prrafodelista"/>
        <w:numPr>
          <w:ilvl w:val="0"/>
          <w:numId w:val="8"/>
        </w:numPr>
        <w:tabs>
          <w:tab w:val="left" w:pos="822"/>
        </w:tabs>
        <w:spacing w:line="360" w:lineRule="auto"/>
        <w:ind w:right="205" w:firstLine="0"/>
        <w:jc w:val="both"/>
        <w:rPr>
          <w:sz w:val="24"/>
        </w:rPr>
      </w:pPr>
      <w:r>
        <w:rPr>
          <w:sz w:val="24"/>
        </w:rPr>
        <w:t>En</w:t>
      </w:r>
      <w:r>
        <w:rPr>
          <w:spacing w:val="-9"/>
          <w:sz w:val="24"/>
        </w:rPr>
        <w:t xml:space="preserve"> </w:t>
      </w:r>
      <w:r>
        <w:rPr>
          <w:sz w:val="24"/>
        </w:rPr>
        <w:t>la</w:t>
      </w:r>
      <w:r>
        <w:rPr>
          <w:spacing w:val="-10"/>
          <w:sz w:val="24"/>
        </w:rPr>
        <w:t xml:space="preserve"> </w:t>
      </w:r>
      <w:r>
        <w:rPr>
          <w:sz w:val="24"/>
        </w:rPr>
        <w:t>misma</w:t>
      </w:r>
      <w:r>
        <w:rPr>
          <w:spacing w:val="-11"/>
          <w:sz w:val="24"/>
        </w:rPr>
        <w:t xml:space="preserve"> </w:t>
      </w:r>
      <w:r>
        <w:rPr>
          <w:sz w:val="24"/>
        </w:rPr>
        <w:t>fecha,</w:t>
      </w:r>
      <w:r>
        <w:rPr>
          <w:spacing w:val="-9"/>
          <w:sz w:val="24"/>
        </w:rPr>
        <w:t xml:space="preserve"> </w:t>
      </w:r>
      <w:r>
        <w:rPr>
          <w:sz w:val="24"/>
        </w:rPr>
        <w:t>señaló</w:t>
      </w:r>
      <w:r>
        <w:rPr>
          <w:spacing w:val="-9"/>
          <w:sz w:val="24"/>
        </w:rPr>
        <w:t xml:space="preserve"> </w:t>
      </w:r>
      <w:r>
        <w:rPr>
          <w:sz w:val="24"/>
        </w:rPr>
        <w:t>que</w:t>
      </w:r>
      <w:r>
        <w:rPr>
          <w:spacing w:val="-8"/>
          <w:sz w:val="24"/>
        </w:rPr>
        <w:t xml:space="preserve"> </w:t>
      </w:r>
      <w:r>
        <w:rPr>
          <w:sz w:val="24"/>
        </w:rPr>
        <w:t>radicó</w:t>
      </w:r>
      <w:r>
        <w:rPr>
          <w:spacing w:val="-9"/>
          <w:sz w:val="24"/>
        </w:rPr>
        <w:t xml:space="preserve"> </w:t>
      </w:r>
      <w:r>
        <w:rPr>
          <w:sz w:val="24"/>
        </w:rPr>
        <w:t>ante</w:t>
      </w:r>
      <w:r>
        <w:rPr>
          <w:spacing w:val="-8"/>
          <w:sz w:val="24"/>
        </w:rPr>
        <w:t xml:space="preserve"> </w:t>
      </w:r>
      <w:r>
        <w:rPr>
          <w:sz w:val="24"/>
        </w:rPr>
        <w:t>la</w:t>
      </w:r>
      <w:r>
        <w:rPr>
          <w:spacing w:val="-11"/>
          <w:sz w:val="24"/>
        </w:rPr>
        <w:t xml:space="preserve"> </w:t>
      </w:r>
      <w:r>
        <w:rPr>
          <w:sz w:val="24"/>
        </w:rPr>
        <w:t>Gobernación</w:t>
      </w:r>
      <w:r>
        <w:rPr>
          <w:spacing w:val="-10"/>
          <w:sz w:val="24"/>
        </w:rPr>
        <w:t xml:space="preserve"> </w:t>
      </w:r>
      <w:r>
        <w:rPr>
          <w:sz w:val="24"/>
        </w:rPr>
        <w:t>de</w:t>
      </w:r>
      <w:r>
        <w:rPr>
          <w:spacing w:val="-8"/>
          <w:sz w:val="24"/>
        </w:rPr>
        <w:t xml:space="preserve"> </w:t>
      </w:r>
      <w:r>
        <w:rPr>
          <w:sz w:val="24"/>
        </w:rPr>
        <w:t>Cundinamarca</w:t>
      </w:r>
      <w:r>
        <w:rPr>
          <w:spacing w:val="-64"/>
          <w:sz w:val="24"/>
        </w:rPr>
        <w:t xml:space="preserve"> </w:t>
      </w:r>
      <w:r>
        <w:rPr>
          <w:sz w:val="24"/>
        </w:rPr>
        <w:t>la solicitud de excavación de la red de acueducto del proyecto (fl. 142, anexo 4 del</w:t>
      </w:r>
      <w:r>
        <w:rPr>
          <w:spacing w:val="-64"/>
          <w:sz w:val="24"/>
        </w:rPr>
        <w:t xml:space="preserve"> </w:t>
      </w:r>
      <w:r>
        <w:rPr>
          <w:sz w:val="24"/>
        </w:rPr>
        <w:t>informe</w:t>
      </w:r>
      <w:r>
        <w:rPr>
          <w:spacing w:val="-1"/>
          <w:sz w:val="24"/>
        </w:rPr>
        <w:t xml:space="preserve"> </w:t>
      </w:r>
      <w:r>
        <w:rPr>
          <w:sz w:val="24"/>
        </w:rPr>
        <w:t>de peritazgo).</w:t>
      </w:r>
    </w:p>
    <w:p w14:paraId="0402EDA9" w14:textId="77777777" w:rsidR="004144C4" w:rsidRDefault="004144C4">
      <w:pPr>
        <w:pStyle w:val="Textoindependiente"/>
        <w:rPr>
          <w:sz w:val="36"/>
        </w:rPr>
      </w:pPr>
    </w:p>
    <w:p w14:paraId="7F64214A" w14:textId="77777777" w:rsidR="004144C4" w:rsidRDefault="00E5591A">
      <w:pPr>
        <w:pStyle w:val="Prrafodelista"/>
        <w:numPr>
          <w:ilvl w:val="0"/>
          <w:numId w:val="8"/>
        </w:numPr>
        <w:tabs>
          <w:tab w:val="left" w:pos="822"/>
        </w:tabs>
        <w:spacing w:line="360" w:lineRule="auto"/>
        <w:ind w:right="202" w:firstLine="0"/>
        <w:jc w:val="both"/>
        <w:rPr>
          <w:sz w:val="24"/>
        </w:rPr>
      </w:pPr>
      <w:r>
        <w:rPr>
          <w:spacing w:val="-1"/>
          <w:sz w:val="24"/>
        </w:rPr>
        <w:t>El</w:t>
      </w:r>
      <w:r>
        <w:rPr>
          <w:spacing w:val="-15"/>
          <w:sz w:val="24"/>
        </w:rPr>
        <w:t xml:space="preserve"> </w:t>
      </w:r>
      <w:r>
        <w:rPr>
          <w:spacing w:val="-1"/>
          <w:sz w:val="24"/>
        </w:rPr>
        <w:t>29</w:t>
      </w:r>
      <w:r>
        <w:rPr>
          <w:spacing w:val="-15"/>
          <w:sz w:val="24"/>
        </w:rPr>
        <w:t xml:space="preserve"> </w:t>
      </w:r>
      <w:r>
        <w:rPr>
          <w:spacing w:val="-1"/>
          <w:sz w:val="24"/>
        </w:rPr>
        <w:t>de</w:t>
      </w:r>
      <w:r>
        <w:rPr>
          <w:spacing w:val="-16"/>
          <w:sz w:val="24"/>
        </w:rPr>
        <w:t xml:space="preserve"> </w:t>
      </w:r>
      <w:r>
        <w:rPr>
          <w:spacing w:val="-1"/>
          <w:sz w:val="24"/>
        </w:rPr>
        <w:t>mayo</w:t>
      </w:r>
      <w:r>
        <w:rPr>
          <w:spacing w:val="-13"/>
          <w:sz w:val="24"/>
        </w:rPr>
        <w:t xml:space="preserve"> </w:t>
      </w:r>
      <w:r>
        <w:rPr>
          <w:spacing w:val="-1"/>
          <w:sz w:val="24"/>
        </w:rPr>
        <w:t>siguiente,</w:t>
      </w:r>
      <w:r>
        <w:rPr>
          <w:spacing w:val="-13"/>
          <w:sz w:val="24"/>
        </w:rPr>
        <w:t xml:space="preserve"> </w:t>
      </w:r>
      <w:r>
        <w:rPr>
          <w:spacing w:val="-1"/>
          <w:sz w:val="24"/>
        </w:rPr>
        <w:t>la</w:t>
      </w:r>
      <w:r>
        <w:rPr>
          <w:spacing w:val="-16"/>
          <w:sz w:val="24"/>
        </w:rPr>
        <w:t xml:space="preserve"> </w:t>
      </w:r>
      <w:r>
        <w:rPr>
          <w:spacing w:val="-1"/>
          <w:sz w:val="24"/>
        </w:rPr>
        <w:t>Dirección</w:t>
      </w:r>
      <w:r>
        <w:rPr>
          <w:spacing w:val="-14"/>
          <w:sz w:val="24"/>
        </w:rPr>
        <w:t xml:space="preserve"> </w:t>
      </w:r>
      <w:r>
        <w:rPr>
          <w:sz w:val="24"/>
        </w:rPr>
        <w:t>General</w:t>
      </w:r>
      <w:r>
        <w:rPr>
          <w:spacing w:val="-17"/>
          <w:sz w:val="24"/>
        </w:rPr>
        <w:t xml:space="preserve"> </w:t>
      </w:r>
      <w:r>
        <w:rPr>
          <w:sz w:val="24"/>
        </w:rPr>
        <w:t>del</w:t>
      </w:r>
      <w:r>
        <w:rPr>
          <w:spacing w:val="-14"/>
          <w:sz w:val="24"/>
        </w:rPr>
        <w:t xml:space="preserve"> </w:t>
      </w:r>
      <w:r>
        <w:rPr>
          <w:sz w:val="24"/>
        </w:rPr>
        <w:t>Fondo</w:t>
      </w:r>
      <w:r>
        <w:rPr>
          <w:spacing w:val="-15"/>
          <w:sz w:val="24"/>
        </w:rPr>
        <w:t xml:space="preserve"> </w:t>
      </w:r>
      <w:r>
        <w:rPr>
          <w:sz w:val="24"/>
        </w:rPr>
        <w:t>requirió</w:t>
      </w:r>
      <w:r>
        <w:rPr>
          <w:spacing w:val="-14"/>
          <w:sz w:val="24"/>
        </w:rPr>
        <w:t xml:space="preserve"> </w:t>
      </w:r>
      <w:r>
        <w:rPr>
          <w:sz w:val="24"/>
        </w:rPr>
        <w:t>al</w:t>
      </w:r>
      <w:r>
        <w:rPr>
          <w:spacing w:val="-14"/>
          <w:sz w:val="24"/>
        </w:rPr>
        <w:t xml:space="preserve"> </w:t>
      </w:r>
      <w:r>
        <w:rPr>
          <w:sz w:val="24"/>
        </w:rPr>
        <w:t>contratista</w:t>
      </w:r>
      <w:r>
        <w:rPr>
          <w:spacing w:val="-65"/>
          <w:sz w:val="24"/>
        </w:rPr>
        <w:t xml:space="preserve"> </w:t>
      </w:r>
      <w:r>
        <w:rPr>
          <w:sz w:val="24"/>
        </w:rPr>
        <w:t>para que allegara al municipio de Tabio toda la documentación necesaria para la</w:t>
      </w:r>
      <w:r>
        <w:rPr>
          <w:spacing w:val="1"/>
          <w:sz w:val="24"/>
        </w:rPr>
        <w:t xml:space="preserve"> </w:t>
      </w:r>
      <w:r>
        <w:rPr>
          <w:sz w:val="24"/>
        </w:rPr>
        <w:t>aprobación</w:t>
      </w:r>
      <w:r>
        <w:rPr>
          <w:spacing w:val="-5"/>
          <w:sz w:val="24"/>
        </w:rPr>
        <w:t xml:space="preserve"> </w:t>
      </w:r>
      <w:r>
        <w:rPr>
          <w:sz w:val="24"/>
        </w:rPr>
        <w:t>del</w:t>
      </w:r>
      <w:r>
        <w:rPr>
          <w:spacing w:val="-7"/>
          <w:sz w:val="24"/>
        </w:rPr>
        <w:t xml:space="preserve"> </w:t>
      </w:r>
      <w:r>
        <w:rPr>
          <w:sz w:val="24"/>
        </w:rPr>
        <w:t>plan</w:t>
      </w:r>
      <w:r>
        <w:rPr>
          <w:spacing w:val="-6"/>
          <w:sz w:val="24"/>
        </w:rPr>
        <w:t xml:space="preserve"> </w:t>
      </w:r>
      <w:r>
        <w:rPr>
          <w:sz w:val="24"/>
        </w:rPr>
        <w:t>maestro</w:t>
      </w:r>
      <w:r>
        <w:rPr>
          <w:spacing w:val="-6"/>
          <w:sz w:val="24"/>
        </w:rPr>
        <w:t xml:space="preserve"> </w:t>
      </w:r>
      <w:r>
        <w:rPr>
          <w:sz w:val="24"/>
        </w:rPr>
        <w:t>de</w:t>
      </w:r>
      <w:r>
        <w:rPr>
          <w:spacing w:val="-6"/>
          <w:sz w:val="24"/>
        </w:rPr>
        <w:t xml:space="preserve"> </w:t>
      </w:r>
      <w:r>
        <w:rPr>
          <w:sz w:val="24"/>
        </w:rPr>
        <w:t>servicios</w:t>
      </w:r>
      <w:r>
        <w:rPr>
          <w:spacing w:val="-4"/>
          <w:sz w:val="24"/>
        </w:rPr>
        <w:t xml:space="preserve"> </w:t>
      </w:r>
      <w:r>
        <w:rPr>
          <w:sz w:val="24"/>
        </w:rPr>
        <w:t>públicos</w:t>
      </w:r>
      <w:r>
        <w:rPr>
          <w:spacing w:val="-4"/>
          <w:sz w:val="24"/>
        </w:rPr>
        <w:t xml:space="preserve"> </w:t>
      </w:r>
      <w:r>
        <w:rPr>
          <w:sz w:val="24"/>
        </w:rPr>
        <w:t>(fl.</w:t>
      </w:r>
      <w:r>
        <w:rPr>
          <w:spacing w:val="-7"/>
          <w:sz w:val="24"/>
        </w:rPr>
        <w:t xml:space="preserve"> </w:t>
      </w:r>
      <w:r>
        <w:rPr>
          <w:sz w:val="24"/>
        </w:rPr>
        <w:t>450,</w:t>
      </w:r>
      <w:r>
        <w:rPr>
          <w:spacing w:val="-4"/>
          <w:sz w:val="24"/>
        </w:rPr>
        <w:t xml:space="preserve"> </w:t>
      </w:r>
      <w:r>
        <w:rPr>
          <w:sz w:val="24"/>
        </w:rPr>
        <w:t>c.</w:t>
      </w:r>
      <w:r>
        <w:rPr>
          <w:spacing w:val="-5"/>
          <w:sz w:val="24"/>
        </w:rPr>
        <w:t xml:space="preserve"> </w:t>
      </w:r>
      <w:r>
        <w:rPr>
          <w:sz w:val="24"/>
        </w:rPr>
        <w:t>2).</w:t>
      </w:r>
      <w:r>
        <w:rPr>
          <w:spacing w:val="-5"/>
          <w:sz w:val="24"/>
        </w:rPr>
        <w:t xml:space="preserve"> </w:t>
      </w:r>
      <w:r>
        <w:rPr>
          <w:sz w:val="24"/>
        </w:rPr>
        <w:t>En</w:t>
      </w:r>
      <w:r>
        <w:rPr>
          <w:spacing w:val="-6"/>
          <w:sz w:val="24"/>
        </w:rPr>
        <w:t xml:space="preserve"> </w:t>
      </w:r>
      <w:r>
        <w:rPr>
          <w:sz w:val="24"/>
        </w:rPr>
        <w:t>la</w:t>
      </w:r>
      <w:r>
        <w:rPr>
          <w:spacing w:val="-6"/>
          <w:sz w:val="24"/>
        </w:rPr>
        <w:t xml:space="preserve"> </w:t>
      </w:r>
      <w:r>
        <w:rPr>
          <w:sz w:val="24"/>
        </w:rPr>
        <w:t>misma</w:t>
      </w:r>
      <w:r>
        <w:rPr>
          <w:spacing w:val="-6"/>
          <w:sz w:val="24"/>
        </w:rPr>
        <w:t xml:space="preserve"> </w:t>
      </w:r>
      <w:r>
        <w:rPr>
          <w:sz w:val="24"/>
        </w:rPr>
        <w:t>fecha,</w:t>
      </w:r>
      <w:r>
        <w:rPr>
          <w:spacing w:val="-64"/>
          <w:sz w:val="24"/>
        </w:rPr>
        <w:t xml:space="preserve"> </w:t>
      </w:r>
      <w:r>
        <w:rPr>
          <w:sz w:val="24"/>
        </w:rPr>
        <w:t>la</w:t>
      </w:r>
      <w:r>
        <w:rPr>
          <w:spacing w:val="1"/>
          <w:sz w:val="24"/>
        </w:rPr>
        <w:t xml:space="preserve"> </w:t>
      </w:r>
      <w:r>
        <w:rPr>
          <w:sz w:val="24"/>
        </w:rPr>
        <w:t>referida</w:t>
      </w:r>
      <w:r>
        <w:rPr>
          <w:spacing w:val="1"/>
          <w:sz w:val="24"/>
        </w:rPr>
        <w:t xml:space="preserve"> </w:t>
      </w:r>
      <w:r>
        <w:rPr>
          <w:sz w:val="24"/>
        </w:rPr>
        <w:t>entidad</w:t>
      </w:r>
      <w:r>
        <w:rPr>
          <w:spacing w:val="1"/>
          <w:sz w:val="24"/>
        </w:rPr>
        <w:t xml:space="preserve"> </w:t>
      </w:r>
      <w:r>
        <w:rPr>
          <w:sz w:val="24"/>
        </w:rPr>
        <w:t>también</w:t>
      </w:r>
      <w:r>
        <w:rPr>
          <w:spacing w:val="1"/>
          <w:sz w:val="24"/>
        </w:rPr>
        <w:t xml:space="preserve"> </w:t>
      </w:r>
      <w:r>
        <w:rPr>
          <w:sz w:val="24"/>
        </w:rPr>
        <w:t>remitió</w:t>
      </w:r>
      <w:r>
        <w:rPr>
          <w:spacing w:val="1"/>
          <w:sz w:val="24"/>
        </w:rPr>
        <w:t xml:space="preserve"> </w:t>
      </w:r>
      <w:r>
        <w:rPr>
          <w:sz w:val="24"/>
        </w:rPr>
        <w:t>al</w:t>
      </w:r>
      <w:r>
        <w:rPr>
          <w:spacing w:val="1"/>
          <w:sz w:val="24"/>
        </w:rPr>
        <w:t xml:space="preserve"> </w:t>
      </w:r>
      <w:r>
        <w:rPr>
          <w:sz w:val="24"/>
        </w:rPr>
        <w:t>contratista</w:t>
      </w:r>
      <w:r>
        <w:rPr>
          <w:spacing w:val="1"/>
          <w:sz w:val="24"/>
        </w:rPr>
        <w:t xml:space="preserve"> </w:t>
      </w:r>
      <w:r>
        <w:rPr>
          <w:sz w:val="24"/>
        </w:rPr>
        <w:t>todas</w:t>
      </w:r>
      <w:r>
        <w:rPr>
          <w:spacing w:val="1"/>
          <w:sz w:val="24"/>
        </w:rPr>
        <w:t xml:space="preserve"> </w:t>
      </w:r>
      <w:r>
        <w:rPr>
          <w:sz w:val="24"/>
        </w:rPr>
        <w:t>las</w:t>
      </w:r>
      <w:r>
        <w:rPr>
          <w:spacing w:val="1"/>
          <w:sz w:val="24"/>
        </w:rPr>
        <w:t xml:space="preserve"> </w:t>
      </w:r>
      <w:r>
        <w:rPr>
          <w:sz w:val="24"/>
        </w:rPr>
        <w:t>observaciones</w:t>
      </w:r>
      <w:r>
        <w:rPr>
          <w:spacing w:val="1"/>
          <w:sz w:val="24"/>
        </w:rPr>
        <w:t xml:space="preserve"> </w:t>
      </w:r>
      <w:r>
        <w:rPr>
          <w:sz w:val="24"/>
        </w:rPr>
        <w:t>consolidadas</w:t>
      </w:r>
      <w:r>
        <w:rPr>
          <w:spacing w:val="-1"/>
          <w:sz w:val="24"/>
        </w:rPr>
        <w:t xml:space="preserve"> </w:t>
      </w:r>
      <w:r>
        <w:rPr>
          <w:sz w:val="24"/>
        </w:rPr>
        <w:t>(fls.</w:t>
      </w:r>
      <w:r>
        <w:rPr>
          <w:spacing w:val="-3"/>
          <w:sz w:val="24"/>
        </w:rPr>
        <w:t xml:space="preserve"> </w:t>
      </w:r>
      <w:r>
        <w:rPr>
          <w:sz w:val="24"/>
        </w:rPr>
        <w:t>39</w:t>
      </w:r>
      <w:r>
        <w:rPr>
          <w:spacing w:val="-2"/>
          <w:sz w:val="24"/>
        </w:rPr>
        <w:t xml:space="preserve"> </w:t>
      </w:r>
      <w:r>
        <w:rPr>
          <w:sz w:val="24"/>
        </w:rPr>
        <w:t>a</w:t>
      </w:r>
      <w:r>
        <w:rPr>
          <w:spacing w:val="-1"/>
          <w:sz w:val="24"/>
        </w:rPr>
        <w:t xml:space="preserve"> </w:t>
      </w:r>
      <w:r>
        <w:rPr>
          <w:sz w:val="24"/>
        </w:rPr>
        <w:t>43, c.</w:t>
      </w:r>
      <w:r>
        <w:rPr>
          <w:spacing w:val="-2"/>
          <w:sz w:val="24"/>
        </w:rPr>
        <w:t xml:space="preserve"> </w:t>
      </w:r>
      <w:r>
        <w:rPr>
          <w:sz w:val="24"/>
        </w:rPr>
        <w:t>3).</w:t>
      </w:r>
    </w:p>
    <w:p w14:paraId="3F5E1D3A" w14:textId="77777777" w:rsidR="004144C4" w:rsidRDefault="004144C4">
      <w:pPr>
        <w:pStyle w:val="Textoindependiente"/>
        <w:spacing w:before="10"/>
        <w:rPr>
          <w:sz w:val="35"/>
        </w:rPr>
      </w:pPr>
    </w:p>
    <w:p w14:paraId="189411F7" w14:textId="77777777" w:rsidR="004144C4" w:rsidRDefault="00E5591A">
      <w:pPr>
        <w:pStyle w:val="Prrafodelista"/>
        <w:numPr>
          <w:ilvl w:val="0"/>
          <w:numId w:val="8"/>
        </w:numPr>
        <w:tabs>
          <w:tab w:val="left" w:pos="822"/>
        </w:tabs>
        <w:spacing w:line="360" w:lineRule="auto"/>
        <w:ind w:right="201" w:firstLine="0"/>
        <w:jc w:val="both"/>
        <w:rPr>
          <w:sz w:val="24"/>
        </w:rPr>
      </w:pPr>
      <w:r>
        <w:rPr>
          <w:sz w:val="24"/>
        </w:rPr>
        <w:t>El 6 de junio de 2008, el consorcio actor respondió al Fondo que sí había</w:t>
      </w:r>
      <w:r>
        <w:rPr>
          <w:spacing w:val="1"/>
          <w:sz w:val="24"/>
        </w:rPr>
        <w:t xml:space="preserve"> </w:t>
      </w:r>
      <w:r>
        <w:rPr>
          <w:sz w:val="24"/>
        </w:rPr>
        <w:t>cumplido entregando la totalidad de la documentación que, para los efectos de la</w:t>
      </w:r>
      <w:r>
        <w:rPr>
          <w:spacing w:val="1"/>
          <w:sz w:val="24"/>
        </w:rPr>
        <w:t xml:space="preserve"> </w:t>
      </w:r>
      <w:r>
        <w:rPr>
          <w:sz w:val="24"/>
        </w:rPr>
        <w:t>aprobación del plan maestro de servicios públicos, exigió el municipio de Tabio; y</w:t>
      </w:r>
      <w:r>
        <w:rPr>
          <w:spacing w:val="1"/>
          <w:sz w:val="24"/>
        </w:rPr>
        <w:t xml:space="preserve"> </w:t>
      </w:r>
      <w:r>
        <w:rPr>
          <w:sz w:val="24"/>
        </w:rPr>
        <w:t>que verificada la misma, dicha entidad territorial expidió a la Policía Nacional la</w:t>
      </w:r>
      <w:r>
        <w:rPr>
          <w:spacing w:val="1"/>
          <w:sz w:val="24"/>
        </w:rPr>
        <w:t xml:space="preserve"> </w:t>
      </w:r>
      <w:r>
        <w:rPr>
          <w:sz w:val="24"/>
        </w:rPr>
        <w:t>licencia de construcción para realizar la ECCSAN TABIO, objeto del contrato de</w:t>
      </w:r>
      <w:r>
        <w:rPr>
          <w:spacing w:val="1"/>
          <w:sz w:val="24"/>
        </w:rPr>
        <w:t xml:space="preserve"> </w:t>
      </w:r>
      <w:r>
        <w:rPr>
          <w:sz w:val="24"/>
        </w:rPr>
        <w:t>consultoría. Licencia que fue otorgada mediante la resolución n.º 193 del 28 de</w:t>
      </w:r>
      <w:r>
        <w:rPr>
          <w:spacing w:val="1"/>
          <w:sz w:val="24"/>
        </w:rPr>
        <w:t xml:space="preserve"> </w:t>
      </w:r>
      <w:r>
        <w:rPr>
          <w:sz w:val="24"/>
        </w:rPr>
        <w:t>septiembre</w:t>
      </w:r>
      <w:r>
        <w:rPr>
          <w:spacing w:val="1"/>
          <w:sz w:val="24"/>
        </w:rPr>
        <w:t xml:space="preserve"> </w:t>
      </w:r>
      <w:r>
        <w:rPr>
          <w:sz w:val="24"/>
        </w:rPr>
        <w:t>de</w:t>
      </w:r>
      <w:r>
        <w:rPr>
          <w:spacing w:val="1"/>
          <w:sz w:val="24"/>
        </w:rPr>
        <w:t xml:space="preserve"> </w:t>
      </w:r>
      <w:r>
        <w:rPr>
          <w:sz w:val="24"/>
        </w:rPr>
        <w:t>2007,</w:t>
      </w:r>
      <w:r>
        <w:rPr>
          <w:spacing w:val="1"/>
          <w:sz w:val="24"/>
        </w:rPr>
        <w:t xml:space="preserve"> </w:t>
      </w:r>
      <w:r>
        <w:rPr>
          <w:sz w:val="24"/>
        </w:rPr>
        <w:t>con</w:t>
      </w:r>
      <w:r>
        <w:rPr>
          <w:spacing w:val="1"/>
          <w:sz w:val="24"/>
        </w:rPr>
        <w:t xml:space="preserve"> </w:t>
      </w:r>
      <w:r>
        <w:rPr>
          <w:sz w:val="24"/>
        </w:rPr>
        <w:t>base</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parámetros</w:t>
      </w:r>
      <w:r>
        <w:rPr>
          <w:spacing w:val="1"/>
          <w:sz w:val="24"/>
        </w:rPr>
        <w:t xml:space="preserve"> </w:t>
      </w:r>
      <w:r>
        <w:rPr>
          <w:sz w:val="24"/>
        </w:rPr>
        <w:t>vigentes</w:t>
      </w:r>
      <w:r>
        <w:rPr>
          <w:spacing w:val="1"/>
          <w:sz w:val="24"/>
        </w:rPr>
        <w:t xml:space="preserve"> </w:t>
      </w:r>
      <w:r>
        <w:rPr>
          <w:sz w:val="24"/>
        </w:rPr>
        <w:t>para</w:t>
      </w:r>
      <w:r>
        <w:rPr>
          <w:spacing w:val="1"/>
          <w:sz w:val="24"/>
        </w:rPr>
        <w:t xml:space="preserve"> </w:t>
      </w:r>
      <w:r>
        <w:rPr>
          <w:sz w:val="24"/>
        </w:rPr>
        <w:t>esa</w:t>
      </w:r>
      <w:r>
        <w:rPr>
          <w:spacing w:val="1"/>
          <w:sz w:val="24"/>
        </w:rPr>
        <w:t xml:space="preserve"> </w:t>
      </w:r>
      <w:r>
        <w:rPr>
          <w:sz w:val="24"/>
        </w:rPr>
        <w:t>época,</w:t>
      </w:r>
      <w:r>
        <w:rPr>
          <w:spacing w:val="1"/>
          <w:sz w:val="24"/>
        </w:rPr>
        <w:t xml:space="preserve"> </w:t>
      </w:r>
      <w:r>
        <w:rPr>
          <w:spacing w:val="-1"/>
          <w:sz w:val="24"/>
        </w:rPr>
        <w:t>establecidos</w:t>
      </w:r>
      <w:r>
        <w:rPr>
          <w:spacing w:val="-15"/>
          <w:sz w:val="24"/>
        </w:rPr>
        <w:t xml:space="preserve"> </w:t>
      </w:r>
      <w:r>
        <w:rPr>
          <w:sz w:val="24"/>
        </w:rPr>
        <w:t>en</w:t>
      </w:r>
      <w:r>
        <w:rPr>
          <w:spacing w:val="-15"/>
          <w:sz w:val="24"/>
        </w:rPr>
        <w:t xml:space="preserve"> </w:t>
      </w:r>
      <w:r>
        <w:rPr>
          <w:sz w:val="24"/>
        </w:rPr>
        <w:t>el</w:t>
      </w:r>
      <w:r>
        <w:rPr>
          <w:spacing w:val="-13"/>
          <w:sz w:val="24"/>
        </w:rPr>
        <w:t xml:space="preserve"> </w:t>
      </w:r>
      <w:r>
        <w:rPr>
          <w:sz w:val="24"/>
        </w:rPr>
        <w:t>Acuerdo</w:t>
      </w:r>
      <w:r>
        <w:rPr>
          <w:spacing w:val="-11"/>
          <w:sz w:val="24"/>
        </w:rPr>
        <w:t xml:space="preserve"> </w:t>
      </w:r>
      <w:r>
        <w:rPr>
          <w:sz w:val="24"/>
        </w:rPr>
        <w:t>001</w:t>
      </w:r>
      <w:r>
        <w:rPr>
          <w:spacing w:val="-15"/>
          <w:sz w:val="24"/>
        </w:rPr>
        <w:t xml:space="preserve"> </w:t>
      </w:r>
      <w:r>
        <w:rPr>
          <w:sz w:val="24"/>
        </w:rPr>
        <w:t>de</w:t>
      </w:r>
      <w:r>
        <w:rPr>
          <w:spacing w:val="-15"/>
          <w:sz w:val="24"/>
        </w:rPr>
        <w:t xml:space="preserve"> </w:t>
      </w:r>
      <w:r>
        <w:rPr>
          <w:sz w:val="24"/>
        </w:rPr>
        <w:t>2007,</w:t>
      </w:r>
      <w:r>
        <w:rPr>
          <w:spacing w:val="-11"/>
          <w:sz w:val="24"/>
        </w:rPr>
        <w:t xml:space="preserve"> </w:t>
      </w:r>
      <w:r>
        <w:rPr>
          <w:sz w:val="24"/>
        </w:rPr>
        <w:t>sin</w:t>
      </w:r>
      <w:r>
        <w:rPr>
          <w:spacing w:val="-17"/>
          <w:sz w:val="24"/>
        </w:rPr>
        <w:t xml:space="preserve"> </w:t>
      </w:r>
      <w:r>
        <w:rPr>
          <w:sz w:val="24"/>
        </w:rPr>
        <w:t>que</w:t>
      </w:r>
      <w:r>
        <w:rPr>
          <w:spacing w:val="-12"/>
          <w:sz w:val="24"/>
        </w:rPr>
        <w:t xml:space="preserve"> </w:t>
      </w:r>
      <w:r>
        <w:rPr>
          <w:sz w:val="24"/>
        </w:rPr>
        <w:t>se</w:t>
      </w:r>
      <w:r>
        <w:rPr>
          <w:spacing w:val="-11"/>
          <w:sz w:val="24"/>
        </w:rPr>
        <w:t xml:space="preserve"> </w:t>
      </w:r>
      <w:r>
        <w:rPr>
          <w:sz w:val="24"/>
        </w:rPr>
        <w:t>le</w:t>
      </w:r>
      <w:r>
        <w:rPr>
          <w:spacing w:val="-15"/>
          <w:sz w:val="24"/>
        </w:rPr>
        <w:t xml:space="preserve"> </w:t>
      </w:r>
      <w:r>
        <w:rPr>
          <w:sz w:val="24"/>
        </w:rPr>
        <w:t>pudiera</w:t>
      </w:r>
      <w:r>
        <w:rPr>
          <w:spacing w:val="-13"/>
          <w:sz w:val="24"/>
        </w:rPr>
        <w:t xml:space="preserve"> </w:t>
      </w:r>
      <w:r>
        <w:rPr>
          <w:sz w:val="24"/>
        </w:rPr>
        <w:t>exigir</w:t>
      </w:r>
      <w:r>
        <w:rPr>
          <w:spacing w:val="-11"/>
          <w:sz w:val="24"/>
        </w:rPr>
        <w:t xml:space="preserve"> </w:t>
      </w:r>
      <w:r>
        <w:rPr>
          <w:sz w:val="24"/>
        </w:rPr>
        <w:t>el</w:t>
      </w:r>
      <w:r>
        <w:rPr>
          <w:spacing w:val="-13"/>
          <w:sz w:val="24"/>
        </w:rPr>
        <w:t xml:space="preserve"> </w:t>
      </w:r>
      <w:r>
        <w:rPr>
          <w:sz w:val="24"/>
        </w:rPr>
        <w:t>cumplimiento</w:t>
      </w:r>
      <w:r>
        <w:rPr>
          <w:spacing w:val="-64"/>
          <w:sz w:val="24"/>
        </w:rPr>
        <w:t xml:space="preserve"> </w:t>
      </w:r>
      <w:r>
        <w:rPr>
          <w:spacing w:val="-1"/>
          <w:sz w:val="24"/>
        </w:rPr>
        <w:t>de</w:t>
      </w:r>
      <w:r>
        <w:rPr>
          <w:spacing w:val="-16"/>
          <w:sz w:val="24"/>
        </w:rPr>
        <w:t xml:space="preserve"> </w:t>
      </w:r>
      <w:r>
        <w:rPr>
          <w:spacing w:val="-1"/>
          <w:sz w:val="24"/>
        </w:rPr>
        <w:t>requisitos</w:t>
      </w:r>
      <w:r>
        <w:rPr>
          <w:spacing w:val="-17"/>
          <w:sz w:val="24"/>
        </w:rPr>
        <w:t xml:space="preserve"> </w:t>
      </w:r>
      <w:r>
        <w:rPr>
          <w:spacing w:val="-1"/>
          <w:sz w:val="24"/>
        </w:rPr>
        <w:t>posteriores</w:t>
      </w:r>
      <w:r>
        <w:rPr>
          <w:spacing w:val="-16"/>
          <w:sz w:val="24"/>
        </w:rPr>
        <w:t xml:space="preserve"> </w:t>
      </w:r>
      <w:r>
        <w:rPr>
          <w:spacing w:val="-1"/>
          <w:sz w:val="24"/>
        </w:rPr>
        <w:t>a</w:t>
      </w:r>
      <w:r>
        <w:rPr>
          <w:spacing w:val="-16"/>
          <w:sz w:val="24"/>
        </w:rPr>
        <w:t xml:space="preserve"> </w:t>
      </w:r>
      <w:r>
        <w:rPr>
          <w:spacing w:val="-1"/>
          <w:sz w:val="24"/>
        </w:rPr>
        <w:t>dicha</w:t>
      </w:r>
      <w:r>
        <w:rPr>
          <w:spacing w:val="-16"/>
          <w:sz w:val="24"/>
        </w:rPr>
        <w:t xml:space="preserve"> </w:t>
      </w:r>
      <w:r>
        <w:rPr>
          <w:sz w:val="24"/>
        </w:rPr>
        <w:t>licencia,</w:t>
      </w:r>
      <w:r>
        <w:rPr>
          <w:spacing w:val="-15"/>
          <w:sz w:val="24"/>
        </w:rPr>
        <w:t xml:space="preserve"> </w:t>
      </w:r>
      <w:r>
        <w:rPr>
          <w:sz w:val="24"/>
        </w:rPr>
        <w:t>como</w:t>
      </w:r>
      <w:r>
        <w:rPr>
          <w:spacing w:val="-16"/>
          <w:sz w:val="24"/>
        </w:rPr>
        <w:t xml:space="preserve"> </w:t>
      </w:r>
      <w:r>
        <w:rPr>
          <w:sz w:val="24"/>
        </w:rPr>
        <w:t>lo</w:t>
      </w:r>
      <w:r>
        <w:rPr>
          <w:spacing w:val="-18"/>
          <w:sz w:val="24"/>
        </w:rPr>
        <w:t xml:space="preserve"> </w:t>
      </w:r>
      <w:r>
        <w:rPr>
          <w:sz w:val="24"/>
        </w:rPr>
        <w:t>pretendía</w:t>
      </w:r>
      <w:r>
        <w:rPr>
          <w:spacing w:val="-16"/>
          <w:sz w:val="24"/>
        </w:rPr>
        <w:t xml:space="preserve"> </w:t>
      </w:r>
      <w:r>
        <w:rPr>
          <w:sz w:val="24"/>
        </w:rPr>
        <w:t>la</w:t>
      </w:r>
      <w:r>
        <w:rPr>
          <w:spacing w:val="-16"/>
          <w:sz w:val="24"/>
        </w:rPr>
        <w:t xml:space="preserve"> </w:t>
      </w:r>
      <w:r>
        <w:rPr>
          <w:sz w:val="24"/>
        </w:rPr>
        <w:t>arquitecta</w:t>
      </w:r>
      <w:r>
        <w:rPr>
          <w:spacing w:val="-17"/>
          <w:sz w:val="24"/>
        </w:rPr>
        <w:t xml:space="preserve"> </w:t>
      </w:r>
      <w:r>
        <w:rPr>
          <w:sz w:val="24"/>
        </w:rPr>
        <w:t>Salamanca</w:t>
      </w:r>
    </w:p>
    <w:p w14:paraId="0381E6AF" w14:textId="77777777" w:rsidR="004144C4" w:rsidRDefault="004144C4">
      <w:pPr>
        <w:pStyle w:val="Textoindependiente"/>
        <w:rPr>
          <w:sz w:val="20"/>
        </w:rPr>
      </w:pPr>
    </w:p>
    <w:p w14:paraId="297B72A9" w14:textId="77777777" w:rsidR="004144C4" w:rsidRDefault="004144C4">
      <w:pPr>
        <w:pStyle w:val="Textoindependiente"/>
        <w:rPr>
          <w:sz w:val="20"/>
        </w:rPr>
      </w:pPr>
    </w:p>
    <w:p w14:paraId="7FEA81E0" w14:textId="3F44C256" w:rsidR="004144C4" w:rsidRDefault="00451499">
      <w:pPr>
        <w:pStyle w:val="Textoindependiente"/>
        <w:spacing w:before="9"/>
        <w:rPr>
          <w:sz w:val="19"/>
        </w:rPr>
      </w:pPr>
      <w:r>
        <w:rPr>
          <w:noProof/>
        </w:rPr>
        <mc:AlternateContent>
          <mc:Choice Requires="wps">
            <w:drawing>
              <wp:anchor distT="0" distB="0" distL="0" distR="0" simplePos="0" relativeHeight="487597056" behindDoc="1" locked="0" layoutInCell="1" allowOverlap="1" wp14:anchorId="4816902E" wp14:editId="638D500C">
                <wp:simplePos x="0" y="0"/>
                <wp:positionH relativeFrom="page">
                  <wp:posOffset>1080770</wp:posOffset>
                </wp:positionH>
                <wp:positionV relativeFrom="paragraph">
                  <wp:posOffset>169545</wp:posOffset>
                </wp:positionV>
                <wp:extent cx="1828800" cy="8890"/>
                <wp:effectExtent l="0" t="0" r="0" b="0"/>
                <wp:wrapTopAndBottom/>
                <wp:docPr id="14798624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536F8" id="Rectangle 18" o:spid="_x0000_s1026" style="position:absolute;margin-left:85.1pt;margin-top:13.35pt;width:2in;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" fillcolor="black" stroked="f">
                <w10:wrap type="topAndBottom" anchorx="page"/>
              </v:rect>
            </w:pict>
          </mc:Fallback>
        </mc:AlternateContent>
      </w:r>
    </w:p>
    <w:p w14:paraId="62856F53" w14:textId="77777777" w:rsidR="004144C4" w:rsidRDefault="00E5591A">
      <w:pPr>
        <w:spacing w:before="71"/>
        <w:ind w:left="102"/>
        <w:rPr>
          <w:sz w:val="20"/>
        </w:rPr>
      </w:pPr>
      <w:r>
        <w:rPr>
          <w:position w:val="6"/>
          <w:sz w:val="13"/>
        </w:rPr>
        <w:t>33</w:t>
      </w:r>
      <w:r>
        <w:rPr>
          <w:rFonts w:ascii="Arial" w:hAnsi="Arial"/>
          <w:i/>
          <w:sz w:val="20"/>
        </w:rPr>
        <w:t>“Por</w:t>
      </w:r>
      <w:r>
        <w:rPr>
          <w:rFonts w:ascii="Arial" w:hAnsi="Arial"/>
          <w:i/>
          <w:spacing w:val="-9"/>
          <w:sz w:val="20"/>
        </w:rPr>
        <w:t xml:space="preserve"> </w:t>
      </w:r>
      <w:r>
        <w:rPr>
          <w:rFonts w:ascii="Arial" w:hAnsi="Arial"/>
          <w:i/>
          <w:sz w:val="20"/>
        </w:rPr>
        <w:t>la</w:t>
      </w:r>
      <w:r>
        <w:rPr>
          <w:rFonts w:ascii="Arial" w:hAnsi="Arial"/>
          <w:i/>
          <w:spacing w:val="-10"/>
          <w:sz w:val="20"/>
        </w:rPr>
        <w:t xml:space="preserve"> </w:t>
      </w:r>
      <w:r>
        <w:rPr>
          <w:rFonts w:ascii="Arial" w:hAnsi="Arial"/>
          <w:i/>
          <w:sz w:val="20"/>
        </w:rPr>
        <w:t>cual</w:t>
      </w:r>
      <w:r>
        <w:rPr>
          <w:rFonts w:ascii="Arial" w:hAnsi="Arial"/>
          <w:i/>
          <w:spacing w:val="-11"/>
          <w:sz w:val="20"/>
        </w:rPr>
        <w:t xml:space="preserve"> </w:t>
      </w:r>
      <w:r>
        <w:rPr>
          <w:rFonts w:ascii="Arial" w:hAnsi="Arial"/>
          <w:i/>
          <w:sz w:val="20"/>
        </w:rPr>
        <w:t>se</w:t>
      </w:r>
      <w:r>
        <w:rPr>
          <w:rFonts w:ascii="Arial" w:hAnsi="Arial"/>
          <w:i/>
          <w:spacing w:val="-10"/>
          <w:sz w:val="20"/>
        </w:rPr>
        <w:t xml:space="preserve"> </w:t>
      </w:r>
      <w:r>
        <w:rPr>
          <w:rFonts w:ascii="Arial" w:hAnsi="Arial"/>
          <w:i/>
          <w:sz w:val="20"/>
        </w:rPr>
        <w:t>declaran</w:t>
      </w:r>
      <w:r>
        <w:rPr>
          <w:rFonts w:ascii="Arial" w:hAnsi="Arial"/>
          <w:i/>
          <w:spacing w:val="-10"/>
          <w:sz w:val="20"/>
        </w:rPr>
        <w:t xml:space="preserve"> </w:t>
      </w:r>
      <w:r>
        <w:rPr>
          <w:rFonts w:ascii="Arial" w:hAnsi="Arial"/>
          <w:i/>
          <w:sz w:val="20"/>
        </w:rPr>
        <w:t>concertados</w:t>
      </w:r>
      <w:r>
        <w:rPr>
          <w:rFonts w:ascii="Arial" w:hAnsi="Arial"/>
          <w:i/>
          <w:spacing w:val="-9"/>
          <w:sz w:val="20"/>
        </w:rPr>
        <w:t xml:space="preserve"> </w:t>
      </w:r>
      <w:r>
        <w:rPr>
          <w:rFonts w:ascii="Arial" w:hAnsi="Arial"/>
          <w:i/>
          <w:sz w:val="20"/>
        </w:rPr>
        <w:t>los</w:t>
      </w:r>
      <w:r>
        <w:rPr>
          <w:rFonts w:ascii="Arial" w:hAnsi="Arial"/>
          <w:i/>
          <w:spacing w:val="-9"/>
          <w:sz w:val="20"/>
        </w:rPr>
        <w:t xml:space="preserve"> </w:t>
      </w:r>
      <w:r>
        <w:rPr>
          <w:rFonts w:ascii="Arial" w:hAnsi="Arial"/>
          <w:i/>
          <w:sz w:val="20"/>
        </w:rPr>
        <w:t>asuntos</w:t>
      </w:r>
      <w:r>
        <w:rPr>
          <w:rFonts w:ascii="Arial" w:hAnsi="Arial"/>
          <w:i/>
          <w:spacing w:val="-9"/>
          <w:sz w:val="20"/>
        </w:rPr>
        <w:t xml:space="preserve"> </w:t>
      </w:r>
      <w:r>
        <w:rPr>
          <w:rFonts w:ascii="Arial" w:hAnsi="Arial"/>
          <w:i/>
          <w:sz w:val="20"/>
        </w:rPr>
        <w:t>ambientales</w:t>
      </w:r>
      <w:r>
        <w:rPr>
          <w:rFonts w:ascii="Arial" w:hAnsi="Arial"/>
          <w:i/>
          <w:spacing w:val="-9"/>
          <w:sz w:val="20"/>
        </w:rPr>
        <w:t xml:space="preserve"> </w:t>
      </w:r>
      <w:r>
        <w:rPr>
          <w:rFonts w:ascii="Arial" w:hAnsi="Arial"/>
          <w:i/>
          <w:sz w:val="20"/>
        </w:rPr>
        <w:t>del</w:t>
      </w:r>
      <w:r>
        <w:rPr>
          <w:rFonts w:ascii="Arial" w:hAnsi="Arial"/>
          <w:i/>
          <w:spacing w:val="-11"/>
          <w:sz w:val="20"/>
        </w:rPr>
        <w:t xml:space="preserve"> </w:t>
      </w:r>
      <w:r>
        <w:rPr>
          <w:rFonts w:ascii="Arial" w:hAnsi="Arial"/>
          <w:i/>
          <w:sz w:val="20"/>
        </w:rPr>
        <w:t>proyecto</w:t>
      </w:r>
      <w:r>
        <w:rPr>
          <w:rFonts w:ascii="Arial" w:hAnsi="Arial"/>
          <w:i/>
          <w:spacing w:val="-10"/>
          <w:sz w:val="20"/>
        </w:rPr>
        <w:t xml:space="preserve"> </w:t>
      </w:r>
      <w:r>
        <w:rPr>
          <w:rFonts w:ascii="Arial" w:hAnsi="Arial"/>
          <w:i/>
          <w:sz w:val="20"/>
        </w:rPr>
        <w:t>de</w:t>
      </w:r>
      <w:r>
        <w:rPr>
          <w:rFonts w:ascii="Arial" w:hAnsi="Arial"/>
          <w:i/>
          <w:spacing w:val="-10"/>
          <w:sz w:val="20"/>
        </w:rPr>
        <w:t xml:space="preserve"> </w:t>
      </w:r>
      <w:r>
        <w:rPr>
          <w:rFonts w:ascii="Arial" w:hAnsi="Arial"/>
          <w:i/>
          <w:sz w:val="20"/>
        </w:rPr>
        <w:t>revisión</w:t>
      </w:r>
      <w:r>
        <w:rPr>
          <w:rFonts w:ascii="Arial" w:hAnsi="Arial"/>
          <w:i/>
          <w:spacing w:val="-10"/>
          <w:sz w:val="20"/>
        </w:rPr>
        <w:t xml:space="preserve"> </w:t>
      </w:r>
      <w:r>
        <w:rPr>
          <w:rFonts w:ascii="Arial" w:hAnsi="Arial"/>
          <w:i/>
          <w:sz w:val="20"/>
        </w:rPr>
        <w:t>y</w:t>
      </w:r>
      <w:r>
        <w:rPr>
          <w:rFonts w:ascii="Arial" w:hAnsi="Arial"/>
          <w:i/>
          <w:spacing w:val="-9"/>
          <w:sz w:val="20"/>
        </w:rPr>
        <w:t xml:space="preserve"> </w:t>
      </w:r>
      <w:r>
        <w:rPr>
          <w:rFonts w:ascii="Arial" w:hAnsi="Arial"/>
          <w:i/>
          <w:sz w:val="20"/>
        </w:rPr>
        <w:t>ajustes</w:t>
      </w:r>
      <w:r>
        <w:rPr>
          <w:rFonts w:ascii="Arial" w:hAnsi="Arial"/>
          <w:i/>
          <w:spacing w:val="-9"/>
          <w:sz w:val="20"/>
        </w:rPr>
        <w:t xml:space="preserve"> </w:t>
      </w:r>
      <w:r>
        <w:rPr>
          <w:rFonts w:ascii="Arial" w:hAnsi="Arial"/>
          <w:i/>
          <w:sz w:val="20"/>
        </w:rPr>
        <w:t>del</w:t>
      </w:r>
      <w:r>
        <w:rPr>
          <w:rFonts w:ascii="Arial" w:hAnsi="Arial"/>
          <w:i/>
          <w:spacing w:val="-52"/>
          <w:sz w:val="20"/>
        </w:rPr>
        <w:t xml:space="preserve"> </w:t>
      </w:r>
      <w:r>
        <w:rPr>
          <w:rFonts w:ascii="Arial" w:hAnsi="Arial"/>
          <w:i/>
          <w:sz w:val="20"/>
        </w:rPr>
        <w:t>Esquema</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Ordenamiento Territorial</w:t>
      </w:r>
      <w:r>
        <w:rPr>
          <w:rFonts w:ascii="Arial" w:hAnsi="Arial"/>
          <w:i/>
          <w:spacing w:val="-2"/>
          <w:sz w:val="20"/>
        </w:rPr>
        <w:t xml:space="preserve"> </w:t>
      </w:r>
      <w:r>
        <w:rPr>
          <w:rFonts w:ascii="Arial" w:hAnsi="Arial"/>
          <w:i/>
          <w:sz w:val="20"/>
        </w:rPr>
        <w:t>del</w:t>
      </w:r>
      <w:r>
        <w:rPr>
          <w:rFonts w:ascii="Arial" w:hAnsi="Arial"/>
          <w:i/>
          <w:spacing w:val="2"/>
          <w:sz w:val="20"/>
        </w:rPr>
        <w:t xml:space="preserve"> </w:t>
      </w:r>
      <w:r>
        <w:rPr>
          <w:rFonts w:ascii="Arial" w:hAnsi="Arial"/>
          <w:i/>
          <w:sz w:val="20"/>
        </w:rPr>
        <w:t>Municipio</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Tabio</w:t>
      </w:r>
      <w:r>
        <w:rPr>
          <w:rFonts w:ascii="Arial" w:hAnsi="Arial"/>
          <w:i/>
          <w:spacing w:val="4"/>
          <w:sz w:val="20"/>
        </w:rPr>
        <w:t xml:space="preserve"> </w:t>
      </w:r>
      <w:r>
        <w:rPr>
          <w:rFonts w:ascii="Arial" w:hAnsi="Arial"/>
          <w:i/>
          <w:sz w:val="20"/>
        </w:rPr>
        <w:t>–</w:t>
      </w:r>
      <w:r>
        <w:rPr>
          <w:rFonts w:ascii="Arial" w:hAnsi="Arial"/>
          <w:i/>
          <w:spacing w:val="-2"/>
          <w:sz w:val="20"/>
        </w:rPr>
        <w:t xml:space="preserve"> </w:t>
      </w:r>
      <w:r>
        <w:rPr>
          <w:rFonts w:ascii="Arial" w:hAnsi="Arial"/>
          <w:i/>
          <w:sz w:val="20"/>
        </w:rPr>
        <w:t>Cundinamarca”</w:t>
      </w:r>
      <w:r>
        <w:rPr>
          <w:rFonts w:ascii="Arial" w:hAnsi="Arial"/>
          <w:i/>
          <w:spacing w:val="-4"/>
          <w:sz w:val="20"/>
        </w:rPr>
        <w:t xml:space="preserve"> </w:t>
      </w:r>
      <w:r>
        <w:rPr>
          <w:sz w:val="20"/>
        </w:rPr>
        <w:t>(f.</w:t>
      </w:r>
      <w:r>
        <w:rPr>
          <w:spacing w:val="-3"/>
          <w:sz w:val="20"/>
        </w:rPr>
        <w:t xml:space="preserve"> </w:t>
      </w:r>
      <w:r>
        <w:rPr>
          <w:sz w:val="20"/>
        </w:rPr>
        <w:t>426,</w:t>
      </w:r>
      <w:r>
        <w:rPr>
          <w:spacing w:val="-2"/>
          <w:sz w:val="20"/>
        </w:rPr>
        <w:t xml:space="preserve"> </w:t>
      </w:r>
      <w:r>
        <w:rPr>
          <w:sz w:val="20"/>
        </w:rPr>
        <w:t>c. 2).</w:t>
      </w:r>
    </w:p>
    <w:p w14:paraId="340CB438" w14:textId="77777777" w:rsidR="004144C4" w:rsidRDefault="004144C4">
      <w:pPr>
        <w:rPr>
          <w:sz w:val="20"/>
        </w:rPr>
        <w:sectPr w:rsidR="004144C4" w:rsidSect="00247A33">
          <w:pgSz w:w="12240" w:h="18720"/>
          <w:pgMar w:top="2040" w:right="1500" w:bottom="920" w:left="1600" w:header="776" w:footer="730" w:gutter="0"/>
          <w:cols w:space="720"/>
        </w:sectPr>
      </w:pPr>
    </w:p>
    <w:p w14:paraId="666AA5DA" w14:textId="77777777" w:rsidR="004144C4" w:rsidRDefault="004144C4">
      <w:pPr>
        <w:pStyle w:val="Textoindependiente"/>
        <w:spacing w:before="9"/>
        <w:rPr>
          <w:sz w:val="15"/>
        </w:rPr>
      </w:pPr>
    </w:p>
    <w:p w14:paraId="24699069" w14:textId="77777777" w:rsidR="004144C4" w:rsidRDefault="00E5591A">
      <w:pPr>
        <w:pStyle w:val="Textoindependiente"/>
        <w:spacing w:before="92" w:line="360" w:lineRule="auto"/>
        <w:ind w:left="102"/>
      </w:pPr>
      <w:r>
        <w:t>en</w:t>
      </w:r>
      <w:r>
        <w:rPr>
          <w:spacing w:val="41"/>
        </w:rPr>
        <w:t xml:space="preserve"> </w:t>
      </w:r>
      <w:r>
        <w:t>su</w:t>
      </w:r>
      <w:r>
        <w:rPr>
          <w:spacing w:val="42"/>
        </w:rPr>
        <w:t xml:space="preserve"> </w:t>
      </w:r>
      <w:r>
        <w:t>informe,</w:t>
      </w:r>
      <w:r>
        <w:rPr>
          <w:spacing w:val="42"/>
        </w:rPr>
        <w:t xml:space="preserve"> </w:t>
      </w:r>
      <w:r>
        <w:t>en</w:t>
      </w:r>
      <w:r>
        <w:rPr>
          <w:spacing w:val="40"/>
        </w:rPr>
        <w:t xml:space="preserve"> </w:t>
      </w:r>
      <w:r>
        <w:t>el</w:t>
      </w:r>
      <w:r>
        <w:rPr>
          <w:spacing w:val="41"/>
        </w:rPr>
        <w:t xml:space="preserve"> </w:t>
      </w:r>
      <w:r>
        <w:t>que</w:t>
      </w:r>
      <w:r>
        <w:rPr>
          <w:spacing w:val="42"/>
        </w:rPr>
        <w:t xml:space="preserve"> </w:t>
      </w:r>
      <w:r>
        <w:t>hizo</w:t>
      </w:r>
      <w:r>
        <w:rPr>
          <w:spacing w:val="42"/>
        </w:rPr>
        <w:t xml:space="preserve"> </w:t>
      </w:r>
      <w:r>
        <w:t>alusión</w:t>
      </w:r>
      <w:r>
        <w:rPr>
          <w:spacing w:val="42"/>
        </w:rPr>
        <w:t xml:space="preserve"> </w:t>
      </w:r>
      <w:r>
        <w:t>al</w:t>
      </w:r>
      <w:r>
        <w:rPr>
          <w:spacing w:val="41"/>
        </w:rPr>
        <w:t xml:space="preserve"> </w:t>
      </w:r>
      <w:r>
        <w:t>Acuerdo</w:t>
      </w:r>
      <w:r>
        <w:rPr>
          <w:spacing w:val="42"/>
        </w:rPr>
        <w:t xml:space="preserve"> </w:t>
      </w:r>
      <w:r>
        <w:t>02</w:t>
      </w:r>
      <w:r>
        <w:rPr>
          <w:spacing w:val="42"/>
        </w:rPr>
        <w:t xml:space="preserve"> </w:t>
      </w:r>
      <w:r>
        <w:t>de</w:t>
      </w:r>
      <w:r>
        <w:rPr>
          <w:spacing w:val="42"/>
        </w:rPr>
        <w:t xml:space="preserve"> </w:t>
      </w:r>
      <w:r>
        <w:t>2007,</w:t>
      </w:r>
      <w:r>
        <w:rPr>
          <w:spacing w:val="42"/>
        </w:rPr>
        <w:t xml:space="preserve"> </w:t>
      </w:r>
      <w:r>
        <w:t>por</w:t>
      </w:r>
      <w:r>
        <w:rPr>
          <w:spacing w:val="41"/>
        </w:rPr>
        <w:t xml:space="preserve"> </w:t>
      </w:r>
      <w:r>
        <w:t>cuanto</w:t>
      </w:r>
      <w:r>
        <w:rPr>
          <w:spacing w:val="42"/>
        </w:rPr>
        <w:t xml:space="preserve"> </w:t>
      </w:r>
      <w:r>
        <w:t>esto</w:t>
      </w:r>
      <w:r>
        <w:rPr>
          <w:spacing w:val="-64"/>
        </w:rPr>
        <w:t xml:space="preserve"> </w:t>
      </w:r>
      <w:r>
        <w:t>desbordaba</w:t>
      </w:r>
      <w:r>
        <w:rPr>
          <w:spacing w:val="-1"/>
        </w:rPr>
        <w:t xml:space="preserve"> </w:t>
      </w:r>
      <w:r>
        <w:t>sus</w:t>
      </w:r>
      <w:r>
        <w:rPr>
          <w:spacing w:val="-3"/>
        </w:rPr>
        <w:t xml:space="preserve"> </w:t>
      </w:r>
      <w:r>
        <w:t>obligaciones (fls.</w:t>
      </w:r>
      <w:r>
        <w:rPr>
          <w:spacing w:val="-2"/>
        </w:rPr>
        <w:t xml:space="preserve"> </w:t>
      </w:r>
      <w:r>
        <w:t>451</w:t>
      </w:r>
      <w:r>
        <w:rPr>
          <w:spacing w:val="-2"/>
        </w:rPr>
        <w:t xml:space="preserve"> </w:t>
      </w:r>
      <w:r>
        <w:t>y</w:t>
      </w:r>
      <w:r>
        <w:rPr>
          <w:spacing w:val="-2"/>
        </w:rPr>
        <w:t xml:space="preserve"> </w:t>
      </w:r>
      <w:r>
        <w:t>452,</w:t>
      </w:r>
      <w:r>
        <w:rPr>
          <w:spacing w:val="-2"/>
        </w:rPr>
        <w:t xml:space="preserve"> </w:t>
      </w:r>
      <w:r>
        <w:t>c. 2).</w:t>
      </w:r>
    </w:p>
    <w:p w14:paraId="00D5DB6C" w14:textId="77777777" w:rsidR="004144C4" w:rsidRDefault="004144C4">
      <w:pPr>
        <w:pStyle w:val="Textoindependiente"/>
        <w:spacing w:before="1"/>
        <w:rPr>
          <w:sz w:val="36"/>
        </w:rPr>
      </w:pPr>
    </w:p>
    <w:p w14:paraId="274F7875" w14:textId="77777777" w:rsidR="004144C4" w:rsidRDefault="00E5591A">
      <w:pPr>
        <w:pStyle w:val="Prrafodelista"/>
        <w:numPr>
          <w:ilvl w:val="0"/>
          <w:numId w:val="8"/>
        </w:numPr>
        <w:tabs>
          <w:tab w:val="left" w:pos="822"/>
        </w:tabs>
        <w:spacing w:before="1" w:line="360" w:lineRule="auto"/>
        <w:ind w:right="200" w:firstLine="0"/>
        <w:jc w:val="both"/>
        <w:rPr>
          <w:sz w:val="24"/>
        </w:rPr>
      </w:pPr>
      <w:r>
        <w:rPr>
          <w:sz w:val="24"/>
        </w:rPr>
        <w:t>El</w:t>
      </w:r>
      <w:r>
        <w:rPr>
          <w:spacing w:val="1"/>
          <w:sz w:val="24"/>
        </w:rPr>
        <w:t xml:space="preserve"> </w:t>
      </w:r>
      <w:r>
        <w:rPr>
          <w:sz w:val="24"/>
        </w:rPr>
        <w:t>2</w:t>
      </w:r>
      <w:r>
        <w:rPr>
          <w:spacing w:val="1"/>
          <w:sz w:val="24"/>
        </w:rPr>
        <w:t xml:space="preserve"> </w:t>
      </w:r>
      <w:r>
        <w:rPr>
          <w:sz w:val="24"/>
        </w:rPr>
        <w:t>de</w:t>
      </w:r>
      <w:r>
        <w:rPr>
          <w:spacing w:val="1"/>
          <w:sz w:val="24"/>
        </w:rPr>
        <w:t xml:space="preserve"> </w:t>
      </w:r>
      <w:r>
        <w:rPr>
          <w:sz w:val="24"/>
        </w:rPr>
        <w:t>julio</w:t>
      </w:r>
      <w:r>
        <w:rPr>
          <w:spacing w:val="1"/>
          <w:sz w:val="24"/>
        </w:rPr>
        <w:t xml:space="preserve"> </w:t>
      </w:r>
      <w:r>
        <w:rPr>
          <w:sz w:val="24"/>
        </w:rPr>
        <w:t>de</w:t>
      </w:r>
      <w:r>
        <w:rPr>
          <w:spacing w:val="1"/>
          <w:sz w:val="24"/>
        </w:rPr>
        <w:t xml:space="preserve"> </w:t>
      </w:r>
      <w:r>
        <w:rPr>
          <w:sz w:val="24"/>
        </w:rPr>
        <w:t>2008,</w:t>
      </w:r>
      <w:r>
        <w:rPr>
          <w:spacing w:val="1"/>
          <w:sz w:val="24"/>
        </w:rPr>
        <w:t xml:space="preserve"> </w:t>
      </w:r>
      <w:r>
        <w:rPr>
          <w:sz w:val="24"/>
        </w:rPr>
        <w:t>el</w:t>
      </w:r>
      <w:r>
        <w:rPr>
          <w:spacing w:val="1"/>
          <w:sz w:val="24"/>
        </w:rPr>
        <w:t xml:space="preserve"> </w:t>
      </w:r>
      <w:r>
        <w:rPr>
          <w:sz w:val="24"/>
        </w:rPr>
        <w:t>consorcio</w:t>
      </w:r>
      <w:r>
        <w:rPr>
          <w:spacing w:val="1"/>
          <w:sz w:val="24"/>
        </w:rPr>
        <w:t xml:space="preserve"> </w:t>
      </w:r>
      <w:r>
        <w:rPr>
          <w:sz w:val="24"/>
        </w:rPr>
        <w:t>actor</w:t>
      </w:r>
      <w:r>
        <w:rPr>
          <w:spacing w:val="1"/>
          <w:sz w:val="24"/>
        </w:rPr>
        <w:t xml:space="preserve"> </w:t>
      </w:r>
      <w:r>
        <w:rPr>
          <w:sz w:val="24"/>
        </w:rPr>
        <w:t>dio</w:t>
      </w:r>
      <w:r>
        <w:rPr>
          <w:spacing w:val="1"/>
          <w:sz w:val="24"/>
        </w:rPr>
        <w:t xml:space="preserve"> </w:t>
      </w:r>
      <w:r>
        <w:rPr>
          <w:sz w:val="24"/>
        </w:rPr>
        <w:t>respuesta</w:t>
      </w:r>
      <w:r>
        <w:rPr>
          <w:spacing w:val="1"/>
          <w:sz w:val="24"/>
        </w:rPr>
        <w:t xml:space="preserve"> </w:t>
      </w:r>
      <w:r>
        <w:rPr>
          <w:sz w:val="24"/>
        </w:rPr>
        <w:t>a</w:t>
      </w:r>
      <w:r>
        <w:rPr>
          <w:spacing w:val="1"/>
          <w:sz w:val="24"/>
        </w:rPr>
        <w:t xml:space="preserve"> </w:t>
      </w:r>
      <w:r>
        <w:rPr>
          <w:sz w:val="24"/>
        </w:rPr>
        <w:t>varias</w:t>
      </w:r>
      <w:r>
        <w:rPr>
          <w:spacing w:val="1"/>
          <w:sz w:val="24"/>
        </w:rPr>
        <w:t xml:space="preserve"> </w:t>
      </w:r>
      <w:r>
        <w:rPr>
          <w:sz w:val="24"/>
        </w:rPr>
        <w:t>comunicaciones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contratante</w:t>
      </w:r>
      <w:r>
        <w:rPr>
          <w:spacing w:val="1"/>
          <w:sz w:val="24"/>
        </w:rPr>
        <w:t xml:space="preserve"> </w:t>
      </w:r>
      <w:r>
        <w:rPr>
          <w:sz w:val="24"/>
        </w:rPr>
        <w:t>contentivas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múltiples</w:t>
      </w:r>
      <w:r>
        <w:rPr>
          <w:spacing w:val="1"/>
          <w:sz w:val="24"/>
        </w:rPr>
        <w:t xml:space="preserve"> </w:t>
      </w:r>
      <w:r>
        <w:rPr>
          <w:sz w:val="24"/>
        </w:rPr>
        <w:t>observaciones a que se ha aludido y manifestó al Fondo que no las aceptaba, por</w:t>
      </w:r>
      <w:r>
        <w:rPr>
          <w:spacing w:val="1"/>
          <w:sz w:val="24"/>
        </w:rPr>
        <w:t xml:space="preserve"> </w:t>
      </w:r>
      <w:r>
        <w:rPr>
          <w:sz w:val="24"/>
        </w:rPr>
        <w:t>cuanto había cumplido a cabalidad con sus obligaciones derivadas del contrato, tal</w:t>
      </w:r>
      <w:r>
        <w:rPr>
          <w:spacing w:val="-64"/>
          <w:sz w:val="24"/>
        </w:rPr>
        <w:t xml:space="preserve"> </w:t>
      </w:r>
      <w:r>
        <w:rPr>
          <w:sz w:val="24"/>
        </w:rPr>
        <w:t>y</w:t>
      </w:r>
      <w:r>
        <w:rPr>
          <w:spacing w:val="-5"/>
          <w:sz w:val="24"/>
        </w:rPr>
        <w:t xml:space="preserve"> </w:t>
      </w:r>
      <w:r>
        <w:rPr>
          <w:sz w:val="24"/>
        </w:rPr>
        <w:t>como</w:t>
      </w:r>
      <w:r>
        <w:rPr>
          <w:spacing w:val="-1"/>
          <w:sz w:val="24"/>
        </w:rPr>
        <w:t xml:space="preserve"> </w:t>
      </w:r>
      <w:r>
        <w:rPr>
          <w:sz w:val="24"/>
        </w:rPr>
        <w:t>consta</w:t>
      </w:r>
      <w:r>
        <w:rPr>
          <w:spacing w:val="-2"/>
          <w:sz w:val="24"/>
        </w:rPr>
        <w:t xml:space="preserve"> </w:t>
      </w:r>
      <w:r>
        <w:rPr>
          <w:sz w:val="24"/>
        </w:rPr>
        <w:t>en</w:t>
      </w:r>
      <w:r>
        <w:rPr>
          <w:spacing w:val="-3"/>
          <w:sz w:val="24"/>
        </w:rPr>
        <w:t xml:space="preserve"> </w:t>
      </w:r>
      <w:r>
        <w:rPr>
          <w:sz w:val="24"/>
        </w:rPr>
        <w:t>el</w:t>
      </w:r>
      <w:r>
        <w:rPr>
          <w:spacing w:val="-1"/>
          <w:sz w:val="24"/>
        </w:rPr>
        <w:t xml:space="preserve"> </w:t>
      </w:r>
      <w:r>
        <w:rPr>
          <w:sz w:val="24"/>
        </w:rPr>
        <w:t>acta</w:t>
      </w:r>
      <w:r>
        <w:rPr>
          <w:spacing w:val="-1"/>
          <w:sz w:val="24"/>
        </w:rPr>
        <w:t xml:space="preserve"> </w:t>
      </w:r>
      <w:r>
        <w:rPr>
          <w:sz w:val="24"/>
        </w:rPr>
        <w:t>de</w:t>
      </w:r>
      <w:r>
        <w:rPr>
          <w:spacing w:val="-1"/>
          <w:sz w:val="24"/>
        </w:rPr>
        <w:t xml:space="preserve"> </w:t>
      </w:r>
      <w:r>
        <w:rPr>
          <w:sz w:val="24"/>
        </w:rPr>
        <w:t>recibo</w:t>
      </w:r>
      <w:r>
        <w:rPr>
          <w:spacing w:val="-4"/>
          <w:sz w:val="24"/>
        </w:rPr>
        <w:t xml:space="preserve"> </w:t>
      </w:r>
      <w:r>
        <w:rPr>
          <w:sz w:val="24"/>
        </w:rPr>
        <w:t>a</w:t>
      </w:r>
      <w:r>
        <w:rPr>
          <w:spacing w:val="-1"/>
          <w:sz w:val="24"/>
        </w:rPr>
        <w:t xml:space="preserve"> </w:t>
      </w:r>
      <w:r>
        <w:rPr>
          <w:sz w:val="24"/>
        </w:rPr>
        <w:t>satisfacción</w:t>
      </w:r>
      <w:r>
        <w:rPr>
          <w:spacing w:val="-1"/>
          <w:sz w:val="24"/>
        </w:rPr>
        <w:t xml:space="preserve"> </w:t>
      </w:r>
      <w:r>
        <w:rPr>
          <w:sz w:val="24"/>
        </w:rPr>
        <w:t>del</w:t>
      </w:r>
      <w:r>
        <w:rPr>
          <w:spacing w:val="-1"/>
          <w:sz w:val="24"/>
        </w:rPr>
        <w:t xml:space="preserve"> </w:t>
      </w:r>
      <w:r>
        <w:rPr>
          <w:sz w:val="24"/>
        </w:rPr>
        <w:t>30</w:t>
      </w:r>
      <w:r>
        <w:rPr>
          <w:spacing w:val="-1"/>
          <w:sz w:val="24"/>
        </w:rPr>
        <w:t xml:space="preserve"> </w:t>
      </w:r>
      <w:r>
        <w:rPr>
          <w:sz w:val="24"/>
        </w:rPr>
        <w:t>de</w:t>
      </w:r>
      <w:r>
        <w:rPr>
          <w:spacing w:val="-4"/>
          <w:sz w:val="24"/>
        </w:rPr>
        <w:t xml:space="preserve"> </w:t>
      </w:r>
      <w:r>
        <w:rPr>
          <w:sz w:val="24"/>
        </w:rPr>
        <w:t>noviembre</w:t>
      </w:r>
      <w:r>
        <w:rPr>
          <w:spacing w:val="-1"/>
          <w:sz w:val="24"/>
        </w:rPr>
        <w:t xml:space="preserve"> </w:t>
      </w:r>
      <w:r>
        <w:rPr>
          <w:sz w:val="24"/>
        </w:rPr>
        <w:t>de</w:t>
      </w:r>
      <w:r>
        <w:rPr>
          <w:spacing w:val="-2"/>
          <w:sz w:val="24"/>
        </w:rPr>
        <w:t xml:space="preserve"> </w:t>
      </w:r>
      <w:r>
        <w:rPr>
          <w:sz w:val="24"/>
        </w:rPr>
        <w:t>2007</w:t>
      </w:r>
      <w:r>
        <w:rPr>
          <w:spacing w:val="-3"/>
          <w:sz w:val="24"/>
        </w:rPr>
        <w:t xml:space="preserve"> </w:t>
      </w:r>
      <w:r>
        <w:rPr>
          <w:sz w:val="24"/>
        </w:rPr>
        <w:t>y</w:t>
      </w:r>
      <w:r>
        <w:rPr>
          <w:spacing w:val="-3"/>
          <w:sz w:val="24"/>
        </w:rPr>
        <w:t xml:space="preserve"> </w:t>
      </w:r>
      <w:r>
        <w:rPr>
          <w:sz w:val="24"/>
        </w:rPr>
        <w:t>el</w:t>
      </w:r>
      <w:r>
        <w:rPr>
          <w:spacing w:val="-65"/>
          <w:sz w:val="24"/>
        </w:rPr>
        <w:t xml:space="preserve"> </w:t>
      </w:r>
      <w:r>
        <w:rPr>
          <w:sz w:val="24"/>
        </w:rPr>
        <w:t>acta final de consultoría, no obstante lo cual, anexó algunos cuadros y planos con</w:t>
      </w:r>
      <w:r>
        <w:rPr>
          <w:spacing w:val="1"/>
          <w:sz w:val="24"/>
        </w:rPr>
        <w:t xml:space="preserve"> </w:t>
      </w:r>
      <w:r>
        <w:rPr>
          <w:sz w:val="24"/>
        </w:rPr>
        <w:t>las</w:t>
      </w:r>
      <w:r>
        <w:rPr>
          <w:spacing w:val="-1"/>
          <w:sz w:val="24"/>
        </w:rPr>
        <w:t xml:space="preserve"> </w:t>
      </w:r>
      <w:r>
        <w:rPr>
          <w:sz w:val="24"/>
        </w:rPr>
        <w:t>aclaraciones y</w:t>
      </w:r>
      <w:r>
        <w:rPr>
          <w:spacing w:val="-2"/>
          <w:sz w:val="24"/>
        </w:rPr>
        <w:t xml:space="preserve"> </w:t>
      </w:r>
      <w:r>
        <w:rPr>
          <w:sz w:val="24"/>
        </w:rPr>
        <w:t>correcciones</w:t>
      </w:r>
      <w:r>
        <w:rPr>
          <w:spacing w:val="-3"/>
          <w:sz w:val="24"/>
        </w:rPr>
        <w:t xml:space="preserve"> </w:t>
      </w:r>
      <w:r>
        <w:rPr>
          <w:sz w:val="24"/>
        </w:rPr>
        <w:t>solicitadas</w:t>
      </w:r>
      <w:r>
        <w:rPr>
          <w:spacing w:val="-1"/>
          <w:sz w:val="24"/>
        </w:rPr>
        <w:t xml:space="preserve"> </w:t>
      </w:r>
      <w:r>
        <w:rPr>
          <w:sz w:val="24"/>
        </w:rPr>
        <w:t>(fls. 456 a</w:t>
      </w:r>
      <w:r>
        <w:rPr>
          <w:spacing w:val="-1"/>
          <w:sz w:val="24"/>
        </w:rPr>
        <w:t xml:space="preserve"> </w:t>
      </w:r>
      <w:r>
        <w:rPr>
          <w:sz w:val="24"/>
        </w:rPr>
        <w:t>484, c.</w:t>
      </w:r>
      <w:r>
        <w:rPr>
          <w:spacing w:val="-3"/>
          <w:sz w:val="24"/>
        </w:rPr>
        <w:t xml:space="preserve"> </w:t>
      </w:r>
      <w:r>
        <w:rPr>
          <w:sz w:val="24"/>
        </w:rPr>
        <w:t>2).</w:t>
      </w:r>
    </w:p>
    <w:p w14:paraId="2ECCD927" w14:textId="77777777" w:rsidR="004144C4" w:rsidRDefault="004144C4">
      <w:pPr>
        <w:pStyle w:val="Textoindependiente"/>
        <w:rPr>
          <w:sz w:val="36"/>
        </w:rPr>
      </w:pPr>
    </w:p>
    <w:p w14:paraId="03B37870" w14:textId="77777777" w:rsidR="004144C4" w:rsidRDefault="00E5591A">
      <w:pPr>
        <w:pStyle w:val="Prrafodelista"/>
        <w:numPr>
          <w:ilvl w:val="0"/>
          <w:numId w:val="8"/>
        </w:numPr>
        <w:tabs>
          <w:tab w:val="left" w:pos="822"/>
        </w:tabs>
        <w:spacing w:line="360" w:lineRule="auto"/>
        <w:ind w:right="196" w:firstLine="0"/>
        <w:jc w:val="both"/>
        <w:rPr>
          <w:sz w:val="24"/>
        </w:rPr>
      </w:pPr>
      <w:r>
        <w:rPr>
          <w:sz w:val="24"/>
        </w:rPr>
        <w:t>El</w:t>
      </w:r>
      <w:r>
        <w:rPr>
          <w:spacing w:val="1"/>
          <w:sz w:val="24"/>
        </w:rPr>
        <w:t xml:space="preserve"> </w:t>
      </w:r>
      <w:r>
        <w:rPr>
          <w:sz w:val="24"/>
        </w:rPr>
        <w:t>20</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siguiente,</w:t>
      </w:r>
      <w:r>
        <w:rPr>
          <w:spacing w:val="1"/>
          <w:sz w:val="24"/>
        </w:rPr>
        <w:t xml:space="preserve"> </w:t>
      </w:r>
      <w:r>
        <w:rPr>
          <w:sz w:val="24"/>
        </w:rPr>
        <w:t>el</w:t>
      </w:r>
      <w:r>
        <w:rPr>
          <w:spacing w:val="1"/>
          <w:sz w:val="24"/>
        </w:rPr>
        <w:t xml:space="preserve"> </w:t>
      </w:r>
      <w:r>
        <w:rPr>
          <w:sz w:val="24"/>
        </w:rPr>
        <w:t>Fondo</w:t>
      </w:r>
      <w:r>
        <w:rPr>
          <w:spacing w:val="1"/>
          <w:sz w:val="24"/>
        </w:rPr>
        <w:t xml:space="preserve"> </w:t>
      </w:r>
      <w:r>
        <w:rPr>
          <w:sz w:val="24"/>
        </w:rPr>
        <w:t>envió</w:t>
      </w:r>
      <w:r>
        <w:rPr>
          <w:spacing w:val="1"/>
          <w:sz w:val="24"/>
        </w:rPr>
        <w:t xml:space="preserve"> </w:t>
      </w:r>
      <w:r>
        <w:rPr>
          <w:sz w:val="24"/>
        </w:rPr>
        <w:t>comunicación</w:t>
      </w:r>
      <w:r>
        <w:rPr>
          <w:spacing w:val="1"/>
          <w:sz w:val="24"/>
        </w:rPr>
        <w:t xml:space="preserve"> </w:t>
      </w:r>
      <w:r>
        <w:rPr>
          <w:sz w:val="24"/>
        </w:rPr>
        <w:t>al</w:t>
      </w:r>
      <w:r>
        <w:rPr>
          <w:spacing w:val="1"/>
          <w:sz w:val="24"/>
        </w:rPr>
        <w:t xml:space="preserve"> </w:t>
      </w:r>
      <w:r>
        <w:rPr>
          <w:sz w:val="24"/>
        </w:rPr>
        <w:t>contratista</w:t>
      </w:r>
      <w:r>
        <w:rPr>
          <w:spacing w:val="1"/>
          <w:sz w:val="24"/>
        </w:rPr>
        <w:t xml:space="preserve"> </w:t>
      </w:r>
      <w:r>
        <w:rPr>
          <w:sz w:val="24"/>
        </w:rPr>
        <w:t>refiriéndose</w:t>
      </w:r>
      <w:r>
        <w:rPr>
          <w:spacing w:val="-6"/>
          <w:sz w:val="24"/>
        </w:rPr>
        <w:t xml:space="preserve"> </w:t>
      </w:r>
      <w:r>
        <w:rPr>
          <w:sz w:val="24"/>
        </w:rPr>
        <w:t>a</w:t>
      </w:r>
      <w:r>
        <w:rPr>
          <w:spacing w:val="-7"/>
          <w:sz w:val="24"/>
        </w:rPr>
        <w:t xml:space="preserve"> </w:t>
      </w:r>
      <w:r>
        <w:rPr>
          <w:sz w:val="24"/>
        </w:rPr>
        <w:t>cada</w:t>
      </w:r>
      <w:r>
        <w:rPr>
          <w:spacing w:val="-6"/>
          <w:sz w:val="24"/>
        </w:rPr>
        <w:t xml:space="preserve"> </w:t>
      </w:r>
      <w:r>
        <w:rPr>
          <w:sz w:val="24"/>
        </w:rPr>
        <w:t>uno</w:t>
      </w:r>
      <w:r>
        <w:rPr>
          <w:spacing w:val="-4"/>
          <w:sz w:val="24"/>
        </w:rPr>
        <w:t xml:space="preserve"> </w:t>
      </w:r>
      <w:r>
        <w:rPr>
          <w:sz w:val="24"/>
        </w:rPr>
        <w:t>de</w:t>
      </w:r>
      <w:r>
        <w:rPr>
          <w:spacing w:val="-4"/>
          <w:sz w:val="24"/>
        </w:rPr>
        <w:t xml:space="preserve"> </w:t>
      </w:r>
      <w:r>
        <w:rPr>
          <w:sz w:val="24"/>
        </w:rPr>
        <w:t>los</w:t>
      </w:r>
      <w:r>
        <w:rPr>
          <w:spacing w:val="-6"/>
          <w:sz w:val="24"/>
        </w:rPr>
        <w:t xml:space="preserve"> </w:t>
      </w:r>
      <w:r>
        <w:rPr>
          <w:sz w:val="24"/>
        </w:rPr>
        <w:t>puntos</w:t>
      </w:r>
      <w:r>
        <w:rPr>
          <w:spacing w:val="-4"/>
          <w:sz w:val="24"/>
        </w:rPr>
        <w:t xml:space="preserve"> </w:t>
      </w:r>
      <w:r>
        <w:rPr>
          <w:sz w:val="24"/>
        </w:rPr>
        <w:t>contenidos</w:t>
      </w:r>
      <w:r>
        <w:rPr>
          <w:spacing w:val="-7"/>
          <w:sz w:val="24"/>
        </w:rPr>
        <w:t xml:space="preserve"> </w:t>
      </w:r>
      <w:r>
        <w:rPr>
          <w:sz w:val="24"/>
        </w:rPr>
        <w:t>en</w:t>
      </w:r>
      <w:r>
        <w:rPr>
          <w:spacing w:val="-6"/>
          <w:sz w:val="24"/>
        </w:rPr>
        <w:t xml:space="preserve"> </w:t>
      </w:r>
      <w:r>
        <w:rPr>
          <w:sz w:val="24"/>
        </w:rPr>
        <w:t>los</w:t>
      </w:r>
      <w:r>
        <w:rPr>
          <w:spacing w:val="-6"/>
          <w:sz w:val="24"/>
        </w:rPr>
        <w:t xml:space="preserve"> </w:t>
      </w:r>
      <w:r>
        <w:rPr>
          <w:sz w:val="24"/>
        </w:rPr>
        <w:t>oficios</w:t>
      </w:r>
      <w:r>
        <w:rPr>
          <w:spacing w:val="-4"/>
          <w:sz w:val="24"/>
        </w:rPr>
        <w:t xml:space="preserve"> </w:t>
      </w:r>
      <w:r>
        <w:rPr>
          <w:sz w:val="24"/>
        </w:rPr>
        <w:t>con</w:t>
      </w:r>
      <w:r>
        <w:rPr>
          <w:spacing w:val="-6"/>
          <w:sz w:val="24"/>
        </w:rPr>
        <w:t xml:space="preserve"> </w:t>
      </w:r>
      <w:r>
        <w:rPr>
          <w:sz w:val="24"/>
        </w:rPr>
        <w:t>los</w:t>
      </w:r>
      <w:r>
        <w:rPr>
          <w:spacing w:val="-4"/>
          <w:sz w:val="24"/>
        </w:rPr>
        <w:t xml:space="preserve"> </w:t>
      </w:r>
      <w:r>
        <w:rPr>
          <w:sz w:val="24"/>
        </w:rPr>
        <w:t>que</w:t>
      </w:r>
      <w:r>
        <w:rPr>
          <w:spacing w:val="-6"/>
          <w:sz w:val="24"/>
        </w:rPr>
        <w:t xml:space="preserve"> </w:t>
      </w:r>
      <w:r>
        <w:rPr>
          <w:sz w:val="24"/>
        </w:rPr>
        <w:t>éste</w:t>
      </w:r>
      <w:r>
        <w:rPr>
          <w:spacing w:val="-6"/>
          <w:sz w:val="24"/>
        </w:rPr>
        <w:t xml:space="preserve"> </w:t>
      </w:r>
      <w:r>
        <w:rPr>
          <w:sz w:val="24"/>
        </w:rPr>
        <w:t>dio</w:t>
      </w:r>
      <w:r>
        <w:rPr>
          <w:spacing w:val="-64"/>
          <w:sz w:val="24"/>
        </w:rPr>
        <w:t xml:space="preserve"> </w:t>
      </w:r>
      <w:r>
        <w:rPr>
          <w:sz w:val="24"/>
        </w:rPr>
        <w:t>respuesta a los requerimientos de la entidad, y que a juicio de la contratante no</w:t>
      </w:r>
      <w:r>
        <w:rPr>
          <w:spacing w:val="1"/>
          <w:sz w:val="24"/>
        </w:rPr>
        <w:t xml:space="preserve"> </w:t>
      </w:r>
      <w:r>
        <w:rPr>
          <w:sz w:val="24"/>
        </w:rPr>
        <w:t>resolvían las falencias detectadas (fls. 486 a 502, c. 2). El 2 de septiembre, el</w:t>
      </w:r>
      <w:r>
        <w:rPr>
          <w:spacing w:val="1"/>
          <w:sz w:val="24"/>
        </w:rPr>
        <w:t xml:space="preserve"> </w:t>
      </w:r>
      <w:r>
        <w:rPr>
          <w:sz w:val="24"/>
        </w:rPr>
        <w:t>contratista</w:t>
      </w:r>
      <w:r>
        <w:rPr>
          <w:spacing w:val="-5"/>
          <w:sz w:val="24"/>
        </w:rPr>
        <w:t xml:space="preserve"> </w:t>
      </w:r>
      <w:r>
        <w:rPr>
          <w:sz w:val="24"/>
        </w:rPr>
        <w:t>respondió</w:t>
      </w:r>
      <w:r>
        <w:rPr>
          <w:spacing w:val="-6"/>
          <w:sz w:val="24"/>
        </w:rPr>
        <w:t xml:space="preserve"> </w:t>
      </w:r>
      <w:r>
        <w:rPr>
          <w:sz w:val="24"/>
        </w:rPr>
        <w:t>punto</w:t>
      </w:r>
      <w:r>
        <w:rPr>
          <w:spacing w:val="-6"/>
          <w:sz w:val="24"/>
        </w:rPr>
        <w:t xml:space="preserve"> </w:t>
      </w:r>
      <w:r>
        <w:rPr>
          <w:sz w:val="24"/>
        </w:rPr>
        <w:t>por</w:t>
      </w:r>
      <w:r>
        <w:rPr>
          <w:spacing w:val="-6"/>
          <w:sz w:val="24"/>
        </w:rPr>
        <w:t xml:space="preserve"> </w:t>
      </w:r>
      <w:r>
        <w:rPr>
          <w:sz w:val="24"/>
        </w:rPr>
        <w:t>punto</w:t>
      </w:r>
      <w:r>
        <w:rPr>
          <w:spacing w:val="-4"/>
          <w:sz w:val="24"/>
        </w:rPr>
        <w:t xml:space="preserve"> </w:t>
      </w:r>
      <w:r>
        <w:rPr>
          <w:sz w:val="24"/>
        </w:rPr>
        <w:t>el</w:t>
      </w:r>
      <w:r>
        <w:rPr>
          <w:spacing w:val="-5"/>
          <w:sz w:val="24"/>
        </w:rPr>
        <w:t xml:space="preserve"> </w:t>
      </w:r>
      <w:r>
        <w:rPr>
          <w:sz w:val="24"/>
        </w:rPr>
        <w:t>anterior</w:t>
      </w:r>
      <w:r>
        <w:rPr>
          <w:spacing w:val="-5"/>
          <w:sz w:val="24"/>
        </w:rPr>
        <w:t xml:space="preserve"> </w:t>
      </w:r>
      <w:r>
        <w:rPr>
          <w:sz w:val="24"/>
        </w:rPr>
        <w:t>documento,</w:t>
      </w:r>
      <w:r>
        <w:rPr>
          <w:spacing w:val="-7"/>
          <w:sz w:val="24"/>
        </w:rPr>
        <w:t xml:space="preserve"> </w:t>
      </w:r>
      <w:r>
        <w:rPr>
          <w:sz w:val="24"/>
        </w:rPr>
        <w:t>explicando</w:t>
      </w:r>
      <w:r>
        <w:rPr>
          <w:spacing w:val="-6"/>
          <w:sz w:val="24"/>
        </w:rPr>
        <w:t xml:space="preserve"> </w:t>
      </w:r>
      <w:r>
        <w:rPr>
          <w:sz w:val="24"/>
        </w:rPr>
        <w:t>por</w:t>
      </w:r>
      <w:r>
        <w:rPr>
          <w:spacing w:val="-5"/>
          <w:sz w:val="24"/>
        </w:rPr>
        <w:t xml:space="preserve"> </w:t>
      </w:r>
      <w:r>
        <w:rPr>
          <w:sz w:val="24"/>
        </w:rPr>
        <w:t>qué</w:t>
      </w:r>
      <w:r>
        <w:rPr>
          <w:spacing w:val="-4"/>
          <w:sz w:val="24"/>
        </w:rPr>
        <w:t xml:space="preserve"> </w:t>
      </w:r>
      <w:r>
        <w:rPr>
          <w:sz w:val="24"/>
        </w:rPr>
        <w:t>no</w:t>
      </w:r>
      <w:r>
        <w:rPr>
          <w:spacing w:val="-65"/>
          <w:sz w:val="24"/>
        </w:rPr>
        <w:t xml:space="preserve"> </w:t>
      </w:r>
      <w:r>
        <w:rPr>
          <w:spacing w:val="-1"/>
          <w:sz w:val="24"/>
        </w:rPr>
        <w:t>aceptaba</w:t>
      </w:r>
      <w:r>
        <w:rPr>
          <w:spacing w:val="-16"/>
          <w:sz w:val="24"/>
        </w:rPr>
        <w:t xml:space="preserve"> </w:t>
      </w:r>
      <w:r>
        <w:rPr>
          <w:spacing w:val="-1"/>
          <w:sz w:val="24"/>
        </w:rPr>
        <w:t>algunas</w:t>
      </w:r>
      <w:r>
        <w:rPr>
          <w:spacing w:val="-17"/>
          <w:sz w:val="24"/>
        </w:rPr>
        <w:t xml:space="preserve"> </w:t>
      </w:r>
      <w:r>
        <w:rPr>
          <w:spacing w:val="-1"/>
          <w:sz w:val="24"/>
        </w:rPr>
        <w:t>de</w:t>
      </w:r>
      <w:r>
        <w:rPr>
          <w:spacing w:val="-14"/>
          <w:sz w:val="24"/>
        </w:rPr>
        <w:t xml:space="preserve"> </w:t>
      </w:r>
      <w:r>
        <w:rPr>
          <w:spacing w:val="-1"/>
          <w:sz w:val="24"/>
        </w:rPr>
        <w:t>las</w:t>
      </w:r>
      <w:r>
        <w:rPr>
          <w:spacing w:val="-14"/>
          <w:sz w:val="24"/>
        </w:rPr>
        <w:t xml:space="preserve"> </w:t>
      </w:r>
      <w:r>
        <w:rPr>
          <w:sz w:val="24"/>
        </w:rPr>
        <w:t>observaciones,</w:t>
      </w:r>
      <w:r>
        <w:rPr>
          <w:spacing w:val="-14"/>
          <w:sz w:val="24"/>
        </w:rPr>
        <w:t xml:space="preserve"> </w:t>
      </w:r>
      <w:r>
        <w:rPr>
          <w:sz w:val="24"/>
        </w:rPr>
        <w:t>y</w:t>
      </w:r>
      <w:r>
        <w:rPr>
          <w:spacing w:val="-17"/>
          <w:sz w:val="24"/>
        </w:rPr>
        <w:t xml:space="preserve"> </w:t>
      </w:r>
      <w:r>
        <w:rPr>
          <w:sz w:val="24"/>
        </w:rPr>
        <w:t>por</w:t>
      </w:r>
      <w:r>
        <w:rPr>
          <w:spacing w:val="-17"/>
          <w:sz w:val="24"/>
        </w:rPr>
        <w:t xml:space="preserve"> </w:t>
      </w:r>
      <w:r>
        <w:rPr>
          <w:sz w:val="24"/>
        </w:rPr>
        <w:t>qué</w:t>
      </w:r>
      <w:r>
        <w:rPr>
          <w:spacing w:val="-14"/>
          <w:sz w:val="24"/>
        </w:rPr>
        <w:t xml:space="preserve"> </w:t>
      </w:r>
      <w:r>
        <w:rPr>
          <w:sz w:val="24"/>
        </w:rPr>
        <w:t>sí</w:t>
      </w:r>
      <w:r>
        <w:rPr>
          <w:spacing w:val="-16"/>
          <w:sz w:val="24"/>
        </w:rPr>
        <w:t xml:space="preserve"> </w:t>
      </w:r>
      <w:r>
        <w:rPr>
          <w:sz w:val="24"/>
        </w:rPr>
        <w:t>cumplía</w:t>
      </w:r>
      <w:r>
        <w:rPr>
          <w:spacing w:val="-14"/>
          <w:sz w:val="24"/>
        </w:rPr>
        <w:t xml:space="preserve"> </w:t>
      </w:r>
      <w:r>
        <w:rPr>
          <w:sz w:val="24"/>
        </w:rPr>
        <w:t>con</w:t>
      </w:r>
      <w:r>
        <w:rPr>
          <w:spacing w:val="-14"/>
          <w:sz w:val="24"/>
        </w:rPr>
        <w:t xml:space="preserve"> </w:t>
      </w:r>
      <w:r>
        <w:rPr>
          <w:sz w:val="24"/>
        </w:rPr>
        <w:t>lo</w:t>
      </w:r>
      <w:r>
        <w:rPr>
          <w:spacing w:val="-14"/>
          <w:sz w:val="24"/>
        </w:rPr>
        <w:t xml:space="preserve"> </w:t>
      </w:r>
      <w:r>
        <w:rPr>
          <w:sz w:val="24"/>
        </w:rPr>
        <w:t>que</w:t>
      </w:r>
      <w:r>
        <w:rPr>
          <w:spacing w:val="-14"/>
          <w:sz w:val="24"/>
        </w:rPr>
        <w:t xml:space="preserve"> </w:t>
      </w:r>
      <w:r>
        <w:rPr>
          <w:sz w:val="24"/>
        </w:rPr>
        <w:t>se</w:t>
      </w:r>
      <w:r>
        <w:rPr>
          <w:spacing w:val="-14"/>
          <w:sz w:val="24"/>
        </w:rPr>
        <w:t xml:space="preserve"> </w:t>
      </w:r>
      <w:r>
        <w:rPr>
          <w:sz w:val="24"/>
        </w:rPr>
        <w:t>le</w:t>
      </w:r>
      <w:r>
        <w:rPr>
          <w:spacing w:val="-16"/>
          <w:sz w:val="24"/>
        </w:rPr>
        <w:t xml:space="preserve"> </w:t>
      </w:r>
      <w:r>
        <w:rPr>
          <w:sz w:val="24"/>
        </w:rPr>
        <w:t>estaba</w:t>
      </w:r>
      <w:r>
        <w:rPr>
          <w:spacing w:val="-64"/>
          <w:sz w:val="24"/>
        </w:rPr>
        <w:t xml:space="preserve"> </w:t>
      </w:r>
      <w:r>
        <w:rPr>
          <w:sz w:val="24"/>
        </w:rPr>
        <w:t>exigiendo,</w:t>
      </w:r>
      <w:r>
        <w:rPr>
          <w:spacing w:val="-1"/>
          <w:sz w:val="24"/>
        </w:rPr>
        <w:t xml:space="preserve"> </w:t>
      </w:r>
      <w:r>
        <w:rPr>
          <w:sz w:val="24"/>
        </w:rPr>
        <w:t>y</w:t>
      </w:r>
      <w:r>
        <w:rPr>
          <w:spacing w:val="-3"/>
          <w:sz w:val="24"/>
        </w:rPr>
        <w:t xml:space="preserve"> </w:t>
      </w:r>
      <w:r>
        <w:rPr>
          <w:sz w:val="24"/>
        </w:rPr>
        <w:t>anexó algunos</w:t>
      </w:r>
      <w:r>
        <w:rPr>
          <w:spacing w:val="-2"/>
          <w:sz w:val="24"/>
        </w:rPr>
        <w:t xml:space="preserve"> </w:t>
      </w:r>
      <w:r>
        <w:rPr>
          <w:sz w:val="24"/>
        </w:rPr>
        <w:t>planos</w:t>
      </w:r>
      <w:r>
        <w:rPr>
          <w:spacing w:val="-1"/>
          <w:sz w:val="24"/>
        </w:rPr>
        <w:t xml:space="preserve"> </w:t>
      </w:r>
      <w:r>
        <w:rPr>
          <w:sz w:val="24"/>
        </w:rPr>
        <w:t>(fls. 503</w:t>
      </w:r>
      <w:r>
        <w:rPr>
          <w:spacing w:val="-2"/>
          <w:sz w:val="24"/>
        </w:rPr>
        <w:t xml:space="preserve"> </w:t>
      </w:r>
      <w:r>
        <w:rPr>
          <w:sz w:val="24"/>
        </w:rPr>
        <w:t>a</w:t>
      </w:r>
      <w:r>
        <w:rPr>
          <w:spacing w:val="-2"/>
          <w:sz w:val="24"/>
        </w:rPr>
        <w:t xml:space="preserve"> </w:t>
      </w:r>
      <w:r>
        <w:rPr>
          <w:sz w:val="24"/>
        </w:rPr>
        <w:t>582,</w:t>
      </w:r>
      <w:r>
        <w:rPr>
          <w:spacing w:val="-1"/>
          <w:sz w:val="24"/>
        </w:rPr>
        <w:t xml:space="preserve"> </w:t>
      </w:r>
      <w:r>
        <w:rPr>
          <w:sz w:val="24"/>
        </w:rPr>
        <w:t>c.</w:t>
      </w:r>
      <w:r>
        <w:rPr>
          <w:spacing w:val="-2"/>
          <w:sz w:val="24"/>
        </w:rPr>
        <w:t xml:space="preserve"> </w:t>
      </w:r>
      <w:r>
        <w:rPr>
          <w:sz w:val="24"/>
        </w:rPr>
        <w:t>2).</w:t>
      </w:r>
    </w:p>
    <w:p w14:paraId="1720128E" w14:textId="77777777" w:rsidR="004144C4" w:rsidRDefault="004144C4">
      <w:pPr>
        <w:pStyle w:val="Textoindependiente"/>
        <w:spacing w:before="1"/>
        <w:rPr>
          <w:sz w:val="36"/>
        </w:rPr>
      </w:pPr>
    </w:p>
    <w:p w14:paraId="447493B6" w14:textId="77777777" w:rsidR="004144C4" w:rsidRDefault="00E5591A">
      <w:pPr>
        <w:pStyle w:val="Prrafodelista"/>
        <w:numPr>
          <w:ilvl w:val="0"/>
          <w:numId w:val="8"/>
        </w:numPr>
        <w:tabs>
          <w:tab w:val="left" w:pos="822"/>
        </w:tabs>
        <w:spacing w:line="360" w:lineRule="auto"/>
        <w:ind w:right="201" w:firstLine="0"/>
        <w:jc w:val="both"/>
        <w:rPr>
          <w:sz w:val="24"/>
        </w:rPr>
      </w:pPr>
      <w:r>
        <w:rPr>
          <w:sz w:val="24"/>
        </w:rPr>
        <w:t>El</w:t>
      </w:r>
      <w:r>
        <w:rPr>
          <w:spacing w:val="1"/>
          <w:sz w:val="24"/>
        </w:rPr>
        <w:t xml:space="preserve"> </w:t>
      </w:r>
      <w:r>
        <w:rPr>
          <w:sz w:val="24"/>
        </w:rPr>
        <w:t>22</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de</w:t>
      </w:r>
      <w:r>
        <w:rPr>
          <w:spacing w:val="1"/>
          <w:sz w:val="24"/>
        </w:rPr>
        <w:t xml:space="preserve"> </w:t>
      </w:r>
      <w:r>
        <w:rPr>
          <w:sz w:val="24"/>
        </w:rPr>
        <w:t>2008,</w:t>
      </w:r>
      <w:r>
        <w:rPr>
          <w:spacing w:val="1"/>
          <w:sz w:val="24"/>
        </w:rPr>
        <w:t xml:space="preserve"> </w:t>
      </w:r>
      <w:r>
        <w:rPr>
          <w:sz w:val="24"/>
        </w:rPr>
        <w:t>el</w:t>
      </w:r>
      <w:r>
        <w:rPr>
          <w:spacing w:val="1"/>
          <w:sz w:val="24"/>
        </w:rPr>
        <w:t xml:space="preserve"> </w:t>
      </w:r>
      <w:r>
        <w:rPr>
          <w:sz w:val="24"/>
        </w:rPr>
        <w:t>Fondo</w:t>
      </w:r>
      <w:r>
        <w:rPr>
          <w:spacing w:val="1"/>
          <w:sz w:val="24"/>
        </w:rPr>
        <w:t xml:space="preserve"> </w:t>
      </w:r>
      <w:r>
        <w:rPr>
          <w:sz w:val="24"/>
        </w:rPr>
        <w:t>insistió</w:t>
      </w:r>
      <w:r>
        <w:rPr>
          <w:spacing w:val="1"/>
          <w:sz w:val="24"/>
        </w:rPr>
        <w:t xml:space="preserve"> </w:t>
      </w:r>
      <w:r>
        <w:rPr>
          <w:sz w:val="24"/>
        </w:rPr>
        <w:t>en</w:t>
      </w:r>
      <w:r>
        <w:rPr>
          <w:spacing w:val="1"/>
          <w:sz w:val="24"/>
        </w:rPr>
        <w:t xml:space="preserve"> </w:t>
      </w:r>
      <w:r>
        <w:rPr>
          <w:sz w:val="24"/>
        </w:rPr>
        <w:t>sus</w:t>
      </w:r>
      <w:r>
        <w:rPr>
          <w:spacing w:val="1"/>
          <w:sz w:val="24"/>
        </w:rPr>
        <w:t xml:space="preserve"> </w:t>
      </w:r>
      <w:r>
        <w:rPr>
          <w:sz w:val="24"/>
        </w:rPr>
        <w:t>observaciones</w:t>
      </w:r>
      <w:r>
        <w:rPr>
          <w:spacing w:val="1"/>
          <w:sz w:val="24"/>
        </w:rPr>
        <w:t xml:space="preserve"> </w:t>
      </w:r>
      <w:r>
        <w:rPr>
          <w:sz w:val="24"/>
        </w:rPr>
        <w:t>en</w:t>
      </w:r>
      <w:r>
        <w:rPr>
          <w:spacing w:val="1"/>
          <w:sz w:val="24"/>
        </w:rPr>
        <w:t xml:space="preserve"> </w:t>
      </w:r>
      <w:r>
        <w:rPr>
          <w:sz w:val="24"/>
        </w:rPr>
        <w:t>comunicación</w:t>
      </w:r>
      <w:r>
        <w:rPr>
          <w:spacing w:val="-9"/>
          <w:sz w:val="24"/>
        </w:rPr>
        <w:t xml:space="preserve"> </w:t>
      </w:r>
      <w:r>
        <w:rPr>
          <w:sz w:val="24"/>
        </w:rPr>
        <w:t>dirigida</w:t>
      </w:r>
      <w:r>
        <w:rPr>
          <w:spacing w:val="-8"/>
          <w:sz w:val="24"/>
        </w:rPr>
        <w:t xml:space="preserve"> </w:t>
      </w:r>
      <w:r>
        <w:rPr>
          <w:sz w:val="24"/>
        </w:rPr>
        <w:t>al</w:t>
      </w:r>
      <w:r>
        <w:rPr>
          <w:spacing w:val="-10"/>
          <w:sz w:val="24"/>
        </w:rPr>
        <w:t xml:space="preserve"> </w:t>
      </w:r>
      <w:r>
        <w:rPr>
          <w:sz w:val="24"/>
        </w:rPr>
        <w:t>consorcio</w:t>
      </w:r>
      <w:r>
        <w:rPr>
          <w:spacing w:val="-8"/>
          <w:sz w:val="24"/>
        </w:rPr>
        <w:t xml:space="preserve"> </w:t>
      </w:r>
      <w:r>
        <w:rPr>
          <w:sz w:val="24"/>
        </w:rPr>
        <w:t>y</w:t>
      </w:r>
      <w:r>
        <w:rPr>
          <w:spacing w:val="-12"/>
          <w:sz w:val="24"/>
        </w:rPr>
        <w:t xml:space="preserve"> </w:t>
      </w:r>
      <w:r>
        <w:rPr>
          <w:sz w:val="24"/>
        </w:rPr>
        <w:t>a</w:t>
      </w:r>
      <w:r>
        <w:rPr>
          <w:spacing w:val="-9"/>
          <w:sz w:val="24"/>
        </w:rPr>
        <w:t xml:space="preserve"> </w:t>
      </w:r>
      <w:r>
        <w:rPr>
          <w:sz w:val="24"/>
        </w:rPr>
        <w:t>la</w:t>
      </w:r>
      <w:r>
        <w:rPr>
          <w:spacing w:val="-9"/>
          <w:sz w:val="24"/>
        </w:rPr>
        <w:t xml:space="preserve"> </w:t>
      </w:r>
      <w:r>
        <w:rPr>
          <w:sz w:val="24"/>
        </w:rPr>
        <w:t>interventoría,</w:t>
      </w:r>
      <w:r>
        <w:rPr>
          <w:spacing w:val="-9"/>
          <w:sz w:val="24"/>
        </w:rPr>
        <w:t xml:space="preserve"> </w:t>
      </w:r>
      <w:r>
        <w:rPr>
          <w:sz w:val="24"/>
        </w:rPr>
        <w:t>la</w:t>
      </w:r>
      <w:r>
        <w:rPr>
          <w:spacing w:val="-9"/>
          <w:sz w:val="24"/>
        </w:rPr>
        <w:t xml:space="preserve"> </w:t>
      </w:r>
      <w:r>
        <w:rPr>
          <w:sz w:val="24"/>
        </w:rPr>
        <w:t>cual</w:t>
      </w:r>
      <w:r>
        <w:rPr>
          <w:spacing w:val="-12"/>
          <w:sz w:val="24"/>
        </w:rPr>
        <w:t xml:space="preserve"> </w:t>
      </w:r>
      <w:r>
        <w:rPr>
          <w:sz w:val="24"/>
        </w:rPr>
        <w:t>fue</w:t>
      </w:r>
      <w:r>
        <w:rPr>
          <w:spacing w:val="-9"/>
          <w:sz w:val="24"/>
        </w:rPr>
        <w:t xml:space="preserve"> </w:t>
      </w:r>
      <w:r>
        <w:rPr>
          <w:sz w:val="24"/>
        </w:rPr>
        <w:t>enviada</w:t>
      </w:r>
      <w:r>
        <w:rPr>
          <w:spacing w:val="-8"/>
          <w:sz w:val="24"/>
        </w:rPr>
        <w:t xml:space="preserve"> </w:t>
      </w:r>
      <w:r>
        <w:rPr>
          <w:sz w:val="24"/>
        </w:rPr>
        <w:t>con</w:t>
      </w:r>
      <w:r>
        <w:rPr>
          <w:spacing w:val="-8"/>
          <w:sz w:val="24"/>
        </w:rPr>
        <w:t xml:space="preserve"> </w:t>
      </w:r>
      <w:r>
        <w:rPr>
          <w:sz w:val="24"/>
        </w:rPr>
        <w:t>copia</w:t>
      </w:r>
      <w:r>
        <w:rPr>
          <w:spacing w:val="-64"/>
          <w:sz w:val="24"/>
        </w:rPr>
        <w:t xml:space="preserve"> </w:t>
      </w:r>
      <w:r>
        <w:rPr>
          <w:sz w:val="24"/>
        </w:rPr>
        <w:t>a la aseguradora (fls. 583 a 598, c. 2). El 15 de septiembre de 2008, el consorcio</w:t>
      </w:r>
      <w:r>
        <w:rPr>
          <w:spacing w:val="1"/>
          <w:sz w:val="24"/>
        </w:rPr>
        <w:t xml:space="preserve"> </w:t>
      </w:r>
      <w:r>
        <w:rPr>
          <w:sz w:val="24"/>
        </w:rPr>
        <w:t>dio su respuesta, en el sentido de insistir en el cumplimiento de los requisitos</w:t>
      </w:r>
      <w:r>
        <w:rPr>
          <w:spacing w:val="1"/>
          <w:sz w:val="24"/>
        </w:rPr>
        <w:t xml:space="preserve"> </w:t>
      </w:r>
      <w:r>
        <w:rPr>
          <w:sz w:val="24"/>
        </w:rPr>
        <w:t>exigidos y el recibo de los planos entregados, pero al tiempo también aportó otros</w:t>
      </w:r>
      <w:r>
        <w:rPr>
          <w:spacing w:val="1"/>
          <w:sz w:val="24"/>
        </w:rPr>
        <w:t xml:space="preserve"> </w:t>
      </w:r>
      <w:r>
        <w:rPr>
          <w:sz w:val="24"/>
        </w:rPr>
        <w:t>(fls. 599</w:t>
      </w:r>
      <w:r>
        <w:rPr>
          <w:spacing w:val="-2"/>
          <w:sz w:val="24"/>
        </w:rPr>
        <w:t xml:space="preserve"> </w:t>
      </w:r>
      <w:r>
        <w:rPr>
          <w:sz w:val="24"/>
        </w:rPr>
        <w:t>a 622,</w:t>
      </w:r>
      <w:r>
        <w:rPr>
          <w:spacing w:val="-2"/>
          <w:sz w:val="24"/>
        </w:rPr>
        <w:t xml:space="preserve"> </w:t>
      </w:r>
      <w:r>
        <w:rPr>
          <w:sz w:val="24"/>
        </w:rPr>
        <w:t>c. 2).</w:t>
      </w:r>
    </w:p>
    <w:p w14:paraId="47537F33" w14:textId="77777777" w:rsidR="004144C4" w:rsidRDefault="004144C4">
      <w:pPr>
        <w:pStyle w:val="Textoindependiente"/>
        <w:spacing w:before="10"/>
        <w:rPr>
          <w:sz w:val="35"/>
        </w:rPr>
      </w:pPr>
    </w:p>
    <w:p w14:paraId="6943B405" w14:textId="77777777" w:rsidR="004144C4" w:rsidRDefault="00E5591A">
      <w:pPr>
        <w:pStyle w:val="Ttulo1"/>
        <w:numPr>
          <w:ilvl w:val="0"/>
          <w:numId w:val="10"/>
        </w:numPr>
        <w:tabs>
          <w:tab w:val="left" w:pos="638"/>
        </w:tabs>
        <w:spacing w:before="1"/>
        <w:ind w:left="637" w:hanging="536"/>
        <w:jc w:val="left"/>
      </w:pPr>
      <w:r>
        <w:t>La</w:t>
      </w:r>
      <w:r>
        <w:rPr>
          <w:spacing w:val="-3"/>
        </w:rPr>
        <w:t xml:space="preserve"> </w:t>
      </w:r>
      <w:r>
        <w:t>declaratoria</w:t>
      </w:r>
      <w:r>
        <w:rPr>
          <w:spacing w:val="-1"/>
        </w:rPr>
        <w:t xml:space="preserve"> </w:t>
      </w:r>
      <w:r>
        <w:t>del</w:t>
      </w:r>
      <w:r>
        <w:rPr>
          <w:spacing w:val="-3"/>
        </w:rPr>
        <w:t xml:space="preserve"> </w:t>
      </w:r>
      <w:r>
        <w:t>siniestro</w:t>
      </w:r>
    </w:p>
    <w:p w14:paraId="655E249E" w14:textId="77777777" w:rsidR="004144C4" w:rsidRDefault="004144C4">
      <w:pPr>
        <w:pStyle w:val="Textoindependiente"/>
        <w:rPr>
          <w:rFonts w:ascii="Arial"/>
          <w:b/>
          <w:sz w:val="26"/>
        </w:rPr>
      </w:pPr>
    </w:p>
    <w:p w14:paraId="67AFA474" w14:textId="77777777" w:rsidR="004144C4" w:rsidRDefault="004144C4">
      <w:pPr>
        <w:pStyle w:val="Textoindependiente"/>
        <w:rPr>
          <w:rFonts w:ascii="Arial"/>
          <w:b/>
          <w:sz w:val="22"/>
        </w:rPr>
      </w:pPr>
    </w:p>
    <w:p w14:paraId="5844D4EC" w14:textId="77777777" w:rsidR="004144C4" w:rsidRDefault="00E5591A">
      <w:pPr>
        <w:pStyle w:val="Prrafodelista"/>
        <w:numPr>
          <w:ilvl w:val="0"/>
          <w:numId w:val="8"/>
        </w:numPr>
        <w:tabs>
          <w:tab w:val="left" w:pos="822"/>
        </w:tabs>
        <w:spacing w:line="360" w:lineRule="auto"/>
        <w:ind w:right="108" w:firstLine="0"/>
        <w:jc w:val="both"/>
        <w:rPr>
          <w:sz w:val="24"/>
        </w:rPr>
      </w:pPr>
      <w:r>
        <w:rPr>
          <w:sz w:val="24"/>
        </w:rPr>
        <w:t>El</w:t>
      </w:r>
      <w:r>
        <w:rPr>
          <w:spacing w:val="1"/>
          <w:sz w:val="24"/>
        </w:rPr>
        <w:t xml:space="preserve"> </w:t>
      </w:r>
      <w:r>
        <w:rPr>
          <w:sz w:val="24"/>
        </w:rPr>
        <w:t>10</w:t>
      </w:r>
      <w:r>
        <w:rPr>
          <w:spacing w:val="1"/>
          <w:sz w:val="24"/>
        </w:rPr>
        <w:t xml:space="preserve"> </w:t>
      </w:r>
      <w:r>
        <w:rPr>
          <w:sz w:val="24"/>
        </w:rPr>
        <w:t>de</w:t>
      </w:r>
      <w:r>
        <w:rPr>
          <w:spacing w:val="1"/>
          <w:sz w:val="24"/>
        </w:rPr>
        <w:t xml:space="preserve"> </w:t>
      </w:r>
      <w:r>
        <w:rPr>
          <w:sz w:val="24"/>
        </w:rPr>
        <w:t>noviembre</w:t>
      </w:r>
      <w:r>
        <w:rPr>
          <w:spacing w:val="1"/>
          <w:sz w:val="24"/>
        </w:rPr>
        <w:t xml:space="preserve"> </w:t>
      </w:r>
      <w:r>
        <w:rPr>
          <w:sz w:val="24"/>
        </w:rPr>
        <w:t>de</w:t>
      </w:r>
      <w:r>
        <w:rPr>
          <w:spacing w:val="1"/>
          <w:sz w:val="24"/>
        </w:rPr>
        <w:t xml:space="preserve"> </w:t>
      </w:r>
      <w:r>
        <w:rPr>
          <w:sz w:val="24"/>
        </w:rPr>
        <w:t>2008,</w:t>
      </w:r>
      <w:r>
        <w:rPr>
          <w:spacing w:val="1"/>
          <w:sz w:val="24"/>
        </w:rPr>
        <w:t xml:space="preserve"> </w:t>
      </w:r>
      <w:r>
        <w:rPr>
          <w:sz w:val="24"/>
        </w:rPr>
        <w:t>con</w:t>
      </w:r>
      <w:r>
        <w:rPr>
          <w:spacing w:val="1"/>
          <w:sz w:val="24"/>
        </w:rPr>
        <w:t xml:space="preserve"> </w:t>
      </w:r>
      <w:r>
        <w:rPr>
          <w:sz w:val="24"/>
        </w:rPr>
        <w:t>base</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antecedentes</w:t>
      </w:r>
      <w:r>
        <w:rPr>
          <w:spacing w:val="1"/>
          <w:sz w:val="24"/>
        </w:rPr>
        <w:t xml:space="preserve"> </w:t>
      </w:r>
      <w:r>
        <w:rPr>
          <w:sz w:val="24"/>
        </w:rPr>
        <w:t>referidos,</w:t>
      </w:r>
      <w:r>
        <w:rPr>
          <w:spacing w:val="1"/>
          <w:sz w:val="24"/>
        </w:rPr>
        <w:t xml:space="preserve"> </w:t>
      </w:r>
      <w:r>
        <w:rPr>
          <w:sz w:val="24"/>
        </w:rPr>
        <w:t>mediante</w:t>
      </w:r>
      <w:r>
        <w:rPr>
          <w:spacing w:val="-14"/>
          <w:sz w:val="24"/>
        </w:rPr>
        <w:t xml:space="preserve"> </w:t>
      </w:r>
      <w:r>
        <w:rPr>
          <w:sz w:val="24"/>
        </w:rPr>
        <w:t>la</w:t>
      </w:r>
      <w:r>
        <w:rPr>
          <w:spacing w:val="-16"/>
          <w:sz w:val="24"/>
        </w:rPr>
        <w:t xml:space="preserve"> </w:t>
      </w:r>
      <w:r>
        <w:rPr>
          <w:sz w:val="24"/>
        </w:rPr>
        <w:t>resolución</w:t>
      </w:r>
      <w:r>
        <w:rPr>
          <w:spacing w:val="-16"/>
          <w:sz w:val="24"/>
        </w:rPr>
        <w:t xml:space="preserve"> </w:t>
      </w:r>
      <w:r>
        <w:rPr>
          <w:sz w:val="24"/>
        </w:rPr>
        <w:t>n.º</w:t>
      </w:r>
      <w:r>
        <w:rPr>
          <w:spacing w:val="-15"/>
          <w:sz w:val="24"/>
        </w:rPr>
        <w:t xml:space="preserve"> </w:t>
      </w:r>
      <w:r>
        <w:rPr>
          <w:sz w:val="24"/>
        </w:rPr>
        <w:t>853,</w:t>
      </w:r>
      <w:r>
        <w:rPr>
          <w:spacing w:val="-16"/>
          <w:sz w:val="24"/>
        </w:rPr>
        <w:t xml:space="preserve"> </w:t>
      </w:r>
      <w:r>
        <w:rPr>
          <w:sz w:val="24"/>
        </w:rPr>
        <w:t>el</w:t>
      </w:r>
      <w:r>
        <w:rPr>
          <w:spacing w:val="-14"/>
          <w:sz w:val="24"/>
        </w:rPr>
        <w:t xml:space="preserve"> </w:t>
      </w:r>
      <w:r>
        <w:rPr>
          <w:sz w:val="24"/>
        </w:rPr>
        <w:t>Fondo</w:t>
      </w:r>
      <w:r>
        <w:rPr>
          <w:spacing w:val="-15"/>
          <w:sz w:val="24"/>
        </w:rPr>
        <w:t xml:space="preserve"> </w:t>
      </w:r>
      <w:r>
        <w:rPr>
          <w:sz w:val="24"/>
        </w:rPr>
        <w:t>declaró</w:t>
      </w:r>
      <w:r>
        <w:rPr>
          <w:spacing w:val="-14"/>
          <w:sz w:val="24"/>
        </w:rPr>
        <w:t xml:space="preserve"> </w:t>
      </w:r>
      <w:r>
        <w:rPr>
          <w:sz w:val="24"/>
        </w:rPr>
        <w:t>el</w:t>
      </w:r>
      <w:r>
        <w:rPr>
          <w:spacing w:val="-14"/>
          <w:sz w:val="24"/>
        </w:rPr>
        <w:t xml:space="preserve"> </w:t>
      </w:r>
      <w:r>
        <w:rPr>
          <w:sz w:val="24"/>
        </w:rPr>
        <w:t>incumplimiento</w:t>
      </w:r>
      <w:r>
        <w:rPr>
          <w:spacing w:val="-15"/>
          <w:sz w:val="24"/>
        </w:rPr>
        <w:t xml:space="preserve"> </w:t>
      </w:r>
      <w:r>
        <w:rPr>
          <w:sz w:val="24"/>
        </w:rPr>
        <w:t>del</w:t>
      </w:r>
      <w:r>
        <w:rPr>
          <w:spacing w:val="-14"/>
          <w:sz w:val="24"/>
        </w:rPr>
        <w:t xml:space="preserve"> </w:t>
      </w:r>
      <w:r>
        <w:rPr>
          <w:sz w:val="24"/>
        </w:rPr>
        <w:t>contrato</w:t>
      </w:r>
      <w:r>
        <w:rPr>
          <w:spacing w:val="-16"/>
          <w:sz w:val="24"/>
        </w:rPr>
        <w:t xml:space="preserve"> </w:t>
      </w:r>
      <w:r>
        <w:rPr>
          <w:sz w:val="24"/>
        </w:rPr>
        <w:t>e</w:t>
      </w:r>
      <w:r>
        <w:rPr>
          <w:spacing w:val="-13"/>
          <w:sz w:val="24"/>
        </w:rPr>
        <w:t xml:space="preserve"> </w:t>
      </w:r>
      <w:r>
        <w:rPr>
          <w:sz w:val="24"/>
        </w:rPr>
        <w:t>hizo</w:t>
      </w:r>
      <w:r>
        <w:rPr>
          <w:spacing w:val="-64"/>
          <w:sz w:val="24"/>
        </w:rPr>
        <w:t xml:space="preserve"> </w:t>
      </w:r>
      <w:r>
        <w:rPr>
          <w:spacing w:val="-1"/>
          <w:sz w:val="24"/>
        </w:rPr>
        <w:t>efectiva</w:t>
      </w:r>
      <w:r>
        <w:rPr>
          <w:spacing w:val="-12"/>
          <w:sz w:val="24"/>
        </w:rPr>
        <w:t xml:space="preserve"> </w:t>
      </w:r>
      <w:r>
        <w:rPr>
          <w:spacing w:val="-1"/>
          <w:sz w:val="24"/>
        </w:rPr>
        <w:t>la</w:t>
      </w:r>
      <w:r>
        <w:rPr>
          <w:spacing w:val="-15"/>
          <w:sz w:val="24"/>
        </w:rPr>
        <w:t xml:space="preserve"> </w:t>
      </w:r>
      <w:r>
        <w:rPr>
          <w:spacing w:val="-1"/>
          <w:sz w:val="24"/>
        </w:rPr>
        <w:t>garantía</w:t>
      </w:r>
      <w:r>
        <w:rPr>
          <w:spacing w:val="-14"/>
          <w:sz w:val="24"/>
        </w:rPr>
        <w:t xml:space="preserve"> </w:t>
      </w:r>
      <w:r>
        <w:rPr>
          <w:sz w:val="24"/>
        </w:rPr>
        <w:t>de</w:t>
      </w:r>
      <w:r>
        <w:rPr>
          <w:spacing w:val="-17"/>
          <w:sz w:val="24"/>
        </w:rPr>
        <w:t xml:space="preserve"> </w:t>
      </w:r>
      <w:r>
        <w:rPr>
          <w:sz w:val="24"/>
        </w:rPr>
        <w:t>calidad,</w:t>
      </w:r>
      <w:r>
        <w:rPr>
          <w:spacing w:val="-15"/>
          <w:sz w:val="24"/>
        </w:rPr>
        <w:t xml:space="preserve"> </w:t>
      </w:r>
      <w:r>
        <w:rPr>
          <w:sz w:val="24"/>
        </w:rPr>
        <w:t>para</w:t>
      </w:r>
      <w:r>
        <w:rPr>
          <w:spacing w:val="-12"/>
          <w:sz w:val="24"/>
        </w:rPr>
        <w:t xml:space="preserve"> </w:t>
      </w:r>
      <w:r>
        <w:rPr>
          <w:sz w:val="24"/>
        </w:rPr>
        <w:t>lo</w:t>
      </w:r>
      <w:r>
        <w:rPr>
          <w:spacing w:val="-15"/>
          <w:sz w:val="24"/>
        </w:rPr>
        <w:t xml:space="preserve"> </w:t>
      </w:r>
      <w:r>
        <w:rPr>
          <w:sz w:val="24"/>
        </w:rPr>
        <w:t>cual</w:t>
      </w:r>
      <w:r>
        <w:rPr>
          <w:spacing w:val="-13"/>
          <w:sz w:val="24"/>
        </w:rPr>
        <w:t xml:space="preserve"> </w:t>
      </w:r>
      <w:r>
        <w:rPr>
          <w:sz w:val="24"/>
        </w:rPr>
        <w:t>consideró,</w:t>
      </w:r>
      <w:r>
        <w:rPr>
          <w:spacing w:val="-14"/>
          <w:sz w:val="24"/>
        </w:rPr>
        <w:t xml:space="preserve"> </w:t>
      </w:r>
      <w:r>
        <w:rPr>
          <w:sz w:val="24"/>
        </w:rPr>
        <w:t>luego</w:t>
      </w:r>
      <w:r>
        <w:rPr>
          <w:spacing w:val="-14"/>
          <w:sz w:val="24"/>
        </w:rPr>
        <w:t xml:space="preserve"> </w:t>
      </w:r>
      <w:r>
        <w:rPr>
          <w:sz w:val="24"/>
        </w:rPr>
        <w:t>de</w:t>
      </w:r>
      <w:r>
        <w:rPr>
          <w:spacing w:val="-14"/>
          <w:sz w:val="24"/>
        </w:rPr>
        <w:t xml:space="preserve"> </w:t>
      </w:r>
      <w:r>
        <w:rPr>
          <w:sz w:val="24"/>
        </w:rPr>
        <w:t>enunciar</w:t>
      </w:r>
      <w:r>
        <w:rPr>
          <w:spacing w:val="-12"/>
          <w:sz w:val="24"/>
        </w:rPr>
        <w:t xml:space="preserve"> </w:t>
      </w:r>
      <w:r>
        <w:rPr>
          <w:sz w:val="24"/>
        </w:rPr>
        <w:t>las</w:t>
      </w:r>
      <w:r>
        <w:rPr>
          <w:spacing w:val="-15"/>
          <w:sz w:val="24"/>
        </w:rPr>
        <w:t xml:space="preserve"> </w:t>
      </w:r>
      <w:r>
        <w:rPr>
          <w:sz w:val="24"/>
        </w:rPr>
        <w:t>múltiples</w:t>
      </w:r>
      <w:r>
        <w:rPr>
          <w:spacing w:val="-64"/>
          <w:sz w:val="24"/>
        </w:rPr>
        <w:t xml:space="preserve"> </w:t>
      </w:r>
      <w:r>
        <w:rPr>
          <w:sz w:val="24"/>
        </w:rPr>
        <w:t>deficiencias</w:t>
      </w:r>
      <w:r>
        <w:rPr>
          <w:spacing w:val="-11"/>
          <w:sz w:val="24"/>
        </w:rPr>
        <w:t xml:space="preserve"> </w:t>
      </w:r>
      <w:r>
        <w:rPr>
          <w:sz w:val="24"/>
        </w:rPr>
        <w:t>advertidas</w:t>
      </w:r>
      <w:r>
        <w:rPr>
          <w:spacing w:val="-10"/>
          <w:sz w:val="24"/>
        </w:rPr>
        <w:t xml:space="preserve"> </w:t>
      </w:r>
      <w:r>
        <w:rPr>
          <w:sz w:val="24"/>
        </w:rPr>
        <w:t>en</w:t>
      </w:r>
      <w:r>
        <w:rPr>
          <w:spacing w:val="-9"/>
          <w:sz w:val="24"/>
        </w:rPr>
        <w:t xml:space="preserve"> </w:t>
      </w:r>
      <w:r>
        <w:rPr>
          <w:sz w:val="24"/>
        </w:rPr>
        <w:t>las</w:t>
      </w:r>
      <w:r>
        <w:rPr>
          <w:spacing w:val="-10"/>
          <w:sz w:val="24"/>
        </w:rPr>
        <w:t xml:space="preserve"> </w:t>
      </w:r>
      <w:r>
        <w:rPr>
          <w:sz w:val="24"/>
        </w:rPr>
        <w:t>actividades,</w:t>
      </w:r>
      <w:r>
        <w:rPr>
          <w:spacing w:val="-9"/>
          <w:sz w:val="24"/>
        </w:rPr>
        <w:t xml:space="preserve"> </w:t>
      </w:r>
      <w:r>
        <w:rPr>
          <w:sz w:val="24"/>
        </w:rPr>
        <w:t>cálculos,</w:t>
      </w:r>
      <w:r>
        <w:rPr>
          <w:spacing w:val="-9"/>
          <w:sz w:val="24"/>
        </w:rPr>
        <w:t xml:space="preserve"> </w:t>
      </w:r>
      <w:r>
        <w:rPr>
          <w:sz w:val="24"/>
        </w:rPr>
        <w:t>diseños</w:t>
      </w:r>
      <w:r>
        <w:rPr>
          <w:spacing w:val="-13"/>
          <w:sz w:val="24"/>
        </w:rPr>
        <w:t xml:space="preserve"> </w:t>
      </w:r>
      <w:r>
        <w:rPr>
          <w:sz w:val="24"/>
        </w:rPr>
        <w:t>y</w:t>
      </w:r>
      <w:r>
        <w:rPr>
          <w:spacing w:val="-12"/>
          <w:sz w:val="24"/>
        </w:rPr>
        <w:t xml:space="preserve"> </w:t>
      </w:r>
      <w:r>
        <w:rPr>
          <w:sz w:val="24"/>
        </w:rPr>
        <w:t>planos</w:t>
      </w:r>
      <w:r>
        <w:rPr>
          <w:spacing w:val="-10"/>
          <w:sz w:val="24"/>
        </w:rPr>
        <w:t xml:space="preserve"> </w:t>
      </w:r>
      <w:r>
        <w:rPr>
          <w:sz w:val="24"/>
        </w:rPr>
        <w:t>entregados</w:t>
      </w:r>
      <w:r>
        <w:rPr>
          <w:spacing w:val="-13"/>
          <w:sz w:val="24"/>
        </w:rPr>
        <w:t xml:space="preserve"> </w:t>
      </w:r>
      <w:r>
        <w:rPr>
          <w:sz w:val="24"/>
        </w:rPr>
        <w:t>por</w:t>
      </w:r>
      <w:r>
        <w:rPr>
          <w:spacing w:val="-64"/>
          <w:sz w:val="24"/>
        </w:rPr>
        <w:t xml:space="preserve"> </w:t>
      </w:r>
      <w:r>
        <w:rPr>
          <w:sz w:val="24"/>
        </w:rPr>
        <w:t>el</w:t>
      </w:r>
      <w:r>
        <w:rPr>
          <w:spacing w:val="-1"/>
          <w:sz w:val="24"/>
        </w:rPr>
        <w:t xml:space="preserve"> </w:t>
      </w:r>
      <w:r>
        <w:rPr>
          <w:sz w:val="24"/>
        </w:rPr>
        <w:t>contratista</w:t>
      </w:r>
      <w:r>
        <w:rPr>
          <w:spacing w:val="2"/>
          <w:sz w:val="24"/>
        </w:rPr>
        <w:t xml:space="preserve"> </w:t>
      </w:r>
      <w:r>
        <w:rPr>
          <w:sz w:val="20"/>
        </w:rPr>
        <w:t>(fls.</w:t>
      </w:r>
      <w:r>
        <w:rPr>
          <w:spacing w:val="-1"/>
          <w:sz w:val="20"/>
        </w:rPr>
        <w:t xml:space="preserve"> </w:t>
      </w:r>
      <w:r>
        <w:rPr>
          <w:sz w:val="20"/>
        </w:rPr>
        <w:t>637</w:t>
      </w:r>
      <w:r>
        <w:rPr>
          <w:spacing w:val="-1"/>
          <w:sz w:val="20"/>
        </w:rPr>
        <w:t xml:space="preserve"> </w:t>
      </w:r>
      <w:r>
        <w:rPr>
          <w:sz w:val="20"/>
        </w:rPr>
        <w:t>a</w:t>
      </w:r>
      <w:r>
        <w:rPr>
          <w:spacing w:val="1"/>
          <w:sz w:val="20"/>
        </w:rPr>
        <w:t xml:space="preserve"> </w:t>
      </w:r>
      <w:r>
        <w:rPr>
          <w:sz w:val="20"/>
        </w:rPr>
        <w:t>691,</w:t>
      </w:r>
      <w:r>
        <w:rPr>
          <w:spacing w:val="-1"/>
          <w:sz w:val="20"/>
        </w:rPr>
        <w:t xml:space="preserve"> </w:t>
      </w:r>
      <w:r>
        <w:rPr>
          <w:sz w:val="20"/>
        </w:rPr>
        <w:t>c.</w:t>
      </w:r>
      <w:r>
        <w:rPr>
          <w:spacing w:val="1"/>
          <w:sz w:val="20"/>
        </w:rPr>
        <w:t xml:space="preserve"> </w:t>
      </w:r>
      <w:r>
        <w:rPr>
          <w:sz w:val="20"/>
        </w:rPr>
        <w:t>2)</w:t>
      </w:r>
      <w:r>
        <w:rPr>
          <w:sz w:val="24"/>
        </w:rPr>
        <w:t>:</w:t>
      </w:r>
    </w:p>
    <w:p w14:paraId="63A95951" w14:textId="77777777" w:rsidR="004144C4" w:rsidRDefault="004144C4">
      <w:pPr>
        <w:pStyle w:val="Textoindependiente"/>
        <w:rPr>
          <w:sz w:val="36"/>
        </w:rPr>
      </w:pPr>
    </w:p>
    <w:p w14:paraId="72D474BB" w14:textId="77777777" w:rsidR="004144C4" w:rsidRDefault="00E5591A">
      <w:pPr>
        <w:ind w:left="668"/>
        <w:rPr>
          <w:rFonts w:ascii="Arial"/>
          <w:i/>
        </w:rPr>
      </w:pPr>
      <w:r>
        <w:rPr>
          <w:rFonts w:ascii="Arial"/>
          <w:i/>
        </w:rPr>
        <w:t>CONSIDERACIONES</w:t>
      </w:r>
    </w:p>
    <w:p w14:paraId="5B8F10E2" w14:textId="77777777" w:rsidR="004144C4" w:rsidRDefault="004144C4">
      <w:pPr>
        <w:pStyle w:val="Textoindependiente"/>
        <w:rPr>
          <w:rFonts w:ascii="Arial"/>
          <w:i/>
          <w:sz w:val="22"/>
        </w:rPr>
      </w:pPr>
    </w:p>
    <w:p w14:paraId="1A879E1F" w14:textId="77777777" w:rsidR="004144C4" w:rsidRDefault="00E5591A">
      <w:pPr>
        <w:ind w:left="668" w:right="568"/>
        <w:rPr>
          <w:rFonts w:ascii="Arial" w:hAnsi="Arial"/>
          <w:i/>
        </w:rPr>
      </w:pPr>
      <w:r>
        <w:rPr>
          <w:rFonts w:ascii="Arial" w:hAnsi="Arial"/>
          <w:i/>
        </w:rPr>
        <w:t>Por</w:t>
      </w:r>
      <w:r>
        <w:rPr>
          <w:rFonts w:ascii="Arial" w:hAnsi="Arial"/>
          <w:i/>
          <w:spacing w:val="37"/>
        </w:rPr>
        <w:t xml:space="preserve"> </w:t>
      </w:r>
      <w:r>
        <w:rPr>
          <w:rFonts w:ascii="Arial" w:hAnsi="Arial"/>
          <w:i/>
        </w:rPr>
        <w:t>lo</w:t>
      </w:r>
      <w:r>
        <w:rPr>
          <w:rFonts w:ascii="Arial" w:hAnsi="Arial"/>
          <w:i/>
          <w:spacing w:val="37"/>
        </w:rPr>
        <w:t xml:space="preserve"> </w:t>
      </w:r>
      <w:r>
        <w:rPr>
          <w:rFonts w:ascii="Arial" w:hAnsi="Arial"/>
          <w:i/>
        </w:rPr>
        <w:t>anteriormente</w:t>
      </w:r>
      <w:r>
        <w:rPr>
          <w:rFonts w:ascii="Arial" w:hAnsi="Arial"/>
          <w:i/>
          <w:spacing w:val="37"/>
        </w:rPr>
        <w:t xml:space="preserve"> </w:t>
      </w:r>
      <w:r>
        <w:rPr>
          <w:rFonts w:ascii="Arial" w:hAnsi="Arial"/>
          <w:i/>
        </w:rPr>
        <w:t>relacionado,</w:t>
      </w:r>
      <w:r>
        <w:rPr>
          <w:rFonts w:ascii="Arial" w:hAnsi="Arial"/>
          <w:i/>
          <w:spacing w:val="38"/>
        </w:rPr>
        <w:t xml:space="preserve"> </w:t>
      </w:r>
      <w:r>
        <w:rPr>
          <w:rFonts w:ascii="Arial" w:hAnsi="Arial"/>
          <w:i/>
        </w:rPr>
        <w:t>se</w:t>
      </w:r>
      <w:r>
        <w:rPr>
          <w:rFonts w:ascii="Arial" w:hAnsi="Arial"/>
          <w:i/>
          <w:spacing w:val="37"/>
        </w:rPr>
        <w:t xml:space="preserve"> </w:t>
      </w:r>
      <w:r>
        <w:rPr>
          <w:rFonts w:ascii="Arial" w:hAnsi="Arial"/>
          <w:i/>
        </w:rPr>
        <w:t>establece</w:t>
      </w:r>
      <w:r>
        <w:rPr>
          <w:rFonts w:ascii="Arial" w:hAnsi="Arial"/>
          <w:i/>
          <w:spacing w:val="36"/>
        </w:rPr>
        <w:t xml:space="preserve"> </w:t>
      </w:r>
      <w:r>
        <w:rPr>
          <w:rFonts w:ascii="Arial" w:hAnsi="Arial"/>
          <w:i/>
        </w:rPr>
        <w:t>que</w:t>
      </w:r>
      <w:r>
        <w:rPr>
          <w:rFonts w:ascii="Arial" w:hAnsi="Arial"/>
          <w:i/>
          <w:spacing w:val="37"/>
        </w:rPr>
        <w:t xml:space="preserve"> </w:t>
      </w:r>
      <w:r>
        <w:rPr>
          <w:rFonts w:ascii="Arial" w:hAnsi="Arial"/>
          <w:i/>
        </w:rPr>
        <w:t>el</w:t>
      </w:r>
      <w:r>
        <w:rPr>
          <w:rFonts w:ascii="Arial" w:hAnsi="Arial"/>
          <w:i/>
          <w:spacing w:val="37"/>
        </w:rPr>
        <w:t xml:space="preserve"> </w:t>
      </w:r>
      <w:r>
        <w:rPr>
          <w:rFonts w:ascii="Arial" w:hAnsi="Arial"/>
          <w:i/>
        </w:rPr>
        <w:t>CONSORCIO</w:t>
      </w:r>
      <w:r>
        <w:rPr>
          <w:rFonts w:ascii="Arial" w:hAnsi="Arial"/>
          <w:i/>
          <w:spacing w:val="38"/>
        </w:rPr>
        <w:t xml:space="preserve"> </w:t>
      </w:r>
      <w:r>
        <w:rPr>
          <w:rFonts w:ascii="Arial" w:hAnsi="Arial"/>
          <w:i/>
        </w:rPr>
        <w:t>TABIO</w:t>
      </w:r>
      <w:r>
        <w:rPr>
          <w:rFonts w:ascii="Arial" w:hAnsi="Arial"/>
          <w:i/>
          <w:spacing w:val="-58"/>
        </w:rPr>
        <w:t xml:space="preserve"> </w:t>
      </w:r>
      <w:r>
        <w:rPr>
          <w:rFonts w:ascii="Arial" w:hAnsi="Arial"/>
          <w:i/>
        </w:rPr>
        <w:t>2006,</w:t>
      </w:r>
      <w:r>
        <w:rPr>
          <w:rFonts w:ascii="Arial" w:hAnsi="Arial"/>
          <w:i/>
          <w:spacing w:val="21"/>
        </w:rPr>
        <w:t xml:space="preserve"> </w:t>
      </w:r>
      <w:r>
        <w:rPr>
          <w:rFonts w:ascii="Arial" w:hAnsi="Arial"/>
          <w:i/>
        </w:rPr>
        <w:t>identificado</w:t>
      </w:r>
      <w:r>
        <w:rPr>
          <w:rFonts w:ascii="Arial" w:hAnsi="Arial"/>
          <w:i/>
          <w:spacing w:val="18"/>
        </w:rPr>
        <w:t xml:space="preserve"> </w:t>
      </w:r>
      <w:r>
        <w:rPr>
          <w:rFonts w:ascii="Arial" w:hAnsi="Arial"/>
          <w:i/>
        </w:rPr>
        <w:t>con</w:t>
      </w:r>
      <w:r>
        <w:rPr>
          <w:rFonts w:ascii="Arial" w:hAnsi="Arial"/>
          <w:i/>
          <w:spacing w:val="20"/>
        </w:rPr>
        <w:t xml:space="preserve"> </w:t>
      </w:r>
      <w:r>
        <w:rPr>
          <w:rFonts w:ascii="Arial" w:hAnsi="Arial"/>
          <w:i/>
        </w:rPr>
        <w:t>Nit</w:t>
      </w:r>
      <w:r>
        <w:rPr>
          <w:rFonts w:ascii="Arial" w:hAnsi="Arial"/>
          <w:i/>
          <w:spacing w:val="22"/>
        </w:rPr>
        <w:t xml:space="preserve"> </w:t>
      </w:r>
      <w:r>
        <w:rPr>
          <w:rFonts w:ascii="Arial" w:hAnsi="Arial"/>
          <w:i/>
        </w:rPr>
        <w:t>n.º</w:t>
      </w:r>
      <w:r>
        <w:rPr>
          <w:rFonts w:ascii="Arial" w:hAnsi="Arial"/>
          <w:i/>
          <w:spacing w:val="21"/>
        </w:rPr>
        <w:t xml:space="preserve"> </w:t>
      </w:r>
      <w:r>
        <w:rPr>
          <w:rFonts w:ascii="Arial" w:hAnsi="Arial"/>
          <w:i/>
        </w:rPr>
        <w:t>900.116.899-8,</w:t>
      </w:r>
      <w:r>
        <w:rPr>
          <w:rFonts w:ascii="Arial" w:hAnsi="Arial"/>
          <w:i/>
          <w:spacing w:val="22"/>
        </w:rPr>
        <w:t xml:space="preserve"> </w:t>
      </w:r>
      <w:r>
        <w:rPr>
          <w:rFonts w:ascii="Arial" w:hAnsi="Arial"/>
          <w:i/>
        </w:rPr>
        <w:t>no</w:t>
      </w:r>
      <w:r>
        <w:rPr>
          <w:rFonts w:ascii="Arial" w:hAnsi="Arial"/>
          <w:i/>
          <w:spacing w:val="16"/>
        </w:rPr>
        <w:t xml:space="preserve"> </w:t>
      </w:r>
      <w:r>
        <w:rPr>
          <w:rFonts w:ascii="Arial" w:hAnsi="Arial"/>
          <w:i/>
        </w:rPr>
        <w:t>respondió</w:t>
      </w:r>
      <w:r>
        <w:rPr>
          <w:rFonts w:ascii="Arial" w:hAnsi="Arial"/>
          <w:i/>
          <w:spacing w:val="21"/>
        </w:rPr>
        <w:t xml:space="preserve"> </w:t>
      </w:r>
      <w:r>
        <w:rPr>
          <w:rFonts w:ascii="Arial" w:hAnsi="Arial"/>
          <w:i/>
        </w:rPr>
        <w:t>apropiadamente</w:t>
      </w:r>
      <w:r>
        <w:rPr>
          <w:rFonts w:ascii="Arial" w:hAnsi="Arial"/>
          <w:i/>
          <w:spacing w:val="21"/>
        </w:rPr>
        <w:t xml:space="preserve"> </w:t>
      </w:r>
      <w:r>
        <w:rPr>
          <w:rFonts w:ascii="Arial" w:hAnsi="Arial"/>
          <w:i/>
        </w:rPr>
        <w:t>a</w:t>
      </w:r>
    </w:p>
    <w:p w14:paraId="5FC9D3F1" w14:textId="77777777" w:rsidR="004144C4" w:rsidRDefault="004144C4">
      <w:pPr>
        <w:rPr>
          <w:rFonts w:ascii="Arial" w:hAnsi="Arial"/>
        </w:rPr>
        <w:sectPr w:rsidR="004144C4" w:rsidSect="00247A33">
          <w:pgSz w:w="12240" w:h="18720"/>
          <w:pgMar w:top="2040" w:right="1500" w:bottom="920" w:left="1600" w:header="776" w:footer="730" w:gutter="0"/>
          <w:cols w:space="720"/>
        </w:sectPr>
      </w:pPr>
    </w:p>
    <w:p w14:paraId="5CD4A5BB" w14:textId="77777777" w:rsidR="004144C4" w:rsidRDefault="004144C4">
      <w:pPr>
        <w:pStyle w:val="Textoindependiente"/>
        <w:spacing w:before="7"/>
        <w:rPr>
          <w:rFonts w:ascii="Arial"/>
          <w:i/>
          <w:sz w:val="15"/>
        </w:rPr>
      </w:pPr>
    </w:p>
    <w:p w14:paraId="64E6E753" w14:textId="77777777" w:rsidR="004144C4" w:rsidRDefault="00E5591A">
      <w:pPr>
        <w:spacing w:before="94"/>
        <w:ind w:left="668" w:right="768"/>
        <w:jc w:val="both"/>
        <w:rPr>
          <w:rFonts w:ascii="Arial" w:hAnsi="Arial"/>
          <w:i/>
        </w:rPr>
      </w:pPr>
      <w:r>
        <w:rPr>
          <w:rFonts w:ascii="Arial" w:hAnsi="Arial"/>
          <w:i/>
        </w:rPr>
        <w:t>los requerimientos realizados con motivo de los incumplimientos contractuales</w:t>
      </w:r>
      <w:r>
        <w:rPr>
          <w:rFonts w:ascii="Arial" w:hAnsi="Arial"/>
          <w:i/>
          <w:spacing w:val="1"/>
        </w:rPr>
        <w:t xml:space="preserve"> </w:t>
      </w:r>
      <w:r>
        <w:rPr>
          <w:rFonts w:ascii="Arial" w:hAnsi="Arial"/>
          <w:i/>
        </w:rPr>
        <w:t>encontrados</w:t>
      </w:r>
      <w:r>
        <w:rPr>
          <w:rFonts w:ascii="Arial" w:hAnsi="Arial"/>
          <w:i/>
          <w:spacing w:val="-3"/>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Dirección del Fondo</w:t>
      </w:r>
      <w:r>
        <w:rPr>
          <w:rFonts w:ascii="Arial" w:hAnsi="Arial"/>
          <w:i/>
          <w:spacing w:val="-1"/>
        </w:rPr>
        <w:t xml:space="preserve"> </w:t>
      </w:r>
      <w:r>
        <w:rPr>
          <w:rFonts w:ascii="Arial" w:hAnsi="Arial"/>
          <w:i/>
        </w:rPr>
        <w:t>Rotatorio de</w:t>
      </w:r>
      <w:r>
        <w:rPr>
          <w:rFonts w:ascii="Arial" w:hAnsi="Arial"/>
          <w:i/>
          <w:spacing w:val="-1"/>
        </w:rPr>
        <w:t xml:space="preserve"> </w:t>
      </w:r>
      <w:r>
        <w:rPr>
          <w:rFonts w:ascii="Arial" w:hAnsi="Arial"/>
          <w:i/>
        </w:rPr>
        <w:t>la Policía.</w:t>
      </w:r>
    </w:p>
    <w:p w14:paraId="094546AE" w14:textId="77777777" w:rsidR="004144C4" w:rsidRDefault="004144C4">
      <w:pPr>
        <w:pStyle w:val="Textoindependiente"/>
        <w:spacing w:before="1"/>
        <w:rPr>
          <w:rFonts w:ascii="Arial"/>
          <w:i/>
          <w:sz w:val="22"/>
        </w:rPr>
      </w:pPr>
    </w:p>
    <w:p w14:paraId="41B5276D" w14:textId="77777777" w:rsidR="004144C4" w:rsidRDefault="00E5591A">
      <w:pPr>
        <w:spacing w:before="1"/>
        <w:ind w:left="668" w:right="763"/>
        <w:jc w:val="both"/>
        <w:rPr>
          <w:rFonts w:ascii="Arial" w:hAnsi="Arial"/>
          <w:i/>
        </w:rPr>
      </w:pPr>
      <w:r>
        <w:rPr>
          <w:rFonts w:ascii="Arial" w:hAnsi="Arial"/>
          <w:i/>
        </w:rPr>
        <w:t>Con las comunicaciones enviadas al Contratista y a la Aseguradora, se dio</w:t>
      </w:r>
      <w:r>
        <w:rPr>
          <w:rFonts w:ascii="Arial" w:hAnsi="Arial"/>
          <w:i/>
          <w:spacing w:val="1"/>
        </w:rPr>
        <w:t xml:space="preserve"> </w:t>
      </w:r>
      <w:r>
        <w:rPr>
          <w:rFonts w:ascii="Arial" w:hAnsi="Arial"/>
          <w:i/>
        </w:rPr>
        <w:t>cumplimiento a la obligación de la entidad establecida en el artículo 35 del</w:t>
      </w:r>
      <w:r>
        <w:rPr>
          <w:rFonts w:ascii="Arial" w:hAnsi="Arial"/>
          <w:i/>
          <w:spacing w:val="1"/>
        </w:rPr>
        <w:t xml:space="preserve"> </w:t>
      </w:r>
      <w:r>
        <w:rPr>
          <w:rFonts w:ascii="Arial" w:hAnsi="Arial"/>
          <w:i/>
        </w:rPr>
        <w:t>Código</w:t>
      </w:r>
      <w:r>
        <w:rPr>
          <w:rFonts w:ascii="Arial" w:hAnsi="Arial"/>
          <w:i/>
          <w:spacing w:val="-1"/>
        </w:rPr>
        <w:t xml:space="preserve"> </w:t>
      </w:r>
      <w:r>
        <w:rPr>
          <w:rFonts w:ascii="Arial" w:hAnsi="Arial"/>
          <w:i/>
        </w:rPr>
        <w:t>Contencioso Administrativo.</w:t>
      </w:r>
    </w:p>
    <w:p w14:paraId="5DB64C80" w14:textId="77777777" w:rsidR="004144C4" w:rsidRDefault="004144C4">
      <w:pPr>
        <w:pStyle w:val="Textoindependiente"/>
        <w:spacing w:before="9"/>
        <w:rPr>
          <w:rFonts w:ascii="Arial"/>
          <w:i/>
          <w:sz w:val="21"/>
        </w:rPr>
      </w:pPr>
    </w:p>
    <w:p w14:paraId="35A1A46A" w14:textId="77777777" w:rsidR="004144C4" w:rsidRDefault="00E5591A">
      <w:pPr>
        <w:spacing w:before="1"/>
        <w:ind w:left="668" w:right="764"/>
        <w:jc w:val="both"/>
        <w:rPr>
          <w:rFonts w:ascii="Arial" w:hAnsi="Arial"/>
          <w:i/>
        </w:rPr>
      </w:pPr>
      <w:r>
        <w:rPr>
          <w:rFonts w:ascii="Arial" w:hAnsi="Arial"/>
          <w:i/>
        </w:rPr>
        <w:t>Cabe anotar que el contratista CONSORCIO TABIO 2006, al no atender los</w:t>
      </w:r>
      <w:r>
        <w:rPr>
          <w:rFonts w:ascii="Arial" w:hAnsi="Arial"/>
          <w:i/>
          <w:spacing w:val="1"/>
        </w:rPr>
        <w:t xml:space="preserve"> </w:t>
      </w:r>
      <w:r>
        <w:rPr>
          <w:rFonts w:ascii="Arial" w:hAnsi="Arial"/>
          <w:i/>
        </w:rPr>
        <w:t>requerimientos</w:t>
      </w:r>
      <w:r>
        <w:rPr>
          <w:rFonts w:ascii="Arial" w:hAnsi="Arial"/>
          <w:i/>
          <w:spacing w:val="1"/>
        </w:rPr>
        <w:t xml:space="preserve"> </w:t>
      </w:r>
      <w:r>
        <w:rPr>
          <w:rFonts w:ascii="Arial" w:hAnsi="Arial"/>
          <w:i/>
        </w:rPr>
        <w:t>realizados,</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alguna</w:t>
      </w:r>
      <w:r>
        <w:rPr>
          <w:rFonts w:ascii="Arial" w:hAnsi="Arial"/>
          <w:i/>
          <w:spacing w:val="1"/>
        </w:rPr>
        <w:t xml:space="preserve"> </w:t>
      </w:r>
      <w:r>
        <w:rPr>
          <w:rFonts w:ascii="Arial" w:hAnsi="Arial"/>
          <w:i/>
        </w:rPr>
        <w:t>propuesta</w:t>
      </w:r>
      <w:r>
        <w:rPr>
          <w:rFonts w:ascii="Arial" w:hAnsi="Arial"/>
          <w:i/>
          <w:spacing w:val="1"/>
        </w:rPr>
        <w:t xml:space="preserve"> </w:t>
      </w:r>
      <w:r>
        <w:rPr>
          <w:rFonts w:ascii="Arial" w:hAnsi="Arial"/>
          <w:i/>
        </w:rPr>
        <w:t>frente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problemas</w:t>
      </w:r>
      <w:r>
        <w:rPr>
          <w:rFonts w:ascii="Arial" w:hAnsi="Arial"/>
          <w:i/>
          <w:spacing w:val="1"/>
        </w:rPr>
        <w:t xml:space="preserve"> </w:t>
      </w:r>
      <w:r>
        <w:rPr>
          <w:rFonts w:ascii="Arial" w:hAnsi="Arial"/>
          <w:i/>
        </w:rPr>
        <w:t>presentados con ocasión de la ejecución del contrato antes citado, ha afectado</w:t>
      </w:r>
      <w:r>
        <w:rPr>
          <w:rFonts w:ascii="Arial" w:hAnsi="Arial"/>
          <w:i/>
          <w:spacing w:val="-60"/>
        </w:rPr>
        <w:t xml:space="preserve"> </w:t>
      </w:r>
      <w:r>
        <w:rPr>
          <w:rFonts w:ascii="Arial" w:hAnsi="Arial"/>
          <w:i/>
        </w:rPr>
        <w:t>la</w:t>
      </w:r>
      <w:r>
        <w:rPr>
          <w:rFonts w:ascii="Arial" w:hAnsi="Arial"/>
          <w:i/>
          <w:spacing w:val="-13"/>
        </w:rPr>
        <w:t xml:space="preserve"> </w:t>
      </w:r>
      <w:r>
        <w:rPr>
          <w:rFonts w:ascii="Arial" w:hAnsi="Arial"/>
          <w:i/>
        </w:rPr>
        <w:t>contratación</w:t>
      </w:r>
      <w:r>
        <w:rPr>
          <w:rFonts w:ascii="Arial" w:hAnsi="Arial"/>
          <w:i/>
          <w:spacing w:val="-13"/>
        </w:rPr>
        <w:t xml:space="preserve"> </w:t>
      </w:r>
      <w:r>
        <w:rPr>
          <w:rFonts w:ascii="Arial" w:hAnsi="Arial"/>
          <w:i/>
        </w:rPr>
        <w:t>de</w:t>
      </w:r>
      <w:r>
        <w:rPr>
          <w:rFonts w:ascii="Arial" w:hAnsi="Arial"/>
          <w:i/>
          <w:spacing w:val="-13"/>
        </w:rPr>
        <w:t xml:space="preserve"> </w:t>
      </w:r>
      <w:r>
        <w:rPr>
          <w:rFonts w:ascii="Arial" w:hAnsi="Arial"/>
          <w:i/>
        </w:rPr>
        <w:t>la</w:t>
      </w:r>
      <w:r>
        <w:rPr>
          <w:rFonts w:ascii="Arial" w:hAnsi="Arial"/>
          <w:i/>
          <w:spacing w:val="-15"/>
        </w:rPr>
        <w:t xml:space="preserve"> </w:t>
      </w:r>
      <w:r>
        <w:rPr>
          <w:rFonts w:ascii="Arial" w:hAnsi="Arial"/>
          <w:i/>
        </w:rPr>
        <w:t>obra,</w:t>
      </w:r>
      <w:r>
        <w:rPr>
          <w:rFonts w:ascii="Arial" w:hAnsi="Arial"/>
          <w:i/>
          <w:spacing w:val="-11"/>
        </w:rPr>
        <w:t xml:space="preserve"> </w:t>
      </w:r>
      <w:r>
        <w:rPr>
          <w:rFonts w:ascii="Arial" w:hAnsi="Arial"/>
          <w:i/>
        </w:rPr>
        <w:t>“CONSTRUCCIÓN</w:t>
      </w:r>
      <w:r>
        <w:rPr>
          <w:rFonts w:ascii="Arial" w:hAnsi="Arial"/>
          <w:i/>
          <w:spacing w:val="-13"/>
        </w:rPr>
        <w:t xml:space="preserve"> </w:t>
      </w:r>
      <w:r>
        <w:rPr>
          <w:rFonts w:ascii="Arial" w:hAnsi="Arial"/>
          <w:i/>
        </w:rPr>
        <w:t>ADECUACIÓN</w:t>
      </w:r>
      <w:r>
        <w:rPr>
          <w:rFonts w:ascii="Arial" w:hAnsi="Arial"/>
          <w:i/>
          <w:spacing w:val="-14"/>
        </w:rPr>
        <w:t xml:space="preserve"> </w:t>
      </w:r>
      <w:r>
        <w:rPr>
          <w:rFonts w:ascii="Arial" w:hAnsi="Arial"/>
          <w:i/>
        </w:rPr>
        <w:t>Y</w:t>
      </w:r>
      <w:r>
        <w:rPr>
          <w:rFonts w:ascii="Arial" w:hAnsi="Arial"/>
          <w:i/>
          <w:spacing w:val="-13"/>
        </w:rPr>
        <w:t xml:space="preserve"> </w:t>
      </w:r>
      <w:r>
        <w:rPr>
          <w:rFonts w:ascii="Arial" w:hAnsi="Arial"/>
          <w:i/>
        </w:rPr>
        <w:t>DOTACIÓN</w:t>
      </w:r>
      <w:r>
        <w:rPr>
          <w:rFonts w:ascii="Arial" w:hAnsi="Arial"/>
          <w:i/>
          <w:spacing w:val="-13"/>
        </w:rPr>
        <w:t xml:space="preserve"> </w:t>
      </w:r>
      <w:r>
        <w:rPr>
          <w:rFonts w:ascii="Arial" w:hAnsi="Arial"/>
          <w:i/>
        </w:rPr>
        <w:t>DE</w:t>
      </w:r>
      <w:r>
        <w:rPr>
          <w:rFonts w:ascii="Arial" w:hAnsi="Arial"/>
          <w:i/>
          <w:spacing w:val="-59"/>
        </w:rPr>
        <w:t xml:space="preserve"> </w:t>
      </w:r>
      <w:r>
        <w:rPr>
          <w:rFonts w:ascii="Arial" w:hAnsi="Arial"/>
          <w:i/>
        </w:rPr>
        <w:t>LA</w:t>
      </w:r>
      <w:r>
        <w:rPr>
          <w:rFonts w:ascii="Arial" w:hAnsi="Arial"/>
          <w:i/>
          <w:spacing w:val="-7"/>
        </w:rPr>
        <w:t xml:space="preserve"> </w:t>
      </w:r>
      <w:r>
        <w:rPr>
          <w:rFonts w:ascii="Arial" w:hAnsi="Arial"/>
          <w:i/>
        </w:rPr>
        <w:t>ESCUELA</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CADETES</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POLICÍA</w:t>
      </w:r>
      <w:r>
        <w:rPr>
          <w:rFonts w:ascii="Arial" w:hAnsi="Arial"/>
          <w:i/>
          <w:spacing w:val="-8"/>
        </w:rPr>
        <w:t xml:space="preserve"> </w:t>
      </w:r>
      <w:r>
        <w:rPr>
          <w:rFonts w:ascii="Arial" w:hAnsi="Arial"/>
          <w:i/>
        </w:rPr>
        <w:t>GENERAL</w:t>
      </w:r>
      <w:r>
        <w:rPr>
          <w:rFonts w:ascii="Arial" w:hAnsi="Arial"/>
          <w:i/>
          <w:spacing w:val="-5"/>
        </w:rPr>
        <w:t xml:space="preserve"> </w:t>
      </w:r>
      <w:r>
        <w:rPr>
          <w:rFonts w:ascii="Arial" w:hAnsi="Arial"/>
          <w:i/>
        </w:rPr>
        <w:t>SANTANDER</w:t>
      </w:r>
      <w:r>
        <w:rPr>
          <w:rFonts w:ascii="Arial" w:hAnsi="Arial"/>
          <w:i/>
          <w:spacing w:val="-6"/>
        </w:rPr>
        <w:t xml:space="preserve"> </w:t>
      </w:r>
      <w:r>
        <w:rPr>
          <w:rFonts w:ascii="Arial" w:hAnsi="Arial"/>
          <w:i/>
        </w:rPr>
        <w:t>EN</w:t>
      </w:r>
      <w:r>
        <w:rPr>
          <w:rFonts w:ascii="Arial" w:hAnsi="Arial"/>
          <w:i/>
          <w:spacing w:val="-6"/>
        </w:rPr>
        <w:t xml:space="preserve"> </w:t>
      </w:r>
      <w:r>
        <w:rPr>
          <w:rFonts w:ascii="Arial" w:hAnsi="Arial"/>
          <w:i/>
        </w:rPr>
        <w:t>TABIO</w:t>
      </w:r>
      <w:r>
        <w:rPr>
          <w:rFonts w:ascii="Arial" w:hAnsi="Arial"/>
          <w:i/>
          <w:spacing w:val="-59"/>
        </w:rPr>
        <w:t xml:space="preserve"> </w:t>
      </w:r>
      <w:r>
        <w:rPr>
          <w:rFonts w:ascii="Arial" w:hAnsi="Arial"/>
          <w:i/>
        </w:rPr>
        <w:t>CUNDINAMARCA”.</w:t>
      </w:r>
    </w:p>
    <w:p w14:paraId="152D4F27" w14:textId="77777777" w:rsidR="004144C4" w:rsidRDefault="004144C4">
      <w:pPr>
        <w:pStyle w:val="Textoindependiente"/>
        <w:rPr>
          <w:rFonts w:ascii="Arial"/>
          <w:i/>
          <w:sz w:val="22"/>
        </w:rPr>
      </w:pPr>
    </w:p>
    <w:p w14:paraId="06423A14" w14:textId="77777777" w:rsidR="004144C4" w:rsidRDefault="00E5591A">
      <w:pPr>
        <w:ind w:left="668" w:right="766"/>
        <w:jc w:val="both"/>
        <w:rPr>
          <w:rFonts w:ascii="Arial" w:hAnsi="Arial"/>
          <w:i/>
        </w:rPr>
      </w:pPr>
      <w:r>
        <w:rPr>
          <w:rFonts w:ascii="Arial" w:hAnsi="Arial"/>
          <w:i/>
        </w:rPr>
        <w:t>Que</w:t>
      </w:r>
      <w:r>
        <w:rPr>
          <w:rFonts w:ascii="Arial" w:hAnsi="Arial"/>
          <w:i/>
          <w:spacing w:val="1"/>
        </w:rPr>
        <w:t xml:space="preserve"> </w:t>
      </w:r>
      <w:r>
        <w:rPr>
          <w:rFonts w:ascii="Arial" w:hAnsi="Arial"/>
          <w:i/>
        </w:rPr>
        <w:t>tales</w:t>
      </w:r>
      <w:r>
        <w:rPr>
          <w:rFonts w:ascii="Arial" w:hAnsi="Arial"/>
          <w:i/>
          <w:spacing w:val="1"/>
        </w:rPr>
        <w:t xml:space="preserve"> </w:t>
      </w:r>
      <w:r>
        <w:rPr>
          <w:rFonts w:ascii="Arial" w:hAnsi="Arial"/>
          <w:i/>
        </w:rPr>
        <w:t>circunstancias,</w:t>
      </w:r>
      <w:r>
        <w:rPr>
          <w:rFonts w:ascii="Arial" w:hAnsi="Arial"/>
          <w:i/>
          <w:spacing w:val="1"/>
        </w:rPr>
        <w:t xml:space="preserve"> </w:t>
      </w:r>
      <w:r>
        <w:rPr>
          <w:rFonts w:ascii="Arial" w:hAnsi="Arial"/>
          <w:i/>
        </w:rPr>
        <w:t>son</w:t>
      </w:r>
      <w:r>
        <w:rPr>
          <w:rFonts w:ascii="Arial" w:hAnsi="Arial"/>
          <w:i/>
          <w:spacing w:val="1"/>
        </w:rPr>
        <w:t xml:space="preserve"> </w:t>
      </w:r>
      <w:r>
        <w:rPr>
          <w:rFonts w:ascii="Arial" w:hAnsi="Arial"/>
          <w:i/>
        </w:rPr>
        <w:t>únicamente</w:t>
      </w:r>
      <w:r>
        <w:rPr>
          <w:rFonts w:ascii="Arial" w:hAnsi="Arial"/>
          <w:i/>
          <w:spacing w:val="1"/>
        </w:rPr>
        <w:t xml:space="preserve"> </w:t>
      </w:r>
      <w:r>
        <w:rPr>
          <w:rFonts w:ascii="Arial" w:hAnsi="Arial"/>
          <w:i/>
        </w:rPr>
        <w:t>imputables</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contratista,</w:t>
      </w:r>
      <w:r>
        <w:rPr>
          <w:rFonts w:ascii="Arial" w:hAnsi="Arial"/>
          <w:i/>
          <w:spacing w:val="1"/>
        </w:rPr>
        <w:t xml:space="preserve"> </w:t>
      </w:r>
      <w:r>
        <w:rPr>
          <w:rFonts w:ascii="Arial" w:hAnsi="Arial"/>
          <w:i/>
        </w:rPr>
        <w:t>sin</w:t>
      </w:r>
      <w:r>
        <w:rPr>
          <w:rFonts w:ascii="Arial" w:hAnsi="Arial"/>
          <w:i/>
          <w:spacing w:val="1"/>
        </w:rPr>
        <w:t xml:space="preserve"> </w:t>
      </w:r>
      <w:r>
        <w:rPr>
          <w:rFonts w:ascii="Arial" w:hAnsi="Arial"/>
          <w:i/>
        </w:rPr>
        <w:t>justificación</w:t>
      </w:r>
      <w:r>
        <w:rPr>
          <w:rFonts w:ascii="Arial" w:hAnsi="Arial"/>
          <w:i/>
          <w:spacing w:val="-1"/>
        </w:rPr>
        <w:t xml:space="preserve"> </w:t>
      </w:r>
      <w:r>
        <w:rPr>
          <w:rFonts w:ascii="Arial" w:hAnsi="Arial"/>
          <w:i/>
        </w:rPr>
        <w:t>alguna.</w:t>
      </w:r>
    </w:p>
    <w:p w14:paraId="35BAB981" w14:textId="77777777" w:rsidR="004144C4" w:rsidRDefault="004144C4">
      <w:pPr>
        <w:pStyle w:val="Textoindependiente"/>
        <w:rPr>
          <w:rFonts w:ascii="Arial"/>
          <w:i/>
          <w:sz w:val="22"/>
        </w:rPr>
      </w:pPr>
    </w:p>
    <w:p w14:paraId="576B5218" w14:textId="77777777" w:rsidR="004144C4" w:rsidRDefault="00E5591A">
      <w:pPr>
        <w:ind w:left="668" w:right="764"/>
        <w:jc w:val="both"/>
        <w:rPr>
          <w:rFonts w:ascii="Arial" w:hAnsi="Arial"/>
          <w:i/>
        </w:rPr>
      </w:pPr>
      <w:r>
        <w:rPr>
          <w:rFonts w:ascii="Arial" w:hAnsi="Arial"/>
          <w:i/>
        </w:rPr>
        <w:t>Que el Fondo Rotatorio de la Policía debe resaltar que los fines que motivaron</w:t>
      </w:r>
      <w:r>
        <w:rPr>
          <w:rFonts w:ascii="Arial" w:hAnsi="Arial"/>
          <w:i/>
          <w:spacing w:val="1"/>
        </w:rPr>
        <w:t xml:space="preserve"> </w:t>
      </w:r>
      <w:r>
        <w:rPr>
          <w:rFonts w:ascii="Arial" w:hAnsi="Arial"/>
          <w:i/>
        </w:rPr>
        <w:t>la apertura del proceso de contratación, no son otros que los de tener un</w:t>
      </w:r>
      <w:r>
        <w:rPr>
          <w:rFonts w:ascii="Arial" w:hAnsi="Arial"/>
          <w:i/>
          <w:spacing w:val="1"/>
        </w:rPr>
        <w:t xml:space="preserve"> </w:t>
      </w:r>
      <w:r>
        <w:rPr>
          <w:rFonts w:ascii="Arial" w:hAnsi="Arial"/>
          <w:i/>
        </w:rPr>
        <w:t>contratista de consultoría que desarrollara actividades de manera profesional</w:t>
      </w:r>
      <w:r>
        <w:rPr>
          <w:rFonts w:ascii="Arial" w:hAnsi="Arial"/>
          <w:i/>
          <w:spacing w:val="1"/>
        </w:rPr>
        <w:t xml:space="preserve"> </w:t>
      </w:r>
      <w:r>
        <w:rPr>
          <w:rFonts w:ascii="Arial" w:hAnsi="Arial"/>
          <w:i/>
        </w:rPr>
        <w:t>equivalente</w:t>
      </w:r>
      <w:r>
        <w:rPr>
          <w:rFonts w:ascii="Arial" w:hAnsi="Arial"/>
          <w:i/>
          <w:spacing w:val="-1"/>
        </w:rPr>
        <w:t xml:space="preserve"> </w:t>
      </w:r>
      <w:r>
        <w:rPr>
          <w:rFonts w:ascii="Arial" w:hAnsi="Arial"/>
          <w:i/>
        </w:rPr>
        <w:t>a la</w:t>
      </w:r>
      <w:r>
        <w:rPr>
          <w:rFonts w:ascii="Arial" w:hAnsi="Arial"/>
          <w:i/>
          <w:spacing w:val="-2"/>
        </w:rPr>
        <w:t xml:space="preserve"> </w:t>
      </w:r>
      <w:r>
        <w:rPr>
          <w:rFonts w:ascii="Arial" w:hAnsi="Arial"/>
          <w:i/>
        </w:rPr>
        <w:t>responsabilidad</w:t>
      </w:r>
      <w:r>
        <w:rPr>
          <w:rFonts w:ascii="Arial" w:hAnsi="Arial"/>
          <w:i/>
          <w:spacing w:val="-1"/>
        </w:rPr>
        <w:t xml:space="preserve"> </w:t>
      </w:r>
      <w:r>
        <w:rPr>
          <w:rFonts w:ascii="Arial" w:hAnsi="Arial"/>
          <w:i/>
        </w:rPr>
        <w:t>de acuerdo</w:t>
      </w:r>
      <w:r>
        <w:rPr>
          <w:rFonts w:ascii="Arial" w:hAnsi="Arial"/>
          <w:i/>
          <w:spacing w:val="-1"/>
        </w:rPr>
        <w:t xml:space="preserve"> </w:t>
      </w:r>
      <w:r>
        <w:rPr>
          <w:rFonts w:ascii="Arial" w:hAnsi="Arial"/>
          <w:i/>
        </w:rPr>
        <w:t>al</w:t>
      </w:r>
      <w:r>
        <w:rPr>
          <w:rFonts w:ascii="Arial" w:hAnsi="Arial"/>
          <w:i/>
          <w:spacing w:val="-3"/>
        </w:rPr>
        <w:t xml:space="preserve"> </w:t>
      </w:r>
      <w:r>
        <w:rPr>
          <w:rFonts w:ascii="Arial" w:hAnsi="Arial"/>
          <w:i/>
        </w:rPr>
        <w:t>contrato</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191</w:t>
      </w:r>
      <w:r>
        <w:rPr>
          <w:rFonts w:ascii="Arial" w:hAnsi="Arial"/>
          <w:i/>
          <w:spacing w:val="-3"/>
        </w:rPr>
        <w:t xml:space="preserve"> </w:t>
      </w:r>
      <w:r>
        <w:rPr>
          <w:rFonts w:ascii="Arial" w:hAnsi="Arial"/>
          <w:i/>
        </w:rPr>
        <w:t>de 2006.</w:t>
      </w:r>
    </w:p>
    <w:p w14:paraId="4B394074" w14:textId="77777777" w:rsidR="004144C4" w:rsidRDefault="004144C4">
      <w:pPr>
        <w:pStyle w:val="Textoindependiente"/>
        <w:rPr>
          <w:rFonts w:ascii="Arial"/>
          <w:i/>
          <w:sz w:val="22"/>
        </w:rPr>
      </w:pPr>
    </w:p>
    <w:p w14:paraId="6E6A84E5" w14:textId="77777777" w:rsidR="004144C4" w:rsidRDefault="00E5591A">
      <w:pPr>
        <w:ind w:left="668" w:right="762"/>
        <w:jc w:val="both"/>
        <w:rPr>
          <w:rFonts w:ascii="Arial" w:hAnsi="Arial"/>
          <w:i/>
        </w:rPr>
      </w:pPr>
      <w:r>
        <w:rPr>
          <w:rFonts w:ascii="Arial" w:hAnsi="Arial"/>
          <w:i/>
        </w:rPr>
        <w:t>Que de lo descrito y analizado se tiene todo lo contrario, ya que según los</w:t>
      </w:r>
      <w:r>
        <w:rPr>
          <w:rFonts w:ascii="Arial" w:hAnsi="Arial"/>
          <w:i/>
          <w:spacing w:val="1"/>
        </w:rPr>
        <w:t xml:space="preserve"> </w:t>
      </w:r>
      <w:r>
        <w:rPr>
          <w:rFonts w:ascii="Arial" w:hAnsi="Arial"/>
          <w:i/>
        </w:rPr>
        <w:t>informes</w:t>
      </w:r>
      <w:r>
        <w:rPr>
          <w:rFonts w:ascii="Arial" w:hAnsi="Arial"/>
          <w:i/>
          <w:spacing w:val="-13"/>
        </w:rPr>
        <w:t xml:space="preserve"> </w:t>
      </w:r>
      <w:r>
        <w:rPr>
          <w:rFonts w:ascii="Arial" w:hAnsi="Arial"/>
          <w:i/>
        </w:rPr>
        <w:t>y</w:t>
      </w:r>
      <w:r>
        <w:rPr>
          <w:rFonts w:ascii="Arial" w:hAnsi="Arial"/>
          <w:i/>
          <w:spacing w:val="-10"/>
        </w:rPr>
        <w:t xml:space="preserve"> </w:t>
      </w:r>
      <w:r>
        <w:rPr>
          <w:rFonts w:ascii="Arial" w:hAnsi="Arial"/>
          <w:i/>
        </w:rPr>
        <w:t>requerimientos</w:t>
      </w:r>
      <w:r>
        <w:rPr>
          <w:rFonts w:ascii="Arial" w:hAnsi="Arial"/>
          <w:i/>
          <w:spacing w:val="-10"/>
        </w:rPr>
        <w:t xml:space="preserve"> </w:t>
      </w:r>
      <w:r>
        <w:rPr>
          <w:rFonts w:ascii="Arial" w:hAnsi="Arial"/>
          <w:i/>
        </w:rPr>
        <w:t>se</w:t>
      </w:r>
      <w:r>
        <w:rPr>
          <w:rFonts w:ascii="Arial" w:hAnsi="Arial"/>
          <w:i/>
          <w:spacing w:val="-9"/>
        </w:rPr>
        <w:t xml:space="preserve"> </w:t>
      </w:r>
      <w:r>
        <w:rPr>
          <w:rFonts w:ascii="Arial" w:hAnsi="Arial"/>
          <w:i/>
        </w:rPr>
        <w:t>concluye</w:t>
      </w:r>
      <w:r>
        <w:rPr>
          <w:rFonts w:ascii="Arial" w:hAnsi="Arial"/>
          <w:i/>
          <w:spacing w:val="-11"/>
        </w:rPr>
        <w:t xml:space="preserve"> </w:t>
      </w:r>
      <w:r>
        <w:rPr>
          <w:rFonts w:ascii="Arial" w:hAnsi="Arial"/>
          <w:i/>
        </w:rPr>
        <w:t>de</w:t>
      </w:r>
      <w:r>
        <w:rPr>
          <w:rFonts w:ascii="Arial" w:hAnsi="Arial"/>
          <w:i/>
          <w:spacing w:val="-13"/>
        </w:rPr>
        <w:t xml:space="preserve"> </w:t>
      </w:r>
      <w:r>
        <w:rPr>
          <w:rFonts w:ascii="Arial" w:hAnsi="Arial"/>
          <w:i/>
        </w:rPr>
        <w:t>manera</w:t>
      </w:r>
      <w:r>
        <w:rPr>
          <w:rFonts w:ascii="Arial" w:hAnsi="Arial"/>
          <w:i/>
          <w:spacing w:val="-11"/>
        </w:rPr>
        <w:t xml:space="preserve"> </w:t>
      </w:r>
      <w:r>
        <w:rPr>
          <w:rFonts w:ascii="Arial" w:hAnsi="Arial"/>
          <w:i/>
        </w:rPr>
        <w:t>inequívoca</w:t>
      </w:r>
      <w:r>
        <w:rPr>
          <w:rFonts w:ascii="Arial" w:hAnsi="Arial"/>
          <w:i/>
          <w:spacing w:val="-11"/>
        </w:rPr>
        <w:t xml:space="preserve"> </w:t>
      </w:r>
      <w:r>
        <w:rPr>
          <w:rFonts w:ascii="Arial" w:hAnsi="Arial"/>
          <w:i/>
        </w:rPr>
        <w:t>que</w:t>
      </w:r>
      <w:r>
        <w:rPr>
          <w:rFonts w:ascii="Arial" w:hAnsi="Arial"/>
          <w:i/>
          <w:spacing w:val="-10"/>
        </w:rPr>
        <w:t xml:space="preserve"> </w:t>
      </w:r>
      <w:r>
        <w:rPr>
          <w:rFonts w:ascii="Arial" w:hAnsi="Arial"/>
          <w:i/>
        </w:rPr>
        <w:t>el</w:t>
      </w:r>
      <w:r>
        <w:rPr>
          <w:rFonts w:ascii="Arial" w:hAnsi="Arial"/>
          <w:i/>
          <w:spacing w:val="-10"/>
        </w:rPr>
        <w:t xml:space="preserve"> </w:t>
      </w:r>
      <w:r>
        <w:rPr>
          <w:rFonts w:ascii="Arial" w:hAnsi="Arial"/>
          <w:i/>
        </w:rPr>
        <w:t>contratista,</w:t>
      </w:r>
      <w:r>
        <w:rPr>
          <w:rFonts w:ascii="Arial" w:hAnsi="Arial"/>
          <w:i/>
          <w:spacing w:val="-59"/>
        </w:rPr>
        <w:t xml:space="preserve"> </w:t>
      </w:r>
      <w:r>
        <w:rPr>
          <w:rFonts w:ascii="Arial" w:hAnsi="Arial"/>
          <w:i/>
        </w:rPr>
        <w:t>ROBERTO</w:t>
      </w:r>
      <w:r>
        <w:rPr>
          <w:rFonts w:ascii="Arial" w:hAnsi="Arial"/>
          <w:i/>
          <w:spacing w:val="1"/>
        </w:rPr>
        <w:t xml:space="preserve"> </w:t>
      </w:r>
      <w:r>
        <w:rPr>
          <w:rFonts w:ascii="Arial" w:hAnsi="Arial"/>
          <w:i/>
        </w:rPr>
        <w:t>ALFREDO</w:t>
      </w:r>
      <w:r>
        <w:rPr>
          <w:rFonts w:ascii="Arial" w:hAnsi="Arial"/>
          <w:i/>
          <w:spacing w:val="1"/>
        </w:rPr>
        <w:t xml:space="preserve"> </w:t>
      </w:r>
      <w:r>
        <w:rPr>
          <w:rFonts w:ascii="Arial" w:hAnsi="Arial"/>
          <w:i/>
        </w:rPr>
        <w:t>MUÑOZ</w:t>
      </w:r>
      <w:r>
        <w:rPr>
          <w:rFonts w:ascii="Arial" w:hAnsi="Arial"/>
          <w:i/>
          <w:spacing w:val="1"/>
        </w:rPr>
        <w:t xml:space="preserve"> </w:t>
      </w:r>
      <w:r>
        <w:rPr>
          <w:rFonts w:ascii="Arial" w:hAnsi="Arial"/>
          <w:i/>
        </w:rPr>
        <w:t>ROA</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representación</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CONSORCIO</w:t>
      </w:r>
      <w:r>
        <w:rPr>
          <w:rFonts w:ascii="Arial" w:hAnsi="Arial"/>
          <w:i/>
          <w:spacing w:val="1"/>
        </w:rPr>
        <w:t xml:space="preserve"> </w:t>
      </w:r>
      <w:r>
        <w:rPr>
          <w:rFonts w:ascii="Arial" w:hAnsi="Arial"/>
          <w:i/>
        </w:rPr>
        <w:t>TABIO 2006, no cumplió cabalmente con las obligaciones y responsabilidades</w:t>
      </w:r>
      <w:r>
        <w:rPr>
          <w:rFonts w:ascii="Arial" w:hAnsi="Arial"/>
          <w:i/>
          <w:spacing w:val="1"/>
        </w:rPr>
        <w:t xml:space="preserve"> </w:t>
      </w:r>
      <w:r>
        <w:rPr>
          <w:rFonts w:ascii="Arial" w:hAnsi="Arial"/>
          <w:i/>
        </w:rPr>
        <w:t>plasmadas</w:t>
      </w:r>
      <w:r>
        <w:rPr>
          <w:rFonts w:ascii="Arial" w:hAnsi="Arial"/>
          <w:i/>
          <w:spacing w:val="-1"/>
        </w:rPr>
        <w:t xml:space="preserve"> </w:t>
      </w:r>
      <w:r>
        <w:rPr>
          <w:rFonts w:ascii="Arial" w:hAnsi="Arial"/>
          <w:i/>
        </w:rPr>
        <w:t>en</w:t>
      </w:r>
      <w:r>
        <w:rPr>
          <w:rFonts w:ascii="Arial" w:hAnsi="Arial"/>
          <w:i/>
          <w:spacing w:val="-2"/>
        </w:rPr>
        <w:t xml:space="preserve"> </w:t>
      </w:r>
      <w:r>
        <w:rPr>
          <w:rFonts w:ascii="Arial" w:hAnsi="Arial"/>
          <w:i/>
        </w:rPr>
        <w:t>el</w:t>
      </w:r>
      <w:r>
        <w:rPr>
          <w:rFonts w:ascii="Arial" w:hAnsi="Arial"/>
          <w:i/>
          <w:spacing w:val="-1"/>
        </w:rPr>
        <w:t xml:space="preserve"> </w:t>
      </w:r>
      <w:r>
        <w:rPr>
          <w:rFonts w:ascii="Arial" w:hAnsi="Arial"/>
          <w:i/>
        </w:rPr>
        <w:t>contrato.</w:t>
      </w:r>
    </w:p>
    <w:p w14:paraId="07792E78" w14:textId="77777777" w:rsidR="004144C4" w:rsidRDefault="004144C4">
      <w:pPr>
        <w:pStyle w:val="Textoindependiente"/>
        <w:spacing w:before="1"/>
        <w:rPr>
          <w:rFonts w:ascii="Arial"/>
          <w:i/>
          <w:sz w:val="22"/>
        </w:rPr>
      </w:pPr>
    </w:p>
    <w:p w14:paraId="4EF86D03" w14:textId="77777777" w:rsidR="004144C4" w:rsidRDefault="00E5591A">
      <w:pPr>
        <w:ind w:left="668" w:right="764"/>
        <w:jc w:val="both"/>
        <w:rPr>
          <w:rFonts w:ascii="Arial" w:hAnsi="Arial"/>
          <w:i/>
        </w:rPr>
      </w:pPr>
      <w:r>
        <w:rPr>
          <w:rFonts w:ascii="Arial" w:hAnsi="Arial"/>
          <w:i/>
        </w:rPr>
        <w:t>Que</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vez</w:t>
      </w:r>
      <w:r>
        <w:rPr>
          <w:rFonts w:ascii="Arial" w:hAnsi="Arial"/>
          <w:i/>
          <w:spacing w:val="1"/>
        </w:rPr>
        <w:t xml:space="preserve"> </w:t>
      </w:r>
      <w:r>
        <w:rPr>
          <w:rFonts w:ascii="Arial" w:hAnsi="Arial"/>
          <w:i/>
        </w:rPr>
        <w:t>revisada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documentación</w:t>
      </w:r>
      <w:r>
        <w:rPr>
          <w:rFonts w:ascii="Arial" w:hAnsi="Arial"/>
          <w:i/>
          <w:spacing w:val="1"/>
        </w:rPr>
        <w:t xml:space="preserve"> </w:t>
      </w:r>
      <w:r>
        <w:rPr>
          <w:rFonts w:ascii="Arial" w:hAnsi="Arial"/>
          <w:i/>
        </w:rPr>
        <w:t>entregada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contratista,</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evidencia que su obligación se incumplió parcialmente con lo previsto en el</w:t>
      </w:r>
      <w:r>
        <w:rPr>
          <w:rFonts w:ascii="Arial" w:hAnsi="Arial"/>
          <w:i/>
          <w:spacing w:val="1"/>
        </w:rPr>
        <w:t xml:space="preserve"> </w:t>
      </w:r>
      <w:r>
        <w:rPr>
          <w:rFonts w:ascii="Arial" w:hAnsi="Arial"/>
          <w:i/>
          <w:spacing w:val="-1"/>
        </w:rPr>
        <w:t>Pliego</w:t>
      </w:r>
      <w:r>
        <w:rPr>
          <w:rFonts w:ascii="Arial" w:hAnsi="Arial"/>
          <w:i/>
          <w:spacing w:val="-14"/>
        </w:rPr>
        <w:t xml:space="preserve"> </w:t>
      </w:r>
      <w:r>
        <w:rPr>
          <w:rFonts w:ascii="Arial" w:hAnsi="Arial"/>
          <w:i/>
          <w:spacing w:val="-1"/>
        </w:rPr>
        <w:t>de</w:t>
      </w:r>
      <w:r>
        <w:rPr>
          <w:rFonts w:ascii="Arial" w:hAnsi="Arial"/>
          <w:i/>
          <w:spacing w:val="-14"/>
        </w:rPr>
        <w:t xml:space="preserve"> </w:t>
      </w:r>
      <w:r>
        <w:rPr>
          <w:rFonts w:ascii="Arial" w:hAnsi="Arial"/>
          <w:i/>
          <w:spacing w:val="-1"/>
        </w:rPr>
        <w:t>Condiciones</w:t>
      </w:r>
      <w:r>
        <w:rPr>
          <w:rFonts w:ascii="Arial" w:hAnsi="Arial"/>
          <w:i/>
          <w:spacing w:val="-14"/>
        </w:rPr>
        <w:t xml:space="preserve"> </w:t>
      </w:r>
      <w:r>
        <w:rPr>
          <w:rFonts w:ascii="Arial" w:hAnsi="Arial"/>
          <w:i/>
          <w:spacing w:val="-1"/>
        </w:rPr>
        <w:t>numeral</w:t>
      </w:r>
      <w:r>
        <w:rPr>
          <w:rFonts w:ascii="Arial" w:hAnsi="Arial"/>
          <w:i/>
          <w:spacing w:val="-14"/>
        </w:rPr>
        <w:t xml:space="preserve"> </w:t>
      </w:r>
      <w:r>
        <w:rPr>
          <w:rFonts w:ascii="Arial" w:hAnsi="Arial"/>
          <w:i/>
        </w:rPr>
        <w:t>1.28</w:t>
      </w:r>
      <w:r>
        <w:rPr>
          <w:rFonts w:ascii="Arial" w:hAnsi="Arial"/>
          <w:i/>
          <w:spacing w:val="-17"/>
        </w:rPr>
        <w:t xml:space="preserve"> </w:t>
      </w:r>
      <w:r>
        <w:rPr>
          <w:rFonts w:ascii="Arial" w:hAnsi="Arial"/>
          <w:i/>
        </w:rPr>
        <w:t>Entrega</w:t>
      </w:r>
      <w:r>
        <w:rPr>
          <w:rFonts w:ascii="Arial" w:hAnsi="Arial"/>
          <w:i/>
          <w:spacing w:val="-14"/>
        </w:rPr>
        <w:t xml:space="preserve"> </w:t>
      </w:r>
      <w:r>
        <w:rPr>
          <w:rFonts w:ascii="Arial" w:hAnsi="Arial"/>
          <w:i/>
        </w:rPr>
        <w:t>Final:</w:t>
      </w:r>
      <w:r>
        <w:rPr>
          <w:rFonts w:ascii="Arial" w:hAnsi="Arial"/>
          <w:i/>
          <w:spacing w:val="-15"/>
        </w:rPr>
        <w:t xml:space="preserve"> </w:t>
      </w:r>
      <w:r>
        <w:rPr>
          <w:rFonts w:ascii="Arial" w:hAnsi="Arial"/>
          <w:i/>
        </w:rPr>
        <w:t>El</w:t>
      </w:r>
      <w:r>
        <w:rPr>
          <w:rFonts w:ascii="Arial" w:hAnsi="Arial"/>
          <w:i/>
          <w:spacing w:val="-14"/>
        </w:rPr>
        <w:t xml:space="preserve"> </w:t>
      </w:r>
      <w:r>
        <w:rPr>
          <w:rFonts w:ascii="Arial" w:hAnsi="Arial"/>
          <w:i/>
        </w:rPr>
        <w:t>Consultor</w:t>
      </w:r>
      <w:r>
        <w:rPr>
          <w:rFonts w:ascii="Arial" w:hAnsi="Arial"/>
          <w:i/>
          <w:spacing w:val="-16"/>
        </w:rPr>
        <w:t xml:space="preserve"> </w:t>
      </w:r>
      <w:r>
        <w:rPr>
          <w:rFonts w:ascii="Arial" w:hAnsi="Arial"/>
          <w:i/>
        </w:rPr>
        <w:t>deberá</w:t>
      </w:r>
      <w:r>
        <w:rPr>
          <w:rFonts w:ascii="Arial" w:hAnsi="Arial"/>
          <w:i/>
          <w:spacing w:val="-14"/>
        </w:rPr>
        <w:t xml:space="preserve"> </w:t>
      </w:r>
      <w:r>
        <w:rPr>
          <w:rFonts w:ascii="Arial" w:hAnsi="Arial"/>
          <w:i/>
        </w:rPr>
        <w:t>entregar</w:t>
      </w:r>
      <w:r>
        <w:rPr>
          <w:rFonts w:ascii="Arial" w:hAnsi="Arial"/>
          <w:i/>
          <w:spacing w:val="-59"/>
        </w:rPr>
        <w:t xml:space="preserve"> </w:t>
      </w:r>
      <w:r>
        <w:rPr>
          <w:rFonts w:ascii="Arial" w:hAnsi="Arial"/>
          <w:i/>
          <w:spacing w:val="-1"/>
        </w:rPr>
        <w:t>para</w:t>
      </w:r>
      <w:r>
        <w:rPr>
          <w:rFonts w:ascii="Arial" w:hAnsi="Arial"/>
          <w:i/>
          <w:spacing w:val="-12"/>
        </w:rPr>
        <w:t xml:space="preserve"> </w:t>
      </w:r>
      <w:r>
        <w:rPr>
          <w:rFonts w:ascii="Arial" w:hAnsi="Arial"/>
          <w:i/>
          <w:spacing w:val="-1"/>
        </w:rPr>
        <w:t>la</w:t>
      </w:r>
      <w:r>
        <w:rPr>
          <w:rFonts w:ascii="Arial" w:hAnsi="Arial"/>
          <w:i/>
          <w:spacing w:val="-14"/>
        </w:rPr>
        <w:t xml:space="preserve"> </w:t>
      </w:r>
      <w:r>
        <w:rPr>
          <w:rFonts w:ascii="Arial" w:hAnsi="Arial"/>
          <w:i/>
          <w:spacing w:val="-1"/>
        </w:rPr>
        <w:t>terminación</w:t>
      </w:r>
      <w:r>
        <w:rPr>
          <w:rFonts w:ascii="Arial" w:hAnsi="Arial"/>
          <w:i/>
          <w:spacing w:val="-12"/>
        </w:rPr>
        <w:t xml:space="preserve"> </w:t>
      </w:r>
      <w:r>
        <w:rPr>
          <w:rFonts w:ascii="Arial" w:hAnsi="Arial"/>
          <w:i/>
          <w:spacing w:val="-1"/>
        </w:rPr>
        <w:t>del</w:t>
      </w:r>
      <w:r>
        <w:rPr>
          <w:rFonts w:ascii="Arial" w:hAnsi="Arial"/>
          <w:i/>
          <w:spacing w:val="-12"/>
        </w:rPr>
        <w:t xml:space="preserve"> </w:t>
      </w:r>
      <w:r>
        <w:rPr>
          <w:rFonts w:ascii="Arial" w:hAnsi="Arial"/>
          <w:i/>
        </w:rPr>
        <w:t>plazo</w:t>
      </w:r>
      <w:r>
        <w:rPr>
          <w:rFonts w:ascii="Arial" w:hAnsi="Arial"/>
          <w:i/>
          <w:spacing w:val="-11"/>
        </w:rPr>
        <w:t xml:space="preserve"> </w:t>
      </w:r>
      <w:r>
        <w:rPr>
          <w:rFonts w:ascii="Arial" w:hAnsi="Arial"/>
          <w:i/>
        </w:rPr>
        <w:t>contractual</w:t>
      </w:r>
      <w:r>
        <w:rPr>
          <w:rFonts w:ascii="Arial" w:hAnsi="Arial"/>
          <w:i/>
          <w:spacing w:val="-13"/>
        </w:rPr>
        <w:t xml:space="preserve"> </w:t>
      </w:r>
      <w:r>
        <w:rPr>
          <w:rFonts w:ascii="Arial" w:hAnsi="Arial"/>
          <w:i/>
        </w:rPr>
        <w:t>previa</w:t>
      </w:r>
      <w:r>
        <w:rPr>
          <w:rFonts w:ascii="Arial" w:hAnsi="Arial"/>
          <w:i/>
          <w:spacing w:val="-11"/>
        </w:rPr>
        <w:t xml:space="preserve"> </w:t>
      </w:r>
      <w:r>
        <w:rPr>
          <w:rFonts w:ascii="Arial" w:hAnsi="Arial"/>
          <w:i/>
        </w:rPr>
        <w:t>aprobación</w:t>
      </w:r>
      <w:r>
        <w:rPr>
          <w:rFonts w:ascii="Arial" w:hAnsi="Arial"/>
          <w:i/>
          <w:spacing w:val="-12"/>
        </w:rPr>
        <w:t xml:space="preserve"> </w:t>
      </w:r>
      <w:r>
        <w:rPr>
          <w:rFonts w:ascii="Arial" w:hAnsi="Arial"/>
          <w:i/>
        </w:rPr>
        <w:t>del</w:t>
      </w:r>
      <w:r>
        <w:rPr>
          <w:rFonts w:ascii="Arial" w:hAnsi="Arial"/>
          <w:i/>
          <w:spacing w:val="-15"/>
        </w:rPr>
        <w:t xml:space="preserve"> </w:t>
      </w:r>
      <w:r>
        <w:rPr>
          <w:rFonts w:ascii="Arial" w:hAnsi="Arial"/>
          <w:i/>
        </w:rPr>
        <w:t>INTERVENTOR,</w:t>
      </w:r>
      <w:r>
        <w:rPr>
          <w:rFonts w:ascii="Arial" w:hAnsi="Arial"/>
          <w:i/>
          <w:spacing w:val="-59"/>
        </w:rPr>
        <w:t xml:space="preserve"> </w:t>
      </w:r>
      <w:r>
        <w:rPr>
          <w:rFonts w:ascii="Arial" w:hAnsi="Arial"/>
          <w:i/>
        </w:rPr>
        <w:t>SUPERVISOR</w:t>
      </w:r>
      <w:r>
        <w:rPr>
          <w:rFonts w:ascii="Arial" w:hAnsi="Arial"/>
          <w:i/>
          <w:spacing w:val="22"/>
        </w:rPr>
        <w:t xml:space="preserve"> </w:t>
      </w:r>
      <w:r>
        <w:rPr>
          <w:rFonts w:ascii="Arial" w:hAnsi="Arial"/>
          <w:i/>
        </w:rPr>
        <w:t>Y</w:t>
      </w:r>
      <w:r>
        <w:rPr>
          <w:rFonts w:ascii="Arial" w:hAnsi="Arial"/>
          <w:i/>
          <w:spacing w:val="22"/>
        </w:rPr>
        <w:t xml:space="preserve"> </w:t>
      </w:r>
      <w:r>
        <w:rPr>
          <w:rFonts w:ascii="Arial" w:hAnsi="Arial"/>
          <w:i/>
        </w:rPr>
        <w:t>COORDINADOR</w:t>
      </w:r>
      <w:r>
        <w:rPr>
          <w:rFonts w:ascii="Arial" w:hAnsi="Arial"/>
          <w:i/>
          <w:spacing w:val="23"/>
        </w:rPr>
        <w:t xml:space="preserve"> </w:t>
      </w:r>
      <w:r>
        <w:rPr>
          <w:rFonts w:ascii="Arial" w:hAnsi="Arial"/>
          <w:i/>
        </w:rPr>
        <w:t>GRUPO</w:t>
      </w:r>
      <w:r>
        <w:rPr>
          <w:rFonts w:ascii="Arial" w:hAnsi="Arial"/>
          <w:i/>
          <w:spacing w:val="22"/>
        </w:rPr>
        <w:t xml:space="preserve"> </w:t>
      </w:r>
      <w:r>
        <w:rPr>
          <w:rFonts w:ascii="Arial" w:hAnsi="Arial"/>
          <w:i/>
        </w:rPr>
        <w:t>CONSTRUCCIONES</w:t>
      </w:r>
      <w:r>
        <w:rPr>
          <w:rFonts w:ascii="Arial" w:hAnsi="Arial"/>
          <w:i/>
          <w:spacing w:val="22"/>
        </w:rPr>
        <w:t xml:space="preserve"> </w:t>
      </w:r>
      <w:r>
        <w:rPr>
          <w:rFonts w:ascii="Arial" w:hAnsi="Arial"/>
          <w:i/>
        </w:rPr>
        <w:t>FORPO,</w:t>
      </w:r>
      <w:r>
        <w:rPr>
          <w:rFonts w:ascii="Arial" w:hAnsi="Arial"/>
          <w:i/>
          <w:spacing w:val="25"/>
        </w:rPr>
        <w:t xml:space="preserve"> </w:t>
      </w:r>
      <w:r>
        <w:rPr>
          <w:rFonts w:ascii="Arial" w:hAnsi="Arial"/>
          <w:i/>
        </w:rPr>
        <w:t>la</w:t>
      </w:r>
    </w:p>
    <w:p w14:paraId="2B7AE781" w14:textId="77777777" w:rsidR="004144C4" w:rsidRDefault="00E5591A">
      <w:pPr>
        <w:spacing w:before="1"/>
        <w:ind w:left="668"/>
        <w:jc w:val="both"/>
        <w:rPr>
          <w:rFonts w:ascii="Arial" w:hAnsi="Arial"/>
          <w:i/>
        </w:rPr>
      </w:pPr>
      <w:r>
        <w:rPr>
          <w:rFonts w:ascii="Arial" w:hAnsi="Arial"/>
          <w:i/>
        </w:rPr>
        <w:t>siguiente</w:t>
      </w:r>
      <w:r>
        <w:rPr>
          <w:rFonts w:ascii="Arial" w:hAnsi="Arial"/>
          <w:i/>
          <w:spacing w:val="-2"/>
        </w:rPr>
        <w:t xml:space="preserve"> </w:t>
      </w:r>
      <w:r>
        <w:rPr>
          <w:rFonts w:ascii="Arial" w:hAnsi="Arial"/>
          <w:i/>
        </w:rPr>
        <w:t>información</w:t>
      </w:r>
      <w:r>
        <w:rPr>
          <w:rFonts w:ascii="Arial" w:hAnsi="Arial"/>
          <w:i/>
          <w:spacing w:val="-2"/>
        </w:rPr>
        <w:t xml:space="preserve"> </w:t>
      </w:r>
      <w:r>
        <w:rPr>
          <w:rFonts w:ascii="Arial" w:hAnsi="Arial"/>
          <w:i/>
        </w:rPr>
        <w:t>y</w:t>
      </w:r>
      <w:r>
        <w:rPr>
          <w:rFonts w:ascii="Arial" w:hAnsi="Arial"/>
          <w:i/>
          <w:spacing w:val="-4"/>
        </w:rPr>
        <w:t xml:space="preserve"> </w:t>
      </w:r>
      <w:r>
        <w:rPr>
          <w:rFonts w:ascii="Arial" w:hAnsi="Arial"/>
          <w:i/>
        </w:rPr>
        <w:t>elementos:</w:t>
      </w:r>
    </w:p>
    <w:p w14:paraId="25100A6B" w14:textId="77777777" w:rsidR="004144C4" w:rsidRDefault="004144C4">
      <w:pPr>
        <w:pStyle w:val="Textoindependiente"/>
        <w:rPr>
          <w:rFonts w:ascii="Arial"/>
          <w:i/>
          <w:sz w:val="22"/>
        </w:rPr>
      </w:pPr>
    </w:p>
    <w:p w14:paraId="736C7A71" w14:textId="77777777" w:rsidR="004144C4" w:rsidRDefault="00E5591A">
      <w:pPr>
        <w:pStyle w:val="Prrafodelista"/>
        <w:numPr>
          <w:ilvl w:val="0"/>
          <w:numId w:val="7"/>
        </w:numPr>
        <w:tabs>
          <w:tab w:val="left" w:pos="668"/>
          <w:tab w:val="left" w:pos="669"/>
        </w:tabs>
        <w:ind w:right="770"/>
        <w:jc w:val="left"/>
        <w:rPr>
          <w:rFonts w:ascii="Arial" w:hAnsi="Arial"/>
          <w:i/>
        </w:rPr>
      </w:pPr>
      <w:r>
        <w:rPr>
          <w:rFonts w:ascii="Arial" w:hAnsi="Arial"/>
          <w:i/>
        </w:rPr>
        <w:t>Todos</w:t>
      </w:r>
      <w:r>
        <w:rPr>
          <w:rFonts w:ascii="Arial" w:hAnsi="Arial"/>
          <w:i/>
          <w:spacing w:val="20"/>
        </w:rPr>
        <w:t xml:space="preserve"> </w:t>
      </w:r>
      <w:r>
        <w:rPr>
          <w:rFonts w:ascii="Arial" w:hAnsi="Arial"/>
          <w:i/>
        </w:rPr>
        <w:t>los</w:t>
      </w:r>
      <w:r>
        <w:rPr>
          <w:rFonts w:ascii="Arial" w:hAnsi="Arial"/>
          <w:i/>
          <w:spacing w:val="21"/>
        </w:rPr>
        <w:t xml:space="preserve"> </w:t>
      </w:r>
      <w:r>
        <w:rPr>
          <w:rFonts w:ascii="Arial" w:hAnsi="Arial"/>
          <w:i/>
        </w:rPr>
        <w:t>planos</w:t>
      </w:r>
      <w:r>
        <w:rPr>
          <w:rFonts w:ascii="Arial" w:hAnsi="Arial"/>
          <w:i/>
          <w:spacing w:val="21"/>
        </w:rPr>
        <w:t xml:space="preserve"> </w:t>
      </w:r>
      <w:r>
        <w:rPr>
          <w:rFonts w:ascii="Arial" w:hAnsi="Arial"/>
          <w:i/>
        </w:rPr>
        <w:t>de</w:t>
      </w:r>
      <w:r>
        <w:rPr>
          <w:rFonts w:ascii="Arial" w:hAnsi="Arial"/>
          <w:i/>
          <w:spacing w:val="20"/>
        </w:rPr>
        <w:t xml:space="preserve"> </w:t>
      </w:r>
      <w:r>
        <w:rPr>
          <w:rFonts w:ascii="Arial" w:hAnsi="Arial"/>
          <w:i/>
        </w:rPr>
        <w:t>los</w:t>
      </w:r>
      <w:r>
        <w:rPr>
          <w:rFonts w:ascii="Arial" w:hAnsi="Arial"/>
          <w:i/>
          <w:spacing w:val="18"/>
        </w:rPr>
        <w:t xml:space="preserve"> </w:t>
      </w:r>
      <w:r>
        <w:rPr>
          <w:rFonts w:ascii="Arial" w:hAnsi="Arial"/>
          <w:i/>
        </w:rPr>
        <w:t>diferentes</w:t>
      </w:r>
      <w:r>
        <w:rPr>
          <w:rFonts w:ascii="Arial" w:hAnsi="Arial"/>
          <w:i/>
          <w:spacing w:val="21"/>
        </w:rPr>
        <w:t xml:space="preserve"> </w:t>
      </w:r>
      <w:r>
        <w:rPr>
          <w:rFonts w:ascii="Arial" w:hAnsi="Arial"/>
          <w:i/>
        </w:rPr>
        <w:t>diseños</w:t>
      </w:r>
      <w:r>
        <w:rPr>
          <w:rFonts w:ascii="Arial" w:hAnsi="Arial"/>
          <w:i/>
          <w:spacing w:val="21"/>
        </w:rPr>
        <w:t xml:space="preserve"> </w:t>
      </w:r>
      <w:r>
        <w:rPr>
          <w:rFonts w:ascii="Arial" w:hAnsi="Arial"/>
          <w:i/>
        </w:rPr>
        <w:t>al</w:t>
      </w:r>
      <w:r>
        <w:rPr>
          <w:rFonts w:ascii="Arial" w:hAnsi="Arial"/>
          <w:i/>
          <w:spacing w:val="20"/>
        </w:rPr>
        <w:t xml:space="preserve"> </w:t>
      </w:r>
      <w:r>
        <w:rPr>
          <w:rFonts w:ascii="Arial" w:hAnsi="Arial"/>
          <w:i/>
        </w:rPr>
        <w:t>igual</w:t>
      </w:r>
      <w:r>
        <w:rPr>
          <w:rFonts w:ascii="Arial" w:hAnsi="Arial"/>
          <w:i/>
          <w:spacing w:val="20"/>
        </w:rPr>
        <w:t xml:space="preserve"> </w:t>
      </w:r>
      <w:r>
        <w:rPr>
          <w:rFonts w:ascii="Arial" w:hAnsi="Arial"/>
          <w:i/>
        </w:rPr>
        <w:t>que</w:t>
      </w:r>
      <w:r>
        <w:rPr>
          <w:rFonts w:ascii="Arial" w:hAnsi="Arial"/>
          <w:i/>
          <w:spacing w:val="21"/>
        </w:rPr>
        <w:t xml:space="preserve"> </w:t>
      </w:r>
      <w:r>
        <w:rPr>
          <w:rFonts w:ascii="Arial" w:hAnsi="Arial"/>
          <w:i/>
        </w:rPr>
        <w:t>los</w:t>
      </w:r>
      <w:r>
        <w:rPr>
          <w:rFonts w:ascii="Arial" w:hAnsi="Arial"/>
          <w:i/>
          <w:spacing w:val="21"/>
        </w:rPr>
        <w:t xml:space="preserve"> </w:t>
      </w:r>
      <w:r>
        <w:rPr>
          <w:rFonts w:ascii="Arial" w:hAnsi="Arial"/>
          <w:i/>
        </w:rPr>
        <w:t>estudios</w:t>
      </w:r>
      <w:r>
        <w:rPr>
          <w:rFonts w:ascii="Arial" w:hAnsi="Arial"/>
          <w:i/>
          <w:spacing w:val="21"/>
        </w:rPr>
        <w:t xml:space="preserve"> </w:t>
      </w:r>
      <w:r>
        <w:rPr>
          <w:rFonts w:ascii="Arial" w:hAnsi="Arial"/>
          <w:i/>
        </w:rPr>
        <w:t>técnicos</w:t>
      </w:r>
      <w:r>
        <w:rPr>
          <w:rFonts w:ascii="Arial" w:hAnsi="Arial"/>
          <w:i/>
          <w:spacing w:val="-58"/>
        </w:rPr>
        <w:t xml:space="preserve"> </w:t>
      </w:r>
      <w:r>
        <w:rPr>
          <w:rFonts w:ascii="Arial" w:hAnsi="Arial"/>
          <w:i/>
        </w:rPr>
        <w:t>debidamente</w:t>
      </w:r>
      <w:r>
        <w:rPr>
          <w:rFonts w:ascii="Arial" w:hAnsi="Arial"/>
          <w:i/>
          <w:spacing w:val="-3"/>
        </w:rPr>
        <w:t xml:space="preserve"> </w:t>
      </w:r>
      <w:r>
        <w:rPr>
          <w:rFonts w:ascii="Arial" w:hAnsi="Arial"/>
          <w:i/>
        </w:rPr>
        <w:t>firmados</w:t>
      </w:r>
      <w:r>
        <w:rPr>
          <w:rFonts w:ascii="Arial" w:hAnsi="Arial"/>
          <w:i/>
          <w:spacing w:val="-1"/>
        </w:rPr>
        <w:t xml:space="preserve"> </w:t>
      </w:r>
      <w:r>
        <w:rPr>
          <w:rFonts w:ascii="Arial" w:hAnsi="Arial"/>
          <w:i/>
        </w:rPr>
        <w:t>por los</w:t>
      </w:r>
      <w:r>
        <w:rPr>
          <w:rFonts w:ascii="Arial" w:hAnsi="Arial"/>
          <w:i/>
          <w:spacing w:val="-1"/>
        </w:rPr>
        <w:t xml:space="preserve"> </w:t>
      </w:r>
      <w:r>
        <w:rPr>
          <w:rFonts w:ascii="Arial" w:hAnsi="Arial"/>
          <w:i/>
        </w:rPr>
        <w:t>profesionales responsables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cada</w:t>
      </w:r>
      <w:r>
        <w:rPr>
          <w:rFonts w:ascii="Arial" w:hAnsi="Arial"/>
          <w:i/>
          <w:spacing w:val="-3"/>
        </w:rPr>
        <w:t xml:space="preserve"> </w:t>
      </w:r>
      <w:r>
        <w:rPr>
          <w:rFonts w:ascii="Arial" w:hAnsi="Arial"/>
          <w:i/>
        </w:rPr>
        <w:t>área.</w:t>
      </w:r>
    </w:p>
    <w:p w14:paraId="23A23D82" w14:textId="77777777" w:rsidR="004144C4" w:rsidRDefault="00E5591A">
      <w:pPr>
        <w:pStyle w:val="Prrafodelista"/>
        <w:numPr>
          <w:ilvl w:val="0"/>
          <w:numId w:val="7"/>
        </w:numPr>
        <w:tabs>
          <w:tab w:val="left" w:pos="668"/>
          <w:tab w:val="left" w:pos="669"/>
        </w:tabs>
        <w:ind w:right="769"/>
        <w:jc w:val="left"/>
        <w:rPr>
          <w:rFonts w:ascii="Arial" w:hAnsi="Arial"/>
          <w:i/>
        </w:rPr>
      </w:pPr>
      <w:r>
        <w:rPr>
          <w:rFonts w:ascii="Arial" w:hAnsi="Arial"/>
          <w:i/>
        </w:rPr>
        <w:t>Maquetas</w:t>
      </w:r>
      <w:r>
        <w:rPr>
          <w:rFonts w:ascii="Arial" w:hAnsi="Arial"/>
          <w:i/>
          <w:spacing w:val="29"/>
        </w:rPr>
        <w:t xml:space="preserve"> </w:t>
      </w:r>
      <w:r>
        <w:rPr>
          <w:rFonts w:ascii="Arial" w:hAnsi="Arial"/>
          <w:i/>
        </w:rPr>
        <w:t>de</w:t>
      </w:r>
      <w:r>
        <w:rPr>
          <w:rFonts w:ascii="Arial" w:hAnsi="Arial"/>
          <w:i/>
          <w:spacing w:val="28"/>
        </w:rPr>
        <w:t xml:space="preserve"> </w:t>
      </w:r>
      <w:r>
        <w:rPr>
          <w:rFonts w:ascii="Arial" w:hAnsi="Arial"/>
          <w:i/>
        </w:rPr>
        <w:t>las</w:t>
      </w:r>
      <w:r>
        <w:rPr>
          <w:rFonts w:ascii="Arial" w:hAnsi="Arial"/>
          <w:i/>
          <w:spacing w:val="28"/>
        </w:rPr>
        <w:t xml:space="preserve"> </w:t>
      </w:r>
      <w:r>
        <w:rPr>
          <w:rFonts w:ascii="Arial" w:hAnsi="Arial"/>
          <w:i/>
        </w:rPr>
        <w:t>edificaciones</w:t>
      </w:r>
      <w:r>
        <w:rPr>
          <w:rFonts w:ascii="Arial" w:hAnsi="Arial"/>
          <w:i/>
          <w:spacing w:val="30"/>
        </w:rPr>
        <w:t xml:space="preserve"> </w:t>
      </w:r>
      <w:r>
        <w:rPr>
          <w:rFonts w:ascii="Arial" w:hAnsi="Arial"/>
          <w:i/>
        </w:rPr>
        <w:t>mas</w:t>
      </w:r>
      <w:r>
        <w:rPr>
          <w:rFonts w:ascii="Arial" w:hAnsi="Arial"/>
          <w:i/>
          <w:spacing w:val="28"/>
        </w:rPr>
        <w:t xml:space="preserve"> </w:t>
      </w:r>
      <w:r>
        <w:rPr>
          <w:rFonts w:ascii="Arial" w:hAnsi="Arial"/>
          <w:i/>
        </w:rPr>
        <w:t>representativas</w:t>
      </w:r>
      <w:r>
        <w:rPr>
          <w:rFonts w:ascii="Arial" w:hAnsi="Arial"/>
          <w:i/>
          <w:spacing w:val="29"/>
        </w:rPr>
        <w:t xml:space="preserve"> </w:t>
      </w:r>
      <w:r>
        <w:rPr>
          <w:rFonts w:ascii="Arial" w:hAnsi="Arial"/>
          <w:i/>
        </w:rPr>
        <w:t>del</w:t>
      </w:r>
      <w:r>
        <w:rPr>
          <w:rFonts w:ascii="Arial" w:hAnsi="Arial"/>
          <w:i/>
          <w:spacing w:val="27"/>
        </w:rPr>
        <w:t xml:space="preserve"> </w:t>
      </w:r>
      <w:r>
        <w:rPr>
          <w:rFonts w:ascii="Arial" w:hAnsi="Arial"/>
          <w:i/>
        </w:rPr>
        <w:t>proyecto</w:t>
      </w:r>
      <w:r>
        <w:rPr>
          <w:rFonts w:ascii="Arial" w:hAnsi="Arial"/>
          <w:i/>
          <w:spacing w:val="28"/>
        </w:rPr>
        <w:t xml:space="preserve"> </w:t>
      </w:r>
      <w:r>
        <w:rPr>
          <w:rFonts w:ascii="Arial" w:hAnsi="Arial"/>
          <w:i/>
        </w:rPr>
        <w:t>o</w:t>
      </w:r>
      <w:r>
        <w:rPr>
          <w:rFonts w:ascii="Arial" w:hAnsi="Arial"/>
          <w:i/>
          <w:spacing w:val="28"/>
        </w:rPr>
        <w:t xml:space="preserve"> </w:t>
      </w:r>
      <w:r>
        <w:rPr>
          <w:rFonts w:ascii="Arial" w:hAnsi="Arial"/>
          <w:i/>
        </w:rPr>
        <w:t>que</w:t>
      </w:r>
      <w:r>
        <w:rPr>
          <w:rFonts w:ascii="Arial" w:hAnsi="Arial"/>
          <w:i/>
          <w:spacing w:val="25"/>
        </w:rPr>
        <w:t xml:space="preserve"> </w:t>
      </w:r>
      <w:r>
        <w:rPr>
          <w:rFonts w:ascii="Arial" w:hAnsi="Arial"/>
          <w:i/>
        </w:rPr>
        <w:t>sean</w:t>
      </w:r>
      <w:r>
        <w:rPr>
          <w:rFonts w:ascii="Arial" w:hAnsi="Arial"/>
          <w:i/>
          <w:spacing w:val="-58"/>
        </w:rPr>
        <w:t xml:space="preserve"> </w:t>
      </w:r>
      <w:r>
        <w:rPr>
          <w:rFonts w:ascii="Arial" w:hAnsi="Arial"/>
          <w:i/>
        </w:rPr>
        <w:t>tipo,</w:t>
      </w:r>
      <w:r>
        <w:rPr>
          <w:rFonts w:ascii="Arial" w:hAnsi="Arial"/>
          <w:i/>
          <w:spacing w:val="1"/>
        </w:rPr>
        <w:t xml:space="preserve"> </w:t>
      </w:r>
      <w:r>
        <w:rPr>
          <w:rFonts w:ascii="Arial" w:hAnsi="Arial"/>
          <w:i/>
        </w:rPr>
        <w:t>en</w:t>
      </w:r>
      <w:r>
        <w:rPr>
          <w:rFonts w:ascii="Arial" w:hAnsi="Arial"/>
          <w:i/>
          <w:spacing w:val="-3"/>
        </w:rPr>
        <w:t xml:space="preserve"> </w:t>
      </w:r>
      <w:r>
        <w:rPr>
          <w:rFonts w:ascii="Arial" w:hAnsi="Arial"/>
          <w:i/>
        </w:rPr>
        <w:t>las</w:t>
      </w:r>
      <w:r>
        <w:rPr>
          <w:rFonts w:ascii="Arial" w:hAnsi="Arial"/>
          <w:i/>
          <w:spacing w:val="-1"/>
        </w:rPr>
        <w:t xml:space="preserve"> </w:t>
      </w:r>
      <w:r>
        <w:rPr>
          <w:rFonts w:ascii="Arial" w:hAnsi="Arial"/>
          <w:i/>
        </w:rPr>
        <w:t>cuales</w:t>
      </w:r>
      <w:r>
        <w:rPr>
          <w:rFonts w:ascii="Arial" w:hAnsi="Arial"/>
          <w:i/>
          <w:spacing w:val="-2"/>
        </w:rPr>
        <w:t xml:space="preserve"> </w:t>
      </w:r>
      <w:r>
        <w:rPr>
          <w:rFonts w:ascii="Arial" w:hAnsi="Arial"/>
          <w:i/>
        </w:rPr>
        <w:t>se</w:t>
      </w:r>
      <w:r>
        <w:rPr>
          <w:rFonts w:ascii="Arial" w:hAnsi="Arial"/>
          <w:i/>
          <w:spacing w:val="-1"/>
        </w:rPr>
        <w:t xml:space="preserve"> </w:t>
      </w:r>
      <w:r>
        <w:rPr>
          <w:rFonts w:ascii="Arial" w:hAnsi="Arial"/>
          <w:i/>
        </w:rPr>
        <w:t>debe</w:t>
      </w:r>
      <w:r>
        <w:rPr>
          <w:rFonts w:ascii="Arial" w:hAnsi="Arial"/>
          <w:i/>
          <w:spacing w:val="-1"/>
        </w:rPr>
        <w:t xml:space="preserve"> </w:t>
      </w:r>
      <w:r>
        <w:rPr>
          <w:rFonts w:ascii="Arial" w:hAnsi="Arial"/>
          <w:i/>
        </w:rPr>
        <w:t>observar</w:t>
      </w:r>
      <w:r>
        <w:rPr>
          <w:rFonts w:ascii="Arial" w:hAnsi="Arial"/>
          <w:i/>
          <w:spacing w:val="-1"/>
        </w:rPr>
        <w:t xml:space="preserve"> </w:t>
      </w:r>
      <w:r>
        <w:rPr>
          <w:rFonts w:ascii="Arial" w:hAnsi="Arial"/>
          <w:i/>
        </w:rPr>
        <w:t>tipos</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acabados</w:t>
      </w:r>
      <w:r>
        <w:rPr>
          <w:rFonts w:ascii="Arial" w:hAnsi="Arial"/>
          <w:i/>
          <w:spacing w:val="1"/>
        </w:rPr>
        <w:t xml:space="preserve"> </w:t>
      </w:r>
      <w:r>
        <w:rPr>
          <w:rFonts w:ascii="Arial" w:hAnsi="Arial"/>
          <w:i/>
        </w:rPr>
        <w:t>externos</w:t>
      </w:r>
      <w:r>
        <w:rPr>
          <w:rFonts w:ascii="Arial" w:hAnsi="Arial"/>
          <w:i/>
          <w:spacing w:val="-3"/>
        </w:rPr>
        <w:t xml:space="preserve"> </w:t>
      </w:r>
      <w:r>
        <w:rPr>
          <w:rFonts w:ascii="Arial" w:hAnsi="Arial"/>
          <w:i/>
        </w:rPr>
        <w:t>e</w:t>
      </w:r>
      <w:r>
        <w:rPr>
          <w:rFonts w:ascii="Arial" w:hAnsi="Arial"/>
          <w:i/>
          <w:spacing w:val="-1"/>
        </w:rPr>
        <w:t xml:space="preserve"> </w:t>
      </w:r>
      <w:r>
        <w:rPr>
          <w:rFonts w:ascii="Arial" w:hAnsi="Arial"/>
          <w:i/>
        </w:rPr>
        <w:t>internos.</w:t>
      </w:r>
    </w:p>
    <w:p w14:paraId="221E72D4" w14:textId="77777777" w:rsidR="004144C4" w:rsidRDefault="00E5591A">
      <w:pPr>
        <w:pStyle w:val="Prrafodelista"/>
        <w:numPr>
          <w:ilvl w:val="0"/>
          <w:numId w:val="7"/>
        </w:numPr>
        <w:tabs>
          <w:tab w:val="left" w:pos="668"/>
          <w:tab w:val="left" w:pos="669"/>
        </w:tabs>
        <w:spacing w:line="253" w:lineRule="exact"/>
        <w:ind w:hanging="361"/>
        <w:jc w:val="left"/>
        <w:rPr>
          <w:rFonts w:ascii="Arial" w:hAnsi="Arial"/>
          <w:i/>
        </w:rPr>
      </w:pPr>
      <w:r>
        <w:rPr>
          <w:rFonts w:ascii="Arial" w:hAnsi="Arial"/>
          <w:i/>
        </w:rPr>
        <w:t>Video</w:t>
      </w:r>
      <w:r>
        <w:rPr>
          <w:rFonts w:ascii="Arial" w:hAnsi="Arial"/>
          <w:i/>
          <w:spacing w:val="-1"/>
        </w:rPr>
        <w:t xml:space="preserve"> </w:t>
      </w:r>
      <w:r>
        <w:rPr>
          <w:rFonts w:ascii="Arial" w:hAnsi="Arial"/>
          <w:i/>
        </w:rPr>
        <w:t>institucional</w:t>
      </w:r>
      <w:r>
        <w:rPr>
          <w:rFonts w:ascii="Arial" w:hAnsi="Arial"/>
          <w:i/>
          <w:spacing w:val="-2"/>
        </w:rPr>
        <w:t xml:space="preserve"> </w:t>
      </w:r>
      <w:r>
        <w:rPr>
          <w:rFonts w:ascii="Arial" w:hAnsi="Arial"/>
          <w:i/>
        </w:rPr>
        <w:t>en 3D</w:t>
      </w:r>
      <w:r>
        <w:rPr>
          <w:rFonts w:ascii="Arial" w:hAnsi="Arial"/>
          <w:i/>
          <w:spacing w:val="-4"/>
        </w:rPr>
        <w:t xml:space="preserve"> </w:t>
      </w:r>
      <w:r>
        <w:rPr>
          <w:rFonts w:ascii="Arial" w:hAnsi="Arial"/>
          <w:i/>
        </w:rPr>
        <w:t>MAX</w:t>
      </w:r>
      <w:r>
        <w:rPr>
          <w:rFonts w:ascii="Arial" w:hAnsi="Arial"/>
          <w:i/>
          <w:spacing w:val="-1"/>
        </w:rPr>
        <w:t xml:space="preserve"> </w:t>
      </w:r>
      <w:r>
        <w:rPr>
          <w:rFonts w:ascii="Arial" w:hAnsi="Arial"/>
          <w:i/>
        </w:rPr>
        <w:t>con</w:t>
      </w:r>
      <w:r>
        <w:rPr>
          <w:rFonts w:ascii="Arial" w:hAnsi="Arial"/>
          <w:i/>
          <w:spacing w:val="-2"/>
        </w:rPr>
        <w:t xml:space="preserve"> </w:t>
      </w:r>
      <w:r>
        <w:rPr>
          <w:rFonts w:ascii="Arial" w:hAnsi="Arial"/>
          <w:i/>
        </w:rPr>
        <w:t>recorrido</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todo el</w:t>
      </w:r>
      <w:r>
        <w:rPr>
          <w:rFonts w:ascii="Arial" w:hAnsi="Arial"/>
          <w:i/>
          <w:spacing w:val="-2"/>
        </w:rPr>
        <w:t xml:space="preserve"> </w:t>
      </w:r>
      <w:r>
        <w:rPr>
          <w:rFonts w:ascii="Arial" w:hAnsi="Arial"/>
          <w:i/>
        </w:rPr>
        <w:t>proyecto.</w:t>
      </w:r>
    </w:p>
    <w:p w14:paraId="0527F740" w14:textId="77777777" w:rsidR="004144C4" w:rsidRDefault="00E5591A">
      <w:pPr>
        <w:pStyle w:val="Prrafodelista"/>
        <w:numPr>
          <w:ilvl w:val="0"/>
          <w:numId w:val="7"/>
        </w:numPr>
        <w:tabs>
          <w:tab w:val="left" w:pos="669"/>
        </w:tabs>
        <w:ind w:right="766"/>
        <w:rPr>
          <w:rFonts w:ascii="Arial" w:hAnsi="Arial"/>
          <w:i/>
        </w:rPr>
      </w:pPr>
      <w:r>
        <w:rPr>
          <w:rFonts w:ascii="Arial" w:hAnsi="Arial"/>
          <w:i/>
        </w:rPr>
        <w:t>Perspectivas</w:t>
      </w:r>
      <w:r>
        <w:rPr>
          <w:rFonts w:ascii="Arial" w:hAnsi="Arial"/>
          <w:i/>
          <w:spacing w:val="1"/>
        </w:rPr>
        <w:t xml:space="preserve"> </w:t>
      </w:r>
      <w:r>
        <w:rPr>
          <w:rFonts w:ascii="Arial" w:hAnsi="Arial"/>
          <w:i/>
        </w:rPr>
        <w:t>generales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parciales</w:t>
      </w:r>
      <w:r>
        <w:rPr>
          <w:rFonts w:ascii="Arial" w:hAnsi="Arial"/>
          <w:i/>
          <w:spacing w:val="1"/>
        </w:rPr>
        <w:t xml:space="preserve"> </w:t>
      </w:r>
      <w:r>
        <w:rPr>
          <w:rFonts w:ascii="Arial" w:hAnsi="Arial"/>
          <w:i/>
        </w:rPr>
        <w:t>reales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edificaciones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áreas</w:t>
      </w:r>
      <w:r>
        <w:rPr>
          <w:rFonts w:ascii="Arial" w:hAnsi="Arial"/>
          <w:i/>
          <w:spacing w:val="1"/>
        </w:rPr>
        <w:t xml:space="preserve"> </w:t>
      </w:r>
      <w:r>
        <w:rPr>
          <w:rFonts w:ascii="Arial" w:hAnsi="Arial"/>
          <w:i/>
        </w:rPr>
        <w:t>representativas.</w:t>
      </w:r>
    </w:p>
    <w:p w14:paraId="6945099F" w14:textId="77777777" w:rsidR="004144C4" w:rsidRDefault="00E5591A">
      <w:pPr>
        <w:pStyle w:val="Prrafodelista"/>
        <w:numPr>
          <w:ilvl w:val="0"/>
          <w:numId w:val="7"/>
        </w:numPr>
        <w:tabs>
          <w:tab w:val="left" w:pos="669"/>
        </w:tabs>
        <w:ind w:right="763"/>
        <w:rPr>
          <w:rFonts w:ascii="Arial" w:hAnsi="Arial"/>
          <w:i/>
        </w:rPr>
      </w:pPr>
      <w:r>
        <w:rPr>
          <w:rFonts w:ascii="Arial" w:hAnsi="Arial"/>
          <w:i/>
        </w:rPr>
        <w:t>El</w:t>
      </w:r>
      <w:r>
        <w:rPr>
          <w:rFonts w:ascii="Arial" w:hAnsi="Arial"/>
          <w:i/>
          <w:spacing w:val="-10"/>
        </w:rPr>
        <w:t xml:space="preserve"> </w:t>
      </w:r>
      <w:r>
        <w:rPr>
          <w:rFonts w:ascii="Arial" w:hAnsi="Arial"/>
          <w:i/>
        </w:rPr>
        <w:t>consultor</w:t>
      </w:r>
      <w:r>
        <w:rPr>
          <w:rFonts w:ascii="Arial" w:hAnsi="Arial"/>
          <w:i/>
          <w:spacing w:val="-10"/>
        </w:rPr>
        <w:t xml:space="preserve"> </w:t>
      </w:r>
      <w:r>
        <w:rPr>
          <w:rFonts w:ascii="Arial" w:hAnsi="Arial"/>
          <w:i/>
        </w:rPr>
        <w:t>entregará</w:t>
      </w:r>
      <w:r>
        <w:rPr>
          <w:rFonts w:ascii="Arial" w:hAnsi="Arial"/>
          <w:i/>
          <w:spacing w:val="-10"/>
        </w:rPr>
        <w:t xml:space="preserve"> </w:t>
      </w:r>
      <w:r>
        <w:rPr>
          <w:rFonts w:ascii="Arial" w:hAnsi="Arial"/>
          <w:i/>
        </w:rPr>
        <w:t>dos</w:t>
      </w:r>
      <w:r>
        <w:rPr>
          <w:rFonts w:ascii="Arial" w:hAnsi="Arial"/>
          <w:i/>
          <w:spacing w:val="-11"/>
        </w:rPr>
        <w:t xml:space="preserve"> </w:t>
      </w:r>
      <w:r>
        <w:rPr>
          <w:rFonts w:ascii="Arial" w:hAnsi="Arial"/>
          <w:i/>
        </w:rPr>
        <w:t>(2)</w:t>
      </w:r>
      <w:r>
        <w:rPr>
          <w:rFonts w:ascii="Arial" w:hAnsi="Arial"/>
          <w:i/>
          <w:spacing w:val="-10"/>
        </w:rPr>
        <w:t xml:space="preserve"> </w:t>
      </w:r>
      <w:r>
        <w:rPr>
          <w:rFonts w:ascii="Arial" w:hAnsi="Arial"/>
          <w:i/>
        </w:rPr>
        <w:t>juegos</w:t>
      </w:r>
      <w:r>
        <w:rPr>
          <w:rFonts w:ascii="Arial" w:hAnsi="Arial"/>
          <w:i/>
          <w:spacing w:val="-10"/>
        </w:rPr>
        <w:t xml:space="preserve"> </w:t>
      </w:r>
      <w:r>
        <w:rPr>
          <w:rFonts w:ascii="Arial" w:hAnsi="Arial"/>
          <w:i/>
        </w:rPr>
        <w:t>de</w:t>
      </w:r>
      <w:r>
        <w:rPr>
          <w:rFonts w:ascii="Arial" w:hAnsi="Arial"/>
          <w:i/>
          <w:spacing w:val="-12"/>
        </w:rPr>
        <w:t xml:space="preserve"> </w:t>
      </w:r>
      <w:r>
        <w:rPr>
          <w:rFonts w:ascii="Arial" w:hAnsi="Arial"/>
          <w:i/>
        </w:rPr>
        <w:t>planos</w:t>
      </w:r>
      <w:r>
        <w:rPr>
          <w:rFonts w:ascii="Arial" w:hAnsi="Arial"/>
          <w:i/>
          <w:spacing w:val="-11"/>
        </w:rPr>
        <w:t xml:space="preserve"> </w:t>
      </w:r>
      <w:r>
        <w:rPr>
          <w:rFonts w:ascii="Arial" w:hAnsi="Arial"/>
          <w:i/>
        </w:rPr>
        <w:t>completos</w:t>
      </w:r>
      <w:r>
        <w:rPr>
          <w:rFonts w:ascii="Arial" w:hAnsi="Arial"/>
          <w:i/>
          <w:spacing w:val="-10"/>
        </w:rPr>
        <w:t xml:space="preserve"> </w:t>
      </w:r>
      <w:r>
        <w:rPr>
          <w:rFonts w:ascii="Arial" w:hAnsi="Arial"/>
          <w:i/>
        </w:rPr>
        <w:t>a</w:t>
      </w:r>
      <w:r>
        <w:rPr>
          <w:rFonts w:ascii="Arial" w:hAnsi="Arial"/>
          <w:i/>
          <w:spacing w:val="-11"/>
        </w:rPr>
        <w:t xml:space="preserve"> </w:t>
      </w:r>
      <w:r>
        <w:rPr>
          <w:rFonts w:ascii="Arial" w:hAnsi="Arial"/>
          <w:i/>
        </w:rPr>
        <w:t>la</w:t>
      </w:r>
      <w:r>
        <w:rPr>
          <w:rFonts w:ascii="Arial" w:hAnsi="Arial"/>
          <w:i/>
          <w:spacing w:val="-9"/>
        </w:rPr>
        <w:t xml:space="preserve"> </w:t>
      </w:r>
      <w:r>
        <w:rPr>
          <w:rFonts w:ascii="Arial" w:hAnsi="Arial"/>
          <w:i/>
        </w:rPr>
        <w:t>Escala</w:t>
      </w:r>
      <w:r>
        <w:rPr>
          <w:rFonts w:ascii="Arial" w:hAnsi="Arial"/>
          <w:i/>
          <w:spacing w:val="-4"/>
        </w:rPr>
        <w:t xml:space="preserve"> </w:t>
      </w:r>
      <w:r>
        <w:rPr>
          <w:rFonts w:ascii="Arial" w:hAnsi="Arial"/>
          <w:i/>
        </w:rPr>
        <w:t>solicitada</w:t>
      </w:r>
      <w:r>
        <w:rPr>
          <w:rFonts w:ascii="Arial" w:hAnsi="Arial"/>
          <w:i/>
          <w:spacing w:val="-59"/>
        </w:rPr>
        <w:t xml:space="preserve"> </w:t>
      </w:r>
      <w:r>
        <w:rPr>
          <w:rFonts w:ascii="Arial" w:hAnsi="Arial"/>
          <w:i/>
        </w:rPr>
        <w:t>por la Interventoría y la Supervisión del proyecto en papel pergamino base 90</w:t>
      </w:r>
      <w:r>
        <w:rPr>
          <w:rFonts w:ascii="Arial" w:hAnsi="Arial"/>
          <w:i/>
          <w:spacing w:val="1"/>
        </w:rPr>
        <w:t xml:space="preserve"> </w:t>
      </w:r>
      <w:r>
        <w:rPr>
          <w:rFonts w:ascii="Arial" w:hAnsi="Arial"/>
          <w:i/>
        </w:rPr>
        <w:t>grs.,</w:t>
      </w:r>
      <w:r>
        <w:rPr>
          <w:rFonts w:ascii="Arial" w:hAnsi="Arial"/>
          <w:i/>
          <w:spacing w:val="-15"/>
        </w:rPr>
        <w:t xml:space="preserve"> </w:t>
      </w:r>
      <w:r>
        <w:rPr>
          <w:rFonts w:ascii="Arial" w:hAnsi="Arial"/>
          <w:i/>
        </w:rPr>
        <w:t>tamaño</w:t>
      </w:r>
      <w:r>
        <w:rPr>
          <w:rFonts w:ascii="Arial" w:hAnsi="Arial"/>
          <w:i/>
          <w:spacing w:val="-17"/>
        </w:rPr>
        <w:t xml:space="preserve"> </w:t>
      </w:r>
      <w:r>
        <w:rPr>
          <w:rFonts w:ascii="Arial" w:hAnsi="Arial"/>
          <w:i/>
        </w:rPr>
        <w:t>1,00</w:t>
      </w:r>
      <w:r>
        <w:rPr>
          <w:rFonts w:ascii="Arial" w:hAnsi="Arial"/>
          <w:i/>
          <w:spacing w:val="-16"/>
        </w:rPr>
        <w:t xml:space="preserve"> </w:t>
      </w:r>
      <w:r>
        <w:rPr>
          <w:rFonts w:ascii="Arial" w:hAnsi="Arial"/>
          <w:i/>
        </w:rPr>
        <w:t>x</w:t>
      </w:r>
      <w:r>
        <w:rPr>
          <w:rFonts w:ascii="Arial" w:hAnsi="Arial"/>
          <w:i/>
          <w:spacing w:val="-16"/>
        </w:rPr>
        <w:t xml:space="preserve"> </w:t>
      </w:r>
      <w:r>
        <w:rPr>
          <w:rFonts w:ascii="Arial" w:hAnsi="Arial"/>
          <w:i/>
        </w:rPr>
        <w:t>.70,</w:t>
      </w:r>
      <w:r>
        <w:rPr>
          <w:rFonts w:ascii="Arial" w:hAnsi="Arial"/>
          <w:i/>
          <w:spacing w:val="-15"/>
        </w:rPr>
        <w:t xml:space="preserve"> </w:t>
      </w:r>
      <w:r>
        <w:rPr>
          <w:rFonts w:ascii="Arial" w:hAnsi="Arial"/>
          <w:i/>
        </w:rPr>
        <w:t>al</w:t>
      </w:r>
      <w:r>
        <w:rPr>
          <w:rFonts w:ascii="Arial" w:hAnsi="Arial"/>
          <w:i/>
          <w:spacing w:val="-15"/>
        </w:rPr>
        <w:t xml:space="preserve"> </w:t>
      </w:r>
      <w:r>
        <w:rPr>
          <w:rFonts w:ascii="Arial" w:hAnsi="Arial"/>
          <w:i/>
        </w:rPr>
        <w:t>igual</w:t>
      </w:r>
      <w:r>
        <w:rPr>
          <w:rFonts w:ascii="Arial" w:hAnsi="Arial"/>
          <w:i/>
          <w:spacing w:val="-15"/>
        </w:rPr>
        <w:t xml:space="preserve"> </w:t>
      </w:r>
      <w:r>
        <w:rPr>
          <w:rFonts w:ascii="Arial" w:hAnsi="Arial"/>
          <w:i/>
        </w:rPr>
        <w:t>que</w:t>
      </w:r>
      <w:r>
        <w:rPr>
          <w:rFonts w:ascii="Arial" w:hAnsi="Arial"/>
          <w:i/>
          <w:spacing w:val="-14"/>
        </w:rPr>
        <w:t xml:space="preserve"> </w:t>
      </w:r>
      <w:r>
        <w:rPr>
          <w:rFonts w:ascii="Arial" w:hAnsi="Arial"/>
          <w:i/>
        </w:rPr>
        <w:t>dos</w:t>
      </w:r>
      <w:r>
        <w:rPr>
          <w:rFonts w:ascii="Arial" w:hAnsi="Arial"/>
          <w:i/>
          <w:spacing w:val="-14"/>
        </w:rPr>
        <w:t xml:space="preserve"> </w:t>
      </w:r>
      <w:r>
        <w:rPr>
          <w:rFonts w:ascii="Arial" w:hAnsi="Arial"/>
          <w:i/>
        </w:rPr>
        <w:t>copias</w:t>
      </w:r>
      <w:r>
        <w:rPr>
          <w:rFonts w:ascii="Arial" w:hAnsi="Arial"/>
          <w:i/>
          <w:spacing w:val="-14"/>
        </w:rPr>
        <w:t xml:space="preserve"> </w:t>
      </w:r>
      <w:r>
        <w:rPr>
          <w:rFonts w:ascii="Arial" w:hAnsi="Arial"/>
          <w:i/>
        </w:rPr>
        <w:t>heliográficas</w:t>
      </w:r>
      <w:r>
        <w:rPr>
          <w:rFonts w:ascii="Arial" w:hAnsi="Arial"/>
          <w:i/>
          <w:spacing w:val="-14"/>
        </w:rPr>
        <w:t xml:space="preserve"> </w:t>
      </w:r>
      <w:r>
        <w:rPr>
          <w:rFonts w:ascii="Arial" w:hAnsi="Arial"/>
          <w:i/>
        </w:rPr>
        <w:t>de</w:t>
      </w:r>
      <w:r>
        <w:rPr>
          <w:rFonts w:ascii="Arial" w:hAnsi="Arial"/>
          <w:i/>
          <w:spacing w:val="-17"/>
        </w:rPr>
        <w:t xml:space="preserve"> </w:t>
      </w:r>
      <w:r>
        <w:rPr>
          <w:rFonts w:ascii="Arial" w:hAnsi="Arial"/>
          <w:i/>
        </w:rPr>
        <w:t>todo</w:t>
      </w:r>
      <w:r>
        <w:rPr>
          <w:rFonts w:ascii="Arial" w:hAnsi="Arial"/>
          <w:i/>
          <w:spacing w:val="-17"/>
        </w:rPr>
        <w:t xml:space="preserve"> </w:t>
      </w:r>
      <w:r>
        <w:rPr>
          <w:rFonts w:ascii="Arial" w:hAnsi="Arial"/>
          <w:i/>
        </w:rPr>
        <w:t>el</w:t>
      </w:r>
      <w:r>
        <w:rPr>
          <w:rFonts w:ascii="Arial" w:hAnsi="Arial"/>
          <w:i/>
          <w:spacing w:val="-15"/>
        </w:rPr>
        <w:t xml:space="preserve"> </w:t>
      </w:r>
      <w:r>
        <w:rPr>
          <w:rFonts w:ascii="Arial" w:hAnsi="Arial"/>
          <w:i/>
        </w:rPr>
        <w:t>proyecto.</w:t>
      </w:r>
    </w:p>
    <w:p w14:paraId="188EFB85" w14:textId="77777777" w:rsidR="004144C4" w:rsidRDefault="00E5591A">
      <w:pPr>
        <w:pStyle w:val="Prrafodelista"/>
        <w:numPr>
          <w:ilvl w:val="0"/>
          <w:numId w:val="7"/>
        </w:numPr>
        <w:tabs>
          <w:tab w:val="left" w:pos="669"/>
        </w:tabs>
        <w:ind w:hanging="361"/>
        <w:rPr>
          <w:rFonts w:ascii="Arial" w:hAnsi="Arial"/>
          <w:i/>
        </w:rPr>
      </w:pPr>
      <w:r>
        <w:rPr>
          <w:rFonts w:ascii="Arial" w:hAnsi="Arial"/>
          <w:i/>
        </w:rPr>
        <w:t>Entrega</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los</w:t>
      </w:r>
      <w:r>
        <w:rPr>
          <w:rFonts w:ascii="Arial" w:hAnsi="Arial"/>
          <w:i/>
          <w:spacing w:val="-1"/>
        </w:rPr>
        <w:t xml:space="preserve"> </w:t>
      </w:r>
      <w:r>
        <w:rPr>
          <w:rFonts w:ascii="Arial" w:hAnsi="Arial"/>
          <w:i/>
        </w:rPr>
        <w:t>diferentes</w:t>
      </w:r>
      <w:r>
        <w:rPr>
          <w:rFonts w:ascii="Arial" w:hAnsi="Arial"/>
          <w:i/>
          <w:spacing w:val="-3"/>
        </w:rPr>
        <w:t xml:space="preserve"> </w:t>
      </w:r>
      <w:r>
        <w:rPr>
          <w:rFonts w:ascii="Arial" w:hAnsi="Arial"/>
          <w:i/>
        </w:rPr>
        <w:t>permisos</w:t>
      </w:r>
      <w:r>
        <w:rPr>
          <w:rFonts w:ascii="Arial" w:hAnsi="Arial"/>
          <w:i/>
          <w:spacing w:val="-1"/>
        </w:rPr>
        <w:t xml:space="preserve"> </w:t>
      </w:r>
      <w:r>
        <w:rPr>
          <w:rFonts w:ascii="Arial" w:hAnsi="Arial"/>
          <w:i/>
        </w:rPr>
        <w:t>y</w:t>
      </w:r>
      <w:r>
        <w:rPr>
          <w:rFonts w:ascii="Arial" w:hAnsi="Arial"/>
          <w:i/>
          <w:spacing w:val="-2"/>
        </w:rPr>
        <w:t xml:space="preserve"> </w:t>
      </w:r>
      <w:r>
        <w:rPr>
          <w:rFonts w:ascii="Arial" w:hAnsi="Arial"/>
          <w:i/>
        </w:rPr>
        <w:t>licencias.</w:t>
      </w:r>
    </w:p>
    <w:p w14:paraId="4053E03A" w14:textId="77777777" w:rsidR="004144C4" w:rsidRDefault="004144C4">
      <w:pPr>
        <w:pStyle w:val="Textoindependiente"/>
        <w:spacing w:before="4"/>
        <w:rPr>
          <w:rFonts w:ascii="Arial"/>
          <w:i/>
          <w:sz w:val="21"/>
        </w:rPr>
      </w:pPr>
    </w:p>
    <w:p w14:paraId="6CCDF2C6" w14:textId="77777777" w:rsidR="004144C4" w:rsidRDefault="00E5591A">
      <w:pPr>
        <w:spacing w:line="242" w:lineRule="auto"/>
        <w:ind w:left="668" w:right="764"/>
        <w:jc w:val="both"/>
        <w:rPr>
          <w:rFonts w:ascii="Arial" w:hAnsi="Arial"/>
          <w:i/>
        </w:rPr>
      </w:pPr>
      <w:r>
        <w:rPr>
          <w:rFonts w:ascii="Arial" w:hAnsi="Arial"/>
          <w:i/>
        </w:rPr>
        <w:t>Que</w:t>
      </w:r>
      <w:r>
        <w:rPr>
          <w:rFonts w:ascii="Arial" w:hAnsi="Arial"/>
          <w:i/>
          <w:spacing w:val="-4"/>
        </w:rPr>
        <w:t xml:space="preserve"> </w:t>
      </w:r>
      <w:r>
        <w:rPr>
          <w:rFonts w:ascii="Arial" w:hAnsi="Arial"/>
          <w:i/>
        </w:rPr>
        <w:t>por</w:t>
      </w:r>
      <w:r>
        <w:rPr>
          <w:rFonts w:ascii="Arial" w:hAnsi="Arial"/>
          <w:i/>
          <w:spacing w:val="-3"/>
        </w:rPr>
        <w:t xml:space="preserve"> </w:t>
      </w:r>
      <w:r>
        <w:rPr>
          <w:rFonts w:ascii="Arial" w:hAnsi="Arial"/>
          <w:i/>
        </w:rPr>
        <w:t>lo</w:t>
      </w:r>
      <w:r>
        <w:rPr>
          <w:rFonts w:ascii="Arial" w:hAnsi="Arial"/>
          <w:i/>
          <w:spacing w:val="-3"/>
        </w:rPr>
        <w:t xml:space="preserve"> </w:t>
      </w:r>
      <w:r>
        <w:rPr>
          <w:rFonts w:ascii="Arial" w:hAnsi="Arial"/>
          <w:i/>
        </w:rPr>
        <w:t>antes</w:t>
      </w:r>
      <w:r>
        <w:rPr>
          <w:rFonts w:ascii="Arial" w:hAnsi="Arial"/>
          <w:i/>
          <w:spacing w:val="-4"/>
        </w:rPr>
        <w:t xml:space="preserve"> </w:t>
      </w:r>
      <w:r>
        <w:rPr>
          <w:rFonts w:ascii="Arial" w:hAnsi="Arial"/>
          <w:i/>
        </w:rPr>
        <w:t>señalado</w:t>
      </w:r>
      <w:r>
        <w:rPr>
          <w:rFonts w:ascii="Arial" w:hAnsi="Arial"/>
          <w:i/>
          <w:spacing w:val="-4"/>
        </w:rPr>
        <w:t xml:space="preserve"> </w:t>
      </w:r>
      <w:r>
        <w:rPr>
          <w:rFonts w:ascii="Arial" w:hAnsi="Arial"/>
          <w:i/>
        </w:rPr>
        <w:t>el</w:t>
      </w:r>
      <w:r>
        <w:rPr>
          <w:rFonts w:ascii="Arial" w:hAnsi="Arial"/>
          <w:i/>
          <w:spacing w:val="-4"/>
        </w:rPr>
        <w:t xml:space="preserve"> </w:t>
      </w:r>
      <w:r>
        <w:rPr>
          <w:rFonts w:ascii="Arial" w:hAnsi="Arial"/>
          <w:i/>
        </w:rPr>
        <w:t>producto</w:t>
      </w:r>
      <w:r>
        <w:rPr>
          <w:rFonts w:ascii="Arial" w:hAnsi="Arial"/>
          <w:i/>
          <w:spacing w:val="-6"/>
        </w:rPr>
        <w:t xml:space="preserve"> </w:t>
      </w:r>
      <w:r>
        <w:rPr>
          <w:rFonts w:ascii="Arial" w:hAnsi="Arial"/>
          <w:i/>
        </w:rPr>
        <w:t>final</w:t>
      </w:r>
      <w:r>
        <w:rPr>
          <w:rFonts w:ascii="Arial" w:hAnsi="Arial"/>
          <w:i/>
          <w:spacing w:val="-4"/>
        </w:rPr>
        <w:t xml:space="preserve"> </w:t>
      </w:r>
      <w:r>
        <w:rPr>
          <w:rFonts w:ascii="Arial" w:hAnsi="Arial"/>
          <w:i/>
        </w:rPr>
        <w:t>entregado</w:t>
      </w:r>
      <w:r>
        <w:rPr>
          <w:rFonts w:ascii="Arial" w:hAnsi="Arial"/>
          <w:i/>
          <w:spacing w:val="-4"/>
        </w:rPr>
        <w:t xml:space="preserve"> </w:t>
      </w:r>
      <w:r>
        <w:rPr>
          <w:rFonts w:ascii="Arial" w:hAnsi="Arial"/>
          <w:i/>
        </w:rPr>
        <w:t>por</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Consorcio,</w:t>
      </w:r>
      <w:r>
        <w:rPr>
          <w:rFonts w:ascii="Arial" w:hAnsi="Arial"/>
          <w:i/>
          <w:spacing w:val="-5"/>
        </w:rPr>
        <w:t xml:space="preserve"> </w:t>
      </w:r>
      <w:r>
        <w:rPr>
          <w:rFonts w:ascii="Arial" w:hAnsi="Arial"/>
          <w:i/>
        </w:rPr>
        <w:t>existen</w:t>
      </w:r>
      <w:r>
        <w:rPr>
          <w:rFonts w:ascii="Arial" w:hAnsi="Arial"/>
          <w:i/>
          <w:spacing w:val="-58"/>
        </w:rPr>
        <w:t xml:space="preserve"> </w:t>
      </w:r>
      <w:r>
        <w:rPr>
          <w:rFonts w:ascii="Arial" w:hAnsi="Arial"/>
          <w:i/>
        </w:rPr>
        <w:t>inconsistencias</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forma,</w:t>
      </w:r>
      <w:r>
        <w:rPr>
          <w:rFonts w:ascii="Arial" w:hAnsi="Arial"/>
          <w:i/>
          <w:spacing w:val="-1"/>
        </w:rPr>
        <w:t xml:space="preserve"> </w:t>
      </w:r>
      <w:r>
        <w:rPr>
          <w:rFonts w:ascii="Arial" w:hAnsi="Arial"/>
          <w:i/>
        </w:rPr>
        <w:t>función y</w:t>
      </w:r>
      <w:r>
        <w:rPr>
          <w:rFonts w:ascii="Arial" w:hAnsi="Arial"/>
          <w:i/>
          <w:spacing w:val="-2"/>
        </w:rPr>
        <w:t xml:space="preserve"> </w:t>
      </w:r>
      <w:r>
        <w:rPr>
          <w:rFonts w:ascii="Arial" w:hAnsi="Arial"/>
          <w:i/>
        </w:rPr>
        <w:t>fondo.</w:t>
      </w:r>
    </w:p>
    <w:p w14:paraId="33E790BD" w14:textId="77777777" w:rsidR="004144C4" w:rsidRDefault="004144C4">
      <w:pPr>
        <w:pStyle w:val="Textoindependiente"/>
        <w:spacing w:before="9"/>
        <w:rPr>
          <w:rFonts w:ascii="Arial"/>
          <w:i/>
          <w:sz w:val="21"/>
        </w:rPr>
      </w:pPr>
    </w:p>
    <w:p w14:paraId="55A87169" w14:textId="77777777" w:rsidR="004144C4" w:rsidRDefault="00E5591A">
      <w:pPr>
        <w:ind w:left="668" w:right="764"/>
        <w:jc w:val="both"/>
        <w:rPr>
          <w:rFonts w:ascii="Arial" w:hAnsi="Arial"/>
          <w:i/>
        </w:rPr>
      </w:pPr>
      <w:r>
        <w:rPr>
          <w:rFonts w:ascii="Arial" w:hAnsi="Arial"/>
          <w:i/>
        </w:rPr>
        <w:t>Que se presentan inconsistencias con los planos de diseños estructurales</w:t>
      </w:r>
      <w:r>
        <w:rPr>
          <w:rFonts w:ascii="Arial" w:hAnsi="Arial"/>
          <w:i/>
          <w:spacing w:val="1"/>
        </w:rPr>
        <w:t xml:space="preserve"> </w:t>
      </w:r>
      <w:r>
        <w:rPr>
          <w:rFonts w:ascii="Arial" w:hAnsi="Arial"/>
          <w:i/>
        </w:rPr>
        <w:t>hidrosanitarios,</w:t>
      </w:r>
      <w:r>
        <w:rPr>
          <w:rFonts w:ascii="Arial" w:hAnsi="Arial"/>
          <w:i/>
          <w:spacing w:val="1"/>
        </w:rPr>
        <w:t xml:space="preserve"> </w:t>
      </w:r>
      <w:r>
        <w:rPr>
          <w:rFonts w:ascii="Arial" w:hAnsi="Arial"/>
          <w:i/>
        </w:rPr>
        <w:t>eléctricos,</w:t>
      </w:r>
      <w:r>
        <w:rPr>
          <w:rFonts w:ascii="Arial" w:hAnsi="Arial"/>
          <w:i/>
          <w:spacing w:val="1"/>
        </w:rPr>
        <w:t xml:space="preserve"> </w:t>
      </w:r>
      <w:r>
        <w:rPr>
          <w:rFonts w:ascii="Arial" w:hAnsi="Arial"/>
          <w:i/>
        </w:rPr>
        <w:t>voz</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datos,</w:t>
      </w:r>
      <w:r>
        <w:rPr>
          <w:rFonts w:ascii="Arial" w:hAnsi="Arial"/>
          <w:i/>
          <w:spacing w:val="1"/>
        </w:rPr>
        <w:t xml:space="preserve"> </w:t>
      </w:r>
      <w:r>
        <w:rPr>
          <w:rFonts w:ascii="Arial" w:hAnsi="Arial"/>
          <w:i/>
        </w:rPr>
        <w:t>etc.,</w:t>
      </w:r>
      <w:r>
        <w:rPr>
          <w:rFonts w:ascii="Arial" w:hAnsi="Arial"/>
          <w:i/>
          <w:spacing w:val="1"/>
        </w:rPr>
        <w:t xml:space="preserve"> </w:t>
      </w:r>
      <w:r>
        <w:rPr>
          <w:rFonts w:ascii="Arial" w:hAnsi="Arial"/>
          <w:i/>
        </w:rPr>
        <w:t>frente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dispuesto</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arquitectura y topografía.(el edificio del bloque alojamientos está localizado en</w:t>
      </w:r>
      <w:r>
        <w:rPr>
          <w:rFonts w:ascii="Arial" w:hAnsi="Arial"/>
          <w:i/>
          <w:spacing w:val="1"/>
        </w:rPr>
        <w:t xml:space="preserve"> </w:t>
      </w:r>
      <w:r>
        <w:rPr>
          <w:rFonts w:ascii="Arial" w:hAnsi="Arial"/>
          <w:i/>
        </w:rPr>
        <w:t>la parte alta del terreno, sin que este hecho se tuviera en cuenta por parte de</w:t>
      </w:r>
      <w:r>
        <w:rPr>
          <w:rFonts w:ascii="Arial" w:hAnsi="Arial"/>
          <w:i/>
          <w:spacing w:val="1"/>
        </w:rPr>
        <w:t xml:space="preserve"> </w:t>
      </w:r>
      <w:r>
        <w:rPr>
          <w:rFonts w:ascii="Arial" w:hAnsi="Arial"/>
          <w:i/>
        </w:rPr>
        <w:t>los diseñadores, toda vez que la fachada principal quedó mirando hacia la</w:t>
      </w:r>
      <w:r>
        <w:rPr>
          <w:rFonts w:ascii="Arial" w:hAnsi="Arial"/>
          <w:i/>
          <w:spacing w:val="1"/>
        </w:rPr>
        <w:t xml:space="preserve"> </w:t>
      </w:r>
      <w:r>
        <w:rPr>
          <w:rFonts w:ascii="Arial" w:hAnsi="Arial"/>
          <w:i/>
        </w:rPr>
        <w:t>montaña y no al proyecto, razón por la cual se situó el muro de contención en</w:t>
      </w:r>
      <w:r>
        <w:rPr>
          <w:rFonts w:ascii="Arial" w:hAnsi="Arial"/>
          <w:i/>
          <w:spacing w:val="1"/>
        </w:rPr>
        <w:t xml:space="preserve"> </w:t>
      </w:r>
      <w:r>
        <w:rPr>
          <w:rFonts w:ascii="Arial" w:hAnsi="Arial"/>
          <w:i/>
        </w:rPr>
        <w:t>la fachada principal, cuando lo correcto es localizarla en la parte posterior, los</w:t>
      </w:r>
      <w:r>
        <w:rPr>
          <w:rFonts w:ascii="Arial" w:hAnsi="Arial"/>
          <w:i/>
          <w:spacing w:val="1"/>
        </w:rPr>
        <w:t xml:space="preserve"> </w:t>
      </w:r>
      <w:r>
        <w:rPr>
          <w:rFonts w:ascii="Arial" w:hAnsi="Arial"/>
          <w:i/>
        </w:rPr>
        <w:t>diseños</w:t>
      </w:r>
      <w:r>
        <w:rPr>
          <w:rFonts w:ascii="Arial" w:hAnsi="Arial"/>
          <w:i/>
          <w:spacing w:val="-1"/>
        </w:rPr>
        <w:t xml:space="preserve"> </w:t>
      </w:r>
      <w:r>
        <w:rPr>
          <w:rFonts w:ascii="Arial" w:hAnsi="Arial"/>
          <w:i/>
        </w:rPr>
        <w:t>hidrosanitarios se encuentran en</w:t>
      </w:r>
      <w:r>
        <w:rPr>
          <w:rFonts w:ascii="Arial" w:hAnsi="Arial"/>
          <w:i/>
          <w:spacing w:val="-3"/>
        </w:rPr>
        <w:t xml:space="preserve"> </w:t>
      </w:r>
      <w:r>
        <w:rPr>
          <w:rFonts w:ascii="Arial" w:hAnsi="Arial"/>
          <w:i/>
        </w:rPr>
        <w:t>contra</w:t>
      </w:r>
      <w:r>
        <w:rPr>
          <w:rFonts w:ascii="Arial" w:hAnsi="Arial"/>
          <w:i/>
          <w:spacing w:val="-2"/>
        </w:rPr>
        <w:t xml:space="preserve"> </w:t>
      </w:r>
      <w:r>
        <w:rPr>
          <w:rFonts w:ascii="Arial" w:hAnsi="Arial"/>
          <w:i/>
        </w:rPr>
        <w:t>pendiente.</w:t>
      </w:r>
    </w:p>
    <w:p w14:paraId="3A139F50" w14:textId="77777777" w:rsidR="004144C4" w:rsidRDefault="004144C4">
      <w:pPr>
        <w:jc w:val="both"/>
        <w:rPr>
          <w:rFonts w:ascii="Arial" w:hAnsi="Arial"/>
        </w:rPr>
        <w:sectPr w:rsidR="004144C4" w:rsidSect="00247A33">
          <w:pgSz w:w="12240" w:h="18720"/>
          <w:pgMar w:top="2040" w:right="1500" w:bottom="920" w:left="1600" w:header="776" w:footer="730" w:gutter="0"/>
          <w:cols w:space="720"/>
        </w:sectPr>
      </w:pPr>
    </w:p>
    <w:p w14:paraId="1DD3958F" w14:textId="77777777" w:rsidR="004144C4" w:rsidRDefault="004144C4">
      <w:pPr>
        <w:pStyle w:val="Textoindependiente"/>
        <w:spacing w:before="7"/>
        <w:rPr>
          <w:rFonts w:ascii="Arial"/>
          <w:i/>
          <w:sz w:val="15"/>
        </w:rPr>
      </w:pPr>
    </w:p>
    <w:p w14:paraId="591D4C17" w14:textId="77777777" w:rsidR="004144C4" w:rsidRDefault="00E5591A">
      <w:pPr>
        <w:spacing w:before="94"/>
        <w:ind w:left="668" w:right="761"/>
        <w:jc w:val="both"/>
        <w:rPr>
          <w:rFonts w:ascii="Arial" w:hAnsi="Arial"/>
          <w:i/>
        </w:rPr>
      </w:pPr>
      <w:r>
        <w:rPr>
          <w:rFonts w:ascii="Arial" w:hAnsi="Arial"/>
          <w:i/>
        </w:rPr>
        <w:t>Que</w:t>
      </w:r>
      <w:r>
        <w:rPr>
          <w:rFonts w:ascii="Arial" w:hAnsi="Arial"/>
          <w:i/>
          <w:spacing w:val="-6"/>
        </w:rPr>
        <w:t xml:space="preserve"> </w:t>
      </w:r>
      <w:r>
        <w:rPr>
          <w:rFonts w:ascii="Arial" w:hAnsi="Arial"/>
          <w:i/>
        </w:rPr>
        <w:t>no</w:t>
      </w:r>
      <w:r>
        <w:rPr>
          <w:rFonts w:ascii="Arial" w:hAnsi="Arial"/>
          <w:i/>
          <w:spacing w:val="-6"/>
        </w:rPr>
        <w:t xml:space="preserve"> </w:t>
      </w:r>
      <w:r>
        <w:rPr>
          <w:rFonts w:ascii="Arial" w:hAnsi="Arial"/>
          <w:i/>
        </w:rPr>
        <w:t>fueron</w:t>
      </w:r>
      <w:r>
        <w:rPr>
          <w:rFonts w:ascii="Arial" w:hAnsi="Arial"/>
          <w:i/>
          <w:spacing w:val="-6"/>
        </w:rPr>
        <w:t xml:space="preserve"> </w:t>
      </w:r>
      <w:r>
        <w:rPr>
          <w:rFonts w:ascii="Arial" w:hAnsi="Arial"/>
          <w:i/>
        </w:rPr>
        <w:t>tenidos</w:t>
      </w:r>
      <w:r>
        <w:rPr>
          <w:rFonts w:ascii="Arial" w:hAnsi="Arial"/>
          <w:i/>
          <w:spacing w:val="-5"/>
        </w:rPr>
        <w:t xml:space="preserve"> </w:t>
      </w:r>
      <w:r>
        <w:rPr>
          <w:rFonts w:ascii="Arial" w:hAnsi="Arial"/>
          <w:i/>
        </w:rPr>
        <w:t>en</w:t>
      </w:r>
      <w:r>
        <w:rPr>
          <w:rFonts w:ascii="Arial" w:hAnsi="Arial"/>
          <w:i/>
          <w:spacing w:val="-3"/>
        </w:rPr>
        <w:t xml:space="preserve"> </w:t>
      </w:r>
      <w:r>
        <w:rPr>
          <w:rFonts w:ascii="Arial" w:hAnsi="Arial"/>
          <w:i/>
        </w:rPr>
        <w:t>cuenta</w:t>
      </w:r>
      <w:r>
        <w:rPr>
          <w:rFonts w:ascii="Arial" w:hAnsi="Arial"/>
          <w:i/>
          <w:spacing w:val="-5"/>
        </w:rPr>
        <w:t xml:space="preserve"> </w:t>
      </w:r>
      <w:r>
        <w:rPr>
          <w:rFonts w:ascii="Arial" w:hAnsi="Arial"/>
          <w:i/>
        </w:rPr>
        <w:t>varios</w:t>
      </w:r>
      <w:r>
        <w:rPr>
          <w:rFonts w:ascii="Arial" w:hAnsi="Arial"/>
          <w:i/>
          <w:spacing w:val="-5"/>
        </w:rPr>
        <w:t xml:space="preserve"> </w:t>
      </w:r>
      <w:r>
        <w:rPr>
          <w:rFonts w:ascii="Arial" w:hAnsi="Arial"/>
          <w:i/>
        </w:rPr>
        <w:t>aspectos</w:t>
      </w:r>
      <w:r>
        <w:rPr>
          <w:rFonts w:ascii="Arial" w:hAnsi="Arial"/>
          <w:i/>
          <w:spacing w:val="-5"/>
        </w:rPr>
        <w:t xml:space="preserve"> </w:t>
      </w:r>
      <w:r>
        <w:rPr>
          <w:rFonts w:ascii="Arial" w:hAnsi="Arial"/>
          <w:i/>
        </w:rPr>
        <w:t>relacionados</w:t>
      </w:r>
      <w:r>
        <w:rPr>
          <w:rFonts w:ascii="Arial" w:hAnsi="Arial"/>
          <w:i/>
          <w:spacing w:val="-5"/>
        </w:rPr>
        <w:t xml:space="preserve"> </w:t>
      </w:r>
      <w:r>
        <w:rPr>
          <w:rFonts w:ascii="Arial" w:hAnsi="Arial"/>
          <w:i/>
        </w:rPr>
        <w:t>con</w:t>
      </w:r>
      <w:r>
        <w:rPr>
          <w:rFonts w:ascii="Arial" w:hAnsi="Arial"/>
          <w:i/>
          <w:spacing w:val="-6"/>
        </w:rPr>
        <w:t xml:space="preserve"> </w:t>
      </w:r>
      <w:r>
        <w:rPr>
          <w:rFonts w:ascii="Arial" w:hAnsi="Arial"/>
          <w:i/>
        </w:rPr>
        <w:t>los</w:t>
      </w:r>
      <w:r>
        <w:rPr>
          <w:rFonts w:ascii="Arial" w:hAnsi="Arial"/>
          <w:i/>
          <w:spacing w:val="-5"/>
        </w:rPr>
        <w:t xml:space="preserve"> </w:t>
      </w:r>
      <w:r>
        <w:rPr>
          <w:rFonts w:ascii="Arial" w:hAnsi="Arial"/>
          <w:i/>
        </w:rPr>
        <w:t>estudios</w:t>
      </w:r>
      <w:r>
        <w:rPr>
          <w:rFonts w:ascii="Arial" w:hAnsi="Arial"/>
          <w:i/>
          <w:spacing w:val="-58"/>
        </w:rPr>
        <w:t xml:space="preserve"> </w:t>
      </w:r>
      <w:r>
        <w:rPr>
          <w:rFonts w:ascii="Arial" w:hAnsi="Arial"/>
          <w:i/>
        </w:rPr>
        <w:t>de suelos relacionados en el Decreto 33 de 1998, toda vez que se presentó un</w:t>
      </w:r>
      <w:r>
        <w:rPr>
          <w:rFonts w:ascii="Arial" w:hAnsi="Arial"/>
          <w:i/>
          <w:spacing w:val="-59"/>
        </w:rPr>
        <w:t xml:space="preserve"> </w:t>
      </w:r>
      <w:r>
        <w:rPr>
          <w:rFonts w:ascii="Arial" w:hAnsi="Arial"/>
          <w:i/>
        </w:rPr>
        <w:t>estudio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suelos</w:t>
      </w:r>
      <w:r>
        <w:rPr>
          <w:rFonts w:ascii="Arial" w:hAnsi="Arial"/>
          <w:i/>
          <w:spacing w:val="-2"/>
        </w:rPr>
        <w:t xml:space="preserve"> </w:t>
      </w:r>
      <w:r>
        <w:rPr>
          <w:rFonts w:ascii="Arial" w:hAnsi="Arial"/>
          <w:i/>
        </w:rPr>
        <w:t>previo</w:t>
      </w:r>
      <w:r>
        <w:rPr>
          <w:rFonts w:ascii="Arial" w:hAnsi="Arial"/>
          <w:i/>
          <w:spacing w:val="-3"/>
        </w:rPr>
        <w:t xml:space="preserve"> </w:t>
      </w:r>
      <w:r>
        <w:rPr>
          <w:rFonts w:ascii="Arial" w:hAnsi="Arial"/>
          <w:i/>
        </w:rPr>
        <w:t>y</w:t>
      </w:r>
      <w:r>
        <w:rPr>
          <w:rFonts w:ascii="Arial" w:hAnsi="Arial"/>
          <w:i/>
          <w:spacing w:val="1"/>
        </w:rPr>
        <w:t xml:space="preserve"> </w:t>
      </w:r>
      <w:r>
        <w:rPr>
          <w:rFonts w:ascii="Arial" w:hAnsi="Arial"/>
          <w:i/>
        </w:rPr>
        <w:t>no</w:t>
      </w:r>
      <w:r>
        <w:rPr>
          <w:rFonts w:ascii="Arial" w:hAnsi="Arial"/>
          <w:i/>
          <w:spacing w:val="-2"/>
        </w:rPr>
        <w:t xml:space="preserve"> </w:t>
      </w:r>
      <w:r>
        <w:rPr>
          <w:rFonts w:ascii="Arial" w:hAnsi="Arial"/>
          <w:i/>
        </w:rPr>
        <w:t>un</w:t>
      </w:r>
      <w:r>
        <w:rPr>
          <w:rFonts w:ascii="Arial" w:hAnsi="Arial"/>
          <w:i/>
          <w:spacing w:val="-3"/>
        </w:rPr>
        <w:t xml:space="preserve"> </w:t>
      </w:r>
      <w:r>
        <w:rPr>
          <w:rFonts w:ascii="Arial" w:hAnsi="Arial"/>
          <w:i/>
        </w:rPr>
        <w:t>definitivo</w:t>
      </w:r>
      <w:r>
        <w:rPr>
          <w:rFonts w:ascii="Arial" w:hAnsi="Arial"/>
          <w:i/>
          <w:spacing w:val="-2"/>
        </w:rPr>
        <w:t xml:space="preserve"> </w:t>
      </w:r>
      <w:r>
        <w:rPr>
          <w:rFonts w:ascii="Arial" w:hAnsi="Arial"/>
          <w:i/>
        </w:rPr>
        <w:t>al</w:t>
      </w:r>
      <w:r>
        <w:rPr>
          <w:rFonts w:ascii="Arial" w:hAnsi="Arial"/>
          <w:i/>
          <w:spacing w:val="-1"/>
        </w:rPr>
        <w:t xml:space="preserve"> </w:t>
      </w:r>
      <w:r>
        <w:rPr>
          <w:rFonts w:ascii="Arial" w:hAnsi="Arial"/>
          <w:i/>
        </w:rPr>
        <w:t>no</w:t>
      </w:r>
      <w:r>
        <w:rPr>
          <w:rFonts w:ascii="Arial" w:hAnsi="Arial"/>
          <w:i/>
          <w:spacing w:val="-6"/>
        </w:rPr>
        <w:t xml:space="preserve"> </w:t>
      </w:r>
      <w:r>
        <w:rPr>
          <w:rFonts w:ascii="Arial" w:hAnsi="Arial"/>
          <w:i/>
        </w:rPr>
        <w:t>realizarse</w:t>
      </w:r>
      <w:r>
        <w:rPr>
          <w:rFonts w:ascii="Arial" w:hAnsi="Arial"/>
          <w:i/>
          <w:spacing w:val="1"/>
        </w:rPr>
        <w:t xml:space="preserve"> </w:t>
      </w:r>
      <w:r>
        <w:rPr>
          <w:rFonts w:ascii="Arial" w:hAnsi="Arial"/>
          <w:i/>
        </w:rPr>
        <w:t>el</w:t>
      </w:r>
      <w:r>
        <w:rPr>
          <w:rFonts w:ascii="Arial" w:hAnsi="Arial"/>
          <w:i/>
          <w:spacing w:val="-3"/>
        </w:rPr>
        <w:t xml:space="preserve"> </w:t>
      </w:r>
      <w:r>
        <w:rPr>
          <w:rFonts w:ascii="Arial" w:hAnsi="Arial"/>
          <w:i/>
        </w:rPr>
        <w:t>número</w:t>
      </w:r>
      <w:r>
        <w:rPr>
          <w:rFonts w:ascii="Arial" w:hAnsi="Arial"/>
          <w:i/>
          <w:spacing w:val="-3"/>
        </w:rPr>
        <w:t xml:space="preserve"> </w:t>
      </w:r>
      <w:r>
        <w:rPr>
          <w:rFonts w:ascii="Arial" w:hAnsi="Arial"/>
          <w:i/>
        </w:rPr>
        <w:t>(4-5)</w:t>
      </w:r>
      <w:r>
        <w:rPr>
          <w:rFonts w:ascii="Arial" w:hAnsi="Arial"/>
          <w:i/>
          <w:spacing w:val="-4"/>
        </w:rPr>
        <w:t xml:space="preserve"> </w:t>
      </w:r>
      <w:r>
        <w:rPr>
          <w:rFonts w:ascii="Arial" w:hAnsi="Arial"/>
          <w:i/>
        </w:rPr>
        <w:t>y</w:t>
      </w:r>
      <w:r>
        <w:rPr>
          <w:rFonts w:ascii="Arial" w:hAnsi="Arial"/>
          <w:i/>
          <w:spacing w:val="1"/>
        </w:rPr>
        <w:t xml:space="preserve"> </w:t>
      </w:r>
      <w:r>
        <w:rPr>
          <w:rFonts w:ascii="Arial" w:hAnsi="Arial"/>
          <w:i/>
        </w:rPr>
        <w:t>los</w:t>
      </w:r>
      <w:r>
        <w:rPr>
          <w:rFonts w:ascii="Arial" w:hAnsi="Arial"/>
          <w:i/>
          <w:spacing w:val="-59"/>
        </w:rPr>
        <w:t xml:space="preserve"> </w:t>
      </w:r>
      <w:r>
        <w:rPr>
          <w:rFonts w:ascii="Arial" w:hAnsi="Arial"/>
          <w:i/>
        </w:rPr>
        <w:t>apiques en el sitio donde se desarrollarán las obras y los estudios que solicitó</w:t>
      </w:r>
      <w:r>
        <w:rPr>
          <w:rFonts w:ascii="Arial" w:hAnsi="Arial"/>
          <w:i/>
          <w:spacing w:val="1"/>
        </w:rPr>
        <w:t xml:space="preserve"> </w:t>
      </w:r>
      <w:r>
        <w:rPr>
          <w:rFonts w:ascii="Arial" w:hAnsi="Arial"/>
          <w:i/>
        </w:rPr>
        <w:t>el</w:t>
      </w:r>
      <w:r>
        <w:rPr>
          <w:rFonts w:ascii="Arial" w:hAnsi="Arial"/>
          <w:i/>
          <w:spacing w:val="-5"/>
        </w:rPr>
        <w:t xml:space="preserve"> </w:t>
      </w:r>
      <w:r>
        <w:rPr>
          <w:rFonts w:ascii="Arial" w:hAnsi="Arial"/>
          <w:i/>
        </w:rPr>
        <w:t>ingeniero</w:t>
      </w:r>
      <w:r>
        <w:rPr>
          <w:rFonts w:ascii="Arial" w:hAnsi="Arial"/>
          <w:i/>
          <w:spacing w:val="-4"/>
        </w:rPr>
        <w:t xml:space="preserve"> </w:t>
      </w:r>
      <w:r>
        <w:rPr>
          <w:rFonts w:ascii="Arial" w:hAnsi="Arial"/>
          <w:i/>
        </w:rPr>
        <w:t>suelista</w:t>
      </w:r>
      <w:r>
        <w:rPr>
          <w:rFonts w:ascii="Arial" w:hAnsi="Arial"/>
          <w:i/>
          <w:spacing w:val="-4"/>
        </w:rPr>
        <w:t xml:space="preserve"> </w:t>
      </w:r>
      <w:r>
        <w:rPr>
          <w:rFonts w:ascii="Arial" w:hAnsi="Arial"/>
          <w:i/>
        </w:rPr>
        <w:t>del</w:t>
      </w:r>
      <w:r>
        <w:rPr>
          <w:rFonts w:ascii="Arial" w:hAnsi="Arial"/>
          <w:i/>
          <w:spacing w:val="-3"/>
        </w:rPr>
        <w:t xml:space="preserve"> </w:t>
      </w:r>
      <w:r>
        <w:rPr>
          <w:rFonts w:ascii="Arial" w:hAnsi="Arial"/>
          <w:i/>
        </w:rPr>
        <w:t>CONSORCIO</w:t>
      </w:r>
      <w:r>
        <w:rPr>
          <w:rFonts w:ascii="Arial" w:hAnsi="Arial"/>
          <w:i/>
          <w:spacing w:val="-3"/>
        </w:rPr>
        <w:t xml:space="preserve"> </w:t>
      </w:r>
      <w:r>
        <w:rPr>
          <w:rFonts w:ascii="Arial" w:hAnsi="Arial"/>
          <w:i/>
        </w:rPr>
        <w:t>TABIO</w:t>
      </w:r>
      <w:r>
        <w:rPr>
          <w:rFonts w:ascii="Arial" w:hAnsi="Arial"/>
          <w:i/>
          <w:spacing w:val="-3"/>
        </w:rPr>
        <w:t xml:space="preserve"> </w:t>
      </w:r>
      <w:r>
        <w:rPr>
          <w:rFonts w:ascii="Arial" w:hAnsi="Arial"/>
          <w:i/>
        </w:rPr>
        <w:t>2006,</w:t>
      </w:r>
      <w:r>
        <w:rPr>
          <w:rFonts w:ascii="Arial" w:hAnsi="Arial"/>
          <w:i/>
          <w:spacing w:val="-3"/>
        </w:rPr>
        <w:t xml:space="preserve"> </w:t>
      </w:r>
      <w:r>
        <w:rPr>
          <w:rFonts w:ascii="Arial" w:hAnsi="Arial"/>
          <w:i/>
        </w:rPr>
        <w:t>por</w:t>
      </w:r>
      <w:r>
        <w:rPr>
          <w:rFonts w:ascii="Arial" w:hAnsi="Arial"/>
          <w:i/>
          <w:spacing w:val="-3"/>
        </w:rPr>
        <w:t xml:space="preserve"> </w:t>
      </w:r>
      <w:r>
        <w:rPr>
          <w:rFonts w:ascii="Arial" w:hAnsi="Arial"/>
          <w:i/>
        </w:rPr>
        <w:t>encontrarse</w:t>
      </w:r>
      <w:r>
        <w:rPr>
          <w:rFonts w:ascii="Arial" w:hAnsi="Arial"/>
          <w:i/>
          <w:spacing w:val="-4"/>
        </w:rPr>
        <w:t xml:space="preserve"> </w:t>
      </w:r>
      <w:r>
        <w:rPr>
          <w:rFonts w:ascii="Arial" w:hAnsi="Arial"/>
          <w:i/>
        </w:rPr>
        <w:t>un</w:t>
      </w:r>
      <w:r>
        <w:rPr>
          <w:rFonts w:ascii="Arial" w:hAnsi="Arial"/>
          <w:i/>
          <w:spacing w:val="-7"/>
        </w:rPr>
        <w:t xml:space="preserve"> </w:t>
      </w:r>
      <w:r>
        <w:rPr>
          <w:rFonts w:ascii="Arial" w:hAnsi="Arial"/>
          <w:i/>
        </w:rPr>
        <w:t>terreno</w:t>
      </w:r>
      <w:r>
        <w:rPr>
          <w:rFonts w:ascii="Arial" w:hAnsi="Arial"/>
          <w:i/>
          <w:spacing w:val="-58"/>
        </w:rPr>
        <w:t xml:space="preserve"> </w:t>
      </w:r>
      <w:r>
        <w:rPr>
          <w:rFonts w:ascii="Arial" w:hAnsi="Arial"/>
          <w:i/>
        </w:rPr>
        <w:t xml:space="preserve">heterogéneo, aguas termales y salobres en el sitio y que a la letra dice </w:t>
      </w:r>
      <w:r>
        <w:rPr>
          <w:rFonts w:ascii="Arial" w:hAnsi="Arial"/>
          <w:b/>
          <w:i/>
          <w:u w:val="thick"/>
        </w:rPr>
        <w:t>“Se</w:t>
      </w:r>
      <w:r>
        <w:rPr>
          <w:rFonts w:ascii="Arial" w:hAnsi="Arial"/>
          <w:b/>
          <w:i/>
          <w:spacing w:val="1"/>
        </w:rPr>
        <w:t xml:space="preserve"> </w:t>
      </w:r>
      <w:r>
        <w:rPr>
          <w:rFonts w:ascii="Arial" w:hAnsi="Arial"/>
          <w:b/>
          <w:i/>
          <w:u w:val="thick"/>
        </w:rPr>
        <w:t>recomienda</w:t>
      </w:r>
      <w:r>
        <w:rPr>
          <w:rFonts w:ascii="Arial" w:hAnsi="Arial"/>
          <w:b/>
          <w:i/>
          <w:spacing w:val="1"/>
          <w:u w:val="thick"/>
        </w:rPr>
        <w:t xml:space="preserve"> </w:t>
      </w:r>
      <w:r>
        <w:rPr>
          <w:rFonts w:ascii="Arial" w:hAnsi="Arial"/>
          <w:b/>
          <w:i/>
          <w:u w:val="thick"/>
        </w:rPr>
        <w:t>hacer</w:t>
      </w:r>
      <w:r>
        <w:rPr>
          <w:rFonts w:ascii="Arial" w:hAnsi="Arial"/>
          <w:b/>
          <w:i/>
          <w:spacing w:val="1"/>
          <w:u w:val="thick"/>
        </w:rPr>
        <w:t xml:space="preserve"> </w:t>
      </w:r>
      <w:r>
        <w:rPr>
          <w:rFonts w:ascii="Arial" w:hAnsi="Arial"/>
          <w:b/>
          <w:i/>
          <w:u w:val="thick"/>
        </w:rPr>
        <w:t>un</w:t>
      </w:r>
      <w:r>
        <w:rPr>
          <w:rFonts w:ascii="Arial" w:hAnsi="Arial"/>
          <w:b/>
          <w:i/>
          <w:spacing w:val="1"/>
          <w:u w:val="thick"/>
        </w:rPr>
        <w:t xml:space="preserve"> </w:t>
      </w:r>
      <w:r>
        <w:rPr>
          <w:rFonts w:ascii="Arial" w:hAnsi="Arial"/>
          <w:b/>
          <w:i/>
          <w:u w:val="thick"/>
        </w:rPr>
        <w:t>estudio</w:t>
      </w:r>
      <w:r>
        <w:rPr>
          <w:rFonts w:ascii="Arial" w:hAnsi="Arial"/>
          <w:b/>
          <w:i/>
          <w:spacing w:val="1"/>
          <w:u w:val="thick"/>
        </w:rPr>
        <w:t xml:space="preserve"> </w:t>
      </w:r>
      <w:r>
        <w:rPr>
          <w:rFonts w:ascii="Arial" w:hAnsi="Arial"/>
          <w:b/>
          <w:i/>
          <w:u w:val="thick"/>
        </w:rPr>
        <w:t>hidrogeológico</w:t>
      </w:r>
      <w:r>
        <w:rPr>
          <w:rFonts w:ascii="Arial" w:hAnsi="Arial"/>
          <w:b/>
          <w:i/>
          <w:spacing w:val="1"/>
          <w:u w:val="thick"/>
        </w:rPr>
        <w:t xml:space="preserve"> </w:t>
      </w:r>
      <w:r>
        <w:rPr>
          <w:rFonts w:ascii="Arial" w:hAnsi="Arial"/>
          <w:b/>
          <w:i/>
          <w:u w:val="thick"/>
        </w:rPr>
        <w:t>completo</w:t>
      </w:r>
      <w:r>
        <w:rPr>
          <w:rFonts w:ascii="Arial" w:hAnsi="Arial"/>
          <w:b/>
          <w:i/>
          <w:spacing w:val="1"/>
          <w:u w:val="thick"/>
        </w:rPr>
        <w:t xml:space="preserve"> </w:t>
      </w:r>
      <w:r>
        <w:rPr>
          <w:rFonts w:ascii="Arial" w:hAnsi="Arial"/>
          <w:b/>
          <w:i/>
          <w:u w:val="thick"/>
        </w:rPr>
        <w:t>que</w:t>
      </w:r>
      <w:r>
        <w:rPr>
          <w:rFonts w:ascii="Arial" w:hAnsi="Arial"/>
          <w:b/>
          <w:i/>
          <w:spacing w:val="1"/>
          <w:u w:val="thick"/>
        </w:rPr>
        <w:t xml:space="preserve"> </w:t>
      </w:r>
      <w:r>
        <w:rPr>
          <w:rFonts w:ascii="Arial" w:hAnsi="Arial"/>
          <w:b/>
          <w:i/>
          <w:u w:val="thick"/>
        </w:rPr>
        <w:t>incluya</w:t>
      </w:r>
      <w:r>
        <w:rPr>
          <w:rFonts w:ascii="Arial" w:hAnsi="Arial"/>
          <w:b/>
          <w:i/>
          <w:spacing w:val="1"/>
        </w:rPr>
        <w:t xml:space="preserve"> </w:t>
      </w:r>
      <w:r>
        <w:rPr>
          <w:rFonts w:ascii="Arial" w:hAnsi="Arial"/>
          <w:b/>
          <w:i/>
          <w:u w:val="thick"/>
        </w:rPr>
        <w:t>perforaciones</w:t>
      </w:r>
      <w:r>
        <w:rPr>
          <w:rFonts w:ascii="Arial" w:hAnsi="Arial"/>
          <w:b/>
          <w:i/>
          <w:spacing w:val="1"/>
          <w:u w:val="thick"/>
        </w:rPr>
        <w:t xml:space="preserve"> </w:t>
      </w:r>
      <w:r>
        <w:rPr>
          <w:rFonts w:ascii="Arial" w:hAnsi="Arial"/>
          <w:b/>
          <w:i/>
          <w:u w:val="thick"/>
        </w:rPr>
        <w:t>con</w:t>
      </w:r>
      <w:r>
        <w:rPr>
          <w:rFonts w:ascii="Arial" w:hAnsi="Arial"/>
          <w:b/>
          <w:i/>
          <w:spacing w:val="1"/>
          <w:u w:val="thick"/>
        </w:rPr>
        <w:t xml:space="preserve"> </w:t>
      </w:r>
      <w:r>
        <w:rPr>
          <w:rFonts w:ascii="Arial" w:hAnsi="Arial"/>
          <w:b/>
          <w:i/>
          <w:u w:val="thick"/>
        </w:rPr>
        <w:t>toma</w:t>
      </w:r>
      <w:r>
        <w:rPr>
          <w:rFonts w:ascii="Arial" w:hAnsi="Arial"/>
          <w:b/>
          <w:i/>
          <w:spacing w:val="1"/>
          <w:u w:val="thick"/>
        </w:rPr>
        <w:t xml:space="preserve"> </w:t>
      </w:r>
      <w:r>
        <w:rPr>
          <w:rFonts w:ascii="Arial" w:hAnsi="Arial"/>
          <w:b/>
          <w:i/>
          <w:u w:val="thick"/>
        </w:rPr>
        <w:t>de</w:t>
      </w:r>
      <w:r>
        <w:rPr>
          <w:rFonts w:ascii="Arial" w:hAnsi="Arial"/>
          <w:b/>
          <w:i/>
          <w:spacing w:val="1"/>
          <w:u w:val="thick"/>
        </w:rPr>
        <w:t xml:space="preserve"> </w:t>
      </w:r>
      <w:r>
        <w:rPr>
          <w:rFonts w:ascii="Arial" w:hAnsi="Arial"/>
          <w:b/>
          <w:i/>
          <w:u w:val="thick"/>
        </w:rPr>
        <w:t>muestra</w:t>
      </w:r>
      <w:r>
        <w:rPr>
          <w:rFonts w:ascii="Arial" w:hAnsi="Arial"/>
          <w:b/>
          <w:i/>
          <w:spacing w:val="1"/>
          <w:u w:val="thick"/>
        </w:rPr>
        <w:t xml:space="preserve"> </w:t>
      </w:r>
      <w:r>
        <w:rPr>
          <w:rFonts w:ascii="Arial" w:hAnsi="Arial"/>
          <w:b/>
          <w:i/>
          <w:u w:val="thick"/>
        </w:rPr>
        <w:t>de</w:t>
      </w:r>
      <w:r>
        <w:rPr>
          <w:rFonts w:ascii="Arial" w:hAnsi="Arial"/>
          <w:b/>
          <w:i/>
          <w:spacing w:val="1"/>
          <w:u w:val="thick"/>
        </w:rPr>
        <w:t xml:space="preserve"> </w:t>
      </w:r>
      <w:r>
        <w:rPr>
          <w:rFonts w:ascii="Arial" w:hAnsi="Arial"/>
          <w:b/>
          <w:i/>
          <w:u w:val="thick"/>
        </w:rPr>
        <w:t>aguas,</w:t>
      </w:r>
      <w:r>
        <w:rPr>
          <w:rFonts w:ascii="Arial" w:hAnsi="Arial"/>
          <w:b/>
          <w:i/>
          <w:spacing w:val="1"/>
          <w:u w:val="thick"/>
        </w:rPr>
        <w:t xml:space="preserve"> </w:t>
      </w:r>
      <w:r>
        <w:rPr>
          <w:rFonts w:ascii="Arial" w:hAnsi="Arial"/>
          <w:b/>
          <w:i/>
          <w:u w:val="thick"/>
        </w:rPr>
        <w:t>hacer</w:t>
      </w:r>
      <w:r>
        <w:rPr>
          <w:rFonts w:ascii="Arial" w:hAnsi="Arial"/>
          <w:b/>
          <w:i/>
          <w:spacing w:val="1"/>
          <w:u w:val="thick"/>
        </w:rPr>
        <w:t xml:space="preserve"> </w:t>
      </w:r>
      <w:r>
        <w:rPr>
          <w:rFonts w:ascii="Arial" w:hAnsi="Arial"/>
          <w:b/>
          <w:i/>
          <w:u w:val="thick"/>
        </w:rPr>
        <w:t>análisis</w:t>
      </w:r>
      <w:r>
        <w:rPr>
          <w:rFonts w:ascii="Arial" w:hAnsi="Arial"/>
          <w:b/>
          <w:i/>
          <w:spacing w:val="1"/>
          <w:u w:val="thick"/>
        </w:rPr>
        <w:t xml:space="preserve"> </w:t>
      </w:r>
      <w:r>
        <w:rPr>
          <w:rFonts w:ascii="Arial" w:hAnsi="Arial"/>
          <w:b/>
          <w:i/>
          <w:u w:val="thick"/>
        </w:rPr>
        <w:t>físico</w:t>
      </w:r>
      <w:r>
        <w:rPr>
          <w:rFonts w:ascii="Arial" w:hAnsi="Arial"/>
          <w:b/>
          <w:i/>
          <w:spacing w:val="1"/>
        </w:rPr>
        <w:t xml:space="preserve"> </w:t>
      </w:r>
      <w:r>
        <w:rPr>
          <w:rFonts w:ascii="Arial" w:hAnsi="Arial"/>
          <w:b/>
          <w:i/>
          <w:u w:val="thick"/>
        </w:rPr>
        <w:t>químico y un reconocimiento geológico detallado ya que de existir aguas</w:t>
      </w:r>
      <w:r>
        <w:rPr>
          <w:rFonts w:ascii="Arial" w:hAnsi="Arial"/>
          <w:b/>
          <w:i/>
          <w:spacing w:val="-59"/>
        </w:rPr>
        <w:t xml:space="preserve"> </w:t>
      </w:r>
      <w:r>
        <w:rPr>
          <w:rFonts w:ascii="Arial" w:hAnsi="Arial"/>
          <w:b/>
          <w:i/>
          <w:u w:val="thick"/>
        </w:rPr>
        <w:t>termales</w:t>
      </w:r>
      <w:r>
        <w:rPr>
          <w:rFonts w:ascii="Arial" w:hAnsi="Arial"/>
          <w:b/>
          <w:i/>
          <w:spacing w:val="-8"/>
          <w:u w:val="thick"/>
        </w:rPr>
        <w:t xml:space="preserve"> </w:t>
      </w:r>
      <w:r>
        <w:rPr>
          <w:rFonts w:ascii="Arial" w:hAnsi="Arial"/>
          <w:b/>
          <w:i/>
          <w:u w:val="thick"/>
        </w:rPr>
        <w:t>estas</w:t>
      </w:r>
      <w:r>
        <w:rPr>
          <w:rFonts w:ascii="Arial" w:hAnsi="Arial"/>
          <w:b/>
          <w:i/>
          <w:spacing w:val="-11"/>
          <w:u w:val="thick"/>
        </w:rPr>
        <w:t xml:space="preserve"> </w:t>
      </w:r>
      <w:r>
        <w:rPr>
          <w:rFonts w:ascii="Arial" w:hAnsi="Arial"/>
          <w:b/>
          <w:i/>
          <w:u w:val="thick"/>
        </w:rPr>
        <w:t>están</w:t>
      </w:r>
      <w:r>
        <w:rPr>
          <w:rFonts w:ascii="Arial" w:hAnsi="Arial"/>
          <w:b/>
          <w:i/>
          <w:spacing w:val="-8"/>
          <w:u w:val="thick"/>
        </w:rPr>
        <w:t xml:space="preserve"> </w:t>
      </w:r>
      <w:r>
        <w:rPr>
          <w:rFonts w:ascii="Arial" w:hAnsi="Arial"/>
          <w:b/>
          <w:i/>
          <w:u w:val="thick"/>
        </w:rPr>
        <w:t>asociadas</w:t>
      </w:r>
      <w:r>
        <w:rPr>
          <w:rFonts w:ascii="Arial" w:hAnsi="Arial"/>
          <w:b/>
          <w:i/>
          <w:spacing w:val="-8"/>
          <w:u w:val="thick"/>
        </w:rPr>
        <w:t xml:space="preserve"> </w:t>
      </w:r>
      <w:r>
        <w:rPr>
          <w:rFonts w:ascii="Arial" w:hAnsi="Arial"/>
          <w:b/>
          <w:i/>
          <w:u w:val="thick"/>
        </w:rPr>
        <w:t>a</w:t>
      </w:r>
      <w:r>
        <w:rPr>
          <w:rFonts w:ascii="Arial" w:hAnsi="Arial"/>
          <w:b/>
          <w:i/>
          <w:spacing w:val="-8"/>
          <w:u w:val="thick"/>
        </w:rPr>
        <w:t xml:space="preserve"> </w:t>
      </w:r>
      <w:r>
        <w:rPr>
          <w:rFonts w:ascii="Arial" w:hAnsi="Arial"/>
          <w:b/>
          <w:i/>
          <w:u w:val="thick"/>
        </w:rPr>
        <w:t>fallas</w:t>
      </w:r>
      <w:r>
        <w:rPr>
          <w:rFonts w:ascii="Arial" w:hAnsi="Arial"/>
          <w:b/>
          <w:i/>
          <w:spacing w:val="-8"/>
          <w:u w:val="thick"/>
        </w:rPr>
        <w:t xml:space="preserve"> </w:t>
      </w:r>
      <w:r>
        <w:rPr>
          <w:rFonts w:ascii="Arial" w:hAnsi="Arial"/>
          <w:b/>
          <w:i/>
          <w:u w:val="thick"/>
        </w:rPr>
        <w:t>geológicas.</w:t>
      </w:r>
      <w:r>
        <w:rPr>
          <w:rFonts w:ascii="Arial" w:hAnsi="Arial"/>
          <w:b/>
          <w:i/>
          <w:spacing w:val="-5"/>
        </w:rPr>
        <w:t xml:space="preserve"> </w:t>
      </w:r>
      <w:r>
        <w:rPr>
          <w:rFonts w:ascii="Arial" w:hAnsi="Arial"/>
          <w:i/>
        </w:rPr>
        <w:t>No</w:t>
      </w:r>
      <w:r>
        <w:rPr>
          <w:rFonts w:ascii="Arial" w:hAnsi="Arial"/>
          <w:i/>
          <w:spacing w:val="-8"/>
        </w:rPr>
        <w:t xml:space="preserve"> </w:t>
      </w:r>
      <w:r>
        <w:rPr>
          <w:rFonts w:ascii="Arial" w:hAnsi="Arial"/>
          <w:i/>
        </w:rPr>
        <w:t>es</w:t>
      </w:r>
      <w:r>
        <w:rPr>
          <w:rFonts w:ascii="Arial" w:hAnsi="Arial"/>
          <w:i/>
          <w:spacing w:val="-8"/>
        </w:rPr>
        <w:t xml:space="preserve"> </w:t>
      </w:r>
      <w:r>
        <w:rPr>
          <w:rFonts w:ascii="Arial" w:hAnsi="Arial"/>
          <w:i/>
        </w:rPr>
        <w:t>recomendable</w:t>
      </w:r>
      <w:r>
        <w:rPr>
          <w:rFonts w:ascii="Arial" w:hAnsi="Arial"/>
          <w:i/>
          <w:spacing w:val="-8"/>
        </w:rPr>
        <w:t xml:space="preserve"> </w:t>
      </w:r>
      <w:r>
        <w:rPr>
          <w:rFonts w:ascii="Arial" w:hAnsi="Arial"/>
          <w:i/>
        </w:rPr>
        <w:t>en</w:t>
      </w:r>
      <w:r>
        <w:rPr>
          <w:rFonts w:ascii="Arial" w:hAnsi="Arial"/>
          <w:i/>
          <w:spacing w:val="-59"/>
        </w:rPr>
        <w:t xml:space="preserve"> </w:t>
      </w:r>
      <w:r>
        <w:rPr>
          <w:rFonts w:ascii="Arial" w:hAnsi="Arial"/>
          <w:i/>
        </w:rPr>
        <w:t>este momento con la información disponible hacer recomendaciones sobre</w:t>
      </w:r>
      <w:r>
        <w:rPr>
          <w:rFonts w:ascii="Arial" w:hAnsi="Arial"/>
          <w:i/>
          <w:spacing w:val="1"/>
        </w:rPr>
        <w:t xml:space="preserve"> </w:t>
      </w:r>
      <w:r>
        <w:rPr>
          <w:rFonts w:ascii="Arial" w:hAnsi="Arial"/>
          <w:i/>
        </w:rPr>
        <w:t>pozos</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exportar</w:t>
      </w:r>
      <w:r>
        <w:rPr>
          <w:rFonts w:ascii="Arial" w:hAnsi="Arial"/>
          <w:i/>
          <w:spacing w:val="1"/>
        </w:rPr>
        <w:t xml:space="preserve"> </w:t>
      </w:r>
      <w:r>
        <w:rPr>
          <w:rFonts w:ascii="Arial" w:hAnsi="Arial"/>
          <w:i/>
        </w:rPr>
        <w:t>agua</w:t>
      </w:r>
      <w:r>
        <w:rPr>
          <w:rFonts w:ascii="Arial" w:hAnsi="Arial"/>
          <w:i/>
          <w:spacing w:val="1"/>
        </w:rPr>
        <w:t xml:space="preserve"> </w:t>
      </w:r>
      <w:r>
        <w:rPr>
          <w:rFonts w:ascii="Arial" w:hAnsi="Arial"/>
          <w:i/>
        </w:rPr>
        <w:t>dulce</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uso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instalaciones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construirán,</w:t>
      </w:r>
      <w:r>
        <w:rPr>
          <w:rFonts w:ascii="Arial" w:hAnsi="Arial"/>
          <w:i/>
          <w:spacing w:val="-9"/>
        </w:rPr>
        <w:t xml:space="preserve"> </w:t>
      </w:r>
      <w:r>
        <w:rPr>
          <w:rFonts w:ascii="Arial" w:hAnsi="Arial"/>
          <w:i/>
        </w:rPr>
        <w:t>puesto</w:t>
      </w:r>
      <w:r>
        <w:rPr>
          <w:rFonts w:ascii="Arial" w:hAnsi="Arial"/>
          <w:i/>
          <w:spacing w:val="-11"/>
        </w:rPr>
        <w:t xml:space="preserve"> </w:t>
      </w:r>
      <w:r>
        <w:rPr>
          <w:rFonts w:ascii="Arial" w:hAnsi="Arial"/>
          <w:i/>
        </w:rPr>
        <w:t>que</w:t>
      </w:r>
      <w:r>
        <w:rPr>
          <w:rFonts w:ascii="Arial" w:hAnsi="Arial"/>
          <w:i/>
          <w:spacing w:val="-10"/>
        </w:rPr>
        <w:t xml:space="preserve"> </w:t>
      </w:r>
      <w:r>
        <w:rPr>
          <w:rFonts w:ascii="Arial" w:hAnsi="Arial"/>
          <w:i/>
        </w:rPr>
        <w:t>las</w:t>
      </w:r>
      <w:r>
        <w:rPr>
          <w:rFonts w:ascii="Arial" w:hAnsi="Arial"/>
          <w:i/>
          <w:spacing w:val="-9"/>
        </w:rPr>
        <w:t xml:space="preserve"> </w:t>
      </w:r>
      <w:r>
        <w:rPr>
          <w:rFonts w:ascii="Arial" w:hAnsi="Arial"/>
          <w:i/>
        </w:rPr>
        <w:t>resistividades</w:t>
      </w:r>
      <w:r>
        <w:rPr>
          <w:rFonts w:ascii="Arial" w:hAnsi="Arial"/>
          <w:i/>
          <w:spacing w:val="-9"/>
        </w:rPr>
        <w:t xml:space="preserve"> </w:t>
      </w:r>
      <w:r>
        <w:rPr>
          <w:rFonts w:ascii="Arial" w:hAnsi="Arial"/>
          <w:i/>
        </w:rPr>
        <w:t>halladas</w:t>
      </w:r>
      <w:r>
        <w:rPr>
          <w:rFonts w:ascii="Arial" w:hAnsi="Arial"/>
          <w:i/>
          <w:spacing w:val="-9"/>
        </w:rPr>
        <w:t xml:space="preserve"> </w:t>
      </w:r>
      <w:r>
        <w:rPr>
          <w:rFonts w:ascii="Arial" w:hAnsi="Arial"/>
          <w:i/>
        </w:rPr>
        <w:t>dan</w:t>
      </w:r>
      <w:r>
        <w:rPr>
          <w:rFonts w:ascii="Arial" w:hAnsi="Arial"/>
          <w:i/>
          <w:spacing w:val="-9"/>
        </w:rPr>
        <w:t xml:space="preserve"> </w:t>
      </w:r>
      <w:r>
        <w:rPr>
          <w:rFonts w:ascii="Arial" w:hAnsi="Arial"/>
          <w:i/>
        </w:rPr>
        <w:t>un</w:t>
      </w:r>
      <w:r>
        <w:rPr>
          <w:rFonts w:ascii="Arial" w:hAnsi="Arial"/>
          <w:i/>
          <w:spacing w:val="-10"/>
        </w:rPr>
        <w:t xml:space="preserve"> </w:t>
      </w:r>
      <w:r>
        <w:rPr>
          <w:rFonts w:ascii="Arial" w:hAnsi="Arial"/>
          <w:i/>
        </w:rPr>
        <w:t>pronóstico</w:t>
      </w:r>
      <w:r>
        <w:rPr>
          <w:rFonts w:ascii="Arial" w:hAnsi="Arial"/>
          <w:i/>
          <w:spacing w:val="-9"/>
        </w:rPr>
        <w:t xml:space="preserve"> </w:t>
      </w:r>
      <w:r>
        <w:rPr>
          <w:rFonts w:ascii="Arial" w:hAnsi="Arial"/>
          <w:i/>
        </w:rPr>
        <w:t>reservado</w:t>
      </w:r>
      <w:r>
        <w:rPr>
          <w:rFonts w:ascii="Arial" w:hAnsi="Arial"/>
          <w:i/>
          <w:spacing w:val="-59"/>
        </w:rPr>
        <w:t xml:space="preserve"> </w:t>
      </w:r>
      <w:r>
        <w:rPr>
          <w:rFonts w:ascii="Arial" w:hAnsi="Arial"/>
          <w:i/>
        </w:rPr>
        <w:t>al</w:t>
      </w:r>
      <w:r>
        <w:rPr>
          <w:rFonts w:ascii="Arial" w:hAnsi="Arial"/>
          <w:i/>
          <w:spacing w:val="1"/>
        </w:rPr>
        <w:t xml:space="preserve"> </w:t>
      </w:r>
      <w:r>
        <w:rPr>
          <w:rFonts w:ascii="Arial" w:hAnsi="Arial"/>
          <w:i/>
        </w:rPr>
        <w:t>respecto.</w:t>
      </w:r>
      <w:r>
        <w:rPr>
          <w:rFonts w:ascii="Arial" w:hAnsi="Arial"/>
          <w:i/>
          <w:spacing w:val="1"/>
        </w:rPr>
        <w:t xml:space="preserve"> </w:t>
      </w:r>
      <w:r>
        <w:rPr>
          <w:rFonts w:ascii="Arial" w:hAnsi="Arial"/>
          <w:b/>
          <w:i/>
          <w:u w:val="thick"/>
        </w:rPr>
        <w:t>Se</w:t>
      </w:r>
      <w:r>
        <w:rPr>
          <w:rFonts w:ascii="Arial" w:hAnsi="Arial"/>
          <w:b/>
          <w:i/>
          <w:spacing w:val="1"/>
          <w:u w:val="thick"/>
        </w:rPr>
        <w:t xml:space="preserve"> </w:t>
      </w:r>
      <w:r>
        <w:rPr>
          <w:rFonts w:ascii="Arial" w:hAnsi="Arial"/>
          <w:b/>
          <w:i/>
          <w:u w:val="thick"/>
        </w:rPr>
        <w:t>reitera</w:t>
      </w:r>
      <w:r>
        <w:rPr>
          <w:rFonts w:ascii="Arial" w:hAnsi="Arial"/>
          <w:b/>
          <w:i/>
          <w:spacing w:val="1"/>
          <w:u w:val="thick"/>
        </w:rPr>
        <w:t xml:space="preserve"> </w:t>
      </w:r>
      <w:r>
        <w:rPr>
          <w:rFonts w:ascii="Arial" w:hAnsi="Arial"/>
          <w:b/>
          <w:i/>
          <w:u w:val="thick"/>
        </w:rPr>
        <w:t>la</w:t>
      </w:r>
      <w:r>
        <w:rPr>
          <w:rFonts w:ascii="Arial" w:hAnsi="Arial"/>
          <w:b/>
          <w:i/>
          <w:spacing w:val="1"/>
          <w:u w:val="thick"/>
        </w:rPr>
        <w:t xml:space="preserve"> </w:t>
      </w:r>
      <w:r>
        <w:rPr>
          <w:rFonts w:ascii="Arial" w:hAnsi="Arial"/>
          <w:b/>
          <w:i/>
          <w:u w:val="thick"/>
        </w:rPr>
        <w:t>necesidad</w:t>
      </w:r>
      <w:r>
        <w:rPr>
          <w:rFonts w:ascii="Arial" w:hAnsi="Arial"/>
          <w:b/>
          <w:i/>
          <w:spacing w:val="1"/>
          <w:u w:val="thick"/>
        </w:rPr>
        <w:t xml:space="preserve"> </w:t>
      </w:r>
      <w:r>
        <w:rPr>
          <w:rFonts w:ascii="Arial" w:hAnsi="Arial"/>
          <w:b/>
          <w:i/>
          <w:u w:val="thick"/>
        </w:rPr>
        <w:t>de</w:t>
      </w:r>
      <w:r>
        <w:rPr>
          <w:rFonts w:ascii="Arial" w:hAnsi="Arial"/>
          <w:b/>
          <w:i/>
          <w:spacing w:val="1"/>
          <w:u w:val="thick"/>
        </w:rPr>
        <w:t xml:space="preserve"> </w:t>
      </w:r>
      <w:r>
        <w:rPr>
          <w:rFonts w:ascii="Arial" w:hAnsi="Arial"/>
          <w:b/>
          <w:i/>
          <w:u w:val="thick"/>
        </w:rPr>
        <w:t>hacer</w:t>
      </w:r>
      <w:r>
        <w:rPr>
          <w:rFonts w:ascii="Arial" w:hAnsi="Arial"/>
          <w:b/>
          <w:i/>
          <w:spacing w:val="1"/>
          <w:u w:val="thick"/>
        </w:rPr>
        <w:t xml:space="preserve"> </w:t>
      </w:r>
      <w:r>
        <w:rPr>
          <w:rFonts w:ascii="Arial" w:hAnsi="Arial"/>
          <w:b/>
          <w:i/>
          <w:u w:val="thick"/>
        </w:rPr>
        <w:t>un</w:t>
      </w:r>
      <w:r>
        <w:rPr>
          <w:rFonts w:ascii="Arial" w:hAnsi="Arial"/>
          <w:b/>
          <w:i/>
          <w:spacing w:val="1"/>
          <w:u w:val="thick"/>
        </w:rPr>
        <w:t xml:space="preserve"> </w:t>
      </w:r>
      <w:r>
        <w:rPr>
          <w:rFonts w:ascii="Arial" w:hAnsi="Arial"/>
          <w:b/>
          <w:i/>
          <w:u w:val="thick"/>
        </w:rPr>
        <w:t>estudio</w:t>
      </w:r>
      <w:r>
        <w:rPr>
          <w:rFonts w:ascii="Arial" w:hAnsi="Arial"/>
          <w:b/>
          <w:i/>
          <w:spacing w:val="1"/>
          <w:u w:val="thick"/>
        </w:rPr>
        <w:t xml:space="preserve"> </w:t>
      </w:r>
      <w:r>
        <w:rPr>
          <w:rFonts w:ascii="Arial" w:hAnsi="Arial"/>
          <w:b/>
          <w:i/>
          <w:u w:val="thick"/>
        </w:rPr>
        <w:t>hidrológico</w:t>
      </w:r>
      <w:r>
        <w:rPr>
          <w:rFonts w:ascii="Arial" w:hAnsi="Arial"/>
          <w:b/>
          <w:i/>
          <w:spacing w:val="1"/>
        </w:rPr>
        <w:t xml:space="preserve"> </w:t>
      </w:r>
      <w:r>
        <w:rPr>
          <w:rFonts w:ascii="Arial" w:hAnsi="Arial"/>
          <w:b/>
          <w:i/>
          <w:u w:val="thick"/>
        </w:rPr>
        <w:t>completo</w:t>
      </w:r>
      <w:r>
        <w:rPr>
          <w:rFonts w:ascii="Arial" w:hAnsi="Arial"/>
          <w:b/>
          <w:i/>
          <w:spacing w:val="-4"/>
          <w:u w:val="thick"/>
        </w:rPr>
        <w:t xml:space="preserve"> </w:t>
      </w:r>
      <w:r>
        <w:rPr>
          <w:rFonts w:ascii="Arial" w:hAnsi="Arial"/>
          <w:b/>
          <w:i/>
          <w:u w:val="thick"/>
        </w:rPr>
        <w:t>y</w:t>
      </w:r>
      <w:r>
        <w:rPr>
          <w:rFonts w:ascii="Arial" w:hAnsi="Arial"/>
          <w:b/>
          <w:i/>
          <w:spacing w:val="-3"/>
          <w:u w:val="thick"/>
        </w:rPr>
        <w:t xml:space="preserve"> </w:t>
      </w:r>
      <w:r>
        <w:rPr>
          <w:rFonts w:ascii="Arial" w:hAnsi="Arial"/>
          <w:b/>
          <w:i/>
          <w:u w:val="thick"/>
        </w:rPr>
        <w:t>detallado</w:t>
      </w:r>
      <w:r>
        <w:rPr>
          <w:rFonts w:ascii="Arial" w:hAnsi="Arial"/>
          <w:i/>
        </w:rPr>
        <w:t>,</w:t>
      </w:r>
      <w:r>
        <w:rPr>
          <w:rFonts w:ascii="Arial" w:hAnsi="Arial"/>
          <w:i/>
          <w:spacing w:val="-3"/>
        </w:rPr>
        <w:t xml:space="preserve"> </w:t>
      </w:r>
      <w:r>
        <w:rPr>
          <w:rFonts w:ascii="Arial" w:hAnsi="Arial"/>
          <w:i/>
        </w:rPr>
        <w:t>resultado</w:t>
      </w:r>
      <w:r>
        <w:rPr>
          <w:rFonts w:ascii="Arial" w:hAnsi="Arial"/>
          <w:i/>
          <w:spacing w:val="-3"/>
        </w:rPr>
        <w:t xml:space="preserve"> </w:t>
      </w:r>
      <w:r>
        <w:rPr>
          <w:rFonts w:ascii="Arial" w:hAnsi="Arial"/>
          <w:i/>
        </w:rPr>
        <w:t>este</w:t>
      </w:r>
      <w:r>
        <w:rPr>
          <w:rFonts w:ascii="Arial" w:hAnsi="Arial"/>
          <w:i/>
          <w:spacing w:val="-3"/>
        </w:rPr>
        <w:t xml:space="preserve"> </w:t>
      </w:r>
      <w:r>
        <w:rPr>
          <w:rFonts w:ascii="Arial" w:hAnsi="Arial"/>
          <w:i/>
        </w:rPr>
        <w:t>que</w:t>
      </w:r>
      <w:r>
        <w:rPr>
          <w:rFonts w:ascii="Arial" w:hAnsi="Arial"/>
          <w:i/>
          <w:spacing w:val="-6"/>
        </w:rPr>
        <w:t xml:space="preserve"> </w:t>
      </w:r>
      <w:r>
        <w:rPr>
          <w:rFonts w:ascii="Arial" w:hAnsi="Arial"/>
          <w:i/>
        </w:rPr>
        <w:t>no</w:t>
      </w:r>
      <w:r>
        <w:rPr>
          <w:rFonts w:ascii="Arial" w:hAnsi="Arial"/>
          <w:i/>
          <w:spacing w:val="-6"/>
        </w:rPr>
        <w:t xml:space="preserve"> </w:t>
      </w:r>
      <w:r>
        <w:rPr>
          <w:rFonts w:ascii="Arial" w:hAnsi="Arial"/>
          <w:i/>
        </w:rPr>
        <w:t>fue</w:t>
      </w:r>
      <w:r>
        <w:rPr>
          <w:rFonts w:ascii="Arial" w:hAnsi="Arial"/>
          <w:i/>
          <w:spacing w:val="-6"/>
        </w:rPr>
        <w:t xml:space="preserve"> </w:t>
      </w:r>
      <w:r>
        <w:rPr>
          <w:rFonts w:ascii="Arial" w:hAnsi="Arial"/>
          <w:i/>
        </w:rPr>
        <w:t>suministrado</w:t>
      </w:r>
      <w:r>
        <w:rPr>
          <w:rFonts w:ascii="Arial" w:hAnsi="Arial"/>
          <w:i/>
          <w:spacing w:val="-3"/>
        </w:rPr>
        <w:t xml:space="preserve"> </w:t>
      </w:r>
      <w:r>
        <w:rPr>
          <w:rFonts w:ascii="Arial" w:hAnsi="Arial"/>
          <w:i/>
        </w:rPr>
        <w:t>ni</w:t>
      </w:r>
      <w:r>
        <w:rPr>
          <w:rFonts w:ascii="Arial" w:hAnsi="Arial"/>
          <w:i/>
          <w:spacing w:val="-5"/>
        </w:rPr>
        <w:t xml:space="preserve"> </w:t>
      </w:r>
      <w:r>
        <w:rPr>
          <w:rFonts w:ascii="Arial" w:hAnsi="Arial"/>
          <w:i/>
        </w:rPr>
        <w:t>ejecutado</w:t>
      </w:r>
      <w:r>
        <w:rPr>
          <w:rFonts w:ascii="Arial" w:hAnsi="Arial"/>
          <w:i/>
          <w:spacing w:val="-3"/>
        </w:rPr>
        <w:t xml:space="preserve"> </w:t>
      </w:r>
      <w:r>
        <w:rPr>
          <w:rFonts w:ascii="Arial" w:hAnsi="Arial"/>
          <w:i/>
        </w:rPr>
        <w:t>por</w:t>
      </w:r>
      <w:r>
        <w:rPr>
          <w:rFonts w:ascii="Arial" w:hAnsi="Arial"/>
          <w:i/>
          <w:spacing w:val="-59"/>
        </w:rPr>
        <w:t xml:space="preserve"> </w:t>
      </w:r>
      <w:r>
        <w:rPr>
          <w:rFonts w:ascii="Arial" w:hAnsi="Arial"/>
          <w:i/>
        </w:rPr>
        <w:t>parte</w:t>
      </w:r>
      <w:r>
        <w:rPr>
          <w:rFonts w:ascii="Arial" w:hAnsi="Arial"/>
          <w:i/>
          <w:spacing w:val="-3"/>
        </w:rPr>
        <w:t xml:space="preserve"> </w:t>
      </w:r>
      <w:r>
        <w:rPr>
          <w:rFonts w:ascii="Arial" w:hAnsi="Arial"/>
          <w:i/>
        </w:rPr>
        <w:t>del contratista.</w:t>
      </w:r>
    </w:p>
    <w:p w14:paraId="53FCF096" w14:textId="77777777" w:rsidR="004144C4" w:rsidRDefault="004144C4">
      <w:pPr>
        <w:pStyle w:val="Textoindependiente"/>
        <w:rPr>
          <w:rFonts w:ascii="Arial"/>
          <w:i/>
          <w:sz w:val="22"/>
        </w:rPr>
      </w:pPr>
    </w:p>
    <w:p w14:paraId="29A6895A" w14:textId="77777777" w:rsidR="004144C4" w:rsidRDefault="00E5591A">
      <w:pPr>
        <w:spacing w:before="1"/>
        <w:ind w:left="668" w:right="764"/>
        <w:jc w:val="both"/>
        <w:rPr>
          <w:rFonts w:ascii="Arial" w:hAnsi="Arial"/>
          <w:i/>
        </w:rPr>
      </w:pPr>
      <w:r>
        <w:rPr>
          <w:rFonts w:ascii="Arial" w:hAnsi="Arial"/>
          <w:i/>
        </w:rPr>
        <w:t>Que</w:t>
      </w:r>
      <w:r>
        <w:rPr>
          <w:rFonts w:ascii="Arial" w:hAnsi="Arial"/>
          <w:i/>
          <w:spacing w:val="-6"/>
        </w:rPr>
        <w:t xml:space="preserve"> </w:t>
      </w:r>
      <w:r>
        <w:rPr>
          <w:rFonts w:ascii="Arial" w:hAnsi="Arial"/>
          <w:i/>
        </w:rPr>
        <w:t>no</w:t>
      </w:r>
      <w:r>
        <w:rPr>
          <w:rFonts w:ascii="Arial" w:hAnsi="Arial"/>
          <w:i/>
          <w:spacing w:val="-6"/>
        </w:rPr>
        <w:t xml:space="preserve"> </w:t>
      </w:r>
      <w:r>
        <w:rPr>
          <w:rFonts w:ascii="Arial" w:hAnsi="Arial"/>
          <w:i/>
        </w:rPr>
        <w:t>fueron</w:t>
      </w:r>
      <w:r>
        <w:rPr>
          <w:rFonts w:ascii="Arial" w:hAnsi="Arial"/>
          <w:i/>
          <w:spacing w:val="-5"/>
        </w:rPr>
        <w:t xml:space="preserve"> </w:t>
      </w:r>
      <w:r>
        <w:rPr>
          <w:rFonts w:ascii="Arial" w:hAnsi="Arial"/>
          <w:i/>
        </w:rPr>
        <w:t>entregados</w:t>
      </w:r>
      <w:r>
        <w:rPr>
          <w:rFonts w:ascii="Arial" w:hAnsi="Arial"/>
          <w:i/>
          <w:spacing w:val="-3"/>
        </w:rPr>
        <w:t xml:space="preserve"> </w:t>
      </w:r>
      <w:r>
        <w:rPr>
          <w:rFonts w:ascii="Arial" w:hAnsi="Arial"/>
          <w:i/>
        </w:rPr>
        <w:t>el</w:t>
      </w:r>
      <w:r>
        <w:rPr>
          <w:rFonts w:ascii="Arial" w:hAnsi="Arial"/>
          <w:i/>
          <w:spacing w:val="-5"/>
        </w:rPr>
        <w:t xml:space="preserve"> </w:t>
      </w:r>
      <w:r>
        <w:rPr>
          <w:rFonts w:ascii="Arial" w:hAnsi="Arial"/>
          <w:i/>
        </w:rPr>
        <w:t>total</w:t>
      </w:r>
      <w:r>
        <w:rPr>
          <w:rFonts w:ascii="Arial" w:hAnsi="Arial"/>
          <w:i/>
          <w:spacing w:val="-4"/>
        </w:rPr>
        <w:t xml:space="preserve"> </w:t>
      </w:r>
      <w:r>
        <w:rPr>
          <w:rFonts w:ascii="Arial" w:hAnsi="Arial"/>
          <w:i/>
        </w:rPr>
        <w:t>de</w:t>
      </w:r>
      <w:r>
        <w:rPr>
          <w:rFonts w:ascii="Arial" w:hAnsi="Arial"/>
          <w:i/>
          <w:spacing w:val="-5"/>
        </w:rPr>
        <w:t xml:space="preserve"> </w:t>
      </w:r>
      <w:r>
        <w:rPr>
          <w:rFonts w:ascii="Arial" w:hAnsi="Arial"/>
          <w:i/>
        </w:rPr>
        <w:t>los</w:t>
      </w:r>
      <w:r>
        <w:rPr>
          <w:rFonts w:ascii="Arial" w:hAnsi="Arial"/>
          <w:i/>
          <w:spacing w:val="-5"/>
        </w:rPr>
        <w:t xml:space="preserve"> </w:t>
      </w:r>
      <w:r>
        <w:rPr>
          <w:rFonts w:ascii="Arial" w:hAnsi="Arial"/>
          <w:i/>
        </w:rPr>
        <w:t>insumos</w:t>
      </w:r>
      <w:r>
        <w:rPr>
          <w:rFonts w:ascii="Arial" w:hAnsi="Arial"/>
          <w:i/>
          <w:spacing w:val="-7"/>
        </w:rPr>
        <w:t xml:space="preserve"> </w:t>
      </w:r>
      <w:r>
        <w:rPr>
          <w:rFonts w:ascii="Arial" w:hAnsi="Arial"/>
          <w:i/>
        </w:rPr>
        <w:t>requeridos</w:t>
      </w:r>
      <w:r>
        <w:rPr>
          <w:rFonts w:ascii="Arial" w:hAnsi="Arial"/>
          <w:i/>
          <w:spacing w:val="-5"/>
        </w:rPr>
        <w:t xml:space="preserve"> </w:t>
      </w:r>
      <w:r>
        <w:rPr>
          <w:rFonts w:ascii="Arial" w:hAnsi="Arial"/>
          <w:i/>
        </w:rPr>
        <w:t>tales</w:t>
      </w:r>
      <w:r>
        <w:rPr>
          <w:rFonts w:ascii="Arial" w:hAnsi="Arial"/>
          <w:i/>
          <w:spacing w:val="-5"/>
        </w:rPr>
        <w:t xml:space="preserve"> </w:t>
      </w:r>
      <w:r>
        <w:rPr>
          <w:rFonts w:ascii="Arial" w:hAnsi="Arial"/>
          <w:i/>
        </w:rPr>
        <w:t>como</w:t>
      </w:r>
      <w:r>
        <w:rPr>
          <w:rFonts w:ascii="Arial" w:hAnsi="Arial"/>
          <w:i/>
          <w:spacing w:val="-4"/>
        </w:rPr>
        <w:t xml:space="preserve"> </w:t>
      </w:r>
      <w:r>
        <w:rPr>
          <w:rFonts w:ascii="Arial" w:hAnsi="Arial"/>
          <w:i/>
        </w:rPr>
        <w:t>planos</w:t>
      </w:r>
      <w:r>
        <w:rPr>
          <w:rFonts w:ascii="Arial" w:hAnsi="Arial"/>
          <w:i/>
          <w:spacing w:val="-59"/>
        </w:rPr>
        <w:t xml:space="preserve"> </w:t>
      </w:r>
      <w:r>
        <w:rPr>
          <w:rFonts w:ascii="Arial" w:hAnsi="Arial"/>
          <w:i/>
        </w:rPr>
        <w:t>topográficos,</w:t>
      </w:r>
      <w:r>
        <w:rPr>
          <w:rFonts w:ascii="Arial" w:hAnsi="Arial"/>
          <w:i/>
          <w:spacing w:val="-2"/>
        </w:rPr>
        <w:t xml:space="preserve"> </w:t>
      </w:r>
      <w:r>
        <w:rPr>
          <w:rFonts w:ascii="Arial" w:hAnsi="Arial"/>
          <w:i/>
        </w:rPr>
        <w:t>detalles</w:t>
      </w:r>
      <w:r>
        <w:rPr>
          <w:rFonts w:ascii="Arial" w:hAnsi="Arial"/>
          <w:i/>
          <w:spacing w:val="-1"/>
        </w:rPr>
        <w:t xml:space="preserve"> </w:t>
      </w:r>
      <w:r>
        <w:rPr>
          <w:rFonts w:ascii="Arial" w:hAnsi="Arial"/>
          <w:i/>
        </w:rPr>
        <w:t>constructivos,</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carpintería en</w:t>
      </w:r>
      <w:r>
        <w:rPr>
          <w:rFonts w:ascii="Arial" w:hAnsi="Arial"/>
          <w:i/>
          <w:spacing w:val="-3"/>
        </w:rPr>
        <w:t xml:space="preserve"> </w:t>
      </w:r>
      <w:r>
        <w:rPr>
          <w:rFonts w:ascii="Arial" w:hAnsi="Arial"/>
          <w:i/>
        </w:rPr>
        <w:t>madera</w:t>
      </w:r>
      <w:r>
        <w:rPr>
          <w:rFonts w:ascii="Arial" w:hAnsi="Arial"/>
          <w:i/>
          <w:spacing w:val="-2"/>
        </w:rPr>
        <w:t xml:space="preserve"> </w:t>
      </w:r>
      <w:r>
        <w:rPr>
          <w:rFonts w:ascii="Arial" w:hAnsi="Arial"/>
          <w:i/>
        </w:rPr>
        <w:t>y</w:t>
      </w:r>
      <w:r>
        <w:rPr>
          <w:rFonts w:ascii="Arial" w:hAnsi="Arial"/>
          <w:i/>
          <w:spacing w:val="-3"/>
        </w:rPr>
        <w:t xml:space="preserve"> </w:t>
      </w:r>
      <w:r>
        <w:rPr>
          <w:rFonts w:ascii="Arial" w:hAnsi="Arial"/>
          <w:i/>
        </w:rPr>
        <w:t>metálica.</w:t>
      </w:r>
    </w:p>
    <w:p w14:paraId="74F019E2" w14:textId="77777777" w:rsidR="004144C4" w:rsidRDefault="004144C4">
      <w:pPr>
        <w:pStyle w:val="Textoindependiente"/>
        <w:spacing w:before="10"/>
        <w:rPr>
          <w:rFonts w:ascii="Arial"/>
          <w:i/>
          <w:sz w:val="21"/>
        </w:rPr>
      </w:pPr>
    </w:p>
    <w:p w14:paraId="3A1DEB4A" w14:textId="77777777" w:rsidR="004144C4" w:rsidRDefault="00E5591A">
      <w:pPr>
        <w:spacing w:before="1"/>
        <w:ind w:left="668" w:right="763"/>
        <w:jc w:val="both"/>
        <w:rPr>
          <w:rFonts w:ascii="Arial" w:hAnsi="Arial"/>
          <w:i/>
        </w:rPr>
      </w:pPr>
      <w:r>
        <w:rPr>
          <w:rFonts w:ascii="Arial" w:hAnsi="Arial"/>
          <w:i/>
        </w:rPr>
        <w:t>Que el objeto del contrato</w:t>
      </w:r>
      <w:r>
        <w:rPr>
          <w:rFonts w:ascii="Arial" w:hAnsi="Arial"/>
          <w:i/>
          <w:spacing w:val="1"/>
        </w:rPr>
        <w:t xml:space="preserve"> </w:t>
      </w:r>
      <w:r>
        <w:rPr>
          <w:rFonts w:ascii="Arial" w:hAnsi="Arial"/>
          <w:i/>
        </w:rPr>
        <w:t>es uno solo, con un</w:t>
      </w:r>
      <w:r>
        <w:rPr>
          <w:rFonts w:ascii="Arial" w:hAnsi="Arial"/>
          <w:i/>
          <w:spacing w:val="1"/>
        </w:rPr>
        <w:t xml:space="preserve"> </w:t>
      </w:r>
      <w:r>
        <w:rPr>
          <w:rFonts w:ascii="Arial" w:hAnsi="Arial"/>
          <w:i/>
        </w:rPr>
        <w:t>plazo</w:t>
      </w:r>
      <w:r>
        <w:rPr>
          <w:rFonts w:ascii="Arial" w:hAnsi="Arial"/>
          <w:i/>
          <w:spacing w:val="1"/>
        </w:rPr>
        <w:t xml:space="preserve"> </w:t>
      </w:r>
      <w:r>
        <w:rPr>
          <w:rFonts w:ascii="Arial" w:hAnsi="Arial"/>
          <w:i/>
        </w:rPr>
        <w:t>establecido y unas</w:t>
      </w:r>
      <w:r>
        <w:rPr>
          <w:rFonts w:ascii="Arial" w:hAnsi="Arial"/>
          <w:i/>
          <w:spacing w:val="1"/>
        </w:rPr>
        <w:t xml:space="preserve"> </w:t>
      </w:r>
      <w:r>
        <w:rPr>
          <w:rFonts w:ascii="Arial" w:hAnsi="Arial"/>
          <w:i/>
        </w:rPr>
        <w:t>obligaciones</w:t>
      </w:r>
      <w:r>
        <w:rPr>
          <w:rFonts w:ascii="Arial" w:hAnsi="Arial"/>
          <w:i/>
          <w:spacing w:val="1"/>
        </w:rPr>
        <w:t xml:space="preserve"> </w:t>
      </w:r>
      <w:r>
        <w:rPr>
          <w:rFonts w:ascii="Arial" w:hAnsi="Arial"/>
          <w:i/>
        </w:rPr>
        <w:t>claras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expresas</w:t>
      </w:r>
      <w:r>
        <w:rPr>
          <w:rFonts w:ascii="Arial" w:hAnsi="Arial"/>
          <w:i/>
          <w:spacing w:val="1"/>
        </w:rPr>
        <w:t xml:space="preserve"> </w:t>
      </w:r>
      <w:r>
        <w:rPr>
          <w:rFonts w:ascii="Arial" w:hAnsi="Arial"/>
          <w:i/>
        </w:rPr>
        <w:t>para cumplir</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calidad, toda vez que</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proceso de contratación de las obras y su ejecución se realizan con base en la</w:t>
      </w:r>
      <w:r>
        <w:rPr>
          <w:rFonts w:ascii="Arial" w:hAnsi="Arial"/>
          <w:i/>
          <w:spacing w:val="-59"/>
        </w:rPr>
        <w:t xml:space="preserve"> </w:t>
      </w:r>
      <w:r>
        <w:rPr>
          <w:rFonts w:ascii="Arial" w:hAnsi="Arial"/>
          <w:i/>
        </w:rPr>
        <w:t>información suministrada, razón por la cual esta deberá ser lo más acertada</w:t>
      </w:r>
      <w:r>
        <w:rPr>
          <w:rFonts w:ascii="Arial" w:hAnsi="Arial"/>
          <w:i/>
          <w:spacing w:val="1"/>
        </w:rPr>
        <w:t xml:space="preserve"> </w:t>
      </w:r>
      <w:r>
        <w:rPr>
          <w:rFonts w:ascii="Arial" w:hAnsi="Arial"/>
          <w:i/>
        </w:rPr>
        <w:t>posible, estar acorde entre sí y con la normativa vigente, porque los ítems no</w:t>
      </w:r>
      <w:r>
        <w:rPr>
          <w:rFonts w:ascii="Arial" w:hAnsi="Arial"/>
          <w:i/>
          <w:spacing w:val="1"/>
        </w:rPr>
        <w:t xml:space="preserve"> </w:t>
      </w:r>
      <w:r>
        <w:rPr>
          <w:rFonts w:ascii="Arial" w:hAnsi="Arial"/>
          <w:i/>
        </w:rPr>
        <w:t>cotizados,</w:t>
      </w:r>
      <w:r>
        <w:rPr>
          <w:rFonts w:ascii="Arial" w:hAnsi="Arial"/>
          <w:i/>
          <w:spacing w:val="1"/>
        </w:rPr>
        <w:t xml:space="preserve"> </w:t>
      </w:r>
      <w:r>
        <w:rPr>
          <w:rFonts w:ascii="Arial" w:hAnsi="Arial"/>
          <w:i/>
        </w:rPr>
        <w:t>generan</w:t>
      </w:r>
      <w:r>
        <w:rPr>
          <w:rFonts w:ascii="Arial" w:hAnsi="Arial"/>
          <w:i/>
          <w:spacing w:val="1"/>
        </w:rPr>
        <w:t xml:space="preserve"> </w:t>
      </w:r>
      <w:r>
        <w:rPr>
          <w:rFonts w:ascii="Arial" w:hAnsi="Arial"/>
          <w:i/>
        </w:rPr>
        <w:t>obras</w:t>
      </w:r>
      <w:r>
        <w:rPr>
          <w:rFonts w:ascii="Arial" w:hAnsi="Arial"/>
          <w:i/>
          <w:spacing w:val="1"/>
        </w:rPr>
        <w:t xml:space="preserve"> </w:t>
      </w:r>
      <w:r>
        <w:rPr>
          <w:rFonts w:ascii="Arial" w:hAnsi="Arial"/>
          <w:i/>
        </w:rPr>
        <w:t>adicionales</w:t>
      </w:r>
      <w:r>
        <w:rPr>
          <w:rFonts w:ascii="Arial" w:hAnsi="Arial"/>
          <w:i/>
          <w:spacing w:val="1"/>
        </w:rPr>
        <w:t xml:space="preserve"> </w:t>
      </w:r>
      <w:r>
        <w:rPr>
          <w:rFonts w:ascii="Arial" w:hAnsi="Arial"/>
          <w:i/>
        </w:rPr>
        <w:t>generando</w:t>
      </w:r>
      <w:r>
        <w:rPr>
          <w:rFonts w:ascii="Arial" w:hAnsi="Arial"/>
          <w:i/>
          <w:spacing w:val="1"/>
        </w:rPr>
        <w:t xml:space="preserve"> </w:t>
      </w:r>
      <w:r>
        <w:rPr>
          <w:rFonts w:ascii="Arial" w:hAnsi="Arial"/>
          <w:i/>
        </w:rPr>
        <w:t>mayores</w:t>
      </w:r>
      <w:r>
        <w:rPr>
          <w:rFonts w:ascii="Arial" w:hAnsi="Arial"/>
          <w:i/>
          <w:spacing w:val="1"/>
        </w:rPr>
        <w:t xml:space="preserve"> </w:t>
      </w:r>
      <w:r>
        <w:rPr>
          <w:rFonts w:ascii="Arial" w:hAnsi="Arial"/>
          <w:i/>
        </w:rPr>
        <w:t>costos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previstos, así mismo por las inconsistencias de los diseños hidrosanitarios,</w:t>
      </w:r>
      <w:r>
        <w:rPr>
          <w:rFonts w:ascii="Arial" w:hAnsi="Arial"/>
          <w:i/>
          <w:spacing w:val="1"/>
        </w:rPr>
        <w:t xml:space="preserve"> </w:t>
      </w:r>
      <w:r>
        <w:rPr>
          <w:rFonts w:ascii="Arial" w:hAnsi="Arial"/>
          <w:i/>
        </w:rPr>
        <w:t>eléctricos</w:t>
      </w:r>
      <w:r>
        <w:rPr>
          <w:rFonts w:ascii="Arial" w:hAnsi="Arial"/>
          <w:i/>
          <w:spacing w:val="1"/>
        </w:rPr>
        <w:t xml:space="preserve"> </w:t>
      </w:r>
      <w:r>
        <w:rPr>
          <w:rFonts w:ascii="Arial" w:hAnsi="Arial"/>
          <w:i/>
        </w:rPr>
        <w:t>frente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planos</w:t>
      </w:r>
      <w:r>
        <w:rPr>
          <w:rFonts w:ascii="Arial" w:hAnsi="Arial"/>
          <w:i/>
          <w:spacing w:val="1"/>
        </w:rPr>
        <w:t xml:space="preserve"> </w:t>
      </w:r>
      <w:r>
        <w:rPr>
          <w:rFonts w:ascii="Arial" w:hAnsi="Arial"/>
          <w:i/>
        </w:rPr>
        <w:t>arquitectónicos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realizarlos</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sola</w:t>
      </w:r>
      <w:r>
        <w:rPr>
          <w:rFonts w:ascii="Arial" w:hAnsi="Arial"/>
          <w:i/>
          <w:spacing w:val="-59"/>
        </w:rPr>
        <w:t xml:space="preserve"> </w:t>
      </w:r>
      <w:r>
        <w:rPr>
          <w:rFonts w:ascii="Arial" w:hAnsi="Arial"/>
          <w:i/>
        </w:rPr>
        <w:t>persona)</w:t>
      </w:r>
      <w:r>
        <w:rPr>
          <w:rFonts w:ascii="Arial" w:hAnsi="Arial"/>
          <w:i/>
          <w:spacing w:val="-2"/>
        </w:rPr>
        <w:t xml:space="preserve"> </w:t>
      </w:r>
      <w:r>
        <w:rPr>
          <w:rFonts w:ascii="Arial" w:hAnsi="Arial"/>
          <w:i/>
        </w:rPr>
        <w:t>generaran demoras</w:t>
      </w:r>
      <w:r>
        <w:rPr>
          <w:rFonts w:ascii="Arial" w:hAnsi="Arial"/>
          <w:i/>
          <w:spacing w:val="1"/>
        </w:rPr>
        <w:t xml:space="preserve"> </w:t>
      </w:r>
      <w:r>
        <w:rPr>
          <w:rFonts w:ascii="Arial" w:hAnsi="Arial"/>
          <w:i/>
        </w:rPr>
        <w:t>y</w:t>
      </w:r>
      <w:r>
        <w:rPr>
          <w:rFonts w:ascii="Arial" w:hAnsi="Arial"/>
          <w:i/>
          <w:spacing w:val="-3"/>
        </w:rPr>
        <w:t xml:space="preserve"> </w:t>
      </w:r>
      <w:r>
        <w:rPr>
          <w:rFonts w:ascii="Arial" w:hAnsi="Arial"/>
          <w:i/>
        </w:rPr>
        <w:t>detrimento al presupuesto.</w:t>
      </w:r>
    </w:p>
    <w:p w14:paraId="28D836D9" w14:textId="77777777" w:rsidR="004144C4" w:rsidRDefault="004144C4">
      <w:pPr>
        <w:pStyle w:val="Textoindependiente"/>
        <w:spacing w:before="2"/>
        <w:rPr>
          <w:rFonts w:ascii="Arial"/>
          <w:i/>
          <w:sz w:val="22"/>
        </w:rPr>
      </w:pPr>
    </w:p>
    <w:p w14:paraId="09BCE8D2" w14:textId="77777777" w:rsidR="004144C4" w:rsidRDefault="00E5591A">
      <w:pPr>
        <w:ind w:left="668" w:right="760"/>
        <w:jc w:val="both"/>
        <w:rPr>
          <w:rFonts w:ascii="Arial" w:hAnsi="Arial"/>
          <w:i/>
        </w:rPr>
      </w:pPr>
      <w:r>
        <w:rPr>
          <w:rFonts w:ascii="Arial" w:hAnsi="Arial"/>
          <w:i/>
        </w:rPr>
        <w:t>Que</w:t>
      </w:r>
      <w:r>
        <w:rPr>
          <w:rFonts w:ascii="Arial" w:hAnsi="Arial"/>
          <w:i/>
          <w:spacing w:val="-11"/>
        </w:rPr>
        <w:t xml:space="preserve"> </w:t>
      </w:r>
      <w:r>
        <w:rPr>
          <w:rFonts w:ascii="Arial" w:hAnsi="Arial"/>
          <w:i/>
        </w:rPr>
        <w:t>según</w:t>
      </w:r>
      <w:r>
        <w:rPr>
          <w:rFonts w:ascii="Arial" w:hAnsi="Arial"/>
          <w:i/>
          <w:spacing w:val="-13"/>
        </w:rPr>
        <w:t xml:space="preserve"> </w:t>
      </w:r>
      <w:r>
        <w:rPr>
          <w:rFonts w:ascii="Arial" w:hAnsi="Arial"/>
          <w:i/>
        </w:rPr>
        <w:t>los</w:t>
      </w:r>
      <w:r>
        <w:rPr>
          <w:rFonts w:ascii="Arial" w:hAnsi="Arial"/>
          <w:i/>
          <w:spacing w:val="-9"/>
        </w:rPr>
        <w:t xml:space="preserve"> </w:t>
      </w:r>
      <w:r>
        <w:rPr>
          <w:rFonts w:ascii="Arial" w:hAnsi="Arial"/>
          <w:i/>
        </w:rPr>
        <w:t>documentos</w:t>
      </w:r>
      <w:r>
        <w:rPr>
          <w:rFonts w:ascii="Arial" w:hAnsi="Arial"/>
          <w:i/>
          <w:spacing w:val="-10"/>
        </w:rPr>
        <w:t xml:space="preserve"> </w:t>
      </w:r>
      <w:r>
        <w:rPr>
          <w:rFonts w:ascii="Arial" w:hAnsi="Arial"/>
          <w:i/>
        </w:rPr>
        <w:t>que</w:t>
      </w:r>
      <w:r>
        <w:rPr>
          <w:rFonts w:ascii="Arial" w:hAnsi="Arial"/>
          <w:i/>
          <w:spacing w:val="-10"/>
        </w:rPr>
        <w:t xml:space="preserve"> </w:t>
      </w:r>
      <w:r>
        <w:rPr>
          <w:rFonts w:ascii="Arial" w:hAnsi="Arial"/>
          <w:i/>
        </w:rPr>
        <w:t>reposan</w:t>
      </w:r>
      <w:r>
        <w:rPr>
          <w:rFonts w:ascii="Arial" w:hAnsi="Arial"/>
          <w:i/>
          <w:spacing w:val="-9"/>
        </w:rPr>
        <w:t xml:space="preserve"> </w:t>
      </w:r>
      <w:r>
        <w:rPr>
          <w:rFonts w:ascii="Arial" w:hAnsi="Arial"/>
          <w:i/>
        </w:rPr>
        <w:t>en</w:t>
      </w:r>
      <w:r>
        <w:rPr>
          <w:rFonts w:ascii="Arial" w:hAnsi="Arial"/>
          <w:i/>
          <w:spacing w:val="-13"/>
        </w:rPr>
        <w:t xml:space="preserve"> </w:t>
      </w:r>
      <w:r>
        <w:rPr>
          <w:rFonts w:ascii="Arial" w:hAnsi="Arial"/>
          <w:i/>
        </w:rPr>
        <w:t>la</w:t>
      </w:r>
      <w:r>
        <w:rPr>
          <w:rFonts w:ascii="Arial" w:hAnsi="Arial"/>
          <w:i/>
          <w:spacing w:val="-9"/>
        </w:rPr>
        <w:t xml:space="preserve"> </w:t>
      </w:r>
      <w:r>
        <w:rPr>
          <w:rFonts w:ascii="Arial" w:hAnsi="Arial"/>
          <w:i/>
        </w:rPr>
        <w:t>carpeta</w:t>
      </w:r>
      <w:r>
        <w:rPr>
          <w:rFonts w:ascii="Arial" w:hAnsi="Arial"/>
          <w:i/>
          <w:spacing w:val="-10"/>
        </w:rPr>
        <w:t xml:space="preserve"> </w:t>
      </w:r>
      <w:r>
        <w:rPr>
          <w:rFonts w:ascii="Arial" w:hAnsi="Arial"/>
          <w:i/>
        </w:rPr>
        <w:t>de</w:t>
      </w:r>
      <w:r>
        <w:rPr>
          <w:rFonts w:ascii="Arial" w:hAnsi="Arial"/>
          <w:i/>
          <w:spacing w:val="-11"/>
        </w:rPr>
        <w:t xml:space="preserve"> </w:t>
      </w:r>
      <w:r>
        <w:rPr>
          <w:rFonts w:ascii="Arial" w:hAnsi="Arial"/>
          <w:i/>
        </w:rPr>
        <w:t>antecedentes</w:t>
      </w:r>
      <w:r>
        <w:rPr>
          <w:rFonts w:ascii="Arial" w:hAnsi="Arial"/>
          <w:i/>
          <w:spacing w:val="-9"/>
        </w:rPr>
        <w:t xml:space="preserve"> </w:t>
      </w:r>
      <w:r>
        <w:rPr>
          <w:rFonts w:ascii="Arial" w:hAnsi="Arial"/>
          <w:i/>
        </w:rPr>
        <w:t>se</w:t>
      </w:r>
      <w:r>
        <w:rPr>
          <w:rFonts w:ascii="Arial" w:hAnsi="Arial"/>
          <w:i/>
          <w:spacing w:val="-15"/>
        </w:rPr>
        <w:t xml:space="preserve"> </w:t>
      </w:r>
      <w:r>
        <w:rPr>
          <w:rFonts w:ascii="Arial" w:hAnsi="Arial"/>
          <w:i/>
        </w:rPr>
        <w:t>tiene</w:t>
      </w:r>
      <w:r>
        <w:rPr>
          <w:rFonts w:ascii="Arial" w:hAnsi="Arial"/>
          <w:i/>
          <w:spacing w:val="-58"/>
        </w:rPr>
        <w:t xml:space="preserve"> </w:t>
      </w:r>
      <w:r>
        <w:rPr>
          <w:rFonts w:ascii="Arial" w:hAnsi="Arial"/>
          <w:i/>
        </w:rPr>
        <w:t>establecido que el acta de recibo y aprobación de estudios y/o diseños, fue</w:t>
      </w:r>
      <w:r>
        <w:rPr>
          <w:rFonts w:ascii="Arial" w:hAnsi="Arial"/>
          <w:i/>
          <w:spacing w:val="1"/>
        </w:rPr>
        <w:t xml:space="preserve"> </w:t>
      </w:r>
      <w:r>
        <w:rPr>
          <w:rFonts w:ascii="Arial" w:hAnsi="Arial"/>
          <w:i/>
        </w:rPr>
        <w:t>suscrita por el Ingeniero ROBERTO ALFREDO MUÑOZ ROA representante</w:t>
      </w:r>
      <w:r>
        <w:rPr>
          <w:rFonts w:ascii="Arial" w:hAnsi="Arial"/>
          <w:i/>
          <w:spacing w:val="1"/>
        </w:rPr>
        <w:t xml:space="preserve"> </w:t>
      </w:r>
      <w:r>
        <w:rPr>
          <w:rFonts w:ascii="Arial" w:hAnsi="Arial"/>
          <w:i/>
        </w:rPr>
        <w:t>legal del CONSORCIO TABIO 2006 y la señora MARTHA LUCÍA AYCARDI</w:t>
      </w:r>
      <w:r>
        <w:rPr>
          <w:rFonts w:ascii="Arial" w:hAnsi="Arial"/>
          <w:i/>
          <w:spacing w:val="1"/>
        </w:rPr>
        <w:t xml:space="preserve"> </w:t>
      </w:r>
      <w:r>
        <w:rPr>
          <w:rFonts w:ascii="Arial" w:hAnsi="Arial"/>
          <w:i/>
        </w:rPr>
        <w:t>PACHECO,</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representación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CONSORCIO</w:t>
      </w:r>
      <w:r>
        <w:rPr>
          <w:rFonts w:ascii="Arial" w:hAnsi="Arial"/>
          <w:i/>
          <w:spacing w:val="1"/>
        </w:rPr>
        <w:t xml:space="preserve"> </w:t>
      </w:r>
      <w:r>
        <w:rPr>
          <w:rFonts w:ascii="Arial" w:hAnsi="Arial"/>
          <w:i/>
        </w:rPr>
        <w:t>INTERESCUELAS,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spacing w:val="-1"/>
        </w:rPr>
        <w:t>documento</w:t>
      </w:r>
      <w:r>
        <w:rPr>
          <w:rFonts w:ascii="Arial" w:hAnsi="Arial"/>
          <w:i/>
          <w:spacing w:val="-17"/>
        </w:rPr>
        <w:t xml:space="preserve"> </w:t>
      </w:r>
      <w:r>
        <w:rPr>
          <w:rFonts w:ascii="Arial" w:hAnsi="Arial"/>
          <w:i/>
        </w:rPr>
        <w:t>se</w:t>
      </w:r>
      <w:r>
        <w:rPr>
          <w:rFonts w:ascii="Arial" w:hAnsi="Arial"/>
          <w:i/>
          <w:spacing w:val="-14"/>
        </w:rPr>
        <w:t xml:space="preserve"> </w:t>
      </w:r>
      <w:r>
        <w:rPr>
          <w:rFonts w:ascii="Arial" w:hAnsi="Arial"/>
          <w:i/>
        </w:rPr>
        <w:t>hace</w:t>
      </w:r>
      <w:r>
        <w:rPr>
          <w:rFonts w:ascii="Arial" w:hAnsi="Arial"/>
          <w:i/>
          <w:spacing w:val="-17"/>
        </w:rPr>
        <w:t xml:space="preserve"> </w:t>
      </w:r>
      <w:r>
        <w:rPr>
          <w:rFonts w:ascii="Arial" w:hAnsi="Arial"/>
          <w:i/>
        </w:rPr>
        <w:t>énfasis</w:t>
      </w:r>
      <w:r>
        <w:rPr>
          <w:rFonts w:ascii="Arial" w:hAnsi="Arial"/>
          <w:i/>
          <w:spacing w:val="-13"/>
        </w:rPr>
        <w:t xml:space="preserve"> </w:t>
      </w:r>
      <w:r>
        <w:rPr>
          <w:rFonts w:ascii="Arial" w:hAnsi="Arial"/>
          <w:i/>
        </w:rPr>
        <w:t>en</w:t>
      </w:r>
      <w:r>
        <w:rPr>
          <w:rFonts w:ascii="Arial" w:hAnsi="Arial"/>
          <w:i/>
          <w:spacing w:val="-14"/>
        </w:rPr>
        <w:t xml:space="preserve"> </w:t>
      </w:r>
      <w:r>
        <w:rPr>
          <w:rFonts w:ascii="Arial" w:hAnsi="Arial"/>
          <w:i/>
        </w:rPr>
        <w:t>“…</w:t>
      </w:r>
      <w:r>
        <w:rPr>
          <w:rFonts w:ascii="Arial" w:hAnsi="Arial"/>
          <w:i/>
          <w:spacing w:val="-16"/>
        </w:rPr>
        <w:t xml:space="preserve"> </w:t>
      </w:r>
      <w:r>
        <w:rPr>
          <w:rFonts w:ascii="Arial" w:hAnsi="Arial"/>
          <w:i/>
        </w:rPr>
        <w:t>con</w:t>
      </w:r>
      <w:r>
        <w:rPr>
          <w:rFonts w:ascii="Arial" w:hAnsi="Arial"/>
          <w:i/>
          <w:spacing w:val="-13"/>
        </w:rPr>
        <w:t xml:space="preserve"> </w:t>
      </w:r>
      <w:r>
        <w:rPr>
          <w:rFonts w:ascii="Arial" w:hAnsi="Arial"/>
          <w:i/>
        </w:rPr>
        <w:t>el</w:t>
      </w:r>
      <w:r>
        <w:rPr>
          <w:rFonts w:ascii="Arial" w:hAnsi="Arial"/>
          <w:i/>
          <w:spacing w:val="-17"/>
        </w:rPr>
        <w:t xml:space="preserve"> </w:t>
      </w:r>
      <w:r>
        <w:rPr>
          <w:rFonts w:ascii="Arial" w:hAnsi="Arial"/>
          <w:i/>
        </w:rPr>
        <w:t>fin</w:t>
      </w:r>
      <w:r>
        <w:rPr>
          <w:rFonts w:ascii="Arial" w:hAnsi="Arial"/>
          <w:i/>
          <w:spacing w:val="-14"/>
        </w:rPr>
        <w:t xml:space="preserve"> </w:t>
      </w:r>
      <w:r>
        <w:rPr>
          <w:rFonts w:ascii="Arial" w:hAnsi="Arial"/>
          <w:i/>
        </w:rPr>
        <w:t>de</w:t>
      </w:r>
      <w:r>
        <w:rPr>
          <w:rFonts w:ascii="Arial" w:hAnsi="Arial"/>
          <w:i/>
          <w:spacing w:val="-12"/>
        </w:rPr>
        <w:t xml:space="preserve"> </w:t>
      </w:r>
      <w:r>
        <w:rPr>
          <w:rFonts w:ascii="Arial" w:hAnsi="Arial"/>
          <w:i/>
        </w:rPr>
        <w:t>aprobar</w:t>
      </w:r>
      <w:r>
        <w:rPr>
          <w:rFonts w:ascii="Arial" w:hAnsi="Arial"/>
          <w:i/>
          <w:spacing w:val="-13"/>
        </w:rPr>
        <w:t xml:space="preserve"> </w:t>
      </w:r>
      <w:r>
        <w:rPr>
          <w:rFonts w:ascii="Arial" w:hAnsi="Arial"/>
          <w:i/>
        </w:rPr>
        <w:t>los</w:t>
      </w:r>
      <w:r>
        <w:rPr>
          <w:rFonts w:ascii="Arial" w:hAnsi="Arial"/>
          <w:i/>
          <w:spacing w:val="-14"/>
        </w:rPr>
        <w:t xml:space="preserve"> </w:t>
      </w:r>
      <w:r>
        <w:rPr>
          <w:rFonts w:ascii="Arial" w:hAnsi="Arial"/>
          <w:i/>
        </w:rPr>
        <w:t>diseños</w:t>
      </w:r>
      <w:r>
        <w:rPr>
          <w:rFonts w:ascii="Arial" w:hAnsi="Arial"/>
          <w:i/>
          <w:spacing w:val="-17"/>
        </w:rPr>
        <w:t xml:space="preserve"> </w:t>
      </w:r>
      <w:r>
        <w:rPr>
          <w:rFonts w:ascii="Arial" w:hAnsi="Arial"/>
          <w:i/>
        </w:rPr>
        <w:t>para</w:t>
      </w:r>
      <w:r>
        <w:rPr>
          <w:rFonts w:ascii="Arial" w:hAnsi="Arial"/>
          <w:i/>
          <w:spacing w:val="-16"/>
        </w:rPr>
        <w:t xml:space="preserve"> </w:t>
      </w:r>
      <w:r>
        <w:rPr>
          <w:rFonts w:ascii="Arial" w:hAnsi="Arial"/>
          <w:i/>
        </w:rPr>
        <w:t>la</w:t>
      </w:r>
      <w:r>
        <w:rPr>
          <w:rFonts w:ascii="Arial" w:hAnsi="Arial"/>
          <w:i/>
          <w:spacing w:val="-16"/>
        </w:rPr>
        <w:t xml:space="preserve"> </w:t>
      </w:r>
      <w:r>
        <w:rPr>
          <w:rFonts w:ascii="Arial" w:hAnsi="Arial"/>
          <w:i/>
        </w:rPr>
        <w:t>etapa</w:t>
      </w:r>
      <w:r>
        <w:rPr>
          <w:rFonts w:ascii="Arial" w:hAnsi="Arial"/>
          <w:i/>
          <w:spacing w:val="-59"/>
        </w:rPr>
        <w:t xml:space="preserve"> </w:t>
      </w:r>
      <w:r>
        <w:rPr>
          <w:rFonts w:ascii="Arial" w:hAnsi="Arial"/>
          <w:i/>
        </w:rPr>
        <w:t>de ejecución de obra del contrato anteriormente citado. En la presente acta se</w:t>
      </w:r>
      <w:r>
        <w:rPr>
          <w:rFonts w:ascii="Arial" w:hAnsi="Arial"/>
          <w:i/>
          <w:spacing w:val="1"/>
        </w:rPr>
        <w:t xml:space="preserve"> </w:t>
      </w:r>
      <w:r>
        <w:rPr>
          <w:rFonts w:ascii="Arial" w:hAnsi="Arial"/>
          <w:i/>
        </w:rPr>
        <w:t>hace entrega formal de los planos relacionados a continuación en dos (2)</w:t>
      </w:r>
      <w:r>
        <w:rPr>
          <w:rFonts w:ascii="Arial" w:hAnsi="Arial"/>
          <w:i/>
          <w:spacing w:val="1"/>
        </w:rPr>
        <w:t xml:space="preserve"> </w:t>
      </w:r>
      <w:r>
        <w:rPr>
          <w:rFonts w:ascii="Arial" w:hAnsi="Arial"/>
          <w:i/>
        </w:rPr>
        <w:t>originales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dos</w:t>
      </w:r>
      <w:r>
        <w:rPr>
          <w:rFonts w:ascii="Arial" w:hAnsi="Arial"/>
          <w:i/>
          <w:spacing w:val="1"/>
        </w:rPr>
        <w:t xml:space="preserve"> </w:t>
      </w:r>
      <w:r>
        <w:rPr>
          <w:rFonts w:ascii="Arial" w:hAnsi="Arial"/>
          <w:i/>
        </w:rPr>
        <w:t>(2)</w:t>
      </w:r>
      <w:r>
        <w:rPr>
          <w:rFonts w:ascii="Arial" w:hAnsi="Arial"/>
          <w:i/>
          <w:spacing w:val="1"/>
        </w:rPr>
        <w:t xml:space="preserve"> </w:t>
      </w:r>
      <w:r>
        <w:rPr>
          <w:rFonts w:ascii="Arial" w:hAnsi="Arial"/>
          <w:i/>
        </w:rPr>
        <w:t>copias.</w:t>
      </w:r>
      <w:r>
        <w:rPr>
          <w:rFonts w:ascii="Arial" w:hAnsi="Arial"/>
          <w:i/>
          <w:spacing w:val="1"/>
        </w:rPr>
        <w:t xml:space="preserve"> </w:t>
      </w:r>
      <w:r>
        <w:rPr>
          <w:rFonts w:ascii="Arial" w:hAnsi="Arial"/>
          <w:i/>
        </w:rPr>
        <w:t>Dichos</w:t>
      </w:r>
      <w:r>
        <w:rPr>
          <w:rFonts w:ascii="Arial" w:hAnsi="Arial"/>
          <w:i/>
          <w:spacing w:val="1"/>
        </w:rPr>
        <w:t xml:space="preserve"> </w:t>
      </w:r>
      <w:r>
        <w:rPr>
          <w:rFonts w:ascii="Arial" w:hAnsi="Arial"/>
          <w:i/>
        </w:rPr>
        <w:t>planos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encuentran</w:t>
      </w:r>
      <w:r>
        <w:rPr>
          <w:rFonts w:ascii="Arial" w:hAnsi="Arial"/>
          <w:i/>
          <w:spacing w:val="1"/>
        </w:rPr>
        <w:t xml:space="preserve"> </w:t>
      </w:r>
      <w:r>
        <w:rPr>
          <w:rFonts w:ascii="Arial" w:hAnsi="Arial"/>
          <w:i/>
        </w:rPr>
        <w:t>debidamente</w:t>
      </w:r>
      <w:r>
        <w:rPr>
          <w:rFonts w:ascii="Arial" w:hAnsi="Arial"/>
          <w:i/>
          <w:spacing w:val="1"/>
        </w:rPr>
        <w:t xml:space="preserve"> </w:t>
      </w:r>
      <w:r>
        <w:rPr>
          <w:rFonts w:ascii="Arial" w:hAnsi="Arial"/>
          <w:i/>
        </w:rPr>
        <w:t>aprobados por la interventoría. Se deja constancia que la interventoría revisó,</w:t>
      </w:r>
      <w:r>
        <w:rPr>
          <w:rFonts w:ascii="Arial" w:hAnsi="Arial"/>
          <w:i/>
          <w:spacing w:val="1"/>
        </w:rPr>
        <w:t xml:space="preserve"> </w:t>
      </w:r>
      <w:r>
        <w:rPr>
          <w:rFonts w:ascii="Arial" w:hAnsi="Arial"/>
          <w:i/>
        </w:rPr>
        <w:t>verificó y aprobó las memorias de cálculo, cantidades de obra y los planos</w:t>
      </w:r>
      <w:r>
        <w:rPr>
          <w:rFonts w:ascii="Arial" w:hAnsi="Arial"/>
          <w:i/>
          <w:spacing w:val="1"/>
        </w:rPr>
        <w:t xml:space="preserve"> </w:t>
      </w:r>
      <w:r>
        <w:rPr>
          <w:rFonts w:ascii="Arial" w:hAnsi="Arial"/>
          <w:i/>
        </w:rPr>
        <w:t>correspondientes</w:t>
      </w:r>
      <w:r>
        <w:rPr>
          <w:rFonts w:ascii="Arial" w:hAnsi="Arial"/>
          <w:i/>
          <w:spacing w:val="-4"/>
        </w:rPr>
        <w:t xml:space="preserve"> </w:t>
      </w:r>
      <w:r>
        <w:rPr>
          <w:rFonts w:ascii="Arial" w:hAnsi="Arial"/>
          <w:i/>
        </w:rPr>
        <w:t>a</w:t>
      </w:r>
      <w:r>
        <w:rPr>
          <w:rFonts w:ascii="Arial" w:hAnsi="Arial"/>
          <w:i/>
          <w:spacing w:val="-5"/>
        </w:rPr>
        <w:t xml:space="preserve"> </w:t>
      </w:r>
      <w:r>
        <w:rPr>
          <w:rFonts w:ascii="Arial" w:hAnsi="Arial"/>
          <w:i/>
        </w:rPr>
        <w:t>los</w:t>
      </w:r>
      <w:r>
        <w:rPr>
          <w:rFonts w:ascii="Arial" w:hAnsi="Arial"/>
          <w:i/>
          <w:spacing w:val="-4"/>
        </w:rPr>
        <w:t xml:space="preserve"> </w:t>
      </w:r>
      <w:r>
        <w:rPr>
          <w:rFonts w:ascii="Arial" w:hAnsi="Arial"/>
          <w:i/>
        </w:rPr>
        <w:t>diseños,</w:t>
      </w:r>
      <w:r>
        <w:rPr>
          <w:rFonts w:ascii="Arial" w:hAnsi="Arial"/>
          <w:i/>
          <w:spacing w:val="-2"/>
        </w:rPr>
        <w:t xml:space="preserve"> </w:t>
      </w:r>
      <w:r>
        <w:rPr>
          <w:rFonts w:ascii="Arial" w:hAnsi="Arial"/>
          <w:i/>
        </w:rPr>
        <w:t>de</w:t>
      </w:r>
      <w:r>
        <w:rPr>
          <w:rFonts w:ascii="Arial" w:hAnsi="Arial"/>
          <w:i/>
          <w:spacing w:val="-4"/>
        </w:rPr>
        <w:t xml:space="preserve"> </w:t>
      </w:r>
      <w:r>
        <w:rPr>
          <w:rFonts w:ascii="Arial" w:hAnsi="Arial"/>
          <w:i/>
        </w:rPr>
        <w:t>acuerdo</w:t>
      </w:r>
      <w:r>
        <w:rPr>
          <w:rFonts w:ascii="Arial" w:hAnsi="Arial"/>
          <w:i/>
          <w:spacing w:val="-6"/>
        </w:rPr>
        <w:t xml:space="preserve"> </w:t>
      </w:r>
      <w:r>
        <w:rPr>
          <w:rFonts w:ascii="Arial" w:hAnsi="Arial"/>
          <w:i/>
        </w:rPr>
        <w:t>con</w:t>
      </w:r>
      <w:r>
        <w:rPr>
          <w:rFonts w:ascii="Arial" w:hAnsi="Arial"/>
          <w:i/>
          <w:spacing w:val="-4"/>
        </w:rPr>
        <w:t xml:space="preserve"> </w:t>
      </w:r>
      <w:r>
        <w:rPr>
          <w:rFonts w:ascii="Arial" w:hAnsi="Arial"/>
          <w:i/>
        </w:rPr>
        <w:t>las</w:t>
      </w:r>
      <w:r>
        <w:rPr>
          <w:rFonts w:ascii="Arial" w:hAnsi="Arial"/>
          <w:i/>
          <w:spacing w:val="-3"/>
        </w:rPr>
        <w:t xml:space="preserve"> </w:t>
      </w:r>
      <w:r>
        <w:rPr>
          <w:rFonts w:ascii="Arial" w:hAnsi="Arial"/>
          <w:i/>
        </w:rPr>
        <w:t>especificaciones</w:t>
      </w:r>
      <w:r>
        <w:rPr>
          <w:rFonts w:ascii="Arial" w:hAnsi="Arial"/>
          <w:i/>
          <w:spacing w:val="-6"/>
        </w:rPr>
        <w:t xml:space="preserve"> </w:t>
      </w:r>
      <w:r>
        <w:rPr>
          <w:rFonts w:ascii="Arial" w:hAnsi="Arial"/>
          <w:i/>
        </w:rPr>
        <w:t>técnicas</w:t>
      </w:r>
      <w:r>
        <w:rPr>
          <w:rFonts w:ascii="Arial" w:hAnsi="Arial"/>
          <w:i/>
          <w:spacing w:val="-3"/>
        </w:rPr>
        <w:t xml:space="preserve"> </w:t>
      </w:r>
      <w:r>
        <w:rPr>
          <w:rFonts w:ascii="Arial" w:hAnsi="Arial"/>
          <w:i/>
        </w:rPr>
        <w:t>y</w:t>
      </w:r>
      <w:r>
        <w:rPr>
          <w:rFonts w:ascii="Arial" w:hAnsi="Arial"/>
          <w:i/>
          <w:spacing w:val="-59"/>
        </w:rPr>
        <w:t xml:space="preserve"> </w:t>
      </w:r>
      <w:r>
        <w:rPr>
          <w:rFonts w:ascii="Arial" w:hAnsi="Arial"/>
          <w:i/>
        </w:rPr>
        <w:t>se constató que los planos correspondientes a redes de servicios públicos</w:t>
      </w:r>
      <w:r>
        <w:rPr>
          <w:rFonts w:ascii="Arial" w:hAnsi="Arial"/>
          <w:i/>
          <w:spacing w:val="1"/>
        </w:rPr>
        <w:t xml:space="preserve"> </w:t>
      </w:r>
      <w:r>
        <w:rPr>
          <w:rFonts w:ascii="Arial" w:hAnsi="Arial"/>
          <w:i/>
        </w:rPr>
        <w:t>fueron</w:t>
      </w:r>
      <w:r>
        <w:rPr>
          <w:rFonts w:ascii="Arial" w:hAnsi="Arial"/>
          <w:i/>
          <w:spacing w:val="1"/>
        </w:rPr>
        <w:t xml:space="preserve"> </w:t>
      </w:r>
      <w:r>
        <w:rPr>
          <w:rFonts w:ascii="Arial" w:hAnsi="Arial"/>
          <w:i/>
        </w:rPr>
        <w:t>radicados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aprobados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respectivas</w:t>
      </w:r>
      <w:r>
        <w:rPr>
          <w:rFonts w:ascii="Arial" w:hAnsi="Arial"/>
          <w:i/>
          <w:spacing w:val="1"/>
        </w:rPr>
        <w:t xml:space="preserve"> </w:t>
      </w:r>
      <w:r>
        <w:rPr>
          <w:rFonts w:ascii="Arial" w:hAnsi="Arial"/>
          <w:i/>
        </w:rPr>
        <w:t>empresas”</w:t>
      </w:r>
      <w:r>
        <w:rPr>
          <w:rFonts w:ascii="Arial" w:hAnsi="Arial"/>
          <w:i/>
          <w:spacing w:val="1"/>
        </w:rPr>
        <w:t xml:space="preserve"> </w:t>
      </w:r>
      <w:r>
        <w:rPr>
          <w:rFonts w:ascii="Arial" w:hAnsi="Arial"/>
          <w:i/>
        </w:rPr>
        <w:t>estas</w:t>
      </w:r>
      <w:r>
        <w:rPr>
          <w:rFonts w:ascii="Arial" w:hAnsi="Arial"/>
          <w:i/>
          <w:spacing w:val="1"/>
        </w:rPr>
        <w:t xml:space="preserve"> </w:t>
      </w:r>
      <w:r>
        <w:rPr>
          <w:rFonts w:ascii="Arial" w:hAnsi="Arial"/>
          <w:i/>
        </w:rPr>
        <w:t>acompañadas por 28 folios más, en el último folio se indica: “para constancia</w:t>
      </w:r>
      <w:r>
        <w:rPr>
          <w:rFonts w:ascii="Arial" w:hAnsi="Arial"/>
          <w:i/>
          <w:spacing w:val="1"/>
        </w:rPr>
        <w:t xml:space="preserve"> </w:t>
      </w:r>
      <w:r>
        <w:rPr>
          <w:rFonts w:ascii="Arial" w:hAnsi="Arial"/>
          <w:i/>
        </w:rPr>
        <w:t xml:space="preserve">de lo anterior, </w:t>
      </w:r>
      <w:r>
        <w:rPr>
          <w:rFonts w:ascii="Arial" w:hAnsi="Arial"/>
          <w:b/>
          <w:i/>
          <w:u w:val="thick"/>
        </w:rPr>
        <w:t>se firma la presente acta bajo la responsabilidad expresa de</w:t>
      </w:r>
      <w:r>
        <w:rPr>
          <w:rFonts w:ascii="Arial" w:hAnsi="Arial"/>
          <w:b/>
          <w:i/>
          <w:spacing w:val="-59"/>
        </w:rPr>
        <w:t xml:space="preserve"> </w:t>
      </w:r>
      <w:r>
        <w:rPr>
          <w:rFonts w:ascii="Arial" w:hAnsi="Arial"/>
          <w:b/>
          <w:i/>
          <w:u w:val="thick"/>
        </w:rPr>
        <w:t>los</w:t>
      </w:r>
      <w:r>
        <w:rPr>
          <w:rFonts w:ascii="Arial" w:hAnsi="Arial"/>
          <w:b/>
          <w:i/>
          <w:spacing w:val="-1"/>
          <w:u w:val="thick"/>
        </w:rPr>
        <w:t xml:space="preserve"> </w:t>
      </w:r>
      <w:r>
        <w:rPr>
          <w:rFonts w:ascii="Arial" w:hAnsi="Arial"/>
          <w:b/>
          <w:i/>
          <w:u w:val="thick"/>
        </w:rPr>
        <w:t>que</w:t>
      </w:r>
      <w:r>
        <w:rPr>
          <w:rFonts w:ascii="Arial" w:hAnsi="Arial"/>
          <w:b/>
          <w:i/>
          <w:spacing w:val="-2"/>
          <w:u w:val="thick"/>
        </w:rPr>
        <w:t xml:space="preserve"> </w:t>
      </w:r>
      <w:r>
        <w:rPr>
          <w:rFonts w:ascii="Arial" w:hAnsi="Arial"/>
          <w:b/>
          <w:i/>
          <w:u w:val="thick"/>
        </w:rPr>
        <w:t>intervienen en</w:t>
      </w:r>
      <w:r>
        <w:rPr>
          <w:rFonts w:ascii="Arial" w:hAnsi="Arial"/>
          <w:b/>
          <w:i/>
          <w:spacing w:val="-5"/>
          <w:u w:val="thick"/>
        </w:rPr>
        <w:t xml:space="preserve"> </w:t>
      </w:r>
      <w:r>
        <w:rPr>
          <w:rFonts w:ascii="Arial" w:hAnsi="Arial"/>
          <w:b/>
          <w:i/>
          <w:u w:val="thick"/>
        </w:rPr>
        <w:t>ella”</w:t>
      </w:r>
      <w:r>
        <w:rPr>
          <w:rFonts w:ascii="Arial" w:hAnsi="Arial"/>
          <w:i/>
        </w:rPr>
        <w:t>.</w:t>
      </w:r>
      <w:r>
        <w:rPr>
          <w:rFonts w:ascii="Arial" w:hAnsi="Arial"/>
          <w:i/>
          <w:spacing w:val="-1"/>
        </w:rPr>
        <w:t xml:space="preserve"> </w:t>
      </w:r>
      <w:r>
        <w:rPr>
          <w:rFonts w:ascii="Arial" w:hAnsi="Arial"/>
          <w:i/>
        </w:rPr>
        <w:t>(…).</w:t>
      </w:r>
    </w:p>
    <w:p w14:paraId="2F3C666E" w14:textId="77777777" w:rsidR="004144C4" w:rsidRDefault="004144C4">
      <w:pPr>
        <w:pStyle w:val="Textoindependiente"/>
        <w:spacing w:before="10"/>
        <w:rPr>
          <w:rFonts w:ascii="Arial"/>
          <w:i/>
          <w:sz w:val="13"/>
        </w:rPr>
      </w:pPr>
    </w:p>
    <w:p w14:paraId="3B324EE5" w14:textId="77777777" w:rsidR="004144C4" w:rsidRDefault="00E5591A">
      <w:pPr>
        <w:spacing w:before="93"/>
        <w:ind w:left="668" w:right="763"/>
        <w:jc w:val="both"/>
        <w:rPr>
          <w:rFonts w:ascii="Arial" w:hAnsi="Arial"/>
          <w:i/>
        </w:rPr>
      </w:pPr>
      <w:r>
        <w:rPr>
          <w:rFonts w:ascii="Arial" w:hAnsi="Arial"/>
          <w:i/>
        </w:rPr>
        <w:t>Que con relación a la licencia de construcción, no se tramitaron y obtuvieron</w:t>
      </w:r>
      <w:r>
        <w:rPr>
          <w:rFonts w:ascii="Arial" w:hAnsi="Arial"/>
          <w:i/>
          <w:spacing w:val="1"/>
        </w:rPr>
        <w:t xml:space="preserve"> </w:t>
      </w:r>
      <w:r>
        <w:rPr>
          <w:rFonts w:ascii="Arial" w:hAnsi="Arial"/>
          <w:i/>
        </w:rPr>
        <w:t>todas</w:t>
      </w:r>
      <w:r>
        <w:rPr>
          <w:rFonts w:ascii="Arial" w:hAnsi="Arial"/>
          <w:i/>
          <w:spacing w:val="-5"/>
        </w:rPr>
        <w:t xml:space="preserve"> </w:t>
      </w:r>
      <w:r>
        <w:rPr>
          <w:rFonts w:ascii="Arial" w:hAnsi="Arial"/>
          <w:i/>
        </w:rPr>
        <w:t>las</w:t>
      </w:r>
      <w:r>
        <w:rPr>
          <w:rFonts w:ascii="Arial" w:hAnsi="Arial"/>
          <w:i/>
          <w:spacing w:val="-8"/>
        </w:rPr>
        <w:t xml:space="preserve"> </w:t>
      </w:r>
      <w:r>
        <w:rPr>
          <w:rFonts w:ascii="Arial" w:hAnsi="Arial"/>
          <w:i/>
        </w:rPr>
        <w:t>licencias</w:t>
      </w:r>
      <w:r>
        <w:rPr>
          <w:rFonts w:ascii="Arial" w:hAnsi="Arial"/>
          <w:i/>
          <w:spacing w:val="-5"/>
        </w:rPr>
        <w:t xml:space="preserve"> </w:t>
      </w:r>
      <w:r>
        <w:rPr>
          <w:rFonts w:ascii="Arial" w:hAnsi="Arial"/>
          <w:i/>
        </w:rPr>
        <w:t>y</w:t>
      </w:r>
      <w:r>
        <w:rPr>
          <w:rFonts w:ascii="Arial" w:hAnsi="Arial"/>
          <w:i/>
          <w:spacing w:val="-7"/>
        </w:rPr>
        <w:t xml:space="preserve"> </w:t>
      </w:r>
      <w:r>
        <w:rPr>
          <w:rFonts w:ascii="Arial" w:hAnsi="Arial"/>
          <w:i/>
        </w:rPr>
        <w:t>permisos</w:t>
      </w:r>
      <w:r>
        <w:rPr>
          <w:rFonts w:ascii="Arial" w:hAnsi="Arial"/>
          <w:i/>
          <w:spacing w:val="-5"/>
        </w:rPr>
        <w:t xml:space="preserve"> </w:t>
      </w:r>
      <w:r>
        <w:rPr>
          <w:rFonts w:ascii="Arial" w:hAnsi="Arial"/>
          <w:i/>
        </w:rPr>
        <w:t>necesarios</w:t>
      </w:r>
      <w:r>
        <w:rPr>
          <w:rFonts w:ascii="Arial" w:hAnsi="Arial"/>
          <w:i/>
          <w:spacing w:val="-7"/>
        </w:rPr>
        <w:t xml:space="preserve"> </w:t>
      </w:r>
      <w:r>
        <w:rPr>
          <w:rFonts w:ascii="Arial" w:hAnsi="Arial"/>
          <w:i/>
        </w:rPr>
        <w:t>para</w:t>
      </w:r>
      <w:r>
        <w:rPr>
          <w:rFonts w:ascii="Arial" w:hAnsi="Arial"/>
          <w:i/>
          <w:spacing w:val="-8"/>
        </w:rPr>
        <w:t xml:space="preserve"> </w:t>
      </w:r>
      <w:r>
        <w:rPr>
          <w:rFonts w:ascii="Arial" w:hAnsi="Arial"/>
          <w:i/>
        </w:rPr>
        <w:t>la</w:t>
      </w:r>
      <w:r>
        <w:rPr>
          <w:rFonts w:ascii="Arial" w:hAnsi="Arial"/>
          <w:i/>
          <w:spacing w:val="-4"/>
        </w:rPr>
        <w:t xml:space="preserve"> </w:t>
      </w:r>
      <w:r>
        <w:rPr>
          <w:rFonts w:ascii="Arial" w:hAnsi="Arial"/>
          <w:i/>
        </w:rPr>
        <w:t>construcción</w:t>
      </w:r>
      <w:r>
        <w:rPr>
          <w:rFonts w:ascii="Arial" w:hAnsi="Arial"/>
          <w:i/>
          <w:spacing w:val="-8"/>
        </w:rPr>
        <w:t xml:space="preserve"> </w:t>
      </w:r>
      <w:r>
        <w:rPr>
          <w:rFonts w:ascii="Arial" w:hAnsi="Arial"/>
          <w:i/>
        </w:rPr>
        <w:t>de</w:t>
      </w:r>
      <w:r>
        <w:rPr>
          <w:rFonts w:ascii="Arial" w:hAnsi="Arial"/>
          <w:i/>
          <w:spacing w:val="-6"/>
        </w:rPr>
        <w:t xml:space="preserve"> </w:t>
      </w:r>
      <w:r>
        <w:rPr>
          <w:rFonts w:ascii="Arial" w:hAnsi="Arial"/>
          <w:i/>
        </w:rPr>
        <w:t>la</w:t>
      </w:r>
      <w:r>
        <w:rPr>
          <w:rFonts w:ascii="Arial" w:hAnsi="Arial"/>
          <w:i/>
          <w:spacing w:val="-8"/>
        </w:rPr>
        <w:t xml:space="preserve"> </w:t>
      </w:r>
      <w:r>
        <w:rPr>
          <w:rFonts w:ascii="Arial" w:hAnsi="Arial"/>
          <w:i/>
        </w:rPr>
        <w:t>obra</w:t>
      </w:r>
      <w:r>
        <w:rPr>
          <w:rFonts w:ascii="Arial" w:hAnsi="Arial"/>
          <w:i/>
          <w:spacing w:val="-10"/>
        </w:rPr>
        <w:t xml:space="preserve"> </w:t>
      </w:r>
      <w:r>
        <w:rPr>
          <w:rFonts w:ascii="Arial" w:hAnsi="Arial"/>
          <w:i/>
        </w:rPr>
        <w:t>objeto</w:t>
      </w:r>
      <w:r>
        <w:rPr>
          <w:rFonts w:ascii="Arial" w:hAnsi="Arial"/>
          <w:i/>
          <w:spacing w:val="-59"/>
        </w:rPr>
        <w:t xml:space="preserve"> </w:t>
      </w:r>
      <w:r>
        <w:rPr>
          <w:rFonts w:ascii="Arial" w:hAnsi="Arial"/>
          <w:i/>
        </w:rPr>
        <w:t>del contrato, porque tan solo se tramitaron las licencias de construcción de los</w:t>
      </w:r>
      <w:r>
        <w:rPr>
          <w:rFonts w:ascii="Arial" w:hAnsi="Arial"/>
          <w:i/>
          <w:spacing w:val="1"/>
        </w:rPr>
        <w:t xml:space="preserve"> </w:t>
      </w:r>
      <w:r>
        <w:rPr>
          <w:rFonts w:ascii="Arial" w:hAnsi="Arial"/>
          <w:i/>
        </w:rPr>
        <w:t>edificios</w:t>
      </w:r>
      <w:r>
        <w:rPr>
          <w:rFonts w:ascii="Arial" w:hAnsi="Arial"/>
          <w:i/>
          <w:spacing w:val="-1"/>
        </w:rPr>
        <w:t xml:space="preserve"> </w:t>
      </w:r>
      <w:r>
        <w:rPr>
          <w:rFonts w:ascii="Arial" w:hAnsi="Arial"/>
          <w:i/>
        </w:rPr>
        <w:t>a construir</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2"/>
        </w:rPr>
        <w:t xml:space="preserve"> </w:t>
      </w:r>
      <w:r>
        <w:rPr>
          <w:rFonts w:ascii="Arial" w:hAnsi="Arial"/>
          <w:i/>
        </w:rPr>
        <w:t>primera</w:t>
      </w:r>
      <w:r>
        <w:rPr>
          <w:rFonts w:ascii="Arial" w:hAnsi="Arial"/>
          <w:i/>
          <w:spacing w:val="-1"/>
        </w:rPr>
        <w:t xml:space="preserve"> </w:t>
      </w:r>
      <w:r>
        <w:rPr>
          <w:rFonts w:ascii="Arial" w:hAnsi="Arial"/>
          <w:i/>
        </w:rPr>
        <w:t>etapa</w:t>
      </w:r>
      <w:r>
        <w:rPr>
          <w:rFonts w:ascii="Arial" w:hAnsi="Arial"/>
          <w:i/>
          <w:spacing w:val="-3"/>
        </w:rPr>
        <w:t xml:space="preserve"> </w:t>
      </w:r>
      <w:r>
        <w:rPr>
          <w:rFonts w:ascii="Arial" w:hAnsi="Arial"/>
          <w:i/>
        </w:rPr>
        <w:t>y</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obras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urbanismo.</w:t>
      </w:r>
    </w:p>
    <w:p w14:paraId="1409853B" w14:textId="77777777" w:rsidR="004144C4" w:rsidRDefault="004144C4">
      <w:pPr>
        <w:pStyle w:val="Textoindependiente"/>
        <w:rPr>
          <w:rFonts w:ascii="Arial"/>
          <w:i/>
          <w:sz w:val="22"/>
        </w:rPr>
      </w:pPr>
    </w:p>
    <w:p w14:paraId="4C48DA56" w14:textId="77777777" w:rsidR="004144C4" w:rsidRDefault="00E5591A">
      <w:pPr>
        <w:ind w:left="668" w:right="764"/>
        <w:jc w:val="both"/>
        <w:rPr>
          <w:rFonts w:ascii="Arial" w:hAnsi="Arial"/>
          <w:i/>
        </w:rPr>
      </w:pPr>
      <w:r>
        <w:rPr>
          <w:rFonts w:ascii="Arial" w:hAnsi="Arial"/>
          <w:i/>
        </w:rPr>
        <w:t>Que por lo anterior es claro que la Consultoría se hace responsable de lo que</w:t>
      </w:r>
      <w:r>
        <w:rPr>
          <w:rFonts w:ascii="Arial" w:hAnsi="Arial"/>
          <w:i/>
          <w:spacing w:val="1"/>
        </w:rPr>
        <w:t xml:space="preserve"> </w:t>
      </w:r>
      <w:r>
        <w:rPr>
          <w:rFonts w:ascii="Arial" w:hAnsi="Arial"/>
          <w:i/>
        </w:rPr>
        <w:t>entregó</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interventoría</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sus</w:t>
      </w:r>
      <w:r>
        <w:rPr>
          <w:rFonts w:ascii="Arial" w:hAnsi="Arial"/>
          <w:i/>
          <w:spacing w:val="1"/>
        </w:rPr>
        <w:t xml:space="preserve"> </w:t>
      </w:r>
      <w:r>
        <w:rPr>
          <w:rFonts w:ascii="Arial" w:hAnsi="Arial"/>
          <w:i/>
        </w:rPr>
        <w:t>profesionales</w:t>
      </w:r>
      <w:r>
        <w:rPr>
          <w:rFonts w:ascii="Arial" w:hAnsi="Arial"/>
          <w:i/>
          <w:spacing w:val="1"/>
        </w:rPr>
        <w:t xml:space="preserve"> </w:t>
      </w:r>
      <w:r>
        <w:rPr>
          <w:rFonts w:ascii="Arial" w:hAnsi="Arial"/>
          <w:i/>
        </w:rPr>
        <w:t>especializados)</w:t>
      </w:r>
      <w:r>
        <w:rPr>
          <w:rFonts w:ascii="Arial" w:hAnsi="Arial"/>
          <w:i/>
          <w:spacing w:val="1"/>
        </w:rPr>
        <w:t xml:space="preserve"> </w:t>
      </w:r>
      <w:r>
        <w:rPr>
          <w:rFonts w:ascii="Arial" w:hAnsi="Arial"/>
          <w:i/>
        </w:rPr>
        <w:t>es</w:t>
      </w:r>
      <w:r>
        <w:rPr>
          <w:rFonts w:ascii="Arial" w:hAnsi="Arial"/>
          <w:i/>
          <w:spacing w:val="1"/>
        </w:rPr>
        <w:t xml:space="preserve"> </w:t>
      </w:r>
      <w:r>
        <w:rPr>
          <w:rFonts w:ascii="Arial" w:hAnsi="Arial"/>
          <w:i/>
        </w:rPr>
        <w:t>solidaria y la comparte con el recibo de toda la información, en el entendido de</w:t>
      </w:r>
      <w:r>
        <w:rPr>
          <w:rFonts w:ascii="Arial" w:hAnsi="Arial"/>
          <w:i/>
          <w:spacing w:val="-59"/>
        </w:rPr>
        <w:t xml:space="preserve"> </w:t>
      </w:r>
      <w:r>
        <w:rPr>
          <w:rFonts w:ascii="Arial" w:hAnsi="Arial"/>
          <w:i/>
        </w:rPr>
        <w:t>que el CONSORCIO INTERESCUELAS, revisa, coteja, avala y aprueba la</w:t>
      </w:r>
      <w:r>
        <w:rPr>
          <w:rFonts w:ascii="Arial" w:hAnsi="Arial"/>
          <w:i/>
          <w:spacing w:val="1"/>
        </w:rPr>
        <w:t xml:space="preserve"> </w:t>
      </w:r>
      <w:r>
        <w:rPr>
          <w:rFonts w:ascii="Arial" w:hAnsi="Arial"/>
          <w:i/>
        </w:rPr>
        <w:t>información</w:t>
      </w:r>
      <w:r>
        <w:rPr>
          <w:rFonts w:ascii="Arial" w:hAnsi="Arial"/>
          <w:i/>
          <w:spacing w:val="-6"/>
        </w:rPr>
        <w:t xml:space="preserve"> </w:t>
      </w:r>
      <w:r>
        <w:rPr>
          <w:rFonts w:ascii="Arial" w:hAnsi="Arial"/>
          <w:i/>
        </w:rPr>
        <w:t>cuando</w:t>
      </w:r>
      <w:r>
        <w:rPr>
          <w:rFonts w:ascii="Arial" w:hAnsi="Arial"/>
          <w:i/>
          <w:spacing w:val="-7"/>
        </w:rPr>
        <w:t xml:space="preserve"> </w:t>
      </w:r>
      <w:r>
        <w:rPr>
          <w:rFonts w:ascii="Arial" w:hAnsi="Arial"/>
          <w:i/>
        </w:rPr>
        <w:t>firma</w:t>
      </w:r>
      <w:r>
        <w:rPr>
          <w:rFonts w:ascii="Arial" w:hAnsi="Arial"/>
          <w:i/>
          <w:spacing w:val="-4"/>
        </w:rPr>
        <w:t xml:space="preserve"> </w:t>
      </w:r>
      <w:r>
        <w:rPr>
          <w:rFonts w:ascii="Arial" w:hAnsi="Arial"/>
          <w:i/>
        </w:rPr>
        <w:t>los</w:t>
      </w:r>
      <w:r>
        <w:rPr>
          <w:rFonts w:ascii="Arial" w:hAnsi="Arial"/>
          <w:i/>
          <w:spacing w:val="-4"/>
        </w:rPr>
        <w:t xml:space="preserve"> </w:t>
      </w:r>
      <w:r>
        <w:rPr>
          <w:rFonts w:ascii="Arial" w:hAnsi="Arial"/>
          <w:i/>
        </w:rPr>
        <w:t>planos</w:t>
      </w:r>
      <w:r>
        <w:rPr>
          <w:rFonts w:ascii="Arial" w:hAnsi="Arial"/>
          <w:i/>
          <w:spacing w:val="-5"/>
        </w:rPr>
        <w:t xml:space="preserve"> </w:t>
      </w:r>
      <w:r>
        <w:rPr>
          <w:rFonts w:ascii="Arial" w:hAnsi="Arial"/>
          <w:i/>
        </w:rPr>
        <w:t>y</w:t>
      </w:r>
      <w:r>
        <w:rPr>
          <w:rFonts w:ascii="Arial" w:hAnsi="Arial"/>
          <w:i/>
          <w:spacing w:val="-4"/>
        </w:rPr>
        <w:t xml:space="preserve"> </w:t>
      </w:r>
      <w:r>
        <w:rPr>
          <w:rFonts w:ascii="Arial" w:hAnsi="Arial"/>
          <w:i/>
        </w:rPr>
        <w:t>demás</w:t>
      </w:r>
      <w:r>
        <w:rPr>
          <w:rFonts w:ascii="Arial" w:hAnsi="Arial"/>
          <w:i/>
          <w:spacing w:val="-4"/>
        </w:rPr>
        <w:t xml:space="preserve"> </w:t>
      </w:r>
      <w:r>
        <w:rPr>
          <w:rFonts w:ascii="Arial" w:hAnsi="Arial"/>
          <w:i/>
        </w:rPr>
        <w:t>información</w:t>
      </w:r>
      <w:r>
        <w:rPr>
          <w:rFonts w:ascii="Arial" w:hAnsi="Arial"/>
          <w:i/>
          <w:spacing w:val="-5"/>
        </w:rPr>
        <w:t xml:space="preserve"> </w:t>
      </w:r>
      <w:r>
        <w:rPr>
          <w:rFonts w:ascii="Arial" w:hAnsi="Arial"/>
          <w:i/>
        </w:rPr>
        <w:t>y</w:t>
      </w:r>
      <w:r>
        <w:rPr>
          <w:rFonts w:ascii="Arial" w:hAnsi="Arial"/>
          <w:i/>
          <w:spacing w:val="-5"/>
        </w:rPr>
        <w:t xml:space="preserve"> </w:t>
      </w:r>
      <w:r>
        <w:rPr>
          <w:rFonts w:ascii="Arial" w:hAnsi="Arial"/>
          <w:i/>
        </w:rPr>
        <w:t>con</w:t>
      </w:r>
      <w:r>
        <w:rPr>
          <w:rFonts w:ascii="Arial" w:hAnsi="Arial"/>
          <w:i/>
          <w:spacing w:val="-5"/>
        </w:rPr>
        <w:t xml:space="preserve"> </w:t>
      </w:r>
      <w:r>
        <w:rPr>
          <w:rFonts w:ascii="Arial" w:hAnsi="Arial"/>
          <w:i/>
        </w:rPr>
        <w:t>base</w:t>
      </w:r>
      <w:r>
        <w:rPr>
          <w:rFonts w:ascii="Arial" w:hAnsi="Arial"/>
          <w:i/>
          <w:spacing w:val="-4"/>
        </w:rPr>
        <w:t xml:space="preserve"> </w:t>
      </w:r>
      <w:r>
        <w:rPr>
          <w:rFonts w:ascii="Arial" w:hAnsi="Arial"/>
          <w:i/>
        </w:rPr>
        <w:t>en</w:t>
      </w:r>
      <w:r>
        <w:rPr>
          <w:rFonts w:ascii="Arial" w:hAnsi="Arial"/>
          <w:i/>
          <w:spacing w:val="-7"/>
        </w:rPr>
        <w:t xml:space="preserve"> </w:t>
      </w:r>
      <w:r>
        <w:rPr>
          <w:rFonts w:ascii="Arial" w:hAnsi="Arial"/>
          <w:i/>
        </w:rPr>
        <w:t>el</w:t>
      </w:r>
      <w:r>
        <w:rPr>
          <w:rFonts w:ascii="Arial" w:hAnsi="Arial"/>
          <w:i/>
          <w:spacing w:val="-5"/>
        </w:rPr>
        <w:t xml:space="preserve"> </w:t>
      </w:r>
      <w:r>
        <w:rPr>
          <w:rFonts w:ascii="Arial" w:hAnsi="Arial"/>
          <w:i/>
        </w:rPr>
        <w:t>acta</w:t>
      </w:r>
      <w:r>
        <w:rPr>
          <w:rFonts w:ascii="Arial" w:hAnsi="Arial"/>
          <w:i/>
          <w:spacing w:val="-59"/>
        </w:rPr>
        <w:t xml:space="preserve"> </w:t>
      </w:r>
      <w:r>
        <w:rPr>
          <w:rFonts w:ascii="Arial" w:hAnsi="Arial"/>
          <w:i/>
        </w:rPr>
        <w:t>de recibo, procedió como lo indica el contrato es decir a suscribir la respectiva</w:t>
      </w:r>
      <w:r>
        <w:rPr>
          <w:rFonts w:ascii="Arial" w:hAnsi="Arial"/>
          <w:i/>
          <w:spacing w:val="1"/>
        </w:rPr>
        <w:t xml:space="preserve"> </w:t>
      </w:r>
      <w:r>
        <w:rPr>
          <w:rFonts w:ascii="Arial" w:hAnsi="Arial"/>
          <w:i/>
        </w:rPr>
        <w:t>acta,</w:t>
      </w:r>
      <w:r>
        <w:rPr>
          <w:rFonts w:ascii="Arial" w:hAnsi="Arial"/>
          <w:i/>
          <w:spacing w:val="3"/>
        </w:rPr>
        <w:t xml:space="preserve"> </w:t>
      </w:r>
      <w:r>
        <w:rPr>
          <w:rFonts w:ascii="Arial" w:hAnsi="Arial"/>
          <w:i/>
        </w:rPr>
        <w:t>documento</w:t>
      </w:r>
      <w:r>
        <w:rPr>
          <w:rFonts w:ascii="Arial" w:hAnsi="Arial"/>
          <w:i/>
          <w:spacing w:val="1"/>
        </w:rPr>
        <w:t xml:space="preserve"> </w:t>
      </w:r>
      <w:r>
        <w:rPr>
          <w:rFonts w:ascii="Arial" w:hAnsi="Arial"/>
          <w:i/>
        </w:rPr>
        <w:t>requerido</w:t>
      </w:r>
      <w:r>
        <w:rPr>
          <w:rFonts w:ascii="Arial" w:hAnsi="Arial"/>
          <w:i/>
          <w:spacing w:val="5"/>
        </w:rPr>
        <w:t xml:space="preserve"> </w:t>
      </w:r>
      <w:r>
        <w:rPr>
          <w:rFonts w:ascii="Arial" w:hAnsi="Arial"/>
          <w:i/>
        </w:rPr>
        <w:t>y</w:t>
      </w:r>
      <w:r>
        <w:rPr>
          <w:rFonts w:ascii="Arial" w:hAnsi="Arial"/>
          <w:i/>
          <w:spacing w:val="4"/>
        </w:rPr>
        <w:t xml:space="preserve"> </w:t>
      </w:r>
      <w:r>
        <w:rPr>
          <w:rFonts w:ascii="Arial" w:hAnsi="Arial"/>
          <w:i/>
        </w:rPr>
        <w:t>con</w:t>
      </w:r>
      <w:r>
        <w:rPr>
          <w:rFonts w:ascii="Arial" w:hAnsi="Arial"/>
          <w:i/>
          <w:spacing w:val="2"/>
        </w:rPr>
        <w:t xml:space="preserve"> </w:t>
      </w:r>
      <w:r>
        <w:rPr>
          <w:rFonts w:ascii="Arial" w:hAnsi="Arial"/>
          <w:i/>
        </w:rPr>
        <w:t>el</w:t>
      </w:r>
      <w:r>
        <w:rPr>
          <w:rFonts w:ascii="Arial" w:hAnsi="Arial"/>
          <w:i/>
          <w:spacing w:val="3"/>
        </w:rPr>
        <w:t xml:space="preserve"> </w:t>
      </w:r>
      <w:r>
        <w:rPr>
          <w:rFonts w:ascii="Arial" w:hAnsi="Arial"/>
          <w:i/>
        </w:rPr>
        <w:t>cual</w:t>
      </w:r>
      <w:r>
        <w:rPr>
          <w:rFonts w:ascii="Arial" w:hAnsi="Arial"/>
          <w:i/>
          <w:spacing w:val="4"/>
        </w:rPr>
        <w:t xml:space="preserve"> </w:t>
      </w:r>
      <w:r>
        <w:rPr>
          <w:rFonts w:ascii="Arial" w:hAnsi="Arial"/>
          <w:i/>
        </w:rPr>
        <w:t>se</w:t>
      </w:r>
      <w:r>
        <w:rPr>
          <w:rFonts w:ascii="Arial" w:hAnsi="Arial"/>
          <w:i/>
          <w:spacing w:val="1"/>
        </w:rPr>
        <w:t xml:space="preserve"> </w:t>
      </w:r>
      <w:r>
        <w:rPr>
          <w:rFonts w:ascii="Arial" w:hAnsi="Arial"/>
          <w:i/>
        </w:rPr>
        <w:t>efectúa</w:t>
      </w:r>
      <w:r>
        <w:rPr>
          <w:rFonts w:ascii="Arial" w:hAnsi="Arial"/>
          <w:i/>
          <w:spacing w:val="4"/>
        </w:rPr>
        <w:t xml:space="preserve"> </w:t>
      </w:r>
      <w:r>
        <w:rPr>
          <w:rFonts w:ascii="Arial" w:hAnsi="Arial"/>
          <w:i/>
        </w:rPr>
        <w:t>posteriormente</w:t>
      </w:r>
      <w:r>
        <w:rPr>
          <w:rFonts w:ascii="Arial" w:hAnsi="Arial"/>
          <w:i/>
          <w:spacing w:val="5"/>
        </w:rPr>
        <w:t xml:space="preserve"> </w:t>
      </w:r>
      <w:r>
        <w:rPr>
          <w:rFonts w:ascii="Arial" w:hAnsi="Arial"/>
          <w:i/>
        </w:rPr>
        <w:t>el</w:t>
      </w:r>
      <w:r>
        <w:rPr>
          <w:rFonts w:ascii="Arial" w:hAnsi="Arial"/>
          <w:i/>
          <w:spacing w:val="1"/>
        </w:rPr>
        <w:t xml:space="preserve"> </w:t>
      </w:r>
      <w:r>
        <w:rPr>
          <w:rFonts w:ascii="Arial" w:hAnsi="Arial"/>
          <w:i/>
        </w:rPr>
        <w:t>pago,</w:t>
      </w:r>
      <w:r>
        <w:rPr>
          <w:rFonts w:ascii="Arial" w:hAnsi="Arial"/>
          <w:i/>
          <w:spacing w:val="6"/>
        </w:rPr>
        <w:t xml:space="preserve"> </w:t>
      </w:r>
      <w:r>
        <w:rPr>
          <w:rFonts w:ascii="Arial" w:hAnsi="Arial"/>
          <w:i/>
        </w:rPr>
        <w:t>es</w:t>
      </w:r>
    </w:p>
    <w:p w14:paraId="21ECEE09" w14:textId="77777777" w:rsidR="004144C4" w:rsidRDefault="004144C4">
      <w:pPr>
        <w:jc w:val="both"/>
        <w:rPr>
          <w:rFonts w:ascii="Arial" w:hAnsi="Arial"/>
        </w:rPr>
        <w:sectPr w:rsidR="004144C4" w:rsidSect="00247A33">
          <w:pgSz w:w="12240" w:h="18720"/>
          <w:pgMar w:top="2040" w:right="1500" w:bottom="920" w:left="1600" w:header="776" w:footer="730" w:gutter="0"/>
          <w:cols w:space="720"/>
        </w:sectPr>
      </w:pPr>
    </w:p>
    <w:p w14:paraId="19748C1D" w14:textId="77777777" w:rsidR="004144C4" w:rsidRDefault="004144C4">
      <w:pPr>
        <w:pStyle w:val="Textoindependiente"/>
        <w:spacing w:before="7"/>
        <w:rPr>
          <w:rFonts w:ascii="Arial"/>
          <w:i/>
          <w:sz w:val="15"/>
        </w:rPr>
      </w:pPr>
    </w:p>
    <w:p w14:paraId="272FFAE5" w14:textId="77777777" w:rsidR="004144C4" w:rsidRDefault="00E5591A">
      <w:pPr>
        <w:spacing w:before="94"/>
        <w:ind w:left="668" w:right="762"/>
        <w:jc w:val="both"/>
        <w:rPr>
          <w:rFonts w:ascii="Arial" w:hAnsi="Arial"/>
          <w:i/>
        </w:rPr>
      </w:pPr>
      <w:r>
        <w:rPr>
          <w:rFonts w:ascii="Arial" w:hAnsi="Arial"/>
          <w:i/>
        </w:rPr>
        <w:t>importante mencionar que en ninguno de los apartes del acta final suscrita por</w:t>
      </w:r>
      <w:r>
        <w:rPr>
          <w:rFonts w:ascii="Arial" w:hAnsi="Arial"/>
          <w:i/>
          <w:spacing w:val="1"/>
        </w:rPr>
        <w:t xml:space="preserve"> </w:t>
      </w:r>
      <w:r>
        <w:rPr>
          <w:rFonts w:ascii="Arial" w:hAnsi="Arial"/>
          <w:i/>
        </w:rPr>
        <w:t>los consorcios, la supervisión y el coordinador del Grupo construcciones, se</w:t>
      </w:r>
      <w:r>
        <w:rPr>
          <w:rFonts w:ascii="Arial" w:hAnsi="Arial"/>
          <w:i/>
          <w:spacing w:val="1"/>
        </w:rPr>
        <w:t xml:space="preserve"> </w:t>
      </w:r>
      <w:r>
        <w:rPr>
          <w:rFonts w:ascii="Arial" w:hAnsi="Arial"/>
          <w:i/>
        </w:rPr>
        <w:t>hace</w:t>
      </w:r>
      <w:r>
        <w:rPr>
          <w:rFonts w:ascii="Arial" w:hAnsi="Arial"/>
          <w:i/>
          <w:spacing w:val="-5"/>
        </w:rPr>
        <w:t xml:space="preserve"> </w:t>
      </w:r>
      <w:r>
        <w:rPr>
          <w:rFonts w:ascii="Arial" w:hAnsi="Arial"/>
          <w:i/>
        </w:rPr>
        <w:t>referencia</w:t>
      </w:r>
      <w:r>
        <w:rPr>
          <w:rFonts w:ascii="Arial" w:hAnsi="Arial"/>
          <w:i/>
          <w:spacing w:val="-4"/>
        </w:rPr>
        <w:t xml:space="preserve"> </w:t>
      </w:r>
      <w:r>
        <w:rPr>
          <w:rFonts w:ascii="Arial" w:hAnsi="Arial"/>
          <w:i/>
        </w:rPr>
        <w:t>a</w:t>
      </w:r>
      <w:r>
        <w:rPr>
          <w:rFonts w:ascii="Arial" w:hAnsi="Arial"/>
          <w:i/>
          <w:spacing w:val="-8"/>
        </w:rPr>
        <w:t xml:space="preserve"> </w:t>
      </w:r>
      <w:r>
        <w:rPr>
          <w:rFonts w:ascii="Arial" w:hAnsi="Arial"/>
          <w:i/>
        </w:rPr>
        <w:t>que</w:t>
      </w:r>
      <w:r>
        <w:rPr>
          <w:rFonts w:ascii="Arial" w:hAnsi="Arial"/>
          <w:i/>
          <w:spacing w:val="-4"/>
        </w:rPr>
        <w:t xml:space="preserve"> </w:t>
      </w:r>
      <w:r>
        <w:rPr>
          <w:rFonts w:ascii="Arial" w:hAnsi="Arial"/>
          <w:i/>
        </w:rPr>
        <w:t>a</w:t>
      </w:r>
      <w:r>
        <w:rPr>
          <w:rFonts w:ascii="Arial" w:hAnsi="Arial"/>
          <w:i/>
          <w:spacing w:val="-8"/>
        </w:rPr>
        <w:t xml:space="preserve"> </w:t>
      </w:r>
      <w:r>
        <w:rPr>
          <w:rFonts w:ascii="Arial" w:hAnsi="Arial"/>
          <w:i/>
        </w:rPr>
        <w:t>través</w:t>
      </w:r>
      <w:r>
        <w:rPr>
          <w:rFonts w:ascii="Arial" w:hAnsi="Arial"/>
          <w:i/>
          <w:spacing w:val="-4"/>
        </w:rPr>
        <w:t xml:space="preserve"> </w:t>
      </w:r>
      <w:r>
        <w:rPr>
          <w:rFonts w:ascii="Arial" w:hAnsi="Arial"/>
          <w:i/>
        </w:rPr>
        <w:t>de</w:t>
      </w:r>
      <w:r>
        <w:rPr>
          <w:rFonts w:ascii="Arial" w:hAnsi="Arial"/>
          <w:i/>
          <w:spacing w:val="-8"/>
        </w:rPr>
        <w:t xml:space="preserve"> </w:t>
      </w:r>
      <w:r>
        <w:rPr>
          <w:rFonts w:ascii="Arial" w:hAnsi="Arial"/>
          <w:i/>
        </w:rPr>
        <w:t>este</w:t>
      </w:r>
      <w:r>
        <w:rPr>
          <w:rFonts w:ascii="Arial" w:hAnsi="Arial"/>
          <w:i/>
          <w:spacing w:val="-6"/>
        </w:rPr>
        <w:t xml:space="preserve"> </w:t>
      </w:r>
      <w:r>
        <w:rPr>
          <w:rFonts w:ascii="Arial" w:hAnsi="Arial"/>
          <w:i/>
        </w:rPr>
        <w:t>documento</w:t>
      </w:r>
      <w:r>
        <w:rPr>
          <w:rFonts w:ascii="Arial" w:hAnsi="Arial"/>
          <w:i/>
          <w:spacing w:val="-4"/>
        </w:rPr>
        <w:t xml:space="preserve"> </w:t>
      </w:r>
      <w:r>
        <w:rPr>
          <w:rFonts w:ascii="Arial" w:hAnsi="Arial"/>
          <w:i/>
        </w:rPr>
        <w:t>se</w:t>
      </w:r>
      <w:r>
        <w:rPr>
          <w:rFonts w:ascii="Arial" w:hAnsi="Arial"/>
          <w:i/>
          <w:spacing w:val="-5"/>
        </w:rPr>
        <w:t xml:space="preserve"> </w:t>
      </w:r>
      <w:r>
        <w:rPr>
          <w:rFonts w:ascii="Arial" w:hAnsi="Arial"/>
          <w:i/>
        </w:rPr>
        <w:t>diera</w:t>
      </w:r>
      <w:r>
        <w:rPr>
          <w:rFonts w:ascii="Arial" w:hAnsi="Arial"/>
          <w:i/>
          <w:spacing w:val="-4"/>
        </w:rPr>
        <w:t xml:space="preserve"> </w:t>
      </w:r>
      <w:r>
        <w:rPr>
          <w:rFonts w:ascii="Arial" w:hAnsi="Arial"/>
          <w:i/>
        </w:rPr>
        <w:t>el</w:t>
      </w:r>
      <w:r>
        <w:rPr>
          <w:rFonts w:ascii="Arial" w:hAnsi="Arial"/>
          <w:i/>
          <w:spacing w:val="-9"/>
        </w:rPr>
        <w:t xml:space="preserve"> </w:t>
      </w:r>
      <w:r>
        <w:rPr>
          <w:rFonts w:ascii="Arial" w:hAnsi="Arial"/>
          <w:i/>
        </w:rPr>
        <w:t>aval</w:t>
      </w:r>
      <w:r>
        <w:rPr>
          <w:rFonts w:ascii="Arial" w:hAnsi="Arial"/>
          <w:i/>
          <w:spacing w:val="-5"/>
        </w:rPr>
        <w:t xml:space="preserve"> </w:t>
      </w:r>
      <w:r>
        <w:rPr>
          <w:rFonts w:ascii="Arial" w:hAnsi="Arial"/>
          <w:i/>
        </w:rPr>
        <w:t>y</w:t>
      </w:r>
      <w:r>
        <w:rPr>
          <w:rFonts w:ascii="Arial" w:hAnsi="Arial"/>
          <w:i/>
          <w:spacing w:val="-5"/>
        </w:rPr>
        <w:t xml:space="preserve"> </w:t>
      </w:r>
      <w:r>
        <w:rPr>
          <w:rFonts w:ascii="Arial" w:hAnsi="Arial"/>
          <w:i/>
        </w:rPr>
        <w:t>aprobación</w:t>
      </w:r>
      <w:r>
        <w:rPr>
          <w:rFonts w:ascii="Arial" w:hAnsi="Arial"/>
          <w:i/>
          <w:spacing w:val="-58"/>
        </w:rPr>
        <w:t xml:space="preserve"> </w:t>
      </w:r>
      <w:r>
        <w:rPr>
          <w:rFonts w:ascii="Arial" w:hAnsi="Arial"/>
          <w:i/>
        </w:rPr>
        <w:t>de</w:t>
      </w:r>
      <w:r>
        <w:rPr>
          <w:rFonts w:ascii="Arial" w:hAnsi="Arial"/>
          <w:i/>
          <w:spacing w:val="-3"/>
        </w:rPr>
        <w:t xml:space="preserve"> </w:t>
      </w:r>
      <w:r>
        <w:rPr>
          <w:rFonts w:ascii="Arial" w:hAnsi="Arial"/>
          <w:i/>
        </w:rPr>
        <w:t>los</w:t>
      </w:r>
      <w:r>
        <w:rPr>
          <w:rFonts w:ascii="Arial" w:hAnsi="Arial"/>
          <w:i/>
          <w:spacing w:val="-2"/>
        </w:rPr>
        <w:t xml:space="preserve"> </w:t>
      </w:r>
      <w:r>
        <w:rPr>
          <w:rFonts w:ascii="Arial" w:hAnsi="Arial"/>
          <w:i/>
        </w:rPr>
        <w:t>planos,</w:t>
      </w:r>
      <w:r>
        <w:rPr>
          <w:rFonts w:ascii="Arial" w:hAnsi="Arial"/>
          <w:i/>
          <w:spacing w:val="-3"/>
        </w:rPr>
        <w:t xml:space="preserve"> </w:t>
      </w:r>
      <w:r>
        <w:rPr>
          <w:rFonts w:ascii="Arial" w:hAnsi="Arial"/>
          <w:i/>
        </w:rPr>
        <w:t>especificaciones</w:t>
      </w:r>
      <w:r>
        <w:rPr>
          <w:rFonts w:ascii="Arial" w:hAnsi="Arial"/>
          <w:i/>
          <w:spacing w:val="-2"/>
        </w:rPr>
        <w:t xml:space="preserve"> </w:t>
      </w:r>
      <w:r>
        <w:rPr>
          <w:rFonts w:ascii="Arial" w:hAnsi="Arial"/>
          <w:i/>
        </w:rPr>
        <w:t>técnicas, estudios, diseños</w:t>
      </w:r>
      <w:r>
        <w:rPr>
          <w:rFonts w:ascii="Arial" w:hAnsi="Arial"/>
          <w:i/>
          <w:spacing w:val="-4"/>
        </w:rPr>
        <w:t xml:space="preserve"> </w:t>
      </w:r>
      <w:r>
        <w:rPr>
          <w:rFonts w:ascii="Arial" w:hAnsi="Arial"/>
          <w:i/>
        </w:rPr>
        <w:t>hidrosanitarios,</w:t>
      </w:r>
      <w:r>
        <w:rPr>
          <w:rFonts w:ascii="Arial" w:hAnsi="Arial"/>
          <w:i/>
          <w:spacing w:val="-3"/>
        </w:rPr>
        <w:t xml:space="preserve"> </w:t>
      </w:r>
      <w:r>
        <w:rPr>
          <w:rFonts w:ascii="Arial" w:hAnsi="Arial"/>
          <w:i/>
        </w:rPr>
        <w:t>etc.</w:t>
      </w:r>
    </w:p>
    <w:p w14:paraId="76B8EC2B" w14:textId="77777777" w:rsidR="004144C4" w:rsidRDefault="004144C4">
      <w:pPr>
        <w:pStyle w:val="Textoindependiente"/>
        <w:rPr>
          <w:rFonts w:ascii="Arial"/>
          <w:i/>
          <w:sz w:val="22"/>
        </w:rPr>
      </w:pPr>
    </w:p>
    <w:p w14:paraId="2F492AAE" w14:textId="77777777" w:rsidR="004144C4" w:rsidRDefault="00E5591A">
      <w:pPr>
        <w:ind w:left="668" w:right="761"/>
        <w:jc w:val="both"/>
        <w:rPr>
          <w:rFonts w:ascii="Arial" w:hAnsi="Arial"/>
          <w:i/>
        </w:rPr>
      </w:pPr>
      <w:r>
        <w:rPr>
          <w:rFonts w:ascii="Arial" w:hAnsi="Arial"/>
          <w:i/>
        </w:rPr>
        <w:t>Que</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lo</w:t>
      </w:r>
      <w:r>
        <w:rPr>
          <w:rFonts w:ascii="Arial" w:hAnsi="Arial"/>
          <w:i/>
          <w:spacing w:val="-9"/>
        </w:rPr>
        <w:t xml:space="preserve"> </w:t>
      </w:r>
      <w:r>
        <w:rPr>
          <w:rFonts w:ascii="Arial" w:hAnsi="Arial"/>
          <w:i/>
        </w:rPr>
        <w:t>antes</w:t>
      </w:r>
      <w:r>
        <w:rPr>
          <w:rFonts w:ascii="Arial" w:hAnsi="Arial"/>
          <w:i/>
          <w:spacing w:val="-12"/>
        </w:rPr>
        <w:t xml:space="preserve"> </w:t>
      </w:r>
      <w:r>
        <w:rPr>
          <w:rFonts w:ascii="Arial" w:hAnsi="Arial"/>
          <w:i/>
        </w:rPr>
        <w:t>señalado</w:t>
      </w:r>
      <w:r>
        <w:rPr>
          <w:rFonts w:ascii="Arial" w:hAnsi="Arial"/>
          <w:i/>
          <w:spacing w:val="-9"/>
        </w:rPr>
        <w:t xml:space="preserve"> </w:t>
      </w:r>
      <w:r>
        <w:rPr>
          <w:rFonts w:ascii="Arial" w:hAnsi="Arial"/>
          <w:i/>
        </w:rPr>
        <w:t>se</w:t>
      </w:r>
      <w:r>
        <w:rPr>
          <w:rFonts w:ascii="Arial" w:hAnsi="Arial"/>
          <w:i/>
          <w:spacing w:val="-10"/>
        </w:rPr>
        <w:t xml:space="preserve"> </w:t>
      </w:r>
      <w:r>
        <w:rPr>
          <w:rFonts w:ascii="Arial" w:hAnsi="Arial"/>
          <w:i/>
        </w:rPr>
        <w:t>ha</w:t>
      </w:r>
      <w:r>
        <w:rPr>
          <w:rFonts w:ascii="Arial" w:hAnsi="Arial"/>
          <w:i/>
          <w:spacing w:val="-10"/>
        </w:rPr>
        <w:t xml:space="preserve"> </w:t>
      </w:r>
      <w:r>
        <w:rPr>
          <w:rFonts w:ascii="Arial" w:hAnsi="Arial"/>
          <w:i/>
        </w:rPr>
        <w:t>de</w:t>
      </w:r>
      <w:r>
        <w:rPr>
          <w:rFonts w:ascii="Arial" w:hAnsi="Arial"/>
          <w:i/>
          <w:spacing w:val="-11"/>
        </w:rPr>
        <w:t xml:space="preserve"> </w:t>
      </w:r>
      <w:r>
        <w:rPr>
          <w:rFonts w:ascii="Arial" w:hAnsi="Arial"/>
          <w:i/>
        </w:rPr>
        <w:t>colegir</w:t>
      </w:r>
      <w:r>
        <w:rPr>
          <w:rFonts w:ascii="Arial" w:hAnsi="Arial"/>
          <w:i/>
          <w:spacing w:val="-8"/>
        </w:rPr>
        <w:t xml:space="preserve"> </w:t>
      </w:r>
      <w:r>
        <w:rPr>
          <w:rFonts w:ascii="Arial" w:hAnsi="Arial"/>
          <w:i/>
        </w:rPr>
        <w:t>el</w:t>
      </w:r>
      <w:r>
        <w:rPr>
          <w:rFonts w:ascii="Arial" w:hAnsi="Arial"/>
          <w:i/>
          <w:spacing w:val="-11"/>
        </w:rPr>
        <w:t xml:space="preserve"> </w:t>
      </w:r>
      <w:r>
        <w:rPr>
          <w:rFonts w:ascii="Arial" w:hAnsi="Arial"/>
          <w:i/>
        </w:rPr>
        <w:t>incumplimiento</w:t>
      </w:r>
      <w:r>
        <w:rPr>
          <w:rFonts w:ascii="Arial" w:hAnsi="Arial"/>
          <w:i/>
          <w:spacing w:val="-9"/>
        </w:rPr>
        <w:t xml:space="preserve"> </w:t>
      </w:r>
      <w:r>
        <w:rPr>
          <w:rFonts w:ascii="Arial" w:hAnsi="Arial"/>
          <w:i/>
        </w:rPr>
        <w:t>de</w:t>
      </w:r>
      <w:r>
        <w:rPr>
          <w:rFonts w:ascii="Arial" w:hAnsi="Arial"/>
          <w:i/>
          <w:spacing w:val="-11"/>
        </w:rPr>
        <w:t xml:space="preserve"> </w:t>
      </w:r>
      <w:r>
        <w:rPr>
          <w:rFonts w:ascii="Arial" w:hAnsi="Arial"/>
          <w:i/>
        </w:rPr>
        <w:t>las</w:t>
      </w:r>
      <w:r>
        <w:rPr>
          <w:rFonts w:ascii="Arial" w:hAnsi="Arial"/>
          <w:i/>
          <w:spacing w:val="-9"/>
        </w:rPr>
        <w:t xml:space="preserve"> </w:t>
      </w:r>
      <w:r>
        <w:rPr>
          <w:rFonts w:ascii="Arial" w:hAnsi="Arial"/>
          <w:i/>
        </w:rPr>
        <w:t>obligaciones</w:t>
      </w:r>
      <w:r>
        <w:rPr>
          <w:rFonts w:ascii="Arial" w:hAnsi="Arial"/>
          <w:i/>
          <w:spacing w:val="-59"/>
        </w:rPr>
        <w:t xml:space="preserve"> </w:t>
      </w:r>
      <w:r>
        <w:rPr>
          <w:rFonts w:ascii="Arial" w:hAnsi="Arial"/>
          <w:i/>
        </w:rPr>
        <w:t>contractuales,</w:t>
      </w:r>
      <w:r>
        <w:rPr>
          <w:rFonts w:ascii="Arial" w:hAnsi="Arial"/>
          <w:i/>
          <w:spacing w:val="-13"/>
        </w:rPr>
        <w:t xml:space="preserve"> </w:t>
      </w:r>
      <w:r>
        <w:rPr>
          <w:rFonts w:ascii="Arial" w:hAnsi="Arial"/>
          <w:i/>
        </w:rPr>
        <w:t>establecidas</w:t>
      </w:r>
      <w:r>
        <w:rPr>
          <w:rFonts w:ascii="Arial" w:hAnsi="Arial"/>
          <w:i/>
          <w:spacing w:val="-10"/>
        </w:rPr>
        <w:t xml:space="preserve"> </w:t>
      </w:r>
      <w:r>
        <w:rPr>
          <w:rFonts w:ascii="Arial" w:hAnsi="Arial"/>
          <w:i/>
        </w:rPr>
        <w:t>en</w:t>
      </w:r>
      <w:r>
        <w:rPr>
          <w:rFonts w:ascii="Arial" w:hAnsi="Arial"/>
          <w:i/>
          <w:spacing w:val="-13"/>
        </w:rPr>
        <w:t xml:space="preserve"> </w:t>
      </w:r>
      <w:r>
        <w:rPr>
          <w:rFonts w:ascii="Arial" w:hAnsi="Arial"/>
          <w:i/>
        </w:rPr>
        <w:t>la</w:t>
      </w:r>
      <w:r>
        <w:rPr>
          <w:rFonts w:ascii="Arial" w:hAnsi="Arial"/>
          <w:i/>
          <w:spacing w:val="-10"/>
        </w:rPr>
        <w:t xml:space="preserve"> </w:t>
      </w:r>
      <w:r>
        <w:rPr>
          <w:rFonts w:ascii="Arial" w:hAnsi="Arial"/>
          <w:i/>
        </w:rPr>
        <w:t>cláusula</w:t>
      </w:r>
      <w:r>
        <w:rPr>
          <w:rFonts w:ascii="Arial" w:hAnsi="Arial"/>
          <w:i/>
          <w:spacing w:val="-12"/>
        </w:rPr>
        <w:t xml:space="preserve"> </w:t>
      </w:r>
      <w:r>
        <w:rPr>
          <w:rFonts w:ascii="Arial" w:hAnsi="Arial"/>
          <w:i/>
        </w:rPr>
        <w:t>tercera</w:t>
      </w:r>
      <w:r>
        <w:rPr>
          <w:rFonts w:ascii="Arial" w:hAnsi="Arial"/>
          <w:i/>
          <w:spacing w:val="-14"/>
        </w:rPr>
        <w:t xml:space="preserve"> </w:t>
      </w:r>
      <w:r>
        <w:rPr>
          <w:rFonts w:ascii="Arial" w:hAnsi="Arial"/>
          <w:i/>
        </w:rPr>
        <w:t>del</w:t>
      </w:r>
      <w:r>
        <w:rPr>
          <w:rFonts w:ascii="Arial" w:hAnsi="Arial"/>
          <w:i/>
          <w:spacing w:val="-11"/>
        </w:rPr>
        <w:t xml:space="preserve"> </w:t>
      </w:r>
      <w:r>
        <w:rPr>
          <w:rFonts w:ascii="Arial" w:hAnsi="Arial"/>
          <w:i/>
        </w:rPr>
        <w:t>Contrato</w:t>
      </w:r>
      <w:r>
        <w:rPr>
          <w:rFonts w:ascii="Arial" w:hAnsi="Arial"/>
          <w:i/>
          <w:spacing w:val="-13"/>
        </w:rPr>
        <w:t xml:space="preserve"> </w:t>
      </w:r>
      <w:r>
        <w:rPr>
          <w:rFonts w:ascii="Arial" w:hAnsi="Arial"/>
          <w:i/>
        </w:rPr>
        <w:t>No.</w:t>
      </w:r>
      <w:r>
        <w:rPr>
          <w:rFonts w:ascii="Arial" w:hAnsi="Arial"/>
          <w:i/>
          <w:spacing w:val="-12"/>
        </w:rPr>
        <w:t xml:space="preserve"> </w:t>
      </w:r>
      <w:r>
        <w:rPr>
          <w:rFonts w:ascii="Arial" w:hAnsi="Arial"/>
          <w:i/>
        </w:rPr>
        <w:t>191</w:t>
      </w:r>
      <w:r>
        <w:rPr>
          <w:rFonts w:ascii="Arial" w:hAnsi="Arial"/>
          <w:i/>
          <w:spacing w:val="-10"/>
        </w:rPr>
        <w:t xml:space="preserve"> </w:t>
      </w:r>
      <w:r>
        <w:rPr>
          <w:rFonts w:ascii="Arial" w:hAnsi="Arial"/>
          <w:i/>
        </w:rPr>
        <w:t>de</w:t>
      </w:r>
      <w:r>
        <w:rPr>
          <w:rFonts w:ascii="Arial" w:hAnsi="Arial"/>
          <w:i/>
          <w:spacing w:val="-15"/>
        </w:rPr>
        <w:t xml:space="preserve"> </w:t>
      </w:r>
      <w:r>
        <w:rPr>
          <w:rFonts w:ascii="Arial" w:hAnsi="Arial"/>
          <w:i/>
        </w:rPr>
        <w:t>2006,</w:t>
      </w:r>
      <w:r>
        <w:rPr>
          <w:rFonts w:ascii="Arial" w:hAnsi="Arial"/>
          <w:i/>
          <w:spacing w:val="-59"/>
        </w:rPr>
        <w:t xml:space="preserve"> </w:t>
      </w:r>
      <w:r>
        <w:rPr>
          <w:rFonts w:ascii="Arial" w:hAnsi="Arial"/>
          <w:i/>
          <w:spacing w:val="-1"/>
        </w:rPr>
        <w:t>y</w:t>
      </w:r>
      <w:r>
        <w:rPr>
          <w:rFonts w:ascii="Arial" w:hAnsi="Arial"/>
          <w:i/>
          <w:spacing w:val="-11"/>
        </w:rPr>
        <w:t xml:space="preserve"> </w:t>
      </w:r>
      <w:r>
        <w:rPr>
          <w:rFonts w:ascii="Arial" w:hAnsi="Arial"/>
          <w:i/>
          <w:spacing w:val="-1"/>
        </w:rPr>
        <w:t>lo</w:t>
      </w:r>
      <w:r>
        <w:rPr>
          <w:rFonts w:ascii="Arial" w:hAnsi="Arial"/>
          <w:i/>
          <w:spacing w:val="-11"/>
        </w:rPr>
        <w:t xml:space="preserve"> </w:t>
      </w:r>
      <w:r>
        <w:rPr>
          <w:rFonts w:ascii="Arial" w:hAnsi="Arial"/>
          <w:i/>
          <w:spacing w:val="-1"/>
        </w:rPr>
        <w:t>previsto</w:t>
      </w:r>
      <w:r>
        <w:rPr>
          <w:rFonts w:ascii="Arial" w:hAnsi="Arial"/>
          <w:i/>
          <w:spacing w:val="-14"/>
        </w:rPr>
        <w:t xml:space="preserve"> </w:t>
      </w:r>
      <w:r>
        <w:rPr>
          <w:rFonts w:ascii="Arial" w:hAnsi="Arial"/>
          <w:i/>
          <w:spacing w:val="-1"/>
        </w:rPr>
        <w:t>en</w:t>
      </w:r>
      <w:r>
        <w:rPr>
          <w:rFonts w:ascii="Arial" w:hAnsi="Arial"/>
          <w:i/>
          <w:spacing w:val="-12"/>
        </w:rPr>
        <w:t xml:space="preserve"> </w:t>
      </w:r>
      <w:r>
        <w:rPr>
          <w:rFonts w:ascii="Arial" w:hAnsi="Arial"/>
          <w:i/>
          <w:spacing w:val="-1"/>
        </w:rPr>
        <w:t>el</w:t>
      </w:r>
      <w:r>
        <w:rPr>
          <w:rFonts w:ascii="Arial" w:hAnsi="Arial"/>
          <w:i/>
          <w:spacing w:val="-15"/>
        </w:rPr>
        <w:t xml:space="preserve"> </w:t>
      </w:r>
      <w:r>
        <w:rPr>
          <w:rFonts w:ascii="Arial" w:hAnsi="Arial"/>
          <w:i/>
        </w:rPr>
        <w:t>anexo</w:t>
      </w:r>
      <w:r>
        <w:rPr>
          <w:rFonts w:ascii="Arial" w:hAnsi="Arial"/>
          <w:i/>
          <w:spacing w:val="-17"/>
        </w:rPr>
        <w:t xml:space="preserve"> </w:t>
      </w:r>
      <w:r>
        <w:rPr>
          <w:rFonts w:ascii="Arial" w:hAnsi="Arial"/>
          <w:i/>
        </w:rPr>
        <w:t>4</w:t>
      </w:r>
      <w:r>
        <w:rPr>
          <w:rFonts w:ascii="Arial" w:hAnsi="Arial"/>
          <w:i/>
          <w:spacing w:val="-11"/>
        </w:rPr>
        <w:t xml:space="preserve"> </w:t>
      </w:r>
      <w:r>
        <w:rPr>
          <w:rFonts w:ascii="Arial" w:hAnsi="Arial"/>
          <w:i/>
        </w:rPr>
        <w:t>(especificaciones</w:t>
      </w:r>
      <w:r>
        <w:rPr>
          <w:rFonts w:ascii="Arial" w:hAnsi="Arial"/>
          <w:i/>
          <w:spacing w:val="-14"/>
        </w:rPr>
        <w:t xml:space="preserve"> </w:t>
      </w:r>
      <w:r>
        <w:rPr>
          <w:rFonts w:ascii="Arial" w:hAnsi="Arial"/>
          <w:i/>
        </w:rPr>
        <w:t>técnicas)</w:t>
      </w:r>
      <w:r>
        <w:rPr>
          <w:rFonts w:ascii="Arial" w:hAnsi="Arial"/>
          <w:i/>
          <w:spacing w:val="-11"/>
        </w:rPr>
        <w:t xml:space="preserve"> </w:t>
      </w:r>
      <w:r>
        <w:rPr>
          <w:rFonts w:ascii="Arial" w:hAnsi="Arial"/>
          <w:i/>
        </w:rPr>
        <w:t>del</w:t>
      </w:r>
      <w:r>
        <w:rPr>
          <w:rFonts w:ascii="Arial" w:hAnsi="Arial"/>
          <w:i/>
          <w:spacing w:val="-15"/>
        </w:rPr>
        <w:t xml:space="preserve"> </w:t>
      </w:r>
      <w:r>
        <w:rPr>
          <w:rFonts w:ascii="Arial" w:hAnsi="Arial"/>
          <w:i/>
        </w:rPr>
        <w:t>Pliego</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Condiciones</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la Licitación Pública</w:t>
      </w:r>
      <w:r>
        <w:rPr>
          <w:rFonts w:ascii="Arial" w:hAnsi="Arial"/>
          <w:i/>
          <w:spacing w:val="-2"/>
        </w:rPr>
        <w:t xml:space="preserve"> </w:t>
      </w:r>
      <w:r>
        <w:rPr>
          <w:rFonts w:ascii="Arial" w:hAnsi="Arial"/>
          <w:i/>
        </w:rPr>
        <w:t>No.</w:t>
      </w:r>
      <w:r>
        <w:rPr>
          <w:rFonts w:ascii="Arial" w:hAnsi="Arial"/>
          <w:i/>
          <w:spacing w:val="1"/>
        </w:rPr>
        <w:t xml:space="preserve"> </w:t>
      </w:r>
      <w:r>
        <w:rPr>
          <w:rFonts w:ascii="Arial" w:hAnsi="Arial"/>
          <w:i/>
        </w:rPr>
        <w:t>047 de</w:t>
      </w:r>
      <w:r>
        <w:rPr>
          <w:rFonts w:ascii="Arial" w:hAnsi="Arial"/>
          <w:i/>
          <w:spacing w:val="-2"/>
        </w:rPr>
        <w:t xml:space="preserve"> </w:t>
      </w:r>
      <w:r>
        <w:rPr>
          <w:rFonts w:ascii="Arial" w:hAnsi="Arial"/>
          <w:i/>
        </w:rPr>
        <w:t>2006.</w:t>
      </w:r>
    </w:p>
    <w:p w14:paraId="24F70ED5" w14:textId="77777777" w:rsidR="004144C4" w:rsidRDefault="004144C4">
      <w:pPr>
        <w:pStyle w:val="Textoindependiente"/>
        <w:spacing w:before="11"/>
        <w:rPr>
          <w:rFonts w:ascii="Arial"/>
          <w:i/>
          <w:sz w:val="21"/>
        </w:rPr>
      </w:pPr>
    </w:p>
    <w:p w14:paraId="3500CF01" w14:textId="77777777" w:rsidR="004144C4" w:rsidRDefault="00E5591A">
      <w:pPr>
        <w:ind w:left="668" w:right="762"/>
        <w:jc w:val="both"/>
        <w:rPr>
          <w:rFonts w:ascii="Arial" w:hAnsi="Arial"/>
          <w:i/>
        </w:rPr>
      </w:pPr>
      <w:r>
        <w:rPr>
          <w:rFonts w:ascii="Arial" w:hAnsi="Arial"/>
          <w:i/>
        </w:rPr>
        <w:t>Que la realidad evidenciada es invariable, veraz y sobrepasa cualquier reparo</w:t>
      </w:r>
      <w:r>
        <w:rPr>
          <w:rFonts w:ascii="Arial" w:hAnsi="Arial"/>
          <w:i/>
          <w:spacing w:val="1"/>
        </w:rPr>
        <w:t xml:space="preserve"> </w:t>
      </w:r>
      <w:r>
        <w:rPr>
          <w:rFonts w:ascii="Arial" w:hAnsi="Arial"/>
          <w:i/>
        </w:rPr>
        <w:t>meramente formal,</w:t>
      </w:r>
      <w:r>
        <w:rPr>
          <w:rFonts w:ascii="Arial" w:hAnsi="Arial"/>
          <w:i/>
          <w:spacing w:val="1"/>
        </w:rPr>
        <w:t xml:space="preserve"> </w:t>
      </w:r>
      <w:r>
        <w:rPr>
          <w:rFonts w:ascii="Arial" w:hAnsi="Arial"/>
          <w:i/>
        </w:rPr>
        <w:t>en el</w:t>
      </w:r>
      <w:r>
        <w:rPr>
          <w:rFonts w:ascii="Arial" w:hAnsi="Arial"/>
          <w:i/>
          <w:spacing w:val="1"/>
        </w:rPr>
        <w:t xml:space="preserve"> </w:t>
      </w:r>
      <w:r>
        <w:rPr>
          <w:rFonts w:ascii="Arial" w:hAnsi="Arial"/>
          <w:i/>
        </w:rPr>
        <w:t>sentido que los diseños</w:t>
      </w:r>
      <w:r>
        <w:rPr>
          <w:rFonts w:ascii="Arial" w:hAnsi="Arial"/>
          <w:i/>
          <w:spacing w:val="1"/>
        </w:rPr>
        <w:t xml:space="preserve"> </w:t>
      </w:r>
      <w:r>
        <w:rPr>
          <w:rFonts w:ascii="Arial" w:hAnsi="Arial"/>
          <w:i/>
        </w:rPr>
        <w:t>presentan</w:t>
      </w:r>
      <w:r>
        <w:rPr>
          <w:rFonts w:ascii="Arial" w:hAnsi="Arial"/>
          <w:i/>
          <w:spacing w:val="1"/>
        </w:rPr>
        <w:t xml:space="preserve"> </w:t>
      </w:r>
      <w:r>
        <w:rPr>
          <w:rFonts w:ascii="Arial" w:hAnsi="Arial"/>
          <w:i/>
        </w:rPr>
        <w:t>una serie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inconsistencias</w:t>
      </w:r>
      <w:r>
        <w:rPr>
          <w:rFonts w:ascii="Arial" w:hAnsi="Arial"/>
          <w:i/>
          <w:spacing w:val="1"/>
        </w:rPr>
        <w:t xml:space="preserve"> </w:t>
      </w:r>
      <w:r>
        <w:rPr>
          <w:rFonts w:ascii="Arial" w:hAnsi="Arial"/>
          <w:i/>
        </w:rPr>
        <w:t>imputables</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contratista,</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resulta</w:t>
      </w:r>
      <w:r>
        <w:rPr>
          <w:rFonts w:ascii="Arial" w:hAnsi="Arial"/>
          <w:i/>
          <w:spacing w:val="1"/>
        </w:rPr>
        <w:t xml:space="preserve"> </w:t>
      </w:r>
      <w:r>
        <w:rPr>
          <w:rFonts w:ascii="Arial" w:hAnsi="Arial"/>
          <w:i/>
        </w:rPr>
        <w:t>perjudicial</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la</w:t>
      </w:r>
      <w:r>
        <w:rPr>
          <w:rFonts w:ascii="Arial" w:hAnsi="Arial"/>
          <w:i/>
          <w:spacing w:val="-59"/>
        </w:rPr>
        <w:t xml:space="preserve"> </w:t>
      </w:r>
      <w:r>
        <w:rPr>
          <w:rFonts w:ascii="Arial" w:hAnsi="Arial"/>
          <w:i/>
        </w:rPr>
        <w:t>Entidad</w:t>
      </w:r>
      <w:r>
        <w:rPr>
          <w:rFonts w:ascii="Arial" w:hAnsi="Arial"/>
          <w:i/>
          <w:spacing w:val="-4"/>
        </w:rPr>
        <w:t xml:space="preserve"> </w:t>
      </w:r>
      <w:r>
        <w:rPr>
          <w:rFonts w:ascii="Arial" w:hAnsi="Arial"/>
          <w:i/>
        </w:rPr>
        <w:t>en</w:t>
      </w:r>
      <w:r>
        <w:rPr>
          <w:rFonts w:ascii="Arial" w:hAnsi="Arial"/>
          <w:i/>
          <w:spacing w:val="-7"/>
        </w:rPr>
        <w:t xml:space="preserve"> </w:t>
      </w:r>
      <w:r>
        <w:rPr>
          <w:rFonts w:ascii="Arial" w:hAnsi="Arial"/>
          <w:i/>
        </w:rPr>
        <w:t>contraposición</w:t>
      </w:r>
      <w:r>
        <w:rPr>
          <w:rFonts w:ascii="Arial" w:hAnsi="Arial"/>
          <w:i/>
          <w:spacing w:val="-3"/>
        </w:rPr>
        <w:t xml:space="preserve"> </w:t>
      </w:r>
      <w:r>
        <w:rPr>
          <w:rFonts w:ascii="Arial" w:hAnsi="Arial"/>
          <w:i/>
        </w:rPr>
        <w:t>a</w:t>
      </w:r>
      <w:r>
        <w:rPr>
          <w:rFonts w:ascii="Arial" w:hAnsi="Arial"/>
          <w:i/>
          <w:spacing w:val="-6"/>
        </w:rPr>
        <w:t xml:space="preserve"> </w:t>
      </w:r>
      <w:r>
        <w:rPr>
          <w:rFonts w:ascii="Arial" w:hAnsi="Arial"/>
          <w:i/>
        </w:rPr>
        <w:t>los</w:t>
      </w:r>
      <w:r>
        <w:rPr>
          <w:rFonts w:ascii="Arial" w:hAnsi="Arial"/>
          <w:i/>
          <w:spacing w:val="-3"/>
        </w:rPr>
        <w:t xml:space="preserve"> </w:t>
      </w:r>
      <w:r>
        <w:rPr>
          <w:rFonts w:ascii="Arial" w:hAnsi="Arial"/>
          <w:i/>
        </w:rPr>
        <w:t>principios</w:t>
      </w:r>
      <w:r>
        <w:rPr>
          <w:rFonts w:ascii="Arial" w:hAnsi="Arial"/>
          <w:i/>
          <w:spacing w:val="-4"/>
        </w:rPr>
        <w:t xml:space="preserve"> </w:t>
      </w:r>
      <w:r>
        <w:rPr>
          <w:rFonts w:ascii="Arial" w:hAnsi="Arial"/>
          <w:i/>
        </w:rPr>
        <w:t>y</w:t>
      </w:r>
      <w:r>
        <w:rPr>
          <w:rFonts w:ascii="Arial" w:hAnsi="Arial"/>
          <w:i/>
          <w:spacing w:val="-5"/>
        </w:rPr>
        <w:t xml:space="preserve"> </w:t>
      </w:r>
      <w:r>
        <w:rPr>
          <w:rFonts w:ascii="Arial" w:hAnsi="Arial"/>
          <w:i/>
        </w:rPr>
        <w:t>fines</w:t>
      </w:r>
      <w:r>
        <w:rPr>
          <w:rFonts w:ascii="Arial" w:hAnsi="Arial"/>
          <w:i/>
          <w:spacing w:val="-8"/>
        </w:rPr>
        <w:t xml:space="preserve"> </w:t>
      </w:r>
      <w:r>
        <w:rPr>
          <w:rFonts w:ascii="Arial" w:hAnsi="Arial"/>
          <w:i/>
        </w:rPr>
        <w:t>de</w:t>
      </w:r>
      <w:r>
        <w:rPr>
          <w:rFonts w:ascii="Arial" w:hAnsi="Arial"/>
          <w:i/>
          <w:spacing w:val="-3"/>
        </w:rPr>
        <w:t xml:space="preserve"> </w:t>
      </w:r>
      <w:r>
        <w:rPr>
          <w:rFonts w:ascii="Arial" w:hAnsi="Arial"/>
          <w:i/>
        </w:rPr>
        <w:t>la</w:t>
      </w:r>
      <w:r>
        <w:rPr>
          <w:rFonts w:ascii="Arial" w:hAnsi="Arial"/>
          <w:i/>
          <w:spacing w:val="-4"/>
        </w:rPr>
        <w:t xml:space="preserve"> </w:t>
      </w:r>
      <w:r>
        <w:rPr>
          <w:rFonts w:ascii="Arial" w:hAnsi="Arial"/>
          <w:i/>
        </w:rPr>
        <w:t>contratación,</w:t>
      </w:r>
      <w:r>
        <w:rPr>
          <w:rFonts w:ascii="Arial" w:hAnsi="Arial"/>
          <w:i/>
          <w:spacing w:val="-4"/>
        </w:rPr>
        <w:t xml:space="preserve"> </w:t>
      </w:r>
      <w:r>
        <w:rPr>
          <w:rFonts w:ascii="Arial" w:hAnsi="Arial"/>
          <w:i/>
        </w:rPr>
        <w:t>prevista</w:t>
      </w:r>
      <w:r>
        <w:rPr>
          <w:rFonts w:ascii="Arial" w:hAnsi="Arial"/>
          <w:i/>
          <w:spacing w:val="-4"/>
        </w:rPr>
        <w:t xml:space="preserve"> </w:t>
      </w:r>
      <w:r>
        <w:rPr>
          <w:rFonts w:ascii="Arial" w:hAnsi="Arial"/>
          <w:i/>
        </w:rPr>
        <w:t>en</w:t>
      </w:r>
      <w:r>
        <w:rPr>
          <w:rFonts w:ascii="Arial" w:hAnsi="Arial"/>
          <w:i/>
          <w:spacing w:val="-58"/>
        </w:rPr>
        <w:t xml:space="preserve"> </w:t>
      </w:r>
      <w:r>
        <w:rPr>
          <w:rFonts w:ascii="Arial" w:hAnsi="Arial"/>
          <w:i/>
        </w:rPr>
        <w:t>la</w:t>
      </w:r>
      <w:r>
        <w:rPr>
          <w:rFonts w:ascii="Arial" w:hAnsi="Arial"/>
          <w:i/>
          <w:spacing w:val="-1"/>
        </w:rPr>
        <w:t xml:space="preserve"> </w:t>
      </w:r>
      <w:r>
        <w:rPr>
          <w:rFonts w:ascii="Arial" w:hAnsi="Arial"/>
          <w:i/>
        </w:rPr>
        <w:t>Ley 80 de</w:t>
      </w:r>
      <w:r>
        <w:rPr>
          <w:rFonts w:ascii="Arial" w:hAnsi="Arial"/>
          <w:i/>
          <w:spacing w:val="-2"/>
        </w:rPr>
        <w:t xml:space="preserve"> </w:t>
      </w:r>
      <w:r>
        <w:rPr>
          <w:rFonts w:ascii="Arial" w:hAnsi="Arial"/>
          <w:i/>
        </w:rPr>
        <w:t>1993.</w:t>
      </w:r>
    </w:p>
    <w:p w14:paraId="7B123A18" w14:textId="77777777" w:rsidR="004144C4" w:rsidRDefault="004144C4">
      <w:pPr>
        <w:pStyle w:val="Textoindependiente"/>
        <w:spacing w:before="2"/>
        <w:rPr>
          <w:rFonts w:ascii="Arial"/>
          <w:i/>
          <w:sz w:val="22"/>
        </w:rPr>
      </w:pPr>
    </w:p>
    <w:p w14:paraId="054B97AB" w14:textId="77777777" w:rsidR="004144C4" w:rsidRDefault="00E5591A">
      <w:pPr>
        <w:ind w:left="668" w:right="763"/>
        <w:jc w:val="both"/>
        <w:rPr>
          <w:rFonts w:ascii="Arial" w:hAnsi="Arial"/>
          <w:i/>
        </w:rPr>
      </w:pPr>
      <w:r>
        <w:rPr>
          <w:rFonts w:ascii="Arial" w:hAnsi="Arial"/>
          <w:i/>
        </w:rPr>
        <w:t>Que teniendo en cuenta lo precedente, el Estado debe dar cumplimiento a los</w:t>
      </w:r>
      <w:r>
        <w:rPr>
          <w:rFonts w:ascii="Arial" w:hAnsi="Arial"/>
          <w:i/>
          <w:spacing w:val="1"/>
        </w:rPr>
        <w:t xml:space="preserve"> </w:t>
      </w:r>
      <w:r>
        <w:rPr>
          <w:rFonts w:ascii="Arial" w:hAnsi="Arial"/>
          <w:i/>
        </w:rPr>
        <w:t>fines estatales enunciados anteriormente, adoptando las medidas pertinentes</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restablecimiento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orden</w:t>
      </w:r>
      <w:r>
        <w:rPr>
          <w:rFonts w:ascii="Arial" w:hAnsi="Arial"/>
          <w:i/>
          <w:spacing w:val="1"/>
        </w:rPr>
        <w:t xml:space="preserve"> </w:t>
      </w:r>
      <w:r>
        <w:rPr>
          <w:rFonts w:ascii="Arial" w:hAnsi="Arial"/>
          <w:i/>
        </w:rPr>
        <w:t>jurídico</w:t>
      </w:r>
      <w:r>
        <w:rPr>
          <w:rFonts w:ascii="Arial" w:hAnsi="Arial"/>
          <w:i/>
          <w:spacing w:val="1"/>
        </w:rPr>
        <w:t xml:space="preserve"> </w:t>
      </w:r>
      <w:r>
        <w:rPr>
          <w:rFonts w:ascii="Arial" w:hAnsi="Arial"/>
          <w:i/>
        </w:rPr>
        <w:t>vulnerado</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quiera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el</w:t>
      </w:r>
      <w:r>
        <w:rPr>
          <w:rFonts w:ascii="Arial" w:hAnsi="Arial"/>
          <w:i/>
          <w:spacing w:val="-59"/>
        </w:rPr>
        <w:t xml:space="preserve"> </w:t>
      </w:r>
      <w:r>
        <w:rPr>
          <w:rFonts w:ascii="Arial" w:hAnsi="Arial"/>
          <w:i/>
        </w:rPr>
        <w:t>contratista,</w:t>
      </w:r>
      <w:r>
        <w:rPr>
          <w:rFonts w:ascii="Arial" w:hAnsi="Arial"/>
          <w:i/>
          <w:spacing w:val="1"/>
        </w:rPr>
        <w:t xml:space="preserve"> </w:t>
      </w:r>
      <w:r>
        <w:rPr>
          <w:rFonts w:ascii="Arial" w:hAnsi="Arial"/>
          <w:i/>
        </w:rPr>
        <w:t>CONSORCIO</w:t>
      </w:r>
      <w:r>
        <w:rPr>
          <w:rFonts w:ascii="Arial" w:hAnsi="Arial"/>
          <w:i/>
          <w:spacing w:val="1"/>
        </w:rPr>
        <w:t xml:space="preserve"> </w:t>
      </w:r>
      <w:r>
        <w:rPr>
          <w:rFonts w:ascii="Arial" w:hAnsi="Arial"/>
          <w:i/>
        </w:rPr>
        <w:t>TABIO</w:t>
      </w:r>
      <w:r>
        <w:rPr>
          <w:rFonts w:ascii="Arial" w:hAnsi="Arial"/>
          <w:i/>
          <w:spacing w:val="1"/>
        </w:rPr>
        <w:t xml:space="preserve"> </w:t>
      </w:r>
      <w:r>
        <w:rPr>
          <w:rFonts w:ascii="Arial" w:hAnsi="Arial"/>
          <w:i/>
        </w:rPr>
        <w:t>2006,</w:t>
      </w:r>
      <w:r>
        <w:rPr>
          <w:rFonts w:ascii="Arial" w:hAnsi="Arial"/>
          <w:i/>
          <w:spacing w:val="1"/>
        </w:rPr>
        <w:t xml:space="preserve"> </w:t>
      </w:r>
      <w:r>
        <w:rPr>
          <w:rFonts w:ascii="Arial" w:hAnsi="Arial"/>
          <w:i/>
        </w:rPr>
        <w:t>mediante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negativa</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requerimientos</w:t>
      </w:r>
      <w:r>
        <w:rPr>
          <w:rFonts w:ascii="Arial" w:hAnsi="Arial"/>
          <w:i/>
          <w:spacing w:val="-14"/>
        </w:rPr>
        <w:t xml:space="preserve"> </w:t>
      </w:r>
      <w:r>
        <w:rPr>
          <w:rFonts w:ascii="Arial" w:hAnsi="Arial"/>
          <w:i/>
        </w:rPr>
        <w:t>relacionados</w:t>
      </w:r>
      <w:r>
        <w:rPr>
          <w:rFonts w:ascii="Arial" w:hAnsi="Arial"/>
          <w:i/>
          <w:spacing w:val="-11"/>
        </w:rPr>
        <w:t xml:space="preserve"> </w:t>
      </w:r>
      <w:r>
        <w:rPr>
          <w:rFonts w:ascii="Arial" w:hAnsi="Arial"/>
          <w:i/>
        </w:rPr>
        <w:t>con</w:t>
      </w:r>
      <w:r>
        <w:rPr>
          <w:rFonts w:ascii="Arial" w:hAnsi="Arial"/>
          <w:i/>
          <w:spacing w:val="-15"/>
        </w:rPr>
        <w:t xml:space="preserve"> </w:t>
      </w:r>
      <w:r>
        <w:rPr>
          <w:rFonts w:ascii="Arial" w:hAnsi="Arial"/>
          <w:i/>
        </w:rPr>
        <w:t>los</w:t>
      </w:r>
      <w:r>
        <w:rPr>
          <w:rFonts w:ascii="Arial" w:hAnsi="Arial"/>
          <w:i/>
          <w:spacing w:val="-14"/>
        </w:rPr>
        <w:t xml:space="preserve"> </w:t>
      </w:r>
      <w:r>
        <w:rPr>
          <w:rFonts w:ascii="Arial" w:hAnsi="Arial"/>
          <w:i/>
        </w:rPr>
        <w:t>inconvenientes</w:t>
      </w:r>
      <w:r>
        <w:rPr>
          <w:rFonts w:ascii="Arial" w:hAnsi="Arial"/>
          <w:i/>
          <w:spacing w:val="-11"/>
        </w:rPr>
        <w:t xml:space="preserve"> </w:t>
      </w:r>
      <w:r>
        <w:rPr>
          <w:rFonts w:ascii="Arial" w:hAnsi="Arial"/>
          <w:i/>
        </w:rPr>
        <w:t>presentados</w:t>
      </w:r>
      <w:r>
        <w:rPr>
          <w:rFonts w:ascii="Arial" w:hAnsi="Arial"/>
          <w:i/>
          <w:spacing w:val="-14"/>
        </w:rPr>
        <w:t xml:space="preserve"> </w:t>
      </w:r>
      <w:r>
        <w:rPr>
          <w:rFonts w:ascii="Arial" w:hAnsi="Arial"/>
          <w:i/>
        </w:rPr>
        <w:t>en</w:t>
      </w:r>
      <w:r>
        <w:rPr>
          <w:rFonts w:ascii="Arial" w:hAnsi="Arial"/>
          <w:i/>
          <w:spacing w:val="-14"/>
        </w:rPr>
        <w:t xml:space="preserve"> </w:t>
      </w:r>
      <w:r>
        <w:rPr>
          <w:rFonts w:ascii="Arial" w:hAnsi="Arial"/>
          <w:i/>
        </w:rPr>
        <w:t>los</w:t>
      </w:r>
      <w:r>
        <w:rPr>
          <w:rFonts w:ascii="Arial" w:hAnsi="Arial"/>
          <w:i/>
          <w:spacing w:val="-14"/>
        </w:rPr>
        <w:t xml:space="preserve"> </w:t>
      </w:r>
      <w:r>
        <w:rPr>
          <w:rFonts w:ascii="Arial" w:hAnsi="Arial"/>
          <w:i/>
        </w:rPr>
        <w:t>diseños</w:t>
      </w:r>
      <w:r>
        <w:rPr>
          <w:rFonts w:ascii="Arial" w:hAnsi="Arial"/>
          <w:i/>
          <w:spacing w:val="-59"/>
        </w:rPr>
        <w:t xml:space="preserve"> </w:t>
      </w:r>
      <w:r>
        <w:rPr>
          <w:rFonts w:ascii="Arial" w:hAnsi="Arial"/>
          <w:i/>
          <w:spacing w:val="-1"/>
        </w:rPr>
        <w:t>para</w:t>
      </w:r>
      <w:r>
        <w:rPr>
          <w:rFonts w:ascii="Arial" w:hAnsi="Arial"/>
          <w:i/>
          <w:spacing w:val="-14"/>
        </w:rPr>
        <w:t xml:space="preserve"> </w:t>
      </w:r>
      <w:r>
        <w:rPr>
          <w:rFonts w:ascii="Arial" w:hAnsi="Arial"/>
          <w:i/>
          <w:spacing w:val="-1"/>
        </w:rPr>
        <w:t>la</w:t>
      </w:r>
      <w:r>
        <w:rPr>
          <w:rFonts w:ascii="Arial" w:hAnsi="Arial"/>
          <w:i/>
          <w:spacing w:val="-14"/>
        </w:rPr>
        <w:t xml:space="preserve"> </w:t>
      </w:r>
      <w:r>
        <w:rPr>
          <w:rFonts w:ascii="Arial" w:hAnsi="Arial"/>
          <w:i/>
          <w:spacing w:val="-1"/>
        </w:rPr>
        <w:t>construcción,</w:t>
      </w:r>
      <w:r>
        <w:rPr>
          <w:rFonts w:ascii="Arial" w:hAnsi="Arial"/>
          <w:i/>
          <w:spacing w:val="-15"/>
        </w:rPr>
        <w:t xml:space="preserve"> </w:t>
      </w:r>
      <w:r>
        <w:rPr>
          <w:rFonts w:ascii="Arial" w:hAnsi="Arial"/>
          <w:i/>
        </w:rPr>
        <w:t>adecuación</w:t>
      </w:r>
      <w:r>
        <w:rPr>
          <w:rFonts w:ascii="Arial" w:hAnsi="Arial"/>
          <w:i/>
          <w:spacing w:val="-14"/>
        </w:rPr>
        <w:t xml:space="preserve"> </w:t>
      </w:r>
      <w:r>
        <w:rPr>
          <w:rFonts w:ascii="Arial" w:hAnsi="Arial"/>
          <w:i/>
        </w:rPr>
        <w:t>y</w:t>
      </w:r>
      <w:r>
        <w:rPr>
          <w:rFonts w:ascii="Arial" w:hAnsi="Arial"/>
          <w:i/>
          <w:spacing w:val="-14"/>
        </w:rPr>
        <w:t xml:space="preserve"> </w:t>
      </w:r>
      <w:r>
        <w:rPr>
          <w:rFonts w:ascii="Arial" w:hAnsi="Arial"/>
          <w:i/>
        </w:rPr>
        <w:t>dotación</w:t>
      </w:r>
      <w:r>
        <w:rPr>
          <w:rFonts w:ascii="Arial" w:hAnsi="Arial"/>
          <w:i/>
          <w:spacing w:val="-14"/>
        </w:rPr>
        <w:t xml:space="preserve"> </w:t>
      </w:r>
      <w:r>
        <w:rPr>
          <w:rFonts w:ascii="Arial" w:hAnsi="Arial"/>
          <w:i/>
        </w:rPr>
        <w:t>de</w:t>
      </w:r>
      <w:r>
        <w:rPr>
          <w:rFonts w:ascii="Arial" w:hAnsi="Arial"/>
          <w:i/>
          <w:spacing w:val="-17"/>
        </w:rPr>
        <w:t xml:space="preserve"> </w:t>
      </w:r>
      <w:r>
        <w:rPr>
          <w:rFonts w:ascii="Arial" w:hAnsi="Arial"/>
          <w:i/>
        </w:rPr>
        <w:t>la</w:t>
      </w:r>
      <w:r>
        <w:rPr>
          <w:rFonts w:ascii="Arial" w:hAnsi="Arial"/>
          <w:i/>
          <w:spacing w:val="-15"/>
        </w:rPr>
        <w:t xml:space="preserve"> </w:t>
      </w:r>
      <w:r>
        <w:rPr>
          <w:rFonts w:ascii="Arial" w:hAnsi="Arial"/>
          <w:i/>
        </w:rPr>
        <w:t>Escuela</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Cadetes</w:t>
      </w:r>
      <w:r>
        <w:rPr>
          <w:rFonts w:ascii="Arial" w:hAnsi="Arial"/>
          <w:i/>
          <w:spacing w:val="-16"/>
        </w:rPr>
        <w:t xml:space="preserve"> </w:t>
      </w:r>
      <w:r>
        <w:rPr>
          <w:rFonts w:ascii="Arial" w:hAnsi="Arial"/>
          <w:i/>
        </w:rPr>
        <w:t>de</w:t>
      </w:r>
      <w:r>
        <w:rPr>
          <w:rFonts w:ascii="Arial" w:hAnsi="Arial"/>
          <w:i/>
          <w:spacing w:val="-12"/>
        </w:rPr>
        <w:t xml:space="preserve"> </w:t>
      </w:r>
      <w:r>
        <w:rPr>
          <w:rFonts w:ascii="Arial" w:hAnsi="Arial"/>
          <w:i/>
        </w:rPr>
        <w:t>Policía</w:t>
      </w:r>
      <w:r>
        <w:rPr>
          <w:rFonts w:ascii="Arial" w:hAnsi="Arial"/>
          <w:i/>
          <w:spacing w:val="-59"/>
        </w:rPr>
        <w:t xml:space="preserve"> </w:t>
      </w:r>
      <w:r>
        <w:rPr>
          <w:rFonts w:ascii="Arial" w:hAnsi="Arial"/>
          <w:i/>
        </w:rPr>
        <w:t>General</w:t>
      </w:r>
      <w:r>
        <w:rPr>
          <w:rFonts w:ascii="Arial" w:hAnsi="Arial"/>
          <w:i/>
          <w:spacing w:val="-1"/>
        </w:rPr>
        <w:t xml:space="preserve"> </w:t>
      </w:r>
      <w:r>
        <w:rPr>
          <w:rFonts w:ascii="Arial" w:hAnsi="Arial"/>
          <w:i/>
        </w:rPr>
        <w:t>Santander</w:t>
      </w:r>
      <w:r>
        <w:rPr>
          <w:rFonts w:ascii="Arial" w:hAnsi="Arial"/>
          <w:i/>
          <w:spacing w:val="-1"/>
        </w:rPr>
        <w:t xml:space="preserve"> </w:t>
      </w:r>
      <w:r>
        <w:rPr>
          <w:rFonts w:ascii="Arial" w:hAnsi="Arial"/>
          <w:i/>
        </w:rPr>
        <w:t>en Tabio Cundinamarca.</w:t>
      </w:r>
    </w:p>
    <w:p w14:paraId="400632CB" w14:textId="77777777" w:rsidR="004144C4" w:rsidRDefault="004144C4">
      <w:pPr>
        <w:pStyle w:val="Textoindependiente"/>
        <w:spacing w:before="11"/>
        <w:rPr>
          <w:rFonts w:ascii="Arial"/>
          <w:i/>
          <w:sz w:val="21"/>
        </w:rPr>
      </w:pPr>
    </w:p>
    <w:p w14:paraId="48D76E03" w14:textId="77777777" w:rsidR="004144C4" w:rsidRDefault="00E5591A">
      <w:pPr>
        <w:ind w:left="668" w:right="765"/>
        <w:jc w:val="both"/>
        <w:rPr>
          <w:rFonts w:ascii="Arial"/>
          <w:i/>
        </w:rPr>
      </w:pPr>
      <w:r>
        <w:rPr>
          <w:rFonts w:ascii="Arial"/>
          <w:i/>
        </w:rPr>
        <w:t>Que de acuerdo a lo solicitado por la Entidad Contratante, tanto al contratista</w:t>
      </w:r>
      <w:r>
        <w:rPr>
          <w:rFonts w:ascii="Arial"/>
          <w:i/>
          <w:spacing w:val="1"/>
        </w:rPr>
        <w:t xml:space="preserve"> </w:t>
      </w:r>
      <w:r>
        <w:rPr>
          <w:rFonts w:ascii="Arial"/>
          <w:i/>
        </w:rPr>
        <w:t>como</w:t>
      </w:r>
      <w:r>
        <w:rPr>
          <w:rFonts w:ascii="Arial"/>
          <w:i/>
          <w:spacing w:val="1"/>
        </w:rPr>
        <w:t xml:space="preserve"> </w:t>
      </w:r>
      <w:r>
        <w:rPr>
          <w:rFonts w:ascii="Arial"/>
          <w:i/>
        </w:rPr>
        <w:t>a la</w:t>
      </w:r>
      <w:r>
        <w:rPr>
          <w:rFonts w:ascii="Arial"/>
          <w:i/>
          <w:spacing w:val="1"/>
        </w:rPr>
        <w:t xml:space="preserve"> </w:t>
      </w:r>
      <w:r>
        <w:rPr>
          <w:rFonts w:ascii="Arial"/>
          <w:i/>
        </w:rPr>
        <w:t>misma aseguradora,</w:t>
      </w:r>
      <w:r>
        <w:rPr>
          <w:rFonts w:ascii="Arial"/>
          <w:i/>
          <w:spacing w:val="1"/>
        </w:rPr>
        <w:t xml:space="preserve"> </w:t>
      </w:r>
      <w:r>
        <w:rPr>
          <w:rFonts w:ascii="Arial"/>
          <w:i/>
        </w:rPr>
        <w:t>queda establecido</w:t>
      </w:r>
      <w:r>
        <w:rPr>
          <w:rFonts w:ascii="Arial"/>
          <w:i/>
          <w:spacing w:val="1"/>
        </w:rPr>
        <w:t xml:space="preserve"> </w:t>
      </w:r>
      <w:r>
        <w:rPr>
          <w:rFonts w:ascii="Arial"/>
          <w:i/>
        </w:rPr>
        <w:t>que</w:t>
      </w:r>
      <w:r>
        <w:rPr>
          <w:rFonts w:ascii="Arial"/>
          <w:i/>
          <w:spacing w:val="1"/>
        </w:rPr>
        <w:t xml:space="preserve"> </w:t>
      </w:r>
      <w:r>
        <w:rPr>
          <w:rFonts w:ascii="Arial"/>
          <w:i/>
        </w:rPr>
        <w:t>no se</w:t>
      </w:r>
      <w:r>
        <w:rPr>
          <w:rFonts w:ascii="Arial"/>
          <w:i/>
          <w:spacing w:val="1"/>
        </w:rPr>
        <w:t xml:space="preserve"> </w:t>
      </w:r>
      <w:r>
        <w:rPr>
          <w:rFonts w:ascii="Arial"/>
          <w:i/>
        </w:rPr>
        <w:t>obtuvo una</w:t>
      </w:r>
      <w:r>
        <w:rPr>
          <w:rFonts w:ascii="Arial"/>
          <w:i/>
          <w:spacing w:val="1"/>
        </w:rPr>
        <w:t xml:space="preserve"> </w:t>
      </w:r>
      <w:r>
        <w:rPr>
          <w:rFonts w:ascii="Arial"/>
          <w:i/>
        </w:rPr>
        <w:t>respuesta concreta por escrito ni de hecho sobre los aspectos materia de las</w:t>
      </w:r>
      <w:r>
        <w:rPr>
          <w:rFonts w:ascii="Arial"/>
          <w:i/>
          <w:spacing w:val="1"/>
        </w:rPr>
        <w:t xml:space="preserve"> </w:t>
      </w:r>
      <w:r>
        <w:rPr>
          <w:rFonts w:ascii="Arial"/>
          <w:i/>
        </w:rPr>
        <w:t>reclamaciones.</w:t>
      </w:r>
    </w:p>
    <w:p w14:paraId="0BA441E2" w14:textId="77777777" w:rsidR="004144C4" w:rsidRDefault="004144C4">
      <w:pPr>
        <w:pStyle w:val="Textoindependiente"/>
        <w:rPr>
          <w:rFonts w:ascii="Arial"/>
          <w:i/>
          <w:sz w:val="22"/>
        </w:rPr>
      </w:pPr>
    </w:p>
    <w:p w14:paraId="378037F2" w14:textId="77777777" w:rsidR="004144C4" w:rsidRDefault="00E5591A">
      <w:pPr>
        <w:ind w:left="668" w:right="765"/>
        <w:jc w:val="both"/>
        <w:rPr>
          <w:rFonts w:ascii="Arial" w:hAnsi="Arial"/>
          <w:i/>
        </w:rPr>
      </w:pPr>
      <w:r>
        <w:rPr>
          <w:rFonts w:ascii="Arial" w:hAnsi="Arial"/>
          <w:i/>
        </w:rPr>
        <w:t>Que el incumplimiento de las obligaciones contractuales en el que ha incurrido</w:t>
      </w:r>
      <w:r>
        <w:rPr>
          <w:rFonts w:ascii="Arial" w:hAnsi="Arial"/>
          <w:i/>
          <w:spacing w:val="-59"/>
        </w:rPr>
        <w:t xml:space="preserve"> </w:t>
      </w:r>
      <w:r>
        <w:rPr>
          <w:rFonts w:ascii="Arial" w:hAnsi="Arial"/>
          <w:i/>
        </w:rPr>
        <w:t>el contratista son consecuencia exclusivamente de su proceder, y por lo tanto,</w:t>
      </w:r>
      <w:r>
        <w:rPr>
          <w:rFonts w:ascii="Arial" w:hAnsi="Arial"/>
          <w:i/>
          <w:spacing w:val="1"/>
        </w:rPr>
        <w:t xml:space="preserve"> </w:t>
      </w:r>
      <w:r>
        <w:rPr>
          <w:rFonts w:ascii="Arial" w:hAnsi="Arial"/>
          <w:i/>
        </w:rPr>
        <w:t>es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este</w:t>
      </w:r>
      <w:r>
        <w:rPr>
          <w:rFonts w:ascii="Arial" w:hAnsi="Arial"/>
          <w:i/>
          <w:spacing w:val="1"/>
        </w:rPr>
        <w:t xml:space="preserve"> </w:t>
      </w:r>
      <w:r>
        <w:rPr>
          <w:rFonts w:ascii="Arial" w:hAnsi="Arial"/>
          <w:i/>
        </w:rPr>
        <w:t>quien</w:t>
      </w:r>
      <w:r>
        <w:rPr>
          <w:rFonts w:ascii="Arial" w:hAnsi="Arial"/>
          <w:i/>
          <w:spacing w:val="1"/>
        </w:rPr>
        <w:t xml:space="preserve"> </w:t>
      </w:r>
      <w:r>
        <w:rPr>
          <w:rFonts w:ascii="Arial" w:hAnsi="Arial"/>
          <w:i/>
        </w:rPr>
        <w:t>le</w:t>
      </w:r>
      <w:r>
        <w:rPr>
          <w:rFonts w:ascii="Arial" w:hAnsi="Arial"/>
          <w:i/>
          <w:spacing w:val="1"/>
        </w:rPr>
        <w:t xml:space="preserve"> </w:t>
      </w:r>
      <w:r>
        <w:rPr>
          <w:rFonts w:ascii="Arial" w:hAnsi="Arial"/>
          <w:i/>
        </w:rPr>
        <w:t>corresponde</w:t>
      </w:r>
      <w:r>
        <w:rPr>
          <w:rFonts w:ascii="Arial" w:hAnsi="Arial"/>
          <w:i/>
          <w:spacing w:val="1"/>
        </w:rPr>
        <w:t xml:space="preserve"> </w:t>
      </w:r>
      <w:r>
        <w:rPr>
          <w:rFonts w:ascii="Arial" w:hAnsi="Arial"/>
          <w:i/>
        </w:rPr>
        <w:t>asumir</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responsabilidad,</w:t>
      </w:r>
      <w:r>
        <w:rPr>
          <w:rFonts w:ascii="Arial" w:hAnsi="Arial"/>
          <w:i/>
          <w:spacing w:val="1"/>
        </w:rPr>
        <w:t xml:space="preserve"> </w:t>
      </w:r>
      <w:r>
        <w:rPr>
          <w:rFonts w:ascii="Arial" w:hAnsi="Arial"/>
          <w:i/>
        </w:rPr>
        <w:t>ya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injustificadamente</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atendió</w:t>
      </w:r>
      <w:r>
        <w:rPr>
          <w:rFonts w:ascii="Arial" w:hAnsi="Arial"/>
          <w:i/>
          <w:spacing w:val="1"/>
        </w:rPr>
        <w:t xml:space="preserve"> </w:t>
      </w:r>
      <w:r>
        <w:rPr>
          <w:rFonts w:ascii="Arial" w:hAnsi="Arial"/>
          <w:i/>
        </w:rPr>
        <w:t>oportunamente</w:t>
      </w:r>
      <w:r>
        <w:rPr>
          <w:rFonts w:ascii="Arial" w:hAnsi="Arial"/>
          <w:i/>
          <w:spacing w:val="1"/>
        </w:rPr>
        <w:t xml:space="preserve"> </w:t>
      </w:r>
      <w:r>
        <w:rPr>
          <w:rFonts w:ascii="Arial" w:hAnsi="Arial"/>
          <w:i/>
        </w:rPr>
        <w:t>ni</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forma</w:t>
      </w:r>
      <w:r>
        <w:rPr>
          <w:rFonts w:ascii="Arial" w:hAnsi="Arial"/>
          <w:i/>
          <w:spacing w:val="1"/>
        </w:rPr>
        <w:t xml:space="preserve"> </w:t>
      </w:r>
      <w:r>
        <w:rPr>
          <w:rFonts w:ascii="Arial" w:hAnsi="Arial"/>
          <w:i/>
        </w:rPr>
        <w:t>acertada,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requerimientos</w:t>
      </w:r>
      <w:r>
        <w:rPr>
          <w:rFonts w:ascii="Arial" w:hAnsi="Arial"/>
          <w:i/>
          <w:spacing w:val="-3"/>
        </w:rPr>
        <w:t xml:space="preserve"> </w:t>
      </w:r>
      <w:r>
        <w:rPr>
          <w:rFonts w:ascii="Arial" w:hAnsi="Arial"/>
          <w:i/>
        </w:rPr>
        <w:t>realizados,</w:t>
      </w:r>
      <w:r>
        <w:rPr>
          <w:rFonts w:ascii="Arial" w:hAnsi="Arial"/>
          <w:i/>
          <w:spacing w:val="1"/>
        </w:rPr>
        <w:t xml:space="preserve"> </w:t>
      </w:r>
      <w:r>
        <w:rPr>
          <w:rFonts w:ascii="Arial" w:hAnsi="Arial"/>
          <w:i/>
        </w:rPr>
        <w:t>con</w:t>
      </w:r>
      <w:r>
        <w:rPr>
          <w:rFonts w:ascii="Arial" w:hAnsi="Arial"/>
          <w:i/>
          <w:spacing w:val="-3"/>
        </w:rPr>
        <w:t xml:space="preserve"> </w:t>
      </w:r>
      <w:r>
        <w:rPr>
          <w:rFonts w:ascii="Arial" w:hAnsi="Arial"/>
          <w:i/>
        </w:rPr>
        <w:t>relación</w:t>
      </w:r>
      <w:r>
        <w:rPr>
          <w:rFonts w:ascii="Arial" w:hAnsi="Arial"/>
          <w:i/>
          <w:spacing w:val="-1"/>
        </w:rPr>
        <w:t xml:space="preserve"> </w:t>
      </w:r>
      <w:r>
        <w:rPr>
          <w:rFonts w:ascii="Arial" w:hAnsi="Arial"/>
          <w:i/>
        </w:rPr>
        <w:t>a</w:t>
      </w:r>
      <w:r>
        <w:rPr>
          <w:rFonts w:ascii="Arial" w:hAnsi="Arial"/>
          <w:i/>
          <w:spacing w:val="-2"/>
        </w:rPr>
        <w:t xml:space="preserve"> </w:t>
      </w:r>
      <w:r>
        <w:rPr>
          <w:rFonts w:ascii="Arial" w:hAnsi="Arial"/>
          <w:i/>
        </w:rPr>
        <w:t>los</w:t>
      </w:r>
      <w:r>
        <w:rPr>
          <w:rFonts w:ascii="Arial" w:hAnsi="Arial"/>
          <w:i/>
          <w:spacing w:val="-1"/>
        </w:rPr>
        <w:t xml:space="preserve"> </w:t>
      </w:r>
      <w:r>
        <w:rPr>
          <w:rFonts w:ascii="Arial" w:hAnsi="Arial"/>
          <w:i/>
        </w:rPr>
        <w:t>problemas presentados.</w:t>
      </w:r>
    </w:p>
    <w:p w14:paraId="4CEF0545" w14:textId="77777777" w:rsidR="004144C4" w:rsidRDefault="004144C4">
      <w:pPr>
        <w:pStyle w:val="Textoindependiente"/>
        <w:spacing w:before="1"/>
        <w:rPr>
          <w:rFonts w:ascii="Arial"/>
          <w:i/>
          <w:sz w:val="22"/>
        </w:rPr>
      </w:pPr>
    </w:p>
    <w:p w14:paraId="08AA176A" w14:textId="77777777" w:rsidR="004144C4" w:rsidRDefault="00E5591A">
      <w:pPr>
        <w:spacing w:before="1"/>
        <w:ind w:left="668" w:right="763"/>
        <w:jc w:val="both"/>
        <w:rPr>
          <w:rFonts w:ascii="Arial" w:hAnsi="Arial"/>
          <w:i/>
        </w:rPr>
      </w:pPr>
      <w:r>
        <w:rPr>
          <w:rFonts w:ascii="Arial" w:hAnsi="Arial"/>
          <w:i/>
        </w:rPr>
        <w:t>Que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requerimientos</w:t>
      </w:r>
      <w:r>
        <w:rPr>
          <w:rFonts w:ascii="Arial" w:hAnsi="Arial"/>
          <w:i/>
          <w:spacing w:val="1"/>
        </w:rPr>
        <w:t xml:space="preserve"> </w:t>
      </w:r>
      <w:r>
        <w:rPr>
          <w:rFonts w:ascii="Arial" w:hAnsi="Arial"/>
          <w:i/>
        </w:rPr>
        <w:t>efectuados</w:t>
      </w:r>
      <w:r>
        <w:rPr>
          <w:rFonts w:ascii="Arial" w:hAnsi="Arial"/>
          <w:i/>
          <w:spacing w:val="1"/>
        </w:rPr>
        <w:t xml:space="preserve"> </w:t>
      </w:r>
      <w:r>
        <w:rPr>
          <w:rFonts w:ascii="Arial" w:hAnsi="Arial"/>
          <w:i/>
        </w:rPr>
        <w:t>tienen</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origen</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aspectos</w:t>
      </w:r>
      <w:r>
        <w:rPr>
          <w:rFonts w:ascii="Arial" w:hAnsi="Arial"/>
          <w:i/>
          <w:spacing w:val="1"/>
        </w:rPr>
        <w:t xml:space="preserve"> </w:t>
      </w:r>
      <w:r>
        <w:rPr>
          <w:rFonts w:ascii="Arial" w:hAnsi="Arial"/>
          <w:i/>
        </w:rPr>
        <w:t>contractualmente pactados, como quiera que la consultoría debió cumplir con</w:t>
      </w:r>
      <w:r>
        <w:rPr>
          <w:rFonts w:ascii="Arial" w:hAnsi="Arial"/>
          <w:i/>
          <w:spacing w:val="1"/>
        </w:rPr>
        <w:t xml:space="preserve"> </w:t>
      </w:r>
      <w:r>
        <w:rPr>
          <w:rFonts w:ascii="Arial" w:hAnsi="Arial"/>
          <w:i/>
          <w:spacing w:val="-1"/>
        </w:rPr>
        <w:t>sus</w:t>
      </w:r>
      <w:r>
        <w:rPr>
          <w:rFonts w:ascii="Arial" w:hAnsi="Arial"/>
          <w:i/>
          <w:spacing w:val="-11"/>
        </w:rPr>
        <w:t xml:space="preserve"> </w:t>
      </w:r>
      <w:r>
        <w:rPr>
          <w:rFonts w:ascii="Arial" w:hAnsi="Arial"/>
          <w:i/>
          <w:spacing w:val="-1"/>
        </w:rPr>
        <w:t>obligaciones</w:t>
      </w:r>
      <w:r>
        <w:rPr>
          <w:rFonts w:ascii="Arial" w:hAnsi="Arial"/>
          <w:i/>
          <w:spacing w:val="-11"/>
        </w:rPr>
        <w:t xml:space="preserve"> </w:t>
      </w:r>
      <w:r>
        <w:rPr>
          <w:rFonts w:ascii="Arial" w:hAnsi="Arial"/>
          <w:i/>
        </w:rPr>
        <w:t>en</w:t>
      </w:r>
      <w:r>
        <w:rPr>
          <w:rFonts w:ascii="Arial" w:hAnsi="Arial"/>
          <w:i/>
          <w:spacing w:val="-14"/>
        </w:rPr>
        <w:t xml:space="preserve"> </w:t>
      </w:r>
      <w:r>
        <w:rPr>
          <w:rFonts w:ascii="Arial" w:hAnsi="Arial"/>
          <w:i/>
        </w:rPr>
        <w:t>forma</w:t>
      </w:r>
      <w:r>
        <w:rPr>
          <w:rFonts w:ascii="Arial" w:hAnsi="Arial"/>
          <w:i/>
          <w:spacing w:val="-11"/>
        </w:rPr>
        <w:t xml:space="preserve"> </w:t>
      </w:r>
      <w:r>
        <w:rPr>
          <w:rFonts w:ascii="Arial" w:hAnsi="Arial"/>
          <w:i/>
        </w:rPr>
        <w:t>ágil,</w:t>
      </w:r>
      <w:r>
        <w:rPr>
          <w:rFonts w:ascii="Arial" w:hAnsi="Arial"/>
          <w:i/>
          <w:spacing w:val="-10"/>
        </w:rPr>
        <w:t xml:space="preserve"> </w:t>
      </w:r>
      <w:r>
        <w:rPr>
          <w:rFonts w:ascii="Arial" w:hAnsi="Arial"/>
          <w:i/>
        </w:rPr>
        <w:t>oportuna</w:t>
      </w:r>
      <w:r>
        <w:rPr>
          <w:rFonts w:ascii="Arial" w:hAnsi="Arial"/>
          <w:i/>
          <w:spacing w:val="-14"/>
        </w:rPr>
        <w:t xml:space="preserve"> </w:t>
      </w:r>
      <w:r>
        <w:rPr>
          <w:rFonts w:ascii="Arial" w:hAnsi="Arial"/>
          <w:i/>
        </w:rPr>
        <w:t>y</w:t>
      </w:r>
      <w:r>
        <w:rPr>
          <w:rFonts w:ascii="Arial" w:hAnsi="Arial"/>
          <w:i/>
          <w:spacing w:val="-14"/>
        </w:rPr>
        <w:t xml:space="preserve"> </w:t>
      </w:r>
      <w:r>
        <w:rPr>
          <w:rFonts w:ascii="Arial" w:hAnsi="Arial"/>
          <w:i/>
        </w:rPr>
        <w:t>acorde</w:t>
      </w:r>
      <w:r>
        <w:rPr>
          <w:rFonts w:ascii="Arial" w:hAnsi="Arial"/>
          <w:i/>
          <w:spacing w:val="-17"/>
        </w:rPr>
        <w:t xml:space="preserve"> </w:t>
      </w:r>
      <w:r>
        <w:rPr>
          <w:rFonts w:ascii="Arial" w:hAnsi="Arial"/>
          <w:i/>
        </w:rPr>
        <w:t>con</w:t>
      </w:r>
      <w:r>
        <w:rPr>
          <w:rFonts w:ascii="Arial" w:hAnsi="Arial"/>
          <w:i/>
          <w:spacing w:val="-12"/>
        </w:rPr>
        <w:t xml:space="preserve"> </w:t>
      </w:r>
      <w:r>
        <w:rPr>
          <w:rFonts w:ascii="Arial" w:hAnsi="Arial"/>
          <w:i/>
        </w:rPr>
        <w:t>la</w:t>
      </w:r>
      <w:r>
        <w:rPr>
          <w:rFonts w:ascii="Arial" w:hAnsi="Arial"/>
          <w:i/>
          <w:spacing w:val="-14"/>
        </w:rPr>
        <w:t xml:space="preserve"> </w:t>
      </w:r>
      <w:r>
        <w:rPr>
          <w:rFonts w:ascii="Arial" w:hAnsi="Arial"/>
          <w:i/>
        </w:rPr>
        <w:t>reglamentación</w:t>
      </w:r>
      <w:r>
        <w:rPr>
          <w:rFonts w:ascii="Arial" w:hAnsi="Arial"/>
          <w:i/>
          <w:spacing w:val="-12"/>
        </w:rPr>
        <w:t xml:space="preserve"> </w:t>
      </w:r>
      <w:r>
        <w:rPr>
          <w:rFonts w:ascii="Arial" w:hAnsi="Arial"/>
          <w:i/>
        </w:rPr>
        <w:t>vigente</w:t>
      </w:r>
      <w:r>
        <w:rPr>
          <w:rFonts w:ascii="Arial" w:hAnsi="Arial"/>
          <w:i/>
          <w:spacing w:val="-59"/>
        </w:rPr>
        <w:t xml:space="preserve"> </w:t>
      </w:r>
      <w:r>
        <w:rPr>
          <w:rFonts w:ascii="Arial" w:hAnsi="Arial"/>
          <w:i/>
        </w:rPr>
        <w:t>sobre la materia, de tal manera que se habrían evitado los inconvenientes</w:t>
      </w:r>
      <w:r>
        <w:rPr>
          <w:rFonts w:ascii="Arial" w:hAnsi="Arial"/>
          <w:i/>
          <w:spacing w:val="1"/>
        </w:rPr>
        <w:t xml:space="preserve"> </w:t>
      </w:r>
      <w:r>
        <w:rPr>
          <w:rFonts w:ascii="Arial" w:hAnsi="Arial"/>
          <w:i/>
        </w:rPr>
        <w:t>presentados,</w:t>
      </w:r>
      <w:r>
        <w:rPr>
          <w:rFonts w:ascii="Arial" w:hAnsi="Arial"/>
          <w:i/>
          <w:spacing w:val="-11"/>
        </w:rPr>
        <w:t xml:space="preserve"> </w:t>
      </w:r>
      <w:r>
        <w:rPr>
          <w:rFonts w:ascii="Arial" w:hAnsi="Arial"/>
          <w:i/>
        </w:rPr>
        <w:t>de</w:t>
      </w:r>
      <w:r>
        <w:rPr>
          <w:rFonts w:ascii="Arial" w:hAnsi="Arial"/>
          <w:i/>
          <w:spacing w:val="-13"/>
        </w:rPr>
        <w:t xml:space="preserve"> </w:t>
      </w:r>
      <w:r>
        <w:rPr>
          <w:rFonts w:ascii="Arial" w:hAnsi="Arial"/>
          <w:i/>
        </w:rPr>
        <w:t>tal</w:t>
      </w:r>
      <w:r>
        <w:rPr>
          <w:rFonts w:ascii="Arial" w:hAnsi="Arial"/>
          <w:i/>
          <w:spacing w:val="-13"/>
        </w:rPr>
        <w:t xml:space="preserve"> </w:t>
      </w:r>
      <w:r>
        <w:rPr>
          <w:rFonts w:ascii="Arial" w:hAnsi="Arial"/>
          <w:i/>
        </w:rPr>
        <w:t>manera</w:t>
      </w:r>
      <w:r>
        <w:rPr>
          <w:rFonts w:ascii="Arial" w:hAnsi="Arial"/>
          <w:i/>
          <w:spacing w:val="-10"/>
        </w:rPr>
        <w:t xml:space="preserve"> </w:t>
      </w:r>
      <w:r>
        <w:rPr>
          <w:rFonts w:ascii="Arial" w:hAnsi="Arial"/>
          <w:i/>
        </w:rPr>
        <w:t>que</w:t>
      </w:r>
      <w:r>
        <w:rPr>
          <w:rFonts w:ascii="Arial" w:hAnsi="Arial"/>
          <w:i/>
          <w:spacing w:val="-13"/>
        </w:rPr>
        <w:t xml:space="preserve"> </w:t>
      </w:r>
      <w:r>
        <w:rPr>
          <w:rFonts w:ascii="Arial" w:hAnsi="Arial"/>
          <w:i/>
        </w:rPr>
        <w:t>la</w:t>
      </w:r>
      <w:r>
        <w:rPr>
          <w:rFonts w:ascii="Arial" w:hAnsi="Arial"/>
          <w:i/>
          <w:spacing w:val="-11"/>
        </w:rPr>
        <w:t xml:space="preserve"> </w:t>
      </w:r>
      <w:r>
        <w:rPr>
          <w:rFonts w:ascii="Arial" w:hAnsi="Arial"/>
          <w:i/>
        </w:rPr>
        <w:t>veracidad</w:t>
      </w:r>
      <w:r>
        <w:rPr>
          <w:rFonts w:ascii="Arial" w:hAnsi="Arial"/>
          <w:i/>
          <w:spacing w:val="-13"/>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14"/>
        </w:rPr>
        <w:t xml:space="preserve"> </w:t>
      </w:r>
      <w:r>
        <w:rPr>
          <w:rFonts w:ascii="Arial" w:hAnsi="Arial"/>
          <w:i/>
        </w:rPr>
        <w:t>información,</w:t>
      </w:r>
      <w:r>
        <w:rPr>
          <w:rFonts w:ascii="Arial" w:hAnsi="Arial"/>
          <w:i/>
          <w:spacing w:val="-11"/>
        </w:rPr>
        <w:t xml:space="preserve"> </w:t>
      </w:r>
      <w:r>
        <w:rPr>
          <w:rFonts w:ascii="Arial" w:hAnsi="Arial"/>
          <w:i/>
        </w:rPr>
        <w:t>su</w:t>
      </w:r>
      <w:r>
        <w:rPr>
          <w:rFonts w:ascii="Arial" w:hAnsi="Arial"/>
          <w:i/>
          <w:spacing w:val="-10"/>
        </w:rPr>
        <w:t xml:space="preserve"> </w:t>
      </w:r>
      <w:r>
        <w:rPr>
          <w:rFonts w:ascii="Arial" w:hAnsi="Arial"/>
          <w:i/>
        </w:rPr>
        <w:t>concordancia</w:t>
      </w:r>
      <w:r>
        <w:rPr>
          <w:rFonts w:ascii="Arial" w:hAnsi="Arial"/>
          <w:i/>
          <w:spacing w:val="-58"/>
        </w:rPr>
        <w:t xml:space="preserve"> </w:t>
      </w:r>
      <w:r>
        <w:rPr>
          <w:rFonts w:ascii="Arial" w:hAnsi="Arial"/>
          <w:i/>
        </w:rPr>
        <w:t>y</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calidad</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insumo</w:t>
      </w:r>
      <w:r>
        <w:rPr>
          <w:rFonts w:ascii="Arial" w:hAnsi="Arial"/>
          <w:i/>
          <w:spacing w:val="1"/>
        </w:rPr>
        <w:t xml:space="preserve"> </w:t>
      </w:r>
      <w:r>
        <w:rPr>
          <w:rFonts w:ascii="Arial" w:hAnsi="Arial"/>
          <w:i/>
        </w:rPr>
        <w:t>son</w:t>
      </w:r>
      <w:r>
        <w:rPr>
          <w:rFonts w:ascii="Arial" w:hAnsi="Arial"/>
          <w:i/>
          <w:spacing w:val="1"/>
        </w:rPr>
        <w:t xml:space="preserve"> </w:t>
      </w:r>
      <w:r>
        <w:rPr>
          <w:rFonts w:ascii="Arial" w:hAnsi="Arial"/>
          <w:i/>
        </w:rPr>
        <w:t>actividades</w:t>
      </w:r>
      <w:r>
        <w:rPr>
          <w:rFonts w:ascii="Arial" w:hAnsi="Arial"/>
          <w:i/>
          <w:spacing w:val="1"/>
        </w:rPr>
        <w:t xml:space="preserve"> </w:t>
      </w:r>
      <w:r>
        <w:rPr>
          <w:rFonts w:ascii="Arial" w:hAnsi="Arial"/>
          <w:i/>
        </w:rPr>
        <w:t>ciertamente</w:t>
      </w:r>
      <w:r>
        <w:rPr>
          <w:rFonts w:ascii="Arial" w:hAnsi="Arial"/>
          <w:i/>
          <w:spacing w:val="1"/>
        </w:rPr>
        <w:t xml:space="preserve"> </w:t>
      </w:r>
      <w:r>
        <w:rPr>
          <w:rFonts w:ascii="Arial" w:hAnsi="Arial"/>
          <w:i/>
        </w:rPr>
        <w:t>contractuales</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 xml:space="preserve">responsabilidad exclusiva del consultor </w:t>
      </w:r>
      <w:r>
        <w:t>(las negrillas y subrayas son del texto</w:t>
      </w:r>
      <w:r>
        <w:rPr>
          <w:spacing w:val="1"/>
        </w:rPr>
        <w:t xml:space="preserve"> </w:t>
      </w:r>
      <w:r>
        <w:t>original)</w:t>
      </w:r>
      <w:r>
        <w:rPr>
          <w:rFonts w:ascii="Arial" w:hAnsi="Arial"/>
          <w:i/>
        </w:rPr>
        <w:t>.</w:t>
      </w:r>
    </w:p>
    <w:p w14:paraId="0050EDD7" w14:textId="77777777" w:rsidR="004144C4" w:rsidRDefault="004144C4">
      <w:pPr>
        <w:pStyle w:val="Textoindependiente"/>
        <w:spacing w:before="10"/>
        <w:rPr>
          <w:rFonts w:ascii="Arial"/>
          <w:i/>
          <w:sz w:val="21"/>
        </w:rPr>
      </w:pPr>
    </w:p>
    <w:p w14:paraId="3BC10AA7" w14:textId="77777777" w:rsidR="004144C4" w:rsidRDefault="00E5591A">
      <w:pPr>
        <w:pStyle w:val="Prrafodelista"/>
        <w:numPr>
          <w:ilvl w:val="0"/>
          <w:numId w:val="8"/>
        </w:numPr>
        <w:tabs>
          <w:tab w:val="left" w:pos="889"/>
          <w:tab w:val="left" w:pos="890"/>
        </w:tabs>
        <w:ind w:left="889" w:hanging="788"/>
        <w:rPr>
          <w:sz w:val="24"/>
        </w:rPr>
      </w:pPr>
      <w:r>
        <w:rPr>
          <w:sz w:val="24"/>
        </w:rPr>
        <w:t>Y</w:t>
      </w:r>
      <w:r>
        <w:rPr>
          <w:spacing w:val="-6"/>
          <w:sz w:val="24"/>
        </w:rPr>
        <w:t xml:space="preserve"> </w:t>
      </w:r>
      <w:r>
        <w:rPr>
          <w:sz w:val="24"/>
        </w:rPr>
        <w:t>en</w:t>
      </w:r>
      <w:r>
        <w:rPr>
          <w:spacing w:val="-3"/>
          <w:sz w:val="24"/>
        </w:rPr>
        <w:t xml:space="preserve"> </w:t>
      </w:r>
      <w:r>
        <w:rPr>
          <w:sz w:val="24"/>
        </w:rPr>
        <w:t>la</w:t>
      </w:r>
      <w:r>
        <w:rPr>
          <w:spacing w:val="-4"/>
          <w:sz w:val="24"/>
        </w:rPr>
        <w:t xml:space="preserve"> </w:t>
      </w:r>
      <w:r>
        <w:rPr>
          <w:sz w:val="24"/>
        </w:rPr>
        <w:t>parte</w:t>
      </w:r>
      <w:r>
        <w:rPr>
          <w:spacing w:val="-3"/>
          <w:sz w:val="24"/>
        </w:rPr>
        <w:t xml:space="preserve"> </w:t>
      </w:r>
      <w:r>
        <w:rPr>
          <w:sz w:val="24"/>
        </w:rPr>
        <w:t>resolutiva</w:t>
      </w:r>
      <w:r>
        <w:rPr>
          <w:spacing w:val="-4"/>
          <w:sz w:val="24"/>
        </w:rPr>
        <w:t xml:space="preserve"> </w:t>
      </w:r>
      <w:r>
        <w:rPr>
          <w:sz w:val="24"/>
        </w:rPr>
        <w:t>del</w:t>
      </w:r>
      <w:r>
        <w:rPr>
          <w:spacing w:val="-4"/>
          <w:sz w:val="24"/>
        </w:rPr>
        <w:t xml:space="preserve"> </w:t>
      </w:r>
      <w:r>
        <w:rPr>
          <w:sz w:val="24"/>
        </w:rPr>
        <w:t>acto</w:t>
      </w:r>
      <w:r>
        <w:rPr>
          <w:spacing w:val="-4"/>
          <w:sz w:val="24"/>
        </w:rPr>
        <w:t xml:space="preserve"> </w:t>
      </w:r>
      <w:r>
        <w:rPr>
          <w:sz w:val="24"/>
        </w:rPr>
        <w:t>administrativo</w:t>
      </w:r>
      <w:r>
        <w:rPr>
          <w:spacing w:val="2"/>
          <w:sz w:val="24"/>
        </w:rPr>
        <w:t xml:space="preserve"> </w:t>
      </w:r>
      <w:r>
        <w:rPr>
          <w:sz w:val="24"/>
        </w:rPr>
        <w:t>-como</w:t>
      </w:r>
      <w:r>
        <w:rPr>
          <w:spacing w:val="-3"/>
          <w:sz w:val="24"/>
        </w:rPr>
        <w:t xml:space="preserve"> </w:t>
      </w:r>
      <w:r>
        <w:rPr>
          <w:sz w:val="24"/>
        </w:rPr>
        <w:t>ya</w:t>
      </w:r>
      <w:r>
        <w:rPr>
          <w:spacing w:val="-4"/>
          <w:sz w:val="24"/>
        </w:rPr>
        <w:t xml:space="preserve"> </w:t>
      </w:r>
      <w:r>
        <w:rPr>
          <w:sz w:val="24"/>
        </w:rPr>
        <w:t>se</w:t>
      </w:r>
      <w:r>
        <w:rPr>
          <w:spacing w:val="-3"/>
          <w:sz w:val="24"/>
        </w:rPr>
        <w:t xml:space="preserve"> </w:t>
      </w:r>
      <w:r>
        <w:rPr>
          <w:sz w:val="24"/>
        </w:rPr>
        <w:t>advirtió-,</w:t>
      </w:r>
      <w:r>
        <w:rPr>
          <w:spacing w:val="-4"/>
          <w:sz w:val="24"/>
        </w:rPr>
        <w:t xml:space="preserve"> </w:t>
      </w:r>
      <w:r>
        <w:rPr>
          <w:sz w:val="24"/>
        </w:rPr>
        <w:t>decidió:</w:t>
      </w:r>
    </w:p>
    <w:p w14:paraId="77C26F53" w14:textId="77777777" w:rsidR="004144C4" w:rsidRDefault="004144C4">
      <w:pPr>
        <w:pStyle w:val="Textoindependiente"/>
        <w:spacing w:before="11"/>
        <w:rPr>
          <w:sz w:val="23"/>
        </w:rPr>
      </w:pPr>
    </w:p>
    <w:p w14:paraId="7935B664" w14:textId="77777777" w:rsidR="004144C4" w:rsidRDefault="00E5591A">
      <w:pPr>
        <w:ind w:left="668" w:right="762"/>
        <w:jc w:val="both"/>
        <w:rPr>
          <w:rFonts w:ascii="Arial" w:hAnsi="Arial"/>
          <w:i/>
        </w:rPr>
      </w:pPr>
      <w:r>
        <w:rPr>
          <w:rFonts w:ascii="Arial" w:hAnsi="Arial"/>
          <w:b/>
          <w:i/>
        </w:rPr>
        <w:t xml:space="preserve">ARTÍCULO PRIMERO.- DECLARAR </w:t>
      </w:r>
      <w:r>
        <w:rPr>
          <w:rFonts w:ascii="Arial" w:hAnsi="Arial"/>
          <w:i/>
        </w:rPr>
        <w:t>el incumplimiento de las obligaciones del</w:t>
      </w:r>
      <w:r>
        <w:rPr>
          <w:rFonts w:ascii="Arial" w:hAnsi="Arial"/>
          <w:i/>
          <w:spacing w:val="-59"/>
        </w:rPr>
        <w:t xml:space="preserve"> </w:t>
      </w:r>
      <w:r>
        <w:rPr>
          <w:rFonts w:ascii="Arial" w:hAnsi="Arial"/>
          <w:i/>
        </w:rPr>
        <w:t>contratista CONSORCIO TABIO 2006 (…) respecto de la calidad del servicio,</w:t>
      </w:r>
      <w:r>
        <w:rPr>
          <w:rFonts w:ascii="Arial" w:hAnsi="Arial"/>
          <w:i/>
          <w:spacing w:val="1"/>
        </w:rPr>
        <w:t xml:space="preserve"> </w:t>
      </w:r>
      <w:r>
        <w:rPr>
          <w:rFonts w:ascii="Arial" w:hAnsi="Arial"/>
          <w:i/>
        </w:rPr>
        <w:t>en los términos a los que se comprometió de acuerdo con el Contrato No. 191</w:t>
      </w:r>
      <w:r>
        <w:rPr>
          <w:rFonts w:ascii="Arial" w:hAnsi="Arial"/>
          <w:i/>
          <w:spacing w:val="1"/>
        </w:rPr>
        <w:t xml:space="preserve"> </w:t>
      </w:r>
      <w:r>
        <w:rPr>
          <w:rFonts w:ascii="Arial" w:hAnsi="Arial"/>
          <w:i/>
        </w:rPr>
        <w:t>(…).</w:t>
      </w:r>
    </w:p>
    <w:p w14:paraId="1CA30242" w14:textId="77777777" w:rsidR="004144C4" w:rsidRDefault="004144C4">
      <w:pPr>
        <w:pStyle w:val="Textoindependiente"/>
        <w:rPr>
          <w:rFonts w:ascii="Arial"/>
          <w:i/>
          <w:sz w:val="22"/>
        </w:rPr>
      </w:pPr>
    </w:p>
    <w:p w14:paraId="349A4F0E" w14:textId="77777777" w:rsidR="004144C4" w:rsidRDefault="00E5591A">
      <w:pPr>
        <w:spacing w:before="1"/>
        <w:ind w:left="668" w:right="761"/>
        <w:jc w:val="both"/>
        <w:rPr>
          <w:rFonts w:ascii="Arial" w:hAnsi="Arial"/>
          <w:i/>
        </w:rPr>
      </w:pPr>
      <w:r>
        <w:rPr>
          <w:rFonts w:ascii="Arial" w:hAnsi="Arial"/>
          <w:b/>
          <w:i/>
        </w:rPr>
        <w:t>ARTÍCULO</w:t>
      </w:r>
      <w:r>
        <w:rPr>
          <w:rFonts w:ascii="Arial" w:hAnsi="Arial"/>
          <w:b/>
          <w:i/>
          <w:spacing w:val="-10"/>
        </w:rPr>
        <w:t xml:space="preserve"> </w:t>
      </w:r>
      <w:r>
        <w:rPr>
          <w:rFonts w:ascii="Arial" w:hAnsi="Arial"/>
          <w:b/>
          <w:i/>
        </w:rPr>
        <w:t>SEGUNDO.-</w:t>
      </w:r>
      <w:r>
        <w:rPr>
          <w:rFonts w:ascii="Arial" w:hAnsi="Arial"/>
          <w:b/>
          <w:i/>
          <w:spacing w:val="-12"/>
        </w:rPr>
        <w:t xml:space="preserve"> </w:t>
      </w:r>
      <w:r>
        <w:rPr>
          <w:rFonts w:ascii="Arial" w:hAnsi="Arial"/>
          <w:b/>
          <w:i/>
        </w:rPr>
        <w:t>DECLARAR</w:t>
      </w:r>
      <w:r>
        <w:rPr>
          <w:rFonts w:ascii="Arial" w:hAnsi="Arial"/>
          <w:b/>
          <w:i/>
          <w:spacing w:val="-10"/>
        </w:rPr>
        <w:t xml:space="preserve"> </w:t>
      </w:r>
      <w:r>
        <w:rPr>
          <w:rFonts w:ascii="Arial" w:hAnsi="Arial"/>
          <w:i/>
        </w:rPr>
        <w:t>ocurrido</w:t>
      </w:r>
      <w:r>
        <w:rPr>
          <w:rFonts w:ascii="Arial" w:hAnsi="Arial"/>
          <w:i/>
          <w:spacing w:val="-12"/>
        </w:rPr>
        <w:t xml:space="preserve"> </w:t>
      </w:r>
      <w:r>
        <w:rPr>
          <w:rFonts w:ascii="Arial" w:hAnsi="Arial"/>
          <w:i/>
        </w:rPr>
        <w:t>el</w:t>
      </w:r>
      <w:r>
        <w:rPr>
          <w:rFonts w:ascii="Arial" w:hAnsi="Arial"/>
          <w:i/>
          <w:spacing w:val="-11"/>
        </w:rPr>
        <w:t xml:space="preserve"> </w:t>
      </w:r>
      <w:r>
        <w:rPr>
          <w:rFonts w:ascii="Arial" w:hAnsi="Arial"/>
          <w:i/>
        </w:rPr>
        <w:t>siniestro</w:t>
      </w:r>
      <w:r>
        <w:rPr>
          <w:rFonts w:ascii="Arial" w:hAnsi="Arial"/>
          <w:i/>
          <w:spacing w:val="-11"/>
        </w:rPr>
        <w:t xml:space="preserve"> </w:t>
      </w:r>
      <w:r>
        <w:rPr>
          <w:rFonts w:ascii="Arial" w:hAnsi="Arial"/>
          <w:i/>
        </w:rPr>
        <w:t>respecto</w:t>
      </w:r>
      <w:r>
        <w:rPr>
          <w:rFonts w:ascii="Arial" w:hAnsi="Arial"/>
          <w:i/>
          <w:spacing w:val="-12"/>
        </w:rPr>
        <w:t xml:space="preserve"> </w:t>
      </w:r>
      <w:r>
        <w:rPr>
          <w:rFonts w:ascii="Arial" w:hAnsi="Arial"/>
          <w:i/>
        </w:rPr>
        <w:t>del</w:t>
      </w:r>
      <w:r>
        <w:rPr>
          <w:rFonts w:ascii="Arial" w:hAnsi="Arial"/>
          <w:i/>
          <w:spacing w:val="-11"/>
        </w:rPr>
        <w:t xml:space="preserve"> </w:t>
      </w:r>
      <w:r>
        <w:rPr>
          <w:rFonts w:ascii="Arial" w:hAnsi="Arial"/>
          <w:i/>
        </w:rPr>
        <w:t>amparo</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calidad en</w:t>
      </w:r>
      <w:r>
        <w:rPr>
          <w:rFonts w:ascii="Arial" w:hAnsi="Arial"/>
          <w:i/>
          <w:spacing w:val="-1"/>
        </w:rPr>
        <w:t xml:space="preserve"> </w:t>
      </w:r>
      <w:r>
        <w:rPr>
          <w:rFonts w:ascii="Arial" w:hAnsi="Arial"/>
          <w:i/>
        </w:rPr>
        <w:t>la suma</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w:t>
      </w:r>
      <w:r>
        <w:rPr>
          <w:rFonts w:ascii="Arial" w:hAnsi="Arial"/>
          <w:i/>
          <w:spacing w:val="-1"/>
        </w:rPr>
        <w:t xml:space="preserve"> </w:t>
      </w:r>
      <w:r>
        <w:rPr>
          <w:rFonts w:ascii="Arial" w:hAnsi="Arial"/>
          <w:i/>
        </w:rPr>
        <w:t>($3.039.002.800.00).</w:t>
      </w:r>
    </w:p>
    <w:p w14:paraId="1ED7A4F4" w14:textId="77777777" w:rsidR="004144C4" w:rsidRDefault="004144C4">
      <w:pPr>
        <w:pStyle w:val="Textoindependiente"/>
        <w:spacing w:before="1"/>
        <w:rPr>
          <w:rFonts w:ascii="Arial"/>
          <w:i/>
          <w:sz w:val="22"/>
        </w:rPr>
      </w:pPr>
    </w:p>
    <w:p w14:paraId="51DFE873" w14:textId="77777777" w:rsidR="004144C4" w:rsidRDefault="00E5591A">
      <w:pPr>
        <w:ind w:left="668" w:right="763"/>
        <w:jc w:val="both"/>
        <w:rPr>
          <w:rFonts w:ascii="Arial" w:hAnsi="Arial"/>
          <w:i/>
        </w:rPr>
      </w:pPr>
      <w:r>
        <w:rPr>
          <w:rFonts w:ascii="Arial" w:hAnsi="Arial"/>
          <w:b/>
          <w:i/>
        </w:rPr>
        <w:t xml:space="preserve">ARTÍCULO TERCERO.- HACER EFECTIVA </w:t>
      </w:r>
      <w:r>
        <w:rPr>
          <w:rFonts w:ascii="Arial" w:hAnsi="Arial"/>
          <w:i/>
        </w:rPr>
        <w:t>la Garantía Única de Seguros de</w:t>
      </w:r>
      <w:r>
        <w:rPr>
          <w:rFonts w:ascii="Arial" w:hAnsi="Arial"/>
          <w:i/>
          <w:spacing w:val="-59"/>
        </w:rPr>
        <w:t xml:space="preserve"> </w:t>
      </w:r>
      <w:r>
        <w:rPr>
          <w:rFonts w:ascii="Arial" w:hAnsi="Arial"/>
          <w:i/>
        </w:rPr>
        <w:t>Cumplimiento</w:t>
      </w:r>
      <w:r>
        <w:rPr>
          <w:rFonts w:ascii="Arial" w:hAnsi="Arial"/>
          <w:i/>
          <w:spacing w:val="-10"/>
        </w:rPr>
        <w:t xml:space="preserve"> </w:t>
      </w:r>
      <w:r>
        <w:rPr>
          <w:rFonts w:ascii="Arial" w:hAnsi="Arial"/>
          <w:i/>
        </w:rPr>
        <w:t>en</w:t>
      </w:r>
      <w:r>
        <w:rPr>
          <w:rFonts w:ascii="Arial" w:hAnsi="Arial"/>
          <w:i/>
          <w:spacing w:val="-15"/>
        </w:rPr>
        <w:t xml:space="preserve"> </w:t>
      </w:r>
      <w:r>
        <w:rPr>
          <w:rFonts w:ascii="Arial" w:hAnsi="Arial"/>
          <w:i/>
        </w:rPr>
        <w:t>favor</w:t>
      </w:r>
      <w:r>
        <w:rPr>
          <w:rFonts w:ascii="Arial" w:hAnsi="Arial"/>
          <w:i/>
          <w:spacing w:val="-11"/>
        </w:rPr>
        <w:t xml:space="preserve"> </w:t>
      </w:r>
      <w:r>
        <w:rPr>
          <w:rFonts w:ascii="Arial" w:hAnsi="Arial"/>
          <w:i/>
        </w:rPr>
        <w:t>de</w:t>
      </w:r>
      <w:r>
        <w:rPr>
          <w:rFonts w:ascii="Arial" w:hAnsi="Arial"/>
          <w:i/>
          <w:spacing w:val="-10"/>
        </w:rPr>
        <w:t xml:space="preserve"> </w:t>
      </w:r>
      <w:r>
        <w:rPr>
          <w:rFonts w:ascii="Arial" w:hAnsi="Arial"/>
          <w:i/>
        </w:rPr>
        <w:t>Entidades</w:t>
      </w:r>
      <w:r>
        <w:rPr>
          <w:rFonts w:ascii="Arial" w:hAnsi="Arial"/>
          <w:i/>
          <w:spacing w:val="-13"/>
        </w:rPr>
        <w:t xml:space="preserve"> </w:t>
      </w:r>
      <w:r>
        <w:rPr>
          <w:rFonts w:ascii="Arial" w:hAnsi="Arial"/>
          <w:i/>
        </w:rPr>
        <w:t>Estatales</w:t>
      </w:r>
      <w:r>
        <w:rPr>
          <w:rFonts w:ascii="Arial" w:hAnsi="Arial"/>
          <w:i/>
          <w:spacing w:val="-10"/>
        </w:rPr>
        <w:t xml:space="preserve"> </w:t>
      </w:r>
      <w:r>
        <w:rPr>
          <w:rFonts w:ascii="Arial" w:hAnsi="Arial"/>
          <w:i/>
        </w:rPr>
        <w:t>No.</w:t>
      </w:r>
      <w:r>
        <w:rPr>
          <w:rFonts w:ascii="Arial" w:hAnsi="Arial"/>
          <w:i/>
          <w:spacing w:val="-9"/>
        </w:rPr>
        <w:t xml:space="preserve"> </w:t>
      </w:r>
      <w:r>
        <w:rPr>
          <w:rFonts w:ascii="Arial" w:hAnsi="Arial"/>
          <w:i/>
        </w:rPr>
        <w:t>11</w:t>
      </w:r>
      <w:r>
        <w:rPr>
          <w:rFonts w:ascii="Arial" w:hAnsi="Arial"/>
          <w:i/>
          <w:spacing w:val="-15"/>
        </w:rPr>
        <w:t xml:space="preserve"> </w:t>
      </w:r>
      <w:r>
        <w:rPr>
          <w:rFonts w:ascii="Arial" w:hAnsi="Arial"/>
          <w:i/>
        </w:rPr>
        <w:t>GU005357,</w:t>
      </w:r>
      <w:r>
        <w:rPr>
          <w:rFonts w:ascii="Arial" w:hAnsi="Arial"/>
          <w:i/>
          <w:spacing w:val="-11"/>
        </w:rPr>
        <w:t xml:space="preserve"> </w:t>
      </w:r>
      <w:r>
        <w:rPr>
          <w:rFonts w:ascii="Arial" w:hAnsi="Arial"/>
          <w:i/>
        </w:rPr>
        <w:t>y</w:t>
      </w:r>
      <w:r>
        <w:rPr>
          <w:rFonts w:ascii="Arial" w:hAnsi="Arial"/>
          <w:i/>
          <w:spacing w:val="-12"/>
        </w:rPr>
        <w:t xml:space="preserve"> </w:t>
      </w:r>
      <w:r>
        <w:rPr>
          <w:rFonts w:ascii="Arial" w:hAnsi="Arial"/>
          <w:i/>
        </w:rPr>
        <w:t>sus</w:t>
      </w:r>
      <w:r>
        <w:rPr>
          <w:rFonts w:ascii="Arial" w:hAnsi="Arial"/>
          <w:i/>
          <w:spacing w:val="-13"/>
        </w:rPr>
        <w:t xml:space="preserve"> </w:t>
      </w:r>
      <w:r>
        <w:rPr>
          <w:rFonts w:ascii="Arial" w:hAnsi="Arial"/>
          <w:i/>
        </w:rPr>
        <w:t>anexos,</w:t>
      </w:r>
      <w:r>
        <w:rPr>
          <w:rFonts w:ascii="Arial" w:hAnsi="Arial"/>
          <w:i/>
          <w:spacing w:val="-59"/>
        </w:rPr>
        <w:t xml:space="preserve"> </w:t>
      </w:r>
      <w:r>
        <w:rPr>
          <w:rFonts w:ascii="Arial" w:hAnsi="Arial"/>
          <w:i/>
        </w:rPr>
        <w:t>(…) otorgada por la firma de seguros Compañía Aseguradora de Fianzas</w:t>
      </w:r>
      <w:r>
        <w:rPr>
          <w:rFonts w:ascii="Arial" w:hAnsi="Arial"/>
          <w:i/>
          <w:spacing w:val="1"/>
        </w:rPr>
        <w:t xml:space="preserve"> </w:t>
      </w:r>
      <w:r>
        <w:rPr>
          <w:rFonts w:ascii="Arial" w:hAnsi="Arial"/>
          <w:i/>
        </w:rPr>
        <w:t>CONFIANZA S.A., la cual ampara la calidad del servicio por la suma de TRES</w:t>
      </w:r>
      <w:r>
        <w:rPr>
          <w:rFonts w:ascii="Arial" w:hAnsi="Arial"/>
          <w:i/>
          <w:spacing w:val="1"/>
        </w:rPr>
        <w:t xml:space="preserve"> </w:t>
      </w:r>
      <w:r>
        <w:rPr>
          <w:rFonts w:ascii="Arial" w:hAnsi="Arial"/>
          <w:i/>
        </w:rPr>
        <w:t>MIL</w:t>
      </w:r>
      <w:r>
        <w:rPr>
          <w:rFonts w:ascii="Arial" w:hAnsi="Arial"/>
          <w:i/>
          <w:spacing w:val="-12"/>
        </w:rPr>
        <w:t xml:space="preserve"> </w:t>
      </w:r>
      <w:r>
        <w:rPr>
          <w:rFonts w:ascii="Arial" w:hAnsi="Arial"/>
          <w:i/>
        </w:rPr>
        <w:t>TREINTA</w:t>
      </w:r>
      <w:r>
        <w:rPr>
          <w:rFonts w:ascii="Arial" w:hAnsi="Arial"/>
          <w:i/>
          <w:spacing w:val="-14"/>
        </w:rPr>
        <w:t xml:space="preserve"> </w:t>
      </w:r>
      <w:r>
        <w:rPr>
          <w:rFonts w:ascii="Arial" w:hAnsi="Arial"/>
          <w:i/>
        </w:rPr>
        <w:t>Y</w:t>
      </w:r>
      <w:r>
        <w:rPr>
          <w:rFonts w:ascii="Arial" w:hAnsi="Arial"/>
          <w:i/>
          <w:spacing w:val="-14"/>
        </w:rPr>
        <w:t xml:space="preserve"> </w:t>
      </w:r>
      <w:r>
        <w:rPr>
          <w:rFonts w:ascii="Arial" w:hAnsi="Arial"/>
          <w:i/>
        </w:rPr>
        <w:t>NUEVE</w:t>
      </w:r>
      <w:r>
        <w:rPr>
          <w:rFonts w:ascii="Arial" w:hAnsi="Arial"/>
          <w:i/>
          <w:spacing w:val="-14"/>
        </w:rPr>
        <w:t xml:space="preserve"> </w:t>
      </w:r>
      <w:r>
        <w:rPr>
          <w:rFonts w:ascii="Arial" w:hAnsi="Arial"/>
          <w:i/>
        </w:rPr>
        <w:t>MILLONES</w:t>
      </w:r>
      <w:r>
        <w:rPr>
          <w:rFonts w:ascii="Arial" w:hAnsi="Arial"/>
          <w:i/>
          <w:spacing w:val="-12"/>
        </w:rPr>
        <w:t xml:space="preserve"> </w:t>
      </w:r>
      <w:r>
        <w:rPr>
          <w:rFonts w:ascii="Arial" w:hAnsi="Arial"/>
          <w:i/>
        </w:rPr>
        <w:t>DOS</w:t>
      </w:r>
      <w:r>
        <w:rPr>
          <w:rFonts w:ascii="Arial" w:hAnsi="Arial"/>
          <w:i/>
          <w:spacing w:val="-14"/>
        </w:rPr>
        <w:t xml:space="preserve"> </w:t>
      </w:r>
      <w:r>
        <w:rPr>
          <w:rFonts w:ascii="Arial" w:hAnsi="Arial"/>
          <w:i/>
        </w:rPr>
        <w:t>MIL</w:t>
      </w:r>
      <w:r>
        <w:rPr>
          <w:rFonts w:ascii="Arial" w:hAnsi="Arial"/>
          <w:i/>
          <w:spacing w:val="-14"/>
        </w:rPr>
        <w:t xml:space="preserve"> </w:t>
      </w:r>
      <w:r>
        <w:rPr>
          <w:rFonts w:ascii="Arial" w:hAnsi="Arial"/>
          <w:i/>
        </w:rPr>
        <w:t>OCHOCIENTOS</w:t>
      </w:r>
      <w:r>
        <w:rPr>
          <w:rFonts w:ascii="Arial" w:hAnsi="Arial"/>
          <w:i/>
          <w:spacing w:val="-14"/>
        </w:rPr>
        <w:t xml:space="preserve"> </w:t>
      </w:r>
      <w:r>
        <w:rPr>
          <w:rFonts w:ascii="Arial" w:hAnsi="Arial"/>
          <w:i/>
        </w:rPr>
        <w:t>PESOS</w:t>
      </w:r>
      <w:r>
        <w:rPr>
          <w:rFonts w:ascii="Arial" w:hAnsi="Arial"/>
          <w:i/>
          <w:spacing w:val="-14"/>
        </w:rPr>
        <w:t xml:space="preserve"> </w:t>
      </w:r>
      <w:r>
        <w:rPr>
          <w:rFonts w:ascii="Arial" w:hAnsi="Arial"/>
          <w:i/>
        </w:rPr>
        <w:t>M/CTE</w:t>
      </w:r>
      <w:r>
        <w:rPr>
          <w:rFonts w:ascii="Arial" w:hAnsi="Arial"/>
          <w:i/>
          <w:spacing w:val="-59"/>
        </w:rPr>
        <w:t xml:space="preserve"> </w:t>
      </w:r>
      <w:r>
        <w:rPr>
          <w:rFonts w:ascii="Arial" w:hAnsi="Arial"/>
          <w:i/>
        </w:rPr>
        <w:t>($3.039.002.800.00)</w:t>
      </w:r>
      <w:r>
        <w:rPr>
          <w:rFonts w:ascii="Arial" w:hAnsi="Arial"/>
          <w:i/>
          <w:spacing w:val="-2"/>
        </w:rPr>
        <w:t xml:space="preserve"> </w:t>
      </w:r>
      <w:r>
        <w:rPr>
          <w:rFonts w:ascii="Arial" w:hAnsi="Arial"/>
          <w:i/>
        </w:rPr>
        <w:t>(…).</w:t>
      </w:r>
    </w:p>
    <w:p w14:paraId="15E56C61" w14:textId="77777777" w:rsidR="004144C4" w:rsidRDefault="004144C4">
      <w:pPr>
        <w:jc w:val="both"/>
        <w:rPr>
          <w:rFonts w:ascii="Arial" w:hAnsi="Arial"/>
        </w:rPr>
        <w:sectPr w:rsidR="004144C4" w:rsidSect="00247A33">
          <w:pgSz w:w="12240" w:h="18720"/>
          <w:pgMar w:top="2040" w:right="1500" w:bottom="920" w:left="1600" w:header="776" w:footer="730" w:gutter="0"/>
          <w:cols w:space="720"/>
        </w:sectPr>
      </w:pPr>
    </w:p>
    <w:p w14:paraId="1D7B8E98" w14:textId="77777777" w:rsidR="004144C4" w:rsidRDefault="004144C4">
      <w:pPr>
        <w:pStyle w:val="Textoindependiente"/>
        <w:rPr>
          <w:rFonts w:ascii="Arial"/>
          <w:i/>
          <w:sz w:val="20"/>
        </w:rPr>
      </w:pPr>
    </w:p>
    <w:p w14:paraId="281A3064" w14:textId="77777777" w:rsidR="004144C4" w:rsidRDefault="004144C4">
      <w:pPr>
        <w:pStyle w:val="Textoindependiente"/>
        <w:spacing w:before="10"/>
        <w:rPr>
          <w:rFonts w:ascii="Arial"/>
          <w:i/>
          <w:sz w:val="17"/>
        </w:rPr>
      </w:pPr>
    </w:p>
    <w:p w14:paraId="0FBF37A2" w14:textId="77777777" w:rsidR="004144C4" w:rsidRDefault="00E5591A">
      <w:pPr>
        <w:pStyle w:val="Prrafodelista"/>
        <w:numPr>
          <w:ilvl w:val="0"/>
          <w:numId w:val="8"/>
        </w:numPr>
        <w:tabs>
          <w:tab w:val="left" w:pos="890"/>
        </w:tabs>
        <w:spacing w:before="93" w:line="360" w:lineRule="auto"/>
        <w:ind w:right="197" w:firstLine="0"/>
        <w:jc w:val="both"/>
        <w:rPr>
          <w:sz w:val="24"/>
        </w:rPr>
      </w:pPr>
      <w:r>
        <w:rPr>
          <w:sz w:val="24"/>
        </w:rPr>
        <w:t>El 18 de diciembre de 2008, la parte actora presentó recurso de reposición,</w:t>
      </w:r>
      <w:r>
        <w:rPr>
          <w:spacing w:val="-64"/>
          <w:sz w:val="24"/>
        </w:rPr>
        <w:t xml:space="preserve"> </w:t>
      </w:r>
      <w:r>
        <w:rPr>
          <w:sz w:val="24"/>
        </w:rPr>
        <w:t>por cuanto estimó vulnerados los derechos de audiencia y defensa, así como la</w:t>
      </w:r>
      <w:r>
        <w:rPr>
          <w:spacing w:val="1"/>
          <w:sz w:val="24"/>
        </w:rPr>
        <w:t xml:space="preserve"> </w:t>
      </w:r>
      <w:r>
        <w:rPr>
          <w:spacing w:val="-1"/>
          <w:sz w:val="24"/>
        </w:rPr>
        <w:t>indebida</w:t>
      </w:r>
      <w:r>
        <w:rPr>
          <w:spacing w:val="-14"/>
          <w:sz w:val="24"/>
        </w:rPr>
        <w:t xml:space="preserve"> </w:t>
      </w:r>
      <w:r>
        <w:rPr>
          <w:spacing w:val="-1"/>
          <w:sz w:val="24"/>
        </w:rPr>
        <w:t>notificación</w:t>
      </w:r>
      <w:r>
        <w:rPr>
          <w:spacing w:val="-13"/>
          <w:sz w:val="24"/>
        </w:rPr>
        <w:t xml:space="preserve"> </w:t>
      </w:r>
      <w:r>
        <w:rPr>
          <w:spacing w:val="-1"/>
          <w:sz w:val="24"/>
        </w:rPr>
        <w:t>de</w:t>
      </w:r>
      <w:r>
        <w:rPr>
          <w:spacing w:val="-13"/>
          <w:sz w:val="24"/>
        </w:rPr>
        <w:t xml:space="preserve"> </w:t>
      </w:r>
      <w:r>
        <w:rPr>
          <w:spacing w:val="-1"/>
          <w:sz w:val="24"/>
        </w:rPr>
        <w:t>la</w:t>
      </w:r>
      <w:r>
        <w:rPr>
          <w:spacing w:val="-13"/>
          <w:sz w:val="24"/>
        </w:rPr>
        <w:t xml:space="preserve"> </w:t>
      </w:r>
      <w:r>
        <w:rPr>
          <w:spacing w:val="-1"/>
          <w:sz w:val="24"/>
        </w:rPr>
        <w:t>resolución</w:t>
      </w:r>
      <w:r>
        <w:rPr>
          <w:spacing w:val="-14"/>
          <w:sz w:val="24"/>
        </w:rPr>
        <w:t xml:space="preserve"> </w:t>
      </w:r>
      <w:r>
        <w:rPr>
          <w:sz w:val="24"/>
        </w:rPr>
        <w:t>citada</w:t>
      </w:r>
      <w:r>
        <w:rPr>
          <w:spacing w:val="-13"/>
          <w:sz w:val="24"/>
        </w:rPr>
        <w:t xml:space="preserve"> </w:t>
      </w:r>
      <w:r>
        <w:rPr>
          <w:sz w:val="24"/>
        </w:rPr>
        <w:t>y</w:t>
      </w:r>
      <w:r>
        <w:rPr>
          <w:spacing w:val="-16"/>
          <w:sz w:val="24"/>
        </w:rPr>
        <w:t xml:space="preserve"> </w:t>
      </w:r>
      <w:r>
        <w:rPr>
          <w:sz w:val="24"/>
        </w:rPr>
        <w:t>en</w:t>
      </w:r>
      <w:r>
        <w:rPr>
          <w:spacing w:val="-13"/>
          <w:sz w:val="24"/>
        </w:rPr>
        <w:t xml:space="preserve"> </w:t>
      </w:r>
      <w:r>
        <w:rPr>
          <w:sz w:val="24"/>
        </w:rPr>
        <w:t>razón</w:t>
      </w:r>
      <w:r>
        <w:rPr>
          <w:spacing w:val="-13"/>
          <w:sz w:val="24"/>
        </w:rPr>
        <w:t xml:space="preserve"> </w:t>
      </w:r>
      <w:r>
        <w:rPr>
          <w:sz w:val="24"/>
        </w:rPr>
        <w:t>del</w:t>
      </w:r>
      <w:r>
        <w:rPr>
          <w:spacing w:val="-15"/>
          <w:sz w:val="24"/>
        </w:rPr>
        <w:t xml:space="preserve"> </w:t>
      </w:r>
      <w:r>
        <w:rPr>
          <w:sz w:val="24"/>
        </w:rPr>
        <w:t>infundado</w:t>
      </w:r>
      <w:r>
        <w:rPr>
          <w:spacing w:val="-15"/>
          <w:sz w:val="24"/>
        </w:rPr>
        <w:t xml:space="preserve"> </w:t>
      </w:r>
      <w:r>
        <w:rPr>
          <w:sz w:val="24"/>
        </w:rPr>
        <w:t>incumplimiento</w:t>
      </w:r>
      <w:r>
        <w:rPr>
          <w:spacing w:val="-64"/>
          <w:sz w:val="24"/>
        </w:rPr>
        <w:t xml:space="preserve"> </w:t>
      </w:r>
      <w:r>
        <w:rPr>
          <w:sz w:val="24"/>
        </w:rPr>
        <w:t xml:space="preserve">del contrato, porque los diseños fueron recibidos a satisfacción </w:t>
      </w:r>
      <w:r>
        <w:rPr>
          <w:sz w:val="20"/>
        </w:rPr>
        <w:t>(fls. 128 a 137, c. 2)</w:t>
      </w:r>
      <w:r>
        <w:rPr>
          <w:sz w:val="24"/>
        </w:rPr>
        <w:t>.</w:t>
      </w:r>
      <w:r>
        <w:rPr>
          <w:spacing w:val="1"/>
          <w:sz w:val="24"/>
        </w:rPr>
        <w:t xml:space="preserve"> </w:t>
      </w:r>
      <w:r>
        <w:rPr>
          <w:sz w:val="24"/>
        </w:rPr>
        <w:t>Mediante</w:t>
      </w:r>
      <w:r>
        <w:rPr>
          <w:spacing w:val="-14"/>
          <w:sz w:val="24"/>
        </w:rPr>
        <w:t xml:space="preserve"> </w:t>
      </w:r>
      <w:r>
        <w:rPr>
          <w:sz w:val="24"/>
        </w:rPr>
        <w:t>la</w:t>
      </w:r>
      <w:r>
        <w:rPr>
          <w:spacing w:val="-16"/>
          <w:sz w:val="24"/>
        </w:rPr>
        <w:t xml:space="preserve"> </w:t>
      </w:r>
      <w:r>
        <w:rPr>
          <w:sz w:val="24"/>
        </w:rPr>
        <w:t>Resolución</w:t>
      </w:r>
      <w:r>
        <w:rPr>
          <w:spacing w:val="-13"/>
          <w:sz w:val="24"/>
        </w:rPr>
        <w:t xml:space="preserve"> </w:t>
      </w:r>
      <w:r>
        <w:rPr>
          <w:sz w:val="24"/>
        </w:rPr>
        <w:t>n.º</w:t>
      </w:r>
      <w:r>
        <w:rPr>
          <w:spacing w:val="-15"/>
          <w:sz w:val="24"/>
        </w:rPr>
        <w:t xml:space="preserve"> </w:t>
      </w:r>
      <w:r>
        <w:rPr>
          <w:sz w:val="24"/>
        </w:rPr>
        <w:t>105</w:t>
      </w:r>
      <w:r>
        <w:rPr>
          <w:spacing w:val="-15"/>
          <w:sz w:val="24"/>
        </w:rPr>
        <w:t xml:space="preserve"> </w:t>
      </w:r>
      <w:r>
        <w:rPr>
          <w:sz w:val="24"/>
        </w:rPr>
        <w:t>del</w:t>
      </w:r>
      <w:r>
        <w:rPr>
          <w:spacing w:val="-15"/>
          <w:sz w:val="24"/>
        </w:rPr>
        <w:t xml:space="preserve"> </w:t>
      </w:r>
      <w:r>
        <w:rPr>
          <w:sz w:val="24"/>
        </w:rPr>
        <w:t>18</w:t>
      </w:r>
      <w:r>
        <w:rPr>
          <w:spacing w:val="-13"/>
          <w:sz w:val="24"/>
        </w:rPr>
        <w:t xml:space="preserve"> </w:t>
      </w:r>
      <w:r>
        <w:rPr>
          <w:sz w:val="24"/>
        </w:rPr>
        <w:t>de</w:t>
      </w:r>
      <w:r>
        <w:rPr>
          <w:spacing w:val="-16"/>
          <w:sz w:val="24"/>
        </w:rPr>
        <w:t xml:space="preserve"> </w:t>
      </w:r>
      <w:r>
        <w:rPr>
          <w:sz w:val="24"/>
        </w:rPr>
        <w:t>febrero</w:t>
      </w:r>
      <w:r>
        <w:rPr>
          <w:spacing w:val="-14"/>
          <w:sz w:val="24"/>
        </w:rPr>
        <w:t xml:space="preserve"> </w:t>
      </w:r>
      <w:r>
        <w:rPr>
          <w:sz w:val="24"/>
        </w:rPr>
        <w:t>de</w:t>
      </w:r>
      <w:r>
        <w:rPr>
          <w:spacing w:val="-13"/>
          <w:sz w:val="24"/>
        </w:rPr>
        <w:t xml:space="preserve"> </w:t>
      </w:r>
      <w:r>
        <w:rPr>
          <w:sz w:val="24"/>
        </w:rPr>
        <w:t>2009</w:t>
      </w:r>
      <w:r>
        <w:rPr>
          <w:spacing w:val="-14"/>
          <w:sz w:val="24"/>
        </w:rPr>
        <w:t xml:space="preserve"> </w:t>
      </w:r>
      <w:r>
        <w:rPr>
          <w:sz w:val="24"/>
        </w:rPr>
        <w:t>se</w:t>
      </w:r>
      <w:r>
        <w:rPr>
          <w:spacing w:val="-15"/>
          <w:sz w:val="24"/>
        </w:rPr>
        <w:t xml:space="preserve"> </w:t>
      </w:r>
      <w:r>
        <w:rPr>
          <w:sz w:val="24"/>
        </w:rPr>
        <w:t>confirmó</w:t>
      </w:r>
      <w:r>
        <w:rPr>
          <w:spacing w:val="-13"/>
          <w:sz w:val="24"/>
        </w:rPr>
        <w:t xml:space="preserve"> </w:t>
      </w:r>
      <w:r>
        <w:rPr>
          <w:sz w:val="24"/>
        </w:rPr>
        <w:t>la</w:t>
      </w:r>
      <w:r>
        <w:rPr>
          <w:spacing w:val="-16"/>
          <w:sz w:val="24"/>
        </w:rPr>
        <w:t xml:space="preserve"> </w:t>
      </w:r>
      <w:r>
        <w:rPr>
          <w:sz w:val="24"/>
        </w:rPr>
        <w:t>declaratoria</w:t>
      </w:r>
      <w:r>
        <w:rPr>
          <w:spacing w:val="-64"/>
          <w:sz w:val="24"/>
        </w:rPr>
        <w:t xml:space="preserve"> </w:t>
      </w:r>
      <w:r>
        <w:rPr>
          <w:sz w:val="24"/>
        </w:rPr>
        <w:t>del siniestro y se ordenó la publicación de la misma ante la Cámara de Comercio</w:t>
      </w:r>
      <w:r>
        <w:rPr>
          <w:spacing w:val="1"/>
          <w:sz w:val="24"/>
        </w:rPr>
        <w:t xml:space="preserve"> </w:t>
      </w:r>
      <w:r>
        <w:rPr>
          <w:sz w:val="24"/>
        </w:rPr>
        <w:t>respectiva</w:t>
      </w:r>
      <w:r>
        <w:rPr>
          <w:spacing w:val="-8"/>
          <w:sz w:val="24"/>
        </w:rPr>
        <w:t xml:space="preserve"> </w:t>
      </w:r>
      <w:r>
        <w:rPr>
          <w:sz w:val="24"/>
        </w:rPr>
        <w:t>y</w:t>
      </w:r>
      <w:r>
        <w:rPr>
          <w:spacing w:val="-11"/>
          <w:sz w:val="24"/>
        </w:rPr>
        <w:t xml:space="preserve"> </w:t>
      </w:r>
      <w:r>
        <w:rPr>
          <w:sz w:val="24"/>
        </w:rPr>
        <w:t>comunicar</w:t>
      </w:r>
      <w:r>
        <w:rPr>
          <w:spacing w:val="-12"/>
          <w:sz w:val="24"/>
        </w:rPr>
        <w:t xml:space="preserve"> </w:t>
      </w:r>
      <w:r>
        <w:rPr>
          <w:sz w:val="24"/>
        </w:rPr>
        <w:t>a</w:t>
      </w:r>
      <w:r>
        <w:rPr>
          <w:spacing w:val="-7"/>
          <w:sz w:val="24"/>
        </w:rPr>
        <w:t xml:space="preserve"> </w:t>
      </w:r>
      <w:r>
        <w:rPr>
          <w:sz w:val="24"/>
        </w:rPr>
        <w:t>la</w:t>
      </w:r>
      <w:r>
        <w:rPr>
          <w:spacing w:val="-9"/>
          <w:sz w:val="24"/>
        </w:rPr>
        <w:t xml:space="preserve"> </w:t>
      </w:r>
      <w:r>
        <w:rPr>
          <w:sz w:val="24"/>
        </w:rPr>
        <w:t>Procuraduría</w:t>
      </w:r>
      <w:r>
        <w:rPr>
          <w:spacing w:val="-7"/>
          <w:sz w:val="24"/>
        </w:rPr>
        <w:t xml:space="preserve"> </w:t>
      </w:r>
      <w:r>
        <w:rPr>
          <w:sz w:val="24"/>
        </w:rPr>
        <w:t>General</w:t>
      </w:r>
      <w:r>
        <w:rPr>
          <w:spacing w:val="-9"/>
          <w:sz w:val="24"/>
        </w:rPr>
        <w:t xml:space="preserve"> </w:t>
      </w:r>
      <w:r>
        <w:rPr>
          <w:sz w:val="24"/>
        </w:rPr>
        <w:t>de</w:t>
      </w:r>
      <w:r>
        <w:rPr>
          <w:spacing w:val="-7"/>
          <w:sz w:val="24"/>
        </w:rPr>
        <w:t xml:space="preserve"> </w:t>
      </w:r>
      <w:r>
        <w:rPr>
          <w:sz w:val="24"/>
        </w:rPr>
        <w:t>la</w:t>
      </w:r>
      <w:r>
        <w:rPr>
          <w:spacing w:val="-9"/>
          <w:sz w:val="24"/>
        </w:rPr>
        <w:t xml:space="preserve"> </w:t>
      </w:r>
      <w:r>
        <w:rPr>
          <w:sz w:val="24"/>
        </w:rPr>
        <w:t>Nación</w:t>
      </w:r>
      <w:r>
        <w:rPr>
          <w:spacing w:val="-7"/>
          <w:sz w:val="24"/>
        </w:rPr>
        <w:t xml:space="preserve"> </w:t>
      </w:r>
      <w:r>
        <w:rPr>
          <w:sz w:val="24"/>
        </w:rPr>
        <w:t>(fls.</w:t>
      </w:r>
      <w:r>
        <w:rPr>
          <w:spacing w:val="-9"/>
          <w:sz w:val="24"/>
        </w:rPr>
        <w:t xml:space="preserve"> </w:t>
      </w:r>
      <w:r>
        <w:rPr>
          <w:sz w:val="24"/>
        </w:rPr>
        <w:t>138</w:t>
      </w:r>
      <w:r>
        <w:rPr>
          <w:spacing w:val="-7"/>
          <w:sz w:val="24"/>
        </w:rPr>
        <w:t xml:space="preserve"> </w:t>
      </w:r>
      <w:r>
        <w:rPr>
          <w:sz w:val="24"/>
        </w:rPr>
        <w:t>a</w:t>
      </w:r>
      <w:r>
        <w:rPr>
          <w:spacing w:val="-8"/>
          <w:sz w:val="24"/>
        </w:rPr>
        <w:t xml:space="preserve"> </w:t>
      </w:r>
      <w:r>
        <w:rPr>
          <w:sz w:val="24"/>
        </w:rPr>
        <w:t>147,</w:t>
      </w:r>
      <w:r>
        <w:rPr>
          <w:spacing w:val="-8"/>
          <w:sz w:val="24"/>
        </w:rPr>
        <w:t xml:space="preserve"> </w:t>
      </w:r>
      <w:r>
        <w:rPr>
          <w:sz w:val="24"/>
        </w:rPr>
        <w:t>c.</w:t>
      </w:r>
      <w:r>
        <w:rPr>
          <w:spacing w:val="-9"/>
          <w:sz w:val="24"/>
        </w:rPr>
        <w:t xml:space="preserve"> </w:t>
      </w:r>
      <w:r>
        <w:rPr>
          <w:sz w:val="24"/>
        </w:rPr>
        <w:t>2),</w:t>
      </w:r>
      <w:r>
        <w:rPr>
          <w:spacing w:val="-64"/>
          <w:sz w:val="24"/>
        </w:rPr>
        <w:t xml:space="preserve"> </w:t>
      </w:r>
      <w:r>
        <w:rPr>
          <w:sz w:val="24"/>
        </w:rPr>
        <w:t>punto que fue recurrido por la parte actora (fls. 712 a 714, c. 2), pero confirmado a</w:t>
      </w:r>
      <w:r>
        <w:rPr>
          <w:spacing w:val="1"/>
          <w:sz w:val="24"/>
        </w:rPr>
        <w:t xml:space="preserve"> </w:t>
      </w:r>
      <w:r>
        <w:rPr>
          <w:sz w:val="24"/>
        </w:rPr>
        <w:t>través</w:t>
      </w:r>
      <w:r>
        <w:rPr>
          <w:spacing w:val="-1"/>
          <w:sz w:val="24"/>
        </w:rPr>
        <w:t xml:space="preserve"> </w:t>
      </w:r>
      <w:r>
        <w:rPr>
          <w:sz w:val="24"/>
        </w:rPr>
        <w:t>de la</w:t>
      </w:r>
      <w:r>
        <w:rPr>
          <w:spacing w:val="-1"/>
          <w:sz w:val="24"/>
        </w:rPr>
        <w:t xml:space="preserve"> </w:t>
      </w:r>
      <w:r>
        <w:rPr>
          <w:sz w:val="24"/>
        </w:rPr>
        <w:t>resolución</w:t>
      </w:r>
      <w:r>
        <w:rPr>
          <w:spacing w:val="-2"/>
          <w:sz w:val="24"/>
        </w:rPr>
        <w:t xml:space="preserve"> </w:t>
      </w:r>
      <w:r>
        <w:rPr>
          <w:sz w:val="24"/>
        </w:rPr>
        <w:t>n.º</w:t>
      </w:r>
      <w:r>
        <w:rPr>
          <w:spacing w:val="-2"/>
          <w:sz w:val="24"/>
        </w:rPr>
        <w:t xml:space="preserve"> </w:t>
      </w:r>
      <w:r>
        <w:rPr>
          <w:sz w:val="24"/>
        </w:rPr>
        <w:t>273 del</w:t>
      </w:r>
      <w:r>
        <w:rPr>
          <w:spacing w:val="-1"/>
          <w:sz w:val="24"/>
        </w:rPr>
        <w:t xml:space="preserve"> </w:t>
      </w:r>
      <w:r>
        <w:rPr>
          <w:sz w:val="24"/>
        </w:rPr>
        <w:t>30</w:t>
      </w:r>
      <w:r>
        <w:rPr>
          <w:spacing w:val="-2"/>
          <w:sz w:val="24"/>
        </w:rPr>
        <w:t xml:space="preserve"> </w:t>
      </w:r>
      <w:r>
        <w:rPr>
          <w:sz w:val="24"/>
        </w:rPr>
        <w:t>de</w:t>
      </w:r>
      <w:r>
        <w:rPr>
          <w:spacing w:val="-3"/>
          <w:sz w:val="24"/>
        </w:rPr>
        <w:t xml:space="preserve"> </w:t>
      </w:r>
      <w:r>
        <w:rPr>
          <w:sz w:val="24"/>
        </w:rPr>
        <w:t>abril</w:t>
      </w:r>
      <w:r>
        <w:rPr>
          <w:spacing w:val="-3"/>
          <w:sz w:val="24"/>
        </w:rPr>
        <w:t xml:space="preserve"> </w:t>
      </w:r>
      <w:r>
        <w:rPr>
          <w:sz w:val="24"/>
        </w:rPr>
        <w:t>de</w:t>
      </w:r>
      <w:r>
        <w:rPr>
          <w:spacing w:val="-3"/>
          <w:sz w:val="24"/>
        </w:rPr>
        <w:t xml:space="preserve"> </w:t>
      </w:r>
      <w:r>
        <w:rPr>
          <w:sz w:val="24"/>
        </w:rPr>
        <w:t>2009 (fls.</w:t>
      </w:r>
      <w:r>
        <w:rPr>
          <w:spacing w:val="-1"/>
          <w:sz w:val="24"/>
        </w:rPr>
        <w:t xml:space="preserve"> </w:t>
      </w:r>
      <w:r>
        <w:rPr>
          <w:sz w:val="24"/>
        </w:rPr>
        <w:t>715</w:t>
      </w:r>
      <w:r>
        <w:rPr>
          <w:spacing w:val="-2"/>
          <w:sz w:val="24"/>
        </w:rPr>
        <w:t xml:space="preserve"> </w:t>
      </w:r>
      <w:r>
        <w:rPr>
          <w:sz w:val="24"/>
        </w:rPr>
        <w:t>a</w:t>
      </w:r>
      <w:r>
        <w:rPr>
          <w:spacing w:val="-1"/>
          <w:sz w:val="24"/>
        </w:rPr>
        <w:t xml:space="preserve"> </w:t>
      </w:r>
      <w:r>
        <w:rPr>
          <w:sz w:val="24"/>
        </w:rPr>
        <w:t>716, c.</w:t>
      </w:r>
      <w:r>
        <w:rPr>
          <w:spacing w:val="-2"/>
          <w:sz w:val="24"/>
        </w:rPr>
        <w:t xml:space="preserve"> </w:t>
      </w:r>
      <w:r>
        <w:rPr>
          <w:sz w:val="24"/>
        </w:rPr>
        <w:t>2).</w:t>
      </w:r>
    </w:p>
    <w:p w14:paraId="35C60A62" w14:textId="77777777" w:rsidR="004144C4" w:rsidRDefault="004144C4">
      <w:pPr>
        <w:pStyle w:val="Textoindependiente"/>
        <w:rPr>
          <w:sz w:val="36"/>
        </w:rPr>
      </w:pPr>
    </w:p>
    <w:p w14:paraId="098924DA" w14:textId="77777777" w:rsidR="004144C4" w:rsidRDefault="00E5591A">
      <w:pPr>
        <w:pStyle w:val="Prrafodelista"/>
        <w:numPr>
          <w:ilvl w:val="0"/>
          <w:numId w:val="8"/>
        </w:numPr>
        <w:tabs>
          <w:tab w:val="left" w:pos="822"/>
        </w:tabs>
        <w:spacing w:before="1" w:line="360" w:lineRule="auto"/>
        <w:ind w:right="199" w:firstLine="0"/>
        <w:jc w:val="both"/>
        <w:rPr>
          <w:sz w:val="24"/>
        </w:rPr>
      </w:pPr>
      <w:r>
        <w:rPr>
          <w:sz w:val="24"/>
        </w:rPr>
        <w:t>El</w:t>
      </w:r>
      <w:r>
        <w:rPr>
          <w:spacing w:val="-11"/>
          <w:sz w:val="24"/>
        </w:rPr>
        <w:t xml:space="preserve"> </w:t>
      </w:r>
      <w:r>
        <w:rPr>
          <w:sz w:val="24"/>
        </w:rPr>
        <w:t>9</w:t>
      </w:r>
      <w:r>
        <w:rPr>
          <w:spacing w:val="-9"/>
          <w:sz w:val="24"/>
        </w:rPr>
        <w:t xml:space="preserve"> </w:t>
      </w:r>
      <w:r>
        <w:rPr>
          <w:sz w:val="24"/>
        </w:rPr>
        <w:t>de</w:t>
      </w:r>
      <w:r>
        <w:rPr>
          <w:spacing w:val="-9"/>
          <w:sz w:val="24"/>
        </w:rPr>
        <w:t xml:space="preserve"> </w:t>
      </w:r>
      <w:r>
        <w:rPr>
          <w:sz w:val="24"/>
        </w:rPr>
        <w:t>septiembre</w:t>
      </w:r>
      <w:r>
        <w:rPr>
          <w:spacing w:val="-12"/>
          <w:sz w:val="24"/>
        </w:rPr>
        <w:t xml:space="preserve"> </w:t>
      </w:r>
      <w:r>
        <w:rPr>
          <w:sz w:val="24"/>
        </w:rPr>
        <w:t>de</w:t>
      </w:r>
      <w:r>
        <w:rPr>
          <w:spacing w:val="-13"/>
          <w:sz w:val="24"/>
        </w:rPr>
        <w:t xml:space="preserve"> </w:t>
      </w:r>
      <w:r>
        <w:rPr>
          <w:sz w:val="24"/>
        </w:rPr>
        <w:t>2009,</w:t>
      </w:r>
      <w:r>
        <w:rPr>
          <w:spacing w:val="-10"/>
          <w:sz w:val="24"/>
        </w:rPr>
        <w:t xml:space="preserve"> </w:t>
      </w:r>
      <w:r>
        <w:rPr>
          <w:sz w:val="24"/>
        </w:rPr>
        <w:t>el</w:t>
      </w:r>
      <w:r>
        <w:rPr>
          <w:spacing w:val="-13"/>
          <w:sz w:val="24"/>
        </w:rPr>
        <w:t xml:space="preserve"> </w:t>
      </w:r>
      <w:r>
        <w:rPr>
          <w:sz w:val="24"/>
        </w:rPr>
        <w:t>arquitecto</w:t>
      </w:r>
      <w:r>
        <w:rPr>
          <w:spacing w:val="-9"/>
          <w:sz w:val="24"/>
        </w:rPr>
        <w:t xml:space="preserve"> </w:t>
      </w:r>
      <w:r>
        <w:rPr>
          <w:sz w:val="24"/>
        </w:rPr>
        <w:t>Jorge</w:t>
      </w:r>
      <w:r>
        <w:rPr>
          <w:spacing w:val="-9"/>
          <w:sz w:val="24"/>
        </w:rPr>
        <w:t xml:space="preserve"> </w:t>
      </w:r>
      <w:r>
        <w:rPr>
          <w:sz w:val="24"/>
        </w:rPr>
        <w:t>Noriega</w:t>
      </w:r>
      <w:r>
        <w:rPr>
          <w:spacing w:val="-8"/>
          <w:sz w:val="24"/>
        </w:rPr>
        <w:t xml:space="preserve"> </w:t>
      </w:r>
      <w:r>
        <w:rPr>
          <w:sz w:val="24"/>
        </w:rPr>
        <w:t>Santos,</w:t>
      </w:r>
      <w:r>
        <w:rPr>
          <w:spacing w:val="-10"/>
          <w:sz w:val="24"/>
        </w:rPr>
        <w:t xml:space="preserve"> </w:t>
      </w:r>
      <w:r>
        <w:rPr>
          <w:sz w:val="24"/>
        </w:rPr>
        <w:t>quien</w:t>
      </w:r>
      <w:r>
        <w:rPr>
          <w:spacing w:val="-9"/>
          <w:sz w:val="24"/>
        </w:rPr>
        <w:t xml:space="preserve"> </w:t>
      </w:r>
      <w:r>
        <w:rPr>
          <w:sz w:val="24"/>
        </w:rPr>
        <w:t>anexó</w:t>
      </w:r>
      <w:r>
        <w:rPr>
          <w:spacing w:val="-64"/>
          <w:sz w:val="24"/>
        </w:rPr>
        <w:t xml:space="preserve"> </w:t>
      </w:r>
      <w:r>
        <w:rPr>
          <w:sz w:val="24"/>
        </w:rPr>
        <w:t xml:space="preserve">resumen de su hoja de vida </w:t>
      </w:r>
      <w:r>
        <w:rPr>
          <w:sz w:val="20"/>
        </w:rPr>
        <w:t>(fls. 731 a 734, c. 2)</w:t>
      </w:r>
      <w:r>
        <w:rPr>
          <w:sz w:val="24"/>
        </w:rPr>
        <w:t>, presentó un informe técnico sobre el</w:t>
      </w:r>
      <w:r>
        <w:rPr>
          <w:spacing w:val="-64"/>
          <w:sz w:val="24"/>
        </w:rPr>
        <w:t xml:space="preserve"> </w:t>
      </w:r>
      <w:r>
        <w:rPr>
          <w:sz w:val="24"/>
        </w:rPr>
        <w:t>proyecto en estudio, a solicitud de la parte actora, en el cual, después de una</w:t>
      </w:r>
      <w:r>
        <w:rPr>
          <w:spacing w:val="1"/>
          <w:sz w:val="24"/>
        </w:rPr>
        <w:t xml:space="preserve"> </w:t>
      </w:r>
      <w:r>
        <w:rPr>
          <w:sz w:val="24"/>
        </w:rPr>
        <w:t>descripción</w:t>
      </w:r>
      <w:r>
        <w:rPr>
          <w:spacing w:val="1"/>
          <w:sz w:val="24"/>
        </w:rPr>
        <w:t xml:space="preserve"> </w:t>
      </w:r>
      <w:r>
        <w:rPr>
          <w:sz w:val="24"/>
        </w:rPr>
        <w:t>general</w:t>
      </w:r>
      <w:r>
        <w:rPr>
          <w:spacing w:val="1"/>
          <w:sz w:val="24"/>
        </w:rPr>
        <w:t xml:space="preserve"> </w:t>
      </w:r>
      <w:r>
        <w:rPr>
          <w:sz w:val="24"/>
        </w:rPr>
        <w:t>y</w:t>
      </w:r>
      <w:r>
        <w:rPr>
          <w:spacing w:val="1"/>
          <w:sz w:val="24"/>
        </w:rPr>
        <w:t xml:space="preserve"> </w:t>
      </w:r>
      <w:r>
        <w:rPr>
          <w:sz w:val="24"/>
        </w:rPr>
        <w:t>a</w:t>
      </w:r>
      <w:r>
        <w:rPr>
          <w:spacing w:val="1"/>
          <w:sz w:val="24"/>
        </w:rPr>
        <w:t xml:space="preserve"> </w:t>
      </w:r>
      <w:r>
        <w:rPr>
          <w:sz w:val="24"/>
        </w:rPr>
        <w:t>partir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revisión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y</w:t>
      </w:r>
      <w:r>
        <w:rPr>
          <w:spacing w:val="1"/>
          <w:sz w:val="24"/>
        </w:rPr>
        <w:t xml:space="preserve"> </w:t>
      </w:r>
      <w:r>
        <w:rPr>
          <w:sz w:val="24"/>
        </w:rPr>
        <w:t>planos</w:t>
      </w:r>
      <w:r>
        <w:rPr>
          <w:spacing w:val="1"/>
          <w:sz w:val="24"/>
        </w:rPr>
        <w:t xml:space="preserve"> </w:t>
      </w:r>
      <w:r>
        <w:rPr>
          <w:sz w:val="24"/>
        </w:rPr>
        <w:t>arquitectónicos</w:t>
      </w:r>
      <w:r>
        <w:rPr>
          <w:spacing w:val="-3"/>
          <w:sz w:val="24"/>
        </w:rPr>
        <w:t xml:space="preserve"> </w:t>
      </w:r>
      <w:r>
        <w:rPr>
          <w:sz w:val="24"/>
        </w:rPr>
        <w:t>del</w:t>
      </w:r>
      <w:r>
        <w:rPr>
          <w:spacing w:val="-3"/>
          <w:sz w:val="24"/>
        </w:rPr>
        <w:t xml:space="preserve"> </w:t>
      </w:r>
      <w:r>
        <w:rPr>
          <w:sz w:val="24"/>
        </w:rPr>
        <w:t>proyecto, concluyó</w:t>
      </w:r>
      <w:r>
        <w:rPr>
          <w:spacing w:val="5"/>
          <w:sz w:val="24"/>
        </w:rPr>
        <w:t xml:space="preserve"> </w:t>
      </w:r>
      <w:r>
        <w:rPr>
          <w:sz w:val="20"/>
        </w:rPr>
        <w:t>(fls.</w:t>
      </w:r>
      <w:r>
        <w:rPr>
          <w:spacing w:val="-2"/>
          <w:sz w:val="20"/>
        </w:rPr>
        <w:t xml:space="preserve"> </w:t>
      </w:r>
      <w:r>
        <w:rPr>
          <w:sz w:val="20"/>
        </w:rPr>
        <w:t>720</w:t>
      </w:r>
      <w:r>
        <w:rPr>
          <w:spacing w:val="1"/>
          <w:sz w:val="20"/>
        </w:rPr>
        <w:t xml:space="preserve"> </w:t>
      </w:r>
      <w:r>
        <w:rPr>
          <w:sz w:val="20"/>
        </w:rPr>
        <w:t>a</w:t>
      </w:r>
      <w:r>
        <w:rPr>
          <w:spacing w:val="-1"/>
          <w:sz w:val="20"/>
        </w:rPr>
        <w:t xml:space="preserve"> </w:t>
      </w:r>
      <w:r>
        <w:rPr>
          <w:sz w:val="20"/>
        </w:rPr>
        <w:t>730,</w:t>
      </w:r>
      <w:r>
        <w:rPr>
          <w:spacing w:val="-1"/>
          <w:sz w:val="20"/>
        </w:rPr>
        <w:t xml:space="preserve"> </w:t>
      </w:r>
      <w:r>
        <w:rPr>
          <w:sz w:val="20"/>
        </w:rPr>
        <w:t>c.</w:t>
      </w:r>
      <w:r>
        <w:rPr>
          <w:spacing w:val="-2"/>
          <w:sz w:val="20"/>
        </w:rPr>
        <w:t xml:space="preserve"> </w:t>
      </w:r>
      <w:r>
        <w:rPr>
          <w:sz w:val="20"/>
        </w:rPr>
        <w:t>2)</w:t>
      </w:r>
      <w:r>
        <w:rPr>
          <w:sz w:val="24"/>
        </w:rPr>
        <w:t>:</w:t>
      </w:r>
    </w:p>
    <w:p w14:paraId="6D576B1A" w14:textId="77777777" w:rsidR="004144C4" w:rsidRDefault="004144C4">
      <w:pPr>
        <w:pStyle w:val="Textoindependiente"/>
        <w:spacing w:before="11"/>
        <w:rPr>
          <w:sz w:val="35"/>
        </w:rPr>
      </w:pPr>
    </w:p>
    <w:p w14:paraId="4DB4AF38" w14:textId="77777777" w:rsidR="004144C4" w:rsidRDefault="00E5591A">
      <w:pPr>
        <w:ind w:left="668" w:right="765"/>
        <w:jc w:val="both"/>
        <w:rPr>
          <w:rFonts w:ascii="Arial" w:hAnsi="Arial"/>
          <w:i/>
        </w:rPr>
      </w:pPr>
      <w:r>
        <w:rPr>
          <w:rFonts w:ascii="Arial" w:hAnsi="Arial"/>
          <w:i/>
        </w:rPr>
        <w:t>De la revisión y análisis del proyecto de la ECSAM-TABIO se concluye lo</w:t>
      </w:r>
      <w:r>
        <w:rPr>
          <w:rFonts w:ascii="Arial" w:hAnsi="Arial"/>
          <w:i/>
          <w:spacing w:val="1"/>
        </w:rPr>
        <w:t xml:space="preserve"> </w:t>
      </w:r>
      <w:r>
        <w:rPr>
          <w:rFonts w:ascii="Arial" w:hAnsi="Arial"/>
          <w:i/>
        </w:rPr>
        <w:t>siguiente:</w:t>
      </w:r>
    </w:p>
    <w:p w14:paraId="27B2CB0A" w14:textId="77777777" w:rsidR="004144C4" w:rsidRDefault="00E5591A">
      <w:pPr>
        <w:pStyle w:val="Prrafodelista"/>
        <w:numPr>
          <w:ilvl w:val="1"/>
          <w:numId w:val="8"/>
        </w:numPr>
        <w:tabs>
          <w:tab w:val="left" w:pos="957"/>
        </w:tabs>
        <w:ind w:right="762" w:firstLine="0"/>
        <w:jc w:val="both"/>
        <w:rPr>
          <w:rFonts w:ascii="Arial" w:hAnsi="Arial"/>
          <w:i/>
        </w:rPr>
      </w:pPr>
      <w:r>
        <w:rPr>
          <w:rFonts w:ascii="Arial" w:hAnsi="Arial"/>
          <w:i/>
        </w:rPr>
        <w:t>El contrato firmado para la elaboración del diseño arquitectónico, demás</w:t>
      </w:r>
      <w:r>
        <w:rPr>
          <w:rFonts w:ascii="Arial" w:hAnsi="Arial"/>
          <w:i/>
          <w:spacing w:val="1"/>
        </w:rPr>
        <w:t xml:space="preserve"> </w:t>
      </w:r>
      <w:r>
        <w:rPr>
          <w:rFonts w:ascii="Arial" w:hAnsi="Arial"/>
          <w:i/>
        </w:rPr>
        <w:t>diseños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estudios técnicos,</w:t>
      </w:r>
      <w:r>
        <w:rPr>
          <w:rFonts w:ascii="Arial" w:hAnsi="Arial"/>
          <w:i/>
          <w:spacing w:val="1"/>
        </w:rPr>
        <w:t xml:space="preserve"> </w:t>
      </w:r>
      <w:r>
        <w:rPr>
          <w:rFonts w:ascii="Arial" w:hAnsi="Arial"/>
          <w:i/>
        </w:rPr>
        <w:t>necesarios</w:t>
      </w:r>
      <w:r>
        <w:rPr>
          <w:rFonts w:ascii="Arial" w:hAnsi="Arial"/>
          <w:i/>
          <w:spacing w:val="1"/>
        </w:rPr>
        <w:t xml:space="preserve"> </w:t>
      </w:r>
      <w:r>
        <w:rPr>
          <w:rFonts w:ascii="Arial" w:hAnsi="Arial"/>
          <w:i/>
        </w:rPr>
        <w:t>para el</w:t>
      </w:r>
      <w:r>
        <w:rPr>
          <w:rFonts w:ascii="Arial" w:hAnsi="Arial"/>
          <w:i/>
          <w:spacing w:val="1"/>
        </w:rPr>
        <w:t xml:space="preserve"> </w:t>
      </w:r>
      <w:r>
        <w:rPr>
          <w:rFonts w:ascii="Arial" w:hAnsi="Arial"/>
          <w:i/>
        </w:rPr>
        <w:t>proyecto</w:t>
      </w:r>
      <w:r>
        <w:rPr>
          <w:rFonts w:ascii="Arial" w:hAnsi="Arial"/>
          <w:i/>
          <w:spacing w:val="1"/>
        </w:rPr>
        <w:t xml:space="preserve"> </w:t>
      </w:r>
      <w:r>
        <w:rPr>
          <w:rFonts w:ascii="Arial" w:hAnsi="Arial"/>
          <w:i/>
        </w:rPr>
        <w:t>de construcción,</w:t>
      </w:r>
      <w:r>
        <w:rPr>
          <w:rFonts w:ascii="Arial" w:hAnsi="Arial"/>
          <w:i/>
          <w:spacing w:val="1"/>
        </w:rPr>
        <w:t xml:space="preserve"> </w:t>
      </w:r>
      <w:r>
        <w:rPr>
          <w:rFonts w:ascii="Arial" w:hAnsi="Arial"/>
          <w:i/>
        </w:rPr>
        <w:t>adecuación</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dotación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Escuela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Cadetes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Policía</w:t>
      </w:r>
      <w:r>
        <w:rPr>
          <w:rFonts w:ascii="Arial" w:hAnsi="Arial"/>
          <w:i/>
          <w:spacing w:val="1"/>
        </w:rPr>
        <w:t xml:space="preserve"> </w:t>
      </w:r>
      <w:r>
        <w:rPr>
          <w:rFonts w:ascii="Arial" w:hAnsi="Arial"/>
          <w:i/>
        </w:rPr>
        <w:t>General</w:t>
      </w:r>
      <w:r>
        <w:rPr>
          <w:rFonts w:ascii="Arial" w:hAnsi="Arial"/>
          <w:i/>
          <w:spacing w:val="1"/>
        </w:rPr>
        <w:t xml:space="preserve"> </w:t>
      </w:r>
      <w:r>
        <w:rPr>
          <w:rFonts w:ascii="Arial" w:hAnsi="Arial"/>
          <w:i/>
        </w:rPr>
        <w:t>Santander en Tabio-Cundinamarca, cumple con todas las formalidades legales</w:t>
      </w:r>
      <w:r>
        <w:rPr>
          <w:rFonts w:ascii="Arial" w:hAnsi="Arial"/>
          <w:i/>
          <w:spacing w:val="-59"/>
        </w:rPr>
        <w:t xml:space="preserve"> </w:t>
      </w:r>
      <w:r>
        <w:rPr>
          <w:rFonts w:ascii="Arial" w:hAnsi="Arial"/>
          <w:i/>
        </w:rPr>
        <w:t>y se ha</w:t>
      </w:r>
      <w:r>
        <w:rPr>
          <w:rFonts w:ascii="Arial" w:hAnsi="Arial"/>
          <w:i/>
          <w:spacing w:val="-2"/>
        </w:rPr>
        <w:t xml:space="preserve"> </w:t>
      </w:r>
      <w:r>
        <w:rPr>
          <w:rFonts w:ascii="Arial" w:hAnsi="Arial"/>
          <w:i/>
        </w:rPr>
        <w:t>cumplido</w:t>
      </w:r>
      <w:r>
        <w:rPr>
          <w:rFonts w:ascii="Arial" w:hAnsi="Arial"/>
          <w:i/>
          <w:spacing w:val="-1"/>
        </w:rPr>
        <w:t xml:space="preserve"> </w:t>
      </w:r>
      <w:r>
        <w:rPr>
          <w:rFonts w:ascii="Arial" w:hAnsi="Arial"/>
          <w:i/>
        </w:rPr>
        <w:t>a cabalidad por</w:t>
      </w:r>
      <w:r>
        <w:rPr>
          <w:rFonts w:ascii="Arial" w:hAnsi="Arial"/>
          <w:i/>
          <w:spacing w:val="1"/>
        </w:rPr>
        <w:t xml:space="preserve"> </w:t>
      </w:r>
      <w:r>
        <w:rPr>
          <w:rFonts w:ascii="Arial" w:hAnsi="Arial"/>
          <w:i/>
        </w:rPr>
        <w:t>parte</w:t>
      </w:r>
      <w:r>
        <w:rPr>
          <w:rFonts w:ascii="Arial" w:hAnsi="Arial"/>
          <w:i/>
          <w:spacing w:val="-3"/>
        </w:rPr>
        <w:t xml:space="preserve"> </w:t>
      </w:r>
      <w:r>
        <w:rPr>
          <w:rFonts w:ascii="Arial" w:hAnsi="Arial"/>
          <w:i/>
        </w:rPr>
        <w:t>del contratista.</w:t>
      </w:r>
    </w:p>
    <w:p w14:paraId="1124145B" w14:textId="77777777" w:rsidR="004144C4" w:rsidRDefault="004144C4">
      <w:pPr>
        <w:pStyle w:val="Textoindependiente"/>
        <w:spacing w:before="11"/>
        <w:rPr>
          <w:rFonts w:ascii="Arial"/>
          <w:i/>
          <w:sz w:val="21"/>
        </w:rPr>
      </w:pPr>
    </w:p>
    <w:p w14:paraId="302D92BE" w14:textId="77777777" w:rsidR="004144C4" w:rsidRDefault="00E5591A">
      <w:pPr>
        <w:pStyle w:val="Prrafodelista"/>
        <w:numPr>
          <w:ilvl w:val="1"/>
          <w:numId w:val="8"/>
        </w:numPr>
        <w:tabs>
          <w:tab w:val="left" w:pos="942"/>
        </w:tabs>
        <w:ind w:right="768" w:firstLine="0"/>
        <w:jc w:val="both"/>
        <w:rPr>
          <w:rFonts w:ascii="Arial"/>
          <w:i/>
        </w:rPr>
      </w:pPr>
      <w:r>
        <w:rPr>
          <w:rFonts w:ascii="Arial"/>
          <w:i/>
        </w:rPr>
        <w:t>El programa de necesidades es suficientemente detallado y fue tenido en</w:t>
      </w:r>
      <w:r>
        <w:rPr>
          <w:rFonts w:ascii="Arial"/>
          <w:i/>
          <w:spacing w:val="1"/>
        </w:rPr>
        <w:t xml:space="preserve"> </w:t>
      </w:r>
      <w:r>
        <w:rPr>
          <w:rFonts w:ascii="Arial"/>
          <w:i/>
        </w:rPr>
        <w:t>cuenta en</w:t>
      </w:r>
      <w:r>
        <w:rPr>
          <w:rFonts w:ascii="Arial"/>
          <w:i/>
          <w:spacing w:val="-3"/>
        </w:rPr>
        <w:t xml:space="preserve"> </w:t>
      </w:r>
      <w:r>
        <w:rPr>
          <w:rFonts w:ascii="Arial"/>
          <w:i/>
        </w:rPr>
        <w:t>su</w:t>
      </w:r>
      <w:r>
        <w:rPr>
          <w:rFonts w:ascii="Arial"/>
          <w:i/>
          <w:spacing w:val="-3"/>
        </w:rPr>
        <w:t xml:space="preserve"> </w:t>
      </w:r>
      <w:r>
        <w:rPr>
          <w:rFonts w:ascii="Arial"/>
          <w:i/>
        </w:rPr>
        <w:t>totalidad en</w:t>
      </w:r>
      <w:r>
        <w:rPr>
          <w:rFonts w:ascii="Arial"/>
          <w:i/>
          <w:spacing w:val="-1"/>
        </w:rPr>
        <w:t xml:space="preserve"> </w:t>
      </w:r>
      <w:r>
        <w:rPr>
          <w:rFonts w:ascii="Arial"/>
          <w:i/>
        </w:rPr>
        <w:t>el</w:t>
      </w:r>
      <w:r>
        <w:rPr>
          <w:rFonts w:ascii="Arial"/>
          <w:i/>
          <w:spacing w:val="-1"/>
        </w:rPr>
        <w:t xml:space="preserve"> </w:t>
      </w:r>
      <w:r>
        <w:rPr>
          <w:rFonts w:ascii="Arial"/>
          <w:i/>
        </w:rPr>
        <w:t>desarrollo</w:t>
      </w:r>
      <w:r>
        <w:rPr>
          <w:rFonts w:ascii="Arial"/>
          <w:i/>
          <w:spacing w:val="-1"/>
        </w:rPr>
        <w:t xml:space="preserve"> </w:t>
      </w:r>
      <w:r>
        <w:rPr>
          <w:rFonts w:ascii="Arial"/>
          <w:i/>
        </w:rPr>
        <w:t>del proyecto,</w:t>
      </w:r>
      <w:r>
        <w:rPr>
          <w:rFonts w:ascii="Arial"/>
          <w:i/>
          <w:spacing w:val="-2"/>
        </w:rPr>
        <w:t xml:space="preserve"> </w:t>
      </w:r>
      <w:r>
        <w:rPr>
          <w:rFonts w:ascii="Arial"/>
          <w:i/>
        </w:rPr>
        <w:t>por</w:t>
      </w:r>
      <w:r>
        <w:rPr>
          <w:rFonts w:ascii="Arial"/>
          <w:i/>
          <w:spacing w:val="-2"/>
        </w:rPr>
        <w:t xml:space="preserve"> </w:t>
      </w:r>
      <w:r>
        <w:rPr>
          <w:rFonts w:ascii="Arial"/>
          <w:i/>
        </w:rPr>
        <w:t>parte</w:t>
      </w:r>
      <w:r>
        <w:rPr>
          <w:rFonts w:ascii="Arial"/>
          <w:i/>
          <w:spacing w:val="-1"/>
        </w:rPr>
        <w:t xml:space="preserve"> </w:t>
      </w:r>
      <w:r>
        <w:rPr>
          <w:rFonts w:ascii="Arial"/>
          <w:i/>
        </w:rPr>
        <w:t>del</w:t>
      </w:r>
      <w:r>
        <w:rPr>
          <w:rFonts w:ascii="Arial"/>
          <w:i/>
          <w:spacing w:val="-3"/>
        </w:rPr>
        <w:t xml:space="preserve"> </w:t>
      </w:r>
      <w:r>
        <w:rPr>
          <w:rFonts w:ascii="Arial"/>
          <w:i/>
        </w:rPr>
        <w:t>contratista.</w:t>
      </w:r>
    </w:p>
    <w:p w14:paraId="5F6358E4" w14:textId="77777777" w:rsidR="004144C4" w:rsidRDefault="004144C4">
      <w:pPr>
        <w:pStyle w:val="Textoindependiente"/>
        <w:spacing w:before="11"/>
        <w:rPr>
          <w:rFonts w:ascii="Arial"/>
          <w:i/>
          <w:sz w:val="21"/>
        </w:rPr>
      </w:pPr>
    </w:p>
    <w:p w14:paraId="015602D1" w14:textId="77777777" w:rsidR="004144C4" w:rsidRDefault="00E5591A">
      <w:pPr>
        <w:pStyle w:val="Prrafodelista"/>
        <w:numPr>
          <w:ilvl w:val="1"/>
          <w:numId w:val="8"/>
        </w:numPr>
        <w:tabs>
          <w:tab w:val="left" w:pos="938"/>
        </w:tabs>
        <w:ind w:right="766" w:firstLine="0"/>
        <w:jc w:val="both"/>
        <w:rPr>
          <w:rFonts w:ascii="Arial"/>
          <w:i/>
        </w:rPr>
      </w:pPr>
      <w:r>
        <w:rPr>
          <w:rFonts w:ascii="Arial"/>
          <w:i/>
        </w:rPr>
        <w:t>Las etapas del proyecto se cumplieron de acuerdo a lo establecido en las</w:t>
      </w:r>
      <w:r>
        <w:rPr>
          <w:rFonts w:ascii="Arial"/>
          <w:i/>
          <w:spacing w:val="1"/>
        </w:rPr>
        <w:t xml:space="preserve"> </w:t>
      </w:r>
      <w:r>
        <w:rPr>
          <w:rFonts w:ascii="Arial"/>
          <w:i/>
        </w:rPr>
        <w:t>tarifas</w:t>
      </w:r>
      <w:r>
        <w:rPr>
          <w:rFonts w:ascii="Arial"/>
          <w:i/>
          <w:spacing w:val="-3"/>
        </w:rPr>
        <w:t xml:space="preserve"> </w:t>
      </w:r>
      <w:r>
        <w:rPr>
          <w:rFonts w:ascii="Arial"/>
          <w:i/>
        </w:rPr>
        <w:t>de la</w:t>
      </w:r>
      <w:r>
        <w:rPr>
          <w:rFonts w:ascii="Arial"/>
          <w:i/>
          <w:spacing w:val="-2"/>
        </w:rPr>
        <w:t xml:space="preserve"> </w:t>
      </w:r>
      <w:r>
        <w:rPr>
          <w:rFonts w:ascii="Arial"/>
          <w:i/>
        </w:rPr>
        <w:t>S.C.A.</w:t>
      </w:r>
      <w:r>
        <w:rPr>
          <w:rFonts w:ascii="Arial"/>
          <w:i/>
          <w:spacing w:val="-2"/>
        </w:rPr>
        <w:t xml:space="preserve"> </w:t>
      </w:r>
      <w:r>
        <w:rPr>
          <w:rFonts w:ascii="Arial"/>
          <w:i/>
        </w:rPr>
        <w:t>(Sociedad Colombiana de</w:t>
      </w:r>
      <w:r>
        <w:rPr>
          <w:rFonts w:ascii="Arial"/>
          <w:i/>
          <w:spacing w:val="-1"/>
        </w:rPr>
        <w:t xml:space="preserve"> </w:t>
      </w:r>
      <w:r>
        <w:rPr>
          <w:rFonts w:ascii="Arial"/>
          <w:i/>
        </w:rPr>
        <w:t>Arquitectura).</w:t>
      </w:r>
    </w:p>
    <w:p w14:paraId="5BB6B330" w14:textId="77777777" w:rsidR="004144C4" w:rsidRDefault="004144C4">
      <w:pPr>
        <w:pStyle w:val="Textoindependiente"/>
        <w:spacing w:before="11"/>
        <w:rPr>
          <w:rFonts w:ascii="Arial"/>
          <w:i/>
          <w:sz w:val="21"/>
        </w:rPr>
      </w:pPr>
    </w:p>
    <w:p w14:paraId="0B05192D" w14:textId="77777777" w:rsidR="004144C4" w:rsidRDefault="00E5591A">
      <w:pPr>
        <w:pStyle w:val="Prrafodelista"/>
        <w:numPr>
          <w:ilvl w:val="1"/>
          <w:numId w:val="8"/>
        </w:numPr>
        <w:tabs>
          <w:tab w:val="left" w:pos="961"/>
        </w:tabs>
        <w:ind w:right="764" w:firstLine="0"/>
        <w:jc w:val="both"/>
        <w:rPr>
          <w:rFonts w:ascii="Arial" w:hAnsi="Arial"/>
          <w:i/>
        </w:rPr>
      </w:pPr>
      <w:r>
        <w:rPr>
          <w:rFonts w:ascii="Arial" w:hAnsi="Arial"/>
          <w:i/>
        </w:rPr>
        <w:t>Los planos arquitectónicos contienen toda la información necesaria para</w:t>
      </w:r>
      <w:r>
        <w:rPr>
          <w:rFonts w:ascii="Arial" w:hAnsi="Arial"/>
          <w:i/>
          <w:spacing w:val="1"/>
        </w:rPr>
        <w:t xml:space="preserve"> </w:t>
      </w:r>
      <w:r>
        <w:rPr>
          <w:rFonts w:ascii="Arial" w:hAnsi="Arial"/>
          <w:i/>
        </w:rPr>
        <w:t>adelantar la obra. Su detalle es suficiente para la etapa de construcción del</w:t>
      </w:r>
      <w:r>
        <w:rPr>
          <w:rFonts w:ascii="Arial" w:hAnsi="Arial"/>
          <w:i/>
          <w:spacing w:val="1"/>
        </w:rPr>
        <w:t xml:space="preserve"> </w:t>
      </w:r>
      <w:r>
        <w:rPr>
          <w:rFonts w:ascii="Arial" w:hAnsi="Arial"/>
          <w:i/>
        </w:rPr>
        <w:t>proyecto.</w:t>
      </w:r>
    </w:p>
    <w:p w14:paraId="5DA37F08" w14:textId="77777777" w:rsidR="004144C4" w:rsidRDefault="004144C4">
      <w:pPr>
        <w:pStyle w:val="Textoindependiente"/>
        <w:spacing w:before="1"/>
        <w:rPr>
          <w:rFonts w:ascii="Arial"/>
          <w:i/>
          <w:sz w:val="22"/>
        </w:rPr>
      </w:pPr>
    </w:p>
    <w:p w14:paraId="644D2BC6" w14:textId="77777777" w:rsidR="004144C4" w:rsidRDefault="00E5591A">
      <w:pPr>
        <w:pStyle w:val="Prrafodelista"/>
        <w:numPr>
          <w:ilvl w:val="1"/>
          <w:numId w:val="8"/>
        </w:numPr>
        <w:tabs>
          <w:tab w:val="left" w:pos="921"/>
        </w:tabs>
        <w:ind w:right="767" w:firstLine="0"/>
        <w:jc w:val="both"/>
        <w:rPr>
          <w:rFonts w:ascii="Arial" w:hAnsi="Arial"/>
          <w:i/>
        </w:rPr>
      </w:pPr>
      <w:r>
        <w:rPr>
          <w:rFonts w:ascii="Arial" w:hAnsi="Arial"/>
          <w:i/>
        </w:rPr>
        <w:t>Las especificaciones son claras y precisas y se refieren a los ítems de cada</w:t>
      </w:r>
      <w:r>
        <w:rPr>
          <w:rFonts w:ascii="Arial" w:hAnsi="Arial"/>
          <w:i/>
          <w:spacing w:val="1"/>
        </w:rPr>
        <w:t xml:space="preserve"> </w:t>
      </w:r>
      <w:r>
        <w:rPr>
          <w:rFonts w:ascii="Arial" w:hAnsi="Arial"/>
          <w:i/>
        </w:rPr>
        <w:t>edificio.</w:t>
      </w:r>
    </w:p>
    <w:p w14:paraId="7F952AE9" w14:textId="77777777" w:rsidR="004144C4" w:rsidRDefault="004144C4">
      <w:pPr>
        <w:pStyle w:val="Textoindependiente"/>
        <w:rPr>
          <w:rFonts w:ascii="Arial"/>
          <w:i/>
          <w:sz w:val="22"/>
        </w:rPr>
      </w:pPr>
    </w:p>
    <w:p w14:paraId="189C20A3" w14:textId="77777777" w:rsidR="004144C4" w:rsidRDefault="00E5591A">
      <w:pPr>
        <w:pStyle w:val="Prrafodelista"/>
        <w:numPr>
          <w:ilvl w:val="1"/>
          <w:numId w:val="8"/>
        </w:numPr>
        <w:tabs>
          <w:tab w:val="left" w:pos="997"/>
        </w:tabs>
        <w:ind w:right="768" w:firstLine="0"/>
        <w:jc w:val="both"/>
        <w:rPr>
          <w:rFonts w:ascii="Arial" w:hAnsi="Arial"/>
          <w:i/>
        </w:rPr>
      </w:pPr>
      <w:r>
        <w:rPr>
          <w:rFonts w:ascii="Arial" w:hAnsi="Arial"/>
          <w:i/>
        </w:rPr>
        <w:t>El</w:t>
      </w:r>
      <w:r>
        <w:rPr>
          <w:rFonts w:ascii="Arial" w:hAnsi="Arial"/>
          <w:i/>
          <w:spacing w:val="1"/>
        </w:rPr>
        <w:t xml:space="preserve"> </w:t>
      </w:r>
      <w:r>
        <w:rPr>
          <w:rFonts w:ascii="Arial" w:hAnsi="Arial"/>
          <w:i/>
        </w:rPr>
        <w:t>presupuesto</w:t>
      </w:r>
      <w:r>
        <w:rPr>
          <w:rFonts w:ascii="Arial" w:hAnsi="Arial"/>
          <w:i/>
          <w:spacing w:val="1"/>
        </w:rPr>
        <w:t xml:space="preserve"> </w:t>
      </w:r>
      <w:r>
        <w:rPr>
          <w:rFonts w:ascii="Arial" w:hAnsi="Arial"/>
          <w:i/>
        </w:rPr>
        <w:t>contiene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información</w:t>
      </w:r>
      <w:r>
        <w:rPr>
          <w:rFonts w:ascii="Arial" w:hAnsi="Arial"/>
          <w:i/>
          <w:spacing w:val="1"/>
        </w:rPr>
        <w:t xml:space="preserve"> </w:t>
      </w:r>
      <w:r>
        <w:rPr>
          <w:rFonts w:ascii="Arial" w:hAnsi="Arial"/>
          <w:i/>
        </w:rPr>
        <w:t>sobre</w:t>
      </w:r>
      <w:r>
        <w:rPr>
          <w:rFonts w:ascii="Arial" w:hAnsi="Arial"/>
          <w:i/>
          <w:spacing w:val="1"/>
        </w:rPr>
        <w:t xml:space="preserve"> </w:t>
      </w:r>
      <w:r>
        <w:rPr>
          <w:rFonts w:ascii="Arial" w:hAnsi="Arial"/>
          <w:i/>
        </w:rPr>
        <w:t>actividades,</w:t>
      </w:r>
      <w:r>
        <w:rPr>
          <w:rFonts w:ascii="Arial" w:hAnsi="Arial"/>
          <w:i/>
          <w:spacing w:val="1"/>
        </w:rPr>
        <w:t xml:space="preserve"> </w:t>
      </w:r>
      <w:r>
        <w:rPr>
          <w:rFonts w:ascii="Arial" w:hAnsi="Arial"/>
          <w:i/>
        </w:rPr>
        <w:t>cantidades,</w:t>
      </w:r>
      <w:r>
        <w:rPr>
          <w:rFonts w:ascii="Arial" w:hAnsi="Arial"/>
          <w:i/>
          <w:spacing w:val="1"/>
        </w:rPr>
        <w:t xml:space="preserve"> </w:t>
      </w:r>
      <w:r>
        <w:rPr>
          <w:rFonts w:ascii="Arial" w:hAnsi="Arial"/>
          <w:i/>
        </w:rPr>
        <w:t>análisis</w:t>
      </w:r>
      <w:r>
        <w:rPr>
          <w:rFonts w:ascii="Arial" w:hAnsi="Arial"/>
          <w:i/>
          <w:spacing w:val="-1"/>
        </w:rPr>
        <w:t xml:space="preserve"> </w:t>
      </w:r>
      <w:r>
        <w:rPr>
          <w:rFonts w:ascii="Arial" w:hAnsi="Arial"/>
          <w:i/>
        </w:rPr>
        <w:t>unitarios,</w:t>
      </w:r>
      <w:r>
        <w:rPr>
          <w:rFonts w:ascii="Arial" w:hAnsi="Arial"/>
          <w:i/>
          <w:spacing w:val="-2"/>
        </w:rPr>
        <w:t xml:space="preserve"> </w:t>
      </w:r>
      <w:r>
        <w:rPr>
          <w:rFonts w:ascii="Arial" w:hAnsi="Arial"/>
          <w:i/>
        </w:rPr>
        <w:t>costos</w:t>
      </w:r>
      <w:r>
        <w:rPr>
          <w:rFonts w:ascii="Arial" w:hAnsi="Arial"/>
          <w:i/>
          <w:spacing w:val="-5"/>
        </w:rPr>
        <w:t xml:space="preserve"> </w:t>
      </w:r>
      <w:r>
        <w:rPr>
          <w:rFonts w:ascii="Arial" w:hAnsi="Arial"/>
          <w:i/>
        </w:rPr>
        <w:t>directos</w:t>
      </w:r>
      <w:r>
        <w:rPr>
          <w:rFonts w:ascii="Arial" w:hAnsi="Arial"/>
          <w:i/>
          <w:spacing w:val="-3"/>
        </w:rPr>
        <w:t xml:space="preserve"> </w:t>
      </w:r>
      <w:r>
        <w:rPr>
          <w:rFonts w:ascii="Arial" w:hAnsi="Arial"/>
          <w:i/>
        </w:rPr>
        <w:t>e</w:t>
      </w:r>
      <w:r>
        <w:rPr>
          <w:rFonts w:ascii="Arial" w:hAnsi="Arial"/>
          <w:i/>
          <w:spacing w:val="-2"/>
        </w:rPr>
        <w:t xml:space="preserve"> </w:t>
      </w:r>
      <w:r>
        <w:rPr>
          <w:rFonts w:ascii="Arial" w:hAnsi="Arial"/>
          <w:i/>
        </w:rPr>
        <w:t>indirectos,</w:t>
      </w:r>
      <w:r>
        <w:rPr>
          <w:rFonts w:ascii="Arial" w:hAnsi="Arial"/>
          <w:i/>
          <w:spacing w:val="-2"/>
        </w:rPr>
        <w:t xml:space="preserve"> </w:t>
      </w:r>
      <w:r>
        <w:rPr>
          <w:rFonts w:ascii="Arial" w:hAnsi="Arial"/>
          <w:i/>
        </w:rPr>
        <w:t>necesarios</w:t>
      </w:r>
      <w:r>
        <w:rPr>
          <w:rFonts w:ascii="Arial" w:hAnsi="Arial"/>
          <w:i/>
          <w:spacing w:val="-1"/>
        </w:rPr>
        <w:t xml:space="preserve"> </w:t>
      </w:r>
      <w:r>
        <w:rPr>
          <w:rFonts w:ascii="Arial" w:hAnsi="Arial"/>
          <w:i/>
        </w:rPr>
        <w:t>para</w:t>
      </w:r>
      <w:r>
        <w:rPr>
          <w:rFonts w:ascii="Arial" w:hAnsi="Arial"/>
          <w:i/>
          <w:spacing w:val="-3"/>
        </w:rPr>
        <w:t xml:space="preserve"> </w:t>
      </w:r>
      <w:r>
        <w:rPr>
          <w:rFonts w:ascii="Arial" w:hAnsi="Arial"/>
          <w:i/>
        </w:rPr>
        <w:t>realizar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obra.</w:t>
      </w:r>
    </w:p>
    <w:p w14:paraId="389CC796" w14:textId="77777777" w:rsidR="004144C4" w:rsidRDefault="004144C4">
      <w:pPr>
        <w:pStyle w:val="Textoindependiente"/>
        <w:spacing w:before="11"/>
        <w:rPr>
          <w:rFonts w:ascii="Arial"/>
          <w:i/>
          <w:sz w:val="21"/>
        </w:rPr>
      </w:pPr>
    </w:p>
    <w:p w14:paraId="71A18C12" w14:textId="77777777" w:rsidR="004144C4" w:rsidRDefault="00E5591A">
      <w:pPr>
        <w:pStyle w:val="Prrafodelista"/>
        <w:numPr>
          <w:ilvl w:val="1"/>
          <w:numId w:val="8"/>
        </w:numPr>
        <w:tabs>
          <w:tab w:val="left" w:pos="909"/>
        </w:tabs>
        <w:ind w:right="763" w:firstLine="0"/>
        <w:jc w:val="both"/>
        <w:rPr>
          <w:rFonts w:ascii="Arial" w:hAnsi="Arial"/>
          <w:i/>
        </w:rPr>
      </w:pPr>
      <w:r>
        <w:rPr>
          <w:rFonts w:ascii="Arial" w:hAnsi="Arial"/>
          <w:i/>
        </w:rPr>
        <w:t>La</w:t>
      </w:r>
      <w:r>
        <w:rPr>
          <w:rFonts w:ascii="Arial" w:hAnsi="Arial"/>
          <w:i/>
          <w:spacing w:val="-12"/>
        </w:rPr>
        <w:t xml:space="preserve"> </w:t>
      </w:r>
      <w:r>
        <w:rPr>
          <w:rFonts w:ascii="Arial" w:hAnsi="Arial"/>
          <w:i/>
        </w:rPr>
        <w:t>programación</w:t>
      </w:r>
      <w:r>
        <w:rPr>
          <w:rFonts w:ascii="Arial" w:hAnsi="Arial"/>
          <w:i/>
          <w:spacing w:val="-8"/>
        </w:rPr>
        <w:t xml:space="preserve"> </w:t>
      </w:r>
      <w:r>
        <w:rPr>
          <w:rFonts w:ascii="Arial" w:hAnsi="Arial"/>
          <w:i/>
        </w:rPr>
        <w:t>está</w:t>
      </w:r>
      <w:r>
        <w:rPr>
          <w:rFonts w:ascii="Arial" w:hAnsi="Arial"/>
          <w:i/>
          <w:spacing w:val="-10"/>
        </w:rPr>
        <w:t xml:space="preserve"> </w:t>
      </w:r>
      <w:r>
        <w:rPr>
          <w:rFonts w:ascii="Arial" w:hAnsi="Arial"/>
          <w:i/>
        </w:rPr>
        <w:t>suficientemente</w:t>
      </w:r>
      <w:r>
        <w:rPr>
          <w:rFonts w:ascii="Arial" w:hAnsi="Arial"/>
          <w:i/>
          <w:spacing w:val="-11"/>
        </w:rPr>
        <w:t xml:space="preserve"> </w:t>
      </w:r>
      <w:r>
        <w:rPr>
          <w:rFonts w:ascii="Arial" w:hAnsi="Arial"/>
          <w:i/>
        </w:rPr>
        <w:t>detallada</w:t>
      </w:r>
      <w:r>
        <w:rPr>
          <w:rFonts w:ascii="Arial" w:hAnsi="Arial"/>
          <w:i/>
          <w:spacing w:val="-8"/>
        </w:rPr>
        <w:t xml:space="preserve"> </w:t>
      </w:r>
      <w:r>
        <w:rPr>
          <w:rFonts w:ascii="Arial" w:hAnsi="Arial"/>
          <w:i/>
        </w:rPr>
        <w:t>para</w:t>
      </w:r>
      <w:r>
        <w:rPr>
          <w:rFonts w:ascii="Arial" w:hAnsi="Arial"/>
          <w:i/>
          <w:spacing w:val="-10"/>
        </w:rPr>
        <w:t xml:space="preserve"> </w:t>
      </w:r>
      <w:r>
        <w:rPr>
          <w:rFonts w:ascii="Arial" w:hAnsi="Arial"/>
          <w:i/>
        </w:rPr>
        <w:t>cada</w:t>
      </w:r>
      <w:r>
        <w:rPr>
          <w:rFonts w:ascii="Arial" w:hAnsi="Arial"/>
          <w:i/>
          <w:spacing w:val="-10"/>
        </w:rPr>
        <w:t xml:space="preserve"> </w:t>
      </w:r>
      <w:r>
        <w:rPr>
          <w:rFonts w:ascii="Arial" w:hAnsi="Arial"/>
          <w:i/>
        </w:rPr>
        <w:t>edificio</w:t>
      </w:r>
      <w:r>
        <w:rPr>
          <w:rFonts w:ascii="Arial" w:hAnsi="Arial"/>
          <w:i/>
          <w:spacing w:val="-9"/>
        </w:rPr>
        <w:t xml:space="preserve"> </w:t>
      </w:r>
      <w:r>
        <w:rPr>
          <w:rFonts w:ascii="Arial" w:hAnsi="Arial"/>
          <w:i/>
        </w:rPr>
        <w:t>y</w:t>
      </w:r>
      <w:r>
        <w:rPr>
          <w:rFonts w:ascii="Arial" w:hAnsi="Arial"/>
          <w:i/>
          <w:spacing w:val="-10"/>
        </w:rPr>
        <w:t xml:space="preserve"> </w:t>
      </w:r>
      <w:r>
        <w:rPr>
          <w:rFonts w:ascii="Arial" w:hAnsi="Arial"/>
          <w:i/>
        </w:rPr>
        <w:t>contiene</w:t>
      </w:r>
      <w:r>
        <w:rPr>
          <w:rFonts w:ascii="Arial" w:hAnsi="Arial"/>
          <w:i/>
          <w:spacing w:val="-59"/>
        </w:rPr>
        <w:t xml:space="preserve"> </w:t>
      </w:r>
      <w:r>
        <w:rPr>
          <w:rFonts w:ascii="Arial" w:hAnsi="Arial"/>
          <w:i/>
        </w:rPr>
        <w:t>las actividades, sus secuencias, sus iniciaciones y sus terminaciones y está</w:t>
      </w:r>
      <w:r>
        <w:rPr>
          <w:rFonts w:ascii="Arial" w:hAnsi="Arial"/>
          <w:i/>
          <w:spacing w:val="1"/>
        </w:rPr>
        <w:t xml:space="preserve"> </w:t>
      </w:r>
      <w:r>
        <w:rPr>
          <w:rFonts w:ascii="Arial" w:hAnsi="Arial"/>
          <w:i/>
        </w:rPr>
        <w:t>definida la trayectoria crítica. Contiene la información necesaria para realizar el</w:t>
      </w:r>
      <w:r>
        <w:rPr>
          <w:rFonts w:ascii="Arial" w:hAnsi="Arial"/>
          <w:i/>
          <w:spacing w:val="-59"/>
        </w:rPr>
        <w:t xml:space="preserve"> </w:t>
      </w:r>
      <w:r>
        <w:rPr>
          <w:rFonts w:ascii="Arial" w:hAnsi="Arial"/>
          <w:i/>
        </w:rPr>
        <w:t>control</w:t>
      </w:r>
      <w:r>
        <w:rPr>
          <w:rFonts w:ascii="Arial" w:hAnsi="Arial"/>
          <w:i/>
          <w:spacing w:val="-2"/>
        </w:rPr>
        <w:t xml:space="preserve"> </w:t>
      </w:r>
      <w:r>
        <w:rPr>
          <w:rFonts w:ascii="Arial" w:hAnsi="Arial"/>
          <w:i/>
        </w:rPr>
        <w:t>en</w:t>
      </w:r>
      <w:r>
        <w:rPr>
          <w:rFonts w:ascii="Arial" w:hAnsi="Arial"/>
          <w:i/>
          <w:spacing w:val="-2"/>
        </w:rPr>
        <w:t xml:space="preserve"> </w:t>
      </w:r>
      <w:r>
        <w:rPr>
          <w:rFonts w:ascii="Arial" w:hAnsi="Arial"/>
          <w:i/>
        </w:rPr>
        <w:t>la etapa de</w:t>
      </w:r>
      <w:r>
        <w:rPr>
          <w:rFonts w:ascii="Arial" w:hAnsi="Arial"/>
          <w:i/>
          <w:spacing w:val="-2"/>
        </w:rPr>
        <w:t xml:space="preserve"> </w:t>
      </w:r>
      <w:r>
        <w:rPr>
          <w:rFonts w:ascii="Arial" w:hAnsi="Arial"/>
          <w:i/>
        </w:rPr>
        <w:t>ejecución de obra.</w:t>
      </w:r>
    </w:p>
    <w:p w14:paraId="5D8792C9" w14:textId="77777777" w:rsidR="004144C4" w:rsidRDefault="004144C4">
      <w:pPr>
        <w:pStyle w:val="Textoindependiente"/>
        <w:rPr>
          <w:rFonts w:ascii="Arial"/>
          <w:i/>
          <w:sz w:val="22"/>
        </w:rPr>
      </w:pPr>
    </w:p>
    <w:p w14:paraId="351719CA" w14:textId="77777777" w:rsidR="004144C4" w:rsidRDefault="00E5591A">
      <w:pPr>
        <w:ind w:left="668" w:right="760"/>
        <w:jc w:val="both"/>
        <w:rPr>
          <w:rFonts w:ascii="Arial" w:hAnsi="Arial"/>
          <w:i/>
        </w:rPr>
      </w:pPr>
      <w:r>
        <w:rPr>
          <w:rFonts w:ascii="Arial" w:hAnsi="Arial"/>
          <w:i/>
        </w:rPr>
        <w:t xml:space="preserve">En fin considero que el contratista cumplió la totalidad y cabalidad </w:t>
      </w:r>
      <w:r>
        <w:t xml:space="preserve">(sic) </w:t>
      </w:r>
      <w:r>
        <w:rPr>
          <w:rFonts w:ascii="Arial" w:hAnsi="Arial"/>
          <w:i/>
        </w:rPr>
        <w:t>con</w:t>
      </w:r>
      <w:r>
        <w:rPr>
          <w:rFonts w:ascii="Arial" w:hAnsi="Arial"/>
          <w:i/>
          <w:spacing w:val="1"/>
        </w:rPr>
        <w:t xml:space="preserve"> </w:t>
      </w:r>
      <w:r>
        <w:rPr>
          <w:rFonts w:ascii="Arial" w:hAnsi="Arial"/>
          <w:i/>
        </w:rPr>
        <w:t>todas las cláusulas contractuales y entregó un proyecto que cumple con todas</w:t>
      </w:r>
      <w:r>
        <w:rPr>
          <w:rFonts w:ascii="Arial" w:hAnsi="Arial"/>
          <w:i/>
          <w:spacing w:val="1"/>
        </w:rPr>
        <w:t xml:space="preserve"> </w:t>
      </w:r>
      <w:r>
        <w:rPr>
          <w:rFonts w:ascii="Arial" w:hAnsi="Arial"/>
          <w:i/>
        </w:rPr>
        <w:t>las condiciones técnicas, para ser ejecutado por la entidad contratante con las</w:t>
      </w:r>
      <w:r>
        <w:rPr>
          <w:rFonts w:ascii="Arial" w:hAnsi="Arial"/>
          <w:i/>
          <w:spacing w:val="1"/>
        </w:rPr>
        <w:t xml:space="preserve"> </w:t>
      </w:r>
      <w:r>
        <w:rPr>
          <w:rFonts w:ascii="Arial" w:hAnsi="Arial"/>
          <w:i/>
        </w:rPr>
        <w:t>calidades</w:t>
      </w:r>
      <w:r>
        <w:rPr>
          <w:rFonts w:ascii="Arial" w:hAnsi="Arial"/>
          <w:i/>
          <w:spacing w:val="-4"/>
        </w:rPr>
        <w:t xml:space="preserve"> </w:t>
      </w:r>
      <w:r>
        <w:rPr>
          <w:rFonts w:ascii="Arial" w:hAnsi="Arial"/>
          <w:i/>
        </w:rPr>
        <w:t>requeridas</w:t>
      </w:r>
      <w:r>
        <w:rPr>
          <w:rFonts w:ascii="Arial" w:hAnsi="Arial"/>
          <w:i/>
          <w:spacing w:val="-5"/>
        </w:rPr>
        <w:t xml:space="preserve"> </w:t>
      </w:r>
      <w:r>
        <w:rPr>
          <w:rFonts w:ascii="Arial" w:hAnsi="Arial"/>
          <w:i/>
        </w:rPr>
        <w:t>en</w:t>
      </w:r>
      <w:r>
        <w:rPr>
          <w:rFonts w:ascii="Arial" w:hAnsi="Arial"/>
          <w:i/>
          <w:spacing w:val="-4"/>
        </w:rPr>
        <w:t xml:space="preserve"> </w:t>
      </w:r>
      <w:r>
        <w:rPr>
          <w:rFonts w:ascii="Arial" w:hAnsi="Arial"/>
          <w:i/>
        </w:rPr>
        <w:t>los</w:t>
      </w:r>
      <w:r>
        <w:rPr>
          <w:rFonts w:ascii="Arial" w:hAnsi="Arial"/>
          <w:i/>
          <w:spacing w:val="-3"/>
        </w:rPr>
        <w:t xml:space="preserve"> </w:t>
      </w:r>
      <w:r>
        <w:rPr>
          <w:rFonts w:ascii="Arial" w:hAnsi="Arial"/>
          <w:i/>
        </w:rPr>
        <w:t>tiempos</w:t>
      </w:r>
      <w:r>
        <w:rPr>
          <w:rFonts w:ascii="Arial" w:hAnsi="Arial"/>
          <w:i/>
          <w:spacing w:val="-4"/>
        </w:rPr>
        <w:t xml:space="preserve"> </w:t>
      </w:r>
      <w:r>
        <w:rPr>
          <w:rFonts w:ascii="Arial" w:hAnsi="Arial"/>
          <w:i/>
        </w:rPr>
        <w:t>programados</w:t>
      </w:r>
      <w:r>
        <w:rPr>
          <w:rFonts w:ascii="Arial" w:hAnsi="Arial"/>
          <w:i/>
          <w:spacing w:val="-5"/>
        </w:rPr>
        <w:t xml:space="preserve"> </w:t>
      </w:r>
      <w:r>
        <w:rPr>
          <w:rFonts w:ascii="Arial" w:hAnsi="Arial"/>
          <w:i/>
        </w:rPr>
        <w:t>y</w:t>
      </w:r>
      <w:r>
        <w:rPr>
          <w:rFonts w:ascii="Arial" w:hAnsi="Arial"/>
          <w:i/>
          <w:spacing w:val="-4"/>
        </w:rPr>
        <w:t xml:space="preserve"> </w:t>
      </w:r>
      <w:r>
        <w:rPr>
          <w:rFonts w:ascii="Arial" w:hAnsi="Arial"/>
          <w:i/>
        </w:rPr>
        <w:t>con</w:t>
      </w:r>
      <w:r>
        <w:rPr>
          <w:rFonts w:ascii="Arial" w:hAnsi="Arial"/>
          <w:i/>
          <w:spacing w:val="-6"/>
        </w:rPr>
        <w:t xml:space="preserve"> </w:t>
      </w:r>
      <w:r>
        <w:rPr>
          <w:rFonts w:ascii="Arial" w:hAnsi="Arial"/>
          <w:i/>
        </w:rPr>
        <w:t>los</w:t>
      </w:r>
      <w:r>
        <w:rPr>
          <w:rFonts w:ascii="Arial" w:hAnsi="Arial"/>
          <w:i/>
          <w:spacing w:val="-6"/>
        </w:rPr>
        <w:t xml:space="preserve"> </w:t>
      </w:r>
      <w:r>
        <w:rPr>
          <w:rFonts w:ascii="Arial" w:hAnsi="Arial"/>
          <w:i/>
        </w:rPr>
        <w:t>costos</w:t>
      </w:r>
      <w:r>
        <w:rPr>
          <w:rFonts w:ascii="Arial" w:hAnsi="Arial"/>
          <w:i/>
          <w:spacing w:val="-5"/>
        </w:rPr>
        <w:t xml:space="preserve"> </w:t>
      </w:r>
      <w:r>
        <w:rPr>
          <w:rFonts w:ascii="Arial" w:hAnsi="Arial"/>
          <w:i/>
        </w:rPr>
        <w:t>estipulados.</w:t>
      </w:r>
    </w:p>
    <w:p w14:paraId="52451C05" w14:textId="77777777" w:rsidR="004144C4" w:rsidRDefault="004144C4">
      <w:pPr>
        <w:jc w:val="both"/>
        <w:rPr>
          <w:rFonts w:ascii="Arial" w:hAnsi="Arial"/>
        </w:rPr>
        <w:sectPr w:rsidR="004144C4" w:rsidSect="00247A33">
          <w:pgSz w:w="12240" w:h="18720"/>
          <w:pgMar w:top="2040" w:right="1500" w:bottom="920" w:left="1600" w:header="776" w:footer="730" w:gutter="0"/>
          <w:cols w:space="720"/>
        </w:sectPr>
      </w:pPr>
    </w:p>
    <w:p w14:paraId="4050CA27" w14:textId="77777777" w:rsidR="004144C4" w:rsidRDefault="004144C4">
      <w:pPr>
        <w:pStyle w:val="Textoindependiente"/>
        <w:rPr>
          <w:rFonts w:ascii="Arial"/>
          <w:i/>
          <w:sz w:val="20"/>
        </w:rPr>
      </w:pPr>
    </w:p>
    <w:p w14:paraId="766807F1" w14:textId="77777777" w:rsidR="004144C4" w:rsidRDefault="004144C4">
      <w:pPr>
        <w:pStyle w:val="Textoindependiente"/>
        <w:rPr>
          <w:rFonts w:ascii="Arial"/>
          <w:i/>
          <w:sz w:val="20"/>
        </w:rPr>
      </w:pPr>
    </w:p>
    <w:p w14:paraId="10059739" w14:textId="77777777" w:rsidR="004144C4" w:rsidRDefault="00E5591A">
      <w:pPr>
        <w:pStyle w:val="Prrafodelista"/>
        <w:numPr>
          <w:ilvl w:val="0"/>
          <w:numId w:val="8"/>
        </w:numPr>
        <w:tabs>
          <w:tab w:val="left" w:pos="822"/>
        </w:tabs>
        <w:spacing w:before="229" w:line="360" w:lineRule="auto"/>
        <w:ind w:right="247" w:firstLine="0"/>
        <w:jc w:val="both"/>
        <w:rPr>
          <w:sz w:val="24"/>
        </w:rPr>
      </w:pPr>
      <w:r>
        <w:rPr>
          <w:spacing w:val="-1"/>
          <w:sz w:val="24"/>
        </w:rPr>
        <w:t>Se</w:t>
      </w:r>
      <w:r>
        <w:rPr>
          <w:spacing w:val="-14"/>
          <w:sz w:val="24"/>
        </w:rPr>
        <w:t xml:space="preserve"> </w:t>
      </w:r>
      <w:r>
        <w:rPr>
          <w:spacing w:val="-1"/>
          <w:sz w:val="24"/>
        </w:rPr>
        <w:t>observa</w:t>
      </w:r>
      <w:r>
        <w:rPr>
          <w:spacing w:val="-14"/>
          <w:sz w:val="24"/>
        </w:rPr>
        <w:t xml:space="preserve"> </w:t>
      </w:r>
      <w:r>
        <w:rPr>
          <w:spacing w:val="-1"/>
          <w:sz w:val="24"/>
        </w:rPr>
        <w:t>que,</w:t>
      </w:r>
      <w:r>
        <w:rPr>
          <w:spacing w:val="-14"/>
          <w:sz w:val="24"/>
        </w:rPr>
        <w:t xml:space="preserve"> </w:t>
      </w:r>
      <w:r>
        <w:rPr>
          <w:spacing w:val="-1"/>
          <w:sz w:val="24"/>
        </w:rPr>
        <w:t>aunque</w:t>
      </w:r>
      <w:r>
        <w:rPr>
          <w:spacing w:val="-14"/>
          <w:sz w:val="24"/>
        </w:rPr>
        <w:t xml:space="preserve"> </w:t>
      </w:r>
      <w:r>
        <w:rPr>
          <w:spacing w:val="-1"/>
          <w:sz w:val="24"/>
        </w:rPr>
        <w:t>existieron</w:t>
      </w:r>
      <w:r>
        <w:rPr>
          <w:spacing w:val="-13"/>
          <w:sz w:val="24"/>
        </w:rPr>
        <w:t xml:space="preserve"> </w:t>
      </w:r>
      <w:r>
        <w:rPr>
          <w:sz w:val="24"/>
        </w:rPr>
        <w:t>reparos</w:t>
      </w:r>
      <w:r>
        <w:rPr>
          <w:spacing w:val="-14"/>
          <w:sz w:val="24"/>
        </w:rPr>
        <w:t xml:space="preserve"> </w:t>
      </w:r>
      <w:r>
        <w:rPr>
          <w:sz w:val="24"/>
        </w:rPr>
        <w:t>por</w:t>
      </w:r>
      <w:r>
        <w:rPr>
          <w:spacing w:val="-15"/>
          <w:sz w:val="24"/>
        </w:rPr>
        <w:t xml:space="preserve"> </w:t>
      </w:r>
      <w:r>
        <w:rPr>
          <w:sz w:val="24"/>
        </w:rPr>
        <w:t>la</w:t>
      </w:r>
      <w:r>
        <w:rPr>
          <w:spacing w:val="-14"/>
          <w:sz w:val="24"/>
        </w:rPr>
        <w:t xml:space="preserve"> </w:t>
      </w:r>
      <w:r>
        <w:rPr>
          <w:sz w:val="24"/>
        </w:rPr>
        <w:t>falta</w:t>
      </w:r>
      <w:r>
        <w:rPr>
          <w:spacing w:val="-14"/>
          <w:sz w:val="24"/>
        </w:rPr>
        <w:t xml:space="preserve"> </w:t>
      </w:r>
      <w:r>
        <w:rPr>
          <w:sz w:val="24"/>
        </w:rPr>
        <w:t>de</w:t>
      </w:r>
      <w:r>
        <w:rPr>
          <w:spacing w:val="-16"/>
          <w:sz w:val="24"/>
        </w:rPr>
        <w:t xml:space="preserve"> </w:t>
      </w:r>
      <w:r>
        <w:rPr>
          <w:sz w:val="24"/>
        </w:rPr>
        <w:t>entrega</w:t>
      </w:r>
      <w:r>
        <w:rPr>
          <w:spacing w:val="-14"/>
          <w:sz w:val="24"/>
        </w:rPr>
        <w:t xml:space="preserve"> </w:t>
      </w:r>
      <w:r>
        <w:rPr>
          <w:sz w:val="24"/>
        </w:rPr>
        <w:t>de</w:t>
      </w:r>
      <w:r>
        <w:rPr>
          <w:spacing w:val="-14"/>
          <w:sz w:val="24"/>
        </w:rPr>
        <w:t xml:space="preserve"> </w:t>
      </w:r>
      <w:r>
        <w:rPr>
          <w:sz w:val="24"/>
        </w:rPr>
        <w:t>algunos</w:t>
      </w:r>
      <w:r>
        <w:rPr>
          <w:spacing w:val="-64"/>
          <w:sz w:val="24"/>
        </w:rPr>
        <w:t xml:space="preserve"> </w:t>
      </w:r>
      <w:r>
        <w:rPr>
          <w:sz w:val="24"/>
        </w:rPr>
        <w:t>productos, la discusión también giró en torno a la calidad de los productos que sí</w:t>
      </w:r>
      <w:r>
        <w:rPr>
          <w:spacing w:val="1"/>
          <w:sz w:val="24"/>
        </w:rPr>
        <w:t xml:space="preserve"> </w:t>
      </w:r>
      <w:r>
        <w:rPr>
          <w:sz w:val="24"/>
        </w:rPr>
        <w:t>fueron</w:t>
      </w:r>
      <w:r>
        <w:rPr>
          <w:spacing w:val="-4"/>
          <w:sz w:val="24"/>
        </w:rPr>
        <w:t xml:space="preserve"> </w:t>
      </w:r>
      <w:r>
        <w:rPr>
          <w:sz w:val="24"/>
        </w:rPr>
        <w:t>entregados</w:t>
      </w:r>
      <w:r>
        <w:rPr>
          <w:spacing w:val="-4"/>
          <w:sz w:val="24"/>
        </w:rPr>
        <w:t xml:space="preserve"> </w:t>
      </w:r>
      <w:r>
        <w:rPr>
          <w:sz w:val="24"/>
        </w:rPr>
        <w:t>por</w:t>
      </w:r>
      <w:r>
        <w:rPr>
          <w:spacing w:val="-4"/>
          <w:sz w:val="24"/>
        </w:rPr>
        <w:t xml:space="preserve"> </w:t>
      </w:r>
      <w:r>
        <w:rPr>
          <w:sz w:val="24"/>
        </w:rPr>
        <w:t>el</w:t>
      </w:r>
      <w:r>
        <w:rPr>
          <w:spacing w:val="-2"/>
          <w:sz w:val="24"/>
        </w:rPr>
        <w:t xml:space="preserve"> </w:t>
      </w:r>
      <w:r>
        <w:rPr>
          <w:sz w:val="24"/>
        </w:rPr>
        <w:t>Consorcio</w:t>
      </w:r>
      <w:r>
        <w:rPr>
          <w:spacing w:val="-3"/>
          <w:sz w:val="24"/>
        </w:rPr>
        <w:t xml:space="preserve"> </w:t>
      </w:r>
      <w:r>
        <w:rPr>
          <w:sz w:val="24"/>
        </w:rPr>
        <w:t>Tabio</w:t>
      </w:r>
      <w:r>
        <w:rPr>
          <w:spacing w:val="-3"/>
          <w:sz w:val="24"/>
        </w:rPr>
        <w:t xml:space="preserve"> </w:t>
      </w:r>
      <w:r>
        <w:rPr>
          <w:sz w:val="24"/>
        </w:rPr>
        <w:t>2006</w:t>
      </w:r>
      <w:r>
        <w:rPr>
          <w:spacing w:val="-2"/>
          <w:sz w:val="24"/>
        </w:rPr>
        <w:t xml:space="preserve"> </w:t>
      </w:r>
      <w:r>
        <w:rPr>
          <w:sz w:val="24"/>
        </w:rPr>
        <w:t>como</w:t>
      </w:r>
      <w:r>
        <w:rPr>
          <w:spacing w:val="-1"/>
          <w:sz w:val="24"/>
        </w:rPr>
        <w:t xml:space="preserve"> </w:t>
      </w:r>
      <w:r>
        <w:rPr>
          <w:sz w:val="24"/>
        </w:rPr>
        <w:t>resultado</w:t>
      </w:r>
      <w:r>
        <w:rPr>
          <w:spacing w:val="-4"/>
          <w:sz w:val="24"/>
        </w:rPr>
        <w:t xml:space="preserve"> </w:t>
      </w:r>
      <w:r>
        <w:rPr>
          <w:sz w:val="24"/>
        </w:rPr>
        <w:t>de</w:t>
      </w:r>
      <w:r>
        <w:rPr>
          <w:spacing w:val="-1"/>
          <w:sz w:val="24"/>
        </w:rPr>
        <w:t xml:space="preserve"> </w:t>
      </w:r>
      <w:r>
        <w:rPr>
          <w:sz w:val="24"/>
        </w:rPr>
        <w:t>la</w:t>
      </w:r>
      <w:r>
        <w:rPr>
          <w:spacing w:val="-1"/>
          <w:sz w:val="24"/>
        </w:rPr>
        <w:t xml:space="preserve"> </w:t>
      </w:r>
      <w:r>
        <w:rPr>
          <w:sz w:val="24"/>
        </w:rPr>
        <w:t>ejecución</w:t>
      </w:r>
      <w:r>
        <w:rPr>
          <w:spacing w:val="-3"/>
          <w:sz w:val="24"/>
        </w:rPr>
        <w:t xml:space="preserve"> </w:t>
      </w:r>
      <w:r>
        <w:rPr>
          <w:sz w:val="24"/>
        </w:rPr>
        <w:t>del</w:t>
      </w:r>
      <w:r>
        <w:rPr>
          <w:spacing w:val="-64"/>
          <w:sz w:val="24"/>
        </w:rPr>
        <w:t xml:space="preserve"> </w:t>
      </w:r>
      <w:r>
        <w:rPr>
          <w:sz w:val="24"/>
        </w:rPr>
        <w:t>Contrato de Consultoría -diseño arquitectónico- No. 191 de 2006, pues mientras la</w:t>
      </w:r>
      <w:r>
        <w:rPr>
          <w:spacing w:val="-64"/>
          <w:sz w:val="24"/>
        </w:rPr>
        <w:t xml:space="preserve"> </w:t>
      </w:r>
      <w:r>
        <w:rPr>
          <w:sz w:val="24"/>
        </w:rPr>
        <w:t>entidad que profirió los actos administrativos demandados los fundamentó en un</w:t>
      </w:r>
      <w:r>
        <w:rPr>
          <w:spacing w:val="1"/>
          <w:sz w:val="24"/>
        </w:rPr>
        <w:t xml:space="preserve"> </w:t>
      </w:r>
      <w:r>
        <w:rPr>
          <w:sz w:val="24"/>
        </w:rPr>
        <w:t>sinnúmero de deficiencias y defectos detectados en los planos, estudios, diseños,</w:t>
      </w:r>
      <w:r>
        <w:rPr>
          <w:spacing w:val="1"/>
          <w:sz w:val="24"/>
        </w:rPr>
        <w:t xml:space="preserve"> </w:t>
      </w:r>
      <w:r>
        <w:rPr>
          <w:sz w:val="24"/>
        </w:rPr>
        <w:t>etc.</w:t>
      </w:r>
      <w:r>
        <w:rPr>
          <w:spacing w:val="-11"/>
          <w:sz w:val="24"/>
        </w:rPr>
        <w:t xml:space="preserve"> </w:t>
      </w:r>
      <w:r>
        <w:rPr>
          <w:sz w:val="24"/>
        </w:rPr>
        <w:t>entregados</w:t>
      </w:r>
      <w:r>
        <w:rPr>
          <w:spacing w:val="-12"/>
          <w:sz w:val="24"/>
        </w:rPr>
        <w:t xml:space="preserve"> </w:t>
      </w:r>
      <w:r>
        <w:rPr>
          <w:sz w:val="24"/>
        </w:rPr>
        <w:t>por</w:t>
      </w:r>
      <w:r>
        <w:rPr>
          <w:spacing w:val="-11"/>
          <w:sz w:val="24"/>
        </w:rPr>
        <w:t xml:space="preserve"> </w:t>
      </w:r>
      <w:r>
        <w:rPr>
          <w:sz w:val="24"/>
        </w:rPr>
        <w:t>el</w:t>
      </w:r>
      <w:r>
        <w:rPr>
          <w:spacing w:val="-12"/>
          <w:sz w:val="24"/>
        </w:rPr>
        <w:t xml:space="preserve"> </w:t>
      </w:r>
      <w:r>
        <w:rPr>
          <w:sz w:val="24"/>
        </w:rPr>
        <w:t>contratista,</w:t>
      </w:r>
      <w:r>
        <w:rPr>
          <w:spacing w:val="-10"/>
          <w:sz w:val="24"/>
        </w:rPr>
        <w:t xml:space="preserve"> </w:t>
      </w:r>
      <w:r>
        <w:rPr>
          <w:sz w:val="24"/>
        </w:rPr>
        <w:t>la</w:t>
      </w:r>
      <w:r>
        <w:rPr>
          <w:spacing w:val="-11"/>
          <w:sz w:val="24"/>
        </w:rPr>
        <w:t xml:space="preserve"> </w:t>
      </w:r>
      <w:r>
        <w:rPr>
          <w:sz w:val="24"/>
        </w:rPr>
        <w:t>parte</w:t>
      </w:r>
      <w:r>
        <w:rPr>
          <w:spacing w:val="-10"/>
          <w:sz w:val="24"/>
        </w:rPr>
        <w:t xml:space="preserve"> </w:t>
      </w:r>
      <w:r>
        <w:rPr>
          <w:sz w:val="24"/>
        </w:rPr>
        <w:t>actora</w:t>
      </w:r>
      <w:r>
        <w:rPr>
          <w:spacing w:val="-11"/>
          <w:sz w:val="24"/>
        </w:rPr>
        <w:t xml:space="preserve"> </w:t>
      </w:r>
      <w:r>
        <w:rPr>
          <w:sz w:val="24"/>
        </w:rPr>
        <w:t>insiste</w:t>
      </w:r>
      <w:r>
        <w:rPr>
          <w:spacing w:val="-10"/>
          <w:sz w:val="24"/>
        </w:rPr>
        <w:t xml:space="preserve"> </w:t>
      </w:r>
      <w:r>
        <w:rPr>
          <w:sz w:val="24"/>
        </w:rPr>
        <w:t>en</w:t>
      </w:r>
      <w:r>
        <w:rPr>
          <w:spacing w:val="-10"/>
          <w:sz w:val="24"/>
        </w:rPr>
        <w:t xml:space="preserve"> </w:t>
      </w:r>
      <w:r>
        <w:rPr>
          <w:sz w:val="24"/>
        </w:rPr>
        <w:t>que</w:t>
      </w:r>
      <w:r>
        <w:rPr>
          <w:spacing w:val="-11"/>
          <w:sz w:val="24"/>
        </w:rPr>
        <w:t xml:space="preserve"> </w:t>
      </w:r>
      <w:r>
        <w:rPr>
          <w:sz w:val="24"/>
        </w:rPr>
        <w:t>cumplió</w:t>
      </w:r>
      <w:r>
        <w:rPr>
          <w:spacing w:val="-10"/>
          <w:sz w:val="24"/>
        </w:rPr>
        <w:t xml:space="preserve"> </w:t>
      </w:r>
      <w:r>
        <w:rPr>
          <w:sz w:val="24"/>
        </w:rPr>
        <w:t>a</w:t>
      </w:r>
      <w:r>
        <w:rPr>
          <w:spacing w:val="-11"/>
          <w:sz w:val="24"/>
        </w:rPr>
        <w:t xml:space="preserve"> </w:t>
      </w:r>
      <w:r>
        <w:rPr>
          <w:sz w:val="24"/>
        </w:rPr>
        <w:t>cabalidad</w:t>
      </w:r>
      <w:r>
        <w:rPr>
          <w:spacing w:val="-64"/>
          <w:sz w:val="24"/>
        </w:rPr>
        <w:t xml:space="preserve"> </w:t>
      </w:r>
      <w:r>
        <w:rPr>
          <w:sz w:val="24"/>
        </w:rPr>
        <w:t>con los requerimientos técnicos de las especificaciones que rigieron la ejecución</w:t>
      </w:r>
      <w:r>
        <w:rPr>
          <w:spacing w:val="1"/>
          <w:sz w:val="24"/>
        </w:rPr>
        <w:t xml:space="preserve"> </w:t>
      </w:r>
      <w:r>
        <w:rPr>
          <w:sz w:val="24"/>
        </w:rPr>
        <w:t>del</w:t>
      </w:r>
      <w:r>
        <w:rPr>
          <w:spacing w:val="-6"/>
          <w:sz w:val="24"/>
        </w:rPr>
        <w:t xml:space="preserve"> </w:t>
      </w:r>
      <w:r>
        <w:rPr>
          <w:sz w:val="24"/>
        </w:rPr>
        <w:t>contrato</w:t>
      </w:r>
      <w:r>
        <w:rPr>
          <w:spacing w:val="-3"/>
          <w:sz w:val="24"/>
        </w:rPr>
        <w:t xml:space="preserve"> </w:t>
      </w:r>
      <w:r>
        <w:rPr>
          <w:sz w:val="24"/>
        </w:rPr>
        <w:t>y,</w:t>
      </w:r>
      <w:r>
        <w:rPr>
          <w:spacing w:val="-4"/>
          <w:sz w:val="24"/>
        </w:rPr>
        <w:t xml:space="preserve"> </w:t>
      </w:r>
      <w:r>
        <w:rPr>
          <w:sz w:val="24"/>
        </w:rPr>
        <w:t>por</w:t>
      </w:r>
      <w:r>
        <w:rPr>
          <w:spacing w:val="-6"/>
          <w:sz w:val="24"/>
        </w:rPr>
        <w:t xml:space="preserve"> </w:t>
      </w:r>
      <w:r>
        <w:rPr>
          <w:sz w:val="24"/>
        </w:rPr>
        <w:t>lo</w:t>
      </w:r>
      <w:r>
        <w:rPr>
          <w:spacing w:val="-4"/>
          <w:sz w:val="24"/>
        </w:rPr>
        <w:t xml:space="preserve"> </w:t>
      </w:r>
      <w:r>
        <w:rPr>
          <w:sz w:val="24"/>
        </w:rPr>
        <w:t>tanto,</w:t>
      </w:r>
      <w:r>
        <w:rPr>
          <w:spacing w:val="-4"/>
          <w:sz w:val="24"/>
        </w:rPr>
        <w:t xml:space="preserve"> </w:t>
      </w:r>
      <w:r>
        <w:rPr>
          <w:sz w:val="24"/>
        </w:rPr>
        <w:t>no</w:t>
      </w:r>
      <w:r>
        <w:rPr>
          <w:spacing w:val="-5"/>
          <w:sz w:val="24"/>
        </w:rPr>
        <w:t xml:space="preserve"> </w:t>
      </w:r>
      <w:r>
        <w:rPr>
          <w:sz w:val="24"/>
        </w:rPr>
        <w:t>resultaba</w:t>
      </w:r>
      <w:r>
        <w:rPr>
          <w:spacing w:val="-4"/>
          <w:sz w:val="24"/>
        </w:rPr>
        <w:t xml:space="preserve"> </w:t>
      </w:r>
      <w:r>
        <w:rPr>
          <w:sz w:val="24"/>
        </w:rPr>
        <w:t>procedente</w:t>
      </w:r>
      <w:r>
        <w:rPr>
          <w:spacing w:val="-4"/>
          <w:sz w:val="24"/>
        </w:rPr>
        <w:t xml:space="preserve"> </w:t>
      </w:r>
      <w:r>
        <w:rPr>
          <w:sz w:val="24"/>
        </w:rPr>
        <w:t>la</w:t>
      </w:r>
      <w:r>
        <w:rPr>
          <w:spacing w:val="-5"/>
          <w:sz w:val="24"/>
        </w:rPr>
        <w:t xml:space="preserve"> </w:t>
      </w:r>
      <w:r>
        <w:rPr>
          <w:sz w:val="24"/>
        </w:rPr>
        <w:t>decisión</w:t>
      </w:r>
      <w:r>
        <w:rPr>
          <w:spacing w:val="-4"/>
          <w:sz w:val="24"/>
        </w:rPr>
        <w:t xml:space="preserve"> </w:t>
      </w:r>
      <w:r>
        <w:rPr>
          <w:sz w:val="24"/>
        </w:rPr>
        <w:t>impugnada,</w:t>
      </w:r>
      <w:r>
        <w:rPr>
          <w:spacing w:val="-4"/>
          <w:sz w:val="24"/>
        </w:rPr>
        <w:t xml:space="preserve"> </w:t>
      </w:r>
      <w:r>
        <w:rPr>
          <w:sz w:val="24"/>
        </w:rPr>
        <w:t>criterio</w:t>
      </w:r>
      <w:r>
        <w:rPr>
          <w:spacing w:val="-65"/>
          <w:sz w:val="24"/>
        </w:rPr>
        <w:t xml:space="preserve"> </w:t>
      </w:r>
      <w:r>
        <w:rPr>
          <w:sz w:val="24"/>
        </w:rPr>
        <w:t>que</w:t>
      </w:r>
      <w:r>
        <w:rPr>
          <w:spacing w:val="-1"/>
          <w:sz w:val="24"/>
        </w:rPr>
        <w:t xml:space="preserve"> </w:t>
      </w:r>
      <w:r>
        <w:rPr>
          <w:sz w:val="24"/>
        </w:rPr>
        <w:t>compartió</w:t>
      </w:r>
      <w:r>
        <w:rPr>
          <w:spacing w:val="-3"/>
          <w:sz w:val="24"/>
        </w:rPr>
        <w:t xml:space="preserve"> </w:t>
      </w:r>
      <w:r>
        <w:rPr>
          <w:sz w:val="24"/>
        </w:rPr>
        <w:t>el</w:t>
      </w:r>
      <w:r>
        <w:rPr>
          <w:spacing w:val="1"/>
          <w:sz w:val="24"/>
        </w:rPr>
        <w:t xml:space="preserve"> </w:t>
      </w:r>
      <w:r>
        <w:rPr>
          <w:rFonts w:ascii="Arial" w:hAnsi="Arial"/>
          <w:i/>
          <w:sz w:val="24"/>
        </w:rPr>
        <w:t>a-quo</w:t>
      </w:r>
      <w:r>
        <w:rPr>
          <w:rFonts w:ascii="Arial" w:hAnsi="Arial"/>
          <w:i/>
          <w:spacing w:val="-2"/>
          <w:sz w:val="24"/>
        </w:rPr>
        <w:t xml:space="preserve"> </w:t>
      </w:r>
      <w:r>
        <w:rPr>
          <w:sz w:val="24"/>
        </w:rPr>
        <w:t>con</w:t>
      </w:r>
      <w:r>
        <w:rPr>
          <w:spacing w:val="-3"/>
          <w:sz w:val="24"/>
        </w:rPr>
        <w:t xml:space="preserve"> </w:t>
      </w:r>
      <w:r>
        <w:rPr>
          <w:sz w:val="24"/>
        </w:rPr>
        <w:t>base</w:t>
      </w:r>
      <w:r>
        <w:rPr>
          <w:spacing w:val="-3"/>
          <w:sz w:val="24"/>
        </w:rPr>
        <w:t xml:space="preserve"> </w:t>
      </w:r>
      <w:r>
        <w:rPr>
          <w:sz w:val="24"/>
        </w:rPr>
        <w:t>en</w:t>
      </w:r>
      <w:r>
        <w:rPr>
          <w:spacing w:val="-3"/>
          <w:sz w:val="24"/>
        </w:rPr>
        <w:t xml:space="preserve"> </w:t>
      </w:r>
      <w:r>
        <w:rPr>
          <w:sz w:val="24"/>
        </w:rPr>
        <w:t>el dictamen</w:t>
      </w:r>
      <w:r>
        <w:rPr>
          <w:spacing w:val="-1"/>
          <w:sz w:val="24"/>
        </w:rPr>
        <w:t xml:space="preserve"> </w:t>
      </w:r>
      <w:r>
        <w:rPr>
          <w:sz w:val="24"/>
        </w:rPr>
        <w:t>pericial</w:t>
      </w:r>
      <w:r>
        <w:rPr>
          <w:spacing w:val="-1"/>
          <w:sz w:val="24"/>
        </w:rPr>
        <w:t xml:space="preserve"> </w:t>
      </w:r>
      <w:r>
        <w:rPr>
          <w:sz w:val="24"/>
        </w:rPr>
        <w:t>obrante</w:t>
      </w:r>
      <w:r>
        <w:rPr>
          <w:spacing w:val="-2"/>
          <w:sz w:val="24"/>
        </w:rPr>
        <w:t xml:space="preserve"> </w:t>
      </w:r>
      <w:r>
        <w:rPr>
          <w:sz w:val="24"/>
        </w:rPr>
        <w:t>en</w:t>
      </w:r>
      <w:r>
        <w:rPr>
          <w:spacing w:val="-3"/>
          <w:sz w:val="24"/>
        </w:rPr>
        <w:t xml:space="preserve"> </w:t>
      </w:r>
      <w:r>
        <w:rPr>
          <w:sz w:val="24"/>
        </w:rPr>
        <w:t>el</w:t>
      </w:r>
      <w:r>
        <w:rPr>
          <w:spacing w:val="-1"/>
          <w:sz w:val="24"/>
        </w:rPr>
        <w:t xml:space="preserve"> </w:t>
      </w:r>
      <w:r>
        <w:rPr>
          <w:sz w:val="24"/>
        </w:rPr>
        <w:t>plenario.</w:t>
      </w:r>
    </w:p>
    <w:p w14:paraId="4187241F" w14:textId="77777777" w:rsidR="004144C4" w:rsidRDefault="004144C4">
      <w:pPr>
        <w:pStyle w:val="Textoindependiente"/>
        <w:rPr>
          <w:sz w:val="36"/>
        </w:rPr>
      </w:pPr>
    </w:p>
    <w:p w14:paraId="78819EDD" w14:textId="77777777" w:rsidR="004144C4" w:rsidRDefault="00E5591A">
      <w:pPr>
        <w:pStyle w:val="Prrafodelista"/>
        <w:numPr>
          <w:ilvl w:val="0"/>
          <w:numId w:val="8"/>
        </w:numPr>
        <w:tabs>
          <w:tab w:val="left" w:pos="822"/>
        </w:tabs>
        <w:spacing w:line="360" w:lineRule="auto"/>
        <w:ind w:right="244" w:firstLine="0"/>
        <w:jc w:val="both"/>
        <w:rPr>
          <w:sz w:val="24"/>
        </w:rPr>
      </w:pPr>
      <w:r>
        <w:rPr>
          <w:sz w:val="24"/>
        </w:rPr>
        <w:t>En consecuencia, tratándose de un aspecto eminentemente técnico, que</w:t>
      </w:r>
      <w:r>
        <w:rPr>
          <w:spacing w:val="1"/>
          <w:sz w:val="24"/>
        </w:rPr>
        <w:t xml:space="preserve"> </w:t>
      </w:r>
      <w:r>
        <w:rPr>
          <w:sz w:val="24"/>
        </w:rPr>
        <w:t>escapa</w:t>
      </w:r>
      <w:r>
        <w:rPr>
          <w:spacing w:val="-11"/>
          <w:sz w:val="24"/>
        </w:rPr>
        <w:t xml:space="preserve"> </w:t>
      </w:r>
      <w:r>
        <w:rPr>
          <w:sz w:val="24"/>
        </w:rPr>
        <w:t>a</w:t>
      </w:r>
      <w:r>
        <w:rPr>
          <w:spacing w:val="-13"/>
          <w:sz w:val="24"/>
        </w:rPr>
        <w:t xml:space="preserve"> </w:t>
      </w:r>
      <w:r>
        <w:rPr>
          <w:sz w:val="24"/>
        </w:rPr>
        <w:t>los</w:t>
      </w:r>
      <w:r>
        <w:rPr>
          <w:spacing w:val="-11"/>
          <w:sz w:val="24"/>
        </w:rPr>
        <w:t xml:space="preserve"> </w:t>
      </w:r>
      <w:r>
        <w:rPr>
          <w:sz w:val="24"/>
        </w:rPr>
        <w:t>conocimientos</w:t>
      </w:r>
      <w:r>
        <w:rPr>
          <w:spacing w:val="-14"/>
          <w:sz w:val="24"/>
        </w:rPr>
        <w:t xml:space="preserve"> </w:t>
      </w:r>
      <w:r>
        <w:rPr>
          <w:sz w:val="24"/>
        </w:rPr>
        <w:t>del</w:t>
      </w:r>
      <w:r>
        <w:rPr>
          <w:spacing w:val="-14"/>
          <w:sz w:val="24"/>
        </w:rPr>
        <w:t xml:space="preserve"> </w:t>
      </w:r>
      <w:r>
        <w:rPr>
          <w:sz w:val="24"/>
        </w:rPr>
        <w:t>juez,</w:t>
      </w:r>
      <w:r>
        <w:rPr>
          <w:spacing w:val="-11"/>
          <w:sz w:val="24"/>
        </w:rPr>
        <w:t xml:space="preserve"> </w:t>
      </w:r>
      <w:r>
        <w:rPr>
          <w:sz w:val="24"/>
        </w:rPr>
        <w:t>para</w:t>
      </w:r>
      <w:r>
        <w:rPr>
          <w:spacing w:val="-11"/>
          <w:sz w:val="24"/>
        </w:rPr>
        <w:t xml:space="preserve"> </w:t>
      </w:r>
      <w:r>
        <w:rPr>
          <w:sz w:val="24"/>
        </w:rPr>
        <w:t>determinar</w:t>
      </w:r>
      <w:r>
        <w:rPr>
          <w:spacing w:val="-12"/>
          <w:sz w:val="24"/>
        </w:rPr>
        <w:t xml:space="preserve"> </w:t>
      </w:r>
      <w:r>
        <w:rPr>
          <w:sz w:val="24"/>
        </w:rPr>
        <w:t>si</w:t>
      </w:r>
      <w:r>
        <w:rPr>
          <w:spacing w:val="-12"/>
          <w:sz w:val="24"/>
        </w:rPr>
        <w:t xml:space="preserve"> </w:t>
      </w:r>
      <w:r>
        <w:rPr>
          <w:sz w:val="24"/>
        </w:rPr>
        <w:t>los</w:t>
      </w:r>
      <w:r>
        <w:rPr>
          <w:spacing w:val="-14"/>
          <w:sz w:val="24"/>
        </w:rPr>
        <w:t xml:space="preserve"> </w:t>
      </w:r>
      <w:r>
        <w:rPr>
          <w:sz w:val="24"/>
        </w:rPr>
        <w:t>mencionados</w:t>
      </w:r>
      <w:r>
        <w:rPr>
          <w:spacing w:val="-14"/>
          <w:sz w:val="24"/>
        </w:rPr>
        <w:t xml:space="preserve"> </w:t>
      </w:r>
      <w:r>
        <w:rPr>
          <w:sz w:val="24"/>
        </w:rPr>
        <w:t>productos</w:t>
      </w:r>
      <w:r>
        <w:rPr>
          <w:spacing w:val="-64"/>
          <w:sz w:val="24"/>
        </w:rPr>
        <w:t xml:space="preserve"> </w:t>
      </w:r>
      <w:r>
        <w:rPr>
          <w:spacing w:val="-1"/>
          <w:sz w:val="24"/>
        </w:rPr>
        <w:t>reúnen</w:t>
      </w:r>
      <w:r>
        <w:rPr>
          <w:spacing w:val="-14"/>
          <w:sz w:val="24"/>
        </w:rPr>
        <w:t xml:space="preserve"> </w:t>
      </w:r>
      <w:r>
        <w:rPr>
          <w:spacing w:val="-1"/>
          <w:sz w:val="24"/>
        </w:rPr>
        <w:t>las</w:t>
      </w:r>
      <w:r>
        <w:rPr>
          <w:spacing w:val="-14"/>
          <w:sz w:val="24"/>
        </w:rPr>
        <w:t xml:space="preserve"> </w:t>
      </w:r>
      <w:r>
        <w:rPr>
          <w:spacing w:val="-1"/>
          <w:sz w:val="24"/>
        </w:rPr>
        <w:t>condiciones</w:t>
      </w:r>
      <w:r>
        <w:rPr>
          <w:spacing w:val="-17"/>
          <w:sz w:val="24"/>
        </w:rPr>
        <w:t xml:space="preserve"> </w:t>
      </w:r>
      <w:r>
        <w:rPr>
          <w:sz w:val="24"/>
        </w:rPr>
        <w:t>exigidas</w:t>
      </w:r>
      <w:r>
        <w:rPr>
          <w:spacing w:val="-14"/>
          <w:sz w:val="24"/>
        </w:rPr>
        <w:t xml:space="preserve"> </w:t>
      </w:r>
      <w:r>
        <w:rPr>
          <w:sz w:val="24"/>
        </w:rPr>
        <w:t>en</w:t>
      </w:r>
      <w:r>
        <w:rPr>
          <w:spacing w:val="-14"/>
          <w:sz w:val="24"/>
        </w:rPr>
        <w:t xml:space="preserve"> </w:t>
      </w:r>
      <w:r>
        <w:rPr>
          <w:sz w:val="24"/>
        </w:rPr>
        <w:t>este</w:t>
      </w:r>
      <w:r>
        <w:rPr>
          <w:spacing w:val="-16"/>
          <w:sz w:val="24"/>
        </w:rPr>
        <w:t xml:space="preserve"> </w:t>
      </w:r>
      <w:r>
        <w:rPr>
          <w:sz w:val="24"/>
        </w:rPr>
        <w:t>tipo</w:t>
      </w:r>
      <w:r>
        <w:rPr>
          <w:spacing w:val="-14"/>
          <w:sz w:val="24"/>
        </w:rPr>
        <w:t xml:space="preserve"> </w:t>
      </w:r>
      <w:r>
        <w:rPr>
          <w:sz w:val="24"/>
        </w:rPr>
        <w:t>de</w:t>
      </w:r>
      <w:r>
        <w:rPr>
          <w:spacing w:val="-14"/>
          <w:sz w:val="24"/>
        </w:rPr>
        <w:t xml:space="preserve"> </w:t>
      </w:r>
      <w:r>
        <w:rPr>
          <w:sz w:val="24"/>
        </w:rPr>
        <w:t>labor</w:t>
      </w:r>
      <w:r>
        <w:rPr>
          <w:spacing w:val="-9"/>
          <w:sz w:val="24"/>
        </w:rPr>
        <w:t xml:space="preserve"> </w:t>
      </w:r>
      <w:r>
        <w:rPr>
          <w:sz w:val="24"/>
        </w:rPr>
        <w:t>especializada</w:t>
      </w:r>
      <w:r>
        <w:rPr>
          <w:spacing w:val="-14"/>
          <w:sz w:val="24"/>
        </w:rPr>
        <w:t xml:space="preserve"> </w:t>
      </w:r>
      <w:r>
        <w:rPr>
          <w:sz w:val="24"/>
        </w:rPr>
        <w:t>y</w:t>
      </w:r>
      <w:r>
        <w:rPr>
          <w:spacing w:val="-14"/>
          <w:sz w:val="24"/>
        </w:rPr>
        <w:t xml:space="preserve"> </w:t>
      </w:r>
      <w:r>
        <w:rPr>
          <w:sz w:val="24"/>
        </w:rPr>
        <w:t>si</w:t>
      </w:r>
      <w:r>
        <w:rPr>
          <w:spacing w:val="-15"/>
          <w:sz w:val="24"/>
        </w:rPr>
        <w:t xml:space="preserve"> </w:t>
      </w:r>
      <w:r>
        <w:rPr>
          <w:sz w:val="24"/>
        </w:rPr>
        <w:t>se</w:t>
      </w:r>
      <w:r>
        <w:rPr>
          <w:spacing w:val="-14"/>
          <w:sz w:val="24"/>
        </w:rPr>
        <w:t xml:space="preserve"> </w:t>
      </w:r>
      <w:r>
        <w:rPr>
          <w:sz w:val="24"/>
        </w:rPr>
        <w:t>ajustaron</w:t>
      </w:r>
      <w:r>
        <w:rPr>
          <w:spacing w:val="-65"/>
          <w:sz w:val="24"/>
        </w:rPr>
        <w:t xml:space="preserve"> </w:t>
      </w:r>
      <w:r>
        <w:rPr>
          <w:sz w:val="24"/>
        </w:rPr>
        <w:t>a</w:t>
      </w:r>
      <w:r>
        <w:rPr>
          <w:spacing w:val="-5"/>
          <w:sz w:val="24"/>
        </w:rPr>
        <w:t xml:space="preserve"> </w:t>
      </w:r>
      <w:r>
        <w:rPr>
          <w:sz w:val="24"/>
        </w:rPr>
        <w:t>los</w:t>
      </w:r>
      <w:r>
        <w:rPr>
          <w:spacing w:val="-4"/>
          <w:sz w:val="24"/>
        </w:rPr>
        <w:t xml:space="preserve"> </w:t>
      </w:r>
      <w:r>
        <w:rPr>
          <w:sz w:val="24"/>
        </w:rPr>
        <w:t>términos</w:t>
      </w:r>
      <w:r>
        <w:rPr>
          <w:spacing w:val="-4"/>
          <w:sz w:val="24"/>
        </w:rPr>
        <w:t xml:space="preserve"> </w:t>
      </w:r>
      <w:r>
        <w:rPr>
          <w:sz w:val="24"/>
        </w:rPr>
        <w:t>del</w:t>
      </w:r>
      <w:r>
        <w:rPr>
          <w:spacing w:val="-5"/>
          <w:sz w:val="24"/>
        </w:rPr>
        <w:t xml:space="preserve"> </w:t>
      </w:r>
      <w:r>
        <w:rPr>
          <w:sz w:val="24"/>
        </w:rPr>
        <w:t>contrato</w:t>
      </w:r>
      <w:r>
        <w:rPr>
          <w:spacing w:val="-3"/>
          <w:sz w:val="24"/>
        </w:rPr>
        <w:t xml:space="preserve"> </w:t>
      </w:r>
      <w:r>
        <w:rPr>
          <w:sz w:val="24"/>
        </w:rPr>
        <w:t>de</w:t>
      </w:r>
      <w:r>
        <w:rPr>
          <w:spacing w:val="-4"/>
          <w:sz w:val="24"/>
        </w:rPr>
        <w:t xml:space="preserve"> </w:t>
      </w:r>
      <w:r>
        <w:rPr>
          <w:sz w:val="24"/>
        </w:rPr>
        <w:t>consultoría</w:t>
      </w:r>
      <w:r>
        <w:rPr>
          <w:spacing w:val="-4"/>
          <w:sz w:val="24"/>
        </w:rPr>
        <w:t xml:space="preserve"> </w:t>
      </w:r>
      <w:r>
        <w:rPr>
          <w:sz w:val="24"/>
        </w:rPr>
        <w:t>ejecutado,</w:t>
      </w:r>
      <w:r>
        <w:rPr>
          <w:spacing w:val="-4"/>
          <w:sz w:val="24"/>
        </w:rPr>
        <w:t xml:space="preserve"> </w:t>
      </w:r>
      <w:r>
        <w:rPr>
          <w:sz w:val="24"/>
        </w:rPr>
        <w:t>resulta</w:t>
      </w:r>
      <w:r>
        <w:rPr>
          <w:spacing w:val="-4"/>
          <w:sz w:val="24"/>
        </w:rPr>
        <w:t xml:space="preserve"> </w:t>
      </w:r>
      <w:r>
        <w:rPr>
          <w:sz w:val="24"/>
        </w:rPr>
        <w:t>procedente</w:t>
      </w:r>
      <w:r>
        <w:rPr>
          <w:spacing w:val="-6"/>
          <w:sz w:val="24"/>
        </w:rPr>
        <w:t xml:space="preserve"> </w:t>
      </w:r>
      <w:r>
        <w:rPr>
          <w:sz w:val="24"/>
        </w:rPr>
        <w:t>efectuar</w:t>
      </w:r>
      <w:r>
        <w:rPr>
          <w:spacing w:val="-5"/>
          <w:sz w:val="24"/>
        </w:rPr>
        <w:t xml:space="preserve"> </w:t>
      </w:r>
      <w:r>
        <w:rPr>
          <w:sz w:val="24"/>
        </w:rPr>
        <w:t>el</w:t>
      </w:r>
      <w:r>
        <w:rPr>
          <w:spacing w:val="-64"/>
          <w:sz w:val="24"/>
        </w:rPr>
        <w:t xml:space="preserve"> </w:t>
      </w:r>
      <w:r>
        <w:rPr>
          <w:sz w:val="24"/>
        </w:rPr>
        <w:t>análisis</w:t>
      </w:r>
      <w:r>
        <w:rPr>
          <w:spacing w:val="-1"/>
          <w:sz w:val="24"/>
        </w:rPr>
        <w:t xml:space="preserve"> </w:t>
      </w:r>
      <w:r>
        <w:rPr>
          <w:sz w:val="24"/>
        </w:rPr>
        <w:t>de</w:t>
      </w:r>
      <w:r>
        <w:rPr>
          <w:spacing w:val="-2"/>
          <w:sz w:val="24"/>
        </w:rPr>
        <w:t xml:space="preserve"> </w:t>
      </w:r>
      <w:r>
        <w:rPr>
          <w:sz w:val="24"/>
        </w:rPr>
        <w:t>la prueba pericial</w:t>
      </w:r>
      <w:r>
        <w:rPr>
          <w:spacing w:val="-1"/>
          <w:sz w:val="24"/>
        </w:rPr>
        <w:t xml:space="preserve"> </w:t>
      </w:r>
      <w:r>
        <w:rPr>
          <w:sz w:val="24"/>
        </w:rPr>
        <w:t>practicada en el</w:t>
      </w:r>
      <w:r>
        <w:rPr>
          <w:spacing w:val="-3"/>
          <w:sz w:val="24"/>
        </w:rPr>
        <w:t xml:space="preserve"> </w:t>
      </w:r>
      <w:r>
        <w:rPr>
          <w:sz w:val="24"/>
        </w:rPr>
        <w:t>plenario.</w:t>
      </w:r>
    </w:p>
    <w:p w14:paraId="1FB869D1" w14:textId="77777777" w:rsidR="004144C4" w:rsidRDefault="004144C4">
      <w:pPr>
        <w:pStyle w:val="Textoindependiente"/>
        <w:rPr>
          <w:sz w:val="36"/>
        </w:rPr>
      </w:pPr>
    </w:p>
    <w:p w14:paraId="00C02F33" w14:textId="77777777" w:rsidR="004144C4" w:rsidRDefault="00E5591A">
      <w:pPr>
        <w:pStyle w:val="Ttulo1"/>
        <w:numPr>
          <w:ilvl w:val="0"/>
          <w:numId w:val="10"/>
        </w:numPr>
        <w:tabs>
          <w:tab w:val="left" w:pos="570"/>
        </w:tabs>
        <w:ind w:left="570" w:hanging="468"/>
        <w:jc w:val="left"/>
      </w:pPr>
      <w:r>
        <w:t>El</w:t>
      </w:r>
      <w:r>
        <w:rPr>
          <w:spacing w:val="-2"/>
        </w:rPr>
        <w:t xml:space="preserve"> </w:t>
      </w:r>
      <w:r>
        <w:t>dictamen</w:t>
      </w:r>
      <w:r>
        <w:rPr>
          <w:spacing w:val="-1"/>
        </w:rPr>
        <w:t xml:space="preserve"> </w:t>
      </w:r>
      <w:r>
        <w:t>pericial</w:t>
      </w:r>
      <w:r>
        <w:rPr>
          <w:spacing w:val="1"/>
        </w:rPr>
        <w:t xml:space="preserve"> </w:t>
      </w:r>
      <w:r>
        <w:t>y</w:t>
      </w:r>
      <w:r>
        <w:rPr>
          <w:spacing w:val="-8"/>
        </w:rPr>
        <w:t xml:space="preserve"> </w:t>
      </w:r>
      <w:r>
        <w:t>las</w:t>
      </w:r>
      <w:r>
        <w:rPr>
          <w:spacing w:val="-2"/>
        </w:rPr>
        <w:t xml:space="preserve"> </w:t>
      </w:r>
      <w:r>
        <w:t>objeciones</w:t>
      </w:r>
      <w:r>
        <w:rPr>
          <w:spacing w:val="-3"/>
        </w:rPr>
        <w:t xml:space="preserve"> </w:t>
      </w:r>
      <w:r>
        <w:t>por</w:t>
      </w:r>
      <w:r>
        <w:rPr>
          <w:spacing w:val="-1"/>
        </w:rPr>
        <w:t xml:space="preserve"> </w:t>
      </w:r>
      <w:r>
        <w:t>error</w:t>
      </w:r>
      <w:r>
        <w:rPr>
          <w:spacing w:val="-2"/>
        </w:rPr>
        <w:t xml:space="preserve"> </w:t>
      </w:r>
      <w:r>
        <w:t>grave</w:t>
      </w:r>
    </w:p>
    <w:p w14:paraId="67DF7AD0" w14:textId="77777777" w:rsidR="004144C4" w:rsidRDefault="004144C4">
      <w:pPr>
        <w:pStyle w:val="Textoindependiente"/>
        <w:rPr>
          <w:rFonts w:ascii="Arial"/>
          <w:b/>
          <w:sz w:val="26"/>
        </w:rPr>
      </w:pPr>
    </w:p>
    <w:p w14:paraId="03775BC1" w14:textId="77777777" w:rsidR="004144C4" w:rsidRDefault="004144C4">
      <w:pPr>
        <w:pStyle w:val="Textoindependiente"/>
        <w:rPr>
          <w:rFonts w:ascii="Arial"/>
          <w:b/>
          <w:sz w:val="22"/>
        </w:rPr>
      </w:pPr>
    </w:p>
    <w:p w14:paraId="1507A00E" w14:textId="77777777" w:rsidR="004144C4" w:rsidRDefault="00E5591A">
      <w:pPr>
        <w:pStyle w:val="Prrafodelista"/>
        <w:numPr>
          <w:ilvl w:val="0"/>
          <w:numId w:val="8"/>
        </w:numPr>
        <w:tabs>
          <w:tab w:val="left" w:pos="822"/>
        </w:tabs>
        <w:spacing w:line="360" w:lineRule="auto"/>
        <w:ind w:right="249" w:firstLine="0"/>
        <w:jc w:val="both"/>
        <w:rPr>
          <w:sz w:val="24"/>
        </w:rPr>
      </w:pPr>
      <w:r>
        <w:rPr>
          <w:sz w:val="24"/>
        </w:rPr>
        <w:t>Observa la Sala que en su demanda, la parte actora solicitó la práctica de</w:t>
      </w:r>
      <w:r>
        <w:rPr>
          <w:spacing w:val="1"/>
          <w:sz w:val="24"/>
        </w:rPr>
        <w:t xml:space="preserve"> </w:t>
      </w:r>
      <w:r>
        <w:rPr>
          <w:sz w:val="24"/>
        </w:rPr>
        <w:t>dos dictámenes periciales, uno a ser realizado por un contador, para efectos de</w:t>
      </w:r>
      <w:r>
        <w:rPr>
          <w:spacing w:val="1"/>
          <w:sz w:val="24"/>
        </w:rPr>
        <w:t xml:space="preserve"> </w:t>
      </w:r>
      <w:r>
        <w:rPr>
          <w:sz w:val="24"/>
        </w:rPr>
        <w:t>determinar el monto de los perjuicios sufridos por el consorcio contratista, entre</w:t>
      </w:r>
      <w:r>
        <w:rPr>
          <w:spacing w:val="1"/>
          <w:sz w:val="24"/>
        </w:rPr>
        <w:t xml:space="preserve"> </w:t>
      </w:r>
      <w:r>
        <w:rPr>
          <w:sz w:val="24"/>
        </w:rPr>
        <w:t>otras cosas, y otro, a ser absuelto por un arquitecto, a quien se le plantearon en la</w:t>
      </w:r>
      <w:r>
        <w:rPr>
          <w:spacing w:val="-64"/>
          <w:sz w:val="24"/>
        </w:rPr>
        <w:t xml:space="preserve"> </w:t>
      </w:r>
      <w:r>
        <w:rPr>
          <w:sz w:val="24"/>
        </w:rPr>
        <w:t>demanda</w:t>
      </w:r>
      <w:r>
        <w:rPr>
          <w:spacing w:val="1"/>
          <w:sz w:val="24"/>
        </w:rPr>
        <w:t xml:space="preserve"> </w:t>
      </w:r>
      <w:r>
        <w:rPr>
          <w:sz w:val="24"/>
        </w:rPr>
        <w:t>una</w:t>
      </w:r>
      <w:r>
        <w:rPr>
          <w:spacing w:val="1"/>
          <w:sz w:val="24"/>
        </w:rPr>
        <w:t xml:space="preserve"> </w:t>
      </w:r>
      <w:r>
        <w:rPr>
          <w:sz w:val="24"/>
        </w:rPr>
        <w:t>serie</w:t>
      </w:r>
      <w:r>
        <w:rPr>
          <w:spacing w:val="1"/>
          <w:sz w:val="24"/>
        </w:rPr>
        <w:t xml:space="preserve"> </w:t>
      </w:r>
      <w:r>
        <w:rPr>
          <w:sz w:val="24"/>
        </w:rPr>
        <w:t>de</w:t>
      </w:r>
      <w:r>
        <w:rPr>
          <w:spacing w:val="1"/>
          <w:sz w:val="24"/>
        </w:rPr>
        <w:t xml:space="preserve"> </w:t>
      </w:r>
      <w:r>
        <w:rPr>
          <w:sz w:val="24"/>
        </w:rPr>
        <w:t>preguntas</w:t>
      </w:r>
      <w:r>
        <w:rPr>
          <w:spacing w:val="1"/>
          <w:sz w:val="24"/>
        </w:rPr>
        <w:t xml:space="preserve"> </w:t>
      </w:r>
      <w:r>
        <w:rPr>
          <w:sz w:val="24"/>
        </w:rPr>
        <w:t>relacionadas</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objeto</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64"/>
          <w:sz w:val="24"/>
        </w:rPr>
        <w:t xml:space="preserve"> </w:t>
      </w:r>
      <w:r>
        <w:rPr>
          <w:sz w:val="24"/>
        </w:rPr>
        <w:t>consultoría</w:t>
      </w:r>
      <w:r>
        <w:rPr>
          <w:spacing w:val="-5"/>
          <w:sz w:val="24"/>
        </w:rPr>
        <w:t xml:space="preserve"> </w:t>
      </w:r>
      <w:r>
        <w:rPr>
          <w:sz w:val="24"/>
        </w:rPr>
        <w:t>materia</w:t>
      </w:r>
      <w:r>
        <w:rPr>
          <w:spacing w:val="-4"/>
          <w:sz w:val="24"/>
        </w:rPr>
        <w:t xml:space="preserve"> </w:t>
      </w:r>
      <w:r>
        <w:rPr>
          <w:sz w:val="24"/>
        </w:rPr>
        <w:t>de</w:t>
      </w:r>
      <w:r>
        <w:rPr>
          <w:spacing w:val="-6"/>
          <w:sz w:val="24"/>
        </w:rPr>
        <w:t xml:space="preserve"> </w:t>
      </w:r>
      <w:r>
        <w:rPr>
          <w:sz w:val="24"/>
        </w:rPr>
        <w:t>la</w:t>
      </w:r>
      <w:r>
        <w:rPr>
          <w:spacing w:val="-5"/>
          <w:sz w:val="24"/>
        </w:rPr>
        <w:t xml:space="preserve"> </w:t>
      </w:r>
      <w:r>
        <w:rPr>
          <w:sz w:val="24"/>
        </w:rPr>
        <w:t>presente</w:t>
      </w:r>
      <w:r>
        <w:rPr>
          <w:spacing w:val="-5"/>
          <w:sz w:val="24"/>
        </w:rPr>
        <w:t xml:space="preserve"> </w:t>
      </w:r>
      <w:r>
        <w:rPr>
          <w:sz w:val="24"/>
        </w:rPr>
        <w:t>controversia</w:t>
      </w:r>
      <w:r>
        <w:rPr>
          <w:spacing w:val="-4"/>
          <w:sz w:val="24"/>
        </w:rPr>
        <w:t xml:space="preserve"> </w:t>
      </w:r>
      <w:r>
        <w:rPr>
          <w:sz w:val="24"/>
        </w:rPr>
        <w:t>y</w:t>
      </w:r>
      <w:r>
        <w:rPr>
          <w:spacing w:val="-8"/>
          <w:sz w:val="24"/>
        </w:rPr>
        <w:t xml:space="preserve"> </w:t>
      </w:r>
      <w:r>
        <w:rPr>
          <w:sz w:val="24"/>
        </w:rPr>
        <w:t>el</w:t>
      </w:r>
      <w:r>
        <w:rPr>
          <w:spacing w:val="-5"/>
          <w:sz w:val="24"/>
        </w:rPr>
        <w:t xml:space="preserve"> </w:t>
      </w:r>
      <w:r>
        <w:rPr>
          <w:sz w:val="24"/>
        </w:rPr>
        <w:t>cumplimiento</w:t>
      </w:r>
      <w:r>
        <w:rPr>
          <w:spacing w:val="-5"/>
          <w:sz w:val="24"/>
        </w:rPr>
        <w:t xml:space="preserve"> </w:t>
      </w:r>
      <w:r>
        <w:rPr>
          <w:sz w:val="24"/>
        </w:rPr>
        <w:t>del</w:t>
      </w:r>
      <w:r>
        <w:rPr>
          <w:spacing w:val="-7"/>
          <w:sz w:val="24"/>
        </w:rPr>
        <w:t xml:space="preserve"> </w:t>
      </w:r>
      <w:r>
        <w:rPr>
          <w:sz w:val="24"/>
        </w:rPr>
        <w:t>contratista</w:t>
      </w:r>
      <w:r>
        <w:rPr>
          <w:spacing w:val="-7"/>
          <w:sz w:val="24"/>
        </w:rPr>
        <w:t xml:space="preserve"> </w:t>
      </w:r>
      <w:r>
        <w:rPr>
          <w:sz w:val="24"/>
        </w:rPr>
        <w:t>en</w:t>
      </w:r>
      <w:r>
        <w:rPr>
          <w:spacing w:val="-64"/>
          <w:sz w:val="24"/>
        </w:rPr>
        <w:t xml:space="preserve"> </w:t>
      </w:r>
      <w:r>
        <w:rPr>
          <w:sz w:val="24"/>
        </w:rPr>
        <w:t>la entrega de los diseños, estudios, planos y demás trabajos a su cargo, así como</w:t>
      </w:r>
      <w:r>
        <w:rPr>
          <w:spacing w:val="-64"/>
          <w:sz w:val="24"/>
        </w:rPr>
        <w:t xml:space="preserve"> </w:t>
      </w:r>
      <w:r>
        <w:rPr>
          <w:sz w:val="24"/>
        </w:rPr>
        <w:t>el</w:t>
      </w:r>
      <w:r>
        <w:rPr>
          <w:spacing w:val="-10"/>
          <w:sz w:val="24"/>
        </w:rPr>
        <w:t xml:space="preserve"> </w:t>
      </w:r>
      <w:r>
        <w:rPr>
          <w:sz w:val="24"/>
        </w:rPr>
        <w:t>cumplimiento</w:t>
      </w:r>
      <w:r>
        <w:rPr>
          <w:spacing w:val="-9"/>
          <w:sz w:val="24"/>
        </w:rPr>
        <w:t xml:space="preserve"> </w:t>
      </w:r>
      <w:r>
        <w:rPr>
          <w:sz w:val="24"/>
        </w:rPr>
        <w:t>de</w:t>
      </w:r>
      <w:r>
        <w:rPr>
          <w:spacing w:val="-10"/>
          <w:sz w:val="24"/>
        </w:rPr>
        <w:t xml:space="preserve"> </w:t>
      </w:r>
      <w:r>
        <w:rPr>
          <w:sz w:val="24"/>
        </w:rPr>
        <w:t>los</w:t>
      </w:r>
      <w:r>
        <w:rPr>
          <w:spacing w:val="-11"/>
          <w:sz w:val="24"/>
        </w:rPr>
        <w:t xml:space="preserve"> </w:t>
      </w:r>
      <w:r>
        <w:rPr>
          <w:sz w:val="24"/>
        </w:rPr>
        <w:t>estándares</w:t>
      </w:r>
      <w:r>
        <w:rPr>
          <w:spacing w:val="-10"/>
          <w:sz w:val="24"/>
        </w:rPr>
        <w:t xml:space="preserve"> </w:t>
      </w:r>
      <w:r>
        <w:rPr>
          <w:sz w:val="24"/>
        </w:rPr>
        <w:t>de</w:t>
      </w:r>
      <w:r>
        <w:rPr>
          <w:spacing w:val="-10"/>
          <w:sz w:val="24"/>
        </w:rPr>
        <w:t xml:space="preserve"> </w:t>
      </w:r>
      <w:r>
        <w:rPr>
          <w:sz w:val="24"/>
        </w:rPr>
        <w:t>calidad</w:t>
      </w:r>
      <w:r>
        <w:rPr>
          <w:spacing w:val="-11"/>
          <w:sz w:val="24"/>
        </w:rPr>
        <w:t xml:space="preserve"> </w:t>
      </w:r>
      <w:r>
        <w:rPr>
          <w:sz w:val="24"/>
        </w:rPr>
        <w:t>de</w:t>
      </w:r>
      <w:r>
        <w:rPr>
          <w:spacing w:val="-7"/>
          <w:sz w:val="24"/>
        </w:rPr>
        <w:t xml:space="preserve"> </w:t>
      </w:r>
      <w:r>
        <w:rPr>
          <w:sz w:val="24"/>
        </w:rPr>
        <w:t>los</w:t>
      </w:r>
      <w:r>
        <w:rPr>
          <w:spacing w:val="-10"/>
          <w:sz w:val="24"/>
        </w:rPr>
        <w:t xml:space="preserve"> </w:t>
      </w:r>
      <w:r>
        <w:rPr>
          <w:sz w:val="24"/>
        </w:rPr>
        <w:t>mismos</w:t>
      </w:r>
      <w:r>
        <w:rPr>
          <w:spacing w:val="-9"/>
          <w:sz w:val="24"/>
        </w:rPr>
        <w:t xml:space="preserve"> </w:t>
      </w:r>
      <w:r>
        <w:rPr>
          <w:sz w:val="24"/>
        </w:rPr>
        <w:t>que</w:t>
      </w:r>
      <w:r>
        <w:rPr>
          <w:spacing w:val="-12"/>
          <w:sz w:val="24"/>
        </w:rPr>
        <w:t xml:space="preserve"> </w:t>
      </w:r>
      <w:r>
        <w:rPr>
          <w:sz w:val="24"/>
        </w:rPr>
        <w:t>fueron</w:t>
      </w:r>
      <w:r>
        <w:rPr>
          <w:spacing w:val="-7"/>
          <w:sz w:val="24"/>
        </w:rPr>
        <w:t xml:space="preserve"> </w:t>
      </w:r>
      <w:r>
        <w:rPr>
          <w:sz w:val="24"/>
        </w:rPr>
        <w:t>exigidos</w:t>
      </w:r>
      <w:r>
        <w:rPr>
          <w:spacing w:val="-9"/>
          <w:sz w:val="24"/>
        </w:rPr>
        <w:t xml:space="preserve"> </w:t>
      </w:r>
      <w:r>
        <w:rPr>
          <w:sz w:val="24"/>
        </w:rPr>
        <w:t>en</w:t>
      </w:r>
      <w:r>
        <w:rPr>
          <w:spacing w:val="-64"/>
          <w:sz w:val="24"/>
        </w:rPr>
        <w:t xml:space="preserve"> </w:t>
      </w:r>
      <w:r>
        <w:rPr>
          <w:sz w:val="24"/>
        </w:rPr>
        <w:t>el</w:t>
      </w:r>
      <w:r>
        <w:rPr>
          <w:spacing w:val="-1"/>
          <w:sz w:val="24"/>
        </w:rPr>
        <w:t xml:space="preserve"> </w:t>
      </w:r>
      <w:r>
        <w:rPr>
          <w:sz w:val="24"/>
        </w:rPr>
        <w:t xml:space="preserve">contrato </w:t>
      </w:r>
      <w:r>
        <w:t>(f.</w:t>
      </w:r>
      <w:r>
        <w:rPr>
          <w:spacing w:val="2"/>
        </w:rPr>
        <w:t xml:space="preserve"> </w:t>
      </w:r>
      <w:r>
        <w:t>25</w:t>
      </w:r>
      <w:r>
        <w:rPr>
          <w:spacing w:val="-2"/>
        </w:rPr>
        <w:t xml:space="preserve"> </w:t>
      </w:r>
      <w:r>
        <w:t>y</w:t>
      </w:r>
      <w:r>
        <w:rPr>
          <w:spacing w:val="-2"/>
        </w:rPr>
        <w:t xml:space="preserve"> </w:t>
      </w:r>
      <w:r>
        <w:t>26,</w:t>
      </w:r>
      <w:r>
        <w:rPr>
          <w:spacing w:val="-1"/>
        </w:rPr>
        <w:t xml:space="preserve"> </w:t>
      </w:r>
      <w:r>
        <w:t>c.</w:t>
      </w:r>
      <w:r>
        <w:rPr>
          <w:spacing w:val="2"/>
        </w:rPr>
        <w:t xml:space="preserve"> </w:t>
      </w:r>
      <w:r>
        <w:t>1)</w:t>
      </w:r>
      <w:r>
        <w:rPr>
          <w:sz w:val="24"/>
        </w:rPr>
        <w:t>.</w:t>
      </w:r>
    </w:p>
    <w:p w14:paraId="6094019D" w14:textId="77777777" w:rsidR="004144C4" w:rsidRDefault="004144C4">
      <w:pPr>
        <w:pStyle w:val="Textoindependiente"/>
        <w:spacing w:before="1"/>
        <w:rPr>
          <w:sz w:val="36"/>
        </w:rPr>
      </w:pPr>
    </w:p>
    <w:p w14:paraId="290EDDA5" w14:textId="77777777" w:rsidR="004144C4" w:rsidRDefault="00E5591A">
      <w:pPr>
        <w:pStyle w:val="Prrafodelista"/>
        <w:numPr>
          <w:ilvl w:val="0"/>
          <w:numId w:val="8"/>
        </w:numPr>
        <w:tabs>
          <w:tab w:val="left" w:pos="822"/>
        </w:tabs>
        <w:spacing w:line="360" w:lineRule="auto"/>
        <w:ind w:right="244" w:firstLine="0"/>
        <w:jc w:val="both"/>
        <w:rPr>
          <w:sz w:val="24"/>
        </w:rPr>
      </w:pPr>
      <w:r>
        <w:rPr>
          <w:spacing w:val="-1"/>
          <w:sz w:val="24"/>
        </w:rPr>
        <w:t>El</w:t>
      </w:r>
      <w:r>
        <w:rPr>
          <w:spacing w:val="-17"/>
          <w:sz w:val="24"/>
        </w:rPr>
        <w:t xml:space="preserve"> </w:t>
      </w:r>
      <w:r>
        <w:rPr>
          <w:spacing w:val="-1"/>
          <w:sz w:val="24"/>
        </w:rPr>
        <w:t>tribunal</w:t>
      </w:r>
      <w:r>
        <w:rPr>
          <w:spacing w:val="-17"/>
          <w:sz w:val="24"/>
        </w:rPr>
        <w:t xml:space="preserve"> </w:t>
      </w:r>
      <w:r>
        <w:rPr>
          <w:spacing w:val="-1"/>
          <w:sz w:val="24"/>
        </w:rPr>
        <w:t>decretó</w:t>
      </w:r>
      <w:r>
        <w:rPr>
          <w:spacing w:val="-15"/>
          <w:sz w:val="24"/>
        </w:rPr>
        <w:t xml:space="preserve"> </w:t>
      </w:r>
      <w:r>
        <w:rPr>
          <w:spacing w:val="-1"/>
          <w:sz w:val="24"/>
        </w:rPr>
        <w:t>las</w:t>
      </w:r>
      <w:r>
        <w:rPr>
          <w:spacing w:val="-16"/>
          <w:sz w:val="24"/>
        </w:rPr>
        <w:t xml:space="preserve"> </w:t>
      </w:r>
      <w:r>
        <w:rPr>
          <w:spacing w:val="-1"/>
          <w:sz w:val="24"/>
        </w:rPr>
        <w:t>pruebas</w:t>
      </w:r>
      <w:r>
        <w:rPr>
          <w:spacing w:val="-16"/>
          <w:sz w:val="24"/>
        </w:rPr>
        <w:t xml:space="preserve"> </w:t>
      </w:r>
      <w:r>
        <w:rPr>
          <w:sz w:val="24"/>
        </w:rPr>
        <w:t>pedidas</w:t>
      </w:r>
      <w:r>
        <w:rPr>
          <w:spacing w:val="-17"/>
          <w:sz w:val="24"/>
        </w:rPr>
        <w:t xml:space="preserve"> </w:t>
      </w:r>
      <w:r>
        <w:rPr>
          <w:sz w:val="24"/>
        </w:rPr>
        <w:t>y</w:t>
      </w:r>
      <w:r>
        <w:rPr>
          <w:spacing w:val="-18"/>
          <w:sz w:val="24"/>
        </w:rPr>
        <w:t xml:space="preserve"> </w:t>
      </w:r>
      <w:r>
        <w:rPr>
          <w:sz w:val="24"/>
        </w:rPr>
        <w:t>entre</w:t>
      </w:r>
      <w:r>
        <w:rPr>
          <w:spacing w:val="-16"/>
          <w:sz w:val="24"/>
        </w:rPr>
        <w:t xml:space="preserve"> </w:t>
      </w:r>
      <w:r>
        <w:rPr>
          <w:sz w:val="24"/>
        </w:rPr>
        <w:t>ellas</w:t>
      </w:r>
      <w:r>
        <w:rPr>
          <w:spacing w:val="-16"/>
          <w:sz w:val="24"/>
        </w:rPr>
        <w:t xml:space="preserve"> </w:t>
      </w:r>
      <w:r>
        <w:rPr>
          <w:sz w:val="24"/>
        </w:rPr>
        <w:t>los</w:t>
      </w:r>
      <w:r>
        <w:rPr>
          <w:spacing w:val="-16"/>
          <w:sz w:val="24"/>
        </w:rPr>
        <w:t xml:space="preserve"> </w:t>
      </w:r>
      <w:r>
        <w:rPr>
          <w:sz w:val="24"/>
        </w:rPr>
        <w:t>referidos</w:t>
      </w:r>
      <w:r>
        <w:rPr>
          <w:spacing w:val="-16"/>
          <w:sz w:val="24"/>
        </w:rPr>
        <w:t xml:space="preserve"> </w:t>
      </w:r>
      <w:r>
        <w:rPr>
          <w:sz w:val="24"/>
        </w:rPr>
        <w:t>dictámenes,</w:t>
      </w:r>
      <w:r>
        <w:rPr>
          <w:spacing w:val="-65"/>
          <w:sz w:val="24"/>
        </w:rPr>
        <w:t xml:space="preserve"> </w:t>
      </w:r>
      <w:r>
        <w:rPr>
          <w:sz w:val="24"/>
        </w:rPr>
        <w:t>mediante</w:t>
      </w:r>
      <w:r>
        <w:rPr>
          <w:spacing w:val="-13"/>
          <w:sz w:val="24"/>
        </w:rPr>
        <w:t xml:space="preserve"> </w:t>
      </w:r>
      <w:r>
        <w:rPr>
          <w:sz w:val="24"/>
        </w:rPr>
        <w:t>auto</w:t>
      </w:r>
      <w:r>
        <w:rPr>
          <w:spacing w:val="-13"/>
          <w:sz w:val="24"/>
        </w:rPr>
        <w:t xml:space="preserve"> </w:t>
      </w:r>
      <w:r>
        <w:rPr>
          <w:sz w:val="24"/>
        </w:rPr>
        <w:t>del</w:t>
      </w:r>
      <w:r>
        <w:rPr>
          <w:spacing w:val="-14"/>
          <w:sz w:val="24"/>
        </w:rPr>
        <w:t xml:space="preserve"> </w:t>
      </w:r>
      <w:r>
        <w:rPr>
          <w:sz w:val="24"/>
        </w:rPr>
        <w:t>16</w:t>
      </w:r>
      <w:r>
        <w:rPr>
          <w:spacing w:val="-14"/>
          <w:sz w:val="24"/>
        </w:rPr>
        <w:t xml:space="preserve"> </w:t>
      </w:r>
      <w:r>
        <w:rPr>
          <w:sz w:val="24"/>
        </w:rPr>
        <w:t>de</w:t>
      </w:r>
      <w:r>
        <w:rPr>
          <w:spacing w:val="-11"/>
          <w:sz w:val="24"/>
        </w:rPr>
        <w:t xml:space="preserve"> </w:t>
      </w:r>
      <w:r>
        <w:rPr>
          <w:sz w:val="24"/>
        </w:rPr>
        <w:t>junio</w:t>
      </w:r>
      <w:r>
        <w:rPr>
          <w:spacing w:val="-13"/>
          <w:sz w:val="24"/>
        </w:rPr>
        <w:t xml:space="preserve"> </w:t>
      </w:r>
      <w:r>
        <w:rPr>
          <w:sz w:val="24"/>
        </w:rPr>
        <w:t>de</w:t>
      </w:r>
      <w:r>
        <w:rPr>
          <w:spacing w:val="-14"/>
          <w:sz w:val="24"/>
        </w:rPr>
        <w:t xml:space="preserve"> </w:t>
      </w:r>
      <w:r>
        <w:rPr>
          <w:sz w:val="24"/>
        </w:rPr>
        <w:t>2010,</w:t>
      </w:r>
      <w:r>
        <w:rPr>
          <w:spacing w:val="-13"/>
          <w:sz w:val="24"/>
        </w:rPr>
        <w:t xml:space="preserve"> </w:t>
      </w:r>
      <w:r>
        <w:rPr>
          <w:sz w:val="24"/>
        </w:rPr>
        <w:t>en</w:t>
      </w:r>
      <w:r>
        <w:rPr>
          <w:spacing w:val="-13"/>
          <w:sz w:val="24"/>
        </w:rPr>
        <w:t xml:space="preserve"> </w:t>
      </w:r>
      <w:r>
        <w:rPr>
          <w:sz w:val="24"/>
        </w:rPr>
        <w:t>el</w:t>
      </w:r>
      <w:r>
        <w:rPr>
          <w:spacing w:val="-14"/>
          <w:sz w:val="24"/>
        </w:rPr>
        <w:t xml:space="preserve"> </w:t>
      </w:r>
      <w:r>
        <w:rPr>
          <w:sz w:val="24"/>
        </w:rPr>
        <w:t>cual</w:t>
      </w:r>
      <w:r>
        <w:rPr>
          <w:spacing w:val="-15"/>
          <w:sz w:val="24"/>
        </w:rPr>
        <w:t xml:space="preserve"> </w:t>
      </w:r>
      <w:r>
        <w:rPr>
          <w:sz w:val="24"/>
        </w:rPr>
        <w:t>fueron</w:t>
      </w:r>
      <w:r>
        <w:rPr>
          <w:spacing w:val="-13"/>
          <w:sz w:val="24"/>
        </w:rPr>
        <w:t xml:space="preserve"> </w:t>
      </w:r>
      <w:r>
        <w:rPr>
          <w:sz w:val="24"/>
        </w:rPr>
        <w:t>designados</w:t>
      </w:r>
      <w:r>
        <w:rPr>
          <w:spacing w:val="-12"/>
          <w:sz w:val="24"/>
        </w:rPr>
        <w:t xml:space="preserve"> </w:t>
      </w:r>
      <w:r>
        <w:rPr>
          <w:sz w:val="24"/>
        </w:rPr>
        <w:t>los</w:t>
      </w:r>
      <w:r>
        <w:rPr>
          <w:spacing w:val="-13"/>
          <w:sz w:val="24"/>
        </w:rPr>
        <w:t xml:space="preserve"> </w:t>
      </w:r>
      <w:r>
        <w:rPr>
          <w:sz w:val="24"/>
        </w:rPr>
        <w:t>respectivos</w:t>
      </w:r>
      <w:r>
        <w:rPr>
          <w:spacing w:val="-64"/>
          <w:sz w:val="24"/>
        </w:rPr>
        <w:t xml:space="preserve"> </w:t>
      </w:r>
      <w:r>
        <w:rPr>
          <w:sz w:val="24"/>
        </w:rPr>
        <w:t>peritos. No obstante, mediante memorial del 29 de febrero de 2012, el apoderado</w:t>
      </w:r>
      <w:r>
        <w:rPr>
          <w:spacing w:val="1"/>
          <w:sz w:val="24"/>
        </w:rPr>
        <w:t xml:space="preserve"> </w:t>
      </w:r>
      <w:r>
        <w:rPr>
          <w:sz w:val="24"/>
        </w:rPr>
        <w:t>de la parte actora presentó desistimiento de los dictámenes periciales solicitados,</w:t>
      </w:r>
      <w:r>
        <w:rPr>
          <w:spacing w:val="1"/>
          <w:sz w:val="24"/>
        </w:rPr>
        <w:t xml:space="preserve"> </w:t>
      </w:r>
      <w:r>
        <w:rPr>
          <w:sz w:val="24"/>
        </w:rPr>
        <w:t xml:space="preserve">el cual fue aceptado mediante auto del 7 de marzo del mismo año </w:t>
      </w:r>
      <w:r>
        <w:t>(f. 226, 340, 356</w:t>
      </w:r>
      <w:r>
        <w:rPr>
          <w:spacing w:val="1"/>
        </w:rPr>
        <w:t xml:space="preserve"> </w:t>
      </w:r>
      <w:r>
        <w:t>y</w:t>
      </w:r>
      <w:r>
        <w:rPr>
          <w:spacing w:val="-2"/>
        </w:rPr>
        <w:t xml:space="preserve"> </w:t>
      </w:r>
      <w:r>
        <w:t>357,</w:t>
      </w:r>
      <w:r>
        <w:rPr>
          <w:spacing w:val="1"/>
        </w:rPr>
        <w:t xml:space="preserve"> </w:t>
      </w:r>
      <w:r>
        <w:t>c.</w:t>
      </w:r>
      <w:r>
        <w:rPr>
          <w:spacing w:val="-1"/>
        </w:rPr>
        <w:t xml:space="preserve"> </w:t>
      </w:r>
      <w:r>
        <w:t>1)</w:t>
      </w:r>
      <w:r>
        <w:rPr>
          <w:sz w:val="24"/>
        </w:rPr>
        <w:t>.</w:t>
      </w:r>
    </w:p>
    <w:p w14:paraId="3A59D537"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23556364" w14:textId="77777777" w:rsidR="004144C4" w:rsidRDefault="004144C4">
      <w:pPr>
        <w:pStyle w:val="Textoindependiente"/>
        <w:spacing w:before="9"/>
        <w:rPr>
          <w:sz w:val="15"/>
        </w:rPr>
      </w:pPr>
    </w:p>
    <w:p w14:paraId="1DD2C6F3" w14:textId="77777777" w:rsidR="004144C4" w:rsidRDefault="00E5591A">
      <w:pPr>
        <w:pStyle w:val="Prrafodelista"/>
        <w:numPr>
          <w:ilvl w:val="0"/>
          <w:numId w:val="8"/>
        </w:numPr>
        <w:tabs>
          <w:tab w:val="left" w:pos="822"/>
        </w:tabs>
        <w:spacing w:before="92" w:line="360" w:lineRule="auto"/>
        <w:ind w:right="242" w:firstLine="0"/>
        <w:jc w:val="both"/>
        <w:rPr>
          <w:rFonts w:ascii="Arial" w:hAnsi="Arial"/>
          <w:sz w:val="24"/>
        </w:rPr>
      </w:pPr>
      <w:r>
        <w:rPr>
          <w:sz w:val="24"/>
        </w:rPr>
        <w:t xml:space="preserve">Por considerarlo necesario a efectos de fallar, el 22 de mayo de 2012, el </w:t>
      </w:r>
      <w:r>
        <w:rPr>
          <w:rFonts w:ascii="Arial" w:hAnsi="Arial"/>
          <w:i/>
          <w:sz w:val="24"/>
        </w:rPr>
        <w:t>a</w:t>
      </w:r>
      <w:r>
        <w:rPr>
          <w:rFonts w:ascii="Arial" w:hAnsi="Arial"/>
          <w:i/>
          <w:spacing w:val="1"/>
          <w:sz w:val="24"/>
        </w:rPr>
        <w:t xml:space="preserve"> </w:t>
      </w:r>
      <w:r>
        <w:rPr>
          <w:rFonts w:ascii="Arial" w:hAnsi="Arial"/>
          <w:i/>
          <w:sz w:val="24"/>
        </w:rPr>
        <w:t xml:space="preserve">quo </w:t>
      </w:r>
      <w:r>
        <w:rPr>
          <w:sz w:val="24"/>
        </w:rPr>
        <w:t>decretó de oficio la práctica de un dictamen pericial a ser rendido por un</w:t>
      </w:r>
      <w:r>
        <w:rPr>
          <w:spacing w:val="1"/>
          <w:sz w:val="24"/>
        </w:rPr>
        <w:t xml:space="preserve"> </w:t>
      </w:r>
      <w:r>
        <w:rPr>
          <w:sz w:val="24"/>
        </w:rPr>
        <w:t>ingeniero civil con conocimientos en el área de construcción -fue designado el</w:t>
      </w:r>
      <w:r>
        <w:rPr>
          <w:spacing w:val="1"/>
          <w:sz w:val="24"/>
        </w:rPr>
        <w:t xml:space="preserve"> </w:t>
      </w:r>
      <w:r>
        <w:rPr>
          <w:sz w:val="24"/>
        </w:rPr>
        <w:t xml:space="preserve">ingeniero Juan Fernando Góngora Arciniégas-, </w:t>
      </w:r>
      <w:r>
        <w:rPr>
          <w:rFonts w:ascii="Arial" w:hAnsi="Arial"/>
          <w:i/>
          <w:sz w:val="24"/>
        </w:rPr>
        <w:t>“(…) el cual tendrá por objeto no</w:t>
      </w:r>
      <w:r>
        <w:rPr>
          <w:rFonts w:ascii="Arial" w:hAnsi="Arial"/>
          <w:i/>
          <w:spacing w:val="1"/>
          <w:sz w:val="24"/>
        </w:rPr>
        <w:t xml:space="preserve"> </w:t>
      </w:r>
      <w:r>
        <w:rPr>
          <w:rFonts w:ascii="Arial" w:hAnsi="Arial"/>
          <w:i/>
          <w:sz w:val="24"/>
        </w:rPr>
        <w:t>solo la verificación de algunos hechos relacionados en los actos acusados, sino</w:t>
      </w:r>
      <w:r>
        <w:rPr>
          <w:rFonts w:ascii="Arial" w:hAnsi="Arial"/>
          <w:i/>
          <w:spacing w:val="1"/>
          <w:sz w:val="24"/>
        </w:rPr>
        <w:t xml:space="preserve"> </w:t>
      </w:r>
      <w:r>
        <w:rPr>
          <w:rFonts w:ascii="Arial" w:hAnsi="Arial"/>
          <w:i/>
          <w:sz w:val="24"/>
        </w:rPr>
        <w:t>también su relación con las obligaciones pactadas en el contrato de consultoría y</w:t>
      </w:r>
      <w:r>
        <w:rPr>
          <w:rFonts w:ascii="Arial" w:hAnsi="Arial"/>
          <w:i/>
          <w:spacing w:val="1"/>
          <w:sz w:val="24"/>
        </w:rPr>
        <w:t xml:space="preserve"> </w:t>
      </w:r>
      <w:r>
        <w:rPr>
          <w:rFonts w:ascii="Arial" w:hAnsi="Arial"/>
          <w:i/>
          <w:sz w:val="24"/>
        </w:rPr>
        <w:t>su materialización a través de los diseños entregados a la entidad. En todo caso,</w:t>
      </w:r>
      <w:r>
        <w:rPr>
          <w:rFonts w:ascii="Arial" w:hAnsi="Arial"/>
          <w:i/>
          <w:spacing w:val="1"/>
          <w:sz w:val="24"/>
        </w:rPr>
        <w:t xml:space="preserve"> </w:t>
      </w:r>
      <w:r>
        <w:rPr>
          <w:rFonts w:ascii="Arial" w:hAnsi="Arial"/>
          <w:i/>
          <w:sz w:val="24"/>
        </w:rPr>
        <w:t>los costos (gastos y honorarios del perito) de dicha experticia serán asumidos por</w:t>
      </w:r>
      <w:r>
        <w:rPr>
          <w:rFonts w:ascii="Arial" w:hAnsi="Arial"/>
          <w:i/>
          <w:spacing w:val="1"/>
          <w:sz w:val="24"/>
        </w:rPr>
        <w:t xml:space="preserve"> </w:t>
      </w:r>
      <w:r>
        <w:rPr>
          <w:rFonts w:ascii="Arial" w:hAnsi="Arial"/>
          <w:i/>
          <w:sz w:val="24"/>
        </w:rPr>
        <w:t xml:space="preserve">la parte actora”. </w:t>
      </w:r>
      <w:r>
        <w:rPr>
          <w:sz w:val="24"/>
        </w:rPr>
        <w:t>Allí mismo, se formuló el cuestionario que el auxiliar de la justicia</w:t>
      </w:r>
      <w:r>
        <w:rPr>
          <w:spacing w:val="1"/>
          <w:sz w:val="24"/>
        </w:rPr>
        <w:t xml:space="preserve"> </w:t>
      </w:r>
      <w:r>
        <w:rPr>
          <w:sz w:val="24"/>
        </w:rPr>
        <w:t>debía absolver con la advertencia de que se podría ampliar el día de la posesión</w:t>
      </w:r>
      <w:r>
        <w:rPr>
          <w:spacing w:val="1"/>
          <w:sz w:val="24"/>
        </w:rPr>
        <w:t xml:space="preserve"> </w:t>
      </w:r>
      <w:r>
        <w:rPr>
          <w:sz w:val="24"/>
        </w:rPr>
        <w:t xml:space="preserve">del perito, momento en el cual las reformuló y agregó otras preguntas </w:t>
      </w:r>
      <w:r>
        <w:t>(f. 428, 429 y</w:t>
      </w:r>
      <w:r>
        <w:rPr>
          <w:spacing w:val="-59"/>
        </w:rPr>
        <w:t xml:space="preserve"> </w:t>
      </w:r>
      <w:r>
        <w:t>432, c.</w:t>
      </w:r>
      <w:r>
        <w:rPr>
          <w:spacing w:val="2"/>
        </w:rPr>
        <w:t xml:space="preserve"> </w:t>
      </w:r>
      <w:r>
        <w:t>1)</w:t>
      </w:r>
      <w:r>
        <w:rPr>
          <w:sz w:val="24"/>
        </w:rPr>
        <w:t>.</w:t>
      </w:r>
    </w:p>
    <w:p w14:paraId="3A272707" w14:textId="77777777" w:rsidR="004144C4" w:rsidRDefault="004144C4">
      <w:pPr>
        <w:pStyle w:val="Textoindependiente"/>
        <w:spacing w:before="2"/>
        <w:rPr>
          <w:sz w:val="36"/>
        </w:rPr>
      </w:pPr>
    </w:p>
    <w:p w14:paraId="0B110DB7" w14:textId="77777777" w:rsidR="004144C4" w:rsidRDefault="00E5591A">
      <w:pPr>
        <w:pStyle w:val="Prrafodelista"/>
        <w:numPr>
          <w:ilvl w:val="0"/>
          <w:numId w:val="8"/>
        </w:numPr>
        <w:tabs>
          <w:tab w:val="left" w:pos="822"/>
        </w:tabs>
        <w:spacing w:before="1" w:line="360" w:lineRule="auto"/>
        <w:ind w:right="246" w:firstLine="0"/>
        <w:jc w:val="both"/>
        <w:rPr>
          <w:sz w:val="24"/>
        </w:rPr>
      </w:pPr>
      <w:r>
        <w:rPr>
          <w:sz w:val="24"/>
        </w:rPr>
        <w:t>Los gastos se fijaron en la suma de $2.000.000 a cargo de la parte actora,</w:t>
      </w:r>
      <w:r>
        <w:rPr>
          <w:spacing w:val="1"/>
          <w:sz w:val="24"/>
        </w:rPr>
        <w:t xml:space="preserve"> </w:t>
      </w:r>
      <w:r>
        <w:rPr>
          <w:sz w:val="24"/>
        </w:rPr>
        <w:t>los cuales fueron cancelados por ésta, según consta en el informe a despacho</w:t>
      </w:r>
      <w:r>
        <w:rPr>
          <w:spacing w:val="1"/>
          <w:sz w:val="24"/>
        </w:rPr>
        <w:t xml:space="preserve"> </w:t>
      </w:r>
      <w:r>
        <w:rPr>
          <w:sz w:val="24"/>
        </w:rPr>
        <w:t>presentado por la Secretaría el 9 de agosto de 2012, en el que se registró que,</w:t>
      </w:r>
      <w:r>
        <w:rPr>
          <w:spacing w:val="1"/>
          <w:sz w:val="24"/>
        </w:rPr>
        <w:t xml:space="preserve"> </w:t>
      </w:r>
      <w:r>
        <w:rPr>
          <w:sz w:val="24"/>
        </w:rPr>
        <w:t>verificada la base de títulos de depósito judicial vigentes a órdenes de la Sección</w:t>
      </w:r>
      <w:r>
        <w:rPr>
          <w:spacing w:val="1"/>
          <w:sz w:val="24"/>
        </w:rPr>
        <w:t xml:space="preserve"> </w:t>
      </w:r>
      <w:r>
        <w:rPr>
          <w:sz w:val="24"/>
        </w:rPr>
        <w:t>Tercera del Tribunal en el Banco Agrario de Colombia, se encontraba activo y</w:t>
      </w:r>
      <w:r>
        <w:rPr>
          <w:spacing w:val="1"/>
          <w:sz w:val="24"/>
        </w:rPr>
        <w:t xml:space="preserve"> </w:t>
      </w:r>
      <w:r>
        <w:rPr>
          <w:spacing w:val="-1"/>
          <w:sz w:val="24"/>
        </w:rPr>
        <w:t>pendiente</w:t>
      </w:r>
      <w:r>
        <w:rPr>
          <w:spacing w:val="-16"/>
          <w:sz w:val="24"/>
        </w:rPr>
        <w:t xml:space="preserve"> </w:t>
      </w:r>
      <w:r>
        <w:rPr>
          <w:spacing w:val="-1"/>
          <w:sz w:val="24"/>
        </w:rPr>
        <w:t>de</w:t>
      </w:r>
      <w:r>
        <w:rPr>
          <w:spacing w:val="-18"/>
          <w:sz w:val="24"/>
        </w:rPr>
        <w:t xml:space="preserve"> </w:t>
      </w:r>
      <w:r>
        <w:rPr>
          <w:spacing w:val="-1"/>
          <w:sz w:val="24"/>
        </w:rPr>
        <w:t>pago</w:t>
      </w:r>
      <w:r>
        <w:rPr>
          <w:spacing w:val="-16"/>
          <w:sz w:val="24"/>
        </w:rPr>
        <w:t xml:space="preserve"> </w:t>
      </w:r>
      <w:r>
        <w:rPr>
          <w:spacing w:val="-1"/>
          <w:sz w:val="24"/>
        </w:rPr>
        <w:t>el</w:t>
      </w:r>
      <w:r>
        <w:rPr>
          <w:spacing w:val="-17"/>
          <w:sz w:val="24"/>
        </w:rPr>
        <w:t xml:space="preserve"> </w:t>
      </w:r>
      <w:r>
        <w:rPr>
          <w:spacing w:val="-1"/>
          <w:sz w:val="24"/>
        </w:rPr>
        <w:t>título</w:t>
      </w:r>
      <w:r>
        <w:rPr>
          <w:spacing w:val="-16"/>
          <w:sz w:val="24"/>
        </w:rPr>
        <w:t xml:space="preserve"> </w:t>
      </w:r>
      <w:r>
        <w:rPr>
          <w:spacing w:val="-1"/>
          <w:sz w:val="24"/>
        </w:rPr>
        <w:t>de</w:t>
      </w:r>
      <w:r>
        <w:rPr>
          <w:spacing w:val="-18"/>
          <w:sz w:val="24"/>
        </w:rPr>
        <w:t xml:space="preserve"> </w:t>
      </w:r>
      <w:r>
        <w:rPr>
          <w:sz w:val="24"/>
        </w:rPr>
        <w:t>depósito</w:t>
      </w:r>
      <w:r>
        <w:rPr>
          <w:spacing w:val="-16"/>
          <w:sz w:val="24"/>
        </w:rPr>
        <w:t xml:space="preserve"> </w:t>
      </w:r>
      <w:r>
        <w:rPr>
          <w:sz w:val="24"/>
        </w:rPr>
        <w:t>judicial</w:t>
      </w:r>
      <w:r>
        <w:rPr>
          <w:spacing w:val="-17"/>
          <w:sz w:val="24"/>
        </w:rPr>
        <w:t xml:space="preserve"> </w:t>
      </w:r>
      <w:r>
        <w:rPr>
          <w:sz w:val="24"/>
        </w:rPr>
        <w:t>correspondiente</w:t>
      </w:r>
      <w:r>
        <w:rPr>
          <w:spacing w:val="-16"/>
          <w:sz w:val="24"/>
        </w:rPr>
        <w:t xml:space="preserve"> </w:t>
      </w:r>
      <w:r>
        <w:rPr>
          <w:sz w:val="24"/>
        </w:rPr>
        <w:t>al</w:t>
      </w:r>
      <w:r>
        <w:rPr>
          <w:spacing w:val="-17"/>
          <w:sz w:val="24"/>
        </w:rPr>
        <w:t xml:space="preserve"> </w:t>
      </w:r>
      <w:r>
        <w:rPr>
          <w:sz w:val="24"/>
        </w:rPr>
        <w:t>presente</w:t>
      </w:r>
      <w:r>
        <w:rPr>
          <w:spacing w:val="-18"/>
          <w:sz w:val="24"/>
        </w:rPr>
        <w:t xml:space="preserve"> </w:t>
      </w:r>
      <w:r>
        <w:rPr>
          <w:sz w:val="24"/>
        </w:rPr>
        <w:t>proceso,</w:t>
      </w:r>
      <w:r>
        <w:rPr>
          <w:spacing w:val="-64"/>
          <w:sz w:val="24"/>
        </w:rPr>
        <w:t xml:space="preserve"> </w:t>
      </w:r>
      <w:r>
        <w:rPr>
          <w:sz w:val="24"/>
        </w:rPr>
        <w:t>efectuado</w:t>
      </w:r>
      <w:r>
        <w:rPr>
          <w:spacing w:val="-4"/>
          <w:sz w:val="24"/>
        </w:rPr>
        <w:t xml:space="preserve"> </w:t>
      </w:r>
      <w:r>
        <w:rPr>
          <w:sz w:val="24"/>
        </w:rPr>
        <w:t>el</w:t>
      </w:r>
      <w:r>
        <w:rPr>
          <w:spacing w:val="-1"/>
          <w:sz w:val="24"/>
        </w:rPr>
        <w:t xml:space="preserve"> </w:t>
      </w:r>
      <w:r>
        <w:rPr>
          <w:sz w:val="24"/>
        </w:rPr>
        <w:t>15</w:t>
      </w:r>
      <w:r>
        <w:rPr>
          <w:spacing w:val="-4"/>
          <w:sz w:val="24"/>
        </w:rPr>
        <w:t xml:space="preserve"> </w:t>
      </w:r>
      <w:r>
        <w:rPr>
          <w:sz w:val="24"/>
        </w:rPr>
        <w:t>de</w:t>
      </w:r>
      <w:r>
        <w:rPr>
          <w:spacing w:val="-3"/>
          <w:sz w:val="24"/>
        </w:rPr>
        <w:t xml:space="preserve"> </w:t>
      </w:r>
      <w:r>
        <w:rPr>
          <w:sz w:val="24"/>
        </w:rPr>
        <w:t>junio</w:t>
      </w:r>
      <w:r>
        <w:rPr>
          <w:spacing w:val="-1"/>
          <w:sz w:val="24"/>
        </w:rPr>
        <w:t xml:space="preserve"> </w:t>
      </w:r>
      <w:r>
        <w:rPr>
          <w:sz w:val="24"/>
        </w:rPr>
        <w:t>de</w:t>
      </w:r>
      <w:r>
        <w:rPr>
          <w:spacing w:val="-4"/>
          <w:sz w:val="24"/>
        </w:rPr>
        <w:t xml:space="preserve"> </w:t>
      </w:r>
      <w:r>
        <w:rPr>
          <w:sz w:val="24"/>
        </w:rPr>
        <w:t>ese</w:t>
      </w:r>
      <w:r>
        <w:rPr>
          <w:spacing w:val="-3"/>
          <w:sz w:val="24"/>
        </w:rPr>
        <w:t xml:space="preserve"> </w:t>
      </w:r>
      <w:r>
        <w:rPr>
          <w:sz w:val="24"/>
        </w:rPr>
        <w:t>año</w:t>
      </w:r>
      <w:r>
        <w:rPr>
          <w:spacing w:val="-4"/>
          <w:sz w:val="24"/>
        </w:rPr>
        <w:t xml:space="preserve"> </w:t>
      </w:r>
      <w:r>
        <w:rPr>
          <w:sz w:val="24"/>
        </w:rPr>
        <w:t>por</w:t>
      </w:r>
      <w:r>
        <w:rPr>
          <w:spacing w:val="-4"/>
          <w:sz w:val="24"/>
        </w:rPr>
        <w:t xml:space="preserve"> </w:t>
      </w:r>
      <w:r>
        <w:rPr>
          <w:sz w:val="24"/>
        </w:rPr>
        <w:t>el</w:t>
      </w:r>
      <w:r>
        <w:rPr>
          <w:spacing w:val="-1"/>
          <w:sz w:val="24"/>
        </w:rPr>
        <w:t xml:space="preserve"> </w:t>
      </w:r>
      <w:r>
        <w:rPr>
          <w:sz w:val="24"/>
        </w:rPr>
        <w:t>referido</w:t>
      </w:r>
      <w:r>
        <w:rPr>
          <w:spacing w:val="-4"/>
          <w:sz w:val="24"/>
        </w:rPr>
        <w:t xml:space="preserve"> </w:t>
      </w:r>
      <w:r>
        <w:rPr>
          <w:sz w:val="24"/>
        </w:rPr>
        <w:t>monto</w:t>
      </w:r>
      <w:r>
        <w:rPr>
          <w:spacing w:val="1"/>
          <w:sz w:val="24"/>
        </w:rPr>
        <w:t xml:space="preserve"> </w:t>
      </w:r>
      <w:r>
        <w:t>(fls.</w:t>
      </w:r>
      <w:r>
        <w:rPr>
          <w:spacing w:val="-2"/>
        </w:rPr>
        <w:t xml:space="preserve"> </w:t>
      </w:r>
      <w:r>
        <w:t>436,</w:t>
      </w:r>
      <w:r>
        <w:rPr>
          <w:spacing w:val="-3"/>
        </w:rPr>
        <w:t xml:space="preserve"> </w:t>
      </w:r>
      <w:r>
        <w:t>437,</w:t>
      </w:r>
      <w:r>
        <w:rPr>
          <w:spacing w:val="1"/>
        </w:rPr>
        <w:t xml:space="preserve"> </w:t>
      </w:r>
      <w:r>
        <w:t>438</w:t>
      </w:r>
      <w:r>
        <w:rPr>
          <w:spacing w:val="-3"/>
        </w:rPr>
        <w:t xml:space="preserve"> </w:t>
      </w:r>
      <w:r>
        <w:t>y</w:t>
      </w:r>
      <w:r>
        <w:rPr>
          <w:spacing w:val="-4"/>
        </w:rPr>
        <w:t xml:space="preserve"> </w:t>
      </w:r>
      <w:r>
        <w:t>444,</w:t>
      </w:r>
      <w:r>
        <w:rPr>
          <w:spacing w:val="-2"/>
        </w:rPr>
        <w:t xml:space="preserve"> </w:t>
      </w:r>
      <w:r>
        <w:t>c.</w:t>
      </w:r>
      <w:r>
        <w:rPr>
          <w:spacing w:val="-59"/>
        </w:rPr>
        <w:t xml:space="preserve"> </w:t>
      </w:r>
      <w:r>
        <w:t>1).</w:t>
      </w:r>
    </w:p>
    <w:p w14:paraId="2847D49D" w14:textId="77777777" w:rsidR="004144C4" w:rsidRDefault="004144C4">
      <w:pPr>
        <w:pStyle w:val="Textoindependiente"/>
      </w:pPr>
    </w:p>
    <w:p w14:paraId="66B4482D" w14:textId="77777777" w:rsidR="004144C4" w:rsidRDefault="00E5591A">
      <w:pPr>
        <w:pStyle w:val="Prrafodelista"/>
        <w:numPr>
          <w:ilvl w:val="0"/>
          <w:numId w:val="8"/>
        </w:numPr>
        <w:tabs>
          <w:tab w:val="left" w:pos="822"/>
        </w:tabs>
        <w:spacing w:before="138" w:line="360" w:lineRule="auto"/>
        <w:ind w:right="254" w:firstLine="0"/>
        <w:jc w:val="both"/>
        <w:rPr>
          <w:sz w:val="24"/>
        </w:rPr>
      </w:pPr>
      <w:r>
        <w:rPr>
          <w:sz w:val="24"/>
        </w:rPr>
        <w:t>Una vez presentado el dictamen pericial, mediante auto del 8 de agosto de</w:t>
      </w:r>
      <w:r>
        <w:rPr>
          <w:spacing w:val="1"/>
          <w:sz w:val="24"/>
        </w:rPr>
        <w:t xml:space="preserve"> </w:t>
      </w:r>
      <w:r>
        <w:rPr>
          <w:sz w:val="24"/>
        </w:rPr>
        <w:t>2012 se fijaron los honorarios del perito en la suma de $15.000.000, a cargo de la</w:t>
      </w:r>
      <w:r>
        <w:rPr>
          <w:spacing w:val="1"/>
          <w:sz w:val="24"/>
        </w:rPr>
        <w:t xml:space="preserve"> </w:t>
      </w:r>
      <w:r>
        <w:rPr>
          <w:sz w:val="24"/>
        </w:rPr>
        <w:t>parte</w:t>
      </w:r>
      <w:r>
        <w:rPr>
          <w:spacing w:val="-3"/>
          <w:sz w:val="24"/>
        </w:rPr>
        <w:t xml:space="preserve"> </w:t>
      </w:r>
      <w:r>
        <w:rPr>
          <w:sz w:val="24"/>
        </w:rPr>
        <w:t>actora</w:t>
      </w:r>
      <w:r>
        <w:rPr>
          <w:spacing w:val="-1"/>
          <w:sz w:val="24"/>
        </w:rPr>
        <w:t xml:space="preserve"> </w:t>
      </w:r>
      <w:r>
        <w:rPr>
          <w:sz w:val="24"/>
        </w:rPr>
        <w:t>(f. 442, c.</w:t>
      </w:r>
      <w:r>
        <w:rPr>
          <w:spacing w:val="-2"/>
          <w:sz w:val="24"/>
        </w:rPr>
        <w:t xml:space="preserve"> </w:t>
      </w:r>
      <w:r>
        <w:rPr>
          <w:sz w:val="24"/>
        </w:rPr>
        <w:t>1).</w:t>
      </w:r>
    </w:p>
    <w:p w14:paraId="2D41C895" w14:textId="77777777" w:rsidR="004144C4" w:rsidRDefault="004144C4">
      <w:pPr>
        <w:pStyle w:val="Textoindependiente"/>
        <w:rPr>
          <w:sz w:val="36"/>
        </w:rPr>
      </w:pPr>
    </w:p>
    <w:p w14:paraId="4FB8B4A0" w14:textId="77777777" w:rsidR="004144C4" w:rsidRDefault="00E5591A">
      <w:pPr>
        <w:pStyle w:val="Prrafodelista"/>
        <w:numPr>
          <w:ilvl w:val="0"/>
          <w:numId w:val="8"/>
        </w:numPr>
        <w:tabs>
          <w:tab w:val="left" w:pos="822"/>
        </w:tabs>
        <w:spacing w:line="360" w:lineRule="auto"/>
        <w:ind w:right="251" w:firstLine="0"/>
        <w:jc w:val="both"/>
        <w:rPr>
          <w:rFonts w:ascii="Arial" w:hAnsi="Arial"/>
          <w:i/>
          <w:sz w:val="24"/>
        </w:rPr>
      </w:pPr>
      <w:r>
        <w:rPr>
          <w:sz w:val="24"/>
        </w:rPr>
        <w:t>En relación con el pago de los honorarios del perito, que quedó a cargo de</w:t>
      </w:r>
      <w:r>
        <w:rPr>
          <w:spacing w:val="1"/>
          <w:sz w:val="24"/>
        </w:rPr>
        <w:t xml:space="preserve"> </w:t>
      </w:r>
      <w:r>
        <w:rPr>
          <w:sz w:val="24"/>
        </w:rPr>
        <w:t>la parte actora, según lo dispuesto en el auto que decretó la prueba, se observa</w:t>
      </w:r>
      <w:r>
        <w:rPr>
          <w:spacing w:val="1"/>
          <w:sz w:val="24"/>
        </w:rPr>
        <w:t xml:space="preserve"> </w:t>
      </w:r>
      <w:r>
        <w:rPr>
          <w:sz w:val="24"/>
        </w:rPr>
        <w:t>que, con posterioridad a la expedición de la sentencia, el día 11 de diciembre de</w:t>
      </w:r>
      <w:r>
        <w:rPr>
          <w:spacing w:val="1"/>
          <w:sz w:val="24"/>
        </w:rPr>
        <w:t xml:space="preserve"> </w:t>
      </w:r>
      <w:r>
        <w:rPr>
          <w:sz w:val="24"/>
        </w:rPr>
        <w:t>2012, el apoderado de la demandante presentó al tribunal oficio al que adjuntó</w:t>
      </w:r>
      <w:r>
        <w:rPr>
          <w:spacing w:val="1"/>
          <w:sz w:val="24"/>
        </w:rPr>
        <w:t xml:space="preserve"> </w:t>
      </w:r>
      <w:r>
        <w:rPr>
          <w:sz w:val="24"/>
        </w:rPr>
        <w:t xml:space="preserve">documento </w:t>
      </w:r>
      <w:r>
        <w:rPr>
          <w:rFonts w:ascii="Arial" w:hAnsi="Arial"/>
          <w:i/>
          <w:sz w:val="24"/>
        </w:rPr>
        <w:t>“(…) donde consta que estas últimas se encuentran a paz y salvo por</w:t>
      </w:r>
      <w:r>
        <w:rPr>
          <w:rFonts w:ascii="Arial" w:hAnsi="Arial"/>
          <w:i/>
          <w:spacing w:val="1"/>
          <w:sz w:val="24"/>
        </w:rPr>
        <w:t xml:space="preserve"> </w:t>
      </w:r>
      <w:r>
        <w:rPr>
          <w:rFonts w:ascii="Arial" w:hAnsi="Arial"/>
          <w:i/>
          <w:sz w:val="24"/>
        </w:rPr>
        <w:t>todo concepto con el señor Juan Fernando Góngora quien rindió el dictamen</w:t>
      </w:r>
      <w:r>
        <w:rPr>
          <w:rFonts w:ascii="Arial" w:hAnsi="Arial"/>
          <w:i/>
          <w:spacing w:val="1"/>
          <w:sz w:val="24"/>
        </w:rPr>
        <w:t xml:space="preserve"> </w:t>
      </w:r>
      <w:r>
        <w:rPr>
          <w:rFonts w:ascii="Arial" w:hAnsi="Arial"/>
          <w:i/>
          <w:sz w:val="24"/>
        </w:rPr>
        <w:t>decretado</w:t>
      </w:r>
      <w:r>
        <w:rPr>
          <w:rFonts w:ascii="Arial" w:hAnsi="Arial"/>
          <w:i/>
          <w:spacing w:val="-3"/>
          <w:sz w:val="24"/>
        </w:rPr>
        <w:t xml:space="preserve"> </w:t>
      </w:r>
      <w:r>
        <w:rPr>
          <w:rFonts w:ascii="Arial" w:hAnsi="Arial"/>
          <w:i/>
          <w:sz w:val="24"/>
        </w:rPr>
        <w:t>de</w:t>
      </w:r>
      <w:r>
        <w:rPr>
          <w:rFonts w:ascii="Arial" w:hAnsi="Arial"/>
          <w:i/>
          <w:spacing w:val="-2"/>
          <w:sz w:val="24"/>
        </w:rPr>
        <w:t xml:space="preserve"> </w:t>
      </w:r>
      <w:r>
        <w:rPr>
          <w:rFonts w:ascii="Arial" w:hAnsi="Arial"/>
          <w:i/>
          <w:sz w:val="24"/>
        </w:rPr>
        <w:t>oficio</w:t>
      </w:r>
      <w:r>
        <w:rPr>
          <w:rFonts w:ascii="Arial" w:hAnsi="Arial"/>
          <w:i/>
          <w:spacing w:val="-2"/>
          <w:sz w:val="24"/>
        </w:rPr>
        <w:t xml:space="preserve"> </w:t>
      </w:r>
      <w:r>
        <w:rPr>
          <w:rFonts w:ascii="Arial" w:hAnsi="Arial"/>
          <w:i/>
          <w:sz w:val="24"/>
        </w:rPr>
        <w:t>dentro</w:t>
      </w:r>
      <w:r>
        <w:rPr>
          <w:rFonts w:ascii="Arial" w:hAnsi="Arial"/>
          <w:i/>
          <w:spacing w:val="-1"/>
          <w:sz w:val="24"/>
        </w:rPr>
        <w:t xml:space="preserve"> </w:t>
      </w:r>
      <w:r>
        <w:rPr>
          <w:rFonts w:ascii="Arial" w:hAnsi="Arial"/>
          <w:i/>
          <w:sz w:val="24"/>
        </w:rPr>
        <w:t>del proceso de</w:t>
      </w:r>
      <w:r>
        <w:rPr>
          <w:rFonts w:ascii="Arial" w:hAnsi="Arial"/>
          <w:i/>
          <w:spacing w:val="-1"/>
          <w:sz w:val="24"/>
        </w:rPr>
        <w:t xml:space="preserve"> </w:t>
      </w:r>
      <w:r>
        <w:rPr>
          <w:rFonts w:ascii="Arial" w:hAnsi="Arial"/>
          <w:i/>
          <w:sz w:val="24"/>
        </w:rPr>
        <w:t>la referencia”.</w:t>
      </w:r>
    </w:p>
    <w:p w14:paraId="7BF63650" w14:textId="77777777" w:rsidR="004144C4" w:rsidRDefault="004144C4">
      <w:pPr>
        <w:pStyle w:val="Textoindependiente"/>
        <w:spacing w:before="10"/>
        <w:rPr>
          <w:rFonts w:ascii="Arial"/>
          <w:i/>
          <w:sz w:val="35"/>
        </w:rPr>
      </w:pPr>
    </w:p>
    <w:p w14:paraId="2F8E9340" w14:textId="77777777" w:rsidR="004144C4" w:rsidRDefault="00E5591A">
      <w:pPr>
        <w:pStyle w:val="Prrafodelista"/>
        <w:numPr>
          <w:ilvl w:val="0"/>
          <w:numId w:val="8"/>
        </w:numPr>
        <w:tabs>
          <w:tab w:val="left" w:pos="822"/>
        </w:tabs>
        <w:spacing w:line="360" w:lineRule="auto"/>
        <w:ind w:right="246" w:firstLine="0"/>
        <w:jc w:val="both"/>
        <w:rPr>
          <w:sz w:val="24"/>
        </w:rPr>
      </w:pPr>
      <w:r>
        <w:rPr>
          <w:sz w:val="24"/>
        </w:rPr>
        <w:t>Ahora</w:t>
      </w:r>
      <w:r>
        <w:rPr>
          <w:spacing w:val="-14"/>
          <w:sz w:val="24"/>
        </w:rPr>
        <w:t xml:space="preserve"> </w:t>
      </w:r>
      <w:r>
        <w:rPr>
          <w:sz w:val="24"/>
        </w:rPr>
        <w:t>bien,</w:t>
      </w:r>
      <w:r>
        <w:rPr>
          <w:spacing w:val="-13"/>
          <w:sz w:val="24"/>
        </w:rPr>
        <w:t xml:space="preserve"> </w:t>
      </w:r>
      <w:r>
        <w:rPr>
          <w:sz w:val="24"/>
        </w:rPr>
        <w:t>como</w:t>
      </w:r>
      <w:r>
        <w:rPr>
          <w:spacing w:val="-12"/>
          <w:sz w:val="24"/>
        </w:rPr>
        <w:t xml:space="preserve"> </w:t>
      </w:r>
      <w:r>
        <w:rPr>
          <w:sz w:val="24"/>
        </w:rPr>
        <w:t>lo</w:t>
      </w:r>
      <w:r>
        <w:rPr>
          <w:spacing w:val="-13"/>
          <w:sz w:val="24"/>
        </w:rPr>
        <w:t xml:space="preserve"> </w:t>
      </w:r>
      <w:r>
        <w:rPr>
          <w:sz w:val="24"/>
        </w:rPr>
        <w:t>sostuvo</w:t>
      </w:r>
      <w:r>
        <w:rPr>
          <w:spacing w:val="-13"/>
          <w:sz w:val="24"/>
        </w:rPr>
        <w:t xml:space="preserve"> </w:t>
      </w:r>
      <w:r>
        <w:rPr>
          <w:sz w:val="24"/>
        </w:rPr>
        <w:t>el</w:t>
      </w:r>
      <w:r>
        <w:rPr>
          <w:spacing w:val="-13"/>
          <w:sz w:val="24"/>
        </w:rPr>
        <w:t xml:space="preserve"> </w:t>
      </w:r>
      <w:r>
        <w:rPr>
          <w:sz w:val="24"/>
        </w:rPr>
        <w:t>apelante,</w:t>
      </w:r>
      <w:r>
        <w:rPr>
          <w:spacing w:val="-16"/>
          <w:sz w:val="24"/>
        </w:rPr>
        <w:t xml:space="preserve"> </w:t>
      </w:r>
      <w:r>
        <w:rPr>
          <w:sz w:val="24"/>
        </w:rPr>
        <w:t>el</w:t>
      </w:r>
      <w:r>
        <w:rPr>
          <w:spacing w:val="-14"/>
          <w:sz w:val="24"/>
        </w:rPr>
        <w:t xml:space="preserve"> </w:t>
      </w:r>
      <w:r>
        <w:rPr>
          <w:sz w:val="24"/>
        </w:rPr>
        <w:t>tribunal</w:t>
      </w:r>
      <w:r>
        <w:rPr>
          <w:spacing w:val="-8"/>
          <w:sz w:val="24"/>
        </w:rPr>
        <w:t xml:space="preserve"> </w:t>
      </w:r>
      <w:r>
        <w:rPr>
          <w:rFonts w:ascii="Arial" w:hAnsi="Arial"/>
          <w:i/>
          <w:sz w:val="24"/>
        </w:rPr>
        <w:t>a-quo</w:t>
      </w:r>
      <w:r>
        <w:rPr>
          <w:rFonts w:ascii="Arial" w:hAnsi="Arial"/>
          <w:i/>
          <w:spacing w:val="-15"/>
          <w:sz w:val="24"/>
        </w:rPr>
        <w:t xml:space="preserve"> </w:t>
      </w:r>
      <w:r>
        <w:rPr>
          <w:sz w:val="24"/>
        </w:rPr>
        <w:t>decidió</w:t>
      </w:r>
      <w:r>
        <w:rPr>
          <w:spacing w:val="-16"/>
          <w:sz w:val="24"/>
        </w:rPr>
        <w:t xml:space="preserve"> </w:t>
      </w:r>
      <w:r>
        <w:rPr>
          <w:sz w:val="24"/>
        </w:rPr>
        <w:t>no</w:t>
      </w:r>
      <w:r>
        <w:rPr>
          <w:spacing w:val="-15"/>
          <w:sz w:val="24"/>
        </w:rPr>
        <w:t xml:space="preserve"> </w:t>
      </w:r>
      <w:r>
        <w:rPr>
          <w:sz w:val="24"/>
        </w:rPr>
        <w:t>resolver</w:t>
      </w:r>
      <w:r>
        <w:rPr>
          <w:spacing w:val="-64"/>
          <w:sz w:val="24"/>
        </w:rPr>
        <w:t xml:space="preserve"> </w:t>
      </w:r>
      <w:r>
        <w:rPr>
          <w:sz w:val="24"/>
        </w:rPr>
        <w:t>la</w:t>
      </w:r>
      <w:r>
        <w:rPr>
          <w:spacing w:val="53"/>
          <w:sz w:val="24"/>
        </w:rPr>
        <w:t xml:space="preserve"> </w:t>
      </w:r>
      <w:r>
        <w:rPr>
          <w:sz w:val="24"/>
        </w:rPr>
        <w:t>objeción</w:t>
      </w:r>
      <w:r>
        <w:rPr>
          <w:spacing w:val="52"/>
          <w:sz w:val="24"/>
        </w:rPr>
        <w:t xml:space="preserve"> </w:t>
      </w:r>
      <w:r>
        <w:rPr>
          <w:sz w:val="24"/>
        </w:rPr>
        <w:t>por</w:t>
      </w:r>
      <w:r>
        <w:rPr>
          <w:spacing w:val="52"/>
          <w:sz w:val="24"/>
        </w:rPr>
        <w:t xml:space="preserve"> </w:t>
      </w:r>
      <w:r>
        <w:rPr>
          <w:sz w:val="24"/>
        </w:rPr>
        <w:t>error</w:t>
      </w:r>
      <w:r>
        <w:rPr>
          <w:spacing w:val="50"/>
          <w:sz w:val="24"/>
        </w:rPr>
        <w:t xml:space="preserve"> </w:t>
      </w:r>
      <w:r>
        <w:rPr>
          <w:sz w:val="24"/>
        </w:rPr>
        <w:t>grave</w:t>
      </w:r>
      <w:r>
        <w:rPr>
          <w:spacing w:val="54"/>
          <w:sz w:val="24"/>
        </w:rPr>
        <w:t xml:space="preserve"> </w:t>
      </w:r>
      <w:r>
        <w:rPr>
          <w:sz w:val="24"/>
        </w:rPr>
        <w:t>presentada</w:t>
      </w:r>
      <w:r>
        <w:rPr>
          <w:spacing w:val="52"/>
          <w:sz w:val="24"/>
        </w:rPr>
        <w:t xml:space="preserve"> </w:t>
      </w:r>
      <w:r>
        <w:rPr>
          <w:sz w:val="24"/>
        </w:rPr>
        <w:t>por</w:t>
      </w:r>
      <w:r>
        <w:rPr>
          <w:spacing w:val="49"/>
          <w:sz w:val="24"/>
        </w:rPr>
        <w:t xml:space="preserve"> </w:t>
      </w:r>
      <w:r>
        <w:rPr>
          <w:sz w:val="24"/>
        </w:rPr>
        <w:t>la</w:t>
      </w:r>
      <w:r>
        <w:rPr>
          <w:spacing w:val="51"/>
          <w:sz w:val="24"/>
        </w:rPr>
        <w:t xml:space="preserve"> </w:t>
      </w:r>
      <w:r>
        <w:rPr>
          <w:sz w:val="24"/>
        </w:rPr>
        <w:t>parte</w:t>
      </w:r>
      <w:r>
        <w:rPr>
          <w:spacing w:val="52"/>
          <w:sz w:val="24"/>
        </w:rPr>
        <w:t xml:space="preserve"> </w:t>
      </w:r>
      <w:r>
        <w:rPr>
          <w:sz w:val="24"/>
        </w:rPr>
        <w:t>demandada</w:t>
      </w:r>
      <w:r>
        <w:rPr>
          <w:spacing w:val="51"/>
          <w:sz w:val="24"/>
        </w:rPr>
        <w:t xml:space="preserve"> </w:t>
      </w:r>
      <w:r>
        <w:rPr>
          <w:sz w:val="24"/>
        </w:rPr>
        <w:t>en</w:t>
      </w:r>
      <w:r>
        <w:rPr>
          <w:spacing w:val="52"/>
          <w:sz w:val="24"/>
        </w:rPr>
        <w:t xml:space="preserve"> </w:t>
      </w:r>
      <w:r>
        <w:rPr>
          <w:sz w:val="24"/>
        </w:rPr>
        <w:t>contra</w:t>
      </w:r>
      <w:r>
        <w:rPr>
          <w:spacing w:val="52"/>
          <w:sz w:val="24"/>
        </w:rPr>
        <w:t xml:space="preserve"> </w:t>
      </w:r>
      <w:r>
        <w:rPr>
          <w:sz w:val="24"/>
        </w:rPr>
        <w:t>del</w:t>
      </w:r>
    </w:p>
    <w:p w14:paraId="0BB3BF37"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09BB66F8" w14:textId="77777777" w:rsidR="004144C4" w:rsidRDefault="004144C4">
      <w:pPr>
        <w:pStyle w:val="Textoindependiente"/>
        <w:spacing w:before="9"/>
        <w:rPr>
          <w:sz w:val="15"/>
        </w:rPr>
      </w:pPr>
    </w:p>
    <w:p w14:paraId="7569DE3B" w14:textId="77777777" w:rsidR="004144C4" w:rsidRDefault="00E5591A">
      <w:pPr>
        <w:pStyle w:val="Textoindependiente"/>
        <w:spacing w:before="92" w:line="360" w:lineRule="auto"/>
        <w:ind w:left="102"/>
      </w:pPr>
      <w:r>
        <w:t>dictamen</w:t>
      </w:r>
      <w:r>
        <w:rPr>
          <w:spacing w:val="-6"/>
        </w:rPr>
        <w:t xml:space="preserve"> </w:t>
      </w:r>
      <w:r>
        <w:t>pericial</w:t>
      </w:r>
      <w:r>
        <w:rPr>
          <w:spacing w:val="-4"/>
        </w:rPr>
        <w:t xml:space="preserve"> </w:t>
      </w:r>
      <w:r>
        <w:t>presentado,</w:t>
      </w:r>
      <w:r>
        <w:rPr>
          <w:spacing w:val="-6"/>
        </w:rPr>
        <w:t xml:space="preserve"> </w:t>
      </w:r>
      <w:r>
        <w:t>por</w:t>
      </w:r>
      <w:r>
        <w:rPr>
          <w:spacing w:val="-5"/>
        </w:rPr>
        <w:t xml:space="preserve"> </w:t>
      </w:r>
      <w:r>
        <w:t>considerar</w:t>
      </w:r>
      <w:r>
        <w:rPr>
          <w:spacing w:val="-5"/>
        </w:rPr>
        <w:t xml:space="preserve"> </w:t>
      </w:r>
      <w:r>
        <w:t>que</w:t>
      </w:r>
      <w:r>
        <w:rPr>
          <w:spacing w:val="-3"/>
        </w:rPr>
        <w:t xml:space="preserve"> </w:t>
      </w:r>
      <w:r>
        <w:t>no</w:t>
      </w:r>
      <w:r>
        <w:rPr>
          <w:spacing w:val="-6"/>
        </w:rPr>
        <w:t xml:space="preserve"> </w:t>
      </w:r>
      <w:r>
        <w:t>cumplió</w:t>
      </w:r>
      <w:r>
        <w:rPr>
          <w:spacing w:val="-4"/>
        </w:rPr>
        <w:t xml:space="preserve"> </w:t>
      </w:r>
      <w:r>
        <w:t>con</w:t>
      </w:r>
      <w:r>
        <w:rPr>
          <w:spacing w:val="-4"/>
        </w:rPr>
        <w:t xml:space="preserve"> </w:t>
      </w:r>
      <w:r>
        <w:t>lo</w:t>
      </w:r>
      <w:r>
        <w:rPr>
          <w:spacing w:val="-9"/>
        </w:rPr>
        <w:t xml:space="preserve"> </w:t>
      </w:r>
      <w:r>
        <w:t>dispuesto</w:t>
      </w:r>
      <w:r>
        <w:rPr>
          <w:spacing w:val="-5"/>
        </w:rPr>
        <w:t xml:space="preserve"> </w:t>
      </w:r>
      <w:r>
        <w:t>en</w:t>
      </w:r>
      <w:r>
        <w:rPr>
          <w:spacing w:val="-6"/>
        </w:rPr>
        <w:t xml:space="preserve"> </w:t>
      </w:r>
      <w:r>
        <w:t>el</w:t>
      </w:r>
      <w:r>
        <w:rPr>
          <w:spacing w:val="-64"/>
        </w:rPr>
        <w:t xml:space="preserve"> </w:t>
      </w:r>
      <w:r>
        <w:t>artículo</w:t>
      </w:r>
      <w:r>
        <w:rPr>
          <w:spacing w:val="-1"/>
        </w:rPr>
        <w:t xml:space="preserve"> </w:t>
      </w:r>
      <w:r>
        <w:t>239</w:t>
      </w:r>
      <w:r>
        <w:rPr>
          <w:spacing w:val="-2"/>
        </w:rPr>
        <w:t xml:space="preserve"> </w:t>
      </w:r>
      <w:r>
        <w:t>del C.P.C., norma que</w:t>
      </w:r>
      <w:r>
        <w:rPr>
          <w:spacing w:val="-3"/>
        </w:rPr>
        <w:t xml:space="preserve"> </w:t>
      </w:r>
      <w:r>
        <w:t>dispone:</w:t>
      </w:r>
    </w:p>
    <w:p w14:paraId="797F68BA" w14:textId="77777777" w:rsidR="004144C4" w:rsidRDefault="004144C4">
      <w:pPr>
        <w:pStyle w:val="Textoindependiente"/>
        <w:spacing w:before="1"/>
        <w:rPr>
          <w:sz w:val="36"/>
        </w:rPr>
      </w:pPr>
    </w:p>
    <w:p w14:paraId="27E1ABF8" w14:textId="77777777" w:rsidR="004144C4" w:rsidRDefault="00E5591A">
      <w:pPr>
        <w:ind w:left="668" w:right="765"/>
        <w:jc w:val="both"/>
        <w:rPr>
          <w:rFonts w:ascii="Arial" w:hAnsi="Arial"/>
          <w:i/>
        </w:rPr>
      </w:pPr>
      <w:r>
        <w:rPr>
          <w:rFonts w:ascii="Arial" w:hAnsi="Arial"/>
          <w:i/>
        </w:rPr>
        <w:t>ARTÍCULO</w:t>
      </w:r>
      <w:r>
        <w:rPr>
          <w:rFonts w:ascii="Arial" w:hAnsi="Arial"/>
          <w:i/>
          <w:spacing w:val="1"/>
        </w:rPr>
        <w:t xml:space="preserve"> </w:t>
      </w:r>
      <w:r>
        <w:rPr>
          <w:rFonts w:ascii="Arial" w:hAnsi="Arial"/>
          <w:i/>
        </w:rPr>
        <w:t>239 (modificado por el Decreto 2282 de 1989). Honorarios de los</w:t>
      </w:r>
      <w:r>
        <w:rPr>
          <w:rFonts w:ascii="Arial" w:hAnsi="Arial"/>
          <w:i/>
          <w:spacing w:val="1"/>
        </w:rPr>
        <w:t xml:space="preserve"> </w:t>
      </w:r>
      <w:r>
        <w:rPr>
          <w:rFonts w:ascii="Arial" w:hAnsi="Arial"/>
          <w:i/>
        </w:rPr>
        <w:t>peritos. En el auto de traslado del dictamen se señalarán los honorarios de los</w:t>
      </w:r>
      <w:r>
        <w:rPr>
          <w:rFonts w:ascii="Arial" w:hAnsi="Arial"/>
          <w:i/>
          <w:spacing w:val="1"/>
        </w:rPr>
        <w:t xml:space="preserve"> </w:t>
      </w:r>
      <w:r>
        <w:rPr>
          <w:rFonts w:ascii="Arial" w:hAnsi="Arial"/>
          <w:i/>
        </w:rPr>
        <w:t>peritos de acuerdo con la tarifa oficial, y lo que de ellos deba pagar cada parte.</w:t>
      </w:r>
      <w:r>
        <w:rPr>
          <w:rFonts w:ascii="Arial" w:hAnsi="Arial"/>
          <w:i/>
          <w:spacing w:val="-59"/>
        </w:rPr>
        <w:t xml:space="preserve"> </w:t>
      </w:r>
      <w:r>
        <w:rPr>
          <w:rFonts w:ascii="Arial" w:hAnsi="Arial"/>
          <w:i/>
        </w:rPr>
        <w:t>En</w:t>
      </w:r>
      <w:r>
        <w:rPr>
          <w:rFonts w:ascii="Arial" w:hAnsi="Arial"/>
          <w:i/>
          <w:spacing w:val="-6"/>
        </w:rPr>
        <w:t xml:space="preserve"> </w:t>
      </w:r>
      <w:r>
        <w:rPr>
          <w:rFonts w:ascii="Arial" w:hAnsi="Arial"/>
          <w:i/>
        </w:rPr>
        <w:t>el</w:t>
      </w:r>
      <w:r>
        <w:rPr>
          <w:rFonts w:ascii="Arial" w:hAnsi="Arial"/>
          <w:i/>
          <w:spacing w:val="-6"/>
        </w:rPr>
        <w:t xml:space="preserve"> </w:t>
      </w:r>
      <w:r>
        <w:rPr>
          <w:rFonts w:ascii="Arial" w:hAnsi="Arial"/>
          <w:i/>
        </w:rPr>
        <w:t>caso</w:t>
      </w:r>
      <w:r>
        <w:rPr>
          <w:rFonts w:ascii="Arial" w:hAnsi="Arial"/>
          <w:i/>
          <w:spacing w:val="-5"/>
        </w:rPr>
        <w:t xml:space="preserve"> </w:t>
      </w:r>
      <w:r>
        <w:rPr>
          <w:rFonts w:ascii="Arial" w:hAnsi="Arial"/>
          <w:i/>
        </w:rPr>
        <w:t>de</w:t>
      </w:r>
      <w:r>
        <w:rPr>
          <w:rFonts w:ascii="Arial" w:hAnsi="Arial"/>
          <w:i/>
          <w:spacing w:val="-9"/>
        </w:rPr>
        <w:t xml:space="preserve"> </w:t>
      </w:r>
      <w:r>
        <w:rPr>
          <w:rFonts w:ascii="Arial" w:hAnsi="Arial"/>
          <w:i/>
        </w:rPr>
        <w:t>que</w:t>
      </w:r>
      <w:r>
        <w:rPr>
          <w:rFonts w:ascii="Arial" w:hAnsi="Arial"/>
          <w:i/>
          <w:spacing w:val="-8"/>
        </w:rPr>
        <w:t xml:space="preserve"> </w:t>
      </w:r>
      <w:r>
        <w:rPr>
          <w:rFonts w:ascii="Arial" w:hAnsi="Arial"/>
          <w:i/>
        </w:rPr>
        <w:t>se</w:t>
      </w:r>
      <w:r>
        <w:rPr>
          <w:rFonts w:ascii="Arial" w:hAnsi="Arial"/>
          <w:i/>
          <w:spacing w:val="-10"/>
        </w:rPr>
        <w:t xml:space="preserve"> </w:t>
      </w:r>
      <w:r>
        <w:rPr>
          <w:rFonts w:ascii="Arial" w:hAnsi="Arial"/>
          <w:i/>
        </w:rPr>
        <w:t>requieran</w:t>
      </w:r>
      <w:r>
        <w:rPr>
          <w:rFonts w:ascii="Arial" w:hAnsi="Arial"/>
          <w:i/>
          <w:spacing w:val="-5"/>
        </w:rPr>
        <w:t xml:space="preserve"> </w:t>
      </w:r>
      <w:r>
        <w:rPr>
          <w:rFonts w:ascii="Arial" w:hAnsi="Arial"/>
          <w:i/>
        </w:rPr>
        <w:t>expertos</w:t>
      </w:r>
      <w:r>
        <w:rPr>
          <w:rFonts w:ascii="Arial" w:hAnsi="Arial"/>
          <w:i/>
          <w:spacing w:val="-9"/>
        </w:rPr>
        <w:t xml:space="preserve"> </w:t>
      </w:r>
      <w:r>
        <w:rPr>
          <w:rFonts w:ascii="Arial" w:hAnsi="Arial"/>
          <w:i/>
        </w:rPr>
        <w:t>de</w:t>
      </w:r>
      <w:r>
        <w:rPr>
          <w:rFonts w:ascii="Arial" w:hAnsi="Arial"/>
          <w:i/>
          <w:spacing w:val="-8"/>
        </w:rPr>
        <w:t xml:space="preserve"> </w:t>
      </w:r>
      <w:r>
        <w:rPr>
          <w:rFonts w:ascii="Arial" w:hAnsi="Arial"/>
          <w:i/>
        </w:rPr>
        <w:t>conocimientos</w:t>
      </w:r>
      <w:r>
        <w:rPr>
          <w:rFonts w:ascii="Arial" w:hAnsi="Arial"/>
          <w:i/>
          <w:spacing w:val="-8"/>
        </w:rPr>
        <w:t xml:space="preserve"> </w:t>
      </w:r>
      <w:r>
        <w:rPr>
          <w:rFonts w:ascii="Arial" w:hAnsi="Arial"/>
          <w:i/>
        </w:rPr>
        <w:t>muy</w:t>
      </w:r>
      <w:r>
        <w:rPr>
          <w:rFonts w:ascii="Arial" w:hAnsi="Arial"/>
          <w:i/>
          <w:spacing w:val="-8"/>
        </w:rPr>
        <w:t xml:space="preserve"> </w:t>
      </w:r>
      <w:r>
        <w:rPr>
          <w:rFonts w:ascii="Arial" w:hAnsi="Arial"/>
          <w:i/>
        </w:rPr>
        <w:t>especializados,</w:t>
      </w:r>
      <w:r>
        <w:rPr>
          <w:rFonts w:ascii="Arial" w:hAnsi="Arial"/>
          <w:i/>
          <w:spacing w:val="-59"/>
        </w:rPr>
        <w:t xml:space="preserve"> </w:t>
      </w:r>
      <w:r>
        <w:rPr>
          <w:rFonts w:ascii="Arial" w:hAnsi="Arial"/>
          <w:i/>
          <w:spacing w:val="-1"/>
        </w:rPr>
        <w:t>podrá</w:t>
      </w:r>
      <w:r>
        <w:rPr>
          <w:rFonts w:ascii="Arial" w:hAnsi="Arial"/>
          <w:i/>
          <w:spacing w:val="-9"/>
        </w:rPr>
        <w:t xml:space="preserve"> </w:t>
      </w:r>
      <w:r>
        <w:rPr>
          <w:rFonts w:ascii="Arial" w:hAnsi="Arial"/>
          <w:i/>
          <w:spacing w:val="-1"/>
        </w:rPr>
        <w:t>el</w:t>
      </w:r>
      <w:r>
        <w:rPr>
          <w:rFonts w:ascii="Arial" w:hAnsi="Arial"/>
          <w:i/>
          <w:spacing w:val="-10"/>
        </w:rPr>
        <w:t xml:space="preserve"> </w:t>
      </w:r>
      <w:r>
        <w:rPr>
          <w:rFonts w:ascii="Arial" w:hAnsi="Arial"/>
          <w:i/>
          <w:spacing w:val="-1"/>
        </w:rPr>
        <w:t>juez</w:t>
      </w:r>
      <w:r>
        <w:rPr>
          <w:rFonts w:ascii="Arial" w:hAnsi="Arial"/>
          <w:i/>
          <w:spacing w:val="-16"/>
        </w:rPr>
        <w:t xml:space="preserve"> </w:t>
      </w:r>
      <w:r>
        <w:rPr>
          <w:rFonts w:ascii="Arial" w:hAnsi="Arial"/>
          <w:i/>
        </w:rPr>
        <w:t>señalarles</w:t>
      </w:r>
      <w:r>
        <w:rPr>
          <w:rFonts w:ascii="Arial" w:hAnsi="Arial"/>
          <w:i/>
          <w:spacing w:val="-8"/>
        </w:rPr>
        <w:t xml:space="preserve"> </w:t>
      </w:r>
      <w:r>
        <w:rPr>
          <w:rFonts w:ascii="Arial" w:hAnsi="Arial"/>
          <w:i/>
        </w:rPr>
        <w:t>los</w:t>
      </w:r>
      <w:r>
        <w:rPr>
          <w:rFonts w:ascii="Arial" w:hAnsi="Arial"/>
          <w:i/>
          <w:spacing w:val="-9"/>
        </w:rPr>
        <w:t xml:space="preserve"> </w:t>
      </w:r>
      <w:r>
        <w:rPr>
          <w:rFonts w:ascii="Arial" w:hAnsi="Arial"/>
          <w:i/>
        </w:rPr>
        <w:t>honorarios</w:t>
      </w:r>
      <w:r>
        <w:rPr>
          <w:rFonts w:ascii="Arial" w:hAnsi="Arial"/>
          <w:i/>
          <w:spacing w:val="-11"/>
        </w:rPr>
        <w:t xml:space="preserve"> </w:t>
      </w:r>
      <w:r>
        <w:rPr>
          <w:rFonts w:ascii="Arial" w:hAnsi="Arial"/>
          <w:i/>
        </w:rPr>
        <w:t>sin</w:t>
      </w:r>
      <w:r>
        <w:rPr>
          <w:rFonts w:ascii="Arial" w:hAnsi="Arial"/>
          <w:i/>
          <w:spacing w:val="-9"/>
        </w:rPr>
        <w:t xml:space="preserve"> </w:t>
      </w:r>
      <w:r>
        <w:rPr>
          <w:rFonts w:ascii="Arial" w:hAnsi="Arial"/>
          <w:i/>
        </w:rPr>
        <w:t>limitación</w:t>
      </w:r>
      <w:r>
        <w:rPr>
          <w:rFonts w:ascii="Arial" w:hAnsi="Arial"/>
          <w:i/>
          <w:spacing w:val="-9"/>
        </w:rPr>
        <w:t xml:space="preserve"> </w:t>
      </w:r>
      <w:r>
        <w:rPr>
          <w:rFonts w:ascii="Arial" w:hAnsi="Arial"/>
          <w:i/>
        </w:rPr>
        <w:t>alguna,</w:t>
      </w:r>
      <w:r>
        <w:rPr>
          <w:rFonts w:ascii="Arial" w:hAnsi="Arial"/>
          <w:i/>
          <w:spacing w:val="-8"/>
        </w:rPr>
        <w:t xml:space="preserve"> </w:t>
      </w:r>
      <w:r>
        <w:rPr>
          <w:rFonts w:ascii="Arial" w:hAnsi="Arial"/>
          <w:i/>
        </w:rPr>
        <w:t>teniendo</w:t>
      </w:r>
      <w:r>
        <w:rPr>
          <w:rFonts w:ascii="Arial" w:hAnsi="Arial"/>
          <w:i/>
          <w:spacing w:val="-10"/>
        </w:rPr>
        <w:t xml:space="preserve"> </w:t>
      </w:r>
      <w:r>
        <w:rPr>
          <w:rFonts w:ascii="Arial" w:hAnsi="Arial"/>
          <w:i/>
        </w:rPr>
        <w:t>en</w:t>
      </w:r>
      <w:r>
        <w:rPr>
          <w:rFonts w:ascii="Arial" w:hAnsi="Arial"/>
          <w:i/>
          <w:spacing w:val="-11"/>
        </w:rPr>
        <w:t xml:space="preserve"> </w:t>
      </w:r>
      <w:r>
        <w:rPr>
          <w:rFonts w:ascii="Arial" w:hAnsi="Arial"/>
          <w:i/>
        </w:rPr>
        <w:t>cuenta</w:t>
      </w:r>
      <w:r>
        <w:rPr>
          <w:rFonts w:ascii="Arial" w:hAnsi="Arial"/>
          <w:i/>
          <w:spacing w:val="-59"/>
        </w:rPr>
        <w:t xml:space="preserve"> </w:t>
      </w:r>
      <w:r>
        <w:rPr>
          <w:rFonts w:ascii="Arial" w:hAnsi="Arial"/>
          <w:i/>
        </w:rPr>
        <w:t>la</w:t>
      </w:r>
      <w:r>
        <w:rPr>
          <w:rFonts w:ascii="Arial" w:hAnsi="Arial"/>
          <w:i/>
          <w:spacing w:val="-1"/>
        </w:rPr>
        <w:t xml:space="preserve"> </w:t>
      </w:r>
      <w:r>
        <w:rPr>
          <w:rFonts w:ascii="Arial" w:hAnsi="Arial"/>
          <w:i/>
        </w:rPr>
        <w:t>prestancia de aquéllos</w:t>
      </w:r>
      <w:r>
        <w:rPr>
          <w:rFonts w:ascii="Arial" w:hAnsi="Arial"/>
          <w:i/>
          <w:spacing w:val="-3"/>
        </w:rPr>
        <w:t xml:space="preserve"> </w:t>
      </w:r>
      <w:r>
        <w:rPr>
          <w:rFonts w:ascii="Arial" w:hAnsi="Arial"/>
          <w:i/>
        </w:rPr>
        <w:t>y</w:t>
      </w:r>
      <w:r>
        <w:rPr>
          <w:rFonts w:ascii="Arial" w:hAnsi="Arial"/>
          <w:i/>
          <w:spacing w:val="1"/>
        </w:rPr>
        <w:t xml:space="preserve"> </w:t>
      </w:r>
      <w:r>
        <w:rPr>
          <w:rFonts w:ascii="Arial" w:hAnsi="Arial"/>
          <w:i/>
        </w:rPr>
        <w:t>las</w:t>
      </w:r>
      <w:r>
        <w:rPr>
          <w:rFonts w:ascii="Arial" w:hAnsi="Arial"/>
          <w:i/>
          <w:spacing w:val="-2"/>
        </w:rPr>
        <w:t xml:space="preserve"> </w:t>
      </w:r>
      <w:r>
        <w:rPr>
          <w:rFonts w:ascii="Arial" w:hAnsi="Arial"/>
          <w:i/>
        </w:rPr>
        <w:t>demás</w:t>
      </w:r>
      <w:r>
        <w:rPr>
          <w:rFonts w:ascii="Arial" w:hAnsi="Arial"/>
          <w:i/>
          <w:spacing w:val="-2"/>
        </w:rPr>
        <w:t xml:space="preserve"> </w:t>
      </w:r>
      <w:r>
        <w:rPr>
          <w:rFonts w:ascii="Arial" w:hAnsi="Arial"/>
          <w:i/>
        </w:rPr>
        <w:t>circunstancias</w:t>
      </w:r>
      <w:r>
        <w:rPr>
          <w:rFonts w:ascii="Arial" w:hAnsi="Arial"/>
          <w:i/>
          <w:spacing w:val="-1"/>
        </w:rPr>
        <w:t xml:space="preserve"> </w:t>
      </w:r>
      <w:r>
        <w:rPr>
          <w:rFonts w:ascii="Arial" w:hAnsi="Arial"/>
          <w:i/>
        </w:rPr>
        <w:t>del caso.</w:t>
      </w:r>
    </w:p>
    <w:p w14:paraId="178F2170" w14:textId="77777777" w:rsidR="004144C4" w:rsidRDefault="004144C4">
      <w:pPr>
        <w:pStyle w:val="Textoindependiente"/>
        <w:rPr>
          <w:rFonts w:ascii="Arial"/>
          <w:i/>
          <w:sz w:val="22"/>
        </w:rPr>
      </w:pPr>
    </w:p>
    <w:p w14:paraId="69027F15" w14:textId="77777777" w:rsidR="004144C4" w:rsidRDefault="00E5591A">
      <w:pPr>
        <w:ind w:left="668" w:right="765"/>
        <w:jc w:val="both"/>
        <w:rPr>
          <w:rFonts w:ascii="Arial" w:hAnsi="Arial"/>
          <w:i/>
        </w:rPr>
      </w:pPr>
      <w:r>
        <w:rPr>
          <w:rFonts w:ascii="Arial" w:hAnsi="Arial"/>
          <w:i/>
          <w:spacing w:val="-1"/>
          <w:u w:val="single"/>
        </w:rPr>
        <w:t>Antes</w:t>
      </w:r>
      <w:r>
        <w:rPr>
          <w:rFonts w:ascii="Arial" w:hAnsi="Arial"/>
          <w:i/>
          <w:spacing w:val="-11"/>
          <w:u w:val="single"/>
        </w:rPr>
        <w:t xml:space="preserve"> </w:t>
      </w:r>
      <w:r>
        <w:rPr>
          <w:rFonts w:ascii="Arial" w:hAnsi="Arial"/>
          <w:i/>
          <w:spacing w:val="-1"/>
          <w:u w:val="single"/>
        </w:rPr>
        <w:t>del</w:t>
      </w:r>
      <w:r>
        <w:rPr>
          <w:rFonts w:ascii="Arial" w:hAnsi="Arial"/>
          <w:i/>
          <w:spacing w:val="-15"/>
          <w:u w:val="single"/>
        </w:rPr>
        <w:t xml:space="preserve"> </w:t>
      </w:r>
      <w:r>
        <w:rPr>
          <w:rFonts w:ascii="Arial" w:hAnsi="Arial"/>
          <w:i/>
          <w:spacing w:val="-1"/>
          <w:u w:val="single"/>
        </w:rPr>
        <w:t>vencimiento</w:t>
      </w:r>
      <w:r>
        <w:rPr>
          <w:rFonts w:ascii="Arial" w:hAnsi="Arial"/>
          <w:i/>
          <w:spacing w:val="-13"/>
          <w:u w:val="single"/>
        </w:rPr>
        <w:t xml:space="preserve"> </w:t>
      </w:r>
      <w:r>
        <w:rPr>
          <w:rFonts w:ascii="Arial" w:hAnsi="Arial"/>
          <w:i/>
          <w:u w:val="single"/>
        </w:rPr>
        <w:t>del</w:t>
      </w:r>
      <w:r>
        <w:rPr>
          <w:rFonts w:ascii="Arial" w:hAnsi="Arial"/>
          <w:i/>
          <w:spacing w:val="-12"/>
          <w:u w:val="single"/>
        </w:rPr>
        <w:t xml:space="preserve"> </w:t>
      </w:r>
      <w:r>
        <w:rPr>
          <w:rFonts w:ascii="Arial" w:hAnsi="Arial"/>
          <w:i/>
          <w:u w:val="single"/>
        </w:rPr>
        <w:t>traslado</w:t>
      </w:r>
      <w:r>
        <w:rPr>
          <w:rFonts w:ascii="Arial" w:hAnsi="Arial"/>
          <w:i/>
          <w:spacing w:val="-14"/>
          <w:u w:val="single"/>
        </w:rPr>
        <w:t xml:space="preserve"> </w:t>
      </w:r>
      <w:r>
        <w:rPr>
          <w:rFonts w:ascii="Arial" w:hAnsi="Arial"/>
          <w:i/>
          <w:u w:val="single"/>
        </w:rPr>
        <w:t>del</w:t>
      </w:r>
      <w:r>
        <w:rPr>
          <w:rFonts w:ascii="Arial" w:hAnsi="Arial"/>
          <w:i/>
          <w:spacing w:val="-11"/>
          <w:u w:val="single"/>
        </w:rPr>
        <w:t xml:space="preserve"> </w:t>
      </w:r>
      <w:r>
        <w:rPr>
          <w:rFonts w:ascii="Arial" w:hAnsi="Arial"/>
          <w:i/>
          <w:u w:val="single"/>
        </w:rPr>
        <w:t>escrito</w:t>
      </w:r>
      <w:r>
        <w:rPr>
          <w:rFonts w:ascii="Arial" w:hAnsi="Arial"/>
          <w:i/>
          <w:spacing w:val="-14"/>
          <w:u w:val="single"/>
        </w:rPr>
        <w:t xml:space="preserve"> </w:t>
      </w:r>
      <w:r>
        <w:rPr>
          <w:rFonts w:ascii="Arial" w:hAnsi="Arial"/>
          <w:i/>
          <w:u w:val="single"/>
        </w:rPr>
        <w:t>de</w:t>
      </w:r>
      <w:r>
        <w:rPr>
          <w:rFonts w:ascii="Arial" w:hAnsi="Arial"/>
          <w:i/>
          <w:spacing w:val="-11"/>
          <w:u w:val="single"/>
        </w:rPr>
        <w:t xml:space="preserve"> </w:t>
      </w:r>
      <w:r>
        <w:rPr>
          <w:rFonts w:ascii="Arial" w:hAnsi="Arial"/>
          <w:i/>
          <w:u w:val="single"/>
        </w:rPr>
        <w:t>objeciones,</w:t>
      </w:r>
      <w:r>
        <w:rPr>
          <w:rFonts w:ascii="Arial" w:hAnsi="Arial"/>
          <w:i/>
          <w:spacing w:val="-11"/>
          <w:u w:val="single"/>
        </w:rPr>
        <w:t xml:space="preserve"> </w:t>
      </w:r>
      <w:r>
        <w:rPr>
          <w:rFonts w:ascii="Arial" w:hAnsi="Arial"/>
          <w:i/>
          <w:u w:val="single"/>
        </w:rPr>
        <w:t>el</w:t>
      </w:r>
      <w:r>
        <w:rPr>
          <w:rFonts w:ascii="Arial" w:hAnsi="Arial"/>
          <w:i/>
          <w:spacing w:val="-12"/>
          <w:u w:val="single"/>
        </w:rPr>
        <w:t xml:space="preserve"> </w:t>
      </w:r>
      <w:r>
        <w:rPr>
          <w:rFonts w:ascii="Arial" w:hAnsi="Arial"/>
          <w:i/>
          <w:u w:val="single"/>
        </w:rPr>
        <w:t>objetante</w:t>
      </w:r>
      <w:r>
        <w:rPr>
          <w:rFonts w:ascii="Arial" w:hAnsi="Arial"/>
          <w:i/>
          <w:spacing w:val="-14"/>
          <w:u w:val="single"/>
        </w:rPr>
        <w:t xml:space="preserve"> </w:t>
      </w:r>
      <w:r>
        <w:rPr>
          <w:rFonts w:ascii="Arial" w:hAnsi="Arial"/>
          <w:i/>
          <w:u w:val="single"/>
        </w:rPr>
        <w:t>deberá</w:t>
      </w:r>
      <w:r>
        <w:rPr>
          <w:rFonts w:ascii="Arial" w:hAnsi="Arial"/>
          <w:i/>
          <w:spacing w:val="-59"/>
        </w:rPr>
        <w:t xml:space="preserve"> </w:t>
      </w:r>
      <w:r>
        <w:rPr>
          <w:rFonts w:ascii="Arial" w:hAnsi="Arial"/>
          <w:i/>
          <w:u w:val="single"/>
        </w:rPr>
        <w:t>presentar al juzgado los títulos de los depósitos judiciales o los recibos de los</w:t>
      </w:r>
      <w:r>
        <w:rPr>
          <w:rFonts w:ascii="Arial" w:hAnsi="Arial"/>
          <w:i/>
          <w:spacing w:val="1"/>
        </w:rPr>
        <w:t xml:space="preserve"> </w:t>
      </w:r>
      <w:r>
        <w:rPr>
          <w:rFonts w:ascii="Arial" w:hAnsi="Arial"/>
          <w:i/>
          <w:u w:val="single"/>
        </w:rPr>
        <w:t>honorarios a</w:t>
      </w:r>
      <w:r>
        <w:rPr>
          <w:rFonts w:ascii="Arial" w:hAnsi="Arial"/>
          <w:i/>
          <w:spacing w:val="-2"/>
          <w:u w:val="single"/>
        </w:rPr>
        <w:t xml:space="preserve"> </w:t>
      </w:r>
      <w:r>
        <w:rPr>
          <w:rFonts w:ascii="Arial" w:hAnsi="Arial"/>
          <w:i/>
          <w:u w:val="single"/>
        </w:rPr>
        <w:t>su</w:t>
      </w:r>
      <w:r>
        <w:rPr>
          <w:rFonts w:ascii="Arial" w:hAnsi="Arial"/>
          <w:i/>
          <w:spacing w:val="-2"/>
          <w:u w:val="single"/>
        </w:rPr>
        <w:t xml:space="preserve"> </w:t>
      </w:r>
      <w:r>
        <w:rPr>
          <w:rFonts w:ascii="Arial" w:hAnsi="Arial"/>
          <w:i/>
          <w:u w:val="single"/>
        </w:rPr>
        <w:t>cargo</w:t>
      </w:r>
      <w:r>
        <w:rPr>
          <w:rFonts w:ascii="Arial" w:hAnsi="Arial"/>
          <w:i/>
          <w:spacing w:val="-2"/>
          <w:u w:val="single"/>
        </w:rPr>
        <w:t xml:space="preserve"> </w:t>
      </w:r>
      <w:r>
        <w:rPr>
          <w:rFonts w:ascii="Arial" w:hAnsi="Arial"/>
          <w:i/>
          <w:u w:val="single"/>
        </w:rPr>
        <w:t>expedidos</w:t>
      </w:r>
      <w:r>
        <w:rPr>
          <w:rFonts w:ascii="Arial" w:hAnsi="Arial"/>
          <w:i/>
          <w:spacing w:val="1"/>
          <w:u w:val="single"/>
        </w:rPr>
        <w:t xml:space="preserve"> </w:t>
      </w:r>
      <w:r>
        <w:rPr>
          <w:rFonts w:ascii="Arial" w:hAnsi="Arial"/>
          <w:i/>
          <w:u w:val="single"/>
        </w:rPr>
        <w:t>por</w:t>
      </w:r>
      <w:r>
        <w:rPr>
          <w:rFonts w:ascii="Arial" w:hAnsi="Arial"/>
          <w:i/>
          <w:spacing w:val="1"/>
          <w:u w:val="single"/>
        </w:rPr>
        <w:t xml:space="preserve"> </w:t>
      </w:r>
      <w:r>
        <w:rPr>
          <w:rFonts w:ascii="Arial" w:hAnsi="Arial"/>
          <w:i/>
          <w:u w:val="single"/>
        </w:rPr>
        <w:t>los</w:t>
      </w:r>
      <w:r>
        <w:rPr>
          <w:rFonts w:ascii="Arial" w:hAnsi="Arial"/>
          <w:i/>
          <w:spacing w:val="-2"/>
          <w:u w:val="single"/>
        </w:rPr>
        <w:t xml:space="preserve"> </w:t>
      </w:r>
      <w:r>
        <w:rPr>
          <w:rFonts w:ascii="Arial" w:hAnsi="Arial"/>
          <w:i/>
          <w:u w:val="single"/>
        </w:rPr>
        <w:t>peritos.</w:t>
      </w:r>
    </w:p>
    <w:p w14:paraId="1FD227B7" w14:textId="77777777" w:rsidR="004144C4" w:rsidRDefault="004144C4">
      <w:pPr>
        <w:pStyle w:val="Textoindependiente"/>
        <w:spacing w:before="9"/>
        <w:rPr>
          <w:rFonts w:ascii="Arial"/>
          <w:i/>
          <w:sz w:val="13"/>
        </w:rPr>
      </w:pPr>
    </w:p>
    <w:p w14:paraId="5C4A5E36" w14:textId="77777777" w:rsidR="004144C4" w:rsidRDefault="00E5591A">
      <w:pPr>
        <w:spacing w:before="94"/>
        <w:ind w:left="668" w:right="763"/>
        <w:jc w:val="both"/>
        <w:rPr>
          <w:rFonts w:ascii="Arial" w:hAnsi="Arial"/>
          <w:i/>
        </w:rPr>
      </w:pP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primer</w:t>
      </w:r>
      <w:r>
        <w:rPr>
          <w:rFonts w:ascii="Arial" w:hAnsi="Arial"/>
          <w:i/>
          <w:spacing w:val="1"/>
        </w:rPr>
        <w:t xml:space="preserve"> </w:t>
      </w:r>
      <w:r>
        <w:rPr>
          <w:rFonts w:ascii="Arial" w:hAnsi="Arial"/>
          <w:i/>
        </w:rPr>
        <w:t>caso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entregarán</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peritos</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respectivos</w:t>
      </w:r>
      <w:r>
        <w:rPr>
          <w:rFonts w:ascii="Arial" w:hAnsi="Arial"/>
          <w:i/>
          <w:spacing w:val="1"/>
        </w:rPr>
        <w:t xml:space="preserve"> </w:t>
      </w:r>
      <w:r>
        <w:rPr>
          <w:rFonts w:ascii="Arial" w:hAnsi="Arial"/>
          <w:i/>
        </w:rPr>
        <w:t>títulos,</w:t>
      </w:r>
      <w:r>
        <w:rPr>
          <w:rFonts w:ascii="Arial" w:hAnsi="Arial"/>
          <w:i/>
          <w:spacing w:val="1"/>
        </w:rPr>
        <w:t xml:space="preserve"> </w:t>
      </w:r>
      <w:r>
        <w:rPr>
          <w:rFonts w:ascii="Arial" w:hAnsi="Arial"/>
          <w:i/>
        </w:rPr>
        <w:t>sin</w:t>
      </w:r>
      <w:r>
        <w:rPr>
          <w:rFonts w:ascii="Arial" w:hAnsi="Arial"/>
          <w:i/>
          <w:spacing w:val="-59"/>
        </w:rPr>
        <w:t xml:space="preserve"> </w:t>
      </w:r>
      <w:r>
        <w:rPr>
          <w:rFonts w:ascii="Arial" w:hAnsi="Arial"/>
          <w:i/>
          <w:spacing w:val="-1"/>
        </w:rPr>
        <w:t>necesidad</w:t>
      </w:r>
      <w:r>
        <w:rPr>
          <w:rFonts w:ascii="Arial" w:hAnsi="Arial"/>
          <w:i/>
          <w:spacing w:val="-14"/>
        </w:rPr>
        <w:t xml:space="preserve"> </w:t>
      </w:r>
      <w:r>
        <w:rPr>
          <w:rFonts w:ascii="Arial" w:hAnsi="Arial"/>
          <w:i/>
          <w:spacing w:val="-1"/>
        </w:rPr>
        <w:t>de</w:t>
      </w:r>
      <w:r>
        <w:rPr>
          <w:rFonts w:ascii="Arial" w:hAnsi="Arial"/>
          <w:i/>
          <w:spacing w:val="-17"/>
        </w:rPr>
        <w:t xml:space="preserve"> </w:t>
      </w:r>
      <w:r>
        <w:rPr>
          <w:rFonts w:ascii="Arial" w:hAnsi="Arial"/>
          <w:i/>
          <w:spacing w:val="-1"/>
        </w:rPr>
        <w:t>auto</w:t>
      </w:r>
      <w:r>
        <w:rPr>
          <w:rFonts w:ascii="Arial" w:hAnsi="Arial"/>
          <w:i/>
          <w:spacing w:val="-17"/>
        </w:rPr>
        <w:t xml:space="preserve"> </w:t>
      </w:r>
      <w:r>
        <w:rPr>
          <w:rFonts w:ascii="Arial" w:hAnsi="Arial"/>
          <w:i/>
          <w:spacing w:val="-1"/>
        </w:rPr>
        <w:t>que</w:t>
      </w:r>
      <w:r>
        <w:rPr>
          <w:rFonts w:ascii="Arial" w:hAnsi="Arial"/>
          <w:i/>
          <w:spacing w:val="-17"/>
        </w:rPr>
        <w:t xml:space="preserve"> </w:t>
      </w:r>
      <w:r>
        <w:rPr>
          <w:rFonts w:ascii="Arial" w:hAnsi="Arial"/>
          <w:i/>
          <w:spacing w:val="-1"/>
        </w:rPr>
        <w:t>así</w:t>
      </w:r>
      <w:r>
        <w:rPr>
          <w:rFonts w:ascii="Arial" w:hAnsi="Arial"/>
          <w:i/>
          <w:spacing w:val="-15"/>
        </w:rPr>
        <w:t xml:space="preserve"> </w:t>
      </w:r>
      <w:r>
        <w:rPr>
          <w:rFonts w:ascii="Arial" w:hAnsi="Arial"/>
          <w:i/>
        </w:rPr>
        <w:t>lo</w:t>
      </w:r>
      <w:r>
        <w:rPr>
          <w:rFonts w:ascii="Arial" w:hAnsi="Arial"/>
          <w:i/>
          <w:spacing w:val="-14"/>
        </w:rPr>
        <w:t xml:space="preserve"> </w:t>
      </w:r>
      <w:r>
        <w:rPr>
          <w:rFonts w:ascii="Arial" w:hAnsi="Arial"/>
          <w:i/>
        </w:rPr>
        <w:t>disponga,</w:t>
      </w:r>
      <w:r>
        <w:rPr>
          <w:rFonts w:ascii="Arial" w:hAnsi="Arial"/>
          <w:i/>
          <w:spacing w:val="-15"/>
        </w:rPr>
        <w:t xml:space="preserve"> </w:t>
      </w:r>
      <w:r>
        <w:rPr>
          <w:rFonts w:ascii="Arial" w:hAnsi="Arial"/>
          <w:i/>
        </w:rPr>
        <w:t>y</w:t>
      </w:r>
      <w:r>
        <w:rPr>
          <w:rFonts w:ascii="Arial" w:hAnsi="Arial"/>
          <w:i/>
          <w:spacing w:val="-16"/>
        </w:rPr>
        <w:t xml:space="preserve"> </w:t>
      </w:r>
      <w:r>
        <w:rPr>
          <w:rFonts w:ascii="Arial" w:hAnsi="Arial"/>
          <w:i/>
        </w:rPr>
        <w:t>se</w:t>
      </w:r>
      <w:r>
        <w:rPr>
          <w:rFonts w:ascii="Arial" w:hAnsi="Arial"/>
          <w:i/>
          <w:spacing w:val="-17"/>
        </w:rPr>
        <w:t xml:space="preserve"> </w:t>
      </w:r>
      <w:r>
        <w:rPr>
          <w:rFonts w:ascii="Arial" w:hAnsi="Arial"/>
          <w:i/>
        </w:rPr>
        <w:t>oficiará</w:t>
      </w:r>
      <w:r>
        <w:rPr>
          <w:rFonts w:ascii="Arial" w:hAnsi="Arial"/>
          <w:i/>
          <w:spacing w:val="-14"/>
        </w:rPr>
        <w:t xml:space="preserve"> </w:t>
      </w:r>
      <w:r>
        <w:rPr>
          <w:rFonts w:ascii="Arial" w:hAnsi="Arial"/>
          <w:i/>
        </w:rPr>
        <w:t>a</w:t>
      </w:r>
      <w:r>
        <w:rPr>
          <w:rFonts w:ascii="Arial" w:hAnsi="Arial"/>
          <w:i/>
          <w:spacing w:val="-16"/>
        </w:rPr>
        <w:t xml:space="preserve"> </w:t>
      </w:r>
      <w:r>
        <w:rPr>
          <w:rFonts w:ascii="Arial" w:hAnsi="Arial"/>
          <w:i/>
        </w:rPr>
        <w:t>la</w:t>
      </w:r>
      <w:r>
        <w:rPr>
          <w:rFonts w:ascii="Arial" w:hAnsi="Arial"/>
          <w:i/>
          <w:spacing w:val="-14"/>
        </w:rPr>
        <w:t xml:space="preserve"> </w:t>
      </w:r>
      <w:r>
        <w:rPr>
          <w:rFonts w:ascii="Arial" w:hAnsi="Arial"/>
          <w:i/>
        </w:rPr>
        <w:t>correspondiente</w:t>
      </w:r>
      <w:r>
        <w:rPr>
          <w:rFonts w:ascii="Arial" w:hAnsi="Arial"/>
          <w:i/>
          <w:spacing w:val="-17"/>
        </w:rPr>
        <w:t xml:space="preserve"> </w:t>
      </w:r>
      <w:r>
        <w:rPr>
          <w:rFonts w:ascii="Arial" w:hAnsi="Arial"/>
          <w:i/>
        </w:rPr>
        <w:t>entidad</w:t>
      </w:r>
      <w:r>
        <w:rPr>
          <w:rFonts w:ascii="Arial" w:hAnsi="Arial"/>
          <w:i/>
          <w:spacing w:val="-59"/>
        </w:rPr>
        <w:t xml:space="preserve"> </w:t>
      </w:r>
      <w:r>
        <w:rPr>
          <w:rFonts w:ascii="Arial" w:hAnsi="Arial"/>
          <w:i/>
        </w:rPr>
        <w:t>para</w:t>
      </w:r>
      <w:r>
        <w:rPr>
          <w:rFonts w:ascii="Arial" w:hAnsi="Arial"/>
          <w:i/>
          <w:spacing w:val="-1"/>
        </w:rPr>
        <w:t xml:space="preserve"> </w:t>
      </w:r>
      <w:r>
        <w:rPr>
          <w:rFonts w:ascii="Arial" w:hAnsi="Arial"/>
          <w:i/>
        </w:rPr>
        <w:t>su</w:t>
      </w:r>
      <w:r>
        <w:rPr>
          <w:rFonts w:ascii="Arial" w:hAnsi="Arial"/>
          <w:i/>
          <w:spacing w:val="-2"/>
        </w:rPr>
        <w:t xml:space="preserve"> </w:t>
      </w:r>
      <w:r>
        <w:rPr>
          <w:rFonts w:ascii="Arial" w:hAnsi="Arial"/>
          <w:i/>
        </w:rPr>
        <w:t>pago,</w:t>
      </w:r>
      <w:r>
        <w:rPr>
          <w:rFonts w:ascii="Arial" w:hAnsi="Arial"/>
          <w:i/>
          <w:spacing w:val="-1"/>
        </w:rPr>
        <w:t xml:space="preserve"> </w:t>
      </w:r>
      <w:r>
        <w:rPr>
          <w:rFonts w:ascii="Arial" w:hAnsi="Arial"/>
          <w:i/>
        </w:rPr>
        <w:t>aun</w:t>
      </w:r>
      <w:r>
        <w:rPr>
          <w:rFonts w:ascii="Arial" w:hAnsi="Arial"/>
          <w:i/>
          <w:spacing w:val="-3"/>
        </w:rPr>
        <w:t xml:space="preserve"> </w:t>
      </w:r>
      <w:r>
        <w:rPr>
          <w:rFonts w:ascii="Arial" w:hAnsi="Arial"/>
          <w:i/>
        </w:rPr>
        <w:t>cuando el expediente</w:t>
      </w:r>
      <w:r>
        <w:rPr>
          <w:rFonts w:ascii="Arial" w:hAnsi="Arial"/>
          <w:i/>
          <w:spacing w:val="-3"/>
        </w:rPr>
        <w:t xml:space="preserve"> </w:t>
      </w:r>
      <w:r>
        <w:rPr>
          <w:rFonts w:ascii="Arial" w:hAnsi="Arial"/>
          <w:i/>
        </w:rPr>
        <w:t>no se</w:t>
      </w:r>
      <w:r>
        <w:rPr>
          <w:rFonts w:ascii="Arial" w:hAnsi="Arial"/>
          <w:i/>
          <w:spacing w:val="-2"/>
        </w:rPr>
        <w:t xml:space="preserve"> </w:t>
      </w:r>
      <w:r>
        <w:rPr>
          <w:rFonts w:ascii="Arial" w:hAnsi="Arial"/>
          <w:i/>
        </w:rPr>
        <w:t>encuentre</w:t>
      </w:r>
      <w:r>
        <w:rPr>
          <w:rFonts w:ascii="Arial" w:hAnsi="Arial"/>
          <w:i/>
          <w:spacing w:val="-3"/>
        </w:rPr>
        <w:t xml:space="preserve"> </w:t>
      </w:r>
      <w:r>
        <w:rPr>
          <w:rFonts w:ascii="Arial" w:hAnsi="Arial"/>
          <w:i/>
        </w:rPr>
        <w:t>en el</w:t>
      </w:r>
      <w:r>
        <w:rPr>
          <w:rFonts w:ascii="Arial" w:hAnsi="Arial"/>
          <w:i/>
          <w:spacing w:val="-1"/>
        </w:rPr>
        <w:t xml:space="preserve"> </w:t>
      </w:r>
      <w:r>
        <w:rPr>
          <w:rFonts w:ascii="Arial" w:hAnsi="Arial"/>
          <w:i/>
        </w:rPr>
        <w:t>juzgado.</w:t>
      </w:r>
    </w:p>
    <w:p w14:paraId="2C0D2971" w14:textId="77777777" w:rsidR="004144C4" w:rsidRDefault="004144C4">
      <w:pPr>
        <w:pStyle w:val="Textoindependiente"/>
        <w:spacing w:before="1"/>
        <w:rPr>
          <w:rFonts w:ascii="Arial"/>
          <w:i/>
          <w:sz w:val="22"/>
        </w:rPr>
      </w:pPr>
    </w:p>
    <w:p w14:paraId="0FFB9624" w14:textId="77777777" w:rsidR="004144C4" w:rsidRDefault="00E5591A">
      <w:pPr>
        <w:spacing w:line="360" w:lineRule="auto"/>
        <w:ind w:left="668" w:right="763"/>
        <w:jc w:val="both"/>
      </w:pPr>
      <w:r>
        <w:rPr>
          <w:rFonts w:ascii="Arial" w:hAnsi="Arial"/>
          <w:i/>
        </w:rPr>
        <w:t>Los peritos restituirán los honorarios si prospera alguna objeción que deje sin</w:t>
      </w:r>
      <w:r>
        <w:rPr>
          <w:rFonts w:ascii="Arial" w:hAnsi="Arial"/>
          <w:i/>
          <w:spacing w:val="1"/>
        </w:rPr>
        <w:t xml:space="preserve"> </w:t>
      </w:r>
      <w:r>
        <w:rPr>
          <w:rFonts w:ascii="Arial" w:hAnsi="Arial"/>
          <w:i/>
        </w:rPr>
        <w:t>mérito el dictamen, o la parte que el juez señale en el caso de que aquélla</w:t>
      </w:r>
      <w:r>
        <w:rPr>
          <w:rFonts w:ascii="Arial" w:hAnsi="Arial"/>
          <w:i/>
          <w:spacing w:val="1"/>
        </w:rPr>
        <w:t xml:space="preserve"> </w:t>
      </w:r>
      <w:r>
        <w:rPr>
          <w:rFonts w:ascii="Arial" w:hAnsi="Arial"/>
          <w:i/>
        </w:rPr>
        <w:t>prospera</w:t>
      </w:r>
      <w:r>
        <w:rPr>
          <w:rFonts w:ascii="Arial" w:hAnsi="Arial"/>
          <w:i/>
          <w:spacing w:val="1"/>
        </w:rPr>
        <w:t xml:space="preserve"> </w:t>
      </w:r>
      <w:r>
        <w:rPr>
          <w:rFonts w:ascii="Arial" w:hAnsi="Arial"/>
          <w:i/>
        </w:rPr>
        <w:t>parcialmente.</w:t>
      </w:r>
      <w:r>
        <w:rPr>
          <w:rFonts w:ascii="Arial" w:hAnsi="Arial"/>
          <w:i/>
          <w:spacing w:val="1"/>
        </w:rPr>
        <w:t xml:space="preserve"> </w:t>
      </w:r>
      <w:r>
        <w:rPr>
          <w:rFonts w:ascii="Arial" w:hAnsi="Arial"/>
          <w:i/>
        </w:rPr>
        <w:t>Cuando</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peritos</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cumplan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aclaración</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complementación ordenada perderán los honorarios y si los hubiere recibido,</w:t>
      </w:r>
      <w:r>
        <w:rPr>
          <w:rFonts w:ascii="Arial" w:hAnsi="Arial"/>
          <w:i/>
          <w:spacing w:val="1"/>
        </w:rPr>
        <w:t xml:space="preserve"> </w:t>
      </w:r>
      <w:r>
        <w:rPr>
          <w:rFonts w:ascii="Arial" w:hAnsi="Arial"/>
          <w:i/>
        </w:rPr>
        <w:t>deberán</w:t>
      </w:r>
      <w:r>
        <w:rPr>
          <w:rFonts w:ascii="Arial" w:hAnsi="Arial"/>
          <w:i/>
          <w:spacing w:val="-3"/>
        </w:rPr>
        <w:t xml:space="preserve"> </w:t>
      </w:r>
      <w:r>
        <w:rPr>
          <w:rFonts w:ascii="Arial" w:hAnsi="Arial"/>
          <w:i/>
        </w:rPr>
        <w:t>restituirlos.</w:t>
      </w:r>
      <w:r>
        <w:rPr>
          <w:rFonts w:ascii="Arial" w:hAnsi="Arial"/>
          <w:i/>
          <w:spacing w:val="-1"/>
        </w:rPr>
        <w:t xml:space="preserve"> </w:t>
      </w:r>
      <w:r>
        <w:rPr>
          <w:rFonts w:ascii="Arial" w:hAnsi="Arial"/>
          <w:i/>
        </w:rPr>
        <w:t>(…).</w:t>
      </w:r>
      <w:r>
        <w:rPr>
          <w:rFonts w:ascii="Arial" w:hAnsi="Arial"/>
          <w:i/>
          <w:spacing w:val="-1"/>
        </w:rPr>
        <w:t xml:space="preserve"> </w:t>
      </w:r>
      <w:r>
        <w:t>(La</w:t>
      </w:r>
      <w:r>
        <w:rPr>
          <w:spacing w:val="-2"/>
        </w:rPr>
        <w:t xml:space="preserve"> </w:t>
      </w:r>
      <w:r>
        <w:t>Sala subraya).</w:t>
      </w:r>
    </w:p>
    <w:p w14:paraId="41BB9E7F" w14:textId="77777777" w:rsidR="004144C4" w:rsidRDefault="004144C4">
      <w:pPr>
        <w:pStyle w:val="Textoindependiente"/>
        <w:rPr>
          <w:sz w:val="35"/>
        </w:rPr>
      </w:pPr>
    </w:p>
    <w:p w14:paraId="55BC498C" w14:textId="77777777" w:rsidR="004144C4" w:rsidRDefault="00E5591A">
      <w:pPr>
        <w:pStyle w:val="Prrafodelista"/>
        <w:numPr>
          <w:ilvl w:val="0"/>
          <w:numId w:val="8"/>
        </w:numPr>
        <w:tabs>
          <w:tab w:val="left" w:pos="822"/>
        </w:tabs>
        <w:spacing w:line="360" w:lineRule="auto"/>
        <w:ind w:right="242" w:firstLine="0"/>
        <w:jc w:val="both"/>
        <w:rPr>
          <w:sz w:val="24"/>
        </w:rPr>
      </w:pPr>
      <w:r>
        <w:rPr>
          <w:sz w:val="24"/>
        </w:rPr>
        <w:t>De</w:t>
      </w:r>
      <w:r>
        <w:rPr>
          <w:spacing w:val="-7"/>
          <w:sz w:val="24"/>
        </w:rPr>
        <w:t xml:space="preserve"> </w:t>
      </w:r>
      <w:r>
        <w:rPr>
          <w:sz w:val="24"/>
        </w:rPr>
        <w:t>acuerdo</w:t>
      </w:r>
      <w:r>
        <w:rPr>
          <w:spacing w:val="-8"/>
          <w:sz w:val="24"/>
        </w:rPr>
        <w:t xml:space="preserve"> </w:t>
      </w:r>
      <w:r>
        <w:rPr>
          <w:sz w:val="24"/>
        </w:rPr>
        <w:t>con</w:t>
      </w:r>
      <w:r>
        <w:rPr>
          <w:spacing w:val="-6"/>
          <w:sz w:val="24"/>
        </w:rPr>
        <w:t xml:space="preserve"> </w:t>
      </w:r>
      <w:r>
        <w:rPr>
          <w:sz w:val="24"/>
        </w:rPr>
        <w:t>los</w:t>
      </w:r>
      <w:r>
        <w:rPr>
          <w:spacing w:val="-9"/>
          <w:sz w:val="24"/>
        </w:rPr>
        <w:t xml:space="preserve"> </w:t>
      </w:r>
      <w:r>
        <w:rPr>
          <w:sz w:val="24"/>
        </w:rPr>
        <w:t>términos</w:t>
      </w:r>
      <w:r>
        <w:rPr>
          <w:spacing w:val="-9"/>
          <w:sz w:val="24"/>
        </w:rPr>
        <w:t xml:space="preserve"> </w:t>
      </w:r>
      <w:r>
        <w:rPr>
          <w:sz w:val="24"/>
        </w:rPr>
        <w:t>del</w:t>
      </w:r>
      <w:r>
        <w:rPr>
          <w:spacing w:val="-8"/>
          <w:sz w:val="24"/>
        </w:rPr>
        <w:t xml:space="preserve"> </w:t>
      </w:r>
      <w:r>
        <w:rPr>
          <w:sz w:val="24"/>
        </w:rPr>
        <w:t>artículo</w:t>
      </w:r>
      <w:r>
        <w:rPr>
          <w:spacing w:val="-9"/>
          <w:sz w:val="24"/>
        </w:rPr>
        <w:t xml:space="preserve"> </w:t>
      </w:r>
      <w:r>
        <w:rPr>
          <w:sz w:val="24"/>
        </w:rPr>
        <w:t>transcrito,</w:t>
      </w:r>
      <w:r>
        <w:rPr>
          <w:spacing w:val="-6"/>
          <w:sz w:val="24"/>
        </w:rPr>
        <w:t xml:space="preserve"> </w:t>
      </w:r>
      <w:r>
        <w:rPr>
          <w:sz w:val="24"/>
        </w:rPr>
        <w:t>el</w:t>
      </w:r>
      <w:r>
        <w:rPr>
          <w:spacing w:val="-10"/>
          <w:sz w:val="24"/>
        </w:rPr>
        <w:t xml:space="preserve"> </w:t>
      </w:r>
      <w:r>
        <w:rPr>
          <w:sz w:val="24"/>
        </w:rPr>
        <w:t>requisito</w:t>
      </w:r>
      <w:r>
        <w:rPr>
          <w:spacing w:val="-6"/>
          <w:sz w:val="24"/>
        </w:rPr>
        <w:t xml:space="preserve"> </w:t>
      </w:r>
      <w:r>
        <w:rPr>
          <w:sz w:val="24"/>
        </w:rPr>
        <w:t>que</w:t>
      </w:r>
      <w:r>
        <w:rPr>
          <w:spacing w:val="-11"/>
          <w:sz w:val="24"/>
        </w:rPr>
        <w:t xml:space="preserve"> </w:t>
      </w:r>
      <w:r>
        <w:rPr>
          <w:sz w:val="24"/>
        </w:rPr>
        <w:t>se</w:t>
      </w:r>
      <w:r>
        <w:rPr>
          <w:spacing w:val="-7"/>
          <w:sz w:val="24"/>
        </w:rPr>
        <w:t xml:space="preserve"> </w:t>
      </w:r>
      <w:r>
        <w:rPr>
          <w:sz w:val="24"/>
        </w:rPr>
        <w:t>exigía</w:t>
      </w:r>
      <w:r>
        <w:rPr>
          <w:spacing w:val="-64"/>
          <w:sz w:val="24"/>
        </w:rPr>
        <w:t xml:space="preserve"> </w:t>
      </w:r>
      <w:r>
        <w:rPr>
          <w:sz w:val="24"/>
        </w:rPr>
        <w:t>a la parte que objetaba un dictamen, era la presentación de los títulos de los</w:t>
      </w:r>
      <w:r>
        <w:rPr>
          <w:spacing w:val="1"/>
          <w:sz w:val="24"/>
        </w:rPr>
        <w:t xml:space="preserve"> </w:t>
      </w:r>
      <w:r>
        <w:rPr>
          <w:sz w:val="24"/>
        </w:rPr>
        <w:t xml:space="preserve">depósitos judiciales o los recibos </w:t>
      </w:r>
      <w:r>
        <w:rPr>
          <w:rFonts w:ascii="Arial" w:hAnsi="Arial"/>
          <w:b/>
          <w:sz w:val="24"/>
        </w:rPr>
        <w:t xml:space="preserve">de los honorarios a su cargo </w:t>
      </w:r>
      <w:r>
        <w:rPr>
          <w:sz w:val="24"/>
        </w:rPr>
        <w:t>expedidos por los</w:t>
      </w:r>
      <w:r>
        <w:rPr>
          <w:spacing w:val="-64"/>
          <w:sz w:val="24"/>
        </w:rPr>
        <w:t xml:space="preserve"> </w:t>
      </w:r>
      <w:r>
        <w:rPr>
          <w:sz w:val="24"/>
        </w:rPr>
        <w:t xml:space="preserve">peritos, y fue el incumplimiento de esta exigencia la que sirvió de razón al </w:t>
      </w:r>
      <w:r>
        <w:rPr>
          <w:rFonts w:ascii="Arial" w:hAnsi="Arial"/>
          <w:i/>
          <w:sz w:val="24"/>
        </w:rPr>
        <w:t>a-quo</w:t>
      </w:r>
      <w:r>
        <w:rPr>
          <w:rFonts w:ascii="Arial" w:hAnsi="Arial"/>
          <w:i/>
          <w:spacing w:val="1"/>
          <w:sz w:val="24"/>
        </w:rPr>
        <w:t xml:space="preserve"> </w:t>
      </w:r>
      <w:r>
        <w:rPr>
          <w:sz w:val="24"/>
        </w:rPr>
        <w:t>para</w:t>
      </w:r>
      <w:r>
        <w:rPr>
          <w:spacing w:val="-1"/>
          <w:sz w:val="24"/>
        </w:rPr>
        <w:t xml:space="preserve"> </w:t>
      </w:r>
      <w:r>
        <w:rPr>
          <w:sz w:val="24"/>
        </w:rPr>
        <w:t>abstenerse</w:t>
      </w:r>
      <w:r>
        <w:rPr>
          <w:spacing w:val="-2"/>
          <w:sz w:val="24"/>
        </w:rPr>
        <w:t xml:space="preserve"> </w:t>
      </w:r>
      <w:r>
        <w:rPr>
          <w:sz w:val="24"/>
        </w:rPr>
        <w:t>de</w:t>
      </w:r>
      <w:r>
        <w:rPr>
          <w:spacing w:val="-2"/>
          <w:sz w:val="24"/>
        </w:rPr>
        <w:t xml:space="preserve"> </w:t>
      </w:r>
      <w:r>
        <w:rPr>
          <w:sz w:val="24"/>
        </w:rPr>
        <w:t>estudiar</w:t>
      </w:r>
      <w:r>
        <w:rPr>
          <w:spacing w:val="-1"/>
          <w:sz w:val="24"/>
        </w:rPr>
        <w:t xml:space="preserve"> </w:t>
      </w:r>
      <w:r>
        <w:rPr>
          <w:sz w:val="24"/>
        </w:rPr>
        <w:t>la</w:t>
      </w:r>
      <w:r>
        <w:rPr>
          <w:spacing w:val="-2"/>
          <w:sz w:val="24"/>
        </w:rPr>
        <w:t xml:space="preserve"> </w:t>
      </w:r>
      <w:r>
        <w:rPr>
          <w:sz w:val="24"/>
        </w:rPr>
        <w:t>objeción por</w:t>
      </w:r>
      <w:r>
        <w:rPr>
          <w:spacing w:val="-1"/>
          <w:sz w:val="24"/>
        </w:rPr>
        <w:t xml:space="preserve"> </w:t>
      </w:r>
      <w:r>
        <w:rPr>
          <w:sz w:val="24"/>
        </w:rPr>
        <w:t>error grave.</w:t>
      </w:r>
    </w:p>
    <w:p w14:paraId="335E70C7" w14:textId="77777777" w:rsidR="004144C4" w:rsidRDefault="004144C4">
      <w:pPr>
        <w:pStyle w:val="Textoindependiente"/>
        <w:rPr>
          <w:sz w:val="36"/>
        </w:rPr>
      </w:pPr>
    </w:p>
    <w:p w14:paraId="491951DE" w14:textId="77777777" w:rsidR="004144C4" w:rsidRDefault="00E5591A">
      <w:pPr>
        <w:pStyle w:val="Prrafodelista"/>
        <w:numPr>
          <w:ilvl w:val="0"/>
          <w:numId w:val="8"/>
        </w:numPr>
        <w:tabs>
          <w:tab w:val="left" w:pos="822"/>
        </w:tabs>
        <w:spacing w:line="360" w:lineRule="auto"/>
        <w:ind w:right="108" w:firstLine="0"/>
        <w:jc w:val="both"/>
        <w:rPr>
          <w:sz w:val="24"/>
        </w:rPr>
      </w:pPr>
      <w:r>
        <w:rPr>
          <w:sz w:val="24"/>
        </w:rPr>
        <w:t>Al</w:t>
      </w:r>
      <w:r>
        <w:rPr>
          <w:spacing w:val="-7"/>
          <w:sz w:val="24"/>
        </w:rPr>
        <w:t xml:space="preserve"> </w:t>
      </w:r>
      <w:r>
        <w:rPr>
          <w:sz w:val="24"/>
        </w:rPr>
        <w:t>respecto,</w:t>
      </w:r>
      <w:r>
        <w:rPr>
          <w:spacing w:val="-5"/>
          <w:sz w:val="24"/>
        </w:rPr>
        <w:t xml:space="preserve"> </w:t>
      </w:r>
      <w:r>
        <w:rPr>
          <w:sz w:val="24"/>
        </w:rPr>
        <w:t>considera</w:t>
      </w:r>
      <w:r>
        <w:rPr>
          <w:spacing w:val="-5"/>
          <w:sz w:val="24"/>
        </w:rPr>
        <w:t xml:space="preserve"> </w:t>
      </w:r>
      <w:r>
        <w:rPr>
          <w:sz w:val="24"/>
        </w:rPr>
        <w:t>la</w:t>
      </w:r>
      <w:r>
        <w:rPr>
          <w:spacing w:val="-6"/>
          <w:sz w:val="24"/>
        </w:rPr>
        <w:t xml:space="preserve"> </w:t>
      </w:r>
      <w:r>
        <w:rPr>
          <w:sz w:val="24"/>
        </w:rPr>
        <w:t>Sala</w:t>
      </w:r>
      <w:r>
        <w:rPr>
          <w:spacing w:val="-5"/>
          <w:sz w:val="24"/>
        </w:rPr>
        <w:t xml:space="preserve"> </w:t>
      </w:r>
      <w:r>
        <w:rPr>
          <w:sz w:val="24"/>
        </w:rPr>
        <w:t>que</w:t>
      </w:r>
      <w:r>
        <w:rPr>
          <w:spacing w:val="-5"/>
          <w:sz w:val="24"/>
        </w:rPr>
        <w:t xml:space="preserve"> </w:t>
      </w:r>
      <w:r>
        <w:rPr>
          <w:sz w:val="24"/>
        </w:rPr>
        <w:t>erró</w:t>
      </w:r>
      <w:r>
        <w:rPr>
          <w:spacing w:val="-6"/>
          <w:sz w:val="24"/>
        </w:rPr>
        <w:t xml:space="preserve"> </w:t>
      </w:r>
      <w:r>
        <w:rPr>
          <w:sz w:val="24"/>
        </w:rPr>
        <w:t>el</w:t>
      </w:r>
      <w:r>
        <w:rPr>
          <w:spacing w:val="-6"/>
          <w:sz w:val="24"/>
        </w:rPr>
        <w:t xml:space="preserve"> </w:t>
      </w:r>
      <w:r>
        <w:rPr>
          <w:sz w:val="24"/>
        </w:rPr>
        <w:t>tribunal</w:t>
      </w:r>
      <w:r>
        <w:rPr>
          <w:spacing w:val="-6"/>
          <w:sz w:val="24"/>
        </w:rPr>
        <w:t xml:space="preserve"> </w:t>
      </w:r>
      <w:r>
        <w:rPr>
          <w:sz w:val="24"/>
        </w:rPr>
        <w:t>al</w:t>
      </w:r>
      <w:r>
        <w:rPr>
          <w:spacing w:val="-7"/>
          <w:sz w:val="24"/>
        </w:rPr>
        <w:t xml:space="preserve"> </w:t>
      </w:r>
      <w:r>
        <w:rPr>
          <w:sz w:val="24"/>
        </w:rPr>
        <w:t>abstenerse</w:t>
      </w:r>
      <w:r>
        <w:rPr>
          <w:spacing w:val="-6"/>
          <w:sz w:val="24"/>
        </w:rPr>
        <w:t xml:space="preserve"> </w:t>
      </w:r>
      <w:r>
        <w:rPr>
          <w:sz w:val="24"/>
        </w:rPr>
        <w:t>de</w:t>
      </w:r>
      <w:r>
        <w:rPr>
          <w:spacing w:val="-7"/>
          <w:sz w:val="24"/>
        </w:rPr>
        <w:t xml:space="preserve"> </w:t>
      </w:r>
      <w:r>
        <w:rPr>
          <w:sz w:val="24"/>
        </w:rPr>
        <w:t>estudiar</w:t>
      </w:r>
      <w:r>
        <w:rPr>
          <w:spacing w:val="-6"/>
          <w:sz w:val="24"/>
        </w:rPr>
        <w:t xml:space="preserve"> </w:t>
      </w:r>
      <w:r>
        <w:rPr>
          <w:sz w:val="24"/>
        </w:rPr>
        <w:t>la</w:t>
      </w:r>
      <w:r>
        <w:rPr>
          <w:spacing w:val="-65"/>
          <w:sz w:val="24"/>
        </w:rPr>
        <w:t xml:space="preserve"> </w:t>
      </w:r>
      <w:r>
        <w:rPr>
          <w:sz w:val="24"/>
        </w:rPr>
        <w:t>referida</w:t>
      </w:r>
      <w:r>
        <w:rPr>
          <w:spacing w:val="-16"/>
          <w:sz w:val="24"/>
        </w:rPr>
        <w:t xml:space="preserve"> </w:t>
      </w:r>
      <w:r>
        <w:rPr>
          <w:sz w:val="24"/>
        </w:rPr>
        <w:t>objeción</w:t>
      </w:r>
      <w:r>
        <w:rPr>
          <w:spacing w:val="-13"/>
          <w:sz w:val="24"/>
        </w:rPr>
        <w:t xml:space="preserve"> </w:t>
      </w:r>
      <w:r>
        <w:rPr>
          <w:sz w:val="24"/>
        </w:rPr>
        <w:t>por</w:t>
      </w:r>
      <w:r>
        <w:rPr>
          <w:spacing w:val="-14"/>
          <w:sz w:val="24"/>
        </w:rPr>
        <w:t xml:space="preserve"> </w:t>
      </w:r>
      <w:r>
        <w:rPr>
          <w:sz w:val="24"/>
        </w:rPr>
        <w:t>el</w:t>
      </w:r>
      <w:r>
        <w:rPr>
          <w:spacing w:val="-17"/>
          <w:sz w:val="24"/>
        </w:rPr>
        <w:t xml:space="preserve"> </w:t>
      </w:r>
      <w:r>
        <w:rPr>
          <w:sz w:val="24"/>
        </w:rPr>
        <w:t>motivo</w:t>
      </w:r>
      <w:r>
        <w:rPr>
          <w:spacing w:val="-13"/>
          <w:sz w:val="24"/>
        </w:rPr>
        <w:t xml:space="preserve"> </w:t>
      </w:r>
      <w:r>
        <w:rPr>
          <w:sz w:val="24"/>
        </w:rPr>
        <w:t>manifestado</w:t>
      </w:r>
      <w:r>
        <w:rPr>
          <w:spacing w:val="-15"/>
          <w:sz w:val="24"/>
        </w:rPr>
        <w:t xml:space="preserve"> </w:t>
      </w:r>
      <w:r>
        <w:rPr>
          <w:sz w:val="24"/>
        </w:rPr>
        <w:t>en</w:t>
      </w:r>
      <w:r>
        <w:rPr>
          <w:spacing w:val="-15"/>
          <w:sz w:val="24"/>
        </w:rPr>
        <w:t xml:space="preserve"> </w:t>
      </w:r>
      <w:r>
        <w:rPr>
          <w:sz w:val="24"/>
        </w:rPr>
        <w:t>la</w:t>
      </w:r>
      <w:r>
        <w:rPr>
          <w:spacing w:val="-12"/>
          <w:sz w:val="24"/>
        </w:rPr>
        <w:t xml:space="preserve"> </w:t>
      </w:r>
      <w:r>
        <w:rPr>
          <w:sz w:val="24"/>
        </w:rPr>
        <w:t>sentencia,</w:t>
      </w:r>
      <w:r>
        <w:rPr>
          <w:spacing w:val="-13"/>
          <w:sz w:val="24"/>
        </w:rPr>
        <w:t xml:space="preserve"> </w:t>
      </w:r>
      <w:r>
        <w:rPr>
          <w:sz w:val="24"/>
        </w:rPr>
        <w:t>toda</w:t>
      </w:r>
      <w:r>
        <w:rPr>
          <w:spacing w:val="-15"/>
          <w:sz w:val="24"/>
        </w:rPr>
        <w:t xml:space="preserve"> </w:t>
      </w:r>
      <w:r>
        <w:rPr>
          <w:sz w:val="24"/>
        </w:rPr>
        <w:t>vez</w:t>
      </w:r>
      <w:r>
        <w:rPr>
          <w:spacing w:val="-13"/>
          <w:sz w:val="24"/>
        </w:rPr>
        <w:t xml:space="preserve"> </w:t>
      </w:r>
      <w:r>
        <w:rPr>
          <w:sz w:val="24"/>
        </w:rPr>
        <w:t>que,</w:t>
      </w:r>
      <w:r>
        <w:rPr>
          <w:spacing w:val="-13"/>
          <w:sz w:val="24"/>
        </w:rPr>
        <w:t xml:space="preserve"> </w:t>
      </w:r>
      <w:r>
        <w:rPr>
          <w:sz w:val="24"/>
        </w:rPr>
        <w:t>de</w:t>
      </w:r>
      <w:r>
        <w:rPr>
          <w:spacing w:val="-15"/>
          <w:sz w:val="24"/>
        </w:rPr>
        <w:t xml:space="preserve"> </w:t>
      </w:r>
      <w:r>
        <w:rPr>
          <w:sz w:val="24"/>
        </w:rPr>
        <w:t>un</w:t>
      </w:r>
      <w:r>
        <w:rPr>
          <w:spacing w:val="-14"/>
          <w:sz w:val="24"/>
        </w:rPr>
        <w:t xml:space="preserve"> </w:t>
      </w:r>
      <w:r>
        <w:rPr>
          <w:sz w:val="24"/>
        </w:rPr>
        <w:t>lado,</w:t>
      </w:r>
      <w:r>
        <w:rPr>
          <w:spacing w:val="-64"/>
          <w:sz w:val="24"/>
        </w:rPr>
        <w:t xml:space="preserve"> </w:t>
      </w:r>
      <w:r>
        <w:rPr>
          <w:sz w:val="24"/>
        </w:rPr>
        <w:t>no</w:t>
      </w:r>
      <w:r>
        <w:rPr>
          <w:spacing w:val="-11"/>
          <w:sz w:val="24"/>
        </w:rPr>
        <w:t xml:space="preserve"> </w:t>
      </w:r>
      <w:r>
        <w:rPr>
          <w:sz w:val="24"/>
        </w:rPr>
        <w:t>era</w:t>
      </w:r>
      <w:r>
        <w:rPr>
          <w:spacing w:val="-10"/>
          <w:sz w:val="24"/>
        </w:rPr>
        <w:t xml:space="preserve"> </w:t>
      </w:r>
      <w:r>
        <w:rPr>
          <w:sz w:val="24"/>
        </w:rPr>
        <w:t>la</w:t>
      </w:r>
      <w:r>
        <w:rPr>
          <w:spacing w:val="-11"/>
          <w:sz w:val="24"/>
        </w:rPr>
        <w:t xml:space="preserve"> </w:t>
      </w:r>
      <w:r>
        <w:rPr>
          <w:sz w:val="24"/>
        </w:rPr>
        <w:t>entidad</w:t>
      </w:r>
      <w:r>
        <w:rPr>
          <w:spacing w:val="-8"/>
          <w:sz w:val="24"/>
        </w:rPr>
        <w:t xml:space="preserve"> </w:t>
      </w:r>
      <w:r>
        <w:rPr>
          <w:sz w:val="24"/>
        </w:rPr>
        <w:t>demandada</w:t>
      </w:r>
      <w:r>
        <w:rPr>
          <w:spacing w:val="-8"/>
          <w:sz w:val="24"/>
        </w:rPr>
        <w:t xml:space="preserve"> </w:t>
      </w:r>
      <w:r>
        <w:rPr>
          <w:sz w:val="24"/>
        </w:rPr>
        <w:t>la</w:t>
      </w:r>
      <w:r>
        <w:rPr>
          <w:spacing w:val="-11"/>
          <w:sz w:val="24"/>
        </w:rPr>
        <w:t xml:space="preserve"> </w:t>
      </w:r>
      <w:r>
        <w:rPr>
          <w:sz w:val="24"/>
        </w:rPr>
        <w:t>llamada</w:t>
      </w:r>
      <w:r>
        <w:rPr>
          <w:spacing w:val="-8"/>
          <w:sz w:val="24"/>
        </w:rPr>
        <w:t xml:space="preserve"> </w:t>
      </w:r>
      <w:r>
        <w:rPr>
          <w:sz w:val="24"/>
        </w:rPr>
        <w:t>a</w:t>
      </w:r>
      <w:r>
        <w:rPr>
          <w:spacing w:val="-11"/>
          <w:sz w:val="24"/>
        </w:rPr>
        <w:t xml:space="preserve"> </w:t>
      </w:r>
      <w:r>
        <w:rPr>
          <w:sz w:val="24"/>
        </w:rPr>
        <w:t>pagar</w:t>
      </w:r>
      <w:r>
        <w:rPr>
          <w:spacing w:val="-10"/>
          <w:sz w:val="24"/>
        </w:rPr>
        <w:t xml:space="preserve"> </w:t>
      </w:r>
      <w:r>
        <w:rPr>
          <w:sz w:val="24"/>
        </w:rPr>
        <w:t>los</w:t>
      </w:r>
      <w:r>
        <w:rPr>
          <w:spacing w:val="-9"/>
          <w:sz w:val="24"/>
        </w:rPr>
        <w:t xml:space="preserve"> </w:t>
      </w:r>
      <w:r>
        <w:rPr>
          <w:sz w:val="24"/>
        </w:rPr>
        <w:t>honorarios</w:t>
      </w:r>
      <w:r>
        <w:rPr>
          <w:spacing w:val="-12"/>
          <w:sz w:val="24"/>
        </w:rPr>
        <w:t xml:space="preserve"> </w:t>
      </w:r>
      <w:r>
        <w:rPr>
          <w:sz w:val="24"/>
        </w:rPr>
        <w:t>del</w:t>
      </w:r>
      <w:r>
        <w:rPr>
          <w:spacing w:val="-12"/>
          <w:sz w:val="24"/>
        </w:rPr>
        <w:t xml:space="preserve"> </w:t>
      </w:r>
      <w:r>
        <w:rPr>
          <w:sz w:val="24"/>
        </w:rPr>
        <w:t>perito,</w:t>
      </w:r>
      <w:r>
        <w:rPr>
          <w:spacing w:val="-9"/>
          <w:sz w:val="24"/>
        </w:rPr>
        <w:t xml:space="preserve"> </w:t>
      </w:r>
      <w:r>
        <w:rPr>
          <w:sz w:val="24"/>
        </w:rPr>
        <w:t>ya</w:t>
      </w:r>
      <w:r>
        <w:rPr>
          <w:spacing w:val="-8"/>
          <w:sz w:val="24"/>
        </w:rPr>
        <w:t xml:space="preserve"> </w:t>
      </w:r>
      <w:r>
        <w:rPr>
          <w:sz w:val="24"/>
        </w:rPr>
        <w:t>que</w:t>
      </w:r>
      <w:r>
        <w:rPr>
          <w:spacing w:val="-13"/>
          <w:sz w:val="24"/>
        </w:rPr>
        <w:t xml:space="preserve"> </w:t>
      </w:r>
      <w:r>
        <w:rPr>
          <w:sz w:val="24"/>
        </w:rPr>
        <w:t>fue</w:t>
      </w:r>
      <w:r>
        <w:rPr>
          <w:spacing w:val="-64"/>
          <w:sz w:val="24"/>
        </w:rPr>
        <w:t xml:space="preserve"> </w:t>
      </w:r>
      <w:r>
        <w:rPr>
          <w:sz w:val="24"/>
        </w:rPr>
        <w:t>el</w:t>
      </w:r>
      <w:r>
        <w:rPr>
          <w:spacing w:val="-13"/>
          <w:sz w:val="24"/>
        </w:rPr>
        <w:t xml:space="preserve"> </w:t>
      </w:r>
      <w:r>
        <w:rPr>
          <w:sz w:val="24"/>
        </w:rPr>
        <w:t>mismo</w:t>
      </w:r>
      <w:r>
        <w:rPr>
          <w:spacing w:val="-13"/>
          <w:sz w:val="24"/>
        </w:rPr>
        <w:t xml:space="preserve"> </w:t>
      </w:r>
      <w:r>
        <w:rPr>
          <w:sz w:val="24"/>
        </w:rPr>
        <w:t>tribunal</w:t>
      </w:r>
      <w:r>
        <w:rPr>
          <w:spacing w:val="-12"/>
          <w:sz w:val="24"/>
        </w:rPr>
        <w:t xml:space="preserve"> </w:t>
      </w:r>
      <w:r>
        <w:rPr>
          <w:sz w:val="24"/>
        </w:rPr>
        <w:t>quien</w:t>
      </w:r>
      <w:r>
        <w:rPr>
          <w:spacing w:val="-13"/>
          <w:sz w:val="24"/>
        </w:rPr>
        <w:t xml:space="preserve"> </w:t>
      </w:r>
      <w:r>
        <w:rPr>
          <w:sz w:val="24"/>
        </w:rPr>
        <w:t>le</w:t>
      </w:r>
      <w:r>
        <w:rPr>
          <w:spacing w:val="-11"/>
          <w:sz w:val="24"/>
        </w:rPr>
        <w:t xml:space="preserve"> </w:t>
      </w:r>
      <w:r>
        <w:rPr>
          <w:sz w:val="24"/>
        </w:rPr>
        <w:t>atribuyó</w:t>
      </w:r>
      <w:r>
        <w:rPr>
          <w:spacing w:val="-11"/>
          <w:sz w:val="24"/>
        </w:rPr>
        <w:t xml:space="preserve"> </w:t>
      </w:r>
      <w:r>
        <w:rPr>
          <w:sz w:val="24"/>
        </w:rPr>
        <w:t>esta</w:t>
      </w:r>
      <w:r>
        <w:rPr>
          <w:spacing w:val="-11"/>
          <w:sz w:val="24"/>
        </w:rPr>
        <w:t xml:space="preserve"> </w:t>
      </w:r>
      <w:r>
        <w:rPr>
          <w:sz w:val="24"/>
        </w:rPr>
        <w:t>obligación</w:t>
      </w:r>
      <w:r>
        <w:rPr>
          <w:spacing w:val="-10"/>
          <w:sz w:val="24"/>
        </w:rPr>
        <w:t xml:space="preserve"> </w:t>
      </w:r>
      <w:r>
        <w:rPr>
          <w:sz w:val="24"/>
        </w:rPr>
        <w:t>a</w:t>
      </w:r>
      <w:r>
        <w:rPr>
          <w:spacing w:val="-13"/>
          <w:sz w:val="24"/>
        </w:rPr>
        <w:t xml:space="preserve"> </w:t>
      </w:r>
      <w:r>
        <w:rPr>
          <w:sz w:val="24"/>
        </w:rPr>
        <w:t>la</w:t>
      </w:r>
      <w:r>
        <w:rPr>
          <w:spacing w:val="-13"/>
          <w:sz w:val="24"/>
        </w:rPr>
        <w:t xml:space="preserve"> </w:t>
      </w:r>
      <w:r>
        <w:rPr>
          <w:sz w:val="24"/>
        </w:rPr>
        <w:t>demandante,</w:t>
      </w:r>
      <w:r>
        <w:rPr>
          <w:spacing w:val="-16"/>
          <w:sz w:val="24"/>
        </w:rPr>
        <w:t xml:space="preserve"> </w:t>
      </w:r>
      <w:r>
        <w:rPr>
          <w:sz w:val="24"/>
        </w:rPr>
        <w:t>razón</w:t>
      </w:r>
      <w:r>
        <w:rPr>
          <w:spacing w:val="-11"/>
          <w:sz w:val="24"/>
        </w:rPr>
        <w:t xml:space="preserve"> </w:t>
      </w:r>
      <w:r>
        <w:rPr>
          <w:sz w:val="24"/>
        </w:rPr>
        <w:t>por</w:t>
      </w:r>
      <w:r>
        <w:rPr>
          <w:spacing w:val="-12"/>
          <w:sz w:val="24"/>
        </w:rPr>
        <w:t xml:space="preserve"> </w:t>
      </w:r>
      <w:r>
        <w:rPr>
          <w:sz w:val="24"/>
        </w:rPr>
        <w:t>la</w:t>
      </w:r>
      <w:r>
        <w:rPr>
          <w:spacing w:val="-13"/>
          <w:sz w:val="24"/>
        </w:rPr>
        <w:t xml:space="preserve"> </w:t>
      </w:r>
      <w:r>
        <w:rPr>
          <w:sz w:val="24"/>
        </w:rPr>
        <w:t>cual</w:t>
      </w:r>
      <w:r>
        <w:rPr>
          <w:spacing w:val="-64"/>
          <w:sz w:val="24"/>
        </w:rPr>
        <w:t xml:space="preserve"> </w:t>
      </w:r>
      <w:r>
        <w:rPr>
          <w:sz w:val="24"/>
        </w:rPr>
        <w:t>no se le podía exigir la presentación de recibo alguno respecto de su cancelación.</w:t>
      </w:r>
      <w:r>
        <w:rPr>
          <w:spacing w:val="1"/>
          <w:sz w:val="24"/>
        </w:rPr>
        <w:t xml:space="preserve"> </w:t>
      </w:r>
      <w:r>
        <w:rPr>
          <w:spacing w:val="-1"/>
          <w:sz w:val="24"/>
        </w:rPr>
        <w:t>De</w:t>
      </w:r>
      <w:r>
        <w:rPr>
          <w:spacing w:val="-14"/>
          <w:sz w:val="24"/>
        </w:rPr>
        <w:t xml:space="preserve"> </w:t>
      </w:r>
      <w:r>
        <w:rPr>
          <w:spacing w:val="-1"/>
          <w:sz w:val="24"/>
        </w:rPr>
        <w:t>otro</w:t>
      </w:r>
      <w:r>
        <w:rPr>
          <w:spacing w:val="-14"/>
          <w:sz w:val="24"/>
        </w:rPr>
        <w:t xml:space="preserve"> </w:t>
      </w:r>
      <w:r>
        <w:rPr>
          <w:spacing w:val="-1"/>
          <w:sz w:val="24"/>
        </w:rPr>
        <w:t>lado,</w:t>
      </w:r>
      <w:r>
        <w:rPr>
          <w:spacing w:val="-14"/>
          <w:sz w:val="24"/>
        </w:rPr>
        <w:t xml:space="preserve"> </w:t>
      </w:r>
      <w:r>
        <w:rPr>
          <w:spacing w:val="-1"/>
          <w:sz w:val="24"/>
        </w:rPr>
        <w:t>tampoco</w:t>
      </w:r>
      <w:r>
        <w:rPr>
          <w:spacing w:val="-16"/>
          <w:sz w:val="24"/>
        </w:rPr>
        <w:t xml:space="preserve"> </w:t>
      </w:r>
      <w:r>
        <w:rPr>
          <w:spacing w:val="-1"/>
          <w:sz w:val="24"/>
        </w:rPr>
        <w:t>se</w:t>
      </w:r>
      <w:r>
        <w:rPr>
          <w:spacing w:val="-14"/>
          <w:sz w:val="24"/>
        </w:rPr>
        <w:t xml:space="preserve"> </w:t>
      </w:r>
      <w:r>
        <w:rPr>
          <w:spacing w:val="-1"/>
          <w:sz w:val="24"/>
        </w:rPr>
        <w:t>le</w:t>
      </w:r>
      <w:r>
        <w:rPr>
          <w:spacing w:val="-14"/>
          <w:sz w:val="24"/>
        </w:rPr>
        <w:t xml:space="preserve"> </w:t>
      </w:r>
      <w:r>
        <w:rPr>
          <w:spacing w:val="-1"/>
          <w:sz w:val="24"/>
        </w:rPr>
        <w:t>podía</w:t>
      </w:r>
      <w:r>
        <w:rPr>
          <w:spacing w:val="-14"/>
          <w:sz w:val="24"/>
        </w:rPr>
        <w:t xml:space="preserve"> </w:t>
      </w:r>
      <w:r>
        <w:rPr>
          <w:sz w:val="24"/>
        </w:rPr>
        <w:t>exigir</w:t>
      </w:r>
      <w:r>
        <w:rPr>
          <w:spacing w:val="-15"/>
          <w:sz w:val="24"/>
        </w:rPr>
        <w:t xml:space="preserve"> </w:t>
      </w:r>
      <w:r>
        <w:rPr>
          <w:sz w:val="24"/>
        </w:rPr>
        <w:t>a</w:t>
      </w:r>
      <w:r>
        <w:rPr>
          <w:spacing w:val="-14"/>
          <w:sz w:val="24"/>
        </w:rPr>
        <w:t xml:space="preserve"> </w:t>
      </w:r>
      <w:r>
        <w:rPr>
          <w:sz w:val="24"/>
        </w:rPr>
        <w:t>la</w:t>
      </w:r>
      <w:r>
        <w:rPr>
          <w:spacing w:val="-14"/>
          <w:sz w:val="24"/>
        </w:rPr>
        <w:t xml:space="preserve"> </w:t>
      </w:r>
      <w:r>
        <w:rPr>
          <w:sz w:val="24"/>
        </w:rPr>
        <w:t>demandada</w:t>
      </w:r>
      <w:r>
        <w:rPr>
          <w:spacing w:val="-13"/>
          <w:sz w:val="24"/>
        </w:rPr>
        <w:t xml:space="preserve"> </w:t>
      </w:r>
      <w:r>
        <w:rPr>
          <w:sz w:val="24"/>
        </w:rPr>
        <w:t>la</w:t>
      </w:r>
      <w:r>
        <w:rPr>
          <w:spacing w:val="-14"/>
          <w:sz w:val="24"/>
        </w:rPr>
        <w:t xml:space="preserve"> </w:t>
      </w:r>
      <w:r>
        <w:rPr>
          <w:sz w:val="24"/>
        </w:rPr>
        <w:t>presentación</w:t>
      </w:r>
      <w:r>
        <w:rPr>
          <w:spacing w:val="-13"/>
          <w:sz w:val="24"/>
        </w:rPr>
        <w:t xml:space="preserve"> </w:t>
      </w:r>
      <w:r>
        <w:rPr>
          <w:sz w:val="24"/>
        </w:rPr>
        <w:t>de</w:t>
      </w:r>
      <w:r>
        <w:rPr>
          <w:spacing w:val="-14"/>
          <w:sz w:val="24"/>
        </w:rPr>
        <w:t xml:space="preserve"> </w:t>
      </w:r>
      <w:r>
        <w:rPr>
          <w:sz w:val="24"/>
        </w:rPr>
        <w:t>los</w:t>
      </w:r>
      <w:r>
        <w:rPr>
          <w:spacing w:val="-16"/>
          <w:sz w:val="24"/>
        </w:rPr>
        <w:t xml:space="preserve"> </w:t>
      </w:r>
      <w:r>
        <w:rPr>
          <w:sz w:val="24"/>
        </w:rPr>
        <w:t>títulos</w:t>
      </w:r>
      <w:r>
        <w:rPr>
          <w:spacing w:val="-64"/>
          <w:sz w:val="24"/>
        </w:rPr>
        <w:t xml:space="preserve"> </w:t>
      </w:r>
      <w:r>
        <w:rPr>
          <w:sz w:val="24"/>
        </w:rPr>
        <w:t>de depósitos judiciales correspondientes al pago de esos honorarios, puesto que,</w:t>
      </w:r>
      <w:r>
        <w:rPr>
          <w:spacing w:val="1"/>
          <w:sz w:val="24"/>
        </w:rPr>
        <w:t xml:space="preserve"> </w:t>
      </w:r>
      <w:r>
        <w:rPr>
          <w:sz w:val="24"/>
        </w:rPr>
        <w:t>como quedó demostrado, para la fecha de la sentencia la parte actora no había</w:t>
      </w:r>
      <w:r>
        <w:rPr>
          <w:spacing w:val="1"/>
          <w:sz w:val="24"/>
        </w:rPr>
        <w:t xml:space="preserve"> </w:t>
      </w:r>
      <w:r>
        <w:rPr>
          <w:sz w:val="24"/>
        </w:rPr>
        <w:t>cumplido con su obligación de pago ni está acreditado que hubiera constituido los</w:t>
      </w:r>
      <w:r>
        <w:rPr>
          <w:spacing w:val="1"/>
          <w:sz w:val="24"/>
        </w:rPr>
        <w:t xml:space="preserve"> </w:t>
      </w:r>
      <w:r>
        <w:rPr>
          <w:sz w:val="24"/>
        </w:rPr>
        <w:t>mencionados</w:t>
      </w:r>
      <w:r>
        <w:rPr>
          <w:spacing w:val="-3"/>
          <w:sz w:val="24"/>
        </w:rPr>
        <w:t xml:space="preserve"> </w:t>
      </w:r>
      <w:r>
        <w:rPr>
          <w:sz w:val="24"/>
        </w:rPr>
        <w:t>títulos.</w:t>
      </w:r>
    </w:p>
    <w:p w14:paraId="6B6687BD" w14:textId="77777777" w:rsidR="004144C4" w:rsidRDefault="004144C4">
      <w:pPr>
        <w:pStyle w:val="Textoindependiente"/>
        <w:spacing w:before="2"/>
        <w:rPr>
          <w:sz w:val="36"/>
        </w:rPr>
      </w:pPr>
    </w:p>
    <w:p w14:paraId="5772528C" w14:textId="77777777" w:rsidR="004144C4" w:rsidRDefault="00E5591A">
      <w:pPr>
        <w:pStyle w:val="Prrafodelista"/>
        <w:numPr>
          <w:ilvl w:val="0"/>
          <w:numId w:val="8"/>
        </w:numPr>
        <w:tabs>
          <w:tab w:val="left" w:pos="822"/>
        </w:tabs>
        <w:spacing w:line="360" w:lineRule="auto"/>
        <w:ind w:right="110" w:firstLine="0"/>
        <w:jc w:val="both"/>
        <w:rPr>
          <w:sz w:val="24"/>
        </w:rPr>
      </w:pPr>
      <w:r>
        <w:rPr>
          <w:sz w:val="24"/>
        </w:rPr>
        <w:t>En</w:t>
      </w:r>
      <w:r>
        <w:rPr>
          <w:spacing w:val="-6"/>
          <w:sz w:val="24"/>
        </w:rPr>
        <w:t xml:space="preserve"> </w:t>
      </w:r>
      <w:r>
        <w:rPr>
          <w:sz w:val="24"/>
        </w:rPr>
        <w:t>tales</w:t>
      </w:r>
      <w:r>
        <w:rPr>
          <w:spacing w:val="-5"/>
          <w:sz w:val="24"/>
        </w:rPr>
        <w:t xml:space="preserve"> </w:t>
      </w:r>
      <w:r>
        <w:rPr>
          <w:sz w:val="24"/>
        </w:rPr>
        <w:t>condiciones,</w:t>
      </w:r>
      <w:r>
        <w:rPr>
          <w:spacing w:val="-5"/>
          <w:sz w:val="24"/>
        </w:rPr>
        <w:t xml:space="preserve"> </w:t>
      </w:r>
      <w:r>
        <w:rPr>
          <w:sz w:val="24"/>
        </w:rPr>
        <w:t>resulta</w:t>
      </w:r>
      <w:r>
        <w:rPr>
          <w:spacing w:val="-7"/>
          <w:sz w:val="24"/>
        </w:rPr>
        <w:t xml:space="preserve"> </w:t>
      </w:r>
      <w:r>
        <w:rPr>
          <w:sz w:val="24"/>
        </w:rPr>
        <w:t>pertinente</w:t>
      </w:r>
      <w:r>
        <w:rPr>
          <w:spacing w:val="-5"/>
          <w:sz w:val="24"/>
        </w:rPr>
        <w:t xml:space="preserve"> </w:t>
      </w:r>
      <w:r>
        <w:rPr>
          <w:sz w:val="24"/>
        </w:rPr>
        <w:t>un</w:t>
      </w:r>
      <w:r>
        <w:rPr>
          <w:spacing w:val="-7"/>
          <w:sz w:val="24"/>
        </w:rPr>
        <w:t xml:space="preserve"> </w:t>
      </w:r>
      <w:r>
        <w:rPr>
          <w:sz w:val="24"/>
        </w:rPr>
        <w:t>pronunciamiento</w:t>
      </w:r>
      <w:r>
        <w:rPr>
          <w:spacing w:val="-5"/>
          <w:sz w:val="24"/>
        </w:rPr>
        <w:t xml:space="preserve"> </w:t>
      </w:r>
      <w:r>
        <w:rPr>
          <w:sz w:val="24"/>
        </w:rPr>
        <w:t>en</w:t>
      </w:r>
      <w:r>
        <w:rPr>
          <w:spacing w:val="-7"/>
          <w:sz w:val="24"/>
        </w:rPr>
        <w:t xml:space="preserve"> </w:t>
      </w:r>
      <w:r>
        <w:rPr>
          <w:sz w:val="24"/>
        </w:rPr>
        <w:t>esta</w:t>
      </w:r>
      <w:r>
        <w:rPr>
          <w:spacing w:val="-7"/>
          <w:sz w:val="24"/>
        </w:rPr>
        <w:t xml:space="preserve"> </w:t>
      </w:r>
      <w:r>
        <w:rPr>
          <w:sz w:val="24"/>
        </w:rPr>
        <w:t>instancia</w:t>
      </w:r>
      <w:r>
        <w:rPr>
          <w:spacing w:val="-65"/>
          <w:sz w:val="24"/>
        </w:rPr>
        <w:t xml:space="preserve"> </w:t>
      </w:r>
      <w:r>
        <w:rPr>
          <w:sz w:val="24"/>
        </w:rPr>
        <w:t>sobre</w:t>
      </w:r>
      <w:r>
        <w:rPr>
          <w:spacing w:val="37"/>
          <w:sz w:val="24"/>
        </w:rPr>
        <w:t xml:space="preserve"> </w:t>
      </w:r>
      <w:r>
        <w:rPr>
          <w:sz w:val="24"/>
        </w:rPr>
        <w:t>la</w:t>
      </w:r>
      <w:r>
        <w:rPr>
          <w:spacing w:val="38"/>
          <w:sz w:val="24"/>
        </w:rPr>
        <w:t xml:space="preserve"> </w:t>
      </w:r>
      <w:r>
        <w:rPr>
          <w:sz w:val="24"/>
        </w:rPr>
        <w:t>objeción</w:t>
      </w:r>
      <w:r>
        <w:rPr>
          <w:spacing w:val="35"/>
          <w:sz w:val="24"/>
        </w:rPr>
        <w:t xml:space="preserve"> </w:t>
      </w:r>
      <w:r>
        <w:rPr>
          <w:sz w:val="24"/>
        </w:rPr>
        <w:t>formulada</w:t>
      </w:r>
      <w:r>
        <w:rPr>
          <w:spacing w:val="38"/>
          <w:sz w:val="24"/>
        </w:rPr>
        <w:t xml:space="preserve"> </w:t>
      </w:r>
      <w:r>
        <w:rPr>
          <w:sz w:val="24"/>
        </w:rPr>
        <w:t>por</w:t>
      </w:r>
      <w:r>
        <w:rPr>
          <w:spacing w:val="36"/>
          <w:sz w:val="24"/>
        </w:rPr>
        <w:t xml:space="preserve"> </w:t>
      </w:r>
      <w:r>
        <w:rPr>
          <w:sz w:val="24"/>
        </w:rPr>
        <w:t>la</w:t>
      </w:r>
      <w:r>
        <w:rPr>
          <w:spacing w:val="35"/>
          <w:sz w:val="24"/>
        </w:rPr>
        <w:t xml:space="preserve"> </w:t>
      </w:r>
      <w:r>
        <w:rPr>
          <w:sz w:val="24"/>
        </w:rPr>
        <w:t>parte</w:t>
      </w:r>
      <w:r>
        <w:rPr>
          <w:spacing w:val="38"/>
          <w:sz w:val="24"/>
        </w:rPr>
        <w:t xml:space="preserve"> </w:t>
      </w:r>
      <w:r>
        <w:rPr>
          <w:sz w:val="24"/>
        </w:rPr>
        <w:t>demandada,</w:t>
      </w:r>
      <w:r>
        <w:rPr>
          <w:spacing w:val="38"/>
          <w:sz w:val="24"/>
        </w:rPr>
        <w:t xml:space="preserve"> </w:t>
      </w:r>
      <w:r>
        <w:rPr>
          <w:sz w:val="24"/>
        </w:rPr>
        <w:t>la</w:t>
      </w:r>
      <w:r>
        <w:rPr>
          <w:spacing w:val="38"/>
          <w:sz w:val="24"/>
        </w:rPr>
        <w:t xml:space="preserve"> </w:t>
      </w:r>
      <w:r>
        <w:rPr>
          <w:sz w:val="24"/>
        </w:rPr>
        <w:t>cual</w:t>
      </w:r>
      <w:r>
        <w:rPr>
          <w:spacing w:val="37"/>
          <w:sz w:val="24"/>
        </w:rPr>
        <w:t xml:space="preserve"> </w:t>
      </w:r>
      <w:r>
        <w:rPr>
          <w:sz w:val="24"/>
        </w:rPr>
        <w:t>se</w:t>
      </w:r>
      <w:r>
        <w:rPr>
          <w:spacing w:val="38"/>
          <w:sz w:val="24"/>
        </w:rPr>
        <w:t xml:space="preserve"> </w:t>
      </w:r>
      <w:r>
        <w:rPr>
          <w:sz w:val="24"/>
        </w:rPr>
        <w:t>estudiará</w:t>
      </w:r>
    </w:p>
    <w:p w14:paraId="57D5AC7C"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3B46F2E7" w14:textId="77777777" w:rsidR="004144C4" w:rsidRDefault="004144C4">
      <w:pPr>
        <w:pStyle w:val="Textoindependiente"/>
        <w:spacing w:before="9"/>
        <w:rPr>
          <w:sz w:val="15"/>
        </w:rPr>
      </w:pPr>
    </w:p>
    <w:p w14:paraId="2BE16A4D" w14:textId="77777777" w:rsidR="004144C4" w:rsidRDefault="00E5591A">
      <w:pPr>
        <w:pStyle w:val="Textoindependiente"/>
        <w:spacing w:before="92" w:line="360" w:lineRule="auto"/>
        <w:ind w:left="102" w:right="106"/>
        <w:jc w:val="both"/>
      </w:pPr>
      <w:r>
        <w:t>conjuntamente</w:t>
      </w:r>
      <w:r>
        <w:rPr>
          <w:spacing w:val="1"/>
        </w:rPr>
        <w:t xml:space="preserve"> </w:t>
      </w:r>
      <w:r>
        <w:t>con</w:t>
      </w:r>
      <w:r>
        <w:rPr>
          <w:spacing w:val="1"/>
        </w:rPr>
        <w:t xml:space="preserve"> </w:t>
      </w:r>
      <w:r>
        <w:t>el</w:t>
      </w:r>
      <w:r>
        <w:rPr>
          <w:spacing w:val="1"/>
        </w:rPr>
        <w:t xml:space="preserve"> </w:t>
      </w:r>
      <w:r>
        <w:t>dictamen</w:t>
      </w:r>
      <w:r>
        <w:rPr>
          <w:spacing w:val="1"/>
        </w:rPr>
        <w:t xml:space="preserve"> </w:t>
      </w:r>
      <w:r>
        <w:t>pericial</w:t>
      </w:r>
      <w:r>
        <w:rPr>
          <w:spacing w:val="1"/>
        </w:rPr>
        <w:t xml:space="preserve"> </w:t>
      </w:r>
      <w:r>
        <w:t>objeto</w:t>
      </w:r>
      <w:r>
        <w:rPr>
          <w:spacing w:val="1"/>
        </w:rPr>
        <w:t xml:space="preserve"> </w:t>
      </w:r>
      <w:r>
        <w:t>de</w:t>
      </w:r>
      <w:r>
        <w:rPr>
          <w:spacing w:val="1"/>
        </w:rPr>
        <w:t xml:space="preserve"> </w:t>
      </w:r>
      <w:r>
        <w:t>la</w:t>
      </w:r>
      <w:r>
        <w:rPr>
          <w:spacing w:val="1"/>
        </w:rPr>
        <w:t xml:space="preserve"> </w:t>
      </w:r>
      <w:r>
        <w:t>misma</w:t>
      </w:r>
      <w:r>
        <w:rPr>
          <w:spacing w:val="1"/>
        </w:rPr>
        <w:t xml:space="preserve"> </w:t>
      </w:r>
      <w:r>
        <w:t>y</w:t>
      </w:r>
      <w:r>
        <w:rPr>
          <w:spacing w:val="1"/>
        </w:rPr>
        <w:t xml:space="preserve"> </w:t>
      </w:r>
      <w:r>
        <w:t>que</w:t>
      </w:r>
      <w:r>
        <w:rPr>
          <w:spacing w:val="1"/>
        </w:rPr>
        <w:t xml:space="preserve"> </w:t>
      </w:r>
      <w:r>
        <w:t>sirvió</w:t>
      </w:r>
      <w:r>
        <w:rPr>
          <w:spacing w:val="1"/>
        </w:rPr>
        <w:t xml:space="preserve"> </w:t>
      </w:r>
      <w:r>
        <w:t>de</w:t>
      </w:r>
      <w:r>
        <w:rPr>
          <w:spacing w:val="1"/>
        </w:rPr>
        <w:t xml:space="preserve"> </w:t>
      </w:r>
      <w:r>
        <w:t xml:space="preserve">fundamento a las conclusiones del </w:t>
      </w:r>
      <w:r>
        <w:rPr>
          <w:rFonts w:ascii="Arial" w:hAnsi="Arial"/>
          <w:i/>
        </w:rPr>
        <w:t xml:space="preserve">a-quo </w:t>
      </w:r>
      <w:r>
        <w:t>sobre la inexistencia del incumplimiento</w:t>
      </w:r>
      <w:r>
        <w:rPr>
          <w:spacing w:val="1"/>
        </w:rPr>
        <w:t xml:space="preserve"> </w:t>
      </w:r>
      <w:r>
        <w:t>contractual del contratista, en cuanto a la calidad de los productos entregados al</w:t>
      </w:r>
      <w:r>
        <w:rPr>
          <w:spacing w:val="1"/>
        </w:rPr>
        <w:t xml:space="preserve"> </w:t>
      </w:r>
      <w:r>
        <w:t>Fondo</w:t>
      </w:r>
      <w:r>
        <w:rPr>
          <w:spacing w:val="-5"/>
        </w:rPr>
        <w:t xml:space="preserve"> </w:t>
      </w:r>
      <w:r>
        <w:t>Rotatorio</w:t>
      </w:r>
      <w:r>
        <w:rPr>
          <w:spacing w:val="-4"/>
        </w:rPr>
        <w:t xml:space="preserve"> </w:t>
      </w:r>
      <w:r>
        <w:t>de</w:t>
      </w:r>
      <w:r>
        <w:rPr>
          <w:spacing w:val="-4"/>
        </w:rPr>
        <w:t xml:space="preserve"> </w:t>
      </w:r>
      <w:r>
        <w:t>la</w:t>
      </w:r>
      <w:r>
        <w:rPr>
          <w:spacing w:val="-6"/>
        </w:rPr>
        <w:t xml:space="preserve"> </w:t>
      </w:r>
      <w:r>
        <w:t>Policía</w:t>
      </w:r>
      <w:r>
        <w:rPr>
          <w:spacing w:val="-4"/>
        </w:rPr>
        <w:t xml:space="preserve"> </w:t>
      </w:r>
      <w:r>
        <w:t>Nacional,</w:t>
      </w:r>
      <w:r>
        <w:rPr>
          <w:spacing w:val="-5"/>
        </w:rPr>
        <w:t xml:space="preserve"> </w:t>
      </w:r>
      <w:r>
        <w:t>en</w:t>
      </w:r>
      <w:r>
        <w:rPr>
          <w:spacing w:val="-4"/>
        </w:rPr>
        <w:t xml:space="preserve"> </w:t>
      </w:r>
      <w:r>
        <w:t>desarrollo</w:t>
      </w:r>
      <w:r>
        <w:rPr>
          <w:spacing w:val="-4"/>
        </w:rPr>
        <w:t xml:space="preserve"> </w:t>
      </w:r>
      <w:r>
        <w:t>del</w:t>
      </w:r>
      <w:r>
        <w:rPr>
          <w:spacing w:val="-5"/>
        </w:rPr>
        <w:t xml:space="preserve"> </w:t>
      </w:r>
      <w:r>
        <w:t>contrato</w:t>
      </w:r>
      <w:r>
        <w:rPr>
          <w:spacing w:val="-3"/>
        </w:rPr>
        <w:t xml:space="preserve"> </w:t>
      </w:r>
      <w:r>
        <w:t>de</w:t>
      </w:r>
      <w:r>
        <w:rPr>
          <w:spacing w:val="-7"/>
        </w:rPr>
        <w:t xml:space="preserve"> </w:t>
      </w:r>
      <w:r>
        <w:t>consultoría</w:t>
      </w:r>
      <w:r>
        <w:rPr>
          <w:spacing w:val="-4"/>
        </w:rPr>
        <w:t xml:space="preserve"> </w:t>
      </w:r>
      <w:r>
        <w:t>No.</w:t>
      </w:r>
      <w:r>
        <w:rPr>
          <w:spacing w:val="-64"/>
        </w:rPr>
        <w:t xml:space="preserve"> </w:t>
      </w:r>
      <w:r>
        <w:t>191</w:t>
      </w:r>
      <w:r>
        <w:rPr>
          <w:spacing w:val="-3"/>
        </w:rPr>
        <w:t xml:space="preserve"> </w:t>
      </w:r>
      <w:r>
        <w:t>de</w:t>
      </w:r>
      <w:r>
        <w:rPr>
          <w:spacing w:val="-2"/>
        </w:rPr>
        <w:t xml:space="preserve"> </w:t>
      </w:r>
      <w:r>
        <w:t>2006.</w:t>
      </w:r>
    </w:p>
    <w:p w14:paraId="01B7D269" w14:textId="77777777" w:rsidR="004144C4" w:rsidRDefault="004144C4">
      <w:pPr>
        <w:pStyle w:val="Textoindependiente"/>
        <w:rPr>
          <w:sz w:val="36"/>
        </w:rPr>
      </w:pPr>
    </w:p>
    <w:p w14:paraId="040FAFBC" w14:textId="77777777" w:rsidR="004144C4" w:rsidRDefault="00E5591A">
      <w:pPr>
        <w:pStyle w:val="Prrafodelista"/>
        <w:numPr>
          <w:ilvl w:val="0"/>
          <w:numId w:val="8"/>
        </w:numPr>
        <w:tabs>
          <w:tab w:val="left" w:pos="822"/>
        </w:tabs>
        <w:spacing w:line="360" w:lineRule="auto"/>
        <w:ind w:right="242" w:firstLine="0"/>
        <w:jc w:val="both"/>
        <w:rPr>
          <w:i/>
          <w:sz w:val="24"/>
        </w:rPr>
      </w:pPr>
      <w:r>
        <w:rPr>
          <w:sz w:val="24"/>
        </w:rPr>
        <w:t>Para</w:t>
      </w:r>
      <w:r>
        <w:rPr>
          <w:spacing w:val="1"/>
          <w:sz w:val="24"/>
        </w:rPr>
        <w:t xml:space="preserve"> </w:t>
      </w:r>
      <w:r>
        <w:rPr>
          <w:sz w:val="24"/>
        </w:rPr>
        <w:t>ello,</w:t>
      </w:r>
      <w:r>
        <w:rPr>
          <w:spacing w:val="1"/>
          <w:sz w:val="24"/>
        </w:rPr>
        <w:t xml:space="preserve"> </w:t>
      </w:r>
      <w:r>
        <w:rPr>
          <w:sz w:val="24"/>
        </w:rPr>
        <w:t>se</w:t>
      </w:r>
      <w:r>
        <w:rPr>
          <w:spacing w:val="1"/>
          <w:sz w:val="24"/>
        </w:rPr>
        <w:t xml:space="preserve"> </w:t>
      </w:r>
      <w:r>
        <w:rPr>
          <w:sz w:val="24"/>
        </w:rPr>
        <w:t>tendrá</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que,</w:t>
      </w:r>
      <w:r>
        <w:rPr>
          <w:spacing w:val="1"/>
          <w:sz w:val="24"/>
        </w:rPr>
        <w:t xml:space="preserve"> </w:t>
      </w:r>
      <w:r>
        <w:rPr>
          <w:sz w:val="24"/>
        </w:rPr>
        <w:t>tal</w:t>
      </w:r>
      <w:r>
        <w:rPr>
          <w:spacing w:val="1"/>
          <w:sz w:val="24"/>
        </w:rPr>
        <w:t xml:space="preserve"> </w:t>
      </w:r>
      <w:r>
        <w:rPr>
          <w:sz w:val="24"/>
        </w:rPr>
        <w:t>y</w:t>
      </w:r>
      <w:r>
        <w:rPr>
          <w:spacing w:val="1"/>
          <w:sz w:val="24"/>
        </w:rPr>
        <w:t xml:space="preserve"> </w:t>
      </w:r>
      <w:r>
        <w:rPr>
          <w:sz w:val="24"/>
        </w:rPr>
        <w:t>como</w:t>
      </w:r>
      <w:r>
        <w:rPr>
          <w:spacing w:val="1"/>
          <w:sz w:val="24"/>
        </w:rPr>
        <w:t xml:space="preserve"> </w:t>
      </w:r>
      <w:r>
        <w:rPr>
          <w:sz w:val="24"/>
        </w:rPr>
        <w:t>lo</w:t>
      </w:r>
      <w:r>
        <w:rPr>
          <w:spacing w:val="1"/>
          <w:sz w:val="24"/>
        </w:rPr>
        <w:t xml:space="preserve"> </w:t>
      </w:r>
      <w:r>
        <w:rPr>
          <w:sz w:val="24"/>
        </w:rPr>
        <w:t>ha</w:t>
      </w:r>
      <w:r>
        <w:rPr>
          <w:spacing w:val="1"/>
          <w:sz w:val="24"/>
        </w:rPr>
        <w:t xml:space="preserve"> </w:t>
      </w:r>
      <w:r>
        <w:rPr>
          <w:sz w:val="24"/>
        </w:rPr>
        <w:t>reconocido</w:t>
      </w:r>
      <w:r>
        <w:rPr>
          <w:spacing w:val="1"/>
          <w:sz w:val="24"/>
        </w:rPr>
        <w:t xml:space="preserve"> </w:t>
      </w:r>
      <w:r>
        <w:rPr>
          <w:sz w:val="24"/>
        </w:rPr>
        <w:t>la</w:t>
      </w:r>
      <w:r>
        <w:rPr>
          <w:spacing w:val="1"/>
          <w:sz w:val="24"/>
        </w:rPr>
        <w:t xml:space="preserve"> </w:t>
      </w:r>
      <w:r>
        <w:rPr>
          <w:sz w:val="24"/>
        </w:rPr>
        <w:t>jurisprudencia,</w:t>
      </w:r>
      <w:r>
        <w:rPr>
          <w:spacing w:val="-12"/>
          <w:sz w:val="24"/>
        </w:rPr>
        <w:t xml:space="preserve"> </w:t>
      </w:r>
      <w:r>
        <w:rPr>
          <w:sz w:val="24"/>
        </w:rPr>
        <w:t>no</w:t>
      </w:r>
      <w:r>
        <w:rPr>
          <w:spacing w:val="-12"/>
          <w:sz w:val="24"/>
        </w:rPr>
        <w:t xml:space="preserve"> </w:t>
      </w:r>
      <w:r>
        <w:rPr>
          <w:sz w:val="24"/>
        </w:rPr>
        <w:t>cualquier</w:t>
      </w:r>
      <w:r>
        <w:rPr>
          <w:spacing w:val="-10"/>
          <w:sz w:val="24"/>
        </w:rPr>
        <w:t xml:space="preserve"> </w:t>
      </w:r>
      <w:r>
        <w:rPr>
          <w:sz w:val="24"/>
        </w:rPr>
        <w:t>deficiencia</w:t>
      </w:r>
      <w:r>
        <w:rPr>
          <w:spacing w:val="-12"/>
          <w:sz w:val="24"/>
        </w:rPr>
        <w:t xml:space="preserve"> </w:t>
      </w:r>
      <w:r>
        <w:rPr>
          <w:sz w:val="24"/>
        </w:rPr>
        <w:t>de</w:t>
      </w:r>
      <w:r>
        <w:rPr>
          <w:spacing w:val="-11"/>
          <w:sz w:val="24"/>
        </w:rPr>
        <w:t xml:space="preserve"> </w:t>
      </w:r>
      <w:r>
        <w:rPr>
          <w:sz w:val="24"/>
        </w:rPr>
        <w:t>un</w:t>
      </w:r>
      <w:r>
        <w:rPr>
          <w:spacing w:val="-12"/>
          <w:sz w:val="24"/>
        </w:rPr>
        <w:t xml:space="preserve"> </w:t>
      </w:r>
      <w:r>
        <w:rPr>
          <w:sz w:val="24"/>
        </w:rPr>
        <w:t>dictamen</w:t>
      </w:r>
      <w:r>
        <w:rPr>
          <w:spacing w:val="-12"/>
          <w:sz w:val="24"/>
        </w:rPr>
        <w:t xml:space="preserve"> </w:t>
      </w:r>
      <w:r>
        <w:rPr>
          <w:sz w:val="24"/>
        </w:rPr>
        <w:t>pericial</w:t>
      </w:r>
      <w:r>
        <w:rPr>
          <w:spacing w:val="-10"/>
          <w:sz w:val="24"/>
        </w:rPr>
        <w:t xml:space="preserve"> </w:t>
      </w:r>
      <w:r>
        <w:rPr>
          <w:sz w:val="24"/>
        </w:rPr>
        <w:t>puede</w:t>
      </w:r>
      <w:r>
        <w:rPr>
          <w:spacing w:val="-9"/>
          <w:sz w:val="24"/>
        </w:rPr>
        <w:t xml:space="preserve"> </w:t>
      </w:r>
      <w:r>
        <w:rPr>
          <w:sz w:val="24"/>
        </w:rPr>
        <w:t>ser</w:t>
      </w:r>
      <w:r>
        <w:rPr>
          <w:spacing w:val="-13"/>
          <w:sz w:val="24"/>
        </w:rPr>
        <w:t xml:space="preserve"> </w:t>
      </w:r>
      <w:r>
        <w:rPr>
          <w:sz w:val="24"/>
        </w:rPr>
        <w:t>calificada</w:t>
      </w:r>
      <w:r>
        <w:rPr>
          <w:spacing w:val="-64"/>
          <w:sz w:val="24"/>
        </w:rPr>
        <w:t xml:space="preserve"> </w:t>
      </w:r>
      <w:r>
        <w:rPr>
          <w:sz w:val="24"/>
        </w:rPr>
        <w:t xml:space="preserve">como error grave que lo invalide, pues </w:t>
      </w:r>
      <w:r>
        <w:rPr>
          <w:rFonts w:ascii="Arial" w:hAnsi="Arial"/>
          <w:i/>
          <w:sz w:val="24"/>
        </w:rPr>
        <w:t>“(…) para la prosperidad de la objeción por</w:t>
      </w:r>
      <w:r>
        <w:rPr>
          <w:rFonts w:ascii="Arial" w:hAnsi="Arial"/>
          <w:i/>
          <w:spacing w:val="1"/>
          <w:sz w:val="24"/>
        </w:rPr>
        <w:t xml:space="preserve"> </w:t>
      </w:r>
      <w:r>
        <w:rPr>
          <w:rFonts w:ascii="Arial" w:hAnsi="Arial"/>
          <w:i/>
          <w:sz w:val="24"/>
        </w:rPr>
        <w:t>error grave es preciso que el dictamen esté elaborado sobre bases equivocadas,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entidad</w:t>
      </w:r>
      <w:r>
        <w:rPr>
          <w:rFonts w:ascii="Arial" w:hAnsi="Arial"/>
          <w:i/>
          <w:spacing w:val="1"/>
          <w:sz w:val="24"/>
        </w:rPr>
        <w:t xml:space="preserve"> </w:t>
      </w:r>
      <w:r>
        <w:rPr>
          <w:rFonts w:ascii="Arial" w:hAnsi="Arial"/>
          <w:i/>
          <w:sz w:val="24"/>
        </w:rPr>
        <w:t>tal</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conduzcan</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conclusiones</w:t>
      </w:r>
      <w:r>
        <w:rPr>
          <w:rFonts w:ascii="Arial" w:hAnsi="Arial"/>
          <w:i/>
          <w:spacing w:val="1"/>
          <w:sz w:val="24"/>
        </w:rPr>
        <w:t xml:space="preserve"> </w:t>
      </w:r>
      <w:r>
        <w:rPr>
          <w:rFonts w:ascii="Arial" w:hAnsi="Arial"/>
          <w:i/>
          <w:sz w:val="24"/>
        </w:rPr>
        <w:t>equivocadas;</w:t>
      </w:r>
      <w:r>
        <w:rPr>
          <w:rFonts w:ascii="Arial" w:hAnsi="Arial"/>
          <w:i/>
          <w:spacing w:val="1"/>
          <w:sz w:val="24"/>
        </w:rPr>
        <w:t xml:space="preserve"> </w:t>
      </w:r>
      <w:r>
        <w:rPr>
          <w:rFonts w:ascii="Arial" w:hAnsi="Arial"/>
          <w:i/>
          <w:sz w:val="24"/>
        </w:rPr>
        <w:t>estas</w:t>
      </w:r>
      <w:r>
        <w:rPr>
          <w:rFonts w:ascii="Arial" w:hAnsi="Arial"/>
          <w:i/>
          <w:spacing w:val="1"/>
          <w:sz w:val="24"/>
        </w:rPr>
        <w:t xml:space="preserve"> </w:t>
      </w:r>
      <w:r>
        <w:rPr>
          <w:rFonts w:ascii="Arial" w:hAnsi="Arial"/>
          <w:i/>
          <w:sz w:val="24"/>
        </w:rPr>
        <w:t>equivocaciones</w:t>
      </w:r>
      <w:r>
        <w:rPr>
          <w:rFonts w:ascii="Arial" w:hAnsi="Arial"/>
          <w:i/>
          <w:spacing w:val="1"/>
          <w:sz w:val="24"/>
        </w:rPr>
        <w:t xml:space="preserve"> </w:t>
      </w:r>
      <w:r>
        <w:rPr>
          <w:rFonts w:ascii="Arial" w:hAnsi="Arial"/>
          <w:i/>
          <w:sz w:val="24"/>
        </w:rPr>
        <w:t>deben</w:t>
      </w:r>
      <w:r>
        <w:rPr>
          <w:rFonts w:ascii="Arial" w:hAnsi="Arial"/>
          <w:i/>
          <w:spacing w:val="1"/>
          <w:sz w:val="24"/>
        </w:rPr>
        <w:t xml:space="preserve"> </w:t>
      </w:r>
      <w:r>
        <w:rPr>
          <w:rFonts w:ascii="Arial" w:hAnsi="Arial"/>
          <w:i/>
          <w:sz w:val="24"/>
        </w:rPr>
        <w:t>recaer</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objeto</w:t>
      </w:r>
      <w:r>
        <w:rPr>
          <w:rFonts w:ascii="Arial" w:hAnsi="Arial"/>
          <w:i/>
          <w:spacing w:val="1"/>
          <w:sz w:val="24"/>
        </w:rPr>
        <w:t xml:space="preserve"> </w:t>
      </w:r>
      <w:r>
        <w:rPr>
          <w:rFonts w:ascii="Arial" w:hAnsi="Arial"/>
          <w:i/>
          <w:sz w:val="24"/>
        </w:rPr>
        <w:t>examinado</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 xml:space="preserve">apreciaciones, los juicios o las inferencias de los peritos”, </w:t>
      </w:r>
      <w:r>
        <w:rPr>
          <w:sz w:val="24"/>
        </w:rPr>
        <w:t xml:space="preserve">y que </w:t>
      </w:r>
      <w:r>
        <w:rPr>
          <w:rFonts w:ascii="Arial" w:hAnsi="Arial"/>
          <w:i/>
          <w:sz w:val="24"/>
        </w:rPr>
        <w:t>“</w:t>
      </w:r>
      <w:r>
        <w:rPr>
          <w:sz w:val="24"/>
        </w:rPr>
        <w:t>[l]</w:t>
      </w:r>
      <w:r>
        <w:rPr>
          <w:rFonts w:ascii="Arial" w:hAnsi="Arial"/>
          <w:i/>
          <w:sz w:val="24"/>
        </w:rPr>
        <w:t>os errores o</w:t>
      </w:r>
      <w:r>
        <w:rPr>
          <w:rFonts w:ascii="Arial" w:hAnsi="Arial"/>
          <w:i/>
          <w:spacing w:val="1"/>
          <w:sz w:val="24"/>
        </w:rPr>
        <w:t xml:space="preserve"> </w:t>
      </w:r>
      <w:r>
        <w:rPr>
          <w:rFonts w:ascii="Arial" w:hAnsi="Arial"/>
          <w:i/>
          <w:sz w:val="24"/>
        </w:rPr>
        <w:t>equivocaciones bien pueden consistir en que se haya tomado como objeto de</w:t>
      </w:r>
      <w:r>
        <w:rPr>
          <w:rFonts w:ascii="Arial" w:hAnsi="Arial"/>
          <w:i/>
          <w:spacing w:val="1"/>
          <w:sz w:val="24"/>
        </w:rPr>
        <w:t xml:space="preserve"> </w:t>
      </w:r>
      <w:r>
        <w:rPr>
          <w:rFonts w:ascii="Arial" w:hAnsi="Arial"/>
          <w:i/>
          <w:sz w:val="24"/>
        </w:rPr>
        <w:t>observación y estudio uno diferente a aquél sobre el cual debió recaer el dictamen</w:t>
      </w:r>
      <w:r>
        <w:rPr>
          <w:rFonts w:ascii="Arial" w:hAnsi="Arial"/>
          <w:i/>
          <w:spacing w:val="-64"/>
          <w:sz w:val="24"/>
        </w:rPr>
        <w:t xml:space="preserve"> </w:t>
      </w:r>
      <w:r>
        <w:rPr>
          <w:rFonts w:ascii="Arial" w:hAnsi="Arial"/>
          <w:i/>
          <w:sz w:val="24"/>
        </w:rPr>
        <w:t>o que se hayan cambiado las cualidades o atributos propios del objeto examinado</w:t>
      </w:r>
      <w:r>
        <w:rPr>
          <w:rFonts w:ascii="Arial" w:hAnsi="Arial"/>
          <w:i/>
          <w:spacing w:val="1"/>
          <w:sz w:val="24"/>
        </w:rPr>
        <w:t xml:space="preserve"> </w:t>
      </w:r>
      <w:r>
        <w:rPr>
          <w:rFonts w:ascii="Arial" w:hAnsi="Arial"/>
          <w:i/>
          <w:sz w:val="24"/>
        </w:rPr>
        <w:t>por otros que no posee, de una forma tal que de no haberse presentado tales</w:t>
      </w:r>
      <w:r>
        <w:rPr>
          <w:rFonts w:ascii="Arial" w:hAnsi="Arial"/>
          <w:i/>
          <w:spacing w:val="1"/>
          <w:sz w:val="24"/>
        </w:rPr>
        <w:t xml:space="preserve"> </w:t>
      </w:r>
      <w:r>
        <w:rPr>
          <w:rFonts w:ascii="Arial" w:hAnsi="Arial"/>
          <w:i/>
          <w:sz w:val="24"/>
        </w:rPr>
        <w:t>errores</w:t>
      </w:r>
      <w:r>
        <w:rPr>
          <w:rFonts w:ascii="Arial" w:hAnsi="Arial"/>
          <w:i/>
          <w:spacing w:val="-12"/>
          <w:sz w:val="24"/>
        </w:rPr>
        <w:t xml:space="preserve"> </w:t>
      </w:r>
      <w:r>
        <w:rPr>
          <w:rFonts w:ascii="Arial" w:hAnsi="Arial"/>
          <w:i/>
          <w:sz w:val="24"/>
        </w:rPr>
        <w:t>las</w:t>
      </w:r>
      <w:r>
        <w:rPr>
          <w:rFonts w:ascii="Arial" w:hAnsi="Arial"/>
          <w:i/>
          <w:spacing w:val="-12"/>
          <w:sz w:val="24"/>
        </w:rPr>
        <w:t xml:space="preserve"> </w:t>
      </w:r>
      <w:r>
        <w:rPr>
          <w:rFonts w:ascii="Arial" w:hAnsi="Arial"/>
          <w:i/>
          <w:sz w:val="24"/>
        </w:rPr>
        <w:t>conclusiones</w:t>
      </w:r>
      <w:r>
        <w:rPr>
          <w:rFonts w:ascii="Arial" w:hAnsi="Arial"/>
          <w:i/>
          <w:spacing w:val="-13"/>
          <w:sz w:val="24"/>
        </w:rPr>
        <w:t xml:space="preserve"> </w:t>
      </w:r>
      <w:r>
        <w:rPr>
          <w:rFonts w:ascii="Arial" w:hAnsi="Arial"/>
          <w:i/>
          <w:sz w:val="24"/>
        </w:rPr>
        <w:t>del</w:t>
      </w:r>
      <w:r>
        <w:rPr>
          <w:rFonts w:ascii="Arial" w:hAnsi="Arial"/>
          <w:i/>
          <w:spacing w:val="-12"/>
          <w:sz w:val="24"/>
        </w:rPr>
        <w:t xml:space="preserve"> </w:t>
      </w:r>
      <w:r>
        <w:rPr>
          <w:rFonts w:ascii="Arial" w:hAnsi="Arial"/>
          <w:i/>
          <w:sz w:val="24"/>
        </w:rPr>
        <w:t>dictamen</w:t>
      </w:r>
      <w:r>
        <w:rPr>
          <w:rFonts w:ascii="Arial" w:hAnsi="Arial"/>
          <w:i/>
          <w:spacing w:val="-12"/>
          <w:sz w:val="24"/>
        </w:rPr>
        <w:t xml:space="preserve"> </w:t>
      </w:r>
      <w:r>
        <w:rPr>
          <w:rFonts w:ascii="Arial" w:hAnsi="Arial"/>
          <w:i/>
          <w:sz w:val="24"/>
        </w:rPr>
        <w:t>hubieren</w:t>
      </w:r>
      <w:r>
        <w:rPr>
          <w:rFonts w:ascii="Arial" w:hAnsi="Arial"/>
          <w:i/>
          <w:spacing w:val="-12"/>
          <w:sz w:val="24"/>
        </w:rPr>
        <w:t xml:space="preserve"> </w:t>
      </w:r>
      <w:r>
        <w:rPr>
          <w:rFonts w:ascii="Arial" w:hAnsi="Arial"/>
          <w:i/>
          <w:sz w:val="24"/>
        </w:rPr>
        <w:t>sido</w:t>
      </w:r>
      <w:r>
        <w:rPr>
          <w:rFonts w:ascii="Arial" w:hAnsi="Arial"/>
          <w:i/>
          <w:spacing w:val="-13"/>
          <w:sz w:val="24"/>
        </w:rPr>
        <w:t xml:space="preserve"> </w:t>
      </w:r>
      <w:r>
        <w:rPr>
          <w:rFonts w:ascii="Arial" w:hAnsi="Arial"/>
          <w:i/>
          <w:sz w:val="24"/>
        </w:rPr>
        <w:t>diferentes,</w:t>
      </w:r>
      <w:r>
        <w:rPr>
          <w:rFonts w:ascii="Arial" w:hAnsi="Arial"/>
          <w:i/>
          <w:spacing w:val="-14"/>
          <w:sz w:val="24"/>
        </w:rPr>
        <w:t xml:space="preserve"> </w:t>
      </w:r>
      <w:r>
        <w:rPr>
          <w:rFonts w:ascii="Arial" w:hAnsi="Arial"/>
          <w:i/>
          <w:sz w:val="24"/>
        </w:rPr>
        <w:t>como</w:t>
      </w:r>
      <w:r>
        <w:rPr>
          <w:rFonts w:ascii="Arial" w:hAnsi="Arial"/>
          <w:i/>
          <w:spacing w:val="-12"/>
          <w:sz w:val="24"/>
        </w:rPr>
        <w:t xml:space="preserve"> </w:t>
      </w:r>
      <w:r>
        <w:rPr>
          <w:rFonts w:ascii="Arial" w:hAnsi="Arial"/>
          <w:i/>
          <w:sz w:val="24"/>
        </w:rPr>
        <w:t>ha</w:t>
      </w:r>
      <w:r>
        <w:rPr>
          <w:rFonts w:ascii="Arial" w:hAnsi="Arial"/>
          <w:i/>
          <w:spacing w:val="-13"/>
          <w:sz w:val="24"/>
        </w:rPr>
        <w:t xml:space="preserve"> </w:t>
      </w:r>
      <w:r>
        <w:rPr>
          <w:rFonts w:ascii="Arial" w:hAnsi="Arial"/>
          <w:i/>
          <w:sz w:val="24"/>
        </w:rPr>
        <w:t>expresado</w:t>
      </w:r>
      <w:r>
        <w:rPr>
          <w:rFonts w:ascii="Arial" w:hAnsi="Arial"/>
          <w:i/>
          <w:spacing w:val="-65"/>
          <w:sz w:val="24"/>
        </w:rPr>
        <w:t xml:space="preserve"> </w:t>
      </w:r>
      <w:r>
        <w:rPr>
          <w:rFonts w:ascii="Arial" w:hAnsi="Arial"/>
          <w:i/>
          <w:spacing w:val="-1"/>
          <w:sz w:val="24"/>
        </w:rPr>
        <w:t>la</w:t>
      </w:r>
      <w:r>
        <w:rPr>
          <w:rFonts w:ascii="Arial" w:hAnsi="Arial"/>
          <w:i/>
          <w:spacing w:val="-13"/>
          <w:sz w:val="24"/>
        </w:rPr>
        <w:t xml:space="preserve"> </w:t>
      </w:r>
      <w:r>
        <w:rPr>
          <w:rFonts w:ascii="Arial" w:hAnsi="Arial"/>
          <w:i/>
          <w:spacing w:val="-1"/>
          <w:sz w:val="24"/>
        </w:rPr>
        <w:t>jurisprudencia,</w:t>
      </w:r>
      <w:r>
        <w:rPr>
          <w:rFonts w:ascii="Arial" w:hAnsi="Arial"/>
          <w:i/>
          <w:spacing w:val="-13"/>
          <w:sz w:val="24"/>
        </w:rPr>
        <w:t xml:space="preserve"> </w:t>
      </w:r>
      <w:r>
        <w:rPr>
          <w:rFonts w:ascii="Arial" w:hAnsi="Arial"/>
          <w:i/>
          <w:spacing w:val="-1"/>
          <w:sz w:val="24"/>
        </w:rPr>
        <w:t>el</w:t>
      </w:r>
      <w:r>
        <w:rPr>
          <w:rFonts w:ascii="Arial" w:hAnsi="Arial"/>
          <w:i/>
          <w:spacing w:val="-15"/>
          <w:sz w:val="24"/>
        </w:rPr>
        <w:t xml:space="preserve"> </w:t>
      </w:r>
      <w:r>
        <w:rPr>
          <w:rFonts w:ascii="Arial" w:hAnsi="Arial"/>
          <w:i/>
          <w:spacing w:val="-1"/>
          <w:sz w:val="24"/>
        </w:rPr>
        <w:t>dictamen</w:t>
      </w:r>
      <w:r>
        <w:rPr>
          <w:rFonts w:ascii="Arial" w:hAnsi="Arial"/>
          <w:i/>
          <w:spacing w:val="-12"/>
          <w:sz w:val="24"/>
        </w:rPr>
        <w:t xml:space="preserve"> </w:t>
      </w:r>
      <w:r>
        <w:rPr>
          <w:rFonts w:ascii="Arial" w:hAnsi="Arial"/>
          <w:i/>
          <w:spacing w:val="-1"/>
          <w:sz w:val="24"/>
        </w:rPr>
        <w:t>se</w:t>
      </w:r>
      <w:r>
        <w:rPr>
          <w:rFonts w:ascii="Arial" w:hAnsi="Arial"/>
          <w:i/>
          <w:spacing w:val="-14"/>
          <w:sz w:val="24"/>
        </w:rPr>
        <w:t xml:space="preserve"> </w:t>
      </w:r>
      <w:r>
        <w:rPr>
          <w:rFonts w:ascii="Arial" w:hAnsi="Arial"/>
          <w:i/>
          <w:spacing w:val="-1"/>
          <w:sz w:val="24"/>
        </w:rPr>
        <w:t>encuentra</w:t>
      </w:r>
      <w:r>
        <w:rPr>
          <w:rFonts w:ascii="Arial" w:hAnsi="Arial"/>
          <w:i/>
          <w:spacing w:val="-14"/>
          <w:sz w:val="24"/>
        </w:rPr>
        <w:t xml:space="preserve"> </w:t>
      </w:r>
      <w:r>
        <w:rPr>
          <w:rFonts w:ascii="Arial" w:hAnsi="Arial"/>
          <w:i/>
          <w:sz w:val="24"/>
        </w:rPr>
        <w:t>“en</w:t>
      </w:r>
      <w:r>
        <w:rPr>
          <w:rFonts w:ascii="Arial" w:hAnsi="Arial"/>
          <w:i/>
          <w:spacing w:val="-11"/>
          <w:sz w:val="24"/>
        </w:rPr>
        <w:t xml:space="preserve"> </w:t>
      </w:r>
      <w:r>
        <w:rPr>
          <w:rFonts w:ascii="Arial" w:hAnsi="Arial"/>
          <w:i/>
          <w:sz w:val="24"/>
        </w:rPr>
        <w:t>contra</w:t>
      </w:r>
      <w:r>
        <w:rPr>
          <w:rFonts w:ascii="Arial" w:hAnsi="Arial"/>
          <w:i/>
          <w:spacing w:val="-15"/>
          <w:sz w:val="24"/>
        </w:rPr>
        <w:t xml:space="preserve"> </w:t>
      </w:r>
      <w:r>
        <w:rPr>
          <w:rFonts w:ascii="Arial" w:hAnsi="Arial"/>
          <w:i/>
          <w:sz w:val="24"/>
        </w:rPr>
        <w:t>de</w:t>
      </w:r>
      <w:r>
        <w:rPr>
          <w:rFonts w:ascii="Arial" w:hAnsi="Arial"/>
          <w:i/>
          <w:spacing w:val="-11"/>
          <w:sz w:val="24"/>
        </w:rPr>
        <w:t xml:space="preserve"> </w:t>
      </w:r>
      <w:r>
        <w:rPr>
          <w:rFonts w:ascii="Arial" w:hAnsi="Arial"/>
          <w:i/>
          <w:sz w:val="24"/>
        </w:rPr>
        <w:t>la</w:t>
      </w:r>
      <w:r>
        <w:rPr>
          <w:rFonts w:ascii="Arial" w:hAnsi="Arial"/>
          <w:i/>
          <w:spacing w:val="-11"/>
          <w:sz w:val="24"/>
        </w:rPr>
        <w:t xml:space="preserve"> </w:t>
      </w:r>
      <w:r>
        <w:rPr>
          <w:rFonts w:ascii="Arial" w:hAnsi="Arial"/>
          <w:i/>
          <w:sz w:val="24"/>
        </w:rPr>
        <w:t>naturaleza</w:t>
      </w:r>
      <w:r>
        <w:rPr>
          <w:rFonts w:ascii="Arial" w:hAnsi="Arial"/>
          <w:i/>
          <w:spacing w:val="-12"/>
          <w:sz w:val="24"/>
        </w:rPr>
        <w:t xml:space="preserve"> </w:t>
      </w:r>
      <w:r>
        <w:rPr>
          <w:rFonts w:ascii="Arial" w:hAnsi="Arial"/>
          <w:i/>
          <w:sz w:val="24"/>
        </w:rPr>
        <w:t>de</w:t>
      </w:r>
      <w:r>
        <w:rPr>
          <w:rFonts w:ascii="Arial" w:hAnsi="Arial"/>
          <w:i/>
          <w:spacing w:val="-11"/>
          <w:sz w:val="24"/>
        </w:rPr>
        <w:t xml:space="preserve"> </w:t>
      </w:r>
      <w:r>
        <w:rPr>
          <w:rFonts w:ascii="Arial" w:hAnsi="Arial"/>
          <w:i/>
          <w:sz w:val="24"/>
        </w:rPr>
        <w:t>las</w:t>
      </w:r>
      <w:r>
        <w:rPr>
          <w:rFonts w:ascii="Arial" w:hAnsi="Arial"/>
          <w:i/>
          <w:spacing w:val="-12"/>
          <w:sz w:val="24"/>
        </w:rPr>
        <w:t xml:space="preserve"> </w:t>
      </w:r>
      <w:r>
        <w:rPr>
          <w:rFonts w:ascii="Arial" w:hAnsi="Arial"/>
          <w:i/>
          <w:sz w:val="24"/>
        </w:rPr>
        <w:t>cosas,</w:t>
      </w:r>
      <w:r>
        <w:rPr>
          <w:rFonts w:ascii="Arial" w:hAnsi="Arial"/>
          <w:i/>
          <w:spacing w:val="-65"/>
          <w:sz w:val="24"/>
        </w:rPr>
        <w:t xml:space="preserve"> </w:t>
      </w:r>
      <w:r>
        <w:rPr>
          <w:rFonts w:ascii="Arial" w:hAnsi="Arial"/>
          <w:i/>
          <w:sz w:val="24"/>
        </w:rPr>
        <w:t>o</w:t>
      </w:r>
      <w:r>
        <w:rPr>
          <w:rFonts w:ascii="Arial" w:hAnsi="Arial"/>
          <w:i/>
          <w:spacing w:val="-1"/>
          <w:sz w:val="24"/>
        </w:rPr>
        <w:t xml:space="preserve"> </w:t>
      </w:r>
      <w:r>
        <w:rPr>
          <w:rFonts w:ascii="Arial" w:hAnsi="Arial"/>
          <w:i/>
          <w:sz w:val="24"/>
        </w:rPr>
        <w:t>la esencia</w:t>
      </w:r>
      <w:r>
        <w:rPr>
          <w:rFonts w:ascii="Arial" w:hAnsi="Arial"/>
          <w:i/>
          <w:spacing w:val="-2"/>
          <w:sz w:val="24"/>
        </w:rPr>
        <w:t xml:space="preserve"> </w:t>
      </w:r>
      <w:r>
        <w:rPr>
          <w:rFonts w:ascii="Arial" w:hAnsi="Arial"/>
          <w:i/>
          <w:sz w:val="24"/>
        </w:rPr>
        <w:t>de sus atribuciones”</w:t>
      </w:r>
      <w:r>
        <w:rPr>
          <w:rFonts w:ascii="Arial" w:hAnsi="Arial"/>
          <w:i/>
          <w:position w:val="7"/>
          <w:sz w:val="16"/>
        </w:rPr>
        <w:t>34</w:t>
      </w:r>
      <w:r>
        <w:rPr>
          <w:rFonts w:ascii="Arial" w:hAnsi="Arial"/>
          <w:i/>
          <w:sz w:val="24"/>
        </w:rPr>
        <w:t>.</w:t>
      </w:r>
    </w:p>
    <w:p w14:paraId="68D56B81" w14:textId="77777777" w:rsidR="004144C4" w:rsidRDefault="004144C4">
      <w:pPr>
        <w:pStyle w:val="Textoindependiente"/>
        <w:spacing w:before="3"/>
        <w:rPr>
          <w:rFonts w:ascii="Arial"/>
          <w:i/>
          <w:sz w:val="36"/>
        </w:rPr>
      </w:pPr>
    </w:p>
    <w:p w14:paraId="5E8A2B23" w14:textId="77777777" w:rsidR="004144C4" w:rsidRDefault="00E5591A">
      <w:pPr>
        <w:pStyle w:val="Prrafodelista"/>
        <w:numPr>
          <w:ilvl w:val="0"/>
          <w:numId w:val="8"/>
        </w:numPr>
        <w:tabs>
          <w:tab w:val="left" w:pos="822"/>
        </w:tabs>
        <w:spacing w:line="360" w:lineRule="auto"/>
        <w:ind w:right="244" w:firstLine="0"/>
        <w:jc w:val="both"/>
        <w:rPr>
          <w:sz w:val="24"/>
        </w:rPr>
      </w:pPr>
      <w:r>
        <w:rPr>
          <w:sz w:val="24"/>
        </w:rPr>
        <w:t>El informe pericial fue presentado el 8 de agosto de 2012</w:t>
      </w:r>
      <w:r>
        <w:rPr>
          <w:spacing w:val="1"/>
          <w:sz w:val="24"/>
        </w:rPr>
        <w:t xml:space="preserve"> </w:t>
      </w:r>
      <w:r>
        <w:rPr>
          <w:sz w:val="24"/>
        </w:rPr>
        <w:t>por el ingeniero</w:t>
      </w:r>
      <w:r>
        <w:rPr>
          <w:spacing w:val="1"/>
          <w:sz w:val="24"/>
        </w:rPr>
        <w:t xml:space="preserve"> </w:t>
      </w:r>
      <w:r>
        <w:rPr>
          <w:sz w:val="24"/>
        </w:rPr>
        <w:t xml:space="preserve">civil Juan Fernando Góngora Arciniegas </w:t>
      </w:r>
      <w:r>
        <w:t>(fl. 440 y 441, c. 1)</w:t>
      </w:r>
      <w:r>
        <w:rPr>
          <w:sz w:val="24"/>
        </w:rPr>
        <w:t>, quien en primer lugar,</w:t>
      </w:r>
      <w:r>
        <w:rPr>
          <w:spacing w:val="1"/>
          <w:sz w:val="24"/>
        </w:rPr>
        <w:t xml:space="preserve"> </w:t>
      </w:r>
      <w:r>
        <w:rPr>
          <w:sz w:val="24"/>
        </w:rPr>
        <w:t>advirtió que, para efectos de emitir su dictamen, debió efectuar varias visitas a las</w:t>
      </w:r>
      <w:r>
        <w:rPr>
          <w:spacing w:val="1"/>
          <w:sz w:val="24"/>
        </w:rPr>
        <w:t xml:space="preserve"> </w:t>
      </w:r>
      <w:r>
        <w:rPr>
          <w:sz w:val="24"/>
        </w:rPr>
        <w:t>instalaciones del Fondo Rotatorio de la Policía Nacional, para revisar y fotocopiar</w:t>
      </w:r>
      <w:r>
        <w:rPr>
          <w:spacing w:val="1"/>
          <w:sz w:val="24"/>
        </w:rPr>
        <w:t xml:space="preserve"> </w:t>
      </w:r>
      <w:r>
        <w:rPr>
          <w:sz w:val="24"/>
        </w:rPr>
        <w:t>documentación necesaria que no reposaba en el expediente y que sostuvo varias</w:t>
      </w:r>
      <w:r>
        <w:rPr>
          <w:spacing w:val="1"/>
          <w:sz w:val="24"/>
        </w:rPr>
        <w:t xml:space="preserve"> </w:t>
      </w:r>
      <w:r>
        <w:rPr>
          <w:sz w:val="24"/>
        </w:rPr>
        <w:t>reuniones en diferentes dependencias, para recopilar la información y detalles del</w:t>
      </w:r>
      <w:r>
        <w:rPr>
          <w:spacing w:val="1"/>
          <w:sz w:val="24"/>
        </w:rPr>
        <w:t xml:space="preserve"> </w:t>
      </w:r>
      <w:r>
        <w:rPr>
          <w:sz w:val="24"/>
        </w:rPr>
        <w:t>desarrollo</w:t>
      </w:r>
      <w:r>
        <w:rPr>
          <w:spacing w:val="-1"/>
          <w:sz w:val="24"/>
        </w:rPr>
        <w:t xml:space="preserve"> </w:t>
      </w:r>
      <w:r>
        <w:rPr>
          <w:sz w:val="24"/>
        </w:rPr>
        <w:t>del contrato</w:t>
      </w:r>
      <w:r>
        <w:rPr>
          <w:spacing w:val="-3"/>
          <w:sz w:val="24"/>
        </w:rPr>
        <w:t xml:space="preserve"> </w:t>
      </w:r>
      <w:r>
        <w:rPr>
          <w:sz w:val="24"/>
        </w:rPr>
        <w:t>de consultoría</w:t>
      </w:r>
      <w:r>
        <w:rPr>
          <w:position w:val="8"/>
          <w:sz w:val="16"/>
        </w:rPr>
        <w:t>35</w:t>
      </w:r>
      <w:r>
        <w:rPr>
          <w:sz w:val="24"/>
        </w:rPr>
        <w:t>.</w:t>
      </w:r>
    </w:p>
    <w:p w14:paraId="75A5D539" w14:textId="77777777" w:rsidR="004144C4" w:rsidRDefault="004144C4">
      <w:pPr>
        <w:pStyle w:val="Textoindependiente"/>
        <w:spacing w:before="4"/>
        <w:rPr>
          <w:sz w:val="35"/>
        </w:rPr>
      </w:pPr>
    </w:p>
    <w:p w14:paraId="75F1E10B" w14:textId="77777777" w:rsidR="004144C4" w:rsidRDefault="00E5591A">
      <w:pPr>
        <w:pStyle w:val="Prrafodelista"/>
        <w:numPr>
          <w:ilvl w:val="0"/>
          <w:numId w:val="8"/>
        </w:numPr>
        <w:tabs>
          <w:tab w:val="left" w:pos="822"/>
        </w:tabs>
        <w:spacing w:before="1" w:line="360" w:lineRule="auto"/>
        <w:ind w:right="246" w:firstLine="0"/>
        <w:jc w:val="both"/>
        <w:rPr>
          <w:sz w:val="24"/>
        </w:rPr>
      </w:pPr>
      <w:r>
        <w:rPr>
          <w:sz w:val="24"/>
        </w:rPr>
        <w:t>A continuación, hizo un recuento de los principales hechos de la ejecución</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actos</w:t>
      </w:r>
      <w:r>
        <w:rPr>
          <w:spacing w:val="1"/>
          <w:sz w:val="24"/>
        </w:rPr>
        <w:t xml:space="preserve"> </w:t>
      </w:r>
      <w:r>
        <w:rPr>
          <w:sz w:val="24"/>
        </w:rPr>
        <w:t>demandados,</w:t>
      </w:r>
      <w:r>
        <w:rPr>
          <w:spacing w:val="1"/>
          <w:sz w:val="24"/>
        </w:rPr>
        <w:t xml:space="preserve"> </w:t>
      </w:r>
      <w:r>
        <w:rPr>
          <w:sz w:val="24"/>
        </w:rPr>
        <w:t>y</w:t>
      </w:r>
      <w:r>
        <w:rPr>
          <w:spacing w:val="1"/>
          <w:sz w:val="24"/>
        </w:rPr>
        <w:t xml:space="preserve"> </w:t>
      </w:r>
      <w:r>
        <w:rPr>
          <w:sz w:val="24"/>
        </w:rPr>
        <w:t>procedió</w:t>
      </w:r>
      <w:r>
        <w:rPr>
          <w:spacing w:val="1"/>
          <w:sz w:val="24"/>
        </w:rPr>
        <w:t xml:space="preserve"> </w:t>
      </w:r>
      <w:r>
        <w:rPr>
          <w:sz w:val="24"/>
        </w:rPr>
        <w:t>a</w:t>
      </w:r>
      <w:r>
        <w:rPr>
          <w:spacing w:val="1"/>
          <w:sz w:val="24"/>
        </w:rPr>
        <w:t xml:space="preserve"> </w:t>
      </w:r>
      <w:r>
        <w:rPr>
          <w:sz w:val="24"/>
        </w:rPr>
        <w:t>responder,</w:t>
      </w:r>
      <w:r>
        <w:rPr>
          <w:spacing w:val="1"/>
          <w:sz w:val="24"/>
        </w:rPr>
        <w:t xml:space="preserve"> </w:t>
      </w:r>
      <w:r>
        <w:rPr>
          <w:sz w:val="24"/>
        </w:rPr>
        <w:t>pregunta</w:t>
      </w:r>
      <w:r>
        <w:rPr>
          <w:spacing w:val="1"/>
          <w:sz w:val="24"/>
        </w:rPr>
        <w:t xml:space="preserve"> </w:t>
      </w:r>
      <w:r>
        <w:rPr>
          <w:sz w:val="24"/>
        </w:rPr>
        <w:t>por</w:t>
      </w:r>
      <w:r>
        <w:rPr>
          <w:spacing w:val="1"/>
          <w:sz w:val="24"/>
        </w:rPr>
        <w:t xml:space="preserve"> </w:t>
      </w:r>
      <w:r>
        <w:rPr>
          <w:sz w:val="24"/>
        </w:rPr>
        <w:t xml:space="preserve">pregunta, las que le efectuó el </w:t>
      </w:r>
      <w:r>
        <w:rPr>
          <w:rFonts w:ascii="Arial" w:hAnsi="Arial"/>
          <w:i/>
          <w:sz w:val="24"/>
        </w:rPr>
        <w:t xml:space="preserve">a-quo </w:t>
      </w:r>
      <w:r>
        <w:rPr>
          <w:sz w:val="24"/>
        </w:rPr>
        <w:t>al decretar la prueba y, posteriormente,</w:t>
      </w:r>
      <w:r>
        <w:rPr>
          <w:spacing w:val="1"/>
          <w:sz w:val="24"/>
        </w:rPr>
        <w:t xml:space="preserve"> </w:t>
      </w:r>
      <w:r>
        <w:rPr>
          <w:sz w:val="24"/>
        </w:rPr>
        <w:t>cuando se posesionó el perito, las cuales giraron principalmente en torno a las</w:t>
      </w:r>
      <w:r>
        <w:rPr>
          <w:spacing w:val="1"/>
          <w:sz w:val="24"/>
        </w:rPr>
        <w:t xml:space="preserve"> </w:t>
      </w:r>
      <w:r>
        <w:rPr>
          <w:sz w:val="24"/>
        </w:rPr>
        <w:t>obligaciones</w:t>
      </w:r>
      <w:r>
        <w:rPr>
          <w:spacing w:val="5"/>
          <w:sz w:val="24"/>
        </w:rPr>
        <w:t xml:space="preserve"> </w:t>
      </w:r>
      <w:r>
        <w:rPr>
          <w:sz w:val="24"/>
        </w:rPr>
        <w:t>del</w:t>
      </w:r>
      <w:r>
        <w:rPr>
          <w:spacing w:val="6"/>
          <w:sz w:val="24"/>
        </w:rPr>
        <w:t xml:space="preserve"> </w:t>
      </w:r>
      <w:r>
        <w:rPr>
          <w:sz w:val="24"/>
        </w:rPr>
        <w:t>contratista,</w:t>
      </w:r>
      <w:r>
        <w:rPr>
          <w:spacing w:val="8"/>
          <w:sz w:val="24"/>
        </w:rPr>
        <w:t xml:space="preserve"> </w:t>
      </w:r>
      <w:r>
        <w:rPr>
          <w:sz w:val="24"/>
        </w:rPr>
        <w:t>con</w:t>
      </w:r>
      <w:r>
        <w:rPr>
          <w:spacing w:val="6"/>
          <w:sz w:val="24"/>
        </w:rPr>
        <w:t xml:space="preserve"> </w:t>
      </w:r>
      <w:r>
        <w:rPr>
          <w:sz w:val="24"/>
        </w:rPr>
        <w:t>fundamento</w:t>
      </w:r>
      <w:r>
        <w:rPr>
          <w:spacing w:val="6"/>
          <w:sz w:val="24"/>
        </w:rPr>
        <w:t xml:space="preserve"> </w:t>
      </w:r>
      <w:r>
        <w:rPr>
          <w:sz w:val="24"/>
        </w:rPr>
        <w:t>en</w:t>
      </w:r>
      <w:r>
        <w:rPr>
          <w:spacing w:val="8"/>
          <w:sz w:val="24"/>
        </w:rPr>
        <w:t xml:space="preserve"> </w:t>
      </w:r>
      <w:r>
        <w:rPr>
          <w:sz w:val="24"/>
        </w:rPr>
        <w:t>lo</w:t>
      </w:r>
      <w:r>
        <w:rPr>
          <w:spacing w:val="8"/>
          <w:sz w:val="24"/>
        </w:rPr>
        <w:t xml:space="preserve"> </w:t>
      </w:r>
      <w:r>
        <w:rPr>
          <w:sz w:val="24"/>
        </w:rPr>
        <w:t>consignado</w:t>
      </w:r>
      <w:r>
        <w:rPr>
          <w:spacing w:val="17"/>
          <w:sz w:val="24"/>
        </w:rPr>
        <w:t xml:space="preserve"> </w:t>
      </w:r>
      <w:r>
        <w:rPr>
          <w:sz w:val="24"/>
        </w:rPr>
        <w:t>en</w:t>
      </w:r>
      <w:r>
        <w:rPr>
          <w:spacing w:val="6"/>
          <w:sz w:val="24"/>
        </w:rPr>
        <w:t xml:space="preserve"> </w:t>
      </w:r>
      <w:r>
        <w:rPr>
          <w:sz w:val="24"/>
        </w:rPr>
        <w:t>el</w:t>
      </w:r>
      <w:r>
        <w:rPr>
          <w:spacing w:val="7"/>
          <w:sz w:val="24"/>
        </w:rPr>
        <w:t xml:space="preserve"> </w:t>
      </w:r>
      <w:r>
        <w:rPr>
          <w:sz w:val="24"/>
        </w:rPr>
        <w:t>contrato</w:t>
      </w:r>
      <w:r>
        <w:rPr>
          <w:spacing w:val="9"/>
          <w:sz w:val="24"/>
        </w:rPr>
        <w:t xml:space="preserve"> </w:t>
      </w:r>
      <w:r>
        <w:rPr>
          <w:sz w:val="24"/>
        </w:rPr>
        <w:t>y</w:t>
      </w:r>
      <w:r>
        <w:rPr>
          <w:spacing w:val="5"/>
          <w:sz w:val="24"/>
        </w:rPr>
        <w:t xml:space="preserve"> </w:t>
      </w:r>
      <w:r>
        <w:rPr>
          <w:sz w:val="24"/>
        </w:rPr>
        <w:t>en</w:t>
      </w:r>
    </w:p>
    <w:p w14:paraId="5B534E38" w14:textId="3E2D9D19" w:rsidR="004144C4" w:rsidRDefault="00451499">
      <w:pPr>
        <w:pStyle w:val="Textoindependiente"/>
        <w:spacing w:before="7"/>
        <w:rPr>
          <w:sz w:val="19"/>
        </w:rPr>
      </w:pPr>
      <w:r>
        <w:rPr>
          <w:noProof/>
        </w:rPr>
        <mc:AlternateContent>
          <mc:Choice Requires="wps">
            <w:drawing>
              <wp:anchor distT="0" distB="0" distL="0" distR="0" simplePos="0" relativeHeight="487597568" behindDoc="1" locked="0" layoutInCell="1" allowOverlap="1" wp14:anchorId="24A5FE71" wp14:editId="27929A13">
                <wp:simplePos x="0" y="0"/>
                <wp:positionH relativeFrom="page">
                  <wp:posOffset>1080770</wp:posOffset>
                </wp:positionH>
                <wp:positionV relativeFrom="paragraph">
                  <wp:posOffset>168275</wp:posOffset>
                </wp:positionV>
                <wp:extent cx="1828800" cy="8890"/>
                <wp:effectExtent l="0" t="0" r="0" b="0"/>
                <wp:wrapTopAndBottom/>
                <wp:docPr id="170631916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5437" id="Rectangle 17" o:spid="_x0000_s1026" style="position:absolute;margin-left:85.1pt;margin-top:13.25pt;width:2in;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91/1494AAAAJAQAADwAAAAAAAAAAAAAAAAA+BAAAZHJzL2Rvd25yZXYueG1s&#10;UEsFBgAAAAAEAAQA8wAAAEkFAAAAAA==&#10;" fillcolor="black" stroked="f">
                <w10:wrap type="topAndBottom" anchorx="page"/>
              </v:rect>
            </w:pict>
          </mc:Fallback>
        </mc:AlternateContent>
      </w:r>
    </w:p>
    <w:p w14:paraId="25EC917D" w14:textId="77777777" w:rsidR="004144C4" w:rsidRDefault="00E5591A">
      <w:pPr>
        <w:spacing w:before="71"/>
        <w:ind w:left="102"/>
        <w:rPr>
          <w:sz w:val="20"/>
        </w:rPr>
      </w:pPr>
      <w:r>
        <w:rPr>
          <w:position w:val="6"/>
          <w:sz w:val="13"/>
        </w:rPr>
        <w:t>34</w:t>
      </w:r>
      <w:r>
        <w:rPr>
          <w:spacing w:val="21"/>
          <w:position w:val="6"/>
          <w:sz w:val="13"/>
        </w:rPr>
        <w:t xml:space="preserve"> </w:t>
      </w:r>
      <w:r>
        <w:rPr>
          <w:sz w:val="20"/>
        </w:rPr>
        <w:t>Consejo</w:t>
      </w:r>
      <w:r>
        <w:rPr>
          <w:spacing w:val="1"/>
          <w:sz w:val="20"/>
        </w:rPr>
        <w:t xml:space="preserve"> </w:t>
      </w:r>
      <w:r>
        <w:rPr>
          <w:sz w:val="20"/>
        </w:rPr>
        <w:t>de</w:t>
      </w:r>
      <w:r>
        <w:rPr>
          <w:spacing w:val="2"/>
          <w:sz w:val="20"/>
        </w:rPr>
        <w:t xml:space="preserve"> </w:t>
      </w:r>
      <w:r>
        <w:rPr>
          <w:sz w:val="20"/>
        </w:rPr>
        <w:t>Estado,</w:t>
      </w:r>
      <w:r>
        <w:rPr>
          <w:spacing w:val="4"/>
          <w:sz w:val="20"/>
        </w:rPr>
        <w:t xml:space="preserve"> </w:t>
      </w:r>
      <w:r>
        <w:rPr>
          <w:sz w:val="20"/>
        </w:rPr>
        <w:t>Sala</w:t>
      </w:r>
      <w:r>
        <w:rPr>
          <w:spacing w:val="1"/>
          <w:sz w:val="20"/>
        </w:rPr>
        <w:t xml:space="preserve"> </w:t>
      </w:r>
      <w:r>
        <w:rPr>
          <w:sz w:val="20"/>
        </w:rPr>
        <w:t>de</w:t>
      </w:r>
      <w:r>
        <w:rPr>
          <w:spacing w:val="2"/>
          <w:sz w:val="20"/>
        </w:rPr>
        <w:t xml:space="preserve"> </w:t>
      </w:r>
      <w:r>
        <w:rPr>
          <w:sz w:val="20"/>
        </w:rPr>
        <w:t>lo</w:t>
      </w:r>
      <w:r>
        <w:rPr>
          <w:spacing w:val="1"/>
          <w:sz w:val="20"/>
        </w:rPr>
        <w:t xml:space="preserve"> </w:t>
      </w:r>
      <w:r>
        <w:rPr>
          <w:sz w:val="20"/>
        </w:rPr>
        <w:t>Contencioso</w:t>
      </w:r>
      <w:r>
        <w:rPr>
          <w:spacing w:val="1"/>
          <w:sz w:val="20"/>
        </w:rPr>
        <w:t xml:space="preserve"> </w:t>
      </w:r>
      <w:r>
        <w:rPr>
          <w:sz w:val="20"/>
        </w:rPr>
        <w:t>Administrativo,</w:t>
      </w:r>
      <w:r>
        <w:rPr>
          <w:spacing w:val="4"/>
          <w:sz w:val="20"/>
        </w:rPr>
        <w:t xml:space="preserve"> </w:t>
      </w:r>
      <w:r>
        <w:rPr>
          <w:sz w:val="20"/>
        </w:rPr>
        <w:t>Sección</w:t>
      </w:r>
      <w:r>
        <w:rPr>
          <w:spacing w:val="2"/>
          <w:sz w:val="20"/>
        </w:rPr>
        <w:t xml:space="preserve"> </w:t>
      </w:r>
      <w:r>
        <w:rPr>
          <w:sz w:val="20"/>
        </w:rPr>
        <w:t>Tercera,</w:t>
      </w:r>
      <w:r>
        <w:rPr>
          <w:spacing w:val="2"/>
          <w:sz w:val="20"/>
        </w:rPr>
        <w:t xml:space="preserve"> </w:t>
      </w:r>
      <w:r>
        <w:rPr>
          <w:sz w:val="20"/>
        </w:rPr>
        <w:t>sentencia</w:t>
      </w:r>
      <w:r>
        <w:rPr>
          <w:spacing w:val="4"/>
          <w:sz w:val="20"/>
        </w:rPr>
        <w:t xml:space="preserve"> </w:t>
      </w:r>
      <w:r>
        <w:rPr>
          <w:sz w:val="20"/>
        </w:rPr>
        <w:t>del</w:t>
      </w:r>
      <w:r>
        <w:rPr>
          <w:spacing w:val="4"/>
          <w:sz w:val="20"/>
        </w:rPr>
        <w:t xml:space="preserve"> </w:t>
      </w:r>
      <w:r>
        <w:rPr>
          <w:sz w:val="20"/>
        </w:rPr>
        <w:t>15</w:t>
      </w:r>
      <w:r>
        <w:rPr>
          <w:spacing w:val="1"/>
          <w:sz w:val="20"/>
        </w:rPr>
        <w:t xml:space="preserve"> </w:t>
      </w:r>
      <w:r>
        <w:rPr>
          <w:sz w:val="20"/>
        </w:rPr>
        <w:t>de</w:t>
      </w:r>
      <w:r>
        <w:rPr>
          <w:spacing w:val="-53"/>
          <w:sz w:val="20"/>
        </w:rPr>
        <w:t xml:space="preserve"> </w:t>
      </w:r>
      <w:r>
        <w:rPr>
          <w:sz w:val="20"/>
        </w:rPr>
        <w:t>abril de</w:t>
      </w:r>
      <w:r>
        <w:rPr>
          <w:spacing w:val="1"/>
          <w:sz w:val="20"/>
        </w:rPr>
        <w:t xml:space="preserve"> </w:t>
      </w:r>
      <w:r>
        <w:rPr>
          <w:sz w:val="20"/>
        </w:rPr>
        <w:t>2010, expediente</w:t>
      </w:r>
      <w:r>
        <w:rPr>
          <w:spacing w:val="-1"/>
          <w:sz w:val="20"/>
        </w:rPr>
        <w:t xml:space="preserve"> </w:t>
      </w:r>
      <w:r>
        <w:rPr>
          <w:sz w:val="20"/>
        </w:rPr>
        <w:t>18014,</w:t>
      </w:r>
      <w:r>
        <w:rPr>
          <w:spacing w:val="-1"/>
          <w:sz w:val="20"/>
        </w:rPr>
        <w:t xml:space="preserve"> </w:t>
      </w:r>
      <w:r>
        <w:rPr>
          <w:sz w:val="20"/>
        </w:rPr>
        <w:t>M.P. Mauricio</w:t>
      </w:r>
      <w:r>
        <w:rPr>
          <w:spacing w:val="-1"/>
          <w:sz w:val="20"/>
        </w:rPr>
        <w:t xml:space="preserve"> </w:t>
      </w:r>
      <w:r>
        <w:rPr>
          <w:sz w:val="20"/>
        </w:rPr>
        <w:t>Fajardo</w:t>
      </w:r>
      <w:r>
        <w:rPr>
          <w:spacing w:val="-1"/>
          <w:sz w:val="20"/>
        </w:rPr>
        <w:t xml:space="preserve"> </w:t>
      </w:r>
      <w:r>
        <w:rPr>
          <w:sz w:val="20"/>
        </w:rPr>
        <w:t>Gómez.</w:t>
      </w:r>
    </w:p>
    <w:p w14:paraId="7F962566" w14:textId="77777777" w:rsidR="004144C4" w:rsidRDefault="00E5591A">
      <w:pPr>
        <w:spacing w:before="1"/>
        <w:ind w:left="102"/>
        <w:rPr>
          <w:sz w:val="20"/>
        </w:rPr>
      </w:pPr>
      <w:r>
        <w:rPr>
          <w:position w:val="6"/>
          <w:sz w:val="13"/>
        </w:rPr>
        <w:t>35</w:t>
      </w:r>
      <w:r>
        <w:rPr>
          <w:spacing w:val="6"/>
          <w:position w:val="6"/>
          <w:sz w:val="13"/>
        </w:rPr>
        <w:t xml:space="preserve"> </w:t>
      </w:r>
      <w:r>
        <w:rPr>
          <w:sz w:val="20"/>
        </w:rPr>
        <w:t>El</w:t>
      </w:r>
      <w:r>
        <w:rPr>
          <w:spacing w:val="20"/>
          <w:sz w:val="20"/>
        </w:rPr>
        <w:t xml:space="preserve"> </w:t>
      </w:r>
      <w:r>
        <w:rPr>
          <w:sz w:val="20"/>
        </w:rPr>
        <w:t>dictamen</w:t>
      </w:r>
      <w:r>
        <w:rPr>
          <w:spacing w:val="20"/>
          <w:sz w:val="20"/>
        </w:rPr>
        <w:t xml:space="preserve"> </w:t>
      </w:r>
      <w:r>
        <w:rPr>
          <w:sz w:val="20"/>
        </w:rPr>
        <w:t>consta</w:t>
      </w:r>
      <w:r>
        <w:rPr>
          <w:spacing w:val="20"/>
          <w:sz w:val="20"/>
        </w:rPr>
        <w:t xml:space="preserve"> </w:t>
      </w:r>
      <w:r>
        <w:rPr>
          <w:sz w:val="20"/>
        </w:rPr>
        <w:t>de</w:t>
      </w:r>
      <w:r>
        <w:rPr>
          <w:spacing w:val="21"/>
          <w:sz w:val="20"/>
        </w:rPr>
        <w:t xml:space="preserve"> </w:t>
      </w:r>
      <w:r>
        <w:rPr>
          <w:sz w:val="20"/>
        </w:rPr>
        <w:t>un</w:t>
      </w:r>
      <w:r>
        <w:rPr>
          <w:spacing w:val="22"/>
          <w:sz w:val="20"/>
        </w:rPr>
        <w:t xml:space="preserve"> </w:t>
      </w:r>
      <w:r>
        <w:rPr>
          <w:sz w:val="20"/>
        </w:rPr>
        <w:t>informe</w:t>
      </w:r>
      <w:r>
        <w:rPr>
          <w:spacing w:val="21"/>
          <w:sz w:val="20"/>
        </w:rPr>
        <w:t xml:space="preserve"> </w:t>
      </w:r>
      <w:r>
        <w:rPr>
          <w:sz w:val="20"/>
        </w:rPr>
        <w:t>pericial,</w:t>
      </w:r>
      <w:r>
        <w:rPr>
          <w:spacing w:val="22"/>
          <w:sz w:val="20"/>
        </w:rPr>
        <w:t xml:space="preserve"> </w:t>
      </w:r>
      <w:r>
        <w:rPr>
          <w:sz w:val="20"/>
        </w:rPr>
        <w:t>en</w:t>
      </w:r>
      <w:r>
        <w:rPr>
          <w:spacing w:val="21"/>
          <w:sz w:val="20"/>
        </w:rPr>
        <w:t xml:space="preserve"> </w:t>
      </w:r>
      <w:r>
        <w:rPr>
          <w:sz w:val="20"/>
        </w:rPr>
        <w:t>72</w:t>
      </w:r>
      <w:r>
        <w:rPr>
          <w:spacing w:val="20"/>
          <w:sz w:val="20"/>
        </w:rPr>
        <w:t xml:space="preserve"> </w:t>
      </w:r>
      <w:r>
        <w:rPr>
          <w:sz w:val="20"/>
        </w:rPr>
        <w:t>páginas,</w:t>
      </w:r>
      <w:r>
        <w:rPr>
          <w:spacing w:val="24"/>
          <w:sz w:val="20"/>
        </w:rPr>
        <w:t xml:space="preserve"> </w:t>
      </w:r>
      <w:r>
        <w:rPr>
          <w:sz w:val="20"/>
        </w:rPr>
        <w:t>y</w:t>
      </w:r>
      <w:r>
        <w:rPr>
          <w:spacing w:val="17"/>
          <w:sz w:val="20"/>
        </w:rPr>
        <w:t xml:space="preserve"> </w:t>
      </w:r>
      <w:r>
        <w:rPr>
          <w:sz w:val="20"/>
        </w:rPr>
        <w:t>8</w:t>
      </w:r>
      <w:r>
        <w:rPr>
          <w:spacing w:val="21"/>
          <w:sz w:val="20"/>
        </w:rPr>
        <w:t xml:space="preserve"> </w:t>
      </w:r>
      <w:r>
        <w:rPr>
          <w:sz w:val="20"/>
        </w:rPr>
        <w:t>fólderes</w:t>
      </w:r>
      <w:r>
        <w:rPr>
          <w:spacing w:val="23"/>
          <w:sz w:val="20"/>
        </w:rPr>
        <w:t xml:space="preserve"> </w:t>
      </w:r>
      <w:r>
        <w:rPr>
          <w:sz w:val="20"/>
        </w:rPr>
        <w:t>anexos,</w:t>
      </w:r>
      <w:r>
        <w:rPr>
          <w:spacing w:val="21"/>
          <w:sz w:val="20"/>
        </w:rPr>
        <w:t xml:space="preserve"> </w:t>
      </w:r>
      <w:r>
        <w:rPr>
          <w:sz w:val="20"/>
        </w:rPr>
        <w:t>contentivos</w:t>
      </w:r>
      <w:r>
        <w:rPr>
          <w:spacing w:val="22"/>
          <w:sz w:val="20"/>
        </w:rPr>
        <w:t xml:space="preserve"> </w:t>
      </w:r>
      <w:r>
        <w:rPr>
          <w:sz w:val="20"/>
        </w:rPr>
        <w:t>de</w:t>
      </w:r>
      <w:r>
        <w:rPr>
          <w:spacing w:val="-53"/>
          <w:sz w:val="20"/>
        </w:rPr>
        <w:t xml:space="preserve"> </w:t>
      </w:r>
      <w:r>
        <w:rPr>
          <w:sz w:val="20"/>
        </w:rPr>
        <w:t>documentación</w:t>
      </w:r>
      <w:r>
        <w:rPr>
          <w:spacing w:val="-2"/>
          <w:sz w:val="20"/>
        </w:rPr>
        <w:t xml:space="preserve"> </w:t>
      </w:r>
      <w:r>
        <w:rPr>
          <w:sz w:val="20"/>
        </w:rPr>
        <w:t>relativa</w:t>
      </w:r>
      <w:r>
        <w:rPr>
          <w:spacing w:val="1"/>
          <w:sz w:val="20"/>
        </w:rPr>
        <w:t xml:space="preserve"> </w:t>
      </w:r>
      <w:r>
        <w:rPr>
          <w:sz w:val="20"/>
        </w:rPr>
        <w:t>al</w:t>
      </w:r>
      <w:r>
        <w:rPr>
          <w:spacing w:val="-2"/>
          <w:sz w:val="20"/>
        </w:rPr>
        <w:t xml:space="preserve"> </w:t>
      </w:r>
      <w:r>
        <w:rPr>
          <w:sz w:val="20"/>
        </w:rPr>
        <w:t>contrato.</w:t>
      </w:r>
    </w:p>
    <w:p w14:paraId="3E25B4B6" w14:textId="77777777" w:rsidR="004144C4" w:rsidRDefault="004144C4">
      <w:pPr>
        <w:rPr>
          <w:sz w:val="20"/>
        </w:rPr>
        <w:sectPr w:rsidR="004144C4" w:rsidSect="00247A33">
          <w:pgSz w:w="12240" w:h="18720"/>
          <w:pgMar w:top="2040" w:right="1500" w:bottom="920" w:left="1600" w:header="776" w:footer="730" w:gutter="0"/>
          <w:cols w:space="720"/>
        </w:sectPr>
      </w:pPr>
    </w:p>
    <w:p w14:paraId="4792914B" w14:textId="77777777" w:rsidR="004144C4" w:rsidRDefault="004144C4">
      <w:pPr>
        <w:pStyle w:val="Textoindependiente"/>
        <w:spacing w:before="9"/>
        <w:rPr>
          <w:sz w:val="15"/>
        </w:rPr>
      </w:pPr>
    </w:p>
    <w:p w14:paraId="5CDCC8A8" w14:textId="77777777" w:rsidR="004144C4" w:rsidRDefault="00E5591A">
      <w:pPr>
        <w:pStyle w:val="Textoindependiente"/>
        <w:spacing w:before="92" w:line="360" w:lineRule="auto"/>
        <w:ind w:left="102" w:right="244"/>
        <w:jc w:val="both"/>
      </w:pPr>
      <w:r>
        <w:t>el</w:t>
      </w:r>
      <w:r>
        <w:rPr>
          <w:spacing w:val="-7"/>
        </w:rPr>
        <w:t xml:space="preserve"> </w:t>
      </w:r>
      <w:r>
        <w:t>pliego</w:t>
      </w:r>
      <w:r>
        <w:rPr>
          <w:spacing w:val="-6"/>
        </w:rPr>
        <w:t xml:space="preserve"> </w:t>
      </w:r>
      <w:r>
        <w:t>de</w:t>
      </w:r>
      <w:r>
        <w:rPr>
          <w:spacing w:val="-5"/>
        </w:rPr>
        <w:t xml:space="preserve"> </w:t>
      </w:r>
      <w:r>
        <w:t>condiciones;</w:t>
      </w:r>
      <w:r>
        <w:rPr>
          <w:spacing w:val="-6"/>
        </w:rPr>
        <w:t xml:space="preserve"> </w:t>
      </w:r>
      <w:r>
        <w:t>sobre</w:t>
      </w:r>
      <w:r>
        <w:rPr>
          <w:spacing w:val="-7"/>
        </w:rPr>
        <w:t xml:space="preserve"> </w:t>
      </w:r>
      <w:r>
        <w:t>los</w:t>
      </w:r>
      <w:r>
        <w:rPr>
          <w:spacing w:val="-8"/>
        </w:rPr>
        <w:t xml:space="preserve"> </w:t>
      </w:r>
      <w:r>
        <w:t>productos</w:t>
      </w:r>
      <w:r>
        <w:rPr>
          <w:spacing w:val="-9"/>
        </w:rPr>
        <w:t xml:space="preserve"> </w:t>
      </w:r>
      <w:r>
        <w:t>entregados</w:t>
      </w:r>
      <w:r>
        <w:rPr>
          <w:spacing w:val="-6"/>
        </w:rPr>
        <w:t xml:space="preserve"> </w:t>
      </w:r>
      <w:r>
        <w:t>a</w:t>
      </w:r>
      <w:r>
        <w:rPr>
          <w:spacing w:val="-6"/>
        </w:rPr>
        <w:t xml:space="preserve"> </w:t>
      </w:r>
      <w:r>
        <w:t>la</w:t>
      </w:r>
      <w:r>
        <w:rPr>
          <w:spacing w:val="-8"/>
        </w:rPr>
        <w:t xml:space="preserve"> </w:t>
      </w:r>
      <w:r>
        <w:t>entidad,</w:t>
      </w:r>
      <w:r>
        <w:rPr>
          <w:spacing w:val="-6"/>
        </w:rPr>
        <w:t xml:space="preserve"> </w:t>
      </w:r>
      <w:r>
        <w:t>así</w:t>
      </w:r>
      <w:r>
        <w:rPr>
          <w:spacing w:val="-9"/>
        </w:rPr>
        <w:t xml:space="preserve"> </w:t>
      </w:r>
      <w:r>
        <w:t>como</w:t>
      </w:r>
      <w:r>
        <w:rPr>
          <w:spacing w:val="-5"/>
        </w:rPr>
        <w:t xml:space="preserve"> </w:t>
      </w:r>
      <w:r>
        <w:t>los</w:t>
      </w:r>
      <w:r>
        <w:rPr>
          <w:spacing w:val="-64"/>
        </w:rPr>
        <w:t xml:space="preserve"> </w:t>
      </w:r>
      <w:r>
        <w:t>requerimientos que le fueron efectuados por ésta al consultor, en relación con</w:t>
      </w:r>
      <w:r>
        <w:rPr>
          <w:spacing w:val="1"/>
        </w:rPr>
        <w:t xml:space="preserve"> </w:t>
      </w:r>
      <w:r>
        <w:t>supuestos faltantes como el Plan Maestro de Servicios, el Plan de Recarga de</w:t>
      </w:r>
      <w:r>
        <w:rPr>
          <w:spacing w:val="1"/>
        </w:rPr>
        <w:t xml:space="preserve"> </w:t>
      </w:r>
      <w:r>
        <w:t>Acuíferos y el estudio de mitigación del ruido, según requerimientos de la CAR y</w:t>
      </w:r>
      <w:r>
        <w:rPr>
          <w:spacing w:val="1"/>
        </w:rPr>
        <w:t xml:space="preserve"> </w:t>
      </w:r>
      <w:r>
        <w:t>también respecto</w:t>
      </w:r>
      <w:r>
        <w:rPr>
          <w:spacing w:val="-1"/>
        </w:rPr>
        <w:t xml:space="preserve"> </w:t>
      </w:r>
      <w:r>
        <w:t>de</w:t>
      </w:r>
      <w:r>
        <w:rPr>
          <w:spacing w:val="-1"/>
        </w:rPr>
        <w:t xml:space="preserve"> </w:t>
      </w:r>
      <w:r>
        <w:t>la</w:t>
      </w:r>
      <w:r>
        <w:rPr>
          <w:spacing w:val="-3"/>
        </w:rPr>
        <w:t xml:space="preserve"> </w:t>
      </w:r>
      <w:r>
        <w:t>calidad</w:t>
      </w:r>
      <w:r>
        <w:rPr>
          <w:spacing w:val="-2"/>
        </w:rPr>
        <w:t xml:space="preserve"> </w:t>
      </w:r>
      <w:r>
        <w:t>de</w:t>
      </w:r>
      <w:r>
        <w:rPr>
          <w:spacing w:val="-1"/>
        </w:rPr>
        <w:t xml:space="preserve"> </w:t>
      </w:r>
      <w:r>
        <w:t>los</w:t>
      </w:r>
      <w:r>
        <w:rPr>
          <w:spacing w:val="-1"/>
        </w:rPr>
        <w:t xml:space="preserve"> </w:t>
      </w:r>
      <w:r>
        <w:t>estudios,</w:t>
      </w:r>
      <w:r>
        <w:rPr>
          <w:spacing w:val="-1"/>
        </w:rPr>
        <w:t xml:space="preserve"> </w:t>
      </w:r>
      <w:r>
        <w:t>diseños</w:t>
      </w:r>
      <w:r>
        <w:rPr>
          <w:spacing w:val="-1"/>
        </w:rPr>
        <w:t xml:space="preserve"> </w:t>
      </w:r>
      <w:r>
        <w:t>y</w:t>
      </w:r>
      <w:r>
        <w:rPr>
          <w:spacing w:val="-2"/>
        </w:rPr>
        <w:t xml:space="preserve"> </w:t>
      </w:r>
      <w:r>
        <w:t>planos</w:t>
      </w:r>
      <w:r>
        <w:rPr>
          <w:spacing w:val="-4"/>
        </w:rPr>
        <w:t xml:space="preserve"> </w:t>
      </w:r>
      <w:r>
        <w:t>entregados.</w:t>
      </w:r>
    </w:p>
    <w:p w14:paraId="1D0AA9C7" w14:textId="77777777" w:rsidR="004144C4" w:rsidRDefault="004144C4">
      <w:pPr>
        <w:pStyle w:val="Textoindependiente"/>
        <w:rPr>
          <w:sz w:val="36"/>
        </w:rPr>
      </w:pPr>
    </w:p>
    <w:p w14:paraId="3D1FFB7A" w14:textId="77777777" w:rsidR="004144C4" w:rsidRDefault="00E5591A">
      <w:pPr>
        <w:pStyle w:val="Prrafodelista"/>
        <w:numPr>
          <w:ilvl w:val="0"/>
          <w:numId w:val="8"/>
        </w:numPr>
        <w:tabs>
          <w:tab w:val="left" w:pos="822"/>
        </w:tabs>
        <w:spacing w:line="360" w:lineRule="auto"/>
        <w:ind w:right="244" w:firstLine="0"/>
        <w:jc w:val="both"/>
        <w:rPr>
          <w:sz w:val="24"/>
        </w:rPr>
      </w:pPr>
      <w:r>
        <w:rPr>
          <w:sz w:val="24"/>
        </w:rPr>
        <w:t>En general, el perito respondió que el contratista no había incumplido con</w:t>
      </w:r>
      <w:r>
        <w:rPr>
          <w:spacing w:val="1"/>
          <w:sz w:val="24"/>
        </w:rPr>
        <w:t xml:space="preserve"> </w:t>
      </w:r>
      <w:r>
        <w:rPr>
          <w:sz w:val="24"/>
        </w:rPr>
        <w:t>sus</w:t>
      </w:r>
      <w:r>
        <w:rPr>
          <w:spacing w:val="1"/>
          <w:sz w:val="24"/>
        </w:rPr>
        <w:t xml:space="preserve"> </w:t>
      </w:r>
      <w:r>
        <w:rPr>
          <w:sz w:val="24"/>
        </w:rPr>
        <w:t>obligaciones</w:t>
      </w:r>
      <w:r>
        <w:rPr>
          <w:spacing w:val="1"/>
          <w:sz w:val="24"/>
        </w:rPr>
        <w:t xml:space="preserve"> </w:t>
      </w:r>
      <w:r>
        <w:rPr>
          <w:sz w:val="24"/>
        </w:rPr>
        <w:t>y</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productos</w:t>
      </w:r>
      <w:r>
        <w:rPr>
          <w:spacing w:val="1"/>
          <w:sz w:val="24"/>
        </w:rPr>
        <w:t xml:space="preserve"> </w:t>
      </w:r>
      <w:r>
        <w:rPr>
          <w:sz w:val="24"/>
        </w:rPr>
        <w:t>entregados</w:t>
      </w:r>
      <w:r>
        <w:rPr>
          <w:spacing w:val="1"/>
          <w:sz w:val="24"/>
        </w:rPr>
        <w:t xml:space="preserve"> </w:t>
      </w:r>
      <w:r>
        <w:rPr>
          <w:sz w:val="24"/>
        </w:rPr>
        <w:t>eran</w:t>
      </w:r>
      <w:r>
        <w:rPr>
          <w:spacing w:val="1"/>
          <w:sz w:val="24"/>
        </w:rPr>
        <w:t xml:space="preserve"> </w:t>
      </w:r>
      <w:r>
        <w:rPr>
          <w:sz w:val="24"/>
        </w:rPr>
        <w:t>de</w:t>
      </w:r>
      <w:r>
        <w:rPr>
          <w:spacing w:val="1"/>
          <w:sz w:val="24"/>
        </w:rPr>
        <w:t xml:space="preserve"> </w:t>
      </w:r>
      <w:r>
        <w:rPr>
          <w:sz w:val="24"/>
        </w:rPr>
        <w:t>buena</w:t>
      </w:r>
      <w:r>
        <w:rPr>
          <w:spacing w:val="1"/>
          <w:sz w:val="24"/>
        </w:rPr>
        <w:t xml:space="preserve"> </w:t>
      </w:r>
      <w:r>
        <w:rPr>
          <w:sz w:val="24"/>
        </w:rPr>
        <w:t>calidad</w:t>
      </w:r>
      <w:r>
        <w:rPr>
          <w:spacing w:val="1"/>
          <w:sz w:val="24"/>
        </w:rPr>
        <w:t xml:space="preserve"> </w:t>
      </w:r>
      <w:r>
        <w:rPr>
          <w:sz w:val="24"/>
        </w:rPr>
        <w:t>y</w:t>
      </w:r>
      <w:r>
        <w:rPr>
          <w:spacing w:val="1"/>
          <w:sz w:val="24"/>
        </w:rPr>
        <w:t xml:space="preserve"> </w:t>
      </w:r>
      <w:r>
        <w:rPr>
          <w:sz w:val="24"/>
        </w:rPr>
        <w:t>correspondían a lo que hacía parte de las obligaciones del consultor. Después de</w:t>
      </w:r>
      <w:r>
        <w:rPr>
          <w:spacing w:val="1"/>
          <w:sz w:val="24"/>
        </w:rPr>
        <w:t xml:space="preserve"> </w:t>
      </w:r>
      <w:r>
        <w:rPr>
          <w:sz w:val="24"/>
        </w:rPr>
        <w:t>citar</w:t>
      </w:r>
      <w:r>
        <w:rPr>
          <w:spacing w:val="-10"/>
          <w:sz w:val="24"/>
        </w:rPr>
        <w:t xml:space="preserve"> </w:t>
      </w:r>
      <w:r>
        <w:rPr>
          <w:sz w:val="24"/>
        </w:rPr>
        <w:t>apartes</w:t>
      </w:r>
      <w:r>
        <w:rPr>
          <w:spacing w:val="-12"/>
          <w:sz w:val="24"/>
        </w:rPr>
        <w:t xml:space="preserve"> </w:t>
      </w:r>
      <w:r>
        <w:rPr>
          <w:sz w:val="24"/>
        </w:rPr>
        <w:t>del</w:t>
      </w:r>
      <w:r>
        <w:rPr>
          <w:spacing w:val="-9"/>
          <w:sz w:val="24"/>
        </w:rPr>
        <w:t xml:space="preserve"> </w:t>
      </w:r>
      <w:r>
        <w:rPr>
          <w:sz w:val="24"/>
        </w:rPr>
        <w:t>pliego</w:t>
      </w:r>
      <w:r>
        <w:rPr>
          <w:spacing w:val="-13"/>
          <w:sz w:val="24"/>
        </w:rPr>
        <w:t xml:space="preserve"> </w:t>
      </w:r>
      <w:r>
        <w:rPr>
          <w:sz w:val="24"/>
        </w:rPr>
        <w:t>de</w:t>
      </w:r>
      <w:r>
        <w:rPr>
          <w:spacing w:val="-6"/>
          <w:sz w:val="24"/>
        </w:rPr>
        <w:t xml:space="preserve"> </w:t>
      </w:r>
      <w:r>
        <w:rPr>
          <w:sz w:val="24"/>
        </w:rPr>
        <w:t>condiciones</w:t>
      </w:r>
      <w:r>
        <w:rPr>
          <w:spacing w:val="-11"/>
          <w:sz w:val="24"/>
        </w:rPr>
        <w:t xml:space="preserve"> </w:t>
      </w:r>
      <w:r>
        <w:rPr>
          <w:sz w:val="24"/>
        </w:rPr>
        <w:t>y</w:t>
      </w:r>
      <w:r>
        <w:rPr>
          <w:spacing w:val="-12"/>
          <w:sz w:val="24"/>
        </w:rPr>
        <w:t xml:space="preserve"> </w:t>
      </w:r>
      <w:r>
        <w:rPr>
          <w:sz w:val="24"/>
        </w:rPr>
        <w:t>con</w:t>
      </w:r>
      <w:r>
        <w:rPr>
          <w:spacing w:val="-11"/>
          <w:sz w:val="24"/>
        </w:rPr>
        <w:t xml:space="preserve"> </w:t>
      </w:r>
      <w:r>
        <w:rPr>
          <w:sz w:val="24"/>
        </w:rPr>
        <w:t>base</w:t>
      </w:r>
      <w:r>
        <w:rPr>
          <w:spacing w:val="-10"/>
          <w:sz w:val="24"/>
        </w:rPr>
        <w:t xml:space="preserve"> </w:t>
      </w:r>
      <w:r>
        <w:rPr>
          <w:sz w:val="24"/>
        </w:rPr>
        <w:t>en</w:t>
      </w:r>
      <w:r>
        <w:rPr>
          <w:spacing w:val="-11"/>
          <w:sz w:val="24"/>
        </w:rPr>
        <w:t xml:space="preserve"> </w:t>
      </w:r>
      <w:r>
        <w:rPr>
          <w:sz w:val="24"/>
        </w:rPr>
        <w:t>el</w:t>
      </w:r>
      <w:r>
        <w:rPr>
          <w:spacing w:val="-12"/>
          <w:sz w:val="24"/>
        </w:rPr>
        <w:t xml:space="preserve"> </w:t>
      </w:r>
      <w:r>
        <w:rPr>
          <w:sz w:val="24"/>
        </w:rPr>
        <w:t>acta</w:t>
      </w:r>
      <w:r>
        <w:rPr>
          <w:spacing w:val="-10"/>
          <w:sz w:val="24"/>
        </w:rPr>
        <w:t xml:space="preserve"> </w:t>
      </w:r>
      <w:r>
        <w:rPr>
          <w:sz w:val="24"/>
        </w:rPr>
        <w:t>de</w:t>
      </w:r>
      <w:r>
        <w:rPr>
          <w:spacing w:val="-11"/>
          <w:sz w:val="24"/>
        </w:rPr>
        <w:t xml:space="preserve"> </w:t>
      </w:r>
      <w:r>
        <w:rPr>
          <w:sz w:val="24"/>
        </w:rPr>
        <w:t>recibo</w:t>
      </w:r>
      <w:r>
        <w:rPr>
          <w:spacing w:val="-7"/>
          <w:sz w:val="24"/>
        </w:rPr>
        <w:t xml:space="preserve"> </w:t>
      </w:r>
      <w:r>
        <w:rPr>
          <w:sz w:val="24"/>
        </w:rPr>
        <w:t>y</w:t>
      </w:r>
      <w:r>
        <w:rPr>
          <w:spacing w:val="-12"/>
          <w:sz w:val="24"/>
        </w:rPr>
        <w:t xml:space="preserve"> </w:t>
      </w:r>
      <w:r>
        <w:rPr>
          <w:sz w:val="24"/>
        </w:rPr>
        <w:t>aprobación</w:t>
      </w:r>
      <w:r>
        <w:rPr>
          <w:spacing w:val="-64"/>
          <w:sz w:val="24"/>
        </w:rPr>
        <w:t xml:space="preserve"> </w:t>
      </w:r>
      <w:r>
        <w:rPr>
          <w:sz w:val="24"/>
        </w:rPr>
        <w:t>de diseños del 30 de noviembre de 2007 y la obtención de las licencias de</w:t>
      </w:r>
      <w:r>
        <w:rPr>
          <w:spacing w:val="1"/>
          <w:sz w:val="24"/>
        </w:rPr>
        <w:t xml:space="preserve"> </w:t>
      </w:r>
      <w:r>
        <w:rPr>
          <w:sz w:val="24"/>
        </w:rPr>
        <w:t>urbanismo y de construcción, tramitadas sin objeción alguna y obtenidas por el</w:t>
      </w:r>
      <w:r>
        <w:rPr>
          <w:spacing w:val="1"/>
          <w:sz w:val="24"/>
        </w:rPr>
        <w:t xml:space="preserve"> </w:t>
      </w:r>
      <w:r>
        <w:rPr>
          <w:sz w:val="24"/>
        </w:rPr>
        <w:t>consultor, concluyó que los diseños entregados sí cumplieron con el pliego de</w:t>
      </w:r>
      <w:r>
        <w:rPr>
          <w:spacing w:val="1"/>
          <w:sz w:val="24"/>
        </w:rPr>
        <w:t xml:space="preserve"> </w:t>
      </w:r>
      <w:r>
        <w:rPr>
          <w:sz w:val="24"/>
        </w:rPr>
        <w:t>condiciones y con el contrato. Adujo que el pliego de condiciones establecía la</w:t>
      </w:r>
      <w:r>
        <w:rPr>
          <w:spacing w:val="1"/>
          <w:sz w:val="24"/>
        </w:rPr>
        <w:t xml:space="preserve"> </w:t>
      </w:r>
      <w:r>
        <w:rPr>
          <w:sz w:val="24"/>
        </w:rPr>
        <w:t>construcción del proyecto por etapas, de acuerdo al presupuesto, pero no así la</w:t>
      </w:r>
      <w:r>
        <w:rPr>
          <w:spacing w:val="1"/>
          <w:sz w:val="24"/>
        </w:rPr>
        <w:t xml:space="preserve"> </w:t>
      </w:r>
      <w:r>
        <w:rPr>
          <w:sz w:val="24"/>
        </w:rPr>
        <w:t>elaboración de los diseños, que debían realizarse y contemplar la totalidad del</w:t>
      </w:r>
      <w:r>
        <w:rPr>
          <w:spacing w:val="1"/>
          <w:sz w:val="24"/>
        </w:rPr>
        <w:t xml:space="preserve"> </w:t>
      </w:r>
      <w:r>
        <w:rPr>
          <w:sz w:val="24"/>
        </w:rPr>
        <w:t>mismo. Que, según el acta de recibo y aprobación de diseños, se hizo entrega de</w:t>
      </w:r>
      <w:r>
        <w:rPr>
          <w:spacing w:val="1"/>
          <w:sz w:val="24"/>
        </w:rPr>
        <w:t xml:space="preserve"> </w:t>
      </w:r>
      <w:r>
        <w:rPr>
          <w:sz w:val="24"/>
        </w:rPr>
        <w:t>los</w:t>
      </w:r>
      <w:r>
        <w:rPr>
          <w:spacing w:val="-5"/>
          <w:sz w:val="24"/>
        </w:rPr>
        <w:t xml:space="preserve"> </w:t>
      </w:r>
      <w:r>
        <w:rPr>
          <w:sz w:val="24"/>
        </w:rPr>
        <w:t>productos</w:t>
      </w:r>
      <w:r>
        <w:rPr>
          <w:spacing w:val="-7"/>
          <w:sz w:val="24"/>
        </w:rPr>
        <w:t xml:space="preserve"> </w:t>
      </w:r>
      <w:r>
        <w:rPr>
          <w:sz w:val="24"/>
        </w:rPr>
        <w:t>totalmente</w:t>
      </w:r>
      <w:r>
        <w:rPr>
          <w:spacing w:val="-3"/>
          <w:sz w:val="24"/>
        </w:rPr>
        <w:t xml:space="preserve"> </w:t>
      </w:r>
      <w:r>
        <w:rPr>
          <w:sz w:val="24"/>
        </w:rPr>
        <w:t>terminados</w:t>
      </w:r>
      <w:r>
        <w:rPr>
          <w:spacing w:val="-8"/>
          <w:sz w:val="24"/>
        </w:rPr>
        <w:t xml:space="preserve"> </w:t>
      </w:r>
      <w:r>
        <w:rPr>
          <w:sz w:val="24"/>
        </w:rPr>
        <w:t>de</w:t>
      </w:r>
      <w:r>
        <w:rPr>
          <w:spacing w:val="-8"/>
          <w:sz w:val="24"/>
        </w:rPr>
        <w:t xml:space="preserve"> </w:t>
      </w:r>
      <w:r>
        <w:rPr>
          <w:sz w:val="24"/>
        </w:rPr>
        <w:t>forma</w:t>
      </w:r>
      <w:r>
        <w:rPr>
          <w:spacing w:val="-4"/>
          <w:sz w:val="24"/>
        </w:rPr>
        <w:t xml:space="preserve"> </w:t>
      </w:r>
      <w:r>
        <w:rPr>
          <w:sz w:val="24"/>
        </w:rPr>
        <w:t>integral</w:t>
      </w:r>
      <w:r>
        <w:rPr>
          <w:spacing w:val="-5"/>
          <w:sz w:val="24"/>
        </w:rPr>
        <w:t xml:space="preserve"> </w:t>
      </w:r>
      <w:r>
        <w:rPr>
          <w:sz w:val="24"/>
        </w:rPr>
        <w:t>del</w:t>
      </w:r>
      <w:r>
        <w:rPr>
          <w:spacing w:val="-6"/>
          <w:sz w:val="24"/>
        </w:rPr>
        <w:t xml:space="preserve"> </w:t>
      </w:r>
      <w:r>
        <w:rPr>
          <w:sz w:val="24"/>
        </w:rPr>
        <w:t>proyecto,</w:t>
      </w:r>
      <w:r>
        <w:rPr>
          <w:spacing w:val="-6"/>
          <w:sz w:val="24"/>
        </w:rPr>
        <w:t xml:space="preserve"> </w:t>
      </w:r>
      <w:r>
        <w:rPr>
          <w:sz w:val="24"/>
        </w:rPr>
        <w:t>lo</w:t>
      </w:r>
      <w:r>
        <w:rPr>
          <w:spacing w:val="-4"/>
          <w:sz w:val="24"/>
        </w:rPr>
        <w:t xml:space="preserve"> </w:t>
      </w:r>
      <w:r>
        <w:rPr>
          <w:sz w:val="24"/>
        </w:rPr>
        <w:t>que</w:t>
      </w:r>
      <w:r>
        <w:rPr>
          <w:spacing w:val="-4"/>
          <w:sz w:val="24"/>
        </w:rPr>
        <w:t xml:space="preserve"> </w:t>
      </w:r>
      <w:r>
        <w:rPr>
          <w:sz w:val="24"/>
        </w:rPr>
        <w:t>también</w:t>
      </w:r>
      <w:r>
        <w:rPr>
          <w:spacing w:val="-65"/>
          <w:sz w:val="24"/>
        </w:rPr>
        <w:t xml:space="preserve"> </w:t>
      </w:r>
      <w:r>
        <w:rPr>
          <w:spacing w:val="-1"/>
          <w:sz w:val="24"/>
        </w:rPr>
        <w:t>fue</w:t>
      </w:r>
      <w:r>
        <w:rPr>
          <w:spacing w:val="-14"/>
          <w:sz w:val="24"/>
        </w:rPr>
        <w:t xml:space="preserve"> </w:t>
      </w:r>
      <w:r>
        <w:rPr>
          <w:spacing w:val="-1"/>
          <w:sz w:val="24"/>
        </w:rPr>
        <w:t>certificado</w:t>
      </w:r>
      <w:r>
        <w:rPr>
          <w:spacing w:val="-13"/>
          <w:sz w:val="24"/>
        </w:rPr>
        <w:t xml:space="preserve"> </w:t>
      </w:r>
      <w:r>
        <w:rPr>
          <w:spacing w:val="-1"/>
          <w:sz w:val="24"/>
        </w:rPr>
        <w:t>por</w:t>
      </w:r>
      <w:r>
        <w:rPr>
          <w:spacing w:val="-15"/>
          <w:sz w:val="24"/>
        </w:rPr>
        <w:t xml:space="preserve"> </w:t>
      </w:r>
      <w:r>
        <w:rPr>
          <w:spacing w:val="-1"/>
          <w:sz w:val="24"/>
        </w:rPr>
        <w:t>el</w:t>
      </w:r>
      <w:r>
        <w:rPr>
          <w:spacing w:val="-14"/>
          <w:sz w:val="24"/>
        </w:rPr>
        <w:t xml:space="preserve"> </w:t>
      </w:r>
      <w:r>
        <w:rPr>
          <w:spacing w:val="-1"/>
          <w:sz w:val="24"/>
        </w:rPr>
        <w:t>coordinador</w:t>
      </w:r>
      <w:r>
        <w:rPr>
          <w:spacing w:val="-14"/>
          <w:sz w:val="24"/>
        </w:rPr>
        <w:t xml:space="preserve"> </w:t>
      </w:r>
      <w:r>
        <w:rPr>
          <w:sz w:val="24"/>
        </w:rPr>
        <w:t>grupo</w:t>
      </w:r>
      <w:r>
        <w:rPr>
          <w:spacing w:val="-14"/>
          <w:sz w:val="24"/>
        </w:rPr>
        <w:t xml:space="preserve"> </w:t>
      </w:r>
      <w:r>
        <w:rPr>
          <w:sz w:val="24"/>
        </w:rPr>
        <w:t>construcciones</w:t>
      </w:r>
      <w:r>
        <w:rPr>
          <w:spacing w:val="-16"/>
          <w:sz w:val="24"/>
        </w:rPr>
        <w:t xml:space="preserve"> </w:t>
      </w:r>
      <w:r>
        <w:rPr>
          <w:sz w:val="24"/>
        </w:rPr>
        <w:t>del</w:t>
      </w:r>
      <w:r>
        <w:rPr>
          <w:spacing w:val="-16"/>
          <w:sz w:val="24"/>
        </w:rPr>
        <w:t xml:space="preserve"> </w:t>
      </w:r>
      <w:r>
        <w:rPr>
          <w:sz w:val="24"/>
        </w:rPr>
        <w:t>FORPO</w:t>
      </w:r>
      <w:r>
        <w:rPr>
          <w:spacing w:val="-16"/>
          <w:sz w:val="24"/>
        </w:rPr>
        <w:t xml:space="preserve"> </w:t>
      </w:r>
      <w:r>
        <w:rPr>
          <w:sz w:val="24"/>
        </w:rPr>
        <w:t>en</w:t>
      </w:r>
      <w:r>
        <w:rPr>
          <w:spacing w:val="-13"/>
          <w:sz w:val="24"/>
        </w:rPr>
        <w:t xml:space="preserve"> </w:t>
      </w:r>
      <w:r>
        <w:rPr>
          <w:sz w:val="24"/>
        </w:rPr>
        <w:t>la</w:t>
      </w:r>
      <w:r>
        <w:rPr>
          <w:spacing w:val="-13"/>
          <w:sz w:val="24"/>
        </w:rPr>
        <w:t xml:space="preserve"> </w:t>
      </w:r>
      <w:r>
        <w:rPr>
          <w:sz w:val="24"/>
        </w:rPr>
        <w:t>constancia</w:t>
      </w:r>
      <w:r>
        <w:rPr>
          <w:spacing w:val="-65"/>
          <w:sz w:val="24"/>
        </w:rPr>
        <w:t xml:space="preserve"> </w:t>
      </w:r>
      <w:r>
        <w:rPr>
          <w:sz w:val="24"/>
        </w:rPr>
        <w:t>de</w:t>
      </w:r>
      <w:r>
        <w:rPr>
          <w:spacing w:val="1"/>
          <w:sz w:val="24"/>
        </w:rPr>
        <w:t xml:space="preserve"> </w:t>
      </w:r>
      <w:r>
        <w:rPr>
          <w:sz w:val="24"/>
        </w:rPr>
        <w:t>ejecución</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Así</w:t>
      </w:r>
      <w:r>
        <w:rPr>
          <w:spacing w:val="1"/>
          <w:sz w:val="24"/>
        </w:rPr>
        <w:t xml:space="preserve"> </w:t>
      </w:r>
      <w:r>
        <w:rPr>
          <w:sz w:val="24"/>
        </w:rPr>
        <w:t>mismo,</w:t>
      </w:r>
      <w:r>
        <w:rPr>
          <w:spacing w:val="1"/>
          <w:sz w:val="24"/>
        </w:rPr>
        <w:t xml:space="preserve"> </w:t>
      </w:r>
      <w:r>
        <w:rPr>
          <w:sz w:val="24"/>
        </w:rPr>
        <w:t>el</w:t>
      </w:r>
      <w:r>
        <w:rPr>
          <w:spacing w:val="1"/>
          <w:sz w:val="24"/>
        </w:rPr>
        <w:t xml:space="preserve"> </w:t>
      </w:r>
      <w:r>
        <w:rPr>
          <w:sz w:val="24"/>
        </w:rPr>
        <w:t>perito</w:t>
      </w:r>
      <w:r>
        <w:rPr>
          <w:spacing w:val="1"/>
          <w:sz w:val="24"/>
        </w:rPr>
        <w:t xml:space="preserve"> </w:t>
      </w:r>
      <w:r>
        <w:rPr>
          <w:sz w:val="24"/>
        </w:rPr>
        <w:t>constató</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planos</w:t>
      </w:r>
      <w:r>
        <w:rPr>
          <w:spacing w:val="1"/>
          <w:sz w:val="24"/>
        </w:rPr>
        <w:t xml:space="preserve"> </w:t>
      </w:r>
      <w:r>
        <w:rPr>
          <w:sz w:val="24"/>
        </w:rPr>
        <w:t>se</w:t>
      </w:r>
      <w:r>
        <w:rPr>
          <w:spacing w:val="1"/>
          <w:sz w:val="24"/>
        </w:rPr>
        <w:t xml:space="preserve"> </w:t>
      </w:r>
      <w:r>
        <w:rPr>
          <w:sz w:val="24"/>
        </w:rPr>
        <w:t>encontraban</w:t>
      </w:r>
      <w:r>
        <w:rPr>
          <w:spacing w:val="-3"/>
          <w:sz w:val="24"/>
        </w:rPr>
        <w:t xml:space="preserve"> </w:t>
      </w:r>
      <w:r>
        <w:rPr>
          <w:sz w:val="24"/>
        </w:rPr>
        <w:t>bordeados y</w:t>
      </w:r>
      <w:r>
        <w:rPr>
          <w:spacing w:val="-2"/>
          <w:sz w:val="24"/>
        </w:rPr>
        <w:t xml:space="preserve"> </w:t>
      </w:r>
      <w:r>
        <w:rPr>
          <w:sz w:val="24"/>
        </w:rPr>
        <w:t>debidamente rotulados.</w:t>
      </w:r>
    </w:p>
    <w:p w14:paraId="0EFF5C67" w14:textId="77777777" w:rsidR="004144C4" w:rsidRDefault="004144C4">
      <w:pPr>
        <w:pStyle w:val="Textoindependiente"/>
        <w:spacing w:before="2"/>
        <w:rPr>
          <w:sz w:val="36"/>
        </w:rPr>
      </w:pPr>
    </w:p>
    <w:p w14:paraId="7588902A" w14:textId="77777777" w:rsidR="004144C4" w:rsidRDefault="00E5591A">
      <w:pPr>
        <w:pStyle w:val="Prrafodelista"/>
        <w:numPr>
          <w:ilvl w:val="0"/>
          <w:numId w:val="8"/>
        </w:numPr>
        <w:tabs>
          <w:tab w:val="left" w:pos="822"/>
        </w:tabs>
        <w:spacing w:line="360" w:lineRule="auto"/>
        <w:ind w:right="242" w:firstLine="0"/>
        <w:jc w:val="both"/>
        <w:rPr>
          <w:sz w:val="24"/>
        </w:rPr>
      </w:pPr>
      <w:r>
        <w:rPr>
          <w:sz w:val="24"/>
        </w:rPr>
        <w:t>También consideró, con base en la documentación que estudió, i) que los</w:t>
      </w:r>
      <w:r>
        <w:rPr>
          <w:spacing w:val="1"/>
          <w:sz w:val="24"/>
        </w:rPr>
        <w:t xml:space="preserve"> </w:t>
      </w:r>
      <w:r>
        <w:rPr>
          <w:sz w:val="24"/>
        </w:rPr>
        <w:t>planos de acceso peatonal fueron debidamente entregados y cumplían con las</w:t>
      </w:r>
      <w:r>
        <w:rPr>
          <w:spacing w:val="1"/>
          <w:sz w:val="24"/>
        </w:rPr>
        <w:t xml:space="preserve"> </w:t>
      </w:r>
      <w:r>
        <w:rPr>
          <w:sz w:val="24"/>
        </w:rPr>
        <w:t>especificaciones del pliego y del contrato; ii) que el contratista sí cumplió con la</w:t>
      </w:r>
      <w:r>
        <w:rPr>
          <w:spacing w:val="1"/>
          <w:sz w:val="24"/>
        </w:rPr>
        <w:t xml:space="preserve"> </w:t>
      </w:r>
      <w:r>
        <w:rPr>
          <w:sz w:val="24"/>
        </w:rPr>
        <w:t>presentación</w:t>
      </w:r>
      <w:r>
        <w:rPr>
          <w:spacing w:val="-5"/>
          <w:sz w:val="24"/>
        </w:rPr>
        <w:t xml:space="preserve"> </w:t>
      </w:r>
      <w:r>
        <w:rPr>
          <w:sz w:val="24"/>
        </w:rPr>
        <w:t>del</w:t>
      </w:r>
      <w:r>
        <w:rPr>
          <w:spacing w:val="-7"/>
          <w:sz w:val="24"/>
        </w:rPr>
        <w:t xml:space="preserve"> </w:t>
      </w:r>
      <w:r>
        <w:rPr>
          <w:sz w:val="24"/>
        </w:rPr>
        <w:t>Plan</w:t>
      </w:r>
      <w:r>
        <w:rPr>
          <w:spacing w:val="-8"/>
          <w:sz w:val="24"/>
        </w:rPr>
        <w:t xml:space="preserve"> </w:t>
      </w:r>
      <w:r>
        <w:rPr>
          <w:sz w:val="24"/>
        </w:rPr>
        <w:t>Maestro</w:t>
      </w:r>
      <w:r>
        <w:rPr>
          <w:spacing w:val="-6"/>
          <w:sz w:val="24"/>
        </w:rPr>
        <w:t xml:space="preserve"> </w:t>
      </w:r>
      <w:r>
        <w:rPr>
          <w:sz w:val="24"/>
        </w:rPr>
        <w:t>de</w:t>
      </w:r>
      <w:r>
        <w:rPr>
          <w:spacing w:val="-6"/>
          <w:sz w:val="24"/>
        </w:rPr>
        <w:t xml:space="preserve"> </w:t>
      </w:r>
      <w:r>
        <w:rPr>
          <w:sz w:val="24"/>
        </w:rPr>
        <w:t>Servicios</w:t>
      </w:r>
      <w:r>
        <w:rPr>
          <w:spacing w:val="-4"/>
          <w:sz w:val="24"/>
        </w:rPr>
        <w:t xml:space="preserve"> </w:t>
      </w:r>
      <w:r>
        <w:rPr>
          <w:sz w:val="24"/>
        </w:rPr>
        <w:t>Públicos,</w:t>
      </w:r>
      <w:r>
        <w:rPr>
          <w:spacing w:val="-6"/>
          <w:sz w:val="24"/>
        </w:rPr>
        <w:t xml:space="preserve"> </w:t>
      </w:r>
      <w:r>
        <w:rPr>
          <w:sz w:val="24"/>
        </w:rPr>
        <w:t>en</w:t>
      </w:r>
      <w:r>
        <w:rPr>
          <w:spacing w:val="-6"/>
          <w:sz w:val="24"/>
        </w:rPr>
        <w:t xml:space="preserve"> </w:t>
      </w:r>
      <w:r>
        <w:rPr>
          <w:sz w:val="24"/>
        </w:rPr>
        <w:t>tanto</w:t>
      </w:r>
      <w:r>
        <w:rPr>
          <w:spacing w:val="-5"/>
          <w:sz w:val="24"/>
        </w:rPr>
        <w:t xml:space="preserve"> </w:t>
      </w:r>
      <w:r>
        <w:rPr>
          <w:sz w:val="24"/>
        </w:rPr>
        <w:t>obtuvo</w:t>
      </w:r>
      <w:r>
        <w:rPr>
          <w:spacing w:val="-4"/>
          <w:sz w:val="24"/>
        </w:rPr>
        <w:t xml:space="preserve"> </w:t>
      </w:r>
      <w:r>
        <w:rPr>
          <w:sz w:val="24"/>
        </w:rPr>
        <w:t>la</w:t>
      </w:r>
      <w:r>
        <w:rPr>
          <w:spacing w:val="-4"/>
          <w:sz w:val="24"/>
        </w:rPr>
        <w:t xml:space="preserve"> </w:t>
      </w:r>
      <w:r>
        <w:rPr>
          <w:sz w:val="24"/>
        </w:rPr>
        <w:t>licencia</w:t>
      </w:r>
      <w:r>
        <w:rPr>
          <w:spacing w:val="-9"/>
          <w:sz w:val="24"/>
        </w:rPr>
        <w:t xml:space="preserve"> </w:t>
      </w:r>
      <w:r>
        <w:rPr>
          <w:sz w:val="24"/>
        </w:rPr>
        <w:t>de</w:t>
      </w:r>
      <w:r>
        <w:rPr>
          <w:spacing w:val="-64"/>
          <w:sz w:val="24"/>
        </w:rPr>
        <w:t xml:space="preserve"> </w:t>
      </w:r>
      <w:r>
        <w:rPr>
          <w:sz w:val="24"/>
        </w:rPr>
        <w:t>urbanismo -y con base en esta la de construcción-, para cuyo trámite aquel era</w:t>
      </w:r>
      <w:r>
        <w:rPr>
          <w:spacing w:val="1"/>
          <w:sz w:val="24"/>
        </w:rPr>
        <w:t xml:space="preserve"> </w:t>
      </w:r>
      <w:r>
        <w:rPr>
          <w:sz w:val="24"/>
        </w:rPr>
        <w:t>indispensable y sí adelantó, mientras el contrato estuvo vigente, la coordinación</w:t>
      </w:r>
      <w:r>
        <w:rPr>
          <w:spacing w:val="1"/>
          <w:sz w:val="24"/>
        </w:rPr>
        <w:t xml:space="preserve"> </w:t>
      </w:r>
      <w:r>
        <w:rPr>
          <w:sz w:val="24"/>
        </w:rPr>
        <w:t>con la alcaldía municipal de la inclusión del potencial hídrico subterráneo de los</w:t>
      </w:r>
      <w:r>
        <w:rPr>
          <w:spacing w:val="1"/>
          <w:sz w:val="24"/>
        </w:rPr>
        <w:t xml:space="preserve"> </w:t>
      </w:r>
      <w:r>
        <w:rPr>
          <w:sz w:val="24"/>
        </w:rPr>
        <w:t>sistemas</w:t>
      </w:r>
      <w:r>
        <w:rPr>
          <w:spacing w:val="-9"/>
          <w:sz w:val="24"/>
        </w:rPr>
        <w:t xml:space="preserve"> </w:t>
      </w:r>
      <w:r>
        <w:rPr>
          <w:sz w:val="24"/>
        </w:rPr>
        <w:t>acuíferos</w:t>
      </w:r>
      <w:r>
        <w:rPr>
          <w:spacing w:val="-9"/>
          <w:sz w:val="24"/>
        </w:rPr>
        <w:t xml:space="preserve"> </w:t>
      </w:r>
      <w:r>
        <w:rPr>
          <w:sz w:val="24"/>
        </w:rPr>
        <w:t>de</w:t>
      </w:r>
      <w:r>
        <w:rPr>
          <w:spacing w:val="-8"/>
          <w:sz w:val="24"/>
        </w:rPr>
        <w:t xml:space="preserve"> </w:t>
      </w:r>
      <w:r>
        <w:rPr>
          <w:sz w:val="24"/>
        </w:rPr>
        <w:t>la</w:t>
      </w:r>
      <w:r>
        <w:rPr>
          <w:spacing w:val="-6"/>
          <w:sz w:val="24"/>
        </w:rPr>
        <w:t xml:space="preserve"> </w:t>
      </w:r>
      <w:r>
        <w:rPr>
          <w:sz w:val="24"/>
        </w:rPr>
        <w:t>vereda</w:t>
      </w:r>
      <w:r>
        <w:rPr>
          <w:spacing w:val="-6"/>
          <w:sz w:val="24"/>
        </w:rPr>
        <w:t xml:space="preserve"> </w:t>
      </w:r>
      <w:r>
        <w:rPr>
          <w:sz w:val="24"/>
        </w:rPr>
        <w:t>Río</w:t>
      </w:r>
      <w:r>
        <w:rPr>
          <w:spacing w:val="-6"/>
          <w:sz w:val="24"/>
        </w:rPr>
        <w:t xml:space="preserve"> </w:t>
      </w:r>
      <w:r>
        <w:rPr>
          <w:sz w:val="24"/>
        </w:rPr>
        <w:t>Frío</w:t>
      </w:r>
      <w:r>
        <w:rPr>
          <w:spacing w:val="-6"/>
          <w:sz w:val="24"/>
        </w:rPr>
        <w:t xml:space="preserve"> </w:t>
      </w:r>
      <w:r>
        <w:rPr>
          <w:sz w:val="24"/>
        </w:rPr>
        <w:t>del</w:t>
      </w:r>
      <w:r>
        <w:rPr>
          <w:spacing w:val="-9"/>
          <w:sz w:val="24"/>
        </w:rPr>
        <w:t xml:space="preserve"> </w:t>
      </w:r>
      <w:r>
        <w:rPr>
          <w:sz w:val="24"/>
        </w:rPr>
        <w:t>municipio</w:t>
      </w:r>
      <w:r>
        <w:rPr>
          <w:spacing w:val="-6"/>
          <w:sz w:val="24"/>
        </w:rPr>
        <w:t xml:space="preserve"> </w:t>
      </w:r>
      <w:r>
        <w:rPr>
          <w:sz w:val="24"/>
        </w:rPr>
        <w:t>de</w:t>
      </w:r>
      <w:r>
        <w:rPr>
          <w:spacing w:val="-8"/>
          <w:sz w:val="24"/>
        </w:rPr>
        <w:t xml:space="preserve"> </w:t>
      </w:r>
      <w:r>
        <w:rPr>
          <w:sz w:val="24"/>
        </w:rPr>
        <w:t>Tabio</w:t>
      </w:r>
      <w:r>
        <w:rPr>
          <w:spacing w:val="-6"/>
          <w:sz w:val="24"/>
        </w:rPr>
        <w:t xml:space="preserve"> </w:t>
      </w:r>
      <w:r>
        <w:rPr>
          <w:sz w:val="24"/>
        </w:rPr>
        <w:t>dentro</w:t>
      </w:r>
      <w:r>
        <w:rPr>
          <w:spacing w:val="-6"/>
          <w:sz w:val="24"/>
        </w:rPr>
        <w:t xml:space="preserve"> </w:t>
      </w:r>
      <w:r>
        <w:rPr>
          <w:sz w:val="24"/>
        </w:rPr>
        <w:t>del</w:t>
      </w:r>
      <w:r>
        <w:rPr>
          <w:spacing w:val="-7"/>
          <w:sz w:val="24"/>
        </w:rPr>
        <w:t xml:space="preserve"> </w:t>
      </w:r>
      <w:r>
        <w:rPr>
          <w:sz w:val="24"/>
        </w:rPr>
        <w:t>EOT; iii)</w:t>
      </w:r>
      <w:r>
        <w:rPr>
          <w:spacing w:val="-64"/>
          <w:sz w:val="24"/>
        </w:rPr>
        <w:t xml:space="preserve"> </w:t>
      </w:r>
      <w:r>
        <w:rPr>
          <w:sz w:val="24"/>
        </w:rPr>
        <w:t>que</w:t>
      </w:r>
      <w:r>
        <w:rPr>
          <w:spacing w:val="-4"/>
          <w:sz w:val="24"/>
        </w:rPr>
        <w:t xml:space="preserve"> </w:t>
      </w:r>
      <w:r>
        <w:rPr>
          <w:sz w:val="24"/>
        </w:rPr>
        <w:t>el</w:t>
      </w:r>
      <w:r>
        <w:rPr>
          <w:spacing w:val="-4"/>
          <w:sz w:val="24"/>
        </w:rPr>
        <w:t xml:space="preserve"> </w:t>
      </w:r>
      <w:r>
        <w:rPr>
          <w:sz w:val="24"/>
        </w:rPr>
        <w:t>contratista</w:t>
      </w:r>
      <w:r>
        <w:rPr>
          <w:spacing w:val="-3"/>
          <w:sz w:val="24"/>
        </w:rPr>
        <w:t xml:space="preserve"> </w:t>
      </w:r>
      <w:r>
        <w:rPr>
          <w:sz w:val="24"/>
        </w:rPr>
        <w:t>sí</w:t>
      </w:r>
      <w:r>
        <w:rPr>
          <w:spacing w:val="-5"/>
          <w:sz w:val="24"/>
        </w:rPr>
        <w:t xml:space="preserve"> </w:t>
      </w:r>
      <w:r>
        <w:rPr>
          <w:sz w:val="24"/>
        </w:rPr>
        <w:t>tramitó</w:t>
      </w:r>
      <w:r>
        <w:rPr>
          <w:spacing w:val="-3"/>
          <w:sz w:val="24"/>
        </w:rPr>
        <w:t xml:space="preserve"> </w:t>
      </w:r>
      <w:r>
        <w:rPr>
          <w:sz w:val="24"/>
        </w:rPr>
        <w:t>ante</w:t>
      </w:r>
      <w:r>
        <w:rPr>
          <w:spacing w:val="-3"/>
          <w:sz w:val="24"/>
        </w:rPr>
        <w:t xml:space="preserve"> </w:t>
      </w:r>
      <w:r>
        <w:rPr>
          <w:sz w:val="24"/>
        </w:rPr>
        <w:t>la</w:t>
      </w:r>
      <w:r>
        <w:rPr>
          <w:spacing w:val="-3"/>
          <w:sz w:val="24"/>
        </w:rPr>
        <w:t xml:space="preserve"> </w:t>
      </w:r>
      <w:r>
        <w:rPr>
          <w:sz w:val="24"/>
        </w:rPr>
        <w:t>Secretaría</w:t>
      </w:r>
      <w:r>
        <w:rPr>
          <w:spacing w:val="-5"/>
          <w:sz w:val="24"/>
        </w:rPr>
        <w:t xml:space="preserve"> </w:t>
      </w:r>
      <w:r>
        <w:rPr>
          <w:sz w:val="24"/>
        </w:rPr>
        <w:t>de</w:t>
      </w:r>
      <w:r>
        <w:rPr>
          <w:spacing w:val="-4"/>
          <w:sz w:val="24"/>
        </w:rPr>
        <w:t xml:space="preserve"> </w:t>
      </w:r>
      <w:r>
        <w:rPr>
          <w:sz w:val="24"/>
        </w:rPr>
        <w:t>Obras</w:t>
      </w:r>
      <w:r>
        <w:rPr>
          <w:spacing w:val="-3"/>
          <w:sz w:val="24"/>
        </w:rPr>
        <w:t xml:space="preserve"> </w:t>
      </w:r>
      <w:r>
        <w:rPr>
          <w:sz w:val="24"/>
        </w:rPr>
        <w:t>Públicas</w:t>
      </w:r>
      <w:r>
        <w:rPr>
          <w:spacing w:val="-3"/>
          <w:sz w:val="24"/>
        </w:rPr>
        <w:t xml:space="preserve"> </w:t>
      </w:r>
      <w:r>
        <w:rPr>
          <w:sz w:val="24"/>
        </w:rPr>
        <w:t>del</w:t>
      </w:r>
      <w:r>
        <w:rPr>
          <w:spacing w:val="-7"/>
          <w:sz w:val="24"/>
        </w:rPr>
        <w:t xml:space="preserve"> </w:t>
      </w:r>
      <w:r>
        <w:rPr>
          <w:sz w:val="24"/>
        </w:rPr>
        <w:t>departamento</w:t>
      </w:r>
      <w:r>
        <w:rPr>
          <w:spacing w:val="-64"/>
          <w:sz w:val="24"/>
        </w:rPr>
        <w:t xml:space="preserve"> </w:t>
      </w:r>
      <w:r>
        <w:rPr>
          <w:spacing w:val="-1"/>
          <w:sz w:val="24"/>
        </w:rPr>
        <w:t>de</w:t>
      </w:r>
      <w:r>
        <w:rPr>
          <w:spacing w:val="-16"/>
          <w:sz w:val="24"/>
        </w:rPr>
        <w:t xml:space="preserve"> </w:t>
      </w:r>
      <w:r>
        <w:rPr>
          <w:spacing w:val="-1"/>
          <w:sz w:val="24"/>
        </w:rPr>
        <w:t>Cundinamarca</w:t>
      </w:r>
      <w:r>
        <w:rPr>
          <w:spacing w:val="-16"/>
          <w:sz w:val="24"/>
        </w:rPr>
        <w:t xml:space="preserve"> </w:t>
      </w:r>
      <w:r>
        <w:rPr>
          <w:spacing w:val="-1"/>
          <w:sz w:val="24"/>
        </w:rPr>
        <w:t>el</w:t>
      </w:r>
      <w:r>
        <w:rPr>
          <w:spacing w:val="-17"/>
          <w:sz w:val="24"/>
        </w:rPr>
        <w:t xml:space="preserve"> </w:t>
      </w:r>
      <w:r>
        <w:rPr>
          <w:spacing w:val="-1"/>
          <w:sz w:val="24"/>
        </w:rPr>
        <w:t>permiso</w:t>
      </w:r>
      <w:r>
        <w:rPr>
          <w:spacing w:val="-16"/>
          <w:sz w:val="24"/>
        </w:rPr>
        <w:t xml:space="preserve"> </w:t>
      </w:r>
      <w:r>
        <w:rPr>
          <w:sz w:val="24"/>
        </w:rPr>
        <w:t>para</w:t>
      </w:r>
      <w:r>
        <w:rPr>
          <w:spacing w:val="-16"/>
          <w:sz w:val="24"/>
        </w:rPr>
        <w:t xml:space="preserve"> </w:t>
      </w:r>
      <w:r>
        <w:rPr>
          <w:sz w:val="24"/>
        </w:rPr>
        <w:t>la</w:t>
      </w:r>
      <w:r>
        <w:rPr>
          <w:spacing w:val="-16"/>
          <w:sz w:val="24"/>
        </w:rPr>
        <w:t xml:space="preserve"> </w:t>
      </w:r>
      <w:r>
        <w:rPr>
          <w:sz w:val="24"/>
        </w:rPr>
        <w:t>extensión</w:t>
      </w:r>
      <w:r>
        <w:rPr>
          <w:spacing w:val="-17"/>
          <w:sz w:val="24"/>
        </w:rPr>
        <w:t xml:space="preserve"> </w:t>
      </w:r>
      <w:r>
        <w:rPr>
          <w:sz w:val="24"/>
        </w:rPr>
        <w:t>del</w:t>
      </w:r>
      <w:r>
        <w:rPr>
          <w:spacing w:val="-17"/>
          <w:sz w:val="24"/>
        </w:rPr>
        <w:t xml:space="preserve"> </w:t>
      </w:r>
      <w:r>
        <w:rPr>
          <w:sz w:val="24"/>
        </w:rPr>
        <w:t>acueducto</w:t>
      </w:r>
      <w:r>
        <w:rPr>
          <w:spacing w:val="-15"/>
          <w:sz w:val="24"/>
        </w:rPr>
        <w:t xml:space="preserve"> </w:t>
      </w:r>
      <w:r>
        <w:rPr>
          <w:sz w:val="24"/>
        </w:rPr>
        <w:t>en</w:t>
      </w:r>
      <w:r>
        <w:rPr>
          <w:spacing w:val="-16"/>
          <w:sz w:val="24"/>
        </w:rPr>
        <w:t xml:space="preserve"> </w:t>
      </w:r>
      <w:r>
        <w:rPr>
          <w:sz w:val="24"/>
        </w:rPr>
        <w:t>la</w:t>
      </w:r>
      <w:r>
        <w:rPr>
          <w:spacing w:val="-15"/>
          <w:sz w:val="24"/>
        </w:rPr>
        <w:t xml:space="preserve"> </w:t>
      </w:r>
      <w:r>
        <w:rPr>
          <w:sz w:val="24"/>
        </w:rPr>
        <w:t>vía</w:t>
      </w:r>
      <w:r>
        <w:rPr>
          <w:spacing w:val="-16"/>
          <w:sz w:val="24"/>
        </w:rPr>
        <w:t xml:space="preserve"> </w:t>
      </w:r>
      <w:r>
        <w:rPr>
          <w:sz w:val="24"/>
        </w:rPr>
        <w:t>Cajicá-Tabio,</w:t>
      </w:r>
      <w:r>
        <w:rPr>
          <w:spacing w:val="-64"/>
          <w:sz w:val="24"/>
        </w:rPr>
        <w:t xml:space="preserve"> </w:t>
      </w:r>
      <w:r>
        <w:rPr>
          <w:sz w:val="24"/>
        </w:rPr>
        <w:t>según el oficio del 21 de mayo de 2008, anexo a solicitud de la arquitecta Sandra</w:t>
      </w:r>
      <w:r>
        <w:rPr>
          <w:spacing w:val="1"/>
          <w:sz w:val="24"/>
        </w:rPr>
        <w:t xml:space="preserve"> </w:t>
      </w:r>
      <w:r>
        <w:rPr>
          <w:sz w:val="24"/>
        </w:rPr>
        <w:t>Salamanca,</w:t>
      </w:r>
      <w:r>
        <w:rPr>
          <w:spacing w:val="1"/>
          <w:sz w:val="24"/>
        </w:rPr>
        <w:t xml:space="preserve"> </w:t>
      </w:r>
      <w:r>
        <w:rPr>
          <w:sz w:val="24"/>
        </w:rPr>
        <w:t>radicada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Gobernación,</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excavación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red</w:t>
      </w:r>
      <w:r>
        <w:rPr>
          <w:spacing w:val="1"/>
          <w:sz w:val="24"/>
        </w:rPr>
        <w:t xml:space="preserve"> </w:t>
      </w:r>
      <w:r>
        <w:rPr>
          <w:sz w:val="24"/>
        </w:rPr>
        <w:t>de</w:t>
      </w:r>
      <w:r>
        <w:rPr>
          <w:spacing w:val="1"/>
          <w:sz w:val="24"/>
        </w:rPr>
        <w:t xml:space="preserve"> </w:t>
      </w:r>
      <w:r>
        <w:rPr>
          <w:sz w:val="24"/>
        </w:rPr>
        <w:t>acueducto</w:t>
      </w:r>
      <w:r>
        <w:rPr>
          <w:spacing w:val="1"/>
          <w:sz w:val="24"/>
        </w:rPr>
        <w:t xml:space="preserve"> </w:t>
      </w:r>
      <w:r>
        <w:rPr>
          <w:sz w:val="24"/>
        </w:rPr>
        <w:t>del proyecto entre el sitio El Molino y ECSAN Tabio; iv) reiteró que los</w:t>
      </w:r>
      <w:r>
        <w:rPr>
          <w:spacing w:val="1"/>
          <w:sz w:val="24"/>
        </w:rPr>
        <w:t xml:space="preserve"> </w:t>
      </w:r>
      <w:r>
        <w:rPr>
          <w:sz w:val="24"/>
        </w:rPr>
        <w:t>requerimientos</w:t>
      </w:r>
      <w:r>
        <w:rPr>
          <w:spacing w:val="1"/>
          <w:sz w:val="24"/>
        </w:rPr>
        <w:t xml:space="preserve"> </w:t>
      </w:r>
      <w:r>
        <w:rPr>
          <w:sz w:val="24"/>
        </w:rPr>
        <w:t>relativos</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mitigación</w:t>
      </w:r>
      <w:r>
        <w:rPr>
          <w:spacing w:val="1"/>
          <w:sz w:val="24"/>
        </w:rPr>
        <w:t xml:space="preserve"> </w:t>
      </w:r>
      <w:r>
        <w:rPr>
          <w:sz w:val="24"/>
        </w:rPr>
        <w:t>del</w:t>
      </w:r>
      <w:r>
        <w:rPr>
          <w:spacing w:val="1"/>
          <w:sz w:val="24"/>
        </w:rPr>
        <w:t xml:space="preserve"> </w:t>
      </w:r>
      <w:r>
        <w:rPr>
          <w:sz w:val="24"/>
        </w:rPr>
        <w:t>ruido</w:t>
      </w:r>
      <w:r>
        <w:rPr>
          <w:spacing w:val="1"/>
          <w:sz w:val="24"/>
        </w:rPr>
        <w:t xml:space="preserve"> </w:t>
      </w:r>
      <w:r>
        <w:rPr>
          <w:sz w:val="24"/>
        </w:rPr>
        <w:t>eran</w:t>
      </w:r>
      <w:r>
        <w:rPr>
          <w:spacing w:val="1"/>
          <w:sz w:val="24"/>
        </w:rPr>
        <w:t xml:space="preserve"> </w:t>
      </w:r>
      <w:r>
        <w:rPr>
          <w:sz w:val="24"/>
        </w:rPr>
        <w:t>imprevisibles</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por haber sido fundados</w:t>
      </w:r>
      <w:r>
        <w:rPr>
          <w:spacing w:val="-1"/>
          <w:sz w:val="24"/>
        </w:rPr>
        <w:t xml:space="preserve"> </w:t>
      </w:r>
      <w:r>
        <w:rPr>
          <w:sz w:val="24"/>
        </w:rPr>
        <w:t>en</w:t>
      </w:r>
      <w:r>
        <w:rPr>
          <w:spacing w:val="2"/>
          <w:sz w:val="24"/>
        </w:rPr>
        <w:t xml:space="preserve"> </w:t>
      </w:r>
      <w:r>
        <w:rPr>
          <w:sz w:val="24"/>
        </w:rPr>
        <w:t>una</w:t>
      </w:r>
      <w:r>
        <w:rPr>
          <w:spacing w:val="2"/>
          <w:sz w:val="24"/>
        </w:rPr>
        <w:t xml:space="preserve"> </w:t>
      </w:r>
      <w:r>
        <w:rPr>
          <w:sz w:val="24"/>
        </w:rPr>
        <w:t>resolución</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CAR</w:t>
      </w:r>
      <w:r>
        <w:rPr>
          <w:spacing w:val="1"/>
          <w:sz w:val="24"/>
        </w:rPr>
        <w:t xml:space="preserve"> </w:t>
      </w:r>
      <w:r>
        <w:rPr>
          <w:sz w:val="24"/>
        </w:rPr>
        <w:t>que</w:t>
      </w:r>
      <w:r>
        <w:rPr>
          <w:spacing w:val="-1"/>
          <w:sz w:val="24"/>
        </w:rPr>
        <w:t xml:space="preserve"> </w:t>
      </w:r>
      <w:r>
        <w:rPr>
          <w:sz w:val="24"/>
        </w:rPr>
        <w:t>fue</w:t>
      </w:r>
      <w:r>
        <w:rPr>
          <w:spacing w:val="-1"/>
          <w:sz w:val="24"/>
        </w:rPr>
        <w:t xml:space="preserve"> </w:t>
      </w:r>
      <w:r>
        <w:rPr>
          <w:sz w:val="24"/>
        </w:rPr>
        <w:t>posterior</w:t>
      </w:r>
    </w:p>
    <w:p w14:paraId="130F96AB"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5813D7E4" w14:textId="77777777" w:rsidR="004144C4" w:rsidRDefault="004144C4">
      <w:pPr>
        <w:pStyle w:val="Textoindependiente"/>
        <w:spacing w:before="9"/>
        <w:rPr>
          <w:sz w:val="15"/>
        </w:rPr>
      </w:pPr>
    </w:p>
    <w:p w14:paraId="0C4E2165" w14:textId="77777777" w:rsidR="004144C4" w:rsidRDefault="00E5591A">
      <w:pPr>
        <w:spacing w:before="92" w:line="360" w:lineRule="auto"/>
        <w:ind w:left="102" w:right="246"/>
        <w:jc w:val="both"/>
        <w:rPr>
          <w:rFonts w:ascii="Arial" w:hAnsi="Arial"/>
          <w:i/>
          <w:sz w:val="24"/>
        </w:rPr>
      </w:pPr>
      <w:r>
        <w:rPr>
          <w:sz w:val="24"/>
        </w:rPr>
        <w:t>al cierre de la ejecución del contrato de consultoría; v) adujo que los planos del</w:t>
      </w:r>
      <w:r>
        <w:rPr>
          <w:spacing w:val="1"/>
          <w:sz w:val="24"/>
        </w:rPr>
        <w:t xml:space="preserve"> </w:t>
      </w:r>
      <w:r>
        <w:rPr>
          <w:sz w:val="24"/>
        </w:rPr>
        <w:t>bloque</w:t>
      </w:r>
      <w:r>
        <w:rPr>
          <w:spacing w:val="-4"/>
          <w:sz w:val="24"/>
        </w:rPr>
        <w:t xml:space="preserve"> </w:t>
      </w:r>
      <w:r>
        <w:rPr>
          <w:sz w:val="24"/>
        </w:rPr>
        <w:t>de</w:t>
      </w:r>
      <w:r>
        <w:rPr>
          <w:spacing w:val="-3"/>
          <w:sz w:val="24"/>
        </w:rPr>
        <w:t xml:space="preserve"> </w:t>
      </w:r>
      <w:r>
        <w:rPr>
          <w:sz w:val="24"/>
        </w:rPr>
        <w:t>acceso</w:t>
      </w:r>
      <w:r>
        <w:rPr>
          <w:spacing w:val="-4"/>
          <w:sz w:val="24"/>
        </w:rPr>
        <w:t xml:space="preserve"> </w:t>
      </w:r>
      <w:r>
        <w:rPr>
          <w:sz w:val="24"/>
        </w:rPr>
        <w:t>de</w:t>
      </w:r>
      <w:r>
        <w:rPr>
          <w:spacing w:val="-3"/>
          <w:sz w:val="24"/>
        </w:rPr>
        <w:t xml:space="preserve"> </w:t>
      </w:r>
      <w:r>
        <w:rPr>
          <w:sz w:val="24"/>
        </w:rPr>
        <w:t>control</w:t>
      </w:r>
      <w:r>
        <w:rPr>
          <w:spacing w:val="-5"/>
          <w:sz w:val="24"/>
        </w:rPr>
        <w:t xml:space="preserve"> </w:t>
      </w:r>
      <w:r>
        <w:rPr>
          <w:sz w:val="24"/>
        </w:rPr>
        <w:t>peatonal</w:t>
      </w:r>
      <w:r>
        <w:rPr>
          <w:spacing w:val="-6"/>
          <w:sz w:val="24"/>
        </w:rPr>
        <w:t xml:space="preserve"> </w:t>
      </w:r>
      <w:r>
        <w:rPr>
          <w:sz w:val="24"/>
        </w:rPr>
        <w:t>fueron</w:t>
      </w:r>
      <w:r>
        <w:rPr>
          <w:spacing w:val="-6"/>
          <w:sz w:val="24"/>
        </w:rPr>
        <w:t xml:space="preserve"> </w:t>
      </w:r>
      <w:r>
        <w:rPr>
          <w:sz w:val="24"/>
        </w:rPr>
        <w:t>entregados</w:t>
      </w:r>
      <w:r>
        <w:rPr>
          <w:spacing w:val="-3"/>
          <w:sz w:val="24"/>
        </w:rPr>
        <w:t xml:space="preserve"> </w:t>
      </w:r>
      <w:r>
        <w:rPr>
          <w:sz w:val="24"/>
        </w:rPr>
        <w:t>y</w:t>
      </w:r>
      <w:r>
        <w:rPr>
          <w:spacing w:val="-7"/>
          <w:sz w:val="24"/>
        </w:rPr>
        <w:t xml:space="preserve"> </w:t>
      </w:r>
      <w:r>
        <w:rPr>
          <w:sz w:val="24"/>
        </w:rPr>
        <w:t>recibidos</w:t>
      </w:r>
      <w:r>
        <w:rPr>
          <w:spacing w:val="-3"/>
          <w:sz w:val="24"/>
        </w:rPr>
        <w:t xml:space="preserve"> </w:t>
      </w:r>
      <w:r>
        <w:rPr>
          <w:sz w:val="24"/>
        </w:rPr>
        <w:t>por</w:t>
      </w:r>
      <w:r>
        <w:rPr>
          <w:spacing w:val="-5"/>
          <w:sz w:val="24"/>
        </w:rPr>
        <w:t xml:space="preserve"> </w:t>
      </w:r>
      <w:r>
        <w:rPr>
          <w:sz w:val="24"/>
        </w:rPr>
        <w:t>la</w:t>
      </w:r>
      <w:r>
        <w:rPr>
          <w:spacing w:val="-3"/>
          <w:sz w:val="24"/>
        </w:rPr>
        <w:t xml:space="preserve"> </w:t>
      </w:r>
      <w:r>
        <w:rPr>
          <w:sz w:val="24"/>
        </w:rPr>
        <w:t>entidad,</w:t>
      </w:r>
      <w:r>
        <w:rPr>
          <w:spacing w:val="-65"/>
          <w:sz w:val="24"/>
        </w:rPr>
        <w:t xml:space="preserve"> </w:t>
      </w:r>
      <w:r>
        <w:rPr>
          <w:sz w:val="24"/>
        </w:rPr>
        <w:t>según el acta de recibo</w:t>
      </w:r>
      <w:r>
        <w:rPr>
          <w:spacing w:val="1"/>
          <w:sz w:val="24"/>
        </w:rPr>
        <w:t xml:space="preserve"> </w:t>
      </w:r>
      <w:r>
        <w:rPr>
          <w:sz w:val="24"/>
        </w:rPr>
        <w:t>y aprobación de estudios y diseños, ítem 1, acceso</w:t>
      </w:r>
      <w:r>
        <w:rPr>
          <w:spacing w:val="1"/>
          <w:sz w:val="24"/>
        </w:rPr>
        <w:t xml:space="preserve"> </w:t>
      </w:r>
      <w:r>
        <w:rPr>
          <w:spacing w:val="-1"/>
          <w:sz w:val="24"/>
        </w:rPr>
        <w:t>peatonal,</w:t>
      </w:r>
      <w:r>
        <w:rPr>
          <w:spacing w:val="-17"/>
          <w:sz w:val="24"/>
        </w:rPr>
        <w:t xml:space="preserve"> </w:t>
      </w:r>
      <w:r>
        <w:rPr>
          <w:spacing w:val="-1"/>
          <w:sz w:val="24"/>
        </w:rPr>
        <w:t>planos</w:t>
      </w:r>
      <w:r>
        <w:rPr>
          <w:spacing w:val="-17"/>
          <w:sz w:val="24"/>
        </w:rPr>
        <w:t xml:space="preserve"> </w:t>
      </w:r>
      <w:r>
        <w:rPr>
          <w:spacing w:val="-1"/>
          <w:sz w:val="24"/>
        </w:rPr>
        <w:t>1,</w:t>
      </w:r>
      <w:r>
        <w:rPr>
          <w:spacing w:val="-14"/>
          <w:sz w:val="24"/>
        </w:rPr>
        <w:t xml:space="preserve"> </w:t>
      </w:r>
      <w:r>
        <w:rPr>
          <w:spacing w:val="-1"/>
          <w:sz w:val="24"/>
        </w:rPr>
        <w:t>2,</w:t>
      </w:r>
      <w:r>
        <w:rPr>
          <w:spacing w:val="-16"/>
          <w:sz w:val="24"/>
        </w:rPr>
        <w:t xml:space="preserve"> </w:t>
      </w:r>
      <w:r>
        <w:rPr>
          <w:spacing w:val="-1"/>
          <w:sz w:val="24"/>
        </w:rPr>
        <w:t>3</w:t>
      </w:r>
      <w:r>
        <w:rPr>
          <w:spacing w:val="-16"/>
          <w:sz w:val="24"/>
        </w:rPr>
        <w:t xml:space="preserve"> </w:t>
      </w:r>
      <w:r>
        <w:rPr>
          <w:spacing w:val="-1"/>
          <w:sz w:val="24"/>
        </w:rPr>
        <w:t>y</w:t>
      </w:r>
      <w:r>
        <w:rPr>
          <w:spacing w:val="-17"/>
          <w:sz w:val="24"/>
        </w:rPr>
        <w:t xml:space="preserve"> </w:t>
      </w:r>
      <w:r>
        <w:rPr>
          <w:spacing w:val="-1"/>
          <w:sz w:val="24"/>
        </w:rPr>
        <w:t>4;</w:t>
      </w:r>
      <w:r>
        <w:rPr>
          <w:spacing w:val="-14"/>
          <w:sz w:val="24"/>
        </w:rPr>
        <w:t xml:space="preserve"> </w:t>
      </w:r>
      <w:r>
        <w:rPr>
          <w:spacing w:val="-1"/>
          <w:sz w:val="24"/>
        </w:rPr>
        <w:t>vi)</w:t>
      </w:r>
      <w:r>
        <w:rPr>
          <w:spacing w:val="-16"/>
          <w:sz w:val="24"/>
        </w:rPr>
        <w:t xml:space="preserve"> </w:t>
      </w:r>
      <w:r>
        <w:rPr>
          <w:sz w:val="24"/>
        </w:rPr>
        <w:t>lo</w:t>
      </w:r>
      <w:r>
        <w:rPr>
          <w:spacing w:val="-14"/>
          <w:sz w:val="24"/>
        </w:rPr>
        <w:t xml:space="preserve"> </w:t>
      </w:r>
      <w:r>
        <w:rPr>
          <w:sz w:val="24"/>
        </w:rPr>
        <w:t>mismo</w:t>
      </w:r>
      <w:r>
        <w:rPr>
          <w:spacing w:val="-14"/>
          <w:sz w:val="24"/>
        </w:rPr>
        <w:t xml:space="preserve"> </w:t>
      </w:r>
      <w:r>
        <w:rPr>
          <w:sz w:val="24"/>
        </w:rPr>
        <w:t>ocurrió</w:t>
      </w:r>
      <w:r>
        <w:rPr>
          <w:spacing w:val="-14"/>
          <w:sz w:val="24"/>
        </w:rPr>
        <w:t xml:space="preserve"> </w:t>
      </w:r>
      <w:r>
        <w:rPr>
          <w:sz w:val="24"/>
        </w:rPr>
        <w:t>con</w:t>
      </w:r>
      <w:r>
        <w:rPr>
          <w:spacing w:val="-14"/>
          <w:sz w:val="24"/>
        </w:rPr>
        <w:t xml:space="preserve"> </w:t>
      </w:r>
      <w:r>
        <w:rPr>
          <w:sz w:val="24"/>
        </w:rPr>
        <w:t>los</w:t>
      </w:r>
      <w:r>
        <w:rPr>
          <w:spacing w:val="-13"/>
          <w:sz w:val="24"/>
        </w:rPr>
        <w:t xml:space="preserve"> </w:t>
      </w:r>
      <w:r>
        <w:rPr>
          <w:sz w:val="24"/>
        </w:rPr>
        <w:t>planos</w:t>
      </w:r>
      <w:r>
        <w:rPr>
          <w:spacing w:val="-17"/>
          <w:sz w:val="24"/>
        </w:rPr>
        <w:t xml:space="preserve"> </w:t>
      </w:r>
      <w:r>
        <w:rPr>
          <w:sz w:val="24"/>
        </w:rPr>
        <w:t>del</w:t>
      </w:r>
      <w:r>
        <w:rPr>
          <w:spacing w:val="-15"/>
          <w:sz w:val="24"/>
        </w:rPr>
        <w:t xml:space="preserve"> </w:t>
      </w:r>
      <w:r>
        <w:rPr>
          <w:sz w:val="24"/>
        </w:rPr>
        <w:t>bloque</w:t>
      </w:r>
      <w:r>
        <w:rPr>
          <w:spacing w:val="-14"/>
          <w:sz w:val="24"/>
        </w:rPr>
        <w:t xml:space="preserve"> </w:t>
      </w:r>
      <w:r>
        <w:rPr>
          <w:sz w:val="24"/>
        </w:rPr>
        <w:t>de</w:t>
      </w:r>
      <w:r>
        <w:rPr>
          <w:spacing w:val="-16"/>
          <w:sz w:val="24"/>
        </w:rPr>
        <w:t xml:space="preserve"> </w:t>
      </w:r>
      <w:r>
        <w:rPr>
          <w:sz w:val="24"/>
        </w:rPr>
        <w:t>acceso</w:t>
      </w:r>
      <w:r>
        <w:rPr>
          <w:spacing w:val="-64"/>
          <w:sz w:val="24"/>
        </w:rPr>
        <w:t xml:space="preserve"> </w:t>
      </w:r>
      <w:r>
        <w:rPr>
          <w:sz w:val="24"/>
        </w:rPr>
        <w:t>vehicular, ítem 12, plano 34 y viii) con los planos del bloque de alojamiento de</w:t>
      </w:r>
      <w:r>
        <w:rPr>
          <w:spacing w:val="1"/>
          <w:sz w:val="24"/>
        </w:rPr>
        <w:t xml:space="preserve"> </w:t>
      </w:r>
      <w:r>
        <w:rPr>
          <w:sz w:val="24"/>
        </w:rPr>
        <w:t>cadetes,</w:t>
      </w:r>
      <w:r>
        <w:rPr>
          <w:spacing w:val="-6"/>
          <w:sz w:val="24"/>
        </w:rPr>
        <w:t xml:space="preserve"> </w:t>
      </w:r>
      <w:r>
        <w:rPr>
          <w:sz w:val="24"/>
        </w:rPr>
        <w:t>ítem</w:t>
      </w:r>
      <w:r>
        <w:rPr>
          <w:spacing w:val="-7"/>
          <w:sz w:val="24"/>
        </w:rPr>
        <w:t xml:space="preserve"> </w:t>
      </w:r>
      <w:r>
        <w:rPr>
          <w:sz w:val="24"/>
        </w:rPr>
        <w:t>2,</w:t>
      </w:r>
      <w:r>
        <w:rPr>
          <w:spacing w:val="-9"/>
          <w:sz w:val="24"/>
        </w:rPr>
        <w:t xml:space="preserve"> </w:t>
      </w:r>
      <w:r>
        <w:rPr>
          <w:sz w:val="24"/>
        </w:rPr>
        <w:t>planos</w:t>
      </w:r>
      <w:r>
        <w:rPr>
          <w:spacing w:val="-6"/>
          <w:sz w:val="24"/>
        </w:rPr>
        <w:t xml:space="preserve"> </w:t>
      </w:r>
      <w:r>
        <w:rPr>
          <w:sz w:val="24"/>
        </w:rPr>
        <w:t>4,</w:t>
      </w:r>
      <w:r>
        <w:rPr>
          <w:spacing w:val="-8"/>
          <w:sz w:val="24"/>
        </w:rPr>
        <w:t xml:space="preserve"> </w:t>
      </w:r>
      <w:r>
        <w:rPr>
          <w:sz w:val="24"/>
        </w:rPr>
        <w:t>5,</w:t>
      </w:r>
      <w:r>
        <w:rPr>
          <w:spacing w:val="-9"/>
          <w:sz w:val="24"/>
        </w:rPr>
        <w:t xml:space="preserve"> </w:t>
      </w:r>
      <w:r>
        <w:rPr>
          <w:sz w:val="24"/>
        </w:rPr>
        <w:t>6</w:t>
      </w:r>
      <w:r>
        <w:rPr>
          <w:spacing w:val="-5"/>
          <w:sz w:val="24"/>
        </w:rPr>
        <w:t xml:space="preserve"> </w:t>
      </w:r>
      <w:r>
        <w:rPr>
          <w:sz w:val="24"/>
        </w:rPr>
        <w:t>y</w:t>
      </w:r>
      <w:r>
        <w:rPr>
          <w:spacing w:val="-9"/>
          <w:sz w:val="24"/>
        </w:rPr>
        <w:t xml:space="preserve"> </w:t>
      </w:r>
      <w:r>
        <w:rPr>
          <w:sz w:val="24"/>
        </w:rPr>
        <w:t>7;</w:t>
      </w:r>
      <w:r>
        <w:rPr>
          <w:spacing w:val="-5"/>
          <w:sz w:val="24"/>
        </w:rPr>
        <w:t xml:space="preserve"> </w:t>
      </w:r>
      <w:r>
        <w:rPr>
          <w:sz w:val="24"/>
        </w:rPr>
        <w:t>y</w:t>
      </w:r>
      <w:r>
        <w:rPr>
          <w:spacing w:val="-8"/>
          <w:sz w:val="24"/>
        </w:rPr>
        <w:t xml:space="preserve"> </w:t>
      </w:r>
      <w:r>
        <w:rPr>
          <w:sz w:val="24"/>
        </w:rPr>
        <w:t>concluyó,</w:t>
      </w:r>
      <w:r>
        <w:rPr>
          <w:spacing w:val="-6"/>
          <w:sz w:val="24"/>
        </w:rPr>
        <w:t xml:space="preserve"> </w:t>
      </w:r>
      <w:r>
        <w:rPr>
          <w:sz w:val="24"/>
        </w:rPr>
        <w:t>sobre</w:t>
      </w:r>
      <w:r>
        <w:rPr>
          <w:spacing w:val="-8"/>
          <w:sz w:val="24"/>
        </w:rPr>
        <w:t xml:space="preserve"> </w:t>
      </w:r>
      <w:r>
        <w:rPr>
          <w:sz w:val="24"/>
        </w:rPr>
        <w:t>esta</w:t>
      </w:r>
      <w:r>
        <w:rPr>
          <w:spacing w:val="-8"/>
          <w:sz w:val="24"/>
        </w:rPr>
        <w:t xml:space="preserve"> </w:t>
      </w:r>
      <w:r>
        <w:rPr>
          <w:sz w:val="24"/>
        </w:rPr>
        <w:t>pregunta</w:t>
      </w:r>
      <w:r>
        <w:rPr>
          <w:spacing w:val="-7"/>
          <w:sz w:val="24"/>
        </w:rPr>
        <w:t xml:space="preserve"> </w:t>
      </w:r>
      <w:r>
        <w:rPr>
          <w:sz w:val="24"/>
        </w:rPr>
        <w:t>en</w:t>
      </w:r>
      <w:r>
        <w:rPr>
          <w:spacing w:val="-5"/>
          <w:sz w:val="24"/>
        </w:rPr>
        <w:t xml:space="preserve"> </w:t>
      </w:r>
      <w:r>
        <w:rPr>
          <w:sz w:val="24"/>
        </w:rPr>
        <w:t>general,</w:t>
      </w:r>
      <w:r>
        <w:rPr>
          <w:spacing w:val="-7"/>
          <w:sz w:val="24"/>
        </w:rPr>
        <w:t xml:space="preserve"> </w:t>
      </w:r>
      <w:r>
        <w:rPr>
          <w:sz w:val="24"/>
        </w:rPr>
        <w:t>que</w:t>
      </w:r>
      <w:r>
        <w:rPr>
          <w:spacing w:val="-64"/>
          <w:sz w:val="24"/>
        </w:rPr>
        <w:t xml:space="preserve"> </w:t>
      </w:r>
      <w:r>
        <w:rPr>
          <w:rFonts w:ascii="Arial" w:hAnsi="Arial"/>
          <w:i/>
          <w:sz w:val="24"/>
        </w:rPr>
        <w:t>“Revisada la documentación y confrontándola con el acta de recibo de estudios y</w:t>
      </w:r>
      <w:r>
        <w:rPr>
          <w:rFonts w:ascii="Arial" w:hAnsi="Arial"/>
          <w:i/>
          <w:spacing w:val="1"/>
          <w:sz w:val="24"/>
        </w:rPr>
        <w:t xml:space="preserve"> </w:t>
      </w:r>
      <w:r>
        <w:rPr>
          <w:rFonts w:ascii="Arial" w:hAnsi="Arial"/>
          <w:i/>
          <w:sz w:val="24"/>
        </w:rPr>
        <w:t>diseños de 30 de noviembre de 2007, pudo establecerse que las obligaciones a</w:t>
      </w:r>
      <w:r>
        <w:rPr>
          <w:rFonts w:ascii="Arial" w:hAnsi="Arial"/>
          <w:i/>
          <w:spacing w:val="1"/>
          <w:sz w:val="24"/>
        </w:rPr>
        <w:t xml:space="preserve"> </w:t>
      </w:r>
      <w:r>
        <w:rPr>
          <w:rFonts w:ascii="Arial" w:hAnsi="Arial"/>
          <w:i/>
          <w:sz w:val="24"/>
        </w:rPr>
        <w:t>cargo del contratista, fueron cumplidas en su totalidad, y en el tiempo pactado</w:t>
      </w:r>
      <w:r>
        <w:rPr>
          <w:rFonts w:ascii="Arial" w:hAnsi="Arial"/>
          <w:i/>
          <w:spacing w:val="1"/>
          <w:sz w:val="24"/>
        </w:rPr>
        <w:t xml:space="preserve"> </w:t>
      </w:r>
      <w:r>
        <w:rPr>
          <w:rFonts w:ascii="Arial" w:hAnsi="Arial"/>
          <w:i/>
          <w:sz w:val="24"/>
        </w:rPr>
        <w:t>contractualmente de acuerdo al Acta de Terminación Final del 30 de noviembre de</w:t>
      </w:r>
      <w:r>
        <w:rPr>
          <w:rFonts w:ascii="Arial" w:hAnsi="Arial"/>
          <w:i/>
          <w:spacing w:val="-65"/>
          <w:sz w:val="24"/>
        </w:rPr>
        <w:t xml:space="preserve"> </w:t>
      </w:r>
      <w:r>
        <w:rPr>
          <w:rFonts w:ascii="Arial" w:hAnsi="Arial"/>
          <w:i/>
          <w:sz w:val="24"/>
        </w:rPr>
        <w:t>2007,</w:t>
      </w:r>
      <w:r>
        <w:rPr>
          <w:rFonts w:ascii="Arial" w:hAnsi="Arial"/>
          <w:i/>
          <w:spacing w:val="-6"/>
          <w:sz w:val="24"/>
        </w:rPr>
        <w:t xml:space="preserve"> </w:t>
      </w:r>
      <w:r>
        <w:rPr>
          <w:rFonts w:ascii="Arial" w:hAnsi="Arial"/>
          <w:i/>
          <w:sz w:val="24"/>
        </w:rPr>
        <w:t>(…)</w:t>
      </w:r>
      <w:r>
        <w:rPr>
          <w:rFonts w:ascii="Arial" w:hAnsi="Arial"/>
          <w:i/>
          <w:spacing w:val="-8"/>
          <w:sz w:val="24"/>
        </w:rPr>
        <w:t xml:space="preserve"> </w:t>
      </w:r>
      <w:r>
        <w:rPr>
          <w:rFonts w:ascii="Arial" w:hAnsi="Arial"/>
          <w:i/>
          <w:sz w:val="24"/>
        </w:rPr>
        <w:t>y</w:t>
      </w:r>
      <w:r>
        <w:rPr>
          <w:rFonts w:ascii="Arial" w:hAnsi="Arial"/>
          <w:i/>
          <w:spacing w:val="-7"/>
          <w:sz w:val="24"/>
        </w:rPr>
        <w:t xml:space="preserve"> </w:t>
      </w:r>
      <w:r>
        <w:rPr>
          <w:rFonts w:ascii="Arial" w:hAnsi="Arial"/>
          <w:i/>
          <w:sz w:val="24"/>
        </w:rPr>
        <w:t>el</w:t>
      </w:r>
      <w:r>
        <w:rPr>
          <w:rFonts w:ascii="Arial" w:hAnsi="Arial"/>
          <w:i/>
          <w:spacing w:val="-6"/>
          <w:sz w:val="24"/>
        </w:rPr>
        <w:t xml:space="preserve"> </w:t>
      </w:r>
      <w:r>
        <w:rPr>
          <w:rFonts w:ascii="Arial" w:hAnsi="Arial"/>
          <w:i/>
          <w:sz w:val="24"/>
        </w:rPr>
        <w:t>Acta</w:t>
      </w:r>
      <w:r>
        <w:rPr>
          <w:rFonts w:ascii="Arial" w:hAnsi="Arial"/>
          <w:i/>
          <w:spacing w:val="-6"/>
          <w:sz w:val="24"/>
        </w:rPr>
        <w:t xml:space="preserve"> </w:t>
      </w:r>
      <w:r>
        <w:rPr>
          <w:rFonts w:ascii="Arial" w:hAnsi="Arial"/>
          <w:i/>
          <w:sz w:val="24"/>
        </w:rPr>
        <w:t>No.</w:t>
      </w:r>
      <w:r>
        <w:rPr>
          <w:rFonts w:ascii="Arial" w:hAnsi="Arial"/>
          <w:i/>
          <w:spacing w:val="-6"/>
          <w:sz w:val="24"/>
        </w:rPr>
        <w:t xml:space="preserve"> </w:t>
      </w:r>
      <w:r>
        <w:rPr>
          <w:rFonts w:ascii="Arial" w:hAnsi="Arial"/>
          <w:i/>
          <w:sz w:val="24"/>
        </w:rPr>
        <w:t>1</w:t>
      </w:r>
      <w:r>
        <w:rPr>
          <w:rFonts w:ascii="Arial" w:hAnsi="Arial"/>
          <w:i/>
          <w:spacing w:val="-5"/>
          <w:sz w:val="24"/>
        </w:rPr>
        <w:t xml:space="preserve"> </w:t>
      </w:r>
      <w:r>
        <w:rPr>
          <w:rFonts w:ascii="Arial" w:hAnsi="Arial"/>
          <w:i/>
          <w:sz w:val="24"/>
        </w:rPr>
        <w:t>de</w:t>
      </w:r>
      <w:r>
        <w:rPr>
          <w:rFonts w:ascii="Arial" w:hAnsi="Arial"/>
          <w:i/>
          <w:spacing w:val="-6"/>
          <w:sz w:val="24"/>
        </w:rPr>
        <w:t xml:space="preserve"> </w:t>
      </w:r>
      <w:r>
        <w:rPr>
          <w:rFonts w:ascii="Arial" w:hAnsi="Arial"/>
          <w:i/>
          <w:sz w:val="24"/>
        </w:rPr>
        <w:t>Recibo</w:t>
      </w:r>
      <w:r>
        <w:rPr>
          <w:rFonts w:ascii="Arial" w:hAnsi="Arial"/>
          <w:i/>
          <w:spacing w:val="-6"/>
          <w:sz w:val="24"/>
        </w:rPr>
        <w:t xml:space="preserve"> </w:t>
      </w:r>
      <w:r>
        <w:rPr>
          <w:rFonts w:ascii="Arial" w:hAnsi="Arial"/>
          <w:i/>
          <w:sz w:val="24"/>
        </w:rPr>
        <w:t>y</w:t>
      </w:r>
      <w:r>
        <w:rPr>
          <w:rFonts w:ascii="Arial" w:hAnsi="Arial"/>
          <w:i/>
          <w:spacing w:val="-6"/>
          <w:sz w:val="24"/>
        </w:rPr>
        <w:t xml:space="preserve"> </w:t>
      </w:r>
      <w:r>
        <w:rPr>
          <w:rFonts w:ascii="Arial" w:hAnsi="Arial"/>
          <w:i/>
          <w:sz w:val="24"/>
        </w:rPr>
        <w:t>Aprobación</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Diseños</w:t>
      </w:r>
      <w:r>
        <w:rPr>
          <w:rFonts w:ascii="Arial" w:hAnsi="Arial"/>
          <w:i/>
          <w:spacing w:val="-7"/>
          <w:sz w:val="24"/>
        </w:rPr>
        <w:t xml:space="preserve"> </w:t>
      </w:r>
      <w:r>
        <w:rPr>
          <w:rFonts w:ascii="Arial" w:hAnsi="Arial"/>
          <w:i/>
          <w:sz w:val="24"/>
        </w:rPr>
        <w:t>del</w:t>
      </w:r>
      <w:r>
        <w:rPr>
          <w:rFonts w:ascii="Arial" w:hAnsi="Arial"/>
          <w:i/>
          <w:spacing w:val="-6"/>
          <w:sz w:val="24"/>
        </w:rPr>
        <w:t xml:space="preserve"> </w:t>
      </w:r>
      <w:r>
        <w:rPr>
          <w:rFonts w:ascii="Arial" w:hAnsi="Arial"/>
          <w:i/>
          <w:sz w:val="24"/>
        </w:rPr>
        <w:t>30</w:t>
      </w:r>
      <w:r>
        <w:rPr>
          <w:rFonts w:ascii="Arial" w:hAnsi="Arial"/>
          <w:i/>
          <w:spacing w:val="-8"/>
          <w:sz w:val="24"/>
        </w:rPr>
        <w:t xml:space="preserve"> </w:t>
      </w:r>
      <w:r>
        <w:rPr>
          <w:rFonts w:ascii="Arial" w:hAnsi="Arial"/>
          <w:i/>
          <w:sz w:val="24"/>
        </w:rPr>
        <w:t>de</w:t>
      </w:r>
      <w:r>
        <w:rPr>
          <w:rFonts w:ascii="Arial" w:hAnsi="Arial"/>
          <w:i/>
          <w:spacing w:val="-6"/>
          <w:sz w:val="24"/>
        </w:rPr>
        <w:t xml:space="preserve"> </w:t>
      </w:r>
      <w:r>
        <w:rPr>
          <w:rFonts w:ascii="Arial" w:hAnsi="Arial"/>
          <w:i/>
          <w:sz w:val="24"/>
        </w:rPr>
        <w:t>Noviembre</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2007</w:t>
      </w:r>
      <w:r>
        <w:rPr>
          <w:rFonts w:ascii="Arial" w:hAnsi="Arial"/>
          <w:i/>
          <w:spacing w:val="-2"/>
          <w:sz w:val="24"/>
        </w:rPr>
        <w:t xml:space="preserve"> </w:t>
      </w:r>
      <w:r>
        <w:rPr>
          <w:rFonts w:ascii="Arial" w:hAnsi="Arial"/>
          <w:i/>
          <w:sz w:val="24"/>
        </w:rPr>
        <w:t>(…)”.</w:t>
      </w:r>
    </w:p>
    <w:p w14:paraId="2C63D1D2" w14:textId="77777777" w:rsidR="004144C4" w:rsidRDefault="004144C4">
      <w:pPr>
        <w:pStyle w:val="Textoindependiente"/>
        <w:spacing w:before="2"/>
        <w:rPr>
          <w:rFonts w:ascii="Arial"/>
          <w:i/>
          <w:sz w:val="36"/>
        </w:rPr>
      </w:pPr>
    </w:p>
    <w:p w14:paraId="0C752CA0" w14:textId="77777777" w:rsidR="004144C4" w:rsidRDefault="00E5591A">
      <w:pPr>
        <w:pStyle w:val="Prrafodelista"/>
        <w:numPr>
          <w:ilvl w:val="0"/>
          <w:numId w:val="8"/>
        </w:numPr>
        <w:tabs>
          <w:tab w:val="left" w:pos="822"/>
        </w:tabs>
        <w:spacing w:before="1" w:line="360" w:lineRule="auto"/>
        <w:ind w:right="243" w:firstLine="0"/>
        <w:jc w:val="both"/>
        <w:rPr>
          <w:rFonts w:ascii="Arial" w:hAnsi="Arial"/>
          <w:i/>
          <w:sz w:val="24"/>
        </w:rPr>
      </w:pPr>
      <w:r>
        <w:rPr>
          <w:sz w:val="24"/>
        </w:rPr>
        <w:t>No obstante, en el dictamen pericial rendido por el auxiliar de la justicia se</w:t>
      </w:r>
      <w:r>
        <w:rPr>
          <w:spacing w:val="1"/>
          <w:sz w:val="24"/>
        </w:rPr>
        <w:t xml:space="preserve"> </w:t>
      </w:r>
      <w:r>
        <w:rPr>
          <w:sz w:val="24"/>
        </w:rPr>
        <w:t>echa de menos el análisis técnico y científico de las cuestiones sometidas a su</w:t>
      </w:r>
      <w:r>
        <w:rPr>
          <w:spacing w:val="1"/>
          <w:sz w:val="24"/>
        </w:rPr>
        <w:t xml:space="preserve"> </w:t>
      </w:r>
      <w:r>
        <w:rPr>
          <w:sz w:val="24"/>
        </w:rPr>
        <w:t>estudio y se advierte que, en general, con todas las respuestas del perito al</w:t>
      </w:r>
      <w:r>
        <w:rPr>
          <w:spacing w:val="1"/>
          <w:sz w:val="24"/>
        </w:rPr>
        <w:t xml:space="preserve"> </w:t>
      </w:r>
      <w:r>
        <w:rPr>
          <w:sz w:val="24"/>
        </w:rPr>
        <w:t>cuestionario</w:t>
      </w:r>
      <w:r>
        <w:rPr>
          <w:spacing w:val="-4"/>
          <w:sz w:val="24"/>
        </w:rPr>
        <w:t xml:space="preserve"> </w:t>
      </w:r>
      <w:r>
        <w:rPr>
          <w:sz w:val="24"/>
        </w:rPr>
        <w:t>efectuado</w:t>
      </w:r>
      <w:r>
        <w:rPr>
          <w:spacing w:val="-6"/>
          <w:sz w:val="24"/>
        </w:rPr>
        <w:t xml:space="preserve"> </w:t>
      </w:r>
      <w:r>
        <w:rPr>
          <w:sz w:val="24"/>
        </w:rPr>
        <w:t>por</w:t>
      </w:r>
      <w:r>
        <w:rPr>
          <w:spacing w:val="-5"/>
          <w:sz w:val="24"/>
        </w:rPr>
        <w:t xml:space="preserve"> </w:t>
      </w:r>
      <w:r>
        <w:rPr>
          <w:sz w:val="24"/>
        </w:rPr>
        <w:t>el</w:t>
      </w:r>
      <w:r>
        <w:rPr>
          <w:spacing w:val="-5"/>
          <w:sz w:val="24"/>
        </w:rPr>
        <w:t xml:space="preserve"> </w:t>
      </w:r>
      <w:r>
        <w:rPr>
          <w:sz w:val="24"/>
        </w:rPr>
        <w:t>tribunal,</w:t>
      </w:r>
      <w:r>
        <w:rPr>
          <w:spacing w:val="-4"/>
          <w:sz w:val="24"/>
        </w:rPr>
        <w:t xml:space="preserve"> </w:t>
      </w:r>
      <w:r>
        <w:rPr>
          <w:sz w:val="24"/>
        </w:rPr>
        <w:t>aquel</w:t>
      </w:r>
      <w:r>
        <w:rPr>
          <w:spacing w:val="-5"/>
          <w:sz w:val="24"/>
        </w:rPr>
        <w:t xml:space="preserve"> </w:t>
      </w:r>
      <w:r>
        <w:rPr>
          <w:sz w:val="24"/>
        </w:rPr>
        <w:t>no</w:t>
      </w:r>
      <w:r>
        <w:rPr>
          <w:spacing w:val="-4"/>
          <w:sz w:val="24"/>
        </w:rPr>
        <w:t xml:space="preserve"> </w:t>
      </w:r>
      <w:r>
        <w:rPr>
          <w:sz w:val="24"/>
        </w:rPr>
        <w:t>contrastó</w:t>
      </w:r>
      <w:r>
        <w:rPr>
          <w:spacing w:val="-3"/>
          <w:sz w:val="24"/>
        </w:rPr>
        <w:t xml:space="preserve"> </w:t>
      </w:r>
      <w:r>
        <w:rPr>
          <w:sz w:val="24"/>
        </w:rPr>
        <w:t>los</w:t>
      </w:r>
      <w:r>
        <w:rPr>
          <w:spacing w:val="-4"/>
          <w:sz w:val="24"/>
        </w:rPr>
        <w:t xml:space="preserve"> </w:t>
      </w:r>
      <w:r>
        <w:rPr>
          <w:sz w:val="24"/>
        </w:rPr>
        <w:t>productos</w:t>
      </w:r>
      <w:r>
        <w:rPr>
          <w:spacing w:val="-4"/>
          <w:sz w:val="24"/>
        </w:rPr>
        <w:t xml:space="preserve"> </w:t>
      </w:r>
      <w:r>
        <w:rPr>
          <w:sz w:val="24"/>
        </w:rPr>
        <w:t>entregados</w:t>
      </w:r>
      <w:r>
        <w:rPr>
          <w:spacing w:val="-64"/>
          <w:sz w:val="24"/>
        </w:rPr>
        <w:t xml:space="preserve"> </w:t>
      </w:r>
      <w:r>
        <w:rPr>
          <w:sz w:val="24"/>
        </w:rPr>
        <w:t>con las observaciones y críticas que la entidad venía haciendo para asegurar que</w:t>
      </w:r>
      <w:r>
        <w:rPr>
          <w:spacing w:val="1"/>
          <w:sz w:val="24"/>
        </w:rPr>
        <w:t xml:space="preserve"> </w:t>
      </w:r>
      <w:r>
        <w:rPr>
          <w:sz w:val="24"/>
        </w:rPr>
        <w:t>el contratista había incumplido, no solo respecto de algunas diligencias que debía</w:t>
      </w:r>
      <w:r>
        <w:rPr>
          <w:spacing w:val="1"/>
          <w:sz w:val="24"/>
        </w:rPr>
        <w:t xml:space="preserve"> </w:t>
      </w:r>
      <w:r>
        <w:rPr>
          <w:sz w:val="24"/>
        </w:rPr>
        <w:t>adelantar y con la entrega de algunos de los documentos que debía aportar, sino</w:t>
      </w:r>
      <w:r>
        <w:rPr>
          <w:spacing w:val="1"/>
          <w:sz w:val="24"/>
        </w:rPr>
        <w:t xml:space="preserve"> </w:t>
      </w:r>
      <w:r>
        <w:rPr>
          <w:sz w:val="24"/>
        </w:rPr>
        <w:t>en cuanto a la calidad de varios de los estudios, diseños y/o planos que sí fueron</w:t>
      </w:r>
      <w:r>
        <w:rPr>
          <w:spacing w:val="1"/>
          <w:sz w:val="24"/>
        </w:rPr>
        <w:t xml:space="preserve"> </w:t>
      </w:r>
      <w:r>
        <w:rPr>
          <w:sz w:val="24"/>
        </w:rPr>
        <w:t>oportunamente entregados por el contratista, es decir que se echa de menos su</w:t>
      </w:r>
      <w:r>
        <w:rPr>
          <w:spacing w:val="1"/>
          <w:sz w:val="24"/>
        </w:rPr>
        <w:t xml:space="preserve"> </w:t>
      </w:r>
      <w:r>
        <w:rPr>
          <w:sz w:val="24"/>
        </w:rPr>
        <w:t>criterio</w:t>
      </w:r>
      <w:r>
        <w:rPr>
          <w:spacing w:val="-9"/>
          <w:sz w:val="24"/>
        </w:rPr>
        <w:t xml:space="preserve"> </w:t>
      </w:r>
      <w:r>
        <w:rPr>
          <w:sz w:val="24"/>
        </w:rPr>
        <w:t>profesional</w:t>
      </w:r>
      <w:r>
        <w:rPr>
          <w:spacing w:val="-10"/>
          <w:sz w:val="24"/>
        </w:rPr>
        <w:t xml:space="preserve"> </w:t>
      </w:r>
      <w:r>
        <w:rPr>
          <w:sz w:val="24"/>
        </w:rPr>
        <w:t>en</w:t>
      </w:r>
      <w:r>
        <w:rPr>
          <w:spacing w:val="-8"/>
          <w:sz w:val="24"/>
        </w:rPr>
        <w:t xml:space="preserve"> </w:t>
      </w:r>
      <w:r>
        <w:rPr>
          <w:sz w:val="24"/>
        </w:rPr>
        <w:t>la</w:t>
      </w:r>
      <w:r>
        <w:rPr>
          <w:spacing w:val="-9"/>
          <w:sz w:val="24"/>
        </w:rPr>
        <w:t xml:space="preserve"> </w:t>
      </w:r>
      <w:r>
        <w:rPr>
          <w:sz w:val="24"/>
        </w:rPr>
        <w:t>evaluación</w:t>
      </w:r>
      <w:r>
        <w:rPr>
          <w:spacing w:val="-8"/>
          <w:sz w:val="24"/>
        </w:rPr>
        <w:t xml:space="preserve"> </w:t>
      </w:r>
      <w:r>
        <w:rPr>
          <w:sz w:val="24"/>
        </w:rPr>
        <w:t>y</w:t>
      </w:r>
      <w:r>
        <w:rPr>
          <w:spacing w:val="-12"/>
          <w:sz w:val="24"/>
        </w:rPr>
        <w:t xml:space="preserve"> </w:t>
      </w:r>
      <w:r>
        <w:rPr>
          <w:sz w:val="24"/>
        </w:rPr>
        <w:t>resolución</w:t>
      </w:r>
      <w:r>
        <w:rPr>
          <w:spacing w:val="-8"/>
          <w:sz w:val="24"/>
        </w:rPr>
        <w:t xml:space="preserve"> </w:t>
      </w:r>
      <w:r>
        <w:rPr>
          <w:sz w:val="24"/>
        </w:rPr>
        <w:t>de</w:t>
      </w:r>
      <w:r>
        <w:rPr>
          <w:spacing w:val="-8"/>
          <w:sz w:val="24"/>
        </w:rPr>
        <w:t xml:space="preserve"> </w:t>
      </w:r>
      <w:r>
        <w:rPr>
          <w:sz w:val="24"/>
        </w:rPr>
        <w:t>las</w:t>
      </w:r>
      <w:r>
        <w:rPr>
          <w:spacing w:val="-9"/>
          <w:sz w:val="24"/>
        </w:rPr>
        <w:t xml:space="preserve"> </w:t>
      </w:r>
      <w:r>
        <w:rPr>
          <w:sz w:val="24"/>
        </w:rPr>
        <w:t>preguntas</w:t>
      </w:r>
      <w:r>
        <w:rPr>
          <w:spacing w:val="-12"/>
          <w:sz w:val="24"/>
        </w:rPr>
        <w:t xml:space="preserve"> </w:t>
      </w:r>
      <w:r>
        <w:rPr>
          <w:sz w:val="24"/>
        </w:rPr>
        <w:t>formuladas</w:t>
      </w:r>
      <w:r>
        <w:rPr>
          <w:spacing w:val="-9"/>
          <w:sz w:val="24"/>
        </w:rPr>
        <w:t xml:space="preserve"> </w:t>
      </w:r>
      <w:r>
        <w:rPr>
          <w:sz w:val="24"/>
        </w:rPr>
        <w:t>por</w:t>
      </w:r>
      <w:r>
        <w:rPr>
          <w:spacing w:val="-10"/>
          <w:sz w:val="24"/>
        </w:rPr>
        <w:t xml:space="preserve"> </w:t>
      </w:r>
      <w:r>
        <w:rPr>
          <w:sz w:val="24"/>
        </w:rPr>
        <w:t>el</w:t>
      </w:r>
      <w:r>
        <w:rPr>
          <w:spacing w:val="-64"/>
          <w:sz w:val="24"/>
        </w:rPr>
        <w:t xml:space="preserve"> </w:t>
      </w:r>
      <w:r>
        <w:rPr>
          <w:rFonts w:ascii="Arial" w:hAnsi="Arial"/>
          <w:i/>
          <w:sz w:val="24"/>
        </w:rPr>
        <w:t>a-quo.</w:t>
      </w:r>
    </w:p>
    <w:p w14:paraId="063DA69C" w14:textId="77777777" w:rsidR="004144C4" w:rsidRDefault="004144C4">
      <w:pPr>
        <w:pStyle w:val="Textoindependiente"/>
        <w:spacing w:before="9"/>
        <w:rPr>
          <w:rFonts w:ascii="Arial"/>
          <w:i/>
          <w:sz w:val="35"/>
        </w:rPr>
      </w:pPr>
    </w:p>
    <w:p w14:paraId="062D4FCB" w14:textId="77777777" w:rsidR="004144C4" w:rsidRDefault="00E5591A">
      <w:pPr>
        <w:pStyle w:val="Prrafodelista"/>
        <w:numPr>
          <w:ilvl w:val="0"/>
          <w:numId w:val="8"/>
        </w:numPr>
        <w:tabs>
          <w:tab w:val="left" w:pos="822"/>
        </w:tabs>
        <w:spacing w:line="360" w:lineRule="auto"/>
        <w:ind w:right="247" w:firstLine="0"/>
        <w:jc w:val="both"/>
        <w:rPr>
          <w:sz w:val="24"/>
        </w:rPr>
      </w:pPr>
      <w:r>
        <w:rPr>
          <w:sz w:val="24"/>
        </w:rPr>
        <w:t>El perito no manifestó haber consultado los planos materia de salvedades y</w:t>
      </w:r>
      <w:r>
        <w:rPr>
          <w:spacing w:val="-64"/>
          <w:sz w:val="24"/>
        </w:rPr>
        <w:t xml:space="preserve"> </w:t>
      </w:r>
      <w:r>
        <w:rPr>
          <w:sz w:val="24"/>
        </w:rPr>
        <w:t>observaciones por parte de la entidad para confrontarlos, no sólo con el acta de</w:t>
      </w:r>
      <w:r>
        <w:rPr>
          <w:spacing w:val="1"/>
          <w:sz w:val="24"/>
        </w:rPr>
        <w:t xml:space="preserve"> </w:t>
      </w:r>
      <w:r>
        <w:rPr>
          <w:sz w:val="24"/>
        </w:rPr>
        <w:t>recibo,</w:t>
      </w:r>
      <w:r>
        <w:rPr>
          <w:spacing w:val="-5"/>
          <w:sz w:val="24"/>
        </w:rPr>
        <w:t xml:space="preserve"> </w:t>
      </w:r>
      <w:r>
        <w:rPr>
          <w:sz w:val="24"/>
        </w:rPr>
        <w:t>sino</w:t>
      </w:r>
      <w:r>
        <w:rPr>
          <w:spacing w:val="-3"/>
          <w:sz w:val="24"/>
        </w:rPr>
        <w:t xml:space="preserve"> </w:t>
      </w:r>
      <w:r>
        <w:rPr>
          <w:sz w:val="24"/>
        </w:rPr>
        <w:t>principalmente</w:t>
      </w:r>
      <w:r>
        <w:rPr>
          <w:spacing w:val="-3"/>
          <w:sz w:val="24"/>
        </w:rPr>
        <w:t xml:space="preserve"> </w:t>
      </w:r>
      <w:r>
        <w:rPr>
          <w:sz w:val="24"/>
        </w:rPr>
        <w:t>con</w:t>
      </w:r>
      <w:r>
        <w:rPr>
          <w:spacing w:val="-4"/>
          <w:sz w:val="24"/>
        </w:rPr>
        <w:t xml:space="preserve"> </w:t>
      </w:r>
      <w:r>
        <w:rPr>
          <w:sz w:val="24"/>
        </w:rPr>
        <w:t>las</w:t>
      </w:r>
      <w:r>
        <w:rPr>
          <w:spacing w:val="-4"/>
          <w:sz w:val="24"/>
        </w:rPr>
        <w:t xml:space="preserve"> </w:t>
      </w:r>
      <w:r>
        <w:rPr>
          <w:sz w:val="24"/>
        </w:rPr>
        <w:t>observaciones</w:t>
      </w:r>
      <w:r>
        <w:rPr>
          <w:spacing w:val="-4"/>
          <w:sz w:val="24"/>
        </w:rPr>
        <w:t xml:space="preserve"> </w:t>
      </w:r>
      <w:r>
        <w:rPr>
          <w:sz w:val="24"/>
        </w:rPr>
        <w:t>que</w:t>
      </w:r>
      <w:r>
        <w:rPr>
          <w:spacing w:val="-4"/>
          <w:sz w:val="24"/>
        </w:rPr>
        <w:t xml:space="preserve"> </w:t>
      </w:r>
      <w:r>
        <w:rPr>
          <w:sz w:val="24"/>
        </w:rPr>
        <w:t>sobre</w:t>
      </w:r>
      <w:r>
        <w:rPr>
          <w:spacing w:val="-4"/>
          <w:sz w:val="24"/>
        </w:rPr>
        <w:t xml:space="preserve"> </w:t>
      </w:r>
      <w:r>
        <w:rPr>
          <w:sz w:val="24"/>
        </w:rPr>
        <w:t>los</w:t>
      </w:r>
      <w:r>
        <w:rPr>
          <w:spacing w:val="-4"/>
          <w:sz w:val="24"/>
        </w:rPr>
        <w:t xml:space="preserve"> </w:t>
      </w:r>
      <w:r>
        <w:rPr>
          <w:sz w:val="24"/>
        </w:rPr>
        <w:t>mismos</w:t>
      </w:r>
      <w:r>
        <w:rPr>
          <w:spacing w:val="-4"/>
          <w:sz w:val="24"/>
        </w:rPr>
        <w:t xml:space="preserve"> </w:t>
      </w:r>
      <w:r>
        <w:rPr>
          <w:sz w:val="24"/>
        </w:rPr>
        <w:t>efectuó</w:t>
      </w:r>
      <w:r>
        <w:rPr>
          <w:spacing w:val="-4"/>
          <w:sz w:val="24"/>
        </w:rPr>
        <w:t xml:space="preserve"> </w:t>
      </w:r>
      <w:r>
        <w:rPr>
          <w:sz w:val="24"/>
        </w:rPr>
        <w:t>la</w:t>
      </w:r>
      <w:r>
        <w:rPr>
          <w:spacing w:val="-64"/>
          <w:sz w:val="24"/>
        </w:rPr>
        <w:t xml:space="preserve"> </w:t>
      </w:r>
      <w:r>
        <w:rPr>
          <w:sz w:val="24"/>
        </w:rPr>
        <w:t>entidad</w:t>
      </w:r>
      <w:r>
        <w:rPr>
          <w:spacing w:val="-13"/>
          <w:sz w:val="24"/>
        </w:rPr>
        <w:t xml:space="preserve"> </w:t>
      </w:r>
      <w:r>
        <w:rPr>
          <w:sz w:val="24"/>
        </w:rPr>
        <w:t>contratante,</w:t>
      </w:r>
      <w:r>
        <w:rPr>
          <w:spacing w:val="-13"/>
          <w:sz w:val="24"/>
        </w:rPr>
        <w:t xml:space="preserve"> </w:t>
      </w:r>
      <w:r>
        <w:rPr>
          <w:sz w:val="24"/>
        </w:rPr>
        <w:t>para</w:t>
      </w:r>
      <w:r>
        <w:rPr>
          <w:spacing w:val="-10"/>
          <w:sz w:val="24"/>
        </w:rPr>
        <w:t xml:space="preserve"> </w:t>
      </w:r>
      <w:r>
        <w:rPr>
          <w:sz w:val="24"/>
        </w:rPr>
        <w:t>establecer</w:t>
      </w:r>
      <w:r>
        <w:rPr>
          <w:spacing w:val="-15"/>
          <w:sz w:val="24"/>
        </w:rPr>
        <w:t xml:space="preserve"> </w:t>
      </w:r>
      <w:r>
        <w:rPr>
          <w:sz w:val="24"/>
        </w:rPr>
        <w:t>si</w:t>
      </w:r>
      <w:r>
        <w:rPr>
          <w:spacing w:val="-14"/>
          <w:sz w:val="24"/>
        </w:rPr>
        <w:t xml:space="preserve"> </w:t>
      </w:r>
      <w:r>
        <w:rPr>
          <w:sz w:val="24"/>
        </w:rPr>
        <w:t>éstas</w:t>
      </w:r>
      <w:r>
        <w:rPr>
          <w:spacing w:val="-15"/>
          <w:sz w:val="24"/>
        </w:rPr>
        <w:t xml:space="preserve"> </w:t>
      </w:r>
      <w:r>
        <w:rPr>
          <w:sz w:val="24"/>
        </w:rPr>
        <w:t>eran</w:t>
      </w:r>
      <w:r>
        <w:rPr>
          <w:spacing w:val="-13"/>
          <w:sz w:val="24"/>
        </w:rPr>
        <w:t xml:space="preserve"> </w:t>
      </w:r>
      <w:r>
        <w:rPr>
          <w:sz w:val="24"/>
        </w:rPr>
        <w:t>procedentes</w:t>
      </w:r>
      <w:r>
        <w:rPr>
          <w:spacing w:val="-13"/>
          <w:sz w:val="24"/>
        </w:rPr>
        <w:t xml:space="preserve"> </w:t>
      </w:r>
      <w:r>
        <w:rPr>
          <w:sz w:val="24"/>
        </w:rPr>
        <w:t>o</w:t>
      </w:r>
      <w:r>
        <w:rPr>
          <w:spacing w:val="-16"/>
          <w:sz w:val="24"/>
        </w:rPr>
        <w:t xml:space="preserve"> </w:t>
      </w:r>
      <w:r>
        <w:rPr>
          <w:sz w:val="24"/>
        </w:rPr>
        <w:t>por</w:t>
      </w:r>
      <w:r>
        <w:rPr>
          <w:spacing w:val="-16"/>
          <w:sz w:val="24"/>
        </w:rPr>
        <w:t xml:space="preserve"> </w:t>
      </w:r>
      <w:r>
        <w:rPr>
          <w:sz w:val="24"/>
        </w:rPr>
        <w:t>qué</w:t>
      </w:r>
      <w:r>
        <w:rPr>
          <w:spacing w:val="-13"/>
          <w:sz w:val="24"/>
        </w:rPr>
        <w:t xml:space="preserve"> </w:t>
      </w:r>
      <w:r>
        <w:rPr>
          <w:sz w:val="24"/>
        </w:rPr>
        <w:t>no</w:t>
      </w:r>
      <w:r>
        <w:rPr>
          <w:spacing w:val="-12"/>
          <w:sz w:val="24"/>
        </w:rPr>
        <w:t xml:space="preserve"> </w:t>
      </w:r>
      <w:r>
        <w:rPr>
          <w:sz w:val="24"/>
        </w:rPr>
        <w:t>lo</w:t>
      </w:r>
      <w:r>
        <w:rPr>
          <w:spacing w:val="-16"/>
          <w:sz w:val="24"/>
        </w:rPr>
        <w:t xml:space="preserve"> </w:t>
      </w:r>
      <w:r>
        <w:rPr>
          <w:sz w:val="24"/>
        </w:rPr>
        <w:t>eran;</w:t>
      </w:r>
      <w:r>
        <w:rPr>
          <w:spacing w:val="-64"/>
          <w:sz w:val="24"/>
        </w:rPr>
        <w:t xml:space="preserve"> </w:t>
      </w:r>
      <w:r>
        <w:rPr>
          <w:sz w:val="24"/>
        </w:rPr>
        <w:t>y si, de acuerdo con las especificaciones técnicas del pliego de condiciones, en</w:t>
      </w:r>
      <w:r>
        <w:rPr>
          <w:spacing w:val="1"/>
          <w:sz w:val="24"/>
        </w:rPr>
        <w:t xml:space="preserve"> </w:t>
      </w:r>
      <w:r>
        <w:rPr>
          <w:sz w:val="24"/>
        </w:rPr>
        <w:t>realidad tales planos sí cumplían con dichos requerimientos, como conceptuó el</w:t>
      </w:r>
      <w:r>
        <w:rPr>
          <w:spacing w:val="1"/>
          <w:sz w:val="24"/>
        </w:rPr>
        <w:t xml:space="preserve"> </w:t>
      </w:r>
      <w:r>
        <w:rPr>
          <w:sz w:val="24"/>
        </w:rPr>
        <w:t>perito, en forma por demás escueta, sin dar cuenta de sus análisis técnicos y</w:t>
      </w:r>
      <w:r>
        <w:rPr>
          <w:spacing w:val="1"/>
          <w:sz w:val="24"/>
        </w:rPr>
        <w:t xml:space="preserve"> </w:t>
      </w:r>
      <w:r>
        <w:rPr>
          <w:sz w:val="24"/>
        </w:rPr>
        <w:t>especializados</w:t>
      </w:r>
      <w:r>
        <w:rPr>
          <w:spacing w:val="-3"/>
          <w:sz w:val="24"/>
        </w:rPr>
        <w:t xml:space="preserve"> </w:t>
      </w:r>
      <w:r>
        <w:rPr>
          <w:sz w:val="24"/>
        </w:rPr>
        <w:t>para llegar a tal conclusión.</w:t>
      </w:r>
    </w:p>
    <w:p w14:paraId="135ADD2A" w14:textId="77777777" w:rsidR="004144C4" w:rsidRDefault="004144C4">
      <w:pPr>
        <w:pStyle w:val="Textoindependiente"/>
        <w:spacing w:before="2"/>
        <w:rPr>
          <w:sz w:val="36"/>
        </w:rPr>
      </w:pPr>
    </w:p>
    <w:p w14:paraId="1FE35380" w14:textId="77777777" w:rsidR="004144C4" w:rsidRDefault="00E5591A">
      <w:pPr>
        <w:pStyle w:val="Prrafodelista"/>
        <w:numPr>
          <w:ilvl w:val="0"/>
          <w:numId w:val="8"/>
        </w:numPr>
        <w:tabs>
          <w:tab w:val="left" w:pos="822"/>
        </w:tabs>
        <w:spacing w:before="1" w:line="360" w:lineRule="auto"/>
        <w:ind w:right="249" w:firstLine="0"/>
        <w:jc w:val="both"/>
        <w:rPr>
          <w:sz w:val="24"/>
        </w:rPr>
      </w:pPr>
      <w:r>
        <w:rPr>
          <w:sz w:val="24"/>
        </w:rPr>
        <w:t>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resulta</w:t>
      </w:r>
      <w:r>
        <w:rPr>
          <w:spacing w:val="1"/>
          <w:sz w:val="24"/>
        </w:rPr>
        <w:t xml:space="preserve"> </w:t>
      </w:r>
      <w:r>
        <w:rPr>
          <w:sz w:val="24"/>
        </w:rPr>
        <w:t>evidente</w:t>
      </w:r>
      <w:r>
        <w:rPr>
          <w:spacing w:val="1"/>
          <w:sz w:val="24"/>
        </w:rPr>
        <w:t xml:space="preserve"> </w:t>
      </w:r>
      <w:r>
        <w:rPr>
          <w:sz w:val="24"/>
        </w:rPr>
        <w:t>la</w:t>
      </w:r>
      <w:r>
        <w:rPr>
          <w:spacing w:val="1"/>
          <w:sz w:val="24"/>
        </w:rPr>
        <w:t xml:space="preserve"> </w:t>
      </w:r>
      <w:r>
        <w:rPr>
          <w:sz w:val="24"/>
        </w:rPr>
        <w:t>superficialidad</w:t>
      </w:r>
      <w:r>
        <w:rPr>
          <w:spacing w:val="1"/>
          <w:sz w:val="24"/>
        </w:rPr>
        <w:t xml:space="preserve"> </w:t>
      </w:r>
      <w:r>
        <w:rPr>
          <w:sz w:val="24"/>
        </w:rPr>
        <w:t>de</w:t>
      </w:r>
      <w:r>
        <w:rPr>
          <w:spacing w:val="1"/>
          <w:sz w:val="24"/>
        </w:rPr>
        <w:t xml:space="preserve"> </w:t>
      </w:r>
      <w:r>
        <w:rPr>
          <w:sz w:val="24"/>
        </w:rPr>
        <w:t>este</w:t>
      </w:r>
      <w:r>
        <w:rPr>
          <w:spacing w:val="-64"/>
          <w:sz w:val="24"/>
        </w:rPr>
        <w:t xml:space="preserve"> </w:t>
      </w:r>
      <w:r>
        <w:rPr>
          <w:sz w:val="24"/>
        </w:rPr>
        <w:t>concepto, teniendo en cuenta el sinnúmero de observaciones efectuadas por la</w:t>
      </w:r>
      <w:r>
        <w:rPr>
          <w:spacing w:val="1"/>
          <w:sz w:val="24"/>
        </w:rPr>
        <w:t xml:space="preserve"> </w:t>
      </w:r>
      <w:r>
        <w:rPr>
          <w:spacing w:val="-1"/>
          <w:sz w:val="24"/>
        </w:rPr>
        <w:t>entidad</w:t>
      </w:r>
      <w:r>
        <w:rPr>
          <w:spacing w:val="-14"/>
          <w:sz w:val="24"/>
        </w:rPr>
        <w:t xml:space="preserve"> </w:t>
      </w:r>
      <w:r>
        <w:rPr>
          <w:spacing w:val="-1"/>
          <w:sz w:val="24"/>
        </w:rPr>
        <w:t>contratante</w:t>
      </w:r>
      <w:r>
        <w:rPr>
          <w:spacing w:val="-13"/>
          <w:sz w:val="24"/>
        </w:rPr>
        <w:t xml:space="preserve"> </w:t>
      </w:r>
      <w:r>
        <w:rPr>
          <w:spacing w:val="-1"/>
          <w:sz w:val="24"/>
        </w:rPr>
        <w:t>a</w:t>
      </w:r>
      <w:r>
        <w:rPr>
          <w:spacing w:val="-14"/>
          <w:sz w:val="24"/>
        </w:rPr>
        <w:t xml:space="preserve"> </w:t>
      </w:r>
      <w:r>
        <w:rPr>
          <w:spacing w:val="-1"/>
          <w:sz w:val="24"/>
        </w:rPr>
        <w:t>los</w:t>
      </w:r>
      <w:r>
        <w:rPr>
          <w:spacing w:val="-14"/>
          <w:sz w:val="24"/>
        </w:rPr>
        <w:t xml:space="preserve"> </w:t>
      </w:r>
      <w:r>
        <w:rPr>
          <w:spacing w:val="-1"/>
          <w:sz w:val="24"/>
        </w:rPr>
        <w:t>estudios</w:t>
      </w:r>
      <w:r>
        <w:rPr>
          <w:spacing w:val="-16"/>
          <w:sz w:val="24"/>
        </w:rPr>
        <w:t xml:space="preserve"> </w:t>
      </w:r>
      <w:r>
        <w:rPr>
          <w:sz w:val="24"/>
        </w:rPr>
        <w:t>y</w:t>
      </w:r>
      <w:r>
        <w:rPr>
          <w:spacing w:val="-17"/>
          <w:sz w:val="24"/>
        </w:rPr>
        <w:t xml:space="preserve"> </w:t>
      </w:r>
      <w:r>
        <w:rPr>
          <w:sz w:val="24"/>
        </w:rPr>
        <w:t>planos</w:t>
      </w:r>
      <w:r>
        <w:rPr>
          <w:spacing w:val="-17"/>
          <w:sz w:val="24"/>
        </w:rPr>
        <w:t xml:space="preserve"> </w:t>
      </w:r>
      <w:r>
        <w:rPr>
          <w:sz w:val="24"/>
        </w:rPr>
        <w:t>entregados,</w:t>
      </w:r>
      <w:r>
        <w:rPr>
          <w:spacing w:val="-14"/>
          <w:sz w:val="24"/>
        </w:rPr>
        <w:t xml:space="preserve"> </w:t>
      </w:r>
      <w:r>
        <w:rPr>
          <w:sz w:val="24"/>
        </w:rPr>
        <w:t>sobre</w:t>
      </w:r>
      <w:r>
        <w:rPr>
          <w:spacing w:val="-17"/>
          <w:sz w:val="24"/>
        </w:rPr>
        <w:t xml:space="preserve"> </w:t>
      </w:r>
      <w:r>
        <w:rPr>
          <w:sz w:val="24"/>
        </w:rPr>
        <w:t>las</w:t>
      </w:r>
      <w:r>
        <w:rPr>
          <w:spacing w:val="-14"/>
          <w:sz w:val="24"/>
        </w:rPr>
        <w:t xml:space="preserve"> </w:t>
      </w:r>
      <w:r>
        <w:rPr>
          <w:sz w:val="24"/>
        </w:rPr>
        <w:t>cuales</w:t>
      </w:r>
      <w:r>
        <w:rPr>
          <w:spacing w:val="-14"/>
          <w:sz w:val="24"/>
        </w:rPr>
        <w:t xml:space="preserve"> </w:t>
      </w:r>
      <w:r>
        <w:rPr>
          <w:sz w:val="24"/>
        </w:rPr>
        <w:t>se</w:t>
      </w:r>
      <w:r>
        <w:rPr>
          <w:spacing w:val="-14"/>
          <w:sz w:val="24"/>
        </w:rPr>
        <w:t xml:space="preserve"> </w:t>
      </w:r>
      <w:r>
        <w:rPr>
          <w:sz w:val="24"/>
        </w:rPr>
        <w:t>requería</w:t>
      </w:r>
    </w:p>
    <w:p w14:paraId="6F0714A9"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7DB09C50" w14:textId="77777777" w:rsidR="004144C4" w:rsidRDefault="004144C4">
      <w:pPr>
        <w:pStyle w:val="Textoindependiente"/>
        <w:spacing w:before="9"/>
        <w:rPr>
          <w:sz w:val="15"/>
        </w:rPr>
      </w:pPr>
    </w:p>
    <w:p w14:paraId="7B69B241" w14:textId="77777777" w:rsidR="004144C4" w:rsidRDefault="00E5591A">
      <w:pPr>
        <w:pStyle w:val="Textoindependiente"/>
        <w:spacing w:before="92" w:line="360" w:lineRule="auto"/>
        <w:ind w:left="102" w:right="248"/>
        <w:jc w:val="both"/>
      </w:pPr>
      <w:r>
        <w:t>el concepto de un experto para determinar si se ajustaban o no a la realidad de lo</w:t>
      </w:r>
      <w:r>
        <w:rPr>
          <w:spacing w:val="1"/>
        </w:rPr>
        <w:t xml:space="preserve"> </w:t>
      </w:r>
      <w:r>
        <w:t>contratado y si era procedente que el contratista las atendiera en la forma en que</w:t>
      </w:r>
      <w:r>
        <w:rPr>
          <w:spacing w:val="1"/>
        </w:rPr>
        <w:t xml:space="preserve"> </w:t>
      </w:r>
      <w:r>
        <w:t>fueron formuladas, siendo insuficiente para ello, respaldar las respuestas en las</w:t>
      </w:r>
      <w:r>
        <w:rPr>
          <w:spacing w:val="1"/>
        </w:rPr>
        <w:t xml:space="preserve"> </w:t>
      </w:r>
      <w:r>
        <w:t>actas de recibo y finalización del contrato, pues lo que se buscaba con el decreto</w:t>
      </w:r>
      <w:r>
        <w:rPr>
          <w:spacing w:val="1"/>
        </w:rPr>
        <w:t xml:space="preserve"> </w:t>
      </w:r>
      <w:r>
        <w:t>de la prueba pericial era contar con el conocimiento especializado e imparcial del</w:t>
      </w:r>
      <w:r>
        <w:rPr>
          <w:spacing w:val="1"/>
        </w:rPr>
        <w:t xml:space="preserve"> </w:t>
      </w:r>
      <w:r>
        <w:t>auxiliar de la justicia, en aras de determinar si lo entregado fue lo contratado y,</w:t>
      </w:r>
      <w:r>
        <w:rPr>
          <w:spacing w:val="1"/>
        </w:rPr>
        <w:t xml:space="preserve"> </w:t>
      </w:r>
      <w:r>
        <w:t>principalmente,</w:t>
      </w:r>
      <w:r>
        <w:rPr>
          <w:spacing w:val="-12"/>
        </w:rPr>
        <w:t xml:space="preserve"> </w:t>
      </w:r>
      <w:r>
        <w:t>si</w:t>
      </w:r>
      <w:r>
        <w:rPr>
          <w:spacing w:val="-13"/>
        </w:rPr>
        <w:t xml:space="preserve"> </w:t>
      </w:r>
      <w:r>
        <w:t>respondía</w:t>
      </w:r>
      <w:r>
        <w:rPr>
          <w:spacing w:val="-11"/>
        </w:rPr>
        <w:t xml:space="preserve"> </w:t>
      </w:r>
      <w:r>
        <w:t>a</w:t>
      </w:r>
      <w:r>
        <w:rPr>
          <w:spacing w:val="-12"/>
        </w:rPr>
        <w:t xml:space="preserve"> </w:t>
      </w:r>
      <w:r>
        <w:t>las</w:t>
      </w:r>
      <w:r>
        <w:rPr>
          <w:spacing w:val="-11"/>
        </w:rPr>
        <w:t xml:space="preserve"> </w:t>
      </w:r>
      <w:r>
        <w:t>condiciones</w:t>
      </w:r>
      <w:r>
        <w:rPr>
          <w:spacing w:val="-13"/>
        </w:rPr>
        <w:t xml:space="preserve"> </w:t>
      </w:r>
      <w:r>
        <w:t>de</w:t>
      </w:r>
      <w:r>
        <w:rPr>
          <w:spacing w:val="-11"/>
        </w:rPr>
        <w:t xml:space="preserve"> </w:t>
      </w:r>
      <w:r>
        <w:t>calidad</w:t>
      </w:r>
      <w:r>
        <w:rPr>
          <w:spacing w:val="-12"/>
        </w:rPr>
        <w:t xml:space="preserve"> </w:t>
      </w:r>
      <w:r>
        <w:t>esperadas</w:t>
      </w:r>
      <w:r>
        <w:rPr>
          <w:spacing w:val="-14"/>
        </w:rPr>
        <w:t xml:space="preserve"> </w:t>
      </w:r>
      <w:r>
        <w:t>de</w:t>
      </w:r>
      <w:r>
        <w:rPr>
          <w:spacing w:val="-12"/>
        </w:rPr>
        <w:t xml:space="preserve"> </w:t>
      </w:r>
      <w:r>
        <w:t>este</w:t>
      </w:r>
      <w:r>
        <w:rPr>
          <w:spacing w:val="-11"/>
        </w:rPr>
        <w:t xml:space="preserve"> </w:t>
      </w:r>
      <w:r>
        <w:t>tipo</w:t>
      </w:r>
      <w:r>
        <w:rPr>
          <w:spacing w:val="-12"/>
        </w:rPr>
        <w:t xml:space="preserve"> </w:t>
      </w:r>
      <w:r>
        <w:t>de</w:t>
      </w:r>
      <w:r>
        <w:rPr>
          <w:spacing w:val="-64"/>
        </w:rPr>
        <w:t xml:space="preserve"> </w:t>
      </w:r>
      <w:r>
        <w:t>trabajos, cuestiones que debía resolver con base en sus propios conocimientos</w:t>
      </w:r>
      <w:r>
        <w:rPr>
          <w:spacing w:val="1"/>
        </w:rPr>
        <w:t xml:space="preserve"> </w:t>
      </w:r>
      <w:r>
        <w:rPr>
          <w:spacing w:val="-1"/>
        </w:rPr>
        <w:t>pero,</w:t>
      </w:r>
      <w:r>
        <w:rPr>
          <w:spacing w:val="-14"/>
        </w:rPr>
        <w:t xml:space="preserve"> </w:t>
      </w:r>
      <w:r>
        <w:rPr>
          <w:spacing w:val="-1"/>
        </w:rPr>
        <w:t>así</w:t>
      </w:r>
      <w:r>
        <w:rPr>
          <w:spacing w:val="-16"/>
        </w:rPr>
        <w:t xml:space="preserve"> </w:t>
      </w:r>
      <w:r>
        <w:rPr>
          <w:spacing w:val="-1"/>
        </w:rPr>
        <w:t>mismo,</w:t>
      </w:r>
      <w:r>
        <w:rPr>
          <w:spacing w:val="-16"/>
        </w:rPr>
        <w:t xml:space="preserve"> </w:t>
      </w:r>
      <w:r>
        <w:t>mostrar</w:t>
      </w:r>
      <w:r>
        <w:rPr>
          <w:spacing w:val="-14"/>
        </w:rPr>
        <w:t xml:space="preserve"> </w:t>
      </w:r>
      <w:r>
        <w:t>al</w:t>
      </w:r>
      <w:r>
        <w:rPr>
          <w:spacing w:val="-15"/>
        </w:rPr>
        <w:t xml:space="preserve"> </w:t>
      </w:r>
      <w:r>
        <w:t>juez</w:t>
      </w:r>
      <w:r>
        <w:rPr>
          <w:spacing w:val="-17"/>
        </w:rPr>
        <w:t xml:space="preserve"> </w:t>
      </w:r>
      <w:r>
        <w:t>los</w:t>
      </w:r>
      <w:r>
        <w:rPr>
          <w:spacing w:val="-13"/>
        </w:rPr>
        <w:t xml:space="preserve"> </w:t>
      </w:r>
      <w:r>
        <w:t>fundamentos</w:t>
      </w:r>
      <w:r>
        <w:rPr>
          <w:spacing w:val="-14"/>
        </w:rPr>
        <w:t xml:space="preserve"> </w:t>
      </w:r>
      <w:r>
        <w:t>y</w:t>
      </w:r>
      <w:r>
        <w:rPr>
          <w:spacing w:val="-17"/>
        </w:rPr>
        <w:t xml:space="preserve"> </w:t>
      </w:r>
      <w:r>
        <w:t>demostraciones</w:t>
      </w:r>
      <w:r>
        <w:rPr>
          <w:spacing w:val="-16"/>
        </w:rPr>
        <w:t xml:space="preserve"> </w:t>
      </w:r>
      <w:r>
        <w:t>de</w:t>
      </w:r>
      <w:r>
        <w:rPr>
          <w:spacing w:val="-14"/>
        </w:rPr>
        <w:t xml:space="preserve"> </w:t>
      </w:r>
      <w:r>
        <w:t>su</w:t>
      </w:r>
      <w:r>
        <w:rPr>
          <w:spacing w:val="-14"/>
        </w:rPr>
        <w:t xml:space="preserve"> </w:t>
      </w:r>
      <w:r>
        <w:t>concepto,</w:t>
      </w:r>
      <w:r>
        <w:rPr>
          <w:spacing w:val="-64"/>
        </w:rPr>
        <w:t xml:space="preserve"> </w:t>
      </w:r>
      <w:r>
        <w:t>así</w:t>
      </w:r>
      <w:r>
        <w:rPr>
          <w:spacing w:val="-13"/>
        </w:rPr>
        <w:t xml:space="preserve"> </w:t>
      </w:r>
      <w:r>
        <w:t>fuera</w:t>
      </w:r>
      <w:r>
        <w:rPr>
          <w:spacing w:val="-10"/>
        </w:rPr>
        <w:t xml:space="preserve"> </w:t>
      </w:r>
      <w:r>
        <w:t>con</w:t>
      </w:r>
      <w:r>
        <w:rPr>
          <w:spacing w:val="-13"/>
        </w:rPr>
        <w:t xml:space="preserve"> </w:t>
      </w:r>
      <w:r>
        <w:t>algunos</w:t>
      </w:r>
      <w:r>
        <w:rPr>
          <w:spacing w:val="-13"/>
        </w:rPr>
        <w:t xml:space="preserve"> </w:t>
      </w:r>
      <w:r>
        <w:t>ejemplos</w:t>
      </w:r>
      <w:r>
        <w:rPr>
          <w:spacing w:val="-12"/>
        </w:rPr>
        <w:t xml:space="preserve"> </w:t>
      </w:r>
      <w:r>
        <w:t>de</w:t>
      </w:r>
      <w:r>
        <w:rPr>
          <w:spacing w:val="-13"/>
        </w:rPr>
        <w:t xml:space="preserve"> </w:t>
      </w:r>
      <w:r>
        <w:t>los</w:t>
      </w:r>
      <w:r>
        <w:rPr>
          <w:spacing w:val="-12"/>
        </w:rPr>
        <w:t xml:space="preserve"> </w:t>
      </w:r>
      <w:r>
        <w:t>análisis</w:t>
      </w:r>
      <w:r>
        <w:rPr>
          <w:spacing w:val="-13"/>
        </w:rPr>
        <w:t xml:space="preserve"> </w:t>
      </w:r>
      <w:r>
        <w:t>realizados,</w:t>
      </w:r>
      <w:r>
        <w:rPr>
          <w:spacing w:val="-11"/>
        </w:rPr>
        <w:t xml:space="preserve"> </w:t>
      </w:r>
      <w:r>
        <w:t>si</w:t>
      </w:r>
      <w:r>
        <w:rPr>
          <w:spacing w:val="-11"/>
        </w:rPr>
        <w:t xml:space="preserve"> </w:t>
      </w:r>
      <w:r>
        <w:t>no</w:t>
      </w:r>
      <w:r>
        <w:rPr>
          <w:spacing w:val="-12"/>
        </w:rPr>
        <w:t xml:space="preserve"> </w:t>
      </w:r>
      <w:r>
        <w:t>lo</w:t>
      </w:r>
      <w:r>
        <w:rPr>
          <w:spacing w:val="-13"/>
        </w:rPr>
        <w:t xml:space="preserve"> </w:t>
      </w:r>
      <w:r>
        <w:t>hacía</w:t>
      </w:r>
      <w:r>
        <w:rPr>
          <w:spacing w:val="-10"/>
        </w:rPr>
        <w:t xml:space="preserve"> </w:t>
      </w:r>
      <w:r>
        <w:t>sobre</w:t>
      </w:r>
      <w:r>
        <w:rPr>
          <w:spacing w:val="-10"/>
        </w:rPr>
        <w:t xml:space="preserve"> </w:t>
      </w:r>
      <w:r>
        <w:t>todos</w:t>
      </w:r>
      <w:r>
        <w:rPr>
          <w:spacing w:val="-65"/>
        </w:rPr>
        <w:t xml:space="preserve"> </w:t>
      </w:r>
      <w:r>
        <w:t>los</w:t>
      </w:r>
      <w:r>
        <w:rPr>
          <w:spacing w:val="-1"/>
        </w:rPr>
        <w:t xml:space="preserve"> </w:t>
      </w:r>
      <w:r>
        <w:t>diseños y</w:t>
      </w:r>
      <w:r>
        <w:rPr>
          <w:spacing w:val="-2"/>
        </w:rPr>
        <w:t xml:space="preserve"> </w:t>
      </w:r>
      <w:r>
        <w:t>planos</w:t>
      </w:r>
      <w:r>
        <w:rPr>
          <w:spacing w:val="-3"/>
        </w:rPr>
        <w:t xml:space="preserve"> </w:t>
      </w:r>
      <w:r>
        <w:t>entregados.</w:t>
      </w:r>
    </w:p>
    <w:p w14:paraId="20E857EF" w14:textId="77777777" w:rsidR="004144C4" w:rsidRDefault="004144C4">
      <w:pPr>
        <w:pStyle w:val="Textoindependiente"/>
        <w:spacing w:before="1"/>
        <w:rPr>
          <w:sz w:val="36"/>
        </w:rPr>
      </w:pPr>
    </w:p>
    <w:p w14:paraId="0C822A18" w14:textId="77777777" w:rsidR="004144C4" w:rsidRDefault="00E5591A">
      <w:pPr>
        <w:pStyle w:val="Ttulo1"/>
        <w:numPr>
          <w:ilvl w:val="0"/>
          <w:numId w:val="10"/>
        </w:numPr>
        <w:tabs>
          <w:tab w:val="left" w:pos="638"/>
        </w:tabs>
        <w:ind w:left="637" w:hanging="536"/>
        <w:jc w:val="both"/>
      </w:pPr>
      <w:r>
        <w:t>La</w:t>
      </w:r>
      <w:r>
        <w:rPr>
          <w:spacing w:val="-2"/>
        </w:rPr>
        <w:t xml:space="preserve"> </w:t>
      </w:r>
      <w:r>
        <w:t>objeción</w:t>
      </w:r>
      <w:r>
        <w:rPr>
          <w:spacing w:val="-1"/>
        </w:rPr>
        <w:t xml:space="preserve"> </w:t>
      </w:r>
      <w:r>
        <w:t>por</w:t>
      </w:r>
      <w:r>
        <w:rPr>
          <w:spacing w:val="-3"/>
        </w:rPr>
        <w:t xml:space="preserve"> </w:t>
      </w:r>
      <w:r>
        <w:t>error</w:t>
      </w:r>
      <w:r>
        <w:rPr>
          <w:spacing w:val="-1"/>
        </w:rPr>
        <w:t xml:space="preserve"> </w:t>
      </w:r>
      <w:r>
        <w:t>grave:</w:t>
      </w:r>
    </w:p>
    <w:p w14:paraId="78958C05" w14:textId="77777777" w:rsidR="004144C4" w:rsidRDefault="004144C4">
      <w:pPr>
        <w:pStyle w:val="Textoindependiente"/>
        <w:rPr>
          <w:rFonts w:ascii="Arial"/>
          <w:b/>
          <w:sz w:val="26"/>
        </w:rPr>
      </w:pPr>
    </w:p>
    <w:p w14:paraId="1C298997" w14:textId="77777777" w:rsidR="004144C4" w:rsidRDefault="004144C4">
      <w:pPr>
        <w:pStyle w:val="Textoindependiente"/>
        <w:rPr>
          <w:rFonts w:ascii="Arial"/>
          <w:b/>
          <w:sz w:val="22"/>
        </w:rPr>
      </w:pPr>
    </w:p>
    <w:p w14:paraId="00901D62" w14:textId="77777777" w:rsidR="004144C4" w:rsidRDefault="00E5591A">
      <w:pPr>
        <w:pStyle w:val="Prrafodelista"/>
        <w:numPr>
          <w:ilvl w:val="0"/>
          <w:numId w:val="8"/>
        </w:numPr>
        <w:tabs>
          <w:tab w:val="left" w:pos="822"/>
        </w:tabs>
        <w:spacing w:line="360" w:lineRule="auto"/>
        <w:ind w:right="250" w:firstLine="0"/>
        <w:jc w:val="both"/>
        <w:rPr>
          <w:sz w:val="24"/>
        </w:rPr>
      </w:pPr>
      <w:r>
        <w:rPr>
          <w:sz w:val="24"/>
        </w:rPr>
        <w:t>La</w:t>
      </w:r>
      <w:r>
        <w:rPr>
          <w:spacing w:val="1"/>
          <w:sz w:val="24"/>
        </w:rPr>
        <w:t xml:space="preserve"> </w:t>
      </w:r>
      <w:r>
        <w:rPr>
          <w:sz w:val="24"/>
        </w:rPr>
        <w:t>parte</w:t>
      </w:r>
      <w:r>
        <w:rPr>
          <w:spacing w:val="1"/>
          <w:sz w:val="24"/>
        </w:rPr>
        <w:t xml:space="preserve"> </w:t>
      </w:r>
      <w:r>
        <w:rPr>
          <w:sz w:val="24"/>
        </w:rPr>
        <w:t>demandada</w:t>
      </w:r>
      <w:r>
        <w:rPr>
          <w:spacing w:val="1"/>
          <w:sz w:val="24"/>
        </w:rPr>
        <w:t xml:space="preserve"> </w:t>
      </w:r>
      <w:r>
        <w:rPr>
          <w:sz w:val="24"/>
        </w:rPr>
        <w:t>presentó</w:t>
      </w:r>
      <w:r>
        <w:rPr>
          <w:spacing w:val="1"/>
          <w:sz w:val="24"/>
        </w:rPr>
        <w:t xml:space="preserve"> </w:t>
      </w:r>
      <w:r>
        <w:rPr>
          <w:sz w:val="24"/>
        </w:rPr>
        <w:t>objeción</w:t>
      </w:r>
      <w:r>
        <w:rPr>
          <w:spacing w:val="1"/>
          <w:sz w:val="24"/>
        </w:rPr>
        <w:t xml:space="preserve"> </w:t>
      </w:r>
      <w:r>
        <w:rPr>
          <w:sz w:val="24"/>
        </w:rPr>
        <w:t>por</w:t>
      </w:r>
      <w:r>
        <w:rPr>
          <w:spacing w:val="1"/>
          <w:sz w:val="24"/>
        </w:rPr>
        <w:t xml:space="preserve"> </w:t>
      </w:r>
      <w:r>
        <w:rPr>
          <w:sz w:val="24"/>
        </w:rPr>
        <w:t>error</w:t>
      </w:r>
      <w:r>
        <w:rPr>
          <w:spacing w:val="1"/>
          <w:sz w:val="24"/>
        </w:rPr>
        <w:t xml:space="preserve"> </w:t>
      </w:r>
      <w:r>
        <w:rPr>
          <w:sz w:val="24"/>
        </w:rPr>
        <w:t>grave,</w:t>
      </w:r>
      <w:r>
        <w:rPr>
          <w:spacing w:val="1"/>
          <w:sz w:val="24"/>
        </w:rPr>
        <w:t xml:space="preserve"> </w:t>
      </w:r>
      <w:r>
        <w:rPr>
          <w:sz w:val="24"/>
        </w:rPr>
        <w:t>fundada,</w:t>
      </w:r>
      <w:r>
        <w:rPr>
          <w:spacing w:val="1"/>
          <w:sz w:val="24"/>
        </w:rPr>
        <w:t xml:space="preserve"> </w:t>
      </w:r>
      <w:r>
        <w:rPr>
          <w:sz w:val="24"/>
        </w:rPr>
        <w:t>básicamente,</w:t>
      </w:r>
      <w:r>
        <w:rPr>
          <w:spacing w:val="-7"/>
          <w:sz w:val="24"/>
        </w:rPr>
        <w:t xml:space="preserve"> </w:t>
      </w:r>
      <w:r>
        <w:rPr>
          <w:sz w:val="24"/>
        </w:rPr>
        <w:t>en</w:t>
      </w:r>
      <w:r>
        <w:rPr>
          <w:spacing w:val="-4"/>
          <w:sz w:val="24"/>
        </w:rPr>
        <w:t xml:space="preserve"> </w:t>
      </w:r>
      <w:r>
        <w:rPr>
          <w:sz w:val="24"/>
        </w:rPr>
        <w:t>que</w:t>
      </w:r>
      <w:r>
        <w:rPr>
          <w:spacing w:val="-6"/>
          <w:sz w:val="24"/>
        </w:rPr>
        <w:t xml:space="preserve"> </w:t>
      </w:r>
      <w:r>
        <w:rPr>
          <w:sz w:val="24"/>
        </w:rPr>
        <w:t>las</w:t>
      </w:r>
      <w:r>
        <w:rPr>
          <w:spacing w:val="-5"/>
          <w:sz w:val="24"/>
        </w:rPr>
        <w:t xml:space="preserve"> </w:t>
      </w:r>
      <w:r>
        <w:rPr>
          <w:sz w:val="24"/>
        </w:rPr>
        <w:t>respuestas</w:t>
      </w:r>
      <w:r>
        <w:rPr>
          <w:spacing w:val="-7"/>
          <w:sz w:val="24"/>
        </w:rPr>
        <w:t xml:space="preserve"> </w:t>
      </w:r>
      <w:r>
        <w:rPr>
          <w:sz w:val="24"/>
        </w:rPr>
        <w:t>del</w:t>
      </w:r>
      <w:r>
        <w:rPr>
          <w:spacing w:val="-7"/>
          <w:sz w:val="24"/>
        </w:rPr>
        <w:t xml:space="preserve"> </w:t>
      </w:r>
      <w:r>
        <w:rPr>
          <w:sz w:val="24"/>
        </w:rPr>
        <w:t>auxiliar</w:t>
      </w:r>
      <w:r>
        <w:rPr>
          <w:spacing w:val="-5"/>
          <w:sz w:val="24"/>
        </w:rPr>
        <w:t xml:space="preserve"> </w:t>
      </w:r>
      <w:r>
        <w:rPr>
          <w:sz w:val="24"/>
        </w:rPr>
        <w:t>de</w:t>
      </w:r>
      <w:r>
        <w:rPr>
          <w:spacing w:val="-7"/>
          <w:sz w:val="24"/>
        </w:rPr>
        <w:t xml:space="preserve"> </w:t>
      </w:r>
      <w:r>
        <w:rPr>
          <w:sz w:val="24"/>
        </w:rPr>
        <w:t>la</w:t>
      </w:r>
      <w:r>
        <w:rPr>
          <w:spacing w:val="-6"/>
          <w:sz w:val="24"/>
        </w:rPr>
        <w:t xml:space="preserve"> </w:t>
      </w:r>
      <w:r>
        <w:rPr>
          <w:sz w:val="24"/>
        </w:rPr>
        <w:t>justicia</w:t>
      </w:r>
      <w:r>
        <w:rPr>
          <w:spacing w:val="-6"/>
          <w:sz w:val="24"/>
        </w:rPr>
        <w:t xml:space="preserve"> </w:t>
      </w:r>
      <w:r>
        <w:rPr>
          <w:sz w:val="24"/>
        </w:rPr>
        <w:t>no</w:t>
      </w:r>
      <w:r>
        <w:rPr>
          <w:spacing w:val="-6"/>
          <w:sz w:val="24"/>
        </w:rPr>
        <w:t xml:space="preserve"> </w:t>
      </w:r>
      <w:r>
        <w:rPr>
          <w:sz w:val="24"/>
        </w:rPr>
        <w:t>correspondían</w:t>
      </w:r>
      <w:r>
        <w:rPr>
          <w:spacing w:val="-7"/>
          <w:sz w:val="24"/>
        </w:rPr>
        <w:t xml:space="preserve"> </w:t>
      </w:r>
      <w:r>
        <w:rPr>
          <w:sz w:val="24"/>
        </w:rPr>
        <w:t>a</w:t>
      </w:r>
      <w:r>
        <w:rPr>
          <w:spacing w:val="-4"/>
          <w:sz w:val="24"/>
        </w:rPr>
        <w:t xml:space="preserve"> </w:t>
      </w:r>
      <w:r>
        <w:rPr>
          <w:sz w:val="24"/>
        </w:rPr>
        <w:t>la</w:t>
      </w:r>
      <w:r>
        <w:rPr>
          <w:spacing w:val="-64"/>
          <w:sz w:val="24"/>
        </w:rPr>
        <w:t xml:space="preserve"> </w:t>
      </w:r>
      <w:r>
        <w:rPr>
          <w:sz w:val="24"/>
        </w:rPr>
        <w:t>realidad de los hechos y sostuvo que, contrario a lo afirmado por el perito, el</w:t>
      </w:r>
      <w:r>
        <w:rPr>
          <w:spacing w:val="1"/>
          <w:sz w:val="24"/>
        </w:rPr>
        <w:t xml:space="preserve"> </w:t>
      </w:r>
      <w:r>
        <w:rPr>
          <w:sz w:val="24"/>
        </w:rPr>
        <w:t>contratista</w:t>
      </w:r>
      <w:r>
        <w:rPr>
          <w:spacing w:val="-8"/>
          <w:sz w:val="24"/>
        </w:rPr>
        <w:t xml:space="preserve"> </w:t>
      </w:r>
      <w:r>
        <w:rPr>
          <w:sz w:val="24"/>
        </w:rPr>
        <w:t>no</w:t>
      </w:r>
      <w:r>
        <w:rPr>
          <w:spacing w:val="-11"/>
          <w:sz w:val="24"/>
        </w:rPr>
        <w:t xml:space="preserve"> </w:t>
      </w:r>
      <w:r>
        <w:rPr>
          <w:sz w:val="24"/>
        </w:rPr>
        <w:t>había</w:t>
      </w:r>
      <w:r>
        <w:rPr>
          <w:spacing w:val="-8"/>
          <w:sz w:val="24"/>
        </w:rPr>
        <w:t xml:space="preserve"> </w:t>
      </w:r>
      <w:r>
        <w:rPr>
          <w:sz w:val="24"/>
        </w:rPr>
        <w:t>cumplido</w:t>
      </w:r>
      <w:r>
        <w:rPr>
          <w:spacing w:val="-8"/>
          <w:sz w:val="24"/>
        </w:rPr>
        <w:t xml:space="preserve"> </w:t>
      </w:r>
      <w:r>
        <w:rPr>
          <w:sz w:val="24"/>
        </w:rPr>
        <w:t>con</w:t>
      </w:r>
      <w:r>
        <w:rPr>
          <w:spacing w:val="-8"/>
          <w:sz w:val="24"/>
        </w:rPr>
        <w:t xml:space="preserve"> </w:t>
      </w:r>
      <w:r>
        <w:rPr>
          <w:sz w:val="24"/>
        </w:rPr>
        <w:t>todas</w:t>
      </w:r>
      <w:r>
        <w:rPr>
          <w:spacing w:val="-8"/>
          <w:sz w:val="24"/>
        </w:rPr>
        <w:t xml:space="preserve"> </w:t>
      </w:r>
      <w:r>
        <w:rPr>
          <w:sz w:val="24"/>
        </w:rPr>
        <w:t>sus</w:t>
      </w:r>
      <w:r>
        <w:rPr>
          <w:spacing w:val="-9"/>
          <w:sz w:val="24"/>
        </w:rPr>
        <w:t xml:space="preserve"> </w:t>
      </w:r>
      <w:r>
        <w:rPr>
          <w:sz w:val="24"/>
        </w:rPr>
        <w:t>obligaciones</w:t>
      </w:r>
      <w:r>
        <w:rPr>
          <w:spacing w:val="-9"/>
          <w:sz w:val="24"/>
        </w:rPr>
        <w:t xml:space="preserve"> </w:t>
      </w:r>
      <w:r>
        <w:rPr>
          <w:sz w:val="24"/>
        </w:rPr>
        <w:t>en</w:t>
      </w:r>
      <w:r>
        <w:rPr>
          <w:spacing w:val="-8"/>
          <w:sz w:val="24"/>
        </w:rPr>
        <w:t xml:space="preserve"> </w:t>
      </w:r>
      <w:r>
        <w:rPr>
          <w:sz w:val="24"/>
        </w:rPr>
        <w:t>cuanto</w:t>
      </w:r>
      <w:r>
        <w:rPr>
          <w:spacing w:val="-10"/>
          <w:sz w:val="24"/>
        </w:rPr>
        <w:t xml:space="preserve"> </w:t>
      </w:r>
      <w:r>
        <w:rPr>
          <w:sz w:val="24"/>
        </w:rPr>
        <w:t>a</w:t>
      </w:r>
      <w:r>
        <w:rPr>
          <w:spacing w:val="-8"/>
          <w:sz w:val="24"/>
        </w:rPr>
        <w:t xml:space="preserve"> </w:t>
      </w:r>
      <w:r>
        <w:rPr>
          <w:sz w:val="24"/>
        </w:rPr>
        <w:t>la</w:t>
      </w:r>
      <w:r>
        <w:rPr>
          <w:spacing w:val="-8"/>
          <w:sz w:val="24"/>
        </w:rPr>
        <w:t xml:space="preserve"> </w:t>
      </w:r>
      <w:r>
        <w:rPr>
          <w:sz w:val="24"/>
        </w:rPr>
        <w:t>entrega</w:t>
      </w:r>
      <w:r>
        <w:rPr>
          <w:spacing w:val="-8"/>
          <w:sz w:val="24"/>
        </w:rPr>
        <w:t xml:space="preserve"> </w:t>
      </w:r>
      <w:r>
        <w:rPr>
          <w:sz w:val="24"/>
        </w:rPr>
        <w:t>de</w:t>
      </w:r>
      <w:r>
        <w:rPr>
          <w:spacing w:val="-64"/>
          <w:sz w:val="24"/>
        </w:rPr>
        <w:t xml:space="preserve"> </w:t>
      </w:r>
      <w:r>
        <w:rPr>
          <w:sz w:val="24"/>
        </w:rPr>
        <w:t>los estudios, diseños y planos con la calidad exigida en el pliego de condiciones y</w:t>
      </w:r>
      <w:r>
        <w:rPr>
          <w:spacing w:val="1"/>
          <w:sz w:val="24"/>
        </w:rPr>
        <w:t xml:space="preserve"> </w:t>
      </w:r>
      <w:r>
        <w:rPr>
          <w:sz w:val="24"/>
        </w:rPr>
        <w:t>en</w:t>
      </w:r>
      <w:r>
        <w:rPr>
          <w:spacing w:val="-1"/>
          <w:sz w:val="24"/>
        </w:rPr>
        <w:t xml:space="preserve"> </w:t>
      </w:r>
      <w:r>
        <w:rPr>
          <w:sz w:val="24"/>
        </w:rPr>
        <w:t>el contrato.</w:t>
      </w:r>
    </w:p>
    <w:p w14:paraId="33C3DC91" w14:textId="77777777" w:rsidR="004144C4" w:rsidRDefault="004144C4">
      <w:pPr>
        <w:pStyle w:val="Textoindependiente"/>
        <w:spacing w:before="2"/>
        <w:rPr>
          <w:sz w:val="36"/>
        </w:rPr>
      </w:pPr>
    </w:p>
    <w:p w14:paraId="7BF187B5" w14:textId="77777777" w:rsidR="004144C4" w:rsidRDefault="00E5591A">
      <w:pPr>
        <w:pStyle w:val="Prrafodelista"/>
        <w:numPr>
          <w:ilvl w:val="0"/>
          <w:numId w:val="8"/>
        </w:numPr>
        <w:tabs>
          <w:tab w:val="left" w:pos="822"/>
        </w:tabs>
        <w:spacing w:line="360" w:lineRule="auto"/>
        <w:ind w:right="245" w:firstLine="0"/>
        <w:jc w:val="both"/>
        <w:rPr>
          <w:rFonts w:ascii="Arial" w:hAnsi="Arial"/>
          <w:sz w:val="24"/>
        </w:rPr>
      </w:pPr>
      <w:r>
        <w:rPr>
          <w:sz w:val="24"/>
        </w:rPr>
        <w:t>Sostuvo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perito</w:t>
      </w:r>
      <w:r>
        <w:rPr>
          <w:spacing w:val="1"/>
          <w:sz w:val="24"/>
        </w:rPr>
        <w:t xml:space="preserve"> </w:t>
      </w:r>
      <w:r>
        <w:rPr>
          <w:sz w:val="24"/>
        </w:rPr>
        <w:t>no</w:t>
      </w:r>
      <w:r>
        <w:rPr>
          <w:spacing w:val="1"/>
          <w:sz w:val="24"/>
        </w:rPr>
        <w:t xml:space="preserve"> </w:t>
      </w:r>
      <w:r>
        <w:rPr>
          <w:sz w:val="24"/>
        </w:rPr>
        <w:t>sustentó</w:t>
      </w:r>
      <w:r>
        <w:rPr>
          <w:spacing w:val="1"/>
          <w:sz w:val="24"/>
        </w:rPr>
        <w:t xml:space="preserve"> </w:t>
      </w:r>
      <w:r>
        <w:rPr>
          <w:sz w:val="24"/>
        </w:rPr>
        <w:t>sus</w:t>
      </w:r>
      <w:r>
        <w:rPr>
          <w:spacing w:val="1"/>
          <w:sz w:val="24"/>
        </w:rPr>
        <w:t xml:space="preserve"> </w:t>
      </w:r>
      <w:r>
        <w:rPr>
          <w:sz w:val="24"/>
        </w:rPr>
        <w:t>conclusiones,</w:t>
      </w:r>
      <w:r>
        <w:rPr>
          <w:spacing w:val="1"/>
          <w:sz w:val="24"/>
        </w:rPr>
        <w:t xml:space="preserve"> </w:t>
      </w:r>
      <w:r>
        <w:rPr>
          <w:sz w:val="24"/>
        </w:rPr>
        <w:t>de</w:t>
      </w:r>
      <w:r>
        <w:rPr>
          <w:spacing w:val="1"/>
          <w:sz w:val="24"/>
        </w:rPr>
        <w:t xml:space="preserve"> </w:t>
      </w:r>
      <w:r>
        <w:rPr>
          <w:sz w:val="24"/>
        </w:rPr>
        <w:t>cara</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observaciones que se habían hecho por la entidad respecto de los productos</w:t>
      </w:r>
      <w:r>
        <w:rPr>
          <w:spacing w:val="1"/>
          <w:sz w:val="24"/>
        </w:rPr>
        <w:t xml:space="preserve"> </w:t>
      </w:r>
      <w:r>
        <w:rPr>
          <w:sz w:val="24"/>
        </w:rPr>
        <w:t>entregados;</w:t>
      </w:r>
      <w:r>
        <w:rPr>
          <w:spacing w:val="-17"/>
          <w:sz w:val="24"/>
        </w:rPr>
        <w:t xml:space="preserve"> </w:t>
      </w:r>
      <w:r>
        <w:rPr>
          <w:sz w:val="24"/>
        </w:rPr>
        <w:t>dio</w:t>
      </w:r>
      <w:r>
        <w:rPr>
          <w:spacing w:val="-13"/>
          <w:sz w:val="24"/>
        </w:rPr>
        <w:t xml:space="preserve"> </w:t>
      </w:r>
      <w:r>
        <w:rPr>
          <w:sz w:val="24"/>
        </w:rPr>
        <w:t>cuenta,</w:t>
      </w:r>
      <w:r>
        <w:rPr>
          <w:spacing w:val="-14"/>
          <w:sz w:val="24"/>
        </w:rPr>
        <w:t xml:space="preserve"> </w:t>
      </w:r>
      <w:r>
        <w:rPr>
          <w:sz w:val="24"/>
        </w:rPr>
        <w:t>así</w:t>
      </w:r>
      <w:r>
        <w:rPr>
          <w:spacing w:val="-16"/>
          <w:sz w:val="24"/>
        </w:rPr>
        <w:t xml:space="preserve"> </w:t>
      </w:r>
      <w:r>
        <w:rPr>
          <w:sz w:val="24"/>
        </w:rPr>
        <w:t>mismo,</w:t>
      </w:r>
      <w:r>
        <w:rPr>
          <w:spacing w:val="-17"/>
          <w:sz w:val="24"/>
        </w:rPr>
        <w:t xml:space="preserve"> </w:t>
      </w:r>
      <w:r>
        <w:rPr>
          <w:sz w:val="24"/>
        </w:rPr>
        <w:t>de</w:t>
      </w:r>
      <w:r>
        <w:rPr>
          <w:spacing w:val="-13"/>
          <w:sz w:val="24"/>
        </w:rPr>
        <w:t xml:space="preserve"> </w:t>
      </w:r>
      <w:r>
        <w:rPr>
          <w:sz w:val="24"/>
        </w:rPr>
        <w:t>que</w:t>
      </w:r>
      <w:r>
        <w:rPr>
          <w:spacing w:val="-14"/>
          <w:sz w:val="24"/>
        </w:rPr>
        <w:t xml:space="preserve"> </w:t>
      </w:r>
      <w:r>
        <w:rPr>
          <w:sz w:val="24"/>
        </w:rPr>
        <w:t>los</w:t>
      </w:r>
      <w:r>
        <w:rPr>
          <w:spacing w:val="-16"/>
          <w:sz w:val="24"/>
        </w:rPr>
        <w:t xml:space="preserve"> </w:t>
      </w:r>
      <w:r>
        <w:rPr>
          <w:sz w:val="24"/>
        </w:rPr>
        <w:t>estudios</w:t>
      </w:r>
      <w:r>
        <w:rPr>
          <w:spacing w:val="-14"/>
          <w:sz w:val="24"/>
        </w:rPr>
        <w:t xml:space="preserve"> </w:t>
      </w:r>
      <w:r>
        <w:rPr>
          <w:sz w:val="24"/>
        </w:rPr>
        <w:t>y</w:t>
      </w:r>
      <w:r>
        <w:rPr>
          <w:spacing w:val="-16"/>
          <w:sz w:val="24"/>
        </w:rPr>
        <w:t xml:space="preserve"> </w:t>
      </w:r>
      <w:r>
        <w:rPr>
          <w:sz w:val="24"/>
        </w:rPr>
        <w:t>diseños</w:t>
      </w:r>
      <w:r>
        <w:rPr>
          <w:spacing w:val="-15"/>
          <w:sz w:val="24"/>
        </w:rPr>
        <w:t xml:space="preserve"> </w:t>
      </w:r>
      <w:r>
        <w:rPr>
          <w:sz w:val="24"/>
        </w:rPr>
        <w:t>comprendían</w:t>
      </w:r>
      <w:r>
        <w:rPr>
          <w:spacing w:val="-16"/>
          <w:sz w:val="24"/>
        </w:rPr>
        <w:t xml:space="preserve"> </w:t>
      </w:r>
      <w:r>
        <w:rPr>
          <w:sz w:val="24"/>
        </w:rPr>
        <w:t>más</w:t>
      </w:r>
      <w:r>
        <w:rPr>
          <w:spacing w:val="-64"/>
          <w:sz w:val="24"/>
        </w:rPr>
        <w:t xml:space="preserve"> </w:t>
      </w:r>
      <w:r>
        <w:rPr>
          <w:sz w:val="24"/>
        </w:rPr>
        <w:t>de 1.500 planos y más de 17.000 folios, que demandaron, para su revisión y</w:t>
      </w:r>
      <w:r>
        <w:rPr>
          <w:spacing w:val="1"/>
          <w:sz w:val="24"/>
        </w:rPr>
        <w:t xml:space="preserve"> </w:t>
      </w:r>
      <w:r>
        <w:rPr>
          <w:sz w:val="24"/>
        </w:rPr>
        <w:t>valoración, más de tres meses, por lo que resultaba llamativo que el perito en tan</w:t>
      </w:r>
      <w:r>
        <w:rPr>
          <w:spacing w:val="1"/>
          <w:sz w:val="24"/>
        </w:rPr>
        <w:t xml:space="preserve"> </w:t>
      </w:r>
      <w:r>
        <w:rPr>
          <w:sz w:val="24"/>
        </w:rPr>
        <w:t>corto</w:t>
      </w:r>
      <w:r>
        <w:rPr>
          <w:spacing w:val="1"/>
          <w:sz w:val="24"/>
        </w:rPr>
        <w:t xml:space="preserve"> </w:t>
      </w:r>
      <w:r>
        <w:rPr>
          <w:sz w:val="24"/>
        </w:rPr>
        <w:t>tiempo</w:t>
      </w:r>
      <w:r>
        <w:rPr>
          <w:spacing w:val="1"/>
          <w:sz w:val="24"/>
        </w:rPr>
        <w:t xml:space="preserve"> </w:t>
      </w:r>
      <w:r>
        <w:rPr>
          <w:sz w:val="24"/>
        </w:rPr>
        <w:t>hubiera</w:t>
      </w:r>
      <w:r>
        <w:rPr>
          <w:spacing w:val="1"/>
          <w:sz w:val="24"/>
        </w:rPr>
        <w:t xml:space="preserve"> </w:t>
      </w:r>
      <w:r>
        <w:rPr>
          <w:sz w:val="24"/>
        </w:rPr>
        <w:t>podido</w:t>
      </w:r>
      <w:r>
        <w:rPr>
          <w:spacing w:val="1"/>
          <w:sz w:val="24"/>
        </w:rPr>
        <w:t xml:space="preserve"> </w:t>
      </w:r>
      <w:r>
        <w:rPr>
          <w:sz w:val="24"/>
        </w:rPr>
        <w:t>colegir</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planos</w:t>
      </w:r>
      <w:r>
        <w:rPr>
          <w:spacing w:val="1"/>
          <w:sz w:val="24"/>
        </w:rPr>
        <w:t xml:space="preserve"> </w:t>
      </w:r>
      <w:r>
        <w:rPr>
          <w:sz w:val="24"/>
        </w:rPr>
        <w:t>sí</w:t>
      </w:r>
      <w:r>
        <w:rPr>
          <w:spacing w:val="1"/>
          <w:sz w:val="24"/>
        </w:rPr>
        <w:t xml:space="preserve"> </w:t>
      </w:r>
      <w:r>
        <w:rPr>
          <w:sz w:val="24"/>
        </w:rPr>
        <w:t>cumplieron</w:t>
      </w:r>
      <w:r>
        <w:rPr>
          <w:spacing w:val="1"/>
          <w:sz w:val="24"/>
        </w:rPr>
        <w:t xml:space="preserve"> </w:t>
      </w:r>
      <w:r>
        <w:rPr>
          <w:sz w:val="24"/>
        </w:rPr>
        <w:t>las</w:t>
      </w:r>
      <w:r>
        <w:rPr>
          <w:spacing w:val="1"/>
          <w:sz w:val="24"/>
        </w:rPr>
        <w:t xml:space="preserve"> </w:t>
      </w:r>
      <w:r>
        <w:rPr>
          <w:sz w:val="24"/>
        </w:rPr>
        <w:t>especificaciones,</w:t>
      </w:r>
      <w:r>
        <w:rPr>
          <w:spacing w:val="1"/>
          <w:sz w:val="24"/>
        </w:rPr>
        <w:t xml:space="preserve"> </w:t>
      </w:r>
      <w:r>
        <w:rPr>
          <w:sz w:val="24"/>
        </w:rPr>
        <w:t>estándares</w:t>
      </w:r>
      <w:r>
        <w:rPr>
          <w:spacing w:val="1"/>
          <w:sz w:val="24"/>
        </w:rPr>
        <w:t xml:space="preserve"> </w:t>
      </w:r>
      <w:r>
        <w:rPr>
          <w:sz w:val="24"/>
        </w:rPr>
        <w:t>técnicos</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normatividad</w:t>
      </w:r>
      <w:r>
        <w:rPr>
          <w:spacing w:val="1"/>
          <w:sz w:val="24"/>
        </w:rPr>
        <w:t xml:space="preserve"> </w:t>
      </w:r>
      <w:r>
        <w:rPr>
          <w:sz w:val="24"/>
        </w:rPr>
        <w:t>que</w:t>
      </w:r>
      <w:r>
        <w:rPr>
          <w:spacing w:val="1"/>
          <w:sz w:val="24"/>
        </w:rPr>
        <w:t xml:space="preserve"> </w:t>
      </w:r>
      <w:r>
        <w:rPr>
          <w:sz w:val="24"/>
        </w:rPr>
        <w:t>permitían</w:t>
      </w:r>
      <w:r>
        <w:rPr>
          <w:spacing w:val="1"/>
          <w:sz w:val="24"/>
        </w:rPr>
        <w:t xml:space="preserve"> </w:t>
      </w:r>
      <w:r>
        <w:rPr>
          <w:sz w:val="24"/>
        </w:rPr>
        <w:t>la</w:t>
      </w:r>
      <w:r>
        <w:rPr>
          <w:spacing w:val="-64"/>
          <w:sz w:val="24"/>
        </w:rPr>
        <w:t xml:space="preserve"> </w:t>
      </w:r>
      <w:r>
        <w:rPr>
          <w:sz w:val="24"/>
        </w:rPr>
        <w:t>construcción</w:t>
      </w:r>
      <w:r>
        <w:rPr>
          <w:spacing w:val="-1"/>
          <w:sz w:val="24"/>
        </w:rPr>
        <w:t xml:space="preserve"> </w:t>
      </w:r>
      <w:r>
        <w:rPr>
          <w:sz w:val="24"/>
        </w:rPr>
        <w:t>de edificaciones.</w:t>
      </w:r>
    </w:p>
    <w:p w14:paraId="7BF018B5" w14:textId="77777777" w:rsidR="004144C4" w:rsidRDefault="004144C4">
      <w:pPr>
        <w:pStyle w:val="Textoindependiente"/>
        <w:rPr>
          <w:sz w:val="36"/>
        </w:rPr>
      </w:pPr>
    </w:p>
    <w:p w14:paraId="44F0DA34" w14:textId="77777777" w:rsidR="004144C4" w:rsidRDefault="00E5591A">
      <w:pPr>
        <w:pStyle w:val="Ttulo1"/>
        <w:numPr>
          <w:ilvl w:val="0"/>
          <w:numId w:val="10"/>
        </w:numPr>
        <w:tabs>
          <w:tab w:val="left" w:pos="705"/>
        </w:tabs>
        <w:ind w:left="704" w:hanging="603"/>
        <w:jc w:val="both"/>
      </w:pPr>
      <w:r>
        <w:t>Consideraciones</w:t>
      </w:r>
      <w:r>
        <w:rPr>
          <w:spacing w:val="-2"/>
        </w:rPr>
        <w:t xml:space="preserve"> </w:t>
      </w:r>
      <w:r>
        <w:t>de</w:t>
      </w:r>
      <w:r>
        <w:rPr>
          <w:spacing w:val="-1"/>
        </w:rPr>
        <w:t xml:space="preserve"> </w:t>
      </w:r>
      <w:r>
        <w:t>la</w:t>
      </w:r>
      <w:r>
        <w:rPr>
          <w:spacing w:val="-1"/>
        </w:rPr>
        <w:t xml:space="preserve"> </w:t>
      </w:r>
      <w:r>
        <w:t>Sala</w:t>
      </w:r>
      <w:r>
        <w:rPr>
          <w:spacing w:val="-3"/>
        </w:rPr>
        <w:t xml:space="preserve"> </w:t>
      </w:r>
      <w:r>
        <w:t>sobre</w:t>
      </w:r>
      <w:r>
        <w:rPr>
          <w:spacing w:val="-1"/>
        </w:rPr>
        <w:t xml:space="preserve"> </w:t>
      </w:r>
      <w:r>
        <w:t>la</w:t>
      </w:r>
      <w:r>
        <w:rPr>
          <w:spacing w:val="-4"/>
        </w:rPr>
        <w:t xml:space="preserve"> </w:t>
      </w:r>
      <w:r>
        <w:t>prueba</w:t>
      </w:r>
      <w:r>
        <w:rPr>
          <w:spacing w:val="-2"/>
        </w:rPr>
        <w:t xml:space="preserve"> </w:t>
      </w:r>
      <w:r>
        <w:t>pericial</w:t>
      </w:r>
    </w:p>
    <w:p w14:paraId="66EFDFDE" w14:textId="77777777" w:rsidR="004144C4" w:rsidRDefault="004144C4">
      <w:pPr>
        <w:pStyle w:val="Textoindependiente"/>
        <w:rPr>
          <w:rFonts w:ascii="Arial"/>
          <w:b/>
          <w:sz w:val="26"/>
        </w:rPr>
      </w:pPr>
    </w:p>
    <w:p w14:paraId="1B6C45D5" w14:textId="77777777" w:rsidR="004144C4" w:rsidRDefault="004144C4">
      <w:pPr>
        <w:pStyle w:val="Textoindependiente"/>
        <w:rPr>
          <w:rFonts w:ascii="Arial"/>
          <w:b/>
          <w:sz w:val="22"/>
        </w:rPr>
      </w:pPr>
    </w:p>
    <w:p w14:paraId="23BFAB5C" w14:textId="77777777" w:rsidR="004144C4" w:rsidRDefault="00E5591A">
      <w:pPr>
        <w:pStyle w:val="Prrafodelista"/>
        <w:numPr>
          <w:ilvl w:val="0"/>
          <w:numId w:val="8"/>
        </w:numPr>
        <w:tabs>
          <w:tab w:val="left" w:pos="822"/>
        </w:tabs>
        <w:spacing w:line="360" w:lineRule="auto"/>
        <w:ind w:right="246" w:firstLine="0"/>
        <w:jc w:val="both"/>
        <w:rPr>
          <w:sz w:val="24"/>
        </w:rPr>
      </w:pPr>
      <w:r>
        <w:rPr>
          <w:sz w:val="24"/>
        </w:rPr>
        <w:t>A partir del análisis del dictamen presentado por el experto designado para</w:t>
      </w:r>
      <w:r>
        <w:rPr>
          <w:spacing w:val="1"/>
          <w:sz w:val="24"/>
        </w:rPr>
        <w:t xml:space="preserve"> </w:t>
      </w:r>
      <w:r>
        <w:rPr>
          <w:sz w:val="24"/>
        </w:rPr>
        <w:t xml:space="preserve">dar respuesta a los interrogantes planteados por el </w:t>
      </w:r>
      <w:r>
        <w:rPr>
          <w:rFonts w:ascii="Arial" w:hAnsi="Arial"/>
          <w:i/>
          <w:sz w:val="24"/>
        </w:rPr>
        <w:t xml:space="preserve">a-quo </w:t>
      </w:r>
      <w:r>
        <w:rPr>
          <w:sz w:val="24"/>
        </w:rPr>
        <w:t>y de las objeciones que,</w:t>
      </w:r>
      <w:r>
        <w:rPr>
          <w:spacing w:val="-64"/>
          <w:sz w:val="24"/>
        </w:rPr>
        <w:t xml:space="preserve"> </w:t>
      </w:r>
      <w:r>
        <w:rPr>
          <w:sz w:val="24"/>
        </w:rPr>
        <w:t>por error grave, presentó la entidad demandada en su contra, la Sala puede llegar</w:t>
      </w:r>
      <w:r>
        <w:rPr>
          <w:spacing w:val="-64"/>
          <w:sz w:val="24"/>
        </w:rPr>
        <w:t xml:space="preserve"> </w:t>
      </w:r>
      <w:r>
        <w:rPr>
          <w:sz w:val="24"/>
        </w:rPr>
        <w:t>a</w:t>
      </w:r>
      <w:r>
        <w:rPr>
          <w:spacing w:val="-1"/>
          <w:sz w:val="24"/>
        </w:rPr>
        <w:t xml:space="preserve"> </w:t>
      </w:r>
      <w:r>
        <w:rPr>
          <w:sz w:val="24"/>
        </w:rPr>
        <w:t>las siguientes conclusiones:</w:t>
      </w:r>
    </w:p>
    <w:p w14:paraId="0B1DBDFE"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0F0E7D63" w14:textId="77777777" w:rsidR="004144C4" w:rsidRDefault="004144C4">
      <w:pPr>
        <w:pStyle w:val="Textoindependiente"/>
        <w:spacing w:before="9"/>
        <w:rPr>
          <w:sz w:val="15"/>
        </w:rPr>
      </w:pPr>
    </w:p>
    <w:p w14:paraId="39ECF6B6" w14:textId="77777777" w:rsidR="004144C4" w:rsidRDefault="00E5591A">
      <w:pPr>
        <w:pStyle w:val="Prrafodelista"/>
        <w:numPr>
          <w:ilvl w:val="0"/>
          <w:numId w:val="8"/>
        </w:numPr>
        <w:tabs>
          <w:tab w:val="left" w:pos="822"/>
        </w:tabs>
        <w:spacing w:before="92" w:line="360" w:lineRule="auto"/>
        <w:ind w:right="244" w:firstLine="0"/>
        <w:jc w:val="both"/>
        <w:rPr>
          <w:sz w:val="24"/>
        </w:rPr>
      </w:pPr>
      <w:r>
        <w:rPr>
          <w:sz w:val="24"/>
        </w:rPr>
        <w:t>En primer lugar, que las cuestiones planteadas por el Fondo Rotatorio de la</w:t>
      </w:r>
      <w:r>
        <w:rPr>
          <w:spacing w:val="-64"/>
          <w:sz w:val="24"/>
        </w:rPr>
        <w:t xml:space="preserve"> </w:t>
      </w:r>
      <w:r>
        <w:rPr>
          <w:sz w:val="24"/>
        </w:rPr>
        <w:t>Policía</w:t>
      </w:r>
      <w:r>
        <w:rPr>
          <w:spacing w:val="-7"/>
          <w:sz w:val="24"/>
        </w:rPr>
        <w:t xml:space="preserve"> </w:t>
      </w:r>
      <w:r>
        <w:rPr>
          <w:sz w:val="24"/>
        </w:rPr>
        <w:t>Nacional</w:t>
      </w:r>
      <w:r>
        <w:rPr>
          <w:spacing w:val="-8"/>
          <w:sz w:val="24"/>
        </w:rPr>
        <w:t xml:space="preserve"> </w:t>
      </w:r>
      <w:r>
        <w:rPr>
          <w:sz w:val="24"/>
        </w:rPr>
        <w:t>como</w:t>
      </w:r>
      <w:r>
        <w:rPr>
          <w:spacing w:val="-11"/>
          <w:sz w:val="24"/>
        </w:rPr>
        <w:t xml:space="preserve"> </w:t>
      </w:r>
      <w:r>
        <w:rPr>
          <w:sz w:val="24"/>
        </w:rPr>
        <w:t>error</w:t>
      </w:r>
      <w:r>
        <w:rPr>
          <w:spacing w:val="-8"/>
          <w:sz w:val="24"/>
        </w:rPr>
        <w:t xml:space="preserve"> </w:t>
      </w:r>
      <w:r>
        <w:rPr>
          <w:sz w:val="24"/>
        </w:rPr>
        <w:t>grave</w:t>
      </w:r>
      <w:r>
        <w:rPr>
          <w:spacing w:val="-6"/>
          <w:sz w:val="24"/>
        </w:rPr>
        <w:t xml:space="preserve"> </w:t>
      </w:r>
      <w:r>
        <w:rPr>
          <w:sz w:val="24"/>
        </w:rPr>
        <w:t>del</w:t>
      </w:r>
      <w:r>
        <w:rPr>
          <w:spacing w:val="-8"/>
          <w:sz w:val="24"/>
        </w:rPr>
        <w:t xml:space="preserve"> </w:t>
      </w:r>
      <w:r>
        <w:rPr>
          <w:sz w:val="24"/>
        </w:rPr>
        <w:t>dictamen,</w:t>
      </w:r>
      <w:r>
        <w:rPr>
          <w:spacing w:val="-9"/>
          <w:sz w:val="24"/>
        </w:rPr>
        <w:t xml:space="preserve"> </w:t>
      </w:r>
      <w:r>
        <w:rPr>
          <w:sz w:val="24"/>
        </w:rPr>
        <w:t>en</w:t>
      </w:r>
      <w:r>
        <w:rPr>
          <w:spacing w:val="-9"/>
          <w:sz w:val="24"/>
        </w:rPr>
        <w:t xml:space="preserve"> </w:t>
      </w:r>
      <w:r>
        <w:rPr>
          <w:sz w:val="24"/>
        </w:rPr>
        <w:t>realidad</w:t>
      </w:r>
      <w:r>
        <w:rPr>
          <w:spacing w:val="-8"/>
          <w:sz w:val="24"/>
        </w:rPr>
        <w:t xml:space="preserve"> </w:t>
      </w:r>
      <w:r>
        <w:rPr>
          <w:sz w:val="24"/>
        </w:rPr>
        <w:t>no</w:t>
      </w:r>
      <w:r>
        <w:rPr>
          <w:spacing w:val="-9"/>
          <w:sz w:val="24"/>
        </w:rPr>
        <w:t xml:space="preserve"> </w:t>
      </w:r>
      <w:r>
        <w:rPr>
          <w:sz w:val="24"/>
        </w:rPr>
        <w:t>constituyen</w:t>
      </w:r>
      <w:r>
        <w:rPr>
          <w:spacing w:val="-6"/>
          <w:sz w:val="24"/>
        </w:rPr>
        <w:t xml:space="preserve"> </w:t>
      </w:r>
      <w:r>
        <w:rPr>
          <w:sz w:val="24"/>
        </w:rPr>
        <w:t>la</w:t>
      </w:r>
      <w:r>
        <w:rPr>
          <w:spacing w:val="-10"/>
          <w:sz w:val="24"/>
        </w:rPr>
        <w:t xml:space="preserve"> </w:t>
      </w:r>
      <w:r>
        <w:rPr>
          <w:sz w:val="24"/>
        </w:rPr>
        <w:t>clase</w:t>
      </w:r>
      <w:r>
        <w:rPr>
          <w:spacing w:val="-64"/>
          <w:sz w:val="24"/>
        </w:rPr>
        <w:t xml:space="preserve"> </w:t>
      </w:r>
      <w:r>
        <w:rPr>
          <w:sz w:val="24"/>
        </w:rPr>
        <w:t>de defectos que lo pueden configurar, en tanto no se puede afirmar, a partir de las</w:t>
      </w:r>
      <w:r>
        <w:rPr>
          <w:spacing w:val="-64"/>
          <w:sz w:val="24"/>
        </w:rPr>
        <w:t xml:space="preserve"> </w:t>
      </w:r>
      <w:r>
        <w:rPr>
          <w:sz w:val="24"/>
        </w:rPr>
        <w:t>falencias</w:t>
      </w:r>
      <w:r>
        <w:rPr>
          <w:spacing w:val="-9"/>
          <w:sz w:val="24"/>
        </w:rPr>
        <w:t xml:space="preserve"> </w:t>
      </w:r>
      <w:r>
        <w:rPr>
          <w:sz w:val="24"/>
        </w:rPr>
        <w:t>evidenciadas</w:t>
      </w:r>
      <w:r>
        <w:rPr>
          <w:spacing w:val="-9"/>
          <w:sz w:val="24"/>
        </w:rPr>
        <w:t xml:space="preserve"> </w:t>
      </w:r>
      <w:r>
        <w:rPr>
          <w:sz w:val="24"/>
        </w:rPr>
        <w:t>en</w:t>
      </w:r>
      <w:r>
        <w:rPr>
          <w:spacing w:val="-8"/>
          <w:sz w:val="24"/>
        </w:rPr>
        <w:t xml:space="preserve"> </w:t>
      </w:r>
      <w:r>
        <w:rPr>
          <w:sz w:val="24"/>
        </w:rPr>
        <w:t>los</w:t>
      </w:r>
      <w:r>
        <w:rPr>
          <w:spacing w:val="-9"/>
          <w:sz w:val="24"/>
        </w:rPr>
        <w:t xml:space="preserve"> </w:t>
      </w:r>
      <w:r>
        <w:rPr>
          <w:sz w:val="24"/>
        </w:rPr>
        <w:t>reproches,</w:t>
      </w:r>
      <w:r>
        <w:rPr>
          <w:spacing w:val="-9"/>
          <w:sz w:val="24"/>
        </w:rPr>
        <w:t xml:space="preserve"> </w:t>
      </w:r>
      <w:r>
        <w:rPr>
          <w:sz w:val="24"/>
        </w:rPr>
        <w:t>que</w:t>
      </w:r>
      <w:r>
        <w:rPr>
          <w:spacing w:val="-11"/>
          <w:sz w:val="24"/>
        </w:rPr>
        <w:t xml:space="preserve"> </w:t>
      </w:r>
      <w:r>
        <w:rPr>
          <w:sz w:val="24"/>
        </w:rPr>
        <w:t>el</w:t>
      </w:r>
      <w:r>
        <w:rPr>
          <w:spacing w:val="-7"/>
          <w:sz w:val="24"/>
        </w:rPr>
        <w:t xml:space="preserve"> </w:t>
      </w:r>
      <w:r>
        <w:rPr>
          <w:sz w:val="24"/>
        </w:rPr>
        <w:t>objeto</w:t>
      </w:r>
      <w:r>
        <w:rPr>
          <w:spacing w:val="-8"/>
          <w:sz w:val="24"/>
        </w:rPr>
        <w:t xml:space="preserve"> </w:t>
      </w:r>
      <w:r>
        <w:rPr>
          <w:sz w:val="24"/>
        </w:rPr>
        <w:t>de</w:t>
      </w:r>
      <w:r>
        <w:rPr>
          <w:spacing w:val="-8"/>
          <w:sz w:val="24"/>
        </w:rPr>
        <w:t xml:space="preserve"> </w:t>
      </w:r>
      <w:r>
        <w:rPr>
          <w:sz w:val="24"/>
        </w:rPr>
        <w:t>examen</w:t>
      </w:r>
      <w:r>
        <w:rPr>
          <w:spacing w:val="-6"/>
          <w:sz w:val="24"/>
        </w:rPr>
        <w:t xml:space="preserve"> </w:t>
      </w:r>
      <w:r>
        <w:rPr>
          <w:sz w:val="24"/>
        </w:rPr>
        <w:t>tenido</w:t>
      </w:r>
      <w:r>
        <w:rPr>
          <w:spacing w:val="-8"/>
          <w:sz w:val="24"/>
        </w:rPr>
        <w:t xml:space="preserve"> </w:t>
      </w:r>
      <w:r>
        <w:rPr>
          <w:sz w:val="24"/>
        </w:rPr>
        <w:t>en</w:t>
      </w:r>
      <w:r>
        <w:rPr>
          <w:spacing w:val="-8"/>
          <w:sz w:val="24"/>
        </w:rPr>
        <w:t xml:space="preserve"> </w:t>
      </w:r>
      <w:r>
        <w:rPr>
          <w:sz w:val="24"/>
        </w:rPr>
        <w:t>cuenta</w:t>
      </w:r>
      <w:r>
        <w:rPr>
          <w:spacing w:val="-64"/>
          <w:sz w:val="24"/>
        </w:rPr>
        <w:t xml:space="preserve"> </w:t>
      </w:r>
      <w:r>
        <w:rPr>
          <w:sz w:val="24"/>
        </w:rPr>
        <w:t>por</w:t>
      </w:r>
      <w:r>
        <w:rPr>
          <w:spacing w:val="1"/>
          <w:sz w:val="24"/>
        </w:rPr>
        <w:t xml:space="preserve"> </w:t>
      </w:r>
      <w:r>
        <w:rPr>
          <w:sz w:val="24"/>
        </w:rPr>
        <w:t>el</w:t>
      </w:r>
      <w:r>
        <w:rPr>
          <w:spacing w:val="1"/>
          <w:sz w:val="24"/>
        </w:rPr>
        <w:t xml:space="preserve"> </w:t>
      </w:r>
      <w:r>
        <w:rPr>
          <w:sz w:val="24"/>
        </w:rPr>
        <w:t>perito</w:t>
      </w:r>
      <w:r>
        <w:rPr>
          <w:spacing w:val="1"/>
          <w:sz w:val="24"/>
        </w:rPr>
        <w:t xml:space="preserve"> </w:t>
      </w:r>
      <w:r>
        <w:rPr>
          <w:sz w:val="24"/>
        </w:rPr>
        <w:t>haya</w:t>
      </w:r>
      <w:r>
        <w:rPr>
          <w:spacing w:val="1"/>
          <w:sz w:val="24"/>
        </w:rPr>
        <w:t xml:space="preserve"> </w:t>
      </w:r>
      <w:r>
        <w:rPr>
          <w:sz w:val="24"/>
        </w:rPr>
        <w:t>sido</w:t>
      </w:r>
      <w:r>
        <w:rPr>
          <w:spacing w:val="1"/>
          <w:sz w:val="24"/>
        </w:rPr>
        <w:t xml:space="preserve"> </w:t>
      </w:r>
      <w:r>
        <w:rPr>
          <w:sz w:val="24"/>
        </w:rPr>
        <w:t>distinto</w:t>
      </w:r>
      <w:r>
        <w:rPr>
          <w:spacing w:val="1"/>
          <w:sz w:val="24"/>
        </w:rPr>
        <w:t xml:space="preserve"> </w:t>
      </w:r>
      <w:r>
        <w:rPr>
          <w:sz w:val="24"/>
        </w:rPr>
        <w:t>del</w:t>
      </w:r>
      <w:r>
        <w:rPr>
          <w:spacing w:val="1"/>
          <w:sz w:val="24"/>
        </w:rPr>
        <w:t xml:space="preserve"> </w:t>
      </w:r>
      <w:r>
        <w:rPr>
          <w:sz w:val="24"/>
        </w:rPr>
        <w:t>que</w:t>
      </w:r>
      <w:r>
        <w:rPr>
          <w:spacing w:val="1"/>
          <w:sz w:val="24"/>
        </w:rPr>
        <w:t xml:space="preserve"> </w:t>
      </w:r>
      <w:r>
        <w:rPr>
          <w:sz w:val="24"/>
        </w:rPr>
        <w:t>le</w:t>
      </w:r>
      <w:r>
        <w:rPr>
          <w:spacing w:val="1"/>
          <w:sz w:val="24"/>
        </w:rPr>
        <w:t xml:space="preserve"> </w:t>
      </w:r>
      <w:r>
        <w:rPr>
          <w:sz w:val="24"/>
        </w:rPr>
        <w:t>correspondía</w:t>
      </w:r>
      <w:r>
        <w:rPr>
          <w:spacing w:val="1"/>
          <w:sz w:val="24"/>
        </w:rPr>
        <w:t xml:space="preserve"> </w:t>
      </w:r>
      <w:r>
        <w:rPr>
          <w:sz w:val="24"/>
        </w:rPr>
        <w:t>evaluar</w:t>
      </w:r>
      <w:r>
        <w:rPr>
          <w:spacing w:val="1"/>
          <w:sz w:val="24"/>
        </w:rPr>
        <w:t xml:space="preserve"> </w:t>
      </w:r>
      <w:r>
        <w:rPr>
          <w:sz w:val="24"/>
        </w:rPr>
        <w:t>o</w:t>
      </w:r>
      <w:r>
        <w:rPr>
          <w:spacing w:val="1"/>
          <w:sz w:val="24"/>
        </w:rPr>
        <w:t xml:space="preserve"> </w:t>
      </w:r>
      <w:r>
        <w:rPr>
          <w:sz w:val="24"/>
        </w:rPr>
        <w:t>que</w:t>
      </w:r>
      <w:r>
        <w:rPr>
          <w:spacing w:val="1"/>
          <w:sz w:val="24"/>
        </w:rPr>
        <w:t xml:space="preserve"> </w:t>
      </w:r>
      <w:r>
        <w:rPr>
          <w:sz w:val="24"/>
        </w:rPr>
        <w:t>sus</w:t>
      </w:r>
      <w:r>
        <w:rPr>
          <w:spacing w:val="1"/>
          <w:sz w:val="24"/>
        </w:rPr>
        <w:t xml:space="preserve"> </w:t>
      </w:r>
      <w:r>
        <w:rPr>
          <w:sz w:val="24"/>
        </w:rPr>
        <w:t>conclusiones hubieran versado sobre materia distinta a la que fue puesta en</w:t>
      </w:r>
      <w:r>
        <w:rPr>
          <w:spacing w:val="1"/>
          <w:sz w:val="24"/>
        </w:rPr>
        <w:t xml:space="preserve"> </w:t>
      </w:r>
      <w:r>
        <w:rPr>
          <w:sz w:val="24"/>
        </w:rPr>
        <w:t>consideración del experto, toda vez que las respuestas dadas al cuestionario</w:t>
      </w:r>
      <w:r>
        <w:rPr>
          <w:spacing w:val="1"/>
          <w:sz w:val="24"/>
        </w:rPr>
        <w:t xml:space="preserve"> </w:t>
      </w:r>
      <w:r>
        <w:rPr>
          <w:sz w:val="24"/>
        </w:rPr>
        <w:t>planteado por el Tribunal se refirieron a la ejecución del Contrato de Diseño</w:t>
      </w:r>
      <w:r>
        <w:rPr>
          <w:spacing w:val="1"/>
          <w:sz w:val="24"/>
        </w:rPr>
        <w:t xml:space="preserve"> </w:t>
      </w:r>
      <w:r>
        <w:rPr>
          <w:sz w:val="24"/>
        </w:rPr>
        <w:t>Arquitectónico</w:t>
      </w:r>
      <w:r>
        <w:rPr>
          <w:spacing w:val="-11"/>
          <w:sz w:val="24"/>
        </w:rPr>
        <w:t xml:space="preserve"> </w:t>
      </w:r>
      <w:r>
        <w:rPr>
          <w:sz w:val="24"/>
        </w:rPr>
        <w:t>No.</w:t>
      </w:r>
      <w:r>
        <w:rPr>
          <w:spacing w:val="-10"/>
          <w:sz w:val="24"/>
        </w:rPr>
        <w:t xml:space="preserve"> </w:t>
      </w:r>
      <w:r>
        <w:rPr>
          <w:sz w:val="24"/>
        </w:rPr>
        <w:t>191</w:t>
      </w:r>
      <w:r>
        <w:rPr>
          <w:spacing w:val="-13"/>
          <w:sz w:val="24"/>
        </w:rPr>
        <w:t xml:space="preserve"> </w:t>
      </w:r>
      <w:r>
        <w:rPr>
          <w:sz w:val="24"/>
        </w:rPr>
        <w:t>de</w:t>
      </w:r>
      <w:r>
        <w:rPr>
          <w:spacing w:val="-10"/>
          <w:sz w:val="24"/>
        </w:rPr>
        <w:t xml:space="preserve"> </w:t>
      </w:r>
      <w:r>
        <w:rPr>
          <w:sz w:val="24"/>
        </w:rPr>
        <w:t>2006</w:t>
      </w:r>
      <w:r>
        <w:rPr>
          <w:spacing w:val="-11"/>
          <w:sz w:val="24"/>
        </w:rPr>
        <w:t xml:space="preserve"> </w:t>
      </w:r>
      <w:r>
        <w:rPr>
          <w:sz w:val="24"/>
        </w:rPr>
        <w:t>y</w:t>
      </w:r>
      <w:r>
        <w:rPr>
          <w:spacing w:val="-13"/>
          <w:sz w:val="24"/>
        </w:rPr>
        <w:t xml:space="preserve"> </w:t>
      </w:r>
      <w:r>
        <w:rPr>
          <w:sz w:val="24"/>
        </w:rPr>
        <w:t>se</w:t>
      </w:r>
      <w:r>
        <w:rPr>
          <w:spacing w:val="-13"/>
          <w:sz w:val="24"/>
        </w:rPr>
        <w:t xml:space="preserve"> </w:t>
      </w:r>
      <w:r>
        <w:rPr>
          <w:sz w:val="24"/>
        </w:rPr>
        <w:t>fundaron</w:t>
      </w:r>
      <w:r>
        <w:rPr>
          <w:spacing w:val="-12"/>
          <w:sz w:val="24"/>
        </w:rPr>
        <w:t xml:space="preserve"> </w:t>
      </w:r>
      <w:r>
        <w:rPr>
          <w:sz w:val="24"/>
        </w:rPr>
        <w:t>en</w:t>
      </w:r>
      <w:r>
        <w:rPr>
          <w:spacing w:val="-11"/>
          <w:sz w:val="24"/>
        </w:rPr>
        <w:t xml:space="preserve"> </w:t>
      </w:r>
      <w:r>
        <w:rPr>
          <w:sz w:val="24"/>
        </w:rPr>
        <w:t>los</w:t>
      </w:r>
      <w:r>
        <w:rPr>
          <w:spacing w:val="-10"/>
          <w:sz w:val="24"/>
        </w:rPr>
        <w:t xml:space="preserve"> </w:t>
      </w:r>
      <w:r>
        <w:rPr>
          <w:sz w:val="24"/>
        </w:rPr>
        <w:t>documentos,</w:t>
      </w:r>
      <w:r>
        <w:rPr>
          <w:spacing w:val="-13"/>
          <w:sz w:val="24"/>
        </w:rPr>
        <w:t xml:space="preserve"> </w:t>
      </w:r>
      <w:r>
        <w:rPr>
          <w:sz w:val="24"/>
        </w:rPr>
        <w:t>estudios,</w:t>
      </w:r>
      <w:r>
        <w:rPr>
          <w:spacing w:val="-12"/>
          <w:sz w:val="24"/>
        </w:rPr>
        <w:t xml:space="preserve"> </w:t>
      </w:r>
      <w:r>
        <w:rPr>
          <w:sz w:val="24"/>
        </w:rPr>
        <w:t>planos,</w:t>
      </w:r>
      <w:r>
        <w:rPr>
          <w:spacing w:val="-64"/>
          <w:sz w:val="24"/>
        </w:rPr>
        <w:t xml:space="preserve"> </w:t>
      </w:r>
      <w:r>
        <w:rPr>
          <w:sz w:val="24"/>
        </w:rPr>
        <w:t>etc.</w:t>
      </w:r>
      <w:r>
        <w:rPr>
          <w:spacing w:val="-1"/>
          <w:sz w:val="24"/>
        </w:rPr>
        <w:t xml:space="preserve"> </w:t>
      </w:r>
      <w:r>
        <w:rPr>
          <w:sz w:val="24"/>
        </w:rPr>
        <w:t>que se</w:t>
      </w:r>
      <w:r>
        <w:rPr>
          <w:spacing w:val="-1"/>
          <w:sz w:val="24"/>
        </w:rPr>
        <w:t xml:space="preserve"> </w:t>
      </w:r>
      <w:r>
        <w:rPr>
          <w:sz w:val="24"/>
        </w:rPr>
        <w:t>produjeron</w:t>
      </w:r>
      <w:r>
        <w:rPr>
          <w:spacing w:val="-2"/>
          <w:sz w:val="24"/>
        </w:rPr>
        <w:t xml:space="preserve"> </w:t>
      </w:r>
      <w:r>
        <w:rPr>
          <w:sz w:val="24"/>
        </w:rPr>
        <w:t>en virtud</w:t>
      </w:r>
      <w:r>
        <w:rPr>
          <w:spacing w:val="3"/>
          <w:sz w:val="24"/>
        </w:rPr>
        <w:t xml:space="preserve"> </w:t>
      </w:r>
      <w:r>
        <w:rPr>
          <w:sz w:val="24"/>
        </w:rPr>
        <w:t>de</w:t>
      </w:r>
      <w:r>
        <w:rPr>
          <w:spacing w:val="-2"/>
          <w:sz w:val="24"/>
        </w:rPr>
        <w:t xml:space="preserve"> </w:t>
      </w:r>
      <w:r>
        <w:rPr>
          <w:sz w:val="24"/>
        </w:rPr>
        <w:t>este negocio</w:t>
      </w:r>
      <w:r>
        <w:rPr>
          <w:spacing w:val="-1"/>
          <w:sz w:val="24"/>
        </w:rPr>
        <w:t xml:space="preserve"> </w:t>
      </w:r>
      <w:r>
        <w:rPr>
          <w:sz w:val="24"/>
        </w:rPr>
        <w:t>jurídico.</w:t>
      </w:r>
    </w:p>
    <w:p w14:paraId="52C1835A" w14:textId="77777777" w:rsidR="004144C4" w:rsidRDefault="004144C4">
      <w:pPr>
        <w:pStyle w:val="Textoindependiente"/>
        <w:spacing w:before="2"/>
        <w:rPr>
          <w:sz w:val="36"/>
        </w:rPr>
      </w:pPr>
    </w:p>
    <w:p w14:paraId="64D8E85D" w14:textId="77777777" w:rsidR="004144C4" w:rsidRDefault="00E5591A">
      <w:pPr>
        <w:pStyle w:val="Prrafodelista"/>
        <w:numPr>
          <w:ilvl w:val="0"/>
          <w:numId w:val="8"/>
        </w:numPr>
        <w:tabs>
          <w:tab w:val="left" w:pos="822"/>
        </w:tabs>
        <w:spacing w:line="360" w:lineRule="auto"/>
        <w:ind w:right="242" w:firstLine="0"/>
        <w:jc w:val="both"/>
        <w:rPr>
          <w:sz w:val="24"/>
        </w:rPr>
      </w:pPr>
      <w:r>
        <w:rPr>
          <w:sz w:val="24"/>
        </w:rPr>
        <w:t>Lo</w:t>
      </w:r>
      <w:r>
        <w:rPr>
          <w:spacing w:val="-5"/>
          <w:sz w:val="24"/>
        </w:rPr>
        <w:t xml:space="preserve"> </w:t>
      </w:r>
      <w:r>
        <w:rPr>
          <w:sz w:val="24"/>
        </w:rPr>
        <w:t>que</w:t>
      </w:r>
      <w:r>
        <w:rPr>
          <w:spacing w:val="-4"/>
          <w:sz w:val="24"/>
        </w:rPr>
        <w:t xml:space="preserve"> </w:t>
      </w:r>
      <w:r>
        <w:rPr>
          <w:sz w:val="24"/>
        </w:rPr>
        <w:t>se</w:t>
      </w:r>
      <w:r>
        <w:rPr>
          <w:spacing w:val="-7"/>
          <w:sz w:val="24"/>
        </w:rPr>
        <w:t xml:space="preserve"> </w:t>
      </w:r>
      <w:r>
        <w:rPr>
          <w:sz w:val="24"/>
        </w:rPr>
        <w:t>evidencia</w:t>
      </w:r>
      <w:r>
        <w:rPr>
          <w:spacing w:val="-6"/>
          <w:sz w:val="24"/>
        </w:rPr>
        <w:t xml:space="preserve"> </w:t>
      </w:r>
      <w:r>
        <w:rPr>
          <w:sz w:val="24"/>
        </w:rPr>
        <w:t>a</w:t>
      </w:r>
      <w:r>
        <w:rPr>
          <w:spacing w:val="-9"/>
          <w:sz w:val="24"/>
        </w:rPr>
        <w:t xml:space="preserve"> </w:t>
      </w:r>
      <w:r>
        <w:rPr>
          <w:sz w:val="24"/>
        </w:rPr>
        <w:t>partir</w:t>
      </w:r>
      <w:r>
        <w:rPr>
          <w:spacing w:val="-5"/>
          <w:sz w:val="24"/>
        </w:rPr>
        <w:t xml:space="preserve"> </w:t>
      </w:r>
      <w:r>
        <w:rPr>
          <w:sz w:val="24"/>
        </w:rPr>
        <w:t>de</w:t>
      </w:r>
      <w:r>
        <w:rPr>
          <w:spacing w:val="-5"/>
          <w:sz w:val="24"/>
        </w:rPr>
        <w:t xml:space="preserve"> </w:t>
      </w:r>
      <w:r>
        <w:rPr>
          <w:sz w:val="24"/>
        </w:rPr>
        <w:t>las</w:t>
      </w:r>
      <w:r>
        <w:rPr>
          <w:spacing w:val="-7"/>
          <w:sz w:val="24"/>
        </w:rPr>
        <w:t xml:space="preserve"> </w:t>
      </w:r>
      <w:r>
        <w:rPr>
          <w:sz w:val="24"/>
        </w:rPr>
        <w:t>observaciones</w:t>
      </w:r>
      <w:r>
        <w:rPr>
          <w:spacing w:val="-7"/>
          <w:sz w:val="24"/>
        </w:rPr>
        <w:t xml:space="preserve"> </w:t>
      </w:r>
      <w:r>
        <w:rPr>
          <w:sz w:val="24"/>
        </w:rPr>
        <w:t>de</w:t>
      </w:r>
      <w:r>
        <w:rPr>
          <w:spacing w:val="-5"/>
          <w:sz w:val="24"/>
        </w:rPr>
        <w:t xml:space="preserve"> </w:t>
      </w:r>
      <w:r>
        <w:rPr>
          <w:sz w:val="24"/>
        </w:rPr>
        <w:t>la</w:t>
      </w:r>
      <w:r>
        <w:rPr>
          <w:spacing w:val="-9"/>
          <w:sz w:val="24"/>
        </w:rPr>
        <w:t xml:space="preserve"> </w:t>
      </w:r>
      <w:r>
        <w:rPr>
          <w:sz w:val="24"/>
        </w:rPr>
        <w:t>entidad</w:t>
      </w:r>
      <w:r>
        <w:rPr>
          <w:spacing w:val="-7"/>
          <w:sz w:val="24"/>
        </w:rPr>
        <w:t xml:space="preserve"> </w:t>
      </w:r>
      <w:r>
        <w:rPr>
          <w:sz w:val="24"/>
        </w:rPr>
        <w:t>demandada,</w:t>
      </w:r>
      <w:r>
        <w:rPr>
          <w:spacing w:val="-64"/>
          <w:sz w:val="24"/>
        </w:rPr>
        <w:t xml:space="preserve"> </w:t>
      </w:r>
      <w:r>
        <w:rPr>
          <w:sz w:val="24"/>
        </w:rPr>
        <w:t>es que no está de acuerdo con las conclusiones a las que arribó el perito, por</w:t>
      </w:r>
      <w:r>
        <w:rPr>
          <w:spacing w:val="1"/>
          <w:sz w:val="24"/>
        </w:rPr>
        <w:t xml:space="preserve"> </w:t>
      </w:r>
      <w:r>
        <w:rPr>
          <w:sz w:val="24"/>
        </w:rPr>
        <w:t>considerar que no coinciden con la realidad de lo probado en el plenario, carecen</w:t>
      </w:r>
      <w:r>
        <w:rPr>
          <w:spacing w:val="1"/>
          <w:sz w:val="24"/>
        </w:rPr>
        <w:t xml:space="preserve"> </w:t>
      </w:r>
      <w:r>
        <w:rPr>
          <w:sz w:val="24"/>
        </w:rPr>
        <w:t>del</w:t>
      </w:r>
      <w:r>
        <w:rPr>
          <w:spacing w:val="-6"/>
          <w:sz w:val="24"/>
        </w:rPr>
        <w:t xml:space="preserve"> </w:t>
      </w:r>
      <w:r>
        <w:rPr>
          <w:sz w:val="24"/>
        </w:rPr>
        <w:t>debido</w:t>
      </w:r>
      <w:r>
        <w:rPr>
          <w:spacing w:val="-5"/>
          <w:sz w:val="24"/>
        </w:rPr>
        <w:t xml:space="preserve"> </w:t>
      </w:r>
      <w:r>
        <w:rPr>
          <w:sz w:val="24"/>
        </w:rPr>
        <w:t>soporte</w:t>
      </w:r>
      <w:r>
        <w:rPr>
          <w:spacing w:val="-4"/>
          <w:sz w:val="24"/>
        </w:rPr>
        <w:t xml:space="preserve"> </w:t>
      </w:r>
      <w:r>
        <w:rPr>
          <w:sz w:val="24"/>
        </w:rPr>
        <w:t>y</w:t>
      </w:r>
      <w:r>
        <w:rPr>
          <w:spacing w:val="-8"/>
          <w:sz w:val="24"/>
        </w:rPr>
        <w:t xml:space="preserve"> </w:t>
      </w:r>
      <w:r>
        <w:rPr>
          <w:sz w:val="24"/>
        </w:rPr>
        <w:t>sustentación,</w:t>
      </w:r>
      <w:r>
        <w:rPr>
          <w:spacing w:val="-6"/>
          <w:sz w:val="24"/>
        </w:rPr>
        <w:t xml:space="preserve"> </w:t>
      </w:r>
      <w:r>
        <w:rPr>
          <w:sz w:val="24"/>
        </w:rPr>
        <w:t>desconocen</w:t>
      </w:r>
      <w:r>
        <w:rPr>
          <w:spacing w:val="-5"/>
          <w:sz w:val="24"/>
        </w:rPr>
        <w:t xml:space="preserve"> </w:t>
      </w:r>
      <w:r>
        <w:rPr>
          <w:sz w:val="24"/>
        </w:rPr>
        <w:t>los</w:t>
      </w:r>
      <w:r>
        <w:rPr>
          <w:spacing w:val="-6"/>
          <w:sz w:val="24"/>
        </w:rPr>
        <w:t xml:space="preserve"> </w:t>
      </w:r>
      <w:r>
        <w:rPr>
          <w:sz w:val="24"/>
        </w:rPr>
        <w:t>incumplimientos</w:t>
      </w:r>
      <w:r>
        <w:rPr>
          <w:spacing w:val="-8"/>
          <w:sz w:val="24"/>
        </w:rPr>
        <w:t xml:space="preserve"> </w:t>
      </w:r>
      <w:r>
        <w:rPr>
          <w:sz w:val="24"/>
        </w:rPr>
        <w:t>en</w:t>
      </w:r>
      <w:r>
        <w:rPr>
          <w:spacing w:val="-6"/>
          <w:sz w:val="24"/>
        </w:rPr>
        <w:t xml:space="preserve"> </w:t>
      </w:r>
      <w:r>
        <w:rPr>
          <w:sz w:val="24"/>
        </w:rPr>
        <w:t>que</w:t>
      </w:r>
      <w:r>
        <w:rPr>
          <w:spacing w:val="-5"/>
          <w:sz w:val="24"/>
        </w:rPr>
        <w:t xml:space="preserve"> </w:t>
      </w:r>
      <w:r>
        <w:rPr>
          <w:sz w:val="24"/>
        </w:rPr>
        <w:t>incurrió</w:t>
      </w:r>
      <w:r>
        <w:rPr>
          <w:spacing w:val="-64"/>
          <w:sz w:val="24"/>
        </w:rPr>
        <w:t xml:space="preserve"> </w:t>
      </w:r>
      <w:r>
        <w:rPr>
          <w:sz w:val="24"/>
        </w:rPr>
        <w:t>el contratista y dejan de lado los derechos de la contratante frente a la entrega de</w:t>
      </w:r>
      <w:r>
        <w:rPr>
          <w:spacing w:val="1"/>
          <w:sz w:val="24"/>
        </w:rPr>
        <w:t xml:space="preserve"> </w:t>
      </w:r>
      <w:r>
        <w:rPr>
          <w:sz w:val="24"/>
        </w:rPr>
        <w:t>productos de calidad deficiente y la posibilidad de hacer efectiva la respectiva</w:t>
      </w:r>
      <w:r>
        <w:rPr>
          <w:spacing w:val="1"/>
          <w:sz w:val="24"/>
        </w:rPr>
        <w:t xml:space="preserve"> </w:t>
      </w:r>
      <w:r>
        <w:rPr>
          <w:sz w:val="24"/>
        </w:rPr>
        <w:t>garantía.</w:t>
      </w:r>
    </w:p>
    <w:p w14:paraId="70571B5D" w14:textId="77777777" w:rsidR="004144C4" w:rsidRDefault="004144C4">
      <w:pPr>
        <w:pStyle w:val="Textoindependiente"/>
        <w:spacing w:before="1"/>
        <w:rPr>
          <w:sz w:val="36"/>
        </w:rPr>
      </w:pPr>
    </w:p>
    <w:p w14:paraId="58C1A7FC" w14:textId="77777777" w:rsidR="004144C4" w:rsidRDefault="00E5591A">
      <w:pPr>
        <w:pStyle w:val="Prrafodelista"/>
        <w:numPr>
          <w:ilvl w:val="0"/>
          <w:numId w:val="8"/>
        </w:numPr>
        <w:tabs>
          <w:tab w:val="left" w:pos="822"/>
        </w:tabs>
        <w:spacing w:line="360" w:lineRule="auto"/>
        <w:ind w:right="252" w:firstLine="0"/>
        <w:jc w:val="both"/>
        <w:rPr>
          <w:sz w:val="24"/>
        </w:rPr>
      </w:pPr>
      <w:r>
        <w:rPr>
          <w:sz w:val="24"/>
        </w:rPr>
        <w:t>De</w:t>
      </w:r>
      <w:r>
        <w:rPr>
          <w:spacing w:val="-9"/>
          <w:sz w:val="24"/>
        </w:rPr>
        <w:t xml:space="preserve"> </w:t>
      </w:r>
      <w:r>
        <w:rPr>
          <w:sz w:val="24"/>
        </w:rPr>
        <w:t>acuerdo</w:t>
      </w:r>
      <w:r>
        <w:rPr>
          <w:spacing w:val="-8"/>
          <w:sz w:val="24"/>
        </w:rPr>
        <w:t xml:space="preserve"> </w:t>
      </w:r>
      <w:r>
        <w:rPr>
          <w:sz w:val="24"/>
        </w:rPr>
        <w:t>con</w:t>
      </w:r>
      <w:r>
        <w:rPr>
          <w:spacing w:val="-7"/>
          <w:sz w:val="24"/>
        </w:rPr>
        <w:t xml:space="preserve"> </w:t>
      </w:r>
      <w:r>
        <w:rPr>
          <w:sz w:val="24"/>
        </w:rPr>
        <w:t>lo</w:t>
      </w:r>
      <w:r>
        <w:rPr>
          <w:spacing w:val="-11"/>
          <w:sz w:val="24"/>
        </w:rPr>
        <w:t xml:space="preserve"> </w:t>
      </w:r>
      <w:r>
        <w:rPr>
          <w:sz w:val="24"/>
        </w:rPr>
        <w:t>anterior,</w:t>
      </w:r>
      <w:r>
        <w:rPr>
          <w:spacing w:val="-8"/>
          <w:sz w:val="24"/>
        </w:rPr>
        <w:t xml:space="preserve"> </w:t>
      </w:r>
      <w:r>
        <w:rPr>
          <w:sz w:val="24"/>
        </w:rPr>
        <w:t>no</w:t>
      </w:r>
      <w:r>
        <w:rPr>
          <w:spacing w:val="-8"/>
          <w:sz w:val="24"/>
        </w:rPr>
        <w:t xml:space="preserve"> </w:t>
      </w:r>
      <w:r>
        <w:rPr>
          <w:sz w:val="24"/>
        </w:rPr>
        <w:t>cabe</w:t>
      </w:r>
      <w:r>
        <w:rPr>
          <w:spacing w:val="-10"/>
          <w:sz w:val="24"/>
        </w:rPr>
        <w:t xml:space="preserve"> </w:t>
      </w:r>
      <w:r>
        <w:rPr>
          <w:sz w:val="24"/>
        </w:rPr>
        <w:t>duda</w:t>
      </w:r>
      <w:r>
        <w:rPr>
          <w:spacing w:val="-8"/>
          <w:sz w:val="24"/>
        </w:rPr>
        <w:t xml:space="preserve"> </w:t>
      </w:r>
      <w:r>
        <w:rPr>
          <w:sz w:val="24"/>
        </w:rPr>
        <w:t>de</w:t>
      </w:r>
      <w:r>
        <w:rPr>
          <w:spacing w:val="-7"/>
          <w:sz w:val="24"/>
        </w:rPr>
        <w:t xml:space="preserve"> </w:t>
      </w:r>
      <w:r>
        <w:rPr>
          <w:sz w:val="24"/>
        </w:rPr>
        <w:t>que,</w:t>
      </w:r>
      <w:r>
        <w:rPr>
          <w:spacing w:val="-9"/>
          <w:sz w:val="24"/>
        </w:rPr>
        <w:t xml:space="preserve"> </w:t>
      </w:r>
      <w:r>
        <w:rPr>
          <w:sz w:val="24"/>
        </w:rPr>
        <w:t>en</w:t>
      </w:r>
      <w:r>
        <w:rPr>
          <w:spacing w:val="-7"/>
          <w:sz w:val="24"/>
        </w:rPr>
        <w:t xml:space="preserve"> </w:t>
      </w:r>
      <w:r>
        <w:rPr>
          <w:sz w:val="24"/>
        </w:rPr>
        <w:t>realidad,</w:t>
      </w:r>
      <w:r>
        <w:rPr>
          <w:spacing w:val="-9"/>
          <w:sz w:val="24"/>
        </w:rPr>
        <w:t xml:space="preserve"> </w:t>
      </w:r>
      <w:r>
        <w:rPr>
          <w:sz w:val="24"/>
        </w:rPr>
        <w:t>lo</w:t>
      </w:r>
      <w:r>
        <w:rPr>
          <w:spacing w:val="-8"/>
          <w:sz w:val="24"/>
        </w:rPr>
        <w:t xml:space="preserve"> </w:t>
      </w:r>
      <w:r>
        <w:rPr>
          <w:sz w:val="24"/>
        </w:rPr>
        <w:t>que</w:t>
      </w:r>
      <w:r>
        <w:rPr>
          <w:spacing w:val="-11"/>
          <w:sz w:val="24"/>
        </w:rPr>
        <w:t xml:space="preserve"> </w:t>
      </w:r>
      <w:r>
        <w:rPr>
          <w:sz w:val="24"/>
        </w:rPr>
        <w:t>se</w:t>
      </w:r>
      <w:r>
        <w:rPr>
          <w:spacing w:val="-7"/>
          <w:sz w:val="24"/>
        </w:rPr>
        <w:t xml:space="preserve"> </w:t>
      </w:r>
      <w:r>
        <w:rPr>
          <w:sz w:val="24"/>
        </w:rPr>
        <w:t>está</w:t>
      </w:r>
      <w:r>
        <w:rPr>
          <w:spacing w:val="-65"/>
          <w:sz w:val="24"/>
        </w:rPr>
        <w:t xml:space="preserve"> </w:t>
      </w:r>
      <w:r>
        <w:rPr>
          <w:sz w:val="24"/>
        </w:rPr>
        <w:t>cuestionando</w:t>
      </w:r>
      <w:r>
        <w:rPr>
          <w:spacing w:val="-9"/>
          <w:sz w:val="24"/>
        </w:rPr>
        <w:t xml:space="preserve"> </w:t>
      </w:r>
      <w:r>
        <w:rPr>
          <w:sz w:val="24"/>
        </w:rPr>
        <w:t>es</w:t>
      </w:r>
      <w:r>
        <w:rPr>
          <w:spacing w:val="-7"/>
          <w:sz w:val="24"/>
        </w:rPr>
        <w:t xml:space="preserve"> </w:t>
      </w:r>
      <w:r>
        <w:rPr>
          <w:sz w:val="24"/>
        </w:rPr>
        <w:t>la</w:t>
      </w:r>
      <w:r>
        <w:rPr>
          <w:spacing w:val="-7"/>
          <w:sz w:val="24"/>
        </w:rPr>
        <w:t xml:space="preserve"> </w:t>
      </w:r>
      <w:r>
        <w:rPr>
          <w:sz w:val="24"/>
        </w:rPr>
        <w:t>calidad</w:t>
      </w:r>
      <w:r>
        <w:rPr>
          <w:spacing w:val="-8"/>
          <w:sz w:val="24"/>
        </w:rPr>
        <w:t xml:space="preserve"> </w:t>
      </w:r>
      <w:r>
        <w:rPr>
          <w:sz w:val="24"/>
        </w:rPr>
        <w:t>del</w:t>
      </w:r>
      <w:r>
        <w:rPr>
          <w:spacing w:val="-8"/>
          <w:sz w:val="24"/>
        </w:rPr>
        <w:t xml:space="preserve"> </w:t>
      </w:r>
      <w:r>
        <w:rPr>
          <w:sz w:val="24"/>
        </w:rPr>
        <w:t>dictamen</w:t>
      </w:r>
      <w:r>
        <w:rPr>
          <w:spacing w:val="-8"/>
          <w:sz w:val="24"/>
        </w:rPr>
        <w:t xml:space="preserve"> </w:t>
      </w:r>
      <w:r>
        <w:rPr>
          <w:sz w:val="24"/>
        </w:rPr>
        <w:t>pericial,</w:t>
      </w:r>
      <w:r>
        <w:rPr>
          <w:spacing w:val="-7"/>
          <w:sz w:val="24"/>
        </w:rPr>
        <w:t xml:space="preserve"> </w:t>
      </w:r>
      <w:r>
        <w:rPr>
          <w:sz w:val="24"/>
        </w:rPr>
        <w:t>asunto</w:t>
      </w:r>
      <w:r>
        <w:rPr>
          <w:spacing w:val="-6"/>
          <w:sz w:val="24"/>
        </w:rPr>
        <w:t xml:space="preserve"> </w:t>
      </w:r>
      <w:r>
        <w:rPr>
          <w:sz w:val="24"/>
        </w:rPr>
        <w:t>que</w:t>
      </w:r>
      <w:r>
        <w:rPr>
          <w:spacing w:val="-7"/>
          <w:sz w:val="24"/>
        </w:rPr>
        <w:t xml:space="preserve"> </w:t>
      </w:r>
      <w:r>
        <w:rPr>
          <w:sz w:val="24"/>
        </w:rPr>
        <w:t>difiere</w:t>
      </w:r>
      <w:r>
        <w:rPr>
          <w:spacing w:val="-8"/>
          <w:sz w:val="24"/>
        </w:rPr>
        <w:t xml:space="preserve"> </w:t>
      </w:r>
      <w:r>
        <w:rPr>
          <w:sz w:val="24"/>
        </w:rPr>
        <w:t>de</w:t>
      </w:r>
      <w:r>
        <w:rPr>
          <w:spacing w:val="-7"/>
          <w:sz w:val="24"/>
        </w:rPr>
        <w:t xml:space="preserve"> </w:t>
      </w:r>
      <w:r>
        <w:rPr>
          <w:sz w:val="24"/>
        </w:rPr>
        <w:t>la</w:t>
      </w:r>
      <w:r>
        <w:rPr>
          <w:spacing w:val="-6"/>
          <w:sz w:val="24"/>
        </w:rPr>
        <w:t xml:space="preserve"> </w:t>
      </w:r>
      <w:r>
        <w:rPr>
          <w:sz w:val="24"/>
        </w:rPr>
        <w:t>existencia</w:t>
      </w:r>
      <w:r>
        <w:rPr>
          <w:spacing w:val="-64"/>
          <w:sz w:val="24"/>
        </w:rPr>
        <w:t xml:space="preserve"> </w:t>
      </w:r>
      <w:r>
        <w:rPr>
          <w:sz w:val="24"/>
        </w:rPr>
        <w:t>de</w:t>
      </w:r>
      <w:r>
        <w:rPr>
          <w:spacing w:val="-1"/>
          <w:sz w:val="24"/>
        </w:rPr>
        <w:t xml:space="preserve"> </w:t>
      </w:r>
      <w:r>
        <w:rPr>
          <w:sz w:val="24"/>
        </w:rPr>
        <w:t>un error</w:t>
      </w:r>
      <w:r>
        <w:rPr>
          <w:spacing w:val="-1"/>
          <w:sz w:val="24"/>
        </w:rPr>
        <w:t xml:space="preserve"> </w:t>
      </w:r>
      <w:r>
        <w:rPr>
          <w:sz w:val="24"/>
        </w:rPr>
        <w:t>grave que conduzca</w:t>
      </w:r>
      <w:r>
        <w:rPr>
          <w:spacing w:val="-1"/>
          <w:sz w:val="24"/>
        </w:rPr>
        <w:t xml:space="preserve"> </w:t>
      </w:r>
      <w:r>
        <w:rPr>
          <w:sz w:val="24"/>
        </w:rPr>
        <w:t>a</w:t>
      </w:r>
      <w:r>
        <w:rPr>
          <w:spacing w:val="1"/>
          <w:sz w:val="24"/>
        </w:rPr>
        <w:t xml:space="preserve"> </w:t>
      </w:r>
      <w:r>
        <w:rPr>
          <w:sz w:val="24"/>
        </w:rPr>
        <w:t>invalidar la</w:t>
      </w:r>
      <w:r>
        <w:rPr>
          <w:spacing w:val="-3"/>
          <w:sz w:val="24"/>
        </w:rPr>
        <w:t xml:space="preserve"> </w:t>
      </w:r>
      <w:r>
        <w:rPr>
          <w:sz w:val="24"/>
        </w:rPr>
        <w:t>prueba.</w:t>
      </w:r>
    </w:p>
    <w:p w14:paraId="1856494A" w14:textId="77777777" w:rsidR="004144C4" w:rsidRDefault="004144C4">
      <w:pPr>
        <w:pStyle w:val="Textoindependiente"/>
        <w:spacing w:before="9"/>
        <w:rPr>
          <w:sz w:val="35"/>
        </w:rPr>
      </w:pPr>
    </w:p>
    <w:p w14:paraId="41464E16" w14:textId="77777777" w:rsidR="004144C4" w:rsidRDefault="00E5591A">
      <w:pPr>
        <w:pStyle w:val="Prrafodelista"/>
        <w:numPr>
          <w:ilvl w:val="0"/>
          <w:numId w:val="8"/>
        </w:numPr>
        <w:tabs>
          <w:tab w:val="left" w:pos="822"/>
        </w:tabs>
        <w:spacing w:line="360" w:lineRule="auto"/>
        <w:ind w:right="250" w:firstLine="0"/>
        <w:jc w:val="both"/>
        <w:rPr>
          <w:sz w:val="24"/>
        </w:rPr>
      </w:pPr>
      <w:r>
        <w:rPr>
          <w:sz w:val="24"/>
        </w:rPr>
        <w:t>Ahora</w:t>
      </w:r>
      <w:r>
        <w:rPr>
          <w:spacing w:val="1"/>
          <w:sz w:val="24"/>
        </w:rPr>
        <w:t xml:space="preserve"> </w:t>
      </w:r>
      <w:r>
        <w:rPr>
          <w:sz w:val="24"/>
        </w:rPr>
        <w:t>bien,</w:t>
      </w:r>
      <w:r>
        <w:rPr>
          <w:spacing w:val="1"/>
          <w:sz w:val="24"/>
        </w:rPr>
        <w:t xml:space="preserve"> </w:t>
      </w:r>
      <w:r>
        <w:rPr>
          <w:sz w:val="24"/>
        </w:rPr>
        <w:t>el</w:t>
      </w:r>
      <w:r>
        <w:rPr>
          <w:spacing w:val="1"/>
          <w:sz w:val="24"/>
        </w:rPr>
        <w:t xml:space="preserve"> </w:t>
      </w:r>
      <w:r>
        <w:rPr>
          <w:sz w:val="24"/>
        </w:rPr>
        <w:t>hecho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prospere</w:t>
      </w:r>
      <w:r>
        <w:rPr>
          <w:spacing w:val="1"/>
          <w:sz w:val="24"/>
        </w:rPr>
        <w:t xml:space="preserve"> </w:t>
      </w:r>
      <w:r>
        <w:rPr>
          <w:sz w:val="24"/>
        </w:rPr>
        <w:t>la</w:t>
      </w:r>
      <w:r>
        <w:rPr>
          <w:spacing w:val="1"/>
          <w:sz w:val="24"/>
        </w:rPr>
        <w:t xml:space="preserve"> </w:t>
      </w:r>
      <w:r>
        <w:rPr>
          <w:sz w:val="24"/>
        </w:rPr>
        <w:t>objeción</w:t>
      </w:r>
      <w:r>
        <w:rPr>
          <w:spacing w:val="1"/>
          <w:sz w:val="24"/>
        </w:rPr>
        <w:t xml:space="preserve"> </w:t>
      </w:r>
      <w:r>
        <w:rPr>
          <w:sz w:val="24"/>
        </w:rPr>
        <w:t>por</w:t>
      </w:r>
      <w:r>
        <w:rPr>
          <w:spacing w:val="1"/>
          <w:sz w:val="24"/>
        </w:rPr>
        <w:t xml:space="preserve"> </w:t>
      </w:r>
      <w:r>
        <w:rPr>
          <w:sz w:val="24"/>
        </w:rPr>
        <w:t>error</w:t>
      </w:r>
      <w:r>
        <w:rPr>
          <w:spacing w:val="1"/>
          <w:sz w:val="24"/>
        </w:rPr>
        <w:t xml:space="preserve"> </w:t>
      </w:r>
      <w:r>
        <w:rPr>
          <w:sz w:val="24"/>
        </w:rPr>
        <w:t>grave</w:t>
      </w:r>
      <w:r>
        <w:rPr>
          <w:spacing w:val="-64"/>
          <w:sz w:val="24"/>
        </w:rPr>
        <w:t xml:space="preserve"> </w:t>
      </w:r>
      <w:r>
        <w:rPr>
          <w:sz w:val="24"/>
        </w:rPr>
        <w:t>formulada</w:t>
      </w:r>
      <w:r>
        <w:rPr>
          <w:spacing w:val="-7"/>
          <w:sz w:val="24"/>
        </w:rPr>
        <w:t xml:space="preserve"> </w:t>
      </w:r>
      <w:r>
        <w:rPr>
          <w:sz w:val="24"/>
        </w:rPr>
        <w:t>en</w:t>
      </w:r>
      <w:r>
        <w:rPr>
          <w:spacing w:val="-4"/>
          <w:sz w:val="24"/>
        </w:rPr>
        <w:t xml:space="preserve"> </w:t>
      </w:r>
      <w:r>
        <w:rPr>
          <w:sz w:val="24"/>
        </w:rPr>
        <w:t>contra</w:t>
      </w:r>
      <w:r>
        <w:rPr>
          <w:spacing w:val="-7"/>
          <w:sz w:val="24"/>
        </w:rPr>
        <w:t xml:space="preserve"> </w:t>
      </w:r>
      <w:r>
        <w:rPr>
          <w:sz w:val="24"/>
        </w:rPr>
        <w:t>de</w:t>
      </w:r>
      <w:r>
        <w:rPr>
          <w:spacing w:val="-4"/>
          <w:sz w:val="24"/>
        </w:rPr>
        <w:t xml:space="preserve"> </w:t>
      </w:r>
      <w:r>
        <w:rPr>
          <w:sz w:val="24"/>
        </w:rPr>
        <w:t>un</w:t>
      </w:r>
      <w:r>
        <w:rPr>
          <w:spacing w:val="-7"/>
          <w:sz w:val="24"/>
        </w:rPr>
        <w:t xml:space="preserve"> </w:t>
      </w:r>
      <w:r>
        <w:rPr>
          <w:sz w:val="24"/>
        </w:rPr>
        <w:t>dictamen</w:t>
      </w:r>
      <w:r>
        <w:rPr>
          <w:spacing w:val="-6"/>
          <w:sz w:val="24"/>
        </w:rPr>
        <w:t xml:space="preserve"> </w:t>
      </w:r>
      <w:r>
        <w:rPr>
          <w:sz w:val="24"/>
        </w:rPr>
        <w:t>pericial,</w:t>
      </w:r>
      <w:r>
        <w:rPr>
          <w:spacing w:val="-6"/>
          <w:sz w:val="24"/>
        </w:rPr>
        <w:t xml:space="preserve"> </w:t>
      </w:r>
      <w:r>
        <w:rPr>
          <w:sz w:val="24"/>
        </w:rPr>
        <w:t>no</w:t>
      </w:r>
      <w:r>
        <w:rPr>
          <w:spacing w:val="-5"/>
          <w:sz w:val="24"/>
        </w:rPr>
        <w:t xml:space="preserve"> </w:t>
      </w:r>
      <w:r>
        <w:rPr>
          <w:sz w:val="24"/>
        </w:rPr>
        <w:t>significa</w:t>
      </w:r>
      <w:r>
        <w:rPr>
          <w:spacing w:val="-6"/>
          <w:sz w:val="24"/>
        </w:rPr>
        <w:t xml:space="preserve"> </w:t>
      </w:r>
      <w:r>
        <w:rPr>
          <w:sz w:val="24"/>
        </w:rPr>
        <w:t>que</w:t>
      </w:r>
      <w:r>
        <w:rPr>
          <w:spacing w:val="-7"/>
          <w:sz w:val="24"/>
        </w:rPr>
        <w:t xml:space="preserve"> </w:t>
      </w:r>
      <w:r>
        <w:rPr>
          <w:sz w:val="24"/>
        </w:rPr>
        <w:t>el</w:t>
      </w:r>
      <w:r>
        <w:rPr>
          <w:spacing w:val="-5"/>
          <w:sz w:val="24"/>
        </w:rPr>
        <w:t xml:space="preserve"> </w:t>
      </w:r>
      <w:r>
        <w:rPr>
          <w:sz w:val="24"/>
        </w:rPr>
        <w:t>juez</w:t>
      </w:r>
      <w:r>
        <w:rPr>
          <w:spacing w:val="-8"/>
          <w:sz w:val="24"/>
        </w:rPr>
        <w:t xml:space="preserve"> </w:t>
      </w:r>
      <w:r>
        <w:rPr>
          <w:sz w:val="24"/>
        </w:rPr>
        <w:t>deba</w:t>
      </w:r>
      <w:r>
        <w:rPr>
          <w:spacing w:val="-6"/>
          <w:sz w:val="24"/>
        </w:rPr>
        <w:t xml:space="preserve"> </w:t>
      </w:r>
      <w:r>
        <w:rPr>
          <w:sz w:val="24"/>
        </w:rPr>
        <w:t>brindarle</w:t>
      </w:r>
      <w:r>
        <w:rPr>
          <w:spacing w:val="-64"/>
          <w:sz w:val="24"/>
        </w:rPr>
        <w:t xml:space="preserve"> </w:t>
      </w:r>
      <w:r>
        <w:rPr>
          <w:sz w:val="24"/>
        </w:rPr>
        <w:t>toda</w:t>
      </w:r>
      <w:r>
        <w:rPr>
          <w:spacing w:val="-5"/>
          <w:sz w:val="24"/>
        </w:rPr>
        <w:t xml:space="preserve"> </w:t>
      </w:r>
      <w:r>
        <w:rPr>
          <w:sz w:val="24"/>
        </w:rPr>
        <w:t>la</w:t>
      </w:r>
      <w:r>
        <w:rPr>
          <w:spacing w:val="-5"/>
          <w:sz w:val="24"/>
        </w:rPr>
        <w:t xml:space="preserve"> </w:t>
      </w:r>
      <w:r>
        <w:rPr>
          <w:sz w:val="24"/>
        </w:rPr>
        <w:t>credibilidad</w:t>
      </w:r>
      <w:r>
        <w:rPr>
          <w:spacing w:val="-5"/>
          <w:sz w:val="24"/>
        </w:rPr>
        <w:t xml:space="preserve"> </w:t>
      </w:r>
      <w:r>
        <w:rPr>
          <w:sz w:val="24"/>
        </w:rPr>
        <w:t>y</w:t>
      </w:r>
      <w:r>
        <w:rPr>
          <w:spacing w:val="-8"/>
          <w:sz w:val="24"/>
        </w:rPr>
        <w:t xml:space="preserve"> </w:t>
      </w:r>
      <w:r>
        <w:rPr>
          <w:sz w:val="24"/>
        </w:rPr>
        <w:t>valor</w:t>
      </w:r>
      <w:r>
        <w:rPr>
          <w:spacing w:val="-6"/>
          <w:sz w:val="24"/>
        </w:rPr>
        <w:t xml:space="preserve"> </w:t>
      </w:r>
      <w:r>
        <w:rPr>
          <w:sz w:val="24"/>
        </w:rPr>
        <w:t>probatorio</w:t>
      </w:r>
      <w:r>
        <w:rPr>
          <w:spacing w:val="-5"/>
          <w:sz w:val="24"/>
        </w:rPr>
        <w:t xml:space="preserve"> </w:t>
      </w:r>
      <w:r>
        <w:rPr>
          <w:sz w:val="24"/>
        </w:rPr>
        <w:t>así</w:t>
      </w:r>
      <w:r>
        <w:rPr>
          <w:spacing w:val="-8"/>
          <w:sz w:val="24"/>
        </w:rPr>
        <w:t xml:space="preserve"> </w:t>
      </w:r>
      <w:r>
        <w:rPr>
          <w:sz w:val="24"/>
        </w:rPr>
        <w:t>sin</w:t>
      </w:r>
      <w:r>
        <w:rPr>
          <w:spacing w:val="-8"/>
          <w:sz w:val="24"/>
        </w:rPr>
        <w:t xml:space="preserve"> </w:t>
      </w:r>
      <w:r>
        <w:rPr>
          <w:sz w:val="24"/>
        </w:rPr>
        <w:t>más,</w:t>
      </w:r>
      <w:r>
        <w:rPr>
          <w:spacing w:val="-8"/>
          <w:sz w:val="24"/>
        </w:rPr>
        <w:t xml:space="preserve"> </w:t>
      </w:r>
      <w:r>
        <w:rPr>
          <w:sz w:val="24"/>
        </w:rPr>
        <w:t>pues</w:t>
      </w:r>
      <w:r>
        <w:rPr>
          <w:spacing w:val="-6"/>
          <w:sz w:val="24"/>
        </w:rPr>
        <w:t xml:space="preserve"> </w:t>
      </w:r>
      <w:r>
        <w:rPr>
          <w:sz w:val="24"/>
        </w:rPr>
        <w:t>la</w:t>
      </w:r>
      <w:r>
        <w:rPr>
          <w:spacing w:val="-5"/>
          <w:sz w:val="24"/>
        </w:rPr>
        <w:t xml:space="preserve"> </w:t>
      </w:r>
      <w:r>
        <w:rPr>
          <w:sz w:val="24"/>
        </w:rPr>
        <w:t>ley</w:t>
      </w:r>
      <w:r>
        <w:rPr>
          <w:spacing w:val="-8"/>
          <w:sz w:val="24"/>
        </w:rPr>
        <w:t xml:space="preserve"> </w:t>
      </w:r>
      <w:r>
        <w:rPr>
          <w:sz w:val="24"/>
        </w:rPr>
        <w:t>le</w:t>
      </w:r>
      <w:r>
        <w:rPr>
          <w:spacing w:val="-5"/>
          <w:sz w:val="24"/>
        </w:rPr>
        <w:t xml:space="preserve"> </w:t>
      </w:r>
      <w:r>
        <w:rPr>
          <w:sz w:val="24"/>
        </w:rPr>
        <w:t>impone</w:t>
      </w:r>
      <w:r>
        <w:rPr>
          <w:spacing w:val="-7"/>
          <w:sz w:val="24"/>
        </w:rPr>
        <w:t xml:space="preserve"> </w:t>
      </w:r>
      <w:r>
        <w:rPr>
          <w:sz w:val="24"/>
        </w:rPr>
        <w:t>el</w:t>
      </w:r>
      <w:r>
        <w:rPr>
          <w:spacing w:val="-6"/>
          <w:sz w:val="24"/>
        </w:rPr>
        <w:t xml:space="preserve"> </w:t>
      </w:r>
      <w:r>
        <w:rPr>
          <w:sz w:val="24"/>
        </w:rPr>
        <w:t>deber</w:t>
      </w:r>
      <w:r>
        <w:rPr>
          <w:spacing w:val="-6"/>
          <w:sz w:val="24"/>
        </w:rPr>
        <w:t xml:space="preserve"> </w:t>
      </w:r>
      <w:r>
        <w:rPr>
          <w:sz w:val="24"/>
        </w:rPr>
        <w:t>de</w:t>
      </w:r>
      <w:r>
        <w:rPr>
          <w:spacing w:val="-64"/>
          <w:sz w:val="24"/>
        </w:rPr>
        <w:t xml:space="preserve"> </w:t>
      </w:r>
      <w:r>
        <w:rPr>
          <w:sz w:val="24"/>
        </w:rPr>
        <w:t>apreciarlo teniendo en cuenta la firmeza, precisión y calidad de sus fundamentos,</w:t>
      </w:r>
      <w:r>
        <w:rPr>
          <w:spacing w:val="1"/>
          <w:sz w:val="24"/>
        </w:rPr>
        <w:t xml:space="preserve"> </w:t>
      </w:r>
      <w:r>
        <w:rPr>
          <w:sz w:val="24"/>
        </w:rPr>
        <w:t>la competencia del perito y los demás elementos probatorios que obren en el</w:t>
      </w:r>
      <w:r>
        <w:rPr>
          <w:spacing w:val="1"/>
          <w:sz w:val="24"/>
        </w:rPr>
        <w:t xml:space="preserve"> </w:t>
      </w:r>
      <w:r>
        <w:rPr>
          <w:sz w:val="24"/>
        </w:rPr>
        <w:t>proceso -art. 241, C.P.C.-, evidenciando que el dictamen debe ser claro, preciso y</w:t>
      </w:r>
      <w:r>
        <w:rPr>
          <w:spacing w:val="-64"/>
          <w:sz w:val="24"/>
        </w:rPr>
        <w:t xml:space="preserve"> </w:t>
      </w:r>
      <w:r>
        <w:rPr>
          <w:sz w:val="24"/>
        </w:rPr>
        <w:t>detallado y en él se deben explicar los exámenes, experimentos e investigaciones</w:t>
      </w:r>
      <w:r>
        <w:rPr>
          <w:spacing w:val="-64"/>
          <w:sz w:val="24"/>
        </w:rPr>
        <w:t xml:space="preserve"> </w:t>
      </w:r>
      <w:r>
        <w:rPr>
          <w:sz w:val="24"/>
        </w:rPr>
        <w:t>efectuados, lo mismo que los fundamentos técnicos, científicos o artísticos de las</w:t>
      </w:r>
      <w:r>
        <w:rPr>
          <w:spacing w:val="1"/>
          <w:sz w:val="24"/>
        </w:rPr>
        <w:t xml:space="preserve"> </w:t>
      </w:r>
      <w:r>
        <w:rPr>
          <w:sz w:val="24"/>
        </w:rPr>
        <w:t>conclusiones -art.</w:t>
      </w:r>
      <w:r>
        <w:rPr>
          <w:spacing w:val="-2"/>
          <w:sz w:val="24"/>
        </w:rPr>
        <w:t xml:space="preserve"> </w:t>
      </w:r>
      <w:r>
        <w:rPr>
          <w:sz w:val="24"/>
        </w:rPr>
        <w:t>237,</w:t>
      </w:r>
      <w:r>
        <w:rPr>
          <w:spacing w:val="-2"/>
          <w:sz w:val="24"/>
        </w:rPr>
        <w:t xml:space="preserve"> </w:t>
      </w:r>
      <w:r>
        <w:rPr>
          <w:sz w:val="24"/>
        </w:rPr>
        <w:t>num. 6, C.P.C.-.</w:t>
      </w:r>
    </w:p>
    <w:p w14:paraId="412E704B" w14:textId="77777777" w:rsidR="004144C4" w:rsidRDefault="004144C4">
      <w:pPr>
        <w:pStyle w:val="Textoindependiente"/>
        <w:spacing w:before="1"/>
        <w:rPr>
          <w:sz w:val="36"/>
        </w:rPr>
      </w:pPr>
    </w:p>
    <w:p w14:paraId="2D96BFF8" w14:textId="77777777" w:rsidR="004144C4" w:rsidRDefault="00E5591A">
      <w:pPr>
        <w:pStyle w:val="Prrafodelista"/>
        <w:numPr>
          <w:ilvl w:val="0"/>
          <w:numId w:val="8"/>
        </w:numPr>
        <w:tabs>
          <w:tab w:val="left" w:pos="890"/>
        </w:tabs>
        <w:spacing w:line="360" w:lineRule="auto"/>
        <w:ind w:right="242" w:firstLine="0"/>
        <w:jc w:val="both"/>
        <w:rPr>
          <w:sz w:val="24"/>
        </w:rPr>
      </w:pPr>
      <w:r>
        <w:rPr>
          <w:sz w:val="24"/>
        </w:rPr>
        <w:t>En</w:t>
      </w:r>
      <w:r>
        <w:rPr>
          <w:spacing w:val="1"/>
          <w:sz w:val="24"/>
        </w:rPr>
        <w:t xml:space="preserve"> </w:t>
      </w:r>
      <w:r>
        <w:rPr>
          <w:sz w:val="24"/>
        </w:rPr>
        <w:t>segundo</w:t>
      </w:r>
      <w:r>
        <w:rPr>
          <w:spacing w:val="1"/>
          <w:sz w:val="24"/>
        </w:rPr>
        <w:t xml:space="preserve"> </w:t>
      </w:r>
      <w:r>
        <w:rPr>
          <w:sz w:val="24"/>
        </w:rPr>
        <w:t>lugar,</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concluye</w:t>
      </w:r>
      <w:r>
        <w:rPr>
          <w:spacing w:val="1"/>
          <w:sz w:val="24"/>
        </w:rPr>
        <w:t xml:space="preserve"> </w:t>
      </w:r>
      <w:r>
        <w:rPr>
          <w:sz w:val="24"/>
        </w:rPr>
        <w:t>que, a pesar de la extensión</w:t>
      </w:r>
      <w:r>
        <w:rPr>
          <w:spacing w:val="1"/>
          <w:sz w:val="24"/>
        </w:rPr>
        <w:t xml:space="preserve"> </w:t>
      </w:r>
      <w:r>
        <w:rPr>
          <w:sz w:val="24"/>
        </w:rPr>
        <w:t>del</w:t>
      </w:r>
      <w:r>
        <w:rPr>
          <w:spacing w:val="1"/>
          <w:sz w:val="24"/>
        </w:rPr>
        <w:t xml:space="preserve"> </w:t>
      </w:r>
      <w:r>
        <w:rPr>
          <w:sz w:val="24"/>
        </w:rPr>
        <w:t xml:space="preserve">dictamen pericial, debida a la formulación de 25 preguntas por parte del </w:t>
      </w:r>
      <w:r>
        <w:rPr>
          <w:rFonts w:ascii="Arial" w:hAnsi="Arial"/>
          <w:i/>
          <w:sz w:val="24"/>
        </w:rPr>
        <w:t xml:space="preserve">a-quo </w:t>
      </w:r>
      <w:r>
        <w:rPr>
          <w:sz w:val="24"/>
        </w:rPr>
        <w:t>-</w:t>
      </w:r>
      <w:r>
        <w:rPr>
          <w:spacing w:val="1"/>
          <w:sz w:val="24"/>
        </w:rPr>
        <w:t xml:space="preserve"> </w:t>
      </w:r>
      <w:r>
        <w:rPr>
          <w:sz w:val="24"/>
        </w:rPr>
        <w:t>algunas de las cuales fueron repetitivas-</w:t>
      </w:r>
      <w:r>
        <w:rPr>
          <w:rFonts w:ascii="Arial" w:hAnsi="Arial"/>
          <w:i/>
          <w:sz w:val="24"/>
        </w:rPr>
        <w:t xml:space="preserve">, </w:t>
      </w:r>
      <w:r>
        <w:rPr>
          <w:sz w:val="24"/>
        </w:rPr>
        <w:t>y el volumen de documentación que</w:t>
      </w:r>
      <w:r>
        <w:rPr>
          <w:spacing w:val="1"/>
          <w:sz w:val="24"/>
        </w:rPr>
        <w:t xml:space="preserve"> </w:t>
      </w:r>
      <w:r>
        <w:rPr>
          <w:sz w:val="24"/>
        </w:rPr>
        <w:t>adjuntó</w:t>
      </w:r>
      <w:r>
        <w:rPr>
          <w:spacing w:val="36"/>
          <w:sz w:val="24"/>
        </w:rPr>
        <w:t xml:space="preserve"> </w:t>
      </w:r>
      <w:r>
        <w:rPr>
          <w:sz w:val="24"/>
        </w:rPr>
        <w:t>con</w:t>
      </w:r>
      <w:r>
        <w:rPr>
          <w:spacing w:val="35"/>
          <w:sz w:val="24"/>
        </w:rPr>
        <w:t xml:space="preserve"> </w:t>
      </w:r>
      <w:r>
        <w:rPr>
          <w:sz w:val="24"/>
        </w:rPr>
        <w:t>su</w:t>
      </w:r>
      <w:r>
        <w:rPr>
          <w:spacing w:val="35"/>
          <w:sz w:val="24"/>
        </w:rPr>
        <w:t xml:space="preserve"> </w:t>
      </w:r>
      <w:r>
        <w:rPr>
          <w:sz w:val="24"/>
        </w:rPr>
        <w:t>informe</w:t>
      </w:r>
      <w:r>
        <w:rPr>
          <w:spacing w:val="33"/>
          <w:sz w:val="24"/>
        </w:rPr>
        <w:t xml:space="preserve"> </w:t>
      </w:r>
      <w:r>
        <w:rPr>
          <w:sz w:val="24"/>
        </w:rPr>
        <w:t>el</w:t>
      </w:r>
      <w:r>
        <w:rPr>
          <w:spacing w:val="34"/>
          <w:sz w:val="24"/>
        </w:rPr>
        <w:t xml:space="preserve"> </w:t>
      </w:r>
      <w:r>
        <w:rPr>
          <w:sz w:val="24"/>
        </w:rPr>
        <w:t>perito</w:t>
      </w:r>
      <w:r>
        <w:rPr>
          <w:spacing w:val="36"/>
          <w:sz w:val="24"/>
        </w:rPr>
        <w:t xml:space="preserve"> </w:t>
      </w:r>
      <w:r>
        <w:rPr>
          <w:sz w:val="24"/>
        </w:rPr>
        <w:t>(8</w:t>
      </w:r>
      <w:r>
        <w:rPr>
          <w:spacing w:val="31"/>
          <w:sz w:val="24"/>
        </w:rPr>
        <w:t xml:space="preserve"> </w:t>
      </w:r>
      <w:r>
        <w:rPr>
          <w:sz w:val="24"/>
        </w:rPr>
        <w:t>fólderes</w:t>
      </w:r>
      <w:r>
        <w:rPr>
          <w:spacing w:val="35"/>
          <w:sz w:val="24"/>
        </w:rPr>
        <w:t xml:space="preserve"> </w:t>
      </w:r>
      <w:r>
        <w:rPr>
          <w:sz w:val="24"/>
        </w:rPr>
        <w:t>contentivos</w:t>
      </w:r>
      <w:r>
        <w:rPr>
          <w:spacing w:val="35"/>
          <w:sz w:val="24"/>
        </w:rPr>
        <w:t xml:space="preserve"> </w:t>
      </w:r>
      <w:r>
        <w:rPr>
          <w:sz w:val="24"/>
        </w:rPr>
        <w:t>de</w:t>
      </w:r>
      <w:r>
        <w:rPr>
          <w:spacing w:val="31"/>
          <w:sz w:val="24"/>
        </w:rPr>
        <w:t xml:space="preserve"> </w:t>
      </w:r>
      <w:r>
        <w:rPr>
          <w:sz w:val="24"/>
        </w:rPr>
        <w:t>fotocopias</w:t>
      </w:r>
      <w:r>
        <w:rPr>
          <w:spacing w:val="33"/>
          <w:sz w:val="24"/>
        </w:rPr>
        <w:t xml:space="preserve"> </w:t>
      </w:r>
      <w:r>
        <w:rPr>
          <w:sz w:val="24"/>
        </w:rPr>
        <w:t>de</w:t>
      </w:r>
    </w:p>
    <w:p w14:paraId="0B4F54F4"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7D7ACF88" w14:textId="77777777" w:rsidR="004144C4" w:rsidRDefault="004144C4">
      <w:pPr>
        <w:pStyle w:val="Textoindependiente"/>
        <w:spacing w:before="9"/>
        <w:rPr>
          <w:sz w:val="15"/>
        </w:rPr>
      </w:pPr>
    </w:p>
    <w:p w14:paraId="6B788BC4" w14:textId="77777777" w:rsidR="004144C4" w:rsidRDefault="00E5591A">
      <w:pPr>
        <w:pStyle w:val="Textoindependiente"/>
        <w:spacing w:before="92" w:line="360" w:lineRule="auto"/>
        <w:ind w:left="102" w:right="243"/>
        <w:jc w:val="both"/>
      </w:pPr>
      <w:r>
        <w:t>documentos</w:t>
      </w:r>
      <w:r>
        <w:rPr>
          <w:spacing w:val="-9"/>
        </w:rPr>
        <w:t xml:space="preserve"> </w:t>
      </w:r>
      <w:r>
        <w:t>como</w:t>
      </w:r>
      <w:r>
        <w:rPr>
          <w:spacing w:val="-7"/>
        </w:rPr>
        <w:t xml:space="preserve"> </w:t>
      </w:r>
      <w:r>
        <w:t>resoluciones,</w:t>
      </w:r>
      <w:r>
        <w:rPr>
          <w:spacing w:val="-7"/>
        </w:rPr>
        <w:t xml:space="preserve"> </w:t>
      </w:r>
      <w:r>
        <w:t>correspondencia</w:t>
      </w:r>
      <w:r>
        <w:rPr>
          <w:spacing w:val="-7"/>
        </w:rPr>
        <w:t xml:space="preserve"> </w:t>
      </w:r>
      <w:r>
        <w:t>cruzada</w:t>
      </w:r>
      <w:r>
        <w:rPr>
          <w:spacing w:val="-7"/>
        </w:rPr>
        <w:t xml:space="preserve"> </w:t>
      </w:r>
      <w:r>
        <w:t>entre</w:t>
      </w:r>
      <w:r>
        <w:rPr>
          <w:spacing w:val="-7"/>
        </w:rPr>
        <w:t xml:space="preserve"> </w:t>
      </w:r>
      <w:r>
        <w:t>las</w:t>
      </w:r>
      <w:r>
        <w:rPr>
          <w:spacing w:val="-8"/>
        </w:rPr>
        <w:t xml:space="preserve"> </w:t>
      </w:r>
      <w:r>
        <w:t>partes,</w:t>
      </w:r>
      <w:r>
        <w:rPr>
          <w:spacing w:val="-7"/>
        </w:rPr>
        <w:t xml:space="preserve"> </w:t>
      </w:r>
      <w:r>
        <w:t>pliegos</w:t>
      </w:r>
      <w:r>
        <w:rPr>
          <w:spacing w:val="-64"/>
        </w:rPr>
        <w:t xml:space="preserve"> </w:t>
      </w:r>
      <w:r>
        <w:t>de</w:t>
      </w:r>
      <w:r>
        <w:rPr>
          <w:spacing w:val="-5"/>
        </w:rPr>
        <w:t xml:space="preserve"> </w:t>
      </w:r>
      <w:r>
        <w:t>condiciones,</w:t>
      </w:r>
      <w:r>
        <w:rPr>
          <w:spacing w:val="-4"/>
        </w:rPr>
        <w:t xml:space="preserve"> </w:t>
      </w:r>
      <w:r>
        <w:t>etc.</w:t>
      </w:r>
      <w:r>
        <w:rPr>
          <w:spacing w:val="-6"/>
        </w:rPr>
        <w:t xml:space="preserve"> </w:t>
      </w:r>
      <w:r>
        <w:t>etc.),</w:t>
      </w:r>
      <w:r>
        <w:rPr>
          <w:spacing w:val="-5"/>
        </w:rPr>
        <w:t xml:space="preserve"> </w:t>
      </w:r>
      <w:r>
        <w:t>las</w:t>
      </w:r>
      <w:r>
        <w:rPr>
          <w:spacing w:val="-4"/>
        </w:rPr>
        <w:t xml:space="preserve"> </w:t>
      </w:r>
      <w:r>
        <w:t>respuestas</w:t>
      </w:r>
      <w:r>
        <w:rPr>
          <w:spacing w:val="-4"/>
        </w:rPr>
        <w:t xml:space="preserve"> </w:t>
      </w:r>
      <w:r>
        <w:t>dadas</w:t>
      </w:r>
      <w:r>
        <w:rPr>
          <w:spacing w:val="-4"/>
        </w:rPr>
        <w:t xml:space="preserve"> </w:t>
      </w:r>
      <w:r>
        <w:t>a</w:t>
      </w:r>
      <w:r>
        <w:rPr>
          <w:spacing w:val="-5"/>
        </w:rPr>
        <w:t xml:space="preserve"> </w:t>
      </w:r>
      <w:r>
        <w:t>los</w:t>
      </w:r>
      <w:r>
        <w:rPr>
          <w:spacing w:val="-4"/>
        </w:rPr>
        <w:t xml:space="preserve"> </w:t>
      </w:r>
      <w:r>
        <w:t>cuestionamientos</w:t>
      </w:r>
      <w:r>
        <w:rPr>
          <w:spacing w:val="-4"/>
        </w:rPr>
        <w:t xml:space="preserve"> </w:t>
      </w:r>
      <w:r>
        <w:t>planteados</w:t>
      </w:r>
      <w:r>
        <w:rPr>
          <w:spacing w:val="-65"/>
        </w:rPr>
        <w:t xml:space="preserve"> </w:t>
      </w:r>
      <w:r>
        <w:t>por el tribunal son escuetas y carecen de fundamentación técnica por parte del</w:t>
      </w:r>
      <w:r>
        <w:rPr>
          <w:spacing w:val="1"/>
        </w:rPr>
        <w:t xml:space="preserve"> </w:t>
      </w:r>
      <w:r>
        <w:t>ingeniero civil designado para efectuar la prueba, en tanto no consta que, por</w:t>
      </w:r>
      <w:r>
        <w:rPr>
          <w:spacing w:val="1"/>
        </w:rPr>
        <w:t xml:space="preserve"> </w:t>
      </w:r>
      <w:r>
        <w:t>ejemplo,</w:t>
      </w:r>
      <w:r>
        <w:rPr>
          <w:spacing w:val="-16"/>
        </w:rPr>
        <w:t xml:space="preserve"> </w:t>
      </w:r>
      <w:r>
        <w:t>haya</w:t>
      </w:r>
      <w:r>
        <w:rPr>
          <w:spacing w:val="-14"/>
        </w:rPr>
        <w:t xml:space="preserve"> </w:t>
      </w:r>
      <w:r>
        <w:t>verificado</w:t>
      </w:r>
      <w:r>
        <w:rPr>
          <w:spacing w:val="-13"/>
        </w:rPr>
        <w:t xml:space="preserve"> </w:t>
      </w:r>
      <w:r>
        <w:t>las</w:t>
      </w:r>
      <w:r>
        <w:rPr>
          <w:spacing w:val="-16"/>
        </w:rPr>
        <w:t xml:space="preserve"> </w:t>
      </w:r>
      <w:r>
        <w:t>observaciones</w:t>
      </w:r>
      <w:r>
        <w:rPr>
          <w:spacing w:val="-16"/>
        </w:rPr>
        <w:t xml:space="preserve"> </w:t>
      </w:r>
      <w:r>
        <w:t>que,</w:t>
      </w:r>
      <w:r>
        <w:rPr>
          <w:spacing w:val="-13"/>
        </w:rPr>
        <w:t xml:space="preserve"> </w:t>
      </w:r>
      <w:r>
        <w:t>en</w:t>
      </w:r>
      <w:r>
        <w:rPr>
          <w:spacing w:val="-16"/>
        </w:rPr>
        <w:t xml:space="preserve"> </w:t>
      </w:r>
      <w:r>
        <w:t>forma</w:t>
      </w:r>
      <w:r>
        <w:rPr>
          <w:spacing w:val="-15"/>
        </w:rPr>
        <w:t xml:space="preserve"> </w:t>
      </w:r>
      <w:r>
        <w:t>reiterada</w:t>
      </w:r>
      <w:r>
        <w:rPr>
          <w:spacing w:val="-16"/>
        </w:rPr>
        <w:t xml:space="preserve"> </w:t>
      </w:r>
      <w:r>
        <w:t>e</w:t>
      </w:r>
      <w:r>
        <w:rPr>
          <w:spacing w:val="-16"/>
        </w:rPr>
        <w:t xml:space="preserve"> </w:t>
      </w:r>
      <w:r>
        <w:t>insistente</w:t>
      </w:r>
      <w:r>
        <w:rPr>
          <w:spacing w:val="-13"/>
        </w:rPr>
        <w:t xml:space="preserve"> </w:t>
      </w:r>
      <w:r>
        <w:t>hizo</w:t>
      </w:r>
      <w:r>
        <w:rPr>
          <w:spacing w:val="-64"/>
        </w:rPr>
        <w:t xml:space="preserve"> </w:t>
      </w:r>
      <w:r>
        <w:t>la</w:t>
      </w:r>
      <w:r>
        <w:rPr>
          <w:spacing w:val="1"/>
        </w:rPr>
        <w:t xml:space="preserve"> </w:t>
      </w:r>
      <w:r>
        <w:t>entidad</w:t>
      </w:r>
      <w:r>
        <w:rPr>
          <w:spacing w:val="1"/>
        </w:rPr>
        <w:t xml:space="preserve"> </w:t>
      </w:r>
      <w:r>
        <w:t>demandada</w:t>
      </w:r>
      <w:r>
        <w:rPr>
          <w:spacing w:val="1"/>
        </w:rPr>
        <w:t xml:space="preserve"> </w:t>
      </w:r>
      <w:r>
        <w:t>sobre</w:t>
      </w:r>
      <w:r>
        <w:rPr>
          <w:spacing w:val="1"/>
        </w:rPr>
        <w:t xml:space="preserve"> </w:t>
      </w:r>
      <w:r>
        <w:t>aspectos</w:t>
      </w:r>
      <w:r>
        <w:rPr>
          <w:spacing w:val="1"/>
        </w:rPr>
        <w:t xml:space="preserve"> </w:t>
      </w:r>
      <w:r>
        <w:t>concretos</w:t>
      </w:r>
      <w:r>
        <w:rPr>
          <w:spacing w:val="1"/>
        </w:rPr>
        <w:t xml:space="preserve"> </w:t>
      </w:r>
      <w:r>
        <w:t>y</w:t>
      </w:r>
      <w:r>
        <w:rPr>
          <w:spacing w:val="1"/>
        </w:rPr>
        <w:t xml:space="preserve"> </w:t>
      </w:r>
      <w:r>
        <w:t>específicos</w:t>
      </w:r>
      <w:r>
        <w:rPr>
          <w:spacing w:val="1"/>
        </w:rPr>
        <w:t xml:space="preserve"> </w:t>
      </w:r>
      <w:r>
        <w:t>de</w:t>
      </w:r>
      <w:r>
        <w:rPr>
          <w:spacing w:val="1"/>
        </w:rPr>
        <w:t xml:space="preserve"> </w:t>
      </w:r>
      <w:r>
        <w:t>los</w:t>
      </w:r>
      <w:r>
        <w:rPr>
          <w:spacing w:val="1"/>
        </w:rPr>
        <w:t xml:space="preserve"> </w:t>
      </w:r>
      <w:r>
        <w:t>planos</w:t>
      </w:r>
      <w:r>
        <w:rPr>
          <w:spacing w:val="-64"/>
        </w:rPr>
        <w:t xml:space="preserve"> </w:t>
      </w:r>
      <w:r>
        <w:t>entregados</w:t>
      </w:r>
      <w:r>
        <w:rPr>
          <w:spacing w:val="-7"/>
        </w:rPr>
        <w:t xml:space="preserve"> </w:t>
      </w:r>
      <w:r>
        <w:t>por</w:t>
      </w:r>
      <w:r>
        <w:rPr>
          <w:spacing w:val="-6"/>
        </w:rPr>
        <w:t xml:space="preserve"> </w:t>
      </w:r>
      <w:r>
        <w:t>el</w:t>
      </w:r>
      <w:r>
        <w:rPr>
          <w:spacing w:val="-7"/>
        </w:rPr>
        <w:t xml:space="preserve"> </w:t>
      </w:r>
      <w:r>
        <w:t>contratista</w:t>
      </w:r>
      <w:r>
        <w:rPr>
          <w:spacing w:val="-5"/>
        </w:rPr>
        <w:t xml:space="preserve"> </w:t>
      </w:r>
      <w:r>
        <w:t>como</w:t>
      </w:r>
      <w:r>
        <w:rPr>
          <w:spacing w:val="-7"/>
        </w:rPr>
        <w:t xml:space="preserve"> </w:t>
      </w:r>
      <w:r>
        <w:t>fruto</w:t>
      </w:r>
      <w:r>
        <w:rPr>
          <w:spacing w:val="-6"/>
        </w:rPr>
        <w:t xml:space="preserve"> </w:t>
      </w:r>
      <w:r>
        <w:t>de</w:t>
      </w:r>
      <w:r>
        <w:rPr>
          <w:spacing w:val="-5"/>
        </w:rPr>
        <w:t xml:space="preserve"> </w:t>
      </w:r>
      <w:r>
        <w:t>la</w:t>
      </w:r>
      <w:r>
        <w:rPr>
          <w:spacing w:val="-8"/>
        </w:rPr>
        <w:t xml:space="preserve"> </w:t>
      </w:r>
      <w:r>
        <w:t>consultoría</w:t>
      </w:r>
      <w:r>
        <w:rPr>
          <w:spacing w:val="-6"/>
        </w:rPr>
        <w:t xml:space="preserve"> </w:t>
      </w:r>
      <w:r>
        <w:t>que</w:t>
      </w:r>
      <w:r>
        <w:rPr>
          <w:spacing w:val="-5"/>
        </w:rPr>
        <w:t xml:space="preserve"> </w:t>
      </w:r>
      <w:r>
        <w:t>tuvo</w:t>
      </w:r>
      <w:r>
        <w:rPr>
          <w:spacing w:val="-6"/>
        </w:rPr>
        <w:t xml:space="preserve"> </w:t>
      </w:r>
      <w:r>
        <w:t>a</w:t>
      </w:r>
      <w:r>
        <w:rPr>
          <w:spacing w:val="-7"/>
        </w:rPr>
        <w:t xml:space="preserve"> </w:t>
      </w:r>
      <w:r>
        <w:t>su</w:t>
      </w:r>
      <w:r>
        <w:rPr>
          <w:spacing w:val="-5"/>
        </w:rPr>
        <w:t xml:space="preserve"> </w:t>
      </w:r>
      <w:r>
        <w:t>cargo</w:t>
      </w:r>
      <w:r>
        <w:rPr>
          <w:spacing w:val="2"/>
        </w:rPr>
        <w:t xml:space="preserve"> </w:t>
      </w:r>
      <w:r>
        <w:t>-más</w:t>
      </w:r>
      <w:r>
        <w:rPr>
          <w:spacing w:val="-64"/>
        </w:rPr>
        <w:t xml:space="preserve"> </w:t>
      </w:r>
      <w:r>
        <w:t>de</w:t>
      </w:r>
      <w:r>
        <w:rPr>
          <w:spacing w:val="-1"/>
        </w:rPr>
        <w:t xml:space="preserve"> </w:t>
      </w:r>
      <w:r>
        <w:t>1.500, según la</w:t>
      </w:r>
      <w:r>
        <w:rPr>
          <w:spacing w:val="-2"/>
        </w:rPr>
        <w:t xml:space="preserve"> </w:t>
      </w:r>
      <w:r>
        <w:t>entidad</w:t>
      </w:r>
      <w:r>
        <w:rPr>
          <w:spacing w:val="-2"/>
        </w:rPr>
        <w:t xml:space="preserve"> </w:t>
      </w:r>
      <w:r>
        <w:t>demandada-.</w:t>
      </w:r>
    </w:p>
    <w:p w14:paraId="0A96C5AF" w14:textId="77777777" w:rsidR="004144C4" w:rsidRDefault="004144C4">
      <w:pPr>
        <w:pStyle w:val="Textoindependiente"/>
        <w:spacing w:before="2"/>
        <w:rPr>
          <w:sz w:val="36"/>
        </w:rPr>
      </w:pPr>
    </w:p>
    <w:p w14:paraId="552A7834" w14:textId="77777777" w:rsidR="004144C4" w:rsidRDefault="00E5591A">
      <w:pPr>
        <w:pStyle w:val="Prrafodelista"/>
        <w:numPr>
          <w:ilvl w:val="0"/>
          <w:numId w:val="8"/>
        </w:numPr>
        <w:tabs>
          <w:tab w:val="left" w:pos="822"/>
        </w:tabs>
        <w:spacing w:line="360" w:lineRule="auto"/>
        <w:ind w:right="243" w:firstLine="0"/>
        <w:jc w:val="both"/>
        <w:rPr>
          <w:sz w:val="24"/>
        </w:rPr>
      </w:pPr>
      <w:r>
        <w:rPr>
          <w:sz w:val="24"/>
        </w:rPr>
        <w:t>Es claro que, en últimas, lo que se requería comprobar era la calidad de los</w:t>
      </w:r>
      <w:r>
        <w:rPr>
          <w:spacing w:val="-64"/>
          <w:sz w:val="24"/>
        </w:rPr>
        <w:t xml:space="preserve"> </w:t>
      </w:r>
      <w:r>
        <w:rPr>
          <w:spacing w:val="-1"/>
          <w:sz w:val="24"/>
        </w:rPr>
        <w:t>documentos</w:t>
      </w:r>
      <w:r>
        <w:rPr>
          <w:spacing w:val="-17"/>
          <w:sz w:val="24"/>
        </w:rPr>
        <w:t xml:space="preserve"> </w:t>
      </w:r>
      <w:r>
        <w:rPr>
          <w:spacing w:val="-1"/>
          <w:sz w:val="24"/>
        </w:rPr>
        <w:t>y</w:t>
      </w:r>
      <w:r>
        <w:rPr>
          <w:spacing w:val="-18"/>
          <w:sz w:val="24"/>
        </w:rPr>
        <w:t xml:space="preserve"> </w:t>
      </w:r>
      <w:r>
        <w:rPr>
          <w:spacing w:val="-1"/>
          <w:sz w:val="24"/>
        </w:rPr>
        <w:t>productos</w:t>
      </w:r>
      <w:r>
        <w:rPr>
          <w:spacing w:val="-17"/>
          <w:sz w:val="24"/>
        </w:rPr>
        <w:t xml:space="preserve"> </w:t>
      </w:r>
      <w:r>
        <w:rPr>
          <w:sz w:val="24"/>
        </w:rPr>
        <w:t>entregados</w:t>
      </w:r>
      <w:r>
        <w:rPr>
          <w:spacing w:val="-16"/>
          <w:sz w:val="24"/>
        </w:rPr>
        <w:t xml:space="preserve"> </w:t>
      </w:r>
      <w:r>
        <w:rPr>
          <w:sz w:val="24"/>
        </w:rPr>
        <w:t>por</w:t>
      </w:r>
      <w:r>
        <w:rPr>
          <w:spacing w:val="-17"/>
          <w:sz w:val="24"/>
        </w:rPr>
        <w:t xml:space="preserve"> </w:t>
      </w:r>
      <w:r>
        <w:rPr>
          <w:sz w:val="24"/>
        </w:rPr>
        <w:t>el</w:t>
      </w:r>
      <w:r>
        <w:rPr>
          <w:spacing w:val="-16"/>
          <w:sz w:val="24"/>
        </w:rPr>
        <w:t xml:space="preserve"> </w:t>
      </w:r>
      <w:r>
        <w:rPr>
          <w:sz w:val="24"/>
        </w:rPr>
        <w:t>consultor</w:t>
      </w:r>
      <w:r>
        <w:rPr>
          <w:spacing w:val="-17"/>
          <w:sz w:val="24"/>
        </w:rPr>
        <w:t xml:space="preserve"> </w:t>
      </w:r>
      <w:r>
        <w:rPr>
          <w:sz w:val="24"/>
        </w:rPr>
        <w:t>al</w:t>
      </w:r>
      <w:r>
        <w:rPr>
          <w:spacing w:val="-19"/>
          <w:sz w:val="24"/>
        </w:rPr>
        <w:t xml:space="preserve"> </w:t>
      </w:r>
      <w:r>
        <w:rPr>
          <w:sz w:val="24"/>
        </w:rPr>
        <w:t>finalizar</w:t>
      </w:r>
      <w:r>
        <w:rPr>
          <w:spacing w:val="-16"/>
          <w:sz w:val="24"/>
        </w:rPr>
        <w:t xml:space="preserve"> </w:t>
      </w:r>
      <w:r>
        <w:rPr>
          <w:sz w:val="24"/>
        </w:rPr>
        <w:t>el</w:t>
      </w:r>
      <w:r>
        <w:rPr>
          <w:spacing w:val="-17"/>
          <w:sz w:val="24"/>
        </w:rPr>
        <w:t xml:space="preserve"> </w:t>
      </w:r>
      <w:r>
        <w:rPr>
          <w:sz w:val="24"/>
        </w:rPr>
        <w:t>contrato</w:t>
      </w:r>
      <w:r>
        <w:rPr>
          <w:spacing w:val="-11"/>
          <w:sz w:val="24"/>
        </w:rPr>
        <w:t xml:space="preserve"> </w:t>
      </w:r>
      <w:r>
        <w:rPr>
          <w:sz w:val="24"/>
        </w:rPr>
        <w:t>-diseños,</w:t>
      </w:r>
      <w:r>
        <w:rPr>
          <w:spacing w:val="-65"/>
          <w:sz w:val="24"/>
        </w:rPr>
        <w:t xml:space="preserve"> </w:t>
      </w:r>
      <w:r>
        <w:rPr>
          <w:sz w:val="24"/>
        </w:rPr>
        <w:t>planos,</w:t>
      </w:r>
      <w:r>
        <w:rPr>
          <w:spacing w:val="1"/>
          <w:sz w:val="24"/>
        </w:rPr>
        <w:t xml:space="preserve"> </w:t>
      </w:r>
      <w:r>
        <w:rPr>
          <w:sz w:val="24"/>
        </w:rPr>
        <w:t>etc.-,</w:t>
      </w:r>
      <w:r>
        <w:rPr>
          <w:spacing w:val="1"/>
          <w:sz w:val="24"/>
        </w:rPr>
        <w:t xml:space="preserve"> </w:t>
      </w:r>
      <w:r>
        <w:rPr>
          <w:sz w:val="24"/>
        </w:rPr>
        <w:t>y</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preguntas</w:t>
      </w:r>
      <w:r>
        <w:rPr>
          <w:spacing w:val="1"/>
          <w:sz w:val="24"/>
        </w:rPr>
        <w:t xml:space="preserve"> </w:t>
      </w:r>
      <w:r>
        <w:rPr>
          <w:sz w:val="24"/>
        </w:rPr>
        <w:t>formuladas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Tribunal</w:t>
      </w:r>
      <w:r>
        <w:rPr>
          <w:spacing w:val="1"/>
          <w:sz w:val="24"/>
        </w:rPr>
        <w:t xml:space="preserve"> </w:t>
      </w:r>
      <w:r>
        <w:rPr>
          <w:sz w:val="24"/>
        </w:rPr>
        <w:t>debieron</w:t>
      </w:r>
      <w:r>
        <w:rPr>
          <w:spacing w:val="1"/>
          <w:sz w:val="24"/>
        </w:rPr>
        <w:t xml:space="preserve"> </w:t>
      </w:r>
      <w:r>
        <w:rPr>
          <w:sz w:val="24"/>
        </w:rPr>
        <w:t>ser</w:t>
      </w:r>
      <w:r>
        <w:rPr>
          <w:spacing w:val="1"/>
          <w:sz w:val="24"/>
        </w:rPr>
        <w:t xml:space="preserve"> </w:t>
      </w:r>
      <w:r>
        <w:rPr>
          <w:sz w:val="24"/>
        </w:rPr>
        <w:t>respondidas por el experto designado con fundamento en el estudio que este</w:t>
      </w:r>
      <w:r>
        <w:rPr>
          <w:spacing w:val="1"/>
          <w:sz w:val="24"/>
        </w:rPr>
        <w:t xml:space="preserve"> </w:t>
      </w:r>
      <w:r>
        <w:rPr>
          <w:sz w:val="24"/>
        </w:rPr>
        <w:t>realizara de dicho material, contrastado con las obligaciones que, plasmadas tanto</w:t>
      </w:r>
      <w:r>
        <w:rPr>
          <w:spacing w:val="-64"/>
          <w:sz w:val="24"/>
        </w:rPr>
        <w:t xml:space="preserve"> </w:t>
      </w:r>
      <w:r>
        <w:rPr>
          <w:sz w:val="24"/>
        </w:rPr>
        <w:t>en</w:t>
      </w:r>
      <w:r>
        <w:rPr>
          <w:spacing w:val="-6"/>
          <w:sz w:val="24"/>
        </w:rPr>
        <w:t xml:space="preserve"> </w:t>
      </w:r>
      <w:r>
        <w:rPr>
          <w:sz w:val="24"/>
        </w:rPr>
        <w:t>el</w:t>
      </w:r>
      <w:r>
        <w:rPr>
          <w:spacing w:val="-6"/>
          <w:sz w:val="24"/>
        </w:rPr>
        <w:t xml:space="preserve"> </w:t>
      </w:r>
      <w:r>
        <w:rPr>
          <w:sz w:val="24"/>
        </w:rPr>
        <w:t>pliego</w:t>
      </w:r>
      <w:r>
        <w:rPr>
          <w:spacing w:val="-5"/>
          <w:sz w:val="24"/>
        </w:rPr>
        <w:t xml:space="preserve"> </w:t>
      </w:r>
      <w:r>
        <w:rPr>
          <w:sz w:val="24"/>
        </w:rPr>
        <w:t>de</w:t>
      </w:r>
      <w:r>
        <w:rPr>
          <w:spacing w:val="-6"/>
          <w:sz w:val="24"/>
        </w:rPr>
        <w:t xml:space="preserve"> </w:t>
      </w:r>
      <w:r>
        <w:rPr>
          <w:sz w:val="24"/>
        </w:rPr>
        <w:t>condiciones</w:t>
      </w:r>
      <w:r>
        <w:rPr>
          <w:spacing w:val="-6"/>
          <w:sz w:val="24"/>
        </w:rPr>
        <w:t xml:space="preserve"> </w:t>
      </w:r>
      <w:r>
        <w:rPr>
          <w:sz w:val="24"/>
        </w:rPr>
        <w:t>como</w:t>
      </w:r>
      <w:r>
        <w:rPr>
          <w:spacing w:val="-7"/>
          <w:sz w:val="24"/>
        </w:rPr>
        <w:t xml:space="preserve"> </w:t>
      </w:r>
      <w:r>
        <w:rPr>
          <w:sz w:val="24"/>
        </w:rPr>
        <w:t>en</w:t>
      </w:r>
      <w:r>
        <w:rPr>
          <w:spacing w:val="-6"/>
          <w:sz w:val="24"/>
        </w:rPr>
        <w:t xml:space="preserve"> </w:t>
      </w:r>
      <w:r>
        <w:rPr>
          <w:sz w:val="24"/>
        </w:rPr>
        <w:t>el</w:t>
      </w:r>
      <w:r>
        <w:rPr>
          <w:spacing w:val="-6"/>
          <w:sz w:val="24"/>
        </w:rPr>
        <w:t xml:space="preserve"> </w:t>
      </w:r>
      <w:r>
        <w:rPr>
          <w:sz w:val="24"/>
        </w:rPr>
        <w:t>contrato,</w:t>
      </w:r>
      <w:r>
        <w:rPr>
          <w:spacing w:val="-5"/>
          <w:sz w:val="24"/>
        </w:rPr>
        <w:t xml:space="preserve"> </w:t>
      </w:r>
      <w:r>
        <w:rPr>
          <w:sz w:val="24"/>
        </w:rPr>
        <w:t>le</w:t>
      </w:r>
      <w:r>
        <w:rPr>
          <w:spacing w:val="-6"/>
          <w:sz w:val="24"/>
        </w:rPr>
        <w:t xml:space="preserve"> </w:t>
      </w:r>
      <w:r>
        <w:rPr>
          <w:sz w:val="24"/>
        </w:rPr>
        <w:t>asistían</w:t>
      </w:r>
      <w:r>
        <w:rPr>
          <w:spacing w:val="-5"/>
          <w:sz w:val="24"/>
        </w:rPr>
        <w:t xml:space="preserve"> </w:t>
      </w:r>
      <w:r>
        <w:rPr>
          <w:sz w:val="24"/>
        </w:rPr>
        <w:t>al</w:t>
      </w:r>
      <w:r>
        <w:rPr>
          <w:spacing w:val="-6"/>
          <w:sz w:val="24"/>
        </w:rPr>
        <w:t xml:space="preserve"> </w:t>
      </w:r>
      <w:r>
        <w:rPr>
          <w:sz w:val="24"/>
        </w:rPr>
        <w:t>contratista,</w:t>
      </w:r>
      <w:r>
        <w:rPr>
          <w:spacing w:val="-5"/>
          <w:sz w:val="24"/>
        </w:rPr>
        <w:t xml:space="preserve"> </w:t>
      </w:r>
      <w:r>
        <w:rPr>
          <w:sz w:val="24"/>
        </w:rPr>
        <w:t>de</w:t>
      </w:r>
      <w:r>
        <w:rPr>
          <w:spacing w:val="-6"/>
          <w:sz w:val="24"/>
        </w:rPr>
        <w:t xml:space="preserve"> </w:t>
      </w:r>
      <w:r>
        <w:rPr>
          <w:sz w:val="24"/>
        </w:rPr>
        <w:t>cara</w:t>
      </w:r>
      <w:r>
        <w:rPr>
          <w:spacing w:val="-6"/>
          <w:sz w:val="24"/>
        </w:rPr>
        <w:t xml:space="preserve"> </w:t>
      </w:r>
      <w:r>
        <w:rPr>
          <w:sz w:val="24"/>
        </w:rPr>
        <w:t>a</w:t>
      </w:r>
      <w:r>
        <w:rPr>
          <w:spacing w:val="-64"/>
          <w:sz w:val="24"/>
        </w:rPr>
        <w:t xml:space="preserve"> </w:t>
      </w:r>
      <w:r>
        <w:rPr>
          <w:sz w:val="24"/>
        </w:rPr>
        <w:t>las objeciones, observaciones y críticas efectuadas por las distintas dependencias</w:t>
      </w:r>
      <w:r>
        <w:rPr>
          <w:spacing w:val="-64"/>
          <w:sz w:val="24"/>
        </w:rPr>
        <w:t xml:space="preserve"> </w:t>
      </w:r>
      <w:r>
        <w:rPr>
          <w:sz w:val="24"/>
        </w:rPr>
        <w:t>de</w:t>
      </w:r>
      <w:r>
        <w:rPr>
          <w:spacing w:val="-1"/>
          <w:sz w:val="24"/>
        </w:rPr>
        <w:t xml:space="preserve"> </w:t>
      </w:r>
      <w:r>
        <w:rPr>
          <w:sz w:val="24"/>
        </w:rPr>
        <w:t>la</w:t>
      </w:r>
      <w:r>
        <w:rPr>
          <w:spacing w:val="-2"/>
          <w:sz w:val="24"/>
        </w:rPr>
        <w:t xml:space="preserve"> </w:t>
      </w:r>
      <w:r>
        <w:rPr>
          <w:sz w:val="24"/>
        </w:rPr>
        <w:t>entidad</w:t>
      </w:r>
      <w:r>
        <w:rPr>
          <w:spacing w:val="-2"/>
          <w:sz w:val="24"/>
        </w:rPr>
        <w:t xml:space="preserve"> </w:t>
      </w:r>
      <w:r>
        <w:rPr>
          <w:sz w:val="24"/>
        </w:rPr>
        <w:t>demandada.</w:t>
      </w:r>
    </w:p>
    <w:p w14:paraId="5952547B" w14:textId="77777777" w:rsidR="004144C4" w:rsidRDefault="004144C4">
      <w:pPr>
        <w:pStyle w:val="Textoindependiente"/>
        <w:spacing w:before="11"/>
        <w:rPr>
          <w:sz w:val="35"/>
        </w:rPr>
      </w:pPr>
    </w:p>
    <w:p w14:paraId="467FDA9C" w14:textId="77777777" w:rsidR="004144C4" w:rsidRDefault="00E5591A">
      <w:pPr>
        <w:pStyle w:val="Prrafodelista"/>
        <w:numPr>
          <w:ilvl w:val="0"/>
          <w:numId w:val="8"/>
        </w:numPr>
        <w:tabs>
          <w:tab w:val="left" w:pos="822"/>
        </w:tabs>
        <w:spacing w:line="360" w:lineRule="auto"/>
        <w:ind w:right="242" w:firstLine="0"/>
        <w:jc w:val="both"/>
        <w:rPr>
          <w:sz w:val="24"/>
        </w:rPr>
      </w:pPr>
      <w:r>
        <w:rPr>
          <w:sz w:val="24"/>
        </w:rPr>
        <w:t>No obstante, como lo constató la Sala, al analizar las preguntas formuladas</w:t>
      </w:r>
      <w:r>
        <w:rPr>
          <w:spacing w:val="-64"/>
          <w:sz w:val="24"/>
        </w:rPr>
        <w:t xml:space="preserve"> </w:t>
      </w:r>
      <w:r>
        <w:rPr>
          <w:sz w:val="24"/>
        </w:rPr>
        <w:t xml:space="preserve">por el </w:t>
      </w:r>
      <w:r>
        <w:rPr>
          <w:rFonts w:ascii="Arial" w:hAnsi="Arial"/>
          <w:i/>
          <w:sz w:val="24"/>
        </w:rPr>
        <w:t xml:space="preserve">a-quo </w:t>
      </w:r>
      <w:r>
        <w:rPr>
          <w:sz w:val="24"/>
        </w:rPr>
        <w:t>y las respuestas brindadas por el perito, este se limitó a hacer</w:t>
      </w:r>
      <w:r>
        <w:rPr>
          <w:spacing w:val="1"/>
          <w:sz w:val="24"/>
        </w:rPr>
        <w:t xml:space="preserve"> </w:t>
      </w:r>
      <w:r>
        <w:rPr>
          <w:sz w:val="24"/>
        </w:rPr>
        <w:t>transcripciones de apartes del pliego y el contrato, para afirmar, a partir de las</w:t>
      </w:r>
      <w:r>
        <w:rPr>
          <w:spacing w:val="1"/>
          <w:sz w:val="24"/>
        </w:rPr>
        <w:t xml:space="preserve"> </w:t>
      </w:r>
      <w:r>
        <w:rPr>
          <w:sz w:val="24"/>
        </w:rPr>
        <w:t>mismas, que el contratista había cumplido con lo que le correspondía entregar, y</w:t>
      </w:r>
      <w:r>
        <w:rPr>
          <w:spacing w:val="1"/>
          <w:sz w:val="24"/>
        </w:rPr>
        <w:t xml:space="preserve"> </w:t>
      </w:r>
      <w:r>
        <w:rPr>
          <w:sz w:val="24"/>
        </w:rPr>
        <w:t>que</w:t>
      </w:r>
      <w:r>
        <w:rPr>
          <w:spacing w:val="-7"/>
          <w:sz w:val="24"/>
        </w:rPr>
        <w:t xml:space="preserve"> </w:t>
      </w:r>
      <w:r>
        <w:rPr>
          <w:sz w:val="24"/>
        </w:rPr>
        <w:t>lo</w:t>
      </w:r>
      <w:r>
        <w:rPr>
          <w:spacing w:val="-10"/>
          <w:sz w:val="24"/>
        </w:rPr>
        <w:t xml:space="preserve"> </w:t>
      </w:r>
      <w:r>
        <w:rPr>
          <w:sz w:val="24"/>
        </w:rPr>
        <w:t>entregado</w:t>
      </w:r>
      <w:r>
        <w:rPr>
          <w:spacing w:val="-8"/>
          <w:sz w:val="24"/>
        </w:rPr>
        <w:t xml:space="preserve"> </w:t>
      </w:r>
      <w:r>
        <w:rPr>
          <w:sz w:val="24"/>
        </w:rPr>
        <w:t>era</w:t>
      </w:r>
      <w:r>
        <w:rPr>
          <w:spacing w:val="-10"/>
          <w:sz w:val="24"/>
        </w:rPr>
        <w:t xml:space="preserve"> </w:t>
      </w:r>
      <w:r>
        <w:rPr>
          <w:sz w:val="24"/>
        </w:rPr>
        <w:t>de</w:t>
      </w:r>
      <w:r>
        <w:rPr>
          <w:spacing w:val="-6"/>
          <w:sz w:val="24"/>
        </w:rPr>
        <w:t xml:space="preserve"> </w:t>
      </w:r>
      <w:r>
        <w:rPr>
          <w:sz w:val="24"/>
        </w:rPr>
        <w:t>la</w:t>
      </w:r>
      <w:r>
        <w:rPr>
          <w:spacing w:val="-7"/>
          <w:sz w:val="24"/>
        </w:rPr>
        <w:t xml:space="preserve"> </w:t>
      </w:r>
      <w:r>
        <w:rPr>
          <w:sz w:val="24"/>
        </w:rPr>
        <w:t>calidad</w:t>
      </w:r>
      <w:r>
        <w:rPr>
          <w:spacing w:val="-6"/>
          <w:sz w:val="24"/>
        </w:rPr>
        <w:t xml:space="preserve"> </w:t>
      </w:r>
      <w:r>
        <w:rPr>
          <w:sz w:val="24"/>
        </w:rPr>
        <w:t>exigida,</w:t>
      </w:r>
      <w:r>
        <w:rPr>
          <w:spacing w:val="-7"/>
          <w:sz w:val="24"/>
        </w:rPr>
        <w:t xml:space="preserve"> </w:t>
      </w:r>
      <w:r>
        <w:rPr>
          <w:sz w:val="24"/>
        </w:rPr>
        <w:t>pero</w:t>
      </w:r>
      <w:r>
        <w:rPr>
          <w:spacing w:val="-8"/>
          <w:sz w:val="24"/>
        </w:rPr>
        <w:t xml:space="preserve"> </w:t>
      </w:r>
      <w:r>
        <w:rPr>
          <w:sz w:val="24"/>
        </w:rPr>
        <w:t>sin</w:t>
      </w:r>
      <w:r>
        <w:rPr>
          <w:spacing w:val="-9"/>
          <w:sz w:val="24"/>
        </w:rPr>
        <w:t xml:space="preserve"> </w:t>
      </w:r>
      <w:r>
        <w:rPr>
          <w:sz w:val="24"/>
        </w:rPr>
        <w:t>exponer</w:t>
      </w:r>
      <w:r>
        <w:rPr>
          <w:spacing w:val="-8"/>
          <w:sz w:val="24"/>
        </w:rPr>
        <w:t xml:space="preserve"> </w:t>
      </w:r>
      <w:r>
        <w:rPr>
          <w:sz w:val="24"/>
        </w:rPr>
        <w:t>los</w:t>
      </w:r>
      <w:r>
        <w:rPr>
          <w:spacing w:val="-9"/>
          <w:sz w:val="24"/>
        </w:rPr>
        <w:t xml:space="preserve"> </w:t>
      </w:r>
      <w:r>
        <w:rPr>
          <w:sz w:val="24"/>
        </w:rPr>
        <w:t>análisis</w:t>
      </w:r>
      <w:r>
        <w:rPr>
          <w:spacing w:val="-8"/>
          <w:sz w:val="24"/>
        </w:rPr>
        <w:t xml:space="preserve"> </w:t>
      </w:r>
      <w:r>
        <w:rPr>
          <w:sz w:val="24"/>
        </w:rPr>
        <w:t>personales</w:t>
      </w:r>
      <w:r>
        <w:rPr>
          <w:spacing w:val="-64"/>
          <w:sz w:val="24"/>
        </w:rPr>
        <w:t xml:space="preserve"> </w:t>
      </w:r>
      <w:r>
        <w:rPr>
          <w:sz w:val="24"/>
        </w:rPr>
        <w:t>que hubiera hecho respecto del sinnúmero de observaciones que la entidad venía</w:t>
      </w:r>
      <w:r>
        <w:rPr>
          <w:spacing w:val="1"/>
          <w:sz w:val="24"/>
        </w:rPr>
        <w:t xml:space="preserve"> </w:t>
      </w:r>
      <w:r>
        <w:rPr>
          <w:sz w:val="24"/>
        </w:rPr>
        <w:t>formulando, o al menos las que quedaron expresamente plasmadas en los actos</w:t>
      </w:r>
      <w:r>
        <w:rPr>
          <w:spacing w:val="1"/>
          <w:sz w:val="24"/>
        </w:rPr>
        <w:t xml:space="preserve"> </w:t>
      </w:r>
      <w:r>
        <w:rPr>
          <w:sz w:val="24"/>
        </w:rPr>
        <w:t>administrativos</w:t>
      </w:r>
      <w:r>
        <w:rPr>
          <w:spacing w:val="-1"/>
          <w:sz w:val="24"/>
        </w:rPr>
        <w:t xml:space="preserve"> </w:t>
      </w:r>
      <w:r>
        <w:rPr>
          <w:sz w:val="24"/>
        </w:rPr>
        <w:t>demandados.</w:t>
      </w:r>
    </w:p>
    <w:p w14:paraId="31F26A0A" w14:textId="77777777" w:rsidR="004144C4" w:rsidRDefault="004144C4">
      <w:pPr>
        <w:pStyle w:val="Textoindependiente"/>
        <w:spacing w:before="11"/>
        <w:rPr>
          <w:sz w:val="35"/>
        </w:rPr>
      </w:pPr>
    </w:p>
    <w:p w14:paraId="3BDAD388" w14:textId="77777777" w:rsidR="004144C4" w:rsidRDefault="00E5591A">
      <w:pPr>
        <w:pStyle w:val="Prrafodelista"/>
        <w:numPr>
          <w:ilvl w:val="0"/>
          <w:numId w:val="8"/>
        </w:numPr>
        <w:tabs>
          <w:tab w:val="left" w:pos="822"/>
        </w:tabs>
        <w:spacing w:line="360" w:lineRule="auto"/>
        <w:ind w:right="244" w:firstLine="0"/>
        <w:jc w:val="both"/>
        <w:rPr>
          <w:sz w:val="24"/>
        </w:rPr>
      </w:pPr>
      <w:r>
        <w:rPr>
          <w:sz w:val="24"/>
        </w:rPr>
        <w:t>En consecuencia, en relación con el cumplimiento de las exigencias de</w:t>
      </w:r>
      <w:r>
        <w:rPr>
          <w:spacing w:val="1"/>
          <w:sz w:val="24"/>
        </w:rPr>
        <w:t xml:space="preserve"> </w:t>
      </w:r>
      <w:r>
        <w:rPr>
          <w:sz w:val="24"/>
        </w:rPr>
        <w:t>calidad del pliego</w:t>
      </w:r>
      <w:r>
        <w:rPr>
          <w:spacing w:val="1"/>
          <w:sz w:val="24"/>
        </w:rPr>
        <w:t xml:space="preserve"> </w:t>
      </w:r>
      <w:r>
        <w:rPr>
          <w:sz w:val="24"/>
        </w:rPr>
        <w:t>y del contrato,</w:t>
      </w:r>
      <w:r>
        <w:rPr>
          <w:spacing w:val="1"/>
          <w:sz w:val="24"/>
        </w:rPr>
        <w:t xml:space="preserve"> </w:t>
      </w:r>
      <w:r>
        <w:rPr>
          <w:sz w:val="24"/>
        </w:rPr>
        <w:t>la Sala considera que</w:t>
      </w:r>
      <w:r>
        <w:rPr>
          <w:spacing w:val="1"/>
          <w:sz w:val="24"/>
        </w:rPr>
        <w:t xml:space="preserve"> </w:t>
      </w:r>
      <w:r>
        <w:rPr>
          <w:sz w:val="24"/>
        </w:rPr>
        <w:t>son insuficientes</w:t>
      </w:r>
      <w:r>
        <w:rPr>
          <w:spacing w:val="1"/>
          <w:sz w:val="24"/>
        </w:rPr>
        <w:t xml:space="preserve"> </w:t>
      </w:r>
      <w:r>
        <w:rPr>
          <w:sz w:val="24"/>
        </w:rPr>
        <w:t>las</w:t>
      </w:r>
      <w:r>
        <w:rPr>
          <w:spacing w:val="1"/>
          <w:sz w:val="24"/>
        </w:rPr>
        <w:t xml:space="preserve"> </w:t>
      </w:r>
      <w:r>
        <w:rPr>
          <w:sz w:val="24"/>
        </w:rPr>
        <w:t>afirmaciones</w:t>
      </w:r>
      <w:r>
        <w:rPr>
          <w:spacing w:val="1"/>
          <w:sz w:val="24"/>
        </w:rPr>
        <w:t xml:space="preserve"> </w:t>
      </w:r>
      <w:r>
        <w:rPr>
          <w:sz w:val="24"/>
        </w:rPr>
        <w:t>genéricas</w:t>
      </w:r>
      <w:r>
        <w:rPr>
          <w:spacing w:val="1"/>
          <w:sz w:val="24"/>
        </w:rPr>
        <w:t xml:space="preserve"> </w:t>
      </w:r>
      <w:r>
        <w:rPr>
          <w:sz w:val="24"/>
        </w:rPr>
        <w:t>del</w:t>
      </w:r>
      <w:r>
        <w:rPr>
          <w:spacing w:val="1"/>
          <w:sz w:val="24"/>
        </w:rPr>
        <w:t xml:space="preserve"> </w:t>
      </w:r>
      <w:r>
        <w:rPr>
          <w:sz w:val="24"/>
        </w:rPr>
        <w:t>dictamen</w:t>
      </w:r>
      <w:r>
        <w:rPr>
          <w:spacing w:val="1"/>
          <w:sz w:val="24"/>
        </w:rPr>
        <w:t xml:space="preserve"> </w:t>
      </w:r>
      <w:r>
        <w:rPr>
          <w:sz w:val="24"/>
        </w:rPr>
        <w:t>para</w:t>
      </w:r>
      <w:r>
        <w:rPr>
          <w:spacing w:val="1"/>
          <w:sz w:val="24"/>
        </w:rPr>
        <w:t xml:space="preserve"> </w:t>
      </w:r>
      <w:r>
        <w:rPr>
          <w:sz w:val="24"/>
        </w:rPr>
        <w:t>llegar</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conclusión</w:t>
      </w:r>
      <w:r>
        <w:rPr>
          <w:spacing w:val="1"/>
          <w:sz w:val="24"/>
        </w:rPr>
        <w:t xml:space="preserve"> </w:t>
      </w:r>
      <w:r>
        <w:rPr>
          <w:sz w:val="24"/>
        </w:rPr>
        <w:t>que</w:t>
      </w:r>
      <w:r>
        <w:rPr>
          <w:spacing w:val="1"/>
          <w:sz w:val="24"/>
        </w:rPr>
        <w:t xml:space="preserve"> </w:t>
      </w:r>
      <w:r>
        <w:rPr>
          <w:sz w:val="24"/>
        </w:rPr>
        <w:t>allí</w:t>
      </w:r>
      <w:r>
        <w:rPr>
          <w:spacing w:val="1"/>
          <w:sz w:val="24"/>
        </w:rPr>
        <w:t xml:space="preserve"> </w:t>
      </w:r>
      <w:r>
        <w:rPr>
          <w:sz w:val="24"/>
        </w:rPr>
        <w:t>se</w:t>
      </w:r>
      <w:r>
        <w:rPr>
          <w:spacing w:val="1"/>
          <w:sz w:val="24"/>
        </w:rPr>
        <w:t xml:space="preserve"> </w:t>
      </w:r>
      <w:r>
        <w:rPr>
          <w:sz w:val="24"/>
        </w:rPr>
        <w:t>consignó.</w:t>
      </w:r>
      <w:r>
        <w:rPr>
          <w:spacing w:val="-9"/>
          <w:sz w:val="24"/>
        </w:rPr>
        <w:t xml:space="preserve"> </w:t>
      </w:r>
      <w:r>
        <w:rPr>
          <w:sz w:val="24"/>
        </w:rPr>
        <w:t>Efectivamente,</w:t>
      </w:r>
      <w:r>
        <w:rPr>
          <w:spacing w:val="-9"/>
          <w:sz w:val="24"/>
        </w:rPr>
        <w:t xml:space="preserve"> </w:t>
      </w:r>
      <w:r>
        <w:rPr>
          <w:sz w:val="24"/>
        </w:rPr>
        <w:t>dados</w:t>
      </w:r>
      <w:r>
        <w:rPr>
          <w:spacing w:val="-7"/>
          <w:sz w:val="24"/>
        </w:rPr>
        <w:t xml:space="preserve"> </w:t>
      </w:r>
      <w:r>
        <w:rPr>
          <w:sz w:val="24"/>
        </w:rPr>
        <w:t>los</w:t>
      </w:r>
      <w:r>
        <w:rPr>
          <w:spacing w:val="-8"/>
          <w:sz w:val="24"/>
        </w:rPr>
        <w:t xml:space="preserve"> </w:t>
      </w:r>
      <w:r>
        <w:rPr>
          <w:sz w:val="24"/>
        </w:rPr>
        <w:t>múltiples</w:t>
      </w:r>
      <w:r>
        <w:rPr>
          <w:spacing w:val="-9"/>
          <w:sz w:val="24"/>
        </w:rPr>
        <w:t xml:space="preserve"> </w:t>
      </w:r>
      <w:r>
        <w:rPr>
          <w:sz w:val="24"/>
        </w:rPr>
        <w:t>reparos</w:t>
      </w:r>
      <w:r>
        <w:rPr>
          <w:spacing w:val="-9"/>
          <w:sz w:val="24"/>
        </w:rPr>
        <w:t xml:space="preserve"> </w:t>
      </w:r>
      <w:r>
        <w:rPr>
          <w:sz w:val="24"/>
        </w:rPr>
        <w:t>frente</w:t>
      </w:r>
      <w:r>
        <w:rPr>
          <w:spacing w:val="-6"/>
          <w:sz w:val="24"/>
        </w:rPr>
        <w:t xml:space="preserve"> </w:t>
      </w:r>
      <w:r>
        <w:rPr>
          <w:sz w:val="24"/>
        </w:rPr>
        <w:t>a</w:t>
      </w:r>
      <w:r>
        <w:rPr>
          <w:spacing w:val="-7"/>
          <w:sz w:val="24"/>
        </w:rPr>
        <w:t xml:space="preserve"> </w:t>
      </w:r>
      <w:r>
        <w:rPr>
          <w:sz w:val="24"/>
        </w:rPr>
        <w:t>los</w:t>
      </w:r>
      <w:r>
        <w:rPr>
          <w:spacing w:val="-6"/>
          <w:sz w:val="24"/>
        </w:rPr>
        <w:t xml:space="preserve"> </w:t>
      </w:r>
      <w:r>
        <w:rPr>
          <w:sz w:val="24"/>
        </w:rPr>
        <w:t>diseños</w:t>
      </w:r>
      <w:r>
        <w:rPr>
          <w:spacing w:val="-7"/>
          <w:sz w:val="24"/>
        </w:rPr>
        <w:t xml:space="preserve"> </w:t>
      </w:r>
      <w:r>
        <w:rPr>
          <w:sz w:val="24"/>
        </w:rPr>
        <w:t>y</w:t>
      </w:r>
      <w:r>
        <w:rPr>
          <w:spacing w:val="-9"/>
          <w:sz w:val="24"/>
        </w:rPr>
        <w:t xml:space="preserve"> </w:t>
      </w:r>
      <w:r>
        <w:rPr>
          <w:sz w:val="24"/>
        </w:rPr>
        <w:t>planos,</w:t>
      </w:r>
      <w:r>
        <w:rPr>
          <w:spacing w:val="-64"/>
          <w:sz w:val="24"/>
        </w:rPr>
        <w:t xml:space="preserve"> </w:t>
      </w:r>
      <w:r>
        <w:rPr>
          <w:sz w:val="24"/>
        </w:rPr>
        <w:t>contenidos en los actos administrativos demandados, resultaba imperioso para el</w:t>
      </w:r>
      <w:r>
        <w:rPr>
          <w:spacing w:val="1"/>
          <w:sz w:val="24"/>
        </w:rPr>
        <w:t xml:space="preserve"> </w:t>
      </w:r>
      <w:r>
        <w:rPr>
          <w:sz w:val="24"/>
        </w:rPr>
        <w:t>perito</w:t>
      </w:r>
      <w:r>
        <w:rPr>
          <w:spacing w:val="1"/>
          <w:sz w:val="24"/>
        </w:rPr>
        <w:t xml:space="preserve"> </w:t>
      </w:r>
      <w:r>
        <w:rPr>
          <w:sz w:val="24"/>
        </w:rPr>
        <w:t>explicar</w:t>
      </w:r>
      <w:r>
        <w:rPr>
          <w:spacing w:val="1"/>
          <w:sz w:val="24"/>
        </w:rPr>
        <w:t xml:space="preserve"> </w:t>
      </w:r>
      <w:r>
        <w:rPr>
          <w:sz w:val="24"/>
        </w:rPr>
        <w:t>de</w:t>
      </w:r>
      <w:r>
        <w:rPr>
          <w:spacing w:val="1"/>
          <w:sz w:val="24"/>
        </w:rPr>
        <w:t xml:space="preserve"> </w:t>
      </w:r>
      <w:r>
        <w:rPr>
          <w:sz w:val="24"/>
        </w:rPr>
        <w:t>qué</w:t>
      </w:r>
      <w:r>
        <w:rPr>
          <w:spacing w:val="1"/>
          <w:sz w:val="24"/>
        </w:rPr>
        <w:t xml:space="preserve"> </w:t>
      </w:r>
      <w:r>
        <w:rPr>
          <w:sz w:val="24"/>
        </w:rPr>
        <w:t>forma</w:t>
      </w:r>
      <w:r>
        <w:rPr>
          <w:spacing w:val="1"/>
          <w:sz w:val="24"/>
        </w:rPr>
        <w:t xml:space="preserve"> </w:t>
      </w:r>
      <w:r>
        <w:rPr>
          <w:sz w:val="24"/>
        </w:rPr>
        <w:t>se</w:t>
      </w:r>
      <w:r>
        <w:rPr>
          <w:spacing w:val="1"/>
          <w:sz w:val="24"/>
        </w:rPr>
        <w:t xml:space="preserve"> </w:t>
      </w:r>
      <w:r>
        <w:rPr>
          <w:sz w:val="24"/>
        </w:rPr>
        <w:t>superaban</w:t>
      </w:r>
      <w:r>
        <w:rPr>
          <w:spacing w:val="1"/>
          <w:sz w:val="24"/>
        </w:rPr>
        <w:t xml:space="preserve"> </w:t>
      </w:r>
      <w:r>
        <w:rPr>
          <w:sz w:val="24"/>
        </w:rPr>
        <w:t>los</w:t>
      </w:r>
      <w:r>
        <w:rPr>
          <w:spacing w:val="1"/>
          <w:sz w:val="24"/>
        </w:rPr>
        <w:t xml:space="preserve"> </w:t>
      </w:r>
      <w:r>
        <w:rPr>
          <w:sz w:val="24"/>
        </w:rPr>
        <w:t>mismos</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pruebas</w:t>
      </w:r>
      <w:r>
        <w:rPr>
          <w:spacing w:val="1"/>
          <w:sz w:val="24"/>
        </w:rPr>
        <w:t xml:space="preserve"> </w:t>
      </w:r>
      <w:r>
        <w:rPr>
          <w:sz w:val="24"/>
        </w:rPr>
        <w:t>que</w:t>
      </w:r>
      <w:r>
        <w:rPr>
          <w:spacing w:val="1"/>
          <w:sz w:val="24"/>
        </w:rPr>
        <w:t xml:space="preserve"> </w:t>
      </w:r>
      <w:r>
        <w:rPr>
          <w:sz w:val="24"/>
        </w:rPr>
        <w:t>respaldaban</w:t>
      </w:r>
      <w:r>
        <w:rPr>
          <w:spacing w:val="-1"/>
          <w:sz w:val="24"/>
        </w:rPr>
        <w:t xml:space="preserve"> </w:t>
      </w:r>
      <w:r>
        <w:rPr>
          <w:sz w:val="24"/>
        </w:rPr>
        <w:t>tales</w:t>
      </w:r>
      <w:r>
        <w:rPr>
          <w:spacing w:val="-3"/>
          <w:sz w:val="24"/>
        </w:rPr>
        <w:t xml:space="preserve"> </w:t>
      </w:r>
      <w:r>
        <w:rPr>
          <w:sz w:val="24"/>
        </w:rPr>
        <w:t>conclusiones.</w:t>
      </w:r>
    </w:p>
    <w:p w14:paraId="54F1D056" w14:textId="77777777" w:rsidR="004144C4" w:rsidRDefault="004144C4">
      <w:pPr>
        <w:pStyle w:val="Textoindependiente"/>
        <w:spacing w:before="1"/>
        <w:rPr>
          <w:sz w:val="36"/>
        </w:rPr>
      </w:pPr>
    </w:p>
    <w:p w14:paraId="5BD25B77" w14:textId="77777777" w:rsidR="004144C4" w:rsidRDefault="00E5591A">
      <w:pPr>
        <w:pStyle w:val="Prrafodelista"/>
        <w:numPr>
          <w:ilvl w:val="0"/>
          <w:numId w:val="8"/>
        </w:numPr>
        <w:tabs>
          <w:tab w:val="left" w:pos="822"/>
        </w:tabs>
        <w:spacing w:line="360" w:lineRule="auto"/>
        <w:ind w:right="110" w:firstLine="0"/>
        <w:jc w:val="both"/>
        <w:rPr>
          <w:sz w:val="24"/>
        </w:rPr>
      </w:pPr>
      <w:r>
        <w:rPr>
          <w:sz w:val="24"/>
        </w:rPr>
        <w:t>Al respecto, se observa que, en la Resolución No. 105 del 18 de febrero de</w:t>
      </w:r>
      <w:r>
        <w:rPr>
          <w:spacing w:val="1"/>
          <w:sz w:val="24"/>
        </w:rPr>
        <w:t xml:space="preserve"> </w:t>
      </w:r>
      <w:r>
        <w:rPr>
          <w:sz w:val="24"/>
        </w:rPr>
        <w:t>2009,</w:t>
      </w:r>
      <w:r>
        <w:rPr>
          <w:spacing w:val="1"/>
          <w:sz w:val="24"/>
        </w:rPr>
        <w:t xml:space="preserve"> </w:t>
      </w:r>
      <w:r>
        <w:rPr>
          <w:sz w:val="24"/>
        </w:rPr>
        <w:t>por</w:t>
      </w:r>
      <w:r>
        <w:rPr>
          <w:spacing w:val="2"/>
          <w:sz w:val="24"/>
        </w:rPr>
        <w:t xml:space="preserve"> </w:t>
      </w:r>
      <w:r>
        <w:rPr>
          <w:sz w:val="24"/>
        </w:rPr>
        <w:t>la</w:t>
      </w:r>
      <w:r>
        <w:rPr>
          <w:spacing w:val="2"/>
          <w:sz w:val="24"/>
        </w:rPr>
        <w:t xml:space="preserve"> </w:t>
      </w:r>
      <w:r>
        <w:rPr>
          <w:sz w:val="24"/>
        </w:rPr>
        <w:t>cual se</w:t>
      </w:r>
      <w:r>
        <w:rPr>
          <w:spacing w:val="2"/>
          <w:sz w:val="24"/>
        </w:rPr>
        <w:t xml:space="preserve"> </w:t>
      </w:r>
      <w:r>
        <w:rPr>
          <w:sz w:val="24"/>
        </w:rPr>
        <w:t>resolvió</w:t>
      </w:r>
      <w:r>
        <w:rPr>
          <w:spacing w:val="3"/>
          <w:sz w:val="24"/>
        </w:rPr>
        <w:t xml:space="preserve"> </w:t>
      </w:r>
      <w:r>
        <w:rPr>
          <w:sz w:val="24"/>
        </w:rPr>
        <w:t>el</w:t>
      </w:r>
      <w:r>
        <w:rPr>
          <w:spacing w:val="3"/>
          <w:sz w:val="24"/>
        </w:rPr>
        <w:t xml:space="preserve"> </w:t>
      </w:r>
      <w:r>
        <w:rPr>
          <w:sz w:val="24"/>
        </w:rPr>
        <w:t>recurso de</w:t>
      </w:r>
      <w:r>
        <w:rPr>
          <w:spacing w:val="1"/>
          <w:sz w:val="24"/>
        </w:rPr>
        <w:t xml:space="preserve"> </w:t>
      </w:r>
      <w:r>
        <w:rPr>
          <w:sz w:val="24"/>
        </w:rPr>
        <w:t>reposición</w:t>
      </w:r>
      <w:r>
        <w:rPr>
          <w:spacing w:val="2"/>
          <w:sz w:val="24"/>
        </w:rPr>
        <w:t xml:space="preserve"> </w:t>
      </w:r>
      <w:r>
        <w:rPr>
          <w:sz w:val="24"/>
        </w:rPr>
        <w:t>interpuesto</w:t>
      </w:r>
      <w:r>
        <w:rPr>
          <w:spacing w:val="1"/>
          <w:sz w:val="24"/>
        </w:rPr>
        <w:t xml:space="preserve"> </w:t>
      </w:r>
      <w:r>
        <w:rPr>
          <w:sz w:val="24"/>
        </w:rPr>
        <w:t>por</w:t>
      </w:r>
      <w:r>
        <w:rPr>
          <w:spacing w:val="3"/>
          <w:sz w:val="24"/>
        </w:rPr>
        <w:t xml:space="preserve"> </w:t>
      </w:r>
      <w:r>
        <w:rPr>
          <w:sz w:val="24"/>
        </w:rPr>
        <w:t>la</w:t>
      </w:r>
      <w:r>
        <w:rPr>
          <w:spacing w:val="1"/>
          <w:sz w:val="24"/>
        </w:rPr>
        <w:t xml:space="preserve"> </w:t>
      </w:r>
      <w:r>
        <w:rPr>
          <w:sz w:val="24"/>
        </w:rPr>
        <w:t>parte</w:t>
      </w:r>
      <w:r>
        <w:rPr>
          <w:spacing w:val="2"/>
          <w:sz w:val="24"/>
        </w:rPr>
        <w:t xml:space="preserve"> </w:t>
      </w:r>
      <w:r>
        <w:rPr>
          <w:sz w:val="24"/>
        </w:rPr>
        <w:t>actora</w:t>
      </w:r>
    </w:p>
    <w:p w14:paraId="300BD779"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5155FE5E" w14:textId="77777777" w:rsidR="004144C4" w:rsidRDefault="004144C4">
      <w:pPr>
        <w:pStyle w:val="Textoindependiente"/>
        <w:spacing w:before="9"/>
        <w:rPr>
          <w:sz w:val="15"/>
        </w:rPr>
      </w:pPr>
    </w:p>
    <w:p w14:paraId="6B0C4BF0" w14:textId="77777777" w:rsidR="004144C4" w:rsidRDefault="00E5591A">
      <w:pPr>
        <w:pStyle w:val="Textoindependiente"/>
        <w:spacing w:before="92" w:line="360" w:lineRule="auto"/>
        <w:ind w:left="102"/>
      </w:pPr>
      <w:r>
        <w:t>en</w:t>
      </w:r>
      <w:r>
        <w:rPr>
          <w:spacing w:val="-8"/>
        </w:rPr>
        <w:t xml:space="preserve"> </w:t>
      </w:r>
      <w:r>
        <w:t>contra</w:t>
      </w:r>
      <w:r>
        <w:rPr>
          <w:spacing w:val="-11"/>
        </w:rPr>
        <w:t xml:space="preserve"> </w:t>
      </w:r>
      <w:r>
        <w:t>del</w:t>
      </w:r>
      <w:r>
        <w:rPr>
          <w:spacing w:val="-10"/>
        </w:rPr>
        <w:t xml:space="preserve"> </w:t>
      </w:r>
      <w:r>
        <w:t>acto</w:t>
      </w:r>
      <w:r>
        <w:rPr>
          <w:spacing w:val="-10"/>
        </w:rPr>
        <w:t xml:space="preserve"> </w:t>
      </w:r>
      <w:r>
        <w:t>administrativo</w:t>
      </w:r>
      <w:r>
        <w:rPr>
          <w:spacing w:val="-8"/>
        </w:rPr>
        <w:t xml:space="preserve"> </w:t>
      </w:r>
      <w:r>
        <w:t>por</w:t>
      </w:r>
      <w:r>
        <w:rPr>
          <w:spacing w:val="-10"/>
        </w:rPr>
        <w:t xml:space="preserve"> </w:t>
      </w:r>
      <w:r>
        <w:t>medio</w:t>
      </w:r>
      <w:r>
        <w:rPr>
          <w:spacing w:val="-10"/>
        </w:rPr>
        <w:t xml:space="preserve"> </w:t>
      </w:r>
      <w:r>
        <w:t>del</w:t>
      </w:r>
      <w:r>
        <w:rPr>
          <w:spacing w:val="-10"/>
        </w:rPr>
        <w:t xml:space="preserve"> </w:t>
      </w:r>
      <w:r>
        <w:t>cual</w:t>
      </w:r>
      <w:r>
        <w:rPr>
          <w:spacing w:val="-10"/>
        </w:rPr>
        <w:t xml:space="preserve"> </w:t>
      </w:r>
      <w:r>
        <w:t>se</w:t>
      </w:r>
      <w:r>
        <w:rPr>
          <w:spacing w:val="-11"/>
        </w:rPr>
        <w:t xml:space="preserve"> </w:t>
      </w:r>
      <w:r>
        <w:t>declaró</w:t>
      </w:r>
      <w:r>
        <w:rPr>
          <w:spacing w:val="-9"/>
        </w:rPr>
        <w:t xml:space="preserve"> </w:t>
      </w:r>
      <w:r>
        <w:t>el</w:t>
      </w:r>
      <w:r>
        <w:rPr>
          <w:spacing w:val="-9"/>
        </w:rPr>
        <w:t xml:space="preserve"> </w:t>
      </w:r>
      <w:r>
        <w:t>siniestro</w:t>
      </w:r>
      <w:r>
        <w:rPr>
          <w:spacing w:val="-9"/>
        </w:rPr>
        <w:t xml:space="preserve"> </w:t>
      </w:r>
      <w:r>
        <w:t>de</w:t>
      </w:r>
      <w:r>
        <w:rPr>
          <w:spacing w:val="-8"/>
        </w:rPr>
        <w:t xml:space="preserve"> </w:t>
      </w:r>
      <w:r>
        <w:t>calidad</w:t>
      </w:r>
      <w:r>
        <w:rPr>
          <w:spacing w:val="-64"/>
        </w:rPr>
        <w:t xml:space="preserve"> </w:t>
      </w:r>
      <w:r>
        <w:t>en</w:t>
      </w:r>
      <w:r>
        <w:rPr>
          <w:spacing w:val="-2"/>
        </w:rPr>
        <w:t xml:space="preserve"> </w:t>
      </w:r>
      <w:r>
        <w:t>el</w:t>
      </w:r>
      <w:r>
        <w:rPr>
          <w:spacing w:val="-2"/>
        </w:rPr>
        <w:t xml:space="preserve"> </w:t>
      </w:r>
      <w:r>
        <w:t>contrato</w:t>
      </w:r>
      <w:r>
        <w:rPr>
          <w:spacing w:val="-3"/>
        </w:rPr>
        <w:t xml:space="preserve"> </w:t>
      </w:r>
      <w:r>
        <w:t>de</w:t>
      </w:r>
      <w:r>
        <w:rPr>
          <w:spacing w:val="-2"/>
        </w:rPr>
        <w:t xml:space="preserve"> </w:t>
      </w:r>
      <w:r>
        <w:t>consultoría,</w:t>
      </w:r>
      <w:r>
        <w:rPr>
          <w:spacing w:val="-1"/>
        </w:rPr>
        <w:t xml:space="preserve"> </w:t>
      </w:r>
      <w:r>
        <w:t>la</w:t>
      </w:r>
      <w:r>
        <w:rPr>
          <w:spacing w:val="-2"/>
        </w:rPr>
        <w:t xml:space="preserve"> </w:t>
      </w:r>
      <w:r>
        <w:t>entidad</w:t>
      </w:r>
      <w:r>
        <w:rPr>
          <w:spacing w:val="-2"/>
        </w:rPr>
        <w:t xml:space="preserve"> </w:t>
      </w:r>
      <w:r>
        <w:t>consignó</w:t>
      </w:r>
      <w:r>
        <w:rPr>
          <w:spacing w:val="-2"/>
        </w:rPr>
        <w:t xml:space="preserve"> </w:t>
      </w:r>
      <w:r>
        <w:t>lo</w:t>
      </w:r>
      <w:r>
        <w:rPr>
          <w:spacing w:val="-1"/>
        </w:rPr>
        <w:t xml:space="preserve"> </w:t>
      </w:r>
      <w:r>
        <w:t>siguiente</w:t>
      </w:r>
      <w:r>
        <w:rPr>
          <w:spacing w:val="4"/>
        </w:rPr>
        <w:t xml:space="preserve"> </w:t>
      </w:r>
      <w:r>
        <w:rPr>
          <w:sz w:val="22"/>
        </w:rPr>
        <w:t>(f. 708</w:t>
      </w:r>
      <w:r>
        <w:rPr>
          <w:spacing w:val="-4"/>
          <w:sz w:val="22"/>
        </w:rPr>
        <w:t xml:space="preserve"> </w:t>
      </w:r>
      <w:r>
        <w:rPr>
          <w:sz w:val="22"/>
        </w:rPr>
        <w:t>a</w:t>
      </w:r>
      <w:r>
        <w:rPr>
          <w:spacing w:val="-1"/>
          <w:sz w:val="22"/>
        </w:rPr>
        <w:t xml:space="preserve"> </w:t>
      </w:r>
      <w:r>
        <w:rPr>
          <w:sz w:val="22"/>
        </w:rPr>
        <w:t>710</w:t>
      </w:r>
      <w:r>
        <w:rPr>
          <w:spacing w:val="-4"/>
          <w:sz w:val="22"/>
        </w:rPr>
        <w:t xml:space="preserve"> </w:t>
      </w:r>
      <w:r>
        <w:rPr>
          <w:sz w:val="22"/>
        </w:rPr>
        <w:t>vto.,</w:t>
      </w:r>
      <w:r>
        <w:rPr>
          <w:spacing w:val="-1"/>
          <w:sz w:val="22"/>
        </w:rPr>
        <w:t xml:space="preserve"> </w:t>
      </w:r>
      <w:r>
        <w:rPr>
          <w:sz w:val="22"/>
        </w:rPr>
        <w:t>c. 2)</w:t>
      </w:r>
      <w:r>
        <w:t>:</w:t>
      </w:r>
    </w:p>
    <w:p w14:paraId="51CA36B0" w14:textId="77777777" w:rsidR="004144C4" w:rsidRDefault="004144C4">
      <w:pPr>
        <w:pStyle w:val="Textoindependiente"/>
        <w:spacing w:before="1"/>
        <w:rPr>
          <w:sz w:val="36"/>
        </w:rPr>
      </w:pPr>
    </w:p>
    <w:p w14:paraId="55A0EB8E" w14:textId="77777777" w:rsidR="004144C4" w:rsidRDefault="00E5591A">
      <w:pPr>
        <w:ind w:left="668" w:right="762"/>
        <w:jc w:val="both"/>
        <w:rPr>
          <w:rFonts w:ascii="Arial" w:hAnsi="Arial"/>
          <w:i/>
        </w:rPr>
      </w:pPr>
      <w:r>
        <w:rPr>
          <w:rFonts w:ascii="Arial" w:hAnsi="Arial"/>
          <w:i/>
        </w:rPr>
        <w:t>La entidad no desconoce en ninguno de los apartes de la resolución recurrida,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contratista</w:t>
      </w:r>
      <w:r>
        <w:rPr>
          <w:rFonts w:ascii="Arial" w:hAnsi="Arial"/>
          <w:i/>
          <w:spacing w:val="1"/>
        </w:rPr>
        <w:t xml:space="preserve"> </w:t>
      </w:r>
      <w:r>
        <w:rPr>
          <w:rFonts w:ascii="Arial" w:hAnsi="Arial"/>
          <w:i/>
        </w:rPr>
        <w:t>ha</w:t>
      </w:r>
      <w:r>
        <w:rPr>
          <w:rFonts w:ascii="Arial" w:hAnsi="Arial"/>
          <w:i/>
          <w:spacing w:val="1"/>
        </w:rPr>
        <w:t xml:space="preserve"> </w:t>
      </w:r>
      <w:r>
        <w:rPr>
          <w:rFonts w:ascii="Arial" w:hAnsi="Arial"/>
          <w:i/>
        </w:rPr>
        <w:t>atendido</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oficios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cuales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solicita</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modificaciones que correspondan, luego de la revisión aleatoria al producto</w:t>
      </w:r>
      <w:r>
        <w:rPr>
          <w:rFonts w:ascii="Arial" w:hAnsi="Arial"/>
          <w:i/>
          <w:spacing w:val="1"/>
        </w:rPr>
        <w:t xml:space="preserve"> </w:t>
      </w:r>
      <w:r>
        <w:rPr>
          <w:rFonts w:ascii="Arial" w:hAnsi="Arial"/>
          <w:i/>
        </w:rPr>
        <w:t>entregado.</w:t>
      </w:r>
      <w:r>
        <w:rPr>
          <w:rFonts w:ascii="Arial" w:hAnsi="Arial"/>
          <w:i/>
          <w:spacing w:val="-8"/>
        </w:rPr>
        <w:t xml:space="preserve"> </w:t>
      </w:r>
      <w:r>
        <w:rPr>
          <w:rFonts w:ascii="Arial" w:hAnsi="Arial"/>
          <w:i/>
        </w:rPr>
        <w:t>Sin</w:t>
      </w:r>
      <w:r>
        <w:rPr>
          <w:rFonts w:ascii="Arial" w:hAnsi="Arial"/>
          <w:i/>
          <w:spacing w:val="-10"/>
        </w:rPr>
        <w:t xml:space="preserve"> </w:t>
      </w:r>
      <w:r>
        <w:rPr>
          <w:rFonts w:ascii="Arial" w:hAnsi="Arial"/>
          <w:i/>
        </w:rPr>
        <w:t>embargo</w:t>
      </w:r>
      <w:r>
        <w:rPr>
          <w:rFonts w:ascii="Arial" w:hAnsi="Arial"/>
          <w:i/>
          <w:spacing w:val="-13"/>
        </w:rPr>
        <w:t xml:space="preserve"> </w:t>
      </w:r>
      <w:r>
        <w:rPr>
          <w:rFonts w:ascii="Arial" w:hAnsi="Arial"/>
          <w:i/>
        </w:rPr>
        <w:t>establece</w:t>
      </w:r>
      <w:r>
        <w:rPr>
          <w:rFonts w:ascii="Arial" w:hAnsi="Arial"/>
          <w:i/>
          <w:spacing w:val="-8"/>
        </w:rPr>
        <w:t xml:space="preserve"> </w:t>
      </w:r>
      <w:r>
        <w:rPr>
          <w:rFonts w:ascii="Arial" w:hAnsi="Arial"/>
          <w:i/>
        </w:rPr>
        <w:t>que</w:t>
      </w:r>
      <w:r>
        <w:rPr>
          <w:rFonts w:ascii="Arial" w:hAnsi="Arial"/>
          <w:i/>
          <w:spacing w:val="-10"/>
        </w:rPr>
        <w:t xml:space="preserve"> </w:t>
      </w:r>
      <w:r>
        <w:rPr>
          <w:rFonts w:ascii="Arial" w:hAnsi="Arial"/>
          <w:i/>
        </w:rPr>
        <w:t>no</w:t>
      </w:r>
      <w:r>
        <w:rPr>
          <w:rFonts w:ascii="Arial" w:hAnsi="Arial"/>
          <w:i/>
          <w:spacing w:val="-12"/>
        </w:rPr>
        <w:t xml:space="preserve"> </w:t>
      </w:r>
      <w:r>
        <w:rPr>
          <w:rFonts w:ascii="Arial" w:hAnsi="Arial"/>
          <w:i/>
        </w:rPr>
        <w:t>comparte</w:t>
      </w:r>
      <w:r>
        <w:rPr>
          <w:rFonts w:ascii="Arial" w:hAnsi="Arial"/>
          <w:i/>
          <w:spacing w:val="-8"/>
        </w:rPr>
        <w:t xml:space="preserve"> </w:t>
      </w:r>
      <w:r>
        <w:rPr>
          <w:rFonts w:ascii="Arial" w:hAnsi="Arial"/>
          <w:i/>
        </w:rPr>
        <w:t>los</w:t>
      </w:r>
      <w:r>
        <w:rPr>
          <w:rFonts w:ascii="Arial" w:hAnsi="Arial"/>
          <w:i/>
          <w:spacing w:val="-10"/>
        </w:rPr>
        <w:t xml:space="preserve"> </w:t>
      </w:r>
      <w:r>
        <w:rPr>
          <w:rFonts w:ascii="Arial" w:hAnsi="Arial"/>
          <w:i/>
        </w:rPr>
        <w:t>alcances</w:t>
      </w:r>
      <w:r>
        <w:rPr>
          <w:rFonts w:ascii="Arial" w:hAnsi="Arial"/>
          <w:i/>
          <w:spacing w:val="-10"/>
        </w:rPr>
        <w:t xml:space="preserve"> </w:t>
      </w:r>
      <w:r>
        <w:rPr>
          <w:rFonts w:ascii="Arial" w:hAnsi="Arial"/>
          <w:i/>
        </w:rPr>
        <w:t>que</w:t>
      </w:r>
      <w:r>
        <w:rPr>
          <w:rFonts w:ascii="Arial" w:hAnsi="Arial"/>
          <w:i/>
          <w:spacing w:val="-10"/>
        </w:rPr>
        <w:t xml:space="preserve"> </w:t>
      </w:r>
      <w:r>
        <w:rPr>
          <w:rFonts w:ascii="Arial" w:hAnsi="Arial"/>
          <w:i/>
        </w:rPr>
        <w:t>la</w:t>
      </w:r>
      <w:r>
        <w:rPr>
          <w:rFonts w:ascii="Arial" w:hAnsi="Arial"/>
          <w:i/>
          <w:spacing w:val="-8"/>
        </w:rPr>
        <w:t xml:space="preserve"> </w:t>
      </w:r>
      <w:r>
        <w:rPr>
          <w:rFonts w:ascii="Arial" w:hAnsi="Arial"/>
          <w:i/>
        </w:rPr>
        <w:t>entidad</w:t>
      </w:r>
      <w:r>
        <w:rPr>
          <w:rFonts w:ascii="Arial" w:hAnsi="Arial"/>
          <w:i/>
          <w:spacing w:val="-59"/>
        </w:rPr>
        <w:t xml:space="preserve"> </w:t>
      </w:r>
      <w:r>
        <w:rPr>
          <w:rFonts w:ascii="Arial" w:hAnsi="Arial"/>
          <w:i/>
          <w:spacing w:val="-1"/>
        </w:rPr>
        <w:t>contratante</w:t>
      </w:r>
      <w:r>
        <w:rPr>
          <w:rFonts w:ascii="Arial" w:hAnsi="Arial"/>
          <w:i/>
          <w:spacing w:val="-17"/>
        </w:rPr>
        <w:t xml:space="preserve"> </w:t>
      </w:r>
      <w:r>
        <w:rPr>
          <w:rFonts w:ascii="Arial" w:hAnsi="Arial"/>
          <w:i/>
          <w:spacing w:val="-1"/>
        </w:rPr>
        <w:t>ha</w:t>
      </w:r>
      <w:r>
        <w:rPr>
          <w:rFonts w:ascii="Arial" w:hAnsi="Arial"/>
          <w:i/>
          <w:spacing w:val="-17"/>
        </w:rPr>
        <w:t xml:space="preserve"> </w:t>
      </w:r>
      <w:r>
        <w:rPr>
          <w:rFonts w:ascii="Arial" w:hAnsi="Arial"/>
          <w:i/>
        </w:rPr>
        <w:t>pretendido</w:t>
      </w:r>
      <w:r>
        <w:rPr>
          <w:rFonts w:ascii="Arial" w:hAnsi="Arial"/>
          <w:i/>
          <w:spacing w:val="-14"/>
        </w:rPr>
        <w:t xml:space="preserve"> </w:t>
      </w:r>
      <w:r>
        <w:rPr>
          <w:rFonts w:ascii="Arial" w:hAnsi="Arial"/>
          <w:i/>
        </w:rPr>
        <w:t>darle</w:t>
      </w:r>
      <w:r>
        <w:rPr>
          <w:rFonts w:ascii="Arial" w:hAnsi="Arial"/>
          <w:i/>
          <w:spacing w:val="-14"/>
        </w:rPr>
        <w:t xml:space="preserve"> </w:t>
      </w:r>
      <w:r>
        <w:rPr>
          <w:rFonts w:ascii="Arial" w:hAnsi="Arial"/>
          <w:i/>
        </w:rPr>
        <w:t>al</w:t>
      </w:r>
      <w:r>
        <w:rPr>
          <w:rFonts w:ascii="Arial" w:hAnsi="Arial"/>
          <w:i/>
          <w:spacing w:val="-17"/>
        </w:rPr>
        <w:t xml:space="preserve"> </w:t>
      </w:r>
      <w:r>
        <w:rPr>
          <w:rFonts w:ascii="Arial" w:hAnsi="Arial"/>
          <w:i/>
        </w:rPr>
        <w:t>objeto</w:t>
      </w:r>
      <w:r>
        <w:rPr>
          <w:rFonts w:ascii="Arial" w:hAnsi="Arial"/>
          <w:i/>
          <w:spacing w:val="-16"/>
        </w:rPr>
        <w:t xml:space="preserve"> </w:t>
      </w:r>
      <w:r>
        <w:rPr>
          <w:rFonts w:ascii="Arial" w:hAnsi="Arial"/>
          <w:i/>
        </w:rPr>
        <w:t>contractual,</w:t>
      </w:r>
      <w:r>
        <w:rPr>
          <w:rFonts w:ascii="Arial" w:hAnsi="Arial"/>
          <w:i/>
          <w:spacing w:val="-13"/>
        </w:rPr>
        <w:t xml:space="preserve"> </w:t>
      </w:r>
      <w:r>
        <w:rPr>
          <w:rFonts w:ascii="Arial" w:hAnsi="Arial"/>
          <w:i/>
        </w:rPr>
        <w:t>a</w:t>
      </w:r>
      <w:r>
        <w:rPr>
          <w:rFonts w:ascii="Arial" w:hAnsi="Arial"/>
          <w:i/>
          <w:spacing w:val="-14"/>
        </w:rPr>
        <w:t xml:space="preserve"> </w:t>
      </w:r>
      <w:r>
        <w:rPr>
          <w:rFonts w:ascii="Arial" w:hAnsi="Arial"/>
          <w:i/>
        </w:rPr>
        <w:t>lo</w:t>
      </w:r>
      <w:r>
        <w:rPr>
          <w:rFonts w:ascii="Arial" w:hAnsi="Arial"/>
          <w:i/>
          <w:spacing w:val="-17"/>
        </w:rPr>
        <w:t xml:space="preserve"> </w:t>
      </w:r>
      <w:r>
        <w:rPr>
          <w:rFonts w:ascii="Arial" w:hAnsi="Arial"/>
          <w:i/>
        </w:rPr>
        <w:t>cual</w:t>
      </w:r>
      <w:r>
        <w:rPr>
          <w:rFonts w:ascii="Arial" w:hAnsi="Arial"/>
          <w:i/>
          <w:spacing w:val="-15"/>
        </w:rPr>
        <w:t xml:space="preserve"> </w:t>
      </w:r>
      <w:r>
        <w:rPr>
          <w:rFonts w:ascii="Arial" w:hAnsi="Arial"/>
          <w:i/>
        </w:rPr>
        <w:t>debe</w:t>
      </w:r>
      <w:r>
        <w:rPr>
          <w:rFonts w:ascii="Arial" w:hAnsi="Arial"/>
          <w:i/>
          <w:spacing w:val="-17"/>
        </w:rPr>
        <w:t xml:space="preserve"> </w:t>
      </w:r>
      <w:r>
        <w:rPr>
          <w:rFonts w:ascii="Arial" w:hAnsi="Arial"/>
          <w:i/>
        </w:rPr>
        <w:t>recordársele</w:t>
      </w:r>
      <w:r>
        <w:rPr>
          <w:rFonts w:ascii="Arial" w:hAnsi="Arial"/>
          <w:i/>
          <w:spacing w:val="-59"/>
        </w:rPr>
        <w:t xml:space="preserve"> </w:t>
      </w:r>
      <w:r>
        <w:rPr>
          <w:rFonts w:ascii="Arial" w:hAnsi="Arial"/>
          <w:i/>
        </w:rPr>
        <w:t>que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mismos</w:t>
      </w:r>
      <w:r>
        <w:rPr>
          <w:rFonts w:ascii="Arial" w:hAnsi="Arial"/>
          <w:i/>
          <w:spacing w:val="1"/>
        </w:rPr>
        <w:t xml:space="preserve"> </w:t>
      </w:r>
      <w:r>
        <w:rPr>
          <w:rFonts w:ascii="Arial" w:hAnsi="Arial"/>
          <w:i/>
        </w:rPr>
        <w:t>están</w:t>
      </w:r>
      <w:r>
        <w:rPr>
          <w:rFonts w:ascii="Arial" w:hAnsi="Arial"/>
          <w:i/>
          <w:spacing w:val="1"/>
        </w:rPr>
        <w:t xml:space="preserve"> </w:t>
      </w:r>
      <w:r>
        <w:rPr>
          <w:rFonts w:ascii="Arial" w:hAnsi="Arial"/>
          <w:i/>
        </w:rPr>
        <w:t>establecidos</w:t>
      </w:r>
      <w:r>
        <w:rPr>
          <w:rFonts w:ascii="Arial" w:hAnsi="Arial"/>
          <w:i/>
          <w:spacing w:val="1"/>
        </w:rPr>
        <w:t xml:space="preserve"> </w:t>
      </w:r>
      <w:r>
        <w:rPr>
          <w:rFonts w:ascii="Arial" w:hAnsi="Arial"/>
          <w:i/>
        </w:rPr>
        <w:t>desde</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pliego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condiciones,</w:t>
      </w:r>
      <w:r>
        <w:rPr>
          <w:rFonts w:ascii="Arial" w:hAnsi="Arial"/>
          <w:i/>
          <w:spacing w:val="1"/>
        </w:rPr>
        <w:t xml:space="preserve"> </w:t>
      </w:r>
      <w:r>
        <w:rPr>
          <w:rFonts w:ascii="Arial" w:hAnsi="Arial"/>
          <w:i/>
        </w:rPr>
        <w:t>especificaciones</w:t>
      </w:r>
      <w:r>
        <w:rPr>
          <w:rFonts w:ascii="Arial" w:hAnsi="Arial"/>
          <w:i/>
          <w:spacing w:val="-13"/>
        </w:rPr>
        <w:t xml:space="preserve"> </w:t>
      </w:r>
      <w:r>
        <w:rPr>
          <w:rFonts w:ascii="Arial" w:hAnsi="Arial"/>
          <w:i/>
        </w:rPr>
        <w:t>técnicas</w:t>
      </w:r>
      <w:r>
        <w:rPr>
          <w:rFonts w:ascii="Arial" w:hAnsi="Arial"/>
          <w:i/>
          <w:spacing w:val="-12"/>
        </w:rPr>
        <w:t xml:space="preserve"> </w:t>
      </w:r>
      <w:r>
        <w:rPr>
          <w:rFonts w:ascii="Arial" w:hAnsi="Arial"/>
          <w:i/>
        </w:rPr>
        <w:t>y</w:t>
      </w:r>
      <w:r>
        <w:rPr>
          <w:rFonts w:ascii="Arial" w:hAnsi="Arial"/>
          <w:i/>
          <w:spacing w:val="-12"/>
        </w:rPr>
        <w:t xml:space="preserve"> </w:t>
      </w:r>
      <w:r>
        <w:rPr>
          <w:rFonts w:ascii="Arial" w:hAnsi="Arial"/>
          <w:i/>
        </w:rPr>
        <w:t>que</w:t>
      </w:r>
      <w:r>
        <w:rPr>
          <w:rFonts w:ascii="Arial" w:hAnsi="Arial"/>
          <w:i/>
          <w:spacing w:val="-12"/>
        </w:rPr>
        <w:t xml:space="preserve"> </w:t>
      </w:r>
      <w:r>
        <w:rPr>
          <w:rFonts w:ascii="Arial" w:hAnsi="Arial"/>
          <w:i/>
        </w:rPr>
        <w:t>han</w:t>
      </w:r>
      <w:r>
        <w:rPr>
          <w:rFonts w:ascii="Arial" w:hAnsi="Arial"/>
          <w:i/>
          <w:spacing w:val="-12"/>
        </w:rPr>
        <w:t xml:space="preserve"> </w:t>
      </w:r>
      <w:r>
        <w:rPr>
          <w:rFonts w:ascii="Arial" w:hAnsi="Arial"/>
          <w:i/>
        </w:rPr>
        <w:t>sido</w:t>
      </w:r>
      <w:r>
        <w:rPr>
          <w:rFonts w:ascii="Arial" w:hAnsi="Arial"/>
          <w:i/>
          <w:spacing w:val="-13"/>
        </w:rPr>
        <w:t xml:space="preserve"> </w:t>
      </w:r>
      <w:r>
        <w:rPr>
          <w:rFonts w:ascii="Arial" w:hAnsi="Arial"/>
          <w:i/>
        </w:rPr>
        <w:t>conocidos</w:t>
      </w:r>
      <w:r>
        <w:rPr>
          <w:rFonts w:ascii="Arial" w:hAnsi="Arial"/>
          <w:i/>
          <w:spacing w:val="-12"/>
        </w:rPr>
        <w:t xml:space="preserve"> </w:t>
      </w:r>
      <w:r>
        <w:rPr>
          <w:rFonts w:ascii="Arial" w:hAnsi="Arial"/>
          <w:i/>
        </w:rPr>
        <w:t>a</w:t>
      </w:r>
      <w:r>
        <w:rPr>
          <w:rFonts w:ascii="Arial" w:hAnsi="Arial"/>
          <w:i/>
          <w:spacing w:val="-12"/>
        </w:rPr>
        <w:t xml:space="preserve"> </w:t>
      </w:r>
      <w:r>
        <w:rPr>
          <w:rFonts w:ascii="Arial" w:hAnsi="Arial"/>
          <w:i/>
        </w:rPr>
        <w:t>cabalidad</w:t>
      </w:r>
      <w:r>
        <w:rPr>
          <w:rFonts w:ascii="Arial" w:hAnsi="Arial"/>
          <w:i/>
          <w:spacing w:val="-12"/>
        </w:rPr>
        <w:t xml:space="preserve"> </w:t>
      </w:r>
      <w:r>
        <w:rPr>
          <w:rFonts w:ascii="Arial" w:hAnsi="Arial"/>
          <w:i/>
        </w:rPr>
        <w:t>por</w:t>
      </w:r>
      <w:r>
        <w:rPr>
          <w:rFonts w:ascii="Arial" w:hAnsi="Arial"/>
          <w:i/>
          <w:spacing w:val="-12"/>
        </w:rPr>
        <w:t xml:space="preserve"> </w:t>
      </w:r>
      <w:r>
        <w:rPr>
          <w:rFonts w:ascii="Arial" w:hAnsi="Arial"/>
          <w:i/>
        </w:rPr>
        <w:t>el</w:t>
      </w:r>
      <w:r>
        <w:rPr>
          <w:rFonts w:ascii="Arial" w:hAnsi="Arial"/>
          <w:i/>
          <w:spacing w:val="-14"/>
        </w:rPr>
        <w:t xml:space="preserve"> </w:t>
      </w:r>
      <w:r>
        <w:rPr>
          <w:rFonts w:ascii="Arial" w:hAnsi="Arial"/>
          <w:i/>
        </w:rPr>
        <w:t>consorcio</w:t>
      </w:r>
      <w:r>
        <w:rPr>
          <w:rFonts w:ascii="Arial" w:hAnsi="Arial"/>
          <w:i/>
          <w:spacing w:val="-58"/>
        </w:rPr>
        <w:t xml:space="preserve"> </w:t>
      </w:r>
      <w:r>
        <w:rPr>
          <w:rFonts w:ascii="Arial" w:hAnsi="Arial"/>
          <w:i/>
        </w:rPr>
        <w:t>consultor.</w:t>
      </w:r>
    </w:p>
    <w:p w14:paraId="19799CD3" w14:textId="77777777" w:rsidR="004144C4" w:rsidRDefault="004144C4">
      <w:pPr>
        <w:pStyle w:val="Textoindependiente"/>
        <w:spacing w:before="10"/>
        <w:rPr>
          <w:rFonts w:ascii="Arial"/>
          <w:i/>
          <w:sz w:val="21"/>
        </w:rPr>
      </w:pPr>
    </w:p>
    <w:p w14:paraId="69821641" w14:textId="77777777" w:rsidR="004144C4" w:rsidRDefault="00E5591A">
      <w:pPr>
        <w:ind w:left="668" w:right="763"/>
        <w:jc w:val="both"/>
        <w:rPr>
          <w:rFonts w:ascii="Arial" w:hAnsi="Arial"/>
          <w:i/>
        </w:rPr>
      </w:pPr>
      <w:r>
        <w:rPr>
          <w:rFonts w:ascii="Arial" w:hAnsi="Arial"/>
          <w:i/>
        </w:rPr>
        <w:t>Sin embargo, la entidad ha dejado constancia que las correcciones que el</w:t>
      </w:r>
      <w:r>
        <w:rPr>
          <w:rFonts w:ascii="Arial" w:hAnsi="Arial"/>
          <w:i/>
          <w:spacing w:val="1"/>
        </w:rPr>
        <w:t xml:space="preserve"> </w:t>
      </w:r>
      <w:r>
        <w:rPr>
          <w:rFonts w:ascii="Arial" w:hAnsi="Arial"/>
          <w:i/>
        </w:rPr>
        <w:t>contratista ha enviado como respuesta a los requerimientos a las objeciones</w:t>
      </w:r>
      <w:r>
        <w:rPr>
          <w:rFonts w:ascii="Arial" w:hAnsi="Arial"/>
          <w:i/>
          <w:spacing w:val="1"/>
        </w:rPr>
        <w:t xml:space="preserve"> </w:t>
      </w:r>
      <w:r>
        <w:rPr>
          <w:rFonts w:ascii="Arial" w:hAnsi="Arial"/>
          <w:i/>
        </w:rPr>
        <w:t>sobre la calidad técnica, se han realizado en tamaño carta y no cuentan con la</w:t>
      </w:r>
      <w:r>
        <w:rPr>
          <w:rFonts w:ascii="Arial" w:hAnsi="Arial"/>
          <w:i/>
          <w:spacing w:val="-59"/>
        </w:rPr>
        <w:t xml:space="preserve"> </w:t>
      </w:r>
      <w:r>
        <w:rPr>
          <w:rFonts w:ascii="Arial" w:hAnsi="Arial"/>
          <w:i/>
        </w:rPr>
        <w:t>firma</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responsable,</w:t>
      </w:r>
      <w:r>
        <w:rPr>
          <w:rFonts w:ascii="Arial" w:hAnsi="Arial"/>
          <w:i/>
          <w:spacing w:val="1"/>
        </w:rPr>
        <w:t xml:space="preserve"> </w:t>
      </w:r>
      <w:r>
        <w:rPr>
          <w:rFonts w:ascii="Arial" w:hAnsi="Arial"/>
          <w:i/>
        </w:rPr>
        <w:t>haciendo</w:t>
      </w:r>
      <w:r>
        <w:rPr>
          <w:rFonts w:ascii="Arial" w:hAnsi="Arial"/>
          <w:i/>
          <w:spacing w:val="1"/>
        </w:rPr>
        <w:t xml:space="preserve"> </w:t>
      </w:r>
      <w:r>
        <w:rPr>
          <w:rFonts w:ascii="Arial" w:hAnsi="Arial"/>
          <w:i/>
        </w:rPr>
        <w:t>caso</w:t>
      </w:r>
      <w:r>
        <w:rPr>
          <w:rFonts w:ascii="Arial" w:hAnsi="Arial"/>
          <w:i/>
          <w:spacing w:val="1"/>
        </w:rPr>
        <w:t xml:space="preserve"> </w:t>
      </w:r>
      <w:r>
        <w:rPr>
          <w:rFonts w:ascii="Arial" w:hAnsi="Arial"/>
          <w:i/>
        </w:rPr>
        <w:t>omiso</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estándares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calidad</w:t>
      </w:r>
      <w:r>
        <w:rPr>
          <w:rFonts w:ascii="Arial" w:hAnsi="Arial"/>
          <w:i/>
          <w:spacing w:val="1"/>
        </w:rPr>
        <w:t xml:space="preserve"> </w:t>
      </w:r>
      <w:r>
        <w:rPr>
          <w:rFonts w:ascii="Arial" w:hAnsi="Arial"/>
          <w:i/>
        </w:rPr>
        <w:t>definidos por la norma, para la presentación de los planos. Con ello se han</w:t>
      </w:r>
      <w:r>
        <w:rPr>
          <w:rFonts w:ascii="Arial" w:hAnsi="Arial"/>
          <w:i/>
          <w:spacing w:val="1"/>
        </w:rPr>
        <w:t xml:space="preserve"> </w:t>
      </w:r>
      <w:r>
        <w:rPr>
          <w:rFonts w:ascii="Arial" w:hAnsi="Arial"/>
          <w:i/>
        </w:rPr>
        <w:t>cambiado</w:t>
      </w:r>
      <w:r>
        <w:rPr>
          <w:rFonts w:ascii="Arial" w:hAnsi="Arial"/>
          <w:i/>
          <w:spacing w:val="-3"/>
        </w:rPr>
        <w:t xml:space="preserve"> </w:t>
      </w:r>
      <w:r>
        <w:rPr>
          <w:rFonts w:ascii="Arial" w:hAnsi="Arial"/>
          <w:i/>
        </w:rPr>
        <w:t>la</w:t>
      </w:r>
      <w:r>
        <w:rPr>
          <w:rFonts w:ascii="Arial" w:hAnsi="Arial"/>
          <w:i/>
          <w:spacing w:val="-2"/>
        </w:rPr>
        <w:t xml:space="preserve"> </w:t>
      </w:r>
      <w:r>
        <w:rPr>
          <w:rFonts w:ascii="Arial" w:hAnsi="Arial"/>
          <w:i/>
        </w:rPr>
        <w:t>forma</w:t>
      </w:r>
      <w:r>
        <w:rPr>
          <w:rFonts w:ascii="Arial" w:hAnsi="Arial"/>
          <w:i/>
          <w:spacing w:val="-4"/>
        </w:rPr>
        <w:t xml:space="preserve"> </w:t>
      </w:r>
      <w:r>
        <w:rPr>
          <w:rFonts w:ascii="Arial" w:hAnsi="Arial"/>
          <w:i/>
        </w:rPr>
        <w:t>y</w:t>
      </w:r>
      <w:r>
        <w:rPr>
          <w:rFonts w:ascii="Arial" w:hAnsi="Arial"/>
          <w:i/>
          <w:spacing w:val="-2"/>
        </w:rPr>
        <w:t xml:space="preserve"> </w:t>
      </w:r>
      <w:r>
        <w:rPr>
          <w:rFonts w:ascii="Arial" w:hAnsi="Arial"/>
          <w:i/>
        </w:rPr>
        <w:t>diseños</w:t>
      </w:r>
      <w:r>
        <w:rPr>
          <w:rFonts w:ascii="Arial" w:hAnsi="Arial"/>
          <w:i/>
          <w:spacing w:val="-2"/>
        </w:rPr>
        <w:t xml:space="preserve"> </w:t>
      </w:r>
      <w:r>
        <w:rPr>
          <w:rFonts w:ascii="Arial" w:hAnsi="Arial"/>
          <w:i/>
        </w:rPr>
        <w:t>presentados,</w:t>
      </w:r>
      <w:r>
        <w:rPr>
          <w:rFonts w:ascii="Arial" w:hAnsi="Arial"/>
          <w:i/>
          <w:spacing w:val="-4"/>
        </w:rPr>
        <w:t xml:space="preserve"> </w:t>
      </w:r>
      <w:r>
        <w:rPr>
          <w:rFonts w:ascii="Arial" w:hAnsi="Arial"/>
          <w:i/>
        </w:rPr>
        <w:t>que</w:t>
      </w:r>
      <w:r>
        <w:rPr>
          <w:rFonts w:ascii="Arial" w:hAnsi="Arial"/>
          <w:i/>
          <w:spacing w:val="-2"/>
        </w:rPr>
        <w:t xml:space="preserve"> </w:t>
      </w:r>
      <w:r>
        <w:rPr>
          <w:rFonts w:ascii="Arial" w:hAnsi="Arial"/>
          <w:i/>
        </w:rPr>
        <w:t>a</w:t>
      </w:r>
      <w:r>
        <w:rPr>
          <w:rFonts w:ascii="Arial" w:hAnsi="Arial"/>
          <w:i/>
          <w:spacing w:val="-5"/>
        </w:rPr>
        <w:t xml:space="preserve"> </w:t>
      </w:r>
      <w:r>
        <w:rPr>
          <w:rFonts w:ascii="Arial" w:hAnsi="Arial"/>
          <w:i/>
        </w:rPr>
        <w:t>modo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ejemplo</w:t>
      </w:r>
      <w:r>
        <w:rPr>
          <w:rFonts w:ascii="Arial" w:hAnsi="Arial"/>
          <w:i/>
          <w:spacing w:val="-3"/>
        </w:rPr>
        <w:t xml:space="preserve"> </w:t>
      </w:r>
      <w:r>
        <w:rPr>
          <w:rFonts w:ascii="Arial" w:hAnsi="Arial"/>
          <w:i/>
        </w:rPr>
        <w:t>se</w:t>
      </w:r>
      <w:r>
        <w:rPr>
          <w:rFonts w:ascii="Arial" w:hAnsi="Arial"/>
          <w:i/>
          <w:spacing w:val="-2"/>
        </w:rPr>
        <w:t xml:space="preserve"> </w:t>
      </w:r>
      <w:r>
        <w:rPr>
          <w:rFonts w:ascii="Arial" w:hAnsi="Arial"/>
          <w:i/>
        </w:rPr>
        <w:t>cita</w:t>
      </w:r>
      <w:r>
        <w:rPr>
          <w:rFonts w:ascii="Arial" w:hAnsi="Arial"/>
          <w:i/>
          <w:spacing w:val="-7"/>
        </w:rPr>
        <w:t xml:space="preserve"> </w:t>
      </w:r>
      <w:r>
        <w:rPr>
          <w:rFonts w:ascii="Arial" w:hAnsi="Arial"/>
          <w:i/>
        </w:rPr>
        <w:t>el</w:t>
      </w:r>
      <w:r>
        <w:rPr>
          <w:rFonts w:ascii="Arial" w:hAnsi="Arial"/>
          <w:i/>
          <w:spacing w:val="-4"/>
        </w:rPr>
        <w:t xml:space="preserve"> </w:t>
      </w:r>
      <w:r>
        <w:rPr>
          <w:rFonts w:ascii="Arial" w:hAnsi="Arial"/>
          <w:i/>
        </w:rPr>
        <w:t>de</w:t>
      </w:r>
      <w:r>
        <w:rPr>
          <w:rFonts w:ascii="Arial" w:hAnsi="Arial"/>
          <w:i/>
          <w:spacing w:val="-59"/>
        </w:rPr>
        <w:t xml:space="preserve"> </w:t>
      </w:r>
      <w:r>
        <w:rPr>
          <w:rFonts w:ascii="Arial" w:hAnsi="Arial"/>
          <w:i/>
        </w:rPr>
        <w:t>la cafetería o plazoleta de comidas, en donde la sobre cubierta pasó de cubrir</w:t>
      </w:r>
      <w:r>
        <w:rPr>
          <w:rFonts w:ascii="Arial" w:hAnsi="Arial"/>
          <w:i/>
          <w:spacing w:val="1"/>
        </w:rPr>
        <w:t xml:space="preserve"> </w:t>
      </w:r>
      <w:r>
        <w:rPr>
          <w:rFonts w:ascii="Arial" w:hAnsi="Arial"/>
          <w:i/>
        </w:rPr>
        <w:t>la</w:t>
      </w:r>
      <w:r>
        <w:rPr>
          <w:rFonts w:ascii="Arial" w:hAnsi="Arial"/>
          <w:i/>
          <w:spacing w:val="-4"/>
        </w:rPr>
        <w:t xml:space="preserve"> </w:t>
      </w:r>
      <w:r>
        <w:rPr>
          <w:rFonts w:ascii="Arial" w:hAnsi="Arial"/>
          <w:i/>
        </w:rPr>
        <w:t>edificación</w:t>
      </w:r>
      <w:r>
        <w:rPr>
          <w:rFonts w:ascii="Arial" w:hAnsi="Arial"/>
          <w:i/>
          <w:spacing w:val="-3"/>
        </w:rPr>
        <w:t xml:space="preserve"> </w:t>
      </w:r>
      <w:r>
        <w:rPr>
          <w:rFonts w:ascii="Arial" w:hAnsi="Arial"/>
          <w:i/>
        </w:rPr>
        <w:t>y</w:t>
      </w:r>
      <w:r>
        <w:rPr>
          <w:rFonts w:ascii="Arial" w:hAnsi="Arial"/>
          <w:i/>
          <w:spacing w:val="-3"/>
        </w:rPr>
        <w:t xml:space="preserve"> </w:t>
      </w:r>
      <w:r>
        <w:rPr>
          <w:rFonts w:ascii="Arial" w:hAnsi="Arial"/>
          <w:i/>
        </w:rPr>
        <w:t>una</w:t>
      </w:r>
      <w:r>
        <w:rPr>
          <w:rFonts w:ascii="Arial" w:hAnsi="Arial"/>
          <w:i/>
          <w:spacing w:val="-5"/>
        </w:rPr>
        <w:t xml:space="preserve"> </w:t>
      </w:r>
      <w:r>
        <w:rPr>
          <w:rFonts w:ascii="Arial" w:hAnsi="Arial"/>
          <w:i/>
        </w:rPr>
        <w:t>parte</w:t>
      </w:r>
      <w:r>
        <w:rPr>
          <w:rFonts w:ascii="Arial" w:hAnsi="Arial"/>
          <w:i/>
          <w:spacing w:val="-5"/>
        </w:rPr>
        <w:t xml:space="preserve"> </w:t>
      </w:r>
      <w:r>
        <w:rPr>
          <w:rFonts w:ascii="Arial" w:hAnsi="Arial"/>
          <w:i/>
        </w:rPr>
        <w:t>de</w:t>
      </w:r>
      <w:r>
        <w:rPr>
          <w:rFonts w:ascii="Arial" w:hAnsi="Arial"/>
          <w:i/>
          <w:spacing w:val="-3"/>
        </w:rPr>
        <w:t xml:space="preserve"> </w:t>
      </w:r>
      <w:r>
        <w:rPr>
          <w:rFonts w:ascii="Arial" w:hAnsi="Arial"/>
          <w:i/>
        </w:rPr>
        <w:t>la</w:t>
      </w:r>
      <w:r>
        <w:rPr>
          <w:rFonts w:ascii="Arial" w:hAnsi="Arial"/>
          <w:i/>
          <w:spacing w:val="-3"/>
        </w:rPr>
        <w:t xml:space="preserve"> </w:t>
      </w:r>
      <w:r>
        <w:rPr>
          <w:rFonts w:ascii="Arial" w:hAnsi="Arial"/>
          <w:i/>
        </w:rPr>
        <w:t>plaza,</w:t>
      </w:r>
      <w:r>
        <w:rPr>
          <w:rFonts w:ascii="Arial" w:hAnsi="Arial"/>
          <w:i/>
          <w:spacing w:val="-2"/>
        </w:rPr>
        <w:t xml:space="preserve"> </w:t>
      </w:r>
      <w:r>
        <w:rPr>
          <w:rFonts w:ascii="Arial" w:hAnsi="Arial"/>
          <w:i/>
        </w:rPr>
        <w:t>a</w:t>
      </w:r>
      <w:r>
        <w:rPr>
          <w:rFonts w:ascii="Arial" w:hAnsi="Arial"/>
          <w:i/>
          <w:spacing w:val="-3"/>
        </w:rPr>
        <w:t xml:space="preserve"> </w:t>
      </w:r>
      <w:r>
        <w:rPr>
          <w:rFonts w:ascii="Arial" w:hAnsi="Arial"/>
          <w:i/>
        </w:rPr>
        <w:t>cubrir</w:t>
      </w:r>
      <w:r>
        <w:rPr>
          <w:rFonts w:ascii="Arial" w:hAnsi="Arial"/>
          <w:i/>
          <w:spacing w:val="-2"/>
        </w:rPr>
        <w:t xml:space="preserve"> </w:t>
      </w:r>
      <w:r>
        <w:rPr>
          <w:rFonts w:ascii="Arial" w:hAnsi="Arial"/>
          <w:i/>
        </w:rPr>
        <w:t>solamente</w:t>
      </w:r>
      <w:r>
        <w:rPr>
          <w:rFonts w:ascii="Arial" w:hAnsi="Arial"/>
          <w:i/>
          <w:spacing w:val="-5"/>
        </w:rPr>
        <w:t xml:space="preserve"> </w:t>
      </w:r>
      <w:r>
        <w:rPr>
          <w:rFonts w:ascii="Arial" w:hAnsi="Arial"/>
          <w:i/>
        </w:rPr>
        <w:t>un</w:t>
      </w:r>
      <w:r>
        <w:rPr>
          <w:rFonts w:ascii="Arial" w:hAnsi="Arial"/>
          <w:i/>
          <w:spacing w:val="-6"/>
        </w:rPr>
        <w:t xml:space="preserve"> </w:t>
      </w:r>
      <w:r>
        <w:rPr>
          <w:rFonts w:ascii="Arial" w:hAnsi="Arial"/>
          <w:i/>
        </w:rPr>
        <w:t>costado</w:t>
      </w:r>
      <w:r>
        <w:rPr>
          <w:rFonts w:ascii="Arial" w:hAnsi="Arial"/>
          <w:i/>
          <w:spacing w:val="-5"/>
        </w:rPr>
        <w:t xml:space="preserve"> </w:t>
      </w:r>
      <w:r>
        <w:rPr>
          <w:rFonts w:ascii="Arial" w:hAnsi="Arial"/>
          <w:i/>
        </w:rPr>
        <w:t>(el</w:t>
      </w:r>
      <w:r>
        <w:rPr>
          <w:rFonts w:ascii="Arial" w:hAnsi="Arial"/>
          <w:i/>
          <w:spacing w:val="-6"/>
        </w:rPr>
        <w:t xml:space="preserve"> </w:t>
      </w:r>
      <w:r>
        <w:rPr>
          <w:rFonts w:ascii="Arial" w:hAnsi="Arial"/>
          <w:i/>
        </w:rPr>
        <w:t>área</w:t>
      </w:r>
      <w:r>
        <w:rPr>
          <w:rFonts w:ascii="Arial" w:hAnsi="Arial"/>
          <w:i/>
          <w:spacing w:val="-3"/>
        </w:rPr>
        <w:t xml:space="preserve"> </w:t>
      </w:r>
      <w:r>
        <w:rPr>
          <w:rFonts w:ascii="Arial" w:hAnsi="Arial"/>
          <w:i/>
        </w:rPr>
        <w:t>de</w:t>
      </w:r>
      <w:r>
        <w:rPr>
          <w:rFonts w:ascii="Arial" w:hAnsi="Arial"/>
          <w:i/>
          <w:spacing w:val="-58"/>
        </w:rPr>
        <w:t xml:space="preserve"> </w:t>
      </w:r>
      <w:r>
        <w:rPr>
          <w:rFonts w:ascii="Arial" w:hAnsi="Arial"/>
          <w:i/>
        </w:rPr>
        <w:t>las sillas) y con acabado diferente (de domo a membrana), hecho este que si</w:t>
      </w:r>
      <w:r>
        <w:rPr>
          <w:rFonts w:ascii="Arial" w:hAnsi="Arial"/>
          <w:i/>
          <w:spacing w:val="1"/>
        </w:rPr>
        <w:t xml:space="preserve"> </w:t>
      </w:r>
      <w:r>
        <w:rPr>
          <w:rFonts w:ascii="Arial" w:hAnsi="Arial"/>
          <w:i/>
        </w:rPr>
        <w:t>se revisa a la luz de los costos del presupuesto no correspondería con lo que</w:t>
      </w:r>
      <w:r>
        <w:rPr>
          <w:rFonts w:ascii="Arial" w:hAnsi="Arial"/>
          <w:i/>
          <w:spacing w:val="1"/>
        </w:rPr>
        <w:t xml:space="preserve"> </w:t>
      </w:r>
      <w:r>
        <w:rPr>
          <w:rFonts w:ascii="Arial" w:hAnsi="Arial"/>
          <w:i/>
        </w:rPr>
        <w:t>inicialmente</w:t>
      </w:r>
      <w:r>
        <w:rPr>
          <w:rFonts w:ascii="Arial" w:hAnsi="Arial"/>
          <w:i/>
          <w:spacing w:val="-6"/>
        </w:rPr>
        <w:t xml:space="preserve"> </w:t>
      </w:r>
      <w:r>
        <w:rPr>
          <w:rFonts w:ascii="Arial" w:hAnsi="Arial"/>
          <w:i/>
        </w:rPr>
        <w:t>fuera</w:t>
      </w:r>
      <w:r>
        <w:rPr>
          <w:rFonts w:ascii="Arial" w:hAnsi="Arial"/>
          <w:i/>
          <w:spacing w:val="-9"/>
        </w:rPr>
        <w:t xml:space="preserve"> </w:t>
      </w:r>
      <w:r>
        <w:rPr>
          <w:rFonts w:ascii="Arial" w:hAnsi="Arial"/>
          <w:i/>
        </w:rPr>
        <w:t>presentado</w:t>
      </w:r>
      <w:r>
        <w:rPr>
          <w:rFonts w:ascii="Arial" w:hAnsi="Arial"/>
          <w:i/>
          <w:spacing w:val="-6"/>
        </w:rPr>
        <w:t xml:space="preserve"> </w:t>
      </w:r>
      <w:r>
        <w:rPr>
          <w:rFonts w:ascii="Arial" w:hAnsi="Arial"/>
          <w:i/>
        </w:rPr>
        <w:t>al</w:t>
      </w:r>
      <w:r>
        <w:rPr>
          <w:rFonts w:ascii="Arial" w:hAnsi="Arial"/>
          <w:i/>
          <w:spacing w:val="-9"/>
        </w:rPr>
        <w:t xml:space="preserve"> </w:t>
      </w:r>
      <w:r>
        <w:rPr>
          <w:rFonts w:ascii="Arial" w:hAnsi="Arial"/>
          <w:i/>
        </w:rPr>
        <w:t>FORPO.</w:t>
      </w:r>
      <w:r>
        <w:rPr>
          <w:rFonts w:ascii="Arial" w:hAnsi="Arial"/>
          <w:i/>
          <w:spacing w:val="-5"/>
        </w:rPr>
        <w:t xml:space="preserve"> </w:t>
      </w:r>
      <w:r>
        <w:rPr>
          <w:rFonts w:ascii="Arial" w:hAnsi="Arial"/>
          <w:i/>
        </w:rPr>
        <w:t>Es</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anotar</w:t>
      </w:r>
      <w:r>
        <w:rPr>
          <w:rFonts w:ascii="Arial" w:hAnsi="Arial"/>
          <w:i/>
          <w:spacing w:val="-8"/>
        </w:rPr>
        <w:t xml:space="preserve"> </w:t>
      </w:r>
      <w:r>
        <w:rPr>
          <w:rFonts w:ascii="Arial" w:hAnsi="Arial"/>
          <w:i/>
        </w:rPr>
        <w:t>que</w:t>
      </w:r>
      <w:r>
        <w:rPr>
          <w:rFonts w:ascii="Arial" w:hAnsi="Arial"/>
          <w:i/>
          <w:spacing w:val="-9"/>
        </w:rPr>
        <w:t xml:space="preserve"> </w:t>
      </w:r>
      <w:r>
        <w:rPr>
          <w:rFonts w:ascii="Arial" w:hAnsi="Arial"/>
          <w:i/>
        </w:rPr>
        <w:t>esa</w:t>
      </w:r>
      <w:r>
        <w:rPr>
          <w:rFonts w:ascii="Arial" w:hAnsi="Arial"/>
          <w:i/>
          <w:spacing w:val="-8"/>
        </w:rPr>
        <w:t xml:space="preserve"> </w:t>
      </w:r>
      <w:r>
        <w:rPr>
          <w:rFonts w:ascii="Arial" w:hAnsi="Arial"/>
          <w:i/>
        </w:rPr>
        <w:t>modificación</w:t>
      </w:r>
      <w:r>
        <w:rPr>
          <w:rFonts w:ascii="Arial" w:hAnsi="Arial"/>
          <w:i/>
          <w:spacing w:val="-7"/>
        </w:rPr>
        <w:t xml:space="preserve"> </w:t>
      </w:r>
      <w:r>
        <w:rPr>
          <w:rFonts w:ascii="Arial" w:hAnsi="Arial"/>
          <w:i/>
        </w:rPr>
        <w:t>no</w:t>
      </w:r>
      <w:r>
        <w:rPr>
          <w:rFonts w:ascii="Arial" w:hAnsi="Arial"/>
          <w:i/>
          <w:spacing w:val="-59"/>
        </w:rPr>
        <w:t xml:space="preserve"> </w:t>
      </w:r>
      <w:r>
        <w:rPr>
          <w:rFonts w:ascii="Arial" w:hAnsi="Arial"/>
          <w:i/>
        </w:rPr>
        <w:t>fue corregida por el contratista ni verificada por la interventoría, por ende el</w:t>
      </w:r>
      <w:r>
        <w:rPr>
          <w:rFonts w:ascii="Arial" w:hAnsi="Arial"/>
          <w:i/>
          <w:spacing w:val="1"/>
        </w:rPr>
        <w:t xml:space="preserve"> </w:t>
      </w:r>
      <w:r>
        <w:rPr>
          <w:rFonts w:ascii="Arial" w:hAnsi="Arial"/>
          <w:i/>
        </w:rPr>
        <w:t>costo definido para esta intervención varía notablemente. Se resalta que los</w:t>
      </w:r>
      <w:r>
        <w:rPr>
          <w:rFonts w:ascii="Arial" w:hAnsi="Arial"/>
          <w:i/>
          <w:spacing w:val="1"/>
        </w:rPr>
        <w:t xml:space="preserve"> </w:t>
      </w:r>
      <w:r>
        <w:rPr>
          <w:rFonts w:ascii="Arial" w:hAnsi="Arial"/>
          <w:i/>
        </w:rPr>
        <w:t>reclamos que demanda la Entidad por concepto de calidad tienen soporte en</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lineamientos</w:t>
      </w:r>
      <w:r>
        <w:rPr>
          <w:rFonts w:ascii="Arial" w:hAnsi="Arial"/>
          <w:i/>
          <w:spacing w:val="1"/>
        </w:rPr>
        <w:t xml:space="preserve"> </w:t>
      </w:r>
      <w:r>
        <w:rPr>
          <w:rFonts w:ascii="Arial" w:hAnsi="Arial"/>
          <w:i/>
        </w:rPr>
        <w:t>establecidos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Ley</w:t>
      </w:r>
      <w:r>
        <w:rPr>
          <w:rFonts w:ascii="Arial" w:hAnsi="Arial"/>
          <w:i/>
          <w:spacing w:val="1"/>
        </w:rPr>
        <w:t xml:space="preserve"> </w:t>
      </w:r>
      <w:r>
        <w:rPr>
          <w:rFonts w:ascii="Arial" w:hAnsi="Arial"/>
          <w:i/>
        </w:rPr>
        <w:t>400</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1997,</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decreto</w:t>
      </w:r>
      <w:r>
        <w:rPr>
          <w:rFonts w:ascii="Arial" w:hAnsi="Arial"/>
          <w:i/>
          <w:spacing w:val="1"/>
        </w:rPr>
        <w:t xml:space="preserve"> </w:t>
      </w:r>
      <w:r>
        <w:rPr>
          <w:rFonts w:ascii="Arial" w:hAnsi="Arial"/>
          <w:i/>
        </w:rPr>
        <w:t>reglamentario</w:t>
      </w:r>
      <w:r>
        <w:rPr>
          <w:rFonts w:ascii="Arial" w:hAnsi="Arial"/>
          <w:i/>
          <w:spacing w:val="-6"/>
        </w:rPr>
        <w:t xml:space="preserve"> </w:t>
      </w:r>
      <w:r>
        <w:rPr>
          <w:rFonts w:ascii="Arial" w:hAnsi="Arial"/>
          <w:i/>
        </w:rPr>
        <w:t>33</w:t>
      </w:r>
      <w:r>
        <w:rPr>
          <w:rFonts w:ascii="Arial" w:hAnsi="Arial"/>
          <w:i/>
          <w:spacing w:val="-5"/>
        </w:rPr>
        <w:t xml:space="preserve"> </w:t>
      </w:r>
      <w:r>
        <w:rPr>
          <w:rFonts w:ascii="Arial" w:hAnsi="Arial"/>
          <w:i/>
        </w:rPr>
        <w:t>de</w:t>
      </w:r>
      <w:r>
        <w:rPr>
          <w:rFonts w:ascii="Arial" w:hAnsi="Arial"/>
          <w:i/>
          <w:spacing w:val="-8"/>
        </w:rPr>
        <w:t xml:space="preserve"> </w:t>
      </w:r>
      <w:r>
        <w:rPr>
          <w:rFonts w:ascii="Arial" w:hAnsi="Arial"/>
          <w:i/>
        </w:rPr>
        <w:t>1998,</w:t>
      </w:r>
      <w:r>
        <w:rPr>
          <w:rFonts w:ascii="Arial" w:hAnsi="Arial"/>
          <w:i/>
          <w:spacing w:val="-5"/>
        </w:rPr>
        <w:t xml:space="preserve"> </w:t>
      </w:r>
      <w:r>
        <w:rPr>
          <w:rFonts w:ascii="Arial" w:hAnsi="Arial"/>
          <w:i/>
        </w:rPr>
        <w:t>que</w:t>
      </w:r>
      <w:r>
        <w:rPr>
          <w:rFonts w:ascii="Arial" w:hAnsi="Arial"/>
          <w:i/>
          <w:spacing w:val="-6"/>
        </w:rPr>
        <w:t xml:space="preserve"> </w:t>
      </w:r>
      <w:r>
        <w:rPr>
          <w:rFonts w:ascii="Arial" w:hAnsi="Arial"/>
          <w:i/>
        </w:rPr>
        <w:t>establecen</w:t>
      </w:r>
      <w:r>
        <w:rPr>
          <w:rFonts w:ascii="Arial" w:hAnsi="Arial"/>
          <w:i/>
          <w:spacing w:val="-5"/>
        </w:rPr>
        <w:t xml:space="preserve"> </w:t>
      </w:r>
      <w:r>
        <w:rPr>
          <w:rFonts w:ascii="Arial" w:hAnsi="Arial"/>
          <w:i/>
        </w:rPr>
        <w:t>lo</w:t>
      </w:r>
      <w:r>
        <w:rPr>
          <w:rFonts w:ascii="Arial" w:hAnsi="Arial"/>
          <w:i/>
          <w:spacing w:val="-9"/>
        </w:rPr>
        <w:t xml:space="preserve"> </w:t>
      </w:r>
      <w:r>
        <w:rPr>
          <w:rFonts w:ascii="Arial" w:hAnsi="Arial"/>
          <w:i/>
        </w:rPr>
        <w:t>relacionado</w:t>
      </w:r>
      <w:r>
        <w:rPr>
          <w:rFonts w:ascii="Arial" w:hAnsi="Arial"/>
          <w:i/>
          <w:spacing w:val="-6"/>
        </w:rPr>
        <w:t xml:space="preserve"> </w:t>
      </w:r>
      <w:r>
        <w:rPr>
          <w:rFonts w:ascii="Arial" w:hAnsi="Arial"/>
          <w:i/>
        </w:rPr>
        <w:t>con</w:t>
      </w:r>
      <w:r>
        <w:rPr>
          <w:rFonts w:ascii="Arial" w:hAnsi="Arial"/>
          <w:i/>
          <w:spacing w:val="-6"/>
        </w:rPr>
        <w:t xml:space="preserve"> </w:t>
      </w:r>
      <w:r>
        <w:rPr>
          <w:rFonts w:ascii="Arial" w:hAnsi="Arial"/>
          <w:i/>
        </w:rPr>
        <w:t>el</w:t>
      </w:r>
      <w:r>
        <w:rPr>
          <w:rFonts w:ascii="Arial" w:hAnsi="Arial"/>
          <w:i/>
          <w:spacing w:val="-7"/>
        </w:rPr>
        <w:t xml:space="preserve"> </w:t>
      </w:r>
      <w:r>
        <w:rPr>
          <w:rFonts w:ascii="Arial" w:hAnsi="Arial"/>
          <w:i/>
        </w:rPr>
        <w:t>control</w:t>
      </w:r>
      <w:r>
        <w:rPr>
          <w:rFonts w:ascii="Arial" w:hAnsi="Arial"/>
          <w:i/>
          <w:spacing w:val="-10"/>
        </w:rPr>
        <w:t xml:space="preserve"> </w:t>
      </w:r>
      <w:r>
        <w:rPr>
          <w:rFonts w:ascii="Arial" w:hAnsi="Arial"/>
          <w:i/>
        </w:rPr>
        <w:t>(calidad</w:t>
      </w:r>
      <w:r>
        <w:rPr>
          <w:rFonts w:ascii="Arial" w:hAnsi="Arial"/>
          <w:i/>
          <w:spacing w:val="-58"/>
        </w:rPr>
        <w:t xml:space="preserve"> </w:t>
      </w:r>
      <w:r>
        <w:rPr>
          <w:rFonts w:ascii="Arial" w:hAnsi="Arial"/>
          <w:i/>
        </w:rPr>
        <w:t>de</w:t>
      </w:r>
      <w:r>
        <w:rPr>
          <w:rFonts w:ascii="Arial" w:hAnsi="Arial"/>
          <w:i/>
          <w:spacing w:val="-1"/>
        </w:rPr>
        <w:t xml:space="preserve"> </w:t>
      </w:r>
      <w:r>
        <w:rPr>
          <w:rFonts w:ascii="Arial" w:hAnsi="Arial"/>
          <w:i/>
        </w:rPr>
        <w:t>la información)</w:t>
      </w:r>
      <w:r>
        <w:rPr>
          <w:rFonts w:ascii="Arial" w:hAnsi="Arial"/>
          <w:i/>
          <w:spacing w:val="-1"/>
        </w:rPr>
        <w:t xml:space="preserve"> </w:t>
      </w:r>
      <w:r>
        <w:rPr>
          <w:rFonts w:ascii="Arial" w:hAnsi="Arial"/>
          <w:i/>
        </w:rPr>
        <w:t>de planos”.</w:t>
      </w:r>
    </w:p>
    <w:p w14:paraId="3E9CA005" w14:textId="77777777" w:rsidR="004144C4" w:rsidRDefault="004144C4">
      <w:pPr>
        <w:pStyle w:val="Textoindependiente"/>
        <w:rPr>
          <w:rFonts w:ascii="Arial"/>
          <w:i/>
        </w:rPr>
      </w:pPr>
    </w:p>
    <w:p w14:paraId="19B3A295" w14:textId="77777777" w:rsidR="004144C4" w:rsidRDefault="00E5591A">
      <w:pPr>
        <w:pStyle w:val="Prrafodelista"/>
        <w:numPr>
          <w:ilvl w:val="0"/>
          <w:numId w:val="8"/>
        </w:numPr>
        <w:tabs>
          <w:tab w:val="left" w:pos="821"/>
          <w:tab w:val="left" w:pos="822"/>
        </w:tabs>
        <w:spacing w:before="141" w:line="360" w:lineRule="auto"/>
        <w:ind w:right="112" w:firstLine="0"/>
        <w:rPr>
          <w:sz w:val="24"/>
        </w:rPr>
      </w:pPr>
      <w:r>
        <w:rPr>
          <w:sz w:val="24"/>
        </w:rPr>
        <w:t>A</w:t>
      </w:r>
      <w:r>
        <w:rPr>
          <w:spacing w:val="16"/>
          <w:sz w:val="24"/>
        </w:rPr>
        <w:t xml:space="preserve"> </w:t>
      </w:r>
      <w:r>
        <w:rPr>
          <w:sz w:val="24"/>
        </w:rPr>
        <w:t>continuación,</w:t>
      </w:r>
      <w:r>
        <w:rPr>
          <w:spacing w:val="15"/>
          <w:sz w:val="24"/>
        </w:rPr>
        <w:t xml:space="preserve"> </w:t>
      </w:r>
      <w:r>
        <w:rPr>
          <w:sz w:val="24"/>
        </w:rPr>
        <w:t>se</w:t>
      </w:r>
      <w:r>
        <w:rPr>
          <w:spacing w:val="17"/>
          <w:sz w:val="24"/>
        </w:rPr>
        <w:t xml:space="preserve"> </w:t>
      </w:r>
      <w:r>
        <w:rPr>
          <w:sz w:val="24"/>
        </w:rPr>
        <w:t>refirió</w:t>
      </w:r>
      <w:r>
        <w:rPr>
          <w:spacing w:val="18"/>
          <w:sz w:val="24"/>
        </w:rPr>
        <w:t xml:space="preserve"> </w:t>
      </w:r>
      <w:r>
        <w:rPr>
          <w:sz w:val="24"/>
        </w:rPr>
        <w:t>a</w:t>
      </w:r>
      <w:r>
        <w:rPr>
          <w:spacing w:val="18"/>
          <w:sz w:val="24"/>
        </w:rPr>
        <w:t xml:space="preserve"> </w:t>
      </w:r>
      <w:r>
        <w:rPr>
          <w:sz w:val="24"/>
        </w:rPr>
        <w:t>las</w:t>
      </w:r>
      <w:r>
        <w:rPr>
          <w:spacing w:val="14"/>
          <w:sz w:val="24"/>
        </w:rPr>
        <w:t xml:space="preserve"> </w:t>
      </w:r>
      <w:r>
        <w:rPr>
          <w:sz w:val="24"/>
        </w:rPr>
        <w:t>explicaciones</w:t>
      </w:r>
      <w:r>
        <w:rPr>
          <w:spacing w:val="15"/>
          <w:sz w:val="24"/>
        </w:rPr>
        <w:t xml:space="preserve"> </w:t>
      </w:r>
      <w:r>
        <w:rPr>
          <w:sz w:val="24"/>
        </w:rPr>
        <w:t>brindadas</w:t>
      </w:r>
      <w:r>
        <w:rPr>
          <w:spacing w:val="15"/>
          <w:sz w:val="24"/>
        </w:rPr>
        <w:t xml:space="preserve"> </w:t>
      </w:r>
      <w:r>
        <w:rPr>
          <w:sz w:val="24"/>
        </w:rPr>
        <w:t>por</w:t>
      </w:r>
      <w:r>
        <w:rPr>
          <w:spacing w:val="14"/>
          <w:sz w:val="24"/>
        </w:rPr>
        <w:t xml:space="preserve"> </w:t>
      </w:r>
      <w:r>
        <w:rPr>
          <w:sz w:val="24"/>
        </w:rPr>
        <w:t>el</w:t>
      </w:r>
      <w:r>
        <w:rPr>
          <w:spacing w:val="16"/>
          <w:sz w:val="24"/>
        </w:rPr>
        <w:t xml:space="preserve"> </w:t>
      </w:r>
      <w:r>
        <w:rPr>
          <w:sz w:val="24"/>
        </w:rPr>
        <w:t>contratista</w:t>
      </w:r>
      <w:r>
        <w:rPr>
          <w:spacing w:val="18"/>
          <w:sz w:val="24"/>
        </w:rPr>
        <w:t xml:space="preserve"> </w:t>
      </w:r>
      <w:r>
        <w:rPr>
          <w:sz w:val="24"/>
        </w:rPr>
        <w:t>en</w:t>
      </w:r>
      <w:r>
        <w:rPr>
          <w:spacing w:val="-64"/>
          <w:sz w:val="24"/>
        </w:rPr>
        <w:t xml:space="preserve"> </w:t>
      </w:r>
      <w:r>
        <w:rPr>
          <w:sz w:val="24"/>
        </w:rPr>
        <w:t>su</w:t>
      </w:r>
      <w:r>
        <w:rPr>
          <w:spacing w:val="-1"/>
          <w:sz w:val="24"/>
        </w:rPr>
        <w:t xml:space="preserve"> </w:t>
      </w:r>
      <w:r>
        <w:rPr>
          <w:sz w:val="24"/>
        </w:rPr>
        <w:t>recurso,</w:t>
      </w:r>
      <w:r>
        <w:rPr>
          <w:spacing w:val="-2"/>
          <w:sz w:val="24"/>
        </w:rPr>
        <w:t xml:space="preserve"> </w:t>
      </w:r>
      <w:r>
        <w:rPr>
          <w:sz w:val="24"/>
        </w:rPr>
        <w:t>y</w:t>
      </w:r>
      <w:r>
        <w:rPr>
          <w:spacing w:val="-2"/>
          <w:sz w:val="24"/>
        </w:rPr>
        <w:t xml:space="preserve"> </w:t>
      </w:r>
      <w:r>
        <w:rPr>
          <w:sz w:val="24"/>
        </w:rPr>
        <w:t>entre otras cosas,</w:t>
      </w:r>
      <w:r>
        <w:rPr>
          <w:spacing w:val="-1"/>
          <w:sz w:val="24"/>
        </w:rPr>
        <w:t xml:space="preserve"> </w:t>
      </w:r>
      <w:r>
        <w:rPr>
          <w:sz w:val="24"/>
        </w:rPr>
        <w:t>manifestó</w:t>
      </w:r>
      <w:r>
        <w:rPr>
          <w:spacing w:val="1"/>
          <w:sz w:val="24"/>
        </w:rPr>
        <w:t xml:space="preserve"> </w:t>
      </w:r>
      <w:r>
        <w:rPr>
          <w:sz w:val="24"/>
        </w:rPr>
        <w:t>la</w:t>
      </w:r>
      <w:r>
        <w:rPr>
          <w:spacing w:val="-2"/>
          <w:sz w:val="24"/>
        </w:rPr>
        <w:t xml:space="preserve"> </w:t>
      </w:r>
      <w:r>
        <w:rPr>
          <w:sz w:val="24"/>
        </w:rPr>
        <w:t>entidad:</w:t>
      </w:r>
    </w:p>
    <w:p w14:paraId="1B70DB8A" w14:textId="77777777" w:rsidR="004144C4" w:rsidRDefault="004144C4">
      <w:pPr>
        <w:pStyle w:val="Textoindependiente"/>
        <w:spacing w:before="10"/>
        <w:rPr>
          <w:sz w:val="35"/>
        </w:rPr>
      </w:pPr>
    </w:p>
    <w:p w14:paraId="53A2F374" w14:textId="77777777" w:rsidR="004144C4" w:rsidRDefault="00E5591A">
      <w:pPr>
        <w:pStyle w:val="Prrafodelista"/>
        <w:numPr>
          <w:ilvl w:val="1"/>
          <w:numId w:val="8"/>
        </w:numPr>
        <w:tabs>
          <w:tab w:val="left" w:pos="1541"/>
          <w:tab w:val="left" w:pos="1542"/>
        </w:tabs>
        <w:ind w:left="1542" w:hanging="874"/>
        <w:jc w:val="both"/>
        <w:rPr>
          <w:rFonts w:ascii="Arial"/>
          <w:i/>
        </w:rPr>
      </w:pPr>
      <w:r>
        <w:rPr>
          <w:rFonts w:ascii="Arial"/>
          <w:i/>
        </w:rPr>
        <w:t>En</w:t>
      </w:r>
      <w:r>
        <w:rPr>
          <w:rFonts w:ascii="Arial"/>
          <w:i/>
          <w:spacing w:val="-2"/>
        </w:rPr>
        <w:t xml:space="preserve"> </w:t>
      </w:r>
      <w:r>
        <w:rPr>
          <w:rFonts w:ascii="Arial"/>
          <w:i/>
        </w:rPr>
        <w:t>cuanto</w:t>
      </w:r>
      <w:r>
        <w:rPr>
          <w:rFonts w:ascii="Arial"/>
          <w:i/>
          <w:spacing w:val="-4"/>
        </w:rPr>
        <w:t xml:space="preserve"> </w:t>
      </w:r>
      <w:r>
        <w:rPr>
          <w:rFonts w:ascii="Arial"/>
          <w:i/>
        </w:rPr>
        <w:t>a</w:t>
      </w:r>
      <w:r>
        <w:rPr>
          <w:rFonts w:ascii="Arial"/>
          <w:i/>
          <w:spacing w:val="-1"/>
        </w:rPr>
        <w:t xml:space="preserve"> </w:t>
      </w:r>
      <w:r>
        <w:rPr>
          <w:rFonts w:ascii="Arial"/>
          <w:i/>
        </w:rPr>
        <w:t>los</w:t>
      </w:r>
      <w:r>
        <w:rPr>
          <w:rFonts w:ascii="Arial"/>
          <w:i/>
          <w:spacing w:val="-4"/>
        </w:rPr>
        <w:t xml:space="preserve"> </w:t>
      </w:r>
      <w:r>
        <w:rPr>
          <w:rFonts w:ascii="Arial"/>
          <w:i/>
        </w:rPr>
        <w:t>requerimientos</w:t>
      </w:r>
      <w:r>
        <w:rPr>
          <w:rFonts w:ascii="Arial"/>
          <w:i/>
          <w:spacing w:val="-2"/>
        </w:rPr>
        <w:t xml:space="preserve"> </w:t>
      </w:r>
      <w:r>
        <w:rPr>
          <w:rFonts w:ascii="Arial"/>
          <w:i/>
        </w:rPr>
        <w:t>al</w:t>
      </w:r>
      <w:r>
        <w:rPr>
          <w:rFonts w:ascii="Arial"/>
          <w:i/>
          <w:spacing w:val="-1"/>
        </w:rPr>
        <w:t xml:space="preserve"> </w:t>
      </w:r>
      <w:r>
        <w:rPr>
          <w:rFonts w:ascii="Arial"/>
          <w:i/>
        </w:rPr>
        <w:t>contratista.</w:t>
      </w:r>
    </w:p>
    <w:p w14:paraId="2D629D6E" w14:textId="77777777" w:rsidR="004144C4" w:rsidRDefault="004144C4">
      <w:pPr>
        <w:pStyle w:val="Textoindependiente"/>
        <w:rPr>
          <w:rFonts w:ascii="Arial"/>
          <w:i/>
          <w:sz w:val="22"/>
        </w:rPr>
      </w:pPr>
    </w:p>
    <w:p w14:paraId="3B3E5B34" w14:textId="77777777" w:rsidR="004144C4" w:rsidRDefault="00E5591A">
      <w:pPr>
        <w:ind w:left="668" w:right="764"/>
        <w:jc w:val="both"/>
        <w:rPr>
          <w:rFonts w:ascii="Arial" w:hAnsi="Arial"/>
          <w:i/>
        </w:rPr>
      </w:pPr>
      <w:r>
        <w:rPr>
          <w:rFonts w:ascii="Arial" w:hAnsi="Arial"/>
          <w:i/>
        </w:rPr>
        <w:t>La entidad una vez revisados los planos que fueran entregados, encontró</w:t>
      </w:r>
      <w:r>
        <w:rPr>
          <w:rFonts w:ascii="Arial" w:hAnsi="Arial"/>
          <w:i/>
          <w:spacing w:val="1"/>
        </w:rPr>
        <w:t xml:space="preserve"> </w:t>
      </w:r>
      <w:r>
        <w:rPr>
          <w:rFonts w:ascii="Arial" w:hAnsi="Arial"/>
          <w:i/>
        </w:rPr>
        <w:t>observaciones de forma como de fondo, con errores y falta de información, así</w:t>
      </w:r>
      <w:r>
        <w:rPr>
          <w:rFonts w:ascii="Arial" w:hAnsi="Arial"/>
          <w:i/>
          <w:spacing w:val="-59"/>
        </w:rPr>
        <w:t xml:space="preserve"> </w:t>
      </w:r>
      <w:r>
        <w:rPr>
          <w:rFonts w:ascii="Arial" w:hAnsi="Arial"/>
          <w:i/>
        </w:rPr>
        <w:t>mismo en las especificaciones técnicas, estudios y presupuestos oficiales,</w:t>
      </w:r>
      <w:r>
        <w:rPr>
          <w:rFonts w:ascii="Arial" w:hAnsi="Arial"/>
          <w:i/>
          <w:spacing w:val="1"/>
        </w:rPr>
        <w:t xml:space="preserve"> </w:t>
      </w:r>
      <w:r>
        <w:rPr>
          <w:rFonts w:ascii="Arial" w:hAnsi="Arial"/>
          <w:i/>
        </w:rPr>
        <w:t>según consta en los informes remitidos con antelación y que sirvieron de</w:t>
      </w:r>
      <w:r>
        <w:rPr>
          <w:rFonts w:ascii="Arial" w:hAnsi="Arial"/>
          <w:i/>
          <w:spacing w:val="1"/>
        </w:rPr>
        <w:t xml:space="preserve"> </w:t>
      </w:r>
      <w:r>
        <w:rPr>
          <w:rFonts w:ascii="Arial" w:hAnsi="Arial"/>
          <w:i/>
        </w:rPr>
        <w:t>soporte</w:t>
      </w:r>
      <w:r>
        <w:rPr>
          <w:rFonts w:ascii="Arial" w:hAnsi="Arial"/>
          <w:i/>
          <w:spacing w:val="-8"/>
        </w:rPr>
        <w:t xml:space="preserve"> </w:t>
      </w:r>
      <w:r>
        <w:rPr>
          <w:rFonts w:ascii="Arial" w:hAnsi="Arial"/>
          <w:i/>
        </w:rPr>
        <w:t>a</w:t>
      </w:r>
      <w:r>
        <w:rPr>
          <w:rFonts w:ascii="Arial" w:hAnsi="Arial"/>
          <w:i/>
          <w:spacing w:val="-4"/>
        </w:rPr>
        <w:t xml:space="preserve"> </w:t>
      </w:r>
      <w:r>
        <w:rPr>
          <w:rFonts w:ascii="Arial" w:hAnsi="Arial"/>
          <w:i/>
        </w:rPr>
        <w:t>la</w:t>
      </w:r>
      <w:r>
        <w:rPr>
          <w:rFonts w:ascii="Arial" w:hAnsi="Arial"/>
          <w:i/>
          <w:spacing w:val="-5"/>
        </w:rPr>
        <w:t xml:space="preserve"> </w:t>
      </w:r>
      <w:r>
        <w:rPr>
          <w:rFonts w:ascii="Arial" w:hAnsi="Arial"/>
          <w:i/>
        </w:rPr>
        <w:t>Resolución</w:t>
      </w:r>
      <w:r>
        <w:rPr>
          <w:rFonts w:ascii="Arial" w:hAnsi="Arial"/>
          <w:i/>
          <w:spacing w:val="-7"/>
        </w:rPr>
        <w:t xml:space="preserve"> </w:t>
      </w:r>
      <w:r>
        <w:rPr>
          <w:rFonts w:ascii="Arial" w:hAnsi="Arial"/>
          <w:i/>
        </w:rPr>
        <w:t>No.</w:t>
      </w:r>
      <w:r>
        <w:rPr>
          <w:rFonts w:ascii="Arial" w:hAnsi="Arial"/>
          <w:i/>
          <w:spacing w:val="-4"/>
        </w:rPr>
        <w:t xml:space="preserve"> </w:t>
      </w:r>
      <w:r>
        <w:rPr>
          <w:rFonts w:ascii="Arial" w:hAnsi="Arial"/>
          <w:i/>
        </w:rPr>
        <w:t>0853</w:t>
      </w:r>
      <w:r>
        <w:rPr>
          <w:rFonts w:ascii="Arial" w:hAnsi="Arial"/>
          <w:i/>
          <w:spacing w:val="-5"/>
        </w:rPr>
        <w:t xml:space="preserve"> </w:t>
      </w:r>
      <w:r>
        <w:rPr>
          <w:rFonts w:ascii="Arial" w:hAnsi="Arial"/>
          <w:i/>
        </w:rPr>
        <w:t>de</w:t>
      </w:r>
      <w:r>
        <w:rPr>
          <w:rFonts w:ascii="Arial" w:hAnsi="Arial"/>
          <w:i/>
          <w:spacing w:val="-7"/>
        </w:rPr>
        <w:t xml:space="preserve"> </w:t>
      </w:r>
      <w:r>
        <w:rPr>
          <w:rFonts w:ascii="Arial" w:hAnsi="Arial"/>
          <w:i/>
        </w:rPr>
        <w:t>2008.</w:t>
      </w:r>
      <w:r>
        <w:rPr>
          <w:rFonts w:ascii="Arial" w:hAnsi="Arial"/>
          <w:i/>
          <w:spacing w:val="-4"/>
        </w:rPr>
        <w:t xml:space="preserve"> </w:t>
      </w:r>
      <w:r>
        <w:rPr>
          <w:rFonts w:ascii="Arial" w:hAnsi="Arial"/>
          <w:i/>
        </w:rPr>
        <w:t>Si</w:t>
      </w:r>
      <w:r>
        <w:rPr>
          <w:rFonts w:ascii="Arial" w:hAnsi="Arial"/>
          <w:i/>
          <w:spacing w:val="-5"/>
        </w:rPr>
        <w:t xml:space="preserve"> </w:t>
      </w:r>
      <w:r>
        <w:rPr>
          <w:rFonts w:ascii="Arial" w:hAnsi="Arial"/>
          <w:i/>
        </w:rPr>
        <w:t>bien</w:t>
      </w:r>
      <w:r>
        <w:rPr>
          <w:rFonts w:ascii="Arial" w:hAnsi="Arial"/>
          <w:i/>
          <w:spacing w:val="-5"/>
        </w:rPr>
        <w:t xml:space="preserve"> </w:t>
      </w:r>
      <w:r>
        <w:rPr>
          <w:rFonts w:ascii="Arial" w:hAnsi="Arial"/>
          <w:i/>
        </w:rPr>
        <w:t>es</w:t>
      </w:r>
      <w:r>
        <w:rPr>
          <w:rFonts w:ascii="Arial" w:hAnsi="Arial"/>
          <w:i/>
          <w:spacing w:val="-4"/>
        </w:rPr>
        <w:t xml:space="preserve"> </w:t>
      </w:r>
      <w:r>
        <w:rPr>
          <w:rFonts w:ascii="Arial" w:hAnsi="Arial"/>
          <w:i/>
        </w:rPr>
        <w:t>cierto,</w:t>
      </w:r>
      <w:r>
        <w:rPr>
          <w:rFonts w:ascii="Arial" w:hAnsi="Arial"/>
          <w:i/>
          <w:spacing w:val="-7"/>
        </w:rPr>
        <w:t xml:space="preserve"> </w:t>
      </w:r>
      <w:r>
        <w:rPr>
          <w:rFonts w:ascii="Arial" w:hAnsi="Arial"/>
          <w:i/>
        </w:rPr>
        <w:t>el</w:t>
      </w:r>
      <w:r>
        <w:rPr>
          <w:rFonts w:ascii="Arial" w:hAnsi="Arial"/>
          <w:i/>
          <w:spacing w:val="-5"/>
        </w:rPr>
        <w:t xml:space="preserve"> </w:t>
      </w:r>
      <w:r>
        <w:rPr>
          <w:rFonts w:ascii="Arial" w:hAnsi="Arial"/>
          <w:i/>
        </w:rPr>
        <w:t>contratista</w:t>
      </w:r>
      <w:r>
        <w:rPr>
          <w:rFonts w:ascii="Arial" w:hAnsi="Arial"/>
          <w:i/>
          <w:spacing w:val="-8"/>
        </w:rPr>
        <w:t xml:space="preserve"> </w:t>
      </w:r>
      <w:r>
        <w:rPr>
          <w:rFonts w:ascii="Arial" w:hAnsi="Arial"/>
          <w:i/>
        </w:rPr>
        <w:t>emite</w:t>
      </w:r>
      <w:r>
        <w:rPr>
          <w:rFonts w:ascii="Arial" w:hAnsi="Arial"/>
          <w:i/>
          <w:spacing w:val="-58"/>
        </w:rPr>
        <w:t xml:space="preserve"> </w:t>
      </w:r>
      <w:r>
        <w:rPr>
          <w:rFonts w:ascii="Arial" w:hAnsi="Arial"/>
          <w:i/>
        </w:rPr>
        <w:t>respuestas</w:t>
      </w:r>
      <w:r>
        <w:rPr>
          <w:rFonts w:ascii="Arial" w:hAnsi="Arial"/>
          <w:i/>
          <w:spacing w:val="-6"/>
        </w:rPr>
        <w:t xml:space="preserve"> </w:t>
      </w:r>
      <w:r>
        <w:rPr>
          <w:rFonts w:ascii="Arial" w:hAnsi="Arial"/>
          <w:i/>
        </w:rPr>
        <w:t>a</w:t>
      </w:r>
      <w:r>
        <w:rPr>
          <w:rFonts w:ascii="Arial" w:hAnsi="Arial"/>
          <w:i/>
          <w:spacing w:val="-6"/>
        </w:rPr>
        <w:t xml:space="preserve"> </w:t>
      </w:r>
      <w:r>
        <w:rPr>
          <w:rFonts w:ascii="Arial" w:hAnsi="Arial"/>
          <w:i/>
        </w:rPr>
        <w:t>los</w:t>
      </w:r>
      <w:r>
        <w:rPr>
          <w:rFonts w:ascii="Arial" w:hAnsi="Arial"/>
          <w:i/>
          <w:spacing w:val="-5"/>
        </w:rPr>
        <w:t xml:space="preserve"> </w:t>
      </w:r>
      <w:r>
        <w:rPr>
          <w:rFonts w:ascii="Arial" w:hAnsi="Arial"/>
          <w:i/>
        </w:rPr>
        <w:t>requerimientos,</w:t>
      </w:r>
      <w:r>
        <w:rPr>
          <w:rFonts w:ascii="Arial" w:hAnsi="Arial"/>
          <w:i/>
          <w:spacing w:val="-5"/>
        </w:rPr>
        <w:t xml:space="preserve"> </w:t>
      </w:r>
      <w:r>
        <w:rPr>
          <w:rFonts w:ascii="Arial" w:hAnsi="Arial"/>
          <w:i/>
        </w:rPr>
        <w:t>también</w:t>
      </w:r>
      <w:r>
        <w:rPr>
          <w:rFonts w:ascii="Arial" w:hAnsi="Arial"/>
          <w:i/>
          <w:spacing w:val="-6"/>
        </w:rPr>
        <w:t xml:space="preserve"> </w:t>
      </w:r>
      <w:r>
        <w:rPr>
          <w:rFonts w:ascii="Arial" w:hAnsi="Arial"/>
          <w:i/>
        </w:rPr>
        <w:t>lo</w:t>
      </w:r>
      <w:r>
        <w:rPr>
          <w:rFonts w:ascii="Arial" w:hAnsi="Arial"/>
          <w:i/>
          <w:spacing w:val="-6"/>
        </w:rPr>
        <w:t xml:space="preserve"> </w:t>
      </w:r>
      <w:r>
        <w:rPr>
          <w:rFonts w:ascii="Arial" w:hAnsi="Arial"/>
          <w:i/>
        </w:rPr>
        <w:t>es,</w:t>
      </w:r>
      <w:r>
        <w:rPr>
          <w:rFonts w:ascii="Arial" w:hAnsi="Arial"/>
          <w:i/>
          <w:spacing w:val="-4"/>
        </w:rPr>
        <w:t xml:space="preserve"> </w:t>
      </w:r>
      <w:r>
        <w:rPr>
          <w:rFonts w:ascii="Arial" w:hAnsi="Arial"/>
          <w:i/>
        </w:rPr>
        <w:t>que</w:t>
      </w:r>
      <w:r>
        <w:rPr>
          <w:rFonts w:ascii="Arial" w:hAnsi="Arial"/>
          <w:i/>
          <w:spacing w:val="-7"/>
        </w:rPr>
        <w:t xml:space="preserve"> </w:t>
      </w:r>
      <w:r>
        <w:rPr>
          <w:rFonts w:ascii="Arial" w:hAnsi="Arial"/>
          <w:i/>
        </w:rPr>
        <w:t>con</w:t>
      </w:r>
      <w:r>
        <w:rPr>
          <w:rFonts w:ascii="Arial" w:hAnsi="Arial"/>
          <w:i/>
          <w:spacing w:val="-6"/>
        </w:rPr>
        <w:t xml:space="preserve"> </w:t>
      </w:r>
      <w:r>
        <w:rPr>
          <w:rFonts w:ascii="Arial" w:hAnsi="Arial"/>
          <w:i/>
        </w:rPr>
        <w:t>estas</w:t>
      </w:r>
      <w:r>
        <w:rPr>
          <w:rFonts w:ascii="Arial" w:hAnsi="Arial"/>
          <w:i/>
          <w:spacing w:val="-6"/>
        </w:rPr>
        <w:t xml:space="preserve"> </w:t>
      </w:r>
      <w:r>
        <w:rPr>
          <w:rFonts w:ascii="Arial" w:hAnsi="Arial"/>
          <w:i/>
        </w:rPr>
        <w:t>comunicaciones,</w:t>
      </w:r>
      <w:r>
        <w:rPr>
          <w:rFonts w:ascii="Arial" w:hAnsi="Arial"/>
          <w:i/>
          <w:spacing w:val="-59"/>
        </w:rPr>
        <w:t xml:space="preserve"> </w:t>
      </w:r>
      <w:r>
        <w:rPr>
          <w:rFonts w:ascii="Arial" w:hAnsi="Arial"/>
          <w:i/>
        </w:rPr>
        <w:t>corrige, modifica o adiciona la información del producto ya entregado, sin tener</w:t>
      </w:r>
      <w:r>
        <w:rPr>
          <w:rFonts w:ascii="Arial" w:hAnsi="Arial"/>
          <w:i/>
          <w:spacing w:val="-59"/>
        </w:rPr>
        <w:t xml:space="preserve"> </w:t>
      </w:r>
      <w:r>
        <w:rPr>
          <w:rFonts w:ascii="Arial" w:hAnsi="Arial"/>
          <w:i/>
        </w:rPr>
        <w:t>en cuenta que la calidad del mismo debió corresponder a lo pactado y no a</w:t>
      </w:r>
      <w:r>
        <w:rPr>
          <w:rFonts w:ascii="Arial" w:hAnsi="Arial"/>
          <w:i/>
          <w:spacing w:val="1"/>
        </w:rPr>
        <w:t xml:space="preserve"> </w:t>
      </w:r>
      <w:r>
        <w:rPr>
          <w:rFonts w:ascii="Arial" w:hAnsi="Arial"/>
          <w:i/>
        </w:rPr>
        <w:t>interpretación</w:t>
      </w:r>
      <w:r>
        <w:rPr>
          <w:rFonts w:ascii="Arial" w:hAnsi="Arial"/>
          <w:i/>
          <w:spacing w:val="-1"/>
        </w:rPr>
        <w:t xml:space="preserve"> </w:t>
      </w:r>
      <w:r>
        <w:rPr>
          <w:rFonts w:ascii="Arial" w:hAnsi="Arial"/>
          <w:i/>
        </w:rPr>
        <w:t>unilaterales</w:t>
      </w:r>
      <w:r>
        <w:rPr>
          <w:rFonts w:ascii="Arial" w:hAnsi="Arial"/>
          <w:i/>
          <w:spacing w:val="1"/>
        </w:rPr>
        <w:t xml:space="preserve"> </w:t>
      </w:r>
      <w:r>
        <w:rPr>
          <w:rFonts w:ascii="Arial" w:hAnsi="Arial"/>
          <w:i/>
        </w:rPr>
        <w:t>(sic)</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consultor.</w:t>
      </w:r>
    </w:p>
    <w:p w14:paraId="623DB65A" w14:textId="77777777" w:rsidR="004144C4" w:rsidRDefault="004144C4">
      <w:pPr>
        <w:pStyle w:val="Textoindependiente"/>
        <w:rPr>
          <w:rFonts w:ascii="Arial"/>
          <w:i/>
          <w:sz w:val="22"/>
        </w:rPr>
      </w:pPr>
    </w:p>
    <w:p w14:paraId="74897A13" w14:textId="77777777" w:rsidR="004144C4" w:rsidRDefault="00E5591A">
      <w:pPr>
        <w:spacing w:before="1"/>
        <w:ind w:left="668"/>
        <w:rPr>
          <w:rFonts w:ascii="Arial" w:hAnsi="Arial"/>
          <w:i/>
        </w:rPr>
      </w:pPr>
      <w:r>
        <w:rPr>
          <w:rFonts w:ascii="Arial" w:hAnsi="Arial"/>
          <w:i/>
        </w:rPr>
        <w:t>(…)</w:t>
      </w:r>
    </w:p>
    <w:p w14:paraId="591D33DF" w14:textId="77777777" w:rsidR="004144C4" w:rsidRDefault="00E5591A">
      <w:pPr>
        <w:spacing w:before="1"/>
        <w:ind w:left="668"/>
        <w:rPr>
          <w:rFonts w:ascii="Arial" w:hAnsi="Arial"/>
          <w:i/>
        </w:rPr>
      </w:pPr>
      <w:r>
        <w:rPr>
          <w:rFonts w:ascii="Arial" w:hAnsi="Arial"/>
          <w:i/>
        </w:rPr>
        <w:t>Con</w:t>
      </w:r>
      <w:r>
        <w:rPr>
          <w:rFonts w:ascii="Arial" w:hAnsi="Arial"/>
          <w:i/>
          <w:spacing w:val="-2"/>
        </w:rPr>
        <w:t xml:space="preserve"> </w:t>
      </w:r>
      <w:r>
        <w:rPr>
          <w:rFonts w:ascii="Arial" w:hAnsi="Arial"/>
          <w:i/>
        </w:rPr>
        <w:t>relación</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b/>
          <w:i/>
        </w:rPr>
        <w:t>estudio</w:t>
      </w:r>
      <w:r>
        <w:rPr>
          <w:rFonts w:ascii="Arial" w:hAnsi="Arial"/>
          <w:b/>
          <w:i/>
          <w:spacing w:val="-5"/>
        </w:rPr>
        <w:t xml:space="preserve"> </w:t>
      </w:r>
      <w:r>
        <w:rPr>
          <w:rFonts w:ascii="Arial" w:hAnsi="Arial"/>
          <w:b/>
          <w:i/>
        </w:rPr>
        <w:t>de</w:t>
      </w:r>
      <w:r>
        <w:rPr>
          <w:rFonts w:ascii="Arial" w:hAnsi="Arial"/>
          <w:b/>
          <w:i/>
          <w:spacing w:val="-1"/>
        </w:rPr>
        <w:t xml:space="preserve"> </w:t>
      </w:r>
      <w:r>
        <w:rPr>
          <w:rFonts w:ascii="Arial" w:hAnsi="Arial"/>
          <w:b/>
          <w:i/>
        </w:rPr>
        <w:t>suelos</w:t>
      </w:r>
      <w:r>
        <w:rPr>
          <w:rFonts w:ascii="Arial" w:hAnsi="Arial"/>
          <w:i/>
        </w:rPr>
        <w:t>,</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entidad</w:t>
      </w:r>
      <w:r>
        <w:rPr>
          <w:rFonts w:ascii="Arial" w:hAnsi="Arial"/>
          <w:i/>
          <w:spacing w:val="-2"/>
        </w:rPr>
        <w:t xml:space="preserve"> </w:t>
      </w:r>
      <w:r>
        <w:rPr>
          <w:rFonts w:ascii="Arial" w:hAnsi="Arial"/>
          <w:i/>
        </w:rPr>
        <w:t>hace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siguientes</w:t>
      </w:r>
      <w:r>
        <w:rPr>
          <w:rFonts w:ascii="Arial" w:hAnsi="Arial"/>
          <w:i/>
          <w:spacing w:val="-3"/>
        </w:rPr>
        <w:t xml:space="preserve"> </w:t>
      </w:r>
      <w:r>
        <w:rPr>
          <w:rFonts w:ascii="Arial" w:hAnsi="Arial"/>
          <w:i/>
        </w:rPr>
        <w:t>precisiones:</w:t>
      </w:r>
    </w:p>
    <w:p w14:paraId="505BCD59" w14:textId="77777777" w:rsidR="004144C4" w:rsidRDefault="004144C4">
      <w:pPr>
        <w:pStyle w:val="Textoindependiente"/>
        <w:spacing w:before="9"/>
        <w:rPr>
          <w:rFonts w:ascii="Arial"/>
          <w:i/>
          <w:sz w:val="21"/>
        </w:rPr>
      </w:pPr>
    </w:p>
    <w:p w14:paraId="6CE1B947" w14:textId="77777777" w:rsidR="004144C4" w:rsidRDefault="00E5591A">
      <w:pPr>
        <w:pStyle w:val="Prrafodelista"/>
        <w:numPr>
          <w:ilvl w:val="0"/>
          <w:numId w:val="6"/>
        </w:numPr>
        <w:tabs>
          <w:tab w:val="left" w:pos="1541"/>
          <w:tab w:val="left" w:pos="1542"/>
        </w:tabs>
        <w:spacing w:before="1"/>
        <w:ind w:right="762" w:firstLine="0"/>
        <w:jc w:val="both"/>
        <w:rPr>
          <w:rFonts w:ascii="Arial" w:hAnsi="Arial"/>
          <w:i/>
        </w:rPr>
      </w:pPr>
      <w:r>
        <w:rPr>
          <w:rFonts w:ascii="Arial" w:hAnsi="Arial"/>
          <w:i/>
        </w:rPr>
        <w:t>Según lo dispone la Ley 400 de 1997, los decretos reglamentarios y</w:t>
      </w:r>
      <w:r>
        <w:rPr>
          <w:rFonts w:ascii="Arial" w:hAnsi="Arial"/>
          <w:i/>
          <w:spacing w:val="1"/>
        </w:rPr>
        <w:t xml:space="preserve"> </w:t>
      </w:r>
      <w:r>
        <w:rPr>
          <w:rFonts w:ascii="Arial" w:hAnsi="Arial"/>
          <w:i/>
        </w:rPr>
        <w:t>los acuerdos contenidos en actas de comité, se debió utilizar para la estructura</w:t>
      </w:r>
      <w:r>
        <w:rPr>
          <w:rFonts w:ascii="Arial" w:hAnsi="Arial"/>
          <w:i/>
          <w:spacing w:val="-59"/>
        </w:rPr>
        <w:t xml:space="preserve"> </w:t>
      </w:r>
      <w:r>
        <w:rPr>
          <w:rFonts w:ascii="Arial" w:hAnsi="Arial"/>
          <w:i/>
        </w:rPr>
        <w:t>sismo</w:t>
      </w:r>
      <w:r>
        <w:rPr>
          <w:rFonts w:ascii="Arial" w:hAnsi="Arial"/>
          <w:i/>
          <w:spacing w:val="-5"/>
        </w:rPr>
        <w:t xml:space="preserve"> </w:t>
      </w:r>
      <w:r>
        <w:rPr>
          <w:rFonts w:ascii="Arial" w:hAnsi="Arial"/>
          <w:i/>
        </w:rPr>
        <w:t>resistente:</w:t>
      </w:r>
      <w:r>
        <w:rPr>
          <w:rFonts w:ascii="Arial" w:hAnsi="Arial"/>
          <w:i/>
          <w:spacing w:val="-4"/>
        </w:rPr>
        <w:t xml:space="preserve"> </w:t>
      </w:r>
      <w:r>
        <w:rPr>
          <w:rFonts w:ascii="Arial" w:hAnsi="Arial"/>
          <w:i/>
        </w:rPr>
        <w:t>el</w:t>
      </w:r>
      <w:r>
        <w:rPr>
          <w:rFonts w:ascii="Arial" w:hAnsi="Arial"/>
          <w:i/>
          <w:spacing w:val="-3"/>
        </w:rPr>
        <w:t xml:space="preserve"> </w:t>
      </w:r>
      <w:r>
        <w:rPr>
          <w:rFonts w:ascii="Arial" w:hAnsi="Arial"/>
          <w:i/>
        </w:rPr>
        <w:t>nivel</w:t>
      </w:r>
      <w:r>
        <w:rPr>
          <w:rFonts w:ascii="Arial" w:hAnsi="Arial"/>
          <w:i/>
          <w:spacing w:val="-6"/>
        </w:rPr>
        <w:t xml:space="preserve"> </w:t>
      </w:r>
      <w:r>
        <w:rPr>
          <w:rFonts w:ascii="Arial" w:hAnsi="Arial"/>
          <w:i/>
        </w:rPr>
        <w:t>cuatro</w:t>
      </w:r>
      <w:r>
        <w:rPr>
          <w:rFonts w:ascii="Arial" w:hAnsi="Arial"/>
          <w:i/>
          <w:spacing w:val="-5"/>
        </w:rPr>
        <w:t xml:space="preserve"> </w:t>
      </w:r>
      <w:r>
        <w:rPr>
          <w:rFonts w:ascii="Arial" w:hAnsi="Arial"/>
          <w:i/>
        </w:rPr>
        <w:t>(4)</w:t>
      </w:r>
      <w:r>
        <w:rPr>
          <w:rFonts w:ascii="Arial" w:hAnsi="Arial"/>
          <w:i/>
          <w:spacing w:val="-1"/>
        </w:rPr>
        <w:t xml:space="preserve"> </w:t>
      </w:r>
      <w:r>
        <w:rPr>
          <w:rFonts w:ascii="Arial" w:hAnsi="Arial"/>
          <w:i/>
        </w:rPr>
        <w:t>para</w:t>
      </w:r>
      <w:r>
        <w:rPr>
          <w:rFonts w:ascii="Arial" w:hAnsi="Arial"/>
          <w:i/>
          <w:spacing w:val="-3"/>
        </w:rPr>
        <w:t xml:space="preserve"> </w:t>
      </w:r>
      <w:r>
        <w:rPr>
          <w:rFonts w:ascii="Arial" w:hAnsi="Arial"/>
          <w:i/>
        </w:rPr>
        <w:t>el</w:t>
      </w:r>
      <w:r>
        <w:rPr>
          <w:rFonts w:ascii="Arial" w:hAnsi="Arial"/>
          <w:i/>
          <w:spacing w:val="-5"/>
        </w:rPr>
        <w:t xml:space="preserve"> </w:t>
      </w:r>
      <w:r>
        <w:rPr>
          <w:rFonts w:ascii="Arial" w:hAnsi="Arial"/>
          <w:i/>
        </w:rPr>
        <w:t>bloque</w:t>
      </w:r>
      <w:r>
        <w:rPr>
          <w:rFonts w:ascii="Arial" w:hAnsi="Arial"/>
          <w:i/>
          <w:spacing w:val="-6"/>
        </w:rPr>
        <w:t xml:space="preserve"> </w:t>
      </w:r>
      <w:r>
        <w:rPr>
          <w:rFonts w:ascii="Arial" w:hAnsi="Arial"/>
          <w:i/>
        </w:rPr>
        <w:t>de</w:t>
      </w:r>
      <w:r>
        <w:rPr>
          <w:rFonts w:ascii="Arial" w:hAnsi="Arial"/>
          <w:i/>
          <w:spacing w:val="-3"/>
        </w:rPr>
        <w:t xml:space="preserve"> </w:t>
      </w:r>
      <w:r>
        <w:rPr>
          <w:rFonts w:ascii="Arial" w:hAnsi="Arial"/>
          <w:i/>
        </w:rPr>
        <w:t>sanidad</w:t>
      </w:r>
      <w:r>
        <w:rPr>
          <w:rFonts w:ascii="Arial" w:hAnsi="Arial"/>
          <w:i/>
          <w:spacing w:val="-2"/>
        </w:rPr>
        <w:t xml:space="preserve"> </w:t>
      </w:r>
      <w:r>
        <w:rPr>
          <w:rFonts w:ascii="Arial" w:hAnsi="Arial"/>
          <w:i/>
        </w:rPr>
        <w:t>y</w:t>
      </w:r>
      <w:r>
        <w:rPr>
          <w:rFonts w:ascii="Arial" w:hAnsi="Arial"/>
          <w:i/>
          <w:spacing w:val="-5"/>
        </w:rPr>
        <w:t xml:space="preserve"> </w:t>
      </w:r>
      <w:r>
        <w:rPr>
          <w:rFonts w:ascii="Arial" w:hAnsi="Arial"/>
          <w:i/>
        </w:rPr>
        <w:t>de</w:t>
      </w:r>
      <w:r>
        <w:rPr>
          <w:rFonts w:ascii="Arial" w:hAnsi="Arial"/>
          <w:i/>
          <w:spacing w:val="-3"/>
        </w:rPr>
        <w:t xml:space="preserve"> </w:t>
      </w:r>
      <w:r>
        <w:rPr>
          <w:rFonts w:ascii="Arial" w:hAnsi="Arial"/>
          <w:i/>
        </w:rPr>
        <w:t>nivel</w:t>
      </w:r>
      <w:r>
        <w:rPr>
          <w:rFonts w:ascii="Arial" w:hAnsi="Arial"/>
          <w:i/>
          <w:spacing w:val="-5"/>
        </w:rPr>
        <w:t xml:space="preserve"> </w:t>
      </w:r>
      <w:r>
        <w:rPr>
          <w:rFonts w:ascii="Arial" w:hAnsi="Arial"/>
          <w:i/>
        </w:rPr>
        <w:t>tres (3)</w:t>
      </w:r>
      <w:r>
        <w:rPr>
          <w:rFonts w:ascii="Arial" w:hAnsi="Arial"/>
          <w:i/>
          <w:spacing w:val="-58"/>
        </w:rPr>
        <w:t xml:space="preserve"> </w:t>
      </w:r>
      <w:r>
        <w:rPr>
          <w:rFonts w:ascii="Arial" w:hAnsi="Arial"/>
          <w:i/>
        </w:rPr>
        <w:t>para las demás edificaciones y de ello se desprende el número de sondeos a</w:t>
      </w:r>
      <w:r>
        <w:rPr>
          <w:rFonts w:ascii="Arial" w:hAnsi="Arial"/>
          <w:i/>
          <w:spacing w:val="1"/>
        </w:rPr>
        <w:t xml:space="preserve"> </w:t>
      </w:r>
      <w:r>
        <w:rPr>
          <w:rFonts w:ascii="Arial" w:hAnsi="Arial"/>
          <w:i/>
        </w:rPr>
        <w:t>realizar indicando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deberán ser localizados</w:t>
      </w:r>
      <w:r>
        <w:rPr>
          <w:rFonts w:ascii="Arial" w:hAnsi="Arial"/>
          <w:i/>
          <w:spacing w:val="-1"/>
        </w:rPr>
        <w:t xml:space="preserve"> </w:t>
      </w:r>
      <w:r>
        <w:rPr>
          <w:rFonts w:ascii="Arial" w:hAnsi="Arial"/>
          <w:i/>
        </w:rPr>
        <w:t>en el</w:t>
      </w:r>
      <w:r>
        <w:rPr>
          <w:rFonts w:ascii="Arial" w:hAnsi="Arial"/>
          <w:i/>
          <w:spacing w:val="-1"/>
        </w:rPr>
        <w:t xml:space="preserve"> </w:t>
      </w:r>
      <w:r>
        <w:rPr>
          <w:rFonts w:ascii="Arial" w:hAnsi="Arial"/>
          <w:i/>
        </w:rPr>
        <w:t>área</w:t>
      </w:r>
      <w:r>
        <w:rPr>
          <w:rFonts w:ascii="Arial" w:hAnsi="Arial"/>
          <w:i/>
          <w:spacing w:val="-3"/>
        </w:rPr>
        <w:t xml:space="preserve"> </w:t>
      </w:r>
      <w:r>
        <w:rPr>
          <w:rFonts w:ascii="Arial" w:hAnsi="Arial"/>
          <w:i/>
        </w:rPr>
        <w:t>a construir.</w:t>
      </w:r>
    </w:p>
    <w:p w14:paraId="2A8DD2DA" w14:textId="77777777" w:rsidR="004144C4" w:rsidRDefault="00E5591A">
      <w:pPr>
        <w:pStyle w:val="Prrafodelista"/>
        <w:numPr>
          <w:ilvl w:val="0"/>
          <w:numId w:val="6"/>
        </w:numPr>
        <w:tabs>
          <w:tab w:val="left" w:pos="1541"/>
          <w:tab w:val="left" w:pos="1542"/>
        </w:tabs>
        <w:ind w:right="764" w:firstLine="0"/>
        <w:jc w:val="both"/>
        <w:rPr>
          <w:rFonts w:ascii="Arial" w:hAnsi="Arial"/>
          <w:i/>
        </w:rPr>
      </w:pPr>
      <w:r>
        <w:rPr>
          <w:rFonts w:ascii="Arial" w:hAnsi="Arial"/>
          <w:i/>
        </w:rPr>
        <w:t>No todas las edificaciones corresponden a la repetición de número de</w:t>
      </w:r>
      <w:r>
        <w:rPr>
          <w:rFonts w:ascii="Arial" w:hAnsi="Arial"/>
          <w:i/>
          <w:spacing w:val="-59"/>
        </w:rPr>
        <w:t xml:space="preserve"> </w:t>
      </w:r>
      <w:r>
        <w:rPr>
          <w:rFonts w:ascii="Arial" w:hAnsi="Arial"/>
          <w:i/>
        </w:rPr>
        <w:t>unidades</w:t>
      </w:r>
      <w:r>
        <w:rPr>
          <w:rFonts w:ascii="Arial" w:hAnsi="Arial"/>
          <w:i/>
          <w:spacing w:val="-10"/>
        </w:rPr>
        <w:t xml:space="preserve"> </w:t>
      </w:r>
      <w:r>
        <w:rPr>
          <w:rFonts w:ascii="Arial" w:hAnsi="Arial"/>
          <w:i/>
        </w:rPr>
        <w:t>de</w:t>
      </w:r>
      <w:r>
        <w:rPr>
          <w:rFonts w:ascii="Arial" w:hAnsi="Arial"/>
          <w:i/>
          <w:spacing w:val="-11"/>
        </w:rPr>
        <w:t xml:space="preserve"> </w:t>
      </w:r>
      <w:r>
        <w:rPr>
          <w:rFonts w:ascii="Arial" w:hAnsi="Arial"/>
          <w:i/>
        </w:rPr>
        <w:t>construcción,</w:t>
      </w:r>
      <w:r>
        <w:rPr>
          <w:rFonts w:ascii="Arial" w:hAnsi="Arial"/>
          <w:i/>
          <w:spacing w:val="-9"/>
        </w:rPr>
        <w:t xml:space="preserve"> </w:t>
      </w:r>
      <w:r>
        <w:rPr>
          <w:rFonts w:ascii="Arial" w:hAnsi="Arial"/>
          <w:i/>
        </w:rPr>
        <w:t>en</w:t>
      </w:r>
      <w:r>
        <w:rPr>
          <w:rFonts w:ascii="Arial" w:hAnsi="Arial"/>
          <w:i/>
          <w:spacing w:val="-11"/>
        </w:rPr>
        <w:t xml:space="preserve"> </w:t>
      </w:r>
      <w:r>
        <w:rPr>
          <w:rFonts w:ascii="Arial" w:hAnsi="Arial"/>
          <w:i/>
        </w:rPr>
        <w:t>el</w:t>
      </w:r>
      <w:r>
        <w:rPr>
          <w:rFonts w:ascii="Arial" w:hAnsi="Arial"/>
          <w:i/>
          <w:spacing w:val="-10"/>
        </w:rPr>
        <w:t xml:space="preserve"> </w:t>
      </w:r>
      <w:r>
        <w:rPr>
          <w:rFonts w:ascii="Arial" w:hAnsi="Arial"/>
          <w:i/>
        </w:rPr>
        <w:t>proyecto</w:t>
      </w:r>
      <w:r>
        <w:rPr>
          <w:rFonts w:ascii="Arial" w:hAnsi="Arial"/>
          <w:i/>
          <w:spacing w:val="-10"/>
        </w:rPr>
        <w:t xml:space="preserve"> </w:t>
      </w:r>
      <w:r>
        <w:rPr>
          <w:rFonts w:ascii="Arial" w:hAnsi="Arial"/>
          <w:i/>
        </w:rPr>
        <w:t>existen</w:t>
      </w:r>
      <w:r>
        <w:rPr>
          <w:rFonts w:ascii="Arial" w:hAnsi="Arial"/>
          <w:i/>
          <w:spacing w:val="-13"/>
        </w:rPr>
        <w:t xml:space="preserve"> </w:t>
      </w:r>
      <w:r>
        <w:rPr>
          <w:rFonts w:ascii="Arial" w:hAnsi="Arial"/>
          <w:i/>
        </w:rPr>
        <w:t>variados</w:t>
      </w:r>
      <w:r>
        <w:rPr>
          <w:rFonts w:ascii="Arial" w:hAnsi="Arial"/>
          <w:i/>
          <w:spacing w:val="-10"/>
        </w:rPr>
        <w:t xml:space="preserve"> </w:t>
      </w:r>
      <w:r>
        <w:rPr>
          <w:rFonts w:ascii="Arial" w:hAnsi="Arial"/>
          <w:i/>
        </w:rPr>
        <w:t>niveles</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seguridad,</w:t>
      </w:r>
      <w:r>
        <w:rPr>
          <w:rFonts w:ascii="Arial" w:hAnsi="Arial"/>
          <w:i/>
          <w:spacing w:val="-59"/>
        </w:rPr>
        <w:t xml:space="preserve"> </w:t>
      </w:r>
      <w:r>
        <w:rPr>
          <w:rFonts w:ascii="Arial" w:hAnsi="Arial"/>
          <w:i/>
        </w:rPr>
        <w:t>altura</w:t>
      </w:r>
      <w:r>
        <w:rPr>
          <w:rFonts w:ascii="Arial" w:hAnsi="Arial"/>
          <w:i/>
          <w:spacing w:val="11"/>
        </w:rPr>
        <w:t xml:space="preserve"> </w:t>
      </w:r>
      <w:r>
        <w:rPr>
          <w:rFonts w:ascii="Arial" w:hAnsi="Arial"/>
          <w:i/>
        </w:rPr>
        <w:t>y</w:t>
      </w:r>
      <w:r>
        <w:rPr>
          <w:rFonts w:ascii="Arial" w:hAnsi="Arial"/>
          <w:i/>
          <w:spacing w:val="9"/>
        </w:rPr>
        <w:t xml:space="preserve"> </w:t>
      </w:r>
      <w:r>
        <w:rPr>
          <w:rFonts w:ascii="Arial" w:hAnsi="Arial"/>
          <w:i/>
        </w:rPr>
        <w:t>solo</w:t>
      </w:r>
      <w:r>
        <w:rPr>
          <w:rFonts w:ascii="Arial" w:hAnsi="Arial"/>
          <w:i/>
          <w:spacing w:val="11"/>
        </w:rPr>
        <w:t xml:space="preserve"> </w:t>
      </w:r>
      <w:r>
        <w:rPr>
          <w:rFonts w:ascii="Arial" w:hAnsi="Arial"/>
          <w:i/>
        </w:rPr>
        <w:t>se</w:t>
      </w:r>
      <w:r>
        <w:rPr>
          <w:rFonts w:ascii="Arial" w:hAnsi="Arial"/>
          <w:i/>
          <w:spacing w:val="9"/>
        </w:rPr>
        <w:t xml:space="preserve"> </w:t>
      </w:r>
      <w:r>
        <w:rPr>
          <w:rFonts w:ascii="Arial" w:hAnsi="Arial"/>
          <w:i/>
        </w:rPr>
        <w:t>repiten</w:t>
      </w:r>
      <w:r>
        <w:rPr>
          <w:rFonts w:ascii="Arial" w:hAnsi="Arial"/>
          <w:i/>
          <w:spacing w:val="8"/>
        </w:rPr>
        <w:t xml:space="preserve"> </w:t>
      </w:r>
      <w:r>
        <w:rPr>
          <w:rFonts w:ascii="Arial" w:hAnsi="Arial"/>
          <w:i/>
        </w:rPr>
        <w:t>las</w:t>
      </w:r>
      <w:r>
        <w:rPr>
          <w:rFonts w:ascii="Arial" w:hAnsi="Arial"/>
          <w:i/>
          <w:spacing w:val="11"/>
        </w:rPr>
        <w:t xml:space="preserve"> </w:t>
      </w:r>
      <w:r>
        <w:rPr>
          <w:rFonts w:ascii="Arial" w:hAnsi="Arial"/>
          <w:i/>
        </w:rPr>
        <w:t>aulas</w:t>
      </w:r>
      <w:r>
        <w:rPr>
          <w:rFonts w:ascii="Arial" w:hAnsi="Arial"/>
          <w:i/>
          <w:spacing w:val="11"/>
        </w:rPr>
        <w:t xml:space="preserve"> </w:t>
      </w:r>
      <w:r>
        <w:rPr>
          <w:rFonts w:ascii="Arial" w:hAnsi="Arial"/>
          <w:i/>
        </w:rPr>
        <w:t>(5),</w:t>
      </w:r>
      <w:r>
        <w:rPr>
          <w:rFonts w:ascii="Arial" w:hAnsi="Arial"/>
          <w:i/>
          <w:spacing w:val="10"/>
        </w:rPr>
        <w:t xml:space="preserve"> </w:t>
      </w:r>
      <w:r>
        <w:rPr>
          <w:rFonts w:ascii="Arial" w:hAnsi="Arial"/>
          <w:i/>
        </w:rPr>
        <w:t>los</w:t>
      </w:r>
      <w:r>
        <w:rPr>
          <w:rFonts w:ascii="Arial" w:hAnsi="Arial"/>
          <w:i/>
          <w:spacing w:val="11"/>
        </w:rPr>
        <w:t xml:space="preserve"> </w:t>
      </w:r>
      <w:r>
        <w:rPr>
          <w:rFonts w:ascii="Arial" w:hAnsi="Arial"/>
          <w:i/>
        </w:rPr>
        <w:t>alojamientos</w:t>
      </w:r>
      <w:r>
        <w:rPr>
          <w:rFonts w:ascii="Arial" w:hAnsi="Arial"/>
          <w:i/>
          <w:spacing w:val="9"/>
        </w:rPr>
        <w:t xml:space="preserve"> </w:t>
      </w:r>
      <w:r>
        <w:rPr>
          <w:rFonts w:ascii="Arial" w:hAnsi="Arial"/>
          <w:i/>
        </w:rPr>
        <w:t>(11)</w:t>
      </w:r>
      <w:r>
        <w:rPr>
          <w:rFonts w:ascii="Arial" w:hAnsi="Arial"/>
          <w:i/>
          <w:spacing w:val="10"/>
        </w:rPr>
        <w:t xml:space="preserve"> </w:t>
      </w:r>
      <w:r>
        <w:rPr>
          <w:rFonts w:ascii="Arial" w:hAnsi="Arial"/>
          <w:i/>
        </w:rPr>
        <w:t>y</w:t>
      </w:r>
      <w:r>
        <w:rPr>
          <w:rFonts w:ascii="Arial" w:hAnsi="Arial"/>
          <w:i/>
          <w:spacing w:val="11"/>
        </w:rPr>
        <w:t xml:space="preserve"> </w:t>
      </w:r>
      <w:r>
        <w:rPr>
          <w:rFonts w:ascii="Arial" w:hAnsi="Arial"/>
          <w:i/>
        </w:rPr>
        <w:t>los</w:t>
      </w:r>
      <w:r>
        <w:rPr>
          <w:rFonts w:ascii="Arial" w:hAnsi="Arial"/>
          <w:i/>
          <w:spacing w:val="11"/>
        </w:rPr>
        <w:t xml:space="preserve"> </w:t>
      </w:r>
      <w:r>
        <w:rPr>
          <w:rFonts w:ascii="Arial" w:hAnsi="Arial"/>
          <w:i/>
        </w:rPr>
        <w:t>apartamentos</w:t>
      </w:r>
    </w:p>
    <w:p w14:paraId="1DDECAFE" w14:textId="77777777" w:rsidR="004144C4" w:rsidRDefault="004144C4">
      <w:pPr>
        <w:jc w:val="both"/>
        <w:rPr>
          <w:rFonts w:ascii="Arial" w:hAnsi="Arial"/>
        </w:rPr>
        <w:sectPr w:rsidR="004144C4" w:rsidSect="00247A33">
          <w:pgSz w:w="12240" w:h="18720"/>
          <w:pgMar w:top="2040" w:right="1500" w:bottom="920" w:left="1600" w:header="776" w:footer="730" w:gutter="0"/>
          <w:cols w:space="720"/>
        </w:sectPr>
      </w:pPr>
    </w:p>
    <w:p w14:paraId="071E24EE" w14:textId="77777777" w:rsidR="004144C4" w:rsidRDefault="004144C4">
      <w:pPr>
        <w:pStyle w:val="Textoindependiente"/>
        <w:spacing w:before="7"/>
        <w:rPr>
          <w:rFonts w:ascii="Arial"/>
          <w:i/>
          <w:sz w:val="15"/>
        </w:rPr>
      </w:pPr>
    </w:p>
    <w:p w14:paraId="2A7B69D9" w14:textId="77777777" w:rsidR="004144C4" w:rsidRDefault="00E5591A">
      <w:pPr>
        <w:spacing w:before="94"/>
        <w:ind w:left="668" w:right="764"/>
        <w:jc w:val="both"/>
        <w:rPr>
          <w:rFonts w:ascii="Arial" w:hAnsi="Arial"/>
          <w:i/>
        </w:rPr>
      </w:pPr>
      <w:r>
        <w:rPr>
          <w:rFonts w:ascii="Arial" w:hAnsi="Arial"/>
          <w:i/>
        </w:rPr>
        <w:t>fiscales (4). Sin embargo ninguno de ellos se encuentran localizados en la</w:t>
      </w:r>
      <w:r>
        <w:rPr>
          <w:rFonts w:ascii="Arial" w:hAnsi="Arial"/>
          <w:i/>
          <w:spacing w:val="1"/>
        </w:rPr>
        <w:t xml:space="preserve"> </w:t>
      </w:r>
      <w:r>
        <w:rPr>
          <w:rFonts w:ascii="Arial" w:hAnsi="Arial"/>
          <w:i/>
        </w:rPr>
        <w:t>misma curva de nivel, para lo cual se requerirá de sus licencias y estudios</w:t>
      </w:r>
      <w:r>
        <w:rPr>
          <w:rFonts w:ascii="Arial" w:hAnsi="Arial"/>
          <w:i/>
          <w:spacing w:val="1"/>
        </w:rPr>
        <w:t xml:space="preserve"> </w:t>
      </w:r>
      <w:r>
        <w:rPr>
          <w:rFonts w:ascii="Arial" w:hAnsi="Arial"/>
          <w:i/>
        </w:rPr>
        <w:t>independientes.</w:t>
      </w:r>
    </w:p>
    <w:p w14:paraId="5B9863D3" w14:textId="77777777" w:rsidR="004144C4" w:rsidRDefault="00E5591A">
      <w:pPr>
        <w:pStyle w:val="Prrafodelista"/>
        <w:numPr>
          <w:ilvl w:val="0"/>
          <w:numId w:val="6"/>
        </w:numPr>
        <w:tabs>
          <w:tab w:val="left" w:pos="1541"/>
          <w:tab w:val="left" w:pos="1542"/>
        </w:tabs>
        <w:spacing w:before="2"/>
        <w:ind w:right="766" w:firstLine="0"/>
        <w:jc w:val="both"/>
        <w:rPr>
          <w:rFonts w:ascii="Arial" w:hAnsi="Arial"/>
          <w:i/>
        </w:rPr>
      </w:pPr>
      <w:r>
        <w:rPr>
          <w:rFonts w:ascii="Arial" w:hAnsi="Arial"/>
          <w:i/>
        </w:rPr>
        <w:t>No existe homogeneidad en el terreno y así lo determinó el mismo</w:t>
      </w:r>
      <w:r>
        <w:rPr>
          <w:rFonts w:ascii="Arial" w:hAnsi="Arial"/>
          <w:i/>
          <w:spacing w:val="1"/>
        </w:rPr>
        <w:t xml:space="preserve"> </w:t>
      </w:r>
      <w:r>
        <w:rPr>
          <w:rFonts w:ascii="Arial" w:hAnsi="Arial"/>
          <w:i/>
        </w:rPr>
        <w:t>contratista</w:t>
      </w:r>
      <w:r>
        <w:rPr>
          <w:rFonts w:ascii="Arial" w:hAnsi="Arial"/>
          <w:i/>
          <w:spacing w:val="-5"/>
        </w:rPr>
        <w:t xml:space="preserve"> </w:t>
      </w:r>
      <w:r>
        <w:rPr>
          <w:rFonts w:ascii="Arial" w:hAnsi="Arial"/>
          <w:i/>
        </w:rPr>
        <w:t>en</w:t>
      </w:r>
      <w:r>
        <w:rPr>
          <w:rFonts w:ascii="Arial" w:hAnsi="Arial"/>
          <w:i/>
          <w:spacing w:val="-2"/>
        </w:rPr>
        <w:t xml:space="preserve"> </w:t>
      </w:r>
      <w:r>
        <w:rPr>
          <w:rFonts w:ascii="Arial" w:hAnsi="Arial"/>
          <w:i/>
        </w:rPr>
        <w:t>el</w:t>
      </w:r>
      <w:r>
        <w:rPr>
          <w:rFonts w:ascii="Arial" w:hAnsi="Arial"/>
          <w:i/>
          <w:spacing w:val="-3"/>
        </w:rPr>
        <w:t xml:space="preserve"> </w:t>
      </w:r>
      <w:r>
        <w:rPr>
          <w:rFonts w:ascii="Arial" w:hAnsi="Arial"/>
          <w:i/>
        </w:rPr>
        <w:t>numeral</w:t>
      </w:r>
      <w:r>
        <w:rPr>
          <w:rFonts w:ascii="Arial" w:hAnsi="Arial"/>
          <w:i/>
          <w:spacing w:val="-5"/>
        </w:rPr>
        <w:t xml:space="preserve"> </w:t>
      </w:r>
      <w:r>
        <w:rPr>
          <w:rFonts w:ascii="Arial" w:hAnsi="Arial"/>
          <w:i/>
        </w:rPr>
        <w:t>6.3</w:t>
      </w:r>
      <w:r>
        <w:rPr>
          <w:rFonts w:ascii="Arial" w:hAnsi="Arial"/>
          <w:i/>
          <w:spacing w:val="-1"/>
        </w:rPr>
        <w:t xml:space="preserve"> </w:t>
      </w:r>
      <w:r>
        <w:rPr>
          <w:rFonts w:ascii="Arial" w:hAnsi="Arial"/>
          <w:i/>
        </w:rPr>
        <w:t>CONCLUSIONES</w:t>
      </w:r>
      <w:r>
        <w:rPr>
          <w:rFonts w:ascii="Arial" w:hAnsi="Arial"/>
          <w:i/>
          <w:spacing w:val="-2"/>
        </w:rPr>
        <w:t xml:space="preserve"> </w:t>
      </w:r>
      <w:r>
        <w:rPr>
          <w:rFonts w:ascii="Arial" w:hAnsi="Arial"/>
          <w:i/>
        </w:rPr>
        <w:t>Y</w:t>
      </w:r>
      <w:r>
        <w:rPr>
          <w:rFonts w:ascii="Arial" w:hAnsi="Arial"/>
          <w:i/>
          <w:spacing w:val="-5"/>
        </w:rPr>
        <w:t xml:space="preserve"> </w:t>
      </w:r>
      <w:r>
        <w:rPr>
          <w:rFonts w:ascii="Arial" w:hAnsi="Arial"/>
          <w:i/>
        </w:rPr>
        <w:t>RECOMENDACIONES</w:t>
      </w:r>
      <w:r>
        <w:rPr>
          <w:rFonts w:ascii="Arial" w:hAnsi="Arial"/>
          <w:i/>
          <w:spacing w:val="-4"/>
        </w:rPr>
        <w:t xml:space="preserve"> </w:t>
      </w:r>
      <w:r>
        <w:rPr>
          <w:rFonts w:ascii="Arial" w:hAnsi="Arial"/>
          <w:i/>
        </w:rPr>
        <w:t>(pág.</w:t>
      </w:r>
    </w:p>
    <w:p w14:paraId="003A8620" w14:textId="77777777" w:rsidR="004144C4" w:rsidRDefault="00E5591A">
      <w:pPr>
        <w:ind w:left="668" w:right="769"/>
        <w:jc w:val="both"/>
        <w:rPr>
          <w:rFonts w:ascii="Arial" w:hAnsi="Arial"/>
          <w:i/>
        </w:rPr>
      </w:pPr>
      <w:r>
        <w:rPr>
          <w:rFonts w:ascii="Arial" w:hAnsi="Arial"/>
          <w:i/>
        </w:rPr>
        <w:t>28</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29)</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estudio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suelos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resistividad</w:t>
      </w:r>
      <w:r>
        <w:rPr>
          <w:rFonts w:ascii="Arial" w:hAnsi="Arial"/>
          <w:i/>
          <w:spacing w:val="1"/>
        </w:rPr>
        <w:t xml:space="preserve"> </w:t>
      </w:r>
      <w:r>
        <w:rPr>
          <w:rFonts w:ascii="Arial" w:hAnsi="Arial"/>
          <w:i/>
        </w:rPr>
        <w:t>eléctrica,</w:t>
      </w:r>
      <w:r>
        <w:rPr>
          <w:rFonts w:ascii="Arial" w:hAnsi="Arial"/>
          <w:i/>
          <w:spacing w:val="1"/>
        </w:rPr>
        <w:t xml:space="preserve"> </w:t>
      </w:r>
      <w:r>
        <w:rPr>
          <w:rFonts w:ascii="Arial" w:hAnsi="Arial"/>
          <w:i/>
        </w:rPr>
        <w:t>donde</w:t>
      </w:r>
      <w:r>
        <w:rPr>
          <w:rFonts w:ascii="Arial" w:hAnsi="Arial"/>
          <w:i/>
          <w:spacing w:val="1"/>
        </w:rPr>
        <w:t xml:space="preserve"> </w:t>
      </w:r>
      <w:r>
        <w:rPr>
          <w:rFonts w:ascii="Arial" w:hAnsi="Arial"/>
          <w:i/>
        </w:rPr>
        <w:t>señala</w:t>
      </w:r>
      <w:r>
        <w:rPr>
          <w:rFonts w:ascii="Arial" w:hAnsi="Arial"/>
          <w:i/>
          <w:spacing w:val="1"/>
        </w:rPr>
        <w:t xml:space="preserve"> </w:t>
      </w:r>
      <w:r>
        <w:rPr>
          <w:rFonts w:ascii="Arial" w:hAnsi="Arial"/>
          <w:i/>
        </w:rPr>
        <w:t>los</w:t>
      </w:r>
      <w:r>
        <w:rPr>
          <w:rFonts w:ascii="Arial" w:hAnsi="Arial"/>
          <w:i/>
          <w:spacing w:val="-59"/>
        </w:rPr>
        <w:t xml:space="preserve"> </w:t>
      </w:r>
      <w:r>
        <w:rPr>
          <w:rFonts w:ascii="Arial" w:hAnsi="Arial"/>
          <w:i/>
        </w:rPr>
        <w:t>siguientes</w:t>
      </w:r>
      <w:r>
        <w:rPr>
          <w:rFonts w:ascii="Arial" w:hAnsi="Arial"/>
          <w:i/>
          <w:spacing w:val="-1"/>
        </w:rPr>
        <w:t xml:space="preserve"> </w:t>
      </w:r>
      <w:r>
        <w:rPr>
          <w:rFonts w:ascii="Arial" w:hAnsi="Arial"/>
          <w:i/>
        </w:rPr>
        <w:t>aspectos</w:t>
      </w:r>
      <w:r>
        <w:rPr>
          <w:rFonts w:ascii="Arial" w:hAnsi="Arial"/>
          <w:i/>
          <w:spacing w:val="-2"/>
        </w:rPr>
        <w:t xml:space="preserve"> </w:t>
      </w:r>
      <w:r>
        <w:rPr>
          <w:rFonts w:ascii="Arial" w:hAnsi="Arial"/>
          <w:i/>
        </w:rPr>
        <w:t>relevantes</w:t>
      </w:r>
      <w:r>
        <w:rPr>
          <w:rFonts w:ascii="Arial" w:hAnsi="Arial"/>
          <w:i/>
          <w:spacing w:val="-1"/>
        </w:rPr>
        <w:t xml:space="preserve"> </w:t>
      </w:r>
      <w:r>
        <w:rPr>
          <w:rFonts w:ascii="Arial" w:hAnsi="Arial"/>
          <w:i/>
        </w:rPr>
        <w:t>(…)</w:t>
      </w:r>
    </w:p>
    <w:p w14:paraId="60381F63" w14:textId="77777777" w:rsidR="004144C4" w:rsidRDefault="00E5591A">
      <w:pPr>
        <w:pStyle w:val="Prrafodelista"/>
        <w:numPr>
          <w:ilvl w:val="0"/>
          <w:numId w:val="6"/>
        </w:numPr>
        <w:tabs>
          <w:tab w:val="left" w:pos="1541"/>
          <w:tab w:val="left" w:pos="1542"/>
        </w:tabs>
        <w:ind w:right="763" w:firstLine="0"/>
        <w:jc w:val="both"/>
        <w:rPr>
          <w:rFonts w:ascii="Arial" w:hAnsi="Arial"/>
          <w:i/>
        </w:rPr>
      </w:pPr>
      <w:r>
        <w:rPr>
          <w:rFonts w:ascii="Arial" w:hAnsi="Arial"/>
          <w:i/>
        </w:rPr>
        <w:t>El informe del estudio de suelos del geotecnista del consorcio Tabio</w:t>
      </w:r>
      <w:r>
        <w:rPr>
          <w:rFonts w:ascii="Arial" w:hAnsi="Arial"/>
          <w:i/>
          <w:spacing w:val="1"/>
        </w:rPr>
        <w:t xml:space="preserve"> </w:t>
      </w:r>
      <w:r>
        <w:rPr>
          <w:rFonts w:ascii="Arial" w:hAnsi="Arial"/>
          <w:i/>
        </w:rPr>
        <w:t>2006,</w:t>
      </w:r>
      <w:r>
        <w:rPr>
          <w:rFonts w:ascii="Arial" w:hAnsi="Arial"/>
          <w:i/>
          <w:spacing w:val="1"/>
        </w:rPr>
        <w:t xml:space="preserve"> </w:t>
      </w:r>
      <w:r>
        <w:rPr>
          <w:rFonts w:ascii="Arial" w:hAnsi="Arial"/>
          <w:i/>
        </w:rPr>
        <w:t>indica:</w:t>
      </w:r>
      <w:r>
        <w:rPr>
          <w:rFonts w:ascii="Arial" w:hAnsi="Arial"/>
          <w:i/>
          <w:spacing w:val="-1"/>
        </w:rPr>
        <w:t xml:space="preserve"> </w:t>
      </w:r>
      <w:r>
        <w:rPr>
          <w:rFonts w:ascii="Arial" w:hAnsi="Arial"/>
          <w:i/>
        </w:rPr>
        <w:t>(…)</w:t>
      </w:r>
    </w:p>
    <w:p w14:paraId="641907C9" w14:textId="77777777" w:rsidR="004144C4" w:rsidRDefault="00E5591A">
      <w:pPr>
        <w:pStyle w:val="Prrafodelista"/>
        <w:numPr>
          <w:ilvl w:val="0"/>
          <w:numId w:val="6"/>
        </w:numPr>
        <w:tabs>
          <w:tab w:val="left" w:pos="1541"/>
          <w:tab w:val="left" w:pos="1542"/>
        </w:tabs>
        <w:ind w:right="763" w:firstLine="0"/>
        <w:jc w:val="both"/>
        <w:rPr>
          <w:rFonts w:ascii="Arial" w:hAnsi="Arial"/>
          <w:i/>
        </w:rPr>
      </w:pPr>
      <w:r>
        <w:rPr>
          <w:rFonts w:ascii="Arial" w:hAnsi="Arial"/>
          <w:i/>
        </w:rPr>
        <w:t>Se expidió licencia de construcción de nueve edificaciones, lo cual no</w:t>
      </w:r>
      <w:r>
        <w:rPr>
          <w:rFonts w:ascii="Arial" w:hAnsi="Arial"/>
          <w:i/>
          <w:spacing w:val="-59"/>
        </w:rPr>
        <w:t xml:space="preserve"> </w:t>
      </w:r>
      <w:r>
        <w:rPr>
          <w:rFonts w:ascii="Arial" w:hAnsi="Arial"/>
          <w:i/>
        </w:rPr>
        <w:t>puede ser extensivo a todo el proyecto ni se le puede aplicar a la totalidad 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construcciones</w:t>
      </w:r>
      <w:r>
        <w:rPr>
          <w:rFonts w:ascii="Arial" w:hAnsi="Arial"/>
          <w:i/>
          <w:spacing w:val="-3"/>
        </w:rPr>
        <w:t xml:space="preserve"> </w:t>
      </w:r>
      <w:r>
        <w:rPr>
          <w:rFonts w:ascii="Arial" w:hAnsi="Arial"/>
          <w:i/>
        </w:rPr>
        <w:t>y actividades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conforman</w:t>
      </w:r>
      <w:r>
        <w:rPr>
          <w:rFonts w:ascii="Arial" w:hAnsi="Arial"/>
          <w:i/>
          <w:spacing w:val="-5"/>
        </w:rPr>
        <w:t xml:space="preserve"> </w:t>
      </w:r>
      <w:r>
        <w:rPr>
          <w:rFonts w:ascii="Arial" w:hAnsi="Arial"/>
          <w:i/>
        </w:rPr>
        <w:t>el</w:t>
      </w:r>
      <w:r>
        <w:rPr>
          <w:rFonts w:ascii="Arial" w:hAnsi="Arial"/>
          <w:i/>
          <w:spacing w:val="-2"/>
        </w:rPr>
        <w:t xml:space="preserve"> </w:t>
      </w:r>
      <w:r>
        <w:rPr>
          <w:rFonts w:ascii="Arial" w:hAnsi="Arial"/>
          <w:i/>
        </w:rPr>
        <w:t>proyecto</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escuela.</w:t>
      </w:r>
    </w:p>
    <w:p w14:paraId="2F4C84AF" w14:textId="77777777" w:rsidR="004144C4" w:rsidRDefault="004144C4">
      <w:pPr>
        <w:pStyle w:val="Textoindependiente"/>
        <w:spacing w:before="11"/>
        <w:rPr>
          <w:rFonts w:ascii="Arial"/>
          <w:i/>
          <w:sz w:val="21"/>
        </w:rPr>
      </w:pPr>
    </w:p>
    <w:p w14:paraId="258AFF2C" w14:textId="77777777" w:rsidR="004144C4" w:rsidRDefault="00E5591A">
      <w:pPr>
        <w:ind w:left="668" w:right="761"/>
        <w:jc w:val="both"/>
        <w:rPr>
          <w:rFonts w:ascii="Arial" w:hAnsi="Arial"/>
          <w:i/>
        </w:rPr>
      </w:pPr>
      <w:r>
        <w:rPr>
          <w:rFonts w:ascii="Arial" w:hAnsi="Arial"/>
          <w:i/>
        </w:rPr>
        <w:t>Teniendo</w:t>
      </w:r>
      <w:r>
        <w:rPr>
          <w:rFonts w:ascii="Arial" w:hAnsi="Arial"/>
          <w:i/>
          <w:spacing w:val="-4"/>
        </w:rPr>
        <w:t xml:space="preserve"> </w:t>
      </w:r>
      <w:r>
        <w:rPr>
          <w:rFonts w:ascii="Arial" w:hAnsi="Arial"/>
          <w:i/>
        </w:rPr>
        <w:t>en</w:t>
      </w:r>
      <w:r>
        <w:rPr>
          <w:rFonts w:ascii="Arial" w:hAnsi="Arial"/>
          <w:i/>
          <w:spacing w:val="-3"/>
        </w:rPr>
        <w:t xml:space="preserve"> </w:t>
      </w:r>
      <w:r>
        <w:rPr>
          <w:rFonts w:ascii="Arial" w:hAnsi="Arial"/>
          <w:i/>
        </w:rPr>
        <w:t>cuenta</w:t>
      </w:r>
      <w:r>
        <w:rPr>
          <w:rFonts w:ascii="Arial" w:hAnsi="Arial"/>
          <w:i/>
          <w:spacing w:val="-5"/>
        </w:rPr>
        <w:t xml:space="preserve"> </w:t>
      </w:r>
      <w:r>
        <w:rPr>
          <w:rFonts w:ascii="Arial" w:hAnsi="Arial"/>
          <w:i/>
        </w:rPr>
        <w:t>lo</w:t>
      </w:r>
      <w:r>
        <w:rPr>
          <w:rFonts w:ascii="Arial" w:hAnsi="Arial"/>
          <w:i/>
          <w:spacing w:val="-3"/>
        </w:rPr>
        <w:t xml:space="preserve"> </w:t>
      </w:r>
      <w:r>
        <w:rPr>
          <w:rFonts w:ascii="Arial" w:hAnsi="Arial"/>
          <w:i/>
        </w:rPr>
        <w:t>anterior,</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rPr>
        <w:t>estudio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suelos</w:t>
      </w:r>
      <w:r>
        <w:rPr>
          <w:rFonts w:ascii="Arial" w:hAnsi="Arial"/>
          <w:i/>
          <w:spacing w:val="-3"/>
        </w:rPr>
        <w:t xml:space="preserve"> </w:t>
      </w:r>
      <w:r>
        <w:rPr>
          <w:rFonts w:ascii="Arial" w:hAnsi="Arial"/>
          <w:i/>
        </w:rPr>
        <w:t>es</w:t>
      </w:r>
      <w:r>
        <w:rPr>
          <w:rFonts w:ascii="Arial" w:hAnsi="Arial"/>
          <w:i/>
          <w:spacing w:val="-3"/>
        </w:rPr>
        <w:t xml:space="preserve"> </w:t>
      </w:r>
      <w:r>
        <w:rPr>
          <w:rFonts w:ascii="Arial" w:hAnsi="Arial"/>
          <w:i/>
        </w:rPr>
        <w:t>la</w:t>
      </w:r>
      <w:r>
        <w:rPr>
          <w:rFonts w:ascii="Arial" w:hAnsi="Arial"/>
          <w:i/>
          <w:spacing w:val="-3"/>
        </w:rPr>
        <w:t xml:space="preserve"> </w:t>
      </w:r>
      <w:r>
        <w:rPr>
          <w:rFonts w:ascii="Arial" w:hAnsi="Arial"/>
          <w:i/>
        </w:rPr>
        <w:t>base</w:t>
      </w:r>
      <w:r>
        <w:rPr>
          <w:rFonts w:ascii="Arial" w:hAnsi="Arial"/>
          <w:i/>
          <w:spacing w:val="-5"/>
        </w:rPr>
        <w:t xml:space="preserve"> </w:t>
      </w:r>
      <w:r>
        <w:rPr>
          <w:rFonts w:ascii="Arial" w:hAnsi="Arial"/>
          <w:i/>
        </w:rPr>
        <w:t>para</w:t>
      </w:r>
      <w:r>
        <w:rPr>
          <w:rFonts w:ascii="Arial" w:hAnsi="Arial"/>
          <w:i/>
          <w:spacing w:val="-3"/>
        </w:rPr>
        <w:t xml:space="preserve"> </w:t>
      </w:r>
      <w:r>
        <w:rPr>
          <w:rFonts w:ascii="Arial" w:hAnsi="Arial"/>
          <w:i/>
        </w:rPr>
        <w:t>determinar</w:t>
      </w:r>
      <w:r>
        <w:rPr>
          <w:rFonts w:ascii="Arial" w:hAnsi="Arial"/>
          <w:i/>
          <w:spacing w:val="-59"/>
        </w:rPr>
        <w:t xml:space="preserve"> </w:t>
      </w:r>
      <w:r>
        <w:rPr>
          <w:rFonts w:ascii="Arial" w:hAnsi="Arial"/>
          <w:i/>
        </w:rPr>
        <w:t>el</w:t>
      </w:r>
      <w:r>
        <w:rPr>
          <w:rFonts w:ascii="Arial" w:hAnsi="Arial"/>
          <w:i/>
          <w:spacing w:val="-2"/>
        </w:rPr>
        <w:t xml:space="preserve"> </w:t>
      </w:r>
      <w:r>
        <w:rPr>
          <w:rFonts w:ascii="Arial" w:hAnsi="Arial"/>
          <w:i/>
        </w:rPr>
        <w:t>tipo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cimentación</w:t>
      </w:r>
      <w:r>
        <w:rPr>
          <w:rFonts w:ascii="Arial" w:hAnsi="Arial"/>
          <w:i/>
          <w:spacing w:val="-3"/>
        </w:rPr>
        <w:t xml:space="preserve"> </w:t>
      </w:r>
      <w:r>
        <w:rPr>
          <w:rFonts w:ascii="Arial" w:hAnsi="Arial"/>
          <w:i/>
        </w:rPr>
        <w:t>y</w:t>
      </w:r>
      <w:r>
        <w:rPr>
          <w:rFonts w:ascii="Arial" w:hAnsi="Arial"/>
          <w:i/>
          <w:spacing w:val="-3"/>
        </w:rPr>
        <w:t xml:space="preserve"> </w:t>
      </w:r>
      <w:r>
        <w:rPr>
          <w:rFonts w:ascii="Arial" w:hAnsi="Arial"/>
          <w:i/>
        </w:rPr>
        <w:t>la</w:t>
      </w:r>
      <w:r>
        <w:rPr>
          <w:rFonts w:ascii="Arial" w:hAnsi="Arial"/>
          <w:i/>
          <w:spacing w:val="-1"/>
        </w:rPr>
        <w:t xml:space="preserve"> </w:t>
      </w:r>
      <w:r>
        <w:rPr>
          <w:rFonts w:ascii="Arial" w:hAnsi="Arial"/>
          <w:i/>
        </w:rPr>
        <w:t>profundidad</w:t>
      </w:r>
      <w:r>
        <w:rPr>
          <w:rFonts w:ascii="Arial" w:hAnsi="Arial"/>
          <w:i/>
          <w:spacing w:val="-3"/>
        </w:rPr>
        <w:t xml:space="preserve"> </w:t>
      </w:r>
      <w:r>
        <w:rPr>
          <w:rFonts w:ascii="Arial" w:hAnsi="Arial"/>
          <w:i/>
        </w:rPr>
        <w:t>del</w:t>
      </w:r>
      <w:r>
        <w:rPr>
          <w:rFonts w:ascii="Arial" w:hAnsi="Arial"/>
          <w:i/>
          <w:spacing w:val="-4"/>
        </w:rPr>
        <w:t xml:space="preserve"> </w:t>
      </w:r>
      <w:r>
        <w:rPr>
          <w:rFonts w:ascii="Arial" w:hAnsi="Arial"/>
          <w:i/>
        </w:rPr>
        <w:t>terreno</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fundación</w:t>
      </w:r>
      <w:r>
        <w:rPr>
          <w:rFonts w:ascii="Arial" w:hAnsi="Arial"/>
          <w:i/>
          <w:spacing w:val="-1"/>
        </w:rPr>
        <w:t xml:space="preserve"> </w:t>
      </w:r>
      <w:r>
        <w:rPr>
          <w:rFonts w:ascii="Arial" w:hAnsi="Arial"/>
          <w:i/>
        </w:rPr>
        <w:t>adecuada</w:t>
      </w:r>
      <w:r>
        <w:rPr>
          <w:rFonts w:ascii="Arial" w:hAnsi="Arial"/>
          <w:i/>
          <w:spacing w:val="-5"/>
        </w:rPr>
        <w:t xml:space="preserve"> </w:t>
      </w:r>
      <w:r>
        <w:rPr>
          <w:rFonts w:ascii="Arial" w:hAnsi="Arial"/>
          <w:i/>
        </w:rPr>
        <w:t>para</w:t>
      </w:r>
      <w:r>
        <w:rPr>
          <w:rFonts w:ascii="Arial" w:hAnsi="Arial"/>
          <w:i/>
          <w:spacing w:val="-59"/>
        </w:rPr>
        <w:t xml:space="preserve"> </w:t>
      </w:r>
      <w:r>
        <w:rPr>
          <w:rFonts w:ascii="Arial" w:hAnsi="Arial"/>
          <w:i/>
        </w:rPr>
        <w:t>edificaciones</w:t>
      </w:r>
      <w:r>
        <w:rPr>
          <w:rFonts w:ascii="Arial" w:hAnsi="Arial"/>
          <w:i/>
          <w:spacing w:val="-3"/>
        </w:rPr>
        <w:t xml:space="preserve"> </w:t>
      </w:r>
      <w:r>
        <w:rPr>
          <w:rFonts w:ascii="Arial" w:hAnsi="Arial"/>
          <w:i/>
        </w:rPr>
        <w:t>sismorresistentes,</w:t>
      </w:r>
      <w:r>
        <w:rPr>
          <w:rFonts w:ascii="Arial" w:hAnsi="Arial"/>
          <w:i/>
          <w:spacing w:val="-2"/>
        </w:rPr>
        <w:t xml:space="preserve"> </w:t>
      </w:r>
      <w:r>
        <w:rPr>
          <w:rFonts w:ascii="Arial" w:hAnsi="Arial"/>
          <w:i/>
        </w:rPr>
        <w:t>en</w:t>
      </w:r>
      <w:r>
        <w:rPr>
          <w:rFonts w:ascii="Arial" w:hAnsi="Arial"/>
          <w:i/>
          <w:spacing w:val="-5"/>
        </w:rPr>
        <w:t xml:space="preserve"> </w:t>
      </w:r>
      <w:r>
        <w:rPr>
          <w:rFonts w:ascii="Arial" w:hAnsi="Arial"/>
          <w:i/>
        </w:rPr>
        <w:t>este</w:t>
      </w:r>
      <w:r>
        <w:rPr>
          <w:rFonts w:ascii="Arial" w:hAnsi="Arial"/>
          <w:i/>
          <w:spacing w:val="-5"/>
        </w:rPr>
        <w:t xml:space="preserve"> </w:t>
      </w:r>
      <w:r>
        <w:rPr>
          <w:rFonts w:ascii="Arial" w:hAnsi="Arial"/>
          <w:i/>
        </w:rPr>
        <w:t>caso</w:t>
      </w:r>
      <w:r>
        <w:rPr>
          <w:rFonts w:ascii="Arial" w:hAnsi="Arial"/>
          <w:i/>
          <w:spacing w:val="-5"/>
        </w:rPr>
        <w:t xml:space="preserve"> </w:t>
      </w:r>
      <w:r>
        <w:rPr>
          <w:rFonts w:ascii="Arial" w:hAnsi="Arial"/>
          <w:i/>
        </w:rPr>
        <w:t>corresponden</w:t>
      </w:r>
      <w:r>
        <w:rPr>
          <w:rFonts w:ascii="Arial" w:hAnsi="Arial"/>
          <w:i/>
          <w:spacing w:val="-3"/>
        </w:rPr>
        <w:t xml:space="preserve"> </w:t>
      </w:r>
      <w:r>
        <w:rPr>
          <w:rFonts w:ascii="Arial" w:hAnsi="Arial"/>
          <w:i/>
        </w:rPr>
        <w:t>a</w:t>
      </w:r>
      <w:r>
        <w:rPr>
          <w:rFonts w:ascii="Arial" w:hAnsi="Arial"/>
          <w:i/>
          <w:spacing w:val="-2"/>
        </w:rPr>
        <w:t xml:space="preserve"> </w:t>
      </w:r>
      <w:r>
        <w:rPr>
          <w:rFonts w:ascii="Arial" w:hAnsi="Arial"/>
          <w:i/>
        </w:rPr>
        <w:t>nivel</w:t>
      </w:r>
      <w:r>
        <w:rPr>
          <w:rFonts w:ascii="Arial" w:hAnsi="Arial"/>
          <w:i/>
          <w:spacing w:val="-4"/>
        </w:rPr>
        <w:t xml:space="preserve"> </w:t>
      </w:r>
      <w:r>
        <w:rPr>
          <w:rFonts w:ascii="Arial" w:hAnsi="Arial"/>
          <w:i/>
        </w:rPr>
        <w:t>III</w:t>
      </w:r>
      <w:r>
        <w:rPr>
          <w:rFonts w:ascii="Arial" w:hAnsi="Arial"/>
          <w:i/>
          <w:spacing w:val="-3"/>
        </w:rPr>
        <w:t xml:space="preserve"> </w:t>
      </w:r>
      <w:r>
        <w:rPr>
          <w:rFonts w:ascii="Arial" w:hAnsi="Arial"/>
          <w:i/>
        </w:rPr>
        <w:t>y</w:t>
      </w:r>
      <w:r>
        <w:rPr>
          <w:rFonts w:ascii="Arial" w:hAnsi="Arial"/>
          <w:i/>
          <w:spacing w:val="-5"/>
        </w:rPr>
        <w:t xml:space="preserve"> </w:t>
      </w:r>
      <w:r>
        <w:rPr>
          <w:rFonts w:ascii="Arial" w:hAnsi="Arial"/>
          <w:i/>
        </w:rPr>
        <w:t>IV,</w:t>
      </w:r>
      <w:r>
        <w:rPr>
          <w:rFonts w:ascii="Arial" w:hAnsi="Arial"/>
          <w:i/>
          <w:spacing w:val="-3"/>
        </w:rPr>
        <w:t xml:space="preserve"> </w:t>
      </w:r>
      <w:r>
        <w:rPr>
          <w:rFonts w:ascii="Arial" w:hAnsi="Arial"/>
          <w:i/>
        </w:rPr>
        <w:t>tal</w:t>
      </w:r>
      <w:r>
        <w:rPr>
          <w:rFonts w:ascii="Arial" w:hAnsi="Arial"/>
          <w:i/>
          <w:spacing w:val="-4"/>
        </w:rPr>
        <w:t xml:space="preserve"> </w:t>
      </w:r>
      <w:r>
        <w:rPr>
          <w:rFonts w:ascii="Arial" w:hAnsi="Arial"/>
          <w:i/>
        </w:rPr>
        <w:t>y</w:t>
      </w:r>
      <w:r>
        <w:rPr>
          <w:rFonts w:ascii="Arial" w:hAnsi="Arial"/>
          <w:i/>
          <w:spacing w:val="-58"/>
        </w:rPr>
        <w:t xml:space="preserve"> </w:t>
      </w:r>
      <w:r>
        <w:rPr>
          <w:rFonts w:ascii="Arial" w:hAnsi="Arial"/>
          <w:i/>
        </w:rPr>
        <w:t>como</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prevé</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norma,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tanto</w:t>
      </w:r>
      <w:r>
        <w:rPr>
          <w:rFonts w:ascii="Arial" w:hAnsi="Arial"/>
          <w:i/>
          <w:spacing w:val="1"/>
        </w:rPr>
        <w:t xml:space="preserve"> </w:t>
      </w:r>
      <w:r>
        <w:rPr>
          <w:rFonts w:ascii="Arial" w:hAnsi="Arial"/>
          <w:i/>
        </w:rPr>
        <w:t>es</w:t>
      </w:r>
      <w:r>
        <w:rPr>
          <w:rFonts w:ascii="Arial" w:hAnsi="Arial"/>
          <w:i/>
          <w:spacing w:val="1"/>
        </w:rPr>
        <w:t xml:space="preserve"> </w:t>
      </w:r>
      <w:r>
        <w:rPr>
          <w:rFonts w:ascii="Arial" w:hAnsi="Arial"/>
          <w:i/>
        </w:rPr>
        <w:t>necesario</w:t>
      </w:r>
      <w:r>
        <w:rPr>
          <w:rFonts w:ascii="Arial" w:hAnsi="Arial"/>
          <w:i/>
          <w:spacing w:val="1"/>
        </w:rPr>
        <w:t xml:space="preserve"> </w:t>
      </w:r>
      <w:r>
        <w:rPr>
          <w:rFonts w:ascii="Arial" w:hAnsi="Arial"/>
          <w:i/>
        </w:rPr>
        <w:t>tener</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cuenta</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condiciones del proyecto ECSAN-Tabio y del terreno indicadas anteriormente.</w:t>
      </w:r>
      <w:r>
        <w:rPr>
          <w:rFonts w:ascii="Arial" w:hAnsi="Arial"/>
          <w:i/>
          <w:spacing w:val="1"/>
        </w:rPr>
        <w:t xml:space="preserve"> </w:t>
      </w:r>
      <w:r>
        <w:rPr>
          <w:rFonts w:ascii="Arial" w:hAnsi="Arial"/>
          <w:i/>
        </w:rPr>
        <w:t>Así las cosas, no es procedente lo señalado por el apoderado en su escrito de</w:t>
      </w:r>
      <w:r>
        <w:rPr>
          <w:rFonts w:ascii="Arial" w:hAnsi="Arial"/>
          <w:i/>
          <w:spacing w:val="1"/>
        </w:rPr>
        <w:t xml:space="preserve"> </w:t>
      </w:r>
      <w:r>
        <w:rPr>
          <w:rFonts w:ascii="Arial" w:hAnsi="Arial"/>
          <w:i/>
        </w:rPr>
        <w:t>‘dejar al criterio y la responsabilidad del ingeniero especialista en geotecnia a</w:t>
      </w:r>
      <w:r>
        <w:rPr>
          <w:rFonts w:ascii="Arial" w:hAnsi="Arial"/>
          <w:i/>
          <w:spacing w:val="1"/>
        </w:rPr>
        <w:t xml:space="preserve"> </w:t>
      </w:r>
      <w:r>
        <w:rPr>
          <w:rFonts w:ascii="Arial" w:hAnsi="Arial"/>
          <w:i/>
        </w:rPr>
        <w:t>cargo</w:t>
      </w:r>
      <w:r>
        <w:rPr>
          <w:rFonts w:ascii="Arial" w:hAnsi="Arial"/>
          <w:i/>
          <w:spacing w:val="-1"/>
        </w:rPr>
        <w:t xml:space="preserve"> </w:t>
      </w:r>
      <w:r>
        <w:rPr>
          <w:rFonts w:ascii="Arial" w:hAnsi="Arial"/>
          <w:i/>
        </w:rPr>
        <w:t>del estudio’.</w:t>
      </w:r>
    </w:p>
    <w:p w14:paraId="606C0D67" w14:textId="77777777" w:rsidR="004144C4" w:rsidRDefault="004144C4">
      <w:pPr>
        <w:pStyle w:val="Textoindependiente"/>
        <w:spacing w:before="10"/>
        <w:rPr>
          <w:rFonts w:ascii="Arial"/>
          <w:i/>
          <w:sz w:val="21"/>
        </w:rPr>
      </w:pPr>
    </w:p>
    <w:p w14:paraId="2C4B2121" w14:textId="77777777" w:rsidR="004144C4" w:rsidRDefault="00E5591A">
      <w:pPr>
        <w:ind w:left="668"/>
        <w:jc w:val="both"/>
        <w:rPr>
          <w:rFonts w:ascii="Arial" w:hAnsi="Arial"/>
          <w:i/>
        </w:rPr>
      </w:pPr>
      <w:r>
        <w:rPr>
          <w:rFonts w:ascii="Arial" w:hAnsi="Arial"/>
          <w:i/>
        </w:rPr>
        <w:t>Para</w:t>
      </w:r>
      <w:r>
        <w:rPr>
          <w:rFonts w:ascii="Arial" w:hAnsi="Arial"/>
          <w:i/>
          <w:spacing w:val="-1"/>
        </w:rPr>
        <w:t xml:space="preserve"> </w:t>
      </w:r>
      <w:r>
        <w:rPr>
          <w:rFonts w:ascii="Arial" w:hAnsi="Arial"/>
          <w:i/>
        </w:rPr>
        <w:t xml:space="preserve">los </w:t>
      </w:r>
      <w:r>
        <w:rPr>
          <w:rFonts w:ascii="Arial" w:hAnsi="Arial"/>
          <w:b/>
          <w:i/>
        </w:rPr>
        <w:t>planos</w:t>
      </w:r>
      <w:r>
        <w:rPr>
          <w:rFonts w:ascii="Arial" w:hAnsi="Arial"/>
          <w:b/>
          <w:i/>
          <w:spacing w:val="-4"/>
        </w:rPr>
        <w:t xml:space="preserve"> </w:t>
      </w:r>
      <w:r>
        <w:rPr>
          <w:rFonts w:ascii="Arial" w:hAnsi="Arial"/>
          <w:b/>
          <w:i/>
        </w:rPr>
        <w:t>topográficos,</w:t>
      </w:r>
      <w:r>
        <w:rPr>
          <w:rFonts w:ascii="Arial" w:hAnsi="Arial"/>
          <w:b/>
          <w:i/>
          <w:spacing w:val="2"/>
        </w:rPr>
        <w:t xml:space="preserve"> </w:t>
      </w:r>
      <w:r>
        <w:rPr>
          <w:rFonts w:ascii="Arial" w:hAnsi="Arial"/>
          <w:i/>
        </w:rPr>
        <w:t>la</w:t>
      </w:r>
      <w:r>
        <w:rPr>
          <w:rFonts w:ascii="Arial" w:hAnsi="Arial"/>
          <w:i/>
          <w:spacing w:val="-1"/>
        </w:rPr>
        <w:t xml:space="preserve"> </w:t>
      </w:r>
      <w:r>
        <w:rPr>
          <w:rFonts w:ascii="Arial" w:hAnsi="Arial"/>
          <w:i/>
        </w:rPr>
        <w:t>entidad</w:t>
      </w:r>
      <w:r>
        <w:rPr>
          <w:rFonts w:ascii="Arial" w:hAnsi="Arial"/>
          <w:i/>
          <w:spacing w:val="-2"/>
        </w:rPr>
        <w:t xml:space="preserve"> </w:t>
      </w:r>
      <w:r>
        <w:rPr>
          <w:rFonts w:ascii="Arial" w:hAnsi="Arial"/>
          <w:i/>
        </w:rPr>
        <w:t>encuentra</w:t>
      </w:r>
      <w:r>
        <w:rPr>
          <w:rFonts w:ascii="Arial" w:hAnsi="Arial"/>
          <w:i/>
          <w:spacing w:val="-3"/>
        </w:rPr>
        <w:t xml:space="preserve"> </w:t>
      </w:r>
      <w:r>
        <w:rPr>
          <w:rFonts w:ascii="Arial" w:hAnsi="Arial"/>
          <w:i/>
        </w:rPr>
        <w:t>lo</w:t>
      </w:r>
      <w:r>
        <w:rPr>
          <w:rFonts w:ascii="Arial" w:hAnsi="Arial"/>
          <w:i/>
          <w:spacing w:val="-1"/>
        </w:rPr>
        <w:t xml:space="preserve"> </w:t>
      </w:r>
      <w:r>
        <w:rPr>
          <w:rFonts w:ascii="Arial" w:hAnsi="Arial"/>
          <w:i/>
        </w:rPr>
        <w:t>siguiente:</w:t>
      </w:r>
    </w:p>
    <w:p w14:paraId="5942BA5D" w14:textId="77777777" w:rsidR="004144C4" w:rsidRDefault="004144C4">
      <w:pPr>
        <w:pStyle w:val="Textoindependiente"/>
        <w:spacing w:before="1"/>
        <w:rPr>
          <w:rFonts w:ascii="Arial"/>
          <w:i/>
          <w:sz w:val="22"/>
        </w:rPr>
      </w:pPr>
    </w:p>
    <w:p w14:paraId="6FF477A5" w14:textId="77777777" w:rsidR="004144C4" w:rsidRDefault="00E5591A">
      <w:pPr>
        <w:ind w:left="668" w:right="763"/>
        <w:jc w:val="both"/>
        <w:rPr>
          <w:rFonts w:ascii="Arial" w:hAnsi="Arial"/>
          <w:i/>
        </w:rPr>
      </w:pPr>
      <w:r>
        <w:rPr>
          <w:rFonts w:ascii="Arial" w:hAnsi="Arial"/>
          <w:i/>
        </w:rPr>
        <w:t>Como se indica en el recurso del apoderado, se encuentran relacionados</w:t>
      </w:r>
      <w:r>
        <w:rPr>
          <w:rFonts w:ascii="Arial" w:hAnsi="Arial"/>
          <w:i/>
          <w:spacing w:val="1"/>
        </w:rPr>
        <w:t xml:space="preserve"> </w:t>
      </w:r>
      <w:r>
        <w:rPr>
          <w:rFonts w:ascii="Arial" w:hAnsi="Arial"/>
          <w:i/>
        </w:rPr>
        <w:t>solamente dos planos topográficos en el acta de recibo de la interventoría, sin</w:t>
      </w:r>
      <w:r>
        <w:rPr>
          <w:rFonts w:ascii="Arial" w:hAnsi="Arial"/>
          <w:i/>
          <w:spacing w:val="1"/>
        </w:rPr>
        <w:t xml:space="preserve"> </w:t>
      </w:r>
      <w:r>
        <w:rPr>
          <w:rFonts w:ascii="Arial" w:hAnsi="Arial"/>
          <w:i/>
        </w:rPr>
        <w:t>embargo</w:t>
      </w:r>
      <w:r>
        <w:rPr>
          <w:rFonts w:ascii="Arial" w:hAnsi="Arial"/>
          <w:i/>
          <w:spacing w:val="-7"/>
        </w:rPr>
        <w:t xml:space="preserve"> </w:t>
      </w:r>
      <w:r>
        <w:rPr>
          <w:rFonts w:ascii="Arial" w:hAnsi="Arial"/>
          <w:i/>
        </w:rPr>
        <w:t>los</w:t>
      </w:r>
      <w:r>
        <w:rPr>
          <w:rFonts w:ascii="Arial" w:hAnsi="Arial"/>
          <w:i/>
          <w:spacing w:val="-8"/>
        </w:rPr>
        <w:t xml:space="preserve"> </w:t>
      </w:r>
      <w:r>
        <w:rPr>
          <w:rFonts w:ascii="Arial" w:hAnsi="Arial"/>
          <w:i/>
        </w:rPr>
        <w:t>mismos,</w:t>
      </w:r>
      <w:r>
        <w:rPr>
          <w:rFonts w:ascii="Arial" w:hAnsi="Arial"/>
          <w:i/>
          <w:spacing w:val="-5"/>
        </w:rPr>
        <w:t xml:space="preserve"> </w:t>
      </w:r>
      <w:r>
        <w:rPr>
          <w:rFonts w:ascii="Arial" w:hAnsi="Arial"/>
          <w:i/>
        </w:rPr>
        <w:t>no</w:t>
      </w:r>
      <w:r>
        <w:rPr>
          <w:rFonts w:ascii="Arial" w:hAnsi="Arial"/>
          <w:i/>
          <w:spacing w:val="-8"/>
        </w:rPr>
        <w:t xml:space="preserve"> </w:t>
      </w:r>
      <w:r>
        <w:rPr>
          <w:rFonts w:ascii="Arial" w:hAnsi="Arial"/>
          <w:i/>
        </w:rPr>
        <w:t>fueron</w:t>
      </w:r>
      <w:r>
        <w:rPr>
          <w:rFonts w:ascii="Arial" w:hAnsi="Arial"/>
          <w:i/>
          <w:spacing w:val="-7"/>
        </w:rPr>
        <w:t xml:space="preserve"> </w:t>
      </w:r>
      <w:r>
        <w:rPr>
          <w:rFonts w:ascii="Arial" w:hAnsi="Arial"/>
          <w:i/>
        </w:rPr>
        <w:t>entregados</w:t>
      </w:r>
      <w:r>
        <w:rPr>
          <w:rFonts w:ascii="Arial" w:hAnsi="Arial"/>
          <w:i/>
          <w:spacing w:val="-8"/>
        </w:rPr>
        <w:t xml:space="preserve"> </w:t>
      </w:r>
      <w:r>
        <w:rPr>
          <w:rFonts w:ascii="Arial" w:hAnsi="Arial"/>
          <w:i/>
        </w:rPr>
        <w:t>a</w:t>
      </w:r>
      <w:r>
        <w:rPr>
          <w:rFonts w:ascii="Arial" w:hAnsi="Arial"/>
          <w:i/>
          <w:spacing w:val="-4"/>
        </w:rPr>
        <w:t xml:space="preserve"> </w:t>
      </w:r>
      <w:r>
        <w:rPr>
          <w:rFonts w:ascii="Arial" w:hAnsi="Arial"/>
          <w:i/>
        </w:rPr>
        <w:t>la</w:t>
      </w:r>
      <w:r>
        <w:rPr>
          <w:rFonts w:ascii="Arial" w:hAnsi="Arial"/>
          <w:i/>
          <w:spacing w:val="-8"/>
        </w:rPr>
        <w:t xml:space="preserve"> </w:t>
      </w:r>
      <w:r>
        <w:rPr>
          <w:rFonts w:ascii="Arial" w:hAnsi="Arial"/>
          <w:i/>
        </w:rPr>
        <w:t>entidad</w:t>
      </w:r>
      <w:r>
        <w:rPr>
          <w:rFonts w:ascii="Arial" w:hAnsi="Arial"/>
          <w:i/>
          <w:spacing w:val="-5"/>
        </w:rPr>
        <w:t xml:space="preserve"> </w:t>
      </w:r>
      <w:r>
        <w:rPr>
          <w:rFonts w:ascii="Arial" w:hAnsi="Arial"/>
          <w:i/>
        </w:rPr>
        <w:t>y</w:t>
      </w:r>
      <w:r>
        <w:rPr>
          <w:rFonts w:ascii="Arial" w:hAnsi="Arial"/>
          <w:i/>
          <w:spacing w:val="-7"/>
        </w:rPr>
        <w:t xml:space="preserve"> </w:t>
      </w:r>
      <w:r>
        <w:rPr>
          <w:rFonts w:ascii="Arial" w:hAnsi="Arial"/>
          <w:i/>
        </w:rPr>
        <w:t>fueron</w:t>
      </w:r>
      <w:r>
        <w:rPr>
          <w:rFonts w:ascii="Arial" w:hAnsi="Arial"/>
          <w:i/>
          <w:spacing w:val="-7"/>
        </w:rPr>
        <w:t xml:space="preserve"> </w:t>
      </w:r>
      <w:r>
        <w:rPr>
          <w:rFonts w:ascii="Arial" w:hAnsi="Arial"/>
          <w:i/>
        </w:rPr>
        <w:t>solicitados</w:t>
      </w:r>
      <w:r>
        <w:rPr>
          <w:rFonts w:ascii="Arial" w:hAnsi="Arial"/>
          <w:i/>
          <w:spacing w:val="-5"/>
        </w:rPr>
        <w:t xml:space="preserve"> </w:t>
      </w:r>
      <w:r>
        <w:rPr>
          <w:rFonts w:ascii="Arial" w:hAnsi="Arial"/>
          <w:i/>
        </w:rPr>
        <w:t>por</w:t>
      </w:r>
      <w:r>
        <w:rPr>
          <w:rFonts w:ascii="Arial" w:hAnsi="Arial"/>
          <w:i/>
          <w:spacing w:val="-59"/>
        </w:rPr>
        <w:t xml:space="preserve"> </w:t>
      </w:r>
      <w:r>
        <w:rPr>
          <w:rFonts w:ascii="Arial" w:hAnsi="Arial"/>
          <w:i/>
        </w:rPr>
        <w:t>escrito</w:t>
      </w:r>
      <w:r>
        <w:rPr>
          <w:rFonts w:ascii="Arial" w:hAnsi="Arial"/>
          <w:i/>
          <w:spacing w:val="-6"/>
        </w:rPr>
        <w:t xml:space="preserve"> </w:t>
      </w:r>
      <w:r>
        <w:rPr>
          <w:rFonts w:ascii="Arial" w:hAnsi="Arial"/>
          <w:i/>
        </w:rPr>
        <w:t>en</w:t>
      </w:r>
      <w:r>
        <w:rPr>
          <w:rFonts w:ascii="Arial" w:hAnsi="Arial"/>
          <w:i/>
          <w:spacing w:val="-4"/>
        </w:rPr>
        <w:t xml:space="preserve"> </w:t>
      </w:r>
      <w:r>
        <w:rPr>
          <w:rFonts w:ascii="Arial" w:hAnsi="Arial"/>
          <w:i/>
        </w:rPr>
        <w:t>varias</w:t>
      </w:r>
      <w:r>
        <w:rPr>
          <w:rFonts w:ascii="Arial" w:hAnsi="Arial"/>
          <w:i/>
          <w:spacing w:val="-4"/>
        </w:rPr>
        <w:t xml:space="preserve"> </w:t>
      </w:r>
      <w:r>
        <w:rPr>
          <w:rFonts w:ascii="Arial" w:hAnsi="Arial"/>
          <w:i/>
        </w:rPr>
        <w:t>oportunidades</w:t>
      </w:r>
      <w:r>
        <w:rPr>
          <w:rFonts w:ascii="Arial" w:hAnsi="Arial"/>
          <w:i/>
          <w:spacing w:val="-3"/>
        </w:rPr>
        <w:t xml:space="preserve"> </w:t>
      </w:r>
      <w:r>
        <w:rPr>
          <w:rFonts w:ascii="Arial" w:hAnsi="Arial"/>
          <w:i/>
        </w:rPr>
        <w:t>al</w:t>
      </w:r>
      <w:r>
        <w:rPr>
          <w:rFonts w:ascii="Arial" w:hAnsi="Arial"/>
          <w:i/>
          <w:spacing w:val="-5"/>
        </w:rPr>
        <w:t xml:space="preserve"> </w:t>
      </w:r>
      <w:r>
        <w:rPr>
          <w:rFonts w:ascii="Arial" w:hAnsi="Arial"/>
          <w:i/>
        </w:rPr>
        <w:t>contratista</w:t>
      </w:r>
      <w:r>
        <w:rPr>
          <w:rFonts w:ascii="Arial" w:hAnsi="Arial"/>
          <w:i/>
          <w:spacing w:val="-5"/>
        </w:rPr>
        <w:t xml:space="preserve"> </w:t>
      </w:r>
      <w:r>
        <w:rPr>
          <w:rFonts w:ascii="Arial" w:hAnsi="Arial"/>
          <w:i/>
        </w:rPr>
        <w:t>y</w:t>
      </w:r>
      <w:r>
        <w:rPr>
          <w:rFonts w:ascii="Arial" w:hAnsi="Arial"/>
          <w:i/>
          <w:spacing w:val="-4"/>
        </w:rPr>
        <w:t xml:space="preserve"> </w:t>
      </w:r>
      <w:r>
        <w:rPr>
          <w:rFonts w:ascii="Arial" w:hAnsi="Arial"/>
          <w:i/>
        </w:rPr>
        <w:t>que</w:t>
      </w:r>
      <w:r>
        <w:rPr>
          <w:rFonts w:ascii="Arial" w:hAnsi="Arial"/>
          <w:i/>
          <w:spacing w:val="-4"/>
        </w:rPr>
        <w:t xml:space="preserve"> </w:t>
      </w:r>
      <w:r>
        <w:rPr>
          <w:rFonts w:ascii="Arial" w:hAnsi="Arial"/>
          <w:i/>
        </w:rPr>
        <w:t>se</w:t>
      </w:r>
      <w:r>
        <w:rPr>
          <w:rFonts w:ascii="Arial" w:hAnsi="Arial"/>
          <w:i/>
          <w:spacing w:val="-4"/>
        </w:rPr>
        <w:t xml:space="preserve"> </w:t>
      </w:r>
      <w:r>
        <w:rPr>
          <w:rFonts w:ascii="Arial" w:hAnsi="Arial"/>
          <w:i/>
        </w:rPr>
        <w:t>encuentran</w:t>
      </w:r>
      <w:r>
        <w:rPr>
          <w:rFonts w:ascii="Arial" w:hAnsi="Arial"/>
          <w:i/>
          <w:spacing w:val="-6"/>
        </w:rPr>
        <w:t xml:space="preserve"> </w:t>
      </w:r>
      <w:r>
        <w:rPr>
          <w:rFonts w:ascii="Arial" w:hAnsi="Arial"/>
          <w:i/>
        </w:rPr>
        <w:t>relacionados</w:t>
      </w:r>
      <w:r>
        <w:rPr>
          <w:rFonts w:ascii="Arial" w:hAnsi="Arial"/>
          <w:i/>
          <w:spacing w:val="-59"/>
        </w:rPr>
        <w:t xml:space="preserve"> </w:t>
      </w:r>
      <w:r>
        <w:rPr>
          <w:rFonts w:ascii="Arial" w:hAnsi="Arial"/>
          <w:i/>
        </w:rPr>
        <w:t>en</w:t>
      </w:r>
      <w:r>
        <w:rPr>
          <w:rFonts w:ascii="Arial" w:hAnsi="Arial"/>
          <w:i/>
          <w:spacing w:val="-1"/>
        </w:rPr>
        <w:t xml:space="preserve"> </w:t>
      </w:r>
      <w:r>
        <w:rPr>
          <w:rFonts w:ascii="Arial" w:hAnsi="Arial"/>
          <w:i/>
        </w:rPr>
        <w:t>la resolución</w:t>
      </w:r>
      <w:r>
        <w:rPr>
          <w:rFonts w:ascii="Arial" w:hAnsi="Arial"/>
          <w:i/>
          <w:spacing w:val="-2"/>
        </w:rPr>
        <w:t xml:space="preserve"> </w:t>
      </w:r>
      <w:r>
        <w:rPr>
          <w:rFonts w:ascii="Arial" w:hAnsi="Arial"/>
          <w:i/>
        </w:rPr>
        <w:t>recurrida.</w:t>
      </w:r>
    </w:p>
    <w:p w14:paraId="109EEA6F" w14:textId="77777777" w:rsidR="004144C4" w:rsidRDefault="004144C4">
      <w:pPr>
        <w:pStyle w:val="Textoindependiente"/>
        <w:spacing w:before="1"/>
        <w:rPr>
          <w:rFonts w:ascii="Arial"/>
          <w:i/>
          <w:sz w:val="22"/>
        </w:rPr>
      </w:pPr>
    </w:p>
    <w:p w14:paraId="3B94509C" w14:textId="77777777" w:rsidR="004144C4" w:rsidRDefault="00E5591A">
      <w:pPr>
        <w:ind w:left="668" w:right="760"/>
        <w:jc w:val="both"/>
        <w:rPr>
          <w:rFonts w:ascii="Arial" w:hAnsi="Arial"/>
          <w:i/>
        </w:rPr>
      </w:pPr>
      <w:r>
        <w:rPr>
          <w:rFonts w:ascii="Arial" w:hAnsi="Arial"/>
          <w:i/>
        </w:rPr>
        <w:t>No</w:t>
      </w:r>
      <w:r>
        <w:rPr>
          <w:rFonts w:ascii="Arial" w:hAnsi="Arial"/>
          <w:i/>
          <w:spacing w:val="-9"/>
        </w:rPr>
        <w:t xml:space="preserve"> </w:t>
      </w:r>
      <w:r>
        <w:rPr>
          <w:rFonts w:ascii="Arial" w:hAnsi="Arial"/>
          <w:i/>
        </w:rPr>
        <w:t>obstante</w:t>
      </w:r>
      <w:r>
        <w:rPr>
          <w:rFonts w:ascii="Arial" w:hAnsi="Arial"/>
          <w:i/>
          <w:spacing w:val="-8"/>
        </w:rPr>
        <w:t xml:space="preserve"> </w:t>
      </w:r>
      <w:r>
        <w:rPr>
          <w:rFonts w:ascii="Arial" w:hAnsi="Arial"/>
          <w:i/>
        </w:rPr>
        <w:t>lo</w:t>
      </w:r>
      <w:r>
        <w:rPr>
          <w:rFonts w:ascii="Arial" w:hAnsi="Arial"/>
          <w:i/>
          <w:spacing w:val="-8"/>
        </w:rPr>
        <w:t xml:space="preserve"> </w:t>
      </w:r>
      <w:r>
        <w:rPr>
          <w:rFonts w:ascii="Arial" w:hAnsi="Arial"/>
          <w:i/>
        </w:rPr>
        <w:t>anterior,</w:t>
      </w:r>
      <w:r>
        <w:rPr>
          <w:rFonts w:ascii="Arial" w:hAnsi="Arial"/>
          <w:i/>
          <w:spacing w:val="-7"/>
        </w:rPr>
        <w:t xml:space="preserve"> </w:t>
      </w:r>
      <w:r>
        <w:rPr>
          <w:rFonts w:ascii="Arial" w:hAnsi="Arial"/>
          <w:i/>
        </w:rPr>
        <w:t>en</w:t>
      </w:r>
      <w:r>
        <w:rPr>
          <w:rFonts w:ascii="Arial" w:hAnsi="Arial"/>
          <w:i/>
          <w:spacing w:val="-8"/>
        </w:rPr>
        <w:t xml:space="preserve"> </w:t>
      </w:r>
      <w:r>
        <w:rPr>
          <w:rFonts w:ascii="Arial" w:hAnsi="Arial"/>
          <w:i/>
        </w:rPr>
        <w:t>estos</w:t>
      </w:r>
      <w:r>
        <w:rPr>
          <w:rFonts w:ascii="Arial" w:hAnsi="Arial"/>
          <w:i/>
          <w:spacing w:val="-10"/>
        </w:rPr>
        <w:t xml:space="preserve"> </w:t>
      </w:r>
      <w:r>
        <w:rPr>
          <w:rFonts w:ascii="Arial" w:hAnsi="Arial"/>
          <w:i/>
        </w:rPr>
        <w:t>dos</w:t>
      </w:r>
      <w:r>
        <w:rPr>
          <w:rFonts w:ascii="Arial" w:hAnsi="Arial"/>
          <w:i/>
          <w:spacing w:val="-10"/>
        </w:rPr>
        <w:t xml:space="preserve"> </w:t>
      </w:r>
      <w:r>
        <w:rPr>
          <w:rFonts w:ascii="Arial" w:hAnsi="Arial"/>
          <w:i/>
        </w:rPr>
        <w:t>planos</w:t>
      </w:r>
      <w:r>
        <w:rPr>
          <w:rFonts w:ascii="Arial" w:hAnsi="Arial"/>
          <w:i/>
          <w:spacing w:val="-8"/>
        </w:rPr>
        <w:t xml:space="preserve"> </w:t>
      </w:r>
      <w:r>
        <w:rPr>
          <w:rFonts w:ascii="Arial" w:hAnsi="Arial"/>
          <w:i/>
        </w:rPr>
        <w:t>(de</w:t>
      </w:r>
      <w:r>
        <w:rPr>
          <w:rFonts w:ascii="Arial" w:hAnsi="Arial"/>
          <w:i/>
          <w:spacing w:val="-11"/>
        </w:rPr>
        <w:t xml:space="preserve"> </w:t>
      </w:r>
      <w:r>
        <w:rPr>
          <w:rFonts w:ascii="Arial" w:hAnsi="Arial"/>
          <w:i/>
        </w:rPr>
        <w:t>pliego)</w:t>
      </w:r>
      <w:r>
        <w:rPr>
          <w:rFonts w:ascii="Arial" w:hAnsi="Arial"/>
          <w:i/>
          <w:spacing w:val="-7"/>
        </w:rPr>
        <w:t xml:space="preserve"> </w:t>
      </w:r>
      <w:r>
        <w:rPr>
          <w:rFonts w:ascii="Arial" w:hAnsi="Arial"/>
          <w:i/>
        </w:rPr>
        <w:t>no</w:t>
      </w:r>
      <w:r>
        <w:rPr>
          <w:rFonts w:ascii="Arial" w:hAnsi="Arial"/>
          <w:i/>
          <w:spacing w:val="-8"/>
        </w:rPr>
        <w:t xml:space="preserve"> </w:t>
      </w:r>
      <w:r>
        <w:rPr>
          <w:rFonts w:ascii="Arial" w:hAnsi="Arial"/>
          <w:i/>
        </w:rPr>
        <w:t>se</w:t>
      </w:r>
      <w:r>
        <w:rPr>
          <w:rFonts w:ascii="Arial" w:hAnsi="Arial"/>
          <w:i/>
          <w:spacing w:val="-10"/>
        </w:rPr>
        <w:t xml:space="preserve"> </w:t>
      </w:r>
      <w:r>
        <w:rPr>
          <w:rFonts w:ascii="Arial" w:hAnsi="Arial"/>
          <w:i/>
        </w:rPr>
        <w:t>puede</w:t>
      </w:r>
      <w:r>
        <w:rPr>
          <w:rFonts w:ascii="Arial" w:hAnsi="Arial"/>
          <w:i/>
          <w:spacing w:val="-8"/>
        </w:rPr>
        <w:t xml:space="preserve"> </w:t>
      </w:r>
      <w:r>
        <w:rPr>
          <w:rFonts w:ascii="Arial" w:hAnsi="Arial"/>
          <w:i/>
        </w:rPr>
        <w:t>incluir</w:t>
      </w:r>
      <w:r>
        <w:rPr>
          <w:rFonts w:ascii="Arial" w:hAnsi="Arial"/>
          <w:i/>
          <w:spacing w:val="-9"/>
        </w:rPr>
        <w:t xml:space="preserve"> </w:t>
      </w:r>
      <w:r>
        <w:rPr>
          <w:rFonts w:ascii="Arial" w:hAnsi="Arial"/>
          <w:i/>
        </w:rPr>
        <w:t>toda</w:t>
      </w:r>
      <w:r>
        <w:rPr>
          <w:rFonts w:ascii="Arial" w:hAnsi="Arial"/>
          <w:i/>
          <w:spacing w:val="-59"/>
        </w:rPr>
        <w:t xml:space="preserve"> </w:t>
      </w:r>
      <w:r>
        <w:rPr>
          <w:rFonts w:ascii="Arial" w:hAnsi="Arial"/>
          <w:i/>
        </w:rPr>
        <w:t>la información requerida, solo los datos más generales de localización del</w:t>
      </w:r>
      <w:r>
        <w:rPr>
          <w:rFonts w:ascii="Arial" w:hAnsi="Arial"/>
          <w:i/>
          <w:spacing w:val="1"/>
        </w:rPr>
        <w:t xml:space="preserve"> </w:t>
      </w:r>
      <w:r>
        <w:rPr>
          <w:rFonts w:ascii="Arial" w:hAnsi="Arial"/>
          <w:i/>
        </w:rPr>
        <w:t>proyecto, lo cual está desatendiendo lo exigido en el pliego de condiciones -</w:t>
      </w:r>
      <w:r>
        <w:rPr>
          <w:rFonts w:ascii="Arial" w:hAnsi="Arial"/>
          <w:i/>
          <w:spacing w:val="1"/>
        </w:rPr>
        <w:t xml:space="preserve"> </w:t>
      </w:r>
      <w:r>
        <w:rPr>
          <w:rFonts w:ascii="Arial" w:hAnsi="Arial"/>
          <w:i/>
        </w:rPr>
        <w:t>especificaciones técnicas, para la presentación del levantamiento topográfico,</w:t>
      </w:r>
      <w:r>
        <w:rPr>
          <w:rFonts w:ascii="Arial" w:hAnsi="Arial"/>
          <w:i/>
          <w:spacing w:val="1"/>
        </w:rPr>
        <w:t xml:space="preserve"> </w:t>
      </w:r>
      <w:r>
        <w:rPr>
          <w:rFonts w:ascii="Arial" w:hAnsi="Arial"/>
          <w:i/>
        </w:rPr>
        <w:t>toda</w:t>
      </w:r>
      <w:r>
        <w:rPr>
          <w:rFonts w:ascii="Arial" w:hAnsi="Arial"/>
          <w:i/>
          <w:spacing w:val="-1"/>
        </w:rPr>
        <w:t xml:space="preserve"> </w:t>
      </w:r>
      <w:r>
        <w:rPr>
          <w:rFonts w:ascii="Arial" w:hAnsi="Arial"/>
          <w:i/>
        </w:rPr>
        <w:t>vez:</w:t>
      </w:r>
    </w:p>
    <w:p w14:paraId="43E5318F" w14:textId="77777777" w:rsidR="004144C4" w:rsidRDefault="004144C4">
      <w:pPr>
        <w:pStyle w:val="Textoindependiente"/>
        <w:spacing w:before="11"/>
        <w:rPr>
          <w:rFonts w:ascii="Arial"/>
          <w:i/>
          <w:sz w:val="21"/>
        </w:rPr>
      </w:pPr>
    </w:p>
    <w:p w14:paraId="4AAB2054" w14:textId="77777777" w:rsidR="004144C4" w:rsidRDefault="00E5591A">
      <w:pPr>
        <w:pStyle w:val="Prrafodelista"/>
        <w:numPr>
          <w:ilvl w:val="0"/>
          <w:numId w:val="5"/>
        </w:numPr>
        <w:tabs>
          <w:tab w:val="left" w:pos="1541"/>
          <w:tab w:val="left" w:pos="1542"/>
        </w:tabs>
        <w:ind w:right="763" w:firstLine="0"/>
        <w:jc w:val="both"/>
        <w:rPr>
          <w:rFonts w:ascii="Arial" w:hAnsi="Arial"/>
          <w:i/>
        </w:rPr>
      </w:pPr>
      <w:r>
        <w:rPr>
          <w:rFonts w:ascii="Arial" w:hAnsi="Arial"/>
          <w:i/>
        </w:rPr>
        <w:t xml:space="preserve">El trabajo contratado corresponde a un </w:t>
      </w:r>
      <w:r>
        <w:rPr>
          <w:rFonts w:ascii="Arial" w:hAnsi="Arial"/>
          <w:b/>
          <w:i/>
        </w:rPr>
        <w:t>Levantamiento topográfico,</w:t>
      </w:r>
      <w:r>
        <w:rPr>
          <w:rFonts w:ascii="Arial" w:hAnsi="Arial"/>
          <w:b/>
          <w:i/>
          <w:spacing w:val="1"/>
        </w:rPr>
        <w:t xml:space="preserve"> </w:t>
      </w:r>
      <w:r>
        <w:rPr>
          <w:rFonts w:ascii="Arial" w:hAnsi="Arial"/>
          <w:i/>
        </w:rPr>
        <w:t>no solamente los planos topográficos, teniendo en cuenta que el propósito 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información</w:t>
      </w:r>
      <w:r>
        <w:rPr>
          <w:rFonts w:ascii="Arial" w:hAnsi="Arial"/>
          <w:i/>
          <w:spacing w:val="1"/>
        </w:rPr>
        <w:t xml:space="preserve"> </w:t>
      </w:r>
      <w:r>
        <w:rPr>
          <w:rFonts w:ascii="Arial" w:hAnsi="Arial"/>
          <w:i/>
        </w:rPr>
        <w:t>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además</w:t>
      </w:r>
      <w:r>
        <w:rPr>
          <w:rFonts w:ascii="Arial" w:hAnsi="Arial"/>
          <w:i/>
          <w:spacing w:val="1"/>
        </w:rPr>
        <w:t xml:space="preserve"> </w:t>
      </w:r>
      <w:r>
        <w:rPr>
          <w:rFonts w:ascii="Arial" w:hAnsi="Arial"/>
          <w:i/>
        </w:rPr>
        <w:t>del plano</w:t>
      </w:r>
      <w:r>
        <w:rPr>
          <w:rFonts w:ascii="Arial" w:hAnsi="Arial"/>
          <w:i/>
          <w:spacing w:val="1"/>
        </w:rPr>
        <w:t xml:space="preserve"> </w:t>
      </w:r>
      <w:r>
        <w:rPr>
          <w:rFonts w:ascii="Arial" w:hAnsi="Arial"/>
          <w:i/>
        </w:rPr>
        <w:t>que contiene</w:t>
      </w:r>
      <w:r>
        <w:rPr>
          <w:rFonts w:ascii="Arial" w:hAnsi="Arial"/>
          <w:i/>
          <w:spacing w:val="1"/>
        </w:rPr>
        <w:t xml:space="preserve"> </w:t>
      </w:r>
      <w:r>
        <w:rPr>
          <w:rFonts w:ascii="Arial" w:hAnsi="Arial"/>
          <w:i/>
        </w:rPr>
        <w:t>las medidas 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topografía, se encuentre el informe con los datos necesarios para llanear,</w:t>
      </w:r>
      <w:r>
        <w:rPr>
          <w:rFonts w:ascii="Arial" w:hAnsi="Arial"/>
          <w:i/>
          <w:spacing w:val="1"/>
        </w:rPr>
        <w:t xml:space="preserve"> </w:t>
      </w:r>
      <w:r>
        <w:rPr>
          <w:rFonts w:ascii="Arial" w:hAnsi="Arial"/>
          <w:i/>
        </w:rPr>
        <w:t>proyectar y ejecutar una obra de ingeniería y para proporcionar el necesario</w:t>
      </w:r>
      <w:r>
        <w:rPr>
          <w:rFonts w:ascii="Arial" w:hAnsi="Arial"/>
          <w:i/>
          <w:spacing w:val="1"/>
        </w:rPr>
        <w:t xml:space="preserve"> </w:t>
      </w:r>
      <w:r>
        <w:rPr>
          <w:rFonts w:ascii="Arial" w:hAnsi="Arial"/>
          <w:i/>
        </w:rPr>
        <w:t>control de posición y dimensiones en el sitio, de manera que el puente, edificio</w:t>
      </w:r>
      <w:r>
        <w:rPr>
          <w:rFonts w:ascii="Arial" w:hAnsi="Arial"/>
          <w:i/>
          <w:spacing w:val="-59"/>
        </w:rPr>
        <w:t xml:space="preserve"> </w:t>
      </w:r>
      <w:r>
        <w:rPr>
          <w:rFonts w:ascii="Arial" w:hAnsi="Arial"/>
          <w:i/>
        </w:rPr>
        <w:t>o</w:t>
      </w:r>
      <w:r>
        <w:rPr>
          <w:rFonts w:ascii="Arial" w:hAnsi="Arial"/>
          <w:i/>
          <w:spacing w:val="-1"/>
        </w:rPr>
        <w:t xml:space="preserve"> </w:t>
      </w:r>
      <w:r>
        <w:rPr>
          <w:rFonts w:ascii="Arial" w:hAnsi="Arial"/>
          <w:i/>
        </w:rPr>
        <w:t>carretera</w:t>
      </w:r>
      <w:r>
        <w:rPr>
          <w:rFonts w:ascii="Arial" w:hAnsi="Arial"/>
          <w:i/>
          <w:spacing w:val="-1"/>
        </w:rPr>
        <w:t xml:space="preserve"> </w:t>
      </w:r>
      <w:r>
        <w:rPr>
          <w:rFonts w:ascii="Arial" w:hAnsi="Arial"/>
          <w:i/>
        </w:rPr>
        <w:t>sean</w:t>
      </w:r>
      <w:r>
        <w:rPr>
          <w:rFonts w:ascii="Arial" w:hAnsi="Arial"/>
          <w:i/>
          <w:spacing w:val="-3"/>
        </w:rPr>
        <w:t xml:space="preserve"> </w:t>
      </w:r>
      <w:r>
        <w:rPr>
          <w:rFonts w:ascii="Arial" w:hAnsi="Arial"/>
          <w:i/>
        </w:rPr>
        <w:t>construidos en</w:t>
      </w:r>
      <w:r>
        <w:rPr>
          <w:rFonts w:ascii="Arial" w:hAnsi="Arial"/>
          <w:i/>
          <w:spacing w:val="-1"/>
        </w:rPr>
        <w:t xml:space="preserve"> </w:t>
      </w:r>
      <w:r>
        <w:rPr>
          <w:rFonts w:ascii="Arial" w:hAnsi="Arial"/>
          <w:i/>
        </w:rPr>
        <w:t>el</w:t>
      </w:r>
      <w:r>
        <w:rPr>
          <w:rFonts w:ascii="Arial" w:hAnsi="Arial"/>
          <w:i/>
          <w:spacing w:val="-2"/>
        </w:rPr>
        <w:t xml:space="preserve"> </w:t>
      </w:r>
      <w:r>
        <w:rPr>
          <w:rFonts w:ascii="Arial" w:hAnsi="Arial"/>
          <w:i/>
        </w:rPr>
        <w:t>lugar adecuado y como</w:t>
      </w:r>
      <w:r>
        <w:rPr>
          <w:rFonts w:ascii="Arial" w:hAnsi="Arial"/>
          <w:i/>
          <w:spacing w:val="-3"/>
        </w:rPr>
        <w:t xml:space="preserve"> </w:t>
      </w:r>
      <w:r>
        <w:rPr>
          <w:rFonts w:ascii="Arial" w:hAnsi="Arial"/>
          <w:i/>
        </w:rPr>
        <w:t>se</w:t>
      </w:r>
      <w:r>
        <w:rPr>
          <w:rFonts w:ascii="Arial" w:hAnsi="Arial"/>
          <w:i/>
          <w:spacing w:val="-1"/>
        </w:rPr>
        <w:t xml:space="preserve"> </w:t>
      </w:r>
      <w:r>
        <w:rPr>
          <w:rFonts w:ascii="Arial" w:hAnsi="Arial"/>
          <w:i/>
        </w:rPr>
        <w:t>proyectaron.</w:t>
      </w:r>
    </w:p>
    <w:p w14:paraId="22040724" w14:textId="77777777" w:rsidR="004144C4" w:rsidRDefault="00E5591A">
      <w:pPr>
        <w:pStyle w:val="Prrafodelista"/>
        <w:numPr>
          <w:ilvl w:val="0"/>
          <w:numId w:val="5"/>
        </w:numPr>
        <w:tabs>
          <w:tab w:val="left" w:pos="1541"/>
          <w:tab w:val="left" w:pos="1542"/>
        </w:tabs>
        <w:ind w:right="761" w:firstLine="0"/>
        <w:jc w:val="both"/>
        <w:rPr>
          <w:rFonts w:ascii="Arial" w:hAnsi="Arial"/>
          <w:i/>
        </w:rPr>
      </w:pPr>
      <w:r>
        <w:rPr>
          <w:rFonts w:ascii="Arial" w:hAnsi="Arial"/>
          <w:i/>
        </w:rPr>
        <w:t>En dos planos no se pueden integrar todas las actividades tanto de</w:t>
      </w:r>
      <w:r>
        <w:rPr>
          <w:rFonts w:ascii="Arial" w:hAnsi="Arial"/>
          <w:i/>
          <w:spacing w:val="1"/>
        </w:rPr>
        <w:t xml:space="preserve"> </w:t>
      </w:r>
      <w:r>
        <w:rPr>
          <w:rFonts w:ascii="Arial" w:hAnsi="Arial"/>
          <w:i/>
        </w:rPr>
        <w:t>edificaciones como de urbanismo, paisajismo, construcción de edificaciones y</w:t>
      </w:r>
      <w:r>
        <w:rPr>
          <w:rFonts w:ascii="Arial" w:hAnsi="Arial"/>
          <w:i/>
          <w:spacing w:val="1"/>
        </w:rPr>
        <w:t xml:space="preserve"> </w:t>
      </w:r>
      <w:r>
        <w:rPr>
          <w:rFonts w:ascii="Arial" w:hAnsi="Arial"/>
          <w:i/>
        </w:rPr>
        <w:t>demás</w:t>
      </w:r>
      <w:r>
        <w:rPr>
          <w:rFonts w:ascii="Arial" w:hAnsi="Arial"/>
          <w:i/>
          <w:spacing w:val="-14"/>
        </w:rPr>
        <w:t xml:space="preserve"> </w:t>
      </w:r>
      <w:r>
        <w:rPr>
          <w:rFonts w:ascii="Arial" w:hAnsi="Arial"/>
          <w:i/>
        </w:rPr>
        <w:t>actividades,</w:t>
      </w:r>
      <w:r>
        <w:rPr>
          <w:rFonts w:ascii="Arial" w:hAnsi="Arial"/>
          <w:i/>
          <w:spacing w:val="-13"/>
        </w:rPr>
        <w:t xml:space="preserve"> </w:t>
      </w:r>
      <w:r>
        <w:rPr>
          <w:rFonts w:ascii="Arial" w:hAnsi="Arial"/>
          <w:i/>
        </w:rPr>
        <w:t>cuya</w:t>
      </w:r>
      <w:r>
        <w:rPr>
          <w:rFonts w:ascii="Arial" w:hAnsi="Arial"/>
          <w:i/>
          <w:spacing w:val="-16"/>
        </w:rPr>
        <w:t xml:space="preserve"> </w:t>
      </w:r>
      <w:r>
        <w:rPr>
          <w:rFonts w:ascii="Arial" w:hAnsi="Arial"/>
          <w:b/>
          <w:i/>
        </w:rPr>
        <w:t>área</w:t>
      </w:r>
      <w:r>
        <w:rPr>
          <w:rFonts w:ascii="Arial" w:hAnsi="Arial"/>
          <w:b/>
          <w:i/>
          <w:spacing w:val="-12"/>
        </w:rPr>
        <w:t xml:space="preserve"> </w:t>
      </w:r>
      <w:r>
        <w:rPr>
          <w:rFonts w:ascii="Arial" w:hAnsi="Arial"/>
          <w:b/>
          <w:i/>
        </w:rPr>
        <w:t>a</w:t>
      </w:r>
      <w:r>
        <w:rPr>
          <w:rFonts w:ascii="Arial" w:hAnsi="Arial"/>
          <w:b/>
          <w:i/>
          <w:spacing w:val="-14"/>
        </w:rPr>
        <w:t xml:space="preserve"> </w:t>
      </w:r>
      <w:r>
        <w:rPr>
          <w:rFonts w:ascii="Arial" w:hAnsi="Arial"/>
          <w:b/>
          <w:i/>
        </w:rPr>
        <w:t>intervenir,</w:t>
      </w:r>
      <w:r>
        <w:rPr>
          <w:rFonts w:ascii="Arial" w:hAnsi="Arial"/>
          <w:b/>
          <w:i/>
          <w:spacing w:val="-11"/>
        </w:rPr>
        <w:t xml:space="preserve"> </w:t>
      </w:r>
      <w:r>
        <w:rPr>
          <w:rFonts w:ascii="Arial" w:hAnsi="Arial"/>
          <w:i/>
        </w:rPr>
        <w:t>según</w:t>
      </w:r>
      <w:r>
        <w:rPr>
          <w:rFonts w:ascii="Arial" w:hAnsi="Arial"/>
          <w:i/>
          <w:spacing w:val="-17"/>
        </w:rPr>
        <w:t xml:space="preserve"> </w:t>
      </w:r>
      <w:r>
        <w:rPr>
          <w:rFonts w:ascii="Arial" w:hAnsi="Arial"/>
          <w:i/>
        </w:rPr>
        <w:t>el</w:t>
      </w:r>
      <w:r>
        <w:rPr>
          <w:rFonts w:ascii="Arial" w:hAnsi="Arial"/>
          <w:i/>
          <w:spacing w:val="-13"/>
        </w:rPr>
        <w:t xml:space="preserve"> </w:t>
      </w:r>
      <w:r>
        <w:rPr>
          <w:rFonts w:ascii="Arial" w:hAnsi="Arial"/>
          <w:i/>
        </w:rPr>
        <w:t>pliego</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condiciones,</w:t>
      </w:r>
      <w:r>
        <w:rPr>
          <w:rFonts w:ascii="Arial" w:hAnsi="Arial"/>
          <w:i/>
          <w:spacing w:val="-15"/>
        </w:rPr>
        <w:t xml:space="preserve"> </w:t>
      </w:r>
      <w:r>
        <w:rPr>
          <w:rFonts w:ascii="Arial" w:hAnsi="Arial"/>
          <w:i/>
        </w:rPr>
        <w:t>está</w:t>
      </w:r>
      <w:r>
        <w:rPr>
          <w:rFonts w:ascii="Arial" w:hAnsi="Arial"/>
          <w:i/>
          <w:spacing w:val="-58"/>
        </w:rPr>
        <w:t xml:space="preserve"> </w:t>
      </w:r>
      <w:r>
        <w:rPr>
          <w:rFonts w:ascii="Arial" w:hAnsi="Arial"/>
          <w:i/>
        </w:rPr>
        <w:t>determinada:</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una</w:t>
      </w:r>
      <w:r>
        <w:rPr>
          <w:rFonts w:ascii="Arial" w:hAnsi="Arial"/>
          <w:i/>
          <w:spacing w:val="-3"/>
        </w:rPr>
        <w:t xml:space="preserve"> </w:t>
      </w:r>
      <w:r>
        <w:rPr>
          <w:rFonts w:ascii="Arial" w:hAnsi="Arial"/>
          <w:i/>
        </w:rPr>
        <w:t>medida</w:t>
      </w:r>
      <w:r>
        <w:rPr>
          <w:rFonts w:ascii="Arial" w:hAnsi="Arial"/>
          <w:i/>
          <w:spacing w:val="-1"/>
        </w:rPr>
        <w:t xml:space="preserve"> </w:t>
      </w:r>
      <w:r>
        <w:rPr>
          <w:rFonts w:ascii="Arial" w:hAnsi="Arial"/>
          <w:i/>
        </w:rPr>
        <w:t>aproximada</w:t>
      </w:r>
      <w:r>
        <w:rPr>
          <w:rFonts w:ascii="Arial" w:hAnsi="Arial"/>
          <w:i/>
          <w:spacing w:val="-3"/>
        </w:rPr>
        <w:t xml:space="preserve"> </w:t>
      </w:r>
      <w:r>
        <w:rPr>
          <w:rFonts w:ascii="Arial" w:hAnsi="Arial"/>
          <w:i/>
        </w:rPr>
        <w:t>de 50</w:t>
      </w:r>
      <w:r>
        <w:rPr>
          <w:rFonts w:ascii="Arial" w:hAnsi="Arial"/>
          <w:i/>
          <w:spacing w:val="-3"/>
        </w:rPr>
        <w:t xml:space="preserve"> </w:t>
      </w:r>
      <w:r>
        <w:rPr>
          <w:rFonts w:ascii="Arial" w:hAnsi="Arial"/>
          <w:i/>
        </w:rPr>
        <w:t>hectáreas’.</w:t>
      </w:r>
    </w:p>
    <w:p w14:paraId="0F92B4A4" w14:textId="77777777" w:rsidR="004144C4" w:rsidRDefault="00E5591A">
      <w:pPr>
        <w:pStyle w:val="Prrafodelista"/>
        <w:numPr>
          <w:ilvl w:val="0"/>
          <w:numId w:val="5"/>
        </w:numPr>
        <w:tabs>
          <w:tab w:val="left" w:pos="1541"/>
          <w:tab w:val="left" w:pos="1542"/>
        </w:tabs>
        <w:ind w:right="760" w:firstLine="0"/>
        <w:jc w:val="both"/>
        <w:rPr>
          <w:rFonts w:ascii="Arial" w:hAnsi="Arial"/>
          <w:i/>
        </w:rPr>
      </w:pPr>
      <w:r>
        <w:rPr>
          <w:rFonts w:ascii="Arial" w:hAnsi="Arial"/>
          <w:i/>
          <w:spacing w:val="-1"/>
        </w:rPr>
        <w:t>El</w:t>
      </w:r>
      <w:r>
        <w:rPr>
          <w:rFonts w:ascii="Arial" w:hAnsi="Arial"/>
          <w:i/>
          <w:spacing w:val="-14"/>
        </w:rPr>
        <w:t xml:space="preserve"> </w:t>
      </w:r>
      <w:r>
        <w:rPr>
          <w:rFonts w:ascii="Arial" w:hAnsi="Arial"/>
          <w:i/>
        </w:rPr>
        <w:t>pliego</w:t>
      </w:r>
      <w:r>
        <w:rPr>
          <w:rFonts w:ascii="Arial" w:hAnsi="Arial"/>
          <w:i/>
          <w:spacing w:val="-12"/>
        </w:rPr>
        <w:t xml:space="preserve"> </w:t>
      </w:r>
      <w:r>
        <w:rPr>
          <w:rFonts w:ascii="Arial" w:hAnsi="Arial"/>
          <w:i/>
        </w:rPr>
        <w:t>de</w:t>
      </w:r>
      <w:r>
        <w:rPr>
          <w:rFonts w:ascii="Arial" w:hAnsi="Arial"/>
          <w:i/>
          <w:spacing w:val="-15"/>
        </w:rPr>
        <w:t xml:space="preserve"> </w:t>
      </w:r>
      <w:r>
        <w:rPr>
          <w:rFonts w:ascii="Arial" w:hAnsi="Arial"/>
          <w:i/>
        </w:rPr>
        <w:t>condiciones</w:t>
      </w:r>
      <w:r>
        <w:rPr>
          <w:rFonts w:ascii="Arial" w:hAnsi="Arial"/>
          <w:i/>
          <w:spacing w:val="-12"/>
        </w:rPr>
        <w:t xml:space="preserve"> </w:t>
      </w:r>
      <w:r>
        <w:rPr>
          <w:rFonts w:ascii="Arial" w:hAnsi="Arial"/>
          <w:i/>
        </w:rPr>
        <w:t>indica</w:t>
      </w:r>
      <w:r>
        <w:rPr>
          <w:rFonts w:ascii="Arial" w:hAnsi="Arial"/>
          <w:i/>
          <w:spacing w:val="-13"/>
        </w:rPr>
        <w:t xml:space="preserve"> </w:t>
      </w:r>
      <w:r>
        <w:rPr>
          <w:rFonts w:ascii="Arial" w:hAnsi="Arial"/>
          <w:i/>
        </w:rPr>
        <w:t>claramente</w:t>
      </w:r>
      <w:r>
        <w:rPr>
          <w:rFonts w:ascii="Arial" w:hAnsi="Arial"/>
          <w:i/>
          <w:spacing w:val="-15"/>
        </w:rPr>
        <w:t xml:space="preserve"> </w:t>
      </w:r>
      <w:r>
        <w:rPr>
          <w:rFonts w:ascii="Arial" w:hAnsi="Arial"/>
          <w:i/>
        </w:rPr>
        <w:t>que</w:t>
      </w:r>
      <w:r>
        <w:rPr>
          <w:rFonts w:ascii="Arial" w:hAnsi="Arial"/>
          <w:i/>
          <w:spacing w:val="-15"/>
        </w:rPr>
        <w:t xml:space="preserve"> </w:t>
      </w:r>
      <w:r>
        <w:rPr>
          <w:rFonts w:ascii="Arial" w:hAnsi="Arial"/>
          <w:i/>
        </w:rPr>
        <w:t>la</w:t>
      </w:r>
      <w:r>
        <w:rPr>
          <w:rFonts w:ascii="Arial" w:hAnsi="Arial"/>
          <w:i/>
          <w:spacing w:val="-15"/>
        </w:rPr>
        <w:t xml:space="preserve"> </w:t>
      </w:r>
      <w:r>
        <w:rPr>
          <w:rFonts w:ascii="Arial" w:hAnsi="Arial"/>
          <w:i/>
        </w:rPr>
        <w:t>escuela</w:t>
      </w:r>
      <w:r>
        <w:rPr>
          <w:rFonts w:ascii="Arial" w:hAnsi="Arial"/>
          <w:i/>
          <w:spacing w:val="-12"/>
        </w:rPr>
        <w:t xml:space="preserve"> </w:t>
      </w:r>
      <w:r>
        <w:rPr>
          <w:rFonts w:ascii="Arial" w:hAnsi="Arial"/>
          <w:i/>
        </w:rPr>
        <w:t>se</w:t>
      </w:r>
      <w:r>
        <w:rPr>
          <w:rFonts w:ascii="Arial" w:hAnsi="Arial"/>
          <w:i/>
          <w:spacing w:val="-15"/>
        </w:rPr>
        <w:t xml:space="preserve"> </w:t>
      </w:r>
      <w:r>
        <w:rPr>
          <w:rFonts w:ascii="Arial" w:hAnsi="Arial"/>
          <w:i/>
        </w:rPr>
        <w:t>construirá</w:t>
      </w:r>
      <w:r>
        <w:rPr>
          <w:rFonts w:ascii="Arial" w:hAnsi="Arial"/>
          <w:i/>
          <w:spacing w:val="-59"/>
        </w:rPr>
        <w:t xml:space="preserve"> </w:t>
      </w:r>
      <w:r>
        <w:rPr>
          <w:rFonts w:ascii="Arial" w:hAnsi="Arial"/>
          <w:i/>
        </w:rPr>
        <w:t>por etapas, por lo tanto debe existir un plano respectivo de cada una de las</w:t>
      </w:r>
      <w:r>
        <w:rPr>
          <w:rFonts w:ascii="Arial" w:hAnsi="Arial"/>
          <w:i/>
          <w:spacing w:val="1"/>
        </w:rPr>
        <w:t xml:space="preserve"> </w:t>
      </w:r>
      <w:r>
        <w:rPr>
          <w:rFonts w:ascii="Arial" w:hAnsi="Arial"/>
          <w:i/>
        </w:rPr>
        <w:t>edificaciones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actividades</w:t>
      </w:r>
      <w:r>
        <w:rPr>
          <w:rFonts w:ascii="Arial" w:hAnsi="Arial"/>
          <w:i/>
          <w:spacing w:val="1"/>
        </w:rPr>
        <w:t xml:space="preserve"> </w:t>
      </w:r>
      <w:r>
        <w:rPr>
          <w:rFonts w:ascii="Arial" w:hAnsi="Arial"/>
          <w:i/>
        </w:rPr>
        <w:t>a desarrollar.</w:t>
      </w:r>
    </w:p>
    <w:p w14:paraId="0A28B2C6" w14:textId="77777777" w:rsidR="004144C4" w:rsidRDefault="00E5591A">
      <w:pPr>
        <w:pStyle w:val="Prrafodelista"/>
        <w:numPr>
          <w:ilvl w:val="0"/>
          <w:numId w:val="5"/>
        </w:numPr>
        <w:tabs>
          <w:tab w:val="left" w:pos="1541"/>
          <w:tab w:val="left" w:pos="1542"/>
        </w:tabs>
        <w:spacing w:before="1"/>
        <w:ind w:right="765" w:firstLine="0"/>
        <w:jc w:val="both"/>
        <w:rPr>
          <w:rFonts w:ascii="Arial" w:hAnsi="Arial"/>
          <w:i/>
        </w:rPr>
      </w:pPr>
      <w:r>
        <w:rPr>
          <w:rFonts w:ascii="Arial" w:hAnsi="Arial"/>
          <w:i/>
        </w:rPr>
        <w:t>A la fecha no se ha radicado en esta entidad, el contenido del informe</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topografía.</w:t>
      </w:r>
    </w:p>
    <w:p w14:paraId="565F1C70" w14:textId="77777777" w:rsidR="004144C4" w:rsidRDefault="004144C4">
      <w:pPr>
        <w:pStyle w:val="Textoindependiente"/>
        <w:rPr>
          <w:rFonts w:ascii="Arial"/>
          <w:i/>
          <w:sz w:val="22"/>
        </w:rPr>
      </w:pPr>
    </w:p>
    <w:p w14:paraId="19D2CB9B" w14:textId="77777777" w:rsidR="004144C4" w:rsidRDefault="00E5591A">
      <w:pPr>
        <w:ind w:left="668"/>
        <w:jc w:val="both"/>
        <w:rPr>
          <w:rFonts w:ascii="Arial"/>
          <w:i/>
        </w:rPr>
      </w:pPr>
      <w:r>
        <w:rPr>
          <w:rFonts w:ascii="Arial"/>
          <w:i/>
        </w:rPr>
        <w:t>En</w:t>
      </w:r>
      <w:r>
        <w:rPr>
          <w:rFonts w:ascii="Arial"/>
          <w:i/>
          <w:spacing w:val="-1"/>
        </w:rPr>
        <w:t xml:space="preserve"> </w:t>
      </w:r>
      <w:r>
        <w:rPr>
          <w:rFonts w:ascii="Arial"/>
          <w:i/>
        </w:rPr>
        <w:t>cuanto</w:t>
      </w:r>
      <w:r>
        <w:rPr>
          <w:rFonts w:ascii="Arial"/>
          <w:i/>
          <w:spacing w:val="-2"/>
        </w:rPr>
        <w:t xml:space="preserve"> </w:t>
      </w:r>
      <w:r>
        <w:rPr>
          <w:rFonts w:ascii="Arial"/>
          <w:i/>
        </w:rPr>
        <w:t xml:space="preserve">al </w:t>
      </w:r>
      <w:r>
        <w:rPr>
          <w:rFonts w:ascii="Arial"/>
          <w:b/>
          <w:i/>
        </w:rPr>
        <w:t>acceso peatonal</w:t>
      </w:r>
      <w:r>
        <w:rPr>
          <w:rFonts w:ascii="Arial"/>
          <w:b/>
          <w:i/>
          <w:spacing w:val="-1"/>
        </w:rPr>
        <w:t xml:space="preserve"> </w:t>
      </w:r>
      <w:r>
        <w:rPr>
          <w:rFonts w:ascii="Arial"/>
          <w:b/>
          <w:i/>
        </w:rPr>
        <w:t>y vehicular</w:t>
      </w:r>
      <w:r>
        <w:rPr>
          <w:rFonts w:ascii="Arial"/>
          <w:i/>
        </w:rPr>
        <w:t>,</w:t>
      </w:r>
      <w:r>
        <w:rPr>
          <w:rFonts w:ascii="Arial"/>
          <w:i/>
          <w:spacing w:val="-1"/>
        </w:rPr>
        <w:t xml:space="preserve"> </w:t>
      </w:r>
      <w:r>
        <w:rPr>
          <w:rFonts w:ascii="Arial"/>
          <w:i/>
        </w:rPr>
        <w:t>se</w:t>
      </w:r>
      <w:r>
        <w:rPr>
          <w:rFonts w:ascii="Arial"/>
          <w:i/>
          <w:spacing w:val="-2"/>
        </w:rPr>
        <w:t xml:space="preserve"> </w:t>
      </w:r>
      <w:r>
        <w:rPr>
          <w:rFonts w:ascii="Arial"/>
          <w:i/>
        </w:rPr>
        <w:t>tiene que:</w:t>
      </w:r>
    </w:p>
    <w:p w14:paraId="46D9C7C2" w14:textId="77777777" w:rsidR="004144C4" w:rsidRDefault="004144C4">
      <w:pPr>
        <w:pStyle w:val="Textoindependiente"/>
        <w:rPr>
          <w:rFonts w:ascii="Arial"/>
          <w:i/>
          <w:sz w:val="22"/>
        </w:rPr>
      </w:pPr>
    </w:p>
    <w:p w14:paraId="2BD13E23" w14:textId="77777777" w:rsidR="004144C4" w:rsidRDefault="00E5591A">
      <w:pPr>
        <w:ind w:left="668" w:right="763"/>
        <w:jc w:val="both"/>
        <w:rPr>
          <w:rFonts w:ascii="Arial" w:hAnsi="Arial"/>
          <w:i/>
        </w:rPr>
      </w:pPr>
      <w:r>
        <w:rPr>
          <w:rFonts w:ascii="Arial" w:hAnsi="Arial"/>
          <w:i/>
        </w:rPr>
        <w:t>Ciertamente el contratista no solo entregó los planos, sino las modificaciones</w:t>
      </w:r>
      <w:r>
        <w:rPr>
          <w:rFonts w:ascii="Arial" w:hAnsi="Arial"/>
          <w:i/>
          <w:spacing w:val="1"/>
        </w:rPr>
        <w:t xml:space="preserve"> </w:t>
      </w:r>
      <w:r>
        <w:rPr>
          <w:rFonts w:ascii="Arial" w:hAnsi="Arial"/>
          <w:i/>
        </w:rPr>
        <w:t>solicitadas por la entidad a los mismos. Sin embargo los planos no fueron</w:t>
      </w:r>
      <w:r>
        <w:rPr>
          <w:rFonts w:ascii="Arial" w:hAnsi="Arial"/>
          <w:i/>
          <w:spacing w:val="1"/>
        </w:rPr>
        <w:t xml:space="preserve"> </w:t>
      </w:r>
      <w:r>
        <w:rPr>
          <w:rFonts w:ascii="Arial" w:hAnsi="Arial"/>
          <w:i/>
        </w:rPr>
        <w:t>remitidos</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estándares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calidad</w:t>
      </w:r>
      <w:r>
        <w:rPr>
          <w:rFonts w:ascii="Arial" w:hAnsi="Arial"/>
          <w:i/>
          <w:spacing w:val="1"/>
        </w:rPr>
        <w:t xml:space="preserve"> </w:t>
      </w:r>
      <w:r>
        <w:rPr>
          <w:rFonts w:ascii="Arial" w:hAnsi="Arial"/>
          <w:i/>
        </w:rPr>
        <w:t>establecidos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pliego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condiciones,</w:t>
      </w:r>
      <w:r>
        <w:rPr>
          <w:rFonts w:ascii="Arial" w:hAnsi="Arial"/>
          <w:i/>
          <w:spacing w:val="-7"/>
        </w:rPr>
        <w:t xml:space="preserve"> </w:t>
      </w:r>
      <w:r>
        <w:rPr>
          <w:rFonts w:ascii="Arial" w:hAnsi="Arial"/>
          <w:i/>
        </w:rPr>
        <w:t>teniendo</w:t>
      </w:r>
      <w:r>
        <w:rPr>
          <w:rFonts w:ascii="Arial" w:hAnsi="Arial"/>
          <w:i/>
          <w:spacing w:val="-5"/>
        </w:rPr>
        <w:t xml:space="preserve"> </w:t>
      </w:r>
      <w:r>
        <w:rPr>
          <w:rFonts w:ascii="Arial" w:hAnsi="Arial"/>
          <w:i/>
        </w:rPr>
        <w:t>en</w:t>
      </w:r>
      <w:r>
        <w:rPr>
          <w:rFonts w:ascii="Arial" w:hAnsi="Arial"/>
          <w:i/>
          <w:spacing w:val="-8"/>
        </w:rPr>
        <w:t xml:space="preserve"> </w:t>
      </w:r>
      <w:r>
        <w:rPr>
          <w:rFonts w:ascii="Arial" w:hAnsi="Arial"/>
          <w:i/>
        </w:rPr>
        <w:t>cuenta</w:t>
      </w:r>
      <w:r>
        <w:rPr>
          <w:rFonts w:ascii="Arial" w:hAnsi="Arial"/>
          <w:i/>
          <w:spacing w:val="-6"/>
        </w:rPr>
        <w:t xml:space="preserve"> </w:t>
      </w:r>
      <w:r>
        <w:rPr>
          <w:rFonts w:ascii="Arial" w:hAnsi="Arial"/>
          <w:i/>
        </w:rPr>
        <w:t>que</w:t>
      </w:r>
      <w:r>
        <w:rPr>
          <w:rFonts w:ascii="Arial" w:hAnsi="Arial"/>
          <w:i/>
          <w:spacing w:val="-8"/>
        </w:rPr>
        <w:t xml:space="preserve"> </w:t>
      </w:r>
      <w:r>
        <w:rPr>
          <w:rFonts w:ascii="Arial" w:hAnsi="Arial"/>
          <w:i/>
        </w:rPr>
        <w:t>se</w:t>
      </w:r>
      <w:r>
        <w:rPr>
          <w:rFonts w:ascii="Arial" w:hAnsi="Arial"/>
          <w:i/>
          <w:spacing w:val="-7"/>
        </w:rPr>
        <w:t xml:space="preserve"> </w:t>
      </w:r>
      <w:r>
        <w:rPr>
          <w:rFonts w:ascii="Arial" w:hAnsi="Arial"/>
          <w:i/>
        </w:rPr>
        <w:t>enviaron</w:t>
      </w:r>
      <w:r>
        <w:rPr>
          <w:rFonts w:ascii="Arial" w:hAnsi="Arial"/>
          <w:i/>
          <w:spacing w:val="-10"/>
        </w:rPr>
        <w:t xml:space="preserve"> </w:t>
      </w:r>
      <w:r>
        <w:rPr>
          <w:rFonts w:ascii="Arial" w:hAnsi="Arial"/>
          <w:i/>
        </w:rPr>
        <w:t>en</w:t>
      </w:r>
      <w:r>
        <w:rPr>
          <w:rFonts w:ascii="Arial" w:hAnsi="Arial"/>
          <w:i/>
          <w:spacing w:val="-5"/>
        </w:rPr>
        <w:t xml:space="preserve"> </w:t>
      </w:r>
      <w:r>
        <w:rPr>
          <w:rFonts w:ascii="Arial" w:hAnsi="Arial"/>
          <w:i/>
        </w:rPr>
        <w:t>tamaño</w:t>
      </w:r>
      <w:r>
        <w:rPr>
          <w:rFonts w:ascii="Arial" w:hAnsi="Arial"/>
          <w:i/>
          <w:spacing w:val="-8"/>
        </w:rPr>
        <w:t xml:space="preserve"> </w:t>
      </w:r>
      <w:r>
        <w:rPr>
          <w:rFonts w:ascii="Arial" w:hAnsi="Arial"/>
          <w:i/>
        </w:rPr>
        <w:t>carta,</w:t>
      </w:r>
      <w:r>
        <w:rPr>
          <w:rFonts w:ascii="Arial" w:hAnsi="Arial"/>
          <w:i/>
          <w:spacing w:val="-6"/>
        </w:rPr>
        <w:t xml:space="preserve"> </w:t>
      </w:r>
      <w:r>
        <w:rPr>
          <w:rFonts w:ascii="Arial" w:hAnsi="Arial"/>
          <w:i/>
        </w:rPr>
        <w:t>sin</w:t>
      </w:r>
      <w:r>
        <w:rPr>
          <w:rFonts w:ascii="Arial" w:hAnsi="Arial"/>
          <w:i/>
          <w:spacing w:val="-8"/>
        </w:rPr>
        <w:t xml:space="preserve"> </w:t>
      </w:r>
      <w:r>
        <w:rPr>
          <w:rFonts w:ascii="Arial" w:hAnsi="Arial"/>
          <w:i/>
        </w:rPr>
        <w:t>la</w:t>
      </w:r>
      <w:r>
        <w:rPr>
          <w:rFonts w:ascii="Arial" w:hAnsi="Arial"/>
          <w:i/>
          <w:spacing w:val="-4"/>
        </w:rPr>
        <w:t xml:space="preserve"> </w:t>
      </w:r>
      <w:r>
        <w:rPr>
          <w:rFonts w:ascii="Arial" w:hAnsi="Arial"/>
          <w:i/>
        </w:rPr>
        <w:t>escala</w:t>
      </w:r>
      <w:r>
        <w:rPr>
          <w:rFonts w:ascii="Arial" w:hAnsi="Arial"/>
          <w:i/>
          <w:spacing w:val="-59"/>
        </w:rPr>
        <w:t xml:space="preserve"> </w:t>
      </w:r>
      <w:r>
        <w:rPr>
          <w:rFonts w:ascii="Arial" w:hAnsi="Arial"/>
          <w:i/>
        </w:rPr>
        <w:t>requerida</w:t>
      </w:r>
      <w:r>
        <w:rPr>
          <w:rFonts w:ascii="Arial" w:hAnsi="Arial"/>
          <w:i/>
          <w:spacing w:val="35"/>
        </w:rPr>
        <w:t xml:space="preserve"> </w:t>
      </w:r>
      <w:r>
        <w:rPr>
          <w:rFonts w:ascii="Arial" w:hAnsi="Arial"/>
          <w:i/>
        </w:rPr>
        <w:t>y</w:t>
      </w:r>
      <w:r>
        <w:rPr>
          <w:rFonts w:ascii="Arial" w:hAnsi="Arial"/>
          <w:i/>
          <w:spacing w:val="36"/>
        </w:rPr>
        <w:t xml:space="preserve"> </w:t>
      </w:r>
      <w:r>
        <w:rPr>
          <w:rFonts w:ascii="Arial" w:hAnsi="Arial"/>
          <w:i/>
        </w:rPr>
        <w:t>no</w:t>
      </w:r>
      <w:r>
        <w:rPr>
          <w:rFonts w:ascii="Arial" w:hAnsi="Arial"/>
          <w:i/>
          <w:spacing w:val="33"/>
        </w:rPr>
        <w:t xml:space="preserve"> </w:t>
      </w:r>
      <w:r>
        <w:rPr>
          <w:rFonts w:ascii="Arial" w:hAnsi="Arial"/>
          <w:i/>
        </w:rPr>
        <w:t>cuentan</w:t>
      </w:r>
      <w:r>
        <w:rPr>
          <w:rFonts w:ascii="Arial" w:hAnsi="Arial"/>
          <w:i/>
          <w:spacing w:val="33"/>
        </w:rPr>
        <w:t xml:space="preserve"> </w:t>
      </w:r>
      <w:r>
        <w:rPr>
          <w:rFonts w:ascii="Arial" w:hAnsi="Arial"/>
          <w:i/>
        </w:rPr>
        <w:t>con</w:t>
      </w:r>
      <w:r>
        <w:rPr>
          <w:rFonts w:ascii="Arial" w:hAnsi="Arial"/>
          <w:i/>
          <w:spacing w:val="36"/>
        </w:rPr>
        <w:t xml:space="preserve"> </w:t>
      </w:r>
      <w:r>
        <w:rPr>
          <w:rFonts w:ascii="Arial" w:hAnsi="Arial"/>
          <w:i/>
        </w:rPr>
        <w:t>la</w:t>
      </w:r>
      <w:r>
        <w:rPr>
          <w:rFonts w:ascii="Arial" w:hAnsi="Arial"/>
          <w:i/>
          <w:spacing w:val="35"/>
        </w:rPr>
        <w:t xml:space="preserve"> </w:t>
      </w:r>
      <w:r>
        <w:rPr>
          <w:rFonts w:ascii="Arial" w:hAnsi="Arial"/>
          <w:i/>
        </w:rPr>
        <w:t>firma</w:t>
      </w:r>
      <w:r>
        <w:rPr>
          <w:rFonts w:ascii="Arial" w:hAnsi="Arial"/>
          <w:i/>
          <w:spacing w:val="35"/>
        </w:rPr>
        <w:t xml:space="preserve"> </w:t>
      </w:r>
      <w:r>
        <w:rPr>
          <w:rFonts w:ascii="Arial" w:hAnsi="Arial"/>
          <w:i/>
        </w:rPr>
        <w:t>del</w:t>
      </w:r>
      <w:r>
        <w:rPr>
          <w:rFonts w:ascii="Arial" w:hAnsi="Arial"/>
          <w:i/>
          <w:spacing w:val="35"/>
        </w:rPr>
        <w:t xml:space="preserve"> </w:t>
      </w:r>
      <w:r>
        <w:rPr>
          <w:rFonts w:ascii="Arial" w:hAnsi="Arial"/>
          <w:i/>
        </w:rPr>
        <w:t>profesional</w:t>
      </w:r>
      <w:r>
        <w:rPr>
          <w:rFonts w:ascii="Arial" w:hAnsi="Arial"/>
          <w:i/>
          <w:spacing w:val="34"/>
        </w:rPr>
        <w:t xml:space="preserve"> </w:t>
      </w:r>
      <w:r>
        <w:rPr>
          <w:rFonts w:ascii="Arial" w:hAnsi="Arial"/>
          <w:i/>
        </w:rPr>
        <w:t>responsable,</w:t>
      </w:r>
      <w:r>
        <w:rPr>
          <w:rFonts w:ascii="Arial" w:hAnsi="Arial"/>
          <w:i/>
          <w:spacing w:val="37"/>
        </w:rPr>
        <w:t xml:space="preserve"> </w:t>
      </w:r>
      <w:r>
        <w:rPr>
          <w:rFonts w:ascii="Arial" w:hAnsi="Arial"/>
          <w:i/>
        </w:rPr>
        <w:t>lo</w:t>
      </w:r>
      <w:r>
        <w:rPr>
          <w:rFonts w:ascii="Arial" w:hAnsi="Arial"/>
          <w:i/>
          <w:spacing w:val="35"/>
        </w:rPr>
        <w:t xml:space="preserve"> </w:t>
      </w:r>
      <w:r>
        <w:rPr>
          <w:rFonts w:ascii="Arial" w:hAnsi="Arial"/>
          <w:i/>
        </w:rPr>
        <w:t>cual</w:t>
      </w:r>
      <w:r>
        <w:rPr>
          <w:rFonts w:ascii="Arial" w:hAnsi="Arial"/>
          <w:i/>
          <w:spacing w:val="35"/>
        </w:rPr>
        <w:t xml:space="preserve"> </w:t>
      </w:r>
      <w:r>
        <w:rPr>
          <w:rFonts w:ascii="Arial" w:hAnsi="Arial"/>
          <w:i/>
        </w:rPr>
        <w:t>no</w:t>
      </w:r>
    </w:p>
    <w:p w14:paraId="15498455" w14:textId="77777777" w:rsidR="004144C4" w:rsidRDefault="004144C4">
      <w:pPr>
        <w:jc w:val="both"/>
        <w:rPr>
          <w:rFonts w:ascii="Arial" w:hAnsi="Arial"/>
        </w:rPr>
        <w:sectPr w:rsidR="004144C4" w:rsidSect="00247A33">
          <w:pgSz w:w="12240" w:h="18720"/>
          <w:pgMar w:top="2040" w:right="1500" w:bottom="920" w:left="1600" w:header="776" w:footer="730" w:gutter="0"/>
          <w:cols w:space="720"/>
        </w:sectPr>
      </w:pPr>
    </w:p>
    <w:p w14:paraId="40666C86" w14:textId="77777777" w:rsidR="004144C4" w:rsidRDefault="004144C4">
      <w:pPr>
        <w:pStyle w:val="Textoindependiente"/>
        <w:spacing w:before="7"/>
        <w:rPr>
          <w:rFonts w:ascii="Arial"/>
          <w:i/>
          <w:sz w:val="15"/>
        </w:rPr>
      </w:pPr>
    </w:p>
    <w:p w14:paraId="345E1AA3" w14:textId="77777777" w:rsidR="004144C4" w:rsidRDefault="00E5591A">
      <w:pPr>
        <w:spacing w:before="94"/>
        <w:ind w:left="668" w:right="764"/>
        <w:jc w:val="both"/>
        <w:rPr>
          <w:rFonts w:ascii="Arial" w:hAnsi="Arial"/>
          <w:i/>
        </w:rPr>
      </w:pPr>
      <w:r>
        <w:rPr>
          <w:rFonts w:ascii="Arial" w:hAnsi="Arial"/>
          <w:i/>
        </w:rPr>
        <w:t>permite una revisión óptima de la información. Igualmente, al modificar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información inicialmente entregada, se debió precisar lo correspondiente al</w:t>
      </w:r>
      <w:r>
        <w:rPr>
          <w:rFonts w:ascii="Arial" w:hAnsi="Arial"/>
          <w:i/>
          <w:spacing w:val="1"/>
        </w:rPr>
        <w:t xml:space="preserve"> </w:t>
      </w:r>
      <w:r>
        <w:rPr>
          <w:rFonts w:ascii="Arial" w:hAnsi="Arial"/>
          <w:i/>
        </w:rPr>
        <w:t>presupuesto</w:t>
      </w:r>
      <w:r>
        <w:rPr>
          <w:rFonts w:ascii="Arial" w:hAnsi="Arial"/>
          <w:i/>
          <w:spacing w:val="-3"/>
        </w:rPr>
        <w:t xml:space="preserve"> </w:t>
      </w:r>
      <w:r>
        <w:rPr>
          <w:rFonts w:ascii="Arial" w:hAnsi="Arial"/>
          <w:i/>
        </w:rPr>
        <w:t>oficial,</w:t>
      </w:r>
      <w:r>
        <w:rPr>
          <w:rFonts w:ascii="Arial" w:hAnsi="Arial"/>
          <w:i/>
          <w:spacing w:val="1"/>
        </w:rPr>
        <w:t xml:space="preserve"> </w:t>
      </w:r>
      <w:r>
        <w:rPr>
          <w:rFonts w:ascii="Arial" w:hAnsi="Arial"/>
          <w:i/>
        </w:rPr>
        <w:t>incluyendo la</w:t>
      </w:r>
      <w:r>
        <w:rPr>
          <w:rFonts w:ascii="Arial" w:hAnsi="Arial"/>
          <w:i/>
          <w:spacing w:val="-1"/>
        </w:rPr>
        <w:t xml:space="preserve"> </w:t>
      </w:r>
      <w:r>
        <w:rPr>
          <w:rFonts w:ascii="Arial" w:hAnsi="Arial"/>
          <w:i/>
        </w:rPr>
        <w:t>totalidad de</w:t>
      </w:r>
      <w:r>
        <w:rPr>
          <w:rFonts w:ascii="Arial" w:hAnsi="Arial"/>
          <w:i/>
          <w:spacing w:val="-1"/>
        </w:rPr>
        <w:t xml:space="preserve"> </w:t>
      </w:r>
      <w:r>
        <w:rPr>
          <w:rFonts w:ascii="Arial" w:hAnsi="Arial"/>
          <w:i/>
        </w:rPr>
        <w:t>los</w:t>
      </w:r>
      <w:r>
        <w:rPr>
          <w:rFonts w:ascii="Arial" w:hAnsi="Arial"/>
          <w:i/>
          <w:spacing w:val="-4"/>
        </w:rPr>
        <w:t xml:space="preserve"> </w:t>
      </w:r>
      <w:r>
        <w:rPr>
          <w:rFonts w:ascii="Arial" w:hAnsi="Arial"/>
          <w:i/>
        </w:rPr>
        <w:t>ítems</w:t>
      </w:r>
      <w:r>
        <w:rPr>
          <w:rFonts w:ascii="Arial" w:hAnsi="Arial"/>
          <w:i/>
          <w:spacing w:val="-3"/>
        </w:rPr>
        <w:t xml:space="preserve"> </w:t>
      </w:r>
      <w:r>
        <w:rPr>
          <w:rFonts w:ascii="Arial" w:hAnsi="Arial"/>
          <w:i/>
        </w:rPr>
        <w:t>corregidos.</w:t>
      </w:r>
    </w:p>
    <w:p w14:paraId="19309D68" w14:textId="77777777" w:rsidR="004144C4" w:rsidRDefault="004144C4">
      <w:pPr>
        <w:pStyle w:val="Textoindependiente"/>
        <w:spacing w:before="1"/>
        <w:rPr>
          <w:rFonts w:ascii="Arial"/>
          <w:i/>
          <w:sz w:val="22"/>
        </w:rPr>
      </w:pPr>
    </w:p>
    <w:p w14:paraId="79136F7A" w14:textId="77777777" w:rsidR="004144C4" w:rsidRDefault="00E5591A">
      <w:pPr>
        <w:ind w:left="668"/>
        <w:jc w:val="both"/>
        <w:rPr>
          <w:rFonts w:ascii="Arial"/>
          <w:b/>
          <w:i/>
        </w:rPr>
      </w:pPr>
      <w:r>
        <w:rPr>
          <w:rFonts w:ascii="Arial"/>
          <w:i/>
        </w:rPr>
        <w:t>En</w:t>
      </w:r>
      <w:r>
        <w:rPr>
          <w:rFonts w:ascii="Arial"/>
          <w:i/>
          <w:spacing w:val="-2"/>
        </w:rPr>
        <w:t xml:space="preserve"> </w:t>
      </w:r>
      <w:r>
        <w:rPr>
          <w:rFonts w:ascii="Arial"/>
          <w:i/>
        </w:rPr>
        <w:t>lo</w:t>
      </w:r>
      <w:r>
        <w:rPr>
          <w:rFonts w:ascii="Arial"/>
          <w:i/>
          <w:spacing w:val="-2"/>
        </w:rPr>
        <w:t xml:space="preserve"> </w:t>
      </w:r>
      <w:r>
        <w:rPr>
          <w:rFonts w:ascii="Arial"/>
          <w:i/>
        </w:rPr>
        <w:t>referente</w:t>
      </w:r>
      <w:r>
        <w:rPr>
          <w:rFonts w:ascii="Arial"/>
          <w:i/>
          <w:spacing w:val="-2"/>
        </w:rPr>
        <w:t xml:space="preserve"> </w:t>
      </w:r>
      <w:r>
        <w:rPr>
          <w:rFonts w:ascii="Arial"/>
          <w:i/>
        </w:rPr>
        <w:t>al</w:t>
      </w:r>
      <w:r>
        <w:rPr>
          <w:rFonts w:ascii="Arial"/>
          <w:i/>
          <w:spacing w:val="-1"/>
        </w:rPr>
        <w:t xml:space="preserve"> </w:t>
      </w:r>
      <w:r>
        <w:rPr>
          <w:rFonts w:ascii="Arial"/>
          <w:b/>
          <w:i/>
        </w:rPr>
        <w:t>presupuesto</w:t>
      </w:r>
      <w:r>
        <w:rPr>
          <w:rFonts w:ascii="Arial"/>
          <w:b/>
          <w:i/>
          <w:spacing w:val="-2"/>
        </w:rPr>
        <w:t xml:space="preserve"> </w:t>
      </w:r>
      <w:r>
        <w:rPr>
          <w:rFonts w:ascii="Arial"/>
          <w:b/>
          <w:i/>
        </w:rPr>
        <w:t>oficial:</w:t>
      </w:r>
    </w:p>
    <w:p w14:paraId="79A88D35" w14:textId="77777777" w:rsidR="004144C4" w:rsidRDefault="004144C4">
      <w:pPr>
        <w:pStyle w:val="Textoindependiente"/>
        <w:rPr>
          <w:rFonts w:ascii="Arial"/>
          <w:b/>
          <w:i/>
          <w:sz w:val="22"/>
        </w:rPr>
      </w:pPr>
    </w:p>
    <w:p w14:paraId="523E2E0D" w14:textId="77777777" w:rsidR="004144C4" w:rsidRDefault="00E5591A">
      <w:pPr>
        <w:ind w:left="668" w:right="764"/>
        <w:jc w:val="both"/>
        <w:rPr>
          <w:rFonts w:ascii="Arial" w:hAnsi="Arial"/>
          <w:i/>
        </w:rPr>
      </w:pPr>
      <w:r>
        <w:rPr>
          <w:rFonts w:ascii="Arial" w:hAnsi="Arial"/>
          <w:i/>
        </w:rPr>
        <w:t>De la ventanería y su cantidad establecida en el presupuesto, el contratista se</w:t>
      </w:r>
      <w:r>
        <w:rPr>
          <w:rFonts w:ascii="Arial" w:hAnsi="Arial"/>
          <w:i/>
          <w:spacing w:val="1"/>
        </w:rPr>
        <w:t xml:space="preserve"> </w:t>
      </w:r>
      <w:r>
        <w:rPr>
          <w:rFonts w:ascii="Arial" w:hAnsi="Arial"/>
          <w:i/>
        </w:rPr>
        <w:t>encuentra</w:t>
      </w:r>
      <w:r>
        <w:rPr>
          <w:rFonts w:ascii="Arial" w:hAnsi="Arial"/>
          <w:i/>
          <w:spacing w:val="-5"/>
        </w:rPr>
        <w:t xml:space="preserve"> </w:t>
      </w:r>
      <w:r>
        <w:rPr>
          <w:rFonts w:ascii="Arial" w:hAnsi="Arial"/>
          <w:i/>
        </w:rPr>
        <w:t>nuevamente</w:t>
      </w:r>
      <w:r>
        <w:rPr>
          <w:rFonts w:ascii="Arial" w:hAnsi="Arial"/>
          <w:i/>
          <w:spacing w:val="-5"/>
        </w:rPr>
        <w:t xml:space="preserve"> </w:t>
      </w:r>
      <w:r>
        <w:rPr>
          <w:rFonts w:ascii="Arial" w:hAnsi="Arial"/>
          <w:i/>
        </w:rPr>
        <w:t>en</w:t>
      </w:r>
      <w:r>
        <w:rPr>
          <w:rFonts w:ascii="Arial" w:hAnsi="Arial"/>
          <w:i/>
          <w:spacing w:val="-3"/>
        </w:rPr>
        <w:t xml:space="preserve"> </w:t>
      </w:r>
      <w:r>
        <w:rPr>
          <w:rFonts w:ascii="Arial" w:hAnsi="Arial"/>
          <w:i/>
        </w:rPr>
        <w:t>un</w:t>
      </w:r>
      <w:r>
        <w:rPr>
          <w:rFonts w:ascii="Arial" w:hAnsi="Arial"/>
          <w:i/>
          <w:spacing w:val="-5"/>
        </w:rPr>
        <w:t xml:space="preserve"> </w:t>
      </w:r>
      <w:r>
        <w:rPr>
          <w:rFonts w:ascii="Arial" w:hAnsi="Arial"/>
          <w:i/>
        </w:rPr>
        <w:t>error,</w:t>
      </w:r>
      <w:r>
        <w:rPr>
          <w:rFonts w:ascii="Arial" w:hAnsi="Arial"/>
          <w:i/>
          <w:spacing w:val="-3"/>
        </w:rPr>
        <w:t xml:space="preserve"> </w:t>
      </w:r>
      <w:r>
        <w:rPr>
          <w:rFonts w:ascii="Arial" w:hAnsi="Arial"/>
          <w:i/>
        </w:rPr>
        <w:t>al</w:t>
      </w:r>
      <w:r>
        <w:rPr>
          <w:rFonts w:ascii="Arial" w:hAnsi="Arial"/>
          <w:i/>
          <w:spacing w:val="-6"/>
        </w:rPr>
        <w:t xml:space="preserve"> </w:t>
      </w:r>
      <w:r>
        <w:rPr>
          <w:rFonts w:ascii="Arial" w:hAnsi="Arial"/>
          <w:i/>
        </w:rPr>
        <w:t>afirmar</w:t>
      </w:r>
      <w:r>
        <w:rPr>
          <w:rFonts w:ascii="Arial" w:hAnsi="Arial"/>
          <w:i/>
          <w:spacing w:val="-4"/>
        </w:rPr>
        <w:t xml:space="preserve"> </w:t>
      </w:r>
      <w:r>
        <w:rPr>
          <w:rFonts w:ascii="Arial" w:hAnsi="Arial"/>
          <w:i/>
        </w:rPr>
        <w:t>‘que</w:t>
      </w:r>
      <w:r>
        <w:rPr>
          <w:rFonts w:ascii="Arial" w:hAnsi="Arial"/>
          <w:i/>
          <w:spacing w:val="-3"/>
        </w:rPr>
        <w:t xml:space="preserve"> </w:t>
      </w:r>
      <w:r>
        <w:rPr>
          <w:rFonts w:ascii="Arial" w:hAnsi="Arial"/>
          <w:i/>
        </w:rPr>
        <w:t>en</w:t>
      </w:r>
      <w:r>
        <w:rPr>
          <w:rFonts w:ascii="Arial" w:hAnsi="Arial"/>
          <w:i/>
          <w:spacing w:val="-5"/>
        </w:rPr>
        <w:t xml:space="preserve"> </w:t>
      </w:r>
      <w:r>
        <w:rPr>
          <w:rFonts w:ascii="Arial" w:hAnsi="Arial"/>
          <w:i/>
        </w:rPr>
        <w:t>el</w:t>
      </w:r>
      <w:r>
        <w:rPr>
          <w:rFonts w:ascii="Arial" w:hAnsi="Arial"/>
          <w:i/>
          <w:spacing w:val="-5"/>
        </w:rPr>
        <w:t xml:space="preserve"> </w:t>
      </w:r>
      <w:r>
        <w:rPr>
          <w:rFonts w:ascii="Arial" w:hAnsi="Arial"/>
          <w:i/>
        </w:rPr>
        <w:t>presupuesto</w:t>
      </w:r>
      <w:r>
        <w:rPr>
          <w:rFonts w:ascii="Arial" w:hAnsi="Arial"/>
          <w:i/>
          <w:spacing w:val="-5"/>
        </w:rPr>
        <w:t xml:space="preserve"> </w:t>
      </w:r>
      <w:r>
        <w:rPr>
          <w:rFonts w:ascii="Arial" w:hAnsi="Arial"/>
          <w:i/>
        </w:rPr>
        <w:t>se</w:t>
      </w:r>
      <w:r>
        <w:rPr>
          <w:rFonts w:ascii="Arial" w:hAnsi="Arial"/>
          <w:i/>
          <w:spacing w:val="-5"/>
        </w:rPr>
        <w:t xml:space="preserve"> </w:t>
      </w:r>
      <w:r>
        <w:rPr>
          <w:rFonts w:ascii="Arial" w:hAnsi="Arial"/>
          <w:i/>
        </w:rPr>
        <w:t>estimó</w:t>
      </w:r>
      <w:r>
        <w:rPr>
          <w:rFonts w:ascii="Arial" w:hAnsi="Arial"/>
          <w:i/>
          <w:spacing w:val="-59"/>
        </w:rPr>
        <w:t xml:space="preserve"> </w:t>
      </w:r>
      <w:r>
        <w:rPr>
          <w:rFonts w:ascii="Arial" w:hAnsi="Arial"/>
          <w:i/>
        </w:rPr>
        <w:t>un tipo de ventanería por m2, para calcular el valor en m2, se definió la misma</w:t>
      </w:r>
      <w:r>
        <w:rPr>
          <w:rFonts w:ascii="Arial" w:hAnsi="Arial"/>
          <w:i/>
          <w:spacing w:val="1"/>
        </w:rPr>
        <w:t xml:space="preserve"> </w:t>
      </w:r>
      <w:r>
        <w:rPr>
          <w:rFonts w:ascii="Arial" w:hAnsi="Arial"/>
          <w:i/>
        </w:rPr>
        <w:t>perfilería, empaquetadura y vidrios para los tipos de ventana con lo cual se</w:t>
      </w:r>
      <w:r>
        <w:rPr>
          <w:rFonts w:ascii="Arial" w:hAnsi="Arial"/>
          <w:i/>
          <w:spacing w:val="1"/>
        </w:rPr>
        <w:t xml:space="preserve"> </w:t>
      </w:r>
      <w:r>
        <w:rPr>
          <w:rFonts w:ascii="Arial" w:hAnsi="Arial"/>
          <w:i/>
        </w:rPr>
        <w:t>estableció</w:t>
      </w:r>
      <w:r>
        <w:rPr>
          <w:rFonts w:ascii="Arial" w:hAnsi="Arial"/>
          <w:i/>
          <w:spacing w:val="-1"/>
        </w:rPr>
        <w:t xml:space="preserve"> </w:t>
      </w:r>
      <w:r>
        <w:rPr>
          <w:rFonts w:ascii="Arial" w:hAnsi="Arial"/>
          <w:i/>
        </w:rPr>
        <w:t>un promedio</w:t>
      </w:r>
      <w:r>
        <w:rPr>
          <w:rFonts w:ascii="Arial" w:hAnsi="Arial"/>
          <w:i/>
          <w:spacing w:val="-2"/>
        </w:rPr>
        <w:t xml:space="preserve"> </w:t>
      </w:r>
      <w:r>
        <w:rPr>
          <w:rFonts w:ascii="Arial" w:hAnsi="Arial"/>
          <w:i/>
        </w:rPr>
        <w:t>valor</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M2´.</w:t>
      </w:r>
    </w:p>
    <w:p w14:paraId="3679960B" w14:textId="77777777" w:rsidR="004144C4" w:rsidRDefault="004144C4">
      <w:pPr>
        <w:pStyle w:val="Textoindependiente"/>
        <w:spacing w:before="10"/>
        <w:rPr>
          <w:rFonts w:ascii="Arial"/>
          <w:i/>
          <w:sz w:val="21"/>
        </w:rPr>
      </w:pPr>
    </w:p>
    <w:p w14:paraId="717DFE5B" w14:textId="77777777" w:rsidR="004144C4" w:rsidRDefault="00E5591A">
      <w:pPr>
        <w:spacing w:before="1"/>
        <w:ind w:left="668" w:right="764"/>
        <w:jc w:val="both"/>
        <w:rPr>
          <w:rFonts w:ascii="Arial" w:hAnsi="Arial"/>
          <w:i/>
        </w:rPr>
      </w:pPr>
      <w:r>
        <w:rPr>
          <w:rFonts w:ascii="Arial" w:hAnsi="Arial"/>
          <w:i/>
        </w:rPr>
        <w:t>Lo</w:t>
      </w:r>
      <w:r>
        <w:rPr>
          <w:rFonts w:ascii="Arial" w:hAnsi="Arial"/>
          <w:i/>
          <w:spacing w:val="-9"/>
        </w:rPr>
        <w:t xml:space="preserve"> </w:t>
      </w:r>
      <w:r>
        <w:rPr>
          <w:rFonts w:ascii="Arial" w:hAnsi="Arial"/>
          <w:i/>
        </w:rPr>
        <w:t>anterior,</w:t>
      </w:r>
      <w:r>
        <w:rPr>
          <w:rFonts w:ascii="Arial" w:hAnsi="Arial"/>
          <w:i/>
          <w:spacing w:val="-9"/>
        </w:rPr>
        <w:t xml:space="preserve"> </w:t>
      </w:r>
      <w:r>
        <w:rPr>
          <w:rFonts w:ascii="Arial" w:hAnsi="Arial"/>
          <w:i/>
        </w:rPr>
        <w:t>teniendo</w:t>
      </w:r>
      <w:r>
        <w:rPr>
          <w:rFonts w:ascii="Arial" w:hAnsi="Arial"/>
          <w:i/>
          <w:spacing w:val="-8"/>
        </w:rPr>
        <w:t xml:space="preserve"> </w:t>
      </w:r>
      <w:r>
        <w:rPr>
          <w:rFonts w:ascii="Arial" w:hAnsi="Arial"/>
          <w:i/>
        </w:rPr>
        <w:t>en</w:t>
      </w:r>
      <w:r>
        <w:rPr>
          <w:rFonts w:ascii="Arial" w:hAnsi="Arial"/>
          <w:i/>
          <w:spacing w:val="-13"/>
        </w:rPr>
        <w:t xml:space="preserve"> </w:t>
      </w:r>
      <w:r>
        <w:rPr>
          <w:rFonts w:ascii="Arial" w:hAnsi="Arial"/>
          <w:i/>
        </w:rPr>
        <w:t>cuenta</w:t>
      </w:r>
      <w:r>
        <w:rPr>
          <w:rFonts w:ascii="Arial" w:hAnsi="Arial"/>
          <w:i/>
          <w:spacing w:val="-10"/>
        </w:rPr>
        <w:t xml:space="preserve"> </w:t>
      </w:r>
      <w:r>
        <w:rPr>
          <w:rFonts w:ascii="Arial" w:hAnsi="Arial"/>
          <w:i/>
        </w:rPr>
        <w:t>que</w:t>
      </w:r>
      <w:r>
        <w:rPr>
          <w:rFonts w:ascii="Arial" w:hAnsi="Arial"/>
          <w:i/>
          <w:spacing w:val="-9"/>
        </w:rPr>
        <w:t xml:space="preserve"> </w:t>
      </w:r>
      <w:r>
        <w:rPr>
          <w:rFonts w:ascii="Arial" w:hAnsi="Arial"/>
          <w:i/>
        </w:rPr>
        <w:t>en</w:t>
      </w:r>
      <w:r>
        <w:rPr>
          <w:rFonts w:ascii="Arial" w:hAnsi="Arial"/>
          <w:i/>
          <w:spacing w:val="-11"/>
        </w:rPr>
        <w:t xml:space="preserve"> </w:t>
      </w:r>
      <w:r>
        <w:rPr>
          <w:rFonts w:ascii="Arial" w:hAnsi="Arial"/>
          <w:i/>
        </w:rPr>
        <w:t>las</w:t>
      </w:r>
      <w:r>
        <w:rPr>
          <w:rFonts w:ascii="Arial" w:hAnsi="Arial"/>
          <w:i/>
          <w:spacing w:val="-10"/>
        </w:rPr>
        <w:t xml:space="preserve"> </w:t>
      </w:r>
      <w:r>
        <w:rPr>
          <w:rFonts w:ascii="Arial" w:hAnsi="Arial"/>
          <w:i/>
        </w:rPr>
        <w:t>mismas</w:t>
      </w:r>
      <w:r>
        <w:rPr>
          <w:rFonts w:ascii="Arial" w:hAnsi="Arial"/>
          <w:i/>
          <w:spacing w:val="-7"/>
        </w:rPr>
        <w:t xml:space="preserve"> </w:t>
      </w:r>
      <w:r>
        <w:rPr>
          <w:rFonts w:ascii="Arial" w:hAnsi="Arial"/>
          <w:i/>
        </w:rPr>
        <w:t>especificaciones</w:t>
      </w:r>
      <w:r>
        <w:rPr>
          <w:rFonts w:ascii="Arial" w:hAnsi="Arial"/>
          <w:i/>
          <w:spacing w:val="-13"/>
        </w:rPr>
        <w:t xml:space="preserve"> </w:t>
      </w:r>
      <w:r>
        <w:rPr>
          <w:rFonts w:ascii="Arial" w:hAnsi="Arial"/>
          <w:i/>
        </w:rPr>
        <w:t>técnicas</w:t>
      </w:r>
      <w:r>
        <w:rPr>
          <w:rFonts w:ascii="Arial" w:hAnsi="Arial"/>
          <w:i/>
          <w:spacing w:val="-8"/>
        </w:rPr>
        <w:t xml:space="preserve"> </w:t>
      </w:r>
      <w:r>
        <w:rPr>
          <w:rFonts w:ascii="Arial" w:hAnsi="Arial"/>
          <w:i/>
        </w:rPr>
        <w:t>de</w:t>
      </w:r>
      <w:r>
        <w:rPr>
          <w:rFonts w:ascii="Arial" w:hAnsi="Arial"/>
          <w:i/>
          <w:spacing w:val="-59"/>
        </w:rPr>
        <w:t xml:space="preserve"> </w:t>
      </w:r>
      <w:r>
        <w:rPr>
          <w:rFonts w:ascii="Arial" w:hAnsi="Arial"/>
          <w:i/>
        </w:rPr>
        <w:t>construcción</w:t>
      </w:r>
      <w:r>
        <w:rPr>
          <w:rFonts w:ascii="Arial" w:hAnsi="Arial"/>
          <w:i/>
          <w:spacing w:val="-9"/>
        </w:rPr>
        <w:t xml:space="preserve"> </w:t>
      </w:r>
      <w:r>
        <w:rPr>
          <w:rFonts w:ascii="Arial" w:hAnsi="Arial"/>
          <w:i/>
        </w:rPr>
        <w:t>suministradas</w:t>
      </w:r>
      <w:r>
        <w:rPr>
          <w:rFonts w:ascii="Arial" w:hAnsi="Arial"/>
          <w:i/>
          <w:spacing w:val="-8"/>
        </w:rPr>
        <w:t xml:space="preserve"> </w:t>
      </w:r>
      <w:r>
        <w:rPr>
          <w:rFonts w:ascii="Arial" w:hAnsi="Arial"/>
          <w:i/>
        </w:rPr>
        <w:t>por</w:t>
      </w:r>
      <w:r>
        <w:rPr>
          <w:rFonts w:ascii="Arial" w:hAnsi="Arial"/>
          <w:i/>
          <w:spacing w:val="-7"/>
        </w:rPr>
        <w:t xml:space="preserve"> </w:t>
      </w:r>
      <w:r>
        <w:rPr>
          <w:rFonts w:ascii="Arial" w:hAnsi="Arial"/>
          <w:i/>
        </w:rPr>
        <w:t>el</w:t>
      </w:r>
      <w:r>
        <w:rPr>
          <w:rFonts w:ascii="Arial" w:hAnsi="Arial"/>
          <w:i/>
          <w:spacing w:val="-9"/>
        </w:rPr>
        <w:t xml:space="preserve"> </w:t>
      </w:r>
      <w:r>
        <w:rPr>
          <w:rFonts w:ascii="Arial" w:hAnsi="Arial"/>
          <w:i/>
        </w:rPr>
        <w:t>Consorcio</w:t>
      </w:r>
      <w:r>
        <w:rPr>
          <w:rFonts w:ascii="Arial" w:hAnsi="Arial"/>
          <w:i/>
          <w:spacing w:val="-8"/>
        </w:rPr>
        <w:t xml:space="preserve"> </w:t>
      </w:r>
      <w:r>
        <w:rPr>
          <w:rFonts w:ascii="Arial" w:hAnsi="Arial"/>
          <w:i/>
        </w:rPr>
        <w:t>Tabio</w:t>
      </w:r>
      <w:r>
        <w:rPr>
          <w:rFonts w:ascii="Arial" w:hAnsi="Arial"/>
          <w:i/>
          <w:spacing w:val="-8"/>
        </w:rPr>
        <w:t xml:space="preserve"> </w:t>
      </w:r>
      <w:r>
        <w:rPr>
          <w:rFonts w:ascii="Arial" w:hAnsi="Arial"/>
          <w:i/>
        </w:rPr>
        <w:t>2006,</w:t>
      </w:r>
      <w:r>
        <w:rPr>
          <w:rFonts w:ascii="Arial" w:hAnsi="Arial"/>
          <w:i/>
          <w:spacing w:val="-7"/>
        </w:rPr>
        <w:t xml:space="preserve"> </w:t>
      </w:r>
      <w:r>
        <w:rPr>
          <w:rFonts w:ascii="Arial" w:hAnsi="Arial"/>
          <w:i/>
        </w:rPr>
        <w:t>existen</w:t>
      </w:r>
      <w:r>
        <w:rPr>
          <w:rFonts w:ascii="Arial" w:hAnsi="Arial"/>
          <w:i/>
          <w:spacing w:val="-11"/>
        </w:rPr>
        <w:t xml:space="preserve"> </w:t>
      </w:r>
      <w:r>
        <w:rPr>
          <w:rFonts w:ascii="Arial" w:hAnsi="Arial"/>
          <w:i/>
        </w:rPr>
        <w:t>tres</w:t>
      </w:r>
      <w:r>
        <w:rPr>
          <w:rFonts w:ascii="Arial" w:hAnsi="Arial"/>
          <w:i/>
          <w:spacing w:val="-7"/>
        </w:rPr>
        <w:t xml:space="preserve"> </w:t>
      </w:r>
      <w:r>
        <w:rPr>
          <w:rFonts w:ascii="Arial" w:hAnsi="Arial"/>
          <w:i/>
        </w:rPr>
        <w:t>formas</w:t>
      </w:r>
      <w:r>
        <w:rPr>
          <w:rFonts w:ascii="Arial" w:hAnsi="Arial"/>
          <w:i/>
          <w:spacing w:val="-8"/>
        </w:rPr>
        <w:t xml:space="preserve"> </w:t>
      </w:r>
      <w:r>
        <w:rPr>
          <w:rFonts w:ascii="Arial" w:hAnsi="Arial"/>
          <w:i/>
        </w:rPr>
        <w:t>de</w:t>
      </w:r>
      <w:r>
        <w:rPr>
          <w:rFonts w:ascii="Arial" w:hAnsi="Arial"/>
          <w:i/>
          <w:spacing w:val="-59"/>
        </w:rPr>
        <w:t xml:space="preserve"> </w:t>
      </w:r>
      <w:r>
        <w:rPr>
          <w:rFonts w:ascii="Arial" w:hAnsi="Arial"/>
          <w:i/>
        </w:rPr>
        <w:t>pago y medida: metro cuadrado, metro lineal y unidad, así mismo también</w:t>
      </w:r>
      <w:r>
        <w:rPr>
          <w:rFonts w:ascii="Arial" w:hAnsi="Arial"/>
          <w:i/>
          <w:spacing w:val="1"/>
        </w:rPr>
        <w:t xml:space="preserve"> </w:t>
      </w:r>
      <w:r>
        <w:rPr>
          <w:rFonts w:ascii="Arial" w:hAnsi="Arial"/>
          <w:i/>
        </w:rPr>
        <w:t>varían los acabados en los cuatro tipos de ventanas. Por lo tanto, se concluye</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información</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concordaría</w:t>
      </w:r>
      <w:r>
        <w:rPr>
          <w:rFonts w:ascii="Arial" w:hAnsi="Arial"/>
          <w:i/>
          <w:spacing w:val="1"/>
        </w:rPr>
        <w:t xml:space="preserve"> </w:t>
      </w:r>
      <w:r>
        <w:rPr>
          <w:rFonts w:ascii="Arial" w:hAnsi="Arial"/>
          <w:i/>
        </w:rPr>
        <w:t>entre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planos,</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especificaciones</w:t>
      </w:r>
      <w:r>
        <w:rPr>
          <w:rFonts w:ascii="Arial" w:hAnsi="Arial"/>
          <w:i/>
          <w:spacing w:val="1"/>
        </w:rPr>
        <w:t xml:space="preserve"> </w:t>
      </w:r>
      <w:r>
        <w:rPr>
          <w:rFonts w:ascii="Arial" w:hAnsi="Arial"/>
          <w:i/>
        </w:rPr>
        <w:t>técnicas constructivas y el presupuesto oficial. Por ello no cumple con los</w:t>
      </w:r>
      <w:r>
        <w:rPr>
          <w:rFonts w:ascii="Arial" w:hAnsi="Arial"/>
          <w:i/>
          <w:spacing w:val="1"/>
        </w:rPr>
        <w:t xml:space="preserve"> </w:t>
      </w:r>
      <w:r>
        <w:rPr>
          <w:rFonts w:ascii="Arial" w:hAnsi="Arial"/>
          <w:i/>
        </w:rPr>
        <w:t>estándares</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calidad en la información.</w:t>
      </w:r>
    </w:p>
    <w:p w14:paraId="0993EB83" w14:textId="77777777" w:rsidR="004144C4" w:rsidRDefault="004144C4">
      <w:pPr>
        <w:pStyle w:val="Textoindependiente"/>
        <w:spacing w:before="11"/>
        <w:rPr>
          <w:rFonts w:ascii="Arial"/>
          <w:i/>
          <w:sz w:val="21"/>
        </w:rPr>
      </w:pPr>
    </w:p>
    <w:p w14:paraId="0ABEBD36" w14:textId="77777777" w:rsidR="004144C4" w:rsidRDefault="00E5591A">
      <w:pPr>
        <w:ind w:left="668"/>
        <w:jc w:val="both"/>
        <w:rPr>
          <w:rFonts w:ascii="Arial"/>
          <w:i/>
        </w:rPr>
      </w:pPr>
      <w:r>
        <w:rPr>
          <w:rFonts w:ascii="Arial"/>
          <w:i/>
        </w:rPr>
        <w:t>Del</w:t>
      </w:r>
      <w:r>
        <w:rPr>
          <w:rFonts w:ascii="Arial"/>
          <w:i/>
          <w:spacing w:val="-3"/>
        </w:rPr>
        <w:t xml:space="preserve"> </w:t>
      </w:r>
      <w:r>
        <w:rPr>
          <w:rFonts w:ascii="Arial"/>
          <w:i/>
        </w:rPr>
        <w:t>proyecto</w:t>
      </w:r>
      <w:r>
        <w:rPr>
          <w:rFonts w:ascii="Arial"/>
          <w:i/>
          <w:spacing w:val="-3"/>
        </w:rPr>
        <w:t xml:space="preserve"> </w:t>
      </w:r>
      <w:r>
        <w:rPr>
          <w:rFonts w:ascii="Arial"/>
          <w:i/>
        </w:rPr>
        <w:t xml:space="preserve">de </w:t>
      </w:r>
      <w:r>
        <w:rPr>
          <w:rFonts w:ascii="Arial"/>
          <w:b/>
          <w:i/>
        </w:rPr>
        <w:t>alojamiento</w:t>
      </w:r>
      <w:r>
        <w:rPr>
          <w:rFonts w:ascii="Arial"/>
          <w:b/>
          <w:i/>
          <w:spacing w:val="-1"/>
        </w:rPr>
        <w:t xml:space="preserve"> </w:t>
      </w:r>
      <w:r>
        <w:rPr>
          <w:rFonts w:ascii="Arial"/>
          <w:b/>
          <w:i/>
        </w:rPr>
        <w:t>de</w:t>
      </w:r>
      <w:r>
        <w:rPr>
          <w:rFonts w:ascii="Arial"/>
          <w:b/>
          <w:i/>
          <w:spacing w:val="-3"/>
        </w:rPr>
        <w:t xml:space="preserve"> </w:t>
      </w:r>
      <w:r>
        <w:rPr>
          <w:rFonts w:ascii="Arial"/>
          <w:b/>
          <w:i/>
        </w:rPr>
        <w:t>cadetes,</w:t>
      </w:r>
      <w:r>
        <w:rPr>
          <w:rFonts w:ascii="Arial"/>
          <w:b/>
          <w:i/>
          <w:spacing w:val="2"/>
        </w:rPr>
        <w:t xml:space="preserve"> </w:t>
      </w:r>
      <w:r>
        <w:rPr>
          <w:rFonts w:ascii="Arial"/>
          <w:i/>
        </w:rPr>
        <w:t>se</w:t>
      </w:r>
      <w:r>
        <w:rPr>
          <w:rFonts w:ascii="Arial"/>
          <w:i/>
          <w:spacing w:val="-3"/>
        </w:rPr>
        <w:t xml:space="preserve"> </w:t>
      </w:r>
      <w:r>
        <w:rPr>
          <w:rFonts w:ascii="Arial"/>
          <w:i/>
        </w:rPr>
        <w:t>precisa</w:t>
      </w:r>
      <w:r>
        <w:rPr>
          <w:rFonts w:ascii="Arial"/>
          <w:i/>
          <w:spacing w:val="-1"/>
        </w:rPr>
        <w:t xml:space="preserve"> </w:t>
      </w:r>
      <w:r>
        <w:rPr>
          <w:rFonts w:ascii="Arial"/>
          <w:i/>
        </w:rPr>
        <w:t>lo</w:t>
      </w:r>
      <w:r>
        <w:rPr>
          <w:rFonts w:ascii="Arial"/>
          <w:i/>
          <w:spacing w:val="-1"/>
        </w:rPr>
        <w:t xml:space="preserve"> </w:t>
      </w:r>
      <w:r>
        <w:rPr>
          <w:rFonts w:ascii="Arial"/>
          <w:i/>
        </w:rPr>
        <w:t>siguiente:</w:t>
      </w:r>
    </w:p>
    <w:p w14:paraId="526D7212" w14:textId="77777777" w:rsidR="004144C4" w:rsidRDefault="004144C4">
      <w:pPr>
        <w:pStyle w:val="Textoindependiente"/>
        <w:rPr>
          <w:rFonts w:ascii="Arial"/>
          <w:i/>
          <w:sz w:val="22"/>
        </w:rPr>
      </w:pPr>
    </w:p>
    <w:p w14:paraId="4BBDF1E2" w14:textId="77777777" w:rsidR="004144C4" w:rsidRDefault="00E5591A">
      <w:pPr>
        <w:ind w:left="668" w:right="765"/>
        <w:jc w:val="both"/>
        <w:rPr>
          <w:rFonts w:ascii="Arial" w:hAnsi="Arial"/>
          <w:i/>
        </w:rPr>
      </w:pPr>
      <w:r>
        <w:rPr>
          <w:rFonts w:ascii="Arial" w:hAnsi="Arial"/>
          <w:i/>
        </w:rPr>
        <w:t>A</w:t>
      </w:r>
      <w:r>
        <w:rPr>
          <w:rFonts w:ascii="Arial" w:hAnsi="Arial"/>
          <w:i/>
          <w:spacing w:val="-9"/>
        </w:rPr>
        <w:t xml:space="preserve"> </w:t>
      </w:r>
      <w:r>
        <w:rPr>
          <w:rFonts w:ascii="Arial" w:hAnsi="Arial"/>
          <w:i/>
        </w:rPr>
        <w:t>la</w:t>
      </w:r>
      <w:r>
        <w:rPr>
          <w:rFonts w:ascii="Arial" w:hAnsi="Arial"/>
          <w:i/>
          <w:spacing w:val="-8"/>
        </w:rPr>
        <w:t xml:space="preserve"> </w:t>
      </w:r>
      <w:r>
        <w:rPr>
          <w:rFonts w:ascii="Arial" w:hAnsi="Arial"/>
          <w:i/>
        </w:rPr>
        <w:t>documentación</w:t>
      </w:r>
      <w:r>
        <w:rPr>
          <w:rFonts w:ascii="Arial" w:hAnsi="Arial"/>
          <w:i/>
          <w:spacing w:val="-8"/>
        </w:rPr>
        <w:t xml:space="preserve"> </w:t>
      </w:r>
      <w:r>
        <w:rPr>
          <w:rFonts w:ascii="Arial" w:hAnsi="Arial"/>
          <w:i/>
        </w:rPr>
        <w:t>aportada</w:t>
      </w:r>
      <w:r>
        <w:rPr>
          <w:rFonts w:ascii="Arial" w:hAnsi="Arial"/>
          <w:i/>
          <w:spacing w:val="-8"/>
        </w:rPr>
        <w:t xml:space="preserve"> </w:t>
      </w:r>
      <w:r>
        <w:rPr>
          <w:rFonts w:ascii="Arial" w:hAnsi="Arial"/>
          <w:i/>
        </w:rPr>
        <w:t>por</w:t>
      </w:r>
      <w:r>
        <w:rPr>
          <w:rFonts w:ascii="Arial" w:hAnsi="Arial"/>
          <w:i/>
          <w:spacing w:val="-9"/>
        </w:rPr>
        <w:t xml:space="preserve"> </w:t>
      </w:r>
      <w:r>
        <w:rPr>
          <w:rFonts w:ascii="Arial" w:hAnsi="Arial"/>
          <w:i/>
        </w:rPr>
        <w:t>el</w:t>
      </w:r>
      <w:r>
        <w:rPr>
          <w:rFonts w:ascii="Arial" w:hAnsi="Arial"/>
          <w:i/>
          <w:spacing w:val="-9"/>
        </w:rPr>
        <w:t xml:space="preserve"> </w:t>
      </w:r>
      <w:r>
        <w:rPr>
          <w:rFonts w:ascii="Arial" w:hAnsi="Arial"/>
          <w:i/>
        </w:rPr>
        <w:t>contratista,</w:t>
      </w:r>
      <w:r>
        <w:rPr>
          <w:rFonts w:ascii="Arial" w:hAnsi="Arial"/>
          <w:i/>
          <w:spacing w:val="-9"/>
        </w:rPr>
        <w:t xml:space="preserve"> </w:t>
      </w:r>
      <w:r>
        <w:rPr>
          <w:rFonts w:ascii="Arial" w:hAnsi="Arial"/>
          <w:i/>
        </w:rPr>
        <w:t>como</w:t>
      </w:r>
      <w:r>
        <w:rPr>
          <w:rFonts w:ascii="Arial" w:hAnsi="Arial"/>
          <w:i/>
          <w:spacing w:val="-8"/>
        </w:rPr>
        <w:t xml:space="preserve"> </w:t>
      </w:r>
      <w:r>
        <w:rPr>
          <w:rFonts w:ascii="Arial" w:hAnsi="Arial"/>
          <w:i/>
        </w:rPr>
        <w:t>resultado</w:t>
      </w:r>
      <w:r>
        <w:rPr>
          <w:rFonts w:ascii="Arial" w:hAnsi="Arial"/>
          <w:i/>
          <w:spacing w:val="-8"/>
        </w:rPr>
        <w:t xml:space="preserve"> </w:t>
      </w:r>
      <w:r>
        <w:rPr>
          <w:rFonts w:ascii="Arial" w:hAnsi="Arial"/>
          <w:i/>
        </w:rPr>
        <w:t>de</w:t>
      </w:r>
      <w:r>
        <w:rPr>
          <w:rFonts w:ascii="Arial" w:hAnsi="Arial"/>
          <w:i/>
          <w:spacing w:val="-11"/>
        </w:rPr>
        <w:t xml:space="preserve"> </w:t>
      </w:r>
      <w:r>
        <w:rPr>
          <w:rFonts w:ascii="Arial" w:hAnsi="Arial"/>
          <w:i/>
        </w:rPr>
        <w:t>la</w:t>
      </w:r>
      <w:r>
        <w:rPr>
          <w:rFonts w:ascii="Arial" w:hAnsi="Arial"/>
          <w:i/>
          <w:spacing w:val="-8"/>
        </w:rPr>
        <w:t xml:space="preserve"> </w:t>
      </w:r>
      <w:r>
        <w:rPr>
          <w:rFonts w:ascii="Arial" w:hAnsi="Arial"/>
          <w:i/>
        </w:rPr>
        <w:t>valoración</w:t>
      </w:r>
      <w:r>
        <w:rPr>
          <w:rFonts w:ascii="Arial" w:hAnsi="Arial"/>
          <w:i/>
          <w:spacing w:val="-59"/>
        </w:rPr>
        <w:t xml:space="preserve"> </w:t>
      </w:r>
      <w:r>
        <w:rPr>
          <w:rFonts w:ascii="Arial" w:hAnsi="Arial"/>
          <w:i/>
        </w:rPr>
        <w:t>selectiva y control de calidad, se le efectuaron los respectivos requerimientos,</w:t>
      </w:r>
      <w:r>
        <w:rPr>
          <w:rFonts w:ascii="Arial" w:hAnsi="Arial"/>
          <w:i/>
          <w:spacing w:val="1"/>
        </w:rPr>
        <w:t xml:space="preserve"> </w:t>
      </w:r>
      <w:r>
        <w:rPr>
          <w:rFonts w:ascii="Arial" w:hAnsi="Arial"/>
          <w:i/>
        </w:rPr>
        <w:t>los</w:t>
      </w:r>
      <w:r>
        <w:rPr>
          <w:rFonts w:ascii="Arial" w:hAnsi="Arial"/>
          <w:i/>
          <w:spacing w:val="-3"/>
        </w:rPr>
        <w:t xml:space="preserve"> </w:t>
      </w:r>
      <w:r>
        <w:rPr>
          <w:rFonts w:ascii="Arial" w:hAnsi="Arial"/>
          <w:i/>
        </w:rPr>
        <w:t>cuales</w:t>
      </w:r>
      <w:r>
        <w:rPr>
          <w:rFonts w:ascii="Arial" w:hAnsi="Arial"/>
          <w:i/>
          <w:spacing w:val="-2"/>
        </w:rPr>
        <w:t xml:space="preserve"> </w:t>
      </w:r>
      <w:r>
        <w:rPr>
          <w:rFonts w:ascii="Arial" w:hAnsi="Arial"/>
          <w:i/>
        </w:rPr>
        <w:t>si</w:t>
      </w:r>
      <w:r>
        <w:rPr>
          <w:rFonts w:ascii="Arial" w:hAnsi="Arial"/>
          <w:i/>
          <w:spacing w:val="-3"/>
        </w:rPr>
        <w:t xml:space="preserve"> </w:t>
      </w:r>
      <w:r>
        <w:rPr>
          <w:rFonts w:ascii="Arial" w:hAnsi="Arial"/>
          <w:i/>
        </w:rPr>
        <w:t>bien</w:t>
      </w:r>
      <w:r>
        <w:rPr>
          <w:rFonts w:ascii="Arial" w:hAnsi="Arial"/>
          <w:i/>
          <w:spacing w:val="-2"/>
        </w:rPr>
        <w:t xml:space="preserve"> </w:t>
      </w:r>
      <w:r>
        <w:rPr>
          <w:rFonts w:ascii="Arial" w:hAnsi="Arial"/>
          <w:i/>
        </w:rPr>
        <w:t>fueron</w:t>
      </w:r>
      <w:r>
        <w:rPr>
          <w:rFonts w:ascii="Arial" w:hAnsi="Arial"/>
          <w:i/>
          <w:spacing w:val="-7"/>
        </w:rPr>
        <w:t xml:space="preserve"> </w:t>
      </w:r>
      <w:r>
        <w:rPr>
          <w:rFonts w:ascii="Arial" w:hAnsi="Arial"/>
          <w:i/>
        </w:rPr>
        <w:t>atendidos</w:t>
      </w:r>
      <w:r>
        <w:rPr>
          <w:rFonts w:ascii="Arial" w:hAnsi="Arial"/>
          <w:i/>
          <w:spacing w:val="-3"/>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5"/>
        </w:rPr>
        <w:t xml:space="preserve"> </w:t>
      </w:r>
      <w:r>
        <w:rPr>
          <w:rFonts w:ascii="Arial" w:hAnsi="Arial"/>
          <w:i/>
        </w:rPr>
        <w:t>consorcio</w:t>
      </w:r>
      <w:r>
        <w:rPr>
          <w:rFonts w:ascii="Arial" w:hAnsi="Arial"/>
          <w:i/>
          <w:spacing w:val="-2"/>
        </w:rPr>
        <w:t xml:space="preserve"> </w:t>
      </w:r>
      <w:r>
        <w:rPr>
          <w:rFonts w:ascii="Arial" w:hAnsi="Arial"/>
          <w:i/>
        </w:rPr>
        <w:t>consultor</w:t>
      </w:r>
      <w:r>
        <w:rPr>
          <w:rFonts w:ascii="Arial" w:hAnsi="Arial"/>
          <w:i/>
          <w:spacing w:val="-4"/>
        </w:rPr>
        <w:t xml:space="preserve"> </w:t>
      </w:r>
      <w:r>
        <w:rPr>
          <w:rFonts w:ascii="Arial" w:hAnsi="Arial"/>
          <w:i/>
        </w:rPr>
        <w:t>no</w:t>
      </w:r>
      <w:r>
        <w:rPr>
          <w:rFonts w:ascii="Arial" w:hAnsi="Arial"/>
          <w:i/>
          <w:spacing w:val="-2"/>
        </w:rPr>
        <w:t xml:space="preserve"> </w:t>
      </w:r>
      <w:r>
        <w:rPr>
          <w:rFonts w:ascii="Arial" w:hAnsi="Arial"/>
          <w:i/>
        </w:rPr>
        <w:t>se</w:t>
      </w:r>
      <w:r>
        <w:rPr>
          <w:rFonts w:ascii="Arial" w:hAnsi="Arial"/>
          <w:i/>
          <w:spacing w:val="-3"/>
        </w:rPr>
        <w:t xml:space="preserve"> </w:t>
      </w:r>
      <w:r>
        <w:rPr>
          <w:rFonts w:ascii="Arial" w:hAnsi="Arial"/>
          <w:i/>
        </w:rPr>
        <w:t>allegó</w:t>
      </w:r>
      <w:r>
        <w:rPr>
          <w:rFonts w:ascii="Arial" w:hAnsi="Arial"/>
          <w:i/>
          <w:spacing w:val="-4"/>
        </w:rPr>
        <w:t xml:space="preserve"> </w:t>
      </w:r>
      <w:r>
        <w:rPr>
          <w:rFonts w:ascii="Arial" w:hAnsi="Arial"/>
          <w:i/>
        </w:rPr>
        <w:t>en</w:t>
      </w:r>
      <w:r>
        <w:rPr>
          <w:rFonts w:ascii="Arial" w:hAnsi="Arial"/>
          <w:i/>
          <w:spacing w:val="-2"/>
        </w:rPr>
        <w:t xml:space="preserve"> </w:t>
      </w:r>
      <w:r>
        <w:rPr>
          <w:rFonts w:ascii="Arial" w:hAnsi="Arial"/>
          <w:i/>
        </w:rPr>
        <w:t>la</w:t>
      </w:r>
      <w:r>
        <w:rPr>
          <w:rFonts w:ascii="Arial" w:hAnsi="Arial"/>
          <w:i/>
          <w:spacing w:val="-59"/>
        </w:rPr>
        <w:t xml:space="preserve"> </w:t>
      </w:r>
      <w:r>
        <w:rPr>
          <w:rFonts w:ascii="Arial" w:hAnsi="Arial"/>
          <w:i/>
        </w:rPr>
        <w:t>forma</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en</w:t>
      </w:r>
      <w:r>
        <w:rPr>
          <w:rFonts w:ascii="Arial" w:hAnsi="Arial"/>
          <w:i/>
          <w:spacing w:val="-2"/>
        </w:rPr>
        <w:t xml:space="preserve"> </w:t>
      </w:r>
      <w:r>
        <w:rPr>
          <w:rFonts w:ascii="Arial" w:hAnsi="Arial"/>
          <w:i/>
        </w:rPr>
        <w:t>calidad solicitada.</w:t>
      </w:r>
    </w:p>
    <w:p w14:paraId="50F540AB" w14:textId="77777777" w:rsidR="004144C4" w:rsidRDefault="004144C4">
      <w:pPr>
        <w:pStyle w:val="Textoindependiente"/>
        <w:rPr>
          <w:rFonts w:ascii="Arial"/>
          <w:i/>
          <w:sz w:val="22"/>
        </w:rPr>
      </w:pPr>
    </w:p>
    <w:p w14:paraId="6BBECA98" w14:textId="77777777" w:rsidR="004144C4" w:rsidRDefault="00E5591A">
      <w:pPr>
        <w:ind w:left="668" w:right="761"/>
        <w:jc w:val="both"/>
        <w:rPr>
          <w:rFonts w:ascii="Arial" w:hAnsi="Arial"/>
          <w:i/>
        </w:rPr>
      </w:pPr>
      <w:r>
        <w:rPr>
          <w:rFonts w:ascii="Arial" w:hAnsi="Arial"/>
          <w:i/>
          <w:spacing w:val="-1"/>
        </w:rPr>
        <w:t>Cabe</w:t>
      </w:r>
      <w:r>
        <w:rPr>
          <w:rFonts w:ascii="Arial" w:hAnsi="Arial"/>
          <w:i/>
          <w:spacing w:val="-14"/>
        </w:rPr>
        <w:t xml:space="preserve"> </w:t>
      </w:r>
      <w:r>
        <w:rPr>
          <w:rFonts w:ascii="Arial" w:hAnsi="Arial"/>
          <w:i/>
          <w:spacing w:val="-1"/>
        </w:rPr>
        <w:t>anotar</w:t>
      </w:r>
      <w:r>
        <w:rPr>
          <w:rFonts w:ascii="Arial" w:hAnsi="Arial"/>
          <w:i/>
          <w:spacing w:val="-15"/>
        </w:rPr>
        <w:t xml:space="preserve"> </w:t>
      </w:r>
      <w:r>
        <w:rPr>
          <w:rFonts w:ascii="Arial" w:hAnsi="Arial"/>
          <w:i/>
          <w:spacing w:val="-1"/>
        </w:rPr>
        <w:t>que</w:t>
      </w:r>
      <w:r>
        <w:rPr>
          <w:rFonts w:ascii="Arial" w:hAnsi="Arial"/>
          <w:i/>
          <w:spacing w:val="-14"/>
        </w:rPr>
        <w:t xml:space="preserve"> </w:t>
      </w:r>
      <w:r>
        <w:rPr>
          <w:rFonts w:ascii="Arial" w:hAnsi="Arial"/>
          <w:i/>
          <w:spacing w:val="-1"/>
        </w:rPr>
        <w:t>son</w:t>
      </w:r>
      <w:r>
        <w:rPr>
          <w:rFonts w:ascii="Arial" w:hAnsi="Arial"/>
          <w:i/>
          <w:spacing w:val="-17"/>
        </w:rPr>
        <w:t xml:space="preserve"> </w:t>
      </w:r>
      <w:r>
        <w:rPr>
          <w:rFonts w:ascii="Arial" w:hAnsi="Arial"/>
          <w:i/>
          <w:spacing w:val="-1"/>
        </w:rPr>
        <w:t>once</w:t>
      </w:r>
      <w:r>
        <w:rPr>
          <w:rFonts w:ascii="Arial" w:hAnsi="Arial"/>
          <w:i/>
          <w:spacing w:val="-13"/>
        </w:rPr>
        <w:t xml:space="preserve"> </w:t>
      </w:r>
      <w:r>
        <w:rPr>
          <w:rFonts w:ascii="Arial" w:hAnsi="Arial"/>
          <w:i/>
        </w:rPr>
        <w:t>(11)</w:t>
      </w:r>
      <w:r>
        <w:rPr>
          <w:rFonts w:ascii="Arial" w:hAnsi="Arial"/>
          <w:i/>
          <w:spacing w:val="-15"/>
        </w:rPr>
        <w:t xml:space="preserve"> </w:t>
      </w:r>
      <w:r>
        <w:rPr>
          <w:rFonts w:ascii="Arial" w:hAnsi="Arial"/>
          <w:i/>
        </w:rPr>
        <w:t>edificios</w:t>
      </w:r>
      <w:r>
        <w:rPr>
          <w:rFonts w:ascii="Arial" w:hAnsi="Arial"/>
          <w:i/>
          <w:spacing w:val="-14"/>
        </w:rPr>
        <w:t xml:space="preserve"> </w:t>
      </w:r>
      <w:r>
        <w:rPr>
          <w:rFonts w:ascii="Arial" w:hAnsi="Arial"/>
          <w:i/>
        </w:rPr>
        <w:t>localizados</w:t>
      </w:r>
      <w:r>
        <w:rPr>
          <w:rFonts w:ascii="Arial" w:hAnsi="Arial"/>
          <w:i/>
          <w:spacing w:val="-14"/>
        </w:rPr>
        <w:t xml:space="preserve"> </w:t>
      </w:r>
      <w:r>
        <w:rPr>
          <w:rFonts w:ascii="Arial" w:hAnsi="Arial"/>
          <w:i/>
        </w:rPr>
        <w:t>en</w:t>
      </w:r>
      <w:r>
        <w:rPr>
          <w:rFonts w:ascii="Arial" w:hAnsi="Arial"/>
          <w:i/>
          <w:spacing w:val="-13"/>
        </w:rPr>
        <w:t xml:space="preserve"> </w:t>
      </w:r>
      <w:r>
        <w:rPr>
          <w:rFonts w:ascii="Arial" w:hAnsi="Arial"/>
          <w:i/>
        </w:rPr>
        <w:t>la</w:t>
      </w:r>
      <w:r>
        <w:rPr>
          <w:rFonts w:ascii="Arial" w:hAnsi="Arial"/>
          <w:i/>
          <w:spacing w:val="-14"/>
        </w:rPr>
        <w:t xml:space="preserve"> </w:t>
      </w:r>
      <w:r>
        <w:rPr>
          <w:rFonts w:ascii="Arial" w:hAnsi="Arial"/>
          <w:i/>
        </w:rPr>
        <w:t>parte</w:t>
      </w:r>
      <w:r>
        <w:rPr>
          <w:rFonts w:ascii="Arial" w:hAnsi="Arial"/>
          <w:i/>
          <w:spacing w:val="-17"/>
        </w:rPr>
        <w:t xml:space="preserve"> </w:t>
      </w:r>
      <w:r>
        <w:rPr>
          <w:rFonts w:ascii="Arial" w:hAnsi="Arial"/>
          <w:i/>
        </w:rPr>
        <w:t>alta</w:t>
      </w:r>
      <w:r>
        <w:rPr>
          <w:rFonts w:ascii="Arial" w:hAnsi="Arial"/>
          <w:i/>
          <w:spacing w:val="-14"/>
        </w:rPr>
        <w:t xml:space="preserve"> </w:t>
      </w:r>
      <w:r>
        <w:rPr>
          <w:rFonts w:ascii="Arial" w:hAnsi="Arial"/>
          <w:i/>
        </w:rPr>
        <w:t>del</w:t>
      </w:r>
      <w:r>
        <w:rPr>
          <w:rFonts w:ascii="Arial" w:hAnsi="Arial"/>
          <w:i/>
          <w:spacing w:val="-14"/>
        </w:rPr>
        <w:t xml:space="preserve"> </w:t>
      </w:r>
      <w:r>
        <w:rPr>
          <w:rFonts w:ascii="Arial" w:hAnsi="Arial"/>
          <w:i/>
        </w:rPr>
        <w:t>proyecto,</w:t>
      </w:r>
      <w:r>
        <w:rPr>
          <w:rFonts w:ascii="Arial" w:hAnsi="Arial"/>
          <w:i/>
          <w:spacing w:val="-59"/>
        </w:rPr>
        <w:t xml:space="preserve"> </w:t>
      </w:r>
      <w:r>
        <w:rPr>
          <w:rFonts w:ascii="Arial" w:hAnsi="Arial"/>
          <w:i/>
        </w:rPr>
        <w:t>diez (10) de ellos tienen la fachada principal orientada hacia la parte baja del</w:t>
      </w:r>
      <w:r>
        <w:rPr>
          <w:rFonts w:ascii="Arial" w:hAnsi="Arial"/>
          <w:i/>
          <w:spacing w:val="1"/>
        </w:rPr>
        <w:t xml:space="preserve"> </w:t>
      </w:r>
      <w:r>
        <w:rPr>
          <w:rFonts w:ascii="Arial" w:hAnsi="Arial"/>
          <w:i/>
        </w:rPr>
        <w:t>terreno,</w:t>
      </w:r>
      <w:r>
        <w:rPr>
          <w:rFonts w:ascii="Arial" w:hAnsi="Arial"/>
          <w:i/>
          <w:spacing w:val="-2"/>
        </w:rPr>
        <w:t xml:space="preserve"> </w:t>
      </w:r>
      <w:r>
        <w:rPr>
          <w:rFonts w:ascii="Arial" w:hAnsi="Arial"/>
          <w:i/>
        </w:rPr>
        <w:t>en</w:t>
      </w:r>
      <w:r>
        <w:rPr>
          <w:rFonts w:ascii="Arial" w:hAnsi="Arial"/>
          <w:i/>
          <w:spacing w:val="-2"/>
        </w:rPr>
        <w:t xml:space="preserve"> </w:t>
      </w:r>
      <w:r>
        <w:rPr>
          <w:rFonts w:ascii="Arial" w:hAnsi="Arial"/>
          <w:i/>
        </w:rPr>
        <w:t>donde</w:t>
      </w:r>
      <w:r>
        <w:rPr>
          <w:rFonts w:ascii="Arial" w:hAnsi="Arial"/>
          <w:i/>
          <w:spacing w:val="-2"/>
        </w:rPr>
        <w:t xml:space="preserve"> </w:t>
      </w:r>
      <w:r>
        <w:rPr>
          <w:rFonts w:ascii="Arial" w:hAnsi="Arial"/>
          <w:i/>
        </w:rPr>
        <w:t>se</w:t>
      </w:r>
      <w:r>
        <w:rPr>
          <w:rFonts w:ascii="Arial" w:hAnsi="Arial"/>
          <w:i/>
          <w:spacing w:val="-2"/>
        </w:rPr>
        <w:t xml:space="preserve"> </w:t>
      </w:r>
      <w:r>
        <w:rPr>
          <w:rFonts w:ascii="Arial" w:hAnsi="Arial"/>
          <w:i/>
        </w:rPr>
        <w:t>desarrolla</w:t>
      </w:r>
      <w:r>
        <w:rPr>
          <w:rFonts w:ascii="Arial" w:hAnsi="Arial"/>
          <w:i/>
          <w:spacing w:val="-1"/>
        </w:rPr>
        <w:t xml:space="preserve"> </w:t>
      </w:r>
      <w:r>
        <w:rPr>
          <w:rFonts w:ascii="Arial" w:hAnsi="Arial"/>
          <w:i/>
        </w:rPr>
        <w:t>la</w:t>
      </w:r>
      <w:r>
        <w:rPr>
          <w:rFonts w:ascii="Arial" w:hAnsi="Arial"/>
          <w:i/>
          <w:spacing w:val="-2"/>
        </w:rPr>
        <w:t xml:space="preserve"> </w:t>
      </w:r>
      <w:r>
        <w:rPr>
          <w:rFonts w:ascii="Arial" w:hAnsi="Arial"/>
          <w:i/>
        </w:rPr>
        <w:t>mayor</w:t>
      </w:r>
      <w:r>
        <w:rPr>
          <w:rFonts w:ascii="Arial" w:hAnsi="Arial"/>
          <w:i/>
          <w:spacing w:val="-1"/>
        </w:rPr>
        <w:t xml:space="preserve"> </w:t>
      </w:r>
      <w:r>
        <w:rPr>
          <w:rFonts w:ascii="Arial" w:hAnsi="Arial"/>
          <w:i/>
        </w:rPr>
        <w:t>parte</w:t>
      </w:r>
      <w:r>
        <w:rPr>
          <w:rFonts w:ascii="Arial" w:hAnsi="Arial"/>
          <w:i/>
          <w:spacing w:val="-2"/>
        </w:rPr>
        <w:t xml:space="preserve"> </w:t>
      </w:r>
      <w:r>
        <w:rPr>
          <w:rFonts w:ascii="Arial" w:hAnsi="Arial"/>
          <w:i/>
        </w:rPr>
        <w:t>del</w:t>
      </w:r>
      <w:r>
        <w:rPr>
          <w:rFonts w:ascii="Arial" w:hAnsi="Arial"/>
          <w:i/>
          <w:spacing w:val="-1"/>
        </w:rPr>
        <w:t xml:space="preserve"> </w:t>
      </w:r>
      <w:r>
        <w:rPr>
          <w:rFonts w:ascii="Arial" w:hAnsi="Arial"/>
          <w:i/>
        </w:rPr>
        <w:t>proyecto</w:t>
      </w:r>
      <w:r>
        <w:rPr>
          <w:rFonts w:ascii="Arial" w:hAnsi="Arial"/>
          <w:i/>
          <w:spacing w:val="-2"/>
        </w:rPr>
        <w:t xml:space="preserve"> </w:t>
      </w:r>
      <w:r>
        <w:rPr>
          <w:rFonts w:ascii="Arial" w:hAnsi="Arial"/>
          <w:i/>
        </w:rPr>
        <w:t>y</w:t>
      </w:r>
      <w:r>
        <w:rPr>
          <w:rFonts w:ascii="Arial" w:hAnsi="Arial"/>
          <w:i/>
          <w:spacing w:val="-2"/>
        </w:rPr>
        <w:t xml:space="preserve"> </w:t>
      </w:r>
      <w:r>
        <w:rPr>
          <w:rFonts w:ascii="Arial" w:hAnsi="Arial"/>
          <w:i/>
        </w:rPr>
        <w:t>solo</w:t>
      </w:r>
      <w:r>
        <w:rPr>
          <w:rFonts w:ascii="Arial" w:hAnsi="Arial"/>
          <w:i/>
          <w:spacing w:val="-2"/>
        </w:rPr>
        <w:t xml:space="preserve"> </w:t>
      </w:r>
      <w:r>
        <w:rPr>
          <w:rFonts w:ascii="Arial" w:hAnsi="Arial"/>
          <w:i/>
        </w:rPr>
        <w:t>uno</w:t>
      </w:r>
      <w:r>
        <w:rPr>
          <w:rFonts w:ascii="Arial" w:hAnsi="Arial"/>
          <w:i/>
          <w:spacing w:val="-3"/>
        </w:rPr>
        <w:t xml:space="preserve"> </w:t>
      </w:r>
      <w:r>
        <w:rPr>
          <w:rFonts w:ascii="Arial" w:hAnsi="Arial"/>
          <w:i/>
        </w:rPr>
        <w:t>(1)</w:t>
      </w:r>
      <w:r>
        <w:rPr>
          <w:rFonts w:ascii="Arial" w:hAnsi="Arial"/>
          <w:i/>
          <w:spacing w:val="-3"/>
        </w:rPr>
        <w:t xml:space="preserve"> </w:t>
      </w:r>
      <w:r>
        <w:rPr>
          <w:rFonts w:ascii="Arial" w:hAnsi="Arial"/>
          <w:i/>
        </w:rPr>
        <w:t>no lo</w:t>
      </w:r>
      <w:r>
        <w:rPr>
          <w:rFonts w:ascii="Arial" w:hAnsi="Arial"/>
          <w:i/>
          <w:spacing w:val="-59"/>
        </w:rPr>
        <w:t xml:space="preserve"> </w:t>
      </w:r>
      <w:r>
        <w:rPr>
          <w:rFonts w:ascii="Arial" w:hAnsi="Arial"/>
          <w:i/>
        </w:rPr>
        <w:t>cumple esta condición en razón a que se encuentra junto a la plazoleta razón</w:t>
      </w:r>
      <w:r>
        <w:rPr>
          <w:rFonts w:ascii="Arial" w:hAnsi="Arial"/>
          <w:i/>
          <w:spacing w:val="1"/>
        </w:rPr>
        <w:t xml:space="preserve"> </w:t>
      </w:r>
      <w:r>
        <w:rPr>
          <w:rFonts w:ascii="Arial" w:hAnsi="Arial"/>
          <w:i/>
        </w:rPr>
        <w:t>por la cual su frontispicio divisa la parte alta de la montaña, sin dejar de lado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curvas de</w:t>
      </w:r>
      <w:r>
        <w:rPr>
          <w:rFonts w:ascii="Arial" w:hAnsi="Arial"/>
          <w:i/>
          <w:spacing w:val="-2"/>
        </w:rPr>
        <w:t xml:space="preserve"> </w:t>
      </w:r>
      <w:r>
        <w:rPr>
          <w:rFonts w:ascii="Arial" w:hAnsi="Arial"/>
          <w:i/>
        </w:rPr>
        <w:t>nivel</w:t>
      </w:r>
      <w:r>
        <w:rPr>
          <w:rFonts w:ascii="Arial" w:hAnsi="Arial"/>
          <w:i/>
          <w:spacing w:val="-1"/>
        </w:rPr>
        <w:t xml:space="preserve"> </w:t>
      </w:r>
      <w:r>
        <w:rPr>
          <w:rFonts w:ascii="Arial" w:hAnsi="Arial"/>
          <w:i/>
        </w:rPr>
        <w:t>y</w:t>
      </w:r>
      <w:r>
        <w:rPr>
          <w:rFonts w:ascii="Arial" w:hAnsi="Arial"/>
          <w:i/>
          <w:spacing w:val="-2"/>
        </w:rPr>
        <w:t xml:space="preserve"> </w:t>
      </w:r>
      <w:r>
        <w:rPr>
          <w:rFonts w:ascii="Arial" w:hAnsi="Arial"/>
          <w:i/>
        </w:rPr>
        <w:t>terreno</w:t>
      </w:r>
      <w:r>
        <w:rPr>
          <w:rFonts w:ascii="Arial" w:hAnsi="Arial"/>
          <w:i/>
          <w:spacing w:val="-2"/>
        </w:rPr>
        <w:t xml:space="preserve"> </w:t>
      </w:r>
      <w:r>
        <w:rPr>
          <w:rFonts w:ascii="Arial" w:hAnsi="Arial"/>
          <w:i/>
        </w:rPr>
        <w:t>no son</w:t>
      </w:r>
      <w:r>
        <w:rPr>
          <w:rFonts w:ascii="Arial" w:hAnsi="Arial"/>
          <w:i/>
          <w:spacing w:val="-2"/>
        </w:rPr>
        <w:t xml:space="preserve"> </w:t>
      </w:r>
      <w:r>
        <w:rPr>
          <w:rFonts w:ascii="Arial" w:hAnsi="Arial"/>
          <w:i/>
        </w:rPr>
        <w:t>homogéneas.</w:t>
      </w:r>
    </w:p>
    <w:p w14:paraId="116F0755" w14:textId="77777777" w:rsidR="004144C4" w:rsidRDefault="004144C4">
      <w:pPr>
        <w:pStyle w:val="Textoindependiente"/>
        <w:spacing w:before="1"/>
        <w:rPr>
          <w:rFonts w:ascii="Arial"/>
          <w:i/>
          <w:sz w:val="22"/>
        </w:rPr>
      </w:pPr>
    </w:p>
    <w:p w14:paraId="6B7900BF" w14:textId="77777777" w:rsidR="004144C4" w:rsidRDefault="00E5591A">
      <w:pPr>
        <w:ind w:left="668" w:right="761"/>
        <w:jc w:val="both"/>
        <w:rPr>
          <w:rFonts w:ascii="Arial" w:hAnsi="Arial"/>
          <w:i/>
        </w:rPr>
      </w:pPr>
      <w:r>
        <w:rPr>
          <w:rFonts w:ascii="Arial" w:hAnsi="Arial"/>
          <w:i/>
          <w:spacing w:val="-1"/>
        </w:rPr>
        <w:t>La</w:t>
      </w:r>
      <w:r>
        <w:rPr>
          <w:rFonts w:ascii="Arial" w:hAnsi="Arial"/>
          <w:i/>
          <w:spacing w:val="-14"/>
        </w:rPr>
        <w:t xml:space="preserve"> </w:t>
      </w:r>
      <w:r>
        <w:rPr>
          <w:rFonts w:ascii="Arial" w:hAnsi="Arial"/>
          <w:i/>
        </w:rPr>
        <w:t>información</w:t>
      </w:r>
      <w:r>
        <w:rPr>
          <w:rFonts w:ascii="Arial" w:hAnsi="Arial"/>
          <w:i/>
          <w:spacing w:val="-13"/>
        </w:rPr>
        <w:t xml:space="preserve"> </w:t>
      </w:r>
      <w:r>
        <w:rPr>
          <w:rFonts w:ascii="Arial" w:hAnsi="Arial"/>
          <w:i/>
        </w:rPr>
        <w:t>de</w:t>
      </w:r>
      <w:r>
        <w:rPr>
          <w:rFonts w:ascii="Arial" w:hAnsi="Arial"/>
          <w:i/>
          <w:spacing w:val="-12"/>
        </w:rPr>
        <w:t xml:space="preserve"> </w:t>
      </w:r>
      <w:r>
        <w:rPr>
          <w:rFonts w:ascii="Arial" w:hAnsi="Arial"/>
          <w:i/>
        </w:rPr>
        <w:t>este</w:t>
      </w:r>
      <w:r>
        <w:rPr>
          <w:rFonts w:ascii="Arial" w:hAnsi="Arial"/>
          <w:i/>
          <w:spacing w:val="-15"/>
        </w:rPr>
        <w:t xml:space="preserve"> </w:t>
      </w:r>
      <w:r>
        <w:rPr>
          <w:rFonts w:ascii="Arial" w:hAnsi="Arial"/>
          <w:i/>
        </w:rPr>
        <w:t>último</w:t>
      </w:r>
      <w:r>
        <w:rPr>
          <w:rFonts w:ascii="Arial" w:hAnsi="Arial"/>
          <w:i/>
          <w:spacing w:val="-13"/>
        </w:rPr>
        <w:t xml:space="preserve"> </w:t>
      </w:r>
      <w:r>
        <w:rPr>
          <w:rFonts w:ascii="Arial" w:hAnsi="Arial"/>
          <w:i/>
        </w:rPr>
        <w:t>edificio,</w:t>
      </w:r>
      <w:r>
        <w:rPr>
          <w:rFonts w:ascii="Arial" w:hAnsi="Arial"/>
          <w:i/>
          <w:spacing w:val="-12"/>
        </w:rPr>
        <w:t xml:space="preserve"> </w:t>
      </w:r>
      <w:r>
        <w:rPr>
          <w:rFonts w:ascii="Arial" w:hAnsi="Arial"/>
          <w:i/>
        </w:rPr>
        <w:t>le</w:t>
      </w:r>
      <w:r>
        <w:rPr>
          <w:rFonts w:ascii="Arial" w:hAnsi="Arial"/>
          <w:i/>
          <w:spacing w:val="-15"/>
        </w:rPr>
        <w:t xml:space="preserve"> </w:t>
      </w:r>
      <w:r>
        <w:rPr>
          <w:rFonts w:ascii="Arial" w:hAnsi="Arial"/>
          <w:i/>
        </w:rPr>
        <w:t>fue</w:t>
      </w:r>
      <w:r>
        <w:rPr>
          <w:rFonts w:ascii="Arial" w:hAnsi="Arial"/>
          <w:i/>
          <w:spacing w:val="-15"/>
        </w:rPr>
        <w:t xml:space="preserve"> </w:t>
      </w:r>
      <w:r>
        <w:rPr>
          <w:rFonts w:ascii="Arial" w:hAnsi="Arial"/>
          <w:i/>
        </w:rPr>
        <w:t>entregada</w:t>
      </w:r>
      <w:r>
        <w:rPr>
          <w:rFonts w:ascii="Arial" w:hAnsi="Arial"/>
          <w:i/>
          <w:spacing w:val="-14"/>
        </w:rPr>
        <w:t xml:space="preserve"> </w:t>
      </w:r>
      <w:r>
        <w:rPr>
          <w:rFonts w:ascii="Arial" w:hAnsi="Arial"/>
          <w:i/>
        </w:rPr>
        <w:t>a</w:t>
      </w:r>
      <w:r>
        <w:rPr>
          <w:rFonts w:ascii="Arial" w:hAnsi="Arial"/>
          <w:i/>
          <w:spacing w:val="-12"/>
        </w:rPr>
        <w:t xml:space="preserve"> </w:t>
      </w:r>
      <w:r>
        <w:rPr>
          <w:rFonts w:ascii="Arial" w:hAnsi="Arial"/>
          <w:i/>
        </w:rPr>
        <w:t>la</w:t>
      </w:r>
      <w:r>
        <w:rPr>
          <w:rFonts w:ascii="Arial" w:hAnsi="Arial"/>
          <w:i/>
          <w:spacing w:val="-15"/>
        </w:rPr>
        <w:t xml:space="preserve"> </w:t>
      </w:r>
      <w:r>
        <w:rPr>
          <w:rFonts w:ascii="Arial" w:hAnsi="Arial"/>
          <w:i/>
        </w:rPr>
        <w:t>entidad,</w:t>
      </w:r>
      <w:r>
        <w:rPr>
          <w:rFonts w:ascii="Arial" w:hAnsi="Arial"/>
          <w:i/>
          <w:spacing w:val="-14"/>
        </w:rPr>
        <w:t xml:space="preserve"> </w:t>
      </w:r>
      <w:r>
        <w:rPr>
          <w:rFonts w:ascii="Arial" w:hAnsi="Arial"/>
          <w:i/>
        </w:rPr>
        <w:t>sin</w:t>
      </w:r>
      <w:r>
        <w:rPr>
          <w:rFonts w:ascii="Arial" w:hAnsi="Arial"/>
          <w:i/>
          <w:spacing w:val="-15"/>
        </w:rPr>
        <w:t xml:space="preserve"> </w:t>
      </w:r>
      <w:r>
        <w:rPr>
          <w:rFonts w:ascii="Arial" w:hAnsi="Arial"/>
          <w:i/>
        </w:rPr>
        <w:t>embargo</w:t>
      </w:r>
      <w:r>
        <w:rPr>
          <w:rFonts w:ascii="Arial" w:hAnsi="Arial"/>
          <w:i/>
          <w:spacing w:val="-59"/>
        </w:rPr>
        <w:t xml:space="preserve"> </w:t>
      </w:r>
      <w:r>
        <w:rPr>
          <w:rFonts w:ascii="Arial" w:hAnsi="Arial"/>
          <w:i/>
        </w:rPr>
        <w:t>el contratista solicita se tome esta referencia para la construcción del total 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edificaciones,</w:t>
      </w:r>
      <w:r>
        <w:rPr>
          <w:rFonts w:ascii="Arial" w:hAnsi="Arial"/>
          <w:i/>
          <w:spacing w:val="1"/>
        </w:rPr>
        <w:t xml:space="preserve"> </w:t>
      </w:r>
      <w:r>
        <w:rPr>
          <w:rFonts w:ascii="Arial" w:hAnsi="Arial"/>
          <w:i/>
        </w:rPr>
        <w:t>sin</w:t>
      </w:r>
      <w:r>
        <w:rPr>
          <w:rFonts w:ascii="Arial" w:hAnsi="Arial"/>
          <w:i/>
          <w:spacing w:val="1"/>
        </w:rPr>
        <w:t xml:space="preserve"> </w:t>
      </w:r>
      <w:r>
        <w:rPr>
          <w:rFonts w:ascii="Arial" w:hAnsi="Arial"/>
          <w:i/>
        </w:rPr>
        <w:t>tener</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cuenta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hacerlo</w:t>
      </w:r>
      <w:r>
        <w:rPr>
          <w:rFonts w:ascii="Arial" w:hAnsi="Arial"/>
          <w:i/>
          <w:spacing w:val="1"/>
        </w:rPr>
        <w:t xml:space="preserve"> </w:t>
      </w:r>
      <w:r>
        <w:rPr>
          <w:rFonts w:ascii="Arial" w:hAnsi="Arial"/>
          <w:i/>
        </w:rPr>
        <w:t>así,</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tendrían</w:t>
      </w:r>
      <w:r>
        <w:rPr>
          <w:rFonts w:ascii="Arial" w:hAnsi="Arial"/>
          <w:i/>
          <w:spacing w:val="1"/>
        </w:rPr>
        <w:t xml:space="preserve"> </w:t>
      </w:r>
      <w:r>
        <w:rPr>
          <w:rFonts w:ascii="Arial" w:hAnsi="Arial"/>
          <w:i/>
        </w:rPr>
        <w:t>inconvenientes en la construcción y de función, toda vez que: el muro de</w:t>
      </w:r>
      <w:r>
        <w:rPr>
          <w:rFonts w:ascii="Arial" w:hAnsi="Arial"/>
          <w:i/>
          <w:spacing w:val="1"/>
        </w:rPr>
        <w:t xml:space="preserve"> </w:t>
      </w:r>
      <w:r>
        <w:rPr>
          <w:rFonts w:ascii="Arial" w:hAnsi="Arial"/>
          <w:i/>
        </w:rPr>
        <w:t>contención</w:t>
      </w:r>
      <w:r>
        <w:rPr>
          <w:rFonts w:ascii="Arial" w:hAnsi="Arial"/>
          <w:i/>
          <w:spacing w:val="-14"/>
        </w:rPr>
        <w:t xml:space="preserve"> </w:t>
      </w:r>
      <w:r>
        <w:rPr>
          <w:rFonts w:ascii="Arial" w:hAnsi="Arial"/>
          <w:i/>
        </w:rPr>
        <w:t>se</w:t>
      </w:r>
      <w:r>
        <w:rPr>
          <w:rFonts w:ascii="Arial" w:hAnsi="Arial"/>
          <w:i/>
          <w:spacing w:val="-11"/>
        </w:rPr>
        <w:t xml:space="preserve"> </w:t>
      </w:r>
      <w:r>
        <w:rPr>
          <w:rFonts w:ascii="Arial" w:hAnsi="Arial"/>
          <w:i/>
        </w:rPr>
        <w:t>encontraría</w:t>
      </w:r>
      <w:r>
        <w:rPr>
          <w:rFonts w:ascii="Arial" w:hAnsi="Arial"/>
          <w:i/>
          <w:spacing w:val="-11"/>
        </w:rPr>
        <w:t xml:space="preserve"> </w:t>
      </w:r>
      <w:r>
        <w:rPr>
          <w:rFonts w:ascii="Arial" w:hAnsi="Arial"/>
          <w:i/>
        </w:rPr>
        <w:t>localizado</w:t>
      </w:r>
      <w:r>
        <w:rPr>
          <w:rFonts w:ascii="Arial" w:hAnsi="Arial"/>
          <w:i/>
          <w:spacing w:val="-11"/>
        </w:rPr>
        <w:t xml:space="preserve"> </w:t>
      </w:r>
      <w:r>
        <w:rPr>
          <w:rFonts w:ascii="Arial" w:hAnsi="Arial"/>
          <w:i/>
        </w:rPr>
        <w:t>en</w:t>
      </w:r>
      <w:r>
        <w:rPr>
          <w:rFonts w:ascii="Arial" w:hAnsi="Arial"/>
          <w:i/>
          <w:spacing w:val="-12"/>
        </w:rPr>
        <w:t xml:space="preserve"> </w:t>
      </w:r>
      <w:r>
        <w:rPr>
          <w:rFonts w:ascii="Arial" w:hAnsi="Arial"/>
          <w:i/>
        </w:rPr>
        <w:t>la</w:t>
      </w:r>
      <w:r>
        <w:rPr>
          <w:rFonts w:ascii="Arial" w:hAnsi="Arial"/>
          <w:i/>
          <w:spacing w:val="-13"/>
        </w:rPr>
        <w:t xml:space="preserve"> </w:t>
      </w:r>
      <w:r>
        <w:rPr>
          <w:rFonts w:ascii="Arial" w:hAnsi="Arial"/>
          <w:i/>
        </w:rPr>
        <w:t>fachada,</w:t>
      </w:r>
      <w:r>
        <w:rPr>
          <w:rFonts w:ascii="Arial" w:hAnsi="Arial"/>
          <w:i/>
          <w:spacing w:val="-10"/>
        </w:rPr>
        <w:t xml:space="preserve"> </w:t>
      </w:r>
      <w:r>
        <w:rPr>
          <w:rFonts w:ascii="Arial" w:hAnsi="Arial"/>
          <w:i/>
        </w:rPr>
        <w:t>no</w:t>
      </w:r>
      <w:r>
        <w:rPr>
          <w:rFonts w:ascii="Arial" w:hAnsi="Arial"/>
          <w:i/>
          <w:spacing w:val="-14"/>
        </w:rPr>
        <w:t xml:space="preserve"> </w:t>
      </w:r>
      <w:r>
        <w:rPr>
          <w:rFonts w:ascii="Arial" w:hAnsi="Arial"/>
          <w:i/>
        </w:rPr>
        <w:t>en</w:t>
      </w:r>
      <w:r>
        <w:rPr>
          <w:rFonts w:ascii="Arial" w:hAnsi="Arial"/>
          <w:i/>
          <w:spacing w:val="-14"/>
        </w:rPr>
        <w:t xml:space="preserve"> </w:t>
      </w:r>
      <w:r>
        <w:rPr>
          <w:rFonts w:ascii="Arial" w:hAnsi="Arial"/>
          <w:i/>
        </w:rPr>
        <w:t>la</w:t>
      </w:r>
      <w:r>
        <w:rPr>
          <w:rFonts w:ascii="Arial" w:hAnsi="Arial"/>
          <w:i/>
          <w:spacing w:val="-14"/>
        </w:rPr>
        <w:t xml:space="preserve"> </w:t>
      </w:r>
      <w:r>
        <w:rPr>
          <w:rFonts w:ascii="Arial" w:hAnsi="Arial"/>
          <w:i/>
        </w:rPr>
        <w:t>parte</w:t>
      </w:r>
      <w:r>
        <w:rPr>
          <w:rFonts w:ascii="Arial" w:hAnsi="Arial"/>
          <w:i/>
          <w:spacing w:val="-11"/>
        </w:rPr>
        <w:t xml:space="preserve"> </w:t>
      </w:r>
      <w:r>
        <w:rPr>
          <w:rFonts w:ascii="Arial" w:hAnsi="Arial"/>
          <w:i/>
        </w:rPr>
        <w:t>posterior,</w:t>
      </w:r>
      <w:r>
        <w:rPr>
          <w:rFonts w:ascii="Arial" w:hAnsi="Arial"/>
          <w:i/>
          <w:spacing w:val="-10"/>
        </w:rPr>
        <w:t xml:space="preserve"> </w:t>
      </w:r>
      <w:r>
        <w:rPr>
          <w:rFonts w:ascii="Arial" w:hAnsi="Arial"/>
          <w:i/>
        </w:rPr>
        <w:t>que</w:t>
      </w:r>
      <w:r>
        <w:rPr>
          <w:rFonts w:ascii="Arial" w:hAnsi="Arial"/>
          <w:i/>
          <w:spacing w:val="-59"/>
        </w:rPr>
        <w:t xml:space="preserve"> </w:t>
      </w:r>
      <w:r>
        <w:rPr>
          <w:rFonts w:ascii="Arial" w:hAnsi="Arial"/>
          <w:i/>
        </w:rPr>
        <w:t>el desagüe, suministro de agua se encontrarían en contrapendiente, etc, en el</w:t>
      </w:r>
      <w:r>
        <w:rPr>
          <w:rFonts w:ascii="Arial" w:hAnsi="Arial"/>
          <w:i/>
          <w:spacing w:val="1"/>
        </w:rPr>
        <w:t xml:space="preserve"> </w:t>
      </w:r>
      <w:r>
        <w:rPr>
          <w:rFonts w:ascii="Arial" w:hAnsi="Arial"/>
          <w:i/>
        </w:rPr>
        <w:t>presupuesto no se puede indicar que su acceso tendría el mismo costo (por</w:t>
      </w:r>
      <w:r>
        <w:rPr>
          <w:rFonts w:ascii="Arial" w:hAnsi="Arial"/>
          <w:i/>
          <w:spacing w:val="1"/>
        </w:rPr>
        <w:t xml:space="preserve"> </w:t>
      </w:r>
      <w:r>
        <w:rPr>
          <w:rFonts w:ascii="Arial" w:hAnsi="Arial"/>
          <w:i/>
        </w:rPr>
        <w:t>distancias).</w:t>
      </w:r>
    </w:p>
    <w:p w14:paraId="1C1E9A6C" w14:textId="77777777" w:rsidR="004144C4" w:rsidRDefault="004144C4">
      <w:pPr>
        <w:pStyle w:val="Textoindependiente"/>
        <w:spacing w:before="1"/>
        <w:rPr>
          <w:rFonts w:ascii="Arial"/>
          <w:i/>
          <w:sz w:val="22"/>
        </w:rPr>
      </w:pPr>
    </w:p>
    <w:p w14:paraId="5D16DE99" w14:textId="77777777" w:rsidR="004144C4" w:rsidRDefault="00E5591A">
      <w:pPr>
        <w:ind w:left="668" w:right="764"/>
        <w:jc w:val="both"/>
        <w:rPr>
          <w:rFonts w:ascii="Arial" w:hAnsi="Arial"/>
          <w:i/>
          <w:sz w:val="24"/>
        </w:rPr>
      </w:pPr>
      <w:r>
        <w:rPr>
          <w:rFonts w:ascii="Arial" w:hAnsi="Arial"/>
          <w:i/>
        </w:rPr>
        <w:t>Es importante recordar que la información de cada uno de los edificios se</w:t>
      </w:r>
      <w:r>
        <w:rPr>
          <w:rFonts w:ascii="Arial" w:hAnsi="Arial"/>
          <w:i/>
          <w:spacing w:val="1"/>
        </w:rPr>
        <w:t xml:space="preserve"> </w:t>
      </w:r>
      <w:r>
        <w:rPr>
          <w:rFonts w:ascii="Arial" w:hAnsi="Arial"/>
          <w:i/>
        </w:rPr>
        <w:t>debería presentar en forma independiente, por corresponder con la proyección</w:t>
      </w:r>
      <w:r>
        <w:rPr>
          <w:rFonts w:ascii="Arial" w:hAnsi="Arial"/>
          <w:i/>
          <w:spacing w:val="-59"/>
        </w:rPr>
        <w:t xml:space="preserve"> </w:t>
      </w:r>
      <w:r>
        <w:rPr>
          <w:rFonts w:ascii="Arial" w:hAnsi="Arial"/>
          <w:i/>
        </w:rPr>
        <w:t>para la construcción (por etapas) y el trámite de cada una de las licencias. En</w:t>
      </w:r>
      <w:r>
        <w:rPr>
          <w:rFonts w:ascii="Arial" w:hAnsi="Arial"/>
          <w:i/>
          <w:spacing w:val="1"/>
        </w:rPr>
        <w:t xml:space="preserve"> </w:t>
      </w:r>
      <w:r>
        <w:rPr>
          <w:rFonts w:ascii="Arial" w:hAnsi="Arial"/>
          <w:i/>
        </w:rPr>
        <w:t>virtud de lo anterior, solo se presentó para un solo edificio, teniendo en cuenta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información</w:t>
      </w:r>
      <w:r>
        <w:rPr>
          <w:rFonts w:ascii="Arial" w:hAnsi="Arial"/>
          <w:i/>
          <w:spacing w:val="1"/>
        </w:rPr>
        <w:t xml:space="preserve"> </w:t>
      </w:r>
      <w:r>
        <w:rPr>
          <w:rFonts w:ascii="Arial" w:hAnsi="Arial"/>
          <w:i/>
        </w:rPr>
        <w:t>suministrada</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respuesta</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requerimientos,</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cual</w:t>
      </w:r>
      <w:r>
        <w:rPr>
          <w:rFonts w:ascii="Arial" w:hAnsi="Arial"/>
          <w:i/>
          <w:spacing w:val="-59"/>
        </w:rPr>
        <w:t xml:space="preserve"> </w:t>
      </w:r>
      <w:r>
        <w:rPr>
          <w:rFonts w:ascii="Arial" w:hAnsi="Arial"/>
          <w:i/>
        </w:rPr>
        <w:t>evidencia</w:t>
      </w:r>
      <w:r>
        <w:rPr>
          <w:rFonts w:ascii="Arial" w:hAnsi="Arial"/>
          <w:i/>
          <w:spacing w:val="1"/>
        </w:rPr>
        <w:t xml:space="preserve"> </w:t>
      </w:r>
      <w:r>
        <w:rPr>
          <w:rFonts w:ascii="Arial" w:hAnsi="Arial"/>
          <w:i/>
        </w:rPr>
        <w:t>que no se efectuó la</w:t>
      </w:r>
      <w:r>
        <w:rPr>
          <w:rFonts w:ascii="Arial" w:hAnsi="Arial"/>
          <w:i/>
          <w:spacing w:val="1"/>
        </w:rPr>
        <w:t xml:space="preserve"> </w:t>
      </w:r>
      <w:r>
        <w:rPr>
          <w:rFonts w:ascii="Arial" w:hAnsi="Arial"/>
          <w:i/>
        </w:rPr>
        <w:t>corrección del plano estructural y diseños</w:t>
      </w:r>
      <w:r>
        <w:rPr>
          <w:rFonts w:ascii="Arial" w:hAnsi="Arial"/>
          <w:i/>
          <w:spacing w:val="1"/>
        </w:rPr>
        <w:t xml:space="preserve"> </w:t>
      </w:r>
      <w:r>
        <w:rPr>
          <w:rFonts w:ascii="Arial" w:hAnsi="Arial"/>
          <w:i/>
        </w:rPr>
        <w:t>hidrosanitarios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presentó</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correspondiente</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otras</w:t>
      </w:r>
      <w:r>
        <w:rPr>
          <w:rFonts w:ascii="Arial" w:hAnsi="Arial"/>
          <w:i/>
          <w:spacing w:val="1"/>
        </w:rPr>
        <w:t xml:space="preserve"> </w:t>
      </w:r>
      <w:r>
        <w:rPr>
          <w:rFonts w:ascii="Arial" w:hAnsi="Arial"/>
          <w:i/>
        </w:rPr>
        <w:t>diez</w:t>
      </w:r>
      <w:r>
        <w:rPr>
          <w:rFonts w:ascii="Arial" w:hAnsi="Arial"/>
          <w:i/>
          <w:spacing w:val="1"/>
        </w:rPr>
        <w:t xml:space="preserve"> </w:t>
      </w:r>
      <w:r>
        <w:rPr>
          <w:rFonts w:ascii="Arial" w:hAnsi="Arial"/>
          <w:i/>
        </w:rPr>
        <w:t>(10)</w:t>
      </w:r>
      <w:r>
        <w:rPr>
          <w:rFonts w:ascii="Arial" w:hAnsi="Arial"/>
          <w:i/>
          <w:spacing w:val="1"/>
        </w:rPr>
        <w:t xml:space="preserve"> </w:t>
      </w:r>
      <w:r>
        <w:rPr>
          <w:rFonts w:ascii="Arial" w:hAnsi="Arial"/>
          <w:i/>
        </w:rPr>
        <w:t>edificaciones (este caso también se repite en las aulas, en donde solo se</w:t>
      </w:r>
      <w:r>
        <w:rPr>
          <w:rFonts w:ascii="Arial" w:hAnsi="Arial"/>
          <w:i/>
          <w:spacing w:val="1"/>
        </w:rPr>
        <w:t xml:space="preserve"> </w:t>
      </w:r>
      <w:r>
        <w:rPr>
          <w:rFonts w:ascii="Arial" w:hAnsi="Arial"/>
          <w:i/>
        </w:rPr>
        <w:t>entregó</w:t>
      </w:r>
      <w:r>
        <w:rPr>
          <w:rFonts w:ascii="Arial" w:hAnsi="Arial"/>
          <w:i/>
          <w:spacing w:val="-3"/>
        </w:rPr>
        <w:t xml:space="preserve"> </w:t>
      </w:r>
      <w:r>
        <w:rPr>
          <w:rFonts w:ascii="Arial" w:hAnsi="Arial"/>
          <w:i/>
        </w:rPr>
        <w:t>la información de un</w:t>
      </w:r>
      <w:r>
        <w:rPr>
          <w:rFonts w:ascii="Arial" w:hAnsi="Arial"/>
          <w:i/>
          <w:spacing w:val="-1"/>
        </w:rPr>
        <w:t xml:space="preserve"> </w:t>
      </w:r>
      <w:r>
        <w:rPr>
          <w:rFonts w:ascii="Arial" w:hAnsi="Arial"/>
          <w:i/>
        </w:rPr>
        <w:t>edificio)</w:t>
      </w:r>
      <w:r>
        <w:rPr>
          <w:rFonts w:ascii="Arial" w:hAnsi="Arial"/>
          <w:i/>
          <w:spacing w:val="-1"/>
        </w:rPr>
        <w:t xml:space="preserve"> </w:t>
      </w:r>
      <w:r>
        <w:rPr>
          <w:rFonts w:ascii="Arial" w:hAnsi="Arial"/>
          <w:i/>
        </w:rPr>
        <w:t>(…)</w:t>
      </w:r>
      <w:r>
        <w:rPr>
          <w:rFonts w:ascii="Arial" w:hAnsi="Arial"/>
          <w:i/>
          <w:sz w:val="24"/>
        </w:rPr>
        <w:t>.</w:t>
      </w:r>
    </w:p>
    <w:p w14:paraId="51668AB8" w14:textId="77777777" w:rsidR="004144C4" w:rsidRDefault="004144C4">
      <w:pPr>
        <w:pStyle w:val="Textoindependiente"/>
        <w:spacing w:before="1"/>
        <w:rPr>
          <w:rFonts w:ascii="Arial"/>
          <w:i/>
          <w:sz w:val="36"/>
        </w:rPr>
      </w:pPr>
    </w:p>
    <w:p w14:paraId="65E48756" w14:textId="77777777" w:rsidR="004144C4" w:rsidRDefault="00E5591A">
      <w:pPr>
        <w:pStyle w:val="Prrafodelista"/>
        <w:numPr>
          <w:ilvl w:val="0"/>
          <w:numId w:val="8"/>
        </w:numPr>
        <w:tabs>
          <w:tab w:val="left" w:pos="822"/>
        </w:tabs>
        <w:spacing w:before="1" w:line="360" w:lineRule="auto"/>
        <w:ind w:right="106" w:firstLine="0"/>
        <w:jc w:val="both"/>
        <w:rPr>
          <w:sz w:val="24"/>
        </w:rPr>
      </w:pPr>
      <w:r>
        <w:rPr>
          <w:sz w:val="24"/>
        </w:rPr>
        <w:t>Sin</w:t>
      </w:r>
      <w:r>
        <w:rPr>
          <w:spacing w:val="-5"/>
          <w:sz w:val="24"/>
        </w:rPr>
        <w:t xml:space="preserve"> </w:t>
      </w:r>
      <w:r>
        <w:rPr>
          <w:sz w:val="24"/>
        </w:rPr>
        <w:t>embargo,</w:t>
      </w:r>
      <w:r>
        <w:rPr>
          <w:spacing w:val="-5"/>
          <w:sz w:val="24"/>
        </w:rPr>
        <w:t xml:space="preserve"> </w:t>
      </w:r>
      <w:r>
        <w:rPr>
          <w:sz w:val="24"/>
        </w:rPr>
        <w:t>en</w:t>
      </w:r>
      <w:r>
        <w:rPr>
          <w:spacing w:val="-4"/>
          <w:sz w:val="24"/>
        </w:rPr>
        <w:t xml:space="preserve"> </w:t>
      </w:r>
      <w:r>
        <w:rPr>
          <w:sz w:val="24"/>
        </w:rPr>
        <w:t>parte</w:t>
      </w:r>
      <w:r>
        <w:rPr>
          <w:spacing w:val="-7"/>
          <w:sz w:val="24"/>
        </w:rPr>
        <w:t xml:space="preserve"> </w:t>
      </w:r>
      <w:r>
        <w:rPr>
          <w:sz w:val="24"/>
        </w:rPr>
        <w:t>alguna</w:t>
      </w:r>
      <w:r>
        <w:rPr>
          <w:spacing w:val="-5"/>
          <w:sz w:val="24"/>
        </w:rPr>
        <w:t xml:space="preserve"> </w:t>
      </w:r>
      <w:r>
        <w:rPr>
          <w:sz w:val="24"/>
        </w:rPr>
        <w:t>del</w:t>
      </w:r>
      <w:r>
        <w:rPr>
          <w:spacing w:val="-5"/>
          <w:sz w:val="24"/>
        </w:rPr>
        <w:t xml:space="preserve"> </w:t>
      </w:r>
      <w:r>
        <w:rPr>
          <w:sz w:val="24"/>
        </w:rPr>
        <w:t>dictamen</w:t>
      </w:r>
      <w:r>
        <w:rPr>
          <w:spacing w:val="-7"/>
          <w:sz w:val="24"/>
        </w:rPr>
        <w:t xml:space="preserve"> </w:t>
      </w:r>
      <w:r>
        <w:rPr>
          <w:sz w:val="24"/>
        </w:rPr>
        <w:t>se</w:t>
      </w:r>
      <w:r>
        <w:rPr>
          <w:spacing w:val="-4"/>
          <w:sz w:val="24"/>
        </w:rPr>
        <w:t xml:space="preserve"> </w:t>
      </w:r>
      <w:r>
        <w:rPr>
          <w:sz w:val="24"/>
        </w:rPr>
        <w:t>hizo</w:t>
      </w:r>
      <w:r>
        <w:rPr>
          <w:spacing w:val="-5"/>
          <w:sz w:val="24"/>
        </w:rPr>
        <w:t xml:space="preserve"> </w:t>
      </w:r>
      <w:r>
        <w:rPr>
          <w:sz w:val="24"/>
        </w:rPr>
        <w:t>alusión</w:t>
      </w:r>
      <w:r>
        <w:rPr>
          <w:spacing w:val="-7"/>
          <w:sz w:val="24"/>
        </w:rPr>
        <w:t xml:space="preserve"> </w:t>
      </w:r>
      <w:r>
        <w:rPr>
          <w:sz w:val="24"/>
        </w:rPr>
        <w:t>a</w:t>
      </w:r>
      <w:r>
        <w:rPr>
          <w:spacing w:val="-4"/>
          <w:sz w:val="24"/>
        </w:rPr>
        <w:t xml:space="preserve"> </w:t>
      </w:r>
      <w:r>
        <w:rPr>
          <w:sz w:val="24"/>
        </w:rPr>
        <w:t>las</w:t>
      </w:r>
      <w:r>
        <w:rPr>
          <w:spacing w:val="-7"/>
          <w:sz w:val="24"/>
        </w:rPr>
        <w:t xml:space="preserve"> </w:t>
      </w:r>
      <w:r>
        <w:rPr>
          <w:sz w:val="24"/>
        </w:rPr>
        <w:t>afirmaciones</w:t>
      </w:r>
      <w:r>
        <w:rPr>
          <w:spacing w:val="-64"/>
          <w:sz w:val="24"/>
        </w:rPr>
        <w:t xml:space="preserve"> </w:t>
      </w:r>
      <w:r>
        <w:rPr>
          <w:sz w:val="24"/>
        </w:rPr>
        <w:t>de</w:t>
      </w:r>
      <w:r>
        <w:rPr>
          <w:spacing w:val="-11"/>
          <w:sz w:val="24"/>
        </w:rPr>
        <w:t xml:space="preserve"> </w:t>
      </w:r>
      <w:r>
        <w:rPr>
          <w:sz w:val="24"/>
        </w:rPr>
        <w:t>la</w:t>
      </w:r>
      <w:r>
        <w:rPr>
          <w:spacing w:val="-11"/>
          <w:sz w:val="24"/>
        </w:rPr>
        <w:t xml:space="preserve"> </w:t>
      </w:r>
      <w:r>
        <w:rPr>
          <w:sz w:val="24"/>
        </w:rPr>
        <w:t>entidad</w:t>
      </w:r>
      <w:r>
        <w:rPr>
          <w:spacing w:val="-11"/>
          <w:sz w:val="24"/>
        </w:rPr>
        <w:t xml:space="preserve"> </w:t>
      </w:r>
      <w:r>
        <w:rPr>
          <w:sz w:val="24"/>
        </w:rPr>
        <w:t>para</w:t>
      </w:r>
      <w:r>
        <w:rPr>
          <w:spacing w:val="-11"/>
          <w:sz w:val="24"/>
        </w:rPr>
        <w:t xml:space="preserve"> </w:t>
      </w:r>
      <w:r>
        <w:rPr>
          <w:sz w:val="24"/>
        </w:rPr>
        <w:t>contrastarlas</w:t>
      </w:r>
      <w:r>
        <w:rPr>
          <w:spacing w:val="-10"/>
          <w:sz w:val="24"/>
        </w:rPr>
        <w:t xml:space="preserve"> </w:t>
      </w:r>
      <w:r>
        <w:rPr>
          <w:sz w:val="24"/>
        </w:rPr>
        <w:t>con</w:t>
      </w:r>
      <w:r>
        <w:rPr>
          <w:spacing w:val="-11"/>
          <w:sz w:val="24"/>
        </w:rPr>
        <w:t xml:space="preserve"> </w:t>
      </w:r>
      <w:r>
        <w:rPr>
          <w:sz w:val="24"/>
        </w:rPr>
        <w:t>el</w:t>
      </w:r>
      <w:r>
        <w:rPr>
          <w:spacing w:val="-14"/>
          <w:sz w:val="24"/>
        </w:rPr>
        <w:t xml:space="preserve"> </w:t>
      </w:r>
      <w:r>
        <w:rPr>
          <w:sz w:val="24"/>
        </w:rPr>
        <w:t>material</w:t>
      </w:r>
      <w:r>
        <w:rPr>
          <w:spacing w:val="-11"/>
          <w:sz w:val="24"/>
        </w:rPr>
        <w:t xml:space="preserve"> </w:t>
      </w:r>
      <w:r>
        <w:rPr>
          <w:sz w:val="24"/>
        </w:rPr>
        <w:t>probatorio</w:t>
      </w:r>
      <w:r>
        <w:rPr>
          <w:spacing w:val="-11"/>
          <w:sz w:val="24"/>
        </w:rPr>
        <w:t xml:space="preserve"> </w:t>
      </w:r>
      <w:r>
        <w:rPr>
          <w:sz w:val="24"/>
        </w:rPr>
        <w:t>obrante</w:t>
      </w:r>
      <w:r>
        <w:rPr>
          <w:spacing w:val="-13"/>
          <w:sz w:val="24"/>
        </w:rPr>
        <w:t xml:space="preserve"> </w:t>
      </w:r>
      <w:r>
        <w:rPr>
          <w:sz w:val="24"/>
        </w:rPr>
        <w:t>en</w:t>
      </w:r>
      <w:r>
        <w:rPr>
          <w:spacing w:val="-11"/>
          <w:sz w:val="24"/>
        </w:rPr>
        <w:t xml:space="preserve"> </w:t>
      </w:r>
      <w:r>
        <w:rPr>
          <w:sz w:val="24"/>
        </w:rPr>
        <w:t>el</w:t>
      </w:r>
      <w:r>
        <w:rPr>
          <w:spacing w:val="-11"/>
          <w:sz w:val="24"/>
        </w:rPr>
        <w:t xml:space="preserve"> </w:t>
      </w:r>
      <w:r>
        <w:rPr>
          <w:sz w:val="24"/>
        </w:rPr>
        <w:t>proceso,</w:t>
      </w:r>
      <w:r>
        <w:rPr>
          <w:spacing w:val="-11"/>
          <w:sz w:val="24"/>
        </w:rPr>
        <w:t xml:space="preserve"> </w:t>
      </w:r>
      <w:r>
        <w:rPr>
          <w:sz w:val="24"/>
        </w:rPr>
        <w:t>con</w:t>
      </w:r>
      <w:r>
        <w:rPr>
          <w:spacing w:val="-64"/>
          <w:sz w:val="24"/>
        </w:rPr>
        <w:t xml:space="preserve"> </w:t>
      </w:r>
      <w:r>
        <w:rPr>
          <w:spacing w:val="-1"/>
          <w:sz w:val="24"/>
        </w:rPr>
        <w:t>la</w:t>
      </w:r>
      <w:r>
        <w:rPr>
          <w:spacing w:val="-14"/>
          <w:sz w:val="24"/>
        </w:rPr>
        <w:t xml:space="preserve"> </w:t>
      </w:r>
      <w:r>
        <w:rPr>
          <w:spacing w:val="-1"/>
          <w:sz w:val="24"/>
        </w:rPr>
        <w:t>normatividad</w:t>
      </w:r>
      <w:r>
        <w:rPr>
          <w:spacing w:val="-14"/>
          <w:sz w:val="24"/>
        </w:rPr>
        <w:t xml:space="preserve"> </w:t>
      </w:r>
      <w:r>
        <w:rPr>
          <w:spacing w:val="-1"/>
          <w:sz w:val="24"/>
        </w:rPr>
        <w:t>que</w:t>
      </w:r>
      <w:r>
        <w:rPr>
          <w:spacing w:val="-14"/>
          <w:sz w:val="24"/>
        </w:rPr>
        <w:t xml:space="preserve"> </w:t>
      </w:r>
      <w:r>
        <w:rPr>
          <w:spacing w:val="-1"/>
          <w:sz w:val="24"/>
        </w:rPr>
        <w:t>rige</w:t>
      </w:r>
      <w:r>
        <w:rPr>
          <w:spacing w:val="-14"/>
          <w:sz w:val="24"/>
        </w:rPr>
        <w:t xml:space="preserve"> </w:t>
      </w:r>
      <w:r>
        <w:rPr>
          <w:spacing w:val="-1"/>
          <w:sz w:val="24"/>
        </w:rPr>
        <w:t>esta</w:t>
      </w:r>
      <w:r>
        <w:rPr>
          <w:spacing w:val="-14"/>
          <w:sz w:val="24"/>
        </w:rPr>
        <w:t xml:space="preserve"> </w:t>
      </w:r>
      <w:r>
        <w:rPr>
          <w:spacing w:val="-1"/>
          <w:sz w:val="24"/>
        </w:rPr>
        <w:t>clase</w:t>
      </w:r>
      <w:r>
        <w:rPr>
          <w:spacing w:val="-16"/>
          <w:sz w:val="24"/>
        </w:rPr>
        <w:t xml:space="preserve"> </w:t>
      </w:r>
      <w:r>
        <w:rPr>
          <w:sz w:val="24"/>
        </w:rPr>
        <w:t>de</w:t>
      </w:r>
      <w:r>
        <w:rPr>
          <w:spacing w:val="-16"/>
          <w:sz w:val="24"/>
        </w:rPr>
        <w:t xml:space="preserve"> </w:t>
      </w:r>
      <w:r>
        <w:rPr>
          <w:sz w:val="24"/>
        </w:rPr>
        <w:t>obras</w:t>
      </w:r>
      <w:r>
        <w:rPr>
          <w:spacing w:val="-17"/>
          <w:sz w:val="24"/>
        </w:rPr>
        <w:t xml:space="preserve"> </w:t>
      </w:r>
      <w:r>
        <w:rPr>
          <w:sz w:val="24"/>
        </w:rPr>
        <w:t>y</w:t>
      </w:r>
      <w:r>
        <w:rPr>
          <w:spacing w:val="-17"/>
          <w:sz w:val="24"/>
        </w:rPr>
        <w:t xml:space="preserve"> </w:t>
      </w:r>
      <w:r>
        <w:rPr>
          <w:sz w:val="24"/>
        </w:rPr>
        <w:t>con</w:t>
      </w:r>
      <w:r>
        <w:rPr>
          <w:spacing w:val="-14"/>
          <w:sz w:val="24"/>
        </w:rPr>
        <w:t xml:space="preserve"> </w:t>
      </w:r>
      <w:r>
        <w:rPr>
          <w:sz w:val="24"/>
        </w:rPr>
        <w:t>los</w:t>
      </w:r>
      <w:r>
        <w:rPr>
          <w:spacing w:val="-16"/>
          <w:sz w:val="24"/>
        </w:rPr>
        <w:t xml:space="preserve"> </w:t>
      </w:r>
      <w:r>
        <w:rPr>
          <w:sz w:val="24"/>
        </w:rPr>
        <w:t>propios</w:t>
      </w:r>
      <w:r>
        <w:rPr>
          <w:spacing w:val="-14"/>
          <w:sz w:val="24"/>
        </w:rPr>
        <w:t xml:space="preserve"> </w:t>
      </w:r>
      <w:r>
        <w:rPr>
          <w:sz w:val="24"/>
        </w:rPr>
        <w:t>conocimientos</w:t>
      </w:r>
      <w:r>
        <w:rPr>
          <w:spacing w:val="-14"/>
          <w:sz w:val="24"/>
        </w:rPr>
        <w:t xml:space="preserve"> </w:t>
      </w:r>
      <w:r>
        <w:rPr>
          <w:sz w:val="24"/>
        </w:rPr>
        <w:t>técnicos</w:t>
      </w:r>
      <w:r>
        <w:rPr>
          <w:spacing w:val="-64"/>
          <w:sz w:val="24"/>
        </w:rPr>
        <w:t xml:space="preserve"> </w:t>
      </w:r>
      <w:r>
        <w:rPr>
          <w:sz w:val="24"/>
        </w:rPr>
        <w:t>del</w:t>
      </w:r>
      <w:r>
        <w:rPr>
          <w:spacing w:val="-2"/>
          <w:sz w:val="24"/>
        </w:rPr>
        <w:t xml:space="preserve"> </w:t>
      </w:r>
      <w:r>
        <w:rPr>
          <w:sz w:val="24"/>
        </w:rPr>
        <w:t>perito,</w:t>
      </w:r>
      <w:r>
        <w:rPr>
          <w:spacing w:val="-1"/>
          <w:sz w:val="24"/>
        </w:rPr>
        <w:t xml:space="preserve"> </w:t>
      </w:r>
      <w:r>
        <w:rPr>
          <w:sz w:val="24"/>
        </w:rPr>
        <w:t>para</w:t>
      </w:r>
      <w:r>
        <w:rPr>
          <w:spacing w:val="-1"/>
          <w:sz w:val="24"/>
        </w:rPr>
        <w:t xml:space="preserve"> </w:t>
      </w:r>
      <w:r>
        <w:rPr>
          <w:sz w:val="24"/>
        </w:rPr>
        <w:t>desvirtuarlas</w:t>
      </w:r>
      <w:r>
        <w:rPr>
          <w:spacing w:val="-1"/>
          <w:sz w:val="24"/>
        </w:rPr>
        <w:t xml:space="preserve"> </w:t>
      </w:r>
      <w:r>
        <w:rPr>
          <w:sz w:val="24"/>
        </w:rPr>
        <w:t>y</w:t>
      </w:r>
      <w:r>
        <w:rPr>
          <w:spacing w:val="-3"/>
          <w:sz w:val="24"/>
        </w:rPr>
        <w:t xml:space="preserve"> </w:t>
      </w:r>
      <w:r>
        <w:rPr>
          <w:sz w:val="24"/>
        </w:rPr>
        <w:t>llegar</w:t>
      </w:r>
      <w:r>
        <w:rPr>
          <w:spacing w:val="-1"/>
          <w:sz w:val="24"/>
        </w:rPr>
        <w:t xml:space="preserve"> </w:t>
      </w:r>
      <w:r>
        <w:rPr>
          <w:sz w:val="24"/>
        </w:rPr>
        <w:t>a</w:t>
      </w:r>
      <w:r>
        <w:rPr>
          <w:spacing w:val="-2"/>
          <w:sz w:val="24"/>
        </w:rPr>
        <w:t xml:space="preserve"> </w:t>
      </w:r>
      <w:r>
        <w:rPr>
          <w:sz w:val="24"/>
        </w:rPr>
        <w:t>la</w:t>
      </w:r>
      <w:r>
        <w:rPr>
          <w:spacing w:val="-1"/>
          <w:sz w:val="24"/>
        </w:rPr>
        <w:t xml:space="preserve"> </w:t>
      </w:r>
      <w:r>
        <w:rPr>
          <w:sz w:val="24"/>
        </w:rPr>
        <w:t>conclusión</w:t>
      </w:r>
      <w:r>
        <w:rPr>
          <w:spacing w:val="-1"/>
          <w:sz w:val="24"/>
        </w:rPr>
        <w:t xml:space="preserve"> </w:t>
      </w:r>
      <w:r>
        <w:rPr>
          <w:sz w:val="24"/>
        </w:rPr>
        <w:t>a</w:t>
      </w:r>
      <w:r>
        <w:rPr>
          <w:spacing w:val="-2"/>
          <w:sz w:val="24"/>
        </w:rPr>
        <w:t xml:space="preserve"> </w:t>
      </w:r>
      <w:r>
        <w:rPr>
          <w:sz w:val="24"/>
        </w:rPr>
        <w:t>la</w:t>
      </w:r>
      <w:r>
        <w:rPr>
          <w:spacing w:val="-1"/>
          <w:sz w:val="24"/>
        </w:rPr>
        <w:t xml:space="preserve"> </w:t>
      </w:r>
      <w:r>
        <w:rPr>
          <w:sz w:val="24"/>
        </w:rPr>
        <w:t>que</w:t>
      </w:r>
      <w:r>
        <w:rPr>
          <w:spacing w:val="-3"/>
          <w:sz w:val="24"/>
        </w:rPr>
        <w:t xml:space="preserve"> </w:t>
      </w:r>
      <w:r>
        <w:rPr>
          <w:sz w:val="24"/>
        </w:rPr>
        <w:t>arribó</w:t>
      </w:r>
      <w:r>
        <w:rPr>
          <w:spacing w:val="-2"/>
          <w:sz w:val="24"/>
        </w:rPr>
        <w:t xml:space="preserve"> </w:t>
      </w:r>
      <w:r>
        <w:rPr>
          <w:sz w:val="24"/>
        </w:rPr>
        <w:t>en</w:t>
      </w:r>
      <w:r>
        <w:rPr>
          <w:spacing w:val="-2"/>
          <w:sz w:val="24"/>
        </w:rPr>
        <w:t xml:space="preserve"> </w:t>
      </w:r>
      <w:r>
        <w:rPr>
          <w:sz w:val="24"/>
        </w:rPr>
        <w:t>su</w:t>
      </w:r>
      <w:r>
        <w:rPr>
          <w:spacing w:val="-2"/>
          <w:sz w:val="24"/>
        </w:rPr>
        <w:t xml:space="preserve"> </w:t>
      </w:r>
      <w:r>
        <w:rPr>
          <w:sz w:val="24"/>
        </w:rPr>
        <w:t>informe.</w:t>
      </w:r>
    </w:p>
    <w:p w14:paraId="0B28EDEC"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3C3C3DFE" w14:textId="77777777" w:rsidR="004144C4" w:rsidRDefault="004144C4">
      <w:pPr>
        <w:pStyle w:val="Textoindependiente"/>
        <w:spacing w:before="9"/>
        <w:rPr>
          <w:sz w:val="15"/>
        </w:rPr>
      </w:pPr>
    </w:p>
    <w:p w14:paraId="6E230925" w14:textId="77777777" w:rsidR="004144C4" w:rsidRDefault="00E5591A">
      <w:pPr>
        <w:pStyle w:val="Prrafodelista"/>
        <w:numPr>
          <w:ilvl w:val="0"/>
          <w:numId w:val="8"/>
        </w:numPr>
        <w:tabs>
          <w:tab w:val="left" w:pos="822"/>
        </w:tabs>
        <w:spacing w:before="92" w:line="360" w:lineRule="auto"/>
        <w:ind w:right="107" w:firstLine="0"/>
        <w:jc w:val="both"/>
      </w:pPr>
      <w:r>
        <w:rPr>
          <w:sz w:val="24"/>
        </w:rPr>
        <w:t>No</w:t>
      </w:r>
      <w:r>
        <w:rPr>
          <w:spacing w:val="-4"/>
          <w:sz w:val="24"/>
        </w:rPr>
        <w:t xml:space="preserve"> </w:t>
      </w:r>
      <w:r>
        <w:rPr>
          <w:sz w:val="24"/>
        </w:rPr>
        <w:t>se</w:t>
      </w:r>
      <w:r>
        <w:rPr>
          <w:spacing w:val="-3"/>
          <w:sz w:val="24"/>
        </w:rPr>
        <w:t xml:space="preserve"> </w:t>
      </w:r>
      <w:r>
        <w:rPr>
          <w:sz w:val="24"/>
        </w:rPr>
        <w:t>desconoce</w:t>
      </w:r>
      <w:r>
        <w:rPr>
          <w:spacing w:val="-4"/>
          <w:sz w:val="24"/>
        </w:rPr>
        <w:t xml:space="preserve"> </w:t>
      </w:r>
      <w:r>
        <w:rPr>
          <w:sz w:val="24"/>
        </w:rPr>
        <w:t>que</w:t>
      </w:r>
      <w:r>
        <w:rPr>
          <w:spacing w:val="-3"/>
          <w:sz w:val="24"/>
        </w:rPr>
        <w:t xml:space="preserve"> </w:t>
      </w:r>
      <w:r>
        <w:rPr>
          <w:sz w:val="24"/>
        </w:rPr>
        <w:t>el</w:t>
      </w:r>
      <w:r>
        <w:rPr>
          <w:spacing w:val="-4"/>
          <w:sz w:val="24"/>
        </w:rPr>
        <w:t xml:space="preserve"> </w:t>
      </w:r>
      <w:r>
        <w:rPr>
          <w:sz w:val="24"/>
        </w:rPr>
        <w:t>perito</w:t>
      </w:r>
      <w:r>
        <w:rPr>
          <w:spacing w:val="-3"/>
          <w:sz w:val="24"/>
        </w:rPr>
        <w:t xml:space="preserve"> </w:t>
      </w:r>
      <w:r>
        <w:rPr>
          <w:sz w:val="24"/>
        </w:rPr>
        <w:t>dio</w:t>
      </w:r>
      <w:r>
        <w:rPr>
          <w:spacing w:val="-3"/>
          <w:sz w:val="24"/>
        </w:rPr>
        <w:t xml:space="preserve"> </w:t>
      </w:r>
      <w:r>
        <w:rPr>
          <w:sz w:val="24"/>
        </w:rPr>
        <w:t>respuesta</w:t>
      </w:r>
      <w:r>
        <w:rPr>
          <w:spacing w:val="-5"/>
          <w:sz w:val="24"/>
        </w:rPr>
        <w:t xml:space="preserve"> </w:t>
      </w:r>
      <w:r>
        <w:rPr>
          <w:sz w:val="24"/>
        </w:rPr>
        <w:t>a</w:t>
      </w:r>
      <w:r>
        <w:rPr>
          <w:spacing w:val="-4"/>
          <w:sz w:val="24"/>
        </w:rPr>
        <w:t xml:space="preserve"> </w:t>
      </w:r>
      <w:r>
        <w:rPr>
          <w:sz w:val="24"/>
        </w:rPr>
        <w:t>cada</w:t>
      </w:r>
      <w:r>
        <w:rPr>
          <w:spacing w:val="-5"/>
          <w:sz w:val="24"/>
        </w:rPr>
        <w:t xml:space="preserve"> </w:t>
      </w:r>
      <w:r>
        <w:rPr>
          <w:sz w:val="24"/>
        </w:rPr>
        <w:t>una</w:t>
      </w:r>
      <w:r>
        <w:rPr>
          <w:spacing w:val="-5"/>
          <w:sz w:val="24"/>
        </w:rPr>
        <w:t xml:space="preserve"> </w:t>
      </w:r>
      <w:r>
        <w:rPr>
          <w:sz w:val="24"/>
        </w:rPr>
        <w:t>de</w:t>
      </w:r>
      <w:r>
        <w:rPr>
          <w:spacing w:val="-4"/>
          <w:sz w:val="24"/>
        </w:rPr>
        <w:t xml:space="preserve"> </w:t>
      </w:r>
      <w:r>
        <w:rPr>
          <w:sz w:val="24"/>
        </w:rPr>
        <w:t>las</w:t>
      </w:r>
      <w:r>
        <w:rPr>
          <w:spacing w:val="-3"/>
          <w:sz w:val="24"/>
        </w:rPr>
        <w:t xml:space="preserve"> </w:t>
      </w:r>
      <w:r>
        <w:rPr>
          <w:sz w:val="24"/>
        </w:rPr>
        <w:t>preguntas</w:t>
      </w:r>
      <w:r>
        <w:rPr>
          <w:spacing w:val="-6"/>
          <w:sz w:val="24"/>
        </w:rPr>
        <w:t xml:space="preserve"> </w:t>
      </w:r>
      <w:r>
        <w:rPr>
          <w:sz w:val="24"/>
        </w:rPr>
        <w:t>del</w:t>
      </w:r>
      <w:r>
        <w:rPr>
          <w:spacing w:val="-65"/>
          <w:sz w:val="24"/>
        </w:rPr>
        <w:t xml:space="preserve"> </w:t>
      </w:r>
      <w:r>
        <w:rPr>
          <w:sz w:val="24"/>
        </w:rPr>
        <w:t>Tribunal, pero no lo hizo dentro del contexto de la controversia, ni sus respuestas</w:t>
      </w:r>
      <w:r>
        <w:rPr>
          <w:spacing w:val="1"/>
          <w:sz w:val="24"/>
        </w:rPr>
        <w:t xml:space="preserve"> </w:t>
      </w:r>
      <w:r>
        <w:rPr>
          <w:sz w:val="24"/>
        </w:rPr>
        <w:t>dieron solución a las inquietudes técnicas suscitadas por el enfrentamiento</w:t>
      </w:r>
      <w:r>
        <w:rPr>
          <w:spacing w:val="1"/>
          <w:sz w:val="24"/>
        </w:rPr>
        <w:t xml:space="preserve"> </w:t>
      </w:r>
      <w:r>
        <w:rPr>
          <w:sz w:val="24"/>
        </w:rPr>
        <w:t>de</w:t>
      </w:r>
      <w:r>
        <w:rPr>
          <w:spacing w:val="1"/>
          <w:sz w:val="24"/>
        </w:rPr>
        <w:t xml:space="preserve"> </w:t>
      </w:r>
      <w:r>
        <w:rPr>
          <w:spacing w:val="-1"/>
          <w:sz w:val="24"/>
        </w:rPr>
        <w:t>criterios</w:t>
      </w:r>
      <w:r>
        <w:rPr>
          <w:spacing w:val="-14"/>
          <w:sz w:val="24"/>
        </w:rPr>
        <w:t xml:space="preserve"> </w:t>
      </w:r>
      <w:r>
        <w:rPr>
          <w:spacing w:val="-1"/>
          <w:sz w:val="24"/>
        </w:rPr>
        <w:t>entre</w:t>
      </w:r>
      <w:r>
        <w:rPr>
          <w:spacing w:val="-16"/>
          <w:sz w:val="24"/>
        </w:rPr>
        <w:t xml:space="preserve"> </w:t>
      </w:r>
      <w:r>
        <w:rPr>
          <w:spacing w:val="-1"/>
          <w:sz w:val="24"/>
        </w:rPr>
        <w:t>la</w:t>
      </w:r>
      <w:r>
        <w:rPr>
          <w:spacing w:val="-14"/>
          <w:sz w:val="24"/>
        </w:rPr>
        <w:t xml:space="preserve"> </w:t>
      </w:r>
      <w:r>
        <w:rPr>
          <w:spacing w:val="-1"/>
          <w:sz w:val="24"/>
        </w:rPr>
        <w:t>entidad</w:t>
      </w:r>
      <w:r>
        <w:rPr>
          <w:spacing w:val="-14"/>
          <w:sz w:val="24"/>
        </w:rPr>
        <w:t xml:space="preserve"> </w:t>
      </w:r>
      <w:r>
        <w:rPr>
          <w:spacing w:val="-1"/>
          <w:sz w:val="24"/>
        </w:rPr>
        <w:t>y</w:t>
      </w:r>
      <w:r>
        <w:rPr>
          <w:spacing w:val="-17"/>
          <w:sz w:val="24"/>
        </w:rPr>
        <w:t xml:space="preserve"> </w:t>
      </w:r>
      <w:r>
        <w:rPr>
          <w:sz w:val="24"/>
        </w:rPr>
        <w:t>el</w:t>
      </w:r>
      <w:r>
        <w:rPr>
          <w:spacing w:val="-15"/>
          <w:sz w:val="24"/>
        </w:rPr>
        <w:t xml:space="preserve"> </w:t>
      </w:r>
      <w:r>
        <w:rPr>
          <w:sz w:val="24"/>
        </w:rPr>
        <w:t>contratista;</w:t>
      </w:r>
      <w:r>
        <w:rPr>
          <w:spacing w:val="-16"/>
          <w:sz w:val="24"/>
        </w:rPr>
        <w:t xml:space="preserve"> </w:t>
      </w:r>
      <w:r>
        <w:rPr>
          <w:sz w:val="24"/>
        </w:rPr>
        <w:t>es</w:t>
      </w:r>
      <w:r>
        <w:rPr>
          <w:spacing w:val="-17"/>
          <w:sz w:val="24"/>
        </w:rPr>
        <w:t xml:space="preserve"> </w:t>
      </w:r>
      <w:r>
        <w:rPr>
          <w:sz w:val="24"/>
        </w:rPr>
        <w:t>así</w:t>
      </w:r>
      <w:r>
        <w:rPr>
          <w:spacing w:val="-16"/>
          <w:sz w:val="24"/>
        </w:rPr>
        <w:t xml:space="preserve"> </w:t>
      </w:r>
      <w:r>
        <w:rPr>
          <w:sz w:val="24"/>
        </w:rPr>
        <w:t>como</w:t>
      </w:r>
      <w:r>
        <w:rPr>
          <w:spacing w:val="-14"/>
          <w:sz w:val="24"/>
        </w:rPr>
        <w:t xml:space="preserve"> </w:t>
      </w:r>
      <w:r>
        <w:rPr>
          <w:sz w:val="24"/>
        </w:rPr>
        <w:t>se</w:t>
      </w:r>
      <w:r>
        <w:rPr>
          <w:spacing w:val="-16"/>
          <w:sz w:val="24"/>
        </w:rPr>
        <w:t xml:space="preserve"> </w:t>
      </w:r>
      <w:r>
        <w:rPr>
          <w:sz w:val="24"/>
        </w:rPr>
        <w:t>echan</w:t>
      </w:r>
      <w:r>
        <w:rPr>
          <w:spacing w:val="-16"/>
          <w:sz w:val="24"/>
        </w:rPr>
        <w:t xml:space="preserve"> </w:t>
      </w:r>
      <w:r>
        <w:rPr>
          <w:sz w:val="24"/>
        </w:rPr>
        <w:t>de</w:t>
      </w:r>
      <w:r>
        <w:rPr>
          <w:spacing w:val="-16"/>
          <w:sz w:val="24"/>
        </w:rPr>
        <w:t xml:space="preserve"> </w:t>
      </w:r>
      <w:r>
        <w:rPr>
          <w:sz w:val="24"/>
        </w:rPr>
        <w:t>menos</w:t>
      </w:r>
      <w:r>
        <w:rPr>
          <w:spacing w:val="-14"/>
          <w:sz w:val="24"/>
        </w:rPr>
        <w:t xml:space="preserve"> </w:t>
      </w:r>
      <w:r>
        <w:rPr>
          <w:sz w:val="24"/>
        </w:rPr>
        <w:t>en</w:t>
      </w:r>
      <w:r>
        <w:rPr>
          <w:spacing w:val="-14"/>
          <w:sz w:val="24"/>
        </w:rPr>
        <w:t xml:space="preserve"> </w:t>
      </w:r>
      <w:r>
        <w:rPr>
          <w:sz w:val="24"/>
        </w:rPr>
        <w:t>la</w:t>
      </w:r>
      <w:r>
        <w:rPr>
          <w:spacing w:val="-16"/>
          <w:sz w:val="24"/>
        </w:rPr>
        <w:t xml:space="preserve"> </w:t>
      </w:r>
      <w:r>
        <w:rPr>
          <w:sz w:val="24"/>
        </w:rPr>
        <w:t>prueba</w:t>
      </w:r>
      <w:r>
        <w:rPr>
          <w:spacing w:val="-64"/>
          <w:sz w:val="24"/>
        </w:rPr>
        <w:t xml:space="preserve"> </w:t>
      </w:r>
      <w:r>
        <w:rPr>
          <w:sz w:val="24"/>
        </w:rPr>
        <w:t>pericial,</w:t>
      </w:r>
      <w:r>
        <w:rPr>
          <w:spacing w:val="-11"/>
          <w:sz w:val="24"/>
        </w:rPr>
        <w:t xml:space="preserve"> </w:t>
      </w:r>
      <w:r>
        <w:rPr>
          <w:sz w:val="24"/>
        </w:rPr>
        <w:t>las</w:t>
      </w:r>
      <w:r>
        <w:rPr>
          <w:spacing w:val="-13"/>
          <w:sz w:val="24"/>
        </w:rPr>
        <w:t xml:space="preserve"> </w:t>
      </w:r>
      <w:r>
        <w:rPr>
          <w:sz w:val="24"/>
        </w:rPr>
        <w:t>explicaciones</w:t>
      </w:r>
      <w:r>
        <w:rPr>
          <w:spacing w:val="-10"/>
          <w:sz w:val="24"/>
        </w:rPr>
        <w:t xml:space="preserve"> </w:t>
      </w:r>
      <w:r>
        <w:rPr>
          <w:sz w:val="24"/>
        </w:rPr>
        <w:t>necesarias</w:t>
      </w:r>
      <w:r>
        <w:rPr>
          <w:spacing w:val="-11"/>
          <w:sz w:val="24"/>
        </w:rPr>
        <w:t xml:space="preserve"> </w:t>
      </w:r>
      <w:r>
        <w:rPr>
          <w:sz w:val="24"/>
        </w:rPr>
        <w:t>para</w:t>
      </w:r>
      <w:r>
        <w:rPr>
          <w:spacing w:val="-10"/>
          <w:sz w:val="24"/>
        </w:rPr>
        <w:t xml:space="preserve"> </w:t>
      </w:r>
      <w:r>
        <w:rPr>
          <w:sz w:val="24"/>
        </w:rPr>
        <w:t>superar</w:t>
      </w:r>
      <w:r>
        <w:rPr>
          <w:spacing w:val="-12"/>
          <w:sz w:val="24"/>
        </w:rPr>
        <w:t xml:space="preserve"> </w:t>
      </w:r>
      <w:r>
        <w:rPr>
          <w:sz w:val="24"/>
        </w:rPr>
        <w:t>las</w:t>
      </w:r>
      <w:r>
        <w:rPr>
          <w:spacing w:val="-12"/>
          <w:sz w:val="24"/>
        </w:rPr>
        <w:t xml:space="preserve"> </w:t>
      </w:r>
      <w:r>
        <w:rPr>
          <w:sz w:val="24"/>
        </w:rPr>
        <w:t>observaciones</w:t>
      </w:r>
      <w:r>
        <w:rPr>
          <w:spacing w:val="-11"/>
          <w:sz w:val="24"/>
        </w:rPr>
        <w:t xml:space="preserve"> </w:t>
      </w:r>
      <w:r>
        <w:rPr>
          <w:sz w:val="24"/>
        </w:rPr>
        <w:t>efectuadas</w:t>
      </w:r>
      <w:r>
        <w:rPr>
          <w:spacing w:val="-13"/>
          <w:sz w:val="24"/>
        </w:rPr>
        <w:t xml:space="preserve"> </w:t>
      </w:r>
      <w:r>
        <w:rPr>
          <w:sz w:val="24"/>
        </w:rPr>
        <w:t>por</w:t>
      </w:r>
      <w:r>
        <w:rPr>
          <w:spacing w:val="-65"/>
          <w:sz w:val="24"/>
        </w:rPr>
        <w:t xml:space="preserve"> </w:t>
      </w:r>
      <w:r>
        <w:rPr>
          <w:sz w:val="24"/>
        </w:rPr>
        <w:t>aquella, puesto que simplemente se consignó que se cumplió con lo pactado, con</w:t>
      </w:r>
      <w:r>
        <w:rPr>
          <w:spacing w:val="1"/>
          <w:sz w:val="24"/>
        </w:rPr>
        <w:t xml:space="preserve"> </w:t>
      </w:r>
      <w:r>
        <w:rPr>
          <w:sz w:val="24"/>
        </w:rPr>
        <w:t>base en las actas del 30 de noviembre de 2007 y que se revisó el expediente del</w:t>
      </w:r>
      <w:r>
        <w:rPr>
          <w:spacing w:val="1"/>
          <w:sz w:val="24"/>
        </w:rPr>
        <w:t xml:space="preserve"> </w:t>
      </w:r>
      <w:r>
        <w:rPr>
          <w:sz w:val="24"/>
        </w:rPr>
        <w:t>Fondo,</w:t>
      </w:r>
      <w:r>
        <w:rPr>
          <w:spacing w:val="-1"/>
          <w:sz w:val="24"/>
        </w:rPr>
        <w:t xml:space="preserve"> </w:t>
      </w:r>
      <w:r>
        <w:rPr>
          <w:sz w:val="24"/>
        </w:rPr>
        <w:t>sin</w:t>
      </w:r>
      <w:r>
        <w:rPr>
          <w:spacing w:val="-2"/>
          <w:sz w:val="24"/>
        </w:rPr>
        <w:t xml:space="preserve"> </w:t>
      </w:r>
      <w:r>
        <w:rPr>
          <w:sz w:val="24"/>
        </w:rPr>
        <w:t>más</w:t>
      </w:r>
      <w:r>
        <w:rPr>
          <w:spacing w:val="-3"/>
          <w:sz w:val="24"/>
        </w:rPr>
        <w:t xml:space="preserve"> </w:t>
      </w:r>
      <w:r>
        <w:rPr>
          <w:sz w:val="24"/>
        </w:rPr>
        <w:t>detalles.</w:t>
      </w:r>
    </w:p>
    <w:p w14:paraId="5122C268" w14:textId="77777777" w:rsidR="004144C4" w:rsidRDefault="004144C4">
      <w:pPr>
        <w:pStyle w:val="Textoindependiente"/>
        <w:spacing w:before="1"/>
        <w:rPr>
          <w:sz w:val="33"/>
        </w:rPr>
      </w:pPr>
    </w:p>
    <w:p w14:paraId="3D88F443" w14:textId="77777777" w:rsidR="004144C4" w:rsidRDefault="00E5591A">
      <w:pPr>
        <w:pStyle w:val="Prrafodelista"/>
        <w:numPr>
          <w:ilvl w:val="0"/>
          <w:numId w:val="8"/>
        </w:numPr>
        <w:tabs>
          <w:tab w:val="left" w:pos="822"/>
        </w:tabs>
        <w:spacing w:line="360" w:lineRule="auto"/>
        <w:ind w:right="101" w:firstLine="0"/>
        <w:jc w:val="both"/>
        <w:rPr>
          <w:sz w:val="24"/>
        </w:rPr>
      </w:pPr>
      <w:r>
        <w:rPr>
          <w:sz w:val="24"/>
        </w:rPr>
        <w:t xml:space="preserve">No se puede olvidar que, como ya se advirtió, cuando el </w:t>
      </w:r>
      <w:r>
        <w:rPr>
          <w:rFonts w:ascii="Arial" w:hAnsi="Arial"/>
          <w:i/>
          <w:sz w:val="24"/>
        </w:rPr>
        <w:t xml:space="preserve">a-quo </w:t>
      </w:r>
      <w:r>
        <w:rPr>
          <w:sz w:val="24"/>
        </w:rPr>
        <w:t>decretó de</w:t>
      </w:r>
      <w:r>
        <w:rPr>
          <w:spacing w:val="1"/>
          <w:sz w:val="24"/>
        </w:rPr>
        <w:t xml:space="preserve"> </w:t>
      </w:r>
      <w:r>
        <w:rPr>
          <w:sz w:val="24"/>
        </w:rPr>
        <w:t xml:space="preserve">oficio la prueba pericial, advirtió que el dictamen tenía </w:t>
      </w:r>
      <w:r>
        <w:rPr>
          <w:rFonts w:ascii="Arial" w:hAnsi="Arial"/>
          <w:i/>
          <w:sz w:val="24"/>
        </w:rPr>
        <w:t>“(…) por objeto no solo la</w:t>
      </w:r>
      <w:r>
        <w:rPr>
          <w:rFonts w:ascii="Arial" w:hAnsi="Arial"/>
          <w:i/>
          <w:spacing w:val="1"/>
          <w:sz w:val="24"/>
        </w:rPr>
        <w:t xml:space="preserve"> </w:t>
      </w:r>
      <w:r>
        <w:rPr>
          <w:rFonts w:ascii="Arial" w:hAnsi="Arial"/>
          <w:i/>
          <w:sz w:val="24"/>
        </w:rPr>
        <w:t>verificación</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algunos</w:t>
      </w:r>
      <w:r>
        <w:rPr>
          <w:rFonts w:ascii="Arial" w:hAnsi="Arial"/>
          <w:i/>
          <w:spacing w:val="-7"/>
          <w:sz w:val="24"/>
        </w:rPr>
        <w:t xml:space="preserve"> </w:t>
      </w:r>
      <w:r>
        <w:rPr>
          <w:rFonts w:ascii="Arial" w:hAnsi="Arial"/>
          <w:i/>
          <w:sz w:val="24"/>
        </w:rPr>
        <w:t>hechos</w:t>
      </w:r>
      <w:r>
        <w:rPr>
          <w:rFonts w:ascii="Arial" w:hAnsi="Arial"/>
          <w:i/>
          <w:spacing w:val="-7"/>
          <w:sz w:val="24"/>
        </w:rPr>
        <w:t xml:space="preserve"> </w:t>
      </w:r>
      <w:r>
        <w:rPr>
          <w:rFonts w:ascii="Arial" w:hAnsi="Arial"/>
          <w:i/>
          <w:sz w:val="24"/>
        </w:rPr>
        <w:t>relacionados</w:t>
      </w:r>
      <w:r>
        <w:rPr>
          <w:rFonts w:ascii="Arial" w:hAnsi="Arial"/>
          <w:i/>
          <w:spacing w:val="-9"/>
          <w:sz w:val="24"/>
        </w:rPr>
        <w:t xml:space="preserve"> </w:t>
      </w:r>
      <w:r>
        <w:rPr>
          <w:rFonts w:ascii="Arial" w:hAnsi="Arial"/>
          <w:i/>
          <w:sz w:val="24"/>
        </w:rPr>
        <w:t>en</w:t>
      </w:r>
      <w:r>
        <w:rPr>
          <w:rFonts w:ascii="Arial" w:hAnsi="Arial"/>
          <w:i/>
          <w:spacing w:val="-4"/>
          <w:sz w:val="24"/>
        </w:rPr>
        <w:t xml:space="preserve"> </w:t>
      </w:r>
      <w:r>
        <w:rPr>
          <w:rFonts w:ascii="Arial" w:hAnsi="Arial"/>
          <w:i/>
          <w:sz w:val="24"/>
        </w:rPr>
        <w:t>los</w:t>
      </w:r>
      <w:r>
        <w:rPr>
          <w:rFonts w:ascii="Arial" w:hAnsi="Arial"/>
          <w:i/>
          <w:spacing w:val="-6"/>
          <w:sz w:val="24"/>
        </w:rPr>
        <w:t xml:space="preserve"> </w:t>
      </w:r>
      <w:r>
        <w:rPr>
          <w:rFonts w:ascii="Arial" w:hAnsi="Arial"/>
          <w:i/>
          <w:sz w:val="24"/>
        </w:rPr>
        <w:t>actos</w:t>
      </w:r>
      <w:r>
        <w:rPr>
          <w:rFonts w:ascii="Arial" w:hAnsi="Arial"/>
          <w:i/>
          <w:spacing w:val="-7"/>
          <w:sz w:val="24"/>
        </w:rPr>
        <w:t xml:space="preserve"> </w:t>
      </w:r>
      <w:r>
        <w:rPr>
          <w:rFonts w:ascii="Arial" w:hAnsi="Arial"/>
          <w:i/>
          <w:sz w:val="24"/>
        </w:rPr>
        <w:t>acusados,</w:t>
      </w:r>
      <w:r>
        <w:rPr>
          <w:rFonts w:ascii="Arial" w:hAnsi="Arial"/>
          <w:i/>
          <w:spacing w:val="-6"/>
          <w:sz w:val="24"/>
        </w:rPr>
        <w:t xml:space="preserve"> </w:t>
      </w:r>
      <w:r>
        <w:rPr>
          <w:rFonts w:ascii="Arial" w:hAnsi="Arial"/>
          <w:i/>
          <w:sz w:val="24"/>
        </w:rPr>
        <w:t>sino</w:t>
      </w:r>
      <w:r>
        <w:rPr>
          <w:rFonts w:ascii="Arial" w:hAnsi="Arial"/>
          <w:i/>
          <w:spacing w:val="-5"/>
          <w:sz w:val="24"/>
        </w:rPr>
        <w:t xml:space="preserve"> </w:t>
      </w:r>
      <w:r>
        <w:rPr>
          <w:rFonts w:ascii="Arial" w:hAnsi="Arial"/>
          <w:i/>
          <w:sz w:val="24"/>
        </w:rPr>
        <w:t>también</w:t>
      </w:r>
      <w:r>
        <w:rPr>
          <w:rFonts w:ascii="Arial" w:hAnsi="Arial"/>
          <w:i/>
          <w:spacing w:val="-3"/>
          <w:sz w:val="24"/>
        </w:rPr>
        <w:t xml:space="preserve"> </w:t>
      </w:r>
      <w:r>
        <w:rPr>
          <w:rFonts w:ascii="Arial" w:hAnsi="Arial"/>
          <w:i/>
          <w:sz w:val="24"/>
        </w:rPr>
        <w:t>su</w:t>
      </w:r>
      <w:r>
        <w:rPr>
          <w:rFonts w:ascii="Arial" w:hAnsi="Arial"/>
          <w:i/>
          <w:spacing w:val="-64"/>
          <w:sz w:val="24"/>
        </w:rPr>
        <w:t xml:space="preserve"> </w:t>
      </w:r>
      <w:r>
        <w:rPr>
          <w:rFonts w:ascii="Arial" w:hAnsi="Arial"/>
          <w:i/>
          <w:sz w:val="24"/>
        </w:rPr>
        <w:t>relación</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obligaciones</w:t>
      </w:r>
      <w:r>
        <w:rPr>
          <w:rFonts w:ascii="Arial" w:hAnsi="Arial"/>
          <w:i/>
          <w:spacing w:val="1"/>
          <w:sz w:val="24"/>
        </w:rPr>
        <w:t xml:space="preserve"> </w:t>
      </w:r>
      <w:r>
        <w:rPr>
          <w:rFonts w:ascii="Arial" w:hAnsi="Arial"/>
          <w:i/>
          <w:sz w:val="24"/>
        </w:rPr>
        <w:t>pactadas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contrato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consultoría</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 xml:space="preserve">materialización a través de los diseños entregados a la entidad”, </w:t>
      </w:r>
      <w:r>
        <w:rPr>
          <w:sz w:val="24"/>
        </w:rPr>
        <w:t>circunstancia que</w:t>
      </w:r>
      <w:r>
        <w:rPr>
          <w:spacing w:val="1"/>
          <w:sz w:val="24"/>
        </w:rPr>
        <w:t xml:space="preserve"> </w:t>
      </w:r>
      <w:r>
        <w:rPr>
          <w:sz w:val="24"/>
        </w:rPr>
        <w:t>no fue tenida en cuenta por el auxiliar de la justicia a la hora de absolver el</w:t>
      </w:r>
      <w:r>
        <w:rPr>
          <w:spacing w:val="1"/>
          <w:sz w:val="24"/>
        </w:rPr>
        <w:t xml:space="preserve"> </w:t>
      </w:r>
      <w:r>
        <w:rPr>
          <w:sz w:val="24"/>
        </w:rPr>
        <w:t>cuestionario puesto a su consideración por el tribunal, ya que no hizo un análisis</w:t>
      </w:r>
      <w:r>
        <w:rPr>
          <w:spacing w:val="1"/>
          <w:sz w:val="24"/>
        </w:rPr>
        <w:t xml:space="preserve"> </w:t>
      </w:r>
      <w:r>
        <w:rPr>
          <w:sz w:val="24"/>
        </w:rPr>
        <w:t>personal</w:t>
      </w:r>
      <w:r>
        <w:rPr>
          <w:spacing w:val="1"/>
          <w:sz w:val="24"/>
        </w:rPr>
        <w:t xml:space="preserve"> </w:t>
      </w:r>
      <w:r>
        <w:rPr>
          <w:sz w:val="24"/>
        </w:rPr>
        <w:t>y</w:t>
      </w:r>
      <w:r>
        <w:rPr>
          <w:spacing w:val="1"/>
          <w:sz w:val="24"/>
        </w:rPr>
        <w:t xml:space="preserve"> </w:t>
      </w:r>
      <w:r>
        <w:rPr>
          <w:sz w:val="24"/>
        </w:rPr>
        <w:t>detallado</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entregó</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en</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sus</w:t>
      </w:r>
      <w:r>
        <w:rPr>
          <w:spacing w:val="-64"/>
          <w:sz w:val="24"/>
        </w:rPr>
        <w:t xml:space="preserve"> </w:t>
      </w:r>
      <w:r>
        <w:rPr>
          <w:sz w:val="24"/>
        </w:rPr>
        <w:t>obligaciones</w:t>
      </w:r>
      <w:r>
        <w:rPr>
          <w:spacing w:val="-1"/>
          <w:sz w:val="24"/>
        </w:rPr>
        <w:t xml:space="preserve"> </w:t>
      </w:r>
      <w:r>
        <w:rPr>
          <w:sz w:val="24"/>
        </w:rPr>
        <w:t>contractuales.</w:t>
      </w:r>
    </w:p>
    <w:p w14:paraId="4A0F7812" w14:textId="77777777" w:rsidR="004144C4" w:rsidRDefault="004144C4">
      <w:pPr>
        <w:pStyle w:val="Textoindependiente"/>
        <w:spacing w:before="1"/>
        <w:rPr>
          <w:sz w:val="33"/>
        </w:rPr>
      </w:pPr>
    </w:p>
    <w:p w14:paraId="4E7E1A30" w14:textId="77777777" w:rsidR="004144C4" w:rsidRDefault="00E5591A">
      <w:pPr>
        <w:pStyle w:val="Prrafodelista"/>
        <w:numPr>
          <w:ilvl w:val="0"/>
          <w:numId w:val="8"/>
        </w:numPr>
        <w:tabs>
          <w:tab w:val="left" w:pos="822"/>
        </w:tabs>
        <w:spacing w:line="360" w:lineRule="auto"/>
        <w:ind w:right="105" w:firstLine="0"/>
        <w:jc w:val="both"/>
        <w:rPr>
          <w:sz w:val="24"/>
        </w:rPr>
      </w:pPr>
      <w:r>
        <w:rPr>
          <w:sz w:val="24"/>
        </w:rPr>
        <w:t>En tales condiciones, si bien no prospera la objeción por error grave que fue</w:t>
      </w:r>
      <w:r>
        <w:rPr>
          <w:spacing w:val="1"/>
          <w:sz w:val="24"/>
        </w:rPr>
        <w:t xml:space="preserve"> </w:t>
      </w:r>
      <w:r>
        <w:rPr>
          <w:sz w:val="24"/>
        </w:rPr>
        <w:t>presentada por la entidad demandada en su contra por las razones que ya fueron</w:t>
      </w:r>
      <w:r>
        <w:rPr>
          <w:spacing w:val="1"/>
          <w:sz w:val="24"/>
        </w:rPr>
        <w:t xml:space="preserve"> </w:t>
      </w:r>
      <w:r>
        <w:rPr>
          <w:sz w:val="24"/>
        </w:rPr>
        <w:t>dadas,</w:t>
      </w:r>
      <w:r>
        <w:rPr>
          <w:spacing w:val="-9"/>
          <w:sz w:val="24"/>
        </w:rPr>
        <w:t xml:space="preserve"> </w:t>
      </w:r>
      <w:r>
        <w:rPr>
          <w:sz w:val="24"/>
        </w:rPr>
        <w:t>lo</w:t>
      </w:r>
      <w:r>
        <w:rPr>
          <w:spacing w:val="-9"/>
          <w:sz w:val="24"/>
        </w:rPr>
        <w:t xml:space="preserve"> </w:t>
      </w:r>
      <w:r>
        <w:rPr>
          <w:sz w:val="24"/>
        </w:rPr>
        <w:t>cierto</w:t>
      </w:r>
      <w:r>
        <w:rPr>
          <w:spacing w:val="-10"/>
          <w:sz w:val="24"/>
        </w:rPr>
        <w:t xml:space="preserve"> </w:t>
      </w:r>
      <w:r>
        <w:rPr>
          <w:sz w:val="24"/>
        </w:rPr>
        <w:t>es</w:t>
      </w:r>
      <w:r>
        <w:rPr>
          <w:spacing w:val="-9"/>
          <w:sz w:val="24"/>
        </w:rPr>
        <w:t xml:space="preserve"> </w:t>
      </w:r>
      <w:r>
        <w:rPr>
          <w:sz w:val="24"/>
        </w:rPr>
        <w:t>que</w:t>
      </w:r>
      <w:r>
        <w:rPr>
          <w:spacing w:val="-11"/>
          <w:sz w:val="24"/>
        </w:rPr>
        <w:t xml:space="preserve"> </w:t>
      </w:r>
      <w:r>
        <w:rPr>
          <w:sz w:val="24"/>
        </w:rPr>
        <w:t>el</w:t>
      </w:r>
      <w:r>
        <w:rPr>
          <w:spacing w:val="-9"/>
          <w:sz w:val="24"/>
        </w:rPr>
        <w:t xml:space="preserve"> </w:t>
      </w:r>
      <w:r>
        <w:rPr>
          <w:sz w:val="24"/>
        </w:rPr>
        <w:t>dictamen</w:t>
      </w:r>
      <w:r>
        <w:rPr>
          <w:spacing w:val="-11"/>
          <w:sz w:val="24"/>
        </w:rPr>
        <w:t xml:space="preserve"> </w:t>
      </w:r>
      <w:r>
        <w:rPr>
          <w:sz w:val="24"/>
        </w:rPr>
        <w:t>pericial</w:t>
      </w:r>
      <w:r>
        <w:rPr>
          <w:spacing w:val="-8"/>
          <w:sz w:val="24"/>
        </w:rPr>
        <w:t xml:space="preserve"> </w:t>
      </w:r>
      <w:r>
        <w:rPr>
          <w:sz w:val="24"/>
        </w:rPr>
        <w:t>obrante</w:t>
      </w:r>
      <w:r>
        <w:rPr>
          <w:spacing w:val="-10"/>
          <w:sz w:val="24"/>
        </w:rPr>
        <w:t xml:space="preserve"> </w:t>
      </w:r>
      <w:r>
        <w:rPr>
          <w:sz w:val="24"/>
        </w:rPr>
        <w:t>en</w:t>
      </w:r>
      <w:r>
        <w:rPr>
          <w:spacing w:val="-11"/>
          <w:sz w:val="24"/>
        </w:rPr>
        <w:t xml:space="preserve"> </w:t>
      </w:r>
      <w:r>
        <w:rPr>
          <w:sz w:val="24"/>
        </w:rPr>
        <w:t>el</w:t>
      </w:r>
      <w:r>
        <w:rPr>
          <w:spacing w:val="-9"/>
          <w:sz w:val="24"/>
        </w:rPr>
        <w:t xml:space="preserve"> </w:t>
      </w:r>
      <w:r>
        <w:rPr>
          <w:sz w:val="24"/>
        </w:rPr>
        <w:t>proceso</w:t>
      </w:r>
      <w:r>
        <w:rPr>
          <w:spacing w:val="-8"/>
          <w:sz w:val="24"/>
        </w:rPr>
        <w:t xml:space="preserve"> </w:t>
      </w:r>
      <w:r>
        <w:rPr>
          <w:sz w:val="24"/>
        </w:rPr>
        <w:t>carece de</w:t>
      </w:r>
      <w:r>
        <w:rPr>
          <w:spacing w:val="-8"/>
          <w:sz w:val="24"/>
        </w:rPr>
        <w:t xml:space="preserve"> </w:t>
      </w:r>
      <w:r>
        <w:rPr>
          <w:sz w:val="24"/>
        </w:rPr>
        <w:t>la</w:t>
      </w:r>
      <w:r>
        <w:rPr>
          <w:spacing w:val="-10"/>
          <w:sz w:val="24"/>
        </w:rPr>
        <w:t xml:space="preserve"> </w:t>
      </w:r>
      <w:r>
        <w:rPr>
          <w:sz w:val="24"/>
        </w:rPr>
        <w:t>fuerza</w:t>
      </w:r>
      <w:r>
        <w:rPr>
          <w:spacing w:val="-64"/>
          <w:sz w:val="24"/>
        </w:rPr>
        <w:t xml:space="preserve"> </w:t>
      </w:r>
      <w:r>
        <w:rPr>
          <w:sz w:val="24"/>
        </w:rPr>
        <w:t>probatoria necesaria para desvirtuar los hechos que le dieron sustento al acto</w:t>
      </w:r>
      <w:r>
        <w:rPr>
          <w:spacing w:val="1"/>
          <w:sz w:val="24"/>
        </w:rPr>
        <w:t xml:space="preserve"> </w:t>
      </w:r>
      <w:r>
        <w:rPr>
          <w:spacing w:val="-1"/>
          <w:sz w:val="24"/>
        </w:rPr>
        <w:t>administrativo</w:t>
      </w:r>
      <w:r>
        <w:rPr>
          <w:spacing w:val="-11"/>
          <w:sz w:val="24"/>
        </w:rPr>
        <w:t xml:space="preserve"> </w:t>
      </w:r>
      <w:r>
        <w:rPr>
          <w:sz w:val="24"/>
        </w:rPr>
        <w:t>demandado,</w:t>
      </w:r>
      <w:r>
        <w:rPr>
          <w:spacing w:val="-13"/>
          <w:sz w:val="24"/>
        </w:rPr>
        <w:t xml:space="preserve"> </w:t>
      </w:r>
      <w:r>
        <w:rPr>
          <w:sz w:val="24"/>
        </w:rPr>
        <w:t>en</w:t>
      </w:r>
      <w:r>
        <w:rPr>
          <w:spacing w:val="-11"/>
          <w:sz w:val="24"/>
        </w:rPr>
        <w:t xml:space="preserve"> </w:t>
      </w:r>
      <w:r>
        <w:rPr>
          <w:sz w:val="24"/>
        </w:rPr>
        <w:t>relación</w:t>
      </w:r>
      <w:r>
        <w:rPr>
          <w:spacing w:val="-13"/>
          <w:sz w:val="24"/>
        </w:rPr>
        <w:t xml:space="preserve"> </w:t>
      </w:r>
      <w:r>
        <w:rPr>
          <w:sz w:val="24"/>
        </w:rPr>
        <w:t>con</w:t>
      </w:r>
      <w:r>
        <w:rPr>
          <w:spacing w:val="-13"/>
          <w:sz w:val="24"/>
        </w:rPr>
        <w:t xml:space="preserve"> </w:t>
      </w:r>
      <w:r>
        <w:rPr>
          <w:sz w:val="24"/>
        </w:rPr>
        <w:t>la</w:t>
      </w:r>
      <w:r>
        <w:rPr>
          <w:spacing w:val="-16"/>
          <w:sz w:val="24"/>
        </w:rPr>
        <w:t xml:space="preserve"> </w:t>
      </w:r>
      <w:r>
        <w:rPr>
          <w:sz w:val="24"/>
        </w:rPr>
        <w:t>deficiente</w:t>
      </w:r>
      <w:r>
        <w:rPr>
          <w:spacing w:val="-10"/>
          <w:sz w:val="24"/>
        </w:rPr>
        <w:t xml:space="preserve"> </w:t>
      </w:r>
      <w:r>
        <w:rPr>
          <w:sz w:val="24"/>
        </w:rPr>
        <w:t>calidad</w:t>
      </w:r>
      <w:r>
        <w:rPr>
          <w:spacing w:val="-10"/>
          <w:sz w:val="24"/>
        </w:rPr>
        <w:t xml:space="preserve"> </w:t>
      </w:r>
      <w:r>
        <w:rPr>
          <w:sz w:val="24"/>
        </w:rPr>
        <w:t>de</w:t>
      </w:r>
      <w:r>
        <w:rPr>
          <w:spacing w:val="-11"/>
          <w:sz w:val="24"/>
        </w:rPr>
        <w:t xml:space="preserve"> </w:t>
      </w:r>
      <w:r>
        <w:rPr>
          <w:sz w:val="24"/>
        </w:rPr>
        <w:t>los</w:t>
      </w:r>
      <w:r>
        <w:rPr>
          <w:spacing w:val="-12"/>
          <w:sz w:val="24"/>
        </w:rPr>
        <w:t xml:space="preserve"> </w:t>
      </w:r>
      <w:r>
        <w:rPr>
          <w:sz w:val="24"/>
        </w:rPr>
        <w:t>productos</w:t>
      </w:r>
      <w:r>
        <w:rPr>
          <w:spacing w:val="-14"/>
          <w:sz w:val="24"/>
        </w:rPr>
        <w:t xml:space="preserve"> </w:t>
      </w:r>
      <w:r>
        <w:rPr>
          <w:sz w:val="24"/>
        </w:rPr>
        <w:t>que</w:t>
      </w:r>
      <w:r>
        <w:rPr>
          <w:spacing w:val="-64"/>
          <w:sz w:val="24"/>
        </w:rPr>
        <w:t xml:space="preserve"> </w:t>
      </w:r>
      <w:r>
        <w:rPr>
          <w:sz w:val="24"/>
        </w:rPr>
        <w:t>sí</w:t>
      </w:r>
      <w:r>
        <w:rPr>
          <w:spacing w:val="-3"/>
          <w:sz w:val="24"/>
        </w:rPr>
        <w:t xml:space="preserve"> </w:t>
      </w:r>
      <w:r>
        <w:rPr>
          <w:sz w:val="24"/>
        </w:rPr>
        <w:t>fueron entregados por el contratista.</w:t>
      </w:r>
    </w:p>
    <w:p w14:paraId="56BF807F" w14:textId="77777777" w:rsidR="004144C4" w:rsidRDefault="004144C4">
      <w:pPr>
        <w:pStyle w:val="Textoindependiente"/>
        <w:rPr>
          <w:sz w:val="33"/>
        </w:rPr>
      </w:pPr>
    </w:p>
    <w:p w14:paraId="0BB178E8" w14:textId="77777777" w:rsidR="004144C4" w:rsidRDefault="00E5591A">
      <w:pPr>
        <w:pStyle w:val="Prrafodelista"/>
        <w:numPr>
          <w:ilvl w:val="0"/>
          <w:numId w:val="8"/>
        </w:numPr>
        <w:tabs>
          <w:tab w:val="left" w:pos="822"/>
        </w:tabs>
        <w:spacing w:line="360" w:lineRule="auto"/>
        <w:ind w:right="242" w:firstLine="0"/>
        <w:jc w:val="both"/>
        <w:rPr>
          <w:sz w:val="24"/>
        </w:rPr>
      </w:pPr>
      <w:r>
        <w:rPr>
          <w:sz w:val="24"/>
        </w:rPr>
        <w:t>Como</w:t>
      </w:r>
      <w:r>
        <w:rPr>
          <w:spacing w:val="1"/>
          <w:sz w:val="24"/>
        </w:rPr>
        <w:t xml:space="preserve"> </w:t>
      </w:r>
      <w:r>
        <w:rPr>
          <w:sz w:val="24"/>
        </w:rPr>
        <w:t>las</w:t>
      </w:r>
      <w:r>
        <w:rPr>
          <w:spacing w:val="1"/>
          <w:sz w:val="24"/>
        </w:rPr>
        <w:t xml:space="preserve"> </w:t>
      </w:r>
      <w:r>
        <w:rPr>
          <w:sz w:val="24"/>
        </w:rPr>
        <w:t>motivaciones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resoluciones</w:t>
      </w:r>
      <w:r>
        <w:rPr>
          <w:spacing w:val="1"/>
          <w:sz w:val="24"/>
        </w:rPr>
        <w:t xml:space="preserve"> </w:t>
      </w:r>
      <w:r>
        <w:rPr>
          <w:sz w:val="24"/>
        </w:rPr>
        <w:t>demandadas,</w:t>
      </w:r>
      <w:r>
        <w:rPr>
          <w:spacing w:val="1"/>
          <w:sz w:val="24"/>
        </w:rPr>
        <w:t xml:space="preserve"> </w:t>
      </w:r>
      <w:r>
        <w:rPr>
          <w:sz w:val="24"/>
        </w:rPr>
        <w:t>también</w:t>
      </w:r>
      <w:r>
        <w:rPr>
          <w:spacing w:val="1"/>
          <w:sz w:val="24"/>
        </w:rPr>
        <w:t xml:space="preserve"> </w:t>
      </w:r>
      <w:r>
        <w:rPr>
          <w:sz w:val="24"/>
        </w:rPr>
        <w:t>se</w:t>
      </w:r>
      <w:r>
        <w:rPr>
          <w:spacing w:val="1"/>
          <w:sz w:val="24"/>
        </w:rPr>
        <w:t xml:space="preserve"> </w:t>
      </w:r>
      <w:r>
        <w:rPr>
          <w:sz w:val="24"/>
        </w:rPr>
        <w:t>apoyaron</w:t>
      </w:r>
      <w:r>
        <w:rPr>
          <w:spacing w:val="1"/>
          <w:sz w:val="24"/>
        </w:rPr>
        <w:t xml:space="preserve"> </w:t>
      </w:r>
      <w:r>
        <w:rPr>
          <w:sz w:val="24"/>
        </w:rPr>
        <w:t>en</w:t>
      </w:r>
      <w:r>
        <w:rPr>
          <w:spacing w:val="1"/>
          <w:sz w:val="24"/>
        </w:rPr>
        <w:t xml:space="preserve"> </w:t>
      </w:r>
      <w:r>
        <w:rPr>
          <w:sz w:val="24"/>
        </w:rPr>
        <w:t>conceptos</w:t>
      </w:r>
      <w:r>
        <w:rPr>
          <w:spacing w:val="1"/>
          <w:sz w:val="24"/>
        </w:rPr>
        <w:t xml:space="preserve"> </w:t>
      </w:r>
      <w:r>
        <w:rPr>
          <w:sz w:val="24"/>
        </w:rPr>
        <w:t>técnicos</w:t>
      </w:r>
      <w:r>
        <w:rPr>
          <w:spacing w:val="1"/>
          <w:sz w:val="24"/>
        </w:rPr>
        <w:t xml:space="preserve"> </w:t>
      </w:r>
      <w:r>
        <w:rPr>
          <w:sz w:val="24"/>
        </w:rPr>
        <w:t>del</w:t>
      </w:r>
      <w:r>
        <w:rPr>
          <w:spacing w:val="1"/>
          <w:sz w:val="24"/>
        </w:rPr>
        <w:t xml:space="preserve"> </w:t>
      </w:r>
      <w:r>
        <w:rPr>
          <w:sz w:val="24"/>
        </w:rPr>
        <w:t>personal</w:t>
      </w:r>
      <w:r>
        <w:rPr>
          <w:spacing w:val="1"/>
          <w:sz w:val="24"/>
        </w:rPr>
        <w:t xml:space="preserve"> </w:t>
      </w:r>
      <w:r>
        <w:rPr>
          <w:sz w:val="24"/>
        </w:rPr>
        <w:t>del</w:t>
      </w:r>
      <w:r>
        <w:rPr>
          <w:spacing w:val="1"/>
          <w:sz w:val="24"/>
        </w:rPr>
        <w:t xml:space="preserve"> </w:t>
      </w:r>
      <w:r>
        <w:rPr>
          <w:sz w:val="24"/>
        </w:rPr>
        <w:t>Fondo,</w:t>
      </w:r>
      <w:r>
        <w:rPr>
          <w:spacing w:val="1"/>
          <w:sz w:val="24"/>
        </w:rPr>
        <w:t xml:space="preserve"> </w:t>
      </w:r>
      <w:r>
        <w:rPr>
          <w:sz w:val="24"/>
        </w:rPr>
        <w:t>los</w:t>
      </w:r>
      <w:r>
        <w:rPr>
          <w:spacing w:val="1"/>
          <w:sz w:val="24"/>
        </w:rPr>
        <w:t xml:space="preserve"> </w:t>
      </w:r>
      <w:r>
        <w:rPr>
          <w:sz w:val="24"/>
        </w:rPr>
        <w:t>cuales</w:t>
      </w:r>
      <w:r>
        <w:rPr>
          <w:spacing w:val="1"/>
          <w:sz w:val="24"/>
        </w:rPr>
        <w:t xml:space="preserve"> </w:t>
      </w:r>
      <w:r>
        <w:rPr>
          <w:sz w:val="24"/>
        </w:rPr>
        <w:t>al</w:t>
      </w:r>
      <w:r>
        <w:rPr>
          <w:spacing w:val="1"/>
          <w:sz w:val="24"/>
        </w:rPr>
        <w:t xml:space="preserve"> </w:t>
      </w:r>
      <w:r>
        <w:rPr>
          <w:sz w:val="24"/>
        </w:rPr>
        <w:t>ser</w:t>
      </w:r>
      <w:r>
        <w:rPr>
          <w:spacing w:val="1"/>
          <w:sz w:val="24"/>
        </w:rPr>
        <w:t xml:space="preserve"> </w:t>
      </w:r>
      <w:r>
        <w:rPr>
          <w:sz w:val="24"/>
        </w:rPr>
        <w:t>incorporados en tales actos quedaron amparados por la presunción de legalidad y</w:t>
      </w:r>
      <w:r>
        <w:rPr>
          <w:spacing w:val="-64"/>
          <w:sz w:val="24"/>
        </w:rPr>
        <w:t xml:space="preserve"> </w:t>
      </w:r>
      <w:r>
        <w:rPr>
          <w:sz w:val="24"/>
        </w:rPr>
        <w:t>veracidad, era menester que la parte actora, en virtud del principio de la carga de</w:t>
      </w:r>
      <w:r>
        <w:rPr>
          <w:spacing w:val="1"/>
          <w:sz w:val="24"/>
        </w:rPr>
        <w:t xml:space="preserve"> </w:t>
      </w:r>
      <w:r>
        <w:rPr>
          <w:sz w:val="24"/>
        </w:rPr>
        <w:t>la</w:t>
      </w:r>
      <w:r>
        <w:rPr>
          <w:spacing w:val="19"/>
          <w:sz w:val="24"/>
        </w:rPr>
        <w:t xml:space="preserve"> </w:t>
      </w:r>
      <w:r>
        <w:rPr>
          <w:sz w:val="24"/>
        </w:rPr>
        <w:t>prueba</w:t>
      </w:r>
      <w:r>
        <w:rPr>
          <w:position w:val="8"/>
          <w:sz w:val="16"/>
        </w:rPr>
        <w:t>36</w:t>
      </w:r>
      <w:r>
        <w:rPr>
          <w:sz w:val="24"/>
        </w:rPr>
        <w:t>,</w:t>
      </w:r>
      <w:r>
        <w:rPr>
          <w:spacing w:val="19"/>
          <w:sz w:val="24"/>
        </w:rPr>
        <w:t xml:space="preserve"> </w:t>
      </w:r>
      <w:r>
        <w:rPr>
          <w:sz w:val="24"/>
        </w:rPr>
        <w:t>aportara</w:t>
      </w:r>
      <w:r>
        <w:rPr>
          <w:spacing w:val="20"/>
          <w:sz w:val="24"/>
        </w:rPr>
        <w:t xml:space="preserve"> </w:t>
      </w:r>
      <w:r>
        <w:rPr>
          <w:sz w:val="24"/>
        </w:rPr>
        <w:t>elementos</w:t>
      </w:r>
      <w:r>
        <w:rPr>
          <w:spacing w:val="16"/>
          <w:sz w:val="24"/>
        </w:rPr>
        <w:t xml:space="preserve"> </w:t>
      </w:r>
      <w:r>
        <w:rPr>
          <w:sz w:val="24"/>
        </w:rPr>
        <w:t>de</w:t>
      </w:r>
      <w:r>
        <w:rPr>
          <w:spacing w:val="19"/>
          <w:sz w:val="24"/>
        </w:rPr>
        <w:t xml:space="preserve"> </w:t>
      </w:r>
      <w:r>
        <w:rPr>
          <w:sz w:val="24"/>
        </w:rPr>
        <w:t>convicción</w:t>
      </w:r>
      <w:r>
        <w:rPr>
          <w:spacing w:val="20"/>
          <w:sz w:val="24"/>
        </w:rPr>
        <w:t xml:space="preserve"> </w:t>
      </w:r>
      <w:r>
        <w:rPr>
          <w:sz w:val="24"/>
        </w:rPr>
        <w:t>con</w:t>
      </w:r>
      <w:r>
        <w:rPr>
          <w:spacing w:val="19"/>
          <w:sz w:val="24"/>
        </w:rPr>
        <w:t xml:space="preserve"> </w:t>
      </w:r>
      <w:r>
        <w:rPr>
          <w:sz w:val="24"/>
        </w:rPr>
        <w:t>la</w:t>
      </w:r>
      <w:r>
        <w:rPr>
          <w:spacing w:val="16"/>
          <w:sz w:val="24"/>
        </w:rPr>
        <w:t xml:space="preserve"> </w:t>
      </w:r>
      <w:r>
        <w:rPr>
          <w:sz w:val="24"/>
        </w:rPr>
        <w:t>suficiente</w:t>
      </w:r>
      <w:r>
        <w:rPr>
          <w:spacing w:val="18"/>
          <w:sz w:val="24"/>
        </w:rPr>
        <w:t xml:space="preserve"> </w:t>
      </w:r>
      <w:r>
        <w:rPr>
          <w:sz w:val="24"/>
        </w:rPr>
        <w:t>fuerza</w:t>
      </w:r>
      <w:r>
        <w:rPr>
          <w:spacing w:val="19"/>
          <w:sz w:val="24"/>
        </w:rPr>
        <w:t xml:space="preserve"> </w:t>
      </w:r>
      <w:r>
        <w:rPr>
          <w:sz w:val="24"/>
        </w:rPr>
        <w:t>probatoria</w:t>
      </w:r>
    </w:p>
    <w:p w14:paraId="32781DEB" w14:textId="702C4992" w:rsidR="004144C4" w:rsidRDefault="00451499">
      <w:pPr>
        <w:pStyle w:val="Textoindependiente"/>
        <w:spacing w:before="2"/>
        <w:rPr>
          <w:sz w:val="16"/>
        </w:rPr>
      </w:pPr>
      <w:r>
        <w:rPr>
          <w:noProof/>
        </w:rPr>
        <mc:AlternateContent>
          <mc:Choice Requires="wps">
            <w:drawing>
              <wp:anchor distT="0" distB="0" distL="0" distR="0" simplePos="0" relativeHeight="487598080" behindDoc="1" locked="0" layoutInCell="1" allowOverlap="1" wp14:anchorId="0F1F04B4" wp14:editId="5224FDE0">
                <wp:simplePos x="0" y="0"/>
                <wp:positionH relativeFrom="page">
                  <wp:posOffset>1080770</wp:posOffset>
                </wp:positionH>
                <wp:positionV relativeFrom="paragraph">
                  <wp:posOffset>142875</wp:posOffset>
                </wp:positionV>
                <wp:extent cx="1828800" cy="8890"/>
                <wp:effectExtent l="0" t="0" r="0" b="0"/>
                <wp:wrapTopAndBottom/>
                <wp:docPr id="44960449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59AE8" id="Rectangle 16" o:spid="_x0000_s1026" style="position:absolute;margin-left:85.1pt;margin-top:11.25pt;width:2in;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" fillcolor="black" stroked="f">
                <w10:wrap type="topAndBottom" anchorx="page"/>
              </v:rect>
            </w:pict>
          </mc:Fallback>
        </mc:AlternateContent>
      </w:r>
    </w:p>
    <w:p w14:paraId="45209EB5" w14:textId="77777777" w:rsidR="004144C4" w:rsidRDefault="00E5591A">
      <w:pPr>
        <w:spacing w:before="71"/>
        <w:ind w:left="102" w:right="198"/>
        <w:jc w:val="both"/>
        <w:rPr>
          <w:rFonts w:ascii="Arial" w:hAnsi="Arial"/>
          <w:i/>
          <w:sz w:val="20"/>
        </w:rPr>
      </w:pPr>
      <w:r>
        <w:rPr>
          <w:position w:val="6"/>
          <w:sz w:val="13"/>
        </w:rPr>
        <w:t>36</w:t>
      </w:r>
      <w:r>
        <w:rPr>
          <w:spacing w:val="7"/>
          <w:position w:val="6"/>
          <w:sz w:val="13"/>
        </w:rPr>
        <w:t xml:space="preserve"> </w:t>
      </w:r>
      <w:r>
        <w:rPr>
          <w:sz w:val="20"/>
        </w:rPr>
        <w:t>De</w:t>
      </w:r>
      <w:r>
        <w:rPr>
          <w:spacing w:val="-12"/>
          <w:sz w:val="20"/>
        </w:rPr>
        <w:t xml:space="preserve"> </w:t>
      </w:r>
      <w:r>
        <w:rPr>
          <w:sz w:val="20"/>
        </w:rPr>
        <w:t>acuerdo</w:t>
      </w:r>
      <w:r>
        <w:rPr>
          <w:spacing w:val="-12"/>
          <w:sz w:val="20"/>
        </w:rPr>
        <w:t xml:space="preserve"> </w:t>
      </w:r>
      <w:r>
        <w:rPr>
          <w:sz w:val="20"/>
        </w:rPr>
        <w:t>con</w:t>
      </w:r>
      <w:r>
        <w:rPr>
          <w:spacing w:val="-11"/>
          <w:sz w:val="20"/>
        </w:rPr>
        <w:t xml:space="preserve"> </w:t>
      </w:r>
      <w:r>
        <w:rPr>
          <w:sz w:val="20"/>
        </w:rPr>
        <w:t>lo</w:t>
      </w:r>
      <w:r>
        <w:rPr>
          <w:spacing w:val="-12"/>
          <w:sz w:val="20"/>
        </w:rPr>
        <w:t xml:space="preserve"> </w:t>
      </w:r>
      <w:r>
        <w:rPr>
          <w:sz w:val="20"/>
        </w:rPr>
        <w:t>dispuesto</w:t>
      </w:r>
      <w:r>
        <w:rPr>
          <w:spacing w:val="-12"/>
          <w:sz w:val="20"/>
        </w:rPr>
        <w:t xml:space="preserve"> </w:t>
      </w:r>
      <w:r>
        <w:rPr>
          <w:sz w:val="20"/>
        </w:rPr>
        <w:t>por</w:t>
      </w:r>
      <w:r>
        <w:rPr>
          <w:spacing w:val="-11"/>
          <w:sz w:val="20"/>
        </w:rPr>
        <w:t xml:space="preserve"> </w:t>
      </w:r>
      <w:r>
        <w:rPr>
          <w:sz w:val="20"/>
        </w:rPr>
        <w:t>el</w:t>
      </w:r>
      <w:r>
        <w:rPr>
          <w:spacing w:val="-14"/>
          <w:sz w:val="20"/>
        </w:rPr>
        <w:t xml:space="preserve"> </w:t>
      </w:r>
      <w:r>
        <w:rPr>
          <w:sz w:val="20"/>
        </w:rPr>
        <w:t>artículo</w:t>
      </w:r>
      <w:r>
        <w:rPr>
          <w:spacing w:val="-12"/>
          <w:sz w:val="20"/>
        </w:rPr>
        <w:t xml:space="preserve"> </w:t>
      </w:r>
      <w:r>
        <w:rPr>
          <w:sz w:val="20"/>
        </w:rPr>
        <w:t>177</w:t>
      </w:r>
      <w:r>
        <w:rPr>
          <w:spacing w:val="-12"/>
          <w:sz w:val="20"/>
        </w:rPr>
        <w:t xml:space="preserve"> </w:t>
      </w:r>
      <w:r>
        <w:rPr>
          <w:sz w:val="20"/>
        </w:rPr>
        <w:t>del</w:t>
      </w:r>
      <w:r>
        <w:rPr>
          <w:spacing w:val="-13"/>
          <w:sz w:val="20"/>
        </w:rPr>
        <w:t xml:space="preserve"> </w:t>
      </w:r>
      <w:r>
        <w:rPr>
          <w:sz w:val="20"/>
        </w:rPr>
        <w:t>C.P.C.,</w:t>
      </w:r>
      <w:r>
        <w:rPr>
          <w:spacing w:val="-13"/>
          <w:sz w:val="20"/>
        </w:rPr>
        <w:t xml:space="preserve"> </w:t>
      </w:r>
      <w:r>
        <w:rPr>
          <w:sz w:val="20"/>
        </w:rPr>
        <w:t>incumbe</w:t>
      </w:r>
      <w:r>
        <w:rPr>
          <w:spacing w:val="-12"/>
          <w:sz w:val="20"/>
        </w:rPr>
        <w:t xml:space="preserve"> </w:t>
      </w:r>
      <w:r>
        <w:rPr>
          <w:sz w:val="20"/>
        </w:rPr>
        <w:t>a</w:t>
      </w:r>
      <w:r>
        <w:rPr>
          <w:spacing w:val="-12"/>
          <w:sz w:val="20"/>
        </w:rPr>
        <w:t xml:space="preserve"> </w:t>
      </w:r>
      <w:r>
        <w:rPr>
          <w:sz w:val="20"/>
        </w:rPr>
        <w:t>las</w:t>
      </w:r>
      <w:r>
        <w:rPr>
          <w:spacing w:val="-11"/>
          <w:sz w:val="20"/>
        </w:rPr>
        <w:t xml:space="preserve"> </w:t>
      </w:r>
      <w:r>
        <w:rPr>
          <w:sz w:val="20"/>
        </w:rPr>
        <w:t>partes</w:t>
      </w:r>
      <w:r>
        <w:rPr>
          <w:spacing w:val="-12"/>
          <w:sz w:val="20"/>
        </w:rPr>
        <w:t xml:space="preserve"> </w:t>
      </w:r>
      <w:r>
        <w:rPr>
          <w:sz w:val="20"/>
        </w:rPr>
        <w:t>probar</w:t>
      </w:r>
      <w:r>
        <w:rPr>
          <w:spacing w:val="-11"/>
          <w:sz w:val="20"/>
        </w:rPr>
        <w:t xml:space="preserve"> </w:t>
      </w:r>
      <w:r>
        <w:rPr>
          <w:sz w:val="20"/>
        </w:rPr>
        <w:t>el</w:t>
      </w:r>
      <w:r>
        <w:rPr>
          <w:spacing w:val="-13"/>
          <w:sz w:val="20"/>
        </w:rPr>
        <w:t xml:space="preserve"> </w:t>
      </w:r>
      <w:r>
        <w:rPr>
          <w:sz w:val="20"/>
        </w:rPr>
        <w:t>supuesto</w:t>
      </w:r>
      <w:r>
        <w:rPr>
          <w:spacing w:val="-53"/>
          <w:sz w:val="20"/>
        </w:rPr>
        <w:t xml:space="preserve"> </w:t>
      </w:r>
      <w:r>
        <w:rPr>
          <w:sz w:val="20"/>
        </w:rPr>
        <w:t>de hecho de las normas que consagran el efecto jurídico que ellas persiguen. Sobre este principio,</w:t>
      </w:r>
      <w:r>
        <w:rPr>
          <w:spacing w:val="1"/>
          <w:sz w:val="20"/>
        </w:rPr>
        <w:t xml:space="preserve"> </w:t>
      </w:r>
      <w:r>
        <w:rPr>
          <w:sz w:val="20"/>
        </w:rPr>
        <w:t xml:space="preserve">ha manifestado la jurisprudencia: </w:t>
      </w:r>
      <w:r>
        <w:rPr>
          <w:rFonts w:ascii="Arial" w:hAnsi="Arial"/>
          <w:i/>
          <w:sz w:val="20"/>
        </w:rPr>
        <w:t>“(…) dicho en otras palabras: para lograr que el juez dirima una</w:t>
      </w:r>
      <w:r>
        <w:rPr>
          <w:rFonts w:ascii="Arial" w:hAnsi="Arial"/>
          <w:i/>
          <w:spacing w:val="1"/>
          <w:sz w:val="20"/>
        </w:rPr>
        <w:t xml:space="preserve"> </w:t>
      </w:r>
      <w:r>
        <w:rPr>
          <w:rFonts w:ascii="Arial" w:hAnsi="Arial"/>
          <w:i/>
          <w:sz w:val="20"/>
        </w:rPr>
        <w:t>controversia de manera favorable a las pretensiones, le corresponde al demandante demostrar en</w:t>
      </w:r>
      <w:r>
        <w:rPr>
          <w:rFonts w:ascii="Arial" w:hAnsi="Arial"/>
          <w:i/>
          <w:spacing w:val="1"/>
          <w:sz w:val="20"/>
        </w:rPr>
        <w:t xml:space="preserve"> </w:t>
      </w:r>
      <w:r>
        <w:rPr>
          <w:rFonts w:ascii="Arial" w:hAnsi="Arial"/>
          <w:i/>
          <w:sz w:val="20"/>
        </w:rPr>
        <w:t>forma plena y completa los actos o hechos jurídicos de donde procede el derecho o nace la</w:t>
      </w:r>
      <w:r>
        <w:rPr>
          <w:rFonts w:ascii="Arial" w:hAnsi="Arial"/>
          <w:i/>
          <w:spacing w:val="1"/>
          <w:sz w:val="20"/>
        </w:rPr>
        <w:t xml:space="preserve"> </w:t>
      </w:r>
      <w:r>
        <w:rPr>
          <w:rFonts w:ascii="Arial" w:hAnsi="Arial"/>
          <w:i/>
          <w:sz w:val="20"/>
        </w:rPr>
        <w:t>obligación,</w:t>
      </w:r>
      <w:r>
        <w:rPr>
          <w:rFonts w:ascii="Arial" w:hAnsi="Arial"/>
          <w:i/>
          <w:spacing w:val="-6"/>
          <w:sz w:val="20"/>
        </w:rPr>
        <w:t xml:space="preserve"> </w:t>
      </w:r>
      <w:r>
        <w:rPr>
          <w:rFonts w:ascii="Arial" w:hAnsi="Arial"/>
          <w:i/>
          <w:sz w:val="20"/>
        </w:rPr>
        <w:t>máxime</w:t>
      </w:r>
      <w:r>
        <w:rPr>
          <w:rFonts w:ascii="Arial" w:hAnsi="Arial"/>
          <w:i/>
          <w:spacing w:val="-8"/>
          <w:sz w:val="20"/>
        </w:rPr>
        <w:t xml:space="preserve"> </w:t>
      </w:r>
      <w:r>
        <w:rPr>
          <w:rFonts w:ascii="Arial" w:hAnsi="Arial"/>
          <w:i/>
          <w:sz w:val="20"/>
        </w:rPr>
        <w:t>si</w:t>
      </w:r>
      <w:r>
        <w:rPr>
          <w:rFonts w:ascii="Arial" w:hAnsi="Arial"/>
          <w:i/>
          <w:spacing w:val="-6"/>
          <w:sz w:val="20"/>
        </w:rPr>
        <w:t xml:space="preserve"> </w:t>
      </w:r>
      <w:r>
        <w:rPr>
          <w:rFonts w:ascii="Arial" w:hAnsi="Arial"/>
          <w:i/>
          <w:sz w:val="20"/>
        </w:rPr>
        <w:t>ninguna</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las</w:t>
      </w:r>
      <w:r>
        <w:rPr>
          <w:rFonts w:ascii="Arial" w:hAnsi="Arial"/>
          <w:i/>
          <w:spacing w:val="-5"/>
          <w:sz w:val="20"/>
        </w:rPr>
        <w:t xml:space="preserve"> </w:t>
      </w:r>
      <w:r>
        <w:rPr>
          <w:rFonts w:ascii="Arial" w:hAnsi="Arial"/>
          <w:i/>
          <w:sz w:val="20"/>
        </w:rPr>
        <w:t>partes</w:t>
      </w:r>
      <w:r>
        <w:rPr>
          <w:rFonts w:ascii="Arial" w:hAnsi="Arial"/>
          <w:i/>
          <w:spacing w:val="-7"/>
          <w:sz w:val="20"/>
        </w:rPr>
        <w:t xml:space="preserve"> </w:t>
      </w:r>
      <w:r>
        <w:rPr>
          <w:rFonts w:ascii="Arial" w:hAnsi="Arial"/>
          <w:i/>
          <w:sz w:val="20"/>
        </w:rPr>
        <w:t>goza</w:t>
      </w:r>
      <w:r>
        <w:rPr>
          <w:rFonts w:ascii="Arial" w:hAnsi="Arial"/>
          <w:i/>
          <w:spacing w:val="-5"/>
          <w:sz w:val="20"/>
        </w:rPr>
        <w:t xml:space="preserve"> </w:t>
      </w:r>
      <w:r>
        <w:rPr>
          <w:rFonts w:ascii="Arial" w:hAnsi="Arial"/>
          <w:i/>
          <w:sz w:val="20"/>
        </w:rPr>
        <w:t>en</w:t>
      </w:r>
      <w:r>
        <w:rPr>
          <w:rFonts w:ascii="Arial" w:hAnsi="Arial"/>
          <w:i/>
          <w:spacing w:val="-6"/>
          <w:sz w:val="20"/>
        </w:rPr>
        <w:t xml:space="preserve"> </w:t>
      </w:r>
      <w:r>
        <w:rPr>
          <w:rFonts w:ascii="Arial" w:hAnsi="Arial"/>
          <w:i/>
          <w:sz w:val="20"/>
        </w:rPr>
        <w:t>el</w:t>
      </w:r>
      <w:r>
        <w:rPr>
          <w:rFonts w:ascii="Arial" w:hAnsi="Arial"/>
          <w:i/>
          <w:spacing w:val="1"/>
          <w:sz w:val="20"/>
        </w:rPr>
        <w:t xml:space="preserve"> </w:t>
      </w:r>
      <w:r>
        <w:rPr>
          <w:rFonts w:ascii="Arial" w:hAnsi="Arial"/>
          <w:i/>
          <w:sz w:val="20"/>
        </w:rPr>
        <w:t>proceso</w:t>
      </w:r>
      <w:r>
        <w:rPr>
          <w:rFonts w:ascii="Arial" w:hAnsi="Arial"/>
          <w:i/>
          <w:spacing w:val="-8"/>
          <w:sz w:val="20"/>
        </w:rPr>
        <w:t xml:space="preserve"> </w:t>
      </w:r>
      <w:r>
        <w:rPr>
          <w:rFonts w:ascii="Arial" w:hAnsi="Arial"/>
          <w:i/>
          <w:sz w:val="20"/>
        </w:rPr>
        <w:t>colombiano</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un</w:t>
      </w:r>
      <w:r>
        <w:rPr>
          <w:rFonts w:ascii="Arial" w:hAnsi="Arial"/>
          <w:i/>
          <w:spacing w:val="-6"/>
          <w:sz w:val="20"/>
        </w:rPr>
        <w:t xml:space="preserve"> </w:t>
      </w:r>
      <w:r>
        <w:rPr>
          <w:rFonts w:ascii="Arial" w:hAnsi="Arial"/>
          <w:i/>
          <w:sz w:val="20"/>
        </w:rPr>
        <w:t>privilegio</w:t>
      </w:r>
      <w:r>
        <w:rPr>
          <w:rFonts w:ascii="Arial" w:hAnsi="Arial"/>
          <w:i/>
          <w:spacing w:val="-6"/>
          <w:sz w:val="20"/>
        </w:rPr>
        <w:t xml:space="preserve"> </w:t>
      </w:r>
      <w:r>
        <w:rPr>
          <w:rFonts w:ascii="Arial" w:hAnsi="Arial"/>
          <w:i/>
          <w:sz w:val="20"/>
        </w:rPr>
        <w:t>especial</w:t>
      </w:r>
      <w:r>
        <w:rPr>
          <w:rFonts w:ascii="Arial" w:hAnsi="Arial"/>
          <w:i/>
          <w:spacing w:val="-53"/>
          <w:sz w:val="20"/>
        </w:rPr>
        <w:t xml:space="preserve"> </w:t>
      </w:r>
      <w:r>
        <w:rPr>
          <w:rFonts w:ascii="Arial" w:hAnsi="Arial"/>
          <w:i/>
          <w:sz w:val="20"/>
        </w:rPr>
        <w:t>que permita tener por ciertos los hechos simplemente enunciados en su escrito, sino que cada una</w:t>
      </w:r>
      <w:r>
        <w:rPr>
          <w:rFonts w:ascii="Arial" w:hAnsi="Arial"/>
          <w:i/>
          <w:spacing w:val="1"/>
          <w:sz w:val="20"/>
        </w:rPr>
        <w:t xml:space="preserve"> </w:t>
      </w:r>
      <w:r>
        <w:rPr>
          <w:rFonts w:ascii="Arial" w:hAnsi="Arial"/>
          <w:i/>
          <w:sz w:val="20"/>
        </w:rPr>
        <w:t>de ellas deberá acreditar sus propias aseveraciones. // Cabe recordar que la carga de la prueba</w:t>
      </w:r>
      <w:r>
        <w:rPr>
          <w:rFonts w:ascii="Arial" w:hAnsi="Arial"/>
          <w:i/>
          <w:spacing w:val="1"/>
          <w:sz w:val="20"/>
        </w:rPr>
        <w:t xml:space="preserve"> </w:t>
      </w:r>
      <w:r>
        <w:rPr>
          <w:rFonts w:ascii="Arial" w:hAnsi="Arial"/>
          <w:i/>
          <w:sz w:val="20"/>
        </w:rPr>
        <w:t>consiste en una regla de juicio, que le indica a las partes la responsabilidad que tienen para que los</w:t>
      </w:r>
      <w:r>
        <w:rPr>
          <w:rFonts w:ascii="Arial" w:hAnsi="Arial"/>
          <w:i/>
          <w:spacing w:val="-53"/>
          <w:sz w:val="20"/>
        </w:rPr>
        <w:t xml:space="preserve"> </w:t>
      </w:r>
      <w:r>
        <w:rPr>
          <w:rFonts w:ascii="Arial" w:hAnsi="Arial"/>
          <w:i/>
          <w:sz w:val="20"/>
        </w:rPr>
        <w:t>hechos</w:t>
      </w:r>
      <w:r>
        <w:rPr>
          <w:rFonts w:ascii="Arial" w:hAnsi="Arial"/>
          <w:i/>
          <w:spacing w:val="-4"/>
          <w:sz w:val="20"/>
        </w:rPr>
        <w:t xml:space="preserve"> </w:t>
      </w:r>
      <w:r>
        <w:rPr>
          <w:rFonts w:ascii="Arial" w:hAnsi="Arial"/>
          <w:i/>
          <w:sz w:val="20"/>
        </w:rPr>
        <w:t>que</w:t>
      </w:r>
      <w:r>
        <w:rPr>
          <w:rFonts w:ascii="Arial" w:hAnsi="Arial"/>
          <w:i/>
          <w:spacing w:val="-5"/>
          <w:sz w:val="20"/>
        </w:rPr>
        <w:t xml:space="preserve"> </w:t>
      </w:r>
      <w:r>
        <w:rPr>
          <w:rFonts w:ascii="Arial" w:hAnsi="Arial"/>
          <w:i/>
          <w:sz w:val="20"/>
        </w:rPr>
        <w:t>sirven</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sustento</w:t>
      </w:r>
      <w:r>
        <w:rPr>
          <w:rFonts w:ascii="Arial" w:hAnsi="Arial"/>
          <w:i/>
          <w:spacing w:val="-6"/>
          <w:sz w:val="20"/>
        </w:rPr>
        <w:t xml:space="preserve"> </w:t>
      </w:r>
      <w:r>
        <w:rPr>
          <w:rFonts w:ascii="Arial" w:hAnsi="Arial"/>
          <w:i/>
          <w:sz w:val="20"/>
        </w:rPr>
        <w:t>a</w:t>
      </w:r>
      <w:r>
        <w:rPr>
          <w:rFonts w:ascii="Arial" w:hAnsi="Arial"/>
          <w:i/>
          <w:spacing w:val="-2"/>
          <w:sz w:val="20"/>
        </w:rPr>
        <w:t xml:space="preserve"> </w:t>
      </w:r>
      <w:r>
        <w:rPr>
          <w:rFonts w:ascii="Arial" w:hAnsi="Arial"/>
          <w:i/>
          <w:sz w:val="20"/>
        </w:rPr>
        <w:t>las</w:t>
      </w:r>
      <w:r>
        <w:rPr>
          <w:rFonts w:ascii="Arial" w:hAnsi="Arial"/>
          <w:i/>
          <w:spacing w:val="-5"/>
          <w:sz w:val="20"/>
        </w:rPr>
        <w:t xml:space="preserve"> </w:t>
      </w:r>
      <w:r>
        <w:rPr>
          <w:rFonts w:ascii="Arial" w:hAnsi="Arial"/>
          <w:i/>
          <w:sz w:val="20"/>
        </w:rPr>
        <w:t>pretensiones</w:t>
      </w:r>
      <w:r>
        <w:rPr>
          <w:rFonts w:ascii="Arial" w:hAnsi="Arial"/>
          <w:i/>
          <w:spacing w:val="-3"/>
          <w:sz w:val="20"/>
        </w:rPr>
        <w:t xml:space="preserve"> </w:t>
      </w:r>
      <w:r>
        <w:rPr>
          <w:rFonts w:ascii="Arial" w:hAnsi="Arial"/>
          <w:i/>
          <w:sz w:val="20"/>
        </w:rPr>
        <w:t>o</w:t>
      </w:r>
      <w:r>
        <w:rPr>
          <w:rFonts w:ascii="Arial" w:hAnsi="Arial"/>
          <w:i/>
          <w:spacing w:val="-6"/>
          <w:sz w:val="20"/>
        </w:rPr>
        <w:t xml:space="preserve"> </w:t>
      </w:r>
      <w:r>
        <w:rPr>
          <w:rFonts w:ascii="Arial" w:hAnsi="Arial"/>
          <w:i/>
          <w:sz w:val="20"/>
        </w:rPr>
        <w:t>a</w:t>
      </w:r>
      <w:r>
        <w:rPr>
          <w:rFonts w:ascii="Arial" w:hAnsi="Arial"/>
          <w:i/>
          <w:spacing w:val="-2"/>
          <w:sz w:val="20"/>
        </w:rPr>
        <w:t xml:space="preserve"> </w:t>
      </w:r>
      <w:r>
        <w:rPr>
          <w:rFonts w:ascii="Arial" w:hAnsi="Arial"/>
          <w:i/>
          <w:sz w:val="20"/>
        </w:rPr>
        <w:t>la</w:t>
      </w:r>
      <w:r>
        <w:rPr>
          <w:rFonts w:ascii="Arial" w:hAnsi="Arial"/>
          <w:i/>
          <w:spacing w:val="-6"/>
          <w:sz w:val="20"/>
        </w:rPr>
        <w:t xml:space="preserve"> </w:t>
      </w:r>
      <w:r>
        <w:rPr>
          <w:rFonts w:ascii="Arial" w:hAnsi="Arial"/>
          <w:i/>
          <w:sz w:val="20"/>
        </w:rPr>
        <w:t>defensa</w:t>
      </w:r>
      <w:r>
        <w:rPr>
          <w:rFonts w:ascii="Arial" w:hAnsi="Arial"/>
          <w:i/>
          <w:spacing w:val="-5"/>
          <w:sz w:val="20"/>
        </w:rPr>
        <w:t xml:space="preserve"> </w:t>
      </w:r>
      <w:r>
        <w:rPr>
          <w:rFonts w:ascii="Arial" w:hAnsi="Arial"/>
          <w:i/>
          <w:sz w:val="20"/>
        </w:rPr>
        <w:t>resulten</w:t>
      </w:r>
      <w:r>
        <w:rPr>
          <w:rFonts w:ascii="Arial" w:hAnsi="Arial"/>
          <w:i/>
          <w:spacing w:val="-3"/>
          <w:sz w:val="20"/>
        </w:rPr>
        <w:t xml:space="preserve"> </w:t>
      </w:r>
      <w:r>
        <w:rPr>
          <w:rFonts w:ascii="Arial" w:hAnsi="Arial"/>
          <w:i/>
          <w:sz w:val="20"/>
        </w:rPr>
        <w:t>probados;</w:t>
      </w:r>
      <w:r>
        <w:rPr>
          <w:rFonts w:ascii="Arial" w:hAnsi="Arial"/>
          <w:i/>
          <w:spacing w:val="-4"/>
          <w:sz w:val="20"/>
        </w:rPr>
        <w:t xml:space="preserve"> </w:t>
      </w:r>
      <w:r>
        <w:rPr>
          <w:rFonts w:ascii="Arial" w:hAnsi="Arial"/>
          <w:i/>
          <w:sz w:val="20"/>
        </w:rPr>
        <w:t>en</w:t>
      </w:r>
      <w:r>
        <w:rPr>
          <w:rFonts w:ascii="Arial" w:hAnsi="Arial"/>
          <w:i/>
          <w:spacing w:val="-6"/>
          <w:sz w:val="20"/>
        </w:rPr>
        <w:t xml:space="preserve"> </w:t>
      </w:r>
      <w:r>
        <w:rPr>
          <w:rFonts w:ascii="Arial" w:hAnsi="Arial"/>
          <w:i/>
          <w:sz w:val="20"/>
        </w:rPr>
        <w:t>este</w:t>
      </w:r>
      <w:r>
        <w:rPr>
          <w:rFonts w:ascii="Arial" w:hAnsi="Arial"/>
          <w:i/>
          <w:spacing w:val="-5"/>
          <w:sz w:val="20"/>
        </w:rPr>
        <w:t xml:space="preserve"> </w:t>
      </w:r>
      <w:r>
        <w:rPr>
          <w:rFonts w:ascii="Arial" w:hAnsi="Arial"/>
          <w:i/>
          <w:sz w:val="20"/>
        </w:rPr>
        <w:t>sentido,</w:t>
      </w:r>
    </w:p>
    <w:p w14:paraId="0F755388" w14:textId="77777777" w:rsidR="004144C4" w:rsidRDefault="004144C4">
      <w:pPr>
        <w:jc w:val="both"/>
        <w:rPr>
          <w:rFonts w:ascii="Arial" w:hAnsi="Arial"/>
          <w:sz w:val="20"/>
        </w:rPr>
        <w:sectPr w:rsidR="004144C4" w:rsidSect="00247A33">
          <w:pgSz w:w="12240" w:h="18720"/>
          <w:pgMar w:top="2040" w:right="1500" w:bottom="920" w:left="1600" w:header="776" w:footer="730" w:gutter="0"/>
          <w:cols w:space="720"/>
        </w:sectPr>
      </w:pPr>
    </w:p>
    <w:p w14:paraId="231250B7" w14:textId="77777777" w:rsidR="004144C4" w:rsidRDefault="004144C4">
      <w:pPr>
        <w:pStyle w:val="Textoindependiente"/>
        <w:spacing w:before="9"/>
        <w:rPr>
          <w:rFonts w:ascii="Arial"/>
          <w:i/>
          <w:sz w:val="15"/>
        </w:rPr>
      </w:pPr>
    </w:p>
    <w:p w14:paraId="10AF3AD3" w14:textId="77777777" w:rsidR="004144C4" w:rsidRDefault="00E5591A">
      <w:pPr>
        <w:pStyle w:val="Textoindependiente"/>
        <w:spacing w:before="92" w:line="360" w:lineRule="auto"/>
        <w:ind w:left="102"/>
      </w:pPr>
      <w:r>
        <w:t>para</w:t>
      </w:r>
      <w:r>
        <w:rPr>
          <w:spacing w:val="3"/>
        </w:rPr>
        <w:t xml:space="preserve"> </w:t>
      </w:r>
      <w:r>
        <w:t>entender</w:t>
      </w:r>
      <w:r>
        <w:rPr>
          <w:spacing w:val="3"/>
        </w:rPr>
        <w:t xml:space="preserve"> </w:t>
      </w:r>
      <w:r>
        <w:t>levantadas</w:t>
      </w:r>
      <w:r>
        <w:rPr>
          <w:spacing w:val="4"/>
        </w:rPr>
        <w:t xml:space="preserve"> </w:t>
      </w:r>
      <w:r>
        <w:t>tales</w:t>
      </w:r>
      <w:r>
        <w:rPr>
          <w:spacing w:val="3"/>
        </w:rPr>
        <w:t xml:space="preserve"> </w:t>
      </w:r>
      <w:r>
        <w:t>presunciones.</w:t>
      </w:r>
      <w:r>
        <w:rPr>
          <w:spacing w:val="4"/>
        </w:rPr>
        <w:t xml:space="preserve"> </w:t>
      </w:r>
      <w:r>
        <w:t>Para</w:t>
      </w:r>
      <w:r>
        <w:rPr>
          <w:spacing w:val="4"/>
        </w:rPr>
        <w:t xml:space="preserve"> </w:t>
      </w:r>
      <w:r>
        <w:t>la</w:t>
      </w:r>
      <w:r>
        <w:rPr>
          <w:spacing w:val="3"/>
        </w:rPr>
        <w:t xml:space="preserve"> </w:t>
      </w:r>
      <w:r>
        <w:t>Sala</w:t>
      </w:r>
      <w:r>
        <w:rPr>
          <w:spacing w:val="4"/>
        </w:rPr>
        <w:t xml:space="preserve"> </w:t>
      </w:r>
      <w:r>
        <w:t>esto</w:t>
      </w:r>
      <w:r>
        <w:rPr>
          <w:spacing w:val="5"/>
        </w:rPr>
        <w:t xml:space="preserve"> </w:t>
      </w:r>
      <w:r>
        <w:t>no</w:t>
      </w:r>
      <w:r>
        <w:rPr>
          <w:spacing w:val="1"/>
        </w:rPr>
        <w:t xml:space="preserve"> </w:t>
      </w:r>
      <w:r>
        <w:t>se</w:t>
      </w:r>
      <w:r>
        <w:rPr>
          <w:spacing w:val="4"/>
        </w:rPr>
        <w:t xml:space="preserve"> </w:t>
      </w:r>
      <w:r>
        <w:t>logra</w:t>
      </w:r>
      <w:r>
        <w:rPr>
          <w:spacing w:val="4"/>
        </w:rPr>
        <w:t xml:space="preserve"> </w:t>
      </w:r>
      <w:r>
        <w:t>con</w:t>
      </w:r>
      <w:r>
        <w:rPr>
          <w:spacing w:val="3"/>
        </w:rPr>
        <w:t xml:space="preserve"> </w:t>
      </w:r>
      <w:r>
        <w:t>el</w:t>
      </w:r>
      <w:r>
        <w:rPr>
          <w:spacing w:val="-63"/>
        </w:rPr>
        <w:t xml:space="preserve"> </w:t>
      </w:r>
      <w:r>
        <w:t>dictamen</w:t>
      </w:r>
      <w:r>
        <w:rPr>
          <w:spacing w:val="-3"/>
        </w:rPr>
        <w:t xml:space="preserve"> </w:t>
      </w:r>
      <w:r>
        <w:t>practicado</w:t>
      </w:r>
      <w:r>
        <w:rPr>
          <w:spacing w:val="-2"/>
        </w:rPr>
        <w:t xml:space="preserve"> </w:t>
      </w:r>
      <w:r>
        <w:t>en el</w:t>
      </w:r>
      <w:r>
        <w:rPr>
          <w:spacing w:val="-1"/>
        </w:rPr>
        <w:t xml:space="preserve"> </w:t>
      </w:r>
      <w:r>
        <w:t>proceso,</w:t>
      </w:r>
      <w:r>
        <w:rPr>
          <w:spacing w:val="-2"/>
        </w:rPr>
        <w:t xml:space="preserve"> </w:t>
      </w:r>
      <w:r>
        <w:t>por</w:t>
      </w:r>
      <w:r>
        <w:rPr>
          <w:spacing w:val="-1"/>
        </w:rPr>
        <w:t xml:space="preserve"> </w:t>
      </w:r>
      <w:r>
        <w:t>las</w:t>
      </w:r>
      <w:r>
        <w:rPr>
          <w:spacing w:val="-5"/>
        </w:rPr>
        <w:t xml:space="preserve"> </w:t>
      </w:r>
      <w:r>
        <w:t>falencias advertidas.</w:t>
      </w:r>
    </w:p>
    <w:p w14:paraId="2D7068ED" w14:textId="77777777" w:rsidR="004144C4" w:rsidRDefault="004144C4">
      <w:pPr>
        <w:pStyle w:val="Textoindependiente"/>
        <w:spacing w:before="1"/>
        <w:rPr>
          <w:sz w:val="36"/>
        </w:rPr>
      </w:pPr>
    </w:p>
    <w:p w14:paraId="4C760F62" w14:textId="77777777" w:rsidR="004144C4" w:rsidRDefault="00E5591A">
      <w:pPr>
        <w:pStyle w:val="Prrafodelista"/>
        <w:numPr>
          <w:ilvl w:val="0"/>
          <w:numId w:val="8"/>
        </w:numPr>
        <w:tabs>
          <w:tab w:val="left" w:pos="822"/>
        </w:tabs>
        <w:spacing w:before="1" w:line="360" w:lineRule="auto"/>
        <w:ind w:right="245" w:firstLine="0"/>
        <w:jc w:val="both"/>
        <w:rPr>
          <w:sz w:val="24"/>
        </w:rPr>
      </w:pPr>
      <w:r>
        <w:rPr>
          <w:spacing w:val="-1"/>
          <w:sz w:val="24"/>
        </w:rPr>
        <w:t>Como</w:t>
      </w:r>
      <w:r>
        <w:rPr>
          <w:spacing w:val="-15"/>
          <w:sz w:val="24"/>
        </w:rPr>
        <w:t xml:space="preserve"> </w:t>
      </w:r>
      <w:r>
        <w:rPr>
          <w:spacing w:val="-1"/>
          <w:sz w:val="24"/>
        </w:rPr>
        <w:t>se</w:t>
      </w:r>
      <w:r>
        <w:rPr>
          <w:spacing w:val="-16"/>
          <w:sz w:val="24"/>
        </w:rPr>
        <w:t xml:space="preserve"> </w:t>
      </w:r>
      <w:r>
        <w:rPr>
          <w:sz w:val="24"/>
        </w:rPr>
        <w:t>dijo</w:t>
      </w:r>
      <w:r>
        <w:rPr>
          <w:spacing w:val="-12"/>
          <w:sz w:val="24"/>
        </w:rPr>
        <w:t xml:space="preserve"> </w:t>
      </w:r>
      <w:r>
        <w:rPr>
          <w:sz w:val="24"/>
        </w:rPr>
        <w:t>anteriormente,</w:t>
      </w:r>
      <w:r>
        <w:rPr>
          <w:spacing w:val="-13"/>
          <w:sz w:val="24"/>
        </w:rPr>
        <w:t xml:space="preserve"> </w:t>
      </w:r>
      <w:r>
        <w:rPr>
          <w:sz w:val="24"/>
        </w:rPr>
        <w:t>al</w:t>
      </w:r>
      <w:r>
        <w:rPr>
          <w:spacing w:val="-17"/>
          <w:sz w:val="24"/>
        </w:rPr>
        <w:t xml:space="preserve"> </w:t>
      </w:r>
      <w:r>
        <w:rPr>
          <w:sz w:val="24"/>
        </w:rPr>
        <w:t>proceso</w:t>
      </w:r>
      <w:r>
        <w:rPr>
          <w:spacing w:val="-12"/>
          <w:sz w:val="24"/>
        </w:rPr>
        <w:t xml:space="preserve"> </w:t>
      </w:r>
      <w:r>
        <w:rPr>
          <w:sz w:val="24"/>
        </w:rPr>
        <w:t>también</w:t>
      </w:r>
      <w:r>
        <w:rPr>
          <w:spacing w:val="-13"/>
          <w:sz w:val="24"/>
        </w:rPr>
        <w:t xml:space="preserve"> </w:t>
      </w:r>
      <w:r>
        <w:rPr>
          <w:sz w:val="24"/>
        </w:rPr>
        <w:t>se</w:t>
      </w:r>
      <w:r>
        <w:rPr>
          <w:spacing w:val="-15"/>
          <w:sz w:val="24"/>
        </w:rPr>
        <w:t xml:space="preserve"> </w:t>
      </w:r>
      <w:r>
        <w:rPr>
          <w:sz w:val="24"/>
        </w:rPr>
        <w:t>aportó</w:t>
      </w:r>
      <w:r>
        <w:rPr>
          <w:spacing w:val="-15"/>
          <w:sz w:val="24"/>
        </w:rPr>
        <w:t xml:space="preserve"> </w:t>
      </w:r>
      <w:r>
        <w:rPr>
          <w:sz w:val="24"/>
        </w:rPr>
        <w:t>un</w:t>
      </w:r>
      <w:r>
        <w:rPr>
          <w:spacing w:val="-15"/>
          <w:sz w:val="24"/>
        </w:rPr>
        <w:t xml:space="preserve"> </w:t>
      </w:r>
      <w:r>
        <w:rPr>
          <w:sz w:val="24"/>
        </w:rPr>
        <w:t>informe</w:t>
      </w:r>
      <w:r>
        <w:rPr>
          <w:spacing w:val="-13"/>
          <w:sz w:val="24"/>
        </w:rPr>
        <w:t xml:space="preserve"> </w:t>
      </w:r>
      <w:r>
        <w:rPr>
          <w:sz w:val="24"/>
        </w:rPr>
        <w:t>técnico</w:t>
      </w:r>
      <w:r>
        <w:rPr>
          <w:spacing w:val="-64"/>
          <w:sz w:val="24"/>
        </w:rPr>
        <w:t xml:space="preserve"> </w:t>
      </w:r>
      <w:r>
        <w:rPr>
          <w:sz w:val="24"/>
        </w:rPr>
        <w:t xml:space="preserve">allegado por la parte actora con su demanda </w:t>
      </w:r>
      <w:r>
        <w:rPr>
          <w:sz w:val="20"/>
        </w:rPr>
        <w:t xml:space="preserve">(fl. 24, c. ppal, 1ª instancia) </w:t>
      </w:r>
      <w:r>
        <w:rPr>
          <w:sz w:val="24"/>
        </w:rPr>
        <w:t>y que fue</w:t>
      </w:r>
      <w:r>
        <w:rPr>
          <w:spacing w:val="1"/>
          <w:sz w:val="24"/>
        </w:rPr>
        <w:t xml:space="preserve"> </w:t>
      </w:r>
      <w:r>
        <w:rPr>
          <w:sz w:val="24"/>
        </w:rPr>
        <w:t>aceptado</w:t>
      </w:r>
      <w:r>
        <w:rPr>
          <w:spacing w:val="-6"/>
          <w:sz w:val="24"/>
        </w:rPr>
        <w:t xml:space="preserve"> </w:t>
      </w:r>
      <w:r>
        <w:rPr>
          <w:sz w:val="24"/>
        </w:rPr>
        <w:t>en</w:t>
      </w:r>
      <w:r>
        <w:rPr>
          <w:spacing w:val="-5"/>
          <w:sz w:val="24"/>
        </w:rPr>
        <w:t xml:space="preserve"> </w:t>
      </w:r>
      <w:r>
        <w:rPr>
          <w:sz w:val="24"/>
        </w:rPr>
        <w:t>el</w:t>
      </w:r>
      <w:r>
        <w:rPr>
          <w:spacing w:val="-4"/>
          <w:sz w:val="24"/>
        </w:rPr>
        <w:t xml:space="preserve"> </w:t>
      </w:r>
      <w:r>
        <w:rPr>
          <w:sz w:val="24"/>
        </w:rPr>
        <w:t>auto</w:t>
      </w:r>
      <w:r>
        <w:rPr>
          <w:spacing w:val="-4"/>
          <w:sz w:val="24"/>
        </w:rPr>
        <w:t xml:space="preserve"> </w:t>
      </w:r>
      <w:r>
        <w:rPr>
          <w:sz w:val="24"/>
        </w:rPr>
        <w:t>de</w:t>
      </w:r>
      <w:r>
        <w:rPr>
          <w:spacing w:val="-5"/>
          <w:sz w:val="24"/>
        </w:rPr>
        <w:t xml:space="preserve"> </w:t>
      </w:r>
      <w:r>
        <w:rPr>
          <w:sz w:val="24"/>
        </w:rPr>
        <w:t>pruebas</w:t>
      </w:r>
      <w:r>
        <w:rPr>
          <w:spacing w:val="-3"/>
          <w:sz w:val="24"/>
        </w:rPr>
        <w:t xml:space="preserve"> </w:t>
      </w:r>
      <w:r>
        <w:rPr>
          <w:sz w:val="24"/>
        </w:rPr>
        <w:t>por</w:t>
      </w:r>
      <w:r>
        <w:rPr>
          <w:spacing w:val="-5"/>
          <w:sz w:val="24"/>
        </w:rPr>
        <w:t xml:space="preserve"> </w:t>
      </w:r>
      <w:r>
        <w:rPr>
          <w:sz w:val="24"/>
        </w:rPr>
        <w:t>el</w:t>
      </w:r>
      <w:r>
        <w:rPr>
          <w:spacing w:val="2"/>
          <w:sz w:val="24"/>
        </w:rPr>
        <w:t xml:space="preserve"> </w:t>
      </w:r>
      <w:r>
        <w:rPr>
          <w:rFonts w:ascii="Arial" w:hAnsi="Arial"/>
          <w:i/>
          <w:sz w:val="24"/>
        </w:rPr>
        <w:t>a</w:t>
      </w:r>
      <w:r>
        <w:rPr>
          <w:rFonts w:ascii="Arial" w:hAnsi="Arial"/>
          <w:i/>
          <w:spacing w:val="-6"/>
          <w:sz w:val="24"/>
        </w:rPr>
        <w:t xml:space="preserve"> </w:t>
      </w:r>
      <w:r>
        <w:rPr>
          <w:rFonts w:ascii="Arial" w:hAnsi="Arial"/>
          <w:i/>
          <w:sz w:val="24"/>
        </w:rPr>
        <w:t>quo</w:t>
      </w:r>
      <w:r>
        <w:rPr>
          <w:rFonts w:ascii="Arial" w:hAnsi="Arial"/>
          <w:i/>
          <w:spacing w:val="-2"/>
          <w:sz w:val="24"/>
        </w:rPr>
        <w:t xml:space="preserve"> </w:t>
      </w:r>
      <w:r>
        <w:rPr>
          <w:sz w:val="20"/>
        </w:rPr>
        <w:t>(fl.</w:t>
      </w:r>
      <w:r>
        <w:rPr>
          <w:spacing w:val="-2"/>
          <w:sz w:val="20"/>
        </w:rPr>
        <w:t xml:space="preserve"> </w:t>
      </w:r>
      <w:r>
        <w:rPr>
          <w:sz w:val="20"/>
        </w:rPr>
        <w:t>226</w:t>
      </w:r>
      <w:r>
        <w:rPr>
          <w:spacing w:val="-3"/>
          <w:sz w:val="20"/>
        </w:rPr>
        <w:t xml:space="preserve"> </w:t>
      </w:r>
      <w:r>
        <w:rPr>
          <w:sz w:val="20"/>
        </w:rPr>
        <w:t>rev.,</w:t>
      </w:r>
      <w:r>
        <w:rPr>
          <w:spacing w:val="-5"/>
          <w:sz w:val="20"/>
        </w:rPr>
        <w:t xml:space="preserve"> </w:t>
      </w:r>
      <w:r>
        <w:rPr>
          <w:sz w:val="20"/>
        </w:rPr>
        <w:t>c.</w:t>
      </w:r>
      <w:r>
        <w:rPr>
          <w:spacing w:val="-2"/>
          <w:sz w:val="20"/>
        </w:rPr>
        <w:t xml:space="preserve"> </w:t>
      </w:r>
      <w:r>
        <w:rPr>
          <w:sz w:val="20"/>
        </w:rPr>
        <w:t>ppal,</w:t>
      </w:r>
      <w:r>
        <w:rPr>
          <w:spacing w:val="-3"/>
          <w:sz w:val="20"/>
        </w:rPr>
        <w:t xml:space="preserve"> </w:t>
      </w:r>
      <w:r>
        <w:rPr>
          <w:sz w:val="20"/>
        </w:rPr>
        <w:t>1ª</w:t>
      </w:r>
      <w:r>
        <w:rPr>
          <w:spacing w:val="-2"/>
          <w:sz w:val="20"/>
        </w:rPr>
        <w:t xml:space="preserve"> </w:t>
      </w:r>
      <w:r>
        <w:rPr>
          <w:sz w:val="20"/>
        </w:rPr>
        <w:t>instancia)</w:t>
      </w:r>
      <w:r>
        <w:rPr>
          <w:sz w:val="24"/>
        </w:rPr>
        <w:t>.</w:t>
      </w:r>
      <w:r>
        <w:rPr>
          <w:spacing w:val="-3"/>
          <w:sz w:val="24"/>
        </w:rPr>
        <w:t xml:space="preserve"> </w:t>
      </w:r>
      <w:r>
        <w:rPr>
          <w:sz w:val="24"/>
        </w:rPr>
        <w:t>Aquí</w:t>
      </w:r>
      <w:r>
        <w:rPr>
          <w:spacing w:val="-3"/>
          <w:sz w:val="24"/>
        </w:rPr>
        <w:t xml:space="preserve"> </w:t>
      </w:r>
      <w:r>
        <w:rPr>
          <w:sz w:val="24"/>
        </w:rPr>
        <w:t>vale</w:t>
      </w:r>
      <w:r>
        <w:rPr>
          <w:spacing w:val="-65"/>
          <w:sz w:val="24"/>
        </w:rPr>
        <w:t xml:space="preserve"> </w:t>
      </w:r>
      <w:r>
        <w:rPr>
          <w:sz w:val="24"/>
        </w:rPr>
        <w:t>precisar</w:t>
      </w:r>
      <w:r>
        <w:rPr>
          <w:spacing w:val="-7"/>
          <w:sz w:val="24"/>
        </w:rPr>
        <w:t xml:space="preserve"> </w:t>
      </w:r>
      <w:r>
        <w:rPr>
          <w:sz w:val="24"/>
        </w:rPr>
        <w:t>que</w:t>
      </w:r>
      <w:r>
        <w:rPr>
          <w:spacing w:val="-5"/>
          <w:sz w:val="24"/>
        </w:rPr>
        <w:t xml:space="preserve"> </w:t>
      </w:r>
      <w:r>
        <w:rPr>
          <w:sz w:val="24"/>
        </w:rPr>
        <w:t>dicha</w:t>
      </w:r>
      <w:r>
        <w:rPr>
          <w:spacing w:val="-8"/>
          <w:sz w:val="24"/>
        </w:rPr>
        <w:t xml:space="preserve"> </w:t>
      </w:r>
      <w:r>
        <w:rPr>
          <w:sz w:val="24"/>
        </w:rPr>
        <w:t>prueba</w:t>
      </w:r>
      <w:r>
        <w:rPr>
          <w:spacing w:val="-7"/>
          <w:sz w:val="24"/>
        </w:rPr>
        <w:t xml:space="preserve"> </w:t>
      </w:r>
      <w:r>
        <w:rPr>
          <w:sz w:val="24"/>
        </w:rPr>
        <w:t>no</w:t>
      </w:r>
      <w:r>
        <w:rPr>
          <w:spacing w:val="-5"/>
          <w:sz w:val="24"/>
        </w:rPr>
        <w:t xml:space="preserve"> </w:t>
      </w:r>
      <w:r>
        <w:rPr>
          <w:sz w:val="24"/>
        </w:rPr>
        <w:t>es</w:t>
      </w:r>
      <w:r>
        <w:rPr>
          <w:spacing w:val="-9"/>
          <w:sz w:val="24"/>
        </w:rPr>
        <w:t xml:space="preserve"> </w:t>
      </w:r>
      <w:r>
        <w:rPr>
          <w:sz w:val="24"/>
        </w:rPr>
        <w:t>un</w:t>
      </w:r>
      <w:r>
        <w:rPr>
          <w:spacing w:val="-7"/>
          <w:sz w:val="24"/>
        </w:rPr>
        <w:t xml:space="preserve"> </w:t>
      </w:r>
      <w:r>
        <w:rPr>
          <w:sz w:val="24"/>
        </w:rPr>
        <w:t>dictamen</w:t>
      </w:r>
      <w:r>
        <w:rPr>
          <w:spacing w:val="-8"/>
          <w:sz w:val="24"/>
        </w:rPr>
        <w:t xml:space="preserve"> </w:t>
      </w:r>
      <w:r>
        <w:rPr>
          <w:sz w:val="24"/>
        </w:rPr>
        <w:t>pericial</w:t>
      </w:r>
      <w:r>
        <w:rPr>
          <w:spacing w:val="-6"/>
          <w:sz w:val="24"/>
        </w:rPr>
        <w:t xml:space="preserve"> </w:t>
      </w:r>
      <w:r>
        <w:rPr>
          <w:sz w:val="24"/>
        </w:rPr>
        <w:t>anticipado,</w:t>
      </w:r>
      <w:r>
        <w:rPr>
          <w:spacing w:val="-5"/>
          <w:sz w:val="24"/>
        </w:rPr>
        <w:t xml:space="preserve"> </w:t>
      </w:r>
      <w:r>
        <w:rPr>
          <w:sz w:val="24"/>
        </w:rPr>
        <w:t>puesto</w:t>
      </w:r>
      <w:r>
        <w:rPr>
          <w:spacing w:val="-6"/>
          <w:sz w:val="24"/>
        </w:rPr>
        <w:t xml:space="preserve"> </w:t>
      </w:r>
      <w:r>
        <w:rPr>
          <w:sz w:val="24"/>
        </w:rPr>
        <w:t>que</w:t>
      </w:r>
      <w:r>
        <w:rPr>
          <w:spacing w:val="-7"/>
          <w:sz w:val="24"/>
        </w:rPr>
        <w:t xml:space="preserve"> </w:t>
      </w:r>
      <w:r>
        <w:rPr>
          <w:sz w:val="24"/>
        </w:rPr>
        <w:t>no</w:t>
      </w:r>
      <w:r>
        <w:rPr>
          <w:spacing w:val="-8"/>
          <w:sz w:val="24"/>
        </w:rPr>
        <w:t xml:space="preserve"> </w:t>
      </w:r>
      <w:r>
        <w:rPr>
          <w:sz w:val="24"/>
        </w:rPr>
        <w:t>fue</w:t>
      </w:r>
      <w:r>
        <w:rPr>
          <w:spacing w:val="-64"/>
          <w:sz w:val="24"/>
        </w:rPr>
        <w:t xml:space="preserve"> </w:t>
      </w:r>
      <w:r>
        <w:rPr>
          <w:sz w:val="24"/>
        </w:rPr>
        <w:t>pedida</w:t>
      </w:r>
      <w:r>
        <w:rPr>
          <w:spacing w:val="-8"/>
          <w:sz w:val="24"/>
        </w:rPr>
        <w:t xml:space="preserve"> </w:t>
      </w:r>
      <w:r>
        <w:rPr>
          <w:sz w:val="24"/>
        </w:rPr>
        <w:t>ante</w:t>
      </w:r>
      <w:r>
        <w:rPr>
          <w:spacing w:val="-5"/>
          <w:sz w:val="24"/>
        </w:rPr>
        <w:t xml:space="preserve"> </w:t>
      </w:r>
      <w:r>
        <w:rPr>
          <w:sz w:val="24"/>
        </w:rPr>
        <w:t>el</w:t>
      </w:r>
      <w:r>
        <w:rPr>
          <w:spacing w:val="-9"/>
          <w:sz w:val="24"/>
        </w:rPr>
        <w:t xml:space="preserve"> </w:t>
      </w:r>
      <w:r>
        <w:rPr>
          <w:sz w:val="24"/>
        </w:rPr>
        <w:t>juez</w:t>
      </w:r>
      <w:r>
        <w:rPr>
          <w:spacing w:val="-9"/>
          <w:sz w:val="24"/>
        </w:rPr>
        <w:t xml:space="preserve"> </w:t>
      </w:r>
      <w:r>
        <w:rPr>
          <w:sz w:val="24"/>
        </w:rPr>
        <w:t>competente,</w:t>
      </w:r>
      <w:r>
        <w:rPr>
          <w:spacing w:val="-8"/>
          <w:sz w:val="24"/>
        </w:rPr>
        <w:t xml:space="preserve"> </w:t>
      </w:r>
      <w:r>
        <w:rPr>
          <w:sz w:val="24"/>
        </w:rPr>
        <w:t>tal</w:t>
      </w:r>
      <w:r>
        <w:rPr>
          <w:spacing w:val="-9"/>
          <w:sz w:val="24"/>
        </w:rPr>
        <w:t xml:space="preserve"> </w:t>
      </w:r>
      <w:r>
        <w:rPr>
          <w:sz w:val="24"/>
        </w:rPr>
        <w:t>como</w:t>
      </w:r>
      <w:r>
        <w:rPr>
          <w:spacing w:val="-8"/>
          <w:sz w:val="24"/>
        </w:rPr>
        <w:t xml:space="preserve"> </w:t>
      </w:r>
      <w:r>
        <w:rPr>
          <w:sz w:val="24"/>
        </w:rPr>
        <w:t>lo</w:t>
      </w:r>
      <w:r>
        <w:rPr>
          <w:spacing w:val="-8"/>
          <w:sz w:val="24"/>
        </w:rPr>
        <w:t xml:space="preserve"> </w:t>
      </w:r>
      <w:r>
        <w:rPr>
          <w:sz w:val="24"/>
        </w:rPr>
        <w:t>exigía</w:t>
      </w:r>
      <w:r>
        <w:rPr>
          <w:spacing w:val="-5"/>
          <w:sz w:val="24"/>
        </w:rPr>
        <w:t xml:space="preserve"> </w:t>
      </w:r>
      <w:r>
        <w:rPr>
          <w:sz w:val="24"/>
        </w:rPr>
        <w:t>el</w:t>
      </w:r>
      <w:r>
        <w:rPr>
          <w:spacing w:val="-7"/>
          <w:sz w:val="24"/>
        </w:rPr>
        <w:t xml:space="preserve"> </w:t>
      </w:r>
      <w:r>
        <w:rPr>
          <w:sz w:val="24"/>
        </w:rPr>
        <w:t>inciso</w:t>
      </w:r>
      <w:r>
        <w:rPr>
          <w:spacing w:val="-7"/>
          <w:sz w:val="24"/>
        </w:rPr>
        <w:t xml:space="preserve"> </w:t>
      </w:r>
      <w:r>
        <w:rPr>
          <w:sz w:val="24"/>
        </w:rPr>
        <w:t>final</w:t>
      </w:r>
      <w:r>
        <w:rPr>
          <w:spacing w:val="-9"/>
          <w:sz w:val="24"/>
        </w:rPr>
        <w:t xml:space="preserve"> </w:t>
      </w:r>
      <w:r>
        <w:rPr>
          <w:sz w:val="24"/>
        </w:rPr>
        <w:t>del</w:t>
      </w:r>
      <w:r>
        <w:rPr>
          <w:spacing w:val="-10"/>
          <w:sz w:val="24"/>
        </w:rPr>
        <w:t xml:space="preserve"> </w:t>
      </w:r>
      <w:r>
        <w:rPr>
          <w:sz w:val="24"/>
        </w:rPr>
        <w:t>artículo</w:t>
      </w:r>
      <w:r>
        <w:rPr>
          <w:spacing w:val="-5"/>
          <w:sz w:val="24"/>
        </w:rPr>
        <w:t xml:space="preserve"> </w:t>
      </w:r>
      <w:r>
        <w:rPr>
          <w:sz w:val="24"/>
        </w:rPr>
        <w:t>300</w:t>
      </w:r>
      <w:r>
        <w:rPr>
          <w:spacing w:val="-7"/>
          <w:sz w:val="24"/>
        </w:rPr>
        <w:t xml:space="preserve"> </w:t>
      </w:r>
      <w:r>
        <w:rPr>
          <w:sz w:val="24"/>
        </w:rPr>
        <w:t>del</w:t>
      </w:r>
    </w:p>
    <w:p w14:paraId="683900C9" w14:textId="77777777" w:rsidR="004144C4" w:rsidRDefault="00E5591A">
      <w:pPr>
        <w:pStyle w:val="Textoindependiente"/>
        <w:spacing w:line="275" w:lineRule="exact"/>
        <w:ind w:left="102"/>
        <w:jc w:val="both"/>
      </w:pPr>
      <w:r>
        <w:t>C.P.C.</w:t>
      </w:r>
      <w:r>
        <w:rPr>
          <w:spacing w:val="-2"/>
        </w:rPr>
        <w:t xml:space="preserve"> </w:t>
      </w:r>
      <w:r>
        <w:t>ni</w:t>
      </w:r>
      <w:r>
        <w:rPr>
          <w:spacing w:val="-2"/>
        </w:rPr>
        <w:t xml:space="preserve"> </w:t>
      </w:r>
      <w:r>
        <w:t>cumple</w:t>
      </w:r>
      <w:r>
        <w:rPr>
          <w:spacing w:val="-2"/>
        </w:rPr>
        <w:t xml:space="preserve"> </w:t>
      </w:r>
      <w:r>
        <w:t>con</w:t>
      </w:r>
      <w:r>
        <w:rPr>
          <w:spacing w:val="-2"/>
        </w:rPr>
        <w:t xml:space="preserve"> </w:t>
      </w:r>
      <w:r>
        <w:t>las</w:t>
      </w:r>
      <w:r>
        <w:rPr>
          <w:spacing w:val="-4"/>
        </w:rPr>
        <w:t xml:space="preserve"> </w:t>
      </w:r>
      <w:r>
        <w:t>formas</w:t>
      </w:r>
      <w:r>
        <w:rPr>
          <w:spacing w:val="-4"/>
        </w:rPr>
        <w:t xml:space="preserve"> </w:t>
      </w:r>
      <w:r>
        <w:t>propias</w:t>
      </w:r>
      <w:r>
        <w:rPr>
          <w:spacing w:val="-2"/>
        </w:rPr>
        <w:t xml:space="preserve"> </w:t>
      </w:r>
      <w:r>
        <w:t>señaladas</w:t>
      </w:r>
      <w:r>
        <w:rPr>
          <w:spacing w:val="-5"/>
        </w:rPr>
        <w:t xml:space="preserve"> </w:t>
      </w:r>
      <w:r>
        <w:t>en</w:t>
      </w:r>
      <w:r>
        <w:rPr>
          <w:spacing w:val="-4"/>
        </w:rPr>
        <w:t xml:space="preserve"> </w:t>
      </w:r>
      <w:r>
        <w:t>el</w:t>
      </w:r>
      <w:r>
        <w:rPr>
          <w:spacing w:val="-1"/>
        </w:rPr>
        <w:t xml:space="preserve"> </w:t>
      </w:r>
      <w:r>
        <w:t>artículo</w:t>
      </w:r>
      <w:r>
        <w:rPr>
          <w:spacing w:val="-4"/>
        </w:rPr>
        <w:t xml:space="preserve"> </w:t>
      </w:r>
      <w:r>
        <w:t>301</w:t>
      </w:r>
      <w:r>
        <w:rPr>
          <w:spacing w:val="6"/>
        </w:rPr>
        <w:t xml:space="preserve"> </w:t>
      </w:r>
      <w:r>
        <w:rPr>
          <w:rFonts w:ascii="Arial" w:hAnsi="Arial"/>
          <w:i/>
        </w:rPr>
        <w:t>ejusdem</w:t>
      </w:r>
      <w:r>
        <w:t>.</w:t>
      </w:r>
    </w:p>
    <w:p w14:paraId="6DE00538" w14:textId="77777777" w:rsidR="004144C4" w:rsidRDefault="004144C4">
      <w:pPr>
        <w:pStyle w:val="Textoindependiente"/>
        <w:rPr>
          <w:sz w:val="26"/>
        </w:rPr>
      </w:pPr>
    </w:p>
    <w:p w14:paraId="46352C41" w14:textId="77777777" w:rsidR="004144C4" w:rsidRDefault="004144C4">
      <w:pPr>
        <w:pStyle w:val="Textoindependiente"/>
        <w:rPr>
          <w:sz w:val="22"/>
        </w:rPr>
      </w:pPr>
    </w:p>
    <w:p w14:paraId="00EF9DA6" w14:textId="77777777" w:rsidR="004144C4" w:rsidRDefault="00E5591A">
      <w:pPr>
        <w:pStyle w:val="Prrafodelista"/>
        <w:numPr>
          <w:ilvl w:val="0"/>
          <w:numId w:val="8"/>
        </w:numPr>
        <w:tabs>
          <w:tab w:val="left" w:pos="822"/>
        </w:tabs>
        <w:spacing w:line="360" w:lineRule="auto"/>
        <w:ind w:right="247" w:firstLine="0"/>
        <w:jc w:val="both"/>
        <w:rPr>
          <w:sz w:val="24"/>
        </w:rPr>
      </w:pPr>
      <w:r>
        <w:rPr>
          <w:sz w:val="24"/>
        </w:rPr>
        <w:t>Sin</w:t>
      </w:r>
      <w:r>
        <w:rPr>
          <w:spacing w:val="-6"/>
          <w:sz w:val="24"/>
        </w:rPr>
        <w:t xml:space="preserve"> </w:t>
      </w:r>
      <w:r>
        <w:rPr>
          <w:sz w:val="24"/>
        </w:rPr>
        <w:t>embargo,</w:t>
      </w:r>
      <w:r>
        <w:rPr>
          <w:spacing w:val="-5"/>
          <w:sz w:val="24"/>
        </w:rPr>
        <w:t xml:space="preserve"> </w:t>
      </w:r>
      <w:r>
        <w:rPr>
          <w:sz w:val="24"/>
        </w:rPr>
        <w:t>el</w:t>
      </w:r>
      <w:r>
        <w:rPr>
          <w:spacing w:val="-9"/>
          <w:sz w:val="24"/>
        </w:rPr>
        <w:t xml:space="preserve"> </w:t>
      </w:r>
      <w:r>
        <w:rPr>
          <w:sz w:val="24"/>
        </w:rPr>
        <w:t>inciso</w:t>
      </w:r>
      <w:r>
        <w:rPr>
          <w:spacing w:val="-7"/>
          <w:sz w:val="24"/>
        </w:rPr>
        <w:t xml:space="preserve"> </w:t>
      </w:r>
      <w:r>
        <w:rPr>
          <w:sz w:val="24"/>
        </w:rPr>
        <w:t>2º</w:t>
      </w:r>
      <w:r>
        <w:rPr>
          <w:spacing w:val="-8"/>
          <w:sz w:val="24"/>
        </w:rPr>
        <w:t xml:space="preserve"> </w:t>
      </w:r>
      <w:r>
        <w:rPr>
          <w:sz w:val="24"/>
        </w:rPr>
        <w:t>del</w:t>
      </w:r>
      <w:r>
        <w:rPr>
          <w:spacing w:val="-9"/>
          <w:sz w:val="24"/>
        </w:rPr>
        <w:t xml:space="preserve"> </w:t>
      </w:r>
      <w:r>
        <w:rPr>
          <w:sz w:val="24"/>
        </w:rPr>
        <w:t>artículo</w:t>
      </w:r>
      <w:r>
        <w:rPr>
          <w:spacing w:val="-5"/>
          <w:sz w:val="24"/>
        </w:rPr>
        <w:t xml:space="preserve"> </w:t>
      </w:r>
      <w:r>
        <w:rPr>
          <w:sz w:val="24"/>
        </w:rPr>
        <w:t>183</w:t>
      </w:r>
      <w:r>
        <w:rPr>
          <w:spacing w:val="-7"/>
          <w:sz w:val="24"/>
        </w:rPr>
        <w:t xml:space="preserve"> </w:t>
      </w:r>
      <w:r>
        <w:rPr>
          <w:sz w:val="24"/>
        </w:rPr>
        <w:t>del</w:t>
      </w:r>
      <w:r>
        <w:rPr>
          <w:spacing w:val="-11"/>
          <w:sz w:val="24"/>
        </w:rPr>
        <w:t xml:space="preserve"> </w:t>
      </w:r>
      <w:r>
        <w:rPr>
          <w:sz w:val="24"/>
        </w:rPr>
        <w:t>C.P.C.,</w:t>
      </w:r>
      <w:r>
        <w:rPr>
          <w:spacing w:val="-7"/>
          <w:sz w:val="24"/>
        </w:rPr>
        <w:t xml:space="preserve"> </w:t>
      </w:r>
      <w:r>
        <w:rPr>
          <w:sz w:val="24"/>
        </w:rPr>
        <w:t>modificado</w:t>
      </w:r>
      <w:r>
        <w:rPr>
          <w:spacing w:val="-6"/>
          <w:sz w:val="24"/>
        </w:rPr>
        <w:t xml:space="preserve"> </w:t>
      </w:r>
      <w:r>
        <w:rPr>
          <w:sz w:val="24"/>
        </w:rPr>
        <w:t>por</w:t>
      </w:r>
      <w:r>
        <w:rPr>
          <w:spacing w:val="-9"/>
          <w:sz w:val="24"/>
        </w:rPr>
        <w:t xml:space="preserve"> </w:t>
      </w:r>
      <w:r>
        <w:rPr>
          <w:sz w:val="24"/>
        </w:rPr>
        <w:t>el</w:t>
      </w:r>
      <w:r>
        <w:rPr>
          <w:spacing w:val="-9"/>
          <w:sz w:val="24"/>
        </w:rPr>
        <w:t xml:space="preserve"> </w:t>
      </w:r>
      <w:r>
        <w:rPr>
          <w:sz w:val="24"/>
        </w:rPr>
        <w:t>18</w:t>
      </w:r>
      <w:r>
        <w:rPr>
          <w:spacing w:val="-7"/>
          <w:sz w:val="24"/>
        </w:rPr>
        <w:t xml:space="preserve"> </w:t>
      </w:r>
      <w:r>
        <w:rPr>
          <w:sz w:val="24"/>
        </w:rPr>
        <w:t>de</w:t>
      </w:r>
      <w:r>
        <w:rPr>
          <w:spacing w:val="-65"/>
          <w:sz w:val="24"/>
        </w:rPr>
        <w:t xml:space="preserve"> </w:t>
      </w:r>
      <w:r>
        <w:rPr>
          <w:sz w:val="24"/>
        </w:rPr>
        <w:t xml:space="preserve">la Ley 794 de 2003, permitía a cualquiera </w:t>
      </w:r>
      <w:r>
        <w:rPr>
          <w:rFonts w:ascii="Arial" w:hAnsi="Arial"/>
          <w:i/>
          <w:sz w:val="24"/>
        </w:rPr>
        <w:t>“de las partes, en las oportunidades</w:t>
      </w:r>
      <w:r>
        <w:rPr>
          <w:rFonts w:ascii="Arial" w:hAnsi="Arial"/>
          <w:i/>
          <w:spacing w:val="1"/>
          <w:sz w:val="24"/>
        </w:rPr>
        <w:t xml:space="preserve"> </w:t>
      </w:r>
      <w:r>
        <w:rPr>
          <w:rFonts w:ascii="Arial" w:hAnsi="Arial"/>
          <w:i/>
          <w:sz w:val="24"/>
        </w:rPr>
        <w:t>procesales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solicitar</w:t>
      </w:r>
      <w:r>
        <w:rPr>
          <w:rFonts w:ascii="Arial" w:hAnsi="Arial"/>
          <w:i/>
          <w:spacing w:val="1"/>
          <w:sz w:val="24"/>
        </w:rPr>
        <w:t xml:space="preserve"> </w:t>
      </w:r>
      <w:r>
        <w:rPr>
          <w:rFonts w:ascii="Arial" w:hAnsi="Arial"/>
          <w:i/>
          <w:sz w:val="24"/>
        </w:rPr>
        <w:t>pruebas</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presentar</w:t>
      </w:r>
      <w:r>
        <w:rPr>
          <w:rFonts w:ascii="Arial" w:hAnsi="Arial"/>
          <w:i/>
          <w:spacing w:val="1"/>
          <w:sz w:val="24"/>
        </w:rPr>
        <w:t xml:space="preserve"> </w:t>
      </w:r>
      <w:r>
        <w:rPr>
          <w:rFonts w:ascii="Arial" w:hAnsi="Arial"/>
          <w:i/>
          <w:sz w:val="24"/>
        </w:rPr>
        <w:t>experticios</w:t>
      </w:r>
      <w:r>
        <w:rPr>
          <w:rFonts w:ascii="Arial" w:hAnsi="Arial"/>
          <w:i/>
          <w:spacing w:val="1"/>
          <w:sz w:val="24"/>
        </w:rPr>
        <w:t xml:space="preserve"> </w:t>
      </w:r>
      <w:r>
        <w:rPr>
          <w:rFonts w:ascii="Arial" w:hAnsi="Arial"/>
          <w:i/>
          <w:sz w:val="24"/>
        </w:rPr>
        <w:t>emitidos</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instituciones</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profesionales</w:t>
      </w:r>
      <w:r>
        <w:rPr>
          <w:rFonts w:ascii="Arial" w:hAnsi="Arial"/>
          <w:i/>
          <w:spacing w:val="-2"/>
          <w:sz w:val="24"/>
        </w:rPr>
        <w:t xml:space="preserve"> </w:t>
      </w:r>
      <w:r>
        <w:rPr>
          <w:rFonts w:ascii="Arial" w:hAnsi="Arial"/>
          <w:i/>
          <w:sz w:val="24"/>
        </w:rPr>
        <w:t>especializados”</w:t>
      </w:r>
      <w:r>
        <w:rPr>
          <w:position w:val="8"/>
          <w:sz w:val="16"/>
        </w:rPr>
        <w:t>37</w:t>
      </w:r>
      <w:r>
        <w:rPr>
          <w:sz w:val="24"/>
        </w:rPr>
        <w:t>.</w:t>
      </w:r>
    </w:p>
    <w:p w14:paraId="037F893A" w14:textId="6C17FE78" w:rsidR="004144C4" w:rsidRDefault="00451499">
      <w:pPr>
        <w:pStyle w:val="Textoindependiente"/>
        <w:spacing w:before="4"/>
        <w:rPr>
          <w:sz w:val="19"/>
        </w:rPr>
      </w:pPr>
      <w:r>
        <w:rPr>
          <w:noProof/>
        </w:rPr>
        <mc:AlternateContent>
          <mc:Choice Requires="wps">
            <w:drawing>
              <wp:anchor distT="0" distB="0" distL="0" distR="0" simplePos="0" relativeHeight="487598592" behindDoc="1" locked="0" layoutInCell="1" allowOverlap="1" wp14:anchorId="34042417" wp14:editId="3892A02F">
                <wp:simplePos x="0" y="0"/>
                <wp:positionH relativeFrom="page">
                  <wp:posOffset>1080770</wp:posOffset>
                </wp:positionH>
                <wp:positionV relativeFrom="paragraph">
                  <wp:posOffset>166370</wp:posOffset>
                </wp:positionV>
                <wp:extent cx="1828800" cy="8890"/>
                <wp:effectExtent l="0" t="0" r="0" b="0"/>
                <wp:wrapTopAndBottom/>
                <wp:docPr id="4177563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9964F" id="Rectangle 15" o:spid="_x0000_s1026" style="position:absolute;margin-left:85.1pt;margin-top:13.1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" fillcolor="black" stroked="f">
                <w10:wrap type="topAndBottom" anchorx="page"/>
              </v:rect>
            </w:pict>
          </mc:Fallback>
        </mc:AlternateContent>
      </w:r>
    </w:p>
    <w:p w14:paraId="4EC03815" w14:textId="77777777" w:rsidR="004144C4" w:rsidRDefault="00E5591A">
      <w:pPr>
        <w:spacing w:before="69"/>
        <w:ind w:left="102" w:right="198"/>
        <w:jc w:val="both"/>
        <w:rPr>
          <w:sz w:val="20"/>
        </w:rPr>
      </w:pPr>
      <w:r>
        <w:rPr>
          <w:rFonts w:ascii="Arial" w:hAnsi="Arial"/>
          <w:i/>
          <w:w w:val="95"/>
          <w:sz w:val="20"/>
        </w:rPr>
        <w:t>en relación con los intereses de la parte demandante, debe anotarse que quien presenta la demanda,</w:t>
      </w:r>
      <w:r>
        <w:rPr>
          <w:rFonts w:ascii="Arial" w:hAnsi="Arial"/>
          <w:i/>
          <w:spacing w:val="1"/>
          <w:w w:val="95"/>
          <w:sz w:val="20"/>
        </w:rPr>
        <w:t xml:space="preserve"> </w:t>
      </w:r>
      <w:r>
        <w:rPr>
          <w:rFonts w:ascii="Arial" w:hAnsi="Arial"/>
          <w:i/>
          <w:sz w:val="20"/>
        </w:rPr>
        <w:t>sabe</w:t>
      </w:r>
      <w:r>
        <w:rPr>
          <w:rFonts w:ascii="Arial" w:hAnsi="Arial"/>
          <w:i/>
          <w:spacing w:val="-8"/>
          <w:sz w:val="20"/>
        </w:rPr>
        <w:t xml:space="preserve"> </w:t>
      </w:r>
      <w:r>
        <w:rPr>
          <w:rFonts w:ascii="Arial" w:hAnsi="Arial"/>
          <w:i/>
          <w:sz w:val="20"/>
        </w:rPr>
        <w:t>de</w:t>
      </w:r>
      <w:r>
        <w:rPr>
          <w:rFonts w:ascii="Arial" w:hAnsi="Arial"/>
          <w:i/>
          <w:spacing w:val="-8"/>
          <w:sz w:val="20"/>
        </w:rPr>
        <w:t xml:space="preserve"> </w:t>
      </w:r>
      <w:r>
        <w:rPr>
          <w:rFonts w:ascii="Arial" w:hAnsi="Arial"/>
          <w:i/>
          <w:sz w:val="20"/>
        </w:rPr>
        <w:t>antemano</w:t>
      </w:r>
      <w:r>
        <w:rPr>
          <w:rFonts w:ascii="Arial" w:hAnsi="Arial"/>
          <w:i/>
          <w:spacing w:val="-7"/>
          <w:sz w:val="20"/>
        </w:rPr>
        <w:t xml:space="preserve"> </w:t>
      </w:r>
      <w:r>
        <w:rPr>
          <w:rFonts w:ascii="Arial" w:hAnsi="Arial"/>
          <w:i/>
          <w:sz w:val="20"/>
        </w:rPr>
        <w:t>cuáles</w:t>
      </w:r>
      <w:r>
        <w:rPr>
          <w:rFonts w:ascii="Arial" w:hAnsi="Arial"/>
          <w:i/>
          <w:spacing w:val="-7"/>
          <w:sz w:val="20"/>
        </w:rPr>
        <w:t xml:space="preserve"> </w:t>
      </w:r>
      <w:r>
        <w:rPr>
          <w:rFonts w:ascii="Arial" w:hAnsi="Arial"/>
          <w:i/>
          <w:sz w:val="20"/>
        </w:rPr>
        <w:t>hechos</w:t>
      </w:r>
      <w:r>
        <w:rPr>
          <w:rFonts w:ascii="Arial" w:hAnsi="Arial"/>
          <w:i/>
          <w:spacing w:val="-7"/>
          <w:sz w:val="20"/>
        </w:rPr>
        <w:t xml:space="preserve"> </w:t>
      </w:r>
      <w:r>
        <w:rPr>
          <w:rFonts w:ascii="Arial" w:hAnsi="Arial"/>
          <w:i/>
          <w:sz w:val="20"/>
        </w:rPr>
        <w:t>le</w:t>
      </w:r>
      <w:r>
        <w:rPr>
          <w:rFonts w:ascii="Arial" w:hAnsi="Arial"/>
          <w:i/>
          <w:spacing w:val="-8"/>
          <w:sz w:val="20"/>
        </w:rPr>
        <w:t xml:space="preserve"> </w:t>
      </w:r>
      <w:r>
        <w:rPr>
          <w:rFonts w:ascii="Arial" w:hAnsi="Arial"/>
          <w:i/>
          <w:sz w:val="20"/>
        </w:rPr>
        <w:t>interesa</w:t>
      </w:r>
      <w:r>
        <w:rPr>
          <w:rFonts w:ascii="Arial" w:hAnsi="Arial"/>
          <w:i/>
          <w:spacing w:val="-7"/>
          <w:sz w:val="20"/>
        </w:rPr>
        <w:t xml:space="preserve"> </w:t>
      </w:r>
      <w:r>
        <w:rPr>
          <w:rFonts w:ascii="Arial" w:hAnsi="Arial"/>
          <w:i/>
          <w:sz w:val="20"/>
        </w:rPr>
        <w:t>que</w:t>
      </w:r>
      <w:r>
        <w:rPr>
          <w:rFonts w:ascii="Arial" w:hAnsi="Arial"/>
          <w:i/>
          <w:spacing w:val="-8"/>
          <w:sz w:val="20"/>
        </w:rPr>
        <w:t xml:space="preserve"> </w:t>
      </w:r>
      <w:r>
        <w:rPr>
          <w:rFonts w:ascii="Arial" w:hAnsi="Arial"/>
          <w:i/>
          <w:sz w:val="20"/>
        </w:rPr>
        <w:t>aparezcan</w:t>
      </w:r>
      <w:r>
        <w:rPr>
          <w:rFonts w:ascii="Arial" w:hAnsi="Arial"/>
          <w:i/>
          <w:spacing w:val="-7"/>
          <w:sz w:val="20"/>
        </w:rPr>
        <w:t xml:space="preserve"> </w:t>
      </w:r>
      <w:r>
        <w:rPr>
          <w:rFonts w:ascii="Arial" w:hAnsi="Arial"/>
          <w:i/>
          <w:sz w:val="20"/>
        </w:rPr>
        <w:t>demostrados</w:t>
      </w:r>
      <w:r>
        <w:rPr>
          <w:rFonts w:ascii="Arial" w:hAnsi="Arial"/>
          <w:i/>
          <w:spacing w:val="-7"/>
          <w:sz w:val="20"/>
        </w:rPr>
        <w:t xml:space="preserve"> </w:t>
      </w:r>
      <w:r>
        <w:rPr>
          <w:rFonts w:ascii="Arial" w:hAnsi="Arial"/>
          <w:i/>
          <w:sz w:val="20"/>
        </w:rPr>
        <w:t>en</w:t>
      </w:r>
      <w:r>
        <w:rPr>
          <w:rFonts w:ascii="Arial" w:hAnsi="Arial"/>
          <w:i/>
          <w:spacing w:val="-8"/>
          <w:sz w:val="20"/>
        </w:rPr>
        <w:t xml:space="preserve"> </w:t>
      </w:r>
      <w:r>
        <w:rPr>
          <w:rFonts w:ascii="Arial" w:hAnsi="Arial"/>
          <w:i/>
          <w:sz w:val="20"/>
        </w:rPr>
        <w:t>el</w:t>
      </w:r>
      <w:r>
        <w:rPr>
          <w:rFonts w:ascii="Arial" w:hAnsi="Arial"/>
          <w:i/>
          <w:spacing w:val="-8"/>
          <w:sz w:val="20"/>
        </w:rPr>
        <w:t xml:space="preserve"> </w:t>
      </w:r>
      <w:r>
        <w:rPr>
          <w:rFonts w:ascii="Arial" w:hAnsi="Arial"/>
          <w:i/>
          <w:sz w:val="20"/>
        </w:rPr>
        <w:t>proceso</w:t>
      </w:r>
      <w:r>
        <w:rPr>
          <w:rFonts w:ascii="Arial" w:hAnsi="Arial"/>
          <w:i/>
          <w:spacing w:val="-8"/>
          <w:sz w:val="20"/>
        </w:rPr>
        <w:t xml:space="preserve"> </w:t>
      </w:r>
      <w:r>
        <w:rPr>
          <w:rFonts w:ascii="Arial" w:hAnsi="Arial"/>
          <w:i/>
          <w:sz w:val="20"/>
        </w:rPr>
        <w:t>y,</w:t>
      </w:r>
      <w:r>
        <w:rPr>
          <w:rFonts w:ascii="Arial" w:hAnsi="Arial"/>
          <w:i/>
          <w:spacing w:val="-8"/>
          <w:sz w:val="20"/>
        </w:rPr>
        <w:t xml:space="preserve"> </w:t>
      </w:r>
      <w:r>
        <w:rPr>
          <w:rFonts w:ascii="Arial" w:hAnsi="Arial"/>
          <w:i/>
          <w:sz w:val="20"/>
        </w:rPr>
        <w:t>por</w:t>
      </w:r>
      <w:r>
        <w:rPr>
          <w:rFonts w:ascii="Arial" w:hAnsi="Arial"/>
          <w:i/>
          <w:spacing w:val="-6"/>
          <w:sz w:val="20"/>
        </w:rPr>
        <w:t xml:space="preserve"> </w:t>
      </w:r>
      <w:r>
        <w:rPr>
          <w:rFonts w:ascii="Arial" w:hAnsi="Arial"/>
          <w:i/>
          <w:sz w:val="20"/>
        </w:rPr>
        <w:t>tanto,</w:t>
      </w:r>
      <w:r>
        <w:rPr>
          <w:rFonts w:ascii="Arial" w:hAnsi="Arial"/>
          <w:i/>
          <w:spacing w:val="-54"/>
          <w:sz w:val="20"/>
        </w:rPr>
        <w:t xml:space="preserve"> </w:t>
      </w:r>
      <w:r>
        <w:rPr>
          <w:rFonts w:ascii="Arial" w:hAnsi="Arial"/>
          <w:i/>
          <w:sz w:val="20"/>
        </w:rPr>
        <w:t>sabe de la necesidad de que así sea, más aún tratándose del sustento mismo de la demanda y 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derechos</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solicita</w:t>
      </w:r>
      <w:r>
        <w:rPr>
          <w:rFonts w:ascii="Arial" w:hAnsi="Arial"/>
          <w:i/>
          <w:spacing w:val="1"/>
          <w:sz w:val="20"/>
        </w:rPr>
        <w:t xml:space="preserve"> </w:t>
      </w:r>
      <w:r>
        <w:rPr>
          <w:rFonts w:ascii="Arial" w:hAnsi="Arial"/>
          <w:i/>
          <w:sz w:val="20"/>
        </w:rPr>
        <w:t>sean</w:t>
      </w:r>
      <w:r>
        <w:rPr>
          <w:rFonts w:ascii="Arial" w:hAnsi="Arial"/>
          <w:i/>
          <w:spacing w:val="1"/>
          <w:sz w:val="20"/>
        </w:rPr>
        <w:t xml:space="preserve"> </w:t>
      </w:r>
      <w:r>
        <w:rPr>
          <w:rFonts w:ascii="Arial" w:hAnsi="Arial"/>
          <w:i/>
          <w:sz w:val="20"/>
        </w:rPr>
        <w:t>reconocidos”</w:t>
      </w:r>
      <w:r>
        <w:rPr>
          <w:rFonts w:ascii="Arial" w:hAnsi="Arial"/>
          <w:i/>
          <w:spacing w:val="1"/>
          <w:sz w:val="20"/>
        </w:rPr>
        <w:t xml:space="preserve"> </w:t>
      </w:r>
      <w:r>
        <w:rPr>
          <w:sz w:val="20"/>
        </w:rPr>
        <w:t>Consejo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Sala</w:t>
      </w:r>
      <w:r>
        <w:rPr>
          <w:spacing w:val="1"/>
          <w:sz w:val="20"/>
        </w:rPr>
        <w:t xml:space="preserve"> </w:t>
      </w:r>
      <w:r>
        <w:rPr>
          <w:sz w:val="20"/>
        </w:rPr>
        <w:t>de</w:t>
      </w:r>
      <w:r>
        <w:rPr>
          <w:spacing w:val="1"/>
          <w:sz w:val="20"/>
        </w:rPr>
        <w:t xml:space="preserve"> </w:t>
      </w:r>
      <w:r>
        <w:rPr>
          <w:sz w:val="20"/>
        </w:rPr>
        <w:t>lo</w:t>
      </w:r>
      <w:r>
        <w:rPr>
          <w:spacing w:val="1"/>
          <w:sz w:val="20"/>
        </w:rPr>
        <w:t xml:space="preserve"> </w:t>
      </w:r>
      <w:r>
        <w:rPr>
          <w:sz w:val="20"/>
        </w:rPr>
        <w:t>Contencioso</w:t>
      </w:r>
      <w:r>
        <w:rPr>
          <w:spacing w:val="1"/>
          <w:sz w:val="20"/>
        </w:rPr>
        <w:t xml:space="preserve"> </w:t>
      </w:r>
      <w:r>
        <w:rPr>
          <w:sz w:val="20"/>
        </w:rPr>
        <w:t>Administrativo, Sección Tercera, sentencia del 28 de abril de 2005, expediente 17300, C.P. Ramiro</w:t>
      </w:r>
      <w:r>
        <w:rPr>
          <w:spacing w:val="1"/>
          <w:sz w:val="20"/>
        </w:rPr>
        <w:t xml:space="preserve"> </w:t>
      </w:r>
      <w:r>
        <w:rPr>
          <w:sz w:val="20"/>
        </w:rPr>
        <w:t>Saavedra</w:t>
      </w:r>
      <w:r>
        <w:rPr>
          <w:spacing w:val="-2"/>
          <w:sz w:val="20"/>
        </w:rPr>
        <w:t xml:space="preserve"> </w:t>
      </w:r>
      <w:r>
        <w:rPr>
          <w:sz w:val="20"/>
        </w:rPr>
        <w:t>Becerra.</w:t>
      </w:r>
    </w:p>
    <w:p w14:paraId="3F3463F0" w14:textId="77777777" w:rsidR="004144C4" w:rsidRDefault="00E5591A">
      <w:pPr>
        <w:ind w:left="102" w:right="245"/>
        <w:jc w:val="both"/>
        <w:rPr>
          <w:rFonts w:ascii="Arial" w:hAnsi="Arial"/>
          <w:i/>
          <w:sz w:val="20"/>
        </w:rPr>
      </w:pPr>
      <w:r>
        <w:rPr>
          <w:position w:val="6"/>
          <w:sz w:val="13"/>
        </w:rPr>
        <w:t>37</w:t>
      </w:r>
      <w:r>
        <w:rPr>
          <w:spacing w:val="9"/>
          <w:position w:val="6"/>
          <w:sz w:val="13"/>
        </w:rPr>
        <w:t xml:space="preserve"> </w:t>
      </w:r>
      <w:r>
        <w:rPr>
          <w:sz w:val="20"/>
        </w:rPr>
        <w:t>Sobre</w:t>
      </w:r>
      <w:r>
        <w:rPr>
          <w:spacing w:val="-7"/>
          <w:sz w:val="20"/>
        </w:rPr>
        <w:t xml:space="preserve"> </w:t>
      </w:r>
      <w:r>
        <w:rPr>
          <w:sz w:val="20"/>
        </w:rPr>
        <w:t>la</w:t>
      </w:r>
      <w:r>
        <w:rPr>
          <w:spacing w:val="-10"/>
          <w:sz w:val="20"/>
        </w:rPr>
        <w:t xml:space="preserve"> </w:t>
      </w:r>
      <w:r>
        <w:rPr>
          <w:sz w:val="20"/>
        </w:rPr>
        <w:t>diferencia</w:t>
      </w:r>
      <w:r>
        <w:rPr>
          <w:spacing w:val="-9"/>
          <w:sz w:val="20"/>
        </w:rPr>
        <w:t xml:space="preserve"> </w:t>
      </w:r>
      <w:r>
        <w:rPr>
          <w:sz w:val="20"/>
        </w:rPr>
        <w:t>entre</w:t>
      </w:r>
      <w:r>
        <w:rPr>
          <w:spacing w:val="-9"/>
          <w:sz w:val="20"/>
        </w:rPr>
        <w:t xml:space="preserve"> </w:t>
      </w:r>
      <w:r>
        <w:rPr>
          <w:sz w:val="20"/>
        </w:rPr>
        <w:t>la</w:t>
      </w:r>
      <w:r>
        <w:rPr>
          <w:spacing w:val="-8"/>
          <w:sz w:val="20"/>
        </w:rPr>
        <w:t xml:space="preserve"> </w:t>
      </w:r>
      <w:r>
        <w:rPr>
          <w:sz w:val="20"/>
        </w:rPr>
        <w:t>prueba</w:t>
      </w:r>
      <w:r>
        <w:rPr>
          <w:spacing w:val="-9"/>
          <w:sz w:val="20"/>
        </w:rPr>
        <w:t xml:space="preserve"> </w:t>
      </w:r>
      <w:r>
        <w:rPr>
          <w:sz w:val="20"/>
        </w:rPr>
        <w:t>pericial</w:t>
      </w:r>
      <w:r>
        <w:rPr>
          <w:spacing w:val="-8"/>
          <w:sz w:val="20"/>
        </w:rPr>
        <w:t xml:space="preserve"> </w:t>
      </w:r>
      <w:r>
        <w:rPr>
          <w:sz w:val="20"/>
        </w:rPr>
        <w:t>anticipada</w:t>
      </w:r>
      <w:r>
        <w:rPr>
          <w:spacing w:val="-6"/>
          <w:sz w:val="20"/>
        </w:rPr>
        <w:t xml:space="preserve"> </w:t>
      </w:r>
      <w:r>
        <w:rPr>
          <w:sz w:val="20"/>
        </w:rPr>
        <w:t>y</w:t>
      </w:r>
      <w:r>
        <w:rPr>
          <w:spacing w:val="-10"/>
          <w:sz w:val="20"/>
        </w:rPr>
        <w:t xml:space="preserve"> </w:t>
      </w:r>
      <w:r>
        <w:rPr>
          <w:sz w:val="20"/>
        </w:rPr>
        <w:t>los</w:t>
      </w:r>
      <w:r>
        <w:rPr>
          <w:spacing w:val="-9"/>
          <w:sz w:val="20"/>
        </w:rPr>
        <w:t xml:space="preserve"> </w:t>
      </w:r>
      <w:r>
        <w:rPr>
          <w:sz w:val="20"/>
        </w:rPr>
        <w:t>informes</w:t>
      </w:r>
      <w:r>
        <w:rPr>
          <w:spacing w:val="-8"/>
          <w:sz w:val="20"/>
        </w:rPr>
        <w:t xml:space="preserve"> </w:t>
      </w:r>
      <w:r>
        <w:rPr>
          <w:sz w:val="20"/>
        </w:rPr>
        <w:t>técnicos</w:t>
      </w:r>
      <w:r>
        <w:rPr>
          <w:spacing w:val="-8"/>
          <w:sz w:val="20"/>
        </w:rPr>
        <w:t xml:space="preserve"> </w:t>
      </w:r>
      <w:r>
        <w:rPr>
          <w:sz w:val="20"/>
        </w:rPr>
        <w:t>en</w:t>
      </w:r>
      <w:r>
        <w:rPr>
          <w:spacing w:val="-11"/>
          <w:sz w:val="20"/>
        </w:rPr>
        <w:t xml:space="preserve"> </w:t>
      </w:r>
      <w:r>
        <w:rPr>
          <w:sz w:val="20"/>
        </w:rPr>
        <w:t>comento,</w:t>
      </w:r>
      <w:r>
        <w:rPr>
          <w:spacing w:val="-10"/>
          <w:sz w:val="20"/>
        </w:rPr>
        <w:t xml:space="preserve"> </w:t>
      </w:r>
      <w:r>
        <w:rPr>
          <w:sz w:val="20"/>
        </w:rPr>
        <w:t>la</w:t>
      </w:r>
      <w:r>
        <w:rPr>
          <w:spacing w:val="-9"/>
          <w:sz w:val="20"/>
        </w:rPr>
        <w:t xml:space="preserve"> </w:t>
      </w:r>
      <w:r>
        <w:rPr>
          <w:sz w:val="20"/>
        </w:rPr>
        <w:t>Corte</w:t>
      </w:r>
      <w:r>
        <w:rPr>
          <w:spacing w:val="-54"/>
          <w:sz w:val="20"/>
        </w:rPr>
        <w:t xml:space="preserve"> </w:t>
      </w:r>
      <w:r>
        <w:rPr>
          <w:sz w:val="20"/>
        </w:rPr>
        <w:t xml:space="preserve">Constitucional en sentencia T-274 del 11 de abril de 2012, M.P. Juan Carlos Henao, precisó: </w:t>
      </w:r>
      <w:r>
        <w:rPr>
          <w:rFonts w:ascii="Arial" w:hAnsi="Arial"/>
          <w:i/>
          <w:sz w:val="20"/>
        </w:rPr>
        <w:t>“35.</w:t>
      </w:r>
      <w:r>
        <w:rPr>
          <w:rFonts w:ascii="Arial" w:hAnsi="Arial"/>
          <w:i/>
          <w:spacing w:val="1"/>
          <w:sz w:val="20"/>
        </w:rPr>
        <w:t xml:space="preserve"> </w:t>
      </w:r>
      <w:r>
        <w:rPr>
          <w:rFonts w:ascii="Arial" w:hAnsi="Arial"/>
          <w:i/>
          <w:sz w:val="20"/>
        </w:rPr>
        <w:t>Así</w:t>
      </w:r>
      <w:r>
        <w:rPr>
          <w:rFonts w:ascii="Arial" w:hAnsi="Arial"/>
          <w:i/>
          <w:spacing w:val="-13"/>
          <w:sz w:val="20"/>
        </w:rPr>
        <w:t xml:space="preserve"> </w:t>
      </w:r>
      <w:r>
        <w:rPr>
          <w:rFonts w:ascii="Arial" w:hAnsi="Arial"/>
          <w:i/>
          <w:sz w:val="20"/>
        </w:rPr>
        <w:t>las</w:t>
      </w:r>
      <w:r>
        <w:rPr>
          <w:rFonts w:ascii="Arial" w:hAnsi="Arial"/>
          <w:i/>
          <w:spacing w:val="-11"/>
          <w:sz w:val="20"/>
        </w:rPr>
        <w:t xml:space="preserve"> </w:t>
      </w:r>
      <w:r>
        <w:rPr>
          <w:rFonts w:ascii="Arial" w:hAnsi="Arial"/>
          <w:i/>
          <w:sz w:val="20"/>
        </w:rPr>
        <w:t>cosas,</w:t>
      </w:r>
      <w:r>
        <w:rPr>
          <w:rFonts w:ascii="Arial" w:hAnsi="Arial"/>
          <w:i/>
          <w:spacing w:val="-12"/>
          <w:sz w:val="20"/>
        </w:rPr>
        <w:t xml:space="preserve"> </w:t>
      </w:r>
      <w:r>
        <w:rPr>
          <w:rFonts w:ascii="Arial" w:hAnsi="Arial"/>
          <w:i/>
          <w:sz w:val="20"/>
        </w:rPr>
        <w:t>se</w:t>
      </w:r>
      <w:r>
        <w:rPr>
          <w:rFonts w:ascii="Arial" w:hAnsi="Arial"/>
          <w:i/>
          <w:spacing w:val="-13"/>
          <w:sz w:val="20"/>
        </w:rPr>
        <w:t xml:space="preserve"> </w:t>
      </w:r>
      <w:r>
        <w:rPr>
          <w:rFonts w:ascii="Arial" w:hAnsi="Arial"/>
          <w:i/>
          <w:sz w:val="20"/>
        </w:rPr>
        <w:t>concluye</w:t>
      </w:r>
      <w:r>
        <w:rPr>
          <w:rFonts w:ascii="Arial" w:hAnsi="Arial"/>
          <w:i/>
          <w:spacing w:val="-9"/>
          <w:sz w:val="20"/>
        </w:rPr>
        <w:t xml:space="preserve"> </w:t>
      </w:r>
      <w:r>
        <w:rPr>
          <w:rFonts w:ascii="Arial" w:hAnsi="Arial"/>
          <w:i/>
          <w:sz w:val="20"/>
        </w:rPr>
        <w:t>que</w:t>
      </w:r>
      <w:r>
        <w:rPr>
          <w:rFonts w:ascii="Arial" w:hAnsi="Arial"/>
          <w:i/>
          <w:spacing w:val="-9"/>
          <w:sz w:val="20"/>
        </w:rPr>
        <w:t xml:space="preserve"> </w:t>
      </w:r>
      <w:r>
        <w:rPr>
          <w:rFonts w:ascii="Arial" w:hAnsi="Arial"/>
          <w:i/>
          <w:sz w:val="20"/>
        </w:rPr>
        <w:t>la</w:t>
      </w:r>
      <w:r>
        <w:rPr>
          <w:rFonts w:ascii="Arial" w:hAnsi="Arial"/>
          <w:i/>
          <w:spacing w:val="-11"/>
          <w:sz w:val="20"/>
        </w:rPr>
        <w:t xml:space="preserve"> </w:t>
      </w:r>
      <w:r>
        <w:rPr>
          <w:rFonts w:ascii="Arial" w:hAnsi="Arial"/>
          <w:i/>
          <w:sz w:val="20"/>
        </w:rPr>
        <w:t>prueba</w:t>
      </w:r>
      <w:r>
        <w:rPr>
          <w:rFonts w:ascii="Arial" w:hAnsi="Arial"/>
          <w:i/>
          <w:spacing w:val="-10"/>
          <w:sz w:val="20"/>
        </w:rPr>
        <w:t xml:space="preserve"> </w:t>
      </w:r>
      <w:r>
        <w:rPr>
          <w:rFonts w:ascii="Arial" w:hAnsi="Arial"/>
          <w:i/>
          <w:sz w:val="20"/>
        </w:rPr>
        <w:t>pericial</w:t>
      </w:r>
      <w:r>
        <w:rPr>
          <w:rFonts w:ascii="Arial" w:hAnsi="Arial"/>
          <w:i/>
          <w:spacing w:val="-12"/>
          <w:sz w:val="20"/>
        </w:rPr>
        <w:t xml:space="preserve"> </w:t>
      </w:r>
      <w:r>
        <w:rPr>
          <w:rFonts w:ascii="Arial" w:hAnsi="Arial"/>
          <w:i/>
          <w:sz w:val="20"/>
        </w:rPr>
        <w:t>practicada</w:t>
      </w:r>
      <w:r>
        <w:rPr>
          <w:rFonts w:ascii="Arial" w:hAnsi="Arial"/>
          <w:i/>
          <w:spacing w:val="-12"/>
          <w:sz w:val="20"/>
        </w:rPr>
        <w:t xml:space="preserve"> </w:t>
      </w:r>
      <w:r>
        <w:rPr>
          <w:rFonts w:ascii="Arial" w:hAnsi="Arial"/>
          <w:i/>
          <w:sz w:val="20"/>
        </w:rPr>
        <w:t>de</w:t>
      </w:r>
      <w:r>
        <w:rPr>
          <w:rFonts w:ascii="Arial" w:hAnsi="Arial"/>
          <w:i/>
          <w:spacing w:val="-12"/>
          <w:sz w:val="20"/>
        </w:rPr>
        <w:t xml:space="preserve"> </w:t>
      </w:r>
      <w:r>
        <w:rPr>
          <w:rFonts w:ascii="Arial" w:hAnsi="Arial"/>
          <w:i/>
          <w:sz w:val="20"/>
        </w:rPr>
        <w:t>manera</w:t>
      </w:r>
      <w:r>
        <w:rPr>
          <w:rFonts w:ascii="Arial" w:hAnsi="Arial"/>
          <w:i/>
          <w:spacing w:val="-11"/>
          <w:sz w:val="20"/>
        </w:rPr>
        <w:t xml:space="preserve"> </w:t>
      </w:r>
      <w:r>
        <w:rPr>
          <w:rFonts w:ascii="Arial" w:hAnsi="Arial"/>
          <w:i/>
          <w:sz w:val="20"/>
        </w:rPr>
        <w:t>anticipada</w:t>
      </w:r>
      <w:r>
        <w:rPr>
          <w:rFonts w:ascii="Arial" w:hAnsi="Arial"/>
          <w:i/>
          <w:spacing w:val="-11"/>
          <w:sz w:val="20"/>
        </w:rPr>
        <w:t xml:space="preserve"> </w:t>
      </w:r>
      <w:r>
        <w:rPr>
          <w:rFonts w:ascii="Arial" w:hAnsi="Arial"/>
          <w:i/>
          <w:sz w:val="20"/>
        </w:rPr>
        <w:t>tendrá</w:t>
      </w:r>
      <w:r>
        <w:rPr>
          <w:rFonts w:ascii="Arial" w:hAnsi="Arial"/>
          <w:i/>
          <w:spacing w:val="-9"/>
          <w:sz w:val="20"/>
        </w:rPr>
        <w:t xml:space="preserve"> </w:t>
      </w:r>
      <w:r>
        <w:rPr>
          <w:rFonts w:ascii="Arial" w:hAnsi="Arial"/>
          <w:i/>
          <w:sz w:val="20"/>
        </w:rPr>
        <w:t>pleno</w:t>
      </w:r>
      <w:r>
        <w:rPr>
          <w:rFonts w:ascii="Arial" w:hAnsi="Arial"/>
          <w:i/>
          <w:spacing w:val="-13"/>
          <w:sz w:val="20"/>
        </w:rPr>
        <w:t xml:space="preserve"> </w:t>
      </w:r>
      <w:r>
        <w:rPr>
          <w:rFonts w:ascii="Arial" w:hAnsi="Arial"/>
          <w:i/>
          <w:sz w:val="20"/>
        </w:rPr>
        <w:t>valor</w:t>
      </w:r>
      <w:r>
        <w:rPr>
          <w:rFonts w:ascii="Arial" w:hAnsi="Arial"/>
          <w:i/>
          <w:spacing w:val="-53"/>
          <w:sz w:val="20"/>
        </w:rPr>
        <w:t xml:space="preserve"> </w:t>
      </w:r>
      <w:r>
        <w:rPr>
          <w:rFonts w:ascii="Arial" w:hAnsi="Arial"/>
          <w:i/>
          <w:sz w:val="20"/>
        </w:rPr>
        <w:t>probatorio y, por consiguiente, podrá ser apreciada por el juez solamente si fue: 1. Sometida al</w:t>
      </w:r>
      <w:r>
        <w:rPr>
          <w:rFonts w:ascii="Arial" w:hAnsi="Arial"/>
          <w:i/>
          <w:spacing w:val="1"/>
          <w:sz w:val="20"/>
        </w:rPr>
        <w:t xml:space="preserve"> </w:t>
      </w:r>
      <w:r>
        <w:rPr>
          <w:rFonts w:ascii="Arial" w:hAnsi="Arial"/>
          <w:i/>
          <w:sz w:val="20"/>
        </w:rPr>
        <w:t>principio de contradicción y 2. Regular y legalmente incorporada al proceso en el cual se pretende</w:t>
      </w:r>
      <w:r>
        <w:rPr>
          <w:rFonts w:ascii="Arial" w:hAnsi="Arial"/>
          <w:i/>
          <w:spacing w:val="1"/>
          <w:sz w:val="20"/>
        </w:rPr>
        <w:t xml:space="preserve"> </w:t>
      </w:r>
      <w:r>
        <w:rPr>
          <w:rFonts w:ascii="Arial" w:hAnsi="Arial"/>
          <w:i/>
          <w:sz w:val="20"/>
        </w:rPr>
        <w:t>hacer valer, conforme con las reglas previstas en la ley para el efecto. Dicho de otro modo, si el</w:t>
      </w:r>
      <w:r>
        <w:rPr>
          <w:rFonts w:ascii="Arial" w:hAnsi="Arial"/>
          <w:i/>
          <w:spacing w:val="1"/>
          <w:sz w:val="20"/>
        </w:rPr>
        <w:t xml:space="preserve"> </w:t>
      </w:r>
      <w:r>
        <w:rPr>
          <w:rFonts w:ascii="Arial" w:hAnsi="Arial"/>
          <w:i/>
          <w:sz w:val="20"/>
        </w:rPr>
        <w:t>dictamen</w:t>
      </w:r>
      <w:r>
        <w:rPr>
          <w:rFonts w:ascii="Arial" w:hAnsi="Arial"/>
          <w:i/>
          <w:spacing w:val="1"/>
          <w:sz w:val="20"/>
        </w:rPr>
        <w:t xml:space="preserve"> </w:t>
      </w:r>
      <w:r>
        <w:rPr>
          <w:rFonts w:ascii="Arial" w:hAnsi="Arial"/>
          <w:i/>
          <w:sz w:val="20"/>
        </w:rPr>
        <w:t>pericial</w:t>
      </w:r>
      <w:r>
        <w:rPr>
          <w:rFonts w:ascii="Arial" w:hAnsi="Arial"/>
          <w:i/>
          <w:spacing w:val="1"/>
          <w:sz w:val="20"/>
        </w:rPr>
        <w:t xml:space="preserve"> </w:t>
      </w:r>
      <w:r>
        <w:rPr>
          <w:rFonts w:ascii="Arial" w:hAnsi="Arial"/>
          <w:i/>
          <w:sz w:val="20"/>
        </w:rPr>
        <w:t>fue</w:t>
      </w:r>
      <w:r>
        <w:rPr>
          <w:rFonts w:ascii="Arial" w:hAnsi="Arial"/>
          <w:i/>
          <w:spacing w:val="1"/>
          <w:sz w:val="20"/>
        </w:rPr>
        <w:t xml:space="preserve"> </w:t>
      </w:r>
      <w:r>
        <w:rPr>
          <w:rFonts w:ascii="Arial" w:hAnsi="Arial"/>
          <w:i/>
          <w:sz w:val="20"/>
        </w:rPr>
        <w:t>indebidamente</w:t>
      </w:r>
      <w:r>
        <w:rPr>
          <w:rFonts w:ascii="Arial" w:hAnsi="Arial"/>
          <w:i/>
          <w:spacing w:val="1"/>
          <w:sz w:val="20"/>
        </w:rPr>
        <w:t xml:space="preserve"> </w:t>
      </w:r>
      <w:r>
        <w:rPr>
          <w:rFonts w:ascii="Arial" w:hAnsi="Arial"/>
          <w:i/>
          <w:sz w:val="20"/>
        </w:rPr>
        <w:t>incorporado</w:t>
      </w:r>
      <w:r>
        <w:rPr>
          <w:rFonts w:ascii="Arial" w:hAnsi="Arial"/>
          <w:i/>
          <w:spacing w:val="1"/>
          <w:sz w:val="20"/>
        </w:rPr>
        <w:t xml:space="preserve"> </w:t>
      </w:r>
      <w:r>
        <w:rPr>
          <w:rFonts w:ascii="Arial" w:hAnsi="Arial"/>
          <w:i/>
          <w:sz w:val="20"/>
        </w:rPr>
        <w:t>al</w:t>
      </w:r>
      <w:r>
        <w:rPr>
          <w:rFonts w:ascii="Arial" w:hAnsi="Arial"/>
          <w:i/>
          <w:spacing w:val="1"/>
          <w:sz w:val="20"/>
        </w:rPr>
        <w:t xml:space="preserve"> </w:t>
      </w:r>
      <w:r>
        <w:rPr>
          <w:rFonts w:ascii="Arial" w:hAnsi="Arial"/>
          <w:i/>
          <w:sz w:val="20"/>
        </w:rPr>
        <w:t>proceso</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además,</w:t>
      </w:r>
      <w:r>
        <w:rPr>
          <w:rFonts w:ascii="Arial" w:hAnsi="Arial"/>
          <w:i/>
          <w:spacing w:val="1"/>
          <w:sz w:val="20"/>
        </w:rPr>
        <w:t xml:space="preserve"> </w:t>
      </w:r>
      <w:r>
        <w:rPr>
          <w:rFonts w:ascii="Arial" w:hAnsi="Arial"/>
          <w:i/>
          <w:sz w:val="20"/>
        </w:rPr>
        <w:t>no</w:t>
      </w:r>
      <w:r>
        <w:rPr>
          <w:rFonts w:ascii="Arial" w:hAnsi="Arial"/>
          <w:i/>
          <w:spacing w:val="1"/>
          <w:sz w:val="20"/>
        </w:rPr>
        <w:t xml:space="preserve"> </w:t>
      </w:r>
      <w:r>
        <w:rPr>
          <w:rFonts w:ascii="Arial" w:hAnsi="Arial"/>
          <w:i/>
          <w:sz w:val="20"/>
        </w:rPr>
        <w:t>fue</w:t>
      </w:r>
      <w:r>
        <w:rPr>
          <w:rFonts w:ascii="Arial" w:hAnsi="Arial"/>
          <w:i/>
          <w:spacing w:val="1"/>
          <w:sz w:val="20"/>
        </w:rPr>
        <w:t xml:space="preserve"> </w:t>
      </w:r>
      <w:r>
        <w:rPr>
          <w:rFonts w:ascii="Arial" w:hAnsi="Arial"/>
          <w:i/>
          <w:sz w:val="20"/>
        </w:rPr>
        <w:t>sometido</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contradicción dentro de él, carece de mérito probatorio y, por lo mismo, no puede ser valorado</w:t>
      </w:r>
      <w:r>
        <w:rPr>
          <w:rFonts w:ascii="Arial" w:hAnsi="Arial"/>
          <w:i/>
          <w:spacing w:val="1"/>
          <w:sz w:val="20"/>
        </w:rPr>
        <w:t xml:space="preserve"> </w:t>
      </w:r>
      <w:r>
        <w:rPr>
          <w:rFonts w:ascii="Arial" w:hAnsi="Arial"/>
          <w:i/>
          <w:sz w:val="20"/>
        </w:rPr>
        <w:t>judicialmente</w:t>
      </w:r>
      <w:r>
        <w:rPr>
          <w:rFonts w:ascii="Arial" w:hAnsi="Arial"/>
          <w:i/>
          <w:spacing w:val="-1"/>
          <w:sz w:val="20"/>
        </w:rPr>
        <w:t xml:space="preserve"> </w:t>
      </w:r>
      <w:r>
        <w:rPr>
          <w:rFonts w:ascii="Arial" w:hAnsi="Arial"/>
          <w:i/>
          <w:sz w:val="20"/>
        </w:rPr>
        <w:t>porque</w:t>
      </w:r>
      <w:r>
        <w:rPr>
          <w:rFonts w:ascii="Arial" w:hAnsi="Arial"/>
          <w:i/>
          <w:spacing w:val="-3"/>
          <w:sz w:val="20"/>
        </w:rPr>
        <w:t xml:space="preserve"> </w:t>
      </w:r>
      <w:r>
        <w:rPr>
          <w:rFonts w:ascii="Arial" w:hAnsi="Arial"/>
          <w:i/>
          <w:sz w:val="20"/>
        </w:rPr>
        <w:t>no</w:t>
      </w:r>
      <w:r>
        <w:rPr>
          <w:rFonts w:ascii="Arial" w:hAnsi="Arial"/>
          <w:i/>
          <w:spacing w:val="-3"/>
          <w:sz w:val="20"/>
        </w:rPr>
        <w:t xml:space="preserve"> </w:t>
      </w:r>
      <w:r>
        <w:rPr>
          <w:rFonts w:ascii="Arial" w:hAnsi="Arial"/>
          <w:i/>
          <w:sz w:val="20"/>
        </w:rPr>
        <w:t>corresponde</w:t>
      </w:r>
      <w:r>
        <w:rPr>
          <w:rFonts w:ascii="Arial" w:hAnsi="Arial"/>
          <w:i/>
          <w:spacing w:val="-2"/>
          <w:sz w:val="20"/>
        </w:rPr>
        <w:t xml:space="preserve"> </w:t>
      </w:r>
      <w:r>
        <w:rPr>
          <w:rFonts w:ascii="Arial" w:hAnsi="Arial"/>
          <w:i/>
          <w:sz w:val="20"/>
        </w:rPr>
        <w:t>a</w:t>
      </w:r>
      <w:r>
        <w:rPr>
          <w:rFonts w:ascii="Arial" w:hAnsi="Arial"/>
          <w:i/>
          <w:spacing w:val="-3"/>
          <w:sz w:val="20"/>
        </w:rPr>
        <w:t xml:space="preserve"> </w:t>
      </w:r>
      <w:r>
        <w:rPr>
          <w:rFonts w:ascii="Arial" w:hAnsi="Arial"/>
          <w:i/>
          <w:sz w:val="20"/>
        </w:rPr>
        <w:t>una</w:t>
      </w:r>
      <w:r>
        <w:rPr>
          <w:rFonts w:ascii="Arial" w:hAnsi="Arial"/>
          <w:i/>
          <w:spacing w:val="-3"/>
          <w:sz w:val="20"/>
        </w:rPr>
        <w:t xml:space="preserve"> </w:t>
      </w:r>
      <w:r>
        <w:rPr>
          <w:rFonts w:ascii="Arial" w:hAnsi="Arial"/>
          <w:i/>
          <w:sz w:val="20"/>
        </w:rPr>
        <w:t>prueba legalmente</w:t>
      </w:r>
      <w:r>
        <w:rPr>
          <w:rFonts w:ascii="Arial" w:hAnsi="Arial"/>
          <w:i/>
          <w:spacing w:val="-1"/>
          <w:sz w:val="20"/>
        </w:rPr>
        <w:t xml:space="preserve"> </w:t>
      </w:r>
      <w:r>
        <w:rPr>
          <w:rFonts w:ascii="Arial" w:hAnsi="Arial"/>
          <w:i/>
          <w:sz w:val="20"/>
        </w:rPr>
        <w:t>practicada.</w:t>
      </w:r>
      <w:r>
        <w:rPr>
          <w:rFonts w:ascii="Arial" w:hAnsi="Arial"/>
          <w:i/>
          <w:spacing w:val="-3"/>
          <w:sz w:val="20"/>
        </w:rPr>
        <w:t xml:space="preserve"> </w:t>
      </w:r>
      <w:r>
        <w:rPr>
          <w:rFonts w:ascii="Arial" w:hAnsi="Arial"/>
          <w:i/>
          <w:sz w:val="20"/>
        </w:rPr>
        <w:t>Cosa</w:t>
      </w:r>
      <w:r>
        <w:rPr>
          <w:rFonts w:ascii="Arial" w:hAnsi="Arial"/>
          <w:i/>
          <w:spacing w:val="-2"/>
          <w:sz w:val="20"/>
        </w:rPr>
        <w:t xml:space="preserve"> </w:t>
      </w:r>
      <w:r>
        <w:rPr>
          <w:rFonts w:ascii="Arial" w:hAnsi="Arial"/>
          <w:i/>
          <w:sz w:val="20"/>
        </w:rPr>
        <w:t>distinta</w:t>
      </w:r>
      <w:r>
        <w:rPr>
          <w:rFonts w:ascii="Arial" w:hAnsi="Arial"/>
          <w:i/>
          <w:spacing w:val="-3"/>
          <w:sz w:val="20"/>
        </w:rPr>
        <w:t xml:space="preserve"> </w:t>
      </w:r>
      <w:r>
        <w:rPr>
          <w:rFonts w:ascii="Arial" w:hAnsi="Arial"/>
          <w:i/>
          <w:sz w:val="20"/>
        </w:rPr>
        <w:t>ocurriría</w:t>
      </w:r>
      <w:r>
        <w:rPr>
          <w:rFonts w:ascii="Arial" w:hAnsi="Arial"/>
          <w:i/>
          <w:spacing w:val="-3"/>
          <w:sz w:val="20"/>
        </w:rPr>
        <w:t xml:space="preserve"> </w:t>
      </w:r>
      <w:r>
        <w:rPr>
          <w:rFonts w:ascii="Arial" w:hAnsi="Arial"/>
          <w:i/>
          <w:sz w:val="20"/>
        </w:rPr>
        <w:t>si</w:t>
      </w:r>
      <w:r>
        <w:rPr>
          <w:rFonts w:ascii="Arial" w:hAnsi="Arial"/>
          <w:i/>
          <w:spacing w:val="-53"/>
          <w:sz w:val="20"/>
        </w:rPr>
        <w:t xml:space="preserve"> </w:t>
      </w:r>
      <w:r>
        <w:rPr>
          <w:rFonts w:ascii="Arial" w:hAnsi="Arial"/>
          <w:i/>
          <w:sz w:val="20"/>
        </w:rPr>
        <w:t>la prueba es debidamente incorporada, pues en tal evento: i. Si no fue materia de contradicción se</w:t>
      </w:r>
      <w:r>
        <w:rPr>
          <w:rFonts w:ascii="Arial" w:hAnsi="Arial"/>
          <w:i/>
          <w:spacing w:val="1"/>
          <w:sz w:val="20"/>
        </w:rPr>
        <w:t xml:space="preserve"> </w:t>
      </w:r>
      <w:r>
        <w:rPr>
          <w:rFonts w:ascii="Arial" w:hAnsi="Arial"/>
          <w:i/>
          <w:sz w:val="20"/>
        </w:rPr>
        <w:t>estaría</w:t>
      </w:r>
      <w:r>
        <w:rPr>
          <w:rFonts w:ascii="Arial" w:hAnsi="Arial"/>
          <w:i/>
          <w:spacing w:val="-8"/>
          <w:sz w:val="20"/>
        </w:rPr>
        <w:t xml:space="preserve"> </w:t>
      </w:r>
      <w:r>
        <w:rPr>
          <w:rFonts w:ascii="Arial" w:hAnsi="Arial"/>
          <w:i/>
          <w:sz w:val="20"/>
        </w:rPr>
        <w:t>ante</w:t>
      </w:r>
      <w:r>
        <w:rPr>
          <w:rFonts w:ascii="Arial" w:hAnsi="Arial"/>
          <w:i/>
          <w:spacing w:val="-5"/>
          <w:sz w:val="20"/>
        </w:rPr>
        <w:t xml:space="preserve"> </w:t>
      </w:r>
      <w:r>
        <w:rPr>
          <w:rFonts w:ascii="Arial" w:hAnsi="Arial"/>
          <w:i/>
          <w:sz w:val="20"/>
        </w:rPr>
        <w:t>una</w:t>
      </w:r>
      <w:r>
        <w:rPr>
          <w:rFonts w:ascii="Arial" w:hAnsi="Arial"/>
          <w:i/>
          <w:spacing w:val="-5"/>
          <w:sz w:val="20"/>
        </w:rPr>
        <w:t xml:space="preserve"> </w:t>
      </w:r>
      <w:r>
        <w:rPr>
          <w:rFonts w:ascii="Arial" w:hAnsi="Arial"/>
          <w:i/>
          <w:sz w:val="20"/>
        </w:rPr>
        <w:t>prueba</w:t>
      </w:r>
      <w:r>
        <w:rPr>
          <w:rFonts w:ascii="Arial" w:hAnsi="Arial"/>
          <w:i/>
          <w:spacing w:val="-7"/>
          <w:sz w:val="20"/>
        </w:rPr>
        <w:t xml:space="preserve"> </w:t>
      </w:r>
      <w:r>
        <w:rPr>
          <w:rFonts w:ascii="Arial" w:hAnsi="Arial"/>
          <w:i/>
          <w:sz w:val="20"/>
        </w:rPr>
        <w:t>sumaria</w:t>
      </w:r>
      <w:r>
        <w:rPr>
          <w:rFonts w:ascii="Arial" w:hAnsi="Arial"/>
          <w:i/>
          <w:spacing w:val="-6"/>
          <w:sz w:val="20"/>
        </w:rPr>
        <w:t xml:space="preserve"> </w:t>
      </w:r>
      <w:r>
        <w:rPr>
          <w:rFonts w:ascii="Arial" w:hAnsi="Arial"/>
          <w:i/>
          <w:sz w:val="20"/>
        </w:rPr>
        <w:t>y</w:t>
      </w:r>
      <w:r>
        <w:rPr>
          <w:rFonts w:ascii="Arial" w:hAnsi="Arial"/>
          <w:i/>
          <w:spacing w:val="-6"/>
          <w:sz w:val="20"/>
        </w:rPr>
        <w:t xml:space="preserve"> </w:t>
      </w:r>
      <w:r>
        <w:rPr>
          <w:rFonts w:ascii="Arial" w:hAnsi="Arial"/>
          <w:i/>
          <w:sz w:val="20"/>
        </w:rPr>
        <w:t>no</w:t>
      </w:r>
      <w:r>
        <w:rPr>
          <w:rFonts w:ascii="Arial" w:hAnsi="Arial"/>
          <w:i/>
          <w:spacing w:val="-5"/>
          <w:sz w:val="20"/>
        </w:rPr>
        <w:t xml:space="preserve"> </w:t>
      </w:r>
      <w:r>
        <w:rPr>
          <w:rFonts w:ascii="Arial" w:hAnsi="Arial"/>
          <w:i/>
          <w:sz w:val="20"/>
        </w:rPr>
        <w:t>ante</w:t>
      </w:r>
      <w:r>
        <w:rPr>
          <w:rFonts w:ascii="Arial" w:hAnsi="Arial"/>
          <w:i/>
          <w:spacing w:val="-7"/>
          <w:sz w:val="20"/>
        </w:rPr>
        <w:t xml:space="preserve"> </w:t>
      </w:r>
      <w:r>
        <w:rPr>
          <w:rFonts w:ascii="Arial" w:hAnsi="Arial"/>
          <w:i/>
          <w:sz w:val="20"/>
        </w:rPr>
        <w:t>plena</w:t>
      </w:r>
      <w:r>
        <w:rPr>
          <w:rFonts w:ascii="Arial" w:hAnsi="Arial"/>
          <w:i/>
          <w:spacing w:val="-8"/>
          <w:sz w:val="20"/>
        </w:rPr>
        <w:t xml:space="preserve"> </w:t>
      </w:r>
      <w:r>
        <w:rPr>
          <w:rFonts w:ascii="Arial" w:hAnsi="Arial"/>
          <w:i/>
          <w:sz w:val="20"/>
        </w:rPr>
        <w:t>prueba</w:t>
      </w:r>
      <w:r>
        <w:rPr>
          <w:rFonts w:ascii="Arial" w:hAnsi="Arial"/>
          <w:i/>
          <w:spacing w:val="-7"/>
          <w:sz w:val="20"/>
        </w:rPr>
        <w:t xml:space="preserve"> </w:t>
      </w:r>
      <w:r>
        <w:rPr>
          <w:rFonts w:ascii="Arial" w:hAnsi="Arial"/>
          <w:i/>
          <w:sz w:val="20"/>
        </w:rPr>
        <w:t>ii.</w:t>
      </w:r>
      <w:r>
        <w:rPr>
          <w:rFonts w:ascii="Arial" w:hAnsi="Arial"/>
          <w:i/>
          <w:spacing w:val="-4"/>
          <w:sz w:val="20"/>
        </w:rPr>
        <w:t xml:space="preserve"> </w:t>
      </w:r>
      <w:r>
        <w:rPr>
          <w:rFonts w:ascii="Arial" w:hAnsi="Arial"/>
          <w:i/>
          <w:sz w:val="20"/>
        </w:rPr>
        <w:t>Si</w:t>
      </w:r>
      <w:r>
        <w:rPr>
          <w:rFonts w:ascii="Arial" w:hAnsi="Arial"/>
          <w:i/>
          <w:spacing w:val="-5"/>
          <w:sz w:val="20"/>
        </w:rPr>
        <w:t xml:space="preserve"> </w:t>
      </w:r>
      <w:r>
        <w:rPr>
          <w:rFonts w:ascii="Arial" w:hAnsi="Arial"/>
          <w:i/>
          <w:sz w:val="20"/>
        </w:rPr>
        <w:t>no</w:t>
      </w:r>
      <w:r>
        <w:rPr>
          <w:rFonts w:ascii="Arial" w:hAnsi="Arial"/>
          <w:i/>
          <w:spacing w:val="-6"/>
          <w:sz w:val="20"/>
        </w:rPr>
        <w:t xml:space="preserve"> </w:t>
      </w:r>
      <w:r>
        <w:rPr>
          <w:rFonts w:ascii="Arial" w:hAnsi="Arial"/>
          <w:i/>
          <w:sz w:val="20"/>
        </w:rPr>
        <w:t>reúne</w:t>
      </w:r>
      <w:r>
        <w:rPr>
          <w:rFonts w:ascii="Arial" w:hAnsi="Arial"/>
          <w:i/>
          <w:spacing w:val="-7"/>
          <w:sz w:val="20"/>
        </w:rPr>
        <w:t xml:space="preserve"> </w:t>
      </w:r>
      <w:r>
        <w:rPr>
          <w:rFonts w:ascii="Arial" w:hAnsi="Arial"/>
          <w:i/>
          <w:sz w:val="20"/>
        </w:rPr>
        <w:t>los</w:t>
      </w:r>
      <w:r>
        <w:rPr>
          <w:rFonts w:ascii="Arial" w:hAnsi="Arial"/>
          <w:i/>
          <w:spacing w:val="-6"/>
          <w:sz w:val="20"/>
        </w:rPr>
        <w:t xml:space="preserve"> </w:t>
      </w:r>
      <w:r>
        <w:rPr>
          <w:rFonts w:ascii="Arial" w:hAnsi="Arial"/>
          <w:i/>
          <w:sz w:val="20"/>
        </w:rPr>
        <w:t>requisitos</w:t>
      </w:r>
      <w:r>
        <w:rPr>
          <w:rFonts w:ascii="Arial" w:hAnsi="Arial"/>
          <w:i/>
          <w:spacing w:val="-6"/>
          <w:sz w:val="20"/>
        </w:rPr>
        <w:t xml:space="preserve"> </w:t>
      </w:r>
      <w:r>
        <w:rPr>
          <w:rFonts w:ascii="Arial" w:hAnsi="Arial"/>
          <w:i/>
          <w:sz w:val="20"/>
        </w:rPr>
        <w:t>propios</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una</w:t>
      </w:r>
      <w:r>
        <w:rPr>
          <w:rFonts w:ascii="Arial" w:hAnsi="Arial"/>
          <w:i/>
          <w:spacing w:val="-53"/>
          <w:sz w:val="20"/>
        </w:rPr>
        <w:t xml:space="preserve"> </w:t>
      </w:r>
      <w:r>
        <w:rPr>
          <w:rFonts w:ascii="Arial" w:hAnsi="Arial"/>
          <w:i/>
          <w:sz w:val="20"/>
        </w:rPr>
        <w:t>prueba pericial se estará entonces frente a un informe técnico como se verá a continuación. // 36.</w:t>
      </w:r>
      <w:r>
        <w:rPr>
          <w:rFonts w:ascii="Arial" w:hAnsi="Arial"/>
          <w:i/>
          <w:spacing w:val="1"/>
          <w:sz w:val="20"/>
        </w:rPr>
        <w:t xml:space="preserve"> </w:t>
      </w:r>
      <w:r>
        <w:rPr>
          <w:rFonts w:ascii="Arial" w:hAnsi="Arial"/>
          <w:i/>
          <w:sz w:val="20"/>
        </w:rPr>
        <w:t>Con la dinámica del derecho, el legislador diseñó un nuevo concepto de prueba judicial técnica,</w:t>
      </w:r>
      <w:r>
        <w:rPr>
          <w:rFonts w:ascii="Arial" w:hAnsi="Arial"/>
          <w:i/>
          <w:spacing w:val="1"/>
          <w:sz w:val="20"/>
        </w:rPr>
        <w:t xml:space="preserve"> </w:t>
      </w:r>
      <w:r>
        <w:rPr>
          <w:rFonts w:ascii="Arial" w:hAnsi="Arial"/>
          <w:i/>
          <w:sz w:val="20"/>
        </w:rPr>
        <w:t>distinto a la prueba pericial, que tiene como finalidad autorizar a las partes a aportar al proceso</w:t>
      </w:r>
      <w:r>
        <w:rPr>
          <w:rFonts w:ascii="Arial" w:hAnsi="Arial"/>
          <w:i/>
          <w:spacing w:val="1"/>
          <w:sz w:val="20"/>
        </w:rPr>
        <w:t xml:space="preserve"> </w:t>
      </w:r>
      <w:r>
        <w:rPr>
          <w:rFonts w:ascii="Arial" w:hAnsi="Arial"/>
          <w:i/>
          <w:sz w:val="20"/>
        </w:rPr>
        <w:t>conceptos técnicos, científicos o artísticos que han sido elaborados por fuera del proceso y por</w:t>
      </w:r>
      <w:r>
        <w:rPr>
          <w:rFonts w:ascii="Arial" w:hAnsi="Arial"/>
          <w:i/>
          <w:spacing w:val="1"/>
          <w:sz w:val="20"/>
        </w:rPr>
        <w:t xml:space="preserve"> </w:t>
      </w:r>
      <w:r>
        <w:rPr>
          <w:rFonts w:ascii="Arial" w:hAnsi="Arial"/>
          <w:i/>
          <w:sz w:val="20"/>
        </w:rPr>
        <w:t>encargo de una de las partes que ha escogido al profesional que emite su opinión. En efecto, por</w:t>
      </w:r>
      <w:r>
        <w:rPr>
          <w:rFonts w:ascii="Arial" w:hAnsi="Arial"/>
          <w:i/>
          <w:spacing w:val="1"/>
          <w:sz w:val="20"/>
        </w:rPr>
        <w:t xml:space="preserve"> </w:t>
      </w:r>
      <w:r>
        <w:rPr>
          <w:rFonts w:ascii="Arial" w:hAnsi="Arial"/>
          <w:i/>
          <w:sz w:val="20"/>
        </w:rPr>
        <w:t>primera vez, el artículo 21 del Decreto 2651 de 1991, autorizó a las partes, de común acuerdo, a</w:t>
      </w:r>
      <w:r>
        <w:rPr>
          <w:rFonts w:ascii="Arial" w:hAnsi="Arial"/>
          <w:i/>
          <w:spacing w:val="1"/>
          <w:sz w:val="20"/>
        </w:rPr>
        <w:t xml:space="preserve"> </w:t>
      </w:r>
      <w:r>
        <w:rPr>
          <w:rFonts w:ascii="Arial" w:hAnsi="Arial"/>
          <w:i/>
          <w:sz w:val="20"/>
        </w:rPr>
        <w:t>presentar</w:t>
      </w:r>
      <w:r>
        <w:rPr>
          <w:rFonts w:ascii="Arial" w:hAnsi="Arial"/>
          <w:i/>
          <w:spacing w:val="-9"/>
          <w:sz w:val="20"/>
        </w:rPr>
        <w:t xml:space="preserve"> </w:t>
      </w:r>
      <w:r>
        <w:rPr>
          <w:rFonts w:ascii="Arial" w:hAnsi="Arial"/>
          <w:i/>
          <w:sz w:val="20"/>
        </w:rPr>
        <w:t>informes</w:t>
      </w:r>
      <w:r>
        <w:rPr>
          <w:rFonts w:ascii="Arial" w:hAnsi="Arial"/>
          <w:i/>
          <w:spacing w:val="-10"/>
          <w:sz w:val="20"/>
        </w:rPr>
        <w:t xml:space="preserve"> </w:t>
      </w:r>
      <w:r>
        <w:rPr>
          <w:rFonts w:ascii="Arial" w:hAnsi="Arial"/>
          <w:i/>
          <w:sz w:val="20"/>
        </w:rPr>
        <w:t>técnicos:</w:t>
      </w:r>
      <w:r>
        <w:rPr>
          <w:rFonts w:ascii="Arial" w:hAnsi="Arial"/>
          <w:i/>
          <w:spacing w:val="-11"/>
          <w:sz w:val="20"/>
        </w:rPr>
        <w:t xml:space="preserve"> </w:t>
      </w:r>
      <w:r>
        <w:rPr>
          <w:rFonts w:ascii="Arial" w:hAnsi="Arial"/>
          <w:i/>
          <w:sz w:val="20"/>
        </w:rPr>
        <w:t>//</w:t>
      </w:r>
      <w:r>
        <w:rPr>
          <w:rFonts w:ascii="Arial" w:hAnsi="Arial"/>
          <w:i/>
          <w:spacing w:val="-9"/>
          <w:sz w:val="20"/>
        </w:rPr>
        <w:t xml:space="preserve"> </w:t>
      </w:r>
      <w:r>
        <w:rPr>
          <w:rFonts w:ascii="Arial" w:hAnsi="Arial"/>
          <w:i/>
          <w:sz w:val="20"/>
        </w:rPr>
        <w:t>“En</w:t>
      </w:r>
      <w:r>
        <w:rPr>
          <w:rFonts w:ascii="Arial" w:hAnsi="Arial"/>
          <w:i/>
          <w:spacing w:val="-9"/>
          <w:sz w:val="20"/>
        </w:rPr>
        <w:t xml:space="preserve"> </w:t>
      </w:r>
      <w:r>
        <w:rPr>
          <w:rFonts w:ascii="Arial" w:hAnsi="Arial"/>
          <w:i/>
          <w:sz w:val="20"/>
        </w:rPr>
        <w:t>todo</w:t>
      </w:r>
      <w:r>
        <w:rPr>
          <w:rFonts w:ascii="Arial" w:hAnsi="Arial"/>
          <w:i/>
          <w:spacing w:val="-10"/>
          <w:sz w:val="20"/>
        </w:rPr>
        <w:t xml:space="preserve"> </w:t>
      </w:r>
      <w:r>
        <w:rPr>
          <w:rFonts w:ascii="Arial" w:hAnsi="Arial"/>
          <w:i/>
          <w:sz w:val="20"/>
        </w:rPr>
        <w:t>proceso</w:t>
      </w:r>
      <w:r>
        <w:rPr>
          <w:rFonts w:ascii="Arial" w:hAnsi="Arial"/>
          <w:i/>
          <w:spacing w:val="-9"/>
          <w:sz w:val="20"/>
        </w:rPr>
        <w:t xml:space="preserve"> </w:t>
      </w:r>
      <w:r>
        <w:rPr>
          <w:rFonts w:ascii="Arial" w:hAnsi="Arial"/>
          <w:i/>
          <w:sz w:val="20"/>
        </w:rPr>
        <w:t>las</w:t>
      </w:r>
      <w:r>
        <w:rPr>
          <w:rFonts w:ascii="Arial" w:hAnsi="Arial"/>
          <w:i/>
          <w:spacing w:val="-8"/>
          <w:sz w:val="20"/>
        </w:rPr>
        <w:t xml:space="preserve"> </w:t>
      </w:r>
      <w:r>
        <w:rPr>
          <w:rFonts w:ascii="Arial" w:hAnsi="Arial"/>
          <w:i/>
          <w:sz w:val="20"/>
        </w:rPr>
        <w:t>partes</w:t>
      </w:r>
      <w:r>
        <w:rPr>
          <w:rFonts w:ascii="Arial" w:hAnsi="Arial"/>
          <w:i/>
          <w:spacing w:val="-11"/>
          <w:sz w:val="20"/>
        </w:rPr>
        <w:t xml:space="preserve"> </w:t>
      </w:r>
      <w:r>
        <w:rPr>
          <w:rFonts w:ascii="Arial" w:hAnsi="Arial"/>
          <w:i/>
          <w:sz w:val="20"/>
        </w:rPr>
        <w:t>de</w:t>
      </w:r>
      <w:r>
        <w:rPr>
          <w:rFonts w:ascii="Arial" w:hAnsi="Arial"/>
          <w:i/>
          <w:spacing w:val="-11"/>
          <w:sz w:val="20"/>
        </w:rPr>
        <w:t xml:space="preserve"> </w:t>
      </w:r>
      <w:r>
        <w:rPr>
          <w:rFonts w:ascii="Arial" w:hAnsi="Arial"/>
          <w:i/>
          <w:sz w:val="20"/>
        </w:rPr>
        <w:t>común</w:t>
      </w:r>
      <w:r>
        <w:rPr>
          <w:rFonts w:ascii="Arial" w:hAnsi="Arial"/>
          <w:i/>
          <w:spacing w:val="-10"/>
          <w:sz w:val="20"/>
        </w:rPr>
        <w:t xml:space="preserve"> </w:t>
      </w:r>
      <w:r>
        <w:rPr>
          <w:rFonts w:ascii="Arial" w:hAnsi="Arial"/>
          <w:i/>
          <w:sz w:val="20"/>
        </w:rPr>
        <w:t>acuerdo</w:t>
      </w:r>
      <w:r>
        <w:rPr>
          <w:rFonts w:ascii="Arial" w:hAnsi="Arial"/>
          <w:i/>
          <w:spacing w:val="-9"/>
          <w:sz w:val="20"/>
        </w:rPr>
        <w:t xml:space="preserve"> </w:t>
      </w:r>
      <w:r>
        <w:rPr>
          <w:rFonts w:ascii="Arial" w:hAnsi="Arial"/>
          <w:i/>
          <w:sz w:val="20"/>
        </w:rPr>
        <w:t>pueden,</w:t>
      </w:r>
      <w:r>
        <w:rPr>
          <w:rFonts w:ascii="Arial" w:hAnsi="Arial"/>
          <w:i/>
          <w:spacing w:val="-9"/>
          <w:sz w:val="20"/>
        </w:rPr>
        <w:t xml:space="preserve"> </w:t>
      </w:r>
      <w:r>
        <w:rPr>
          <w:rFonts w:ascii="Arial" w:hAnsi="Arial"/>
          <w:i/>
          <w:sz w:val="20"/>
        </w:rPr>
        <w:t>antes</w:t>
      </w:r>
      <w:r>
        <w:rPr>
          <w:rFonts w:ascii="Arial" w:hAnsi="Arial"/>
          <w:i/>
          <w:spacing w:val="-10"/>
          <w:sz w:val="20"/>
        </w:rPr>
        <w:t xml:space="preserve"> </w:t>
      </w:r>
      <w:r>
        <w:rPr>
          <w:rFonts w:ascii="Arial" w:hAnsi="Arial"/>
          <w:i/>
          <w:sz w:val="20"/>
        </w:rPr>
        <w:t>de</w:t>
      </w:r>
      <w:r>
        <w:rPr>
          <w:rFonts w:ascii="Arial" w:hAnsi="Arial"/>
          <w:i/>
          <w:spacing w:val="-12"/>
          <w:sz w:val="20"/>
        </w:rPr>
        <w:t xml:space="preserve"> </w:t>
      </w:r>
      <w:r>
        <w:rPr>
          <w:rFonts w:ascii="Arial" w:hAnsi="Arial"/>
          <w:i/>
          <w:sz w:val="20"/>
        </w:rPr>
        <w:t>que</w:t>
      </w:r>
      <w:r>
        <w:rPr>
          <w:rFonts w:ascii="Arial" w:hAnsi="Arial"/>
          <w:i/>
          <w:spacing w:val="1"/>
          <w:sz w:val="20"/>
        </w:rPr>
        <w:t xml:space="preserve"> </w:t>
      </w:r>
      <w:r>
        <w:rPr>
          <w:rFonts w:ascii="Arial" w:hAnsi="Arial"/>
          <w:i/>
          <w:sz w:val="20"/>
        </w:rPr>
        <w:t>se dicte sentencia de primera o única instancia o laudo arbitral, realizar los siguientes actos</w:t>
      </w:r>
      <w:r>
        <w:rPr>
          <w:rFonts w:ascii="Arial" w:hAnsi="Arial"/>
          <w:i/>
          <w:spacing w:val="1"/>
          <w:sz w:val="20"/>
        </w:rPr>
        <w:t xml:space="preserve"> </w:t>
      </w:r>
      <w:r>
        <w:rPr>
          <w:rFonts w:ascii="Arial" w:hAnsi="Arial"/>
          <w:i/>
          <w:sz w:val="20"/>
        </w:rPr>
        <w:t>probatorios:</w:t>
      </w:r>
      <w:r>
        <w:rPr>
          <w:rFonts w:ascii="Arial" w:hAnsi="Arial"/>
          <w:i/>
          <w:spacing w:val="-8"/>
          <w:sz w:val="20"/>
        </w:rPr>
        <w:t xml:space="preserve"> </w:t>
      </w:r>
      <w:r>
        <w:rPr>
          <w:rFonts w:ascii="Arial" w:hAnsi="Arial"/>
          <w:i/>
          <w:sz w:val="20"/>
        </w:rPr>
        <w:t>//</w:t>
      </w:r>
      <w:r>
        <w:rPr>
          <w:rFonts w:ascii="Arial" w:hAnsi="Arial"/>
          <w:i/>
          <w:spacing w:val="-6"/>
          <w:sz w:val="20"/>
        </w:rPr>
        <w:t xml:space="preserve"> </w:t>
      </w:r>
      <w:r>
        <w:rPr>
          <w:rFonts w:ascii="Arial" w:hAnsi="Arial"/>
          <w:i/>
          <w:sz w:val="20"/>
        </w:rPr>
        <w:t>1.</w:t>
      </w:r>
      <w:r>
        <w:rPr>
          <w:rFonts w:ascii="Arial" w:hAnsi="Arial"/>
          <w:i/>
          <w:spacing w:val="-6"/>
          <w:sz w:val="20"/>
        </w:rPr>
        <w:t xml:space="preserve"> </w:t>
      </w:r>
      <w:r>
        <w:rPr>
          <w:rFonts w:ascii="Arial" w:hAnsi="Arial"/>
          <w:i/>
          <w:sz w:val="20"/>
        </w:rPr>
        <w:t>Presentar</w:t>
      </w:r>
      <w:r>
        <w:rPr>
          <w:rFonts w:ascii="Arial" w:hAnsi="Arial"/>
          <w:i/>
          <w:spacing w:val="-7"/>
          <w:sz w:val="20"/>
        </w:rPr>
        <w:t xml:space="preserve"> </w:t>
      </w:r>
      <w:r>
        <w:rPr>
          <w:rFonts w:ascii="Arial" w:hAnsi="Arial"/>
          <w:i/>
          <w:sz w:val="20"/>
        </w:rPr>
        <w:t>informes</w:t>
      </w:r>
      <w:r>
        <w:rPr>
          <w:rFonts w:ascii="Arial" w:hAnsi="Arial"/>
          <w:i/>
          <w:spacing w:val="-7"/>
          <w:sz w:val="20"/>
        </w:rPr>
        <w:t xml:space="preserve"> </w:t>
      </w:r>
      <w:r>
        <w:rPr>
          <w:rFonts w:ascii="Arial" w:hAnsi="Arial"/>
          <w:i/>
          <w:sz w:val="20"/>
        </w:rPr>
        <w:t>científicos,</w:t>
      </w:r>
      <w:r>
        <w:rPr>
          <w:rFonts w:ascii="Arial" w:hAnsi="Arial"/>
          <w:i/>
          <w:spacing w:val="-8"/>
          <w:sz w:val="20"/>
        </w:rPr>
        <w:t xml:space="preserve"> </w:t>
      </w:r>
      <w:r>
        <w:rPr>
          <w:rFonts w:ascii="Arial" w:hAnsi="Arial"/>
          <w:i/>
          <w:sz w:val="20"/>
        </w:rPr>
        <w:t>técnicos</w:t>
      </w:r>
      <w:r>
        <w:rPr>
          <w:rFonts w:ascii="Arial" w:hAnsi="Arial"/>
          <w:i/>
          <w:spacing w:val="-7"/>
          <w:sz w:val="20"/>
        </w:rPr>
        <w:t xml:space="preserve"> </w:t>
      </w:r>
      <w:r>
        <w:rPr>
          <w:rFonts w:ascii="Arial" w:hAnsi="Arial"/>
          <w:i/>
          <w:sz w:val="20"/>
        </w:rPr>
        <w:t>o</w:t>
      </w:r>
      <w:r>
        <w:rPr>
          <w:rFonts w:ascii="Arial" w:hAnsi="Arial"/>
          <w:i/>
          <w:spacing w:val="-8"/>
          <w:sz w:val="20"/>
        </w:rPr>
        <w:t xml:space="preserve"> </w:t>
      </w:r>
      <w:r>
        <w:rPr>
          <w:rFonts w:ascii="Arial" w:hAnsi="Arial"/>
          <w:i/>
          <w:sz w:val="20"/>
        </w:rPr>
        <w:t>artísticos,</w:t>
      </w:r>
      <w:r>
        <w:rPr>
          <w:rFonts w:ascii="Arial" w:hAnsi="Arial"/>
          <w:i/>
          <w:spacing w:val="-7"/>
          <w:sz w:val="20"/>
        </w:rPr>
        <w:t xml:space="preserve"> </w:t>
      </w:r>
      <w:r>
        <w:rPr>
          <w:rFonts w:ascii="Arial" w:hAnsi="Arial"/>
          <w:i/>
          <w:sz w:val="20"/>
        </w:rPr>
        <w:t>emitidos</w:t>
      </w:r>
      <w:r>
        <w:rPr>
          <w:rFonts w:ascii="Arial" w:hAnsi="Arial"/>
          <w:i/>
          <w:spacing w:val="-7"/>
          <w:sz w:val="20"/>
        </w:rPr>
        <w:t xml:space="preserve"> </w:t>
      </w:r>
      <w:r>
        <w:rPr>
          <w:rFonts w:ascii="Arial" w:hAnsi="Arial"/>
          <w:i/>
          <w:sz w:val="20"/>
        </w:rPr>
        <w:t>por</w:t>
      </w:r>
      <w:r>
        <w:rPr>
          <w:rFonts w:ascii="Arial" w:hAnsi="Arial"/>
          <w:i/>
          <w:spacing w:val="-7"/>
          <w:sz w:val="20"/>
        </w:rPr>
        <w:t xml:space="preserve"> </w:t>
      </w:r>
      <w:r>
        <w:rPr>
          <w:rFonts w:ascii="Arial" w:hAnsi="Arial"/>
          <w:i/>
          <w:sz w:val="20"/>
        </w:rPr>
        <w:t>cualquier</w:t>
      </w:r>
      <w:r>
        <w:rPr>
          <w:rFonts w:ascii="Arial" w:hAnsi="Arial"/>
          <w:i/>
          <w:spacing w:val="-7"/>
          <w:sz w:val="20"/>
        </w:rPr>
        <w:t xml:space="preserve"> </w:t>
      </w:r>
      <w:r>
        <w:rPr>
          <w:rFonts w:ascii="Arial" w:hAnsi="Arial"/>
          <w:i/>
          <w:sz w:val="20"/>
        </w:rPr>
        <w:t>persona</w:t>
      </w:r>
      <w:r>
        <w:rPr>
          <w:rFonts w:ascii="Arial" w:hAnsi="Arial"/>
          <w:i/>
          <w:spacing w:val="-53"/>
          <w:sz w:val="20"/>
        </w:rPr>
        <w:t xml:space="preserve"> </w:t>
      </w:r>
      <w:r>
        <w:rPr>
          <w:rFonts w:ascii="Arial" w:hAnsi="Arial"/>
          <w:i/>
          <w:sz w:val="20"/>
        </w:rPr>
        <w:t>natural o jurídica, sobre la totalidad de los puntos objeto de dictamen pericial; en este caso, el juez</w:t>
      </w:r>
      <w:r>
        <w:rPr>
          <w:rFonts w:ascii="Arial" w:hAnsi="Arial"/>
          <w:i/>
          <w:spacing w:val="1"/>
          <w:sz w:val="20"/>
        </w:rPr>
        <w:t xml:space="preserve"> </w:t>
      </w:r>
      <w:r>
        <w:rPr>
          <w:rFonts w:ascii="Arial" w:hAnsi="Arial"/>
          <w:i/>
          <w:sz w:val="20"/>
        </w:rPr>
        <w:t>ordenará agregarlo al expediente y se prescindirá́ total o parcialmente del dictamen pericial en la</w:t>
      </w:r>
      <w:r>
        <w:rPr>
          <w:rFonts w:ascii="Arial" w:hAnsi="Arial"/>
          <w:i/>
          <w:spacing w:val="1"/>
          <w:sz w:val="20"/>
        </w:rPr>
        <w:t xml:space="preserve"> </w:t>
      </w:r>
      <w:r>
        <w:rPr>
          <w:rFonts w:ascii="Arial" w:hAnsi="Arial"/>
          <w:i/>
          <w:sz w:val="20"/>
        </w:rPr>
        <w:t>forma que soliciten las partes al presentarlo”. // Posteriormente, en el capítulo 4 de las pruebas, el</w:t>
      </w:r>
      <w:r>
        <w:rPr>
          <w:rFonts w:ascii="Arial" w:hAnsi="Arial"/>
          <w:i/>
          <w:spacing w:val="1"/>
          <w:sz w:val="20"/>
        </w:rPr>
        <w:t xml:space="preserve"> </w:t>
      </w:r>
      <w:r>
        <w:rPr>
          <w:rFonts w:ascii="Arial" w:hAnsi="Arial"/>
          <w:i/>
          <w:sz w:val="20"/>
        </w:rPr>
        <w:t>artículo</w:t>
      </w:r>
      <w:r>
        <w:rPr>
          <w:rFonts w:ascii="Arial" w:hAnsi="Arial"/>
          <w:i/>
          <w:spacing w:val="-7"/>
          <w:sz w:val="20"/>
        </w:rPr>
        <w:t xml:space="preserve"> </w:t>
      </w:r>
      <w:r>
        <w:rPr>
          <w:rFonts w:ascii="Arial" w:hAnsi="Arial"/>
          <w:i/>
          <w:sz w:val="20"/>
        </w:rPr>
        <w:t>10</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la</w:t>
      </w:r>
      <w:r>
        <w:rPr>
          <w:rFonts w:ascii="Arial" w:hAnsi="Arial"/>
          <w:i/>
          <w:spacing w:val="-7"/>
          <w:sz w:val="20"/>
        </w:rPr>
        <w:t xml:space="preserve"> </w:t>
      </w:r>
      <w:r>
        <w:rPr>
          <w:rFonts w:ascii="Arial" w:hAnsi="Arial"/>
          <w:i/>
          <w:sz w:val="20"/>
        </w:rPr>
        <w:t>Ley</w:t>
      </w:r>
      <w:r>
        <w:rPr>
          <w:rFonts w:ascii="Arial" w:hAnsi="Arial"/>
          <w:i/>
          <w:spacing w:val="-7"/>
          <w:sz w:val="20"/>
        </w:rPr>
        <w:t xml:space="preserve"> </w:t>
      </w:r>
      <w:r>
        <w:rPr>
          <w:rFonts w:ascii="Arial" w:hAnsi="Arial"/>
          <w:i/>
          <w:sz w:val="20"/>
        </w:rPr>
        <w:t>446</w:t>
      </w:r>
      <w:r>
        <w:rPr>
          <w:rFonts w:ascii="Arial" w:hAnsi="Arial"/>
          <w:i/>
          <w:spacing w:val="-9"/>
          <w:sz w:val="20"/>
        </w:rPr>
        <w:t xml:space="preserve"> </w:t>
      </w:r>
      <w:r>
        <w:rPr>
          <w:rFonts w:ascii="Arial" w:hAnsi="Arial"/>
          <w:i/>
          <w:sz w:val="20"/>
        </w:rPr>
        <w:t>de</w:t>
      </w:r>
      <w:r>
        <w:rPr>
          <w:rFonts w:ascii="Arial" w:hAnsi="Arial"/>
          <w:i/>
          <w:spacing w:val="-7"/>
          <w:sz w:val="20"/>
        </w:rPr>
        <w:t xml:space="preserve"> </w:t>
      </w:r>
      <w:r>
        <w:rPr>
          <w:rFonts w:ascii="Arial" w:hAnsi="Arial"/>
          <w:i/>
          <w:sz w:val="20"/>
        </w:rPr>
        <w:t>1998,</w:t>
      </w:r>
      <w:r>
        <w:rPr>
          <w:rFonts w:ascii="Arial" w:hAnsi="Arial"/>
          <w:i/>
          <w:spacing w:val="-9"/>
          <w:sz w:val="20"/>
        </w:rPr>
        <w:t xml:space="preserve"> </w:t>
      </w:r>
      <w:r>
        <w:rPr>
          <w:rFonts w:ascii="Arial" w:hAnsi="Arial"/>
          <w:i/>
          <w:sz w:val="20"/>
        </w:rPr>
        <w:t>señaló́</w:t>
      </w:r>
      <w:r>
        <w:rPr>
          <w:rFonts w:ascii="Arial" w:hAnsi="Arial"/>
          <w:i/>
          <w:spacing w:val="-8"/>
          <w:sz w:val="20"/>
        </w:rPr>
        <w:t xml:space="preserve"> </w:t>
      </w:r>
      <w:r>
        <w:rPr>
          <w:rFonts w:ascii="Arial" w:hAnsi="Arial"/>
          <w:i/>
          <w:sz w:val="20"/>
        </w:rPr>
        <w:t>que:</w:t>
      </w:r>
      <w:r>
        <w:rPr>
          <w:rFonts w:ascii="Arial" w:hAnsi="Arial"/>
          <w:i/>
          <w:spacing w:val="-9"/>
          <w:sz w:val="20"/>
        </w:rPr>
        <w:t xml:space="preserve"> </w:t>
      </w:r>
      <w:r>
        <w:rPr>
          <w:rFonts w:ascii="Arial" w:hAnsi="Arial"/>
          <w:i/>
          <w:sz w:val="20"/>
        </w:rPr>
        <w:t>//</w:t>
      </w:r>
      <w:r>
        <w:rPr>
          <w:rFonts w:ascii="Arial" w:hAnsi="Arial"/>
          <w:i/>
          <w:spacing w:val="-8"/>
          <w:sz w:val="20"/>
        </w:rPr>
        <w:t xml:space="preserve"> </w:t>
      </w:r>
      <w:r>
        <w:rPr>
          <w:rFonts w:ascii="Arial" w:hAnsi="Arial"/>
          <w:i/>
          <w:sz w:val="20"/>
        </w:rPr>
        <w:t>“Para</w:t>
      </w:r>
      <w:r>
        <w:rPr>
          <w:rFonts w:ascii="Arial" w:hAnsi="Arial"/>
          <w:i/>
          <w:spacing w:val="-6"/>
          <w:sz w:val="20"/>
        </w:rPr>
        <w:t xml:space="preserve"> </w:t>
      </w:r>
      <w:r>
        <w:rPr>
          <w:rFonts w:ascii="Arial" w:hAnsi="Arial"/>
          <w:i/>
          <w:sz w:val="20"/>
        </w:rPr>
        <w:t>la</w:t>
      </w:r>
      <w:r>
        <w:rPr>
          <w:rFonts w:ascii="Arial" w:hAnsi="Arial"/>
          <w:i/>
          <w:spacing w:val="-9"/>
          <w:sz w:val="20"/>
        </w:rPr>
        <w:t xml:space="preserve"> </w:t>
      </w:r>
      <w:r>
        <w:rPr>
          <w:rFonts w:ascii="Arial" w:hAnsi="Arial"/>
          <w:i/>
          <w:sz w:val="20"/>
        </w:rPr>
        <w:t>solicitud,</w:t>
      </w:r>
      <w:r>
        <w:rPr>
          <w:rFonts w:ascii="Arial" w:hAnsi="Arial"/>
          <w:i/>
          <w:spacing w:val="-8"/>
          <w:sz w:val="20"/>
        </w:rPr>
        <w:t xml:space="preserve"> </w:t>
      </w:r>
      <w:r>
        <w:rPr>
          <w:rFonts w:ascii="Arial" w:hAnsi="Arial"/>
          <w:i/>
          <w:sz w:val="20"/>
        </w:rPr>
        <w:t>aportación</w:t>
      </w:r>
      <w:r>
        <w:rPr>
          <w:rFonts w:ascii="Arial" w:hAnsi="Arial"/>
          <w:i/>
          <w:spacing w:val="-9"/>
          <w:sz w:val="20"/>
        </w:rPr>
        <w:t xml:space="preserve"> </w:t>
      </w:r>
      <w:r>
        <w:rPr>
          <w:rFonts w:ascii="Arial" w:hAnsi="Arial"/>
          <w:i/>
          <w:sz w:val="20"/>
        </w:rPr>
        <w:t>y</w:t>
      </w:r>
      <w:r>
        <w:rPr>
          <w:rFonts w:ascii="Arial" w:hAnsi="Arial"/>
          <w:i/>
          <w:spacing w:val="-8"/>
          <w:sz w:val="20"/>
        </w:rPr>
        <w:t xml:space="preserve"> </w:t>
      </w:r>
      <w:r>
        <w:rPr>
          <w:rFonts w:ascii="Arial" w:hAnsi="Arial"/>
          <w:i/>
          <w:sz w:val="20"/>
        </w:rPr>
        <w:t>práctica</w:t>
      </w:r>
      <w:r>
        <w:rPr>
          <w:rFonts w:ascii="Arial" w:hAnsi="Arial"/>
          <w:i/>
          <w:spacing w:val="-8"/>
          <w:sz w:val="20"/>
        </w:rPr>
        <w:t xml:space="preserve"> </w:t>
      </w:r>
      <w:r>
        <w:rPr>
          <w:rFonts w:ascii="Arial" w:hAnsi="Arial"/>
          <w:i/>
          <w:sz w:val="20"/>
        </w:rPr>
        <w:t>de</w:t>
      </w:r>
      <w:r>
        <w:rPr>
          <w:rFonts w:ascii="Arial" w:hAnsi="Arial"/>
          <w:i/>
          <w:spacing w:val="-9"/>
          <w:sz w:val="20"/>
        </w:rPr>
        <w:t xml:space="preserve"> </w:t>
      </w:r>
      <w:r>
        <w:rPr>
          <w:rFonts w:ascii="Arial" w:hAnsi="Arial"/>
          <w:i/>
          <w:sz w:val="20"/>
        </w:rPr>
        <w:t>pruebas,</w:t>
      </w:r>
      <w:r>
        <w:rPr>
          <w:rFonts w:ascii="Arial" w:hAnsi="Arial"/>
          <w:i/>
          <w:spacing w:val="1"/>
          <w:sz w:val="20"/>
        </w:rPr>
        <w:t xml:space="preserve"> </w:t>
      </w:r>
      <w:r>
        <w:rPr>
          <w:rFonts w:ascii="Arial" w:hAnsi="Arial"/>
          <w:i/>
          <w:sz w:val="20"/>
        </w:rPr>
        <w:t>además de las disposiciones generales contenidas en el Código de Procedimiento Civil y demás</w:t>
      </w:r>
      <w:r>
        <w:rPr>
          <w:rFonts w:ascii="Arial" w:hAnsi="Arial"/>
          <w:i/>
          <w:spacing w:val="1"/>
          <w:sz w:val="20"/>
        </w:rPr>
        <w:t xml:space="preserve"> </w:t>
      </w:r>
      <w:r>
        <w:rPr>
          <w:rFonts w:ascii="Arial" w:hAnsi="Arial"/>
          <w:i/>
          <w:sz w:val="20"/>
        </w:rPr>
        <w:t>disposiciones, se dará́ aplicación a las siguientes reglas: // 1. Cualquiera de las partes, en las</w:t>
      </w:r>
      <w:r>
        <w:rPr>
          <w:rFonts w:ascii="Arial" w:hAnsi="Arial"/>
          <w:i/>
          <w:spacing w:val="1"/>
          <w:sz w:val="20"/>
        </w:rPr>
        <w:t xml:space="preserve"> </w:t>
      </w:r>
      <w:r>
        <w:rPr>
          <w:rFonts w:ascii="Arial" w:hAnsi="Arial"/>
          <w:i/>
          <w:sz w:val="20"/>
        </w:rPr>
        <w:t>oportunidades</w:t>
      </w:r>
      <w:r>
        <w:rPr>
          <w:rFonts w:ascii="Arial" w:hAnsi="Arial"/>
          <w:i/>
          <w:spacing w:val="1"/>
          <w:sz w:val="20"/>
        </w:rPr>
        <w:t xml:space="preserve"> </w:t>
      </w:r>
      <w:r>
        <w:rPr>
          <w:rFonts w:ascii="Arial" w:hAnsi="Arial"/>
          <w:i/>
          <w:sz w:val="20"/>
        </w:rPr>
        <w:t>procesales</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solicitar</w:t>
      </w:r>
      <w:r>
        <w:rPr>
          <w:rFonts w:ascii="Arial" w:hAnsi="Arial"/>
          <w:i/>
          <w:spacing w:val="1"/>
          <w:sz w:val="20"/>
        </w:rPr>
        <w:t xml:space="preserve"> </w:t>
      </w:r>
      <w:r>
        <w:rPr>
          <w:rFonts w:ascii="Arial" w:hAnsi="Arial"/>
          <w:i/>
          <w:sz w:val="20"/>
        </w:rPr>
        <w:t>pruebas,</w:t>
      </w:r>
      <w:r>
        <w:rPr>
          <w:rFonts w:ascii="Arial" w:hAnsi="Arial"/>
          <w:i/>
          <w:spacing w:val="1"/>
          <w:sz w:val="20"/>
        </w:rPr>
        <w:t xml:space="preserve"> </w:t>
      </w:r>
      <w:r>
        <w:rPr>
          <w:rFonts w:ascii="Arial" w:hAnsi="Arial"/>
          <w:i/>
          <w:sz w:val="20"/>
        </w:rPr>
        <w:t>podrá</w:t>
      </w:r>
      <w:r>
        <w:rPr>
          <w:rFonts w:ascii="Arial" w:hAnsi="Arial"/>
          <w:i/>
          <w:spacing w:val="1"/>
          <w:sz w:val="20"/>
        </w:rPr>
        <w:t xml:space="preserve"> </w:t>
      </w:r>
      <w:r>
        <w:rPr>
          <w:rFonts w:ascii="Arial" w:hAnsi="Arial"/>
          <w:i/>
          <w:sz w:val="20"/>
        </w:rPr>
        <w:t>presentar</w:t>
      </w:r>
      <w:r>
        <w:rPr>
          <w:rFonts w:ascii="Arial" w:hAnsi="Arial"/>
          <w:i/>
          <w:spacing w:val="1"/>
          <w:sz w:val="20"/>
        </w:rPr>
        <w:t xml:space="preserve"> </w:t>
      </w:r>
      <w:r>
        <w:rPr>
          <w:rFonts w:ascii="Arial" w:hAnsi="Arial"/>
          <w:i/>
          <w:sz w:val="20"/>
        </w:rPr>
        <w:t>experticios</w:t>
      </w:r>
      <w:r>
        <w:rPr>
          <w:rFonts w:ascii="Arial" w:hAnsi="Arial"/>
          <w:i/>
          <w:spacing w:val="1"/>
          <w:sz w:val="20"/>
        </w:rPr>
        <w:t xml:space="preserve"> </w:t>
      </w:r>
      <w:r>
        <w:rPr>
          <w:rFonts w:ascii="Arial" w:hAnsi="Arial"/>
          <w:i/>
          <w:sz w:val="20"/>
        </w:rPr>
        <w:t>emitidos</w:t>
      </w:r>
      <w:r>
        <w:rPr>
          <w:rFonts w:ascii="Arial" w:hAnsi="Arial"/>
          <w:i/>
          <w:spacing w:val="1"/>
          <w:sz w:val="20"/>
        </w:rPr>
        <w:t xml:space="preserve"> </w:t>
      </w:r>
      <w:r>
        <w:rPr>
          <w:rFonts w:ascii="Arial" w:hAnsi="Arial"/>
          <w:i/>
          <w:sz w:val="20"/>
        </w:rPr>
        <w:t>por</w:t>
      </w:r>
      <w:r>
        <w:rPr>
          <w:rFonts w:ascii="Arial" w:hAnsi="Arial"/>
          <w:i/>
          <w:spacing w:val="1"/>
          <w:sz w:val="20"/>
        </w:rPr>
        <w:t xml:space="preserve"> </w:t>
      </w:r>
      <w:r>
        <w:rPr>
          <w:rFonts w:ascii="Arial" w:hAnsi="Arial"/>
          <w:i/>
          <w:sz w:val="20"/>
        </w:rPr>
        <w:t>instituciones o profesionales especializados. De existir contradicción entre varios de ellos, el juez</w:t>
      </w:r>
      <w:r>
        <w:rPr>
          <w:rFonts w:ascii="Arial" w:hAnsi="Arial"/>
          <w:i/>
          <w:spacing w:val="1"/>
          <w:sz w:val="20"/>
        </w:rPr>
        <w:t xml:space="preserve"> </w:t>
      </w:r>
      <w:r>
        <w:rPr>
          <w:rFonts w:ascii="Arial" w:hAnsi="Arial"/>
          <w:i/>
          <w:sz w:val="20"/>
        </w:rPr>
        <w:t>procederá́ a decretar el peritazgo correspondiente” // Esa norma fue reiterada, en idéntico sentido,</w:t>
      </w:r>
      <w:r>
        <w:rPr>
          <w:rFonts w:ascii="Arial" w:hAnsi="Arial"/>
          <w:i/>
          <w:spacing w:val="1"/>
          <w:sz w:val="20"/>
        </w:rPr>
        <w:t xml:space="preserve"> </w:t>
      </w:r>
      <w:r>
        <w:rPr>
          <w:rFonts w:ascii="Arial" w:hAnsi="Arial"/>
          <w:i/>
          <w:sz w:val="20"/>
        </w:rPr>
        <w:t>en el artículo 18 de la Ley 794 de 2003, que modificó el artículo 183 del Código de Procedimiento</w:t>
      </w:r>
      <w:r>
        <w:rPr>
          <w:rFonts w:ascii="Arial" w:hAnsi="Arial"/>
          <w:i/>
          <w:spacing w:val="1"/>
          <w:sz w:val="20"/>
        </w:rPr>
        <w:t xml:space="preserve"> </w:t>
      </w:r>
      <w:r>
        <w:rPr>
          <w:rFonts w:ascii="Arial" w:hAnsi="Arial"/>
          <w:i/>
          <w:sz w:val="20"/>
        </w:rPr>
        <w:t>Civil, al disponer como oportunidad probatoria, entre otras, la siguiente: “Cualquiera de las partes,</w:t>
      </w:r>
      <w:r>
        <w:rPr>
          <w:rFonts w:ascii="Arial" w:hAnsi="Arial"/>
          <w:i/>
          <w:spacing w:val="1"/>
          <w:sz w:val="20"/>
        </w:rPr>
        <w:t xml:space="preserve"> </w:t>
      </w:r>
      <w:r>
        <w:rPr>
          <w:rFonts w:ascii="Arial" w:hAnsi="Arial"/>
          <w:i/>
          <w:sz w:val="20"/>
        </w:rPr>
        <w:t>en las oportunidades procesales para solicitar pruebas, podrá́ presentar experticios emitidos por</w:t>
      </w:r>
      <w:r>
        <w:rPr>
          <w:rFonts w:ascii="Arial" w:hAnsi="Arial"/>
          <w:i/>
          <w:spacing w:val="1"/>
          <w:sz w:val="20"/>
        </w:rPr>
        <w:t xml:space="preserve"> </w:t>
      </w:r>
      <w:r>
        <w:rPr>
          <w:rFonts w:ascii="Arial" w:hAnsi="Arial"/>
          <w:i/>
          <w:sz w:val="20"/>
        </w:rPr>
        <w:t>instituciones o profesionales especializados. De existir contradicción entre varios de ellos, el juez</w:t>
      </w:r>
      <w:r>
        <w:rPr>
          <w:rFonts w:ascii="Arial" w:hAnsi="Arial"/>
          <w:i/>
          <w:spacing w:val="1"/>
          <w:sz w:val="20"/>
        </w:rPr>
        <w:t xml:space="preserve"> </w:t>
      </w:r>
      <w:r>
        <w:rPr>
          <w:rFonts w:ascii="Arial" w:hAnsi="Arial"/>
          <w:i/>
          <w:sz w:val="20"/>
        </w:rPr>
        <w:t>procederá a</w:t>
      </w:r>
      <w:r>
        <w:rPr>
          <w:rFonts w:ascii="Arial" w:hAnsi="Arial"/>
          <w:i/>
          <w:spacing w:val="-1"/>
          <w:sz w:val="20"/>
        </w:rPr>
        <w:t xml:space="preserve"> </w:t>
      </w:r>
      <w:r>
        <w:rPr>
          <w:rFonts w:ascii="Arial" w:hAnsi="Arial"/>
          <w:i/>
          <w:sz w:val="20"/>
        </w:rPr>
        <w:t>decretar</w:t>
      </w:r>
      <w:r>
        <w:rPr>
          <w:rFonts w:ascii="Arial" w:hAnsi="Arial"/>
          <w:i/>
          <w:spacing w:val="-1"/>
          <w:sz w:val="20"/>
        </w:rPr>
        <w:t xml:space="preserve"> </w:t>
      </w:r>
      <w:r>
        <w:rPr>
          <w:rFonts w:ascii="Arial" w:hAnsi="Arial"/>
          <w:i/>
          <w:sz w:val="20"/>
        </w:rPr>
        <w:t>el</w:t>
      </w:r>
      <w:r>
        <w:rPr>
          <w:rFonts w:ascii="Arial" w:hAnsi="Arial"/>
          <w:i/>
          <w:spacing w:val="-2"/>
          <w:sz w:val="20"/>
        </w:rPr>
        <w:t xml:space="preserve"> </w:t>
      </w:r>
      <w:r>
        <w:rPr>
          <w:rFonts w:ascii="Arial" w:hAnsi="Arial"/>
          <w:i/>
          <w:sz w:val="20"/>
        </w:rPr>
        <w:t>peritazgo correspondiente”.</w:t>
      </w:r>
    </w:p>
    <w:p w14:paraId="57EAD4C3" w14:textId="77777777" w:rsidR="004144C4" w:rsidRDefault="004144C4">
      <w:pPr>
        <w:jc w:val="both"/>
        <w:rPr>
          <w:rFonts w:ascii="Arial" w:hAnsi="Arial"/>
          <w:sz w:val="20"/>
        </w:rPr>
        <w:sectPr w:rsidR="004144C4" w:rsidSect="00247A33">
          <w:pgSz w:w="12240" w:h="18720"/>
          <w:pgMar w:top="2040" w:right="1500" w:bottom="920" w:left="1600" w:header="776" w:footer="730" w:gutter="0"/>
          <w:cols w:space="720"/>
        </w:sectPr>
      </w:pPr>
    </w:p>
    <w:p w14:paraId="66F1303A" w14:textId="77777777" w:rsidR="004144C4" w:rsidRDefault="004144C4">
      <w:pPr>
        <w:pStyle w:val="Textoindependiente"/>
        <w:spacing w:before="9"/>
        <w:rPr>
          <w:rFonts w:ascii="Arial"/>
          <w:i/>
          <w:sz w:val="15"/>
        </w:rPr>
      </w:pPr>
    </w:p>
    <w:p w14:paraId="4DD416C8" w14:textId="77777777" w:rsidR="004144C4" w:rsidRDefault="00E5591A">
      <w:pPr>
        <w:pStyle w:val="Prrafodelista"/>
        <w:numPr>
          <w:ilvl w:val="0"/>
          <w:numId w:val="8"/>
        </w:numPr>
        <w:tabs>
          <w:tab w:val="left" w:pos="822"/>
        </w:tabs>
        <w:spacing w:before="92"/>
        <w:ind w:left="822"/>
        <w:jc w:val="both"/>
        <w:rPr>
          <w:sz w:val="24"/>
        </w:rPr>
      </w:pPr>
      <w:r>
        <w:rPr>
          <w:sz w:val="24"/>
        </w:rPr>
        <w:t>Para</w:t>
      </w:r>
      <w:r>
        <w:rPr>
          <w:spacing w:val="-2"/>
          <w:sz w:val="24"/>
        </w:rPr>
        <w:t xml:space="preserve"> </w:t>
      </w:r>
      <w:r>
        <w:rPr>
          <w:sz w:val="24"/>
        </w:rPr>
        <w:t>su</w:t>
      </w:r>
      <w:r>
        <w:rPr>
          <w:spacing w:val="-2"/>
          <w:sz w:val="24"/>
        </w:rPr>
        <w:t xml:space="preserve"> </w:t>
      </w:r>
      <w:r>
        <w:rPr>
          <w:sz w:val="24"/>
        </w:rPr>
        <w:t>valoración la</w:t>
      </w:r>
      <w:r>
        <w:rPr>
          <w:spacing w:val="-3"/>
          <w:sz w:val="24"/>
        </w:rPr>
        <w:t xml:space="preserve"> </w:t>
      </w:r>
      <w:r>
        <w:rPr>
          <w:sz w:val="24"/>
        </w:rPr>
        <w:t>Corte Constitucional</w:t>
      </w:r>
      <w:r>
        <w:rPr>
          <w:spacing w:val="-1"/>
          <w:sz w:val="24"/>
        </w:rPr>
        <w:t xml:space="preserve"> </w:t>
      </w:r>
      <w:r>
        <w:rPr>
          <w:sz w:val="24"/>
        </w:rPr>
        <w:t>ha</w:t>
      </w:r>
      <w:r>
        <w:rPr>
          <w:spacing w:val="-1"/>
          <w:sz w:val="24"/>
        </w:rPr>
        <w:t xml:space="preserve"> </w:t>
      </w:r>
      <w:r>
        <w:rPr>
          <w:sz w:val="24"/>
        </w:rPr>
        <w:t>precisado</w:t>
      </w:r>
      <w:r>
        <w:rPr>
          <w:rFonts w:ascii="Calibri" w:hAnsi="Calibri"/>
          <w:position w:val="8"/>
          <w:sz w:val="14"/>
        </w:rPr>
        <w:t>38</w:t>
      </w:r>
      <w:r>
        <w:rPr>
          <w:sz w:val="24"/>
        </w:rPr>
        <w:t>:</w:t>
      </w:r>
    </w:p>
    <w:p w14:paraId="5C7ADE35" w14:textId="77777777" w:rsidR="004144C4" w:rsidRDefault="004144C4">
      <w:pPr>
        <w:pStyle w:val="Textoindependiente"/>
        <w:spacing w:before="9"/>
        <w:rPr>
          <w:sz w:val="34"/>
        </w:rPr>
      </w:pPr>
    </w:p>
    <w:p w14:paraId="70AB7224" w14:textId="77777777" w:rsidR="004144C4" w:rsidRDefault="00E5591A">
      <w:pPr>
        <w:spacing w:before="1"/>
        <w:ind w:left="668" w:right="762"/>
        <w:jc w:val="both"/>
        <w:rPr>
          <w:rFonts w:ascii="Arial" w:hAnsi="Arial"/>
          <w:i/>
        </w:rPr>
      </w:pPr>
      <w:r>
        <w:rPr>
          <w:rFonts w:ascii="Arial" w:hAnsi="Arial"/>
          <w:i/>
        </w:rPr>
        <w:t>38. En cuanto a los conceptos técnicos su incorporación al proceso se valora</w:t>
      </w:r>
      <w:r>
        <w:rPr>
          <w:rFonts w:ascii="Arial" w:hAnsi="Arial"/>
          <w:i/>
          <w:spacing w:val="1"/>
        </w:rPr>
        <w:t xml:space="preserve"> </w:t>
      </w:r>
      <w:r>
        <w:rPr>
          <w:rFonts w:ascii="Arial" w:hAnsi="Arial"/>
          <w:i/>
        </w:rPr>
        <w:t>dentro de la sana crítica judicial, como las demás pruebas, y se aprecian en</w:t>
      </w:r>
      <w:r>
        <w:rPr>
          <w:rFonts w:ascii="Arial" w:hAnsi="Arial"/>
          <w:i/>
          <w:spacing w:val="1"/>
        </w:rPr>
        <w:t xml:space="preserve"> </w:t>
      </w:r>
      <w:r>
        <w:rPr>
          <w:rFonts w:ascii="Arial" w:hAnsi="Arial"/>
          <w:i/>
          <w:spacing w:val="-1"/>
        </w:rPr>
        <w:t>conjunto,</w:t>
      </w:r>
      <w:r>
        <w:rPr>
          <w:rFonts w:ascii="Arial" w:hAnsi="Arial"/>
          <w:i/>
          <w:spacing w:val="-13"/>
        </w:rPr>
        <w:t xml:space="preserve"> </w:t>
      </w:r>
      <w:r>
        <w:rPr>
          <w:rFonts w:ascii="Arial" w:hAnsi="Arial"/>
          <w:i/>
          <w:spacing w:val="-1"/>
        </w:rPr>
        <w:t>pues</w:t>
      </w:r>
      <w:r>
        <w:rPr>
          <w:rFonts w:ascii="Arial" w:hAnsi="Arial"/>
          <w:i/>
          <w:spacing w:val="-14"/>
        </w:rPr>
        <w:t xml:space="preserve"> </w:t>
      </w:r>
      <w:r>
        <w:rPr>
          <w:rFonts w:ascii="Arial" w:hAnsi="Arial"/>
          <w:i/>
        </w:rPr>
        <w:t>al</w:t>
      </w:r>
      <w:r>
        <w:rPr>
          <w:rFonts w:ascii="Arial" w:hAnsi="Arial"/>
          <w:i/>
          <w:spacing w:val="-15"/>
        </w:rPr>
        <w:t xml:space="preserve"> </w:t>
      </w:r>
      <w:r>
        <w:rPr>
          <w:rFonts w:ascii="Arial" w:hAnsi="Arial"/>
          <w:i/>
        </w:rPr>
        <w:t>igual</w:t>
      </w:r>
      <w:r>
        <w:rPr>
          <w:rFonts w:ascii="Arial" w:hAnsi="Arial"/>
          <w:i/>
          <w:spacing w:val="-15"/>
        </w:rPr>
        <w:t xml:space="preserve"> </w:t>
      </w:r>
      <w:r>
        <w:rPr>
          <w:rFonts w:ascii="Arial" w:hAnsi="Arial"/>
          <w:i/>
        </w:rPr>
        <w:t>que</w:t>
      </w:r>
      <w:r>
        <w:rPr>
          <w:rFonts w:ascii="Arial" w:hAnsi="Arial"/>
          <w:i/>
          <w:spacing w:val="-14"/>
        </w:rPr>
        <w:t xml:space="preserve"> </w:t>
      </w:r>
      <w:r>
        <w:rPr>
          <w:rFonts w:ascii="Arial" w:hAnsi="Arial"/>
          <w:i/>
        </w:rPr>
        <w:t>el</w:t>
      </w:r>
      <w:r>
        <w:rPr>
          <w:rFonts w:ascii="Arial" w:hAnsi="Arial"/>
          <w:i/>
          <w:spacing w:val="-15"/>
        </w:rPr>
        <w:t xml:space="preserve"> </w:t>
      </w:r>
      <w:r>
        <w:rPr>
          <w:rFonts w:ascii="Arial" w:hAnsi="Arial"/>
          <w:i/>
        </w:rPr>
        <w:t>dictamen</w:t>
      </w:r>
      <w:r>
        <w:rPr>
          <w:rFonts w:ascii="Arial" w:hAnsi="Arial"/>
          <w:i/>
          <w:spacing w:val="-14"/>
        </w:rPr>
        <w:t xml:space="preserve"> </w:t>
      </w:r>
      <w:r>
        <w:rPr>
          <w:rFonts w:ascii="Arial" w:hAnsi="Arial"/>
          <w:i/>
        </w:rPr>
        <w:t>pericial,</w:t>
      </w:r>
      <w:r>
        <w:rPr>
          <w:rFonts w:ascii="Arial" w:hAnsi="Arial"/>
          <w:i/>
          <w:spacing w:val="-15"/>
        </w:rPr>
        <w:t xml:space="preserve"> </w:t>
      </w:r>
      <w:r>
        <w:rPr>
          <w:rFonts w:ascii="Arial" w:hAnsi="Arial"/>
          <w:i/>
        </w:rPr>
        <w:t>el</w:t>
      </w:r>
      <w:r>
        <w:rPr>
          <w:rFonts w:ascii="Arial" w:hAnsi="Arial"/>
          <w:i/>
          <w:spacing w:val="-15"/>
        </w:rPr>
        <w:t xml:space="preserve"> </w:t>
      </w:r>
      <w:r>
        <w:rPr>
          <w:rFonts w:ascii="Arial" w:hAnsi="Arial"/>
          <w:i/>
        </w:rPr>
        <w:t>juez</w:t>
      </w:r>
      <w:r>
        <w:rPr>
          <w:rFonts w:ascii="Arial" w:hAnsi="Arial"/>
          <w:i/>
          <w:spacing w:val="-21"/>
        </w:rPr>
        <w:t xml:space="preserve"> </w:t>
      </w:r>
      <w:r>
        <w:rPr>
          <w:rFonts w:ascii="Arial" w:hAnsi="Arial"/>
          <w:i/>
        </w:rPr>
        <w:t>es</w:t>
      </w:r>
      <w:r>
        <w:rPr>
          <w:rFonts w:ascii="Arial" w:hAnsi="Arial"/>
          <w:i/>
          <w:spacing w:val="-14"/>
        </w:rPr>
        <w:t xml:space="preserve"> </w:t>
      </w:r>
      <w:r>
        <w:rPr>
          <w:rFonts w:ascii="Arial" w:hAnsi="Arial"/>
          <w:i/>
        </w:rPr>
        <w:t>autónomo</w:t>
      </w:r>
      <w:r>
        <w:rPr>
          <w:rFonts w:ascii="Arial" w:hAnsi="Arial"/>
          <w:i/>
          <w:spacing w:val="-12"/>
        </w:rPr>
        <w:t xml:space="preserve"> </w:t>
      </w:r>
      <w:r>
        <w:rPr>
          <w:rFonts w:ascii="Arial" w:hAnsi="Arial"/>
          <w:i/>
        </w:rPr>
        <w:t>para</w:t>
      </w:r>
      <w:r>
        <w:rPr>
          <w:rFonts w:ascii="Arial" w:hAnsi="Arial"/>
          <w:i/>
          <w:spacing w:val="-17"/>
        </w:rPr>
        <w:t xml:space="preserve"> </w:t>
      </w:r>
      <w:r>
        <w:rPr>
          <w:rFonts w:ascii="Arial" w:hAnsi="Arial"/>
          <w:i/>
        </w:rPr>
        <w:t>valorar</w:t>
      </w:r>
      <w:r>
        <w:rPr>
          <w:rFonts w:ascii="Arial" w:hAnsi="Arial"/>
          <w:i/>
          <w:spacing w:val="-59"/>
        </w:rPr>
        <w:t xml:space="preserve"> </w:t>
      </w:r>
      <w:r>
        <w:rPr>
          <w:rFonts w:ascii="Arial" w:hAnsi="Arial"/>
          <w:i/>
          <w:spacing w:val="-1"/>
        </w:rPr>
        <w:t>las</w:t>
      </w:r>
      <w:r>
        <w:rPr>
          <w:rFonts w:ascii="Arial" w:hAnsi="Arial"/>
          <w:i/>
          <w:spacing w:val="-14"/>
        </w:rPr>
        <w:t xml:space="preserve"> </w:t>
      </w:r>
      <w:r>
        <w:rPr>
          <w:rFonts w:ascii="Arial" w:hAnsi="Arial"/>
          <w:i/>
          <w:spacing w:val="-1"/>
        </w:rPr>
        <w:t>pruebas</w:t>
      </w:r>
      <w:r>
        <w:rPr>
          <w:rFonts w:ascii="Arial" w:hAnsi="Arial"/>
          <w:i/>
          <w:spacing w:val="-16"/>
        </w:rPr>
        <w:t xml:space="preserve"> </w:t>
      </w:r>
      <w:r>
        <w:rPr>
          <w:rFonts w:ascii="Arial" w:hAnsi="Arial"/>
          <w:i/>
          <w:spacing w:val="-1"/>
        </w:rPr>
        <w:t>técnicas</w:t>
      </w:r>
      <w:r>
        <w:rPr>
          <w:rFonts w:ascii="Arial" w:hAnsi="Arial"/>
          <w:i/>
          <w:spacing w:val="-15"/>
        </w:rPr>
        <w:t xml:space="preserve"> </w:t>
      </w:r>
      <w:r>
        <w:rPr>
          <w:rFonts w:ascii="Arial" w:hAnsi="Arial"/>
          <w:i/>
        </w:rPr>
        <w:t>y</w:t>
      </w:r>
      <w:r>
        <w:rPr>
          <w:rFonts w:ascii="Arial" w:hAnsi="Arial"/>
          <w:i/>
          <w:spacing w:val="-16"/>
        </w:rPr>
        <w:t xml:space="preserve"> </w:t>
      </w:r>
      <w:r>
        <w:rPr>
          <w:rFonts w:ascii="Arial" w:hAnsi="Arial"/>
          <w:i/>
        </w:rPr>
        <w:t>verificar</w:t>
      </w:r>
      <w:r>
        <w:rPr>
          <w:rFonts w:ascii="Arial" w:hAnsi="Arial"/>
          <w:i/>
          <w:spacing w:val="-12"/>
        </w:rPr>
        <w:t xml:space="preserve"> </w:t>
      </w:r>
      <w:r>
        <w:rPr>
          <w:rFonts w:ascii="Arial" w:hAnsi="Arial"/>
          <w:i/>
        </w:rPr>
        <w:t>la</w:t>
      </w:r>
      <w:r>
        <w:rPr>
          <w:rFonts w:ascii="Arial" w:hAnsi="Arial"/>
          <w:i/>
          <w:spacing w:val="-17"/>
        </w:rPr>
        <w:t xml:space="preserve"> </w:t>
      </w:r>
      <w:r>
        <w:rPr>
          <w:rFonts w:ascii="Arial" w:hAnsi="Arial"/>
          <w:i/>
        </w:rPr>
        <w:t>veracidad</w:t>
      </w:r>
      <w:r>
        <w:rPr>
          <w:rFonts w:ascii="Arial" w:hAnsi="Arial"/>
          <w:i/>
          <w:spacing w:val="-16"/>
        </w:rPr>
        <w:t xml:space="preserve"> </w:t>
      </w:r>
      <w:r>
        <w:rPr>
          <w:rFonts w:ascii="Arial" w:hAnsi="Arial"/>
          <w:i/>
        </w:rPr>
        <w:t>de</w:t>
      </w:r>
      <w:r>
        <w:rPr>
          <w:rFonts w:ascii="Arial" w:hAnsi="Arial"/>
          <w:i/>
          <w:spacing w:val="-14"/>
        </w:rPr>
        <w:t xml:space="preserve"> </w:t>
      </w:r>
      <w:r>
        <w:rPr>
          <w:rFonts w:ascii="Arial" w:hAnsi="Arial"/>
          <w:i/>
        </w:rPr>
        <w:t>sus</w:t>
      </w:r>
      <w:r>
        <w:rPr>
          <w:rFonts w:ascii="Arial" w:hAnsi="Arial"/>
          <w:i/>
          <w:spacing w:val="-16"/>
        </w:rPr>
        <w:t xml:space="preserve"> </w:t>
      </w:r>
      <w:r>
        <w:rPr>
          <w:rFonts w:ascii="Arial" w:hAnsi="Arial"/>
          <w:i/>
        </w:rPr>
        <w:t>fundamentos</w:t>
      </w:r>
      <w:r>
        <w:rPr>
          <w:rFonts w:ascii="Arial" w:hAnsi="Arial"/>
          <w:i/>
          <w:spacing w:val="-13"/>
        </w:rPr>
        <w:t xml:space="preserve"> </w:t>
      </w:r>
      <w:r>
        <w:rPr>
          <w:rFonts w:ascii="Arial" w:hAnsi="Arial"/>
          <w:i/>
        </w:rPr>
        <w:t>y</w:t>
      </w:r>
      <w:r>
        <w:rPr>
          <w:rFonts w:ascii="Arial" w:hAnsi="Arial"/>
          <w:i/>
          <w:spacing w:val="-16"/>
        </w:rPr>
        <w:t xml:space="preserve"> </w:t>
      </w:r>
      <w:r>
        <w:rPr>
          <w:rFonts w:ascii="Arial" w:hAnsi="Arial"/>
          <w:i/>
        </w:rPr>
        <w:t>conclusiones,</w:t>
      </w:r>
      <w:r>
        <w:rPr>
          <w:rFonts w:ascii="Arial" w:hAnsi="Arial"/>
          <w:i/>
          <w:spacing w:val="-58"/>
        </w:rPr>
        <w:t xml:space="preserve"> </w:t>
      </w:r>
      <w:r>
        <w:rPr>
          <w:rFonts w:ascii="Arial" w:hAnsi="Arial"/>
          <w:i/>
        </w:rPr>
        <w:t>en tanto que es al juez, y no al perito o al profesional especializado, a quien</w:t>
      </w:r>
      <w:r>
        <w:rPr>
          <w:rFonts w:ascii="Arial" w:hAnsi="Arial"/>
          <w:i/>
          <w:spacing w:val="1"/>
        </w:rPr>
        <w:t xml:space="preserve"> </w:t>
      </w:r>
      <w:r>
        <w:rPr>
          <w:rFonts w:ascii="Arial" w:hAnsi="Arial"/>
          <w:i/>
        </w:rPr>
        <w:t>corresponde administrar justicia y resolver la controversia que se somete a su</w:t>
      </w:r>
      <w:r>
        <w:rPr>
          <w:rFonts w:ascii="Arial" w:hAnsi="Arial"/>
          <w:i/>
          <w:spacing w:val="1"/>
        </w:rPr>
        <w:t xml:space="preserve"> </w:t>
      </w:r>
      <w:r>
        <w:rPr>
          <w:rFonts w:ascii="Arial" w:hAnsi="Arial"/>
          <w:i/>
        </w:rPr>
        <w:t>decisión final. De esta forma, es evidente que aunque el juez no se encuentra</w:t>
      </w:r>
      <w:r>
        <w:rPr>
          <w:rFonts w:ascii="Arial" w:hAnsi="Arial"/>
          <w:i/>
          <w:spacing w:val="1"/>
        </w:rPr>
        <w:t xml:space="preserve"> </w:t>
      </w:r>
      <w:r>
        <w:rPr>
          <w:rFonts w:ascii="Arial" w:hAnsi="Arial"/>
          <w:i/>
        </w:rPr>
        <w:t>atado</w:t>
      </w:r>
      <w:r>
        <w:rPr>
          <w:rFonts w:ascii="Arial" w:hAnsi="Arial"/>
          <w:i/>
          <w:spacing w:val="-4"/>
        </w:rPr>
        <w:t xml:space="preserve"> </w:t>
      </w:r>
      <w:r>
        <w:rPr>
          <w:rFonts w:ascii="Arial" w:hAnsi="Arial"/>
          <w:i/>
        </w:rPr>
        <w:t>a</w:t>
      </w:r>
      <w:r>
        <w:rPr>
          <w:rFonts w:ascii="Arial" w:hAnsi="Arial"/>
          <w:i/>
          <w:spacing w:val="-3"/>
        </w:rPr>
        <w:t xml:space="preserve"> </w:t>
      </w:r>
      <w:r>
        <w:rPr>
          <w:rFonts w:ascii="Arial" w:hAnsi="Arial"/>
          <w:i/>
        </w:rPr>
        <w:t>la</w:t>
      </w:r>
      <w:r>
        <w:rPr>
          <w:rFonts w:ascii="Arial" w:hAnsi="Arial"/>
          <w:i/>
          <w:spacing w:val="-1"/>
        </w:rPr>
        <w:t xml:space="preserve"> </w:t>
      </w:r>
      <w:r>
        <w:rPr>
          <w:rFonts w:ascii="Arial" w:hAnsi="Arial"/>
          <w:i/>
        </w:rPr>
        <w:t>opinión</w:t>
      </w:r>
      <w:r>
        <w:rPr>
          <w:rFonts w:ascii="Arial" w:hAnsi="Arial"/>
          <w:i/>
          <w:spacing w:val="-3"/>
        </w:rPr>
        <w:t xml:space="preserve"> </w:t>
      </w:r>
      <w:r>
        <w:rPr>
          <w:rFonts w:ascii="Arial" w:hAnsi="Arial"/>
          <w:i/>
        </w:rPr>
        <w:t>técnica</w:t>
      </w:r>
      <w:r>
        <w:rPr>
          <w:rFonts w:ascii="Arial" w:hAnsi="Arial"/>
          <w:i/>
          <w:spacing w:val="-1"/>
        </w:rPr>
        <w:t xml:space="preserve"> </w:t>
      </w:r>
      <w:r>
        <w:rPr>
          <w:rFonts w:ascii="Arial" w:hAnsi="Arial"/>
          <w:i/>
        </w:rPr>
        <w:t>porque</w:t>
      </w:r>
      <w:r>
        <w:rPr>
          <w:rFonts w:ascii="Arial" w:hAnsi="Arial"/>
          <w:i/>
          <w:spacing w:val="-3"/>
        </w:rPr>
        <w:t xml:space="preserve"> </w:t>
      </w:r>
      <w:r>
        <w:rPr>
          <w:rFonts w:ascii="Arial" w:hAnsi="Arial"/>
          <w:i/>
        </w:rPr>
        <w:t>debe</w:t>
      </w:r>
      <w:r>
        <w:rPr>
          <w:rFonts w:ascii="Arial" w:hAnsi="Arial"/>
          <w:i/>
          <w:spacing w:val="-3"/>
        </w:rPr>
        <w:t xml:space="preserve"> </w:t>
      </w:r>
      <w:r>
        <w:rPr>
          <w:rFonts w:ascii="Arial" w:hAnsi="Arial"/>
          <w:i/>
        </w:rPr>
        <w:t>someterla</w:t>
      </w:r>
      <w:r>
        <w:rPr>
          <w:rFonts w:ascii="Arial" w:hAnsi="Arial"/>
          <w:i/>
          <w:spacing w:val="-4"/>
        </w:rPr>
        <w:t xml:space="preserve"> </w:t>
      </w:r>
      <w:r>
        <w:rPr>
          <w:rFonts w:ascii="Arial" w:hAnsi="Arial"/>
          <w:i/>
        </w:rPr>
        <w:t>a</w:t>
      </w:r>
      <w:r>
        <w:rPr>
          <w:rFonts w:ascii="Arial" w:hAnsi="Arial"/>
          <w:i/>
          <w:spacing w:val="-3"/>
        </w:rPr>
        <w:t xml:space="preserve"> </w:t>
      </w:r>
      <w:r>
        <w:rPr>
          <w:rFonts w:ascii="Arial" w:hAnsi="Arial"/>
          <w:i/>
        </w:rPr>
        <w:t>su</w:t>
      </w:r>
      <w:r>
        <w:rPr>
          <w:rFonts w:ascii="Arial" w:hAnsi="Arial"/>
          <w:i/>
          <w:spacing w:val="-3"/>
        </w:rPr>
        <w:t xml:space="preserve"> </w:t>
      </w:r>
      <w:r>
        <w:rPr>
          <w:rFonts w:ascii="Arial" w:hAnsi="Arial"/>
          <w:i/>
        </w:rPr>
        <w:t>valoración</w:t>
      </w:r>
      <w:r>
        <w:rPr>
          <w:rFonts w:ascii="Arial" w:hAnsi="Arial"/>
          <w:i/>
          <w:spacing w:val="-1"/>
        </w:rPr>
        <w:t xml:space="preserve"> </w:t>
      </w:r>
      <w:r>
        <w:rPr>
          <w:rFonts w:ascii="Arial" w:hAnsi="Arial"/>
          <w:i/>
        </w:rPr>
        <w:t>y</w:t>
      </w:r>
      <w:r>
        <w:rPr>
          <w:rFonts w:ascii="Arial" w:hAnsi="Arial"/>
          <w:i/>
          <w:spacing w:val="-3"/>
        </w:rPr>
        <w:t xml:space="preserve"> </w:t>
      </w:r>
      <w:r>
        <w:rPr>
          <w:rFonts w:ascii="Arial" w:hAnsi="Arial"/>
          <w:i/>
        </w:rPr>
        <w:t>apreciación</w:t>
      </w:r>
      <w:r>
        <w:rPr>
          <w:rFonts w:ascii="Arial" w:hAnsi="Arial"/>
          <w:i/>
          <w:spacing w:val="-59"/>
        </w:rPr>
        <w:t xml:space="preserve"> </w:t>
      </w:r>
      <w:r>
        <w:rPr>
          <w:rFonts w:ascii="Arial" w:hAnsi="Arial"/>
          <w:i/>
        </w:rPr>
        <w:t>objetiva y razonada, la especialidad de los conocimientos que se expresan en</w:t>
      </w:r>
      <w:r>
        <w:rPr>
          <w:rFonts w:ascii="Arial" w:hAnsi="Arial"/>
          <w:i/>
          <w:spacing w:val="1"/>
        </w:rPr>
        <w:t xml:space="preserve"> </w:t>
      </w:r>
      <w:r>
        <w:rPr>
          <w:rFonts w:ascii="Arial" w:hAnsi="Arial"/>
          <w:i/>
        </w:rPr>
        <w:t>los documentos técnicos sí constituye un importante instrumento de apoyo</w:t>
      </w:r>
      <w:r>
        <w:rPr>
          <w:rFonts w:ascii="Arial" w:hAnsi="Arial"/>
          <w:i/>
          <w:spacing w:val="1"/>
        </w:rPr>
        <w:t xml:space="preserve"> </w:t>
      </w:r>
      <w:r>
        <w:rPr>
          <w:rFonts w:ascii="Arial" w:hAnsi="Arial"/>
          <w:i/>
        </w:rPr>
        <w:t>judicial</w:t>
      </w:r>
      <w:r>
        <w:rPr>
          <w:rFonts w:ascii="Arial" w:hAnsi="Arial"/>
          <w:i/>
          <w:spacing w:val="-2"/>
        </w:rPr>
        <w:t xml:space="preserve"> </w:t>
      </w:r>
      <w:r>
        <w:rPr>
          <w:rFonts w:ascii="Arial" w:hAnsi="Arial"/>
          <w:i/>
        </w:rPr>
        <w:t>para su</w:t>
      </w:r>
      <w:r>
        <w:rPr>
          <w:rFonts w:ascii="Arial" w:hAnsi="Arial"/>
          <w:i/>
          <w:spacing w:val="1"/>
        </w:rPr>
        <w:t xml:space="preserve"> </w:t>
      </w:r>
      <w:r>
        <w:rPr>
          <w:rFonts w:ascii="Arial" w:hAnsi="Arial"/>
          <w:i/>
        </w:rPr>
        <w:t>convencimiento.</w:t>
      </w:r>
    </w:p>
    <w:p w14:paraId="7C46B594" w14:textId="77777777" w:rsidR="004144C4" w:rsidRDefault="004144C4">
      <w:pPr>
        <w:pStyle w:val="Textoindependiente"/>
        <w:rPr>
          <w:rFonts w:ascii="Arial"/>
          <w:i/>
        </w:rPr>
      </w:pPr>
    </w:p>
    <w:p w14:paraId="3FB0DB30" w14:textId="77777777" w:rsidR="004144C4" w:rsidRDefault="00E5591A">
      <w:pPr>
        <w:pStyle w:val="Prrafodelista"/>
        <w:numPr>
          <w:ilvl w:val="0"/>
          <w:numId w:val="8"/>
        </w:numPr>
        <w:tabs>
          <w:tab w:val="left" w:pos="822"/>
        </w:tabs>
        <w:spacing w:before="139" w:line="360" w:lineRule="auto"/>
        <w:ind w:right="199" w:firstLine="0"/>
        <w:jc w:val="both"/>
        <w:rPr>
          <w:sz w:val="24"/>
        </w:rPr>
      </w:pPr>
      <w:r>
        <w:rPr>
          <w:sz w:val="24"/>
        </w:rPr>
        <w:t>En el presente caso, según lo constató la Sala, las conclusiones del informe</w:t>
      </w:r>
      <w:r>
        <w:rPr>
          <w:spacing w:val="-64"/>
          <w:sz w:val="24"/>
        </w:rPr>
        <w:t xml:space="preserve"> </w:t>
      </w:r>
      <w:r>
        <w:rPr>
          <w:sz w:val="24"/>
        </w:rPr>
        <w:t>técnico</w:t>
      </w:r>
      <w:r>
        <w:rPr>
          <w:spacing w:val="1"/>
          <w:sz w:val="24"/>
        </w:rPr>
        <w:t xml:space="preserve"> </w:t>
      </w:r>
      <w:r>
        <w:rPr>
          <w:sz w:val="24"/>
        </w:rPr>
        <w:t>del</w:t>
      </w:r>
      <w:r>
        <w:rPr>
          <w:spacing w:val="1"/>
          <w:sz w:val="24"/>
        </w:rPr>
        <w:t xml:space="preserve"> </w:t>
      </w:r>
      <w:r>
        <w:rPr>
          <w:sz w:val="24"/>
        </w:rPr>
        <w:t>arquitecto</w:t>
      </w:r>
      <w:r>
        <w:rPr>
          <w:spacing w:val="1"/>
          <w:sz w:val="24"/>
        </w:rPr>
        <w:t xml:space="preserve"> </w:t>
      </w:r>
      <w:r>
        <w:rPr>
          <w:sz w:val="24"/>
        </w:rPr>
        <w:t>Jorge</w:t>
      </w:r>
      <w:r>
        <w:rPr>
          <w:spacing w:val="1"/>
          <w:sz w:val="24"/>
        </w:rPr>
        <w:t xml:space="preserve"> </w:t>
      </w:r>
      <w:r>
        <w:rPr>
          <w:sz w:val="24"/>
        </w:rPr>
        <w:t>Noriega</w:t>
      </w:r>
      <w:r>
        <w:rPr>
          <w:spacing w:val="1"/>
          <w:sz w:val="24"/>
        </w:rPr>
        <w:t xml:space="preserve"> </w:t>
      </w:r>
      <w:r>
        <w:rPr>
          <w:sz w:val="24"/>
        </w:rPr>
        <w:t>Santos</w:t>
      </w:r>
      <w:r>
        <w:rPr>
          <w:spacing w:val="1"/>
          <w:sz w:val="24"/>
        </w:rPr>
        <w:t xml:space="preserve"> </w:t>
      </w:r>
      <w:r>
        <w:rPr>
          <w:sz w:val="24"/>
        </w:rPr>
        <w:t>se</w:t>
      </w:r>
      <w:r>
        <w:rPr>
          <w:spacing w:val="1"/>
          <w:sz w:val="24"/>
        </w:rPr>
        <w:t xml:space="preserve"> </w:t>
      </w:r>
      <w:r>
        <w:rPr>
          <w:sz w:val="24"/>
        </w:rPr>
        <w:t>apoyaron</w:t>
      </w:r>
      <w:r>
        <w:rPr>
          <w:spacing w:val="1"/>
          <w:sz w:val="24"/>
        </w:rPr>
        <w:t xml:space="preserve"> </w:t>
      </w:r>
      <w:r>
        <w:rPr>
          <w:sz w:val="24"/>
        </w:rPr>
        <w:t>únicamente</w:t>
      </w:r>
      <w:r>
        <w:rPr>
          <w:spacing w:val="1"/>
          <w:sz w:val="24"/>
        </w:rPr>
        <w:t xml:space="preserve"> </w:t>
      </w:r>
      <w:r>
        <w:rPr>
          <w:sz w:val="24"/>
        </w:rPr>
        <w:t>en</w:t>
      </w:r>
      <w:r>
        <w:rPr>
          <w:spacing w:val="1"/>
          <w:sz w:val="24"/>
        </w:rPr>
        <w:t xml:space="preserve"> </w:t>
      </w:r>
      <w:r>
        <w:rPr>
          <w:sz w:val="24"/>
        </w:rPr>
        <w:t>una</w:t>
      </w:r>
      <w:r>
        <w:rPr>
          <w:spacing w:val="-64"/>
          <w:sz w:val="24"/>
        </w:rPr>
        <w:t xml:space="preserve"> </w:t>
      </w:r>
      <w:r>
        <w:rPr>
          <w:sz w:val="24"/>
        </w:rPr>
        <w:t>descripción</w:t>
      </w:r>
      <w:r>
        <w:rPr>
          <w:spacing w:val="-6"/>
          <w:sz w:val="24"/>
        </w:rPr>
        <w:t xml:space="preserve"> </w:t>
      </w:r>
      <w:r>
        <w:rPr>
          <w:sz w:val="24"/>
        </w:rPr>
        <w:t>general</w:t>
      </w:r>
      <w:r>
        <w:rPr>
          <w:spacing w:val="-8"/>
          <w:sz w:val="24"/>
        </w:rPr>
        <w:t xml:space="preserve"> </w:t>
      </w:r>
      <w:r>
        <w:rPr>
          <w:sz w:val="24"/>
        </w:rPr>
        <w:t>del</w:t>
      </w:r>
      <w:r>
        <w:rPr>
          <w:spacing w:val="-5"/>
          <w:sz w:val="24"/>
        </w:rPr>
        <w:t xml:space="preserve"> </w:t>
      </w:r>
      <w:r>
        <w:rPr>
          <w:sz w:val="24"/>
        </w:rPr>
        <w:t>proyecto,</w:t>
      </w:r>
      <w:r>
        <w:rPr>
          <w:spacing w:val="-7"/>
          <w:sz w:val="24"/>
        </w:rPr>
        <w:t xml:space="preserve"> </w:t>
      </w:r>
      <w:r>
        <w:rPr>
          <w:sz w:val="24"/>
        </w:rPr>
        <w:t>pero</w:t>
      </w:r>
      <w:r>
        <w:rPr>
          <w:spacing w:val="-7"/>
          <w:sz w:val="24"/>
        </w:rPr>
        <w:t xml:space="preserve"> </w:t>
      </w:r>
      <w:r>
        <w:rPr>
          <w:sz w:val="24"/>
        </w:rPr>
        <w:t>no</w:t>
      </w:r>
      <w:r>
        <w:rPr>
          <w:spacing w:val="-5"/>
          <w:sz w:val="24"/>
        </w:rPr>
        <w:t xml:space="preserve"> </w:t>
      </w:r>
      <w:r>
        <w:rPr>
          <w:sz w:val="24"/>
        </w:rPr>
        <w:t>se</w:t>
      </w:r>
      <w:r>
        <w:rPr>
          <w:spacing w:val="-6"/>
          <w:sz w:val="24"/>
        </w:rPr>
        <w:t xml:space="preserve"> </w:t>
      </w:r>
      <w:r>
        <w:rPr>
          <w:sz w:val="24"/>
        </w:rPr>
        <w:t>brinda</w:t>
      </w:r>
      <w:r>
        <w:rPr>
          <w:spacing w:val="-9"/>
          <w:sz w:val="24"/>
        </w:rPr>
        <w:t xml:space="preserve"> </w:t>
      </w:r>
      <w:r>
        <w:rPr>
          <w:sz w:val="24"/>
        </w:rPr>
        <w:t>fundamento</w:t>
      </w:r>
      <w:r>
        <w:rPr>
          <w:spacing w:val="-5"/>
          <w:sz w:val="24"/>
        </w:rPr>
        <w:t xml:space="preserve"> </w:t>
      </w:r>
      <w:r>
        <w:rPr>
          <w:sz w:val="24"/>
        </w:rPr>
        <w:t>técnico</w:t>
      </w:r>
      <w:r>
        <w:rPr>
          <w:spacing w:val="-5"/>
          <w:sz w:val="24"/>
        </w:rPr>
        <w:t xml:space="preserve"> </w:t>
      </w:r>
      <w:r>
        <w:rPr>
          <w:sz w:val="24"/>
        </w:rPr>
        <w:t>alguno</w:t>
      </w:r>
      <w:r>
        <w:rPr>
          <w:spacing w:val="-5"/>
          <w:sz w:val="24"/>
        </w:rPr>
        <w:t xml:space="preserve"> </w:t>
      </w:r>
      <w:r>
        <w:rPr>
          <w:sz w:val="24"/>
        </w:rPr>
        <w:t>que</w:t>
      </w:r>
      <w:r>
        <w:rPr>
          <w:spacing w:val="-64"/>
          <w:sz w:val="24"/>
        </w:rPr>
        <w:t xml:space="preserve"> </w:t>
      </w:r>
      <w:r>
        <w:rPr>
          <w:sz w:val="24"/>
        </w:rPr>
        <w:t>las sustente, por lo que esta prueba adolece de la claridad, precisión y detalle</w:t>
      </w:r>
      <w:r>
        <w:rPr>
          <w:spacing w:val="1"/>
          <w:sz w:val="24"/>
        </w:rPr>
        <w:t xml:space="preserve"> </w:t>
      </w:r>
      <w:r>
        <w:rPr>
          <w:spacing w:val="-1"/>
          <w:sz w:val="24"/>
        </w:rPr>
        <w:t>necesarios</w:t>
      </w:r>
      <w:r>
        <w:rPr>
          <w:spacing w:val="-17"/>
          <w:sz w:val="24"/>
        </w:rPr>
        <w:t xml:space="preserve"> </w:t>
      </w:r>
      <w:r>
        <w:rPr>
          <w:spacing w:val="-1"/>
          <w:sz w:val="24"/>
        </w:rPr>
        <w:t>para</w:t>
      </w:r>
      <w:r>
        <w:rPr>
          <w:spacing w:val="-17"/>
          <w:sz w:val="24"/>
        </w:rPr>
        <w:t xml:space="preserve"> </w:t>
      </w:r>
      <w:r>
        <w:rPr>
          <w:spacing w:val="-1"/>
          <w:sz w:val="24"/>
        </w:rPr>
        <w:t>comunicarle</w:t>
      </w:r>
      <w:r>
        <w:rPr>
          <w:spacing w:val="-16"/>
          <w:sz w:val="24"/>
        </w:rPr>
        <w:t xml:space="preserve"> </w:t>
      </w:r>
      <w:r>
        <w:rPr>
          <w:sz w:val="24"/>
        </w:rPr>
        <w:t>certeza</w:t>
      </w:r>
      <w:r>
        <w:rPr>
          <w:spacing w:val="-16"/>
          <w:sz w:val="24"/>
        </w:rPr>
        <w:t xml:space="preserve"> </w:t>
      </w:r>
      <w:r>
        <w:rPr>
          <w:sz w:val="24"/>
        </w:rPr>
        <w:t>al</w:t>
      </w:r>
      <w:r>
        <w:rPr>
          <w:spacing w:val="-17"/>
          <w:sz w:val="24"/>
        </w:rPr>
        <w:t xml:space="preserve"> </w:t>
      </w:r>
      <w:r>
        <w:rPr>
          <w:sz w:val="24"/>
        </w:rPr>
        <w:t>juez</w:t>
      </w:r>
      <w:r>
        <w:rPr>
          <w:spacing w:val="-19"/>
          <w:sz w:val="24"/>
        </w:rPr>
        <w:t xml:space="preserve"> </w:t>
      </w:r>
      <w:r>
        <w:rPr>
          <w:sz w:val="24"/>
        </w:rPr>
        <w:t>sobre</w:t>
      </w:r>
      <w:r>
        <w:rPr>
          <w:spacing w:val="-17"/>
          <w:sz w:val="24"/>
        </w:rPr>
        <w:t xml:space="preserve"> </w:t>
      </w:r>
      <w:r>
        <w:rPr>
          <w:sz w:val="24"/>
        </w:rPr>
        <w:t>su</w:t>
      </w:r>
      <w:r>
        <w:rPr>
          <w:spacing w:val="-18"/>
          <w:sz w:val="24"/>
        </w:rPr>
        <w:t xml:space="preserve"> </w:t>
      </w:r>
      <w:r>
        <w:rPr>
          <w:sz w:val="24"/>
        </w:rPr>
        <w:t>firmeza</w:t>
      </w:r>
      <w:r>
        <w:rPr>
          <w:spacing w:val="-16"/>
          <w:sz w:val="24"/>
        </w:rPr>
        <w:t xml:space="preserve"> </w:t>
      </w:r>
      <w:r>
        <w:rPr>
          <w:sz w:val="24"/>
        </w:rPr>
        <w:t>y</w:t>
      </w:r>
      <w:r>
        <w:rPr>
          <w:spacing w:val="-19"/>
          <w:sz w:val="24"/>
        </w:rPr>
        <w:t xml:space="preserve"> </w:t>
      </w:r>
      <w:r>
        <w:rPr>
          <w:sz w:val="24"/>
        </w:rPr>
        <w:t>fuerza</w:t>
      </w:r>
      <w:r>
        <w:rPr>
          <w:spacing w:val="-16"/>
          <w:sz w:val="24"/>
        </w:rPr>
        <w:t xml:space="preserve"> </w:t>
      </w:r>
      <w:r>
        <w:rPr>
          <w:sz w:val="24"/>
        </w:rPr>
        <w:t>de</w:t>
      </w:r>
      <w:r>
        <w:rPr>
          <w:spacing w:val="-16"/>
          <w:sz w:val="24"/>
        </w:rPr>
        <w:t xml:space="preserve"> </w:t>
      </w:r>
      <w:r>
        <w:rPr>
          <w:sz w:val="24"/>
        </w:rPr>
        <w:t>convicción;</w:t>
      </w:r>
      <w:r>
        <w:rPr>
          <w:spacing w:val="-64"/>
          <w:sz w:val="24"/>
        </w:rPr>
        <w:t xml:space="preserve"> </w:t>
      </w:r>
      <w:r>
        <w:rPr>
          <w:sz w:val="24"/>
        </w:rPr>
        <w:t>si</w:t>
      </w:r>
      <w:r>
        <w:rPr>
          <w:spacing w:val="1"/>
          <w:sz w:val="24"/>
        </w:rPr>
        <w:t xml:space="preserve"> </w:t>
      </w:r>
      <w:r>
        <w:rPr>
          <w:sz w:val="24"/>
        </w:rPr>
        <w:t>bien</w:t>
      </w:r>
      <w:r>
        <w:rPr>
          <w:spacing w:val="1"/>
          <w:sz w:val="24"/>
        </w:rPr>
        <w:t xml:space="preserve"> </w:t>
      </w:r>
      <w:r>
        <w:rPr>
          <w:sz w:val="24"/>
        </w:rPr>
        <w:t>no</w:t>
      </w:r>
      <w:r>
        <w:rPr>
          <w:spacing w:val="1"/>
          <w:sz w:val="24"/>
        </w:rPr>
        <w:t xml:space="preserve"> </w:t>
      </w:r>
      <w:r>
        <w:rPr>
          <w:sz w:val="24"/>
        </w:rPr>
        <w:t>es</w:t>
      </w:r>
      <w:r>
        <w:rPr>
          <w:spacing w:val="1"/>
          <w:sz w:val="24"/>
        </w:rPr>
        <w:t xml:space="preserve"> </w:t>
      </w:r>
      <w:r>
        <w:rPr>
          <w:sz w:val="24"/>
        </w:rPr>
        <w:t>posible</w:t>
      </w:r>
      <w:r>
        <w:rPr>
          <w:spacing w:val="1"/>
          <w:sz w:val="24"/>
        </w:rPr>
        <w:t xml:space="preserve"> </w:t>
      </w:r>
      <w:r>
        <w:rPr>
          <w:sz w:val="24"/>
        </w:rPr>
        <w:t>desconocer</w:t>
      </w:r>
      <w:r>
        <w:rPr>
          <w:spacing w:val="1"/>
          <w:sz w:val="24"/>
        </w:rPr>
        <w:t xml:space="preserve"> </w:t>
      </w:r>
      <w:r>
        <w:rPr>
          <w:sz w:val="24"/>
        </w:rPr>
        <w:t>automáticamente</w:t>
      </w:r>
      <w:r>
        <w:rPr>
          <w:spacing w:val="1"/>
          <w:sz w:val="24"/>
        </w:rPr>
        <w:t xml:space="preserve"> </w:t>
      </w:r>
      <w:r>
        <w:rPr>
          <w:sz w:val="24"/>
        </w:rPr>
        <w:t>los</w:t>
      </w:r>
      <w:r>
        <w:rPr>
          <w:spacing w:val="1"/>
          <w:sz w:val="24"/>
        </w:rPr>
        <w:t xml:space="preserve"> </w:t>
      </w:r>
      <w:r>
        <w:rPr>
          <w:sz w:val="24"/>
        </w:rPr>
        <w:t>juicios</w:t>
      </w:r>
      <w:r>
        <w:rPr>
          <w:spacing w:val="1"/>
          <w:sz w:val="24"/>
        </w:rPr>
        <w:t xml:space="preserve"> </w:t>
      </w:r>
      <w:r>
        <w:rPr>
          <w:sz w:val="24"/>
        </w:rPr>
        <w:t>técnicos</w:t>
      </w:r>
      <w:r>
        <w:rPr>
          <w:spacing w:val="1"/>
          <w:sz w:val="24"/>
        </w:rPr>
        <w:t xml:space="preserve"> </w:t>
      </w:r>
      <w:r>
        <w:rPr>
          <w:sz w:val="24"/>
        </w:rPr>
        <w:t>de</w:t>
      </w:r>
      <w:r>
        <w:rPr>
          <w:spacing w:val="1"/>
          <w:sz w:val="24"/>
        </w:rPr>
        <w:t xml:space="preserve"> </w:t>
      </w:r>
      <w:r>
        <w:rPr>
          <w:sz w:val="24"/>
        </w:rPr>
        <w:t>profesionales</w:t>
      </w:r>
      <w:r>
        <w:rPr>
          <w:spacing w:val="-6"/>
          <w:sz w:val="24"/>
        </w:rPr>
        <w:t xml:space="preserve"> </w:t>
      </w:r>
      <w:r>
        <w:rPr>
          <w:sz w:val="24"/>
        </w:rPr>
        <w:t>especializados</w:t>
      </w:r>
      <w:r>
        <w:rPr>
          <w:spacing w:val="-5"/>
          <w:sz w:val="24"/>
        </w:rPr>
        <w:t xml:space="preserve"> </w:t>
      </w:r>
      <w:r>
        <w:rPr>
          <w:sz w:val="24"/>
        </w:rPr>
        <w:t>aportados</w:t>
      </w:r>
      <w:r>
        <w:rPr>
          <w:spacing w:val="-7"/>
          <w:sz w:val="24"/>
        </w:rPr>
        <w:t xml:space="preserve"> </w:t>
      </w:r>
      <w:r>
        <w:rPr>
          <w:sz w:val="24"/>
        </w:rPr>
        <w:t>por</w:t>
      </w:r>
      <w:r>
        <w:rPr>
          <w:spacing w:val="-5"/>
          <w:sz w:val="24"/>
        </w:rPr>
        <w:t xml:space="preserve"> </w:t>
      </w:r>
      <w:r>
        <w:rPr>
          <w:sz w:val="24"/>
        </w:rPr>
        <w:t>las</w:t>
      </w:r>
      <w:r>
        <w:rPr>
          <w:spacing w:val="-4"/>
          <w:sz w:val="24"/>
        </w:rPr>
        <w:t xml:space="preserve"> </w:t>
      </w:r>
      <w:r>
        <w:rPr>
          <w:sz w:val="24"/>
        </w:rPr>
        <w:t>partes,</w:t>
      </w:r>
      <w:r>
        <w:rPr>
          <w:spacing w:val="-4"/>
          <w:sz w:val="24"/>
        </w:rPr>
        <w:t xml:space="preserve"> </w:t>
      </w:r>
      <w:r>
        <w:rPr>
          <w:sz w:val="24"/>
        </w:rPr>
        <w:t>lo</w:t>
      </w:r>
      <w:r>
        <w:rPr>
          <w:spacing w:val="-4"/>
          <w:sz w:val="24"/>
        </w:rPr>
        <w:t xml:space="preserve"> </w:t>
      </w:r>
      <w:r>
        <w:rPr>
          <w:sz w:val="24"/>
        </w:rPr>
        <w:t>cierto</w:t>
      </w:r>
      <w:r>
        <w:rPr>
          <w:spacing w:val="-4"/>
          <w:sz w:val="24"/>
        </w:rPr>
        <w:t xml:space="preserve"> </w:t>
      </w:r>
      <w:r>
        <w:rPr>
          <w:sz w:val="24"/>
        </w:rPr>
        <w:t>es</w:t>
      </w:r>
      <w:r>
        <w:rPr>
          <w:spacing w:val="-4"/>
          <w:sz w:val="24"/>
        </w:rPr>
        <w:t xml:space="preserve"> </w:t>
      </w:r>
      <w:r>
        <w:rPr>
          <w:sz w:val="24"/>
        </w:rPr>
        <w:t>que</w:t>
      </w:r>
      <w:r>
        <w:rPr>
          <w:spacing w:val="-4"/>
          <w:sz w:val="24"/>
        </w:rPr>
        <w:t xml:space="preserve"> </w:t>
      </w:r>
      <w:r>
        <w:rPr>
          <w:sz w:val="24"/>
        </w:rPr>
        <w:t>estos</w:t>
      </w:r>
      <w:r>
        <w:rPr>
          <w:spacing w:val="-4"/>
          <w:sz w:val="24"/>
        </w:rPr>
        <w:t xml:space="preserve"> </w:t>
      </w:r>
      <w:r>
        <w:rPr>
          <w:sz w:val="24"/>
        </w:rPr>
        <w:t>deben</w:t>
      </w:r>
      <w:r>
        <w:rPr>
          <w:spacing w:val="-64"/>
          <w:sz w:val="24"/>
        </w:rPr>
        <w:t xml:space="preserve"> </w:t>
      </w:r>
      <w:r>
        <w:rPr>
          <w:sz w:val="24"/>
        </w:rPr>
        <w:t>explicar</w:t>
      </w:r>
      <w:r>
        <w:rPr>
          <w:spacing w:val="-13"/>
          <w:sz w:val="24"/>
        </w:rPr>
        <w:t xml:space="preserve"> </w:t>
      </w:r>
      <w:r>
        <w:rPr>
          <w:sz w:val="24"/>
        </w:rPr>
        <w:t>cuáles</w:t>
      </w:r>
      <w:r>
        <w:rPr>
          <w:spacing w:val="-13"/>
          <w:sz w:val="24"/>
        </w:rPr>
        <w:t xml:space="preserve"> </w:t>
      </w:r>
      <w:r>
        <w:rPr>
          <w:sz w:val="24"/>
        </w:rPr>
        <w:t>fueron</w:t>
      </w:r>
      <w:r>
        <w:rPr>
          <w:spacing w:val="-13"/>
          <w:sz w:val="24"/>
        </w:rPr>
        <w:t xml:space="preserve"> </w:t>
      </w:r>
      <w:r>
        <w:rPr>
          <w:sz w:val="24"/>
        </w:rPr>
        <w:t>los</w:t>
      </w:r>
      <w:r>
        <w:rPr>
          <w:spacing w:val="-11"/>
          <w:sz w:val="24"/>
        </w:rPr>
        <w:t xml:space="preserve"> </w:t>
      </w:r>
      <w:r>
        <w:rPr>
          <w:sz w:val="24"/>
        </w:rPr>
        <w:t>exámenes,</w:t>
      </w:r>
      <w:r>
        <w:rPr>
          <w:spacing w:val="-13"/>
          <w:sz w:val="24"/>
        </w:rPr>
        <w:t xml:space="preserve"> </w:t>
      </w:r>
      <w:r>
        <w:rPr>
          <w:sz w:val="24"/>
        </w:rPr>
        <w:t>pruebas</w:t>
      </w:r>
      <w:r>
        <w:rPr>
          <w:spacing w:val="-14"/>
          <w:sz w:val="24"/>
        </w:rPr>
        <w:t xml:space="preserve"> </w:t>
      </w:r>
      <w:r>
        <w:rPr>
          <w:sz w:val="24"/>
        </w:rPr>
        <w:t>y</w:t>
      </w:r>
      <w:r>
        <w:rPr>
          <w:spacing w:val="-14"/>
          <w:sz w:val="24"/>
        </w:rPr>
        <w:t xml:space="preserve"> </w:t>
      </w:r>
      <w:r>
        <w:rPr>
          <w:sz w:val="24"/>
        </w:rPr>
        <w:t>análisis</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llevaron</w:t>
      </w:r>
      <w:r>
        <w:rPr>
          <w:spacing w:val="-11"/>
          <w:sz w:val="24"/>
        </w:rPr>
        <w:t xml:space="preserve"> </w:t>
      </w:r>
      <w:r>
        <w:rPr>
          <w:sz w:val="24"/>
        </w:rPr>
        <w:t>a</w:t>
      </w:r>
      <w:r>
        <w:rPr>
          <w:spacing w:val="-13"/>
          <w:sz w:val="24"/>
        </w:rPr>
        <w:t xml:space="preserve"> </w:t>
      </w:r>
      <w:r>
        <w:rPr>
          <w:sz w:val="24"/>
        </w:rPr>
        <w:t>cabo</w:t>
      </w:r>
      <w:r>
        <w:rPr>
          <w:spacing w:val="-13"/>
          <w:sz w:val="24"/>
        </w:rPr>
        <w:t xml:space="preserve"> </w:t>
      </w:r>
      <w:r>
        <w:rPr>
          <w:sz w:val="24"/>
        </w:rPr>
        <w:t>para</w:t>
      </w:r>
      <w:r>
        <w:rPr>
          <w:spacing w:val="-64"/>
          <w:sz w:val="24"/>
        </w:rPr>
        <w:t xml:space="preserve"> </w:t>
      </w:r>
      <w:r>
        <w:rPr>
          <w:sz w:val="24"/>
        </w:rPr>
        <w:t>llegar a sus conclusiones, con el ánimo de, al menos, corroborar la rigurosidad de</w:t>
      </w:r>
      <w:r>
        <w:rPr>
          <w:spacing w:val="1"/>
          <w:sz w:val="24"/>
        </w:rPr>
        <w:t xml:space="preserve"> </w:t>
      </w:r>
      <w:r>
        <w:rPr>
          <w:sz w:val="24"/>
        </w:rPr>
        <w:t>los</w:t>
      </w:r>
      <w:r>
        <w:rPr>
          <w:spacing w:val="-1"/>
          <w:sz w:val="24"/>
        </w:rPr>
        <w:t xml:space="preserve"> </w:t>
      </w:r>
      <w:r>
        <w:rPr>
          <w:sz w:val="24"/>
        </w:rPr>
        <w:t>mismos,</w:t>
      </w:r>
      <w:r>
        <w:rPr>
          <w:spacing w:val="-2"/>
          <w:sz w:val="24"/>
        </w:rPr>
        <w:t xml:space="preserve"> </w:t>
      </w:r>
      <w:r>
        <w:rPr>
          <w:sz w:val="24"/>
        </w:rPr>
        <w:t>exigencias</w:t>
      </w:r>
      <w:r>
        <w:rPr>
          <w:spacing w:val="-1"/>
          <w:sz w:val="24"/>
        </w:rPr>
        <w:t xml:space="preserve"> </w:t>
      </w:r>
      <w:r>
        <w:rPr>
          <w:sz w:val="24"/>
        </w:rPr>
        <w:t>que en</w:t>
      </w:r>
      <w:r>
        <w:rPr>
          <w:spacing w:val="-2"/>
          <w:sz w:val="24"/>
        </w:rPr>
        <w:t xml:space="preserve"> </w:t>
      </w:r>
      <w:r>
        <w:rPr>
          <w:sz w:val="24"/>
        </w:rPr>
        <w:t>esta</w:t>
      </w:r>
      <w:r>
        <w:rPr>
          <w:spacing w:val="-1"/>
          <w:sz w:val="24"/>
        </w:rPr>
        <w:t xml:space="preserve"> </w:t>
      </w:r>
      <w:r>
        <w:rPr>
          <w:sz w:val="24"/>
        </w:rPr>
        <w:t>oportunidad se echan</w:t>
      </w:r>
      <w:r>
        <w:rPr>
          <w:spacing w:val="-3"/>
          <w:sz w:val="24"/>
        </w:rPr>
        <w:t xml:space="preserve"> </w:t>
      </w:r>
      <w:r>
        <w:rPr>
          <w:sz w:val="24"/>
        </w:rPr>
        <w:t>de</w:t>
      </w:r>
      <w:r>
        <w:rPr>
          <w:spacing w:val="-2"/>
          <w:sz w:val="24"/>
        </w:rPr>
        <w:t xml:space="preserve"> </w:t>
      </w:r>
      <w:r>
        <w:rPr>
          <w:sz w:val="24"/>
        </w:rPr>
        <w:t>menos.</w:t>
      </w:r>
    </w:p>
    <w:p w14:paraId="7ED593FB" w14:textId="77777777" w:rsidR="004144C4" w:rsidRDefault="004144C4">
      <w:pPr>
        <w:pStyle w:val="Textoindependiente"/>
        <w:spacing w:before="11"/>
        <w:rPr>
          <w:sz w:val="35"/>
        </w:rPr>
      </w:pPr>
    </w:p>
    <w:p w14:paraId="629AF254" w14:textId="77777777" w:rsidR="004144C4" w:rsidRDefault="00E5591A">
      <w:pPr>
        <w:pStyle w:val="Prrafodelista"/>
        <w:numPr>
          <w:ilvl w:val="0"/>
          <w:numId w:val="8"/>
        </w:numPr>
        <w:tabs>
          <w:tab w:val="left" w:pos="822"/>
        </w:tabs>
        <w:spacing w:line="360" w:lineRule="auto"/>
        <w:ind w:right="251" w:firstLine="0"/>
        <w:jc w:val="both"/>
        <w:rPr>
          <w:sz w:val="24"/>
        </w:rPr>
      </w:pPr>
      <w:r>
        <w:rPr>
          <w:sz w:val="24"/>
        </w:rPr>
        <w:t>De conformidad con lo expuesto, la Sala considera que no se probó en el</w:t>
      </w:r>
      <w:r>
        <w:rPr>
          <w:spacing w:val="1"/>
          <w:sz w:val="24"/>
        </w:rPr>
        <w:t xml:space="preserve"> </w:t>
      </w:r>
      <w:r>
        <w:rPr>
          <w:sz w:val="24"/>
        </w:rPr>
        <w:t>plenario la falsa motivación del acto administrativo aducida por la parte actora, por</w:t>
      </w:r>
      <w:r>
        <w:rPr>
          <w:spacing w:val="-64"/>
          <w:sz w:val="24"/>
        </w:rPr>
        <w:t xml:space="preserve"> </w:t>
      </w:r>
      <w:r>
        <w:rPr>
          <w:sz w:val="24"/>
        </w:rPr>
        <w:t>cuanto no se desvirtuó la mala calidad de los servicios prestados y los productos</w:t>
      </w:r>
      <w:r>
        <w:rPr>
          <w:spacing w:val="1"/>
          <w:sz w:val="24"/>
        </w:rPr>
        <w:t xml:space="preserve"> </w:t>
      </w:r>
      <w:r>
        <w:rPr>
          <w:sz w:val="24"/>
        </w:rPr>
        <w:t>entregados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forma</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fue</w:t>
      </w:r>
      <w:r>
        <w:rPr>
          <w:spacing w:val="1"/>
          <w:sz w:val="24"/>
        </w:rPr>
        <w:t xml:space="preserve"> </w:t>
      </w:r>
      <w:r>
        <w:rPr>
          <w:sz w:val="24"/>
        </w:rPr>
        <w:t>expuesta</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consideraciones</w:t>
      </w:r>
      <w:r>
        <w:rPr>
          <w:spacing w:val="1"/>
          <w:sz w:val="24"/>
        </w:rPr>
        <w:t xml:space="preserve"> </w:t>
      </w:r>
      <w:r>
        <w:rPr>
          <w:sz w:val="24"/>
        </w:rPr>
        <w:t>de</w:t>
      </w:r>
      <w:r>
        <w:rPr>
          <w:spacing w:val="1"/>
          <w:sz w:val="24"/>
        </w:rPr>
        <w:t xml:space="preserve"> </w:t>
      </w:r>
      <w:r>
        <w:rPr>
          <w:sz w:val="24"/>
        </w:rPr>
        <w:t>las</w:t>
      </w:r>
      <w:r>
        <w:rPr>
          <w:spacing w:val="-64"/>
          <w:sz w:val="24"/>
        </w:rPr>
        <w:t xml:space="preserve"> </w:t>
      </w:r>
      <w:r>
        <w:rPr>
          <w:sz w:val="24"/>
        </w:rPr>
        <w:t>Resoluciones</w:t>
      </w:r>
      <w:r>
        <w:rPr>
          <w:spacing w:val="-2"/>
          <w:sz w:val="24"/>
        </w:rPr>
        <w:t xml:space="preserve"> </w:t>
      </w:r>
      <w:r>
        <w:rPr>
          <w:sz w:val="24"/>
        </w:rPr>
        <w:t>853</w:t>
      </w:r>
      <w:r>
        <w:rPr>
          <w:spacing w:val="-3"/>
          <w:sz w:val="24"/>
        </w:rPr>
        <w:t xml:space="preserve"> </w:t>
      </w:r>
      <w:r>
        <w:rPr>
          <w:sz w:val="24"/>
        </w:rPr>
        <w:t>de</w:t>
      </w:r>
      <w:r>
        <w:rPr>
          <w:spacing w:val="-3"/>
          <w:sz w:val="24"/>
        </w:rPr>
        <w:t xml:space="preserve"> </w:t>
      </w:r>
      <w:r>
        <w:rPr>
          <w:sz w:val="24"/>
        </w:rPr>
        <w:t>2008</w:t>
      </w:r>
      <w:r>
        <w:rPr>
          <w:spacing w:val="-2"/>
          <w:sz w:val="24"/>
        </w:rPr>
        <w:t xml:space="preserve"> </w:t>
      </w:r>
      <w:r>
        <w:rPr>
          <w:sz w:val="24"/>
        </w:rPr>
        <w:t>y</w:t>
      </w:r>
      <w:r>
        <w:rPr>
          <w:spacing w:val="-3"/>
          <w:sz w:val="24"/>
        </w:rPr>
        <w:t xml:space="preserve"> </w:t>
      </w:r>
      <w:r>
        <w:rPr>
          <w:sz w:val="24"/>
        </w:rPr>
        <w:t>105</w:t>
      </w:r>
      <w:r>
        <w:rPr>
          <w:spacing w:val="-1"/>
          <w:sz w:val="24"/>
        </w:rPr>
        <w:t xml:space="preserve"> </w:t>
      </w:r>
      <w:r>
        <w:rPr>
          <w:sz w:val="24"/>
        </w:rPr>
        <w:t>de</w:t>
      </w:r>
      <w:r>
        <w:rPr>
          <w:spacing w:val="-1"/>
          <w:sz w:val="24"/>
        </w:rPr>
        <w:t xml:space="preserve"> </w:t>
      </w:r>
      <w:r>
        <w:rPr>
          <w:sz w:val="24"/>
        </w:rPr>
        <w:t>2019</w:t>
      </w:r>
      <w:r>
        <w:rPr>
          <w:spacing w:val="-4"/>
          <w:sz w:val="24"/>
        </w:rPr>
        <w:t xml:space="preserve"> </w:t>
      </w:r>
      <w:r>
        <w:rPr>
          <w:sz w:val="24"/>
        </w:rPr>
        <w:t>y,</w:t>
      </w:r>
      <w:r>
        <w:rPr>
          <w:spacing w:val="-1"/>
          <w:sz w:val="24"/>
        </w:rPr>
        <w:t xml:space="preserve"> </w:t>
      </w:r>
      <w:r>
        <w:rPr>
          <w:sz w:val="24"/>
        </w:rPr>
        <w:t>por</w:t>
      </w:r>
      <w:r>
        <w:rPr>
          <w:spacing w:val="-1"/>
          <w:sz w:val="24"/>
        </w:rPr>
        <w:t xml:space="preserve"> </w:t>
      </w:r>
      <w:r>
        <w:rPr>
          <w:sz w:val="24"/>
        </w:rPr>
        <w:t>tanto,</w:t>
      </w:r>
      <w:r>
        <w:rPr>
          <w:spacing w:val="-3"/>
          <w:sz w:val="24"/>
        </w:rPr>
        <w:t xml:space="preserve"> </w:t>
      </w:r>
      <w:r>
        <w:rPr>
          <w:sz w:val="24"/>
        </w:rPr>
        <w:t>dicho</w:t>
      </w:r>
      <w:r>
        <w:rPr>
          <w:spacing w:val="-1"/>
          <w:sz w:val="24"/>
        </w:rPr>
        <w:t xml:space="preserve"> </w:t>
      </w:r>
      <w:r>
        <w:rPr>
          <w:sz w:val="24"/>
        </w:rPr>
        <w:t>cargo</w:t>
      </w:r>
      <w:r>
        <w:rPr>
          <w:spacing w:val="-1"/>
          <w:sz w:val="24"/>
        </w:rPr>
        <w:t xml:space="preserve"> </w:t>
      </w:r>
      <w:r>
        <w:rPr>
          <w:sz w:val="24"/>
        </w:rPr>
        <w:t>debe</w:t>
      </w:r>
      <w:r>
        <w:rPr>
          <w:spacing w:val="-3"/>
          <w:sz w:val="24"/>
        </w:rPr>
        <w:t xml:space="preserve"> </w:t>
      </w:r>
      <w:r>
        <w:rPr>
          <w:sz w:val="24"/>
        </w:rPr>
        <w:t>negarse.</w:t>
      </w:r>
    </w:p>
    <w:p w14:paraId="6D4F5AF4" w14:textId="77777777" w:rsidR="004144C4" w:rsidRDefault="004144C4">
      <w:pPr>
        <w:pStyle w:val="Textoindependiente"/>
        <w:rPr>
          <w:sz w:val="36"/>
        </w:rPr>
      </w:pPr>
    </w:p>
    <w:p w14:paraId="186125B3" w14:textId="77777777" w:rsidR="004144C4" w:rsidRDefault="00E5591A">
      <w:pPr>
        <w:pStyle w:val="Ttulo1"/>
        <w:numPr>
          <w:ilvl w:val="0"/>
          <w:numId w:val="10"/>
        </w:numPr>
        <w:tabs>
          <w:tab w:val="left" w:pos="772"/>
        </w:tabs>
        <w:ind w:left="771" w:hanging="670"/>
        <w:jc w:val="left"/>
      </w:pPr>
      <w:r>
        <w:t>El</w:t>
      </w:r>
      <w:r>
        <w:rPr>
          <w:spacing w:val="-2"/>
        </w:rPr>
        <w:t xml:space="preserve"> </w:t>
      </w:r>
      <w:r>
        <w:t>amparo</w:t>
      </w:r>
      <w:r>
        <w:rPr>
          <w:spacing w:val="-1"/>
        </w:rPr>
        <w:t xml:space="preserve"> </w:t>
      </w:r>
      <w:r>
        <w:t>que</w:t>
      </w:r>
      <w:r>
        <w:rPr>
          <w:spacing w:val="-4"/>
        </w:rPr>
        <w:t xml:space="preserve"> </w:t>
      </w:r>
      <w:r>
        <w:t>se</w:t>
      </w:r>
      <w:r>
        <w:rPr>
          <w:spacing w:val="-1"/>
        </w:rPr>
        <w:t xml:space="preserve"> </w:t>
      </w:r>
      <w:r>
        <w:t>afectó</w:t>
      </w:r>
    </w:p>
    <w:p w14:paraId="61EFFC99" w14:textId="77777777" w:rsidR="004144C4" w:rsidRDefault="004144C4">
      <w:pPr>
        <w:pStyle w:val="Textoindependiente"/>
        <w:rPr>
          <w:rFonts w:ascii="Arial"/>
          <w:b/>
          <w:sz w:val="26"/>
        </w:rPr>
      </w:pPr>
    </w:p>
    <w:p w14:paraId="4EBA58BE" w14:textId="77777777" w:rsidR="004144C4" w:rsidRDefault="004144C4">
      <w:pPr>
        <w:pStyle w:val="Textoindependiente"/>
        <w:rPr>
          <w:rFonts w:ascii="Arial"/>
          <w:b/>
          <w:sz w:val="22"/>
        </w:rPr>
      </w:pPr>
    </w:p>
    <w:p w14:paraId="5DEB3EB9" w14:textId="77777777" w:rsidR="004144C4" w:rsidRDefault="00E5591A">
      <w:pPr>
        <w:pStyle w:val="Prrafodelista"/>
        <w:numPr>
          <w:ilvl w:val="0"/>
          <w:numId w:val="8"/>
        </w:numPr>
        <w:tabs>
          <w:tab w:val="left" w:pos="822"/>
        </w:tabs>
        <w:spacing w:line="360" w:lineRule="auto"/>
        <w:ind w:right="244" w:firstLine="0"/>
        <w:jc w:val="both"/>
        <w:rPr>
          <w:sz w:val="24"/>
        </w:rPr>
      </w:pPr>
      <w:r>
        <w:rPr>
          <w:sz w:val="24"/>
        </w:rPr>
        <w:t>La parte actora sostuvo que la entidad debió hacer efectivo el amparo de</w:t>
      </w:r>
      <w:r>
        <w:rPr>
          <w:spacing w:val="1"/>
          <w:sz w:val="24"/>
        </w:rPr>
        <w:t xml:space="preserve"> </w:t>
      </w:r>
      <w:r>
        <w:rPr>
          <w:sz w:val="24"/>
        </w:rPr>
        <w:t>cumplimiento propiamente dicho y no el de calidad, con fundamento en que el</w:t>
      </w:r>
      <w:r>
        <w:rPr>
          <w:spacing w:val="1"/>
          <w:sz w:val="24"/>
        </w:rPr>
        <w:t xml:space="preserve"> </w:t>
      </w:r>
      <w:r>
        <w:rPr>
          <w:sz w:val="24"/>
        </w:rPr>
        <w:t>incumplimiento que se imputó al contratista en la Resolución No. 853 de 2008</w:t>
      </w:r>
      <w:r>
        <w:rPr>
          <w:spacing w:val="1"/>
          <w:sz w:val="24"/>
        </w:rPr>
        <w:t xml:space="preserve"> </w:t>
      </w:r>
      <w:r>
        <w:rPr>
          <w:sz w:val="24"/>
        </w:rPr>
        <w:t>consistió en “</w:t>
      </w:r>
      <w:r>
        <w:rPr>
          <w:rFonts w:ascii="Arial" w:hAnsi="Arial"/>
          <w:i/>
          <w:sz w:val="24"/>
        </w:rPr>
        <w:t>no haber entregado a la entidad contratante parte de los diseños,</w:t>
      </w:r>
      <w:r>
        <w:rPr>
          <w:rFonts w:ascii="Arial" w:hAnsi="Arial"/>
          <w:i/>
          <w:spacing w:val="1"/>
          <w:sz w:val="24"/>
        </w:rPr>
        <w:t xml:space="preserve"> </w:t>
      </w:r>
      <w:r>
        <w:rPr>
          <w:rFonts w:ascii="Arial" w:hAnsi="Arial"/>
          <w:i/>
          <w:sz w:val="24"/>
        </w:rPr>
        <w:t>estudios</w:t>
      </w:r>
      <w:r>
        <w:rPr>
          <w:rFonts w:ascii="Arial" w:hAnsi="Arial"/>
          <w:i/>
          <w:spacing w:val="-12"/>
          <w:sz w:val="24"/>
        </w:rPr>
        <w:t xml:space="preserve"> </w:t>
      </w:r>
      <w:r>
        <w:rPr>
          <w:rFonts w:ascii="Arial" w:hAnsi="Arial"/>
          <w:i/>
          <w:sz w:val="24"/>
        </w:rPr>
        <w:t>y</w:t>
      </w:r>
      <w:r>
        <w:rPr>
          <w:rFonts w:ascii="Arial" w:hAnsi="Arial"/>
          <w:i/>
          <w:spacing w:val="-11"/>
          <w:sz w:val="24"/>
        </w:rPr>
        <w:t xml:space="preserve"> </w:t>
      </w:r>
      <w:r>
        <w:rPr>
          <w:rFonts w:ascii="Arial" w:hAnsi="Arial"/>
          <w:i/>
          <w:sz w:val="24"/>
        </w:rPr>
        <w:t>en</w:t>
      </w:r>
      <w:r>
        <w:rPr>
          <w:rFonts w:ascii="Arial" w:hAnsi="Arial"/>
          <w:i/>
          <w:spacing w:val="-11"/>
          <w:sz w:val="24"/>
        </w:rPr>
        <w:t xml:space="preserve"> </w:t>
      </w:r>
      <w:r>
        <w:rPr>
          <w:rFonts w:ascii="Arial" w:hAnsi="Arial"/>
          <w:i/>
          <w:sz w:val="24"/>
        </w:rPr>
        <w:t>general</w:t>
      </w:r>
      <w:r>
        <w:rPr>
          <w:rFonts w:ascii="Arial" w:hAnsi="Arial"/>
          <w:i/>
          <w:spacing w:val="-11"/>
          <w:sz w:val="24"/>
        </w:rPr>
        <w:t xml:space="preserve"> </w:t>
      </w:r>
      <w:r>
        <w:rPr>
          <w:rFonts w:ascii="Arial" w:hAnsi="Arial"/>
          <w:i/>
          <w:sz w:val="24"/>
        </w:rPr>
        <w:t>de</w:t>
      </w:r>
      <w:r>
        <w:rPr>
          <w:rFonts w:ascii="Arial" w:hAnsi="Arial"/>
          <w:i/>
          <w:spacing w:val="-10"/>
          <w:sz w:val="24"/>
        </w:rPr>
        <w:t xml:space="preserve"> </w:t>
      </w:r>
      <w:r>
        <w:rPr>
          <w:rFonts w:ascii="Arial" w:hAnsi="Arial"/>
          <w:i/>
          <w:sz w:val="24"/>
        </w:rPr>
        <w:t>los</w:t>
      </w:r>
      <w:r>
        <w:rPr>
          <w:rFonts w:ascii="Arial" w:hAnsi="Arial"/>
          <w:i/>
          <w:spacing w:val="-11"/>
          <w:sz w:val="24"/>
        </w:rPr>
        <w:t xml:space="preserve"> </w:t>
      </w:r>
      <w:r>
        <w:rPr>
          <w:rFonts w:ascii="Arial" w:hAnsi="Arial"/>
          <w:i/>
          <w:sz w:val="24"/>
        </w:rPr>
        <w:t>trabajos</w:t>
      </w:r>
      <w:r>
        <w:rPr>
          <w:rFonts w:ascii="Arial" w:hAnsi="Arial"/>
          <w:i/>
          <w:spacing w:val="-11"/>
          <w:sz w:val="24"/>
        </w:rPr>
        <w:t xml:space="preserve"> </w:t>
      </w:r>
      <w:r>
        <w:rPr>
          <w:rFonts w:ascii="Arial" w:hAnsi="Arial"/>
          <w:i/>
          <w:sz w:val="24"/>
        </w:rPr>
        <w:t>objeto</w:t>
      </w:r>
      <w:r>
        <w:rPr>
          <w:rFonts w:ascii="Arial" w:hAnsi="Arial"/>
          <w:i/>
          <w:spacing w:val="-10"/>
          <w:sz w:val="24"/>
        </w:rPr>
        <w:t xml:space="preserve"> </w:t>
      </w:r>
      <w:r>
        <w:rPr>
          <w:rFonts w:ascii="Arial" w:hAnsi="Arial"/>
          <w:i/>
          <w:sz w:val="24"/>
        </w:rPr>
        <w:t>del</w:t>
      </w:r>
      <w:r>
        <w:rPr>
          <w:rFonts w:ascii="Arial" w:hAnsi="Arial"/>
          <w:i/>
          <w:spacing w:val="-11"/>
          <w:sz w:val="24"/>
        </w:rPr>
        <w:t xml:space="preserve"> </w:t>
      </w:r>
      <w:r>
        <w:rPr>
          <w:rFonts w:ascii="Arial" w:hAnsi="Arial"/>
          <w:i/>
          <w:sz w:val="24"/>
        </w:rPr>
        <w:t>contrato</w:t>
      </w:r>
      <w:r>
        <w:rPr>
          <w:rFonts w:ascii="Arial" w:hAnsi="Arial"/>
          <w:i/>
          <w:spacing w:val="-12"/>
          <w:sz w:val="24"/>
        </w:rPr>
        <w:t xml:space="preserve"> </w:t>
      </w:r>
      <w:r>
        <w:rPr>
          <w:rFonts w:ascii="Arial" w:hAnsi="Arial"/>
          <w:i/>
          <w:sz w:val="24"/>
        </w:rPr>
        <w:t>de</w:t>
      </w:r>
      <w:r>
        <w:rPr>
          <w:rFonts w:ascii="Arial" w:hAnsi="Arial"/>
          <w:i/>
          <w:spacing w:val="-11"/>
          <w:sz w:val="24"/>
        </w:rPr>
        <w:t xml:space="preserve"> </w:t>
      </w:r>
      <w:r>
        <w:rPr>
          <w:rFonts w:ascii="Arial" w:hAnsi="Arial"/>
          <w:i/>
          <w:sz w:val="24"/>
        </w:rPr>
        <w:t>consultoría</w:t>
      </w:r>
      <w:r>
        <w:rPr>
          <w:sz w:val="24"/>
        </w:rPr>
        <w:t>”,</w:t>
      </w:r>
      <w:r>
        <w:rPr>
          <w:spacing w:val="-11"/>
          <w:sz w:val="24"/>
        </w:rPr>
        <w:t xml:space="preserve"> </w:t>
      </w:r>
      <w:r>
        <w:rPr>
          <w:sz w:val="24"/>
        </w:rPr>
        <w:t>por</w:t>
      </w:r>
      <w:r>
        <w:rPr>
          <w:spacing w:val="-11"/>
          <w:sz w:val="24"/>
        </w:rPr>
        <w:t xml:space="preserve"> </w:t>
      </w:r>
      <w:r>
        <w:rPr>
          <w:sz w:val="24"/>
        </w:rPr>
        <w:t>lo</w:t>
      </w:r>
      <w:r>
        <w:rPr>
          <w:spacing w:val="-11"/>
          <w:sz w:val="24"/>
        </w:rPr>
        <w:t xml:space="preserve"> </w:t>
      </w:r>
      <w:r>
        <w:rPr>
          <w:sz w:val="24"/>
        </w:rPr>
        <w:t>cual,</w:t>
      </w:r>
      <w:r>
        <w:rPr>
          <w:spacing w:val="-64"/>
          <w:sz w:val="24"/>
        </w:rPr>
        <w:t xml:space="preserve"> </w:t>
      </w:r>
      <w:r>
        <w:rPr>
          <w:sz w:val="24"/>
        </w:rPr>
        <w:t>en virtud del principio de congruencia y en atención al deber de imparcialidad del</w:t>
      </w:r>
      <w:r>
        <w:rPr>
          <w:spacing w:val="1"/>
          <w:sz w:val="24"/>
        </w:rPr>
        <w:t xml:space="preserve"> </w:t>
      </w:r>
      <w:r>
        <w:rPr>
          <w:sz w:val="24"/>
        </w:rPr>
        <w:t>juez,</w:t>
      </w:r>
      <w:r>
        <w:rPr>
          <w:spacing w:val="-1"/>
          <w:sz w:val="24"/>
        </w:rPr>
        <w:t xml:space="preserve"> </w:t>
      </w:r>
      <w:r>
        <w:rPr>
          <w:sz w:val="24"/>
        </w:rPr>
        <w:t>a ese</w:t>
      </w:r>
      <w:r>
        <w:rPr>
          <w:spacing w:val="-2"/>
          <w:sz w:val="24"/>
        </w:rPr>
        <w:t xml:space="preserve"> </w:t>
      </w:r>
      <w:r>
        <w:rPr>
          <w:sz w:val="24"/>
        </w:rPr>
        <w:t>aspecto</w:t>
      </w:r>
      <w:r>
        <w:rPr>
          <w:spacing w:val="-1"/>
          <w:sz w:val="24"/>
        </w:rPr>
        <w:t xml:space="preserve"> </w:t>
      </w:r>
      <w:r>
        <w:rPr>
          <w:sz w:val="24"/>
        </w:rPr>
        <w:t>deberá ceñirse la</w:t>
      </w:r>
      <w:r>
        <w:rPr>
          <w:spacing w:val="-2"/>
          <w:sz w:val="24"/>
        </w:rPr>
        <w:t xml:space="preserve"> </w:t>
      </w:r>
      <w:r>
        <w:rPr>
          <w:sz w:val="24"/>
        </w:rPr>
        <w:t>Sala.</w:t>
      </w:r>
    </w:p>
    <w:p w14:paraId="24D226E9" w14:textId="77777777" w:rsidR="004144C4" w:rsidRDefault="004144C4">
      <w:pPr>
        <w:pStyle w:val="Textoindependiente"/>
        <w:rPr>
          <w:sz w:val="20"/>
        </w:rPr>
      </w:pPr>
    </w:p>
    <w:p w14:paraId="2D2B7B1B" w14:textId="41DBF8EF" w:rsidR="004144C4" w:rsidRDefault="00451499">
      <w:pPr>
        <w:pStyle w:val="Textoindependiente"/>
        <w:rPr>
          <w:sz w:val="11"/>
        </w:rPr>
      </w:pPr>
      <w:r>
        <w:rPr>
          <w:noProof/>
        </w:rPr>
        <mc:AlternateContent>
          <mc:Choice Requires="wps">
            <w:drawing>
              <wp:anchor distT="0" distB="0" distL="0" distR="0" simplePos="0" relativeHeight="487599104" behindDoc="1" locked="0" layoutInCell="1" allowOverlap="1" wp14:anchorId="1DE950C3" wp14:editId="45073DD5">
                <wp:simplePos x="0" y="0"/>
                <wp:positionH relativeFrom="page">
                  <wp:posOffset>1080770</wp:posOffset>
                </wp:positionH>
                <wp:positionV relativeFrom="paragraph">
                  <wp:posOffset>105410</wp:posOffset>
                </wp:positionV>
                <wp:extent cx="1828800" cy="8890"/>
                <wp:effectExtent l="0" t="0" r="0" b="0"/>
                <wp:wrapTopAndBottom/>
                <wp:docPr id="4180848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F9C62" id="Rectangle 14" o:spid="_x0000_s1026" style="position:absolute;margin-left:85.1pt;margin-top:8.3pt;width:2in;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" fillcolor="black" stroked="f">
                <w10:wrap type="topAndBottom" anchorx="page"/>
              </v:rect>
            </w:pict>
          </mc:Fallback>
        </mc:AlternateContent>
      </w:r>
    </w:p>
    <w:p w14:paraId="781E9911" w14:textId="77777777" w:rsidR="004144C4" w:rsidRDefault="00E5591A">
      <w:pPr>
        <w:spacing w:before="71"/>
        <w:ind w:left="102"/>
        <w:rPr>
          <w:rFonts w:ascii="Arial" w:hAnsi="Arial"/>
          <w:i/>
          <w:sz w:val="20"/>
        </w:rPr>
      </w:pPr>
      <w:r>
        <w:rPr>
          <w:position w:val="6"/>
          <w:sz w:val="13"/>
        </w:rPr>
        <w:t>38</w:t>
      </w:r>
      <w:r>
        <w:rPr>
          <w:rFonts w:ascii="Arial" w:hAnsi="Arial"/>
          <w:i/>
          <w:sz w:val="20"/>
        </w:rPr>
        <w:t>Ibíd.</w:t>
      </w:r>
    </w:p>
    <w:p w14:paraId="48E30E59" w14:textId="77777777" w:rsidR="004144C4" w:rsidRDefault="004144C4">
      <w:pPr>
        <w:rPr>
          <w:rFonts w:ascii="Arial" w:hAnsi="Arial"/>
          <w:sz w:val="20"/>
        </w:rPr>
        <w:sectPr w:rsidR="004144C4" w:rsidSect="00247A33">
          <w:pgSz w:w="12240" w:h="18720"/>
          <w:pgMar w:top="2040" w:right="1500" w:bottom="920" w:left="1600" w:header="776" w:footer="730" w:gutter="0"/>
          <w:cols w:space="720"/>
        </w:sectPr>
      </w:pPr>
    </w:p>
    <w:p w14:paraId="49AA38D5" w14:textId="77777777" w:rsidR="004144C4" w:rsidRDefault="004144C4">
      <w:pPr>
        <w:pStyle w:val="Textoindependiente"/>
        <w:rPr>
          <w:rFonts w:ascii="Arial"/>
          <w:i/>
          <w:sz w:val="20"/>
        </w:rPr>
      </w:pPr>
    </w:p>
    <w:p w14:paraId="22532EAE" w14:textId="77777777" w:rsidR="004144C4" w:rsidRDefault="004144C4">
      <w:pPr>
        <w:pStyle w:val="Textoindependiente"/>
        <w:rPr>
          <w:rFonts w:ascii="Arial"/>
          <w:i/>
          <w:sz w:val="20"/>
        </w:rPr>
      </w:pPr>
    </w:p>
    <w:p w14:paraId="6C3280E1" w14:textId="77777777" w:rsidR="004144C4" w:rsidRDefault="00E5591A">
      <w:pPr>
        <w:pStyle w:val="Prrafodelista"/>
        <w:numPr>
          <w:ilvl w:val="0"/>
          <w:numId w:val="8"/>
        </w:numPr>
        <w:tabs>
          <w:tab w:val="left" w:pos="822"/>
        </w:tabs>
        <w:spacing w:before="229" w:line="360" w:lineRule="auto"/>
        <w:ind w:right="247" w:firstLine="0"/>
        <w:jc w:val="both"/>
        <w:rPr>
          <w:sz w:val="24"/>
        </w:rPr>
      </w:pPr>
      <w:r>
        <w:rPr>
          <w:sz w:val="24"/>
        </w:rPr>
        <w:t>En línea con lo anterior, es preciso advertir que, si bien en la demanda se</w:t>
      </w:r>
      <w:r>
        <w:rPr>
          <w:spacing w:val="1"/>
          <w:sz w:val="24"/>
        </w:rPr>
        <w:t xml:space="preserve"> </w:t>
      </w:r>
      <w:r>
        <w:rPr>
          <w:sz w:val="24"/>
        </w:rPr>
        <w:t>hizo alusión a los defectos de calidad de los productos que sí fueron entregados,</w:t>
      </w:r>
      <w:r>
        <w:rPr>
          <w:spacing w:val="1"/>
          <w:sz w:val="24"/>
        </w:rPr>
        <w:t xml:space="preserve"> </w:t>
      </w:r>
      <w:r>
        <w:rPr>
          <w:sz w:val="24"/>
        </w:rPr>
        <w:t>en relación con éstos no se elaboró un cargo asociado a la corrección del amparo</w:t>
      </w:r>
      <w:r>
        <w:rPr>
          <w:spacing w:val="1"/>
          <w:sz w:val="24"/>
        </w:rPr>
        <w:t xml:space="preserve"> </w:t>
      </w:r>
      <w:r>
        <w:rPr>
          <w:sz w:val="24"/>
        </w:rPr>
        <w:t>que</w:t>
      </w:r>
      <w:r>
        <w:rPr>
          <w:spacing w:val="-7"/>
          <w:sz w:val="24"/>
        </w:rPr>
        <w:t xml:space="preserve"> </w:t>
      </w:r>
      <w:r>
        <w:rPr>
          <w:sz w:val="24"/>
        </w:rPr>
        <w:t>se</w:t>
      </w:r>
      <w:r>
        <w:rPr>
          <w:spacing w:val="-8"/>
          <w:sz w:val="24"/>
        </w:rPr>
        <w:t xml:space="preserve"> </w:t>
      </w:r>
      <w:r>
        <w:rPr>
          <w:sz w:val="24"/>
        </w:rPr>
        <w:t>hizo</w:t>
      </w:r>
      <w:r>
        <w:rPr>
          <w:spacing w:val="-6"/>
          <w:sz w:val="24"/>
        </w:rPr>
        <w:t xml:space="preserve"> </w:t>
      </w:r>
      <w:r>
        <w:rPr>
          <w:sz w:val="24"/>
        </w:rPr>
        <w:t>efectivo,</w:t>
      </w:r>
      <w:r>
        <w:rPr>
          <w:spacing w:val="-6"/>
          <w:sz w:val="24"/>
        </w:rPr>
        <w:t xml:space="preserve"> </w:t>
      </w:r>
      <w:r>
        <w:rPr>
          <w:sz w:val="24"/>
        </w:rPr>
        <w:t>sino</w:t>
      </w:r>
      <w:r>
        <w:rPr>
          <w:spacing w:val="-6"/>
          <w:sz w:val="24"/>
        </w:rPr>
        <w:t xml:space="preserve"> </w:t>
      </w:r>
      <w:r>
        <w:rPr>
          <w:sz w:val="24"/>
        </w:rPr>
        <w:t>que</w:t>
      </w:r>
      <w:r>
        <w:rPr>
          <w:spacing w:val="-8"/>
          <w:sz w:val="24"/>
        </w:rPr>
        <w:t xml:space="preserve"> </w:t>
      </w:r>
      <w:r>
        <w:rPr>
          <w:sz w:val="24"/>
        </w:rPr>
        <w:t>se</w:t>
      </w:r>
      <w:r>
        <w:rPr>
          <w:spacing w:val="-8"/>
          <w:sz w:val="24"/>
        </w:rPr>
        <w:t xml:space="preserve"> </w:t>
      </w:r>
      <w:r>
        <w:rPr>
          <w:sz w:val="24"/>
        </w:rPr>
        <w:t>limitó</w:t>
      </w:r>
      <w:r>
        <w:rPr>
          <w:spacing w:val="-8"/>
          <w:sz w:val="24"/>
        </w:rPr>
        <w:t xml:space="preserve"> </w:t>
      </w:r>
      <w:r>
        <w:rPr>
          <w:sz w:val="24"/>
        </w:rPr>
        <w:t>a</w:t>
      </w:r>
      <w:r>
        <w:rPr>
          <w:spacing w:val="-8"/>
          <w:sz w:val="24"/>
        </w:rPr>
        <w:t xml:space="preserve"> </w:t>
      </w:r>
      <w:r>
        <w:rPr>
          <w:sz w:val="24"/>
        </w:rPr>
        <w:t>señalar</w:t>
      </w:r>
      <w:r>
        <w:rPr>
          <w:spacing w:val="-7"/>
          <w:sz w:val="24"/>
        </w:rPr>
        <w:t xml:space="preserve"> </w:t>
      </w:r>
      <w:r>
        <w:rPr>
          <w:sz w:val="24"/>
        </w:rPr>
        <w:t>que</w:t>
      </w:r>
      <w:r>
        <w:rPr>
          <w:spacing w:val="-6"/>
          <w:sz w:val="24"/>
        </w:rPr>
        <w:t xml:space="preserve"> </w:t>
      </w:r>
      <w:r>
        <w:rPr>
          <w:sz w:val="24"/>
        </w:rPr>
        <w:t>los</w:t>
      </w:r>
      <w:r>
        <w:rPr>
          <w:spacing w:val="-9"/>
          <w:sz w:val="24"/>
        </w:rPr>
        <w:t xml:space="preserve"> </w:t>
      </w:r>
      <w:r>
        <w:rPr>
          <w:sz w:val="24"/>
        </w:rPr>
        <w:t>productos</w:t>
      </w:r>
      <w:r>
        <w:rPr>
          <w:spacing w:val="-7"/>
          <w:sz w:val="24"/>
        </w:rPr>
        <w:t xml:space="preserve"> </w:t>
      </w:r>
      <w:r>
        <w:rPr>
          <w:sz w:val="24"/>
        </w:rPr>
        <w:t>sí</w:t>
      </w:r>
      <w:r>
        <w:rPr>
          <w:spacing w:val="-9"/>
          <w:sz w:val="24"/>
        </w:rPr>
        <w:t xml:space="preserve"> </w:t>
      </w:r>
      <w:r>
        <w:rPr>
          <w:sz w:val="24"/>
        </w:rPr>
        <w:t>cumplían</w:t>
      </w:r>
      <w:r>
        <w:rPr>
          <w:spacing w:val="-6"/>
          <w:sz w:val="24"/>
        </w:rPr>
        <w:t xml:space="preserve"> </w:t>
      </w:r>
      <w:r>
        <w:rPr>
          <w:sz w:val="24"/>
        </w:rPr>
        <w:t>con</w:t>
      </w:r>
      <w:r>
        <w:rPr>
          <w:spacing w:val="-64"/>
          <w:sz w:val="24"/>
        </w:rPr>
        <w:t xml:space="preserve"> </w:t>
      </w:r>
      <w:r>
        <w:rPr>
          <w:sz w:val="24"/>
        </w:rPr>
        <w:t>la calidad exigida –aspecto sobre el cual ya se resolvió–. Esto lleva a que la Sala</w:t>
      </w:r>
      <w:r>
        <w:rPr>
          <w:spacing w:val="1"/>
          <w:sz w:val="24"/>
        </w:rPr>
        <w:t xml:space="preserve"> </w:t>
      </w:r>
      <w:r>
        <w:rPr>
          <w:spacing w:val="-1"/>
          <w:sz w:val="24"/>
        </w:rPr>
        <w:t>se</w:t>
      </w:r>
      <w:r>
        <w:rPr>
          <w:spacing w:val="-15"/>
          <w:sz w:val="24"/>
        </w:rPr>
        <w:t xml:space="preserve"> </w:t>
      </w:r>
      <w:r>
        <w:rPr>
          <w:spacing w:val="-1"/>
          <w:sz w:val="24"/>
        </w:rPr>
        <w:t>releve</w:t>
      </w:r>
      <w:r>
        <w:rPr>
          <w:spacing w:val="-14"/>
          <w:sz w:val="24"/>
        </w:rPr>
        <w:t xml:space="preserve"> </w:t>
      </w:r>
      <w:r>
        <w:rPr>
          <w:spacing w:val="-1"/>
          <w:sz w:val="24"/>
        </w:rPr>
        <w:t>de</w:t>
      </w:r>
      <w:r>
        <w:rPr>
          <w:spacing w:val="-14"/>
          <w:sz w:val="24"/>
        </w:rPr>
        <w:t xml:space="preserve"> </w:t>
      </w:r>
      <w:r>
        <w:rPr>
          <w:spacing w:val="-1"/>
          <w:sz w:val="24"/>
        </w:rPr>
        <w:t>determinar</w:t>
      </w:r>
      <w:r>
        <w:rPr>
          <w:spacing w:val="-15"/>
          <w:sz w:val="24"/>
        </w:rPr>
        <w:t xml:space="preserve"> </w:t>
      </w:r>
      <w:r>
        <w:rPr>
          <w:sz w:val="24"/>
        </w:rPr>
        <w:t>si</w:t>
      </w:r>
      <w:r>
        <w:rPr>
          <w:spacing w:val="-15"/>
          <w:sz w:val="24"/>
        </w:rPr>
        <w:t xml:space="preserve"> </w:t>
      </w:r>
      <w:r>
        <w:rPr>
          <w:sz w:val="24"/>
        </w:rPr>
        <w:t>los</w:t>
      </w:r>
      <w:r>
        <w:rPr>
          <w:spacing w:val="-15"/>
          <w:sz w:val="24"/>
        </w:rPr>
        <w:t xml:space="preserve"> </w:t>
      </w:r>
      <w:r>
        <w:rPr>
          <w:sz w:val="24"/>
        </w:rPr>
        <w:t>perjuicios</w:t>
      </w:r>
      <w:r>
        <w:rPr>
          <w:spacing w:val="-14"/>
          <w:sz w:val="24"/>
        </w:rPr>
        <w:t xml:space="preserve"> </w:t>
      </w:r>
      <w:r>
        <w:rPr>
          <w:sz w:val="24"/>
        </w:rPr>
        <w:t>derivados</w:t>
      </w:r>
      <w:r>
        <w:rPr>
          <w:spacing w:val="-14"/>
          <w:sz w:val="24"/>
        </w:rPr>
        <w:t xml:space="preserve"> </w:t>
      </w:r>
      <w:r>
        <w:rPr>
          <w:sz w:val="24"/>
        </w:rPr>
        <w:t>de</w:t>
      </w:r>
      <w:r>
        <w:rPr>
          <w:spacing w:val="-14"/>
          <w:sz w:val="24"/>
        </w:rPr>
        <w:t xml:space="preserve"> </w:t>
      </w:r>
      <w:r>
        <w:rPr>
          <w:sz w:val="24"/>
        </w:rPr>
        <w:t>los</w:t>
      </w:r>
      <w:r>
        <w:rPr>
          <w:spacing w:val="-16"/>
          <w:sz w:val="24"/>
        </w:rPr>
        <w:t xml:space="preserve"> </w:t>
      </w:r>
      <w:r>
        <w:rPr>
          <w:sz w:val="24"/>
        </w:rPr>
        <w:t>defectos</w:t>
      </w:r>
      <w:r>
        <w:rPr>
          <w:spacing w:val="-15"/>
          <w:sz w:val="24"/>
        </w:rPr>
        <w:t xml:space="preserve"> </w:t>
      </w:r>
      <w:r>
        <w:rPr>
          <w:sz w:val="24"/>
        </w:rPr>
        <w:t>de</w:t>
      </w:r>
      <w:r>
        <w:rPr>
          <w:spacing w:val="-16"/>
          <w:sz w:val="24"/>
        </w:rPr>
        <w:t xml:space="preserve"> </w:t>
      </w:r>
      <w:r>
        <w:rPr>
          <w:sz w:val="24"/>
        </w:rPr>
        <w:t>calidad</w:t>
      </w:r>
      <w:r>
        <w:rPr>
          <w:spacing w:val="-14"/>
          <w:sz w:val="24"/>
        </w:rPr>
        <w:t xml:space="preserve"> </w:t>
      </w:r>
      <w:r>
        <w:rPr>
          <w:sz w:val="24"/>
        </w:rPr>
        <w:t>debían</w:t>
      </w:r>
      <w:r>
        <w:rPr>
          <w:spacing w:val="-64"/>
          <w:sz w:val="24"/>
        </w:rPr>
        <w:t xml:space="preserve"> </w:t>
      </w:r>
      <w:r>
        <w:rPr>
          <w:sz w:val="24"/>
        </w:rPr>
        <w:t>ser cubiertos por el amparo de calidad o por el de cumplimiento, por no haber sido</w:t>
      </w:r>
      <w:r>
        <w:rPr>
          <w:spacing w:val="-64"/>
          <w:sz w:val="24"/>
        </w:rPr>
        <w:t xml:space="preserve"> </w:t>
      </w:r>
      <w:r>
        <w:rPr>
          <w:sz w:val="24"/>
        </w:rPr>
        <w:t>una</w:t>
      </w:r>
      <w:r>
        <w:rPr>
          <w:spacing w:val="-1"/>
          <w:sz w:val="24"/>
        </w:rPr>
        <w:t xml:space="preserve"> </w:t>
      </w:r>
      <w:r>
        <w:rPr>
          <w:sz w:val="24"/>
        </w:rPr>
        <w:t>causa</w:t>
      </w:r>
      <w:r>
        <w:rPr>
          <w:spacing w:val="-2"/>
          <w:sz w:val="24"/>
        </w:rPr>
        <w:t xml:space="preserve"> </w:t>
      </w:r>
      <w:r>
        <w:rPr>
          <w:sz w:val="24"/>
        </w:rPr>
        <w:t>propuesta</w:t>
      </w:r>
      <w:r>
        <w:rPr>
          <w:spacing w:val="1"/>
          <w:sz w:val="24"/>
        </w:rPr>
        <w:t xml:space="preserve"> </w:t>
      </w:r>
      <w:r>
        <w:rPr>
          <w:sz w:val="24"/>
        </w:rPr>
        <w:t>en la demanda.</w:t>
      </w:r>
    </w:p>
    <w:p w14:paraId="6887365D" w14:textId="77777777" w:rsidR="004144C4" w:rsidRDefault="004144C4">
      <w:pPr>
        <w:pStyle w:val="Textoindependiente"/>
        <w:spacing w:before="11"/>
        <w:rPr>
          <w:sz w:val="35"/>
        </w:rPr>
      </w:pPr>
    </w:p>
    <w:p w14:paraId="263D8D17" w14:textId="77777777" w:rsidR="004144C4" w:rsidRDefault="00E5591A">
      <w:pPr>
        <w:pStyle w:val="Prrafodelista"/>
        <w:numPr>
          <w:ilvl w:val="0"/>
          <w:numId w:val="8"/>
        </w:numPr>
        <w:tabs>
          <w:tab w:val="left" w:pos="822"/>
        </w:tabs>
        <w:spacing w:line="360" w:lineRule="auto"/>
        <w:ind w:right="243" w:firstLine="0"/>
        <w:jc w:val="both"/>
        <w:rPr>
          <w:sz w:val="24"/>
        </w:rPr>
      </w:pPr>
      <w:r>
        <w:rPr>
          <w:sz w:val="24"/>
        </w:rPr>
        <w:t>Hechas las anteriores precisiones y de cara al asunto en cuestión, la Sala</w:t>
      </w:r>
      <w:r>
        <w:rPr>
          <w:spacing w:val="1"/>
          <w:sz w:val="24"/>
        </w:rPr>
        <w:t xml:space="preserve"> </w:t>
      </w:r>
      <w:r>
        <w:rPr>
          <w:sz w:val="24"/>
        </w:rPr>
        <w:t>estima pertinente recordar que la ley exige al contratista la constitución de una</w:t>
      </w:r>
      <w:r>
        <w:rPr>
          <w:spacing w:val="1"/>
          <w:sz w:val="24"/>
        </w:rPr>
        <w:t xml:space="preserve"> </w:t>
      </w:r>
      <w:r>
        <w:rPr>
          <w:sz w:val="24"/>
        </w:rPr>
        <w:t>garantía única de cumplimiento que ampare el contrato</w:t>
      </w:r>
      <w:r>
        <w:rPr>
          <w:position w:val="8"/>
          <w:sz w:val="16"/>
        </w:rPr>
        <w:t xml:space="preserve">39 </w:t>
      </w:r>
      <w:r>
        <w:rPr>
          <w:sz w:val="24"/>
        </w:rPr>
        <w:t>y que representa para su</w:t>
      </w:r>
      <w:r>
        <w:rPr>
          <w:spacing w:val="-64"/>
          <w:sz w:val="24"/>
        </w:rPr>
        <w:t xml:space="preserve"> </w:t>
      </w:r>
      <w:r>
        <w:rPr>
          <w:sz w:val="24"/>
        </w:rPr>
        <w:t>beneficiaria, que lo es la entidad estatal contratante, la posibilidad de obtener la</w:t>
      </w:r>
      <w:r>
        <w:rPr>
          <w:spacing w:val="1"/>
          <w:sz w:val="24"/>
        </w:rPr>
        <w:t xml:space="preserve"> </w:t>
      </w:r>
      <w:r>
        <w:rPr>
          <w:sz w:val="24"/>
        </w:rPr>
        <w:t>indemnización</w:t>
      </w:r>
      <w:r>
        <w:rPr>
          <w:spacing w:val="-9"/>
          <w:sz w:val="24"/>
        </w:rPr>
        <w:t xml:space="preserve"> </w:t>
      </w:r>
      <w:r>
        <w:rPr>
          <w:sz w:val="24"/>
        </w:rPr>
        <w:t>de</w:t>
      </w:r>
      <w:r>
        <w:rPr>
          <w:spacing w:val="-9"/>
          <w:sz w:val="24"/>
        </w:rPr>
        <w:t xml:space="preserve"> </w:t>
      </w:r>
      <w:r>
        <w:rPr>
          <w:sz w:val="24"/>
        </w:rPr>
        <w:t>los</w:t>
      </w:r>
      <w:r>
        <w:rPr>
          <w:spacing w:val="-9"/>
          <w:sz w:val="24"/>
        </w:rPr>
        <w:t xml:space="preserve"> </w:t>
      </w:r>
      <w:r>
        <w:rPr>
          <w:sz w:val="24"/>
        </w:rPr>
        <w:t>perjuicios</w:t>
      </w:r>
      <w:r>
        <w:rPr>
          <w:spacing w:val="-8"/>
          <w:sz w:val="24"/>
        </w:rPr>
        <w:t xml:space="preserve"> </w:t>
      </w:r>
      <w:r>
        <w:rPr>
          <w:sz w:val="24"/>
        </w:rPr>
        <w:t>que</w:t>
      </w:r>
      <w:r>
        <w:rPr>
          <w:spacing w:val="-9"/>
          <w:sz w:val="24"/>
        </w:rPr>
        <w:t xml:space="preserve"> </w:t>
      </w:r>
      <w:r>
        <w:rPr>
          <w:sz w:val="24"/>
        </w:rPr>
        <w:t>puede</w:t>
      </w:r>
      <w:r>
        <w:rPr>
          <w:spacing w:val="-8"/>
          <w:sz w:val="24"/>
        </w:rPr>
        <w:t xml:space="preserve"> </w:t>
      </w:r>
      <w:r>
        <w:rPr>
          <w:sz w:val="24"/>
        </w:rPr>
        <w:t>sufrir</w:t>
      </w:r>
      <w:r>
        <w:rPr>
          <w:spacing w:val="-8"/>
          <w:sz w:val="24"/>
        </w:rPr>
        <w:t xml:space="preserve"> </w:t>
      </w:r>
      <w:r>
        <w:rPr>
          <w:sz w:val="24"/>
        </w:rPr>
        <w:t>cuando</w:t>
      </w:r>
      <w:r>
        <w:rPr>
          <w:spacing w:val="-9"/>
          <w:sz w:val="24"/>
        </w:rPr>
        <w:t xml:space="preserve"> </w:t>
      </w:r>
      <w:r>
        <w:rPr>
          <w:sz w:val="24"/>
        </w:rPr>
        <w:t>el</w:t>
      </w:r>
      <w:r>
        <w:rPr>
          <w:spacing w:val="-7"/>
          <w:sz w:val="24"/>
        </w:rPr>
        <w:t xml:space="preserve"> </w:t>
      </w:r>
      <w:r>
        <w:rPr>
          <w:sz w:val="24"/>
        </w:rPr>
        <w:t>contratista</w:t>
      </w:r>
      <w:r>
        <w:rPr>
          <w:spacing w:val="-7"/>
          <w:sz w:val="24"/>
        </w:rPr>
        <w:t xml:space="preserve"> </w:t>
      </w:r>
      <w:r>
        <w:rPr>
          <w:sz w:val="24"/>
        </w:rPr>
        <w:t>no</w:t>
      </w:r>
      <w:r>
        <w:rPr>
          <w:spacing w:val="-9"/>
          <w:sz w:val="24"/>
        </w:rPr>
        <w:t xml:space="preserve"> </w:t>
      </w:r>
      <w:r>
        <w:rPr>
          <w:sz w:val="24"/>
        </w:rPr>
        <w:t>honra</w:t>
      </w:r>
      <w:r>
        <w:rPr>
          <w:spacing w:val="-8"/>
          <w:sz w:val="24"/>
        </w:rPr>
        <w:t xml:space="preserve"> </w:t>
      </w:r>
      <w:r>
        <w:rPr>
          <w:sz w:val="24"/>
        </w:rPr>
        <w:t>sus</w:t>
      </w:r>
      <w:r>
        <w:rPr>
          <w:spacing w:val="-64"/>
          <w:sz w:val="24"/>
        </w:rPr>
        <w:t xml:space="preserve"> </w:t>
      </w:r>
      <w:r>
        <w:rPr>
          <w:sz w:val="24"/>
        </w:rPr>
        <w:t>compromisos en la forma pactada y desconoce las obligaciones, principales y</w:t>
      </w:r>
      <w:r>
        <w:rPr>
          <w:spacing w:val="1"/>
          <w:sz w:val="24"/>
        </w:rPr>
        <w:t xml:space="preserve"> </w:t>
      </w:r>
      <w:r>
        <w:rPr>
          <w:sz w:val="24"/>
        </w:rPr>
        <w:t>secundarias y de seguridad o garantía, que se derivan a su cargo a partir de la</w:t>
      </w:r>
      <w:r>
        <w:rPr>
          <w:spacing w:val="1"/>
          <w:sz w:val="24"/>
        </w:rPr>
        <w:t xml:space="preserve"> </w:t>
      </w:r>
      <w:r>
        <w:rPr>
          <w:sz w:val="24"/>
        </w:rPr>
        <w:t>celebración</w:t>
      </w:r>
      <w:r>
        <w:rPr>
          <w:spacing w:val="-1"/>
          <w:sz w:val="24"/>
        </w:rPr>
        <w:t xml:space="preserve"> </w:t>
      </w:r>
      <w:r>
        <w:rPr>
          <w:sz w:val="24"/>
        </w:rPr>
        <w:t>de los contratos estatales.</w:t>
      </w:r>
    </w:p>
    <w:p w14:paraId="225A7623" w14:textId="77777777" w:rsidR="004144C4" w:rsidRDefault="004144C4">
      <w:pPr>
        <w:pStyle w:val="Textoindependiente"/>
        <w:spacing w:before="8"/>
        <w:rPr>
          <w:sz w:val="35"/>
        </w:rPr>
      </w:pPr>
    </w:p>
    <w:p w14:paraId="0372DAD6" w14:textId="77777777" w:rsidR="004144C4" w:rsidRDefault="00E5591A">
      <w:pPr>
        <w:pStyle w:val="Prrafodelista"/>
        <w:numPr>
          <w:ilvl w:val="0"/>
          <w:numId w:val="8"/>
        </w:numPr>
        <w:tabs>
          <w:tab w:val="left" w:pos="822"/>
        </w:tabs>
        <w:spacing w:line="360" w:lineRule="auto"/>
        <w:ind w:right="244" w:firstLine="0"/>
        <w:jc w:val="both"/>
        <w:rPr>
          <w:sz w:val="24"/>
        </w:rPr>
      </w:pPr>
      <w:r>
        <w:rPr>
          <w:sz w:val="24"/>
        </w:rPr>
        <w:t>El Decreto 679 de 1994 -arts. 16 y sgtes- reglamentó lo concerniente a las</w:t>
      </w:r>
      <w:r>
        <w:rPr>
          <w:spacing w:val="1"/>
          <w:sz w:val="24"/>
        </w:rPr>
        <w:t xml:space="preserve"> </w:t>
      </w:r>
      <w:r>
        <w:rPr>
          <w:sz w:val="24"/>
        </w:rPr>
        <w:t>garantías</w:t>
      </w:r>
      <w:r>
        <w:rPr>
          <w:spacing w:val="7"/>
          <w:sz w:val="24"/>
        </w:rPr>
        <w:t xml:space="preserve"> </w:t>
      </w:r>
      <w:r>
        <w:rPr>
          <w:sz w:val="24"/>
        </w:rPr>
        <w:t>de</w:t>
      </w:r>
      <w:r>
        <w:rPr>
          <w:spacing w:val="8"/>
          <w:sz w:val="24"/>
        </w:rPr>
        <w:t xml:space="preserve"> </w:t>
      </w:r>
      <w:r>
        <w:rPr>
          <w:sz w:val="24"/>
        </w:rPr>
        <w:t>los</w:t>
      </w:r>
      <w:r>
        <w:rPr>
          <w:spacing w:val="9"/>
          <w:sz w:val="24"/>
        </w:rPr>
        <w:t xml:space="preserve"> </w:t>
      </w:r>
      <w:r>
        <w:rPr>
          <w:sz w:val="24"/>
        </w:rPr>
        <w:t>contratos</w:t>
      </w:r>
      <w:r>
        <w:rPr>
          <w:spacing w:val="7"/>
          <w:sz w:val="24"/>
        </w:rPr>
        <w:t xml:space="preserve"> </w:t>
      </w:r>
      <w:r>
        <w:rPr>
          <w:sz w:val="24"/>
        </w:rPr>
        <w:t>estatales</w:t>
      </w:r>
      <w:r>
        <w:rPr>
          <w:spacing w:val="8"/>
          <w:sz w:val="24"/>
        </w:rPr>
        <w:t xml:space="preserve"> </w:t>
      </w:r>
      <w:r>
        <w:rPr>
          <w:sz w:val="24"/>
        </w:rPr>
        <w:t>y</w:t>
      </w:r>
      <w:r>
        <w:rPr>
          <w:spacing w:val="5"/>
          <w:sz w:val="24"/>
        </w:rPr>
        <w:t xml:space="preserve"> </w:t>
      </w:r>
      <w:r>
        <w:rPr>
          <w:sz w:val="24"/>
        </w:rPr>
        <w:t>dispuso</w:t>
      </w:r>
      <w:r>
        <w:rPr>
          <w:spacing w:val="9"/>
          <w:sz w:val="24"/>
        </w:rPr>
        <w:t xml:space="preserve"> </w:t>
      </w:r>
      <w:r>
        <w:rPr>
          <w:sz w:val="24"/>
        </w:rPr>
        <w:t>en</w:t>
      </w:r>
      <w:r>
        <w:rPr>
          <w:spacing w:val="8"/>
          <w:sz w:val="24"/>
        </w:rPr>
        <w:t xml:space="preserve"> </w:t>
      </w:r>
      <w:r>
        <w:rPr>
          <w:sz w:val="24"/>
        </w:rPr>
        <w:t>primer</w:t>
      </w:r>
      <w:r>
        <w:rPr>
          <w:spacing w:val="8"/>
          <w:sz w:val="24"/>
        </w:rPr>
        <w:t xml:space="preserve"> </w:t>
      </w:r>
      <w:r>
        <w:rPr>
          <w:sz w:val="24"/>
        </w:rPr>
        <w:t>lugar,</w:t>
      </w:r>
      <w:r>
        <w:rPr>
          <w:spacing w:val="7"/>
          <w:sz w:val="24"/>
        </w:rPr>
        <w:t xml:space="preserve"> </w:t>
      </w:r>
      <w:r>
        <w:rPr>
          <w:sz w:val="24"/>
        </w:rPr>
        <w:t>que</w:t>
      </w:r>
      <w:r>
        <w:rPr>
          <w:spacing w:val="9"/>
          <w:sz w:val="24"/>
        </w:rPr>
        <w:t xml:space="preserve"> </w:t>
      </w:r>
      <w:r>
        <w:rPr>
          <w:sz w:val="24"/>
        </w:rPr>
        <w:t>el</w:t>
      </w:r>
      <w:r>
        <w:rPr>
          <w:spacing w:val="7"/>
          <w:sz w:val="24"/>
        </w:rPr>
        <w:t xml:space="preserve"> </w:t>
      </w:r>
      <w:r>
        <w:rPr>
          <w:sz w:val="24"/>
        </w:rPr>
        <w:t>objeto</w:t>
      </w:r>
      <w:r>
        <w:rPr>
          <w:spacing w:val="9"/>
          <w:sz w:val="24"/>
        </w:rPr>
        <w:t xml:space="preserve"> </w:t>
      </w:r>
      <w:r>
        <w:rPr>
          <w:sz w:val="24"/>
        </w:rPr>
        <w:t>de</w:t>
      </w:r>
      <w:r>
        <w:rPr>
          <w:spacing w:val="9"/>
          <w:sz w:val="24"/>
        </w:rPr>
        <w:t xml:space="preserve"> </w:t>
      </w:r>
      <w:r>
        <w:rPr>
          <w:sz w:val="24"/>
        </w:rPr>
        <w:t>la</w:t>
      </w:r>
    </w:p>
    <w:p w14:paraId="6841E71B" w14:textId="74CBB695" w:rsidR="004144C4" w:rsidRDefault="00451499">
      <w:pPr>
        <w:pStyle w:val="Textoindependiente"/>
        <w:spacing w:before="1"/>
        <w:rPr>
          <w:sz w:val="23"/>
        </w:rPr>
      </w:pPr>
      <w:r>
        <w:rPr>
          <w:noProof/>
        </w:rPr>
        <mc:AlternateContent>
          <mc:Choice Requires="wps">
            <w:drawing>
              <wp:anchor distT="0" distB="0" distL="0" distR="0" simplePos="0" relativeHeight="487599616" behindDoc="1" locked="0" layoutInCell="1" allowOverlap="1" wp14:anchorId="1ACC0A7B" wp14:editId="14AABAC4">
                <wp:simplePos x="0" y="0"/>
                <wp:positionH relativeFrom="page">
                  <wp:posOffset>1080770</wp:posOffset>
                </wp:positionH>
                <wp:positionV relativeFrom="paragraph">
                  <wp:posOffset>193675</wp:posOffset>
                </wp:positionV>
                <wp:extent cx="1828800" cy="8890"/>
                <wp:effectExtent l="0" t="0" r="0" b="0"/>
                <wp:wrapTopAndBottom/>
                <wp:docPr id="16703247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C199" id="Rectangle 13" o:spid="_x0000_s1026" style="position:absolute;margin-left:85.1pt;margin-top:15.25pt;width:2in;height:.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nsJGwd4AAAAJAQAADwAAAAAAAAAAAAAAAAA+BAAAZHJzL2Rvd25yZXYueG1s&#10;UEsFBgAAAAAEAAQA8wAAAEkFAAAAAA==&#10;" fillcolor="black" stroked="f">
                <w10:wrap type="topAndBottom" anchorx="page"/>
              </v:rect>
            </w:pict>
          </mc:Fallback>
        </mc:AlternateContent>
      </w:r>
    </w:p>
    <w:p w14:paraId="434BECD2" w14:textId="77777777" w:rsidR="004144C4" w:rsidRDefault="00E5591A">
      <w:pPr>
        <w:spacing w:before="71"/>
        <w:ind w:left="102" w:right="195"/>
        <w:jc w:val="both"/>
        <w:rPr>
          <w:rFonts w:ascii="Arial" w:hAnsi="Arial"/>
          <w:i/>
          <w:sz w:val="20"/>
        </w:rPr>
      </w:pPr>
      <w:r>
        <w:rPr>
          <w:position w:val="6"/>
          <w:sz w:val="13"/>
        </w:rPr>
        <w:t xml:space="preserve">39 </w:t>
      </w:r>
      <w:r>
        <w:rPr>
          <w:sz w:val="20"/>
        </w:rPr>
        <w:t>Tal y como lo dispone el numeral 19 del artículo 25 de la Ley 80 de 1993 (vigente para la época</w:t>
      </w:r>
      <w:r>
        <w:rPr>
          <w:spacing w:val="1"/>
          <w:sz w:val="20"/>
        </w:rPr>
        <w:t xml:space="preserve"> </w:t>
      </w:r>
      <w:r>
        <w:rPr>
          <w:sz w:val="20"/>
        </w:rPr>
        <w:t xml:space="preserve">de celebración del contrato): </w:t>
      </w:r>
      <w:r>
        <w:rPr>
          <w:rFonts w:ascii="Arial" w:hAnsi="Arial"/>
          <w:i/>
          <w:sz w:val="20"/>
        </w:rPr>
        <w:t>“El contratista prestará garantía única que avalará el cumplimiento de</w:t>
      </w:r>
      <w:r>
        <w:rPr>
          <w:rFonts w:ascii="Arial" w:hAnsi="Arial"/>
          <w:i/>
          <w:spacing w:val="1"/>
          <w:sz w:val="20"/>
        </w:rPr>
        <w:t xml:space="preserve"> </w:t>
      </w:r>
      <w:r>
        <w:rPr>
          <w:rFonts w:ascii="Arial" w:hAnsi="Arial"/>
          <w:i/>
          <w:sz w:val="20"/>
        </w:rPr>
        <w:t>las obligaciones surgidas del contrato, la cual se mantendrá vigente durante su vida y liquidación y</w:t>
      </w:r>
      <w:r>
        <w:rPr>
          <w:rFonts w:ascii="Arial" w:hAnsi="Arial"/>
          <w:i/>
          <w:spacing w:val="1"/>
          <w:sz w:val="20"/>
        </w:rPr>
        <w:t xml:space="preserve"> </w:t>
      </w:r>
      <w:r>
        <w:rPr>
          <w:rFonts w:ascii="Arial" w:hAnsi="Arial"/>
          <w:i/>
          <w:sz w:val="20"/>
        </w:rPr>
        <w:t xml:space="preserve">se ajustará a los límites, existencia y extensión del riesgo amparado (…)”. </w:t>
      </w:r>
      <w:r>
        <w:rPr>
          <w:sz w:val="20"/>
        </w:rPr>
        <w:t>El artículo 7º de la Ley</w:t>
      </w:r>
      <w:r>
        <w:rPr>
          <w:spacing w:val="1"/>
          <w:sz w:val="20"/>
        </w:rPr>
        <w:t xml:space="preserve"> </w:t>
      </w:r>
      <w:r>
        <w:rPr>
          <w:sz w:val="20"/>
        </w:rPr>
        <w:t xml:space="preserve">1150 de 2007 subrogó esta norma, en los siguientes términos: </w:t>
      </w:r>
      <w:r>
        <w:rPr>
          <w:rFonts w:ascii="Arial" w:hAnsi="Arial"/>
          <w:i/>
          <w:sz w:val="20"/>
        </w:rPr>
        <w:t>“</w:t>
      </w:r>
      <w:r>
        <w:rPr>
          <w:rFonts w:ascii="Arial" w:hAnsi="Arial"/>
          <w:b/>
          <w:i/>
          <w:sz w:val="20"/>
        </w:rPr>
        <w:t>DE LAS GARANTÍAS EN LA</w:t>
      </w:r>
      <w:r>
        <w:rPr>
          <w:rFonts w:ascii="Arial" w:hAnsi="Arial"/>
          <w:b/>
          <w:i/>
          <w:spacing w:val="1"/>
          <w:sz w:val="20"/>
        </w:rPr>
        <w:t xml:space="preserve"> </w:t>
      </w:r>
      <w:r>
        <w:rPr>
          <w:rFonts w:ascii="Arial" w:hAnsi="Arial"/>
          <w:b/>
          <w:i/>
          <w:sz w:val="20"/>
        </w:rPr>
        <w:t xml:space="preserve">CONTRATACIÓN. </w:t>
      </w:r>
      <w:r>
        <w:rPr>
          <w:rFonts w:ascii="Arial" w:hAnsi="Arial"/>
          <w:i/>
          <w:sz w:val="20"/>
        </w:rPr>
        <w:t>Los</w:t>
      </w:r>
      <w:r>
        <w:rPr>
          <w:rFonts w:ascii="Arial" w:hAnsi="Arial"/>
          <w:i/>
          <w:spacing w:val="1"/>
          <w:sz w:val="20"/>
        </w:rPr>
        <w:t xml:space="preserve"> </w:t>
      </w:r>
      <w:r>
        <w:rPr>
          <w:rFonts w:ascii="Arial" w:hAnsi="Arial"/>
          <w:i/>
          <w:sz w:val="20"/>
        </w:rPr>
        <w:t>contratistas</w:t>
      </w:r>
      <w:r>
        <w:rPr>
          <w:rFonts w:ascii="Arial" w:hAnsi="Arial"/>
          <w:i/>
          <w:spacing w:val="1"/>
          <w:sz w:val="20"/>
        </w:rPr>
        <w:t xml:space="preserve"> </w:t>
      </w:r>
      <w:r>
        <w:rPr>
          <w:rFonts w:ascii="Arial" w:hAnsi="Arial"/>
          <w:i/>
          <w:sz w:val="20"/>
        </w:rPr>
        <w:t>prestarán</w:t>
      </w:r>
      <w:r>
        <w:rPr>
          <w:rFonts w:ascii="Arial" w:hAnsi="Arial"/>
          <w:i/>
          <w:spacing w:val="1"/>
          <w:sz w:val="20"/>
        </w:rPr>
        <w:t xml:space="preserve"> </w:t>
      </w:r>
      <w:r>
        <w:rPr>
          <w:rFonts w:ascii="Arial" w:hAnsi="Arial"/>
          <w:i/>
          <w:sz w:val="20"/>
        </w:rPr>
        <w:t>garantía</w:t>
      </w:r>
      <w:r>
        <w:rPr>
          <w:rFonts w:ascii="Arial" w:hAnsi="Arial"/>
          <w:i/>
          <w:spacing w:val="1"/>
          <w:sz w:val="20"/>
        </w:rPr>
        <w:t xml:space="preserve"> </w:t>
      </w:r>
      <w:r>
        <w:rPr>
          <w:rFonts w:ascii="Arial" w:hAnsi="Arial"/>
          <w:i/>
          <w:sz w:val="20"/>
        </w:rPr>
        <w:t>única</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cumplimiento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obligaciones</w:t>
      </w:r>
      <w:r>
        <w:rPr>
          <w:rFonts w:ascii="Arial" w:hAnsi="Arial"/>
          <w:i/>
          <w:spacing w:val="1"/>
          <w:sz w:val="20"/>
        </w:rPr>
        <w:t xml:space="preserve"> </w:t>
      </w:r>
      <w:r>
        <w:rPr>
          <w:rFonts w:ascii="Arial" w:hAnsi="Arial"/>
          <w:i/>
          <w:sz w:val="20"/>
        </w:rPr>
        <w:t>surgidas</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contrato.</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proponentes</w:t>
      </w:r>
      <w:r>
        <w:rPr>
          <w:rFonts w:ascii="Arial" w:hAnsi="Arial"/>
          <w:i/>
          <w:spacing w:val="1"/>
          <w:sz w:val="20"/>
        </w:rPr>
        <w:t xml:space="preserve"> </w:t>
      </w:r>
      <w:r>
        <w:rPr>
          <w:rFonts w:ascii="Arial" w:hAnsi="Arial"/>
          <w:i/>
          <w:sz w:val="20"/>
        </w:rPr>
        <w:t>prestarán</w:t>
      </w:r>
      <w:r>
        <w:rPr>
          <w:rFonts w:ascii="Arial" w:hAnsi="Arial"/>
          <w:i/>
          <w:spacing w:val="1"/>
          <w:sz w:val="20"/>
        </w:rPr>
        <w:t xml:space="preserve"> </w:t>
      </w:r>
      <w:r>
        <w:rPr>
          <w:rFonts w:ascii="Arial" w:hAnsi="Arial"/>
          <w:i/>
          <w:sz w:val="20"/>
        </w:rPr>
        <w:t>garantía</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seriedad</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ofrecimientos hechos. // Las garantías consistirán en pólizas expedidas por compañías de seguros</w:t>
      </w:r>
      <w:r>
        <w:rPr>
          <w:rFonts w:ascii="Arial" w:hAnsi="Arial"/>
          <w:i/>
          <w:spacing w:val="1"/>
          <w:sz w:val="20"/>
        </w:rPr>
        <w:t xml:space="preserve"> </w:t>
      </w:r>
      <w:r>
        <w:rPr>
          <w:rFonts w:ascii="Arial" w:hAnsi="Arial"/>
          <w:i/>
          <w:sz w:val="20"/>
        </w:rPr>
        <w:t>legalmente autorizadas para funcionar en Colombia, en garantías bancarias y en general, en los</w:t>
      </w:r>
      <w:r>
        <w:rPr>
          <w:rFonts w:ascii="Arial" w:hAnsi="Arial"/>
          <w:i/>
          <w:spacing w:val="1"/>
          <w:sz w:val="20"/>
        </w:rPr>
        <w:t xml:space="preserve"> </w:t>
      </w:r>
      <w:r>
        <w:rPr>
          <w:rFonts w:ascii="Arial" w:hAnsi="Arial"/>
          <w:i/>
          <w:spacing w:val="-1"/>
          <w:sz w:val="20"/>
        </w:rPr>
        <w:t>demás</w:t>
      </w:r>
      <w:r>
        <w:rPr>
          <w:rFonts w:ascii="Arial" w:hAnsi="Arial"/>
          <w:i/>
          <w:spacing w:val="-11"/>
          <w:sz w:val="20"/>
        </w:rPr>
        <w:t xml:space="preserve"> </w:t>
      </w:r>
      <w:r>
        <w:rPr>
          <w:rFonts w:ascii="Arial" w:hAnsi="Arial"/>
          <w:i/>
          <w:sz w:val="20"/>
        </w:rPr>
        <w:t>mecanismos</w:t>
      </w:r>
      <w:r>
        <w:rPr>
          <w:rFonts w:ascii="Arial" w:hAnsi="Arial"/>
          <w:i/>
          <w:spacing w:val="-11"/>
          <w:sz w:val="20"/>
        </w:rPr>
        <w:t xml:space="preserve"> </w:t>
      </w:r>
      <w:r>
        <w:rPr>
          <w:rFonts w:ascii="Arial" w:hAnsi="Arial"/>
          <w:i/>
          <w:sz w:val="20"/>
        </w:rPr>
        <w:t>de</w:t>
      </w:r>
      <w:r>
        <w:rPr>
          <w:rFonts w:ascii="Arial" w:hAnsi="Arial"/>
          <w:i/>
          <w:spacing w:val="-12"/>
          <w:sz w:val="20"/>
        </w:rPr>
        <w:t xml:space="preserve"> </w:t>
      </w:r>
      <w:r>
        <w:rPr>
          <w:rFonts w:ascii="Arial" w:hAnsi="Arial"/>
          <w:i/>
          <w:sz w:val="20"/>
        </w:rPr>
        <w:t>cobertura</w:t>
      </w:r>
      <w:r>
        <w:rPr>
          <w:rFonts w:ascii="Arial" w:hAnsi="Arial"/>
          <w:i/>
          <w:spacing w:val="-13"/>
          <w:sz w:val="20"/>
        </w:rPr>
        <w:t xml:space="preserve"> </w:t>
      </w:r>
      <w:r>
        <w:rPr>
          <w:rFonts w:ascii="Arial" w:hAnsi="Arial"/>
          <w:i/>
          <w:sz w:val="20"/>
        </w:rPr>
        <w:t>del</w:t>
      </w:r>
      <w:r>
        <w:rPr>
          <w:rFonts w:ascii="Arial" w:hAnsi="Arial"/>
          <w:i/>
          <w:spacing w:val="-13"/>
          <w:sz w:val="20"/>
        </w:rPr>
        <w:t xml:space="preserve"> </w:t>
      </w:r>
      <w:r>
        <w:rPr>
          <w:rFonts w:ascii="Arial" w:hAnsi="Arial"/>
          <w:i/>
          <w:sz w:val="20"/>
        </w:rPr>
        <w:t>riesgo</w:t>
      </w:r>
      <w:r>
        <w:rPr>
          <w:rFonts w:ascii="Arial" w:hAnsi="Arial"/>
          <w:i/>
          <w:spacing w:val="-12"/>
          <w:sz w:val="20"/>
        </w:rPr>
        <w:t xml:space="preserve"> </w:t>
      </w:r>
      <w:r>
        <w:rPr>
          <w:rFonts w:ascii="Arial" w:hAnsi="Arial"/>
          <w:i/>
          <w:sz w:val="20"/>
        </w:rPr>
        <w:t>autorizados</w:t>
      </w:r>
      <w:r>
        <w:rPr>
          <w:rFonts w:ascii="Arial" w:hAnsi="Arial"/>
          <w:i/>
          <w:spacing w:val="-11"/>
          <w:sz w:val="20"/>
        </w:rPr>
        <w:t xml:space="preserve"> </w:t>
      </w:r>
      <w:r>
        <w:rPr>
          <w:rFonts w:ascii="Arial" w:hAnsi="Arial"/>
          <w:i/>
          <w:sz w:val="20"/>
        </w:rPr>
        <w:t>por</w:t>
      </w:r>
      <w:r>
        <w:rPr>
          <w:rFonts w:ascii="Arial" w:hAnsi="Arial"/>
          <w:i/>
          <w:spacing w:val="-12"/>
          <w:sz w:val="20"/>
        </w:rPr>
        <w:t xml:space="preserve"> </w:t>
      </w:r>
      <w:r>
        <w:rPr>
          <w:rFonts w:ascii="Arial" w:hAnsi="Arial"/>
          <w:i/>
          <w:sz w:val="20"/>
        </w:rPr>
        <w:t>el</w:t>
      </w:r>
      <w:r>
        <w:rPr>
          <w:rFonts w:ascii="Arial" w:hAnsi="Arial"/>
          <w:i/>
          <w:spacing w:val="-13"/>
          <w:sz w:val="20"/>
        </w:rPr>
        <w:t xml:space="preserve"> </w:t>
      </w:r>
      <w:r>
        <w:rPr>
          <w:rFonts w:ascii="Arial" w:hAnsi="Arial"/>
          <w:i/>
          <w:sz w:val="20"/>
        </w:rPr>
        <w:t>reglamento</w:t>
      </w:r>
      <w:r>
        <w:rPr>
          <w:rFonts w:ascii="Arial" w:hAnsi="Arial"/>
          <w:i/>
          <w:spacing w:val="-13"/>
          <w:sz w:val="20"/>
        </w:rPr>
        <w:t xml:space="preserve"> </w:t>
      </w:r>
      <w:r>
        <w:rPr>
          <w:rFonts w:ascii="Arial" w:hAnsi="Arial"/>
          <w:i/>
          <w:sz w:val="20"/>
        </w:rPr>
        <w:t>para</w:t>
      </w:r>
      <w:r>
        <w:rPr>
          <w:rFonts w:ascii="Arial" w:hAnsi="Arial"/>
          <w:i/>
          <w:spacing w:val="-12"/>
          <w:sz w:val="20"/>
        </w:rPr>
        <w:t xml:space="preserve"> </w:t>
      </w:r>
      <w:r>
        <w:rPr>
          <w:rFonts w:ascii="Arial" w:hAnsi="Arial"/>
          <w:i/>
          <w:sz w:val="20"/>
        </w:rPr>
        <w:t>el</w:t>
      </w:r>
      <w:r>
        <w:rPr>
          <w:rFonts w:ascii="Arial" w:hAnsi="Arial"/>
          <w:i/>
          <w:spacing w:val="-11"/>
          <w:sz w:val="20"/>
        </w:rPr>
        <w:t xml:space="preserve"> </w:t>
      </w:r>
      <w:r>
        <w:rPr>
          <w:rFonts w:ascii="Arial" w:hAnsi="Arial"/>
          <w:i/>
          <w:sz w:val="20"/>
        </w:rPr>
        <w:t>efecto.</w:t>
      </w:r>
      <w:r>
        <w:rPr>
          <w:rFonts w:ascii="Arial" w:hAnsi="Arial"/>
          <w:i/>
          <w:spacing w:val="-13"/>
          <w:sz w:val="20"/>
        </w:rPr>
        <w:t xml:space="preserve"> </w:t>
      </w:r>
      <w:r>
        <w:rPr>
          <w:rFonts w:ascii="Arial" w:hAnsi="Arial"/>
          <w:i/>
          <w:sz w:val="20"/>
        </w:rPr>
        <w:t>Tratándose</w:t>
      </w:r>
      <w:r>
        <w:rPr>
          <w:rFonts w:ascii="Arial" w:hAnsi="Arial"/>
          <w:i/>
          <w:spacing w:val="-53"/>
          <w:sz w:val="20"/>
        </w:rPr>
        <w:t xml:space="preserve"> </w:t>
      </w:r>
      <w:r>
        <w:rPr>
          <w:rFonts w:ascii="Arial" w:hAnsi="Arial"/>
          <w:i/>
          <w:sz w:val="20"/>
        </w:rPr>
        <w:t>de pólizas, las mismas no expirarán por falta de pago de la prima o por revocatoria unilateral. El</w:t>
      </w:r>
      <w:r>
        <w:rPr>
          <w:rFonts w:ascii="Arial" w:hAnsi="Arial"/>
          <w:i/>
          <w:spacing w:val="1"/>
          <w:sz w:val="20"/>
        </w:rPr>
        <w:t xml:space="preserve"> </w:t>
      </w:r>
      <w:r>
        <w:rPr>
          <w:rFonts w:ascii="Arial" w:hAnsi="Arial"/>
          <w:i/>
          <w:sz w:val="20"/>
        </w:rPr>
        <w:t>Gobierno Nacional señalará las condiciones generales que deberán ser incluidas en las pólizas de</w:t>
      </w:r>
      <w:r>
        <w:rPr>
          <w:rFonts w:ascii="Arial" w:hAnsi="Arial"/>
          <w:i/>
          <w:spacing w:val="1"/>
          <w:sz w:val="20"/>
        </w:rPr>
        <w:t xml:space="preserve"> </w:t>
      </w:r>
      <w:r>
        <w:rPr>
          <w:rFonts w:ascii="Arial" w:hAnsi="Arial"/>
          <w:i/>
          <w:sz w:val="20"/>
        </w:rPr>
        <w:t>cumplimiento de los contratos estatales. // El Gobierno Nacional señalará los criterios que seguirán</w:t>
      </w:r>
      <w:r>
        <w:rPr>
          <w:rFonts w:ascii="Arial" w:hAnsi="Arial"/>
          <w:i/>
          <w:spacing w:val="1"/>
          <w:sz w:val="20"/>
        </w:rPr>
        <w:t xml:space="preserve"> </w:t>
      </w:r>
      <w:r>
        <w:rPr>
          <w:rFonts w:ascii="Arial" w:hAnsi="Arial"/>
          <w:i/>
          <w:sz w:val="20"/>
        </w:rPr>
        <w:t>las entidades para la exigencia de garantías, las clases y niveles de amparo de los riesgos de los</w:t>
      </w:r>
      <w:r>
        <w:rPr>
          <w:rFonts w:ascii="Arial" w:hAnsi="Arial"/>
          <w:i/>
          <w:spacing w:val="1"/>
          <w:sz w:val="20"/>
        </w:rPr>
        <w:t xml:space="preserve"> </w:t>
      </w:r>
      <w:r>
        <w:rPr>
          <w:rFonts w:ascii="Arial" w:hAnsi="Arial"/>
          <w:i/>
          <w:sz w:val="20"/>
        </w:rPr>
        <w:t>contratos,</w:t>
      </w:r>
      <w:r>
        <w:rPr>
          <w:rFonts w:ascii="Arial" w:hAnsi="Arial"/>
          <w:i/>
          <w:spacing w:val="-5"/>
          <w:sz w:val="20"/>
        </w:rPr>
        <w:t xml:space="preserve"> </w:t>
      </w:r>
      <w:r>
        <w:rPr>
          <w:rFonts w:ascii="Arial" w:hAnsi="Arial"/>
          <w:i/>
          <w:sz w:val="20"/>
        </w:rPr>
        <w:t>así</w:t>
      </w:r>
      <w:r>
        <w:rPr>
          <w:rFonts w:ascii="Arial" w:hAnsi="Arial"/>
          <w:i/>
          <w:spacing w:val="-5"/>
          <w:sz w:val="20"/>
        </w:rPr>
        <w:t xml:space="preserve"> </w:t>
      </w:r>
      <w:r>
        <w:rPr>
          <w:rFonts w:ascii="Arial" w:hAnsi="Arial"/>
          <w:i/>
          <w:sz w:val="20"/>
        </w:rPr>
        <w:t>como</w:t>
      </w:r>
      <w:r>
        <w:rPr>
          <w:rFonts w:ascii="Arial" w:hAnsi="Arial"/>
          <w:i/>
          <w:spacing w:val="-4"/>
          <w:sz w:val="20"/>
        </w:rPr>
        <w:t xml:space="preserve"> </w:t>
      </w:r>
      <w:r>
        <w:rPr>
          <w:rFonts w:ascii="Arial" w:hAnsi="Arial"/>
          <w:i/>
          <w:sz w:val="20"/>
        </w:rPr>
        <w:t>los</w:t>
      </w:r>
      <w:r>
        <w:rPr>
          <w:rFonts w:ascii="Arial" w:hAnsi="Arial"/>
          <w:i/>
          <w:spacing w:val="-5"/>
          <w:sz w:val="20"/>
        </w:rPr>
        <w:t xml:space="preserve"> </w:t>
      </w:r>
      <w:r>
        <w:rPr>
          <w:rFonts w:ascii="Arial" w:hAnsi="Arial"/>
          <w:i/>
          <w:sz w:val="20"/>
        </w:rPr>
        <w:t>casos</w:t>
      </w:r>
      <w:r>
        <w:rPr>
          <w:rFonts w:ascii="Arial" w:hAnsi="Arial"/>
          <w:i/>
          <w:spacing w:val="-5"/>
          <w:sz w:val="20"/>
        </w:rPr>
        <w:t xml:space="preserve"> </w:t>
      </w:r>
      <w:r>
        <w:rPr>
          <w:rFonts w:ascii="Arial" w:hAnsi="Arial"/>
          <w:i/>
          <w:sz w:val="20"/>
        </w:rPr>
        <w:t>en</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por</w:t>
      </w:r>
      <w:r>
        <w:rPr>
          <w:rFonts w:ascii="Arial" w:hAnsi="Arial"/>
          <w:i/>
          <w:spacing w:val="-5"/>
          <w:sz w:val="20"/>
        </w:rPr>
        <w:t xml:space="preserve"> </w:t>
      </w:r>
      <w:r>
        <w:rPr>
          <w:rFonts w:ascii="Arial" w:hAnsi="Arial"/>
          <w:i/>
          <w:sz w:val="20"/>
        </w:rPr>
        <w:t>las</w:t>
      </w:r>
      <w:r>
        <w:rPr>
          <w:rFonts w:ascii="Arial" w:hAnsi="Arial"/>
          <w:i/>
          <w:spacing w:val="-5"/>
          <w:sz w:val="20"/>
        </w:rPr>
        <w:t xml:space="preserve"> </w:t>
      </w:r>
      <w:r>
        <w:rPr>
          <w:rFonts w:ascii="Arial" w:hAnsi="Arial"/>
          <w:i/>
          <w:sz w:val="20"/>
        </w:rPr>
        <w:t>características</w:t>
      </w:r>
      <w:r>
        <w:rPr>
          <w:rFonts w:ascii="Arial" w:hAnsi="Arial"/>
          <w:i/>
          <w:spacing w:val="-5"/>
          <w:sz w:val="20"/>
        </w:rPr>
        <w:t xml:space="preserve"> </w:t>
      </w:r>
      <w:r>
        <w:rPr>
          <w:rFonts w:ascii="Arial" w:hAnsi="Arial"/>
          <w:i/>
          <w:sz w:val="20"/>
        </w:rPr>
        <w:t>y</w:t>
      </w:r>
      <w:r>
        <w:rPr>
          <w:rFonts w:ascii="Arial" w:hAnsi="Arial"/>
          <w:i/>
          <w:spacing w:val="-4"/>
          <w:sz w:val="20"/>
        </w:rPr>
        <w:t xml:space="preserve"> </w:t>
      </w:r>
      <w:r>
        <w:rPr>
          <w:rFonts w:ascii="Arial" w:hAnsi="Arial"/>
          <w:i/>
          <w:sz w:val="20"/>
        </w:rPr>
        <w:t>complejidad</w:t>
      </w:r>
      <w:r>
        <w:rPr>
          <w:rFonts w:ascii="Arial" w:hAnsi="Arial"/>
          <w:i/>
          <w:spacing w:val="-6"/>
          <w:sz w:val="20"/>
        </w:rPr>
        <w:t xml:space="preserve"> </w:t>
      </w:r>
      <w:r>
        <w:rPr>
          <w:rFonts w:ascii="Arial" w:hAnsi="Arial"/>
          <w:i/>
          <w:sz w:val="20"/>
        </w:rPr>
        <w:t>del</w:t>
      </w:r>
      <w:r>
        <w:rPr>
          <w:rFonts w:ascii="Arial" w:hAnsi="Arial"/>
          <w:i/>
          <w:spacing w:val="-6"/>
          <w:sz w:val="20"/>
        </w:rPr>
        <w:t xml:space="preserve"> </w:t>
      </w:r>
      <w:r>
        <w:rPr>
          <w:rFonts w:ascii="Arial" w:hAnsi="Arial"/>
          <w:i/>
          <w:sz w:val="20"/>
        </w:rPr>
        <w:t>contrato</w:t>
      </w:r>
      <w:r>
        <w:rPr>
          <w:rFonts w:ascii="Arial" w:hAnsi="Arial"/>
          <w:i/>
          <w:spacing w:val="-6"/>
          <w:sz w:val="20"/>
        </w:rPr>
        <w:t xml:space="preserve"> </w:t>
      </w:r>
      <w:r>
        <w:rPr>
          <w:rFonts w:ascii="Arial" w:hAnsi="Arial"/>
          <w:i/>
          <w:sz w:val="20"/>
        </w:rPr>
        <w:t>a</w:t>
      </w:r>
      <w:r>
        <w:rPr>
          <w:rFonts w:ascii="Arial" w:hAnsi="Arial"/>
          <w:i/>
          <w:spacing w:val="-6"/>
          <w:sz w:val="20"/>
        </w:rPr>
        <w:t xml:space="preserve"> </w:t>
      </w:r>
      <w:r>
        <w:rPr>
          <w:rFonts w:ascii="Arial" w:hAnsi="Arial"/>
          <w:i/>
          <w:sz w:val="20"/>
        </w:rPr>
        <w:t>celebrar,</w:t>
      </w:r>
      <w:r>
        <w:rPr>
          <w:rFonts w:ascii="Arial" w:hAnsi="Arial"/>
          <w:i/>
          <w:spacing w:val="-5"/>
          <w:sz w:val="20"/>
        </w:rPr>
        <w:t xml:space="preserve"> </w:t>
      </w:r>
      <w:r>
        <w:rPr>
          <w:rFonts w:ascii="Arial" w:hAnsi="Arial"/>
          <w:i/>
          <w:sz w:val="20"/>
        </w:rPr>
        <w:t>la</w:t>
      </w:r>
      <w:r>
        <w:rPr>
          <w:rFonts w:ascii="Arial" w:hAnsi="Arial"/>
          <w:i/>
          <w:spacing w:val="-54"/>
          <w:sz w:val="20"/>
        </w:rPr>
        <w:t xml:space="preserve"> </w:t>
      </w:r>
      <w:r>
        <w:rPr>
          <w:rFonts w:ascii="Arial" w:hAnsi="Arial"/>
          <w:i/>
          <w:sz w:val="20"/>
        </w:rPr>
        <w:t>garantía pueda ser dividida teniendo en cuenta las etapas o riesgos relativos a la ejecución del</w:t>
      </w:r>
      <w:r>
        <w:rPr>
          <w:rFonts w:ascii="Arial" w:hAnsi="Arial"/>
          <w:i/>
          <w:spacing w:val="1"/>
          <w:sz w:val="20"/>
        </w:rPr>
        <w:t xml:space="preserve"> </w:t>
      </w:r>
      <w:r>
        <w:rPr>
          <w:rFonts w:ascii="Arial" w:hAnsi="Arial"/>
          <w:i/>
          <w:sz w:val="20"/>
        </w:rPr>
        <w:t>respectivo</w:t>
      </w:r>
      <w:r>
        <w:rPr>
          <w:rFonts w:ascii="Arial" w:hAnsi="Arial"/>
          <w:i/>
          <w:spacing w:val="-6"/>
          <w:sz w:val="20"/>
        </w:rPr>
        <w:t xml:space="preserve"> </w:t>
      </w:r>
      <w:r>
        <w:rPr>
          <w:rFonts w:ascii="Arial" w:hAnsi="Arial"/>
          <w:i/>
          <w:sz w:val="20"/>
        </w:rPr>
        <w:t>contrato.</w:t>
      </w:r>
      <w:r>
        <w:rPr>
          <w:rFonts w:ascii="Arial" w:hAnsi="Arial"/>
          <w:i/>
          <w:spacing w:val="-5"/>
          <w:sz w:val="20"/>
        </w:rPr>
        <w:t xml:space="preserve"> </w:t>
      </w:r>
      <w:r>
        <w:rPr>
          <w:rFonts w:ascii="Arial" w:hAnsi="Arial"/>
          <w:i/>
          <w:sz w:val="20"/>
        </w:rPr>
        <w:t>//</w:t>
      </w:r>
      <w:r>
        <w:rPr>
          <w:rFonts w:ascii="Arial" w:hAnsi="Arial"/>
          <w:i/>
          <w:spacing w:val="-2"/>
          <w:sz w:val="20"/>
        </w:rPr>
        <w:t xml:space="preserve"> </w:t>
      </w:r>
      <w:r>
        <w:rPr>
          <w:rFonts w:ascii="Arial" w:hAnsi="Arial"/>
          <w:i/>
          <w:sz w:val="20"/>
        </w:rPr>
        <w:t>El</w:t>
      </w:r>
      <w:r>
        <w:rPr>
          <w:rFonts w:ascii="Arial" w:hAnsi="Arial"/>
          <w:i/>
          <w:spacing w:val="-4"/>
          <w:sz w:val="20"/>
        </w:rPr>
        <w:t xml:space="preserve"> </w:t>
      </w:r>
      <w:r>
        <w:rPr>
          <w:rFonts w:ascii="Arial" w:hAnsi="Arial"/>
          <w:i/>
          <w:sz w:val="20"/>
        </w:rPr>
        <w:t>acaecimiento</w:t>
      </w:r>
      <w:r>
        <w:rPr>
          <w:rFonts w:ascii="Arial" w:hAnsi="Arial"/>
          <w:i/>
          <w:spacing w:val="-2"/>
          <w:sz w:val="20"/>
        </w:rPr>
        <w:t xml:space="preserve"> </w:t>
      </w:r>
      <w:r>
        <w:rPr>
          <w:rFonts w:ascii="Arial" w:hAnsi="Arial"/>
          <w:i/>
          <w:sz w:val="20"/>
        </w:rPr>
        <w:t>del</w:t>
      </w:r>
      <w:r>
        <w:rPr>
          <w:rFonts w:ascii="Arial" w:hAnsi="Arial"/>
          <w:i/>
          <w:spacing w:val="-6"/>
          <w:sz w:val="20"/>
        </w:rPr>
        <w:t xml:space="preserve"> </w:t>
      </w:r>
      <w:r>
        <w:rPr>
          <w:rFonts w:ascii="Arial" w:hAnsi="Arial"/>
          <w:i/>
          <w:sz w:val="20"/>
        </w:rPr>
        <w:t>siniestro</w:t>
      </w:r>
      <w:r>
        <w:rPr>
          <w:rFonts w:ascii="Arial" w:hAnsi="Arial"/>
          <w:i/>
          <w:spacing w:val="-6"/>
          <w:sz w:val="20"/>
        </w:rPr>
        <w:t xml:space="preserve"> </w:t>
      </w:r>
      <w:r>
        <w:rPr>
          <w:rFonts w:ascii="Arial" w:hAnsi="Arial"/>
          <w:i/>
          <w:sz w:val="20"/>
        </w:rPr>
        <w:t>que</w:t>
      </w:r>
      <w:r>
        <w:rPr>
          <w:rFonts w:ascii="Arial" w:hAnsi="Arial"/>
          <w:i/>
          <w:spacing w:val="-5"/>
          <w:sz w:val="20"/>
        </w:rPr>
        <w:t xml:space="preserve"> </w:t>
      </w:r>
      <w:r>
        <w:rPr>
          <w:rFonts w:ascii="Arial" w:hAnsi="Arial"/>
          <w:i/>
          <w:sz w:val="20"/>
        </w:rPr>
        <w:t>amparan</w:t>
      </w:r>
      <w:r>
        <w:rPr>
          <w:rFonts w:ascii="Arial" w:hAnsi="Arial"/>
          <w:i/>
          <w:spacing w:val="-3"/>
          <w:sz w:val="20"/>
        </w:rPr>
        <w:t xml:space="preserve"> </w:t>
      </w:r>
      <w:r>
        <w:rPr>
          <w:rFonts w:ascii="Arial" w:hAnsi="Arial"/>
          <w:i/>
          <w:sz w:val="20"/>
        </w:rPr>
        <w:t>las</w:t>
      </w:r>
      <w:r>
        <w:rPr>
          <w:rFonts w:ascii="Arial" w:hAnsi="Arial"/>
          <w:i/>
          <w:spacing w:val="-4"/>
          <w:sz w:val="20"/>
        </w:rPr>
        <w:t xml:space="preserve"> </w:t>
      </w:r>
      <w:r>
        <w:rPr>
          <w:rFonts w:ascii="Arial" w:hAnsi="Arial"/>
          <w:i/>
          <w:sz w:val="20"/>
        </w:rPr>
        <w:t>garantías</w:t>
      </w:r>
      <w:r>
        <w:rPr>
          <w:rFonts w:ascii="Arial" w:hAnsi="Arial"/>
          <w:i/>
          <w:spacing w:val="-5"/>
          <w:sz w:val="20"/>
        </w:rPr>
        <w:t xml:space="preserve"> </w:t>
      </w:r>
      <w:r>
        <w:rPr>
          <w:rFonts w:ascii="Arial" w:hAnsi="Arial"/>
          <w:i/>
          <w:sz w:val="20"/>
        </w:rPr>
        <w:t>será</w:t>
      </w:r>
      <w:r>
        <w:rPr>
          <w:rFonts w:ascii="Arial" w:hAnsi="Arial"/>
          <w:i/>
          <w:spacing w:val="-5"/>
          <w:sz w:val="20"/>
        </w:rPr>
        <w:t xml:space="preserve"> </w:t>
      </w:r>
      <w:r>
        <w:rPr>
          <w:rFonts w:ascii="Arial" w:hAnsi="Arial"/>
          <w:i/>
          <w:sz w:val="20"/>
        </w:rPr>
        <w:t>comunicado</w:t>
      </w:r>
      <w:r>
        <w:rPr>
          <w:rFonts w:ascii="Arial" w:hAnsi="Arial"/>
          <w:i/>
          <w:spacing w:val="-3"/>
          <w:sz w:val="20"/>
        </w:rPr>
        <w:t xml:space="preserve"> </w:t>
      </w:r>
      <w:r>
        <w:rPr>
          <w:rFonts w:ascii="Arial" w:hAnsi="Arial"/>
          <w:i/>
          <w:sz w:val="20"/>
        </w:rPr>
        <w:t>por</w:t>
      </w:r>
      <w:r>
        <w:rPr>
          <w:rFonts w:ascii="Arial" w:hAnsi="Arial"/>
          <w:i/>
          <w:spacing w:val="-53"/>
          <w:sz w:val="20"/>
        </w:rPr>
        <w:t xml:space="preserve"> </w:t>
      </w:r>
      <w:r>
        <w:rPr>
          <w:rFonts w:ascii="Arial" w:hAnsi="Arial"/>
          <w:i/>
          <w:sz w:val="20"/>
        </w:rPr>
        <w:t>la entidad pública al respectivo asegurador mediante la notificación del acto administrativo que así</w:t>
      </w:r>
      <w:r>
        <w:rPr>
          <w:rFonts w:ascii="Arial" w:hAnsi="Arial"/>
          <w:i/>
          <w:spacing w:val="1"/>
          <w:sz w:val="20"/>
        </w:rPr>
        <w:t xml:space="preserve"> </w:t>
      </w:r>
      <w:r>
        <w:rPr>
          <w:rFonts w:ascii="Arial" w:hAnsi="Arial"/>
          <w:i/>
          <w:sz w:val="20"/>
        </w:rPr>
        <w:t>lo</w:t>
      </w:r>
      <w:r>
        <w:rPr>
          <w:rFonts w:ascii="Arial" w:hAnsi="Arial"/>
          <w:i/>
          <w:spacing w:val="1"/>
          <w:sz w:val="20"/>
        </w:rPr>
        <w:t xml:space="preserve"> </w:t>
      </w:r>
      <w:r>
        <w:rPr>
          <w:rFonts w:ascii="Arial" w:hAnsi="Arial"/>
          <w:i/>
          <w:sz w:val="20"/>
        </w:rPr>
        <w:t>declare.</w:t>
      </w:r>
      <w:r>
        <w:rPr>
          <w:rFonts w:ascii="Arial" w:hAnsi="Arial"/>
          <w:i/>
          <w:spacing w:val="1"/>
          <w:sz w:val="20"/>
        </w:rPr>
        <w:t xml:space="preserve"> </w:t>
      </w:r>
      <w:r>
        <w:rPr>
          <w:rFonts w:ascii="Arial" w:hAnsi="Arial"/>
          <w:i/>
          <w:sz w:val="20"/>
        </w:rPr>
        <w:t>//</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garantías</w:t>
      </w:r>
      <w:r>
        <w:rPr>
          <w:rFonts w:ascii="Arial" w:hAnsi="Arial"/>
          <w:i/>
          <w:spacing w:val="1"/>
          <w:sz w:val="20"/>
        </w:rPr>
        <w:t xml:space="preserve"> </w:t>
      </w:r>
      <w:r>
        <w:rPr>
          <w:rFonts w:ascii="Arial" w:hAnsi="Arial"/>
          <w:i/>
          <w:sz w:val="20"/>
        </w:rPr>
        <w:t>no</w:t>
      </w:r>
      <w:r>
        <w:rPr>
          <w:rFonts w:ascii="Arial" w:hAnsi="Arial"/>
          <w:i/>
          <w:spacing w:val="1"/>
          <w:sz w:val="20"/>
        </w:rPr>
        <w:t xml:space="preserve"> </w:t>
      </w:r>
      <w:r>
        <w:rPr>
          <w:rFonts w:ascii="Arial" w:hAnsi="Arial"/>
          <w:i/>
          <w:sz w:val="20"/>
        </w:rPr>
        <w:t>serán</w:t>
      </w:r>
      <w:r>
        <w:rPr>
          <w:rFonts w:ascii="Arial" w:hAnsi="Arial"/>
          <w:i/>
          <w:spacing w:val="1"/>
          <w:sz w:val="20"/>
        </w:rPr>
        <w:t xml:space="preserve"> </w:t>
      </w:r>
      <w:r>
        <w:rPr>
          <w:rFonts w:ascii="Arial" w:hAnsi="Arial"/>
          <w:i/>
          <w:sz w:val="20"/>
        </w:rPr>
        <w:t>obligatorias</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contratos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empréstito,</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interadministrativos, en los de seguro y en los contratos cuyo valor sea inferior al 10% de la menor</w:t>
      </w:r>
      <w:r>
        <w:rPr>
          <w:rFonts w:ascii="Arial" w:hAnsi="Arial"/>
          <w:i/>
          <w:spacing w:val="1"/>
          <w:sz w:val="20"/>
        </w:rPr>
        <w:t xml:space="preserve"> </w:t>
      </w:r>
      <w:r>
        <w:rPr>
          <w:rFonts w:ascii="Arial" w:hAnsi="Arial"/>
          <w:i/>
          <w:sz w:val="20"/>
        </w:rPr>
        <w:t>cuantía</w:t>
      </w:r>
      <w:r>
        <w:rPr>
          <w:rFonts w:ascii="Arial" w:hAnsi="Arial"/>
          <w:i/>
          <w:spacing w:val="-6"/>
          <w:sz w:val="20"/>
        </w:rPr>
        <w:t xml:space="preserve"> </w:t>
      </w:r>
      <w:r>
        <w:rPr>
          <w:rFonts w:ascii="Arial" w:hAnsi="Arial"/>
          <w:i/>
          <w:sz w:val="20"/>
        </w:rPr>
        <w:t>a</w:t>
      </w:r>
      <w:r>
        <w:rPr>
          <w:rFonts w:ascii="Arial" w:hAnsi="Arial"/>
          <w:i/>
          <w:spacing w:val="-5"/>
          <w:sz w:val="20"/>
        </w:rPr>
        <w:t xml:space="preserve"> </w:t>
      </w:r>
      <w:r>
        <w:rPr>
          <w:rFonts w:ascii="Arial" w:hAnsi="Arial"/>
          <w:i/>
          <w:sz w:val="20"/>
        </w:rPr>
        <w:t>que</w:t>
      </w:r>
      <w:r>
        <w:rPr>
          <w:rFonts w:ascii="Arial" w:hAnsi="Arial"/>
          <w:i/>
          <w:spacing w:val="-8"/>
          <w:sz w:val="20"/>
        </w:rPr>
        <w:t xml:space="preserve"> </w:t>
      </w:r>
      <w:r>
        <w:rPr>
          <w:rFonts w:ascii="Arial" w:hAnsi="Arial"/>
          <w:i/>
          <w:sz w:val="20"/>
        </w:rPr>
        <w:t>se</w:t>
      </w:r>
      <w:r>
        <w:rPr>
          <w:rFonts w:ascii="Arial" w:hAnsi="Arial"/>
          <w:i/>
          <w:spacing w:val="-5"/>
          <w:sz w:val="20"/>
        </w:rPr>
        <w:t xml:space="preserve"> </w:t>
      </w:r>
      <w:r>
        <w:rPr>
          <w:rFonts w:ascii="Arial" w:hAnsi="Arial"/>
          <w:i/>
          <w:sz w:val="20"/>
        </w:rPr>
        <w:t>refiere</w:t>
      </w:r>
      <w:r>
        <w:rPr>
          <w:rFonts w:ascii="Arial" w:hAnsi="Arial"/>
          <w:i/>
          <w:spacing w:val="-5"/>
          <w:sz w:val="20"/>
        </w:rPr>
        <w:t xml:space="preserve"> </w:t>
      </w:r>
      <w:r>
        <w:rPr>
          <w:rFonts w:ascii="Arial" w:hAnsi="Arial"/>
          <w:i/>
          <w:sz w:val="20"/>
        </w:rPr>
        <w:t>esta</w:t>
      </w:r>
      <w:r>
        <w:rPr>
          <w:rFonts w:ascii="Arial" w:hAnsi="Arial"/>
          <w:i/>
          <w:spacing w:val="-7"/>
          <w:sz w:val="20"/>
        </w:rPr>
        <w:t xml:space="preserve"> </w:t>
      </w:r>
      <w:r>
        <w:rPr>
          <w:rFonts w:ascii="Arial" w:hAnsi="Arial"/>
          <w:i/>
          <w:sz w:val="20"/>
        </w:rPr>
        <w:t>ley,</w:t>
      </w:r>
      <w:r>
        <w:rPr>
          <w:rFonts w:ascii="Arial" w:hAnsi="Arial"/>
          <w:i/>
          <w:spacing w:val="-7"/>
          <w:sz w:val="20"/>
        </w:rPr>
        <w:t xml:space="preserve"> </w:t>
      </w:r>
      <w:r>
        <w:rPr>
          <w:rFonts w:ascii="Arial" w:hAnsi="Arial"/>
          <w:i/>
          <w:sz w:val="20"/>
        </w:rPr>
        <w:t>caso</w:t>
      </w:r>
      <w:r>
        <w:rPr>
          <w:rFonts w:ascii="Arial" w:hAnsi="Arial"/>
          <w:i/>
          <w:spacing w:val="-8"/>
          <w:sz w:val="20"/>
        </w:rPr>
        <w:t xml:space="preserve"> </w:t>
      </w:r>
      <w:r>
        <w:rPr>
          <w:rFonts w:ascii="Arial" w:hAnsi="Arial"/>
          <w:i/>
          <w:sz w:val="20"/>
        </w:rPr>
        <w:t>en</w:t>
      </w:r>
      <w:r>
        <w:rPr>
          <w:rFonts w:ascii="Arial" w:hAnsi="Arial"/>
          <w:i/>
          <w:spacing w:val="-5"/>
          <w:sz w:val="20"/>
        </w:rPr>
        <w:t xml:space="preserve"> </w:t>
      </w:r>
      <w:r>
        <w:rPr>
          <w:rFonts w:ascii="Arial" w:hAnsi="Arial"/>
          <w:i/>
          <w:sz w:val="20"/>
        </w:rPr>
        <w:t>el</w:t>
      </w:r>
      <w:r>
        <w:rPr>
          <w:rFonts w:ascii="Arial" w:hAnsi="Arial"/>
          <w:i/>
          <w:spacing w:val="-8"/>
          <w:sz w:val="20"/>
        </w:rPr>
        <w:t xml:space="preserve"> </w:t>
      </w:r>
      <w:r>
        <w:rPr>
          <w:rFonts w:ascii="Arial" w:hAnsi="Arial"/>
          <w:i/>
          <w:sz w:val="20"/>
        </w:rPr>
        <w:t>cual</w:t>
      </w:r>
      <w:r>
        <w:rPr>
          <w:rFonts w:ascii="Arial" w:hAnsi="Arial"/>
          <w:i/>
          <w:spacing w:val="-9"/>
          <w:sz w:val="20"/>
        </w:rPr>
        <w:t xml:space="preserve"> </w:t>
      </w:r>
      <w:r>
        <w:rPr>
          <w:rFonts w:ascii="Arial" w:hAnsi="Arial"/>
          <w:i/>
          <w:sz w:val="20"/>
        </w:rPr>
        <w:t>corresponderá</w:t>
      </w:r>
      <w:r>
        <w:rPr>
          <w:rFonts w:ascii="Arial" w:hAnsi="Arial"/>
          <w:i/>
          <w:spacing w:val="-6"/>
          <w:sz w:val="20"/>
        </w:rPr>
        <w:t xml:space="preserve"> </w:t>
      </w:r>
      <w:r>
        <w:rPr>
          <w:rFonts w:ascii="Arial" w:hAnsi="Arial"/>
          <w:i/>
          <w:sz w:val="20"/>
        </w:rPr>
        <w:t>a</w:t>
      </w:r>
      <w:r>
        <w:rPr>
          <w:rFonts w:ascii="Arial" w:hAnsi="Arial"/>
          <w:i/>
          <w:spacing w:val="-5"/>
          <w:sz w:val="20"/>
        </w:rPr>
        <w:t xml:space="preserve"> </w:t>
      </w:r>
      <w:r>
        <w:rPr>
          <w:rFonts w:ascii="Arial" w:hAnsi="Arial"/>
          <w:i/>
          <w:sz w:val="20"/>
        </w:rPr>
        <w:t>la</w:t>
      </w:r>
      <w:r>
        <w:rPr>
          <w:rFonts w:ascii="Arial" w:hAnsi="Arial"/>
          <w:i/>
          <w:spacing w:val="-8"/>
          <w:sz w:val="20"/>
        </w:rPr>
        <w:t xml:space="preserve"> </w:t>
      </w:r>
      <w:r>
        <w:rPr>
          <w:rFonts w:ascii="Arial" w:hAnsi="Arial"/>
          <w:i/>
          <w:sz w:val="20"/>
        </w:rPr>
        <w:t>entidad</w:t>
      </w:r>
      <w:r>
        <w:rPr>
          <w:rFonts w:ascii="Arial" w:hAnsi="Arial"/>
          <w:i/>
          <w:spacing w:val="-5"/>
          <w:sz w:val="20"/>
        </w:rPr>
        <w:t xml:space="preserve"> </w:t>
      </w:r>
      <w:r>
        <w:rPr>
          <w:rFonts w:ascii="Arial" w:hAnsi="Arial"/>
          <w:i/>
          <w:sz w:val="20"/>
        </w:rPr>
        <w:t>determinar</w:t>
      </w:r>
      <w:r>
        <w:rPr>
          <w:rFonts w:ascii="Arial" w:hAnsi="Arial"/>
          <w:i/>
          <w:spacing w:val="-7"/>
          <w:sz w:val="20"/>
        </w:rPr>
        <w:t xml:space="preserve"> </w:t>
      </w:r>
      <w:r>
        <w:rPr>
          <w:rFonts w:ascii="Arial" w:hAnsi="Arial"/>
          <w:i/>
          <w:sz w:val="20"/>
        </w:rPr>
        <w:t>la</w:t>
      </w:r>
      <w:r>
        <w:rPr>
          <w:rFonts w:ascii="Arial" w:hAnsi="Arial"/>
          <w:i/>
          <w:spacing w:val="-5"/>
          <w:sz w:val="20"/>
        </w:rPr>
        <w:t xml:space="preserve"> </w:t>
      </w:r>
      <w:r>
        <w:rPr>
          <w:rFonts w:ascii="Arial" w:hAnsi="Arial"/>
          <w:i/>
          <w:sz w:val="20"/>
        </w:rPr>
        <w:t>necesidad</w:t>
      </w:r>
      <w:r>
        <w:rPr>
          <w:rFonts w:ascii="Arial" w:hAnsi="Arial"/>
          <w:i/>
          <w:spacing w:val="-53"/>
          <w:sz w:val="20"/>
        </w:rPr>
        <w:t xml:space="preserve"> </w:t>
      </w:r>
      <w:r>
        <w:rPr>
          <w:rFonts w:ascii="Arial" w:hAnsi="Arial"/>
          <w:i/>
          <w:sz w:val="20"/>
        </w:rPr>
        <w:t>de exigirla, atendiendo a la naturaleza del objeto del contrato y a la forma de pago, así como en los</w:t>
      </w:r>
      <w:r>
        <w:rPr>
          <w:rFonts w:ascii="Arial" w:hAnsi="Arial"/>
          <w:i/>
          <w:spacing w:val="-53"/>
          <w:sz w:val="20"/>
        </w:rPr>
        <w:t xml:space="preserve"> </w:t>
      </w:r>
      <w:r>
        <w:rPr>
          <w:rFonts w:ascii="Arial" w:hAnsi="Arial"/>
          <w:i/>
          <w:sz w:val="20"/>
        </w:rPr>
        <w:t>demás</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señale</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reglamento.</w:t>
      </w:r>
      <w:r>
        <w:rPr>
          <w:rFonts w:ascii="Arial" w:hAnsi="Arial"/>
          <w:i/>
          <w:spacing w:val="1"/>
          <w:sz w:val="20"/>
        </w:rPr>
        <w:t xml:space="preserve"> </w:t>
      </w:r>
      <w:r>
        <w:rPr>
          <w:rFonts w:ascii="Arial" w:hAnsi="Arial"/>
          <w:i/>
          <w:sz w:val="20"/>
        </w:rPr>
        <w:t>//</w:t>
      </w:r>
      <w:r>
        <w:rPr>
          <w:rFonts w:ascii="Arial" w:hAnsi="Arial"/>
          <w:i/>
          <w:spacing w:val="1"/>
          <w:sz w:val="20"/>
        </w:rPr>
        <w:t xml:space="preserve"> </w:t>
      </w:r>
      <w:r>
        <w:rPr>
          <w:rFonts w:ascii="Arial" w:hAnsi="Arial"/>
          <w:b/>
          <w:i/>
          <w:sz w:val="20"/>
        </w:rPr>
        <w:t>PARÁGRAFO</w:t>
      </w:r>
      <w:r>
        <w:rPr>
          <w:rFonts w:ascii="Arial" w:hAnsi="Arial"/>
          <w:b/>
          <w:i/>
          <w:spacing w:val="1"/>
          <w:sz w:val="20"/>
        </w:rPr>
        <w:t xml:space="preserve"> </w:t>
      </w:r>
      <w:r>
        <w:rPr>
          <w:rFonts w:ascii="Arial" w:hAnsi="Arial"/>
          <w:b/>
          <w:i/>
          <w:sz w:val="20"/>
        </w:rPr>
        <w:t xml:space="preserve">TRANSITORIO. </w:t>
      </w:r>
      <w:r>
        <w:rPr>
          <w:rFonts w:ascii="Arial" w:hAnsi="Arial"/>
          <w:i/>
          <w:sz w:val="20"/>
        </w:rPr>
        <w:t>Durante</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período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transcurra</w:t>
      </w:r>
      <w:r>
        <w:rPr>
          <w:rFonts w:ascii="Arial" w:hAnsi="Arial"/>
          <w:i/>
          <w:spacing w:val="-8"/>
          <w:sz w:val="20"/>
        </w:rPr>
        <w:t xml:space="preserve"> </w:t>
      </w:r>
      <w:r>
        <w:rPr>
          <w:rFonts w:ascii="Arial" w:hAnsi="Arial"/>
          <w:i/>
          <w:sz w:val="20"/>
        </w:rPr>
        <w:t>entre</w:t>
      </w:r>
      <w:r>
        <w:rPr>
          <w:rFonts w:ascii="Arial" w:hAnsi="Arial"/>
          <w:i/>
          <w:spacing w:val="-5"/>
          <w:sz w:val="20"/>
        </w:rPr>
        <w:t xml:space="preserve"> </w:t>
      </w:r>
      <w:r>
        <w:rPr>
          <w:rFonts w:ascii="Arial" w:hAnsi="Arial"/>
          <w:i/>
          <w:sz w:val="20"/>
        </w:rPr>
        <w:t>la</w:t>
      </w:r>
      <w:r>
        <w:rPr>
          <w:rFonts w:ascii="Arial" w:hAnsi="Arial"/>
          <w:i/>
          <w:spacing w:val="-5"/>
          <w:sz w:val="20"/>
        </w:rPr>
        <w:t xml:space="preserve"> </w:t>
      </w:r>
      <w:r>
        <w:rPr>
          <w:rFonts w:ascii="Arial" w:hAnsi="Arial"/>
          <w:i/>
          <w:sz w:val="20"/>
        </w:rPr>
        <w:t>entrada</w:t>
      </w:r>
      <w:r>
        <w:rPr>
          <w:rFonts w:ascii="Arial" w:hAnsi="Arial"/>
          <w:i/>
          <w:spacing w:val="-3"/>
          <w:sz w:val="20"/>
        </w:rPr>
        <w:t xml:space="preserve"> </w:t>
      </w:r>
      <w:r>
        <w:rPr>
          <w:rFonts w:ascii="Arial" w:hAnsi="Arial"/>
          <w:i/>
          <w:sz w:val="20"/>
        </w:rPr>
        <w:t>en</w:t>
      </w:r>
      <w:r>
        <w:rPr>
          <w:rFonts w:ascii="Arial" w:hAnsi="Arial"/>
          <w:i/>
          <w:spacing w:val="-7"/>
          <w:sz w:val="20"/>
        </w:rPr>
        <w:t xml:space="preserve"> </w:t>
      </w:r>
      <w:r>
        <w:rPr>
          <w:rFonts w:ascii="Arial" w:hAnsi="Arial"/>
          <w:i/>
          <w:sz w:val="20"/>
        </w:rPr>
        <w:t>vigencia</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la</w:t>
      </w:r>
      <w:r>
        <w:rPr>
          <w:rFonts w:ascii="Arial" w:hAnsi="Arial"/>
          <w:i/>
          <w:spacing w:val="-8"/>
          <w:sz w:val="20"/>
        </w:rPr>
        <w:t xml:space="preserve"> </w:t>
      </w:r>
      <w:r>
        <w:rPr>
          <w:rFonts w:ascii="Arial" w:hAnsi="Arial"/>
          <w:i/>
          <w:sz w:val="20"/>
        </w:rPr>
        <w:t>reforma</w:t>
      </w:r>
      <w:r>
        <w:rPr>
          <w:rFonts w:ascii="Arial" w:hAnsi="Arial"/>
          <w:i/>
          <w:spacing w:val="-7"/>
          <w:sz w:val="20"/>
        </w:rPr>
        <w:t xml:space="preserve"> </w:t>
      </w:r>
      <w:r>
        <w:rPr>
          <w:rFonts w:ascii="Arial" w:hAnsi="Arial"/>
          <w:i/>
          <w:sz w:val="20"/>
        </w:rPr>
        <w:t>contenida</w:t>
      </w:r>
      <w:r>
        <w:rPr>
          <w:rFonts w:ascii="Arial" w:hAnsi="Arial"/>
          <w:i/>
          <w:spacing w:val="-7"/>
          <w:sz w:val="20"/>
        </w:rPr>
        <w:t xml:space="preserve"> </w:t>
      </w:r>
      <w:r>
        <w:rPr>
          <w:rFonts w:ascii="Arial" w:hAnsi="Arial"/>
          <w:i/>
          <w:sz w:val="20"/>
        </w:rPr>
        <w:t>en</w:t>
      </w:r>
      <w:r>
        <w:rPr>
          <w:rFonts w:ascii="Arial" w:hAnsi="Arial"/>
          <w:i/>
          <w:spacing w:val="-7"/>
          <w:sz w:val="20"/>
        </w:rPr>
        <w:t xml:space="preserve"> </w:t>
      </w:r>
      <w:r>
        <w:rPr>
          <w:rFonts w:ascii="Arial" w:hAnsi="Arial"/>
          <w:i/>
          <w:sz w:val="20"/>
        </w:rPr>
        <w:t>la</w:t>
      </w:r>
      <w:r>
        <w:rPr>
          <w:rFonts w:ascii="Arial" w:hAnsi="Arial"/>
          <w:i/>
          <w:spacing w:val="-8"/>
          <w:sz w:val="20"/>
        </w:rPr>
        <w:t xml:space="preserve"> </w:t>
      </w:r>
      <w:r>
        <w:rPr>
          <w:rFonts w:ascii="Arial" w:hAnsi="Arial"/>
          <w:i/>
          <w:sz w:val="20"/>
        </w:rPr>
        <w:t>presente</w:t>
      </w:r>
      <w:r>
        <w:rPr>
          <w:rFonts w:ascii="Arial" w:hAnsi="Arial"/>
          <w:i/>
          <w:spacing w:val="-5"/>
          <w:sz w:val="20"/>
        </w:rPr>
        <w:t xml:space="preserve"> </w:t>
      </w:r>
      <w:r>
        <w:rPr>
          <w:rFonts w:ascii="Arial" w:hAnsi="Arial"/>
          <w:i/>
          <w:sz w:val="20"/>
        </w:rPr>
        <w:t>ley</w:t>
      </w:r>
      <w:r>
        <w:rPr>
          <w:rFonts w:ascii="Arial" w:hAnsi="Arial"/>
          <w:i/>
          <w:spacing w:val="-4"/>
          <w:sz w:val="20"/>
        </w:rPr>
        <w:t xml:space="preserve"> </w:t>
      </w:r>
      <w:r>
        <w:rPr>
          <w:rFonts w:ascii="Arial" w:hAnsi="Arial"/>
          <w:i/>
          <w:sz w:val="20"/>
        </w:rPr>
        <w:t>y</w:t>
      </w:r>
      <w:r>
        <w:rPr>
          <w:rFonts w:ascii="Arial" w:hAnsi="Arial"/>
          <w:i/>
          <w:spacing w:val="2"/>
          <w:sz w:val="20"/>
        </w:rPr>
        <w:t xml:space="preserve"> </w:t>
      </w:r>
      <w:r>
        <w:rPr>
          <w:rFonts w:ascii="Arial" w:hAnsi="Arial"/>
          <w:i/>
          <w:sz w:val="20"/>
        </w:rPr>
        <w:t>la</w:t>
      </w:r>
      <w:r>
        <w:rPr>
          <w:rFonts w:ascii="Arial" w:hAnsi="Arial"/>
          <w:i/>
          <w:spacing w:val="-7"/>
          <w:sz w:val="20"/>
        </w:rPr>
        <w:t xml:space="preserve"> </w:t>
      </w:r>
      <w:r>
        <w:rPr>
          <w:rFonts w:ascii="Arial" w:hAnsi="Arial"/>
          <w:i/>
          <w:sz w:val="20"/>
        </w:rPr>
        <w:t>expedición</w:t>
      </w:r>
      <w:r>
        <w:rPr>
          <w:rFonts w:ascii="Arial" w:hAnsi="Arial"/>
          <w:i/>
          <w:spacing w:val="-5"/>
          <w:sz w:val="20"/>
        </w:rPr>
        <w:t xml:space="preserve"> </w:t>
      </w:r>
      <w:r>
        <w:rPr>
          <w:rFonts w:ascii="Arial" w:hAnsi="Arial"/>
          <w:i/>
          <w:sz w:val="20"/>
        </w:rPr>
        <w:t>del</w:t>
      </w:r>
      <w:r>
        <w:rPr>
          <w:rFonts w:ascii="Arial" w:hAnsi="Arial"/>
          <w:i/>
          <w:spacing w:val="-54"/>
          <w:sz w:val="20"/>
        </w:rPr>
        <w:t xml:space="preserve"> </w:t>
      </w:r>
      <w:r>
        <w:rPr>
          <w:rFonts w:ascii="Arial" w:hAnsi="Arial"/>
          <w:i/>
          <w:sz w:val="20"/>
        </w:rPr>
        <w:t>decreto reglamentario a que se refiere este artículo, las entidades estatales continuarán aplicando</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normas legales</w:t>
      </w:r>
      <w:r>
        <w:rPr>
          <w:rFonts w:ascii="Arial" w:hAnsi="Arial"/>
          <w:i/>
          <w:spacing w:val="-1"/>
          <w:sz w:val="20"/>
        </w:rPr>
        <w:t xml:space="preserve"> </w:t>
      </w:r>
      <w:r>
        <w:rPr>
          <w:rFonts w:ascii="Arial" w:hAnsi="Arial"/>
          <w:i/>
          <w:sz w:val="20"/>
        </w:rPr>
        <w:t>y reglamentarias vigentes”.</w:t>
      </w:r>
    </w:p>
    <w:p w14:paraId="52C91159" w14:textId="77777777" w:rsidR="004144C4" w:rsidRDefault="004144C4">
      <w:pPr>
        <w:jc w:val="both"/>
        <w:rPr>
          <w:rFonts w:ascii="Arial" w:hAnsi="Arial"/>
          <w:sz w:val="20"/>
        </w:rPr>
        <w:sectPr w:rsidR="004144C4" w:rsidSect="00247A33">
          <w:pgSz w:w="12240" w:h="18720"/>
          <w:pgMar w:top="2040" w:right="1500" w:bottom="920" w:left="1600" w:header="776" w:footer="730" w:gutter="0"/>
          <w:cols w:space="720"/>
        </w:sectPr>
      </w:pPr>
    </w:p>
    <w:p w14:paraId="06AB741A" w14:textId="77777777" w:rsidR="004144C4" w:rsidRDefault="004144C4">
      <w:pPr>
        <w:pStyle w:val="Textoindependiente"/>
        <w:spacing w:before="9"/>
        <w:rPr>
          <w:rFonts w:ascii="Arial"/>
          <w:i/>
          <w:sz w:val="15"/>
        </w:rPr>
      </w:pPr>
    </w:p>
    <w:p w14:paraId="7A91CB14" w14:textId="77777777" w:rsidR="004144C4" w:rsidRDefault="00E5591A">
      <w:pPr>
        <w:pStyle w:val="Textoindependiente"/>
        <w:spacing w:before="92" w:line="360" w:lineRule="auto"/>
        <w:ind w:left="102" w:right="243"/>
        <w:jc w:val="both"/>
      </w:pPr>
      <w:r>
        <w:t>garantía</w:t>
      </w:r>
      <w:r>
        <w:rPr>
          <w:spacing w:val="8"/>
        </w:rPr>
        <w:t xml:space="preserve"> </w:t>
      </w:r>
      <w:r>
        <w:t>única</w:t>
      </w:r>
      <w:r>
        <w:rPr>
          <w:spacing w:val="9"/>
        </w:rPr>
        <w:t xml:space="preserve"> </w:t>
      </w:r>
      <w:r>
        <w:t>establecida</w:t>
      </w:r>
      <w:r>
        <w:rPr>
          <w:spacing w:val="9"/>
        </w:rPr>
        <w:t xml:space="preserve"> </w:t>
      </w:r>
      <w:r>
        <w:t>por</w:t>
      </w:r>
      <w:r>
        <w:rPr>
          <w:spacing w:val="8"/>
        </w:rPr>
        <w:t xml:space="preserve"> </w:t>
      </w:r>
      <w:r>
        <w:t>el</w:t>
      </w:r>
      <w:r>
        <w:rPr>
          <w:spacing w:val="7"/>
        </w:rPr>
        <w:t xml:space="preserve"> </w:t>
      </w:r>
      <w:r>
        <w:t>legislador</w:t>
      </w:r>
      <w:r>
        <w:rPr>
          <w:spacing w:val="8"/>
        </w:rPr>
        <w:t xml:space="preserve"> </w:t>
      </w:r>
      <w:r>
        <w:t>es</w:t>
      </w:r>
      <w:r>
        <w:rPr>
          <w:spacing w:val="7"/>
        </w:rPr>
        <w:t xml:space="preserve"> </w:t>
      </w:r>
      <w:r>
        <w:t>respaldar</w:t>
      </w:r>
      <w:r>
        <w:rPr>
          <w:spacing w:val="8"/>
        </w:rPr>
        <w:t xml:space="preserve"> </w:t>
      </w:r>
      <w:r>
        <w:t>el</w:t>
      </w:r>
      <w:r>
        <w:rPr>
          <w:spacing w:val="7"/>
        </w:rPr>
        <w:t xml:space="preserve"> </w:t>
      </w:r>
      <w:r>
        <w:t>cumplimiento</w:t>
      </w:r>
      <w:r>
        <w:rPr>
          <w:spacing w:val="10"/>
        </w:rPr>
        <w:t xml:space="preserve"> </w:t>
      </w:r>
      <w:r>
        <w:t>de</w:t>
      </w:r>
      <w:r>
        <w:rPr>
          <w:spacing w:val="8"/>
        </w:rPr>
        <w:t xml:space="preserve"> </w:t>
      </w:r>
      <w:r>
        <w:t>todas</w:t>
      </w:r>
      <w:r>
        <w:rPr>
          <w:spacing w:val="-64"/>
        </w:rPr>
        <w:t xml:space="preserve"> </w:t>
      </w:r>
      <w:r>
        <w:t>y cada una de las obligaciones que surjan a cargo de los contratistas frente a las</w:t>
      </w:r>
      <w:r>
        <w:rPr>
          <w:spacing w:val="1"/>
        </w:rPr>
        <w:t xml:space="preserve"> </w:t>
      </w:r>
      <w:r>
        <w:t>entidades estatales, por razón de la celebración, ejecución y liquidación de los</w:t>
      </w:r>
      <w:r>
        <w:rPr>
          <w:spacing w:val="1"/>
        </w:rPr>
        <w:t xml:space="preserve"> </w:t>
      </w:r>
      <w:r>
        <w:t>contratos, por lo que, con sujeción a los términos del respectivo negocio jurídico,</w:t>
      </w:r>
      <w:r>
        <w:rPr>
          <w:spacing w:val="1"/>
        </w:rPr>
        <w:t xml:space="preserve"> </w:t>
      </w:r>
      <w:r>
        <w:t>debe cubrir cualquier hecho constitutivo de incumplimiento de las obligaciones a</w:t>
      </w:r>
      <w:r>
        <w:rPr>
          <w:spacing w:val="1"/>
        </w:rPr>
        <w:t xml:space="preserve"> </w:t>
      </w:r>
      <w:r>
        <w:t>cargo del contratista</w:t>
      </w:r>
      <w:r>
        <w:rPr>
          <w:spacing w:val="-2"/>
        </w:rPr>
        <w:t xml:space="preserve"> </w:t>
      </w:r>
      <w:r>
        <w:t>en los términos</w:t>
      </w:r>
      <w:r>
        <w:rPr>
          <w:spacing w:val="-4"/>
        </w:rPr>
        <w:t xml:space="preserve"> </w:t>
      </w:r>
      <w:r>
        <w:t>de</w:t>
      </w:r>
      <w:r>
        <w:rPr>
          <w:spacing w:val="-2"/>
        </w:rPr>
        <w:t xml:space="preserve"> </w:t>
      </w:r>
      <w:r>
        <w:t>la respectiva</w:t>
      </w:r>
      <w:r>
        <w:rPr>
          <w:spacing w:val="-1"/>
        </w:rPr>
        <w:t xml:space="preserve"> </w:t>
      </w:r>
      <w:r>
        <w:t>garantía.</w:t>
      </w:r>
    </w:p>
    <w:p w14:paraId="4628C2F7" w14:textId="77777777" w:rsidR="004144C4" w:rsidRDefault="004144C4">
      <w:pPr>
        <w:pStyle w:val="Textoindependiente"/>
        <w:spacing w:before="2"/>
        <w:rPr>
          <w:sz w:val="36"/>
        </w:rPr>
      </w:pPr>
    </w:p>
    <w:p w14:paraId="24CC4B95" w14:textId="77777777" w:rsidR="004144C4" w:rsidRDefault="00E5591A">
      <w:pPr>
        <w:pStyle w:val="Prrafodelista"/>
        <w:numPr>
          <w:ilvl w:val="0"/>
          <w:numId w:val="8"/>
        </w:numPr>
        <w:tabs>
          <w:tab w:val="left" w:pos="822"/>
        </w:tabs>
        <w:spacing w:line="360" w:lineRule="auto"/>
        <w:ind w:right="251" w:firstLine="0"/>
        <w:jc w:val="both"/>
        <w:rPr>
          <w:sz w:val="24"/>
        </w:rPr>
      </w:pPr>
      <w:r>
        <w:rPr>
          <w:sz w:val="24"/>
        </w:rPr>
        <w:t>Es así como, en la generalidad de los contratos, el contratista asume, junto</w:t>
      </w:r>
      <w:r>
        <w:rPr>
          <w:spacing w:val="1"/>
          <w:sz w:val="24"/>
        </w:rPr>
        <w:t xml:space="preserve"> </w:t>
      </w:r>
      <w:r>
        <w:rPr>
          <w:sz w:val="24"/>
        </w:rPr>
        <w:t>a las prestaciones principales que apuntan a la ejecución del objeto contractual,</w:t>
      </w:r>
      <w:r>
        <w:rPr>
          <w:spacing w:val="1"/>
          <w:sz w:val="24"/>
        </w:rPr>
        <w:t xml:space="preserve"> </w:t>
      </w:r>
      <w:r>
        <w:rPr>
          <w:spacing w:val="-1"/>
          <w:sz w:val="24"/>
        </w:rPr>
        <w:t>obligaciones</w:t>
      </w:r>
      <w:r>
        <w:rPr>
          <w:spacing w:val="-14"/>
          <w:sz w:val="24"/>
        </w:rPr>
        <w:t xml:space="preserve"> </w:t>
      </w:r>
      <w:r>
        <w:rPr>
          <w:sz w:val="24"/>
        </w:rPr>
        <w:t>cuyo</w:t>
      </w:r>
      <w:r>
        <w:rPr>
          <w:spacing w:val="-13"/>
          <w:sz w:val="24"/>
        </w:rPr>
        <w:t xml:space="preserve"> </w:t>
      </w:r>
      <w:r>
        <w:rPr>
          <w:sz w:val="24"/>
        </w:rPr>
        <w:t>cumplimiento</w:t>
      </w:r>
      <w:r>
        <w:rPr>
          <w:spacing w:val="-12"/>
          <w:sz w:val="24"/>
        </w:rPr>
        <w:t xml:space="preserve"> </w:t>
      </w:r>
      <w:r>
        <w:rPr>
          <w:sz w:val="24"/>
        </w:rPr>
        <w:t>también</w:t>
      </w:r>
      <w:r>
        <w:rPr>
          <w:spacing w:val="-15"/>
          <w:sz w:val="24"/>
        </w:rPr>
        <w:t xml:space="preserve"> </w:t>
      </w:r>
      <w:r>
        <w:rPr>
          <w:sz w:val="24"/>
        </w:rPr>
        <w:t>debe</w:t>
      </w:r>
      <w:r>
        <w:rPr>
          <w:spacing w:val="-12"/>
          <w:sz w:val="24"/>
        </w:rPr>
        <w:t xml:space="preserve"> </w:t>
      </w:r>
      <w:r>
        <w:rPr>
          <w:sz w:val="24"/>
        </w:rPr>
        <w:t>estar</w:t>
      </w:r>
      <w:r>
        <w:rPr>
          <w:spacing w:val="-15"/>
          <w:sz w:val="24"/>
        </w:rPr>
        <w:t xml:space="preserve"> </w:t>
      </w:r>
      <w:r>
        <w:rPr>
          <w:sz w:val="24"/>
        </w:rPr>
        <w:t>amparado</w:t>
      </w:r>
      <w:r>
        <w:rPr>
          <w:spacing w:val="-15"/>
          <w:sz w:val="24"/>
        </w:rPr>
        <w:t xml:space="preserve"> </w:t>
      </w:r>
      <w:r>
        <w:rPr>
          <w:sz w:val="24"/>
        </w:rPr>
        <w:t>por</w:t>
      </w:r>
      <w:r>
        <w:rPr>
          <w:spacing w:val="-16"/>
          <w:sz w:val="24"/>
        </w:rPr>
        <w:t xml:space="preserve"> </w:t>
      </w:r>
      <w:r>
        <w:rPr>
          <w:sz w:val="24"/>
        </w:rPr>
        <w:t>la</w:t>
      </w:r>
      <w:r>
        <w:rPr>
          <w:spacing w:val="-13"/>
          <w:sz w:val="24"/>
        </w:rPr>
        <w:t xml:space="preserve"> </w:t>
      </w:r>
      <w:r>
        <w:rPr>
          <w:sz w:val="24"/>
        </w:rPr>
        <w:t>garantía,</w:t>
      </w:r>
      <w:r>
        <w:rPr>
          <w:spacing w:val="-15"/>
          <w:sz w:val="24"/>
        </w:rPr>
        <w:t xml:space="preserve"> </w:t>
      </w:r>
      <w:r>
        <w:rPr>
          <w:sz w:val="24"/>
        </w:rPr>
        <w:t>tales</w:t>
      </w:r>
      <w:r>
        <w:rPr>
          <w:spacing w:val="-65"/>
          <w:sz w:val="24"/>
        </w:rPr>
        <w:t xml:space="preserve"> </w:t>
      </w:r>
      <w:r>
        <w:rPr>
          <w:sz w:val="24"/>
        </w:rPr>
        <w:t>como dar buen manejo e invertir correctamente los recursos recibidos a título de</w:t>
      </w:r>
      <w:r>
        <w:rPr>
          <w:spacing w:val="1"/>
          <w:sz w:val="24"/>
        </w:rPr>
        <w:t xml:space="preserve"> </w:t>
      </w:r>
      <w:r>
        <w:rPr>
          <w:sz w:val="24"/>
        </w:rPr>
        <w:t>anticipo;</w:t>
      </w:r>
      <w:r>
        <w:rPr>
          <w:spacing w:val="1"/>
          <w:sz w:val="24"/>
        </w:rPr>
        <w:t xml:space="preserve"> </w:t>
      </w:r>
      <w:r>
        <w:rPr>
          <w:sz w:val="24"/>
        </w:rPr>
        <w:t>ejecutar</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forma</w:t>
      </w:r>
      <w:r>
        <w:rPr>
          <w:spacing w:val="1"/>
          <w:sz w:val="24"/>
        </w:rPr>
        <w:t xml:space="preserve"> </w:t>
      </w:r>
      <w:r>
        <w:rPr>
          <w:sz w:val="24"/>
        </w:rPr>
        <w:t>y</w:t>
      </w:r>
      <w:r>
        <w:rPr>
          <w:spacing w:val="1"/>
          <w:sz w:val="24"/>
        </w:rPr>
        <w:t xml:space="preserve"> </w:t>
      </w:r>
      <w:r>
        <w:rPr>
          <w:sz w:val="24"/>
        </w:rPr>
        <w:t>tiempo</w:t>
      </w:r>
      <w:r>
        <w:rPr>
          <w:spacing w:val="1"/>
          <w:sz w:val="24"/>
        </w:rPr>
        <w:t xml:space="preserve"> </w:t>
      </w:r>
      <w:r>
        <w:rPr>
          <w:sz w:val="24"/>
        </w:rPr>
        <w:t>acordados;</w:t>
      </w:r>
      <w:r>
        <w:rPr>
          <w:spacing w:val="1"/>
          <w:sz w:val="24"/>
        </w:rPr>
        <w:t xml:space="preserve"> </w:t>
      </w:r>
      <w:r>
        <w:rPr>
          <w:sz w:val="24"/>
        </w:rPr>
        <w:t>pagar</w:t>
      </w:r>
      <w:r>
        <w:rPr>
          <w:spacing w:val="1"/>
          <w:sz w:val="24"/>
        </w:rPr>
        <w:t xml:space="preserve"> </w:t>
      </w:r>
      <w:r>
        <w:rPr>
          <w:sz w:val="24"/>
        </w:rPr>
        <w:t>a</w:t>
      </w:r>
      <w:r>
        <w:rPr>
          <w:spacing w:val="1"/>
          <w:sz w:val="24"/>
        </w:rPr>
        <w:t xml:space="preserve"> </w:t>
      </w:r>
      <w:r>
        <w:rPr>
          <w:sz w:val="24"/>
        </w:rPr>
        <w:t>sus</w:t>
      </w:r>
      <w:r>
        <w:rPr>
          <w:spacing w:val="1"/>
          <w:sz w:val="24"/>
        </w:rPr>
        <w:t xml:space="preserve"> </w:t>
      </w:r>
      <w:r>
        <w:rPr>
          <w:sz w:val="24"/>
        </w:rPr>
        <w:t>trabajadores los salarios, prestaciones e indemnizaciones de ley; prestar servicios</w:t>
      </w:r>
      <w:r>
        <w:rPr>
          <w:spacing w:val="-64"/>
          <w:sz w:val="24"/>
        </w:rPr>
        <w:t xml:space="preserve"> </w:t>
      </w:r>
      <w:r>
        <w:rPr>
          <w:sz w:val="24"/>
        </w:rPr>
        <w:t>y</w:t>
      </w:r>
      <w:r>
        <w:rPr>
          <w:spacing w:val="-4"/>
          <w:sz w:val="24"/>
        </w:rPr>
        <w:t xml:space="preserve"> </w:t>
      </w:r>
      <w:r>
        <w:rPr>
          <w:sz w:val="24"/>
        </w:rPr>
        <w:t>entregar</w:t>
      </w:r>
      <w:r>
        <w:rPr>
          <w:spacing w:val="-1"/>
          <w:sz w:val="24"/>
        </w:rPr>
        <w:t xml:space="preserve"> </w:t>
      </w:r>
      <w:r>
        <w:rPr>
          <w:sz w:val="24"/>
        </w:rPr>
        <w:t>bienes</w:t>
      </w:r>
      <w:r>
        <w:rPr>
          <w:spacing w:val="-2"/>
          <w:sz w:val="24"/>
        </w:rPr>
        <w:t xml:space="preserve"> </w:t>
      </w:r>
      <w:r>
        <w:rPr>
          <w:sz w:val="24"/>
        </w:rPr>
        <w:t>de</w:t>
      </w:r>
      <w:r>
        <w:rPr>
          <w:spacing w:val="-3"/>
          <w:sz w:val="24"/>
        </w:rPr>
        <w:t xml:space="preserve"> </w:t>
      </w:r>
      <w:r>
        <w:rPr>
          <w:sz w:val="24"/>
        </w:rPr>
        <w:t>buena</w:t>
      </w:r>
      <w:r>
        <w:rPr>
          <w:spacing w:val="-1"/>
          <w:sz w:val="24"/>
        </w:rPr>
        <w:t xml:space="preserve"> </w:t>
      </w:r>
      <w:r>
        <w:rPr>
          <w:sz w:val="24"/>
        </w:rPr>
        <w:t>calidad; construir</w:t>
      </w:r>
      <w:r>
        <w:rPr>
          <w:spacing w:val="-5"/>
          <w:sz w:val="24"/>
        </w:rPr>
        <w:t xml:space="preserve"> </w:t>
      </w:r>
      <w:r>
        <w:rPr>
          <w:sz w:val="24"/>
        </w:rPr>
        <w:t>obras</w:t>
      </w:r>
      <w:r>
        <w:rPr>
          <w:spacing w:val="-1"/>
          <w:sz w:val="24"/>
        </w:rPr>
        <w:t xml:space="preserve"> </w:t>
      </w:r>
      <w:r>
        <w:rPr>
          <w:sz w:val="24"/>
        </w:rPr>
        <w:t>sólidas y</w:t>
      </w:r>
      <w:r>
        <w:rPr>
          <w:spacing w:val="-3"/>
          <w:sz w:val="24"/>
        </w:rPr>
        <w:t xml:space="preserve"> </w:t>
      </w:r>
      <w:r>
        <w:rPr>
          <w:sz w:val="24"/>
        </w:rPr>
        <w:t>estables,</w:t>
      </w:r>
      <w:r>
        <w:rPr>
          <w:spacing w:val="-1"/>
          <w:sz w:val="24"/>
        </w:rPr>
        <w:t xml:space="preserve"> </w:t>
      </w:r>
      <w:r>
        <w:rPr>
          <w:sz w:val="24"/>
        </w:rPr>
        <w:t>etc..</w:t>
      </w:r>
    </w:p>
    <w:p w14:paraId="4C7C6267" w14:textId="77777777" w:rsidR="004144C4" w:rsidRDefault="004144C4">
      <w:pPr>
        <w:pStyle w:val="Textoindependiente"/>
        <w:rPr>
          <w:sz w:val="36"/>
        </w:rPr>
      </w:pPr>
    </w:p>
    <w:p w14:paraId="5AD7EA00" w14:textId="77777777" w:rsidR="004144C4" w:rsidRDefault="00E5591A">
      <w:pPr>
        <w:pStyle w:val="Prrafodelista"/>
        <w:numPr>
          <w:ilvl w:val="0"/>
          <w:numId w:val="8"/>
        </w:numPr>
        <w:tabs>
          <w:tab w:val="left" w:pos="822"/>
        </w:tabs>
        <w:spacing w:before="1" w:line="360" w:lineRule="auto"/>
        <w:ind w:right="245" w:firstLine="0"/>
        <w:jc w:val="both"/>
        <w:rPr>
          <w:sz w:val="24"/>
        </w:rPr>
      </w:pPr>
      <w:r>
        <w:rPr>
          <w:sz w:val="24"/>
        </w:rPr>
        <w:t>Es</w:t>
      </w:r>
      <w:r>
        <w:rPr>
          <w:spacing w:val="1"/>
          <w:sz w:val="24"/>
        </w:rPr>
        <w:t xml:space="preserve"> </w:t>
      </w:r>
      <w:r>
        <w:rPr>
          <w:sz w:val="24"/>
        </w:rPr>
        <w:t>a</w:t>
      </w:r>
      <w:r>
        <w:rPr>
          <w:spacing w:val="1"/>
          <w:sz w:val="24"/>
        </w:rPr>
        <w:t xml:space="preserve"> </w:t>
      </w:r>
      <w:r>
        <w:rPr>
          <w:sz w:val="24"/>
        </w:rPr>
        <w:t>partir</w:t>
      </w:r>
      <w:r>
        <w:rPr>
          <w:spacing w:val="1"/>
          <w:sz w:val="24"/>
        </w:rPr>
        <w:t xml:space="preserve"> </w:t>
      </w:r>
      <w:r>
        <w:rPr>
          <w:sz w:val="24"/>
        </w:rPr>
        <w:t>de</w:t>
      </w:r>
      <w:r>
        <w:rPr>
          <w:spacing w:val="1"/>
          <w:sz w:val="24"/>
        </w:rPr>
        <w:t xml:space="preserve"> </w:t>
      </w:r>
      <w:r>
        <w:rPr>
          <w:sz w:val="24"/>
        </w:rPr>
        <w:t>estas</w:t>
      </w:r>
      <w:r>
        <w:rPr>
          <w:spacing w:val="1"/>
          <w:sz w:val="24"/>
        </w:rPr>
        <w:t xml:space="preserve"> </w:t>
      </w:r>
      <w:r>
        <w:rPr>
          <w:sz w:val="24"/>
        </w:rPr>
        <w:t>obligaciones,</w:t>
      </w:r>
      <w:r>
        <w:rPr>
          <w:spacing w:val="1"/>
          <w:sz w:val="24"/>
        </w:rPr>
        <w:t xml:space="preserve"> </w:t>
      </w:r>
      <w:r>
        <w:rPr>
          <w:sz w:val="24"/>
        </w:rPr>
        <w:t>principales</w:t>
      </w:r>
      <w:r>
        <w:rPr>
          <w:spacing w:val="1"/>
          <w:sz w:val="24"/>
        </w:rPr>
        <w:t xml:space="preserve"> </w:t>
      </w:r>
      <w:r>
        <w:rPr>
          <w:sz w:val="24"/>
        </w:rPr>
        <w:t>y</w:t>
      </w:r>
      <w:r>
        <w:rPr>
          <w:spacing w:val="1"/>
          <w:sz w:val="24"/>
        </w:rPr>
        <w:t xml:space="preserve"> </w:t>
      </w:r>
      <w:r>
        <w:rPr>
          <w:sz w:val="24"/>
        </w:rPr>
        <w:t>secundarias,</w:t>
      </w:r>
      <w:r>
        <w:rPr>
          <w:spacing w:val="1"/>
          <w:sz w:val="24"/>
        </w:rPr>
        <w:t xml:space="preserve"> </w:t>
      </w:r>
      <w:r>
        <w:rPr>
          <w:sz w:val="24"/>
        </w:rPr>
        <w:t>como</w:t>
      </w:r>
      <w:r>
        <w:rPr>
          <w:spacing w:val="1"/>
          <w:sz w:val="24"/>
        </w:rPr>
        <w:t xml:space="preserve"> </w:t>
      </w:r>
      <w:r>
        <w:rPr>
          <w:sz w:val="24"/>
        </w:rPr>
        <w:t>se</w:t>
      </w:r>
      <w:r>
        <w:rPr>
          <w:spacing w:val="1"/>
          <w:sz w:val="24"/>
        </w:rPr>
        <w:t xml:space="preserve"> </w:t>
      </w:r>
      <w:r>
        <w:rPr>
          <w:sz w:val="24"/>
        </w:rPr>
        <w:t>establecen</w:t>
      </w:r>
      <w:r>
        <w:rPr>
          <w:spacing w:val="1"/>
          <w:sz w:val="24"/>
        </w:rPr>
        <w:t xml:space="preserve"> </w:t>
      </w:r>
      <w:r>
        <w:rPr>
          <w:sz w:val="24"/>
        </w:rPr>
        <w:t>los</w:t>
      </w:r>
      <w:r>
        <w:rPr>
          <w:spacing w:val="1"/>
          <w:sz w:val="24"/>
        </w:rPr>
        <w:t xml:space="preserve"> </w:t>
      </w:r>
      <w:r>
        <w:rPr>
          <w:sz w:val="24"/>
        </w:rPr>
        <w:t>riesgos</w:t>
      </w:r>
      <w:r>
        <w:rPr>
          <w:spacing w:val="1"/>
          <w:sz w:val="24"/>
        </w:rPr>
        <w:t xml:space="preserve"> </w:t>
      </w:r>
      <w:r>
        <w:rPr>
          <w:sz w:val="24"/>
        </w:rPr>
        <w:t>que</w:t>
      </w:r>
      <w:r>
        <w:rPr>
          <w:spacing w:val="1"/>
          <w:sz w:val="24"/>
        </w:rPr>
        <w:t xml:space="preserve"> </w:t>
      </w:r>
      <w:r>
        <w:rPr>
          <w:sz w:val="24"/>
        </w:rPr>
        <w:t>deben</w:t>
      </w:r>
      <w:r>
        <w:rPr>
          <w:spacing w:val="1"/>
          <w:sz w:val="24"/>
        </w:rPr>
        <w:t xml:space="preserve"> </w:t>
      </w:r>
      <w:r>
        <w:rPr>
          <w:sz w:val="24"/>
        </w:rPr>
        <w:t>ser</w:t>
      </w:r>
      <w:r>
        <w:rPr>
          <w:spacing w:val="1"/>
          <w:sz w:val="24"/>
        </w:rPr>
        <w:t xml:space="preserve"> </w:t>
      </w:r>
      <w:r>
        <w:rPr>
          <w:sz w:val="24"/>
        </w:rPr>
        <w:t>cobijados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garantía</w:t>
      </w:r>
      <w:r>
        <w:rPr>
          <w:spacing w:val="1"/>
          <w:sz w:val="24"/>
        </w:rPr>
        <w:t xml:space="preserve"> </w:t>
      </w:r>
      <w:r>
        <w:rPr>
          <w:sz w:val="24"/>
        </w:rPr>
        <w:t>única</w:t>
      </w:r>
      <w:r>
        <w:rPr>
          <w:spacing w:val="1"/>
          <w:sz w:val="24"/>
        </w:rPr>
        <w:t xml:space="preserve"> </w:t>
      </w:r>
      <w:r>
        <w:rPr>
          <w:sz w:val="24"/>
        </w:rPr>
        <w:t>de</w:t>
      </w:r>
      <w:r>
        <w:rPr>
          <w:spacing w:val="1"/>
          <w:sz w:val="24"/>
        </w:rPr>
        <w:t xml:space="preserve"> </w:t>
      </w:r>
      <w:r>
        <w:rPr>
          <w:sz w:val="24"/>
        </w:rPr>
        <w:t>cumplimiento del contrato, que son a los que se refiere el artículo 17 del Decreto</w:t>
      </w:r>
      <w:r>
        <w:rPr>
          <w:spacing w:val="1"/>
          <w:sz w:val="24"/>
        </w:rPr>
        <w:t xml:space="preserve"> </w:t>
      </w:r>
      <w:r>
        <w:rPr>
          <w:sz w:val="24"/>
        </w:rPr>
        <w:t xml:space="preserve">679, al disponer que la garantía </w:t>
      </w:r>
      <w:r>
        <w:rPr>
          <w:rFonts w:ascii="Arial" w:hAnsi="Arial"/>
          <w:i/>
          <w:sz w:val="24"/>
        </w:rPr>
        <w:t>“debe ser suficiente de acuerdo con las distintas</w:t>
      </w:r>
      <w:r>
        <w:rPr>
          <w:rFonts w:ascii="Arial" w:hAnsi="Arial"/>
          <w:i/>
          <w:spacing w:val="1"/>
          <w:sz w:val="24"/>
        </w:rPr>
        <w:t xml:space="preserve"> </w:t>
      </w:r>
      <w:r>
        <w:rPr>
          <w:rFonts w:ascii="Arial" w:hAnsi="Arial"/>
          <w:i/>
          <w:sz w:val="24"/>
        </w:rPr>
        <w:t xml:space="preserve">clases de obligaciones amparadas”, </w:t>
      </w:r>
      <w:r>
        <w:rPr>
          <w:sz w:val="24"/>
        </w:rPr>
        <w:t>y que se incluirán únicamente como riesgos</w:t>
      </w:r>
      <w:r>
        <w:rPr>
          <w:spacing w:val="1"/>
          <w:sz w:val="24"/>
        </w:rPr>
        <w:t xml:space="preserve"> </w:t>
      </w:r>
      <w:r>
        <w:rPr>
          <w:sz w:val="24"/>
        </w:rPr>
        <w:t>amparados</w:t>
      </w:r>
      <w:r>
        <w:rPr>
          <w:spacing w:val="1"/>
          <w:sz w:val="24"/>
        </w:rPr>
        <w:t xml:space="preserve"> </w:t>
      </w:r>
      <w:r>
        <w:rPr>
          <w:sz w:val="24"/>
        </w:rPr>
        <w:t>aquellos</w:t>
      </w:r>
      <w:r>
        <w:rPr>
          <w:spacing w:val="1"/>
          <w:sz w:val="24"/>
        </w:rPr>
        <w:t xml:space="preserve"> </w:t>
      </w:r>
      <w:r>
        <w:rPr>
          <w:sz w:val="24"/>
        </w:rPr>
        <w:t>que</w:t>
      </w:r>
      <w:r>
        <w:rPr>
          <w:spacing w:val="1"/>
          <w:sz w:val="24"/>
        </w:rPr>
        <w:t xml:space="preserve"> </w:t>
      </w:r>
      <w:r>
        <w:rPr>
          <w:sz w:val="24"/>
        </w:rPr>
        <w:t>correspondan</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y</w:t>
      </w:r>
      <w:r>
        <w:rPr>
          <w:spacing w:val="1"/>
          <w:sz w:val="24"/>
        </w:rPr>
        <w:t xml:space="preserve"> </w:t>
      </w:r>
      <w:r>
        <w:rPr>
          <w:sz w:val="24"/>
        </w:rPr>
        <w:t>prestaciones</w:t>
      </w:r>
      <w:r>
        <w:rPr>
          <w:spacing w:val="1"/>
          <w:sz w:val="24"/>
        </w:rPr>
        <w:t xml:space="preserve"> </w:t>
      </w:r>
      <w:r>
        <w:rPr>
          <w:sz w:val="24"/>
        </w:rPr>
        <w:t>del</w:t>
      </w:r>
      <w:r>
        <w:rPr>
          <w:spacing w:val="-64"/>
          <w:sz w:val="24"/>
        </w:rPr>
        <w:t xml:space="preserve"> </w:t>
      </w:r>
      <w:r>
        <w:rPr>
          <w:sz w:val="24"/>
        </w:rPr>
        <w:t xml:space="preserve">respectivo contrato, </w:t>
      </w:r>
      <w:r>
        <w:rPr>
          <w:rFonts w:ascii="Arial" w:hAnsi="Arial"/>
          <w:i/>
          <w:sz w:val="24"/>
        </w:rPr>
        <w:t>“tales como, los de buen manejo y correcta inversión del</w:t>
      </w:r>
      <w:r>
        <w:rPr>
          <w:rFonts w:ascii="Arial" w:hAnsi="Arial"/>
          <w:i/>
          <w:spacing w:val="1"/>
          <w:sz w:val="24"/>
        </w:rPr>
        <w:t xml:space="preserve"> </w:t>
      </w:r>
      <w:r>
        <w:rPr>
          <w:rFonts w:ascii="Arial" w:hAnsi="Arial"/>
          <w:i/>
          <w:spacing w:val="-1"/>
          <w:sz w:val="24"/>
        </w:rPr>
        <w:t>anticipo</w:t>
      </w:r>
      <w:r>
        <w:rPr>
          <w:rFonts w:ascii="Arial" w:hAnsi="Arial"/>
          <w:i/>
          <w:spacing w:val="-18"/>
          <w:sz w:val="24"/>
        </w:rPr>
        <w:t xml:space="preserve"> </w:t>
      </w:r>
      <w:r>
        <w:rPr>
          <w:rFonts w:ascii="Arial" w:hAnsi="Arial"/>
          <w:i/>
          <w:spacing w:val="-1"/>
          <w:sz w:val="24"/>
        </w:rPr>
        <w:t>o</w:t>
      </w:r>
      <w:r>
        <w:rPr>
          <w:rFonts w:ascii="Arial" w:hAnsi="Arial"/>
          <w:i/>
          <w:spacing w:val="-15"/>
          <w:sz w:val="24"/>
        </w:rPr>
        <w:t xml:space="preserve"> </w:t>
      </w:r>
      <w:r>
        <w:rPr>
          <w:rFonts w:ascii="Arial" w:hAnsi="Arial"/>
          <w:i/>
          <w:spacing w:val="-1"/>
          <w:sz w:val="24"/>
        </w:rPr>
        <w:t>pago</w:t>
      </w:r>
      <w:r>
        <w:rPr>
          <w:rFonts w:ascii="Arial" w:hAnsi="Arial"/>
          <w:i/>
          <w:spacing w:val="-15"/>
          <w:sz w:val="24"/>
        </w:rPr>
        <w:t xml:space="preserve"> </w:t>
      </w:r>
      <w:r>
        <w:rPr>
          <w:rFonts w:ascii="Arial" w:hAnsi="Arial"/>
          <w:i/>
          <w:spacing w:val="-1"/>
          <w:sz w:val="24"/>
        </w:rPr>
        <w:t>anticipado,</w:t>
      </w:r>
      <w:r>
        <w:rPr>
          <w:rFonts w:ascii="Arial" w:hAnsi="Arial"/>
          <w:i/>
          <w:spacing w:val="-16"/>
          <w:sz w:val="24"/>
        </w:rPr>
        <w:t xml:space="preserve"> </w:t>
      </w:r>
      <w:r>
        <w:rPr>
          <w:rFonts w:ascii="Arial" w:hAnsi="Arial"/>
          <w:i/>
          <w:spacing w:val="-1"/>
          <w:sz w:val="24"/>
        </w:rPr>
        <w:t>cumplimiento</w:t>
      </w:r>
      <w:r>
        <w:rPr>
          <w:rFonts w:ascii="Arial" w:hAnsi="Arial"/>
          <w:i/>
          <w:spacing w:val="-15"/>
          <w:sz w:val="24"/>
        </w:rPr>
        <w:t xml:space="preserve"> </w:t>
      </w:r>
      <w:r>
        <w:rPr>
          <w:rFonts w:ascii="Arial" w:hAnsi="Arial"/>
          <w:i/>
          <w:sz w:val="24"/>
        </w:rPr>
        <w:t>del</w:t>
      </w:r>
      <w:r>
        <w:rPr>
          <w:rFonts w:ascii="Arial" w:hAnsi="Arial"/>
          <w:i/>
          <w:spacing w:val="-16"/>
          <w:sz w:val="24"/>
        </w:rPr>
        <w:t xml:space="preserve"> </w:t>
      </w:r>
      <w:r>
        <w:rPr>
          <w:rFonts w:ascii="Arial" w:hAnsi="Arial"/>
          <w:i/>
          <w:sz w:val="24"/>
        </w:rPr>
        <w:t>contrato,</w:t>
      </w:r>
      <w:r>
        <w:rPr>
          <w:rFonts w:ascii="Arial" w:hAnsi="Arial"/>
          <w:i/>
          <w:spacing w:val="-16"/>
          <w:sz w:val="24"/>
        </w:rPr>
        <w:t xml:space="preserve"> </w:t>
      </w:r>
      <w:r>
        <w:rPr>
          <w:rFonts w:ascii="Arial" w:hAnsi="Arial"/>
          <w:i/>
          <w:sz w:val="24"/>
        </w:rPr>
        <w:t>estabilidad</w:t>
      </w:r>
      <w:r>
        <w:rPr>
          <w:rFonts w:ascii="Arial" w:hAnsi="Arial"/>
          <w:i/>
          <w:spacing w:val="-15"/>
          <w:sz w:val="24"/>
        </w:rPr>
        <w:t xml:space="preserve"> </w:t>
      </w:r>
      <w:r>
        <w:rPr>
          <w:rFonts w:ascii="Arial" w:hAnsi="Arial"/>
          <w:i/>
          <w:sz w:val="24"/>
        </w:rPr>
        <w:t>de</w:t>
      </w:r>
      <w:r>
        <w:rPr>
          <w:rFonts w:ascii="Arial" w:hAnsi="Arial"/>
          <w:i/>
          <w:spacing w:val="-17"/>
          <w:sz w:val="24"/>
        </w:rPr>
        <w:t xml:space="preserve"> </w:t>
      </w:r>
      <w:r>
        <w:rPr>
          <w:rFonts w:ascii="Arial" w:hAnsi="Arial"/>
          <w:i/>
          <w:sz w:val="24"/>
        </w:rPr>
        <w:t>la</w:t>
      </w:r>
      <w:r>
        <w:rPr>
          <w:rFonts w:ascii="Arial" w:hAnsi="Arial"/>
          <w:i/>
          <w:spacing w:val="-16"/>
          <w:sz w:val="24"/>
        </w:rPr>
        <w:t xml:space="preserve"> </w:t>
      </w:r>
      <w:r>
        <w:rPr>
          <w:rFonts w:ascii="Arial" w:hAnsi="Arial"/>
          <w:i/>
          <w:sz w:val="24"/>
        </w:rPr>
        <w:t>obra,</w:t>
      </w:r>
      <w:r>
        <w:rPr>
          <w:rFonts w:ascii="Arial" w:hAnsi="Arial"/>
          <w:i/>
          <w:spacing w:val="-15"/>
          <w:sz w:val="24"/>
        </w:rPr>
        <w:t xml:space="preserve"> </w:t>
      </w:r>
      <w:r>
        <w:rPr>
          <w:rFonts w:ascii="Arial" w:hAnsi="Arial"/>
          <w:i/>
          <w:sz w:val="24"/>
        </w:rPr>
        <w:t>calidad</w:t>
      </w:r>
      <w:r>
        <w:rPr>
          <w:rFonts w:ascii="Arial" w:hAnsi="Arial"/>
          <w:i/>
          <w:spacing w:val="-64"/>
          <w:sz w:val="24"/>
        </w:rPr>
        <w:t xml:space="preserve"> </w:t>
      </w:r>
      <w:r>
        <w:rPr>
          <w:rFonts w:ascii="Arial" w:hAnsi="Arial"/>
          <w:i/>
          <w:sz w:val="24"/>
        </w:rPr>
        <w:t>del bien o servicio, correcto funcionamiento de los equipos, pago de salarios,</w:t>
      </w:r>
      <w:r>
        <w:rPr>
          <w:rFonts w:ascii="Arial" w:hAnsi="Arial"/>
          <w:i/>
          <w:spacing w:val="1"/>
          <w:sz w:val="24"/>
        </w:rPr>
        <w:t xml:space="preserve"> </w:t>
      </w:r>
      <w:r>
        <w:rPr>
          <w:rFonts w:ascii="Arial" w:hAnsi="Arial"/>
          <w:i/>
          <w:sz w:val="24"/>
        </w:rPr>
        <w:t xml:space="preserve">prestaciones sociales e indemnizaciones”. </w:t>
      </w:r>
      <w:r>
        <w:rPr>
          <w:sz w:val="24"/>
        </w:rPr>
        <w:t>Dicha norma, además, estableció el</w:t>
      </w:r>
      <w:r>
        <w:rPr>
          <w:spacing w:val="1"/>
          <w:sz w:val="24"/>
        </w:rPr>
        <w:t xml:space="preserve"> </w:t>
      </w:r>
      <w:r>
        <w:rPr>
          <w:sz w:val="24"/>
        </w:rPr>
        <w:t>valor</w:t>
      </w:r>
      <w:r>
        <w:rPr>
          <w:spacing w:val="1"/>
          <w:sz w:val="24"/>
        </w:rPr>
        <w:t xml:space="preserve"> </w:t>
      </w:r>
      <w:r>
        <w:rPr>
          <w:sz w:val="24"/>
        </w:rPr>
        <w:t>y</w:t>
      </w:r>
      <w:r>
        <w:rPr>
          <w:spacing w:val="-3"/>
          <w:sz w:val="24"/>
        </w:rPr>
        <w:t xml:space="preserve"> </w:t>
      </w:r>
      <w:r>
        <w:rPr>
          <w:sz w:val="24"/>
        </w:rPr>
        <w:t>la vigencia mínimos</w:t>
      </w:r>
      <w:r>
        <w:rPr>
          <w:spacing w:val="-2"/>
          <w:sz w:val="24"/>
        </w:rPr>
        <w:t xml:space="preserve"> </w:t>
      </w:r>
      <w:r>
        <w:rPr>
          <w:sz w:val="24"/>
        </w:rPr>
        <w:t>de</w:t>
      </w:r>
      <w:r>
        <w:rPr>
          <w:spacing w:val="-1"/>
          <w:sz w:val="24"/>
        </w:rPr>
        <w:t xml:space="preserve"> </w:t>
      </w:r>
      <w:r>
        <w:rPr>
          <w:sz w:val="24"/>
        </w:rPr>
        <w:t>cada</w:t>
      </w:r>
      <w:r>
        <w:rPr>
          <w:spacing w:val="-2"/>
          <w:sz w:val="24"/>
        </w:rPr>
        <w:t xml:space="preserve"> </w:t>
      </w:r>
      <w:r>
        <w:rPr>
          <w:sz w:val="24"/>
        </w:rPr>
        <w:t>amparo.</w:t>
      </w:r>
    </w:p>
    <w:p w14:paraId="2838E103" w14:textId="77777777" w:rsidR="004144C4" w:rsidRDefault="004144C4">
      <w:pPr>
        <w:pStyle w:val="Textoindependiente"/>
        <w:spacing w:before="9"/>
        <w:rPr>
          <w:sz w:val="35"/>
        </w:rPr>
      </w:pPr>
    </w:p>
    <w:p w14:paraId="291CEFDB" w14:textId="77777777" w:rsidR="004144C4" w:rsidRDefault="00E5591A">
      <w:pPr>
        <w:pStyle w:val="Prrafodelista"/>
        <w:numPr>
          <w:ilvl w:val="0"/>
          <w:numId w:val="8"/>
        </w:numPr>
        <w:tabs>
          <w:tab w:val="left" w:pos="822"/>
        </w:tabs>
        <w:spacing w:line="360" w:lineRule="auto"/>
        <w:ind w:right="250" w:firstLine="0"/>
        <w:jc w:val="both"/>
        <w:rPr>
          <w:rFonts w:ascii="Arial" w:hAnsi="Arial"/>
          <w:sz w:val="24"/>
        </w:rPr>
      </w:pPr>
      <w:r>
        <w:rPr>
          <w:sz w:val="24"/>
        </w:rPr>
        <w:t>Algunas de estas garantías, por su misma naturaleza, deben extender su</w:t>
      </w:r>
      <w:r>
        <w:rPr>
          <w:spacing w:val="1"/>
          <w:sz w:val="24"/>
        </w:rPr>
        <w:t xml:space="preserve"> </w:t>
      </w:r>
      <w:r>
        <w:rPr>
          <w:sz w:val="24"/>
        </w:rPr>
        <w:t>vigencia más allá de la fecha de terminación del contrato amparado, dado que su</w:t>
      </w:r>
      <w:r>
        <w:rPr>
          <w:spacing w:val="1"/>
          <w:sz w:val="24"/>
        </w:rPr>
        <w:t xml:space="preserve"> </w:t>
      </w:r>
      <w:r>
        <w:rPr>
          <w:sz w:val="24"/>
        </w:rPr>
        <w:t>objeto de cobertura recae sobre obligaciones accesorias de garantía o seguridad,</w:t>
      </w:r>
      <w:r>
        <w:rPr>
          <w:spacing w:val="1"/>
          <w:sz w:val="24"/>
        </w:rPr>
        <w:t xml:space="preserve"> </w:t>
      </w:r>
      <w:r>
        <w:rPr>
          <w:sz w:val="24"/>
        </w:rPr>
        <w:t>que surgen del negocio jurídico y que apuntan a salvaguardar el patrimonio del</w:t>
      </w:r>
      <w:r>
        <w:rPr>
          <w:spacing w:val="1"/>
          <w:sz w:val="24"/>
        </w:rPr>
        <w:t xml:space="preserve"> </w:t>
      </w:r>
      <w:r>
        <w:rPr>
          <w:sz w:val="24"/>
        </w:rPr>
        <w:t>beneficiario</w:t>
      </w:r>
      <w:r>
        <w:rPr>
          <w:spacing w:val="-3"/>
          <w:sz w:val="24"/>
        </w:rPr>
        <w:t xml:space="preserve"> </w:t>
      </w:r>
      <w:r>
        <w:rPr>
          <w:sz w:val="24"/>
        </w:rPr>
        <w:t>frente</w:t>
      </w:r>
      <w:r>
        <w:rPr>
          <w:spacing w:val="-1"/>
          <w:sz w:val="24"/>
        </w:rPr>
        <w:t xml:space="preserve"> </w:t>
      </w:r>
      <w:r>
        <w:rPr>
          <w:sz w:val="24"/>
        </w:rPr>
        <w:t>a</w:t>
      </w:r>
      <w:r>
        <w:rPr>
          <w:spacing w:val="-1"/>
          <w:sz w:val="24"/>
        </w:rPr>
        <w:t xml:space="preserve"> </w:t>
      </w:r>
      <w:r>
        <w:rPr>
          <w:sz w:val="24"/>
        </w:rPr>
        <w:t>la</w:t>
      </w:r>
      <w:r>
        <w:rPr>
          <w:spacing w:val="-2"/>
          <w:sz w:val="24"/>
        </w:rPr>
        <w:t xml:space="preserve"> </w:t>
      </w:r>
      <w:r>
        <w:rPr>
          <w:sz w:val="24"/>
        </w:rPr>
        <w:t>configuración</w:t>
      </w:r>
      <w:r>
        <w:rPr>
          <w:spacing w:val="-3"/>
          <w:sz w:val="24"/>
        </w:rPr>
        <w:t xml:space="preserve"> </w:t>
      </w:r>
      <w:r>
        <w:rPr>
          <w:sz w:val="24"/>
        </w:rPr>
        <w:t>de riesgos de</w:t>
      </w:r>
      <w:r>
        <w:rPr>
          <w:spacing w:val="-5"/>
          <w:sz w:val="24"/>
        </w:rPr>
        <w:t xml:space="preserve"> </w:t>
      </w:r>
      <w:r>
        <w:rPr>
          <w:sz w:val="24"/>
        </w:rPr>
        <w:t>futura ocurrencia</w:t>
      </w:r>
      <w:r>
        <w:rPr>
          <w:position w:val="8"/>
          <w:sz w:val="16"/>
        </w:rPr>
        <w:t>40</w:t>
      </w:r>
      <w:r>
        <w:rPr>
          <w:sz w:val="24"/>
        </w:rPr>
        <w:t>.</w:t>
      </w:r>
    </w:p>
    <w:p w14:paraId="562A6E23" w14:textId="25C27E4D" w:rsidR="004144C4" w:rsidRDefault="00451499">
      <w:pPr>
        <w:pStyle w:val="Textoindependiente"/>
        <w:spacing w:before="4"/>
        <w:rPr>
          <w:sz w:val="11"/>
        </w:rPr>
      </w:pPr>
      <w:r>
        <w:rPr>
          <w:noProof/>
        </w:rPr>
        <mc:AlternateContent>
          <mc:Choice Requires="wps">
            <w:drawing>
              <wp:anchor distT="0" distB="0" distL="0" distR="0" simplePos="0" relativeHeight="487600128" behindDoc="1" locked="0" layoutInCell="1" allowOverlap="1" wp14:anchorId="20BAC8A8" wp14:editId="3122F94B">
                <wp:simplePos x="0" y="0"/>
                <wp:positionH relativeFrom="page">
                  <wp:posOffset>1080770</wp:posOffset>
                </wp:positionH>
                <wp:positionV relativeFrom="paragraph">
                  <wp:posOffset>107950</wp:posOffset>
                </wp:positionV>
                <wp:extent cx="1828800" cy="8890"/>
                <wp:effectExtent l="0" t="0" r="0" b="0"/>
                <wp:wrapTopAndBottom/>
                <wp:docPr id="190731868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6077" id="Rectangle 12" o:spid="_x0000_s1026" style="position:absolute;margin-left:85.1pt;margin-top:8.5pt;width:2in;height:.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" fillcolor="black" stroked="f">
                <w10:wrap type="topAndBottom" anchorx="page"/>
              </v:rect>
            </w:pict>
          </mc:Fallback>
        </mc:AlternateContent>
      </w:r>
    </w:p>
    <w:p w14:paraId="34D01CCB" w14:textId="77777777" w:rsidR="004144C4" w:rsidRDefault="00E5591A">
      <w:pPr>
        <w:spacing w:before="71"/>
        <w:ind w:left="102" w:right="201"/>
        <w:jc w:val="both"/>
        <w:rPr>
          <w:rFonts w:ascii="Arial" w:hAnsi="Arial"/>
          <w:i/>
          <w:sz w:val="20"/>
        </w:rPr>
      </w:pPr>
      <w:r>
        <w:rPr>
          <w:position w:val="6"/>
          <w:sz w:val="13"/>
        </w:rPr>
        <w:t>40</w:t>
      </w:r>
      <w:r>
        <w:rPr>
          <w:spacing w:val="7"/>
          <w:position w:val="6"/>
          <w:sz w:val="13"/>
        </w:rPr>
        <w:t xml:space="preserve"> </w:t>
      </w:r>
      <w:r>
        <w:rPr>
          <w:rFonts w:ascii="Arial" w:hAnsi="Arial"/>
          <w:i/>
          <w:sz w:val="20"/>
        </w:rPr>
        <w:t>“Las</w:t>
      </w:r>
      <w:r>
        <w:rPr>
          <w:rFonts w:ascii="Arial" w:hAnsi="Arial"/>
          <w:i/>
          <w:spacing w:val="-11"/>
          <w:sz w:val="20"/>
        </w:rPr>
        <w:t xml:space="preserve"> </w:t>
      </w:r>
      <w:r>
        <w:rPr>
          <w:rFonts w:ascii="Arial" w:hAnsi="Arial"/>
          <w:i/>
          <w:sz w:val="20"/>
        </w:rPr>
        <w:t>obligaciones</w:t>
      </w:r>
      <w:r>
        <w:rPr>
          <w:rFonts w:ascii="Arial" w:hAnsi="Arial"/>
          <w:i/>
          <w:spacing w:val="-11"/>
          <w:sz w:val="20"/>
        </w:rPr>
        <w:t xml:space="preserve"> </w:t>
      </w:r>
      <w:r>
        <w:rPr>
          <w:rFonts w:ascii="Arial" w:hAnsi="Arial"/>
          <w:i/>
          <w:sz w:val="20"/>
        </w:rPr>
        <w:t>que</w:t>
      </w:r>
      <w:r>
        <w:rPr>
          <w:rFonts w:ascii="Arial" w:hAnsi="Arial"/>
          <w:i/>
          <w:spacing w:val="-12"/>
          <w:sz w:val="20"/>
        </w:rPr>
        <w:t xml:space="preserve"> </w:t>
      </w:r>
      <w:r>
        <w:rPr>
          <w:rFonts w:ascii="Arial" w:hAnsi="Arial"/>
          <w:i/>
          <w:sz w:val="20"/>
        </w:rPr>
        <w:t>surgen</w:t>
      </w:r>
      <w:r>
        <w:rPr>
          <w:rFonts w:ascii="Arial" w:hAnsi="Arial"/>
          <w:i/>
          <w:spacing w:val="-13"/>
          <w:sz w:val="20"/>
        </w:rPr>
        <w:t xml:space="preserve"> </w:t>
      </w:r>
      <w:r>
        <w:rPr>
          <w:rFonts w:ascii="Arial" w:hAnsi="Arial"/>
          <w:i/>
          <w:sz w:val="20"/>
        </w:rPr>
        <w:t>del</w:t>
      </w:r>
      <w:r>
        <w:rPr>
          <w:rFonts w:ascii="Arial" w:hAnsi="Arial"/>
          <w:i/>
          <w:spacing w:val="-13"/>
          <w:sz w:val="20"/>
        </w:rPr>
        <w:t xml:space="preserve"> </w:t>
      </w:r>
      <w:r>
        <w:rPr>
          <w:rFonts w:ascii="Arial" w:hAnsi="Arial"/>
          <w:i/>
          <w:sz w:val="20"/>
        </w:rPr>
        <w:t>contrato</w:t>
      </w:r>
      <w:r>
        <w:rPr>
          <w:rFonts w:ascii="Arial" w:hAnsi="Arial"/>
          <w:i/>
          <w:spacing w:val="-12"/>
          <w:sz w:val="20"/>
        </w:rPr>
        <w:t xml:space="preserve"> </w:t>
      </w:r>
      <w:r>
        <w:rPr>
          <w:rFonts w:ascii="Arial" w:hAnsi="Arial"/>
          <w:i/>
          <w:sz w:val="20"/>
        </w:rPr>
        <w:t>no</w:t>
      </w:r>
      <w:r>
        <w:rPr>
          <w:rFonts w:ascii="Arial" w:hAnsi="Arial"/>
          <w:i/>
          <w:spacing w:val="-13"/>
          <w:sz w:val="20"/>
        </w:rPr>
        <w:t xml:space="preserve"> </w:t>
      </w:r>
      <w:r>
        <w:rPr>
          <w:rFonts w:ascii="Arial" w:hAnsi="Arial"/>
          <w:i/>
          <w:sz w:val="20"/>
        </w:rPr>
        <w:t>se</w:t>
      </w:r>
      <w:r>
        <w:rPr>
          <w:rFonts w:ascii="Arial" w:hAnsi="Arial"/>
          <w:i/>
          <w:spacing w:val="-13"/>
          <w:sz w:val="20"/>
        </w:rPr>
        <w:t xml:space="preserve"> </w:t>
      </w:r>
      <w:r>
        <w:rPr>
          <w:rFonts w:ascii="Arial" w:hAnsi="Arial"/>
          <w:i/>
          <w:sz w:val="20"/>
        </w:rPr>
        <w:t>reducen</w:t>
      </w:r>
      <w:r>
        <w:rPr>
          <w:rFonts w:ascii="Arial" w:hAnsi="Arial"/>
          <w:i/>
          <w:spacing w:val="-12"/>
          <w:sz w:val="20"/>
        </w:rPr>
        <w:t xml:space="preserve"> </w:t>
      </w:r>
      <w:r>
        <w:rPr>
          <w:rFonts w:ascii="Arial" w:hAnsi="Arial"/>
          <w:i/>
          <w:sz w:val="20"/>
        </w:rPr>
        <w:t>a</w:t>
      </w:r>
      <w:r>
        <w:rPr>
          <w:rFonts w:ascii="Arial" w:hAnsi="Arial"/>
          <w:i/>
          <w:spacing w:val="-13"/>
          <w:sz w:val="20"/>
        </w:rPr>
        <w:t xml:space="preserve"> </w:t>
      </w:r>
      <w:r>
        <w:rPr>
          <w:rFonts w:ascii="Arial" w:hAnsi="Arial"/>
          <w:i/>
          <w:sz w:val="20"/>
        </w:rPr>
        <w:t>las</w:t>
      </w:r>
      <w:r>
        <w:rPr>
          <w:rFonts w:ascii="Arial" w:hAnsi="Arial"/>
          <w:i/>
          <w:spacing w:val="-11"/>
          <w:sz w:val="20"/>
        </w:rPr>
        <w:t xml:space="preserve"> </w:t>
      </w:r>
      <w:r>
        <w:rPr>
          <w:rFonts w:ascii="Arial" w:hAnsi="Arial"/>
          <w:i/>
          <w:sz w:val="20"/>
        </w:rPr>
        <w:t>prestaciones</w:t>
      </w:r>
      <w:r>
        <w:rPr>
          <w:rFonts w:ascii="Arial" w:hAnsi="Arial"/>
          <w:i/>
          <w:spacing w:val="-11"/>
          <w:sz w:val="20"/>
        </w:rPr>
        <w:t xml:space="preserve"> </w:t>
      </w:r>
      <w:r>
        <w:rPr>
          <w:rFonts w:ascii="Arial" w:hAnsi="Arial"/>
          <w:i/>
          <w:sz w:val="20"/>
        </w:rPr>
        <w:t>específicas</w:t>
      </w:r>
      <w:r>
        <w:rPr>
          <w:rFonts w:ascii="Arial" w:hAnsi="Arial"/>
          <w:i/>
          <w:spacing w:val="-10"/>
          <w:sz w:val="20"/>
        </w:rPr>
        <w:t xml:space="preserve"> </w:t>
      </w:r>
      <w:r>
        <w:rPr>
          <w:rFonts w:ascii="Arial" w:hAnsi="Arial"/>
          <w:i/>
          <w:sz w:val="20"/>
        </w:rPr>
        <w:t>acordadas</w:t>
      </w:r>
      <w:r>
        <w:rPr>
          <w:rFonts w:ascii="Arial" w:hAnsi="Arial"/>
          <w:i/>
          <w:spacing w:val="-54"/>
          <w:sz w:val="20"/>
        </w:rPr>
        <w:t xml:space="preserve"> </w:t>
      </w:r>
      <w:r>
        <w:rPr>
          <w:rFonts w:ascii="Arial" w:hAnsi="Arial"/>
          <w:i/>
          <w:sz w:val="20"/>
        </w:rPr>
        <w:t>por</w:t>
      </w:r>
      <w:r>
        <w:rPr>
          <w:rFonts w:ascii="Arial" w:hAnsi="Arial"/>
          <w:i/>
          <w:spacing w:val="-9"/>
          <w:sz w:val="20"/>
        </w:rPr>
        <w:t xml:space="preserve"> </w:t>
      </w:r>
      <w:r>
        <w:rPr>
          <w:rFonts w:ascii="Arial" w:hAnsi="Arial"/>
          <w:i/>
          <w:sz w:val="20"/>
        </w:rPr>
        <w:t>las</w:t>
      </w:r>
      <w:r>
        <w:rPr>
          <w:rFonts w:ascii="Arial" w:hAnsi="Arial"/>
          <w:i/>
          <w:spacing w:val="-8"/>
          <w:sz w:val="20"/>
        </w:rPr>
        <w:t xml:space="preserve"> </w:t>
      </w:r>
      <w:r>
        <w:rPr>
          <w:rFonts w:ascii="Arial" w:hAnsi="Arial"/>
          <w:i/>
          <w:sz w:val="20"/>
        </w:rPr>
        <w:t>partes</w:t>
      </w:r>
      <w:r>
        <w:rPr>
          <w:rFonts w:ascii="Arial" w:hAnsi="Arial"/>
          <w:i/>
          <w:spacing w:val="-8"/>
          <w:sz w:val="20"/>
        </w:rPr>
        <w:t xml:space="preserve"> </w:t>
      </w:r>
      <w:r>
        <w:rPr>
          <w:rFonts w:ascii="Arial" w:hAnsi="Arial"/>
          <w:i/>
          <w:sz w:val="20"/>
        </w:rPr>
        <w:t>a</w:t>
      </w:r>
      <w:r>
        <w:rPr>
          <w:rFonts w:ascii="Arial" w:hAnsi="Arial"/>
          <w:i/>
          <w:spacing w:val="-7"/>
          <w:sz w:val="20"/>
        </w:rPr>
        <w:t xml:space="preserve"> </w:t>
      </w:r>
      <w:r>
        <w:rPr>
          <w:rFonts w:ascii="Arial" w:hAnsi="Arial"/>
          <w:i/>
          <w:sz w:val="20"/>
        </w:rPr>
        <w:t>través</w:t>
      </w:r>
      <w:r>
        <w:rPr>
          <w:rFonts w:ascii="Arial" w:hAnsi="Arial"/>
          <w:i/>
          <w:spacing w:val="-6"/>
          <w:sz w:val="20"/>
        </w:rPr>
        <w:t xml:space="preserve"> </w:t>
      </w:r>
      <w:r>
        <w:rPr>
          <w:rFonts w:ascii="Arial" w:hAnsi="Arial"/>
          <w:i/>
          <w:sz w:val="20"/>
        </w:rPr>
        <w:t>del</w:t>
      </w:r>
      <w:r>
        <w:rPr>
          <w:rFonts w:ascii="Arial" w:hAnsi="Arial"/>
          <w:i/>
          <w:spacing w:val="-10"/>
          <w:sz w:val="20"/>
        </w:rPr>
        <w:t xml:space="preserve"> </w:t>
      </w:r>
      <w:r>
        <w:rPr>
          <w:rFonts w:ascii="Arial" w:hAnsi="Arial"/>
          <w:i/>
          <w:sz w:val="20"/>
        </w:rPr>
        <w:t>acto</w:t>
      </w:r>
      <w:r>
        <w:rPr>
          <w:rFonts w:ascii="Arial" w:hAnsi="Arial"/>
          <w:i/>
          <w:spacing w:val="-10"/>
          <w:sz w:val="20"/>
        </w:rPr>
        <w:t xml:space="preserve"> </w:t>
      </w:r>
      <w:r>
        <w:rPr>
          <w:rFonts w:ascii="Arial" w:hAnsi="Arial"/>
          <w:i/>
          <w:sz w:val="20"/>
        </w:rPr>
        <w:t>jurídico</w:t>
      </w:r>
      <w:r>
        <w:rPr>
          <w:rFonts w:ascii="Arial" w:hAnsi="Arial"/>
          <w:i/>
          <w:spacing w:val="-7"/>
          <w:sz w:val="20"/>
        </w:rPr>
        <w:t xml:space="preserve"> </w:t>
      </w:r>
      <w:r>
        <w:rPr>
          <w:rFonts w:ascii="Arial" w:hAnsi="Arial"/>
          <w:i/>
          <w:sz w:val="20"/>
        </w:rPr>
        <w:t>que</w:t>
      </w:r>
      <w:r>
        <w:rPr>
          <w:rFonts w:ascii="Arial" w:hAnsi="Arial"/>
          <w:i/>
          <w:spacing w:val="-8"/>
          <w:sz w:val="20"/>
        </w:rPr>
        <w:t xml:space="preserve"> </w:t>
      </w:r>
      <w:r>
        <w:rPr>
          <w:rFonts w:ascii="Arial" w:hAnsi="Arial"/>
          <w:i/>
          <w:sz w:val="20"/>
        </w:rPr>
        <w:t>las</w:t>
      </w:r>
      <w:r>
        <w:rPr>
          <w:rFonts w:ascii="Arial" w:hAnsi="Arial"/>
          <w:i/>
          <w:spacing w:val="-8"/>
          <w:sz w:val="20"/>
        </w:rPr>
        <w:t xml:space="preserve"> </w:t>
      </w:r>
      <w:r>
        <w:rPr>
          <w:rFonts w:ascii="Arial" w:hAnsi="Arial"/>
          <w:i/>
          <w:sz w:val="20"/>
        </w:rPr>
        <w:t>crea</w:t>
      </w:r>
      <w:r>
        <w:rPr>
          <w:rFonts w:ascii="Arial" w:hAnsi="Arial"/>
          <w:i/>
          <w:spacing w:val="-8"/>
          <w:sz w:val="20"/>
        </w:rPr>
        <w:t xml:space="preserve"> </w:t>
      </w:r>
      <w:r>
        <w:rPr>
          <w:rFonts w:ascii="Arial" w:hAnsi="Arial"/>
          <w:i/>
          <w:sz w:val="20"/>
        </w:rPr>
        <w:t>y,</w:t>
      </w:r>
      <w:r>
        <w:rPr>
          <w:rFonts w:ascii="Arial" w:hAnsi="Arial"/>
          <w:i/>
          <w:spacing w:val="-7"/>
          <w:sz w:val="20"/>
        </w:rPr>
        <w:t xml:space="preserve"> </w:t>
      </w:r>
      <w:r>
        <w:rPr>
          <w:rFonts w:ascii="Arial" w:hAnsi="Arial"/>
          <w:i/>
          <w:sz w:val="20"/>
        </w:rPr>
        <w:t>por</w:t>
      </w:r>
      <w:r>
        <w:rPr>
          <w:rFonts w:ascii="Arial" w:hAnsi="Arial"/>
          <w:i/>
          <w:spacing w:val="-8"/>
          <w:sz w:val="20"/>
        </w:rPr>
        <w:t xml:space="preserve"> </w:t>
      </w:r>
      <w:r>
        <w:rPr>
          <w:rFonts w:ascii="Arial" w:hAnsi="Arial"/>
          <w:i/>
          <w:sz w:val="20"/>
        </w:rPr>
        <w:t>lo</w:t>
      </w:r>
      <w:r>
        <w:rPr>
          <w:rFonts w:ascii="Arial" w:hAnsi="Arial"/>
          <w:i/>
          <w:spacing w:val="-7"/>
          <w:sz w:val="20"/>
        </w:rPr>
        <w:t xml:space="preserve"> </w:t>
      </w:r>
      <w:r>
        <w:rPr>
          <w:rFonts w:ascii="Arial" w:hAnsi="Arial"/>
          <w:i/>
          <w:sz w:val="20"/>
        </w:rPr>
        <w:t>mismo,</w:t>
      </w:r>
      <w:r>
        <w:rPr>
          <w:rFonts w:ascii="Arial" w:hAnsi="Arial"/>
          <w:i/>
          <w:spacing w:val="-7"/>
          <w:sz w:val="20"/>
        </w:rPr>
        <w:t xml:space="preserve"> </w:t>
      </w:r>
      <w:r>
        <w:rPr>
          <w:rFonts w:ascii="Arial" w:hAnsi="Arial"/>
          <w:i/>
          <w:sz w:val="20"/>
        </w:rPr>
        <w:t>los</w:t>
      </w:r>
      <w:r>
        <w:rPr>
          <w:rFonts w:ascii="Arial" w:hAnsi="Arial"/>
          <w:i/>
          <w:spacing w:val="-8"/>
          <w:sz w:val="20"/>
        </w:rPr>
        <w:t xml:space="preserve"> </w:t>
      </w:r>
      <w:r>
        <w:rPr>
          <w:rFonts w:ascii="Arial" w:hAnsi="Arial"/>
          <w:i/>
          <w:sz w:val="20"/>
        </w:rPr>
        <w:t>efectos</w:t>
      </w:r>
      <w:r>
        <w:rPr>
          <w:rFonts w:ascii="Arial" w:hAnsi="Arial"/>
          <w:i/>
          <w:spacing w:val="-6"/>
          <w:sz w:val="20"/>
        </w:rPr>
        <w:t xml:space="preserve"> </w:t>
      </w:r>
      <w:r>
        <w:rPr>
          <w:rFonts w:ascii="Arial" w:hAnsi="Arial"/>
          <w:i/>
          <w:sz w:val="20"/>
        </w:rPr>
        <w:t>jurídicos</w:t>
      </w:r>
      <w:r>
        <w:rPr>
          <w:rFonts w:ascii="Arial" w:hAnsi="Arial"/>
          <w:i/>
          <w:spacing w:val="-9"/>
          <w:sz w:val="20"/>
        </w:rPr>
        <w:t xml:space="preserve"> </w:t>
      </w:r>
      <w:r>
        <w:rPr>
          <w:rFonts w:ascii="Arial" w:hAnsi="Arial"/>
          <w:i/>
          <w:sz w:val="20"/>
        </w:rPr>
        <w:t>del</w:t>
      </w:r>
      <w:r>
        <w:rPr>
          <w:rFonts w:ascii="Arial" w:hAnsi="Arial"/>
          <w:i/>
          <w:spacing w:val="-8"/>
          <w:sz w:val="20"/>
        </w:rPr>
        <w:t xml:space="preserve"> </w:t>
      </w:r>
      <w:r>
        <w:rPr>
          <w:rFonts w:ascii="Arial" w:hAnsi="Arial"/>
          <w:i/>
          <w:sz w:val="20"/>
        </w:rPr>
        <w:t>contrato</w:t>
      </w:r>
      <w:r>
        <w:rPr>
          <w:rFonts w:ascii="Arial" w:hAnsi="Arial"/>
          <w:i/>
          <w:spacing w:val="-53"/>
          <w:sz w:val="20"/>
        </w:rPr>
        <w:t xml:space="preserve"> </w:t>
      </w:r>
      <w:r>
        <w:rPr>
          <w:rFonts w:ascii="Arial" w:hAnsi="Arial"/>
          <w:i/>
          <w:sz w:val="20"/>
        </w:rPr>
        <w:t>no se agotan, por completo, con la satisfacción de éstas. // Además de las obligaciones específicas</w:t>
      </w:r>
      <w:r>
        <w:rPr>
          <w:rFonts w:ascii="Arial" w:hAnsi="Arial"/>
          <w:i/>
          <w:spacing w:val="-53"/>
          <w:sz w:val="20"/>
        </w:rPr>
        <w:t xml:space="preserve"> </w:t>
      </w:r>
      <w:r>
        <w:rPr>
          <w:rFonts w:ascii="Arial" w:hAnsi="Arial"/>
          <w:i/>
          <w:sz w:val="20"/>
        </w:rPr>
        <w:t>o</w:t>
      </w:r>
      <w:r>
        <w:rPr>
          <w:rFonts w:ascii="Arial" w:hAnsi="Arial"/>
          <w:i/>
          <w:spacing w:val="1"/>
          <w:sz w:val="20"/>
        </w:rPr>
        <w:t xml:space="preserve"> </w:t>
      </w:r>
      <w:r>
        <w:rPr>
          <w:rFonts w:ascii="Arial" w:hAnsi="Arial"/>
          <w:i/>
          <w:sz w:val="20"/>
        </w:rPr>
        <w:t>principales,</w:t>
      </w:r>
      <w:r>
        <w:rPr>
          <w:rFonts w:ascii="Arial" w:hAnsi="Arial"/>
          <w:i/>
          <w:spacing w:val="1"/>
          <w:sz w:val="20"/>
        </w:rPr>
        <w:t xml:space="preserve"> </w:t>
      </w:r>
      <w:r>
        <w:rPr>
          <w:rFonts w:ascii="Arial" w:hAnsi="Arial"/>
          <w:i/>
          <w:sz w:val="20"/>
        </w:rPr>
        <w:t>existen</w:t>
      </w:r>
      <w:r>
        <w:rPr>
          <w:rFonts w:ascii="Arial" w:hAnsi="Arial"/>
          <w:i/>
          <w:spacing w:val="1"/>
          <w:sz w:val="20"/>
        </w:rPr>
        <w:t xml:space="preserve"> </w:t>
      </w:r>
      <w:r>
        <w:rPr>
          <w:rFonts w:ascii="Arial" w:hAnsi="Arial"/>
          <w:i/>
          <w:sz w:val="20"/>
        </w:rPr>
        <w:t>obligaciones</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surgen</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hacen</w:t>
      </w:r>
      <w:r>
        <w:rPr>
          <w:rFonts w:ascii="Arial" w:hAnsi="Arial"/>
          <w:i/>
          <w:spacing w:val="1"/>
          <w:sz w:val="20"/>
        </w:rPr>
        <w:t xml:space="preserve"> </w:t>
      </w:r>
      <w:r>
        <w:rPr>
          <w:rFonts w:ascii="Arial" w:hAnsi="Arial"/>
          <w:i/>
          <w:sz w:val="20"/>
        </w:rPr>
        <w:t>exigibles,</w:t>
      </w:r>
      <w:r>
        <w:rPr>
          <w:rFonts w:ascii="Arial" w:hAnsi="Arial"/>
          <w:i/>
          <w:spacing w:val="1"/>
          <w:sz w:val="20"/>
        </w:rPr>
        <w:t xml:space="preserve"> </w:t>
      </w:r>
      <w:r>
        <w:rPr>
          <w:rFonts w:ascii="Arial" w:hAnsi="Arial"/>
          <w:i/>
          <w:sz w:val="20"/>
        </w:rPr>
        <w:t>precisamente,</w:t>
      </w:r>
      <w:r>
        <w:rPr>
          <w:rFonts w:ascii="Arial" w:hAnsi="Arial"/>
          <w:i/>
          <w:spacing w:val="1"/>
          <w:sz w:val="20"/>
        </w:rPr>
        <w:t xml:space="preserve"> </w:t>
      </w:r>
      <w:r>
        <w:rPr>
          <w:rFonts w:ascii="Arial" w:hAnsi="Arial"/>
          <w:i/>
          <w:sz w:val="20"/>
        </w:rPr>
        <w:t>luego</w:t>
      </w:r>
      <w:r>
        <w:rPr>
          <w:rFonts w:ascii="Arial" w:hAnsi="Arial"/>
          <w:i/>
          <w:spacing w:val="1"/>
          <w:sz w:val="20"/>
        </w:rPr>
        <w:t xml:space="preserve"> </w:t>
      </w:r>
      <w:r>
        <w:rPr>
          <w:rFonts w:ascii="Arial" w:hAnsi="Arial"/>
          <w:i/>
          <w:sz w:val="20"/>
        </w:rPr>
        <w:t>de</w:t>
      </w:r>
      <w:r>
        <w:rPr>
          <w:rFonts w:ascii="Arial" w:hAnsi="Arial"/>
          <w:i/>
          <w:spacing w:val="-53"/>
          <w:sz w:val="20"/>
        </w:rPr>
        <w:t xml:space="preserve"> </w:t>
      </w:r>
      <w:r>
        <w:rPr>
          <w:rFonts w:ascii="Arial" w:hAnsi="Arial"/>
          <w:i/>
          <w:sz w:val="20"/>
        </w:rPr>
        <w:t>cumplidas</w:t>
      </w:r>
      <w:r>
        <w:rPr>
          <w:rFonts w:ascii="Arial" w:hAnsi="Arial"/>
          <w:i/>
          <w:spacing w:val="-8"/>
          <w:sz w:val="20"/>
        </w:rPr>
        <w:t xml:space="preserve"> </w:t>
      </w:r>
      <w:r>
        <w:rPr>
          <w:rFonts w:ascii="Arial" w:hAnsi="Arial"/>
          <w:i/>
          <w:sz w:val="20"/>
        </w:rPr>
        <w:t>las</w:t>
      </w:r>
      <w:r>
        <w:rPr>
          <w:rFonts w:ascii="Arial" w:hAnsi="Arial"/>
          <w:i/>
          <w:spacing w:val="-5"/>
          <w:sz w:val="20"/>
        </w:rPr>
        <w:t xml:space="preserve"> </w:t>
      </w:r>
      <w:r>
        <w:rPr>
          <w:rFonts w:ascii="Arial" w:hAnsi="Arial"/>
          <w:i/>
          <w:sz w:val="20"/>
        </w:rPr>
        <w:t>obligaciones</w:t>
      </w:r>
      <w:r>
        <w:rPr>
          <w:rFonts w:ascii="Arial" w:hAnsi="Arial"/>
          <w:i/>
          <w:spacing w:val="-6"/>
          <w:sz w:val="20"/>
        </w:rPr>
        <w:t xml:space="preserve"> </w:t>
      </w:r>
      <w:r>
        <w:rPr>
          <w:rFonts w:ascii="Arial" w:hAnsi="Arial"/>
          <w:i/>
          <w:sz w:val="20"/>
        </w:rPr>
        <w:t>principales.</w:t>
      </w:r>
      <w:r>
        <w:rPr>
          <w:rFonts w:ascii="Arial" w:hAnsi="Arial"/>
          <w:i/>
          <w:spacing w:val="-8"/>
          <w:sz w:val="20"/>
        </w:rPr>
        <w:t xml:space="preserve"> </w:t>
      </w:r>
      <w:r>
        <w:rPr>
          <w:rFonts w:ascii="Arial" w:hAnsi="Arial"/>
          <w:i/>
          <w:sz w:val="20"/>
        </w:rPr>
        <w:t>Se</w:t>
      </w:r>
      <w:r>
        <w:rPr>
          <w:rFonts w:ascii="Arial" w:hAnsi="Arial"/>
          <w:i/>
          <w:spacing w:val="-9"/>
          <w:sz w:val="20"/>
        </w:rPr>
        <w:t xml:space="preserve"> </w:t>
      </w:r>
      <w:r>
        <w:rPr>
          <w:rFonts w:ascii="Arial" w:hAnsi="Arial"/>
          <w:i/>
          <w:sz w:val="20"/>
        </w:rPr>
        <w:t>trata</w:t>
      </w:r>
      <w:r>
        <w:rPr>
          <w:rFonts w:ascii="Arial" w:hAnsi="Arial"/>
          <w:i/>
          <w:spacing w:val="-8"/>
          <w:sz w:val="20"/>
        </w:rPr>
        <w:t xml:space="preserve"> </w:t>
      </w:r>
      <w:r>
        <w:rPr>
          <w:rFonts w:ascii="Arial" w:hAnsi="Arial"/>
          <w:i/>
          <w:sz w:val="20"/>
        </w:rPr>
        <w:t>de</w:t>
      </w:r>
      <w:r>
        <w:rPr>
          <w:rFonts w:ascii="Arial" w:hAnsi="Arial"/>
          <w:i/>
          <w:spacing w:val="-8"/>
          <w:sz w:val="20"/>
        </w:rPr>
        <w:t xml:space="preserve"> </w:t>
      </w:r>
      <w:r>
        <w:rPr>
          <w:rFonts w:ascii="Arial" w:hAnsi="Arial"/>
          <w:i/>
          <w:sz w:val="20"/>
        </w:rPr>
        <w:t>las</w:t>
      </w:r>
      <w:r>
        <w:rPr>
          <w:rFonts w:ascii="Arial" w:hAnsi="Arial"/>
          <w:i/>
          <w:spacing w:val="-8"/>
          <w:sz w:val="20"/>
        </w:rPr>
        <w:t xml:space="preserve"> </w:t>
      </w:r>
      <w:r>
        <w:rPr>
          <w:rFonts w:ascii="Arial" w:hAnsi="Arial"/>
          <w:i/>
          <w:sz w:val="20"/>
        </w:rPr>
        <w:t>llamadas</w:t>
      </w:r>
      <w:r>
        <w:rPr>
          <w:rFonts w:ascii="Arial" w:hAnsi="Arial"/>
          <w:i/>
          <w:spacing w:val="-5"/>
          <w:sz w:val="20"/>
        </w:rPr>
        <w:t xml:space="preserve"> </w:t>
      </w:r>
      <w:r>
        <w:rPr>
          <w:rFonts w:ascii="Arial" w:hAnsi="Arial"/>
          <w:i/>
          <w:sz w:val="20"/>
        </w:rPr>
        <w:t>obligaciones</w:t>
      </w:r>
      <w:r>
        <w:rPr>
          <w:rFonts w:ascii="Arial" w:hAnsi="Arial"/>
          <w:i/>
          <w:spacing w:val="-8"/>
          <w:sz w:val="20"/>
        </w:rPr>
        <w:t xml:space="preserve"> </w:t>
      </w:r>
      <w:r>
        <w:rPr>
          <w:rFonts w:ascii="Arial" w:hAnsi="Arial"/>
          <w:i/>
          <w:sz w:val="20"/>
        </w:rPr>
        <w:t>accesorias</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garantía</w:t>
      </w:r>
      <w:r>
        <w:rPr>
          <w:rFonts w:ascii="Arial" w:hAnsi="Arial"/>
          <w:i/>
          <w:spacing w:val="-53"/>
          <w:sz w:val="20"/>
        </w:rPr>
        <w:t xml:space="preserve"> </w:t>
      </w:r>
      <w:r>
        <w:rPr>
          <w:rFonts w:ascii="Arial" w:hAnsi="Arial"/>
          <w:i/>
          <w:sz w:val="20"/>
        </w:rPr>
        <w:t>y de seguridad que se hallan implícitas en ciertos contratos o están previstas en la ley. // Esas</w:t>
      </w:r>
      <w:r>
        <w:rPr>
          <w:rFonts w:ascii="Arial" w:hAnsi="Arial"/>
          <w:i/>
          <w:spacing w:val="1"/>
          <w:sz w:val="20"/>
        </w:rPr>
        <w:t xml:space="preserve"> </w:t>
      </w:r>
      <w:r>
        <w:rPr>
          <w:rFonts w:ascii="Arial" w:hAnsi="Arial"/>
          <w:i/>
          <w:sz w:val="20"/>
        </w:rPr>
        <w:t>obligaciones</w:t>
      </w:r>
      <w:r>
        <w:rPr>
          <w:rFonts w:ascii="Arial" w:hAnsi="Arial"/>
          <w:i/>
          <w:spacing w:val="-8"/>
          <w:sz w:val="20"/>
        </w:rPr>
        <w:t xml:space="preserve"> </w:t>
      </w:r>
      <w:r>
        <w:rPr>
          <w:rFonts w:ascii="Arial" w:hAnsi="Arial"/>
          <w:i/>
          <w:sz w:val="20"/>
        </w:rPr>
        <w:t>accesorias</w:t>
      </w:r>
      <w:r>
        <w:rPr>
          <w:rFonts w:ascii="Arial" w:hAnsi="Arial"/>
          <w:i/>
          <w:spacing w:val="-4"/>
          <w:sz w:val="20"/>
        </w:rPr>
        <w:t xml:space="preserve"> </w:t>
      </w:r>
      <w:r>
        <w:rPr>
          <w:rFonts w:ascii="Arial" w:hAnsi="Arial"/>
          <w:i/>
          <w:sz w:val="20"/>
        </w:rPr>
        <w:t>de</w:t>
      </w:r>
      <w:r>
        <w:rPr>
          <w:rFonts w:ascii="Arial" w:hAnsi="Arial"/>
          <w:i/>
          <w:spacing w:val="-6"/>
          <w:sz w:val="20"/>
        </w:rPr>
        <w:t xml:space="preserve"> </w:t>
      </w:r>
      <w:r>
        <w:rPr>
          <w:rFonts w:ascii="Arial" w:hAnsi="Arial"/>
          <w:i/>
          <w:sz w:val="20"/>
        </w:rPr>
        <w:t>garantía</w:t>
      </w:r>
      <w:r>
        <w:rPr>
          <w:rFonts w:ascii="Arial" w:hAnsi="Arial"/>
          <w:i/>
          <w:spacing w:val="-8"/>
          <w:sz w:val="20"/>
        </w:rPr>
        <w:t xml:space="preserve"> </w:t>
      </w:r>
      <w:r>
        <w:rPr>
          <w:rFonts w:ascii="Arial" w:hAnsi="Arial"/>
          <w:i/>
          <w:sz w:val="20"/>
        </w:rPr>
        <w:t>son</w:t>
      </w:r>
      <w:r>
        <w:rPr>
          <w:rFonts w:ascii="Arial" w:hAnsi="Arial"/>
          <w:i/>
          <w:spacing w:val="-8"/>
          <w:sz w:val="20"/>
        </w:rPr>
        <w:t xml:space="preserve"> </w:t>
      </w:r>
      <w:r>
        <w:rPr>
          <w:rFonts w:ascii="Arial" w:hAnsi="Arial"/>
          <w:i/>
          <w:sz w:val="20"/>
        </w:rPr>
        <w:t>distintas</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las</w:t>
      </w:r>
      <w:r>
        <w:rPr>
          <w:rFonts w:ascii="Arial" w:hAnsi="Arial"/>
          <w:i/>
          <w:spacing w:val="-7"/>
          <w:sz w:val="20"/>
        </w:rPr>
        <w:t xml:space="preserve"> </w:t>
      </w:r>
      <w:r>
        <w:rPr>
          <w:rFonts w:ascii="Arial" w:hAnsi="Arial"/>
          <w:i/>
          <w:sz w:val="20"/>
        </w:rPr>
        <w:t>obligaciones</w:t>
      </w:r>
      <w:r>
        <w:rPr>
          <w:rFonts w:ascii="Arial" w:hAnsi="Arial"/>
          <w:i/>
          <w:spacing w:val="-7"/>
          <w:sz w:val="20"/>
        </w:rPr>
        <w:t xml:space="preserve"> </w:t>
      </w:r>
      <w:r>
        <w:rPr>
          <w:rFonts w:ascii="Arial" w:hAnsi="Arial"/>
          <w:i/>
          <w:sz w:val="20"/>
        </w:rPr>
        <w:t>principales</w:t>
      </w:r>
      <w:r>
        <w:rPr>
          <w:rFonts w:ascii="Arial" w:hAnsi="Arial"/>
          <w:i/>
          <w:spacing w:val="-5"/>
          <w:sz w:val="20"/>
        </w:rPr>
        <w:t xml:space="preserve"> </w:t>
      </w:r>
      <w:r>
        <w:rPr>
          <w:rFonts w:ascii="Arial" w:hAnsi="Arial"/>
          <w:i/>
          <w:sz w:val="20"/>
        </w:rPr>
        <w:t>o</w:t>
      </w:r>
      <w:r>
        <w:rPr>
          <w:rFonts w:ascii="Arial" w:hAnsi="Arial"/>
          <w:i/>
          <w:spacing w:val="-6"/>
          <w:sz w:val="20"/>
        </w:rPr>
        <w:t xml:space="preserve"> </w:t>
      </w:r>
      <w:r>
        <w:rPr>
          <w:rFonts w:ascii="Arial" w:hAnsi="Arial"/>
          <w:i/>
          <w:sz w:val="20"/>
        </w:rPr>
        <w:t>específicas,</w:t>
      </w:r>
      <w:r>
        <w:rPr>
          <w:rFonts w:ascii="Arial" w:hAnsi="Arial"/>
          <w:i/>
          <w:spacing w:val="-8"/>
          <w:sz w:val="20"/>
        </w:rPr>
        <w:t xml:space="preserve"> </w:t>
      </w:r>
      <w:r>
        <w:rPr>
          <w:rFonts w:ascii="Arial" w:hAnsi="Arial"/>
          <w:i/>
          <w:sz w:val="20"/>
        </w:rPr>
        <w:t>en</w:t>
      </w:r>
      <w:r>
        <w:rPr>
          <w:rFonts w:ascii="Arial" w:hAnsi="Arial"/>
          <w:i/>
          <w:spacing w:val="-7"/>
          <w:sz w:val="20"/>
        </w:rPr>
        <w:t xml:space="preserve"> </w:t>
      </w:r>
      <w:r>
        <w:rPr>
          <w:rFonts w:ascii="Arial" w:hAnsi="Arial"/>
          <w:i/>
          <w:sz w:val="20"/>
        </w:rPr>
        <w:t>la</w:t>
      </w:r>
      <w:r>
        <w:rPr>
          <w:rFonts w:ascii="Arial" w:hAnsi="Arial"/>
          <w:i/>
          <w:spacing w:val="-53"/>
          <w:sz w:val="20"/>
        </w:rPr>
        <w:t xml:space="preserve"> </w:t>
      </w:r>
      <w:r>
        <w:rPr>
          <w:rFonts w:ascii="Arial" w:hAnsi="Arial"/>
          <w:i/>
          <w:sz w:val="20"/>
        </w:rPr>
        <w:t>medida</w:t>
      </w:r>
      <w:r>
        <w:rPr>
          <w:rFonts w:ascii="Arial" w:hAnsi="Arial"/>
          <w:i/>
          <w:spacing w:val="23"/>
          <w:sz w:val="20"/>
        </w:rPr>
        <w:t xml:space="preserve"> </w:t>
      </w:r>
      <w:r>
        <w:rPr>
          <w:rFonts w:ascii="Arial" w:hAnsi="Arial"/>
          <w:i/>
          <w:sz w:val="20"/>
        </w:rPr>
        <w:t>en</w:t>
      </w:r>
      <w:r>
        <w:rPr>
          <w:rFonts w:ascii="Arial" w:hAnsi="Arial"/>
          <w:i/>
          <w:spacing w:val="20"/>
          <w:sz w:val="20"/>
        </w:rPr>
        <w:t xml:space="preserve"> </w:t>
      </w:r>
      <w:r>
        <w:rPr>
          <w:rFonts w:ascii="Arial" w:hAnsi="Arial"/>
          <w:i/>
          <w:sz w:val="20"/>
        </w:rPr>
        <w:t>que</w:t>
      </w:r>
      <w:r>
        <w:rPr>
          <w:rFonts w:ascii="Arial" w:hAnsi="Arial"/>
          <w:i/>
          <w:spacing w:val="23"/>
          <w:sz w:val="20"/>
        </w:rPr>
        <w:t xml:space="preserve"> </w:t>
      </w:r>
      <w:r>
        <w:rPr>
          <w:rFonts w:ascii="Arial" w:hAnsi="Arial"/>
          <w:i/>
          <w:sz w:val="20"/>
        </w:rPr>
        <w:t>aquéllas</w:t>
      </w:r>
      <w:r>
        <w:rPr>
          <w:rFonts w:ascii="Arial" w:hAnsi="Arial"/>
          <w:i/>
          <w:spacing w:val="23"/>
          <w:sz w:val="20"/>
        </w:rPr>
        <w:t xml:space="preserve"> </w:t>
      </w:r>
      <w:r>
        <w:rPr>
          <w:rFonts w:ascii="Arial" w:hAnsi="Arial"/>
          <w:i/>
          <w:sz w:val="20"/>
        </w:rPr>
        <w:t>se</w:t>
      </w:r>
      <w:r>
        <w:rPr>
          <w:rFonts w:ascii="Arial" w:hAnsi="Arial"/>
          <w:i/>
          <w:spacing w:val="21"/>
          <w:sz w:val="20"/>
        </w:rPr>
        <w:t xml:space="preserve"> </w:t>
      </w:r>
      <w:r>
        <w:rPr>
          <w:rFonts w:ascii="Arial" w:hAnsi="Arial"/>
          <w:i/>
          <w:sz w:val="20"/>
        </w:rPr>
        <w:t>constituyen</w:t>
      </w:r>
      <w:r>
        <w:rPr>
          <w:rFonts w:ascii="Arial" w:hAnsi="Arial"/>
          <w:i/>
          <w:spacing w:val="20"/>
          <w:sz w:val="20"/>
        </w:rPr>
        <w:t xml:space="preserve"> </w:t>
      </w:r>
      <w:r>
        <w:rPr>
          <w:rFonts w:ascii="Arial" w:hAnsi="Arial"/>
          <w:i/>
          <w:sz w:val="20"/>
        </w:rPr>
        <w:t>como</w:t>
      </w:r>
      <w:r>
        <w:rPr>
          <w:rFonts w:ascii="Arial" w:hAnsi="Arial"/>
          <w:i/>
          <w:spacing w:val="22"/>
          <w:sz w:val="20"/>
        </w:rPr>
        <w:t xml:space="preserve"> </w:t>
      </w:r>
      <w:r>
        <w:rPr>
          <w:rFonts w:ascii="Arial" w:hAnsi="Arial"/>
          <w:i/>
          <w:sz w:val="20"/>
        </w:rPr>
        <w:t>una</w:t>
      </w:r>
      <w:r>
        <w:rPr>
          <w:rFonts w:ascii="Arial" w:hAnsi="Arial"/>
          <w:i/>
          <w:spacing w:val="20"/>
          <w:sz w:val="20"/>
        </w:rPr>
        <w:t xml:space="preserve"> </w:t>
      </w:r>
      <w:r>
        <w:rPr>
          <w:rFonts w:ascii="Arial" w:hAnsi="Arial"/>
          <w:i/>
          <w:sz w:val="20"/>
        </w:rPr>
        <w:t>especie</w:t>
      </w:r>
      <w:r>
        <w:rPr>
          <w:rFonts w:ascii="Arial" w:hAnsi="Arial"/>
          <w:i/>
          <w:spacing w:val="21"/>
          <w:sz w:val="20"/>
        </w:rPr>
        <w:t xml:space="preserve"> </w:t>
      </w:r>
      <w:r>
        <w:rPr>
          <w:rFonts w:ascii="Arial" w:hAnsi="Arial"/>
          <w:i/>
          <w:sz w:val="20"/>
        </w:rPr>
        <w:t>de</w:t>
      </w:r>
      <w:r>
        <w:rPr>
          <w:rFonts w:ascii="Arial" w:hAnsi="Arial"/>
          <w:i/>
          <w:spacing w:val="21"/>
          <w:sz w:val="20"/>
        </w:rPr>
        <w:t xml:space="preserve"> </w:t>
      </w:r>
      <w:r>
        <w:rPr>
          <w:rFonts w:ascii="Arial" w:hAnsi="Arial"/>
          <w:i/>
          <w:sz w:val="20"/>
        </w:rPr>
        <w:t>obligaciones</w:t>
      </w:r>
      <w:r>
        <w:rPr>
          <w:rFonts w:ascii="Arial" w:hAnsi="Arial"/>
          <w:i/>
          <w:spacing w:val="31"/>
          <w:sz w:val="20"/>
        </w:rPr>
        <w:t xml:space="preserve"> </w:t>
      </w:r>
      <w:r>
        <w:rPr>
          <w:rFonts w:ascii="Arial" w:hAnsi="Arial"/>
          <w:i/>
          <w:sz w:val="20"/>
        </w:rPr>
        <w:t>de</w:t>
      </w:r>
      <w:r>
        <w:rPr>
          <w:rFonts w:ascii="Arial" w:hAnsi="Arial"/>
          <w:i/>
          <w:spacing w:val="23"/>
          <w:sz w:val="20"/>
        </w:rPr>
        <w:t xml:space="preserve"> </w:t>
      </w:r>
      <w:r>
        <w:rPr>
          <w:rFonts w:ascii="Arial" w:hAnsi="Arial"/>
          <w:i/>
          <w:sz w:val="20"/>
        </w:rPr>
        <w:t>resultado,</w:t>
      </w:r>
      <w:r>
        <w:rPr>
          <w:rFonts w:ascii="Arial" w:hAnsi="Arial"/>
          <w:i/>
          <w:spacing w:val="21"/>
          <w:sz w:val="20"/>
        </w:rPr>
        <w:t xml:space="preserve"> </w:t>
      </w:r>
      <w:r>
        <w:rPr>
          <w:rFonts w:ascii="Arial" w:hAnsi="Arial"/>
          <w:i/>
          <w:sz w:val="20"/>
        </w:rPr>
        <w:t>pues,</w:t>
      </w:r>
      <w:r>
        <w:rPr>
          <w:rFonts w:ascii="Arial" w:hAnsi="Arial"/>
          <w:i/>
          <w:spacing w:val="21"/>
          <w:sz w:val="20"/>
        </w:rPr>
        <w:t xml:space="preserve"> </w:t>
      </w:r>
      <w:r>
        <w:rPr>
          <w:rFonts w:ascii="Arial" w:hAnsi="Arial"/>
          <w:i/>
          <w:sz w:val="20"/>
        </w:rPr>
        <w:t>a</w:t>
      </w:r>
    </w:p>
    <w:p w14:paraId="2EED56B0" w14:textId="77777777" w:rsidR="004144C4" w:rsidRDefault="004144C4">
      <w:pPr>
        <w:jc w:val="both"/>
        <w:rPr>
          <w:rFonts w:ascii="Arial" w:hAnsi="Arial"/>
          <w:sz w:val="20"/>
        </w:rPr>
        <w:sectPr w:rsidR="004144C4" w:rsidSect="00247A33">
          <w:pgSz w:w="12240" w:h="18720"/>
          <w:pgMar w:top="2040" w:right="1500" w:bottom="920" w:left="1600" w:header="776" w:footer="730" w:gutter="0"/>
          <w:cols w:space="720"/>
        </w:sectPr>
      </w:pPr>
    </w:p>
    <w:p w14:paraId="62236797" w14:textId="77777777" w:rsidR="004144C4" w:rsidRDefault="004144C4">
      <w:pPr>
        <w:pStyle w:val="Textoindependiente"/>
        <w:rPr>
          <w:rFonts w:ascii="Arial"/>
          <w:i/>
          <w:sz w:val="20"/>
        </w:rPr>
      </w:pPr>
    </w:p>
    <w:p w14:paraId="0349FAE7" w14:textId="77777777" w:rsidR="004144C4" w:rsidRDefault="004144C4">
      <w:pPr>
        <w:pStyle w:val="Textoindependiente"/>
        <w:rPr>
          <w:rFonts w:ascii="Arial"/>
          <w:i/>
          <w:sz w:val="20"/>
        </w:rPr>
      </w:pPr>
    </w:p>
    <w:p w14:paraId="482B2ABD" w14:textId="77777777" w:rsidR="004144C4" w:rsidRDefault="00E5591A">
      <w:pPr>
        <w:pStyle w:val="Prrafodelista"/>
        <w:numPr>
          <w:ilvl w:val="0"/>
          <w:numId w:val="8"/>
        </w:numPr>
        <w:tabs>
          <w:tab w:val="left" w:pos="822"/>
        </w:tabs>
        <w:spacing w:before="229" w:line="360" w:lineRule="auto"/>
        <w:ind w:right="245" w:firstLine="0"/>
        <w:jc w:val="both"/>
        <w:rPr>
          <w:sz w:val="24"/>
        </w:rPr>
      </w:pPr>
      <w:r>
        <w:rPr>
          <w:sz w:val="24"/>
        </w:rPr>
        <w:t>Así, el literal d) del artículo 17 del Decreto 679, dispone que la vigencia de</w:t>
      </w:r>
      <w:r>
        <w:rPr>
          <w:spacing w:val="1"/>
          <w:sz w:val="24"/>
        </w:rPr>
        <w:t xml:space="preserve"> </w:t>
      </w:r>
      <w:r>
        <w:rPr>
          <w:sz w:val="24"/>
        </w:rPr>
        <w:t>los amparos de estabilidad de la obra, calidad de la obra o servicio suministrado,</w:t>
      </w:r>
      <w:r>
        <w:rPr>
          <w:spacing w:val="1"/>
          <w:sz w:val="24"/>
        </w:rPr>
        <w:t xml:space="preserve"> </w:t>
      </w:r>
      <w:r>
        <w:rPr>
          <w:sz w:val="24"/>
        </w:rPr>
        <w:t>provisión de repuestos y accesorios, deberá cubrir cuando menos por el lapso en</w:t>
      </w:r>
      <w:r>
        <w:rPr>
          <w:spacing w:val="1"/>
          <w:sz w:val="24"/>
        </w:rPr>
        <w:t xml:space="preserve"> </w:t>
      </w:r>
      <w:r>
        <w:rPr>
          <w:sz w:val="24"/>
        </w:rPr>
        <w:t>que de acuerdo con el contrato y la legislación civil o comercial, el contratista debe</w:t>
      </w:r>
      <w:r>
        <w:rPr>
          <w:spacing w:val="-65"/>
          <w:sz w:val="24"/>
        </w:rPr>
        <w:t xml:space="preserve"> </w:t>
      </w:r>
      <w:r>
        <w:rPr>
          <w:sz w:val="24"/>
        </w:rPr>
        <w:t>responder por la garantía mínima presunta, por vicios ocultos, garantizar el buen</w:t>
      </w:r>
      <w:r>
        <w:rPr>
          <w:spacing w:val="1"/>
          <w:sz w:val="24"/>
        </w:rPr>
        <w:t xml:space="preserve"> </w:t>
      </w:r>
      <w:r>
        <w:rPr>
          <w:sz w:val="24"/>
        </w:rPr>
        <w:t>funcionamiento</w:t>
      </w:r>
      <w:r>
        <w:rPr>
          <w:spacing w:val="-11"/>
          <w:sz w:val="24"/>
        </w:rPr>
        <w:t xml:space="preserve"> </w:t>
      </w:r>
      <w:r>
        <w:rPr>
          <w:sz w:val="24"/>
        </w:rPr>
        <w:t>de</w:t>
      </w:r>
      <w:r>
        <w:rPr>
          <w:spacing w:val="-11"/>
          <w:sz w:val="24"/>
        </w:rPr>
        <w:t xml:space="preserve"> </w:t>
      </w:r>
      <w:r>
        <w:rPr>
          <w:sz w:val="24"/>
        </w:rPr>
        <w:t>los</w:t>
      </w:r>
      <w:r>
        <w:rPr>
          <w:spacing w:val="-13"/>
          <w:sz w:val="24"/>
        </w:rPr>
        <w:t xml:space="preserve"> </w:t>
      </w:r>
      <w:r>
        <w:rPr>
          <w:sz w:val="24"/>
        </w:rPr>
        <w:t>bienes</w:t>
      </w:r>
      <w:r>
        <w:rPr>
          <w:spacing w:val="-12"/>
          <w:sz w:val="24"/>
        </w:rPr>
        <w:t xml:space="preserve"> </w:t>
      </w:r>
      <w:r>
        <w:rPr>
          <w:sz w:val="24"/>
        </w:rPr>
        <w:t>suministrados,</w:t>
      </w:r>
      <w:r>
        <w:rPr>
          <w:spacing w:val="-11"/>
          <w:sz w:val="24"/>
        </w:rPr>
        <w:t xml:space="preserve"> </w:t>
      </w:r>
      <w:r>
        <w:rPr>
          <w:sz w:val="24"/>
        </w:rPr>
        <w:t>responder</w:t>
      </w:r>
      <w:r>
        <w:rPr>
          <w:spacing w:val="-12"/>
          <w:sz w:val="24"/>
        </w:rPr>
        <w:t xml:space="preserve"> </w:t>
      </w:r>
      <w:r>
        <w:rPr>
          <w:sz w:val="24"/>
        </w:rPr>
        <w:t>por</w:t>
      </w:r>
      <w:r>
        <w:rPr>
          <w:spacing w:val="-12"/>
          <w:sz w:val="24"/>
        </w:rPr>
        <w:t xml:space="preserve"> </w:t>
      </w:r>
      <w:r>
        <w:rPr>
          <w:sz w:val="24"/>
        </w:rPr>
        <w:t>la</w:t>
      </w:r>
      <w:r>
        <w:rPr>
          <w:spacing w:val="-11"/>
          <w:sz w:val="24"/>
        </w:rPr>
        <w:t xml:space="preserve"> </w:t>
      </w:r>
      <w:r>
        <w:rPr>
          <w:sz w:val="24"/>
        </w:rPr>
        <w:t>estabilidad</w:t>
      </w:r>
      <w:r>
        <w:rPr>
          <w:spacing w:val="-11"/>
          <w:sz w:val="24"/>
        </w:rPr>
        <w:t xml:space="preserve"> </w:t>
      </w:r>
      <w:r>
        <w:rPr>
          <w:sz w:val="24"/>
        </w:rPr>
        <w:t>de</w:t>
      </w:r>
      <w:r>
        <w:rPr>
          <w:spacing w:val="-11"/>
          <w:sz w:val="24"/>
        </w:rPr>
        <w:t xml:space="preserve"> </w:t>
      </w:r>
      <w:r>
        <w:rPr>
          <w:sz w:val="24"/>
        </w:rPr>
        <w:t>la</w:t>
      </w:r>
      <w:r>
        <w:rPr>
          <w:spacing w:val="-11"/>
          <w:sz w:val="24"/>
        </w:rPr>
        <w:t xml:space="preserve"> </w:t>
      </w:r>
      <w:r>
        <w:rPr>
          <w:sz w:val="24"/>
        </w:rPr>
        <w:t>obra</w:t>
      </w:r>
      <w:r>
        <w:rPr>
          <w:spacing w:val="-64"/>
          <w:sz w:val="24"/>
        </w:rPr>
        <w:t xml:space="preserve"> </w:t>
      </w:r>
      <w:r>
        <w:rPr>
          <w:sz w:val="24"/>
        </w:rPr>
        <w:t>o asegurar el suministro de repuestos y accesorios, teniendo en cuenta que el</w:t>
      </w:r>
      <w:r>
        <w:rPr>
          <w:spacing w:val="1"/>
          <w:sz w:val="24"/>
        </w:rPr>
        <w:t xml:space="preserve"> </w:t>
      </w:r>
      <w:r>
        <w:rPr>
          <w:sz w:val="24"/>
        </w:rPr>
        <w:t>término del amparo de estabilidad de la obra lo determinará la entidad según la</w:t>
      </w:r>
      <w:r>
        <w:rPr>
          <w:spacing w:val="1"/>
          <w:sz w:val="24"/>
        </w:rPr>
        <w:t xml:space="preserve"> </w:t>
      </w:r>
      <w:r>
        <w:rPr>
          <w:sz w:val="24"/>
        </w:rPr>
        <w:t>naturaleza</w:t>
      </w:r>
      <w:r>
        <w:rPr>
          <w:spacing w:val="-1"/>
          <w:sz w:val="24"/>
        </w:rPr>
        <w:t xml:space="preserve"> </w:t>
      </w:r>
      <w:r>
        <w:rPr>
          <w:sz w:val="24"/>
        </w:rPr>
        <w:t>del contrato</w:t>
      </w:r>
      <w:r>
        <w:rPr>
          <w:spacing w:val="-2"/>
          <w:sz w:val="24"/>
        </w:rPr>
        <w:t xml:space="preserve"> </w:t>
      </w:r>
      <w:r>
        <w:rPr>
          <w:sz w:val="24"/>
        </w:rPr>
        <w:t>y</w:t>
      </w:r>
      <w:r>
        <w:rPr>
          <w:spacing w:val="-2"/>
          <w:sz w:val="24"/>
        </w:rPr>
        <w:t xml:space="preserve"> </w:t>
      </w:r>
      <w:r>
        <w:rPr>
          <w:sz w:val="24"/>
        </w:rPr>
        <w:t>no</w:t>
      </w:r>
      <w:r>
        <w:rPr>
          <w:spacing w:val="-1"/>
          <w:sz w:val="24"/>
        </w:rPr>
        <w:t xml:space="preserve"> </w:t>
      </w:r>
      <w:r>
        <w:rPr>
          <w:sz w:val="24"/>
        </w:rPr>
        <w:t>será inferior a cinco</w:t>
      </w:r>
      <w:r>
        <w:rPr>
          <w:spacing w:val="-1"/>
          <w:sz w:val="24"/>
        </w:rPr>
        <w:t xml:space="preserve"> </w:t>
      </w:r>
      <w:r>
        <w:rPr>
          <w:sz w:val="24"/>
        </w:rPr>
        <w:t>años.</w:t>
      </w:r>
    </w:p>
    <w:p w14:paraId="3B135EB1" w14:textId="77777777" w:rsidR="004144C4" w:rsidRDefault="004144C4">
      <w:pPr>
        <w:pStyle w:val="Textoindependiente"/>
        <w:spacing w:before="1"/>
        <w:rPr>
          <w:sz w:val="36"/>
        </w:rPr>
      </w:pPr>
    </w:p>
    <w:p w14:paraId="71248876" w14:textId="77777777" w:rsidR="004144C4" w:rsidRDefault="00E5591A">
      <w:pPr>
        <w:pStyle w:val="Prrafodelista"/>
        <w:numPr>
          <w:ilvl w:val="0"/>
          <w:numId w:val="8"/>
        </w:numPr>
        <w:tabs>
          <w:tab w:val="left" w:pos="822"/>
        </w:tabs>
        <w:spacing w:line="360" w:lineRule="auto"/>
        <w:ind w:right="249" w:firstLine="0"/>
        <w:jc w:val="both"/>
        <w:rPr>
          <w:sz w:val="24"/>
        </w:rPr>
      </w:pPr>
      <w:r>
        <w:rPr>
          <w:sz w:val="24"/>
        </w:rPr>
        <w:t>Es</w:t>
      </w:r>
      <w:r>
        <w:rPr>
          <w:spacing w:val="-5"/>
          <w:sz w:val="24"/>
        </w:rPr>
        <w:t xml:space="preserve"> </w:t>
      </w:r>
      <w:r>
        <w:rPr>
          <w:sz w:val="24"/>
        </w:rPr>
        <w:t>claro</w:t>
      </w:r>
      <w:r>
        <w:rPr>
          <w:spacing w:val="-6"/>
          <w:sz w:val="24"/>
        </w:rPr>
        <w:t xml:space="preserve"> </w:t>
      </w:r>
      <w:r>
        <w:rPr>
          <w:sz w:val="24"/>
        </w:rPr>
        <w:t>entonces,</w:t>
      </w:r>
      <w:r>
        <w:rPr>
          <w:spacing w:val="-6"/>
          <w:sz w:val="24"/>
        </w:rPr>
        <w:t xml:space="preserve"> </w:t>
      </w:r>
      <w:r>
        <w:rPr>
          <w:sz w:val="24"/>
        </w:rPr>
        <w:t>que</w:t>
      </w:r>
      <w:r>
        <w:rPr>
          <w:spacing w:val="-6"/>
          <w:sz w:val="24"/>
        </w:rPr>
        <w:t xml:space="preserve"> </w:t>
      </w:r>
      <w:r>
        <w:rPr>
          <w:sz w:val="24"/>
        </w:rPr>
        <w:t>terminado</w:t>
      </w:r>
      <w:r>
        <w:rPr>
          <w:spacing w:val="-4"/>
          <w:sz w:val="24"/>
        </w:rPr>
        <w:t xml:space="preserve"> </w:t>
      </w:r>
      <w:r>
        <w:rPr>
          <w:sz w:val="24"/>
        </w:rPr>
        <w:t>el</w:t>
      </w:r>
      <w:r>
        <w:rPr>
          <w:spacing w:val="-5"/>
          <w:sz w:val="24"/>
        </w:rPr>
        <w:t xml:space="preserve"> </w:t>
      </w:r>
      <w:r>
        <w:rPr>
          <w:sz w:val="24"/>
        </w:rPr>
        <w:t>contrato</w:t>
      </w:r>
      <w:r>
        <w:rPr>
          <w:spacing w:val="-6"/>
          <w:sz w:val="24"/>
        </w:rPr>
        <w:t xml:space="preserve"> </w:t>
      </w:r>
      <w:r>
        <w:rPr>
          <w:sz w:val="24"/>
        </w:rPr>
        <w:t>e</w:t>
      </w:r>
      <w:r>
        <w:rPr>
          <w:spacing w:val="-4"/>
          <w:sz w:val="24"/>
        </w:rPr>
        <w:t xml:space="preserve"> </w:t>
      </w:r>
      <w:r>
        <w:rPr>
          <w:sz w:val="24"/>
        </w:rPr>
        <w:t>inclusive</w:t>
      </w:r>
      <w:r>
        <w:rPr>
          <w:spacing w:val="-4"/>
          <w:sz w:val="24"/>
        </w:rPr>
        <w:t xml:space="preserve"> </w:t>
      </w:r>
      <w:r>
        <w:rPr>
          <w:sz w:val="24"/>
        </w:rPr>
        <w:t>liquidado</w:t>
      </w:r>
      <w:r>
        <w:rPr>
          <w:spacing w:val="-6"/>
          <w:sz w:val="24"/>
        </w:rPr>
        <w:t xml:space="preserve"> </w:t>
      </w:r>
      <w:r>
        <w:rPr>
          <w:sz w:val="24"/>
        </w:rPr>
        <w:t>de</w:t>
      </w:r>
      <w:r>
        <w:rPr>
          <w:spacing w:val="-4"/>
          <w:sz w:val="24"/>
        </w:rPr>
        <w:t xml:space="preserve"> </w:t>
      </w:r>
      <w:r>
        <w:rPr>
          <w:sz w:val="24"/>
        </w:rPr>
        <w:t>común</w:t>
      </w:r>
      <w:r>
        <w:rPr>
          <w:spacing w:val="-64"/>
          <w:sz w:val="24"/>
        </w:rPr>
        <w:t xml:space="preserve"> </w:t>
      </w:r>
      <w:r>
        <w:rPr>
          <w:sz w:val="24"/>
        </w:rPr>
        <w:t>acuerdo o unilateralmente, aún subsiste una serie de obligaciones a cargo del</w:t>
      </w:r>
      <w:r>
        <w:rPr>
          <w:spacing w:val="1"/>
          <w:sz w:val="24"/>
        </w:rPr>
        <w:t xml:space="preserve"> </w:t>
      </w:r>
      <w:r>
        <w:rPr>
          <w:sz w:val="24"/>
        </w:rPr>
        <w:t>contratista cuyo cumplimiento también debe estar respaldado por la respectiva</w:t>
      </w:r>
      <w:r>
        <w:rPr>
          <w:spacing w:val="1"/>
          <w:sz w:val="24"/>
        </w:rPr>
        <w:t xml:space="preserve"> </w:t>
      </w:r>
      <w:r>
        <w:rPr>
          <w:sz w:val="24"/>
        </w:rPr>
        <w:t>garantía,</w:t>
      </w:r>
      <w:r>
        <w:rPr>
          <w:spacing w:val="-4"/>
          <w:sz w:val="24"/>
        </w:rPr>
        <w:t xml:space="preserve"> </w:t>
      </w:r>
      <w:r>
        <w:rPr>
          <w:sz w:val="24"/>
        </w:rPr>
        <w:t>como</w:t>
      </w:r>
      <w:r>
        <w:rPr>
          <w:spacing w:val="-3"/>
          <w:sz w:val="24"/>
        </w:rPr>
        <w:t xml:space="preserve"> </w:t>
      </w:r>
      <w:r>
        <w:rPr>
          <w:sz w:val="24"/>
        </w:rPr>
        <w:t>las</w:t>
      </w:r>
      <w:r>
        <w:rPr>
          <w:spacing w:val="-6"/>
          <w:sz w:val="24"/>
        </w:rPr>
        <w:t xml:space="preserve"> </w:t>
      </w:r>
      <w:r>
        <w:rPr>
          <w:sz w:val="24"/>
        </w:rPr>
        <w:t>atinentes</w:t>
      </w:r>
      <w:r>
        <w:rPr>
          <w:spacing w:val="-6"/>
          <w:sz w:val="24"/>
        </w:rPr>
        <w:t xml:space="preserve"> </w:t>
      </w:r>
      <w:r>
        <w:rPr>
          <w:sz w:val="24"/>
        </w:rPr>
        <w:t>a</w:t>
      </w:r>
      <w:r>
        <w:rPr>
          <w:spacing w:val="-4"/>
          <w:sz w:val="24"/>
        </w:rPr>
        <w:t xml:space="preserve"> </w:t>
      </w:r>
      <w:r>
        <w:rPr>
          <w:sz w:val="24"/>
        </w:rPr>
        <w:t>su</w:t>
      </w:r>
      <w:r>
        <w:rPr>
          <w:spacing w:val="-3"/>
          <w:sz w:val="24"/>
        </w:rPr>
        <w:t xml:space="preserve"> </w:t>
      </w:r>
      <w:r>
        <w:rPr>
          <w:sz w:val="24"/>
        </w:rPr>
        <w:t>responsabilidad</w:t>
      </w:r>
      <w:r>
        <w:rPr>
          <w:spacing w:val="-5"/>
          <w:sz w:val="24"/>
        </w:rPr>
        <w:t xml:space="preserve"> </w:t>
      </w:r>
      <w:r>
        <w:rPr>
          <w:sz w:val="24"/>
        </w:rPr>
        <w:t>por</w:t>
      </w:r>
      <w:r>
        <w:rPr>
          <w:spacing w:val="-5"/>
          <w:sz w:val="24"/>
        </w:rPr>
        <w:t xml:space="preserve"> </w:t>
      </w:r>
      <w:r>
        <w:rPr>
          <w:sz w:val="24"/>
        </w:rPr>
        <w:t>la</w:t>
      </w:r>
      <w:r>
        <w:rPr>
          <w:spacing w:val="-3"/>
          <w:sz w:val="24"/>
        </w:rPr>
        <w:t xml:space="preserve"> </w:t>
      </w:r>
      <w:r>
        <w:rPr>
          <w:sz w:val="24"/>
        </w:rPr>
        <w:t>estabilidad</w:t>
      </w:r>
      <w:r>
        <w:rPr>
          <w:spacing w:val="-6"/>
          <w:sz w:val="24"/>
        </w:rPr>
        <w:t xml:space="preserve"> </w:t>
      </w:r>
      <w:r>
        <w:rPr>
          <w:sz w:val="24"/>
        </w:rPr>
        <w:t>de</w:t>
      </w:r>
      <w:r>
        <w:rPr>
          <w:spacing w:val="-3"/>
          <w:sz w:val="24"/>
        </w:rPr>
        <w:t xml:space="preserve"> </w:t>
      </w:r>
      <w:r>
        <w:rPr>
          <w:sz w:val="24"/>
        </w:rPr>
        <w:t>la</w:t>
      </w:r>
      <w:r>
        <w:rPr>
          <w:spacing w:val="-6"/>
          <w:sz w:val="24"/>
        </w:rPr>
        <w:t xml:space="preserve"> </w:t>
      </w:r>
      <w:r>
        <w:rPr>
          <w:sz w:val="24"/>
        </w:rPr>
        <w:t>obra,</w:t>
      </w:r>
      <w:r>
        <w:rPr>
          <w:spacing w:val="-5"/>
          <w:sz w:val="24"/>
        </w:rPr>
        <w:t xml:space="preserve"> </w:t>
      </w:r>
      <w:r>
        <w:rPr>
          <w:sz w:val="24"/>
        </w:rPr>
        <w:t>o</w:t>
      </w:r>
      <w:r>
        <w:rPr>
          <w:spacing w:val="-3"/>
          <w:sz w:val="24"/>
        </w:rPr>
        <w:t xml:space="preserve"> </w:t>
      </w:r>
      <w:r>
        <w:rPr>
          <w:sz w:val="24"/>
        </w:rPr>
        <w:t>el</w:t>
      </w:r>
      <w:r>
        <w:rPr>
          <w:spacing w:val="-65"/>
          <w:sz w:val="24"/>
        </w:rPr>
        <w:t xml:space="preserve"> </w:t>
      </w:r>
      <w:r>
        <w:rPr>
          <w:sz w:val="24"/>
        </w:rPr>
        <w:t>buen</w:t>
      </w:r>
      <w:r>
        <w:rPr>
          <w:spacing w:val="1"/>
          <w:sz w:val="24"/>
        </w:rPr>
        <w:t xml:space="preserve"> </w:t>
      </w:r>
      <w:r>
        <w:rPr>
          <w:sz w:val="24"/>
        </w:rPr>
        <w:t>funcionamiento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equipos</w:t>
      </w:r>
      <w:r>
        <w:rPr>
          <w:spacing w:val="1"/>
          <w:sz w:val="24"/>
        </w:rPr>
        <w:t xml:space="preserve"> </w:t>
      </w:r>
      <w:r>
        <w:rPr>
          <w:sz w:val="24"/>
        </w:rPr>
        <w:t>entregados,</w:t>
      </w:r>
      <w:r>
        <w:rPr>
          <w:spacing w:val="1"/>
          <w:sz w:val="24"/>
        </w:rPr>
        <w:t xml:space="preserve"> </w:t>
      </w:r>
      <w:r>
        <w:rPr>
          <w:sz w:val="24"/>
        </w:rPr>
        <w:t>o</w:t>
      </w:r>
      <w:r>
        <w:rPr>
          <w:spacing w:val="1"/>
          <w:sz w:val="24"/>
        </w:rPr>
        <w:t xml:space="preserve"> </w:t>
      </w:r>
      <w:r>
        <w:rPr>
          <w:sz w:val="24"/>
        </w:rPr>
        <w:t>la</w:t>
      </w:r>
      <w:r>
        <w:rPr>
          <w:spacing w:val="1"/>
          <w:sz w:val="24"/>
        </w:rPr>
        <w:t xml:space="preserve"> </w:t>
      </w:r>
      <w:r>
        <w:rPr>
          <w:sz w:val="24"/>
        </w:rPr>
        <w:t>calidad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bienes</w:t>
      </w:r>
      <w:r>
        <w:rPr>
          <w:spacing w:val="1"/>
          <w:sz w:val="24"/>
        </w:rPr>
        <w:t xml:space="preserve"> </w:t>
      </w:r>
      <w:r>
        <w:rPr>
          <w:sz w:val="24"/>
        </w:rPr>
        <w:t>suministrados,</w:t>
      </w:r>
      <w:r>
        <w:rPr>
          <w:spacing w:val="-9"/>
          <w:sz w:val="24"/>
        </w:rPr>
        <w:t xml:space="preserve"> </w:t>
      </w:r>
      <w:r>
        <w:rPr>
          <w:sz w:val="24"/>
        </w:rPr>
        <w:t>o</w:t>
      </w:r>
      <w:r>
        <w:rPr>
          <w:spacing w:val="-5"/>
          <w:sz w:val="24"/>
        </w:rPr>
        <w:t xml:space="preserve"> </w:t>
      </w:r>
      <w:r>
        <w:rPr>
          <w:sz w:val="24"/>
        </w:rPr>
        <w:t>el</w:t>
      </w:r>
      <w:r>
        <w:rPr>
          <w:spacing w:val="-7"/>
          <w:sz w:val="24"/>
        </w:rPr>
        <w:t xml:space="preserve"> </w:t>
      </w:r>
      <w:r>
        <w:rPr>
          <w:sz w:val="24"/>
        </w:rPr>
        <w:t>cumplimiento</w:t>
      </w:r>
      <w:r>
        <w:rPr>
          <w:spacing w:val="-7"/>
          <w:sz w:val="24"/>
        </w:rPr>
        <w:t xml:space="preserve"> </w:t>
      </w:r>
      <w:r>
        <w:rPr>
          <w:sz w:val="24"/>
        </w:rPr>
        <w:t>de</w:t>
      </w:r>
      <w:r>
        <w:rPr>
          <w:spacing w:val="-6"/>
          <w:sz w:val="24"/>
        </w:rPr>
        <w:t xml:space="preserve"> </w:t>
      </w:r>
      <w:r>
        <w:rPr>
          <w:sz w:val="24"/>
        </w:rPr>
        <w:t>las</w:t>
      </w:r>
      <w:r>
        <w:rPr>
          <w:spacing w:val="-8"/>
          <w:sz w:val="24"/>
        </w:rPr>
        <w:t xml:space="preserve"> </w:t>
      </w:r>
      <w:r>
        <w:rPr>
          <w:sz w:val="24"/>
        </w:rPr>
        <w:t>obligaciones</w:t>
      </w:r>
      <w:r>
        <w:rPr>
          <w:spacing w:val="-6"/>
          <w:sz w:val="24"/>
        </w:rPr>
        <w:t xml:space="preserve"> </w:t>
      </w:r>
      <w:r>
        <w:rPr>
          <w:sz w:val="24"/>
        </w:rPr>
        <w:t>laborales</w:t>
      </w:r>
      <w:r>
        <w:rPr>
          <w:spacing w:val="-7"/>
          <w:sz w:val="24"/>
        </w:rPr>
        <w:t xml:space="preserve"> </w:t>
      </w:r>
      <w:r>
        <w:rPr>
          <w:sz w:val="24"/>
        </w:rPr>
        <w:t>con</w:t>
      </w:r>
      <w:r>
        <w:rPr>
          <w:spacing w:val="-7"/>
          <w:sz w:val="24"/>
        </w:rPr>
        <w:t xml:space="preserve"> </w:t>
      </w:r>
      <w:r>
        <w:rPr>
          <w:sz w:val="24"/>
        </w:rPr>
        <w:t>sus</w:t>
      </w:r>
      <w:r>
        <w:rPr>
          <w:spacing w:val="-7"/>
          <w:sz w:val="24"/>
        </w:rPr>
        <w:t xml:space="preserve"> </w:t>
      </w:r>
      <w:r>
        <w:rPr>
          <w:sz w:val="24"/>
        </w:rPr>
        <w:t>empleados,</w:t>
      </w:r>
      <w:r>
        <w:rPr>
          <w:spacing w:val="-64"/>
          <w:sz w:val="24"/>
        </w:rPr>
        <w:t xml:space="preserve"> </w:t>
      </w:r>
      <w:r>
        <w:rPr>
          <w:sz w:val="24"/>
        </w:rPr>
        <w:t>etc.,</w:t>
      </w:r>
      <w:r>
        <w:rPr>
          <w:spacing w:val="-3"/>
          <w:sz w:val="24"/>
        </w:rPr>
        <w:t xml:space="preserve"> </w:t>
      </w:r>
      <w:r>
        <w:rPr>
          <w:sz w:val="24"/>
        </w:rPr>
        <w:t>en los</w:t>
      </w:r>
      <w:r>
        <w:rPr>
          <w:spacing w:val="-3"/>
          <w:sz w:val="24"/>
        </w:rPr>
        <w:t xml:space="preserve"> </w:t>
      </w:r>
      <w:r>
        <w:rPr>
          <w:sz w:val="24"/>
        </w:rPr>
        <w:t>términos</w:t>
      </w:r>
      <w:r>
        <w:rPr>
          <w:spacing w:val="-2"/>
          <w:sz w:val="24"/>
        </w:rPr>
        <w:t xml:space="preserve"> </w:t>
      </w:r>
      <w:r>
        <w:rPr>
          <w:sz w:val="24"/>
        </w:rPr>
        <w:t>pactados o</w:t>
      </w:r>
      <w:r>
        <w:rPr>
          <w:spacing w:val="-1"/>
          <w:sz w:val="24"/>
        </w:rPr>
        <w:t xml:space="preserve"> </w:t>
      </w:r>
      <w:r>
        <w:rPr>
          <w:sz w:val="24"/>
        </w:rPr>
        <w:t>dispuestos</w:t>
      </w:r>
      <w:r>
        <w:rPr>
          <w:spacing w:val="-3"/>
          <w:sz w:val="24"/>
        </w:rPr>
        <w:t xml:space="preserve"> </w:t>
      </w:r>
      <w:r>
        <w:rPr>
          <w:sz w:val="24"/>
        </w:rPr>
        <w:t>por la ley</w:t>
      </w:r>
      <w:r>
        <w:rPr>
          <w:position w:val="8"/>
          <w:sz w:val="16"/>
        </w:rPr>
        <w:t>41</w:t>
      </w:r>
      <w:r>
        <w:rPr>
          <w:sz w:val="24"/>
        </w:rPr>
        <w:t>.</w:t>
      </w:r>
    </w:p>
    <w:p w14:paraId="219400BE" w14:textId="77777777" w:rsidR="004144C4" w:rsidRDefault="004144C4">
      <w:pPr>
        <w:pStyle w:val="Textoindependiente"/>
        <w:spacing w:before="7"/>
        <w:rPr>
          <w:sz w:val="35"/>
        </w:rPr>
      </w:pPr>
    </w:p>
    <w:p w14:paraId="45ED45D3" w14:textId="77777777" w:rsidR="004144C4" w:rsidRDefault="00E5591A">
      <w:pPr>
        <w:pStyle w:val="Prrafodelista"/>
        <w:numPr>
          <w:ilvl w:val="0"/>
          <w:numId w:val="8"/>
        </w:numPr>
        <w:tabs>
          <w:tab w:val="left" w:pos="822"/>
        </w:tabs>
        <w:spacing w:line="357" w:lineRule="auto"/>
        <w:ind w:right="766" w:firstLine="0"/>
        <w:jc w:val="both"/>
        <w:rPr>
          <w:sz w:val="24"/>
        </w:rPr>
      </w:pPr>
      <w:r>
        <w:rPr>
          <w:sz w:val="24"/>
        </w:rPr>
        <w:t>Se trata, por lo tanto, de garantías cuya cobertura surge y su vigencia</w:t>
      </w:r>
      <w:r>
        <w:rPr>
          <w:spacing w:val="1"/>
          <w:sz w:val="24"/>
        </w:rPr>
        <w:t xml:space="preserve"> </w:t>
      </w:r>
      <w:r>
        <w:rPr>
          <w:sz w:val="24"/>
        </w:rPr>
        <w:t>se extiende, precisamente, a partir de la terminación del contrato y hasta la</w:t>
      </w:r>
      <w:r>
        <w:rPr>
          <w:spacing w:val="1"/>
          <w:sz w:val="24"/>
        </w:rPr>
        <w:t xml:space="preserve"> </w:t>
      </w:r>
      <w:r>
        <w:rPr>
          <w:sz w:val="24"/>
        </w:rPr>
        <w:t>fecha acordada por las partes o establecida por la ley</w:t>
      </w:r>
      <w:r>
        <w:rPr>
          <w:position w:val="8"/>
          <w:sz w:val="16"/>
        </w:rPr>
        <w:t>42</w:t>
      </w:r>
      <w:r>
        <w:rPr>
          <w:sz w:val="24"/>
        </w:rPr>
        <w:t>, por ser el periodo en</w:t>
      </w:r>
      <w:r>
        <w:rPr>
          <w:spacing w:val="-64"/>
          <w:sz w:val="24"/>
        </w:rPr>
        <w:t xml:space="preserve"> </w:t>
      </w:r>
      <w:r>
        <w:rPr>
          <w:sz w:val="24"/>
        </w:rPr>
        <w:t>el</w:t>
      </w:r>
      <w:r>
        <w:rPr>
          <w:spacing w:val="2"/>
          <w:sz w:val="24"/>
        </w:rPr>
        <w:t xml:space="preserve"> </w:t>
      </w:r>
      <w:r>
        <w:rPr>
          <w:sz w:val="24"/>
        </w:rPr>
        <w:t>que</w:t>
      </w:r>
      <w:r>
        <w:rPr>
          <w:spacing w:val="3"/>
          <w:sz w:val="24"/>
        </w:rPr>
        <w:t xml:space="preserve"> </w:t>
      </w:r>
      <w:r>
        <w:rPr>
          <w:sz w:val="24"/>
        </w:rPr>
        <w:t>resultan</w:t>
      </w:r>
      <w:r>
        <w:rPr>
          <w:spacing w:val="2"/>
          <w:sz w:val="24"/>
        </w:rPr>
        <w:t xml:space="preserve"> </w:t>
      </w:r>
      <w:r>
        <w:rPr>
          <w:sz w:val="24"/>
        </w:rPr>
        <w:t>exigibles</w:t>
      </w:r>
      <w:r>
        <w:rPr>
          <w:spacing w:val="3"/>
          <w:sz w:val="24"/>
        </w:rPr>
        <w:t xml:space="preserve"> </w:t>
      </w:r>
      <w:r>
        <w:rPr>
          <w:sz w:val="24"/>
        </w:rPr>
        <w:t>las</w:t>
      </w:r>
      <w:r>
        <w:rPr>
          <w:spacing w:val="4"/>
          <w:sz w:val="24"/>
        </w:rPr>
        <w:t xml:space="preserve"> </w:t>
      </w:r>
      <w:r>
        <w:rPr>
          <w:sz w:val="24"/>
        </w:rPr>
        <w:t>obligaciones de</w:t>
      </w:r>
      <w:r>
        <w:rPr>
          <w:spacing w:val="1"/>
          <w:sz w:val="24"/>
        </w:rPr>
        <w:t xml:space="preserve"> </w:t>
      </w:r>
      <w:r>
        <w:rPr>
          <w:sz w:val="24"/>
        </w:rPr>
        <w:t>garantía</w:t>
      </w:r>
      <w:r>
        <w:rPr>
          <w:spacing w:val="4"/>
          <w:sz w:val="24"/>
        </w:rPr>
        <w:t xml:space="preserve"> </w:t>
      </w:r>
      <w:r>
        <w:rPr>
          <w:sz w:val="24"/>
        </w:rPr>
        <w:t>o</w:t>
      </w:r>
      <w:r>
        <w:rPr>
          <w:spacing w:val="3"/>
          <w:sz w:val="24"/>
        </w:rPr>
        <w:t xml:space="preserve"> </w:t>
      </w:r>
      <w:r>
        <w:rPr>
          <w:sz w:val="24"/>
        </w:rPr>
        <w:t>seguridad</w:t>
      </w:r>
      <w:r>
        <w:rPr>
          <w:spacing w:val="4"/>
          <w:sz w:val="24"/>
        </w:rPr>
        <w:t xml:space="preserve"> </w:t>
      </w:r>
      <w:r>
        <w:rPr>
          <w:sz w:val="24"/>
        </w:rPr>
        <w:t>a</w:t>
      </w:r>
      <w:r>
        <w:rPr>
          <w:spacing w:val="1"/>
          <w:sz w:val="24"/>
        </w:rPr>
        <w:t xml:space="preserve"> </w:t>
      </w:r>
      <w:r>
        <w:rPr>
          <w:sz w:val="24"/>
        </w:rPr>
        <w:t>cargo</w:t>
      </w:r>
      <w:r>
        <w:rPr>
          <w:spacing w:val="4"/>
          <w:sz w:val="24"/>
        </w:rPr>
        <w:t xml:space="preserve"> </w:t>
      </w:r>
      <w:r>
        <w:rPr>
          <w:sz w:val="24"/>
        </w:rPr>
        <w:t>del</w:t>
      </w:r>
    </w:p>
    <w:p w14:paraId="3A9C9076" w14:textId="77777777" w:rsidR="004144C4" w:rsidRDefault="004144C4">
      <w:pPr>
        <w:pStyle w:val="Textoindependiente"/>
        <w:rPr>
          <w:sz w:val="20"/>
        </w:rPr>
      </w:pPr>
    </w:p>
    <w:p w14:paraId="235ECC6C" w14:textId="1FD140C1" w:rsidR="004144C4" w:rsidRDefault="00451499">
      <w:pPr>
        <w:pStyle w:val="Textoindependiente"/>
        <w:spacing w:before="2"/>
        <w:rPr>
          <w:sz w:val="16"/>
        </w:rPr>
      </w:pPr>
      <w:r>
        <w:rPr>
          <w:noProof/>
        </w:rPr>
        <mc:AlternateContent>
          <mc:Choice Requires="wps">
            <w:drawing>
              <wp:anchor distT="0" distB="0" distL="0" distR="0" simplePos="0" relativeHeight="487600640" behindDoc="1" locked="0" layoutInCell="1" allowOverlap="1" wp14:anchorId="38B0A2CF" wp14:editId="7F8EAEB5">
                <wp:simplePos x="0" y="0"/>
                <wp:positionH relativeFrom="page">
                  <wp:posOffset>1080770</wp:posOffset>
                </wp:positionH>
                <wp:positionV relativeFrom="paragraph">
                  <wp:posOffset>142875</wp:posOffset>
                </wp:positionV>
                <wp:extent cx="1828800" cy="8890"/>
                <wp:effectExtent l="0" t="0" r="0" b="0"/>
                <wp:wrapTopAndBottom/>
                <wp:docPr id="51834916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AE619" id="Rectangle 11" o:spid="_x0000_s1026" style="position:absolute;margin-left:85.1pt;margin-top:11.25pt;width:2in;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" fillcolor="black" stroked="f">
                <w10:wrap type="topAndBottom" anchorx="page"/>
              </v:rect>
            </w:pict>
          </mc:Fallback>
        </mc:AlternateContent>
      </w:r>
    </w:p>
    <w:p w14:paraId="06D4FEA4" w14:textId="77777777" w:rsidR="004144C4" w:rsidRDefault="00E5591A">
      <w:pPr>
        <w:spacing w:before="69"/>
        <w:ind w:left="102" w:right="209"/>
        <w:jc w:val="both"/>
        <w:rPr>
          <w:rFonts w:ascii="Arial" w:hAnsi="Arial"/>
          <w:i/>
          <w:sz w:val="20"/>
        </w:rPr>
      </w:pPr>
      <w:r>
        <w:rPr>
          <w:rFonts w:ascii="Arial" w:hAnsi="Arial"/>
          <w:i/>
          <w:sz w:val="20"/>
        </w:rPr>
        <w:t>través de ellas, ‘… el deudor no asume simplemente un resultado determinado, sino que garantiza</w:t>
      </w:r>
      <w:r>
        <w:rPr>
          <w:rFonts w:ascii="Arial" w:hAnsi="Arial"/>
          <w:i/>
          <w:spacing w:val="1"/>
          <w:sz w:val="20"/>
        </w:rPr>
        <w:t xml:space="preserve"> </w:t>
      </w:r>
      <w:r>
        <w:rPr>
          <w:rFonts w:ascii="Arial" w:hAnsi="Arial"/>
          <w:i/>
          <w:sz w:val="20"/>
        </w:rPr>
        <w:t>su</w:t>
      </w:r>
      <w:r>
        <w:rPr>
          <w:rFonts w:ascii="Arial" w:hAnsi="Arial"/>
          <w:i/>
          <w:spacing w:val="-13"/>
          <w:sz w:val="20"/>
        </w:rPr>
        <w:t xml:space="preserve"> </w:t>
      </w:r>
      <w:r>
        <w:rPr>
          <w:rFonts w:ascii="Arial" w:hAnsi="Arial"/>
          <w:i/>
          <w:sz w:val="20"/>
        </w:rPr>
        <w:t>obtención,</w:t>
      </w:r>
      <w:r>
        <w:rPr>
          <w:rFonts w:ascii="Arial" w:hAnsi="Arial"/>
          <w:i/>
          <w:spacing w:val="-13"/>
          <w:sz w:val="20"/>
        </w:rPr>
        <w:t xml:space="preserve"> </w:t>
      </w:r>
      <w:r>
        <w:rPr>
          <w:rFonts w:ascii="Arial" w:hAnsi="Arial"/>
          <w:i/>
          <w:sz w:val="20"/>
        </w:rPr>
        <w:t>por</w:t>
      </w:r>
      <w:r>
        <w:rPr>
          <w:rFonts w:ascii="Arial" w:hAnsi="Arial"/>
          <w:i/>
          <w:spacing w:val="-11"/>
          <w:sz w:val="20"/>
        </w:rPr>
        <w:t xml:space="preserve"> </w:t>
      </w:r>
      <w:r>
        <w:rPr>
          <w:rFonts w:ascii="Arial" w:hAnsi="Arial"/>
          <w:i/>
          <w:sz w:val="20"/>
        </w:rPr>
        <w:t>disposición</w:t>
      </w:r>
      <w:r>
        <w:rPr>
          <w:rFonts w:ascii="Arial" w:hAnsi="Arial"/>
          <w:i/>
          <w:spacing w:val="-13"/>
          <w:sz w:val="20"/>
        </w:rPr>
        <w:t xml:space="preserve"> </w:t>
      </w:r>
      <w:r>
        <w:rPr>
          <w:rFonts w:ascii="Arial" w:hAnsi="Arial"/>
          <w:i/>
          <w:sz w:val="20"/>
        </w:rPr>
        <w:t>legal</w:t>
      </w:r>
      <w:r>
        <w:rPr>
          <w:rFonts w:ascii="Arial" w:hAnsi="Arial"/>
          <w:i/>
          <w:spacing w:val="-13"/>
          <w:sz w:val="20"/>
        </w:rPr>
        <w:t xml:space="preserve"> </w:t>
      </w:r>
      <w:r>
        <w:rPr>
          <w:rFonts w:ascii="Arial" w:hAnsi="Arial"/>
          <w:i/>
          <w:sz w:val="20"/>
        </w:rPr>
        <w:t>o</w:t>
      </w:r>
      <w:r>
        <w:rPr>
          <w:rFonts w:ascii="Arial" w:hAnsi="Arial"/>
          <w:i/>
          <w:spacing w:val="-12"/>
          <w:sz w:val="20"/>
        </w:rPr>
        <w:t xml:space="preserve"> </w:t>
      </w:r>
      <w:r>
        <w:rPr>
          <w:rFonts w:ascii="Arial" w:hAnsi="Arial"/>
          <w:i/>
          <w:sz w:val="20"/>
        </w:rPr>
        <w:t>negocial,</w:t>
      </w:r>
      <w:r>
        <w:rPr>
          <w:rFonts w:ascii="Arial" w:hAnsi="Arial"/>
          <w:i/>
          <w:spacing w:val="-13"/>
          <w:sz w:val="20"/>
        </w:rPr>
        <w:t xml:space="preserve"> </w:t>
      </w:r>
      <w:r>
        <w:rPr>
          <w:rFonts w:ascii="Arial" w:hAnsi="Arial"/>
          <w:i/>
          <w:sz w:val="20"/>
        </w:rPr>
        <w:t>de</w:t>
      </w:r>
      <w:r>
        <w:rPr>
          <w:rFonts w:ascii="Arial" w:hAnsi="Arial"/>
          <w:i/>
          <w:spacing w:val="-11"/>
          <w:sz w:val="20"/>
        </w:rPr>
        <w:t xml:space="preserve"> </w:t>
      </w:r>
      <w:r>
        <w:rPr>
          <w:rFonts w:ascii="Arial" w:hAnsi="Arial"/>
          <w:i/>
          <w:sz w:val="20"/>
        </w:rPr>
        <w:t>manera</w:t>
      </w:r>
      <w:r>
        <w:rPr>
          <w:rFonts w:ascii="Arial" w:hAnsi="Arial"/>
          <w:i/>
          <w:spacing w:val="-12"/>
          <w:sz w:val="20"/>
        </w:rPr>
        <w:t xml:space="preserve"> </w:t>
      </w:r>
      <w:r>
        <w:rPr>
          <w:rFonts w:ascii="Arial" w:hAnsi="Arial"/>
          <w:i/>
          <w:sz w:val="20"/>
        </w:rPr>
        <w:t>que</w:t>
      </w:r>
      <w:r>
        <w:rPr>
          <w:rFonts w:ascii="Arial" w:hAnsi="Arial"/>
          <w:i/>
          <w:spacing w:val="-13"/>
          <w:sz w:val="20"/>
        </w:rPr>
        <w:t xml:space="preserve"> </w:t>
      </w:r>
      <w:r>
        <w:rPr>
          <w:rFonts w:ascii="Arial" w:hAnsi="Arial"/>
          <w:i/>
          <w:sz w:val="20"/>
        </w:rPr>
        <w:t>responde</w:t>
      </w:r>
      <w:r>
        <w:rPr>
          <w:rFonts w:ascii="Arial" w:hAnsi="Arial"/>
          <w:i/>
          <w:spacing w:val="-12"/>
          <w:sz w:val="20"/>
        </w:rPr>
        <w:t xml:space="preserve"> </w:t>
      </w:r>
      <w:r>
        <w:rPr>
          <w:rFonts w:ascii="Arial" w:hAnsi="Arial"/>
          <w:i/>
          <w:sz w:val="20"/>
        </w:rPr>
        <w:t>por</w:t>
      </w:r>
      <w:r>
        <w:rPr>
          <w:rFonts w:ascii="Arial" w:hAnsi="Arial"/>
          <w:i/>
          <w:spacing w:val="-12"/>
          <w:sz w:val="20"/>
        </w:rPr>
        <w:t xml:space="preserve"> </w:t>
      </w:r>
      <w:r>
        <w:rPr>
          <w:rFonts w:ascii="Arial" w:hAnsi="Arial"/>
          <w:i/>
          <w:sz w:val="20"/>
        </w:rPr>
        <w:t>la</w:t>
      </w:r>
      <w:r>
        <w:rPr>
          <w:rFonts w:ascii="Arial" w:hAnsi="Arial"/>
          <w:i/>
          <w:spacing w:val="-11"/>
          <w:sz w:val="20"/>
        </w:rPr>
        <w:t xml:space="preserve"> </w:t>
      </w:r>
      <w:r>
        <w:rPr>
          <w:rFonts w:ascii="Arial" w:hAnsi="Arial"/>
          <w:i/>
          <w:sz w:val="20"/>
        </w:rPr>
        <w:t>ausencia</w:t>
      </w:r>
      <w:r>
        <w:rPr>
          <w:rFonts w:ascii="Arial" w:hAnsi="Arial"/>
          <w:i/>
          <w:spacing w:val="-12"/>
          <w:sz w:val="20"/>
        </w:rPr>
        <w:t xml:space="preserve"> </w:t>
      </w:r>
      <w:r>
        <w:rPr>
          <w:rFonts w:ascii="Arial" w:hAnsi="Arial"/>
          <w:i/>
          <w:sz w:val="20"/>
        </w:rPr>
        <w:t>del</w:t>
      </w:r>
      <w:r>
        <w:rPr>
          <w:rFonts w:ascii="Arial" w:hAnsi="Arial"/>
          <w:i/>
          <w:spacing w:val="-14"/>
          <w:sz w:val="20"/>
        </w:rPr>
        <w:t xml:space="preserve"> </w:t>
      </w:r>
      <w:r>
        <w:rPr>
          <w:rFonts w:ascii="Arial" w:hAnsi="Arial"/>
          <w:i/>
          <w:sz w:val="20"/>
        </w:rPr>
        <w:t>resultado</w:t>
      </w:r>
    </w:p>
    <w:p w14:paraId="34397DEB" w14:textId="77777777" w:rsidR="004144C4" w:rsidRDefault="00E5591A">
      <w:pPr>
        <w:spacing w:before="1"/>
        <w:ind w:left="102" w:right="197"/>
        <w:jc w:val="both"/>
        <w:rPr>
          <w:sz w:val="20"/>
        </w:rPr>
      </w:pPr>
      <w:r>
        <w:rPr>
          <w:rFonts w:ascii="Arial" w:hAnsi="Arial"/>
          <w:i/>
          <w:sz w:val="20"/>
        </w:rPr>
        <w:t>…’ //. En los contratos estatales, al igual que en los contratos que se rigen por el derecho privado,</w:t>
      </w:r>
      <w:r>
        <w:rPr>
          <w:rFonts w:ascii="Arial" w:hAnsi="Arial"/>
          <w:i/>
          <w:spacing w:val="1"/>
          <w:sz w:val="20"/>
        </w:rPr>
        <w:t xml:space="preserve"> </w:t>
      </w:r>
      <w:r>
        <w:rPr>
          <w:rFonts w:ascii="Arial" w:hAnsi="Arial"/>
          <w:i/>
          <w:spacing w:val="-1"/>
          <w:sz w:val="20"/>
        </w:rPr>
        <w:t>las</w:t>
      </w:r>
      <w:r>
        <w:rPr>
          <w:rFonts w:ascii="Arial" w:hAnsi="Arial"/>
          <w:i/>
          <w:spacing w:val="-13"/>
          <w:sz w:val="20"/>
        </w:rPr>
        <w:t xml:space="preserve"> </w:t>
      </w:r>
      <w:r>
        <w:rPr>
          <w:rFonts w:ascii="Arial" w:hAnsi="Arial"/>
          <w:i/>
          <w:spacing w:val="-1"/>
          <w:sz w:val="20"/>
        </w:rPr>
        <w:t>obligaciones</w:t>
      </w:r>
      <w:r>
        <w:rPr>
          <w:rFonts w:ascii="Arial" w:hAnsi="Arial"/>
          <w:i/>
          <w:spacing w:val="-10"/>
          <w:sz w:val="20"/>
        </w:rPr>
        <w:t xml:space="preserve"> </w:t>
      </w:r>
      <w:r>
        <w:rPr>
          <w:rFonts w:ascii="Arial" w:hAnsi="Arial"/>
          <w:i/>
          <w:sz w:val="20"/>
        </w:rPr>
        <w:t>accesorias</w:t>
      </w:r>
      <w:r>
        <w:rPr>
          <w:rFonts w:ascii="Arial" w:hAnsi="Arial"/>
          <w:i/>
          <w:spacing w:val="-10"/>
          <w:sz w:val="20"/>
        </w:rPr>
        <w:t xml:space="preserve"> </w:t>
      </w:r>
      <w:r>
        <w:rPr>
          <w:rFonts w:ascii="Arial" w:hAnsi="Arial"/>
          <w:i/>
          <w:sz w:val="20"/>
        </w:rPr>
        <w:t>pueden</w:t>
      </w:r>
      <w:r>
        <w:rPr>
          <w:rFonts w:ascii="Arial" w:hAnsi="Arial"/>
          <w:i/>
          <w:spacing w:val="-12"/>
          <w:sz w:val="20"/>
        </w:rPr>
        <w:t xml:space="preserve"> </w:t>
      </w:r>
      <w:r>
        <w:rPr>
          <w:rFonts w:ascii="Arial" w:hAnsi="Arial"/>
          <w:i/>
          <w:sz w:val="20"/>
        </w:rPr>
        <w:t>estar</w:t>
      </w:r>
      <w:r>
        <w:rPr>
          <w:rFonts w:ascii="Arial" w:hAnsi="Arial"/>
          <w:i/>
          <w:spacing w:val="-13"/>
          <w:sz w:val="20"/>
        </w:rPr>
        <w:t xml:space="preserve"> </w:t>
      </w:r>
      <w:r>
        <w:rPr>
          <w:rFonts w:ascii="Arial" w:hAnsi="Arial"/>
          <w:i/>
          <w:sz w:val="20"/>
        </w:rPr>
        <w:t>ínsitas</w:t>
      </w:r>
      <w:r>
        <w:rPr>
          <w:rFonts w:ascii="Arial" w:hAnsi="Arial"/>
          <w:i/>
          <w:spacing w:val="-13"/>
          <w:sz w:val="20"/>
        </w:rPr>
        <w:t xml:space="preserve"> </w:t>
      </w:r>
      <w:r>
        <w:rPr>
          <w:rFonts w:ascii="Arial" w:hAnsi="Arial"/>
          <w:i/>
          <w:sz w:val="20"/>
        </w:rPr>
        <w:t>en</w:t>
      </w:r>
      <w:r>
        <w:rPr>
          <w:rFonts w:ascii="Arial" w:hAnsi="Arial"/>
          <w:i/>
          <w:spacing w:val="-14"/>
          <w:sz w:val="20"/>
        </w:rPr>
        <w:t xml:space="preserve"> </w:t>
      </w:r>
      <w:r>
        <w:rPr>
          <w:rFonts w:ascii="Arial" w:hAnsi="Arial"/>
          <w:i/>
          <w:sz w:val="20"/>
        </w:rPr>
        <w:t>los</w:t>
      </w:r>
      <w:r>
        <w:rPr>
          <w:rFonts w:ascii="Arial" w:hAnsi="Arial"/>
          <w:i/>
          <w:spacing w:val="-13"/>
          <w:sz w:val="20"/>
        </w:rPr>
        <w:t xml:space="preserve"> </w:t>
      </w:r>
      <w:r>
        <w:rPr>
          <w:rFonts w:ascii="Arial" w:hAnsi="Arial"/>
          <w:i/>
          <w:sz w:val="20"/>
        </w:rPr>
        <w:t>contratos</w:t>
      </w:r>
      <w:r>
        <w:rPr>
          <w:rFonts w:ascii="Arial" w:hAnsi="Arial"/>
          <w:i/>
          <w:spacing w:val="-11"/>
          <w:sz w:val="20"/>
        </w:rPr>
        <w:t xml:space="preserve"> </w:t>
      </w:r>
      <w:r>
        <w:rPr>
          <w:rFonts w:ascii="Arial" w:hAnsi="Arial"/>
          <w:i/>
          <w:sz w:val="20"/>
        </w:rPr>
        <w:t>o</w:t>
      </w:r>
      <w:r>
        <w:rPr>
          <w:rFonts w:ascii="Arial" w:hAnsi="Arial"/>
          <w:i/>
          <w:spacing w:val="-12"/>
          <w:sz w:val="20"/>
        </w:rPr>
        <w:t xml:space="preserve"> </w:t>
      </w:r>
      <w:r>
        <w:rPr>
          <w:rFonts w:ascii="Arial" w:hAnsi="Arial"/>
          <w:i/>
          <w:sz w:val="20"/>
        </w:rPr>
        <w:t>preceptuadas</w:t>
      </w:r>
      <w:r>
        <w:rPr>
          <w:rFonts w:ascii="Arial" w:hAnsi="Arial"/>
          <w:i/>
          <w:spacing w:val="-12"/>
          <w:sz w:val="20"/>
        </w:rPr>
        <w:t xml:space="preserve"> </w:t>
      </w:r>
      <w:r>
        <w:rPr>
          <w:rFonts w:ascii="Arial" w:hAnsi="Arial"/>
          <w:i/>
          <w:sz w:val="20"/>
        </w:rPr>
        <w:t>por</w:t>
      </w:r>
      <w:r>
        <w:rPr>
          <w:rFonts w:ascii="Arial" w:hAnsi="Arial"/>
          <w:i/>
          <w:spacing w:val="-13"/>
          <w:sz w:val="20"/>
        </w:rPr>
        <w:t xml:space="preserve"> </w:t>
      </w:r>
      <w:r>
        <w:rPr>
          <w:rFonts w:ascii="Arial" w:hAnsi="Arial"/>
          <w:i/>
          <w:sz w:val="20"/>
        </w:rPr>
        <w:t>la</w:t>
      </w:r>
      <w:r>
        <w:rPr>
          <w:rFonts w:ascii="Arial" w:hAnsi="Arial"/>
          <w:i/>
          <w:spacing w:val="-12"/>
          <w:sz w:val="20"/>
        </w:rPr>
        <w:t xml:space="preserve"> </w:t>
      </w:r>
      <w:r>
        <w:rPr>
          <w:rFonts w:ascii="Arial" w:hAnsi="Arial"/>
          <w:i/>
          <w:sz w:val="20"/>
        </w:rPr>
        <w:t>ley”.</w:t>
      </w:r>
      <w:r>
        <w:rPr>
          <w:rFonts w:ascii="Arial" w:hAnsi="Arial"/>
          <w:i/>
          <w:spacing w:val="-5"/>
          <w:sz w:val="20"/>
        </w:rPr>
        <w:t xml:space="preserve"> </w:t>
      </w:r>
      <w:r>
        <w:rPr>
          <w:sz w:val="20"/>
        </w:rPr>
        <w:t>Consejo</w:t>
      </w:r>
      <w:r>
        <w:rPr>
          <w:spacing w:val="-54"/>
          <w:sz w:val="20"/>
        </w:rPr>
        <w:t xml:space="preserve"> </w:t>
      </w:r>
      <w:r>
        <w:rPr>
          <w:sz w:val="20"/>
        </w:rPr>
        <w:t>de</w:t>
      </w:r>
      <w:r>
        <w:rPr>
          <w:spacing w:val="-3"/>
          <w:sz w:val="20"/>
        </w:rPr>
        <w:t xml:space="preserve"> </w:t>
      </w:r>
      <w:r>
        <w:rPr>
          <w:sz w:val="20"/>
        </w:rPr>
        <w:t>Estado,</w:t>
      </w:r>
      <w:r>
        <w:rPr>
          <w:spacing w:val="-3"/>
          <w:sz w:val="20"/>
        </w:rPr>
        <w:t xml:space="preserve"> </w:t>
      </w:r>
      <w:r>
        <w:rPr>
          <w:sz w:val="20"/>
        </w:rPr>
        <w:t>Sala</w:t>
      </w:r>
      <w:r>
        <w:rPr>
          <w:spacing w:val="-3"/>
          <w:sz w:val="20"/>
        </w:rPr>
        <w:t xml:space="preserve"> </w:t>
      </w:r>
      <w:r>
        <w:rPr>
          <w:sz w:val="20"/>
        </w:rPr>
        <w:t>de</w:t>
      </w:r>
      <w:r>
        <w:rPr>
          <w:spacing w:val="-3"/>
          <w:sz w:val="20"/>
        </w:rPr>
        <w:t xml:space="preserve"> </w:t>
      </w:r>
      <w:r>
        <w:rPr>
          <w:sz w:val="20"/>
        </w:rPr>
        <w:t>lo</w:t>
      </w:r>
      <w:r>
        <w:rPr>
          <w:spacing w:val="-2"/>
          <w:sz w:val="20"/>
        </w:rPr>
        <w:t xml:space="preserve"> </w:t>
      </w:r>
      <w:r>
        <w:rPr>
          <w:sz w:val="20"/>
        </w:rPr>
        <w:t>Contencioso</w:t>
      </w:r>
      <w:r>
        <w:rPr>
          <w:spacing w:val="-1"/>
          <w:sz w:val="20"/>
        </w:rPr>
        <w:t xml:space="preserve"> </w:t>
      </w:r>
      <w:r>
        <w:rPr>
          <w:sz w:val="20"/>
        </w:rPr>
        <w:t>Administrativo,</w:t>
      </w:r>
      <w:r>
        <w:rPr>
          <w:spacing w:val="-3"/>
          <w:sz w:val="20"/>
        </w:rPr>
        <w:t xml:space="preserve"> </w:t>
      </w:r>
      <w:r>
        <w:rPr>
          <w:sz w:val="20"/>
        </w:rPr>
        <w:t>Sección</w:t>
      </w:r>
      <w:r>
        <w:rPr>
          <w:spacing w:val="-3"/>
          <w:sz w:val="20"/>
        </w:rPr>
        <w:t xml:space="preserve"> </w:t>
      </w:r>
      <w:r>
        <w:rPr>
          <w:sz w:val="20"/>
        </w:rPr>
        <w:t>Tercera,</w:t>
      </w:r>
      <w:r>
        <w:rPr>
          <w:spacing w:val="-2"/>
          <w:sz w:val="20"/>
        </w:rPr>
        <w:t xml:space="preserve"> </w:t>
      </w:r>
      <w:r>
        <w:rPr>
          <w:sz w:val="20"/>
        </w:rPr>
        <w:t>Subsección</w:t>
      </w:r>
      <w:r>
        <w:rPr>
          <w:spacing w:val="-3"/>
          <w:sz w:val="20"/>
        </w:rPr>
        <w:t xml:space="preserve"> </w:t>
      </w:r>
      <w:r>
        <w:rPr>
          <w:sz w:val="20"/>
        </w:rPr>
        <w:t>A,</w:t>
      </w:r>
      <w:r>
        <w:rPr>
          <w:spacing w:val="-3"/>
          <w:sz w:val="20"/>
        </w:rPr>
        <w:t xml:space="preserve"> </w:t>
      </w:r>
      <w:r>
        <w:rPr>
          <w:sz w:val="20"/>
        </w:rPr>
        <w:t>sentencia</w:t>
      </w:r>
      <w:r>
        <w:rPr>
          <w:spacing w:val="-3"/>
          <w:sz w:val="20"/>
        </w:rPr>
        <w:t xml:space="preserve"> </w:t>
      </w:r>
      <w:r>
        <w:rPr>
          <w:sz w:val="20"/>
        </w:rPr>
        <w:t>del</w:t>
      </w:r>
      <w:r>
        <w:rPr>
          <w:spacing w:val="-3"/>
          <w:sz w:val="20"/>
        </w:rPr>
        <w:t xml:space="preserve"> </w:t>
      </w:r>
      <w:r>
        <w:rPr>
          <w:sz w:val="20"/>
        </w:rPr>
        <w:t>14</w:t>
      </w:r>
      <w:r>
        <w:rPr>
          <w:spacing w:val="-54"/>
          <w:sz w:val="20"/>
        </w:rPr>
        <w:t xml:space="preserve"> </w:t>
      </w:r>
      <w:r>
        <w:rPr>
          <w:sz w:val="20"/>
        </w:rPr>
        <w:t>de</w:t>
      </w:r>
      <w:r>
        <w:rPr>
          <w:spacing w:val="-2"/>
          <w:sz w:val="20"/>
        </w:rPr>
        <w:t xml:space="preserve"> </w:t>
      </w:r>
      <w:r>
        <w:rPr>
          <w:sz w:val="20"/>
        </w:rPr>
        <w:t>julio</w:t>
      </w:r>
      <w:r>
        <w:rPr>
          <w:spacing w:val="1"/>
          <w:sz w:val="20"/>
        </w:rPr>
        <w:t xml:space="preserve"> </w:t>
      </w:r>
      <w:r>
        <w:rPr>
          <w:sz w:val="20"/>
        </w:rPr>
        <w:t>de</w:t>
      </w:r>
      <w:r>
        <w:rPr>
          <w:spacing w:val="-1"/>
          <w:sz w:val="20"/>
        </w:rPr>
        <w:t xml:space="preserve"> </w:t>
      </w:r>
      <w:r>
        <w:rPr>
          <w:sz w:val="20"/>
        </w:rPr>
        <w:t>2016,</w:t>
      </w:r>
      <w:r>
        <w:rPr>
          <w:spacing w:val="-2"/>
          <w:sz w:val="20"/>
        </w:rPr>
        <w:t xml:space="preserve"> </w:t>
      </w:r>
      <w:r>
        <w:rPr>
          <w:sz w:val="20"/>
        </w:rPr>
        <w:t>expediente</w:t>
      </w:r>
      <w:r>
        <w:rPr>
          <w:spacing w:val="-1"/>
          <w:sz w:val="20"/>
        </w:rPr>
        <w:t xml:space="preserve"> </w:t>
      </w:r>
      <w:r>
        <w:rPr>
          <w:sz w:val="20"/>
        </w:rPr>
        <w:t>35763,</w:t>
      </w:r>
      <w:r>
        <w:rPr>
          <w:spacing w:val="1"/>
          <w:sz w:val="20"/>
        </w:rPr>
        <w:t xml:space="preserve"> </w:t>
      </w:r>
      <w:r>
        <w:rPr>
          <w:sz w:val="20"/>
        </w:rPr>
        <w:t>C.P.</w:t>
      </w:r>
      <w:r>
        <w:rPr>
          <w:spacing w:val="-1"/>
          <w:sz w:val="20"/>
        </w:rPr>
        <w:t xml:space="preserve"> </w:t>
      </w:r>
      <w:r>
        <w:rPr>
          <w:sz w:val="20"/>
        </w:rPr>
        <w:t>Carlos</w:t>
      </w:r>
      <w:r>
        <w:rPr>
          <w:spacing w:val="-1"/>
          <w:sz w:val="20"/>
        </w:rPr>
        <w:t xml:space="preserve"> </w:t>
      </w:r>
      <w:r>
        <w:rPr>
          <w:sz w:val="20"/>
        </w:rPr>
        <w:t>Alberto</w:t>
      </w:r>
      <w:r>
        <w:rPr>
          <w:spacing w:val="-1"/>
          <w:sz w:val="20"/>
        </w:rPr>
        <w:t xml:space="preserve"> </w:t>
      </w:r>
      <w:r>
        <w:rPr>
          <w:sz w:val="20"/>
        </w:rPr>
        <w:t>Zambrano</w:t>
      </w:r>
      <w:r>
        <w:rPr>
          <w:spacing w:val="-1"/>
          <w:sz w:val="20"/>
        </w:rPr>
        <w:t xml:space="preserve"> </w:t>
      </w:r>
      <w:r>
        <w:rPr>
          <w:sz w:val="20"/>
        </w:rPr>
        <w:t>Barrera.</w:t>
      </w:r>
    </w:p>
    <w:p w14:paraId="1CA07DE2" w14:textId="77777777" w:rsidR="004144C4" w:rsidRDefault="00E5591A">
      <w:pPr>
        <w:ind w:left="102" w:right="199"/>
        <w:jc w:val="both"/>
        <w:rPr>
          <w:sz w:val="20"/>
        </w:rPr>
      </w:pPr>
      <w:r>
        <w:rPr>
          <w:position w:val="6"/>
          <w:sz w:val="13"/>
        </w:rPr>
        <w:t>41</w:t>
      </w:r>
      <w:r>
        <w:rPr>
          <w:spacing w:val="1"/>
          <w:position w:val="6"/>
          <w:sz w:val="13"/>
        </w:rPr>
        <w:t xml:space="preserve"> </w:t>
      </w:r>
      <w:r>
        <w:rPr>
          <w:rFonts w:ascii="Arial" w:hAnsi="Arial"/>
          <w:i/>
          <w:sz w:val="20"/>
        </w:rPr>
        <w:t>“Si bien es cierto en el acto de liquidación final del contrato, ya sea por mutuo acuerdo de las</w:t>
      </w:r>
      <w:r>
        <w:rPr>
          <w:rFonts w:ascii="Arial" w:hAnsi="Arial"/>
          <w:i/>
          <w:spacing w:val="1"/>
          <w:sz w:val="20"/>
        </w:rPr>
        <w:t xml:space="preserve"> </w:t>
      </w:r>
      <w:r>
        <w:rPr>
          <w:rFonts w:ascii="Arial" w:hAnsi="Arial"/>
          <w:i/>
          <w:sz w:val="20"/>
        </w:rPr>
        <w:t>partes o por decisión unilateral de la administración, regularmente se extinguen las relaciones</w:t>
      </w:r>
      <w:r>
        <w:rPr>
          <w:rFonts w:ascii="Arial" w:hAnsi="Arial"/>
          <w:i/>
          <w:spacing w:val="1"/>
          <w:sz w:val="20"/>
        </w:rPr>
        <w:t xml:space="preserve"> </w:t>
      </w:r>
      <w:r>
        <w:rPr>
          <w:rFonts w:ascii="Arial" w:hAnsi="Arial"/>
          <w:i/>
          <w:sz w:val="20"/>
        </w:rPr>
        <w:t>jurídicas entre las partes, también lo es que subsisten algunas obligaciones a cargo del contratista,</w:t>
      </w:r>
      <w:r>
        <w:rPr>
          <w:rFonts w:ascii="Arial" w:hAnsi="Arial"/>
          <w:i/>
          <w:spacing w:val="1"/>
          <w:sz w:val="20"/>
        </w:rPr>
        <w:t xml:space="preserve"> </w:t>
      </w:r>
      <w:r>
        <w:rPr>
          <w:rFonts w:ascii="Arial" w:hAnsi="Arial"/>
          <w:i/>
          <w:sz w:val="20"/>
        </w:rPr>
        <w:t>el</w:t>
      </w:r>
      <w:r>
        <w:rPr>
          <w:rFonts w:ascii="Arial" w:hAnsi="Arial"/>
          <w:i/>
          <w:spacing w:val="-4"/>
          <w:sz w:val="20"/>
        </w:rPr>
        <w:t xml:space="preserve"> </w:t>
      </w:r>
      <w:r>
        <w:rPr>
          <w:rFonts w:ascii="Arial" w:hAnsi="Arial"/>
          <w:i/>
          <w:sz w:val="20"/>
        </w:rPr>
        <w:t>cual</w:t>
      </w:r>
      <w:r>
        <w:rPr>
          <w:rFonts w:ascii="Arial" w:hAnsi="Arial"/>
          <w:i/>
          <w:spacing w:val="-3"/>
          <w:sz w:val="20"/>
        </w:rPr>
        <w:t xml:space="preserve"> </w:t>
      </w:r>
      <w:r>
        <w:rPr>
          <w:rFonts w:ascii="Arial" w:hAnsi="Arial"/>
          <w:i/>
          <w:sz w:val="20"/>
        </w:rPr>
        <w:t>pese</w:t>
      </w:r>
      <w:r>
        <w:rPr>
          <w:rFonts w:ascii="Arial" w:hAnsi="Arial"/>
          <w:i/>
          <w:spacing w:val="-3"/>
          <w:sz w:val="20"/>
        </w:rPr>
        <w:t xml:space="preserve"> </w:t>
      </w:r>
      <w:r>
        <w:rPr>
          <w:rFonts w:ascii="Arial" w:hAnsi="Arial"/>
          <w:i/>
          <w:sz w:val="20"/>
        </w:rPr>
        <w:t>a</w:t>
      </w:r>
      <w:r>
        <w:rPr>
          <w:rFonts w:ascii="Arial" w:hAnsi="Arial"/>
          <w:i/>
          <w:spacing w:val="-1"/>
          <w:sz w:val="20"/>
        </w:rPr>
        <w:t xml:space="preserve"> </w:t>
      </w:r>
      <w:r>
        <w:rPr>
          <w:rFonts w:ascii="Arial" w:hAnsi="Arial"/>
          <w:i/>
          <w:sz w:val="20"/>
        </w:rPr>
        <w:t>haber</w:t>
      </w:r>
      <w:r>
        <w:rPr>
          <w:rFonts w:ascii="Arial" w:hAnsi="Arial"/>
          <w:i/>
          <w:spacing w:val="-2"/>
          <w:sz w:val="20"/>
        </w:rPr>
        <w:t xml:space="preserve"> </w:t>
      </w:r>
      <w:r>
        <w:rPr>
          <w:rFonts w:ascii="Arial" w:hAnsi="Arial"/>
          <w:i/>
          <w:sz w:val="20"/>
        </w:rPr>
        <w:t>entregado</w:t>
      </w:r>
      <w:r>
        <w:rPr>
          <w:rFonts w:ascii="Arial" w:hAnsi="Arial"/>
          <w:i/>
          <w:spacing w:val="-1"/>
          <w:sz w:val="20"/>
        </w:rPr>
        <w:t xml:space="preserve"> </w:t>
      </w:r>
      <w:r>
        <w:rPr>
          <w:rFonts w:ascii="Arial" w:hAnsi="Arial"/>
          <w:i/>
          <w:sz w:val="20"/>
        </w:rPr>
        <w:t>la obra,</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trabajos,</w:t>
      </w:r>
      <w:r>
        <w:rPr>
          <w:rFonts w:ascii="Arial" w:hAnsi="Arial"/>
          <w:i/>
          <w:spacing w:val="-3"/>
          <w:sz w:val="20"/>
        </w:rPr>
        <w:t xml:space="preserve"> </w:t>
      </w:r>
      <w:r>
        <w:rPr>
          <w:rFonts w:ascii="Arial" w:hAnsi="Arial"/>
          <w:i/>
          <w:sz w:val="20"/>
        </w:rPr>
        <w:t>o</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bienes</w:t>
      </w:r>
      <w:r>
        <w:rPr>
          <w:rFonts w:ascii="Arial" w:hAnsi="Arial"/>
          <w:i/>
          <w:spacing w:val="-2"/>
          <w:sz w:val="20"/>
        </w:rPr>
        <w:t xml:space="preserve"> </w:t>
      </w:r>
      <w:r>
        <w:rPr>
          <w:rFonts w:ascii="Arial" w:hAnsi="Arial"/>
          <w:i/>
          <w:sz w:val="20"/>
        </w:rPr>
        <w:t>objeto del</w:t>
      </w:r>
      <w:r>
        <w:rPr>
          <w:rFonts w:ascii="Arial" w:hAnsi="Arial"/>
          <w:i/>
          <w:spacing w:val="-4"/>
          <w:sz w:val="20"/>
        </w:rPr>
        <w:t xml:space="preserve"> </w:t>
      </w:r>
      <w:r>
        <w:rPr>
          <w:rFonts w:ascii="Arial" w:hAnsi="Arial"/>
          <w:i/>
          <w:sz w:val="20"/>
        </w:rPr>
        <w:t>contrato,</w:t>
      </w:r>
      <w:r>
        <w:rPr>
          <w:rFonts w:ascii="Arial" w:hAnsi="Arial"/>
          <w:i/>
          <w:spacing w:val="-2"/>
          <w:sz w:val="20"/>
        </w:rPr>
        <w:t xml:space="preserve"> </w:t>
      </w:r>
      <w:r>
        <w:rPr>
          <w:rFonts w:ascii="Arial" w:hAnsi="Arial"/>
          <w:i/>
          <w:sz w:val="20"/>
        </w:rPr>
        <w:t>responderá no</w:t>
      </w:r>
      <w:r>
        <w:rPr>
          <w:rFonts w:ascii="Arial" w:hAnsi="Arial"/>
          <w:i/>
          <w:spacing w:val="-53"/>
          <w:sz w:val="20"/>
        </w:rPr>
        <w:t xml:space="preserve"> </w:t>
      </w:r>
      <w:r>
        <w:rPr>
          <w:rFonts w:ascii="Arial" w:hAnsi="Arial"/>
          <w:i/>
          <w:sz w:val="20"/>
        </w:rPr>
        <w:t>obstante haberse liquidado, de los vicios o defectos que puedan aparecer en el período de garantía</w:t>
      </w:r>
      <w:r>
        <w:rPr>
          <w:rFonts w:ascii="Arial" w:hAnsi="Arial"/>
          <w:i/>
          <w:spacing w:val="-53"/>
          <w:sz w:val="20"/>
        </w:rPr>
        <w:t xml:space="preserve"> </w:t>
      </w:r>
      <w:r>
        <w:rPr>
          <w:rFonts w:ascii="Arial" w:hAnsi="Arial"/>
          <w:i/>
          <w:sz w:val="20"/>
        </w:rPr>
        <w:t>o de los vicios ocultos en el término que fije la ley (art. 2060 c.c). // De acuerdo con la legislación</w:t>
      </w:r>
      <w:r>
        <w:rPr>
          <w:rFonts w:ascii="Arial" w:hAnsi="Arial"/>
          <w:i/>
          <w:spacing w:val="1"/>
          <w:sz w:val="20"/>
        </w:rPr>
        <w:t xml:space="preserve"> </w:t>
      </w:r>
      <w:r>
        <w:rPr>
          <w:rFonts w:ascii="Arial" w:hAnsi="Arial"/>
          <w:i/>
          <w:sz w:val="20"/>
        </w:rPr>
        <w:t>contractual,</w:t>
      </w:r>
      <w:r>
        <w:rPr>
          <w:rFonts w:ascii="Arial" w:hAnsi="Arial"/>
          <w:i/>
          <w:spacing w:val="-5"/>
          <w:sz w:val="20"/>
        </w:rPr>
        <w:t xml:space="preserve"> </w:t>
      </w:r>
      <w:r>
        <w:rPr>
          <w:rFonts w:ascii="Arial" w:hAnsi="Arial"/>
          <w:i/>
          <w:sz w:val="20"/>
        </w:rPr>
        <w:t>debe</w:t>
      </w:r>
      <w:r>
        <w:rPr>
          <w:rFonts w:ascii="Arial" w:hAnsi="Arial"/>
          <w:i/>
          <w:spacing w:val="-8"/>
          <w:sz w:val="20"/>
        </w:rPr>
        <w:t xml:space="preserve"> </w:t>
      </w:r>
      <w:r>
        <w:rPr>
          <w:rFonts w:ascii="Arial" w:hAnsi="Arial"/>
          <w:i/>
          <w:sz w:val="20"/>
        </w:rPr>
        <w:t>éste</w:t>
      </w:r>
      <w:r>
        <w:rPr>
          <w:rFonts w:ascii="Arial" w:hAnsi="Arial"/>
          <w:i/>
          <w:spacing w:val="-8"/>
          <w:sz w:val="20"/>
        </w:rPr>
        <w:t xml:space="preserve"> </w:t>
      </w:r>
      <w:r>
        <w:rPr>
          <w:rFonts w:ascii="Arial" w:hAnsi="Arial"/>
          <w:i/>
          <w:sz w:val="20"/>
        </w:rPr>
        <w:t>salir</w:t>
      </w:r>
      <w:r>
        <w:rPr>
          <w:rFonts w:ascii="Arial" w:hAnsi="Arial"/>
          <w:i/>
          <w:spacing w:val="-5"/>
          <w:sz w:val="20"/>
        </w:rPr>
        <w:t xml:space="preserve"> </w:t>
      </w:r>
      <w:r>
        <w:rPr>
          <w:rFonts w:ascii="Arial" w:hAnsi="Arial"/>
          <w:i/>
          <w:sz w:val="20"/>
        </w:rPr>
        <w:t>al</w:t>
      </w:r>
      <w:r>
        <w:rPr>
          <w:rFonts w:ascii="Arial" w:hAnsi="Arial"/>
          <w:i/>
          <w:spacing w:val="-9"/>
          <w:sz w:val="20"/>
        </w:rPr>
        <w:t xml:space="preserve"> </w:t>
      </w:r>
      <w:r>
        <w:rPr>
          <w:rFonts w:ascii="Arial" w:hAnsi="Arial"/>
          <w:i/>
          <w:sz w:val="20"/>
        </w:rPr>
        <w:t>saneamiento</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la</w:t>
      </w:r>
      <w:r>
        <w:rPr>
          <w:rFonts w:ascii="Arial" w:hAnsi="Arial"/>
          <w:i/>
          <w:spacing w:val="-6"/>
          <w:sz w:val="20"/>
        </w:rPr>
        <w:t xml:space="preserve"> </w:t>
      </w:r>
      <w:r>
        <w:rPr>
          <w:rFonts w:ascii="Arial" w:hAnsi="Arial"/>
          <w:i/>
          <w:sz w:val="20"/>
        </w:rPr>
        <w:t>obra,</w:t>
      </w:r>
      <w:r>
        <w:rPr>
          <w:rFonts w:ascii="Arial" w:hAnsi="Arial"/>
          <w:i/>
          <w:spacing w:val="-4"/>
          <w:sz w:val="20"/>
        </w:rPr>
        <w:t xml:space="preserve"> </w:t>
      </w:r>
      <w:r>
        <w:rPr>
          <w:rFonts w:ascii="Arial" w:hAnsi="Arial"/>
          <w:i/>
          <w:sz w:val="20"/>
        </w:rPr>
        <w:t>de</w:t>
      </w:r>
      <w:r>
        <w:rPr>
          <w:rFonts w:ascii="Arial" w:hAnsi="Arial"/>
          <w:i/>
          <w:spacing w:val="-6"/>
          <w:sz w:val="20"/>
        </w:rPr>
        <w:t xml:space="preserve"> </w:t>
      </w:r>
      <w:r>
        <w:rPr>
          <w:rFonts w:ascii="Arial" w:hAnsi="Arial"/>
          <w:i/>
          <w:sz w:val="20"/>
        </w:rPr>
        <w:t>los</w:t>
      </w:r>
      <w:r>
        <w:rPr>
          <w:rFonts w:ascii="Arial" w:hAnsi="Arial"/>
          <w:i/>
          <w:spacing w:val="-7"/>
          <w:sz w:val="20"/>
        </w:rPr>
        <w:t xml:space="preserve"> </w:t>
      </w:r>
      <w:r>
        <w:rPr>
          <w:rFonts w:ascii="Arial" w:hAnsi="Arial"/>
          <w:i/>
          <w:sz w:val="20"/>
        </w:rPr>
        <w:t>bienes</w:t>
      </w:r>
      <w:r>
        <w:rPr>
          <w:rFonts w:ascii="Arial" w:hAnsi="Arial"/>
          <w:i/>
          <w:spacing w:val="-6"/>
          <w:sz w:val="20"/>
        </w:rPr>
        <w:t xml:space="preserve"> </w:t>
      </w:r>
      <w:r>
        <w:rPr>
          <w:rFonts w:ascii="Arial" w:hAnsi="Arial"/>
          <w:i/>
          <w:sz w:val="20"/>
        </w:rPr>
        <w:t>suministrados</w:t>
      </w:r>
      <w:r>
        <w:rPr>
          <w:rFonts w:ascii="Arial" w:hAnsi="Arial"/>
          <w:i/>
          <w:spacing w:val="-7"/>
          <w:sz w:val="20"/>
        </w:rPr>
        <w:t xml:space="preserve"> </w:t>
      </w:r>
      <w:r>
        <w:rPr>
          <w:rFonts w:ascii="Arial" w:hAnsi="Arial"/>
          <w:i/>
          <w:sz w:val="20"/>
        </w:rPr>
        <w:t>y</w:t>
      </w:r>
      <w:r>
        <w:rPr>
          <w:rFonts w:ascii="Arial" w:hAnsi="Arial"/>
          <w:i/>
          <w:spacing w:val="-7"/>
          <w:sz w:val="20"/>
        </w:rPr>
        <w:t xml:space="preserve"> </w:t>
      </w:r>
      <w:r>
        <w:rPr>
          <w:rFonts w:ascii="Arial" w:hAnsi="Arial"/>
          <w:i/>
          <w:sz w:val="20"/>
        </w:rPr>
        <w:t>de</w:t>
      </w:r>
      <w:r>
        <w:rPr>
          <w:rFonts w:ascii="Arial" w:hAnsi="Arial"/>
          <w:i/>
          <w:spacing w:val="-6"/>
          <w:sz w:val="20"/>
        </w:rPr>
        <w:t xml:space="preserve"> </w:t>
      </w:r>
      <w:r>
        <w:rPr>
          <w:rFonts w:ascii="Arial" w:hAnsi="Arial"/>
          <w:i/>
          <w:sz w:val="20"/>
        </w:rPr>
        <w:t>los</w:t>
      </w:r>
      <w:r>
        <w:rPr>
          <w:rFonts w:ascii="Arial" w:hAnsi="Arial"/>
          <w:i/>
          <w:spacing w:val="-5"/>
          <w:sz w:val="20"/>
        </w:rPr>
        <w:t xml:space="preserve"> </w:t>
      </w:r>
      <w:r>
        <w:rPr>
          <w:rFonts w:ascii="Arial" w:hAnsi="Arial"/>
          <w:i/>
          <w:sz w:val="20"/>
        </w:rPr>
        <w:t>servicios</w:t>
      </w:r>
      <w:r>
        <w:rPr>
          <w:rFonts w:ascii="Arial" w:hAnsi="Arial"/>
          <w:i/>
          <w:spacing w:val="-53"/>
          <w:sz w:val="20"/>
        </w:rPr>
        <w:t xml:space="preserve"> </w:t>
      </w:r>
      <w:r>
        <w:rPr>
          <w:rFonts w:ascii="Arial" w:hAnsi="Arial"/>
          <w:i/>
          <w:sz w:val="20"/>
        </w:rPr>
        <w:t>prestados; amparar a la administración de las posibles acciones derivadas del incumplimiento de</w:t>
      </w:r>
      <w:r>
        <w:rPr>
          <w:rFonts w:ascii="Arial" w:hAnsi="Arial"/>
          <w:i/>
          <w:spacing w:val="1"/>
          <w:sz w:val="20"/>
        </w:rPr>
        <w:t xml:space="preserve"> </w:t>
      </w:r>
      <w:r>
        <w:rPr>
          <w:rFonts w:ascii="Arial" w:hAnsi="Arial"/>
          <w:i/>
          <w:sz w:val="20"/>
        </w:rPr>
        <w:t>obligaciones laborales o de los daños causados a terceros, obligaciones posibles de garantizar con</w:t>
      </w:r>
      <w:r>
        <w:rPr>
          <w:rFonts w:ascii="Arial" w:hAnsi="Arial"/>
          <w:i/>
          <w:spacing w:val="-53"/>
          <w:sz w:val="20"/>
        </w:rPr>
        <w:t xml:space="preserve"> </w:t>
      </w:r>
      <w:r>
        <w:rPr>
          <w:rFonts w:ascii="Arial" w:hAnsi="Arial"/>
          <w:i/>
          <w:sz w:val="20"/>
        </w:rPr>
        <w:t>el otorgamiento de pólizas de seguros, cuya vigencia se extiende por el tiempo que determine la</w:t>
      </w:r>
      <w:r>
        <w:rPr>
          <w:rFonts w:ascii="Arial" w:hAnsi="Arial"/>
          <w:i/>
          <w:spacing w:val="1"/>
          <w:sz w:val="20"/>
        </w:rPr>
        <w:t xml:space="preserve"> </w:t>
      </w:r>
      <w:r>
        <w:rPr>
          <w:rFonts w:ascii="Arial" w:hAnsi="Arial"/>
          <w:i/>
          <w:sz w:val="20"/>
        </w:rPr>
        <w:t>administración de acuerdo con la reglamentación legal. De tal manera, que si se presentan vicios</w:t>
      </w:r>
      <w:r>
        <w:rPr>
          <w:rFonts w:ascii="Arial" w:hAnsi="Arial"/>
          <w:i/>
          <w:spacing w:val="1"/>
          <w:sz w:val="20"/>
        </w:rPr>
        <w:t xml:space="preserve"> </w:t>
      </w:r>
      <w:r>
        <w:rPr>
          <w:rFonts w:ascii="Arial" w:hAnsi="Arial"/>
          <w:i/>
          <w:sz w:val="20"/>
        </w:rPr>
        <w:t>inherentes</w:t>
      </w:r>
      <w:r>
        <w:rPr>
          <w:rFonts w:ascii="Arial" w:hAnsi="Arial"/>
          <w:i/>
          <w:spacing w:val="-5"/>
          <w:sz w:val="20"/>
        </w:rPr>
        <w:t xml:space="preserve"> </w:t>
      </w:r>
      <w:r>
        <w:rPr>
          <w:rFonts w:ascii="Arial" w:hAnsi="Arial"/>
          <w:i/>
          <w:sz w:val="20"/>
        </w:rPr>
        <w:t>a</w:t>
      </w:r>
      <w:r>
        <w:rPr>
          <w:rFonts w:ascii="Arial" w:hAnsi="Arial"/>
          <w:i/>
          <w:spacing w:val="-6"/>
          <w:sz w:val="20"/>
        </w:rPr>
        <w:t xml:space="preserve"> </w:t>
      </w:r>
      <w:r>
        <w:rPr>
          <w:rFonts w:ascii="Arial" w:hAnsi="Arial"/>
          <w:i/>
          <w:sz w:val="20"/>
        </w:rPr>
        <w:t>la</w:t>
      </w:r>
      <w:r>
        <w:rPr>
          <w:rFonts w:ascii="Arial" w:hAnsi="Arial"/>
          <w:i/>
          <w:spacing w:val="-5"/>
          <w:sz w:val="20"/>
        </w:rPr>
        <w:t xml:space="preserve"> </w:t>
      </w:r>
      <w:r>
        <w:rPr>
          <w:rFonts w:ascii="Arial" w:hAnsi="Arial"/>
          <w:i/>
          <w:sz w:val="20"/>
        </w:rPr>
        <w:t>construcción</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obra,</w:t>
      </w:r>
      <w:r>
        <w:rPr>
          <w:rFonts w:ascii="Arial" w:hAnsi="Arial"/>
          <w:i/>
          <w:spacing w:val="-5"/>
          <w:sz w:val="20"/>
        </w:rPr>
        <w:t xml:space="preserve"> </w:t>
      </w:r>
      <w:r>
        <w:rPr>
          <w:rFonts w:ascii="Arial" w:hAnsi="Arial"/>
          <w:i/>
          <w:sz w:val="20"/>
        </w:rPr>
        <w:t>a</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fabricación</w:t>
      </w:r>
      <w:r>
        <w:rPr>
          <w:rFonts w:ascii="Arial" w:hAnsi="Arial"/>
          <w:i/>
          <w:spacing w:val="-5"/>
          <w:sz w:val="20"/>
        </w:rPr>
        <w:t xml:space="preserve"> </w:t>
      </w:r>
      <w:r>
        <w:rPr>
          <w:rFonts w:ascii="Arial" w:hAnsi="Arial"/>
          <w:i/>
          <w:sz w:val="20"/>
        </w:rPr>
        <w:t>e</w:t>
      </w:r>
      <w:r>
        <w:rPr>
          <w:rFonts w:ascii="Arial" w:hAnsi="Arial"/>
          <w:i/>
          <w:spacing w:val="-6"/>
          <w:sz w:val="20"/>
        </w:rPr>
        <w:t xml:space="preserve"> </w:t>
      </w:r>
      <w:r>
        <w:rPr>
          <w:rFonts w:ascii="Arial" w:hAnsi="Arial"/>
          <w:i/>
          <w:sz w:val="20"/>
        </w:rPr>
        <w:t>instalación</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los</w:t>
      </w:r>
      <w:r>
        <w:rPr>
          <w:rFonts w:ascii="Arial" w:hAnsi="Arial"/>
          <w:i/>
          <w:spacing w:val="-5"/>
          <w:sz w:val="20"/>
        </w:rPr>
        <w:t xml:space="preserve"> </w:t>
      </w:r>
      <w:r>
        <w:rPr>
          <w:rFonts w:ascii="Arial" w:hAnsi="Arial"/>
          <w:i/>
          <w:sz w:val="20"/>
        </w:rPr>
        <w:t>equipos</w:t>
      </w:r>
      <w:r>
        <w:rPr>
          <w:rFonts w:ascii="Arial" w:hAnsi="Arial"/>
          <w:i/>
          <w:spacing w:val="-4"/>
          <w:sz w:val="20"/>
        </w:rPr>
        <w:t xml:space="preserve"> </w:t>
      </w:r>
      <w:r>
        <w:rPr>
          <w:rFonts w:ascii="Arial" w:hAnsi="Arial"/>
          <w:i/>
          <w:sz w:val="20"/>
        </w:rPr>
        <w:t>y</w:t>
      </w:r>
      <w:r>
        <w:rPr>
          <w:rFonts w:ascii="Arial" w:hAnsi="Arial"/>
          <w:i/>
          <w:spacing w:val="-4"/>
          <w:sz w:val="20"/>
        </w:rPr>
        <w:t xml:space="preserve"> </w:t>
      </w:r>
      <w:r>
        <w:rPr>
          <w:rFonts w:ascii="Arial" w:hAnsi="Arial"/>
          <w:i/>
          <w:sz w:val="20"/>
        </w:rPr>
        <w:t>a</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calidad</w:t>
      </w:r>
      <w:r>
        <w:rPr>
          <w:rFonts w:ascii="Arial" w:hAnsi="Arial"/>
          <w:i/>
          <w:spacing w:val="-6"/>
          <w:sz w:val="20"/>
        </w:rPr>
        <w:t xml:space="preserve"> </w:t>
      </w:r>
      <w:r>
        <w:rPr>
          <w:rFonts w:ascii="Arial" w:hAnsi="Arial"/>
          <w:i/>
          <w:sz w:val="20"/>
        </w:rPr>
        <w:t>de</w:t>
      </w:r>
      <w:r>
        <w:rPr>
          <w:rFonts w:ascii="Arial" w:hAnsi="Arial"/>
          <w:i/>
          <w:spacing w:val="-53"/>
          <w:sz w:val="20"/>
        </w:rPr>
        <w:t xml:space="preserve"> </w:t>
      </w:r>
      <w:r>
        <w:rPr>
          <w:rFonts w:ascii="Arial" w:hAnsi="Arial"/>
          <w:i/>
          <w:sz w:val="20"/>
        </w:rPr>
        <w:t>los materiales, surge una responsabilidad postcontractual que estará cubierta con las garantías</w:t>
      </w:r>
      <w:r>
        <w:rPr>
          <w:rFonts w:ascii="Arial" w:hAnsi="Arial"/>
          <w:i/>
          <w:spacing w:val="1"/>
          <w:sz w:val="20"/>
        </w:rPr>
        <w:t xml:space="preserve"> </w:t>
      </w:r>
      <w:r>
        <w:rPr>
          <w:rFonts w:ascii="Arial" w:hAnsi="Arial"/>
          <w:i/>
          <w:sz w:val="20"/>
        </w:rPr>
        <w:t xml:space="preserve">correspondientes”. </w:t>
      </w:r>
      <w:r>
        <w:rPr>
          <w:sz w:val="20"/>
        </w:rPr>
        <w:t>Consejo de Estado, Sala de lo Contencioso Administrativo, Sección Tercera,</w:t>
      </w:r>
      <w:r>
        <w:rPr>
          <w:spacing w:val="1"/>
          <w:sz w:val="20"/>
        </w:rPr>
        <w:t xml:space="preserve"> </w:t>
      </w:r>
      <w:r>
        <w:rPr>
          <w:sz w:val="20"/>
        </w:rPr>
        <w:t>sentencia</w:t>
      </w:r>
      <w:r>
        <w:rPr>
          <w:spacing w:val="-2"/>
          <w:sz w:val="20"/>
        </w:rPr>
        <w:t xml:space="preserve"> </w:t>
      </w:r>
      <w:r>
        <w:rPr>
          <w:sz w:val="20"/>
        </w:rPr>
        <w:t>del 3</w:t>
      </w:r>
      <w:r>
        <w:rPr>
          <w:spacing w:val="-1"/>
          <w:sz w:val="20"/>
        </w:rPr>
        <w:t xml:space="preserve"> </w:t>
      </w:r>
      <w:r>
        <w:rPr>
          <w:sz w:val="20"/>
        </w:rPr>
        <w:t>de</w:t>
      </w:r>
      <w:r>
        <w:rPr>
          <w:spacing w:val="1"/>
          <w:sz w:val="20"/>
        </w:rPr>
        <w:t xml:space="preserve"> </w:t>
      </w:r>
      <w:r>
        <w:rPr>
          <w:sz w:val="20"/>
        </w:rPr>
        <w:t>mayo</w:t>
      </w:r>
      <w:r>
        <w:rPr>
          <w:spacing w:val="1"/>
          <w:sz w:val="20"/>
        </w:rPr>
        <w:t xml:space="preserve"> </w:t>
      </w:r>
      <w:r>
        <w:rPr>
          <w:sz w:val="20"/>
        </w:rPr>
        <w:t>de 2001,</w:t>
      </w:r>
      <w:r>
        <w:rPr>
          <w:spacing w:val="-1"/>
          <w:sz w:val="20"/>
        </w:rPr>
        <w:t xml:space="preserve"> </w:t>
      </w:r>
      <w:r>
        <w:rPr>
          <w:sz w:val="20"/>
        </w:rPr>
        <w:t>expediente</w:t>
      </w:r>
      <w:r>
        <w:rPr>
          <w:spacing w:val="-1"/>
          <w:sz w:val="20"/>
        </w:rPr>
        <w:t xml:space="preserve"> </w:t>
      </w:r>
      <w:r>
        <w:rPr>
          <w:sz w:val="20"/>
        </w:rPr>
        <w:t>12724.</w:t>
      </w:r>
    </w:p>
    <w:p w14:paraId="540A14F3" w14:textId="77777777" w:rsidR="004144C4" w:rsidRDefault="00E5591A">
      <w:pPr>
        <w:spacing w:before="1"/>
        <w:ind w:left="102" w:right="208"/>
        <w:jc w:val="both"/>
        <w:rPr>
          <w:sz w:val="20"/>
        </w:rPr>
      </w:pPr>
      <w:r>
        <w:rPr>
          <w:position w:val="6"/>
          <w:sz w:val="13"/>
        </w:rPr>
        <w:t>42</w:t>
      </w:r>
      <w:r>
        <w:rPr>
          <w:spacing w:val="1"/>
          <w:position w:val="6"/>
          <w:sz w:val="13"/>
        </w:rPr>
        <w:t xml:space="preserve"> </w:t>
      </w:r>
      <w:r>
        <w:rPr>
          <w:sz w:val="20"/>
        </w:rPr>
        <w:t>Por ejemplo, los artículos 1923 del Código Civil y 934 del Código de Comercio, limitan el</w:t>
      </w:r>
      <w:r>
        <w:rPr>
          <w:spacing w:val="1"/>
          <w:sz w:val="20"/>
        </w:rPr>
        <w:t xml:space="preserve"> </w:t>
      </w:r>
      <w:r>
        <w:rPr>
          <w:sz w:val="20"/>
        </w:rPr>
        <w:t>saneamiento de la</w:t>
      </w:r>
      <w:r>
        <w:rPr>
          <w:spacing w:val="-2"/>
          <w:sz w:val="20"/>
        </w:rPr>
        <w:t xml:space="preserve"> </w:t>
      </w:r>
      <w:r>
        <w:rPr>
          <w:sz w:val="20"/>
        </w:rPr>
        <w:t>cosa</w:t>
      </w:r>
      <w:r>
        <w:rPr>
          <w:spacing w:val="1"/>
          <w:sz w:val="20"/>
        </w:rPr>
        <w:t xml:space="preserve"> </w:t>
      </w:r>
      <w:r>
        <w:rPr>
          <w:sz w:val="20"/>
        </w:rPr>
        <w:t>vendida</w:t>
      </w:r>
      <w:r>
        <w:rPr>
          <w:spacing w:val="-2"/>
          <w:sz w:val="20"/>
        </w:rPr>
        <w:t xml:space="preserve"> </w:t>
      </w:r>
      <w:r>
        <w:rPr>
          <w:sz w:val="20"/>
        </w:rPr>
        <w:t>a un</w:t>
      </w:r>
      <w:r>
        <w:rPr>
          <w:spacing w:val="1"/>
          <w:sz w:val="20"/>
        </w:rPr>
        <w:t xml:space="preserve"> </w:t>
      </w:r>
      <w:r>
        <w:rPr>
          <w:sz w:val="20"/>
        </w:rPr>
        <w:t>lapso</w:t>
      </w:r>
      <w:r>
        <w:rPr>
          <w:spacing w:val="-2"/>
          <w:sz w:val="20"/>
        </w:rPr>
        <w:t xml:space="preserve"> </w:t>
      </w:r>
      <w:r>
        <w:rPr>
          <w:sz w:val="20"/>
        </w:rPr>
        <w:t>de</w:t>
      </w:r>
      <w:r>
        <w:rPr>
          <w:spacing w:val="-2"/>
          <w:sz w:val="20"/>
        </w:rPr>
        <w:t xml:space="preserve"> </w:t>
      </w:r>
      <w:r>
        <w:rPr>
          <w:sz w:val="20"/>
        </w:rPr>
        <w:t>6</w:t>
      </w:r>
      <w:r>
        <w:rPr>
          <w:spacing w:val="-1"/>
          <w:sz w:val="20"/>
        </w:rPr>
        <w:t xml:space="preserve"> </w:t>
      </w:r>
      <w:r>
        <w:rPr>
          <w:sz w:val="20"/>
        </w:rPr>
        <w:t>meses</w:t>
      </w:r>
      <w:r>
        <w:rPr>
          <w:spacing w:val="-1"/>
          <w:sz w:val="20"/>
        </w:rPr>
        <w:t xml:space="preserve"> </w:t>
      </w:r>
      <w:r>
        <w:rPr>
          <w:sz w:val="20"/>
        </w:rPr>
        <w:t>contados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la</w:t>
      </w:r>
      <w:r>
        <w:rPr>
          <w:spacing w:val="-2"/>
          <w:sz w:val="20"/>
        </w:rPr>
        <w:t xml:space="preserve"> </w:t>
      </w:r>
      <w:r>
        <w:rPr>
          <w:sz w:val="20"/>
        </w:rPr>
        <w:t>entrega.</w:t>
      </w:r>
    </w:p>
    <w:p w14:paraId="21D2A3EB"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28E72898" w14:textId="77777777" w:rsidR="004144C4" w:rsidRDefault="004144C4">
      <w:pPr>
        <w:pStyle w:val="Textoindependiente"/>
        <w:spacing w:before="9"/>
        <w:rPr>
          <w:sz w:val="15"/>
        </w:rPr>
      </w:pPr>
    </w:p>
    <w:p w14:paraId="470D07DD" w14:textId="77777777" w:rsidR="004144C4" w:rsidRDefault="00E5591A">
      <w:pPr>
        <w:pStyle w:val="Textoindependiente"/>
        <w:spacing w:before="92" w:line="360" w:lineRule="auto"/>
        <w:ind w:left="102"/>
      </w:pPr>
      <w:r>
        <w:t>contratista,</w:t>
      </w:r>
      <w:r>
        <w:rPr>
          <w:spacing w:val="7"/>
        </w:rPr>
        <w:t xml:space="preserve"> </w:t>
      </w:r>
      <w:r>
        <w:t>respecto</w:t>
      </w:r>
      <w:r>
        <w:rPr>
          <w:spacing w:val="8"/>
        </w:rPr>
        <w:t xml:space="preserve"> </w:t>
      </w:r>
      <w:r>
        <w:t>de</w:t>
      </w:r>
      <w:r>
        <w:rPr>
          <w:spacing w:val="11"/>
        </w:rPr>
        <w:t xml:space="preserve"> </w:t>
      </w:r>
      <w:r>
        <w:t>los</w:t>
      </w:r>
      <w:r>
        <w:rPr>
          <w:spacing w:val="7"/>
        </w:rPr>
        <w:t xml:space="preserve"> </w:t>
      </w:r>
      <w:r>
        <w:t>bienes,</w:t>
      </w:r>
      <w:r>
        <w:rPr>
          <w:spacing w:val="8"/>
        </w:rPr>
        <w:t xml:space="preserve"> </w:t>
      </w:r>
      <w:r>
        <w:t>obras</w:t>
      </w:r>
      <w:r>
        <w:rPr>
          <w:spacing w:val="7"/>
        </w:rPr>
        <w:t xml:space="preserve"> </w:t>
      </w:r>
      <w:r>
        <w:t>o</w:t>
      </w:r>
      <w:r>
        <w:rPr>
          <w:spacing w:val="7"/>
        </w:rPr>
        <w:t xml:space="preserve"> </w:t>
      </w:r>
      <w:r>
        <w:t>servicios</w:t>
      </w:r>
      <w:r>
        <w:rPr>
          <w:spacing w:val="10"/>
        </w:rPr>
        <w:t xml:space="preserve"> </w:t>
      </w:r>
      <w:r>
        <w:t>entregados</w:t>
      </w:r>
      <w:r>
        <w:rPr>
          <w:spacing w:val="6"/>
        </w:rPr>
        <w:t xml:space="preserve"> </w:t>
      </w:r>
      <w:r>
        <w:t>a</w:t>
      </w:r>
      <w:r>
        <w:rPr>
          <w:spacing w:val="8"/>
        </w:rPr>
        <w:t xml:space="preserve"> </w:t>
      </w:r>
      <w:r>
        <w:t>la</w:t>
      </w:r>
      <w:r>
        <w:rPr>
          <w:spacing w:val="10"/>
        </w:rPr>
        <w:t xml:space="preserve"> </w:t>
      </w:r>
      <w:r>
        <w:t>entidad</w:t>
      </w:r>
      <w:r>
        <w:rPr>
          <w:spacing w:val="-64"/>
        </w:rPr>
        <w:t xml:space="preserve"> </w:t>
      </w:r>
      <w:r>
        <w:t>contratante.</w:t>
      </w:r>
      <w:r>
        <w:rPr>
          <w:spacing w:val="-2"/>
        </w:rPr>
        <w:t xml:space="preserve"> </w:t>
      </w:r>
      <w:r>
        <w:t>Como</w:t>
      </w:r>
      <w:r>
        <w:rPr>
          <w:spacing w:val="-1"/>
        </w:rPr>
        <w:t xml:space="preserve"> </w:t>
      </w:r>
      <w:r>
        <w:t>lo</w:t>
      </w:r>
      <w:r>
        <w:rPr>
          <w:spacing w:val="-2"/>
        </w:rPr>
        <w:t xml:space="preserve"> </w:t>
      </w:r>
      <w:r>
        <w:t>ha</w:t>
      </w:r>
      <w:r>
        <w:rPr>
          <w:spacing w:val="-1"/>
        </w:rPr>
        <w:t xml:space="preserve"> </w:t>
      </w:r>
      <w:r>
        <w:t>reconocido</w:t>
      </w:r>
      <w:r>
        <w:rPr>
          <w:spacing w:val="-2"/>
        </w:rPr>
        <w:t xml:space="preserve"> </w:t>
      </w:r>
      <w:r>
        <w:t>la</w:t>
      </w:r>
      <w:r>
        <w:rPr>
          <w:spacing w:val="-2"/>
        </w:rPr>
        <w:t xml:space="preserve"> </w:t>
      </w:r>
      <w:r>
        <w:t>jurisprudencia</w:t>
      </w:r>
      <w:r>
        <w:rPr>
          <w:spacing w:val="-1"/>
        </w:rPr>
        <w:t xml:space="preserve"> </w:t>
      </w:r>
      <w:r>
        <w:t>de</w:t>
      </w:r>
      <w:r>
        <w:rPr>
          <w:spacing w:val="-2"/>
        </w:rPr>
        <w:t xml:space="preserve"> </w:t>
      </w:r>
      <w:r>
        <w:t>la</w:t>
      </w:r>
      <w:r>
        <w:rPr>
          <w:spacing w:val="-3"/>
        </w:rPr>
        <w:t xml:space="preserve"> </w:t>
      </w:r>
      <w:r>
        <w:t>Subsección:</w:t>
      </w:r>
    </w:p>
    <w:p w14:paraId="59F38F69" w14:textId="77777777" w:rsidR="004144C4" w:rsidRDefault="004144C4">
      <w:pPr>
        <w:pStyle w:val="Textoindependiente"/>
        <w:spacing w:before="1"/>
        <w:rPr>
          <w:sz w:val="36"/>
        </w:rPr>
      </w:pPr>
    </w:p>
    <w:p w14:paraId="6FD19F16" w14:textId="77777777" w:rsidR="004144C4" w:rsidRDefault="00E5591A">
      <w:pPr>
        <w:ind w:left="668" w:right="765"/>
        <w:jc w:val="both"/>
        <w:rPr>
          <w:rFonts w:ascii="Arial" w:hAnsi="Arial"/>
          <w:i/>
        </w:rPr>
      </w:pPr>
      <w:r>
        <w:rPr>
          <w:rFonts w:ascii="Arial" w:hAnsi="Arial"/>
          <w:i/>
        </w:rPr>
        <w:t>En el caso de los contratos estatales normativamente se ha dispuesto que el</w:t>
      </w:r>
      <w:r>
        <w:rPr>
          <w:rFonts w:ascii="Arial" w:hAnsi="Arial"/>
          <w:i/>
          <w:spacing w:val="1"/>
        </w:rPr>
        <w:t xml:space="preserve"> </w:t>
      </w:r>
      <w:r>
        <w:rPr>
          <w:rFonts w:ascii="Arial" w:hAnsi="Arial"/>
          <w:i/>
        </w:rPr>
        <w:t>contratista</w:t>
      </w:r>
      <w:r>
        <w:rPr>
          <w:rFonts w:ascii="Arial" w:hAnsi="Arial"/>
          <w:i/>
          <w:spacing w:val="-6"/>
        </w:rPr>
        <w:t xml:space="preserve"> </w:t>
      </w:r>
      <w:r>
        <w:rPr>
          <w:rFonts w:ascii="Arial" w:hAnsi="Arial"/>
          <w:i/>
        </w:rPr>
        <w:t>garantice,</w:t>
      </w:r>
      <w:r>
        <w:rPr>
          <w:rFonts w:ascii="Arial" w:hAnsi="Arial"/>
          <w:i/>
          <w:spacing w:val="-5"/>
        </w:rPr>
        <w:t xml:space="preserve"> </w:t>
      </w:r>
      <w:r>
        <w:rPr>
          <w:rFonts w:ascii="Arial" w:hAnsi="Arial"/>
          <w:i/>
        </w:rPr>
        <w:t>no</w:t>
      </w:r>
      <w:r>
        <w:rPr>
          <w:rFonts w:ascii="Arial" w:hAnsi="Arial"/>
          <w:i/>
          <w:spacing w:val="-8"/>
        </w:rPr>
        <w:t xml:space="preserve"> </w:t>
      </w:r>
      <w:r>
        <w:rPr>
          <w:rFonts w:ascii="Arial" w:hAnsi="Arial"/>
          <w:i/>
        </w:rPr>
        <w:t>sólo</w:t>
      </w:r>
      <w:r>
        <w:rPr>
          <w:rFonts w:ascii="Arial" w:hAnsi="Arial"/>
          <w:i/>
          <w:spacing w:val="-6"/>
        </w:rPr>
        <w:t xml:space="preserve"> </w:t>
      </w:r>
      <w:r>
        <w:rPr>
          <w:rFonts w:ascii="Arial" w:hAnsi="Arial"/>
          <w:i/>
        </w:rPr>
        <w:t>el</w:t>
      </w:r>
      <w:r>
        <w:rPr>
          <w:rFonts w:ascii="Arial" w:hAnsi="Arial"/>
          <w:i/>
          <w:spacing w:val="-6"/>
        </w:rPr>
        <w:t xml:space="preserve"> </w:t>
      </w:r>
      <w:r>
        <w:rPr>
          <w:rFonts w:ascii="Arial" w:hAnsi="Arial"/>
          <w:i/>
        </w:rPr>
        <w:t>cumplimiento</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sus</w:t>
      </w:r>
      <w:r>
        <w:rPr>
          <w:rFonts w:ascii="Arial" w:hAnsi="Arial"/>
          <w:i/>
          <w:spacing w:val="-6"/>
        </w:rPr>
        <w:t xml:space="preserve"> </w:t>
      </w:r>
      <w:r>
        <w:rPr>
          <w:rFonts w:ascii="Arial" w:hAnsi="Arial"/>
          <w:i/>
        </w:rPr>
        <w:t>obligaciones</w:t>
      </w:r>
      <w:r>
        <w:rPr>
          <w:rFonts w:ascii="Arial" w:hAnsi="Arial"/>
          <w:i/>
          <w:spacing w:val="-6"/>
        </w:rPr>
        <w:t xml:space="preserve"> </w:t>
      </w:r>
      <w:r>
        <w:rPr>
          <w:rFonts w:ascii="Arial" w:hAnsi="Arial"/>
          <w:i/>
        </w:rPr>
        <w:t>específicas</w:t>
      </w:r>
      <w:r>
        <w:rPr>
          <w:rFonts w:ascii="Arial" w:hAnsi="Arial"/>
          <w:i/>
          <w:spacing w:val="-5"/>
        </w:rPr>
        <w:t xml:space="preserve"> </w:t>
      </w:r>
      <w:r>
        <w:rPr>
          <w:rFonts w:ascii="Arial" w:hAnsi="Arial"/>
          <w:i/>
        </w:rPr>
        <w:t>o</w:t>
      </w:r>
      <w:r>
        <w:rPr>
          <w:rFonts w:ascii="Arial" w:hAnsi="Arial"/>
          <w:i/>
          <w:spacing w:val="-59"/>
        </w:rPr>
        <w:t xml:space="preserve"> </w:t>
      </w:r>
      <w:r>
        <w:rPr>
          <w:rFonts w:ascii="Arial" w:hAnsi="Arial"/>
          <w:i/>
        </w:rPr>
        <w:t>principales, esto es, las pactadas para la consecución del objeto contractual,</w:t>
      </w:r>
      <w:r>
        <w:rPr>
          <w:rFonts w:ascii="Arial" w:hAnsi="Arial"/>
          <w:i/>
          <w:spacing w:val="1"/>
        </w:rPr>
        <w:t xml:space="preserve"> </w:t>
      </w:r>
      <w:r>
        <w:rPr>
          <w:rFonts w:ascii="Arial" w:hAnsi="Arial"/>
          <w:i/>
        </w:rPr>
        <w:t>sino también las llamadas obligaciones accesorias de garantía y obligaciones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seguridad</w:t>
      </w:r>
      <w:r>
        <w:rPr>
          <w:rFonts w:ascii="Arial" w:hAnsi="Arial"/>
          <w:i/>
          <w:vertAlign w:val="superscript"/>
        </w:rPr>
        <w:t>14</w:t>
      </w:r>
      <w:r>
        <w:rPr>
          <w:rFonts w:ascii="Arial" w:hAnsi="Arial"/>
          <w:i/>
        </w:rPr>
        <w:t xml:space="preserve"> que</w:t>
      </w:r>
      <w:r>
        <w:rPr>
          <w:rFonts w:ascii="Arial" w:hAnsi="Arial"/>
          <w:i/>
          <w:spacing w:val="-1"/>
        </w:rPr>
        <w:t xml:space="preserve"> </w:t>
      </w:r>
      <w:r>
        <w:rPr>
          <w:rFonts w:ascii="Arial" w:hAnsi="Arial"/>
          <w:i/>
        </w:rPr>
        <w:t>surgen luego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cumplidas</w:t>
      </w:r>
      <w:r>
        <w:rPr>
          <w:rFonts w:ascii="Arial" w:hAnsi="Arial"/>
          <w:i/>
          <w:spacing w:val="1"/>
        </w:rPr>
        <w:t xml:space="preserve"> </w:t>
      </w:r>
      <w:r>
        <w:rPr>
          <w:rFonts w:ascii="Arial" w:hAnsi="Arial"/>
          <w:i/>
        </w:rPr>
        <w:t>las anteriores.</w:t>
      </w:r>
    </w:p>
    <w:p w14:paraId="57D0F711" w14:textId="77777777" w:rsidR="004144C4" w:rsidRDefault="004144C4">
      <w:pPr>
        <w:pStyle w:val="Textoindependiente"/>
        <w:spacing w:before="10"/>
        <w:rPr>
          <w:rFonts w:ascii="Arial"/>
          <w:i/>
          <w:sz w:val="21"/>
        </w:rPr>
      </w:pPr>
    </w:p>
    <w:p w14:paraId="06A32C8F" w14:textId="77777777" w:rsidR="004144C4" w:rsidRDefault="00E5591A">
      <w:pPr>
        <w:spacing w:before="1"/>
        <w:ind w:left="668" w:right="762"/>
        <w:jc w:val="both"/>
        <w:rPr>
          <w:rFonts w:ascii="Arial" w:hAnsi="Arial"/>
          <w:i/>
        </w:rPr>
      </w:pPr>
      <w:r>
        <w:rPr>
          <w:rFonts w:ascii="Arial" w:hAnsi="Arial"/>
          <w:i/>
        </w:rPr>
        <w:t>(…) no en todos los casos con la ejecución del objeto contractual pactado</w:t>
      </w:r>
      <w:r>
        <w:rPr>
          <w:rFonts w:ascii="Arial" w:hAnsi="Arial"/>
          <w:i/>
          <w:spacing w:val="1"/>
        </w:rPr>
        <w:t xml:space="preserve"> </w:t>
      </w:r>
      <w:r>
        <w:rPr>
          <w:rFonts w:ascii="Arial" w:hAnsi="Arial"/>
          <w:i/>
        </w:rPr>
        <w:t>desaparecen las obligaciones del deudor, pues después de ello pueden surgir</w:t>
      </w:r>
      <w:r>
        <w:rPr>
          <w:rFonts w:ascii="Arial" w:hAnsi="Arial"/>
          <w:i/>
          <w:spacing w:val="1"/>
        </w:rPr>
        <w:t xml:space="preserve"> </w:t>
      </w:r>
      <w:r>
        <w:rPr>
          <w:rFonts w:ascii="Arial" w:hAnsi="Arial"/>
          <w:i/>
        </w:rPr>
        <w:t>otras, como se dijo, bien sea por imperativo legal, como por acuerdo entre las</w:t>
      </w:r>
      <w:r>
        <w:rPr>
          <w:rFonts w:ascii="Arial" w:hAnsi="Arial"/>
          <w:i/>
          <w:spacing w:val="1"/>
        </w:rPr>
        <w:t xml:space="preserve"> </w:t>
      </w:r>
      <w:r>
        <w:rPr>
          <w:rFonts w:ascii="Arial" w:hAnsi="Arial"/>
          <w:i/>
        </w:rPr>
        <w:t>partes. En efecto, en el contrato de compraventa se generan obligaciones</w:t>
      </w:r>
      <w:r>
        <w:rPr>
          <w:rFonts w:ascii="Arial" w:hAnsi="Arial"/>
          <w:i/>
          <w:spacing w:val="1"/>
        </w:rPr>
        <w:t xml:space="preserve"> </w:t>
      </w:r>
      <w:r>
        <w:rPr>
          <w:rFonts w:ascii="Arial" w:hAnsi="Arial"/>
          <w:i/>
        </w:rPr>
        <w:t>específicas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ejecución</w:t>
      </w:r>
      <w:r>
        <w:rPr>
          <w:rFonts w:ascii="Arial" w:hAnsi="Arial"/>
          <w:i/>
          <w:spacing w:val="1"/>
        </w:rPr>
        <w:t xml:space="preserve"> </w:t>
      </w:r>
      <w:r>
        <w:rPr>
          <w:rFonts w:ascii="Arial" w:hAnsi="Arial"/>
          <w:i/>
        </w:rPr>
        <w:t>instantánea</w:t>
      </w:r>
      <w:r>
        <w:rPr>
          <w:rFonts w:ascii="Arial" w:hAnsi="Arial"/>
          <w:i/>
          <w:vertAlign w:val="superscript"/>
        </w:rPr>
        <w:t>16</w:t>
      </w:r>
      <w:r>
        <w:rPr>
          <w:rFonts w:ascii="Arial" w:hAnsi="Arial"/>
          <w:i/>
        </w:rPr>
        <w:t>;</w:t>
      </w:r>
      <w:r>
        <w:rPr>
          <w:rFonts w:ascii="Arial" w:hAnsi="Arial"/>
          <w:i/>
          <w:spacing w:val="1"/>
        </w:rPr>
        <w:t xml:space="preserve"> </w:t>
      </w:r>
      <w:r>
        <w:rPr>
          <w:rFonts w:ascii="Arial" w:hAnsi="Arial"/>
          <w:i/>
        </w:rPr>
        <w:t>sin</w:t>
      </w:r>
      <w:r>
        <w:rPr>
          <w:rFonts w:ascii="Arial" w:hAnsi="Arial"/>
          <w:i/>
          <w:spacing w:val="1"/>
        </w:rPr>
        <w:t xml:space="preserve"> </w:t>
      </w:r>
      <w:r>
        <w:rPr>
          <w:rFonts w:ascii="Arial" w:hAnsi="Arial"/>
          <w:i/>
        </w:rPr>
        <w:t>embargo,</w:t>
      </w:r>
      <w:r>
        <w:rPr>
          <w:rFonts w:ascii="Arial" w:hAnsi="Arial"/>
          <w:i/>
          <w:spacing w:val="1"/>
        </w:rPr>
        <w:t xml:space="preserve"> </w:t>
      </w:r>
      <w:r>
        <w:rPr>
          <w:rFonts w:ascii="Arial" w:hAnsi="Arial"/>
          <w:i/>
        </w:rPr>
        <w:t>aunque</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termina, en principio, con el cumplimiento de tales obligaciones, sus efectos no</w:t>
      </w:r>
      <w:r>
        <w:rPr>
          <w:rFonts w:ascii="Arial" w:hAnsi="Arial"/>
          <w:i/>
          <w:spacing w:val="-59"/>
        </w:rPr>
        <w:t xml:space="preserve"> </w:t>
      </w:r>
      <w:r>
        <w:rPr>
          <w:rFonts w:ascii="Arial" w:hAnsi="Arial"/>
          <w:i/>
        </w:rPr>
        <w:t>se agotan solamente con la entrega o tradición de la cosa y el pago del precio,</w:t>
      </w:r>
      <w:r>
        <w:rPr>
          <w:rFonts w:ascii="Arial" w:hAnsi="Arial"/>
          <w:i/>
          <w:spacing w:val="-59"/>
        </w:rPr>
        <w:t xml:space="preserve"> </w:t>
      </w:r>
      <w:r>
        <w:rPr>
          <w:rFonts w:ascii="Arial" w:hAnsi="Arial"/>
          <w:i/>
        </w:rPr>
        <w:t>puesto</w:t>
      </w:r>
      <w:r>
        <w:rPr>
          <w:rFonts w:ascii="Arial" w:hAnsi="Arial"/>
          <w:i/>
          <w:spacing w:val="-11"/>
        </w:rPr>
        <w:t xml:space="preserve"> </w:t>
      </w:r>
      <w:r>
        <w:rPr>
          <w:rFonts w:ascii="Arial" w:hAnsi="Arial"/>
          <w:i/>
        </w:rPr>
        <w:t>que</w:t>
      </w:r>
      <w:r>
        <w:rPr>
          <w:rFonts w:ascii="Arial" w:hAnsi="Arial"/>
          <w:i/>
          <w:spacing w:val="-13"/>
        </w:rPr>
        <w:t xml:space="preserve"> </w:t>
      </w:r>
      <w:r>
        <w:rPr>
          <w:rFonts w:ascii="Arial" w:hAnsi="Arial"/>
          <w:i/>
        </w:rPr>
        <w:t>después</w:t>
      </w:r>
      <w:r>
        <w:rPr>
          <w:rFonts w:ascii="Arial" w:hAnsi="Arial"/>
          <w:i/>
          <w:spacing w:val="-11"/>
        </w:rPr>
        <w:t xml:space="preserve"> </w:t>
      </w:r>
      <w:r>
        <w:rPr>
          <w:rFonts w:ascii="Arial" w:hAnsi="Arial"/>
          <w:i/>
        </w:rPr>
        <w:t>de</w:t>
      </w:r>
      <w:r>
        <w:rPr>
          <w:rFonts w:ascii="Arial" w:hAnsi="Arial"/>
          <w:i/>
          <w:spacing w:val="-13"/>
        </w:rPr>
        <w:t xml:space="preserve"> </w:t>
      </w:r>
      <w:r>
        <w:rPr>
          <w:rFonts w:ascii="Arial" w:hAnsi="Arial"/>
          <w:i/>
        </w:rPr>
        <w:t>ello</w:t>
      </w:r>
      <w:r>
        <w:rPr>
          <w:rFonts w:ascii="Arial" w:hAnsi="Arial"/>
          <w:i/>
          <w:spacing w:val="-10"/>
        </w:rPr>
        <w:t xml:space="preserve"> </w:t>
      </w:r>
      <w:r>
        <w:rPr>
          <w:rFonts w:ascii="Arial" w:hAnsi="Arial"/>
          <w:i/>
        </w:rPr>
        <w:t>subsisten</w:t>
      </w:r>
      <w:r>
        <w:rPr>
          <w:rFonts w:ascii="Arial" w:hAnsi="Arial"/>
          <w:i/>
          <w:spacing w:val="-12"/>
        </w:rPr>
        <w:t xml:space="preserve"> </w:t>
      </w:r>
      <w:r>
        <w:rPr>
          <w:rFonts w:ascii="Arial" w:hAnsi="Arial"/>
          <w:i/>
        </w:rPr>
        <w:t>obligaciones</w:t>
      </w:r>
      <w:r>
        <w:rPr>
          <w:rFonts w:ascii="Arial" w:hAnsi="Arial"/>
          <w:i/>
          <w:spacing w:val="-10"/>
        </w:rPr>
        <w:t xml:space="preserve"> </w:t>
      </w:r>
      <w:r>
        <w:rPr>
          <w:rFonts w:ascii="Arial" w:hAnsi="Arial"/>
          <w:i/>
        </w:rPr>
        <w:t>de</w:t>
      </w:r>
      <w:r>
        <w:rPr>
          <w:rFonts w:ascii="Arial" w:hAnsi="Arial"/>
          <w:i/>
          <w:spacing w:val="-14"/>
        </w:rPr>
        <w:t xml:space="preserve"> </w:t>
      </w:r>
      <w:r>
        <w:rPr>
          <w:rFonts w:ascii="Arial" w:hAnsi="Arial"/>
          <w:i/>
        </w:rPr>
        <w:t>garantía</w:t>
      </w:r>
      <w:r>
        <w:rPr>
          <w:rFonts w:ascii="Arial" w:hAnsi="Arial"/>
          <w:i/>
          <w:spacing w:val="-13"/>
        </w:rPr>
        <w:t xml:space="preserve"> </w:t>
      </w:r>
      <w:r>
        <w:rPr>
          <w:rFonts w:ascii="Arial" w:hAnsi="Arial"/>
          <w:i/>
        </w:rPr>
        <w:t>de</w:t>
      </w:r>
      <w:r>
        <w:rPr>
          <w:rFonts w:ascii="Arial" w:hAnsi="Arial"/>
          <w:i/>
          <w:spacing w:val="-13"/>
        </w:rPr>
        <w:t xml:space="preserve"> </w:t>
      </w:r>
      <w:r>
        <w:rPr>
          <w:rFonts w:ascii="Arial" w:hAnsi="Arial"/>
          <w:i/>
        </w:rPr>
        <w:t>conservación</w:t>
      </w:r>
      <w:r>
        <w:rPr>
          <w:rFonts w:ascii="Arial" w:hAnsi="Arial"/>
          <w:i/>
          <w:spacing w:val="-59"/>
        </w:rPr>
        <w:t xml:space="preserve"> </w:t>
      </w:r>
      <w:r>
        <w:rPr>
          <w:rFonts w:ascii="Arial" w:hAnsi="Arial"/>
          <w:i/>
        </w:rPr>
        <w:t>y de saneamiento de la cosa por evicción o por vicios redhibitorios a cargo del</w:t>
      </w:r>
      <w:r>
        <w:rPr>
          <w:rFonts w:ascii="Arial" w:hAnsi="Arial"/>
          <w:i/>
          <w:spacing w:val="1"/>
        </w:rPr>
        <w:t xml:space="preserve"> </w:t>
      </w:r>
      <w:r>
        <w:rPr>
          <w:rFonts w:ascii="Arial" w:hAnsi="Arial"/>
          <w:i/>
        </w:rPr>
        <w:t>vendedor, aunque, claro está, tales obligaciones no se hacen exigibles sino en</w:t>
      </w:r>
      <w:r>
        <w:rPr>
          <w:rFonts w:ascii="Arial" w:hAnsi="Arial"/>
          <w:i/>
          <w:spacing w:val="-59"/>
        </w:rPr>
        <w:t xml:space="preserve"> </w:t>
      </w:r>
      <w:r>
        <w:rPr>
          <w:rFonts w:ascii="Arial" w:hAnsi="Arial"/>
          <w:i/>
        </w:rPr>
        <w:t>cuanto se configure el supuesto de hecho que da lugar a su surgimiento y</w:t>
      </w:r>
      <w:r>
        <w:rPr>
          <w:rFonts w:ascii="Arial" w:hAnsi="Arial"/>
          <w:i/>
          <w:spacing w:val="1"/>
        </w:rPr>
        <w:t xml:space="preserve"> </w:t>
      </w:r>
      <w:r>
        <w:rPr>
          <w:rFonts w:ascii="Arial" w:hAnsi="Arial"/>
          <w:i/>
        </w:rPr>
        <w:t>siempre que se presenten dentro del periodo que las partes hubieren pactado</w:t>
      </w:r>
      <w:r>
        <w:rPr>
          <w:rFonts w:ascii="Arial" w:hAnsi="Arial"/>
          <w:i/>
          <w:spacing w:val="1"/>
        </w:rPr>
        <w:t xml:space="preserve"> </w:t>
      </w:r>
      <w:r>
        <w:rPr>
          <w:rFonts w:ascii="Arial" w:hAnsi="Arial"/>
          <w:i/>
        </w:rPr>
        <w:t>o,</w:t>
      </w:r>
      <w:r>
        <w:rPr>
          <w:rFonts w:ascii="Arial" w:hAnsi="Arial"/>
          <w:i/>
          <w:spacing w:val="-9"/>
        </w:rPr>
        <w:t xml:space="preserve"> </w:t>
      </w:r>
      <w:r>
        <w:rPr>
          <w:rFonts w:ascii="Arial" w:hAnsi="Arial"/>
          <w:i/>
        </w:rPr>
        <w:t>en</w:t>
      </w:r>
      <w:r>
        <w:rPr>
          <w:rFonts w:ascii="Arial" w:hAnsi="Arial"/>
          <w:i/>
          <w:spacing w:val="-10"/>
        </w:rPr>
        <w:t xml:space="preserve"> </w:t>
      </w:r>
      <w:r>
        <w:rPr>
          <w:rFonts w:ascii="Arial" w:hAnsi="Arial"/>
          <w:i/>
        </w:rPr>
        <w:t>su</w:t>
      </w:r>
      <w:r>
        <w:rPr>
          <w:rFonts w:ascii="Arial" w:hAnsi="Arial"/>
          <w:i/>
          <w:spacing w:val="-10"/>
        </w:rPr>
        <w:t xml:space="preserve"> </w:t>
      </w:r>
      <w:r>
        <w:rPr>
          <w:rFonts w:ascii="Arial" w:hAnsi="Arial"/>
          <w:i/>
        </w:rPr>
        <w:t>defecto,</w:t>
      </w:r>
      <w:r>
        <w:rPr>
          <w:rFonts w:ascii="Arial" w:hAnsi="Arial"/>
          <w:i/>
          <w:spacing w:val="-8"/>
        </w:rPr>
        <w:t xml:space="preserve"> </w:t>
      </w:r>
      <w:r>
        <w:rPr>
          <w:rFonts w:ascii="Arial" w:hAnsi="Arial"/>
          <w:i/>
        </w:rPr>
        <w:t>en</w:t>
      </w:r>
      <w:r>
        <w:rPr>
          <w:rFonts w:ascii="Arial" w:hAnsi="Arial"/>
          <w:i/>
          <w:spacing w:val="-10"/>
        </w:rPr>
        <w:t xml:space="preserve"> </w:t>
      </w:r>
      <w:r>
        <w:rPr>
          <w:rFonts w:ascii="Arial" w:hAnsi="Arial"/>
          <w:i/>
        </w:rPr>
        <w:t>el</w:t>
      </w:r>
      <w:r>
        <w:rPr>
          <w:rFonts w:ascii="Arial" w:hAnsi="Arial"/>
          <w:i/>
          <w:spacing w:val="-11"/>
        </w:rPr>
        <w:t xml:space="preserve"> </w:t>
      </w:r>
      <w:r>
        <w:rPr>
          <w:rFonts w:ascii="Arial" w:hAnsi="Arial"/>
          <w:i/>
        </w:rPr>
        <w:t>término</w:t>
      </w:r>
      <w:r>
        <w:rPr>
          <w:rFonts w:ascii="Arial" w:hAnsi="Arial"/>
          <w:i/>
          <w:spacing w:val="-10"/>
        </w:rPr>
        <w:t xml:space="preserve"> </w:t>
      </w:r>
      <w:r>
        <w:rPr>
          <w:rFonts w:ascii="Arial" w:hAnsi="Arial"/>
          <w:i/>
        </w:rPr>
        <w:t>que</w:t>
      </w:r>
      <w:r>
        <w:rPr>
          <w:rFonts w:ascii="Arial" w:hAnsi="Arial"/>
          <w:i/>
          <w:spacing w:val="-10"/>
        </w:rPr>
        <w:t xml:space="preserve"> </w:t>
      </w:r>
      <w:r>
        <w:rPr>
          <w:rFonts w:ascii="Arial" w:hAnsi="Arial"/>
          <w:i/>
        </w:rPr>
        <w:t>la</w:t>
      </w:r>
      <w:r>
        <w:rPr>
          <w:rFonts w:ascii="Arial" w:hAnsi="Arial"/>
          <w:i/>
          <w:spacing w:val="-9"/>
        </w:rPr>
        <w:t xml:space="preserve"> </w:t>
      </w:r>
      <w:r>
        <w:rPr>
          <w:rFonts w:ascii="Arial" w:hAnsi="Arial"/>
          <w:i/>
        </w:rPr>
        <w:t>ley</w:t>
      </w:r>
      <w:r>
        <w:rPr>
          <w:rFonts w:ascii="Arial" w:hAnsi="Arial"/>
          <w:i/>
          <w:spacing w:val="-9"/>
        </w:rPr>
        <w:t xml:space="preserve"> </w:t>
      </w:r>
      <w:r>
        <w:rPr>
          <w:rFonts w:ascii="Arial" w:hAnsi="Arial"/>
          <w:i/>
        </w:rPr>
        <w:t>impone</w:t>
      </w:r>
      <w:r>
        <w:rPr>
          <w:rFonts w:ascii="Arial" w:hAnsi="Arial"/>
          <w:i/>
          <w:spacing w:val="-11"/>
        </w:rPr>
        <w:t xml:space="preserve"> </w:t>
      </w:r>
      <w:r>
        <w:rPr>
          <w:rFonts w:ascii="Arial" w:hAnsi="Arial"/>
          <w:i/>
        </w:rPr>
        <w:t>al</w:t>
      </w:r>
      <w:r>
        <w:rPr>
          <w:rFonts w:ascii="Arial" w:hAnsi="Arial"/>
          <w:i/>
          <w:spacing w:val="-10"/>
        </w:rPr>
        <w:t xml:space="preserve"> </w:t>
      </w:r>
      <w:r>
        <w:rPr>
          <w:rFonts w:ascii="Arial" w:hAnsi="Arial"/>
          <w:i/>
        </w:rPr>
        <w:t>vendedor</w:t>
      </w:r>
      <w:r>
        <w:rPr>
          <w:rFonts w:ascii="Arial" w:hAnsi="Arial"/>
          <w:i/>
          <w:spacing w:val="-9"/>
        </w:rPr>
        <w:t xml:space="preserve"> </w:t>
      </w:r>
      <w:r>
        <w:rPr>
          <w:rFonts w:ascii="Arial" w:hAnsi="Arial"/>
          <w:i/>
        </w:rPr>
        <w:t>el</w:t>
      </w:r>
      <w:r>
        <w:rPr>
          <w:rFonts w:ascii="Arial" w:hAnsi="Arial"/>
          <w:i/>
          <w:spacing w:val="-10"/>
        </w:rPr>
        <w:t xml:space="preserve"> </w:t>
      </w:r>
      <w:r>
        <w:rPr>
          <w:rFonts w:ascii="Arial" w:hAnsi="Arial"/>
          <w:i/>
        </w:rPr>
        <w:t>deber</w:t>
      </w:r>
      <w:r>
        <w:rPr>
          <w:rFonts w:ascii="Arial" w:hAnsi="Arial"/>
          <w:i/>
          <w:spacing w:val="-8"/>
        </w:rPr>
        <w:t xml:space="preserve"> </w:t>
      </w:r>
      <w:r>
        <w:rPr>
          <w:rFonts w:ascii="Arial" w:hAnsi="Arial"/>
          <w:i/>
        </w:rPr>
        <w:t>de</w:t>
      </w:r>
      <w:r>
        <w:rPr>
          <w:rFonts w:ascii="Arial" w:hAnsi="Arial"/>
          <w:i/>
          <w:spacing w:val="-11"/>
        </w:rPr>
        <w:t xml:space="preserve"> </w:t>
      </w:r>
      <w:r>
        <w:rPr>
          <w:rFonts w:ascii="Arial" w:hAnsi="Arial"/>
          <w:i/>
        </w:rPr>
        <w:t>asumir</w:t>
      </w:r>
      <w:r>
        <w:rPr>
          <w:rFonts w:ascii="Arial" w:hAnsi="Arial"/>
          <w:i/>
          <w:spacing w:val="-58"/>
        </w:rPr>
        <w:t xml:space="preserve"> </w:t>
      </w:r>
      <w:r>
        <w:rPr>
          <w:rFonts w:ascii="Arial" w:hAnsi="Arial"/>
          <w:i/>
        </w:rPr>
        <w:t>tales</w:t>
      </w:r>
      <w:r>
        <w:rPr>
          <w:rFonts w:ascii="Arial" w:hAnsi="Arial"/>
          <w:i/>
          <w:spacing w:val="-1"/>
        </w:rPr>
        <w:t xml:space="preserve"> </w:t>
      </w:r>
      <w:r>
        <w:rPr>
          <w:rFonts w:ascii="Arial" w:hAnsi="Arial"/>
          <w:i/>
        </w:rPr>
        <w:t>obligaciones</w:t>
      </w:r>
      <w:r>
        <w:rPr>
          <w:rFonts w:ascii="Arial" w:hAnsi="Arial"/>
          <w:i/>
          <w:vertAlign w:val="superscript"/>
        </w:rPr>
        <w:t>43</w:t>
      </w:r>
      <w:r>
        <w:rPr>
          <w:rFonts w:ascii="Arial" w:hAnsi="Arial"/>
          <w:i/>
        </w:rPr>
        <w:t>.</w:t>
      </w:r>
    </w:p>
    <w:p w14:paraId="3CF11436" w14:textId="77777777" w:rsidR="004144C4" w:rsidRDefault="004144C4">
      <w:pPr>
        <w:pStyle w:val="Textoindependiente"/>
        <w:rPr>
          <w:rFonts w:ascii="Arial"/>
          <w:i/>
          <w:sz w:val="36"/>
        </w:rPr>
      </w:pPr>
    </w:p>
    <w:p w14:paraId="07A1202E" w14:textId="77777777" w:rsidR="004144C4" w:rsidRDefault="00E5591A">
      <w:pPr>
        <w:pStyle w:val="Prrafodelista"/>
        <w:numPr>
          <w:ilvl w:val="0"/>
          <w:numId w:val="8"/>
        </w:numPr>
        <w:tabs>
          <w:tab w:val="left" w:pos="822"/>
        </w:tabs>
        <w:spacing w:line="360" w:lineRule="auto"/>
        <w:ind w:right="201" w:firstLine="0"/>
        <w:jc w:val="both"/>
        <w:rPr>
          <w:sz w:val="24"/>
        </w:rPr>
      </w:pPr>
      <w:r>
        <w:rPr>
          <w:sz w:val="24"/>
        </w:rPr>
        <w:t>Ahora</w:t>
      </w:r>
      <w:r>
        <w:rPr>
          <w:spacing w:val="-7"/>
          <w:sz w:val="24"/>
        </w:rPr>
        <w:t xml:space="preserve"> </w:t>
      </w:r>
      <w:r>
        <w:rPr>
          <w:sz w:val="24"/>
        </w:rPr>
        <w:t>bien,</w:t>
      </w:r>
      <w:r>
        <w:rPr>
          <w:spacing w:val="-6"/>
          <w:sz w:val="24"/>
        </w:rPr>
        <w:t xml:space="preserve"> </w:t>
      </w:r>
      <w:r>
        <w:rPr>
          <w:sz w:val="24"/>
        </w:rPr>
        <w:t>es</w:t>
      </w:r>
      <w:r>
        <w:rPr>
          <w:spacing w:val="-6"/>
          <w:sz w:val="24"/>
        </w:rPr>
        <w:t xml:space="preserve"> </w:t>
      </w:r>
      <w:r>
        <w:rPr>
          <w:sz w:val="24"/>
        </w:rPr>
        <w:t>claro</w:t>
      </w:r>
      <w:r>
        <w:rPr>
          <w:spacing w:val="-6"/>
          <w:sz w:val="24"/>
        </w:rPr>
        <w:t xml:space="preserve"> </w:t>
      </w:r>
      <w:r>
        <w:rPr>
          <w:sz w:val="24"/>
        </w:rPr>
        <w:t>que,</w:t>
      </w:r>
      <w:r>
        <w:rPr>
          <w:spacing w:val="-5"/>
          <w:sz w:val="24"/>
        </w:rPr>
        <w:t xml:space="preserve"> </w:t>
      </w:r>
      <w:r>
        <w:rPr>
          <w:sz w:val="24"/>
        </w:rPr>
        <w:t>siempre</w:t>
      </w:r>
      <w:r>
        <w:rPr>
          <w:spacing w:val="-6"/>
          <w:sz w:val="24"/>
        </w:rPr>
        <w:t xml:space="preserve"> </w:t>
      </w:r>
      <w:r>
        <w:rPr>
          <w:sz w:val="24"/>
        </w:rPr>
        <w:t>que</w:t>
      </w:r>
      <w:r>
        <w:rPr>
          <w:spacing w:val="-6"/>
          <w:sz w:val="24"/>
        </w:rPr>
        <w:t xml:space="preserve"> </w:t>
      </w:r>
      <w:r>
        <w:rPr>
          <w:sz w:val="24"/>
        </w:rPr>
        <w:t>se</w:t>
      </w:r>
      <w:r>
        <w:rPr>
          <w:spacing w:val="-5"/>
          <w:sz w:val="24"/>
        </w:rPr>
        <w:t xml:space="preserve"> </w:t>
      </w:r>
      <w:r>
        <w:rPr>
          <w:sz w:val="24"/>
        </w:rPr>
        <w:t>hace</w:t>
      </w:r>
      <w:r>
        <w:rPr>
          <w:spacing w:val="-6"/>
          <w:sz w:val="24"/>
        </w:rPr>
        <w:t xml:space="preserve"> </w:t>
      </w:r>
      <w:r>
        <w:rPr>
          <w:sz w:val="24"/>
        </w:rPr>
        <w:t>efectiva</w:t>
      </w:r>
      <w:r>
        <w:rPr>
          <w:spacing w:val="-5"/>
          <w:sz w:val="24"/>
        </w:rPr>
        <w:t xml:space="preserve"> </w:t>
      </w:r>
      <w:r>
        <w:rPr>
          <w:sz w:val="24"/>
        </w:rPr>
        <w:t>la</w:t>
      </w:r>
      <w:r>
        <w:rPr>
          <w:spacing w:val="-6"/>
          <w:sz w:val="24"/>
        </w:rPr>
        <w:t xml:space="preserve"> </w:t>
      </w:r>
      <w:r>
        <w:rPr>
          <w:sz w:val="24"/>
        </w:rPr>
        <w:t>garantía</w:t>
      </w:r>
      <w:r>
        <w:rPr>
          <w:spacing w:val="-6"/>
          <w:sz w:val="24"/>
        </w:rPr>
        <w:t xml:space="preserve"> </w:t>
      </w:r>
      <w:r>
        <w:rPr>
          <w:sz w:val="24"/>
        </w:rPr>
        <w:t>única</w:t>
      </w:r>
      <w:r>
        <w:rPr>
          <w:spacing w:val="-5"/>
          <w:sz w:val="24"/>
        </w:rPr>
        <w:t xml:space="preserve"> </w:t>
      </w:r>
      <w:r>
        <w:rPr>
          <w:sz w:val="24"/>
        </w:rPr>
        <w:t>que</w:t>
      </w:r>
      <w:r>
        <w:rPr>
          <w:spacing w:val="-64"/>
          <w:sz w:val="24"/>
        </w:rPr>
        <w:t xml:space="preserve"> </w:t>
      </w:r>
      <w:r>
        <w:rPr>
          <w:sz w:val="24"/>
        </w:rPr>
        <w:t>ampara un contrato estatal, en cualquiera de sus coberturas, en últimas lo que se</w:t>
      </w:r>
      <w:r>
        <w:rPr>
          <w:spacing w:val="1"/>
          <w:sz w:val="24"/>
        </w:rPr>
        <w:t xml:space="preserve"> </w:t>
      </w:r>
      <w:r>
        <w:rPr>
          <w:sz w:val="24"/>
        </w:rPr>
        <w:t>ha producido es un incumplimiento del contratista respecto de alguna de sus</w:t>
      </w:r>
      <w:r>
        <w:rPr>
          <w:spacing w:val="1"/>
          <w:sz w:val="24"/>
        </w:rPr>
        <w:t xml:space="preserve"> </w:t>
      </w:r>
      <w:r>
        <w:rPr>
          <w:sz w:val="24"/>
        </w:rPr>
        <w:t>obligaciones</w:t>
      </w:r>
      <w:r>
        <w:rPr>
          <w:spacing w:val="-8"/>
          <w:sz w:val="24"/>
        </w:rPr>
        <w:t xml:space="preserve"> </w:t>
      </w:r>
      <w:r>
        <w:rPr>
          <w:sz w:val="24"/>
        </w:rPr>
        <w:t>surgidas</w:t>
      </w:r>
      <w:r>
        <w:rPr>
          <w:spacing w:val="-7"/>
          <w:sz w:val="24"/>
        </w:rPr>
        <w:t xml:space="preserve"> </w:t>
      </w:r>
      <w:r>
        <w:rPr>
          <w:sz w:val="24"/>
        </w:rPr>
        <w:t>a</w:t>
      </w:r>
      <w:r>
        <w:rPr>
          <w:spacing w:val="-7"/>
          <w:sz w:val="24"/>
        </w:rPr>
        <w:t xml:space="preserve"> </w:t>
      </w:r>
      <w:r>
        <w:rPr>
          <w:sz w:val="24"/>
        </w:rPr>
        <w:t>partir</w:t>
      </w:r>
      <w:r>
        <w:rPr>
          <w:spacing w:val="-7"/>
          <w:sz w:val="24"/>
        </w:rPr>
        <w:t xml:space="preserve"> </w:t>
      </w:r>
      <w:r>
        <w:rPr>
          <w:sz w:val="24"/>
        </w:rPr>
        <w:t>de</w:t>
      </w:r>
      <w:r>
        <w:rPr>
          <w:spacing w:val="-7"/>
          <w:sz w:val="24"/>
        </w:rPr>
        <w:t xml:space="preserve"> </w:t>
      </w:r>
      <w:r>
        <w:rPr>
          <w:sz w:val="24"/>
        </w:rPr>
        <w:t>la</w:t>
      </w:r>
      <w:r>
        <w:rPr>
          <w:spacing w:val="-6"/>
          <w:sz w:val="24"/>
        </w:rPr>
        <w:t xml:space="preserve"> </w:t>
      </w:r>
      <w:r>
        <w:rPr>
          <w:sz w:val="24"/>
        </w:rPr>
        <w:t>suscripción</w:t>
      </w:r>
      <w:r>
        <w:rPr>
          <w:spacing w:val="-6"/>
          <w:sz w:val="24"/>
        </w:rPr>
        <w:t xml:space="preserve"> </w:t>
      </w:r>
      <w:r>
        <w:rPr>
          <w:sz w:val="24"/>
        </w:rPr>
        <w:t>del</w:t>
      </w:r>
      <w:r>
        <w:rPr>
          <w:spacing w:val="-8"/>
          <w:sz w:val="24"/>
        </w:rPr>
        <w:t xml:space="preserve"> </w:t>
      </w:r>
      <w:r>
        <w:rPr>
          <w:sz w:val="24"/>
        </w:rPr>
        <w:t>respectivo</w:t>
      </w:r>
      <w:r>
        <w:rPr>
          <w:spacing w:val="-6"/>
          <w:sz w:val="24"/>
        </w:rPr>
        <w:t xml:space="preserve"> </w:t>
      </w:r>
      <w:r>
        <w:rPr>
          <w:sz w:val="24"/>
        </w:rPr>
        <w:t>negocio</w:t>
      </w:r>
      <w:r>
        <w:rPr>
          <w:spacing w:val="-7"/>
          <w:sz w:val="24"/>
        </w:rPr>
        <w:t xml:space="preserve"> </w:t>
      </w:r>
      <w:r>
        <w:rPr>
          <w:sz w:val="24"/>
        </w:rPr>
        <w:t>jurídico,</w:t>
      </w:r>
      <w:r>
        <w:rPr>
          <w:spacing w:val="-6"/>
          <w:sz w:val="24"/>
        </w:rPr>
        <w:t xml:space="preserve"> </w:t>
      </w:r>
      <w:r>
        <w:rPr>
          <w:sz w:val="24"/>
        </w:rPr>
        <w:t>pero</w:t>
      </w:r>
      <w:r>
        <w:rPr>
          <w:spacing w:val="-64"/>
          <w:sz w:val="24"/>
        </w:rPr>
        <w:t xml:space="preserve"> </w:t>
      </w:r>
      <w:r>
        <w:rPr>
          <w:sz w:val="24"/>
        </w:rPr>
        <w:t>que,</w:t>
      </w:r>
      <w:r>
        <w:rPr>
          <w:spacing w:val="-6"/>
          <w:sz w:val="24"/>
        </w:rPr>
        <w:t xml:space="preserve"> </w:t>
      </w:r>
      <w:r>
        <w:rPr>
          <w:sz w:val="24"/>
        </w:rPr>
        <w:t>dependiendo</w:t>
      </w:r>
      <w:r>
        <w:rPr>
          <w:spacing w:val="-8"/>
          <w:sz w:val="24"/>
        </w:rPr>
        <w:t xml:space="preserve"> </w:t>
      </w:r>
      <w:r>
        <w:rPr>
          <w:sz w:val="24"/>
        </w:rPr>
        <w:t>del</w:t>
      </w:r>
      <w:r>
        <w:rPr>
          <w:spacing w:val="-10"/>
          <w:sz w:val="24"/>
        </w:rPr>
        <w:t xml:space="preserve"> </w:t>
      </w:r>
      <w:r>
        <w:rPr>
          <w:sz w:val="24"/>
        </w:rPr>
        <w:t>compromiso</w:t>
      </w:r>
      <w:r>
        <w:rPr>
          <w:spacing w:val="-8"/>
          <w:sz w:val="24"/>
        </w:rPr>
        <w:t xml:space="preserve"> </w:t>
      </w:r>
      <w:r>
        <w:rPr>
          <w:sz w:val="24"/>
        </w:rPr>
        <w:t>incumplido,</w:t>
      </w:r>
      <w:r>
        <w:rPr>
          <w:spacing w:val="-6"/>
          <w:sz w:val="24"/>
        </w:rPr>
        <w:t xml:space="preserve"> </w:t>
      </w:r>
      <w:r>
        <w:rPr>
          <w:sz w:val="24"/>
        </w:rPr>
        <w:t>da</w:t>
      </w:r>
      <w:r>
        <w:rPr>
          <w:spacing w:val="-6"/>
          <w:sz w:val="24"/>
        </w:rPr>
        <w:t xml:space="preserve"> </w:t>
      </w:r>
      <w:r>
        <w:rPr>
          <w:sz w:val="24"/>
        </w:rPr>
        <w:t>lugar</w:t>
      </w:r>
      <w:r>
        <w:rPr>
          <w:spacing w:val="-7"/>
          <w:sz w:val="24"/>
        </w:rPr>
        <w:t xml:space="preserve"> </w:t>
      </w:r>
      <w:r>
        <w:rPr>
          <w:sz w:val="24"/>
        </w:rPr>
        <w:t>a</w:t>
      </w:r>
      <w:r>
        <w:rPr>
          <w:spacing w:val="-6"/>
          <w:sz w:val="24"/>
        </w:rPr>
        <w:t xml:space="preserve"> </w:t>
      </w:r>
      <w:r>
        <w:rPr>
          <w:sz w:val="24"/>
        </w:rPr>
        <w:t>la</w:t>
      </w:r>
      <w:r>
        <w:rPr>
          <w:spacing w:val="-8"/>
          <w:sz w:val="24"/>
        </w:rPr>
        <w:t xml:space="preserve"> </w:t>
      </w:r>
      <w:r>
        <w:rPr>
          <w:sz w:val="24"/>
        </w:rPr>
        <w:t>efectividad</w:t>
      </w:r>
      <w:r>
        <w:rPr>
          <w:spacing w:val="-8"/>
          <w:sz w:val="24"/>
        </w:rPr>
        <w:t xml:space="preserve"> </w:t>
      </w:r>
      <w:r>
        <w:rPr>
          <w:sz w:val="24"/>
        </w:rPr>
        <w:t>de</w:t>
      </w:r>
      <w:r>
        <w:rPr>
          <w:spacing w:val="-8"/>
          <w:sz w:val="24"/>
        </w:rPr>
        <w:t xml:space="preserve"> </w:t>
      </w:r>
      <w:r>
        <w:rPr>
          <w:sz w:val="24"/>
        </w:rPr>
        <w:t>uno</w:t>
      </w:r>
      <w:r>
        <w:rPr>
          <w:spacing w:val="-8"/>
          <w:sz w:val="24"/>
        </w:rPr>
        <w:t xml:space="preserve"> </w:t>
      </w:r>
      <w:r>
        <w:rPr>
          <w:sz w:val="24"/>
        </w:rPr>
        <w:t>o</w:t>
      </w:r>
      <w:r>
        <w:rPr>
          <w:spacing w:val="-7"/>
          <w:sz w:val="24"/>
        </w:rPr>
        <w:t xml:space="preserve"> </w:t>
      </w:r>
      <w:r>
        <w:rPr>
          <w:sz w:val="24"/>
        </w:rPr>
        <w:t>de</w:t>
      </w:r>
      <w:r>
        <w:rPr>
          <w:spacing w:val="-65"/>
          <w:sz w:val="24"/>
        </w:rPr>
        <w:t xml:space="preserve"> </w:t>
      </w:r>
      <w:r>
        <w:rPr>
          <w:sz w:val="24"/>
        </w:rPr>
        <w:t>otro</w:t>
      </w:r>
      <w:r>
        <w:rPr>
          <w:spacing w:val="-1"/>
          <w:sz w:val="24"/>
        </w:rPr>
        <w:t xml:space="preserve"> </w:t>
      </w:r>
      <w:r>
        <w:rPr>
          <w:sz w:val="24"/>
        </w:rPr>
        <w:t>de tales amparos.</w:t>
      </w:r>
    </w:p>
    <w:p w14:paraId="4B5C3FE7" w14:textId="77777777" w:rsidR="004144C4" w:rsidRDefault="004144C4">
      <w:pPr>
        <w:pStyle w:val="Textoindependiente"/>
        <w:spacing w:before="2"/>
        <w:rPr>
          <w:sz w:val="36"/>
        </w:rPr>
      </w:pPr>
    </w:p>
    <w:p w14:paraId="2D0C6DCA" w14:textId="77777777" w:rsidR="004144C4" w:rsidRDefault="00E5591A">
      <w:pPr>
        <w:pStyle w:val="Prrafodelista"/>
        <w:numPr>
          <w:ilvl w:val="0"/>
          <w:numId w:val="8"/>
        </w:numPr>
        <w:tabs>
          <w:tab w:val="left" w:pos="822"/>
        </w:tabs>
        <w:spacing w:line="360" w:lineRule="auto"/>
        <w:ind w:right="203" w:firstLine="0"/>
        <w:jc w:val="both"/>
        <w:rPr>
          <w:sz w:val="24"/>
        </w:rPr>
      </w:pPr>
      <w:r>
        <w:rPr>
          <w:sz w:val="24"/>
        </w:rPr>
        <w:t>Así,</w:t>
      </w:r>
      <w:r>
        <w:rPr>
          <w:spacing w:val="-13"/>
          <w:sz w:val="24"/>
        </w:rPr>
        <w:t xml:space="preserve"> </w:t>
      </w:r>
      <w:r>
        <w:rPr>
          <w:sz w:val="24"/>
        </w:rPr>
        <w:t>es</w:t>
      </w:r>
      <w:r>
        <w:rPr>
          <w:spacing w:val="-13"/>
          <w:sz w:val="24"/>
        </w:rPr>
        <w:t xml:space="preserve"> </w:t>
      </w:r>
      <w:r>
        <w:rPr>
          <w:sz w:val="24"/>
        </w:rPr>
        <w:t>incumplimiento</w:t>
      </w:r>
      <w:r>
        <w:rPr>
          <w:spacing w:val="-14"/>
          <w:sz w:val="24"/>
        </w:rPr>
        <w:t xml:space="preserve"> </w:t>
      </w:r>
      <w:r>
        <w:rPr>
          <w:sz w:val="24"/>
        </w:rPr>
        <w:t>del</w:t>
      </w:r>
      <w:r>
        <w:rPr>
          <w:spacing w:val="-13"/>
          <w:sz w:val="24"/>
        </w:rPr>
        <w:t xml:space="preserve"> </w:t>
      </w:r>
      <w:r>
        <w:rPr>
          <w:sz w:val="24"/>
        </w:rPr>
        <w:t>contratista</w:t>
      </w:r>
      <w:r>
        <w:rPr>
          <w:spacing w:val="-12"/>
          <w:sz w:val="24"/>
        </w:rPr>
        <w:t xml:space="preserve"> </w:t>
      </w:r>
      <w:r>
        <w:rPr>
          <w:sz w:val="24"/>
        </w:rPr>
        <w:t>no</w:t>
      </w:r>
      <w:r>
        <w:rPr>
          <w:spacing w:val="-12"/>
          <w:sz w:val="24"/>
        </w:rPr>
        <w:t xml:space="preserve"> </w:t>
      </w:r>
      <w:r>
        <w:rPr>
          <w:sz w:val="24"/>
        </w:rPr>
        <w:t>entregar</w:t>
      </w:r>
      <w:r>
        <w:rPr>
          <w:spacing w:val="-14"/>
          <w:sz w:val="24"/>
        </w:rPr>
        <w:t xml:space="preserve"> </w:t>
      </w:r>
      <w:r>
        <w:rPr>
          <w:sz w:val="24"/>
        </w:rPr>
        <w:t>el</w:t>
      </w:r>
      <w:r>
        <w:rPr>
          <w:spacing w:val="-13"/>
          <w:sz w:val="24"/>
        </w:rPr>
        <w:t xml:space="preserve"> </w:t>
      </w:r>
      <w:r>
        <w:rPr>
          <w:sz w:val="24"/>
        </w:rPr>
        <w:t>objeto</w:t>
      </w:r>
      <w:r>
        <w:rPr>
          <w:spacing w:val="-11"/>
          <w:sz w:val="24"/>
        </w:rPr>
        <w:t xml:space="preserve"> </w:t>
      </w:r>
      <w:r>
        <w:rPr>
          <w:sz w:val="24"/>
        </w:rPr>
        <w:t>contractual</w:t>
      </w:r>
      <w:r>
        <w:rPr>
          <w:spacing w:val="-13"/>
          <w:sz w:val="24"/>
        </w:rPr>
        <w:t xml:space="preserve"> </w:t>
      </w:r>
      <w:r>
        <w:rPr>
          <w:sz w:val="24"/>
        </w:rPr>
        <w:t>dentro</w:t>
      </w:r>
      <w:r>
        <w:rPr>
          <w:spacing w:val="-64"/>
          <w:sz w:val="24"/>
        </w:rPr>
        <w:t xml:space="preserve"> </w:t>
      </w:r>
      <w:r>
        <w:rPr>
          <w:sz w:val="24"/>
        </w:rPr>
        <w:t>del plazo estipulado, pero también lo es no invertir correctamente el anticipo, o no</w:t>
      </w:r>
      <w:r>
        <w:rPr>
          <w:spacing w:val="1"/>
          <w:sz w:val="24"/>
        </w:rPr>
        <w:t xml:space="preserve"> </w:t>
      </w:r>
      <w:r>
        <w:rPr>
          <w:sz w:val="24"/>
        </w:rPr>
        <w:t>pagar a sus empleados los salarios y prestaciones legales, o no entregar una obra</w:t>
      </w:r>
      <w:r>
        <w:rPr>
          <w:spacing w:val="-64"/>
          <w:sz w:val="24"/>
        </w:rPr>
        <w:t xml:space="preserve"> </w:t>
      </w:r>
      <w:r>
        <w:rPr>
          <w:sz w:val="24"/>
        </w:rPr>
        <w:t>estable por un periodo razonable, o entregar bienes que, si bien corresponden al</w:t>
      </w:r>
      <w:r>
        <w:rPr>
          <w:spacing w:val="1"/>
          <w:sz w:val="24"/>
        </w:rPr>
        <w:t xml:space="preserve"> </w:t>
      </w:r>
      <w:r>
        <w:rPr>
          <w:sz w:val="24"/>
        </w:rPr>
        <w:t>objeto</w:t>
      </w:r>
      <w:r>
        <w:rPr>
          <w:spacing w:val="1"/>
          <w:sz w:val="24"/>
        </w:rPr>
        <w:t xml:space="preserve"> </w:t>
      </w:r>
      <w:r>
        <w:rPr>
          <w:sz w:val="24"/>
        </w:rPr>
        <w:t>contractual,</w:t>
      </w:r>
      <w:r>
        <w:rPr>
          <w:spacing w:val="1"/>
          <w:sz w:val="24"/>
        </w:rPr>
        <w:t xml:space="preserve"> </w:t>
      </w:r>
      <w:r>
        <w:rPr>
          <w:sz w:val="24"/>
        </w:rPr>
        <w:t>presentan</w:t>
      </w:r>
      <w:r>
        <w:rPr>
          <w:spacing w:val="1"/>
          <w:sz w:val="24"/>
        </w:rPr>
        <w:t xml:space="preserve"> </w:t>
      </w:r>
      <w:r>
        <w:rPr>
          <w:sz w:val="24"/>
        </w:rPr>
        <w:t>deficiencias</w:t>
      </w:r>
      <w:r>
        <w:rPr>
          <w:spacing w:val="1"/>
          <w:sz w:val="24"/>
        </w:rPr>
        <w:t xml:space="preserve"> </w:t>
      </w:r>
      <w:r>
        <w:rPr>
          <w:sz w:val="24"/>
        </w:rPr>
        <w:t>de</w:t>
      </w:r>
      <w:r>
        <w:rPr>
          <w:spacing w:val="1"/>
          <w:sz w:val="24"/>
        </w:rPr>
        <w:t xml:space="preserve"> </w:t>
      </w:r>
      <w:r>
        <w:rPr>
          <w:sz w:val="24"/>
        </w:rPr>
        <w:t>calidad</w:t>
      </w:r>
      <w:r>
        <w:rPr>
          <w:spacing w:val="1"/>
          <w:sz w:val="24"/>
        </w:rPr>
        <w:t xml:space="preserve"> </w:t>
      </w:r>
      <w:r>
        <w:rPr>
          <w:sz w:val="24"/>
        </w:rPr>
        <w:t>que</w:t>
      </w:r>
      <w:r>
        <w:rPr>
          <w:spacing w:val="1"/>
          <w:sz w:val="24"/>
        </w:rPr>
        <w:t xml:space="preserve"> </w:t>
      </w:r>
      <w:r>
        <w:rPr>
          <w:sz w:val="24"/>
        </w:rPr>
        <w:t>afectan</w:t>
      </w:r>
      <w:r>
        <w:rPr>
          <w:spacing w:val="1"/>
          <w:sz w:val="24"/>
        </w:rPr>
        <w:t xml:space="preserve"> </w:t>
      </w:r>
      <w:r>
        <w:rPr>
          <w:sz w:val="24"/>
        </w:rPr>
        <w:t>su</w:t>
      </w:r>
      <w:r>
        <w:rPr>
          <w:spacing w:val="1"/>
          <w:sz w:val="24"/>
        </w:rPr>
        <w:t xml:space="preserve"> </w:t>
      </w:r>
      <w:r>
        <w:rPr>
          <w:sz w:val="24"/>
        </w:rPr>
        <w:t>correcto</w:t>
      </w:r>
      <w:r>
        <w:rPr>
          <w:spacing w:val="1"/>
          <w:sz w:val="24"/>
        </w:rPr>
        <w:t xml:space="preserve"> </w:t>
      </w:r>
      <w:r>
        <w:rPr>
          <w:sz w:val="24"/>
        </w:rPr>
        <w:t>funcionamiento</w:t>
      </w:r>
      <w:r>
        <w:rPr>
          <w:spacing w:val="-1"/>
          <w:sz w:val="24"/>
        </w:rPr>
        <w:t xml:space="preserve"> </w:t>
      </w:r>
      <w:r>
        <w:rPr>
          <w:sz w:val="24"/>
        </w:rPr>
        <w:t>y</w:t>
      </w:r>
      <w:r>
        <w:rPr>
          <w:spacing w:val="-2"/>
          <w:sz w:val="24"/>
        </w:rPr>
        <w:t xml:space="preserve"> </w:t>
      </w:r>
      <w:r>
        <w:rPr>
          <w:sz w:val="24"/>
        </w:rPr>
        <w:t>utilización.</w:t>
      </w:r>
    </w:p>
    <w:p w14:paraId="50DCB54D" w14:textId="77777777" w:rsidR="004144C4" w:rsidRDefault="004144C4">
      <w:pPr>
        <w:pStyle w:val="Textoindependiente"/>
        <w:spacing w:before="11"/>
        <w:rPr>
          <w:sz w:val="35"/>
        </w:rPr>
      </w:pPr>
    </w:p>
    <w:p w14:paraId="3E24196C" w14:textId="77777777" w:rsidR="004144C4" w:rsidRDefault="00E5591A">
      <w:pPr>
        <w:pStyle w:val="Prrafodelista"/>
        <w:numPr>
          <w:ilvl w:val="0"/>
          <w:numId w:val="8"/>
        </w:numPr>
        <w:tabs>
          <w:tab w:val="left" w:pos="822"/>
        </w:tabs>
        <w:spacing w:line="360" w:lineRule="auto"/>
        <w:ind w:right="201" w:firstLine="0"/>
        <w:jc w:val="both"/>
        <w:rPr>
          <w:sz w:val="24"/>
        </w:rPr>
      </w:pPr>
      <w:r>
        <w:rPr>
          <w:sz w:val="24"/>
        </w:rPr>
        <w:t>No</w:t>
      </w:r>
      <w:r>
        <w:rPr>
          <w:spacing w:val="1"/>
          <w:sz w:val="24"/>
        </w:rPr>
        <w:t xml:space="preserve"> </w:t>
      </w:r>
      <w:r>
        <w:rPr>
          <w:sz w:val="24"/>
        </w:rPr>
        <w:t>obstante,</w:t>
      </w:r>
      <w:r>
        <w:rPr>
          <w:spacing w:val="1"/>
          <w:sz w:val="24"/>
        </w:rPr>
        <w:t xml:space="preserve"> </w:t>
      </w:r>
      <w:r>
        <w:rPr>
          <w:sz w:val="24"/>
        </w:rPr>
        <w:t>dependiendo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obligación</w:t>
      </w:r>
      <w:r>
        <w:rPr>
          <w:spacing w:val="1"/>
          <w:sz w:val="24"/>
        </w:rPr>
        <w:t xml:space="preserve"> </w:t>
      </w:r>
      <w:r>
        <w:rPr>
          <w:sz w:val="24"/>
        </w:rPr>
        <w:t>incumplida,</w:t>
      </w:r>
      <w:r>
        <w:rPr>
          <w:spacing w:val="1"/>
          <w:sz w:val="24"/>
        </w:rPr>
        <w:t xml:space="preserve"> </w:t>
      </w:r>
      <w:r>
        <w:rPr>
          <w:sz w:val="24"/>
        </w:rPr>
        <w:t>si</w:t>
      </w:r>
      <w:r>
        <w:rPr>
          <w:spacing w:val="1"/>
          <w:sz w:val="24"/>
        </w:rPr>
        <w:t xml:space="preserve"> </w:t>
      </w:r>
      <w:r>
        <w:rPr>
          <w:sz w:val="24"/>
        </w:rPr>
        <w:t>lo</w:t>
      </w:r>
      <w:r>
        <w:rPr>
          <w:spacing w:val="1"/>
          <w:sz w:val="24"/>
        </w:rPr>
        <w:t xml:space="preserve"> </w:t>
      </w:r>
      <w:r>
        <w:rPr>
          <w:sz w:val="24"/>
        </w:rPr>
        <w:t>es</w:t>
      </w:r>
      <w:r>
        <w:rPr>
          <w:spacing w:val="1"/>
          <w:sz w:val="24"/>
        </w:rPr>
        <w:t xml:space="preserve"> </w:t>
      </w:r>
      <w:r>
        <w:rPr>
          <w:sz w:val="24"/>
        </w:rPr>
        <w:t>una</w:t>
      </w:r>
      <w:r>
        <w:rPr>
          <w:spacing w:val="1"/>
          <w:sz w:val="24"/>
        </w:rPr>
        <w:t xml:space="preserve"> </w:t>
      </w:r>
      <w:r>
        <w:rPr>
          <w:sz w:val="24"/>
        </w:rPr>
        <w:t>contractual o una post contractual, será así mismo la garantía que deba hacerse</w:t>
      </w:r>
      <w:r>
        <w:rPr>
          <w:spacing w:val="1"/>
          <w:sz w:val="24"/>
        </w:rPr>
        <w:t xml:space="preserve"> </w:t>
      </w:r>
      <w:r>
        <w:rPr>
          <w:sz w:val="24"/>
        </w:rPr>
        <w:t>efectiva,</w:t>
      </w:r>
      <w:r>
        <w:rPr>
          <w:spacing w:val="1"/>
          <w:sz w:val="24"/>
        </w:rPr>
        <w:t xml:space="preserve"> </w:t>
      </w:r>
      <w:r>
        <w:rPr>
          <w:sz w:val="24"/>
        </w:rPr>
        <w:t>puesto</w:t>
      </w:r>
      <w:r>
        <w:rPr>
          <w:spacing w:val="1"/>
          <w:sz w:val="24"/>
        </w:rPr>
        <w:t xml:space="preserve"> </w:t>
      </w:r>
      <w:r>
        <w:rPr>
          <w:sz w:val="24"/>
        </w:rPr>
        <w:t>que,</w:t>
      </w:r>
      <w:r>
        <w:rPr>
          <w:spacing w:val="1"/>
          <w:sz w:val="24"/>
        </w:rPr>
        <w:t xml:space="preserve"> </w:t>
      </w:r>
      <w:r>
        <w:rPr>
          <w:sz w:val="24"/>
        </w:rPr>
        <w:t>para</w:t>
      </w:r>
      <w:r>
        <w:rPr>
          <w:spacing w:val="1"/>
          <w:sz w:val="24"/>
        </w:rPr>
        <w:t xml:space="preserve"> </w:t>
      </w:r>
      <w:r>
        <w:rPr>
          <w:sz w:val="24"/>
        </w:rPr>
        <w:t>las</w:t>
      </w:r>
      <w:r>
        <w:rPr>
          <w:spacing w:val="1"/>
          <w:sz w:val="24"/>
        </w:rPr>
        <w:t xml:space="preserve"> </w:t>
      </w:r>
      <w:r>
        <w:rPr>
          <w:sz w:val="24"/>
        </w:rPr>
        <w:t>primeras</w:t>
      </w:r>
      <w:r>
        <w:rPr>
          <w:spacing w:val="1"/>
          <w:sz w:val="24"/>
        </w:rPr>
        <w:t xml:space="preserve"> </w:t>
      </w:r>
      <w:r>
        <w:rPr>
          <w:sz w:val="24"/>
        </w:rPr>
        <w:t>se</w:t>
      </w:r>
      <w:r>
        <w:rPr>
          <w:spacing w:val="1"/>
          <w:sz w:val="24"/>
        </w:rPr>
        <w:t xml:space="preserve"> </w:t>
      </w:r>
      <w:r>
        <w:rPr>
          <w:sz w:val="24"/>
        </w:rPr>
        <w:t>constituye</w:t>
      </w:r>
      <w:r>
        <w:rPr>
          <w:spacing w:val="1"/>
          <w:sz w:val="24"/>
        </w:rPr>
        <w:t xml:space="preserve"> </w:t>
      </w:r>
      <w:r>
        <w:rPr>
          <w:sz w:val="24"/>
        </w:rPr>
        <w:t>la</w:t>
      </w:r>
      <w:r>
        <w:rPr>
          <w:spacing w:val="1"/>
          <w:sz w:val="24"/>
        </w:rPr>
        <w:t xml:space="preserve"> </w:t>
      </w:r>
      <w:r>
        <w:rPr>
          <w:sz w:val="24"/>
        </w:rPr>
        <w:t>de</w:t>
      </w:r>
      <w:r>
        <w:rPr>
          <w:spacing w:val="1"/>
          <w:sz w:val="24"/>
        </w:rPr>
        <w:t xml:space="preserve"> </w:t>
      </w:r>
      <w:r>
        <w:rPr>
          <w:sz w:val="24"/>
        </w:rPr>
        <w:t>cumplimiento</w:t>
      </w:r>
      <w:r>
        <w:rPr>
          <w:spacing w:val="1"/>
          <w:sz w:val="24"/>
        </w:rPr>
        <w:t xml:space="preserve"> </w:t>
      </w:r>
      <w:r>
        <w:rPr>
          <w:sz w:val="24"/>
        </w:rPr>
        <w:t>propiamente dicha, que rige desde el perfeccionamiento del contrato y cubre el</w:t>
      </w:r>
      <w:r>
        <w:rPr>
          <w:spacing w:val="1"/>
          <w:sz w:val="24"/>
        </w:rPr>
        <w:t xml:space="preserve"> </w:t>
      </w:r>
      <w:r>
        <w:rPr>
          <w:sz w:val="24"/>
        </w:rPr>
        <w:t>plazo</w:t>
      </w:r>
      <w:r>
        <w:rPr>
          <w:spacing w:val="23"/>
          <w:sz w:val="24"/>
        </w:rPr>
        <w:t xml:space="preserve"> </w:t>
      </w:r>
      <w:r>
        <w:rPr>
          <w:sz w:val="24"/>
        </w:rPr>
        <w:t>de</w:t>
      </w:r>
      <w:r>
        <w:rPr>
          <w:spacing w:val="24"/>
          <w:sz w:val="24"/>
        </w:rPr>
        <w:t xml:space="preserve"> </w:t>
      </w:r>
      <w:r>
        <w:rPr>
          <w:sz w:val="24"/>
        </w:rPr>
        <w:t>su</w:t>
      </w:r>
      <w:r>
        <w:rPr>
          <w:spacing w:val="23"/>
          <w:sz w:val="24"/>
        </w:rPr>
        <w:t xml:space="preserve"> </w:t>
      </w:r>
      <w:r>
        <w:rPr>
          <w:sz w:val="24"/>
        </w:rPr>
        <w:t>ejecución</w:t>
      </w:r>
      <w:r>
        <w:rPr>
          <w:spacing w:val="22"/>
          <w:sz w:val="24"/>
        </w:rPr>
        <w:t xml:space="preserve"> </w:t>
      </w:r>
      <w:r>
        <w:rPr>
          <w:sz w:val="24"/>
        </w:rPr>
        <w:t>y</w:t>
      </w:r>
      <w:r>
        <w:rPr>
          <w:spacing w:val="20"/>
          <w:sz w:val="24"/>
        </w:rPr>
        <w:t xml:space="preserve"> </w:t>
      </w:r>
      <w:r>
        <w:rPr>
          <w:sz w:val="24"/>
        </w:rPr>
        <w:t>liquidación,</w:t>
      </w:r>
      <w:r>
        <w:rPr>
          <w:spacing w:val="22"/>
          <w:sz w:val="24"/>
        </w:rPr>
        <w:t xml:space="preserve"> </w:t>
      </w:r>
      <w:r>
        <w:rPr>
          <w:sz w:val="24"/>
        </w:rPr>
        <w:t>pero</w:t>
      </w:r>
      <w:r>
        <w:rPr>
          <w:spacing w:val="21"/>
          <w:sz w:val="24"/>
        </w:rPr>
        <w:t xml:space="preserve"> </w:t>
      </w:r>
      <w:r>
        <w:rPr>
          <w:sz w:val="24"/>
        </w:rPr>
        <w:t>para</w:t>
      </w:r>
      <w:r>
        <w:rPr>
          <w:spacing w:val="23"/>
          <w:sz w:val="24"/>
        </w:rPr>
        <w:t xml:space="preserve"> </w:t>
      </w:r>
      <w:r>
        <w:rPr>
          <w:sz w:val="24"/>
        </w:rPr>
        <w:t>las</w:t>
      </w:r>
      <w:r>
        <w:rPr>
          <w:spacing w:val="22"/>
          <w:sz w:val="24"/>
        </w:rPr>
        <w:t xml:space="preserve"> </w:t>
      </w:r>
      <w:r>
        <w:rPr>
          <w:sz w:val="24"/>
        </w:rPr>
        <w:t>segundas,</w:t>
      </w:r>
      <w:r>
        <w:rPr>
          <w:spacing w:val="21"/>
          <w:sz w:val="24"/>
        </w:rPr>
        <w:t xml:space="preserve"> </w:t>
      </w:r>
      <w:r>
        <w:rPr>
          <w:sz w:val="24"/>
        </w:rPr>
        <w:t>se</w:t>
      </w:r>
      <w:r>
        <w:rPr>
          <w:spacing w:val="21"/>
          <w:sz w:val="24"/>
        </w:rPr>
        <w:t xml:space="preserve"> </w:t>
      </w:r>
      <w:r>
        <w:rPr>
          <w:sz w:val="24"/>
        </w:rPr>
        <w:t>establecen</w:t>
      </w:r>
      <w:r>
        <w:rPr>
          <w:spacing w:val="20"/>
          <w:sz w:val="24"/>
        </w:rPr>
        <w:t xml:space="preserve"> </w:t>
      </w:r>
      <w:r>
        <w:rPr>
          <w:sz w:val="24"/>
        </w:rPr>
        <w:t>otros</w:t>
      </w:r>
    </w:p>
    <w:p w14:paraId="09F024E5" w14:textId="4C64B108" w:rsidR="004144C4" w:rsidRDefault="00451499">
      <w:pPr>
        <w:pStyle w:val="Textoindependiente"/>
        <w:spacing w:before="8"/>
        <w:rPr>
          <w:sz w:val="15"/>
        </w:rPr>
      </w:pPr>
      <w:r>
        <w:rPr>
          <w:noProof/>
        </w:rPr>
        <mc:AlternateContent>
          <mc:Choice Requires="wps">
            <w:drawing>
              <wp:anchor distT="0" distB="0" distL="0" distR="0" simplePos="0" relativeHeight="487601152" behindDoc="1" locked="0" layoutInCell="1" allowOverlap="1" wp14:anchorId="6B62A781" wp14:editId="410087C0">
                <wp:simplePos x="0" y="0"/>
                <wp:positionH relativeFrom="page">
                  <wp:posOffset>1080770</wp:posOffset>
                </wp:positionH>
                <wp:positionV relativeFrom="paragraph">
                  <wp:posOffset>139700</wp:posOffset>
                </wp:positionV>
                <wp:extent cx="1828800" cy="8890"/>
                <wp:effectExtent l="0" t="0" r="0" b="0"/>
                <wp:wrapTopAndBottom/>
                <wp:docPr id="171794047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801B5" id="Rectangle 10" o:spid="_x0000_s1026" style="position:absolute;margin-left:85.1pt;margin-top:11pt;width:2in;height:.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" fillcolor="black" stroked="f">
                <w10:wrap type="topAndBottom" anchorx="page"/>
              </v:rect>
            </w:pict>
          </mc:Fallback>
        </mc:AlternateContent>
      </w:r>
    </w:p>
    <w:p w14:paraId="5CC424CE" w14:textId="77777777" w:rsidR="004144C4" w:rsidRDefault="00E5591A">
      <w:pPr>
        <w:spacing w:before="71"/>
        <w:ind w:left="102"/>
        <w:rPr>
          <w:sz w:val="20"/>
        </w:rPr>
      </w:pPr>
      <w:r>
        <w:rPr>
          <w:position w:val="6"/>
          <w:sz w:val="13"/>
        </w:rPr>
        <w:t>43</w:t>
      </w:r>
      <w:r>
        <w:rPr>
          <w:spacing w:val="24"/>
          <w:position w:val="6"/>
          <w:sz w:val="13"/>
        </w:rPr>
        <w:t xml:space="preserve"> </w:t>
      </w:r>
      <w:r>
        <w:rPr>
          <w:sz w:val="20"/>
        </w:rPr>
        <w:t>Consejo</w:t>
      </w:r>
      <w:r>
        <w:rPr>
          <w:spacing w:val="39"/>
          <w:sz w:val="20"/>
        </w:rPr>
        <w:t xml:space="preserve"> </w:t>
      </w:r>
      <w:r>
        <w:rPr>
          <w:sz w:val="20"/>
        </w:rPr>
        <w:t>de</w:t>
      </w:r>
      <w:r>
        <w:rPr>
          <w:spacing w:val="41"/>
          <w:sz w:val="20"/>
        </w:rPr>
        <w:t xml:space="preserve"> </w:t>
      </w:r>
      <w:r>
        <w:rPr>
          <w:sz w:val="20"/>
        </w:rPr>
        <w:t>Estado,</w:t>
      </w:r>
      <w:r>
        <w:rPr>
          <w:spacing w:val="40"/>
          <w:sz w:val="20"/>
        </w:rPr>
        <w:t xml:space="preserve"> </w:t>
      </w:r>
      <w:r>
        <w:rPr>
          <w:sz w:val="20"/>
        </w:rPr>
        <w:t>Sala</w:t>
      </w:r>
      <w:r>
        <w:rPr>
          <w:spacing w:val="41"/>
          <w:sz w:val="20"/>
        </w:rPr>
        <w:t xml:space="preserve"> </w:t>
      </w:r>
      <w:r>
        <w:rPr>
          <w:sz w:val="20"/>
        </w:rPr>
        <w:t>de</w:t>
      </w:r>
      <w:r>
        <w:rPr>
          <w:spacing w:val="40"/>
          <w:sz w:val="20"/>
        </w:rPr>
        <w:t xml:space="preserve"> </w:t>
      </w:r>
      <w:r>
        <w:rPr>
          <w:sz w:val="20"/>
        </w:rPr>
        <w:t>lo</w:t>
      </w:r>
      <w:r>
        <w:rPr>
          <w:spacing w:val="39"/>
          <w:sz w:val="20"/>
        </w:rPr>
        <w:t xml:space="preserve"> </w:t>
      </w:r>
      <w:r>
        <w:rPr>
          <w:sz w:val="20"/>
        </w:rPr>
        <w:t>Contencioso</w:t>
      </w:r>
      <w:r>
        <w:rPr>
          <w:spacing w:val="40"/>
          <w:sz w:val="20"/>
        </w:rPr>
        <w:t xml:space="preserve"> </w:t>
      </w:r>
      <w:r>
        <w:rPr>
          <w:sz w:val="20"/>
        </w:rPr>
        <w:t>Administrativo,</w:t>
      </w:r>
      <w:r>
        <w:rPr>
          <w:spacing w:val="41"/>
          <w:sz w:val="20"/>
        </w:rPr>
        <w:t xml:space="preserve"> </w:t>
      </w:r>
      <w:r>
        <w:rPr>
          <w:sz w:val="20"/>
        </w:rPr>
        <w:t>Sección</w:t>
      </w:r>
      <w:r>
        <w:rPr>
          <w:spacing w:val="40"/>
          <w:sz w:val="20"/>
        </w:rPr>
        <w:t xml:space="preserve"> </w:t>
      </w:r>
      <w:r>
        <w:rPr>
          <w:sz w:val="20"/>
        </w:rPr>
        <w:t>Tercera,</w:t>
      </w:r>
      <w:r>
        <w:rPr>
          <w:spacing w:val="40"/>
          <w:sz w:val="20"/>
        </w:rPr>
        <w:t xml:space="preserve"> </w:t>
      </w:r>
      <w:r>
        <w:rPr>
          <w:sz w:val="20"/>
        </w:rPr>
        <w:t>Subsección</w:t>
      </w:r>
      <w:r>
        <w:rPr>
          <w:spacing w:val="40"/>
          <w:sz w:val="20"/>
        </w:rPr>
        <w:t xml:space="preserve"> </w:t>
      </w:r>
      <w:r>
        <w:rPr>
          <w:sz w:val="20"/>
        </w:rPr>
        <w:t>A,</w:t>
      </w:r>
      <w:r>
        <w:rPr>
          <w:spacing w:val="-53"/>
          <w:sz w:val="20"/>
        </w:rPr>
        <w:t xml:space="preserve"> </w:t>
      </w:r>
      <w:r>
        <w:rPr>
          <w:sz w:val="20"/>
        </w:rPr>
        <w:t>sentencia</w:t>
      </w:r>
      <w:r>
        <w:rPr>
          <w:spacing w:val="-2"/>
          <w:sz w:val="20"/>
        </w:rPr>
        <w:t xml:space="preserve"> </w:t>
      </w:r>
      <w:r>
        <w:rPr>
          <w:sz w:val="20"/>
        </w:rPr>
        <w:t>del 18</w:t>
      </w:r>
      <w:r>
        <w:rPr>
          <w:spacing w:val="-2"/>
          <w:sz w:val="20"/>
        </w:rPr>
        <w:t xml:space="preserve"> </w:t>
      </w:r>
      <w:r>
        <w:rPr>
          <w:sz w:val="20"/>
        </w:rPr>
        <w:t>de</w:t>
      </w:r>
      <w:r>
        <w:rPr>
          <w:spacing w:val="-1"/>
          <w:sz w:val="20"/>
        </w:rPr>
        <w:t xml:space="preserve"> </w:t>
      </w:r>
      <w:r>
        <w:rPr>
          <w:sz w:val="20"/>
        </w:rPr>
        <w:t>febrero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expediente</w:t>
      </w:r>
      <w:r>
        <w:rPr>
          <w:spacing w:val="-1"/>
          <w:sz w:val="20"/>
        </w:rPr>
        <w:t xml:space="preserve"> </w:t>
      </w:r>
      <w:r>
        <w:rPr>
          <w:sz w:val="20"/>
        </w:rPr>
        <w:t>53318,</w:t>
      </w:r>
      <w:r>
        <w:rPr>
          <w:spacing w:val="-2"/>
          <w:sz w:val="20"/>
        </w:rPr>
        <w:t xml:space="preserve"> </w:t>
      </w:r>
      <w:r>
        <w:rPr>
          <w:sz w:val="20"/>
        </w:rPr>
        <w:t>C.P.</w:t>
      </w:r>
      <w:r>
        <w:rPr>
          <w:spacing w:val="-1"/>
          <w:sz w:val="20"/>
        </w:rPr>
        <w:t xml:space="preserve"> </w:t>
      </w:r>
      <w:r>
        <w:rPr>
          <w:sz w:val="20"/>
        </w:rPr>
        <w:t>José</w:t>
      </w:r>
      <w:r>
        <w:rPr>
          <w:spacing w:val="-2"/>
          <w:sz w:val="20"/>
        </w:rPr>
        <w:t xml:space="preserve"> </w:t>
      </w:r>
      <w:r>
        <w:rPr>
          <w:sz w:val="20"/>
        </w:rPr>
        <w:t>Roberto</w:t>
      </w:r>
      <w:r>
        <w:rPr>
          <w:spacing w:val="-1"/>
          <w:sz w:val="20"/>
        </w:rPr>
        <w:t xml:space="preserve"> </w:t>
      </w:r>
      <w:r>
        <w:rPr>
          <w:sz w:val="20"/>
        </w:rPr>
        <w:t>Sáchica.</w:t>
      </w:r>
    </w:p>
    <w:p w14:paraId="6BC4D4D7" w14:textId="77777777" w:rsidR="004144C4" w:rsidRDefault="004144C4">
      <w:pPr>
        <w:rPr>
          <w:sz w:val="20"/>
        </w:rPr>
        <w:sectPr w:rsidR="004144C4" w:rsidSect="00247A33">
          <w:pgSz w:w="12240" w:h="18720"/>
          <w:pgMar w:top="2040" w:right="1500" w:bottom="920" w:left="1600" w:header="776" w:footer="730" w:gutter="0"/>
          <w:cols w:space="720"/>
        </w:sectPr>
      </w:pPr>
    </w:p>
    <w:p w14:paraId="79262C6B" w14:textId="77777777" w:rsidR="004144C4" w:rsidRDefault="004144C4">
      <w:pPr>
        <w:pStyle w:val="Textoindependiente"/>
        <w:spacing w:before="9"/>
        <w:rPr>
          <w:sz w:val="15"/>
        </w:rPr>
      </w:pPr>
    </w:p>
    <w:p w14:paraId="48830FDD" w14:textId="77777777" w:rsidR="004144C4" w:rsidRDefault="00E5591A">
      <w:pPr>
        <w:spacing w:before="92" w:line="360" w:lineRule="auto"/>
        <w:ind w:left="102" w:right="197"/>
        <w:jc w:val="both"/>
        <w:rPr>
          <w:sz w:val="24"/>
        </w:rPr>
      </w:pPr>
      <w:r>
        <w:rPr>
          <w:sz w:val="24"/>
        </w:rPr>
        <w:t>amparos independientes que, como ya se dijo, empiezan a operar, es decir que su</w:t>
      </w:r>
      <w:r>
        <w:rPr>
          <w:spacing w:val="-64"/>
          <w:sz w:val="24"/>
        </w:rPr>
        <w:t xml:space="preserve"> </w:t>
      </w:r>
      <w:r>
        <w:rPr>
          <w:sz w:val="24"/>
        </w:rPr>
        <w:t xml:space="preserve">vigencia inicia, una vez terminado el contrato; por ello, </w:t>
      </w:r>
      <w:r>
        <w:rPr>
          <w:rFonts w:ascii="Arial" w:hAnsi="Arial"/>
          <w:i/>
          <w:sz w:val="24"/>
        </w:rPr>
        <w:t>“(…) cabe señalar que</w:t>
      </w:r>
      <w:r>
        <w:rPr>
          <w:rFonts w:ascii="Arial" w:hAnsi="Arial"/>
          <w:i/>
          <w:spacing w:val="1"/>
          <w:sz w:val="24"/>
        </w:rPr>
        <w:t xml:space="preserve"> </w:t>
      </w:r>
      <w:r>
        <w:rPr>
          <w:rFonts w:ascii="Arial" w:hAnsi="Arial"/>
          <w:i/>
          <w:sz w:val="24"/>
        </w:rPr>
        <w:t>cuando</w:t>
      </w:r>
      <w:r>
        <w:rPr>
          <w:rFonts w:ascii="Arial" w:hAnsi="Arial"/>
          <w:i/>
          <w:spacing w:val="-4"/>
          <w:sz w:val="24"/>
        </w:rPr>
        <w:t xml:space="preserve"> </w:t>
      </w:r>
      <w:r>
        <w:rPr>
          <w:rFonts w:ascii="Arial" w:hAnsi="Arial"/>
          <w:i/>
          <w:sz w:val="24"/>
        </w:rPr>
        <w:t>lo</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se</w:t>
      </w:r>
      <w:r>
        <w:rPr>
          <w:rFonts w:ascii="Arial" w:hAnsi="Arial"/>
          <w:i/>
          <w:spacing w:val="-4"/>
          <w:sz w:val="24"/>
        </w:rPr>
        <w:t xml:space="preserve"> </w:t>
      </w:r>
      <w:r>
        <w:rPr>
          <w:rFonts w:ascii="Arial" w:hAnsi="Arial"/>
          <w:i/>
          <w:sz w:val="24"/>
        </w:rPr>
        <w:t>discute</w:t>
      </w:r>
      <w:r>
        <w:rPr>
          <w:rFonts w:ascii="Arial" w:hAnsi="Arial"/>
          <w:i/>
          <w:spacing w:val="-2"/>
          <w:sz w:val="24"/>
        </w:rPr>
        <w:t xml:space="preserve"> </w:t>
      </w:r>
      <w:r>
        <w:rPr>
          <w:rFonts w:ascii="Arial" w:hAnsi="Arial"/>
          <w:i/>
          <w:sz w:val="24"/>
        </w:rPr>
        <w:t>recae</w:t>
      </w:r>
      <w:r>
        <w:rPr>
          <w:rFonts w:ascii="Arial" w:hAnsi="Arial"/>
          <w:i/>
          <w:spacing w:val="-4"/>
          <w:sz w:val="24"/>
        </w:rPr>
        <w:t xml:space="preserve"> </w:t>
      </w:r>
      <w:r>
        <w:rPr>
          <w:rFonts w:ascii="Arial" w:hAnsi="Arial"/>
          <w:i/>
          <w:sz w:val="24"/>
        </w:rPr>
        <w:t>sobre</w:t>
      </w:r>
      <w:r>
        <w:rPr>
          <w:rFonts w:ascii="Arial" w:hAnsi="Arial"/>
          <w:i/>
          <w:spacing w:val="-4"/>
          <w:sz w:val="24"/>
        </w:rPr>
        <w:t xml:space="preserve"> </w:t>
      </w:r>
      <w:r>
        <w:rPr>
          <w:rFonts w:ascii="Arial" w:hAnsi="Arial"/>
          <w:i/>
          <w:sz w:val="24"/>
        </w:rPr>
        <w:t>una</w:t>
      </w:r>
      <w:r>
        <w:rPr>
          <w:rFonts w:ascii="Arial" w:hAnsi="Arial"/>
          <w:i/>
          <w:spacing w:val="-4"/>
          <w:sz w:val="24"/>
        </w:rPr>
        <w:t xml:space="preserve"> </w:t>
      </w:r>
      <w:r>
        <w:rPr>
          <w:rFonts w:ascii="Arial" w:hAnsi="Arial"/>
          <w:i/>
          <w:sz w:val="24"/>
        </w:rPr>
        <w:t>obligación</w:t>
      </w:r>
      <w:r>
        <w:rPr>
          <w:rFonts w:ascii="Arial" w:hAnsi="Arial"/>
          <w:i/>
          <w:spacing w:val="-5"/>
          <w:sz w:val="24"/>
        </w:rPr>
        <w:t xml:space="preserve"> </w:t>
      </w:r>
      <w:r>
        <w:rPr>
          <w:rFonts w:ascii="Arial" w:hAnsi="Arial"/>
          <w:i/>
          <w:sz w:val="24"/>
        </w:rPr>
        <w:t>de</w:t>
      </w:r>
      <w:r>
        <w:rPr>
          <w:rFonts w:ascii="Arial" w:hAnsi="Arial"/>
          <w:i/>
          <w:spacing w:val="-4"/>
          <w:sz w:val="24"/>
        </w:rPr>
        <w:t xml:space="preserve"> </w:t>
      </w:r>
      <w:r>
        <w:rPr>
          <w:rFonts w:ascii="Arial" w:hAnsi="Arial"/>
          <w:i/>
          <w:sz w:val="24"/>
        </w:rPr>
        <w:t>garantía</w:t>
      </w:r>
      <w:r>
        <w:rPr>
          <w:rFonts w:ascii="Arial" w:hAnsi="Arial"/>
          <w:i/>
          <w:spacing w:val="-4"/>
          <w:sz w:val="24"/>
        </w:rPr>
        <w:t xml:space="preserve"> </w:t>
      </w:r>
      <w:r>
        <w:rPr>
          <w:rFonts w:ascii="Arial" w:hAnsi="Arial"/>
          <w:i/>
          <w:sz w:val="24"/>
        </w:rPr>
        <w:t>o</w:t>
      </w:r>
      <w:r>
        <w:rPr>
          <w:rFonts w:ascii="Arial" w:hAnsi="Arial"/>
          <w:i/>
          <w:spacing w:val="-4"/>
          <w:sz w:val="24"/>
        </w:rPr>
        <w:t xml:space="preserve"> </w:t>
      </w:r>
      <w:r>
        <w:rPr>
          <w:rFonts w:ascii="Arial" w:hAnsi="Arial"/>
          <w:i/>
          <w:sz w:val="24"/>
        </w:rPr>
        <w:t>de</w:t>
      </w:r>
      <w:r>
        <w:rPr>
          <w:rFonts w:ascii="Arial" w:hAnsi="Arial"/>
          <w:i/>
          <w:spacing w:val="-4"/>
          <w:sz w:val="24"/>
        </w:rPr>
        <w:t xml:space="preserve"> </w:t>
      </w:r>
      <w:r>
        <w:rPr>
          <w:rFonts w:ascii="Arial" w:hAnsi="Arial"/>
          <w:i/>
          <w:sz w:val="24"/>
        </w:rPr>
        <w:t>seguridad,</w:t>
      </w:r>
      <w:r>
        <w:rPr>
          <w:rFonts w:ascii="Arial" w:hAnsi="Arial"/>
          <w:i/>
          <w:spacing w:val="-3"/>
          <w:sz w:val="24"/>
        </w:rPr>
        <w:t xml:space="preserve"> </w:t>
      </w:r>
      <w:r>
        <w:rPr>
          <w:rFonts w:ascii="Arial" w:hAnsi="Arial"/>
          <w:i/>
          <w:sz w:val="24"/>
        </w:rPr>
        <w:t>el</w:t>
      </w:r>
      <w:r>
        <w:rPr>
          <w:rFonts w:ascii="Arial" w:hAnsi="Arial"/>
          <w:i/>
          <w:spacing w:val="-65"/>
          <w:sz w:val="24"/>
        </w:rPr>
        <w:t xml:space="preserve"> </w:t>
      </w:r>
      <w:r>
        <w:rPr>
          <w:rFonts w:ascii="Arial" w:hAnsi="Arial"/>
          <w:i/>
          <w:sz w:val="24"/>
        </w:rPr>
        <w:t>debate no gira en torno a si las obligaciones principales o específicas del negocio</w:t>
      </w:r>
      <w:r>
        <w:rPr>
          <w:rFonts w:ascii="Arial" w:hAnsi="Arial"/>
          <w:i/>
          <w:spacing w:val="1"/>
          <w:sz w:val="24"/>
        </w:rPr>
        <w:t xml:space="preserve"> </w:t>
      </w:r>
      <w:r>
        <w:rPr>
          <w:rFonts w:ascii="Arial" w:hAnsi="Arial"/>
          <w:i/>
          <w:sz w:val="24"/>
        </w:rPr>
        <w:t>jurídico fueron satisfechas en la forma y tiempo estipulados, es decir, la discusión</w:t>
      </w:r>
      <w:r>
        <w:rPr>
          <w:rFonts w:ascii="Arial" w:hAnsi="Arial"/>
          <w:i/>
          <w:spacing w:val="1"/>
          <w:sz w:val="24"/>
        </w:rPr>
        <w:t xml:space="preserve"> </w:t>
      </w:r>
      <w:r>
        <w:rPr>
          <w:rFonts w:ascii="Arial" w:hAnsi="Arial"/>
          <w:i/>
          <w:sz w:val="24"/>
        </w:rPr>
        <w:t>no subyace, propiamente, en el cumplimiento del objeto del contrato, sino en el de</w:t>
      </w:r>
      <w:r>
        <w:rPr>
          <w:rFonts w:ascii="Arial" w:hAnsi="Arial"/>
          <w:i/>
          <w:spacing w:val="1"/>
          <w:sz w:val="24"/>
        </w:rPr>
        <w:t xml:space="preserve"> </w:t>
      </w:r>
      <w:r>
        <w:rPr>
          <w:rFonts w:ascii="Arial" w:hAnsi="Arial"/>
          <w:i/>
          <w:sz w:val="24"/>
        </w:rPr>
        <w:t>las obligaciones de garantía o seguridad que le son accesorias y que surgen con</w:t>
      </w:r>
      <w:r>
        <w:rPr>
          <w:rFonts w:ascii="Arial" w:hAnsi="Arial"/>
          <w:i/>
          <w:spacing w:val="1"/>
          <w:sz w:val="24"/>
        </w:rPr>
        <w:t xml:space="preserve"> </w:t>
      </w:r>
      <w:r>
        <w:rPr>
          <w:rFonts w:ascii="Arial" w:hAnsi="Arial"/>
          <w:i/>
          <w:sz w:val="24"/>
        </w:rPr>
        <w:t>posterioridad</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cumplimiento</w:t>
      </w:r>
      <w:r>
        <w:rPr>
          <w:rFonts w:ascii="Arial" w:hAnsi="Arial"/>
          <w:i/>
          <w:spacing w:val="1"/>
          <w:sz w:val="24"/>
        </w:rPr>
        <w:t xml:space="preserve"> </w:t>
      </w:r>
      <w:r>
        <w:rPr>
          <w:rFonts w:ascii="Arial" w:hAnsi="Arial"/>
          <w:i/>
          <w:sz w:val="24"/>
        </w:rPr>
        <w:t>de las</w:t>
      </w:r>
      <w:r>
        <w:rPr>
          <w:rFonts w:ascii="Arial" w:hAnsi="Arial"/>
          <w:i/>
          <w:spacing w:val="-3"/>
          <w:sz w:val="24"/>
        </w:rPr>
        <w:t xml:space="preserve"> </w:t>
      </w:r>
      <w:r>
        <w:rPr>
          <w:rFonts w:ascii="Arial" w:hAnsi="Arial"/>
          <w:i/>
          <w:sz w:val="24"/>
        </w:rPr>
        <w:t>otras”</w:t>
      </w:r>
      <w:r>
        <w:rPr>
          <w:rFonts w:ascii="Arial" w:hAnsi="Arial"/>
          <w:i/>
          <w:position w:val="7"/>
          <w:sz w:val="16"/>
        </w:rPr>
        <w:t>44</w:t>
      </w:r>
      <w:r>
        <w:rPr>
          <w:sz w:val="24"/>
        </w:rPr>
        <w:t>.</w:t>
      </w:r>
    </w:p>
    <w:p w14:paraId="67046906" w14:textId="77777777" w:rsidR="004144C4" w:rsidRDefault="004144C4">
      <w:pPr>
        <w:pStyle w:val="Textoindependiente"/>
        <w:spacing w:before="2"/>
        <w:rPr>
          <w:sz w:val="36"/>
        </w:rPr>
      </w:pPr>
    </w:p>
    <w:p w14:paraId="2F3DFFEB" w14:textId="77777777" w:rsidR="004144C4" w:rsidRDefault="00E5591A">
      <w:pPr>
        <w:pStyle w:val="Prrafodelista"/>
        <w:numPr>
          <w:ilvl w:val="0"/>
          <w:numId w:val="8"/>
        </w:numPr>
        <w:tabs>
          <w:tab w:val="left" w:pos="822"/>
        </w:tabs>
        <w:spacing w:line="360" w:lineRule="auto"/>
        <w:ind w:right="200" w:firstLine="0"/>
        <w:jc w:val="both"/>
        <w:rPr>
          <w:sz w:val="24"/>
        </w:rPr>
      </w:pPr>
      <w:r>
        <w:rPr>
          <w:sz w:val="24"/>
        </w:rPr>
        <w:t>Por otra parte, como ya lo ha explicado la Sala en la sentencia referida, el</w:t>
      </w:r>
      <w:r>
        <w:rPr>
          <w:spacing w:val="1"/>
          <w:sz w:val="24"/>
        </w:rPr>
        <w:t xml:space="preserve"> </w:t>
      </w:r>
      <w:r>
        <w:rPr>
          <w:sz w:val="24"/>
        </w:rPr>
        <w:t>Decreto 679 no contempló una definición de los distintos riesgos que debían ser</w:t>
      </w:r>
      <w:r>
        <w:rPr>
          <w:spacing w:val="1"/>
          <w:sz w:val="24"/>
        </w:rPr>
        <w:t xml:space="preserve"> </w:t>
      </w:r>
      <w:r>
        <w:rPr>
          <w:sz w:val="24"/>
        </w:rPr>
        <w:t>cubiertos por la garantía única de cumplimiento de los contratos estatales como sí</w:t>
      </w:r>
      <w:r>
        <w:rPr>
          <w:spacing w:val="1"/>
          <w:sz w:val="24"/>
        </w:rPr>
        <w:t xml:space="preserve"> </w:t>
      </w:r>
      <w:r>
        <w:rPr>
          <w:sz w:val="24"/>
        </w:rPr>
        <w:t>lo hizo posteriormente el Decreto 4828 de 2008, reglamentario de la Ley 1150 de</w:t>
      </w:r>
      <w:r>
        <w:rPr>
          <w:spacing w:val="1"/>
          <w:sz w:val="24"/>
        </w:rPr>
        <w:t xml:space="preserve"> </w:t>
      </w:r>
      <w:r>
        <w:rPr>
          <w:sz w:val="24"/>
        </w:rPr>
        <w:t>2007, que reguló lo concerniente a las garantías, norma que si bien no estaba</w:t>
      </w:r>
      <w:r>
        <w:rPr>
          <w:spacing w:val="1"/>
          <w:sz w:val="24"/>
        </w:rPr>
        <w:t xml:space="preserve"> </w:t>
      </w:r>
      <w:r>
        <w:rPr>
          <w:sz w:val="24"/>
        </w:rPr>
        <w:t>vigente cuando se celebró el contrato objeto de la presente controversia, resulta</w:t>
      </w:r>
      <w:r>
        <w:rPr>
          <w:spacing w:val="1"/>
          <w:sz w:val="24"/>
        </w:rPr>
        <w:t xml:space="preserve"> </w:t>
      </w:r>
      <w:r>
        <w:rPr>
          <w:sz w:val="24"/>
        </w:rPr>
        <w:t>ilustrativa,</w:t>
      </w:r>
      <w:r>
        <w:rPr>
          <w:spacing w:val="-1"/>
          <w:sz w:val="24"/>
        </w:rPr>
        <w:t xml:space="preserve"> </w:t>
      </w:r>
      <w:r>
        <w:rPr>
          <w:sz w:val="24"/>
        </w:rPr>
        <w:t>en aras</w:t>
      </w:r>
      <w:r>
        <w:rPr>
          <w:spacing w:val="-3"/>
          <w:sz w:val="24"/>
        </w:rPr>
        <w:t xml:space="preserve"> </w:t>
      </w:r>
      <w:r>
        <w:rPr>
          <w:sz w:val="24"/>
        </w:rPr>
        <w:t>de</w:t>
      </w:r>
      <w:r>
        <w:rPr>
          <w:spacing w:val="-5"/>
          <w:sz w:val="24"/>
        </w:rPr>
        <w:t xml:space="preserve"> </w:t>
      </w:r>
      <w:r>
        <w:rPr>
          <w:sz w:val="24"/>
        </w:rPr>
        <w:t>entender la diferencia</w:t>
      </w:r>
      <w:r>
        <w:rPr>
          <w:spacing w:val="-3"/>
          <w:sz w:val="24"/>
        </w:rPr>
        <w:t xml:space="preserve"> </w:t>
      </w:r>
      <w:r>
        <w:rPr>
          <w:sz w:val="24"/>
        </w:rPr>
        <w:t>entre</w:t>
      </w:r>
      <w:r>
        <w:rPr>
          <w:spacing w:val="-2"/>
          <w:sz w:val="24"/>
        </w:rPr>
        <w:t xml:space="preserve"> </w:t>
      </w:r>
      <w:r>
        <w:rPr>
          <w:sz w:val="24"/>
        </w:rPr>
        <w:t>un</w:t>
      </w:r>
      <w:r>
        <w:rPr>
          <w:spacing w:val="-2"/>
          <w:sz w:val="24"/>
        </w:rPr>
        <w:t xml:space="preserve"> </w:t>
      </w:r>
      <w:r>
        <w:rPr>
          <w:sz w:val="24"/>
        </w:rPr>
        <w:t>amparo</w:t>
      </w:r>
      <w:r>
        <w:rPr>
          <w:spacing w:val="-1"/>
          <w:sz w:val="24"/>
        </w:rPr>
        <w:t xml:space="preserve"> </w:t>
      </w:r>
      <w:r>
        <w:rPr>
          <w:sz w:val="24"/>
        </w:rPr>
        <w:t>y</w:t>
      </w:r>
      <w:r>
        <w:rPr>
          <w:spacing w:val="-2"/>
          <w:sz w:val="24"/>
        </w:rPr>
        <w:t xml:space="preserve"> </w:t>
      </w:r>
      <w:r>
        <w:rPr>
          <w:sz w:val="24"/>
        </w:rPr>
        <w:t>otro.</w:t>
      </w:r>
    </w:p>
    <w:p w14:paraId="788FB40F" w14:textId="77777777" w:rsidR="004144C4" w:rsidRDefault="004144C4">
      <w:pPr>
        <w:pStyle w:val="Textoindependiente"/>
        <w:rPr>
          <w:sz w:val="36"/>
        </w:rPr>
      </w:pPr>
    </w:p>
    <w:p w14:paraId="3BFB8D8C" w14:textId="77777777" w:rsidR="004144C4" w:rsidRDefault="00E5591A">
      <w:pPr>
        <w:pStyle w:val="Prrafodelista"/>
        <w:numPr>
          <w:ilvl w:val="0"/>
          <w:numId w:val="8"/>
        </w:numPr>
        <w:tabs>
          <w:tab w:val="left" w:pos="822"/>
        </w:tabs>
        <w:spacing w:before="1" w:line="360" w:lineRule="auto"/>
        <w:ind w:right="195" w:firstLine="0"/>
        <w:jc w:val="both"/>
        <w:rPr>
          <w:sz w:val="24"/>
        </w:rPr>
      </w:pPr>
      <w:r>
        <w:rPr>
          <w:sz w:val="24"/>
        </w:rPr>
        <w:t>Así, según el artículo 4º del Decreto 4828 -numeral 4.2.3-, el amparo de</w:t>
      </w:r>
      <w:r>
        <w:rPr>
          <w:spacing w:val="1"/>
          <w:sz w:val="24"/>
        </w:rPr>
        <w:t xml:space="preserve"> </w:t>
      </w:r>
      <w:r>
        <w:rPr>
          <w:sz w:val="24"/>
        </w:rPr>
        <w:t>cumplimiento de las obligaciones surgidas del contrato, deberá cubrir a la entidad</w:t>
      </w:r>
      <w:r>
        <w:rPr>
          <w:spacing w:val="1"/>
          <w:sz w:val="24"/>
        </w:rPr>
        <w:t xml:space="preserve"> </w:t>
      </w:r>
      <w:r>
        <w:rPr>
          <w:sz w:val="24"/>
        </w:rPr>
        <w:t xml:space="preserve">estatal contratante </w:t>
      </w:r>
      <w:r>
        <w:rPr>
          <w:rFonts w:ascii="Arial" w:hAnsi="Arial"/>
          <w:i/>
          <w:sz w:val="24"/>
        </w:rPr>
        <w:t>“de los perjuicios directos derivados del incumplimiento total o</w:t>
      </w:r>
      <w:r>
        <w:rPr>
          <w:rFonts w:ascii="Arial" w:hAnsi="Arial"/>
          <w:i/>
          <w:spacing w:val="1"/>
          <w:sz w:val="24"/>
        </w:rPr>
        <w:t xml:space="preserve"> </w:t>
      </w:r>
      <w:r>
        <w:rPr>
          <w:rFonts w:ascii="Arial" w:hAnsi="Arial"/>
          <w:i/>
          <w:sz w:val="24"/>
        </w:rPr>
        <w:t>parcial</w:t>
      </w:r>
      <w:r>
        <w:rPr>
          <w:rFonts w:ascii="Arial" w:hAnsi="Arial"/>
          <w:i/>
          <w:spacing w:val="-12"/>
          <w:sz w:val="24"/>
        </w:rPr>
        <w:t xml:space="preserve"> </w:t>
      </w:r>
      <w:r>
        <w:rPr>
          <w:rFonts w:ascii="Arial" w:hAnsi="Arial"/>
          <w:i/>
          <w:sz w:val="24"/>
        </w:rPr>
        <w:t>de</w:t>
      </w:r>
      <w:r>
        <w:rPr>
          <w:rFonts w:ascii="Arial" w:hAnsi="Arial"/>
          <w:i/>
          <w:spacing w:val="-11"/>
          <w:sz w:val="24"/>
        </w:rPr>
        <w:t xml:space="preserve"> </w:t>
      </w:r>
      <w:r>
        <w:rPr>
          <w:rFonts w:ascii="Arial" w:hAnsi="Arial"/>
          <w:i/>
          <w:sz w:val="24"/>
        </w:rPr>
        <w:t>las</w:t>
      </w:r>
      <w:r>
        <w:rPr>
          <w:rFonts w:ascii="Arial" w:hAnsi="Arial"/>
          <w:i/>
          <w:spacing w:val="-12"/>
          <w:sz w:val="24"/>
        </w:rPr>
        <w:t xml:space="preserve"> </w:t>
      </w:r>
      <w:r>
        <w:rPr>
          <w:rFonts w:ascii="Arial" w:hAnsi="Arial"/>
          <w:i/>
          <w:sz w:val="24"/>
        </w:rPr>
        <w:t>obligaciones</w:t>
      </w:r>
      <w:r>
        <w:rPr>
          <w:rFonts w:ascii="Arial" w:hAnsi="Arial"/>
          <w:i/>
          <w:spacing w:val="-12"/>
          <w:sz w:val="24"/>
        </w:rPr>
        <w:t xml:space="preserve"> </w:t>
      </w:r>
      <w:r>
        <w:rPr>
          <w:rFonts w:ascii="Arial" w:hAnsi="Arial"/>
          <w:i/>
          <w:sz w:val="24"/>
        </w:rPr>
        <w:t>nacidas</w:t>
      </w:r>
      <w:r>
        <w:rPr>
          <w:rFonts w:ascii="Arial" w:hAnsi="Arial"/>
          <w:i/>
          <w:spacing w:val="-13"/>
          <w:sz w:val="24"/>
        </w:rPr>
        <w:t xml:space="preserve"> </w:t>
      </w:r>
      <w:r>
        <w:rPr>
          <w:rFonts w:ascii="Arial" w:hAnsi="Arial"/>
          <w:i/>
          <w:sz w:val="24"/>
        </w:rPr>
        <w:t>del</w:t>
      </w:r>
      <w:r>
        <w:rPr>
          <w:rFonts w:ascii="Arial" w:hAnsi="Arial"/>
          <w:i/>
          <w:spacing w:val="-12"/>
          <w:sz w:val="24"/>
        </w:rPr>
        <w:t xml:space="preserve"> </w:t>
      </w:r>
      <w:r>
        <w:rPr>
          <w:rFonts w:ascii="Arial" w:hAnsi="Arial"/>
          <w:i/>
          <w:sz w:val="24"/>
        </w:rPr>
        <w:t>contrato,</w:t>
      </w:r>
      <w:r>
        <w:rPr>
          <w:rFonts w:ascii="Arial" w:hAnsi="Arial"/>
          <w:i/>
          <w:spacing w:val="-11"/>
          <w:sz w:val="24"/>
        </w:rPr>
        <w:t xml:space="preserve"> </w:t>
      </w:r>
      <w:r>
        <w:rPr>
          <w:rFonts w:ascii="Arial" w:hAnsi="Arial"/>
          <w:i/>
          <w:sz w:val="24"/>
        </w:rPr>
        <w:t>así</w:t>
      </w:r>
      <w:r>
        <w:rPr>
          <w:rFonts w:ascii="Arial" w:hAnsi="Arial"/>
          <w:i/>
          <w:spacing w:val="-13"/>
          <w:sz w:val="24"/>
        </w:rPr>
        <w:t xml:space="preserve"> </w:t>
      </w:r>
      <w:r>
        <w:rPr>
          <w:rFonts w:ascii="Arial" w:hAnsi="Arial"/>
          <w:i/>
          <w:sz w:val="24"/>
        </w:rPr>
        <w:t>como</w:t>
      </w:r>
      <w:r>
        <w:rPr>
          <w:rFonts w:ascii="Arial" w:hAnsi="Arial"/>
          <w:i/>
          <w:spacing w:val="-11"/>
          <w:sz w:val="24"/>
        </w:rPr>
        <w:t xml:space="preserve"> </w:t>
      </w:r>
      <w:r>
        <w:rPr>
          <w:rFonts w:ascii="Arial" w:hAnsi="Arial"/>
          <w:i/>
          <w:sz w:val="24"/>
        </w:rPr>
        <w:t>de</w:t>
      </w:r>
      <w:r>
        <w:rPr>
          <w:rFonts w:ascii="Arial" w:hAnsi="Arial"/>
          <w:i/>
          <w:spacing w:val="-10"/>
          <w:sz w:val="24"/>
        </w:rPr>
        <w:t xml:space="preserve"> </w:t>
      </w:r>
      <w:r>
        <w:rPr>
          <w:rFonts w:ascii="Arial" w:hAnsi="Arial"/>
          <w:i/>
          <w:sz w:val="24"/>
        </w:rPr>
        <w:t>su</w:t>
      </w:r>
      <w:r>
        <w:rPr>
          <w:rFonts w:ascii="Arial" w:hAnsi="Arial"/>
          <w:i/>
          <w:spacing w:val="-13"/>
          <w:sz w:val="24"/>
        </w:rPr>
        <w:t xml:space="preserve"> </w:t>
      </w:r>
      <w:r>
        <w:rPr>
          <w:rFonts w:ascii="Arial" w:hAnsi="Arial"/>
          <w:i/>
          <w:sz w:val="24"/>
        </w:rPr>
        <w:t>cumplimiento</w:t>
      </w:r>
      <w:r>
        <w:rPr>
          <w:rFonts w:ascii="Arial" w:hAnsi="Arial"/>
          <w:i/>
          <w:spacing w:val="-10"/>
          <w:sz w:val="24"/>
        </w:rPr>
        <w:t xml:space="preserve"> </w:t>
      </w:r>
      <w:r>
        <w:rPr>
          <w:rFonts w:ascii="Arial" w:hAnsi="Arial"/>
          <w:i/>
          <w:sz w:val="24"/>
        </w:rPr>
        <w:t>tardío</w:t>
      </w:r>
      <w:r>
        <w:rPr>
          <w:rFonts w:ascii="Arial" w:hAnsi="Arial"/>
          <w:i/>
          <w:spacing w:val="-64"/>
          <w:sz w:val="24"/>
        </w:rPr>
        <w:t xml:space="preserve"> </w:t>
      </w:r>
      <w:r>
        <w:rPr>
          <w:rFonts w:ascii="Arial" w:hAnsi="Arial"/>
          <w:i/>
          <w:sz w:val="24"/>
        </w:rPr>
        <w: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cumplimiento</w:t>
      </w:r>
      <w:r>
        <w:rPr>
          <w:rFonts w:ascii="Arial" w:hAnsi="Arial"/>
          <w:i/>
          <w:spacing w:val="1"/>
          <w:sz w:val="24"/>
        </w:rPr>
        <w:t xml:space="preserve"> </w:t>
      </w:r>
      <w:r>
        <w:rPr>
          <w:rFonts w:ascii="Arial" w:hAnsi="Arial"/>
          <w:i/>
          <w:sz w:val="24"/>
        </w:rPr>
        <w:t>defectuoso,</w:t>
      </w:r>
      <w:r>
        <w:rPr>
          <w:rFonts w:ascii="Arial" w:hAnsi="Arial"/>
          <w:i/>
          <w:spacing w:val="1"/>
          <w:sz w:val="24"/>
        </w:rPr>
        <w:t xml:space="preserve"> </w:t>
      </w:r>
      <w:r>
        <w:rPr>
          <w:rFonts w:ascii="Arial" w:hAnsi="Arial"/>
          <w:i/>
          <w:sz w:val="24"/>
        </w:rPr>
        <w:t>cuando</w:t>
      </w:r>
      <w:r>
        <w:rPr>
          <w:rFonts w:ascii="Arial" w:hAnsi="Arial"/>
          <w:i/>
          <w:spacing w:val="1"/>
          <w:sz w:val="24"/>
        </w:rPr>
        <w:t xml:space="preserve"> </w:t>
      </w:r>
      <w:r>
        <w:rPr>
          <w:rFonts w:ascii="Arial" w:hAnsi="Arial"/>
          <w:i/>
          <w:sz w:val="24"/>
        </w:rPr>
        <w:t>ellos</w:t>
      </w:r>
      <w:r>
        <w:rPr>
          <w:rFonts w:ascii="Arial" w:hAnsi="Arial"/>
          <w:i/>
          <w:spacing w:val="1"/>
          <w:sz w:val="24"/>
        </w:rPr>
        <w:t xml:space="preserve"> </w:t>
      </w:r>
      <w:r>
        <w:rPr>
          <w:rFonts w:ascii="Arial" w:hAnsi="Arial"/>
          <w:i/>
          <w:sz w:val="24"/>
        </w:rPr>
        <w:t>son</w:t>
      </w:r>
      <w:r>
        <w:rPr>
          <w:rFonts w:ascii="Arial" w:hAnsi="Arial"/>
          <w:i/>
          <w:spacing w:val="1"/>
          <w:sz w:val="24"/>
        </w:rPr>
        <w:t xml:space="preserve"> </w:t>
      </w:r>
      <w:r>
        <w:rPr>
          <w:rFonts w:ascii="Arial" w:hAnsi="Arial"/>
          <w:i/>
          <w:sz w:val="24"/>
        </w:rPr>
        <w:t>imputables</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contratista</w:t>
      </w:r>
      <w:r>
        <w:rPr>
          <w:rFonts w:ascii="Arial" w:hAnsi="Arial"/>
          <w:i/>
          <w:spacing w:val="1"/>
          <w:sz w:val="24"/>
        </w:rPr>
        <w:t xml:space="preserve"> </w:t>
      </w:r>
      <w:r>
        <w:rPr>
          <w:rFonts w:ascii="Arial" w:hAnsi="Arial"/>
          <w:i/>
          <w:sz w:val="24"/>
        </w:rPr>
        <w:t>garantizado. Además de esos riesgos, este amparo comprenderá siempre el pago</w:t>
      </w:r>
      <w:r>
        <w:rPr>
          <w:rFonts w:ascii="Arial" w:hAnsi="Arial"/>
          <w:i/>
          <w:spacing w:val="1"/>
          <w:sz w:val="24"/>
        </w:rPr>
        <w:t xml:space="preserve"> </w:t>
      </w:r>
      <w:r>
        <w:rPr>
          <w:rFonts w:ascii="Arial" w:hAnsi="Arial"/>
          <w:i/>
          <w:sz w:val="24"/>
        </w:rPr>
        <w:t>del valor de las multas y de la cláusula penal pecuniaria que se hayan pactado en</w:t>
      </w:r>
      <w:r>
        <w:rPr>
          <w:rFonts w:ascii="Arial" w:hAnsi="Arial"/>
          <w:i/>
          <w:spacing w:val="1"/>
          <w:sz w:val="24"/>
        </w:rPr>
        <w:t xml:space="preserve"> </w:t>
      </w:r>
      <w:r>
        <w:rPr>
          <w:rFonts w:ascii="Arial" w:hAnsi="Arial"/>
          <w:i/>
          <w:sz w:val="24"/>
        </w:rPr>
        <w:t>el</w:t>
      </w:r>
      <w:r>
        <w:rPr>
          <w:rFonts w:ascii="Arial" w:hAnsi="Arial"/>
          <w:i/>
          <w:spacing w:val="-2"/>
          <w:sz w:val="24"/>
        </w:rPr>
        <w:t xml:space="preserve"> </w:t>
      </w:r>
      <w:r>
        <w:rPr>
          <w:rFonts w:ascii="Arial" w:hAnsi="Arial"/>
          <w:i/>
          <w:sz w:val="24"/>
        </w:rPr>
        <w:t>contrato</w:t>
      </w:r>
      <w:r>
        <w:rPr>
          <w:rFonts w:ascii="Arial" w:hAnsi="Arial"/>
          <w:i/>
          <w:spacing w:val="-3"/>
          <w:sz w:val="24"/>
        </w:rPr>
        <w:t xml:space="preserve"> </w:t>
      </w:r>
      <w:r>
        <w:rPr>
          <w:rFonts w:ascii="Arial" w:hAnsi="Arial"/>
          <w:i/>
          <w:sz w:val="24"/>
        </w:rPr>
        <w:t>garantizado”</w:t>
      </w:r>
      <w:r>
        <w:rPr>
          <w:sz w:val="24"/>
        </w:rPr>
        <w:t>.</w:t>
      </w:r>
      <w:r>
        <w:rPr>
          <w:spacing w:val="-2"/>
          <w:sz w:val="24"/>
        </w:rPr>
        <w:t xml:space="preserve"> </w:t>
      </w:r>
      <w:r>
        <w:rPr>
          <w:sz w:val="24"/>
        </w:rPr>
        <w:t>Y</w:t>
      </w:r>
      <w:r>
        <w:rPr>
          <w:spacing w:val="-3"/>
          <w:sz w:val="24"/>
        </w:rPr>
        <w:t xml:space="preserve"> </w:t>
      </w:r>
      <w:r>
        <w:rPr>
          <w:sz w:val="24"/>
        </w:rPr>
        <w:t>en</w:t>
      </w:r>
      <w:r>
        <w:rPr>
          <w:spacing w:val="-2"/>
          <w:sz w:val="24"/>
        </w:rPr>
        <w:t xml:space="preserve"> </w:t>
      </w:r>
      <w:r>
        <w:rPr>
          <w:sz w:val="24"/>
        </w:rPr>
        <w:t>cuanto</w:t>
      </w:r>
      <w:r>
        <w:rPr>
          <w:spacing w:val="-3"/>
          <w:sz w:val="24"/>
        </w:rPr>
        <w:t xml:space="preserve"> </w:t>
      </w:r>
      <w:r>
        <w:rPr>
          <w:sz w:val="24"/>
        </w:rPr>
        <w:t>a</w:t>
      </w:r>
      <w:r>
        <w:rPr>
          <w:spacing w:val="-2"/>
          <w:sz w:val="24"/>
        </w:rPr>
        <w:t xml:space="preserve"> </w:t>
      </w:r>
      <w:r>
        <w:rPr>
          <w:sz w:val="24"/>
        </w:rPr>
        <w:t>la</w:t>
      </w:r>
      <w:r>
        <w:rPr>
          <w:spacing w:val="-3"/>
          <w:sz w:val="24"/>
        </w:rPr>
        <w:t xml:space="preserve"> </w:t>
      </w:r>
      <w:r>
        <w:rPr>
          <w:sz w:val="24"/>
        </w:rPr>
        <w:t>garantía</w:t>
      </w:r>
      <w:r>
        <w:rPr>
          <w:spacing w:val="-2"/>
          <w:sz w:val="24"/>
        </w:rPr>
        <w:t xml:space="preserve"> </w:t>
      </w:r>
      <w:r>
        <w:rPr>
          <w:sz w:val="24"/>
        </w:rPr>
        <w:t>de</w:t>
      </w:r>
      <w:r>
        <w:rPr>
          <w:spacing w:val="-2"/>
          <w:sz w:val="24"/>
        </w:rPr>
        <w:t xml:space="preserve"> </w:t>
      </w:r>
      <w:r>
        <w:rPr>
          <w:sz w:val="24"/>
        </w:rPr>
        <w:t>calidad,</w:t>
      </w:r>
      <w:r>
        <w:rPr>
          <w:spacing w:val="-2"/>
          <w:sz w:val="24"/>
        </w:rPr>
        <w:t xml:space="preserve"> </w:t>
      </w:r>
      <w:r>
        <w:rPr>
          <w:sz w:val="24"/>
        </w:rPr>
        <w:t>los</w:t>
      </w:r>
      <w:r>
        <w:rPr>
          <w:spacing w:val="-3"/>
          <w:sz w:val="24"/>
        </w:rPr>
        <w:t xml:space="preserve"> </w:t>
      </w:r>
      <w:r>
        <w:rPr>
          <w:sz w:val="24"/>
        </w:rPr>
        <w:t>numerales</w:t>
      </w:r>
      <w:r>
        <w:rPr>
          <w:spacing w:val="-4"/>
          <w:sz w:val="24"/>
        </w:rPr>
        <w:t xml:space="preserve"> </w:t>
      </w:r>
      <w:r>
        <w:rPr>
          <w:sz w:val="24"/>
        </w:rPr>
        <w:t>4.27</w:t>
      </w:r>
      <w:r>
        <w:rPr>
          <w:spacing w:val="-4"/>
          <w:sz w:val="24"/>
        </w:rPr>
        <w:t xml:space="preserve"> </w:t>
      </w:r>
      <w:r>
        <w:rPr>
          <w:sz w:val="24"/>
        </w:rPr>
        <w:t>y</w:t>
      </w:r>
    </w:p>
    <w:p w14:paraId="3C72157E" w14:textId="77777777" w:rsidR="004144C4" w:rsidRDefault="00E5591A">
      <w:pPr>
        <w:pStyle w:val="Textoindependiente"/>
        <w:spacing w:line="274" w:lineRule="exact"/>
        <w:ind w:left="102"/>
        <w:jc w:val="both"/>
      </w:pPr>
      <w:r>
        <w:t>4.2.8</w:t>
      </w:r>
      <w:r>
        <w:rPr>
          <w:spacing w:val="-2"/>
        </w:rPr>
        <w:t xml:space="preserve"> </w:t>
      </w:r>
      <w:r>
        <w:t>establecen:</w:t>
      </w:r>
    </w:p>
    <w:p w14:paraId="7FAF503F" w14:textId="77777777" w:rsidR="004144C4" w:rsidRDefault="004144C4">
      <w:pPr>
        <w:pStyle w:val="Textoindependiente"/>
        <w:rPr>
          <w:sz w:val="26"/>
        </w:rPr>
      </w:pPr>
    </w:p>
    <w:p w14:paraId="03A67A0D" w14:textId="77777777" w:rsidR="004144C4" w:rsidRDefault="004144C4">
      <w:pPr>
        <w:pStyle w:val="Textoindependiente"/>
        <w:spacing w:before="11"/>
        <w:rPr>
          <w:sz w:val="21"/>
        </w:rPr>
      </w:pPr>
    </w:p>
    <w:p w14:paraId="24A4ED43" w14:textId="77777777" w:rsidR="004144C4" w:rsidRDefault="00E5591A">
      <w:pPr>
        <w:pStyle w:val="Prrafodelista"/>
        <w:numPr>
          <w:ilvl w:val="2"/>
          <w:numId w:val="4"/>
        </w:numPr>
        <w:tabs>
          <w:tab w:val="left" w:pos="1221"/>
        </w:tabs>
        <w:ind w:right="763" w:firstLine="0"/>
        <w:jc w:val="both"/>
        <w:rPr>
          <w:rFonts w:ascii="Arial" w:hAnsi="Arial"/>
          <w:i/>
        </w:rPr>
      </w:pPr>
      <w:r>
        <w:rPr>
          <w:rFonts w:ascii="Arial" w:hAnsi="Arial"/>
          <w:i/>
        </w:rPr>
        <w:t>Calidad</w:t>
      </w:r>
      <w:r>
        <w:rPr>
          <w:rFonts w:ascii="Arial" w:hAnsi="Arial"/>
          <w:i/>
          <w:spacing w:val="-4"/>
        </w:rPr>
        <w:t xml:space="preserve"> </w:t>
      </w:r>
      <w:r>
        <w:rPr>
          <w:rFonts w:ascii="Arial" w:hAnsi="Arial"/>
          <w:i/>
        </w:rPr>
        <w:t>y</w:t>
      </w:r>
      <w:r>
        <w:rPr>
          <w:rFonts w:ascii="Arial" w:hAnsi="Arial"/>
          <w:i/>
          <w:spacing w:val="-3"/>
        </w:rPr>
        <w:t xml:space="preserve"> </w:t>
      </w:r>
      <w:r>
        <w:rPr>
          <w:rFonts w:ascii="Arial" w:hAnsi="Arial"/>
          <w:i/>
        </w:rPr>
        <w:t>correcto</w:t>
      </w:r>
      <w:r>
        <w:rPr>
          <w:rFonts w:ascii="Arial" w:hAnsi="Arial"/>
          <w:i/>
          <w:spacing w:val="-5"/>
        </w:rPr>
        <w:t xml:space="preserve"> </w:t>
      </w:r>
      <w:r>
        <w:rPr>
          <w:rFonts w:ascii="Arial" w:hAnsi="Arial"/>
          <w:i/>
        </w:rPr>
        <w:t>funcionamiento</w:t>
      </w:r>
      <w:r>
        <w:rPr>
          <w:rFonts w:ascii="Arial" w:hAnsi="Arial"/>
          <w:i/>
          <w:spacing w:val="-2"/>
        </w:rPr>
        <w:t xml:space="preserve"> </w:t>
      </w:r>
      <w:r>
        <w:rPr>
          <w:rFonts w:ascii="Arial" w:hAnsi="Arial"/>
          <w:i/>
        </w:rPr>
        <w:t>de</w:t>
      </w:r>
      <w:r>
        <w:rPr>
          <w:rFonts w:ascii="Arial" w:hAnsi="Arial"/>
          <w:i/>
          <w:spacing w:val="-4"/>
        </w:rPr>
        <w:t xml:space="preserve"> </w:t>
      </w:r>
      <w:r>
        <w:rPr>
          <w:rFonts w:ascii="Arial" w:hAnsi="Arial"/>
          <w:i/>
        </w:rPr>
        <w:t>los</w:t>
      </w:r>
      <w:r>
        <w:rPr>
          <w:rFonts w:ascii="Arial" w:hAnsi="Arial"/>
          <w:i/>
          <w:spacing w:val="-3"/>
        </w:rPr>
        <w:t xml:space="preserve"> </w:t>
      </w:r>
      <w:r>
        <w:rPr>
          <w:rFonts w:ascii="Arial" w:hAnsi="Arial"/>
          <w:i/>
        </w:rPr>
        <w:t>bienes</w:t>
      </w:r>
      <w:r>
        <w:rPr>
          <w:rFonts w:ascii="Arial" w:hAnsi="Arial"/>
          <w:i/>
          <w:spacing w:val="-3"/>
        </w:rPr>
        <w:t xml:space="preserve"> </w:t>
      </w:r>
      <w:r>
        <w:rPr>
          <w:rFonts w:ascii="Arial" w:hAnsi="Arial"/>
          <w:i/>
        </w:rPr>
        <w:t>y</w:t>
      </w:r>
      <w:r>
        <w:rPr>
          <w:rFonts w:ascii="Arial" w:hAnsi="Arial"/>
          <w:i/>
          <w:spacing w:val="-3"/>
        </w:rPr>
        <w:t xml:space="preserve"> </w:t>
      </w:r>
      <w:r>
        <w:rPr>
          <w:rFonts w:ascii="Arial" w:hAnsi="Arial"/>
          <w:i/>
        </w:rPr>
        <w:t>equipos</w:t>
      </w:r>
      <w:r>
        <w:rPr>
          <w:rFonts w:ascii="Arial" w:hAnsi="Arial"/>
          <w:i/>
          <w:spacing w:val="-3"/>
        </w:rPr>
        <w:t xml:space="preserve"> </w:t>
      </w:r>
      <w:r>
        <w:rPr>
          <w:rFonts w:ascii="Arial" w:hAnsi="Arial"/>
          <w:i/>
        </w:rPr>
        <w:t>suministrados.</w:t>
      </w:r>
      <w:r>
        <w:rPr>
          <w:rFonts w:ascii="Arial" w:hAnsi="Arial"/>
          <w:i/>
          <w:spacing w:val="-59"/>
        </w:rPr>
        <w:t xml:space="preserve"> </w:t>
      </w:r>
      <w:r>
        <w:rPr>
          <w:rFonts w:ascii="Arial" w:hAnsi="Arial"/>
          <w:i/>
        </w:rPr>
        <w:t>El</w:t>
      </w:r>
      <w:r>
        <w:rPr>
          <w:rFonts w:ascii="Arial" w:hAnsi="Arial"/>
          <w:i/>
          <w:spacing w:val="1"/>
        </w:rPr>
        <w:t xml:space="preserve"> </w:t>
      </w:r>
      <w:r>
        <w:rPr>
          <w:rFonts w:ascii="Arial" w:hAnsi="Arial"/>
          <w:i/>
        </w:rPr>
        <w:t>amparo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calidad</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correcto</w:t>
      </w:r>
      <w:r>
        <w:rPr>
          <w:rFonts w:ascii="Arial" w:hAnsi="Arial"/>
          <w:i/>
          <w:spacing w:val="1"/>
        </w:rPr>
        <w:t xml:space="preserve"> </w:t>
      </w:r>
      <w:r>
        <w:rPr>
          <w:rFonts w:ascii="Arial" w:hAnsi="Arial"/>
          <w:i/>
        </w:rPr>
        <w:t>funcionamiento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bienes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equipos</w:t>
      </w:r>
      <w:r>
        <w:rPr>
          <w:rFonts w:ascii="Arial" w:hAnsi="Arial"/>
          <w:i/>
          <w:spacing w:val="-59"/>
        </w:rPr>
        <w:t xml:space="preserve"> </w:t>
      </w:r>
      <w:r>
        <w:rPr>
          <w:rFonts w:ascii="Arial" w:hAnsi="Arial"/>
          <w:i/>
        </w:rPr>
        <w:t>suministrados</w:t>
      </w:r>
      <w:r>
        <w:rPr>
          <w:rFonts w:ascii="Arial" w:hAnsi="Arial"/>
          <w:i/>
          <w:spacing w:val="1"/>
        </w:rPr>
        <w:t xml:space="preserve"> </w:t>
      </w:r>
      <w:r>
        <w:rPr>
          <w:rFonts w:ascii="Arial" w:hAnsi="Arial"/>
          <w:i/>
        </w:rPr>
        <w:t>cubrirá</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entidad</w:t>
      </w:r>
      <w:r>
        <w:rPr>
          <w:rFonts w:ascii="Arial" w:hAnsi="Arial"/>
          <w:i/>
          <w:spacing w:val="1"/>
        </w:rPr>
        <w:t xml:space="preserve"> </w:t>
      </w:r>
      <w:r>
        <w:rPr>
          <w:rFonts w:ascii="Arial" w:hAnsi="Arial"/>
          <w:i/>
        </w:rPr>
        <w:t>estatal</w:t>
      </w:r>
      <w:r>
        <w:rPr>
          <w:rFonts w:ascii="Arial" w:hAnsi="Arial"/>
          <w:i/>
          <w:spacing w:val="1"/>
        </w:rPr>
        <w:t xml:space="preserve"> </w:t>
      </w:r>
      <w:r>
        <w:rPr>
          <w:rFonts w:ascii="Arial" w:hAnsi="Arial"/>
          <w:i/>
        </w:rPr>
        <w:t>contratante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perjuicios</w:t>
      </w:r>
      <w:r>
        <w:rPr>
          <w:rFonts w:ascii="Arial" w:hAnsi="Arial"/>
          <w:i/>
          <w:spacing w:val="1"/>
        </w:rPr>
        <w:t xml:space="preserve"> </w:t>
      </w:r>
      <w:r>
        <w:rPr>
          <w:rFonts w:ascii="Arial" w:hAnsi="Arial"/>
          <w:i/>
        </w:rPr>
        <w:t>imputables</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contratista</w:t>
      </w:r>
      <w:r>
        <w:rPr>
          <w:rFonts w:ascii="Arial" w:hAnsi="Arial"/>
          <w:i/>
          <w:spacing w:val="1"/>
        </w:rPr>
        <w:t xml:space="preserve"> </w:t>
      </w:r>
      <w:r>
        <w:rPr>
          <w:rFonts w:ascii="Arial" w:hAnsi="Arial"/>
          <w:i/>
        </w:rPr>
        <w:t>garantizado,</w:t>
      </w:r>
      <w:r>
        <w:rPr>
          <w:rFonts w:ascii="Arial" w:hAnsi="Arial"/>
          <w:i/>
          <w:spacing w:val="1"/>
        </w:rPr>
        <w:t xml:space="preserve"> </w:t>
      </w:r>
      <w:r>
        <w:rPr>
          <w:rFonts w:ascii="Arial" w:hAnsi="Arial"/>
          <w:i/>
        </w:rPr>
        <w:t>(i)</w:t>
      </w:r>
      <w:r>
        <w:rPr>
          <w:rFonts w:ascii="Arial" w:hAnsi="Arial"/>
          <w:i/>
          <w:spacing w:val="1"/>
        </w:rPr>
        <w:t xml:space="preserve"> </w:t>
      </w:r>
      <w:r>
        <w:rPr>
          <w:rFonts w:ascii="Arial" w:hAnsi="Arial"/>
          <w:i/>
        </w:rPr>
        <w:t>derivados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mala</w:t>
      </w:r>
      <w:r>
        <w:rPr>
          <w:rFonts w:ascii="Arial" w:hAnsi="Arial"/>
          <w:i/>
          <w:spacing w:val="1"/>
        </w:rPr>
        <w:t xml:space="preserve"> </w:t>
      </w:r>
      <w:r>
        <w:rPr>
          <w:rFonts w:ascii="Arial" w:hAnsi="Arial"/>
          <w:i/>
        </w:rPr>
        <w:t>calidad</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deficiencias técnicas de los bienes o equipos por él suministrados, de acuerdo</w:t>
      </w:r>
      <w:r>
        <w:rPr>
          <w:rFonts w:ascii="Arial" w:hAnsi="Arial"/>
          <w:i/>
          <w:spacing w:val="1"/>
        </w:rPr>
        <w:t xml:space="preserve"> </w:t>
      </w:r>
      <w:r>
        <w:rPr>
          <w:rFonts w:ascii="Arial" w:hAnsi="Arial"/>
          <w:i/>
        </w:rPr>
        <w:t>con las especificaciones técnicas establecidas en el contrato, o (ii) 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incumplimiento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parámetros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normas</w:t>
      </w:r>
      <w:r>
        <w:rPr>
          <w:rFonts w:ascii="Arial" w:hAnsi="Arial"/>
          <w:i/>
          <w:spacing w:val="1"/>
        </w:rPr>
        <w:t xml:space="preserve"> </w:t>
      </w:r>
      <w:r>
        <w:rPr>
          <w:rFonts w:ascii="Arial" w:hAnsi="Arial"/>
          <w:i/>
        </w:rPr>
        <w:t>técnicas</w:t>
      </w:r>
      <w:r>
        <w:rPr>
          <w:rFonts w:ascii="Arial" w:hAnsi="Arial"/>
          <w:i/>
          <w:spacing w:val="1"/>
        </w:rPr>
        <w:t xml:space="preserve"> </w:t>
      </w:r>
      <w:r>
        <w:rPr>
          <w:rFonts w:ascii="Arial" w:hAnsi="Arial"/>
          <w:i/>
        </w:rPr>
        <w:t>establecidas</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el</w:t>
      </w:r>
      <w:r>
        <w:rPr>
          <w:rFonts w:ascii="Arial" w:hAnsi="Arial"/>
          <w:i/>
          <w:spacing w:val="-59"/>
        </w:rPr>
        <w:t xml:space="preserve"> </w:t>
      </w:r>
      <w:r>
        <w:rPr>
          <w:rFonts w:ascii="Arial" w:hAnsi="Arial"/>
          <w:i/>
        </w:rPr>
        <w:t>respectivo</w:t>
      </w:r>
      <w:r>
        <w:rPr>
          <w:rFonts w:ascii="Arial" w:hAnsi="Arial"/>
          <w:i/>
          <w:spacing w:val="-3"/>
        </w:rPr>
        <w:t xml:space="preserve"> </w:t>
      </w:r>
      <w:r>
        <w:rPr>
          <w:rFonts w:ascii="Arial" w:hAnsi="Arial"/>
          <w:i/>
        </w:rPr>
        <w:t>bien o equipo.</w:t>
      </w:r>
    </w:p>
    <w:p w14:paraId="662EE114" w14:textId="77777777" w:rsidR="004144C4" w:rsidRDefault="004144C4">
      <w:pPr>
        <w:pStyle w:val="Textoindependiente"/>
        <w:spacing w:before="1"/>
        <w:rPr>
          <w:rFonts w:ascii="Arial"/>
          <w:i/>
          <w:sz w:val="22"/>
        </w:rPr>
      </w:pPr>
    </w:p>
    <w:p w14:paraId="2F7DAFE2" w14:textId="77777777" w:rsidR="004144C4" w:rsidRDefault="00E5591A">
      <w:pPr>
        <w:pStyle w:val="Prrafodelista"/>
        <w:numPr>
          <w:ilvl w:val="2"/>
          <w:numId w:val="4"/>
        </w:numPr>
        <w:tabs>
          <w:tab w:val="left" w:pos="1228"/>
        </w:tabs>
        <w:ind w:right="764" w:firstLine="0"/>
        <w:jc w:val="both"/>
        <w:rPr>
          <w:rFonts w:ascii="Arial" w:hAnsi="Arial"/>
          <w:i/>
        </w:rPr>
      </w:pPr>
      <w:r>
        <w:rPr>
          <w:rFonts w:ascii="Arial" w:hAnsi="Arial"/>
          <w:i/>
        </w:rPr>
        <w:t>Calidad del servicio. El amparo de calidad del servicio cubre a la entidad</w:t>
      </w:r>
      <w:r>
        <w:rPr>
          <w:rFonts w:ascii="Arial" w:hAnsi="Arial"/>
          <w:i/>
          <w:spacing w:val="1"/>
        </w:rPr>
        <w:t xml:space="preserve"> </w:t>
      </w:r>
      <w:r>
        <w:rPr>
          <w:rFonts w:ascii="Arial" w:hAnsi="Arial"/>
          <w:i/>
        </w:rPr>
        <w:t>estatal contratante de los perjuicios imputables al contratista garantizado que</w:t>
      </w:r>
      <w:r>
        <w:rPr>
          <w:rFonts w:ascii="Arial" w:hAnsi="Arial"/>
          <w:i/>
          <w:spacing w:val="1"/>
        </w:rPr>
        <w:t xml:space="preserve"> </w:t>
      </w:r>
      <w:r>
        <w:rPr>
          <w:rFonts w:ascii="Arial" w:hAnsi="Arial"/>
          <w:i/>
        </w:rPr>
        <w:t>surjan con posterioridad a la terminación del contrato y que se deriven de (i) la</w:t>
      </w:r>
      <w:r>
        <w:rPr>
          <w:rFonts w:ascii="Arial" w:hAnsi="Arial"/>
          <w:i/>
          <w:spacing w:val="1"/>
        </w:rPr>
        <w:t xml:space="preserve"> </w:t>
      </w:r>
      <w:r>
        <w:rPr>
          <w:rFonts w:ascii="Arial" w:hAnsi="Arial"/>
          <w:i/>
        </w:rPr>
        <w:t>mala</w:t>
      </w:r>
      <w:r>
        <w:rPr>
          <w:rFonts w:ascii="Arial" w:hAnsi="Arial"/>
          <w:i/>
          <w:spacing w:val="29"/>
        </w:rPr>
        <w:t xml:space="preserve"> </w:t>
      </w:r>
      <w:r>
        <w:rPr>
          <w:rFonts w:ascii="Arial" w:hAnsi="Arial"/>
          <w:i/>
        </w:rPr>
        <w:t>calidad</w:t>
      </w:r>
      <w:r>
        <w:rPr>
          <w:rFonts w:ascii="Arial" w:hAnsi="Arial"/>
          <w:i/>
          <w:spacing w:val="30"/>
        </w:rPr>
        <w:t xml:space="preserve"> </w:t>
      </w:r>
      <w:r>
        <w:rPr>
          <w:rFonts w:ascii="Arial" w:hAnsi="Arial"/>
          <w:i/>
        </w:rPr>
        <w:t>o</w:t>
      </w:r>
      <w:r>
        <w:rPr>
          <w:rFonts w:ascii="Arial" w:hAnsi="Arial"/>
          <w:i/>
          <w:spacing w:val="28"/>
        </w:rPr>
        <w:t xml:space="preserve"> </w:t>
      </w:r>
      <w:r>
        <w:rPr>
          <w:rFonts w:ascii="Arial" w:hAnsi="Arial"/>
          <w:i/>
        </w:rPr>
        <w:t>insuficiencia</w:t>
      </w:r>
      <w:r>
        <w:rPr>
          <w:rFonts w:ascii="Arial" w:hAnsi="Arial"/>
          <w:i/>
          <w:spacing w:val="30"/>
        </w:rPr>
        <w:t xml:space="preserve"> </w:t>
      </w:r>
      <w:r>
        <w:rPr>
          <w:rFonts w:ascii="Arial" w:hAnsi="Arial"/>
          <w:i/>
        </w:rPr>
        <w:t>de</w:t>
      </w:r>
      <w:r>
        <w:rPr>
          <w:rFonts w:ascii="Arial" w:hAnsi="Arial"/>
          <w:i/>
          <w:spacing w:val="30"/>
        </w:rPr>
        <w:t xml:space="preserve"> </w:t>
      </w:r>
      <w:r>
        <w:rPr>
          <w:rFonts w:ascii="Arial" w:hAnsi="Arial"/>
          <w:i/>
        </w:rPr>
        <w:t>los</w:t>
      </w:r>
      <w:r>
        <w:rPr>
          <w:rFonts w:ascii="Arial" w:hAnsi="Arial"/>
          <w:i/>
          <w:spacing w:val="30"/>
        </w:rPr>
        <w:t xml:space="preserve"> </w:t>
      </w:r>
      <w:r>
        <w:rPr>
          <w:rFonts w:ascii="Arial" w:hAnsi="Arial"/>
          <w:i/>
        </w:rPr>
        <w:t>productos</w:t>
      </w:r>
      <w:r>
        <w:rPr>
          <w:rFonts w:ascii="Arial" w:hAnsi="Arial"/>
          <w:i/>
          <w:spacing w:val="30"/>
        </w:rPr>
        <w:t xml:space="preserve"> </w:t>
      </w:r>
      <w:r>
        <w:rPr>
          <w:rFonts w:ascii="Arial" w:hAnsi="Arial"/>
          <w:i/>
        </w:rPr>
        <w:t>entregados</w:t>
      </w:r>
      <w:r>
        <w:rPr>
          <w:rFonts w:ascii="Arial" w:hAnsi="Arial"/>
          <w:i/>
          <w:spacing w:val="28"/>
        </w:rPr>
        <w:t xml:space="preserve"> </w:t>
      </w:r>
      <w:r>
        <w:rPr>
          <w:rFonts w:ascii="Arial" w:hAnsi="Arial"/>
          <w:i/>
        </w:rPr>
        <w:t>con</w:t>
      </w:r>
      <w:r>
        <w:rPr>
          <w:rFonts w:ascii="Arial" w:hAnsi="Arial"/>
          <w:i/>
          <w:spacing w:val="28"/>
        </w:rPr>
        <w:t xml:space="preserve"> </w:t>
      </w:r>
      <w:r>
        <w:rPr>
          <w:rFonts w:ascii="Arial" w:hAnsi="Arial"/>
          <w:i/>
        </w:rPr>
        <w:t>ocasión</w:t>
      </w:r>
      <w:r>
        <w:rPr>
          <w:rFonts w:ascii="Arial" w:hAnsi="Arial"/>
          <w:i/>
          <w:spacing w:val="28"/>
        </w:rPr>
        <w:t xml:space="preserve"> </w:t>
      </w:r>
      <w:r>
        <w:rPr>
          <w:rFonts w:ascii="Arial" w:hAnsi="Arial"/>
          <w:i/>
        </w:rPr>
        <w:t>de</w:t>
      </w:r>
      <w:r>
        <w:rPr>
          <w:rFonts w:ascii="Arial" w:hAnsi="Arial"/>
          <w:i/>
          <w:spacing w:val="30"/>
        </w:rPr>
        <w:t xml:space="preserve"> </w:t>
      </w:r>
      <w:r>
        <w:rPr>
          <w:rFonts w:ascii="Arial" w:hAnsi="Arial"/>
          <w:i/>
        </w:rPr>
        <w:t>un</w:t>
      </w:r>
    </w:p>
    <w:p w14:paraId="03D12EFF" w14:textId="77777777" w:rsidR="004144C4" w:rsidRDefault="004144C4">
      <w:pPr>
        <w:pStyle w:val="Textoindependiente"/>
        <w:rPr>
          <w:rFonts w:ascii="Arial"/>
          <w:i/>
          <w:sz w:val="20"/>
        </w:rPr>
      </w:pPr>
    </w:p>
    <w:p w14:paraId="0B04A177" w14:textId="3AD0BC80" w:rsidR="004144C4" w:rsidRDefault="00451499">
      <w:pPr>
        <w:pStyle w:val="Textoindependiente"/>
        <w:spacing w:before="8"/>
        <w:rPr>
          <w:rFonts w:ascii="Arial"/>
          <w:i/>
          <w:sz w:val="25"/>
        </w:rPr>
      </w:pPr>
      <w:r>
        <w:rPr>
          <w:noProof/>
        </w:rPr>
        <mc:AlternateContent>
          <mc:Choice Requires="wps">
            <w:drawing>
              <wp:anchor distT="0" distB="0" distL="0" distR="0" simplePos="0" relativeHeight="487601664" behindDoc="1" locked="0" layoutInCell="1" allowOverlap="1" wp14:anchorId="42C0E491" wp14:editId="0562CFF6">
                <wp:simplePos x="0" y="0"/>
                <wp:positionH relativeFrom="page">
                  <wp:posOffset>1080770</wp:posOffset>
                </wp:positionH>
                <wp:positionV relativeFrom="paragraph">
                  <wp:posOffset>212725</wp:posOffset>
                </wp:positionV>
                <wp:extent cx="1828800" cy="8890"/>
                <wp:effectExtent l="0" t="0" r="0" b="0"/>
                <wp:wrapTopAndBottom/>
                <wp:docPr id="18718264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2DCC8" id="Rectangle 9" o:spid="_x0000_s1026" style="position:absolute;margin-left:85.1pt;margin-top:16.75pt;width:2in;height:.7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" fillcolor="black" stroked="f">
                <w10:wrap type="topAndBottom" anchorx="page"/>
              </v:rect>
            </w:pict>
          </mc:Fallback>
        </mc:AlternateContent>
      </w:r>
    </w:p>
    <w:p w14:paraId="4BB307E1" w14:textId="77777777" w:rsidR="004144C4" w:rsidRDefault="00E5591A">
      <w:pPr>
        <w:spacing w:before="71"/>
        <w:ind w:left="102"/>
        <w:rPr>
          <w:rFonts w:ascii="Arial" w:hAnsi="Arial"/>
          <w:i/>
          <w:sz w:val="20"/>
        </w:rPr>
      </w:pPr>
      <w:r>
        <w:rPr>
          <w:position w:val="6"/>
          <w:sz w:val="13"/>
        </w:rPr>
        <w:t>44</w:t>
      </w:r>
      <w:r>
        <w:rPr>
          <w:spacing w:val="15"/>
          <w:position w:val="6"/>
          <w:sz w:val="13"/>
        </w:rPr>
        <w:t xml:space="preserve"> </w:t>
      </w:r>
      <w:r>
        <w:rPr>
          <w:rFonts w:ascii="Arial" w:hAnsi="Arial"/>
          <w:i/>
          <w:sz w:val="20"/>
        </w:rPr>
        <w:t>Ídem.</w:t>
      </w:r>
    </w:p>
    <w:p w14:paraId="2E421EAD" w14:textId="77777777" w:rsidR="004144C4" w:rsidRDefault="004144C4">
      <w:pPr>
        <w:rPr>
          <w:rFonts w:ascii="Arial" w:hAnsi="Arial"/>
          <w:sz w:val="20"/>
        </w:rPr>
        <w:sectPr w:rsidR="004144C4" w:rsidSect="00247A33">
          <w:pgSz w:w="12240" w:h="18720"/>
          <w:pgMar w:top="2040" w:right="1500" w:bottom="920" w:left="1600" w:header="776" w:footer="730" w:gutter="0"/>
          <w:cols w:space="720"/>
        </w:sectPr>
      </w:pPr>
    </w:p>
    <w:p w14:paraId="399FA7D1" w14:textId="77777777" w:rsidR="004144C4" w:rsidRDefault="004144C4">
      <w:pPr>
        <w:pStyle w:val="Textoindependiente"/>
        <w:spacing w:before="7"/>
        <w:rPr>
          <w:rFonts w:ascii="Arial"/>
          <w:i/>
          <w:sz w:val="15"/>
        </w:rPr>
      </w:pPr>
    </w:p>
    <w:p w14:paraId="3CF5D604" w14:textId="77777777" w:rsidR="004144C4" w:rsidRDefault="00E5591A">
      <w:pPr>
        <w:spacing w:before="94"/>
        <w:ind w:left="668" w:right="568"/>
        <w:rPr>
          <w:rFonts w:ascii="Arial" w:hAnsi="Arial"/>
          <w:i/>
        </w:rPr>
      </w:pPr>
      <w:r>
        <w:rPr>
          <w:rFonts w:ascii="Arial" w:hAnsi="Arial"/>
          <w:i/>
        </w:rPr>
        <w:t>contrato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consultoría,</w:t>
      </w:r>
      <w:r>
        <w:rPr>
          <w:rFonts w:ascii="Arial" w:hAnsi="Arial"/>
          <w:i/>
          <w:spacing w:val="-2"/>
        </w:rPr>
        <w:t xml:space="preserve"> </w:t>
      </w:r>
      <w:r>
        <w:rPr>
          <w:rFonts w:ascii="Arial" w:hAnsi="Arial"/>
          <w:i/>
        </w:rPr>
        <w:t>o</w:t>
      </w:r>
      <w:r>
        <w:rPr>
          <w:rFonts w:ascii="Arial" w:hAnsi="Arial"/>
          <w:i/>
          <w:spacing w:val="2"/>
        </w:rPr>
        <w:t xml:space="preserve"> </w:t>
      </w:r>
      <w:r>
        <w:rPr>
          <w:rFonts w:ascii="Arial" w:hAnsi="Arial"/>
          <w:i/>
        </w:rPr>
        <w:t>(ii)</w:t>
      </w:r>
      <w:r>
        <w:rPr>
          <w:rFonts w:ascii="Arial" w:hAnsi="Arial"/>
          <w:i/>
          <w:spacing w:val="3"/>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mala</w:t>
      </w:r>
      <w:r>
        <w:rPr>
          <w:rFonts w:ascii="Arial" w:hAnsi="Arial"/>
          <w:i/>
          <w:spacing w:val="1"/>
        </w:rPr>
        <w:t xml:space="preserve"> </w:t>
      </w:r>
      <w:r>
        <w:rPr>
          <w:rFonts w:ascii="Arial" w:hAnsi="Arial"/>
          <w:i/>
        </w:rPr>
        <w:t>calidad</w:t>
      </w:r>
      <w:r>
        <w:rPr>
          <w:rFonts w:ascii="Arial" w:hAnsi="Arial"/>
          <w:i/>
          <w:spacing w:val="2"/>
        </w:rPr>
        <w:t xml:space="preserve"> </w:t>
      </w:r>
      <w:r>
        <w:rPr>
          <w:rFonts w:ascii="Arial" w:hAnsi="Arial"/>
          <w:i/>
        </w:rPr>
        <w:t>del</w:t>
      </w:r>
      <w:r>
        <w:rPr>
          <w:rFonts w:ascii="Arial" w:hAnsi="Arial"/>
          <w:i/>
          <w:spacing w:val="1"/>
        </w:rPr>
        <w:t xml:space="preserve"> </w:t>
      </w:r>
      <w:r>
        <w:rPr>
          <w:rFonts w:ascii="Arial" w:hAnsi="Arial"/>
          <w:i/>
        </w:rPr>
        <w:t>servicio</w:t>
      </w:r>
      <w:r>
        <w:rPr>
          <w:rFonts w:ascii="Arial" w:hAnsi="Arial"/>
          <w:i/>
          <w:spacing w:val="2"/>
        </w:rPr>
        <w:t xml:space="preserve"> </w:t>
      </w:r>
      <w:r>
        <w:rPr>
          <w:rFonts w:ascii="Arial" w:hAnsi="Arial"/>
          <w:i/>
        </w:rPr>
        <w:t>prestado, teniendo</w:t>
      </w:r>
      <w:r>
        <w:rPr>
          <w:rFonts w:ascii="Arial" w:hAnsi="Arial"/>
          <w:i/>
          <w:spacing w:val="-58"/>
        </w:rPr>
        <w:t xml:space="preserve"> </w:t>
      </w:r>
      <w:r>
        <w:rPr>
          <w:rFonts w:ascii="Arial" w:hAnsi="Arial"/>
          <w:i/>
        </w:rPr>
        <w:t>en</w:t>
      </w:r>
      <w:r>
        <w:rPr>
          <w:rFonts w:ascii="Arial" w:hAnsi="Arial"/>
          <w:i/>
          <w:spacing w:val="-1"/>
        </w:rPr>
        <w:t xml:space="preserve"> </w:t>
      </w:r>
      <w:r>
        <w:rPr>
          <w:rFonts w:ascii="Arial" w:hAnsi="Arial"/>
          <w:i/>
        </w:rPr>
        <w:t>cuenta</w:t>
      </w:r>
      <w:r>
        <w:rPr>
          <w:rFonts w:ascii="Arial" w:hAnsi="Arial"/>
          <w:i/>
          <w:spacing w:val="-2"/>
        </w:rPr>
        <w:t xml:space="preserve"> </w:t>
      </w:r>
      <w:r>
        <w:rPr>
          <w:rFonts w:ascii="Arial" w:hAnsi="Arial"/>
          <w:i/>
        </w:rPr>
        <w:t>las condiciones</w:t>
      </w:r>
      <w:r>
        <w:rPr>
          <w:rFonts w:ascii="Arial" w:hAnsi="Arial"/>
          <w:i/>
          <w:spacing w:val="1"/>
        </w:rPr>
        <w:t xml:space="preserve"> </w:t>
      </w:r>
      <w:r>
        <w:rPr>
          <w:rFonts w:ascii="Arial" w:hAnsi="Arial"/>
          <w:i/>
        </w:rPr>
        <w:t>pactadas</w:t>
      </w:r>
      <w:r>
        <w:rPr>
          <w:rFonts w:ascii="Arial" w:hAnsi="Arial"/>
          <w:i/>
          <w:spacing w:val="1"/>
        </w:rPr>
        <w:t xml:space="preserve"> </w:t>
      </w:r>
      <w:r>
        <w:rPr>
          <w:rFonts w:ascii="Arial" w:hAnsi="Arial"/>
          <w:i/>
        </w:rPr>
        <w:t>en</w:t>
      </w:r>
      <w:r>
        <w:rPr>
          <w:rFonts w:ascii="Arial" w:hAnsi="Arial"/>
          <w:i/>
          <w:spacing w:val="-3"/>
        </w:rPr>
        <w:t xml:space="preserve"> </w:t>
      </w:r>
      <w:r>
        <w:rPr>
          <w:rFonts w:ascii="Arial" w:hAnsi="Arial"/>
          <w:i/>
        </w:rPr>
        <w:t>el</w:t>
      </w:r>
      <w:r>
        <w:rPr>
          <w:rFonts w:ascii="Arial" w:hAnsi="Arial"/>
          <w:i/>
          <w:spacing w:val="-1"/>
        </w:rPr>
        <w:t xml:space="preserve"> </w:t>
      </w:r>
      <w:r>
        <w:rPr>
          <w:rFonts w:ascii="Arial" w:hAnsi="Arial"/>
          <w:i/>
        </w:rPr>
        <w:t>contrato.</w:t>
      </w:r>
    </w:p>
    <w:p w14:paraId="3E20302B" w14:textId="77777777" w:rsidR="004144C4" w:rsidRDefault="004144C4">
      <w:pPr>
        <w:pStyle w:val="Textoindependiente"/>
        <w:rPr>
          <w:rFonts w:ascii="Arial"/>
          <w:i/>
        </w:rPr>
      </w:pPr>
    </w:p>
    <w:p w14:paraId="73E4BDDB" w14:textId="77777777" w:rsidR="004144C4" w:rsidRDefault="00E5591A">
      <w:pPr>
        <w:pStyle w:val="Prrafodelista"/>
        <w:numPr>
          <w:ilvl w:val="0"/>
          <w:numId w:val="8"/>
        </w:numPr>
        <w:tabs>
          <w:tab w:val="left" w:pos="822"/>
        </w:tabs>
        <w:spacing w:before="140" w:line="360" w:lineRule="auto"/>
        <w:ind w:right="197" w:firstLine="0"/>
        <w:jc w:val="both"/>
        <w:rPr>
          <w:sz w:val="24"/>
        </w:rPr>
      </w:pPr>
      <w:r>
        <w:rPr>
          <w:sz w:val="24"/>
        </w:rPr>
        <w:t>A su vez, la jurisprudencia, para distinguir entre el amparo de cumplimiento</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de</w:t>
      </w:r>
      <w:r>
        <w:rPr>
          <w:spacing w:val="1"/>
          <w:sz w:val="24"/>
        </w:rPr>
        <w:t xml:space="preserve"> </w:t>
      </w:r>
      <w:r>
        <w:rPr>
          <w:sz w:val="24"/>
        </w:rPr>
        <w:t>calidad</w:t>
      </w:r>
      <w:r>
        <w:rPr>
          <w:spacing w:val="1"/>
          <w:sz w:val="24"/>
        </w:rPr>
        <w:t xml:space="preserve"> </w:t>
      </w:r>
      <w:r>
        <w:rPr>
          <w:sz w:val="24"/>
        </w:rPr>
        <w:t>y/o</w:t>
      </w:r>
      <w:r>
        <w:rPr>
          <w:spacing w:val="1"/>
          <w:sz w:val="24"/>
        </w:rPr>
        <w:t xml:space="preserve"> </w:t>
      </w:r>
      <w:r>
        <w:rPr>
          <w:sz w:val="24"/>
        </w:rPr>
        <w:t>correcto</w:t>
      </w:r>
      <w:r>
        <w:rPr>
          <w:spacing w:val="1"/>
          <w:sz w:val="24"/>
        </w:rPr>
        <w:t xml:space="preserve"> </w:t>
      </w:r>
      <w:r>
        <w:rPr>
          <w:sz w:val="24"/>
        </w:rPr>
        <w:t>funcionamiento,</w:t>
      </w:r>
      <w:r>
        <w:rPr>
          <w:spacing w:val="1"/>
          <w:sz w:val="24"/>
        </w:rPr>
        <w:t xml:space="preserve"> </w:t>
      </w:r>
      <w:r>
        <w:rPr>
          <w:sz w:val="24"/>
        </w:rPr>
        <w:t>ha</w:t>
      </w:r>
      <w:r>
        <w:rPr>
          <w:spacing w:val="1"/>
          <w:sz w:val="24"/>
        </w:rPr>
        <w:t xml:space="preserve"> </w:t>
      </w:r>
      <w:r>
        <w:rPr>
          <w:sz w:val="24"/>
        </w:rPr>
        <w:t>sostenido</w:t>
      </w:r>
      <w:r>
        <w:rPr>
          <w:spacing w:val="1"/>
          <w:sz w:val="24"/>
        </w:rPr>
        <w:t xml:space="preserve"> </w:t>
      </w:r>
      <w:r>
        <w:rPr>
          <w:sz w:val="24"/>
        </w:rPr>
        <w:t>que</w:t>
      </w:r>
      <w:r>
        <w:rPr>
          <w:spacing w:val="1"/>
          <w:sz w:val="24"/>
        </w:rPr>
        <w:t xml:space="preserve"> </w:t>
      </w:r>
      <w:r>
        <w:rPr>
          <w:sz w:val="24"/>
        </w:rPr>
        <w:t>estos</w:t>
      </w:r>
      <w:r>
        <w:rPr>
          <w:spacing w:val="1"/>
          <w:sz w:val="24"/>
        </w:rPr>
        <w:t xml:space="preserve"> </w:t>
      </w:r>
      <w:r>
        <w:rPr>
          <w:sz w:val="24"/>
        </w:rPr>
        <w:t>últimos</w:t>
      </w:r>
      <w:r>
        <w:rPr>
          <w:spacing w:val="1"/>
          <w:sz w:val="24"/>
        </w:rPr>
        <w:t xml:space="preserve"> </w:t>
      </w:r>
      <w:r>
        <w:rPr>
          <w:sz w:val="24"/>
        </w:rPr>
        <w:t>“</w:t>
      </w:r>
      <w:r>
        <w:rPr>
          <w:rFonts w:ascii="Arial" w:hAnsi="Arial"/>
          <w:i/>
          <w:sz w:val="24"/>
        </w:rPr>
        <w:t>precaven los posibles perjuicios que pueda sufrir la Administración cuando se</w:t>
      </w:r>
      <w:r>
        <w:rPr>
          <w:rFonts w:ascii="Arial" w:hAnsi="Arial"/>
          <w:i/>
          <w:spacing w:val="1"/>
          <w:sz w:val="24"/>
        </w:rPr>
        <w:t xml:space="preserve"> </w:t>
      </w:r>
      <w:r>
        <w:rPr>
          <w:rFonts w:ascii="Arial" w:hAnsi="Arial"/>
          <w:i/>
          <w:sz w:val="24"/>
        </w:rPr>
        <w:t>presenten</w:t>
      </w:r>
      <w:r>
        <w:rPr>
          <w:rFonts w:ascii="Arial" w:hAnsi="Arial"/>
          <w:i/>
          <w:spacing w:val="-8"/>
          <w:sz w:val="24"/>
        </w:rPr>
        <w:t xml:space="preserve"> </w:t>
      </w:r>
      <w:r>
        <w:rPr>
          <w:rFonts w:ascii="Arial" w:hAnsi="Arial"/>
          <w:i/>
          <w:sz w:val="24"/>
        </w:rPr>
        <w:t>vicios</w:t>
      </w:r>
      <w:r>
        <w:rPr>
          <w:rFonts w:ascii="Arial" w:hAnsi="Arial"/>
          <w:i/>
          <w:spacing w:val="-11"/>
          <w:sz w:val="24"/>
        </w:rPr>
        <w:t xml:space="preserve"> </w:t>
      </w:r>
      <w:r>
        <w:rPr>
          <w:rFonts w:ascii="Arial" w:hAnsi="Arial"/>
          <w:i/>
          <w:sz w:val="24"/>
        </w:rPr>
        <w:t>en</w:t>
      </w:r>
      <w:r>
        <w:rPr>
          <w:rFonts w:ascii="Arial" w:hAnsi="Arial"/>
          <w:i/>
          <w:spacing w:val="-7"/>
          <w:sz w:val="24"/>
        </w:rPr>
        <w:t xml:space="preserve"> </w:t>
      </w:r>
      <w:r>
        <w:rPr>
          <w:rFonts w:ascii="Arial" w:hAnsi="Arial"/>
          <w:i/>
          <w:sz w:val="24"/>
        </w:rPr>
        <w:t>el</w:t>
      </w:r>
      <w:r>
        <w:rPr>
          <w:rFonts w:ascii="Arial" w:hAnsi="Arial"/>
          <w:i/>
          <w:spacing w:val="-12"/>
          <w:sz w:val="24"/>
        </w:rPr>
        <w:t xml:space="preserve"> </w:t>
      </w:r>
      <w:r>
        <w:rPr>
          <w:rFonts w:ascii="Arial" w:hAnsi="Arial"/>
          <w:i/>
          <w:sz w:val="24"/>
        </w:rPr>
        <w:t>objeto</w:t>
      </w:r>
      <w:r>
        <w:rPr>
          <w:rFonts w:ascii="Arial" w:hAnsi="Arial"/>
          <w:i/>
          <w:spacing w:val="-7"/>
          <w:sz w:val="24"/>
        </w:rPr>
        <w:t xml:space="preserve"> </w:t>
      </w:r>
      <w:r>
        <w:rPr>
          <w:rFonts w:ascii="Arial" w:hAnsi="Arial"/>
          <w:i/>
          <w:sz w:val="24"/>
        </w:rPr>
        <w:t>contratado,</w:t>
      </w:r>
      <w:r>
        <w:rPr>
          <w:rFonts w:ascii="Arial" w:hAnsi="Arial"/>
          <w:i/>
          <w:spacing w:val="-10"/>
          <w:sz w:val="24"/>
        </w:rPr>
        <w:t xml:space="preserve"> </w:t>
      </w:r>
      <w:r>
        <w:rPr>
          <w:rFonts w:ascii="Arial" w:hAnsi="Arial"/>
          <w:i/>
          <w:sz w:val="24"/>
        </w:rPr>
        <w:t>que</w:t>
      </w:r>
      <w:r>
        <w:rPr>
          <w:rFonts w:ascii="Arial" w:hAnsi="Arial"/>
          <w:i/>
          <w:spacing w:val="-10"/>
          <w:sz w:val="24"/>
        </w:rPr>
        <w:t xml:space="preserve"> </w:t>
      </w:r>
      <w:r>
        <w:rPr>
          <w:rFonts w:ascii="Arial" w:hAnsi="Arial"/>
          <w:i/>
          <w:sz w:val="24"/>
        </w:rPr>
        <w:t>no</w:t>
      </w:r>
      <w:r>
        <w:rPr>
          <w:rFonts w:ascii="Arial" w:hAnsi="Arial"/>
          <w:i/>
          <w:spacing w:val="-8"/>
          <w:sz w:val="24"/>
        </w:rPr>
        <w:t xml:space="preserve"> </w:t>
      </w:r>
      <w:r>
        <w:rPr>
          <w:rFonts w:ascii="Arial" w:hAnsi="Arial"/>
          <w:i/>
          <w:sz w:val="24"/>
        </w:rPr>
        <w:t>fue</w:t>
      </w:r>
      <w:r>
        <w:rPr>
          <w:rFonts w:ascii="Arial" w:hAnsi="Arial"/>
          <w:i/>
          <w:spacing w:val="-7"/>
          <w:sz w:val="24"/>
        </w:rPr>
        <w:t xml:space="preserve"> </w:t>
      </w:r>
      <w:r>
        <w:rPr>
          <w:rFonts w:ascii="Arial" w:hAnsi="Arial"/>
          <w:i/>
          <w:sz w:val="24"/>
        </w:rPr>
        <w:t>posible</w:t>
      </w:r>
      <w:r>
        <w:rPr>
          <w:rFonts w:ascii="Arial" w:hAnsi="Arial"/>
          <w:i/>
          <w:spacing w:val="-7"/>
          <w:sz w:val="24"/>
        </w:rPr>
        <w:t xml:space="preserve"> </w:t>
      </w:r>
      <w:r>
        <w:rPr>
          <w:rFonts w:ascii="Arial" w:hAnsi="Arial"/>
          <w:i/>
          <w:sz w:val="24"/>
        </w:rPr>
        <w:t>detectar</w:t>
      </w:r>
      <w:r>
        <w:rPr>
          <w:rFonts w:ascii="Arial" w:hAnsi="Arial"/>
          <w:i/>
          <w:spacing w:val="-12"/>
          <w:sz w:val="24"/>
        </w:rPr>
        <w:t xml:space="preserve"> </w:t>
      </w:r>
      <w:r>
        <w:rPr>
          <w:rFonts w:ascii="Arial" w:hAnsi="Arial"/>
          <w:i/>
          <w:sz w:val="24"/>
        </w:rPr>
        <w:t>al</w:t>
      </w:r>
      <w:r>
        <w:rPr>
          <w:rFonts w:ascii="Arial" w:hAnsi="Arial"/>
          <w:i/>
          <w:spacing w:val="-9"/>
          <w:sz w:val="24"/>
        </w:rPr>
        <w:t xml:space="preserve"> </w:t>
      </w:r>
      <w:r>
        <w:rPr>
          <w:rFonts w:ascii="Arial" w:hAnsi="Arial"/>
          <w:i/>
          <w:sz w:val="24"/>
        </w:rPr>
        <w:t>momento</w:t>
      </w:r>
      <w:r>
        <w:rPr>
          <w:rFonts w:ascii="Arial" w:hAnsi="Arial"/>
          <w:i/>
          <w:spacing w:val="-7"/>
          <w:sz w:val="24"/>
        </w:rPr>
        <w:t xml:space="preserve"> </w:t>
      </w:r>
      <w:r>
        <w:rPr>
          <w:rFonts w:ascii="Arial" w:hAnsi="Arial"/>
          <w:i/>
          <w:sz w:val="24"/>
        </w:rPr>
        <w:t>de</w:t>
      </w:r>
      <w:r>
        <w:rPr>
          <w:rFonts w:ascii="Arial" w:hAnsi="Arial"/>
          <w:i/>
          <w:spacing w:val="-65"/>
          <w:sz w:val="24"/>
        </w:rPr>
        <w:t xml:space="preserve"> </w:t>
      </w:r>
      <w:r>
        <w:rPr>
          <w:rFonts w:ascii="Arial" w:hAnsi="Arial"/>
          <w:i/>
          <w:sz w:val="24"/>
        </w:rPr>
        <w:t>la</w:t>
      </w:r>
      <w:r>
        <w:rPr>
          <w:rFonts w:ascii="Arial" w:hAnsi="Arial"/>
          <w:i/>
          <w:spacing w:val="-1"/>
          <w:sz w:val="24"/>
        </w:rPr>
        <w:t xml:space="preserve"> </w:t>
      </w:r>
      <w:r>
        <w:rPr>
          <w:rFonts w:ascii="Arial" w:hAnsi="Arial"/>
          <w:i/>
          <w:sz w:val="24"/>
        </w:rPr>
        <w:t>entrega</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los</w:t>
      </w:r>
      <w:r>
        <w:rPr>
          <w:rFonts w:ascii="Arial" w:hAnsi="Arial"/>
          <w:i/>
          <w:spacing w:val="-1"/>
          <w:sz w:val="24"/>
        </w:rPr>
        <w:t xml:space="preserve"> </w:t>
      </w:r>
      <w:r>
        <w:rPr>
          <w:rFonts w:ascii="Arial" w:hAnsi="Arial"/>
          <w:i/>
          <w:sz w:val="24"/>
        </w:rPr>
        <w:t>trabajos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inciden</w:t>
      </w:r>
      <w:r>
        <w:rPr>
          <w:rFonts w:ascii="Arial" w:hAnsi="Arial"/>
          <w:i/>
          <w:spacing w:val="-3"/>
          <w:sz w:val="24"/>
        </w:rPr>
        <w:t xml:space="preserve"> </w:t>
      </w:r>
      <w:r>
        <w:rPr>
          <w:rFonts w:ascii="Arial" w:hAnsi="Arial"/>
          <w:i/>
          <w:sz w:val="24"/>
        </w:rPr>
        <w:t>en</w:t>
      </w:r>
      <w:r>
        <w:rPr>
          <w:rFonts w:ascii="Arial" w:hAnsi="Arial"/>
          <w:i/>
          <w:spacing w:val="-3"/>
          <w:sz w:val="24"/>
        </w:rPr>
        <w:t xml:space="preserve"> </w:t>
      </w:r>
      <w:r>
        <w:rPr>
          <w:rFonts w:ascii="Arial" w:hAnsi="Arial"/>
          <w:i/>
          <w:sz w:val="24"/>
        </w:rPr>
        <w:t>el</w:t>
      </w:r>
      <w:r>
        <w:rPr>
          <w:rFonts w:ascii="Arial" w:hAnsi="Arial"/>
          <w:i/>
          <w:spacing w:val="-4"/>
          <w:sz w:val="24"/>
        </w:rPr>
        <w:t xml:space="preserve"> </w:t>
      </w:r>
      <w:r>
        <w:rPr>
          <w:rFonts w:ascii="Arial" w:hAnsi="Arial"/>
          <w:i/>
          <w:sz w:val="24"/>
        </w:rPr>
        <w:t>cumplimiento de</w:t>
      </w:r>
      <w:r>
        <w:rPr>
          <w:rFonts w:ascii="Arial" w:hAnsi="Arial"/>
          <w:i/>
          <w:spacing w:val="-1"/>
          <w:sz w:val="24"/>
        </w:rPr>
        <w:t xml:space="preserve"> </w:t>
      </w:r>
      <w:r>
        <w:rPr>
          <w:rFonts w:ascii="Arial" w:hAnsi="Arial"/>
          <w:i/>
          <w:sz w:val="24"/>
        </w:rPr>
        <w:t>los</w:t>
      </w:r>
      <w:r>
        <w:rPr>
          <w:rFonts w:ascii="Arial" w:hAnsi="Arial"/>
          <w:i/>
          <w:spacing w:val="-4"/>
          <w:sz w:val="24"/>
        </w:rPr>
        <w:t xml:space="preserve"> </w:t>
      </w:r>
      <w:r>
        <w:rPr>
          <w:rFonts w:ascii="Arial" w:hAnsi="Arial"/>
          <w:i/>
          <w:sz w:val="24"/>
        </w:rPr>
        <w:t>fines previstos</w:t>
      </w:r>
      <w:r>
        <w:rPr>
          <w:sz w:val="24"/>
        </w:rPr>
        <w:t>”</w:t>
      </w:r>
      <w:r>
        <w:rPr>
          <w:rFonts w:ascii="Calibri" w:hAnsi="Calibri"/>
          <w:position w:val="8"/>
          <w:sz w:val="14"/>
        </w:rPr>
        <w:t>45</w:t>
      </w:r>
      <w:r>
        <w:rPr>
          <w:sz w:val="24"/>
        </w:rPr>
        <w:t>.</w:t>
      </w:r>
    </w:p>
    <w:p w14:paraId="29546B67" w14:textId="77777777" w:rsidR="004144C4" w:rsidRDefault="004144C4">
      <w:pPr>
        <w:pStyle w:val="Textoindependiente"/>
        <w:spacing w:before="7"/>
        <w:rPr>
          <w:sz w:val="36"/>
        </w:rPr>
      </w:pPr>
    </w:p>
    <w:p w14:paraId="26A9172D" w14:textId="77777777" w:rsidR="004144C4" w:rsidRDefault="00E5591A">
      <w:pPr>
        <w:pStyle w:val="Prrafodelista"/>
        <w:numPr>
          <w:ilvl w:val="0"/>
          <w:numId w:val="8"/>
        </w:numPr>
        <w:tabs>
          <w:tab w:val="left" w:pos="822"/>
        </w:tabs>
        <w:spacing w:line="360" w:lineRule="auto"/>
        <w:ind w:right="249" w:firstLine="0"/>
        <w:jc w:val="both"/>
        <w:rPr>
          <w:sz w:val="24"/>
        </w:rPr>
      </w:pPr>
      <w:r>
        <w:rPr>
          <w:sz w:val="24"/>
        </w:rPr>
        <w:t>Es clara entonces, la diferencia que existe entre el amparo de cumplimiento</w:t>
      </w:r>
      <w:r>
        <w:rPr>
          <w:spacing w:val="-64"/>
          <w:sz w:val="24"/>
        </w:rPr>
        <w:t xml:space="preserve"> </w:t>
      </w:r>
      <w:r>
        <w:rPr>
          <w:sz w:val="24"/>
        </w:rPr>
        <w:t>y</w:t>
      </w:r>
      <w:r>
        <w:rPr>
          <w:spacing w:val="1"/>
          <w:sz w:val="24"/>
        </w:rPr>
        <w:t xml:space="preserve"> </w:t>
      </w:r>
      <w:r>
        <w:rPr>
          <w:sz w:val="24"/>
        </w:rPr>
        <w:t>el</w:t>
      </w:r>
      <w:r>
        <w:rPr>
          <w:spacing w:val="1"/>
          <w:sz w:val="24"/>
        </w:rPr>
        <w:t xml:space="preserve"> </w:t>
      </w:r>
      <w:r>
        <w:rPr>
          <w:sz w:val="24"/>
        </w:rPr>
        <w:t>amparo</w:t>
      </w:r>
      <w:r>
        <w:rPr>
          <w:spacing w:val="1"/>
          <w:sz w:val="24"/>
        </w:rPr>
        <w:t xml:space="preserve"> </w:t>
      </w:r>
      <w:r>
        <w:rPr>
          <w:sz w:val="24"/>
        </w:rPr>
        <w:t>de</w:t>
      </w:r>
      <w:r>
        <w:rPr>
          <w:spacing w:val="1"/>
          <w:sz w:val="24"/>
        </w:rPr>
        <w:t xml:space="preserve"> </w:t>
      </w:r>
      <w:r>
        <w:rPr>
          <w:sz w:val="24"/>
        </w:rPr>
        <w:t>calidad,</w:t>
      </w:r>
      <w:r>
        <w:rPr>
          <w:spacing w:val="1"/>
          <w:sz w:val="24"/>
        </w:rPr>
        <w:t xml:space="preserve"> </w:t>
      </w:r>
      <w:r>
        <w:rPr>
          <w:sz w:val="24"/>
        </w:rPr>
        <w:t>contenidos</w:t>
      </w:r>
      <w:r>
        <w:rPr>
          <w:spacing w:val="1"/>
          <w:sz w:val="24"/>
        </w:rPr>
        <w:t xml:space="preserve"> </w:t>
      </w:r>
      <w:r>
        <w:rPr>
          <w:sz w:val="24"/>
        </w:rPr>
        <w:t>los</w:t>
      </w:r>
      <w:r>
        <w:rPr>
          <w:spacing w:val="1"/>
          <w:sz w:val="24"/>
        </w:rPr>
        <w:t xml:space="preserve"> </w:t>
      </w:r>
      <w:r>
        <w:rPr>
          <w:sz w:val="24"/>
        </w:rPr>
        <w:t>dos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misma</w:t>
      </w:r>
      <w:r>
        <w:rPr>
          <w:spacing w:val="1"/>
          <w:sz w:val="24"/>
        </w:rPr>
        <w:t xml:space="preserve"> </w:t>
      </w:r>
      <w:r>
        <w:rPr>
          <w:sz w:val="24"/>
        </w:rPr>
        <w:t>garantía</w:t>
      </w:r>
      <w:r>
        <w:rPr>
          <w:spacing w:val="1"/>
          <w:sz w:val="24"/>
        </w:rPr>
        <w:t xml:space="preserve"> </w:t>
      </w:r>
      <w:r>
        <w:rPr>
          <w:sz w:val="24"/>
        </w:rPr>
        <w:t>única</w:t>
      </w:r>
      <w:r>
        <w:rPr>
          <w:spacing w:val="1"/>
          <w:sz w:val="24"/>
        </w:rPr>
        <w:t xml:space="preserve"> </w:t>
      </w:r>
      <w:r>
        <w:rPr>
          <w:sz w:val="24"/>
        </w:rPr>
        <w:t>de</w:t>
      </w:r>
      <w:r>
        <w:rPr>
          <w:spacing w:val="1"/>
          <w:sz w:val="24"/>
        </w:rPr>
        <w:t xml:space="preserve"> </w:t>
      </w:r>
      <w:r>
        <w:rPr>
          <w:spacing w:val="-1"/>
          <w:sz w:val="24"/>
        </w:rPr>
        <w:t>cumplimiento</w:t>
      </w:r>
      <w:r>
        <w:rPr>
          <w:spacing w:val="-14"/>
          <w:sz w:val="24"/>
        </w:rPr>
        <w:t xml:space="preserve"> </w:t>
      </w:r>
      <w:r>
        <w:rPr>
          <w:spacing w:val="-1"/>
          <w:sz w:val="24"/>
        </w:rPr>
        <w:t>que</w:t>
      </w:r>
      <w:r>
        <w:rPr>
          <w:spacing w:val="-15"/>
          <w:sz w:val="24"/>
        </w:rPr>
        <w:t xml:space="preserve"> </w:t>
      </w:r>
      <w:r>
        <w:rPr>
          <w:spacing w:val="-1"/>
          <w:sz w:val="24"/>
        </w:rPr>
        <w:t>debe</w:t>
      </w:r>
      <w:r>
        <w:rPr>
          <w:spacing w:val="-16"/>
          <w:sz w:val="24"/>
        </w:rPr>
        <w:t xml:space="preserve"> </w:t>
      </w:r>
      <w:r>
        <w:rPr>
          <w:spacing w:val="-1"/>
          <w:sz w:val="24"/>
        </w:rPr>
        <w:t>amparar</w:t>
      </w:r>
      <w:r>
        <w:rPr>
          <w:spacing w:val="-14"/>
          <w:sz w:val="24"/>
        </w:rPr>
        <w:t xml:space="preserve"> </w:t>
      </w:r>
      <w:r>
        <w:rPr>
          <w:sz w:val="24"/>
        </w:rPr>
        <w:t>los</w:t>
      </w:r>
      <w:r>
        <w:rPr>
          <w:spacing w:val="-16"/>
          <w:sz w:val="24"/>
        </w:rPr>
        <w:t xml:space="preserve"> </w:t>
      </w:r>
      <w:r>
        <w:rPr>
          <w:sz w:val="24"/>
        </w:rPr>
        <w:t>contratos</w:t>
      </w:r>
      <w:r>
        <w:rPr>
          <w:spacing w:val="-18"/>
          <w:sz w:val="24"/>
        </w:rPr>
        <w:t xml:space="preserve"> </w:t>
      </w:r>
      <w:r>
        <w:rPr>
          <w:sz w:val="24"/>
        </w:rPr>
        <w:t>estatales,</w:t>
      </w:r>
      <w:r>
        <w:rPr>
          <w:spacing w:val="-14"/>
          <w:sz w:val="24"/>
        </w:rPr>
        <w:t xml:space="preserve"> </w:t>
      </w:r>
      <w:r>
        <w:rPr>
          <w:sz w:val="24"/>
        </w:rPr>
        <w:t>tal</w:t>
      </w:r>
      <w:r>
        <w:rPr>
          <w:spacing w:val="-14"/>
          <w:sz w:val="24"/>
        </w:rPr>
        <w:t xml:space="preserve"> </w:t>
      </w:r>
      <w:r>
        <w:rPr>
          <w:sz w:val="24"/>
        </w:rPr>
        <w:t>y</w:t>
      </w:r>
      <w:r>
        <w:rPr>
          <w:spacing w:val="-17"/>
          <w:sz w:val="24"/>
        </w:rPr>
        <w:t xml:space="preserve"> </w:t>
      </w:r>
      <w:r>
        <w:rPr>
          <w:sz w:val="24"/>
        </w:rPr>
        <w:t>como</w:t>
      </w:r>
      <w:r>
        <w:rPr>
          <w:spacing w:val="-13"/>
          <w:sz w:val="24"/>
        </w:rPr>
        <w:t xml:space="preserve"> </w:t>
      </w:r>
      <w:r>
        <w:rPr>
          <w:sz w:val="24"/>
        </w:rPr>
        <w:t>lo</w:t>
      </w:r>
      <w:r>
        <w:rPr>
          <w:spacing w:val="-16"/>
          <w:sz w:val="24"/>
        </w:rPr>
        <w:t xml:space="preserve"> </w:t>
      </w:r>
      <w:r>
        <w:rPr>
          <w:sz w:val="24"/>
        </w:rPr>
        <w:t>ha</w:t>
      </w:r>
      <w:r>
        <w:rPr>
          <w:spacing w:val="-13"/>
          <w:sz w:val="24"/>
        </w:rPr>
        <w:t xml:space="preserve"> </w:t>
      </w:r>
      <w:r>
        <w:rPr>
          <w:sz w:val="24"/>
        </w:rPr>
        <w:t>confirmado</w:t>
      </w:r>
      <w:r>
        <w:rPr>
          <w:spacing w:val="-64"/>
          <w:sz w:val="24"/>
        </w:rPr>
        <w:t xml:space="preserve"> </w:t>
      </w:r>
      <w:r>
        <w:rPr>
          <w:sz w:val="24"/>
        </w:rPr>
        <w:t>la</w:t>
      </w:r>
      <w:r>
        <w:rPr>
          <w:spacing w:val="-1"/>
          <w:sz w:val="24"/>
        </w:rPr>
        <w:t xml:space="preserve"> </w:t>
      </w:r>
      <w:r>
        <w:rPr>
          <w:sz w:val="24"/>
        </w:rPr>
        <w:t>Subsección:</w:t>
      </w:r>
    </w:p>
    <w:p w14:paraId="3FEADB23" w14:textId="77777777" w:rsidR="004144C4" w:rsidRDefault="004144C4">
      <w:pPr>
        <w:pStyle w:val="Textoindependiente"/>
        <w:spacing w:before="11"/>
        <w:rPr>
          <w:sz w:val="35"/>
        </w:rPr>
      </w:pPr>
    </w:p>
    <w:p w14:paraId="2FE593A0" w14:textId="77777777" w:rsidR="004144C4" w:rsidRDefault="00E5591A">
      <w:pPr>
        <w:pStyle w:val="Prrafodelista"/>
        <w:numPr>
          <w:ilvl w:val="0"/>
          <w:numId w:val="3"/>
        </w:numPr>
        <w:tabs>
          <w:tab w:val="left" w:pos="1043"/>
        </w:tabs>
        <w:ind w:right="764" w:firstLine="0"/>
        <w:jc w:val="both"/>
        <w:rPr>
          <w:rFonts w:ascii="Arial" w:hAnsi="Arial"/>
          <w:i/>
        </w:rPr>
      </w:pPr>
      <w:r>
        <w:rPr>
          <w:rFonts w:ascii="Arial" w:hAnsi="Arial"/>
          <w:i/>
        </w:rPr>
        <w:t>Como se observa, aunque al seguro de cumplimiento a favor de entidades</w:t>
      </w:r>
      <w:r>
        <w:rPr>
          <w:rFonts w:ascii="Arial" w:hAnsi="Arial"/>
          <w:i/>
          <w:spacing w:val="1"/>
        </w:rPr>
        <w:t xml:space="preserve"> </w:t>
      </w:r>
      <w:r>
        <w:rPr>
          <w:rFonts w:ascii="Arial" w:hAnsi="Arial"/>
          <w:i/>
        </w:rPr>
        <w:t>públicas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le</w:t>
      </w:r>
      <w:r>
        <w:rPr>
          <w:rFonts w:ascii="Arial" w:hAnsi="Arial"/>
          <w:i/>
          <w:spacing w:val="1"/>
        </w:rPr>
        <w:t xml:space="preserve"> </w:t>
      </w:r>
      <w:r>
        <w:rPr>
          <w:rFonts w:ascii="Arial" w:hAnsi="Arial"/>
          <w:i/>
        </w:rPr>
        <w:t>ha</w:t>
      </w:r>
      <w:r>
        <w:rPr>
          <w:rFonts w:ascii="Arial" w:hAnsi="Arial"/>
          <w:i/>
          <w:spacing w:val="1"/>
        </w:rPr>
        <w:t xml:space="preserve"> </w:t>
      </w:r>
      <w:r>
        <w:rPr>
          <w:rFonts w:ascii="Arial" w:hAnsi="Arial"/>
          <w:i/>
        </w:rPr>
        <w:t>dado</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denominación</w:t>
      </w:r>
      <w:r>
        <w:rPr>
          <w:rFonts w:ascii="Arial" w:hAnsi="Arial"/>
          <w:i/>
          <w:spacing w:val="1"/>
        </w:rPr>
        <w:t xml:space="preserve"> </w:t>
      </w:r>
      <w:r>
        <w:rPr>
          <w:rFonts w:ascii="Arial" w:hAnsi="Arial"/>
          <w:i/>
        </w:rPr>
        <w:t>general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garantía</w:t>
      </w:r>
      <w:r>
        <w:rPr>
          <w:rFonts w:ascii="Arial" w:hAnsi="Arial"/>
          <w:i/>
          <w:spacing w:val="1"/>
        </w:rPr>
        <w:t xml:space="preserve"> </w:t>
      </w:r>
      <w:r>
        <w:rPr>
          <w:rFonts w:ascii="Arial" w:hAnsi="Arial"/>
          <w:i/>
        </w:rPr>
        <w:t>única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cumplimiento, tanto en vigencia del Decreto 679 de 1994 como del Decreto</w:t>
      </w:r>
      <w:r>
        <w:rPr>
          <w:rFonts w:ascii="Arial" w:hAnsi="Arial"/>
          <w:i/>
          <w:spacing w:val="1"/>
        </w:rPr>
        <w:t xml:space="preserve"> </w:t>
      </w:r>
      <w:r>
        <w:rPr>
          <w:rFonts w:ascii="Arial" w:hAnsi="Arial"/>
          <w:i/>
        </w:rPr>
        <w:t>4828 de 2008 —y aún hoy— los amparos que cobija se distinguen según la</w:t>
      </w:r>
      <w:r>
        <w:rPr>
          <w:rFonts w:ascii="Arial" w:hAnsi="Arial"/>
          <w:i/>
          <w:spacing w:val="1"/>
        </w:rPr>
        <w:t xml:space="preserve"> </w:t>
      </w:r>
      <w:r>
        <w:rPr>
          <w:rFonts w:ascii="Arial" w:hAnsi="Arial"/>
          <w:i/>
        </w:rPr>
        <w:t>clase</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obligaciones</w:t>
      </w:r>
      <w:r>
        <w:rPr>
          <w:rFonts w:ascii="Arial" w:hAnsi="Arial"/>
          <w:i/>
          <w:spacing w:val="-5"/>
        </w:rPr>
        <w:t xml:space="preserve"> </w:t>
      </w:r>
      <w:r>
        <w:rPr>
          <w:rFonts w:ascii="Arial" w:hAnsi="Arial"/>
          <w:i/>
        </w:rPr>
        <w:t>a</w:t>
      </w:r>
      <w:r>
        <w:rPr>
          <w:rFonts w:ascii="Arial" w:hAnsi="Arial"/>
          <w:i/>
          <w:spacing w:val="-5"/>
        </w:rPr>
        <w:t xml:space="preserve"> </w:t>
      </w:r>
      <w:r>
        <w:rPr>
          <w:rFonts w:ascii="Arial" w:hAnsi="Arial"/>
          <w:i/>
        </w:rPr>
        <w:t>las</w:t>
      </w:r>
      <w:r>
        <w:rPr>
          <w:rFonts w:ascii="Arial" w:hAnsi="Arial"/>
          <w:i/>
          <w:spacing w:val="-5"/>
        </w:rPr>
        <w:t xml:space="preserve"> </w:t>
      </w:r>
      <w:r>
        <w:rPr>
          <w:rFonts w:ascii="Arial" w:hAnsi="Arial"/>
          <w:i/>
        </w:rPr>
        <w:t>que</w:t>
      </w:r>
      <w:r>
        <w:rPr>
          <w:rFonts w:ascii="Arial" w:hAnsi="Arial"/>
          <w:i/>
          <w:spacing w:val="-5"/>
        </w:rPr>
        <w:t xml:space="preserve"> </w:t>
      </w:r>
      <w:r>
        <w:rPr>
          <w:rFonts w:ascii="Arial" w:hAnsi="Arial"/>
          <w:i/>
        </w:rPr>
        <w:t>se</w:t>
      </w:r>
      <w:r>
        <w:rPr>
          <w:rFonts w:ascii="Arial" w:hAnsi="Arial"/>
          <w:i/>
          <w:spacing w:val="-8"/>
        </w:rPr>
        <w:t xml:space="preserve"> </w:t>
      </w:r>
      <w:r>
        <w:rPr>
          <w:rFonts w:ascii="Arial" w:hAnsi="Arial"/>
          <w:i/>
        </w:rPr>
        <w:t>asocia</w:t>
      </w:r>
      <w:r>
        <w:rPr>
          <w:rFonts w:ascii="Arial" w:hAnsi="Arial"/>
          <w:i/>
          <w:spacing w:val="-4"/>
        </w:rPr>
        <w:t xml:space="preserve"> </w:t>
      </w:r>
      <w:r>
        <w:rPr>
          <w:rFonts w:ascii="Arial" w:hAnsi="Arial"/>
          <w:i/>
        </w:rPr>
        <w:t>cada</w:t>
      </w:r>
      <w:r>
        <w:rPr>
          <w:rFonts w:ascii="Arial" w:hAnsi="Arial"/>
          <w:i/>
          <w:spacing w:val="-8"/>
        </w:rPr>
        <w:t xml:space="preserve"> </w:t>
      </w:r>
      <w:r>
        <w:rPr>
          <w:rFonts w:ascii="Arial" w:hAnsi="Arial"/>
          <w:i/>
        </w:rPr>
        <w:t>uno</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ellos,</w:t>
      </w:r>
      <w:r>
        <w:rPr>
          <w:rFonts w:ascii="Arial" w:hAnsi="Arial"/>
          <w:i/>
          <w:spacing w:val="-4"/>
        </w:rPr>
        <w:t xml:space="preserve"> </w:t>
      </w:r>
      <w:r>
        <w:rPr>
          <w:rFonts w:ascii="Arial" w:hAnsi="Arial"/>
          <w:i/>
        </w:rPr>
        <w:t>se</w:t>
      </w:r>
      <w:r>
        <w:rPr>
          <w:rFonts w:ascii="Arial" w:hAnsi="Arial"/>
          <w:i/>
          <w:spacing w:val="-8"/>
        </w:rPr>
        <w:t xml:space="preserve"> </w:t>
      </w:r>
      <w:r>
        <w:rPr>
          <w:rFonts w:ascii="Arial" w:hAnsi="Arial"/>
          <w:i/>
        </w:rPr>
        <w:t>diferencian,</w:t>
      </w:r>
      <w:r>
        <w:rPr>
          <w:rFonts w:ascii="Arial" w:hAnsi="Arial"/>
          <w:i/>
          <w:spacing w:val="-4"/>
        </w:rPr>
        <w:t xml:space="preserve"> </w:t>
      </w:r>
      <w:r>
        <w:rPr>
          <w:rFonts w:ascii="Arial" w:hAnsi="Arial"/>
          <w:i/>
        </w:rPr>
        <w:t>por</w:t>
      </w:r>
      <w:r>
        <w:rPr>
          <w:rFonts w:ascii="Arial" w:hAnsi="Arial"/>
          <w:i/>
          <w:spacing w:val="-58"/>
        </w:rPr>
        <w:t xml:space="preserve"> </w:t>
      </w:r>
      <w:r>
        <w:rPr>
          <w:rFonts w:ascii="Arial" w:hAnsi="Arial"/>
          <w:i/>
        </w:rPr>
        <w:t>ejemplo,</w:t>
      </w:r>
      <w:r>
        <w:rPr>
          <w:rFonts w:ascii="Arial" w:hAnsi="Arial"/>
          <w:i/>
          <w:spacing w:val="1"/>
        </w:rPr>
        <w:t xml:space="preserve"> </w:t>
      </w:r>
      <w:r>
        <w:rPr>
          <w:rFonts w:ascii="Arial" w:hAnsi="Arial"/>
          <w:i/>
        </w:rPr>
        <w:t>los riesgos relacionados con el cumplimiento de las obligaciones</w:t>
      </w:r>
      <w:r>
        <w:rPr>
          <w:rFonts w:ascii="Arial" w:hAnsi="Arial"/>
          <w:i/>
          <w:spacing w:val="1"/>
        </w:rPr>
        <w:t xml:space="preserve"> </w:t>
      </w:r>
      <w:r>
        <w:rPr>
          <w:rFonts w:ascii="Arial" w:hAnsi="Arial"/>
          <w:i/>
        </w:rPr>
        <w:t>principales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específicas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estatal,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aquellos</w:t>
      </w:r>
      <w:r>
        <w:rPr>
          <w:rFonts w:ascii="Arial" w:hAnsi="Arial"/>
          <w:i/>
          <w:spacing w:val="1"/>
        </w:rPr>
        <w:t xml:space="preserve"> </w:t>
      </w:r>
      <w:r>
        <w:rPr>
          <w:rFonts w:ascii="Arial" w:hAnsi="Arial"/>
          <w:i/>
        </w:rPr>
        <w:t>asociados</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cumplimiento</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las</w:t>
      </w:r>
      <w:r>
        <w:rPr>
          <w:rFonts w:ascii="Arial" w:hAnsi="Arial"/>
          <w:i/>
          <w:spacing w:val="-1"/>
        </w:rPr>
        <w:t xml:space="preserve"> </w:t>
      </w:r>
      <w:r>
        <w:rPr>
          <w:rFonts w:ascii="Arial" w:hAnsi="Arial"/>
          <w:i/>
        </w:rPr>
        <w:t>obligaciones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garantía</w:t>
      </w:r>
      <w:r>
        <w:rPr>
          <w:rFonts w:ascii="Arial" w:hAnsi="Arial"/>
          <w:i/>
          <w:spacing w:val="-1"/>
        </w:rPr>
        <w:t xml:space="preserve"> </w:t>
      </w:r>
      <w:r>
        <w:rPr>
          <w:rFonts w:ascii="Arial" w:hAnsi="Arial"/>
          <w:i/>
        </w:rPr>
        <w:t>o</w:t>
      </w:r>
      <w:r>
        <w:rPr>
          <w:rFonts w:ascii="Arial" w:hAnsi="Arial"/>
          <w:i/>
          <w:spacing w:val="-3"/>
        </w:rPr>
        <w:t xml:space="preserve"> </w:t>
      </w:r>
      <w:r>
        <w:rPr>
          <w:rFonts w:ascii="Arial" w:hAnsi="Arial"/>
          <w:i/>
        </w:rPr>
        <w:t>seguridad</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contratista.</w:t>
      </w:r>
    </w:p>
    <w:p w14:paraId="155D26A9" w14:textId="77777777" w:rsidR="004144C4" w:rsidRDefault="004144C4">
      <w:pPr>
        <w:pStyle w:val="Textoindependiente"/>
        <w:spacing w:before="1"/>
        <w:rPr>
          <w:rFonts w:ascii="Arial"/>
          <w:i/>
          <w:sz w:val="22"/>
        </w:rPr>
      </w:pPr>
    </w:p>
    <w:p w14:paraId="31A0EA73" w14:textId="77777777" w:rsidR="004144C4" w:rsidRDefault="00E5591A">
      <w:pPr>
        <w:pStyle w:val="Prrafodelista"/>
        <w:numPr>
          <w:ilvl w:val="0"/>
          <w:numId w:val="3"/>
        </w:numPr>
        <w:tabs>
          <w:tab w:val="left" w:pos="1077"/>
        </w:tabs>
        <w:ind w:right="761" w:firstLine="0"/>
        <w:jc w:val="both"/>
        <w:rPr>
          <w:rFonts w:ascii="Arial" w:hAnsi="Arial"/>
          <w:i/>
        </w:rPr>
      </w:pPr>
      <w:r>
        <w:rPr>
          <w:rFonts w:ascii="Arial" w:hAnsi="Arial"/>
          <w:i/>
        </w:rPr>
        <w:t>Mientras el amparo de cumplimiento propiamente dicho hace alusión al</w:t>
      </w:r>
      <w:r>
        <w:rPr>
          <w:rFonts w:ascii="Arial" w:hAnsi="Arial"/>
          <w:i/>
          <w:spacing w:val="1"/>
        </w:rPr>
        <w:t xml:space="preserve"> </w:t>
      </w:r>
      <w:r>
        <w:rPr>
          <w:rFonts w:ascii="Arial" w:hAnsi="Arial"/>
          <w:i/>
        </w:rPr>
        <w:t>incumplimiento</w:t>
      </w:r>
      <w:r>
        <w:rPr>
          <w:rFonts w:ascii="Arial" w:hAnsi="Arial"/>
          <w:i/>
          <w:spacing w:val="1"/>
        </w:rPr>
        <w:t xml:space="preserve"> </w:t>
      </w:r>
      <w:r>
        <w:rPr>
          <w:rFonts w:ascii="Arial" w:hAnsi="Arial"/>
          <w:i/>
        </w:rPr>
        <w:t>total</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parcial</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cumplimiento</w:t>
      </w:r>
      <w:r>
        <w:rPr>
          <w:rFonts w:ascii="Arial" w:hAnsi="Arial"/>
          <w:i/>
          <w:spacing w:val="1"/>
        </w:rPr>
        <w:t xml:space="preserve"> </w:t>
      </w:r>
      <w:r>
        <w:rPr>
          <w:rFonts w:ascii="Arial" w:hAnsi="Arial"/>
          <w:i/>
        </w:rPr>
        <w:t>tardío</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defectuoso,</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amparo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calidad</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correcto</w:t>
      </w:r>
      <w:r>
        <w:rPr>
          <w:rFonts w:ascii="Arial" w:hAnsi="Arial"/>
          <w:i/>
          <w:spacing w:val="1"/>
        </w:rPr>
        <w:t xml:space="preserve"> </w:t>
      </w:r>
      <w:r>
        <w:rPr>
          <w:rFonts w:ascii="Arial" w:hAnsi="Arial"/>
          <w:i/>
        </w:rPr>
        <w:t>funcionamiento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refiere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defectos que, aunque cumplido el objeto contractual en tiempo, se advierten</w:t>
      </w:r>
      <w:r>
        <w:rPr>
          <w:rFonts w:ascii="Arial" w:hAnsi="Arial"/>
          <w:i/>
          <w:spacing w:val="1"/>
        </w:rPr>
        <w:t xml:space="preserve"> </w:t>
      </w:r>
      <w:r>
        <w:rPr>
          <w:rFonts w:ascii="Arial" w:hAnsi="Arial"/>
          <w:i/>
        </w:rPr>
        <w:t>con posterioridad a ello porque el objeto no cumple con las especificaciones</w:t>
      </w:r>
      <w:r>
        <w:rPr>
          <w:rFonts w:ascii="Arial" w:hAnsi="Arial"/>
          <w:i/>
          <w:spacing w:val="1"/>
        </w:rPr>
        <w:t xml:space="preserve"> </w:t>
      </w:r>
      <w:r>
        <w:rPr>
          <w:rFonts w:ascii="Arial" w:hAnsi="Arial"/>
          <w:i/>
        </w:rPr>
        <w:t>requeridas</w:t>
      </w:r>
      <w:r>
        <w:rPr>
          <w:rFonts w:ascii="Arial" w:hAnsi="Arial"/>
          <w:i/>
          <w:spacing w:val="1"/>
        </w:rPr>
        <w:t xml:space="preserve"> </w:t>
      </w:r>
      <w:r>
        <w:rPr>
          <w:rFonts w:ascii="Arial" w:hAnsi="Arial"/>
          <w:i/>
        </w:rPr>
        <w:t>y/o</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funciona</w:t>
      </w:r>
      <w:r>
        <w:rPr>
          <w:rFonts w:ascii="Arial" w:hAnsi="Arial"/>
          <w:i/>
          <w:spacing w:val="1"/>
        </w:rPr>
        <w:t xml:space="preserve"> </w:t>
      </w:r>
      <w:r>
        <w:rPr>
          <w:rFonts w:ascii="Arial" w:hAnsi="Arial"/>
          <w:i/>
        </w:rPr>
        <w:t>según</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pactado,</w:t>
      </w:r>
      <w:r>
        <w:rPr>
          <w:rFonts w:ascii="Arial" w:hAnsi="Arial"/>
          <w:i/>
          <w:spacing w:val="1"/>
        </w:rPr>
        <w:t xml:space="preserve"> </w:t>
      </w:r>
      <w:r>
        <w:rPr>
          <w:rFonts w:ascii="Arial" w:hAnsi="Arial"/>
          <w:i/>
        </w:rPr>
        <w:t>haciendo</w:t>
      </w:r>
      <w:r>
        <w:rPr>
          <w:rFonts w:ascii="Arial" w:hAnsi="Arial"/>
          <w:i/>
          <w:spacing w:val="1"/>
        </w:rPr>
        <w:t xml:space="preserve"> </w:t>
      </w:r>
      <w:r>
        <w:rPr>
          <w:rFonts w:ascii="Arial" w:hAnsi="Arial"/>
          <w:i/>
        </w:rPr>
        <w:t>imposible</w:t>
      </w:r>
      <w:r>
        <w:rPr>
          <w:rFonts w:ascii="Arial" w:hAnsi="Arial"/>
          <w:i/>
          <w:spacing w:val="1"/>
        </w:rPr>
        <w:t xml:space="preserve"> </w:t>
      </w:r>
      <w:r>
        <w:rPr>
          <w:rFonts w:ascii="Arial" w:hAnsi="Arial"/>
          <w:i/>
        </w:rPr>
        <w:t>el</w:t>
      </w:r>
      <w:r>
        <w:rPr>
          <w:rFonts w:ascii="Arial" w:hAnsi="Arial"/>
          <w:i/>
          <w:spacing w:val="-59"/>
        </w:rPr>
        <w:t xml:space="preserve"> </w:t>
      </w:r>
      <w:r>
        <w:rPr>
          <w:rFonts w:ascii="Arial" w:hAnsi="Arial"/>
          <w:i/>
        </w:rPr>
        <w:t>cumplimiento de las necesidades públicas que se pretendían satisfacer; de ahí</w:t>
      </w:r>
      <w:r>
        <w:rPr>
          <w:rFonts w:ascii="Arial" w:hAnsi="Arial"/>
          <w:i/>
          <w:spacing w:val="-59"/>
        </w:rPr>
        <w:t xml:space="preserve"> </w:t>
      </w:r>
      <w:r>
        <w:rPr>
          <w:rFonts w:ascii="Arial" w:hAnsi="Arial"/>
          <w:i/>
        </w:rPr>
        <w:t>que</w:t>
      </w:r>
      <w:r>
        <w:rPr>
          <w:rFonts w:ascii="Arial" w:hAnsi="Arial"/>
          <w:i/>
          <w:spacing w:val="-8"/>
        </w:rPr>
        <w:t xml:space="preserve"> </w:t>
      </w:r>
      <w:r>
        <w:rPr>
          <w:rFonts w:ascii="Arial" w:hAnsi="Arial"/>
          <w:i/>
        </w:rPr>
        <w:t>se</w:t>
      </w:r>
      <w:r>
        <w:rPr>
          <w:rFonts w:ascii="Arial" w:hAnsi="Arial"/>
          <w:i/>
          <w:spacing w:val="-9"/>
        </w:rPr>
        <w:t xml:space="preserve"> </w:t>
      </w:r>
      <w:r>
        <w:rPr>
          <w:rFonts w:ascii="Arial" w:hAnsi="Arial"/>
          <w:i/>
        </w:rPr>
        <w:t>afirme</w:t>
      </w:r>
      <w:r>
        <w:rPr>
          <w:rFonts w:ascii="Arial" w:hAnsi="Arial"/>
          <w:i/>
          <w:spacing w:val="-9"/>
        </w:rPr>
        <w:t xml:space="preserve"> </w:t>
      </w:r>
      <w:r>
        <w:rPr>
          <w:rFonts w:ascii="Arial" w:hAnsi="Arial"/>
          <w:i/>
        </w:rPr>
        <w:t>que</w:t>
      </w:r>
      <w:r>
        <w:rPr>
          <w:rFonts w:ascii="Arial" w:hAnsi="Arial"/>
          <w:i/>
          <w:spacing w:val="-8"/>
        </w:rPr>
        <w:t xml:space="preserve"> </w:t>
      </w:r>
      <w:r>
        <w:rPr>
          <w:rFonts w:ascii="Arial" w:hAnsi="Arial"/>
          <w:i/>
        </w:rPr>
        <w:t>aun</w:t>
      </w:r>
      <w:r>
        <w:rPr>
          <w:rFonts w:ascii="Arial" w:hAnsi="Arial"/>
          <w:i/>
          <w:spacing w:val="-9"/>
        </w:rPr>
        <w:t xml:space="preserve"> </w:t>
      </w:r>
      <w:r>
        <w:rPr>
          <w:rFonts w:ascii="Arial" w:hAnsi="Arial"/>
          <w:i/>
        </w:rPr>
        <w:t>cuando</w:t>
      </w:r>
      <w:r>
        <w:rPr>
          <w:rFonts w:ascii="Arial" w:hAnsi="Arial"/>
          <w:i/>
          <w:spacing w:val="-7"/>
        </w:rPr>
        <w:t xml:space="preserve"> </w:t>
      </w:r>
      <w:r>
        <w:rPr>
          <w:rFonts w:ascii="Arial" w:hAnsi="Arial"/>
          <w:i/>
        </w:rPr>
        <w:t>se</w:t>
      </w:r>
      <w:r>
        <w:rPr>
          <w:rFonts w:ascii="Arial" w:hAnsi="Arial"/>
          <w:i/>
          <w:spacing w:val="-10"/>
        </w:rPr>
        <w:t xml:space="preserve"> </w:t>
      </w:r>
      <w:r>
        <w:rPr>
          <w:rFonts w:ascii="Arial" w:hAnsi="Arial"/>
          <w:i/>
        </w:rPr>
        <w:t>hubiere</w:t>
      </w:r>
      <w:r>
        <w:rPr>
          <w:rFonts w:ascii="Arial" w:hAnsi="Arial"/>
          <w:i/>
          <w:spacing w:val="-9"/>
        </w:rPr>
        <w:t xml:space="preserve"> </w:t>
      </w:r>
      <w:r>
        <w:rPr>
          <w:rFonts w:ascii="Arial" w:hAnsi="Arial"/>
          <w:i/>
        </w:rPr>
        <w:t>recibido</w:t>
      </w:r>
      <w:r>
        <w:rPr>
          <w:rFonts w:ascii="Arial" w:hAnsi="Arial"/>
          <w:i/>
          <w:spacing w:val="-10"/>
        </w:rPr>
        <w:t xml:space="preserve"> </w:t>
      </w:r>
      <w:r>
        <w:rPr>
          <w:rFonts w:ascii="Arial" w:hAnsi="Arial"/>
          <w:i/>
        </w:rPr>
        <w:t>el</w:t>
      </w:r>
      <w:r>
        <w:rPr>
          <w:rFonts w:ascii="Arial" w:hAnsi="Arial"/>
          <w:i/>
          <w:spacing w:val="-9"/>
        </w:rPr>
        <w:t xml:space="preserve"> </w:t>
      </w:r>
      <w:r>
        <w:rPr>
          <w:rFonts w:ascii="Arial" w:hAnsi="Arial"/>
          <w:i/>
        </w:rPr>
        <w:t>bien</w:t>
      </w:r>
      <w:r>
        <w:rPr>
          <w:rFonts w:ascii="Arial" w:hAnsi="Arial"/>
          <w:i/>
          <w:spacing w:val="-7"/>
        </w:rPr>
        <w:t xml:space="preserve"> </w:t>
      </w:r>
      <w:r>
        <w:rPr>
          <w:rFonts w:ascii="Arial" w:hAnsi="Arial"/>
          <w:i/>
        </w:rPr>
        <w:t>a</w:t>
      </w:r>
      <w:r>
        <w:rPr>
          <w:rFonts w:ascii="Arial" w:hAnsi="Arial"/>
          <w:i/>
          <w:spacing w:val="-9"/>
        </w:rPr>
        <w:t xml:space="preserve"> </w:t>
      </w:r>
      <w:r>
        <w:rPr>
          <w:rFonts w:ascii="Arial" w:hAnsi="Arial"/>
          <w:i/>
        </w:rPr>
        <w:t>satisfacción,</w:t>
      </w:r>
      <w:r>
        <w:rPr>
          <w:rFonts w:ascii="Arial" w:hAnsi="Arial"/>
          <w:i/>
          <w:spacing w:val="-8"/>
        </w:rPr>
        <w:t xml:space="preserve"> </w:t>
      </w:r>
      <w:r>
        <w:rPr>
          <w:rFonts w:ascii="Arial" w:hAnsi="Arial"/>
          <w:i/>
        </w:rPr>
        <w:t>porque</w:t>
      </w:r>
      <w:r>
        <w:rPr>
          <w:rFonts w:ascii="Arial" w:hAnsi="Arial"/>
          <w:i/>
          <w:spacing w:val="-59"/>
        </w:rPr>
        <w:t xml:space="preserve"> </w:t>
      </w:r>
      <w:r>
        <w:rPr>
          <w:rFonts w:ascii="Arial" w:hAnsi="Arial"/>
          <w:i/>
          <w:spacing w:val="-1"/>
        </w:rPr>
        <w:t>en</w:t>
      </w:r>
      <w:r>
        <w:rPr>
          <w:rFonts w:ascii="Arial" w:hAnsi="Arial"/>
          <w:i/>
          <w:spacing w:val="-14"/>
        </w:rPr>
        <w:t xml:space="preserve"> </w:t>
      </w:r>
      <w:r>
        <w:rPr>
          <w:rFonts w:ascii="Arial" w:hAnsi="Arial"/>
          <w:i/>
          <w:spacing w:val="-1"/>
        </w:rPr>
        <w:t>ese</w:t>
      </w:r>
      <w:r>
        <w:rPr>
          <w:rFonts w:ascii="Arial" w:hAnsi="Arial"/>
          <w:i/>
          <w:spacing w:val="-14"/>
        </w:rPr>
        <w:t xml:space="preserve"> </w:t>
      </w:r>
      <w:r>
        <w:rPr>
          <w:rFonts w:ascii="Arial" w:hAnsi="Arial"/>
          <w:i/>
          <w:spacing w:val="-1"/>
        </w:rPr>
        <w:t>momento</w:t>
      </w:r>
      <w:r>
        <w:rPr>
          <w:rFonts w:ascii="Arial" w:hAnsi="Arial"/>
          <w:i/>
          <w:spacing w:val="-17"/>
        </w:rPr>
        <w:t xml:space="preserve"> </w:t>
      </w:r>
      <w:r>
        <w:rPr>
          <w:rFonts w:ascii="Arial" w:hAnsi="Arial"/>
          <w:i/>
          <w:spacing w:val="-1"/>
        </w:rPr>
        <w:t>cumplía</w:t>
      </w:r>
      <w:r>
        <w:rPr>
          <w:rFonts w:ascii="Arial" w:hAnsi="Arial"/>
          <w:i/>
          <w:spacing w:val="-17"/>
        </w:rPr>
        <w:t xml:space="preserve"> </w:t>
      </w:r>
      <w:r>
        <w:rPr>
          <w:rFonts w:ascii="Arial" w:hAnsi="Arial"/>
          <w:i/>
          <w:spacing w:val="-1"/>
        </w:rPr>
        <w:t>con</w:t>
      </w:r>
      <w:r>
        <w:rPr>
          <w:rFonts w:ascii="Arial" w:hAnsi="Arial"/>
          <w:i/>
          <w:spacing w:val="-14"/>
        </w:rPr>
        <w:t xml:space="preserve"> </w:t>
      </w:r>
      <w:r>
        <w:rPr>
          <w:rFonts w:ascii="Arial" w:hAnsi="Arial"/>
          <w:i/>
        </w:rPr>
        <w:t>los</w:t>
      </w:r>
      <w:r>
        <w:rPr>
          <w:rFonts w:ascii="Arial" w:hAnsi="Arial"/>
          <w:i/>
          <w:spacing w:val="-14"/>
        </w:rPr>
        <w:t xml:space="preserve"> </w:t>
      </w:r>
      <w:r>
        <w:rPr>
          <w:rFonts w:ascii="Arial" w:hAnsi="Arial"/>
          <w:i/>
        </w:rPr>
        <w:t>requerimientos</w:t>
      </w:r>
      <w:r>
        <w:rPr>
          <w:rFonts w:ascii="Arial" w:hAnsi="Arial"/>
          <w:i/>
          <w:spacing w:val="-14"/>
        </w:rPr>
        <w:t xml:space="preserve"> </w:t>
      </w:r>
      <w:r>
        <w:rPr>
          <w:rFonts w:ascii="Arial" w:hAnsi="Arial"/>
          <w:i/>
        </w:rPr>
        <w:t>exigidos</w:t>
      </w:r>
      <w:r>
        <w:rPr>
          <w:rFonts w:ascii="Arial" w:hAnsi="Arial"/>
          <w:i/>
          <w:spacing w:val="-14"/>
        </w:rPr>
        <w:t xml:space="preserve"> </w:t>
      </w:r>
      <w:r>
        <w:rPr>
          <w:rFonts w:ascii="Arial" w:hAnsi="Arial"/>
          <w:i/>
        </w:rPr>
        <w:t>contractualmente,</w:t>
      </w:r>
      <w:r>
        <w:rPr>
          <w:rFonts w:ascii="Arial" w:hAnsi="Arial"/>
          <w:i/>
          <w:spacing w:val="-12"/>
        </w:rPr>
        <w:t xml:space="preserve"> </w:t>
      </w:r>
      <w:r>
        <w:rPr>
          <w:rFonts w:ascii="Arial" w:hAnsi="Arial"/>
          <w:i/>
        </w:rPr>
        <w:t>ello</w:t>
      </w:r>
      <w:r>
        <w:rPr>
          <w:rFonts w:ascii="Arial" w:hAnsi="Arial"/>
          <w:i/>
          <w:spacing w:val="-59"/>
        </w:rPr>
        <w:t xml:space="preserve"> </w:t>
      </w:r>
      <w:r>
        <w:rPr>
          <w:rFonts w:ascii="Arial" w:hAnsi="Arial"/>
          <w:i/>
        </w:rPr>
        <w:t>no</w:t>
      </w:r>
      <w:r>
        <w:rPr>
          <w:rFonts w:ascii="Arial" w:hAnsi="Arial"/>
          <w:i/>
          <w:spacing w:val="-3"/>
        </w:rPr>
        <w:t xml:space="preserve"> </w:t>
      </w:r>
      <w:r>
        <w:rPr>
          <w:rFonts w:ascii="Arial" w:hAnsi="Arial"/>
          <w:i/>
        </w:rPr>
        <w:t>significa</w:t>
      </w:r>
      <w:r>
        <w:rPr>
          <w:rFonts w:ascii="Arial" w:hAnsi="Arial"/>
          <w:i/>
          <w:spacing w:val="-3"/>
        </w:rPr>
        <w:t xml:space="preserve"> </w:t>
      </w:r>
      <w:r>
        <w:rPr>
          <w:rFonts w:ascii="Arial" w:hAnsi="Arial"/>
          <w:i/>
        </w:rPr>
        <w:t>que,</w:t>
      </w:r>
      <w:r>
        <w:rPr>
          <w:rFonts w:ascii="Arial" w:hAnsi="Arial"/>
          <w:i/>
          <w:spacing w:val="-4"/>
        </w:rPr>
        <w:t xml:space="preserve"> </w:t>
      </w:r>
      <w:r>
        <w:rPr>
          <w:rFonts w:ascii="Arial" w:hAnsi="Arial"/>
          <w:i/>
        </w:rPr>
        <w:t>si</w:t>
      </w:r>
      <w:r>
        <w:rPr>
          <w:rFonts w:ascii="Arial" w:hAnsi="Arial"/>
          <w:i/>
          <w:spacing w:val="-4"/>
        </w:rPr>
        <w:t xml:space="preserve"> </w:t>
      </w:r>
      <w:r>
        <w:rPr>
          <w:rFonts w:ascii="Arial" w:hAnsi="Arial"/>
          <w:i/>
        </w:rPr>
        <w:t>con</w:t>
      </w:r>
      <w:r>
        <w:rPr>
          <w:rFonts w:ascii="Arial" w:hAnsi="Arial"/>
          <w:i/>
          <w:spacing w:val="-3"/>
        </w:rPr>
        <w:t xml:space="preserve"> </w:t>
      </w:r>
      <w:r>
        <w:rPr>
          <w:rFonts w:ascii="Arial" w:hAnsi="Arial"/>
          <w:i/>
        </w:rPr>
        <w:t>posterioridad</w:t>
      </w:r>
      <w:r>
        <w:rPr>
          <w:rFonts w:ascii="Arial" w:hAnsi="Arial"/>
          <w:i/>
          <w:spacing w:val="-3"/>
        </w:rPr>
        <w:t xml:space="preserve"> </w:t>
      </w:r>
      <w:r>
        <w:rPr>
          <w:rFonts w:ascii="Arial" w:hAnsi="Arial"/>
          <w:i/>
        </w:rPr>
        <w:t>a</w:t>
      </w:r>
      <w:r>
        <w:rPr>
          <w:rFonts w:ascii="Arial" w:hAnsi="Arial"/>
          <w:i/>
          <w:spacing w:val="-5"/>
        </w:rPr>
        <w:t xml:space="preserve"> </w:t>
      </w:r>
      <w:r>
        <w:rPr>
          <w:rFonts w:ascii="Arial" w:hAnsi="Arial"/>
          <w:i/>
        </w:rPr>
        <w:t>ello</w:t>
      </w:r>
      <w:r>
        <w:rPr>
          <w:rFonts w:ascii="Arial" w:hAnsi="Arial"/>
          <w:i/>
          <w:spacing w:val="-3"/>
        </w:rPr>
        <w:t xml:space="preserve"> </w:t>
      </w:r>
      <w:r>
        <w:rPr>
          <w:rFonts w:ascii="Arial" w:hAnsi="Arial"/>
          <w:i/>
        </w:rPr>
        <w:t>se</w:t>
      </w:r>
      <w:r>
        <w:rPr>
          <w:rFonts w:ascii="Arial" w:hAnsi="Arial"/>
          <w:i/>
          <w:spacing w:val="-3"/>
        </w:rPr>
        <w:t xml:space="preserve"> </w:t>
      </w:r>
      <w:r>
        <w:rPr>
          <w:rFonts w:ascii="Arial" w:hAnsi="Arial"/>
          <w:i/>
        </w:rPr>
        <w:t>presentan</w:t>
      </w:r>
      <w:r>
        <w:rPr>
          <w:rFonts w:ascii="Arial" w:hAnsi="Arial"/>
          <w:i/>
          <w:spacing w:val="-3"/>
        </w:rPr>
        <w:t xml:space="preserve"> </w:t>
      </w:r>
      <w:r>
        <w:rPr>
          <w:rFonts w:ascii="Arial" w:hAnsi="Arial"/>
          <w:i/>
        </w:rPr>
        <w:t>defectos</w:t>
      </w:r>
      <w:r>
        <w:rPr>
          <w:rFonts w:ascii="Arial" w:hAnsi="Arial"/>
          <w:i/>
          <w:spacing w:val="-3"/>
        </w:rPr>
        <w:t xml:space="preserve"> </w:t>
      </w:r>
      <w:r>
        <w:rPr>
          <w:rFonts w:ascii="Arial" w:hAnsi="Arial"/>
          <w:i/>
        </w:rPr>
        <w:t>en</w:t>
      </w:r>
      <w:r>
        <w:rPr>
          <w:rFonts w:ascii="Arial" w:hAnsi="Arial"/>
          <w:i/>
          <w:spacing w:val="-3"/>
        </w:rPr>
        <w:t xml:space="preserve"> </w:t>
      </w:r>
      <w:r>
        <w:rPr>
          <w:rFonts w:ascii="Arial" w:hAnsi="Arial"/>
          <w:i/>
        </w:rPr>
        <w:t>su</w:t>
      </w:r>
      <w:r>
        <w:rPr>
          <w:rFonts w:ascii="Arial" w:hAnsi="Arial"/>
          <w:i/>
          <w:spacing w:val="-5"/>
        </w:rPr>
        <w:t xml:space="preserve"> </w:t>
      </w:r>
      <w:r>
        <w:rPr>
          <w:rFonts w:ascii="Arial" w:hAnsi="Arial"/>
          <w:i/>
        </w:rPr>
        <w:t>calidad</w:t>
      </w:r>
      <w:r>
        <w:rPr>
          <w:rFonts w:ascii="Arial" w:hAnsi="Arial"/>
          <w:i/>
          <w:spacing w:val="-59"/>
        </w:rPr>
        <w:t xml:space="preserve"> </w:t>
      </w:r>
      <w:r>
        <w:rPr>
          <w:rFonts w:ascii="Arial" w:hAnsi="Arial"/>
          <w:i/>
        </w:rPr>
        <w:t>y</w:t>
      </w:r>
      <w:r>
        <w:rPr>
          <w:rFonts w:ascii="Arial" w:hAnsi="Arial"/>
          <w:i/>
          <w:spacing w:val="-3"/>
        </w:rPr>
        <w:t xml:space="preserve"> </w:t>
      </w:r>
      <w:r>
        <w:rPr>
          <w:rFonts w:ascii="Arial" w:hAnsi="Arial"/>
          <w:i/>
        </w:rPr>
        <w:t>funcionamiento,</w:t>
      </w:r>
      <w:r>
        <w:rPr>
          <w:rFonts w:ascii="Arial" w:hAnsi="Arial"/>
          <w:i/>
          <w:spacing w:val="-4"/>
        </w:rPr>
        <w:t xml:space="preserve"> </w:t>
      </w:r>
      <w:r>
        <w:rPr>
          <w:rFonts w:ascii="Arial" w:hAnsi="Arial"/>
          <w:i/>
        </w:rPr>
        <w:t>el</w:t>
      </w:r>
      <w:r>
        <w:rPr>
          <w:rFonts w:ascii="Arial" w:hAnsi="Arial"/>
          <w:i/>
          <w:spacing w:val="-4"/>
        </w:rPr>
        <w:t xml:space="preserve"> </w:t>
      </w:r>
      <w:r>
        <w:rPr>
          <w:rFonts w:ascii="Arial" w:hAnsi="Arial"/>
          <w:i/>
        </w:rPr>
        <w:t>contratista</w:t>
      </w:r>
      <w:r>
        <w:rPr>
          <w:rFonts w:ascii="Arial" w:hAnsi="Arial"/>
          <w:i/>
          <w:spacing w:val="-5"/>
        </w:rPr>
        <w:t xml:space="preserve"> </w:t>
      </w:r>
      <w:r>
        <w:rPr>
          <w:rFonts w:ascii="Arial" w:hAnsi="Arial"/>
          <w:i/>
        </w:rPr>
        <w:t>no</w:t>
      </w:r>
      <w:r>
        <w:rPr>
          <w:rFonts w:ascii="Arial" w:hAnsi="Arial"/>
          <w:i/>
          <w:spacing w:val="-3"/>
        </w:rPr>
        <w:t xml:space="preserve"> </w:t>
      </w:r>
      <w:r>
        <w:rPr>
          <w:rFonts w:ascii="Arial" w:hAnsi="Arial"/>
          <w:i/>
        </w:rPr>
        <w:t>deba</w:t>
      </w:r>
      <w:r>
        <w:rPr>
          <w:rFonts w:ascii="Arial" w:hAnsi="Arial"/>
          <w:i/>
          <w:spacing w:val="-6"/>
        </w:rPr>
        <w:t xml:space="preserve"> </w:t>
      </w:r>
      <w:r>
        <w:rPr>
          <w:rFonts w:ascii="Arial" w:hAnsi="Arial"/>
          <w:i/>
        </w:rPr>
        <w:t>salir</w:t>
      </w:r>
      <w:r>
        <w:rPr>
          <w:rFonts w:ascii="Arial" w:hAnsi="Arial"/>
          <w:i/>
          <w:spacing w:val="-2"/>
        </w:rPr>
        <w:t xml:space="preserve"> </w:t>
      </w:r>
      <w:r>
        <w:rPr>
          <w:rFonts w:ascii="Arial" w:hAnsi="Arial"/>
          <w:i/>
        </w:rPr>
        <w:t>a</w:t>
      </w:r>
      <w:r>
        <w:rPr>
          <w:rFonts w:ascii="Arial" w:hAnsi="Arial"/>
          <w:i/>
          <w:spacing w:val="-4"/>
        </w:rPr>
        <w:t xml:space="preserve"> </w:t>
      </w:r>
      <w:r>
        <w:rPr>
          <w:rFonts w:ascii="Arial" w:hAnsi="Arial"/>
          <w:i/>
        </w:rPr>
        <w:t>su</w:t>
      </w:r>
      <w:r>
        <w:rPr>
          <w:rFonts w:ascii="Arial" w:hAnsi="Arial"/>
          <w:i/>
          <w:spacing w:val="-5"/>
        </w:rPr>
        <w:t xml:space="preserve"> </w:t>
      </w:r>
      <w:r>
        <w:rPr>
          <w:rFonts w:ascii="Arial" w:hAnsi="Arial"/>
          <w:i/>
        </w:rPr>
        <w:t>saneamiento;</w:t>
      </w:r>
      <w:r>
        <w:rPr>
          <w:rFonts w:ascii="Arial" w:hAnsi="Arial"/>
          <w:i/>
          <w:spacing w:val="-2"/>
        </w:rPr>
        <w:t xml:space="preserve"> </w:t>
      </w:r>
      <w:r>
        <w:rPr>
          <w:rFonts w:ascii="Arial" w:hAnsi="Arial"/>
          <w:i/>
        </w:rPr>
        <w:t>al</w:t>
      </w:r>
      <w:r>
        <w:rPr>
          <w:rFonts w:ascii="Arial" w:hAnsi="Arial"/>
          <w:i/>
          <w:spacing w:val="-4"/>
        </w:rPr>
        <w:t xml:space="preserve"> </w:t>
      </w:r>
      <w:r>
        <w:rPr>
          <w:rFonts w:ascii="Arial" w:hAnsi="Arial"/>
          <w:i/>
        </w:rPr>
        <w:t>contrario,</w:t>
      </w:r>
      <w:r>
        <w:rPr>
          <w:rFonts w:ascii="Arial" w:hAnsi="Arial"/>
          <w:i/>
          <w:spacing w:val="-2"/>
        </w:rPr>
        <w:t xml:space="preserve"> </w:t>
      </w:r>
      <w:r>
        <w:rPr>
          <w:rFonts w:ascii="Arial" w:hAnsi="Arial"/>
          <w:i/>
        </w:rPr>
        <w:t>no</w:t>
      </w:r>
      <w:r>
        <w:rPr>
          <w:rFonts w:ascii="Arial" w:hAnsi="Arial"/>
          <w:i/>
          <w:spacing w:val="-59"/>
        </w:rPr>
        <w:t xml:space="preserve"> </w:t>
      </w:r>
      <w:r>
        <w:rPr>
          <w:rFonts w:ascii="Arial" w:hAnsi="Arial"/>
          <w:i/>
        </w:rPr>
        <w:t>solo está en la obligación de hacerlo, sino que, además, por exigencia legal,</w:t>
      </w:r>
      <w:r>
        <w:rPr>
          <w:rFonts w:ascii="Arial" w:hAnsi="Arial"/>
          <w:i/>
          <w:spacing w:val="1"/>
        </w:rPr>
        <w:t xml:space="preserve"> </w:t>
      </w:r>
      <w:r>
        <w:rPr>
          <w:rFonts w:ascii="Arial" w:hAnsi="Arial"/>
          <w:i/>
        </w:rPr>
        <w:t>debe amparar a la entidad pública frente al riesgo de incumplimiento de esa</w:t>
      </w:r>
      <w:r>
        <w:rPr>
          <w:rFonts w:ascii="Arial" w:hAnsi="Arial"/>
          <w:i/>
          <w:spacing w:val="1"/>
        </w:rPr>
        <w:t xml:space="preserve"> </w:t>
      </w:r>
      <w:r>
        <w:rPr>
          <w:rFonts w:ascii="Arial" w:hAnsi="Arial"/>
          <w:i/>
        </w:rPr>
        <w:t>obligación.</w:t>
      </w:r>
    </w:p>
    <w:p w14:paraId="054F1B71" w14:textId="77777777" w:rsidR="004144C4" w:rsidRDefault="004144C4">
      <w:pPr>
        <w:pStyle w:val="Textoindependiente"/>
        <w:rPr>
          <w:rFonts w:ascii="Arial"/>
          <w:i/>
          <w:sz w:val="22"/>
        </w:rPr>
      </w:pPr>
    </w:p>
    <w:p w14:paraId="46DC7379" w14:textId="77777777" w:rsidR="004144C4" w:rsidRDefault="00E5591A">
      <w:pPr>
        <w:pStyle w:val="Prrafodelista"/>
        <w:numPr>
          <w:ilvl w:val="0"/>
          <w:numId w:val="3"/>
        </w:numPr>
        <w:tabs>
          <w:tab w:val="left" w:pos="1034"/>
        </w:tabs>
        <w:ind w:right="762" w:firstLine="0"/>
        <w:jc w:val="both"/>
        <w:rPr>
          <w:rFonts w:ascii="Arial" w:hAnsi="Arial"/>
          <w:i/>
        </w:rPr>
      </w:pPr>
      <w:r>
        <w:rPr>
          <w:rFonts w:ascii="Arial" w:hAnsi="Arial"/>
          <w:i/>
        </w:rPr>
        <w:t>Entonces,</w:t>
      </w:r>
      <w:r>
        <w:rPr>
          <w:rFonts w:ascii="Arial" w:hAnsi="Arial"/>
          <w:i/>
          <w:spacing w:val="-8"/>
        </w:rPr>
        <w:t xml:space="preserve"> </w:t>
      </w:r>
      <w:r>
        <w:rPr>
          <w:rFonts w:ascii="Arial" w:hAnsi="Arial"/>
          <w:i/>
        </w:rPr>
        <w:t>puede</w:t>
      </w:r>
      <w:r>
        <w:rPr>
          <w:rFonts w:ascii="Arial" w:hAnsi="Arial"/>
          <w:i/>
          <w:spacing w:val="-9"/>
        </w:rPr>
        <w:t xml:space="preserve"> </w:t>
      </w:r>
      <w:r>
        <w:rPr>
          <w:rFonts w:ascii="Arial" w:hAnsi="Arial"/>
          <w:i/>
        </w:rPr>
        <w:t>observarse,</w:t>
      </w:r>
      <w:r>
        <w:rPr>
          <w:rFonts w:ascii="Arial" w:hAnsi="Arial"/>
          <w:i/>
          <w:spacing w:val="-7"/>
        </w:rPr>
        <w:t xml:space="preserve"> </w:t>
      </w:r>
      <w:r>
        <w:rPr>
          <w:rFonts w:ascii="Arial" w:hAnsi="Arial"/>
          <w:i/>
        </w:rPr>
        <w:t>sin</w:t>
      </w:r>
      <w:r>
        <w:rPr>
          <w:rFonts w:ascii="Arial" w:hAnsi="Arial"/>
          <w:i/>
          <w:spacing w:val="-9"/>
        </w:rPr>
        <w:t xml:space="preserve"> </w:t>
      </w:r>
      <w:r>
        <w:rPr>
          <w:rFonts w:ascii="Arial" w:hAnsi="Arial"/>
          <w:i/>
        </w:rPr>
        <w:t>mayor</w:t>
      </w:r>
      <w:r>
        <w:rPr>
          <w:rFonts w:ascii="Arial" w:hAnsi="Arial"/>
          <w:i/>
          <w:spacing w:val="-8"/>
        </w:rPr>
        <w:t xml:space="preserve"> </w:t>
      </w:r>
      <w:r>
        <w:rPr>
          <w:rFonts w:ascii="Arial" w:hAnsi="Arial"/>
          <w:i/>
        </w:rPr>
        <w:t>dificultad,</w:t>
      </w:r>
      <w:r>
        <w:rPr>
          <w:rFonts w:ascii="Arial" w:hAnsi="Arial"/>
          <w:i/>
          <w:spacing w:val="-7"/>
        </w:rPr>
        <w:t xml:space="preserve"> </w:t>
      </w:r>
      <w:r>
        <w:rPr>
          <w:rFonts w:ascii="Arial" w:hAnsi="Arial"/>
          <w:i/>
        </w:rPr>
        <w:t>que</w:t>
      </w:r>
      <w:r>
        <w:rPr>
          <w:rFonts w:ascii="Arial" w:hAnsi="Arial"/>
          <w:i/>
          <w:spacing w:val="-9"/>
        </w:rPr>
        <w:t xml:space="preserve"> </w:t>
      </w:r>
      <w:r>
        <w:rPr>
          <w:rFonts w:ascii="Arial" w:hAnsi="Arial"/>
          <w:i/>
        </w:rPr>
        <w:t>el</w:t>
      </w:r>
      <w:r>
        <w:rPr>
          <w:rFonts w:ascii="Arial" w:hAnsi="Arial"/>
          <w:i/>
          <w:spacing w:val="-8"/>
        </w:rPr>
        <w:t xml:space="preserve"> </w:t>
      </w:r>
      <w:r>
        <w:rPr>
          <w:rFonts w:ascii="Arial" w:hAnsi="Arial"/>
          <w:i/>
        </w:rPr>
        <w:t>amparo</w:t>
      </w:r>
      <w:r>
        <w:rPr>
          <w:rFonts w:ascii="Arial" w:hAnsi="Arial"/>
          <w:i/>
          <w:spacing w:val="-6"/>
        </w:rPr>
        <w:t xml:space="preserve"> </w:t>
      </w:r>
      <w:r>
        <w:rPr>
          <w:rFonts w:ascii="Arial" w:hAnsi="Arial"/>
          <w:i/>
        </w:rPr>
        <w:t>de</w:t>
      </w:r>
      <w:r>
        <w:rPr>
          <w:rFonts w:ascii="Arial" w:hAnsi="Arial"/>
          <w:i/>
          <w:spacing w:val="-9"/>
        </w:rPr>
        <w:t xml:space="preserve"> </w:t>
      </w:r>
      <w:r>
        <w:rPr>
          <w:rFonts w:ascii="Arial" w:hAnsi="Arial"/>
          <w:i/>
        </w:rPr>
        <w:t>calidad</w:t>
      </w:r>
      <w:r>
        <w:rPr>
          <w:rFonts w:ascii="Arial" w:hAnsi="Arial"/>
          <w:i/>
          <w:spacing w:val="-59"/>
        </w:rPr>
        <w:t xml:space="preserve"> </w:t>
      </w:r>
      <w:r>
        <w:rPr>
          <w:rFonts w:ascii="Arial" w:hAnsi="Arial"/>
          <w:i/>
        </w:rPr>
        <w:t>y correcto funcionamiento, a diferencia del de cumplimiento, está asociado con</w:t>
      </w:r>
      <w:r>
        <w:rPr>
          <w:rFonts w:ascii="Arial" w:hAnsi="Arial"/>
          <w:i/>
          <w:spacing w:val="-59"/>
        </w:rPr>
        <w:t xml:space="preserve"> </w:t>
      </w:r>
      <w:r>
        <w:rPr>
          <w:rFonts w:ascii="Arial" w:hAnsi="Arial"/>
          <w:i/>
        </w:rPr>
        <w:t>obligaciones de garantía o seguridad del contratista, en la medida que ampara</w:t>
      </w:r>
      <w:r>
        <w:rPr>
          <w:rFonts w:ascii="Arial" w:hAnsi="Arial"/>
          <w:i/>
          <w:spacing w:val="-59"/>
        </w:rPr>
        <w:t xml:space="preserve"> </w:t>
      </w:r>
      <w:r>
        <w:rPr>
          <w:rFonts w:ascii="Arial" w:hAnsi="Arial"/>
          <w:i/>
        </w:rPr>
        <w:t>a la entidad pública contratante de los daños patrimoniales que llegare a sufrir</w:t>
      </w:r>
      <w:r>
        <w:rPr>
          <w:rFonts w:ascii="Arial" w:hAnsi="Arial"/>
          <w:i/>
          <w:spacing w:val="1"/>
        </w:rPr>
        <w:t xml:space="preserve"> </w:t>
      </w:r>
      <w:r>
        <w:rPr>
          <w:rFonts w:ascii="Arial" w:hAnsi="Arial"/>
          <w:i/>
        </w:rPr>
        <w:t>por los defectos que pueda presentar el objeto contratado con posterioridad a</w:t>
      </w:r>
      <w:r>
        <w:rPr>
          <w:rFonts w:ascii="Arial" w:hAnsi="Arial"/>
          <w:i/>
          <w:spacing w:val="1"/>
        </w:rPr>
        <w:t xml:space="preserve"> </w:t>
      </w:r>
      <w:r>
        <w:rPr>
          <w:rFonts w:ascii="Arial" w:hAnsi="Arial"/>
          <w:i/>
        </w:rPr>
        <w:t>la</w:t>
      </w:r>
      <w:r>
        <w:rPr>
          <w:rFonts w:ascii="Arial" w:hAnsi="Arial"/>
          <w:i/>
          <w:spacing w:val="-2"/>
        </w:rPr>
        <w:t xml:space="preserve"> </w:t>
      </w:r>
      <w:r>
        <w:rPr>
          <w:rFonts w:ascii="Arial" w:hAnsi="Arial"/>
          <w:i/>
        </w:rPr>
        <w:t>finalización</w:t>
      </w:r>
      <w:r>
        <w:rPr>
          <w:rFonts w:ascii="Arial" w:hAnsi="Arial"/>
          <w:i/>
          <w:spacing w:val="-2"/>
        </w:rPr>
        <w:t xml:space="preserve"> </w:t>
      </w:r>
      <w:r>
        <w:rPr>
          <w:rFonts w:ascii="Arial" w:hAnsi="Arial"/>
          <w:i/>
        </w:rPr>
        <w:t>del</w:t>
      </w:r>
      <w:r>
        <w:rPr>
          <w:rFonts w:ascii="Arial" w:hAnsi="Arial"/>
          <w:i/>
          <w:spacing w:val="-2"/>
        </w:rPr>
        <w:t xml:space="preserve"> </w:t>
      </w:r>
      <w:r>
        <w:rPr>
          <w:rFonts w:ascii="Arial" w:hAnsi="Arial"/>
          <w:i/>
        </w:rPr>
        <w:t>negocio</w:t>
      </w:r>
      <w:r>
        <w:rPr>
          <w:rFonts w:ascii="Arial" w:hAnsi="Arial"/>
          <w:i/>
          <w:spacing w:val="-2"/>
        </w:rPr>
        <w:t xml:space="preserve"> </w:t>
      </w:r>
      <w:r>
        <w:rPr>
          <w:rFonts w:ascii="Arial" w:hAnsi="Arial"/>
          <w:i/>
        </w:rPr>
        <w:t>jurídico, por vicios</w:t>
      </w:r>
      <w:r>
        <w:rPr>
          <w:rFonts w:ascii="Arial" w:hAnsi="Arial"/>
          <w:i/>
          <w:spacing w:val="-4"/>
        </w:rPr>
        <w:t xml:space="preserve"> </w:t>
      </w:r>
      <w:r>
        <w:rPr>
          <w:rFonts w:ascii="Arial" w:hAnsi="Arial"/>
          <w:i/>
        </w:rPr>
        <w:t>técnicos</w:t>
      </w:r>
      <w:r>
        <w:rPr>
          <w:rFonts w:ascii="Arial" w:hAnsi="Arial"/>
          <w:i/>
          <w:spacing w:val="-2"/>
        </w:rPr>
        <w:t xml:space="preserve"> </w:t>
      </w:r>
      <w:r>
        <w:rPr>
          <w:rFonts w:ascii="Arial" w:hAnsi="Arial"/>
          <w:i/>
        </w:rPr>
        <w:t>y</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rPr>
        <w:t>funcionamiento</w:t>
      </w:r>
      <w:r>
        <w:rPr>
          <w:rFonts w:ascii="Arial" w:hAnsi="Arial"/>
          <w:i/>
          <w:vertAlign w:val="superscript"/>
        </w:rPr>
        <w:t>46</w:t>
      </w:r>
      <w:r>
        <w:rPr>
          <w:rFonts w:ascii="Arial" w:hAnsi="Arial"/>
          <w:i/>
        </w:rPr>
        <w:t>.</w:t>
      </w:r>
    </w:p>
    <w:p w14:paraId="1246D65B" w14:textId="77777777" w:rsidR="004144C4" w:rsidRDefault="004144C4">
      <w:pPr>
        <w:pStyle w:val="Textoindependiente"/>
        <w:rPr>
          <w:rFonts w:ascii="Arial"/>
          <w:i/>
          <w:sz w:val="20"/>
        </w:rPr>
      </w:pPr>
    </w:p>
    <w:p w14:paraId="429A1C07" w14:textId="77777777" w:rsidR="004144C4" w:rsidRDefault="004144C4">
      <w:pPr>
        <w:pStyle w:val="Textoindependiente"/>
        <w:rPr>
          <w:rFonts w:ascii="Arial"/>
          <w:i/>
          <w:sz w:val="20"/>
        </w:rPr>
      </w:pPr>
    </w:p>
    <w:p w14:paraId="2D321083" w14:textId="77777777" w:rsidR="004144C4" w:rsidRDefault="004144C4">
      <w:pPr>
        <w:pStyle w:val="Textoindependiente"/>
        <w:rPr>
          <w:rFonts w:ascii="Arial"/>
          <w:i/>
          <w:sz w:val="20"/>
        </w:rPr>
      </w:pPr>
    </w:p>
    <w:p w14:paraId="74B02E81" w14:textId="77777777" w:rsidR="004144C4" w:rsidRDefault="004144C4">
      <w:pPr>
        <w:pStyle w:val="Textoindependiente"/>
        <w:rPr>
          <w:rFonts w:ascii="Arial"/>
          <w:i/>
          <w:sz w:val="20"/>
        </w:rPr>
      </w:pPr>
    </w:p>
    <w:p w14:paraId="25F4FE8E" w14:textId="141EAFEE" w:rsidR="004144C4" w:rsidRDefault="00451499">
      <w:pPr>
        <w:pStyle w:val="Textoindependiente"/>
        <w:spacing w:before="11"/>
        <w:rPr>
          <w:rFonts w:ascii="Arial"/>
          <w:i/>
          <w:sz w:val="26"/>
        </w:rPr>
      </w:pPr>
      <w:r>
        <w:rPr>
          <w:noProof/>
        </w:rPr>
        <mc:AlternateContent>
          <mc:Choice Requires="wps">
            <w:drawing>
              <wp:anchor distT="0" distB="0" distL="0" distR="0" simplePos="0" relativeHeight="487602176" behindDoc="1" locked="0" layoutInCell="1" allowOverlap="1" wp14:anchorId="7D0D6D4F" wp14:editId="2985FBEE">
                <wp:simplePos x="0" y="0"/>
                <wp:positionH relativeFrom="page">
                  <wp:posOffset>1080770</wp:posOffset>
                </wp:positionH>
                <wp:positionV relativeFrom="paragraph">
                  <wp:posOffset>221615</wp:posOffset>
                </wp:positionV>
                <wp:extent cx="1828800" cy="8890"/>
                <wp:effectExtent l="0" t="0" r="0" b="0"/>
                <wp:wrapTopAndBottom/>
                <wp:docPr id="6154197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EAFEA" id="Rectangle 8" o:spid="_x0000_s1026" style="position:absolute;margin-left:85.1pt;margin-top:17.45pt;width:2in;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" fillcolor="black" stroked="f">
                <w10:wrap type="topAndBottom" anchorx="page"/>
              </v:rect>
            </w:pict>
          </mc:Fallback>
        </mc:AlternateContent>
      </w:r>
    </w:p>
    <w:p w14:paraId="42D65272" w14:textId="77777777" w:rsidR="004144C4" w:rsidRDefault="00E5591A">
      <w:pPr>
        <w:spacing w:before="71"/>
        <w:ind w:left="102" w:right="206"/>
        <w:jc w:val="both"/>
        <w:rPr>
          <w:sz w:val="20"/>
        </w:rPr>
      </w:pPr>
      <w:r>
        <w:rPr>
          <w:position w:val="6"/>
          <w:sz w:val="13"/>
        </w:rPr>
        <w:t xml:space="preserve">45 </w:t>
      </w:r>
      <w:r>
        <w:rPr>
          <w:sz w:val="20"/>
        </w:rPr>
        <w:t>Consejo de Estado, Sala de lo Contencioso Administrativo, Sección Tercera, sentencia del 22 de</w:t>
      </w:r>
      <w:r>
        <w:rPr>
          <w:spacing w:val="1"/>
          <w:sz w:val="20"/>
        </w:rPr>
        <w:t xml:space="preserve"> </w:t>
      </w:r>
      <w:r>
        <w:rPr>
          <w:sz w:val="20"/>
        </w:rPr>
        <w:t>abril de 2009, expediente 14667, C.P. Myriam Guerrero Escobar. Reiterada en: Subsección A,</w:t>
      </w:r>
      <w:r>
        <w:rPr>
          <w:spacing w:val="1"/>
          <w:sz w:val="20"/>
        </w:rPr>
        <w:t xml:space="preserve"> </w:t>
      </w:r>
      <w:r>
        <w:rPr>
          <w:sz w:val="20"/>
        </w:rPr>
        <w:t>sentencia</w:t>
      </w:r>
      <w:r>
        <w:rPr>
          <w:spacing w:val="-2"/>
          <w:sz w:val="20"/>
        </w:rPr>
        <w:t xml:space="preserve"> </w:t>
      </w:r>
      <w:r>
        <w:rPr>
          <w:sz w:val="20"/>
        </w:rPr>
        <w:t>del 18</w:t>
      </w:r>
      <w:r>
        <w:rPr>
          <w:spacing w:val="-1"/>
          <w:sz w:val="20"/>
        </w:rPr>
        <w:t xml:space="preserve"> </w:t>
      </w:r>
      <w:r>
        <w:rPr>
          <w:sz w:val="20"/>
        </w:rPr>
        <w:t>de</w:t>
      </w:r>
      <w:r>
        <w:rPr>
          <w:spacing w:val="-2"/>
          <w:sz w:val="20"/>
        </w:rPr>
        <w:t xml:space="preserve"> </w:t>
      </w:r>
      <w:r>
        <w:rPr>
          <w:sz w:val="20"/>
        </w:rPr>
        <w:t>febrero</w:t>
      </w:r>
      <w:r>
        <w:rPr>
          <w:spacing w:val="2"/>
          <w:sz w:val="20"/>
        </w:rPr>
        <w:t xml:space="preserve"> </w:t>
      </w:r>
      <w:r>
        <w:rPr>
          <w:sz w:val="20"/>
        </w:rPr>
        <w:t>de</w:t>
      </w:r>
      <w:r>
        <w:rPr>
          <w:spacing w:val="-1"/>
          <w:sz w:val="20"/>
        </w:rPr>
        <w:t xml:space="preserve"> </w:t>
      </w:r>
      <w:r>
        <w:rPr>
          <w:sz w:val="20"/>
        </w:rPr>
        <w:t>2022,</w:t>
      </w:r>
      <w:r>
        <w:rPr>
          <w:spacing w:val="-2"/>
          <w:sz w:val="20"/>
        </w:rPr>
        <w:t xml:space="preserve"> </w:t>
      </w:r>
      <w:r>
        <w:rPr>
          <w:sz w:val="20"/>
        </w:rPr>
        <w:t>expediente</w:t>
      </w:r>
      <w:r>
        <w:rPr>
          <w:spacing w:val="-1"/>
          <w:sz w:val="20"/>
        </w:rPr>
        <w:t xml:space="preserve"> </w:t>
      </w:r>
      <w:r>
        <w:rPr>
          <w:sz w:val="20"/>
        </w:rPr>
        <w:t>53318,</w:t>
      </w:r>
      <w:r>
        <w:rPr>
          <w:spacing w:val="-1"/>
          <w:sz w:val="20"/>
        </w:rPr>
        <w:t xml:space="preserve"> </w:t>
      </w:r>
      <w:r>
        <w:rPr>
          <w:sz w:val="20"/>
        </w:rPr>
        <w:t>C.P.</w:t>
      </w:r>
      <w:r>
        <w:rPr>
          <w:spacing w:val="-2"/>
          <w:sz w:val="20"/>
        </w:rPr>
        <w:t xml:space="preserve"> </w:t>
      </w:r>
      <w:r>
        <w:rPr>
          <w:sz w:val="20"/>
        </w:rPr>
        <w:t>José</w:t>
      </w:r>
      <w:r>
        <w:rPr>
          <w:spacing w:val="-1"/>
          <w:sz w:val="20"/>
        </w:rPr>
        <w:t xml:space="preserve"> </w:t>
      </w:r>
      <w:r>
        <w:rPr>
          <w:sz w:val="20"/>
        </w:rPr>
        <w:t>Roberto</w:t>
      </w:r>
      <w:r>
        <w:rPr>
          <w:spacing w:val="-1"/>
          <w:sz w:val="20"/>
        </w:rPr>
        <w:t xml:space="preserve"> </w:t>
      </w:r>
      <w:r>
        <w:rPr>
          <w:sz w:val="20"/>
        </w:rPr>
        <w:t>Sáchica.</w:t>
      </w:r>
    </w:p>
    <w:p w14:paraId="3325B67B" w14:textId="77777777" w:rsidR="004144C4" w:rsidRDefault="00E5591A">
      <w:pPr>
        <w:spacing w:before="1"/>
        <w:ind w:left="102"/>
        <w:jc w:val="both"/>
        <w:rPr>
          <w:rFonts w:ascii="Arial"/>
          <w:i/>
          <w:sz w:val="20"/>
        </w:rPr>
      </w:pPr>
      <w:r>
        <w:rPr>
          <w:position w:val="6"/>
          <w:sz w:val="13"/>
        </w:rPr>
        <w:t>46</w:t>
      </w:r>
      <w:r>
        <w:rPr>
          <w:spacing w:val="16"/>
          <w:position w:val="6"/>
          <w:sz w:val="13"/>
        </w:rPr>
        <w:t xml:space="preserve"> </w:t>
      </w:r>
      <w:r>
        <w:rPr>
          <w:rFonts w:ascii="Arial"/>
          <w:i/>
          <w:sz w:val="20"/>
        </w:rPr>
        <w:t>Idem.</w:t>
      </w:r>
    </w:p>
    <w:p w14:paraId="48D66912" w14:textId="77777777" w:rsidR="004144C4" w:rsidRDefault="004144C4">
      <w:pPr>
        <w:jc w:val="both"/>
        <w:rPr>
          <w:rFonts w:ascii="Arial"/>
          <w:sz w:val="20"/>
        </w:rPr>
        <w:sectPr w:rsidR="004144C4" w:rsidSect="00247A33">
          <w:pgSz w:w="12240" w:h="18720"/>
          <w:pgMar w:top="2040" w:right="1500" w:bottom="920" w:left="1600" w:header="776" w:footer="730" w:gutter="0"/>
          <w:cols w:space="720"/>
        </w:sectPr>
      </w:pPr>
    </w:p>
    <w:p w14:paraId="6489AFF4" w14:textId="77777777" w:rsidR="004144C4" w:rsidRDefault="004144C4">
      <w:pPr>
        <w:pStyle w:val="Textoindependiente"/>
        <w:spacing w:before="9"/>
        <w:rPr>
          <w:rFonts w:ascii="Arial"/>
          <w:i/>
          <w:sz w:val="15"/>
        </w:rPr>
      </w:pPr>
    </w:p>
    <w:p w14:paraId="11300A5F" w14:textId="77777777" w:rsidR="004144C4" w:rsidRDefault="00E5591A">
      <w:pPr>
        <w:pStyle w:val="Prrafodelista"/>
        <w:numPr>
          <w:ilvl w:val="0"/>
          <w:numId w:val="8"/>
        </w:numPr>
        <w:tabs>
          <w:tab w:val="left" w:pos="890"/>
        </w:tabs>
        <w:spacing w:before="92" w:line="360" w:lineRule="auto"/>
        <w:ind w:right="196" w:firstLine="0"/>
        <w:jc w:val="both"/>
        <w:rPr>
          <w:sz w:val="24"/>
        </w:rPr>
      </w:pPr>
      <w:r>
        <w:rPr>
          <w:sz w:val="24"/>
        </w:rPr>
        <w:t>Descendiendo al caso concreto, se encuentra que mediante la Resolución</w:t>
      </w:r>
      <w:r>
        <w:rPr>
          <w:spacing w:val="1"/>
          <w:sz w:val="24"/>
        </w:rPr>
        <w:t xml:space="preserve"> </w:t>
      </w:r>
      <w:r>
        <w:rPr>
          <w:sz w:val="24"/>
        </w:rPr>
        <w:t>No.</w:t>
      </w:r>
      <w:r>
        <w:rPr>
          <w:spacing w:val="1"/>
          <w:sz w:val="24"/>
        </w:rPr>
        <w:t xml:space="preserve"> </w:t>
      </w:r>
      <w:r>
        <w:rPr>
          <w:sz w:val="24"/>
        </w:rPr>
        <w:t>853</w:t>
      </w:r>
      <w:r>
        <w:rPr>
          <w:spacing w:val="1"/>
          <w:sz w:val="24"/>
        </w:rPr>
        <w:t xml:space="preserve"> </w:t>
      </w:r>
      <w:r>
        <w:rPr>
          <w:sz w:val="24"/>
        </w:rPr>
        <w:t>del</w:t>
      </w:r>
      <w:r>
        <w:rPr>
          <w:spacing w:val="1"/>
          <w:sz w:val="24"/>
        </w:rPr>
        <w:t xml:space="preserve"> </w:t>
      </w:r>
      <w:r>
        <w:rPr>
          <w:sz w:val="24"/>
        </w:rPr>
        <w:t>10</w:t>
      </w:r>
      <w:r>
        <w:rPr>
          <w:spacing w:val="1"/>
          <w:sz w:val="24"/>
        </w:rPr>
        <w:t xml:space="preserve"> </w:t>
      </w:r>
      <w:r>
        <w:rPr>
          <w:sz w:val="24"/>
        </w:rPr>
        <w:t>de</w:t>
      </w:r>
      <w:r>
        <w:rPr>
          <w:spacing w:val="1"/>
          <w:sz w:val="24"/>
        </w:rPr>
        <w:t xml:space="preserve"> </w:t>
      </w:r>
      <w:r>
        <w:rPr>
          <w:sz w:val="24"/>
        </w:rPr>
        <w:t>noviembre</w:t>
      </w:r>
      <w:r>
        <w:rPr>
          <w:spacing w:val="1"/>
          <w:sz w:val="24"/>
        </w:rPr>
        <w:t xml:space="preserve"> </w:t>
      </w:r>
      <w:r>
        <w:rPr>
          <w:sz w:val="24"/>
        </w:rPr>
        <w:t>de</w:t>
      </w:r>
      <w:r>
        <w:rPr>
          <w:spacing w:val="1"/>
          <w:sz w:val="24"/>
        </w:rPr>
        <w:t xml:space="preserve"> </w:t>
      </w:r>
      <w:r>
        <w:rPr>
          <w:sz w:val="24"/>
        </w:rPr>
        <w:t>2008</w:t>
      </w:r>
      <w:r>
        <w:rPr>
          <w:position w:val="8"/>
          <w:sz w:val="16"/>
        </w:rPr>
        <w:t>47</w:t>
      </w:r>
      <w:r>
        <w:rPr>
          <w:spacing w:val="1"/>
          <w:position w:val="8"/>
          <w:sz w:val="16"/>
        </w:rPr>
        <w:t xml:space="preserve"> </w:t>
      </w:r>
      <w:r>
        <w:rPr>
          <w:sz w:val="24"/>
        </w:rPr>
        <w:t>–cuyos</w:t>
      </w:r>
      <w:r>
        <w:rPr>
          <w:spacing w:val="1"/>
          <w:sz w:val="24"/>
        </w:rPr>
        <w:t xml:space="preserve"> </w:t>
      </w:r>
      <w:r>
        <w:rPr>
          <w:sz w:val="24"/>
        </w:rPr>
        <w:t>apartes</w:t>
      </w:r>
      <w:r>
        <w:rPr>
          <w:spacing w:val="1"/>
          <w:sz w:val="24"/>
        </w:rPr>
        <w:t xml:space="preserve"> </w:t>
      </w:r>
      <w:r>
        <w:rPr>
          <w:sz w:val="24"/>
        </w:rPr>
        <w:t>pertinentes</w:t>
      </w:r>
      <w:r>
        <w:rPr>
          <w:spacing w:val="1"/>
          <w:sz w:val="24"/>
        </w:rPr>
        <w:t xml:space="preserve"> </w:t>
      </w:r>
      <w:r>
        <w:rPr>
          <w:sz w:val="24"/>
        </w:rPr>
        <w:t>fueron</w:t>
      </w:r>
      <w:r>
        <w:rPr>
          <w:spacing w:val="1"/>
          <w:sz w:val="24"/>
        </w:rPr>
        <w:t xml:space="preserve"> </w:t>
      </w:r>
      <w:r>
        <w:rPr>
          <w:sz w:val="24"/>
        </w:rPr>
        <w:t>previamente</w:t>
      </w:r>
      <w:r>
        <w:rPr>
          <w:spacing w:val="-6"/>
          <w:sz w:val="24"/>
        </w:rPr>
        <w:t xml:space="preserve"> </w:t>
      </w:r>
      <w:r>
        <w:rPr>
          <w:sz w:val="24"/>
        </w:rPr>
        <w:t>transcritos–,</w:t>
      </w:r>
      <w:r>
        <w:rPr>
          <w:spacing w:val="-6"/>
          <w:sz w:val="24"/>
        </w:rPr>
        <w:t xml:space="preserve"> </w:t>
      </w:r>
      <w:r>
        <w:rPr>
          <w:sz w:val="24"/>
        </w:rPr>
        <w:t>el</w:t>
      </w:r>
      <w:r>
        <w:rPr>
          <w:spacing w:val="-7"/>
          <w:sz w:val="24"/>
        </w:rPr>
        <w:t xml:space="preserve"> </w:t>
      </w:r>
      <w:r>
        <w:rPr>
          <w:sz w:val="24"/>
        </w:rPr>
        <w:t>Fondo,</w:t>
      </w:r>
      <w:r>
        <w:rPr>
          <w:spacing w:val="-8"/>
          <w:sz w:val="24"/>
        </w:rPr>
        <w:t xml:space="preserve"> </w:t>
      </w:r>
      <w:r>
        <w:rPr>
          <w:sz w:val="24"/>
        </w:rPr>
        <w:t>para</w:t>
      </w:r>
      <w:r>
        <w:rPr>
          <w:spacing w:val="-9"/>
          <w:sz w:val="24"/>
        </w:rPr>
        <w:t xml:space="preserve"> </w:t>
      </w:r>
      <w:r>
        <w:rPr>
          <w:sz w:val="24"/>
        </w:rPr>
        <w:t>efectos</w:t>
      </w:r>
      <w:r>
        <w:rPr>
          <w:spacing w:val="-7"/>
          <w:sz w:val="24"/>
        </w:rPr>
        <w:t xml:space="preserve"> </w:t>
      </w:r>
      <w:r>
        <w:rPr>
          <w:sz w:val="24"/>
        </w:rPr>
        <w:t>de</w:t>
      </w:r>
      <w:r>
        <w:rPr>
          <w:spacing w:val="-8"/>
          <w:sz w:val="24"/>
        </w:rPr>
        <w:t xml:space="preserve"> </w:t>
      </w:r>
      <w:r>
        <w:rPr>
          <w:sz w:val="24"/>
        </w:rPr>
        <w:t>hacer</w:t>
      </w:r>
      <w:r>
        <w:rPr>
          <w:spacing w:val="-9"/>
          <w:sz w:val="24"/>
        </w:rPr>
        <w:t xml:space="preserve"> </w:t>
      </w:r>
      <w:r>
        <w:rPr>
          <w:sz w:val="24"/>
        </w:rPr>
        <w:t>efectiva</w:t>
      </w:r>
      <w:r>
        <w:rPr>
          <w:spacing w:val="-6"/>
          <w:sz w:val="24"/>
        </w:rPr>
        <w:t xml:space="preserve"> </w:t>
      </w:r>
      <w:r>
        <w:rPr>
          <w:sz w:val="24"/>
        </w:rPr>
        <w:t>la</w:t>
      </w:r>
      <w:r>
        <w:rPr>
          <w:spacing w:val="-9"/>
          <w:sz w:val="24"/>
        </w:rPr>
        <w:t xml:space="preserve"> </w:t>
      </w:r>
      <w:r>
        <w:rPr>
          <w:sz w:val="24"/>
        </w:rPr>
        <w:t>garantía</w:t>
      </w:r>
      <w:r>
        <w:rPr>
          <w:spacing w:val="-6"/>
          <w:sz w:val="24"/>
        </w:rPr>
        <w:t xml:space="preserve"> </w:t>
      </w:r>
      <w:r>
        <w:rPr>
          <w:sz w:val="24"/>
        </w:rPr>
        <w:t>única</w:t>
      </w:r>
      <w:r>
        <w:rPr>
          <w:spacing w:val="-64"/>
          <w:sz w:val="24"/>
        </w:rPr>
        <w:t xml:space="preserve"> </w:t>
      </w:r>
      <w:r>
        <w:rPr>
          <w:sz w:val="24"/>
        </w:rPr>
        <w:t>que amparaba al Contrato de Consultoría 191 de 2006, declaró la ocurrencia del</w:t>
      </w:r>
      <w:r>
        <w:rPr>
          <w:spacing w:val="1"/>
          <w:sz w:val="24"/>
        </w:rPr>
        <w:t xml:space="preserve"> </w:t>
      </w:r>
      <w:r>
        <w:rPr>
          <w:sz w:val="24"/>
        </w:rPr>
        <w:t>siniestro</w:t>
      </w:r>
      <w:r>
        <w:rPr>
          <w:spacing w:val="1"/>
          <w:sz w:val="24"/>
        </w:rPr>
        <w:t xml:space="preserve"> </w:t>
      </w:r>
      <w:r>
        <w:rPr>
          <w:sz w:val="24"/>
        </w:rPr>
        <w:t>respecto</w:t>
      </w:r>
      <w:r>
        <w:rPr>
          <w:spacing w:val="1"/>
          <w:sz w:val="24"/>
        </w:rPr>
        <w:t xml:space="preserve"> </w:t>
      </w:r>
      <w:r>
        <w:rPr>
          <w:sz w:val="24"/>
        </w:rPr>
        <w:t>del</w:t>
      </w:r>
      <w:r>
        <w:rPr>
          <w:spacing w:val="1"/>
          <w:sz w:val="24"/>
        </w:rPr>
        <w:t xml:space="preserve"> </w:t>
      </w:r>
      <w:r>
        <w:rPr>
          <w:sz w:val="24"/>
        </w:rPr>
        <w:t>amparo</w:t>
      </w:r>
      <w:r>
        <w:rPr>
          <w:spacing w:val="1"/>
          <w:sz w:val="24"/>
        </w:rPr>
        <w:t xml:space="preserve"> </w:t>
      </w:r>
      <w:r>
        <w:rPr>
          <w:sz w:val="24"/>
        </w:rPr>
        <w:t>de</w:t>
      </w:r>
      <w:r>
        <w:rPr>
          <w:spacing w:val="1"/>
          <w:sz w:val="24"/>
        </w:rPr>
        <w:t xml:space="preserve"> </w:t>
      </w:r>
      <w:r>
        <w:rPr>
          <w:sz w:val="24"/>
        </w:rPr>
        <w:t>calidad,</w:t>
      </w:r>
      <w:r>
        <w:rPr>
          <w:spacing w:val="1"/>
          <w:sz w:val="24"/>
        </w:rPr>
        <w:t xml:space="preserve"> </w:t>
      </w:r>
      <w:r>
        <w:rPr>
          <w:sz w:val="24"/>
        </w:rPr>
        <w:t>para</w:t>
      </w:r>
      <w:r>
        <w:rPr>
          <w:spacing w:val="1"/>
          <w:sz w:val="24"/>
        </w:rPr>
        <w:t xml:space="preserve"> </w:t>
      </w:r>
      <w:r>
        <w:rPr>
          <w:sz w:val="24"/>
        </w:rPr>
        <w:t>lo</w:t>
      </w:r>
      <w:r>
        <w:rPr>
          <w:spacing w:val="1"/>
          <w:sz w:val="24"/>
        </w:rPr>
        <w:t xml:space="preserve"> </w:t>
      </w:r>
      <w:r>
        <w:rPr>
          <w:sz w:val="24"/>
        </w:rPr>
        <w:t>cual</w:t>
      </w:r>
      <w:r>
        <w:rPr>
          <w:spacing w:val="1"/>
          <w:sz w:val="24"/>
        </w:rPr>
        <w:t xml:space="preserve"> </w:t>
      </w:r>
      <w:r>
        <w:rPr>
          <w:sz w:val="24"/>
        </w:rPr>
        <w:t>enunció</w:t>
      </w:r>
      <w:r>
        <w:rPr>
          <w:spacing w:val="1"/>
          <w:sz w:val="24"/>
        </w:rPr>
        <w:t xml:space="preserve"> </w:t>
      </w:r>
      <w:r>
        <w:rPr>
          <w:sz w:val="24"/>
        </w:rPr>
        <w:t>las</w:t>
      </w:r>
      <w:r>
        <w:rPr>
          <w:spacing w:val="1"/>
          <w:sz w:val="24"/>
        </w:rPr>
        <w:t xml:space="preserve"> </w:t>
      </w:r>
      <w:r>
        <w:rPr>
          <w:sz w:val="24"/>
        </w:rPr>
        <w:t>múltiples</w:t>
      </w:r>
      <w:r>
        <w:rPr>
          <w:spacing w:val="1"/>
          <w:sz w:val="24"/>
        </w:rPr>
        <w:t xml:space="preserve"> </w:t>
      </w:r>
      <w:r>
        <w:rPr>
          <w:sz w:val="24"/>
        </w:rPr>
        <w:t>deficiencias advertidas en las actividades, cálculos, diseños y planos entregados</w:t>
      </w:r>
      <w:r>
        <w:rPr>
          <w:spacing w:val="1"/>
          <w:sz w:val="24"/>
        </w:rPr>
        <w:t xml:space="preserve"> </w:t>
      </w:r>
      <w:r>
        <w:rPr>
          <w:sz w:val="24"/>
        </w:rPr>
        <w:t>por el contratista (fls. 637 a 691, c. 2). Se observa, asimismo, que, si bien en la</w:t>
      </w:r>
      <w:r>
        <w:rPr>
          <w:spacing w:val="1"/>
          <w:sz w:val="24"/>
        </w:rPr>
        <w:t xml:space="preserve"> </w:t>
      </w:r>
      <w:r>
        <w:rPr>
          <w:sz w:val="24"/>
        </w:rPr>
        <w:t>Resolución</w:t>
      </w:r>
      <w:r>
        <w:rPr>
          <w:spacing w:val="1"/>
          <w:sz w:val="24"/>
        </w:rPr>
        <w:t xml:space="preserve"> </w:t>
      </w:r>
      <w:r>
        <w:rPr>
          <w:sz w:val="24"/>
        </w:rPr>
        <w:t>853</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demandada,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primer</w:t>
      </w:r>
      <w:r>
        <w:rPr>
          <w:spacing w:val="1"/>
          <w:sz w:val="24"/>
        </w:rPr>
        <w:t xml:space="preserve"> </w:t>
      </w:r>
      <w:r>
        <w:rPr>
          <w:sz w:val="24"/>
        </w:rPr>
        <w:t>numeral,</w:t>
      </w:r>
      <w:r>
        <w:rPr>
          <w:spacing w:val="1"/>
          <w:sz w:val="24"/>
        </w:rPr>
        <w:t xml:space="preserve"> </w:t>
      </w:r>
      <w:r>
        <w:rPr>
          <w:sz w:val="24"/>
        </w:rPr>
        <w:t>declaró</w:t>
      </w:r>
      <w:r>
        <w:rPr>
          <w:spacing w:val="1"/>
          <w:sz w:val="24"/>
        </w:rPr>
        <w:t xml:space="preserve"> </w:t>
      </w:r>
      <w:r>
        <w:rPr>
          <w:sz w:val="24"/>
        </w:rPr>
        <w:t>el</w:t>
      </w:r>
      <w:r>
        <w:rPr>
          <w:spacing w:val="1"/>
          <w:sz w:val="24"/>
        </w:rPr>
        <w:t xml:space="preserve"> </w:t>
      </w:r>
      <w:r>
        <w:rPr>
          <w:sz w:val="24"/>
        </w:rPr>
        <w:t>incumplimiento del contrato, en realidad lo hizo como presupuesto para hacer</w:t>
      </w:r>
      <w:r>
        <w:rPr>
          <w:spacing w:val="1"/>
          <w:sz w:val="24"/>
        </w:rPr>
        <w:t xml:space="preserve"> </w:t>
      </w:r>
      <w:r>
        <w:rPr>
          <w:sz w:val="24"/>
        </w:rPr>
        <w:t>efectivo el amparo de calidad, que también hace parte de la garantía única de</w:t>
      </w:r>
      <w:r>
        <w:rPr>
          <w:spacing w:val="1"/>
          <w:sz w:val="24"/>
        </w:rPr>
        <w:t xml:space="preserve"> </w:t>
      </w:r>
      <w:r>
        <w:rPr>
          <w:spacing w:val="-1"/>
          <w:sz w:val="24"/>
        </w:rPr>
        <w:t>cumplimiento</w:t>
      </w:r>
      <w:r>
        <w:rPr>
          <w:spacing w:val="-16"/>
          <w:sz w:val="24"/>
        </w:rPr>
        <w:t xml:space="preserve"> </w:t>
      </w:r>
      <w:r>
        <w:rPr>
          <w:spacing w:val="-1"/>
          <w:sz w:val="24"/>
        </w:rPr>
        <w:t>del</w:t>
      </w:r>
      <w:r>
        <w:rPr>
          <w:spacing w:val="-17"/>
          <w:sz w:val="24"/>
        </w:rPr>
        <w:t xml:space="preserve"> </w:t>
      </w:r>
      <w:r>
        <w:rPr>
          <w:spacing w:val="-1"/>
          <w:sz w:val="24"/>
        </w:rPr>
        <w:t>contrato,</w:t>
      </w:r>
      <w:r>
        <w:rPr>
          <w:spacing w:val="-18"/>
          <w:sz w:val="24"/>
        </w:rPr>
        <w:t xml:space="preserve"> </w:t>
      </w:r>
      <w:r>
        <w:rPr>
          <w:spacing w:val="-1"/>
          <w:sz w:val="24"/>
        </w:rPr>
        <w:t>expedida</w:t>
      </w:r>
      <w:r>
        <w:rPr>
          <w:spacing w:val="-18"/>
          <w:sz w:val="24"/>
        </w:rPr>
        <w:t xml:space="preserve"> </w:t>
      </w:r>
      <w:r>
        <w:rPr>
          <w:sz w:val="24"/>
        </w:rPr>
        <w:t>a</w:t>
      </w:r>
      <w:r>
        <w:rPr>
          <w:spacing w:val="-15"/>
          <w:sz w:val="24"/>
        </w:rPr>
        <w:t xml:space="preserve"> </w:t>
      </w:r>
      <w:r>
        <w:rPr>
          <w:sz w:val="24"/>
        </w:rPr>
        <w:t>instancias</w:t>
      </w:r>
      <w:r>
        <w:rPr>
          <w:spacing w:val="-16"/>
          <w:sz w:val="24"/>
        </w:rPr>
        <w:t xml:space="preserve"> </w:t>
      </w:r>
      <w:r>
        <w:rPr>
          <w:sz w:val="24"/>
        </w:rPr>
        <w:t>del</w:t>
      </w:r>
      <w:r>
        <w:rPr>
          <w:spacing w:val="-16"/>
          <w:sz w:val="24"/>
        </w:rPr>
        <w:t xml:space="preserve"> </w:t>
      </w:r>
      <w:r>
        <w:rPr>
          <w:sz w:val="24"/>
        </w:rPr>
        <w:t>contratista</w:t>
      </w:r>
      <w:r>
        <w:rPr>
          <w:spacing w:val="-18"/>
          <w:sz w:val="24"/>
        </w:rPr>
        <w:t xml:space="preserve"> </w:t>
      </w:r>
      <w:r>
        <w:rPr>
          <w:sz w:val="24"/>
        </w:rPr>
        <w:t>en</w:t>
      </w:r>
      <w:r>
        <w:rPr>
          <w:spacing w:val="-15"/>
          <w:sz w:val="24"/>
        </w:rPr>
        <w:t xml:space="preserve"> </w:t>
      </w:r>
      <w:r>
        <w:rPr>
          <w:sz w:val="24"/>
        </w:rPr>
        <w:t>virtud</w:t>
      </w:r>
      <w:r>
        <w:rPr>
          <w:spacing w:val="-16"/>
          <w:sz w:val="24"/>
        </w:rPr>
        <w:t xml:space="preserve"> </w:t>
      </w:r>
      <w:r>
        <w:rPr>
          <w:sz w:val="24"/>
        </w:rPr>
        <w:t>del</w:t>
      </w:r>
      <w:r>
        <w:rPr>
          <w:spacing w:val="-16"/>
          <w:sz w:val="24"/>
        </w:rPr>
        <w:t xml:space="preserve"> </w:t>
      </w:r>
      <w:r>
        <w:rPr>
          <w:sz w:val="24"/>
        </w:rPr>
        <w:t>negocio</w:t>
      </w:r>
      <w:r>
        <w:rPr>
          <w:spacing w:val="-65"/>
          <w:sz w:val="24"/>
        </w:rPr>
        <w:t xml:space="preserve"> </w:t>
      </w:r>
      <w:r>
        <w:rPr>
          <w:sz w:val="24"/>
        </w:rPr>
        <w:t>jurídico</w:t>
      </w:r>
      <w:r>
        <w:rPr>
          <w:spacing w:val="-1"/>
          <w:sz w:val="24"/>
        </w:rPr>
        <w:t xml:space="preserve"> </w:t>
      </w:r>
      <w:r>
        <w:rPr>
          <w:sz w:val="24"/>
        </w:rPr>
        <w:t>celebrado con</w:t>
      </w:r>
      <w:r>
        <w:rPr>
          <w:spacing w:val="-3"/>
          <w:sz w:val="24"/>
        </w:rPr>
        <w:t xml:space="preserve"> </w:t>
      </w:r>
      <w:r>
        <w:rPr>
          <w:sz w:val="24"/>
        </w:rPr>
        <w:t>el Fondo</w:t>
      </w:r>
      <w:r>
        <w:rPr>
          <w:spacing w:val="-1"/>
          <w:sz w:val="24"/>
        </w:rPr>
        <w:t xml:space="preserve"> </w:t>
      </w:r>
      <w:r>
        <w:rPr>
          <w:sz w:val="24"/>
        </w:rPr>
        <w:t>Rotatorio</w:t>
      </w:r>
      <w:r>
        <w:rPr>
          <w:spacing w:val="-2"/>
          <w:sz w:val="24"/>
        </w:rPr>
        <w:t xml:space="preserve"> </w:t>
      </w:r>
      <w:r>
        <w:rPr>
          <w:sz w:val="24"/>
        </w:rPr>
        <w:t>de</w:t>
      </w:r>
      <w:r>
        <w:rPr>
          <w:spacing w:val="-1"/>
          <w:sz w:val="24"/>
        </w:rPr>
        <w:t xml:space="preserve"> </w:t>
      </w:r>
      <w:r>
        <w:rPr>
          <w:sz w:val="24"/>
        </w:rPr>
        <w:t>la Policía</w:t>
      </w:r>
      <w:r>
        <w:rPr>
          <w:spacing w:val="-1"/>
          <w:sz w:val="24"/>
        </w:rPr>
        <w:t xml:space="preserve"> </w:t>
      </w:r>
      <w:r>
        <w:rPr>
          <w:sz w:val="24"/>
        </w:rPr>
        <w:t>Nacional.</w:t>
      </w:r>
    </w:p>
    <w:p w14:paraId="7B0A931C" w14:textId="77777777" w:rsidR="004144C4" w:rsidRDefault="004144C4">
      <w:pPr>
        <w:pStyle w:val="Textoindependiente"/>
        <w:spacing w:before="9"/>
        <w:rPr>
          <w:sz w:val="35"/>
        </w:rPr>
      </w:pPr>
    </w:p>
    <w:p w14:paraId="5FBA86A4" w14:textId="77777777" w:rsidR="004144C4" w:rsidRDefault="00E5591A">
      <w:pPr>
        <w:pStyle w:val="Prrafodelista"/>
        <w:numPr>
          <w:ilvl w:val="0"/>
          <w:numId w:val="8"/>
        </w:numPr>
        <w:tabs>
          <w:tab w:val="left" w:pos="822"/>
        </w:tabs>
        <w:spacing w:line="360" w:lineRule="auto"/>
        <w:ind w:right="245" w:firstLine="0"/>
        <w:jc w:val="both"/>
        <w:rPr>
          <w:sz w:val="24"/>
        </w:rPr>
      </w:pPr>
      <w:r>
        <w:rPr>
          <w:sz w:val="24"/>
        </w:rPr>
        <w:t>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términos</w:t>
      </w:r>
      <w:r>
        <w:rPr>
          <w:spacing w:val="1"/>
          <w:sz w:val="24"/>
        </w:rPr>
        <w:t xml:space="preserve"> </w:t>
      </w:r>
      <w:r>
        <w:rPr>
          <w:sz w:val="24"/>
        </w:rPr>
        <w:t>y</w:t>
      </w:r>
      <w:r>
        <w:rPr>
          <w:spacing w:val="1"/>
          <w:sz w:val="24"/>
        </w:rPr>
        <w:t xml:space="preserve"> </w:t>
      </w:r>
      <w:r>
        <w:rPr>
          <w:sz w:val="24"/>
        </w:rPr>
        <w:t>argumentos</w:t>
      </w:r>
      <w:r>
        <w:rPr>
          <w:spacing w:val="1"/>
          <w:sz w:val="24"/>
        </w:rPr>
        <w:t xml:space="preserve"> </w:t>
      </w:r>
      <w:r>
        <w:rPr>
          <w:sz w:val="24"/>
        </w:rPr>
        <w:t>del</w:t>
      </w:r>
      <w:r>
        <w:rPr>
          <w:spacing w:val="1"/>
          <w:sz w:val="24"/>
        </w:rPr>
        <w:t xml:space="preserve"> </w:t>
      </w:r>
      <w:r>
        <w:rPr>
          <w:sz w:val="24"/>
        </w:rPr>
        <w:t>acto</w:t>
      </w:r>
      <w:r>
        <w:rPr>
          <w:spacing w:val="1"/>
          <w:sz w:val="24"/>
        </w:rPr>
        <w:t xml:space="preserve"> </w:t>
      </w:r>
      <w:r>
        <w:rPr>
          <w:sz w:val="24"/>
        </w:rPr>
        <w:t>administrativo</w:t>
      </w:r>
      <w:r>
        <w:rPr>
          <w:spacing w:val="1"/>
          <w:sz w:val="24"/>
        </w:rPr>
        <w:t xml:space="preserve"> </w:t>
      </w:r>
      <w:r>
        <w:rPr>
          <w:sz w:val="24"/>
        </w:rPr>
        <w:t>demandado –Resolución No. 853 de 2008 y sus confirmatorias–, en cuanto a los</w:t>
      </w:r>
      <w:r>
        <w:rPr>
          <w:spacing w:val="1"/>
          <w:sz w:val="24"/>
        </w:rPr>
        <w:t xml:space="preserve"> </w:t>
      </w:r>
      <w:r>
        <w:rPr>
          <w:sz w:val="24"/>
        </w:rPr>
        <w:t>fundamentos que dieron lugar a su expedición, como lo decidido expresamente en</w:t>
      </w:r>
      <w:r>
        <w:rPr>
          <w:spacing w:val="-64"/>
          <w:sz w:val="24"/>
        </w:rPr>
        <w:t xml:space="preserve"> </w:t>
      </w:r>
      <w:r>
        <w:rPr>
          <w:sz w:val="24"/>
        </w:rPr>
        <w:t>su parte resolutiva, no cabe duda de que el amparo que se hizo efectivo y el</w:t>
      </w:r>
      <w:r>
        <w:rPr>
          <w:spacing w:val="1"/>
          <w:sz w:val="24"/>
        </w:rPr>
        <w:t xml:space="preserve"> </w:t>
      </w:r>
      <w:r>
        <w:rPr>
          <w:sz w:val="24"/>
        </w:rPr>
        <w:t>siniestro</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declaró</w:t>
      </w:r>
      <w:r>
        <w:rPr>
          <w:spacing w:val="1"/>
          <w:sz w:val="24"/>
        </w:rPr>
        <w:t xml:space="preserve"> </w:t>
      </w:r>
      <w:r>
        <w:rPr>
          <w:sz w:val="24"/>
        </w:rPr>
        <w:t>fue</w:t>
      </w:r>
      <w:r>
        <w:rPr>
          <w:spacing w:val="1"/>
          <w:sz w:val="24"/>
        </w:rPr>
        <w:t xml:space="preserve"> </w:t>
      </w:r>
      <w:r>
        <w:rPr>
          <w:sz w:val="24"/>
        </w:rPr>
        <w:t>el</w:t>
      </w:r>
      <w:r>
        <w:rPr>
          <w:spacing w:val="1"/>
          <w:sz w:val="24"/>
        </w:rPr>
        <w:t xml:space="preserve"> </w:t>
      </w:r>
      <w:r>
        <w:rPr>
          <w:sz w:val="24"/>
        </w:rPr>
        <w:t>de</w:t>
      </w:r>
      <w:r>
        <w:rPr>
          <w:spacing w:val="1"/>
          <w:sz w:val="24"/>
        </w:rPr>
        <w:t xml:space="preserve"> </w:t>
      </w:r>
      <w:r>
        <w:rPr>
          <w:sz w:val="24"/>
        </w:rPr>
        <w:t>calidad,</w:t>
      </w:r>
      <w:r>
        <w:rPr>
          <w:spacing w:val="1"/>
          <w:sz w:val="24"/>
        </w:rPr>
        <w:t xml:space="preserve"> </w:t>
      </w:r>
      <w:r>
        <w:rPr>
          <w:sz w:val="24"/>
        </w:rPr>
        <w:t>afectando</w:t>
      </w:r>
      <w:r>
        <w:rPr>
          <w:spacing w:val="1"/>
          <w:sz w:val="24"/>
        </w:rPr>
        <w:t xml:space="preserve"> </w:t>
      </w:r>
      <w:r>
        <w:rPr>
          <w:sz w:val="24"/>
        </w:rPr>
        <w:t>la</w:t>
      </w:r>
      <w:r>
        <w:rPr>
          <w:spacing w:val="1"/>
          <w:sz w:val="24"/>
        </w:rPr>
        <w:t xml:space="preserve"> </w:t>
      </w:r>
      <w:r>
        <w:rPr>
          <w:sz w:val="24"/>
        </w:rPr>
        <w:t>garantía</w:t>
      </w:r>
      <w:r>
        <w:rPr>
          <w:spacing w:val="1"/>
          <w:sz w:val="24"/>
        </w:rPr>
        <w:t xml:space="preserve"> </w:t>
      </w:r>
      <w:r>
        <w:rPr>
          <w:sz w:val="24"/>
        </w:rPr>
        <w:t>única</w:t>
      </w:r>
      <w:r>
        <w:rPr>
          <w:spacing w:val="1"/>
          <w:sz w:val="24"/>
        </w:rPr>
        <w:t xml:space="preserve"> </w:t>
      </w:r>
      <w:r>
        <w:rPr>
          <w:sz w:val="24"/>
        </w:rPr>
        <w:t>de</w:t>
      </w:r>
      <w:r>
        <w:rPr>
          <w:spacing w:val="1"/>
          <w:sz w:val="24"/>
        </w:rPr>
        <w:t xml:space="preserve"> </w:t>
      </w:r>
      <w:r>
        <w:rPr>
          <w:sz w:val="24"/>
        </w:rPr>
        <w:t>cumplimiento</w:t>
      </w:r>
      <w:r>
        <w:rPr>
          <w:spacing w:val="-1"/>
          <w:sz w:val="24"/>
        </w:rPr>
        <w:t xml:space="preserve"> </w:t>
      </w:r>
      <w:r>
        <w:rPr>
          <w:sz w:val="24"/>
        </w:rPr>
        <w:t>respecto</w:t>
      </w:r>
      <w:r>
        <w:rPr>
          <w:spacing w:val="-1"/>
          <w:sz w:val="24"/>
        </w:rPr>
        <w:t xml:space="preserve"> </w:t>
      </w:r>
      <w:r>
        <w:rPr>
          <w:sz w:val="24"/>
        </w:rPr>
        <w:t>de</w:t>
      </w:r>
      <w:r>
        <w:rPr>
          <w:spacing w:val="-2"/>
          <w:sz w:val="24"/>
        </w:rPr>
        <w:t xml:space="preserve"> </w:t>
      </w:r>
      <w:r>
        <w:rPr>
          <w:sz w:val="24"/>
        </w:rPr>
        <w:t>esta</w:t>
      </w:r>
      <w:r>
        <w:rPr>
          <w:spacing w:val="1"/>
          <w:sz w:val="24"/>
        </w:rPr>
        <w:t xml:space="preserve"> </w:t>
      </w:r>
      <w:r>
        <w:rPr>
          <w:sz w:val="24"/>
        </w:rPr>
        <w:t>cobertura</w:t>
      </w:r>
      <w:r>
        <w:rPr>
          <w:spacing w:val="-1"/>
          <w:sz w:val="24"/>
        </w:rPr>
        <w:t xml:space="preserve"> </w:t>
      </w:r>
      <w:r>
        <w:rPr>
          <w:sz w:val="24"/>
        </w:rPr>
        <w:t>específica.</w:t>
      </w:r>
    </w:p>
    <w:p w14:paraId="11CC29F5" w14:textId="77777777" w:rsidR="004144C4" w:rsidRDefault="004144C4">
      <w:pPr>
        <w:pStyle w:val="Textoindependiente"/>
        <w:spacing w:before="11"/>
        <w:rPr>
          <w:sz w:val="35"/>
        </w:rPr>
      </w:pPr>
    </w:p>
    <w:p w14:paraId="60725074" w14:textId="77777777" w:rsidR="004144C4" w:rsidRDefault="00E5591A">
      <w:pPr>
        <w:pStyle w:val="Prrafodelista"/>
        <w:numPr>
          <w:ilvl w:val="0"/>
          <w:numId w:val="8"/>
        </w:numPr>
        <w:tabs>
          <w:tab w:val="left" w:pos="822"/>
        </w:tabs>
        <w:spacing w:line="360" w:lineRule="auto"/>
        <w:ind w:right="250" w:firstLine="0"/>
        <w:jc w:val="both"/>
        <w:rPr>
          <w:sz w:val="24"/>
        </w:rPr>
      </w:pPr>
      <w:r>
        <w:rPr>
          <w:sz w:val="24"/>
        </w:rPr>
        <w:t>Ello, en tanto se cuestionó a lo largo del acto administrativo de manera</w:t>
      </w:r>
      <w:r>
        <w:rPr>
          <w:spacing w:val="1"/>
          <w:sz w:val="24"/>
        </w:rPr>
        <w:t xml:space="preserve"> </w:t>
      </w:r>
      <w:r>
        <w:rPr>
          <w:sz w:val="24"/>
        </w:rPr>
        <w:t>reiterada</w:t>
      </w:r>
      <w:r>
        <w:rPr>
          <w:spacing w:val="-6"/>
          <w:sz w:val="24"/>
        </w:rPr>
        <w:t xml:space="preserve"> </w:t>
      </w:r>
      <w:r>
        <w:rPr>
          <w:sz w:val="24"/>
        </w:rPr>
        <w:t>la</w:t>
      </w:r>
      <w:r>
        <w:rPr>
          <w:spacing w:val="-6"/>
          <w:sz w:val="24"/>
        </w:rPr>
        <w:t xml:space="preserve"> </w:t>
      </w:r>
      <w:r>
        <w:rPr>
          <w:sz w:val="24"/>
        </w:rPr>
        <w:t>deficiencia</w:t>
      </w:r>
      <w:r>
        <w:rPr>
          <w:spacing w:val="-8"/>
          <w:sz w:val="24"/>
        </w:rPr>
        <w:t xml:space="preserve"> </w:t>
      </w:r>
      <w:r>
        <w:rPr>
          <w:sz w:val="24"/>
        </w:rPr>
        <w:t>de</w:t>
      </w:r>
      <w:r>
        <w:rPr>
          <w:spacing w:val="-6"/>
          <w:sz w:val="24"/>
        </w:rPr>
        <w:t xml:space="preserve"> </w:t>
      </w:r>
      <w:r>
        <w:rPr>
          <w:sz w:val="24"/>
        </w:rPr>
        <w:t>los</w:t>
      </w:r>
      <w:r>
        <w:rPr>
          <w:spacing w:val="-6"/>
          <w:sz w:val="24"/>
        </w:rPr>
        <w:t xml:space="preserve"> </w:t>
      </w:r>
      <w:r>
        <w:rPr>
          <w:sz w:val="24"/>
        </w:rPr>
        <w:t>trabajos</w:t>
      </w:r>
      <w:r>
        <w:rPr>
          <w:spacing w:val="-8"/>
          <w:sz w:val="24"/>
        </w:rPr>
        <w:t xml:space="preserve"> </w:t>
      </w:r>
      <w:r>
        <w:rPr>
          <w:sz w:val="24"/>
        </w:rPr>
        <w:t>y</w:t>
      </w:r>
      <w:r>
        <w:rPr>
          <w:spacing w:val="-9"/>
          <w:sz w:val="24"/>
        </w:rPr>
        <w:t xml:space="preserve"> </w:t>
      </w:r>
      <w:r>
        <w:rPr>
          <w:sz w:val="24"/>
        </w:rPr>
        <w:t>productos</w:t>
      </w:r>
      <w:r>
        <w:rPr>
          <w:spacing w:val="-7"/>
          <w:sz w:val="24"/>
        </w:rPr>
        <w:t xml:space="preserve"> </w:t>
      </w:r>
      <w:r>
        <w:rPr>
          <w:sz w:val="24"/>
        </w:rPr>
        <w:t>entregados</w:t>
      </w:r>
      <w:r>
        <w:rPr>
          <w:spacing w:val="-8"/>
          <w:sz w:val="24"/>
        </w:rPr>
        <w:t xml:space="preserve"> </w:t>
      </w:r>
      <w:r>
        <w:rPr>
          <w:sz w:val="24"/>
        </w:rPr>
        <w:t>por</w:t>
      </w:r>
      <w:r>
        <w:rPr>
          <w:spacing w:val="-10"/>
          <w:sz w:val="24"/>
        </w:rPr>
        <w:t xml:space="preserve"> </w:t>
      </w:r>
      <w:r>
        <w:rPr>
          <w:sz w:val="24"/>
        </w:rPr>
        <w:t>el</w:t>
      </w:r>
      <w:r>
        <w:rPr>
          <w:spacing w:val="-7"/>
          <w:sz w:val="24"/>
        </w:rPr>
        <w:t xml:space="preserve"> </w:t>
      </w:r>
      <w:r>
        <w:rPr>
          <w:sz w:val="24"/>
        </w:rPr>
        <w:t>consultor</w:t>
      </w:r>
      <w:r>
        <w:rPr>
          <w:spacing w:val="-6"/>
          <w:sz w:val="24"/>
        </w:rPr>
        <w:t xml:space="preserve"> </w:t>
      </w:r>
      <w:r>
        <w:rPr>
          <w:sz w:val="24"/>
        </w:rPr>
        <w:t>que,</w:t>
      </w:r>
      <w:r>
        <w:rPr>
          <w:spacing w:val="-65"/>
          <w:sz w:val="24"/>
        </w:rPr>
        <w:t xml:space="preserve"> </w:t>
      </w:r>
      <w:r>
        <w:rPr>
          <w:sz w:val="24"/>
        </w:rPr>
        <w:t>de acuerdo con lo estimado por la entidad contratante, no respondían a lo que fue</w:t>
      </w:r>
      <w:r>
        <w:rPr>
          <w:spacing w:val="-64"/>
          <w:sz w:val="24"/>
        </w:rPr>
        <w:t xml:space="preserve"> </w:t>
      </w:r>
      <w:r>
        <w:rPr>
          <w:sz w:val="24"/>
        </w:rPr>
        <w:t>contratado y presentaban defectos que dificultaban o impedían la utilización eficaz</w:t>
      </w:r>
      <w:r>
        <w:rPr>
          <w:spacing w:val="-64"/>
          <w:sz w:val="24"/>
        </w:rPr>
        <w:t xml:space="preserve"> </w:t>
      </w:r>
      <w:r>
        <w:rPr>
          <w:sz w:val="24"/>
        </w:rPr>
        <w:t>de los documentos recibidos por la entidad para proceder a la ejecución de las</w:t>
      </w:r>
      <w:r>
        <w:rPr>
          <w:spacing w:val="1"/>
          <w:sz w:val="24"/>
        </w:rPr>
        <w:t xml:space="preserve"> </w:t>
      </w:r>
      <w:r>
        <w:rPr>
          <w:sz w:val="24"/>
        </w:rPr>
        <w:t>respectivas</w:t>
      </w:r>
      <w:r>
        <w:rPr>
          <w:spacing w:val="-1"/>
          <w:sz w:val="24"/>
        </w:rPr>
        <w:t xml:space="preserve"> </w:t>
      </w:r>
      <w:r>
        <w:rPr>
          <w:sz w:val="24"/>
        </w:rPr>
        <w:t>obras.</w:t>
      </w:r>
    </w:p>
    <w:p w14:paraId="1C8551AD" w14:textId="77777777" w:rsidR="004144C4" w:rsidRDefault="004144C4">
      <w:pPr>
        <w:pStyle w:val="Textoindependiente"/>
        <w:spacing w:before="10"/>
        <w:rPr>
          <w:sz w:val="35"/>
        </w:rPr>
      </w:pPr>
    </w:p>
    <w:p w14:paraId="419B2407" w14:textId="77777777" w:rsidR="004144C4" w:rsidRDefault="00E5591A">
      <w:pPr>
        <w:pStyle w:val="Prrafodelista"/>
        <w:numPr>
          <w:ilvl w:val="0"/>
          <w:numId w:val="8"/>
        </w:numPr>
        <w:tabs>
          <w:tab w:val="left" w:pos="822"/>
        </w:tabs>
        <w:spacing w:before="1" w:line="360" w:lineRule="auto"/>
        <w:ind w:right="247" w:firstLine="0"/>
        <w:jc w:val="both"/>
        <w:rPr>
          <w:sz w:val="24"/>
        </w:rPr>
      </w:pPr>
      <w:r>
        <w:rPr>
          <w:sz w:val="24"/>
        </w:rPr>
        <w:t>Sin embargo, en la Resolución cuestionada también se hizo alusión al</w:t>
      </w:r>
      <w:r>
        <w:rPr>
          <w:spacing w:val="1"/>
          <w:sz w:val="24"/>
        </w:rPr>
        <w:t xml:space="preserve"> </w:t>
      </w:r>
      <w:r>
        <w:rPr>
          <w:sz w:val="24"/>
        </w:rPr>
        <w:t>incumplimiento del contratista respecto de su obligación de entregar completos los</w:t>
      </w:r>
      <w:r>
        <w:rPr>
          <w:spacing w:val="-64"/>
          <w:sz w:val="24"/>
        </w:rPr>
        <w:t xml:space="preserve"> </w:t>
      </w:r>
      <w:r>
        <w:rPr>
          <w:sz w:val="24"/>
        </w:rPr>
        <w:t>productos del contrato de consultoría, dado que no aportó algunos documentos</w:t>
      </w:r>
      <w:r>
        <w:rPr>
          <w:spacing w:val="1"/>
          <w:sz w:val="24"/>
        </w:rPr>
        <w:t xml:space="preserve"> </w:t>
      </w:r>
      <w:r>
        <w:rPr>
          <w:sz w:val="24"/>
        </w:rPr>
        <w:t>que, según la entidad, eran de su cargo, tales como i) el plan maestro de servicios</w:t>
      </w:r>
      <w:r>
        <w:rPr>
          <w:spacing w:val="-64"/>
          <w:sz w:val="24"/>
        </w:rPr>
        <w:t xml:space="preserve"> </w:t>
      </w:r>
      <w:r>
        <w:rPr>
          <w:sz w:val="24"/>
        </w:rPr>
        <w:t>aprobado por la instancia correspondiente; ii) el plan de recarga de acuíferos de la</w:t>
      </w:r>
      <w:r>
        <w:rPr>
          <w:spacing w:val="-64"/>
          <w:sz w:val="24"/>
        </w:rPr>
        <w:t xml:space="preserve"> </w:t>
      </w:r>
      <w:r>
        <w:rPr>
          <w:sz w:val="24"/>
        </w:rPr>
        <w:t>Escuela aprobado por la CAR; iii) la resolución de la situación atinente al permiso</w:t>
      </w:r>
      <w:r>
        <w:rPr>
          <w:spacing w:val="1"/>
          <w:sz w:val="24"/>
        </w:rPr>
        <w:t xml:space="preserve"> </w:t>
      </w:r>
      <w:r>
        <w:rPr>
          <w:sz w:val="24"/>
        </w:rPr>
        <w:t>requerido para la extensión de la red del acueducto, en virtud de que se haría en</w:t>
      </w:r>
      <w:r>
        <w:rPr>
          <w:spacing w:val="1"/>
          <w:sz w:val="24"/>
        </w:rPr>
        <w:t xml:space="preserve"> </w:t>
      </w:r>
      <w:r>
        <w:rPr>
          <w:sz w:val="24"/>
        </w:rPr>
        <w:t>una</w:t>
      </w:r>
      <w:r>
        <w:rPr>
          <w:spacing w:val="18"/>
          <w:sz w:val="24"/>
        </w:rPr>
        <w:t xml:space="preserve"> </w:t>
      </w:r>
      <w:r>
        <w:rPr>
          <w:sz w:val="24"/>
        </w:rPr>
        <w:t>vía</w:t>
      </w:r>
      <w:r>
        <w:rPr>
          <w:spacing w:val="20"/>
          <w:sz w:val="24"/>
        </w:rPr>
        <w:t xml:space="preserve"> </w:t>
      </w:r>
      <w:r>
        <w:rPr>
          <w:sz w:val="24"/>
        </w:rPr>
        <w:t>departamental</w:t>
      </w:r>
      <w:r>
        <w:rPr>
          <w:spacing w:val="18"/>
          <w:sz w:val="24"/>
        </w:rPr>
        <w:t xml:space="preserve"> </w:t>
      </w:r>
      <w:r>
        <w:rPr>
          <w:sz w:val="24"/>
        </w:rPr>
        <w:t>y</w:t>
      </w:r>
      <w:r>
        <w:rPr>
          <w:spacing w:val="17"/>
          <w:sz w:val="24"/>
        </w:rPr>
        <w:t xml:space="preserve"> </w:t>
      </w:r>
      <w:r>
        <w:rPr>
          <w:sz w:val="24"/>
        </w:rPr>
        <w:t>por</w:t>
      </w:r>
      <w:r>
        <w:rPr>
          <w:spacing w:val="19"/>
          <w:sz w:val="24"/>
        </w:rPr>
        <w:t xml:space="preserve"> </w:t>
      </w:r>
      <w:r>
        <w:rPr>
          <w:sz w:val="24"/>
        </w:rPr>
        <w:t>lo</w:t>
      </w:r>
      <w:r>
        <w:rPr>
          <w:spacing w:val="18"/>
          <w:sz w:val="24"/>
        </w:rPr>
        <w:t xml:space="preserve"> </w:t>
      </w:r>
      <w:r>
        <w:rPr>
          <w:sz w:val="24"/>
        </w:rPr>
        <w:t>tanto</w:t>
      </w:r>
      <w:r>
        <w:rPr>
          <w:spacing w:val="18"/>
          <w:sz w:val="24"/>
        </w:rPr>
        <w:t xml:space="preserve"> </w:t>
      </w:r>
      <w:r>
        <w:rPr>
          <w:sz w:val="24"/>
        </w:rPr>
        <w:t>el</w:t>
      </w:r>
      <w:r>
        <w:rPr>
          <w:spacing w:val="18"/>
          <w:sz w:val="24"/>
        </w:rPr>
        <w:t xml:space="preserve"> </w:t>
      </w:r>
      <w:r>
        <w:rPr>
          <w:sz w:val="24"/>
        </w:rPr>
        <w:t>municipio</w:t>
      </w:r>
      <w:r>
        <w:rPr>
          <w:spacing w:val="20"/>
          <w:sz w:val="24"/>
        </w:rPr>
        <w:t xml:space="preserve"> </w:t>
      </w:r>
      <w:r>
        <w:rPr>
          <w:sz w:val="24"/>
        </w:rPr>
        <w:t>de</w:t>
      </w:r>
      <w:r>
        <w:rPr>
          <w:spacing w:val="18"/>
          <w:sz w:val="24"/>
        </w:rPr>
        <w:t xml:space="preserve"> </w:t>
      </w:r>
      <w:r>
        <w:rPr>
          <w:sz w:val="24"/>
        </w:rPr>
        <w:t>Tabio</w:t>
      </w:r>
      <w:r>
        <w:rPr>
          <w:spacing w:val="18"/>
          <w:sz w:val="24"/>
        </w:rPr>
        <w:t xml:space="preserve"> </w:t>
      </w:r>
      <w:r>
        <w:rPr>
          <w:sz w:val="24"/>
        </w:rPr>
        <w:t>no</w:t>
      </w:r>
      <w:r>
        <w:rPr>
          <w:spacing w:val="18"/>
          <w:sz w:val="24"/>
        </w:rPr>
        <w:t xml:space="preserve"> </w:t>
      </w:r>
      <w:r>
        <w:rPr>
          <w:sz w:val="24"/>
        </w:rPr>
        <w:t>era</w:t>
      </w:r>
      <w:r>
        <w:rPr>
          <w:spacing w:val="15"/>
          <w:sz w:val="24"/>
        </w:rPr>
        <w:t xml:space="preserve"> </w:t>
      </w:r>
      <w:r>
        <w:rPr>
          <w:sz w:val="24"/>
        </w:rPr>
        <w:t>el</w:t>
      </w:r>
      <w:r>
        <w:rPr>
          <w:spacing w:val="20"/>
          <w:sz w:val="24"/>
        </w:rPr>
        <w:t xml:space="preserve"> </w:t>
      </w:r>
      <w:r>
        <w:rPr>
          <w:sz w:val="24"/>
        </w:rPr>
        <w:t>competente</w:t>
      </w:r>
    </w:p>
    <w:p w14:paraId="77C1F3A3" w14:textId="77777777" w:rsidR="004144C4" w:rsidRDefault="004144C4">
      <w:pPr>
        <w:pStyle w:val="Textoindependiente"/>
        <w:rPr>
          <w:sz w:val="20"/>
        </w:rPr>
      </w:pPr>
    </w:p>
    <w:p w14:paraId="66AC9EE9" w14:textId="176D79BA" w:rsidR="004144C4" w:rsidRDefault="00451499">
      <w:pPr>
        <w:pStyle w:val="Textoindependiente"/>
        <w:spacing w:before="9"/>
        <w:rPr>
          <w:sz w:val="23"/>
        </w:rPr>
      </w:pPr>
      <w:r>
        <w:rPr>
          <w:noProof/>
        </w:rPr>
        <mc:AlternateContent>
          <mc:Choice Requires="wps">
            <w:drawing>
              <wp:anchor distT="0" distB="0" distL="0" distR="0" simplePos="0" relativeHeight="487602688" behindDoc="1" locked="0" layoutInCell="1" allowOverlap="1" wp14:anchorId="0727595A" wp14:editId="46431AF1">
                <wp:simplePos x="0" y="0"/>
                <wp:positionH relativeFrom="page">
                  <wp:posOffset>1080770</wp:posOffset>
                </wp:positionH>
                <wp:positionV relativeFrom="paragraph">
                  <wp:posOffset>198755</wp:posOffset>
                </wp:positionV>
                <wp:extent cx="1828800" cy="8890"/>
                <wp:effectExtent l="0" t="0" r="0" b="0"/>
                <wp:wrapTopAndBottom/>
                <wp:docPr id="16938432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3CF32" id="Rectangle 7" o:spid="_x0000_s1026" style="position:absolute;margin-left:85.1pt;margin-top:15.65pt;width:2in;height:.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" fillcolor="black" stroked="f">
                <w10:wrap type="topAndBottom" anchorx="page"/>
              </v:rect>
            </w:pict>
          </mc:Fallback>
        </mc:AlternateContent>
      </w:r>
    </w:p>
    <w:p w14:paraId="075943AA" w14:textId="77777777" w:rsidR="004144C4" w:rsidRDefault="00E5591A">
      <w:pPr>
        <w:spacing w:before="71"/>
        <w:ind w:left="102"/>
        <w:rPr>
          <w:sz w:val="20"/>
        </w:rPr>
      </w:pPr>
      <w:r>
        <w:rPr>
          <w:position w:val="6"/>
          <w:sz w:val="13"/>
        </w:rPr>
        <w:t>47</w:t>
      </w:r>
      <w:r>
        <w:rPr>
          <w:spacing w:val="16"/>
          <w:position w:val="6"/>
          <w:sz w:val="13"/>
        </w:rPr>
        <w:t xml:space="preserve"> </w:t>
      </w:r>
      <w:r>
        <w:rPr>
          <w:sz w:val="20"/>
        </w:rPr>
        <w:t>Confirmada</w:t>
      </w:r>
      <w:r>
        <w:rPr>
          <w:spacing w:val="-2"/>
          <w:sz w:val="20"/>
        </w:rPr>
        <w:t xml:space="preserve"> </w:t>
      </w:r>
      <w:r>
        <w:rPr>
          <w:sz w:val="20"/>
        </w:rPr>
        <w:t>por</w:t>
      </w:r>
      <w:r>
        <w:rPr>
          <w:spacing w:val="-3"/>
          <w:sz w:val="20"/>
        </w:rPr>
        <w:t xml:space="preserve"> </w:t>
      </w:r>
      <w:r>
        <w:rPr>
          <w:sz w:val="20"/>
        </w:rPr>
        <w:t>las</w:t>
      </w:r>
      <w:r>
        <w:rPr>
          <w:spacing w:val="-1"/>
          <w:sz w:val="20"/>
        </w:rPr>
        <w:t xml:space="preserve"> </w:t>
      </w:r>
      <w:r>
        <w:rPr>
          <w:sz w:val="20"/>
        </w:rPr>
        <w:t>Resoluciones</w:t>
      </w:r>
      <w:r>
        <w:rPr>
          <w:spacing w:val="-2"/>
          <w:sz w:val="20"/>
        </w:rPr>
        <w:t xml:space="preserve"> </w:t>
      </w:r>
      <w:r>
        <w:rPr>
          <w:sz w:val="20"/>
        </w:rPr>
        <w:t>105</w:t>
      </w:r>
      <w:r>
        <w:rPr>
          <w:spacing w:val="-1"/>
          <w:sz w:val="20"/>
        </w:rPr>
        <w:t xml:space="preserve"> </w:t>
      </w:r>
      <w:r>
        <w:rPr>
          <w:sz w:val="20"/>
        </w:rPr>
        <w:t>del 18</w:t>
      </w:r>
      <w:r>
        <w:rPr>
          <w:spacing w:val="-1"/>
          <w:sz w:val="20"/>
        </w:rPr>
        <w:t xml:space="preserve"> </w:t>
      </w:r>
      <w:r>
        <w:rPr>
          <w:sz w:val="20"/>
        </w:rPr>
        <w:t>de</w:t>
      </w:r>
      <w:r>
        <w:rPr>
          <w:spacing w:val="-2"/>
          <w:sz w:val="20"/>
        </w:rPr>
        <w:t xml:space="preserve"> </w:t>
      </w:r>
      <w:r>
        <w:rPr>
          <w:sz w:val="20"/>
        </w:rPr>
        <w:t>febrero</w:t>
      </w:r>
      <w:r>
        <w:rPr>
          <w:spacing w:val="-1"/>
          <w:sz w:val="20"/>
        </w:rPr>
        <w:t xml:space="preserve"> </w:t>
      </w:r>
      <w:r>
        <w:rPr>
          <w:sz w:val="20"/>
        </w:rPr>
        <w:t>y</w:t>
      </w:r>
      <w:r>
        <w:rPr>
          <w:spacing w:val="-3"/>
          <w:sz w:val="20"/>
        </w:rPr>
        <w:t xml:space="preserve"> </w:t>
      </w:r>
      <w:r>
        <w:rPr>
          <w:sz w:val="20"/>
        </w:rPr>
        <w:t>273</w:t>
      </w:r>
      <w:r>
        <w:rPr>
          <w:spacing w:val="-1"/>
          <w:sz w:val="20"/>
        </w:rPr>
        <w:t xml:space="preserve"> </w:t>
      </w:r>
      <w:r>
        <w:rPr>
          <w:sz w:val="20"/>
        </w:rPr>
        <w:t>de 2009,</w:t>
      </w:r>
      <w:r>
        <w:rPr>
          <w:spacing w:val="-3"/>
          <w:sz w:val="20"/>
        </w:rPr>
        <w:t xml:space="preserve"> </w:t>
      </w:r>
      <w:r>
        <w:rPr>
          <w:sz w:val="20"/>
        </w:rPr>
        <w:t>también</w:t>
      </w:r>
      <w:r>
        <w:rPr>
          <w:spacing w:val="-2"/>
          <w:sz w:val="20"/>
        </w:rPr>
        <w:t xml:space="preserve"> </w:t>
      </w:r>
      <w:r>
        <w:rPr>
          <w:sz w:val="20"/>
        </w:rPr>
        <w:t>demandadas.</w:t>
      </w:r>
    </w:p>
    <w:p w14:paraId="06857D45" w14:textId="77777777" w:rsidR="004144C4" w:rsidRDefault="004144C4">
      <w:pPr>
        <w:rPr>
          <w:sz w:val="20"/>
        </w:rPr>
        <w:sectPr w:rsidR="004144C4" w:rsidSect="00247A33">
          <w:pgSz w:w="12240" w:h="18720"/>
          <w:pgMar w:top="2040" w:right="1500" w:bottom="920" w:left="1600" w:header="776" w:footer="730" w:gutter="0"/>
          <w:cols w:space="720"/>
        </w:sectPr>
      </w:pPr>
    </w:p>
    <w:p w14:paraId="4A236F7F" w14:textId="77777777" w:rsidR="004144C4" w:rsidRDefault="004144C4">
      <w:pPr>
        <w:pStyle w:val="Textoindependiente"/>
        <w:spacing w:before="9"/>
        <w:rPr>
          <w:sz w:val="15"/>
        </w:rPr>
      </w:pPr>
    </w:p>
    <w:p w14:paraId="4C793427" w14:textId="77777777" w:rsidR="004144C4" w:rsidRDefault="00E5591A">
      <w:pPr>
        <w:pStyle w:val="Textoindependiente"/>
        <w:spacing w:before="92" w:line="360" w:lineRule="auto"/>
        <w:ind w:left="102" w:right="242"/>
        <w:jc w:val="both"/>
      </w:pPr>
      <w:r>
        <w:t>para dar el permiso para esas obras; iv) la presentación del plan de contingencia</w:t>
      </w:r>
      <w:r>
        <w:rPr>
          <w:spacing w:val="1"/>
        </w:rPr>
        <w:t xml:space="preserve"> </w:t>
      </w:r>
      <w:r>
        <w:t>en el área de influencia y medidas de mitigación a implementar, solicitado por la</w:t>
      </w:r>
      <w:r>
        <w:rPr>
          <w:spacing w:val="1"/>
        </w:rPr>
        <w:t xml:space="preserve"> </w:t>
      </w:r>
      <w:r>
        <w:t>CAR de Zipaquirá respecto del estudio de mitigación del ruido, por cuanto se</w:t>
      </w:r>
      <w:r>
        <w:rPr>
          <w:spacing w:val="1"/>
        </w:rPr>
        <w:t xml:space="preserve"> </w:t>
      </w:r>
      <w:r>
        <w:t>estableció que los niveles superaban la norma de manera general, entre otros. Es</w:t>
      </w:r>
      <w:r>
        <w:rPr>
          <w:spacing w:val="1"/>
        </w:rPr>
        <w:t xml:space="preserve"> </w:t>
      </w:r>
      <w:r>
        <w:t>decir</w:t>
      </w:r>
      <w:r>
        <w:rPr>
          <w:spacing w:val="-10"/>
        </w:rPr>
        <w:t xml:space="preserve"> </w:t>
      </w:r>
      <w:r>
        <w:t>que</w:t>
      </w:r>
      <w:r>
        <w:rPr>
          <w:spacing w:val="-8"/>
        </w:rPr>
        <w:t xml:space="preserve"> </w:t>
      </w:r>
      <w:r>
        <w:t>la</w:t>
      </w:r>
      <w:r>
        <w:rPr>
          <w:spacing w:val="-9"/>
        </w:rPr>
        <w:t xml:space="preserve"> </w:t>
      </w:r>
      <w:r>
        <w:t>entidad</w:t>
      </w:r>
      <w:r>
        <w:rPr>
          <w:spacing w:val="-8"/>
        </w:rPr>
        <w:t xml:space="preserve"> </w:t>
      </w:r>
      <w:r>
        <w:t>echó</w:t>
      </w:r>
      <w:r>
        <w:rPr>
          <w:spacing w:val="-8"/>
        </w:rPr>
        <w:t xml:space="preserve"> </w:t>
      </w:r>
      <w:r>
        <w:t>de</w:t>
      </w:r>
      <w:r>
        <w:rPr>
          <w:spacing w:val="-8"/>
        </w:rPr>
        <w:t xml:space="preserve"> </w:t>
      </w:r>
      <w:r>
        <w:t>menos</w:t>
      </w:r>
      <w:r>
        <w:rPr>
          <w:spacing w:val="-9"/>
        </w:rPr>
        <w:t xml:space="preserve"> </w:t>
      </w:r>
      <w:r>
        <w:t>una</w:t>
      </w:r>
      <w:r>
        <w:rPr>
          <w:spacing w:val="-8"/>
        </w:rPr>
        <w:t xml:space="preserve"> </w:t>
      </w:r>
      <w:r>
        <w:t>serie</w:t>
      </w:r>
      <w:r>
        <w:rPr>
          <w:spacing w:val="-11"/>
        </w:rPr>
        <w:t xml:space="preserve"> </w:t>
      </w:r>
      <w:r>
        <w:t>de</w:t>
      </w:r>
      <w:r>
        <w:rPr>
          <w:spacing w:val="-8"/>
        </w:rPr>
        <w:t xml:space="preserve"> </w:t>
      </w:r>
      <w:r>
        <w:t>actividades</w:t>
      </w:r>
      <w:r>
        <w:rPr>
          <w:spacing w:val="-9"/>
        </w:rPr>
        <w:t xml:space="preserve"> </w:t>
      </w:r>
      <w:r>
        <w:t>y</w:t>
      </w:r>
      <w:r>
        <w:rPr>
          <w:spacing w:val="-12"/>
        </w:rPr>
        <w:t xml:space="preserve"> </w:t>
      </w:r>
      <w:r>
        <w:t>documentos</w:t>
      </w:r>
      <w:r>
        <w:rPr>
          <w:spacing w:val="-9"/>
        </w:rPr>
        <w:t xml:space="preserve"> </w:t>
      </w:r>
      <w:r>
        <w:t>que,</w:t>
      </w:r>
      <w:r>
        <w:rPr>
          <w:spacing w:val="-11"/>
        </w:rPr>
        <w:t xml:space="preserve"> </w:t>
      </w:r>
      <w:r>
        <w:t>en</w:t>
      </w:r>
      <w:r>
        <w:rPr>
          <w:spacing w:val="-64"/>
        </w:rPr>
        <w:t xml:space="preserve"> </w:t>
      </w:r>
      <w:r>
        <w:t>su</w:t>
      </w:r>
      <w:r>
        <w:rPr>
          <w:spacing w:val="1"/>
        </w:rPr>
        <w:t xml:space="preserve"> </w:t>
      </w:r>
      <w:r>
        <w:t>entender,</w:t>
      </w:r>
      <w:r>
        <w:rPr>
          <w:spacing w:val="1"/>
        </w:rPr>
        <w:t xml:space="preserve"> </w:t>
      </w:r>
      <w:r>
        <w:t>hacían</w:t>
      </w:r>
      <w:r>
        <w:rPr>
          <w:spacing w:val="1"/>
        </w:rPr>
        <w:t xml:space="preserve"> </w:t>
      </w:r>
      <w:r>
        <w:t>parte</w:t>
      </w:r>
      <w:r>
        <w:rPr>
          <w:spacing w:val="1"/>
        </w:rPr>
        <w:t xml:space="preserve"> </w:t>
      </w:r>
      <w:r>
        <w:t>del</w:t>
      </w:r>
      <w:r>
        <w:rPr>
          <w:spacing w:val="1"/>
        </w:rPr>
        <w:t xml:space="preserve"> </w:t>
      </w:r>
      <w:r>
        <w:t>objeto</w:t>
      </w:r>
      <w:r>
        <w:rPr>
          <w:spacing w:val="1"/>
        </w:rPr>
        <w:t xml:space="preserve"> </w:t>
      </w:r>
      <w:r>
        <w:t>contractual,</w:t>
      </w:r>
      <w:r>
        <w:rPr>
          <w:spacing w:val="1"/>
        </w:rPr>
        <w:t xml:space="preserve"> </w:t>
      </w:r>
      <w:r>
        <w:t>por</w:t>
      </w:r>
      <w:r>
        <w:rPr>
          <w:spacing w:val="1"/>
        </w:rPr>
        <w:t xml:space="preserve"> </w:t>
      </w:r>
      <w:r>
        <w:t>lo</w:t>
      </w:r>
      <w:r>
        <w:rPr>
          <w:spacing w:val="1"/>
        </w:rPr>
        <w:t xml:space="preserve"> </w:t>
      </w:r>
      <w:r>
        <w:t>que,</w:t>
      </w:r>
      <w:r>
        <w:rPr>
          <w:spacing w:val="1"/>
        </w:rPr>
        <w:t xml:space="preserve"> </w:t>
      </w:r>
      <w:r>
        <w:t>según</w:t>
      </w:r>
      <w:r>
        <w:rPr>
          <w:spacing w:val="1"/>
        </w:rPr>
        <w:t xml:space="preserve"> </w:t>
      </w:r>
      <w:r>
        <w:t>estas</w:t>
      </w:r>
      <w:r>
        <w:rPr>
          <w:spacing w:val="1"/>
        </w:rPr>
        <w:t xml:space="preserve"> </w:t>
      </w:r>
      <w:r>
        <w:t>afirmaciones</w:t>
      </w:r>
      <w:r>
        <w:rPr>
          <w:spacing w:val="-2"/>
        </w:rPr>
        <w:t xml:space="preserve"> </w:t>
      </w:r>
      <w:r>
        <w:t>y</w:t>
      </w:r>
      <w:r>
        <w:rPr>
          <w:spacing w:val="-3"/>
        </w:rPr>
        <w:t xml:space="preserve"> </w:t>
      </w:r>
      <w:r>
        <w:t>reclamaciones,</w:t>
      </w:r>
      <w:r>
        <w:rPr>
          <w:spacing w:val="-2"/>
        </w:rPr>
        <w:t xml:space="preserve"> </w:t>
      </w:r>
      <w:r>
        <w:t>el</w:t>
      </w:r>
      <w:r>
        <w:rPr>
          <w:spacing w:val="-2"/>
        </w:rPr>
        <w:t xml:space="preserve"> </w:t>
      </w:r>
      <w:r>
        <w:t>contratista</w:t>
      </w:r>
      <w:r>
        <w:rPr>
          <w:spacing w:val="-3"/>
        </w:rPr>
        <w:t xml:space="preserve"> </w:t>
      </w:r>
      <w:r>
        <w:t>no</w:t>
      </w:r>
      <w:r>
        <w:rPr>
          <w:spacing w:val="-1"/>
        </w:rPr>
        <w:t xml:space="preserve"> </w:t>
      </w:r>
      <w:r>
        <w:t>dio</w:t>
      </w:r>
      <w:r>
        <w:rPr>
          <w:spacing w:val="-2"/>
        </w:rPr>
        <w:t xml:space="preserve"> </w:t>
      </w:r>
      <w:r>
        <w:t>cumplimiento</w:t>
      </w:r>
      <w:r>
        <w:rPr>
          <w:spacing w:val="-2"/>
        </w:rPr>
        <w:t xml:space="preserve"> </w:t>
      </w:r>
      <w:r>
        <w:t>cabal</w:t>
      </w:r>
      <w:r>
        <w:rPr>
          <w:spacing w:val="-1"/>
        </w:rPr>
        <w:t xml:space="preserve"> </w:t>
      </w:r>
      <w:r>
        <w:t>al</w:t>
      </w:r>
      <w:r>
        <w:rPr>
          <w:spacing w:val="-4"/>
        </w:rPr>
        <w:t xml:space="preserve"> </w:t>
      </w:r>
      <w:r>
        <w:t>mismo.</w:t>
      </w:r>
    </w:p>
    <w:p w14:paraId="60D28DEA" w14:textId="77777777" w:rsidR="004144C4" w:rsidRDefault="004144C4">
      <w:pPr>
        <w:pStyle w:val="Textoindependiente"/>
        <w:rPr>
          <w:sz w:val="36"/>
        </w:rPr>
      </w:pPr>
    </w:p>
    <w:p w14:paraId="089B2A5F" w14:textId="77777777" w:rsidR="004144C4" w:rsidRDefault="00E5591A">
      <w:pPr>
        <w:pStyle w:val="Prrafodelista"/>
        <w:numPr>
          <w:ilvl w:val="0"/>
          <w:numId w:val="8"/>
        </w:numPr>
        <w:tabs>
          <w:tab w:val="left" w:pos="822"/>
        </w:tabs>
        <w:spacing w:before="1" w:line="360" w:lineRule="auto"/>
        <w:ind w:right="245" w:firstLine="0"/>
        <w:jc w:val="both"/>
        <w:rPr>
          <w:sz w:val="24"/>
        </w:rPr>
      </w:pPr>
      <w:r>
        <w:rPr>
          <w:sz w:val="24"/>
        </w:rPr>
        <w:t>En</w:t>
      </w:r>
      <w:r>
        <w:rPr>
          <w:spacing w:val="-8"/>
          <w:sz w:val="24"/>
        </w:rPr>
        <w:t xml:space="preserve"> </w:t>
      </w:r>
      <w:r>
        <w:rPr>
          <w:sz w:val="24"/>
        </w:rPr>
        <w:t>virtud</w:t>
      </w:r>
      <w:r>
        <w:rPr>
          <w:spacing w:val="-8"/>
          <w:sz w:val="24"/>
        </w:rPr>
        <w:t xml:space="preserve"> </w:t>
      </w:r>
      <w:r>
        <w:rPr>
          <w:sz w:val="24"/>
        </w:rPr>
        <w:t>de</w:t>
      </w:r>
      <w:r>
        <w:rPr>
          <w:spacing w:val="-7"/>
          <w:sz w:val="24"/>
        </w:rPr>
        <w:t xml:space="preserve"> </w:t>
      </w:r>
      <w:r>
        <w:rPr>
          <w:sz w:val="24"/>
        </w:rPr>
        <w:t>lo</w:t>
      </w:r>
      <w:r>
        <w:rPr>
          <w:spacing w:val="-10"/>
          <w:sz w:val="24"/>
        </w:rPr>
        <w:t xml:space="preserve"> </w:t>
      </w:r>
      <w:r>
        <w:rPr>
          <w:sz w:val="24"/>
        </w:rPr>
        <w:t>anterior,</w:t>
      </w:r>
      <w:r>
        <w:rPr>
          <w:spacing w:val="-9"/>
          <w:sz w:val="24"/>
        </w:rPr>
        <w:t xml:space="preserve"> </w:t>
      </w:r>
      <w:r>
        <w:rPr>
          <w:sz w:val="24"/>
        </w:rPr>
        <w:t>resulta</w:t>
      </w:r>
      <w:r>
        <w:rPr>
          <w:spacing w:val="-7"/>
          <w:sz w:val="24"/>
        </w:rPr>
        <w:t xml:space="preserve"> </w:t>
      </w:r>
      <w:r>
        <w:rPr>
          <w:sz w:val="24"/>
        </w:rPr>
        <w:t>evidente,</w:t>
      </w:r>
      <w:r>
        <w:rPr>
          <w:spacing w:val="-11"/>
          <w:sz w:val="24"/>
        </w:rPr>
        <w:t xml:space="preserve"> </w:t>
      </w:r>
      <w:r>
        <w:rPr>
          <w:sz w:val="24"/>
        </w:rPr>
        <w:t>en</w:t>
      </w:r>
      <w:r>
        <w:rPr>
          <w:spacing w:val="-7"/>
          <w:sz w:val="24"/>
        </w:rPr>
        <w:t xml:space="preserve"> </w:t>
      </w:r>
      <w:r>
        <w:rPr>
          <w:sz w:val="24"/>
        </w:rPr>
        <w:t>el</w:t>
      </w:r>
      <w:r>
        <w:rPr>
          <w:spacing w:val="-12"/>
          <w:sz w:val="24"/>
        </w:rPr>
        <w:t xml:space="preserve"> </w:t>
      </w:r>
      <w:r>
        <w:rPr>
          <w:sz w:val="24"/>
        </w:rPr>
        <w:t>presente</w:t>
      </w:r>
      <w:r>
        <w:rPr>
          <w:spacing w:val="-7"/>
          <w:sz w:val="24"/>
        </w:rPr>
        <w:t xml:space="preserve"> </w:t>
      </w:r>
      <w:r>
        <w:rPr>
          <w:sz w:val="24"/>
        </w:rPr>
        <w:t>caso,</w:t>
      </w:r>
      <w:r>
        <w:rPr>
          <w:spacing w:val="-9"/>
          <w:sz w:val="24"/>
        </w:rPr>
        <w:t xml:space="preserve"> </w:t>
      </w:r>
      <w:r>
        <w:rPr>
          <w:sz w:val="24"/>
        </w:rPr>
        <w:t>que</w:t>
      </w:r>
      <w:r>
        <w:rPr>
          <w:spacing w:val="-10"/>
          <w:sz w:val="24"/>
        </w:rPr>
        <w:t xml:space="preserve"> </w:t>
      </w:r>
      <w:r>
        <w:rPr>
          <w:sz w:val="24"/>
        </w:rPr>
        <w:t>al</w:t>
      </w:r>
      <w:r>
        <w:rPr>
          <w:spacing w:val="-10"/>
          <w:sz w:val="24"/>
        </w:rPr>
        <w:t xml:space="preserve"> </w:t>
      </w:r>
      <w:r>
        <w:rPr>
          <w:sz w:val="24"/>
        </w:rPr>
        <w:t>lado</w:t>
      </w:r>
      <w:r>
        <w:rPr>
          <w:spacing w:val="-10"/>
          <w:sz w:val="24"/>
        </w:rPr>
        <w:t xml:space="preserve"> </w:t>
      </w:r>
      <w:r>
        <w:rPr>
          <w:sz w:val="24"/>
        </w:rPr>
        <w:t>del</w:t>
      </w:r>
      <w:r>
        <w:rPr>
          <w:spacing w:val="-64"/>
          <w:sz w:val="24"/>
        </w:rPr>
        <w:t xml:space="preserve"> </w:t>
      </w:r>
      <w:r>
        <w:rPr>
          <w:sz w:val="24"/>
        </w:rPr>
        <w:t>cuestionamiento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calidad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productos</w:t>
      </w:r>
      <w:r>
        <w:rPr>
          <w:spacing w:val="1"/>
          <w:sz w:val="24"/>
        </w:rPr>
        <w:t xml:space="preserve"> </w:t>
      </w:r>
      <w:r>
        <w:rPr>
          <w:sz w:val="24"/>
        </w:rPr>
        <w:t>que</w:t>
      </w:r>
      <w:r>
        <w:rPr>
          <w:spacing w:val="1"/>
          <w:sz w:val="24"/>
        </w:rPr>
        <w:t xml:space="preserve"> </w:t>
      </w:r>
      <w:r>
        <w:rPr>
          <w:sz w:val="24"/>
        </w:rPr>
        <w:t>sí</w:t>
      </w:r>
      <w:r>
        <w:rPr>
          <w:spacing w:val="1"/>
          <w:sz w:val="24"/>
        </w:rPr>
        <w:t xml:space="preserve"> </w:t>
      </w:r>
      <w:r>
        <w:rPr>
          <w:sz w:val="24"/>
        </w:rPr>
        <w:t>fueron</w:t>
      </w:r>
      <w:r>
        <w:rPr>
          <w:spacing w:val="1"/>
          <w:sz w:val="24"/>
        </w:rPr>
        <w:t xml:space="preserve"> </w:t>
      </w:r>
      <w:r>
        <w:rPr>
          <w:sz w:val="24"/>
        </w:rPr>
        <w:t>efectivamente</w:t>
      </w:r>
      <w:r>
        <w:rPr>
          <w:spacing w:val="1"/>
          <w:sz w:val="24"/>
        </w:rPr>
        <w:t xml:space="preserve"> </w:t>
      </w:r>
      <w:r>
        <w:rPr>
          <w:sz w:val="24"/>
        </w:rPr>
        <w:t>entregados por el contratista como resultado de los compromisos que adquirió a</w:t>
      </w:r>
      <w:r>
        <w:rPr>
          <w:spacing w:val="1"/>
          <w:sz w:val="24"/>
        </w:rPr>
        <w:t xml:space="preserve"> </w:t>
      </w:r>
      <w:r>
        <w:rPr>
          <w:sz w:val="24"/>
        </w:rPr>
        <w:t>través del negocio jurídico celebrado con la entidad demandada</w:t>
      </w:r>
      <w:r>
        <w:rPr>
          <w:position w:val="6"/>
          <w:sz w:val="13"/>
        </w:rPr>
        <w:t>48</w:t>
      </w:r>
      <w:r>
        <w:t xml:space="preserve">, </w:t>
      </w:r>
      <w:r>
        <w:rPr>
          <w:sz w:val="24"/>
        </w:rPr>
        <w:t>también se hizo</w:t>
      </w:r>
      <w:r>
        <w:rPr>
          <w:spacing w:val="-64"/>
          <w:sz w:val="24"/>
        </w:rPr>
        <w:t xml:space="preserve"> </w:t>
      </w:r>
      <w:r>
        <w:rPr>
          <w:sz w:val="24"/>
        </w:rPr>
        <w:t>alusión</w:t>
      </w:r>
      <w:r>
        <w:rPr>
          <w:spacing w:val="-17"/>
          <w:sz w:val="24"/>
        </w:rPr>
        <w:t xml:space="preserve"> </w:t>
      </w:r>
      <w:r>
        <w:rPr>
          <w:sz w:val="24"/>
        </w:rPr>
        <w:t>al</w:t>
      </w:r>
      <w:r>
        <w:rPr>
          <w:spacing w:val="-14"/>
          <w:sz w:val="24"/>
        </w:rPr>
        <w:t xml:space="preserve"> </w:t>
      </w:r>
      <w:r>
        <w:rPr>
          <w:sz w:val="24"/>
        </w:rPr>
        <w:t>incumplimiento</w:t>
      </w:r>
      <w:r>
        <w:rPr>
          <w:spacing w:val="-16"/>
          <w:sz w:val="24"/>
        </w:rPr>
        <w:t xml:space="preserve"> </w:t>
      </w:r>
      <w:r>
        <w:rPr>
          <w:sz w:val="24"/>
        </w:rPr>
        <w:t>del</w:t>
      </w:r>
      <w:r>
        <w:rPr>
          <w:spacing w:val="-14"/>
          <w:sz w:val="24"/>
        </w:rPr>
        <w:t xml:space="preserve"> </w:t>
      </w:r>
      <w:r>
        <w:rPr>
          <w:sz w:val="24"/>
        </w:rPr>
        <w:t>contratista</w:t>
      </w:r>
      <w:r>
        <w:rPr>
          <w:spacing w:val="-14"/>
          <w:sz w:val="24"/>
        </w:rPr>
        <w:t xml:space="preserve"> </w:t>
      </w:r>
      <w:r>
        <w:rPr>
          <w:sz w:val="24"/>
        </w:rPr>
        <w:t>respecto</w:t>
      </w:r>
      <w:r>
        <w:rPr>
          <w:spacing w:val="-15"/>
          <w:sz w:val="24"/>
        </w:rPr>
        <w:t xml:space="preserve"> </w:t>
      </w:r>
      <w:r>
        <w:rPr>
          <w:sz w:val="24"/>
        </w:rPr>
        <w:t>de</w:t>
      </w:r>
      <w:r>
        <w:rPr>
          <w:spacing w:val="-14"/>
          <w:sz w:val="24"/>
        </w:rPr>
        <w:t xml:space="preserve"> </w:t>
      </w:r>
      <w:r>
        <w:rPr>
          <w:sz w:val="24"/>
        </w:rPr>
        <w:t>su</w:t>
      </w:r>
      <w:r>
        <w:rPr>
          <w:spacing w:val="-16"/>
          <w:sz w:val="24"/>
        </w:rPr>
        <w:t xml:space="preserve"> </w:t>
      </w:r>
      <w:r>
        <w:rPr>
          <w:sz w:val="24"/>
        </w:rPr>
        <w:t>obligación</w:t>
      </w:r>
      <w:r>
        <w:rPr>
          <w:spacing w:val="-16"/>
          <w:sz w:val="24"/>
        </w:rPr>
        <w:t xml:space="preserve"> </w:t>
      </w:r>
      <w:r>
        <w:rPr>
          <w:sz w:val="24"/>
        </w:rPr>
        <w:t>de</w:t>
      </w:r>
      <w:r>
        <w:rPr>
          <w:spacing w:val="-13"/>
          <w:sz w:val="24"/>
        </w:rPr>
        <w:t xml:space="preserve"> </w:t>
      </w:r>
      <w:r>
        <w:rPr>
          <w:sz w:val="24"/>
        </w:rPr>
        <w:t>entregar</w:t>
      </w:r>
      <w:r>
        <w:rPr>
          <w:spacing w:val="-16"/>
          <w:sz w:val="24"/>
        </w:rPr>
        <w:t xml:space="preserve"> </w:t>
      </w:r>
      <w:r>
        <w:rPr>
          <w:sz w:val="24"/>
        </w:rPr>
        <w:t>otros</w:t>
      </w:r>
      <w:r>
        <w:rPr>
          <w:spacing w:val="-64"/>
          <w:sz w:val="24"/>
        </w:rPr>
        <w:t xml:space="preserve"> </w:t>
      </w:r>
      <w:r>
        <w:rPr>
          <w:sz w:val="24"/>
        </w:rPr>
        <w:t>documentos</w:t>
      </w:r>
      <w:r>
        <w:rPr>
          <w:spacing w:val="-1"/>
          <w:sz w:val="24"/>
        </w:rPr>
        <w:t xml:space="preserve"> </w:t>
      </w:r>
      <w:r>
        <w:rPr>
          <w:sz w:val="24"/>
        </w:rPr>
        <w:t>que hacían</w:t>
      </w:r>
      <w:r>
        <w:rPr>
          <w:spacing w:val="-1"/>
          <w:sz w:val="24"/>
        </w:rPr>
        <w:t xml:space="preserve"> </w:t>
      </w:r>
      <w:r>
        <w:rPr>
          <w:sz w:val="24"/>
        </w:rPr>
        <w:t>parte del objeto contractual.</w:t>
      </w:r>
    </w:p>
    <w:p w14:paraId="43B52241" w14:textId="77777777" w:rsidR="004144C4" w:rsidRDefault="004144C4">
      <w:pPr>
        <w:pStyle w:val="Textoindependiente"/>
        <w:spacing w:before="1"/>
        <w:rPr>
          <w:sz w:val="36"/>
        </w:rPr>
      </w:pPr>
    </w:p>
    <w:p w14:paraId="16EFE3BE" w14:textId="77777777" w:rsidR="004144C4" w:rsidRDefault="00E5591A">
      <w:pPr>
        <w:pStyle w:val="Prrafodelista"/>
        <w:numPr>
          <w:ilvl w:val="0"/>
          <w:numId w:val="8"/>
        </w:numPr>
        <w:tabs>
          <w:tab w:val="left" w:pos="822"/>
        </w:tabs>
        <w:spacing w:before="1" w:line="360" w:lineRule="auto"/>
        <w:ind w:right="202" w:firstLine="0"/>
        <w:jc w:val="both"/>
        <w:rPr>
          <w:sz w:val="24"/>
        </w:rPr>
      </w:pPr>
      <w:r>
        <w:rPr>
          <w:sz w:val="24"/>
        </w:rPr>
        <w:t>No obstante, para que esa alusión pueda comprometer la legalidad de la</w:t>
      </w:r>
      <w:r>
        <w:rPr>
          <w:spacing w:val="1"/>
          <w:sz w:val="24"/>
        </w:rPr>
        <w:t xml:space="preserve"> </w:t>
      </w:r>
      <w:r>
        <w:rPr>
          <w:sz w:val="24"/>
        </w:rPr>
        <w:t>decisión</w:t>
      </w:r>
      <w:r>
        <w:rPr>
          <w:spacing w:val="1"/>
          <w:sz w:val="24"/>
        </w:rPr>
        <w:t xml:space="preserve"> </w:t>
      </w:r>
      <w:r>
        <w:rPr>
          <w:sz w:val="24"/>
        </w:rPr>
        <w:t>que</w:t>
      </w:r>
      <w:r>
        <w:rPr>
          <w:spacing w:val="1"/>
          <w:sz w:val="24"/>
        </w:rPr>
        <w:t xml:space="preserve"> </w:t>
      </w:r>
      <w:r>
        <w:rPr>
          <w:sz w:val="24"/>
        </w:rPr>
        <w:t>hizo</w:t>
      </w:r>
      <w:r>
        <w:rPr>
          <w:spacing w:val="1"/>
          <w:sz w:val="24"/>
        </w:rPr>
        <w:t xml:space="preserve"> </w:t>
      </w:r>
      <w:r>
        <w:rPr>
          <w:sz w:val="24"/>
        </w:rPr>
        <w:t>efectiva</w:t>
      </w:r>
      <w:r>
        <w:rPr>
          <w:spacing w:val="1"/>
          <w:sz w:val="24"/>
        </w:rPr>
        <w:t xml:space="preserve"> </w:t>
      </w:r>
      <w:r>
        <w:rPr>
          <w:sz w:val="24"/>
        </w:rPr>
        <w:t>la</w:t>
      </w:r>
      <w:r>
        <w:rPr>
          <w:spacing w:val="1"/>
          <w:sz w:val="24"/>
        </w:rPr>
        <w:t xml:space="preserve"> </w:t>
      </w:r>
      <w:r>
        <w:rPr>
          <w:sz w:val="24"/>
        </w:rPr>
        <w:t>póliza</w:t>
      </w:r>
      <w:r>
        <w:rPr>
          <w:spacing w:val="1"/>
          <w:sz w:val="24"/>
        </w:rPr>
        <w:t xml:space="preserve"> </w:t>
      </w:r>
      <w:r>
        <w:rPr>
          <w:sz w:val="24"/>
        </w:rPr>
        <w:t>debía</w:t>
      </w:r>
      <w:r>
        <w:rPr>
          <w:spacing w:val="1"/>
          <w:sz w:val="24"/>
        </w:rPr>
        <w:t xml:space="preserve"> </w:t>
      </w:r>
      <w:r>
        <w:rPr>
          <w:sz w:val="24"/>
        </w:rPr>
        <w:t>tener una</w:t>
      </w:r>
      <w:r>
        <w:rPr>
          <w:spacing w:val="1"/>
          <w:sz w:val="24"/>
        </w:rPr>
        <w:t xml:space="preserve"> </w:t>
      </w:r>
      <w:r>
        <w:rPr>
          <w:sz w:val="24"/>
        </w:rPr>
        <w:t>correspondencia con</w:t>
      </w:r>
      <w:r>
        <w:rPr>
          <w:spacing w:val="1"/>
          <w:sz w:val="24"/>
        </w:rPr>
        <w:t xml:space="preserve"> </w:t>
      </w:r>
      <w:r>
        <w:rPr>
          <w:sz w:val="24"/>
        </w:rPr>
        <w:t>los</w:t>
      </w:r>
      <w:r>
        <w:rPr>
          <w:spacing w:val="1"/>
          <w:sz w:val="24"/>
        </w:rPr>
        <w:t xml:space="preserve"> </w:t>
      </w:r>
      <w:r>
        <w:rPr>
          <w:sz w:val="24"/>
        </w:rPr>
        <w:t>perjuicios que se cubrieron a través del amparo cuya indemnización se ordenó a</w:t>
      </w:r>
      <w:r>
        <w:rPr>
          <w:spacing w:val="1"/>
          <w:sz w:val="24"/>
        </w:rPr>
        <w:t xml:space="preserve"> </w:t>
      </w:r>
      <w:r>
        <w:rPr>
          <w:sz w:val="24"/>
        </w:rPr>
        <w:t>través del acto administrativo demandado, en tanto, de conformidad con el artículo</w:t>
      </w:r>
      <w:r>
        <w:rPr>
          <w:spacing w:val="-64"/>
          <w:sz w:val="24"/>
        </w:rPr>
        <w:t xml:space="preserve"> </w:t>
      </w:r>
      <w:r>
        <w:rPr>
          <w:sz w:val="24"/>
        </w:rPr>
        <w:t>1077</w:t>
      </w:r>
      <w:r>
        <w:rPr>
          <w:spacing w:val="-6"/>
          <w:sz w:val="24"/>
        </w:rPr>
        <w:t xml:space="preserve"> </w:t>
      </w:r>
      <w:r>
        <w:rPr>
          <w:sz w:val="24"/>
        </w:rPr>
        <w:t>del</w:t>
      </w:r>
      <w:r>
        <w:rPr>
          <w:spacing w:val="-7"/>
          <w:sz w:val="24"/>
        </w:rPr>
        <w:t xml:space="preserve"> </w:t>
      </w:r>
      <w:r>
        <w:rPr>
          <w:sz w:val="24"/>
        </w:rPr>
        <w:t>Código</w:t>
      </w:r>
      <w:r>
        <w:rPr>
          <w:spacing w:val="-6"/>
          <w:sz w:val="24"/>
        </w:rPr>
        <w:t xml:space="preserve"> </w:t>
      </w:r>
      <w:r>
        <w:rPr>
          <w:sz w:val="24"/>
        </w:rPr>
        <w:t>de</w:t>
      </w:r>
      <w:r>
        <w:rPr>
          <w:spacing w:val="-5"/>
          <w:sz w:val="24"/>
        </w:rPr>
        <w:t xml:space="preserve"> </w:t>
      </w:r>
      <w:r>
        <w:rPr>
          <w:sz w:val="24"/>
        </w:rPr>
        <w:t>Comercio,</w:t>
      </w:r>
      <w:r>
        <w:rPr>
          <w:spacing w:val="-6"/>
          <w:sz w:val="24"/>
        </w:rPr>
        <w:t xml:space="preserve"> </w:t>
      </w:r>
      <w:r>
        <w:rPr>
          <w:sz w:val="24"/>
        </w:rPr>
        <w:t>para</w:t>
      </w:r>
      <w:r>
        <w:rPr>
          <w:spacing w:val="-7"/>
          <w:sz w:val="24"/>
        </w:rPr>
        <w:t xml:space="preserve"> </w:t>
      </w:r>
      <w:r>
        <w:rPr>
          <w:sz w:val="24"/>
        </w:rPr>
        <w:t>hacer</w:t>
      </w:r>
      <w:r>
        <w:rPr>
          <w:spacing w:val="-6"/>
          <w:sz w:val="24"/>
        </w:rPr>
        <w:t xml:space="preserve"> </w:t>
      </w:r>
      <w:r>
        <w:rPr>
          <w:sz w:val="24"/>
        </w:rPr>
        <w:t>efectiva</w:t>
      </w:r>
      <w:r>
        <w:rPr>
          <w:spacing w:val="-6"/>
          <w:sz w:val="24"/>
        </w:rPr>
        <w:t xml:space="preserve"> </w:t>
      </w:r>
      <w:r>
        <w:rPr>
          <w:sz w:val="24"/>
        </w:rPr>
        <w:t>la</w:t>
      </w:r>
      <w:r>
        <w:rPr>
          <w:spacing w:val="-6"/>
          <w:sz w:val="24"/>
        </w:rPr>
        <w:t xml:space="preserve"> </w:t>
      </w:r>
      <w:r>
        <w:rPr>
          <w:sz w:val="24"/>
        </w:rPr>
        <w:t>póliza</w:t>
      </w:r>
      <w:r>
        <w:rPr>
          <w:spacing w:val="-5"/>
          <w:sz w:val="24"/>
        </w:rPr>
        <w:t xml:space="preserve"> </w:t>
      </w:r>
      <w:r>
        <w:rPr>
          <w:sz w:val="24"/>
        </w:rPr>
        <w:t>no</w:t>
      </w:r>
      <w:r>
        <w:rPr>
          <w:spacing w:val="-6"/>
          <w:sz w:val="24"/>
        </w:rPr>
        <w:t xml:space="preserve"> </w:t>
      </w:r>
      <w:r>
        <w:rPr>
          <w:sz w:val="24"/>
        </w:rPr>
        <w:t>basta</w:t>
      </w:r>
      <w:r>
        <w:rPr>
          <w:spacing w:val="-8"/>
          <w:sz w:val="24"/>
        </w:rPr>
        <w:t xml:space="preserve"> </w:t>
      </w:r>
      <w:r>
        <w:rPr>
          <w:sz w:val="24"/>
        </w:rPr>
        <w:t>con</w:t>
      </w:r>
      <w:r>
        <w:rPr>
          <w:spacing w:val="-5"/>
          <w:sz w:val="24"/>
        </w:rPr>
        <w:t xml:space="preserve"> </w:t>
      </w:r>
      <w:r>
        <w:rPr>
          <w:sz w:val="24"/>
        </w:rPr>
        <w:t>demostrar</w:t>
      </w:r>
      <w:r>
        <w:rPr>
          <w:spacing w:val="-65"/>
          <w:sz w:val="24"/>
        </w:rPr>
        <w:t xml:space="preserve"> </w:t>
      </w:r>
      <w:r>
        <w:rPr>
          <w:sz w:val="24"/>
        </w:rPr>
        <w:t>la ocurrencia del siniestro, sino también debe acreditarse la cuantificación de los</w:t>
      </w:r>
      <w:r>
        <w:rPr>
          <w:spacing w:val="1"/>
          <w:sz w:val="24"/>
        </w:rPr>
        <w:t xml:space="preserve"> </w:t>
      </w:r>
      <w:r>
        <w:rPr>
          <w:sz w:val="24"/>
        </w:rPr>
        <w:t>perjuicios, ambos requisitos ineludibles para entender cumplida la condición de la</w:t>
      </w:r>
      <w:r>
        <w:rPr>
          <w:spacing w:val="1"/>
          <w:sz w:val="24"/>
        </w:rPr>
        <w:t xml:space="preserve"> </w:t>
      </w:r>
      <w:r>
        <w:rPr>
          <w:sz w:val="24"/>
        </w:rPr>
        <w:t>que</w:t>
      </w:r>
      <w:r>
        <w:rPr>
          <w:spacing w:val="-1"/>
          <w:sz w:val="24"/>
        </w:rPr>
        <w:t xml:space="preserve"> </w:t>
      </w:r>
      <w:r>
        <w:rPr>
          <w:sz w:val="24"/>
        </w:rPr>
        <w:t>pende la obligación de</w:t>
      </w:r>
      <w:r>
        <w:rPr>
          <w:spacing w:val="-2"/>
          <w:sz w:val="24"/>
        </w:rPr>
        <w:t xml:space="preserve"> </w:t>
      </w:r>
      <w:r>
        <w:rPr>
          <w:sz w:val="24"/>
        </w:rPr>
        <w:t>pago</w:t>
      </w:r>
      <w:r>
        <w:rPr>
          <w:spacing w:val="-2"/>
          <w:sz w:val="24"/>
        </w:rPr>
        <w:t xml:space="preserve"> </w:t>
      </w:r>
      <w:r>
        <w:rPr>
          <w:sz w:val="24"/>
        </w:rPr>
        <w:t>de la</w:t>
      </w:r>
      <w:r>
        <w:rPr>
          <w:spacing w:val="-3"/>
          <w:sz w:val="24"/>
        </w:rPr>
        <w:t xml:space="preserve"> </w:t>
      </w:r>
      <w:r>
        <w:rPr>
          <w:sz w:val="24"/>
        </w:rPr>
        <w:t>aseguradora.</w:t>
      </w:r>
    </w:p>
    <w:p w14:paraId="0C00B87C" w14:textId="77777777" w:rsidR="004144C4" w:rsidRDefault="004144C4">
      <w:pPr>
        <w:pStyle w:val="Textoindependiente"/>
        <w:spacing w:before="10"/>
        <w:rPr>
          <w:sz w:val="35"/>
        </w:rPr>
      </w:pPr>
    </w:p>
    <w:p w14:paraId="12B212F7" w14:textId="77777777" w:rsidR="004144C4" w:rsidRDefault="00E5591A">
      <w:pPr>
        <w:pStyle w:val="Prrafodelista"/>
        <w:numPr>
          <w:ilvl w:val="0"/>
          <w:numId w:val="8"/>
        </w:numPr>
        <w:tabs>
          <w:tab w:val="left" w:pos="822"/>
        </w:tabs>
        <w:spacing w:before="1" w:line="360" w:lineRule="auto"/>
        <w:ind w:right="195" w:firstLine="0"/>
        <w:jc w:val="both"/>
        <w:rPr>
          <w:sz w:val="24"/>
        </w:rPr>
      </w:pPr>
      <w:r>
        <w:rPr>
          <w:sz w:val="24"/>
        </w:rPr>
        <w:t>Adicionalmente, cabe destacar que en el acto administrativo no solo se hizo</w:t>
      </w:r>
      <w:r>
        <w:rPr>
          <w:spacing w:val="-64"/>
          <w:sz w:val="24"/>
        </w:rPr>
        <w:t xml:space="preserve"> </w:t>
      </w:r>
      <w:r>
        <w:rPr>
          <w:sz w:val="24"/>
        </w:rPr>
        <w:t>mención a la falta de entrega de algunos productos de la consultoría, sino que se</w:t>
      </w:r>
      <w:r>
        <w:rPr>
          <w:spacing w:val="1"/>
          <w:sz w:val="24"/>
        </w:rPr>
        <w:t xml:space="preserve"> </w:t>
      </w:r>
      <w:r>
        <w:rPr>
          <w:sz w:val="24"/>
        </w:rPr>
        <w:t>fundó en que los que sí fueron entregados no cumplían con la calidad exigida, por</w:t>
      </w:r>
      <w:r>
        <w:rPr>
          <w:spacing w:val="1"/>
          <w:sz w:val="24"/>
        </w:rPr>
        <w:t xml:space="preserve"> </w:t>
      </w:r>
      <w:r>
        <w:rPr>
          <w:sz w:val="24"/>
        </w:rPr>
        <w:t>lo cual, en todo caso, la referida alusión no tendría la entidad, por sí misma, de</w:t>
      </w:r>
      <w:r>
        <w:rPr>
          <w:spacing w:val="1"/>
          <w:sz w:val="24"/>
        </w:rPr>
        <w:t xml:space="preserve"> </w:t>
      </w:r>
      <w:r>
        <w:rPr>
          <w:sz w:val="24"/>
        </w:rPr>
        <w:t>afectar la validez de la totalidad del acto, pues no se extiende a todos los aspectos</w:t>
      </w:r>
      <w:r>
        <w:rPr>
          <w:spacing w:val="-64"/>
          <w:sz w:val="24"/>
        </w:rPr>
        <w:t xml:space="preserve"> </w:t>
      </w:r>
      <w:r>
        <w:rPr>
          <w:spacing w:val="-1"/>
          <w:sz w:val="24"/>
        </w:rPr>
        <w:t>en</w:t>
      </w:r>
      <w:r>
        <w:rPr>
          <w:spacing w:val="-13"/>
          <w:sz w:val="24"/>
        </w:rPr>
        <w:t xml:space="preserve"> </w:t>
      </w:r>
      <w:r>
        <w:rPr>
          <w:spacing w:val="-1"/>
          <w:sz w:val="24"/>
        </w:rPr>
        <w:t>los</w:t>
      </w:r>
      <w:r>
        <w:rPr>
          <w:spacing w:val="-16"/>
          <w:sz w:val="24"/>
        </w:rPr>
        <w:t xml:space="preserve"> </w:t>
      </w:r>
      <w:r>
        <w:rPr>
          <w:spacing w:val="-1"/>
          <w:sz w:val="24"/>
        </w:rPr>
        <w:t>que</w:t>
      </w:r>
      <w:r>
        <w:rPr>
          <w:spacing w:val="-14"/>
          <w:sz w:val="24"/>
        </w:rPr>
        <w:t xml:space="preserve"> </w:t>
      </w:r>
      <w:r>
        <w:rPr>
          <w:spacing w:val="-1"/>
          <w:sz w:val="24"/>
        </w:rPr>
        <w:t>se</w:t>
      </w:r>
      <w:r>
        <w:rPr>
          <w:spacing w:val="-14"/>
          <w:sz w:val="24"/>
        </w:rPr>
        <w:t xml:space="preserve"> </w:t>
      </w:r>
      <w:r>
        <w:rPr>
          <w:spacing w:val="-1"/>
          <w:sz w:val="24"/>
        </w:rPr>
        <w:t>sustentó</w:t>
      </w:r>
      <w:r>
        <w:rPr>
          <w:spacing w:val="-15"/>
          <w:sz w:val="24"/>
        </w:rPr>
        <w:t xml:space="preserve"> </w:t>
      </w:r>
      <w:r>
        <w:rPr>
          <w:spacing w:val="-1"/>
          <w:sz w:val="24"/>
        </w:rPr>
        <w:t>la</w:t>
      </w:r>
      <w:r>
        <w:rPr>
          <w:spacing w:val="-14"/>
          <w:sz w:val="24"/>
        </w:rPr>
        <w:t xml:space="preserve"> </w:t>
      </w:r>
      <w:r>
        <w:rPr>
          <w:spacing w:val="-1"/>
          <w:sz w:val="24"/>
        </w:rPr>
        <w:t>decisión</w:t>
      </w:r>
      <w:r>
        <w:rPr>
          <w:spacing w:val="-16"/>
          <w:sz w:val="24"/>
        </w:rPr>
        <w:t xml:space="preserve"> </w:t>
      </w:r>
      <w:r>
        <w:rPr>
          <w:spacing w:val="-1"/>
          <w:sz w:val="24"/>
        </w:rPr>
        <w:t>de</w:t>
      </w:r>
      <w:r>
        <w:rPr>
          <w:spacing w:val="-16"/>
          <w:sz w:val="24"/>
        </w:rPr>
        <w:t xml:space="preserve"> </w:t>
      </w:r>
      <w:r>
        <w:rPr>
          <w:sz w:val="24"/>
        </w:rPr>
        <w:t>la</w:t>
      </w:r>
      <w:r>
        <w:rPr>
          <w:spacing w:val="-16"/>
          <w:sz w:val="24"/>
        </w:rPr>
        <w:t xml:space="preserve"> </w:t>
      </w:r>
      <w:r>
        <w:rPr>
          <w:sz w:val="24"/>
        </w:rPr>
        <w:t>administración</w:t>
      </w:r>
      <w:r>
        <w:rPr>
          <w:spacing w:val="-13"/>
          <w:sz w:val="24"/>
        </w:rPr>
        <w:t xml:space="preserve"> </w:t>
      </w:r>
      <w:r>
        <w:rPr>
          <w:sz w:val="24"/>
        </w:rPr>
        <w:t>relacionados</w:t>
      </w:r>
      <w:r>
        <w:rPr>
          <w:spacing w:val="-17"/>
          <w:sz w:val="24"/>
        </w:rPr>
        <w:t xml:space="preserve"> </w:t>
      </w:r>
      <w:r>
        <w:rPr>
          <w:sz w:val="24"/>
        </w:rPr>
        <w:t>con</w:t>
      </w:r>
      <w:r>
        <w:rPr>
          <w:spacing w:val="-14"/>
          <w:sz w:val="24"/>
        </w:rPr>
        <w:t xml:space="preserve"> </w:t>
      </w:r>
      <w:r>
        <w:rPr>
          <w:sz w:val="24"/>
        </w:rPr>
        <w:t>la</w:t>
      </w:r>
      <w:r>
        <w:rPr>
          <w:spacing w:val="-16"/>
          <w:sz w:val="24"/>
        </w:rPr>
        <w:t xml:space="preserve"> </w:t>
      </w:r>
      <w:r>
        <w:rPr>
          <w:sz w:val="24"/>
        </w:rPr>
        <w:t>deficiente</w:t>
      </w:r>
    </w:p>
    <w:p w14:paraId="548E3DC2" w14:textId="77777777" w:rsidR="004144C4" w:rsidRDefault="004144C4">
      <w:pPr>
        <w:pStyle w:val="Textoindependiente"/>
        <w:rPr>
          <w:sz w:val="20"/>
        </w:rPr>
      </w:pPr>
    </w:p>
    <w:p w14:paraId="6FE425DF" w14:textId="77777777" w:rsidR="004144C4" w:rsidRDefault="004144C4">
      <w:pPr>
        <w:pStyle w:val="Textoindependiente"/>
        <w:rPr>
          <w:sz w:val="20"/>
        </w:rPr>
      </w:pPr>
    </w:p>
    <w:p w14:paraId="1E8DD985" w14:textId="425AD246" w:rsidR="004144C4" w:rsidRDefault="00451499">
      <w:pPr>
        <w:pStyle w:val="Textoindependiente"/>
        <w:spacing w:before="7"/>
        <w:rPr>
          <w:sz w:val="23"/>
        </w:rPr>
      </w:pPr>
      <w:r>
        <w:rPr>
          <w:noProof/>
        </w:rPr>
        <mc:AlternateContent>
          <mc:Choice Requires="wps">
            <w:drawing>
              <wp:anchor distT="0" distB="0" distL="0" distR="0" simplePos="0" relativeHeight="487603200" behindDoc="1" locked="0" layoutInCell="1" allowOverlap="1" wp14:anchorId="0B9B89AC" wp14:editId="126185E8">
                <wp:simplePos x="0" y="0"/>
                <wp:positionH relativeFrom="page">
                  <wp:posOffset>1080770</wp:posOffset>
                </wp:positionH>
                <wp:positionV relativeFrom="paragraph">
                  <wp:posOffset>197485</wp:posOffset>
                </wp:positionV>
                <wp:extent cx="1828800" cy="8890"/>
                <wp:effectExtent l="0" t="0" r="0" b="0"/>
                <wp:wrapTopAndBottom/>
                <wp:docPr id="19178865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874B" id="Rectangle 6" o:spid="_x0000_s1026" style="position:absolute;margin-left:85.1pt;margin-top:15.55pt;width:2in;height:.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u9CGNt4AAAAJAQAADwAAAAAAAAAAAAAAAAA+BAAAZHJzL2Rvd25yZXYueG1s&#10;UEsFBgAAAAAEAAQA8wAAAEkFAAAAAA==&#10;" fillcolor="black" stroked="f">
                <w10:wrap type="topAndBottom" anchorx="page"/>
              </v:rect>
            </w:pict>
          </mc:Fallback>
        </mc:AlternateContent>
      </w:r>
    </w:p>
    <w:p w14:paraId="42DE8062" w14:textId="77777777" w:rsidR="004144C4" w:rsidRDefault="00E5591A">
      <w:pPr>
        <w:spacing w:before="71"/>
        <w:ind w:left="102" w:right="196"/>
        <w:jc w:val="both"/>
        <w:rPr>
          <w:sz w:val="20"/>
        </w:rPr>
      </w:pPr>
      <w:r>
        <w:rPr>
          <w:position w:val="6"/>
          <w:sz w:val="13"/>
        </w:rPr>
        <w:t>48</w:t>
      </w:r>
      <w:r>
        <w:rPr>
          <w:spacing w:val="1"/>
          <w:position w:val="6"/>
          <w:sz w:val="13"/>
        </w:rPr>
        <w:t xml:space="preserve"> </w:t>
      </w:r>
      <w:r>
        <w:rPr>
          <w:sz w:val="20"/>
        </w:rPr>
        <w:t>Calidad</w:t>
      </w:r>
      <w:r>
        <w:rPr>
          <w:spacing w:val="1"/>
          <w:sz w:val="20"/>
        </w:rPr>
        <w:t xml:space="preserve"> </w:t>
      </w:r>
      <w:r>
        <w:rPr>
          <w:sz w:val="20"/>
        </w:rPr>
        <w:t>que</w:t>
      </w:r>
      <w:r>
        <w:rPr>
          <w:spacing w:val="1"/>
          <w:sz w:val="20"/>
        </w:rPr>
        <w:t xml:space="preserve"> </w:t>
      </w:r>
      <w:r>
        <w:rPr>
          <w:sz w:val="20"/>
        </w:rPr>
        <w:t>estaba</w:t>
      </w:r>
      <w:r>
        <w:rPr>
          <w:spacing w:val="1"/>
          <w:sz w:val="20"/>
        </w:rPr>
        <w:t xml:space="preserve"> </w:t>
      </w:r>
      <w:r>
        <w:rPr>
          <w:sz w:val="20"/>
        </w:rPr>
        <w:t>garantizada</w:t>
      </w:r>
      <w:r>
        <w:rPr>
          <w:spacing w:val="1"/>
          <w:sz w:val="20"/>
        </w:rPr>
        <w:t xml:space="preserve"> </w:t>
      </w:r>
      <w:r>
        <w:rPr>
          <w:sz w:val="20"/>
        </w:rPr>
        <w:t>por</w:t>
      </w:r>
      <w:r>
        <w:rPr>
          <w:spacing w:val="1"/>
          <w:sz w:val="20"/>
        </w:rPr>
        <w:t xml:space="preserve"> </w:t>
      </w:r>
      <w:r>
        <w:rPr>
          <w:sz w:val="20"/>
        </w:rPr>
        <w:t>cinco</w:t>
      </w:r>
      <w:r>
        <w:rPr>
          <w:spacing w:val="1"/>
          <w:sz w:val="20"/>
        </w:rPr>
        <w:t xml:space="preserve"> </w:t>
      </w:r>
      <w:r>
        <w:rPr>
          <w:sz w:val="20"/>
        </w:rPr>
        <w:t>años,</w:t>
      </w:r>
      <w:r>
        <w:rPr>
          <w:spacing w:val="1"/>
          <w:sz w:val="20"/>
        </w:rPr>
        <w:t xml:space="preserve"> </w:t>
      </w:r>
      <w:r>
        <w:rPr>
          <w:sz w:val="20"/>
        </w:rPr>
        <w:t>contados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entrega</w:t>
      </w:r>
      <w:r>
        <w:rPr>
          <w:spacing w:val="1"/>
          <w:sz w:val="20"/>
        </w:rPr>
        <w:t xml:space="preserve"> </w:t>
      </w:r>
      <w:r>
        <w:rPr>
          <w:sz w:val="20"/>
        </w:rPr>
        <w:t>a</w:t>
      </w:r>
      <w:r>
        <w:rPr>
          <w:spacing w:val="1"/>
          <w:sz w:val="20"/>
        </w:rPr>
        <w:t xml:space="preserve"> </w:t>
      </w:r>
      <w:r>
        <w:rPr>
          <w:sz w:val="20"/>
        </w:rPr>
        <w:t>entera</w:t>
      </w:r>
      <w:r>
        <w:rPr>
          <w:spacing w:val="-53"/>
          <w:sz w:val="20"/>
        </w:rPr>
        <w:t xml:space="preserve"> </w:t>
      </w:r>
      <w:r>
        <w:rPr>
          <w:sz w:val="20"/>
        </w:rPr>
        <w:t>satisfacción al Fondo (fls. 19 y rev., c. 2, cláusula décima quinta). A través de la garantía única se</w:t>
      </w:r>
      <w:r>
        <w:rPr>
          <w:spacing w:val="1"/>
          <w:sz w:val="20"/>
        </w:rPr>
        <w:t xml:space="preserve"> </w:t>
      </w:r>
      <w:r>
        <w:rPr>
          <w:sz w:val="20"/>
        </w:rPr>
        <w:t>avaló, entre otros, el riesgo de “calidad del servicio”, por una suma equivalente al 50% del valor del</w:t>
      </w:r>
      <w:r>
        <w:rPr>
          <w:spacing w:val="1"/>
          <w:sz w:val="20"/>
        </w:rPr>
        <w:t xml:space="preserve"> </w:t>
      </w:r>
      <w:r>
        <w:rPr>
          <w:sz w:val="20"/>
        </w:rPr>
        <w:t>contrato</w:t>
      </w:r>
      <w:r>
        <w:rPr>
          <w:spacing w:val="-13"/>
          <w:sz w:val="20"/>
        </w:rPr>
        <w:t xml:space="preserve"> </w:t>
      </w:r>
      <w:r>
        <w:rPr>
          <w:rFonts w:ascii="Arial" w:hAnsi="Arial"/>
          <w:i/>
          <w:sz w:val="20"/>
        </w:rPr>
        <w:t>“(…)</w:t>
      </w:r>
      <w:r>
        <w:rPr>
          <w:rFonts w:ascii="Arial" w:hAnsi="Arial"/>
          <w:i/>
          <w:spacing w:val="-12"/>
          <w:sz w:val="20"/>
        </w:rPr>
        <w:t xml:space="preserve"> </w:t>
      </w:r>
      <w:r>
        <w:rPr>
          <w:rFonts w:ascii="Arial" w:hAnsi="Arial"/>
          <w:i/>
          <w:sz w:val="20"/>
        </w:rPr>
        <w:t>y</w:t>
      </w:r>
      <w:r>
        <w:rPr>
          <w:rFonts w:ascii="Arial" w:hAnsi="Arial"/>
          <w:i/>
          <w:spacing w:val="-10"/>
          <w:sz w:val="20"/>
        </w:rPr>
        <w:t xml:space="preserve"> </w:t>
      </w:r>
      <w:r>
        <w:rPr>
          <w:rFonts w:ascii="Arial" w:hAnsi="Arial"/>
          <w:i/>
          <w:sz w:val="20"/>
        </w:rPr>
        <w:t>una</w:t>
      </w:r>
      <w:r>
        <w:rPr>
          <w:rFonts w:ascii="Arial" w:hAnsi="Arial"/>
          <w:i/>
          <w:spacing w:val="-13"/>
          <w:sz w:val="20"/>
        </w:rPr>
        <w:t xml:space="preserve"> </w:t>
      </w:r>
      <w:r>
        <w:rPr>
          <w:rFonts w:ascii="Arial" w:hAnsi="Arial"/>
          <w:i/>
          <w:sz w:val="20"/>
        </w:rPr>
        <w:t>vigencia</w:t>
      </w:r>
      <w:r>
        <w:rPr>
          <w:rFonts w:ascii="Arial" w:hAnsi="Arial"/>
          <w:i/>
          <w:spacing w:val="-13"/>
          <w:sz w:val="20"/>
        </w:rPr>
        <w:t xml:space="preserve"> </w:t>
      </w:r>
      <w:r>
        <w:rPr>
          <w:rFonts w:ascii="Arial" w:hAnsi="Arial"/>
          <w:i/>
          <w:sz w:val="20"/>
        </w:rPr>
        <w:t>de</w:t>
      </w:r>
      <w:r>
        <w:rPr>
          <w:rFonts w:ascii="Arial" w:hAnsi="Arial"/>
          <w:i/>
          <w:spacing w:val="-12"/>
          <w:sz w:val="20"/>
        </w:rPr>
        <w:t xml:space="preserve"> </w:t>
      </w:r>
      <w:r>
        <w:rPr>
          <w:rFonts w:ascii="Arial" w:hAnsi="Arial"/>
          <w:i/>
          <w:sz w:val="20"/>
        </w:rPr>
        <w:t>cinco</w:t>
      </w:r>
      <w:r>
        <w:rPr>
          <w:rFonts w:ascii="Arial" w:hAnsi="Arial"/>
          <w:i/>
          <w:spacing w:val="-13"/>
          <w:sz w:val="20"/>
        </w:rPr>
        <w:t xml:space="preserve"> </w:t>
      </w:r>
      <w:r>
        <w:rPr>
          <w:rFonts w:ascii="Arial" w:hAnsi="Arial"/>
          <w:i/>
          <w:sz w:val="20"/>
        </w:rPr>
        <w:t>(5)</w:t>
      </w:r>
      <w:r>
        <w:rPr>
          <w:rFonts w:ascii="Arial" w:hAnsi="Arial"/>
          <w:i/>
          <w:spacing w:val="-12"/>
          <w:sz w:val="20"/>
        </w:rPr>
        <w:t xml:space="preserve"> </w:t>
      </w:r>
      <w:r>
        <w:rPr>
          <w:rFonts w:ascii="Arial" w:hAnsi="Arial"/>
          <w:i/>
          <w:sz w:val="20"/>
        </w:rPr>
        <w:t>años</w:t>
      </w:r>
      <w:r>
        <w:rPr>
          <w:rFonts w:ascii="Arial" w:hAnsi="Arial"/>
          <w:i/>
          <w:spacing w:val="-11"/>
          <w:sz w:val="20"/>
        </w:rPr>
        <w:t xml:space="preserve"> </w:t>
      </w:r>
      <w:r>
        <w:rPr>
          <w:rFonts w:ascii="Arial" w:hAnsi="Arial"/>
          <w:i/>
          <w:sz w:val="20"/>
        </w:rPr>
        <w:t>contados</w:t>
      </w:r>
      <w:r>
        <w:rPr>
          <w:rFonts w:ascii="Arial" w:hAnsi="Arial"/>
          <w:i/>
          <w:spacing w:val="-11"/>
          <w:sz w:val="20"/>
        </w:rPr>
        <w:t xml:space="preserve"> </w:t>
      </w:r>
      <w:r>
        <w:rPr>
          <w:rFonts w:ascii="Arial" w:hAnsi="Arial"/>
          <w:i/>
          <w:sz w:val="20"/>
        </w:rPr>
        <w:t>a</w:t>
      </w:r>
      <w:r>
        <w:rPr>
          <w:rFonts w:ascii="Arial" w:hAnsi="Arial"/>
          <w:i/>
          <w:spacing w:val="-13"/>
          <w:sz w:val="20"/>
        </w:rPr>
        <w:t xml:space="preserve"> </w:t>
      </w:r>
      <w:r>
        <w:rPr>
          <w:rFonts w:ascii="Arial" w:hAnsi="Arial"/>
          <w:i/>
          <w:sz w:val="20"/>
        </w:rPr>
        <w:t>partir</w:t>
      </w:r>
      <w:r>
        <w:rPr>
          <w:rFonts w:ascii="Arial" w:hAnsi="Arial"/>
          <w:i/>
          <w:spacing w:val="-11"/>
          <w:sz w:val="20"/>
        </w:rPr>
        <w:t xml:space="preserve"> </w:t>
      </w:r>
      <w:r>
        <w:rPr>
          <w:rFonts w:ascii="Arial" w:hAnsi="Arial"/>
          <w:i/>
          <w:sz w:val="20"/>
        </w:rPr>
        <w:t>de</w:t>
      </w:r>
      <w:r>
        <w:rPr>
          <w:rFonts w:ascii="Arial" w:hAnsi="Arial"/>
          <w:i/>
          <w:spacing w:val="-13"/>
          <w:sz w:val="20"/>
        </w:rPr>
        <w:t xml:space="preserve"> </w:t>
      </w:r>
      <w:r>
        <w:rPr>
          <w:rFonts w:ascii="Arial" w:hAnsi="Arial"/>
          <w:i/>
          <w:sz w:val="20"/>
        </w:rPr>
        <w:t>la</w:t>
      </w:r>
      <w:r>
        <w:rPr>
          <w:rFonts w:ascii="Arial" w:hAnsi="Arial"/>
          <w:i/>
          <w:spacing w:val="-11"/>
          <w:sz w:val="20"/>
        </w:rPr>
        <w:t xml:space="preserve"> </w:t>
      </w:r>
      <w:r>
        <w:rPr>
          <w:rFonts w:ascii="Arial" w:hAnsi="Arial"/>
          <w:i/>
          <w:sz w:val="20"/>
        </w:rPr>
        <w:t>fecha</w:t>
      </w:r>
      <w:r>
        <w:rPr>
          <w:rFonts w:ascii="Arial" w:hAnsi="Arial"/>
          <w:i/>
          <w:spacing w:val="-10"/>
          <w:sz w:val="20"/>
        </w:rPr>
        <w:t xml:space="preserve"> </w:t>
      </w:r>
      <w:r>
        <w:rPr>
          <w:rFonts w:ascii="Arial" w:hAnsi="Arial"/>
          <w:i/>
          <w:sz w:val="20"/>
        </w:rPr>
        <w:t>de</w:t>
      </w:r>
      <w:r>
        <w:rPr>
          <w:rFonts w:ascii="Arial" w:hAnsi="Arial"/>
          <w:i/>
          <w:spacing w:val="-13"/>
          <w:sz w:val="20"/>
        </w:rPr>
        <w:t xml:space="preserve"> </w:t>
      </w:r>
      <w:r>
        <w:rPr>
          <w:rFonts w:ascii="Arial" w:hAnsi="Arial"/>
          <w:i/>
          <w:sz w:val="20"/>
        </w:rPr>
        <w:t>entrega</w:t>
      </w:r>
      <w:r>
        <w:rPr>
          <w:rFonts w:ascii="Arial" w:hAnsi="Arial"/>
          <w:i/>
          <w:spacing w:val="-13"/>
          <w:sz w:val="20"/>
        </w:rPr>
        <w:t xml:space="preserve"> </w:t>
      </w:r>
      <w:r>
        <w:rPr>
          <w:rFonts w:ascii="Arial" w:hAnsi="Arial"/>
          <w:i/>
          <w:sz w:val="20"/>
        </w:rPr>
        <w:t>de</w:t>
      </w:r>
      <w:r>
        <w:rPr>
          <w:rFonts w:ascii="Arial" w:hAnsi="Arial"/>
          <w:i/>
          <w:spacing w:val="-12"/>
          <w:sz w:val="20"/>
        </w:rPr>
        <w:t xml:space="preserve"> </w:t>
      </w:r>
      <w:r>
        <w:rPr>
          <w:rFonts w:ascii="Arial" w:hAnsi="Arial"/>
          <w:i/>
          <w:sz w:val="20"/>
        </w:rPr>
        <w:t>los</w:t>
      </w:r>
      <w:r>
        <w:rPr>
          <w:rFonts w:ascii="Arial" w:hAnsi="Arial"/>
          <w:i/>
          <w:spacing w:val="-12"/>
          <w:sz w:val="20"/>
        </w:rPr>
        <w:t xml:space="preserve"> </w:t>
      </w:r>
      <w:r>
        <w:rPr>
          <w:rFonts w:ascii="Arial" w:hAnsi="Arial"/>
          <w:i/>
          <w:sz w:val="20"/>
        </w:rPr>
        <w:t>diseños</w:t>
      </w:r>
      <w:r>
        <w:rPr>
          <w:rFonts w:ascii="Arial" w:hAnsi="Arial"/>
          <w:i/>
          <w:spacing w:val="-53"/>
          <w:sz w:val="20"/>
        </w:rPr>
        <w:t xml:space="preserve"> </w:t>
      </w:r>
      <w:r>
        <w:rPr>
          <w:rFonts w:ascii="Arial" w:hAnsi="Arial"/>
          <w:i/>
          <w:sz w:val="20"/>
        </w:rPr>
        <w:t>al FONDO ROTATORIO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 POLICÍA,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entera satisfacción</w:t>
      </w:r>
      <w:r>
        <w:rPr>
          <w:rFonts w:ascii="Arial" w:hAnsi="Arial"/>
          <w:i/>
          <w:spacing w:val="1"/>
          <w:sz w:val="20"/>
        </w:rPr>
        <w:t xml:space="preserve"> </w:t>
      </w:r>
      <w:r>
        <w:rPr>
          <w:rFonts w:ascii="Arial" w:hAnsi="Arial"/>
          <w:i/>
          <w:sz w:val="20"/>
        </w:rPr>
        <w:t>del SUPERVISOR</w:t>
      </w:r>
      <w:r>
        <w:rPr>
          <w:rFonts w:ascii="Arial" w:hAnsi="Arial"/>
          <w:i/>
          <w:spacing w:val="1"/>
          <w:sz w:val="20"/>
        </w:rPr>
        <w:t xml:space="preserve"> </w:t>
      </w:r>
      <w:r>
        <w:rPr>
          <w:rFonts w:ascii="Arial" w:hAnsi="Arial"/>
          <w:i/>
          <w:sz w:val="20"/>
        </w:rPr>
        <w:t>TÉCNICO</w:t>
      </w:r>
      <w:r>
        <w:rPr>
          <w:rFonts w:ascii="Arial" w:hAnsi="Arial"/>
          <w:i/>
          <w:spacing w:val="1"/>
          <w:sz w:val="20"/>
        </w:rPr>
        <w:t xml:space="preserve"> </w:t>
      </w:r>
      <w:r>
        <w:rPr>
          <w:rFonts w:ascii="Arial" w:hAnsi="Arial"/>
          <w:i/>
          <w:sz w:val="20"/>
        </w:rPr>
        <w:t xml:space="preserve">ADMINISTRATIVO DEL CONTRATO” </w:t>
      </w:r>
      <w:r>
        <w:rPr>
          <w:sz w:val="20"/>
        </w:rPr>
        <w:t>y, en estos mismos términos, quedó consagrado el amparo</w:t>
      </w:r>
      <w:r>
        <w:rPr>
          <w:spacing w:val="1"/>
          <w:sz w:val="20"/>
        </w:rPr>
        <w:t xml:space="preserve"> </w:t>
      </w:r>
      <w:r>
        <w:rPr>
          <w:sz w:val="20"/>
        </w:rPr>
        <w:t>en el certificado de modificación No. 11 GU006499 del 20 de diciembre de 2006 a la póliza No. 11</w:t>
      </w:r>
      <w:r>
        <w:rPr>
          <w:spacing w:val="1"/>
          <w:sz w:val="20"/>
        </w:rPr>
        <w:t xml:space="preserve"> </w:t>
      </w:r>
      <w:r>
        <w:rPr>
          <w:sz w:val="20"/>
        </w:rPr>
        <w:t>GU005357 de Seguros Confianza, contentiva de la garantía única de seguros de cumplimiento en</w:t>
      </w:r>
      <w:r>
        <w:rPr>
          <w:spacing w:val="1"/>
          <w:sz w:val="20"/>
        </w:rPr>
        <w:t xml:space="preserve"> </w:t>
      </w:r>
      <w:r>
        <w:rPr>
          <w:sz w:val="20"/>
        </w:rPr>
        <w:t>favor</w:t>
      </w:r>
      <w:r>
        <w:rPr>
          <w:spacing w:val="-2"/>
          <w:sz w:val="20"/>
        </w:rPr>
        <w:t xml:space="preserve"> </w:t>
      </w:r>
      <w:r>
        <w:rPr>
          <w:sz w:val="20"/>
        </w:rPr>
        <w:t>de</w:t>
      </w:r>
      <w:r>
        <w:rPr>
          <w:spacing w:val="1"/>
          <w:sz w:val="20"/>
        </w:rPr>
        <w:t xml:space="preserve"> </w:t>
      </w:r>
      <w:r>
        <w:rPr>
          <w:sz w:val="20"/>
        </w:rPr>
        <w:t>entidades estatales (f.</w:t>
      </w:r>
      <w:r>
        <w:rPr>
          <w:spacing w:val="-1"/>
          <w:sz w:val="20"/>
        </w:rPr>
        <w:t xml:space="preserve"> </w:t>
      </w:r>
      <w:r>
        <w:rPr>
          <w:sz w:val="20"/>
        </w:rPr>
        <w:t>23</w:t>
      </w:r>
      <w:r>
        <w:rPr>
          <w:spacing w:val="-1"/>
          <w:sz w:val="20"/>
        </w:rPr>
        <w:t xml:space="preserve"> </w:t>
      </w:r>
      <w:r>
        <w:rPr>
          <w:sz w:val="20"/>
        </w:rPr>
        <w:t>a</w:t>
      </w:r>
      <w:r>
        <w:rPr>
          <w:spacing w:val="-1"/>
          <w:sz w:val="20"/>
        </w:rPr>
        <w:t xml:space="preserve"> </w:t>
      </w:r>
      <w:r>
        <w:rPr>
          <w:sz w:val="20"/>
        </w:rPr>
        <w:t>34,</w:t>
      </w:r>
      <w:r>
        <w:rPr>
          <w:spacing w:val="-2"/>
          <w:sz w:val="20"/>
        </w:rPr>
        <w:t xml:space="preserve"> </w:t>
      </w:r>
      <w:r>
        <w:rPr>
          <w:sz w:val="20"/>
        </w:rPr>
        <w:t>c.</w:t>
      </w:r>
      <w:r>
        <w:rPr>
          <w:spacing w:val="1"/>
          <w:sz w:val="20"/>
        </w:rPr>
        <w:t xml:space="preserve"> </w:t>
      </w:r>
      <w:r>
        <w:rPr>
          <w:sz w:val="20"/>
        </w:rPr>
        <w:t>2).</w:t>
      </w:r>
    </w:p>
    <w:p w14:paraId="6CF00ADD"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4FDDA344" w14:textId="77777777" w:rsidR="004144C4" w:rsidRDefault="004144C4">
      <w:pPr>
        <w:pStyle w:val="Textoindependiente"/>
        <w:spacing w:before="9"/>
        <w:rPr>
          <w:sz w:val="15"/>
        </w:rPr>
      </w:pPr>
    </w:p>
    <w:p w14:paraId="04CD3F99" w14:textId="77777777" w:rsidR="004144C4" w:rsidRDefault="00E5591A">
      <w:pPr>
        <w:pStyle w:val="Textoindependiente"/>
        <w:spacing w:before="92" w:line="360" w:lineRule="auto"/>
        <w:ind w:left="102"/>
      </w:pPr>
      <w:r>
        <w:t>calidad</w:t>
      </w:r>
      <w:r>
        <w:rPr>
          <w:spacing w:val="-8"/>
        </w:rPr>
        <w:t xml:space="preserve"> </w:t>
      </w:r>
      <w:r>
        <w:t>de</w:t>
      </w:r>
      <w:r>
        <w:rPr>
          <w:spacing w:val="-8"/>
        </w:rPr>
        <w:t xml:space="preserve"> </w:t>
      </w:r>
      <w:r>
        <w:t>los</w:t>
      </w:r>
      <w:r>
        <w:rPr>
          <w:spacing w:val="-8"/>
        </w:rPr>
        <w:t xml:space="preserve"> </w:t>
      </w:r>
      <w:r>
        <w:t>productos</w:t>
      </w:r>
      <w:r>
        <w:rPr>
          <w:spacing w:val="-9"/>
        </w:rPr>
        <w:t xml:space="preserve"> </w:t>
      </w:r>
      <w:r>
        <w:t>que</w:t>
      </w:r>
      <w:r>
        <w:rPr>
          <w:spacing w:val="-8"/>
        </w:rPr>
        <w:t xml:space="preserve"> </w:t>
      </w:r>
      <w:r>
        <w:t>sí</w:t>
      </w:r>
      <w:r>
        <w:rPr>
          <w:spacing w:val="-10"/>
        </w:rPr>
        <w:t xml:space="preserve"> </w:t>
      </w:r>
      <w:r>
        <w:t>fueron</w:t>
      </w:r>
      <w:r>
        <w:rPr>
          <w:spacing w:val="-8"/>
        </w:rPr>
        <w:t xml:space="preserve"> </w:t>
      </w:r>
      <w:r>
        <w:t>entregados,</w:t>
      </w:r>
      <w:r>
        <w:rPr>
          <w:spacing w:val="-8"/>
        </w:rPr>
        <w:t xml:space="preserve"> </w:t>
      </w:r>
      <w:r>
        <w:t>lo</w:t>
      </w:r>
      <w:r>
        <w:rPr>
          <w:spacing w:val="-9"/>
        </w:rPr>
        <w:t xml:space="preserve"> </w:t>
      </w:r>
      <w:r>
        <w:t>cual,</w:t>
      </w:r>
      <w:r>
        <w:rPr>
          <w:spacing w:val="-9"/>
        </w:rPr>
        <w:t xml:space="preserve"> </w:t>
      </w:r>
      <w:r>
        <w:t>como</w:t>
      </w:r>
      <w:r>
        <w:rPr>
          <w:spacing w:val="-7"/>
        </w:rPr>
        <w:t xml:space="preserve"> </w:t>
      </w:r>
      <w:r>
        <w:t>ya</w:t>
      </w:r>
      <w:r>
        <w:rPr>
          <w:spacing w:val="-8"/>
        </w:rPr>
        <w:t xml:space="preserve"> </w:t>
      </w:r>
      <w:r>
        <w:t>se</w:t>
      </w:r>
      <w:r>
        <w:rPr>
          <w:spacing w:val="-8"/>
        </w:rPr>
        <w:t xml:space="preserve"> </w:t>
      </w:r>
      <w:r>
        <w:t>concluyó,</w:t>
      </w:r>
      <w:r>
        <w:rPr>
          <w:spacing w:val="-8"/>
        </w:rPr>
        <w:t xml:space="preserve"> </w:t>
      </w:r>
      <w:r>
        <w:t>no</w:t>
      </w:r>
      <w:r>
        <w:rPr>
          <w:spacing w:val="-64"/>
        </w:rPr>
        <w:t xml:space="preserve"> </w:t>
      </w:r>
      <w:r>
        <w:t>fue</w:t>
      </w:r>
      <w:r>
        <w:rPr>
          <w:spacing w:val="-3"/>
        </w:rPr>
        <w:t xml:space="preserve"> </w:t>
      </w:r>
      <w:r>
        <w:t>desvirtuado</w:t>
      </w:r>
      <w:r>
        <w:rPr>
          <w:spacing w:val="-2"/>
        </w:rPr>
        <w:t xml:space="preserve"> </w:t>
      </w:r>
      <w:r>
        <w:t>por la</w:t>
      </w:r>
      <w:r>
        <w:rPr>
          <w:spacing w:val="-2"/>
        </w:rPr>
        <w:t xml:space="preserve"> </w:t>
      </w:r>
      <w:r>
        <w:t>parte</w:t>
      </w:r>
      <w:r>
        <w:rPr>
          <w:spacing w:val="-2"/>
        </w:rPr>
        <w:t xml:space="preserve"> </w:t>
      </w:r>
      <w:r>
        <w:t>demandante.</w:t>
      </w:r>
    </w:p>
    <w:p w14:paraId="510D8688" w14:textId="77777777" w:rsidR="004144C4" w:rsidRDefault="004144C4">
      <w:pPr>
        <w:pStyle w:val="Textoindependiente"/>
      </w:pPr>
    </w:p>
    <w:p w14:paraId="0EEEE0DB" w14:textId="77777777" w:rsidR="004144C4" w:rsidRDefault="00E5591A">
      <w:pPr>
        <w:pStyle w:val="Prrafodelista"/>
        <w:numPr>
          <w:ilvl w:val="0"/>
          <w:numId w:val="8"/>
        </w:numPr>
        <w:tabs>
          <w:tab w:val="left" w:pos="822"/>
        </w:tabs>
        <w:spacing w:line="360" w:lineRule="auto"/>
        <w:ind w:right="201" w:firstLine="0"/>
        <w:jc w:val="both"/>
        <w:rPr>
          <w:sz w:val="24"/>
        </w:rPr>
      </w:pPr>
      <w:r>
        <w:rPr>
          <w:sz w:val="24"/>
        </w:rPr>
        <w:t>Así las cosas, para determinar si la validez del acto quedó comprometida en</w:t>
      </w:r>
      <w:r>
        <w:rPr>
          <w:spacing w:val="-64"/>
          <w:sz w:val="24"/>
        </w:rPr>
        <w:t xml:space="preserve"> </w:t>
      </w:r>
      <w:r>
        <w:rPr>
          <w:sz w:val="24"/>
        </w:rPr>
        <w:t>alguna</w:t>
      </w:r>
      <w:r>
        <w:rPr>
          <w:spacing w:val="-4"/>
          <w:sz w:val="24"/>
        </w:rPr>
        <w:t xml:space="preserve"> </w:t>
      </w:r>
      <w:r>
        <w:rPr>
          <w:sz w:val="24"/>
        </w:rPr>
        <w:t>medida</w:t>
      </w:r>
      <w:r>
        <w:rPr>
          <w:spacing w:val="-5"/>
          <w:sz w:val="24"/>
        </w:rPr>
        <w:t xml:space="preserve"> </w:t>
      </w:r>
      <w:r>
        <w:rPr>
          <w:sz w:val="24"/>
        </w:rPr>
        <w:t>por</w:t>
      </w:r>
      <w:r>
        <w:rPr>
          <w:spacing w:val="-5"/>
          <w:sz w:val="24"/>
        </w:rPr>
        <w:t xml:space="preserve"> </w:t>
      </w:r>
      <w:r>
        <w:rPr>
          <w:sz w:val="24"/>
        </w:rPr>
        <w:t>efecto</w:t>
      </w:r>
      <w:r>
        <w:rPr>
          <w:spacing w:val="-2"/>
          <w:sz w:val="24"/>
        </w:rPr>
        <w:t xml:space="preserve"> </w:t>
      </w:r>
      <w:r>
        <w:rPr>
          <w:sz w:val="24"/>
        </w:rPr>
        <w:t>de</w:t>
      </w:r>
      <w:r>
        <w:rPr>
          <w:spacing w:val="-4"/>
          <w:sz w:val="24"/>
        </w:rPr>
        <w:t xml:space="preserve"> </w:t>
      </w:r>
      <w:r>
        <w:rPr>
          <w:sz w:val="24"/>
        </w:rPr>
        <w:t>las</w:t>
      </w:r>
      <w:r>
        <w:rPr>
          <w:spacing w:val="-5"/>
          <w:sz w:val="24"/>
        </w:rPr>
        <w:t xml:space="preserve"> </w:t>
      </w:r>
      <w:r>
        <w:rPr>
          <w:sz w:val="24"/>
        </w:rPr>
        <w:t>menciones</w:t>
      </w:r>
      <w:r>
        <w:rPr>
          <w:spacing w:val="-4"/>
          <w:sz w:val="24"/>
        </w:rPr>
        <w:t xml:space="preserve"> </w:t>
      </w:r>
      <w:r>
        <w:rPr>
          <w:sz w:val="24"/>
        </w:rPr>
        <w:t>que</w:t>
      </w:r>
      <w:r>
        <w:rPr>
          <w:spacing w:val="-3"/>
          <w:sz w:val="24"/>
        </w:rPr>
        <w:t xml:space="preserve"> </w:t>
      </w:r>
      <w:r>
        <w:rPr>
          <w:sz w:val="24"/>
        </w:rPr>
        <w:t>se</w:t>
      </w:r>
      <w:r>
        <w:rPr>
          <w:spacing w:val="-4"/>
          <w:sz w:val="24"/>
        </w:rPr>
        <w:t xml:space="preserve"> </w:t>
      </w:r>
      <w:r>
        <w:rPr>
          <w:sz w:val="24"/>
        </w:rPr>
        <w:t>hicieron</w:t>
      </w:r>
      <w:r>
        <w:rPr>
          <w:spacing w:val="-3"/>
          <w:sz w:val="24"/>
        </w:rPr>
        <w:t xml:space="preserve"> </w:t>
      </w:r>
      <w:r>
        <w:rPr>
          <w:sz w:val="24"/>
        </w:rPr>
        <w:t>a</w:t>
      </w:r>
      <w:r>
        <w:rPr>
          <w:spacing w:val="-4"/>
          <w:sz w:val="24"/>
        </w:rPr>
        <w:t xml:space="preserve"> </w:t>
      </w:r>
      <w:r>
        <w:rPr>
          <w:sz w:val="24"/>
        </w:rPr>
        <w:t>la</w:t>
      </w:r>
      <w:r>
        <w:rPr>
          <w:spacing w:val="-5"/>
          <w:sz w:val="24"/>
        </w:rPr>
        <w:t xml:space="preserve"> </w:t>
      </w:r>
      <w:r>
        <w:rPr>
          <w:sz w:val="24"/>
        </w:rPr>
        <w:t>falta</w:t>
      </w:r>
      <w:r>
        <w:rPr>
          <w:spacing w:val="-3"/>
          <w:sz w:val="24"/>
        </w:rPr>
        <w:t xml:space="preserve"> </w:t>
      </w:r>
      <w:r>
        <w:rPr>
          <w:sz w:val="24"/>
        </w:rPr>
        <w:t>de</w:t>
      </w:r>
      <w:r>
        <w:rPr>
          <w:spacing w:val="-4"/>
          <w:sz w:val="24"/>
        </w:rPr>
        <w:t xml:space="preserve"> </w:t>
      </w:r>
      <w:r>
        <w:rPr>
          <w:sz w:val="24"/>
        </w:rPr>
        <w:t>entrega</w:t>
      </w:r>
      <w:r>
        <w:rPr>
          <w:spacing w:val="-3"/>
          <w:sz w:val="24"/>
        </w:rPr>
        <w:t xml:space="preserve"> </w:t>
      </w:r>
      <w:r>
        <w:rPr>
          <w:sz w:val="24"/>
        </w:rPr>
        <w:t>de</w:t>
      </w:r>
      <w:r>
        <w:rPr>
          <w:spacing w:val="-65"/>
          <w:sz w:val="24"/>
        </w:rPr>
        <w:t xml:space="preserve"> </w:t>
      </w:r>
      <w:r>
        <w:rPr>
          <w:sz w:val="24"/>
        </w:rPr>
        <w:t>algunos productos de la consultoría, resulta imprescindible definir si ese aspecto</w:t>
      </w:r>
      <w:r>
        <w:rPr>
          <w:spacing w:val="1"/>
          <w:sz w:val="24"/>
        </w:rPr>
        <w:t xml:space="preserve"> </w:t>
      </w:r>
      <w:r>
        <w:rPr>
          <w:sz w:val="24"/>
        </w:rPr>
        <w:t>tuvo</w:t>
      </w:r>
      <w:r>
        <w:rPr>
          <w:spacing w:val="-6"/>
          <w:sz w:val="24"/>
        </w:rPr>
        <w:t xml:space="preserve"> </w:t>
      </w:r>
      <w:r>
        <w:rPr>
          <w:sz w:val="24"/>
        </w:rPr>
        <w:t>verdaderamente</w:t>
      </w:r>
      <w:r>
        <w:rPr>
          <w:spacing w:val="-7"/>
          <w:sz w:val="24"/>
        </w:rPr>
        <w:t xml:space="preserve"> </w:t>
      </w:r>
      <w:r>
        <w:rPr>
          <w:sz w:val="24"/>
        </w:rPr>
        <w:t>algún</w:t>
      </w:r>
      <w:r>
        <w:rPr>
          <w:spacing w:val="-5"/>
          <w:sz w:val="24"/>
        </w:rPr>
        <w:t xml:space="preserve"> </w:t>
      </w:r>
      <w:r>
        <w:rPr>
          <w:sz w:val="24"/>
        </w:rPr>
        <w:t>impacto</w:t>
      </w:r>
      <w:r>
        <w:rPr>
          <w:spacing w:val="-5"/>
          <w:sz w:val="24"/>
        </w:rPr>
        <w:t xml:space="preserve"> </w:t>
      </w:r>
      <w:r>
        <w:rPr>
          <w:sz w:val="24"/>
        </w:rPr>
        <w:t>de</w:t>
      </w:r>
      <w:r>
        <w:rPr>
          <w:spacing w:val="-5"/>
          <w:sz w:val="24"/>
        </w:rPr>
        <w:t xml:space="preserve"> </w:t>
      </w:r>
      <w:r>
        <w:rPr>
          <w:sz w:val="24"/>
        </w:rPr>
        <w:t>cara</w:t>
      </w:r>
      <w:r>
        <w:rPr>
          <w:spacing w:val="-7"/>
          <w:sz w:val="24"/>
        </w:rPr>
        <w:t xml:space="preserve"> </w:t>
      </w:r>
      <w:r>
        <w:rPr>
          <w:sz w:val="24"/>
        </w:rPr>
        <w:t>a</w:t>
      </w:r>
      <w:r>
        <w:rPr>
          <w:spacing w:val="-5"/>
          <w:sz w:val="24"/>
        </w:rPr>
        <w:t xml:space="preserve"> </w:t>
      </w:r>
      <w:r>
        <w:rPr>
          <w:sz w:val="24"/>
        </w:rPr>
        <w:t>la</w:t>
      </w:r>
      <w:r>
        <w:rPr>
          <w:spacing w:val="-5"/>
          <w:sz w:val="24"/>
        </w:rPr>
        <w:t xml:space="preserve"> </w:t>
      </w:r>
      <w:r>
        <w:rPr>
          <w:sz w:val="24"/>
        </w:rPr>
        <w:t>cuantificación</w:t>
      </w:r>
      <w:r>
        <w:rPr>
          <w:spacing w:val="-7"/>
          <w:sz w:val="24"/>
        </w:rPr>
        <w:t xml:space="preserve"> </w:t>
      </w:r>
      <w:r>
        <w:rPr>
          <w:sz w:val="24"/>
        </w:rPr>
        <w:t>de</w:t>
      </w:r>
      <w:r>
        <w:rPr>
          <w:spacing w:val="-5"/>
          <w:sz w:val="24"/>
        </w:rPr>
        <w:t xml:space="preserve"> </w:t>
      </w:r>
      <w:r>
        <w:rPr>
          <w:sz w:val="24"/>
        </w:rPr>
        <w:t>los</w:t>
      </w:r>
      <w:r>
        <w:rPr>
          <w:spacing w:val="-5"/>
          <w:sz w:val="24"/>
        </w:rPr>
        <w:t xml:space="preserve"> </w:t>
      </w:r>
      <w:r>
        <w:rPr>
          <w:sz w:val="24"/>
        </w:rPr>
        <w:t>perjuicios</w:t>
      </w:r>
      <w:r>
        <w:rPr>
          <w:spacing w:val="-5"/>
          <w:sz w:val="24"/>
        </w:rPr>
        <w:t xml:space="preserve"> </w:t>
      </w:r>
      <w:r>
        <w:rPr>
          <w:sz w:val="24"/>
        </w:rPr>
        <w:t>por</w:t>
      </w:r>
      <w:r>
        <w:rPr>
          <w:spacing w:val="-65"/>
          <w:sz w:val="24"/>
        </w:rPr>
        <w:t xml:space="preserve"> </w:t>
      </w:r>
      <w:r>
        <w:rPr>
          <w:sz w:val="24"/>
        </w:rPr>
        <w:t>los</w:t>
      </w:r>
      <w:r>
        <w:rPr>
          <w:spacing w:val="-1"/>
          <w:sz w:val="24"/>
        </w:rPr>
        <w:t xml:space="preserve"> </w:t>
      </w:r>
      <w:r>
        <w:rPr>
          <w:sz w:val="24"/>
        </w:rPr>
        <w:t>cuales</w:t>
      </w:r>
      <w:r>
        <w:rPr>
          <w:spacing w:val="-2"/>
          <w:sz w:val="24"/>
        </w:rPr>
        <w:t xml:space="preserve"> </w:t>
      </w:r>
      <w:r>
        <w:rPr>
          <w:sz w:val="24"/>
        </w:rPr>
        <w:t>se</w:t>
      </w:r>
      <w:r>
        <w:rPr>
          <w:spacing w:val="1"/>
          <w:sz w:val="24"/>
        </w:rPr>
        <w:t xml:space="preserve"> </w:t>
      </w:r>
      <w:r>
        <w:rPr>
          <w:sz w:val="24"/>
        </w:rPr>
        <w:t>hizo efectiva la póliza.</w:t>
      </w:r>
    </w:p>
    <w:p w14:paraId="7D34F60A" w14:textId="77777777" w:rsidR="004144C4" w:rsidRDefault="004144C4">
      <w:pPr>
        <w:pStyle w:val="Textoindependiente"/>
        <w:rPr>
          <w:sz w:val="36"/>
        </w:rPr>
      </w:pPr>
    </w:p>
    <w:p w14:paraId="73CFDE95" w14:textId="77777777" w:rsidR="004144C4" w:rsidRDefault="00E5591A">
      <w:pPr>
        <w:pStyle w:val="Prrafodelista"/>
        <w:numPr>
          <w:ilvl w:val="0"/>
          <w:numId w:val="8"/>
        </w:numPr>
        <w:tabs>
          <w:tab w:val="left" w:pos="822"/>
        </w:tabs>
        <w:spacing w:before="1" w:line="362" w:lineRule="auto"/>
        <w:ind w:right="205" w:firstLine="0"/>
        <w:jc w:val="both"/>
        <w:rPr>
          <w:sz w:val="24"/>
        </w:rPr>
      </w:pPr>
      <w:r>
        <w:rPr>
          <w:sz w:val="24"/>
        </w:rPr>
        <w:t>Sobre el particular, en la resolución n.º 853 del 10 de noviembre de 2008, el</w:t>
      </w:r>
      <w:r>
        <w:rPr>
          <w:spacing w:val="-64"/>
          <w:sz w:val="24"/>
        </w:rPr>
        <w:t xml:space="preserve"> </w:t>
      </w:r>
      <w:r>
        <w:rPr>
          <w:sz w:val="24"/>
        </w:rPr>
        <w:t>Fondo</w:t>
      </w:r>
      <w:r>
        <w:rPr>
          <w:spacing w:val="-3"/>
          <w:sz w:val="24"/>
        </w:rPr>
        <w:t xml:space="preserve"> </w:t>
      </w:r>
      <w:r>
        <w:rPr>
          <w:sz w:val="24"/>
        </w:rPr>
        <w:t>consideró (fl.</w:t>
      </w:r>
      <w:r>
        <w:rPr>
          <w:spacing w:val="-2"/>
          <w:sz w:val="24"/>
        </w:rPr>
        <w:t xml:space="preserve"> </w:t>
      </w:r>
      <w:r>
        <w:rPr>
          <w:sz w:val="24"/>
        </w:rPr>
        <w:t>689, c.</w:t>
      </w:r>
      <w:r>
        <w:rPr>
          <w:spacing w:val="-2"/>
          <w:sz w:val="24"/>
        </w:rPr>
        <w:t xml:space="preserve"> </w:t>
      </w:r>
      <w:r>
        <w:rPr>
          <w:sz w:val="24"/>
        </w:rPr>
        <w:t>2):</w:t>
      </w:r>
    </w:p>
    <w:p w14:paraId="089AEB33" w14:textId="77777777" w:rsidR="004144C4" w:rsidRDefault="004144C4">
      <w:pPr>
        <w:pStyle w:val="Textoindependiente"/>
        <w:spacing w:before="7"/>
        <w:rPr>
          <w:sz w:val="35"/>
        </w:rPr>
      </w:pPr>
    </w:p>
    <w:p w14:paraId="3A3DBAC0" w14:textId="77777777" w:rsidR="004144C4" w:rsidRDefault="00E5591A">
      <w:pPr>
        <w:spacing w:line="276" w:lineRule="auto"/>
        <w:ind w:left="668" w:right="770"/>
        <w:jc w:val="both"/>
        <w:rPr>
          <w:rFonts w:ascii="Arial" w:hAnsi="Arial"/>
          <w:i/>
          <w:sz w:val="24"/>
        </w:rPr>
      </w:pPr>
      <w:r>
        <w:rPr>
          <w:rFonts w:ascii="Arial" w:hAnsi="Arial"/>
          <w:i/>
          <w:sz w:val="24"/>
        </w:rPr>
        <w:t>Que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entidad</w:t>
      </w:r>
      <w:r>
        <w:rPr>
          <w:rFonts w:ascii="Arial" w:hAnsi="Arial"/>
          <w:i/>
          <w:spacing w:val="1"/>
          <w:sz w:val="24"/>
        </w:rPr>
        <w:t xml:space="preserve"> </w:t>
      </w:r>
      <w:r>
        <w:rPr>
          <w:rFonts w:ascii="Arial" w:hAnsi="Arial"/>
          <w:i/>
          <w:sz w:val="24"/>
        </w:rPr>
        <w:t>puede</w:t>
      </w:r>
      <w:r>
        <w:rPr>
          <w:rFonts w:ascii="Arial" w:hAnsi="Arial"/>
          <w:i/>
          <w:spacing w:val="1"/>
          <w:sz w:val="24"/>
        </w:rPr>
        <w:t xml:space="preserve"> </w:t>
      </w:r>
      <w:r>
        <w:rPr>
          <w:rFonts w:ascii="Arial" w:hAnsi="Arial"/>
          <w:i/>
          <w:sz w:val="24"/>
        </w:rPr>
        <w:t>probar</w:t>
      </w:r>
      <w:r>
        <w:rPr>
          <w:rFonts w:ascii="Arial" w:hAnsi="Arial"/>
          <w:i/>
          <w:spacing w:val="1"/>
          <w:sz w:val="24"/>
        </w:rPr>
        <w:t xml:space="preserve"> </w:t>
      </w:r>
      <w:r>
        <w:rPr>
          <w:rFonts w:ascii="Arial" w:hAnsi="Arial"/>
          <w:i/>
          <w:sz w:val="24"/>
        </w:rPr>
        <w:t>sumariamente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estimación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estos</w:t>
      </w:r>
      <w:r>
        <w:rPr>
          <w:rFonts w:ascii="Arial" w:hAnsi="Arial"/>
          <w:i/>
          <w:spacing w:val="-64"/>
          <w:sz w:val="24"/>
        </w:rPr>
        <w:t xml:space="preserve"> </w:t>
      </w:r>
      <w:r>
        <w:rPr>
          <w:rFonts w:ascii="Arial" w:hAnsi="Arial"/>
          <w:i/>
          <w:sz w:val="24"/>
        </w:rPr>
        <w:t>perjuicios en la cuantía máxima establecida, de TRES MIL TREINTA Y</w:t>
      </w:r>
      <w:r>
        <w:rPr>
          <w:rFonts w:ascii="Arial" w:hAnsi="Arial"/>
          <w:i/>
          <w:spacing w:val="1"/>
          <w:sz w:val="24"/>
        </w:rPr>
        <w:t xml:space="preserve"> </w:t>
      </w:r>
      <w:r>
        <w:rPr>
          <w:rFonts w:ascii="Arial" w:hAnsi="Arial"/>
          <w:i/>
          <w:sz w:val="24"/>
        </w:rPr>
        <w:t>NUEVE</w:t>
      </w:r>
      <w:r>
        <w:rPr>
          <w:rFonts w:ascii="Arial" w:hAnsi="Arial"/>
          <w:i/>
          <w:spacing w:val="29"/>
          <w:sz w:val="24"/>
        </w:rPr>
        <w:t xml:space="preserve"> </w:t>
      </w:r>
      <w:r>
        <w:rPr>
          <w:rFonts w:ascii="Arial" w:hAnsi="Arial"/>
          <w:i/>
          <w:sz w:val="24"/>
        </w:rPr>
        <w:t>MILLONES</w:t>
      </w:r>
      <w:r>
        <w:rPr>
          <w:rFonts w:ascii="Arial" w:hAnsi="Arial"/>
          <w:i/>
          <w:spacing w:val="27"/>
          <w:sz w:val="24"/>
        </w:rPr>
        <w:t xml:space="preserve"> </w:t>
      </w:r>
      <w:r>
        <w:rPr>
          <w:rFonts w:ascii="Arial" w:hAnsi="Arial"/>
          <w:i/>
          <w:sz w:val="24"/>
        </w:rPr>
        <w:t>DOS</w:t>
      </w:r>
      <w:r>
        <w:rPr>
          <w:rFonts w:ascii="Arial" w:hAnsi="Arial"/>
          <w:i/>
          <w:spacing w:val="29"/>
          <w:sz w:val="24"/>
        </w:rPr>
        <w:t xml:space="preserve"> </w:t>
      </w:r>
      <w:r>
        <w:rPr>
          <w:rFonts w:ascii="Arial" w:hAnsi="Arial"/>
          <w:i/>
          <w:sz w:val="24"/>
        </w:rPr>
        <w:t>MIL</w:t>
      </w:r>
      <w:r>
        <w:rPr>
          <w:rFonts w:ascii="Arial" w:hAnsi="Arial"/>
          <w:i/>
          <w:spacing w:val="30"/>
          <w:sz w:val="24"/>
        </w:rPr>
        <w:t xml:space="preserve"> </w:t>
      </w:r>
      <w:r>
        <w:rPr>
          <w:rFonts w:ascii="Arial" w:hAnsi="Arial"/>
          <w:i/>
          <w:sz w:val="24"/>
        </w:rPr>
        <w:t>OCHOCIENTOS</w:t>
      </w:r>
      <w:r>
        <w:rPr>
          <w:rFonts w:ascii="Arial" w:hAnsi="Arial"/>
          <w:i/>
          <w:spacing w:val="30"/>
          <w:sz w:val="24"/>
        </w:rPr>
        <w:t xml:space="preserve"> </w:t>
      </w:r>
      <w:r>
        <w:rPr>
          <w:rFonts w:ascii="Arial" w:hAnsi="Arial"/>
          <w:i/>
          <w:sz w:val="24"/>
        </w:rPr>
        <w:t>PESOS</w:t>
      </w:r>
      <w:r>
        <w:rPr>
          <w:rFonts w:ascii="Arial" w:hAnsi="Arial"/>
          <w:i/>
          <w:spacing w:val="27"/>
          <w:sz w:val="24"/>
        </w:rPr>
        <w:t xml:space="preserve"> </w:t>
      </w:r>
      <w:r>
        <w:rPr>
          <w:rFonts w:ascii="Arial" w:hAnsi="Arial"/>
          <w:i/>
          <w:sz w:val="24"/>
        </w:rPr>
        <w:t>M/CTE</w:t>
      </w:r>
    </w:p>
    <w:p w14:paraId="6D322C91" w14:textId="77777777" w:rsidR="004144C4" w:rsidRDefault="00E5591A">
      <w:pPr>
        <w:spacing w:line="278" w:lineRule="auto"/>
        <w:ind w:left="668" w:right="770"/>
        <w:jc w:val="both"/>
        <w:rPr>
          <w:rFonts w:ascii="Arial"/>
          <w:i/>
          <w:sz w:val="24"/>
        </w:rPr>
      </w:pPr>
      <w:r>
        <w:rPr>
          <w:rFonts w:ascii="Arial"/>
          <w:i/>
          <w:sz w:val="24"/>
        </w:rPr>
        <w:t>($3.039.002.800),</w:t>
      </w:r>
      <w:r>
        <w:rPr>
          <w:rFonts w:ascii="Arial"/>
          <w:i/>
          <w:spacing w:val="1"/>
          <w:sz w:val="24"/>
        </w:rPr>
        <w:t xml:space="preserve"> </w:t>
      </w:r>
      <w:r>
        <w:rPr>
          <w:rFonts w:ascii="Arial"/>
          <w:i/>
          <w:sz w:val="24"/>
        </w:rPr>
        <w:t>teniendo</w:t>
      </w:r>
      <w:r>
        <w:rPr>
          <w:rFonts w:ascii="Arial"/>
          <w:i/>
          <w:spacing w:val="1"/>
          <w:sz w:val="24"/>
        </w:rPr>
        <w:t xml:space="preserve"> </w:t>
      </w:r>
      <w:r>
        <w:rPr>
          <w:rFonts w:ascii="Arial"/>
          <w:i/>
          <w:sz w:val="24"/>
        </w:rPr>
        <w:t>en</w:t>
      </w:r>
      <w:r>
        <w:rPr>
          <w:rFonts w:ascii="Arial"/>
          <w:i/>
          <w:spacing w:val="1"/>
          <w:sz w:val="24"/>
        </w:rPr>
        <w:t xml:space="preserve"> </w:t>
      </w:r>
      <w:r>
        <w:rPr>
          <w:rFonts w:ascii="Arial"/>
          <w:i/>
          <w:sz w:val="24"/>
        </w:rPr>
        <w:t>cuenta,</w:t>
      </w:r>
      <w:r>
        <w:rPr>
          <w:rFonts w:ascii="Arial"/>
          <w:i/>
          <w:spacing w:val="1"/>
          <w:sz w:val="24"/>
        </w:rPr>
        <w:t xml:space="preserve"> </w:t>
      </w:r>
      <w:r>
        <w:rPr>
          <w:rFonts w:ascii="Arial"/>
          <w:i/>
          <w:sz w:val="24"/>
        </w:rPr>
        <w:t>entre</w:t>
      </w:r>
      <w:r>
        <w:rPr>
          <w:rFonts w:ascii="Arial"/>
          <w:i/>
          <w:spacing w:val="1"/>
          <w:sz w:val="24"/>
        </w:rPr>
        <w:t xml:space="preserve"> </w:t>
      </w:r>
      <w:r>
        <w:rPr>
          <w:rFonts w:ascii="Arial"/>
          <w:i/>
          <w:sz w:val="24"/>
        </w:rPr>
        <w:t>otros</w:t>
      </w:r>
      <w:r>
        <w:rPr>
          <w:rFonts w:ascii="Arial"/>
          <w:i/>
          <w:spacing w:val="1"/>
          <w:sz w:val="24"/>
        </w:rPr>
        <w:t xml:space="preserve"> </w:t>
      </w:r>
      <w:r>
        <w:rPr>
          <w:rFonts w:ascii="Arial"/>
          <w:i/>
          <w:sz w:val="24"/>
        </w:rPr>
        <w:t>aspectos</w:t>
      </w:r>
      <w:r>
        <w:rPr>
          <w:rFonts w:ascii="Arial"/>
          <w:i/>
          <w:spacing w:val="1"/>
          <w:sz w:val="24"/>
        </w:rPr>
        <w:t xml:space="preserve"> </w:t>
      </w:r>
      <w:r>
        <w:rPr>
          <w:rFonts w:ascii="Arial"/>
          <w:i/>
          <w:sz w:val="24"/>
        </w:rPr>
        <w:t>los</w:t>
      </w:r>
      <w:r>
        <w:rPr>
          <w:rFonts w:ascii="Arial"/>
          <w:i/>
          <w:spacing w:val="1"/>
          <w:sz w:val="24"/>
        </w:rPr>
        <w:t xml:space="preserve"> </w:t>
      </w:r>
      <w:r>
        <w:rPr>
          <w:rFonts w:ascii="Arial"/>
          <w:i/>
          <w:sz w:val="24"/>
        </w:rPr>
        <w:t>siguientes:</w:t>
      </w:r>
    </w:p>
    <w:p w14:paraId="38E4A831" w14:textId="77777777" w:rsidR="004144C4" w:rsidRDefault="004144C4">
      <w:pPr>
        <w:pStyle w:val="Textoindependiente"/>
        <w:spacing w:before="1"/>
        <w:rPr>
          <w:rFonts w:ascii="Arial"/>
          <w:i/>
          <w:sz w:val="27"/>
        </w:rPr>
      </w:pPr>
    </w:p>
    <w:p w14:paraId="371540D5" w14:textId="77777777" w:rsidR="004144C4" w:rsidRDefault="00E5591A">
      <w:pPr>
        <w:pStyle w:val="Prrafodelista"/>
        <w:numPr>
          <w:ilvl w:val="0"/>
          <w:numId w:val="2"/>
        </w:numPr>
        <w:tabs>
          <w:tab w:val="left" w:pos="822"/>
        </w:tabs>
        <w:spacing w:line="276" w:lineRule="auto"/>
        <w:ind w:right="771" w:firstLine="0"/>
        <w:rPr>
          <w:rFonts w:ascii="Arial" w:hAnsi="Arial"/>
          <w:i/>
          <w:sz w:val="24"/>
        </w:rPr>
      </w:pPr>
      <w:r>
        <w:rPr>
          <w:rFonts w:ascii="Arial" w:hAnsi="Arial"/>
          <w:i/>
          <w:sz w:val="24"/>
        </w:rPr>
        <w:t>Dedicación de tiempo completo de la arquitecta Sandra Salamanca</w:t>
      </w:r>
      <w:r>
        <w:rPr>
          <w:rFonts w:ascii="Arial" w:hAnsi="Arial"/>
          <w:i/>
          <w:spacing w:val="1"/>
          <w:sz w:val="24"/>
        </w:rPr>
        <w:t xml:space="preserve"> </w:t>
      </w:r>
      <w:r>
        <w:rPr>
          <w:rFonts w:ascii="Arial" w:hAnsi="Arial"/>
          <w:i/>
          <w:sz w:val="24"/>
        </w:rPr>
        <w:t>Salamanca y demás funcionarios de la entidad, que han participado</w:t>
      </w:r>
      <w:r>
        <w:rPr>
          <w:rFonts w:ascii="Arial" w:hAnsi="Arial"/>
          <w:i/>
          <w:spacing w:val="1"/>
          <w:sz w:val="24"/>
        </w:rPr>
        <w:t xml:space="preserve"> </w:t>
      </w:r>
      <w:r>
        <w:rPr>
          <w:rFonts w:ascii="Arial" w:hAnsi="Arial"/>
          <w:i/>
          <w:sz w:val="24"/>
        </w:rPr>
        <w:t>directa o</w:t>
      </w:r>
      <w:r>
        <w:rPr>
          <w:rFonts w:ascii="Arial" w:hAnsi="Arial"/>
          <w:i/>
          <w:spacing w:val="-2"/>
          <w:sz w:val="24"/>
        </w:rPr>
        <w:t xml:space="preserve"> </w:t>
      </w:r>
      <w:r>
        <w:rPr>
          <w:rFonts w:ascii="Arial" w:hAnsi="Arial"/>
          <w:i/>
          <w:sz w:val="24"/>
        </w:rPr>
        <w:t>indirectamente en</w:t>
      </w:r>
      <w:r>
        <w:rPr>
          <w:rFonts w:ascii="Arial" w:hAnsi="Arial"/>
          <w:i/>
          <w:spacing w:val="-2"/>
          <w:sz w:val="24"/>
        </w:rPr>
        <w:t xml:space="preserve"> </w:t>
      </w:r>
      <w:r>
        <w:rPr>
          <w:rFonts w:ascii="Arial" w:hAnsi="Arial"/>
          <w:i/>
          <w:sz w:val="24"/>
        </w:rPr>
        <w:t>la</w:t>
      </w:r>
      <w:r>
        <w:rPr>
          <w:rFonts w:ascii="Arial" w:hAnsi="Arial"/>
          <w:i/>
          <w:spacing w:val="-1"/>
          <w:sz w:val="24"/>
        </w:rPr>
        <w:t xml:space="preserve"> </w:t>
      </w:r>
      <w:r>
        <w:rPr>
          <w:rFonts w:ascii="Arial" w:hAnsi="Arial"/>
          <w:i/>
          <w:sz w:val="24"/>
        </w:rPr>
        <w:t>revisión</w:t>
      </w:r>
      <w:r>
        <w:rPr>
          <w:rFonts w:ascii="Arial" w:hAnsi="Arial"/>
          <w:i/>
          <w:spacing w:val="-2"/>
          <w:sz w:val="24"/>
        </w:rPr>
        <w:t xml:space="preserve"> </w:t>
      </w:r>
      <w:r>
        <w:rPr>
          <w:rFonts w:ascii="Arial" w:hAnsi="Arial"/>
          <w:i/>
          <w:sz w:val="24"/>
        </w:rPr>
        <w:t>del</w:t>
      </w:r>
      <w:r>
        <w:rPr>
          <w:rFonts w:ascii="Arial" w:hAnsi="Arial"/>
          <w:i/>
          <w:spacing w:val="-4"/>
          <w:sz w:val="24"/>
        </w:rPr>
        <w:t xml:space="preserve"> </w:t>
      </w:r>
      <w:r>
        <w:rPr>
          <w:rFonts w:ascii="Arial" w:hAnsi="Arial"/>
          <w:i/>
          <w:sz w:val="24"/>
        </w:rPr>
        <w:t>producto</w:t>
      </w:r>
      <w:r>
        <w:rPr>
          <w:rFonts w:ascii="Arial" w:hAnsi="Arial"/>
          <w:i/>
          <w:spacing w:val="-2"/>
          <w:sz w:val="24"/>
        </w:rPr>
        <w:t xml:space="preserve"> </w:t>
      </w:r>
      <w:r>
        <w:rPr>
          <w:rFonts w:ascii="Arial" w:hAnsi="Arial"/>
          <w:i/>
          <w:sz w:val="24"/>
        </w:rPr>
        <w:t>entregado.</w:t>
      </w:r>
    </w:p>
    <w:p w14:paraId="45650DD6" w14:textId="77777777" w:rsidR="004144C4" w:rsidRDefault="004144C4">
      <w:pPr>
        <w:pStyle w:val="Textoindependiente"/>
        <w:spacing w:before="6"/>
        <w:rPr>
          <w:rFonts w:ascii="Arial"/>
          <w:i/>
          <w:sz w:val="27"/>
        </w:rPr>
      </w:pPr>
    </w:p>
    <w:p w14:paraId="50D09824" w14:textId="77777777" w:rsidR="004144C4" w:rsidRDefault="00E5591A">
      <w:pPr>
        <w:pStyle w:val="Prrafodelista"/>
        <w:numPr>
          <w:ilvl w:val="0"/>
          <w:numId w:val="2"/>
        </w:numPr>
        <w:tabs>
          <w:tab w:val="left" w:pos="822"/>
        </w:tabs>
        <w:spacing w:line="276" w:lineRule="auto"/>
        <w:ind w:right="761" w:firstLine="0"/>
        <w:rPr>
          <w:rFonts w:ascii="Arial" w:hAnsi="Arial"/>
          <w:i/>
          <w:sz w:val="24"/>
        </w:rPr>
      </w:pPr>
      <w:r>
        <w:rPr>
          <w:rFonts w:ascii="Arial" w:hAnsi="Arial"/>
          <w:i/>
          <w:sz w:val="24"/>
        </w:rPr>
        <w:t>Considerando que los planos no están correlacionados, en cuanto al</w:t>
      </w:r>
      <w:r>
        <w:rPr>
          <w:rFonts w:ascii="Arial" w:hAnsi="Arial"/>
          <w:i/>
          <w:spacing w:val="1"/>
          <w:sz w:val="24"/>
        </w:rPr>
        <w:t xml:space="preserve"> </w:t>
      </w:r>
      <w:r>
        <w:rPr>
          <w:rFonts w:ascii="Arial" w:hAnsi="Arial"/>
          <w:i/>
          <w:sz w:val="24"/>
        </w:rPr>
        <w:t>arquitectónico con los demás diseños y a su vez frente al presupuesto</w:t>
      </w:r>
      <w:r>
        <w:rPr>
          <w:rFonts w:ascii="Arial" w:hAnsi="Arial"/>
          <w:i/>
          <w:spacing w:val="1"/>
          <w:sz w:val="24"/>
        </w:rPr>
        <w:t xml:space="preserve"> </w:t>
      </w:r>
      <w:r>
        <w:rPr>
          <w:rFonts w:ascii="Arial" w:hAnsi="Arial"/>
          <w:i/>
          <w:sz w:val="24"/>
        </w:rPr>
        <w:t>oficial que fuera estimado por el contratista, al no incorporar la totalidad</w:t>
      </w:r>
      <w:r>
        <w:rPr>
          <w:rFonts w:ascii="Arial" w:hAnsi="Arial"/>
          <w:i/>
          <w:spacing w:val="1"/>
          <w:sz w:val="24"/>
        </w:rPr>
        <w:t xml:space="preserve"> </w:t>
      </w:r>
      <w:r>
        <w:rPr>
          <w:rFonts w:ascii="Arial" w:hAnsi="Arial"/>
          <w:i/>
          <w:sz w:val="24"/>
        </w:rPr>
        <w:t>de los ítems, lo cual se verá reflejado en la ejecución de la obra al</w:t>
      </w:r>
      <w:r>
        <w:rPr>
          <w:rFonts w:ascii="Arial" w:hAnsi="Arial"/>
          <w:i/>
          <w:spacing w:val="1"/>
          <w:sz w:val="24"/>
        </w:rPr>
        <w:t xml:space="preserve"> </w:t>
      </w:r>
      <w:r>
        <w:rPr>
          <w:rFonts w:ascii="Arial" w:hAnsi="Arial"/>
          <w:i/>
          <w:sz w:val="24"/>
        </w:rPr>
        <w:t>generarse retrasos en el desarrollo, ocasionando mayores costos en la</w:t>
      </w:r>
      <w:r>
        <w:rPr>
          <w:rFonts w:ascii="Arial" w:hAnsi="Arial"/>
          <w:i/>
          <w:spacing w:val="1"/>
          <w:sz w:val="24"/>
        </w:rPr>
        <w:t xml:space="preserve"> </w:t>
      </w:r>
      <w:r>
        <w:rPr>
          <w:rFonts w:ascii="Arial" w:hAnsi="Arial"/>
          <w:i/>
          <w:spacing w:val="-1"/>
          <w:sz w:val="24"/>
        </w:rPr>
        <w:t>construcción</w:t>
      </w:r>
      <w:r>
        <w:rPr>
          <w:rFonts w:ascii="Arial" w:hAnsi="Arial"/>
          <w:i/>
          <w:spacing w:val="-13"/>
          <w:sz w:val="24"/>
        </w:rPr>
        <w:t xml:space="preserve"> </w:t>
      </w:r>
      <w:r>
        <w:rPr>
          <w:rFonts w:ascii="Arial" w:hAnsi="Arial"/>
          <w:i/>
          <w:sz w:val="24"/>
        </w:rPr>
        <w:t>y</w:t>
      </w:r>
      <w:r>
        <w:rPr>
          <w:rFonts w:ascii="Arial" w:hAnsi="Arial"/>
          <w:i/>
          <w:spacing w:val="-16"/>
          <w:sz w:val="24"/>
        </w:rPr>
        <w:t xml:space="preserve"> </w:t>
      </w:r>
      <w:r>
        <w:rPr>
          <w:rFonts w:ascii="Arial" w:hAnsi="Arial"/>
          <w:i/>
          <w:sz w:val="24"/>
        </w:rPr>
        <w:t>en</w:t>
      </w:r>
      <w:r>
        <w:rPr>
          <w:rFonts w:ascii="Arial" w:hAnsi="Arial"/>
          <w:i/>
          <w:spacing w:val="-14"/>
          <w:sz w:val="24"/>
        </w:rPr>
        <w:t xml:space="preserve"> </w:t>
      </w:r>
      <w:r>
        <w:rPr>
          <w:rFonts w:ascii="Arial" w:hAnsi="Arial"/>
          <w:i/>
          <w:sz w:val="24"/>
        </w:rPr>
        <w:t>materia</w:t>
      </w:r>
      <w:r>
        <w:rPr>
          <w:rFonts w:ascii="Arial" w:hAnsi="Arial"/>
          <w:i/>
          <w:spacing w:val="-13"/>
          <w:sz w:val="24"/>
        </w:rPr>
        <w:t xml:space="preserve"> </w:t>
      </w:r>
      <w:r>
        <w:rPr>
          <w:rFonts w:ascii="Arial" w:hAnsi="Arial"/>
          <w:i/>
          <w:sz w:val="24"/>
        </w:rPr>
        <w:t>administrativa</w:t>
      </w:r>
      <w:r>
        <w:rPr>
          <w:rFonts w:ascii="Arial" w:hAnsi="Arial"/>
          <w:i/>
          <w:spacing w:val="-12"/>
          <w:sz w:val="24"/>
        </w:rPr>
        <w:t xml:space="preserve"> </w:t>
      </w:r>
      <w:r>
        <w:rPr>
          <w:rFonts w:ascii="Arial" w:hAnsi="Arial"/>
          <w:i/>
          <w:sz w:val="24"/>
        </w:rPr>
        <w:t>por</w:t>
      </w:r>
      <w:r>
        <w:rPr>
          <w:rFonts w:ascii="Arial" w:hAnsi="Arial"/>
          <w:i/>
          <w:spacing w:val="-17"/>
          <w:sz w:val="24"/>
        </w:rPr>
        <w:t xml:space="preserve"> </w:t>
      </w:r>
      <w:r>
        <w:rPr>
          <w:rFonts w:ascii="Arial" w:hAnsi="Arial"/>
          <w:i/>
          <w:sz w:val="24"/>
        </w:rPr>
        <w:t>mayor</w:t>
      </w:r>
      <w:r>
        <w:rPr>
          <w:rFonts w:ascii="Arial" w:hAnsi="Arial"/>
          <w:i/>
          <w:spacing w:val="-15"/>
          <w:sz w:val="24"/>
        </w:rPr>
        <w:t xml:space="preserve"> </w:t>
      </w:r>
      <w:r>
        <w:rPr>
          <w:rFonts w:ascii="Arial" w:hAnsi="Arial"/>
          <w:i/>
          <w:sz w:val="24"/>
        </w:rPr>
        <w:t>dedicación</w:t>
      </w:r>
      <w:r>
        <w:rPr>
          <w:rFonts w:ascii="Arial" w:hAnsi="Arial"/>
          <w:i/>
          <w:spacing w:val="-14"/>
          <w:sz w:val="24"/>
        </w:rPr>
        <w:t xml:space="preserve"> </w:t>
      </w:r>
      <w:r>
        <w:rPr>
          <w:rFonts w:ascii="Arial" w:hAnsi="Arial"/>
          <w:i/>
          <w:sz w:val="24"/>
        </w:rPr>
        <w:t>del</w:t>
      </w:r>
      <w:r>
        <w:rPr>
          <w:rFonts w:ascii="Arial" w:hAnsi="Arial"/>
          <w:i/>
          <w:spacing w:val="-14"/>
          <w:sz w:val="24"/>
        </w:rPr>
        <w:t xml:space="preserve"> </w:t>
      </w:r>
      <w:r>
        <w:rPr>
          <w:rFonts w:ascii="Arial" w:hAnsi="Arial"/>
          <w:i/>
          <w:sz w:val="24"/>
        </w:rPr>
        <w:t>tiempo</w:t>
      </w:r>
      <w:r>
        <w:rPr>
          <w:rFonts w:ascii="Arial" w:hAnsi="Arial"/>
          <w:i/>
          <w:spacing w:val="-64"/>
          <w:sz w:val="24"/>
        </w:rPr>
        <w:t xml:space="preserve"> </w:t>
      </w:r>
      <w:r>
        <w:rPr>
          <w:rFonts w:ascii="Arial" w:hAnsi="Arial"/>
          <w:i/>
          <w:sz w:val="24"/>
        </w:rPr>
        <w:t>establecido</w:t>
      </w:r>
      <w:r>
        <w:rPr>
          <w:rFonts w:ascii="Arial" w:hAnsi="Arial"/>
          <w:i/>
          <w:spacing w:val="-2"/>
          <w:sz w:val="24"/>
        </w:rPr>
        <w:t xml:space="preserve"> </w:t>
      </w:r>
      <w:r>
        <w:rPr>
          <w:rFonts w:ascii="Arial" w:hAnsi="Arial"/>
          <w:i/>
          <w:sz w:val="24"/>
        </w:rPr>
        <w:t>por la</w:t>
      </w:r>
      <w:r>
        <w:rPr>
          <w:rFonts w:ascii="Arial" w:hAnsi="Arial"/>
          <w:i/>
          <w:spacing w:val="-2"/>
          <w:sz w:val="24"/>
        </w:rPr>
        <w:t xml:space="preserve"> </w:t>
      </w:r>
      <w:r>
        <w:rPr>
          <w:rFonts w:ascii="Arial" w:hAnsi="Arial"/>
          <w:i/>
          <w:sz w:val="24"/>
        </w:rPr>
        <w:t>obra.</w:t>
      </w:r>
    </w:p>
    <w:p w14:paraId="6D698F44" w14:textId="77777777" w:rsidR="004144C4" w:rsidRDefault="004144C4">
      <w:pPr>
        <w:pStyle w:val="Textoindependiente"/>
        <w:spacing w:before="6"/>
        <w:rPr>
          <w:rFonts w:ascii="Arial"/>
          <w:i/>
          <w:sz w:val="27"/>
        </w:rPr>
      </w:pPr>
    </w:p>
    <w:p w14:paraId="05AA1D04" w14:textId="77777777" w:rsidR="004144C4" w:rsidRDefault="00E5591A">
      <w:pPr>
        <w:pStyle w:val="Prrafodelista"/>
        <w:numPr>
          <w:ilvl w:val="0"/>
          <w:numId w:val="2"/>
        </w:numPr>
        <w:tabs>
          <w:tab w:val="left" w:pos="822"/>
        </w:tabs>
        <w:spacing w:line="276" w:lineRule="auto"/>
        <w:ind w:right="761" w:firstLine="0"/>
        <w:rPr>
          <w:rFonts w:ascii="Arial" w:hAnsi="Arial"/>
          <w:i/>
          <w:sz w:val="24"/>
        </w:rPr>
      </w:pPr>
      <w:r>
        <w:rPr>
          <w:rFonts w:ascii="Arial" w:hAnsi="Arial"/>
          <w:i/>
          <w:sz w:val="24"/>
        </w:rPr>
        <w:t>En el evento de avocarse la construcción de la obra respecto del</w:t>
      </w:r>
      <w:r>
        <w:rPr>
          <w:rFonts w:ascii="Arial" w:hAnsi="Arial"/>
          <w:i/>
          <w:spacing w:val="1"/>
          <w:sz w:val="24"/>
        </w:rPr>
        <w:t xml:space="preserve"> </w:t>
      </w:r>
      <w:r>
        <w:rPr>
          <w:rFonts w:ascii="Arial" w:hAnsi="Arial"/>
          <w:i/>
          <w:sz w:val="24"/>
        </w:rPr>
        <w:t>polígono de armas largas, y no contarse con el permiso de la CAR, se</w:t>
      </w:r>
      <w:r>
        <w:rPr>
          <w:rFonts w:ascii="Arial" w:hAnsi="Arial"/>
          <w:i/>
          <w:spacing w:val="1"/>
          <w:sz w:val="24"/>
        </w:rPr>
        <w:t xml:space="preserve"> </w:t>
      </w:r>
      <w:r>
        <w:rPr>
          <w:rFonts w:ascii="Arial" w:hAnsi="Arial"/>
          <w:i/>
          <w:sz w:val="24"/>
        </w:rPr>
        <w:t>habría generado detrimento patrimonial para la entidad, toda vez que no</w:t>
      </w:r>
      <w:r>
        <w:rPr>
          <w:rFonts w:ascii="Arial" w:hAnsi="Arial"/>
          <w:i/>
          <w:spacing w:val="-64"/>
          <w:sz w:val="24"/>
        </w:rPr>
        <w:t xml:space="preserve"> </w:t>
      </w:r>
      <w:r>
        <w:rPr>
          <w:rFonts w:ascii="Arial" w:hAnsi="Arial"/>
          <w:i/>
          <w:sz w:val="24"/>
        </w:rPr>
        <w:t>se hubiese podido utilizar o darla al servicio, considerando que esa</w:t>
      </w:r>
      <w:r>
        <w:rPr>
          <w:rFonts w:ascii="Arial" w:hAnsi="Arial"/>
          <w:i/>
          <w:spacing w:val="1"/>
          <w:sz w:val="24"/>
        </w:rPr>
        <w:t xml:space="preserve"> </w:t>
      </w:r>
      <w:r>
        <w:rPr>
          <w:rFonts w:ascii="Arial" w:hAnsi="Arial"/>
          <w:i/>
          <w:sz w:val="24"/>
        </w:rPr>
        <w:t>entidad mediante oficio del 29 de febrero de 2008, negó el permiso para</w:t>
      </w:r>
      <w:r>
        <w:rPr>
          <w:rFonts w:ascii="Arial" w:hAnsi="Arial"/>
          <w:i/>
          <w:spacing w:val="-64"/>
          <w:sz w:val="24"/>
        </w:rPr>
        <w:t xml:space="preserve"> </w:t>
      </w:r>
      <w:r>
        <w:rPr>
          <w:rFonts w:ascii="Arial" w:hAnsi="Arial"/>
          <w:i/>
          <w:sz w:val="24"/>
        </w:rPr>
        <w:t>la</w:t>
      </w:r>
      <w:r>
        <w:rPr>
          <w:rFonts w:ascii="Arial" w:hAnsi="Arial"/>
          <w:i/>
          <w:spacing w:val="1"/>
          <w:sz w:val="24"/>
        </w:rPr>
        <w:t xml:space="preserve"> </w:t>
      </w:r>
      <w:r>
        <w:rPr>
          <w:rFonts w:ascii="Arial" w:hAnsi="Arial"/>
          <w:i/>
          <w:sz w:val="24"/>
        </w:rPr>
        <w:t>construcción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esta</w:t>
      </w:r>
      <w:r>
        <w:rPr>
          <w:rFonts w:ascii="Arial" w:hAnsi="Arial"/>
          <w:i/>
          <w:spacing w:val="1"/>
          <w:sz w:val="24"/>
        </w:rPr>
        <w:t xml:space="preserve"> </w:t>
      </w:r>
      <w:r>
        <w:rPr>
          <w:rFonts w:ascii="Arial" w:hAnsi="Arial"/>
          <w:i/>
          <w:sz w:val="24"/>
        </w:rPr>
        <w:t>obra,</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superar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máximo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decibeles</w:t>
      </w:r>
      <w:r>
        <w:rPr>
          <w:rFonts w:ascii="Arial" w:hAnsi="Arial"/>
          <w:i/>
          <w:spacing w:val="1"/>
          <w:sz w:val="24"/>
        </w:rPr>
        <w:t xml:space="preserve"> </w:t>
      </w:r>
      <w:r>
        <w:rPr>
          <w:rFonts w:ascii="Arial" w:hAnsi="Arial"/>
          <w:i/>
          <w:sz w:val="24"/>
        </w:rPr>
        <w:t>permisibles, lo cual debió ser advertido por el consorcio. Determinación</w:t>
      </w:r>
      <w:r>
        <w:rPr>
          <w:rFonts w:ascii="Arial" w:hAnsi="Arial"/>
          <w:i/>
          <w:spacing w:val="1"/>
          <w:sz w:val="24"/>
        </w:rPr>
        <w:t xml:space="preserve"> </w:t>
      </w:r>
      <w:r>
        <w:rPr>
          <w:rFonts w:ascii="Arial" w:hAnsi="Arial"/>
          <w:i/>
          <w:sz w:val="24"/>
        </w:rPr>
        <w:t>esta que tiene su fuente en el incumplimiento del contratista en acatar el</w:t>
      </w:r>
      <w:r>
        <w:rPr>
          <w:rFonts w:ascii="Arial" w:hAnsi="Arial"/>
          <w:i/>
          <w:spacing w:val="-64"/>
          <w:sz w:val="24"/>
        </w:rPr>
        <w:t xml:space="preserve"> </w:t>
      </w:r>
      <w:r>
        <w:rPr>
          <w:rFonts w:ascii="Arial" w:hAnsi="Arial"/>
          <w:i/>
          <w:sz w:val="24"/>
        </w:rPr>
        <w:t>plan de contingencia en el área de influencia, el cual deberá incluir las</w:t>
      </w:r>
      <w:r>
        <w:rPr>
          <w:rFonts w:ascii="Arial" w:hAnsi="Arial"/>
          <w:i/>
          <w:spacing w:val="1"/>
          <w:sz w:val="24"/>
        </w:rPr>
        <w:t xml:space="preserve"> </w:t>
      </w:r>
      <w:r>
        <w:rPr>
          <w:rFonts w:ascii="Arial" w:hAnsi="Arial"/>
          <w:i/>
          <w:sz w:val="24"/>
        </w:rPr>
        <w:t>medidas de mitigación del ruido a implementar, con el fin de determinar</w:t>
      </w:r>
      <w:r>
        <w:rPr>
          <w:rFonts w:ascii="Arial" w:hAnsi="Arial"/>
          <w:i/>
          <w:spacing w:val="1"/>
          <w:sz w:val="24"/>
        </w:rPr>
        <w:t xml:space="preserve"> </w:t>
      </w:r>
      <w:r>
        <w:rPr>
          <w:rFonts w:ascii="Arial" w:hAnsi="Arial"/>
          <w:i/>
          <w:sz w:val="24"/>
        </w:rPr>
        <w:t>si</w:t>
      </w:r>
      <w:r>
        <w:rPr>
          <w:rFonts w:ascii="Arial" w:hAnsi="Arial"/>
          <w:i/>
          <w:spacing w:val="-1"/>
          <w:sz w:val="24"/>
        </w:rPr>
        <w:t xml:space="preserve"> </w:t>
      </w:r>
      <w:r>
        <w:rPr>
          <w:rFonts w:ascii="Arial" w:hAnsi="Arial"/>
          <w:i/>
          <w:sz w:val="24"/>
        </w:rPr>
        <w:t>la actividad afectará</w:t>
      </w:r>
      <w:r>
        <w:rPr>
          <w:rFonts w:ascii="Arial" w:hAnsi="Arial"/>
          <w:i/>
          <w:spacing w:val="-3"/>
          <w:sz w:val="24"/>
        </w:rPr>
        <w:t xml:space="preserve"> </w:t>
      </w:r>
      <w:r>
        <w:rPr>
          <w:rFonts w:ascii="Arial" w:hAnsi="Arial"/>
          <w:i/>
          <w:sz w:val="24"/>
        </w:rPr>
        <w:t>los ecosistemas estratégicos.</w:t>
      </w:r>
    </w:p>
    <w:p w14:paraId="6A27D8EC" w14:textId="77777777" w:rsidR="004144C4" w:rsidRDefault="004144C4">
      <w:pPr>
        <w:pStyle w:val="Textoindependiente"/>
        <w:spacing w:before="11"/>
        <w:rPr>
          <w:rFonts w:ascii="Arial"/>
          <w:i/>
          <w:sz w:val="35"/>
        </w:rPr>
      </w:pPr>
    </w:p>
    <w:p w14:paraId="15B9D7F6" w14:textId="77777777" w:rsidR="004144C4" w:rsidRDefault="00E5591A">
      <w:pPr>
        <w:pStyle w:val="Prrafodelista"/>
        <w:numPr>
          <w:ilvl w:val="0"/>
          <w:numId w:val="8"/>
        </w:numPr>
        <w:tabs>
          <w:tab w:val="left" w:pos="822"/>
        </w:tabs>
        <w:spacing w:line="360" w:lineRule="auto"/>
        <w:ind w:right="205" w:firstLine="0"/>
        <w:jc w:val="both"/>
        <w:rPr>
          <w:sz w:val="24"/>
        </w:rPr>
      </w:pPr>
      <w:r>
        <w:rPr>
          <w:sz w:val="24"/>
        </w:rPr>
        <w:t>A</w:t>
      </w:r>
      <w:r>
        <w:rPr>
          <w:spacing w:val="1"/>
          <w:sz w:val="24"/>
        </w:rPr>
        <w:t xml:space="preserve"> </w:t>
      </w:r>
      <w:r>
        <w:rPr>
          <w:sz w:val="24"/>
        </w:rPr>
        <w:t>partir</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consideraciones</w:t>
      </w:r>
      <w:r>
        <w:rPr>
          <w:spacing w:val="1"/>
          <w:sz w:val="24"/>
        </w:rPr>
        <w:t xml:space="preserve"> </w:t>
      </w:r>
      <w:r>
        <w:rPr>
          <w:sz w:val="24"/>
        </w:rPr>
        <w:t>que</w:t>
      </w:r>
      <w:r>
        <w:rPr>
          <w:spacing w:val="1"/>
          <w:sz w:val="24"/>
        </w:rPr>
        <w:t xml:space="preserve"> </w:t>
      </w:r>
      <w:r>
        <w:rPr>
          <w:sz w:val="24"/>
        </w:rPr>
        <w:t>quedaron</w:t>
      </w:r>
      <w:r>
        <w:rPr>
          <w:spacing w:val="1"/>
          <w:sz w:val="24"/>
        </w:rPr>
        <w:t xml:space="preserve"> </w:t>
      </w:r>
      <w:r>
        <w:rPr>
          <w:sz w:val="24"/>
        </w:rPr>
        <w:t>consignadas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acto</w:t>
      </w:r>
      <w:r>
        <w:rPr>
          <w:spacing w:val="1"/>
          <w:sz w:val="24"/>
        </w:rPr>
        <w:t xml:space="preserve"> </w:t>
      </w:r>
      <w:r>
        <w:rPr>
          <w:sz w:val="24"/>
        </w:rPr>
        <w:t>administrativo</w:t>
      </w:r>
      <w:r>
        <w:rPr>
          <w:spacing w:val="14"/>
          <w:sz w:val="24"/>
        </w:rPr>
        <w:t xml:space="preserve"> </w:t>
      </w:r>
      <w:r>
        <w:rPr>
          <w:sz w:val="24"/>
        </w:rPr>
        <w:t>respecto</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cuantificación</w:t>
      </w:r>
      <w:r>
        <w:rPr>
          <w:spacing w:val="13"/>
          <w:sz w:val="24"/>
        </w:rPr>
        <w:t xml:space="preserve"> </w:t>
      </w:r>
      <w:r>
        <w:rPr>
          <w:sz w:val="24"/>
        </w:rPr>
        <w:t>del</w:t>
      </w:r>
      <w:r>
        <w:rPr>
          <w:spacing w:val="14"/>
          <w:sz w:val="24"/>
        </w:rPr>
        <w:t xml:space="preserve"> </w:t>
      </w:r>
      <w:r>
        <w:rPr>
          <w:sz w:val="24"/>
        </w:rPr>
        <w:t>perjuicio,</w:t>
      </w:r>
      <w:r>
        <w:rPr>
          <w:spacing w:val="12"/>
          <w:sz w:val="24"/>
        </w:rPr>
        <w:t xml:space="preserve"> </w:t>
      </w:r>
      <w:r>
        <w:rPr>
          <w:sz w:val="24"/>
        </w:rPr>
        <w:t>encuentra</w:t>
      </w:r>
      <w:r>
        <w:rPr>
          <w:spacing w:val="15"/>
          <w:sz w:val="24"/>
        </w:rPr>
        <w:t xml:space="preserve"> </w:t>
      </w:r>
      <w:r>
        <w:rPr>
          <w:sz w:val="24"/>
        </w:rPr>
        <w:t>la</w:t>
      </w:r>
      <w:r>
        <w:rPr>
          <w:spacing w:val="15"/>
          <w:sz w:val="24"/>
        </w:rPr>
        <w:t xml:space="preserve"> </w:t>
      </w:r>
      <w:r>
        <w:rPr>
          <w:sz w:val="24"/>
        </w:rPr>
        <w:t>Sala</w:t>
      </w:r>
      <w:r>
        <w:rPr>
          <w:spacing w:val="15"/>
          <w:sz w:val="24"/>
        </w:rPr>
        <w:t xml:space="preserve"> </w:t>
      </w:r>
      <w:r>
        <w:rPr>
          <w:sz w:val="24"/>
        </w:rPr>
        <w:t>que</w:t>
      </w:r>
      <w:r>
        <w:rPr>
          <w:spacing w:val="13"/>
          <w:sz w:val="24"/>
        </w:rPr>
        <w:t xml:space="preserve"> </w:t>
      </w:r>
      <w:r>
        <w:rPr>
          <w:sz w:val="24"/>
        </w:rPr>
        <w:t>el</w:t>
      </w:r>
    </w:p>
    <w:p w14:paraId="159EC65F"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072CE15D" w14:textId="77777777" w:rsidR="004144C4" w:rsidRDefault="004144C4">
      <w:pPr>
        <w:pStyle w:val="Textoindependiente"/>
        <w:spacing w:before="9"/>
        <w:rPr>
          <w:sz w:val="15"/>
        </w:rPr>
      </w:pPr>
    </w:p>
    <w:p w14:paraId="5FCE5EC3" w14:textId="77777777" w:rsidR="004144C4" w:rsidRDefault="00E5591A">
      <w:pPr>
        <w:pStyle w:val="Textoindependiente"/>
        <w:spacing w:before="92" w:line="360" w:lineRule="auto"/>
        <w:ind w:left="102" w:right="203"/>
        <w:jc w:val="both"/>
      </w:pPr>
      <w:r>
        <w:t>Fondo</w:t>
      </w:r>
      <w:r>
        <w:rPr>
          <w:spacing w:val="-8"/>
        </w:rPr>
        <w:t xml:space="preserve"> </w:t>
      </w:r>
      <w:r>
        <w:t>no</w:t>
      </w:r>
      <w:r>
        <w:rPr>
          <w:spacing w:val="-6"/>
        </w:rPr>
        <w:t xml:space="preserve"> </w:t>
      </w:r>
      <w:r>
        <w:t>lo</w:t>
      </w:r>
      <w:r>
        <w:rPr>
          <w:spacing w:val="-9"/>
        </w:rPr>
        <w:t xml:space="preserve"> </w:t>
      </w:r>
      <w:r>
        <w:t>tasó</w:t>
      </w:r>
      <w:r>
        <w:rPr>
          <w:spacing w:val="-8"/>
        </w:rPr>
        <w:t xml:space="preserve"> </w:t>
      </w:r>
      <w:r>
        <w:t>discriminándolo</w:t>
      </w:r>
      <w:r>
        <w:rPr>
          <w:spacing w:val="-5"/>
        </w:rPr>
        <w:t xml:space="preserve"> </w:t>
      </w:r>
      <w:r>
        <w:t>respecto</w:t>
      </w:r>
      <w:r>
        <w:rPr>
          <w:spacing w:val="-6"/>
        </w:rPr>
        <w:t xml:space="preserve"> </w:t>
      </w:r>
      <w:r>
        <w:t>de</w:t>
      </w:r>
      <w:r>
        <w:rPr>
          <w:spacing w:val="-8"/>
        </w:rPr>
        <w:t xml:space="preserve"> </w:t>
      </w:r>
      <w:r>
        <w:t>cada</w:t>
      </w:r>
      <w:r>
        <w:rPr>
          <w:spacing w:val="-6"/>
        </w:rPr>
        <w:t xml:space="preserve"> </w:t>
      </w:r>
      <w:r>
        <w:t>incumplimiento,</w:t>
      </w:r>
      <w:r>
        <w:rPr>
          <w:spacing w:val="-9"/>
        </w:rPr>
        <w:t xml:space="preserve"> </w:t>
      </w:r>
      <w:r>
        <w:t>sino</w:t>
      </w:r>
      <w:r>
        <w:rPr>
          <w:spacing w:val="-6"/>
        </w:rPr>
        <w:t xml:space="preserve"> </w:t>
      </w:r>
      <w:r>
        <w:t>de</w:t>
      </w:r>
      <w:r>
        <w:rPr>
          <w:spacing w:val="-7"/>
        </w:rPr>
        <w:t xml:space="preserve"> </w:t>
      </w:r>
      <w:r>
        <w:t>manera</w:t>
      </w:r>
      <w:r>
        <w:rPr>
          <w:spacing w:val="-65"/>
        </w:rPr>
        <w:t xml:space="preserve"> </w:t>
      </w:r>
      <w:r>
        <w:t>global, fundado en la consideración definitiva de que los estudios y diseños en su</w:t>
      </w:r>
      <w:r>
        <w:rPr>
          <w:spacing w:val="1"/>
        </w:rPr>
        <w:t xml:space="preserve"> </w:t>
      </w:r>
      <w:r>
        <w:t>resultado</w:t>
      </w:r>
      <w:r>
        <w:rPr>
          <w:spacing w:val="-5"/>
        </w:rPr>
        <w:t xml:space="preserve"> </w:t>
      </w:r>
      <w:r>
        <w:t>final</w:t>
      </w:r>
      <w:r>
        <w:rPr>
          <w:spacing w:val="-2"/>
        </w:rPr>
        <w:t xml:space="preserve"> </w:t>
      </w:r>
      <w:r>
        <w:t>no</w:t>
      </w:r>
      <w:r>
        <w:rPr>
          <w:spacing w:val="-4"/>
        </w:rPr>
        <w:t xml:space="preserve"> </w:t>
      </w:r>
      <w:r>
        <w:t>eran</w:t>
      </w:r>
      <w:r>
        <w:rPr>
          <w:spacing w:val="-6"/>
        </w:rPr>
        <w:t xml:space="preserve"> </w:t>
      </w:r>
      <w:r>
        <w:t>útiles</w:t>
      </w:r>
      <w:r>
        <w:rPr>
          <w:spacing w:val="-2"/>
        </w:rPr>
        <w:t xml:space="preserve"> </w:t>
      </w:r>
      <w:r>
        <w:t>para</w:t>
      </w:r>
      <w:r>
        <w:rPr>
          <w:spacing w:val="-2"/>
        </w:rPr>
        <w:t xml:space="preserve"> </w:t>
      </w:r>
      <w:r>
        <w:t>satisfacer</w:t>
      </w:r>
      <w:r>
        <w:rPr>
          <w:spacing w:val="-2"/>
        </w:rPr>
        <w:t xml:space="preserve"> </w:t>
      </w:r>
      <w:r>
        <w:t>la</w:t>
      </w:r>
      <w:r>
        <w:rPr>
          <w:spacing w:val="-4"/>
        </w:rPr>
        <w:t xml:space="preserve"> </w:t>
      </w:r>
      <w:r>
        <w:t>necesidad</w:t>
      </w:r>
      <w:r>
        <w:rPr>
          <w:spacing w:val="-2"/>
        </w:rPr>
        <w:t xml:space="preserve"> </w:t>
      </w:r>
      <w:r>
        <w:t>que</w:t>
      </w:r>
      <w:r>
        <w:rPr>
          <w:spacing w:val="-4"/>
        </w:rPr>
        <w:t xml:space="preserve"> </w:t>
      </w:r>
      <w:r>
        <w:t>motivó</w:t>
      </w:r>
      <w:r>
        <w:rPr>
          <w:spacing w:val="-2"/>
        </w:rPr>
        <w:t xml:space="preserve"> </w:t>
      </w:r>
      <w:r>
        <w:t>la</w:t>
      </w:r>
      <w:r>
        <w:rPr>
          <w:spacing w:val="-2"/>
        </w:rPr>
        <w:t xml:space="preserve"> </w:t>
      </w:r>
      <w:r>
        <w:t>celebración</w:t>
      </w:r>
      <w:r>
        <w:rPr>
          <w:spacing w:val="-65"/>
        </w:rPr>
        <w:t xml:space="preserve"> </w:t>
      </w:r>
      <w:r>
        <w:t>del contrato, lo que significa que el valor total que se pagó por ellos no halló</w:t>
      </w:r>
      <w:r>
        <w:rPr>
          <w:spacing w:val="1"/>
        </w:rPr>
        <w:t xml:space="preserve"> </w:t>
      </w:r>
      <w:r>
        <w:t>correspondencia con la prestación ejecutada por el contratista, llevando a que se</w:t>
      </w:r>
      <w:r>
        <w:rPr>
          <w:spacing w:val="1"/>
        </w:rPr>
        <w:t xml:space="preserve"> </w:t>
      </w:r>
      <w:r>
        <w:t>afectara</w:t>
      </w:r>
      <w:r>
        <w:rPr>
          <w:spacing w:val="-1"/>
        </w:rPr>
        <w:t xml:space="preserve"> </w:t>
      </w:r>
      <w:r>
        <w:t>el</w:t>
      </w:r>
      <w:r>
        <w:rPr>
          <w:spacing w:val="-3"/>
        </w:rPr>
        <w:t xml:space="preserve"> </w:t>
      </w:r>
      <w:r>
        <w:t>amparo</w:t>
      </w:r>
      <w:r>
        <w:rPr>
          <w:spacing w:val="-2"/>
        </w:rPr>
        <w:t xml:space="preserve"> </w:t>
      </w:r>
      <w:r>
        <w:t>de</w:t>
      </w:r>
      <w:r>
        <w:rPr>
          <w:spacing w:val="-3"/>
        </w:rPr>
        <w:t xml:space="preserve"> </w:t>
      </w:r>
      <w:r>
        <w:t>calidad</w:t>
      </w:r>
      <w:r>
        <w:rPr>
          <w:spacing w:val="-2"/>
        </w:rPr>
        <w:t xml:space="preserve"> </w:t>
      </w:r>
      <w:r>
        <w:t>por el</w:t>
      </w:r>
      <w:r>
        <w:rPr>
          <w:spacing w:val="-3"/>
        </w:rPr>
        <w:t xml:space="preserve"> </w:t>
      </w:r>
      <w:r>
        <w:t>máximo</w:t>
      </w:r>
      <w:r>
        <w:rPr>
          <w:spacing w:val="-3"/>
        </w:rPr>
        <w:t xml:space="preserve"> </w:t>
      </w:r>
      <w:r>
        <w:t>valor asegurado.</w:t>
      </w:r>
    </w:p>
    <w:p w14:paraId="0B163E9A" w14:textId="77777777" w:rsidR="004144C4" w:rsidRDefault="004144C4">
      <w:pPr>
        <w:pStyle w:val="Textoindependiente"/>
        <w:spacing w:before="2"/>
        <w:rPr>
          <w:sz w:val="36"/>
        </w:rPr>
      </w:pPr>
    </w:p>
    <w:p w14:paraId="6F6C52AA" w14:textId="77777777" w:rsidR="004144C4" w:rsidRDefault="00E5591A">
      <w:pPr>
        <w:pStyle w:val="Prrafodelista"/>
        <w:numPr>
          <w:ilvl w:val="0"/>
          <w:numId w:val="8"/>
        </w:numPr>
        <w:tabs>
          <w:tab w:val="left" w:pos="822"/>
        </w:tabs>
        <w:spacing w:line="360" w:lineRule="auto"/>
        <w:ind w:right="195" w:firstLine="0"/>
        <w:jc w:val="both"/>
        <w:rPr>
          <w:sz w:val="24"/>
        </w:rPr>
      </w:pPr>
      <w:r>
        <w:rPr>
          <w:sz w:val="24"/>
        </w:rPr>
        <w:t>En</w:t>
      </w:r>
      <w:r>
        <w:rPr>
          <w:spacing w:val="-9"/>
          <w:sz w:val="24"/>
        </w:rPr>
        <w:t xml:space="preserve"> </w:t>
      </w:r>
      <w:r>
        <w:rPr>
          <w:sz w:val="24"/>
        </w:rPr>
        <w:t>las</w:t>
      </w:r>
      <w:r>
        <w:rPr>
          <w:spacing w:val="-10"/>
          <w:sz w:val="24"/>
        </w:rPr>
        <w:t xml:space="preserve"> </w:t>
      </w:r>
      <w:r>
        <w:rPr>
          <w:sz w:val="24"/>
        </w:rPr>
        <w:t>consideraciones</w:t>
      </w:r>
      <w:r>
        <w:rPr>
          <w:spacing w:val="-12"/>
          <w:sz w:val="24"/>
        </w:rPr>
        <w:t xml:space="preserve"> </w:t>
      </w:r>
      <w:r>
        <w:rPr>
          <w:sz w:val="24"/>
        </w:rPr>
        <w:t>que</w:t>
      </w:r>
      <w:r>
        <w:rPr>
          <w:spacing w:val="-9"/>
          <w:sz w:val="24"/>
        </w:rPr>
        <w:t xml:space="preserve"> </w:t>
      </w:r>
      <w:r>
        <w:rPr>
          <w:sz w:val="24"/>
        </w:rPr>
        <w:t>se</w:t>
      </w:r>
      <w:r>
        <w:rPr>
          <w:spacing w:val="-11"/>
          <w:sz w:val="24"/>
        </w:rPr>
        <w:t xml:space="preserve"> </w:t>
      </w:r>
      <w:r>
        <w:rPr>
          <w:sz w:val="24"/>
        </w:rPr>
        <w:t>dejaron</w:t>
      </w:r>
      <w:r>
        <w:rPr>
          <w:spacing w:val="-9"/>
          <w:sz w:val="24"/>
        </w:rPr>
        <w:t xml:space="preserve"> </w:t>
      </w:r>
      <w:r>
        <w:rPr>
          <w:sz w:val="24"/>
        </w:rPr>
        <w:t>consignadas</w:t>
      </w:r>
      <w:r>
        <w:rPr>
          <w:spacing w:val="-9"/>
          <w:sz w:val="24"/>
        </w:rPr>
        <w:t xml:space="preserve"> </w:t>
      </w:r>
      <w:r>
        <w:rPr>
          <w:sz w:val="24"/>
        </w:rPr>
        <w:t>en</w:t>
      </w:r>
      <w:r>
        <w:rPr>
          <w:spacing w:val="-9"/>
          <w:sz w:val="24"/>
        </w:rPr>
        <w:t xml:space="preserve"> </w:t>
      </w:r>
      <w:r>
        <w:rPr>
          <w:sz w:val="24"/>
        </w:rPr>
        <w:t>el</w:t>
      </w:r>
      <w:r>
        <w:rPr>
          <w:spacing w:val="-12"/>
          <w:sz w:val="24"/>
        </w:rPr>
        <w:t xml:space="preserve"> </w:t>
      </w:r>
      <w:r>
        <w:rPr>
          <w:sz w:val="24"/>
        </w:rPr>
        <w:t>acto</w:t>
      </w:r>
      <w:r>
        <w:rPr>
          <w:spacing w:val="-11"/>
          <w:sz w:val="24"/>
        </w:rPr>
        <w:t xml:space="preserve"> </w:t>
      </w:r>
      <w:r>
        <w:rPr>
          <w:sz w:val="24"/>
        </w:rPr>
        <w:t>administrativo</w:t>
      </w:r>
      <w:r>
        <w:rPr>
          <w:spacing w:val="-64"/>
          <w:sz w:val="24"/>
        </w:rPr>
        <w:t xml:space="preserve"> </w:t>
      </w:r>
      <w:r>
        <w:rPr>
          <w:sz w:val="24"/>
        </w:rPr>
        <w:t>como</w:t>
      </w:r>
      <w:r>
        <w:rPr>
          <w:spacing w:val="-12"/>
          <w:sz w:val="24"/>
        </w:rPr>
        <w:t xml:space="preserve"> </w:t>
      </w:r>
      <w:r>
        <w:rPr>
          <w:sz w:val="24"/>
        </w:rPr>
        <w:t>soporte</w:t>
      </w:r>
      <w:r>
        <w:rPr>
          <w:spacing w:val="-12"/>
          <w:sz w:val="24"/>
        </w:rPr>
        <w:t xml:space="preserve"> </w:t>
      </w:r>
      <w:r>
        <w:rPr>
          <w:sz w:val="24"/>
        </w:rPr>
        <w:t>del</w:t>
      </w:r>
      <w:r>
        <w:rPr>
          <w:spacing w:val="-11"/>
          <w:sz w:val="24"/>
        </w:rPr>
        <w:t xml:space="preserve"> </w:t>
      </w:r>
      <w:r>
        <w:rPr>
          <w:sz w:val="24"/>
        </w:rPr>
        <w:t>monto</w:t>
      </w:r>
      <w:r>
        <w:rPr>
          <w:spacing w:val="-9"/>
          <w:sz w:val="24"/>
        </w:rPr>
        <w:t xml:space="preserve"> </w:t>
      </w:r>
      <w:r>
        <w:rPr>
          <w:sz w:val="24"/>
        </w:rPr>
        <w:t>de</w:t>
      </w:r>
      <w:r>
        <w:rPr>
          <w:spacing w:val="-9"/>
          <w:sz w:val="24"/>
        </w:rPr>
        <w:t xml:space="preserve"> </w:t>
      </w:r>
      <w:r>
        <w:rPr>
          <w:sz w:val="24"/>
        </w:rPr>
        <w:t>la</w:t>
      </w:r>
      <w:r>
        <w:rPr>
          <w:spacing w:val="-11"/>
          <w:sz w:val="24"/>
        </w:rPr>
        <w:t xml:space="preserve"> </w:t>
      </w:r>
      <w:r>
        <w:rPr>
          <w:sz w:val="24"/>
        </w:rPr>
        <w:t>indemnización</w:t>
      </w:r>
      <w:r>
        <w:rPr>
          <w:spacing w:val="-11"/>
          <w:sz w:val="24"/>
        </w:rPr>
        <w:t xml:space="preserve"> </w:t>
      </w:r>
      <w:r>
        <w:rPr>
          <w:sz w:val="24"/>
        </w:rPr>
        <w:t>cuyo</w:t>
      </w:r>
      <w:r>
        <w:rPr>
          <w:spacing w:val="-9"/>
          <w:sz w:val="24"/>
        </w:rPr>
        <w:t xml:space="preserve"> </w:t>
      </w:r>
      <w:r>
        <w:rPr>
          <w:sz w:val="24"/>
        </w:rPr>
        <w:t>pago</w:t>
      </w:r>
      <w:r>
        <w:rPr>
          <w:spacing w:val="-9"/>
          <w:sz w:val="24"/>
        </w:rPr>
        <w:t xml:space="preserve"> </w:t>
      </w:r>
      <w:r>
        <w:rPr>
          <w:sz w:val="24"/>
        </w:rPr>
        <w:t>se</w:t>
      </w:r>
      <w:r>
        <w:rPr>
          <w:spacing w:val="-9"/>
          <w:sz w:val="24"/>
        </w:rPr>
        <w:t xml:space="preserve"> </w:t>
      </w:r>
      <w:r>
        <w:rPr>
          <w:sz w:val="24"/>
        </w:rPr>
        <w:t>ordenó</w:t>
      </w:r>
      <w:r>
        <w:rPr>
          <w:spacing w:val="-3"/>
          <w:sz w:val="24"/>
        </w:rPr>
        <w:t xml:space="preserve"> </w:t>
      </w:r>
      <w:r>
        <w:rPr>
          <w:sz w:val="24"/>
        </w:rPr>
        <w:t>a</w:t>
      </w:r>
      <w:r>
        <w:rPr>
          <w:spacing w:val="-12"/>
          <w:sz w:val="24"/>
        </w:rPr>
        <w:t xml:space="preserve"> </w:t>
      </w:r>
      <w:r>
        <w:rPr>
          <w:sz w:val="24"/>
        </w:rPr>
        <w:t>la</w:t>
      </w:r>
      <w:r>
        <w:rPr>
          <w:spacing w:val="-10"/>
          <w:sz w:val="24"/>
        </w:rPr>
        <w:t xml:space="preserve"> </w:t>
      </w:r>
      <w:r>
        <w:rPr>
          <w:sz w:val="24"/>
        </w:rPr>
        <w:t>aseguradora</w:t>
      </w:r>
      <w:r>
        <w:rPr>
          <w:spacing w:val="-64"/>
          <w:sz w:val="24"/>
        </w:rPr>
        <w:t xml:space="preserve"> </w:t>
      </w:r>
      <w:r>
        <w:rPr>
          <w:sz w:val="24"/>
        </w:rPr>
        <w:t>se hizo alusión tanto a defectos de calidad de los productos entregados, como a la</w:t>
      </w:r>
      <w:r>
        <w:rPr>
          <w:spacing w:val="-64"/>
          <w:sz w:val="24"/>
        </w:rPr>
        <w:t xml:space="preserve"> </w:t>
      </w:r>
      <w:r>
        <w:rPr>
          <w:sz w:val="24"/>
        </w:rPr>
        <w:t>ausencia</w:t>
      </w:r>
      <w:r>
        <w:rPr>
          <w:spacing w:val="-17"/>
          <w:sz w:val="24"/>
        </w:rPr>
        <w:t xml:space="preserve"> </w:t>
      </w:r>
      <w:r>
        <w:rPr>
          <w:sz w:val="24"/>
        </w:rPr>
        <w:t>de</w:t>
      </w:r>
      <w:r>
        <w:rPr>
          <w:spacing w:val="-16"/>
          <w:sz w:val="24"/>
        </w:rPr>
        <w:t xml:space="preserve"> </w:t>
      </w:r>
      <w:r>
        <w:rPr>
          <w:sz w:val="24"/>
        </w:rPr>
        <w:t>uno</w:t>
      </w:r>
      <w:r>
        <w:rPr>
          <w:spacing w:val="-16"/>
          <w:sz w:val="24"/>
        </w:rPr>
        <w:t xml:space="preserve"> </w:t>
      </w:r>
      <w:r>
        <w:rPr>
          <w:sz w:val="24"/>
        </w:rPr>
        <w:t>de</w:t>
      </w:r>
      <w:r>
        <w:rPr>
          <w:spacing w:val="-16"/>
          <w:sz w:val="24"/>
        </w:rPr>
        <w:t xml:space="preserve"> </w:t>
      </w:r>
      <w:r>
        <w:rPr>
          <w:sz w:val="24"/>
        </w:rPr>
        <w:t>los</w:t>
      </w:r>
      <w:r>
        <w:rPr>
          <w:spacing w:val="-16"/>
          <w:sz w:val="24"/>
        </w:rPr>
        <w:t xml:space="preserve"> </w:t>
      </w:r>
      <w:r>
        <w:rPr>
          <w:sz w:val="24"/>
        </w:rPr>
        <w:t>permisos</w:t>
      </w:r>
      <w:r>
        <w:rPr>
          <w:spacing w:val="-14"/>
          <w:sz w:val="24"/>
        </w:rPr>
        <w:t xml:space="preserve"> </w:t>
      </w:r>
      <w:r>
        <w:rPr>
          <w:sz w:val="24"/>
        </w:rPr>
        <w:t>que</w:t>
      </w:r>
      <w:r>
        <w:rPr>
          <w:spacing w:val="-14"/>
          <w:sz w:val="24"/>
        </w:rPr>
        <w:t xml:space="preserve"> </w:t>
      </w:r>
      <w:r>
        <w:rPr>
          <w:sz w:val="24"/>
        </w:rPr>
        <w:t>debía</w:t>
      </w:r>
      <w:r>
        <w:rPr>
          <w:spacing w:val="-16"/>
          <w:sz w:val="24"/>
        </w:rPr>
        <w:t xml:space="preserve"> </w:t>
      </w:r>
      <w:r>
        <w:rPr>
          <w:sz w:val="24"/>
        </w:rPr>
        <w:t>entregar</w:t>
      </w:r>
      <w:r>
        <w:rPr>
          <w:spacing w:val="-16"/>
          <w:sz w:val="24"/>
        </w:rPr>
        <w:t xml:space="preserve"> </w:t>
      </w:r>
      <w:r>
        <w:rPr>
          <w:sz w:val="24"/>
        </w:rPr>
        <w:t>el</w:t>
      </w:r>
      <w:r>
        <w:rPr>
          <w:spacing w:val="-14"/>
          <w:sz w:val="24"/>
        </w:rPr>
        <w:t xml:space="preserve"> </w:t>
      </w:r>
      <w:r>
        <w:rPr>
          <w:sz w:val="24"/>
        </w:rPr>
        <w:t>contratista,</w:t>
      </w:r>
      <w:r>
        <w:rPr>
          <w:spacing w:val="-17"/>
          <w:sz w:val="24"/>
        </w:rPr>
        <w:t xml:space="preserve"> </w:t>
      </w:r>
      <w:r>
        <w:rPr>
          <w:sz w:val="24"/>
        </w:rPr>
        <w:t>específicamente,</w:t>
      </w:r>
      <w:r>
        <w:rPr>
          <w:spacing w:val="-64"/>
          <w:sz w:val="24"/>
        </w:rPr>
        <w:t xml:space="preserve"> </w:t>
      </w:r>
      <w:r>
        <w:rPr>
          <w:sz w:val="24"/>
        </w:rPr>
        <w:t>la autorización por parte de la CAR para la construcción del polígono de armas</w:t>
      </w:r>
      <w:r>
        <w:rPr>
          <w:spacing w:val="1"/>
          <w:sz w:val="24"/>
        </w:rPr>
        <w:t xml:space="preserve"> </w:t>
      </w:r>
      <w:r>
        <w:rPr>
          <w:sz w:val="24"/>
        </w:rPr>
        <w:t>largas</w:t>
      </w:r>
      <w:r>
        <w:rPr>
          <w:spacing w:val="-1"/>
          <w:sz w:val="24"/>
        </w:rPr>
        <w:t xml:space="preserve"> </w:t>
      </w:r>
      <w:r>
        <w:rPr>
          <w:sz w:val="24"/>
        </w:rPr>
        <w:t>por superar los</w:t>
      </w:r>
      <w:r>
        <w:rPr>
          <w:spacing w:val="-2"/>
          <w:sz w:val="24"/>
        </w:rPr>
        <w:t xml:space="preserve"> </w:t>
      </w:r>
      <w:r>
        <w:rPr>
          <w:sz w:val="24"/>
        </w:rPr>
        <w:t>decibeles</w:t>
      </w:r>
      <w:r>
        <w:rPr>
          <w:spacing w:val="-2"/>
          <w:sz w:val="24"/>
        </w:rPr>
        <w:t xml:space="preserve"> </w:t>
      </w:r>
      <w:r>
        <w:rPr>
          <w:sz w:val="24"/>
        </w:rPr>
        <w:t>permitidos.</w:t>
      </w:r>
    </w:p>
    <w:p w14:paraId="29AC30DB" w14:textId="77777777" w:rsidR="004144C4" w:rsidRDefault="004144C4">
      <w:pPr>
        <w:pStyle w:val="Textoindependiente"/>
        <w:spacing w:before="11"/>
        <w:rPr>
          <w:sz w:val="35"/>
        </w:rPr>
      </w:pPr>
    </w:p>
    <w:p w14:paraId="4DDB0704" w14:textId="77777777" w:rsidR="004144C4" w:rsidRDefault="00E5591A">
      <w:pPr>
        <w:pStyle w:val="Prrafodelista"/>
        <w:numPr>
          <w:ilvl w:val="0"/>
          <w:numId w:val="8"/>
        </w:numPr>
        <w:tabs>
          <w:tab w:val="left" w:pos="822"/>
        </w:tabs>
        <w:spacing w:line="360" w:lineRule="auto"/>
        <w:ind w:right="195" w:firstLine="0"/>
        <w:jc w:val="both"/>
        <w:rPr>
          <w:sz w:val="24"/>
        </w:rPr>
      </w:pPr>
      <w:r>
        <w:rPr>
          <w:sz w:val="24"/>
        </w:rPr>
        <w:t>No obstante que la falta de tal permiso correspondería a una inobservancia</w:t>
      </w:r>
      <w:r>
        <w:rPr>
          <w:spacing w:val="1"/>
          <w:sz w:val="24"/>
        </w:rPr>
        <w:t xml:space="preserve"> </w:t>
      </w:r>
      <w:r>
        <w:rPr>
          <w:sz w:val="24"/>
        </w:rPr>
        <w:t>cuyos eventuales perjuicios debían ser cubiertos por el amparo de cumplimiento y</w:t>
      </w:r>
      <w:r>
        <w:rPr>
          <w:spacing w:val="1"/>
          <w:sz w:val="24"/>
        </w:rPr>
        <w:t xml:space="preserve"> </w:t>
      </w:r>
      <w:r>
        <w:rPr>
          <w:sz w:val="24"/>
        </w:rPr>
        <w:t>no por el de calidad, lo cierto es que la conclusión de la frustración total del objeto</w:t>
      </w:r>
      <w:r>
        <w:rPr>
          <w:spacing w:val="1"/>
          <w:sz w:val="24"/>
        </w:rPr>
        <w:t xml:space="preserve"> </w:t>
      </w:r>
      <w:r>
        <w:rPr>
          <w:sz w:val="24"/>
        </w:rPr>
        <w:t>pactado</w:t>
      </w:r>
      <w:r>
        <w:rPr>
          <w:spacing w:val="-12"/>
          <w:sz w:val="24"/>
        </w:rPr>
        <w:t xml:space="preserve"> </w:t>
      </w:r>
      <w:r>
        <w:rPr>
          <w:sz w:val="24"/>
        </w:rPr>
        <w:t>en</w:t>
      </w:r>
      <w:r>
        <w:rPr>
          <w:spacing w:val="-11"/>
          <w:sz w:val="24"/>
        </w:rPr>
        <w:t xml:space="preserve"> </w:t>
      </w:r>
      <w:r>
        <w:rPr>
          <w:sz w:val="24"/>
        </w:rPr>
        <w:t>la</w:t>
      </w:r>
      <w:r>
        <w:rPr>
          <w:spacing w:val="-11"/>
          <w:sz w:val="24"/>
        </w:rPr>
        <w:t xml:space="preserve"> </w:t>
      </w:r>
      <w:r>
        <w:rPr>
          <w:sz w:val="24"/>
        </w:rPr>
        <w:t>consultoría</w:t>
      </w:r>
      <w:r>
        <w:rPr>
          <w:spacing w:val="-11"/>
          <w:sz w:val="24"/>
        </w:rPr>
        <w:t xml:space="preserve"> </w:t>
      </w:r>
      <w:r>
        <w:rPr>
          <w:sz w:val="24"/>
        </w:rPr>
        <w:t>y,</w:t>
      </w:r>
      <w:r>
        <w:rPr>
          <w:spacing w:val="-11"/>
          <w:sz w:val="24"/>
        </w:rPr>
        <w:t xml:space="preserve"> </w:t>
      </w:r>
      <w:r>
        <w:rPr>
          <w:sz w:val="24"/>
        </w:rPr>
        <w:t>por</w:t>
      </w:r>
      <w:r>
        <w:rPr>
          <w:spacing w:val="-12"/>
          <w:sz w:val="24"/>
        </w:rPr>
        <w:t xml:space="preserve"> </w:t>
      </w:r>
      <w:r>
        <w:rPr>
          <w:sz w:val="24"/>
        </w:rPr>
        <w:t>tanto,</w:t>
      </w:r>
      <w:r>
        <w:rPr>
          <w:spacing w:val="-12"/>
          <w:sz w:val="24"/>
        </w:rPr>
        <w:t xml:space="preserve"> </w:t>
      </w:r>
      <w:r>
        <w:rPr>
          <w:sz w:val="24"/>
        </w:rPr>
        <w:t>la</w:t>
      </w:r>
      <w:r>
        <w:rPr>
          <w:spacing w:val="-11"/>
          <w:sz w:val="24"/>
        </w:rPr>
        <w:t xml:space="preserve"> </w:t>
      </w:r>
      <w:r>
        <w:rPr>
          <w:sz w:val="24"/>
        </w:rPr>
        <w:t>cuantificación</w:t>
      </w:r>
      <w:r>
        <w:rPr>
          <w:spacing w:val="-11"/>
          <w:sz w:val="24"/>
        </w:rPr>
        <w:t xml:space="preserve"> </w:t>
      </w:r>
      <w:r>
        <w:rPr>
          <w:sz w:val="24"/>
        </w:rPr>
        <w:t>del</w:t>
      </w:r>
      <w:r>
        <w:rPr>
          <w:spacing w:val="-12"/>
          <w:sz w:val="24"/>
        </w:rPr>
        <w:t xml:space="preserve"> </w:t>
      </w:r>
      <w:r>
        <w:rPr>
          <w:sz w:val="24"/>
        </w:rPr>
        <w:t>valor</w:t>
      </w:r>
      <w:r>
        <w:rPr>
          <w:spacing w:val="-12"/>
          <w:sz w:val="24"/>
        </w:rPr>
        <w:t xml:space="preserve"> </w:t>
      </w:r>
      <w:r>
        <w:rPr>
          <w:sz w:val="24"/>
        </w:rPr>
        <w:t>de</w:t>
      </w:r>
      <w:r>
        <w:rPr>
          <w:spacing w:val="-11"/>
          <w:sz w:val="24"/>
        </w:rPr>
        <w:t xml:space="preserve"> </w:t>
      </w:r>
      <w:r>
        <w:rPr>
          <w:sz w:val="24"/>
        </w:rPr>
        <w:t>los</w:t>
      </w:r>
      <w:r>
        <w:rPr>
          <w:spacing w:val="-12"/>
          <w:sz w:val="24"/>
        </w:rPr>
        <w:t xml:space="preserve"> </w:t>
      </w:r>
      <w:r>
        <w:rPr>
          <w:sz w:val="24"/>
        </w:rPr>
        <w:t>perjuicios</w:t>
      </w:r>
      <w:r>
        <w:rPr>
          <w:spacing w:val="-12"/>
          <w:sz w:val="24"/>
        </w:rPr>
        <w:t xml:space="preserve"> </w:t>
      </w:r>
      <w:r>
        <w:rPr>
          <w:sz w:val="24"/>
        </w:rPr>
        <w:t>por</w:t>
      </w:r>
      <w:r>
        <w:rPr>
          <w:spacing w:val="-65"/>
          <w:sz w:val="24"/>
        </w:rPr>
        <w:t xml:space="preserve"> </w:t>
      </w:r>
      <w:r>
        <w:rPr>
          <w:sz w:val="24"/>
        </w:rPr>
        <w:t>el que se hizo efectiva la póliza, conservan plena vigencia dados los defectos de</w:t>
      </w:r>
      <w:r>
        <w:rPr>
          <w:spacing w:val="1"/>
          <w:sz w:val="24"/>
        </w:rPr>
        <w:t xml:space="preserve"> </w:t>
      </w:r>
      <w:r>
        <w:rPr>
          <w:sz w:val="24"/>
        </w:rPr>
        <w:t>calidad advertidos por la entidad contratante, en tanto, según se indicó en el acto</w:t>
      </w:r>
      <w:r>
        <w:rPr>
          <w:spacing w:val="1"/>
          <w:sz w:val="24"/>
        </w:rPr>
        <w:t xml:space="preserve"> </w:t>
      </w:r>
      <w:r>
        <w:rPr>
          <w:sz w:val="24"/>
        </w:rPr>
        <w:t>demandado</w:t>
      </w:r>
      <w:r>
        <w:rPr>
          <w:spacing w:val="1"/>
          <w:sz w:val="24"/>
        </w:rPr>
        <w:t xml:space="preserve"> </w:t>
      </w:r>
      <w:r>
        <w:rPr>
          <w:sz w:val="24"/>
        </w:rPr>
        <w:t>y que</w:t>
      </w:r>
      <w:r>
        <w:rPr>
          <w:spacing w:val="1"/>
          <w:sz w:val="24"/>
        </w:rPr>
        <w:t xml:space="preserve"> </w:t>
      </w:r>
      <w:r>
        <w:rPr>
          <w:sz w:val="24"/>
        </w:rPr>
        <w:t>no</w:t>
      </w:r>
      <w:r>
        <w:rPr>
          <w:spacing w:val="1"/>
          <w:sz w:val="24"/>
        </w:rPr>
        <w:t xml:space="preserve"> </w:t>
      </w:r>
      <w:r>
        <w:rPr>
          <w:sz w:val="24"/>
        </w:rPr>
        <w:t>fue</w:t>
      </w:r>
      <w:r>
        <w:rPr>
          <w:spacing w:val="1"/>
          <w:sz w:val="24"/>
        </w:rPr>
        <w:t xml:space="preserve"> </w:t>
      </w:r>
      <w:r>
        <w:rPr>
          <w:sz w:val="24"/>
        </w:rPr>
        <w:t>desvirtuado</w:t>
      </w:r>
      <w:r>
        <w:rPr>
          <w:spacing w:val="1"/>
          <w:sz w:val="24"/>
        </w:rPr>
        <w:t xml:space="preserve"> </w:t>
      </w:r>
      <w:r>
        <w:rPr>
          <w:sz w:val="24"/>
        </w:rPr>
        <w:t>por el demandante,</w:t>
      </w:r>
      <w:r>
        <w:rPr>
          <w:spacing w:val="1"/>
          <w:sz w:val="24"/>
        </w:rPr>
        <w:t xml:space="preserve"> </w:t>
      </w:r>
      <w:r>
        <w:rPr>
          <w:sz w:val="24"/>
        </w:rPr>
        <w:t>dicho valor</w:t>
      </w:r>
      <w:r>
        <w:rPr>
          <w:spacing w:val="1"/>
          <w:sz w:val="24"/>
        </w:rPr>
        <w:t xml:space="preserve"> </w:t>
      </w:r>
      <w:r>
        <w:rPr>
          <w:sz w:val="24"/>
        </w:rPr>
        <w:t>estaba</w:t>
      </w:r>
      <w:r>
        <w:rPr>
          <w:spacing w:val="1"/>
          <w:sz w:val="24"/>
        </w:rPr>
        <w:t xml:space="preserve"> </w:t>
      </w:r>
      <w:r>
        <w:rPr>
          <w:sz w:val="24"/>
        </w:rPr>
        <w:t>representado en el hecho de que los planos y diseños carecían de la necesaria</w:t>
      </w:r>
      <w:r>
        <w:rPr>
          <w:spacing w:val="1"/>
          <w:sz w:val="24"/>
        </w:rPr>
        <w:t xml:space="preserve"> </w:t>
      </w:r>
      <w:r>
        <w:rPr>
          <w:sz w:val="24"/>
        </w:rPr>
        <w:t>coordinación</w:t>
      </w:r>
      <w:r>
        <w:rPr>
          <w:spacing w:val="1"/>
          <w:sz w:val="24"/>
        </w:rPr>
        <w:t xml:space="preserve"> </w:t>
      </w:r>
      <w:r>
        <w:rPr>
          <w:sz w:val="24"/>
        </w:rPr>
        <w:t>y</w:t>
      </w:r>
      <w:r>
        <w:rPr>
          <w:spacing w:val="1"/>
          <w:sz w:val="24"/>
        </w:rPr>
        <w:t xml:space="preserve"> </w:t>
      </w:r>
      <w:r>
        <w:rPr>
          <w:sz w:val="24"/>
        </w:rPr>
        <w:t>coherencia</w:t>
      </w:r>
      <w:r>
        <w:rPr>
          <w:spacing w:val="1"/>
          <w:sz w:val="24"/>
        </w:rPr>
        <w:t xml:space="preserve"> </w:t>
      </w:r>
      <w:r>
        <w:rPr>
          <w:sz w:val="24"/>
        </w:rPr>
        <w:t>a</w:t>
      </w:r>
      <w:r>
        <w:rPr>
          <w:spacing w:val="1"/>
          <w:sz w:val="24"/>
        </w:rPr>
        <w:t xml:space="preserve"> </w:t>
      </w:r>
      <w:r>
        <w:rPr>
          <w:sz w:val="24"/>
        </w:rPr>
        <w:t>nivel</w:t>
      </w:r>
      <w:r>
        <w:rPr>
          <w:spacing w:val="1"/>
          <w:sz w:val="24"/>
        </w:rPr>
        <w:t xml:space="preserve"> </w:t>
      </w:r>
      <w:r>
        <w:rPr>
          <w:sz w:val="24"/>
        </w:rPr>
        <w:t>arquitectónico</w:t>
      </w:r>
      <w:r>
        <w:rPr>
          <w:spacing w:val="1"/>
          <w:sz w:val="24"/>
        </w:rPr>
        <w:t xml:space="preserve"> </w:t>
      </w:r>
      <w:r>
        <w:rPr>
          <w:sz w:val="24"/>
        </w:rPr>
        <w:t>entre</w:t>
      </w:r>
      <w:r>
        <w:rPr>
          <w:spacing w:val="1"/>
          <w:sz w:val="24"/>
        </w:rPr>
        <w:t xml:space="preserve"> </w:t>
      </w:r>
      <w:r>
        <w:rPr>
          <w:sz w:val="24"/>
        </w:rPr>
        <w:t>sí,</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además</w:t>
      </w:r>
      <w:r>
        <w:rPr>
          <w:spacing w:val="1"/>
          <w:sz w:val="24"/>
        </w:rPr>
        <w:t xml:space="preserve"> </w:t>
      </w:r>
      <w:r>
        <w:rPr>
          <w:sz w:val="24"/>
        </w:rPr>
        <w:t>de</w:t>
      </w:r>
      <w:r>
        <w:rPr>
          <w:spacing w:val="-64"/>
          <w:sz w:val="24"/>
        </w:rPr>
        <w:t xml:space="preserve"> </w:t>
      </w:r>
      <w:r>
        <w:rPr>
          <w:sz w:val="24"/>
        </w:rPr>
        <w:t>hacerlos inejecutables dados los problemas que sus deficiencias generarían en</w:t>
      </w:r>
      <w:r>
        <w:rPr>
          <w:spacing w:val="1"/>
          <w:sz w:val="24"/>
        </w:rPr>
        <w:t xml:space="preserve"> </w:t>
      </w:r>
      <w:r>
        <w:rPr>
          <w:sz w:val="24"/>
        </w:rPr>
        <w:t>caso</w:t>
      </w:r>
      <w:r>
        <w:rPr>
          <w:spacing w:val="-12"/>
          <w:sz w:val="24"/>
        </w:rPr>
        <w:t xml:space="preserve"> </w:t>
      </w:r>
      <w:r>
        <w:rPr>
          <w:sz w:val="24"/>
        </w:rPr>
        <w:t>de</w:t>
      </w:r>
      <w:r>
        <w:rPr>
          <w:spacing w:val="-11"/>
          <w:sz w:val="24"/>
        </w:rPr>
        <w:t xml:space="preserve"> </w:t>
      </w:r>
      <w:r>
        <w:rPr>
          <w:sz w:val="24"/>
        </w:rPr>
        <w:t>emplearlos,</w:t>
      </w:r>
      <w:r>
        <w:rPr>
          <w:spacing w:val="-11"/>
          <w:sz w:val="24"/>
        </w:rPr>
        <w:t xml:space="preserve"> </w:t>
      </w:r>
      <w:r>
        <w:rPr>
          <w:sz w:val="24"/>
        </w:rPr>
        <w:t>repercutió</w:t>
      </w:r>
      <w:r>
        <w:rPr>
          <w:spacing w:val="-11"/>
          <w:sz w:val="24"/>
        </w:rPr>
        <w:t xml:space="preserve"> </w:t>
      </w:r>
      <w:r>
        <w:rPr>
          <w:sz w:val="24"/>
        </w:rPr>
        <w:t>en</w:t>
      </w:r>
      <w:r>
        <w:rPr>
          <w:spacing w:val="-11"/>
          <w:sz w:val="24"/>
        </w:rPr>
        <w:t xml:space="preserve"> </w:t>
      </w:r>
      <w:r>
        <w:rPr>
          <w:sz w:val="24"/>
        </w:rPr>
        <w:t>el</w:t>
      </w:r>
      <w:r>
        <w:rPr>
          <w:spacing w:val="-12"/>
          <w:sz w:val="24"/>
        </w:rPr>
        <w:t xml:space="preserve"> </w:t>
      </w:r>
      <w:r>
        <w:rPr>
          <w:sz w:val="24"/>
        </w:rPr>
        <w:t>presupuesto</w:t>
      </w:r>
      <w:r>
        <w:rPr>
          <w:spacing w:val="-10"/>
          <w:sz w:val="24"/>
        </w:rPr>
        <w:t xml:space="preserve"> </w:t>
      </w:r>
      <w:r>
        <w:rPr>
          <w:sz w:val="24"/>
        </w:rPr>
        <w:t>oficial</w:t>
      </w:r>
      <w:r>
        <w:rPr>
          <w:spacing w:val="-13"/>
          <w:sz w:val="24"/>
        </w:rPr>
        <w:t xml:space="preserve"> </w:t>
      </w:r>
      <w:r>
        <w:rPr>
          <w:sz w:val="24"/>
        </w:rPr>
        <w:t>de</w:t>
      </w:r>
      <w:r>
        <w:rPr>
          <w:spacing w:val="-8"/>
          <w:sz w:val="24"/>
        </w:rPr>
        <w:t xml:space="preserve"> </w:t>
      </w:r>
      <w:r>
        <w:rPr>
          <w:sz w:val="24"/>
        </w:rPr>
        <w:t>la</w:t>
      </w:r>
      <w:r>
        <w:rPr>
          <w:spacing w:val="-8"/>
          <w:sz w:val="24"/>
        </w:rPr>
        <w:t xml:space="preserve"> </w:t>
      </w:r>
      <w:r>
        <w:rPr>
          <w:sz w:val="24"/>
        </w:rPr>
        <w:t>obra</w:t>
      </w:r>
      <w:r>
        <w:rPr>
          <w:spacing w:val="-9"/>
          <w:sz w:val="24"/>
        </w:rPr>
        <w:t xml:space="preserve"> </w:t>
      </w:r>
      <w:r>
        <w:rPr>
          <w:sz w:val="24"/>
        </w:rPr>
        <w:t>que</w:t>
      </w:r>
      <w:r>
        <w:rPr>
          <w:spacing w:val="-8"/>
          <w:sz w:val="24"/>
        </w:rPr>
        <w:t xml:space="preserve"> </w:t>
      </w:r>
      <w:r>
        <w:rPr>
          <w:sz w:val="24"/>
        </w:rPr>
        <w:t>se</w:t>
      </w:r>
      <w:r>
        <w:rPr>
          <w:spacing w:val="-9"/>
          <w:sz w:val="24"/>
        </w:rPr>
        <w:t xml:space="preserve"> </w:t>
      </w:r>
      <w:r>
        <w:rPr>
          <w:sz w:val="24"/>
        </w:rPr>
        <w:t>pretendía</w:t>
      </w:r>
      <w:r>
        <w:rPr>
          <w:spacing w:val="-64"/>
          <w:sz w:val="24"/>
        </w:rPr>
        <w:t xml:space="preserve"> </w:t>
      </w:r>
      <w:r>
        <w:rPr>
          <w:sz w:val="24"/>
        </w:rPr>
        <w:t>desarrollar</w:t>
      </w:r>
      <w:r>
        <w:rPr>
          <w:spacing w:val="-1"/>
          <w:sz w:val="24"/>
        </w:rPr>
        <w:t xml:space="preserve"> </w:t>
      </w:r>
      <w:r>
        <w:rPr>
          <w:sz w:val="24"/>
        </w:rPr>
        <w:t>con base en aquéllos.</w:t>
      </w:r>
    </w:p>
    <w:p w14:paraId="66A90CE7" w14:textId="77777777" w:rsidR="004144C4" w:rsidRDefault="004144C4">
      <w:pPr>
        <w:pStyle w:val="Textoindependiente"/>
        <w:spacing w:before="11"/>
        <w:rPr>
          <w:sz w:val="35"/>
        </w:rPr>
      </w:pPr>
    </w:p>
    <w:p w14:paraId="7E60DBB2" w14:textId="77777777" w:rsidR="004144C4" w:rsidRDefault="00E5591A">
      <w:pPr>
        <w:pStyle w:val="Prrafodelista"/>
        <w:numPr>
          <w:ilvl w:val="0"/>
          <w:numId w:val="8"/>
        </w:numPr>
        <w:tabs>
          <w:tab w:val="left" w:pos="822"/>
        </w:tabs>
        <w:spacing w:line="360" w:lineRule="auto"/>
        <w:ind w:right="199" w:firstLine="0"/>
        <w:jc w:val="both"/>
        <w:rPr>
          <w:sz w:val="24"/>
        </w:rPr>
      </w:pPr>
      <w:r>
        <w:rPr>
          <w:sz w:val="24"/>
        </w:rPr>
        <w:t>En estas condiciones, aun cuando la Sala no pasa por inadvertido que en el</w:t>
      </w:r>
      <w:r>
        <w:rPr>
          <w:spacing w:val="-64"/>
          <w:sz w:val="24"/>
        </w:rPr>
        <w:t xml:space="preserve"> </w:t>
      </w:r>
      <w:r>
        <w:rPr>
          <w:sz w:val="24"/>
        </w:rPr>
        <w:t>acto demandado se hizo alusión a aspectos que no podían asociarse al amparo de</w:t>
      </w:r>
      <w:r>
        <w:rPr>
          <w:spacing w:val="-64"/>
          <w:sz w:val="24"/>
        </w:rPr>
        <w:t xml:space="preserve"> </w:t>
      </w:r>
      <w:r>
        <w:rPr>
          <w:sz w:val="24"/>
        </w:rPr>
        <w:t>calidad, al no encontrarse que estos impactaran la cuantificación del perjuicio, lo</w:t>
      </w:r>
      <w:r>
        <w:rPr>
          <w:spacing w:val="1"/>
          <w:sz w:val="24"/>
        </w:rPr>
        <w:t xml:space="preserve"> </w:t>
      </w:r>
      <w:r>
        <w:rPr>
          <w:sz w:val="24"/>
        </w:rPr>
        <w:t>cierto es que no tienen la virtualidad de afectar la validez de dicho acto, pues esa</w:t>
      </w:r>
      <w:r>
        <w:rPr>
          <w:spacing w:val="1"/>
          <w:sz w:val="24"/>
        </w:rPr>
        <w:t xml:space="preserve"> </w:t>
      </w:r>
      <w:r>
        <w:rPr>
          <w:sz w:val="24"/>
        </w:rPr>
        <w:t>circunstancia</w:t>
      </w:r>
      <w:r>
        <w:rPr>
          <w:spacing w:val="-9"/>
          <w:sz w:val="24"/>
        </w:rPr>
        <w:t xml:space="preserve"> </w:t>
      </w:r>
      <w:r>
        <w:rPr>
          <w:sz w:val="24"/>
        </w:rPr>
        <w:t>no</w:t>
      </w:r>
      <w:r>
        <w:rPr>
          <w:spacing w:val="-8"/>
          <w:sz w:val="24"/>
        </w:rPr>
        <w:t xml:space="preserve"> </w:t>
      </w:r>
      <w:r>
        <w:rPr>
          <w:sz w:val="24"/>
        </w:rPr>
        <w:t>pasa</w:t>
      </w:r>
      <w:r>
        <w:rPr>
          <w:spacing w:val="-8"/>
          <w:sz w:val="24"/>
        </w:rPr>
        <w:t xml:space="preserve"> </w:t>
      </w:r>
      <w:r>
        <w:rPr>
          <w:sz w:val="24"/>
        </w:rPr>
        <w:t>de</w:t>
      </w:r>
      <w:r>
        <w:rPr>
          <w:spacing w:val="-5"/>
          <w:sz w:val="24"/>
        </w:rPr>
        <w:t xml:space="preserve"> </w:t>
      </w:r>
      <w:r>
        <w:rPr>
          <w:sz w:val="24"/>
        </w:rPr>
        <w:t>ser</w:t>
      </w:r>
      <w:r>
        <w:rPr>
          <w:spacing w:val="-10"/>
          <w:sz w:val="24"/>
        </w:rPr>
        <w:t xml:space="preserve"> </w:t>
      </w:r>
      <w:r>
        <w:rPr>
          <w:sz w:val="24"/>
        </w:rPr>
        <w:t>una</w:t>
      </w:r>
      <w:r>
        <w:rPr>
          <w:spacing w:val="-6"/>
          <w:sz w:val="24"/>
        </w:rPr>
        <w:t xml:space="preserve"> </w:t>
      </w:r>
      <w:r>
        <w:rPr>
          <w:sz w:val="24"/>
        </w:rPr>
        <w:t>deficiencia</w:t>
      </w:r>
      <w:r>
        <w:rPr>
          <w:spacing w:val="-9"/>
          <w:sz w:val="24"/>
        </w:rPr>
        <w:t xml:space="preserve"> </w:t>
      </w:r>
      <w:r>
        <w:rPr>
          <w:sz w:val="24"/>
        </w:rPr>
        <w:t>insustancial</w:t>
      </w:r>
      <w:r>
        <w:rPr>
          <w:spacing w:val="-6"/>
          <w:sz w:val="24"/>
        </w:rPr>
        <w:t xml:space="preserve"> </w:t>
      </w:r>
      <w:r>
        <w:rPr>
          <w:sz w:val="24"/>
        </w:rPr>
        <w:t>en</w:t>
      </w:r>
      <w:r>
        <w:rPr>
          <w:spacing w:val="-6"/>
          <w:sz w:val="24"/>
        </w:rPr>
        <w:t xml:space="preserve"> </w:t>
      </w:r>
      <w:r>
        <w:rPr>
          <w:sz w:val="24"/>
        </w:rPr>
        <w:t>la</w:t>
      </w:r>
      <w:r>
        <w:rPr>
          <w:spacing w:val="-9"/>
          <w:sz w:val="24"/>
        </w:rPr>
        <w:t xml:space="preserve"> </w:t>
      </w:r>
      <w:r>
        <w:rPr>
          <w:sz w:val="24"/>
        </w:rPr>
        <w:t>motivación</w:t>
      </w:r>
      <w:r>
        <w:rPr>
          <w:spacing w:val="-8"/>
          <w:sz w:val="24"/>
        </w:rPr>
        <w:t xml:space="preserve"> </w:t>
      </w:r>
      <w:r>
        <w:rPr>
          <w:sz w:val="24"/>
        </w:rPr>
        <w:t>de</w:t>
      </w:r>
      <w:r>
        <w:rPr>
          <w:spacing w:val="-7"/>
          <w:sz w:val="24"/>
        </w:rPr>
        <w:t xml:space="preserve"> </w:t>
      </w:r>
      <w:r>
        <w:rPr>
          <w:sz w:val="24"/>
        </w:rPr>
        <w:t>aquel.</w:t>
      </w:r>
    </w:p>
    <w:p w14:paraId="64D93D70" w14:textId="77777777" w:rsidR="004144C4" w:rsidRDefault="004144C4">
      <w:pPr>
        <w:pStyle w:val="Textoindependiente"/>
        <w:spacing w:before="1"/>
        <w:rPr>
          <w:sz w:val="36"/>
        </w:rPr>
      </w:pPr>
    </w:p>
    <w:p w14:paraId="7D16E29A" w14:textId="77777777" w:rsidR="004144C4" w:rsidRDefault="00E5591A">
      <w:pPr>
        <w:pStyle w:val="Prrafodelista"/>
        <w:numPr>
          <w:ilvl w:val="0"/>
          <w:numId w:val="8"/>
        </w:numPr>
        <w:tabs>
          <w:tab w:val="left" w:pos="822"/>
        </w:tabs>
        <w:spacing w:line="360" w:lineRule="auto"/>
        <w:ind w:right="197" w:firstLine="0"/>
        <w:jc w:val="both"/>
        <w:rPr>
          <w:sz w:val="24"/>
        </w:rPr>
      </w:pPr>
      <w:r>
        <w:rPr>
          <w:sz w:val="24"/>
        </w:rPr>
        <w:t>En este punto no puede olvidarse que, dado que la efectividad de la póliza</w:t>
      </w:r>
      <w:r>
        <w:rPr>
          <w:spacing w:val="1"/>
          <w:sz w:val="24"/>
        </w:rPr>
        <w:t xml:space="preserve"> </w:t>
      </w:r>
      <w:r>
        <w:rPr>
          <w:sz w:val="24"/>
        </w:rPr>
        <w:t>requiere de la demostración del siniestro y su cuantía, en los términos del artículo</w:t>
      </w:r>
      <w:r>
        <w:rPr>
          <w:spacing w:val="1"/>
          <w:sz w:val="24"/>
        </w:rPr>
        <w:t xml:space="preserve"> </w:t>
      </w:r>
      <w:r>
        <w:rPr>
          <w:sz w:val="24"/>
        </w:rPr>
        <w:t>1077</w:t>
      </w:r>
      <w:r>
        <w:rPr>
          <w:spacing w:val="-4"/>
          <w:sz w:val="24"/>
        </w:rPr>
        <w:t xml:space="preserve"> </w:t>
      </w:r>
      <w:r>
        <w:rPr>
          <w:sz w:val="24"/>
        </w:rPr>
        <w:t>del</w:t>
      </w:r>
      <w:r>
        <w:rPr>
          <w:spacing w:val="-5"/>
          <w:sz w:val="24"/>
        </w:rPr>
        <w:t xml:space="preserve"> </w:t>
      </w:r>
      <w:r>
        <w:rPr>
          <w:sz w:val="24"/>
        </w:rPr>
        <w:t>Código</w:t>
      </w:r>
      <w:r>
        <w:rPr>
          <w:spacing w:val="-4"/>
          <w:sz w:val="24"/>
        </w:rPr>
        <w:t xml:space="preserve"> </w:t>
      </w:r>
      <w:r>
        <w:rPr>
          <w:sz w:val="24"/>
        </w:rPr>
        <w:t>de</w:t>
      </w:r>
      <w:r>
        <w:rPr>
          <w:spacing w:val="-4"/>
          <w:sz w:val="24"/>
        </w:rPr>
        <w:t xml:space="preserve"> </w:t>
      </w:r>
      <w:r>
        <w:rPr>
          <w:sz w:val="24"/>
        </w:rPr>
        <w:t>Comercio,</w:t>
      </w:r>
      <w:r>
        <w:rPr>
          <w:spacing w:val="-3"/>
          <w:sz w:val="24"/>
        </w:rPr>
        <w:t xml:space="preserve"> </w:t>
      </w:r>
      <w:r>
        <w:rPr>
          <w:sz w:val="24"/>
        </w:rPr>
        <w:t>la</w:t>
      </w:r>
      <w:r>
        <w:rPr>
          <w:spacing w:val="-4"/>
          <w:sz w:val="24"/>
        </w:rPr>
        <w:t xml:space="preserve"> </w:t>
      </w:r>
      <w:r>
        <w:rPr>
          <w:sz w:val="24"/>
        </w:rPr>
        <w:t>nulidad</w:t>
      </w:r>
      <w:r>
        <w:rPr>
          <w:spacing w:val="-6"/>
          <w:sz w:val="24"/>
        </w:rPr>
        <w:t xml:space="preserve"> </w:t>
      </w:r>
      <w:r>
        <w:rPr>
          <w:sz w:val="24"/>
        </w:rPr>
        <w:t>del</w:t>
      </w:r>
      <w:r>
        <w:rPr>
          <w:spacing w:val="-7"/>
          <w:sz w:val="24"/>
        </w:rPr>
        <w:t xml:space="preserve"> </w:t>
      </w:r>
      <w:r>
        <w:rPr>
          <w:sz w:val="24"/>
        </w:rPr>
        <w:t>acto</w:t>
      </w:r>
      <w:r>
        <w:rPr>
          <w:spacing w:val="-2"/>
          <w:sz w:val="24"/>
        </w:rPr>
        <w:t xml:space="preserve"> </w:t>
      </w:r>
      <w:r>
        <w:rPr>
          <w:sz w:val="24"/>
        </w:rPr>
        <w:t>demandado</w:t>
      </w:r>
      <w:r>
        <w:rPr>
          <w:spacing w:val="-4"/>
          <w:sz w:val="24"/>
        </w:rPr>
        <w:t xml:space="preserve"> </w:t>
      </w:r>
      <w:r>
        <w:rPr>
          <w:sz w:val="24"/>
        </w:rPr>
        <w:t>exigía</w:t>
      </w:r>
      <w:r>
        <w:rPr>
          <w:spacing w:val="-4"/>
          <w:sz w:val="24"/>
        </w:rPr>
        <w:t xml:space="preserve"> </w:t>
      </w:r>
      <w:r>
        <w:rPr>
          <w:sz w:val="24"/>
        </w:rPr>
        <w:t>que</w:t>
      </w:r>
      <w:r>
        <w:rPr>
          <w:spacing w:val="-4"/>
          <w:sz w:val="24"/>
        </w:rPr>
        <w:t xml:space="preserve"> </w:t>
      </w:r>
      <w:r>
        <w:rPr>
          <w:sz w:val="24"/>
        </w:rPr>
        <w:t>la</w:t>
      </w:r>
      <w:r>
        <w:rPr>
          <w:spacing w:val="-3"/>
          <w:sz w:val="24"/>
        </w:rPr>
        <w:t xml:space="preserve"> </w:t>
      </w:r>
      <w:r>
        <w:rPr>
          <w:sz w:val="24"/>
        </w:rPr>
        <w:t>falta</w:t>
      </w:r>
      <w:r>
        <w:rPr>
          <w:spacing w:val="-4"/>
          <w:sz w:val="24"/>
        </w:rPr>
        <w:t xml:space="preserve"> </w:t>
      </w:r>
      <w:r>
        <w:rPr>
          <w:sz w:val="24"/>
        </w:rPr>
        <w:t>de</w:t>
      </w:r>
      <w:r>
        <w:rPr>
          <w:spacing w:val="-65"/>
          <w:sz w:val="24"/>
        </w:rPr>
        <w:t xml:space="preserve"> </w:t>
      </w:r>
      <w:r>
        <w:rPr>
          <w:sz w:val="24"/>
        </w:rPr>
        <w:t>entrega</w:t>
      </w:r>
      <w:r>
        <w:rPr>
          <w:spacing w:val="2"/>
          <w:sz w:val="24"/>
        </w:rPr>
        <w:t xml:space="preserve"> </w:t>
      </w:r>
      <w:r>
        <w:rPr>
          <w:sz w:val="24"/>
        </w:rPr>
        <w:t>de</w:t>
      </w:r>
      <w:r>
        <w:rPr>
          <w:spacing w:val="2"/>
          <w:sz w:val="24"/>
        </w:rPr>
        <w:t xml:space="preserve"> </w:t>
      </w:r>
      <w:r>
        <w:rPr>
          <w:sz w:val="24"/>
        </w:rPr>
        <w:t>algunos</w:t>
      </w:r>
      <w:r>
        <w:rPr>
          <w:spacing w:val="2"/>
          <w:sz w:val="24"/>
        </w:rPr>
        <w:t xml:space="preserve"> </w:t>
      </w:r>
      <w:r>
        <w:rPr>
          <w:sz w:val="24"/>
        </w:rPr>
        <w:t>productos</w:t>
      </w:r>
      <w:r>
        <w:rPr>
          <w:spacing w:val="4"/>
          <w:sz w:val="24"/>
        </w:rPr>
        <w:t xml:space="preserve"> </w:t>
      </w:r>
      <w:r>
        <w:rPr>
          <w:sz w:val="24"/>
        </w:rPr>
        <w:t>tuviera</w:t>
      </w:r>
      <w:r>
        <w:rPr>
          <w:spacing w:val="4"/>
          <w:sz w:val="24"/>
        </w:rPr>
        <w:t xml:space="preserve"> </w:t>
      </w:r>
      <w:r>
        <w:rPr>
          <w:sz w:val="24"/>
        </w:rPr>
        <w:t>impacto</w:t>
      </w:r>
      <w:r>
        <w:rPr>
          <w:spacing w:val="6"/>
          <w:sz w:val="24"/>
        </w:rPr>
        <w:t xml:space="preserve"> </w:t>
      </w:r>
      <w:r>
        <w:rPr>
          <w:sz w:val="24"/>
        </w:rPr>
        <w:t>en</w:t>
      </w:r>
      <w:r>
        <w:rPr>
          <w:spacing w:val="5"/>
          <w:sz w:val="24"/>
        </w:rPr>
        <w:t xml:space="preserve"> </w:t>
      </w:r>
      <w:r>
        <w:rPr>
          <w:sz w:val="24"/>
        </w:rPr>
        <w:t>la</w:t>
      </w:r>
      <w:r>
        <w:rPr>
          <w:spacing w:val="2"/>
          <w:sz w:val="24"/>
        </w:rPr>
        <w:t xml:space="preserve"> </w:t>
      </w:r>
      <w:r>
        <w:rPr>
          <w:sz w:val="24"/>
        </w:rPr>
        <w:t>cuantificación</w:t>
      </w:r>
      <w:r>
        <w:rPr>
          <w:spacing w:val="2"/>
          <w:sz w:val="24"/>
        </w:rPr>
        <w:t xml:space="preserve"> </w:t>
      </w:r>
      <w:r>
        <w:rPr>
          <w:sz w:val="24"/>
        </w:rPr>
        <w:t>del</w:t>
      </w:r>
      <w:r>
        <w:rPr>
          <w:spacing w:val="4"/>
          <w:sz w:val="24"/>
        </w:rPr>
        <w:t xml:space="preserve"> </w:t>
      </w:r>
      <w:r>
        <w:rPr>
          <w:sz w:val="24"/>
        </w:rPr>
        <w:t>perjuicio;</w:t>
      </w:r>
      <w:r>
        <w:rPr>
          <w:spacing w:val="4"/>
          <w:sz w:val="24"/>
        </w:rPr>
        <w:t xml:space="preserve"> </w:t>
      </w:r>
      <w:r>
        <w:rPr>
          <w:sz w:val="24"/>
        </w:rPr>
        <w:t>sin</w:t>
      </w:r>
    </w:p>
    <w:p w14:paraId="720023E1"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0A6D6B59" w14:textId="77777777" w:rsidR="004144C4" w:rsidRDefault="004144C4">
      <w:pPr>
        <w:pStyle w:val="Textoindependiente"/>
        <w:spacing w:before="9"/>
        <w:rPr>
          <w:sz w:val="15"/>
        </w:rPr>
      </w:pPr>
    </w:p>
    <w:p w14:paraId="22BBEB82" w14:textId="77777777" w:rsidR="004144C4" w:rsidRDefault="00E5591A">
      <w:pPr>
        <w:pStyle w:val="Textoindependiente"/>
        <w:spacing w:before="92" w:line="360" w:lineRule="auto"/>
        <w:ind w:left="102" w:right="195"/>
        <w:jc w:val="both"/>
      </w:pPr>
      <w:r>
        <w:t>embargo, no se probó que hubiere ocurrido. El demandante no satisfizo la carga</w:t>
      </w:r>
      <w:r>
        <w:rPr>
          <w:spacing w:val="1"/>
        </w:rPr>
        <w:t xml:space="preserve"> </w:t>
      </w:r>
      <w:r>
        <w:t>probatoria que le era exigible tendiente a demostrar la discriminación del valor de</w:t>
      </w:r>
      <w:r>
        <w:rPr>
          <w:spacing w:val="1"/>
        </w:rPr>
        <w:t xml:space="preserve"> </w:t>
      </w:r>
      <w:r>
        <w:t>los</w:t>
      </w:r>
      <w:r>
        <w:rPr>
          <w:spacing w:val="-11"/>
        </w:rPr>
        <w:t xml:space="preserve"> </w:t>
      </w:r>
      <w:r>
        <w:t>perjuicios</w:t>
      </w:r>
      <w:r>
        <w:rPr>
          <w:spacing w:val="-14"/>
        </w:rPr>
        <w:t xml:space="preserve"> </w:t>
      </w:r>
      <w:r>
        <w:t>en</w:t>
      </w:r>
      <w:r>
        <w:rPr>
          <w:spacing w:val="-12"/>
        </w:rPr>
        <w:t xml:space="preserve"> </w:t>
      </w:r>
      <w:r>
        <w:t>función</w:t>
      </w:r>
      <w:r>
        <w:rPr>
          <w:spacing w:val="-11"/>
        </w:rPr>
        <w:t xml:space="preserve"> </w:t>
      </w:r>
      <w:r>
        <w:t>de</w:t>
      </w:r>
      <w:r>
        <w:rPr>
          <w:spacing w:val="-13"/>
        </w:rPr>
        <w:t xml:space="preserve"> </w:t>
      </w:r>
      <w:r>
        <w:t>los</w:t>
      </w:r>
      <w:r>
        <w:rPr>
          <w:spacing w:val="-10"/>
        </w:rPr>
        <w:t xml:space="preserve"> </w:t>
      </w:r>
      <w:r>
        <w:t>siniestros</w:t>
      </w:r>
      <w:r>
        <w:rPr>
          <w:spacing w:val="-12"/>
        </w:rPr>
        <w:t xml:space="preserve"> </w:t>
      </w:r>
      <w:r>
        <w:t>asociados,</w:t>
      </w:r>
      <w:r>
        <w:rPr>
          <w:spacing w:val="-13"/>
        </w:rPr>
        <w:t xml:space="preserve"> </w:t>
      </w:r>
      <w:r>
        <w:t>para</w:t>
      </w:r>
      <w:r>
        <w:rPr>
          <w:spacing w:val="-13"/>
        </w:rPr>
        <w:t xml:space="preserve"> </w:t>
      </w:r>
      <w:r>
        <w:t>establecer,</w:t>
      </w:r>
      <w:r>
        <w:rPr>
          <w:spacing w:val="-14"/>
        </w:rPr>
        <w:t xml:space="preserve"> </w:t>
      </w:r>
      <w:r>
        <w:t>a</w:t>
      </w:r>
      <w:r>
        <w:rPr>
          <w:spacing w:val="-11"/>
        </w:rPr>
        <w:t xml:space="preserve"> </w:t>
      </w:r>
      <w:r>
        <w:t>partir</w:t>
      </w:r>
      <w:r>
        <w:rPr>
          <w:spacing w:val="-11"/>
        </w:rPr>
        <w:t xml:space="preserve"> </w:t>
      </w:r>
      <w:r>
        <w:t>de</w:t>
      </w:r>
      <w:r>
        <w:rPr>
          <w:spacing w:val="-13"/>
        </w:rPr>
        <w:t xml:space="preserve"> </w:t>
      </w:r>
      <w:r>
        <w:t>ahí,</w:t>
      </w:r>
      <w:r>
        <w:rPr>
          <w:spacing w:val="-64"/>
        </w:rPr>
        <w:t xml:space="preserve"> </w:t>
      </w:r>
      <w:r>
        <w:rPr>
          <w:spacing w:val="-1"/>
        </w:rPr>
        <w:t>que</w:t>
      </w:r>
      <w:r>
        <w:rPr>
          <w:spacing w:val="-16"/>
        </w:rPr>
        <w:t xml:space="preserve"> </w:t>
      </w:r>
      <w:r>
        <w:rPr>
          <w:spacing w:val="-1"/>
        </w:rPr>
        <w:t>retirados</w:t>
      </w:r>
      <w:r>
        <w:rPr>
          <w:spacing w:val="-17"/>
        </w:rPr>
        <w:t xml:space="preserve"> </w:t>
      </w:r>
      <w:r>
        <w:rPr>
          <w:spacing w:val="-1"/>
        </w:rPr>
        <w:t>los</w:t>
      </w:r>
      <w:r>
        <w:rPr>
          <w:spacing w:val="-15"/>
        </w:rPr>
        <w:t xml:space="preserve"> </w:t>
      </w:r>
      <w:r>
        <w:rPr>
          <w:spacing w:val="-1"/>
        </w:rPr>
        <w:t>aspectos</w:t>
      </w:r>
      <w:r>
        <w:rPr>
          <w:spacing w:val="-17"/>
        </w:rPr>
        <w:t xml:space="preserve"> </w:t>
      </w:r>
      <w:r>
        <w:t>relacionados</w:t>
      </w:r>
      <w:r>
        <w:rPr>
          <w:spacing w:val="-16"/>
        </w:rPr>
        <w:t xml:space="preserve"> </w:t>
      </w:r>
      <w:r>
        <w:t>con</w:t>
      </w:r>
      <w:r>
        <w:rPr>
          <w:spacing w:val="-16"/>
        </w:rPr>
        <w:t xml:space="preserve"> </w:t>
      </w:r>
      <w:r>
        <w:t>la</w:t>
      </w:r>
      <w:r>
        <w:rPr>
          <w:spacing w:val="-19"/>
        </w:rPr>
        <w:t xml:space="preserve"> </w:t>
      </w:r>
      <w:r>
        <w:t>falta</w:t>
      </w:r>
      <w:r>
        <w:rPr>
          <w:spacing w:val="-15"/>
        </w:rPr>
        <w:t xml:space="preserve"> </w:t>
      </w:r>
      <w:r>
        <w:t>de</w:t>
      </w:r>
      <w:r>
        <w:rPr>
          <w:spacing w:val="-16"/>
        </w:rPr>
        <w:t xml:space="preserve"> </w:t>
      </w:r>
      <w:r>
        <w:t>entrega</w:t>
      </w:r>
      <w:r>
        <w:rPr>
          <w:spacing w:val="-15"/>
        </w:rPr>
        <w:t xml:space="preserve"> </w:t>
      </w:r>
      <w:r>
        <w:t>de</w:t>
      </w:r>
      <w:r>
        <w:rPr>
          <w:spacing w:val="-18"/>
        </w:rPr>
        <w:t xml:space="preserve"> </w:t>
      </w:r>
      <w:r>
        <w:t>algunos</w:t>
      </w:r>
      <w:r>
        <w:rPr>
          <w:spacing w:val="-16"/>
        </w:rPr>
        <w:t xml:space="preserve"> </w:t>
      </w:r>
      <w:r>
        <w:t>productos</w:t>
      </w:r>
      <w:r>
        <w:rPr>
          <w:spacing w:val="-65"/>
        </w:rPr>
        <w:t xml:space="preserve"> </w:t>
      </w:r>
      <w:r>
        <w:t>ello</w:t>
      </w:r>
      <w:r>
        <w:rPr>
          <w:spacing w:val="-9"/>
        </w:rPr>
        <w:t xml:space="preserve"> </w:t>
      </w:r>
      <w:r>
        <w:t>habría</w:t>
      </w:r>
      <w:r>
        <w:rPr>
          <w:spacing w:val="-9"/>
        </w:rPr>
        <w:t xml:space="preserve"> </w:t>
      </w:r>
      <w:r>
        <w:t>conducido</w:t>
      </w:r>
      <w:r>
        <w:rPr>
          <w:spacing w:val="-12"/>
        </w:rPr>
        <w:t xml:space="preserve"> </w:t>
      </w:r>
      <w:r>
        <w:t>necesariamente</w:t>
      </w:r>
      <w:r>
        <w:rPr>
          <w:spacing w:val="-11"/>
        </w:rPr>
        <w:t xml:space="preserve"> </w:t>
      </w:r>
      <w:r>
        <w:t>a</w:t>
      </w:r>
      <w:r>
        <w:rPr>
          <w:spacing w:val="-11"/>
        </w:rPr>
        <w:t xml:space="preserve"> </w:t>
      </w:r>
      <w:r>
        <w:t>la</w:t>
      </w:r>
      <w:r>
        <w:rPr>
          <w:spacing w:val="-12"/>
        </w:rPr>
        <w:t xml:space="preserve"> </w:t>
      </w:r>
      <w:r>
        <w:t>reducción</w:t>
      </w:r>
      <w:r>
        <w:rPr>
          <w:spacing w:val="-11"/>
        </w:rPr>
        <w:t xml:space="preserve"> </w:t>
      </w:r>
      <w:r>
        <w:t>del</w:t>
      </w:r>
      <w:r>
        <w:rPr>
          <w:spacing w:val="-12"/>
        </w:rPr>
        <w:t xml:space="preserve"> </w:t>
      </w:r>
      <w:r>
        <w:t>monto</w:t>
      </w:r>
      <w:r>
        <w:rPr>
          <w:spacing w:val="-11"/>
        </w:rPr>
        <w:t xml:space="preserve"> </w:t>
      </w:r>
      <w:r>
        <w:t>de</w:t>
      </w:r>
      <w:r>
        <w:rPr>
          <w:spacing w:val="-12"/>
        </w:rPr>
        <w:t xml:space="preserve"> </w:t>
      </w:r>
      <w:r>
        <w:t>la</w:t>
      </w:r>
      <w:r>
        <w:rPr>
          <w:spacing w:val="-9"/>
        </w:rPr>
        <w:t xml:space="preserve"> </w:t>
      </w:r>
      <w:r>
        <w:t>indemnización</w:t>
      </w:r>
      <w:r>
        <w:rPr>
          <w:spacing w:val="-64"/>
        </w:rPr>
        <w:t xml:space="preserve"> </w:t>
      </w:r>
      <w:r>
        <w:t>por</w:t>
      </w:r>
      <w:r>
        <w:rPr>
          <w:spacing w:val="-10"/>
        </w:rPr>
        <w:t xml:space="preserve"> </w:t>
      </w:r>
      <w:r>
        <w:t>la</w:t>
      </w:r>
      <w:r>
        <w:rPr>
          <w:spacing w:val="-9"/>
        </w:rPr>
        <w:t xml:space="preserve"> </w:t>
      </w:r>
      <w:r>
        <w:t>que</w:t>
      </w:r>
      <w:r>
        <w:rPr>
          <w:spacing w:val="-7"/>
        </w:rPr>
        <w:t xml:space="preserve"> </w:t>
      </w:r>
      <w:r>
        <w:t>se</w:t>
      </w:r>
      <w:r>
        <w:rPr>
          <w:spacing w:val="-11"/>
        </w:rPr>
        <w:t xml:space="preserve"> </w:t>
      </w:r>
      <w:r>
        <w:t>hizo</w:t>
      </w:r>
      <w:r>
        <w:rPr>
          <w:spacing w:val="-7"/>
        </w:rPr>
        <w:t xml:space="preserve"> </w:t>
      </w:r>
      <w:r>
        <w:t>efectiva</w:t>
      </w:r>
      <w:r>
        <w:rPr>
          <w:spacing w:val="-8"/>
        </w:rPr>
        <w:t xml:space="preserve"> </w:t>
      </w:r>
      <w:r>
        <w:t>la</w:t>
      </w:r>
      <w:r>
        <w:rPr>
          <w:spacing w:val="-9"/>
        </w:rPr>
        <w:t xml:space="preserve"> </w:t>
      </w:r>
      <w:r>
        <w:t>póliza.</w:t>
      </w:r>
      <w:r>
        <w:rPr>
          <w:spacing w:val="-8"/>
        </w:rPr>
        <w:t xml:space="preserve"> </w:t>
      </w:r>
      <w:r>
        <w:t>No</w:t>
      </w:r>
      <w:r>
        <w:rPr>
          <w:spacing w:val="-9"/>
        </w:rPr>
        <w:t xml:space="preserve"> </w:t>
      </w:r>
      <w:r>
        <w:t>solo</w:t>
      </w:r>
      <w:r>
        <w:rPr>
          <w:spacing w:val="-8"/>
        </w:rPr>
        <w:t xml:space="preserve"> </w:t>
      </w:r>
      <w:r>
        <w:t>no</w:t>
      </w:r>
      <w:r>
        <w:rPr>
          <w:spacing w:val="-8"/>
        </w:rPr>
        <w:t xml:space="preserve"> </w:t>
      </w:r>
      <w:r>
        <w:t>hay</w:t>
      </w:r>
      <w:r>
        <w:rPr>
          <w:spacing w:val="-11"/>
        </w:rPr>
        <w:t xml:space="preserve"> </w:t>
      </w:r>
      <w:r>
        <w:t>prueba</w:t>
      </w:r>
      <w:r>
        <w:rPr>
          <w:spacing w:val="-8"/>
        </w:rPr>
        <w:t xml:space="preserve"> </w:t>
      </w:r>
      <w:r>
        <w:t>de</w:t>
      </w:r>
      <w:r>
        <w:rPr>
          <w:spacing w:val="-8"/>
        </w:rPr>
        <w:t xml:space="preserve"> </w:t>
      </w:r>
      <w:r>
        <w:t>ello</w:t>
      </w:r>
      <w:r>
        <w:rPr>
          <w:spacing w:val="-7"/>
        </w:rPr>
        <w:t xml:space="preserve"> </w:t>
      </w:r>
      <w:r>
        <w:t>en</w:t>
      </w:r>
      <w:r>
        <w:rPr>
          <w:spacing w:val="-8"/>
        </w:rPr>
        <w:t xml:space="preserve"> </w:t>
      </w:r>
      <w:r>
        <w:t>el</w:t>
      </w:r>
      <w:r>
        <w:rPr>
          <w:spacing w:val="-9"/>
        </w:rPr>
        <w:t xml:space="preserve"> </w:t>
      </w:r>
      <w:r>
        <w:t>expediente,</w:t>
      </w:r>
      <w:r>
        <w:rPr>
          <w:spacing w:val="-65"/>
        </w:rPr>
        <w:t xml:space="preserve"> </w:t>
      </w:r>
      <w:r>
        <w:t>sino que lo que indican los medios demostrativos y el contenido del acto cuya</w:t>
      </w:r>
      <w:r>
        <w:rPr>
          <w:spacing w:val="1"/>
        </w:rPr>
        <w:t xml:space="preserve"> </w:t>
      </w:r>
      <w:r>
        <w:rPr>
          <w:spacing w:val="-1"/>
        </w:rPr>
        <w:t>presunción</w:t>
      </w:r>
      <w:r>
        <w:rPr>
          <w:spacing w:val="-16"/>
        </w:rPr>
        <w:t xml:space="preserve"> </w:t>
      </w:r>
      <w:r>
        <w:rPr>
          <w:spacing w:val="-1"/>
        </w:rPr>
        <w:t>de</w:t>
      </w:r>
      <w:r>
        <w:rPr>
          <w:spacing w:val="-16"/>
        </w:rPr>
        <w:t xml:space="preserve"> </w:t>
      </w:r>
      <w:r>
        <w:rPr>
          <w:spacing w:val="-1"/>
        </w:rPr>
        <w:t>legalidad</w:t>
      </w:r>
      <w:r>
        <w:rPr>
          <w:spacing w:val="-16"/>
        </w:rPr>
        <w:t xml:space="preserve"> </w:t>
      </w:r>
      <w:r>
        <w:rPr>
          <w:spacing w:val="-1"/>
        </w:rPr>
        <w:t>no</w:t>
      </w:r>
      <w:r>
        <w:rPr>
          <w:spacing w:val="-16"/>
        </w:rPr>
        <w:t xml:space="preserve"> </w:t>
      </w:r>
      <w:r>
        <w:rPr>
          <w:spacing w:val="-1"/>
        </w:rPr>
        <w:t>ha</w:t>
      </w:r>
      <w:r>
        <w:rPr>
          <w:spacing w:val="-16"/>
        </w:rPr>
        <w:t xml:space="preserve"> </w:t>
      </w:r>
      <w:r>
        <w:rPr>
          <w:spacing w:val="-1"/>
        </w:rPr>
        <w:t>sido</w:t>
      </w:r>
      <w:r>
        <w:rPr>
          <w:spacing w:val="-16"/>
        </w:rPr>
        <w:t xml:space="preserve"> </w:t>
      </w:r>
      <w:r>
        <w:t>desvirtuada,</w:t>
      </w:r>
      <w:r>
        <w:rPr>
          <w:spacing w:val="-16"/>
        </w:rPr>
        <w:t xml:space="preserve"> </w:t>
      </w:r>
      <w:r>
        <w:t>es</w:t>
      </w:r>
      <w:r>
        <w:rPr>
          <w:spacing w:val="-17"/>
        </w:rPr>
        <w:t xml:space="preserve"> </w:t>
      </w:r>
      <w:r>
        <w:t>que</w:t>
      </w:r>
      <w:r>
        <w:rPr>
          <w:spacing w:val="-16"/>
        </w:rPr>
        <w:t xml:space="preserve"> </w:t>
      </w:r>
      <w:r>
        <w:t>el</w:t>
      </w:r>
      <w:r>
        <w:rPr>
          <w:spacing w:val="-20"/>
        </w:rPr>
        <w:t xml:space="preserve"> </w:t>
      </w:r>
      <w:r>
        <w:t>monto</w:t>
      </w:r>
      <w:r>
        <w:rPr>
          <w:spacing w:val="-16"/>
        </w:rPr>
        <w:t xml:space="preserve"> </w:t>
      </w:r>
      <w:r>
        <w:t>de</w:t>
      </w:r>
      <w:r>
        <w:rPr>
          <w:spacing w:val="-16"/>
        </w:rPr>
        <w:t xml:space="preserve"> </w:t>
      </w:r>
      <w:r>
        <w:t>la</w:t>
      </w:r>
      <w:r>
        <w:rPr>
          <w:spacing w:val="-16"/>
        </w:rPr>
        <w:t xml:space="preserve"> </w:t>
      </w:r>
      <w:r>
        <w:t>indemnización</w:t>
      </w:r>
      <w:r>
        <w:rPr>
          <w:spacing w:val="-64"/>
        </w:rPr>
        <w:t xml:space="preserve"> </w:t>
      </w:r>
      <w:r>
        <w:t>se</w:t>
      </w:r>
      <w:r>
        <w:rPr>
          <w:spacing w:val="1"/>
        </w:rPr>
        <w:t xml:space="preserve"> </w:t>
      </w:r>
      <w:r>
        <w:t>puede explicar solamente en</w:t>
      </w:r>
      <w:r>
        <w:rPr>
          <w:spacing w:val="1"/>
        </w:rPr>
        <w:t xml:space="preserve"> </w:t>
      </w:r>
      <w:r>
        <w:t>los</w:t>
      </w:r>
      <w:r>
        <w:rPr>
          <w:spacing w:val="1"/>
        </w:rPr>
        <w:t xml:space="preserve"> </w:t>
      </w:r>
      <w:r>
        <w:t>defectos</w:t>
      </w:r>
      <w:r>
        <w:rPr>
          <w:spacing w:val="1"/>
        </w:rPr>
        <w:t xml:space="preserve"> </w:t>
      </w:r>
      <w:r>
        <w:t>de</w:t>
      </w:r>
      <w:r>
        <w:rPr>
          <w:spacing w:val="1"/>
        </w:rPr>
        <w:t xml:space="preserve"> </w:t>
      </w:r>
      <w:r>
        <w:t>calidad que,</w:t>
      </w:r>
      <w:r>
        <w:rPr>
          <w:spacing w:val="1"/>
        </w:rPr>
        <w:t xml:space="preserve"> </w:t>
      </w:r>
      <w:r>
        <w:t>por sí mismos,</w:t>
      </w:r>
      <w:r>
        <w:rPr>
          <w:spacing w:val="1"/>
        </w:rPr>
        <w:t xml:space="preserve"> </w:t>
      </w:r>
      <w:r>
        <w:t>mostraban</w:t>
      </w:r>
      <w:r>
        <w:rPr>
          <w:spacing w:val="1"/>
        </w:rPr>
        <w:t xml:space="preserve"> </w:t>
      </w:r>
      <w:r>
        <w:t>que</w:t>
      </w:r>
      <w:r>
        <w:rPr>
          <w:spacing w:val="1"/>
        </w:rPr>
        <w:t xml:space="preserve"> </w:t>
      </w:r>
      <w:r>
        <w:t>los</w:t>
      </w:r>
      <w:r>
        <w:rPr>
          <w:spacing w:val="1"/>
        </w:rPr>
        <w:t xml:space="preserve"> </w:t>
      </w:r>
      <w:r>
        <w:t>productos</w:t>
      </w:r>
      <w:r>
        <w:rPr>
          <w:spacing w:val="1"/>
        </w:rPr>
        <w:t xml:space="preserve"> </w:t>
      </w:r>
      <w:r>
        <w:t>resultantes</w:t>
      </w:r>
      <w:r>
        <w:rPr>
          <w:spacing w:val="1"/>
        </w:rPr>
        <w:t xml:space="preserve"> </w:t>
      </w:r>
      <w:r>
        <w:t>de</w:t>
      </w:r>
      <w:r>
        <w:rPr>
          <w:spacing w:val="1"/>
        </w:rPr>
        <w:t xml:space="preserve"> </w:t>
      </w:r>
      <w:r>
        <w:t>la</w:t>
      </w:r>
      <w:r>
        <w:rPr>
          <w:spacing w:val="1"/>
        </w:rPr>
        <w:t xml:space="preserve"> </w:t>
      </w:r>
      <w:r>
        <w:t>consultoría</w:t>
      </w:r>
      <w:r>
        <w:rPr>
          <w:spacing w:val="1"/>
        </w:rPr>
        <w:t xml:space="preserve"> </w:t>
      </w:r>
      <w:r>
        <w:t>no</w:t>
      </w:r>
      <w:r>
        <w:rPr>
          <w:spacing w:val="1"/>
        </w:rPr>
        <w:t xml:space="preserve"> </w:t>
      </w:r>
      <w:r>
        <w:t>satisficieron</w:t>
      </w:r>
      <w:r>
        <w:rPr>
          <w:spacing w:val="1"/>
        </w:rPr>
        <w:t xml:space="preserve"> </w:t>
      </w:r>
      <w:r>
        <w:t>la</w:t>
      </w:r>
      <w:r>
        <w:rPr>
          <w:spacing w:val="1"/>
        </w:rPr>
        <w:t xml:space="preserve"> </w:t>
      </w:r>
      <w:r>
        <w:t>necesidad para la cual fueron contratados. En consecuencia, este cargo de la</w:t>
      </w:r>
      <w:r>
        <w:rPr>
          <w:spacing w:val="1"/>
        </w:rPr>
        <w:t xml:space="preserve"> </w:t>
      </w:r>
      <w:r>
        <w:t>demandante tampoco</w:t>
      </w:r>
      <w:r>
        <w:rPr>
          <w:spacing w:val="-2"/>
        </w:rPr>
        <w:t xml:space="preserve"> </w:t>
      </w:r>
      <w:r>
        <w:t>prospera.</w:t>
      </w:r>
    </w:p>
    <w:p w14:paraId="1E469A38" w14:textId="77777777" w:rsidR="004144C4" w:rsidRDefault="004144C4">
      <w:pPr>
        <w:pStyle w:val="Textoindependiente"/>
        <w:spacing w:before="2"/>
        <w:rPr>
          <w:sz w:val="36"/>
        </w:rPr>
      </w:pPr>
    </w:p>
    <w:p w14:paraId="15970E78" w14:textId="77777777" w:rsidR="004144C4" w:rsidRDefault="00E5591A">
      <w:pPr>
        <w:pStyle w:val="Ttulo1"/>
        <w:numPr>
          <w:ilvl w:val="0"/>
          <w:numId w:val="10"/>
        </w:numPr>
        <w:tabs>
          <w:tab w:val="left" w:pos="638"/>
        </w:tabs>
        <w:spacing w:before="1"/>
        <w:ind w:left="637" w:hanging="536"/>
        <w:jc w:val="both"/>
      </w:pPr>
      <w:r>
        <w:t>La</w:t>
      </w:r>
      <w:r>
        <w:rPr>
          <w:spacing w:val="-4"/>
        </w:rPr>
        <w:t xml:space="preserve"> </w:t>
      </w:r>
      <w:r>
        <w:t>existencia</w:t>
      </w:r>
      <w:r>
        <w:rPr>
          <w:spacing w:val="1"/>
        </w:rPr>
        <w:t xml:space="preserve"> </w:t>
      </w:r>
      <w:r>
        <w:t>y</w:t>
      </w:r>
      <w:r>
        <w:rPr>
          <w:spacing w:val="-8"/>
        </w:rPr>
        <w:t xml:space="preserve"> </w:t>
      </w:r>
      <w:r>
        <w:t>cuantificación</w:t>
      </w:r>
      <w:r>
        <w:rPr>
          <w:spacing w:val="-2"/>
        </w:rPr>
        <w:t xml:space="preserve"> </w:t>
      </w:r>
      <w:r>
        <w:t>de</w:t>
      </w:r>
      <w:r>
        <w:rPr>
          <w:spacing w:val="-2"/>
        </w:rPr>
        <w:t xml:space="preserve"> </w:t>
      </w:r>
      <w:r>
        <w:t>los</w:t>
      </w:r>
      <w:r>
        <w:rPr>
          <w:spacing w:val="-3"/>
        </w:rPr>
        <w:t xml:space="preserve"> </w:t>
      </w:r>
      <w:r>
        <w:t>perjuicios</w:t>
      </w:r>
    </w:p>
    <w:p w14:paraId="5F12C6F1" w14:textId="77777777" w:rsidR="004144C4" w:rsidRDefault="004144C4">
      <w:pPr>
        <w:pStyle w:val="Textoindependiente"/>
        <w:rPr>
          <w:rFonts w:ascii="Arial"/>
          <w:b/>
          <w:sz w:val="26"/>
        </w:rPr>
      </w:pPr>
    </w:p>
    <w:p w14:paraId="6E66F1FA" w14:textId="77777777" w:rsidR="004144C4" w:rsidRDefault="004144C4">
      <w:pPr>
        <w:pStyle w:val="Textoindependiente"/>
        <w:spacing w:before="11"/>
        <w:rPr>
          <w:rFonts w:ascii="Arial"/>
          <w:b/>
          <w:sz w:val="21"/>
        </w:rPr>
      </w:pPr>
    </w:p>
    <w:p w14:paraId="7E5DE945" w14:textId="77777777" w:rsidR="004144C4" w:rsidRDefault="00E5591A">
      <w:pPr>
        <w:pStyle w:val="Prrafodelista"/>
        <w:numPr>
          <w:ilvl w:val="0"/>
          <w:numId w:val="8"/>
        </w:numPr>
        <w:tabs>
          <w:tab w:val="left" w:pos="822"/>
        </w:tabs>
        <w:spacing w:line="360" w:lineRule="auto"/>
        <w:ind w:right="200" w:firstLine="0"/>
        <w:jc w:val="both"/>
        <w:rPr>
          <w:sz w:val="24"/>
        </w:rPr>
      </w:pPr>
      <w:r>
        <w:rPr>
          <w:sz w:val="24"/>
        </w:rPr>
        <w:t>La parte actora alegó que no existe ninguna prueba concreta ni cálculo</w:t>
      </w:r>
      <w:r>
        <w:rPr>
          <w:spacing w:val="1"/>
          <w:sz w:val="24"/>
        </w:rPr>
        <w:t xml:space="preserve"> </w:t>
      </w:r>
      <w:r>
        <w:rPr>
          <w:sz w:val="24"/>
        </w:rPr>
        <w:t>científico sobre la existencia y cuantía del perjuicio en el que se sustentó la orden</w:t>
      </w:r>
      <w:r>
        <w:rPr>
          <w:spacing w:val="1"/>
          <w:sz w:val="24"/>
        </w:rPr>
        <w:t xml:space="preserve"> </w:t>
      </w:r>
      <w:r>
        <w:rPr>
          <w:sz w:val="24"/>
        </w:rPr>
        <w:t>de hacer efectiva la póliza de cumplimiento en su amparo de calidad, porque (i) no</w:t>
      </w:r>
      <w:r>
        <w:rPr>
          <w:spacing w:val="-64"/>
          <w:sz w:val="24"/>
        </w:rPr>
        <w:t xml:space="preserve"> </w:t>
      </w:r>
      <w:r>
        <w:rPr>
          <w:sz w:val="24"/>
        </w:rPr>
        <w:t>existe una relación entre la magnitud del perjuicio reclamado y el tiempo que se</w:t>
      </w:r>
      <w:r>
        <w:rPr>
          <w:spacing w:val="1"/>
          <w:sz w:val="24"/>
        </w:rPr>
        <w:t xml:space="preserve"> </w:t>
      </w:r>
      <w:r>
        <w:rPr>
          <w:sz w:val="24"/>
        </w:rPr>
        <w:t>dispuso</w:t>
      </w:r>
      <w:r>
        <w:rPr>
          <w:spacing w:val="-7"/>
          <w:sz w:val="24"/>
        </w:rPr>
        <w:t xml:space="preserve"> </w:t>
      </w:r>
      <w:r>
        <w:rPr>
          <w:sz w:val="24"/>
        </w:rPr>
        <w:t>para</w:t>
      </w:r>
      <w:r>
        <w:rPr>
          <w:spacing w:val="-4"/>
          <w:sz w:val="24"/>
        </w:rPr>
        <w:t xml:space="preserve"> </w:t>
      </w:r>
      <w:r>
        <w:rPr>
          <w:sz w:val="24"/>
        </w:rPr>
        <w:t>la</w:t>
      </w:r>
      <w:r>
        <w:rPr>
          <w:spacing w:val="-5"/>
          <w:sz w:val="24"/>
        </w:rPr>
        <w:t xml:space="preserve"> </w:t>
      </w:r>
      <w:r>
        <w:rPr>
          <w:sz w:val="24"/>
        </w:rPr>
        <w:t>revisión</w:t>
      </w:r>
      <w:r>
        <w:rPr>
          <w:spacing w:val="-4"/>
          <w:sz w:val="24"/>
        </w:rPr>
        <w:t xml:space="preserve"> </w:t>
      </w:r>
      <w:r>
        <w:rPr>
          <w:sz w:val="24"/>
        </w:rPr>
        <w:t>de</w:t>
      </w:r>
      <w:r>
        <w:rPr>
          <w:spacing w:val="-4"/>
          <w:sz w:val="24"/>
        </w:rPr>
        <w:t xml:space="preserve"> </w:t>
      </w:r>
      <w:r>
        <w:rPr>
          <w:sz w:val="24"/>
        </w:rPr>
        <w:t>los</w:t>
      </w:r>
      <w:r>
        <w:rPr>
          <w:spacing w:val="-8"/>
          <w:sz w:val="24"/>
        </w:rPr>
        <w:t xml:space="preserve"> </w:t>
      </w:r>
      <w:r>
        <w:rPr>
          <w:sz w:val="24"/>
        </w:rPr>
        <w:t>estudios</w:t>
      </w:r>
      <w:r>
        <w:rPr>
          <w:spacing w:val="-4"/>
          <w:sz w:val="24"/>
        </w:rPr>
        <w:t xml:space="preserve"> </w:t>
      </w:r>
      <w:r>
        <w:rPr>
          <w:sz w:val="24"/>
        </w:rPr>
        <w:t>y</w:t>
      </w:r>
      <w:r>
        <w:rPr>
          <w:spacing w:val="-7"/>
          <w:sz w:val="24"/>
        </w:rPr>
        <w:t xml:space="preserve"> </w:t>
      </w:r>
      <w:r>
        <w:rPr>
          <w:sz w:val="24"/>
        </w:rPr>
        <w:t>diseños,</w:t>
      </w:r>
      <w:r>
        <w:rPr>
          <w:spacing w:val="-7"/>
          <w:sz w:val="24"/>
        </w:rPr>
        <w:t xml:space="preserve"> </w:t>
      </w:r>
      <w:r>
        <w:rPr>
          <w:sz w:val="24"/>
        </w:rPr>
        <w:t>pues</w:t>
      </w:r>
      <w:r>
        <w:rPr>
          <w:spacing w:val="-7"/>
          <w:sz w:val="24"/>
        </w:rPr>
        <w:t xml:space="preserve"> </w:t>
      </w:r>
      <w:r>
        <w:rPr>
          <w:sz w:val="24"/>
        </w:rPr>
        <w:t>esta</w:t>
      </w:r>
      <w:r>
        <w:rPr>
          <w:spacing w:val="-4"/>
          <w:sz w:val="24"/>
        </w:rPr>
        <w:t xml:space="preserve"> </w:t>
      </w:r>
      <w:r>
        <w:rPr>
          <w:sz w:val="24"/>
        </w:rPr>
        <w:t>labor</w:t>
      </w:r>
      <w:r>
        <w:rPr>
          <w:spacing w:val="-7"/>
          <w:sz w:val="24"/>
        </w:rPr>
        <w:t xml:space="preserve"> </w:t>
      </w:r>
      <w:r>
        <w:rPr>
          <w:sz w:val="24"/>
        </w:rPr>
        <w:t>la</w:t>
      </w:r>
      <w:r>
        <w:rPr>
          <w:spacing w:val="-5"/>
          <w:sz w:val="24"/>
        </w:rPr>
        <w:t xml:space="preserve"> </w:t>
      </w:r>
      <w:r>
        <w:rPr>
          <w:sz w:val="24"/>
        </w:rPr>
        <w:t>desarrolló</w:t>
      </w:r>
      <w:r>
        <w:rPr>
          <w:spacing w:val="-6"/>
          <w:sz w:val="24"/>
        </w:rPr>
        <w:t xml:space="preserve"> </w:t>
      </w:r>
      <w:r>
        <w:rPr>
          <w:sz w:val="24"/>
        </w:rPr>
        <w:t>una</w:t>
      </w:r>
      <w:r>
        <w:rPr>
          <w:spacing w:val="-64"/>
          <w:sz w:val="24"/>
        </w:rPr>
        <w:t xml:space="preserve"> </w:t>
      </w:r>
      <w:r>
        <w:rPr>
          <w:sz w:val="24"/>
        </w:rPr>
        <w:t>persona que era funcionaria de la entidad y que tenía a su cargo esta función por</w:t>
      </w:r>
      <w:r>
        <w:rPr>
          <w:spacing w:val="1"/>
          <w:sz w:val="24"/>
        </w:rPr>
        <w:t xml:space="preserve"> </w:t>
      </w:r>
      <w:r>
        <w:rPr>
          <w:sz w:val="24"/>
        </w:rPr>
        <w:t>ser la supervisora del contrato; (ii) el retraso de la ejecución de la obra y los</w:t>
      </w:r>
      <w:r>
        <w:rPr>
          <w:spacing w:val="1"/>
          <w:sz w:val="24"/>
        </w:rPr>
        <w:t xml:space="preserve"> </w:t>
      </w:r>
      <w:r>
        <w:rPr>
          <w:sz w:val="24"/>
        </w:rPr>
        <w:t>consecuentes mayores costos no se explican en función de los problemas de los</w:t>
      </w:r>
      <w:r>
        <w:rPr>
          <w:spacing w:val="1"/>
          <w:sz w:val="24"/>
        </w:rPr>
        <w:t xml:space="preserve"> </w:t>
      </w:r>
      <w:r>
        <w:rPr>
          <w:sz w:val="24"/>
        </w:rPr>
        <w:t>estudios</w:t>
      </w:r>
      <w:r>
        <w:rPr>
          <w:spacing w:val="-7"/>
          <w:sz w:val="24"/>
        </w:rPr>
        <w:t xml:space="preserve"> </w:t>
      </w:r>
      <w:r>
        <w:rPr>
          <w:sz w:val="24"/>
        </w:rPr>
        <w:t>y</w:t>
      </w:r>
      <w:r>
        <w:rPr>
          <w:spacing w:val="-9"/>
          <w:sz w:val="24"/>
        </w:rPr>
        <w:t xml:space="preserve"> </w:t>
      </w:r>
      <w:r>
        <w:rPr>
          <w:sz w:val="24"/>
        </w:rPr>
        <w:t>diseños,</w:t>
      </w:r>
      <w:r>
        <w:rPr>
          <w:spacing w:val="-6"/>
          <w:sz w:val="24"/>
        </w:rPr>
        <w:t xml:space="preserve"> </w:t>
      </w:r>
      <w:r>
        <w:rPr>
          <w:sz w:val="24"/>
        </w:rPr>
        <w:t>sino</w:t>
      </w:r>
      <w:r>
        <w:rPr>
          <w:spacing w:val="-5"/>
          <w:sz w:val="24"/>
        </w:rPr>
        <w:t xml:space="preserve"> </w:t>
      </w:r>
      <w:r>
        <w:rPr>
          <w:sz w:val="24"/>
        </w:rPr>
        <w:t>en</w:t>
      </w:r>
      <w:r>
        <w:rPr>
          <w:spacing w:val="-8"/>
          <w:sz w:val="24"/>
        </w:rPr>
        <w:t xml:space="preserve"> </w:t>
      </w:r>
      <w:r>
        <w:rPr>
          <w:sz w:val="24"/>
        </w:rPr>
        <w:t>una</w:t>
      </w:r>
      <w:r>
        <w:rPr>
          <w:spacing w:val="-8"/>
          <w:sz w:val="24"/>
        </w:rPr>
        <w:t xml:space="preserve"> </w:t>
      </w:r>
      <w:r>
        <w:rPr>
          <w:sz w:val="24"/>
        </w:rPr>
        <w:t>decisión</w:t>
      </w:r>
      <w:r>
        <w:rPr>
          <w:spacing w:val="-7"/>
          <w:sz w:val="24"/>
        </w:rPr>
        <w:t xml:space="preserve"> </w:t>
      </w:r>
      <w:r>
        <w:rPr>
          <w:sz w:val="24"/>
        </w:rPr>
        <w:t>del</w:t>
      </w:r>
      <w:r>
        <w:rPr>
          <w:spacing w:val="-10"/>
          <w:sz w:val="24"/>
        </w:rPr>
        <w:t xml:space="preserve"> </w:t>
      </w:r>
      <w:r>
        <w:rPr>
          <w:sz w:val="24"/>
        </w:rPr>
        <w:t>Fondo</w:t>
      </w:r>
      <w:r>
        <w:rPr>
          <w:spacing w:val="-8"/>
          <w:sz w:val="24"/>
        </w:rPr>
        <w:t xml:space="preserve"> </w:t>
      </w:r>
      <w:r>
        <w:rPr>
          <w:sz w:val="24"/>
        </w:rPr>
        <w:t>de</w:t>
      </w:r>
      <w:r>
        <w:rPr>
          <w:spacing w:val="-8"/>
          <w:sz w:val="24"/>
        </w:rPr>
        <w:t xml:space="preserve"> </w:t>
      </w:r>
      <w:r>
        <w:rPr>
          <w:sz w:val="24"/>
        </w:rPr>
        <w:t>no</w:t>
      </w:r>
      <w:r>
        <w:rPr>
          <w:spacing w:val="-5"/>
          <w:sz w:val="24"/>
        </w:rPr>
        <w:t xml:space="preserve"> </w:t>
      </w:r>
      <w:r>
        <w:rPr>
          <w:sz w:val="24"/>
        </w:rPr>
        <w:t>ejecutar</w:t>
      </w:r>
      <w:r>
        <w:rPr>
          <w:spacing w:val="-7"/>
          <w:sz w:val="24"/>
        </w:rPr>
        <w:t xml:space="preserve"> </w:t>
      </w:r>
      <w:r>
        <w:rPr>
          <w:sz w:val="24"/>
        </w:rPr>
        <w:t>las</w:t>
      </w:r>
      <w:r>
        <w:rPr>
          <w:spacing w:val="-7"/>
          <w:sz w:val="24"/>
        </w:rPr>
        <w:t xml:space="preserve"> </w:t>
      </w:r>
      <w:r>
        <w:rPr>
          <w:sz w:val="24"/>
        </w:rPr>
        <w:t>obras,</w:t>
      </w:r>
      <w:r>
        <w:rPr>
          <w:spacing w:val="-5"/>
          <w:sz w:val="24"/>
        </w:rPr>
        <w:t xml:space="preserve"> </w:t>
      </w:r>
      <w:r>
        <w:rPr>
          <w:sz w:val="24"/>
        </w:rPr>
        <w:t>que</w:t>
      </w:r>
      <w:r>
        <w:rPr>
          <w:spacing w:val="-6"/>
          <w:sz w:val="24"/>
        </w:rPr>
        <w:t xml:space="preserve"> </w:t>
      </w:r>
      <w:r>
        <w:rPr>
          <w:sz w:val="24"/>
        </w:rPr>
        <w:t>se</w:t>
      </w:r>
      <w:r>
        <w:rPr>
          <w:spacing w:val="-65"/>
          <w:sz w:val="24"/>
        </w:rPr>
        <w:t xml:space="preserve"> </w:t>
      </w:r>
      <w:r>
        <w:rPr>
          <w:sz w:val="24"/>
        </w:rPr>
        <w:t>adoptó por razones ajenas a tales aspectos; (iii) la falta de permiso de la CAR para</w:t>
      </w:r>
      <w:r>
        <w:rPr>
          <w:spacing w:val="-64"/>
          <w:sz w:val="24"/>
        </w:rPr>
        <w:t xml:space="preserve"> </w:t>
      </w:r>
      <w:r>
        <w:rPr>
          <w:sz w:val="24"/>
        </w:rPr>
        <w:t>la</w:t>
      </w:r>
      <w:r>
        <w:rPr>
          <w:spacing w:val="-8"/>
          <w:sz w:val="24"/>
        </w:rPr>
        <w:t xml:space="preserve"> </w:t>
      </w:r>
      <w:r>
        <w:rPr>
          <w:sz w:val="24"/>
        </w:rPr>
        <w:t>utilización</w:t>
      </w:r>
      <w:r>
        <w:rPr>
          <w:spacing w:val="-9"/>
          <w:sz w:val="24"/>
        </w:rPr>
        <w:t xml:space="preserve"> </w:t>
      </w:r>
      <w:r>
        <w:rPr>
          <w:sz w:val="24"/>
        </w:rPr>
        <w:t>del</w:t>
      </w:r>
      <w:r>
        <w:rPr>
          <w:spacing w:val="-11"/>
          <w:sz w:val="24"/>
        </w:rPr>
        <w:t xml:space="preserve"> </w:t>
      </w:r>
      <w:r>
        <w:rPr>
          <w:sz w:val="24"/>
        </w:rPr>
        <w:t>polígono</w:t>
      </w:r>
      <w:r>
        <w:rPr>
          <w:spacing w:val="-9"/>
          <w:sz w:val="24"/>
        </w:rPr>
        <w:t xml:space="preserve"> </w:t>
      </w:r>
      <w:r>
        <w:rPr>
          <w:sz w:val="24"/>
        </w:rPr>
        <w:t>de</w:t>
      </w:r>
      <w:r>
        <w:rPr>
          <w:spacing w:val="-9"/>
          <w:sz w:val="24"/>
        </w:rPr>
        <w:t xml:space="preserve"> </w:t>
      </w:r>
      <w:r>
        <w:rPr>
          <w:sz w:val="24"/>
        </w:rPr>
        <w:t>armas</w:t>
      </w:r>
      <w:r>
        <w:rPr>
          <w:spacing w:val="-8"/>
          <w:sz w:val="24"/>
        </w:rPr>
        <w:t xml:space="preserve"> </w:t>
      </w:r>
      <w:r>
        <w:rPr>
          <w:sz w:val="24"/>
        </w:rPr>
        <w:t>largas</w:t>
      </w:r>
      <w:r>
        <w:rPr>
          <w:spacing w:val="-8"/>
          <w:sz w:val="24"/>
        </w:rPr>
        <w:t xml:space="preserve"> </w:t>
      </w:r>
      <w:r>
        <w:rPr>
          <w:sz w:val="24"/>
        </w:rPr>
        <w:t>solo</w:t>
      </w:r>
      <w:r>
        <w:rPr>
          <w:spacing w:val="-7"/>
          <w:sz w:val="24"/>
        </w:rPr>
        <w:t xml:space="preserve"> </w:t>
      </w:r>
      <w:r>
        <w:rPr>
          <w:sz w:val="24"/>
        </w:rPr>
        <w:t>habría</w:t>
      </w:r>
      <w:r>
        <w:rPr>
          <w:spacing w:val="-7"/>
          <w:sz w:val="24"/>
        </w:rPr>
        <w:t xml:space="preserve"> </w:t>
      </w:r>
      <w:r>
        <w:rPr>
          <w:sz w:val="24"/>
        </w:rPr>
        <w:t>podido</w:t>
      </w:r>
      <w:r>
        <w:rPr>
          <w:spacing w:val="-7"/>
          <w:sz w:val="24"/>
        </w:rPr>
        <w:t xml:space="preserve"> </w:t>
      </w:r>
      <w:r>
        <w:rPr>
          <w:sz w:val="24"/>
        </w:rPr>
        <w:t>verificarse</w:t>
      </w:r>
      <w:r>
        <w:rPr>
          <w:spacing w:val="-8"/>
          <w:sz w:val="24"/>
        </w:rPr>
        <w:t xml:space="preserve"> </w:t>
      </w:r>
      <w:r>
        <w:rPr>
          <w:sz w:val="24"/>
        </w:rPr>
        <w:t>en</w:t>
      </w:r>
      <w:r>
        <w:rPr>
          <w:spacing w:val="-7"/>
          <w:sz w:val="24"/>
        </w:rPr>
        <w:t xml:space="preserve"> </w:t>
      </w:r>
      <w:r>
        <w:rPr>
          <w:sz w:val="24"/>
        </w:rPr>
        <w:t>caso</w:t>
      </w:r>
      <w:r>
        <w:rPr>
          <w:spacing w:val="-10"/>
          <w:sz w:val="24"/>
        </w:rPr>
        <w:t xml:space="preserve"> </w:t>
      </w:r>
      <w:r>
        <w:rPr>
          <w:sz w:val="24"/>
        </w:rPr>
        <w:t>de</w:t>
      </w:r>
      <w:r>
        <w:rPr>
          <w:spacing w:val="-64"/>
          <w:sz w:val="24"/>
        </w:rPr>
        <w:t xml:space="preserve"> </w:t>
      </w:r>
      <w:r>
        <w:rPr>
          <w:sz w:val="24"/>
        </w:rPr>
        <w:t>que</w:t>
      </w:r>
      <w:r>
        <w:rPr>
          <w:spacing w:val="-1"/>
          <w:sz w:val="24"/>
        </w:rPr>
        <w:t xml:space="preserve"> </w:t>
      </w:r>
      <w:r>
        <w:rPr>
          <w:sz w:val="24"/>
        </w:rPr>
        <w:t>las obras se</w:t>
      </w:r>
      <w:r>
        <w:rPr>
          <w:spacing w:val="-1"/>
          <w:sz w:val="24"/>
        </w:rPr>
        <w:t xml:space="preserve"> </w:t>
      </w:r>
      <w:r>
        <w:rPr>
          <w:sz w:val="24"/>
        </w:rPr>
        <w:t>hubieren</w:t>
      </w:r>
      <w:r>
        <w:rPr>
          <w:spacing w:val="1"/>
          <w:sz w:val="24"/>
        </w:rPr>
        <w:t xml:space="preserve"> </w:t>
      </w:r>
      <w:r>
        <w:rPr>
          <w:sz w:val="24"/>
        </w:rPr>
        <w:t>construido.</w:t>
      </w:r>
    </w:p>
    <w:p w14:paraId="73CAFA2B" w14:textId="77777777" w:rsidR="004144C4" w:rsidRDefault="004144C4">
      <w:pPr>
        <w:pStyle w:val="Textoindependiente"/>
        <w:rPr>
          <w:sz w:val="36"/>
        </w:rPr>
      </w:pPr>
    </w:p>
    <w:p w14:paraId="4CEC386F" w14:textId="77777777" w:rsidR="004144C4" w:rsidRDefault="00E5591A">
      <w:pPr>
        <w:pStyle w:val="Prrafodelista"/>
        <w:numPr>
          <w:ilvl w:val="0"/>
          <w:numId w:val="8"/>
        </w:numPr>
        <w:tabs>
          <w:tab w:val="left" w:pos="822"/>
        </w:tabs>
        <w:spacing w:line="360" w:lineRule="auto"/>
        <w:ind w:right="199" w:firstLine="0"/>
        <w:jc w:val="both"/>
        <w:rPr>
          <w:sz w:val="24"/>
        </w:rPr>
      </w:pPr>
      <w:r>
        <w:rPr>
          <w:sz w:val="24"/>
        </w:rPr>
        <w:t>En</w:t>
      </w:r>
      <w:r>
        <w:rPr>
          <w:spacing w:val="1"/>
          <w:sz w:val="24"/>
        </w:rPr>
        <w:t xml:space="preserve"> </w:t>
      </w:r>
      <w:r>
        <w:rPr>
          <w:sz w:val="24"/>
        </w:rPr>
        <w:t>relación</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primer</w:t>
      </w:r>
      <w:r>
        <w:rPr>
          <w:spacing w:val="1"/>
          <w:sz w:val="24"/>
        </w:rPr>
        <w:t xml:space="preserve"> </w:t>
      </w:r>
      <w:r>
        <w:rPr>
          <w:sz w:val="24"/>
        </w:rPr>
        <w:t>argumento,</w:t>
      </w:r>
      <w:r>
        <w:rPr>
          <w:spacing w:val="1"/>
          <w:sz w:val="24"/>
        </w:rPr>
        <w:t xml:space="preserve"> </w:t>
      </w:r>
      <w:r>
        <w:rPr>
          <w:sz w:val="24"/>
        </w:rPr>
        <w:t>basta</w:t>
      </w:r>
      <w:r>
        <w:rPr>
          <w:spacing w:val="1"/>
          <w:sz w:val="24"/>
        </w:rPr>
        <w:t xml:space="preserve"> </w:t>
      </w:r>
      <w:r>
        <w:rPr>
          <w:sz w:val="24"/>
        </w:rPr>
        <w:t>con</w:t>
      </w:r>
      <w:r>
        <w:rPr>
          <w:spacing w:val="1"/>
          <w:sz w:val="24"/>
        </w:rPr>
        <w:t xml:space="preserve"> </w:t>
      </w:r>
      <w:r>
        <w:rPr>
          <w:sz w:val="24"/>
        </w:rPr>
        <w:t>mencionar</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cuantificación de los perjuicios no se soportó solamente en el tiempo que debió</w:t>
      </w:r>
      <w:r>
        <w:rPr>
          <w:spacing w:val="1"/>
          <w:sz w:val="24"/>
        </w:rPr>
        <w:t xml:space="preserve"> </w:t>
      </w:r>
      <w:r>
        <w:rPr>
          <w:sz w:val="24"/>
        </w:rPr>
        <w:t>disponer el personal de la entidad contratante para revisar los productos de la</w:t>
      </w:r>
      <w:r>
        <w:rPr>
          <w:spacing w:val="1"/>
          <w:sz w:val="24"/>
        </w:rPr>
        <w:t xml:space="preserve"> </w:t>
      </w:r>
      <w:r>
        <w:rPr>
          <w:sz w:val="24"/>
        </w:rPr>
        <w:t>consultoría, sino principalmente en la consideración de que los estudios y diseños</w:t>
      </w:r>
      <w:r>
        <w:rPr>
          <w:spacing w:val="1"/>
          <w:sz w:val="24"/>
        </w:rPr>
        <w:t xml:space="preserve"> </w:t>
      </w:r>
      <w:r>
        <w:rPr>
          <w:sz w:val="24"/>
        </w:rPr>
        <w:t>entregados adolecían de defectos de calidad que impedían su utilización por los</w:t>
      </w:r>
      <w:r>
        <w:rPr>
          <w:spacing w:val="1"/>
          <w:sz w:val="24"/>
        </w:rPr>
        <w:t xml:space="preserve"> </w:t>
      </w:r>
      <w:r>
        <w:rPr>
          <w:sz w:val="24"/>
        </w:rPr>
        <w:t>serios</w:t>
      </w:r>
      <w:r>
        <w:rPr>
          <w:spacing w:val="-3"/>
          <w:sz w:val="24"/>
        </w:rPr>
        <w:t xml:space="preserve"> </w:t>
      </w:r>
      <w:r>
        <w:rPr>
          <w:sz w:val="24"/>
        </w:rPr>
        <w:t>problemas</w:t>
      </w:r>
      <w:r>
        <w:rPr>
          <w:spacing w:val="-1"/>
          <w:sz w:val="24"/>
        </w:rPr>
        <w:t xml:space="preserve"> </w:t>
      </w:r>
      <w:r>
        <w:rPr>
          <w:sz w:val="24"/>
        </w:rPr>
        <w:t>que</w:t>
      </w:r>
      <w:r>
        <w:rPr>
          <w:spacing w:val="-5"/>
          <w:sz w:val="24"/>
        </w:rPr>
        <w:t xml:space="preserve"> </w:t>
      </w:r>
      <w:r>
        <w:rPr>
          <w:sz w:val="24"/>
        </w:rPr>
        <w:t>ello</w:t>
      </w:r>
      <w:r>
        <w:rPr>
          <w:spacing w:val="-3"/>
          <w:sz w:val="24"/>
        </w:rPr>
        <w:t xml:space="preserve"> </w:t>
      </w:r>
      <w:r>
        <w:rPr>
          <w:sz w:val="24"/>
        </w:rPr>
        <w:t>hubiere</w:t>
      </w:r>
      <w:r>
        <w:rPr>
          <w:spacing w:val="-3"/>
          <w:sz w:val="24"/>
        </w:rPr>
        <w:t xml:space="preserve"> </w:t>
      </w:r>
      <w:r>
        <w:rPr>
          <w:sz w:val="24"/>
        </w:rPr>
        <w:t>representado</w:t>
      </w:r>
      <w:r>
        <w:rPr>
          <w:spacing w:val="-4"/>
          <w:sz w:val="24"/>
        </w:rPr>
        <w:t xml:space="preserve"> </w:t>
      </w:r>
      <w:r>
        <w:rPr>
          <w:sz w:val="24"/>
        </w:rPr>
        <w:t>en</w:t>
      </w:r>
      <w:r>
        <w:rPr>
          <w:spacing w:val="-4"/>
          <w:sz w:val="24"/>
        </w:rPr>
        <w:t xml:space="preserve"> </w:t>
      </w:r>
      <w:r>
        <w:rPr>
          <w:sz w:val="24"/>
        </w:rPr>
        <w:t>caso</w:t>
      </w:r>
      <w:r>
        <w:rPr>
          <w:spacing w:val="-4"/>
          <w:sz w:val="24"/>
        </w:rPr>
        <w:t xml:space="preserve"> </w:t>
      </w:r>
      <w:r>
        <w:rPr>
          <w:sz w:val="24"/>
        </w:rPr>
        <w:t>de</w:t>
      </w:r>
      <w:r>
        <w:rPr>
          <w:spacing w:val="-2"/>
          <w:sz w:val="24"/>
        </w:rPr>
        <w:t xml:space="preserve"> </w:t>
      </w:r>
      <w:r>
        <w:rPr>
          <w:sz w:val="24"/>
        </w:rPr>
        <w:t>que</w:t>
      </w:r>
      <w:r>
        <w:rPr>
          <w:spacing w:val="-6"/>
          <w:sz w:val="24"/>
        </w:rPr>
        <w:t xml:space="preserve"> </w:t>
      </w:r>
      <w:r>
        <w:rPr>
          <w:sz w:val="24"/>
        </w:rPr>
        <w:t>fueran</w:t>
      </w:r>
      <w:r>
        <w:rPr>
          <w:spacing w:val="-3"/>
          <w:sz w:val="24"/>
        </w:rPr>
        <w:t xml:space="preserve"> </w:t>
      </w:r>
      <w:r>
        <w:rPr>
          <w:sz w:val="24"/>
        </w:rPr>
        <w:t>empleados,</w:t>
      </w:r>
      <w:r>
        <w:rPr>
          <w:spacing w:val="-65"/>
          <w:sz w:val="24"/>
        </w:rPr>
        <w:t xml:space="preserve"> </w:t>
      </w:r>
      <w:r>
        <w:rPr>
          <w:sz w:val="24"/>
        </w:rPr>
        <w:t>pues</w:t>
      </w:r>
      <w:r>
        <w:rPr>
          <w:spacing w:val="1"/>
          <w:sz w:val="24"/>
        </w:rPr>
        <w:t xml:space="preserve"> </w:t>
      </w:r>
      <w:r>
        <w:rPr>
          <w:sz w:val="24"/>
        </w:rPr>
        <w:t>sus</w:t>
      </w:r>
      <w:r>
        <w:rPr>
          <w:spacing w:val="1"/>
          <w:sz w:val="24"/>
        </w:rPr>
        <w:t xml:space="preserve"> </w:t>
      </w:r>
      <w:r>
        <w:rPr>
          <w:sz w:val="24"/>
        </w:rPr>
        <w:t>inconsistencias</w:t>
      </w:r>
      <w:r>
        <w:rPr>
          <w:spacing w:val="1"/>
          <w:sz w:val="24"/>
        </w:rPr>
        <w:t xml:space="preserve"> </w:t>
      </w:r>
      <w:r>
        <w:rPr>
          <w:sz w:val="24"/>
        </w:rPr>
        <w:t>habrían</w:t>
      </w:r>
      <w:r>
        <w:rPr>
          <w:spacing w:val="1"/>
          <w:sz w:val="24"/>
        </w:rPr>
        <w:t xml:space="preserve"> </w:t>
      </w:r>
      <w:r>
        <w:rPr>
          <w:sz w:val="24"/>
        </w:rPr>
        <w:t>representado</w:t>
      </w:r>
      <w:r>
        <w:rPr>
          <w:spacing w:val="1"/>
          <w:sz w:val="24"/>
        </w:rPr>
        <w:t xml:space="preserve"> </w:t>
      </w:r>
      <w:r>
        <w:rPr>
          <w:sz w:val="24"/>
        </w:rPr>
        <w:t>una</w:t>
      </w:r>
      <w:r>
        <w:rPr>
          <w:spacing w:val="1"/>
          <w:sz w:val="24"/>
        </w:rPr>
        <w:t xml:space="preserve"> </w:t>
      </w:r>
      <w:r>
        <w:rPr>
          <w:sz w:val="24"/>
        </w:rPr>
        <w:t>barrera</w:t>
      </w:r>
      <w:r>
        <w:rPr>
          <w:spacing w:val="1"/>
          <w:sz w:val="24"/>
        </w:rPr>
        <w:t xml:space="preserve"> </w:t>
      </w:r>
      <w:r>
        <w:rPr>
          <w:sz w:val="24"/>
        </w:rPr>
        <w:t>al</w:t>
      </w:r>
      <w:r>
        <w:rPr>
          <w:spacing w:val="1"/>
          <w:sz w:val="24"/>
        </w:rPr>
        <w:t xml:space="preserve"> </w:t>
      </w:r>
      <w:r>
        <w:rPr>
          <w:sz w:val="24"/>
        </w:rPr>
        <w:t>momento</w:t>
      </w:r>
      <w:r>
        <w:rPr>
          <w:spacing w:val="1"/>
          <w:sz w:val="24"/>
        </w:rPr>
        <w:t xml:space="preserve"> </w:t>
      </w:r>
      <w:r>
        <w:rPr>
          <w:sz w:val="24"/>
        </w:rPr>
        <w:t>de</w:t>
      </w:r>
      <w:r>
        <w:rPr>
          <w:spacing w:val="1"/>
          <w:sz w:val="24"/>
        </w:rPr>
        <w:t xml:space="preserve"> </w:t>
      </w:r>
      <w:r>
        <w:rPr>
          <w:sz w:val="24"/>
        </w:rPr>
        <w:t>ejecutarlos con</w:t>
      </w:r>
      <w:r>
        <w:rPr>
          <w:spacing w:val="1"/>
          <w:sz w:val="24"/>
        </w:rPr>
        <w:t xml:space="preserve"> </w:t>
      </w:r>
      <w:r>
        <w:rPr>
          <w:sz w:val="24"/>
        </w:rPr>
        <w:t>los</w:t>
      </w:r>
      <w:r>
        <w:rPr>
          <w:spacing w:val="-2"/>
          <w:sz w:val="24"/>
        </w:rPr>
        <w:t xml:space="preserve"> </w:t>
      </w:r>
      <w:r>
        <w:rPr>
          <w:sz w:val="24"/>
        </w:rPr>
        <w:t>alcances que</w:t>
      </w:r>
      <w:r>
        <w:rPr>
          <w:spacing w:val="1"/>
          <w:sz w:val="24"/>
        </w:rPr>
        <w:t xml:space="preserve"> </w:t>
      </w:r>
      <w:r>
        <w:rPr>
          <w:sz w:val="24"/>
        </w:rPr>
        <w:t>se</w:t>
      </w:r>
      <w:r>
        <w:rPr>
          <w:spacing w:val="1"/>
          <w:sz w:val="24"/>
        </w:rPr>
        <w:t xml:space="preserve"> </w:t>
      </w:r>
      <w:r>
        <w:rPr>
          <w:sz w:val="24"/>
        </w:rPr>
        <w:t>habían</w:t>
      </w:r>
      <w:r>
        <w:rPr>
          <w:spacing w:val="1"/>
          <w:sz w:val="24"/>
        </w:rPr>
        <w:t xml:space="preserve"> </w:t>
      </w:r>
      <w:r>
        <w:rPr>
          <w:sz w:val="24"/>
        </w:rPr>
        <w:t>previsto</w:t>
      </w:r>
      <w:r>
        <w:rPr>
          <w:spacing w:val="1"/>
          <w:sz w:val="24"/>
        </w:rPr>
        <w:t xml:space="preserve"> </w:t>
      </w:r>
      <w:r>
        <w:rPr>
          <w:sz w:val="24"/>
        </w:rPr>
        <w:t>para la</w:t>
      </w:r>
      <w:r>
        <w:rPr>
          <w:spacing w:val="1"/>
          <w:sz w:val="24"/>
        </w:rPr>
        <w:t xml:space="preserve"> </w:t>
      </w:r>
      <w:r>
        <w:rPr>
          <w:sz w:val="24"/>
        </w:rPr>
        <w:t>consultoría</w:t>
      </w:r>
      <w:r>
        <w:rPr>
          <w:spacing w:val="1"/>
          <w:sz w:val="24"/>
        </w:rPr>
        <w:t xml:space="preserve"> </w:t>
      </w:r>
      <w:r>
        <w:rPr>
          <w:sz w:val="24"/>
        </w:rPr>
        <w:t>contratada.</w:t>
      </w:r>
    </w:p>
    <w:p w14:paraId="1D3DDB0F"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69099508" w14:textId="77777777" w:rsidR="004144C4" w:rsidRDefault="004144C4">
      <w:pPr>
        <w:pStyle w:val="Textoindependiente"/>
        <w:spacing w:before="9"/>
        <w:rPr>
          <w:sz w:val="15"/>
        </w:rPr>
      </w:pPr>
    </w:p>
    <w:p w14:paraId="2FA731CB" w14:textId="77777777" w:rsidR="004144C4" w:rsidRDefault="00E5591A">
      <w:pPr>
        <w:pStyle w:val="Textoindependiente"/>
        <w:spacing w:before="92" w:line="360" w:lineRule="auto"/>
        <w:ind w:left="102" w:right="62"/>
      </w:pPr>
      <w:r>
        <w:t>Se</w:t>
      </w:r>
      <w:r>
        <w:rPr>
          <w:spacing w:val="43"/>
        </w:rPr>
        <w:t xml:space="preserve"> </w:t>
      </w:r>
      <w:r>
        <w:t>reitera</w:t>
      </w:r>
      <w:r>
        <w:rPr>
          <w:spacing w:val="44"/>
        </w:rPr>
        <w:t xml:space="preserve"> </w:t>
      </w:r>
      <w:r>
        <w:t>en</w:t>
      </w:r>
      <w:r>
        <w:rPr>
          <w:spacing w:val="44"/>
        </w:rPr>
        <w:t xml:space="preserve"> </w:t>
      </w:r>
      <w:r>
        <w:t>este</w:t>
      </w:r>
      <w:r>
        <w:rPr>
          <w:spacing w:val="43"/>
        </w:rPr>
        <w:t xml:space="preserve"> </w:t>
      </w:r>
      <w:r>
        <w:t>punto</w:t>
      </w:r>
      <w:r>
        <w:rPr>
          <w:spacing w:val="45"/>
        </w:rPr>
        <w:t xml:space="preserve"> </w:t>
      </w:r>
      <w:r>
        <w:t>que</w:t>
      </w:r>
      <w:r>
        <w:rPr>
          <w:spacing w:val="43"/>
        </w:rPr>
        <w:t xml:space="preserve"> </w:t>
      </w:r>
      <w:r>
        <w:t>la</w:t>
      </w:r>
      <w:r>
        <w:rPr>
          <w:spacing w:val="44"/>
        </w:rPr>
        <w:t xml:space="preserve"> </w:t>
      </w:r>
      <w:r>
        <w:t>cuantificación</w:t>
      </w:r>
      <w:r>
        <w:rPr>
          <w:spacing w:val="44"/>
        </w:rPr>
        <w:t xml:space="preserve"> </w:t>
      </w:r>
      <w:r>
        <w:t>del</w:t>
      </w:r>
      <w:r>
        <w:rPr>
          <w:spacing w:val="43"/>
        </w:rPr>
        <w:t xml:space="preserve"> </w:t>
      </w:r>
      <w:r>
        <w:t>perjuicio</w:t>
      </w:r>
      <w:r>
        <w:rPr>
          <w:spacing w:val="44"/>
        </w:rPr>
        <w:t xml:space="preserve"> </w:t>
      </w:r>
      <w:r>
        <w:t>obedeció</w:t>
      </w:r>
      <w:r>
        <w:rPr>
          <w:spacing w:val="44"/>
        </w:rPr>
        <w:t xml:space="preserve"> </w:t>
      </w:r>
      <w:r>
        <w:t>a</w:t>
      </w:r>
      <w:r>
        <w:rPr>
          <w:spacing w:val="43"/>
        </w:rPr>
        <w:t xml:space="preserve"> </w:t>
      </w:r>
      <w:r>
        <w:t>que</w:t>
      </w:r>
      <w:r>
        <w:rPr>
          <w:spacing w:val="44"/>
        </w:rPr>
        <w:t xml:space="preserve"> </w:t>
      </w:r>
      <w:r>
        <w:t>los</w:t>
      </w:r>
      <w:r>
        <w:rPr>
          <w:spacing w:val="-63"/>
        </w:rPr>
        <w:t xml:space="preserve"> </w:t>
      </w:r>
      <w:r>
        <w:t>productos</w:t>
      </w:r>
      <w:r>
        <w:rPr>
          <w:spacing w:val="-5"/>
        </w:rPr>
        <w:t xml:space="preserve"> </w:t>
      </w:r>
      <w:r>
        <w:t>entregados</w:t>
      </w:r>
      <w:r>
        <w:rPr>
          <w:spacing w:val="-4"/>
        </w:rPr>
        <w:t xml:space="preserve"> </w:t>
      </w:r>
      <w:r>
        <w:t>no</w:t>
      </w:r>
      <w:r>
        <w:rPr>
          <w:spacing w:val="-2"/>
        </w:rPr>
        <w:t xml:space="preserve"> </w:t>
      </w:r>
      <w:r>
        <w:t>satisficieron</w:t>
      </w:r>
      <w:r>
        <w:rPr>
          <w:spacing w:val="-4"/>
        </w:rPr>
        <w:t xml:space="preserve"> </w:t>
      </w:r>
      <w:r>
        <w:t>la</w:t>
      </w:r>
      <w:r>
        <w:rPr>
          <w:spacing w:val="-4"/>
        </w:rPr>
        <w:t xml:space="preserve"> </w:t>
      </w:r>
      <w:r>
        <w:t>necesidad</w:t>
      </w:r>
      <w:r>
        <w:rPr>
          <w:spacing w:val="-4"/>
        </w:rPr>
        <w:t xml:space="preserve"> </w:t>
      </w:r>
      <w:r>
        <w:t>para</w:t>
      </w:r>
      <w:r>
        <w:rPr>
          <w:spacing w:val="-6"/>
        </w:rPr>
        <w:t xml:space="preserve"> </w:t>
      </w:r>
      <w:r>
        <w:t>la</w:t>
      </w:r>
      <w:r>
        <w:rPr>
          <w:spacing w:val="-4"/>
        </w:rPr>
        <w:t xml:space="preserve"> </w:t>
      </w:r>
      <w:r>
        <w:t>cual</w:t>
      </w:r>
      <w:r>
        <w:rPr>
          <w:spacing w:val="-7"/>
        </w:rPr>
        <w:t xml:space="preserve"> </w:t>
      </w:r>
      <w:r>
        <w:t>fueron</w:t>
      </w:r>
      <w:r>
        <w:rPr>
          <w:spacing w:val="-1"/>
        </w:rPr>
        <w:t xml:space="preserve"> </w:t>
      </w:r>
      <w:r>
        <w:t>contratados.</w:t>
      </w:r>
    </w:p>
    <w:p w14:paraId="3C2E0313" w14:textId="77777777" w:rsidR="004144C4" w:rsidRDefault="004144C4">
      <w:pPr>
        <w:pStyle w:val="Textoindependiente"/>
        <w:spacing w:before="1"/>
        <w:rPr>
          <w:sz w:val="36"/>
        </w:rPr>
      </w:pPr>
    </w:p>
    <w:p w14:paraId="4C38D0EF" w14:textId="77777777" w:rsidR="004144C4" w:rsidRDefault="00E5591A">
      <w:pPr>
        <w:pStyle w:val="Prrafodelista"/>
        <w:numPr>
          <w:ilvl w:val="0"/>
          <w:numId w:val="8"/>
        </w:numPr>
        <w:tabs>
          <w:tab w:val="left" w:pos="822"/>
        </w:tabs>
        <w:spacing w:before="1" w:line="360" w:lineRule="auto"/>
        <w:ind w:right="197" w:firstLine="0"/>
        <w:jc w:val="both"/>
        <w:rPr>
          <w:sz w:val="24"/>
        </w:rPr>
      </w:pPr>
      <w:r>
        <w:rPr>
          <w:sz w:val="24"/>
        </w:rPr>
        <w:t>En lo que concierne al segundo argumento, el hecho de que en el acto</w:t>
      </w:r>
      <w:r>
        <w:rPr>
          <w:spacing w:val="1"/>
          <w:sz w:val="24"/>
        </w:rPr>
        <w:t xml:space="preserve"> </w:t>
      </w:r>
      <w:r>
        <w:rPr>
          <w:sz w:val="24"/>
        </w:rPr>
        <w:t>administrativo demandado se hiciera alusión a los problemas que, eventualmente,</w:t>
      </w:r>
      <w:r>
        <w:rPr>
          <w:spacing w:val="1"/>
          <w:sz w:val="24"/>
        </w:rPr>
        <w:t xml:space="preserve"> </w:t>
      </w:r>
      <w:r>
        <w:rPr>
          <w:sz w:val="24"/>
        </w:rPr>
        <w:t>se hubiesen generado en caso de haberse ejecutado las obras con base en los</w:t>
      </w:r>
      <w:r>
        <w:rPr>
          <w:spacing w:val="1"/>
          <w:sz w:val="24"/>
        </w:rPr>
        <w:t xml:space="preserve"> </w:t>
      </w:r>
      <w:r>
        <w:rPr>
          <w:sz w:val="24"/>
        </w:rPr>
        <w:t>estudios</w:t>
      </w:r>
      <w:r>
        <w:rPr>
          <w:spacing w:val="-7"/>
          <w:sz w:val="24"/>
        </w:rPr>
        <w:t xml:space="preserve"> </w:t>
      </w:r>
      <w:r>
        <w:rPr>
          <w:sz w:val="24"/>
        </w:rPr>
        <w:t>y</w:t>
      </w:r>
      <w:r>
        <w:rPr>
          <w:spacing w:val="-9"/>
          <w:sz w:val="24"/>
        </w:rPr>
        <w:t xml:space="preserve"> </w:t>
      </w:r>
      <w:r>
        <w:rPr>
          <w:sz w:val="24"/>
        </w:rPr>
        <w:t>diseños</w:t>
      </w:r>
      <w:r>
        <w:rPr>
          <w:spacing w:val="-9"/>
          <w:sz w:val="24"/>
        </w:rPr>
        <w:t xml:space="preserve"> </w:t>
      </w:r>
      <w:r>
        <w:rPr>
          <w:sz w:val="24"/>
        </w:rPr>
        <w:t>que</w:t>
      </w:r>
      <w:r>
        <w:rPr>
          <w:spacing w:val="-11"/>
          <w:sz w:val="24"/>
        </w:rPr>
        <w:t xml:space="preserve"> </w:t>
      </w:r>
      <w:r>
        <w:rPr>
          <w:sz w:val="24"/>
        </w:rPr>
        <w:t>fueron</w:t>
      </w:r>
      <w:r>
        <w:rPr>
          <w:spacing w:val="-6"/>
          <w:sz w:val="24"/>
        </w:rPr>
        <w:t xml:space="preserve"> </w:t>
      </w:r>
      <w:r>
        <w:rPr>
          <w:sz w:val="24"/>
        </w:rPr>
        <w:t>entregados,</w:t>
      </w:r>
      <w:r>
        <w:rPr>
          <w:spacing w:val="-9"/>
          <w:sz w:val="24"/>
        </w:rPr>
        <w:t xml:space="preserve"> </w:t>
      </w:r>
      <w:r>
        <w:rPr>
          <w:sz w:val="24"/>
        </w:rPr>
        <w:t>no</w:t>
      </w:r>
      <w:r>
        <w:rPr>
          <w:spacing w:val="-7"/>
          <w:sz w:val="24"/>
        </w:rPr>
        <w:t xml:space="preserve"> </w:t>
      </w:r>
      <w:r>
        <w:rPr>
          <w:sz w:val="24"/>
        </w:rPr>
        <w:t>significa</w:t>
      </w:r>
      <w:r>
        <w:rPr>
          <w:spacing w:val="-6"/>
          <w:sz w:val="24"/>
        </w:rPr>
        <w:t xml:space="preserve"> </w:t>
      </w:r>
      <w:r>
        <w:rPr>
          <w:sz w:val="24"/>
        </w:rPr>
        <w:t>que</w:t>
      </w:r>
      <w:r>
        <w:rPr>
          <w:spacing w:val="-8"/>
          <w:sz w:val="24"/>
        </w:rPr>
        <w:t xml:space="preserve"> </w:t>
      </w:r>
      <w:r>
        <w:rPr>
          <w:sz w:val="24"/>
        </w:rPr>
        <w:t>los</w:t>
      </w:r>
      <w:r>
        <w:rPr>
          <w:spacing w:val="-9"/>
          <w:sz w:val="24"/>
        </w:rPr>
        <w:t xml:space="preserve"> </w:t>
      </w:r>
      <w:r>
        <w:rPr>
          <w:sz w:val="24"/>
        </w:rPr>
        <w:t>perjuicios</w:t>
      </w:r>
      <w:r>
        <w:rPr>
          <w:spacing w:val="-6"/>
          <w:sz w:val="24"/>
        </w:rPr>
        <w:t xml:space="preserve"> </w:t>
      </w:r>
      <w:r>
        <w:rPr>
          <w:sz w:val="24"/>
        </w:rPr>
        <w:t>se</w:t>
      </w:r>
      <w:r>
        <w:rPr>
          <w:spacing w:val="-6"/>
          <w:sz w:val="24"/>
        </w:rPr>
        <w:t xml:space="preserve"> </w:t>
      </w:r>
      <w:r>
        <w:rPr>
          <w:sz w:val="24"/>
        </w:rPr>
        <w:t>tasaran</w:t>
      </w:r>
      <w:r>
        <w:rPr>
          <w:spacing w:val="-64"/>
          <w:sz w:val="24"/>
        </w:rPr>
        <w:t xml:space="preserve"> </w:t>
      </w:r>
      <w:r>
        <w:rPr>
          <w:sz w:val="24"/>
        </w:rPr>
        <w:t>en función de dichos problemas, pues las referencias se hicieron solo con el objeto</w:t>
      </w:r>
      <w:r>
        <w:rPr>
          <w:spacing w:val="-64"/>
          <w:sz w:val="24"/>
        </w:rPr>
        <w:t xml:space="preserve"> </w:t>
      </w:r>
      <w:r>
        <w:rPr>
          <w:sz w:val="24"/>
        </w:rPr>
        <w:t>de</w:t>
      </w:r>
      <w:r>
        <w:rPr>
          <w:spacing w:val="-7"/>
          <w:sz w:val="24"/>
        </w:rPr>
        <w:t xml:space="preserve"> </w:t>
      </w:r>
      <w:r>
        <w:rPr>
          <w:sz w:val="24"/>
        </w:rPr>
        <w:t>representar</w:t>
      </w:r>
      <w:r>
        <w:rPr>
          <w:spacing w:val="-7"/>
          <w:sz w:val="24"/>
        </w:rPr>
        <w:t xml:space="preserve"> </w:t>
      </w:r>
      <w:r>
        <w:rPr>
          <w:sz w:val="24"/>
        </w:rPr>
        <w:t>que</w:t>
      </w:r>
      <w:r>
        <w:rPr>
          <w:spacing w:val="-6"/>
          <w:sz w:val="24"/>
        </w:rPr>
        <w:t xml:space="preserve"> </w:t>
      </w:r>
      <w:r>
        <w:rPr>
          <w:sz w:val="24"/>
        </w:rPr>
        <w:t>los</w:t>
      </w:r>
      <w:r>
        <w:rPr>
          <w:spacing w:val="-9"/>
          <w:sz w:val="24"/>
        </w:rPr>
        <w:t xml:space="preserve"> </w:t>
      </w:r>
      <w:r>
        <w:rPr>
          <w:sz w:val="24"/>
        </w:rPr>
        <w:t>productos</w:t>
      </w:r>
      <w:r>
        <w:rPr>
          <w:spacing w:val="-7"/>
          <w:sz w:val="24"/>
        </w:rPr>
        <w:t xml:space="preserve"> </w:t>
      </w:r>
      <w:r>
        <w:rPr>
          <w:sz w:val="24"/>
        </w:rPr>
        <w:t>que</w:t>
      </w:r>
      <w:r>
        <w:rPr>
          <w:spacing w:val="-9"/>
          <w:sz w:val="24"/>
        </w:rPr>
        <w:t xml:space="preserve"> </w:t>
      </w:r>
      <w:r>
        <w:rPr>
          <w:sz w:val="24"/>
        </w:rPr>
        <w:t>entregó</w:t>
      </w:r>
      <w:r>
        <w:rPr>
          <w:spacing w:val="-8"/>
          <w:sz w:val="24"/>
        </w:rPr>
        <w:t xml:space="preserve"> </w:t>
      </w:r>
      <w:r>
        <w:rPr>
          <w:sz w:val="24"/>
        </w:rPr>
        <w:t>el</w:t>
      </w:r>
      <w:r>
        <w:rPr>
          <w:spacing w:val="-7"/>
          <w:sz w:val="24"/>
        </w:rPr>
        <w:t xml:space="preserve"> </w:t>
      </w:r>
      <w:r>
        <w:rPr>
          <w:sz w:val="24"/>
        </w:rPr>
        <w:t>consorcio</w:t>
      </w:r>
      <w:r>
        <w:rPr>
          <w:spacing w:val="-6"/>
          <w:sz w:val="24"/>
        </w:rPr>
        <w:t xml:space="preserve"> </w:t>
      </w:r>
      <w:r>
        <w:rPr>
          <w:sz w:val="24"/>
        </w:rPr>
        <w:t>contratista</w:t>
      </w:r>
      <w:r>
        <w:rPr>
          <w:spacing w:val="-8"/>
          <w:sz w:val="24"/>
        </w:rPr>
        <w:t xml:space="preserve"> </w:t>
      </w:r>
      <w:r>
        <w:rPr>
          <w:sz w:val="24"/>
        </w:rPr>
        <w:t>no</w:t>
      </w:r>
      <w:r>
        <w:rPr>
          <w:spacing w:val="-9"/>
          <w:sz w:val="24"/>
        </w:rPr>
        <w:t xml:space="preserve"> </w:t>
      </w:r>
      <w:r>
        <w:rPr>
          <w:sz w:val="24"/>
        </w:rPr>
        <w:t>eran</w:t>
      </w:r>
      <w:r>
        <w:rPr>
          <w:spacing w:val="-8"/>
          <w:sz w:val="24"/>
        </w:rPr>
        <w:t xml:space="preserve"> </w:t>
      </w:r>
      <w:r>
        <w:rPr>
          <w:sz w:val="24"/>
        </w:rPr>
        <w:t>útiles</w:t>
      </w:r>
      <w:r>
        <w:rPr>
          <w:spacing w:val="-64"/>
          <w:sz w:val="24"/>
        </w:rPr>
        <w:t xml:space="preserve"> </w:t>
      </w:r>
      <w:r>
        <w:rPr>
          <w:sz w:val="24"/>
        </w:rPr>
        <w:t>para</w:t>
      </w:r>
      <w:r>
        <w:rPr>
          <w:spacing w:val="-2"/>
          <w:sz w:val="24"/>
        </w:rPr>
        <w:t xml:space="preserve"> </w:t>
      </w:r>
      <w:r>
        <w:rPr>
          <w:sz w:val="24"/>
        </w:rPr>
        <w:t>satisfacer</w:t>
      </w:r>
      <w:r>
        <w:rPr>
          <w:spacing w:val="-2"/>
          <w:sz w:val="24"/>
        </w:rPr>
        <w:t xml:space="preserve"> </w:t>
      </w:r>
      <w:r>
        <w:rPr>
          <w:sz w:val="24"/>
        </w:rPr>
        <w:t>la</w:t>
      </w:r>
      <w:r>
        <w:rPr>
          <w:spacing w:val="-4"/>
          <w:sz w:val="24"/>
        </w:rPr>
        <w:t xml:space="preserve"> </w:t>
      </w:r>
      <w:r>
        <w:rPr>
          <w:sz w:val="24"/>
        </w:rPr>
        <w:t>necesidad</w:t>
      </w:r>
      <w:r>
        <w:rPr>
          <w:spacing w:val="-2"/>
          <w:sz w:val="24"/>
        </w:rPr>
        <w:t xml:space="preserve"> </w:t>
      </w:r>
      <w:r>
        <w:rPr>
          <w:sz w:val="24"/>
        </w:rPr>
        <w:t>que</w:t>
      </w:r>
      <w:r>
        <w:rPr>
          <w:spacing w:val="-4"/>
          <w:sz w:val="24"/>
        </w:rPr>
        <w:t xml:space="preserve"> </w:t>
      </w:r>
      <w:r>
        <w:rPr>
          <w:sz w:val="24"/>
        </w:rPr>
        <w:t>motivó</w:t>
      </w:r>
      <w:r>
        <w:rPr>
          <w:spacing w:val="-2"/>
          <w:sz w:val="24"/>
        </w:rPr>
        <w:t xml:space="preserve"> </w:t>
      </w:r>
      <w:r>
        <w:rPr>
          <w:sz w:val="24"/>
        </w:rPr>
        <w:t>la</w:t>
      </w:r>
      <w:r>
        <w:rPr>
          <w:spacing w:val="-2"/>
          <w:sz w:val="24"/>
        </w:rPr>
        <w:t xml:space="preserve"> </w:t>
      </w:r>
      <w:r>
        <w:rPr>
          <w:sz w:val="24"/>
        </w:rPr>
        <w:t>celebración</w:t>
      </w:r>
      <w:r>
        <w:rPr>
          <w:spacing w:val="-4"/>
          <w:sz w:val="24"/>
        </w:rPr>
        <w:t xml:space="preserve"> </w:t>
      </w:r>
      <w:r>
        <w:rPr>
          <w:sz w:val="24"/>
        </w:rPr>
        <w:t>del</w:t>
      </w:r>
      <w:r>
        <w:rPr>
          <w:spacing w:val="-2"/>
          <w:sz w:val="24"/>
        </w:rPr>
        <w:t xml:space="preserve"> </w:t>
      </w:r>
      <w:r>
        <w:rPr>
          <w:sz w:val="24"/>
        </w:rPr>
        <w:t>contrato</w:t>
      </w:r>
      <w:r>
        <w:rPr>
          <w:spacing w:val="-3"/>
          <w:sz w:val="24"/>
        </w:rPr>
        <w:t xml:space="preserve"> </w:t>
      </w:r>
      <w:r>
        <w:rPr>
          <w:sz w:val="24"/>
        </w:rPr>
        <w:t>de</w:t>
      </w:r>
      <w:r>
        <w:rPr>
          <w:spacing w:val="-2"/>
          <w:sz w:val="24"/>
        </w:rPr>
        <w:t xml:space="preserve"> </w:t>
      </w:r>
      <w:r>
        <w:rPr>
          <w:sz w:val="24"/>
        </w:rPr>
        <w:t>consultoría.</w:t>
      </w:r>
    </w:p>
    <w:p w14:paraId="3AB44348" w14:textId="77777777" w:rsidR="004144C4" w:rsidRDefault="004144C4">
      <w:pPr>
        <w:pStyle w:val="Textoindependiente"/>
        <w:rPr>
          <w:sz w:val="36"/>
        </w:rPr>
      </w:pPr>
    </w:p>
    <w:p w14:paraId="3085EE8F" w14:textId="77777777" w:rsidR="004144C4" w:rsidRDefault="00E5591A">
      <w:pPr>
        <w:pStyle w:val="Prrafodelista"/>
        <w:numPr>
          <w:ilvl w:val="0"/>
          <w:numId w:val="8"/>
        </w:numPr>
        <w:tabs>
          <w:tab w:val="left" w:pos="822"/>
        </w:tabs>
        <w:spacing w:line="360" w:lineRule="auto"/>
        <w:ind w:right="204" w:firstLine="0"/>
        <w:jc w:val="both"/>
        <w:rPr>
          <w:sz w:val="24"/>
        </w:rPr>
      </w:pPr>
      <w:r>
        <w:rPr>
          <w:sz w:val="24"/>
        </w:rPr>
        <w:t>Se trata entonces de cosas distintas, la decisión de que no se desarrollaran</w:t>
      </w:r>
      <w:r>
        <w:rPr>
          <w:spacing w:val="1"/>
          <w:sz w:val="24"/>
        </w:rPr>
        <w:t xml:space="preserve"> </w:t>
      </w:r>
      <w:r>
        <w:rPr>
          <w:sz w:val="24"/>
        </w:rPr>
        <w:t>las obras y el hecho de que los productos en la forma en que fueron entregados</w:t>
      </w:r>
      <w:r>
        <w:rPr>
          <w:spacing w:val="1"/>
          <w:sz w:val="24"/>
        </w:rPr>
        <w:t xml:space="preserve"> </w:t>
      </w:r>
      <w:r>
        <w:rPr>
          <w:sz w:val="24"/>
        </w:rPr>
        <w:t>frustraran</w:t>
      </w:r>
      <w:r>
        <w:rPr>
          <w:spacing w:val="-9"/>
          <w:sz w:val="24"/>
        </w:rPr>
        <w:t xml:space="preserve"> </w:t>
      </w:r>
      <w:r>
        <w:rPr>
          <w:sz w:val="24"/>
        </w:rPr>
        <w:t>la</w:t>
      </w:r>
      <w:r>
        <w:rPr>
          <w:spacing w:val="-12"/>
          <w:sz w:val="24"/>
        </w:rPr>
        <w:t xml:space="preserve"> </w:t>
      </w:r>
      <w:r>
        <w:rPr>
          <w:sz w:val="24"/>
        </w:rPr>
        <w:t>posibilidad</w:t>
      </w:r>
      <w:r>
        <w:rPr>
          <w:spacing w:val="-9"/>
          <w:sz w:val="24"/>
        </w:rPr>
        <w:t xml:space="preserve"> </w:t>
      </w:r>
      <w:r>
        <w:rPr>
          <w:sz w:val="24"/>
        </w:rPr>
        <w:t>de</w:t>
      </w:r>
      <w:r>
        <w:rPr>
          <w:spacing w:val="-12"/>
          <w:sz w:val="24"/>
        </w:rPr>
        <w:t xml:space="preserve"> </w:t>
      </w:r>
      <w:r>
        <w:rPr>
          <w:sz w:val="24"/>
        </w:rPr>
        <w:t>ejecutarlos</w:t>
      </w:r>
      <w:r>
        <w:rPr>
          <w:spacing w:val="-10"/>
          <w:sz w:val="24"/>
        </w:rPr>
        <w:t xml:space="preserve"> </w:t>
      </w:r>
      <w:r>
        <w:rPr>
          <w:sz w:val="24"/>
        </w:rPr>
        <w:t>con</w:t>
      </w:r>
      <w:r>
        <w:rPr>
          <w:spacing w:val="-9"/>
          <w:sz w:val="24"/>
        </w:rPr>
        <w:t xml:space="preserve"> </w:t>
      </w:r>
      <w:r>
        <w:rPr>
          <w:sz w:val="24"/>
        </w:rPr>
        <w:t>los</w:t>
      </w:r>
      <w:r>
        <w:rPr>
          <w:spacing w:val="-9"/>
          <w:sz w:val="24"/>
        </w:rPr>
        <w:t xml:space="preserve"> </w:t>
      </w:r>
      <w:r>
        <w:rPr>
          <w:sz w:val="24"/>
        </w:rPr>
        <w:t>alcances</w:t>
      </w:r>
      <w:r>
        <w:rPr>
          <w:spacing w:val="-10"/>
          <w:sz w:val="24"/>
        </w:rPr>
        <w:t xml:space="preserve"> </w:t>
      </w:r>
      <w:r>
        <w:rPr>
          <w:sz w:val="24"/>
        </w:rPr>
        <w:t>que</w:t>
      </w:r>
      <w:r>
        <w:rPr>
          <w:spacing w:val="-9"/>
          <w:sz w:val="24"/>
        </w:rPr>
        <w:t xml:space="preserve"> </w:t>
      </w:r>
      <w:r>
        <w:rPr>
          <w:sz w:val="24"/>
        </w:rPr>
        <w:t>se</w:t>
      </w:r>
      <w:r>
        <w:rPr>
          <w:spacing w:val="-9"/>
          <w:sz w:val="24"/>
        </w:rPr>
        <w:t xml:space="preserve"> </w:t>
      </w:r>
      <w:r>
        <w:rPr>
          <w:sz w:val="24"/>
        </w:rPr>
        <w:t>habían</w:t>
      </w:r>
      <w:r>
        <w:rPr>
          <w:spacing w:val="-9"/>
          <w:sz w:val="24"/>
        </w:rPr>
        <w:t xml:space="preserve"> </w:t>
      </w:r>
      <w:r>
        <w:rPr>
          <w:sz w:val="24"/>
        </w:rPr>
        <w:t>previsto</w:t>
      </w:r>
      <w:r>
        <w:rPr>
          <w:spacing w:val="-9"/>
          <w:sz w:val="24"/>
        </w:rPr>
        <w:t xml:space="preserve"> </w:t>
      </w:r>
      <w:r>
        <w:rPr>
          <w:sz w:val="24"/>
        </w:rPr>
        <w:t>para</w:t>
      </w:r>
      <w:r>
        <w:rPr>
          <w:spacing w:val="-64"/>
          <w:sz w:val="24"/>
        </w:rPr>
        <w:t xml:space="preserve"> </w:t>
      </w:r>
      <w:r>
        <w:rPr>
          <w:sz w:val="24"/>
        </w:rPr>
        <w:t>la consultoría contratada. En otras palabras, el hecho de que no se ejecutaran las</w:t>
      </w:r>
      <w:r>
        <w:rPr>
          <w:spacing w:val="1"/>
          <w:sz w:val="24"/>
        </w:rPr>
        <w:t xml:space="preserve"> </w:t>
      </w:r>
      <w:r>
        <w:rPr>
          <w:sz w:val="24"/>
        </w:rPr>
        <w:t>obras no es prueba de que tales diseños, estudios y planos cumplieran con la</w:t>
      </w:r>
      <w:r>
        <w:rPr>
          <w:spacing w:val="1"/>
          <w:sz w:val="24"/>
        </w:rPr>
        <w:t xml:space="preserve"> </w:t>
      </w:r>
      <w:r>
        <w:rPr>
          <w:sz w:val="24"/>
        </w:rPr>
        <w:t>calidad exigida y, por ello, no desdice de la existencia de los perjuicios ni de la</w:t>
      </w:r>
      <w:r>
        <w:rPr>
          <w:spacing w:val="1"/>
          <w:sz w:val="24"/>
        </w:rPr>
        <w:t xml:space="preserve"> </w:t>
      </w:r>
      <w:r>
        <w:rPr>
          <w:sz w:val="24"/>
        </w:rPr>
        <w:t>cuantía</w:t>
      </w:r>
      <w:r>
        <w:rPr>
          <w:spacing w:val="-1"/>
          <w:sz w:val="24"/>
        </w:rPr>
        <w:t xml:space="preserve"> </w:t>
      </w:r>
      <w:r>
        <w:rPr>
          <w:sz w:val="24"/>
        </w:rPr>
        <w:t>que</w:t>
      </w:r>
      <w:r>
        <w:rPr>
          <w:spacing w:val="-2"/>
          <w:sz w:val="24"/>
        </w:rPr>
        <w:t xml:space="preserve"> </w:t>
      </w:r>
      <w:r>
        <w:rPr>
          <w:sz w:val="24"/>
        </w:rPr>
        <w:t>se</w:t>
      </w:r>
      <w:r>
        <w:rPr>
          <w:spacing w:val="1"/>
          <w:sz w:val="24"/>
        </w:rPr>
        <w:t xml:space="preserve"> </w:t>
      </w:r>
      <w:r>
        <w:rPr>
          <w:sz w:val="24"/>
        </w:rPr>
        <w:t>tuvo</w:t>
      </w:r>
      <w:r>
        <w:rPr>
          <w:spacing w:val="-1"/>
          <w:sz w:val="24"/>
        </w:rPr>
        <w:t xml:space="preserve"> </w:t>
      </w:r>
      <w:r>
        <w:rPr>
          <w:sz w:val="24"/>
        </w:rPr>
        <w:t>en</w:t>
      </w:r>
      <w:r>
        <w:rPr>
          <w:spacing w:val="-2"/>
          <w:sz w:val="24"/>
        </w:rPr>
        <w:t xml:space="preserve"> </w:t>
      </w:r>
      <w:r>
        <w:rPr>
          <w:sz w:val="24"/>
        </w:rPr>
        <w:t>cuenta</w:t>
      </w:r>
      <w:r>
        <w:rPr>
          <w:spacing w:val="-1"/>
          <w:sz w:val="24"/>
        </w:rPr>
        <w:t xml:space="preserve"> </w:t>
      </w:r>
      <w:r>
        <w:rPr>
          <w:sz w:val="24"/>
        </w:rPr>
        <w:t>para</w:t>
      </w:r>
      <w:r>
        <w:rPr>
          <w:spacing w:val="-2"/>
          <w:sz w:val="24"/>
        </w:rPr>
        <w:t xml:space="preserve"> </w:t>
      </w:r>
      <w:r>
        <w:rPr>
          <w:sz w:val="24"/>
        </w:rPr>
        <w:t>hacer</w:t>
      </w:r>
      <w:r>
        <w:rPr>
          <w:spacing w:val="-4"/>
          <w:sz w:val="24"/>
        </w:rPr>
        <w:t xml:space="preserve"> </w:t>
      </w:r>
      <w:r>
        <w:rPr>
          <w:sz w:val="24"/>
        </w:rPr>
        <w:t>efectiva la póliza.</w:t>
      </w:r>
    </w:p>
    <w:p w14:paraId="1D1DAFC7" w14:textId="77777777" w:rsidR="004144C4" w:rsidRDefault="004144C4">
      <w:pPr>
        <w:pStyle w:val="Textoindependiente"/>
        <w:spacing w:before="1"/>
        <w:rPr>
          <w:sz w:val="36"/>
        </w:rPr>
      </w:pPr>
    </w:p>
    <w:p w14:paraId="16ED383E" w14:textId="77777777" w:rsidR="004144C4" w:rsidRDefault="00E5591A">
      <w:pPr>
        <w:pStyle w:val="Prrafodelista"/>
        <w:numPr>
          <w:ilvl w:val="0"/>
          <w:numId w:val="8"/>
        </w:numPr>
        <w:tabs>
          <w:tab w:val="left" w:pos="822"/>
        </w:tabs>
        <w:spacing w:line="360" w:lineRule="auto"/>
        <w:ind w:right="196" w:firstLine="0"/>
        <w:jc w:val="both"/>
        <w:rPr>
          <w:sz w:val="24"/>
        </w:rPr>
      </w:pPr>
      <w:r>
        <w:rPr>
          <w:sz w:val="24"/>
        </w:rPr>
        <w:t>En este punto, es pertinente mencionar que en la demanda el consorcio</w:t>
      </w:r>
      <w:r>
        <w:rPr>
          <w:spacing w:val="1"/>
          <w:sz w:val="24"/>
        </w:rPr>
        <w:t xml:space="preserve"> </w:t>
      </w:r>
      <w:r>
        <w:rPr>
          <w:sz w:val="24"/>
        </w:rPr>
        <w:t>contratista se limitó a señalar que la razón por la que no se ejecutaron las obras</w:t>
      </w:r>
      <w:r>
        <w:rPr>
          <w:spacing w:val="1"/>
          <w:sz w:val="24"/>
        </w:rPr>
        <w:t xml:space="preserve"> </w:t>
      </w:r>
      <w:r>
        <w:rPr>
          <w:sz w:val="24"/>
        </w:rPr>
        <w:t>obedeció</w:t>
      </w:r>
      <w:r>
        <w:rPr>
          <w:spacing w:val="-4"/>
          <w:sz w:val="24"/>
        </w:rPr>
        <w:t xml:space="preserve"> </w:t>
      </w:r>
      <w:r>
        <w:rPr>
          <w:sz w:val="24"/>
        </w:rPr>
        <w:t>a</w:t>
      </w:r>
      <w:r>
        <w:rPr>
          <w:spacing w:val="-4"/>
          <w:sz w:val="24"/>
        </w:rPr>
        <w:t xml:space="preserve"> </w:t>
      </w:r>
      <w:r>
        <w:rPr>
          <w:sz w:val="24"/>
        </w:rPr>
        <w:t>una</w:t>
      </w:r>
      <w:r>
        <w:rPr>
          <w:spacing w:val="-4"/>
          <w:sz w:val="24"/>
        </w:rPr>
        <w:t xml:space="preserve"> </w:t>
      </w:r>
      <w:r>
        <w:rPr>
          <w:sz w:val="24"/>
        </w:rPr>
        <w:t>decisión</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entidad</w:t>
      </w:r>
      <w:r>
        <w:rPr>
          <w:spacing w:val="-4"/>
          <w:sz w:val="24"/>
        </w:rPr>
        <w:t xml:space="preserve"> </w:t>
      </w:r>
      <w:r>
        <w:rPr>
          <w:sz w:val="24"/>
        </w:rPr>
        <w:t>que</w:t>
      </w:r>
      <w:r>
        <w:rPr>
          <w:spacing w:val="-4"/>
          <w:sz w:val="24"/>
        </w:rPr>
        <w:t xml:space="preserve"> </w:t>
      </w:r>
      <w:r>
        <w:rPr>
          <w:sz w:val="24"/>
        </w:rPr>
        <w:t>no</w:t>
      </w:r>
      <w:r>
        <w:rPr>
          <w:spacing w:val="-5"/>
          <w:sz w:val="24"/>
        </w:rPr>
        <w:t xml:space="preserve"> </w:t>
      </w:r>
      <w:r>
        <w:rPr>
          <w:sz w:val="24"/>
        </w:rPr>
        <w:t>se</w:t>
      </w:r>
      <w:r>
        <w:rPr>
          <w:spacing w:val="-4"/>
          <w:sz w:val="24"/>
        </w:rPr>
        <w:t xml:space="preserve"> </w:t>
      </w:r>
      <w:r>
        <w:rPr>
          <w:sz w:val="24"/>
        </w:rPr>
        <w:t>soportó</w:t>
      </w:r>
      <w:r>
        <w:rPr>
          <w:spacing w:val="-4"/>
          <w:sz w:val="24"/>
        </w:rPr>
        <w:t xml:space="preserve"> </w:t>
      </w:r>
      <w:r>
        <w:rPr>
          <w:sz w:val="24"/>
        </w:rPr>
        <w:t>en</w:t>
      </w:r>
      <w:r>
        <w:rPr>
          <w:spacing w:val="-4"/>
          <w:sz w:val="24"/>
        </w:rPr>
        <w:t xml:space="preserve"> </w:t>
      </w:r>
      <w:r>
        <w:rPr>
          <w:sz w:val="24"/>
        </w:rPr>
        <w:t>los</w:t>
      </w:r>
      <w:r>
        <w:rPr>
          <w:spacing w:val="-4"/>
          <w:sz w:val="24"/>
        </w:rPr>
        <w:t xml:space="preserve"> </w:t>
      </w:r>
      <w:r>
        <w:rPr>
          <w:sz w:val="24"/>
        </w:rPr>
        <w:t>defectos</w:t>
      </w:r>
      <w:r>
        <w:rPr>
          <w:spacing w:val="4"/>
          <w:sz w:val="24"/>
        </w:rPr>
        <w:t xml:space="preserve"> </w:t>
      </w:r>
      <w:r>
        <w:rPr>
          <w:sz w:val="24"/>
        </w:rPr>
        <w:t>de</w:t>
      </w:r>
      <w:r>
        <w:rPr>
          <w:spacing w:val="-3"/>
          <w:sz w:val="24"/>
        </w:rPr>
        <w:t xml:space="preserve"> </w:t>
      </w:r>
      <w:r>
        <w:rPr>
          <w:sz w:val="24"/>
        </w:rPr>
        <w:t>calidad</w:t>
      </w:r>
      <w:r>
        <w:rPr>
          <w:spacing w:val="-65"/>
          <w:sz w:val="24"/>
        </w:rPr>
        <w:t xml:space="preserve"> </w:t>
      </w:r>
      <w:r>
        <w:rPr>
          <w:sz w:val="24"/>
        </w:rPr>
        <w:t>de</w:t>
      </w:r>
      <w:r>
        <w:rPr>
          <w:spacing w:val="-8"/>
          <w:sz w:val="24"/>
        </w:rPr>
        <w:t xml:space="preserve"> </w:t>
      </w:r>
      <w:r>
        <w:rPr>
          <w:sz w:val="24"/>
        </w:rPr>
        <w:t>los</w:t>
      </w:r>
      <w:r>
        <w:rPr>
          <w:spacing w:val="-9"/>
          <w:sz w:val="24"/>
        </w:rPr>
        <w:t xml:space="preserve"> </w:t>
      </w:r>
      <w:r>
        <w:rPr>
          <w:sz w:val="24"/>
        </w:rPr>
        <w:t>estudios</w:t>
      </w:r>
      <w:r>
        <w:rPr>
          <w:spacing w:val="-10"/>
          <w:sz w:val="24"/>
        </w:rPr>
        <w:t xml:space="preserve"> </w:t>
      </w:r>
      <w:r>
        <w:rPr>
          <w:sz w:val="24"/>
        </w:rPr>
        <w:t>y</w:t>
      </w:r>
      <w:r>
        <w:rPr>
          <w:spacing w:val="-12"/>
          <w:sz w:val="24"/>
        </w:rPr>
        <w:t xml:space="preserve"> </w:t>
      </w:r>
      <w:r>
        <w:rPr>
          <w:sz w:val="24"/>
        </w:rPr>
        <w:t>diseños,</w:t>
      </w:r>
      <w:r>
        <w:rPr>
          <w:spacing w:val="-9"/>
          <w:sz w:val="24"/>
        </w:rPr>
        <w:t xml:space="preserve"> </w:t>
      </w:r>
      <w:r>
        <w:rPr>
          <w:sz w:val="24"/>
        </w:rPr>
        <w:t>pero</w:t>
      </w:r>
      <w:r>
        <w:rPr>
          <w:spacing w:val="-10"/>
          <w:sz w:val="24"/>
        </w:rPr>
        <w:t xml:space="preserve"> </w:t>
      </w:r>
      <w:r>
        <w:rPr>
          <w:sz w:val="24"/>
        </w:rPr>
        <w:t>no</w:t>
      </w:r>
      <w:r>
        <w:rPr>
          <w:spacing w:val="-8"/>
          <w:sz w:val="24"/>
        </w:rPr>
        <w:t xml:space="preserve"> </w:t>
      </w:r>
      <w:r>
        <w:rPr>
          <w:sz w:val="24"/>
        </w:rPr>
        <w:t>señaló</w:t>
      </w:r>
      <w:r>
        <w:rPr>
          <w:spacing w:val="-8"/>
          <w:sz w:val="24"/>
        </w:rPr>
        <w:t xml:space="preserve"> </w:t>
      </w:r>
      <w:r>
        <w:rPr>
          <w:sz w:val="24"/>
        </w:rPr>
        <w:t>entonces</w:t>
      </w:r>
      <w:r>
        <w:rPr>
          <w:spacing w:val="-8"/>
          <w:sz w:val="24"/>
        </w:rPr>
        <w:t xml:space="preserve"> </w:t>
      </w:r>
      <w:r>
        <w:rPr>
          <w:sz w:val="24"/>
        </w:rPr>
        <w:t>cuál</w:t>
      </w:r>
      <w:r>
        <w:rPr>
          <w:spacing w:val="-10"/>
          <w:sz w:val="24"/>
        </w:rPr>
        <w:t xml:space="preserve"> </w:t>
      </w:r>
      <w:r>
        <w:rPr>
          <w:sz w:val="24"/>
        </w:rPr>
        <w:t>habría</w:t>
      </w:r>
      <w:r>
        <w:rPr>
          <w:spacing w:val="-8"/>
          <w:sz w:val="24"/>
        </w:rPr>
        <w:t xml:space="preserve"> </w:t>
      </w:r>
      <w:r>
        <w:rPr>
          <w:sz w:val="24"/>
        </w:rPr>
        <w:t>sido</w:t>
      </w:r>
      <w:r>
        <w:rPr>
          <w:spacing w:val="-9"/>
          <w:sz w:val="24"/>
        </w:rPr>
        <w:t xml:space="preserve"> </w:t>
      </w:r>
      <w:r>
        <w:rPr>
          <w:sz w:val="24"/>
        </w:rPr>
        <w:t>su</w:t>
      </w:r>
      <w:r>
        <w:rPr>
          <w:spacing w:val="-11"/>
          <w:sz w:val="24"/>
        </w:rPr>
        <w:t xml:space="preserve"> </w:t>
      </w:r>
      <w:r>
        <w:rPr>
          <w:sz w:val="24"/>
        </w:rPr>
        <w:t>fundamento.</w:t>
      </w:r>
    </w:p>
    <w:p w14:paraId="259358EC" w14:textId="77777777" w:rsidR="004144C4" w:rsidRDefault="004144C4">
      <w:pPr>
        <w:pStyle w:val="Textoindependiente"/>
        <w:spacing w:before="10"/>
        <w:rPr>
          <w:sz w:val="35"/>
        </w:rPr>
      </w:pPr>
    </w:p>
    <w:p w14:paraId="20C72AA1" w14:textId="77777777" w:rsidR="004144C4" w:rsidRDefault="00E5591A">
      <w:pPr>
        <w:pStyle w:val="Prrafodelista"/>
        <w:numPr>
          <w:ilvl w:val="0"/>
          <w:numId w:val="8"/>
        </w:numPr>
        <w:tabs>
          <w:tab w:val="left" w:pos="822"/>
        </w:tabs>
        <w:spacing w:before="1" w:line="360" w:lineRule="auto"/>
        <w:ind w:right="202" w:firstLine="0"/>
        <w:jc w:val="both"/>
        <w:rPr>
          <w:sz w:val="24"/>
        </w:rPr>
      </w:pPr>
      <w:r>
        <w:rPr>
          <w:sz w:val="24"/>
        </w:rPr>
        <w:t>No obstante, a partir de los hechos de la demanda, la Sala infiere que el</w:t>
      </w:r>
      <w:r>
        <w:rPr>
          <w:spacing w:val="1"/>
          <w:sz w:val="24"/>
        </w:rPr>
        <w:t xml:space="preserve"> </w:t>
      </w:r>
      <w:r>
        <w:rPr>
          <w:sz w:val="24"/>
        </w:rPr>
        <w:t>contratista se refiere a la decisión que adoptó el Fondo en el sentido de declarar</w:t>
      </w:r>
      <w:r>
        <w:rPr>
          <w:spacing w:val="1"/>
          <w:sz w:val="24"/>
        </w:rPr>
        <w:t xml:space="preserve"> </w:t>
      </w:r>
      <w:r>
        <w:rPr>
          <w:sz w:val="24"/>
        </w:rPr>
        <w:t>desierto el proceso de selección al que se dio apertura para la construcción de la</w:t>
      </w:r>
      <w:r>
        <w:rPr>
          <w:spacing w:val="1"/>
          <w:sz w:val="24"/>
        </w:rPr>
        <w:t xml:space="preserve"> </w:t>
      </w:r>
      <w:r>
        <w:rPr>
          <w:sz w:val="24"/>
        </w:rPr>
        <w:t>primera fase del proyecto con fundamento en que ninguno de los proponentes</w:t>
      </w:r>
      <w:r>
        <w:rPr>
          <w:spacing w:val="1"/>
          <w:sz w:val="24"/>
        </w:rPr>
        <w:t xml:space="preserve"> </w:t>
      </w:r>
      <w:r>
        <w:rPr>
          <w:sz w:val="24"/>
        </w:rPr>
        <w:t>cumplió con los requisitos establecidos para participar en ese proceso, lo cual se</w:t>
      </w:r>
      <w:r>
        <w:rPr>
          <w:spacing w:val="1"/>
          <w:sz w:val="24"/>
        </w:rPr>
        <w:t xml:space="preserve"> </w:t>
      </w:r>
      <w:r>
        <w:rPr>
          <w:sz w:val="24"/>
        </w:rPr>
        <w:t>encuentra acreditado. Sin embargo, por lo ya</w:t>
      </w:r>
      <w:r>
        <w:rPr>
          <w:spacing w:val="1"/>
          <w:sz w:val="24"/>
        </w:rPr>
        <w:t xml:space="preserve"> </w:t>
      </w:r>
      <w:r>
        <w:rPr>
          <w:sz w:val="24"/>
        </w:rPr>
        <w:t>explicado, ello no</w:t>
      </w:r>
      <w:r>
        <w:rPr>
          <w:spacing w:val="1"/>
          <w:sz w:val="24"/>
        </w:rPr>
        <w:t xml:space="preserve"> </w:t>
      </w:r>
      <w:r>
        <w:rPr>
          <w:sz w:val="24"/>
        </w:rPr>
        <w:t>desvirtúa</w:t>
      </w:r>
      <w:r>
        <w:rPr>
          <w:spacing w:val="1"/>
          <w:sz w:val="24"/>
        </w:rPr>
        <w:t xml:space="preserve"> </w:t>
      </w:r>
      <w:r>
        <w:rPr>
          <w:sz w:val="24"/>
        </w:rPr>
        <w:t>los</w:t>
      </w:r>
      <w:r>
        <w:rPr>
          <w:spacing w:val="1"/>
          <w:sz w:val="24"/>
        </w:rPr>
        <w:t xml:space="preserve"> </w:t>
      </w:r>
      <w:r>
        <w:rPr>
          <w:sz w:val="24"/>
        </w:rPr>
        <w:t>perjuicios causados por cuenta de las deficiencias de calidad que presentaron los</w:t>
      </w:r>
      <w:r>
        <w:rPr>
          <w:spacing w:val="1"/>
          <w:sz w:val="24"/>
        </w:rPr>
        <w:t xml:space="preserve"> </w:t>
      </w:r>
      <w:r>
        <w:rPr>
          <w:sz w:val="24"/>
        </w:rPr>
        <w:t>estudios y diseños, pues tales defectos subsisten al margen de que el contrato de</w:t>
      </w:r>
      <w:r>
        <w:rPr>
          <w:spacing w:val="1"/>
          <w:sz w:val="24"/>
        </w:rPr>
        <w:t xml:space="preserve"> </w:t>
      </w:r>
      <w:r>
        <w:rPr>
          <w:sz w:val="24"/>
        </w:rPr>
        <w:t>obra</w:t>
      </w:r>
      <w:r>
        <w:rPr>
          <w:spacing w:val="-1"/>
          <w:sz w:val="24"/>
        </w:rPr>
        <w:t xml:space="preserve"> </w:t>
      </w:r>
      <w:r>
        <w:rPr>
          <w:sz w:val="24"/>
        </w:rPr>
        <w:t>se</w:t>
      </w:r>
      <w:r>
        <w:rPr>
          <w:spacing w:val="-1"/>
          <w:sz w:val="24"/>
        </w:rPr>
        <w:t xml:space="preserve"> </w:t>
      </w:r>
      <w:r>
        <w:rPr>
          <w:sz w:val="24"/>
        </w:rPr>
        <w:t>ejecutara</w:t>
      </w:r>
      <w:r>
        <w:rPr>
          <w:spacing w:val="-2"/>
          <w:sz w:val="24"/>
        </w:rPr>
        <w:t xml:space="preserve"> </w:t>
      </w:r>
      <w:r>
        <w:rPr>
          <w:sz w:val="24"/>
        </w:rPr>
        <w:t>o no.</w:t>
      </w:r>
    </w:p>
    <w:p w14:paraId="13BB349D" w14:textId="77777777" w:rsidR="004144C4" w:rsidRDefault="004144C4">
      <w:pPr>
        <w:pStyle w:val="Textoindependiente"/>
        <w:rPr>
          <w:sz w:val="36"/>
        </w:rPr>
      </w:pPr>
    </w:p>
    <w:p w14:paraId="0FDE2183" w14:textId="77777777" w:rsidR="004144C4" w:rsidRDefault="00E5591A">
      <w:pPr>
        <w:pStyle w:val="Prrafodelista"/>
        <w:numPr>
          <w:ilvl w:val="0"/>
          <w:numId w:val="8"/>
        </w:numPr>
        <w:tabs>
          <w:tab w:val="left" w:pos="822"/>
        </w:tabs>
        <w:spacing w:before="1" w:line="360" w:lineRule="auto"/>
        <w:ind w:right="203" w:firstLine="0"/>
        <w:jc w:val="both"/>
        <w:rPr>
          <w:sz w:val="24"/>
        </w:rPr>
      </w:pPr>
      <w:r>
        <w:rPr>
          <w:sz w:val="24"/>
        </w:rPr>
        <w:t>Finalmente,</w:t>
      </w:r>
      <w:r>
        <w:rPr>
          <w:spacing w:val="-6"/>
          <w:sz w:val="24"/>
        </w:rPr>
        <w:t xml:space="preserve"> </w:t>
      </w:r>
      <w:r>
        <w:rPr>
          <w:sz w:val="24"/>
        </w:rPr>
        <w:t>en</w:t>
      </w:r>
      <w:r>
        <w:rPr>
          <w:spacing w:val="-4"/>
          <w:sz w:val="24"/>
        </w:rPr>
        <w:t xml:space="preserve"> </w:t>
      </w:r>
      <w:r>
        <w:rPr>
          <w:sz w:val="24"/>
        </w:rPr>
        <w:t>lo</w:t>
      </w:r>
      <w:r>
        <w:rPr>
          <w:spacing w:val="-4"/>
          <w:sz w:val="24"/>
        </w:rPr>
        <w:t xml:space="preserve"> </w:t>
      </w:r>
      <w:r>
        <w:rPr>
          <w:sz w:val="24"/>
        </w:rPr>
        <w:t>que</w:t>
      </w:r>
      <w:r>
        <w:rPr>
          <w:spacing w:val="-4"/>
          <w:sz w:val="24"/>
        </w:rPr>
        <w:t xml:space="preserve"> </w:t>
      </w:r>
      <w:r>
        <w:rPr>
          <w:sz w:val="24"/>
        </w:rPr>
        <w:t>respecta</w:t>
      </w:r>
      <w:r>
        <w:rPr>
          <w:spacing w:val="-4"/>
          <w:sz w:val="24"/>
        </w:rPr>
        <w:t xml:space="preserve"> </w:t>
      </w:r>
      <w:r>
        <w:rPr>
          <w:sz w:val="24"/>
        </w:rPr>
        <w:t>al</w:t>
      </w:r>
      <w:r>
        <w:rPr>
          <w:spacing w:val="-5"/>
          <w:sz w:val="24"/>
        </w:rPr>
        <w:t xml:space="preserve"> </w:t>
      </w:r>
      <w:r>
        <w:rPr>
          <w:sz w:val="24"/>
        </w:rPr>
        <w:t>tercer</w:t>
      </w:r>
      <w:r>
        <w:rPr>
          <w:spacing w:val="-5"/>
          <w:sz w:val="24"/>
        </w:rPr>
        <w:t xml:space="preserve"> </w:t>
      </w:r>
      <w:r>
        <w:rPr>
          <w:sz w:val="24"/>
        </w:rPr>
        <w:t>argumento</w:t>
      </w:r>
      <w:r>
        <w:rPr>
          <w:spacing w:val="-2"/>
          <w:sz w:val="24"/>
        </w:rPr>
        <w:t xml:space="preserve"> </w:t>
      </w:r>
      <w:r>
        <w:rPr>
          <w:sz w:val="24"/>
        </w:rPr>
        <w:t>la</w:t>
      </w:r>
      <w:r>
        <w:rPr>
          <w:spacing w:val="-4"/>
          <w:sz w:val="24"/>
        </w:rPr>
        <w:t xml:space="preserve"> </w:t>
      </w:r>
      <w:r>
        <w:rPr>
          <w:sz w:val="24"/>
        </w:rPr>
        <w:t>Sala</w:t>
      </w:r>
      <w:r>
        <w:rPr>
          <w:spacing w:val="-4"/>
          <w:sz w:val="24"/>
        </w:rPr>
        <w:t xml:space="preserve"> </w:t>
      </w:r>
      <w:r>
        <w:rPr>
          <w:sz w:val="24"/>
        </w:rPr>
        <w:t>debe</w:t>
      </w:r>
      <w:r>
        <w:rPr>
          <w:spacing w:val="-4"/>
          <w:sz w:val="24"/>
        </w:rPr>
        <w:t xml:space="preserve"> </w:t>
      </w:r>
      <w:r>
        <w:rPr>
          <w:sz w:val="24"/>
        </w:rPr>
        <w:t>reiterar</w:t>
      </w:r>
      <w:r>
        <w:rPr>
          <w:spacing w:val="-5"/>
          <w:sz w:val="24"/>
        </w:rPr>
        <w:t xml:space="preserve"> </w:t>
      </w:r>
      <w:r>
        <w:rPr>
          <w:sz w:val="24"/>
        </w:rPr>
        <w:t>que</w:t>
      </w:r>
      <w:r>
        <w:rPr>
          <w:spacing w:val="-64"/>
          <w:sz w:val="24"/>
        </w:rPr>
        <w:t xml:space="preserve"> </w:t>
      </w:r>
      <w:r>
        <w:rPr>
          <w:sz w:val="24"/>
        </w:rPr>
        <w:t>la cuantificación del perjuicio en su totalidad puede explicarse en función de las</w:t>
      </w:r>
      <w:r>
        <w:rPr>
          <w:spacing w:val="1"/>
          <w:sz w:val="24"/>
        </w:rPr>
        <w:t xml:space="preserve"> </w:t>
      </w:r>
      <w:r>
        <w:rPr>
          <w:sz w:val="24"/>
        </w:rPr>
        <w:t>deficiencias</w:t>
      </w:r>
      <w:r>
        <w:rPr>
          <w:spacing w:val="4"/>
          <w:sz w:val="24"/>
        </w:rPr>
        <w:t xml:space="preserve"> </w:t>
      </w:r>
      <w:r>
        <w:rPr>
          <w:sz w:val="24"/>
        </w:rPr>
        <w:t>de</w:t>
      </w:r>
      <w:r>
        <w:rPr>
          <w:spacing w:val="6"/>
          <w:sz w:val="24"/>
        </w:rPr>
        <w:t xml:space="preserve"> </w:t>
      </w:r>
      <w:r>
        <w:rPr>
          <w:sz w:val="24"/>
        </w:rPr>
        <w:t>calidad</w:t>
      </w:r>
      <w:r>
        <w:rPr>
          <w:spacing w:val="5"/>
          <w:sz w:val="24"/>
        </w:rPr>
        <w:t xml:space="preserve"> </w:t>
      </w:r>
      <w:r>
        <w:rPr>
          <w:sz w:val="24"/>
        </w:rPr>
        <w:t>que</w:t>
      </w:r>
      <w:r>
        <w:rPr>
          <w:spacing w:val="7"/>
          <w:sz w:val="24"/>
        </w:rPr>
        <w:t xml:space="preserve"> </w:t>
      </w:r>
      <w:r>
        <w:rPr>
          <w:sz w:val="24"/>
        </w:rPr>
        <w:t>presentaron</w:t>
      </w:r>
      <w:r>
        <w:rPr>
          <w:spacing w:val="7"/>
          <w:sz w:val="24"/>
        </w:rPr>
        <w:t xml:space="preserve"> </w:t>
      </w:r>
      <w:r>
        <w:rPr>
          <w:sz w:val="24"/>
        </w:rPr>
        <w:t>los</w:t>
      </w:r>
      <w:r>
        <w:rPr>
          <w:spacing w:val="6"/>
          <w:sz w:val="24"/>
        </w:rPr>
        <w:t xml:space="preserve"> </w:t>
      </w:r>
      <w:r>
        <w:rPr>
          <w:sz w:val="24"/>
        </w:rPr>
        <w:t>estudios</w:t>
      </w:r>
      <w:r>
        <w:rPr>
          <w:spacing w:val="6"/>
          <w:sz w:val="24"/>
        </w:rPr>
        <w:t xml:space="preserve"> </w:t>
      </w:r>
      <w:r>
        <w:rPr>
          <w:sz w:val="24"/>
        </w:rPr>
        <w:t>y</w:t>
      </w:r>
      <w:r>
        <w:rPr>
          <w:spacing w:val="4"/>
          <w:sz w:val="24"/>
        </w:rPr>
        <w:t xml:space="preserve"> </w:t>
      </w:r>
      <w:r>
        <w:rPr>
          <w:sz w:val="24"/>
        </w:rPr>
        <w:t>diseños,</w:t>
      </w:r>
      <w:r>
        <w:rPr>
          <w:spacing w:val="6"/>
          <w:sz w:val="24"/>
        </w:rPr>
        <w:t xml:space="preserve"> </w:t>
      </w:r>
      <w:r>
        <w:rPr>
          <w:sz w:val="24"/>
        </w:rPr>
        <w:t>sin</w:t>
      </w:r>
      <w:r>
        <w:rPr>
          <w:spacing w:val="4"/>
          <w:sz w:val="24"/>
        </w:rPr>
        <w:t xml:space="preserve"> </w:t>
      </w:r>
      <w:r>
        <w:rPr>
          <w:sz w:val="24"/>
        </w:rPr>
        <w:t>que</w:t>
      </w:r>
      <w:r>
        <w:rPr>
          <w:spacing w:val="7"/>
          <w:sz w:val="24"/>
        </w:rPr>
        <w:t xml:space="preserve"> </w:t>
      </w:r>
      <w:r>
        <w:rPr>
          <w:sz w:val="24"/>
        </w:rPr>
        <w:t>se</w:t>
      </w:r>
      <w:r>
        <w:rPr>
          <w:spacing w:val="7"/>
          <w:sz w:val="24"/>
        </w:rPr>
        <w:t xml:space="preserve"> </w:t>
      </w:r>
      <w:r>
        <w:rPr>
          <w:sz w:val="24"/>
        </w:rPr>
        <w:t>hubiere</w:t>
      </w:r>
    </w:p>
    <w:p w14:paraId="57B85416"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557EC45B" w14:textId="77777777" w:rsidR="004144C4" w:rsidRDefault="004144C4">
      <w:pPr>
        <w:pStyle w:val="Textoindependiente"/>
        <w:spacing w:before="9"/>
        <w:rPr>
          <w:sz w:val="15"/>
        </w:rPr>
      </w:pPr>
    </w:p>
    <w:p w14:paraId="7B3FB444" w14:textId="77777777" w:rsidR="004144C4" w:rsidRDefault="00E5591A">
      <w:pPr>
        <w:pStyle w:val="Textoindependiente"/>
        <w:spacing w:before="92" w:line="360" w:lineRule="auto"/>
        <w:ind w:left="102" w:right="62"/>
      </w:pPr>
      <w:r>
        <w:t>demostrado</w:t>
      </w:r>
      <w:r>
        <w:rPr>
          <w:spacing w:val="-4"/>
        </w:rPr>
        <w:t xml:space="preserve"> </w:t>
      </w:r>
      <w:r>
        <w:t>la</w:t>
      </w:r>
      <w:r>
        <w:rPr>
          <w:spacing w:val="-4"/>
        </w:rPr>
        <w:t xml:space="preserve"> </w:t>
      </w:r>
      <w:r>
        <w:t>incidencia</w:t>
      </w:r>
      <w:r>
        <w:rPr>
          <w:spacing w:val="-4"/>
        </w:rPr>
        <w:t xml:space="preserve"> </w:t>
      </w:r>
      <w:r>
        <w:t>de</w:t>
      </w:r>
      <w:r>
        <w:rPr>
          <w:spacing w:val="-5"/>
        </w:rPr>
        <w:t xml:space="preserve"> </w:t>
      </w:r>
      <w:r>
        <w:t>que</w:t>
      </w:r>
      <w:r>
        <w:rPr>
          <w:spacing w:val="-6"/>
        </w:rPr>
        <w:t xml:space="preserve"> </w:t>
      </w:r>
      <w:r>
        <w:t>no</w:t>
      </w:r>
      <w:r>
        <w:rPr>
          <w:spacing w:val="-5"/>
        </w:rPr>
        <w:t xml:space="preserve"> </w:t>
      </w:r>
      <w:r>
        <w:t>se</w:t>
      </w:r>
      <w:r>
        <w:rPr>
          <w:spacing w:val="-6"/>
        </w:rPr>
        <w:t xml:space="preserve"> </w:t>
      </w:r>
      <w:r>
        <w:t>haya</w:t>
      </w:r>
      <w:r>
        <w:rPr>
          <w:spacing w:val="-6"/>
        </w:rPr>
        <w:t xml:space="preserve"> </w:t>
      </w:r>
      <w:r>
        <w:t>contado</w:t>
      </w:r>
      <w:r>
        <w:rPr>
          <w:spacing w:val="-5"/>
        </w:rPr>
        <w:t xml:space="preserve"> </w:t>
      </w:r>
      <w:r>
        <w:t>con</w:t>
      </w:r>
      <w:r>
        <w:rPr>
          <w:spacing w:val="-6"/>
        </w:rPr>
        <w:t xml:space="preserve"> </w:t>
      </w:r>
      <w:r>
        <w:t>el</w:t>
      </w:r>
      <w:r>
        <w:rPr>
          <w:spacing w:val="-7"/>
        </w:rPr>
        <w:t xml:space="preserve"> </w:t>
      </w:r>
      <w:r>
        <w:t>permiso</w:t>
      </w:r>
      <w:r>
        <w:rPr>
          <w:spacing w:val="-3"/>
        </w:rPr>
        <w:t xml:space="preserve"> </w:t>
      </w:r>
      <w:r>
        <w:t>de</w:t>
      </w:r>
      <w:r>
        <w:rPr>
          <w:spacing w:val="-4"/>
        </w:rPr>
        <w:t xml:space="preserve"> </w:t>
      </w:r>
      <w:r>
        <w:t>la</w:t>
      </w:r>
      <w:r>
        <w:rPr>
          <w:spacing w:val="-6"/>
        </w:rPr>
        <w:t xml:space="preserve"> </w:t>
      </w:r>
      <w:r>
        <w:t>CAR,</w:t>
      </w:r>
      <w:r>
        <w:rPr>
          <w:spacing w:val="-6"/>
        </w:rPr>
        <w:t xml:space="preserve"> </w:t>
      </w:r>
      <w:r>
        <w:t>por</w:t>
      </w:r>
      <w:r>
        <w:rPr>
          <w:spacing w:val="-64"/>
        </w:rPr>
        <w:t xml:space="preserve"> </w:t>
      </w:r>
      <w:r>
        <w:t>lo</w:t>
      </w:r>
      <w:r>
        <w:rPr>
          <w:spacing w:val="-1"/>
        </w:rPr>
        <w:t xml:space="preserve"> </w:t>
      </w:r>
      <w:r>
        <w:t>cual</w:t>
      </w:r>
      <w:r>
        <w:rPr>
          <w:spacing w:val="-4"/>
        </w:rPr>
        <w:t xml:space="preserve"> </w:t>
      </w:r>
      <w:r>
        <w:t>este</w:t>
      </w:r>
      <w:r>
        <w:rPr>
          <w:spacing w:val="-1"/>
        </w:rPr>
        <w:t xml:space="preserve"> </w:t>
      </w:r>
      <w:r>
        <w:t>argumento</w:t>
      </w:r>
      <w:r>
        <w:rPr>
          <w:spacing w:val="-2"/>
        </w:rPr>
        <w:t xml:space="preserve"> </w:t>
      </w:r>
      <w:r>
        <w:t>tampoco conduce</w:t>
      </w:r>
      <w:r>
        <w:rPr>
          <w:spacing w:val="-1"/>
        </w:rPr>
        <w:t xml:space="preserve"> </w:t>
      </w:r>
      <w:r>
        <w:t>a</w:t>
      </w:r>
      <w:r>
        <w:rPr>
          <w:spacing w:val="-1"/>
        </w:rPr>
        <w:t xml:space="preserve"> </w:t>
      </w:r>
      <w:r>
        <w:t>declarar</w:t>
      </w:r>
      <w:r>
        <w:rPr>
          <w:spacing w:val="-1"/>
        </w:rPr>
        <w:t xml:space="preserve"> </w:t>
      </w:r>
      <w:r>
        <w:t>la</w:t>
      </w:r>
      <w:r>
        <w:rPr>
          <w:spacing w:val="-1"/>
        </w:rPr>
        <w:t xml:space="preserve"> </w:t>
      </w:r>
      <w:r>
        <w:t>nulidad</w:t>
      </w:r>
      <w:r>
        <w:rPr>
          <w:spacing w:val="-2"/>
        </w:rPr>
        <w:t xml:space="preserve"> </w:t>
      </w:r>
      <w:r>
        <w:t>del</w:t>
      </w:r>
      <w:r>
        <w:rPr>
          <w:spacing w:val="-4"/>
        </w:rPr>
        <w:t xml:space="preserve"> </w:t>
      </w:r>
      <w:r>
        <w:t>acto.</w:t>
      </w:r>
    </w:p>
    <w:p w14:paraId="55F39368" w14:textId="77777777" w:rsidR="004144C4" w:rsidRDefault="004144C4">
      <w:pPr>
        <w:pStyle w:val="Textoindependiente"/>
        <w:spacing w:before="1"/>
        <w:rPr>
          <w:sz w:val="36"/>
        </w:rPr>
      </w:pPr>
    </w:p>
    <w:p w14:paraId="7C6ADC9C" w14:textId="77777777" w:rsidR="004144C4" w:rsidRDefault="00E5591A">
      <w:pPr>
        <w:pStyle w:val="Prrafodelista"/>
        <w:numPr>
          <w:ilvl w:val="0"/>
          <w:numId w:val="8"/>
        </w:numPr>
        <w:tabs>
          <w:tab w:val="left" w:pos="822"/>
        </w:tabs>
        <w:spacing w:before="1" w:line="360" w:lineRule="auto"/>
        <w:ind w:right="201" w:firstLine="0"/>
        <w:jc w:val="both"/>
        <w:rPr>
          <w:sz w:val="24"/>
        </w:rPr>
      </w:pPr>
      <w:r>
        <w:rPr>
          <w:sz w:val="24"/>
        </w:rPr>
        <w:t>En efecto, como ya se dijo, se observa que, dentro de los argumentos del</w:t>
      </w:r>
      <w:r>
        <w:rPr>
          <w:spacing w:val="1"/>
          <w:sz w:val="24"/>
        </w:rPr>
        <w:t xml:space="preserve"> </w:t>
      </w:r>
      <w:r>
        <w:rPr>
          <w:sz w:val="24"/>
        </w:rPr>
        <w:t>acto administrativo, se halla el de las consecuencias económicas de la entrega en</w:t>
      </w:r>
      <w:r>
        <w:rPr>
          <w:spacing w:val="1"/>
          <w:sz w:val="24"/>
        </w:rPr>
        <w:t xml:space="preserve"> </w:t>
      </w:r>
      <w:r>
        <w:rPr>
          <w:sz w:val="24"/>
        </w:rPr>
        <w:t>forma incorrecta de muchos ítems que hacían parte del contrato, lo que se tradujo</w:t>
      </w:r>
      <w:r>
        <w:rPr>
          <w:spacing w:val="1"/>
          <w:sz w:val="24"/>
        </w:rPr>
        <w:t xml:space="preserve"> </w:t>
      </w:r>
      <w:r>
        <w:rPr>
          <w:sz w:val="24"/>
        </w:rPr>
        <w:t>en la falta de correlación entre el plano arquitectónico y los demás diseños, y entre</w:t>
      </w:r>
      <w:r>
        <w:rPr>
          <w:spacing w:val="-64"/>
          <w:sz w:val="24"/>
        </w:rPr>
        <w:t xml:space="preserve"> </w:t>
      </w:r>
      <w:r>
        <w:rPr>
          <w:sz w:val="24"/>
        </w:rPr>
        <w:t>estos y el presupuesto estimado, circunstancia que, por sí misma y según se dejó</w:t>
      </w:r>
      <w:r>
        <w:rPr>
          <w:spacing w:val="1"/>
          <w:sz w:val="24"/>
        </w:rPr>
        <w:t xml:space="preserve"> </w:t>
      </w:r>
      <w:r>
        <w:rPr>
          <w:sz w:val="24"/>
        </w:rPr>
        <w:t>consignado en el acto, permite avizorar la falta de utilidad de los diseños para</w:t>
      </w:r>
      <w:r>
        <w:rPr>
          <w:spacing w:val="1"/>
          <w:sz w:val="24"/>
        </w:rPr>
        <w:t xml:space="preserve"> </w:t>
      </w:r>
      <w:r>
        <w:rPr>
          <w:sz w:val="24"/>
        </w:rPr>
        <w:t>acometer</w:t>
      </w:r>
      <w:r>
        <w:rPr>
          <w:spacing w:val="-6"/>
          <w:sz w:val="24"/>
        </w:rPr>
        <w:t xml:space="preserve"> </w:t>
      </w:r>
      <w:r>
        <w:rPr>
          <w:sz w:val="24"/>
        </w:rPr>
        <w:t>las</w:t>
      </w:r>
      <w:r>
        <w:rPr>
          <w:spacing w:val="-5"/>
          <w:sz w:val="24"/>
        </w:rPr>
        <w:t xml:space="preserve"> </w:t>
      </w:r>
      <w:r>
        <w:rPr>
          <w:sz w:val="24"/>
        </w:rPr>
        <w:t>obras</w:t>
      </w:r>
      <w:r>
        <w:rPr>
          <w:spacing w:val="-4"/>
          <w:sz w:val="24"/>
        </w:rPr>
        <w:t xml:space="preserve"> </w:t>
      </w:r>
      <w:r>
        <w:rPr>
          <w:sz w:val="24"/>
        </w:rPr>
        <w:t>para</w:t>
      </w:r>
      <w:r>
        <w:rPr>
          <w:spacing w:val="-2"/>
          <w:sz w:val="24"/>
        </w:rPr>
        <w:t xml:space="preserve"> </w:t>
      </w:r>
      <w:r>
        <w:rPr>
          <w:sz w:val="24"/>
        </w:rPr>
        <w:t>las</w:t>
      </w:r>
      <w:r>
        <w:rPr>
          <w:spacing w:val="1"/>
          <w:sz w:val="24"/>
        </w:rPr>
        <w:t xml:space="preserve"> </w:t>
      </w:r>
      <w:r>
        <w:rPr>
          <w:sz w:val="24"/>
        </w:rPr>
        <w:t>cuales</w:t>
      </w:r>
      <w:r>
        <w:rPr>
          <w:spacing w:val="-4"/>
          <w:sz w:val="24"/>
        </w:rPr>
        <w:t xml:space="preserve"> </w:t>
      </w:r>
      <w:r>
        <w:rPr>
          <w:sz w:val="24"/>
        </w:rPr>
        <w:t>debían</w:t>
      </w:r>
      <w:r>
        <w:rPr>
          <w:spacing w:val="-2"/>
          <w:sz w:val="24"/>
        </w:rPr>
        <w:t xml:space="preserve"> </w:t>
      </w:r>
      <w:r>
        <w:rPr>
          <w:sz w:val="24"/>
        </w:rPr>
        <w:t>servir</w:t>
      </w:r>
      <w:r>
        <w:rPr>
          <w:spacing w:val="-2"/>
          <w:sz w:val="24"/>
        </w:rPr>
        <w:t xml:space="preserve"> </w:t>
      </w:r>
      <w:r>
        <w:rPr>
          <w:sz w:val="24"/>
        </w:rPr>
        <w:t>de</w:t>
      </w:r>
      <w:r>
        <w:rPr>
          <w:spacing w:val="-3"/>
          <w:sz w:val="24"/>
        </w:rPr>
        <w:t xml:space="preserve"> </w:t>
      </w:r>
      <w:r>
        <w:rPr>
          <w:sz w:val="24"/>
        </w:rPr>
        <w:t>guía,</w:t>
      </w:r>
      <w:r>
        <w:rPr>
          <w:spacing w:val="-2"/>
          <w:sz w:val="24"/>
        </w:rPr>
        <w:t xml:space="preserve"> </w:t>
      </w:r>
      <w:r>
        <w:rPr>
          <w:sz w:val="24"/>
        </w:rPr>
        <w:t>al</w:t>
      </w:r>
      <w:r>
        <w:rPr>
          <w:spacing w:val="-2"/>
          <w:sz w:val="24"/>
        </w:rPr>
        <w:t xml:space="preserve"> </w:t>
      </w:r>
      <w:r>
        <w:rPr>
          <w:sz w:val="24"/>
        </w:rPr>
        <w:t>incidir</w:t>
      </w:r>
      <w:r>
        <w:rPr>
          <w:spacing w:val="-2"/>
          <w:sz w:val="24"/>
        </w:rPr>
        <w:t xml:space="preserve"> </w:t>
      </w:r>
      <w:r>
        <w:rPr>
          <w:sz w:val="24"/>
        </w:rPr>
        <w:t>directamente</w:t>
      </w:r>
      <w:r>
        <w:rPr>
          <w:spacing w:val="-3"/>
          <w:sz w:val="24"/>
        </w:rPr>
        <w:t xml:space="preserve"> </w:t>
      </w:r>
      <w:r>
        <w:rPr>
          <w:sz w:val="24"/>
        </w:rPr>
        <w:t>en</w:t>
      </w:r>
      <w:r>
        <w:rPr>
          <w:spacing w:val="-64"/>
          <w:sz w:val="24"/>
        </w:rPr>
        <w:t xml:space="preserve"> </w:t>
      </w:r>
      <w:r>
        <w:rPr>
          <w:sz w:val="24"/>
        </w:rPr>
        <w:t>su ejecución.</w:t>
      </w:r>
    </w:p>
    <w:p w14:paraId="2A9E5917" w14:textId="77777777" w:rsidR="004144C4" w:rsidRDefault="004144C4">
      <w:pPr>
        <w:pStyle w:val="Textoindependiente"/>
        <w:spacing w:before="11"/>
        <w:rPr>
          <w:sz w:val="35"/>
        </w:rPr>
      </w:pPr>
    </w:p>
    <w:p w14:paraId="17CC8A1F" w14:textId="77777777" w:rsidR="004144C4" w:rsidRDefault="00E5591A">
      <w:pPr>
        <w:pStyle w:val="Prrafodelista"/>
        <w:numPr>
          <w:ilvl w:val="0"/>
          <w:numId w:val="8"/>
        </w:numPr>
        <w:tabs>
          <w:tab w:val="left" w:pos="822"/>
        </w:tabs>
        <w:spacing w:line="360" w:lineRule="auto"/>
        <w:ind w:right="198" w:firstLine="0"/>
        <w:jc w:val="both"/>
        <w:rPr>
          <w:sz w:val="24"/>
        </w:rPr>
      </w:pPr>
      <w:r>
        <w:rPr>
          <w:sz w:val="24"/>
        </w:rPr>
        <w:t>En conclusión, el demandante no probó la falsedad de estas afirmaciones,</w:t>
      </w:r>
      <w:r>
        <w:rPr>
          <w:spacing w:val="1"/>
          <w:sz w:val="24"/>
        </w:rPr>
        <w:t xml:space="preserve"> </w:t>
      </w:r>
      <w:r>
        <w:rPr>
          <w:sz w:val="24"/>
        </w:rPr>
        <w:t>teniendo en cuenta que sus argumentos se fundaron en el hecho de que, con base</w:t>
      </w:r>
      <w:r>
        <w:rPr>
          <w:spacing w:val="-64"/>
          <w:sz w:val="24"/>
        </w:rPr>
        <w:t xml:space="preserve"> </w:t>
      </w:r>
      <w:r>
        <w:rPr>
          <w:sz w:val="24"/>
        </w:rPr>
        <w:t>en</w:t>
      </w:r>
      <w:r>
        <w:rPr>
          <w:spacing w:val="-13"/>
          <w:sz w:val="24"/>
        </w:rPr>
        <w:t xml:space="preserve"> </w:t>
      </w:r>
      <w:r>
        <w:rPr>
          <w:sz w:val="24"/>
        </w:rPr>
        <w:t>los</w:t>
      </w:r>
      <w:r>
        <w:rPr>
          <w:spacing w:val="-16"/>
          <w:sz w:val="24"/>
        </w:rPr>
        <w:t xml:space="preserve"> </w:t>
      </w:r>
      <w:r>
        <w:rPr>
          <w:sz w:val="24"/>
        </w:rPr>
        <w:t>diseños</w:t>
      </w:r>
      <w:r>
        <w:rPr>
          <w:spacing w:val="-15"/>
          <w:sz w:val="24"/>
        </w:rPr>
        <w:t xml:space="preserve"> </w:t>
      </w:r>
      <w:r>
        <w:rPr>
          <w:sz w:val="24"/>
        </w:rPr>
        <w:t>y</w:t>
      </w:r>
      <w:r>
        <w:rPr>
          <w:spacing w:val="-16"/>
          <w:sz w:val="24"/>
        </w:rPr>
        <w:t xml:space="preserve"> </w:t>
      </w:r>
      <w:r>
        <w:rPr>
          <w:sz w:val="24"/>
        </w:rPr>
        <w:t>planos</w:t>
      </w:r>
      <w:r>
        <w:rPr>
          <w:spacing w:val="-16"/>
          <w:sz w:val="24"/>
        </w:rPr>
        <w:t xml:space="preserve"> </w:t>
      </w:r>
      <w:r>
        <w:rPr>
          <w:sz w:val="24"/>
        </w:rPr>
        <w:t>entregados</w:t>
      </w:r>
      <w:r>
        <w:rPr>
          <w:spacing w:val="-15"/>
          <w:sz w:val="24"/>
        </w:rPr>
        <w:t xml:space="preserve"> </w:t>
      </w:r>
      <w:r>
        <w:rPr>
          <w:sz w:val="24"/>
        </w:rPr>
        <w:t>por</w:t>
      </w:r>
      <w:r>
        <w:rPr>
          <w:spacing w:val="-15"/>
          <w:sz w:val="24"/>
        </w:rPr>
        <w:t xml:space="preserve"> </w:t>
      </w:r>
      <w:r>
        <w:rPr>
          <w:sz w:val="24"/>
        </w:rPr>
        <w:t>el</w:t>
      </w:r>
      <w:r>
        <w:rPr>
          <w:spacing w:val="-16"/>
          <w:sz w:val="24"/>
        </w:rPr>
        <w:t xml:space="preserve"> </w:t>
      </w:r>
      <w:r>
        <w:rPr>
          <w:sz w:val="24"/>
        </w:rPr>
        <w:t>Consorcio</w:t>
      </w:r>
      <w:r>
        <w:rPr>
          <w:spacing w:val="-16"/>
          <w:sz w:val="24"/>
        </w:rPr>
        <w:t xml:space="preserve"> </w:t>
      </w:r>
      <w:r>
        <w:rPr>
          <w:sz w:val="24"/>
        </w:rPr>
        <w:t>Tabio</w:t>
      </w:r>
      <w:r>
        <w:rPr>
          <w:spacing w:val="-16"/>
          <w:sz w:val="24"/>
        </w:rPr>
        <w:t xml:space="preserve"> </w:t>
      </w:r>
      <w:r>
        <w:rPr>
          <w:sz w:val="24"/>
        </w:rPr>
        <w:t>2006</w:t>
      </w:r>
      <w:r>
        <w:rPr>
          <w:spacing w:val="-12"/>
          <w:sz w:val="24"/>
        </w:rPr>
        <w:t xml:space="preserve"> </w:t>
      </w:r>
      <w:r>
        <w:rPr>
          <w:sz w:val="24"/>
        </w:rPr>
        <w:t>se</w:t>
      </w:r>
      <w:r>
        <w:rPr>
          <w:spacing w:val="-16"/>
          <w:sz w:val="24"/>
        </w:rPr>
        <w:t xml:space="preserve"> </w:t>
      </w:r>
      <w:r>
        <w:rPr>
          <w:sz w:val="24"/>
        </w:rPr>
        <w:t>abrió</w:t>
      </w:r>
      <w:r>
        <w:rPr>
          <w:spacing w:val="-13"/>
          <w:sz w:val="24"/>
        </w:rPr>
        <w:t xml:space="preserve"> </w:t>
      </w:r>
      <w:r>
        <w:rPr>
          <w:sz w:val="24"/>
        </w:rPr>
        <w:t>un</w:t>
      </w:r>
      <w:r>
        <w:rPr>
          <w:spacing w:val="-15"/>
          <w:sz w:val="24"/>
        </w:rPr>
        <w:t xml:space="preserve"> </w:t>
      </w:r>
      <w:r>
        <w:rPr>
          <w:sz w:val="24"/>
        </w:rPr>
        <w:t>proceso</w:t>
      </w:r>
      <w:r>
        <w:rPr>
          <w:spacing w:val="-65"/>
          <w:sz w:val="24"/>
        </w:rPr>
        <w:t xml:space="preserve"> </w:t>
      </w:r>
      <w:r>
        <w:rPr>
          <w:sz w:val="24"/>
        </w:rPr>
        <w:t>de contratación directa -No. 134 de 2007- para la construcción de la obra, que si</w:t>
      </w:r>
      <w:r>
        <w:rPr>
          <w:spacing w:val="1"/>
          <w:sz w:val="24"/>
        </w:rPr>
        <w:t xml:space="preserve"> </w:t>
      </w:r>
      <w:r>
        <w:rPr>
          <w:sz w:val="24"/>
        </w:rPr>
        <w:t>bien</w:t>
      </w:r>
      <w:r>
        <w:rPr>
          <w:spacing w:val="1"/>
          <w:sz w:val="24"/>
        </w:rPr>
        <w:t xml:space="preserve"> </w:t>
      </w:r>
      <w:r>
        <w:rPr>
          <w:sz w:val="24"/>
        </w:rPr>
        <w:t>fue</w:t>
      </w:r>
      <w:r>
        <w:rPr>
          <w:spacing w:val="1"/>
          <w:sz w:val="24"/>
        </w:rPr>
        <w:t xml:space="preserve"> </w:t>
      </w:r>
      <w:r>
        <w:rPr>
          <w:sz w:val="24"/>
        </w:rPr>
        <w:t>declarado</w:t>
      </w:r>
      <w:r>
        <w:rPr>
          <w:spacing w:val="1"/>
          <w:sz w:val="24"/>
        </w:rPr>
        <w:t xml:space="preserve"> </w:t>
      </w:r>
      <w:r>
        <w:rPr>
          <w:sz w:val="24"/>
        </w:rPr>
        <w:t>desierto,</w:t>
      </w:r>
      <w:r>
        <w:rPr>
          <w:spacing w:val="1"/>
          <w:sz w:val="24"/>
        </w:rPr>
        <w:t xml:space="preserve"> </w:t>
      </w:r>
      <w:r>
        <w:rPr>
          <w:sz w:val="24"/>
        </w:rPr>
        <w:t>lo fue por</w:t>
      </w:r>
      <w:r>
        <w:rPr>
          <w:spacing w:val="1"/>
          <w:sz w:val="24"/>
        </w:rPr>
        <w:t xml:space="preserve"> </w:t>
      </w:r>
      <w:r>
        <w:rPr>
          <w:sz w:val="24"/>
        </w:rPr>
        <w:t>causas</w:t>
      </w:r>
      <w:r>
        <w:rPr>
          <w:spacing w:val="1"/>
          <w:sz w:val="24"/>
        </w:rPr>
        <w:t xml:space="preserve"> </w:t>
      </w:r>
      <w:r>
        <w:rPr>
          <w:sz w:val="24"/>
        </w:rPr>
        <w:t>distintas</w:t>
      </w:r>
      <w:r>
        <w:rPr>
          <w:spacing w:val="1"/>
          <w:sz w:val="24"/>
        </w:rPr>
        <w:t xml:space="preserve"> </w:t>
      </w:r>
      <w:r>
        <w:rPr>
          <w:sz w:val="24"/>
        </w:rPr>
        <w:t>a la</w:t>
      </w:r>
      <w:r>
        <w:rPr>
          <w:spacing w:val="1"/>
          <w:sz w:val="24"/>
        </w:rPr>
        <w:t xml:space="preserve"> </w:t>
      </w:r>
      <w:r>
        <w:rPr>
          <w:sz w:val="24"/>
        </w:rPr>
        <w:t>calidad de</w:t>
      </w:r>
      <w:r>
        <w:rPr>
          <w:spacing w:val="1"/>
          <w:sz w:val="24"/>
        </w:rPr>
        <w:t xml:space="preserve"> </w:t>
      </w:r>
      <w:r>
        <w:rPr>
          <w:sz w:val="24"/>
        </w:rPr>
        <w:t>tales</w:t>
      </w:r>
      <w:r>
        <w:rPr>
          <w:spacing w:val="1"/>
          <w:sz w:val="24"/>
        </w:rPr>
        <w:t xml:space="preserve"> </w:t>
      </w:r>
      <w:r>
        <w:rPr>
          <w:sz w:val="24"/>
        </w:rPr>
        <w:t>documentos, sin que esto desdiga de la falta de calidad de los productos que</w:t>
      </w:r>
      <w:r>
        <w:rPr>
          <w:spacing w:val="1"/>
          <w:sz w:val="24"/>
        </w:rPr>
        <w:t xml:space="preserve"> </w:t>
      </w:r>
      <w:r>
        <w:rPr>
          <w:sz w:val="24"/>
        </w:rPr>
        <w:t>entregó.</w:t>
      </w:r>
    </w:p>
    <w:p w14:paraId="1CDB74AC" w14:textId="77777777" w:rsidR="004144C4" w:rsidRDefault="004144C4">
      <w:pPr>
        <w:pStyle w:val="Textoindependiente"/>
        <w:spacing w:before="1"/>
      </w:pPr>
    </w:p>
    <w:p w14:paraId="2A17A0CF" w14:textId="77777777" w:rsidR="004144C4" w:rsidRDefault="00E5591A">
      <w:pPr>
        <w:pStyle w:val="Prrafodelista"/>
        <w:numPr>
          <w:ilvl w:val="0"/>
          <w:numId w:val="8"/>
        </w:numPr>
        <w:tabs>
          <w:tab w:val="left" w:pos="822"/>
        </w:tabs>
        <w:spacing w:before="1" w:line="360" w:lineRule="auto"/>
        <w:ind w:right="198" w:firstLine="0"/>
        <w:jc w:val="both"/>
        <w:rPr>
          <w:sz w:val="24"/>
        </w:rPr>
      </w:pPr>
      <w:r>
        <w:rPr>
          <w:sz w:val="24"/>
        </w:rPr>
        <w:t>De otra parte, el hecho de que la entidad hubiera utilizado documentos</w:t>
      </w:r>
      <w:r>
        <w:rPr>
          <w:spacing w:val="1"/>
          <w:sz w:val="24"/>
        </w:rPr>
        <w:t xml:space="preserve"> </w:t>
      </w:r>
      <w:r>
        <w:rPr>
          <w:sz w:val="24"/>
        </w:rPr>
        <w:t>entregados por el consultor para proceder a la apertura del procedimiento de</w:t>
      </w:r>
      <w:r>
        <w:rPr>
          <w:spacing w:val="1"/>
          <w:sz w:val="24"/>
        </w:rPr>
        <w:t xml:space="preserve"> </w:t>
      </w:r>
      <w:r>
        <w:rPr>
          <w:sz w:val="24"/>
        </w:rPr>
        <w:t>contratación directa de la primera etapa del proyecto, no significa necesariamente</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planos,</w:t>
      </w:r>
      <w:r>
        <w:rPr>
          <w:spacing w:val="1"/>
          <w:sz w:val="24"/>
        </w:rPr>
        <w:t xml:space="preserve"> </w:t>
      </w:r>
      <w:r>
        <w:rPr>
          <w:sz w:val="24"/>
        </w:rPr>
        <w:t>diseños,</w:t>
      </w:r>
      <w:r>
        <w:rPr>
          <w:spacing w:val="1"/>
          <w:sz w:val="24"/>
        </w:rPr>
        <w:t xml:space="preserve"> </w:t>
      </w:r>
      <w:r>
        <w:rPr>
          <w:sz w:val="24"/>
        </w:rPr>
        <w:t>etc.,</w:t>
      </w:r>
      <w:r>
        <w:rPr>
          <w:spacing w:val="1"/>
          <w:sz w:val="24"/>
        </w:rPr>
        <w:t xml:space="preserve"> </w:t>
      </w:r>
      <w:r>
        <w:rPr>
          <w:sz w:val="24"/>
        </w:rPr>
        <w:t>entregados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cumplían</w:t>
      </w:r>
      <w:r>
        <w:rPr>
          <w:spacing w:val="1"/>
          <w:sz w:val="24"/>
        </w:rPr>
        <w:t xml:space="preserve"> </w:t>
      </w:r>
      <w:r>
        <w:rPr>
          <w:sz w:val="24"/>
        </w:rPr>
        <w:t>con</w:t>
      </w:r>
      <w:r>
        <w:rPr>
          <w:spacing w:val="1"/>
          <w:sz w:val="24"/>
        </w:rPr>
        <w:t xml:space="preserve"> </w:t>
      </w:r>
      <w:r>
        <w:rPr>
          <w:sz w:val="24"/>
        </w:rPr>
        <w:t>los</w:t>
      </w:r>
      <w:r>
        <w:rPr>
          <w:spacing w:val="-64"/>
          <w:sz w:val="24"/>
        </w:rPr>
        <w:t xml:space="preserve"> </w:t>
      </w:r>
      <w:r>
        <w:rPr>
          <w:sz w:val="24"/>
        </w:rPr>
        <w:t>requerimientos</w:t>
      </w:r>
      <w:r>
        <w:rPr>
          <w:spacing w:val="1"/>
          <w:sz w:val="24"/>
        </w:rPr>
        <w:t xml:space="preserve"> </w:t>
      </w:r>
      <w:r>
        <w:rPr>
          <w:sz w:val="24"/>
        </w:rPr>
        <w:t>de</w:t>
      </w:r>
      <w:r>
        <w:rPr>
          <w:spacing w:val="1"/>
          <w:sz w:val="24"/>
        </w:rPr>
        <w:t xml:space="preserve"> </w:t>
      </w:r>
      <w:r>
        <w:rPr>
          <w:sz w:val="24"/>
        </w:rPr>
        <w:t>calidad</w:t>
      </w:r>
      <w:r>
        <w:rPr>
          <w:spacing w:val="1"/>
          <w:sz w:val="24"/>
        </w:rPr>
        <w:t xml:space="preserve"> </w:t>
      </w:r>
      <w:r>
        <w:rPr>
          <w:sz w:val="24"/>
        </w:rPr>
        <w:t>derivados</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consultoría,</w:t>
      </w:r>
      <w:r>
        <w:rPr>
          <w:spacing w:val="1"/>
          <w:sz w:val="24"/>
        </w:rPr>
        <w:t xml:space="preserve"> </w:t>
      </w:r>
      <w:r>
        <w:rPr>
          <w:sz w:val="24"/>
        </w:rPr>
        <w:t>ya</w:t>
      </w:r>
      <w:r>
        <w:rPr>
          <w:spacing w:val="1"/>
          <w:sz w:val="24"/>
        </w:rPr>
        <w:t xml:space="preserve"> </w:t>
      </w:r>
      <w:r>
        <w:rPr>
          <w:sz w:val="24"/>
        </w:rPr>
        <w:t>que</w:t>
      </w:r>
      <w:r>
        <w:rPr>
          <w:spacing w:val="1"/>
          <w:sz w:val="24"/>
        </w:rPr>
        <w:t xml:space="preserve"> </w:t>
      </w:r>
      <w:r>
        <w:rPr>
          <w:sz w:val="24"/>
        </w:rPr>
        <w:t>ese</w:t>
      </w:r>
      <w:r>
        <w:rPr>
          <w:spacing w:val="1"/>
          <w:sz w:val="24"/>
        </w:rPr>
        <w:t xml:space="preserve"> </w:t>
      </w:r>
      <w:r>
        <w:rPr>
          <w:sz w:val="24"/>
        </w:rPr>
        <w:t>procedimiento se abrió antes de que se produjera la entrega final de todos los</w:t>
      </w:r>
      <w:r>
        <w:rPr>
          <w:spacing w:val="1"/>
          <w:sz w:val="24"/>
        </w:rPr>
        <w:t xml:space="preserve"> </w:t>
      </w:r>
      <w:r>
        <w:rPr>
          <w:sz w:val="24"/>
        </w:rPr>
        <w:t>productos y de que se verificara, por parte de la entidad contratante, el estado y</w:t>
      </w:r>
      <w:r>
        <w:rPr>
          <w:spacing w:val="1"/>
          <w:sz w:val="24"/>
        </w:rPr>
        <w:t xml:space="preserve"> </w:t>
      </w:r>
      <w:r>
        <w:rPr>
          <w:sz w:val="24"/>
        </w:rPr>
        <w:t>contenido</w:t>
      </w:r>
      <w:r>
        <w:rPr>
          <w:spacing w:val="-8"/>
          <w:sz w:val="24"/>
        </w:rPr>
        <w:t xml:space="preserve"> </w:t>
      </w:r>
      <w:r>
        <w:rPr>
          <w:sz w:val="24"/>
        </w:rPr>
        <w:t>de</w:t>
      </w:r>
      <w:r>
        <w:rPr>
          <w:spacing w:val="-8"/>
          <w:sz w:val="24"/>
        </w:rPr>
        <w:t xml:space="preserve"> </w:t>
      </w:r>
      <w:r>
        <w:rPr>
          <w:sz w:val="24"/>
        </w:rPr>
        <w:t>todos</w:t>
      </w:r>
      <w:r>
        <w:rPr>
          <w:spacing w:val="-7"/>
          <w:sz w:val="24"/>
        </w:rPr>
        <w:t xml:space="preserve"> </w:t>
      </w:r>
      <w:r>
        <w:rPr>
          <w:sz w:val="24"/>
        </w:rPr>
        <w:t>los</w:t>
      </w:r>
      <w:r>
        <w:rPr>
          <w:spacing w:val="-8"/>
          <w:sz w:val="24"/>
        </w:rPr>
        <w:t xml:space="preserve"> </w:t>
      </w:r>
      <w:r>
        <w:rPr>
          <w:sz w:val="24"/>
        </w:rPr>
        <w:t>documentos</w:t>
      </w:r>
      <w:r>
        <w:rPr>
          <w:spacing w:val="-7"/>
          <w:sz w:val="24"/>
        </w:rPr>
        <w:t xml:space="preserve"> </w:t>
      </w:r>
      <w:r>
        <w:rPr>
          <w:sz w:val="24"/>
        </w:rPr>
        <w:t>recibidos,</w:t>
      </w:r>
      <w:r>
        <w:rPr>
          <w:spacing w:val="-9"/>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6"/>
          <w:sz w:val="24"/>
        </w:rPr>
        <w:t xml:space="preserve"> </w:t>
      </w:r>
      <w:r>
        <w:rPr>
          <w:sz w:val="24"/>
        </w:rPr>
        <w:t>lo</w:t>
      </w:r>
      <w:r>
        <w:rPr>
          <w:spacing w:val="-6"/>
          <w:sz w:val="24"/>
        </w:rPr>
        <w:t xml:space="preserve"> </w:t>
      </w:r>
      <w:r>
        <w:rPr>
          <w:sz w:val="24"/>
        </w:rPr>
        <w:t>cual</w:t>
      </w:r>
      <w:r>
        <w:rPr>
          <w:spacing w:val="-7"/>
          <w:sz w:val="24"/>
        </w:rPr>
        <w:t xml:space="preserve"> </w:t>
      </w:r>
      <w:r>
        <w:rPr>
          <w:sz w:val="24"/>
        </w:rPr>
        <w:t>estableció,</w:t>
      </w:r>
      <w:r>
        <w:rPr>
          <w:spacing w:val="-5"/>
          <w:sz w:val="24"/>
        </w:rPr>
        <w:t xml:space="preserve"> </w:t>
      </w:r>
      <w:r>
        <w:rPr>
          <w:sz w:val="24"/>
        </w:rPr>
        <w:t>como</w:t>
      </w:r>
      <w:r>
        <w:rPr>
          <w:spacing w:val="-6"/>
          <w:sz w:val="24"/>
        </w:rPr>
        <w:t xml:space="preserve"> </w:t>
      </w:r>
      <w:r>
        <w:rPr>
          <w:sz w:val="24"/>
        </w:rPr>
        <w:t>lo</w:t>
      </w:r>
      <w:r>
        <w:rPr>
          <w:spacing w:val="-64"/>
          <w:sz w:val="24"/>
        </w:rPr>
        <w:t xml:space="preserve"> </w:t>
      </w:r>
      <w:r>
        <w:rPr>
          <w:sz w:val="24"/>
        </w:rPr>
        <w:t>dijo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acto</w:t>
      </w:r>
      <w:r>
        <w:rPr>
          <w:spacing w:val="1"/>
          <w:sz w:val="24"/>
        </w:rPr>
        <w:t xml:space="preserve"> </w:t>
      </w:r>
      <w:r>
        <w:rPr>
          <w:sz w:val="24"/>
        </w:rPr>
        <w:t>administrativo,</w:t>
      </w:r>
      <w:r>
        <w:rPr>
          <w:spacing w:val="1"/>
          <w:sz w:val="24"/>
        </w:rPr>
        <w:t xml:space="preserve"> </w:t>
      </w:r>
      <w:r>
        <w:rPr>
          <w:sz w:val="24"/>
        </w:rPr>
        <w:t>que</w:t>
      </w:r>
      <w:r>
        <w:rPr>
          <w:spacing w:val="1"/>
          <w:sz w:val="24"/>
        </w:rPr>
        <w:t xml:space="preserve"> </w:t>
      </w:r>
      <w:r>
        <w:rPr>
          <w:sz w:val="24"/>
        </w:rPr>
        <w:t>“</w:t>
      </w:r>
      <w:r>
        <w:rPr>
          <w:rFonts w:ascii="Arial" w:hAnsi="Arial"/>
          <w:i/>
          <w:sz w:val="24"/>
        </w:rPr>
        <w:t>(…)</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diseños</w:t>
      </w:r>
      <w:r>
        <w:rPr>
          <w:rFonts w:ascii="Arial" w:hAnsi="Arial"/>
          <w:i/>
          <w:spacing w:val="1"/>
          <w:sz w:val="24"/>
        </w:rPr>
        <w:t xml:space="preserve"> </w:t>
      </w:r>
      <w:r>
        <w:rPr>
          <w:rFonts w:ascii="Arial" w:hAnsi="Arial"/>
          <w:i/>
          <w:sz w:val="24"/>
        </w:rPr>
        <w:t>presentan</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serie</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inconsistencias</w:t>
      </w:r>
      <w:r>
        <w:rPr>
          <w:rFonts w:ascii="Arial" w:hAnsi="Arial"/>
          <w:i/>
          <w:spacing w:val="1"/>
          <w:sz w:val="24"/>
        </w:rPr>
        <w:t xml:space="preserve"> </w:t>
      </w:r>
      <w:r>
        <w:rPr>
          <w:rFonts w:ascii="Arial" w:hAnsi="Arial"/>
          <w:i/>
          <w:sz w:val="24"/>
        </w:rPr>
        <w:t>imputables al contratista”</w:t>
      </w:r>
      <w:r>
        <w:rPr>
          <w:sz w:val="24"/>
        </w:rPr>
        <w:t>.</w:t>
      </w:r>
    </w:p>
    <w:p w14:paraId="6780F31F" w14:textId="77777777" w:rsidR="004144C4" w:rsidRDefault="004144C4">
      <w:pPr>
        <w:pStyle w:val="Textoindependiente"/>
        <w:spacing w:before="11"/>
        <w:rPr>
          <w:sz w:val="35"/>
        </w:rPr>
      </w:pPr>
    </w:p>
    <w:p w14:paraId="58FBE8DE" w14:textId="77777777" w:rsidR="004144C4" w:rsidRDefault="00E5591A">
      <w:pPr>
        <w:pStyle w:val="Prrafodelista"/>
        <w:numPr>
          <w:ilvl w:val="0"/>
          <w:numId w:val="8"/>
        </w:numPr>
        <w:tabs>
          <w:tab w:val="left" w:pos="822"/>
        </w:tabs>
        <w:spacing w:line="360" w:lineRule="auto"/>
        <w:ind w:right="200" w:firstLine="0"/>
        <w:jc w:val="both"/>
        <w:rPr>
          <w:sz w:val="24"/>
        </w:rPr>
      </w:pPr>
      <w:r>
        <w:rPr>
          <w:sz w:val="24"/>
        </w:rPr>
        <w:t>Al respecto, se observa que en la resolución acusada se mencionan los</w:t>
      </w:r>
      <w:r>
        <w:rPr>
          <w:spacing w:val="1"/>
          <w:sz w:val="24"/>
        </w:rPr>
        <w:t xml:space="preserve"> </w:t>
      </w:r>
      <w:r>
        <w:rPr>
          <w:sz w:val="24"/>
        </w:rPr>
        <w:t>múltiples</w:t>
      </w:r>
      <w:r>
        <w:rPr>
          <w:spacing w:val="1"/>
          <w:sz w:val="24"/>
        </w:rPr>
        <w:t xml:space="preserve"> </w:t>
      </w:r>
      <w:r>
        <w:rPr>
          <w:sz w:val="24"/>
        </w:rPr>
        <w:t>requerimientos</w:t>
      </w:r>
      <w:r>
        <w:rPr>
          <w:spacing w:val="1"/>
          <w:sz w:val="24"/>
        </w:rPr>
        <w:t xml:space="preserve"> </w:t>
      </w:r>
      <w:r>
        <w:rPr>
          <w:sz w:val="24"/>
        </w:rPr>
        <w:t>que</w:t>
      </w:r>
      <w:r>
        <w:rPr>
          <w:spacing w:val="1"/>
          <w:sz w:val="24"/>
        </w:rPr>
        <w:t xml:space="preserve"> </w:t>
      </w:r>
      <w:r>
        <w:rPr>
          <w:sz w:val="24"/>
        </w:rPr>
        <w:t>le</w:t>
      </w:r>
      <w:r>
        <w:rPr>
          <w:spacing w:val="1"/>
          <w:sz w:val="24"/>
        </w:rPr>
        <w:t xml:space="preserve"> </w:t>
      </w:r>
      <w:r>
        <w:rPr>
          <w:sz w:val="24"/>
        </w:rPr>
        <w:t>fueron</w:t>
      </w:r>
      <w:r>
        <w:rPr>
          <w:spacing w:val="1"/>
          <w:sz w:val="24"/>
        </w:rPr>
        <w:t xml:space="preserve"> </w:t>
      </w:r>
      <w:r>
        <w:rPr>
          <w:sz w:val="24"/>
        </w:rPr>
        <w:t>efectuados</w:t>
      </w:r>
      <w:r>
        <w:rPr>
          <w:spacing w:val="1"/>
          <w:sz w:val="24"/>
        </w:rPr>
        <w:t xml:space="preserve"> </w:t>
      </w:r>
      <w:r>
        <w:rPr>
          <w:sz w:val="24"/>
        </w:rPr>
        <w:t>al</w:t>
      </w:r>
      <w:r>
        <w:rPr>
          <w:spacing w:val="1"/>
          <w:sz w:val="24"/>
        </w:rPr>
        <w:t xml:space="preserve"> </w:t>
      </w:r>
      <w:r>
        <w:rPr>
          <w:sz w:val="24"/>
        </w:rPr>
        <w:t>contratista</w:t>
      </w:r>
      <w:r>
        <w:rPr>
          <w:spacing w:val="1"/>
          <w:sz w:val="24"/>
        </w:rPr>
        <w:t xml:space="preserve"> </w:t>
      </w:r>
      <w:r>
        <w:rPr>
          <w:sz w:val="24"/>
        </w:rPr>
        <w:t>una</w:t>
      </w:r>
      <w:r>
        <w:rPr>
          <w:spacing w:val="1"/>
          <w:sz w:val="24"/>
        </w:rPr>
        <w:t xml:space="preserve"> </w:t>
      </w:r>
      <w:r>
        <w:rPr>
          <w:sz w:val="24"/>
        </w:rPr>
        <w:t>vez</w:t>
      </w:r>
      <w:r>
        <w:rPr>
          <w:spacing w:val="1"/>
          <w:sz w:val="24"/>
        </w:rPr>
        <w:t xml:space="preserve"> </w:t>
      </w:r>
      <w:r>
        <w:rPr>
          <w:sz w:val="24"/>
        </w:rPr>
        <w:t>hizo</w:t>
      </w:r>
      <w:r>
        <w:rPr>
          <w:spacing w:val="-64"/>
          <w:sz w:val="24"/>
        </w:rPr>
        <w:t xml:space="preserve"> </w:t>
      </w:r>
      <w:r>
        <w:rPr>
          <w:sz w:val="24"/>
        </w:rPr>
        <w:t>entrega</w:t>
      </w:r>
      <w:r>
        <w:rPr>
          <w:spacing w:val="-12"/>
          <w:sz w:val="24"/>
        </w:rPr>
        <w:t xml:space="preserve"> </w:t>
      </w:r>
      <w:r>
        <w:rPr>
          <w:sz w:val="24"/>
        </w:rPr>
        <w:t>final</w:t>
      </w:r>
      <w:r>
        <w:rPr>
          <w:spacing w:val="-10"/>
          <w:sz w:val="24"/>
        </w:rPr>
        <w:t xml:space="preserve"> </w:t>
      </w:r>
      <w:r>
        <w:rPr>
          <w:sz w:val="24"/>
        </w:rPr>
        <w:t>de</w:t>
      </w:r>
      <w:r>
        <w:rPr>
          <w:spacing w:val="-9"/>
          <w:sz w:val="24"/>
        </w:rPr>
        <w:t xml:space="preserve"> </w:t>
      </w:r>
      <w:r>
        <w:rPr>
          <w:sz w:val="24"/>
        </w:rPr>
        <w:t>los</w:t>
      </w:r>
      <w:r>
        <w:rPr>
          <w:spacing w:val="-11"/>
          <w:sz w:val="24"/>
        </w:rPr>
        <w:t xml:space="preserve"> </w:t>
      </w:r>
      <w:r>
        <w:rPr>
          <w:sz w:val="24"/>
        </w:rPr>
        <w:t>productos</w:t>
      </w:r>
      <w:r>
        <w:rPr>
          <w:spacing w:val="-13"/>
          <w:sz w:val="24"/>
        </w:rPr>
        <w:t xml:space="preserve"> </w:t>
      </w:r>
      <w:r>
        <w:rPr>
          <w:sz w:val="24"/>
        </w:rPr>
        <w:t>objeto</w:t>
      </w:r>
      <w:r>
        <w:rPr>
          <w:spacing w:val="-10"/>
          <w:sz w:val="24"/>
        </w:rPr>
        <w:t xml:space="preserve"> </w:t>
      </w:r>
      <w:r>
        <w:rPr>
          <w:sz w:val="24"/>
        </w:rPr>
        <w:t>del</w:t>
      </w:r>
      <w:r>
        <w:rPr>
          <w:spacing w:val="-11"/>
          <w:sz w:val="24"/>
        </w:rPr>
        <w:t xml:space="preserve"> </w:t>
      </w:r>
      <w:r>
        <w:rPr>
          <w:sz w:val="24"/>
        </w:rPr>
        <w:t>contrato</w:t>
      </w:r>
      <w:r>
        <w:rPr>
          <w:spacing w:val="-10"/>
          <w:sz w:val="24"/>
        </w:rPr>
        <w:t xml:space="preserve"> </w:t>
      </w:r>
      <w:r>
        <w:rPr>
          <w:sz w:val="24"/>
        </w:rPr>
        <w:t>de</w:t>
      </w:r>
      <w:r>
        <w:rPr>
          <w:spacing w:val="-9"/>
          <w:sz w:val="24"/>
        </w:rPr>
        <w:t xml:space="preserve"> </w:t>
      </w:r>
      <w:r>
        <w:rPr>
          <w:sz w:val="24"/>
        </w:rPr>
        <w:t>consultoría,</w:t>
      </w:r>
      <w:r>
        <w:rPr>
          <w:spacing w:val="-11"/>
          <w:sz w:val="24"/>
        </w:rPr>
        <w:t xml:space="preserve"> </w:t>
      </w:r>
      <w:r>
        <w:rPr>
          <w:sz w:val="24"/>
        </w:rPr>
        <w:t>formulados</w:t>
      </w:r>
      <w:r>
        <w:rPr>
          <w:spacing w:val="-13"/>
          <w:sz w:val="24"/>
        </w:rPr>
        <w:t xml:space="preserve"> </w:t>
      </w:r>
      <w:r>
        <w:rPr>
          <w:sz w:val="24"/>
        </w:rPr>
        <w:t>no</w:t>
      </w:r>
      <w:r>
        <w:rPr>
          <w:spacing w:val="-8"/>
          <w:sz w:val="24"/>
        </w:rPr>
        <w:t xml:space="preserve"> </w:t>
      </w:r>
      <w:r>
        <w:rPr>
          <w:sz w:val="24"/>
        </w:rPr>
        <w:t>sólo</w:t>
      </w:r>
      <w:r>
        <w:rPr>
          <w:spacing w:val="-64"/>
          <w:sz w:val="24"/>
        </w:rPr>
        <w:t xml:space="preserve"> </w:t>
      </w:r>
      <w:r>
        <w:rPr>
          <w:sz w:val="24"/>
        </w:rPr>
        <w:t>por</w:t>
      </w:r>
      <w:r>
        <w:rPr>
          <w:spacing w:val="-11"/>
          <w:sz w:val="24"/>
        </w:rPr>
        <w:t xml:space="preserve"> </w:t>
      </w:r>
      <w:r>
        <w:rPr>
          <w:sz w:val="24"/>
        </w:rPr>
        <w:t>la</w:t>
      </w:r>
      <w:r>
        <w:rPr>
          <w:spacing w:val="-12"/>
          <w:sz w:val="24"/>
        </w:rPr>
        <w:t xml:space="preserve"> </w:t>
      </w:r>
      <w:r>
        <w:rPr>
          <w:sz w:val="24"/>
        </w:rPr>
        <w:t>arquitecta</w:t>
      </w:r>
      <w:r>
        <w:rPr>
          <w:spacing w:val="-8"/>
          <w:sz w:val="24"/>
        </w:rPr>
        <w:t xml:space="preserve"> </w:t>
      </w:r>
      <w:r>
        <w:rPr>
          <w:sz w:val="24"/>
        </w:rPr>
        <w:t>supervisora</w:t>
      </w:r>
      <w:r>
        <w:rPr>
          <w:spacing w:val="-10"/>
          <w:sz w:val="24"/>
        </w:rPr>
        <w:t xml:space="preserve"> </w:t>
      </w:r>
      <w:r>
        <w:rPr>
          <w:sz w:val="24"/>
        </w:rPr>
        <w:t>de</w:t>
      </w:r>
      <w:r>
        <w:rPr>
          <w:spacing w:val="-8"/>
          <w:sz w:val="24"/>
        </w:rPr>
        <w:t xml:space="preserve"> </w:t>
      </w:r>
      <w:r>
        <w:rPr>
          <w:sz w:val="24"/>
        </w:rPr>
        <w:t>la</w:t>
      </w:r>
      <w:r>
        <w:rPr>
          <w:spacing w:val="-10"/>
          <w:sz w:val="24"/>
        </w:rPr>
        <w:t xml:space="preserve"> </w:t>
      </w:r>
      <w:r>
        <w:rPr>
          <w:sz w:val="24"/>
        </w:rPr>
        <w:t>obra</w:t>
      </w:r>
      <w:r>
        <w:rPr>
          <w:spacing w:val="-10"/>
          <w:sz w:val="24"/>
        </w:rPr>
        <w:t xml:space="preserve"> </w:t>
      </w:r>
      <w:r>
        <w:rPr>
          <w:sz w:val="24"/>
        </w:rPr>
        <w:t>en</w:t>
      </w:r>
      <w:r>
        <w:rPr>
          <w:spacing w:val="-8"/>
          <w:sz w:val="24"/>
        </w:rPr>
        <w:t xml:space="preserve"> </w:t>
      </w:r>
      <w:r>
        <w:rPr>
          <w:sz w:val="24"/>
        </w:rPr>
        <w:t>representación</w:t>
      </w:r>
      <w:r>
        <w:rPr>
          <w:spacing w:val="-11"/>
          <w:sz w:val="24"/>
        </w:rPr>
        <w:t xml:space="preserve"> </w:t>
      </w:r>
      <w:r>
        <w:rPr>
          <w:sz w:val="24"/>
        </w:rPr>
        <w:t>de</w:t>
      </w:r>
      <w:r>
        <w:rPr>
          <w:spacing w:val="-11"/>
          <w:sz w:val="24"/>
        </w:rPr>
        <w:t xml:space="preserve"> </w:t>
      </w:r>
      <w:r>
        <w:rPr>
          <w:sz w:val="24"/>
        </w:rPr>
        <w:t>la</w:t>
      </w:r>
      <w:r>
        <w:rPr>
          <w:spacing w:val="-10"/>
          <w:sz w:val="24"/>
        </w:rPr>
        <w:t xml:space="preserve"> </w:t>
      </w:r>
      <w:r>
        <w:rPr>
          <w:sz w:val="24"/>
        </w:rPr>
        <w:t>entidad</w:t>
      </w:r>
      <w:r>
        <w:rPr>
          <w:spacing w:val="-9"/>
          <w:sz w:val="24"/>
        </w:rPr>
        <w:t xml:space="preserve"> </w:t>
      </w:r>
      <w:r>
        <w:rPr>
          <w:sz w:val="24"/>
        </w:rPr>
        <w:t>contratante,</w:t>
      </w:r>
      <w:r>
        <w:rPr>
          <w:spacing w:val="-64"/>
          <w:sz w:val="24"/>
        </w:rPr>
        <w:t xml:space="preserve"> </w:t>
      </w:r>
      <w:r>
        <w:rPr>
          <w:sz w:val="24"/>
        </w:rPr>
        <w:t>sino por diversos funcionarios pertenecientes a distintas dependencias tanto del</w:t>
      </w:r>
      <w:r>
        <w:rPr>
          <w:spacing w:val="1"/>
          <w:sz w:val="24"/>
        </w:rPr>
        <w:t xml:space="preserve"> </w:t>
      </w:r>
      <w:r>
        <w:rPr>
          <w:sz w:val="24"/>
        </w:rPr>
        <w:t>FORPO</w:t>
      </w:r>
      <w:r>
        <w:rPr>
          <w:spacing w:val="12"/>
          <w:sz w:val="24"/>
        </w:rPr>
        <w:t xml:space="preserve"> </w:t>
      </w:r>
      <w:r>
        <w:rPr>
          <w:sz w:val="24"/>
        </w:rPr>
        <w:t>como</w:t>
      </w:r>
      <w:r>
        <w:rPr>
          <w:spacing w:val="11"/>
          <w:sz w:val="24"/>
        </w:rPr>
        <w:t xml:space="preserve"> </w:t>
      </w:r>
      <w:r>
        <w:rPr>
          <w:sz w:val="24"/>
        </w:rPr>
        <w:t>de</w:t>
      </w:r>
      <w:r>
        <w:rPr>
          <w:spacing w:val="11"/>
          <w:sz w:val="24"/>
        </w:rPr>
        <w:t xml:space="preserve"> </w:t>
      </w:r>
      <w:r>
        <w:rPr>
          <w:sz w:val="24"/>
        </w:rPr>
        <w:t>la</w:t>
      </w:r>
      <w:r>
        <w:rPr>
          <w:spacing w:val="10"/>
          <w:sz w:val="24"/>
        </w:rPr>
        <w:t xml:space="preserve"> </w:t>
      </w:r>
      <w:r>
        <w:rPr>
          <w:sz w:val="24"/>
        </w:rPr>
        <w:t>Policía</w:t>
      </w:r>
      <w:r>
        <w:rPr>
          <w:spacing w:val="13"/>
          <w:sz w:val="24"/>
        </w:rPr>
        <w:t xml:space="preserve"> </w:t>
      </w:r>
      <w:r>
        <w:rPr>
          <w:sz w:val="24"/>
        </w:rPr>
        <w:t>Nacional</w:t>
      </w:r>
      <w:r>
        <w:rPr>
          <w:spacing w:val="12"/>
          <w:sz w:val="24"/>
        </w:rPr>
        <w:t xml:space="preserve"> </w:t>
      </w:r>
      <w:r>
        <w:rPr>
          <w:sz w:val="24"/>
        </w:rPr>
        <w:t>que</w:t>
      </w:r>
      <w:r>
        <w:rPr>
          <w:spacing w:val="11"/>
          <w:sz w:val="24"/>
        </w:rPr>
        <w:t xml:space="preserve"> </w:t>
      </w:r>
      <w:r>
        <w:rPr>
          <w:sz w:val="24"/>
        </w:rPr>
        <w:t>estaban</w:t>
      </w:r>
      <w:r>
        <w:rPr>
          <w:spacing w:val="13"/>
          <w:sz w:val="24"/>
        </w:rPr>
        <w:t xml:space="preserve"> </w:t>
      </w:r>
      <w:r>
        <w:rPr>
          <w:sz w:val="24"/>
        </w:rPr>
        <w:t>involucradas</w:t>
      </w:r>
      <w:r>
        <w:rPr>
          <w:spacing w:val="12"/>
          <w:sz w:val="24"/>
        </w:rPr>
        <w:t xml:space="preserve"> </w:t>
      </w:r>
      <w:r>
        <w:rPr>
          <w:sz w:val="24"/>
        </w:rPr>
        <w:t>en</w:t>
      </w:r>
      <w:r>
        <w:rPr>
          <w:spacing w:val="11"/>
          <w:sz w:val="24"/>
        </w:rPr>
        <w:t xml:space="preserve"> </w:t>
      </w:r>
      <w:r>
        <w:rPr>
          <w:sz w:val="24"/>
        </w:rPr>
        <w:t>la</w:t>
      </w:r>
      <w:r>
        <w:rPr>
          <w:spacing w:val="13"/>
          <w:sz w:val="24"/>
        </w:rPr>
        <w:t xml:space="preserve"> </w:t>
      </w:r>
      <w:r>
        <w:rPr>
          <w:sz w:val="24"/>
        </w:rPr>
        <w:t>construcción</w:t>
      </w:r>
    </w:p>
    <w:p w14:paraId="5321691C"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43CA368E" w14:textId="77777777" w:rsidR="004144C4" w:rsidRDefault="004144C4">
      <w:pPr>
        <w:pStyle w:val="Textoindependiente"/>
        <w:spacing w:before="1"/>
        <w:rPr>
          <w:sz w:val="15"/>
        </w:rPr>
      </w:pPr>
    </w:p>
    <w:p w14:paraId="3F9BC831" w14:textId="77777777" w:rsidR="004144C4" w:rsidRDefault="00E5591A">
      <w:pPr>
        <w:pStyle w:val="Textoindependiente"/>
        <w:spacing w:before="95" w:line="360" w:lineRule="auto"/>
        <w:ind w:left="102" w:right="199"/>
        <w:jc w:val="both"/>
      </w:pPr>
      <w:r>
        <w:t>de la futura obra</w:t>
      </w:r>
      <w:r>
        <w:rPr>
          <w:position w:val="8"/>
          <w:sz w:val="16"/>
        </w:rPr>
        <w:t>49</w:t>
      </w:r>
      <w:r>
        <w:t>, requerimientos que versaron, entre otros, sobre el estudio de</w:t>
      </w:r>
      <w:r>
        <w:rPr>
          <w:spacing w:val="1"/>
        </w:rPr>
        <w:t xml:space="preserve"> </w:t>
      </w:r>
      <w:r>
        <w:t>suelos del bloque, los planos topográficos para 14,5 hectáreas, el proyecto del</w:t>
      </w:r>
      <w:r>
        <w:rPr>
          <w:spacing w:val="1"/>
        </w:rPr>
        <w:t xml:space="preserve"> </w:t>
      </w:r>
      <w:r>
        <w:t>acceso vehicular, los planos de detalle de la carpintería en madera, lo referente a</w:t>
      </w:r>
      <w:r>
        <w:rPr>
          <w:spacing w:val="1"/>
        </w:rPr>
        <w:t xml:space="preserve"> </w:t>
      </w:r>
      <w:r>
        <w:rPr>
          <w:spacing w:val="-1"/>
        </w:rPr>
        <w:t>las</w:t>
      </w:r>
      <w:r>
        <w:rPr>
          <w:spacing w:val="-16"/>
        </w:rPr>
        <w:t xml:space="preserve"> </w:t>
      </w:r>
      <w:r>
        <w:rPr>
          <w:spacing w:val="-1"/>
        </w:rPr>
        <w:t>puertas</w:t>
      </w:r>
      <w:r>
        <w:rPr>
          <w:spacing w:val="-17"/>
        </w:rPr>
        <w:t xml:space="preserve"> </w:t>
      </w:r>
      <w:r>
        <w:rPr>
          <w:spacing w:val="-1"/>
        </w:rPr>
        <w:t>y</w:t>
      </w:r>
      <w:r>
        <w:rPr>
          <w:spacing w:val="-19"/>
        </w:rPr>
        <w:t xml:space="preserve"> </w:t>
      </w:r>
      <w:r>
        <w:rPr>
          <w:spacing w:val="-1"/>
        </w:rPr>
        <w:t>ventanas,</w:t>
      </w:r>
      <w:r>
        <w:rPr>
          <w:spacing w:val="-19"/>
        </w:rPr>
        <w:t xml:space="preserve"> </w:t>
      </w:r>
      <w:r>
        <w:rPr>
          <w:spacing w:val="-1"/>
        </w:rPr>
        <w:t>del</w:t>
      </w:r>
      <w:r>
        <w:rPr>
          <w:spacing w:val="-16"/>
        </w:rPr>
        <w:t xml:space="preserve"> </w:t>
      </w:r>
      <w:r>
        <w:t>presupuesto</w:t>
      </w:r>
      <w:r>
        <w:rPr>
          <w:spacing w:val="-16"/>
        </w:rPr>
        <w:t xml:space="preserve"> </w:t>
      </w:r>
      <w:r>
        <w:t>oficial,</w:t>
      </w:r>
      <w:r>
        <w:rPr>
          <w:spacing w:val="-16"/>
        </w:rPr>
        <w:t xml:space="preserve"> </w:t>
      </w:r>
      <w:r>
        <w:t>de</w:t>
      </w:r>
      <w:r>
        <w:rPr>
          <w:spacing w:val="-16"/>
        </w:rPr>
        <w:t xml:space="preserve"> </w:t>
      </w:r>
      <w:r>
        <w:t>los</w:t>
      </w:r>
      <w:r>
        <w:rPr>
          <w:spacing w:val="-16"/>
        </w:rPr>
        <w:t xml:space="preserve"> </w:t>
      </w:r>
      <w:r>
        <w:t>acuíferos,</w:t>
      </w:r>
      <w:r>
        <w:rPr>
          <w:spacing w:val="-15"/>
        </w:rPr>
        <w:t xml:space="preserve"> </w:t>
      </w:r>
      <w:r>
        <w:t>de</w:t>
      </w:r>
      <w:r>
        <w:rPr>
          <w:spacing w:val="-16"/>
        </w:rPr>
        <w:t xml:space="preserve"> </w:t>
      </w:r>
      <w:r>
        <w:t>las</w:t>
      </w:r>
      <w:r>
        <w:rPr>
          <w:spacing w:val="-17"/>
        </w:rPr>
        <w:t xml:space="preserve"> </w:t>
      </w:r>
      <w:r>
        <w:t>vías</w:t>
      </w:r>
      <w:r>
        <w:rPr>
          <w:spacing w:val="-17"/>
        </w:rPr>
        <w:t xml:space="preserve"> </w:t>
      </w:r>
      <w:r>
        <w:t>públicas,</w:t>
      </w:r>
      <w:r>
        <w:rPr>
          <w:spacing w:val="-64"/>
        </w:rPr>
        <w:t xml:space="preserve"> </w:t>
      </w:r>
      <w:r>
        <w:t>del proyecto de alojamiento de cadetes, la edificación y plazoleta de comidas, los</w:t>
      </w:r>
      <w:r>
        <w:rPr>
          <w:spacing w:val="1"/>
        </w:rPr>
        <w:t xml:space="preserve"> </w:t>
      </w:r>
      <w:r>
        <w:t>cálculos</w:t>
      </w:r>
      <w:r>
        <w:rPr>
          <w:spacing w:val="-1"/>
        </w:rPr>
        <w:t xml:space="preserve"> </w:t>
      </w:r>
      <w:r>
        <w:t>y</w:t>
      </w:r>
      <w:r>
        <w:rPr>
          <w:spacing w:val="-2"/>
        </w:rPr>
        <w:t xml:space="preserve"> </w:t>
      </w:r>
      <w:r>
        <w:t>diseño</w:t>
      </w:r>
      <w:r>
        <w:rPr>
          <w:spacing w:val="-2"/>
        </w:rPr>
        <w:t xml:space="preserve"> </w:t>
      </w:r>
      <w:r>
        <w:t>estructural, los</w:t>
      </w:r>
      <w:r>
        <w:rPr>
          <w:spacing w:val="-2"/>
        </w:rPr>
        <w:t xml:space="preserve"> </w:t>
      </w:r>
      <w:r>
        <w:t>estudios</w:t>
      </w:r>
      <w:r>
        <w:rPr>
          <w:spacing w:val="-1"/>
        </w:rPr>
        <w:t xml:space="preserve"> </w:t>
      </w:r>
      <w:r>
        <w:t>hidro-sanitarios y</w:t>
      </w:r>
      <w:r>
        <w:rPr>
          <w:spacing w:val="-2"/>
        </w:rPr>
        <w:t xml:space="preserve"> </w:t>
      </w:r>
      <w:r>
        <w:t>afines, etc.</w:t>
      </w:r>
    </w:p>
    <w:p w14:paraId="565BDB23" w14:textId="77777777" w:rsidR="004144C4" w:rsidRDefault="004144C4">
      <w:pPr>
        <w:pStyle w:val="Textoindependiente"/>
      </w:pPr>
    </w:p>
    <w:p w14:paraId="1CF2B7AA" w14:textId="77777777" w:rsidR="004144C4" w:rsidRDefault="00E5591A">
      <w:pPr>
        <w:pStyle w:val="Prrafodelista"/>
        <w:numPr>
          <w:ilvl w:val="0"/>
          <w:numId w:val="8"/>
        </w:numPr>
        <w:tabs>
          <w:tab w:val="left" w:pos="822"/>
        </w:tabs>
        <w:spacing w:before="1" w:line="360" w:lineRule="auto"/>
        <w:ind w:right="246" w:firstLine="0"/>
        <w:jc w:val="both"/>
        <w:rPr>
          <w:sz w:val="24"/>
        </w:rPr>
      </w:pPr>
      <w:r>
        <w:rPr>
          <w:sz w:val="24"/>
        </w:rPr>
        <w:t>En las condiciones expuestas, considera la Sala que el argumento del</w:t>
      </w:r>
      <w:r>
        <w:rPr>
          <w:spacing w:val="1"/>
          <w:sz w:val="24"/>
        </w:rPr>
        <w:t xml:space="preserve"> </w:t>
      </w:r>
      <w:r>
        <w:rPr>
          <w:sz w:val="24"/>
        </w:rPr>
        <w:t>demandante relativo al proceso de contratación directa para la construcción de las</w:t>
      </w:r>
      <w:r>
        <w:rPr>
          <w:spacing w:val="-64"/>
          <w:sz w:val="24"/>
        </w:rPr>
        <w:t xml:space="preserve"> </w:t>
      </w:r>
      <w:r>
        <w:rPr>
          <w:sz w:val="24"/>
        </w:rPr>
        <w:t>obras y las razones para que se frustrara, como fundamento de su afirmación de</w:t>
      </w:r>
      <w:r>
        <w:rPr>
          <w:spacing w:val="1"/>
          <w:sz w:val="24"/>
        </w:rPr>
        <w:t xml:space="preserve"> </w:t>
      </w:r>
      <w:r>
        <w:rPr>
          <w:spacing w:val="-1"/>
          <w:sz w:val="24"/>
        </w:rPr>
        <w:t>que</w:t>
      </w:r>
      <w:r>
        <w:rPr>
          <w:spacing w:val="-16"/>
          <w:sz w:val="24"/>
        </w:rPr>
        <w:t xml:space="preserve"> </w:t>
      </w:r>
      <w:r>
        <w:rPr>
          <w:spacing w:val="-1"/>
          <w:sz w:val="24"/>
        </w:rPr>
        <w:t>los</w:t>
      </w:r>
      <w:r>
        <w:rPr>
          <w:spacing w:val="-16"/>
          <w:sz w:val="24"/>
        </w:rPr>
        <w:t xml:space="preserve"> </w:t>
      </w:r>
      <w:r>
        <w:rPr>
          <w:spacing w:val="-1"/>
          <w:sz w:val="24"/>
        </w:rPr>
        <w:t>productos</w:t>
      </w:r>
      <w:r>
        <w:rPr>
          <w:spacing w:val="-18"/>
          <w:sz w:val="24"/>
        </w:rPr>
        <w:t xml:space="preserve"> </w:t>
      </w:r>
      <w:r>
        <w:rPr>
          <w:spacing w:val="-1"/>
          <w:sz w:val="24"/>
        </w:rPr>
        <w:t>entregados</w:t>
      </w:r>
      <w:r>
        <w:rPr>
          <w:spacing w:val="-17"/>
          <w:sz w:val="24"/>
        </w:rPr>
        <w:t xml:space="preserve"> </w:t>
      </w:r>
      <w:r>
        <w:rPr>
          <w:spacing w:val="-1"/>
          <w:sz w:val="24"/>
        </w:rPr>
        <w:t>cumplían</w:t>
      </w:r>
      <w:r>
        <w:rPr>
          <w:spacing w:val="-15"/>
          <w:sz w:val="24"/>
        </w:rPr>
        <w:t xml:space="preserve"> </w:t>
      </w:r>
      <w:r>
        <w:rPr>
          <w:sz w:val="24"/>
        </w:rPr>
        <w:t>con</w:t>
      </w:r>
      <w:r>
        <w:rPr>
          <w:spacing w:val="-16"/>
          <w:sz w:val="24"/>
        </w:rPr>
        <w:t xml:space="preserve"> </w:t>
      </w:r>
      <w:r>
        <w:rPr>
          <w:sz w:val="24"/>
        </w:rPr>
        <w:t>las</w:t>
      </w:r>
      <w:r>
        <w:rPr>
          <w:spacing w:val="-17"/>
          <w:sz w:val="24"/>
        </w:rPr>
        <w:t xml:space="preserve"> </w:t>
      </w:r>
      <w:r>
        <w:rPr>
          <w:sz w:val="24"/>
        </w:rPr>
        <w:t>exigencias</w:t>
      </w:r>
      <w:r>
        <w:rPr>
          <w:spacing w:val="-15"/>
          <w:sz w:val="24"/>
        </w:rPr>
        <w:t xml:space="preserve"> </w:t>
      </w:r>
      <w:r>
        <w:rPr>
          <w:sz w:val="24"/>
        </w:rPr>
        <w:t>contractuales</w:t>
      </w:r>
      <w:r>
        <w:rPr>
          <w:spacing w:val="-16"/>
          <w:sz w:val="24"/>
        </w:rPr>
        <w:t xml:space="preserve"> </w:t>
      </w:r>
      <w:r>
        <w:rPr>
          <w:sz w:val="24"/>
        </w:rPr>
        <w:t>de</w:t>
      </w:r>
      <w:r>
        <w:rPr>
          <w:spacing w:val="-15"/>
          <w:sz w:val="24"/>
        </w:rPr>
        <w:t xml:space="preserve"> </w:t>
      </w:r>
      <w:r>
        <w:rPr>
          <w:sz w:val="24"/>
        </w:rPr>
        <w:t>calidad,</w:t>
      </w:r>
      <w:r>
        <w:rPr>
          <w:spacing w:val="-65"/>
          <w:sz w:val="24"/>
        </w:rPr>
        <w:t xml:space="preserve"> </w:t>
      </w:r>
      <w:r>
        <w:rPr>
          <w:sz w:val="24"/>
        </w:rPr>
        <w:t>no resulta suficiente para desvirtuar la existencia de los perjuicios sufridos por la</w:t>
      </w:r>
      <w:r>
        <w:rPr>
          <w:spacing w:val="1"/>
          <w:sz w:val="24"/>
        </w:rPr>
        <w:t xml:space="preserve"> </w:t>
      </w:r>
      <w:r>
        <w:rPr>
          <w:sz w:val="24"/>
        </w:rPr>
        <w:t>entidad contratante como consecuencia de la deficiente entrega de los productos</w:t>
      </w:r>
      <w:r>
        <w:rPr>
          <w:spacing w:val="1"/>
          <w:sz w:val="24"/>
        </w:rPr>
        <w:t xml:space="preserve"> </w:t>
      </w:r>
      <w:r>
        <w:rPr>
          <w:sz w:val="24"/>
        </w:rPr>
        <w:t>resultantes del contrato de consultoría celebrado por las partes, cuyo valor había</w:t>
      </w:r>
      <w:r>
        <w:rPr>
          <w:spacing w:val="1"/>
          <w:sz w:val="24"/>
        </w:rPr>
        <w:t xml:space="preserve"> </w:t>
      </w:r>
      <w:r>
        <w:rPr>
          <w:sz w:val="24"/>
        </w:rPr>
        <w:t>sido</w:t>
      </w:r>
      <w:r>
        <w:rPr>
          <w:spacing w:val="1"/>
          <w:sz w:val="24"/>
        </w:rPr>
        <w:t xml:space="preserve"> </w:t>
      </w:r>
      <w:r>
        <w:rPr>
          <w:sz w:val="24"/>
        </w:rPr>
        <w:t>pactado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suma</w:t>
      </w:r>
      <w:r>
        <w:rPr>
          <w:spacing w:val="1"/>
          <w:sz w:val="24"/>
        </w:rPr>
        <w:t xml:space="preserve"> </w:t>
      </w:r>
      <w:r>
        <w:rPr>
          <w:sz w:val="24"/>
        </w:rPr>
        <w:t>de</w:t>
      </w:r>
      <w:r>
        <w:rPr>
          <w:spacing w:val="1"/>
          <w:sz w:val="24"/>
        </w:rPr>
        <w:t xml:space="preserve"> </w:t>
      </w:r>
      <w:r>
        <w:rPr>
          <w:sz w:val="24"/>
        </w:rPr>
        <w:t>$6.078’005.600.</w:t>
      </w:r>
      <w:r>
        <w:rPr>
          <w:spacing w:val="1"/>
          <w:sz w:val="24"/>
        </w:rPr>
        <w:t xml:space="preserve"> </w:t>
      </w:r>
      <w:r>
        <w:rPr>
          <w:sz w:val="24"/>
        </w:rPr>
        <w:t>Tampoco</w:t>
      </w:r>
      <w:r>
        <w:rPr>
          <w:spacing w:val="1"/>
          <w:sz w:val="24"/>
        </w:rPr>
        <w:t xml:space="preserve"> </w:t>
      </w:r>
      <w:r>
        <w:rPr>
          <w:sz w:val="24"/>
        </w:rPr>
        <w:t>es</w:t>
      </w:r>
      <w:r>
        <w:rPr>
          <w:spacing w:val="1"/>
          <w:sz w:val="24"/>
        </w:rPr>
        <w:t xml:space="preserve"> </w:t>
      </w:r>
      <w:r>
        <w:rPr>
          <w:sz w:val="24"/>
        </w:rPr>
        <w:t>suficiente</w:t>
      </w:r>
      <w:r>
        <w:rPr>
          <w:spacing w:val="1"/>
          <w:sz w:val="24"/>
        </w:rPr>
        <w:t xml:space="preserve"> </w:t>
      </w:r>
      <w:r>
        <w:rPr>
          <w:sz w:val="24"/>
        </w:rPr>
        <w:t>dicho</w:t>
      </w:r>
      <w:r>
        <w:rPr>
          <w:spacing w:val="1"/>
          <w:sz w:val="24"/>
        </w:rPr>
        <w:t xml:space="preserve"> </w:t>
      </w:r>
      <w:r>
        <w:rPr>
          <w:sz w:val="24"/>
        </w:rPr>
        <w:t>argumento para desvirtuar la cuantificación de los perjuicios del acto demandado,</w:t>
      </w:r>
      <w:r>
        <w:rPr>
          <w:spacing w:val="1"/>
          <w:sz w:val="24"/>
        </w:rPr>
        <w:t xml:space="preserve"> </w:t>
      </w:r>
      <w:r>
        <w:rPr>
          <w:sz w:val="24"/>
        </w:rPr>
        <w:t>que ordenó hacer efectivo el amparo de calidad por el total de su valor asegurado,</w:t>
      </w:r>
      <w:r>
        <w:rPr>
          <w:spacing w:val="-64"/>
          <w:sz w:val="24"/>
        </w:rPr>
        <w:t xml:space="preserve"> </w:t>
      </w:r>
      <w:r>
        <w:rPr>
          <w:sz w:val="24"/>
        </w:rPr>
        <w:t>que ascendía a la suma de $3.039’002.800 -equivalente al 50% del valor del</w:t>
      </w:r>
      <w:r>
        <w:rPr>
          <w:spacing w:val="1"/>
          <w:sz w:val="24"/>
        </w:rPr>
        <w:t xml:space="preserve"> </w:t>
      </w:r>
      <w:r>
        <w:rPr>
          <w:sz w:val="24"/>
        </w:rPr>
        <w:t>contrato-. La cual obedeció a que la entidad consideró que los productos recibidos</w:t>
      </w:r>
      <w:r>
        <w:rPr>
          <w:spacing w:val="-64"/>
          <w:sz w:val="24"/>
        </w:rPr>
        <w:t xml:space="preserve"> </w:t>
      </w:r>
      <w:r>
        <w:rPr>
          <w:sz w:val="24"/>
        </w:rPr>
        <w:t>no</w:t>
      </w:r>
      <w:r>
        <w:rPr>
          <w:spacing w:val="1"/>
          <w:sz w:val="24"/>
        </w:rPr>
        <w:t xml:space="preserve"> </w:t>
      </w:r>
      <w:r>
        <w:rPr>
          <w:sz w:val="24"/>
        </w:rPr>
        <w:t>respondían</w:t>
      </w:r>
      <w:r>
        <w:rPr>
          <w:spacing w:val="-1"/>
          <w:sz w:val="24"/>
        </w:rPr>
        <w:t xml:space="preserve"> </w:t>
      </w:r>
      <w:r>
        <w:rPr>
          <w:sz w:val="24"/>
        </w:rPr>
        <w:t>a</w:t>
      </w:r>
      <w:r>
        <w:rPr>
          <w:spacing w:val="1"/>
          <w:sz w:val="24"/>
        </w:rPr>
        <w:t xml:space="preserve"> </w:t>
      </w:r>
      <w:r>
        <w:rPr>
          <w:sz w:val="24"/>
        </w:rPr>
        <w:t>lo</w:t>
      </w:r>
      <w:r>
        <w:rPr>
          <w:spacing w:val="2"/>
          <w:sz w:val="24"/>
        </w:rPr>
        <w:t xml:space="preserve"> </w:t>
      </w:r>
      <w:r>
        <w:rPr>
          <w:sz w:val="24"/>
        </w:rPr>
        <w:t>que</w:t>
      </w:r>
      <w:r>
        <w:rPr>
          <w:spacing w:val="-2"/>
          <w:sz w:val="24"/>
        </w:rPr>
        <w:t xml:space="preserve"> </w:t>
      </w:r>
      <w:r>
        <w:rPr>
          <w:sz w:val="24"/>
        </w:rPr>
        <w:t>fue</w:t>
      </w:r>
      <w:r>
        <w:rPr>
          <w:spacing w:val="2"/>
          <w:sz w:val="24"/>
        </w:rPr>
        <w:t xml:space="preserve"> </w:t>
      </w:r>
      <w:r>
        <w:rPr>
          <w:sz w:val="24"/>
        </w:rPr>
        <w:t>contratado</w:t>
      </w:r>
      <w:r>
        <w:rPr>
          <w:spacing w:val="1"/>
          <w:sz w:val="24"/>
        </w:rPr>
        <w:t xml:space="preserve"> </w:t>
      </w:r>
      <w:r>
        <w:rPr>
          <w:sz w:val="24"/>
        </w:rPr>
        <w:t>y</w:t>
      </w:r>
      <w:r>
        <w:rPr>
          <w:spacing w:val="-1"/>
          <w:sz w:val="24"/>
        </w:rPr>
        <w:t xml:space="preserve"> </w:t>
      </w:r>
      <w:r>
        <w:rPr>
          <w:sz w:val="24"/>
        </w:rPr>
        <w:t>debidamente</w:t>
      </w:r>
      <w:r>
        <w:rPr>
          <w:spacing w:val="1"/>
          <w:sz w:val="24"/>
        </w:rPr>
        <w:t xml:space="preserve"> </w:t>
      </w:r>
      <w:r>
        <w:rPr>
          <w:sz w:val="24"/>
        </w:rPr>
        <w:t>pagado</w:t>
      </w:r>
      <w:r>
        <w:rPr>
          <w:spacing w:val="2"/>
          <w:sz w:val="24"/>
        </w:rPr>
        <w:t xml:space="preserve"> </w:t>
      </w:r>
      <w:r>
        <w:rPr>
          <w:sz w:val="24"/>
        </w:rPr>
        <w:t>y,</w:t>
      </w:r>
      <w:r>
        <w:rPr>
          <w:spacing w:val="1"/>
          <w:sz w:val="24"/>
        </w:rPr>
        <w:t xml:space="preserve"> </w:t>
      </w:r>
      <w:r>
        <w:rPr>
          <w:sz w:val="24"/>
        </w:rPr>
        <w:t>en consecuencia,</w:t>
      </w:r>
    </w:p>
    <w:p w14:paraId="267CC874" w14:textId="77777777" w:rsidR="004144C4" w:rsidRDefault="004144C4">
      <w:pPr>
        <w:pStyle w:val="Textoindependiente"/>
        <w:rPr>
          <w:sz w:val="20"/>
        </w:rPr>
      </w:pPr>
    </w:p>
    <w:p w14:paraId="1C22DFDC" w14:textId="77777777" w:rsidR="004144C4" w:rsidRDefault="004144C4">
      <w:pPr>
        <w:pStyle w:val="Textoindependiente"/>
        <w:rPr>
          <w:sz w:val="20"/>
        </w:rPr>
      </w:pPr>
    </w:p>
    <w:p w14:paraId="00F2CCF9" w14:textId="760F197E" w:rsidR="004144C4" w:rsidRDefault="00451499">
      <w:pPr>
        <w:pStyle w:val="Textoindependiente"/>
        <w:spacing w:before="7"/>
        <w:rPr>
          <w:sz w:val="15"/>
        </w:rPr>
      </w:pPr>
      <w:r>
        <w:rPr>
          <w:noProof/>
        </w:rPr>
        <mc:AlternateContent>
          <mc:Choice Requires="wps">
            <w:drawing>
              <wp:anchor distT="0" distB="0" distL="0" distR="0" simplePos="0" relativeHeight="487603712" behindDoc="1" locked="0" layoutInCell="1" allowOverlap="1" wp14:anchorId="68FD32E5" wp14:editId="709A99E7">
                <wp:simplePos x="0" y="0"/>
                <wp:positionH relativeFrom="page">
                  <wp:posOffset>1080770</wp:posOffset>
                </wp:positionH>
                <wp:positionV relativeFrom="paragraph">
                  <wp:posOffset>139065</wp:posOffset>
                </wp:positionV>
                <wp:extent cx="1828800" cy="8890"/>
                <wp:effectExtent l="0" t="0" r="0" b="0"/>
                <wp:wrapTopAndBottom/>
                <wp:docPr id="2281519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1733" id="Rectangle 5" o:spid="_x0000_s1026" style="position:absolute;margin-left:85.1pt;margin-top:10.95pt;width:2in;height:.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" fillcolor="black" stroked="f">
                <w10:wrap type="topAndBottom" anchorx="page"/>
              </v:rect>
            </w:pict>
          </mc:Fallback>
        </mc:AlternateContent>
      </w:r>
    </w:p>
    <w:p w14:paraId="7DAE1BF5" w14:textId="77777777" w:rsidR="004144C4" w:rsidRDefault="00E5591A">
      <w:pPr>
        <w:spacing w:before="71"/>
        <w:ind w:left="102" w:right="198"/>
        <w:jc w:val="both"/>
        <w:rPr>
          <w:sz w:val="20"/>
        </w:rPr>
      </w:pPr>
      <w:r>
        <w:rPr>
          <w:position w:val="6"/>
          <w:sz w:val="13"/>
        </w:rPr>
        <w:t xml:space="preserve">49 </w:t>
      </w:r>
      <w:r>
        <w:rPr>
          <w:sz w:val="20"/>
        </w:rPr>
        <w:t>En la resolución se enuncian las siguientes comunicaciones, relacionadas con la calidad de los</w:t>
      </w:r>
      <w:r>
        <w:rPr>
          <w:spacing w:val="1"/>
          <w:sz w:val="20"/>
        </w:rPr>
        <w:t xml:space="preserve"> </w:t>
      </w:r>
      <w:r>
        <w:rPr>
          <w:sz w:val="20"/>
        </w:rPr>
        <w:t>planos y diseños entregados:</w:t>
      </w:r>
      <w:r>
        <w:rPr>
          <w:spacing w:val="1"/>
          <w:sz w:val="20"/>
        </w:rPr>
        <w:t xml:space="preserve"> </w:t>
      </w:r>
      <w:r>
        <w:rPr>
          <w:sz w:val="20"/>
        </w:rPr>
        <w:t>oficio No. CONSTRU SO 803-000468 del 4 de marzo de 2008 del</w:t>
      </w:r>
      <w:r>
        <w:rPr>
          <w:spacing w:val="1"/>
          <w:sz w:val="20"/>
        </w:rPr>
        <w:t xml:space="preserve"> </w:t>
      </w:r>
      <w:r>
        <w:rPr>
          <w:sz w:val="20"/>
        </w:rPr>
        <w:t>director general del FORPO al contratista, sobre las condiciones de presentación y calidad en que</w:t>
      </w:r>
      <w:r>
        <w:rPr>
          <w:spacing w:val="1"/>
          <w:sz w:val="20"/>
        </w:rPr>
        <w:t xml:space="preserve"> </w:t>
      </w:r>
      <w:r>
        <w:rPr>
          <w:sz w:val="20"/>
        </w:rPr>
        <w:t>fueron entregados los planos y estudios técnicos, frente a lo pactado; oficio No. CONSTRU SO804-</w:t>
      </w:r>
      <w:r>
        <w:rPr>
          <w:spacing w:val="-53"/>
          <w:sz w:val="20"/>
        </w:rPr>
        <w:t xml:space="preserve"> </w:t>
      </w:r>
      <w:r>
        <w:rPr>
          <w:sz w:val="20"/>
        </w:rPr>
        <w:t>000977 del 29 de abril de 2008 del director del FORPO al contratista; oficio No. CONSTRU IN805-</w:t>
      </w:r>
      <w:r>
        <w:rPr>
          <w:spacing w:val="1"/>
          <w:sz w:val="20"/>
        </w:rPr>
        <w:t xml:space="preserve"> </w:t>
      </w:r>
      <w:r>
        <w:rPr>
          <w:sz w:val="20"/>
        </w:rPr>
        <w:t>004287 del 8 de mayo de 2008 dirigido por el jefe de la División Comercial al director de la entidad,</w:t>
      </w:r>
      <w:r>
        <w:rPr>
          <w:spacing w:val="1"/>
          <w:sz w:val="20"/>
        </w:rPr>
        <w:t xml:space="preserve"> </w:t>
      </w:r>
      <w:r>
        <w:rPr>
          <w:w w:val="95"/>
          <w:sz w:val="20"/>
        </w:rPr>
        <w:t>en el que se relacionan los hallazgos con ocasión de los trabajos entregados, verificados y aprobados</w:t>
      </w:r>
      <w:r>
        <w:rPr>
          <w:spacing w:val="1"/>
          <w:w w:val="95"/>
          <w:sz w:val="20"/>
        </w:rPr>
        <w:t xml:space="preserve"> </w:t>
      </w:r>
      <w:r>
        <w:rPr>
          <w:w w:val="95"/>
          <w:sz w:val="20"/>
        </w:rPr>
        <w:t>por</w:t>
      </w:r>
      <w:r>
        <w:rPr>
          <w:spacing w:val="15"/>
          <w:w w:val="95"/>
          <w:sz w:val="20"/>
        </w:rPr>
        <w:t xml:space="preserve"> </w:t>
      </w:r>
      <w:r>
        <w:rPr>
          <w:w w:val="95"/>
          <w:sz w:val="20"/>
        </w:rPr>
        <w:t>la</w:t>
      </w:r>
      <w:r>
        <w:rPr>
          <w:spacing w:val="16"/>
          <w:w w:val="95"/>
          <w:sz w:val="20"/>
        </w:rPr>
        <w:t xml:space="preserve"> </w:t>
      </w:r>
      <w:r>
        <w:rPr>
          <w:w w:val="95"/>
          <w:sz w:val="20"/>
        </w:rPr>
        <w:t>interventoría;</w:t>
      </w:r>
      <w:r>
        <w:rPr>
          <w:spacing w:val="17"/>
          <w:w w:val="95"/>
          <w:sz w:val="20"/>
        </w:rPr>
        <w:t xml:space="preserve"> </w:t>
      </w:r>
      <w:r>
        <w:rPr>
          <w:w w:val="95"/>
          <w:sz w:val="20"/>
        </w:rPr>
        <w:t>oficio</w:t>
      </w:r>
      <w:r>
        <w:rPr>
          <w:spacing w:val="17"/>
          <w:w w:val="95"/>
          <w:sz w:val="20"/>
        </w:rPr>
        <w:t xml:space="preserve"> </w:t>
      </w:r>
      <w:r>
        <w:rPr>
          <w:w w:val="95"/>
          <w:sz w:val="20"/>
        </w:rPr>
        <w:t>No.</w:t>
      </w:r>
      <w:r>
        <w:rPr>
          <w:spacing w:val="13"/>
          <w:w w:val="95"/>
          <w:sz w:val="20"/>
        </w:rPr>
        <w:t xml:space="preserve"> </w:t>
      </w:r>
      <w:r>
        <w:rPr>
          <w:w w:val="95"/>
          <w:sz w:val="20"/>
        </w:rPr>
        <w:t>310</w:t>
      </w:r>
      <w:r>
        <w:rPr>
          <w:spacing w:val="17"/>
          <w:w w:val="95"/>
          <w:sz w:val="20"/>
        </w:rPr>
        <w:t xml:space="preserve"> </w:t>
      </w:r>
      <w:r>
        <w:rPr>
          <w:w w:val="95"/>
          <w:sz w:val="20"/>
        </w:rPr>
        <w:t>GRUDI-ARCON,</w:t>
      </w:r>
      <w:r>
        <w:rPr>
          <w:spacing w:val="17"/>
          <w:w w:val="95"/>
          <w:sz w:val="20"/>
        </w:rPr>
        <w:t xml:space="preserve"> </w:t>
      </w:r>
      <w:r>
        <w:rPr>
          <w:w w:val="95"/>
          <w:sz w:val="20"/>
        </w:rPr>
        <w:t>del</w:t>
      </w:r>
      <w:r>
        <w:rPr>
          <w:spacing w:val="16"/>
          <w:w w:val="95"/>
          <w:sz w:val="20"/>
        </w:rPr>
        <w:t xml:space="preserve"> </w:t>
      </w:r>
      <w:r>
        <w:rPr>
          <w:w w:val="95"/>
          <w:sz w:val="20"/>
        </w:rPr>
        <w:t>22</w:t>
      </w:r>
      <w:r>
        <w:rPr>
          <w:spacing w:val="17"/>
          <w:w w:val="95"/>
          <w:sz w:val="20"/>
        </w:rPr>
        <w:t xml:space="preserve"> </w:t>
      </w:r>
      <w:r>
        <w:rPr>
          <w:w w:val="95"/>
          <w:sz w:val="20"/>
        </w:rPr>
        <w:t>de</w:t>
      </w:r>
      <w:r>
        <w:rPr>
          <w:spacing w:val="17"/>
          <w:w w:val="95"/>
          <w:sz w:val="20"/>
        </w:rPr>
        <w:t xml:space="preserve"> </w:t>
      </w:r>
      <w:r>
        <w:rPr>
          <w:w w:val="95"/>
          <w:sz w:val="20"/>
        </w:rPr>
        <w:t>abril</w:t>
      </w:r>
      <w:r>
        <w:rPr>
          <w:spacing w:val="17"/>
          <w:w w:val="95"/>
          <w:sz w:val="20"/>
        </w:rPr>
        <w:t xml:space="preserve"> </w:t>
      </w:r>
      <w:r>
        <w:rPr>
          <w:w w:val="95"/>
          <w:sz w:val="20"/>
        </w:rPr>
        <w:t>de</w:t>
      </w:r>
      <w:r>
        <w:rPr>
          <w:spacing w:val="16"/>
          <w:w w:val="95"/>
          <w:sz w:val="20"/>
        </w:rPr>
        <w:t xml:space="preserve"> </w:t>
      </w:r>
      <w:r>
        <w:rPr>
          <w:w w:val="95"/>
          <w:sz w:val="20"/>
        </w:rPr>
        <w:t>2008,</w:t>
      </w:r>
      <w:r>
        <w:rPr>
          <w:spacing w:val="17"/>
          <w:w w:val="95"/>
          <w:sz w:val="20"/>
        </w:rPr>
        <w:t xml:space="preserve"> </w:t>
      </w:r>
      <w:r>
        <w:rPr>
          <w:w w:val="95"/>
          <w:sz w:val="20"/>
        </w:rPr>
        <w:t>del</w:t>
      </w:r>
      <w:r>
        <w:rPr>
          <w:spacing w:val="12"/>
          <w:w w:val="95"/>
          <w:sz w:val="20"/>
        </w:rPr>
        <w:t xml:space="preserve"> </w:t>
      </w:r>
      <w:r>
        <w:rPr>
          <w:w w:val="95"/>
          <w:sz w:val="20"/>
        </w:rPr>
        <w:t>coordinador</w:t>
      </w:r>
      <w:r>
        <w:rPr>
          <w:spacing w:val="18"/>
          <w:w w:val="95"/>
          <w:sz w:val="20"/>
        </w:rPr>
        <w:t xml:space="preserve"> </w:t>
      </w:r>
      <w:r>
        <w:rPr>
          <w:w w:val="95"/>
          <w:sz w:val="20"/>
        </w:rPr>
        <w:t>delegado</w:t>
      </w:r>
      <w:r>
        <w:rPr>
          <w:spacing w:val="-50"/>
          <w:w w:val="95"/>
          <w:sz w:val="20"/>
        </w:rPr>
        <w:t xml:space="preserve"> </w:t>
      </w:r>
      <w:r>
        <w:rPr>
          <w:sz w:val="20"/>
        </w:rPr>
        <w:t>del Contrato Interadministrativo 06-05-10149 al director del FORPO, sobre el incumplimiento de las</w:t>
      </w:r>
      <w:r>
        <w:rPr>
          <w:spacing w:val="-53"/>
          <w:sz w:val="20"/>
        </w:rPr>
        <w:t xml:space="preserve"> </w:t>
      </w:r>
      <w:r>
        <w:rPr>
          <w:sz w:val="20"/>
        </w:rPr>
        <w:t>exigencias</w:t>
      </w:r>
      <w:r>
        <w:rPr>
          <w:spacing w:val="-7"/>
          <w:sz w:val="20"/>
        </w:rPr>
        <w:t xml:space="preserve"> </w:t>
      </w:r>
      <w:r>
        <w:rPr>
          <w:sz w:val="20"/>
        </w:rPr>
        <w:t>de</w:t>
      </w:r>
      <w:r>
        <w:rPr>
          <w:spacing w:val="-7"/>
          <w:sz w:val="20"/>
        </w:rPr>
        <w:t xml:space="preserve"> </w:t>
      </w:r>
      <w:r>
        <w:rPr>
          <w:sz w:val="20"/>
        </w:rPr>
        <w:t>calidad</w:t>
      </w:r>
      <w:r>
        <w:rPr>
          <w:spacing w:val="-7"/>
          <w:sz w:val="20"/>
        </w:rPr>
        <w:t xml:space="preserve"> </w:t>
      </w:r>
      <w:r>
        <w:rPr>
          <w:sz w:val="20"/>
        </w:rPr>
        <w:t>del</w:t>
      </w:r>
      <w:r>
        <w:rPr>
          <w:spacing w:val="-6"/>
          <w:sz w:val="20"/>
        </w:rPr>
        <w:t xml:space="preserve"> </w:t>
      </w:r>
      <w:r>
        <w:rPr>
          <w:sz w:val="20"/>
        </w:rPr>
        <w:t>trabajo</w:t>
      </w:r>
      <w:r>
        <w:rPr>
          <w:spacing w:val="-7"/>
          <w:sz w:val="20"/>
        </w:rPr>
        <w:t xml:space="preserve"> </w:t>
      </w:r>
      <w:r>
        <w:rPr>
          <w:sz w:val="20"/>
        </w:rPr>
        <w:t>presentado</w:t>
      </w:r>
      <w:r>
        <w:rPr>
          <w:spacing w:val="-5"/>
          <w:sz w:val="20"/>
        </w:rPr>
        <w:t xml:space="preserve"> </w:t>
      </w:r>
      <w:r>
        <w:rPr>
          <w:sz w:val="20"/>
        </w:rPr>
        <w:t>por</w:t>
      </w:r>
      <w:r>
        <w:rPr>
          <w:spacing w:val="-6"/>
          <w:sz w:val="20"/>
        </w:rPr>
        <w:t xml:space="preserve"> </w:t>
      </w:r>
      <w:r>
        <w:rPr>
          <w:sz w:val="20"/>
        </w:rPr>
        <w:t>la</w:t>
      </w:r>
      <w:r>
        <w:rPr>
          <w:spacing w:val="-7"/>
          <w:sz w:val="20"/>
        </w:rPr>
        <w:t xml:space="preserve"> </w:t>
      </w:r>
      <w:r>
        <w:rPr>
          <w:sz w:val="20"/>
        </w:rPr>
        <w:t>consultoría;</w:t>
      </w:r>
      <w:r>
        <w:rPr>
          <w:spacing w:val="-8"/>
          <w:sz w:val="20"/>
        </w:rPr>
        <w:t xml:space="preserve"> </w:t>
      </w:r>
      <w:r>
        <w:rPr>
          <w:sz w:val="20"/>
        </w:rPr>
        <w:t>oficio</w:t>
      </w:r>
      <w:r>
        <w:rPr>
          <w:spacing w:val="-7"/>
          <w:sz w:val="20"/>
        </w:rPr>
        <w:t xml:space="preserve"> </w:t>
      </w:r>
      <w:r>
        <w:rPr>
          <w:sz w:val="20"/>
        </w:rPr>
        <w:t>345/GRUDI-ARCON,</w:t>
      </w:r>
      <w:r>
        <w:rPr>
          <w:spacing w:val="-7"/>
          <w:sz w:val="20"/>
        </w:rPr>
        <w:t xml:space="preserve"> </w:t>
      </w:r>
      <w:r>
        <w:rPr>
          <w:sz w:val="20"/>
        </w:rPr>
        <w:t>del</w:t>
      </w:r>
      <w:r>
        <w:rPr>
          <w:spacing w:val="-6"/>
          <w:sz w:val="20"/>
        </w:rPr>
        <w:t xml:space="preserve"> </w:t>
      </w:r>
      <w:r>
        <w:rPr>
          <w:sz w:val="20"/>
        </w:rPr>
        <w:t>1º</w:t>
      </w:r>
      <w:r>
        <w:rPr>
          <w:spacing w:val="-5"/>
          <w:sz w:val="20"/>
        </w:rPr>
        <w:t xml:space="preserve"> </w:t>
      </w:r>
      <w:r>
        <w:rPr>
          <w:sz w:val="20"/>
        </w:rPr>
        <w:t>de</w:t>
      </w:r>
      <w:r>
        <w:rPr>
          <w:spacing w:val="-53"/>
          <w:sz w:val="20"/>
        </w:rPr>
        <w:t xml:space="preserve"> </w:t>
      </w:r>
      <w:r>
        <w:rPr>
          <w:sz w:val="20"/>
        </w:rPr>
        <w:t>mayo de 2008 del mayor arquitecto Martín Emilio Castro, con observaciones sobre: alojamiento de</w:t>
      </w:r>
      <w:r>
        <w:rPr>
          <w:spacing w:val="1"/>
          <w:sz w:val="20"/>
        </w:rPr>
        <w:t xml:space="preserve"> </w:t>
      </w:r>
      <w:r>
        <w:rPr>
          <w:sz w:val="20"/>
        </w:rPr>
        <w:t>cadetes, control acceso peatonal, observaciones en la parte eléctrica reportadas por el mayor</w:t>
      </w:r>
      <w:r>
        <w:rPr>
          <w:spacing w:val="1"/>
          <w:sz w:val="20"/>
        </w:rPr>
        <w:t xml:space="preserve"> </w:t>
      </w:r>
      <w:r>
        <w:rPr>
          <w:sz w:val="20"/>
        </w:rPr>
        <w:t>ingeniero electricista José Manuel Ortíz, edificio de administración, polideportivo, comercio, CESPO</w:t>
      </w:r>
      <w:r>
        <w:rPr>
          <w:spacing w:val="-54"/>
          <w:sz w:val="20"/>
        </w:rPr>
        <w:t xml:space="preserve"> </w:t>
      </w:r>
      <w:r>
        <w:rPr>
          <w:w w:val="95"/>
          <w:sz w:val="20"/>
        </w:rPr>
        <w:t>facultades, CESPO laboratorios, hotel, casino de cadetes y alféreces, picadero, picadero pesebreras,</w:t>
      </w:r>
      <w:r>
        <w:rPr>
          <w:spacing w:val="1"/>
          <w:w w:val="95"/>
          <w:sz w:val="20"/>
        </w:rPr>
        <w:t xml:space="preserve"> </w:t>
      </w:r>
      <w:r>
        <w:rPr>
          <w:sz w:val="20"/>
        </w:rPr>
        <w:t>edificio</w:t>
      </w:r>
      <w:r>
        <w:rPr>
          <w:spacing w:val="-9"/>
          <w:sz w:val="20"/>
        </w:rPr>
        <w:t xml:space="preserve"> </w:t>
      </w:r>
      <w:r>
        <w:rPr>
          <w:sz w:val="20"/>
        </w:rPr>
        <w:t>talleres,</w:t>
      </w:r>
      <w:r>
        <w:rPr>
          <w:spacing w:val="-11"/>
          <w:sz w:val="20"/>
        </w:rPr>
        <w:t xml:space="preserve"> </w:t>
      </w:r>
      <w:r>
        <w:rPr>
          <w:sz w:val="20"/>
        </w:rPr>
        <w:t>caniles,</w:t>
      </w:r>
      <w:r>
        <w:rPr>
          <w:spacing w:val="-10"/>
          <w:sz w:val="20"/>
        </w:rPr>
        <w:t xml:space="preserve"> </w:t>
      </w:r>
      <w:r>
        <w:rPr>
          <w:sz w:val="20"/>
        </w:rPr>
        <w:t>apartamentos</w:t>
      </w:r>
      <w:r>
        <w:rPr>
          <w:spacing w:val="-11"/>
          <w:sz w:val="20"/>
        </w:rPr>
        <w:t xml:space="preserve"> </w:t>
      </w:r>
      <w:r>
        <w:rPr>
          <w:sz w:val="20"/>
        </w:rPr>
        <w:t>oficiales,</w:t>
      </w:r>
      <w:r>
        <w:rPr>
          <w:spacing w:val="-10"/>
          <w:sz w:val="20"/>
        </w:rPr>
        <w:t xml:space="preserve"> </w:t>
      </w:r>
      <w:r>
        <w:rPr>
          <w:sz w:val="20"/>
        </w:rPr>
        <w:t>apartamentos</w:t>
      </w:r>
      <w:r>
        <w:rPr>
          <w:spacing w:val="-11"/>
          <w:sz w:val="20"/>
        </w:rPr>
        <w:t xml:space="preserve"> </w:t>
      </w:r>
      <w:r>
        <w:rPr>
          <w:sz w:val="20"/>
        </w:rPr>
        <w:t>suboficiales,</w:t>
      </w:r>
      <w:r>
        <w:rPr>
          <w:spacing w:val="-9"/>
          <w:sz w:val="20"/>
        </w:rPr>
        <w:t xml:space="preserve"> </w:t>
      </w:r>
      <w:r>
        <w:rPr>
          <w:sz w:val="20"/>
        </w:rPr>
        <w:t>alojamientos</w:t>
      </w:r>
      <w:r>
        <w:rPr>
          <w:spacing w:val="-9"/>
          <w:sz w:val="20"/>
        </w:rPr>
        <w:t xml:space="preserve"> </w:t>
      </w:r>
      <w:r>
        <w:rPr>
          <w:sz w:val="20"/>
        </w:rPr>
        <w:t>especiales,</w:t>
      </w:r>
      <w:r>
        <w:rPr>
          <w:spacing w:val="-53"/>
          <w:sz w:val="20"/>
        </w:rPr>
        <w:t xml:space="preserve"> </w:t>
      </w:r>
      <w:r>
        <w:rPr>
          <w:sz w:val="20"/>
        </w:rPr>
        <w:t>polígono de armas cortas, parqueadero VIP; oficio No. DIRAF-ARCON-GUPRO del 1º de mayo de</w:t>
      </w:r>
      <w:r>
        <w:rPr>
          <w:spacing w:val="1"/>
          <w:sz w:val="20"/>
        </w:rPr>
        <w:t xml:space="preserve"> </w:t>
      </w:r>
      <w:r>
        <w:rPr>
          <w:sz w:val="20"/>
        </w:rPr>
        <w:t>2008</w:t>
      </w:r>
      <w:r>
        <w:rPr>
          <w:spacing w:val="-4"/>
          <w:sz w:val="20"/>
        </w:rPr>
        <w:t xml:space="preserve"> </w:t>
      </w:r>
      <w:r>
        <w:rPr>
          <w:sz w:val="20"/>
        </w:rPr>
        <w:t>del</w:t>
      </w:r>
      <w:r>
        <w:rPr>
          <w:spacing w:val="-6"/>
          <w:sz w:val="20"/>
        </w:rPr>
        <w:t xml:space="preserve"> </w:t>
      </w:r>
      <w:r>
        <w:rPr>
          <w:sz w:val="20"/>
        </w:rPr>
        <w:t>mayor</w:t>
      </w:r>
      <w:r>
        <w:rPr>
          <w:spacing w:val="-3"/>
          <w:sz w:val="20"/>
        </w:rPr>
        <w:t xml:space="preserve"> </w:t>
      </w:r>
      <w:r>
        <w:rPr>
          <w:sz w:val="20"/>
        </w:rPr>
        <w:t>ingeniero</w:t>
      </w:r>
      <w:r>
        <w:rPr>
          <w:spacing w:val="-2"/>
          <w:sz w:val="20"/>
        </w:rPr>
        <w:t xml:space="preserve"> </w:t>
      </w:r>
      <w:r>
        <w:rPr>
          <w:sz w:val="20"/>
        </w:rPr>
        <w:t>civil</w:t>
      </w:r>
      <w:r>
        <w:rPr>
          <w:spacing w:val="-6"/>
          <w:sz w:val="20"/>
        </w:rPr>
        <w:t xml:space="preserve"> </w:t>
      </w:r>
      <w:r>
        <w:rPr>
          <w:sz w:val="20"/>
        </w:rPr>
        <w:t>Carlos</w:t>
      </w:r>
      <w:r>
        <w:rPr>
          <w:spacing w:val="-3"/>
          <w:sz w:val="20"/>
        </w:rPr>
        <w:t xml:space="preserve"> </w:t>
      </w:r>
      <w:r>
        <w:rPr>
          <w:sz w:val="20"/>
        </w:rPr>
        <w:t>Julio</w:t>
      </w:r>
      <w:r>
        <w:rPr>
          <w:spacing w:val="-3"/>
          <w:sz w:val="20"/>
        </w:rPr>
        <w:t xml:space="preserve"> </w:t>
      </w:r>
      <w:r>
        <w:rPr>
          <w:sz w:val="20"/>
        </w:rPr>
        <w:t>Salamanca,</w:t>
      </w:r>
      <w:r>
        <w:rPr>
          <w:spacing w:val="-2"/>
          <w:sz w:val="20"/>
        </w:rPr>
        <w:t xml:space="preserve"> </w:t>
      </w:r>
      <w:r>
        <w:rPr>
          <w:sz w:val="20"/>
        </w:rPr>
        <w:t>contentivo</w:t>
      </w:r>
      <w:r>
        <w:rPr>
          <w:spacing w:val="-3"/>
          <w:sz w:val="20"/>
        </w:rPr>
        <w:t xml:space="preserve"> </w:t>
      </w:r>
      <w:r>
        <w:rPr>
          <w:sz w:val="20"/>
        </w:rPr>
        <w:t>de</w:t>
      </w:r>
      <w:r>
        <w:rPr>
          <w:spacing w:val="-3"/>
          <w:sz w:val="20"/>
        </w:rPr>
        <w:t xml:space="preserve"> </w:t>
      </w:r>
      <w:r>
        <w:rPr>
          <w:sz w:val="20"/>
        </w:rPr>
        <w:t>informe</w:t>
      </w:r>
      <w:r>
        <w:rPr>
          <w:spacing w:val="-5"/>
          <w:sz w:val="20"/>
        </w:rPr>
        <w:t xml:space="preserve"> </w:t>
      </w:r>
      <w:r>
        <w:rPr>
          <w:sz w:val="20"/>
        </w:rPr>
        <w:t>con</w:t>
      </w:r>
      <w:r>
        <w:rPr>
          <w:spacing w:val="-5"/>
          <w:sz w:val="20"/>
        </w:rPr>
        <w:t xml:space="preserve"> </w:t>
      </w:r>
      <w:r>
        <w:rPr>
          <w:sz w:val="20"/>
        </w:rPr>
        <w:t>las</w:t>
      </w:r>
      <w:r>
        <w:rPr>
          <w:spacing w:val="-5"/>
          <w:sz w:val="20"/>
        </w:rPr>
        <w:t xml:space="preserve"> </w:t>
      </w:r>
      <w:r>
        <w:rPr>
          <w:sz w:val="20"/>
        </w:rPr>
        <w:t>observaciones</w:t>
      </w:r>
      <w:r>
        <w:rPr>
          <w:spacing w:val="-53"/>
          <w:sz w:val="20"/>
        </w:rPr>
        <w:t xml:space="preserve"> </w:t>
      </w:r>
      <w:r>
        <w:rPr>
          <w:sz w:val="20"/>
        </w:rPr>
        <w:t>a los planos de las vías del proyecto; oficio No. CONSTRU IN806-005613 del 17 de junio de 2008</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supervisora</w:t>
      </w:r>
      <w:r>
        <w:rPr>
          <w:spacing w:val="-2"/>
          <w:sz w:val="20"/>
        </w:rPr>
        <w:t xml:space="preserve"> </w:t>
      </w:r>
      <w:r>
        <w:rPr>
          <w:sz w:val="20"/>
        </w:rPr>
        <w:t>del</w:t>
      </w:r>
      <w:r>
        <w:rPr>
          <w:spacing w:val="-4"/>
          <w:sz w:val="20"/>
        </w:rPr>
        <w:t xml:space="preserve"> </w:t>
      </w:r>
      <w:r>
        <w:rPr>
          <w:sz w:val="20"/>
        </w:rPr>
        <w:t>proyecto,</w:t>
      </w:r>
      <w:r>
        <w:rPr>
          <w:spacing w:val="-2"/>
          <w:sz w:val="20"/>
        </w:rPr>
        <w:t xml:space="preserve"> </w:t>
      </w:r>
      <w:r>
        <w:rPr>
          <w:sz w:val="20"/>
        </w:rPr>
        <w:t>el</w:t>
      </w:r>
      <w:r>
        <w:rPr>
          <w:spacing w:val="-3"/>
          <w:sz w:val="20"/>
        </w:rPr>
        <w:t xml:space="preserve"> </w:t>
      </w:r>
      <w:r>
        <w:rPr>
          <w:sz w:val="20"/>
        </w:rPr>
        <w:t>coordinador</w:t>
      </w:r>
      <w:r>
        <w:rPr>
          <w:spacing w:val="-3"/>
          <w:sz w:val="20"/>
        </w:rPr>
        <w:t xml:space="preserve"> </w:t>
      </w:r>
      <w:r>
        <w:rPr>
          <w:sz w:val="20"/>
        </w:rPr>
        <w:t>del</w:t>
      </w:r>
      <w:r>
        <w:rPr>
          <w:spacing w:val="-3"/>
          <w:sz w:val="20"/>
        </w:rPr>
        <w:t xml:space="preserve"> </w:t>
      </w:r>
      <w:r>
        <w:rPr>
          <w:sz w:val="20"/>
        </w:rPr>
        <w:t>área</w:t>
      </w:r>
      <w:r>
        <w:rPr>
          <w:spacing w:val="2"/>
          <w:sz w:val="20"/>
        </w:rPr>
        <w:t xml:space="preserve"> </w:t>
      </w:r>
      <w:r>
        <w:rPr>
          <w:sz w:val="20"/>
        </w:rPr>
        <w:t>y</w:t>
      </w:r>
      <w:r>
        <w:rPr>
          <w:spacing w:val="-6"/>
          <w:sz w:val="20"/>
        </w:rPr>
        <w:t xml:space="preserve"> </w:t>
      </w:r>
      <w:r>
        <w:rPr>
          <w:sz w:val="20"/>
        </w:rPr>
        <w:t>el</w:t>
      </w:r>
      <w:r>
        <w:rPr>
          <w:spacing w:val="-4"/>
          <w:sz w:val="20"/>
        </w:rPr>
        <w:t xml:space="preserve"> </w:t>
      </w:r>
      <w:r>
        <w:rPr>
          <w:sz w:val="20"/>
        </w:rPr>
        <w:t>jefe</w:t>
      </w:r>
      <w:r>
        <w:rPr>
          <w:spacing w:val="-2"/>
          <w:sz w:val="20"/>
        </w:rPr>
        <w:t xml:space="preserve"> </w:t>
      </w:r>
      <w:r>
        <w:rPr>
          <w:sz w:val="20"/>
        </w:rPr>
        <w:t>de la</w:t>
      </w:r>
      <w:r>
        <w:rPr>
          <w:spacing w:val="-3"/>
          <w:sz w:val="20"/>
        </w:rPr>
        <w:t xml:space="preserve"> </w:t>
      </w:r>
      <w:r>
        <w:rPr>
          <w:sz w:val="20"/>
        </w:rPr>
        <w:t>división</w:t>
      </w:r>
      <w:r>
        <w:rPr>
          <w:spacing w:val="-2"/>
          <w:sz w:val="20"/>
        </w:rPr>
        <w:t xml:space="preserve"> </w:t>
      </w:r>
      <w:r>
        <w:rPr>
          <w:sz w:val="20"/>
        </w:rPr>
        <w:t>comercial</w:t>
      </w:r>
      <w:r>
        <w:rPr>
          <w:spacing w:val="-3"/>
          <w:sz w:val="20"/>
        </w:rPr>
        <w:t xml:space="preserve"> </w:t>
      </w:r>
      <w:r>
        <w:rPr>
          <w:sz w:val="20"/>
        </w:rPr>
        <w:t>en</w:t>
      </w:r>
      <w:r>
        <w:rPr>
          <w:spacing w:val="-3"/>
          <w:sz w:val="20"/>
        </w:rPr>
        <w:t xml:space="preserve"> </w:t>
      </w:r>
      <w:r>
        <w:rPr>
          <w:sz w:val="20"/>
        </w:rPr>
        <w:t>donde</w:t>
      </w:r>
      <w:r>
        <w:rPr>
          <w:spacing w:val="-2"/>
          <w:sz w:val="20"/>
        </w:rPr>
        <w:t xml:space="preserve"> </w:t>
      </w:r>
      <w:r>
        <w:rPr>
          <w:sz w:val="20"/>
        </w:rPr>
        <w:t>se</w:t>
      </w:r>
      <w:r>
        <w:rPr>
          <w:spacing w:val="-53"/>
          <w:sz w:val="20"/>
        </w:rPr>
        <w:t xml:space="preserve"> </w:t>
      </w:r>
      <w:r>
        <w:rPr>
          <w:sz w:val="20"/>
        </w:rPr>
        <w:t>informan</w:t>
      </w:r>
      <w:r>
        <w:rPr>
          <w:spacing w:val="-3"/>
          <w:sz w:val="20"/>
        </w:rPr>
        <w:t xml:space="preserve"> </w:t>
      </w:r>
      <w:r>
        <w:rPr>
          <w:sz w:val="20"/>
        </w:rPr>
        <w:t>30</w:t>
      </w:r>
      <w:r>
        <w:rPr>
          <w:spacing w:val="-3"/>
          <w:sz w:val="20"/>
        </w:rPr>
        <w:t xml:space="preserve"> </w:t>
      </w:r>
      <w:r>
        <w:rPr>
          <w:sz w:val="20"/>
        </w:rPr>
        <w:t>observaciones que</w:t>
      </w:r>
      <w:r>
        <w:rPr>
          <w:spacing w:val="-3"/>
          <w:sz w:val="20"/>
        </w:rPr>
        <w:t xml:space="preserve"> </w:t>
      </w:r>
      <w:r>
        <w:rPr>
          <w:sz w:val="20"/>
        </w:rPr>
        <w:t>subsisten,</w:t>
      </w:r>
      <w:r>
        <w:rPr>
          <w:spacing w:val="-3"/>
          <w:sz w:val="20"/>
        </w:rPr>
        <w:t xml:space="preserve"> </w:t>
      </w:r>
      <w:r>
        <w:rPr>
          <w:sz w:val="20"/>
        </w:rPr>
        <w:t>a</w:t>
      </w:r>
      <w:r>
        <w:rPr>
          <w:spacing w:val="-3"/>
          <w:sz w:val="20"/>
        </w:rPr>
        <w:t xml:space="preserve"> </w:t>
      </w:r>
      <w:r>
        <w:rPr>
          <w:sz w:val="20"/>
        </w:rPr>
        <w:t>los</w:t>
      </w:r>
      <w:r>
        <w:rPr>
          <w:spacing w:val="-2"/>
          <w:sz w:val="20"/>
        </w:rPr>
        <w:t xml:space="preserve"> </w:t>
      </w:r>
      <w:r>
        <w:rPr>
          <w:sz w:val="20"/>
        </w:rPr>
        <w:t>trabajos</w:t>
      </w:r>
      <w:r>
        <w:rPr>
          <w:spacing w:val="-2"/>
          <w:sz w:val="20"/>
        </w:rPr>
        <w:t xml:space="preserve"> </w:t>
      </w:r>
      <w:r>
        <w:rPr>
          <w:sz w:val="20"/>
        </w:rPr>
        <w:t>presentados</w:t>
      </w:r>
      <w:r>
        <w:rPr>
          <w:spacing w:val="-2"/>
          <w:sz w:val="20"/>
        </w:rPr>
        <w:t xml:space="preserve"> </w:t>
      </w:r>
      <w:r>
        <w:rPr>
          <w:sz w:val="20"/>
        </w:rPr>
        <w:t>por</w:t>
      </w:r>
      <w:r>
        <w:rPr>
          <w:spacing w:val="-3"/>
          <w:sz w:val="20"/>
        </w:rPr>
        <w:t xml:space="preserve"> </w:t>
      </w:r>
      <w:r>
        <w:rPr>
          <w:sz w:val="20"/>
        </w:rPr>
        <w:t>el</w:t>
      </w:r>
      <w:r>
        <w:rPr>
          <w:spacing w:val="-4"/>
          <w:sz w:val="20"/>
        </w:rPr>
        <w:t xml:space="preserve"> </w:t>
      </w:r>
      <w:r>
        <w:rPr>
          <w:sz w:val="20"/>
        </w:rPr>
        <w:t>consultor,</w:t>
      </w:r>
      <w:r>
        <w:rPr>
          <w:spacing w:val="-3"/>
          <w:sz w:val="20"/>
        </w:rPr>
        <w:t xml:space="preserve"> </w:t>
      </w:r>
      <w:r>
        <w:rPr>
          <w:sz w:val="20"/>
        </w:rPr>
        <w:t>reiteradas</w:t>
      </w:r>
      <w:r>
        <w:rPr>
          <w:spacing w:val="-2"/>
          <w:sz w:val="20"/>
        </w:rPr>
        <w:t xml:space="preserve"> </w:t>
      </w:r>
      <w:r>
        <w:rPr>
          <w:sz w:val="20"/>
        </w:rPr>
        <w:t>en</w:t>
      </w:r>
      <w:r>
        <w:rPr>
          <w:spacing w:val="-53"/>
          <w:sz w:val="20"/>
        </w:rPr>
        <w:t xml:space="preserve"> </w:t>
      </w:r>
      <w:r>
        <w:rPr>
          <w:sz w:val="20"/>
        </w:rPr>
        <w:t>oficio No. CONSTRU IN806-005707 del 19 de junio de 2008; oficio No. CONSTRU SO806-001659</w:t>
      </w:r>
      <w:r>
        <w:rPr>
          <w:spacing w:val="1"/>
          <w:sz w:val="20"/>
        </w:rPr>
        <w:t xml:space="preserve"> </w:t>
      </w:r>
      <w:r>
        <w:rPr>
          <w:sz w:val="20"/>
        </w:rPr>
        <w:t>del 24 de junio de 2008, del director del FORPO al contratista, en donde le informa que los trabajos</w:t>
      </w:r>
      <w:r>
        <w:rPr>
          <w:spacing w:val="-53"/>
          <w:sz w:val="20"/>
        </w:rPr>
        <w:t xml:space="preserve"> </w:t>
      </w:r>
      <w:r>
        <w:rPr>
          <w:w w:val="95"/>
          <w:sz w:val="20"/>
        </w:rPr>
        <w:t>entregados</w:t>
      </w:r>
      <w:r>
        <w:rPr>
          <w:spacing w:val="1"/>
          <w:w w:val="95"/>
          <w:sz w:val="20"/>
        </w:rPr>
        <w:t xml:space="preserve"> </w:t>
      </w:r>
      <w:r>
        <w:rPr>
          <w:w w:val="95"/>
          <w:sz w:val="20"/>
        </w:rPr>
        <w:t>no reúnen los estándares</w:t>
      </w:r>
      <w:r>
        <w:rPr>
          <w:spacing w:val="1"/>
          <w:w w:val="95"/>
          <w:sz w:val="20"/>
        </w:rPr>
        <w:t xml:space="preserve"> </w:t>
      </w:r>
      <w:r>
        <w:rPr>
          <w:w w:val="95"/>
          <w:sz w:val="20"/>
        </w:rPr>
        <w:t>de calidad necesarios para iniciar las</w:t>
      </w:r>
      <w:r>
        <w:rPr>
          <w:spacing w:val="50"/>
          <w:sz w:val="20"/>
        </w:rPr>
        <w:t xml:space="preserve"> </w:t>
      </w:r>
      <w:r>
        <w:rPr>
          <w:w w:val="95"/>
          <w:sz w:val="20"/>
        </w:rPr>
        <w:t>obras del proyecto, según</w:t>
      </w:r>
      <w:r>
        <w:rPr>
          <w:spacing w:val="1"/>
          <w:w w:val="95"/>
          <w:sz w:val="20"/>
        </w:rPr>
        <w:t xml:space="preserve"> </w:t>
      </w:r>
      <w:r>
        <w:rPr>
          <w:w w:val="95"/>
          <w:sz w:val="20"/>
        </w:rPr>
        <w:t>las</w:t>
      </w:r>
      <w:r>
        <w:rPr>
          <w:spacing w:val="20"/>
          <w:w w:val="95"/>
          <w:sz w:val="20"/>
        </w:rPr>
        <w:t xml:space="preserve"> </w:t>
      </w:r>
      <w:r>
        <w:rPr>
          <w:w w:val="95"/>
          <w:sz w:val="20"/>
        </w:rPr>
        <w:t>múltiples</w:t>
      </w:r>
      <w:r>
        <w:rPr>
          <w:spacing w:val="21"/>
          <w:w w:val="95"/>
          <w:sz w:val="20"/>
        </w:rPr>
        <w:t xml:space="preserve"> </w:t>
      </w:r>
      <w:r>
        <w:rPr>
          <w:w w:val="95"/>
          <w:sz w:val="20"/>
        </w:rPr>
        <w:t>comunicaciones</w:t>
      </w:r>
      <w:r>
        <w:rPr>
          <w:spacing w:val="20"/>
          <w:w w:val="95"/>
          <w:sz w:val="20"/>
        </w:rPr>
        <w:t xml:space="preserve"> </w:t>
      </w:r>
      <w:r>
        <w:rPr>
          <w:w w:val="95"/>
          <w:sz w:val="20"/>
        </w:rPr>
        <w:t>contentivas</w:t>
      </w:r>
      <w:r>
        <w:rPr>
          <w:spacing w:val="21"/>
          <w:w w:val="95"/>
          <w:sz w:val="20"/>
        </w:rPr>
        <w:t xml:space="preserve"> </w:t>
      </w:r>
      <w:r>
        <w:rPr>
          <w:w w:val="95"/>
          <w:sz w:val="20"/>
        </w:rPr>
        <w:t>de</w:t>
      </w:r>
      <w:r>
        <w:rPr>
          <w:spacing w:val="19"/>
          <w:w w:val="95"/>
          <w:sz w:val="20"/>
        </w:rPr>
        <w:t xml:space="preserve"> </w:t>
      </w:r>
      <w:r>
        <w:rPr>
          <w:w w:val="95"/>
          <w:sz w:val="20"/>
        </w:rPr>
        <w:t>las</w:t>
      </w:r>
      <w:r>
        <w:rPr>
          <w:spacing w:val="21"/>
          <w:w w:val="95"/>
          <w:sz w:val="20"/>
        </w:rPr>
        <w:t xml:space="preserve"> </w:t>
      </w:r>
      <w:r>
        <w:rPr>
          <w:w w:val="95"/>
          <w:sz w:val="20"/>
        </w:rPr>
        <w:t>observaciones</w:t>
      </w:r>
      <w:r>
        <w:rPr>
          <w:spacing w:val="25"/>
          <w:w w:val="95"/>
          <w:sz w:val="20"/>
        </w:rPr>
        <w:t xml:space="preserve"> </w:t>
      </w:r>
      <w:r>
        <w:rPr>
          <w:w w:val="95"/>
          <w:sz w:val="20"/>
        </w:rPr>
        <w:t>y</w:t>
      </w:r>
      <w:r>
        <w:rPr>
          <w:spacing w:val="15"/>
          <w:w w:val="95"/>
          <w:sz w:val="20"/>
        </w:rPr>
        <w:t xml:space="preserve"> </w:t>
      </w:r>
      <w:r>
        <w:rPr>
          <w:w w:val="95"/>
          <w:sz w:val="20"/>
        </w:rPr>
        <w:t>recibidas</w:t>
      </w:r>
      <w:r>
        <w:rPr>
          <w:spacing w:val="22"/>
          <w:w w:val="95"/>
          <w:sz w:val="20"/>
        </w:rPr>
        <w:t xml:space="preserve"> </w:t>
      </w:r>
      <w:r>
        <w:rPr>
          <w:w w:val="95"/>
          <w:sz w:val="20"/>
        </w:rPr>
        <w:t>por</w:t>
      </w:r>
      <w:r>
        <w:rPr>
          <w:spacing w:val="20"/>
          <w:w w:val="95"/>
          <w:sz w:val="20"/>
        </w:rPr>
        <w:t xml:space="preserve"> </w:t>
      </w:r>
      <w:r>
        <w:rPr>
          <w:w w:val="95"/>
          <w:sz w:val="20"/>
        </w:rPr>
        <w:t>esa</w:t>
      </w:r>
      <w:r>
        <w:rPr>
          <w:spacing w:val="19"/>
          <w:w w:val="95"/>
          <w:sz w:val="20"/>
        </w:rPr>
        <w:t xml:space="preserve"> </w:t>
      </w:r>
      <w:r>
        <w:rPr>
          <w:w w:val="95"/>
          <w:sz w:val="20"/>
        </w:rPr>
        <w:t>dirección</w:t>
      </w:r>
      <w:r>
        <w:rPr>
          <w:spacing w:val="20"/>
          <w:w w:val="95"/>
          <w:sz w:val="20"/>
        </w:rPr>
        <w:t xml:space="preserve"> </w:t>
      </w:r>
      <w:r>
        <w:rPr>
          <w:w w:val="95"/>
          <w:sz w:val="20"/>
        </w:rPr>
        <w:t>de</w:t>
      </w:r>
      <w:r>
        <w:rPr>
          <w:spacing w:val="22"/>
          <w:w w:val="95"/>
          <w:sz w:val="20"/>
        </w:rPr>
        <w:t xml:space="preserve"> </w:t>
      </w:r>
      <w:r>
        <w:rPr>
          <w:w w:val="95"/>
          <w:sz w:val="20"/>
        </w:rPr>
        <w:t>parte</w:t>
      </w:r>
      <w:r>
        <w:rPr>
          <w:spacing w:val="-51"/>
          <w:w w:val="95"/>
          <w:sz w:val="20"/>
        </w:rPr>
        <w:t xml:space="preserve"> </w:t>
      </w:r>
      <w:r>
        <w:rPr>
          <w:sz w:val="20"/>
        </w:rPr>
        <w:t>de otras dependencias, y que relaciona a continuación; y, oficio No. CONSTRU SO808-002355 del</w:t>
      </w:r>
      <w:r>
        <w:rPr>
          <w:spacing w:val="1"/>
          <w:sz w:val="20"/>
        </w:rPr>
        <w:t xml:space="preserve"> </w:t>
      </w:r>
      <w:r>
        <w:rPr>
          <w:sz w:val="20"/>
        </w:rPr>
        <w:t>20 de agosto de 2008, en el que el director del FORPO le hace múltiples precisiones al contratista</w:t>
      </w:r>
      <w:r>
        <w:rPr>
          <w:spacing w:val="1"/>
          <w:sz w:val="20"/>
        </w:rPr>
        <w:t xml:space="preserve"> </w:t>
      </w:r>
      <w:r>
        <w:rPr>
          <w:sz w:val="20"/>
        </w:rPr>
        <w:t>respecto de</w:t>
      </w:r>
      <w:r>
        <w:rPr>
          <w:spacing w:val="1"/>
          <w:sz w:val="20"/>
        </w:rPr>
        <w:t xml:space="preserve"> </w:t>
      </w:r>
      <w:r>
        <w:rPr>
          <w:sz w:val="20"/>
        </w:rPr>
        <w:t>los planos que fueron objeto de corrección</w:t>
      </w:r>
      <w:r>
        <w:rPr>
          <w:spacing w:val="1"/>
          <w:sz w:val="20"/>
        </w:rPr>
        <w:t xml:space="preserve"> </w:t>
      </w:r>
      <w:r>
        <w:rPr>
          <w:sz w:val="20"/>
        </w:rPr>
        <w:t>y algunas de las observaciones que</w:t>
      </w:r>
      <w:r>
        <w:rPr>
          <w:spacing w:val="1"/>
          <w:sz w:val="20"/>
        </w:rPr>
        <w:t xml:space="preserve"> </w:t>
      </w:r>
      <w:r>
        <w:rPr>
          <w:sz w:val="20"/>
        </w:rPr>
        <w:t>subsistían</w:t>
      </w:r>
      <w:r>
        <w:rPr>
          <w:spacing w:val="-2"/>
          <w:sz w:val="20"/>
        </w:rPr>
        <w:t xml:space="preserve"> </w:t>
      </w:r>
      <w:r>
        <w:rPr>
          <w:sz w:val="20"/>
        </w:rPr>
        <w:t>respecto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trabajos entregados.</w:t>
      </w:r>
    </w:p>
    <w:p w14:paraId="1B738C5B" w14:textId="77777777" w:rsidR="004144C4" w:rsidRDefault="004144C4">
      <w:pPr>
        <w:jc w:val="both"/>
        <w:rPr>
          <w:sz w:val="20"/>
        </w:rPr>
        <w:sectPr w:rsidR="004144C4" w:rsidSect="00247A33">
          <w:pgSz w:w="12240" w:h="18720"/>
          <w:pgMar w:top="2040" w:right="1500" w:bottom="920" w:left="1600" w:header="776" w:footer="730" w:gutter="0"/>
          <w:cols w:space="720"/>
        </w:sectPr>
      </w:pPr>
    </w:p>
    <w:p w14:paraId="3ADC31F0" w14:textId="77777777" w:rsidR="004144C4" w:rsidRDefault="004144C4">
      <w:pPr>
        <w:pStyle w:val="Textoindependiente"/>
        <w:spacing w:before="9"/>
        <w:rPr>
          <w:sz w:val="15"/>
        </w:rPr>
      </w:pPr>
    </w:p>
    <w:p w14:paraId="2C74847A" w14:textId="77777777" w:rsidR="004144C4" w:rsidRDefault="00E5591A">
      <w:pPr>
        <w:pStyle w:val="Textoindependiente"/>
        <w:spacing w:before="92" w:line="360" w:lineRule="auto"/>
        <w:ind w:left="102" w:right="205"/>
      </w:pPr>
      <w:r>
        <w:rPr>
          <w:spacing w:val="-1"/>
        </w:rPr>
        <w:t>estimó</w:t>
      </w:r>
      <w:r>
        <w:rPr>
          <w:spacing w:val="-16"/>
        </w:rPr>
        <w:t xml:space="preserve"> </w:t>
      </w:r>
      <w:r>
        <w:rPr>
          <w:spacing w:val="-1"/>
        </w:rPr>
        <w:t>que</w:t>
      </w:r>
      <w:r>
        <w:rPr>
          <w:spacing w:val="-16"/>
        </w:rPr>
        <w:t xml:space="preserve"> </w:t>
      </w:r>
      <w:r>
        <w:rPr>
          <w:spacing w:val="-1"/>
        </w:rPr>
        <w:t>el</w:t>
      </w:r>
      <w:r>
        <w:rPr>
          <w:spacing w:val="-20"/>
        </w:rPr>
        <w:t xml:space="preserve"> </w:t>
      </w:r>
      <w:r>
        <w:rPr>
          <w:spacing w:val="-1"/>
        </w:rPr>
        <w:t>monto</w:t>
      </w:r>
      <w:r>
        <w:rPr>
          <w:spacing w:val="-16"/>
        </w:rPr>
        <w:t xml:space="preserve"> </w:t>
      </w:r>
      <w:r>
        <w:t>de</w:t>
      </w:r>
      <w:r>
        <w:rPr>
          <w:spacing w:val="-18"/>
        </w:rPr>
        <w:t xml:space="preserve"> </w:t>
      </w:r>
      <w:r>
        <w:t>los</w:t>
      </w:r>
      <w:r>
        <w:rPr>
          <w:spacing w:val="-16"/>
        </w:rPr>
        <w:t xml:space="preserve"> </w:t>
      </w:r>
      <w:r>
        <w:t>perjuicios</w:t>
      </w:r>
      <w:r>
        <w:rPr>
          <w:spacing w:val="-17"/>
        </w:rPr>
        <w:t xml:space="preserve"> </w:t>
      </w:r>
      <w:r>
        <w:t>ascendió</w:t>
      </w:r>
      <w:r>
        <w:rPr>
          <w:spacing w:val="-18"/>
        </w:rPr>
        <w:t xml:space="preserve"> </w:t>
      </w:r>
      <w:r>
        <w:t>al</w:t>
      </w:r>
      <w:r>
        <w:rPr>
          <w:spacing w:val="-17"/>
        </w:rPr>
        <w:t xml:space="preserve"> </w:t>
      </w:r>
      <w:r>
        <w:t>valor</w:t>
      </w:r>
      <w:r>
        <w:rPr>
          <w:spacing w:val="-16"/>
        </w:rPr>
        <w:t xml:space="preserve"> </w:t>
      </w:r>
      <w:r>
        <w:t>total</w:t>
      </w:r>
      <w:r>
        <w:rPr>
          <w:spacing w:val="-17"/>
        </w:rPr>
        <w:t xml:space="preserve"> </w:t>
      </w:r>
      <w:r>
        <w:t>asegurado</w:t>
      </w:r>
      <w:r>
        <w:rPr>
          <w:spacing w:val="-16"/>
        </w:rPr>
        <w:t xml:space="preserve"> </w:t>
      </w:r>
      <w:r>
        <w:t>por</w:t>
      </w:r>
      <w:r>
        <w:rPr>
          <w:spacing w:val="-17"/>
        </w:rPr>
        <w:t xml:space="preserve"> </w:t>
      </w:r>
      <w:r>
        <w:t>concepto</w:t>
      </w:r>
      <w:r>
        <w:rPr>
          <w:spacing w:val="-64"/>
        </w:rPr>
        <w:t xml:space="preserve"> </w:t>
      </w:r>
      <w:r>
        <w:t>de</w:t>
      </w:r>
      <w:r>
        <w:rPr>
          <w:spacing w:val="-4"/>
        </w:rPr>
        <w:t xml:space="preserve"> </w:t>
      </w:r>
      <w:r>
        <w:t>la</w:t>
      </w:r>
      <w:r>
        <w:rPr>
          <w:spacing w:val="-4"/>
        </w:rPr>
        <w:t xml:space="preserve"> </w:t>
      </w:r>
      <w:r>
        <w:t>garantía</w:t>
      </w:r>
      <w:r>
        <w:rPr>
          <w:spacing w:val="-4"/>
        </w:rPr>
        <w:t xml:space="preserve"> </w:t>
      </w:r>
      <w:r>
        <w:t>de</w:t>
      </w:r>
      <w:r>
        <w:rPr>
          <w:spacing w:val="-4"/>
        </w:rPr>
        <w:t xml:space="preserve"> </w:t>
      </w:r>
      <w:r>
        <w:t>calidad,</w:t>
      </w:r>
      <w:r>
        <w:rPr>
          <w:spacing w:val="-4"/>
        </w:rPr>
        <w:t xml:space="preserve"> </w:t>
      </w:r>
      <w:r>
        <w:t>cuantificación</w:t>
      </w:r>
      <w:r>
        <w:rPr>
          <w:spacing w:val="-3"/>
        </w:rPr>
        <w:t xml:space="preserve"> </w:t>
      </w:r>
      <w:r>
        <w:t>que</w:t>
      </w:r>
      <w:r>
        <w:rPr>
          <w:spacing w:val="-4"/>
        </w:rPr>
        <w:t xml:space="preserve"> </w:t>
      </w:r>
      <w:r>
        <w:t>no</w:t>
      </w:r>
      <w:r>
        <w:rPr>
          <w:spacing w:val="-6"/>
        </w:rPr>
        <w:t xml:space="preserve"> </w:t>
      </w:r>
      <w:r>
        <w:t>fue</w:t>
      </w:r>
      <w:r>
        <w:rPr>
          <w:spacing w:val="-6"/>
        </w:rPr>
        <w:t xml:space="preserve"> </w:t>
      </w:r>
      <w:r>
        <w:t>desvirtuada</w:t>
      </w:r>
      <w:r>
        <w:rPr>
          <w:spacing w:val="-4"/>
        </w:rPr>
        <w:t xml:space="preserve"> </w:t>
      </w:r>
      <w:r>
        <w:t>por</w:t>
      </w:r>
      <w:r>
        <w:rPr>
          <w:spacing w:val="-4"/>
        </w:rPr>
        <w:t xml:space="preserve"> </w:t>
      </w:r>
      <w:r>
        <w:t>la</w:t>
      </w:r>
      <w:r>
        <w:rPr>
          <w:spacing w:val="-4"/>
        </w:rPr>
        <w:t xml:space="preserve"> </w:t>
      </w:r>
      <w:r>
        <w:t>parte</w:t>
      </w:r>
      <w:r>
        <w:rPr>
          <w:spacing w:val="-4"/>
        </w:rPr>
        <w:t xml:space="preserve"> </w:t>
      </w:r>
      <w:r>
        <w:t>actora.</w:t>
      </w:r>
    </w:p>
    <w:p w14:paraId="0D0B1052" w14:textId="77777777" w:rsidR="004144C4" w:rsidRDefault="004144C4">
      <w:pPr>
        <w:pStyle w:val="Textoindependiente"/>
        <w:spacing w:before="1"/>
        <w:rPr>
          <w:sz w:val="36"/>
        </w:rPr>
      </w:pPr>
    </w:p>
    <w:p w14:paraId="7C7DBEA7" w14:textId="77777777" w:rsidR="004144C4" w:rsidRDefault="00E5591A">
      <w:pPr>
        <w:pStyle w:val="Ttulo1"/>
        <w:numPr>
          <w:ilvl w:val="0"/>
          <w:numId w:val="10"/>
        </w:numPr>
        <w:tabs>
          <w:tab w:val="left" w:pos="570"/>
        </w:tabs>
        <w:spacing w:before="1"/>
        <w:ind w:left="570" w:hanging="468"/>
        <w:jc w:val="left"/>
      </w:pPr>
      <w:r>
        <w:t>Los</w:t>
      </w:r>
      <w:r>
        <w:rPr>
          <w:spacing w:val="-2"/>
        </w:rPr>
        <w:t xml:space="preserve"> </w:t>
      </w:r>
      <w:r>
        <w:t>demás</w:t>
      </w:r>
      <w:r>
        <w:rPr>
          <w:spacing w:val="-4"/>
        </w:rPr>
        <w:t xml:space="preserve"> </w:t>
      </w:r>
      <w:r>
        <w:t>cargos</w:t>
      </w:r>
      <w:r>
        <w:rPr>
          <w:spacing w:val="-2"/>
        </w:rPr>
        <w:t xml:space="preserve"> </w:t>
      </w:r>
      <w:r>
        <w:t>de nulidad</w:t>
      </w:r>
      <w:r>
        <w:rPr>
          <w:spacing w:val="-2"/>
        </w:rPr>
        <w:t xml:space="preserve"> </w:t>
      </w:r>
      <w:r>
        <w:t>contra</w:t>
      </w:r>
      <w:r>
        <w:rPr>
          <w:spacing w:val="-3"/>
        </w:rPr>
        <w:t xml:space="preserve"> </w:t>
      </w:r>
      <w:r>
        <w:t>el</w:t>
      </w:r>
      <w:r>
        <w:rPr>
          <w:spacing w:val="-2"/>
        </w:rPr>
        <w:t xml:space="preserve"> </w:t>
      </w:r>
      <w:r>
        <w:t>acto</w:t>
      </w:r>
      <w:r>
        <w:rPr>
          <w:spacing w:val="-2"/>
        </w:rPr>
        <w:t xml:space="preserve"> </w:t>
      </w:r>
      <w:r>
        <w:t>demandado</w:t>
      </w:r>
    </w:p>
    <w:p w14:paraId="7F07F497" w14:textId="77777777" w:rsidR="004144C4" w:rsidRDefault="004144C4">
      <w:pPr>
        <w:pStyle w:val="Textoindependiente"/>
        <w:rPr>
          <w:rFonts w:ascii="Arial"/>
          <w:b/>
          <w:sz w:val="26"/>
        </w:rPr>
      </w:pPr>
    </w:p>
    <w:p w14:paraId="6F3F42A8" w14:textId="77777777" w:rsidR="004144C4" w:rsidRDefault="004144C4">
      <w:pPr>
        <w:pStyle w:val="Textoindependiente"/>
        <w:spacing w:before="11"/>
        <w:rPr>
          <w:rFonts w:ascii="Arial"/>
          <w:b/>
          <w:sz w:val="21"/>
        </w:rPr>
      </w:pPr>
    </w:p>
    <w:p w14:paraId="68ED2655" w14:textId="77777777" w:rsidR="004144C4" w:rsidRDefault="00E5591A">
      <w:pPr>
        <w:pStyle w:val="Prrafodelista"/>
        <w:numPr>
          <w:ilvl w:val="0"/>
          <w:numId w:val="1"/>
        </w:numPr>
        <w:tabs>
          <w:tab w:val="left" w:pos="682"/>
        </w:tabs>
        <w:spacing w:line="360" w:lineRule="auto"/>
        <w:ind w:right="246" w:firstLine="0"/>
        <w:jc w:val="both"/>
        <w:rPr>
          <w:sz w:val="24"/>
        </w:rPr>
      </w:pPr>
      <w:r>
        <w:rPr>
          <w:sz w:val="24"/>
        </w:rPr>
        <w:t>Teniendo en cuenta que en la sentencia de primera instancia no se hizo</w:t>
      </w:r>
      <w:r>
        <w:rPr>
          <w:spacing w:val="1"/>
          <w:sz w:val="24"/>
        </w:rPr>
        <w:t xml:space="preserve"> </w:t>
      </w:r>
      <w:r>
        <w:rPr>
          <w:sz w:val="24"/>
        </w:rPr>
        <w:t>referencia a todos los cargos esgrimidos contra el acto demandado, al hallar</w:t>
      </w:r>
      <w:r>
        <w:rPr>
          <w:spacing w:val="1"/>
          <w:sz w:val="24"/>
        </w:rPr>
        <w:t xml:space="preserve"> </w:t>
      </w:r>
      <w:r>
        <w:rPr>
          <w:sz w:val="24"/>
        </w:rPr>
        <w:t>probado uno de ellos, es preciso emprender su análisis, toda vez que, tal y como</w:t>
      </w:r>
      <w:r>
        <w:rPr>
          <w:spacing w:val="1"/>
          <w:sz w:val="24"/>
        </w:rPr>
        <w:t xml:space="preserve"> </w:t>
      </w:r>
      <w:r>
        <w:rPr>
          <w:sz w:val="24"/>
        </w:rPr>
        <w:t>se</w:t>
      </w:r>
      <w:r>
        <w:rPr>
          <w:spacing w:val="-11"/>
          <w:sz w:val="24"/>
        </w:rPr>
        <w:t xml:space="preserve"> </w:t>
      </w:r>
      <w:r>
        <w:rPr>
          <w:sz w:val="24"/>
        </w:rPr>
        <w:t>explicó,</w:t>
      </w:r>
      <w:r>
        <w:rPr>
          <w:spacing w:val="-10"/>
          <w:sz w:val="24"/>
        </w:rPr>
        <w:t xml:space="preserve"> </w:t>
      </w:r>
      <w:r>
        <w:rPr>
          <w:sz w:val="24"/>
        </w:rPr>
        <w:t>no</w:t>
      </w:r>
      <w:r>
        <w:rPr>
          <w:spacing w:val="-10"/>
          <w:sz w:val="24"/>
        </w:rPr>
        <w:t xml:space="preserve"> </w:t>
      </w:r>
      <w:r>
        <w:rPr>
          <w:sz w:val="24"/>
        </w:rPr>
        <w:t>prospera</w:t>
      </w:r>
      <w:r>
        <w:rPr>
          <w:spacing w:val="-13"/>
          <w:sz w:val="24"/>
        </w:rPr>
        <w:t xml:space="preserve"> </w:t>
      </w:r>
      <w:r>
        <w:rPr>
          <w:sz w:val="24"/>
        </w:rPr>
        <w:t>aquel</w:t>
      </w:r>
      <w:r>
        <w:rPr>
          <w:spacing w:val="-11"/>
          <w:sz w:val="24"/>
        </w:rPr>
        <w:t xml:space="preserve"> </w:t>
      </w:r>
      <w:r>
        <w:rPr>
          <w:sz w:val="24"/>
        </w:rPr>
        <w:t>por</w:t>
      </w:r>
      <w:r>
        <w:rPr>
          <w:spacing w:val="-7"/>
          <w:sz w:val="24"/>
        </w:rPr>
        <w:t xml:space="preserve"> </w:t>
      </w:r>
      <w:r>
        <w:rPr>
          <w:sz w:val="24"/>
        </w:rPr>
        <w:t>el</w:t>
      </w:r>
      <w:r>
        <w:rPr>
          <w:spacing w:val="-12"/>
          <w:sz w:val="24"/>
        </w:rPr>
        <w:t xml:space="preserve"> </w:t>
      </w:r>
      <w:r>
        <w:rPr>
          <w:sz w:val="24"/>
        </w:rPr>
        <w:t>cual</w:t>
      </w:r>
      <w:r>
        <w:rPr>
          <w:spacing w:val="-11"/>
          <w:sz w:val="24"/>
        </w:rPr>
        <w:t xml:space="preserve"> </w:t>
      </w:r>
      <w:r>
        <w:rPr>
          <w:sz w:val="24"/>
        </w:rPr>
        <w:t>se</w:t>
      </w:r>
      <w:r>
        <w:rPr>
          <w:spacing w:val="-12"/>
          <w:sz w:val="24"/>
        </w:rPr>
        <w:t xml:space="preserve"> </w:t>
      </w:r>
      <w:r>
        <w:rPr>
          <w:sz w:val="24"/>
        </w:rPr>
        <w:t>falló</w:t>
      </w:r>
      <w:r>
        <w:rPr>
          <w:spacing w:val="-10"/>
          <w:sz w:val="24"/>
        </w:rPr>
        <w:t xml:space="preserve"> </w:t>
      </w:r>
      <w:r>
        <w:rPr>
          <w:sz w:val="24"/>
        </w:rPr>
        <w:t>en</w:t>
      </w:r>
      <w:r>
        <w:rPr>
          <w:spacing w:val="-10"/>
          <w:sz w:val="24"/>
        </w:rPr>
        <w:t xml:space="preserve"> </w:t>
      </w:r>
      <w:r>
        <w:rPr>
          <w:sz w:val="24"/>
        </w:rPr>
        <w:t>primera</w:t>
      </w:r>
      <w:r>
        <w:rPr>
          <w:spacing w:val="-10"/>
          <w:sz w:val="24"/>
        </w:rPr>
        <w:t xml:space="preserve"> </w:t>
      </w:r>
      <w:r>
        <w:rPr>
          <w:sz w:val="24"/>
        </w:rPr>
        <w:t>instancia</w:t>
      </w:r>
      <w:r>
        <w:rPr>
          <w:spacing w:val="-13"/>
          <w:sz w:val="24"/>
        </w:rPr>
        <w:t xml:space="preserve"> </w:t>
      </w:r>
      <w:r>
        <w:rPr>
          <w:sz w:val="24"/>
        </w:rPr>
        <w:t>acogiendo</w:t>
      </w:r>
      <w:r>
        <w:rPr>
          <w:spacing w:val="-10"/>
          <w:sz w:val="24"/>
        </w:rPr>
        <w:t xml:space="preserve"> </w:t>
      </w:r>
      <w:r>
        <w:rPr>
          <w:sz w:val="24"/>
        </w:rPr>
        <w:t>las</w:t>
      </w:r>
      <w:r>
        <w:rPr>
          <w:spacing w:val="-64"/>
          <w:sz w:val="24"/>
        </w:rPr>
        <w:t xml:space="preserve"> </w:t>
      </w:r>
      <w:r>
        <w:rPr>
          <w:sz w:val="24"/>
        </w:rPr>
        <w:t>pretensiones.</w:t>
      </w:r>
    </w:p>
    <w:p w14:paraId="6CE47C18" w14:textId="77777777" w:rsidR="004144C4" w:rsidRDefault="004144C4">
      <w:pPr>
        <w:pStyle w:val="Textoindependiente"/>
        <w:spacing w:before="1"/>
        <w:rPr>
          <w:sz w:val="36"/>
        </w:rPr>
      </w:pPr>
    </w:p>
    <w:p w14:paraId="1479902B" w14:textId="77777777" w:rsidR="004144C4" w:rsidRDefault="00E5591A">
      <w:pPr>
        <w:pStyle w:val="Prrafodelista"/>
        <w:numPr>
          <w:ilvl w:val="0"/>
          <w:numId w:val="1"/>
        </w:numPr>
        <w:tabs>
          <w:tab w:val="left" w:pos="630"/>
        </w:tabs>
        <w:spacing w:line="360" w:lineRule="auto"/>
        <w:ind w:right="248" w:firstLine="0"/>
        <w:jc w:val="both"/>
        <w:rPr>
          <w:sz w:val="24"/>
        </w:rPr>
      </w:pPr>
      <w:r>
        <w:rPr>
          <w:sz w:val="24"/>
        </w:rPr>
        <w:t>Para</w:t>
      </w:r>
      <w:r>
        <w:rPr>
          <w:spacing w:val="-11"/>
          <w:sz w:val="24"/>
        </w:rPr>
        <w:t xml:space="preserve"> </w:t>
      </w:r>
      <w:r>
        <w:rPr>
          <w:sz w:val="24"/>
        </w:rPr>
        <w:t>el</w:t>
      </w:r>
      <w:r>
        <w:rPr>
          <w:spacing w:val="-10"/>
          <w:sz w:val="24"/>
        </w:rPr>
        <w:t xml:space="preserve"> </w:t>
      </w:r>
      <w:r>
        <w:rPr>
          <w:sz w:val="24"/>
        </w:rPr>
        <w:t>efecto,</w:t>
      </w:r>
      <w:r>
        <w:rPr>
          <w:spacing w:val="-9"/>
          <w:sz w:val="24"/>
        </w:rPr>
        <w:t xml:space="preserve"> </w:t>
      </w:r>
      <w:r>
        <w:rPr>
          <w:sz w:val="24"/>
        </w:rPr>
        <w:t>se</w:t>
      </w:r>
      <w:r>
        <w:rPr>
          <w:spacing w:val="-11"/>
          <w:sz w:val="24"/>
        </w:rPr>
        <w:t xml:space="preserve"> </w:t>
      </w:r>
      <w:r>
        <w:rPr>
          <w:sz w:val="24"/>
        </w:rPr>
        <w:t>tendrán</w:t>
      </w:r>
      <w:r>
        <w:rPr>
          <w:spacing w:val="-7"/>
          <w:sz w:val="24"/>
        </w:rPr>
        <w:t xml:space="preserve"> </w:t>
      </w:r>
      <w:r>
        <w:rPr>
          <w:sz w:val="24"/>
        </w:rPr>
        <w:t>en</w:t>
      </w:r>
      <w:r>
        <w:rPr>
          <w:spacing w:val="-8"/>
          <w:sz w:val="24"/>
        </w:rPr>
        <w:t xml:space="preserve"> </w:t>
      </w:r>
      <w:r>
        <w:rPr>
          <w:sz w:val="24"/>
        </w:rPr>
        <w:t>cuenta</w:t>
      </w:r>
      <w:r>
        <w:rPr>
          <w:spacing w:val="-8"/>
          <w:sz w:val="24"/>
        </w:rPr>
        <w:t xml:space="preserve"> </w:t>
      </w:r>
      <w:r>
        <w:rPr>
          <w:sz w:val="24"/>
        </w:rPr>
        <w:t>aquellos</w:t>
      </w:r>
      <w:r>
        <w:rPr>
          <w:spacing w:val="-9"/>
          <w:sz w:val="24"/>
        </w:rPr>
        <w:t xml:space="preserve"> </w:t>
      </w:r>
      <w:r>
        <w:rPr>
          <w:sz w:val="24"/>
        </w:rPr>
        <w:t>cargos</w:t>
      </w:r>
      <w:r>
        <w:rPr>
          <w:spacing w:val="-9"/>
          <w:sz w:val="24"/>
        </w:rPr>
        <w:t xml:space="preserve"> </w:t>
      </w:r>
      <w:r>
        <w:rPr>
          <w:sz w:val="24"/>
        </w:rPr>
        <w:t>sobre</w:t>
      </w:r>
      <w:r>
        <w:rPr>
          <w:spacing w:val="-9"/>
          <w:sz w:val="24"/>
        </w:rPr>
        <w:t xml:space="preserve"> </w:t>
      </w:r>
      <w:r>
        <w:rPr>
          <w:sz w:val="24"/>
        </w:rPr>
        <w:t>los</w:t>
      </w:r>
      <w:r>
        <w:rPr>
          <w:spacing w:val="-12"/>
          <w:sz w:val="24"/>
        </w:rPr>
        <w:t xml:space="preserve"> </w:t>
      </w:r>
      <w:r>
        <w:rPr>
          <w:sz w:val="24"/>
        </w:rPr>
        <w:t>cuales</w:t>
      </w:r>
      <w:r>
        <w:rPr>
          <w:spacing w:val="-9"/>
          <w:sz w:val="24"/>
        </w:rPr>
        <w:t xml:space="preserve"> </w:t>
      </w:r>
      <w:r>
        <w:rPr>
          <w:sz w:val="24"/>
        </w:rPr>
        <w:t>no</w:t>
      </w:r>
      <w:r>
        <w:rPr>
          <w:spacing w:val="-8"/>
          <w:sz w:val="24"/>
        </w:rPr>
        <w:t xml:space="preserve"> </w:t>
      </w:r>
      <w:r>
        <w:rPr>
          <w:sz w:val="24"/>
        </w:rPr>
        <w:t>hubo</w:t>
      </w:r>
      <w:r>
        <w:rPr>
          <w:spacing w:val="-64"/>
          <w:sz w:val="24"/>
        </w:rPr>
        <w:t xml:space="preserve"> </w:t>
      </w:r>
      <w:r>
        <w:rPr>
          <w:sz w:val="24"/>
        </w:rPr>
        <w:t>pronunciamiento en la sentencia de primera instancia: (i) el desconocimiento del</w:t>
      </w:r>
      <w:r>
        <w:rPr>
          <w:spacing w:val="1"/>
          <w:sz w:val="24"/>
        </w:rPr>
        <w:t xml:space="preserve"> </w:t>
      </w:r>
      <w:r>
        <w:rPr>
          <w:sz w:val="24"/>
        </w:rPr>
        <w:t>derecho de audiencia y de defensa; (ii) la indebida notificación de las resoluciones</w:t>
      </w:r>
      <w:r>
        <w:rPr>
          <w:spacing w:val="-64"/>
          <w:sz w:val="24"/>
        </w:rPr>
        <w:t xml:space="preserve"> </w:t>
      </w:r>
      <w:r>
        <w:rPr>
          <w:sz w:val="24"/>
        </w:rPr>
        <w:t>demandadas; (iii) la indebida denominación del amparo; (iv) el no dar aviso a la</w:t>
      </w:r>
      <w:r>
        <w:rPr>
          <w:spacing w:val="1"/>
          <w:sz w:val="24"/>
        </w:rPr>
        <w:t xml:space="preserve"> </w:t>
      </w:r>
      <w:r>
        <w:rPr>
          <w:sz w:val="24"/>
        </w:rPr>
        <w:t>aseguradora</w:t>
      </w:r>
      <w:r>
        <w:rPr>
          <w:spacing w:val="-4"/>
          <w:sz w:val="24"/>
        </w:rPr>
        <w:t xml:space="preserve"> </w:t>
      </w:r>
      <w:r>
        <w:rPr>
          <w:sz w:val="24"/>
        </w:rPr>
        <w:t>del siniestro y</w:t>
      </w:r>
      <w:r>
        <w:rPr>
          <w:spacing w:val="-2"/>
          <w:sz w:val="24"/>
        </w:rPr>
        <w:t xml:space="preserve"> </w:t>
      </w:r>
      <w:r>
        <w:rPr>
          <w:sz w:val="24"/>
        </w:rPr>
        <w:t>(v)</w:t>
      </w:r>
      <w:r>
        <w:rPr>
          <w:spacing w:val="-1"/>
          <w:sz w:val="24"/>
        </w:rPr>
        <w:t xml:space="preserve"> </w:t>
      </w:r>
      <w:r>
        <w:rPr>
          <w:sz w:val="24"/>
        </w:rPr>
        <w:t>la desviación de poder.</w:t>
      </w:r>
    </w:p>
    <w:p w14:paraId="169C8762" w14:textId="77777777" w:rsidR="004144C4" w:rsidRDefault="004144C4">
      <w:pPr>
        <w:pStyle w:val="Textoindependiente"/>
        <w:rPr>
          <w:sz w:val="36"/>
        </w:rPr>
      </w:pPr>
    </w:p>
    <w:p w14:paraId="0E027234" w14:textId="77777777" w:rsidR="004144C4" w:rsidRDefault="00E5591A">
      <w:pPr>
        <w:pStyle w:val="Ttulo1"/>
        <w:numPr>
          <w:ilvl w:val="0"/>
          <w:numId w:val="10"/>
        </w:numPr>
        <w:tabs>
          <w:tab w:val="left" w:pos="638"/>
        </w:tabs>
        <w:ind w:left="637" w:hanging="536"/>
        <w:jc w:val="left"/>
      </w:pPr>
      <w:r>
        <w:t>El</w:t>
      </w:r>
      <w:r>
        <w:rPr>
          <w:spacing w:val="-1"/>
        </w:rPr>
        <w:t xml:space="preserve"> </w:t>
      </w:r>
      <w:r>
        <w:t>derecho</w:t>
      </w:r>
      <w:r>
        <w:rPr>
          <w:spacing w:val="-1"/>
        </w:rPr>
        <w:t xml:space="preserve"> </w:t>
      </w:r>
      <w:r>
        <w:t>de</w:t>
      </w:r>
      <w:r>
        <w:rPr>
          <w:spacing w:val="-1"/>
        </w:rPr>
        <w:t xml:space="preserve"> </w:t>
      </w:r>
      <w:r>
        <w:t>audiencia y</w:t>
      </w:r>
      <w:r>
        <w:rPr>
          <w:spacing w:val="-8"/>
        </w:rPr>
        <w:t xml:space="preserve"> </w:t>
      </w:r>
      <w:r>
        <w:t>de defensa</w:t>
      </w:r>
    </w:p>
    <w:p w14:paraId="0EE3DFD4" w14:textId="77777777" w:rsidR="004144C4" w:rsidRDefault="004144C4">
      <w:pPr>
        <w:pStyle w:val="Textoindependiente"/>
        <w:rPr>
          <w:rFonts w:ascii="Arial"/>
          <w:b/>
          <w:sz w:val="26"/>
        </w:rPr>
      </w:pPr>
    </w:p>
    <w:p w14:paraId="570E7E90" w14:textId="77777777" w:rsidR="004144C4" w:rsidRDefault="004144C4">
      <w:pPr>
        <w:pStyle w:val="Textoindependiente"/>
        <w:rPr>
          <w:rFonts w:ascii="Arial"/>
          <w:b/>
          <w:sz w:val="22"/>
        </w:rPr>
      </w:pPr>
    </w:p>
    <w:p w14:paraId="621A3D24" w14:textId="77777777" w:rsidR="004144C4" w:rsidRDefault="00E5591A">
      <w:pPr>
        <w:pStyle w:val="Prrafodelista"/>
        <w:numPr>
          <w:ilvl w:val="0"/>
          <w:numId w:val="1"/>
        </w:numPr>
        <w:tabs>
          <w:tab w:val="left" w:pos="642"/>
        </w:tabs>
        <w:spacing w:line="360" w:lineRule="auto"/>
        <w:ind w:right="253" w:firstLine="0"/>
        <w:jc w:val="both"/>
        <w:rPr>
          <w:sz w:val="24"/>
        </w:rPr>
      </w:pPr>
      <w:r>
        <w:rPr>
          <w:sz w:val="24"/>
        </w:rPr>
        <w:t xml:space="preserve">El </w:t>
      </w:r>
      <w:r>
        <w:rPr>
          <w:rFonts w:ascii="Arial" w:hAnsi="Arial"/>
          <w:i/>
          <w:sz w:val="24"/>
        </w:rPr>
        <w:t xml:space="preserve">a quo </w:t>
      </w:r>
      <w:r>
        <w:rPr>
          <w:sz w:val="24"/>
        </w:rPr>
        <w:t>no se pronunció sobre el desconocimiento del derecho de audiencia</w:t>
      </w:r>
      <w:r>
        <w:rPr>
          <w:spacing w:val="-64"/>
          <w:sz w:val="24"/>
        </w:rPr>
        <w:t xml:space="preserve"> </w:t>
      </w:r>
      <w:r>
        <w:rPr>
          <w:sz w:val="24"/>
        </w:rPr>
        <w:t>y defensa, cargo que el demandante fundó en que el consorcio no fue vinculado</w:t>
      </w:r>
      <w:r>
        <w:rPr>
          <w:spacing w:val="1"/>
          <w:sz w:val="24"/>
        </w:rPr>
        <w:t xml:space="preserve"> </w:t>
      </w:r>
      <w:r>
        <w:rPr>
          <w:sz w:val="24"/>
        </w:rPr>
        <w:t>antes de adoptar la decisión y no se pudieron defender de la orden de inscripción</w:t>
      </w:r>
      <w:r>
        <w:rPr>
          <w:spacing w:val="1"/>
          <w:sz w:val="24"/>
        </w:rPr>
        <w:t xml:space="preserve"> </w:t>
      </w:r>
      <w:r>
        <w:rPr>
          <w:sz w:val="24"/>
        </w:rPr>
        <w:t>ante</w:t>
      </w:r>
      <w:r>
        <w:rPr>
          <w:spacing w:val="-2"/>
          <w:sz w:val="24"/>
        </w:rPr>
        <w:t xml:space="preserve"> </w:t>
      </w:r>
      <w:r>
        <w:rPr>
          <w:sz w:val="24"/>
        </w:rPr>
        <w:t>la</w:t>
      </w:r>
      <w:r>
        <w:rPr>
          <w:spacing w:val="-1"/>
          <w:sz w:val="24"/>
        </w:rPr>
        <w:t xml:space="preserve"> </w:t>
      </w:r>
      <w:r>
        <w:rPr>
          <w:sz w:val="24"/>
        </w:rPr>
        <w:t>Cámara</w:t>
      </w:r>
      <w:r>
        <w:rPr>
          <w:spacing w:val="-2"/>
          <w:sz w:val="24"/>
        </w:rPr>
        <w:t xml:space="preserve"> </w:t>
      </w:r>
      <w:r>
        <w:rPr>
          <w:sz w:val="24"/>
        </w:rPr>
        <w:t>de</w:t>
      </w:r>
      <w:r>
        <w:rPr>
          <w:spacing w:val="-1"/>
          <w:sz w:val="24"/>
        </w:rPr>
        <w:t xml:space="preserve"> </w:t>
      </w:r>
      <w:r>
        <w:rPr>
          <w:sz w:val="24"/>
        </w:rPr>
        <w:t>Comercio</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Procuraduría General</w:t>
      </w:r>
      <w:r>
        <w:rPr>
          <w:spacing w:val="-4"/>
          <w:sz w:val="24"/>
        </w:rPr>
        <w:t xml:space="preserve"> </w:t>
      </w:r>
      <w:r>
        <w:rPr>
          <w:sz w:val="24"/>
        </w:rPr>
        <w:t>de</w:t>
      </w:r>
      <w:r>
        <w:rPr>
          <w:spacing w:val="-1"/>
          <w:sz w:val="24"/>
        </w:rPr>
        <w:t xml:space="preserve"> </w:t>
      </w:r>
      <w:r>
        <w:rPr>
          <w:sz w:val="24"/>
        </w:rPr>
        <w:t>la</w:t>
      </w:r>
      <w:r>
        <w:rPr>
          <w:spacing w:val="-2"/>
          <w:sz w:val="24"/>
        </w:rPr>
        <w:t xml:space="preserve"> </w:t>
      </w:r>
      <w:r>
        <w:rPr>
          <w:sz w:val="24"/>
        </w:rPr>
        <w:t>Nación.</w:t>
      </w:r>
    </w:p>
    <w:p w14:paraId="23A87E53" w14:textId="77777777" w:rsidR="004144C4" w:rsidRDefault="004144C4">
      <w:pPr>
        <w:pStyle w:val="Textoindependiente"/>
        <w:spacing w:before="11"/>
        <w:rPr>
          <w:sz w:val="35"/>
        </w:rPr>
      </w:pPr>
    </w:p>
    <w:p w14:paraId="1202ED61" w14:textId="77777777" w:rsidR="004144C4" w:rsidRDefault="00E5591A">
      <w:pPr>
        <w:pStyle w:val="Prrafodelista"/>
        <w:numPr>
          <w:ilvl w:val="0"/>
          <w:numId w:val="1"/>
        </w:numPr>
        <w:tabs>
          <w:tab w:val="left" w:pos="639"/>
        </w:tabs>
        <w:spacing w:line="360" w:lineRule="auto"/>
        <w:ind w:right="246" w:firstLine="0"/>
        <w:jc w:val="both"/>
        <w:rPr>
          <w:sz w:val="24"/>
        </w:rPr>
      </w:pPr>
      <w:r>
        <w:rPr>
          <w:sz w:val="24"/>
        </w:rPr>
        <w:t>Lo anterior carece de fundamento, puesto que, tal y como se verificó al hacer</w:t>
      </w:r>
      <w:r>
        <w:rPr>
          <w:spacing w:val="-64"/>
          <w:sz w:val="24"/>
        </w:rPr>
        <w:t xml:space="preserve"> </w:t>
      </w:r>
      <w:r>
        <w:rPr>
          <w:sz w:val="24"/>
        </w:rPr>
        <w:t>la</w:t>
      </w:r>
      <w:r>
        <w:rPr>
          <w:spacing w:val="-4"/>
          <w:sz w:val="24"/>
        </w:rPr>
        <w:t xml:space="preserve"> </w:t>
      </w:r>
      <w:r>
        <w:rPr>
          <w:sz w:val="24"/>
        </w:rPr>
        <w:t>relación</w:t>
      </w:r>
      <w:r>
        <w:rPr>
          <w:spacing w:val="-6"/>
          <w:sz w:val="24"/>
        </w:rPr>
        <w:t xml:space="preserve"> </w:t>
      </w:r>
      <w:r>
        <w:rPr>
          <w:sz w:val="24"/>
        </w:rPr>
        <w:t>de</w:t>
      </w:r>
      <w:r>
        <w:rPr>
          <w:spacing w:val="-6"/>
          <w:sz w:val="24"/>
        </w:rPr>
        <w:t xml:space="preserve"> </w:t>
      </w:r>
      <w:r>
        <w:rPr>
          <w:sz w:val="24"/>
        </w:rPr>
        <w:t>los</w:t>
      </w:r>
      <w:r>
        <w:rPr>
          <w:spacing w:val="-6"/>
          <w:sz w:val="24"/>
        </w:rPr>
        <w:t xml:space="preserve"> </w:t>
      </w:r>
      <w:r>
        <w:rPr>
          <w:sz w:val="24"/>
        </w:rPr>
        <w:t>principales</w:t>
      </w:r>
      <w:r>
        <w:rPr>
          <w:spacing w:val="-6"/>
          <w:sz w:val="24"/>
        </w:rPr>
        <w:t xml:space="preserve"> </w:t>
      </w:r>
      <w:r>
        <w:rPr>
          <w:sz w:val="24"/>
        </w:rPr>
        <w:t>hechos</w:t>
      </w:r>
      <w:r>
        <w:rPr>
          <w:spacing w:val="-7"/>
          <w:sz w:val="24"/>
        </w:rPr>
        <w:t xml:space="preserve"> </w:t>
      </w:r>
      <w:r>
        <w:rPr>
          <w:sz w:val="24"/>
        </w:rPr>
        <w:t>probados</w:t>
      </w:r>
      <w:r>
        <w:rPr>
          <w:spacing w:val="-4"/>
          <w:sz w:val="24"/>
        </w:rPr>
        <w:t xml:space="preserve"> </w:t>
      </w:r>
      <w:r>
        <w:rPr>
          <w:sz w:val="24"/>
        </w:rPr>
        <w:t>en</w:t>
      </w:r>
      <w:r>
        <w:rPr>
          <w:spacing w:val="-6"/>
          <w:sz w:val="24"/>
        </w:rPr>
        <w:t xml:space="preserve"> </w:t>
      </w:r>
      <w:r>
        <w:rPr>
          <w:sz w:val="24"/>
        </w:rPr>
        <w:t>el</w:t>
      </w:r>
      <w:r>
        <w:rPr>
          <w:spacing w:val="-7"/>
          <w:sz w:val="24"/>
        </w:rPr>
        <w:t xml:space="preserve"> </w:t>
      </w:r>
      <w:r>
        <w:rPr>
          <w:sz w:val="24"/>
        </w:rPr>
        <w:t>plenario,</w:t>
      </w:r>
      <w:r>
        <w:rPr>
          <w:spacing w:val="-6"/>
          <w:sz w:val="24"/>
        </w:rPr>
        <w:t xml:space="preserve"> </w:t>
      </w:r>
      <w:r>
        <w:rPr>
          <w:sz w:val="24"/>
        </w:rPr>
        <w:t>durante</w:t>
      </w:r>
      <w:r>
        <w:rPr>
          <w:spacing w:val="-4"/>
          <w:sz w:val="24"/>
        </w:rPr>
        <w:t xml:space="preserve"> </w:t>
      </w:r>
      <w:r>
        <w:rPr>
          <w:sz w:val="24"/>
        </w:rPr>
        <w:t>toda</w:t>
      </w:r>
      <w:r>
        <w:rPr>
          <w:spacing w:val="-6"/>
          <w:sz w:val="24"/>
        </w:rPr>
        <w:t xml:space="preserve"> </w:t>
      </w:r>
      <w:r>
        <w:rPr>
          <w:sz w:val="24"/>
        </w:rPr>
        <w:t>la</w:t>
      </w:r>
      <w:r>
        <w:rPr>
          <w:spacing w:val="-5"/>
          <w:sz w:val="24"/>
        </w:rPr>
        <w:t xml:space="preserve"> </w:t>
      </w:r>
      <w:r>
        <w:rPr>
          <w:sz w:val="24"/>
        </w:rPr>
        <w:t>etapa</w:t>
      </w:r>
      <w:r>
        <w:rPr>
          <w:spacing w:val="-65"/>
          <w:sz w:val="24"/>
        </w:rPr>
        <w:t xml:space="preserve"> </w:t>
      </w:r>
      <w:r>
        <w:rPr>
          <w:sz w:val="24"/>
        </w:rPr>
        <w:t>previa</w:t>
      </w:r>
      <w:r>
        <w:rPr>
          <w:spacing w:val="-6"/>
          <w:sz w:val="24"/>
        </w:rPr>
        <w:t xml:space="preserve"> </w:t>
      </w:r>
      <w:r>
        <w:rPr>
          <w:sz w:val="24"/>
        </w:rPr>
        <w:t>a</w:t>
      </w:r>
      <w:r>
        <w:rPr>
          <w:spacing w:val="-6"/>
          <w:sz w:val="24"/>
        </w:rPr>
        <w:t xml:space="preserve"> </w:t>
      </w:r>
      <w:r>
        <w:rPr>
          <w:sz w:val="24"/>
        </w:rPr>
        <w:t>la</w:t>
      </w:r>
      <w:r>
        <w:rPr>
          <w:spacing w:val="-5"/>
          <w:sz w:val="24"/>
        </w:rPr>
        <w:t xml:space="preserve"> </w:t>
      </w:r>
      <w:r>
        <w:rPr>
          <w:sz w:val="24"/>
        </w:rPr>
        <w:t>toma</w:t>
      </w:r>
      <w:r>
        <w:rPr>
          <w:spacing w:val="-8"/>
          <w:sz w:val="24"/>
        </w:rPr>
        <w:t xml:space="preserve"> </w:t>
      </w:r>
      <w:r>
        <w:rPr>
          <w:sz w:val="24"/>
        </w:rPr>
        <w:t>de</w:t>
      </w:r>
      <w:r>
        <w:rPr>
          <w:spacing w:val="-7"/>
          <w:sz w:val="24"/>
        </w:rPr>
        <w:t xml:space="preserve"> </w:t>
      </w:r>
      <w:r>
        <w:rPr>
          <w:sz w:val="24"/>
        </w:rPr>
        <w:t>la</w:t>
      </w:r>
      <w:r>
        <w:rPr>
          <w:spacing w:val="-11"/>
          <w:sz w:val="24"/>
        </w:rPr>
        <w:t xml:space="preserve"> </w:t>
      </w:r>
      <w:r>
        <w:rPr>
          <w:sz w:val="24"/>
        </w:rPr>
        <w:t>decisión</w:t>
      </w:r>
      <w:r>
        <w:rPr>
          <w:spacing w:val="-7"/>
          <w:sz w:val="24"/>
        </w:rPr>
        <w:t xml:space="preserve"> </w:t>
      </w:r>
      <w:r>
        <w:rPr>
          <w:sz w:val="24"/>
        </w:rPr>
        <w:t>aquí</w:t>
      </w:r>
      <w:r>
        <w:rPr>
          <w:spacing w:val="-9"/>
          <w:sz w:val="24"/>
        </w:rPr>
        <w:t xml:space="preserve"> </w:t>
      </w:r>
      <w:r>
        <w:rPr>
          <w:sz w:val="24"/>
        </w:rPr>
        <w:t>cuestionada,</w:t>
      </w:r>
      <w:r>
        <w:rPr>
          <w:spacing w:val="-9"/>
          <w:sz w:val="24"/>
        </w:rPr>
        <w:t xml:space="preserve"> </w:t>
      </w:r>
      <w:r>
        <w:rPr>
          <w:sz w:val="24"/>
        </w:rPr>
        <w:t>el</w:t>
      </w:r>
      <w:r>
        <w:rPr>
          <w:spacing w:val="-9"/>
          <w:sz w:val="24"/>
        </w:rPr>
        <w:t xml:space="preserve"> </w:t>
      </w:r>
      <w:r>
        <w:rPr>
          <w:sz w:val="24"/>
        </w:rPr>
        <w:t>contratista</w:t>
      </w:r>
      <w:r>
        <w:rPr>
          <w:spacing w:val="-8"/>
          <w:sz w:val="24"/>
        </w:rPr>
        <w:t xml:space="preserve"> </w:t>
      </w:r>
      <w:r>
        <w:rPr>
          <w:sz w:val="24"/>
        </w:rPr>
        <w:t>fue</w:t>
      </w:r>
      <w:r>
        <w:rPr>
          <w:spacing w:val="-7"/>
          <w:sz w:val="24"/>
        </w:rPr>
        <w:t xml:space="preserve"> </w:t>
      </w:r>
      <w:r>
        <w:rPr>
          <w:sz w:val="24"/>
        </w:rPr>
        <w:t>informado</w:t>
      </w:r>
      <w:r>
        <w:rPr>
          <w:spacing w:val="-8"/>
          <w:sz w:val="24"/>
        </w:rPr>
        <w:t xml:space="preserve"> </w:t>
      </w:r>
      <w:r>
        <w:rPr>
          <w:sz w:val="24"/>
        </w:rPr>
        <w:t>de</w:t>
      </w:r>
      <w:r>
        <w:rPr>
          <w:spacing w:val="-7"/>
          <w:sz w:val="24"/>
        </w:rPr>
        <w:t xml:space="preserve"> </w:t>
      </w:r>
      <w:r>
        <w:rPr>
          <w:sz w:val="24"/>
        </w:rPr>
        <w:t>los</w:t>
      </w:r>
      <w:r>
        <w:rPr>
          <w:spacing w:val="-65"/>
          <w:sz w:val="24"/>
        </w:rPr>
        <w:t xml:space="preserve"> </w:t>
      </w:r>
      <w:r>
        <w:rPr>
          <w:sz w:val="24"/>
        </w:rPr>
        <w:t>requerimientos</w:t>
      </w:r>
      <w:r>
        <w:rPr>
          <w:spacing w:val="1"/>
          <w:sz w:val="24"/>
        </w:rPr>
        <w:t xml:space="preserve"> </w:t>
      </w:r>
      <w:r>
        <w:rPr>
          <w:sz w:val="24"/>
        </w:rPr>
        <w:t>relacionados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deficiente</w:t>
      </w:r>
      <w:r>
        <w:rPr>
          <w:spacing w:val="1"/>
          <w:sz w:val="24"/>
        </w:rPr>
        <w:t xml:space="preserve"> </w:t>
      </w:r>
      <w:r>
        <w:rPr>
          <w:sz w:val="24"/>
        </w:rPr>
        <w:t>calidad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documentos</w:t>
      </w:r>
      <w:r>
        <w:rPr>
          <w:spacing w:val="1"/>
          <w:sz w:val="24"/>
        </w:rPr>
        <w:t xml:space="preserve"> </w:t>
      </w:r>
      <w:r>
        <w:rPr>
          <w:sz w:val="24"/>
        </w:rPr>
        <w:t>entregados y contestó los mismos, lo cual es indicativo de que no fue sorprendido</w:t>
      </w:r>
      <w:r>
        <w:rPr>
          <w:spacing w:val="1"/>
          <w:sz w:val="24"/>
        </w:rPr>
        <w:t xml:space="preserve"> </w:t>
      </w:r>
      <w:r>
        <w:rPr>
          <w:sz w:val="24"/>
        </w:rPr>
        <w:t>con</w:t>
      </w:r>
      <w:r>
        <w:rPr>
          <w:spacing w:val="-1"/>
          <w:sz w:val="24"/>
        </w:rPr>
        <w:t xml:space="preserve"> </w:t>
      </w:r>
      <w:r>
        <w:rPr>
          <w:sz w:val="24"/>
        </w:rPr>
        <w:t>la</w:t>
      </w:r>
      <w:r>
        <w:rPr>
          <w:spacing w:val="-2"/>
          <w:sz w:val="24"/>
        </w:rPr>
        <w:t xml:space="preserve"> </w:t>
      </w:r>
      <w:r>
        <w:rPr>
          <w:sz w:val="24"/>
        </w:rPr>
        <w:t>decisión</w:t>
      </w:r>
      <w:r>
        <w:rPr>
          <w:spacing w:val="-2"/>
          <w:sz w:val="24"/>
        </w:rPr>
        <w:t xml:space="preserve"> </w:t>
      </w:r>
      <w:r>
        <w:rPr>
          <w:sz w:val="24"/>
        </w:rPr>
        <w:t>administrativa.</w:t>
      </w:r>
    </w:p>
    <w:p w14:paraId="155950B2" w14:textId="77777777" w:rsidR="004144C4" w:rsidRDefault="004144C4">
      <w:pPr>
        <w:pStyle w:val="Textoindependiente"/>
        <w:rPr>
          <w:sz w:val="36"/>
        </w:rPr>
      </w:pPr>
    </w:p>
    <w:p w14:paraId="1E7987D2" w14:textId="77777777" w:rsidR="004144C4" w:rsidRDefault="00E5591A">
      <w:pPr>
        <w:pStyle w:val="Prrafodelista"/>
        <w:numPr>
          <w:ilvl w:val="0"/>
          <w:numId w:val="1"/>
        </w:numPr>
        <w:tabs>
          <w:tab w:val="left" w:pos="658"/>
        </w:tabs>
        <w:spacing w:line="360" w:lineRule="auto"/>
        <w:ind w:right="248" w:firstLine="0"/>
        <w:jc w:val="both"/>
        <w:rPr>
          <w:sz w:val="24"/>
        </w:rPr>
      </w:pPr>
      <w:r>
        <w:rPr>
          <w:sz w:val="24"/>
        </w:rPr>
        <w:t>Además, la parte actora presentó recursos en vía administrativa y la acción</w:t>
      </w:r>
      <w:r>
        <w:rPr>
          <w:spacing w:val="1"/>
          <w:sz w:val="24"/>
        </w:rPr>
        <w:t xml:space="preserve"> </w:t>
      </w:r>
      <w:r>
        <w:rPr>
          <w:sz w:val="24"/>
        </w:rPr>
        <w:t>fue oportuna, lo cual descarta una violación material que impidiera su derecho de</w:t>
      </w:r>
      <w:r>
        <w:rPr>
          <w:spacing w:val="1"/>
          <w:sz w:val="24"/>
        </w:rPr>
        <w:t xml:space="preserve"> </w:t>
      </w:r>
      <w:r>
        <w:rPr>
          <w:sz w:val="24"/>
        </w:rPr>
        <w:t>defensa. Incluso, desplegó su oposición frente a la orden de inscripción ante la</w:t>
      </w:r>
      <w:r>
        <w:rPr>
          <w:spacing w:val="1"/>
          <w:sz w:val="24"/>
        </w:rPr>
        <w:t xml:space="preserve"> </w:t>
      </w:r>
      <w:r>
        <w:rPr>
          <w:sz w:val="24"/>
        </w:rPr>
        <w:t>Cámara de Comercio y la Procuraduría General de la Nación, la cual fue resuelta</w:t>
      </w:r>
      <w:r>
        <w:rPr>
          <w:spacing w:val="1"/>
          <w:sz w:val="24"/>
        </w:rPr>
        <w:t xml:space="preserve"> </w:t>
      </w:r>
      <w:r>
        <w:rPr>
          <w:sz w:val="24"/>
        </w:rPr>
        <w:t>mediante</w:t>
      </w:r>
      <w:r>
        <w:rPr>
          <w:spacing w:val="-6"/>
          <w:sz w:val="24"/>
        </w:rPr>
        <w:t xml:space="preserve"> </w:t>
      </w:r>
      <w:r>
        <w:rPr>
          <w:sz w:val="24"/>
        </w:rPr>
        <w:t>la</w:t>
      </w:r>
      <w:r>
        <w:rPr>
          <w:spacing w:val="-8"/>
          <w:sz w:val="24"/>
        </w:rPr>
        <w:t xml:space="preserve"> </w:t>
      </w:r>
      <w:r>
        <w:rPr>
          <w:sz w:val="24"/>
        </w:rPr>
        <w:t>resolución</w:t>
      </w:r>
      <w:r>
        <w:rPr>
          <w:spacing w:val="-9"/>
          <w:sz w:val="24"/>
        </w:rPr>
        <w:t xml:space="preserve"> </w:t>
      </w:r>
      <w:r>
        <w:rPr>
          <w:sz w:val="24"/>
        </w:rPr>
        <w:t>n.º</w:t>
      </w:r>
      <w:r>
        <w:rPr>
          <w:spacing w:val="-6"/>
          <w:sz w:val="24"/>
        </w:rPr>
        <w:t xml:space="preserve"> </w:t>
      </w:r>
      <w:r>
        <w:rPr>
          <w:sz w:val="24"/>
        </w:rPr>
        <w:t>273</w:t>
      </w:r>
      <w:r>
        <w:rPr>
          <w:spacing w:val="-7"/>
          <w:sz w:val="24"/>
        </w:rPr>
        <w:t xml:space="preserve"> </w:t>
      </w:r>
      <w:r>
        <w:rPr>
          <w:sz w:val="24"/>
        </w:rPr>
        <w:t>del</w:t>
      </w:r>
      <w:r>
        <w:rPr>
          <w:spacing w:val="-10"/>
          <w:sz w:val="24"/>
        </w:rPr>
        <w:t xml:space="preserve"> </w:t>
      </w:r>
      <w:r>
        <w:rPr>
          <w:sz w:val="24"/>
        </w:rPr>
        <w:t>30</w:t>
      </w:r>
      <w:r>
        <w:rPr>
          <w:spacing w:val="-7"/>
          <w:sz w:val="24"/>
        </w:rPr>
        <w:t xml:space="preserve"> </w:t>
      </w:r>
      <w:r>
        <w:rPr>
          <w:sz w:val="24"/>
        </w:rPr>
        <w:t>de</w:t>
      </w:r>
      <w:r>
        <w:rPr>
          <w:spacing w:val="-7"/>
          <w:sz w:val="24"/>
        </w:rPr>
        <w:t xml:space="preserve"> </w:t>
      </w:r>
      <w:r>
        <w:rPr>
          <w:sz w:val="24"/>
        </w:rPr>
        <w:t>abril</w:t>
      </w:r>
      <w:r>
        <w:rPr>
          <w:spacing w:val="-9"/>
          <w:sz w:val="24"/>
        </w:rPr>
        <w:t xml:space="preserve"> </w:t>
      </w:r>
      <w:r>
        <w:rPr>
          <w:sz w:val="24"/>
        </w:rPr>
        <w:t>de</w:t>
      </w:r>
      <w:r>
        <w:rPr>
          <w:spacing w:val="-7"/>
          <w:sz w:val="24"/>
        </w:rPr>
        <w:t xml:space="preserve"> </w:t>
      </w:r>
      <w:r>
        <w:rPr>
          <w:sz w:val="24"/>
        </w:rPr>
        <w:t>2009.</w:t>
      </w:r>
      <w:r>
        <w:rPr>
          <w:spacing w:val="-9"/>
          <w:sz w:val="24"/>
        </w:rPr>
        <w:t xml:space="preserve"> </w:t>
      </w:r>
      <w:r>
        <w:rPr>
          <w:sz w:val="24"/>
        </w:rPr>
        <w:t>Por</w:t>
      </w:r>
      <w:r>
        <w:rPr>
          <w:spacing w:val="-9"/>
          <w:sz w:val="24"/>
        </w:rPr>
        <w:t xml:space="preserve"> </w:t>
      </w:r>
      <w:r>
        <w:rPr>
          <w:sz w:val="24"/>
        </w:rPr>
        <w:t>lo</w:t>
      </w:r>
      <w:r>
        <w:rPr>
          <w:spacing w:val="-8"/>
          <w:sz w:val="24"/>
        </w:rPr>
        <w:t xml:space="preserve"> </w:t>
      </w:r>
      <w:r>
        <w:rPr>
          <w:sz w:val="24"/>
        </w:rPr>
        <w:t>tanto,</w:t>
      </w:r>
      <w:r>
        <w:rPr>
          <w:spacing w:val="-10"/>
          <w:sz w:val="24"/>
        </w:rPr>
        <w:t xml:space="preserve"> </w:t>
      </w:r>
      <w:r>
        <w:rPr>
          <w:sz w:val="24"/>
        </w:rPr>
        <w:t>este</w:t>
      </w:r>
      <w:r>
        <w:rPr>
          <w:spacing w:val="-7"/>
          <w:sz w:val="24"/>
        </w:rPr>
        <w:t xml:space="preserve"> </w:t>
      </w:r>
      <w:r>
        <w:rPr>
          <w:sz w:val="24"/>
        </w:rPr>
        <w:t>cargo</w:t>
      </w:r>
      <w:r>
        <w:rPr>
          <w:spacing w:val="-5"/>
          <w:sz w:val="24"/>
        </w:rPr>
        <w:t xml:space="preserve"> </w:t>
      </w:r>
      <w:r>
        <w:rPr>
          <w:sz w:val="24"/>
        </w:rPr>
        <w:t>será</w:t>
      </w:r>
      <w:r>
        <w:rPr>
          <w:spacing w:val="-65"/>
          <w:sz w:val="24"/>
        </w:rPr>
        <w:t xml:space="preserve"> </w:t>
      </w:r>
      <w:r>
        <w:rPr>
          <w:sz w:val="24"/>
        </w:rPr>
        <w:t>desestimado.</w:t>
      </w:r>
    </w:p>
    <w:p w14:paraId="375C3DE2"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68BEE296" w14:textId="77777777" w:rsidR="004144C4" w:rsidRDefault="004144C4">
      <w:pPr>
        <w:pStyle w:val="Textoindependiente"/>
        <w:spacing w:before="9"/>
        <w:rPr>
          <w:sz w:val="15"/>
        </w:rPr>
      </w:pPr>
    </w:p>
    <w:p w14:paraId="7E078C60" w14:textId="77777777" w:rsidR="004144C4" w:rsidRDefault="00E5591A">
      <w:pPr>
        <w:pStyle w:val="Ttulo1"/>
        <w:numPr>
          <w:ilvl w:val="0"/>
          <w:numId w:val="10"/>
        </w:numPr>
        <w:tabs>
          <w:tab w:val="left" w:pos="705"/>
        </w:tabs>
        <w:spacing w:before="92"/>
        <w:ind w:left="704" w:hanging="603"/>
        <w:jc w:val="left"/>
      </w:pPr>
      <w:r>
        <w:t>La</w:t>
      </w:r>
      <w:r>
        <w:rPr>
          <w:spacing w:val="-4"/>
        </w:rPr>
        <w:t xml:space="preserve"> </w:t>
      </w:r>
      <w:r>
        <w:t>indebida</w:t>
      </w:r>
      <w:r>
        <w:rPr>
          <w:spacing w:val="-2"/>
        </w:rPr>
        <w:t xml:space="preserve"> </w:t>
      </w:r>
      <w:r>
        <w:t>notificación</w:t>
      </w:r>
      <w:r>
        <w:rPr>
          <w:spacing w:val="-2"/>
        </w:rPr>
        <w:t xml:space="preserve"> </w:t>
      </w:r>
      <w:r>
        <w:t>de</w:t>
      </w:r>
      <w:r>
        <w:rPr>
          <w:spacing w:val="-2"/>
        </w:rPr>
        <w:t xml:space="preserve"> </w:t>
      </w:r>
      <w:r>
        <w:t>las</w:t>
      </w:r>
      <w:r>
        <w:rPr>
          <w:spacing w:val="-2"/>
        </w:rPr>
        <w:t xml:space="preserve"> </w:t>
      </w:r>
      <w:r>
        <w:t>resoluciones</w:t>
      </w:r>
    </w:p>
    <w:p w14:paraId="02A130B2" w14:textId="77777777" w:rsidR="004144C4" w:rsidRDefault="004144C4">
      <w:pPr>
        <w:pStyle w:val="Textoindependiente"/>
        <w:rPr>
          <w:rFonts w:ascii="Arial"/>
          <w:b/>
          <w:sz w:val="26"/>
        </w:rPr>
      </w:pPr>
    </w:p>
    <w:p w14:paraId="7CD5CCD7" w14:textId="77777777" w:rsidR="004144C4" w:rsidRDefault="004144C4">
      <w:pPr>
        <w:pStyle w:val="Textoindependiente"/>
        <w:rPr>
          <w:rFonts w:ascii="Arial"/>
          <w:b/>
          <w:sz w:val="22"/>
        </w:rPr>
      </w:pPr>
    </w:p>
    <w:p w14:paraId="31204C72" w14:textId="77777777" w:rsidR="004144C4" w:rsidRDefault="00E5591A">
      <w:pPr>
        <w:pStyle w:val="Prrafodelista"/>
        <w:numPr>
          <w:ilvl w:val="0"/>
          <w:numId w:val="1"/>
        </w:numPr>
        <w:tabs>
          <w:tab w:val="left" w:pos="678"/>
        </w:tabs>
        <w:spacing w:line="360" w:lineRule="auto"/>
        <w:ind w:right="251" w:firstLine="0"/>
        <w:jc w:val="both"/>
        <w:rPr>
          <w:sz w:val="24"/>
        </w:rPr>
      </w:pPr>
      <w:r>
        <w:rPr>
          <w:sz w:val="24"/>
        </w:rPr>
        <w:t>Este cargo tampoco fue resuelto por la primera instancia. La parte actora</w:t>
      </w:r>
      <w:r>
        <w:rPr>
          <w:spacing w:val="1"/>
          <w:sz w:val="24"/>
        </w:rPr>
        <w:t xml:space="preserve"> </w:t>
      </w:r>
      <w:r>
        <w:rPr>
          <w:sz w:val="24"/>
        </w:rPr>
        <w:t>sostuvo</w:t>
      </w:r>
      <w:r>
        <w:rPr>
          <w:spacing w:val="-2"/>
          <w:sz w:val="24"/>
        </w:rPr>
        <w:t xml:space="preserve"> </w:t>
      </w:r>
      <w:r>
        <w:rPr>
          <w:sz w:val="24"/>
        </w:rPr>
        <w:t>que</w:t>
      </w:r>
      <w:r>
        <w:rPr>
          <w:spacing w:val="-1"/>
          <w:sz w:val="24"/>
        </w:rPr>
        <w:t xml:space="preserve"> </w:t>
      </w:r>
      <w:r>
        <w:rPr>
          <w:sz w:val="24"/>
        </w:rPr>
        <w:t>la</w:t>
      </w:r>
      <w:r>
        <w:rPr>
          <w:spacing w:val="-4"/>
          <w:sz w:val="24"/>
        </w:rPr>
        <w:t xml:space="preserve"> </w:t>
      </w:r>
      <w:r>
        <w:rPr>
          <w:sz w:val="24"/>
        </w:rPr>
        <w:t>notificación se</w:t>
      </w:r>
      <w:r>
        <w:rPr>
          <w:spacing w:val="-2"/>
          <w:sz w:val="24"/>
        </w:rPr>
        <w:t xml:space="preserve"> </w:t>
      </w:r>
      <w:r>
        <w:rPr>
          <w:sz w:val="24"/>
        </w:rPr>
        <w:t>hizo</w:t>
      </w:r>
      <w:r>
        <w:rPr>
          <w:spacing w:val="-2"/>
          <w:sz w:val="24"/>
        </w:rPr>
        <w:t xml:space="preserve"> </w:t>
      </w:r>
      <w:r>
        <w:rPr>
          <w:sz w:val="24"/>
        </w:rPr>
        <w:t>al</w:t>
      </w:r>
      <w:r>
        <w:rPr>
          <w:spacing w:val="-1"/>
          <w:sz w:val="24"/>
        </w:rPr>
        <w:t xml:space="preserve"> </w:t>
      </w:r>
      <w:r>
        <w:rPr>
          <w:sz w:val="24"/>
        </w:rPr>
        <w:t>Consorcio</w:t>
      </w:r>
      <w:r>
        <w:rPr>
          <w:spacing w:val="-1"/>
          <w:sz w:val="24"/>
        </w:rPr>
        <w:t xml:space="preserve"> </w:t>
      </w:r>
      <w:r>
        <w:rPr>
          <w:sz w:val="24"/>
        </w:rPr>
        <w:t>Tabio</w:t>
      </w:r>
      <w:r>
        <w:rPr>
          <w:spacing w:val="-4"/>
          <w:sz w:val="24"/>
        </w:rPr>
        <w:t xml:space="preserve"> </w:t>
      </w:r>
      <w:r>
        <w:rPr>
          <w:sz w:val="24"/>
        </w:rPr>
        <w:t>2006</w:t>
      </w:r>
      <w:r>
        <w:rPr>
          <w:spacing w:val="-1"/>
          <w:sz w:val="24"/>
        </w:rPr>
        <w:t xml:space="preserve"> </w:t>
      </w:r>
      <w:r>
        <w:rPr>
          <w:sz w:val="24"/>
        </w:rPr>
        <w:t>y</w:t>
      </w:r>
      <w:r>
        <w:rPr>
          <w:spacing w:val="-3"/>
          <w:sz w:val="24"/>
        </w:rPr>
        <w:t xml:space="preserve"> </w:t>
      </w:r>
      <w:r>
        <w:rPr>
          <w:sz w:val="24"/>
        </w:rPr>
        <w:t>no</w:t>
      </w:r>
      <w:r>
        <w:rPr>
          <w:spacing w:val="-4"/>
          <w:sz w:val="24"/>
        </w:rPr>
        <w:t xml:space="preserve"> </w:t>
      </w:r>
      <w:r>
        <w:rPr>
          <w:sz w:val="24"/>
        </w:rPr>
        <w:t>a</w:t>
      </w:r>
      <w:r>
        <w:rPr>
          <w:spacing w:val="-2"/>
          <w:sz w:val="24"/>
        </w:rPr>
        <w:t xml:space="preserve"> </w:t>
      </w:r>
      <w:r>
        <w:rPr>
          <w:sz w:val="24"/>
        </w:rPr>
        <w:t>sus</w:t>
      </w:r>
      <w:r>
        <w:rPr>
          <w:spacing w:val="-1"/>
          <w:sz w:val="24"/>
        </w:rPr>
        <w:t xml:space="preserve"> </w:t>
      </w:r>
      <w:r>
        <w:rPr>
          <w:sz w:val="24"/>
        </w:rPr>
        <w:t>integrantes,</w:t>
      </w:r>
      <w:r>
        <w:rPr>
          <w:spacing w:val="-65"/>
          <w:sz w:val="24"/>
        </w:rPr>
        <w:t xml:space="preserve"> </w:t>
      </w:r>
      <w:r>
        <w:rPr>
          <w:sz w:val="24"/>
        </w:rPr>
        <w:t>quienes sí tenían la capacidad jurídica para el efecto, pero no el primero, pues</w:t>
      </w:r>
      <w:r>
        <w:rPr>
          <w:spacing w:val="1"/>
          <w:sz w:val="24"/>
        </w:rPr>
        <w:t xml:space="preserve"> </w:t>
      </w:r>
      <w:r>
        <w:rPr>
          <w:sz w:val="24"/>
        </w:rPr>
        <w:t>carecía de esta al no ser persona jurídica. Además, la citación para la notificación</w:t>
      </w:r>
      <w:r>
        <w:rPr>
          <w:spacing w:val="1"/>
          <w:sz w:val="24"/>
        </w:rPr>
        <w:t xml:space="preserve"> </w:t>
      </w:r>
      <w:r>
        <w:rPr>
          <w:sz w:val="24"/>
        </w:rPr>
        <w:t>personal se envió el 28 de noviembre de 2008 y el mismo día se fijó el edicto, con</w:t>
      </w:r>
      <w:r>
        <w:rPr>
          <w:spacing w:val="1"/>
          <w:sz w:val="24"/>
        </w:rPr>
        <w:t xml:space="preserve"> </w:t>
      </w:r>
      <w:r>
        <w:rPr>
          <w:sz w:val="24"/>
        </w:rPr>
        <w:t>lo cual se desconocieron los cinco días que se conceden para la notificación</w:t>
      </w:r>
      <w:r>
        <w:rPr>
          <w:spacing w:val="1"/>
          <w:sz w:val="24"/>
        </w:rPr>
        <w:t xml:space="preserve"> </w:t>
      </w:r>
      <w:r>
        <w:rPr>
          <w:sz w:val="24"/>
        </w:rPr>
        <w:t>personal,</w:t>
      </w:r>
      <w:r>
        <w:rPr>
          <w:spacing w:val="-1"/>
          <w:sz w:val="24"/>
        </w:rPr>
        <w:t xml:space="preserve"> </w:t>
      </w:r>
      <w:r>
        <w:rPr>
          <w:sz w:val="24"/>
        </w:rPr>
        <w:t>según</w:t>
      </w:r>
      <w:r>
        <w:rPr>
          <w:spacing w:val="-3"/>
          <w:sz w:val="24"/>
        </w:rPr>
        <w:t xml:space="preserve"> </w:t>
      </w:r>
      <w:r>
        <w:rPr>
          <w:sz w:val="24"/>
        </w:rPr>
        <w:t>el</w:t>
      </w:r>
      <w:r>
        <w:rPr>
          <w:spacing w:val="-1"/>
          <w:sz w:val="24"/>
        </w:rPr>
        <w:t xml:space="preserve"> </w:t>
      </w:r>
      <w:r>
        <w:rPr>
          <w:sz w:val="24"/>
        </w:rPr>
        <w:t>artículo</w:t>
      </w:r>
      <w:r>
        <w:rPr>
          <w:spacing w:val="-1"/>
          <w:sz w:val="24"/>
        </w:rPr>
        <w:t xml:space="preserve"> </w:t>
      </w:r>
      <w:r>
        <w:rPr>
          <w:sz w:val="24"/>
        </w:rPr>
        <w:t>45 del</w:t>
      </w:r>
      <w:r>
        <w:rPr>
          <w:spacing w:val="-1"/>
          <w:sz w:val="24"/>
        </w:rPr>
        <w:t xml:space="preserve"> </w:t>
      </w:r>
      <w:r>
        <w:rPr>
          <w:sz w:val="24"/>
        </w:rPr>
        <w:t>Código</w:t>
      </w:r>
      <w:r>
        <w:rPr>
          <w:spacing w:val="-1"/>
          <w:sz w:val="24"/>
        </w:rPr>
        <w:t xml:space="preserve"> </w:t>
      </w:r>
      <w:r>
        <w:rPr>
          <w:sz w:val="24"/>
        </w:rPr>
        <w:t>Contencioso</w:t>
      </w:r>
      <w:r>
        <w:rPr>
          <w:spacing w:val="-1"/>
          <w:sz w:val="24"/>
        </w:rPr>
        <w:t xml:space="preserve"> </w:t>
      </w:r>
      <w:r>
        <w:rPr>
          <w:sz w:val="24"/>
        </w:rPr>
        <w:t>Administrativo.</w:t>
      </w:r>
    </w:p>
    <w:p w14:paraId="3F217107" w14:textId="77777777" w:rsidR="004144C4" w:rsidRDefault="004144C4">
      <w:pPr>
        <w:pStyle w:val="Textoindependiente"/>
        <w:spacing w:before="1"/>
        <w:rPr>
          <w:sz w:val="36"/>
        </w:rPr>
      </w:pPr>
    </w:p>
    <w:p w14:paraId="00F9FB8E" w14:textId="77777777" w:rsidR="004144C4" w:rsidRDefault="00E5591A">
      <w:pPr>
        <w:pStyle w:val="Prrafodelista"/>
        <w:numPr>
          <w:ilvl w:val="0"/>
          <w:numId w:val="1"/>
        </w:numPr>
        <w:tabs>
          <w:tab w:val="left" w:pos="630"/>
        </w:tabs>
        <w:spacing w:line="360" w:lineRule="auto"/>
        <w:ind w:right="245" w:firstLine="0"/>
        <w:jc w:val="both"/>
        <w:rPr>
          <w:rFonts w:ascii="Arial" w:hAnsi="Arial"/>
          <w:i/>
          <w:sz w:val="24"/>
        </w:rPr>
      </w:pPr>
      <w:r>
        <w:rPr>
          <w:sz w:val="24"/>
        </w:rPr>
        <w:t>Al</w:t>
      </w:r>
      <w:r>
        <w:rPr>
          <w:spacing w:val="-13"/>
          <w:sz w:val="24"/>
        </w:rPr>
        <w:t xml:space="preserve"> </w:t>
      </w:r>
      <w:r>
        <w:rPr>
          <w:sz w:val="24"/>
        </w:rPr>
        <w:t>respecto,</w:t>
      </w:r>
      <w:r>
        <w:rPr>
          <w:spacing w:val="-11"/>
          <w:sz w:val="24"/>
        </w:rPr>
        <w:t xml:space="preserve"> </w:t>
      </w:r>
      <w:r>
        <w:rPr>
          <w:sz w:val="24"/>
        </w:rPr>
        <w:t>precisa</w:t>
      </w:r>
      <w:r>
        <w:rPr>
          <w:spacing w:val="-9"/>
          <w:sz w:val="24"/>
        </w:rPr>
        <w:t xml:space="preserve"> </w:t>
      </w:r>
      <w:r>
        <w:rPr>
          <w:sz w:val="24"/>
        </w:rPr>
        <w:t>recordar</w:t>
      </w:r>
      <w:r>
        <w:rPr>
          <w:spacing w:val="-10"/>
          <w:sz w:val="24"/>
        </w:rPr>
        <w:t xml:space="preserve"> </w:t>
      </w:r>
      <w:r>
        <w:rPr>
          <w:sz w:val="24"/>
        </w:rPr>
        <w:t>que</w:t>
      </w:r>
      <w:r>
        <w:rPr>
          <w:spacing w:val="-12"/>
          <w:sz w:val="24"/>
        </w:rPr>
        <w:t xml:space="preserve"> </w:t>
      </w:r>
      <w:r>
        <w:rPr>
          <w:sz w:val="24"/>
        </w:rPr>
        <w:t>tales</w:t>
      </w:r>
      <w:r>
        <w:rPr>
          <w:spacing w:val="-12"/>
          <w:sz w:val="24"/>
        </w:rPr>
        <w:t xml:space="preserve"> </w:t>
      </w:r>
      <w:r>
        <w:rPr>
          <w:sz w:val="24"/>
        </w:rPr>
        <w:t>defectos</w:t>
      </w:r>
      <w:r>
        <w:rPr>
          <w:spacing w:val="-10"/>
          <w:sz w:val="24"/>
        </w:rPr>
        <w:t xml:space="preserve"> </w:t>
      </w:r>
      <w:r>
        <w:rPr>
          <w:sz w:val="24"/>
        </w:rPr>
        <w:t>sólo</w:t>
      </w:r>
      <w:r>
        <w:rPr>
          <w:spacing w:val="-9"/>
          <w:sz w:val="24"/>
        </w:rPr>
        <w:t xml:space="preserve"> </w:t>
      </w:r>
      <w:r>
        <w:rPr>
          <w:sz w:val="24"/>
        </w:rPr>
        <w:t>inciden</w:t>
      </w:r>
      <w:r>
        <w:rPr>
          <w:spacing w:val="-12"/>
          <w:sz w:val="24"/>
        </w:rPr>
        <w:t xml:space="preserve"> </w:t>
      </w:r>
      <w:r>
        <w:rPr>
          <w:sz w:val="24"/>
        </w:rPr>
        <w:t>en</w:t>
      </w:r>
      <w:r>
        <w:rPr>
          <w:spacing w:val="-11"/>
          <w:sz w:val="24"/>
        </w:rPr>
        <w:t xml:space="preserve"> </w:t>
      </w:r>
      <w:r>
        <w:rPr>
          <w:sz w:val="24"/>
        </w:rPr>
        <w:t>la</w:t>
      </w:r>
      <w:r>
        <w:rPr>
          <w:spacing w:val="-12"/>
          <w:sz w:val="24"/>
        </w:rPr>
        <w:t xml:space="preserve"> </w:t>
      </w:r>
      <w:r>
        <w:rPr>
          <w:sz w:val="24"/>
        </w:rPr>
        <w:t>oponibilidad</w:t>
      </w:r>
      <w:r>
        <w:rPr>
          <w:spacing w:val="-64"/>
          <w:sz w:val="24"/>
        </w:rPr>
        <w:t xml:space="preserve"> </w:t>
      </w:r>
      <w:r>
        <w:rPr>
          <w:sz w:val="24"/>
        </w:rPr>
        <w:t>de los actos administrativos, pero no así en su validez. Efectivamente, la Sección</w:t>
      </w:r>
      <w:r>
        <w:rPr>
          <w:spacing w:val="1"/>
          <w:sz w:val="24"/>
        </w:rPr>
        <w:t xml:space="preserve"> </w:t>
      </w:r>
      <w:r>
        <w:rPr>
          <w:sz w:val="24"/>
        </w:rPr>
        <w:t xml:space="preserve">ha puesto de presente que </w:t>
      </w:r>
      <w:r>
        <w:rPr>
          <w:rFonts w:ascii="Arial" w:hAnsi="Arial"/>
          <w:i/>
          <w:sz w:val="24"/>
        </w:rPr>
        <w:t>“la falta de notificación del acto administrativo conlleva</w:t>
      </w:r>
      <w:r>
        <w:rPr>
          <w:rFonts w:ascii="Arial" w:hAnsi="Arial"/>
          <w:i/>
          <w:spacing w:val="1"/>
          <w:sz w:val="24"/>
        </w:rPr>
        <w:t xml:space="preserve"> </w:t>
      </w:r>
      <w:r>
        <w:rPr>
          <w:rFonts w:ascii="Arial" w:hAnsi="Arial"/>
          <w:i/>
          <w:spacing w:val="-1"/>
          <w:sz w:val="24"/>
        </w:rPr>
        <w:t>su</w:t>
      </w:r>
      <w:r>
        <w:rPr>
          <w:rFonts w:ascii="Arial" w:hAnsi="Arial"/>
          <w:i/>
          <w:spacing w:val="-16"/>
          <w:sz w:val="24"/>
        </w:rPr>
        <w:t xml:space="preserve"> </w:t>
      </w:r>
      <w:r>
        <w:rPr>
          <w:rFonts w:ascii="Arial" w:hAnsi="Arial"/>
          <w:i/>
          <w:spacing w:val="-1"/>
          <w:sz w:val="24"/>
        </w:rPr>
        <w:t>ineficacia,</w:t>
      </w:r>
      <w:r>
        <w:rPr>
          <w:rFonts w:ascii="Arial" w:hAnsi="Arial"/>
          <w:i/>
          <w:spacing w:val="-16"/>
          <w:sz w:val="24"/>
        </w:rPr>
        <w:t xml:space="preserve"> </w:t>
      </w:r>
      <w:r>
        <w:rPr>
          <w:rFonts w:ascii="Arial" w:hAnsi="Arial"/>
          <w:i/>
          <w:spacing w:val="-1"/>
          <w:sz w:val="24"/>
        </w:rPr>
        <w:t>que</w:t>
      </w:r>
      <w:r>
        <w:rPr>
          <w:rFonts w:ascii="Arial" w:hAnsi="Arial"/>
          <w:i/>
          <w:spacing w:val="-16"/>
          <w:sz w:val="24"/>
        </w:rPr>
        <w:t xml:space="preserve"> </w:t>
      </w:r>
      <w:r>
        <w:rPr>
          <w:rFonts w:ascii="Arial" w:hAnsi="Arial"/>
          <w:i/>
          <w:spacing w:val="-1"/>
          <w:sz w:val="24"/>
        </w:rPr>
        <w:t>consiste</w:t>
      </w:r>
      <w:r>
        <w:rPr>
          <w:rFonts w:ascii="Arial" w:hAnsi="Arial"/>
          <w:i/>
          <w:spacing w:val="-16"/>
          <w:sz w:val="24"/>
        </w:rPr>
        <w:t xml:space="preserve"> </w:t>
      </w:r>
      <w:r>
        <w:rPr>
          <w:rFonts w:ascii="Arial" w:hAnsi="Arial"/>
          <w:i/>
          <w:spacing w:val="-1"/>
          <w:sz w:val="24"/>
        </w:rPr>
        <w:t>en</w:t>
      </w:r>
      <w:r>
        <w:rPr>
          <w:rFonts w:ascii="Arial" w:hAnsi="Arial"/>
          <w:i/>
          <w:spacing w:val="-18"/>
          <w:sz w:val="24"/>
        </w:rPr>
        <w:t xml:space="preserve"> </w:t>
      </w:r>
      <w:r>
        <w:rPr>
          <w:rFonts w:ascii="Arial" w:hAnsi="Arial"/>
          <w:i/>
          <w:sz w:val="24"/>
        </w:rPr>
        <w:t>la</w:t>
      </w:r>
      <w:r>
        <w:rPr>
          <w:rFonts w:ascii="Arial" w:hAnsi="Arial"/>
          <w:i/>
          <w:spacing w:val="-16"/>
          <w:sz w:val="24"/>
        </w:rPr>
        <w:t xml:space="preserve"> </w:t>
      </w:r>
      <w:r>
        <w:rPr>
          <w:rFonts w:ascii="Arial" w:hAnsi="Arial"/>
          <w:i/>
          <w:sz w:val="24"/>
        </w:rPr>
        <w:t>imposibilidad</w:t>
      </w:r>
      <w:r>
        <w:rPr>
          <w:rFonts w:ascii="Arial" w:hAnsi="Arial"/>
          <w:i/>
          <w:spacing w:val="-18"/>
          <w:sz w:val="24"/>
        </w:rPr>
        <w:t xml:space="preserve"> </w:t>
      </w:r>
      <w:r>
        <w:rPr>
          <w:rFonts w:ascii="Arial" w:hAnsi="Arial"/>
          <w:i/>
          <w:sz w:val="24"/>
        </w:rPr>
        <w:t>de</w:t>
      </w:r>
      <w:r>
        <w:rPr>
          <w:rFonts w:ascii="Arial" w:hAnsi="Arial"/>
          <w:i/>
          <w:spacing w:val="-16"/>
          <w:sz w:val="24"/>
        </w:rPr>
        <w:t xml:space="preserve"> </w:t>
      </w:r>
      <w:r>
        <w:rPr>
          <w:rFonts w:ascii="Arial" w:hAnsi="Arial"/>
          <w:i/>
          <w:sz w:val="24"/>
        </w:rPr>
        <w:t>producir</w:t>
      </w:r>
      <w:r>
        <w:rPr>
          <w:rFonts w:ascii="Arial" w:hAnsi="Arial"/>
          <w:i/>
          <w:spacing w:val="-18"/>
          <w:sz w:val="24"/>
        </w:rPr>
        <w:t xml:space="preserve"> </w:t>
      </w:r>
      <w:r>
        <w:rPr>
          <w:rFonts w:ascii="Arial" w:hAnsi="Arial"/>
          <w:i/>
          <w:sz w:val="24"/>
        </w:rPr>
        <w:t>los</w:t>
      </w:r>
      <w:r>
        <w:rPr>
          <w:rFonts w:ascii="Arial" w:hAnsi="Arial"/>
          <w:i/>
          <w:spacing w:val="-16"/>
          <w:sz w:val="24"/>
        </w:rPr>
        <w:t xml:space="preserve"> </w:t>
      </w:r>
      <w:r>
        <w:rPr>
          <w:rFonts w:ascii="Arial" w:hAnsi="Arial"/>
          <w:i/>
          <w:sz w:val="24"/>
        </w:rPr>
        <w:t>efectos</w:t>
      </w:r>
      <w:r>
        <w:rPr>
          <w:rFonts w:ascii="Arial" w:hAnsi="Arial"/>
          <w:i/>
          <w:spacing w:val="-19"/>
          <w:sz w:val="24"/>
        </w:rPr>
        <w:t xml:space="preserve"> </w:t>
      </w:r>
      <w:r>
        <w:rPr>
          <w:rFonts w:ascii="Arial" w:hAnsi="Arial"/>
          <w:i/>
          <w:sz w:val="24"/>
        </w:rPr>
        <w:t>para</w:t>
      </w:r>
      <w:r>
        <w:rPr>
          <w:rFonts w:ascii="Arial" w:hAnsi="Arial"/>
          <w:i/>
          <w:spacing w:val="-17"/>
          <w:sz w:val="24"/>
        </w:rPr>
        <w:t xml:space="preserve"> </w:t>
      </w:r>
      <w:r>
        <w:rPr>
          <w:rFonts w:ascii="Arial" w:hAnsi="Arial"/>
          <w:i/>
          <w:sz w:val="24"/>
        </w:rPr>
        <w:t>los</w:t>
      </w:r>
      <w:r>
        <w:rPr>
          <w:rFonts w:ascii="Arial" w:hAnsi="Arial"/>
          <w:i/>
          <w:spacing w:val="-16"/>
          <w:sz w:val="24"/>
        </w:rPr>
        <w:t xml:space="preserve"> </w:t>
      </w:r>
      <w:r>
        <w:rPr>
          <w:rFonts w:ascii="Arial" w:hAnsi="Arial"/>
          <w:i/>
          <w:sz w:val="24"/>
        </w:rPr>
        <w:t>cuales</w:t>
      </w:r>
      <w:r>
        <w:rPr>
          <w:rFonts w:ascii="Arial" w:hAnsi="Arial"/>
          <w:i/>
          <w:spacing w:val="-65"/>
          <w:sz w:val="24"/>
        </w:rPr>
        <w:t xml:space="preserve"> </w:t>
      </w:r>
      <w:r>
        <w:rPr>
          <w:rFonts w:ascii="Arial" w:hAnsi="Arial"/>
          <w:i/>
          <w:sz w:val="24"/>
        </w:rPr>
        <w:t>se profirió, en consideración a que la publicidad del acto administrativo es un</w:t>
      </w:r>
      <w:r>
        <w:rPr>
          <w:rFonts w:ascii="Arial" w:hAnsi="Arial"/>
          <w:i/>
          <w:spacing w:val="1"/>
          <w:sz w:val="24"/>
        </w:rPr>
        <w:t xml:space="preserve"> </w:t>
      </w:r>
      <w:r>
        <w:rPr>
          <w:rFonts w:ascii="Arial" w:hAnsi="Arial"/>
          <w:i/>
          <w:spacing w:val="-1"/>
          <w:sz w:val="24"/>
        </w:rPr>
        <w:t>requisito</w:t>
      </w:r>
      <w:r>
        <w:rPr>
          <w:rFonts w:ascii="Arial" w:hAnsi="Arial"/>
          <w:i/>
          <w:spacing w:val="-13"/>
          <w:sz w:val="24"/>
        </w:rPr>
        <w:t xml:space="preserve"> </w:t>
      </w:r>
      <w:r>
        <w:rPr>
          <w:rFonts w:ascii="Arial" w:hAnsi="Arial"/>
          <w:i/>
          <w:spacing w:val="-1"/>
          <w:sz w:val="24"/>
        </w:rPr>
        <w:t>indispensable</w:t>
      </w:r>
      <w:r>
        <w:rPr>
          <w:rFonts w:ascii="Arial" w:hAnsi="Arial"/>
          <w:i/>
          <w:spacing w:val="-16"/>
          <w:sz w:val="24"/>
        </w:rPr>
        <w:t xml:space="preserve"> </w:t>
      </w:r>
      <w:r>
        <w:rPr>
          <w:rFonts w:ascii="Arial" w:hAnsi="Arial"/>
          <w:i/>
          <w:spacing w:val="-1"/>
          <w:sz w:val="24"/>
        </w:rPr>
        <w:t>para</w:t>
      </w:r>
      <w:r>
        <w:rPr>
          <w:rFonts w:ascii="Arial" w:hAnsi="Arial"/>
          <w:i/>
          <w:spacing w:val="-17"/>
          <w:sz w:val="24"/>
        </w:rPr>
        <w:t xml:space="preserve"> </w:t>
      </w:r>
      <w:r>
        <w:rPr>
          <w:rFonts w:ascii="Arial" w:hAnsi="Arial"/>
          <w:i/>
          <w:spacing w:val="-1"/>
          <w:sz w:val="24"/>
        </w:rPr>
        <w:t>que</w:t>
      </w:r>
      <w:r>
        <w:rPr>
          <w:rFonts w:ascii="Arial" w:hAnsi="Arial"/>
          <w:i/>
          <w:spacing w:val="-14"/>
          <w:sz w:val="24"/>
        </w:rPr>
        <w:t xml:space="preserve"> </w:t>
      </w:r>
      <w:r>
        <w:rPr>
          <w:rFonts w:ascii="Arial" w:hAnsi="Arial"/>
          <w:i/>
          <w:spacing w:val="-1"/>
          <w:sz w:val="24"/>
        </w:rPr>
        <w:t>las</w:t>
      </w:r>
      <w:r>
        <w:rPr>
          <w:rFonts w:ascii="Arial" w:hAnsi="Arial"/>
          <w:i/>
          <w:spacing w:val="-13"/>
          <w:sz w:val="24"/>
        </w:rPr>
        <w:t xml:space="preserve"> </w:t>
      </w:r>
      <w:r>
        <w:rPr>
          <w:rFonts w:ascii="Arial" w:hAnsi="Arial"/>
          <w:i/>
          <w:sz w:val="24"/>
        </w:rPr>
        <w:t>decisiones</w:t>
      </w:r>
      <w:r>
        <w:rPr>
          <w:rFonts w:ascii="Arial" w:hAnsi="Arial"/>
          <w:i/>
          <w:spacing w:val="-14"/>
          <w:sz w:val="24"/>
        </w:rPr>
        <w:t xml:space="preserve"> </w:t>
      </w:r>
      <w:r>
        <w:rPr>
          <w:rFonts w:ascii="Arial" w:hAnsi="Arial"/>
          <w:i/>
          <w:sz w:val="24"/>
        </w:rPr>
        <w:t>administrativas</w:t>
      </w:r>
      <w:r>
        <w:rPr>
          <w:rFonts w:ascii="Arial" w:hAnsi="Arial"/>
          <w:i/>
          <w:spacing w:val="-14"/>
          <w:sz w:val="24"/>
        </w:rPr>
        <w:t xml:space="preserve"> </w:t>
      </w:r>
      <w:r>
        <w:rPr>
          <w:rFonts w:ascii="Arial" w:hAnsi="Arial"/>
          <w:i/>
          <w:sz w:val="24"/>
        </w:rPr>
        <w:t>sean</w:t>
      </w:r>
      <w:r>
        <w:rPr>
          <w:rFonts w:ascii="Arial" w:hAnsi="Arial"/>
          <w:i/>
          <w:spacing w:val="-18"/>
          <w:sz w:val="24"/>
        </w:rPr>
        <w:t xml:space="preserve"> </w:t>
      </w:r>
      <w:r>
        <w:rPr>
          <w:rFonts w:ascii="Arial" w:hAnsi="Arial"/>
          <w:i/>
          <w:sz w:val="24"/>
        </w:rPr>
        <w:t>obligatorias”</w:t>
      </w:r>
      <w:r>
        <w:rPr>
          <w:rFonts w:ascii="Arial" w:hAnsi="Arial"/>
          <w:i/>
          <w:position w:val="7"/>
          <w:sz w:val="16"/>
        </w:rPr>
        <w:t>50</w:t>
      </w:r>
      <w:r>
        <w:rPr>
          <w:rFonts w:ascii="Arial" w:hAnsi="Arial"/>
          <w:i/>
          <w:sz w:val="24"/>
        </w:rPr>
        <w:t>.</w:t>
      </w:r>
    </w:p>
    <w:p w14:paraId="11341A2E" w14:textId="77777777" w:rsidR="004144C4" w:rsidRDefault="004144C4">
      <w:pPr>
        <w:pStyle w:val="Textoindependiente"/>
        <w:spacing w:before="1"/>
        <w:rPr>
          <w:rFonts w:ascii="Arial"/>
          <w:i/>
          <w:sz w:val="36"/>
        </w:rPr>
      </w:pPr>
    </w:p>
    <w:p w14:paraId="16DD14E8" w14:textId="77777777" w:rsidR="004144C4" w:rsidRDefault="00E5591A">
      <w:pPr>
        <w:pStyle w:val="Prrafodelista"/>
        <w:numPr>
          <w:ilvl w:val="0"/>
          <w:numId w:val="1"/>
        </w:numPr>
        <w:tabs>
          <w:tab w:val="left" w:pos="666"/>
        </w:tabs>
        <w:spacing w:before="1" w:line="360" w:lineRule="auto"/>
        <w:ind w:right="243" w:firstLine="0"/>
        <w:jc w:val="both"/>
        <w:rPr>
          <w:sz w:val="24"/>
        </w:rPr>
      </w:pPr>
      <w:r>
        <w:rPr>
          <w:sz w:val="24"/>
        </w:rPr>
        <w:t>Con todo, vale insistir que antes y durante la actuación administrativa aquí</w:t>
      </w:r>
      <w:r>
        <w:rPr>
          <w:spacing w:val="1"/>
          <w:sz w:val="24"/>
        </w:rPr>
        <w:t xml:space="preserve"> </w:t>
      </w:r>
      <w:r>
        <w:rPr>
          <w:sz w:val="24"/>
        </w:rPr>
        <w:t>enjuiciada,</w:t>
      </w:r>
      <w:r>
        <w:rPr>
          <w:spacing w:val="1"/>
          <w:sz w:val="24"/>
        </w:rPr>
        <w:t xml:space="preserve"> </w:t>
      </w:r>
      <w:r>
        <w:rPr>
          <w:sz w:val="24"/>
        </w:rPr>
        <w:t>las</w:t>
      </w:r>
      <w:r>
        <w:rPr>
          <w:spacing w:val="1"/>
          <w:sz w:val="24"/>
        </w:rPr>
        <w:t xml:space="preserve"> </w:t>
      </w:r>
      <w:r>
        <w:rPr>
          <w:sz w:val="24"/>
        </w:rPr>
        <w:t>inconsistencias</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fundamentaron</w:t>
      </w:r>
      <w:r>
        <w:rPr>
          <w:spacing w:val="1"/>
          <w:sz w:val="24"/>
        </w:rPr>
        <w:t xml:space="preserve"> </w:t>
      </w:r>
      <w:r>
        <w:rPr>
          <w:sz w:val="24"/>
        </w:rPr>
        <w:t>fueron</w:t>
      </w:r>
      <w:r>
        <w:rPr>
          <w:spacing w:val="1"/>
          <w:sz w:val="24"/>
        </w:rPr>
        <w:t xml:space="preserve"> </w:t>
      </w:r>
      <w:r>
        <w:rPr>
          <w:sz w:val="24"/>
        </w:rPr>
        <w:t>informadas</w:t>
      </w:r>
      <w:r>
        <w:rPr>
          <w:spacing w:val="1"/>
          <w:sz w:val="24"/>
        </w:rPr>
        <w:t xml:space="preserve"> </w:t>
      </w:r>
      <w:r>
        <w:rPr>
          <w:sz w:val="24"/>
        </w:rPr>
        <w:t>al</w:t>
      </w:r>
      <w:r>
        <w:rPr>
          <w:spacing w:val="1"/>
          <w:sz w:val="24"/>
        </w:rPr>
        <w:t xml:space="preserve"> </w:t>
      </w:r>
      <w:r>
        <w:rPr>
          <w:sz w:val="24"/>
        </w:rPr>
        <w:t>consorcio, que era el que tenía la capacidad para actuar durante la actividad</w:t>
      </w:r>
      <w:r>
        <w:rPr>
          <w:spacing w:val="1"/>
          <w:sz w:val="24"/>
        </w:rPr>
        <w:t xml:space="preserve"> </w:t>
      </w:r>
      <w:r>
        <w:rPr>
          <w:sz w:val="24"/>
        </w:rPr>
        <w:t xml:space="preserve">contractual y, además, las notificaciones se hicieron a su representante legal </w:t>
      </w:r>
      <w:r>
        <w:rPr>
          <w:sz w:val="20"/>
        </w:rPr>
        <w:t>(fls.</w:t>
      </w:r>
      <w:r>
        <w:rPr>
          <w:spacing w:val="1"/>
          <w:sz w:val="20"/>
        </w:rPr>
        <w:t xml:space="preserve"> </w:t>
      </w:r>
      <w:r>
        <w:rPr>
          <w:sz w:val="20"/>
        </w:rPr>
        <w:t>691</w:t>
      </w:r>
      <w:r>
        <w:rPr>
          <w:spacing w:val="-3"/>
          <w:sz w:val="20"/>
        </w:rPr>
        <w:t xml:space="preserve"> </w:t>
      </w:r>
      <w:r>
        <w:rPr>
          <w:sz w:val="20"/>
        </w:rPr>
        <w:t>y</w:t>
      </w:r>
      <w:r>
        <w:rPr>
          <w:spacing w:val="-11"/>
          <w:sz w:val="20"/>
        </w:rPr>
        <w:t xml:space="preserve"> </w:t>
      </w:r>
      <w:r>
        <w:rPr>
          <w:sz w:val="20"/>
        </w:rPr>
        <w:t>717,</w:t>
      </w:r>
      <w:r>
        <w:rPr>
          <w:spacing w:val="-7"/>
          <w:sz w:val="20"/>
        </w:rPr>
        <w:t xml:space="preserve"> </w:t>
      </w:r>
      <w:r>
        <w:rPr>
          <w:sz w:val="20"/>
        </w:rPr>
        <w:t>c.</w:t>
      </w:r>
      <w:r>
        <w:rPr>
          <w:spacing w:val="-8"/>
          <w:sz w:val="20"/>
        </w:rPr>
        <w:t xml:space="preserve"> </w:t>
      </w:r>
      <w:r>
        <w:rPr>
          <w:sz w:val="20"/>
        </w:rPr>
        <w:t>2)</w:t>
      </w:r>
      <w:r>
        <w:rPr>
          <w:sz w:val="24"/>
        </w:rPr>
        <w:t>,</w:t>
      </w:r>
      <w:r>
        <w:rPr>
          <w:spacing w:val="-8"/>
          <w:sz w:val="24"/>
        </w:rPr>
        <w:t xml:space="preserve"> </w:t>
      </w:r>
      <w:r>
        <w:rPr>
          <w:sz w:val="24"/>
        </w:rPr>
        <w:t>la</w:t>
      </w:r>
      <w:r>
        <w:rPr>
          <w:spacing w:val="-9"/>
          <w:sz w:val="24"/>
        </w:rPr>
        <w:t xml:space="preserve"> </w:t>
      </w:r>
      <w:r>
        <w:rPr>
          <w:sz w:val="24"/>
        </w:rPr>
        <w:t>señora</w:t>
      </w:r>
      <w:r>
        <w:rPr>
          <w:spacing w:val="-7"/>
          <w:sz w:val="24"/>
        </w:rPr>
        <w:t xml:space="preserve"> </w:t>
      </w:r>
      <w:r>
        <w:rPr>
          <w:sz w:val="24"/>
        </w:rPr>
        <w:t>Claudia</w:t>
      </w:r>
      <w:r>
        <w:rPr>
          <w:spacing w:val="-9"/>
          <w:sz w:val="24"/>
        </w:rPr>
        <w:t xml:space="preserve"> </w:t>
      </w:r>
      <w:r>
        <w:rPr>
          <w:sz w:val="24"/>
        </w:rPr>
        <w:t>Jeaneth</w:t>
      </w:r>
      <w:r>
        <w:rPr>
          <w:spacing w:val="-7"/>
          <w:sz w:val="24"/>
        </w:rPr>
        <w:t xml:space="preserve"> </w:t>
      </w:r>
      <w:r>
        <w:rPr>
          <w:sz w:val="24"/>
        </w:rPr>
        <w:t>Ramírez</w:t>
      </w:r>
      <w:r>
        <w:rPr>
          <w:spacing w:val="-11"/>
          <w:sz w:val="24"/>
        </w:rPr>
        <w:t xml:space="preserve"> </w:t>
      </w:r>
      <w:r>
        <w:rPr>
          <w:sz w:val="24"/>
        </w:rPr>
        <w:t>Gutiérrez,</w:t>
      </w:r>
      <w:r>
        <w:rPr>
          <w:spacing w:val="-8"/>
          <w:sz w:val="24"/>
        </w:rPr>
        <w:t xml:space="preserve"> </w:t>
      </w:r>
      <w:r>
        <w:rPr>
          <w:sz w:val="24"/>
        </w:rPr>
        <w:t>designada</w:t>
      </w:r>
      <w:r>
        <w:rPr>
          <w:spacing w:val="-8"/>
          <w:sz w:val="24"/>
        </w:rPr>
        <w:t xml:space="preserve"> </w:t>
      </w:r>
      <w:r>
        <w:rPr>
          <w:sz w:val="24"/>
        </w:rPr>
        <w:t>como</w:t>
      </w:r>
      <w:r>
        <w:rPr>
          <w:spacing w:val="-7"/>
          <w:sz w:val="24"/>
        </w:rPr>
        <w:t xml:space="preserve"> </w:t>
      </w:r>
      <w:r>
        <w:rPr>
          <w:sz w:val="24"/>
        </w:rPr>
        <w:t>tal</w:t>
      </w:r>
      <w:r>
        <w:rPr>
          <w:spacing w:val="-12"/>
          <w:sz w:val="24"/>
        </w:rPr>
        <w:t xml:space="preserve"> </w:t>
      </w:r>
      <w:r>
        <w:rPr>
          <w:sz w:val="24"/>
        </w:rPr>
        <w:t>en</w:t>
      </w:r>
      <w:r>
        <w:rPr>
          <w:spacing w:val="-64"/>
          <w:sz w:val="24"/>
        </w:rPr>
        <w:t xml:space="preserve"> </w:t>
      </w:r>
      <w:r>
        <w:rPr>
          <w:sz w:val="24"/>
        </w:rPr>
        <w:t>el</w:t>
      </w:r>
      <w:r>
        <w:rPr>
          <w:spacing w:val="-7"/>
          <w:sz w:val="24"/>
        </w:rPr>
        <w:t xml:space="preserve"> </w:t>
      </w:r>
      <w:r>
        <w:rPr>
          <w:sz w:val="24"/>
        </w:rPr>
        <w:t>documento</w:t>
      </w:r>
      <w:r>
        <w:rPr>
          <w:spacing w:val="-8"/>
          <w:sz w:val="24"/>
        </w:rPr>
        <w:t xml:space="preserve"> </w:t>
      </w:r>
      <w:r>
        <w:rPr>
          <w:sz w:val="24"/>
        </w:rPr>
        <w:t>de</w:t>
      </w:r>
      <w:r>
        <w:rPr>
          <w:spacing w:val="-8"/>
          <w:sz w:val="24"/>
        </w:rPr>
        <w:t xml:space="preserve"> </w:t>
      </w:r>
      <w:r>
        <w:rPr>
          <w:sz w:val="24"/>
        </w:rPr>
        <w:t>modificación</w:t>
      </w:r>
      <w:r>
        <w:rPr>
          <w:spacing w:val="-7"/>
          <w:sz w:val="24"/>
        </w:rPr>
        <w:t xml:space="preserve"> </w:t>
      </w:r>
      <w:r>
        <w:rPr>
          <w:sz w:val="24"/>
        </w:rPr>
        <w:t>del</w:t>
      </w:r>
      <w:r>
        <w:rPr>
          <w:spacing w:val="-10"/>
          <w:sz w:val="24"/>
        </w:rPr>
        <w:t xml:space="preserve"> </w:t>
      </w:r>
      <w:r>
        <w:rPr>
          <w:sz w:val="24"/>
        </w:rPr>
        <w:t>acuerdo</w:t>
      </w:r>
      <w:r>
        <w:rPr>
          <w:spacing w:val="-7"/>
          <w:sz w:val="24"/>
        </w:rPr>
        <w:t xml:space="preserve"> </w:t>
      </w:r>
      <w:r>
        <w:rPr>
          <w:sz w:val="24"/>
        </w:rPr>
        <w:t>de</w:t>
      </w:r>
      <w:r>
        <w:rPr>
          <w:spacing w:val="-11"/>
          <w:sz w:val="24"/>
        </w:rPr>
        <w:t xml:space="preserve"> </w:t>
      </w:r>
      <w:r>
        <w:rPr>
          <w:sz w:val="24"/>
        </w:rPr>
        <w:t>constitución</w:t>
      </w:r>
      <w:r>
        <w:rPr>
          <w:spacing w:val="-8"/>
          <w:sz w:val="24"/>
        </w:rPr>
        <w:t xml:space="preserve"> </w:t>
      </w:r>
      <w:r>
        <w:rPr>
          <w:sz w:val="24"/>
        </w:rPr>
        <w:t>de</w:t>
      </w:r>
      <w:r>
        <w:rPr>
          <w:spacing w:val="-7"/>
          <w:sz w:val="24"/>
        </w:rPr>
        <w:t xml:space="preserve"> </w:t>
      </w:r>
      <w:r>
        <w:rPr>
          <w:sz w:val="24"/>
        </w:rPr>
        <w:t>dicho</w:t>
      </w:r>
      <w:r>
        <w:rPr>
          <w:spacing w:val="-6"/>
          <w:sz w:val="24"/>
        </w:rPr>
        <w:t xml:space="preserve"> </w:t>
      </w:r>
      <w:r>
        <w:rPr>
          <w:sz w:val="24"/>
        </w:rPr>
        <w:t>consorcio</w:t>
      </w:r>
      <w:r>
        <w:rPr>
          <w:spacing w:val="-7"/>
          <w:sz w:val="24"/>
        </w:rPr>
        <w:t xml:space="preserve"> </w:t>
      </w:r>
      <w:r>
        <w:rPr>
          <w:sz w:val="20"/>
        </w:rPr>
        <w:t>(fl.</w:t>
      </w:r>
      <w:r>
        <w:rPr>
          <w:spacing w:val="-7"/>
          <w:sz w:val="20"/>
        </w:rPr>
        <w:t xml:space="preserve"> </w:t>
      </w:r>
      <w:r>
        <w:rPr>
          <w:sz w:val="20"/>
        </w:rPr>
        <w:t>10,</w:t>
      </w:r>
      <w:r>
        <w:rPr>
          <w:spacing w:val="-53"/>
          <w:sz w:val="20"/>
        </w:rPr>
        <w:t xml:space="preserve"> </w:t>
      </w:r>
      <w:r>
        <w:rPr>
          <w:sz w:val="20"/>
        </w:rPr>
        <w:t>c,</w:t>
      </w:r>
      <w:r>
        <w:rPr>
          <w:spacing w:val="-1"/>
          <w:sz w:val="20"/>
        </w:rPr>
        <w:t xml:space="preserve"> </w:t>
      </w:r>
      <w:r>
        <w:rPr>
          <w:sz w:val="20"/>
        </w:rPr>
        <w:t>2)</w:t>
      </w:r>
      <w:r>
        <w:rPr>
          <w:sz w:val="24"/>
        </w:rPr>
        <w:t>.</w:t>
      </w:r>
    </w:p>
    <w:p w14:paraId="3A77BE1E" w14:textId="77777777" w:rsidR="004144C4" w:rsidRDefault="004144C4">
      <w:pPr>
        <w:pStyle w:val="Textoindependiente"/>
        <w:spacing w:before="9"/>
        <w:rPr>
          <w:sz w:val="35"/>
        </w:rPr>
      </w:pPr>
    </w:p>
    <w:p w14:paraId="1EC55F14" w14:textId="77777777" w:rsidR="004144C4" w:rsidRDefault="00E5591A">
      <w:pPr>
        <w:pStyle w:val="Prrafodelista"/>
        <w:numPr>
          <w:ilvl w:val="0"/>
          <w:numId w:val="1"/>
        </w:numPr>
        <w:tabs>
          <w:tab w:val="left" w:pos="627"/>
        </w:tabs>
        <w:spacing w:line="360" w:lineRule="auto"/>
        <w:ind w:right="247" w:firstLine="0"/>
        <w:jc w:val="both"/>
        <w:rPr>
          <w:sz w:val="24"/>
        </w:rPr>
      </w:pPr>
      <w:r>
        <w:rPr>
          <w:sz w:val="24"/>
        </w:rPr>
        <w:t>Sobre</w:t>
      </w:r>
      <w:r>
        <w:rPr>
          <w:spacing w:val="-14"/>
          <w:sz w:val="24"/>
        </w:rPr>
        <w:t xml:space="preserve"> </w:t>
      </w:r>
      <w:r>
        <w:rPr>
          <w:sz w:val="24"/>
        </w:rPr>
        <w:t>el</w:t>
      </w:r>
      <w:r>
        <w:rPr>
          <w:spacing w:val="-14"/>
          <w:sz w:val="24"/>
        </w:rPr>
        <w:t xml:space="preserve"> </w:t>
      </w:r>
      <w:r>
        <w:rPr>
          <w:sz w:val="24"/>
        </w:rPr>
        <w:t>envío</w:t>
      </w:r>
      <w:r>
        <w:rPr>
          <w:spacing w:val="-12"/>
          <w:sz w:val="24"/>
        </w:rPr>
        <w:t xml:space="preserve"> </w:t>
      </w:r>
      <w:r>
        <w:rPr>
          <w:sz w:val="24"/>
        </w:rPr>
        <w:t>de</w:t>
      </w:r>
      <w:r>
        <w:rPr>
          <w:spacing w:val="-13"/>
          <w:sz w:val="24"/>
        </w:rPr>
        <w:t xml:space="preserve"> </w:t>
      </w:r>
      <w:r>
        <w:rPr>
          <w:sz w:val="24"/>
        </w:rPr>
        <w:t>la</w:t>
      </w:r>
      <w:r>
        <w:rPr>
          <w:spacing w:val="-13"/>
          <w:sz w:val="24"/>
        </w:rPr>
        <w:t xml:space="preserve"> </w:t>
      </w:r>
      <w:r>
        <w:rPr>
          <w:sz w:val="24"/>
        </w:rPr>
        <w:t>citación</w:t>
      </w:r>
      <w:r>
        <w:rPr>
          <w:spacing w:val="-12"/>
          <w:sz w:val="24"/>
        </w:rPr>
        <w:t xml:space="preserve"> </w:t>
      </w:r>
      <w:r>
        <w:rPr>
          <w:sz w:val="24"/>
        </w:rPr>
        <w:t>para</w:t>
      </w:r>
      <w:r>
        <w:rPr>
          <w:spacing w:val="-14"/>
          <w:sz w:val="24"/>
        </w:rPr>
        <w:t xml:space="preserve"> </w:t>
      </w:r>
      <w:r>
        <w:rPr>
          <w:sz w:val="24"/>
        </w:rPr>
        <w:t>la</w:t>
      </w:r>
      <w:r>
        <w:rPr>
          <w:spacing w:val="-12"/>
          <w:sz w:val="24"/>
        </w:rPr>
        <w:t xml:space="preserve"> </w:t>
      </w:r>
      <w:r>
        <w:rPr>
          <w:sz w:val="24"/>
        </w:rPr>
        <w:t>notificación</w:t>
      </w:r>
      <w:r>
        <w:rPr>
          <w:spacing w:val="-13"/>
          <w:sz w:val="24"/>
        </w:rPr>
        <w:t xml:space="preserve"> </w:t>
      </w:r>
      <w:r>
        <w:rPr>
          <w:sz w:val="24"/>
        </w:rPr>
        <w:t>personal</w:t>
      </w:r>
      <w:r>
        <w:rPr>
          <w:spacing w:val="-14"/>
          <w:sz w:val="24"/>
        </w:rPr>
        <w:t xml:space="preserve"> </w:t>
      </w:r>
      <w:r>
        <w:rPr>
          <w:sz w:val="24"/>
        </w:rPr>
        <w:t>y</w:t>
      </w:r>
      <w:r>
        <w:rPr>
          <w:spacing w:val="-15"/>
          <w:sz w:val="24"/>
        </w:rPr>
        <w:t xml:space="preserve"> </w:t>
      </w:r>
      <w:r>
        <w:rPr>
          <w:sz w:val="24"/>
        </w:rPr>
        <w:t>la</w:t>
      </w:r>
      <w:r>
        <w:rPr>
          <w:spacing w:val="-13"/>
          <w:sz w:val="24"/>
        </w:rPr>
        <w:t xml:space="preserve"> </w:t>
      </w:r>
      <w:r>
        <w:rPr>
          <w:sz w:val="24"/>
        </w:rPr>
        <w:t>fijación</w:t>
      </w:r>
      <w:r>
        <w:rPr>
          <w:spacing w:val="-13"/>
          <w:sz w:val="24"/>
        </w:rPr>
        <w:t xml:space="preserve"> </w:t>
      </w:r>
      <w:r>
        <w:rPr>
          <w:sz w:val="24"/>
        </w:rPr>
        <w:t>del</w:t>
      </w:r>
      <w:r>
        <w:rPr>
          <w:spacing w:val="-13"/>
          <w:sz w:val="24"/>
        </w:rPr>
        <w:t xml:space="preserve"> </w:t>
      </w:r>
      <w:r>
        <w:rPr>
          <w:sz w:val="24"/>
        </w:rPr>
        <w:t>edicto</w:t>
      </w:r>
      <w:r>
        <w:rPr>
          <w:spacing w:val="-64"/>
          <w:sz w:val="24"/>
        </w:rPr>
        <w:t xml:space="preserve"> </w:t>
      </w:r>
      <w:r>
        <w:rPr>
          <w:sz w:val="24"/>
        </w:rPr>
        <w:t>el mismo 28 de noviembre de 2008, es preciso señalar que la primera se realizó el</w:t>
      </w:r>
      <w:r>
        <w:rPr>
          <w:spacing w:val="-64"/>
          <w:sz w:val="24"/>
        </w:rPr>
        <w:t xml:space="preserve"> </w:t>
      </w:r>
      <w:r>
        <w:rPr>
          <w:sz w:val="24"/>
        </w:rPr>
        <w:t>19</w:t>
      </w:r>
      <w:r>
        <w:rPr>
          <w:spacing w:val="-11"/>
          <w:sz w:val="24"/>
        </w:rPr>
        <w:t xml:space="preserve"> </w:t>
      </w:r>
      <w:r>
        <w:rPr>
          <w:sz w:val="24"/>
        </w:rPr>
        <w:t>de</w:t>
      </w:r>
      <w:r>
        <w:rPr>
          <w:spacing w:val="-11"/>
          <w:sz w:val="24"/>
        </w:rPr>
        <w:t xml:space="preserve"> </w:t>
      </w:r>
      <w:r>
        <w:rPr>
          <w:sz w:val="24"/>
        </w:rPr>
        <w:t>noviembre</w:t>
      </w:r>
      <w:r>
        <w:rPr>
          <w:spacing w:val="-11"/>
          <w:sz w:val="24"/>
        </w:rPr>
        <w:t xml:space="preserve"> </w:t>
      </w:r>
      <w:r>
        <w:rPr>
          <w:sz w:val="24"/>
        </w:rPr>
        <w:t>de</w:t>
      </w:r>
      <w:r>
        <w:rPr>
          <w:spacing w:val="-10"/>
          <w:sz w:val="24"/>
        </w:rPr>
        <w:t xml:space="preserve"> </w:t>
      </w:r>
      <w:r>
        <w:rPr>
          <w:sz w:val="24"/>
        </w:rPr>
        <w:t>2008,</w:t>
      </w:r>
      <w:r>
        <w:rPr>
          <w:spacing w:val="-11"/>
          <w:sz w:val="24"/>
        </w:rPr>
        <w:t xml:space="preserve"> </w:t>
      </w:r>
      <w:r>
        <w:rPr>
          <w:sz w:val="24"/>
        </w:rPr>
        <w:t>cuando</w:t>
      </w:r>
      <w:r>
        <w:rPr>
          <w:spacing w:val="-11"/>
          <w:sz w:val="24"/>
        </w:rPr>
        <w:t xml:space="preserve"> </w:t>
      </w:r>
      <w:r>
        <w:rPr>
          <w:sz w:val="24"/>
        </w:rPr>
        <w:t>se</w:t>
      </w:r>
      <w:r>
        <w:rPr>
          <w:spacing w:val="-10"/>
          <w:sz w:val="24"/>
        </w:rPr>
        <w:t xml:space="preserve"> </w:t>
      </w:r>
      <w:r>
        <w:rPr>
          <w:sz w:val="24"/>
        </w:rPr>
        <w:t>expidió</w:t>
      </w:r>
      <w:r>
        <w:rPr>
          <w:spacing w:val="-11"/>
          <w:sz w:val="24"/>
        </w:rPr>
        <w:t xml:space="preserve"> </w:t>
      </w:r>
      <w:r>
        <w:rPr>
          <w:sz w:val="24"/>
        </w:rPr>
        <w:t>la</w:t>
      </w:r>
      <w:r>
        <w:rPr>
          <w:spacing w:val="-9"/>
          <w:sz w:val="24"/>
        </w:rPr>
        <w:t xml:space="preserve"> </w:t>
      </w:r>
      <w:r>
        <w:rPr>
          <w:sz w:val="24"/>
        </w:rPr>
        <w:t>resolución</w:t>
      </w:r>
      <w:r>
        <w:rPr>
          <w:spacing w:val="-10"/>
          <w:sz w:val="24"/>
        </w:rPr>
        <w:t xml:space="preserve"> </w:t>
      </w:r>
      <w:r>
        <w:rPr>
          <w:sz w:val="24"/>
        </w:rPr>
        <w:t>n.º</w:t>
      </w:r>
      <w:r>
        <w:rPr>
          <w:spacing w:val="-11"/>
          <w:sz w:val="24"/>
        </w:rPr>
        <w:t xml:space="preserve"> </w:t>
      </w:r>
      <w:r>
        <w:rPr>
          <w:sz w:val="24"/>
        </w:rPr>
        <w:t>853</w:t>
      </w:r>
      <w:r>
        <w:rPr>
          <w:spacing w:val="-11"/>
          <w:sz w:val="24"/>
        </w:rPr>
        <w:t xml:space="preserve"> </w:t>
      </w:r>
      <w:r>
        <w:rPr>
          <w:sz w:val="24"/>
        </w:rPr>
        <w:t>aquí</w:t>
      </w:r>
      <w:r>
        <w:rPr>
          <w:spacing w:val="-10"/>
          <w:sz w:val="24"/>
        </w:rPr>
        <w:t xml:space="preserve"> </w:t>
      </w:r>
      <w:r>
        <w:rPr>
          <w:sz w:val="24"/>
        </w:rPr>
        <w:t>demandada</w:t>
      </w:r>
      <w:r>
        <w:rPr>
          <w:spacing w:val="-65"/>
          <w:sz w:val="24"/>
        </w:rPr>
        <w:t xml:space="preserve"> </w:t>
      </w:r>
      <w:r>
        <w:rPr>
          <w:sz w:val="20"/>
        </w:rPr>
        <w:t>(fl. 691, c. 2)</w:t>
      </w:r>
      <w:r>
        <w:rPr>
          <w:sz w:val="24"/>
        </w:rPr>
        <w:t>, lo cual descarta cualquier irregularidad que se pudiera presentar con</w:t>
      </w:r>
      <w:r>
        <w:rPr>
          <w:spacing w:val="1"/>
          <w:sz w:val="24"/>
        </w:rPr>
        <w:t xml:space="preserve"> </w:t>
      </w:r>
      <w:r>
        <w:rPr>
          <w:sz w:val="24"/>
        </w:rPr>
        <w:t>posterioridad, toda vez que la notificación ya estaba debidamente surtida desde el</w:t>
      </w:r>
      <w:r>
        <w:rPr>
          <w:spacing w:val="-64"/>
          <w:sz w:val="24"/>
        </w:rPr>
        <w:t xml:space="preserve"> </w:t>
      </w:r>
      <w:r>
        <w:rPr>
          <w:sz w:val="24"/>
        </w:rPr>
        <w:t>19</w:t>
      </w:r>
      <w:r>
        <w:rPr>
          <w:spacing w:val="-1"/>
          <w:sz w:val="24"/>
        </w:rPr>
        <w:t xml:space="preserve"> </w:t>
      </w:r>
      <w:r>
        <w:rPr>
          <w:sz w:val="24"/>
        </w:rPr>
        <w:t>de noviembre referido.</w:t>
      </w:r>
    </w:p>
    <w:p w14:paraId="14DD39B7" w14:textId="77777777" w:rsidR="004144C4" w:rsidRDefault="004144C4">
      <w:pPr>
        <w:pStyle w:val="Textoindependiente"/>
        <w:rPr>
          <w:sz w:val="20"/>
        </w:rPr>
      </w:pPr>
    </w:p>
    <w:p w14:paraId="05FBE4D8" w14:textId="77777777" w:rsidR="004144C4" w:rsidRDefault="004144C4">
      <w:pPr>
        <w:pStyle w:val="Textoindependiente"/>
        <w:rPr>
          <w:sz w:val="20"/>
        </w:rPr>
      </w:pPr>
    </w:p>
    <w:p w14:paraId="2B86F143" w14:textId="77777777" w:rsidR="004144C4" w:rsidRDefault="004144C4">
      <w:pPr>
        <w:pStyle w:val="Textoindependiente"/>
        <w:rPr>
          <w:sz w:val="20"/>
        </w:rPr>
      </w:pPr>
    </w:p>
    <w:p w14:paraId="72E2530E" w14:textId="77777777" w:rsidR="004144C4" w:rsidRDefault="004144C4">
      <w:pPr>
        <w:pStyle w:val="Textoindependiente"/>
        <w:rPr>
          <w:sz w:val="20"/>
        </w:rPr>
      </w:pPr>
    </w:p>
    <w:p w14:paraId="6F99375F" w14:textId="77777777" w:rsidR="004144C4" w:rsidRDefault="004144C4">
      <w:pPr>
        <w:pStyle w:val="Textoindependiente"/>
        <w:rPr>
          <w:sz w:val="20"/>
        </w:rPr>
      </w:pPr>
    </w:p>
    <w:p w14:paraId="63EE17F1" w14:textId="77777777" w:rsidR="004144C4" w:rsidRDefault="004144C4">
      <w:pPr>
        <w:pStyle w:val="Textoindependiente"/>
        <w:rPr>
          <w:sz w:val="20"/>
        </w:rPr>
      </w:pPr>
    </w:p>
    <w:p w14:paraId="40197010" w14:textId="77777777" w:rsidR="004144C4" w:rsidRDefault="004144C4">
      <w:pPr>
        <w:pStyle w:val="Textoindependiente"/>
        <w:rPr>
          <w:sz w:val="20"/>
        </w:rPr>
      </w:pPr>
    </w:p>
    <w:p w14:paraId="2AECE4CA" w14:textId="3A8F2417" w:rsidR="004144C4" w:rsidRDefault="00451499">
      <w:pPr>
        <w:pStyle w:val="Textoindependiente"/>
        <w:spacing w:before="9"/>
        <w:rPr>
          <w:sz w:val="27"/>
        </w:rPr>
      </w:pPr>
      <w:r>
        <w:rPr>
          <w:noProof/>
        </w:rPr>
        <mc:AlternateContent>
          <mc:Choice Requires="wps">
            <w:drawing>
              <wp:anchor distT="0" distB="0" distL="0" distR="0" simplePos="0" relativeHeight="487604224" behindDoc="1" locked="0" layoutInCell="1" allowOverlap="1" wp14:anchorId="549669DC" wp14:editId="1FE1F560">
                <wp:simplePos x="0" y="0"/>
                <wp:positionH relativeFrom="page">
                  <wp:posOffset>1080770</wp:posOffset>
                </wp:positionH>
                <wp:positionV relativeFrom="paragraph">
                  <wp:posOffset>227965</wp:posOffset>
                </wp:positionV>
                <wp:extent cx="1828800" cy="8890"/>
                <wp:effectExtent l="0" t="0" r="0" b="0"/>
                <wp:wrapTopAndBottom/>
                <wp:docPr id="16168497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5515" id="Rectangle 4" o:spid="_x0000_s1026" style="position:absolute;margin-left:85.1pt;margin-top:17.95pt;width:2in;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" fillcolor="black" stroked="f">
                <w10:wrap type="topAndBottom" anchorx="page"/>
              </v:rect>
            </w:pict>
          </mc:Fallback>
        </mc:AlternateContent>
      </w:r>
    </w:p>
    <w:p w14:paraId="5D11DE17" w14:textId="77777777" w:rsidR="004144C4" w:rsidRDefault="00E5591A">
      <w:pPr>
        <w:spacing w:before="71"/>
        <w:ind w:left="102"/>
        <w:rPr>
          <w:sz w:val="20"/>
        </w:rPr>
      </w:pPr>
      <w:r>
        <w:rPr>
          <w:position w:val="6"/>
          <w:sz w:val="13"/>
        </w:rPr>
        <w:t>50</w:t>
      </w:r>
      <w:r>
        <w:rPr>
          <w:spacing w:val="21"/>
          <w:position w:val="6"/>
          <w:sz w:val="13"/>
        </w:rPr>
        <w:t xml:space="preserve"> </w:t>
      </w:r>
      <w:r>
        <w:rPr>
          <w:sz w:val="20"/>
        </w:rPr>
        <w:t>Cfr.</w:t>
      </w:r>
      <w:r>
        <w:rPr>
          <w:spacing w:val="3"/>
          <w:sz w:val="20"/>
        </w:rPr>
        <w:t xml:space="preserve"> </w:t>
      </w:r>
      <w:r>
        <w:rPr>
          <w:sz w:val="20"/>
        </w:rPr>
        <w:t>Consejo</w:t>
      </w:r>
      <w:r>
        <w:rPr>
          <w:spacing w:val="1"/>
          <w:sz w:val="20"/>
        </w:rPr>
        <w:t xml:space="preserve"> </w:t>
      </w:r>
      <w:r>
        <w:rPr>
          <w:sz w:val="20"/>
        </w:rPr>
        <w:t>de</w:t>
      </w:r>
      <w:r>
        <w:rPr>
          <w:spacing w:val="2"/>
          <w:sz w:val="20"/>
        </w:rPr>
        <w:t xml:space="preserve"> </w:t>
      </w:r>
      <w:r>
        <w:rPr>
          <w:sz w:val="20"/>
        </w:rPr>
        <w:t>Estado,</w:t>
      </w:r>
      <w:r>
        <w:rPr>
          <w:spacing w:val="5"/>
          <w:sz w:val="20"/>
        </w:rPr>
        <w:t xml:space="preserve"> </w:t>
      </w:r>
      <w:r>
        <w:rPr>
          <w:sz w:val="20"/>
        </w:rPr>
        <w:t>Sección</w:t>
      </w:r>
      <w:r>
        <w:rPr>
          <w:spacing w:val="1"/>
          <w:sz w:val="20"/>
        </w:rPr>
        <w:t xml:space="preserve"> </w:t>
      </w:r>
      <w:r>
        <w:rPr>
          <w:sz w:val="20"/>
        </w:rPr>
        <w:t>Tercera,</w:t>
      </w:r>
      <w:r>
        <w:rPr>
          <w:spacing w:val="3"/>
          <w:sz w:val="20"/>
        </w:rPr>
        <w:t xml:space="preserve"> </w:t>
      </w:r>
      <w:r>
        <w:rPr>
          <w:sz w:val="20"/>
        </w:rPr>
        <w:t>sentencia</w:t>
      </w:r>
      <w:r>
        <w:rPr>
          <w:spacing w:val="4"/>
          <w:sz w:val="20"/>
        </w:rPr>
        <w:t xml:space="preserve"> </w:t>
      </w:r>
      <w:r>
        <w:rPr>
          <w:sz w:val="20"/>
        </w:rPr>
        <w:t>del</w:t>
      </w:r>
      <w:r>
        <w:rPr>
          <w:spacing w:val="4"/>
          <w:sz w:val="20"/>
        </w:rPr>
        <w:t xml:space="preserve"> </w:t>
      </w:r>
      <w:r>
        <w:rPr>
          <w:sz w:val="20"/>
        </w:rPr>
        <w:t>20</w:t>
      </w:r>
      <w:r>
        <w:rPr>
          <w:spacing w:val="1"/>
          <w:sz w:val="20"/>
        </w:rPr>
        <w:t xml:space="preserve"> </w:t>
      </w:r>
      <w:r>
        <w:rPr>
          <w:sz w:val="20"/>
        </w:rPr>
        <w:t>de</w:t>
      </w:r>
      <w:r>
        <w:rPr>
          <w:spacing w:val="2"/>
          <w:sz w:val="20"/>
        </w:rPr>
        <w:t xml:space="preserve"> </w:t>
      </w:r>
      <w:r>
        <w:rPr>
          <w:sz w:val="20"/>
        </w:rPr>
        <w:t>septiembre</w:t>
      </w:r>
      <w:r>
        <w:rPr>
          <w:spacing w:val="3"/>
          <w:sz w:val="20"/>
        </w:rPr>
        <w:t xml:space="preserve"> </w:t>
      </w:r>
      <w:r>
        <w:rPr>
          <w:sz w:val="20"/>
        </w:rPr>
        <w:t>de</w:t>
      </w:r>
      <w:r>
        <w:rPr>
          <w:spacing w:val="1"/>
          <w:sz w:val="20"/>
        </w:rPr>
        <w:t xml:space="preserve"> </w:t>
      </w:r>
      <w:r>
        <w:rPr>
          <w:sz w:val="20"/>
        </w:rPr>
        <w:t>2007,</w:t>
      </w:r>
      <w:r>
        <w:rPr>
          <w:spacing w:val="3"/>
          <w:sz w:val="20"/>
        </w:rPr>
        <w:t xml:space="preserve"> </w:t>
      </w:r>
      <w:r>
        <w:rPr>
          <w:sz w:val="20"/>
        </w:rPr>
        <w:t>exps.</w:t>
      </w:r>
      <w:r>
        <w:rPr>
          <w:spacing w:val="11"/>
          <w:sz w:val="20"/>
        </w:rPr>
        <w:t xml:space="preserve"> </w:t>
      </w:r>
      <w:r>
        <w:rPr>
          <w:sz w:val="20"/>
        </w:rPr>
        <w:t>29285-</w:t>
      </w:r>
      <w:r>
        <w:rPr>
          <w:spacing w:val="-52"/>
          <w:sz w:val="20"/>
        </w:rPr>
        <w:t xml:space="preserve"> </w:t>
      </w:r>
      <w:r>
        <w:rPr>
          <w:sz w:val="20"/>
        </w:rPr>
        <w:t>25934,</w:t>
      </w:r>
      <w:r>
        <w:rPr>
          <w:spacing w:val="-2"/>
          <w:sz w:val="20"/>
        </w:rPr>
        <w:t xml:space="preserve"> </w:t>
      </w:r>
      <w:r>
        <w:rPr>
          <w:sz w:val="20"/>
        </w:rPr>
        <w:t>M.P.</w:t>
      </w:r>
      <w:r>
        <w:rPr>
          <w:spacing w:val="1"/>
          <w:sz w:val="20"/>
        </w:rPr>
        <w:t xml:space="preserve"> </w:t>
      </w:r>
      <w:r>
        <w:rPr>
          <w:sz w:val="20"/>
        </w:rPr>
        <w:t>Ramiro</w:t>
      </w:r>
      <w:r>
        <w:rPr>
          <w:spacing w:val="-1"/>
          <w:sz w:val="20"/>
        </w:rPr>
        <w:t xml:space="preserve"> </w:t>
      </w:r>
      <w:r>
        <w:rPr>
          <w:sz w:val="20"/>
        </w:rPr>
        <w:t>Saavedra</w:t>
      </w:r>
      <w:r>
        <w:rPr>
          <w:spacing w:val="-1"/>
          <w:sz w:val="20"/>
        </w:rPr>
        <w:t xml:space="preserve"> </w:t>
      </w:r>
      <w:r>
        <w:rPr>
          <w:sz w:val="20"/>
        </w:rPr>
        <w:t>Becerra.</w:t>
      </w:r>
    </w:p>
    <w:p w14:paraId="118207DA" w14:textId="77777777" w:rsidR="004144C4" w:rsidRDefault="004144C4">
      <w:pPr>
        <w:rPr>
          <w:sz w:val="20"/>
        </w:rPr>
        <w:sectPr w:rsidR="004144C4" w:rsidSect="00247A33">
          <w:pgSz w:w="12240" w:h="18720"/>
          <w:pgMar w:top="2040" w:right="1500" w:bottom="920" w:left="1600" w:header="776" w:footer="730" w:gutter="0"/>
          <w:cols w:space="720"/>
        </w:sectPr>
      </w:pPr>
    </w:p>
    <w:p w14:paraId="4473F476" w14:textId="77777777" w:rsidR="004144C4" w:rsidRDefault="004144C4">
      <w:pPr>
        <w:pStyle w:val="Textoindependiente"/>
        <w:spacing w:before="9"/>
        <w:rPr>
          <w:sz w:val="15"/>
        </w:rPr>
      </w:pPr>
    </w:p>
    <w:p w14:paraId="2F762A89" w14:textId="77777777" w:rsidR="004144C4" w:rsidRDefault="00E5591A">
      <w:pPr>
        <w:pStyle w:val="Ttulo1"/>
        <w:numPr>
          <w:ilvl w:val="0"/>
          <w:numId w:val="10"/>
        </w:numPr>
        <w:tabs>
          <w:tab w:val="left" w:pos="755"/>
        </w:tabs>
        <w:spacing w:before="92"/>
        <w:ind w:left="754" w:hanging="653"/>
        <w:jc w:val="left"/>
      </w:pPr>
      <w:r>
        <w:rPr>
          <w:spacing w:val="-1"/>
        </w:rPr>
        <w:t>Violación</w:t>
      </w:r>
      <w:r>
        <w:rPr>
          <w:spacing w:val="-17"/>
        </w:rPr>
        <w:t xml:space="preserve"> </w:t>
      </w:r>
      <w:r>
        <w:rPr>
          <w:spacing w:val="-1"/>
        </w:rPr>
        <w:t>de</w:t>
      </w:r>
      <w:r>
        <w:rPr>
          <w:spacing w:val="-16"/>
        </w:rPr>
        <w:t xml:space="preserve"> </w:t>
      </w:r>
      <w:r>
        <w:rPr>
          <w:spacing w:val="-1"/>
        </w:rPr>
        <w:t>los</w:t>
      </w:r>
      <w:r>
        <w:rPr>
          <w:spacing w:val="-15"/>
        </w:rPr>
        <w:t xml:space="preserve"> </w:t>
      </w:r>
      <w:r>
        <w:rPr>
          <w:spacing w:val="-1"/>
        </w:rPr>
        <w:t>artículos</w:t>
      </w:r>
      <w:r>
        <w:rPr>
          <w:spacing w:val="-14"/>
        </w:rPr>
        <w:t xml:space="preserve"> </w:t>
      </w:r>
      <w:r>
        <w:t>1045,</w:t>
      </w:r>
      <w:r>
        <w:rPr>
          <w:spacing w:val="-15"/>
        </w:rPr>
        <w:t xml:space="preserve"> </w:t>
      </w:r>
      <w:r>
        <w:t>1054,</w:t>
      </w:r>
      <w:r>
        <w:rPr>
          <w:spacing w:val="-16"/>
        </w:rPr>
        <w:t xml:space="preserve"> </w:t>
      </w:r>
      <w:r>
        <w:t>1072</w:t>
      </w:r>
      <w:r>
        <w:rPr>
          <w:spacing w:val="-13"/>
        </w:rPr>
        <w:t xml:space="preserve"> </w:t>
      </w:r>
      <w:r>
        <w:t>y</w:t>
      </w:r>
      <w:r>
        <w:rPr>
          <w:spacing w:val="-21"/>
        </w:rPr>
        <w:t xml:space="preserve"> </w:t>
      </w:r>
      <w:r>
        <w:t>897</w:t>
      </w:r>
      <w:r>
        <w:rPr>
          <w:spacing w:val="-14"/>
        </w:rPr>
        <w:t xml:space="preserve"> </w:t>
      </w:r>
      <w:r>
        <w:t>del</w:t>
      </w:r>
      <w:r>
        <w:rPr>
          <w:spacing w:val="-13"/>
        </w:rPr>
        <w:t xml:space="preserve"> </w:t>
      </w:r>
      <w:r>
        <w:t>Código</w:t>
      </w:r>
      <w:r>
        <w:rPr>
          <w:spacing w:val="-17"/>
        </w:rPr>
        <w:t xml:space="preserve"> </w:t>
      </w:r>
      <w:r>
        <w:t>de</w:t>
      </w:r>
      <w:r>
        <w:rPr>
          <w:spacing w:val="-15"/>
        </w:rPr>
        <w:t xml:space="preserve"> </w:t>
      </w:r>
      <w:r>
        <w:t>Comercio</w:t>
      </w:r>
    </w:p>
    <w:p w14:paraId="634A912D" w14:textId="77777777" w:rsidR="004144C4" w:rsidRDefault="004144C4">
      <w:pPr>
        <w:pStyle w:val="Textoindependiente"/>
        <w:rPr>
          <w:rFonts w:ascii="Arial"/>
          <w:b/>
          <w:sz w:val="26"/>
        </w:rPr>
      </w:pPr>
    </w:p>
    <w:p w14:paraId="3EB04929" w14:textId="77777777" w:rsidR="004144C4" w:rsidRDefault="004144C4">
      <w:pPr>
        <w:pStyle w:val="Textoindependiente"/>
        <w:rPr>
          <w:rFonts w:ascii="Arial"/>
          <w:b/>
          <w:sz w:val="22"/>
        </w:rPr>
      </w:pPr>
    </w:p>
    <w:p w14:paraId="0BF36D42" w14:textId="77777777" w:rsidR="004144C4" w:rsidRDefault="00E5591A">
      <w:pPr>
        <w:pStyle w:val="Prrafodelista"/>
        <w:numPr>
          <w:ilvl w:val="0"/>
          <w:numId w:val="1"/>
        </w:numPr>
        <w:tabs>
          <w:tab w:val="left" w:pos="637"/>
        </w:tabs>
        <w:spacing w:line="360" w:lineRule="auto"/>
        <w:ind w:right="245" w:firstLine="0"/>
        <w:jc w:val="both"/>
        <w:rPr>
          <w:sz w:val="24"/>
        </w:rPr>
      </w:pPr>
      <w:r>
        <w:rPr>
          <w:sz w:val="24"/>
        </w:rPr>
        <w:t>Este</w:t>
      </w:r>
      <w:r>
        <w:rPr>
          <w:spacing w:val="-3"/>
          <w:sz w:val="24"/>
        </w:rPr>
        <w:t xml:space="preserve"> </w:t>
      </w:r>
      <w:r>
        <w:rPr>
          <w:sz w:val="24"/>
        </w:rPr>
        <w:t>cargo,</w:t>
      </w:r>
      <w:r>
        <w:rPr>
          <w:spacing w:val="-4"/>
          <w:sz w:val="24"/>
        </w:rPr>
        <w:t xml:space="preserve"> </w:t>
      </w:r>
      <w:r>
        <w:rPr>
          <w:sz w:val="24"/>
        </w:rPr>
        <w:t>fundado</w:t>
      </w:r>
      <w:r>
        <w:rPr>
          <w:spacing w:val="-2"/>
          <w:sz w:val="24"/>
        </w:rPr>
        <w:t xml:space="preserve"> </w:t>
      </w:r>
      <w:r>
        <w:rPr>
          <w:sz w:val="24"/>
        </w:rPr>
        <w:t>en</w:t>
      </w:r>
      <w:r>
        <w:rPr>
          <w:spacing w:val="-2"/>
          <w:sz w:val="24"/>
        </w:rPr>
        <w:t xml:space="preserve"> </w:t>
      </w:r>
      <w:r>
        <w:rPr>
          <w:sz w:val="24"/>
        </w:rPr>
        <w:t>que</w:t>
      </w:r>
      <w:r>
        <w:rPr>
          <w:spacing w:val="-4"/>
          <w:sz w:val="24"/>
        </w:rPr>
        <w:t xml:space="preserve"> </w:t>
      </w:r>
      <w:r>
        <w:rPr>
          <w:sz w:val="24"/>
        </w:rPr>
        <w:t>la</w:t>
      </w:r>
      <w:r>
        <w:rPr>
          <w:spacing w:val="-4"/>
          <w:sz w:val="24"/>
        </w:rPr>
        <w:t xml:space="preserve"> </w:t>
      </w:r>
      <w:r>
        <w:rPr>
          <w:sz w:val="24"/>
        </w:rPr>
        <w:t>denominación</w:t>
      </w:r>
      <w:r>
        <w:rPr>
          <w:spacing w:val="-1"/>
          <w:sz w:val="24"/>
        </w:rPr>
        <w:t xml:space="preserve"> </w:t>
      </w:r>
      <w:r>
        <w:rPr>
          <w:sz w:val="24"/>
        </w:rPr>
        <w:t>de</w:t>
      </w:r>
      <w:r>
        <w:rPr>
          <w:spacing w:val="-2"/>
          <w:sz w:val="24"/>
        </w:rPr>
        <w:t xml:space="preserve"> </w:t>
      </w:r>
      <w:r>
        <w:rPr>
          <w:sz w:val="24"/>
        </w:rPr>
        <w:t>la</w:t>
      </w:r>
      <w:r>
        <w:rPr>
          <w:spacing w:val="-4"/>
          <w:sz w:val="24"/>
        </w:rPr>
        <w:t xml:space="preserve"> </w:t>
      </w:r>
      <w:r>
        <w:rPr>
          <w:sz w:val="24"/>
        </w:rPr>
        <w:t>póliza</w:t>
      </w:r>
      <w:r>
        <w:rPr>
          <w:spacing w:val="-2"/>
          <w:sz w:val="24"/>
        </w:rPr>
        <w:t xml:space="preserve"> </w:t>
      </w:r>
      <w:r>
        <w:rPr>
          <w:sz w:val="24"/>
        </w:rPr>
        <w:t>debió</w:t>
      </w:r>
      <w:r>
        <w:rPr>
          <w:spacing w:val="-4"/>
          <w:sz w:val="24"/>
        </w:rPr>
        <w:t xml:space="preserve"> </w:t>
      </w:r>
      <w:r>
        <w:rPr>
          <w:sz w:val="24"/>
        </w:rPr>
        <w:t>ser</w:t>
      </w:r>
      <w:r>
        <w:rPr>
          <w:spacing w:val="-2"/>
          <w:sz w:val="24"/>
        </w:rPr>
        <w:t xml:space="preserve"> </w:t>
      </w:r>
      <w:r>
        <w:rPr>
          <w:sz w:val="24"/>
        </w:rPr>
        <w:t>de</w:t>
      </w:r>
      <w:r>
        <w:rPr>
          <w:spacing w:val="-2"/>
          <w:sz w:val="24"/>
        </w:rPr>
        <w:t xml:space="preserve"> </w:t>
      </w:r>
      <w:r>
        <w:rPr>
          <w:sz w:val="24"/>
        </w:rPr>
        <w:t>calidad</w:t>
      </w:r>
      <w:r>
        <w:rPr>
          <w:spacing w:val="-64"/>
          <w:sz w:val="24"/>
        </w:rPr>
        <w:t xml:space="preserve"> </w:t>
      </w:r>
      <w:r>
        <w:rPr>
          <w:sz w:val="24"/>
        </w:rPr>
        <w:t>de</w:t>
      </w:r>
      <w:r>
        <w:rPr>
          <w:spacing w:val="1"/>
          <w:sz w:val="24"/>
        </w:rPr>
        <w:t xml:space="preserve"> </w:t>
      </w:r>
      <w:r>
        <w:rPr>
          <w:sz w:val="24"/>
        </w:rPr>
        <w:t>los</w:t>
      </w:r>
      <w:r>
        <w:rPr>
          <w:spacing w:val="1"/>
          <w:sz w:val="24"/>
        </w:rPr>
        <w:t xml:space="preserve"> </w:t>
      </w:r>
      <w:r>
        <w:rPr>
          <w:sz w:val="24"/>
        </w:rPr>
        <w:t>elementos</w:t>
      </w:r>
      <w:r>
        <w:rPr>
          <w:spacing w:val="1"/>
          <w:sz w:val="24"/>
        </w:rPr>
        <w:t xml:space="preserve"> </w:t>
      </w:r>
      <w:r>
        <w:rPr>
          <w:sz w:val="24"/>
        </w:rPr>
        <w:t>suministrados</w:t>
      </w:r>
      <w:r>
        <w:rPr>
          <w:spacing w:val="1"/>
          <w:sz w:val="24"/>
        </w:rPr>
        <w:t xml:space="preserve"> </w:t>
      </w:r>
      <w:r>
        <w:rPr>
          <w:sz w:val="24"/>
        </w:rPr>
        <w:t>y</w:t>
      </w:r>
      <w:r>
        <w:rPr>
          <w:spacing w:val="1"/>
          <w:sz w:val="24"/>
        </w:rPr>
        <w:t xml:space="preserve"> </w:t>
      </w:r>
      <w:r>
        <w:rPr>
          <w:sz w:val="24"/>
        </w:rPr>
        <w:t>no</w:t>
      </w:r>
      <w:r>
        <w:rPr>
          <w:spacing w:val="1"/>
          <w:sz w:val="24"/>
        </w:rPr>
        <w:t xml:space="preserve"> </w:t>
      </w:r>
      <w:r>
        <w:rPr>
          <w:sz w:val="24"/>
        </w:rPr>
        <w:t>de</w:t>
      </w:r>
      <w:r>
        <w:rPr>
          <w:spacing w:val="1"/>
          <w:sz w:val="24"/>
        </w:rPr>
        <w:t xml:space="preserve"> </w:t>
      </w:r>
      <w:r>
        <w:rPr>
          <w:sz w:val="24"/>
        </w:rPr>
        <w:t>servicios,</w:t>
      </w:r>
      <w:r>
        <w:rPr>
          <w:spacing w:val="1"/>
          <w:sz w:val="24"/>
        </w:rPr>
        <w:t xml:space="preserve"> </w:t>
      </w:r>
      <w:r>
        <w:rPr>
          <w:sz w:val="24"/>
        </w:rPr>
        <w:t>lo</w:t>
      </w:r>
      <w:r>
        <w:rPr>
          <w:spacing w:val="1"/>
          <w:sz w:val="24"/>
        </w:rPr>
        <w:t xml:space="preserve"> </w:t>
      </w:r>
      <w:r>
        <w:rPr>
          <w:sz w:val="24"/>
        </w:rPr>
        <w:t>cual</w:t>
      </w:r>
      <w:r>
        <w:rPr>
          <w:spacing w:val="1"/>
          <w:sz w:val="24"/>
        </w:rPr>
        <w:t xml:space="preserve"> </w:t>
      </w:r>
      <w:r>
        <w:rPr>
          <w:sz w:val="24"/>
        </w:rPr>
        <w:t>daba</w:t>
      </w:r>
      <w:r>
        <w:rPr>
          <w:spacing w:val="1"/>
          <w:sz w:val="24"/>
        </w:rPr>
        <w:t xml:space="preserve"> </w:t>
      </w:r>
      <w:r>
        <w:rPr>
          <w:sz w:val="24"/>
        </w:rPr>
        <w:t>lugar</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inexistencia, por cuanto el contrato de consultoría incorpora bienes, mientras que</w:t>
      </w:r>
      <w:r>
        <w:rPr>
          <w:spacing w:val="1"/>
          <w:sz w:val="24"/>
        </w:rPr>
        <w:t xml:space="preserve"> </w:t>
      </w:r>
      <w:r>
        <w:rPr>
          <w:sz w:val="24"/>
        </w:rPr>
        <w:t>el contrato de prestación de servicios sí incorpora a estos últimos, pero no fue la</w:t>
      </w:r>
      <w:r>
        <w:rPr>
          <w:spacing w:val="1"/>
          <w:sz w:val="24"/>
        </w:rPr>
        <w:t xml:space="preserve"> </w:t>
      </w:r>
      <w:r>
        <w:rPr>
          <w:sz w:val="24"/>
        </w:rPr>
        <w:t>tipología</w:t>
      </w:r>
      <w:r>
        <w:rPr>
          <w:spacing w:val="-1"/>
          <w:sz w:val="24"/>
        </w:rPr>
        <w:t xml:space="preserve"> </w:t>
      </w:r>
      <w:r>
        <w:rPr>
          <w:sz w:val="24"/>
        </w:rPr>
        <w:t>celebrada,</w:t>
      </w:r>
      <w:r>
        <w:rPr>
          <w:spacing w:val="-2"/>
          <w:sz w:val="24"/>
        </w:rPr>
        <w:t xml:space="preserve"> </w:t>
      </w:r>
      <w:r>
        <w:rPr>
          <w:sz w:val="24"/>
        </w:rPr>
        <w:t>tampoco</w:t>
      </w:r>
      <w:r>
        <w:rPr>
          <w:spacing w:val="-2"/>
          <w:sz w:val="24"/>
        </w:rPr>
        <w:t xml:space="preserve"> </w:t>
      </w:r>
      <w:r>
        <w:rPr>
          <w:sz w:val="24"/>
        </w:rPr>
        <w:t>fue resuelto</w:t>
      </w:r>
      <w:r>
        <w:rPr>
          <w:spacing w:val="-2"/>
          <w:sz w:val="24"/>
        </w:rPr>
        <w:t xml:space="preserve"> </w:t>
      </w:r>
      <w:r>
        <w:rPr>
          <w:sz w:val="24"/>
        </w:rPr>
        <w:t>por</w:t>
      </w:r>
      <w:r>
        <w:rPr>
          <w:spacing w:val="-4"/>
          <w:sz w:val="24"/>
        </w:rPr>
        <w:t xml:space="preserve"> </w:t>
      </w:r>
      <w:r>
        <w:rPr>
          <w:sz w:val="24"/>
        </w:rPr>
        <w:t>el</w:t>
      </w:r>
      <w:r>
        <w:rPr>
          <w:spacing w:val="4"/>
          <w:sz w:val="24"/>
        </w:rPr>
        <w:t xml:space="preserve"> </w:t>
      </w:r>
      <w:r>
        <w:rPr>
          <w:rFonts w:ascii="Arial" w:hAnsi="Arial"/>
          <w:i/>
          <w:sz w:val="24"/>
        </w:rPr>
        <w:t>a</w:t>
      </w:r>
      <w:r>
        <w:rPr>
          <w:rFonts w:ascii="Arial" w:hAnsi="Arial"/>
          <w:i/>
          <w:spacing w:val="-2"/>
          <w:sz w:val="24"/>
        </w:rPr>
        <w:t xml:space="preserve"> </w:t>
      </w:r>
      <w:r>
        <w:rPr>
          <w:rFonts w:ascii="Arial" w:hAnsi="Arial"/>
          <w:i/>
          <w:sz w:val="24"/>
        </w:rPr>
        <w:t>quo</w:t>
      </w:r>
      <w:r>
        <w:rPr>
          <w:sz w:val="24"/>
        </w:rPr>
        <w:t>.</w:t>
      </w:r>
    </w:p>
    <w:p w14:paraId="14B33BC5" w14:textId="77777777" w:rsidR="004144C4" w:rsidRDefault="004144C4">
      <w:pPr>
        <w:pStyle w:val="Textoindependiente"/>
        <w:rPr>
          <w:sz w:val="36"/>
        </w:rPr>
      </w:pPr>
    </w:p>
    <w:p w14:paraId="3B08B049" w14:textId="77777777" w:rsidR="004144C4" w:rsidRDefault="00E5591A">
      <w:pPr>
        <w:pStyle w:val="Prrafodelista"/>
        <w:numPr>
          <w:ilvl w:val="0"/>
          <w:numId w:val="1"/>
        </w:numPr>
        <w:tabs>
          <w:tab w:val="left" w:pos="637"/>
        </w:tabs>
        <w:spacing w:before="1" w:line="360" w:lineRule="auto"/>
        <w:ind w:right="245" w:firstLine="0"/>
        <w:jc w:val="both"/>
        <w:rPr>
          <w:sz w:val="24"/>
        </w:rPr>
      </w:pPr>
      <w:r>
        <w:rPr>
          <w:sz w:val="24"/>
        </w:rPr>
        <w:t>La calidad puede ser exigida sobre los bienes, servicios u obras dependiendo</w:t>
      </w:r>
      <w:r>
        <w:rPr>
          <w:spacing w:val="-65"/>
          <w:sz w:val="24"/>
        </w:rPr>
        <w:t xml:space="preserve"> </w:t>
      </w:r>
      <w:r>
        <w:rPr>
          <w:sz w:val="24"/>
        </w:rPr>
        <w:t>de la tipología contractual de que se trate. En el presente caso la controversia gira</w:t>
      </w:r>
      <w:r>
        <w:rPr>
          <w:spacing w:val="-64"/>
          <w:sz w:val="24"/>
        </w:rPr>
        <w:t xml:space="preserve"> </w:t>
      </w:r>
      <w:r>
        <w:rPr>
          <w:sz w:val="24"/>
        </w:rPr>
        <w:t>en torno a un contrato de consultoría, por lo que debe recordarse que, según la</w:t>
      </w:r>
      <w:r>
        <w:rPr>
          <w:spacing w:val="1"/>
          <w:sz w:val="24"/>
        </w:rPr>
        <w:t xml:space="preserve"> </w:t>
      </w:r>
      <w:r>
        <w:rPr>
          <w:sz w:val="24"/>
        </w:rPr>
        <w:t>definición legal de esta clase de negocios jurídicos -numeral 2º del artículo 32, Ley</w:t>
      </w:r>
      <w:r>
        <w:rPr>
          <w:spacing w:val="-64"/>
          <w:sz w:val="24"/>
        </w:rPr>
        <w:t xml:space="preserve"> </w:t>
      </w:r>
      <w:r>
        <w:rPr>
          <w:sz w:val="24"/>
        </w:rPr>
        <w:t>80 de 1993-, son aquellos que celebran las entidades estatales referidos a los</w:t>
      </w:r>
      <w:r>
        <w:rPr>
          <w:spacing w:val="1"/>
          <w:sz w:val="24"/>
        </w:rPr>
        <w:t xml:space="preserve"> </w:t>
      </w:r>
      <w:r>
        <w:rPr>
          <w:sz w:val="24"/>
        </w:rPr>
        <w:t>estudios necesarios para la ejecución de proyectos de inversión, estudios de</w:t>
      </w:r>
      <w:r>
        <w:rPr>
          <w:spacing w:val="1"/>
          <w:sz w:val="24"/>
        </w:rPr>
        <w:t xml:space="preserve"> </w:t>
      </w:r>
      <w:r>
        <w:rPr>
          <w:sz w:val="24"/>
        </w:rPr>
        <w:t>diagnóstico, prefactibilidad o factibilidad para programas o proyectos específicos,</w:t>
      </w:r>
      <w:r>
        <w:rPr>
          <w:spacing w:val="1"/>
          <w:sz w:val="24"/>
        </w:rPr>
        <w:t xml:space="preserve"> </w:t>
      </w:r>
      <w:r>
        <w:rPr>
          <w:sz w:val="24"/>
        </w:rPr>
        <w:t>así como las asesorías técnicas de coordinación, control y supervisión; y que, en</w:t>
      </w:r>
      <w:r>
        <w:rPr>
          <w:spacing w:val="1"/>
          <w:sz w:val="24"/>
        </w:rPr>
        <w:t xml:space="preserve"> </w:t>
      </w:r>
      <w:r>
        <w:rPr>
          <w:sz w:val="24"/>
        </w:rPr>
        <w:t>virtud del objeto del contrato, el consultor adelanta labores que, al implicar la</w:t>
      </w:r>
      <w:r>
        <w:rPr>
          <w:spacing w:val="1"/>
          <w:sz w:val="24"/>
        </w:rPr>
        <w:t xml:space="preserve"> </w:t>
      </w:r>
      <w:r>
        <w:rPr>
          <w:sz w:val="24"/>
        </w:rPr>
        <w:t>realización</w:t>
      </w:r>
      <w:r>
        <w:rPr>
          <w:spacing w:val="1"/>
          <w:sz w:val="24"/>
        </w:rPr>
        <w:t xml:space="preserve"> </w:t>
      </w:r>
      <w:r>
        <w:rPr>
          <w:sz w:val="24"/>
        </w:rPr>
        <w:t>de</w:t>
      </w:r>
      <w:r>
        <w:rPr>
          <w:spacing w:val="1"/>
          <w:sz w:val="24"/>
        </w:rPr>
        <w:t xml:space="preserve"> </w:t>
      </w:r>
      <w:r>
        <w:rPr>
          <w:sz w:val="24"/>
        </w:rPr>
        <w:t>actividades</w:t>
      </w:r>
      <w:r>
        <w:rPr>
          <w:spacing w:val="1"/>
          <w:sz w:val="24"/>
        </w:rPr>
        <w:t xml:space="preserve"> </w:t>
      </w:r>
      <w:r>
        <w:rPr>
          <w:sz w:val="24"/>
        </w:rPr>
        <w:t>que</w:t>
      </w:r>
      <w:r>
        <w:rPr>
          <w:spacing w:val="1"/>
          <w:sz w:val="24"/>
        </w:rPr>
        <w:t xml:space="preserve"> </w:t>
      </w:r>
      <w:r>
        <w:rPr>
          <w:sz w:val="24"/>
        </w:rPr>
        <w:t>requieren</w:t>
      </w:r>
      <w:r>
        <w:rPr>
          <w:spacing w:val="1"/>
          <w:sz w:val="24"/>
        </w:rPr>
        <w:t xml:space="preserve"> </w:t>
      </w:r>
      <w:r>
        <w:rPr>
          <w:sz w:val="24"/>
        </w:rPr>
        <w:t>de</w:t>
      </w:r>
      <w:r>
        <w:rPr>
          <w:spacing w:val="1"/>
          <w:sz w:val="24"/>
        </w:rPr>
        <w:t xml:space="preserve"> </w:t>
      </w:r>
      <w:r>
        <w:rPr>
          <w:sz w:val="24"/>
        </w:rPr>
        <w:t>conocimientos</w:t>
      </w:r>
      <w:r>
        <w:rPr>
          <w:spacing w:val="1"/>
          <w:sz w:val="24"/>
        </w:rPr>
        <w:t xml:space="preserve"> </w:t>
      </w:r>
      <w:r>
        <w:rPr>
          <w:sz w:val="24"/>
        </w:rPr>
        <w:t>especializados,</w:t>
      </w:r>
      <w:r>
        <w:rPr>
          <w:spacing w:val="1"/>
          <w:sz w:val="24"/>
        </w:rPr>
        <w:t xml:space="preserve"> </w:t>
      </w:r>
      <w:r>
        <w:rPr>
          <w:spacing w:val="-1"/>
          <w:sz w:val="24"/>
        </w:rPr>
        <w:t>equivalen</w:t>
      </w:r>
      <w:r>
        <w:rPr>
          <w:spacing w:val="-11"/>
          <w:sz w:val="24"/>
        </w:rPr>
        <w:t xml:space="preserve"> </w:t>
      </w:r>
      <w:r>
        <w:rPr>
          <w:sz w:val="24"/>
        </w:rPr>
        <w:t>a</w:t>
      </w:r>
      <w:r>
        <w:rPr>
          <w:spacing w:val="-11"/>
          <w:sz w:val="24"/>
        </w:rPr>
        <w:t xml:space="preserve"> </w:t>
      </w:r>
      <w:r>
        <w:rPr>
          <w:sz w:val="24"/>
        </w:rPr>
        <w:t>la</w:t>
      </w:r>
      <w:r>
        <w:rPr>
          <w:spacing w:val="-13"/>
          <w:sz w:val="24"/>
        </w:rPr>
        <w:t xml:space="preserve"> </w:t>
      </w:r>
      <w:r>
        <w:rPr>
          <w:sz w:val="24"/>
        </w:rPr>
        <w:t>ejecución</w:t>
      </w:r>
      <w:r>
        <w:rPr>
          <w:spacing w:val="-11"/>
          <w:sz w:val="24"/>
        </w:rPr>
        <w:t xml:space="preserve"> </w:t>
      </w:r>
      <w:r>
        <w:rPr>
          <w:sz w:val="24"/>
        </w:rPr>
        <w:t>de</w:t>
      </w:r>
      <w:r>
        <w:rPr>
          <w:spacing w:val="-12"/>
          <w:sz w:val="24"/>
        </w:rPr>
        <w:t xml:space="preserve"> </w:t>
      </w:r>
      <w:r>
        <w:rPr>
          <w:sz w:val="24"/>
        </w:rPr>
        <w:t>un</w:t>
      </w:r>
      <w:r>
        <w:rPr>
          <w:spacing w:val="-11"/>
          <w:sz w:val="24"/>
        </w:rPr>
        <w:t xml:space="preserve"> </w:t>
      </w:r>
      <w:r>
        <w:rPr>
          <w:sz w:val="24"/>
        </w:rPr>
        <w:t>servicio,</w:t>
      </w:r>
      <w:r>
        <w:rPr>
          <w:spacing w:val="-7"/>
          <w:sz w:val="24"/>
        </w:rPr>
        <w:t xml:space="preserve"> </w:t>
      </w:r>
      <w:r>
        <w:rPr>
          <w:sz w:val="24"/>
        </w:rPr>
        <w:t>además</w:t>
      </w:r>
      <w:r>
        <w:rPr>
          <w:spacing w:val="-12"/>
          <w:sz w:val="24"/>
        </w:rPr>
        <w:t xml:space="preserve"> </w:t>
      </w:r>
      <w:r>
        <w:rPr>
          <w:sz w:val="24"/>
        </w:rPr>
        <w:t>de</w:t>
      </w:r>
      <w:r>
        <w:rPr>
          <w:spacing w:val="-12"/>
          <w:sz w:val="24"/>
        </w:rPr>
        <w:t xml:space="preserve"> </w:t>
      </w:r>
      <w:r>
        <w:rPr>
          <w:sz w:val="24"/>
        </w:rPr>
        <w:t>comprometerse</w:t>
      </w:r>
      <w:r>
        <w:rPr>
          <w:spacing w:val="-16"/>
          <w:sz w:val="24"/>
        </w:rPr>
        <w:t xml:space="preserve"> </w:t>
      </w:r>
      <w:r>
        <w:rPr>
          <w:sz w:val="24"/>
        </w:rPr>
        <w:t>a</w:t>
      </w:r>
      <w:r>
        <w:rPr>
          <w:spacing w:val="-11"/>
          <w:sz w:val="24"/>
        </w:rPr>
        <w:t xml:space="preserve"> </w:t>
      </w:r>
      <w:r>
        <w:rPr>
          <w:sz w:val="24"/>
        </w:rPr>
        <w:t>entregar</w:t>
      </w:r>
      <w:r>
        <w:rPr>
          <w:spacing w:val="-12"/>
          <w:sz w:val="24"/>
        </w:rPr>
        <w:t xml:space="preserve"> </w:t>
      </w:r>
      <w:r>
        <w:rPr>
          <w:sz w:val="24"/>
        </w:rPr>
        <w:t>unos</w:t>
      </w:r>
      <w:r>
        <w:rPr>
          <w:spacing w:val="-64"/>
          <w:sz w:val="24"/>
        </w:rPr>
        <w:t xml:space="preserve"> </w:t>
      </w:r>
      <w:r>
        <w:rPr>
          <w:sz w:val="24"/>
        </w:rPr>
        <w:t>productos,</w:t>
      </w:r>
      <w:r>
        <w:rPr>
          <w:spacing w:val="-10"/>
          <w:sz w:val="24"/>
        </w:rPr>
        <w:t xml:space="preserve"> </w:t>
      </w:r>
      <w:r>
        <w:rPr>
          <w:sz w:val="24"/>
        </w:rPr>
        <w:t>resultantes</w:t>
      </w:r>
      <w:r>
        <w:rPr>
          <w:spacing w:val="-10"/>
          <w:sz w:val="24"/>
        </w:rPr>
        <w:t xml:space="preserve"> </w:t>
      </w:r>
      <w:r>
        <w:rPr>
          <w:sz w:val="24"/>
        </w:rPr>
        <w:t>de</w:t>
      </w:r>
      <w:r>
        <w:rPr>
          <w:spacing w:val="-8"/>
          <w:sz w:val="24"/>
        </w:rPr>
        <w:t xml:space="preserve"> </w:t>
      </w:r>
      <w:r>
        <w:rPr>
          <w:sz w:val="24"/>
        </w:rPr>
        <w:t>tales</w:t>
      </w:r>
      <w:r>
        <w:rPr>
          <w:spacing w:val="-10"/>
          <w:sz w:val="24"/>
        </w:rPr>
        <w:t xml:space="preserve"> </w:t>
      </w:r>
      <w:r>
        <w:rPr>
          <w:sz w:val="24"/>
        </w:rPr>
        <w:t>labores</w:t>
      </w:r>
      <w:r>
        <w:rPr>
          <w:spacing w:val="-10"/>
          <w:sz w:val="24"/>
        </w:rPr>
        <w:t xml:space="preserve"> </w:t>
      </w:r>
      <w:r>
        <w:rPr>
          <w:sz w:val="24"/>
        </w:rPr>
        <w:t>adelantadas,</w:t>
      </w:r>
      <w:r>
        <w:rPr>
          <w:spacing w:val="-9"/>
          <w:sz w:val="24"/>
        </w:rPr>
        <w:t xml:space="preserve"> </w:t>
      </w:r>
      <w:r>
        <w:rPr>
          <w:sz w:val="24"/>
        </w:rPr>
        <w:t>consistentes</w:t>
      </w:r>
      <w:r>
        <w:rPr>
          <w:spacing w:val="-10"/>
          <w:sz w:val="24"/>
        </w:rPr>
        <w:t xml:space="preserve"> </w:t>
      </w:r>
      <w:r>
        <w:rPr>
          <w:sz w:val="24"/>
        </w:rPr>
        <w:t>en</w:t>
      </w:r>
      <w:r>
        <w:rPr>
          <w:spacing w:val="-9"/>
          <w:sz w:val="24"/>
        </w:rPr>
        <w:t xml:space="preserve"> </w:t>
      </w:r>
      <w:r>
        <w:rPr>
          <w:sz w:val="24"/>
        </w:rPr>
        <w:t>los</w:t>
      </w:r>
      <w:r>
        <w:rPr>
          <w:spacing w:val="-9"/>
          <w:sz w:val="24"/>
        </w:rPr>
        <w:t xml:space="preserve"> </w:t>
      </w:r>
      <w:r>
        <w:rPr>
          <w:sz w:val="24"/>
        </w:rPr>
        <w:t>proyectos,</w:t>
      </w:r>
      <w:r>
        <w:rPr>
          <w:spacing w:val="-64"/>
          <w:sz w:val="24"/>
        </w:rPr>
        <w:t xml:space="preserve"> </w:t>
      </w:r>
      <w:r>
        <w:rPr>
          <w:sz w:val="24"/>
        </w:rPr>
        <w:t>estudios,</w:t>
      </w:r>
      <w:r>
        <w:rPr>
          <w:spacing w:val="1"/>
          <w:sz w:val="24"/>
        </w:rPr>
        <w:t xml:space="preserve"> </w:t>
      </w:r>
      <w:r>
        <w:rPr>
          <w:sz w:val="24"/>
        </w:rPr>
        <w:t>planos, etc., es decir que, en el contrato de consultoría, surge una</w:t>
      </w:r>
      <w:r>
        <w:rPr>
          <w:spacing w:val="1"/>
          <w:sz w:val="24"/>
        </w:rPr>
        <w:t xml:space="preserve"> </w:t>
      </w:r>
      <w:r>
        <w:rPr>
          <w:sz w:val="24"/>
        </w:rPr>
        <w:t>combinación</w:t>
      </w:r>
      <w:r>
        <w:rPr>
          <w:spacing w:val="1"/>
          <w:sz w:val="24"/>
        </w:rPr>
        <w:t xml:space="preserve"> </w:t>
      </w:r>
      <w:r>
        <w:rPr>
          <w:sz w:val="24"/>
        </w:rPr>
        <w:t>de</w:t>
      </w:r>
      <w:r>
        <w:rPr>
          <w:spacing w:val="1"/>
          <w:sz w:val="24"/>
        </w:rPr>
        <w:t xml:space="preserve"> </w:t>
      </w:r>
      <w:r>
        <w:rPr>
          <w:sz w:val="24"/>
        </w:rPr>
        <w:t>actuaciones</w:t>
      </w:r>
      <w:r>
        <w:rPr>
          <w:spacing w:val="1"/>
          <w:sz w:val="24"/>
        </w:rPr>
        <w:t xml:space="preserve"> </w:t>
      </w:r>
      <w:r>
        <w:rPr>
          <w:sz w:val="24"/>
        </w:rPr>
        <w:t>y</w:t>
      </w:r>
      <w:r>
        <w:rPr>
          <w:spacing w:val="1"/>
          <w:sz w:val="24"/>
        </w:rPr>
        <w:t xml:space="preserve"> </w:t>
      </w:r>
      <w:r>
        <w:rPr>
          <w:sz w:val="24"/>
        </w:rPr>
        <w:t>bienes</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contratante</w:t>
      </w:r>
      <w:r>
        <w:rPr>
          <w:spacing w:val="1"/>
          <w:sz w:val="24"/>
        </w:rPr>
        <w:t xml:space="preserve"> </w:t>
      </w:r>
      <w:r>
        <w:rPr>
          <w:sz w:val="24"/>
        </w:rPr>
        <w:t>es</w:t>
      </w:r>
      <w:r>
        <w:rPr>
          <w:spacing w:val="1"/>
          <w:sz w:val="24"/>
        </w:rPr>
        <w:t xml:space="preserve"> </w:t>
      </w:r>
      <w:r>
        <w:rPr>
          <w:sz w:val="24"/>
        </w:rPr>
        <w:t>beneficiaria</w:t>
      </w:r>
      <w:r>
        <w:rPr>
          <w:spacing w:val="-1"/>
          <w:sz w:val="24"/>
        </w:rPr>
        <w:t xml:space="preserve"> </w:t>
      </w:r>
      <w:r>
        <w:rPr>
          <w:sz w:val="24"/>
        </w:rPr>
        <w:t>y</w:t>
      </w:r>
      <w:r>
        <w:rPr>
          <w:spacing w:val="-2"/>
          <w:sz w:val="24"/>
        </w:rPr>
        <w:t xml:space="preserve"> </w:t>
      </w:r>
      <w:r>
        <w:rPr>
          <w:sz w:val="24"/>
        </w:rPr>
        <w:t>cuya calidad</w:t>
      </w:r>
      <w:r>
        <w:rPr>
          <w:spacing w:val="-3"/>
          <w:sz w:val="24"/>
        </w:rPr>
        <w:t xml:space="preserve"> </w:t>
      </w:r>
      <w:r>
        <w:rPr>
          <w:sz w:val="24"/>
        </w:rPr>
        <w:t>debe estar garantizada</w:t>
      </w:r>
      <w:r>
        <w:rPr>
          <w:position w:val="8"/>
          <w:sz w:val="16"/>
        </w:rPr>
        <w:t>51</w:t>
      </w:r>
      <w:r>
        <w:rPr>
          <w:sz w:val="24"/>
        </w:rPr>
        <w:t>.</w:t>
      </w:r>
    </w:p>
    <w:p w14:paraId="575FB171" w14:textId="77777777" w:rsidR="004144C4" w:rsidRDefault="004144C4">
      <w:pPr>
        <w:pStyle w:val="Textoindependiente"/>
        <w:spacing w:before="7"/>
        <w:rPr>
          <w:sz w:val="35"/>
        </w:rPr>
      </w:pPr>
    </w:p>
    <w:p w14:paraId="0D271C7D" w14:textId="77777777" w:rsidR="004144C4" w:rsidRDefault="00E5591A">
      <w:pPr>
        <w:pStyle w:val="Prrafodelista"/>
        <w:numPr>
          <w:ilvl w:val="0"/>
          <w:numId w:val="1"/>
        </w:numPr>
        <w:tabs>
          <w:tab w:val="left" w:pos="630"/>
        </w:tabs>
        <w:spacing w:before="1" w:line="360" w:lineRule="auto"/>
        <w:ind w:right="252" w:firstLine="0"/>
        <w:jc w:val="both"/>
        <w:rPr>
          <w:sz w:val="24"/>
        </w:rPr>
      </w:pPr>
      <w:r>
        <w:rPr>
          <w:sz w:val="24"/>
        </w:rPr>
        <w:t>En</w:t>
      </w:r>
      <w:r>
        <w:rPr>
          <w:spacing w:val="-12"/>
          <w:sz w:val="24"/>
        </w:rPr>
        <w:t xml:space="preserve"> </w:t>
      </w:r>
      <w:r>
        <w:rPr>
          <w:sz w:val="24"/>
        </w:rPr>
        <w:t>esa</w:t>
      </w:r>
      <w:r>
        <w:rPr>
          <w:spacing w:val="-11"/>
          <w:sz w:val="24"/>
        </w:rPr>
        <w:t xml:space="preserve"> </w:t>
      </w:r>
      <w:r>
        <w:rPr>
          <w:sz w:val="24"/>
        </w:rPr>
        <w:t>medida,</w:t>
      </w:r>
      <w:r>
        <w:rPr>
          <w:spacing w:val="-11"/>
          <w:sz w:val="24"/>
        </w:rPr>
        <w:t xml:space="preserve"> </w:t>
      </w:r>
      <w:r>
        <w:rPr>
          <w:sz w:val="24"/>
        </w:rPr>
        <w:t>el</w:t>
      </w:r>
      <w:r>
        <w:rPr>
          <w:spacing w:val="-10"/>
          <w:sz w:val="24"/>
        </w:rPr>
        <w:t xml:space="preserve"> </w:t>
      </w:r>
      <w:r>
        <w:rPr>
          <w:sz w:val="24"/>
        </w:rPr>
        <w:t>objeto</w:t>
      </w:r>
      <w:r>
        <w:rPr>
          <w:spacing w:val="-8"/>
          <w:sz w:val="24"/>
        </w:rPr>
        <w:t xml:space="preserve"> </w:t>
      </w:r>
      <w:r>
        <w:rPr>
          <w:sz w:val="24"/>
        </w:rPr>
        <w:t>del</w:t>
      </w:r>
      <w:r>
        <w:rPr>
          <w:spacing w:val="-10"/>
          <w:sz w:val="24"/>
        </w:rPr>
        <w:t xml:space="preserve"> </w:t>
      </w:r>
      <w:r>
        <w:rPr>
          <w:sz w:val="24"/>
        </w:rPr>
        <w:t>contrato</w:t>
      </w:r>
      <w:r>
        <w:rPr>
          <w:spacing w:val="-8"/>
          <w:sz w:val="24"/>
        </w:rPr>
        <w:t xml:space="preserve"> </w:t>
      </w:r>
      <w:r>
        <w:rPr>
          <w:sz w:val="24"/>
        </w:rPr>
        <w:t>tenía</w:t>
      </w:r>
      <w:r>
        <w:rPr>
          <w:spacing w:val="-8"/>
          <w:sz w:val="24"/>
        </w:rPr>
        <w:t xml:space="preserve"> </w:t>
      </w:r>
      <w:r>
        <w:rPr>
          <w:sz w:val="24"/>
        </w:rPr>
        <w:t>un</w:t>
      </w:r>
      <w:r>
        <w:rPr>
          <w:spacing w:val="-8"/>
          <w:sz w:val="24"/>
        </w:rPr>
        <w:t xml:space="preserve"> </w:t>
      </w:r>
      <w:r>
        <w:rPr>
          <w:sz w:val="24"/>
        </w:rPr>
        <w:t>alcance</w:t>
      </w:r>
      <w:r>
        <w:rPr>
          <w:spacing w:val="-12"/>
          <w:sz w:val="24"/>
        </w:rPr>
        <w:t xml:space="preserve"> </w:t>
      </w:r>
      <w:r>
        <w:rPr>
          <w:sz w:val="24"/>
        </w:rPr>
        <w:t>más</w:t>
      </w:r>
      <w:r>
        <w:rPr>
          <w:spacing w:val="-9"/>
          <w:sz w:val="24"/>
        </w:rPr>
        <w:t xml:space="preserve"> </w:t>
      </w:r>
      <w:r>
        <w:rPr>
          <w:sz w:val="24"/>
        </w:rPr>
        <w:t>general</w:t>
      </w:r>
      <w:r>
        <w:rPr>
          <w:spacing w:val="-9"/>
          <w:sz w:val="24"/>
        </w:rPr>
        <w:t xml:space="preserve"> </w:t>
      </w:r>
      <w:r>
        <w:rPr>
          <w:sz w:val="24"/>
        </w:rPr>
        <w:t>que</w:t>
      </w:r>
      <w:r>
        <w:rPr>
          <w:spacing w:val="-8"/>
          <w:sz w:val="24"/>
        </w:rPr>
        <w:t xml:space="preserve"> </w:t>
      </w:r>
      <w:r>
        <w:rPr>
          <w:sz w:val="24"/>
        </w:rPr>
        <w:t>el</w:t>
      </w:r>
      <w:r>
        <w:rPr>
          <w:spacing w:val="-10"/>
          <w:sz w:val="24"/>
        </w:rPr>
        <w:t xml:space="preserve"> </w:t>
      </w:r>
      <w:r>
        <w:rPr>
          <w:sz w:val="24"/>
        </w:rPr>
        <w:t>que</w:t>
      </w:r>
      <w:r>
        <w:rPr>
          <w:spacing w:val="-64"/>
          <w:sz w:val="24"/>
        </w:rPr>
        <w:t xml:space="preserve"> </w:t>
      </w:r>
      <w:r>
        <w:rPr>
          <w:sz w:val="24"/>
        </w:rPr>
        <w:t>le asigna la parte actora. Entonces, este reparo nominativo no es de tal magnitud</w:t>
      </w:r>
      <w:r>
        <w:rPr>
          <w:spacing w:val="1"/>
          <w:sz w:val="24"/>
        </w:rPr>
        <w:t xml:space="preserve"> </w:t>
      </w:r>
      <w:r>
        <w:rPr>
          <w:sz w:val="24"/>
        </w:rPr>
        <w:t>que</w:t>
      </w:r>
      <w:r>
        <w:rPr>
          <w:spacing w:val="-5"/>
          <w:sz w:val="24"/>
        </w:rPr>
        <w:t xml:space="preserve"> </w:t>
      </w:r>
      <w:r>
        <w:rPr>
          <w:sz w:val="24"/>
        </w:rPr>
        <w:t>impida</w:t>
      </w:r>
      <w:r>
        <w:rPr>
          <w:spacing w:val="-6"/>
          <w:sz w:val="24"/>
        </w:rPr>
        <w:t xml:space="preserve"> </w:t>
      </w:r>
      <w:r>
        <w:rPr>
          <w:sz w:val="24"/>
        </w:rPr>
        <w:t>determinar</w:t>
      </w:r>
      <w:r>
        <w:rPr>
          <w:spacing w:val="-7"/>
          <w:sz w:val="24"/>
        </w:rPr>
        <w:t xml:space="preserve"> </w:t>
      </w:r>
      <w:r>
        <w:rPr>
          <w:sz w:val="24"/>
        </w:rPr>
        <w:t>el</w:t>
      </w:r>
      <w:r>
        <w:rPr>
          <w:spacing w:val="-5"/>
          <w:sz w:val="24"/>
        </w:rPr>
        <w:t xml:space="preserve"> </w:t>
      </w:r>
      <w:r>
        <w:rPr>
          <w:sz w:val="24"/>
        </w:rPr>
        <w:t>objeto</w:t>
      </w:r>
      <w:r>
        <w:rPr>
          <w:spacing w:val="-6"/>
          <w:sz w:val="24"/>
        </w:rPr>
        <w:t xml:space="preserve"> </w:t>
      </w:r>
      <w:r>
        <w:rPr>
          <w:sz w:val="24"/>
        </w:rPr>
        <w:t>del</w:t>
      </w:r>
      <w:r>
        <w:rPr>
          <w:spacing w:val="-7"/>
          <w:sz w:val="24"/>
        </w:rPr>
        <w:t xml:space="preserve"> </w:t>
      </w:r>
      <w:r>
        <w:rPr>
          <w:sz w:val="24"/>
        </w:rPr>
        <w:t>amparo,</w:t>
      </w:r>
      <w:r>
        <w:rPr>
          <w:spacing w:val="-4"/>
          <w:sz w:val="24"/>
        </w:rPr>
        <w:t xml:space="preserve"> </w:t>
      </w:r>
      <w:r>
        <w:rPr>
          <w:sz w:val="24"/>
        </w:rPr>
        <w:t>que</w:t>
      </w:r>
      <w:r>
        <w:rPr>
          <w:spacing w:val="-6"/>
          <w:sz w:val="24"/>
        </w:rPr>
        <w:t xml:space="preserve"> </w:t>
      </w:r>
      <w:r>
        <w:rPr>
          <w:sz w:val="24"/>
        </w:rPr>
        <w:t>no</w:t>
      </w:r>
      <w:r>
        <w:rPr>
          <w:spacing w:val="-7"/>
          <w:sz w:val="24"/>
        </w:rPr>
        <w:t xml:space="preserve"> </w:t>
      </w:r>
      <w:r>
        <w:rPr>
          <w:sz w:val="24"/>
        </w:rPr>
        <w:t>era</w:t>
      </w:r>
      <w:r>
        <w:rPr>
          <w:spacing w:val="-7"/>
          <w:sz w:val="24"/>
        </w:rPr>
        <w:t xml:space="preserve"> </w:t>
      </w:r>
      <w:r>
        <w:rPr>
          <w:sz w:val="24"/>
        </w:rPr>
        <w:t>otro</w:t>
      </w:r>
      <w:r>
        <w:rPr>
          <w:spacing w:val="-6"/>
          <w:sz w:val="24"/>
        </w:rPr>
        <w:t xml:space="preserve"> </w:t>
      </w:r>
      <w:r>
        <w:rPr>
          <w:sz w:val="24"/>
        </w:rPr>
        <w:t>que</w:t>
      </w:r>
      <w:r>
        <w:rPr>
          <w:spacing w:val="-4"/>
          <w:sz w:val="24"/>
        </w:rPr>
        <w:t xml:space="preserve"> </w:t>
      </w:r>
      <w:r>
        <w:rPr>
          <w:sz w:val="24"/>
        </w:rPr>
        <w:t>garantizar</w:t>
      </w:r>
      <w:r>
        <w:rPr>
          <w:spacing w:val="-6"/>
          <w:sz w:val="24"/>
        </w:rPr>
        <w:t xml:space="preserve"> </w:t>
      </w:r>
      <w:r>
        <w:rPr>
          <w:sz w:val="24"/>
        </w:rPr>
        <w:t>que</w:t>
      </w:r>
      <w:r>
        <w:rPr>
          <w:spacing w:val="-4"/>
          <w:sz w:val="24"/>
        </w:rPr>
        <w:t xml:space="preserve"> </w:t>
      </w:r>
      <w:r>
        <w:rPr>
          <w:sz w:val="24"/>
        </w:rPr>
        <w:t>los</w:t>
      </w:r>
      <w:r>
        <w:rPr>
          <w:spacing w:val="-64"/>
          <w:sz w:val="24"/>
        </w:rPr>
        <w:t xml:space="preserve"> </w:t>
      </w:r>
      <w:r>
        <w:rPr>
          <w:sz w:val="24"/>
        </w:rPr>
        <w:t>diseños,</w:t>
      </w:r>
      <w:r>
        <w:rPr>
          <w:spacing w:val="-15"/>
          <w:sz w:val="24"/>
        </w:rPr>
        <w:t xml:space="preserve"> </w:t>
      </w:r>
      <w:r>
        <w:rPr>
          <w:sz w:val="24"/>
        </w:rPr>
        <w:t>estudios,</w:t>
      </w:r>
      <w:r>
        <w:rPr>
          <w:spacing w:val="-14"/>
          <w:sz w:val="24"/>
        </w:rPr>
        <w:t xml:space="preserve"> </w:t>
      </w:r>
      <w:r>
        <w:rPr>
          <w:sz w:val="24"/>
        </w:rPr>
        <w:t>planos,</w:t>
      </w:r>
      <w:r>
        <w:rPr>
          <w:spacing w:val="-14"/>
          <w:sz w:val="24"/>
        </w:rPr>
        <w:t xml:space="preserve"> </w:t>
      </w:r>
      <w:r>
        <w:rPr>
          <w:sz w:val="24"/>
        </w:rPr>
        <w:t>etc.,</w:t>
      </w:r>
      <w:r>
        <w:rPr>
          <w:spacing w:val="-14"/>
          <w:sz w:val="24"/>
        </w:rPr>
        <w:t xml:space="preserve"> </w:t>
      </w:r>
      <w:r>
        <w:rPr>
          <w:sz w:val="24"/>
        </w:rPr>
        <w:t>entregados</w:t>
      </w:r>
      <w:r>
        <w:rPr>
          <w:spacing w:val="-13"/>
          <w:sz w:val="24"/>
        </w:rPr>
        <w:t xml:space="preserve"> </w:t>
      </w:r>
      <w:r>
        <w:rPr>
          <w:sz w:val="24"/>
        </w:rPr>
        <w:t>cumplieran</w:t>
      </w:r>
      <w:r>
        <w:rPr>
          <w:spacing w:val="-14"/>
          <w:sz w:val="24"/>
        </w:rPr>
        <w:t xml:space="preserve"> </w:t>
      </w:r>
      <w:r>
        <w:rPr>
          <w:sz w:val="24"/>
        </w:rPr>
        <w:t>con</w:t>
      </w:r>
      <w:r>
        <w:rPr>
          <w:spacing w:val="-14"/>
          <w:sz w:val="24"/>
        </w:rPr>
        <w:t xml:space="preserve"> </w:t>
      </w:r>
      <w:r>
        <w:rPr>
          <w:sz w:val="24"/>
        </w:rPr>
        <w:t>los</w:t>
      </w:r>
      <w:r>
        <w:rPr>
          <w:spacing w:val="-14"/>
          <w:sz w:val="24"/>
        </w:rPr>
        <w:t xml:space="preserve"> </w:t>
      </w:r>
      <w:r>
        <w:rPr>
          <w:sz w:val="24"/>
        </w:rPr>
        <w:t>estándares</w:t>
      </w:r>
      <w:r>
        <w:rPr>
          <w:spacing w:val="-15"/>
          <w:sz w:val="24"/>
        </w:rPr>
        <w:t xml:space="preserve"> </w:t>
      </w:r>
      <w:r>
        <w:rPr>
          <w:sz w:val="24"/>
        </w:rPr>
        <w:t>exigidos,</w:t>
      </w:r>
      <w:r>
        <w:rPr>
          <w:spacing w:val="-64"/>
          <w:sz w:val="24"/>
        </w:rPr>
        <w:t xml:space="preserve"> </w:t>
      </w:r>
      <w:r>
        <w:rPr>
          <w:sz w:val="24"/>
        </w:rPr>
        <w:t>que fue lo que declaró y sobre lo cual se defendió la parte actora. Por lo tanto, se</w:t>
      </w:r>
      <w:r>
        <w:rPr>
          <w:spacing w:val="1"/>
          <w:sz w:val="24"/>
        </w:rPr>
        <w:t xml:space="preserve"> </w:t>
      </w:r>
      <w:r>
        <w:rPr>
          <w:sz w:val="24"/>
        </w:rPr>
        <w:t>impone</w:t>
      </w:r>
      <w:r>
        <w:rPr>
          <w:spacing w:val="-3"/>
          <w:sz w:val="24"/>
        </w:rPr>
        <w:t xml:space="preserve"> </w:t>
      </w:r>
      <w:r>
        <w:rPr>
          <w:sz w:val="24"/>
        </w:rPr>
        <w:t>para la</w:t>
      </w:r>
      <w:r>
        <w:rPr>
          <w:spacing w:val="-2"/>
          <w:sz w:val="24"/>
        </w:rPr>
        <w:t xml:space="preserve"> </w:t>
      </w:r>
      <w:r>
        <w:rPr>
          <w:sz w:val="24"/>
        </w:rPr>
        <w:t>Sala</w:t>
      </w:r>
      <w:r>
        <w:rPr>
          <w:spacing w:val="-2"/>
          <w:sz w:val="24"/>
        </w:rPr>
        <w:t xml:space="preserve"> </w:t>
      </w:r>
      <w:r>
        <w:rPr>
          <w:sz w:val="24"/>
        </w:rPr>
        <w:t>negar este</w:t>
      </w:r>
      <w:r>
        <w:rPr>
          <w:spacing w:val="1"/>
          <w:sz w:val="24"/>
        </w:rPr>
        <w:t xml:space="preserve"> </w:t>
      </w:r>
      <w:r>
        <w:rPr>
          <w:sz w:val="24"/>
        </w:rPr>
        <w:t>cargo.</w:t>
      </w:r>
    </w:p>
    <w:p w14:paraId="307C921F" w14:textId="77777777" w:rsidR="004144C4" w:rsidRDefault="004144C4">
      <w:pPr>
        <w:pStyle w:val="Textoindependiente"/>
        <w:rPr>
          <w:sz w:val="20"/>
        </w:rPr>
      </w:pPr>
    </w:p>
    <w:p w14:paraId="35FE7745" w14:textId="77777777" w:rsidR="004144C4" w:rsidRDefault="004144C4">
      <w:pPr>
        <w:pStyle w:val="Textoindependiente"/>
        <w:rPr>
          <w:sz w:val="20"/>
        </w:rPr>
      </w:pPr>
    </w:p>
    <w:p w14:paraId="7E325AE5" w14:textId="77777777" w:rsidR="004144C4" w:rsidRDefault="004144C4">
      <w:pPr>
        <w:pStyle w:val="Textoindependiente"/>
        <w:rPr>
          <w:sz w:val="20"/>
        </w:rPr>
      </w:pPr>
    </w:p>
    <w:p w14:paraId="6CD5F24F" w14:textId="26C53121" w:rsidR="004144C4" w:rsidRDefault="00451499">
      <w:pPr>
        <w:pStyle w:val="Textoindependiente"/>
        <w:spacing w:before="7"/>
        <w:rPr>
          <w:sz w:val="23"/>
        </w:rPr>
      </w:pPr>
      <w:r>
        <w:rPr>
          <w:noProof/>
        </w:rPr>
        <mc:AlternateContent>
          <mc:Choice Requires="wps">
            <w:drawing>
              <wp:anchor distT="0" distB="0" distL="0" distR="0" simplePos="0" relativeHeight="487604736" behindDoc="1" locked="0" layoutInCell="1" allowOverlap="1" wp14:anchorId="296801A1" wp14:editId="02B64D6E">
                <wp:simplePos x="0" y="0"/>
                <wp:positionH relativeFrom="page">
                  <wp:posOffset>1080770</wp:posOffset>
                </wp:positionH>
                <wp:positionV relativeFrom="paragraph">
                  <wp:posOffset>197485</wp:posOffset>
                </wp:positionV>
                <wp:extent cx="1828800" cy="8890"/>
                <wp:effectExtent l="0" t="0" r="0" b="0"/>
                <wp:wrapTopAndBottom/>
                <wp:docPr id="10897648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34BAE" id="Rectangle 3" o:spid="_x0000_s1026" style="position:absolute;margin-left:85.1pt;margin-top:15.55pt;width:2in;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u9CGNt4AAAAJAQAADwAAAAAAAAAAAAAAAAA+BAAAZHJzL2Rvd25yZXYueG1s&#10;UEsFBgAAAAAEAAQA8wAAAEkFAAAAAA==&#10;" fillcolor="black" stroked="f">
                <w10:wrap type="topAndBottom" anchorx="page"/>
              </v:rect>
            </w:pict>
          </mc:Fallback>
        </mc:AlternateContent>
      </w:r>
    </w:p>
    <w:p w14:paraId="66BDA8EC" w14:textId="77777777" w:rsidR="004144C4" w:rsidRDefault="00E5591A">
      <w:pPr>
        <w:spacing w:before="71"/>
        <w:ind w:left="102" w:right="198"/>
        <w:jc w:val="both"/>
        <w:rPr>
          <w:rFonts w:ascii="Arial" w:hAnsi="Arial"/>
          <w:i/>
          <w:sz w:val="20"/>
        </w:rPr>
      </w:pPr>
      <w:r>
        <w:rPr>
          <w:position w:val="6"/>
          <w:sz w:val="13"/>
        </w:rPr>
        <w:t xml:space="preserve">51 </w:t>
      </w:r>
      <w:r>
        <w:rPr>
          <w:sz w:val="20"/>
        </w:rPr>
        <w:t>Al respecto, y a título ilustrativo, se observa que el artículo 4 del Decreto 4828 de 2008 establece</w:t>
      </w:r>
      <w:r>
        <w:rPr>
          <w:spacing w:val="-53"/>
          <w:sz w:val="20"/>
        </w:rPr>
        <w:t xml:space="preserve"> </w:t>
      </w:r>
      <w:r>
        <w:rPr>
          <w:sz w:val="20"/>
        </w:rPr>
        <w:t>los mecanismos de cobertura del riesgo y en el numeral 4.2 se refiere a los riesgos derivados del</w:t>
      </w:r>
      <w:r>
        <w:rPr>
          <w:spacing w:val="1"/>
          <w:sz w:val="20"/>
        </w:rPr>
        <w:t xml:space="preserve"> </w:t>
      </w:r>
      <w:r>
        <w:rPr>
          <w:sz w:val="20"/>
        </w:rPr>
        <w:t>incumplimiento</w:t>
      </w:r>
      <w:r>
        <w:rPr>
          <w:spacing w:val="-12"/>
          <w:sz w:val="20"/>
        </w:rPr>
        <w:t xml:space="preserve"> </w:t>
      </w:r>
      <w:r>
        <w:rPr>
          <w:sz w:val="20"/>
        </w:rPr>
        <w:t>de</w:t>
      </w:r>
      <w:r>
        <w:rPr>
          <w:spacing w:val="-11"/>
          <w:sz w:val="20"/>
        </w:rPr>
        <w:t xml:space="preserve"> </w:t>
      </w:r>
      <w:r>
        <w:rPr>
          <w:sz w:val="20"/>
        </w:rPr>
        <w:t>las</w:t>
      </w:r>
      <w:r>
        <w:rPr>
          <w:spacing w:val="-9"/>
          <w:sz w:val="20"/>
        </w:rPr>
        <w:t xml:space="preserve"> </w:t>
      </w:r>
      <w:r>
        <w:rPr>
          <w:sz w:val="20"/>
        </w:rPr>
        <w:t>obligaciones</w:t>
      </w:r>
      <w:r>
        <w:rPr>
          <w:spacing w:val="-9"/>
          <w:sz w:val="20"/>
        </w:rPr>
        <w:t xml:space="preserve"> </w:t>
      </w:r>
      <w:r>
        <w:rPr>
          <w:sz w:val="20"/>
        </w:rPr>
        <w:t>contractuales;</w:t>
      </w:r>
      <w:r>
        <w:rPr>
          <w:spacing w:val="-11"/>
          <w:sz w:val="20"/>
        </w:rPr>
        <w:t xml:space="preserve"> </w:t>
      </w:r>
      <w:r>
        <w:rPr>
          <w:sz w:val="20"/>
        </w:rPr>
        <w:t>en</w:t>
      </w:r>
      <w:r>
        <w:rPr>
          <w:spacing w:val="-11"/>
          <w:sz w:val="20"/>
        </w:rPr>
        <w:t xml:space="preserve"> </w:t>
      </w:r>
      <w:r>
        <w:rPr>
          <w:sz w:val="20"/>
        </w:rPr>
        <w:t>el</w:t>
      </w:r>
      <w:r>
        <w:rPr>
          <w:spacing w:val="-4"/>
          <w:sz w:val="20"/>
        </w:rPr>
        <w:t xml:space="preserve"> </w:t>
      </w:r>
      <w:r>
        <w:rPr>
          <w:sz w:val="20"/>
        </w:rPr>
        <w:t>numeral</w:t>
      </w:r>
      <w:r>
        <w:rPr>
          <w:spacing w:val="-11"/>
          <w:sz w:val="20"/>
        </w:rPr>
        <w:t xml:space="preserve"> </w:t>
      </w:r>
      <w:r>
        <w:rPr>
          <w:sz w:val="20"/>
        </w:rPr>
        <w:t>4.2.8,</w:t>
      </w:r>
      <w:r>
        <w:rPr>
          <w:spacing w:val="-12"/>
          <w:sz w:val="20"/>
        </w:rPr>
        <w:t xml:space="preserve"> </w:t>
      </w:r>
      <w:r>
        <w:rPr>
          <w:sz w:val="20"/>
        </w:rPr>
        <w:t>dispone:</w:t>
      </w:r>
      <w:r>
        <w:rPr>
          <w:spacing w:val="-9"/>
          <w:sz w:val="20"/>
        </w:rPr>
        <w:t xml:space="preserve"> </w:t>
      </w:r>
      <w:r>
        <w:rPr>
          <w:rFonts w:ascii="Arial" w:hAnsi="Arial"/>
          <w:i/>
          <w:sz w:val="20"/>
        </w:rPr>
        <w:t>“</w:t>
      </w:r>
      <w:r>
        <w:rPr>
          <w:rFonts w:ascii="Arial" w:hAnsi="Arial"/>
          <w:i/>
          <w:color w:val="333333"/>
          <w:sz w:val="20"/>
        </w:rPr>
        <w:t>Calidad</w:t>
      </w:r>
      <w:r>
        <w:rPr>
          <w:rFonts w:ascii="Arial" w:hAnsi="Arial"/>
          <w:i/>
          <w:color w:val="333333"/>
          <w:spacing w:val="-10"/>
          <w:sz w:val="20"/>
        </w:rPr>
        <w:t xml:space="preserve"> </w:t>
      </w:r>
      <w:r>
        <w:rPr>
          <w:rFonts w:ascii="Arial" w:hAnsi="Arial"/>
          <w:i/>
          <w:color w:val="333333"/>
          <w:sz w:val="20"/>
        </w:rPr>
        <w:t>del</w:t>
      </w:r>
      <w:r>
        <w:rPr>
          <w:rFonts w:ascii="Arial" w:hAnsi="Arial"/>
          <w:i/>
          <w:color w:val="333333"/>
          <w:spacing w:val="-11"/>
          <w:sz w:val="20"/>
        </w:rPr>
        <w:t xml:space="preserve"> </w:t>
      </w:r>
      <w:r>
        <w:rPr>
          <w:rFonts w:ascii="Arial" w:hAnsi="Arial"/>
          <w:i/>
          <w:color w:val="333333"/>
          <w:sz w:val="20"/>
        </w:rPr>
        <w:t>servicio.</w:t>
      </w:r>
      <w:r>
        <w:rPr>
          <w:rFonts w:ascii="Arial" w:hAnsi="Arial"/>
          <w:i/>
          <w:color w:val="333333"/>
          <w:spacing w:val="-53"/>
          <w:sz w:val="20"/>
        </w:rPr>
        <w:t xml:space="preserve"> </w:t>
      </w:r>
      <w:r>
        <w:rPr>
          <w:rFonts w:ascii="Arial" w:hAnsi="Arial"/>
          <w:i/>
          <w:color w:val="333333"/>
          <w:sz w:val="20"/>
        </w:rPr>
        <w:t>El amparo de calidad del servicio cubre a la entidad estatal contratante de los perjuicios imputables</w:t>
      </w:r>
      <w:r>
        <w:rPr>
          <w:rFonts w:ascii="Arial" w:hAnsi="Arial"/>
          <w:i/>
          <w:color w:val="333333"/>
          <w:spacing w:val="-53"/>
          <w:sz w:val="20"/>
        </w:rPr>
        <w:t xml:space="preserve"> </w:t>
      </w:r>
      <w:r>
        <w:rPr>
          <w:rFonts w:ascii="Arial" w:hAnsi="Arial"/>
          <w:i/>
          <w:color w:val="333333"/>
          <w:sz w:val="20"/>
        </w:rPr>
        <w:t>al</w:t>
      </w:r>
      <w:r>
        <w:rPr>
          <w:rFonts w:ascii="Arial" w:hAnsi="Arial"/>
          <w:i/>
          <w:color w:val="333333"/>
          <w:spacing w:val="-8"/>
          <w:sz w:val="20"/>
        </w:rPr>
        <w:t xml:space="preserve"> </w:t>
      </w:r>
      <w:r>
        <w:rPr>
          <w:rFonts w:ascii="Arial" w:hAnsi="Arial"/>
          <w:i/>
          <w:color w:val="333333"/>
          <w:sz w:val="20"/>
        </w:rPr>
        <w:t>contratista</w:t>
      </w:r>
      <w:r>
        <w:rPr>
          <w:rFonts w:ascii="Arial" w:hAnsi="Arial"/>
          <w:i/>
          <w:color w:val="333333"/>
          <w:spacing w:val="-7"/>
          <w:sz w:val="20"/>
        </w:rPr>
        <w:t xml:space="preserve"> </w:t>
      </w:r>
      <w:r>
        <w:rPr>
          <w:rFonts w:ascii="Arial" w:hAnsi="Arial"/>
          <w:i/>
          <w:color w:val="333333"/>
          <w:sz w:val="20"/>
        </w:rPr>
        <w:t>garantizado</w:t>
      </w:r>
      <w:r>
        <w:rPr>
          <w:rFonts w:ascii="Arial" w:hAnsi="Arial"/>
          <w:i/>
          <w:color w:val="333333"/>
          <w:spacing w:val="-6"/>
          <w:sz w:val="20"/>
        </w:rPr>
        <w:t xml:space="preserve"> </w:t>
      </w:r>
      <w:r>
        <w:rPr>
          <w:rFonts w:ascii="Arial" w:hAnsi="Arial"/>
          <w:i/>
          <w:color w:val="333333"/>
          <w:sz w:val="20"/>
        </w:rPr>
        <w:t>que</w:t>
      </w:r>
      <w:r>
        <w:rPr>
          <w:rFonts w:ascii="Arial" w:hAnsi="Arial"/>
          <w:i/>
          <w:color w:val="333333"/>
          <w:spacing w:val="-7"/>
          <w:sz w:val="20"/>
        </w:rPr>
        <w:t xml:space="preserve"> </w:t>
      </w:r>
      <w:r>
        <w:rPr>
          <w:rFonts w:ascii="Arial" w:hAnsi="Arial"/>
          <w:i/>
          <w:color w:val="333333"/>
          <w:sz w:val="20"/>
        </w:rPr>
        <w:t>surjan</w:t>
      </w:r>
      <w:r>
        <w:rPr>
          <w:rFonts w:ascii="Arial" w:hAnsi="Arial"/>
          <w:i/>
          <w:color w:val="333333"/>
          <w:spacing w:val="-7"/>
          <w:sz w:val="20"/>
        </w:rPr>
        <w:t xml:space="preserve"> </w:t>
      </w:r>
      <w:r>
        <w:rPr>
          <w:rFonts w:ascii="Arial" w:hAnsi="Arial"/>
          <w:i/>
          <w:color w:val="333333"/>
          <w:sz w:val="20"/>
        </w:rPr>
        <w:t>con</w:t>
      </w:r>
      <w:r>
        <w:rPr>
          <w:rFonts w:ascii="Arial" w:hAnsi="Arial"/>
          <w:i/>
          <w:color w:val="333333"/>
          <w:spacing w:val="-7"/>
          <w:sz w:val="20"/>
        </w:rPr>
        <w:t xml:space="preserve"> </w:t>
      </w:r>
      <w:r>
        <w:rPr>
          <w:rFonts w:ascii="Arial" w:hAnsi="Arial"/>
          <w:i/>
          <w:color w:val="333333"/>
          <w:sz w:val="20"/>
        </w:rPr>
        <w:t>posterioridad</w:t>
      </w:r>
      <w:r>
        <w:rPr>
          <w:rFonts w:ascii="Arial" w:hAnsi="Arial"/>
          <w:i/>
          <w:color w:val="333333"/>
          <w:spacing w:val="-5"/>
          <w:sz w:val="20"/>
        </w:rPr>
        <w:t xml:space="preserve"> </w:t>
      </w:r>
      <w:r>
        <w:rPr>
          <w:rFonts w:ascii="Arial" w:hAnsi="Arial"/>
          <w:i/>
          <w:color w:val="333333"/>
          <w:sz w:val="20"/>
        </w:rPr>
        <w:t>a</w:t>
      </w:r>
      <w:r>
        <w:rPr>
          <w:rFonts w:ascii="Arial" w:hAnsi="Arial"/>
          <w:i/>
          <w:color w:val="333333"/>
          <w:spacing w:val="-7"/>
          <w:sz w:val="20"/>
        </w:rPr>
        <w:t xml:space="preserve"> </w:t>
      </w:r>
      <w:r>
        <w:rPr>
          <w:rFonts w:ascii="Arial" w:hAnsi="Arial"/>
          <w:i/>
          <w:color w:val="333333"/>
          <w:sz w:val="20"/>
        </w:rPr>
        <w:t>la</w:t>
      </w:r>
      <w:r>
        <w:rPr>
          <w:rFonts w:ascii="Arial" w:hAnsi="Arial"/>
          <w:i/>
          <w:color w:val="333333"/>
          <w:spacing w:val="-5"/>
          <w:sz w:val="20"/>
        </w:rPr>
        <w:t xml:space="preserve"> </w:t>
      </w:r>
      <w:r>
        <w:rPr>
          <w:rFonts w:ascii="Arial" w:hAnsi="Arial"/>
          <w:i/>
          <w:color w:val="333333"/>
          <w:sz w:val="20"/>
        </w:rPr>
        <w:t>terminación</w:t>
      </w:r>
      <w:r>
        <w:rPr>
          <w:rFonts w:ascii="Arial" w:hAnsi="Arial"/>
          <w:i/>
          <w:color w:val="333333"/>
          <w:spacing w:val="-7"/>
          <w:sz w:val="20"/>
        </w:rPr>
        <w:t xml:space="preserve"> </w:t>
      </w:r>
      <w:r>
        <w:rPr>
          <w:rFonts w:ascii="Arial" w:hAnsi="Arial"/>
          <w:i/>
          <w:color w:val="333333"/>
          <w:sz w:val="20"/>
        </w:rPr>
        <w:t>del</w:t>
      </w:r>
      <w:r>
        <w:rPr>
          <w:rFonts w:ascii="Arial" w:hAnsi="Arial"/>
          <w:i/>
          <w:color w:val="333333"/>
          <w:spacing w:val="-8"/>
          <w:sz w:val="20"/>
        </w:rPr>
        <w:t xml:space="preserve"> </w:t>
      </w:r>
      <w:r>
        <w:rPr>
          <w:rFonts w:ascii="Arial" w:hAnsi="Arial"/>
          <w:i/>
          <w:color w:val="333333"/>
          <w:sz w:val="20"/>
        </w:rPr>
        <w:t>contrato</w:t>
      </w:r>
      <w:r>
        <w:rPr>
          <w:rFonts w:ascii="Arial" w:hAnsi="Arial"/>
          <w:i/>
          <w:color w:val="333333"/>
          <w:spacing w:val="-7"/>
          <w:sz w:val="20"/>
        </w:rPr>
        <w:t xml:space="preserve"> </w:t>
      </w:r>
      <w:r>
        <w:rPr>
          <w:rFonts w:ascii="Arial" w:hAnsi="Arial"/>
          <w:i/>
          <w:color w:val="333333"/>
          <w:sz w:val="20"/>
        </w:rPr>
        <w:t>y</w:t>
      </w:r>
      <w:r>
        <w:rPr>
          <w:rFonts w:ascii="Arial" w:hAnsi="Arial"/>
          <w:i/>
          <w:color w:val="333333"/>
          <w:spacing w:val="-6"/>
          <w:sz w:val="20"/>
        </w:rPr>
        <w:t xml:space="preserve"> </w:t>
      </w:r>
      <w:r>
        <w:rPr>
          <w:rFonts w:ascii="Arial" w:hAnsi="Arial"/>
          <w:i/>
          <w:color w:val="333333"/>
          <w:sz w:val="20"/>
        </w:rPr>
        <w:t>que</w:t>
      </w:r>
      <w:r>
        <w:rPr>
          <w:rFonts w:ascii="Arial" w:hAnsi="Arial"/>
          <w:i/>
          <w:color w:val="333333"/>
          <w:spacing w:val="-7"/>
          <w:sz w:val="20"/>
        </w:rPr>
        <w:t xml:space="preserve"> </w:t>
      </w:r>
      <w:r>
        <w:rPr>
          <w:rFonts w:ascii="Arial" w:hAnsi="Arial"/>
          <w:i/>
          <w:color w:val="333333"/>
          <w:sz w:val="20"/>
        </w:rPr>
        <w:t>se</w:t>
      </w:r>
      <w:r>
        <w:rPr>
          <w:rFonts w:ascii="Arial" w:hAnsi="Arial"/>
          <w:i/>
          <w:color w:val="333333"/>
          <w:spacing w:val="-5"/>
          <w:sz w:val="20"/>
        </w:rPr>
        <w:t xml:space="preserve"> </w:t>
      </w:r>
      <w:r>
        <w:rPr>
          <w:rFonts w:ascii="Arial" w:hAnsi="Arial"/>
          <w:i/>
          <w:color w:val="333333"/>
          <w:sz w:val="20"/>
        </w:rPr>
        <w:t>deriven</w:t>
      </w:r>
      <w:r>
        <w:rPr>
          <w:rFonts w:ascii="Arial" w:hAnsi="Arial"/>
          <w:i/>
          <w:color w:val="333333"/>
          <w:spacing w:val="-53"/>
          <w:sz w:val="20"/>
        </w:rPr>
        <w:t xml:space="preserve"> </w:t>
      </w:r>
      <w:r>
        <w:rPr>
          <w:rFonts w:ascii="Arial" w:hAnsi="Arial"/>
          <w:i/>
          <w:color w:val="333333"/>
          <w:sz w:val="20"/>
        </w:rPr>
        <w:t>de (i) la mala calidad o insuficiencia de los productos entregados con ocasión de un contrato de</w:t>
      </w:r>
      <w:r>
        <w:rPr>
          <w:rFonts w:ascii="Arial" w:hAnsi="Arial"/>
          <w:i/>
          <w:color w:val="333333"/>
          <w:spacing w:val="1"/>
          <w:sz w:val="20"/>
        </w:rPr>
        <w:t xml:space="preserve"> </w:t>
      </w:r>
      <w:r>
        <w:rPr>
          <w:rFonts w:ascii="Arial" w:hAnsi="Arial"/>
          <w:i/>
          <w:color w:val="333333"/>
          <w:sz w:val="20"/>
        </w:rPr>
        <w:t>consultoría, o (ii) de la mala calidad del servicio prestado, teniendo en cuenta las condiciones</w:t>
      </w:r>
      <w:r>
        <w:rPr>
          <w:rFonts w:ascii="Arial" w:hAnsi="Arial"/>
          <w:i/>
          <w:color w:val="333333"/>
          <w:spacing w:val="1"/>
          <w:sz w:val="20"/>
        </w:rPr>
        <w:t xml:space="preserve"> </w:t>
      </w:r>
      <w:r>
        <w:rPr>
          <w:rFonts w:ascii="Arial" w:hAnsi="Arial"/>
          <w:i/>
          <w:color w:val="333333"/>
          <w:sz w:val="20"/>
        </w:rPr>
        <w:t>pactadas</w:t>
      </w:r>
      <w:r>
        <w:rPr>
          <w:rFonts w:ascii="Arial" w:hAnsi="Arial"/>
          <w:i/>
          <w:color w:val="333333"/>
          <w:spacing w:val="-1"/>
          <w:sz w:val="20"/>
        </w:rPr>
        <w:t xml:space="preserve"> </w:t>
      </w:r>
      <w:r>
        <w:rPr>
          <w:rFonts w:ascii="Arial" w:hAnsi="Arial"/>
          <w:i/>
          <w:color w:val="333333"/>
          <w:sz w:val="20"/>
        </w:rPr>
        <w:t>en el</w:t>
      </w:r>
      <w:r>
        <w:rPr>
          <w:rFonts w:ascii="Arial" w:hAnsi="Arial"/>
          <w:i/>
          <w:color w:val="333333"/>
          <w:spacing w:val="-2"/>
          <w:sz w:val="20"/>
        </w:rPr>
        <w:t xml:space="preserve"> </w:t>
      </w:r>
      <w:r>
        <w:rPr>
          <w:rFonts w:ascii="Arial" w:hAnsi="Arial"/>
          <w:i/>
          <w:color w:val="333333"/>
          <w:sz w:val="20"/>
        </w:rPr>
        <w:t>contrato”.</w:t>
      </w:r>
    </w:p>
    <w:p w14:paraId="1506590D" w14:textId="77777777" w:rsidR="004144C4" w:rsidRDefault="004144C4">
      <w:pPr>
        <w:jc w:val="both"/>
        <w:rPr>
          <w:rFonts w:ascii="Arial" w:hAnsi="Arial"/>
          <w:sz w:val="20"/>
        </w:rPr>
        <w:sectPr w:rsidR="004144C4" w:rsidSect="00247A33">
          <w:pgSz w:w="12240" w:h="18720"/>
          <w:pgMar w:top="2040" w:right="1500" w:bottom="920" w:left="1600" w:header="776" w:footer="730" w:gutter="0"/>
          <w:cols w:space="720"/>
        </w:sectPr>
      </w:pPr>
    </w:p>
    <w:p w14:paraId="2F93101B" w14:textId="77777777" w:rsidR="004144C4" w:rsidRDefault="004144C4">
      <w:pPr>
        <w:pStyle w:val="Textoindependiente"/>
        <w:spacing w:before="9"/>
        <w:rPr>
          <w:rFonts w:ascii="Arial"/>
          <w:i/>
          <w:sz w:val="15"/>
        </w:rPr>
      </w:pPr>
    </w:p>
    <w:p w14:paraId="37DDA11E" w14:textId="77777777" w:rsidR="004144C4" w:rsidRDefault="00E5591A">
      <w:pPr>
        <w:pStyle w:val="Ttulo1"/>
        <w:numPr>
          <w:ilvl w:val="0"/>
          <w:numId w:val="10"/>
        </w:numPr>
        <w:tabs>
          <w:tab w:val="left" w:pos="798"/>
        </w:tabs>
        <w:spacing w:before="92"/>
        <w:ind w:left="798" w:hanging="696"/>
        <w:jc w:val="left"/>
      </w:pPr>
      <w:r>
        <w:t>Violación</w:t>
      </w:r>
      <w:r>
        <w:rPr>
          <w:spacing w:val="-1"/>
        </w:rPr>
        <w:t xml:space="preserve"> </w:t>
      </w:r>
      <w:r>
        <w:t>de los</w:t>
      </w:r>
      <w:r>
        <w:rPr>
          <w:spacing w:val="-1"/>
        </w:rPr>
        <w:t xml:space="preserve"> </w:t>
      </w:r>
      <w:r>
        <w:t>artículos</w:t>
      </w:r>
      <w:r>
        <w:rPr>
          <w:spacing w:val="-1"/>
        </w:rPr>
        <w:t xml:space="preserve"> </w:t>
      </w:r>
      <w:r>
        <w:t>1075, 1077</w:t>
      </w:r>
      <w:r>
        <w:rPr>
          <w:spacing w:val="2"/>
        </w:rPr>
        <w:t xml:space="preserve"> </w:t>
      </w:r>
      <w:r>
        <w:t>y</w:t>
      </w:r>
      <w:r>
        <w:rPr>
          <w:spacing w:val="-8"/>
        </w:rPr>
        <w:t xml:space="preserve"> </w:t>
      </w:r>
      <w:r>
        <w:t>1088 del</w:t>
      </w:r>
      <w:r>
        <w:rPr>
          <w:spacing w:val="-3"/>
        </w:rPr>
        <w:t xml:space="preserve"> </w:t>
      </w:r>
      <w:r>
        <w:t>Código</w:t>
      </w:r>
      <w:r>
        <w:rPr>
          <w:spacing w:val="-1"/>
        </w:rPr>
        <w:t xml:space="preserve"> </w:t>
      </w:r>
      <w:r>
        <w:t>de</w:t>
      </w:r>
      <w:r>
        <w:rPr>
          <w:spacing w:val="-1"/>
        </w:rPr>
        <w:t xml:space="preserve"> </w:t>
      </w:r>
      <w:r>
        <w:t>Comercio</w:t>
      </w:r>
    </w:p>
    <w:p w14:paraId="4C7AD669" w14:textId="77777777" w:rsidR="004144C4" w:rsidRDefault="004144C4">
      <w:pPr>
        <w:pStyle w:val="Textoindependiente"/>
        <w:rPr>
          <w:rFonts w:ascii="Arial"/>
          <w:b/>
          <w:sz w:val="26"/>
        </w:rPr>
      </w:pPr>
    </w:p>
    <w:p w14:paraId="1F80642C" w14:textId="77777777" w:rsidR="004144C4" w:rsidRDefault="004144C4">
      <w:pPr>
        <w:pStyle w:val="Textoindependiente"/>
        <w:rPr>
          <w:rFonts w:ascii="Arial"/>
          <w:b/>
          <w:sz w:val="22"/>
        </w:rPr>
      </w:pPr>
    </w:p>
    <w:p w14:paraId="1B8FA049" w14:textId="77777777" w:rsidR="004144C4" w:rsidRDefault="00E5591A">
      <w:pPr>
        <w:pStyle w:val="Prrafodelista"/>
        <w:numPr>
          <w:ilvl w:val="0"/>
          <w:numId w:val="1"/>
        </w:numPr>
        <w:tabs>
          <w:tab w:val="left" w:pos="632"/>
        </w:tabs>
        <w:spacing w:line="360" w:lineRule="auto"/>
        <w:ind w:right="243" w:firstLine="0"/>
        <w:jc w:val="both"/>
        <w:rPr>
          <w:sz w:val="24"/>
        </w:rPr>
      </w:pPr>
      <w:r>
        <w:rPr>
          <w:sz w:val="24"/>
        </w:rPr>
        <w:t>La</w:t>
      </w:r>
      <w:r>
        <w:rPr>
          <w:spacing w:val="-8"/>
          <w:sz w:val="24"/>
        </w:rPr>
        <w:t xml:space="preserve"> </w:t>
      </w:r>
      <w:r>
        <w:rPr>
          <w:sz w:val="24"/>
        </w:rPr>
        <w:t>parte</w:t>
      </w:r>
      <w:r>
        <w:rPr>
          <w:spacing w:val="-8"/>
          <w:sz w:val="24"/>
        </w:rPr>
        <w:t xml:space="preserve"> </w:t>
      </w:r>
      <w:r>
        <w:rPr>
          <w:sz w:val="24"/>
        </w:rPr>
        <w:t>actora</w:t>
      </w:r>
      <w:r>
        <w:rPr>
          <w:spacing w:val="-8"/>
          <w:sz w:val="24"/>
        </w:rPr>
        <w:t xml:space="preserve"> </w:t>
      </w:r>
      <w:r>
        <w:rPr>
          <w:sz w:val="24"/>
        </w:rPr>
        <w:t>fundó</w:t>
      </w:r>
      <w:r>
        <w:rPr>
          <w:spacing w:val="-8"/>
          <w:sz w:val="24"/>
        </w:rPr>
        <w:t xml:space="preserve"> </w:t>
      </w:r>
      <w:r>
        <w:rPr>
          <w:sz w:val="24"/>
        </w:rPr>
        <w:t>este</w:t>
      </w:r>
      <w:r>
        <w:rPr>
          <w:spacing w:val="-5"/>
          <w:sz w:val="24"/>
        </w:rPr>
        <w:t xml:space="preserve"> </w:t>
      </w:r>
      <w:r>
        <w:rPr>
          <w:sz w:val="24"/>
        </w:rPr>
        <w:t>cargo</w:t>
      </w:r>
      <w:r>
        <w:rPr>
          <w:spacing w:val="-5"/>
          <w:sz w:val="24"/>
        </w:rPr>
        <w:t xml:space="preserve"> </w:t>
      </w:r>
      <w:r>
        <w:rPr>
          <w:sz w:val="24"/>
        </w:rPr>
        <w:t>en</w:t>
      </w:r>
      <w:r>
        <w:rPr>
          <w:spacing w:val="-6"/>
          <w:sz w:val="24"/>
        </w:rPr>
        <w:t xml:space="preserve"> </w:t>
      </w:r>
      <w:r>
        <w:rPr>
          <w:sz w:val="24"/>
        </w:rPr>
        <w:t>la</w:t>
      </w:r>
      <w:r>
        <w:rPr>
          <w:spacing w:val="-8"/>
          <w:sz w:val="24"/>
        </w:rPr>
        <w:t xml:space="preserve"> </w:t>
      </w:r>
      <w:r>
        <w:rPr>
          <w:sz w:val="24"/>
        </w:rPr>
        <w:t>falta</w:t>
      </w:r>
      <w:r>
        <w:rPr>
          <w:spacing w:val="-5"/>
          <w:sz w:val="24"/>
        </w:rPr>
        <w:t xml:space="preserve"> </w:t>
      </w:r>
      <w:r>
        <w:rPr>
          <w:sz w:val="24"/>
        </w:rPr>
        <w:t>de</w:t>
      </w:r>
      <w:r>
        <w:rPr>
          <w:spacing w:val="-8"/>
          <w:sz w:val="24"/>
        </w:rPr>
        <w:t xml:space="preserve"> </w:t>
      </w:r>
      <w:r>
        <w:rPr>
          <w:sz w:val="24"/>
        </w:rPr>
        <w:t>aviso</w:t>
      </w:r>
      <w:r>
        <w:rPr>
          <w:spacing w:val="-5"/>
          <w:sz w:val="24"/>
        </w:rPr>
        <w:t xml:space="preserve"> </w:t>
      </w:r>
      <w:r>
        <w:rPr>
          <w:sz w:val="24"/>
        </w:rPr>
        <w:t>a</w:t>
      </w:r>
      <w:r>
        <w:rPr>
          <w:spacing w:val="-5"/>
          <w:sz w:val="24"/>
        </w:rPr>
        <w:t xml:space="preserve"> </w:t>
      </w:r>
      <w:r>
        <w:rPr>
          <w:sz w:val="24"/>
        </w:rPr>
        <w:t>la</w:t>
      </w:r>
      <w:r>
        <w:rPr>
          <w:spacing w:val="-6"/>
          <w:sz w:val="24"/>
        </w:rPr>
        <w:t xml:space="preserve"> </w:t>
      </w:r>
      <w:r>
        <w:rPr>
          <w:sz w:val="24"/>
        </w:rPr>
        <w:t>aseguradora</w:t>
      </w:r>
      <w:r>
        <w:rPr>
          <w:spacing w:val="-6"/>
          <w:sz w:val="24"/>
        </w:rPr>
        <w:t xml:space="preserve"> </w:t>
      </w:r>
      <w:r>
        <w:rPr>
          <w:sz w:val="24"/>
        </w:rPr>
        <w:t>sobre</w:t>
      </w:r>
      <w:r>
        <w:rPr>
          <w:spacing w:val="-6"/>
          <w:sz w:val="24"/>
        </w:rPr>
        <w:t xml:space="preserve"> </w:t>
      </w:r>
      <w:r>
        <w:rPr>
          <w:sz w:val="24"/>
        </w:rPr>
        <w:t>la</w:t>
      </w:r>
      <w:r>
        <w:rPr>
          <w:spacing w:val="-64"/>
          <w:sz w:val="24"/>
        </w:rPr>
        <w:t xml:space="preserve"> </w:t>
      </w:r>
      <w:r>
        <w:rPr>
          <w:sz w:val="24"/>
        </w:rPr>
        <w:t>ocurrencia</w:t>
      </w:r>
      <w:r>
        <w:rPr>
          <w:spacing w:val="-11"/>
          <w:sz w:val="24"/>
        </w:rPr>
        <w:t xml:space="preserve"> </w:t>
      </w:r>
      <w:r>
        <w:rPr>
          <w:sz w:val="24"/>
        </w:rPr>
        <w:t>del</w:t>
      </w:r>
      <w:r>
        <w:rPr>
          <w:spacing w:val="-9"/>
          <w:sz w:val="24"/>
        </w:rPr>
        <w:t xml:space="preserve"> </w:t>
      </w:r>
      <w:r>
        <w:rPr>
          <w:sz w:val="24"/>
        </w:rPr>
        <w:t>siniestro</w:t>
      </w:r>
      <w:r>
        <w:rPr>
          <w:position w:val="8"/>
          <w:sz w:val="16"/>
        </w:rPr>
        <w:t>52</w:t>
      </w:r>
      <w:r>
        <w:rPr>
          <w:sz w:val="24"/>
        </w:rPr>
        <w:t>,</w:t>
      </w:r>
      <w:r>
        <w:rPr>
          <w:spacing w:val="-8"/>
          <w:sz w:val="24"/>
        </w:rPr>
        <w:t xml:space="preserve"> </w:t>
      </w:r>
      <w:r>
        <w:rPr>
          <w:sz w:val="24"/>
        </w:rPr>
        <w:t>sobre</w:t>
      </w:r>
      <w:r>
        <w:rPr>
          <w:spacing w:val="-10"/>
          <w:sz w:val="24"/>
        </w:rPr>
        <w:t xml:space="preserve"> </w:t>
      </w:r>
      <w:r>
        <w:rPr>
          <w:sz w:val="24"/>
        </w:rPr>
        <w:t>el</w:t>
      </w:r>
      <w:r>
        <w:rPr>
          <w:spacing w:val="-11"/>
          <w:sz w:val="24"/>
        </w:rPr>
        <w:t xml:space="preserve"> </w:t>
      </w:r>
      <w:r>
        <w:rPr>
          <w:sz w:val="24"/>
        </w:rPr>
        <w:t>cual</w:t>
      </w:r>
      <w:r>
        <w:rPr>
          <w:spacing w:val="-11"/>
          <w:sz w:val="24"/>
        </w:rPr>
        <w:t xml:space="preserve"> </w:t>
      </w:r>
      <w:r>
        <w:rPr>
          <w:sz w:val="24"/>
        </w:rPr>
        <w:t>tampoco</w:t>
      </w:r>
      <w:r>
        <w:rPr>
          <w:spacing w:val="-10"/>
          <w:sz w:val="24"/>
        </w:rPr>
        <w:t xml:space="preserve"> </w:t>
      </w:r>
      <w:r>
        <w:rPr>
          <w:sz w:val="24"/>
        </w:rPr>
        <w:t>se</w:t>
      </w:r>
      <w:r>
        <w:rPr>
          <w:spacing w:val="-10"/>
          <w:sz w:val="24"/>
        </w:rPr>
        <w:t xml:space="preserve"> </w:t>
      </w:r>
      <w:r>
        <w:rPr>
          <w:sz w:val="24"/>
        </w:rPr>
        <w:t>pronunció</w:t>
      </w:r>
      <w:r>
        <w:rPr>
          <w:spacing w:val="-10"/>
          <w:sz w:val="24"/>
        </w:rPr>
        <w:t xml:space="preserve"> </w:t>
      </w:r>
      <w:r>
        <w:rPr>
          <w:sz w:val="24"/>
        </w:rPr>
        <w:t>el</w:t>
      </w:r>
      <w:r>
        <w:rPr>
          <w:spacing w:val="-5"/>
          <w:sz w:val="24"/>
        </w:rPr>
        <w:t xml:space="preserve"> </w:t>
      </w:r>
      <w:r>
        <w:rPr>
          <w:rFonts w:ascii="Arial" w:hAnsi="Arial"/>
          <w:i/>
          <w:sz w:val="24"/>
        </w:rPr>
        <w:t>a</w:t>
      </w:r>
      <w:r>
        <w:rPr>
          <w:rFonts w:ascii="Arial" w:hAnsi="Arial"/>
          <w:i/>
          <w:spacing w:val="-10"/>
          <w:sz w:val="24"/>
        </w:rPr>
        <w:t xml:space="preserve"> </w:t>
      </w:r>
      <w:r>
        <w:rPr>
          <w:rFonts w:ascii="Arial" w:hAnsi="Arial"/>
          <w:i/>
          <w:sz w:val="24"/>
        </w:rPr>
        <w:t>quo</w:t>
      </w:r>
      <w:r>
        <w:rPr>
          <w:sz w:val="24"/>
        </w:rPr>
        <w:t>.</w:t>
      </w:r>
      <w:r>
        <w:rPr>
          <w:spacing w:val="-12"/>
          <w:sz w:val="24"/>
        </w:rPr>
        <w:t xml:space="preserve"> </w:t>
      </w:r>
      <w:r>
        <w:rPr>
          <w:sz w:val="24"/>
        </w:rPr>
        <w:t>Al</w:t>
      </w:r>
      <w:r>
        <w:rPr>
          <w:spacing w:val="-10"/>
          <w:sz w:val="24"/>
        </w:rPr>
        <w:t xml:space="preserve"> </w:t>
      </w:r>
      <w:r>
        <w:rPr>
          <w:sz w:val="24"/>
        </w:rPr>
        <w:t>respecto,</w:t>
      </w:r>
      <w:r>
        <w:rPr>
          <w:spacing w:val="-64"/>
          <w:sz w:val="24"/>
        </w:rPr>
        <w:t xml:space="preserve"> </w:t>
      </w:r>
      <w:r>
        <w:rPr>
          <w:sz w:val="24"/>
        </w:rPr>
        <w:t>está</w:t>
      </w:r>
      <w:r>
        <w:rPr>
          <w:spacing w:val="1"/>
          <w:sz w:val="24"/>
        </w:rPr>
        <w:t xml:space="preserve"> </w:t>
      </w:r>
      <w:r>
        <w:rPr>
          <w:sz w:val="24"/>
        </w:rPr>
        <w:t>probado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15</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w:t>
      </w:r>
      <w:r>
        <w:rPr>
          <w:spacing w:val="1"/>
          <w:sz w:val="24"/>
        </w:rPr>
        <w:t xml:space="preserve"> </w:t>
      </w:r>
      <w:r>
        <w:rPr>
          <w:sz w:val="24"/>
        </w:rPr>
        <w:t>2008,</w:t>
      </w:r>
      <w:r>
        <w:rPr>
          <w:spacing w:val="1"/>
          <w:sz w:val="24"/>
        </w:rPr>
        <w:t xml:space="preserve"> </w:t>
      </w:r>
      <w:r>
        <w:rPr>
          <w:sz w:val="24"/>
        </w:rPr>
        <w:t>antes</w:t>
      </w:r>
      <w:r>
        <w:rPr>
          <w:spacing w:val="1"/>
          <w:sz w:val="24"/>
        </w:rPr>
        <w:t xml:space="preserve"> </w:t>
      </w:r>
      <w:r>
        <w:rPr>
          <w:sz w:val="24"/>
        </w:rPr>
        <w:t>de</w:t>
      </w:r>
      <w:r>
        <w:rPr>
          <w:spacing w:val="1"/>
          <w:sz w:val="24"/>
        </w:rPr>
        <w:t xml:space="preserve"> </w:t>
      </w:r>
      <w:r>
        <w:rPr>
          <w:sz w:val="24"/>
        </w:rPr>
        <w:t>adoptar</w:t>
      </w:r>
      <w:r>
        <w:rPr>
          <w:spacing w:val="1"/>
          <w:sz w:val="24"/>
        </w:rPr>
        <w:t xml:space="preserve"> </w:t>
      </w:r>
      <w:r>
        <w:rPr>
          <w:sz w:val="24"/>
        </w:rPr>
        <w:t>los</w:t>
      </w:r>
      <w:r>
        <w:rPr>
          <w:spacing w:val="1"/>
          <w:sz w:val="24"/>
        </w:rPr>
        <w:t xml:space="preserve"> </w:t>
      </w:r>
      <w:r>
        <w:rPr>
          <w:sz w:val="24"/>
        </w:rPr>
        <w:t>actos</w:t>
      </w:r>
      <w:r>
        <w:rPr>
          <w:spacing w:val="-65"/>
          <w:sz w:val="24"/>
        </w:rPr>
        <w:t xml:space="preserve"> </w:t>
      </w:r>
      <w:r>
        <w:rPr>
          <w:sz w:val="24"/>
        </w:rPr>
        <w:t>administrativos aquí cuestionados, el Fondo informó a la aseguradora sobre las</w:t>
      </w:r>
      <w:r>
        <w:rPr>
          <w:spacing w:val="1"/>
          <w:sz w:val="24"/>
        </w:rPr>
        <w:t xml:space="preserve"> </w:t>
      </w:r>
      <w:r>
        <w:rPr>
          <w:sz w:val="24"/>
        </w:rPr>
        <w:t xml:space="preserve">inconsistencias que dieron lugar a la declaratoria del siniestro de calidad </w:t>
      </w:r>
      <w:r>
        <w:t>(fls. 583 a</w:t>
      </w:r>
      <w:r>
        <w:rPr>
          <w:spacing w:val="-59"/>
        </w:rPr>
        <w:t xml:space="preserve"> </w:t>
      </w:r>
      <w:r>
        <w:t>598, c. 2)</w:t>
      </w:r>
      <w:r>
        <w:rPr>
          <w:sz w:val="24"/>
        </w:rPr>
        <w:t>. Además, en los actos administrativos demandados se ordenó notificarla</w:t>
      </w:r>
      <w:r>
        <w:rPr>
          <w:spacing w:val="1"/>
          <w:sz w:val="24"/>
        </w:rPr>
        <w:t xml:space="preserve"> </w:t>
      </w:r>
      <w:r>
        <w:t xml:space="preserve">(artículo 4 de la resolución n.º 853 del 10 de noviembre de 2008, fl. 690, c. 2), </w:t>
      </w:r>
      <w:r>
        <w:rPr>
          <w:sz w:val="24"/>
        </w:rPr>
        <w:t>con lo cual</w:t>
      </w:r>
      <w:r>
        <w:rPr>
          <w:spacing w:val="-64"/>
          <w:sz w:val="24"/>
        </w:rPr>
        <w:t xml:space="preserve"> </w:t>
      </w:r>
      <w:r>
        <w:rPr>
          <w:sz w:val="24"/>
        </w:rPr>
        <w:t>se</w:t>
      </w:r>
      <w:r>
        <w:rPr>
          <w:spacing w:val="-1"/>
          <w:sz w:val="24"/>
        </w:rPr>
        <w:t xml:space="preserve"> </w:t>
      </w:r>
      <w:r>
        <w:rPr>
          <w:sz w:val="24"/>
        </w:rPr>
        <w:t>supera este</w:t>
      </w:r>
      <w:r>
        <w:rPr>
          <w:spacing w:val="1"/>
          <w:sz w:val="24"/>
        </w:rPr>
        <w:t xml:space="preserve"> </w:t>
      </w:r>
      <w:r>
        <w:rPr>
          <w:sz w:val="24"/>
        </w:rPr>
        <w:t>reparo.</w:t>
      </w:r>
    </w:p>
    <w:p w14:paraId="7004E21D" w14:textId="77777777" w:rsidR="004144C4" w:rsidRDefault="004144C4">
      <w:pPr>
        <w:pStyle w:val="Textoindependiente"/>
        <w:spacing w:before="9"/>
        <w:rPr>
          <w:sz w:val="35"/>
        </w:rPr>
      </w:pPr>
    </w:p>
    <w:p w14:paraId="06636B53" w14:textId="77777777" w:rsidR="004144C4" w:rsidRDefault="00E5591A">
      <w:pPr>
        <w:pStyle w:val="Ttulo1"/>
        <w:numPr>
          <w:ilvl w:val="0"/>
          <w:numId w:val="10"/>
        </w:numPr>
        <w:tabs>
          <w:tab w:val="left" w:pos="731"/>
        </w:tabs>
        <w:ind w:left="730" w:hanging="629"/>
        <w:jc w:val="left"/>
      </w:pPr>
      <w:r>
        <w:t>La</w:t>
      </w:r>
      <w:r>
        <w:rPr>
          <w:spacing w:val="-2"/>
        </w:rPr>
        <w:t xml:space="preserve"> </w:t>
      </w:r>
      <w:r>
        <w:t>desviación</w:t>
      </w:r>
      <w:r>
        <w:rPr>
          <w:spacing w:val="-1"/>
        </w:rPr>
        <w:t xml:space="preserve"> </w:t>
      </w:r>
      <w:r>
        <w:t>de</w:t>
      </w:r>
      <w:r>
        <w:rPr>
          <w:spacing w:val="-1"/>
        </w:rPr>
        <w:t xml:space="preserve"> </w:t>
      </w:r>
      <w:r>
        <w:t>poder</w:t>
      </w:r>
    </w:p>
    <w:p w14:paraId="2F18FB23" w14:textId="77777777" w:rsidR="004144C4" w:rsidRDefault="004144C4">
      <w:pPr>
        <w:pStyle w:val="Textoindependiente"/>
        <w:rPr>
          <w:rFonts w:ascii="Arial"/>
          <w:b/>
          <w:sz w:val="26"/>
        </w:rPr>
      </w:pPr>
    </w:p>
    <w:p w14:paraId="6C673917" w14:textId="77777777" w:rsidR="004144C4" w:rsidRDefault="004144C4">
      <w:pPr>
        <w:pStyle w:val="Textoindependiente"/>
        <w:rPr>
          <w:rFonts w:ascii="Arial"/>
          <w:b/>
          <w:sz w:val="22"/>
        </w:rPr>
      </w:pPr>
    </w:p>
    <w:p w14:paraId="4F061D38" w14:textId="77777777" w:rsidR="004144C4" w:rsidRDefault="00E5591A">
      <w:pPr>
        <w:pStyle w:val="Prrafodelista"/>
        <w:numPr>
          <w:ilvl w:val="0"/>
          <w:numId w:val="1"/>
        </w:numPr>
        <w:tabs>
          <w:tab w:val="left" w:pos="639"/>
        </w:tabs>
        <w:spacing w:line="360" w:lineRule="auto"/>
        <w:ind w:right="247" w:firstLine="0"/>
        <w:jc w:val="both"/>
        <w:rPr>
          <w:sz w:val="24"/>
        </w:rPr>
      </w:pPr>
      <w:r>
        <w:rPr>
          <w:sz w:val="24"/>
        </w:rPr>
        <w:t xml:space="preserve">Finalmente, la desviación de poder tampoco fue resuelta por el </w:t>
      </w:r>
      <w:r>
        <w:rPr>
          <w:rFonts w:ascii="Arial" w:hAnsi="Arial"/>
          <w:i/>
          <w:sz w:val="24"/>
        </w:rPr>
        <w:t>a quo</w:t>
      </w:r>
      <w:r>
        <w:rPr>
          <w:sz w:val="24"/>
        </w:rPr>
        <w:t>. Aquí la</w:t>
      </w:r>
      <w:r>
        <w:rPr>
          <w:spacing w:val="-64"/>
          <w:sz w:val="24"/>
        </w:rPr>
        <w:t xml:space="preserve"> </w:t>
      </w:r>
      <w:r>
        <w:rPr>
          <w:sz w:val="24"/>
        </w:rPr>
        <w:t>parte actora sostuvo que los actos administrativos fueron expedidos para justificar</w:t>
      </w:r>
      <w:r>
        <w:rPr>
          <w:spacing w:val="-64"/>
          <w:sz w:val="24"/>
        </w:rPr>
        <w:t xml:space="preserve"> </w:t>
      </w:r>
      <w:r>
        <w:rPr>
          <w:sz w:val="24"/>
        </w:rPr>
        <w:t>la irregularidad y el detrimento derivados para la Administración de no ejecutar la</w:t>
      </w:r>
      <w:r>
        <w:rPr>
          <w:spacing w:val="1"/>
          <w:sz w:val="24"/>
        </w:rPr>
        <w:t xml:space="preserve"> </w:t>
      </w:r>
      <w:r>
        <w:rPr>
          <w:sz w:val="24"/>
        </w:rPr>
        <w:t>obra</w:t>
      </w:r>
      <w:r>
        <w:rPr>
          <w:spacing w:val="-1"/>
          <w:sz w:val="24"/>
        </w:rPr>
        <w:t xml:space="preserve"> </w:t>
      </w:r>
      <w:r>
        <w:rPr>
          <w:sz w:val="24"/>
        </w:rPr>
        <w:t>proyectada.</w:t>
      </w:r>
    </w:p>
    <w:p w14:paraId="389BBC8B" w14:textId="77777777" w:rsidR="004144C4" w:rsidRDefault="004144C4">
      <w:pPr>
        <w:pStyle w:val="Textoindependiente"/>
        <w:spacing w:before="10"/>
        <w:rPr>
          <w:sz w:val="35"/>
        </w:rPr>
      </w:pPr>
    </w:p>
    <w:p w14:paraId="499CFA1C" w14:textId="77777777" w:rsidR="004144C4" w:rsidRDefault="00E5591A">
      <w:pPr>
        <w:pStyle w:val="Prrafodelista"/>
        <w:numPr>
          <w:ilvl w:val="0"/>
          <w:numId w:val="1"/>
        </w:numPr>
        <w:tabs>
          <w:tab w:val="left" w:pos="654"/>
        </w:tabs>
        <w:spacing w:before="1" w:line="360" w:lineRule="auto"/>
        <w:ind w:right="245" w:firstLine="0"/>
        <w:jc w:val="both"/>
        <w:rPr>
          <w:sz w:val="24"/>
        </w:rPr>
      </w:pPr>
      <w:r>
        <w:rPr>
          <w:sz w:val="24"/>
        </w:rPr>
        <w:t>En tal sentido, debe advertirse que el incumplimiento en el factor calidad de</w:t>
      </w:r>
      <w:r>
        <w:rPr>
          <w:spacing w:val="1"/>
          <w:sz w:val="24"/>
        </w:rPr>
        <w:t xml:space="preserve"> </w:t>
      </w:r>
      <w:r>
        <w:rPr>
          <w:sz w:val="24"/>
        </w:rPr>
        <w:t>los</w:t>
      </w:r>
      <w:r>
        <w:rPr>
          <w:spacing w:val="1"/>
          <w:sz w:val="24"/>
        </w:rPr>
        <w:t xml:space="preserve"> </w:t>
      </w:r>
      <w:r>
        <w:rPr>
          <w:sz w:val="24"/>
        </w:rPr>
        <w:t>productos</w:t>
      </w:r>
      <w:r>
        <w:rPr>
          <w:spacing w:val="1"/>
          <w:sz w:val="24"/>
        </w:rPr>
        <w:t xml:space="preserve"> </w:t>
      </w:r>
      <w:r>
        <w:rPr>
          <w:sz w:val="24"/>
        </w:rPr>
        <w:t>entregados</w:t>
      </w:r>
      <w:r>
        <w:rPr>
          <w:spacing w:val="1"/>
          <w:sz w:val="24"/>
        </w:rPr>
        <w:t xml:space="preserve"> </w:t>
      </w:r>
      <w:r>
        <w:rPr>
          <w:sz w:val="24"/>
        </w:rPr>
        <w:t>no</w:t>
      </w:r>
      <w:r>
        <w:rPr>
          <w:spacing w:val="1"/>
          <w:sz w:val="24"/>
        </w:rPr>
        <w:t xml:space="preserve"> </w:t>
      </w:r>
      <w:r>
        <w:rPr>
          <w:sz w:val="24"/>
        </w:rPr>
        <w:t>fue</w:t>
      </w:r>
      <w:r>
        <w:rPr>
          <w:spacing w:val="1"/>
          <w:sz w:val="24"/>
        </w:rPr>
        <w:t xml:space="preserve"> </w:t>
      </w:r>
      <w:r>
        <w:rPr>
          <w:sz w:val="24"/>
        </w:rPr>
        <w:t>desvirtuado</w:t>
      </w:r>
      <w:r>
        <w:rPr>
          <w:spacing w:val="1"/>
          <w:sz w:val="24"/>
        </w:rPr>
        <w:t xml:space="preserve"> </w:t>
      </w:r>
      <w:r>
        <w:rPr>
          <w:sz w:val="24"/>
        </w:rPr>
        <w:t>y</w:t>
      </w:r>
      <w:r>
        <w:rPr>
          <w:spacing w:val="1"/>
          <w:sz w:val="24"/>
        </w:rPr>
        <w:t xml:space="preserve"> </w:t>
      </w:r>
      <w:r>
        <w:rPr>
          <w:sz w:val="24"/>
        </w:rPr>
        <w:t>tampoco</w:t>
      </w:r>
      <w:r>
        <w:rPr>
          <w:spacing w:val="1"/>
          <w:sz w:val="24"/>
        </w:rPr>
        <w:t xml:space="preserve"> </w:t>
      </w:r>
      <w:r>
        <w:rPr>
          <w:sz w:val="24"/>
        </w:rPr>
        <w:t>se</w:t>
      </w:r>
      <w:r>
        <w:rPr>
          <w:spacing w:val="1"/>
          <w:sz w:val="24"/>
        </w:rPr>
        <w:t xml:space="preserve"> </w:t>
      </w:r>
      <w:r>
        <w:rPr>
          <w:sz w:val="24"/>
        </w:rPr>
        <w:t>demostraron</w:t>
      </w:r>
      <w:r>
        <w:rPr>
          <w:spacing w:val="1"/>
          <w:sz w:val="24"/>
        </w:rPr>
        <w:t xml:space="preserve"> </w:t>
      </w:r>
      <w:r>
        <w:rPr>
          <w:sz w:val="24"/>
        </w:rPr>
        <w:t>las</w:t>
      </w:r>
      <w:r>
        <w:rPr>
          <w:spacing w:val="1"/>
          <w:sz w:val="24"/>
        </w:rPr>
        <w:t xml:space="preserve"> </w:t>
      </w:r>
      <w:r>
        <w:rPr>
          <w:sz w:val="24"/>
        </w:rPr>
        <w:t>finalidades ajenas que</w:t>
      </w:r>
      <w:r>
        <w:rPr>
          <w:spacing w:val="1"/>
          <w:sz w:val="24"/>
        </w:rPr>
        <w:t xml:space="preserve"> </w:t>
      </w:r>
      <w:r>
        <w:rPr>
          <w:sz w:val="24"/>
        </w:rPr>
        <w:t>describe</w:t>
      </w:r>
      <w:r>
        <w:rPr>
          <w:spacing w:val="1"/>
          <w:sz w:val="24"/>
        </w:rPr>
        <w:t xml:space="preserve"> </w:t>
      </w:r>
      <w:r>
        <w:rPr>
          <w:sz w:val="24"/>
        </w:rPr>
        <w:t>la demanda, esto</w:t>
      </w:r>
      <w:r>
        <w:rPr>
          <w:spacing w:val="1"/>
          <w:sz w:val="24"/>
        </w:rPr>
        <w:t xml:space="preserve"> </w:t>
      </w:r>
      <w:r>
        <w:rPr>
          <w:sz w:val="24"/>
        </w:rPr>
        <w:t>es, que la declaratoria</w:t>
      </w:r>
      <w:r>
        <w:rPr>
          <w:spacing w:val="1"/>
          <w:sz w:val="24"/>
        </w:rPr>
        <w:t xml:space="preserve"> </w:t>
      </w:r>
      <w:r>
        <w:rPr>
          <w:sz w:val="24"/>
        </w:rPr>
        <w:t>del</w:t>
      </w:r>
      <w:r>
        <w:rPr>
          <w:spacing w:val="1"/>
          <w:sz w:val="24"/>
        </w:rPr>
        <w:t xml:space="preserve"> </w:t>
      </w:r>
      <w:r>
        <w:rPr>
          <w:sz w:val="24"/>
        </w:rPr>
        <w:t>siniestro</w:t>
      </w:r>
      <w:r>
        <w:rPr>
          <w:spacing w:val="-5"/>
          <w:sz w:val="24"/>
        </w:rPr>
        <w:t xml:space="preserve"> </w:t>
      </w:r>
      <w:r>
        <w:rPr>
          <w:sz w:val="24"/>
        </w:rPr>
        <w:t>trató</w:t>
      </w:r>
      <w:r>
        <w:rPr>
          <w:spacing w:val="-5"/>
          <w:sz w:val="24"/>
        </w:rPr>
        <w:t xml:space="preserve"> </w:t>
      </w:r>
      <w:r>
        <w:rPr>
          <w:sz w:val="24"/>
        </w:rPr>
        <w:t>de</w:t>
      </w:r>
      <w:r>
        <w:rPr>
          <w:spacing w:val="-7"/>
          <w:sz w:val="24"/>
        </w:rPr>
        <w:t xml:space="preserve"> </w:t>
      </w:r>
      <w:r>
        <w:rPr>
          <w:sz w:val="24"/>
        </w:rPr>
        <w:t>ocultar</w:t>
      </w:r>
      <w:r>
        <w:rPr>
          <w:spacing w:val="-5"/>
          <w:sz w:val="24"/>
        </w:rPr>
        <w:t xml:space="preserve"> </w:t>
      </w:r>
      <w:r>
        <w:rPr>
          <w:sz w:val="24"/>
        </w:rPr>
        <w:t>la</w:t>
      </w:r>
      <w:r>
        <w:rPr>
          <w:spacing w:val="-7"/>
          <w:sz w:val="24"/>
        </w:rPr>
        <w:t xml:space="preserve"> </w:t>
      </w:r>
      <w:r>
        <w:rPr>
          <w:sz w:val="24"/>
        </w:rPr>
        <w:t>negligencia</w:t>
      </w:r>
      <w:r>
        <w:rPr>
          <w:spacing w:val="-4"/>
          <w:sz w:val="24"/>
        </w:rPr>
        <w:t xml:space="preserve"> </w:t>
      </w:r>
      <w:r>
        <w:rPr>
          <w:sz w:val="24"/>
        </w:rPr>
        <w:t>en</w:t>
      </w:r>
      <w:r>
        <w:rPr>
          <w:spacing w:val="-6"/>
          <w:sz w:val="24"/>
        </w:rPr>
        <w:t xml:space="preserve"> </w:t>
      </w:r>
      <w:r>
        <w:rPr>
          <w:sz w:val="24"/>
        </w:rPr>
        <w:t>adelantar</w:t>
      </w:r>
      <w:r>
        <w:rPr>
          <w:spacing w:val="-6"/>
          <w:sz w:val="24"/>
        </w:rPr>
        <w:t xml:space="preserve"> </w:t>
      </w:r>
      <w:r>
        <w:rPr>
          <w:sz w:val="24"/>
        </w:rPr>
        <w:t>la</w:t>
      </w:r>
      <w:r>
        <w:rPr>
          <w:spacing w:val="-6"/>
          <w:sz w:val="24"/>
        </w:rPr>
        <w:t xml:space="preserve"> </w:t>
      </w:r>
      <w:r>
        <w:rPr>
          <w:sz w:val="24"/>
        </w:rPr>
        <w:t>construcción</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obra,</w:t>
      </w:r>
      <w:r>
        <w:rPr>
          <w:spacing w:val="2"/>
          <w:sz w:val="24"/>
        </w:rPr>
        <w:t xml:space="preserve"> </w:t>
      </w:r>
      <w:r>
        <w:rPr>
          <w:sz w:val="24"/>
        </w:rPr>
        <w:t>que</w:t>
      </w:r>
      <w:r>
        <w:rPr>
          <w:spacing w:val="-64"/>
          <w:sz w:val="24"/>
        </w:rPr>
        <w:t xml:space="preserve"> </w:t>
      </w:r>
      <w:r>
        <w:rPr>
          <w:sz w:val="24"/>
        </w:rPr>
        <w:t>estaba</w:t>
      </w:r>
      <w:r>
        <w:rPr>
          <w:spacing w:val="-1"/>
          <w:sz w:val="24"/>
        </w:rPr>
        <w:t xml:space="preserve"> </w:t>
      </w:r>
      <w:r>
        <w:rPr>
          <w:sz w:val="24"/>
        </w:rPr>
        <w:t>cimentada en los</w:t>
      </w:r>
      <w:r>
        <w:rPr>
          <w:spacing w:val="-1"/>
          <w:sz w:val="24"/>
        </w:rPr>
        <w:t xml:space="preserve"> </w:t>
      </w:r>
      <w:r>
        <w:rPr>
          <w:sz w:val="24"/>
        </w:rPr>
        <w:t>diseños aquí</w:t>
      </w:r>
      <w:r>
        <w:rPr>
          <w:spacing w:val="-2"/>
          <w:sz w:val="24"/>
        </w:rPr>
        <w:t xml:space="preserve"> </w:t>
      </w:r>
      <w:r>
        <w:rPr>
          <w:sz w:val="24"/>
        </w:rPr>
        <w:t>cuestionados.</w:t>
      </w:r>
    </w:p>
    <w:p w14:paraId="2633E74E" w14:textId="77777777" w:rsidR="004144C4" w:rsidRDefault="004144C4">
      <w:pPr>
        <w:pStyle w:val="Textoindependiente"/>
        <w:spacing w:before="4"/>
      </w:pPr>
    </w:p>
    <w:p w14:paraId="303D5ABA" w14:textId="77777777" w:rsidR="004144C4" w:rsidRDefault="00E5591A">
      <w:pPr>
        <w:pStyle w:val="Prrafodelista"/>
        <w:numPr>
          <w:ilvl w:val="0"/>
          <w:numId w:val="1"/>
        </w:numPr>
        <w:tabs>
          <w:tab w:val="left" w:pos="690"/>
        </w:tabs>
        <w:spacing w:line="360" w:lineRule="auto"/>
        <w:ind w:right="196" w:firstLine="0"/>
        <w:jc w:val="both"/>
        <w:rPr>
          <w:sz w:val="24"/>
        </w:rPr>
      </w:pPr>
      <w:r>
        <w:rPr>
          <w:sz w:val="24"/>
        </w:rPr>
        <w:t>Precisa recordar que la desviación de poder “</w:t>
      </w:r>
      <w:r>
        <w:rPr>
          <w:rFonts w:ascii="Arial" w:hAnsi="Arial"/>
          <w:i/>
          <w:sz w:val="24"/>
        </w:rPr>
        <w:t>tiene lugar cuando un acto</w:t>
      </w:r>
      <w:r>
        <w:rPr>
          <w:rFonts w:ascii="Arial" w:hAnsi="Arial"/>
          <w:i/>
          <w:spacing w:val="1"/>
          <w:sz w:val="24"/>
        </w:rPr>
        <w:t xml:space="preserve"> </w:t>
      </w:r>
      <w:r>
        <w:rPr>
          <w:rFonts w:ascii="Arial" w:hAnsi="Arial"/>
          <w:i/>
          <w:sz w:val="24"/>
        </w:rPr>
        <w:t>administrativo que fue expedido por un órgano o autoridad competente y con las</w:t>
      </w:r>
      <w:r>
        <w:rPr>
          <w:rFonts w:ascii="Arial" w:hAnsi="Arial"/>
          <w:i/>
          <w:spacing w:val="1"/>
          <w:sz w:val="24"/>
        </w:rPr>
        <w:t xml:space="preserve"> </w:t>
      </w:r>
      <w:r>
        <w:rPr>
          <w:rFonts w:ascii="Arial" w:hAnsi="Arial"/>
          <w:i/>
          <w:sz w:val="24"/>
        </w:rPr>
        <w:t>formalidades debidas, en realidad persigue fines distintos a los que le ha fijado el</w:t>
      </w:r>
      <w:r>
        <w:rPr>
          <w:rFonts w:ascii="Arial" w:hAnsi="Arial"/>
          <w:i/>
          <w:spacing w:val="1"/>
          <w:sz w:val="24"/>
        </w:rPr>
        <w:t xml:space="preserve"> </w:t>
      </w:r>
      <w:r>
        <w:rPr>
          <w:rFonts w:ascii="Arial" w:hAnsi="Arial"/>
          <w:i/>
          <w:sz w:val="24"/>
        </w:rPr>
        <w:t>ordenamiento jurídico y que se presumen respecto de dicho acto. Esta causal de</w:t>
      </w:r>
      <w:r>
        <w:rPr>
          <w:rFonts w:ascii="Arial" w:hAnsi="Arial"/>
          <w:i/>
          <w:spacing w:val="1"/>
          <w:sz w:val="24"/>
        </w:rPr>
        <w:t xml:space="preserve"> </w:t>
      </w:r>
      <w:r>
        <w:rPr>
          <w:rFonts w:ascii="Arial" w:hAnsi="Arial"/>
          <w:i/>
          <w:sz w:val="24"/>
        </w:rPr>
        <w:t>nulidad se da tanto cuando se persigue un fin espurio, innoble o dañino como</w:t>
      </w:r>
      <w:r>
        <w:rPr>
          <w:rFonts w:ascii="Arial" w:hAnsi="Arial"/>
          <w:i/>
          <w:spacing w:val="1"/>
          <w:sz w:val="24"/>
        </w:rPr>
        <w:t xml:space="preserve"> </w:t>
      </w:r>
      <w:r>
        <w:rPr>
          <w:rFonts w:ascii="Arial" w:hAnsi="Arial"/>
          <w:i/>
          <w:sz w:val="24"/>
        </w:rPr>
        <w:t>cuando</w:t>
      </w:r>
      <w:r>
        <w:rPr>
          <w:rFonts w:ascii="Arial" w:hAnsi="Arial"/>
          <w:i/>
          <w:spacing w:val="-6"/>
          <w:sz w:val="24"/>
        </w:rPr>
        <w:t xml:space="preserve"> </w:t>
      </w:r>
      <w:r>
        <w:rPr>
          <w:rFonts w:ascii="Arial" w:hAnsi="Arial"/>
          <w:i/>
          <w:sz w:val="24"/>
        </w:rPr>
        <w:t>se</w:t>
      </w:r>
      <w:r>
        <w:rPr>
          <w:rFonts w:ascii="Arial" w:hAnsi="Arial"/>
          <w:i/>
          <w:spacing w:val="-6"/>
          <w:sz w:val="24"/>
        </w:rPr>
        <w:t xml:space="preserve"> </w:t>
      </w:r>
      <w:r>
        <w:rPr>
          <w:rFonts w:ascii="Arial" w:hAnsi="Arial"/>
          <w:i/>
          <w:sz w:val="24"/>
        </w:rPr>
        <w:t>procura</w:t>
      </w:r>
      <w:r>
        <w:rPr>
          <w:rFonts w:ascii="Arial" w:hAnsi="Arial"/>
          <w:i/>
          <w:spacing w:val="-6"/>
          <w:sz w:val="24"/>
        </w:rPr>
        <w:t xml:space="preserve"> </w:t>
      </w:r>
      <w:r>
        <w:rPr>
          <w:rFonts w:ascii="Arial" w:hAnsi="Arial"/>
          <w:i/>
          <w:sz w:val="24"/>
        </w:rPr>
        <w:t>un</w:t>
      </w:r>
      <w:r>
        <w:rPr>
          <w:rFonts w:ascii="Arial" w:hAnsi="Arial"/>
          <w:i/>
          <w:spacing w:val="-6"/>
          <w:sz w:val="24"/>
        </w:rPr>
        <w:t xml:space="preserve"> </w:t>
      </w:r>
      <w:r>
        <w:rPr>
          <w:rFonts w:ascii="Arial" w:hAnsi="Arial"/>
          <w:i/>
          <w:sz w:val="24"/>
        </w:rPr>
        <w:t>fin</w:t>
      </w:r>
      <w:r>
        <w:rPr>
          <w:rFonts w:ascii="Arial" w:hAnsi="Arial"/>
          <w:i/>
          <w:spacing w:val="-5"/>
          <w:sz w:val="24"/>
        </w:rPr>
        <w:t xml:space="preserve"> </w:t>
      </w:r>
      <w:r>
        <w:rPr>
          <w:rFonts w:ascii="Arial" w:hAnsi="Arial"/>
          <w:i/>
          <w:sz w:val="24"/>
        </w:rPr>
        <w:t>altruista</w:t>
      </w:r>
      <w:r>
        <w:rPr>
          <w:rFonts w:ascii="Arial" w:hAnsi="Arial"/>
          <w:i/>
          <w:spacing w:val="-6"/>
          <w:sz w:val="24"/>
        </w:rPr>
        <w:t xml:space="preserve"> </w:t>
      </w:r>
      <w:r>
        <w:rPr>
          <w:rFonts w:ascii="Arial" w:hAnsi="Arial"/>
          <w:i/>
          <w:sz w:val="24"/>
        </w:rPr>
        <w:t>o</w:t>
      </w:r>
      <w:r>
        <w:rPr>
          <w:rFonts w:ascii="Arial" w:hAnsi="Arial"/>
          <w:i/>
          <w:spacing w:val="-6"/>
          <w:sz w:val="24"/>
        </w:rPr>
        <w:t xml:space="preserve"> </w:t>
      </w:r>
      <w:r>
        <w:rPr>
          <w:rFonts w:ascii="Arial" w:hAnsi="Arial"/>
          <w:i/>
          <w:sz w:val="24"/>
        </w:rPr>
        <w:t>benéfico</w:t>
      </w:r>
      <w:r>
        <w:rPr>
          <w:rFonts w:ascii="Arial" w:hAnsi="Arial"/>
          <w:i/>
          <w:spacing w:val="-5"/>
          <w:sz w:val="24"/>
        </w:rPr>
        <w:t xml:space="preserve"> </w:t>
      </w:r>
      <w:r>
        <w:rPr>
          <w:rFonts w:ascii="Arial" w:hAnsi="Arial"/>
          <w:i/>
          <w:sz w:val="24"/>
        </w:rPr>
        <w:t>para</w:t>
      </w:r>
      <w:r>
        <w:rPr>
          <w:rFonts w:ascii="Arial" w:hAnsi="Arial"/>
          <w:i/>
          <w:spacing w:val="-7"/>
          <w:sz w:val="24"/>
        </w:rPr>
        <w:t xml:space="preserve"> </w:t>
      </w:r>
      <w:r>
        <w:rPr>
          <w:rFonts w:ascii="Arial" w:hAnsi="Arial"/>
          <w:i/>
          <w:sz w:val="24"/>
        </w:rPr>
        <w:t>el</w:t>
      </w:r>
      <w:r>
        <w:rPr>
          <w:rFonts w:ascii="Arial" w:hAnsi="Arial"/>
          <w:i/>
          <w:spacing w:val="-6"/>
          <w:sz w:val="24"/>
        </w:rPr>
        <w:t xml:space="preserve"> </w:t>
      </w:r>
      <w:r>
        <w:rPr>
          <w:rFonts w:ascii="Arial" w:hAnsi="Arial"/>
          <w:i/>
          <w:sz w:val="24"/>
        </w:rPr>
        <w:t>Estado</w:t>
      </w:r>
      <w:r>
        <w:rPr>
          <w:rFonts w:ascii="Arial" w:hAnsi="Arial"/>
          <w:i/>
          <w:spacing w:val="-6"/>
          <w:sz w:val="24"/>
        </w:rPr>
        <w:t xml:space="preserve"> </w:t>
      </w:r>
      <w:r>
        <w:rPr>
          <w:rFonts w:ascii="Arial" w:hAnsi="Arial"/>
          <w:i/>
          <w:sz w:val="24"/>
        </w:rPr>
        <w:t>o</w:t>
      </w:r>
      <w:r>
        <w:rPr>
          <w:rFonts w:ascii="Arial" w:hAnsi="Arial"/>
          <w:i/>
          <w:spacing w:val="-5"/>
          <w:sz w:val="24"/>
        </w:rPr>
        <w:t xml:space="preserve"> </w:t>
      </w:r>
      <w:r>
        <w:rPr>
          <w:rFonts w:ascii="Arial" w:hAnsi="Arial"/>
          <w:i/>
          <w:sz w:val="24"/>
        </w:rPr>
        <w:t>la</w:t>
      </w:r>
      <w:r>
        <w:rPr>
          <w:rFonts w:ascii="Arial" w:hAnsi="Arial"/>
          <w:i/>
          <w:spacing w:val="-6"/>
          <w:sz w:val="24"/>
        </w:rPr>
        <w:t xml:space="preserve"> </w:t>
      </w:r>
      <w:r>
        <w:rPr>
          <w:rFonts w:ascii="Arial" w:hAnsi="Arial"/>
          <w:i/>
          <w:sz w:val="24"/>
        </w:rPr>
        <w:t>sociedad,</w:t>
      </w:r>
      <w:r>
        <w:rPr>
          <w:rFonts w:ascii="Arial" w:hAnsi="Arial"/>
          <w:i/>
          <w:spacing w:val="-6"/>
          <w:sz w:val="24"/>
        </w:rPr>
        <w:t xml:space="preserve"> </w:t>
      </w:r>
      <w:r>
        <w:rPr>
          <w:rFonts w:ascii="Arial" w:hAnsi="Arial"/>
          <w:i/>
          <w:sz w:val="24"/>
        </w:rPr>
        <w:t>pero</w:t>
      </w:r>
      <w:r>
        <w:rPr>
          <w:rFonts w:ascii="Arial" w:hAnsi="Arial"/>
          <w:i/>
          <w:spacing w:val="-8"/>
          <w:sz w:val="24"/>
        </w:rPr>
        <w:t xml:space="preserve"> </w:t>
      </w:r>
      <w:r>
        <w:rPr>
          <w:rFonts w:ascii="Arial" w:hAnsi="Arial"/>
          <w:i/>
          <w:sz w:val="24"/>
        </w:rPr>
        <w:t>que</w:t>
      </w:r>
      <w:r>
        <w:rPr>
          <w:rFonts w:ascii="Arial" w:hAnsi="Arial"/>
          <w:i/>
          <w:spacing w:val="-64"/>
          <w:sz w:val="24"/>
        </w:rPr>
        <w:t xml:space="preserve"> </w:t>
      </w:r>
      <w:r>
        <w:rPr>
          <w:rFonts w:ascii="Arial" w:hAnsi="Arial"/>
          <w:i/>
          <w:sz w:val="24"/>
        </w:rPr>
        <w:t>en</w:t>
      </w:r>
      <w:r>
        <w:rPr>
          <w:rFonts w:ascii="Arial" w:hAnsi="Arial"/>
          <w:i/>
          <w:spacing w:val="-1"/>
          <w:sz w:val="24"/>
        </w:rPr>
        <w:t xml:space="preserve"> </w:t>
      </w:r>
      <w:r>
        <w:rPr>
          <w:rFonts w:ascii="Arial" w:hAnsi="Arial"/>
          <w:i/>
          <w:sz w:val="24"/>
        </w:rPr>
        <w:t>todo</w:t>
      </w:r>
      <w:r>
        <w:rPr>
          <w:rFonts w:ascii="Arial" w:hAnsi="Arial"/>
          <w:i/>
          <w:spacing w:val="-3"/>
          <w:sz w:val="24"/>
        </w:rPr>
        <w:t xml:space="preserve"> </w:t>
      </w:r>
      <w:r>
        <w:rPr>
          <w:rFonts w:ascii="Arial" w:hAnsi="Arial"/>
          <w:i/>
          <w:sz w:val="24"/>
        </w:rPr>
        <w:t>caso</w:t>
      </w:r>
      <w:r>
        <w:rPr>
          <w:rFonts w:ascii="Arial" w:hAnsi="Arial"/>
          <w:i/>
          <w:spacing w:val="-3"/>
          <w:sz w:val="24"/>
        </w:rPr>
        <w:t xml:space="preserve"> </w:t>
      </w:r>
      <w:r>
        <w:rPr>
          <w:rFonts w:ascii="Arial" w:hAnsi="Arial"/>
          <w:i/>
          <w:sz w:val="24"/>
        </w:rPr>
        <w:t>es distinto</w:t>
      </w:r>
      <w:r>
        <w:rPr>
          <w:rFonts w:ascii="Arial" w:hAnsi="Arial"/>
          <w:i/>
          <w:spacing w:val="-1"/>
          <w:sz w:val="24"/>
        </w:rPr>
        <w:t xml:space="preserve"> </w:t>
      </w:r>
      <w:r>
        <w:rPr>
          <w:rFonts w:ascii="Arial" w:hAnsi="Arial"/>
          <w:i/>
          <w:sz w:val="24"/>
        </w:rPr>
        <w:t>del</w:t>
      </w:r>
      <w:r>
        <w:rPr>
          <w:rFonts w:ascii="Arial" w:hAnsi="Arial"/>
          <w:i/>
          <w:spacing w:val="-4"/>
          <w:sz w:val="24"/>
        </w:rPr>
        <w:t xml:space="preserve"> </w:t>
      </w:r>
      <w:r>
        <w:rPr>
          <w:rFonts w:ascii="Arial" w:hAnsi="Arial"/>
          <w:i/>
          <w:sz w:val="24"/>
        </w:rPr>
        <w:t>autorizado o señalado</w:t>
      </w:r>
      <w:r>
        <w:rPr>
          <w:rFonts w:ascii="Arial" w:hAnsi="Arial"/>
          <w:i/>
          <w:spacing w:val="-3"/>
          <w:sz w:val="24"/>
        </w:rPr>
        <w:t xml:space="preserve"> </w:t>
      </w:r>
      <w:r>
        <w:rPr>
          <w:rFonts w:ascii="Arial" w:hAnsi="Arial"/>
          <w:i/>
          <w:sz w:val="24"/>
        </w:rPr>
        <w:t>por</w:t>
      </w:r>
      <w:r>
        <w:rPr>
          <w:rFonts w:ascii="Arial" w:hAnsi="Arial"/>
          <w:i/>
          <w:spacing w:val="-1"/>
          <w:sz w:val="24"/>
        </w:rPr>
        <w:t xml:space="preserve"> </w:t>
      </w:r>
      <w:r>
        <w:rPr>
          <w:rFonts w:ascii="Arial" w:hAnsi="Arial"/>
          <w:i/>
          <w:sz w:val="24"/>
        </w:rPr>
        <w:t>la</w:t>
      </w:r>
      <w:r>
        <w:rPr>
          <w:rFonts w:ascii="Arial" w:hAnsi="Arial"/>
          <w:i/>
          <w:spacing w:val="-2"/>
          <w:sz w:val="24"/>
        </w:rPr>
        <w:t xml:space="preserve"> </w:t>
      </w:r>
      <w:r>
        <w:rPr>
          <w:rFonts w:ascii="Arial" w:hAnsi="Arial"/>
          <w:i/>
          <w:sz w:val="24"/>
        </w:rPr>
        <w:t>norma</w:t>
      </w:r>
      <w:r>
        <w:rPr>
          <w:rFonts w:ascii="Arial" w:hAnsi="Arial"/>
          <w:i/>
          <w:spacing w:val="-1"/>
          <w:sz w:val="24"/>
        </w:rPr>
        <w:t xml:space="preserve"> </w:t>
      </w:r>
      <w:r>
        <w:rPr>
          <w:rFonts w:ascii="Arial" w:hAnsi="Arial"/>
          <w:i/>
          <w:sz w:val="24"/>
        </w:rPr>
        <w:t>pertinente”</w:t>
      </w:r>
      <w:r>
        <w:rPr>
          <w:rFonts w:ascii="Arial" w:hAnsi="Arial"/>
          <w:i/>
          <w:position w:val="7"/>
          <w:sz w:val="16"/>
        </w:rPr>
        <w:t>53</w:t>
      </w:r>
      <w:r>
        <w:rPr>
          <w:sz w:val="24"/>
        </w:rPr>
        <w:t>.</w:t>
      </w:r>
    </w:p>
    <w:p w14:paraId="3CCE5EAC" w14:textId="77777777" w:rsidR="004144C4" w:rsidRDefault="004144C4">
      <w:pPr>
        <w:pStyle w:val="Textoindependiente"/>
        <w:spacing w:before="4"/>
      </w:pPr>
    </w:p>
    <w:p w14:paraId="5412C2CD" w14:textId="77777777" w:rsidR="004144C4" w:rsidRDefault="00E5591A">
      <w:pPr>
        <w:pStyle w:val="Prrafodelista"/>
        <w:numPr>
          <w:ilvl w:val="0"/>
          <w:numId w:val="1"/>
        </w:numPr>
        <w:tabs>
          <w:tab w:val="left" w:pos="699"/>
        </w:tabs>
        <w:spacing w:line="360" w:lineRule="auto"/>
        <w:ind w:right="244" w:firstLine="0"/>
        <w:jc w:val="both"/>
        <w:rPr>
          <w:sz w:val="24"/>
        </w:rPr>
      </w:pPr>
      <w:r>
        <w:rPr>
          <w:sz w:val="24"/>
        </w:rPr>
        <w:t>Los testimonios solicitados por la parte demandada, señores Marco Jair</w:t>
      </w:r>
      <w:r>
        <w:rPr>
          <w:spacing w:val="1"/>
          <w:sz w:val="24"/>
        </w:rPr>
        <w:t xml:space="preserve"> </w:t>
      </w:r>
      <w:r>
        <w:rPr>
          <w:sz w:val="24"/>
        </w:rPr>
        <w:t>Ospina</w:t>
      </w:r>
      <w:r>
        <w:rPr>
          <w:spacing w:val="-3"/>
          <w:sz w:val="24"/>
        </w:rPr>
        <w:t xml:space="preserve"> </w:t>
      </w:r>
      <w:r>
        <w:rPr>
          <w:sz w:val="24"/>
        </w:rPr>
        <w:t>Moncada</w:t>
      </w:r>
      <w:r>
        <w:rPr>
          <w:spacing w:val="-1"/>
          <w:sz w:val="24"/>
        </w:rPr>
        <w:t xml:space="preserve"> </w:t>
      </w:r>
      <w:r>
        <w:rPr>
          <w:sz w:val="24"/>
        </w:rPr>
        <w:t>-mayor</w:t>
      </w:r>
      <w:r>
        <w:rPr>
          <w:spacing w:val="-5"/>
          <w:sz w:val="24"/>
        </w:rPr>
        <w:t xml:space="preserve"> </w:t>
      </w:r>
      <w:r>
        <w:rPr>
          <w:sz w:val="24"/>
        </w:rPr>
        <w:t>de</w:t>
      </w:r>
      <w:r>
        <w:rPr>
          <w:spacing w:val="-3"/>
          <w:sz w:val="24"/>
        </w:rPr>
        <w:t xml:space="preserve"> </w:t>
      </w:r>
      <w:r>
        <w:rPr>
          <w:sz w:val="24"/>
        </w:rPr>
        <w:t>la</w:t>
      </w:r>
      <w:r>
        <w:rPr>
          <w:spacing w:val="-4"/>
          <w:sz w:val="24"/>
        </w:rPr>
        <w:t xml:space="preserve"> </w:t>
      </w:r>
      <w:r>
        <w:rPr>
          <w:sz w:val="24"/>
        </w:rPr>
        <w:t>Policía</w:t>
      </w:r>
      <w:r>
        <w:rPr>
          <w:spacing w:val="-4"/>
          <w:sz w:val="24"/>
        </w:rPr>
        <w:t xml:space="preserve"> </w:t>
      </w:r>
      <w:r>
        <w:rPr>
          <w:sz w:val="24"/>
        </w:rPr>
        <w:t>Nacional-</w:t>
      </w:r>
      <w:r>
        <w:rPr>
          <w:spacing w:val="-5"/>
          <w:sz w:val="24"/>
        </w:rPr>
        <w:t xml:space="preserve"> </w:t>
      </w:r>
      <w:r>
        <w:rPr>
          <w:sz w:val="24"/>
        </w:rPr>
        <w:t>que</w:t>
      </w:r>
      <w:r>
        <w:rPr>
          <w:spacing w:val="-3"/>
          <w:sz w:val="24"/>
        </w:rPr>
        <w:t xml:space="preserve"> </w:t>
      </w:r>
      <w:r>
        <w:rPr>
          <w:sz w:val="24"/>
        </w:rPr>
        <w:t>se</w:t>
      </w:r>
      <w:r>
        <w:rPr>
          <w:spacing w:val="-4"/>
          <w:sz w:val="24"/>
        </w:rPr>
        <w:t xml:space="preserve"> </w:t>
      </w:r>
      <w:r>
        <w:rPr>
          <w:sz w:val="24"/>
        </w:rPr>
        <w:t>desempeñaba</w:t>
      </w:r>
      <w:r>
        <w:rPr>
          <w:spacing w:val="-4"/>
          <w:sz w:val="24"/>
        </w:rPr>
        <w:t xml:space="preserve"> </w:t>
      </w:r>
      <w:r>
        <w:rPr>
          <w:sz w:val="24"/>
        </w:rPr>
        <w:t>en</w:t>
      </w:r>
      <w:r>
        <w:rPr>
          <w:spacing w:val="-4"/>
          <w:sz w:val="24"/>
        </w:rPr>
        <w:t xml:space="preserve"> </w:t>
      </w:r>
      <w:r>
        <w:rPr>
          <w:sz w:val="24"/>
        </w:rPr>
        <w:t>la</w:t>
      </w:r>
      <w:r>
        <w:rPr>
          <w:spacing w:val="-3"/>
          <w:sz w:val="24"/>
        </w:rPr>
        <w:t xml:space="preserve"> </w:t>
      </w:r>
      <w:r>
        <w:rPr>
          <w:sz w:val="24"/>
        </w:rPr>
        <w:t>oficina</w:t>
      </w:r>
    </w:p>
    <w:p w14:paraId="6EC815E6" w14:textId="77777777" w:rsidR="004144C4" w:rsidRDefault="004144C4">
      <w:pPr>
        <w:pStyle w:val="Textoindependiente"/>
        <w:rPr>
          <w:sz w:val="20"/>
        </w:rPr>
      </w:pPr>
    </w:p>
    <w:p w14:paraId="0CFD1A2F" w14:textId="70F06989" w:rsidR="004144C4" w:rsidRDefault="00451499">
      <w:pPr>
        <w:pStyle w:val="Textoindependiente"/>
        <w:spacing w:before="10"/>
        <w:rPr>
          <w:sz w:val="22"/>
        </w:rPr>
      </w:pPr>
      <w:r>
        <w:rPr>
          <w:noProof/>
        </w:rPr>
        <mc:AlternateContent>
          <mc:Choice Requires="wps">
            <w:drawing>
              <wp:anchor distT="0" distB="0" distL="0" distR="0" simplePos="0" relativeHeight="487605248" behindDoc="1" locked="0" layoutInCell="1" allowOverlap="1" wp14:anchorId="161335C3" wp14:editId="2F3A76E8">
                <wp:simplePos x="0" y="0"/>
                <wp:positionH relativeFrom="page">
                  <wp:posOffset>1080770</wp:posOffset>
                </wp:positionH>
                <wp:positionV relativeFrom="paragraph">
                  <wp:posOffset>192405</wp:posOffset>
                </wp:positionV>
                <wp:extent cx="1828800" cy="8890"/>
                <wp:effectExtent l="0" t="0" r="0" b="0"/>
                <wp:wrapTopAndBottom/>
                <wp:docPr id="21350930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B2C70" id="Rectangle 2" o:spid="_x0000_s1026" style="position:absolute;margin-left:85.1pt;margin-top:15.15pt;width:2in;height:.7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" fillcolor="black" stroked="f">
                <w10:wrap type="topAndBottom" anchorx="page"/>
              </v:rect>
            </w:pict>
          </mc:Fallback>
        </mc:AlternateContent>
      </w:r>
    </w:p>
    <w:p w14:paraId="64E239D7" w14:textId="77777777" w:rsidR="004144C4" w:rsidRDefault="00E5591A">
      <w:pPr>
        <w:spacing w:before="71"/>
        <w:ind w:left="102"/>
        <w:rPr>
          <w:sz w:val="20"/>
        </w:rPr>
      </w:pPr>
      <w:r>
        <w:rPr>
          <w:position w:val="6"/>
          <w:sz w:val="13"/>
        </w:rPr>
        <w:t>52</w:t>
      </w:r>
      <w:r>
        <w:rPr>
          <w:spacing w:val="32"/>
          <w:position w:val="6"/>
          <w:sz w:val="13"/>
        </w:rPr>
        <w:t xml:space="preserve"> </w:t>
      </w:r>
      <w:r>
        <w:rPr>
          <w:sz w:val="20"/>
        </w:rPr>
        <w:t>Y</w:t>
      </w:r>
      <w:r>
        <w:rPr>
          <w:spacing w:val="11"/>
          <w:sz w:val="20"/>
        </w:rPr>
        <w:t xml:space="preserve"> </w:t>
      </w:r>
      <w:r>
        <w:rPr>
          <w:sz w:val="20"/>
        </w:rPr>
        <w:t>en</w:t>
      </w:r>
      <w:r>
        <w:rPr>
          <w:spacing w:val="11"/>
          <w:sz w:val="20"/>
        </w:rPr>
        <w:t xml:space="preserve"> </w:t>
      </w:r>
      <w:r>
        <w:rPr>
          <w:sz w:val="20"/>
        </w:rPr>
        <w:t>la</w:t>
      </w:r>
      <w:r>
        <w:rPr>
          <w:spacing w:val="13"/>
          <w:sz w:val="20"/>
        </w:rPr>
        <w:t xml:space="preserve"> </w:t>
      </w:r>
      <w:r>
        <w:rPr>
          <w:sz w:val="20"/>
        </w:rPr>
        <w:t>no</w:t>
      </w:r>
      <w:r>
        <w:rPr>
          <w:spacing w:val="11"/>
          <w:sz w:val="20"/>
        </w:rPr>
        <w:t xml:space="preserve"> </w:t>
      </w:r>
      <w:r>
        <w:rPr>
          <w:sz w:val="20"/>
        </w:rPr>
        <w:t>demostración</w:t>
      </w:r>
      <w:r>
        <w:rPr>
          <w:spacing w:val="11"/>
          <w:sz w:val="20"/>
        </w:rPr>
        <w:t xml:space="preserve"> </w:t>
      </w:r>
      <w:r>
        <w:rPr>
          <w:sz w:val="20"/>
        </w:rPr>
        <w:t>de</w:t>
      </w:r>
      <w:r>
        <w:rPr>
          <w:spacing w:val="11"/>
          <w:sz w:val="20"/>
        </w:rPr>
        <w:t xml:space="preserve"> </w:t>
      </w:r>
      <w:r>
        <w:rPr>
          <w:sz w:val="20"/>
        </w:rPr>
        <w:t>la</w:t>
      </w:r>
      <w:r>
        <w:rPr>
          <w:spacing w:val="15"/>
          <w:sz w:val="20"/>
        </w:rPr>
        <w:t xml:space="preserve"> </w:t>
      </w:r>
      <w:r>
        <w:rPr>
          <w:sz w:val="20"/>
        </w:rPr>
        <w:t>ocurrencia</w:t>
      </w:r>
      <w:r>
        <w:rPr>
          <w:spacing w:val="12"/>
          <w:sz w:val="20"/>
        </w:rPr>
        <w:t xml:space="preserve"> </w:t>
      </w:r>
      <w:r>
        <w:rPr>
          <w:sz w:val="20"/>
        </w:rPr>
        <w:t>del</w:t>
      </w:r>
      <w:r>
        <w:rPr>
          <w:spacing w:val="11"/>
          <w:sz w:val="20"/>
        </w:rPr>
        <w:t xml:space="preserve"> </w:t>
      </w:r>
      <w:r>
        <w:rPr>
          <w:sz w:val="20"/>
        </w:rPr>
        <w:t>siniestro</w:t>
      </w:r>
      <w:r>
        <w:rPr>
          <w:spacing w:val="14"/>
          <w:sz w:val="20"/>
        </w:rPr>
        <w:t xml:space="preserve"> </w:t>
      </w:r>
      <w:r>
        <w:rPr>
          <w:sz w:val="20"/>
        </w:rPr>
        <w:t>y</w:t>
      </w:r>
      <w:r>
        <w:rPr>
          <w:spacing w:val="7"/>
          <w:sz w:val="20"/>
        </w:rPr>
        <w:t xml:space="preserve"> </w:t>
      </w:r>
      <w:r>
        <w:rPr>
          <w:sz w:val="20"/>
        </w:rPr>
        <w:t>su</w:t>
      </w:r>
      <w:r>
        <w:rPr>
          <w:spacing w:val="12"/>
          <w:sz w:val="20"/>
        </w:rPr>
        <w:t xml:space="preserve"> </w:t>
      </w:r>
      <w:r>
        <w:rPr>
          <w:sz w:val="20"/>
        </w:rPr>
        <w:t>cuantía,</w:t>
      </w:r>
      <w:r>
        <w:rPr>
          <w:spacing w:val="12"/>
          <w:sz w:val="20"/>
        </w:rPr>
        <w:t xml:space="preserve"> </w:t>
      </w:r>
      <w:r>
        <w:rPr>
          <w:sz w:val="20"/>
        </w:rPr>
        <w:t>tema</w:t>
      </w:r>
      <w:r>
        <w:rPr>
          <w:spacing w:val="13"/>
          <w:sz w:val="20"/>
        </w:rPr>
        <w:t xml:space="preserve"> </w:t>
      </w:r>
      <w:r>
        <w:rPr>
          <w:sz w:val="20"/>
        </w:rPr>
        <w:t>que</w:t>
      </w:r>
      <w:r>
        <w:rPr>
          <w:spacing w:val="12"/>
          <w:sz w:val="20"/>
        </w:rPr>
        <w:t xml:space="preserve"> </w:t>
      </w:r>
      <w:r>
        <w:rPr>
          <w:sz w:val="20"/>
        </w:rPr>
        <w:t>fue</w:t>
      </w:r>
      <w:r>
        <w:rPr>
          <w:spacing w:val="11"/>
          <w:sz w:val="20"/>
        </w:rPr>
        <w:t xml:space="preserve"> </w:t>
      </w:r>
      <w:r>
        <w:rPr>
          <w:sz w:val="20"/>
        </w:rPr>
        <w:t>abordado</w:t>
      </w:r>
      <w:r>
        <w:rPr>
          <w:spacing w:val="12"/>
          <w:sz w:val="20"/>
        </w:rPr>
        <w:t xml:space="preserve"> </w:t>
      </w:r>
      <w:r>
        <w:rPr>
          <w:sz w:val="20"/>
        </w:rPr>
        <w:t>así</w:t>
      </w:r>
      <w:r>
        <w:rPr>
          <w:spacing w:val="-52"/>
          <w:sz w:val="20"/>
        </w:rPr>
        <w:t xml:space="preserve"> </w:t>
      </w:r>
      <w:r>
        <w:rPr>
          <w:sz w:val="20"/>
        </w:rPr>
        <w:t>mismo</w:t>
      </w:r>
      <w:r>
        <w:rPr>
          <w:spacing w:val="-2"/>
          <w:sz w:val="20"/>
        </w:rPr>
        <w:t xml:space="preserve"> </w:t>
      </w:r>
      <w:r>
        <w:rPr>
          <w:sz w:val="20"/>
        </w:rPr>
        <w:t>al</w:t>
      </w:r>
      <w:r>
        <w:rPr>
          <w:spacing w:val="-2"/>
          <w:sz w:val="20"/>
        </w:rPr>
        <w:t xml:space="preserve"> </w:t>
      </w:r>
      <w:r>
        <w:rPr>
          <w:sz w:val="20"/>
        </w:rPr>
        <w:t>analizar</w:t>
      </w:r>
      <w:r>
        <w:rPr>
          <w:spacing w:val="-1"/>
          <w:sz w:val="20"/>
        </w:rPr>
        <w:t xml:space="preserve"> </w:t>
      </w:r>
      <w:r>
        <w:rPr>
          <w:sz w:val="20"/>
        </w:rPr>
        <w:t>la</w:t>
      </w:r>
      <w:r>
        <w:rPr>
          <w:spacing w:val="1"/>
          <w:sz w:val="20"/>
        </w:rPr>
        <w:t xml:space="preserve"> </w:t>
      </w:r>
      <w:r>
        <w:rPr>
          <w:sz w:val="20"/>
        </w:rPr>
        <w:t>falsa</w:t>
      </w:r>
      <w:r>
        <w:rPr>
          <w:spacing w:val="1"/>
          <w:sz w:val="20"/>
        </w:rPr>
        <w:t xml:space="preserve"> </w:t>
      </w:r>
      <w:r>
        <w:rPr>
          <w:sz w:val="20"/>
        </w:rPr>
        <w:t>motivación alegada.</w:t>
      </w:r>
    </w:p>
    <w:p w14:paraId="55D1D2DB" w14:textId="77777777" w:rsidR="004144C4" w:rsidRDefault="00E5591A">
      <w:pPr>
        <w:spacing w:before="1"/>
        <w:ind w:left="102" w:right="248"/>
        <w:rPr>
          <w:sz w:val="20"/>
        </w:rPr>
      </w:pPr>
      <w:r>
        <w:rPr>
          <w:position w:val="6"/>
          <w:sz w:val="13"/>
        </w:rPr>
        <w:t>53</w:t>
      </w:r>
      <w:r>
        <w:rPr>
          <w:spacing w:val="26"/>
          <w:position w:val="6"/>
          <w:sz w:val="13"/>
        </w:rPr>
        <w:t xml:space="preserve"> </w:t>
      </w:r>
      <w:r>
        <w:rPr>
          <w:sz w:val="20"/>
        </w:rPr>
        <w:t>Consejo</w:t>
      </w:r>
      <w:r>
        <w:rPr>
          <w:spacing w:val="7"/>
          <w:sz w:val="20"/>
        </w:rPr>
        <w:t xml:space="preserve"> </w:t>
      </w:r>
      <w:r>
        <w:rPr>
          <w:sz w:val="20"/>
        </w:rPr>
        <w:t>de</w:t>
      </w:r>
      <w:r>
        <w:rPr>
          <w:spacing w:val="7"/>
          <w:sz w:val="20"/>
        </w:rPr>
        <w:t xml:space="preserve"> </w:t>
      </w:r>
      <w:r>
        <w:rPr>
          <w:sz w:val="20"/>
        </w:rPr>
        <w:t>Estado,</w:t>
      </w:r>
      <w:r>
        <w:rPr>
          <w:spacing w:val="7"/>
          <w:sz w:val="20"/>
        </w:rPr>
        <w:t xml:space="preserve"> </w:t>
      </w:r>
      <w:r>
        <w:rPr>
          <w:sz w:val="20"/>
        </w:rPr>
        <w:t>Sección</w:t>
      </w:r>
      <w:r>
        <w:rPr>
          <w:spacing w:val="7"/>
          <w:sz w:val="20"/>
        </w:rPr>
        <w:t xml:space="preserve"> </w:t>
      </w:r>
      <w:r>
        <w:rPr>
          <w:sz w:val="20"/>
        </w:rPr>
        <w:t>Primera,</w:t>
      </w:r>
      <w:r>
        <w:rPr>
          <w:spacing w:val="7"/>
          <w:sz w:val="20"/>
        </w:rPr>
        <w:t xml:space="preserve"> </w:t>
      </w:r>
      <w:r>
        <w:rPr>
          <w:sz w:val="20"/>
        </w:rPr>
        <w:t>sentencia</w:t>
      </w:r>
      <w:r>
        <w:rPr>
          <w:spacing w:val="7"/>
          <w:sz w:val="20"/>
        </w:rPr>
        <w:t xml:space="preserve"> </w:t>
      </w:r>
      <w:r>
        <w:rPr>
          <w:sz w:val="20"/>
        </w:rPr>
        <w:t>del</w:t>
      </w:r>
      <w:r>
        <w:rPr>
          <w:spacing w:val="5"/>
          <w:sz w:val="20"/>
        </w:rPr>
        <w:t xml:space="preserve"> </w:t>
      </w:r>
      <w:r>
        <w:rPr>
          <w:sz w:val="20"/>
        </w:rPr>
        <w:t>7</w:t>
      </w:r>
      <w:r>
        <w:rPr>
          <w:spacing w:val="7"/>
          <w:sz w:val="20"/>
        </w:rPr>
        <w:t xml:space="preserve"> </w:t>
      </w:r>
      <w:r>
        <w:rPr>
          <w:sz w:val="20"/>
        </w:rPr>
        <w:t>de</w:t>
      </w:r>
      <w:r>
        <w:rPr>
          <w:spacing w:val="7"/>
          <w:sz w:val="20"/>
        </w:rPr>
        <w:t xml:space="preserve"> </w:t>
      </w:r>
      <w:r>
        <w:rPr>
          <w:sz w:val="20"/>
        </w:rPr>
        <w:t>junio</w:t>
      </w:r>
      <w:r>
        <w:rPr>
          <w:spacing w:val="7"/>
          <w:sz w:val="20"/>
        </w:rPr>
        <w:t xml:space="preserve"> </w:t>
      </w:r>
      <w:r>
        <w:rPr>
          <w:sz w:val="20"/>
        </w:rPr>
        <w:t>de</w:t>
      </w:r>
      <w:r>
        <w:rPr>
          <w:spacing w:val="7"/>
          <w:sz w:val="20"/>
        </w:rPr>
        <w:t xml:space="preserve"> </w:t>
      </w:r>
      <w:r>
        <w:rPr>
          <w:sz w:val="20"/>
        </w:rPr>
        <w:t>2012,</w:t>
      </w:r>
      <w:r>
        <w:rPr>
          <w:spacing w:val="7"/>
          <w:sz w:val="20"/>
        </w:rPr>
        <w:t xml:space="preserve"> </w:t>
      </w:r>
      <w:r>
        <w:rPr>
          <w:sz w:val="20"/>
        </w:rPr>
        <w:t>exp.</w:t>
      </w:r>
      <w:r>
        <w:rPr>
          <w:spacing w:val="7"/>
          <w:sz w:val="20"/>
        </w:rPr>
        <w:t xml:space="preserve"> </w:t>
      </w:r>
      <w:r>
        <w:rPr>
          <w:sz w:val="20"/>
        </w:rPr>
        <w:t>66001-23-31-</w:t>
      </w:r>
      <w:r>
        <w:rPr>
          <w:spacing w:val="8"/>
          <w:sz w:val="20"/>
        </w:rPr>
        <w:t xml:space="preserve"> </w:t>
      </w:r>
      <w:r>
        <w:rPr>
          <w:sz w:val="20"/>
        </w:rPr>
        <w:t>000-</w:t>
      </w:r>
      <w:r>
        <w:rPr>
          <w:spacing w:val="-52"/>
          <w:sz w:val="20"/>
        </w:rPr>
        <w:t xml:space="preserve"> </w:t>
      </w:r>
      <w:r>
        <w:rPr>
          <w:sz w:val="20"/>
        </w:rPr>
        <w:t>1998-00645-01,</w:t>
      </w:r>
      <w:r>
        <w:rPr>
          <w:spacing w:val="-2"/>
          <w:sz w:val="20"/>
        </w:rPr>
        <w:t xml:space="preserve"> </w:t>
      </w:r>
      <w:r>
        <w:rPr>
          <w:sz w:val="20"/>
        </w:rPr>
        <w:t>M.P.</w:t>
      </w:r>
      <w:r>
        <w:rPr>
          <w:spacing w:val="1"/>
          <w:sz w:val="20"/>
        </w:rPr>
        <w:t xml:space="preserve"> </w:t>
      </w:r>
      <w:r>
        <w:rPr>
          <w:sz w:val="20"/>
        </w:rPr>
        <w:t>Marco</w:t>
      </w:r>
      <w:r>
        <w:rPr>
          <w:spacing w:val="-1"/>
          <w:sz w:val="20"/>
        </w:rPr>
        <w:t xml:space="preserve"> </w:t>
      </w:r>
      <w:r>
        <w:rPr>
          <w:sz w:val="20"/>
        </w:rPr>
        <w:t>Antonio</w:t>
      </w:r>
      <w:r>
        <w:rPr>
          <w:spacing w:val="1"/>
          <w:sz w:val="20"/>
        </w:rPr>
        <w:t xml:space="preserve"> </w:t>
      </w:r>
      <w:r>
        <w:rPr>
          <w:sz w:val="20"/>
        </w:rPr>
        <w:t>Velilla</w:t>
      </w:r>
      <w:r>
        <w:rPr>
          <w:spacing w:val="-2"/>
          <w:sz w:val="20"/>
        </w:rPr>
        <w:t xml:space="preserve"> </w:t>
      </w:r>
      <w:r>
        <w:rPr>
          <w:sz w:val="20"/>
        </w:rPr>
        <w:t>Moreno</w:t>
      </w:r>
      <w:r>
        <w:rPr>
          <w:spacing w:val="1"/>
          <w:sz w:val="20"/>
        </w:rPr>
        <w:t xml:space="preserve"> </w:t>
      </w:r>
      <w:r>
        <w:rPr>
          <w:sz w:val="20"/>
        </w:rPr>
        <w:t>(E).</w:t>
      </w:r>
    </w:p>
    <w:p w14:paraId="6D930F05" w14:textId="77777777" w:rsidR="004144C4" w:rsidRDefault="004144C4">
      <w:pPr>
        <w:rPr>
          <w:sz w:val="20"/>
        </w:rPr>
        <w:sectPr w:rsidR="004144C4" w:rsidSect="00247A33">
          <w:pgSz w:w="12240" w:h="18720"/>
          <w:pgMar w:top="2040" w:right="1500" w:bottom="920" w:left="1600" w:header="776" w:footer="730" w:gutter="0"/>
          <w:cols w:space="720"/>
        </w:sectPr>
      </w:pPr>
    </w:p>
    <w:p w14:paraId="3DB42F7F" w14:textId="77777777" w:rsidR="004144C4" w:rsidRDefault="004144C4">
      <w:pPr>
        <w:pStyle w:val="Textoindependiente"/>
        <w:spacing w:before="9"/>
        <w:rPr>
          <w:sz w:val="15"/>
        </w:rPr>
      </w:pPr>
    </w:p>
    <w:p w14:paraId="448EFE91" w14:textId="77777777" w:rsidR="004144C4" w:rsidRDefault="00E5591A">
      <w:pPr>
        <w:pStyle w:val="Textoindependiente"/>
        <w:spacing w:before="92" w:line="360" w:lineRule="auto"/>
        <w:ind w:left="102" w:right="240"/>
        <w:jc w:val="both"/>
      </w:pPr>
      <w:r>
        <w:t>de</w:t>
      </w:r>
      <w:r>
        <w:rPr>
          <w:spacing w:val="-16"/>
        </w:rPr>
        <w:t xml:space="preserve"> </w:t>
      </w:r>
      <w:r>
        <w:t>Planeación</w:t>
      </w:r>
      <w:r>
        <w:rPr>
          <w:spacing w:val="-16"/>
        </w:rPr>
        <w:t xml:space="preserve"> </w:t>
      </w:r>
      <w:r>
        <w:t>de</w:t>
      </w:r>
      <w:r>
        <w:rPr>
          <w:spacing w:val="-16"/>
        </w:rPr>
        <w:t xml:space="preserve"> </w:t>
      </w:r>
      <w:r>
        <w:t>la</w:t>
      </w:r>
      <w:r>
        <w:rPr>
          <w:spacing w:val="-15"/>
        </w:rPr>
        <w:t xml:space="preserve"> </w:t>
      </w:r>
      <w:r>
        <w:t>Dirección</w:t>
      </w:r>
      <w:r>
        <w:rPr>
          <w:spacing w:val="-15"/>
        </w:rPr>
        <w:t xml:space="preserve"> </w:t>
      </w:r>
      <w:r>
        <w:t>Administrativa</w:t>
      </w:r>
      <w:r>
        <w:rPr>
          <w:spacing w:val="-16"/>
        </w:rPr>
        <w:t xml:space="preserve"> </w:t>
      </w:r>
      <w:r>
        <w:t>y</w:t>
      </w:r>
      <w:r>
        <w:rPr>
          <w:spacing w:val="-16"/>
        </w:rPr>
        <w:t xml:space="preserve"> </w:t>
      </w:r>
      <w:r>
        <w:t>Financiera</w:t>
      </w:r>
      <w:r>
        <w:rPr>
          <w:spacing w:val="-15"/>
        </w:rPr>
        <w:t xml:space="preserve"> </w:t>
      </w:r>
      <w:r>
        <w:t>de</w:t>
      </w:r>
      <w:r>
        <w:rPr>
          <w:spacing w:val="-16"/>
        </w:rPr>
        <w:t xml:space="preserve"> </w:t>
      </w:r>
      <w:r>
        <w:t>la</w:t>
      </w:r>
      <w:r>
        <w:rPr>
          <w:spacing w:val="-16"/>
        </w:rPr>
        <w:t xml:space="preserve"> </w:t>
      </w:r>
      <w:r>
        <w:t>entidad;</w:t>
      </w:r>
      <w:r>
        <w:rPr>
          <w:spacing w:val="-15"/>
        </w:rPr>
        <w:t xml:space="preserve"> </w:t>
      </w:r>
      <w:r>
        <w:t>Carlos</w:t>
      </w:r>
      <w:r>
        <w:rPr>
          <w:spacing w:val="-16"/>
        </w:rPr>
        <w:t xml:space="preserve"> </w:t>
      </w:r>
      <w:r>
        <w:t>Julio</w:t>
      </w:r>
      <w:r>
        <w:rPr>
          <w:spacing w:val="-64"/>
        </w:rPr>
        <w:t xml:space="preserve"> </w:t>
      </w:r>
      <w:r>
        <w:t>Salamanca -mayor de la Policía Nacional y que también se desempeñaba como</w:t>
      </w:r>
      <w:r>
        <w:rPr>
          <w:spacing w:val="1"/>
        </w:rPr>
        <w:t xml:space="preserve"> </w:t>
      </w:r>
      <w:r>
        <w:t>ingeniero civil en la misma dependencia; Luis Felipe Carrillo Támara -miembro de</w:t>
      </w:r>
      <w:r>
        <w:rPr>
          <w:spacing w:val="1"/>
        </w:rPr>
        <w:t xml:space="preserve"> </w:t>
      </w:r>
      <w:r>
        <w:t>la</w:t>
      </w:r>
      <w:r>
        <w:rPr>
          <w:spacing w:val="-13"/>
        </w:rPr>
        <w:t xml:space="preserve"> </w:t>
      </w:r>
      <w:r>
        <w:t>Policía</w:t>
      </w:r>
      <w:r>
        <w:rPr>
          <w:spacing w:val="-13"/>
        </w:rPr>
        <w:t xml:space="preserve"> </w:t>
      </w:r>
      <w:r>
        <w:t>Nacional,</w:t>
      </w:r>
      <w:r>
        <w:rPr>
          <w:spacing w:val="-14"/>
        </w:rPr>
        <w:t xml:space="preserve"> </w:t>
      </w:r>
      <w:r>
        <w:t>ingeniero</w:t>
      </w:r>
      <w:r>
        <w:rPr>
          <w:spacing w:val="-13"/>
        </w:rPr>
        <w:t xml:space="preserve"> </w:t>
      </w:r>
      <w:r>
        <w:t>civil</w:t>
      </w:r>
      <w:r>
        <w:rPr>
          <w:spacing w:val="-13"/>
        </w:rPr>
        <w:t xml:space="preserve"> </w:t>
      </w:r>
      <w:r>
        <w:t>y</w:t>
      </w:r>
      <w:r>
        <w:rPr>
          <w:spacing w:val="-15"/>
        </w:rPr>
        <w:t xml:space="preserve"> </w:t>
      </w:r>
      <w:r>
        <w:t>topógrafo</w:t>
      </w:r>
      <w:r>
        <w:rPr>
          <w:spacing w:val="-15"/>
        </w:rPr>
        <w:t xml:space="preserve"> </w:t>
      </w:r>
      <w:r>
        <w:t>que</w:t>
      </w:r>
      <w:r>
        <w:rPr>
          <w:spacing w:val="-13"/>
        </w:rPr>
        <w:t xml:space="preserve"> </w:t>
      </w:r>
      <w:r>
        <w:t>apoyó</w:t>
      </w:r>
      <w:r>
        <w:rPr>
          <w:spacing w:val="-13"/>
        </w:rPr>
        <w:t xml:space="preserve"> </w:t>
      </w:r>
      <w:r>
        <w:t>al</w:t>
      </w:r>
      <w:r>
        <w:rPr>
          <w:spacing w:val="-14"/>
        </w:rPr>
        <w:t xml:space="preserve"> </w:t>
      </w:r>
      <w:r>
        <w:t>coordinador</w:t>
      </w:r>
      <w:r>
        <w:rPr>
          <w:spacing w:val="-14"/>
        </w:rPr>
        <w:t xml:space="preserve"> </w:t>
      </w:r>
      <w:r>
        <w:t>del</w:t>
      </w:r>
      <w:r>
        <w:rPr>
          <w:spacing w:val="-14"/>
        </w:rPr>
        <w:t xml:space="preserve"> </w:t>
      </w:r>
      <w:r>
        <w:t>contrato</w:t>
      </w:r>
      <w:r>
        <w:rPr>
          <w:spacing w:val="-64"/>
        </w:rPr>
        <w:t xml:space="preserve"> </w:t>
      </w:r>
      <w:r>
        <w:t>interadministrativo</w:t>
      </w:r>
      <w:r>
        <w:rPr>
          <w:spacing w:val="1"/>
        </w:rPr>
        <w:t xml:space="preserve"> </w:t>
      </w:r>
      <w:r>
        <w:t>entre</w:t>
      </w:r>
      <w:r>
        <w:rPr>
          <w:spacing w:val="1"/>
        </w:rPr>
        <w:t xml:space="preserve"> </w:t>
      </w:r>
      <w:r>
        <w:t>la</w:t>
      </w:r>
      <w:r>
        <w:rPr>
          <w:spacing w:val="1"/>
        </w:rPr>
        <w:t xml:space="preserve"> </w:t>
      </w:r>
      <w:r>
        <w:t>Policía</w:t>
      </w:r>
      <w:r>
        <w:rPr>
          <w:spacing w:val="1"/>
        </w:rPr>
        <w:t xml:space="preserve"> </w:t>
      </w:r>
      <w:r>
        <w:t>Nacional</w:t>
      </w:r>
      <w:r>
        <w:rPr>
          <w:spacing w:val="1"/>
        </w:rPr>
        <w:t xml:space="preserve"> </w:t>
      </w:r>
      <w:r>
        <w:t>y</w:t>
      </w:r>
      <w:r>
        <w:rPr>
          <w:spacing w:val="1"/>
        </w:rPr>
        <w:t xml:space="preserve"> </w:t>
      </w:r>
      <w:r>
        <w:t>el</w:t>
      </w:r>
      <w:r>
        <w:rPr>
          <w:spacing w:val="1"/>
        </w:rPr>
        <w:t xml:space="preserve"> </w:t>
      </w:r>
      <w:r>
        <w:t>FORPO,</w:t>
      </w:r>
      <w:r>
        <w:rPr>
          <w:spacing w:val="1"/>
        </w:rPr>
        <w:t xml:space="preserve"> </w:t>
      </w:r>
      <w:r>
        <w:t>en</w:t>
      </w:r>
      <w:r>
        <w:rPr>
          <w:spacing w:val="1"/>
        </w:rPr>
        <w:t xml:space="preserve"> </w:t>
      </w:r>
      <w:r>
        <w:t>la</w:t>
      </w:r>
      <w:r>
        <w:rPr>
          <w:spacing w:val="1"/>
        </w:rPr>
        <w:t xml:space="preserve"> </w:t>
      </w:r>
      <w:r>
        <w:t>parte</w:t>
      </w:r>
      <w:r>
        <w:rPr>
          <w:spacing w:val="1"/>
        </w:rPr>
        <w:t xml:space="preserve"> </w:t>
      </w:r>
      <w:r>
        <w:t>correspondiente a diseño vial y topografía-; y Martín Emilio Castro -arquitecto que</w:t>
      </w:r>
      <w:r>
        <w:rPr>
          <w:spacing w:val="1"/>
        </w:rPr>
        <w:t xml:space="preserve"> </w:t>
      </w:r>
      <w:r>
        <w:t>hizo parte del grupo interdisciplinario designado por el grupo de Infraestructura de</w:t>
      </w:r>
      <w:r>
        <w:rPr>
          <w:spacing w:val="1"/>
        </w:rPr>
        <w:t xml:space="preserve"> </w:t>
      </w:r>
      <w:r>
        <w:t>la Policía Nacional para hacer la revisión de los paquetes correspondientes a los</w:t>
      </w:r>
      <w:r>
        <w:rPr>
          <w:spacing w:val="1"/>
        </w:rPr>
        <w:t xml:space="preserve"> </w:t>
      </w:r>
      <w:r>
        <w:t>proyectos de las edificaciones para la Escuela General Santander en Tabio-,</w:t>
      </w:r>
      <w:r>
        <w:rPr>
          <w:spacing w:val="1"/>
        </w:rPr>
        <w:t xml:space="preserve"> </w:t>
      </w:r>
      <w:r>
        <w:t xml:space="preserve">ratificaron los argumentos de defensa de quien los citó a declarar </w:t>
      </w:r>
      <w:r>
        <w:rPr>
          <w:sz w:val="22"/>
        </w:rPr>
        <w:t>(fls. 253, 304, 363</w:t>
      </w:r>
      <w:r>
        <w:rPr>
          <w:spacing w:val="-59"/>
          <w:sz w:val="22"/>
        </w:rPr>
        <w:t xml:space="preserve"> </w:t>
      </w:r>
      <w:r>
        <w:rPr>
          <w:sz w:val="22"/>
        </w:rPr>
        <w:t>y</w:t>
      </w:r>
      <w:r>
        <w:rPr>
          <w:spacing w:val="-3"/>
          <w:sz w:val="22"/>
        </w:rPr>
        <w:t xml:space="preserve"> </w:t>
      </w:r>
      <w:r>
        <w:rPr>
          <w:sz w:val="22"/>
        </w:rPr>
        <w:t>364, c.</w:t>
      </w:r>
      <w:r>
        <w:rPr>
          <w:spacing w:val="-1"/>
          <w:sz w:val="22"/>
        </w:rPr>
        <w:t xml:space="preserve"> </w:t>
      </w:r>
      <w:r>
        <w:rPr>
          <w:sz w:val="22"/>
        </w:rPr>
        <w:t>1)</w:t>
      </w:r>
      <w:r>
        <w:t>,</w:t>
      </w:r>
      <w:r>
        <w:rPr>
          <w:spacing w:val="-1"/>
        </w:rPr>
        <w:t xml:space="preserve"> </w:t>
      </w:r>
      <w:r>
        <w:t>es</w:t>
      </w:r>
      <w:r>
        <w:rPr>
          <w:spacing w:val="-3"/>
        </w:rPr>
        <w:t xml:space="preserve"> </w:t>
      </w:r>
      <w:r>
        <w:t>decir,</w:t>
      </w:r>
      <w:r>
        <w:rPr>
          <w:spacing w:val="-1"/>
        </w:rPr>
        <w:t xml:space="preserve"> </w:t>
      </w:r>
      <w:r>
        <w:t>la</w:t>
      </w:r>
      <w:r>
        <w:rPr>
          <w:spacing w:val="-4"/>
        </w:rPr>
        <w:t xml:space="preserve"> </w:t>
      </w:r>
      <w:r>
        <w:t>falta</w:t>
      </w:r>
      <w:r>
        <w:rPr>
          <w:spacing w:val="-3"/>
        </w:rPr>
        <w:t xml:space="preserve"> </w:t>
      </w:r>
      <w:r>
        <w:t>de</w:t>
      </w:r>
      <w:r>
        <w:rPr>
          <w:spacing w:val="-1"/>
        </w:rPr>
        <w:t xml:space="preserve"> </w:t>
      </w:r>
      <w:r>
        <w:t>calidad</w:t>
      </w:r>
      <w:r>
        <w:rPr>
          <w:spacing w:val="-2"/>
        </w:rPr>
        <w:t xml:space="preserve"> </w:t>
      </w:r>
      <w:r>
        <w:t>de</w:t>
      </w:r>
      <w:r>
        <w:rPr>
          <w:spacing w:val="-1"/>
        </w:rPr>
        <w:t xml:space="preserve"> </w:t>
      </w:r>
      <w:r>
        <w:t>los</w:t>
      </w:r>
      <w:r>
        <w:rPr>
          <w:spacing w:val="-2"/>
        </w:rPr>
        <w:t xml:space="preserve"> </w:t>
      </w:r>
      <w:r>
        <w:t>diseños</w:t>
      </w:r>
      <w:r>
        <w:rPr>
          <w:spacing w:val="-4"/>
        </w:rPr>
        <w:t xml:space="preserve"> </w:t>
      </w:r>
      <w:r>
        <w:t>y</w:t>
      </w:r>
      <w:r>
        <w:rPr>
          <w:spacing w:val="-2"/>
        </w:rPr>
        <w:t xml:space="preserve"> </w:t>
      </w:r>
      <w:r>
        <w:t>documentos</w:t>
      </w:r>
      <w:r>
        <w:rPr>
          <w:spacing w:val="-3"/>
        </w:rPr>
        <w:t xml:space="preserve"> </w:t>
      </w:r>
      <w:r>
        <w:t>entregados.</w:t>
      </w:r>
    </w:p>
    <w:p w14:paraId="3CC8DBF0" w14:textId="77777777" w:rsidR="004144C4" w:rsidRDefault="004144C4">
      <w:pPr>
        <w:pStyle w:val="Textoindependiente"/>
        <w:rPr>
          <w:sz w:val="30"/>
        </w:rPr>
      </w:pPr>
    </w:p>
    <w:p w14:paraId="00AA692C" w14:textId="77777777" w:rsidR="004144C4" w:rsidRDefault="00E5591A">
      <w:pPr>
        <w:pStyle w:val="Prrafodelista"/>
        <w:numPr>
          <w:ilvl w:val="0"/>
          <w:numId w:val="1"/>
        </w:numPr>
        <w:tabs>
          <w:tab w:val="left" w:pos="627"/>
        </w:tabs>
        <w:spacing w:before="1" w:line="360" w:lineRule="auto"/>
        <w:ind w:right="249" w:firstLine="0"/>
        <w:jc w:val="both"/>
        <w:rPr>
          <w:sz w:val="20"/>
        </w:rPr>
      </w:pPr>
      <w:r>
        <w:rPr>
          <w:sz w:val="24"/>
        </w:rPr>
        <w:t>Por</w:t>
      </w:r>
      <w:r>
        <w:rPr>
          <w:spacing w:val="-15"/>
          <w:sz w:val="24"/>
        </w:rPr>
        <w:t xml:space="preserve"> </w:t>
      </w:r>
      <w:r>
        <w:rPr>
          <w:sz w:val="24"/>
        </w:rPr>
        <w:t>otra</w:t>
      </w:r>
      <w:r>
        <w:rPr>
          <w:spacing w:val="-12"/>
          <w:sz w:val="24"/>
        </w:rPr>
        <w:t xml:space="preserve"> </w:t>
      </w:r>
      <w:r>
        <w:rPr>
          <w:sz w:val="24"/>
        </w:rPr>
        <w:t>parte,</w:t>
      </w:r>
      <w:r>
        <w:rPr>
          <w:spacing w:val="-12"/>
          <w:sz w:val="24"/>
        </w:rPr>
        <w:t xml:space="preserve"> </w:t>
      </w:r>
      <w:r>
        <w:rPr>
          <w:sz w:val="24"/>
        </w:rPr>
        <w:t>dos</w:t>
      </w:r>
      <w:r>
        <w:rPr>
          <w:spacing w:val="-12"/>
          <w:sz w:val="24"/>
        </w:rPr>
        <w:t xml:space="preserve"> </w:t>
      </w:r>
      <w:r>
        <w:rPr>
          <w:sz w:val="24"/>
        </w:rPr>
        <w:t>de</w:t>
      </w:r>
      <w:r>
        <w:rPr>
          <w:spacing w:val="-10"/>
          <w:sz w:val="24"/>
        </w:rPr>
        <w:t xml:space="preserve"> </w:t>
      </w:r>
      <w:r>
        <w:rPr>
          <w:sz w:val="24"/>
        </w:rPr>
        <w:t>los</w:t>
      </w:r>
      <w:r>
        <w:rPr>
          <w:spacing w:val="-12"/>
          <w:sz w:val="24"/>
        </w:rPr>
        <w:t xml:space="preserve"> </w:t>
      </w:r>
      <w:r>
        <w:rPr>
          <w:sz w:val="24"/>
        </w:rPr>
        <w:t>tres</w:t>
      </w:r>
      <w:r>
        <w:rPr>
          <w:spacing w:val="-11"/>
          <w:sz w:val="24"/>
        </w:rPr>
        <w:t xml:space="preserve"> </w:t>
      </w:r>
      <w:r>
        <w:rPr>
          <w:sz w:val="24"/>
        </w:rPr>
        <w:t>testimonios</w:t>
      </w:r>
      <w:r>
        <w:rPr>
          <w:spacing w:val="-12"/>
          <w:sz w:val="24"/>
        </w:rPr>
        <w:t xml:space="preserve"> </w:t>
      </w:r>
      <w:r>
        <w:rPr>
          <w:sz w:val="24"/>
        </w:rPr>
        <w:t>solicitados</w:t>
      </w:r>
      <w:r>
        <w:rPr>
          <w:spacing w:val="-13"/>
          <w:sz w:val="24"/>
        </w:rPr>
        <w:t xml:space="preserve"> </w:t>
      </w:r>
      <w:r>
        <w:rPr>
          <w:sz w:val="24"/>
        </w:rPr>
        <w:t>por</w:t>
      </w:r>
      <w:r>
        <w:rPr>
          <w:spacing w:val="-11"/>
          <w:sz w:val="24"/>
        </w:rPr>
        <w:t xml:space="preserve"> </w:t>
      </w:r>
      <w:r>
        <w:rPr>
          <w:sz w:val="24"/>
        </w:rPr>
        <w:t>la</w:t>
      </w:r>
      <w:r>
        <w:rPr>
          <w:spacing w:val="-12"/>
          <w:sz w:val="24"/>
        </w:rPr>
        <w:t xml:space="preserve"> </w:t>
      </w:r>
      <w:r>
        <w:rPr>
          <w:sz w:val="24"/>
        </w:rPr>
        <w:t>parte</w:t>
      </w:r>
      <w:r>
        <w:rPr>
          <w:spacing w:val="-11"/>
          <w:sz w:val="24"/>
        </w:rPr>
        <w:t xml:space="preserve"> </w:t>
      </w:r>
      <w:r>
        <w:rPr>
          <w:sz w:val="24"/>
        </w:rPr>
        <w:t>actora</w:t>
      </w:r>
      <w:r>
        <w:rPr>
          <w:spacing w:val="-13"/>
          <w:sz w:val="24"/>
        </w:rPr>
        <w:t xml:space="preserve"> </w:t>
      </w:r>
      <w:r>
        <w:rPr>
          <w:sz w:val="24"/>
        </w:rPr>
        <w:t>fueron</w:t>
      </w:r>
      <w:r>
        <w:rPr>
          <w:spacing w:val="-64"/>
          <w:sz w:val="24"/>
        </w:rPr>
        <w:t xml:space="preserve"> </w:t>
      </w:r>
      <w:r>
        <w:rPr>
          <w:sz w:val="24"/>
        </w:rPr>
        <w:t xml:space="preserve">desistidos </w:t>
      </w:r>
      <w:r>
        <w:t>(fl. 354 rev., c. 1)</w:t>
      </w:r>
      <w:r>
        <w:rPr>
          <w:sz w:val="20"/>
        </w:rPr>
        <w:t xml:space="preserve">. </w:t>
      </w:r>
      <w:r>
        <w:rPr>
          <w:sz w:val="24"/>
        </w:rPr>
        <w:t>Solamente se practicó el testimonio de Sandra Pilar</w:t>
      </w:r>
      <w:r>
        <w:rPr>
          <w:spacing w:val="1"/>
          <w:sz w:val="24"/>
        </w:rPr>
        <w:t xml:space="preserve"> </w:t>
      </w:r>
      <w:r>
        <w:rPr>
          <w:sz w:val="24"/>
        </w:rPr>
        <w:t>Salamanca -arquitecta que se desempeñó como supervisora del contrato a partir</w:t>
      </w:r>
      <w:r>
        <w:rPr>
          <w:spacing w:val="1"/>
          <w:sz w:val="24"/>
        </w:rPr>
        <w:t xml:space="preserve"> </w:t>
      </w:r>
      <w:r>
        <w:rPr>
          <w:sz w:val="24"/>
        </w:rPr>
        <w:t>de mayo de 2007-, que ratificó lo evidenciado en las pruebas documentales en</w:t>
      </w:r>
      <w:r>
        <w:rPr>
          <w:spacing w:val="1"/>
          <w:sz w:val="24"/>
        </w:rPr>
        <w:t xml:space="preserve"> </w:t>
      </w:r>
      <w:r>
        <w:rPr>
          <w:sz w:val="24"/>
        </w:rPr>
        <w:t>relación con las deficiencias de calidad y las múltiples observaciones efectuadas a</w:t>
      </w:r>
      <w:r>
        <w:rPr>
          <w:spacing w:val="-64"/>
          <w:sz w:val="24"/>
        </w:rPr>
        <w:t xml:space="preserve"> </w:t>
      </w:r>
      <w:r>
        <w:rPr>
          <w:sz w:val="24"/>
        </w:rPr>
        <w:t>los</w:t>
      </w:r>
      <w:r>
        <w:rPr>
          <w:spacing w:val="-1"/>
          <w:sz w:val="24"/>
        </w:rPr>
        <w:t xml:space="preserve"> </w:t>
      </w:r>
      <w:r>
        <w:rPr>
          <w:sz w:val="24"/>
        </w:rPr>
        <w:t>productos</w:t>
      </w:r>
      <w:r>
        <w:rPr>
          <w:spacing w:val="-2"/>
          <w:sz w:val="24"/>
        </w:rPr>
        <w:t xml:space="preserve"> </w:t>
      </w:r>
      <w:r>
        <w:rPr>
          <w:sz w:val="24"/>
        </w:rPr>
        <w:t>entregados por</w:t>
      </w:r>
      <w:r>
        <w:rPr>
          <w:spacing w:val="-3"/>
          <w:sz w:val="24"/>
        </w:rPr>
        <w:t xml:space="preserve"> </w:t>
      </w:r>
      <w:r>
        <w:rPr>
          <w:sz w:val="24"/>
        </w:rPr>
        <w:t>el</w:t>
      </w:r>
      <w:r>
        <w:rPr>
          <w:spacing w:val="-1"/>
          <w:sz w:val="24"/>
        </w:rPr>
        <w:t xml:space="preserve"> </w:t>
      </w:r>
      <w:r>
        <w:rPr>
          <w:sz w:val="24"/>
        </w:rPr>
        <w:t>consultor</w:t>
      </w:r>
      <w:r>
        <w:rPr>
          <w:spacing w:val="1"/>
          <w:sz w:val="24"/>
        </w:rPr>
        <w:t xml:space="preserve"> </w:t>
      </w:r>
      <w:r>
        <w:t>(fls.</w:t>
      </w:r>
      <w:r>
        <w:rPr>
          <w:spacing w:val="-3"/>
        </w:rPr>
        <w:t xml:space="preserve"> </w:t>
      </w:r>
      <w:r>
        <w:t>360,</w:t>
      </w:r>
      <w:r>
        <w:rPr>
          <w:spacing w:val="1"/>
        </w:rPr>
        <w:t xml:space="preserve"> </w:t>
      </w:r>
      <w:r>
        <w:t>c.</w:t>
      </w:r>
      <w:r>
        <w:rPr>
          <w:spacing w:val="1"/>
        </w:rPr>
        <w:t xml:space="preserve"> </w:t>
      </w:r>
      <w:r>
        <w:t>1)</w:t>
      </w:r>
      <w:r>
        <w:rPr>
          <w:sz w:val="20"/>
        </w:rPr>
        <w:t>.</w:t>
      </w:r>
    </w:p>
    <w:p w14:paraId="24916E70" w14:textId="77777777" w:rsidR="004144C4" w:rsidRDefault="004144C4">
      <w:pPr>
        <w:pStyle w:val="Textoindependiente"/>
        <w:rPr>
          <w:sz w:val="30"/>
        </w:rPr>
      </w:pPr>
    </w:p>
    <w:p w14:paraId="7A469407" w14:textId="77777777" w:rsidR="004144C4" w:rsidRDefault="00E5591A">
      <w:pPr>
        <w:pStyle w:val="Prrafodelista"/>
        <w:numPr>
          <w:ilvl w:val="0"/>
          <w:numId w:val="1"/>
        </w:numPr>
        <w:tabs>
          <w:tab w:val="left" w:pos="651"/>
        </w:tabs>
        <w:spacing w:before="1" w:line="360" w:lineRule="auto"/>
        <w:ind w:right="245" w:firstLine="0"/>
        <w:jc w:val="both"/>
        <w:rPr>
          <w:sz w:val="24"/>
        </w:rPr>
      </w:pPr>
      <w:r>
        <w:rPr>
          <w:sz w:val="24"/>
        </w:rPr>
        <w:t>La valoración conjunta de las anteriores pruebas y las demás analizadas en</w:t>
      </w:r>
      <w:r>
        <w:rPr>
          <w:spacing w:val="1"/>
          <w:sz w:val="24"/>
        </w:rPr>
        <w:t xml:space="preserve"> </w:t>
      </w:r>
      <w:r>
        <w:rPr>
          <w:sz w:val="24"/>
        </w:rPr>
        <w:t>esta providencia, son insuficientes para tener por probada la desviación de poder</w:t>
      </w:r>
      <w:r>
        <w:rPr>
          <w:spacing w:val="1"/>
          <w:sz w:val="24"/>
        </w:rPr>
        <w:t xml:space="preserve"> </w:t>
      </w:r>
      <w:r>
        <w:rPr>
          <w:sz w:val="24"/>
        </w:rPr>
        <w:t>alegada.</w:t>
      </w:r>
    </w:p>
    <w:p w14:paraId="00A9D7FB" w14:textId="77777777" w:rsidR="004144C4" w:rsidRDefault="004144C4">
      <w:pPr>
        <w:pStyle w:val="Textoindependiente"/>
        <w:rPr>
          <w:sz w:val="36"/>
        </w:rPr>
      </w:pPr>
    </w:p>
    <w:p w14:paraId="0ECF649F" w14:textId="77777777" w:rsidR="004144C4" w:rsidRDefault="00E5591A">
      <w:pPr>
        <w:pStyle w:val="Prrafodelista"/>
        <w:numPr>
          <w:ilvl w:val="0"/>
          <w:numId w:val="1"/>
        </w:numPr>
        <w:tabs>
          <w:tab w:val="left" w:pos="646"/>
        </w:tabs>
        <w:spacing w:line="360" w:lineRule="auto"/>
        <w:ind w:right="244" w:firstLine="0"/>
        <w:jc w:val="both"/>
        <w:rPr>
          <w:sz w:val="24"/>
        </w:rPr>
      </w:pPr>
      <w:r>
        <w:rPr>
          <w:sz w:val="24"/>
        </w:rPr>
        <w:t xml:space="preserve">Con fundamento en lo expuesto, la Sala revocará la decisión del </w:t>
      </w:r>
      <w:r>
        <w:rPr>
          <w:rFonts w:ascii="Arial" w:hAnsi="Arial"/>
          <w:i/>
          <w:sz w:val="24"/>
        </w:rPr>
        <w:t xml:space="preserve">a quo </w:t>
      </w:r>
      <w:r>
        <w:rPr>
          <w:sz w:val="24"/>
        </w:rPr>
        <w:t>y, en</w:t>
      </w:r>
      <w:r>
        <w:rPr>
          <w:spacing w:val="1"/>
          <w:sz w:val="24"/>
        </w:rPr>
        <w:t xml:space="preserve"> </w:t>
      </w:r>
      <w:r>
        <w:rPr>
          <w:sz w:val="24"/>
        </w:rPr>
        <w:t>su</w:t>
      </w:r>
      <w:r>
        <w:rPr>
          <w:spacing w:val="-1"/>
          <w:sz w:val="24"/>
        </w:rPr>
        <w:t xml:space="preserve"> </w:t>
      </w:r>
      <w:r>
        <w:rPr>
          <w:sz w:val="24"/>
        </w:rPr>
        <w:t>lugar, denegará las</w:t>
      </w:r>
      <w:r>
        <w:rPr>
          <w:spacing w:val="-5"/>
          <w:sz w:val="24"/>
        </w:rPr>
        <w:t xml:space="preserve"> </w:t>
      </w:r>
      <w:r>
        <w:rPr>
          <w:sz w:val="24"/>
        </w:rPr>
        <w:t>pretensiones</w:t>
      </w:r>
      <w:r>
        <w:rPr>
          <w:spacing w:val="-4"/>
          <w:sz w:val="24"/>
        </w:rPr>
        <w:t xml:space="preserve"> </w:t>
      </w:r>
      <w:r>
        <w:rPr>
          <w:sz w:val="24"/>
        </w:rPr>
        <w:t>de</w:t>
      </w:r>
      <w:r>
        <w:rPr>
          <w:spacing w:val="-2"/>
          <w:sz w:val="24"/>
        </w:rPr>
        <w:t xml:space="preserve"> </w:t>
      </w:r>
      <w:r>
        <w:rPr>
          <w:sz w:val="24"/>
        </w:rPr>
        <w:t>la demanda.</w:t>
      </w:r>
    </w:p>
    <w:p w14:paraId="4553D039" w14:textId="77777777" w:rsidR="004144C4" w:rsidRDefault="004144C4">
      <w:pPr>
        <w:pStyle w:val="Textoindependiente"/>
        <w:spacing w:before="10"/>
        <w:rPr>
          <w:sz w:val="35"/>
        </w:rPr>
      </w:pPr>
    </w:p>
    <w:p w14:paraId="3B680358" w14:textId="77777777" w:rsidR="004144C4" w:rsidRDefault="00E5591A">
      <w:pPr>
        <w:pStyle w:val="Ttulo1"/>
        <w:numPr>
          <w:ilvl w:val="0"/>
          <w:numId w:val="10"/>
        </w:numPr>
        <w:tabs>
          <w:tab w:val="left" w:pos="798"/>
        </w:tabs>
        <w:ind w:left="798" w:hanging="696"/>
        <w:jc w:val="both"/>
      </w:pPr>
      <w:r>
        <w:t>Condena</w:t>
      </w:r>
      <w:r>
        <w:rPr>
          <w:spacing w:val="-3"/>
        </w:rPr>
        <w:t xml:space="preserve"> </w:t>
      </w:r>
      <w:r>
        <w:t>en</w:t>
      </w:r>
      <w:r>
        <w:rPr>
          <w:spacing w:val="-1"/>
        </w:rPr>
        <w:t xml:space="preserve"> </w:t>
      </w:r>
      <w:r>
        <w:t>costas</w:t>
      </w:r>
    </w:p>
    <w:p w14:paraId="20552707" w14:textId="77777777" w:rsidR="004144C4" w:rsidRDefault="004144C4">
      <w:pPr>
        <w:pStyle w:val="Textoindependiente"/>
        <w:rPr>
          <w:rFonts w:ascii="Arial"/>
          <w:b/>
          <w:sz w:val="26"/>
        </w:rPr>
      </w:pPr>
    </w:p>
    <w:p w14:paraId="7DC70C22" w14:textId="77777777" w:rsidR="004144C4" w:rsidRDefault="004144C4">
      <w:pPr>
        <w:pStyle w:val="Textoindependiente"/>
        <w:rPr>
          <w:rFonts w:ascii="Arial"/>
          <w:b/>
          <w:sz w:val="22"/>
        </w:rPr>
      </w:pPr>
    </w:p>
    <w:p w14:paraId="58297753" w14:textId="77777777" w:rsidR="004144C4" w:rsidRDefault="00E5591A">
      <w:pPr>
        <w:pStyle w:val="Prrafodelista"/>
        <w:numPr>
          <w:ilvl w:val="0"/>
          <w:numId w:val="1"/>
        </w:numPr>
        <w:tabs>
          <w:tab w:val="left" w:pos="644"/>
        </w:tabs>
        <w:spacing w:before="1" w:line="360" w:lineRule="auto"/>
        <w:ind w:right="253" w:firstLine="0"/>
        <w:jc w:val="both"/>
        <w:rPr>
          <w:sz w:val="24"/>
        </w:rPr>
      </w:pPr>
      <w:r>
        <w:rPr>
          <w:sz w:val="24"/>
        </w:rPr>
        <w:t>Toda vez que no se evidencia temeridad, ni mala fe de las partes, la Sala se</w:t>
      </w:r>
      <w:r>
        <w:rPr>
          <w:spacing w:val="1"/>
          <w:sz w:val="24"/>
        </w:rPr>
        <w:t xml:space="preserve"> </w:t>
      </w:r>
      <w:r>
        <w:rPr>
          <w:sz w:val="24"/>
        </w:rPr>
        <w:t>abstendrá</w:t>
      </w:r>
      <w:r>
        <w:rPr>
          <w:spacing w:val="-15"/>
          <w:sz w:val="24"/>
        </w:rPr>
        <w:t xml:space="preserve"> </w:t>
      </w:r>
      <w:r>
        <w:rPr>
          <w:sz w:val="24"/>
        </w:rPr>
        <w:t>de</w:t>
      </w:r>
      <w:r>
        <w:rPr>
          <w:spacing w:val="-11"/>
          <w:sz w:val="24"/>
        </w:rPr>
        <w:t xml:space="preserve"> </w:t>
      </w:r>
      <w:r>
        <w:rPr>
          <w:sz w:val="24"/>
        </w:rPr>
        <w:t>condenar</w:t>
      </w:r>
      <w:r>
        <w:rPr>
          <w:spacing w:val="-13"/>
          <w:sz w:val="24"/>
        </w:rPr>
        <w:t xml:space="preserve"> </w:t>
      </w:r>
      <w:r>
        <w:rPr>
          <w:sz w:val="24"/>
        </w:rPr>
        <w:t>en</w:t>
      </w:r>
      <w:r>
        <w:rPr>
          <w:spacing w:val="-11"/>
          <w:sz w:val="24"/>
        </w:rPr>
        <w:t xml:space="preserve"> </w:t>
      </w:r>
      <w:r>
        <w:rPr>
          <w:sz w:val="24"/>
        </w:rPr>
        <w:t>costas</w:t>
      </w:r>
      <w:r>
        <w:rPr>
          <w:spacing w:val="-15"/>
          <w:sz w:val="24"/>
        </w:rPr>
        <w:t xml:space="preserve"> </w:t>
      </w:r>
      <w:r>
        <w:rPr>
          <w:sz w:val="24"/>
        </w:rPr>
        <w:t>de</w:t>
      </w:r>
      <w:r>
        <w:rPr>
          <w:spacing w:val="-11"/>
          <w:sz w:val="24"/>
        </w:rPr>
        <w:t xml:space="preserve"> </w:t>
      </w:r>
      <w:r>
        <w:rPr>
          <w:sz w:val="24"/>
        </w:rPr>
        <w:t>conformidad</w:t>
      </w:r>
      <w:r>
        <w:rPr>
          <w:spacing w:val="-12"/>
          <w:sz w:val="24"/>
        </w:rPr>
        <w:t xml:space="preserve"> </w:t>
      </w:r>
      <w:r>
        <w:rPr>
          <w:sz w:val="24"/>
        </w:rPr>
        <w:t>con</w:t>
      </w:r>
      <w:r>
        <w:rPr>
          <w:spacing w:val="-11"/>
          <w:sz w:val="24"/>
        </w:rPr>
        <w:t xml:space="preserve"> </w:t>
      </w:r>
      <w:r>
        <w:rPr>
          <w:sz w:val="24"/>
        </w:rPr>
        <w:t>lo</w:t>
      </w:r>
      <w:r>
        <w:rPr>
          <w:spacing w:val="-14"/>
          <w:sz w:val="24"/>
        </w:rPr>
        <w:t xml:space="preserve"> </w:t>
      </w:r>
      <w:r>
        <w:rPr>
          <w:sz w:val="24"/>
        </w:rPr>
        <w:t>normado</w:t>
      </w:r>
      <w:r>
        <w:rPr>
          <w:spacing w:val="-11"/>
          <w:sz w:val="24"/>
        </w:rPr>
        <w:t xml:space="preserve"> </w:t>
      </w:r>
      <w:r>
        <w:rPr>
          <w:sz w:val="24"/>
        </w:rPr>
        <w:t>en</w:t>
      </w:r>
      <w:r>
        <w:rPr>
          <w:spacing w:val="-14"/>
          <w:sz w:val="24"/>
        </w:rPr>
        <w:t xml:space="preserve"> </w:t>
      </w:r>
      <w:r>
        <w:rPr>
          <w:sz w:val="24"/>
        </w:rPr>
        <w:t>el</w:t>
      </w:r>
      <w:r>
        <w:rPr>
          <w:spacing w:val="-12"/>
          <w:sz w:val="24"/>
        </w:rPr>
        <w:t xml:space="preserve"> </w:t>
      </w:r>
      <w:r>
        <w:rPr>
          <w:sz w:val="24"/>
        </w:rPr>
        <w:t>artículo</w:t>
      </w:r>
      <w:r>
        <w:rPr>
          <w:spacing w:val="-12"/>
          <w:sz w:val="24"/>
        </w:rPr>
        <w:t xml:space="preserve"> </w:t>
      </w:r>
      <w:r>
        <w:rPr>
          <w:sz w:val="24"/>
        </w:rPr>
        <w:t>171</w:t>
      </w:r>
      <w:r>
        <w:rPr>
          <w:spacing w:val="-64"/>
          <w:sz w:val="24"/>
        </w:rPr>
        <w:t xml:space="preserve"> </w:t>
      </w:r>
      <w:r>
        <w:rPr>
          <w:sz w:val="24"/>
        </w:rPr>
        <w:t>del Código Contencioso Administrativo, modificado por el artículo 55 de la Ley 446</w:t>
      </w:r>
      <w:r>
        <w:rPr>
          <w:spacing w:val="-64"/>
          <w:sz w:val="24"/>
        </w:rPr>
        <w:t xml:space="preserve"> </w:t>
      </w:r>
      <w:r>
        <w:rPr>
          <w:sz w:val="24"/>
        </w:rPr>
        <w:t>de</w:t>
      </w:r>
      <w:r>
        <w:rPr>
          <w:spacing w:val="-1"/>
          <w:sz w:val="24"/>
        </w:rPr>
        <w:t xml:space="preserve"> </w:t>
      </w:r>
      <w:r>
        <w:rPr>
          <w:sz w:val="24"/>
        </w:rPr>
        <w:t>1998,</w:t>
      </w:r>
      <w:r>
        <w:rPr>
          <w:spacing w:val="-1"/>
          <w:sz w:val="24"/>
        </w:rPr>
        <w:t xml:space="preserve"> </w:t>
      </w:r>
      <w:r>
        <w:rPr>
          <w:sz w:val="24"/>
        </w:rPr>
        <w:t>norma</w:t>
      </w:r>
      <w:r>
        <w:rPr>
          <w:spacing w:val="-2"/>
          <w:sz w:val="24"/>
        </w:rPr>
        <w:t xml:space="preserve"> </w:t>
      </w:r>
      <w:r>
        <w:rPr>
          <w:sz w:val="24"/>
        </w:rPr>
        <w:t>especial</w:t>
      </w:r>
      <w:r>
        <w:rPr>
          <w:spacing w:val="-1"/>
          <w:sz w:val="24"/>
        </w:rPr>
        <w:t xml:space="preserve"> </w:t>
      </w:r>
      <w:r>
        <w:rPr>
          <w:sz w:val="24"/>
        </w:rPr>
        <w:t>y</w:t>
      </w:r>
      <w:r>
        <w:rPr>
          <w:spacing w:val="-4"/>
          <w:sz w:val="24"/>
        </w:rPr>
        <w:t xml:space="preserve"> </w:t>
      </w:r>
      <w:r>
        <w:rPr>
          <w:sz w:val="24"/>
        </w:rPr>
        <w:t>de aplicación</w:t>
      </w:r>
      <w:r>
        <w:rPr>
          <w:spacing w:val="-1"/>
          <w:sz w:val="24"/>
        </w:rPr>
        <w:t xml:space="preserve"> </w:t>
      </w:r>
      <w:r>
        <w:rPr>
          <w:sz w:val="24"/>
        </w:rPr>
        <w:t>preferente</w:t>
      </w:r>
      <w:r>
        <w:rPr>
          <w:spacing w:val="-2"/>
          <w:sz w:val="24"/>
        </w:rPr>
        <w:t xml:space="preserve"> </w:t>
      </w:r>
      <w:r>
        <w:rPr>
          <w:sz w:val="24"/>
        </w:rPr>
        <w:t>para</w:t>
      </w:r>
      <w:r>
        <w:rPr>
          <w:spacing w:val="-2"/>
          <w:sz w:val="24"/>
        </w:rPr>
        <w:t xml:space="preserve"> </w:t>
      </w:r>
      <w:r>
        <w:rPr>
          <w:sz w:val="24"/>
        </w:rPr>
        <w:t>este</w:t>
      </w:r>
      <w:r>
        <w:rPr>
          <w:spacing w:val="-2"/>
          <w:sz w:val="24"/>
        </w:rPr>
        <w:t xml:space="preserve"> </w:t>
      </w:r>
      <w:r>
        <w:rPr>
          <w:sz w:val="24"/>
        </w:rPr>
        <w:t>tipo</w:t>
      </w:r>
      <w:r>
        <w:rPr>
          <w:spacing w:val="-2"/>
          <w:sz w:val="24"/>
        </w:rPr>
        <w:t xml:space="preserve"> </w:t>
      </w:r>
      <w:r>
        <w:rPr>
          <w:sz w:val="24"/>
        </w:rPr>
        <w:t>de</w:t>
      </w:r>
      <w:r>
        <w:rPr>
          <w:spacing w:val="-2"/>
          <w:sz w:val="24"/>
        </w:rPr>
        <w:t xml:space="preserve"> </w:t>
      </w:r>
      <w:r>
        <w:rPr>
          <w:sz w:val="24"/>
        </w:rPr>
        <w:t>asuntos.</w:t>
      </w:r>
    </w:p>
    <w:p w14:paraId="49D39879" w14:textId="77777777" w:rsidR="004144C4" w:rsidRDefault="004144C4">
      <w:pPr>
        <w:pStyle w:val="Textoindependiente"/>
        <w:spacing w:before="1"/>
        <w:rPr>
          <w:sz w:val="36"/>
        </w:rPr>
      </w:pPr>
    </w:p>
    <w:p w14:paraId="558D3452" w14:textId="77777777" w:rsidR="004144C4" w:rsidRDefault="00E5591A">
      <w:pPr>
        <w:pStyle w:val="Ttulo1"/>
        <w:numPr>
          <w:ilvl w:val="0"/>
          <w:numId w:val="10"/>
        </w:numPr>
        <w:tabs>
          <w:tab w:val="left" w:pos="868"/>
        </w:tabs>
        <w:ind w:left="867" w:hanging="766"/>
        <w:jc w:val="both"/>
      </w:pPr>
      <w:r>
        <w:t>Apelación</w:t>
      </w:r>
      <w:r>
        <w:rPr>
          <w:spacing w:val="-4"/>
        </w:rPr>
        <w:t xml:space="preserve"> </w:t>
      </w:r>
      <w:r>
        <w:t>de</w:t>
      </w:r>
      <w:r>
        <w:rPr>
          <w:spacing w:val="-2"/>
        </w:rPr>
        <w:t xml:space="preserve"> </w:t>
      </w:r>
      <w:r>
        <w:t>la</w:t>
      </w:r>
      <w:r>
        <w:rPr>
          <w:spacing w:val="-3"/>
        </w:rPr>
        <w:t xml:space="preserve"> </w:t>
      </w:r>
      <w:r>
        <w:t>demandante</w:t>
      </w:r>
    </w:p>
    <w:p w14:paraId="251D09E1" w14:textId="77777777" w:rsidR="004144C4" w:rsidRDefault="004144C4">
      <w:pPr>
        <w:pStyle w:val="Textoindependiente"/>
        <w:rPr>
          <w:rFonts w:ascii="Arial"/>
          <w:b/>
          <w:sz w:val="26"/>
        </w:rPr>
      </w:pPr>
    </w:p>
    <w:p w14:paraId="6610B947" w14:textId="77777777" w:rsidR="004144C4" w:rsidRDefault="004144C4">
      <w:pPr>
        <w:pStyle w:val="Textoindependiente"/>
        <w:rPr>
          <w:rFonts w:ascii="Arial"/>
          <w:b/>
          <w:sz w:val="22"/>
        </w:rPr>
      </w:pPr>
    </w:p>
    <w:p w14:paraId="2AA0D001" w14:textId="77777777" w:rsidR="004144C4" w:rsidRDefault="00E5591A">
      <w:pPr>
        <w:pStyle w:val="Prrafodelista"/>
        <w:numPr>
          <w:ilvl w:val="0"/>
          <w:numId w:val="1"/>
        </w:numPr>
        <w:tabs>
          <w:tab w:val="left" w:pos="651"/>
        </w:tabs>
        <w:spacing w:line="360" w:lineRule="auto"/>
        <w:ind w:right="252" w:firstLine="0"/>
        <w:jc w:val="both"/>
        <w:rPr>
          <w:sz w:val="24"/>
        </w:rPr>
      </w:pPr>
      <w:r>
        <w:rPr>
          <w:sz w:val="24"/>
        </w:rPr>
        <w:t>Se precisa que no le asiste razón a la parte actora en los argumentos de su</w:t>
      </w:r>
      <w:r>
        <w:rPr>
          <w:spacing w:val="1"/>
          <w:sz w:val="24"/>
        </w:rPr>
        <w:t xml:space="preserve"> </w:t>
      </w:r>
      <w:r>
        <w:rPr>
          <w:sz w:val="24"/>
        </w:rPr>
        <w:t>apelación,</w:t>
      </w:r>
      <w:r>
        <w:rPr>
          <w:spacing w:val="46"/>
          <w:sz w:val="24"/>
        </w:rPr>
        <w:t xml:space="preserve"> </w:t>
      </w:r>
      <w:r>
        <w:rPr>
          <w:sz w:val="24"/>
        </w:rPr>
        <w:t>fundados</w:t>
      </w:r>
      <w:r>
        <w:rPr>
          <w:spacing w:val="49"/>
          <w:sz w:val="24"/>
        </w:rPr>
        <w:t xml:space="preserve"> </w:t>
      </w:r>
      <w:r>
        <w:rPr>
          <w:sz w:val="24"/>
        </w:rPr>
        <w:t>en</w:t>
      </w:r>
      <w:r>
        <w:rPr>
          <w:spacing w:val="52"/>
          <w:sz w:val="24"/>
        </w:rPr>
        <w:t xml:space="preserve"> </w:t>
      </w:r>
      <w:r>
        <w:rPr>
          <w:sz w:val="24"/>
        </w:rPr>
        <w:t>el</w:t>
      </w:r>
      <w:r>
        <w:rPr>
          <w:spacing w:val="47"/>
          <w:sz w:val="24"/>
        </w:rPr>
        <w:t xml:space="preserve"> </w:t>
      </w:r>
      <w:r>
        <w:rPr>
          <w:sz w:val="24"/>
        </w:rPr>
        <w:t>artículo</w:t>
      </w:r>
      <w:r>
        <w:rPr>
          <w:spacing w:val="49"/>
          <w:sz w:val="24"/>
        </w:rPr>
        <w:t xml:space="preserve"> </w:t>
      </w:r>
      <w:r>
        <w:rPr>
          <w:sz w:val="24"/>
        </w:rPr>
        <w:t>188</w:t>
      </w:r>
      <w:r>
        <w:rPr>
          <w:spacing w:val="49"/>
          <w:sz w:val="24"/>
        </w:rPr>
        <w:t xml:space="preserve"> </w:t>
      </w:r>
      <w:r>
        <w:rPr>
          <w:sz w:val="24"/>
        </w:rPr>
        <w:t>del</w:t>
      </w:r>
      <w:r>
        <w:rPr>
          <w:spacing w:val="47"/>
          <w:sz w:val="24"/>
        </w:rPr>
        <w:t xml:space="preserve"> </w:t>
      </w:r>
      <w:r>
        <w:rPr>
          <w:sz w:val="24"/>
        </w:rPr>
        <w:t>CPACA,</w:t>
      </w:r>
      <w:r>
        <w:rPr>
          <w:spacing w:val="49"/>
          <w:sz w:val="24"/>
        </w:rPr>
        <w:t xml:space="preserve"> </w:t>
      </w:r>
      <w:r>
        <w:rPr>
          <w:sz w:val="24"/>
        </w:rPr>
        <w:t>dado</w:t>
      </w:r>
      <w:r>
        <w:rPr>
          <w:spacing w:val="52"/>
          <w:sz w:val="24"/>
        </w:rPr>
        <w:t xml:space="preserve"> </w:t>
      </w:r>
      <w:r>
        <w:rPr>
          <w:sz w:val="24"/>
        </w:rPr>
        <w:t>que,</w:t>
      </w:r>
      <w:r>
        <w:rPr>
          <w:spacing w:val="50"/>
          <w:sz w:val="24"/>
        </w:rPr>
        <w:t xml:space="preserve"> </w:t>
      </w:r>
      <w:r>
        <w:rPr>
          <w:sz w:val="24"/>
        </w:rPr>
        <w:t>en</w:t>
      </w:r>
      <w:r>
        <w:rPr>
          <w:spacing w:val="52"/>
          <w:sz w:val="24"/>
        </w:rPr>
        <w:t xml:space="preserve"> </w:t>
      </w:r>
      <w:r>
        <w:rPr>
          <w:sz w:val="24"/>
        </w:rPr>
        <w:t>virtud</w:t>
      </w:r>
      <w:r>
        <w:rPr>
          <w:spacing w:val="52"/>
          <w:sz w:val="24"/>
        </w:rPr>
        <w:t xml:space="preserve"> </w:t>
      </w:r>
      <w:r>
        <w:rPr>
          <w:sz w:val="24"/>
        </w:rPr>
        <w:t>de</w:t>
      </w:r>
      <w:r>
        <w:rPr>
          <w:spacing w:val="51"/>
          <w:sz w:val="24"/>
        </w:rPr>
        <w:t xml:space="preserve"> </w:t>
      </w:r>
      <w:r>
        <w:rPr>
          <w:sz w:val="24"/>
        </w:rPr>
        <w:t>lo</w:t>
      </w:r>
    </w:p>
    <w:p w14:paraId="76588FD3" w14:textId="77777777" w:rsidR="004144C4" w:rsidRDefault="004144C4">
      <w:pPr>
        <w:spacing w:line="360" w:lineRule="auto"/>
        <w:jc w:val="both"/>
        <w:rPr>
          <w:sz w:val="24"/>
        </w:rPr>
        <w:sectPr w:rsidR="004144C4" w:rsidSect="00247A33">
          <w:pgSz w:w="12240" w:h="18720"/>
          <w:pgMar w:top="2040" w:right="1500" w:bottom="920" w:left="1600" w:header="776" w:footer="730" w:gutter="0"/>
          <w:cols w:space="720"/>
        </w:sectPr>
      </w:pPr>
    </w:p>
    <w:p w14:paraId="3E928D36" w14:textId="77777777" w:rsidR="004144C4" w:rsidRDefault="004144C4">
      <w:pPr>
        <w:pStyle w:val="Textoindependiente"/>
        <w:spacing w:before="9"/>
        <w:rPr>
          <w:sz w:val="15"/>
        </w:rPr>
      </w:pPr>
    </w:p>
    <w:p w14:paraId="17401854" w14:textId="77777777" w:rsidR="004144C4" w:rsidRDefault="00E5591A">
      <w:pPr>
        <w:spacing w:before="92" w:line="360" w:lineRule="auto"/>
        <w:ind w:left="102" w:right="243"/>
        <w:jc w:val="both"/>
        <w:rPr>
          <w:sz w:val="24"/>
        </w:rPr>
      </w:pPr>
      <w:r>
        <w:rPr>
          <w:sz w:val="24"/>
        </w:rPr>
        <w:t>dispuesto por el artículo 308 de dicho Código, los procedimientos y actuaciones</w:t>
      </w:r>
      <w:r>
        <w:rPr>
          <w:spacing w:val="1"/>
          <w:sz w:val="24"/>
        </w:rPr>
        <w:t xml:space="preserve"> </w:t>
      </w:r>
      <w:r>
        <w:rPr>
          <w:sz w:val="24"/>
        </w:rPr>
        <w:t>administrativas, así como las demandas y procesos en curso al entrar en vigencia</w:t>
      </w:r>
      <w:r>
        <w:rPr>
          <w:spacing w:val="1"/>
          <w:sz w:val="24"/>
        </w:rPr>
        <w:t xml:space="preserve"> </w:t>
      </w:r>
      <w:r>
        <w:rPr>
          <w:sz w:val="24"/>
        </w:rPr>
        <w:t>la Ley 1437 de 2011 se seguirían rigiendo y culminarían de conformidad con el</w:t>
      </w:r>
      <w:r>
        <w:rPr>
          <w:spacing w:val="1"/>
          <w:sz w:val="24"/>
        </w:rPr>
        <w:t xml:space="preserve"> </w:t>
      </w:r>
      <w:r>
        <w:rPr>
          <w:sz w:val="24"/>
        </w:rPr>
        <w:t>régimen jurídico anterior, es decir el Decreto-Ley 01 de 1984, en cuyo artículo 171</w:t>
      </w:r>
      <w:r>
        <w:rPr>
          <w:spacing w:val="-64"/>
          <w:sz w:val="24"/>
        </w:rPr>
        <w:t xml:space="preserve"> </w:t>
      </w:r>
      <w:r>
        <w:rPr>
          <w:spacing w:val="-1"/>
          <w:sz w:val="24"/>
        </w:rPr>
        <w:t>se</w:t>
      </w:r>
      <w:r>
        <w:rPr>
          <w:spacing w:val="-14"/>
          <w:sz w:val="24"/>
        </w:rPr>
        <w:t xml:space="preserve"> </w:t>
      </w:r>
      <w:r>
        <w:rPr>
          <w:spacing w:val="-1"/>
          <w:sz w:val="24"/>
        </w:rPr>
        <w:t>estableció</w:t>
      </w:r>
      <w:r>
        <w:rPr>
          <w:spacing w:val="-14"/>
          <w:sz w:val="24"/>
        </w:rPr>
        <w:t xml:space="preserve"> </w:t>
      </w:r>
      <w:r>
        <w:rPr>
          <w:spacing w:val="-1"/>
          <w:sz w:val="24"/>
        </w:rPr>
        <w:t>que,</w:t>
      </w:r>
      <w:r>
        <w:rPr>
          <w:spacing w:val="-14"/>
          <w:sz w:val="24"/>
        </w:rPr>
        <w:t xml:space="preserve"> </w:t>
      </w:r>
      <w:r>
        <w:rPr>
          <w:spacing w:val="-1"/>
          <w:sz w:val="24"/>
        </w:rPr>
        <w:t>“[e]</w:t>
      </w:r>
      <w:r>
        <w:rPr>
          <w:rFonts w:ascii="Arial" w:hAnsi="Arial"/>
          <w:i/>
          <w:spacing w:val="-1"/>
          <w:sz w:val="24"/>
        </w:rPr>
        <w:t>n</w:t>
      </w:r>
      <w:r>
        <w:rPr>
          <w:rFonts w:ascii="Arial" w:hAnsi="Arial"/>
          <w:i/>
          <w:spacing w:val="-16"/>
          <w:sz w:val="24"/>
        </w:rPr>
        <w:t xml:space="preserve"> </w:t>
      </w:r>
      <w:r>
        <w:rPr>
          <w:rFonts w:ascii="Arial" w:hAnsi="Arial"/>
          <w:i/>
          <w:spacing w:val="-1"/>
          <w:sz w:val="24"/>
        </w:rPr>
        <w:t>todos</w:t>
      </w:r>
      <w:r>
        <w:rPr>
          <w:rFonts w:ascii="Arial" w:hAnsi="Arial"/>
          <w:i/>
          <w:spacing w:val="-13"/>
          <w:sz w:val="24"/>
        </w:rPr>
        <w:t xml:space="preserve"> </w:t>
      </w:r>
      <w:r>
        <w:rPr>
          <w:rFonts w:ascii="Arial" w:hAnsi="Arial"/>
          <w:i/>
          <w:sz w:val="24"/>
        </w:rPr>
        <w:t>los</w:t>
      </w:r>
      <w:r>
        <w:rPr>
          <w:rFonts w:ascii="Arial" w:hAnsi="Arial"/>
          <w:i/>
          <w:spacing w:val="-17"/>
          <w:sz w:val="24"/>
        </w:rPr>
        <w:t xml:space="preserve"> </w:t>
      </w:r>
      <w:r>
        <w:rPr>
          <w:rFonts w:ascii="Arial" w:hAnsi="Arial"/>
          <w:i/>
          <w:sz w:val="24"/>
        </w:rPr>
        <w:t>procesos,</w:t>
      </w:r>
      <w:r>
        <w:rPr>
          <w:rFonts w:ascii="Arial" w:hAnsi="Arial"/>
          <w:i/>
          <w:spacing w:val="-14"/>
          <w:sz w:val="24"/>
        </w:rPr>
        <w:t xml:space="preserve"> </w:t>
      </w:r>
      <w:r>
        <w:rPr>
          <w:rFonts w:ascii="Arial" w:hAnsi="Arial"/>
          <w:i/>
          <w:sz w:val="24"/>
        </w:rPr>
        <w:t>con</w:t>
      </w:r>
      <w:r>
        <w:rPr>
          <w:rFonts w:ascii="Arial" w:hAnsi="Arial"/>
          <w:i/>
          <w:spacing w:val="-14"/>
          <w:sz w:val="24"/>
        </w:rPr>
        <w:t xml:space="preserve"> </w:t>
      </w:r>
      <w:r>
        <w:rPr>
          <w:rFonts w:ascii="Arial" w:hAnsi="Arial"/>
          <w:i/>
          <w:sz w:val="24"/>
        </w:rPr>
        <w:t>excepción</w:t>
      </w:r>
      <w:r>
        <w:rPr>
          <w:rFonts w:ascii="Arial" w:hAnsi="Arial"/>
          <w:i/>
          <w:spacing w:val="-13"/>
          <w:sz w:val="24"/>
        </w:rPr>
        <w:t xml:space="preserve"> </w:t>
      </w:r>
      <w:r>
        <w:rPr>
          <w:rFonts w:ascii="Arial" w:hAnsi="Arial"/>
          <w:i/>
          <w:sz w:val="24"/>
        </w:rPr>
        <w:t>de</w:t>
      </w:r>
      <w:r>
        <w:rPr>
          <w:rFonts w:ascii="Arial" w:hAnsi="Arial"/>
          <w:i/>
          <w:spacing w:val="-14"/>
          <w:sz w:val="24"/>
        </w:rPr>
        <w:t xml:space="preserve"> </w:t>
      </w:r>
      <w:r>
        <w:rPr>
          <w:rFonts w:ascii="Arial" w:hAnsi="Arial"/>
          <w:i/>
          <w:sz w:val="24"/>
        </w:rPr>
        <w:t>las</w:t>
      </w:r>
      <w:r>
        <w:rPr>
          <w:rFonts w:ascii="Arial" w:hAnsi="Arial"/>
          <w:i/>
          <w:spacing w:val="-14"/>
          <w:sz w:val="24"/>
        </w:rPr>
        <w:t xml:space="preserve"> </w:t>
      </w:r>
      <w:r>
        <w:rPr>
          <w:rFonts w:ascii="Arial" w:hAnsi="Arial"/>
          <w:i/>
          <w:sz w:val="24"/>
        </w:rPr>
        <w:t>acciones</w:t>
      </w:r>
      <w:r>
        <w:rPr>
          <w:rFonts w:ascii="Arial" w:hAnsi="Arial"/>
          <w:i/>
          <w:spacing w:val="-14"/>
          <w:sz w:val="24"/>
        </w:rPr>
        <w:t xml:space="preserve"> </w:t>
      </w:r>
      <w:r>
        <w:rPr>
          <w:rFonts w:ascii="Arial" w:hAnsi="Arial"/>
          <w:i/>
          <w:sz w:val="24"/>
        </w:rPr>
        <w:t>públicas,</w:t>
      </w:r>
      <w:r>
        <w:rPr>
          <w:rFonts w:ascii="Arial" w:hAnsi="Arial"/>
          <w:i/>
          <w:spacing w:val="-64"/>
          <w:sz w:val="24"/>
        </w:rPr>
        <w:t xml:space="preserve"> </w:t>
      </w:r>
      <w:r>
        <w:rPr>
          <w:rFonts w:ascii="Arial" w:hAnsi="Arial"/>
          <w:i/>
          <w:spacing w:val="-1"/>
          <w:sz w:val="24"/>
        </w:rPr>
        <w:t>el</w:t>
      </w:r>
      <w:r>
        <w:rPr>
          <w:rFonts w:ascii="Arial" w:hAnsi="Arial"/>
          <w:i/>
          <w:spacing w:val="-17"/>
          <w:sz w:val="24"/>
        </w:rPr>
        <w:t xml:space="preserve"> </w:t>
      </w:r>
      <w:r>
        <w:rPr>
          <w:rFonts w:ascii="Arial" w:hAnsi="Arial"/>
          <w:i/>
          <w:spacing w:val="-1"/>
          <w:sz w:val="24"/>
        </w:rPr>
        <w:t>Juez,</w:t>
      </w:r>
      <w:r>
        <w:rPr>
          <w:rFonts w:ascii="Arial" w:hAnsi="Arial"/>
          <w:i/>
          <w:spacing w:val="-13"/>
          <w:sz w:val="24"/>
        </w:rPr>
        <w:t xml:space="preserve"> </w:t>
      </w:r>
      <w:r>
        <w:rPr>
          <w:rFonts w:ascii="Arial" w:hAnsi="Arial"/>
          <w:b/>
          <w:i/>
          <w:spacing w:val="-1"/>
          <w:sz w:val="24"/>
        </w:rPr>
        <w:t>teniendo</w:t>
      </w:r>
      <w:r>
        <w:rPr>
          <w:rFonts w:ascii="Arial" w:hAnsi="Arial"/>
          <w:b/>
          <w:i/>
          <w:spacing w:val="-17"/>
          <w:sz w:val="24"/>
        </w:rPr>
        <w:t xml:space="preserve"> </w:t>
      </w:r>
      <w:r>
        <w:rPr>
          <w:rFonts w:ascii="Arial" w:hAnsi="Arial"/>
          <w:b/>
          <w:i/>
          <w:sz w:val="24"/>
        </w:rPr>
        <w:t>en</w:t>
      </w:r>
      <w:r>
        <w:rPr>
          <w:rFonts w:ascii="Arial" w:hAnsi="Arial"/>
          <w:b/>
          <w:i/>
          <w:spacing w:val="-17"/>
          <w:sz w:val="24"/>
        </w:rPr>
        <w:t xml:space="preserve"> </w:t>
      </w:r>
      <w:r>
        <w:rPr>
          <w:rFonts w:ascii="Arial" w:hAnsi="Arial"/>
          <w:b/>
          <w:i/>
          <w:sz w:val="24"/>
        </w:rPr>
        <w:t>cuenta</w:t>
      </w:r>
      <w:r>
        <w:rPr>
          <w:rFonts w:ascii="Arial" w:hAnsi="Arial"/>
          <w:b/>
          <w:i/>
          <w:spacing w:val="-16"/>
          <w:sz w:val="24"/>
        </w:rPr>
        <w:t xml:space="preserve"> </w:t>
      </w:r>
      <w:r>
        <w:rPr>
          <w:rFonts w:ascii="Arial" w:hAnsi="Arial"/>
          <w:b/>
          <w:i/>
          <w:sz w:val="24"/>
        </w:rPr>
        <w:t>la</w:t>
      </w:r>
      <w:r>
        <w:rPr>
          <w:rFonts w:ascii="Arial" w:hAnsi="Arial"/>
          <w:b/>
          <w:i/>
          <w:spacing w:val="-16"/>
          <w:sz w:val="24"/>
        </w:rPr>
        <w:t xml:space="preserve"> </w:t>
      </w:r>
      <w:r>
        <w:rPr>
          <w:rFonts w:ascii="Arial" w:hAnsi="Arial"/>
          <w:b/>
          <w:i/>
          <w:sz w:val="24"/>
        </w:rPr>
        <w:t>conducta</w:t>
      </w:r>
      <w:r>
        <w:rPr>
          <w:rFonts w:ascii="Arial" w:hAnsi="Arial"/>
          <w:b/>
          <w:i/>
          <w:spacing w:val="-17"/>
          <w:sz w:val="24"/>
        </w:rPr>
        <w:t xml:space="preserve"> </w:t>
      </w:r>
      <w:r>
        <w:rPr>
          <w:rFonts w:ascii="Arial" w:hAnsi="Arial"/>
          <w:b/>
          <w:i/>
          <w:sz w:val="24"/>
        </w:rPr>
        <w:t>asumida</w:t>
      </w:r>
      <w:r>
        <w:rPr>
          <w:rFonts w:ascii="Arial" w:hAnsi="Arial"/>
          <w:b/>
          <w:i/>
          <w:spacing w:val="-16"/>
          <w:sz w:val="24"/>
        </w:rPr>
        <w:t xml:space="preserve"> </w:t>
      </w:r>
      <w:r>
        <w:rPr>
          <w:rFonts w:ascii="Arial" w:hAnsi="Arial"/>
          <w:b/>
          <w:i/>
          <w:sz w:val="24"/>
        </w:rPr>
        <w:t>por</w:t>
      </w:r>
      <w:r>
        <w:rPr>
          <w:rFonts w:ascii="Arial" w:hAnsi="Arial"/>
          <w:b/>
          <w:i/>
          <w:spacing w:val="-17"/>
          <w:sz w:val="24"/>
        </w:rPr>
        <w:t xml:space="preserve"> </w:t>
      </w:r>
      <w:r>
        <w:rPr>
          <w:rFonts w:ascii="Arial" w:hAnsi="Arial"/>
          <w:b/>
          <w:i/>
          <w:sz w:val="24"/>
        </w:rPr>
        <w:t>las</w:t>
      </w:r>
      <w:r>
        <w:rPr>
          <w:rFonts w:ascii="Arial" w:hAnsi="Arial"/>
          <w:b/>
          <w:i/>
          <w:spacing w:val="-16"/>
          <w:sz w:val="24"/>
        </w:rPr>
        <w:t xml:space="preserve"> </w:t>
      </w:r>
      <w:r>
        <w:rPr>
          <w:rFonts w:ascii="Arial" w:hAnsi="Arial"/>
          <w:b/>
          <w:i/>
          <w:sz w:val="24"/>
        </w:rPr>
        <w:t>partes,</w:t>
      </w:r>
      <w:r>
        <w:rPr>
          <w:rFonts w:ascii="Arial" w:hAnsi="Arial"/>
          <w:b/>
          <w:i/>
          <w:spacing w:val="-12"/>
          <w:sz w:val="24"/>
        </w:rPr>
        <w:t xml:space="preserve"> </w:t>
      </w:r>
      <w:r>
        <w:rPr>
          <w:rFonts w:ascii="Arial" w:hAnsi="Arial"/>
          <w:i/>
          <w:sz w:val="24"/>
        </w:rPr>
        <w:t>podrá</w:t>
      </w:r>
      <w:r>
        <w:rPr>
          <w:rFonts w:ascii="Arial" w:hAnsi="Arial"/>
          <w:i/>
          <w:spacing w:val="-17"/>
          <w:sz w:val="24"/>
        </w:rPr>
        <w:t xml:space="preserve"> </w:t>
      </w:r>
      <w:r>
        <w:rPr>
          <w:rFonts w:ascii="Arial" w:hAnsi="Arial"/>
          <w:i/>
          <w:sz w:val="24"/>
        </w:rPr>
        <w:t>condenar</w:t>
      </w:r>
      <w:r>
        <w:rPr>
          <w:rFonts w:ascii="Arial" w:hAnsi="Arial"/>
          <w:i/>
          <w:spacing w:val="-64"/>
          <w:sz w:val="24"/>
        </w:rPr>
        <w:t xml:space="preserve"> </w:t>
      </w:r>
      <w:r>
        <w:rPr>
          <w:rFonts w:ascii="Arial" w:hAnsi="Arial"/>
          <w:i/>
          <w:spacing w:val="-1"/>
          <w:sz w:val="24"/>
        </w:rPr>
        <w:t>en</w:t>
      </w:r>
      <w:r>
        <w:rPr>
          <w:rFonts w:ascii="Arial" w:hAnsi="Arial"/>
          <w:i/>
          <w:spacing w:val="-14"/>
          <w:sz w:val="24"/>
        </w:rPr>
        <w:t xml:space="preserve"> </w:t>
      </w:r>
      <w:r>
        <w:rPr>
          <w:rFonts w:ascii="Arial" w:hAnsi="Arial"/>
          <w:i/>
          <w:spacing w:val="-1"/>
          <w:sz w:val="24"/>
        </w:rPr>
        <w:t>costas</w:t>
      </w:r>
      <w:r>
        <w:rPr>
          <w:rFonts w:ascii="Arial" w:hAnsi="Arial"/>
          <w:i/>
          <w:spacing w:val="-17"/>
          <w:sz w:val="24"/>
        </w:rPr>
        <w:t xml:space="preserve"> </w:t>
      </w:r>
      <w:r>
        <w:rPr>
          <w:rFonts w:ascii="Arial" w:hAnsi="Arial"/>
          <w:i/>
          <w:spacing w:val="-1"/>
          <w:sz w:val="24"/>
        </w:rPr>
        <w:t>a</w:t>
      </w:r>
      <w:r>
        <w:rPr>
          <w:rFonts w:ascii="Arial" w:hAnsi="Arial"/>
          <w:i/>
          <w:spacing w:val="-16"/>
          <w:sz w:val="24"/>
        </w:rPr>
        <w:t xml:space="preserve"> </w:t>
      </w:r>
      <w:r>
        <w:rPr>
          <w:rFonts w:ascii="Arial" w:hAnsi="Arial"/>
          <w:i/>
          <w:spacing w:val="-1"/>
          <w:sz w:val="24"/>
        </w:rPr>
        <w:t>la</w:t>
      </w:r>
      <w:r>
        <w:rPr>
          <w:rFonts w:ascii="Arial" w:hAnsi="Arial"/>
          <w:i/>
          <w:spacing w:val="-16"/>
          <w:sz w:val="24"/>
        </w:rPr>
        <w:t xml:space="preserve"> </w:t>
      </w:r>
      <w:r>
        <w:rPr>
          <w:rFonts w:ascii="Arial" w:hAnsi="Arial"/>
          <w:i/>
          <w:spacing w:val="-1"/>
          <w:sz w:val="24"/>
        </w:rPr>
        <w:t>vencida</w:t>
      </w:r>
      <w:r>
        <w:rPr>
          <w:rFonts w:ascii="Arial" w:hAnsi="Arial"/>
          <w:i/>
          <w:spacing w:val="-18"/>
          <w:sz w:val="24"/>
        </w:rPr>
        <w:t xml:space="preserve"> </w:t>
      </w:r>
      <w:r>
        <w:rPr>
          <w:rFonts w:ascii="Arial" w:hAnsi="Arial"/>
          <w:i/>
          <w:spacing w:val="-1"/>
          <w:sz w:val="24"/>
        </w:rPr>
        <w:t>en</w:t>
      </w:r>
      <w:r>
        <w:rPr>
          <w:rFonts w:ascii="Arial" w:hAnsi="Arial"/>
          <w:i/>
          <w:spacing w:val="-16"/>
          <w:sz w:val="24"/>
        </w:rPr>
        <w:t xml:space="preserve"> </w:t>
      </w:r>
      <w:r>
        <w:rPr>
          <w:rFonts w:ascii="Arial" w:hAnsi="Arial"/>
          <w:i/>
          <w:spacing w:val="-1"/>
          <w:sz w:val="24"/>
        </w:rPr>
        <w:t>el</w:t>
      </w:r>
      <w:r>
        <w:rPr>
          <w:rFonts w:ascii="Arial" w:hAnsi="Arial"/>
          <w:i/>
          <w:spacing w:val="-15"/>
          <w:sz w:val="24"/>
        </w:rPr>
        <w:t xml:space="preserve"> </w:t>
      </w:r>
      <w:r>
        <w:rPr>
          <w:rFonts w:ascii="Arial" w:hAnsi="Arial"/>
          <w:i/>
          <w:sz w:val="24"/>
        </w:rPr>
        <w:t>proceso,</w:t>
      </w:r>
      <w:r>
        <w:rPr>
          <w:rFonts w:ascii="Arial" w:hAnsi="Arial"/>
          <w:i/>
          <w:spacing w:val="-14"/>
          <w:sz w:val="24"/>
        </w:rPr>
        <w:t xml:space="preserve"> </w:t>
      </w:r>
      <w:r>
        <w:rPr>
          <w:rFonts w:ascii="Arial" w:hAnsi="Arial"/>
          <w:i/>
          <w:sz w:val="24"/>
        </w:rPr>
        <w:t>incidente</w:t>
      </w:r>
      <w:r>
        <w:rPr>
          <w:rFonts w:ascii="Arial" w:hAnsi="Arial"/>
          <w:i/>
          <w:spacing w:val="-14"/>
          <w:sz w:val="24"/>
        </w:rPr>
        <w:t xml:space="preserve"> </w:t>
      </w:r>
      <w:r>
        <w:rPr>
          <w:rFonts w:ascii="Arial" w:hAnsi="Arial"/>
          <w:i/>
          <w:sz w:val="24"/>
        </w:rPr>
        <w:t>o</w:t>
      </w:r>
      <w:r>
        <w:rPr>
          <w:rFonts w:ascii="Arial" w:hAnsi="Arial"/>
          <w:i/>
          <w:spacing w:val="-16"/>
          <w:sz w:val="24"/>
        </w:rPr>
        <w:t xml:space="preserve"> </w:t>
      </w:r>
      <w:r>
        <w:rPr>
          <w:rFonts w:ascii="Arial" w:hAnsi="Arial"/>
          <w:i/>
          <w:sz w:val="24"/>
        </w:rPr>
        <w:t>recurso,</w:t>
      </w:r>
      <w:r>
        <w:rPr>
          <w:rFonts w:ascii="Arial" w:hAnsi="Arial"/>
          <w:i/>
          <w:spacing w:val="-16"/>
          <w:sz w:val="24"/>
        </w:rPr>
        <w:t xml:space="preserve"> </w:t>
      </w:r>
      <w:r>
        <w:rPr>
          <w:rFonts w:ascii="Arial" w:hAnsi="Arial"/>
          <w:i/>
          <w:sz w:val="24"/>
        </w:rPr>
        <w:t>en</w:t>
      </w:r>
      <w:r>
        <w:rPr>
          <w:rFonts w:ascii="Arial" w:hAnsi="Arial"/>
          <w:i/>
          <w:spacing w:val="-16"/>
          <w:sz w:val="24"/>
        </w:rPr>
        <w:t xml:space="preserve"> </w:t>
      </w:r>
      <w:r>
        <w:rPr>
          <w:rFonts w:ascii="Arial" w:hAnsi="Arial"/>
          <w:i/>
          <w:sz w:val="24"/>
        </w:rPr>
        <w:t>los</w:t>
      </w:r>
      <w:r>
        <w:rPr>
          <w:rFonts w:ascii="Arial" w:hAnsi="Arial"/>
          <w:i/>
          <w:spacing w:val="-16"/>
          <w:sz w:val="24"/>
        </w:rPr>
        <w:t xml:space="preserve"> </w:t>
      </w:r>
      <w:r>
        <w:rPr>
          <w:rFonts w:ascii="Arial" w:hAnsi="Arial"/>
          <w:i/>
          <w:sz w:val="24"/>
        </w:rPr>
        <w:t>términos</w:t>
      </w:r>
      <w:r>
        <w:rPr>
          <w:rFonts w:ascii="Arial" w:hAnsi="Arial"/>
          <w:i/>
          <w:spacing w:val="-17"/>
          <w:sz w:val="24"/>
        </w:rPr>
        <w:t xml:space="preserve"> </w:t>
      </w:r>
      <w:r>
        <w:rPr>
          <w:rFonts w:ascii="Arial" w:hAnsi="Arial"/>
          <w:i/>
          <w:sz w:val="24"/>
        </w:rPr>
        <w:t>del</w:t>
      </w:r>
      <w:r>
        <w:rPr>
          <w:rFonts w:ascii="Arial" w:hAnsi="Arial"/>
          <w:i/>
          <w:spacing w:val="-15"/>
          <w:sz w:val="24"/>
        </w:rPr>
        <w:t xml:space="preserve"> </w:t>
      </w:r>
      <w:r>
        <w:rPr>
          <w:rFonts w:ascii="Arial" w:hAnsi="Arial"/>
          <w:i/>
          <w:sz w:val="24"/>
        </w:rPr>
        <w:t>Código</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Procedimiento</w:t>
      </w:r>
      <w:r>
        <w:rPr>
          <w:rFonts w:ascii="Arial" w:hAnsi="Arial"/>
          <w:i/>
          <w:spacing w:val="1"/>
          <w:sz w:val="24"/>
        </w:rPr>
        <w:t xml:space="preserve"> </w:t>
      </w:r>
      <w:r>
        <w:rPr>
          <w:rFonts w:ascii="Arial" w:hAnsi="Arial"/>
          <w:i/>
          <w:sz w:val="24"/>
        </w:rPr>
        <w:t>Civil”</w:t>
      </w:r>
      <w:r>
        <w:rPr>
          <w:rFonts w:ascii="Arial" w:hAnsi="Arial"/>
          <w:i/>
          <w:spacing w:val="-1"/>
          <w:sz w:val="24"/>
        </w:rPr>
        <w:t xml:space="preserve"> </w:t>
      </w:r>
      <w:r>
        <w:rPr>
          <w:sz w:val="24"/>
        </w:rPr>
        <w:t>(se resalta).</w:t>
      </w:r>
    </w:p>
    <w:p w14:paraId="10F1FB7A" w14:textId="77777777" w:rsidR="004144C4" w:rsidRDefault="004144C4">
      <w:pPr>
        <w:pStyle w:val="Textoindependiente"/>
        <w:spacing w:before="2"/>
        <w:rPr>
          <w:sz w:val="36"/>
        </w:rPr>
      </w:pPr>
    </w:p>
    <w:p w14:paraId="2E492A33" w14:textId="77777777" w:rsidR="004144C4" w:rsidRDefault="00E5591A">
      <w:pPr>
        <w:pStyle w:val="Prrafodelista"/>
        <w:numPr>
          <w:ilvl w:val="0"/>
          <w:numId w:val="1"/>
        </w:numPr>
        <w:tabs>
          <w:tab w:val="left" w:pos="637"/>
        </w:tabs>
        <w:spacing w:line="360" w:lineRule="auto"/>
        <w:ind w:right="247" w:firstLine="0"/>
        <w:jc w:val="both"/>
        <w:rPr>
          <w:sz w:val="24"/>
        </w:rPr>
      </w:pPr>
      <w:r>
        <w:rPr>
          <w:sz w:val="24"/>
        </w:rPr>
        <w:t>Por</w:t>
      </w:r>
      <w:r>
        <w:rPr>
          <w:spacing w:val="-5"/>
          <w:sz w:val="24"/>
        </w:rPr>
        <w:t xml:space="preserve"> </w:t>
      </w:r>
      <w:r>
        <w:rPr>
          <w:sz w:val="24"/>
        </w:rPr>
        <w:t>otra</w:t>
      </w:r>
      <w:r>
        <w:rPr>
          <w:spacing w:val="-3"/>
          <w:sz w:val="24"/>
        </w:rPr>
        <w:t xml:space="preserve"> </w:t>
      </w:r>
      <w:r>
        <w:rPr>
          <w:sz w:val="24"/>
        </w:rPr>
        <w:t>parte,</w:t>
      </w:r>
      <w:r>
        <w:rPr>
          <w:spacing w:val="-4"/>
          <w:sz w:val="24"/>
        </w:rPr>
        <w:t xml:space="preserve"> </w:t>
      </w:r>
      <w:r>
        <w:rPr>
          <w:sz w:val="24"/>
        </w:rPr>
        <w:t>teniendo</w:t>
      </w:r>
      <w:r>
        <w:rPr>
          <w:spacing w:val="-3"/>
          <w:sz w:val="24"/>
        </w:rPr>
        <w:t xml:space="preserve"> </w:t>
      </w:r>
      <w:r>
        <w:rPr>
          <w:sz w:val="24"/>
        </w:rPr>
        <w:t>en</w:t>
      </w:r>
      <w:r>
        <w:rPr>
          <w:spacing w:val="-4"/>
          <w:sz w:val="24"/>
        </w:rPr>
        <w:t xml:space="preserve"> </w:t>
      </w:r>
      <w:r>
        <w:rPr>
          <w:sz w:val="24"/>
        </w:rPr>
        <w:t>cuenta</w:t>
      </w:r>
      <w:r>
        <w:rPr>
          <w:spacing w:val="-1"/>
          <w:sz w:val="24"/>
        </w:rPr>
        <w:t xml:space="preserve"> </w:t>
      </w:r>
      <w:r>
        <w:rPr>
          <w:sz w:val="24"/>
        </w:rPr>
        <w:t>que</w:t>
      </w:r>
      <w:r>
        <w:rPr>
          <w:spacing w:val="-6"/>
          <w:sz w:val="24"/>
        </w:rPr>
        <w:t xml:space="preserve"> </w:t>
      </w:r>
      <w:r>
        <w:rPr>
          <w:sz w:val="24"/>
        </w:rPr>
        <w:t>en</w:t>
      </w:r>
      <w:r>
        <w:rPr>
          <w:spacing w:val="-3"/>
          <w:sz w:val="24"/>
        </w:rPr>
        <w:t xml:space="preserve"> </w:t>
      </w:r>
      <w:r>
        <w:rPr>
          <w:sz w:val="24"/>
        </w:rPr>
        <w:t>este</w:t>
      </w:r>
      <w:r>
        <w:rPr>
          <w:spacing w:val="-5"/>
          <w:sz w:val="24"/>
        </w:rPr>
        <w:t xml:space="preserve"> </w:t>
      </w:r>
      <w:r>
        <w:rPr>
          <w:sz w:val="24"/>
        </w:rPr>
        <w:t>asunto</w:t>
      </w:r>
      <w:r>
        <w:rPr>
          <w:spacing w:val="-3"/>
          <w:sz w:val="24"/>
        </w:rPr>
        <w:t xml:space="preserve"> </w:t>
      </w:r>
      <w:r>
        <w:rPr>
          <w:sz w:val="24"/>
        </w:rPr>
        <w:t>no</w:t>
      </w:r>
      <w:r>
        <w:rPr>
          <w:spacing w:val="-4"/>
          <w:sz w:val="24"/>
        </w:rPr>
        <w:t xml:space="preserve"> </w:t>
      </w:r>
      <w:r>
        <w:rPr>
          <w:sz w:val="24"/>
        </w:rPr>
        <w:t>está</w:t>
      </w:r>
      <w:r>
        <w:rPr>
          <w:spacing w:val="-2"/>
          <w:sz w:val="24"/>
        </w:rPr>
        <w:t xml:space="preserve"> </w:t>
      </w:r>
      <w:r>
        <w:rPr>
          <w:sz w:val="24"/>
        </w:rPr>
        <w:t>probado</w:t>
      </w:r>
      <w:r>
        <w:rPr>
          <w:spacing w:val="-2"/>
          <w:sz w:val="24"/>
        </w:rPr>
        <w:t xml:space="preserve"> </w:t>
      </w:r>
      <w:r>
        <w:rPr>
          <w:sz w:val="24"/>
        </w:rPr>
        <w:t>que</w:t>
      </w:r>
      <w:r>
        <w:rPr>
          <w:spacing w:val="-1"/>
          <w:sz w:val="24"/>
        </w:rPr>
        <w:t xml:space="preserve"> </w:t>
      </w:r>
      <w:r>
        <w:rPr>
          <w:sz w:val="24"/>
        </w:rPr>
        <w:t>la</w:t>
      </w:r>
      <w:r>
        <w:rPr>
          <w:spacing w:val="-64"/>
          <w:sz w:val="24"/>
        </w:rPr>
        <w:t xml:space="preserve"> </w:t>
      </w:r>
      <w:r>
        <w:rPr>
          <w:sz w:val="24"/>
        </w:rPr>
        <w:t>parte</w:t>
      </w:r>
      <w:r>
        <w:rPr>
          <w:spacing w:val="-11"/>
          <w:sz w:val="24"/>
        </w:rPr>
        <w:t xml:space="preserve"> </w:t>
      </w:r>
      <w:r>
        <w:rPr>
          <w:sz w:val="24"/>
        </w:rPr>
        <w:t>vencida</w:t>
      </w:r>
      <w:r>
        <w:rPr>
          <w:spacing w:val="-9"/>
          <w:sz w:val="24"/>
        </w:rPr>
        <w:t xml:space="preserve"> </w:t>
      </w:r>
      <w:r>
        <w:rPr>
          <w:sz w:val="24"/>
        </w:rPr>
        <w:t>en</w:t>
      </w:r>
      <w:r>
        <w:rPr>
          <w:spacing w:val="-10"/>
          <w:sz w:val="24"/>
        </w:rPr>
        <w:t xml:space="preserve"> </w:t>
      </w:r>
      <w:r>
        <w:rPr>
          <w:sz w:val="24"/>
        </w:rPr>
        <w:t>el</w:t>
      </w:r>
      <w:r>
        <w:rPr>
          <w:spacing w:val="-12"/>
          <w:sz w:val="24"/>
        </w:rPr>
        <w:t xml:space="preserve"> </w:t>
      </w:r>
      <w:r>
        <w:rPr>
          <w:sz w:val="24"/>
        </w:rPr>
        <w:t>proceso</w:t>
      </w:r>
      <w:r>
        <w:rPr>
          <w:spacing w:val="-5"/>
          <w:sz w:val="24"/>
        </w:rPr>
        <w:t xml:space="preserve"> </w:t>
      </w:r>
      <w:r>
        <w:rPr>
          <w:sz w:val="24"/>
        </w:rPr>
        <w:t>-en</w:t>
      </w:r>
      <w:r>
        <w:rPr>
          <w:spacing w:val="-10"/>
          <w:sz w:val="24"/>
        </w:rPr>
        <w:t xml:space="preserve"> </w:t>
      </w:r>
      <w:r>
        <w:rPr>
          <w:sz w:val="24"/>
        </w:rPr>
        <w:t>este</w:t>
      </w:r>
      <w:r>
        <w:rPr>
          <w:spacing w:val="-9"/>
          <w:sz w:val="24"/>
        </w:rPr>
        <w:t xml:space="preserve"> </w:t>
      </w:r>
      <w:r>
        <w:rPr>
          <w:sz w:val="24"/>
        </w:rPr>
        <w:t>caso,</w:t>
      </w:r>
      <w:r>
        <w:rPr>
          <w:spacing w:val="-9"/>
          <w:sz w:val="24"/>
        </w:rPr>
        <w:t xml:space="preserve"> </w:t>
      </w:r>
      <w:r>
        <w:rPr>
          <w:sz w:val="24"/>
        </w:rPr>
        <w:t>la</w:t>
      </w:r>
      <w:r>
        <w:rPr>
          <w:spacing w:val="-12"/>
          <w:sz w:val="24"/>
        </w:rPr>
        <w:t xml:space="preserve"> </w:t>
      </w:r>
      <w:r>
        <w:rPr>
          <w:sz w:val="24"/>
        </w:rPr>
        <w:t>actora</w:t>
      </w:r>
      <w:r>
        <w:rPr>
          <w:spacing w:val="-10"/>
          <w:sz w:val="24"/>
        </w:rPr>
        <w:t xml:space="preserve"> </w:t>
      </w:r>
      <w:r>
        <w:rPr>
          <w:sz w:val="24"/>
        </w:rPr>
        <w:t>puesto</w:t>
      </w:r>
      <w:r>
        <w:rPr>
          <w:spacing w:val="-10"/>
          <w:sz w:val="24"/>
        </w:rPr>
        <w:t xml:space="preserve"> </w:t>
      </w:r>
      <w:r>
        <w:rPr>
          <w:sz w:val="24"/>
        </w:rPr>
        <w:t>que</w:t>
      </w:r>
      <w:r>
        <w:rPr>
          <w:spacing w:val="-10"/>
          <w:sz w:val="24"/>
        </w:rPr>
        <w:t xml:space="preserve"> </w:t>
      </w:r>
      <w:r>
        <w:rPr>
          <w:sz w:val="24"/>
        </w:rPr>
        <w:t>prosperó</w:t>
      </w:r>
      <w:r>
        <w:rPr>
          <w:spacing w:val="-10"/>
          <w:sz w:val="24"/>
        </w:rPr>
        <w:t xml:space="preserve"> </w:t>
      </w:r>
      <w:r>
        <w:rPr>
          <w:sz w:val="24"/>
        </w:rPr>
        <w:t>el</w:t>
      </w:r>
      <w:r>
        <w:rPr>
          <w:spacing w:val="-9"/>
          <w:sz w:val="24"/>
        </w:rPr>
        <w:t xml:space="preserve"> </w:t>
      </w:r>
      <w:r>
        <w:rPr>
          <w:sz w:val="24"/>
        </w:rPr>
        <w:t>recurso</w:t>
      </w:r>
      <w:r>
        <w:rPr>
          <w:spacing w:val="-65"/>
          <w:sz w:val="24"/>
        </w:rPr>
        <w:t xml:space="preserve"> </w:t>
      </w:r>
      <w:r>
        <w:rPr>
          <w:sz w:val="24"/>
        </w:rPr>
        <w:t>de</w:t>
      </w:r>
      <w:r>
        <w:rPr>
          <w:spacing w:val="1"/>
          <w:sz w:val="24"/>
        </w:rPr>
        <w:t xml:space="preserve"> </w:t>
      </w:r>
      <w:r>
        <w:rPr>
          <w:sz w:val="24"/>
        </w:rPr>
        <w:t>apelación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demandada-</w:t>
      </w:r>
      <w:r>
        <w:rPr>
          <w:spacing w:val="1"/>
          <w:sz w:val="24"/>
        </w:rPr>
        <w:t xml:space="preserve"> </w:t>
      </w:r>
      <w:r>
        <w:rPr>
          <w:sz w:val="24"/>
        </w:rPr>
        <w:t>hubiera</w:t>
      </w:r>
      <w:r>
        <w:rPr>
          <w:spacing w:val="1"/>
          <w:sz w:val="24"/>
        </w:rPr>
        <w:t xml:space="preserve"> </w:t>
      </w:r>
      <w:r>
        <w:rPr>
          <w:sz w:val="24"/>
        </w:rPr>
        <w:t>actuado</w:t>
      </w:r>
      <w:r>
        <w:rPr>
          <w:spacing w:val="1"/>
          <w:sz w:val="24"/>
        </w:rPr>
        <w:t xml:space="preserve"> </w:t>
      </w:r>
      <w:r>
        <w:rPr>
          <w:sz w:val="24"/>
        </w:rPr>
        <w:t>con</w:t>
      </w:r>
      <w:r>
        <w:rPr>
          <w:spacing w:val="1"/>
          <w:sz w:val="24"/>
        </w:rPr>
        <w:t xml:space="preserve"> </w:t>
      </w:r>
      <w:r>
        <w:rPr>
          <w:sz w:val="24"/>
        </w:rPr>
        <w:t>deslealtad</w:t>
      </w:r>
      <w:r>
        <w:rPr>
          <w:spacing w:val="1"/>
          <w:sz w:val="24"/>
        </w:rPr>
        <w:t xml:space="preserve"> </w:t>
      </w:r>
      <w:r>
        <w:rPr>
          <w:sz w:val="24"/>
        </w:rPr>
        <w:t>procesal,</w:t>
      </w:r>
      <w:r>
        <w:rPr>
          <w:spacing w:val="1"/>
          <w:sz w:val="24"/>
        </w:rPr>
        <w:t xml:space="preserve"> </w:t>
      </w:r>
      <w:r>
        <w:rPr>
          <w:sz w:val="24"/>
        </w:rPr>
        <w:t>temeridad,</w:t>
      </w:r>
      <w:r>
        <w:rPr>
          <w:spacing w:val="-1"/>
          <w:sz w:val="24"/>
        </w:rPr>
        <w:t xml:space="preserve"> </w:t>
      </w:r>
      <w:r>
        <w:rPr>
          <w:sz w:val="24"/>
        </w:rPr>
        <w:t>etc., no hay</w:t>
      </w:r>
      <w:r>
        <w:rPr>
          <w:spacing w:val="-3"/>
          <w:sz w:val="24"/>
        </w:rPr>
        <w:t xml:space="preserve"> </w:t>
      </w:r>
      <w:r>
        <w:rPr>
          <w:sz w:val="24"/>
        </w:rPr>
        <w:t>lugar a</w:t>
      </w:r>
      <w:r>
        <w:rPr>
          <w:spacing w:val="-1"/>
          <w:sz w:val="24"/>
        </w:rPr>
        <w:t xml:space="preserve"> </w:t>
      </w:r>
      <w:r>
        <w:rPr>
          <w:sz w:val="24"/>
        </w:rPr>
        <w:t>la condena</w:t>
      </w:r>
      <w:r>
        <w:rPr>
          <w:spacing w:val="-2"/>
          <w:sz w:val="24"/>
        </w:rPr>
        <w:t xml:space="preserve"> </w:t>
      </w:r>
      <w:r>
        <w:rPr>
          <w:sz w:val="24"/>
        </w:rPr>
        <w:t>en</w:t>
      </w:r>
      <w:r>
        <w:rPr>
          <w:spacing w:val="-2"/>
          <w:sz w:val="24"/>
        </w:rPr>
        <w:t xml:space="preserve"> </w:t>
      </w:r>
      <w:r>
        <w:rPr>
          <w:sz w:val="24"/>
        </w:rPr>
        <w:t>costas.</w:t>
      </w:r>
    </w:p>
    <w:p w14:paraId="47E4A6D1" w14:textId="77777777" w:rsidR="004144C4" w:rsidRDefault="004144C4">
      <w:pPr>
        <w:pStyle w:val="Textoindependiente"/>
        <w:spacing w:before="11"/>
        <w:rPr>
          <w:sz w:val="35"/>
        </w:rPr>
      </w:pPr>
    </w:p>
    <w:p w14:paraId="29E073EC" w14:textId="77777777" w:rsidR="004144C4" w:rsidRDefault="00E5591A">
      <w:pPr>
        <w:pStyle w:val="Textoindependiente"/>
        <w:spacing w:line="360" w:lineRule="auto"/>
        <w:ind w:left="102" w:right="247"/>
        <w:jc w:val="both"/>
      </w:pPr>
      <w:r>
        <w:t>En mérito de lo expuesto, el Consejo de Estado, en Sala de lo Contencioso</w:t>
      </w:r>
      <w:r>
        <w:rPr>
          <w:spacing w:val="1"/>
        </w:rPr>
        <w:t xml:space="preserve"> </w:t>
      </w:r>
      <w:r>
        <w:t>Administrativo, Sección Tercera, Subsección A, administrando Justicia en nombre</w:t>
      </w:r>
      <w:r>
        <w:rPr>
          <w:spacing w:val="1"/>
        </w:rPr>
        <w:t xml:space="preserve"> </w:t>
      </w:r>
      <w:r>
        <w:t>de</w:t>
      </w:r>
      <w:r>
        <w:rPr>
          <w:spacing w:val="-1"/>
        </w:rPr>
        <w:t xml:space="preserve"> </w:t>
      </w:r>
      <w:r>
        <w:t>la República</w:t>
      </w:r>
      <w:r>
        <w:rPr>
          <w:spacing w:val="-1"/>
        </w:rPr>
        <w:t xml:space="preserve"> </w:t>
      </w:r>
      <w:r>
        <w:t>de Colombia y</w:t>
      </w:r>
      <w:r>
        <w:rPr>
          <w:spacing w:val="-3"/>
        </w:rPr>
        <w:t xml:space="preserve"> </w:t>
      </w:r>
      <w:r>
        <w:t>por autoridad</w:t>
      </w:r>
      <w:r>
        <w:rPr>
          <w:spacing w:val="-2"/>
        </w:rPr>
        <w:t xml:space="preserve"> </w:t>
      </w:r>
      <w:r>
        <w:t>de</w:t>
      </w:r>
      <w:r>
        <w:rPr>
          <w:spacing w:val="-1"/>
        </w:rPr>
        <w:t xml:space="preserve"> </w:t>
      </w:r>
      <w:r>
        <w:t>la ley</w:t>
      </w:r>
    </w:p>
    <w:p w14:paraId="22CBEFF7" w14:textId="77777777" w:rsidR="004144C4" w:rsidRDefault="004144C4">
      <w:pPr>
        <w:pStyle w:val="Textoindependiente"/>
        <w:rPr>
          <w:sz w:val="36"/>
        </w:rPr>
      </w:pPr>
    </w:p>
    <w:p w14:paraId="04C1984C" w14:textId="77777777" w:rsidR="004144C4" w:rsidRDefault="00E5591A">
      <w:pPr>
        <w:pStyle w:val="Ttulo1"/>
        <w:ind w:left="1753" w:right="1903"/>
        <w:jc w:val="center"/>
      </w:pPr>
      <w:r>
        <w:t>FALLA:</w:t>
      </w:r>
    </w:p>
    <w:p w14:paraId="11FC4C9E" w14:textId="77777777" w:rsidR="004144C4" w:rsidRDefault="004144C4">
      <w:pPr>
        <w:pStyle w:val="Textoindependiente"/>
        <w:rPr>
          <w:rFonts w:ascii="Arial"/>
          <w:b/>
          <w:sz w:val="26"/>
        </w:rPr>
      </w:pPr>
    </w:p>
    <w:p w14:paraId="1713F4EF" w14:textId="77777777" w:rsidR="004144C4" w:rsidRDefault="004144C4">
      <w:pPr>
        <w:pStyle w:val="Textoindependiente"/>
        <w:rPr>
          <w:rFonts w:ascii="Arial"/>
          <w:b/>
          <w:sz w:val="22"/>
        </w:rPr>
      </w:pPr>
    </w:p>
    <w:p w14:paraId="73A83CC1" w14:textId="77777777" w:rsidR="004144C4" w:rsidRDefault="00E5591A">
      <w:pPr>
        <w:pStyle w:val="Textoindependiente"/>
        <w:spacing w:line="360" w:lineRule="auto"/>
        <w:ind w:left="102" w:right="253"/>
        <w:jc w:val="both"/>
      </w:pPr>
      <w:r>
        <w:rPr>
          <w:rFonts w:ascii="Arial" w:hAnsi="Arial"/>
          <w:b/>
        </w:rPr>
        <w:t xml:space="preserve">REVÓCASE </w:t>
      </w:r>
      <w:r>
        <w:t>la sentencia del 17 de octubre de 2012, proferida por el Tribunal</w:t>
      </w:r>
      <w:r>
        <w:rPr>
          <w:spacing w:val="1"/>
        </w:rPr>
        <w:t xml:space="preserve"> </w:t>
      </w:r>
      <w:r>
        <w:t>Administrativo</w:t>
      </w:r>
      <w:r>
        <w:rPr>
          <w:spacing w:val="-1"/>
        </w:rPr>
        <w:t xml:space="preserve"> </w:t>
      </w:r>
      <w:r>
        <w:t>de</w:t>
      </w:r>
      <w:r>
        <w:rPr>
          <w:spacing w:val="-1"/>
        </w:rPr>
        <w:t xml:space="preserve"> </w:t>
      </w:r>
      <w:r>
        <w:t>Cundinamarca,</w:t>
      </w:r>
      <w:r>
        <w:rPr>
          <w:spacing w:val="-3"/>
        </w:rPr>
        <w:t xml:space="preserve"> </w:t>
      </w:r>
      <w:r>
        <w:t>Subsección</w:t>
      </w:r>
      <w:r>
        <w:rPr>
          <w:spacing w:val="-1"/>
        </w:rPr>
        <w:t xml:space="preserve"> </w:t>
      </w:r>
      <w:r>
        <w:t>B, y</w:t>
      </w:r>
      <w:r>
        <w:rPr>
          <w:spacing w:val="-4"/>
        </w:rPr>
        <w:t xml:space="preserve"> </w:t>
      </w:r>
      <w:r>
        <w:t>en</w:t>
      </w:r>
      <w:r>
        <w:rPr>
          <w:spacing w:val="-3"/>
        </w:rPr>
        <w:t xml:space="preserve"> </w:t>
      </w:r>
      <w:r>
        <w:t>su</w:t>
      </w:r>
      <w:r>
        <w:rPr>
          <w:spacing w:val="1"/>
        </w:rPr>
        <w:t xml:space="preserve"> </w:t>
      </w:r>
      <w:r>
        <w:t>lugar</w:t>
      </w:r>
      <w:r>
        <w:rPr>
          <w:spacing w:val="-1"/>
        </w:rPr>
        <w:t xml:space="preserve"> </w:t>
      </w:r>
      <w:r>
        <w:t>se</w:t>
      </w:r>
      <w:r>
        <w:rPr>
          <w:spacing w:val="-3"/>
        </w:rPr>
        <w:t xml:space="preserve"> </w:t>
      </w:r>
      <w:r>
        <w:t>dispone:</w:t>
      </w:r>
    </w:p>
    <w:p w14:paraId="182FA057" w14:textId="77777777" w:rsidR="004144C4" w:rsidRDefault="004144C4">
      <w:pPr>
        <w:pStyle w:val="Textoindependiente"/>
        <w:spacing w:before="11"/>
        <w:rPr>
          <w:sz w:val="35"/>
        </w:rPr>
      </w:pPr>
    </w:p>
    <w:p w14:paraId="7626F68E" w14:textId="77777777" w:rsidR="004144C4" w:rsidRDefault="00E5591A">
      <w:pPr>
        <w:pStyle w:val="Textoindependiente"/>
        <w:spacing w:line="360" w:lineRule="auto"/>
        <w:ind w:left="385" w:right="205"/>
      </w:pPr>
      <w:r>
        <w:t>PRIMERO:</w:t>
      </w:r>
      <w:r>
        <w:rPr>
          <w:spacing w:val="2"/>
        </w:rPr>
        <w:t xml:space="preserve"> </w:t>
      </w:r>
      <w:r>
        <w:t>DECLÁRASE</w:t>
      </w:r>
      <w:r>
        <w:rPr>
          <w:spacing w:val="4"/>
        </w:rPr>
        <w:t xml:space="preserve"> </w:t>
      </w:r>
      <w:r>
        <w:t>improcedente</w:t>
      </w:r>
      <w:r>
        <w:rPr>
          <w:spacing w:val="2"/>
        </w:rPr>
        <w:t xml:space="preserve"> </w:t>
      </w:r>
      <w:r>
        <w:t>la</w:t>
      </w:r>
      <w:r>
        <w:rPr>
          <w:spacing w:val="1"/>
        </w:rPr>
        <w:t xml:space="preserve"> </w:t>
      </w:r>
      <w:r>
        <w:t>objeción</w:t>
      </w:r>
      <w:r>
        <w:rPr>
          <w:spacing w:val="2"/>
        </w:rPr>
        <w:t xml:space="preserve"> </w:t>
      </w:r>
      <w:r>
        <w:t>por</w:t>
      </w:r>
      <w:r>
        <w:rPr>
          <w:spacing w:val="2"/>
        </w:rPr>
        <w:t xml:space="preserve"> </w:t>
      </w:r>
      <w:r>
        <w:t>error</w:t>
      </w:r>
      <w:r>
        <w:rPr>
          <w:spacing w:val="1"/>
        </w:rPr>
        <w:t xml:space="preserve"> </w:t>
      </w:r>
      <w:r>
        <w:t>grave</w:t>
      </w:r>
      <w:r>
        <w:rPr>
          <w:spacing w:val="2"/>
        </w:rPr>
        <w:t xml:space="preserve"> </w:t>
      </w:r>
      <w:r>
        <w:t>formulada</w:t>
      </w:r>
      <w:r>
        <w:rPr>
          <w:spacing w:val="-63"/>
        </w:rPr>
        <w:t xml:space="preserve"> </w:t>
      </w:r>
      <w:r>
        <w:t>por</w:t>
      </w:r>
      <w:r>
        <w:rPr>
          <w:spacing w:val="-1"/>
        </w:rPr>
        <w:t xml:space="preserve"> </w:t>
      </w:r>
      <w:r>
        <w:t>la parte</w:t>
      </w:r>
      <w:r>
        <w:rPr>
          <w:spacing w:val="-2"/>
        </w:rPr>
        <w:t xml:space="preserve"> </w:t>
      </w:r>
      <w:r>
        <w:t>demandada.</w:t>
      </w:r>
    </w:p>
    <w:p w14:paraId="4FCD9454" w14:textId="77777777" w:rsidR="004144C4" w:rsidRDefault="004144C4">
      <w:pPr>
        <w:pStyle w:val="Textoindependiente"/>
        <w:spacing w:before="1"/>
        <w:rPr>
          <w:sz w:val="36"/>
        </w:rPr>
      </w:pPr>
    </w:p>
    <w:p w14:paraId="1CC04657" w14:textId="77777777" w:rsidR="004144C4" w:rsidRDefault="00E5591A">
      <w:pPr>
        <w:pStyle w:val="Textoindependiente"/>
        <w:spacing w:line="720" w:lineRule="auto"/>
        <w:ind w:left="385" w:right="2630"/>
      </w:pPr>
      <w:r>
        <w:t>SEGUNDO:</w:t>
      </w:r>
      <w:r>
        <w:rPr>
          <w:spacing w:val="-3"/>
        </w:rPr>
        <w:t xml:space="preserve"> </w:t>
      </w:r>
      <w:r>
        <w:t>NIÉGANSE</w:t>
      </w:r>
      <w:r>
        <w:rPr>
          <w:spacing w:val="-3"/>
        </w:rPr>
        <w:t xml:space="preserve"> </w:t>
      </w:r>
      <w:r>
        <w:t>las</w:t>
      </w:r>
      <w:r>
        <w:rPr>
          <w:spacing w:val="-2"/>
        </w:rPr>
        <w:t xml:space="preserve"> </w:t>
      </w:r>
      <w:r>
        <w:t>pretensiones</w:t>
      </w:r>
      <w:r>
        <w:rPr>
          <w:spacing w:val="-5"/>
        </w:rPr>
        <w:t xml:space="preserve"> </w:t>
      </w:r>
      <w:r>
        <w:t>de</w:t>
      </w:r>
      <w:r>
        <w:rPr>
          <w:spacing w:val="-3"/>
        </w:rPr>
        <w:t xml:space="preserve"> </w:t>
      </w:r>
      <w:r>
        <w:t>la</w:t>
      </w:r>
      <w:r>
        <w:rPr>
          <w:spacing w:val="-2"/>
        </w:rPr>
        <w:t xml:space="preserve"> </w:t>
      </w:r>
      <w:r>
        <w:t>demanda.</w:t>
      </w:r>
      <w:r>
        <w:rPr>
          <w:spacing w:val="-64"/>
        </w:rPr>
        <w:t xml:space="preserve"> </w:t>
      </w:r>
      <w:r>
        <w:t>TERCERO:</w:t>
      </w:r>
      <w:r>
        <w:rPr>
          <w:spacing w:val="-3"/>
        </w:rPr>
        <w:t xml:space="preserve"> </w:t>
      </w:r>
      <w:r>
        <w:t>Sin</w:t>
      </w:r>
      <w:r>
        <w:rPr>
          <w:spacing w:val="-1"/>
        </w:rPr>
        <w:t xml:space="preserve"> </w:t>
      </w:r>
      <w:r>
        <w:t>condena en</w:t>
      </w:r>
      <w:r>
        <w:rPr>
          <w:spacing w:val="-1"/>
        </w:rPr>
        <w:t xml:space="preserve"> </w:t>
      </w:r>
      <w:r>
        <w:t>costas</w:t>
      </w:r>
      <w:r>
        <w:rPr>
          <w:spacing w:val="-2"/>
        </w:rPr>
        <w:t xml:space="preserve"> </w:t>
      </w:r>
      <w:r>
        <w:t>procesales.</w:t>
      </w:r>
    </w:p>
    <w:p w14:paraId="175739B2" w14:textId="77777777" w:rsidR="004144C4" w:rsidRDefault="00E5591A">
      <w:pPr>
        <w:pStyle w:val="Textoindependiente"/>
        <w:spacing w:before="1" w:line="360" w:lineRule="auto"/>
        <w:ind w:left="102" w:right="200"/>
        <w:jc w:val="both"/>
      </w:pPr>
      <w:r>
        <w:t>Ejecutoriada</w:t>
      </w:r>
      <w:r>
        <w:rPr>
          <w:spacing w:val="-8"/>
        </w:rPr>
        <w:t xml:space="preserve"> </w:t>
      </w:r>
      <w:r>
        <w:t>esta</w:t>
      </w:r>
      <w:r>
        <w:rPr>
          <w:spacing w:val="-8"/>
        </w:rPr>
        <w:t xml:space="preserve"> </w:t>
      </w:r>
      <w:r>
        <w:t>providencia,</w:t>
      </w:r>
      <w:r>
        <w:rPr>
          <w:spacing w:val="-6"/>
        </w:rPr>
        <w:t xml:space="preserve"> </w:t>
      </w:r>
      <w:r>
        <w:rPr>
          <w:rFonts w:ascii="Arial"/>
          <w:b/>
        </w:rPr>
        <w:t>DEVOLVER</w:t>
      </w:r>
      <w:r>
        <w:rPr>
          <w:rFonts w:ascii="Arial"/>
          <w:b/>
          <w:spacing w:val="-9"/>
        </w:rPr>
        <w:t xml:space="preserve"> </w:t>
      </w:r>
      <w:r>
        <w:t>el</w:t>
      </w:r>
      <w:r>
        <w:rPr>
          <w:spacing w:val="-11"/>
        </w:rPr>
        <w:t xml:space="preserve"> </w:t>
      </w:r>
      <w:r>
        <w:t>expediente</w:t>
      </w:r>
      <w:r>
        <w:rPr>
          <w:spacing w:val="-8"/>
        </w:rPr>
        <w:t xml:space="preserve"> </w:t>
      </w:r>
      <w:r>
        <w:t>al</w:t>
      </w:r>
      <w:r>
        <w:rPr>
          <w:spacing w:val="-12"/>
        </w:rPr>
        <w:t xml:space="preserve"> </w:t>
      </w:r>
      <w:r>
        <w:t>Tribunal</w:t>
      </w:r>
      <w:r>
        <w:rPr>
          <w:spacing w:val="-12"/>
        </w:rPr>
        <w:t xml:space="preserve"> </w:t>
      </w:r>
      <w:r>
        <w:t>de</w:t>
      </w:r>
      <w:r>
        <w:rPr>
          <w:spacing w:val="-7"/>
        </w:rPr>
        <w:t xml:space="preserve"> </w:t>
      </w:r>
      <w:r>
        <w:t>origen</w:t>
      </w:r>
      <w:r>
        <w:rPr>
          <w:spacing w:val="-8"/>
        </w:rPr>
        <w:t xml:space="preserve"> </w:t>
      </w:r>
      <w:r>
        <w:t>para</w:t>
      </w:r>
      <w:r>
        <w:rPr>
          <w:spacing w:val="-64"/>
        </w:rPr>
        <w:t xml:space="preserve"> </w:t>
      </w:r>
      <w:r>
        <w:t>lo</w:t>
      </w:r>
      <w:r>
        <w:rPr>
          <w:spacing w:val="-1"/>
        </w:rPr>
        <w:t xml:space="preserve"> </w:t>
      </w:r>
      <w:r>
        <w:t>de su cargo.</w:t>
      </w:r>
    </w:p>
    <w:p w14:paraId="084D1D16" w14:textId="77777777" w:rsidR="004144C4" w:rsidRDefault="004144C4">
      <w:pPr>
        <w:pStyle w:val="Textoindependiente"/>
        <w:spacing w:before="10"/>
        <w:rPr>
          <w:sz w:val="35"/>
        </w:rPr>
      </w:pPr>
    </w:p>
    <w:p w14:paraId="11618A0B" w14:textId="77777777" w:rsidR="004144C4" w:rsidRDefault="00E5591A">
      <w:pPr>
        <w:pStyle w:val="Textoindependiente"/>
        <w:spacing w:line="360" w:lineRule="auto"/>
        <w:ind w:left="102" w:right="203"/>
        <w:jc w:val="both"/>
      </w:pPr>
      <w:r>
        <w:t>Se</w:t>
      </w:r>
      <w:r>
        <w:rPr>
          <w:spacing w:val="-6"/>
        </w:rPr>
        <w:t xml:space="preserve"> </w:t>
      </w:r>
      <w:r>
        <w:t>deja</w:t>
      </w:r>
      <w:r>
        <w:rPr>
          <w:spacing w:val="-6"/>
        </w:rPr>
        <w:t xml:space="preserve"> </w:t>
      </w:r>
      <w:r>
        <w:t>constancia</w:t>
      </w:r>
      <w:r>
        <w:rPr>
          <w:spacing w:val="-9"/>
        </w:rPr>
        <w:t xml:space="preserve"> </w:t>
      </w:r>
      <w:r>
        <w:t>de</w:t>
      </w:r>
      <w:r>
        <w:rPr>
          <w:spacing w:val="-7"/>
        </w:rPr>
        <w:t xml:space="preserve"> </w:t>
      </w:r>
      <w:r>
        <w:t>que</w:t>
      </w:r>
      <w:r>
        <w:rPr>
          <w:spacing w:val="-6"/>
        </w:rPr>
        <w:t xml:space="preserve"> </w:t>
      </w:r>
      <w:r>
        <w:t>esta</w:t>
      </w:r>
      <w:r>
        <w:rPr>
          <w:spacing w:val="-8"/>
        </w:rPr>
        <w:t xml:space="preserve"> </w:t>
      </w:r>
      <w:r>
        <w:t>providencia</w:t>
      </w:r>
      <w:r>
        <w:rPr>
          <w:spacing w:val="-10"/>
        </w:rPr>
        <w:t xml:space="preserve"> </w:t>
      </w:r>
      <w:r>
        <w:t>fue</w:t>
      </w:r>
      <w:r>
        <w:rPr>
          <w:spacing w:val="-6"/>
        </w:rPr>
        <w:t xml:space="preserve"> </w:t>
      </w:r>
      <w:r>
        <w:t>aprobada</w:t>
      </w:r>
      <w:r>
        <w:rPr>
          <w:spacing w:val="-7"/>
        </w:rPr>
        <w:t xml:space="preserve"> </w:t>
      </w:r>
      <w:r>
        <w:t>por</w:t>
      </w:r>
      <w:r>
        <w:rPr>
          <w:spacing w:val="-7"/>
        </w:rPr>
        <w:t xml:space="preserve"> </w:t>
      </w:r>
      <w:r>
        <w:t>la</w:t>
      </w:r>
      <w:r>
        <w:rPr>
          <w:spacing w:val="-6"/>
        </w:rPr>
        <w:t xml:space="preserve"> </w:t>
      </w:r>
      <w:r>
        <w:t>Sala</w:t>
      </w:r>
      <w:r>
        <w:rPr>
          <w:spacing w:val="-6"/>
        </w:rPr>
        <w:t xml:space="preserve"> </w:t>
      </w:r>
      <w:r>
        <w:t>en</w:t>
      </w:r>
      <w:r>
        <w:rPr>
          <w:spacing w:val="-7"/>
        </w:rPr>
        <w:t xml:space="preserve"> </w:t>
      </w:r>
      <w:r>
        <w:t>la</w:t>
      </w:r>
      <w:r>
        <w:rPr>
          <w:spacing w:val="-9"/>
        </w:rPr>
        <w:t xml:space="preserve"> </w:t>
      </w:r>
      <w:r>
        <w:t>fecha</w:t>
      </w:r>
      <w:r>
        <w:rPr>
          <w:spacing w:val="-6"/>
        </w:rPr>
        <w:t xml:space="preserve"> </w:t>
      </w:r>
      <w:r>
        <w:t>de</w:t>
      </w:r>
      <w:r>
        <w:rPr>
          <w:spacing w:val="-64"/>
        </w:rPr>
        <w:t xml:space="preserve"> </w:t>
      </w:r>
      <w:r>
        <w:t>su encabezado y que se firma en forma electrónica mediante el aplicativo SAMAI,</w:t>
      </w:r>
      <w:r>
        <w:rPr>
          <w:spacing w:val="1"/>
        </w:rPr>
        <w:t xml:space="preserve"> </w:t>
      </w:r>
      <w:r>
        <w:rPr>
          <w:spacing w:val="-1"/>
        </w:rPr>
        <w:t>de</w:t>
      </w:r>
      <w:r>
        <w:rPr>
          <w:spacing w:val="-16"/>
        </w:rPr>
        <w:t xml:space="preserve"> </w:t>
      </w:r>
      <w:r>
        <w:rPr>
          <w:spacing w:val="-1"/>
        </w:rPr>
        <w:t>manera</w:t>
      </w:r>
      <w:r>
        <w:rPr>
          <w:spacing w:val="-17"/>
        </w:rPr>
        <w:t xml:space="preserve"> </w:t>
      </w:r>
      <w:r>
        <w:rPr>
          <w:spacing w:val="-1"/>
        </w:rPr>
        <w:t>que</w:t>
      </w:r>
      <w:r>
        <w:rPr>
          <w:spacing w:val="-14"/>
        </w:rPr>
        <w:t xml:space="preserve"> </w:t>
      </w:r>
      <w:r>
        <w:rPr>
          <w:spacing w:val="-1"/>
        </w:rPr>
        <w:t>el</w:t>
      </w:r>
      <w:r>
        <w:rPr>
          <w:spacing w:val="-17"/>
        </w:rPr>
        <w:t xml:space="preserve"> </w:t>
      </w:r>
      <w:r>
        <w:rPr>
          <w:spacing w:val="-1"/>
        </w:rPr>
        <w:t>certificado</w:t>
      </w:r>
      <w:r>
        <w:rPr>
          <w:spacing w:val="-16"/>
        </w:rPr>
        <w:t xml:space="preserve"> </w:t>
      </w:r>
      <w:r>
        <w:rPr>
          <w:spacing w:val="-1"/>
        </w:rPr>
        <w:t>digital</w:t>
      </w:r>
      <w:r>
        <w:rPr>
          <w:spacing w:val="-15"/>
        </w:rPr>
        <w:t xml:space="preserve"> </w:t>
      </w:r>
      <w:r>
        <w:rPr>
          <w:spacing w:val="-1"/>
        </w:rPr>
        <w:t>que</w:t>
      </w:r>
      <w:r>
        <w:rPr>
          <w:spacing w:val="-15"/>
        </w:rPr>
        <w:t xml:space="preserve"> </w:t>
      </w:r>
      <w:r>
        <w:t>arroja</w:t>
      </w:r>
      <w:r>
        <w:rPr>
          <w:spacing w:val="-16"/>
        </w:rPr>
        <w:t xml:space="preserve"> </w:t>
      </w:r>
      <w:r>
        <w:t>el</w:t>
      </w:r>
      <w:r>
        <w:rPr>
          <w:spacing w:val="-15"/>
        </w:rPr>
        <w:t xml:space="preserve"> </w:t>
      </w:r>
      <w:r>
        <w:t>sistema</w:t>
      </w:r>
      <w:r>
        <w:rPr>
          <w:spacing w:val="-16"/>
        </w:rPr>
        <w:t xml:space="preserve"> </w:t>
      </w:r>
      <w:r>
        <w:t>permite</w:t>
      </w:r>
      <w:r>
        <w:rPr>
          <w:spacing w:val="-14"/>
        </w:rPr>
        <w:t xml:space="preserve"> </w:t>
      </w:r>
      <w:r>
        <w:t>validar</w:t>
      </w:r>
      <w:r>
        <w:rPr>
          <w:spacing w:val="-15"/>
        </w:rPr>
        <w:t xml:space="preserve"> </w:t>
      </w:r>
      <w:r>
        <w:t>la</w:t>
      </w:r>
      <w:r>
        <w:rPr>
          <w:spacing w:val="-13"/>
        </w:rPr>
        <w:t xml:space="preserve"> </w:t>
      </w:r>
      <w:r>
        <w:t>integridad</w:t>
      </w:r>
    </w:p>
    <w:p w14:paraId="65F9928C" w14:textId="77777777" w:rsidR="004144C4" w:rsidRDefault="004144C4">
      <w:pPr>
        <w:spacing w:line="360" w:lineRule="auto"/>
        <w:jc w:val="both"/>
        <w:sectPr w:rsidR="004144C4" w:rsidSect="00247A33">
          <w:pgSz w:w="12240" w:h="18720"/>
          <w:pgMar w:top="2040" w:right="1500" w:bottom="920" w:left="1600" w:header="776" w:footer="730" w:gutter="0"/>
          <w:cols w:space="720"/>
        </w:sectPr>
      </w:pPr>
    </w:p>
    <w:p w14:paraId="3277FACC" w14:textId="77777777" w:rsidR="004144C4" w:rsidRDefault="004144C4">
      <w:pPr>
        <w:pStyle w:val="Textoindependiente"/>
        <w:spacing w:before="9"/>
        <w:rPr>
          <w:sz w:val="15"/>
        </w:rPr>
      </w:pPr>
    </w:p>
    <w:p w14:paraId="3FDD3A34" w14:textId="77777777" w:rsidR="004144C4" w:rsidRDefault="00E5591A">
      <w:pPr>
        <w:pStyle w:val="Textoindependiente"/>
        <w:tabs>
          <w:tab w:val="left" w:pos="488"/>
          <w:tab w:val="left" w:pos="2053"/>
          <w:tab w:val="left" w:pos="2641"/>
          <w:tab w:val="left" w:pos="3844"/>
          <w:tab w:val="left" w:pos="5300"/>
          <w:tab w:val="left" w:pos="5835"/>
          <w:tab w:val="left" w:pos="6290"/>
          <w:tab w:val="left" w:pos="6825"/>
          <w:tab w:val="left" w:pos="7278"/>
          <w:tab w:val="left" w:pos="8508"/>
        </w:tabs>
        <w:spacing w:before="92" w:line="360" w:lineRule="auto"/>
        <w:ind w:left="102" w:right="205"/>
      </w:pPr>
      <w:r>
        <w:t>y</w:t>
      </w:r>
      <w:r>
        <w:tab/>
        <w:t>autenticidad</w:t>
      </w:r>
      <w:r>
        <w:tab/>
        <w:t>del</w:t>
      </w:r>
      <w:r>
        <w:tab/>
        <w:t>presente</w:t>
      </w:r>
      <w:r>
        <w:tab/>
        <w:t>documento</w:t>
      </w:r>
      <w:r>
        <w:tab/>
        <w:t>en</w:t>
      </w:r>
      <w:r>
        <w:tab/>
        <w:t>el</w:t>
      </w:r>
      <w:r>
        <w:tab/>
        <w:t>en</w:t>
      </w:r>
      <w:r>
        <w:tab/>
        <w:t>el</w:t>
      </w:r>
      <w:r>
        <w:tab/>
        <w:t>siguiente</w:t>
      </w:r>
      <w:r>
        <w:tab/>
      </w:r>
      <w:r>
        <w:rPr>
          <w:spacing w:val="-2"/>
        </w:rPr>
        <w:t>link:</w:t>
      </w:r>
      <w:r>
        <w:rPr>
          <w:spacing w:val="-64"/>
        </w:rPr>
        <w:t xml:space="preserve"> </w:t>
      </w:r>
      <w:r>
        <w:rPr>
          <w:u w:val="single"/>
        </w:rPr>
        <w:t>https://relatoria.consejodeestado.gov.co:8080/Vistas/documentos/evalidadoraspx</w:t>
      </w:r>
    </w:p>
    <w:p w14:paraId="250EAB6B" w14:textId="77777777" w:rsidR="004144C4" w:rsidRDefault="004144C4">
      <w:pPr>
        <w:pStyle w:val="Textoindependiente"/>
        <w:spacing w:before="1"/>
        <w:rPr>
          <w:sz w:val="28"/>
        </w:rPr>
      </w:pPr>
    </w:p>
    <w:p w14:paraId="3ED2E922" w14:textId="77777777" w:rsidR="004144C4" w:rsidRDefault="00E5591A">
      <w:pPr>
        <w:pStyle w:val="Ttulo1"/>
        <w:spacing w:before="93"/>
        <w:ind w:left="1755" w:right="1903"/>
        <w:jc w:val="center"/>
      </w:pPr>
      <w:r>
        <w:t>NOTIFÍQUESE</w:t>
      </w:r>
      <w:r>
        <w:rPr>
          <w:spacing w:val="-3"/>
        </w:rPr>
        <w:t xml:space="preserve"> </w:t>
      </w:r>
      <w:r>
        <w:t>Y</w:t>
      </w:r>
      <w:r>
        <w:rPr>
          <w:spacing w:val="-4"/>
        </w:rPr>
        <w:t xml:space="preserve"> </w:t>
      </w:r>
      <w:r>
        <w:t>CÚMPLASE</w:t>
      </w:r>
    </w:p>
    <w:p w14:paraId="3C469F35" w14:textId="77777777" w:rsidR="004144C4" w:rsidRDefault="004144C4">
      <w:pPr>
        <w:pStyle w:val="Textoindependiente"/>
        <w:rPr>
          <w:rFonts w:ascii="Arial"/>
          <w:b/>
          <w:sz w:val="26"/>
        </w:rPr>
      </w:pPr>
    </w:p>
    <w:p w14:paraId="7C5696A2" w14:textId="77777777" w:rsidR="004144C4" w:rsidRDefault="004144C4">
      <w:pPr>
        <w:pStyle w:val="Textoindependiente"/>
        <w:rPr>
          <w:rFonts w:ascii="Arial"/>
          <w:b/>
          <w:sz w:val="26"/>
        </w:rPr>
      </w:pPr>
    </w:p>
    <w:p w14:paraId="20DDB1A6" w14:textId="77777777" w:rsidR="004144C4" w:rsidRDefault="004144C4">
      <w:pPr>
        <w:pStyle w:val="Textoindependiente"/>
        <w:rPr>
          <w:rFonts w:ascii="Arial"/>
          <w:b/>
          <w:sz w:val="26"/>
        </w:rPr>
      </w:pPr>
    </w:p>
    <w:p w14:paraId="73F4FD40" w14:textId="77777777" w:rsidR="004144C4" w:rsidRDefault="004144C4">
      <w:pPr>
        <w:pStyle w:val="Textoindependiente"/>
        <w:rPr>
          <w:rFonts w:ascii="Arial"/>
          <w:b/>
          <w:sz w:val="26"/>
        </w:rPr>
      </w:pPr>
    </w:p>
    <w:p w14:paraId="18A47930" w14:textId="77777777" w:rsidR="004144C4" w:rsidRDefault="004144C4">
      <w:pPr>
        <w:pStyle w:val="Textoindependiente"/>
        <w:rPr>
          <w:rFonts w:ascii="Arial"/>
          <w:b/>
          <w:sz w:val="26"/>
        </w:rPr>
      </w:pPr>
    </w:p>
    <w:p w14:paraId="78C9E081" w14:textId="77777777" w:rsidR="004144C4" w:rsidRDefault="004144C4">
      <w:pPr>
        <w:pStyle w:val="Textoindependiente"/>
        <w:spacing w:before="10"/>
        <w:rPr>
          <w:rFonts w:ascii="Arial"/>
          <w:b/>
          <w:sz w:val="25"/>
        </w:rPr>
      </w:pPr>
    </w:p>
    <w:p w14:paraId="73B6AC4C" w14:textId="77777777" w:rsidR="004144C4" w:rsidRDefault="00E5591A">
      <w:pPr>
        <w:tabs>
          <w:tab w:val="left" w:pos="5344"/>
        </w:tabs>
        <w:ind w:left="102"/>
        <w:rPr>
          <w:rFonts w:ascii="Arial" w:hAnsi="Arial"/>
          <w:i/>
          <w:sz w:val="24"/>
        </w:rPr>
      </w:pPr>
      <w:r>
        <w:rPr>
          <w:rFonts w:ascii="Arial" w:hAnsi="Arial"/>
          <w:i/>
          <w:sz w:val="24"/>
        </w:rPr>
        <w:t>Firmado</w:t>
      </w:r>
      <w:r>
        <w:rPr>
          <w:rFonts w:ascii="Arial" w:hAnsi="Arial"/>
          <w:i/>
          <w:spacing w:val="-4"/>
          <w:sz w:val="24"/>
        </w:rPr>
        <w:t xml:space="preserve"> </w:t>
      </w:r>
      <w:r>
        <w:rPr>
          <w:rFonts w:ascii="Arial" w:hAnsi="Arial"/>
          <w:i/>
          <w:sz w:val="24"/>
        </w:rPr>
        <w:t>electrónicamente</w:t>
      </w:r>
      <w:r>
        <w:rPr>
          <w:rFonts w:ascii="Arial" w:hAnsi="Arial"/>
          <w:i/>
          <w:sz w:val="24"/>
        </w:rPr>
        <w:tab/>
        <w:t>Firmado</w:t>
      </w:r>
      <w:r>
        <w:rPr>
          <w:rFonts w:ascii="Arial" w:hAnsi="Arial"/>
          <w:i/>
          <w:spacing w:val="-4"/>
          <w:sz w:val="24"/>
        </w:rPr>
        <w:t xml:space="preserve"> </w:t>
      </w:r>
      <w:r>
        <w:rPr>
          <w:rFonts w:ascii="Arial" w:hAnsi="Arial"/>
          <w:i/>
          <w:sz w:val="24"/>
        </w:rPr>
        <w:t>electrónicamente</w:t>
      </w:r>
    </w:p>
    <w:p w14:paraId="41FCCE21" w14:textId="77777777" w:rsidR="004144C4" w:rsidRDefault="00E5591A">
      <w:pPr>
        <w:pStyle w:val="Ttulo1"/>
        <w:tabs>
          <w:tab w:val="left" w:pos="4610"/>
        </w:tabs>
        <w:spacing w:before="140"/>
        <w:ind w:left="0" w:right="179"/>
        <w:jc w:val="center"/>
      </w:pPr>
      <w:r>
        <w:t>MARÍA</w:t>
      </w:r>
      <w:r>
        <w:rPr>
          <w:spacing w:val="-2"/>
        </w:rPr>
        <w:t xml:space="preserve"> </w:t>
      </w:r>
      <w:r>
        <w:t>ADRIANA</w:t>
      </w:r>
      <w:r>
        <w:rPr>
          <w:spacing w:val="-4"/>
        </w:rPr>
        <w:t xml:space="preserve"> </w:t>
      </w:r>
      <w:r>
        <w:t>MARÍN</w:t>
      </w:r>
      <w:r>
        <w:tab/>
        <w:t>JOSÉ</w:t>
      </w:r>
      <w:r>
        <w:rPr>
          <w:spacing w:val="-2"/>
        </w:rPr>
        <w:t xml:space="preserve"> </w:t>
      </w:r>
      <w:r>
        <w:t>ROBERTO</w:t>
      </w:r>
      <w:r>
        <w:rPr>
          <w:spacing w:val="-2"/>
        </w:rPr>
        <w:t xml:space="preserve"> </w:t>
      </w:r>
      <w:r>
        <w:t>SÁCHICA</w:t>
      </w:r>
      <w:r>
        <w:rPr>
          <w:spacing w:val="-5"/>
        </w:rPr>
        <w:t xml:space="preserve"> </w:t>
      </w:r>
      <w:r>
        <w:t>MÉNDEZ</w:t>
      </w:r>
    </w:p>
    <w:p w14:paraId="1A7C9ED5" w14:textId="77777777" w:rsidR="004144C4" w:rsidRDefault="004144C4">
      <w:pPr>
        <w:pStyle w:val="Textoindependiente"/>
        <w:rPr>
          <w:rFonts w:ascii="Arial"/>
          <w:b/>
          <w:sz w:val="26"/>
        </w:rPr>
      </w:pPr>
    </w:p>
    <w:p w14:paraId="39E618DC" w14:textId="77777777" w:rsidR="004144C4" w:rsidRDefault="004144C4">
      <w:pPr>
        <w:pStyle w:val="Textoindependiente"/>
        <w:rPr>
          <w:rFonts w:ascii="Arial"/>
          <w:b/>
          <w:sz w:val="26"/>
        </w:rPr>
      </w:pPr>
    </w:p>
    <w:p w14:paraId="4B5494B3" w14:textId="77777777" w:rsidR="004144C4" w:rsidRDefault="004144C4">
      <w:pPr>
        <w:pStyle w:val="Textoindependiente"/>
        <w:spacing w:before="10"/>
        <w:rPr>
          <w:rFonts w:ascii="Arial"/>
          <w:b/>
          <w:sz w:val="31"/>
        </w:rPr>
      </w:pPr>
    </w:p>
    <w:p w14:paraId="06D97CA2" w14:textId="77777777" w:rsidR="004144C4" w:rsidRDefault="00E5591A">
      <w:pPr>
        <w:ind w:left="1758" w:right="1903"/>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608F1204" w14:textId="77777777" w:rsidR="004144C4" w:rsidRDefault="00E5591A">
      <w:pPr>
        <w:pStyle w:val="Ttulo1"/>
        <w:spacing w:before="139"/>
        <w:ind w:left="1756" w:right="1903"/>
        <w:jc w:val="center"/>
      </w:pPr>
      <w:r>
        <w:t>NICOLÁS</w:t>
      </w:r>
      <w:r>
        <w:rPr>
          <w:spacing w:val="-1"/>
        </w:rPr>
        <w:t xml:space="preserve"> </w:t>
      </w:r>
      <w:r>
        <w:t>YEPES</w:t>
      </w:r>
      <w:r>
        <w:rPr>
          <w:spacing w:val="-4"/>
        </w:rPr>
        <w:t xml:space="preserve"> </w:t>
      </w:r>
      <w:r>
        <w:t>CORRALES</w:t>
      </w:r>
    </w:p>
    <w:p w14:paraId="6BB30203" w14:textId="77777777" w:rsidR="004144C4" w:rsidRDefault="004144C4">
      <w:pPr>
        <w:pStyle w:val="Textoindependiente"/>
        <w:rPr>
          <w:rFonts w:ascii="Arial"/>
          <w:b/>
          <w:sz w:val="26"/>
        </w:rPr>
      </w:pPr>
    </w:p>
    <w:p w14:paraId="4D610FC5" w14:textId="77777777" w:rsidR="004144C4" w:rsidRDefault="004144C4">
      <w:pPr>
        <w:pStyle w:val="Textoindependiente"/>
        <w:rPr>
          <w:rFonts w:ascii="Arial"/>
          <w:b/>
          <w:sz w:val="26"/>
        </w:rPr>
      </w:pPr>
    </w:p>
    <w:p w14:paraId="1FA6DAF3" w14:textId="77777777" w:rsidR="004144C4" w:rsidRDefault="004144C4">
      <w:pPr>
        <w:pStyle w:val="Textoindependiente"/>
        <w:rPr>
          <w:rFonts w:ascii="Arial"/>
          <w:b/>
          <w:sz w:val="26"/>
        </w:rPr>
      </w:pPr>
    </w:p>
    <w:p w14:paraId="5F2A62B5" w14:textId="77777777" w:rsidR="004144C4" w:rsidRDefault="004144C4">
      <w:pPr>
        <w:pStyle w:val="Textoindependiente"/>
        <w:rPr>
          <w:rFonts w:ascii="Arial"/>
          <w:b/>
          <w:sz w:val="26"/>
        </w:rPr>
      </w:pPr>
    </w:p>
    <w:p w14:paraId="7819B010" w14:textId="77777777" w:rsidR="004144C4" w:rsidRDefault="004144C4">
      <w:pPr>
        <w:pStyle w:val="Textoindependiente"/>
        <w:rPr>
          <w:rFonts w:ascii="Arial"/>
          <w:b/>
          <w:sz w:val="26"/>
        </w:rPr>
      </w:pPr>
    </w:p>
    <w:p w14:paraId="0C844EC0" w14:textId="77777777" w:rsidR="004144C4" w:rsidRDefault="00E5591A">
      <w:pPr>
        <w:spacing w:before="151"/>
        <w:ind w:right="246"/>
        <w:jc w:val="right"/>
        <w:rPr>
          <w:sz w:val="18"/>
        </w:rPr>
      </w:pPr>
      <w:r>
        <w:rPr>
          <w:sz w:val="18"/>
        </w:rPr>
        <w:t>VF</w:t>
      </w:r>
    </w:p>
    <w:sectPr w:rsidR="004144C4">
      <w:pgSz w:w="12240" w:h="18720"/>
      <w:pgMar w:top="2040" w:right="1500" w:bottom="920" w:left="1600" w:header="776"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78ED7" w14:textId="77777777" w:rsidR="00247A33" w:rsidRDefault="00247A33">
      <w:r>
        <w:separator/>
      </w:r>
    </w:p>
  </w:endnote>
  <w:endnote w:type="continuationSeparator" w:id="0">
    <w:p w14:paraId="784D9A4D" w14:textId="77777777" w:rsidR="00247A33" w:rsidRDefault="0024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2288" w14:textId="4C16C08F" w:rsidR="004144C4" w:rsidRDefault="00451499">
    <w:pPr>
      <w:pStyle w:val="Textoindependiente"/>
      <w:spacing w:line="14" w:lineRule="auto"/>
      <w:rPr>
        <w:sz w:val="20"/>
      </w:rPr>
    </w:pPr>
    <w:r>
      <w:rPr>
        <w:noProof/>
      </w:rPr>
      <mc:AlternateContent>
        <mc:Choice Requires="wps">
          <w:drawing>
            <wp:anchor distT="0" distB="0" distL="114300" distR="114300" simplePos="0" relativeHeight="486884864" behindDoc="1" locked="0" layoutInCell="1" allowOverlap="1" wp14:anchorId="5C0BD978" wp14:editId="240AC43B">
              <wp:simplePos x="0" y="0"/>
              <wp:positionH relativeFrom="page">
                <wp:posOffset>3582035</wp:posOffset>
              </wp:positionH>
              <wp:positionV relativeFrom="page">
                <wp:posOffset>11283950</wp:posOffset>
              </wp:positionV>
              <wp:extent cx="216535" cy="167005"/>
              <wp:effectExtent l="0" t="0" r="0" b="0"/>
              <wp:wrapNone/>
              <wp:docPr id="1244449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8F25" w14:textId="77777777" w:rsidR="004144C4" w:rsidRDefault="00E5591A">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BD978" id="_x0000_t202" coordsize="21600,21600" o:spt="202" path="m,l,21600r21600,l21600,xe">
              <v:stroke joinstyle="miter"/>
              <v:path gradientshapeok="t" o:connecttype="rect"/>
            </v:shapetype>
            <v:shape id="Text Box 1" o:spid="_x0000_s1027" type="#_x0000_t202" style="position:absolute;margin-left:282.05pt;margin-top:888.5pt;width:17.05pt;height:13.1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" filled="f" stroked="f">
              <v:textbox inset="0,0,0,0">
                <w:txbxContent>
                  <w:p w14:paraId="13B98F25" w14:textId="77777777" w:rsidR="004144C4" w:rsidRDefault="00E5591A">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A48AA" w14:textId="77777777" w:rsidR="00247A33" w:rsidRDefault="00247A33">
      <w:r>
        <w:separator/>
      </w:r>
    </w:p>
  </w:footnote>
  <w:footnote w:type="continuationSeparator" w:id="0">
    <w:p w14:paraId="2783D90C" w14:textId="77777777" w:rsidR="00247A33" w:rsidRDefault="0024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CCC2" w14:textId="26C58EA8" w:rsidR="004144C4" w:rsidRDefault="00E5591A">
    <w:pPr>
      <w:pStyle w:val="Textoindependiente"/>
      <w:spacing w:line="14" w:lineRule="auto"/>
      <w:rPr>
        <w:sz w:val="20"/>
      </w:rPr>
    </w:pPr>
    <w:r>
      <w:rPr>
        <w:noProof/>
      </w:rPr>
      <w:drawing>
        <wp:anchor distT="0" distB="0" distL="0" distR="0" simplePos="0" relativeHeight="486883840" behindDoc="1" locked="0" layoutInCell="1" allowOverlap="1" wp14:anchorId="05A15A55" wp14:editId="1A1329ED">
          <wp:simplePos x="0" y="0"/>
          <wp:positionH relativeFrom="page">
            <wp:posOffset>1165860</wp:posOffset>
          </wp:positionH>
          <wp:positionV relativeFrom="page">
            <wp:posOffset>492606</wp:posOffset>
          </wp:positionV>
          <wp:extent cx="800100" cy="809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00100" cy="809175"/>
                  </a:xfrm>
                  <a:prstGeom prst="rect">
                    <a:avLst/>
                  </a:prstGeom>
                </pic:spPr>
              </pic:pic>
            </a:graphicData>
          </a:graphic>
        </wp:anchor>
      </w:drawing>
    </w:r>
    <w:r w:rsidR="00451499">
      <w:rPr>
        <w:noProof/>
      </w:rPr>
      <mc:AlternateContent>
        <mc:Choice Requires="wps">
          <w:drawing>
            <wp:anchor distT="0" distB="0" distL="114300" distR="114300" simplePos="0" relativeHeight="486884352" behindDoc="1" locked="0" layoutInCell="1" allowOverlap="1" wp14:anchorId="6C3C300A" wp14:editId="21286C0A">
              <wp:simplePos x="0" y="0"/>
              <wp:positionH relativeFrom="page">
                <wp:posOffset>3926205</wp:posOffset>
              </wp:positionH>
              <wp:positionV relativeFrom="page">
                <wp:posOffset>650875</wp:posOffset>
              </wp:positionV>
              <wp:extent cx="2664460" cy="490220"/>
              <wp:effectExtent l="0" t="0" r="0" b="0"/>
              <wp:wrapNone/>
              <wp:docPr id="11659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AD21" w14:textId="77777777" w:rsidR="004144C4" w:rsidRDefault="00E5591A">
                          <w:pPr>
                            <w:spacing w:before="15" w:line="183" w:lineRule="exact"/>
                            <w:ind w:left="20"/>
                            <w:jc w:val="both"/>
                            <w:rPr>
                              <w:rFonts w:ascii="Arial" w:hAnsi="Arial"/>
                              <w:i/>
                              <w:sz w:val="16"/>
                            </w:rPr>
                          </w:pPr>
                          <w:r>
                            <w:rPr>
                              <w:rFonts w:ascii="Arial" w:hAnsi="Arial"/>
                              <w:i/>
                              <w:sz w:val="16"/>
                            </w:rPr>
                            <w:t>Radicación</w:t>
                          </w:r>
                          <w:r>
                            <w:rPr>
                              <w:rFonts w:ascii="Arial" w:hAnsi="Arial"/>
                              <w:i/>
                              <w:spacing w:val="-9"/>
                              <w:sz w:val="16"/>
                            </w:rPr>
                            <w:t xml:space="preserve"> </w:t>
                          </w:r>
                          <w:r>
                            <w:rPr>
                              <w:rFonts w:ascii="Arial" w:hAnsi="Arial"/>
                              <w:i/>
                              <w:sz w:val="16"/>
                            </w:rPr>
                            <w:t>número:</w:t>
                          </w:r>
                          <w:r>
                            <w:rPr>
                              <w:rFonts w:ascii="Arial" w:hAnsi="Arial"/>
                              <w:i/>
                              <w:spacing w:val="-6"/>
                              <w:sz w:val="16"/>
                            </w:rPr>
                            <w:t xml:space="preserve"> </w:t>
                          </w:r>
                          <w:r>
                            <w:rPr>
                              <w:rFonts w:ascii="Arial" w:hAnsi="Arial"/>
                              <w:i/>
                              <w:sz w:val="16"/>
                            </w:rPr>
                            <w:t>25000232600020090087102</w:t>
                          </w:r>
                          <w:r>
                            <w:rPr>
                              <w:rFonts w:ascii="Arial" w:hAnsi="Arial"/>
                              <w:i/>
                              <w:spacing w:val="-6"/>
                              <w:sz w:val="16"/>
                            </w:rPr>
                            <w:t xml:space="preserve"> </w:t>
                          </w:r>
                          <w:r>
                            <w:rPr>
                              <w:rFonts w:ascii="Arial" w:hAnsi="Arial"/>
                              <w:i/>
                              <w:sz w:val="16"/>
                            </w:rPr>
                            <w:t>(49.690)</w:t>
                          </w:r>
                        </w:p>
                        <w:p w14:paraId="74D8B156" w14:textId="77777777" w:rsidR="004144C4" w:rsidRDefault="00E5591A">
                          <w:pPr>
                            <w:ind w:left="483" w:right="18" w:firstLine="818"/>
                            <w:jc w:val="both"/>
                            <w:rPr>
                              <w:rFonts w:ascii="Arial" w:hAnsi="Arial"/>
                              <w:i/>
                              <w:sz w:val="16"/>
                            </w:rPr>
                          </w:pPr>
                          <w:r>
                            <w:rPr>
                              <w:rFonts w:ascii="Arial" w:hAnsi="Arial"/>
                              <w:i/>
                              <w:sz w:val="16"/>
                            </w:rPr>
                            <w:t>Actor: Integrantes Consorcio Tabio 2006</w:t>
                          </w:r>
                          <w:r>
                            <w:rPr>
                              <w:rFonts w:ascii="Arial" w:hAnsi="Arial"/>
                              <w:i/>
                              <w:spacing w:val="-42"/>
                              <w:sz w:val="16"/>
                            </w:rPr>
                            <w:t xml:space="preserve"> </w:t>
                          </w:r>
                          <w:r>
                            <w:rPr>
                              <w:rFonts w:ascii="Arial" w:hAnsi="Arial"/>
                              <w:i/>
                              <w:sz w:val="16"/>
                            </w:rPr>
                            <w:t>Demandado: Fondo Rotatorio de la Policía Nacional</w:t>
                          </w:r>
                          <w:r>
                            <w:rPr>
                              <w:rFonts w:ascii="Arial" w:hAnsi="Arial"/>
                              <w:i/>
                              <w:spacing w:val="-42"/>
                              <w:sz w:val="16"/>
                            </w:rPr>
                            <w:t xml:space="preserve"> </w:t>
                          </w:r>
                          <w:r>
                            <w:rPr>
                              <w:rFonts w:ascii="Arial" w:hAnsi="Arial"/>
                              <w:i/>
                              <w:sz w:val="16"/>
                            </w:rPr>
                            <w:t>Referencia:</w:t>
                          </w:r>
                          <w:r>
                            <w:rPr>
                              <w:rFonts w:ascii="Arial" w:hAnsi="Arial"/>
                              <w:i/>
                              <w:spacing w:val="-5"/>
                              <w:sz w:val="16"/>
                            </w:rPr>
                            <w:t xml:space="preserve"> </w:t>
                          </w:r>
                          <w:r>
                            <w:rPr>
                              <w:rFonts w:ascii="Arial" w:hAnsi="Arial"/>
                              <w:i/>
                              <w:sz w:val="16"/>
                            </w:rPr>
                            <w:t>Apelación</w:t>
                          </w:r>
                          <w:r>
                            <w:rPr>
                              <w:rFonts w:ascii="Arial" w:hAnsi="Arial"/>
                              <w:i/>
                              <w:spacing w:val="-7"/>
                              <w:sz w:val="16"/>
                            </w:rPr>
                            <w:t xml:space="preserve"> </w:t>
                          </w:r>
                          <w:r>
                            <w:rPr>
                              <w:rFonts w:ascii="Arial" w:hAnsi="Arial"/>
                              <w:i/>
                              <w:sz w:val="16"/>
                            </w:rPr>
                            <w:t>Sentencia-Acción</w:t>
                          </w:r>
                          <w:r>
                            <w:rPr>
                              <w:rFonts w:ascii="Arial" w:hAnsi="Arial"/>
                              <w:i/>
                              <w:spacing w:val="-6"/>
                              <w:sz w:val="16"/>
                            </w:rPr>
                            <w:t xml:space="preserve"> </w:t>
                          </w:r>
                          <w:r>
                            <w:rPr>
                              <w:rFonts w:ascii="Arial" w:hAnsi="Arial"/>
                              <w:i/>
                              <w:sz w:val="16"/>
                            </w:rPr>
                            <w:t>contractual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C300A" id="_x0000_t202" coordsize="21600,21600" o:spt="202" path="m,l,21600r21600,l21600,xe">
              <v:stroke joinstyle="miter"/>
              <v:path gradientshapeok="t" o:connecttype="rect"/>
            </v:shapetype>
            <v:shape id="Text Box 2" o:spid="_x0000_s1026" type="#_x0000_t202" style="position:absolute;margin-left:309.15pt;margin-top:51.25pt;width:209.8pt;height:38.6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" filled="f" stroked="f">
              <v:textbox inset="0,0,0,0">
                <w:txbxContent>
                  <w:p w14:paraId="4DA2AD21" w14:textId="77777777" w:rsidR="004144C4" w:rsidRDefault="00E5591A">
                    <w:pPr>
                      <w:spacing w:before="15" w:line="183" w:lineRule="exact"/>
                      <w:ind w:left="20"/>
                      <w:jc w:val="both"/>
                      <w:rPr>
                        <w:rFonts w:ascii="Arial" w:hAnsi="Arial"/>
                        <w:i/>
                        <w:sz w:val="16"/>
                      </w:rPr>
                    </w:pPr>
                    <w:r>
                      <w:rPr>
                        <w:rFonts w:ascii="Arial" w:hAnsi="Arial"/>
                        <w:i/>
                        <w:sz w:val="16"/>
                      </w:rPr>
                      <w:t>Radicación</w:t>
                    </w:r>
                    <w:r>
                      <w:rPr>
                        <w:rFonts w:ascii="Arial" w:hAnsi="Arial"/>
                        <w:i/>
                        <w:spacing w:val="-9"/>
                        <w:sz w:val="16"/>
                      </w:rPr>
                      <w:t xml:space="preserve"> </w:t>
                    </w:r>
                    <w:r>
                      <w:rPr>
                        <w:rFonts w:ascii="Arial" w:hAnsi="Arial"/>
                        <w:i/>
                        <w:sz w:val="16"/>
                      </w:rPr>
                      <w:t>número:</w:t>
                    </w:r>
                    <w:r>
                      <w:rPr>
                        <w:rFonts w:ascii="Arial" w:hAnsi="Arial"/>
                        <w:i/>
                        <w:spacing w:val="-6"/>
                        <w:sz w:val="16"/>
                      </w:rPr>
                      <w:t xml:space="preserve"> </w:t>
                    </w:r>
                    <w:r>
                      <w:rPr>
                        <w:rFonts w:ascii="Arial" w:hAnsi="Arial"/>
                        <w:i/>
                        <w:sz w:val="16"/>
                      </w:rPr>
                      <w:t>25000232600020090087102</w:t>
                    </w:r>
                    <w:r>
                      <w:rPr>
                        <w:rFonts w:ascii="Arial" w:hAnsi="Arial"/>
                        <w:i/>
                        <w:spacing w:val="-6"/>
                        <w:sz w:val="16"/>
                      </w:rPr>
                      <w:t xml:space="preserve"> </w:t>
                    </w:r>
                    <w:r>
                      <w:rPr>
                        <w:rFonts w:ascii="Arial" w:hAnsi="Arial"/>
                        <w:i/>
                        <w:sz w:val="16"/>
                      </w:rPr>
                      <w:t>(49.690)</w:t>
                    </w:r>
                  </w:p>
                  <w:p w14:paraId="74D8B156" w14:textId="77777777" w:rsidR="004144C4" w:rsidRDefault="00E5591A">
                    <w:pPr>
                      <w:ind w:left="483" w:right="18" w:firstLine="818"/>
                      <w:jc w:val="both"/>
                      <w:rPr>
                        <w:rFonts w:ascii="Arial" w:hAnsi="Arial"/>
                        <w:i/>
                        <w:sz w:val="16"/>
                      </w:rPr>
                    </w:pPr>
                    <w:r>
                      <w:rPr>
                        <w:rFonts w:ascii="Arial" w:hAnsi="Arial"/>
                        <w:i/>
                        <w:sz w:val="16"/>
                      </w:rPr>
                      <w:t>Actor: Integrantes Consorcio Tabio 2006</w:t>
                    </w:r>
                    <w:r>
                      <w:rPr>
                        <w:rFonts w:ascii="Arial" w:hAnsi="Arial"/>
                        <w:i/>
                        <w:spacing w:val="-42"/>
                        <w:sz w:val="16"/>
                      </w:rPr>
                      <w:t xml:space="preserve"> </w:t>
                    </w:r>
                    <w:r>
                      <w:rPr>
                        <w:rFonts w:ascii="Arial" w:hAnsi="Arial"/>
                        <w:i/>
                        <w:sz w:val="16"/>
                      </w:rPr>
                      <w:t>Demandado: Fondo Rotatorio de la Policía Nacional</w:t>
                    </w:r>
                    <w:r>
                      <w:rPr>
                        <w:rFonts w:ascii="Arial" w:hAnsi="Arial"/>
                        <w:i/>
                        <w:spacing w:val="-42"/>
                        <w:sz w:val="16"/>
                      </w:rPr>
                      <w:t xml:space="preserve"> </w:t>
                    </w:r>
                    <w:r>
                      <w:rPr>
                        <w:rFonts w:ascii="Arial" w:hAnsi="Arial"/>
                        <w:i/>
                        <w:sz w:val="16"/>
                      </w:rPr>
                      <w:t>Referencia:</w:t>
                    </w:r>
                    <w:r>
                      <w:rPr>
                        <w:rFonts w:ascii="Arial" w:hAnsi="Arial"/>
                        <w:i/>
                        <w:spacing w:val="-5"/>
                        <w:sz w:val="16"/>
                      </w:rPr>
                      <w:t xml:space="preserve"> </w:t>
                    </w:r>
                    <w:r>
                      <w:rPr>
                        <w:rFonts w:ascii="Arial" w:hAnsi="Arial"/>
                        <w:i/>
                        <w:sz w:val="16"/>
                      </w:rPr>
                      <w:t>Apelación</w:t>
                    </w:r>
                    <w:r>
                      <w:rPr>
                        <w:rFonts w:ascii="Arial" w:hAnsi="Arial"/>
                        <w:i/>
                        <w:spacing w:val="-7"/>
                        <w:sz w:val="16"/>
                      </w:rPr>
                      <w:t xml:space="preserve"> </w:t>
                    </w:r>
                    <w:r>
                      <w:rPr>
                        <w:rFonts w:ascii="Arial" w:hAnsi="Arial"/>
                        <w:i/>
                        <w:sz w:val="16"/>
                      </w:rPr>
                      <w:t>Sentencia-Acción</w:t>
                    </w:r>
                    <w:r>
                      <w:rPr>
                        <w:rFonts w:ascii="Arial" w:hAnsi="Arial"/>
                        <w:i/>
                        <w:spacing w:val="-6"/>
                        <w:sz w:val="16"/>
                      </w:rPr>
                      <w:t xml:space="preserve"> </w:t>
                    </w:r>
                    <w:r>
                      <w:rPr>
                        <w:rFonts w:ascii="Arial" w:hAnsi="Arial"/>
                        <w:i/>
                        <w:sz w:val="16"/>
                      </w:rPr>
                      <w:t>contractual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690D"/>
    <w:multiLevelType w:val="hybridMultilevel"/>
    <w:tmpl w:val="D368F45A"/>
    <w:lvl w:ilvl="0" w:tplc="AD6C88BA">
      <w:start w:val="161"/>
      <w:numFmt w:val="decimal"/>
      <w:lvlText w:val="%1."/>
      <w:lvlJc w:val="left"/>
      <w:pPr>
        <w:ind w:left="102" w:hanging="580"/>
        <w:jc w:val="left"/>
      </w:pPr>
      <w:rPr>
        <w:rFonts w:ascii="Arial MT" w:eastAsia="Arial MT" w:hAnsi="Arial MT" w:cs="Arial MT" w:hint="default"/>
        <w:w w:val="99"/>
        <w:sz w:val="24"/>
        <w:szCs w:val="24"/>
        <w:lang w:val="es-ES" w:eastAsia="en-US" w:bidi="ar-SA"/>
      </w:rPr>
    </w:lvl>
    <w:lvl w:ilvl="1" w:tplc="DBF03456">
      <w:numFmt w:val="bullet"/>
      <w:lvlText w:val="•"/>
      <w:lvlJc w:val="left"/>
      <w:pPr>
        <w:ind w:left="1004" w:hanging="580"/>
      </w:pPr>
      <w:rPr>
        <w:rFonts w:hint="default"/>
        <w:lang w:val="es-ES" w:eastAsia="en-US" w:bidi="ar-SA"/>
      </w:rPr>
    </w:lvl>
    <w:lvl w:ilvl="2" w:tplc="31585D36">
      <w:numFmt w:val="bullet"/>
      <w:lvlText w:val="•"/>
      <w:lvlJc w:val="left"/>
      <w:pPr>
        <w:ind w:left="1908" w:hanging="580"/>
      </w:pPr>
      <w:rPr>
        <w:rFonts w:hint="default"/>
        <w:lang w:val="es-ES" w:eastAsia="en-US" w:bidi="ar-SA"/>
      </w:rPr>
    </w:lvl>
    <w:lvl w:ilvl="3" w:tplc="4BA6B77A">
      <w:numFmt w:val="bullet"/>
      <w:lvlText w:val="•"/>
      <w:lvlJc w:val="left"/>
      <w:pPr>
        <w:ind w:left="2812" w:hanging="580"/>
      </w:pPr>
      <w:rPr>
        <w:rFonts w:hint="default"/>
        <w:lang w:val="es-ES" w:eastAsia="en-US" w:bidi="ar-SA"/>
      </w:rPr>
    </w:lvl>
    <w:lvl w:ilvl="4" w:tplc="35E85E84">
      <w:numFmt w:val="bullet"/>
      <w:lvlText w:val="•"/>
      <w:lvlJc w:val="left"/>
      <w:pPr>
        <w:ind w:left="3716" w:hanging="580"/>
      </w:pPr>
      <w:rPr>
        <w:rFonts w:hint="default"/>
        <w:lang w:val="es-ES" w:eastAsia="en-US" w:bidi="ar-SA"/>
      </w:rPr>
    </w:lvl>
    <w:lvl w:ilvl="5" w:tplc="6A62961A">
      <w:numFmt w:val="bullet"/>
      <w:lvlText w:val="•"/>
      <w:lvlJc w:val="left"/>
      <w:pPr>
        <w:ind w:left="4620" w:hanging="580"/>
      </w:pPr>
      <w:rPr>
        <w:rFonts w:hint="default"/>
        <w:lang w:val="es-ES" w:eastAsia="en-US" w:bidi="ar-SA"/>
      </w:rPr>
    </w:lvl>
    <w:lvl w:ilvl="6" w:tplc="CC1E171E">
      <w:numFmt w:val="bullet"/>
      <w:lvlText w:val="•"/>
      <w:lvlJc w:val="left"/>
      <w:pPr>
        <w:ind w:left="5524" w:hanging="580"/>
      </w:pPr>
      <w:rPr>
        <w:rFonts w:hint="default"/>
        <w:lang w:val="es-ES" w:eastAsia="en-US" w:bidi="ar-SA"/>
      </w:rPr>
    </w:lvl>
    <w:lvl w:ilvl="7" w:tplc="56685DF6">
      <w:numFmt w:val="bullet"/>
      <w:lvlText w:val="•"/>
      <w:lvlJc w:val="left"/>
      <w:pPr>
        <w:ind w:left="6428" w:hanging="580"/>
      </w:pPr>
      <w:rPr>
        <w:rFonts w:hint="default"/>
        <w:lang w:val="es-ES" w:eastAsia="en-US" w:bidi="ar-SA"/>
      </w:rPr>
    </w:lvl>
    <w:lvl w:ilvl="8" w:tplc="2D2654F4">
      <w:numFmt w:val="bullet"/>
      <w:lvlText w:val="•"/>
      <w:lvlJc w:val="left"/>
      <w:pPr>
        <w:ind w:left="7332" w:hanging="580"/>
      </w:pPr>
      <w:rPr>
        <w:rFonts w:hint="default"/>
        <w:lang w:val="es-ES" w:eastAsia="en-US" w:bidi="ar-SA"/>
      </w:rPr>
    </w:lvl>
  </w:abstractNum>
  <w:abstractNum w:abstractNumId="1" w15:restartNumberingAfterBreak="0">
    <w:nsid w:val="127C45C1"/>
    <w:multiLevelType w:val="hybridMultilevel"/>
    <w:tmpl w:val="886C2E14"/>
    <w:lvl w:ilvl="0" w:tplc="2402EA56">
      <w:start w:val="2"/>
      <w:numFmt w:val="upperRoman"/>
      <w:lvlText w:val="%1."/>
      <w:lvlJc w:val="left"/>
      <w:pPr>
        <w:ind w:left="370" w:hanging="269"/>
        <w:jc w:val="left"/>
      </w:pPr>
      <w:rPr>
        <w:rFonts w:ascii="Arial" w:eastAsia="Arial" w:hAnsi="Arial" w:cs="Arial" w:hint="default"/>
        <w:b/>
        <w:bCs/>
        <w:w w:val="100"/>
        <w:sz w:val="24"/>
        <w:szCs w:val="24"/>
        <w:lang w:val="es-ES" w:eastAsia="en-US" w:bidi="ar-SA"/>
      </w:rPr>
    </w:lvl>
    <w:lvl w:ilvl="1" w:tplc="9966698E">
      <w:numFmt w:val="bullet"/>
      <w:lvlText w:val="•"/>
      <w:lvlJc w:val="left"/>
      <w:pPr>
        <w:ind w:left="1256" w:hanging="269"/>
      </w:pPr>
      <w:rPr>
        <w:rFonts w:hint="default"/>
        <w:lang w:val="es-ES" w:eastAsia="en-US" w:bidi="ar-SA"/>
      </w:rPr>
    </w:lvl>
    <w:lvl w:ilvl="2" w:tplc="E66A0550">
      <w:numFmt w:val="bullet"/>
      <w:lvlText w:val="•"/>
      <w:lvlJc w:val="left"/>
      <w:pPr>
        <w:ind w:left="2132" w:hanging="269"/>
      </w:pPr>
      <w:rPr>
        <w:rFonts w:hint="default"/>
        <w:lang w:val="es-ES" w:eastAsia="en-US" w:bidi="ar-SA"/>
      </w:rPr>
    </w:lvl>
    <w:lvl w:ilvl="3" w:tplc="26FE6608">
      <w:numFmt w:val="bullet"/>
      <w:lvlText w:val="•"/>
      <w:lvlJc w:val="left"/>
      <w:pPr>
        <w:ind w:left="3008" w:hanging="269"/>
      </w:pPr>
      <w:rPr>
        <w:rFonts w:hint="default"/>
        <w:lang w:val="es-ES" w:eastAsia="en-US" w:bidi="ar-SA"/>
      </w:rPr>
    </w:lvl>
    <w:lvl w:ilvl="4" w:tplc="A056AFDC">
      <w:numFmt w:val="bullet"/>
      <w:lvlText w:val="•"/>
      <w:lvlJc w:val="left"/>
      <w:pPr>
        <w:ind w:left="3884" w:hanging="269"/>
      </w:pPr>
      <w:rPr>
        <w:rFonts w:hint="default"/>
        <w:lang w:val="es-ES" w:eastAsia="en-US" w:bidi="ar-SA"/>
      </w:rPr>
    </w:lvl>
    <w:lvl w:ilvl="5" w:tplc="1214CDFA">
      <w:numFmt w:val="bullet"/>
      <w:lvlText w:val="•"/>
      <w:lvlJc w:val="left"/>
      <w:pPr>
        <w:ind w:left="4760" w:hanging="269"/>
      </w:pPr>
      <w:rPr>
        <w:rFonts w:hint="default"/>
        <w:lang w:val="es-ES" w:eastAsia="en-US" w:bidi="ar-SA"/>
      </w:rPr>
    </w:lvl>
    <w:lvl w:ilvl="6" w:tplc="95C0687C">
      <w:numFmt w:val="bullet"/>
      <w:lvlText w:val="•"/>
      <w:lvlJc w:val="left"/>
      <w:pPr>
        <w:ind w:left="5636" w:hanging="269"/>
      </w:pPr>
      <w:rPr>
        <w:rFonts w:hint="default"/>
        <w:lang w:val="es-ES" w:eastAsia="en-US" w:bidi="ar-SA"/>
      </w:rPr>
    </w:lvl>
    <w:lvl w:ilvl="7" w:tplc="EA8EF582">
      <w:numFmt w:val="bullet"/>
      <w:lvlText w:val="•"/>
      <w:lvlJc w:val="left"/>
      <w:pPr>
        <w:ind w:left="6512" w:hanging="269"/>
      </w:pPr>
      <w:rPr>
        <w:rFonts w:hint="default"/>
        <w:lang w:val="es-ES" w:eastAsia="en-US" w:bidi="ar-SA"/>
      </w:rPr>
    </w:lvl>
    <w:lvl w:ilvl="8" w:tplc="1DDE26EE">
      <w:numFmt w:val="bullet"/>
      <w:lvlText w:val="•"/>
      <w:lvlJc w:val="left"/>
      <w:pPr>
        <w:ind w:left="7388" w:hanging="269"/>
      </w:pPr>
      <w:rPr>
        <w:rFonts w:hint="default"/>
        <w:lang w:val="es-ES" w:eastAsia="en-US" w:bidi="ar-SA"/>
      </w:rPr>
    </w:lvl>
  </w:abstractNum>
  <w:abstractNum w:abstractNumId="2" w15:restartNumberingAfterBreak="0">
    <w:nsid w:val="151F05E4"/>
    <w:multiLevelType w:val="multilevel"/>
    <w:tmpl w:val="3E825550"/>
    <w:lvl w:ilvl="0">
      <w:start w:val="4"/>
      <w:numFmt w:val="decimal"/>
      <w:lvlText w:val="%1"/>
      <w:lvlJc w:val="left"/>
      <w:pPr>
        <w:ind w:left="668" w:hanging="552"/>
        <w:jc w:val="left"/>
      </w:pPr>
      <w:rPr>
        <w:rFonts w:hint="default"/>
        <w:lang w:val="es-ES" w:eastAsia="en-US" w:bidi="ar-SA"/>
      </w:rPr>
    </w:lvl>
    <w:lvl w:ilvl="1">
      <w:start w:val="2"/>
      <w:numFmt w:val="decimal"/>
      <w:lvlText w:val="%1.%2"/>
      <w:lvlJc w:val="left"/>
      <w:pPr>
        <w:ind w:left="668" w:hanging="552"/>
        <w:jc w:val="left"/>
      </w:pPr>
      <w:rPr>
        <w:rFonts w:hint="default"/>
        <w:lang w:val="es-ES" w:eastAsia="en-US" w:bidi="ar-SA"/>
      </w:rPr>
    </w:lvl>
    <w:lvl w:ilvl="2">
      <w:start w:val="7"/>
      <w:numFmt w:val="decimal"/>
      <w:lvlText w:val="%1.%2.%3"/>
      <w:lvlJc w:val="left"/>
      <w:pPr>
        <w:ind w:left="668" w:hanging="552"/>
        <w:jc w:val="left"/>
      </w:pPr>
      <w:rPr>
        <w:rFonts w:ascii="Arial" w:eastAsia="Arial" w:hAnsi="Arial" w:cs="Arial" w:hint="default"/>
        <w:i/>
        <w:iCs/>
        <w:w w:val="100"/>
        <w:sz w:val="22"/>
        <w:szCs w:val="22"/>
        <w:lang w:val="es-ES" w:eastAsia="en-US" w:bidi="ar-SA"/>
      </w:rPr>
    </w:lvl>
    <w:lvl w:ilvl="3">
      <w:numFmt w:val="bullet"/>
      <w:lvlText w:val="•"/>
      <w:lvlJc w:val="left"/>
      <w:pPr>
        <w:ind w:left="3204" w:hanging="552"/>
      </w:pPr>
      <w:rPr>
        <w:rFonts w:hint="default"/>
        <w:lang w:val="es-ES" w:eastAsia="en-US" w:bidi="ar-SA"/>
      </w:rPr>
    </w:lvl>
    <w:lvl w:ilvl="4">
      <w:numFmt w:val="bullet"/>
      <w:lvlText w:val="•"/>
      <w:lvlJc w:val="left"/>
      <w:pPr>
        <w:ind w:left="4052" w:hanging="552"/>
      </w:pPr>
      <w:rPr>
        <w:rFonts w:hint="default"/>
        <w:lang w:val="es-ES" w:eastAsia="en-US" w:bidi="ar-SA"/>
      </w:rPr>
    </w:lvl>
    <w:lvl w:ilvl="5">
      <w:numFmt w:val="bullet"/>
      <w:lvlText w:val="•"/>
      <w:lvlJc w:val="left"/>
      <w:pPr>
        <w:ind w:left="4900" w:hanging="552"/>
      </w:pPr>
      <w:rPr>
        <w:rFonts w:hint="default"/>
        <w:lang w:val="es-ES" w:eastAsia="en-US" w:bidi="ar-SA"/>
      </w:rPr>
    </w:lvl>
    <w:lvl w:ilvl="6">
      <w:numFmt w:val="bullet"/>
      <w:lvlText w:val="•"/>
      <w:lvlJc w:val="left"/>
      <w:pPr>
        <w:ind w:left="5748" w:hanging="552"/>
      </w:pPr>
      <w:rPr>
        <w:rFonts w:hint="default"/>
        <w:lang w:val="es-ES" w:eastAsia="en-US" w:bidi="ar-SA"/>
      </w:rPr>
    </w:lvl>
    <w:lvl w:ilvl="7">
      <w:numFmt w:val="bullet"/>
      <w:lvlText w:val="•"/>
      <w:lvlJc w:val="left"/>
      <w:pPr>
        <w:ind w:left="6596" w:hanging="552"/>
      </w:pPr>
      <w:rPr>
        <w:rFonts w:hint="default"/>
        <w:lang w:val="es-ES" w:eastAsia="en-US" w:bidi="ar-SA"/>
      </w:rPr>
    </w:lvl>
    <w:lvl w:ilvl="8">
      <w:numFmt w:val="bullet"/>
      <w:lvlText w:val="•"/>
      <w:lvlJc w:val="left"/>
      <w:pPr>
        <w:ind w:left="7444" w:hanging="552"/>
      </w:pPr>
      <w:rPr>
        <w:rFonts w:hint="default"/>
        <w:lang w:val="es-ES" w:eastAsia="en-US" w:bidi="ar-SA"/>
      </w:rPr>
    </w:lvl>
  </w:abstractNum>
  <w:abstractNum w:abstractNumId="3" w15:restartNumberingAfterBreak="0">
    <w:nsid w:val="2BC90B14"/>
    <w:multiLevelType w:val="multilevel"/>
    <w:tmpl w:val="3C4825E8"/>
    <w:lvl w:ilvl="0">
      <w:start w:val="1"/>
      <w:numFmt w:val="decimal"/>
      <w:lvlText w:val="%1."/>
      <w:lvlJc w:val="left"/>
      <w:pPr>
        <w:ind w:left="102" w:hanging="720"/>
        <w:jc w:val="left"/>
      </w:pPr>
      <w:rPr>
        <w:rFonts w:ascii="Arial MT" w:eastAsia="Arial MT" w:hAnsi="Arial MT" w:cs="Arial MT" w:hint="default"/>
        <w:w w:val="100"/>
        <w:sz w:val="24"/>
        <w:szCs w:val="24"/>
        <w:lang w:val="es-ES" w:eastAsia="en-US" w:bidi="ar-SA"/>
      </w:rPr>
    </w:lvl>
    <w:lvl w:ilvl="1">
      <w:start w:val="1"/>
      <w:numFmt w:val="decimal"/>
      <w:lvlText w:val="%1.%2."/>
      <w:lvlJc w:val="left"/>
      <w:pPr>
        <w:ind w:left="102" w:hanging="720"/>
        <w:jc w:val="left"/>
      </w:pPr>
      <w:rPr>
        <w:rFonts w:hint="default"/>
        <w:spacing w:val="-1"/>
        <w:w w:val="99"/>
        <w:lang w:val="es-ES" w:eastAsia="en-US" w:bidi="ar-SA"/>
      </w:rPr>
    </w:lvl>
    <w:lvl w:ilvl="2">
      <w:start w:val="1"/>
      <w:numFmt w:val="decimal"/>
      <w:lvlText w:val="%1.%2.%3."/>
      <w:lvlJc w:val="left"/>
      <w:pPr>
        <w:ind w:left="102" w:hanging="720"/>
        <w:jc w:val="left"/>
      </w:pPr>
      <w:rPr>
        <w:rFonts w:ascii="Arial MT" w:eastAsia="Arial MT" w:hAnsi="Arial MT" w:cs="Arial MT" w:hint="default"/>
        <w:spacing w:val="-2"/>
        <w:w w:val="99"/>
        <w:sz w:val="24"/>
        <w:szCs w:val="24"/>
        <w:lang w:val="es-ES" w:eastAsia="en-US" w:bidi="ar-SA"/>
      </w:rPr>
    </w:lvl>
    <w:lvl w:ilvl="3">
      <w:numFmt w:val="bullet"/>
      <w:lvlText w:val="•"/>
      <w:lvlJc w:val="left"/>
      <w:pPr>
        <w:ind w:left="2812" w:hanging="720"/>
      </w:pPr>
      <w:rPr>
        <w:rFonts w:hint="default"/>
        <w:lang w:val="es-ES" w:eastAsia="en-US" w:bidi="ar-SA"/>
      </w:rPr>
    </w:lvl>
    <w:lvl w:ilvl="4">
      <w:numFmt w:val="bullet"/>
      <w:lvlText w:val="•"/>
      <w:lvlJc w:val="left"/>
      <w:pPr>
        <w:ind w:left="3716" w:hanging="720"/>
      </w:pPr>
      <w:rPr>
        <w:rFonts w:hint="default"/>
        <w:lang w:val="es-ES" w:eastAsia="en-US" w:bidi="ar-SA"/>
      </w:rPr>
    </w:lvl>
    <w:lvl w:ilvl="5">
      <w:numFmt w:val="bullet"/>
      <w:lvlText w:val="•"/>
      <w:lvlJc w:val="left"/>
      <w:pPr>
        <w:ind w:left="4620" w:hanging="720"/>
      </w:pPr>
      <w:rPr>
        <w:rFonts w:hint="default"/>
        <w:lang w:val="es-ES" w:eastAsia="en-US" w:bidi="ar-SA"/>
      </w:rPr>
    </w:lvl>
    <w:lvl w:ilvl="6">
      <w:numFmt w:val="bullet"/>
      <w:lvlText w:val="•"/>
      <w:lvlJc w:val="left"/>
      <w:pPr>
        <w:ind w:left="5524" w:hanging="720"/>
      </w:pPr>
      <w:rPr>
        <w:rFonts w:hint="default"/>
        <w:lang w:val="es-ES" w:eastAsia="en-US" w:bidi="ar-SA"/>
      </w:rPr>
    </w:lvl>
    <w:lvl w:ilvl="7">
      <w:numFmt w:val="bullet"/>
      <w:lvlText w:val="•"/>
      <w:lvlJc w:val="left"/>
      <w:pPr>
        <w:ind w:left="6428" w:hanging="720"/>
      </w:pPr>
      <w:rPr>
        <w:rFonts w:hint="default"/>
        <w:lang w:val="es-ES" w:eastAsia="en-US" w:bidi="ar-SA"/>
      </w:rPr>
    </w:lvl>
    <w:lvl w:ilvl="8">
      <w:numFmt w:val="bullet"/>
      <w:lvlText w:val="•"/>
      <w:lvlJc w:val="left"/>
      <w:pPr>
        <w:ind w:left="7332" w:hanging="720"/>
      </w:pPr>
      <w:rPr>
        <w:rFonts w:hint="default"/>
        <w:lang w:val="es-ES" w:eastAsia="en-US" w:bidi="ar-SA"/>
      </w:rPr>
    </w:lvl>
  </w:abstractNum>
  <w:abstractNum w:abstractNumId="4" w15:restartNumberingAfterBreak="0">
    <w:nsid w:val="314C6DB6"/>
    <w:multiLevelType w:val="hybridMultilevel"/>
    <w:tmpl w:val="67020D0E"/>
    <w:lvl w:ilvl="0" w:tplc="41D4E5D0">
      <w:numFmt w:val="bullet"/>
      <w:lvlText w:val="●"/>
      <w:lvlJc w:val="left"/>
      <w:pPr>
        <w:ind w:left="668" w:hanging="154"/>
      </w:pPr>
      <w:rPr>
        <w:rFonts w:ascii="Times New Roman" w:eastAsia="Times New Roman" w:hAnsi="Times New Roman" w:cs="Times New Roman" w:hint="default"/>
        <w:spacing w:val="8"/>
        <w:w w:val="100"/>
        <w:sz w:val="22"/>
        <w:szCs w:val="22"/>
        <w:lang w:val="es-ES" w:eastAsia="en-US" w:bidi="ar-SA"/>
      </w:rPr>
    </w:lvl>
    <w:lvl w:ilvl="1" w:tplc="0D26A75A">
      <w:numFmt w:val="bullet"/>
      <w:lvlText w:val="•"/>
      <w:lvlJc w:val="left"/>
      <w:pPr>
        <w:ind w:left="1508" w:hanging="154"/>
      </w:pPr>
      <w:rPr>
        <w:rFonts w:hint="default"/>
        <w:lang w:val="es-ES" w:eastAsia="en-US" w:bidi="ar-SA"/>
      </w:rPr>
    </w:lvl>
    <w:lvl w:ilvl="2" w:tplc="B8F2CE00">
      <w:numFmt w:val="bullet"/>
      <w:lvlText w:val="•"/>
      <w:lvlJc w:val="left"/>
      <w:pPr>
        <w:ind w:left="2356" w:hanging="154"/>
      </w:pPr>
      <w:rPr>
        <w:rFonts w:hint="default"/>
        <w:lang w:val="es-ES" w:eastAsia="en-US" w:bidi="ar-SA"/>
      </w:rPr>
    </w:lvl>
    <w:lvl w:ilvl="3" w:tplc="6CDEE7DE">
      <w:numFmt w:val="bullet"/>
      <w:lvlText w:val="•"/>
      <w:lvlJc w:val="left"/>
      <w:pPr>
        <w:ind w:left="3204" w:hanging="154"/>
      </w:pPr>
      <w:rPr>
        <w:rFonts w:hint="default"/>
        <w:lang w:val="es-ES" w:eastAsia="en-US" w:bidi="ar-SA"/>
      </w:rPr>
    </w:lvl>
    <w:lvl w:ilvl="4" w:tplc="E8886C86">
      <w:numFmt w:val="bullet"/>
      <w:lvlText w:val="•"/>
      <w:lvlJc w:val="left"/>
      <w:pPr>
        <w:ind w:left="4052" w:hanging="154"/>
      </w:pPr>
      <w:rPr>
        <w:rFonts w:hint="default"/>
        <w:lang w:val="es-ES" w:eastAsia="en-US" w:bidi="ar-SA"/>
      </w:rPr>
    </w:lvl>
    <w:lvl w:ilvl="5" w:tplc="F288CC34">
      <w:numFmt w:val="bullet"/>
      <w:lvlText w:val="•"/>
      <w:lvlJc w:val="left"/>
      <w:pPr>
        <w:ind w:left="4900" w:hanging="154"/>
      </w:pPr>
      <w:rPr>
        <w:rFonts w:hint="default"/>
        <w:lang w:val="es-ES" w:eastAsia="en-US" w:bidi="ar-SA"/>
      </w:rPr>
    </w:lvl>
    <w:lvl w:ilvl="6" w:tplc="90742D46">
      <w:numFmt w:val="bullet"/>
      <w:lvlText w:val="•"/>
      <w:lvlJc w:val="left"/>
      <w:pPr>
        <w:ind w:left="5748" w:hanging="154"/>
      </w:pPr>
      <w:rPr>
        <w:rFonts w:hint="default"/>
        <w:lang w:val="es-ES" w:eastAsia="en-US" w:bidi="ar-SA"/>
      </w:rPr>
    </w:lvl>
    <w:lvl w:ilvl="7" w:tplc="38A8D606">
      <w:numFmt w:val="bullet"/>
      <w:lvlText w:val="•"/>
      <w:lvlJc w:val="left"/>
      <w:pPr>
        <w:ind w:left="6596" w:hanging="154"/>
      </w:pPr>
      <w:rPr>
        <w:rFonts w:hint="default"/>
        <w:lang w:val="es-ES" w:eastAsia="en-US" w:bidi="ar-SA"/>
      </w:rPr>
    </w:lvl>
    <w:lvl w:ilvl="8" w:tplc="40CC4606">
      <w:numFmt w:val="bullet"/>
      <w:lvlText w:val="•"/>
      <w:lvlJc w:val="left"/>
      <w:pPr>
        <w:ind w:left="7444" w:hanging="154"/>
      </w:pPr>
      <w:rPr>
        <w:rFonts w:hint="default"/>
        <w:lang w:val="es-ES" w:eastAsia="en-US" w:bidi="ar-SA"/>
      </w:rPr>
    </w:lvl>
  </w:abstractNum>
  <w:abstractNum w:abstractNumId="5" w15:restartNumberingAfterBreak="0">
    <w:nsid w:val="3AD828E4"/>
    <w:multiLevelType w:val="hybridMultilevel"/>
    <w:tmpl w:val="B9CA014E"/>
    <w:lvl w:ilvl="0" w:tplc="48B6D9BC">
      <w:numFmt w:val="bullet"/>
      <w:lvlText w:val="●"/>
      <w:lvlJc w:val="left"/>
      <w:pPr>
        <w:ind w:left="668" w:hanging="154"/>
      </w:pPr>
      <w:rPr>
        <w:rFonts w:ascii="Arial MT" w:eastAsia="Arial MT" w:hAnsi="Arial MT" w:cs="Arial MT" w:hint="default"/>
        <w:w w:val="60"/>
        <w:sz w:val="20"/>
        <w:szCs w:val="20"/>
        <w:lang w:val="es-ES" w:eastAsia="en-US" w:bidi="ar-SA"/>
      </w:rPr>
    </w:lvl>
    <w:lvl w:ilvl="1" w:tplc="8CB6A870">
      <w:numFmt w:val="bullet"/>
      <w:lvlText w:val="•"/>
      <w:lvlJc w:val="left"/>
      <w:pPr>
        <w:ind w:left="1508" w:hanging="154"/>
      </w:pPr>
      <w:rPr>
        <w:rFonts w:hint="default"/>
        <w:lang w:val="es-ES" w:eastAsia="en-US" w:bidi="ar-SA"/>
      </w:rPr>
    </w:lvl>
    <w:lvl w:ilvl="2" w:tplc="408207EC">
      <w:numFmt w:val="bullet"/>
      <w:lvlText w:val="•"/>
      <w:lvlJc w:val="left"/>
      <w:pPr>
        <w:ind w:left="2356" w:hanging="154"/>
      </w:pPr>
      <w:rPr>
        <w:rFonts w:hint="default"/>
        <w:lang w:val="es-ES" w:eastAsia="en-US" w:bidi="ar-SA"/>
      </w:rPr>
    </w:lvl>
    <w:lvl w:ilvl="3" w:tplc="4B080AFC">
      <w:numFmt w:val="bullet"/>
      <w:lvlText w:val="•"/>
      <w:lvlJc w:val="left"/>
      <w:pPr>
        <w:ind w:left="3204" w:hanging="154"/>
      </w:pPr>
      <w:rPr>
        <w:rFonts w:hint="default"/>
        <w:lang w:val="es-ES" w:eastAsia="en-US" w:bidi="ar-SA"/>
      </w:rPr>
    </w:lvl>
    <w:lvl w:ilvl="4" w:tplc="B31A91D2">
      <w:numFmt w:val="bullet"/>
      <w:lvlText w:val="•"/>
      <w:lvlJc w:val="left"/>
      <w:pPr>
        <w:ind w:left="4052" w:hanging="154"/>
      </w:pPr>
      <w:rPr>
        <w:rFonts w:hint="default"/>
        <w:lang w:val="es-ES" w:eastAsia="en-US" w:bidi="ar-SA"/>
      </w:rPr>
    </w:lvl>
    <w:lvl w:ilvl="5" w:tplc="BEDEBC1A">
      <w:numFmt w:val="bullet"/>
      <w:lvlText w:val="•"/>
      <w:lvlJc w:val="left"/>
      <w:pPr>
        <w:ind w:left="4900" w:hanging="154"/>
      </w:pPr>
      <w:rPr>
        <w:rFonts w:hint="default"/>
        <w:lang w:val="es-ES" w:eastAsia="en-US" w:bidi="ar-SA"/>
      </w:rPr>
    </w:lvl>
    <w:lvl w:ilvl="6" w:tplc="DEC824DC">
      <w:numFmt w:val="bullet"/>
      <w:lvlText w:val="•"/>
      <w:lvlJc w:val="left"/>
      <w:pPr>
        <w:ind w:left="5748" w:hanging="154"/>
      </w:pPr>
      <w:rPr>
        <w:rFonts w:hint="default"/>
        <w:lang w:val="es-ES" w:eastAsia="en-US" w:bidi="ar-SA"/>
      </w:rPr>
    </w:lvl>
    <w:lvl w:ilvl="7" w:tplc="7F0A1AC0">
      <w:numFmt w:val="bullet"/>
      <w:lvlText w:val="•"/>
      <w:lvlJc w:val="left"/>
      <w:pPr>
        <w:ind w:left="6596" w:hanging="154"/>
      </w:pPr>
      <w:rPr>
        <w:rFonts w:hint="default"/>
        <w:lang w:val="es-ES" w:eastAsia="en-US" w:bidi="ar-SA"/>
      </w:rPr>
    </w:lvl>
    <w:lvl w:ilvl="8" w:tplc="AF6406E0">
      <w:numFmt w:val="bullet"/>
      <w:lvlText w:val="•"/>
      <w:lvlJc w:val="left"/>
      <w:pPr>
        <w:ind w:left="7444" w:hanging="154"/>
      </w:pPr>
      <w:rPr>
        <w:rFonts w:hint="default"/>
        <w:lang w:val="es-ES" w:eastAsia="en-US" w:bidi="ar-SA"/>
      </w:rPr>
    </w:lvl>
  </w:abstractNum>
  <w:abstractNum w:abstractNumId="6" w15:restartNumberingAfterBreak="0">
    <w:nsid w:val="3E144A8B"/>
    <w:multiLevelType w:val="hybridMultilevel"/>
    <w:tmpl w:val="D3AE476C"/>
    <w:lvl w:ilvl="0" w:tplc="51F8EA9C">
      <w:start w:val="10"/>
      <w:numFmt w:val="upperRoman"/>
      <w:lvlText w:val="%1-"/>
      <w:lvlJc w:val="left"/>
      <w:pPr>
        <w:ind w:left="102" w:hanging="394"/>
        <w:jc w:val="right"/>
      </w:pPr>
      <w:rPr>
        <w:rFonts w:ascii="Arial" w:eastAsia="Arial" w:hAnsi="Arial" w:cs="Arial" w:hint="default"/>
        <w:b/>
        <w:bCs/>
        <w:w w:val="100"/>
        <w:sz w:val="24"/>
        <w:szCs w:val="24"/>
        <w:lang w:val="es-ES" w:eastAsia="en-US" w:bidi="ar-SA"/>
      </w:rPr>
    </w:lvl>
    <w:lvl w:ilvl="1" w:tplc="E8A6D6BC">
      <w:numFmt w:val="bullet"/>
      <w:lvlText w:val="•"/>
      <w:lvlJc w:val="left"/>
      <w:pPr>
        <w:ind w:left="1004" w:hanging="394"/>
      </w:pPr>
      <w:rPr>
        <w:rFonts w:hint="default"/>
        <w:lang w:val="es-ES" w:eastAsia="en-US" w:bidi="ar-SA"/>
      </w:rPr>
    </w:lvl>
    <w:lvl w:ilvl="2" w:tplc="999EBA32">
      <w:numFmt w:val="bullet"/>
      <w:lvlText w:val="•"/>
      <w:lvlJc w:val="left"/>
      <w:pPr>
        <w:ind w:left="1908" w:hanging="394"/>
      </w:pPr>
      <w:rPr>
        <w:rFonts w:hint="default"/>
        <w:lang w:val="es-ES" w:eastAsia="en-US" w:bidi="ar-SA"/>
      </w:rPr>
    </w:lvl>
    <w:lvl w:ilvl="3" w:tplc="86DADD2E">
      <w:numFmt w:val="bullet"/>
      <w:lvlText w:val="•"/>
      <w:lvlJc w:val="left"/>
      <w:pPr>
        <w:ind w:left="2812" w:hanging="394"/>
      </w:pPr>
      <w:rPr>
        <w:rFonts w:hint="default"/>
        <w:lang w:val="es-ES" w:eastAsia="en-US" w:bidi="ar-SA"/>
      </w:rPr>
    </w:lvl>
    <w:lvl w:ilvl="4" w:tplc="D1B4780C">
      <w:numFmt w:val="bullet"/>
      <w:lvlText w:val="•"/>
      <w:lvlJc w:val="left"/>
      <w:pPr>
        <w:ind w:left="3716" w:hanging="394"/>
      </w:pPr>
      <w:rPr>
        <w:rFonts w:hint="default"/>
        <w:lang w:val="es-ES" w:eastAsia="en-US" w:bidi="ar-SA"/>
      </w:rPr>
    </w:lvl>
    <w:lvl w:ilvl="5" w:tplc="DA08FA68">
      <w:numFmt w:val="bullet"/>
      <w:lvlText w:val="•"/>
      <w:lvlJc w:val="left"/>
      <w:pPr>
        <w:ind w:left="4620" w:hanging="394"/>
      </w:pPr>
      <w:rPr>
        <w:rFonts w:hint="default"/>
        <w:lang w:val="es-ES" w:eastAsia="en-US" w:bidi="ar-SA"/>
      </w:rPr>
    </w:lvl>
    <w:lvl w:ilvl="6" w:tplc="1DD6EC24">
      <w:numFmt w:val="bullet"/>
      <w:lvlText w:val="•"/>
      <w:lvlJc w:val="left"/>
      <w:pPr>
        <w:ind w:left="5524" w:hanging="394"/>
      </w:pPr>
      <w:rPr>
        <w:rFonts w:hint="default"/>
        <w:lang w:val="es-ES" w:eastAsia="en-US" w:bidi="ar-SA"/>
      </w:rPr>
    </w:lvl>
    <w:lvl w:ilvl="7" w:tplc="E8C2009C">
      <w:numFmt w:val="bullet"/>
      <w:lvlText w:val="•"/>
      <w:lvlJc w:val="left"/>
      <w:pPr>
        <w:ind w:left="6428" w:hanging="394"/>
      </w:pPr>
      <w:rPr>
        <w:rFonts w:hint="default"/>
        <w:lang w:val="es-ES" w:eastAsia="en-US" w:bidi="ar-SA"/>
      </w:rPr>
    </w:lvl>
    <w:lvl w:ilvl="8" w:tplc="AB8EDFA4">
      <w:numFmt w:val="bullet"/>
      <w:lvlText w:val="•"/>
      <w:lvlJc w:val="left"/>
      <w:pPr>
        <w:ind w:left="7332" w:hanging="394"/>
      </w:pPr>
      <w:rPr>
        <w:rFonts w:hint="default"/>
        <w:lang w:val="es-ES" w:eastAsia="en-US" w:bidi="ar-SA"/>
      </w:rPr>
    </w:lvl>
  </w:abstractNum>
  <w:abstractNum w:abstractNumId="7" w15:restartNumberingAfterBreak="0">
    <w:nsid w:val="40C04551"/>
    <w:multiLevelType w:val="hybridMultilevel"/>
    <w:tmpl w:val="03D6AABA"/>
    <w:lvl w:ilvl="0" w:tplc="24A4F3D6">
      <w:start w:val="1"/>
      <w:numFmt w:val="decimal"/>
      <w:lvlText w:val="%1."/>
      <w:lvlJc w:val="left"/>
      <w:pPr>
        <w:ind w:left="668" w:hanging="874"/>
        <w:jc w:val="left"/>
      </w:pPr>
      <w:rPr>
        <w:rFonts w:ascii="Arial" w:eastAsia="Arial" w:hAnsi="Arial" w:cs="Arial" w:hint="default"/>
        <w:i/>
        <w:iCs/>
        <w:spacing w:val="-1"/>
        <w:w w:val="100"/>
        <w:sz w:val="22"/>
        <w:szCs w:val="22"/>
        <w:lang w:val="es-ES" w:eastAsia="en-US" w:bidi="ar-SA"/>
      </w:rPr>
    </w:lvl>
    <w:lvl w:ilvl="1" w:tplc="F45C2C30">
      <w:numFmt w:val="bullet"/>
      <w:lvlText w:val="•"/>
      <w:lvlJc w:val="left"/>
      <w:pPr>
        <w:ind w:left="1508" w:hanging="874"/>
      </w:pPr>
      <w:rPr>
        <w:rFonts w:hint="default"/>
        <w:lang w:val="es-ES" w:eastAsia="en-US" w:bidi="ar-SA"/>
      </w:rPr>
    </w:lvl>
    <w:lvl w:ilvl="2" w:tplc="867E11E2">
      <w:numFmt w:val="bullet"/>
      <w:lvlText w:val="•"/>
      <w:lvlJc w:val="left"/>
      <w:pPr>
        <w:ind w:left="2356" w:hanging="874"/>
      </w:pPr>
      <w:rPr>
        <w:rFonts w:hint="default"/>
        <w:lang w:val="es-ES" w:eastAsia="en-US" w:bidi="ar-SA"/>
      </w:rPr>
    </w:lvl>
    <w:lvl w:ilvl="3" w:tplc="58369356">
      <w:numFmt w:val="bullet"/>
      <w:lvlText w:val="•"/>
      <w:lvlJc w:val="left"/>
      <w:pPr>
        <w:ind w:left="3204" w:hanging="874"/>
      </w:pPr>
      <w:rPr>
        <w:rFonts w:hint="default"/>
        <w:lang w:val="es-ES" w:eastAsia="en-US" w:bidi="ar-SA"/>
      </w:rPr>
    </w:lvl>
    <w:lvl w:ilvl="4" w:tplc="D1B46116">
      <w:numFmt w:val="bullet"/>
      <w:lvlText w:val="•"/>
      <w:lvlJc w:val="left"/>
      <w:pPr>
        <w:ind w:left="4052" w:hanging="874"/>
      </w:pPr>
      <w:rPr>
        <w:rFonts w:hint="default"/>
        <w:lang w:val="es-ES" w:eastAsia="en-US" w:bidi="ar-SA"/>
      </w:rPr>
    </w:lvl>
    <w:lvl w:ilvl="5" w:tplc="E9A271E4">
      <w:numFmt w:val="bullet"/>
      <w:lvlText w:val="•"/>
      <w:lvlJc w:val="left"/>
      <w:pPr>
        <w:ind w:left="4900" w:hanging="874"/>
      </w:pPr>
      <w:rPr>
        <w:rFonts w:hint="default"/>
        <w:lang w:val="es-ES" w:eastAsia="en-US" w:bidi="ar-SA"/>
      </w:rPr>
    </w:lvl>
    <w:lvl w:ilvl="6" w:tplc="95D4524A">
      <w:numFmt w:val="bullet"/>
      <w:lvlText w:val="•"/>
      <w:lvlJc w:val="left"/>
      <w:pPr>
        <w:ind w:left="5748" w:hanging="874"/>
      </w:pPr>
      <w:rPr>
        <w:rFonts w:hint="default"/>
        <w:lang w:val="es-ES" w:eastAsia="en-US" w:bidi="ar-SA"/>
      </w:rPr>
    </w:lvl>
    <w:lvl w:ilvl="7" w:tplc="75D00D18">
      <w:numFmt w:val="bullet"/>
      <w:lvlText w:val="•"/>
      <w:lvlJc w:val="left"/>
      <w:pPr>
        <w:ind w:left="6596" w:hanging="874"/>
      </w:pPr>
      <w:rPr>
        <w:rFonts w:hint="default"/>
        <w:lang w:val="es-ES" w:eastAsia="en-US" w:bidi="ar-SA"/>
      </w:rPr>
    </w:lvl>
    <w:lvl w:ilvl="8" w:tplc="C37036EC">
      <w:numFmt w:val="bullet"/>
      <w:lvlText w:val="•"/>
      <w:lvlJc w:val="left"/>
      <w:pPr>
        <w:ind w:left="7444" w:hanging="874"/>
      </w:pPr>
      <w:rPr>
        <w:rFonts w:hint="default"/>
        <w:lang w:val="es-ES" w:eastAsia="en-US" w:bidi="ar-SA"/>
      </w:rPr>
    </w:lvl>
  </w:abstractNum>
  <w:abstractNum w:abstractNumId="8" w15:restartNumberingAfterBreak="0">
    <w:nsid w:val="42B85CF2"/>
    <w:multiLevelType w:val="hybridMultilevel"/>
    <w:tmpl w:val="D9DC69FE"/>
    <w:lvl w:ilvl="0" w:tplc="D62CF310">
      <w:start w:val="1"/>
      <w:numFmt w:val="upperLetter"/>
      <w:lvlText w:val="%1."/>
      <w:lvlJc w:val="left"/>
      <w:pPr>
        <w:ind w:left="3447" w:hanging="305"/>
        <w:jc w:val="right"/>
      </w:pPr>
      <w:rPr>
        <w:rFonts w:ascii="Arial" w:eastAsia="Arial" w:hAnsi="Arial" w:cs="Arial" w:hint="default"/>
        <w:b/>
        <w:bCs/>
        <w:spacing w:val="-6"/>
        <w:w w:val="99"/>
        <w:sz w:val="24"/>
        <w:szCs w:val="24"/>
        <w:lang w:val="es-ES" w:eastAsia="en-US" w:bidi="ar-SA"/>
      </w:rPr>
    </w:lvl>
    <w:lvl w:ilvl="1" w:tplc="3E3AC0BE">
      <w:numFmt w:val="bullet"/>
      <w:lvlText w:val="•"/>
      <w:lvlJc w:val="left"/>
      <w:pPr>
        <w:ind w:left="4010" w:hanging="305"/>
      </w:pPr>
      <w:rPr>
        <w:rFonts w:hint="default"/>
        <w:lang w:val="es-ES" w:eastAsia="en-US" w:bidi="ar-SA"/>
      </w:rPr>
    </w:lvl>
    <w:lvl w:ilvl="2" w:tplc="D2D82370">
      <w:numFmt w:val="bullet"/>
      <w:lvlText w:val="•"/>
      <w:lvlJc w:val="left"/>
      <w:pPr>
        <w:ind w:left="4580" w:hanging="305"/>
      </w:pPr>
      <w:rPr>
        <w:rFonts w:hint="default"/>
        <w:lang w:val="es-ES" w:eastAsia="en-US" w:bidi="ar-SA"/>
      </w:rPr>
    </w:lvl>
    <w:lvl w:ilvl="3" w:tplc="E29E59FE">
      <w:numFmt w:val="bullet"/>
      <w:lvlText w:val="•"/>
      <w:lvlJc w:val="left"/>
      <w:pPr>
        <w:ind w:left="5150" w:hanging="305"/>
      </w:pPr>
      <w:rPr>
        <w:rFonts w:hint="default"/>
        <w:lang w:val="es-ES" w:eastAsia="en-US" w:bidi="ar-SA"/>
      </w:rPr>
    </w:lvl>
    <w:lvl w:ilvl="4" w:tplc="CCEE6B04">
      <w:numFmt w:val="bullet"/>
      <w:lvlText w:val="•"/>
      <w:lvlJc w:val="left"/>
      <w:pPr>
        <w:ind w:left="5720" w:hanging="305"/>
      </w:pPr>
      <w:rPr>
        <w:rFonts w:hint="default"/>
        <w:lang w:val="es-ES" w:eastAsia="en-US" w:bidi="ar-SA"/>
      </w:rPr>
    </w:lvl>
    <w:lvl w:ilvl="5" w:tplc="DFA2F3F0">
      <w:numFmt w:val="bullet"/>
      <w:lvlText w:val="•"/>
      <w:lvlJc w:val="left"/>
      <w:pPr>
        <w:ind w:left="6290" w:hanging="305"/>
      </w:pPr>
      <w:rPr>
        <w:rFonts w:hint="default"/>
        <w:lang w:val="es-ES" w:eastAsia="en-US" w:bidi="ar-SA"/>
      </w:rPr>
    </w:lvl>
    <w:lvl w:ilvl="6" w:tplc="EB4693C6">
      <w:numFmt w:val="bullet"/>
      <w:lvlText w:val="•"/>
      <w:lvlJc w:val="left"/>
      <w:pPr>
        <w:ind w:left="6860" w:hanging="305"/>
      </w:pPr>
      <w:rPr>
        <w:rFonts w:hint="default"/>
        <w:lang w:val="es-ES" w:eastAsia="en-US" w:bidi="ar-SA"/>
      </w:rPr>
    </w:lvl>
    <w:lvl w:ilvl="7" w:tplc="862EF69C">
      <w:numFmt w:val="bullet"/>
      <w:lvlText w:val="•"/>
      <w:lvlJc w:val="left"/>
      <w:pPr>
        <w:ind w:left="7430" w:hanging="305"/>
      </w:pPr>
      <w:rPr>
        <w:rFonts w:hint="default"/>
        <w:lang w:val="es-ES" w:eastAsia="en-US" w:bidi="ar-SA"/>
      </w:rPr>
    </w:lvl>
    <w:lvl w:ilvl="8" w:tplc="522819AE">
      <w:numFmt w:val="bullet"/>
      <w:lvlText w:val="•"/>
      <w:lvlJc w:val="left"/>
      <w:pPr>
        <w:ind w:left="8000" w:hanging="305"/>
      </w:pPr>
      <w:rPr>
        <w:rFonts w:hint="default"/>
        <w:lang w:val="es-ES" w:eastAsia="en-US" w:bidi="ar-SA"/>
      </w:rPr>
    </w:lvl>
  </w:abstractNum>
  <w:abstractNum w:abstractNumId="9" w15:restartNumberingAfterBreak="0">
    <w:nsid w:val="453964DF"/>
    <w:multiLevelType w:val="hybridMultilevel"/>
    <w:tmpl w:val="09568094"/>
    <w:lvl w:ilvl="0" w:tplc="16A2CA4C">
      <w:numFmt w:val="bullet"/>
      <w:lvlText w:val="●"/>
      <w:lvlJc w:val="left"/>
      <w:pPr>
        <w:ind w:left="668" w:hanging="360"/>
      </w:pPr>
      <w:rPr>
        <w:rFonts w:ascii="Times New Roman" w:eastAsia="Times New Roman" w:hAnsi="Times New Roman" w:cs="Times New Roman" w:hint="default"/>
        <w:w w:val="100"/>
        <w:sz w:val="22"/>
        <w:szCs w:val="22"/>
        <w:lang w:val="es-ES" w:eastAsia="en-US" w:bidi="ar-SA"/>
      </w:rPr>
    </w:lvl>
    <w:lvl w:ilvl="1" w:tplc="603C4ED2">
      <w:numFmt w:val="bullet"/>
      <w:lvlText w:val="•"/>
      <w:lvlJc w:val="left"/>
      <w:pPr>
        <w:ind w:left="1508" w:hanging="360"/>
      </w:pPr>
      <w:rPr>
        <w:rFonts w:hint="default"/>
        <w:lang w:val="es-ES" w:eastAsia="en-US" w:bidi="ar-SA"/>
      </w:rPr>
    </w:lvl>
    <w:lvl w:ilvl="2" w:tplc="36B052B4">
      <w:numFmt w:val="bullet"/>
      <w:lvlText w:val="•"/>
      <w:lvlJc w:val="left"/>
      <w:pPr>
        <w:ind w:left="2356" w:hanging="360"/>
      </w:pPr>
      <w:rPr>
        <w:rFonts w:hint="default"/>
        <w:lang w:val="es-ES" w:eastAsia="en-US" w:bidi="ar-SA"/>
      </w:rPr>
    </w:lvl>
    <w:lvl w:ilvl="3" w:tplc="1D2EC2C2">
      <w:numFmt w:val="bullet"/>
      <w:lvlText w:val="•"/>
      <w:lvlJc w:val="left"/>
      <w:pPr>
        <w:ind w:left="3204" w:hanging="360"/>
      </w:pPr>
      <w:rPr>
        <w:rFonts w:hint="default"/>
        <w:lang w:val="es-ES" w:eastAsia="en-US" w:bidi="ar-SA"/>
      </w:rPr>
    </w:lvl>
    <w:lvl w:ilvl="4" w:tplc="017E93F2">
      <w:numFmt w:val="bullet"/>
      <w:lvlText w:val="•"/>
      <w:lvlJc w:val="left"/>
      <w:pPr>
        <w:ind w:left="4052" w:hanging="360"/>
      </w:pPr>
      <w:rPr>
        <w:rFonts w:hint="default"/>
        <w:lang w:val="es-ES" w:eastAsia="en-US" w:bidi="ar-SA"/>
      </w:rPr>
    </w:lvl>
    <w:lvl w:ilvl="5" w:tplc="5210857A">
      <w:numFmt w:val="bullet"/>
      <w:lvlText w:val="•"/>
      <w:lvlJc w:val="left"/>
      <w:pPr>
        <w:ind w:left="4900" w:hanging="360"/>
      </w:pPr>
      <w:rPr>
        <w:rFonts w:hint="default"/>
        <w:lang w:val="es-ES" w:eastAsia="en-US" w:bidi="ar-SA"/>
      </w:rPr>
    </w:lvl>
    <w:lvl w:ilvl="6" w:tplc="F940D42A">
      <w:numFmt w:val="bullet"/>
      <w:lvlText w:val="•"/>
      <w:lvlJc w:val="left"/>
      <w:pPr>
        <w:ind w:left="5748" w:hanging="360"/>
      </w:pPr>
      <w:rPr>
        <w:rFonts w:hint="default"/>
        <w:lang w:val="es-ES" w:eastAsia="en-US" w:bidi="ar-SA"/>
      </w:rPr>
    </w:lvl>
    <w:lvl w:ilvl="7" w:tplc="E39ECECE">
      <w:numFmt w:val="bullet"/>
      <w:lvlText w:val="•"/>
      <w:lvlJc w:val="left"/>
      <w:pPr>
        <w:ind w:left="6596" w:hanging="360"/>
      </w:pPr>
      <w:rPr>
        <w:rFonts w:hint="default"/>
        <w:lang w:val="es-ES" w:eastAsia="en-US" w:bidi="ar-SA"/>
      </w:rPr>
    </w:lvl>
    <w:lvl w:ilvl="8" w:tplc="5380B17E">
      <w:numFmt w:val="bullet"/>
      <w:lvlText w:val="•"/>
      <w:lvlJc w:val="left"/>
      <w:pPr>
        <w:ind w:left="7444" w:hanging="360"/>
      </w:pPr>
      <w:rPr>
        <w:rFonts w:hint="default"/>
        <w:lang w:val="es-ES" w:eastAsia="en-US" w:bidi="ar-SA"/>
      </w:rPr>
    </w:lvl>
  </w:abstractNum>
  <w:abstractNum w:abstractNumId="10" w15:restartNumberingAfterBreak="0">
    <w:nsid w:val="5A3F5FFB"/>
    <w:multiLevelType w:val="hybridMultilevel"/>
    <w:tmpl w:val="BDD2AA82"/>
    <w:lvl w:ilvl="0" w:tplc="E4B2091C">
      <w:start w:val="33"/>
      <w:numFmt w:val="decimal"/>
      <w:lvlText w:val="%1."/>
      <w:lvlJc w:val="left"/>
      <w:pPr>
        <w:ind w:left="102" w:hanging="720"/>
        <w:jc w:val="left"/>
      </w:pPr>
      <w:rPr>
        <w:rFonts w:hint="default"/>
        <w:spacing w:val="-1"/>
        <w:w w:val="100"/>
        <w:lang w:val="es-ES" w:eastAsia="en-US" w:bidi="ar-SA"/>
      </w:rPr>
    </w:lvl>
    <w:lvl w:ilvl="1" w:tplc="EDE40392">
      <w:start w:val="1"/>
      <w:numFmt w:val="decimal"/>
      <w:lvlText w:val="%2."/>
      <w:lvlJc w:val="left"/>
      <w:pPr>
        <w:ind w:left="668" w:hanging="288"/>
        <w:jc w:val="left"/>
      </w:pPr>
      <w:rPr>
        <w:rFonts w:ascii="Arial" w:eastAsia="Arial" w:hAnsi="Arial" w:cs="Arial" w:hint="default"/>
        <w:i/>
        <w:iCs/>
        <w:w w:val="100"/>
        <w:sz w:val="22"/>
        <w:szCs w:val="22"/>
        <w:lang w:val="es-ES" w:eastAsia="en-US" w:bidi="ar-SA"/>
      </w:rPr>
    </w:lvl>
    <w:lvl w:ilvl="2" w:tplc="45DEBB3E">
      <w:numFmt w:val="bullet"/>
      <w:lvlText w:val="•"/>
      <w:lvlJc w:val="left"/>
      <w:pPr>
        <w:ind w:left="1540" w:hanging="288"/>
      </w:pPr>
      <w:rPr>
        <w:rFonts w:hint="default"/>
        <w:lang w:val="es-ES" w:eastAsia="en-US" w:bidi="ar-SA"/>
      </w:rPr>
    </w:lvl>
    <w:lvl w:ilvl="3" w:tplc="F1C80E2A">
      <w:numFmt w:val="bullet"/>
      <w:lvlText w:val="•"/>
      <w:lvlJc w:val="left"/>
      <w:pPr>
        <w:ind w:left="2490" w:hanging="288"/>
      </w:pPr>
      <w:rPr>
        <w:rFonts w:hint="default"/>
        <w:lang w:val="es-ES" w:eastAsia="en-US" w:bidi="ar-SA"/>
      </w:rPr>
    </w:lvl>
    <w:lvl w:ilvl="4" w:tplc="E81056EA">
      <w:numFmt w:val="bullet"/>
      <w:lvlText w:val="•"/>
      <w:lvlJc w:val="left"/>
      <w:pPr>
        <w:ind w:left="3440" w:hanging="288"/>
      </w:pPr>
      <w:rPr>
        <w:rFonts w:hint="default"/>
        <w:lang w:val="es-ES" w:eastAsia="en-US" w:bidi="ar-SA"/>
      </w:rPr>
    </w:lvl>
    <w:lvl w:ilvl="5" w:tplc="AB0673A0">
      <w:numFmt w:val="bullet"/>
      <w:lvlText w:val="•"/>
      <w:lvlJc w:val="left"/>
      <w:pPr>
        <w:ind w:left="4390" w:hanging="288"/>
      </w:pPr>
      <w:rPr>
        <w:rFonts w:hint="default"/>
        <w:lang w:val="es-ES" w:eastAsia="en-US" w:bidi="ar-SA"/>
      </w:rPr>
    </w:lvl>
    <w:lvl w:ilvl="6" w:tplc="247E6C6A">
      <w:numFmt w:val="bullet"/>
      <w:lvlText w:val="•"/>
      <w:lvlJc w:val="left"/>
      <w:pPr>
        <w:ind w:left="5340" w:hanging="288"/>
      </w:pPr>
      <w:rPr>
        <w:rFonts w:hint="default"/>
        <w:lang w:val="es-ES" w:eastAsia="en-US" w:bidi="ar-SA"/>
      </w:rPr>
    </w:lvl>
    <w:lvl w:ilvl="7" w:tplc="A0DE0066">
      <w:numFmt w:val="bullet"/>
      <w:lvlText w:val="•"/>
      <w:lvlJc w:val="left"/>
      <w:pPr>
        <w:ind w:left="6290" w:hanging="288"/>
      </w:pPr>
      <w:rPr>
        <w:rFonts w:hint="default"/>
        <w:lang w:val="es-ES" w:eastAsia="en-US" w:bidi="ar-SA"/>
      </w:rPr>
    </w:lvl>
    <w:lvl w:ilvl="8" w:tplc="C31EC822">
      <w:numFmt w:val="bullet"/>
      <w:lvlText w:val="•"/>
      <w:lvlJc w:val="left"/>
      <w:pPr>
        <w:ind w:left="7240" w:hanging="288"/>
      </w:pPr>
      <w:rPr>
        <w:rFonts w:hint="default"/>
        <w:lang w:val="es-ES" w:eastAsia="en-US" w:bidi="ar-SA"/>
      </w:rPr>
    </w:lvl>
  </w:abstractNum>
  <w:abstractNum w:abstractNumId="11" w15:restartNumberingAfterBreak="0">
    <w:nsid w:val="6043437B"/>
    <w:multiLevelType w:val="hybridMultilevel"/>
    <w:tmpl w:val="032863C4"/>
    <w:lvl w:ilvl="0" w:tplc="D1728B96">
      <w:start w:val="41"/>
      <w:numFmt w:val="decimal"/>
      <w:lvlText w:val="%1."/>
      <w:lvlJc w:val="left"/>
      <w:pPr>
        <w:ind w:left="668" w:hanging="375"/>
        <w:jc w:val="left"/>
      </w:pPr>
      <w:rPr>
        <w:rFonts w:ascii="Arial" w:eastAsia="Arial" w:hAnsi="Arial" w:cs="Arial" w:hint="default"/>
        <w:i/>
        <w:iCs/>
        <w:spacing w:val="-1"/>
        <w:w w:val="100"/>
        <w:sz w:val="22"/>
        <w:szCs w:val="22"/>
        <w:lang w:val="es-ES" w:eastAsia="en-US" w:bidi="ar-SA"/>
      </w:rPr>
    </w:lvl>
    <w:lvl w:ilvl="1" w:tplc="A12A5D44">
      <w:numFmt w:val="bullet"/>
      <w:lvlText w:val="•"/>
      <w:lvlJc w:val="left"/>
      <w:pPr>
        <w:ind w:left="1508" w:hanging="375"/>
      </w:pPr>
      <w:rPr>
        <w:rFonts w:hint="default"/>
        <w:lang w:val="es-ES" w:eastAsia="en-US" w:bidi="ar-SA"/>
      </w:rPr>
    </w:lvl>
    <w:lvl w:ilvl="2" w:tplc="6DDC198C">
      <w:numFmt w:val="bullet"/>
      <w:lvlText w:val="•"/>
      <w:lvlJc w:val="left"/>
      <w:pPr>
        <w:ind w:left="2356" w:hanging="375"/>
      </w:pPr>
      <w:rPr>
        <w:rFonts w:hint="default"/>
        <w:lang w:val="es-ES" w:eastAsia="en-US" w:bidi="ar-SA"/>
      </w:rPr>
    </w:lvl>
    <w:lvl w:ilvl="3" w:tplc="968E50F0">
      <w:numFmt w:val="bullet"/>
      <w:lvlText w:val="•"/>
      <w:lvlJc w:val="left"/>
      <w:pPr>
        <w:ind w:left="3204" w:hanging="375"/>
      </w:pPr>
      <w:rPr>
        <w:rFonts w:hint="default"/>
        <w:lang w:val="es-ES" w:eastAsia="en-US" w:bidi="ar-SA"/>
      </w:rPr>
    </w:lvl>
    <w:lvl w:ilvl="4" w:tplc="865A934C">
      <w:numFmt w:val="bullet"/>
      <w:lvlText w:val="•"/>
      <w:lvlJc w:val="left"/>
      <w:pPr>
        <w:ind w:left="4052" w:hanging="375"/>
      </w:pPr>
      <w:rPr>
        <w:rFonts w:hint="default"/>
        <w:lang w:val="es-ES" w:eastAsia="en-US" w:bidi="ar-SA"/>
      </w:rPr>
    </w:lvl>
    <w:lvl w:ilvl="5" w:tplc="67C8E370">
      <w:numFmt w:val="bullet"/>
      <w:lvlText w:val="•"/>
      <w:lvlJc w:val="left"/>
      <w:pPr>
        <w:ind w:left="4900" w:hanging="375"/>
      </w:pPr>
      <w:rPr>
        <w:rFonts w:hint="default"/>
        <w:lang w:val="es-ES" w:eastAsia="en-US" w:bidi="ar-SA"/>
      </w:rPr>
    </w:lvl>
    <w:lvl w:ilvl="6" w:tplc="C45A4570">
      <w:numFmt w:val="bullet"/>
      <w:lvlText w:val="•"/>
      <w:lvlJc w:val="left"/>
      <w:pPr>
        <w:ind w:left="5748" w:hanging="375"/>
      </w:pPr>
      <w:rPr>
        <w:rFonts w:hint="default"/>
        <w:lang w:val="es-ES" w:eastAsia="en-US" w:bidi="ar-SA"/>
      </w:rPr>
    </w:lvl>
    <w:lvl w:ilvl="7" w:tplc="495233CA">
      <w:numFmt w:val="bullet"/>
      <w:lvlText w:val="•"/>
      <w:lvlJc w:val="left"/>
      <w:pPr>
        <w:ind w:left="6596" w:hanging="375"/>
      </w:pPr>
      <w:rPr>
        <w:rFonts w:hint="default"/>
        <w:lang w:val="es-ES" w:eastAsia="en-US" w:bidi="ar-SA"/>
      </w:rPr>
    </w:lvl>
    <w:lvl w:ilvl="8" w:tplc="4B9E4E0E">
      <w:numFmt w:val="bullet"/>
      <w:lvlText w:val="•"/>
      <w:lvlJc w:val="left"/>
      <w:pPr>
        <w:ind w:left="7444" w:hanging="375"/>
      </w:pPr>
      <w:rPr>
        <w:rFonts w:hint="default"/>
        <w:lang w:val="es-ES" w:eastAsia="en-US" w:bidi="ar-SA"/>
      </w:rPr>
    </w:lvl>
  </w:abstractNum>
  <w:abstractNum w:abstractNumId="12" w15:restartNumberingAfterBreak="0">
    <w:nsid w:val="6C971A8B"/>
    <w:multiLevelType w:val="hybridMultilevel"/>
    <w:tmpl w:val="0046C3B8"/>
    <w:lvl w:ilvl="0" w:tplc="116E25D8">
      <w:start w:val="1"/>
      <w:numFmt w:val="decimal"/>
      <w:lvlText w:val="%1."/>
      <w:lvlJc w:val="left"/>
      <w:pPr>
        <w:ind w:left="668" w:hanging="874"/>
        <w:jc w:val="left"/>
      </w:pPr>
      <w:rPr>
        <w:rFonts w:ascii="Arial" w:eastAsia="Arial" w:hAnsi="Arial" w:cs="Arial" w:hint="default"/>
        <w:i/>
        <w:iCs/>
        <w:spacing w:val="-1"/>
        <w:w w:val="100"/>
        <w:sz w:val="22"/>
        <w:szCs w:val="22"/>
        <w:lang w:val="es-ES" w:eastAsia="en-US" w:bidi="ar-SA"/>
      </w:rPr>
    </w:lvl>
    <w:lvl w:ilvl="1" w:tplc="2D5EF7B6">
      <w:numFmt w:val="bullet"/>
      <w:lvlText w:val="•"/>
      <w:lvlJc w:val="left"/>
      <w:pPr>
        <w:ind w:left="1508" w:hanging="874"/>
      </w:pPr>
      <w:rPr>
        <w:rFonts w:hint="default"/>
        <w:lang w:val="es-ES" w:eastAsia="en-US" w:bidi="ar-SA"/>
      </w:rPr>
    </w:lvl>
    <w:lvl w:ilvl="2" w:tplc="AD2E29CC">
      <w:numFmt w:val="bullet"/>
      <w:lvlText w:val="•"/>
      <w:lvlJc w:val="left"/>
      <w:pPr>
        <w:ind w:left="2356" w:hanging="874"/>
      </w:pPr>
      <w:rPr>
        <w:rFonts w:hint="default"/>
        <w:lang w:val="es-ES" w:eastAsia="en-US" w:bidi="ar-SA"/>
      </w:rPr>
    </w:lvl>
    <w:lvl w:ilvl="3" w:tplc="C7B4F83C">
      <w:numFmt w:val="bullet"/>
      <w:lvlText w:val="•"/>
      <w:lvlJc w:val="left"/>
      <w:pPr>
        <w:ind w:left="3204" w:hanging="874"/>
      </w:pPr>
      <w:rPr>
        <w:rFonts w:hint="default"/>
        <w:lang w:val="es-ES" w:eastAsia="en-US" w:bidi="ar-SA"/>
      </w:rPr>
    </w:lvl>
    <w:lvl w:ilvl="4" w:tplc="D6AC350E">
      <w:numFmt w:val="bullet"/>
      <w:lvlText w:val="•"/>
      <w:lvlJc w:val="left"/>
      <w:pPr>
        <w:ind w:left="4052" w:hanging="874"/>
      </w:pPr>
      <w:rPr>
        <w:rFonts w:hint="default"/>
        <w:lang w:val="es-ES" w:eastAsia="en-US" w:bidi="ar-SA"/>
      </w:rPr>
    </w:lvl>
    <w:lvl w:ilvl="5" w:tplc="C068F196">
      <w:numFmt w:val="bullet"/>
      <w:lvlText w:val="•"/>
      <w:lvlJc w:val="left"/>
      <w:pPr>
        <w:ind w:left="4900" w:hanging="874"/>
      </w:pPr>
      <w:rPr>
        <w:rFonts w:hint="default"/>
        <w:lang w:val="es-ES" w:eastAsia="en-US" w:bidi="ar-SA"/>
      </w:rPr>
    </w:lvl>
    <w:lvl w:ilvl="6" w:tplc="AF447A32">
      <w:numFmt w:val="bullet"/>
      <w:lvlText w:val="•"/>
      <w:lvlJc w:val="left"/>
      <w:pPr>
        <w:ind w:left="5748" w:hanging="874"/>
      </w:pPr>
      <w:rPr>
        <w:rFonts w:hint="default"/>
        <w:lang w:val="es-ES" w:eastAsia="en-US" w:bidi="ar-SA"/>
      </w:rPr>
    </w:lvl>
    <w:lvl w:ilvl="7" w:tplc="65A017BE">
      <w:numFmt w:val="bullet"/>
      <w:lvlText w:val="•"/>
      <w:lvlJc w:val="left"/>
      <w:pPr>
        <w:ind w:left="6596" w:hanging="874"/>
      </w:pPr>
      <w:rPr>
        <w:rFonts w:hint="default"/>
        <w:lang w:val="es-ES" w:eastAsia="en-US" w:bidi="ar-SA"/>
      </w:rPr>
    </w:lvl>
    <w:lvl w:ilvl="8" w:tplc="44A24812">
      <w:numFmt w:val="bullet"/>
      <w:lvlText w:val="•"/>
      <w:lvlJc w:val="left"/>
      <w:pPr>
        <w:ind w:left="7444" w:hanging="874"/>
      </w:pPr>
      <w:rPr>
        <w:rFonts w:hint="default"/>
        <w:lang w:val="es-ES" w:eastAsia="en-US" w:bidi="ar-SA"/>
      </w:rPr>
    </w:lvl>
  </w:abstractNum>
  <w:num w:numId="1" w16cid:durableId="771432740">
    <w:abstractNumId w:val="0"/>
  </w:num>
  <w:num w:numId="2" w16cid:durableId="1985424705">
    <w:abstractNumId w:val="4"/>
  </w:num>
  <w:num w:numId="3" w16cid:durableId="1454134992">
    <w:abstractNumId w:val="11"/>
  </w:num>
  <w:num w:numId="4" w16cid:durableId="74783775">
    <w:abstractNumId w:val="2"/>
  </w:num>
  <w:num w:numId="5" w16cid:durableId="294025558">
    <w:abstractNumId w:val="12"/>
  </w:num>
  <w:num w:numId="6" w16cid:durableId="987829403">
    <w:abstractNumId w:val="7"/>
  </w:num>
  <w:num w:numId="7" w16cid:durableId="2046447825">
    <w:abstractNumId w:val="9"/>
  </w:num>
  <w:num w:numId="8" w16cid:durableId="611011146">
    <w:abstractNumId w:val="10"/>
  </w:num>
  <w:num w:numId="9" w16cid:durableId="1867020865">
    <w:abstractNumId w:val="5"/>
  </w:num>
  <w:num w:numId="10" w16cid:durableId="59179328">
    <w:abstractNumId w:val="6"/>
  </w:num>
  <w:num w:numId="11" w16cid:durableId="1146581057">
    <w:abstractNumId w:val="1"/>
  </w:num>
  <w:num w:numId="12" w16cid:durableId="197401738">
    <w:abstractNumId w:val="3"/>
  </w:num>
  <w:num w:numId="13" w16cid:durableId="1913470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8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C4"/>
    <w:rsid w:val="0002564F"/>
    <w:rsid w:val="001B6B77"/>
    <w:rsid w:val="001E01CE"/>
    <w:rsid w:val="0020248D"/>
    <w:rsid w:val="00210539"/>
    <w:rsid w:val="00247A33"/>
    <w:rsid w:val="00256C9E"/>
    <w:rsid w:val="00287AF3"/>
    <w:rsid w:val="00306438"/>
    <w:rsid w:val="00374BA7"/>
    <w:rsid w:val="004144C4"/>
    <w:rsid w:val="00451499"/>
    <w:rsid w:val="00460A21"/>
    <w:rsid w:val="00662FFB"/>
    <w:rsid w:val="006D4D61"/>
    <w:rsid w:val="00764CA9"/>
    <w:rsid w:val="007A0A29"/>
    <w:rsid w:val="0084228E"/>
    <w:rsid w:val="00883DD4"/>
    <w:rsid w:val="008B2323"/>
    <w:rsid w:val="008E2512"/>
    <w:rsid w:val="008E53E7"/>
    <w:rsid w:val="009B4A45"/>
    <w:rsid w:val="009D176C"/>
    <w:rsid w:val="00A164CC"/>
    <w:rsid w:val="00A34070"/>
    <w:rsid w:val="00AE6A12"/>
    <w:rsid w:val="00B136C5"/>
    <w:rsid w:val="00B7700C"/>
    <w:rsid w:val="00BB633F"/>
    <w:rsid w:val="00BD42F0"/>
    <w:rsid w:val="00C32DA7"/>
    <w:rsid w:val="00CB0DA6"/>
    <w:rsid w:val="00CD5B2E"/>
    <w:rsid w:val="00E5591A"/>
    <w:rsid w:val="00F27B21"/>
    <w:rsid w:val="00FE3EC1"/>
    <w:rsid w:val="00FF10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7E35921C"/>
  <w15:docId w15:val="{91360257-DFDC-4E8D-B700-E3DB6772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ind w:left="1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5591A"/>
    <w:rPr>
      <w:rFonts w:ascii="Arial" w:eastAsia="Arial" w:hAnsi="Arial" w:cs="Arial"/>
      <w:b/>
      <w:bCs/>
      <w:sz w:val="24"/>
      <w:szCs w:val="24"/>
      <w:lang w:val="es-ES"/>
    </w:rPr>
  </w:style>
  <w:style w:type="character" w:customStyle="1" w:styleId="normaltextrun">
    <w:name w:val="normaltextrun"/>
    <w:basedOn w:val="Fuentedeprrafopredeter"/>
    <w:rsid w:val="00E5591A"/>
  </w:style>
  <w:style w:type="paragraph" w:styleId="Revisin">
    <w:name w:val="Revision"/>
    <w:hidden/>
    <w:uiPriority w:val="99"/>
    <w:semiHidden/>
    <w:rsid w:val="00B136C5"/>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teconstitucional.gov.co/relatoria/2010/T-1046-10.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rteconstitucional.gov.co/relatoria/2010/T-1046-1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72DD8-8E8A-4874-AC53-8DE92E26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06F0E-6099-4B20-B440-436BD358A0A8}">
  <ds:schemaRefs>
    <ds:schemaRef ds:uri="http://schemas.microsoft.com/sharepoint/v3/contenttype/forms"/>
  </ds:schemaRefs>
</ds:datastoreItem>
</file>

<file path=customXml/itemProps3.xml><?xml version="1.0" encoding="utf-8"?>
<ds:datastoreItem xmlns:ds="http://schemas.openxmlformats.org/officeDocument/2006/customXml" ds:itemID="{7F674A27-23FC-4A6A-9828-6DF31139EF50}">
  <ds:schemaRefs>
    <ds:schemaRef ds:uri="http://purl.org/dc/elements/1.1/"/>
    <ds:schemaRef ds:uri="http://purl.org/dc/dcmitype/"/>
    <ds:schemaRef ds:uri="a6cb9e4b-f1d1-4245-83ec-6cad768d538a"/>
    <ds:schemaRef ds:uri="http://schemas.microsoft.com/office/2006/documentManagement/types"/>
    <ds:schemaRef ds:uri="9d85dbaf-23eb-4e57-a637-93dcacc8b1a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33098</Words>
  <Characters>182045</Characters>
  <Application>Microsoft Office Word</Application>
  <DocSecurity>0</DocSecurity>
  <Lines>1517</Lines>
  <Paragraphs>429</Paragraphs>
  <ScaleCrop>false</ScaleCrop>
  <Company/>
  <LinksUpToDate>false</LinksUpToDate>
  <CharactersWithSpaces>214714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Sarmiento</dc:creator>
  <cp:lastModifiedBy>Oscar David Mórelo Pedroza</cp:lastModifiedBy>
  <cp:revision>2</cp:revision>
  <dcterms:created xsi:type="dcterms:W3CDTF">2024-04-09T14:50:00Z</dcterms:created>
  <dcterms:modified xsi:type="dcterms:W3CDTF">2024-04-09T14:50:00Z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2019</vt:lpwstr>
  </property>
  <property fmtid="{D5CDD505-2E9C-101B-9397-08002B2CF9AE}" pid="4" name="LastSaved">
    <vt:filetime>2024-03-15T00:00:00Z</vt:filetime>
  </property>
  <property fmtid="{D5CDD505-2E9C-101B-9397-08002B2CF9AE}" pid="5" name="ContentTypeId">
    <vt:lpwstr>0x010100F2E0F32964D9B84EA054B84E5D4157A0</vt:lpwstr>
  </property>
  <property fmtid="{D5CDD505-2E9C-101B-9397-08002B2CF9AE}" pid="6" name="MediaServiceImageTags">
    <vt:lpwstr/>
  </property>
</Properties>
</file>