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BE662" w14:textId="77777777" w:rsidR="008300B0" w:rsidRPr="002E2B6B" w:rsidRDefault="008300B0" w:rsidP="008300B0">
      <w:pPr>
        <w:jc w:val="right"/>
        <w:rPr>
          <w:rFonts w:ascii="Arial" w:hAnsi="Arial" w:cs="Arial"/>
          <w:b/>
          <w:color w:val="000000" w:themeColor="text1"/>
          <w:sz w:val="16"/>
          <w:szCs w:val="16"/>
          <w:lang w:eastAsia="es-ES"/>
        </w:rPr>
      </w:pPr>
      <w:bookmarkStart w:id="0" w:name="_Hlk28946138"/>
      <w:bookmarkStart w:id="1" w:name="_Hlk29548183"/>
      <w:r w:rsidRPr="002E2B6B">
        <w:rPr>
          <w:rFonts w:ascii="Arial" w:hAnsi="Arial" w:cs="Arial"/>
          <w:b/>
          <w:color w:val="000000" w:themeColor="text1"/>
          <w:sz w:val="16"/>
          <w:szCs w:val="16"/>
          <w:lang w:eastAsia="es-ES"/>
        </w:rPr>
        <w:tab/>
        <w:t>CCE-DES-FM-17</w:t>
      </w:r>
    </w:p>
    <w:p w14:paraId="2B820217" w14:textId="77777777" w:rsidR="008300B0" w:rsidRPr="000D561B" w:rsidRDefault="008300B0" w:rsidP="008300B0">
      <w:pPr>
        <w:spacing w:line="276" w:lineRule="auto"/>
        <w:jc w:val="both"/>
        <w:rPr>
          <w:rFonts w:ascii="Arial" w:eastAsia="Calibri" w:hAnsi="Arial" w:cs="Arial"/>
          <w:b/>
          <w:color w:val="000000" w:themeColor="text1"/>
          <w:sz w:val="16"/>
          <w:szCs w:val="16"/>
        </w:rPr>
      </w:pPr>
    </w:p>
    <w:p w14:paraId="3596EC15" w14:textId="77777777" w:rsidR="008300B0" w:rsidRPr="002E2B6B" w:rsidRDefault="008300B0" w:rsidP="008300B0">
      <w:pPr>
        <w:jc w:val="both"/>
        <w:rPr>
          <w:rFonts w:ascii="Arial" w:eastAsia="Calibri" w:hAnsi="Arial" w:cs="Arial"/>
          <w:b/>
          <w:color w:val="000000" w:themeColor="text1"/>
          <w:sz w:val="22"/>
        </w:rPr>
      </w:pPr>
      <w:r w:rsidRPr="002E2B6B">
        <w:rPr>
          <w:rFonts w:ascii="Arial" w:eastAsia="Calibri" w:hAnsi="Arial" w:cs="Arial"/>
          <w:b/>
          <w:color w:val="000000" w:themeColor="text1"/>
          <w:sz w:val="22"/>
        </w:rPr>
        <w:t xml:space="preserve">CONTRATO DE PRESTACIÓN DE SERVICIOS PROFESIONALES </w:t>
      </w:r>
      <w:bookmarkStart w:id="2" w:name="_Hlk39660935"/>
      <w:r>
        <w:rPr>
          <w:rFonts w:ascii="Arial" w:eastAsia="Calibri" w:hAnsi="Arial" w:cs="Arial"/>
          <w:b/>
          <w:color w:val="000000" w:themeColor="text1"/>
          <w:sz w:val="22"/>
        </w:rPr>
        <w:t>–</w:t>
      </w:r>
      <w:bookmarkEnd w:id="2"/>
      <w:r w:rsidRPr="002E2B6B">
        <w:rPr>
          <w:rFonts w:ascii="Arial" w:eastAsia="Calibri" w:hAnsi="Arial" w:cs="Arial"/>
          <w:b/>
          <w:color w:val="000000" w:themeColor="text1"/>
          <w:sz w:val="22"/>
        </w:rPr>
        <w:t xml:space="preserve"> Definición </w:t>
      </w:r>
    </w:p>
    <w:p w14:paraId="79EBBAE7" w14:textId="77777777" w:rsidR="008300B0" w:rsidRPr="007E628F" w:rsidRDefault="008300B0" w:rsidP="008300B0">
      <w:pPr>
        <w:jc w:val="both"/>
        <w:rPr>
          <w:rFonts w:ascii="Arial" w:eastAsia="Calibri" w:hAnsi="Arial" w:cs="Arial"/>
          <w:b/>
          <w:color w:val="000000" w:themeColor="text1"/>
          <w:sz w:val="20"/>
          <w:szCs w:val="20"/>
        </w:rPr>
      </w:pPr>
    </w:p>
    <w:p w14:paraId="636E2D32" w14:textId="77777777" w:rsidR="008300B0" w:rsidRPr="007E628F" w:rsidRDefault="008300B0" w:rsidP="008300B0">
      <w:pPr>
        <w:jc w:val="both"/>
        <w:rPr>
          <w:rFonts w:ascii="Arial" w:eastAsia="Calibri" w:hAnsi="Arial" w:cs="Arial"/>
          <w:color w:val="000000" w:themeColor="text1"/>
          <w:sz w:val="20"/>
          <w:szCs w:val="20"/>
        </w:rPr>
      </w:pPr>
      <w:r w:rsidRPr="007E628F">
        <w:rPr>
          <w:rFonts w:ascii="Arial" w:eastAsia="Calibri" w:hAnsi="Arial" w:cs="Arial"/>
          <w:color w:val="000000" w:themeColor="text1"/>
          <w:sz w:val="20"/>
          <w:szCs w:val="20"/>
        </w:rPr>
        <w:t xml:space="preserve">El contrato de prestación de servicios profesionales o que corresponden al ejercicio de una profesión es aquel contrato que concierne al desarrollo de actividades de carácter intelectivo que requiere la entidad estatal. En palabras del Consejo de Estado, es la instrumentalización de actividades que buscan satisfacer las necesidades de las entidades estatales relacionadas con su funcionamiento o gestión administrativa que implican el aporte de conocimientos especializados que realizan personas clasificadas por el ordenamiento jurídico como profesionales.   </w:t>
      </w:r>
    </w:p>
    <w:p w14:paraId="14C8CBFB" w14:textId="77777777" w:rsidR="008300B0" w:rsidRPr="007E628F" w:rsidRDefault="008300B0" w:rsidP="008300B0">
      <w:pPr>
        <w:jc w:val="both"/>
        <w:rPr>
          <w:rFonts w:ascii="Arial" w:eastAsia="Calibri" w:hAnsi="Arial" w:cs="Arial"/>
          <w:b/>
          <w:color w:val="000000" w:themeColor="text1"/>
          <w:sz w:val="20"/>
          <w:szCs w:val="20"/>
        </w:rPr>
      </w:pPr>
    </w:p>
    <w:p w14:paraId="7646167A" w14:textId="77777777" w:rsidR="008300B0" w:rsidRPr="002E2B6B" w:rsidRDefault="008300B0" w:rsidP="008300B0">
      <w:pPr>
        <w:jc w:val="both"/>
        <w:rPr>
          <w:rFonts w:ascii="Arial" w:eastAsia="Calibri" w:hAnsi="Arial" w:cs="Arial"/>
          <w:b/>
          <w:color w:val="000000" w:themeColor="text1"/>
          <w:sz w:val="22"/>
        </w:rPr>
      </w:pPr>
      <w:r w:rsidRPr="002E2B6B">
        <w:rPr>
          <w:rFonts w:ascii="Arial" w:eastAsia="Calibri" w:hAnsi="Arial" w:cs="Arial"/>
          <w:b/>
          <w:color w:val="000000" w:themeColor="text1"/>
          <w:sz w:val="22"/>
        </w:rPr>
        <w:t xml:space="preserve">CONTRATO DE APOYO A LA GESTIÓN </w:t>
      </w:r>
      <w:r>
        <w:rPr>
          <w:rFonts w:ascii="Arial" w:eastAsia="Calibri" w:hAnsi="Arial" w:cs="Arial"/>
          <w:b/>
          <w:color w:val="000000" w:themeColor="text1"/>
          <w:sz w:val="22"/>
        </w:rPr>
        <w:t>–</w:t>
      </w:r>
      <w:r w:rsidRPr="002E2B6B">
        <w:rPr>
          <w:rFonts w:ascii="Arial" w:eastAsia="Calibri" w:hAnsi="Arial" w:cs="Arial"/>
          <w:b/>
          <w:color w:val="000000" w:themeColor="text1"/>
          <w:sz w:val="22"/>
        </w:rPr>
        <w:t xml:space="preserve"> Concepto</w:t>
      </w:r>
    </w:p>
    <w:p w14:paraId="79D92C4B" w14:textId="77777777" w:rsidR="008300B0" w:rsidRPr="007E628F" w:rsidRDefault="008300B0" w:rsidP="008300B0">
      <w:pPr>
        <w:jc w:val="both"/>
        <w:rPr>
          <w:rFonts w:ascii="Arial" w:eastAsia="Calibri" w:hAnsi="Arial" w:cs="Arial"/>
          <w:b/>
          <w:color w:val="000000" w:themeColor="text1"/>
          <w:sz w:val="20"/>
          <w:szCs w:val="20"/>
        </w:rPr>
      </w:pPr>
    </w:p>
    <w:p w14:paraId="1B8541B1" w14:textId="77777777" w:rsidR="008300B0" w:rsidRPr="007E628F" w:rsidRDefault="008300B0" w:rsidP="008300B0">
      <w:pPr>
        <w:jc w:val="both"/>
        <w:rPr>
          <w:rFonts w:ascii="Arial" w:eastAsia="Calibri" w:hAnsi="Arial" w:cs="Arial"/>
          <w:color w:val="000000" w:themeColor="text1"/>
          <w:sz w:val="20"/>
          <w:szCs w:val="20"/>
        </w:rPr>
      </w:pPr>
      <w:r w:rsidRPr="007E628F">
        <w:rPr>
          <w:rFonts w:ascii="Arial" w:eastAsia="Calibri" w:hAnsi="Arial" w:cs="Arial"/>
          <w:color w:val="000000" w:themeColor="text1"/>
          <w:sz w:val="20"/>
          <w:szCs w:val="20"/>
        </w:rPr>
        <w:t>Los contratos de prestación de servicios para el simple apoyo a la gestión corresponden a aquellos contratos celebrados por las entidades estatales que tienen por objeto el apoyo a la gestión administrativa y el funcionamiento de las entidades que no requiere para su ejecución, un conocimiento especializado o que las actividades sean realizadas por personas catalogadas como profesionales.</w:t>
      </w:r>
    </w:p>
    <w:p w14:paraId="6235F44C" w14:textId="77777777" w:rsidR="008300B0" w:rsidRPr="007E628F" w:rsidRDefault="008300B0" w:rsidP="008300B0">
      <w:pPr>
        <w:jc w:val="both"/>
        <w:rPr>
          <w:rFonts w:ascii="Arial" w:eastAsia="Calibri" w:hAnsi="Arial" w:cs="Arial"/>
          <w:color w:val="000000" w:themeColor="text1"/>
          <w:sz w:val="20"/>
          <w:szCs w:val="20"/>
        </w:rPr>
      </w:pPr>
    </w:p>
    <w:p w14:paraId="4AE9EF03" w14:textId="77777777" w:rsidR="008300B0" w:rsidRPr="002E2B6B" w:rsidRDefault="008300B0" w:rsidP="008300B0">
      <w:pPr>
        <w:jc w:val="both"/>
        <w:rPr>
          <w:rFonts w:ascii="Arial" w:eastAsia="Calibri" w:hAnsi="Arial" w:cs="Arial"/>
          <w:b/>
          <w:color w:val="000000" w:themeColor="text1"/>
          <w:sz w:val="22"/>
        </w:rPr>
      </w:pPr>
      <w:r w:rsidRPr="002E2B6B">
        <w:rPr>
          <w:rFonts w:ascii="Arial" w:eastAsia="Calibri" w:hAnsi="Arial" w:cs="Arial"/>
          <w:b/>
          <w:color w:val="000000" w:themeColor="text1"/>
          <w:sz w:val="22"/>
        </w:rPr>
        <w:t xml:space="preserve">CONVALIDACIÓN DE TÍTULOS EXTRANJEROS </w:t>
      </w:r>
      <w:r>
        <w:rPr>
          <w:rFonts w:ascii="Arial" w:eastAsia="Calibri" w:hAnsi="Arial" w:cs="Arial"/>
          <w:b/>
          <w:color w:val="000000" w:themeColor="text1"/>
          <w:sz w:val="22"/>
        </w:rPr>
        <w:t>–</w:t>
      </w:r>
      <w:r w:rsidRPr="002E2B6B">
        <w:rPr>
          <w:rFonts w:ascii="Arial" w:eastAsia="Calibri" w:hAnsi="Arial" w:cs="Arial"/>
          <w:b/>
          <w:color w:val="000000" w:themeColor="text1"/>
          <w:sz w:val="22"/>
        </w:rPr>
        <w:t xml:space="preserve"> Concepto </w:t>
      </w:r>
    </w:p>
    <w:p w14:paraId="0B83130B" w14:textId="77777777" w:rsidR="008300B0" w:rsidRPr="007E628F" w:rsidRDefault="008300B0" w:rsidP="008300B0">
      <w:pPr>
        <w:jc w:val="both"/>
        <w:rPr>
          <w:rFonts w:ascii="Arial" w:eastAsia="Calibri" w:hAnsi="Arial" w:cs="Arial"/>
          <w:b/>
          <w:color w:val="000000" w:themeColor="text1"/>
          <w:sz w:val="20"/>
          <w:szCs w:val="20"/>
        </w:rPr>
      </w:pPr>
    </w:p>
    <w:p w14:paraId="3E7E5561" w14:textId="77777777" w:rsidR="008300B0" w:rsidRPr="002E2B6B" w:rsidRDefault="008300B0" w:rsidP="008300B0">
      <w:pPr>
        <w:jc w:val="both"/>
        <w:rPr>
          <w:rFonts w:ascii="Arial" w:eastAsia="Calibri" w:hAnsi="Arial" w:cs="Arial"/>
          <w:color w:val="000000" w:themeColor="text1"/>
          <w:sz w:val="21"/>
          <w:szCs w:val="21"/>
        </w:rPr>
      </w:pPr>
      <w:r w:rsidRPr="007E628F">
        <w:rPr>
          <w:rFonts w:ascii="Arial" w:eastAsia="Calibri" w:hAnsi="Arial" w:cs="Arial"/>
          <w:color w:val="000000" w:themeColor="text1"/>
          <w:sz w:val="20"/>
          <w:szCs w:val="20"/>
        </w:rPr>
        <w:t>En esta resolución se establece que la convalidación es el proceso de reconocimiento que hace el Ministerio de Educación Nacional a los títulos de educación superior otorgados en el exterior, para que tengan los mismos efectos jurídicos y académicos de los títulos conferidos en el país</w:t>
      </w:r>
      <w:r w:rsidRPr="002E2B6B">
        <w:rPr>
          <w:rFonts w:ascii="Arial" w:eastAsia="Calibri" w:hAnsi="Arial" w:cs="Arial"/>
          <w:color w:val="000000" w:themeColor="text1"/>
          <w:sz w:val="21"/>
          <w:szCs w:val="21"/>
        </w:rPr>
        <w:t xml:space="preserve">. </w:t>
      </w:r>
    </w:p>
    <w:p w14:paraId="0F9E2F8D" w14:textId="77777777" w:rsidR="008300B0" w:rsidRPr="007E628F" w:rsidRDefault="008300B0" w:rsidP="008300B0">
      <w:pPr>
        <w:jc w:val="both"/>
        <w:rPr>
          <w:rFonts w:ascii="Arial" w:eastAsia="Calibri" w:hAnsi="Arial" w:cs="Arial"/>
          <w:color w:val="000000" w:themeColor="text1"/>
          <w:sz w:val="20"/>
          <w:szCs w:val="20"/>
        </w:rPr>
      </w:pPr>
    </w:p>
    <w:p w14:paraId="4292E85F" w14:textId="07060007" w:rsidR="008300B0" w:rsidRPr="002E2B6B" w:rsidRDefault="008300B0" w:rsidP="008300B0">
      <w:pPr>
        <w:jc w:val="both"/>
        <w:rPr>
          <w:rFonts w:ascii="Arial" w:eastAsia="Calibri" w:hAnsi="Arial" w:cs="Arial"/>
          <w:b/>
          <w:color w:val="000000" w:themeColor="text1"/>
          <w:sz w:val="22"/>
        </w:rPr>
      </w:pPr>
      <w:r w:rsidRPr="002E2B6B">
        <w:rPr>
          <w:rFonts w:ascii="Arial" w:eastAsia="Calibri" w:hAnsi="Arial" w:cs="Arial"/>
          <w:b/>
          <w:color w:val="000000" w:themeColor="text1"/>
          <w:sz w:val="22"/>
        </w:rPr>
        <w:t>CONVALIDACIÓN</w:t>
      </w:r>
      <w:r w:rsidRPr="002E2B6B">
        <w:rPr>
          <w:rFonts w:ascii="Arial" w:eastAsia="Calibri" w:hAnsi="Arial" w:cs="Arial"/>
          <w:b/>
          <w:color w:val="000000" w:themeColor="text1"/>
          <w:sz w:val="21"/>
          <w:szCs w:val="21"/>
        </w:rPr>
        <w:t xml:space="preserve"> </w:t>
      </w:r>
      <w:r>
        <w:rPr>
          <w:rFonts w:ascii="Arial" w:eastAsia="Calibri" w:hAnsi="Arial" w:cs="Arial"/>
          <w:b/>
          <w:color w:val="000000" w:themeColor="text1"/>
          <w:sz w:val="22"/>
        </w:rPr>
        <w:t>–</w:t>
      </w:r>
      <w:r w:rsidRPr="002E2B6B">
        <w:rPr>
          <w:rFonts w:ascii="Arial" w:eastAsia="Calibri" w:hAnsi="Arial" w:cs="Arial"/>
          <w:b/>
          <w:color w:val="000000" w:themeColor="text1"/>
          <w:sz w:val="22"/>
        </w:rPr>
        <w:t xml:space="preserve"> </w:t>
      </w:r>
      <w:r w:rsidR="001F602E">
        <w:rPr>
          <w:rFonts w:ascii="Arial" w:eastAsia="Calibri" w:hAnsi="Arial" w:cs="Arial"/>
          <w:b/>
          <w:color w:val="000000" w:themeColor="text1"/>
          <w:sz w:val="22"/>
        </w:rPr>
        <w:t>Exigibilidad</w:t>
      </w:r>
      <w:r w:rsidR="001F602E">
        <w:rPr>
          <w:rFonts w:ascii="Arial" w:eastAsia="Calibri" w:hAnsi="Arial" w:cs="Arial"/>
          <w:b/>
          <w:color w:val="000000" w:themeColor="text1"/>
          <w:sz w:val="21"/>
          <w:szCs w:val="21"/>
        </w:rPr>
        <w:t xml:space="preserve"> </w:t>
      </w:r>
      <w:r w:rsidR="001F602E">
        <w:rPr>
          <w:rFonts w:ascii="Arial" w:eastAsia="Calibri" w:hAnsi="Arial" w:cs="Arial"/>
          <w:b/>
          <w:color w:val="000000" w:themeColor="text1"/>
          <w:sz w:val="22"/>
        </w:rPr>
        <w:t xml:space="preserve">– </w:t>
      </w:r>
      <w:r w:rsidR="001F602E" w:rsidRPr="002E2B6B">
        <w:rPr>
          <w:rFonts w:ascii="Arial" w:eastAsia="Calibri" w:hAnsi="Arial" w:cs="Arial"/>
          <w:b/>
          <w:color w:val="000000" w:themeColor="text1"/>
          <w:sz w:val="22"/>
        </w:rPr>
        <w:t xml:space="preserve">Suscripción </w:t>
      </w:r>
      <w:r w:rsidR="001F602E">
        <w:rPr>
          <w:rFonts w:ascii="Arial" w:eastAsia="Calibri" w:hAnsi="Arial" w:cs="Arial"/>
          <w:b/>
          <w:color w:val="000000" w:themeColor="text1"/>
          <w:sz w:val="21"/>
          <w:szCs w:val="21"/>
        </w:rPr>
        <w:t>–</w:t>
      </w:r>
      <w:r w:rsidR="001F602E">
        <w:rPr>
          <w:rFonts w:ascii="Arial" w:eastAsia="Calibri" w:hAnsi="Arial" w:cs="Arial"/>
          <w:b/>
          <w:color w:val="000000" w:themeColor="text1"/>
          <w:sz w:val="22"/>
        </w:rPr>
        <w:t xml:space="preserve"> C</w:t>
      </w:r>
      <w:r w:rsidRPr="002E2B6B">
        <w:rPr>
          <w:rFonts w:ascii="Arial" w:eastAsia="Calibri" w:hAnsi="Arial" w:cs="Arial"/>
          <w:b/>
          <w:color w:val="000000" w:themeColor="text1"/>
          <w:sz w:val="22"/>
        </w:rPr>
        <w:t>ontrato estatal</w:t>
      </w:r>
    </w:p>
    <w:p w14:paraId="18E96E8A" w14:textId="77777777" w:rsidR="008300B0" w:rsidRPr="007E628F" w:rsidRDefault="008300B0" w:rsidP="008300B0">
      <w:pPr>
        <w:jc w:val="both"/>
        <w:rPr>
          <w:rFonts w:ascii="Arial" w:eastAsia="Calibri" w:hAnsi="Arial" w:cs="Arial"/>
          <w:color w:val="000000" w:themeColor="text1"/>
          <w:sz w:val="20"/>
          <w:szCs w:val="20"/>
        </w:rPr>
      </w:pPr>
    </w:p>
    <w:p w14:paraId="4E42586F" w14:textId="77777777" w:rsidR="008300B0" w:rsidRPr="007E628F" w:rsidRDefault="008300B0" w:rsidP="008300B0">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 b</w:t>
      </w:r>
      <w:r w:rsidRPr="007E628F">
        <w:rPr>
          <w:rFonts w:ascii="Arial" w:eastAsia="Calibri" w:hAnsi="Arial" w:cs="Arial"/>
          <w:color w:val="000000" w:themeColor="text1"/>
          <w:sz w:val="20"/>
          <w:szCs w:val="20"/>
        </w:rPr>
        <w:t>ajo el nuevo esquema se estableció que la única forma real que permite evidenciar que los títulos de educación superior obtenidos en el exterior son válidos y eficaces en Colombia es a través de la convalidación realizada ante el Ministerio de Educación, pues solo de esta manera se tiene claridad respecto de la autenticidad de dichos documentos y sobre las competencias y funcionamiento de las Instituciones de Educación Superior que los expiden, así como de sus estándares de calidad. Por lo cual, actualmente los títulos otorgados en el exterior deben ser convalidados previamente por el Ministerio de Educación Nacional, en la forma establecida en la Resolución indicada, para que puedan acreditar la formación académica de un proponente</w:t>
      </w:r>
    </w:p>
    <w:p w14:paraId="62476BEB" w14:textId="77777777" w:rsidR="008300B0" w:rsidRPr="002E2B6B" w:rsidRDefault="008300B0" w:rsidP="008300B0">
      <w:pPr>
        <w:jc w:val="both"/>
        <w:rPr>
          <w:rFonts w:ascii="Arial" w:eastAsia="Calibri" w:hAnsi="Arial" w:cs="Arial"/>
          <w:color w:val="000000" w:themeColor="text1"/>
          <w:sz w:val="21"/>
          <w:szCs w:val="21"/>
        </w:rPr>
      </w:pPr>
    </w:p>
    <w:p w14:paraId="69040F27" w14:textId="331080D6" w:rsidR="008300B0" w:rsidRPr="002E2B6B" w:rsidRDefault="008300B0" w:rsidP="008300B0">
      <w:pPr>
        <w:jc w:val="both"/>
        <w:rPr>
          <w:rFonts w:ascii="Arial" w:eastAsia="Calibri" w:hAnsi="Arial" w:cs="Arial"/>
          <w:b/>
          <w:color w:val="000000" w:themeColor="text1"/>
          <w:sz w:val="22"/>
        </w:rPr>
      </w:pPr>
      <w:r w:rsidRPr="002E2B6B">
        <w:rPr>
          <w:rFonts w:ascii="Arial" w:eastAsia="Calibri" w:hAnsi="Arial" w:cs="Arial"/>
          <w:b/>
          <w:color w:val="000000" w:themeColor="text1"/>
          <w:sz w:val="22"/>
        </w:rPr>
        <w:t xml:space="preserve">FORMACIÓN ACADÉMICA </w:t>
      </w:r>
      <w:r>
        <w:rPr>
          <w:rFonts w:ascii="Arial" w:eastAsia="Calibri" w:hAnsi="Arial" w:cs="Arial"/>
          <w:b/>
          <w:color w:val="000000" w:themeColor="text1"/>
          <w:sz w:val="22"/>
        </w:rPr>
        <w:t>–</w:t>
      </w:r>
      <w:r w:rsidRPr="002E2B6B">
        <w:rPr>
          <w:rFonts w:ascii="Arial" w:eastAsia="Calibri" w:hAnsi="Arial" w:cs="Arial"/>
          <w:b/>
          <w:color w:val="000000" w:themeColor="text1"/>
          <w:sz w:val="22"/>
        </w:rPr>
        <w:t xml:space="preserve"> Exigibilidad </w:t>
      </w:r>
      <w:r w:rsidR="001F602E">
        <w:rPr>
          <w:rFonts w:ascii="Arial" w:eastAsia="Calibri" w:hAnsi="Arial" w:cs="Arial"/>
          <w:b/>
          <w:color w:val="000000" w:themeColor="text1"/>
          <w:sz w:val="22"/>
        </w:rPr>
        <w:t xml:space="preserve">– </w:t>
      </w:r>
      <w:r w:rsidR="00DB647F">
        <w:rPr>
          <w:rFonts w:ascii="Arial" w:eastAsia="Calibri" w:hAnsi="Arial" w:cs="Arial"/>
          <w:b/>
          <w:color w:val="000000" w:themeColor="text1"/>
          <w:sz w:val="22"/>
        </w:rPr>
        <w:t xml:space="preserve">Acreditación – </w:t>
      </w:r>
      <w:r w:rsidR="001F602E">
        <w:rPr>
          <w:rFonts w:ascii="Arial" w:eastAsia="Calibri" w:hAnsi="Arial" w:cs="Arial"/>
          <w:b/>
          <w:color w:val="000000" w:themeColor="text1"/>
          <w:sz w:val="22"/>
        </w:rPr>
        <w:t>S</w:t>
      </w:r>
      <w:r w:rsidRPr="002E2B6B">
        <w:rPr>
          <w:rFonts w:ascii="Arial" w:eastAsia="Calibri" w:hAnsi="Arial" w:cs="Arial"/>
          <w:b/>
          <w:color w:val="000000" w:themeColor="text1"/>
          <w:sz w:val="22"/>
        </w:rPr>
        <w:t xml:space="preserve">uscripción de contratos </w:t>
      </w:r>
      <w:r>
        <w:rPr>
          <w:rFonts w:ascii="Arial" w:eastAsia="Calibri" w:hAnsi="Arial" w:cs="Arial"/>
          <w:b/>
          <w:color w:val="000000" w:themeColor="text1"/>
          <w:sz w:val="22"/>
        </w:rPr>
        <w:t>–</w:t>
      </w:r>
      <w:r w:rsidRPr="002E2B6B">
        <w:rPr>
          <w:rFonts w:ascii="Arial" w:eastAsia="Calibri" w:hAnsi="Arial" w:cs="Arial"/>
          <w:b/>
          <w:color w:val="000000" w:themeColor="text1"/>
          <w:sz w:val="22"/>
        </w:rPr>
        <w:t xml:space="preserve"> Fundamento normativo </w:t>
      </w:r>
    </w:p>
    <w:p w14:paraId="5BC643E0" w14:textId="77777777" w:rsidR="008300B0" w:rsidRPr="007E628F" w:rsidRDefault="008300B0" w:rsidP="008300B0">
      <w:pPr>
        <w:jc w:val="both"/>
        <w:rPr>
          <w:rFonts w:ascii="Arial" w:eastAsia="Calibri" w:hAnsi="Arial" w:cs="Arial"/>
          <w:color w:val="000000" w:themeColor="text1"/>
          <w:sz w:val="20"/>
          <w:szCs w:val="20"/>
        </w:rPr>
      </w:pPr>
    </w:p>
    <w:p w14:paraId="6026DA1D" w14:textId="77777777" w:rsidR="008300B0" w:rsidRPr="007E628F" w:rsidRDefault="008300B0" w:rsidP="008300B0">
      <w:pPr>
        <w:jc w:val="both"/>
        <w:rPr>
          <w:rFonts w:ascii="Arial" w:eastAsia="Calibri" w:hAnsi="Arial" w:cs="Arial"/>
          <w:color w:val="000000" w:themeColor="text1"/>
          <w:sz w:val="20"/>
          <w:szCs w:val="20"/>
        </w:rPr>
      </w:pPr>
      <w:r w:rsidRPr="007E628F">
        <w:rPr>
          <w:rFonts w:ascii="Arial" w:eastAsia="Calibri" w:hAnsi="Arial" w:cs="Arial"/>
          <w:color w:val="000000" w:themeColor="text1"/>
          <w:sz w:val="20"/>
          <w:szCs w:val="20"/>
        </w:rPr>
        <w:t>El artículo 191 de la Ley 1955 de 2019, Ley del Plan Nacional de Desarrollo, estableció que el Ministerio de Educación Nacional debía diseñar e implementar el nuevo modelo de convalidaciones, por lo cual, el Ministerio expidió la Resolución No. 10687 de 19 de octubre de 2019, mediante la cual se regula la convalidación de títulos de educación superior otorgadas en el exterior.</w:t>
      </w:r>
    </w:p>
    <w:p w14:paraId="4D8A8066" w14:textId="77777777" w:rsidR="008300B0" w:rsidRPr="002B29FD" w:rsidRDefault="008300B0" w:rsidP="008300B0">
      <w:pPr>
        <w:jc w:val="both"/>
        <w:rPr>
          <w:rFonts w:ascii="Arial" w:hAnsi="Arial" w:cs="Arial"/>
          <w:color w:val="000000" w:themeColor="text1"/>
          <w:sz w:val="16"/>
          <w:szCs w:val="16"/>
        </w:rPr>
      </w:pPr>
    </w:p>
    <w:p w14:paraId="556C982E" w14:textId="77777777" w:rsidR="008300B0" w:rsidRPr="002B29FD" w:rsidRDefault="008300B0" w:rsidP="008300B0">
      <w:pPr>
        <w:pStyle w:val="Default"/>
        <w:rPr>
          <w:color w:val="000000" w:themeColor="text1"/>
          <w:sz w:val="16"/>
          <w:szCs w:val="16"/>
        </w:rPr>
      </w:pPr>
    </w:p>
    <w:p w14:paraId="4216EF5B" w14:textId="77777777" w:rsidR="008300B0" w:rsidRPr="002E2B6B" w:rsidRDefault="008300B0" w:rsidP="008300B0">
      <w:pPr>
        <w:pStyle w:val="Default"/>
        <w:rPr>
          <w:color w:val="000000" w:themeColor="text1"/>
          <w:sz w:val="22"/>
          <w:szCs w:val="22"/>
        </w:rPr>
      </w:pPr>
      <w:r w:rsidRPr="002E2B6B">
        <w:rPr>
          <w:color w:val="000000" w:themeColor="text1"/>
          <w:sz w:val="22"/>
          <w:szCs w:val="22"/>
        </w:rPr>
        <w:t xml:space="preserve">Bogotá D.C., </w:t>
      </w:r>
      <w:r w:rsidRPr="002E2B6B">
        <w:rPr>
          <w:b/>
          <w:bCs/>
          <w:color w:val="000000" w:themeColor="text1"/>
          <w:sz w:val="22"/>
          <w:szCs w:val="22"/>
        </w:rPr>
        <w:t xml:space="preserve">03/04/2020 Hora 15:15:44s </w:t>
      </w:r>
    </w:p>
    <w:p w14:paraId="04E95D50" w14:textId="77777777" w:rsidR="008300B0" w:rsidRPr="000D561B" w:rsidRDefault="008300B0" w:rsidP="008300B0">
      <w:pPr>
        <w:tabs>
          <w:tab w:val="left" w:pos="3374"/>
        </w:tabs>
        <w:jc w:val="right"/>
        <w:rPr>
          <w:rFonts w:ascii="Arial" w:hAnsi="Arial" w:cs="Arial"/>
          <w:b/>
          <w:bCs/>
          <w:color w:val="000000" w:themeColor="text1"/>
          <w:sz w:val="22"/>
        </w:rPr>
      </w:pPr>
      <w:proofErr w:type="spellStart"/>
      <w:r w:rsidRPr="002E2B6B">
        <w:rPr>
          <w:rFonts w:ascii="Arial" w:hAnsi="Arial" w:cs="Arial"/>
          <w:b/>
          <w:bCs/>
          <w:color w:val="000000" w:themeColor="text1"/>
          <w:sz w:val="22"/>
        </w:rPr>
        <w:t>N°</w:t>
      </w:r>
      <w:proofErr w:type="spellEnd"/>
      <w:r w:rsidRPr="002E2B6B">
        <w:rPr>
          <w:rFonts w:ascii="Arial" w:hAnsi="Arial" w:cs="Arial"/>
          <w:b/>
          <w:bCs/>
          <w:color w:val="000000" w:themeColor="text1"/>
          <w:sz w:val="22"/>
        </w:rPr>
        <w:t xml:space="preserve"> Radicado: 2202013000002431</w:t>
      </w:r>
    </w:p>
    <w:p w14:paraId="07AD8515" w14:textId="77777777" w:rsidR="008300B0" w:rsidRPr="002E2B6B" w:rsidRDefault="008300B0" w:rsidP="008300B0">
      <w:pPr>
        <w:rPr>
          <w:rFonts w:ascii="Arial" w:eastAsia="Calibri" w:hAnsi="Arial" w:cs="Arial"/>
          <w:color w:val="000000" w:themeColor="text1"/>
          <w:sz w:val="22"/>
        </w:rPr>
      </w:pPr>
      <w:r w:rsidRPr="002E2B6B">
        <w:rPr>
          <w:rFonts w:ascii="Arial" w:eastAsia="Calibri" w:hAnsi="Arial" w:cs="Arial"/>
          <w:color w:val="000000" w:themeColor="text1"/>
          <w:sz w:val="22"/>
        </w:rPr>
        <w:t>Señora</w:t>
      </w:r>
    </w:p>
    <w:p w14:paraId="26D720E4" w14:textId="77777777" w:rsidR="008300B0" w:rsidRPr="002E2B6B" w:rsidRDefault="008300B0" w:rsidP="008300B0">
      <w:pPr>
        <w:rPr>
          <w:rFonts w:ascii="Arial" w:eastAsia="Calibri" w:hAnsi="Arial" w:cs="Arial"/>
          <w:b/>
          <w:color w:val="000000" w:themeColor="text1"/>
          <w:sz w:val="22"/>
        </w:rPr>
      </w:pPr>
      <w:r w:rsidRPr="002E2B6B">
        <w:rPr>
          <w:rFonts w:ascii="Arial" w:eastAsia="Calibri" w:hAnsi="Arial" w:cs="Arial"/>
          <w:b/>
          <w:color w:val="000000" w:themeColor="text1"/>
          <w:sz w:val="22"/>
        </w:rPr>
        <w:t xml:space="preserve">Natalia Bolívar Fonseca </w:t>
      </w:r>
    </w:p>
    <w:p w14:paraId="26158F64" w14:textId="77777777" w:rsidR="008300B0" w:rsidRPr="002E2B6B" w:rsidRDefault="008300B0" w:rsidP="008300B0">
      <w:pPr>
        <w:rPr>
          <w:rFonts w:ascii="Arial" w:eastAsia="Calibri" w:hAnsi="Arial" w:cs="Arial"/>
          <w:color w:val="000000" w:themeColor="text1"/>
          <w:sz w:val="22"/>
        </w:rPr>
      </w:pPr>
      <w:r w:rsidRPr="002E2B6B">
        <w:rPr>
          <w:rFonts w:ascii="Arial" w:eastAsia="Calibri" w:hAnsi="Arial" w:cs="Arial"/>
          <w:color w:val="000000" w:themeColor="text1"/>
          <w:sz w:val="22"/>
        </w:rPr>
        <w:t>Ciudad</w:t>
      </w:r>
    </w:p>
    <w:p w14:paraId="242AAA86" w14:textId="77777777" w:rsidR="008300B0" w:rsidRPr="002E2B6B" w:rsidRDefault="008300B0" w:rsidP="008300B0">
      <w:pPr>
        <w:jc w:val="center"/>
        <w:rPr>
          <w:rFonts w:ascii="Arial" w:eastAsia="Calibri" w:hAnsi="Arial" w:cs="Arial"/>
          <w:b/>
          <w:color w:val="000000" w:themeColor="text1"/>
          <w:sz w:val="22"/>
        </w:rPr>
      </w:pPr>
      <w:r w:rsidRPr="002E2B6B">
        <w:rPr>
          <w:rFonts w:ascii="Arial" w:eastAsia="Calibri" w:hAnsi="Arial" w:cs="Arial"/>
          <w:b/>
          <w:color w:val="000000" w:themeColor="text1"/>
          <w:sz w:val="22"/>
        </w:rPr>
        <w:t>Concepto C ─ 156 de 2020</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300B0" w:rsidRPr="002E2B6B" w14:paraId="1AA39E46" w14:textId="77777777" w:rsidTr="00FB0BC1">
        <w:tc>
          <w:tcPr>
            <w:tcW w:w="2689" w:type="dxa"/>
            <w:hideMark/>
          </w:tcPr>
          <w:p w14:paraId="13DC9D31" w14:textId="77777777" w:rsidR="008300B0" w:rsidRPr="002E2B6B" w:rsidRDefault="008300B0" w:rsidP="00FB0BC1">
            <w:pPr>
              <w:rPr>
                <w:rFonts w:ascii="Arial" w:eastAsia="Calibri" w:hAnsi="Arial" w:cs="Arial"/>
                <w:color w:val="000000" w:themeColor="text1"/>
                <w:sz w:val="22"/>
              </w:rPr>
            </w:pPr>
            <w:r w:rsidRPr="002E2B6B">
              <w:rPr>
                <w:rFonts w:ascii="Arial" w:eastAsia="Calibri" w:hAnsi="Arial" w:cs="Arial"/>
                <w:b/>
                <w:color w:val="000000" w:themeColor="text1"/>
                <w:sz w:val="22"/>
              </w:rPr>
              <w:lastRenderedPageBreak/>
              <w:t>Temas:</w:t>
            </w:r>
            <w:r w:rsidRPr="002E2B6B">
              <w:rPr>
                <w:rFonts w:ascii="Arial" w:eastAsia="Calibri" w:hAnsi="Arial" w:cs="Arial"/>
                <w:color w:val="000000" w:themeColor="text1"/>
                <w:sz w:val="22"/>
              </w:rPr>
              <w:t xml:space="preserve">           </w:t>
            </w:r>
          </w:p>
          <w:p w14:paraId="1187115C" w14:textId="77777777" w:rsidR="008300B0" w:rsidRPr="002E2B6B" w:rsidRDefault="008300B0" w:rsidP="00FB0BC1">
            <w:pPr>
              <w:rPr>
                <w:rFonts w:ascii="Arial" w:eastAsia="Calibri" w:hAnsi="Arial" w:cs="Arial"/>
                <w:color w:val="000000" w:themeColor="text1"/>
                <w:sz w:val="22"/>
              </w:rPr>
            </w:pPr>
            <w:r w:rsidRPr="002E2B6B">
              <w:rPr>
                <w:rFonts w:ascii="Arial" w:eastAsia="Calibri" w:hAnsi="Arial" w:cs="Arial"/>
                <w:color w:val="000000" w:themeColor="text1"/>
                <w:sz w:val="22"/>
              </w:rPr>
              <w:t xml:space="preserve">                           </w:t>
            </w:r>
          </w:p>
        </w:tc>
        <w:tc>
          <w:tcPr>
            <w:tcW w:w="6237" w:type="dxa"/>
            <w:hideMark/>
          </w:tcPr>
          <w:p w14:paraId="05B19E83" w14:textId="77777777" w:rsidR="008300B0" w:rsidRPr="002E2B6B" w:rsidRDefault="008300B0" w:rsidP="00FB0BC1">
            <w:pPr>
              <w:jc w:val="both"/>
              <w:rPr>
                <w:rFonts w:ascii="Arial" w:eastAsia="Calibri" w:hAnsi="Arial" w:cs="Arial"/>
                <w:color w:val="000000" w:themeColor="text1"/>
                <w:sz w:val="21"/>
                <w:szCs w:val="21"/>
              </w:rPr>
            </w:pPr>
            <w:r w:rsidRPr="002E2B6B">
              <w:rPr>
                <w:rFonts w:ascii="Arial" w:eastAsia="Calibri" w:hAnsi="Arial" w:cs="Arial"/>
                <w:color w:val="000000" w:themeColor="text1"/>
                <w:sz w:val="22"/>
              </w:rPr>
              <w:t xml:space="preserve">CONTRATO DE PRESTACIÓN DE SERVICIOS </w:t>
            </w:r>
            <w:proofErr w:type="gramStart"/>
            <w:r w:rsidRPr="002E2B6B">
              <w:rPr>
                <w:rFonts w:ascii="Arial" w:eastAsia="Calibri" w:hAnsi="Arial" w:cs="Arial"/>
                <w:color w:val="000000" w:themeColor="text1"/>
                <w:sz w:val="22"/>
              </w:rPr>
              <w:t xml:space="preserve">PROFESIONALES </w:t>
            </w:r>
            <w:r w:rsidRPr="002E2B6B">
              <w:rPr>
                <w:rFonts w:ascii="Arial" w:eastAsia="Calibri" w:hAnsi="Arial" w:cs="Arial"/>
                <w:b/>
                <w:color w:val="000000" w:themeColor="text1"/>
                <w:sz w:val="22"/>
              </w:rPr>
              <w:t xml:space="preserve"> ─</w:t>
            </w:r>
            <w:proofErr w:type="gramEnd"/>
            <w:r w:rsidRPr="002E2B6B">
              <w:rPr>
                <w:rFonts w:ascii="Arial" w:eastAsia="Calibri" w:hAnsi="Arial" w:cs="Arial"/>
                <w:b/>
                <w:color w:val="000000" w:themeColor="text1"/>
                <w:sz w:val="22"/>
              </w:rPr>
              <w:t xml:space="preserve"> </w:t>
            </w:r>
            <w:r w:rsidRPr="002E2B6B">
              <w:rPr>
                <w:rFonts w:ascii="Arial" w:eastAsia="Calibri" w:hAnsi="Arial" w:cs="Arial"/>
                <w:color w:val="000000" w:themeColor="text1"/>
                <w:sz w:val="22"/>
              </w:rPr>
              <w:t xml:space="preserve">Definición / CONTRATO DE APOYO A LA GESTIÓN </w:t>
            </w:r>
            <w:r w:rsidRPr="002E2B6B">
              <w:rPr>
                <w:rFonts w:ascii="Arial" w:eastAsia="Calibri" w:hAnsi="Arial" w:cs="Arial"/>
                <w:b/>
                <w:color w:val="000000" w:themeColor="text1"/>
                <w:sz w:val="22"/>
              </w:rPr>
              <w:t xml:space="preserve">─ </w:t>
            </w:r>
            <w:r w:rsidRPr="002E2B6B">
              <w:rPr>
                <w:rFonts w:ascii="Arial" w:eastAsia="Calibri" w:hAnsi="Arial" w:cs="Arial"/>
                <w:color w:val="000000" w:themeColor="text1"/>
                <w:sz w:val="22"/>
              </w:rPr>
              <w:t>Concepto / CONVALIDACIÓN DE TÍTULOS</w:t>
            </w:r>
            <w:r w:rsidRPr="002E2B6B">
              <w:rPr>
                <w:rFonts w:ascii="Arial" w:eastAsia="Calibri" w:hAnsi="Arial" w:cs="Arial"/>
                <w:b/>
                <w:color w:val="000000" w:themeColor="text1"/>
                <w:sz w:val="22"/>
              </w:rPr>
              <w:t xml:space="preserve">─ </w:t>
            </w:r>
            <w:r w:rsidRPr="002E2B6B">
              <w:rPr>
                <w:rFonts w:ascii="Arial" w:eastAsia="Calibri" w:hAnsi="Arial" w:cs="Arial"/>
                <w:color w:val="000000" w:themeColor="text1"/>
                <w:sz w:val="22"/>
              </w:rPr>
              <w:t>Concepto</w:t>
            </w:r>
            <w:r w:rsidRPr="002E2B6B">
              <w:rPr>
                <w:rFonts w:ascii="Arial" w:eastAsia="Calibri" w:hAnsi="Arial" w:cs="Arial"/>
                <w:b/>
                <w:color w:val="000000" w:themeColor="text1"/>
                <w:sz w:val="22"/>
              </w:rPr>
              <w:t xml:space="preserve"> / </w:t>
            </w:r>
            <w:r w:rsidRPr="002E2B6B">
              <w:rPr>
                <w:rFonts w:ascii="Arial" w:eastAsia="Calibri" w:hAnsi="Arial" w:cs="Arial"/>
                <w:color w:val="000000" w:themeColor="text1"/>
                <w:sz w:val="22"/>
              </w:rPr>
              <w:t>EXIGIBILIDAD DE CONVALIDACIÓN</w:t>
            </w:r>
            <w:r w:rsidRPr="002E2B6B">
              <w:rPr>
                <w:rFonts w:ascii="Arial" w:eastAsia="Calibri" w:hAnsi="Arial" w:cs="Arial"/>
                <w:color w:val="000000" w:themeColor="text1"/>
                <w:sz w:val="21"/>
                <w:szCs w:val="21"/>
              </w:rPr>
              <w:t xml:space="preserve"> </w:t>
            </w:r>
            <w:r w:rsidRPr="002E2B6B">
              <w:rPr>
                <w:rFonts w:ascii="Arial" w:eastAsia="Calibri" w:hAnsi="Arial" w:cs="Arial"/>
                <w:color w:val="000000" w:themeColor="text1"/>
                <w:sz w:val="22"/>
              </w:rPr>
              <w:t>─Suscripción de contrato estatal / ACREDITACIÓN DE FORMACIÓN ACADÉMICA ─ Exigibilidad  en suscripción de contratos ─Fundamento normativo</w:t>
            </w:r>
          </w:p>
          <w:p w14:paraId="0A1AC1E3" w14:textId="77777777" w:rsidR="008300B0" w:rsidRPr="002E2B6B" w:rsidRDefault="008300B0" w:rsidP="00FB0BC1">
            <w:pPr>
              <w:jc w:val="both"/>
              <w:rPr>
                <w:rFonts w:ascii="Arial" w:eastAsia="Calibri" w:hAnsi="Arial" w:cs="Arial"/>
                <w:color w:val="000000" w:themeColor="text1"/>
                <w:sz w:val="22"/>
              </w:rPr>
            </w:pPr>
          </w:p>
          <w:p w14:paraId="3F8CE114" w14:textId="77777777" w:rsidR="008300B0" w:rsidRPr="002E2B6B" w:rsidRDefault="008300B0" w:rsidP="00FB0BC1">
            <w:pPr>
              <w:jc w:val="both"/>
              <w:rPr>
                <w:rFonts w:ascii="Arial" w:eastAsia="Calibri" w:hAnsi="Arial" w:cs="Arial"/>
                <w:color w:val="000000" w:themeColor="text1"/>
                <w:sz w:val="22"/>
                <w:highlight w:val="yellow"/>
              </w:rPr>
            </w:pPr>
          </w:p>
        </w:tc>
      </w:tr>
      <w:tr w:rsidR="008300B0" w:rsidRPr="002E2B6B" w14:paraId="0C63683C" w14:textId="77777777" w:rsidTr="00FB0BC1">
        <w:tc>
          <w:tcPr>
            <w:tcW w:w="2689" w:type="dxa"/>
          </w:tcPr>
          <w:p w14:paraId="11FBAD63" w14:textId="77777777" w:rsidR="008300B0" w:rsidRPr="002E2B6B" w:rsidRDefault="008300B0" w:rsidP="00FB0BC1">
            <w:pPr>
              <w:rPr>
                <w:rFonts w:ascii="Arial" w:eastAsia="Calibri" w:hAnsi="Arial" w:cs="Arial"/>
                <w:b/>
                <w:color w:val="000000" w:themeColor="text1"/>
                <w:sz w:val="22"/>
              </w:rPr>
            </w:pPr>
            <w:r w:rsidRPr="002E2B6B">
              <w:rPr>
                <w:rFonts w:ascii="Arial" w:eastAsia="Calibri" w:hAnsi="Arial" w:cs="Arial"/>
                <w:b/>
                <w:color w:val="000000" w:themeColor="text1"/>
                <w:sz w:val="22"/>
              </w:rPr>
              <w:t>Radicación:</w:t>
            </w:r>
            <w:r w:rsidRPr="002E2B6B">
              <w:rPr>
                <w:rFonts w:ascii="Arial" w:eastAsia="Calibri" w:hAnsi="Arial" w:cs="Arial"/>
                <w:color w:val="000000" w:themeColor="text1"/>
                <w:sz w:val="22"/>
              </w:rPr>
              <w:t xml:space="preserve">                              </w:t>
            </w:r>
          </w:p>
        </w:tc>
        <w:tc>
          <w:tcPr>
            <w:tcW w:w="6237" w:type="dxa"/>
          </w:tcPr>
          <w:p w14:paraId="7F376D27" w14:textId="77777777" w:rsidR="008300B0" w:rsidRPr="002E2B6B" w:rsidRDefault="008300B0" w:rsidP="00FB0BC1">
            <w:pPr>
              <w:jc w:val="both"/>
              <w:rPr>
                <w:rFonts w:ascii="Arial" w:eastAsia="Calibri" w:hAnsi="Arial" w:cs="Arial"/>
                <w:color w:val="000000" w:themeColor="text1"/>
                <w:sz w:val="22"/>
              </w:rPr>
            </w:pPr>
            <w:r w:rsidRPr="002E2B6B">
              <w:rPr>
                <w:rFonts w:ascii="Arial" w:eastAsia="Calibri" w:hAnsi="Arial" w:cs="Arial"/>
                <w:color w:val="000000" w:themeColor="text1"/>
                <w:sz w:val="22"/>
              </w:rPr>
              <w:t>Respuesta a consulta # 420201300001275</w:t>
            </w:r>
          </w:p>
        </w:tc>
      </w:tr>
    </w:tbl>
    <w:p w14:paraId="5CA26B09" w14:textId="77777777" w:rsidR="008300B0" w:rsidRPr="002E2B6B" w:rsidRDefault="008300B0" w:rsidP="008300B0">
      <w:pPr>
        <w:jc w:val="both"/>
        <w:rPr>
          <w:rFonts w:ascii="Arial" w:eastAsia="Calibri" w:hAnsi="Arial" w:cs="Arial"/>
          <w:color w:val="000000" w:themeColor="text1"/>
          <w:sz w:val="22"/>
        </w:rPr>
      </w:pPr>
    </w:p>
    <w:p w14:paraId="5DF11CAC" w14:textId="77777777" w:rsidR="008300B0" w:rsidRPr="002E2B6B" w:rsidRDefault="008300B0" w:rsidP="008300B0">
      <w:pPr>
        <w:rPr>
          <w:rFonts w:ascii="Arial" w:eastAsia="Calibri" w:hAnsi="Arial" w:cs="Arial"/>
          <w:color w:val="000000" w:themeColor="text1"/>
          <w:sz w:val="22"/>
        </w:rPr>
      </w:pPr>
      <w:r w:rsidRPr="002E2B6B">
        <w:rPr>
          <w:rFonts w:ascii="Arial" w:eastAsia="Calibri" w:hAnsi="Arial" w:cs="Arial"/>
          <w:color w:val="000000" w:themeColor="text1"/>
          <w:sz w:val="22"/>
        </w:rPr>
        <w:t xml:space="preserve">Estimada señora Bolívar: </w:t>
      </w:r>
    </w:p>
    <w:p w14:paraId="05E5DB9D" w14:textId="77777777" w:rsidR="008300B0" w:rsidRPr="002E2B6B" w:rsidRDefault="008300B0" w:rsidP="008300B0">
      <w:pPr>
        <w:rPr>
          <w:rFonts w:ascii="Arial" w:eastAsia="Calibri" w:hAnsi="Arial" w:cs="Arial"/>
          <w:color w:val="000000" w:themeColor="text1"/>
          <w:sz w:val="22"/>
        </w:rPr>
      </w:pPr>
    </w:p>
    <w:p w14:paraId="5E26C371" w14:textId="77777777" w:rsidR="008300B0" w:rsidRPr="002E2B6B" w:rsidRDefault="008300B0" w:rsidP="008300B0">
      <w:pPr>
        <w:spacing w:line="276" w:lineRule="auto"/>
        <w:ind w:right="49"/>
        <w:jc w:val="both"/>
        <w:rPr>
          <w:rFonts w:ascii="Arial" w:eastAsia="Calibri" w:hAnsi="Arial" w:cs="Arial"/>
          <w:color w:val="000000" w:themeColor="text1"/>
          <w:sz w:val="22"/>
        </w:rPr>
      </w:pPr>
      <w:r w:rsidRPr="002E2B6B">
        <w:rPr>
          <w:rFonts w:ascii="Arial" w:eastAsia="Calibri" w:hAnsi="Arial" w:cs="Arial"/>
          <w:color w:val="000000" w:themeColor="text1"/>
          <w:sz w:val="22"/>
        </w:rPr>
        <w:t xml:space="preserve">La Agencia Nacional de Contratación Pública ―Colombia Compra Eficiente― responde su consulta del 20 de febrero de 2020, en ejercicio de la competencia otorgada por el numeral 8 del artículo 11 y el numeral 5 del artículo 3 del Decreto Ley 4170 de 2011. </w:t>
      </w:r>
    </w:p>
    <w:p w14:paraId="1024A2BE" w14:textId="77777777" w:rsidR="008300B0" w:rsidRPr="002E2B6B" w:rsidRDefault="008300B0" w:rsidP="008300B0">
      <w:pPr>
        <w:spacing w:line="276" w:lineRule="auto"/>
        <w:jc w:val="both"/>
        <w:rPr>
          <w:rFonts w:ascii="Arial" w:eastAsia="Calibri" w:hAnsi="Arial" w:cs="Arial"/>
          <w:color w:val="000000" w:themeColor="text1"/>
          <w:sz w:val="22"/>
        </w:rPr>
      </w:pPr>
    </w:p>
    <w:bookmarkEnd w:id="0"/>
    <w:bookmarkEnd w:id="1"/>
    <w:p w14:paraId="6883FA95" w14:textId="77777777" w:rsidR="008300B0" w:rsidRPr="002E2B6B" w:rsidRDefault="008300B0" w:rsidP="008300B0">
      <w:pPr>
        <w:pStyle w:val="Prrafodelista"/>
        <w:numPr>
          <w:ilvl w:val="0"/>
          <w:numId w:val="8"/>
        </w:numPr>
        <w:spacing w:line="276" w:lineRule="auto"/>
        <w:ind w:left="284" w:hanging="284"/>
        <w:contextualSpacing w:val="0"/>
        <w:rPr>
          <w:rFonts w:ascii="Arial" w:eastAsia="Calibri" w:hAnsi="Arial" w:cs="Arial"/>
          <w:b/>
          <w:color w:val="000000" w:themeColor="text1"/>
          <w:sz w:val="22"/>
        </w:rPr>
      </w:pPr>
      <w:r w:rsidRPr="002E2B6B">
        <w:rPr>
          <w:rFonts w:ascii="Arial" w:eastAsia="Calibri" w:hAnsi="Arial" w:cs="Arial"/>
          <w:b/>
          <w:color w:val="000000" w:themeColor="text1"/>
          <w:sz w:val="22"/>
        </w:rPr>
        <w:t>Problema Planteado</w:t>
      </w:r>
    </w:p>
    <w:p w14:paraId="2A3122BC" w14:textId="77777777" w:rsidR="008300B0" w:rsidRPr="002E2B6B" w:rsidRDefault="008300B0" w:rsidP="008300B0">
      <w:pPr>
        <w:spacing w:line="276" w:lineRule="auto"/>
        <w:rPr>
          <w:rFonts w:ascii="Arial" w:eastAsia="Calibri" w:hAnsi="Arial" w:cs="Arial"/>
          <w:color w:val="000000" w:themeColor="text1"/>
          <w:sz w:val="22"/>
        </w:rPr>
      </w:pPr>
    </w:p>
    <w:p w14:paraId="3A0E62C2" w14:textId="77777777" w:rsidR="008300B0" w:rsidRPr="002E2B6B" w:rsidRDefault="008300B0" w:rsidP="008300B0">
      <w:pPr>
        <w:spacing w:line="276" w:lineRule="auto"/>
        <w:jc w:val="both"/>
        <w:rPr>
          <w:rFonts w:ascii="Arial" w:eastAsia="Calibri" w:hAnsi="Arial" w:cs="Arial"/>
          <w:color w:val="000000" w:themeColor="text1"/>
          <w:sz w:val="22"/>
        </w:rPr>
      </w:pPr>
      <w:r w:rsidRPr="002E2B6B">
        <w:rPr>
          <w:rFonts w:ascii="Arial" w:eastAsia="Calibri" w:hAnsi="Arial" w:cs="Arial"/>
          <w:color w:val="000000" w:themeColor="text1"/>
          <w:sz w:val="22"/>
        </w:rPr>
        <w:t xml:space="preserve">En relación con la acreditación de formación académica con títulos otorgados en el exterior, para la contratación de prestación de servicios profesionales con una entidad estatal, usted realiza las siguientes preguntas: i) ¿se deben allegar los títulos de pregrado y posgrado otorgados en el exterior convalidados, o en caso contrario la entidad puede aceptar los títulos conforme lo indica la circular única de Colombia Compra Eficiente?; y </w:t>
      </w:r>
      <w:proofErr w:type="spellStart"/>
      <w:r w:rsidRPr="002E2B6B">
        <w:rPr>
          <w:rFonts w:ascii="Arial" w:eastAsia="Calibri" w:hAnsi="Arial" w:cs="Arial"/>
          <w:color w:val="000000" w:themeColor="text1"/>
          <w:sz w:val="22"/>
        </w:rPr>
        <w:t>iii</w:t>
      </w:r>
      <w:proofErr w:type="spellEnd"/>
      <w:r w:rsidRPr="002E2B6B">
        <w:rPr>
          <w:rFonts w:ascii="Arial" w:eastAsia="Calibri" w:hAnsi="Arial" w:cs="Arial"/>
          <w:color w:val="000000" w:themeColor="text1"/>
          <w:sz w:val="22"/>
        </w:rPr>
        <w:t xml:space="preserve">) en caso de que la respuesta sea la segunda opción, ¿cuál es el procedimiento o requisitos por parte de la entidad para la revisión del título? </w:t>
      </w:r>
    </w:p>
    <w:p w14:paraId="54EF8BDC" w14:textId="77777777" w:rsidR="008300B0" w:rsidRPr="002E2B6B" w:rsidRDefault="008300B0" w:rsidP="008300B0">
      <w:pPr>
        <w:spacing w:line="276" w:lineRule="auto"/>
        <w:jc w:val="both"/>
        <w:rPr>
          <w:rFonts w:ascii="Arial" w:eastAsia="Calibri" w:hAnsi="Arial" w:cs="Arial"/>
          <w:color w:val="000000" w:themeColor="text1"/>
          <w:sz w:val="22"/>
        </w:rPr>
      </w:pPr>
    </w:p>
    <w:p w14:paraId="04D55988" w14:textId="77777777" w:rsidR="008300B0" w:rsidRPr="002E2B6B" w:rsidRDefault="008300B0" w:rsidP="008300B0">
      <w:pPr>
        <w:pStyle w:val="Prrafodelista"/>
        <w:numPr>
          <w:ilvl w:val="0"/>
          <w:numId w:val="8"/>
        </w:numPr>
        <w:spacing w:line="276" w:lineRule="auto"/>
        <w:ind w:left="284" w:hanging="284"/>
        <w:contextualSpacing w:val="0"/>
        <w:rPr>
          <w:rFonts w:ascii="Arial" w:eastAsia="Calibri" w:hAnsi="Arial" w:cs="Arial"/>
          <w:b/>
          <w:color w:val="000000" w:themeColor="text1"/>
          <w:sz w:val="22"/>
        </w:rPr>
      </w:pPr>
      <w:r w:rsidRPr="002E2B6B">
        <w:rPr>
          <w:rFonts w:ascii="Arial" w:eastAsia="Calibri" w:hAnsi="Arial" w:cs="Arial"/>
          <w:b/>
          <w:color w:val="000000" w:themeColor="text1"/>
          <w:sz w:val="22"/>
        </w:rPr>
        <w:t>Consideraciones</w:t>
      </w:r>
    </w:p>
    <w:p w14:paraId="07D86B62" w14:textId="77777777" w:rsidR="008300B0" w:rsidRPr="002E2B6B" w:rsidRDefault="008300B0" w:rsidP="008300B0">
      <w:pPr>
        <w:spacing w:line="276" w:lineRule="auto"/>
        <w:rPr>
          <w:rFonts w:ascii="Arial" w:eastAsia="Calibri" w:hAnsi="Arial" w:cs="Arial"/>
          <w:color w:val="000000" w:themeColor="text1"/>
          <w:sz w:val="22"/>
        </w:rPr>
      </w:pPr>
    </w:p>
    <w:p w14:paraId="149C5231" w14:textId="77777777" w:rsidR="008300B0" w:rsidRDefault="008300B0" w:rsidP="008300B0">
      <w:pPr>
        <w:spacing w:line="276" w:lineRule="auto"/>
        <w:jc w:val="both"/>
        <w:rPr>
          <w:rFonts w:ascii="Arial" w:eastAsia="Calibri" w:hAnsi="Arial" w:cs="Arial"/>
          <w:color w:val="000000" w:themeColor="text1"/>
          <w:sz w:val="22"/>
        </w:rPr>
      </w:pPr>
      <w:r w:rsidRPr="002E2B6B">
        <w:rPr>
          <w:rFonts w:ascii="Arial" w:eastAsia="Calibri" w:hAnsi="Arial" w:cs="Arial"/>
          <w:color w:val="000000" w:themeColor="text1"/>
          <w:sz w:val="22"/>
        </w:rPr>
        <w:t xml:space="preserve">Para desarrollar la consulta formulada por el peticionario en primer lugar, se definirá el contrato de prestación de servicios a la luz del numeral 3 del artículo 32 de la Ley 80 de 1993; </w:t>
      </w:r>
      <w:proofErr w:type="gramStart"/>
      <w:r w:rsidRPr="002E2B6B">
        <w:rPr>
          <w:rFonts w:ascii="Arial" w:eastAsia="Calibri" w:hAnsi="Arial" w:cs="Arial"/>
          <w:color w:val="000000" w:themeColor="text1"/>
          <w:sz w:val="22"/>
        </w:rPr>
        <w:t>y</w:t>
      </w:r>
      <w:proofErr w:type="gramEnd"/>
      <w:r w:rsidRPr="002E2B6B">
        <w:rPr>
          <w:rFonts w:ascii="Arial" w:eastAsia="Calibri" w:hAnsi="Arial" w:cs="Arial"/>
          <w:color w:val="000000" w:themeColor="text1"/>
          <w:sz w:val="22"/>
        </w:rPr>
        <w:t xml:space="preserve"> en segundo lugar, se harán algunas consideraciones sobre la acreditación de la formación académica con títulos en el extranjero.</w:t>
      </w:r>
    </w:p>
    <w:p w14:paraId="4C09CF22" w14:textId="77777777" w:rsidR="008300B0" w:rsidRPr="002E2B6B" w:rsidRDefault="008300B0" w:rsidP="008300B0">
      <w:pPr>
        <w:spacing w:line="276" w:lineRule="auto"/>
        <w:jc w:val="both"/>
        <w:rPr>
          <w:rFonts w:ascii="Arial" w:eastAsia="Calibri" w:hAnsi="Arial" w:cs="Arial"/>
          <w:color w:val="000000" w:themeColor="text1"/>
          <w:sz w:val="22"/>
        </w:rPr>
      </w:pPr>
      <w:r w:rsidRPr="002E2B6B">
        <w:rPr>
          <w:rFonts w:ascii="Arial" w:eastAsia="Calibri" w:hAnsi="Arial" w:cs="Arial"/>
          <w:color w:val="000000" w:themeColor="text1"/>
          <w:sz w:val="22"/>
        </w:rPr>
        <w:t xml:space="preserve"> </w:t>
      </w:r>
    </w:p>
    <w:p w14:paraId="2F5C2112" w14:textId="77777777" w:rsidR="008300B0" w:rsidRPr="002E2B6B" w:rsidRDefault="008300B0" w:rsidP="008300B0">
      <w:pPr>
        <w:spacing w:line="276" w:lineRule="auto"/>
        <w:rPr>
          <w:rFonts w:ascii="Arial" w:eastAsia="Calibri" w:hAnsi="Arial" w:cs="Arial"/>
          <w:b/>
          <w:color w:val="000000" w:themeColor="text1"/>
          <w:sz w:val="22"/>
        </w:rPr>
      </w:pPr>
      <w:r w:rsidRPr="002E2B6B">
        <w:rPr>
          <w:rFonts w:ascii="Arial" w:eastAsia="Calibri" w:hAnsi="Arial" w:cs="Arial"/>
          <w:b/>
          <w:color w:val="000000" w:themeColor="text1"/>
          <w:sz w:val="22"/>
        </w:rPr>
        <w:t xml:space="preserve">a) El contrato de prestación de servicios profesionales: consideraciones generales </w:t>
      </w:r>
    </w:p>
    <w:p w14:paraId="7C6D8195" w14:textId="77777777" w:rsidR="008300B0" w:rsidRPr="002E2B6B" w:rsidRDefault="008300B0" w:rsidP="008300B0">
      <w:pPr>
        <w:spacing w:line="276" w:lineRule="auto"/>
        <w:rPr>
          <w:rFonts w:ascii="Arial" w:eastAsia="Calibri" w:hAnsi="Arial" w:cs="Arial"/>
          <w:b/>
          <w:color w:val="000000" w:themeColor="text1"/>
          <w:sz w:val="22"/>
        </w:rPr>
      </w:pPr>
    </w:p>
    <w:p w14:paraId="10112D5D" w14:textId="77777777" w:rsidR="008300B0" w:rsidRPr="002E2B6B" w:rsidRDefault="008300B0" w:rsidP="008300B0">
      <w:pPr>
        <w:spacing w:line="276" w:lineRule="auto"/>
        <w:jc w:val="both"/>
        <w:rPr>
          <w:rFonts w:ascii="Arial" w:eastAsia="Calibri" w:hAnsi="Arial" w:cs="Arial"/>
          <w:color w:val="000000" w:themeColor="text1"/>
          <w:sz w:val="22"/>
          <w:lang w:val="es-ES_tradnl"/>
        </w:rPr>
      </w:pPr>
      <w:r w:rsidRPr="002E2B6B">
        <w:rPr>
          <w:rFonts w:ascii="Arial" w:hAnsi="Arial" w:cs="Arial"/>
          <w:color w:val="000000" w:themeColor="text1"/>
          <w:sz w:val="22"/>
          <w:lang w:val="es-ES_tradnl"/>
        </w:rPr>
        <w:t xml:space="preserve">La Agencia Nacional de Contratación Pública – Colombia Compra Eficiente se pronunció recientemente sobre el contrato de prestación de servicios profesionales en respuesta a la consulta con radicado </w:t>
      </w:r>
      <w:r w:rsidRPr="002E2B6B">
        <w:rPr>
          <w:rFonts w:ascii="Arial" w:eastAsia="Calibri" w:hAnsi="Arial" w:cs="Arial"/>
          <w:color w:val="000000" w:themeColor="text1"/>
          <w:sz w:val="22"/>
          <w:lang w:val="es-ES_tradnl"/>
        </w:rPr>
        <w:t>4202013000001331 del 23 de febrero de 2020, cuyas ideas se reiteran a continuación:</w:t>
      </w:r>
    </w:p>
    <w:p w14:paraId="7E06028D" w14:textId="77777777" w:rsidR="008300B0" w:rsidRPr="002E2B6B" w:rsidRDefault="008300B0" w:rsidP="008300B0">
      <w:pPr>
        <w:spacing w:line="276" w:lineRule="auto"/>
        <w:jc w:val="both"/>
        <w:rPr>
          <w:rFonts w:ascii="Arial" w:eastAsia="Calibri" w:hAnsi="Arial" w:cs="Arial"/>
          <w:color w:val="000000" w:themeColor="text1"/>
          <w:sz w:val="22"/>
          <w:lang w:val="es-ES_tradnl"/>
        </w:rPr>
      </w:pPr>
    </w:p>
    <w:p w14:paraId="479CDD26" w14:textId="77777777" w:rsidR="008300B0" w:rsidRPr="002E2B6B" w:rsidRDefault="008300B0" w:rsidP="008300B0">
      <w:pPr>
        <w:spacing w:line="276" w:lineRule="auto"/>
        <w:jc w:val="both"/>
        <w:rPr>
          <w:rFonts w:ascii="Arial" w:hAnsi="Arial" w:cs="Arial"/>
          <w:color w:val="000000" w:themeColor="text1"/>
          <w:sz w:val="22"/>
          <w:lang w:val="es-ES_tradnl"/>
        </w:rPr>
      </w:pPr>
      <w:r w:rsidRPr="002E2B6B">
        <w:rPr>
          <w:rFonts w:ascii="Arial" w:hAnsi="Arial" w:cs="Arial"/>
          <w:color w:val="000000" w:themeColor="text1"/>
          <w:sz w:val="22"/>
          <w:lang w:val="es-ES_tradnl"/>
        </w:rPr>
        <w:t xml:space="preserve">El contrato de prestación de servicios profesionales es uno de los tipos contractuales consagrados en el Estatuto General de Contratación de la Administración Pública, que pueden celebrar las entidades estatales. Se trata de un contrato típico, ya que se encuentra </w:t>
      </w:r>
      <w:r w:rsidRPr="002E2B6B">
        <w:rPr>
          <w:rFonts w:ascii="Arial" w:hAnsi="Arial" w:cs="Arial"/>
          <w:color w:val="000000" w:themeColor="text1"/>
          <w:sz w:val="22"/>
          <w:lang w:val="es-ES_tradnl"/>
        </w:rPr>
        <w:lastRenderedPageBreak/>
        <w:t>definido en la ley. Concretamente, el artículo 32, numeral 3º, de la Ley 80 de 1993, establece:</w:t>
      </w:r>
    </w:p>
    <w:p w14:paraId="67DCD371" w14:textId="77777777" w:rsidR="008300B0" w:rsidRPr="002E2B6B" w:rsidRDefault="008300B0" w:rsidP="008300B0">
      <w:pPr>
        <w:spacing w:line="276" w:lineRule="auto"/>
        <w:jc w:val="both"/>
        <w:rPr>
          <w:rFonts w:ascii="Arial" w:hAnsi="Arial" w:cs="Arial"/>
          <w:color w:val="000000" w:themeColor="text1"/>
          <w:sz w:val="22"/>
          <w:lang w:val="es-ES_tradnl"/>
        </w:rPr>
      </w:pPr>
    </w:p>
    <w:p w14:paraId="1DA891AF" w14:textId="77777777" w:rsidR="008300B0" w:rsidRPr="002E2B6B" w:rsidRDefault="008300B0" w:rsidP="008300B0">
      <w:pPr>
        <w:ind w:left="709" w:right="709"/>
        <w:jc w:val="both"/>
        <w:rPr>
          <w:rFonts w:ascii="Arial" w:eastAsia="Calibri" w:hAnsi="Arial" w:cs="Arial"/>
          <w:color w:val="000000" w:themeColor="text1"/>
          <w:sz w:val="21"/>
          <w:szCs w:val="21"/>
          <w:lang w:val="es-ES_tradnl"/>
        </w:rPr>
      </w:pPr>
      <w:r w:rsidRPr="002E2B6B">
        <w:rPr>
          <w:rFonts w:ascii="Arial" w:eastAsia="Calibri" w:hAnsi="Arial" w:cs="Arial"/>
          <w:color w:val="000000" w:themeColor="text1"/>
          <w:sz w:val="21"/>
          <w:szCs w:val="21"/>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66E9B52C" w14:textId="77777777" w:rsidR="008300B0" w:rsidRPr="002E2B6B" w:rsidRDefault="008300B0" w:rsidP="008300B0">
      <w:pPr>
        <w:ind w:left="709" w:right="709"/>
        <w:jc w:val="both"/>
        <w:rPr>
          <w:rFonts w:ascii="Arial" w:eastAsia="Calibri" w:hAnsi="Arial" w:cs="Arial"/>
          <w:color w:val="000000" w:themeColor="text1"/>
          <w:sz w:val="21"/>
          <w:szCs w:val="21"/>
          <w:lang w:val="es-ES_tradnl"/>
        </w:rPr>
      </w:pPr>
    </w:p>
    <w:p w14:paraId="2ED84794" w14:textId="77777777" w:rsidR="008300B0" w:rsidRPr="002E2B6B" w:rsidRDefault="008300B0" w:rsidP="008300B0">
      <w:pPr>
        <w:ind w:left="709" w:right="709"/>
        <w:jc w:val="both"/>
        <w:rPr>
          <w:rFonts w:ascii="Arial" w:eastAsia="Calibri" w:hAnsi="Arial" w:cs="Arial"/>
          <w:color w:val="000000" w:themeColor="text1"/>
          <w:sz w:val="21"/>
          <w:szCs w:val="21"/>
          <w:lang w:val="es-ES_tradnl"/>
        </w:rPr>
      </w:pPr>
      <w:r w:rsidRPr="002E2B6B">
        <w:rPr>
          <w:rFonts w:ascii="Arial" w:eastAsia="Calibri" w:hAnsi="Arial" w:cs="Arial"/>
          <w:color w:val="000000" w:themeColor="text1"/>
          <w:sz w:val="21"/>
          <w:szCs w:val="21"/>
          <w:lang w:val="es-ES_tradnl"/>
        </w:rPr>
        <w:t>En ningún caso estos contratos generan relación laboral ni prestaciones sociales y se celebrarán por el término estrictamente indispensable.</w:t>
      </w:r>
    </w:p>
    <w:p w14:paraId="3A3ED680" w14:textId="77777777" w:rsidR="008300B0" w:rsidRPr="002E2B6B" w:rsidRDefault="008300B0" w:rsidP="008300B0">
      <w:pPr>
        <w:pStyle w:val="Prrafodelista"/>
        <w:tabs>
          <w:tab w:val="left" w:pos="284"/>
        </w:tabs>
        <w:spacing w:line="276" w:lineRule="auto"/>
        <w:ind w:left="0"/>
        <w:jc w:val="both"/>
        <w:rPr>
          <w:rFonts w:ascii="Arial" w:eastAsia="Calibri" w:hAnsi="Arial" w:cs="Arial"/>
          <w:b/>
          <w:color w:val="000000" w:themeColor="text1"/>
          <w:sz w:val="22"/>
          <w:lang w:val="es-ES_tradnl"/>
        </w:rPr>
      </w:pPr>
    </w:p>
    <w:p w14:paraId="17B7CF42" w14:textId="77777777" w:rsidR="008300B0" w:rsidRPr="002E2B6B" w:rsidRDefault="008300B0" w:rsidP="008300B0">
      <w:pPr>
        <w:spacing w:line="276" w:lineRule="auto"/>
        <w:ind w:firstLine="709"/>
        <w:jc w:val="both"/>
        <w:rPr>
          <w:rFonts w:ascii="Arial" w:hAnsi="Arial" w:cs="Arial"/>
          <w:color w:val="000000" w:themeColor="text1"/>
          <w:sz w:val="22"/>
          <w:lang w:val="es-ES_tradnl"/>
        </w:rPr>
      </w:pPr>
      <w:r w:rsidRPr="002E2B6B">
        <w:rPr>
          <w:rFonts w:ascii="Arial" w:hAnsi="Arial" w:cs="Arial"/>
          <w:color w:val="000000" w:themeColor="text1"/>
          <w:sz w:val="22"/>
          <w:lang w:val="es-ES_tradnl"/>
        </w:rPr>
        <w:t>De otro lado, la celebración de dicho contrato se debe efectuar a través de la modalidad de la contratación directa. Así lo prevé el artículo 2, numeral 4º, literal h) de la Ley 1150 de 2007, que dispone:</w:t>
      </w:r>
    </w:p>
    <w:p w14:paraId="0196D9E4" w14:textId="77777777" w:rsidR="008300B0" w:rsidRPr="002E2B6B" w:rsidRDefault="008300B0" w:rsidP="008300B0">
      <w:pPr>
        <w:spacing w:line="276" w:lineRule="auto"/>
        <w:ind w:firstLine="709"/>
        <w:jc w:val="both"/>
        <w:rPr>
          <w:rFonts w:ascii="Arial" w:hAnsi="Arial" w:cs="Arial"/>
          <w:color w:val="000000" w:themeColor="text1"/>
          <w:sz w:val="22"/>
          <w:lang w:val="es-ES_tradnl"/>
        </w:rPr>
      </w:pPr>
    </w:p>
    <w:p w14:paraId="1331BB2D" w14:textId="77777777" w:rsidR="008300B0" w:rsidRPr="002E2B6B" w:rsidRDefault="008300B0" w:rsidP="008300B0">
      <w:pPr>
        <w:ind w:left="709" w:right="709"/>
        <w:jc w:val="both"/>
        <w:rPr>
          <w:rFonts w:ascii="Arial" w:eastAsia="Calibri" w:hAnsi="Arial" w:cs="Arial"/>
          <w:color w:val="000000" w:themeColor="text1"/>
          <w:sz w:val="21"/>
          <w:szCs w:val="21"/>
          <w:lang w:val="es-ES_tradnl"/>
        </w:rPr>
      </w:pPr>
      <w:r w:rsidRPr="002E2B6B">
        <w:rPr>
          <w:rFonts w:ascii="Arial" w:eastAsia="Calibri" w:hAnsi="Arial" w:cs="Arial"/>
          <w:color w:val="000000" w:themeColor="text1"/>
          <w:sz w:val="21"/>
          <w:szCs w:val="21"/>
          <w:lang w:val="es-ES_tradnl"/>
        </w:rPr>
        <w:t>[…]</w:t>
      </w:r>
    </w:p>
    <w:p w14:paraId="75E65B6D" w14:textId="77777777" w:rsidR="008300B0" w:rsidRPr="002E2B6B" w:rsidRDefault="008300B0" w:rsidP="008300B0">
      <w:pPr>
        <w:ind w:left="709" w:right="709"/>
        <w:jc w:val="both"/>
        <w:rPr>
          <w:rFonts w:ascii="Arial" w:eastAsia="Calibri" w:hAnsi="Arial" w:cs="Arial"/>
          <w:color w:val="000000" w:themeColor="text1"/>
          <w:sz w:val="21"/>
          <w:szCs w:val="21"/>
          <w:lang w:val="es-ES_tradnl"/>
        </w:rPr>
      </w:pPr>
      <w:r w:rsidRPr="002E2B6B">
        <w:rPr>
          <w:rFonts w:ascii="Arial" w:eastAsia="Calibri" w:hAnsi="Arial" w:cs="Arial"/>
          <w:color w:val="000000" w:themeColor="text1"/>
          <w:sz w:val="21"/>
          <w:szCs w:val="21"/>
          <w:lang w:val="es-ES_tradnl"/>
        </w:rPr>
        <w:t xml:space="preserve">Contratación directa. La modalidad de selección de contratación </w:t>
      </w:r>
      <w:proofErr w:type="gramStart"/>
      <w:r w:rsidRPr="002E2B6B">
        <w:rPr>
          <w:rFonts w:ascii="Arial" w:eastAsia="Calibri" w:hAnsi="Arial" w:cs="Arial"/>
          <w:color w:val="000000" w:themeColor="text1"/>
          <w:sz w:val="21"/>
          <w:szCs w:val="21"/>
          <w:lang w:val="es-ES_tradnl"/>
        </w:rPr>
        <w:t>directa,</w:t>
      </w:r>
      <w:proofErr w:type="gramEnd"/>
      <w:r w:rsidRPr="002E2B6B">
        <w:rPr>
          <w:rFonts w:ascii="Arial" w:eastAsia="Calibri" w:hAnsi="Arial" w:cs="Arial"/>
          <w:color w:val="000000" w:themeColor="text1"/>
          <w:sz w:val="21"/>
          <w:szCs w:val="21"/>
          <w:lang w:val="es-ES_tradnl"/>
        </w:rPr>
        <w:t xml:space="preserve"> solamente procederá en los siguientes casos:</w:t>
      </w:r>
    </w:p>
    <w:p w14:paraId="214E6524" w14:textId="77777777" w:rsidR="008300B0" w:rsidRPr="002E2B6B" w:rsidRDefault="008300B0" w:rsidP="008300B0">
      <w:pPr>
        <w:ind w:left="709" w:right="709"/>
        <w:jc w:val="both"/>
        <w:rPr>
          <w:rFonts w:ascii="Arial" w:eastAsia="Calibri" w:hAnsi="Arial" w:cs="Arial"/>
          <w:color w:val="000000" w:themeColor="text1"/>
          <w:sz w:val="21"/>
          <w:szCs w:val="21"/>
          <w:lang w:val="es-ES_tradnl"/>
        </w:rPr>
      </w:pPr>
    </w:p>
    <w:p w14:paraId="578ACD99" w14:textId="77777777" w:rsidR="008300B0" w:rsidRPr="002E2B6B" w:rsidRDefault="008300B0" w:rsidP="008300B0">
      <w:pPr>
        <w:ind w:left="709" w:right="709"/>
        <w:jc w:val="both"/>
        <w:rPr>
          <w:rFonts w:ascii="Arial" w:eastAsia="Calibri" w:hAnsi="Arial" w:cs="Arial"/>
          <w:color w:val="000000" w:themeColor="text1"/>
          <w:sz w:val="21"/>
          <w:szCs w:val="21"/>
          <w:lang w:val="es-ES_tradnl"/>
        </w:rPr>
      </w:pPr>
      <w:r w:rsidRPr="002E2B6B">
        <w:rPr>
          <w:rFonts w:ascii="Arial" w:eastAsia="Calibri" w:hAnsi="Arial" w:cs="Arial"/>
          <w:color w:val="000000" w:themeColor="text1"/>
          <w:sz w:val="21"/>
          <w:szCs w:val="21"/>
          <w:lang w:val="es-ES_tradnl"/>
        </w:rPr>
        <w:t>[…]</w:t>
      </w:r>
    </w:p>
    <w:p w14:paraId="02FE5747" w14:textId="77777777" w:rsidR="008300B0" w:rsidRPr="002E2B6B" w:rsidRDefault="008300B0" w:rsidP="008300B0">
      <w:pPr>
        <w:ind w:left="709" w:right="709"/>
        <w:jc w:val="both"/>
        <w:rPr>
          <w:rFonts w:ascii="Arial" w:eastAsia="Calibri" w:hAnsi="Arial" w:cs="Arial"/>
          <w:color w:val="000000" w:themeColor="text1"/>
          <w:sz w:val="21"/>
          <w:szCs w:val="21"/>
          <w:lang w:val="es-ES_tradnl"/>
        </w:rPr>
      </w:pPr>
      <w:r w:rsidRPr="002E2B6B">
        <w:rPr>
          <w:rFonts w:ascii="Arial" w:eastAsia="Calibri" w:hAnsi="Arial" w:cs="Arial"/>
          <w:color w:val="000000" w:themeColor="text1"/>
          <w:sz w:val="21"/>
          <w:szCs w:val="21"/>
          <w:lang w:val="es-ES_tradnl"/>
        </w:rPr>
        <w:t>h) Para la prestación de servicios profesionales y de apoyo a la gestión, o para la ejecución de trabajos artísticos que sólo puedan encomendarse a determinadas personas naturales;</w:t>
      </w:r>
    </w:p>
    <w:p w14:paraId="7266F976" w14:textId="77777777" w:rsidR="008300B0" w:rsidRPr="002E2B6B" w:rsidRDefault="008300B0" w:rsidP="008300B0">
      <w:pPr>
        <w:ind w:right="709"/>
        <w:jc w:val="both"/>
        <w:rPr>
          <w:rFonts w:ascii="Arial" w:eastAsia="Calibri" w:hAnsi="Arial" w:cs="Arial"/>
          <w:color w:val="000000" w:themeColor="text1"/>
          <w:sz w:val="22"/>
          <w:lang w:val="es-ES_tradnl"/>
        </w:rPr>
      </w:pPr>
    </w:p>
    <w:p w14:paraId="737D0653" w14:textId="77777777" w:rsidR="008300B0" w:rsidRPr="002E2B6B" w:rsidRDefault="008300B0" w:rsidP="008300B0">
      <w:pPr>
        <w:spacing w:line="276" w:lineRule="auto"/>
        <w:ind w:firstLine="709"/>
        <w:jc w:val="both"/>
        <w:rPr>
          <w:rFonts w:ascii="Arial" w:hAnsi="Arial" w:cs="Arial"/>
          <w:color w:val="000000" w:themeColor="text1"/>
          <w:sz w:val="22"/>
          <w:lang w:val="es-ES_tradnl"/>
        </w:rPr>
      </w:pPr>
      <w:r w:rsidRPr="002E2B6B">
        <w:rPr>
          <w:rFonts w:ascii="Arial" w:hAnsi="Arial" w:cs="Arial"/>
          <w:color w:val="000000" w:themeColor="text1"/>
          <w:sz w:val="22"/>
          <w:lang w:val="es-ES_tradnl"/>
        </w:rPr>
        <w:t>A partir de estos enunciados normativos, así como de otros, de carácter legal y reglamentario, que complementan su regulación, y de los pronunciamientos judiciales más destacados sobre el tema, es posible señalar las siguientes características del contrato de prestación de servicios profesionales:</w:t>
      </w:r>
    </w:p>
    <w:p w14:paraId="1E6882A2" w14:textId="77777777" w:rsidR="008300B0" w:rsidRPr="002E2B6B" w:rsidRDefault="008300B0" w:rsidP="008300B0">
      <w:pPr>
        <w:spacing w:before="120" w:after="120" w:line="276" w:lineRule="auto"/>
        <w:ind w:firstLine="709"/>
        <w:jc w:val="both"/>
        <w:rPr>
          <w:rFonts w:ascii="Arial" w:hAnsi="Arial" w:cs="Arial"/>
          <w:color w:val="000000" w:themeColor="text1"/>
          <w:sz w:val="22"/>
          <w:lang w:val="es-ES_tradnl"/>
        </w:rPr>
      </w:pPr>
      <w:r w:rsidRPr="002E2B6B">
        <w:rPr>
          <w:rFonts w:ascii="Arial" w:hAnsi="Arial" w:cs="Arial"/>
          <w:color w:val="000000" w:themeColor="text1"/>
          <w:sz w:val="22"/>
          <w:lang w:val="es-ES_tradnl"/>
        </w:rPr>
        <w:t>i) Solo puede celebrarse para realizar «actividades relacionadas con la administración o funcionamiento de la entidad», es decir, que hagan parte de su giro ordinario o quehacer cotidiano.</w:t>
      </w:r>
    </w:p>
    <w:p w14:paraId="2A684AA8" w14:textId="77777777" w:rsidR="008300B0" w:rsidRPr="002E2B6B" w:rsidRDefault="008300B0" w:rsidP="008300B0">
      <w:pPr>
        <w:spacing w:before="120" w:after="120" w:line="276" w:lineRule="auto"/>
        <w:ind w:firstLine="709"/>
        <w:jc w:val="both"/>
        <w:rPr>
          <w:rFonts w:ascii="Arial" w:hAnsi="Arial" w:cs="Arial"/>
          <w:color w:val="000000" w:themeColor="text1"/>
          <w:sz w:val="22"/>
          <w:lang w:val="es-ES_tradnl"/>
        </w:rPr>
      </w:pPr>
      <w:proofErr w:type="spellStart"/>
      <w:r w:rsidRPr="002E2B6B">
        <w:rPr>
          <w:rFonts w:ascii="Arial" w:hAnsi="Arial" w:cs="Arial"/>
          <w:color w:val="000000" w:themeColor="text1"/>
          <w:sz w:val="22"/>
          <w:lang w:val="es-ES_tradnl"/>
        </w:rPr>
        <w:t>ii</w:t>
      </w:r>
      <w:proofErr w:type="spellEnd"/>
      <w:r w:rsidRPr="002E2B6B">
        <w:rPr>
          <w:rFonts w:ascii="Arial" w:hAnsi="Arial" w:cs="Arial"/>
          <w:color w:val="000000" w:themeColor="text1"/>
          <w:sz w:val="22"/>
          <w:lang w:val="es-ES_tradnl"/>
        </w:rPr>
        <w:t>)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Esto puede suceder en varios eventos, como, por ejemplo, que, efectivamente, no exista el personal de planta para encargarse de dichas labores; que exista, pero que está sobrecargado de trabajo, requiriéndose, por tanto, un apoyo externo; o que haya personal de planta, pero no tenga la experticia o conocimiento especializado en la materia, y que, por esta razón, sea necesario contratar los servicios de una persona natural que posea conocimiento y experiencia en el tema.</w:t>
      </w:r>
    </w:p>
    <w:p w14:paraId="7E04E5A5" w14:textId="77777777" w:rsidR="008300B0" w:rsidRPr="002E2B6B" w:rsidRDefault="008300B0" w:rsidP="008300B0">
      <w:pPr>
        <w:spacing w:before="120" w:after="120" w:line="276" w:lineRule="auto"/>
        <w:ind w:firstLine="709"/>
        <w:jc w:val="both"/>
        <w:rPr>
          <w:rFonts w:ascii="Arial" w:hAnsi="Arial" w:cs="Arial"/>
          <w:color w:val="000000" w:themeColor="text1"/>
          <w:sz w:val="22"/>
          <w:lang w:val="es-ES_tradnl"/>
        </w:rPr>
      </w:pPr>
      <w:proofErr w:type="spellStart"/>
      <w:r w:rsidRPr="002E2B6B">
        <w:rPr>
          <w:rFonts w:ascii="Arial" w:hAnsi="Arial" w:cs="Arial"/>
          <w:color w:val="000000" w:themeColor="text1"/>
          <w:sz w:val="22"/>
          <w:lang w:val="es-ES_tradnl"/>
        </w:rPr>
        <w:lastRenderedPageBreak/>
        <w:t>iii</w:t>
      </w:r>
      <w:proofErr w:type="spellEnd"/>
      <w:r w:rsidRPr="002E2B6B">
        <w:rPr>
          <w:rFonts w:ascii="Arial" w:hAnsi="Arial" w:cs="Arial"/>
          <w:color w:val="000000" w:themeColor="text1"/>
          <w:sz w:val="22"/>
          <w:lang w:val="es-ES_tradnl"/>
        </w:rPr>
        <w:t>) Si bien se celebran para obtener la prestación personal de un servicio, se diferencian del contrato de trabajo</w:t>
      </w:r>
      <w:r w:rsidRPr="002E2B6B">
        <w:rPr>
          <w:rStyle w:val="Refdenotaalpie"/>
          <w:rFonts w:ascii="Arial" w:hAnsi="Arial" w:cs="Arial"/>
          <w:color w:val="000000" w:themeColor="text1"/>
          <w:sz w:val="22"/>
          <w:lang w:val="es-ES_tradnl"/>
        </w:rPr>
        <w:footnoteReference w:id="1"/>
      </w:r>
      <w:r w:rsidRPr="002E2B6B">
        <w:rPr>
          <w:rFonts w:ascii="Arial" w:hAnsi="Arial" w:cs="Arial"/>
          <w:color w:val="000000" w:themeColor="text1"/>
          <w:sz w:val="22"/>
          <w:lang w:val="es-ES_tradnl"/>
        </w:rPr>
        <w:t xml:space="preserve"> en que quien celebra el contrato de prestación de servicios profesionales debe mantener autonomía e independencia en la ejecución de la labor, lo que significa que no puede existir la </w:t>
      </w:r>
      <w:r w:rsidRPr="002E2B6B">
        <w:rPr>
          <w:rFonts w:ascii="Arial" w:hAnsi="Arial" w:cs="Arial"/>
          <w:i/>
          <w:color w:val="000000" w:themeColor="text1"/>
          <w:sz w:val="22"/>
          <w:lang w:val="es-ES_tradnl"/>
        </w:rPr>
        <w:t>subordinación y dependencia</w:t>
      </w:r>
      <w:r w:rsidRPr="002E2B6B">
        <w:rPr>
          <w:rFonts w:ascii="Arial" w:hAnsi="Arial" w:cs="Arial"/>
          <w:iCs/>
          <w:color w:val="000000" w:themeColor="text1"/>
          <w:sz w:val="22"/>
          <w:lang w:val="es-ES_tradnl"/>
        </w:rPr>
        <w:t>,</w:t>
      </w:r>
      <w:r w:rsidRPr="002E2B6B">
        <w:rPr>
          <w:rFonts w:ascii="Arial" w:hAnsi="Arial" w:cs="Arial"/>
          <w:color w:val="000000" w:themeColor="text1"/>
          <w:sz w:val="22"/>
          <w:lang w:val="es-ES_tradnl"/>
        </w:rPr>
        <w:t xml:space="preserve"> que es uno de los elementos constitutivos del vínculo laboral. Por ello el artículo 32, numeral 3º, de la Ley 80 de 1993 establece que «En ningún caso estos contratos generan relación laboral ni prestaciones sociales», inciso que más que un enunciado que aluda al «ser» se refiere al «deber ser», pues debe interpretarse en el sentido de que los contratos de prestación de servicios profesionales </w:t>
      </w:r>
      <w:r w:rsidRPr="002E2B6B">
        <w:rPr>
          <w:rFonts w:ascii="Arial" w:hAnsi="Arial" w:cs="Arial"/>
          <w:i/>
          <w:color w:val="000000" w:themeColor="text1"/>
          <w:sz w:val="22"/>
          <w:lang w:val="es-ES_tradnl"/>
        </w:rPr>
        <w:t>no pueden</w:t>
      </w:r>
      <w:r w:rsidRPr="002E2B6B">
        <w:rPr>
          <w:rFonts w:ascii="Arial" w:hAnsi="Arial" w:cs="Arial"/>
          <w:color w:val="000000" w:themeColor="text1"/>
          <w:sz w:val="22"/>
          <w:lang w:val="es-ES_tradnl"/>
        </w:rPr>
        <w:t xml:space="preserve"> generar relación laboral, ni dar lugar a que las entidades estatales paguen por su cuenta los aportes al Sistema de Seguridad Social Integral del contratista. Ello por cuanto, según se indicó, en dichos contratos no puede existir subordinación y dependencia; entonces, la relación laboral está proscrita y es el contratista quien, como «trabajador independiente» –como lo califican las normas en materia de seguridad social– debe cotizar por su cuenta y riesgo al Sistema de Seguridad Social Integral</w:t>
      </w:r>
      <w:r w:rsidRPr="002E2B6B">
        <w:rPr>
          <w:rStyle w:val="Refdenotaalpie"/>
          <w:rFonts w:ascii="Arial" w:hAnsi="Arial" w:cs="Arial"/>
          <w:color w:val="000000" w:themeColor="text1"/>
          <w:sz w:val="22"/>
          <w:lang w:val="es-ES_tradnl"/>
        </w:rPr>
        <w:footnoteReference w:id="2"/>
      </w:r>
      <w:r w:rsidRPr="002E2B6B">
        <w:rPr>
          <w:rFonts w:ascii="Arial" w:hAnsi="Arial" w:cs="Arial"/>
          <w:color w:val="000000" w:themeColor="text1"/>
          <w:sz w:val="22"/>
          <w:lang w:val="es-ES_tradnl"/>
        </w:rPr>
        <w:t xml:space="preserve">. Pero es posible que, a pesar de este mandato deontológico, en la práctica surja la relación laboral, pues, como se sabe, el contrato de trabajo es un </w:t>
      </w:r>
      <w:r w:rsidRPr="002E2B6B">
        <w:rPr>
          <w:rFonts w:ascii="Arial" w:hAnsi="Arial" w:cs="Arial"/>
          <w:i/>
          <w:color w:val="000000" w:themeColor="text1"/>
          <w:sz w:val="22"/>
          <w:lang w:val="es-ES_tradnl"/>
        </w:rPr>
        <w:t>contrato realidad</w:t>
      </w:r>
      <w:r w:rsidRPr="002E2B6B">
        <w:rPr>
          <w:rFonts w:ascii="Arial" w:hAnsi="Arial" w:cs="Arial"/>
          <w:color w:val="000000" w:themeColor="text1"/>
          <w:sz w:val="22"/>
          <w:lang w:val="es-ES_tradnl"/>
        </w:rPr>
        <w:t>, ya que para su perfeccionamiento rige el principio de la prevalencia de la realidad sobre las formalidades. Por ello, la Corte Constitucional declaró la constitucionalidad condicionada del segundo inciso del numeral 3º del artículo 32, indicando que «las expresiones acusadas del numeral 3o. del artículo 32 de la Ley 80 de 1993, no vulneran los preceptos constitucionales, razón por la cual deberán ser declaradas exequibles, salvo que se acredite por parte del contratista la existencia de una relación laboral subordinada»</w:t>
      </w:r>
      <w:r w:rsidRPr="002E2B6B">
        <w:rPr>
          <w:rStyle w:val="Refdenotaalpie"/>
          <w:rFonts w:ascii="Arial" w:hAnsi="Arial" w:cs="Arial"/>
          <w:color w:val="000000" w:themeColor="text1"/>
          <w:sz w:val="22"/>
          <w:lang w:val="es-ES_tradnl"/>
        </w:rPr>
        <w:footnoteReference w:id="3"/>
      </w:r>
      <w:r w:rsidRPr="002E2B6B">
        <w:rPr>
          <w:rFonts w:ascii="Arial" w:hAnsi="Arial" w:cs="Arial"/>
          <w:color w:val="000000" w:themeColor="text1"/>
          <w:sz w:val="22"/>
          <w:lang w:val="es-ES_tradnl"/>
        </w:rPr>
        <w:t>.</w:t>
      </w:r>
    </w:p>
    <w:p w14:paraId="1CEAEA3F" w14:textId="77777777" w:rsidR="008300B0" w:rsidRPr="002E2B6B" w:rsidRDefault="008300B0" w:rsidP="008300B0">
      <w:pPr>
        <w:spacing w:line="276" w:lineRule="auto"/>
        <w:ind w:firstLine="709"/>
        <w:jc w:val="both"/>
        <w:rPr>
          <w:rFonts w:ascii="Arial" w:hAnsi="Arial" w:cs="Arial"/>
          <w:color w:val="000000" w:themeColor="text1"/>
          <w:sz w:val="22"/>
          <w:lang w:val="es-ES_tradnl"/>
        </w:rPr>
      </w:pPr>
      <w:proofErr w:type="spellStart"/>
      <w:r w:rsidRPr="002E2B6B">
        <w:rPr>
          <w:rFonts w:ascii="Arial" w:hAnsi="Arial" w:cs="Arial"/>
          <w:color w:val="000000" w:themeColor="text1"/>
          <w:sz w:val="22"/>
          <w:lang w:val="es-ES_tradnl"/>
        </w:rPr>
        <w:lastRenderedPageBreak/>
        <w:t>iv</w:t>
      </w:r>
      <w:proofErr w:type="spellEnd"/>
      <w:r w:rsidRPr="002E2B6B">
        <w:rPr>
          <w:rFonts w:ascii="Arial" w:hAnsi="Arial" w:cs="Arial"/>
          <w:color w:val="000000" w:themeColor="text1"/>
          <w:sz w:val="22"/>
          <w:lang w:val="es-ES_tradnl"/>
        </w:rPr>
        <w:t>) Deben ser temporales. Así lo señaló la Corte Constitucional en la misma providencia a la que se aludió previamente, expresando que:</w:t>
      </w:r>
    </w:p>
    <w:p w14:paraId="7B293DBD" w14:textId="77777777" w:rsidR="008300B0" w:rsidRPr="002E2B6B" w:rsidRDefault="008300B0" w:rsidP="008300B0">
      <w:pPr>
        <w:spacing w:line="276" w:lineRule="auto"/>
        <w:ind w:firstLine="709"/>
        <w:jc w:val="both"/>
        <w:rPr>
          <w:rFonts w:ascii="Arial" w:hAnsi="Arial" w:cs="Arial"/>
          <w:color w:val="000000" w:themeColor="text1"/>
          <w:sz w:val="22"/>
          <w:lang w:val="es-ES_tradnl"/>
        </w:rPr>
      </w:pPr>
    </w:p>
    <w:p w14:paraId="7832671B" w14:textId="77777777" w:rsidR="008300B0" w:rsidRPr="002E2B6B" w:rsidRDefault="008300B0" w:rsidP="008300B0">
      <w:pPr>
        <w:ind w:left="709" w:right="709"/>
        <w:jc w:val="both"/>
        <w:rPr>
          <w:rFonts w:ascii="Arial" w:hAnsi="Arial" w:cs="Arial"/>
          <w:color w:val="000000" w:themeColor="text1"/>
          <w:sz w:val="21"/>
          <w:szCs w:val="21"/>
          <w:lang w:val="es-ES_tradnl"/>
        </w:rPr>
      </w:pPr>
      <w:r w:rsidRPr="002E2B6B">
        <w:rPr>
          <w:rFonts w:ascii="Arial" w:hAnsi="Arial" w:cs="Arial"/>
          <w:color w:val="000000" w:themeColor="text1"/>
          <w:sz w:val="21"/>
          <w:szCs w:val="21"/>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2E2B6B">
        <w:rPr>
          <w:rStyle w:val="Refdenotaalpie"/>
          <w:rFonts w:ascii="Arial" w:hAnsi="Arial" w:cs="Arial"/>
          <w:color w:val="000000" w:themeColor="text1"/>
          <w:sz w:val="21"/>
          <w:szCs w:val="21"/>
          <w:lang w:val="es-ES_tradnl"/>
        </w:rPr>
        <w:footnoteReference w:id="4"/>
      </w:r>
      <w:r w:rsidRPr="002E2B6B">
        <w:rPr>
          <w:rFonts w:ascii="Arial" w:hAnsi="Arial" w:cs="Arial"/>
          <w:color w:val="000000" w:themeColor="text1"/>
          <w:sz w:val="21"/>
          <w:szCs w:val="21"/>
          <w:lang w:val="es-ES_tradnl"/>
        </w:rPr>
        <w:t>.</w:t>
      </w:r>
    </w:p>
    <w:p w14:paraId="40AA62EE" w14:textId="77777777" w:rsidR="008300B0" w:rsidRPr="002E2B6B" w:rsidRDefault="008300B0" w:rsidP="008300B0">
      <w:pPr>
        <w:spacing w:line="276" w:lineRule="auto"/>
        <w:ind w:firstLine="709"/>
        <w:jc w:val="both"/>
        <w:rPr>
          <w:rFonts w:ascii="Arial" w:hAnsi="Arial" w:cs="Arial"/>
          <w:color w:val="000000" w:themeColor="text1"/>
          <w:sz w:val="22"/>
          <w:lang w:val="es-ES_tradnl"/>
        </w:rPr>
      </w:pPr>
    </w:p>
    <w:p w14:paraId="63A2227E" w14:textId="77777777" w:rsidR="008300B0" w:rsidRPr="002E2B6B" w:rsidRDefault="008300B0" w:rsidP="008300B0">
      <w:pPr>
        <w:spacing w:line="276" w:lineRule="auto"/>
        <w:ind w:firstLine="709"/>
        <w:jc w:val="both"/>
        <w:rPr>
          <w:rFonts w:ascii="Arial" w:hAnsi="Arial" w:cs="Arial"/>
          <w:color w:val="000000" w:themeColor="text1"/>
          <w:sz w:val="22"/>
          <w:lang w:val="es-ES_tradnl"/>
        </w:rPr>
      </w:pPr>
      <w:r w:rsidRPr="002E2B6B">
        <w:rPr>
          <w:rFonts w:ascii="Arial" w:hAnsi="Arial" w:cs="Arial"/>
          <w:color w:val="000000" w:themeColor="text1"/>
          <w:sz w:val="22"/>
          <w:lang w:val="es-ES_tradnl"/>
        </w:rPr>
        <w:t xml:space="preserve">v) Los contratos de prestación de servicios profesionales hacen parte del género denominado </w:t>
      </w:r>
      <w:r w:rsidRPr="002E2B6B">
        <w:rPr>
          <w:rFonts w:ascii="Arial" w:hAnsi="Arial" w:cs="Arial"/>
          <w:i/>
          <w:color w:val="000000" w:themeColor="text1"/>
          <w:sz w:val="22"/>
          <w:lang w:val="es-ES_tradnl"/>
        </w:rPr>
        <w:t>contratos de prestación de servicios</w:t>
      </w:r>
      <w:r w:rsidRPr="002E2B6B">
        <w:rPr>
          <w:rFonts w:ascii="Arial" w:hAnsi="Arial" w:cs="Arial"/>
          <w:color w:val="000000" w:themeColor="text1"/>
          <w:sz w:val="22"/>
          <w:lang w:val="es-ES_tradnl"/>
        </w:rPr>
        <w:t>, dentro del cual también se ubican, como especies, los contratos de prestación de servicios de apoyo a la gestión y los contratos de prestación de servicios artísticos que solo pueden encomendarse a determinadas personas naturales</w:t>
      </w:r>
      <w:r w:rsidRPr="002E2B6B">
        <w:rPr>
          <w:rStyle w:val="Refdenotaalpie"/>
          <w:rFonts w:ascii="Arial" w:hAnsi="Arial" w:cs="Arial"/>
          <w:color w:val="000000" w:themeColor="text1"/>
          <w:sz w:val="22"/>
          <w:lang w:val="es-ES_tradnl"/>
        </w:rPr>
        <w:footnoteReference w:id="5"/>
      </w:r>
      <w:r w:rsidRPr="002E2B6B">
        <w:rPr>
          <w:rFonts w:ascii="Arial" w:hAnsi="Arial" w:cs="Arial"/>
          <w:color w:val="000000" w:themeColor="text1"/>
          <w:sz w:val="22"/>
          <w:lang w:val="es-ES_tradnl"/>
        </w:rPr>
        <w:t xml:space="preserve">. La diferencia entre el contrato de prestación de servicios </w:t>
      </w:r>
      <w:r w:rsidRPr="002E2B6B">
        <w:rPr>
          <w:rFonts w:ascii="Arial" w:hAnsi="Arial" w:cs="Arial"/>
          <w:i/>
          <w:color w:val="000000" w:themeColor="text1"/>
          <w:sz w:val="22"/>
          <w:lang w:val="es-ES_tradnl"/>
        </w:rPr>
        <w:t>profesionales</w:t>
      </w:r>
      <w:r w:rsidRPr="002E2B6B">
        <w:rPr>
          <w:rFonts w:ascii="Arial" w:hAnsi="Arial" w:cs="Arial"/>
          <w:color w:val="000000" w:themeColor="text1"/>
          <w:sz w:val="22"/>
          <w:lang w:val="es-ES_tradnl"/>
        </w:rPr>
        <w:t xml:space="preserve"> con las otras dos especies del género en el cual se </w:t>
      </w:r>
      <w:proofErr w:type="gramStart"/>
      <w:r w:rsidRPr="002E2B6B">
        <w:rPr>
          <w:rFonts w:ascii="Arial" w:hAnsi="Arial" w:cs="Arial"/>
          <w:color w:val="000000" w:themeColor="text1"/>
          <w:sz w:val="22"/>
          <w:lang w:val="es-ES_tradnl"/>
        </w:rPr>
        <w:t>ubican,</w:t>
      </w:r>
      <w:proofErr w:type="gramEnd"/>
      <w:r w:rsidRPr="002E2B6B">
        <w:rPr>
          <w:rFonts w:ascii="Arial" w:hAnsi="Arial" w:cs="Arial"/>
          <w:color w:val="000000" w:themeColor="text1"/>
          <w:sz w:val="22"/>
          <w:lang w:val="es-ES_tradnl"/>
        </w:rPr>
        <w:t xml:space="preserve"> radica en su contenido intelectual intangible y, al mismo tiempo, en la formación profesional que se exige para desempeñar la labor. Así lo consideró el Consejo de Estado en sentencia de unificación jurisprudencial del 2 de diciembre de 2013, al indicar, respecto del contrato de prestación de servicios profesionales, que:</w:t>
      </w:r>
    </w:p>
    <w:p w14:paraId="5E123A67" w14:textId="77777777" w:rsidR="008300B0" w:rsidRPr="002E2B6B" w:rsidRDefault="008300B0" w:rsidP="008300B0">
      <w:pPr>
        <w:spacing w:line="276" w:lineRule="auto"/>
        <w:ind w:firstLine="709"/>
        <w:jc w:val="both"/>
        <w:rPr>
          <w:rFonts w:ascii="Arial" w:hAnsi="Arial" w:cs="Arial"/>
          <w:color w:val="000000" w:themeColor="text1"/>
          <w:sz w:val="22"/>
          <w:lang w:val="es-ES_tradnl"/>
        </w:rPr>
      </w:pPr>
    </w:p>
    <w:p w14:paraId="7C575A34" w14:textId="77777777" w:rsidR="008300B0" w:rsidRPr="002E2B6B" w:rsidRDefault="008300B0" w:rsidP="008300B0">
      <w:pPr>
        <w:ind w:left="709" w:right="709"/>
        <w:jc w:val="both"/>
        <w:rPr>
          <w:rFonts w:ascii="Arial" w:hAnsi="Arial" w:cs="Arial"/>
          <w:color w:val="000000" w:themeColor="text1"/>
          <w:sz w:val="21"/>
          <w:szCs w:val="21"/>
          <w:lang w:val="es-ES_tradnl"/>
        </w:rPr>
      </w:pPr>
      <w:r w:rsidRPr="002E2B6B">
        <w:rPr>
          <w:rFonts w:ascii="Arial" w:hAnsi="Arial" w:cs="Arial"/>
          <w:color w:val="000000" w:themeColor="text1"/>
          <w:sz w:val="21"/>
          <w:szCs w:val="21"/>
          <w:lang w:val="es-ES_tradnl"/>
        </w:rPr>
        <w:t xml:space="preserve">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w:t>
      </w:r>
      <w:r w:rsidRPr="002E2B6B">
        <w:rPr>
          <w:rFonts w:ascii="Arial" w:hAnsi="Arial" w:cs="Arial"/>
          <w:color w:val="000000" w:themeColor="text1"/>
          <w:sz w:val="21"/>
          <w:szCs w:val="21"/>
          <w:lang w:val="es-ES_tradnl"/>
        </w:rPr>
        <w:lastRenderedPageBreak/>
        <w:t>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2E2B6B">
        <w:rPr>
          <w:rStyle w:val="Refdenotaalpie"/>
          <w:rFonts w:ascii="Arial" w:hAnsi="Arial" w:cs="Arial"/>
          <w:color w:val="000000" w:themeColor="text1"/>
          <w:sz w:val="21"/>
          <w:szCs w:val="21"/>
          <w:lang w:val="es-ES_tradnl"/>
        </w:rPr>
        <w:footnoteReference w:id="6"/>
      </w:r>
      <w:r w:rsidRPr="002E2B6B">
        <w:rPr>
          <w:rFonts w:ascii="Arial" w:hAnsi="Arial" w:cs="Arial"/>
          <w:color w:val="000000" w:themeColor="text1"/>
          <w:sz w:val="21"/>
          <w:szCs w:val="21"/>
          <w:lang w:val="es-ES_tradnl"/>
        </w:rPr>
        <w:t>.</w:t>
      </w:r>
    </w:p>
    <w:p w14:paraId="3E2C8676" w14:textId="77777777" w:rsidR="008300B0" w:rsidRPr="002E2B6B" w:rsidRDefault="008300B0" w:rsidP="008300B0">
      <w:pPr>
        <w:spacing w:line="276" w:lineRule="auto"/>
        <w:ind w:firstLine="709"/>
        <w:jc w:val="both"/>
        <w:rPr>
          <w:rFonts w:ascii="Arial" w:hAnsi="Arial" w:cs="Arial"/>
          <w:color w:val="000000" w:themeColor="text1"/>
          <w:sz w:val="22"/>
          <w:lang w:val="es-ES_tradnl"/>
        </w:rPr>
      </w:pPr>
    </w:p>
    <w:p w14:paraId="4D2F2339" w14:textId="77777777" w:rsidR="008300B0" w:rsidRPr="002E2B6B" w:rsidRDefault="008300B0" w:rsidP="008300B0">
      <w:pPr>
        <w:spacing w:line="276" w:lineRule="auto"/>
        <w:ind w:firstLine="709"/>
        <w:jc w:val="both"/>
        <w:rPr>
          <w:rFonts w:ascii="Arial" w:hAnsi="Arial" w:cs="Arial"/>
          <w:color w:val="000000" w:themeColor="text1"/>
          <w:sz w:val="22"/>
          <w:lang w:val="es-ES_tradnl"/>
        </w:rPr>
      </w:pPr>
      <w:r w:rsidRPr="002E2B6B">
        <w:rPr>
          <w:rFonts w:ascii="Arial" w:hAnsi="Arial" w:cs="Arial"/>
          <w:color w:val="000000" w:themeColor="text1"/>
          <w:sz w:val="22"/>
          <w:lang w:val="es-ES_tradnl"/>
        </w:rPr>
        <w:t>Objeto que, según la sentencia que se cita, se diferencia del objeto del contrato de prestación de servicios de apoyo a la gestión, porque en este:</w:t>
      </w:r>
    </w:p>
    <w:p w14:paraId="2467310D" w14:textId="77777777" w:rsidR="008300B0" w:rsidRPr="002E2B6B" w:rsidRDefault="008300B0" w:rsidP="008300B0">
      <w:pPr>
        <w:spacing w:line="276" w:lineRule="auto"/>
        <w:ind w:firstLine="709"/>
        <w:jc w:val="both"/>
        <w:rPr>
          <w:rFonts w:ascii="Arial" w:hAnsi="Arial" w:cs="Arial"/>
          <w:color w:val="000000" w:themeColor="text1"/>
          <w:sz w:val="22"/>
          <w:lang w:val="es-ES_tradnl"/>
        </w:rPr>
      </w:pPr>
    </w:p>
    <w:p w14:paraId="25D1966B" w14:textId="77777777" w:rsidR="008300B0" w:rsidRPr="002E2B6B" w:rsidRDefault="008300B0" w:rsidP="008300B0">
      <w:pPr>
        <w:ind w:left="709" w:right="709"/>
        <w:jc w:val="both"/>
        <w:rPr>
          <w:rFonts w:ascii="Arial" w:hAnsi="Arial" w:cs="Arial"/>
          <w:color w:val="000000" w:themeColor="text1"/>
          <w:sz w:val="21"/>
          <w:szCs w:val="21"/>
          <w:lang w:val="es-ES_tradnl"/>
        </w:rPr>
      </w:pPr>
      <w:r w:rsidRPr="002E2B6B">
        <w:rPr>
          <w:rFonts w:ascii="Arial" w:hAnsi="Arial" w:cs="Arial"/>
          <w:color w:val="000000" w:themeColor="text1"/>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7484406A" w14:textId="77777777" w:rsidR="008300B0" w:rsidRPr="002E2B6B" w:rsidRDefault="008300B0" w:rsidP="008300B0">
      <w:pPr>
        <w:ind w:left="709" w:right="709"/>
        <w:jc w:val="both"/>
        <w:rPr>
          <w:rFonts w:ascii="Arial" w:hAnsi="Arial" w:cs="Arial"/>
          <w:color w:val="000000" w:themeColor="text1"/>
          <w:sz w:val="21"/>
          <w:szCs w:val="21"/>
          <w:lang w:val="es-ES_tradnl"/>
        </w:rPr>
      </w:pPr>
    </w:p>
    <w:p w14:paraId="10A80F88" w14:textId="77777777" w:rsidR="008300B0" w:rsidRPr="002E2B6B" w:rsidRDefault="008300B0" w:rsidP="008300B0">
      <w:pPr>
        <w:ind w:left="709" w:right="709"/>
        <w:jc w:val="both"/>
        <w:rPr>
          <w:rFonts w:ascii="Arial" w:hAnsi="Arial" w:cs="Arial"/>
          <w:color w:val="000000" w:themeColor="text1"/>
          <w:sz w:val="21"/>
          <w:szCs w:val="21"/>
          <w:lang w:val="es-ES_tradnl"/>
        </w:rPr>
      </w:pPr>
      <w:r w:rsidRPr="002E2B6B">
        <w:rPr>
          <w:rFonts w:ascii="Arial" w:hAnsi="Arial" w:cs="Arial"/>
          <w:color w:val="000000" w:themeColor="text1"/>
          <w:sz w:val="21"/>
          <w:szCs w:val="21"/>
          <w:lang w:val="es-ES_tradnl"/>
        </w:rPr>
        <w:t xml:space="preserve">Aunque también se caracteriza por el desempeño de actividad intelectiva, ésta </w:t>
      </w:r>
      <w:proofErr w:type="gramStart"/>
      <w:r w:rsidRPr="002E2B6B">
        <w:rPr>
          <w:rFonts w:ascii="Arial" w:hAnsi="Arial" w:cs="Arial"/>
          <w:color w:val="000000" w:themeColor="text1"/>
          <w:sz w:val="21"/>
          <w:szCs w:val="21"/>
          <w:lang w:val="es-ES_tradnl"/>
        </w:rPr>
        <w:t>se enmarca dentro de</w:t>
      </w:r>
      <w:proofErr w:type="gramEnd"/>
      <w:r w:rsidRPr="002E2B6B">
        <w:rPr>
          <w:rFonts w:ascii="Arial" w:hAnsi="Arial" w:cs="Arial"/>
          <w:color w:val="000000" w:themeColor="text1"/>
          <w:sz w:val="21"/>
          <w:szCs w:val="21"/>
          <w:lang w:val="es-ES_tradnl"/>
        </w:rPr>
        <w:t xml:space="preserve"> un saber propiamente técnico; igualmente involucra actividades en donde prima el esfuerzo físico o mecánico, en donde no se requiere de personal profesional.</w:t>
      </w:r>
    </w:p>
    <w:p w14:paraId="1A6892F9" w14:textId="77777777" w:rsidR="008300B0" w:rsidRPr="002E2B6B" w:rsidRDefault="008300B0" w:rsidP="008300B0">
      <w:pPr>
        <w:ind w:left="709" w:right="709"/>
        <w:jc w:val="both"/>
        <w:rPr>
          <w:rFonts w:ascii="Arial" w:hAnsi="Arial" w:cs="Arial"/>
          <w:color w:val="000000" w:themeColor="text1"/>
          <w:sz w:val="21"/>
          <w:szCs w:val="21"/>
          <w:lang w:val="es-ES_tradnl"/>
        </w:rPr>
      </w:pPr>
    </w:p>
    <w:p w14:paraId="38DB27A2" w14:textId="77777777" w:rsidR="008300B0" w:rsidRPr="002E2B6B" w:rsidRDefault="008300B0" w:rsidP="008300B0">
      <w:pPr>
        <w:ind w:left="709" w:right="709"/>
        <w:jc w:val="both"/>
        <w:rPr>
          <w:rFonts w:ascii="Arial" w:hAnsi="Arial" w:cs="Arial"/>
          <w:color w:val="000000" w:themeColor="text1"/>
          <w:sz w:val="21"/>
          <w:szCs w:val="21"/>
          <w:lang w:val="es-ES_tradnl"/>
        </w:rPr>
      </w:pPr>
      <w:r w:rsidRPr="002E2B6B">
        <w:rPr>
          <w:rFonts w:ascii="Arial" w:hAnsi="Arial" w:cs="Arial"/>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p>
    <w:p w14:paraId="4A8C4F23" w14:textId="77777777" w:rsidR="008300B0" w:rsidRPr="002E2B6B" w:rsidRDefault="008300B0" w:rsidP="008300B0">
      <w:pPr>
        <w:ind w:left="709" w:right="709"/>
        <w:jc w:val="both"/>
        <w:rPr>
          <w:rFonts w:ascii="Arial" w:hAnsi="Arial" w:cs="Arial"/>
          <w:color w:val="000000" w:themeColor="text1"/>
          <w:sz w:val="21"/>
          <w:szCs w:val="21"/>
          <w:lang w:val="es-ES_tradnl"/>
        </w:rPr>
      </w:pPr>
    </w:p>
    <w:p w14:paraId="03C4D107" w14:textId="77777777" w:rsidR="008300B0" w:rsidRPr="002E2B6B" w:rsidRDefault="008300B0" w:rsidP="008300B0">
      <w:pPr>
        <w:ind w:left="709" w:right="709"/>
        <w:jc w:val="both"/>
        <w:rPr>
          <w:rFonts w:ascii="Arial" w:hAnsi="Arial" w:cs="Arial"/>
          <w:color w:val="000000" w:themeColor="text1"/>
          <w:sz w:val="21"/>
          <w:szCs w:val="21"/>
          <w:lang w:val="es-ES_tradnl"/>
        </w:rPr>
      </w:pPr>
      <w:r w:rsidRPr="002E2B6B">
        <w:rPr>
          <w:rFonts w:ascii="Arial" w:hAnsi="Arial" w:cs="Arial"/>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2E2B6B">
        <w:rPr>
          <w:rStyle w:val="Refdenotaalpie"/>
          <w:rFonts w:ascii="Arial" w:hAnsi="Arial" w:cs="Arial"/>
          <w:color w:val="000000" w:themeColor="text1"/>
          <w:sz w:val="21"/>
          <w:szCs w:val="21"/>
          <w:lang w:val="es-ES_tradnl"/>
        </w:rPr>
        <w:footnoteReference w:id="7"/>
      </w:r>
      <w:r w:rsidRPr="002E2B6B">
        <w:rPr>
          <w:rFonts w:ascii="Arial" w:hAnsi="Arial" w:cs="Arial"/>
          <w:color w:val="000000" w:themeColor="text1"/>
          <w:sz w:val="21"/>
          <w:szCs w:val="21"/>
          <w:lang w:val="es-ES_tradnl"/>
        </w:rPr>
        <w:t>.</w:t>
      </w:r>
    </w:p>
    <w:p w14:paraId="3093AED1" w14:textId="77777777" w:rsidR="008300B0" w:rsidRPr="002E2B6B" w:rsidRDefault="008300B0" w:rsidP="008300B0">
      <w:pPr>
        <w:spacing w:line="276" w:lineRule="auto"/>
        <w:ind w:firstLine="709"/>
        <w:jc w:val="both"/>
        <w:rPr>
          <w:rFonts w:ascii="Arial" w:hAnsi="Arial" w:cs="Arial"/>
          <w:color w:val="000000" w:themeColor="text1"/>
          <w:sz w:val="22"/>
          <w:lang w:val="es-ES_tradnl"/>
        </w:rPr>
      </w:pPr>
    </w:p>
    <w:p w14:paraId="2CA66763" w14:textId="77777777" w:rsidR="008300B0" w:rsidRPr="002E2B6B" w:rsidRDefault="008300B0" w:rsidP="008300B0">
      <w:pPr>
        <w:spacing w:line="276" w:lineRule="auto"/>
        <w:ind w:firstLine="709"/>
        <w:jc w:val="both"/>
        <w:rPr>
          <w:rFonts w:ascii="Arial" w:hAnsi="Arial" w:cs="Arial"/>
          <w:color w:val="000000" w:themeColor="text1"/>
          <w:sz w:val="22"/>
          <w:lang w:val="es-ES_tradnl"/>
        </w:rPr>
      </w:pPr>
      <w:r w:rsidRPr="002E2B6B">
        <w:rPr>
          <w:rFonts w:ascii="Arial" w:hAnsi="Arial" w:cs="Arial"/>
          <w:color w:val="000000" w:themeColor="text1"/>
          <w:sz w:val="22"/>
          <w:lang w:val="es-ES_tradnl"/>
        </w:rPr>
        <w:t>En relación con el contrato de prestación de servicios artísticos que solo pueden encomendarse a determinadas personas naturales, señala el mencionado fallo que:</w:t>
      </w:r>
    </w:p>
    <w:p w14:paraId="06D9042E" w14:textId="77777777" w:rsidR="008300B0" w:rsidRPr="002E2B6B" w:rsidRDefault="008300B0" w:rsidP="008300B0">
      <w:pPr>
        <w:ind w:left="709" w:right="709"/>
        <w:jc w:val="both"/>
        <w:rPr>
          <w:rFonts w:ascii="Arial" w:hAnsi="Arial" w:cs="Arial"/>
          <w:color w:val="000000" w:themeColor="text1"/>
          <w:sz w:val="21"/>
          <w:szCs w:val="21"/>
          <w:lang w:val="es-ES_tradnl"/>
        </w:rPr>
      </w:pPr>
    </w:p>
    <w:p w14:paraId="4E820990" w14:textId="77777777" w:rsidR="008300B0" w:rsidRPr="002E2B6B" w:rsidRDefault="008300B0" w:rsidP="008300B0">
      <w:pPr>
        <w:ind w:left="709" w:right="709"/>
        <w:jc w:val="both"/>
        <w:rPr>
          <w:rFonts w:ascii="Arial" w:hAnsi="Arial" w:cs="Arial"/>
          <w:color w:val="000000" w:themeColor="text1"/>
          <w:sz w:val="21"/>
          <w:szCs w:val="21"/>
          <w:lang w:val="es-ES_tradnl"/>
        </w:rPr>
      </w:pPr>
      <w:r w:rsidRPr="002E2B6B">
        <w:rPr>
          <w:rFonts w:ascii="Arial" w:hAnsi="Arial" w:cs="Arial"/>
          <w:color w:val="000000" w:themeColor="text1"/>
          <w:sz w:val="21"/>
          <w:szCs w:val="21"/>
          <w:lang w:val="es-ES_tradnl"/>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reconocidas como realizador o productor de arte o trabajos artísticos</w:t>
      </w:r>
      <w:r w:rsidRPr="002E2B6B">
        <w:rPr>
          <w:rStyle w:val="Refdenotaalpie"/>
          <w:rFonts w:ascii="Arial" w:hAnsi="Arial" w:cs="Arial"/>
          <w:color w:val="000000" w:themeColor="text1"/>
          <w:sz w:val="21"/>
          <w:szCs w:val="21"/>
          <w:lang w:val="es-ES_tradnl"/>
        </w:rPr>
        <w:footnoteReference w:id="8"/>
      </w:r>
      <w:r w:rsidRPr="002E2B6B">
        <w:rPr>
          <w:rFonts w:ascii="Arial" w:hAnsi="Arial" w:cs="Arial"/>
          <w:color w:val="000000" w:themeColor="text1"/>
          <w:sz w:val="21"/>
          <w:szCs w:val="21"/>
          <w:lang w:val="es-ES_tradnl"/>
        </w:rPr>
        <w:t>.</w:t>
      </w:r>
    </w:p>
    <w:p w14:paraId="6DB5C3A2" w14:textId="77777777" w:rsidR="008300B0" w:rsidRPr="002E2B6B" w:rsidRDefault="008300B0" w:rsidP="008300B0">
      <w:pPr>
        <w:ind w:left="709" w:right="709"/>
        <w:jc w:val="both"/>
        <w:rPr>
          <w:rFonts w:ascii="Arial" w:hAnsi="Arial" w:cs="Arial"/>
          <w:color w:val="000000" w:themeColor="text1"/>
          <w:sz w:val="21"/>
          <w:szCs w:val="21"/>
          <w:lang w:val="es-ES_tradnl"/>
        </w:rPr>
      </w:pPr>
    </w:p>
    <w:p w14:paraId="711F1463" w14:textId="77777777" w:rsidR="008300B0" w:rsidRPr="002E2B6B" w:rsidRDefault="008300B0" w:rsidP="008300B0">
      <w:pPr>
        <w:spacing w:line="276" w:lineRule="auto"/>
        <w:ind w:firstLine="709"/>
        <w:jc w:val="both"/>
        <w:rPr>
          <w:rFonts w:ascii="Arial" w:hAnsi="Arial" w:cs="Arial"/>
          <w:color w:val="000000" w:themeColor="text1"/>
          <w:sz w:val="22"/>
          <w:lang w:val="es-ES_tradnl"/>
        </w:rPr>
      </w:pPr>
      <w:r w:rsidRPr="002E2B6B">
        <w:rPr>
          <w:rFonts w:ascii="Arial" w:hAnsi="Arial" w:cs="Arial"/>
          <w:color w:val="000000" w:themeColor="text1"/>
          <w:sz w:val="22"/>
          <w:lang w:val="es-ES_tradnl"/>
        </w:rPr>
        <w:lastRenderedPageBreak/>
        <w:t>vi) Su celebración debe realizarse a través de la modalidad de contratación directa, independientemente de la cuantía y del tipo de servicio profesional, siempre que este no ingrese dentro del objeto del contrato de consultoría, pues, como lo indicó el Consejo de Estado en la sentencia de unificación jurisprudencial a la que se hizo referencia, si bien en ambos existe un componente intelectual, profesional e intangible, el objeto del contrato de consultoría es especial y debe celebrarse, por regla general, precedido de un concurso de méritos</w:t>
      </w:r>
      <w:r w:rsidRPr="002E2B6B">
        <w:rPr>
          <w:rStyle w:val="Refdenotaalpie"/>
          <w:rFonts w:ascii="Arial" w:hAnsi="Arial" w:cs="Arial"/>
          <w:color w:val="000000" w:themeColor="text1"/>
          <w:sz w:val="22"/>
          <w:lang w:val="es-ES_tradnl"/>
        </w:rPr>
        <w:footnoteReference w:id="9"/>
      </w:r>
      <w:r w:rsidRPr="002E2B6B">
        <w:rPr>
          <w:rFonts w:ascii="Arial" w:hAnsi="Arial" w:cs="Arial"/>
          <w:color w:val="000000" w:themeColor="text1"/>
          <w:sz w:val="22"/>
          <w:lang w:val="es-ES_tradnl"/>
        </w:rPr>
        <w:t xml:space="preserve">. Pero, tampoco puede suscribirse un contrato de prestación de servicios profesionales para que el contratista ejecute labores que </w:t>
      </w:r>
      <w:proofErr w:type="gramStart"/>
      <w:r w:rsidRPr="002E2B6B">
        <w:rPr>
          <w:rFonts w:ascii="Arial" w:hAnsi="Arial" w:cs="Arial"/>
          <w:color w:val="000000" w:themeColor="text1"/>
          <w:sz w:val="22"/>
          <w:lang w:val="es-ES_tradnl"/>
        </w:rPr>
        <w:t>se enmarcan dentro de</w:t>
      </w:r>
      <w:proofErr w:type="gramEnd"/>
      <w:r w:rsidRPr="002E2B6B">
        <w:rPr>
          <w:rFonts w:ascii="Arial" w:hAnsi="Arial" w:cs="Arial"/>
          <w:color w:val="000000" w:themeColor="text1"/>
          <w:sz w:val="22"/>
          <w:lang w:val="es-ES_tradnl"/>
        </w:rPr>
        <w:t xml:space="preserve"> los otros contratos tipificados en el artículo 32 de la Ley 80 de 1993, como, por ejemplo, para que el contratista de prestación de servicios construya una obra.</w:t>
      </w:r>
    </w:p>
    <w:p w14:paraId="505E0197" w14:textId="77777777" w:rsidR="008300B0" w:rsidRPr="002E2B6B" w:rsidRDefault="008300B0" w:rsidP="008300B0">
      <w:pPr>
        <w:spacing w:before="120" w:after="120" w:line="276" w:lineRule="auto"/>
        <w:ind w:firstLine="709"/>
        <w:jc w:val="both"/>
        <w:rPr>
          <w:rFonts w:ascii="Arial" w:hAnsi="Arial" w:cs="Arial"/>
          <w:color w:val="000000" w:themeColor="text1"/>
          <w:sz w:val="22"/>
          <w:lang w:val="es-ES_tradnl"/>
        </w:rPr>
      </w:pPr>
      <w:proofErr w:type="spellStart"/>
      <w:r w:rsidRPr="002E2B6B">
        <w:rPr>
          <w:rFonts w:ascii="Arial" w:hAnsi="Arial" w:cs="Arial"/>
          <w:color w:val="000000" w:themeColor="text1"/>
          <w:sz w:val="22"/>
          <w:lang w:val="es-ES_tradnl"/>
        </w:rPr>
        <w:t>vii</w:t>
      </w:r>
      <w:proofErr w:type="spellEnd"/>
      <w:r w:rsidRPr="002E2B6B">
        <w:rPr>
          <w:rFonts w:ascii="Arial" w:hAnsi="Arial" w:cs="Arial"/>
          <w:color w:val="000000" w:themeColor="text1"/>
          <w:sz w:val="22"/>
          <w:lang w:val="es-ES_tradnl"/>
        </w:rPr>
        <w:t>) Para su celebración no se requiere la expedición del acto administrativo de justificación de la contratación directa</w:t>
      </w:r>
      <w:r w:rsidRPr="002E2B6B">
        <w:rPr>
          <w:rStyle w:val="Refdenotaalpie"/>
          <w:rFonts w:ascii="Arial" w:hAnsi="Arial" w:cs="Arial"/>
          <w:color w:val="000000" w:themeColor="text1"/>
          <w:sz w:val="22"/>
          <w:lang w:val="es-ES_tradnl"/>
        </w:rPr>
        <w:footnoteReference w:id="10"/>
      </w:r>
      <w:r w:rsidRPr="002E2B6B">
        <w:rPr>
          <w:rFonts w:ascii="Arial" w:hAnsi="Arial" w:cs="Arial"/>
          <w:color w:val="000000" w:themeColor="text1"/>
          <w:sz w:val="22"/>
          <w:lang w:val="es-ES_tradnl"/>
        </w:rPr>
        <w:t xml:space="preserve">. </w:t>
      </w:r>
    </w:p>
    <w:p w14:paraId="416FDFC9" w14:textId="77777777" w:rsidR="008300B0" w:rsidRPr="002E2B6B" w:rsidRDefault="008300B0" w:rsidP="008300B0">
      <w:pPr>
        <w:spacing w:before="120" w:after="120" w:line="276" w:lineRule="auto"/>
        <w:ind w:firstLine="709"/>
        <w:jc w:val="both"/>
        <w:rPr>
          <w:rFonts w:ascii="Arial" w:hAnsi="Arial" w:cs="Arial"/>
          <w:color w:val="000000" w:themeColor="text1"/>
          <w:sz w:val="22"/>
          <w:lang w:val="es-ES_tradnl"/>
        </w:rPr>
      </w:pPr>
      <w:proofErr w:type="spellStart"/>
      <w:r w:rsidRPr="002E2B6B">
        <w:rPr>
          <w:rFonts w:ascii="Arial" w:hAnsi="Arial" w:cs="Arial"/>
          <w:color w:val="000000" w:themeColor="text1"/>
          <w:sz w:val="22"/>
          <w:lang w:val="es-ES_tradnl"/>
        </w:rPr>
        <w:t>viii</w:t>
      </w:r>
      <w:proofErr w:type="spellEnd"/>
      <w:r w:rsidRPr="002E2B6B">
        <w:rPr>
          <w:rFonts w:ascii="Arial" w:hAnsi="Arial" w:cs="Arial"/>
          <w:color w:val="000000" w:themeColor="text1"/>
          <w:sz w:val="22"/>
          <w:lang w:val="es-ES_tradnl"/>
        </w:rPr>
        <w:t>) Admiten el pacto de cláusulas excepcionales. Es decir, en los contratos de prestación de servicios profesionales se puede estipular la caducidad, así como la modificación, interpretación o terminación unilaterales, como elementos accidentales, o sea que para que puedan ejercerse dichas exorbitancias han debido quedar incluidas expresamente en el contrato, ya que no se entienden pactadas por naturaleza. Así se infiere del artículo 14, numeral 2º, de la Ley 80 de 1993</w:t>
      </w:r>
      <w:r w:rsidRPr="002E2B6B">
        <w:rPr>
          <w:rStyle w:val="Refdenotaalpie"/>
          <w:rFonts w:ascii="Arial" w:hAnsi="Arial" w:cs="Arial"/>
          <w:color w:val="000000" w:themeColor="text1"/>
          <w:sz w:val="22"/>
          <w:lang w:val="es-ES_tradnl"/>
        </w:rPr>
        <w:footnoteReference w:id="11"/>
      </w:r>
      <w:r w:rsidRPr="002E2B6B">
        <w:rPr>
          <w:rFonts w:ascii="Arial" w:hAnsi="Arial" w:cs="Arial"/>
          <w:color w:val="000000" w:themeColor="text1"/>
          <w:sz w:val="22"/>
          <w:lang w:val="es-ES_tradnl"/>
        </w:rPr>
        <w:t>.</w:t>
      </w:r>
    </w:p>
    <w:p w14:paraId="7BE90B5E" w14:textId="77777777" w:rsidR="008300B0" w:rsidRPr="002E2B6B" w:rsidRDefault="008300B0" w:rsidP="008300B0">
      <w:pPr>
        <w:spacing w:before="120" w:after="120" w:line="276" w:lineRule="auto"/>
        <w:ind w:firstLine="709"/>
        <w:jc w:val="both"/>
        <w:rPr>
          <w:rFonts w:ascii="Arial" w:hAnsi="Arial" w:cs="Arial"/>
          <w:color w:val="000000" w:themeColor="text1"/>
          <w:sz w:val="22"/>
          <w:lang w:val="es-ES_tradnl"/>
        </w:rPr>
      </w:pPr>
      <w:proofErr w:type="spellStart"/>
      <w:r w:rsidRPr="002E2B6B">
        <w:rPr>
          <w:rFonts w:ascii="Arial" w:hAnsi="Arial" w:cs="Arial"/>
          <w:color w:val="000000" w:themeColor="text1"/>
          <w:sz w:val="22"/>
          <w:lang w:val="es-ES_tradnl"/>
        </w:rPr>
        <w:lastRenderedPageBreak/>
        <w:t>ix</w:t>
      </w:r>
      <w:proofErr w:type="spellEnd"/>
      <w:r w:rsidRPr="002E2B6B">
        <w:rPr>
          <w:rFonts w:ascii="Arial" w:hAnsi="Arial" w:cs="Arial"/>
          <w:color w:val="000000" w:themeColor="text1"/>
          <w:sz w:val="22"/>
          <w:lang w:val="es-ES_tradnl"/>
        </w:rPr>
        <w:t>) En ellos no es obligatoria la liquidación, pues así lo estableció el artículo 217 del Decreto 019 de 2012, que modificó el artículo 60 de la Ley 80 de 1993</w:t>
      </w:r>
      <w:r w:rsidRPr="002E2B6B">
        <w:rPr>
          <w:rStyle w:val="Refdenotaalpie"/>
          <w:rFonts w:ascii="Arial" w:hAnsi="Arial" w:cs="Arial"/>
          <w:color w:val="000000" w:themeColor="text1"/>
          <w:sz w:val="22"/>
          <w:lang w:val="es-ES_tradnl"/>
        </w:rPr>
        <w:footnoteReference w:id="12"/>
      </w:r>
      <w:r w:rsidRPr="002E2B6B">
        <w:rPr>
          <w:rFonts w:ascii="Arial" w:hAnsi="Arial" w:cs="Arial"/>
          <w:color w:val="000000" w:themeColor="text1"/>
          <w:sz w:val="22"/>
          <w:lang w:val="es-ES_tradnl"/>
        </w:rPr>
        <w:t>.</w:t>
      </w:r>
    </w:p>
    <w:p w14:paraId="3665FDD3" w14:textId="77777777" w:rsidR="008300B0" w:rsidRPr="002E2B6B" w:rsidRDefault="008300B0" w:rsidP="008300B0">
      <w:pPr>
        <w:spacing w:before="120" w:after="120" w:line="276" w:lineRule="auto"/>
        <w:ind w:firstLine="709"/>
        <w:jc w:val="both"/>
        <w:rPr>
          <w:rFonts w:ascii="Arial" w:hAnsi="Arial" w:cs="Arial"/>
          <w:color w:val="000000" w:themeColor="text1"/>
          <w:sz w:val="22"/>
          <w:lang w:val="es-ES_tradnl"/>
        </w:rPr>
      </w:pPr>
      <w:r w:rsidRPr="002E2B6B">
        <w:rPr>
          <w:rFonts w:ascii="Arial" w:hAnsi="Arial" w:cs="Arial"/>
          <w:color w:val="000000" w:themeColor="text1"/>
          <w:sz w:val="22"/>
          <w:lang w:val="es-ES_tradnl"/>
        </w:rPr>
        <w:t>x) Para su celebración no se requiere inscripción en el Registro Único de Proponentes (RUP), según lo prevé el artículo 6 de la Ley 1150 de 2007</w:t>
      </w:r>
      <w:r w:rsidRPr="002E2B6B">
        <w:rPr>
          <w:rStyle w:val="Refdenotaalpie"/>
          <w:rFonts w:ascii="Arial" w:hAnsi="Arial" w:cs="Arial"/>
          <w:color w:val="000000" w:themeColor="text1"/>
          <w:sz w:val="22"/>
          <w:lang w:val="es-ES_tradnl"/>
        </w:rPr>
        <w:footnoteReference w:id="13"/>
      </w:r>
      <w:r w:rsidRPr="002E2B6B">
        <w:rPr>
          <w:rFonts w:ascii="Arial" w:hAnsi="Arial" w:cs="Arial"/>
          <w:color w:val="000000" w:themeColor="text1"/>
          <w:sz w:val="22"/>
          <w:lang w:val="es-ES_tradnl"/>
        </w:rPr>
        <w:t>.</w:t>
      </w:r>
    </w:p>
    <w:p w14:paraId="01C7580E" w14:textId="77777777" w:rsidR="008300B0" w:rsidRPr="002E2B6B" w:rsidRDefault="008300B0" w:rsidP="008300B0">
      <w:pPr>
        <w:spacing w:line="276" w:lineRule="auto"/>
        <w:ind w:firstLine="709"/>
        <w:jc w:val="both"/>
        <w:rPr>
          <w:rFonts w:ascii="Arial" w:hAnsi="Arial" w:cs="Arial"/>
          <w:color w:val="000000" w:themeColor="text1"/>
          <w:sz w:val="22"/>
          <w:lang w:val="es-ES_tradnl"/>
        </w:rPr>
      </w:pPr>
      <w:r w:rsidRPr="002E2B6B">
        <w:rPr>
          <w:rFonts w:ascii="Arial" w:hAnsi="Arial" w:cs="Arial"/>
          <w:color w:val="000000" w:themeColor="text1"/>
          <w:sz w:val="22"/>
          <w:lang w:val="es-ES_tradnl"/>
        </w:rPr>
        <w:t>xi) En ellos no son necesarias las garantías</w:t>
      </w:r>
      <w:r w:rsidRPr="002E2B6B">
        <w:rPr>
          <w:rStyle w:val="Refdenotaalpie"/>
          <w:rFonts w:ascii="Arial" w:hAnsi="Arial" w:cs="Arial"/>
          <w:color w:val="000000" w:themeColor="text1"/>
          <w:sz w:val="22"/>
          <w:lang w:val="es-ES_tradnl"/>
        </w:rPr>
        <w:footnoteReference w:id="14"/>
      </w:r>
      <w:r w:rsidRPr="002E2B6B">
        <w:rPr>
          <w:rFonts w:ascii="Arial" w:hAnsi="Arial" w:cs="Arial"/>
          <w:color w:val="000000" w:themeColor="text1"/>
          <w:sz w:val="22"/>
          <w:lang w:val="es-ES_tradnl"/>
        </w:rPr>
        <w:t>.</w:t>
      </w:r>
    </w:p>
    <w:p w14:paraId="5789C0BD" w14:textId="77777777" w:rsidR="008300B0" w:rsidRPr="002E2B6B" w:rsidRDefault="008300B0" w:rsidP="008300B0">
      <w:pPr>
        <w:spacing w:line="276" w:lineRule="auto"/>
        <w:jc w:val="both"/>
        <w:rPr>
          <w:rFonts w:ascii="Arial" w:eastAsia="Calibri" w:hAnsi="Arial" w:cs="Arial"/>
          <w:b/>
          <w:color w:val="000000" w:themeColor="text1"/>
          <w:sz w:val="22"/>
        </w:rPr>
      </w:pPr>
    </w:p>
    <w:p w14:paraId="5AB40095" w14:textId="77777777" w:rsidR="008300B0" w:rsidRPr="002E2B6B" w:rsidRDefault="008300B0" w:rsidP="008300B0">
      <w:pPr>
        <w:spacing w:line="276" w:lineRule="auto"/>
        <w:jc w:val="both"/>
        <w:rPr>
          <w:rFonts w:ascii="Arial" w:eastAsia="Calibri" w:hAnsi="Arial" w:cs="Arial"/>
          <w:b/>
          <w:color w:val="000000" w:themeColor="text1"/>
          <w:sz w:val="22"/>
        </w:rPr>
      </w:pPr>
      <w:r w:rsidRPr="002E2B6B">
        <w:rPr>
          <w:rFonts w:ascii="Arial" w:eastAsia="Calibri" w:hAnsi="Arial" w:cs="Arial"/>
          <w:b/>
          <w:color w:val="000000" w:themeColor="text1"/>
          <w:sz w:val="22"/>
        </w:rPr>
        <w:t xml:space="preserve">b) Acreditación de formación académica con títulos otorgados en el extranjero </w:t>
      </w:r>
    </w:p>
    <w:p w14:paraId="46873084" w14:textId="77777777" w:rsidR="008300B0" w:rsidRPr="002E2B6B" w:rsidRDefault="008300B0" w:rsidP="008300B0">
      <w:pPr>
        <w:spacing w:line="276" w:lineRule="auto"/>
        <w:jc w:val="both"/>
        <w:rPr>
          <w:rFonts w:ascii="Arial" w:eastAsia="Calibri" w:hAnsi="Arial" w:cs="Arial"/>
          <w:b/>
          <w:color w:val="000000" w:themeColor="text1"/>
          <w:sz w:val="22"/>
        </w:rPr>
      </w:pPr>
    </w:p>
    <w:p w14:paraId="4B5D105E" w14:textId="77777777" w:rsidR="008300B0" w:rsidRPr="002E2B6B" w:rsidRDefault="008300B0" w:rsidP="008300B0">
      <w:pPr>
        <w:spacing w:before="120" w:after="120" w:line="276" w:lineRule="auto"/>
        <w:jc w:val="both"/>
        <w:rPr>
          <w:rFonts w:ascii="Arial" w:eastAsia="Calibri" w:hAnsi="Arial" w:cs="Arial"/>
          <w:color w:val="000000" w:themeColor="text1"/>
          <w:sz w:val="22"/>
        </w:rPr>
      </w:pPr>
      <w:r w:rsidRPr="002E2B6B">
        <w:rPr>
          <w:rFonts w:ascii="Arial" w:eastAsia="Calibri" w:hAnsi="Arial" w:cs="Arial"/>
          <w:color w:val="000000" w:themeColor="text1"/>
          <w:sz w:val="22"/>
        </w:rPr>
        <w:t xml:space="preserve">Para la acreditación de la formación académica se debe tener en cuenta cada uno de los tipos de contratos descritos anteriormente, es decir, que dependiendo del tipo de contrato ― prestación de servicios profesionales, apoyo a la gestión o realización de actividades artísticas― se debe acreditar la formación académica. </w:t>
      </w:r>
    </w:p>
    <w:p w14:paraId="4C49CCE0" w14:textId="77777777" w:rsidR="008300B0" w:rsidRPr="002E2B6B" w:rsidRDefault="008300B0" w:rsidP="008300B0">
      <w:pPr>
        <w:spacing w:before="120" w:after="120" w:line="276" w:lineRule="auto"/>
        <w:ind w:firstLine="708"/>
        <w:jc w:val="both"/>
        <w:rPr>
          <w:rFonts w:ascii="Arial" w:eastAsia="Calibri" w:hAnsi="Arial" w:cs="Arial"/>
          <w:color w:val="000000" w:themeColor="text1"/>
          <w:sz w:val="22"/>
        </w:rPr>
      </w:pPr>
      <w:r w:rsidRPr="002E2B6B">
        <w:rPr>
          <w:rFonts w:ascii="Arial" w:eastAsia="Calibri" w:hAnsi="Arial" w:cs="Arial"/>
          <w:color w:val="000000" w:themeColor="text1"/>
          <w:sz w:val="22"/>
        </w:rPr>
        <w:t>El artículo 2.2.1.2.1.4.9. del Decreto 1082 de 2015</w:t>
      </w:r>
      <w:r w:rsidRPr="002E2B6B">
        <w:rPr>
          <w:rStyle w:val="Refdenotaalpie"/>
          <w:rFonts w:ascii="Arial" w:eastAsia="Calibri" w:hAnsi="Arial" w:cs="Arial"/>
          <w:color w:val="000000" w:themeColor="text1"/>
          <w:sz w:val="22"/>
        </w:rPr>
        <w:footnoteReference w:id="15"/>
      </w:r>
      <w:r w:rsidRPr="002E2B6B">
        <w:rPr>
          <w:rFonts w:ascii="Arial" w:eastAsia="Calibri" w:hAnsi="Arial" w:cs="Arial"/>
          <w:color w:val="000000" w:themeColor="text1"/>
          <w:sz w:val="22"/>
        </w:rPr>
        <w:t xml:space="preserve"> expresa que los contratos de prestación de servicios se celebraran directamente, siempre y cuando la entidad estatal verifique la idoneidad o experiencia requerida y relacionada con el área de que se trate. </w:t>
      </w:r>
    </w:p>
    <w:p w14:paraId="46458856" w14:textId="77777777" w:rsidR="008300B0" w:rsidRPr="002E2B6B" w:rsidRDefault="008300B0" w:rsidP="008300B0">
      <w:pPr>
        <w:spacing w:before="120" w:after="120" w:line="276" w:lineRule="auto"/>
        <w:ind w:firstLine="708"/>
        <w:jc w:val="both"/>
        <w:rPr>
          <w:rFonts w:ascii="Arial" w:eastAsia="Calibri" w:hAnsi="Arial" w:cs="Arial"/>
          <w:color w:val="000000" w:themeColor="text1"/>
          <w:sz w:val="22"/>
        </w:rPr>
      </w:pPr>
      <w:r w:rsidRPr="002E2B6B">
        <w:rPr>
          <w:rFonts w:ascii="Arial" w:eastAsia="Calibri" w:hAnsi="Arial" w:cs="Arial"/>
          <w:color w:val="000000" w:themeColor="text1"/>
          <w:sz w:val="22"/>
        </w:rPr>
        <w:lastRenderedPageBreak/>
        <w:t xml:space="preserve">Conforme a lo anterior, si el objeto del contrato de prestación de servicios requiere del desarrollo de actividades que implican el ejercicio de una profesión o de conocimientos especializados que derivan de una formación académica, deben ser acreditados conforme a la normativa para el ejercicio de una profesión o actividad determinada, y de acuerdo con los parámetros o lineamientos que establece el Ministerio de Educación para su convalidación de títulos obtenidos en el exterior. </w:t>
      </w:r>
    </w:p>
    <w:p w14:paraId="748C38B6" w14:textId="77777777" w:rsidR="008300B0" w:rsidRPr="002E2B6B" w:rsidRDefault="008300B0" w:rsidP="008300B0">
      <w:pPr>
        <w:spacing w:before="120" w:after="120" w:line="276" w:lineRule="auto"/>
        <w:ind w:firstLine="708"/>
        <w:jc w:val="both"/>
        <w:rPr>
          <w:rFonts w:ascii="Arial" w:eastAsia="Calibri" w:hAnsi="Arial" w:cs="Arial"/>
          <w:color w:val="000000" w:themeColor="text1"/>
          <w:sz w:val="22"/>
        </w:rPr>
      </w:pPr>
      <w:r w:rsidRPr="002E2B6B">
        <w:rPr>
          <w:rFonts w:ascii="Arial" w:eastAsia="Calibri" w:hAnsi="Arial" w:cs="Arial"/>
          <w:color w:val="000000" w:themeColor="text1"/>
          <w:sz w:val="22"/>
        </w:rPr>
        <w:t xml:space="preserve">Ahora, la convalidación de títulos otorgados por instituciones de educación superior extranjeras se sustenta en una de las principales finalidades del sistema de educación superior, ofrecer un servicio de educación en condiciones de calidad.  </w:t>
      </w:r>
    </w:p>
    <w:p w14:paraId="4268866B" w14:textId="77777777" w:rsidR="008300B0" w:rsidRPr="002E2B6B" w:rsidRDefault="008300B0" w:rsidP="008300B0">
      <w:pPr>
        <w:spacing w:before="120" w:after="120" w:line="276" w:lineRule="auto"/>
        <w:ind w:firstLine="708"/>
        <w:jc w:val="both"/>
        <w:rPr>
          <w:rFonts w:ascii="Arial" w:eastAsia="Calibri" w:hAnsi="Arial" w:cs="Arial"/>
          <w:color w:val="000000" w:themeColor="text1"/>
          <w:sz w:val="22"/>
        </w:rPr>
      </w:pPr>
      <w:r w:rsidRPr="002E2B6B">
        <w:rPr>
          <w:rFonts w:ascii="Arial" w:eastAsia="Calibri" w:hAnsi="Arial" w:cs="Arial"/>
          <w:color w:val="000000" w:themeColor="text1"/>
          <w:sz w:val="22"/>
        </w:rPr>
        <w:t>Entonces, el artículo 26 de la Constitución Política</w:t>
      </w:r>
      <w:r w:rsidRPr="002E2B6B">
        <w:rPr>
          <w:rStyle w:val="Refdenotaalpie"/>
          <w:rFonts w:ascii="Arial" w:eastAsia="Calibri" w:hAnsi="Arial" w:cs="Arial"/>
          <w:color w:val="000000" w:themeColor="text1"/>
          <w:sz w:val="22"/>
        </w:rPr>
        <w:footnoteReference w:id="16"/>
      </w:r>
      <w:r w:rsidRPr="002E2B6B">
        <w:rPr>
          <w:rFonts w:ascii="Arial" w:eastAsia="Calibri" w:hAnsi="Arial" w:cs="Arial"/>
          <w:color w:val="000000" w:themeColor="text1"/>
          <w:sz w:val="22"/>
        </w:rPr>
        <w:t xml:space="preserve"> facultó al legislador la determinación de los eventos en los que sean exigibles los títulos de idoneidad profesional y de oficio, y a las autoridades administrativas asignó la competencia para vigilar e inspeccionar el ejercicio de las profesiones. </w:t>
      </w:r>
    </w:p>
    <w:p w14:paraId="3EF98AB7" w14:textId="77777777" w:rsidR="008300B0" w:rsidRPr="002E2B6B" w:rsidRDefault="008300B0" w:rsidP="008300B0">
      <w:pPr>
        <w:spacing w:before="120" w:after="120" w:line="276" w:lineRule="auto"/>
        <w:ind w:firstLine="708"/>
        <w:jc w:val="both"/>
        <w:rPr>
          <w:rFonts w:ascii="Arial" w:eastAsia="Calibri" w:hAnsi="Arial" w:cs="Arial"/>
          <w:color w:val="000000" w:themeColor="text1"/>
          <w:sz w:val="22"/>
        </w:rPr>
      </w:pPr>
      <w:r w:rsidRPr="002E2B6B">
        <w:rPr>
          <w:rFonts w:ascii="Arial" w:eastAsia="Calibri" w:hAnsi="Arial" w:cs="Arial"/>
          <w:color w:val="000000" w:themeColor="text1"/>
          <w:sz w:val="22"/>
        </w:rPr>
        <w:t>En virtud de la facultad de configuración asignada al legislador por el artículo referido, el artículo 3 de la Ley 30 de 1992 preceptúa que el Estado debe «velar por la calidad del servicio educativo a través del ejercicio de la suprema inspección y vigilancia de la Educación Superior». Esta facultad fue asignada al Ministerio de Educación Nacional, según lo prevé el artículo 1 del Decreto 5012 de 2009</w:t>
      </w:r>
      <w:r w:rsidRPr="002E2B6B">
        <w:rPr>
          <w:rStyle w:val="Refdenotaalpie"/>
          <w:rFonts w:ascii="Arial" w:eastAsia="Calibri" w:hAnsi="Arial" w:cs="Arial"/>
          <w:color w:val="000000" w:themeColor="text1"/>
          <w:sz w:val="22"/>
        </w:rPr>
        <w:footnoteReference w:id="17"/>
      </w:r>
      <w:r w:rsidRPr="002E2B6B">
        <w:rPr>
          <w:rFonts w:ascii="Arial" w:eastAsia="Calibri" w:hAnsi="Arial" w:cs="Arial"/>
          <w:color w:val="000000" w:themeColor="text1"/>
          <w:sz w:val="22"/>
        </w:rPr>
        <w:t>.</w:t>
      </w:r>
    </w:p>
    <w:p w14:paraId="064B7224" w14:textId="77777777" w:rsidR="008300B0" w:rsidRPr="002E2B6B" w:rsidRDefault="008300B0" w:rsidP="008300B0">
      <w:pPr>
        <w:spacing w:before="120" w:after="120" w:line="276" w:lineRule="auto"/>
        <w:ind w:firstLine="708"/>
        <w:jc w:val="both"/>
        <w:rPr>
          <w:rFonts w:ascii="Arial" w:eastAsia="Calibri" w:hAnsi="Arial" w:cs="Arial"/>
          <w:color w:val="000000" w:themeColor="text1"/>
          <w:sz w:val="22"/>
        </w:rPr>
      </w:pPr>
      <w:r w:rsidRPr="002E2B6B">
        <w:rPr>
          <w:rFonts w:ascii="Arial" w:eastAsia="Calibri" w:hAnsi="Arial" w:cs="Arial"/>
          <w:color w:val="000000" w:themeColor="text1"/>
          <w:sz w:val="22"/>
        </w:rPr>
        <w:lastRenderedPageBreak/>
        <w:t>Ahora, el artículo 27 de la Ley 30 de 1992</w:t>
      </w:r>
      <w:r w:rsidRPr="002E2B6B">
        <w:rPr>
          <w:rStyle w:val="Refdenotaalpie"/>
          <w:rFonts w:ascii="Arial" w:eastAsia="Calibri" w:hAnsi="Arial" w:cs="Arial"/>
          <w:color w:val="000000" w:themeColor="text1"/>
          <w:sz w:val="22"/>
        </w:rPr>
        <w:footnoteReference w:id="18"/>
      </w:r>
      <w:r w:rsidRPr="002E2B6B">
        <w:rPr>
          <w:rFonts w:ascii="Arial" w:eastAsia="Calibri" w:hAnsi="Arial" w:cs="Arial"/>
          <w:color w:val="000000" w:themeColor="text1"/>
          <w:sz w:val="22"/>
        </w:rPr>
        <w:t xml:space="preserve"> estableció las pruebas de estado como un mecanismo a través del cual no solo se comprueban los conocimientos de los estudiantes y se evalúa la calidad de las instituciones de educación superior, sino que además permite convalidar los títulos de educación superior realizados en el exterior y en este mismo sentido, estableció como una de las funciones del Ministerio de Educación Nacional, la de adelantar los procesos de convalidación de títulos otorgados por instituciones de educación superior extranjeras. </w:t>
      </w:r>
    </w:p>
    <w:p w14:paraId="17667286" w14:textId="77777777" w:rsidR="008300B0" w:rsidRPr="002E2B6B" w:rsidRDefault="008300B0" w:rsidP="008300B0">
      <w:pPr>
        <w:spacing w:before="120" w:after="120" w:line="276" w:lineRule="auto"/>
        <w:ind w:firstLine="708"/>
        <w:jc w:val="both"/>
        <w:rPr>
          <w:rFonts w:ascii="Arial" w:eastAsia="Calibri" w:hAnsi="Arial" w:cs="Arial"/>
          <w:color w:val="000000" w:themeColor="text1"/>
          <w:sz w:val="22"/>
        </w:rPr>
      </w:pPr>
      <w:r w:rsidRPr="002E2B6B">
        <w:rPr>
          <w:rFonts w:ascii="Arial" w:eastAsia="Calibri" w:hAnsi="Arial" w:cs="Arial"/>
          <w:color w:val="000000" w:themeColor="text1"/>
          <w:sz w:val="22"/>
        </w:rPr>
        <w:t xml:space="preserve">Es decir, la adopción de esos mecanismos de medición de la educación superior permite colegir que para el legislador la obligación de prestación de este servicio por parte del Estado no se agota con su oferta a la comunidad, sino que tiene un componente medular que lo constituye, el factor calidad. </w:t>
      </w:r>
    </w:p>
    <w:p w14:paraId="50442EEF" w14:textId="77777777" w:rsidR="008300B0" w:rsidRPr="002E2B6B" w:rsidRDefault="008300B0" w:rsidP="008300B0">
      <w:pPr>
        <w:spacing w:before="120" w:after="120" w:line="276" w:lineRule="auto"/>
        <w:ind w:firstLine="708"/>
        <w:jc w:val="both"/>
        <w:rPr>
          <w:rFonts w:ascii="Arial" w:eastAsia="Calibri" w:hAnsi="Arial" w:cs="Arial"/>
          <w:color w:val="000000" w:themeColor="text1"/>
          <w:sz w:val="22"/>
        </w:rPr>
      </w:pPr>
      <w:r w:rsidRPr="002E2B6B">
        <w:rPr>
          <w:rFonts w:ascii="Arial" w:eastAsia="Calibri" w:hAnsi="Arial" w:cs="Arial"/>
          <w:color w:val="000000" w:themeColor="text1"/>
          <w:sz w:val="22"/>
        </w:rPr>
        <w:t>El artículo 191 de la Ley 1955 de 2019</w:t>
      </w:r>
      <w:r w:rsidRPr="002E2B6B">
        <w:rPr>
          <w:rStyle w:val="Refdenotaalpie"/>
          <w:rFonts w:ascii="Arial" w:eastAsia="Calibri" w:hAnsi="Arial" w:cs="Arial"/>
          <w:color w:val="000000" w:themeColor="text1"/>
          <w:sz w:val="22"/>
        </w:rPr>
        <w:footnoteReference w:id="19"/>
      </w:r>
      <w:r w:rsidRPr="002E2B6B">
        <w:rPr>
          <w:rFonts w:ascii="Arial" w:eastAsia="Calibri" w:hAnsi="Arial" w:cs="Arial"/>
          <w:color w:val="000000" w:themeColor="text1"/>
          <w:sz w:val="22"/>
        </w:rPr>
        <w:t>, Ley del Plan Nacional de Desarrollo, estableció que el Ministerio de Educación Nacional debía diseñar e implementar el nuevo modelo de convalidaciones, por lo cual, el Ministerio expidió la Resolución No. 10687 de 19 de octubre de 2019, mediante la cual se regula la convalidación de títulos de educación superior otorgadas en el exterior.</w:t>
      </w:r>
    </w:p>
    <w:p w14:paraId="62C95FC3" w14:textId="77777777" w:rsidR="008300B0" w:rsidRPr="002E2B6B" w:rsidRDefault="008300B0" w:rsidP="008300B0">
      <w:pPr>
        <w:spacing w:before="120" w:after="120" w:line="276" w:lineRule="auto"/>
        <w:ind w:firstLine="708"/>
        <w:jc w:val="both"/>
        <w:rPr>
          <w:rFonts w:ascii="Arial" w:eastAsia="Calibri" w:hAnsi="Arial" w:cs="Arial"/>
          <w:color w:val="000000" w:themeColor="text1"/>
          <w:sz w:val="22"/>
        </w:rPr>
      </w:pPr>
      <w:r w:rsidRPr="002E2B6B">
        <w:rPr>
          <w:rFonts w:ascii="Arial" w:eastAsia="Calibri" w:hAnsi="Arial" w:cs="Arial"/>
          <w:color w:val="000000" w:themeColor="text1"/>
          <w:sz w:val="22"/>
        </w:rPr>
        <w:t xml:space="preserve"> En esta resolución se establece que la convalidación es el proceso de reconocimiento que hace el Ministerio de Educación Nacional a los títulos de educación </w:t>
      </w:r>
      <w:r w:rsidRPr="002E2B6B">
        <w:rPr>
          <w:rFonts w:ascii="Arial" w:eastAsia="Calibri" w:hAnsi="Arial" w:cs="Arial"/>
          <w:color w:val="000000" w:themeColor="text1"/>
          <w:sz w:val="22"/>
        </w:rPr>
        <w:lastRenderedPageBreak/>
        <w:t>superior otorgados en el exterior, para que tengan los mismos efectos jurídicos y académicos de los conferidos en el país</w:t>
      </w:r>
      <w:r w:rsidRPr="002E2B6B">
        <w:rPr>
          <w:rStyle w:val="Refdenotaalpie"/>
          <w:rFonts w:ascii="Arial" w:eastAsia="Calibri" w:hAnsi="Arial" w:cs="Arial"/>
          <w:color w:val="000000" w:themeColor="text1"/>
          <w:sz w:val="22"/>
        </w:rPr>
        <w:footnoteReference w:id="20"/>
      </w:r>
      <w:r w:rsidRPr="002E2B6B">
        <w:rPr>
          <w:rFonts w:ascii="Arial" w:eastAsia="Calibri" w:hAnsi="Arial" w:cs="Arial"/>
          <w:color w:val="000000" w:themeColor="text1"/>
          <w:sz w:val="22"/>
        </w:rPr>
        <w:t xml:space="preserve">. Este procedimiento busca garantizar la calidad de la educación superior, cuya metodología consiste en revisar la legalidad los contenidos académicos de los títulos otorgados en el exterior, contrastándolos con los lineamientos, programas académicos y estándares de Colombia, con el fin de garantizar la idoneidad profesional de quienes los detentan, y que aquellos puedan ser reconocidos para todos los efectos legales en el territorio nacional. </w:t>
      </w:r>
    </w:p>
    <w:p w14:paraId="626BACFB" w14:textId="77777777" w:rsidR="008300B0" w:rsidRPr="002E2B6B" w:rsidRDefault="008300B0" w:rsidP="008300B0">
      <w:pPr>
        <w:spacing w:before="120" w:after="120" w:line="276" w:lineRule="auto"/>
        <w:ind w:firstLine="708"/>
        <w:jc w:val="both"/>
        <w:rPr>
          <w:rFonts w:ascii="Arial" w:eastAsia="Calibri" w:hAnsi="Arial" w:cs="Arial"/>
          <w:color w:val="000000" w:themeColor="text1"/>
          <w:sz w:val="22"/>
        </w:rPr>
      </w:pPr>
      <w:r w:rsidRPr="002E2B6B">
        <w:rPr>
          <w:rFonts w:ascii="Arial" w:eastAsia="Calibri" w:hAnsi="Arial" w:cs="Arial"/>
          <w:color w:val="000000" w:themeColor="text1"/>
          <w:sz w:val="22"/>
        </w:rPr>
        <w:t>Por su parte, el Consejo de Estado señaló que la convalidación es un procedimiento administrativo adelantado por el Ministerio de Educación Nacional, en el que se le da validez a un título de educación superior, para que el mismo pueda acreditar que su titular es poseedor de los conocimientos inherentes a los estudios realizados</w:t>
      </w:r>
      <w:r w:rsidRPr="002E2B6B">
        <w:rPr>
          <w:rStyle w:val="Refdenotaalpie"/>
          <w:rFonts w:ascii="Arial" w:eastAsia="Calibri" w:hAnsi="Arial" w:cs="Arial"/>
          <w:color w:val="000000" w:themeColor="text1"/>
          <w:sz w:val="22"/>
        </w:rPr>
        <w:footnoteReference w:id="21"/>
      </w:r>
      <w:r w:rsidRPr="002E2B6B">
        <w:rPr>
          <w:rFonts w:ascii="Arial" w:eastAsia="Calibri" w:hAnsi="Arial" w:cs="Arial"/>
          <w:color w:val="000000" w:themeColor="text1"/>
          <w:sz w:val="22"/>
        </w:rPr>
        <w:t xml:space="preserve">.  </w:t>
      </w:r>
    </w:p>
    <w:p w14:paraId="57D7FDA9" w14:textId="77777777" w:rsidR="008300B0" w:rsidRPr="002E2B6B" w:rsidRDefault="008300B0" w:rsidP="008300B0">
      <w:pPr>
        <w:spacing w:before="120" w:after="120" w:line="276" w:lineRule="auto"/>
        <w:ind w:firstLine="708"/>
        <w:jc w:val="both"/>
        <w:rPr>
          <w:rFonts w:ascii="Arial" w:eastAsia="Calibri" w:hAnsi="Arial" w:cs="Arial"/>
          <w:color w:val="000000" w:themeColor="text1"/>
          <w:sz w:val="22"/>
        </w:rPr>
      </w:pPr>
      <w:r w:rsidRPr="002E2B6B">
        <w:rPr>
          <w:rFonts w:ascii="Arial" w:eastAsia="Calibri" w:hAnsi="Arial" w:cs="Arial"/>
          <w:color w:val="000000" w:themeColor="text1"/>
          <w:sz w:val="22"/>
        </w:rPr>
        <w:t xml:space="preserve">La convalidación tiene 3 criterios u opciones de tramitarse: i) acreditación o reconocimiento, </w:t>
      </w:r>
      <w:proofErr w:type="spellStart"/>
      <w:r w:rsidRPr="002E2B6B">
        <w:rPr>
          <w:rFonts w:ascii="Arial" w:eastAsia="Calibri" w:hAnsi="Arial" w:cs="Arial"/>
          <w:color w:val="000000" w:themeColor="text1"/>
          <w:sz w:val="22"/>
        </w:rPr>
        <w:t>ii</w:t>
      </w:r>
      <w:proofErr w:type="spellEnd"/>
      <w:r w:rsidRPr="002E2B6B">
        <w:rPr>
          <w:rFonts w:ascii="Arial" w:eastAsia="Calibri" w:hAnsi="Arial" w:cs="Arial"/>
          <w:color w:val="000000" w:themeColor="text1"/>
          <w:sz w:val="22"/>
        </w:rPr>
        <w:t xml:space="preserve">) precedente administrativo y </w:t>
      </w:r>
      <w:proofErr w:type="spellStart"/>
      <w:r w:rsidRPr="002E2B6B">
        <w:rPr>
          <w:rFonts w:ascii="Arial" w:eastAsia="Calibri" w:hAnsi="Arial" w:cs="Arial"/>
          <w:color w:val="000000" w:themeColor="text1"/>
          <w:sz w:val="22"/>
        </w:rPr>
        <w:t>iii</w:t>
      </w:r>
      <w:proofErr w:type="spellEnd"/>
      <w:r w:rsidRPr="002E2B6B">
        <w:rPr>
          <w:rFonts w:ascii="Arial" w:eastAsia="Calibri" w:hAnsi="Arial" w:cs="Arial"/>
          <w:color w:val="000000" w:themeColor="text1"/>
          <w:sz w:val="22"/>
        </w:rPr>
        <w:t>) evaluación académica. El primero se encuentra regulado en el artículo 13 de la Resolución</w:t>
      </w:r>
      <w:r w:rsidRPr="002E2B6B">
        <w:rPr>
          <w:rStyle w:val="Refdenotaalpie"/>
          <w:rFonts w:ascii="Arial" w:eastAsia="Calibri" w:hAnsi="Arial" w:cs="Arial"/>
          <w:color w:val="000000" w:themeColor="text1"/>
          <w:sz w:val="22"/>
        </w:rPr>
        <w:footnoteReference w:id="22"/>
      </w:r>
      <w:r w:rsidRPr="002E2B6B">
        <w:rPr>
          <w:rFonts w:ascii="Arial" w:eastAsia="Calibri" w:hAnsi="Arial" w:cs="Arial"/>
          <w:color w:val="000000" w:themeColor="text1"/>
          <w:sz w:val="22"/>
        </w:rPr>
        <w:t xml:space="preserve"> y procede cuando se han cumplido todos los requisitos generales y el Ministerio de Educación Nacional verifica que el programa académico se encuentra acreditado en el país de origen.</w:t>
      </w:r>
    </w:p>
    <w:p w14:paraId="142B2C7E" w14:textId="77777777" w:rsidR="008300B0" w:rsidRPr="002E2B6B" w:rsidRDefault="008300B0" w:rsidP="008300B0">
      <w:pPr>
        <w:spacing w:before="120" w:after="120" w:line="276" w:lineRule="auto"/>
        <w:ind w:firstLine="708"/>
        <w:jc w:val="both"/>
        <w:rPr>
          <w:rFonts w:ascii="Arial" w:eastAsia="Calibri" w:hAnsi="Arial" w:cs="Arial"/>
          <w:color w:val="000000" w:themeColor="text1"/>
          <w:sz w:val="22"/>
        </w:rPr>
      </w:pPr>
      <w:r w:rsidRPr="002E2B6B">
        <w:rPr>
          <w:rFonts w:ascii="Arial" w:eastAsia="Calibri" w:hAnsi="Arial" w:cs="Arial"/>
          <w:color w:val="000000" w:themeColor="text1"/>
          <w:sz w:val="22"/>
        </w:rPr>
        <w:t xml:space="preserve">El segundo, </w:t>
      </w:r>
      <w:r w:rsidRPr="002E2B6B">
        <w:rPr>
          <w:rFonts w:ascii="Arial" w:eastAsia="Calibri" w:hAnsi="Arial" w:cs="Arial"/>
          <w:i/>
          <w:color w:val="000000" w:themeColor="text1"/>
          <w:sz w:val="22"/>
        </w:rPr>
        <w:t xml:space="preserve">«precedente administrativo» </w:t>
      </w:r>
      <w:r w:rsidRPr="002E2B6B">
        <w:rPr>
          <w:rFonts w:ascii="Arial" w:eastAsia="Calibri" w:hAnsi="Arial" w:cs="Arial"/>
          <w:color w:val="000000" w:themeColor="text1"/>
          <w:sz w:val="22"/>
        </w:rPr>
        <w:t>está regulado en el artículo 15</w:t>
      </w:r>
      <w:r w:rsidRPr="002E2B6B">
        <w:rPr>
          <w:rStyle w:val="Refdenotaalpie"/>
          <w:rFonts w:ascii="Arial" w:eastAsia="Calibri" w:hAnsi="Arial" w:cs="Arial"/>
          <w:color w:val="000000" w:themeColor="text1"/>
          <w:sz w:val="22"/>
        </w:rPr>
        <w:footnoteReference w:id="23"/>
      </w:r>
      <w:r w:rsidRPr="002E2B6B">
        <w:rPr>
          <w:rFonts w:ascii="Arial" w:eastAsia="Calibri" w:hAnsi="Arial" w:cs="Arial"/>
          <w:color w:val="000000" w:themeColor="text1"/>
          <w:sz w:val="22"/>
        </w:rPr>
        <w:t xml:space="preserve"> y </w:t>
      </w:r>
      <w:proofErr w:type="gramStart"/>
      <w:r w:rsidRPr="002E2B6B">
        <w:rPr>
          <w:rFonts w:ascii="Arial" w:eastAsia="Calibri" w:hAnsi="Arial" w:cs="Arial"/>
          <w:color w:val="000000" w:themeColor="text1"/>
          <w:sz w:val="22"/>
        </w:rPr>
        <w:t>procede  en</w:t>
      </w:r>
      <w:proofErr w:type="gramEnd"/>
      <w:r w:rsidRPr="002E2B6B">
        <w:rPr>
          <w:rFonts w:ascii="Arial" w:eastAsia="Calibri" w:hAnsi="Arial" w:cs="Arial"/>
          <w:color w:val="000000" w:themeColor="text1"/>
          <w:sz w:val="22"/>
        </w:rPr>
        <w:t xml:space="preserve"> aquellos eventos en que el título que se va a convalidar es similar a otros que ya han sido convalidado en la forma establecida en dicho artículo. </w:t>
      </w:r>
    </w:p>
    <w:p w14:paraId="5756870F" w14:textId="77777777" w:rsidR="008300B0" w:rsidRPr="002E2B6B" w:rsidRDefault="008300B0" w:rsidP="008300B0">
      <w:pPr>
        <w:spacing w:before="120" w:after="120" w:line="276" w:lineRule="auto"/>
        <w:ind w:firstLine="708"/>
        <w:jc w:val="both"/>
        <w:rPr>
          <w:rFonts w:ascii="Arial" w:eastAsia="Calibri" w:hAnsi="Arial" w:cs="Arial"/>
          <w:color w:val="000000" w:themeColor="text1"/>
          <w:sz w:val="22"/>
        </w:rPr>
      </w:pPr>
      <w:r w:rsidRPr="002E2B6B">
        <w:rPr>
          <w:rFonts w:ascii="Arial" w:eastAsia="Calibri" w:hAnsi="Arial" w:cs="Arial"/>
          <w:color w:val="000000" w:themeColor="text1"/>
          <w:sz w:val="22"/>
        </w:rPr>
        <w:lastRenderedPageBreak/>
        <w:t xml:space="preserve">El tercero, </w:t>
      </w:r>
      <w:r w:rsidRPr="002E2B6B">
        <w:rPr>
          <w:rFonts w:ascii="Arial" w:eastAsia="Calibri" w:hAnsi="Arial" w:cs="Arial"/>
          <w:i/>
          <w:color w:val="000000" w:themeColor="text1"/>
          <w:sz w:val="22"/>
        </w:rPr>
        <w:t>«evaluación académica»,</w:t>
      </w:r>
      <w:r w:rsidRPr="002E2B6B">
        <w:rPr>
          <w:rFonts w:ascii="Arial" w:eastAsia="Calibri" w:hAnsi="Arial" w:cs="Arial"/>
          <w:color w:val="000000" w:themeColor="text1"/>
          <w:sz w:val="22"/>
        </w:rPr>
        <w:t xml:space="preserve"> se encuentra regulado en el artículo 17 de la misma resolución</w:t>
      </w:r>
      <w:r w:rsidRPr="002E2B6B">
        <w:rPr>
          <w:rStyle w:val="Refdenotaalpie"/>
          <w:rFonts w:ascii="Arial" w:eastAsia="Calibri" w:hAnsi="Arial" w:cs="Arial"/>
          <w:color w:val="000000" w:themeColor="text1"/>
          <w:sz w:val="22"/>
        </w:rPr>
        <w:footnoteReference w:id="24"/>
      </w:r>
      <w:r w:rsidRPr="002E2B6B">
        <w:rPr>
          <w:rFonts w:ascii="Arial" w:eastAsia="Calibri" w:hAnsi="Arial" w:cs="Arial"/>
          <w:color w:val="000000" w:themeColor="text1"/>
          <w:sz w:val="22"/>
        </w:rPr>
        <w:t xml:space="preserve"> y consiste en que un órgano evaluador designado por el Ministerio de Educación Nacional, que generalmente es la Comisión Nacional Intersectorial de Aseguramiento de la Calidad de la Educación Superior CONACES, estudia y emite concepto sobre la formación que adquirió el solicitante en el exterior. De manera que, dentro de los 15 días siguientes a la presentación de la solicitud, el Ministerio deberá determinar cuál de estos 3 procedimientos corresponde aplicar. </w:t>
      </w:r>
    </w:p>
    <w:p w14:paraId="2D882783" w14:textId="77777777" w:rsidR="008300B0" w:rsidRPr="002E2B6B" w:rsidRDefault="008300B0" w:rsidP="008300B0">
      <w:pPr>
        <w:spacing w:before="120" w:after="120" w:line="276" w:lineRule="auto"/>
        <w:ind w:firstLine="708"/>
        <w:jc w:val="both"/>
        <w:rPr>
          <w:rFonts w:ascii="Arial" w:eastAsia="Calibri" w:hAnsi="Arial" w:cs="Arial"/>
          <w:color w:val="000000" w:themeColor="text1"/>
          <w:sz w:val="22"/>
        </w:rPr>
      </w:pPr>
      <w:r w:rsidRPr="002E2B6B">
        <w:rPr>
          <w:rFonts w:ascii="Arial" w:eastAsia="Calibri" w:hAnsi="Arial" w:cs="Arial"/>
          <w:color w:val="000000" w:themeColor="text1"/>
          <w:sz w:val="22"/>
        </w:rPr>
        <w:t>Es pertinente resaltar que el Ministerio adelanta una revisión de legalidad contenida en el artículo 10 de la Resolución 10687 de 2019</w:t>
      </w:r>
      <w:r w:rsidRPr="002E2B6B">
        <w:rPr>
          <w:rStyle w:val="Refdenotaalpie"/>
          <w:rFonts w:ascii="Arial" w:eastAsia="Calibri" w:hAnsi="Arial" w:cs="Arial"/>
          <w:color w:val="000000" w:themeColor="text1"/>
          <w:sz w:val="22"/>
        </w:rPr>
        <w:footnoteReference w:id="25"/>
      </w:r>
      <w:r w:rsidRPr="002E2B6B">
        <w:rPr>
          <w:rFonts w:ascii="Arial" w:eastAsia="Calibri" w:hAnsi="Arial" w:cs="Arial"/>
          <w:color w:val="000000" w:themeColor="text1"/>
          <w:sz w:val="22"/>
        </w:rPr>
        <w:t xml:space="preserve">, que consiste en revisar la naturaleza jurídica de la institución que otorga el título y del título mismo, así como la autorización dada por la autoridad competente en el país de origen para su funcionamiento y para expedición de diplomas y sobre las condiciones y características de los documentos radicados; y posteriormente, hace la verificación de los programas académicos teniendo en cuenta las particularidades de cada uno de los criterios de convalidación. </w:t>
      </w:r>
    </w:p>
    <w:p w14:paraId="5B6096FE" w14:textId="77777777" w:rsidR="008300B0" w:rsidRPr="002E2B6B" w:rsidRDefault="008300B0" w:rsidP="008300B0">
      <w:pPr>
        <w:spacing w:before="120" w:after="120" w:line="276" w:lineRule="auto"/>
        <w:ind w:firstLine="708"/>
        <w:jc w:val="both"/>
        <w:rPr>
          <w:rFonts w:ascii="Arial" w:eastAsia="Calibri" w:hAnsi="Arial" w:cs="Arial"/>
          <w:color w:val="000000" w:themeColor="text1"/>
          <w:sz w:val="22"/>
        </w:rPr>
      </w:pPr>
      <w:r w:rsidRPr="002E2B6B">
        <w:rPr>
          <w:rFonts w:ascii="Arial" w:eastAsia="Calibri" w:hAnsi="Arial" w:cs="Arial"/>
          <w:color w:val="000000" w:themeColor="text1"/>
          <w:sz w:val="22"/>
        </w:rPr>
        <w:lastRenderedPageBreak/>
        <w:t xml:space="preserve">De manera que, conforme al marco normativo establecido en el plan de desarrollo y en la Resolución referida, a través de este procedimiento es que los títulos de educación superior otorgados por instituciones educativos extranjeras, por programas académicos con reconocimiento oficial en el país de origen, puedan ser válidos dentro del territorio nacional. </w:t>
      </w:r>
    </w:p>
    <w:p w14:paraId="238D7647" w14:textId="77777777" w:rsidR="008300B0" w:rsidRPr="002E2B6B" w:rsidRDefault="008300B0" w:rsidP="008300B0">
      <w:pPr>
        <w:spacing w:before="120" w:after="120" w:line="276" w:lineRule="auto"/>
        <w:ind w:firstLine="708"/>
        <w:jc w:val="both"/>
        <w:rPr>
          <w:rFonts w:ascii="Arial" w:eastAsia="Calibri" w:hAnsi="Arial" w:cs="Arial"/>
          <w:color w:val="000000" w:themeColor="text1"/>
          <w:sz w:val="22"/>
        </w:rPr>
      </w:pPr>
      <w:r w:rsidRPr="002E2B6B">
        <w:rPr>
          <w:rFonts w:ascii="Arial" w:eastAsia="Calibri" w:hAnsi="Arial" w:cs="Arial"/>
          <w:color w:val="000000" w:themeColor="text1"/>
          <w:sz w:val="22"/>
        </w:rPr>
        <w:t xml:space="preserve">Ahora, tal como se observa de las fuentes citadas, la convalidación es el procedimiento administrativo establecido por el legislador para reconocer como válido un título de educación superior otorgado por una institución extranjera, </w:t>
      </w:r>
      <w:proofErr w:type="gramStart"/>
      <w:r w:rsidRPr="002E2B6B">
        <w:rPr>
          <w:rFonts w:ascii="Arial" w:eastAsia="Calibri" w:hAnsi="Arial" w:cs="Arial"/>
          <w:color w:val="000000" w:themeColor="text1"/>
          <w:sz w:val="22"/>
        </w:rPr>
        <w:t>y</w:t>
      </w:r>
      <w:proofErr w:type="gramEnd"/>
      <w:r w:rsidRPr="002E2B6B">
        <w:rPr>
          <w:rFonts w:ascii="Arial" w:eastAsia="Calibri" w:hAnsi="Arial" w:cs="Arial"/>
          <w:color w:val="000000" w:themeColor="text1"/>
          <w:sz w:val="22"/>
        </w:rPr>
        <w:t xml:space="preserve"> en consecuencia, solo a </w:t>
      </w:r>
      <w:proofErr w:type="spellStart"/>
      <w:r w:rsidRPr="002E2B6B">
        <w:rPr>
          <w:rFonts w:ascii="Arial" w:eastAsia="Calibri" w:hAnsi="Arial" w:cs="Arial"/>
          <w:color w:val="000000" w:themeColor="text1"/>
          <w:sz w:val="22"/>
        </w:rPr>
        <w:t>paritr</w:t>
      </w:r>
      <w:proofErr w:type="spellEnd"/>
      <w:r w:rsidRPr="002E2B6B">
        <w:rPr>
          <w:rFonts w:ascii="Arial" w:eastAsia="Calibri" w:hAnsi="Arial" w:cs="Arial"/>
          <w:color w:val="000000" w:themeColor="text1"/>
          <w:sz w:val="22"/>
        </w:rPr>
        <w:t xml:space="preserve"> de este procedimiento se le otorgan plenos efectos legales, dentro de los que se incluye el valor probatorio del mismo para acreditar la formación académica de su titular. No obstante, una inquietud importante se genera al contrastar esta conclusión con lo contenido en la Circular Externa Única de la Agencia Nacional de Contratación Pública – Colombia Compra Eficiente, en la que se establecieron las siguientes reglas para acreditar la formación académica con títulos otorgados en el exterior:</w:t>
      </w:r>
    </w:p>
    <w:p w14:paraId="04FF39C5" w14:textId="77777777" w:rsidR="008300B0" w:rsidRPr="002E2B6B" w:rsidRDefault="008300B0" w:rsidP="008300B0">
      <w:pPr>
        <w:spacing w:before="120" w:after="120" w:line="276" w:lineRule="auto"/>
        <w:ind w:left="709" w:right="709"/>
        <w:jc w:val="both"/>
        <w:rPr>
          <w:rFonts w:ascii="Arial" w:hAnsi="Arial" w:cs="Arial"/>
          <w:color w:val="000000" w:themeColor="text1"/>
          <w:sz w:val="21"/>
          <w:szCs w:val="21"/>
        </w:rPr>
      </w:pPr>
      <w:r w:rsidRPr="002E2B6B">
        <w:rPr>
          <w:rFonts w:ascii="Arial" w:hAnsi="Arial" w:cs="Arial"/>
          <w:color w:val="000000" w:themeColor="text1"/>
          <w:sz w:val="21"/>
          <w:szCs w:val="21"/>
        </w:rPr>
        <w:t>El proponente puede acreditar la formación académica adquirida en el exterior con (i) copia del diploma expedido por el centro educativo y la descripción del programa correspondiente que permita conocer el nivel de los estudios de acuerdo con la Clasificación Internacional Normalizada de Educación – CINE o, (</w:t>
      </w:r>
      <w:proofErr w:type="spellStart"/>
      <w:r w:rsidRPr="002E2B6B">
        <w:rPr>
          <w:rFonts w:ascii="Arial" w:hAnsi="Arial" w:cs="Arial"/>
          <w:color w:val="000000" w:themeColor="text1"/>
          <w:sz w:val="21"/>
          <w:szCs w:val="21"/>
        </w:rPr>
        <w:t>ii</w:t>
      </w:r>
      <w:proofErr w:type="spellEnd"/>
      <w:r w:rsidRPr="002E2B6B">
        <w:rPr>
          <w:rFonts w:ascii="Arial" w:hAnsi="Arial" w:cs="Arial"/>
          <w:color w:val="000000" w:themeColor="text1"/>
          <w:sz w:val="21"/>
          <w:szCs w:val="21"/>
        </w:rPr>
        <w:t>) la convalidación correspondiente</w:t>
      </w:r>
      <w:r w:rsidRPr="002E2B6B">
        <w:rPr>
          <w:rStyle w:val="Refdenotaalpie"/>
          <w:rFonts w:ascii="Arial" w:hAnsi="Arial" w:cs="Arial"/>
          <w:color w:val="000000" w:themeColor="text1"/>
          <w:sz w:val="21"/>
          <w:szCs w:val="21"/>
        </w:rPr>
        <w:footnoteReference w:id="26"/>
      </w:r>
      <w:r w:rsidRPr="002E2B6B">
        <w:rPr>
          <w:rFonts w:ascii="Arial" w:hAnsi="Arial" w:cs="Arial"/>
          <w:color w:val="000000" w:themeColor="text1"/>
          <w:sz w:val="21"/>
          <w:szCs w:val="21"/>
        </w:rPr>
        <w:t>.</w:t>
      </w:r>
    </w:p>
    <w:p w14:paraId="4E57E1FA" w14:textId="77777777" w:rsidR="008300B0" w:rsidRPr="002E2B6B" w:rsidRDefault="008300B0" w:rsidP="008300B0">
      <w:pPr>
        <w:spacing w:before="120" w:after="120" w:line="276" w:lineRule="auto"/>
        <w:ind w:firstLine="708"/>
        <w:jc w:val="both"/>
        <w:rPr>
          <w:rFonts w:ascii="Arial" w:eastAsia="Calibri" w:hAnsi="Arial" w:cs="Arial"/>
          <w:color w:val="000000" w:themeColor="text1"/>
          <w:sz w:val="22"/>
        </w:rPr>
      </w:pPr>
      <w:r w:rsidRPr="002E2B6B">
        <w:rPr>
          <w:rFonts w:ascii="Arial" w:eastAsia="Calibri" w:hAnsi="Arial" w:cs="Arial"/>
          <w:color w:val="000000" w:themeColor="text1"/>
          <w:sz w:val="22"/>
        </w:rPr>
        <w:t xml:space="preserve">Es claro que la circular ofrece 2 maneras de acreditar la formación académica en procesos de contratación: la primera, con el diploma y la descripción del programa y la segunda, con la convalidación del título ante el Ministerio de Educación Nacional. Sin embargo, conviene precisar que al haberse expedido con anterioridad a la Ley 1955 de 2019 y a la Resolución 10687 de 9 de octubre de 2019 estas reglas de acreditación de formación académica con títulos otorgados en el exterior contenidas en la Circular no se encuentran vigentes, porque para el momento de su expedición no se había promulgado el nuevo régimen establecido por las normas referidas.  </w:t>
      </w:r>
    </w:p>
    <w:p w14:paraId="1C85227E" w14:textId="77777777" w:rsidR="008300B0" w:rsidRPr="002E2B6B" w:rsidRDefault="008300B0" w:rsidP="008300B0">
      <w:pPr>
        <w:spacing w:before="120" w:after="120" w:line="276" w:lineRule="auto"/>
        <w:ind w:firstLine="708"/>
        <w:jc w:val="both"/>
        <w:rPr>
          <w:rFonts w:ascii="Arial" w:eastAsia="Calibri" w:hAnsi="Arial" w:cs="Arial"/>
          <w:color w:val="000000" w:themeColor="text1"/>
          <w:sz w:val="22"/>
        </w:rPr>
      </w:pPr>
      <w:r w:rsidRPr="002E2B6B">
        <w:rPr>
          <w:rFonts w:ascii="Arial" w:eastAsia="Calibri" w:hAnsi="Arial" w:cs="Arial"/>
          <w:color w:val="000000" w:themeColor="text1"/>
          <w:sz w:val="22"/>
        </w:rPr>
        <w:t xml:space="preserve">De modo que, bajo el nuevo esquema se estableció que la única forma real que permite evidenciar que los títulos de educación superior obtenidos en el exterior son válidos y eficaces en Colombia es a través de la convalidación realizada ante el Ministerio de Educación, pues solo de esta manera se tiene claridad respecto de la autenticidad de dichos documentos y sobre las competencias y funcionamiento de las Instituciones de Educación Superior que los expiden, así como de sus estándares de calidad. Por lo cual, actualmente los títulos otorgados en el exterior deben ser convalidados previamente por el Ministerio de Educación Nacional, en la forma establecida en la Resolución indicada, para que puedan acreditar la formación académica de un proponente. </w:t>
      </w:r>
    </w:p>
    <w:p w14:paraId="3A88FA1D" w14:textId="77777777" w:rsidR="008300B0" w:rsidRPr="002E2B6B" w:rsidRDefault="008300B0" w:rsidP="008300B0">
      <w:pPr>
        <w:spacing w:before="120" w:after="120" w:line="276" w:lineRule="auto"/>
        <w:ind w:firstLine="708"/>
        <w:jc w:val="both"/>
        <w:rPr>
          <w:rFonts w:ascii="Arial" w:eastAsia="Calibri" w:hAnsi="Arial" w:cs="Arial"/>
          <w:color w:val="000000" w:themeColor="text1"/>
          <w:sz w:val="22"/>
        </w:rPr>
      </w:pPr>
      <w:r w:rsidRPr="002E2B6B">
        <w:rPr>
          <w:rFonts w:ascii="Arial" w:eastAsia="Calibri" w:hAnsi="Arial" w:cs="Arial"/>
          <w:color w:val="000000" w:themeColor="text1"/>
          <w:sz w:val="22"/>
        </w:rPr>
        <w:t xml:space="preserve">De modo que, teniendo en cuenta que el objetivo de exigir los títulos académicos del contratista es precisamente constatar la idoneidad profesional, la entidad deberá exigir </w:t>
      </w:r>
      <w:r w:rsidRPr="002E2B6B">
        <w:rPr>
          <w:rFonts w:ascii="Arial" w:eastAsia="Calibri" w:hAnsi="Arial" w:cs="Arial"/>
          <w:color w:val="000000" w:themeColor="text1"/>
          <w:sz w:val="22"/>
        </w:rPr>
        <w:lastRenderedPageBreak/>
        <w:t xml:space="preserve">que los títulos de educación superior otorgados en el exterior con los que se pretenda acreditar la formación académica de un </w:t>
      </w:r>
      <w:proofErr w:type="gramStart"/>
      <w:r w:rsidRPr="002E2B6B">
        <w:rPr>
          <w:rFonts w:ascii="Arial" w:eastAsia="Calibri" w:hAnsi="Arial" w:cs="Arial"/>
          <w:color w:val="000000" w:themeColor="text1"/>
          <w:sz w:val="22"/>
        </w:rPr>
        <w:t>proponente,</w:t>
      </w:r>
      <w:proofErr w:type="gramEnd"/>
      <w:r w:rsidRPr="002E2B6B">
        <w:rPr>
          <w:rFonts w:ascii="Arial" w:eastAsia="Calibri" w:hAnsi="Arial" w:cs="Arial"/>
          <w:color w:val="000000" w:themeColor="text1"/>
          <w:sz w:val="22"/>
        </w:rPr>
        <w:t xml:space="preserve"> estén convalidados por el Ministerio de Educación Nacional, y en caso contrario, no podrá tenerlo en cuenta para efectos de un proceso de contratación. </w:t>
      </w:r>
    </w:p>
    <w:p w14:paraId="33F0092C" w14:textId="77777777" w:rsidR="008300B0" w:rsidRPr="002E2B6B" w:rsidRDefault="008300B0" w:rsidP="008300B0">
      <w:pPr>
        <w:spacing w:line="276" w:lineRule="auto"/>
        <w:ind w:firstLine="708"/>
        <w:jc w:val="both"/>
        <w:rPr>
          <w:rFonts w:ascii="Arial" w:eastAsia="Calibri" w:hAnsi="Arial" w:cs="Arial"/>
          <w:color w:val="000000" w:themeColor="text1"/>
          <w:sz w:val="22"/>
        </w:rPr>
      </w:pPr>
    </w:p>
    <w:p w14:paraId="1A9CA046" w14:textId="77777777" w:rsidR="008300B0" w:rsidRPr="002E2B6B" w:rsidRDefault="008300B0" w:rsidP="008300B0">
      <w:pPr>
        <w:pStyle w:val="Prrafodelista"/>
        <w:numPr>
          <w:ilvl w:val="0"/>
          <w:numId w:val="8"/>
        </w:numPr>
        <w:spacing w:line="276" w:lineRule="auto"/>
        <w:ind w:left="284" w:hanging="284"/>
        <w:contextualSpacing w:val="0"/>
        <w:jc w:val="both"/>
        <w:rPr>
          <w:rFonts w:ascii="Arial" w:eastAsia="Calibri" w:hAnsi="Arial" w:cs="Arial"/>
          <w:b/>
          <w:color w:val="000000" w:themeColor="text1"/>
          <w:sz w:val="22"/>
        </w:rPr>
      </w:pPr>
      <w:r w:rsidRPr="002E2B6B">
        <w:rPr>
          <w:rFonts w:ascii="Arial" w:eastAsia="Calibri" w:hAnsi="Arial" w:cs="Arial"/>
          <w:b/>
          <w:color w:val="000000" w:themeColor="text1"/>
          <w:sz w:val="22"/>
        </w:rPr>
        <w:t xml:space="preserve">Respuesta </w:t>
      </w:r>
    </w:p>
    <w:p w14:paraId="05BD5541" w14:textId="77777777" w:rsidR="008300B0" w:rsidRPr="002E2B6B" w:rsidRDefault="008300B0" w:rsidP="008300B0">
      <w:pPr>
        <w:spacing w:line="276" w:lineRule="auto"/>
        <w:jc w:val="both"/>
        <w:rPr>
          <w:rFonts w:ascii="Arial" w:eastAsia="Calibri" w:hAnsi="Arial" w:cs="Arial"/>
          <w:color w:val="000000" w:themeColor="text1"/>
          <w:sz w:val="22"/>
        </w:rPr>
      </w:pPr>
    </w:p>
    <w:p w14:paraId="4B7C5E74" w14:textId="77777777" w:rsidR="008300B0" w:rsidRPr="002E2B6B" w:rsidRDefault="008300B0" w:rsidP="008300B0">
      <w:pPr>
        <w:spacing w:line="276" w:lineRule="auto"/>
        <w:ind w:left="709" w:right="709"/>
        <w:jc w:val="both"/>
        <w:rPr>
          <w:rFonts w:ascii="Arial" w:eastAsia="Calibri" w:hAnsi="Arial" w:cs="Arial"/>
          <w:color w:val="000000" w:themeColor="text1"/>
          <w:sz w:val="22"/>
        </w:rPr>
      </w:pPr>
      <w:r w:rsidRPr="002E2B6B">
        <w:rPr>
          <w:rFonts w:ascii="Arial" w:eastAsia="Calibri" w:hAnsi="Arial" w:cs="Arial"/>
          <w:color w:val="000000" w:themeColor="text1"/>
          <w:sz w:val="22"/>
        </w:rPr>
        <w:t xml:space="preserve">i) ¿se deben allegar los títulos de pregrado y posgrado otorgados en el exterior convalidados, o en caso contrario la entidad puede aceptar los títulos conforme lo indica la circular única de Colombia compra eficiente? </w:t>
      </w:r>
    </w:p>
    <w:p w14:paraId="7D4058AF" w14:textId="77777777" w:rsidR="008300B0" w:rsidRPr="002E2B6B" w:rsidRDefault="008300B0" w:rsidP="008300B0">
      <w:pPr>
        <w:spacing w:line="276" w:lineRule="auto"/>
        <w:jc w:val="both"/>
        <w:rPr>
          <w:rFonts w:ascii="Arial" w:eastAsia="Calibri" w:hAnsi="Arial" w:cs="Arial"/>
          <w:color w:val="000000" w:themeColor="text1"/>
          <w:sz w:val="22"/>
        </w:rPr>
      </w:pPr>
    </w:p>
    <w:p w14:paraId="28973BE5" w14:textId="77777777" w:rsidR="008300B0" w:rsidRPr="002E2B6B" w:rsidRDefault="008300B0" w:rsidP="008300B0">
      <w:pPr>
        <w:spacing w:line="276" w:lineRule="auto"/>
        <w:jc w:val="both"/>
        <w:rPr>
          <w:rFonts w:ascii="Arial" w:eastAsia="Calibri" w:hAnsi="Arial" w:cs="Arial"/>
          <w:color w:val="000000" w:themeColor="text1"/>
          <w:sz w:val="22"/>
        </w:rPr>
      </w:pPr>
      <w:r w:rsidRPr="002E2B6B">
        <w:rPr>
          <w:rFonts w:ascii="Arial" w:eastAsia="Calibri" w:hAnsi="Arial" w:cs="Arial"/>
          <w:color w:val="000000" w:themeColor="text1"/>
          <w:sz w:val="22"/>
        </w:rPr>
        <w:t xml:space="preserve">Teniendo en cuenta lo anteriormente expuesto, se concluye que para la acreditación de la formación académica obtenida en el exterior en los contratos de prestación de servicios profesionales y en los demás contratos que requieran el desarrollo de actividades que implican el ejercicio de una profesión o de conocimientos especializados, se deberá acreditar dicha formación con el título convalidado en la forma establecida por el Ministerio de Educación, en la Resolución no. 10687 de 9 de octubre de 2019 o en las normas que la modifiquen. </w:t>
      </w:r>
    </w:p>
    <w:p w14:paraId="4CE17FA8" w14:textId="77777777" w:rsidR="008300B0" w:rsidRPr="002E2B6B" w:rsidRDefault="008300B0" w:rsidP="008300B0">
      <w:pPr>
        <w:spacing w:before="120" w:after="120" w:line="276" w:lineRule="auto"/>
        <w:jc w:val="both"/>
        <w:rPr>
          <w:rFonts w:ascii="Arial" w:eastAsia="Calibri" w:hAnsi="Arial" w:cs="Arial"/>
          <w:color w:val="000000" w:themeColor="text1"/>
          <w:sz w:val="22"/>
        </w:rPr>
      </w:pPr>
    </w:p>
    <w:p w14:paraId="01EB241B" w14:textId="77777777" w:rsidR="008300B0" w:rsidRPr="002E2B6B" w:rsidRDefault="008300B0" w:rsidP="008300B0">
      <w:pPr>
        <w:spacing w:before="120" w:after="120" w:line="276" w:lineRule="auto"/>
        <w:jc w:val="both"/>
        <w:rPr>
          <w:rFonts w:ascii="Arial" w:eastAsia="Calibri" w:hAnsi="Arial" w:cs="Arial"/>
          <w:color w:val="000000" w:themeColor="text1"/>
          <w:sz w:val="22"/>
        </w:rPr>
      </w:pPr>
      <w:r w:rsidRPr="002E2B6B">
        <w:rPr>
          <w:rFonts w:ascii="Arial" w:eastAsia="Calibri" w:hAnsi="Arial" w:cs="Arial"/>
          <w:color w:val="000000" w:themeColor="text1"/>
          <w:sz w:val="22"/>
        </w:rPr>
        <w:t>Este concepto tiene el alcance previsto en el artículo 28 del Código de Procedimiento Administrativo y de lo Contencioso Administrativo.</w:t>
      </w:r>
    </w:p>
    <w:p w14:paraId="34D4CBA5" w14:textId="77777777" w:rsidR="008300B0" w:rsidRPr="002E2B6B" w:rsidRDefault="008300B0" w:rsidP="008300B0">
      <w:pPr>
        <w:jc w:val="both"/>
        <w:rPr>
          <w:rFonts w:ascii="Arial" w:eastAsia="Calibri" w:hAnsi="Arial" w:cs="Arial"/>
          <w:color w:val="000000" w:themeColor="text1"/>
          <w:sz w:val="22"/>
        </w:rPr>
      </w:pPr>
      <w:r w:rsidRPr="002E2B6B">
        <w:rPr>
          <w:rFonts w:ascii="Arial" w:hAnsi="Arial" w:cs="Arial"/>
          <w:noProof/>
          <w:color w:val="000000" w:themeColor="text1"/>
          <w:lang w:val="en-US"/>
        </w:rPr>
        <mc:AlternateContent>
          <mc:Choice Requires="wps">
            <w:drawing>
              <wp:anchor distT="0" distB="0" distL="114300" distR="114300" simplePos="0" relativeHeight="251659264" behindDoc="0" locked="0" layoutInCell="1" allowOverlap="1" wp14:anchorId="1346C0BC" wp14:editId="1C5CA77E">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67C33BA"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62953662" w14:textId="77777777" w:rsidR="008300B0" w:rsidRPr="002E2B6B" w:rsidRDefault="008300B0" w:rsidP="008300B0">
      <w:pPr>
        <w:rPr>
          <w:rFonts w:ascii="Arial" w:eastAsia="Times New Roman" w:hAnsi="Arial" w:cs="Arial"/>
          <w:color w:val="000000" w:themeColor="text1"/>
          <w:sz w:val="22"/>
          <w:lang w:eastAsia="es-CO"/>
        </w:rPr>
      </w:pPr>
      <w:r w:rsidRPr="002E2B6B">
        <w:rPr>
          <w:rFonts w:ascii="Arial" w:eastAsia="Times New Roman" w:hAnsi="Arial" w:cs="Arial"/>
          <w:color w:val="000000" w:themeColor="text1"/>
          <w:sz w:val="22"/>
          <w:lang w:eastAsia="es-CO"/>
        </w:rPr>
        <w:t>Atentamente,</w:t>
      </w:r>
    </w:p>
    <w:p w14:paraId="11543C59" w14:textId="77777777" w:rsidR="008300B0" w:rsidRPr="002E2B6B" w:rsidRDefault="008300B0" w:rsidP="008300B0">
      <w:pPr>
        <w:jc w:val="center"/>
        <w:rPr>
          <w:rFonts w:ascii="Arial" w:eastAsia="Times New Roman" w:hAnsi="Arial" w:cs="Arial"/>
          <w:color w:val="000000" w:themeColor="text1"/>
          <w:sz w:val="18"/>
          <w:szCs w:val="20"/>
          <w:lang w:eastAsia="es-CO"/>
        </w:rPr>
      </w:pPr>
      <w:r>
        <w:rPr>
          <w:noProof/>
          <w:lang w:val="en-US"/>
        </w:rPr>
        <w:drawing>
          <wp:inline distT="0" distB="0" distL="0" distR="0" wp14:anchorId="29925348" wp14:editId="6D91C812">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679BE7A3" w14:textId="77777777" w:rsidR="008300B0" w:rsidRPr="002E2B6B" w:rsidRDefault="008300B0" w:rsidP="008300B0">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300B0" w:rsidRPr="002E2B6B" w14:paraId="1C7C5F84" w14:textId="77777777" w:rsidTr="00FB0BC1">
        <w:trPr>
          <w:trHeight w:val="315"/>
        </w:trPr>
        <w:tc>
          <w:tcPr>
            <w:tcW w:w="812" w:type="dxa"/>
            <w:vAlign w:val="center"/>
          </w:tcPr>
          <w:p w14:paraId="63125917" w14:textId="77777777" w:rsidR="008300B0" w:rsidRPr="002E2B6B" w:rsidRDefault="008300B0" w:rsidP="00FB0BC1">
            <w:pPr>
              <w:rPr>
                <w:rFonts w:ascii="Arial" w:eastAsia="Times New Roman" w:hAnsi="Arial" w:cs="Arial"/>
                <w:color w:val="000000" w:themeColor="text1"/>
                <w:sz w:val="16"/>
                <w:szCs w:val="16"/>
                <w:lang w:eastAsia="es-ES"/>
              </w:rPr>
            </w:pPr>
            <w:r w:rsidRPr="002E2B6B">
              <w:rPr>
                <w:rFonts w:ascii="Arial" w:eastAsia="Times New Roman" w:hAnsi="Arial" w:cs="Arial"/>
                <w:color w:val="000000" w:themeColor="text1"/>
                <w:sz w:val="16"/>
                <w:szCs w:val="16"/>
                <w:lang w:eastAsia="es-ES"/>
              </w:rPr>
              <w:t>Elaboró:</w:t>
            </w:r>
          </w:p>
        </w:tc>
        <w:tc>
          <w:tcPr>
            <w:tcW w:w="4413" w:type="dxa"/>
            <w:tcBorders>
              <w:bottom w:val="dotted" w:sz="4" w:space="0" w:color="7F7F7F" w:themeColor="text1" w:themeTint="80"/>
            </w:tcBorders>
            <w:vAlign w:val="center"/>
          </w:tcPr>
          <w:p w14:paraId="51F0B161" w14:textId="77777777" w:rsidR="008300B0" w:rsidRPr="002E2B6B" w:rsidRDefault="008300B0" w:rsidP="00FB0BC1">
            <w:pPr>
              <w:rPr>
                <w:rFonts w:ascii="Arial" w:eastAsia="Times New Roman" w:hAnsi="Arial" w:cs="Arial"/>
                <w:color w:val="000000" w:themeColor="text1"/>
                <w:sz w:val="16"/>
                <w:szCs w:val="16"/>
                <w:lang w:eastAsia="es-ES"/>
              </w:rPr>
            </w:pPr>
            <w:r w:rsidRPr="002E2B6B">
              <w:rPr>
                <w:rFonts w:ascii="Arial" w:eastAsia="Times New Roman" w:hAnsi="Arial" w:cs="Arial"/>
                <w:color w:val="000000" w:themeColor="text1"/>
                <w:sz w:val="16"/>
                <w:szCs w:val="16"/>
                <w:lang w:eastAsia="es-ES"/>
              </w:rPr>
              <w:t xml:space="preserve">Nina María Padrón Ballestas </w:t>
            </w:r>
          </w:p>
          <w:p w14:paraId="19D1B0E7" w14:textId="77777777" w:rsidR="008300B0" w:rsidRPr="002E2B6B" w:rsidRDefault="008300B0" w:rsidP="00FB0BC1">
            <w:pPr>
              <w:rPr>
                <w:rFonts w:ascii="Arial" w:eastAsia="Times New Roman" w:hAnsi="Arial" w:cs="Arial"/>
                <w:color w:val="000000" w:themeColor="text1"/>
                <w:sz w:val="16"/>
                <w:szCs w:val="16"/>
                <w:lang w:eastAsia="es-ES"/>
              </w:rPr>
            </w:pPr>
            <w:r w:rsidRPr="002E2B6B">
              <w:rPr>
                <w:rFonts w:ascii="Arial" w:eastAsia="Times New Roman" w:hAnsi="Arial" w:cs="Arial"/>
                <w:color w:val="000000" w:themeColor="text1"/>
                <w:sz w:val="16"/>
                <w:szCs w:val="16"/>
                <w:lang w:eastAsia="es-ES"/>
              </w:rPr>
              <w:t xml:space="preserve">Contratista Subdirección de Gestión Contractual </w:t>
            </w:r>
          </w:p>
        </w:tc>
      </w:tr>
      <w:tr w:rsidR="008300B0" w:rsidRPr="002E2B6B" w14:paraId="1FC7877E" w14:textId="77777777" w:rsidTr="00FB0BC1">
        <w:trPr>
          <w:trHeight w:val="330"/>
        </w:trPr>
        <w:tc>
          <w:tcPr>
            <w:tcW w:w="812" w:type="dxa"/>
            <w:vAlign w:val="center"/>
          </w:tcPr>
          <w:p w14:paraId="6A691D5F" w14:textId="77777777" w:rsidR="008300B0" w:rsidRPr="002E2B6B" w:rsidRDefault="008300B0" w:rsidP="00FB0BC1">
            <w:pPr>
              <w:rPr>
                <w:rFonts w:ascii="Arial" w:eastAsia="Times New Roman" w:hAnsi="Arial" w:cs="Arial"/>
                <w:color w:val="000000" w:themeColor="text1"/>
                <w:sz w:val="16"/>
                <w:szCs w:val="16"/>
                <w:lang w:eastAsia="es-ES"/>
              </w:rPr>
            </w:pPr>
            <w:r w:rsidRPr="002E2B6B">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5D98BE38" w14:textId="77777777" w:rsidR="008300B0" w:rsidRPr="002E2B6B" w:rsidRDefault="008300B0" w:rsidP="00FB0BC1">
            <w:pPr>
              <w:rPr>
                <w:rFonts w:ascii="Arial" w:eastAsia="Times New Roman" w:hAnsi="Arial" w:cs="Arial"/>
                <w:color w:val="000000" w:themeColor="text1"/>
                <w:sz w:val="16"/>
                <w:szCs w:val="16"/>
                <w:lang w:eastAsia="es-ES"/>
              </w:rPr>
            </w:pPr>
            <w:r w:rsidRPr="002E2B6B">
              <w:rPr>
                <w:rFonts w:ascii="Arial" w:eastAsia="Times New Roman" w:hAnsi="Arial" w:cs="Arial"/>
                <w:color w:val="000000" w:themeColor="text1"/>
                <w:sz w:val="16"/>
                <w:szCs w:val="16"/>
                <w:lang w:eastAsia="es-ES"/>
              </w:rPr>
              <w:t>Cristian Andrés Díaz Díez</w:t>
            </w:r>
          </w:p>
          <w:p w14:paraId="47C65C16" w14:textId="77777777" w:rsidR="008300B0" w:rsidRPr="002E2B6B" w:rsidRDefault="008300B0" w:rsidP="00FB0BC1">
            <w:pPr>
              <w:rPr>
                <w:rFonts w:ascii="Arial" w:eastAsia="Times New Roman" w:hAnsi="Arial" w:cs="Arial"/>
                <w:color w:val="000000" w:themeColor="text1"/>
                <w:sz w:val="16"/>
                <w:szCs w:val="16"/>
                <w:lang w:eastAsia="es-ES"/>
              </w:rPr>
            </w:pPr>
            <w:r w:rsidRPr="002E2B6B">
              <w:rPr>
                <w:rFonts w:ascii="Arial" w:eastAsia="Times New Roman" w:hAnsi="Arial" w:cs="Arial"/>
                <w:color w:val="000000" w:themeColor="text1"/>
                <w:sz w:val="16"/>
                <w:szCs w:val="16"/>
                <w:lang w:eastAsia="es-ES"/>
              </w:rPr>
              <w:t>Contratista Subdirección de Gestión Contractual</w:t>
            </w:r>
          </w:p>
        </w:tc>
      </w:tr>
      <w:tr w:rsidR="008300B0" w:rsidRPr="002E2B6B" w14:paraId="685AF7AB" w14:textId="77777777" w:rsidTr="00FB0BC1">
        <w:trPr>
          <w:trHeight w:val="300"/>
        </w:trPr>
        <w:tc>
          <w:tcPr>
            <w:tcW w:w="812" w:type="dxa"/>
            <w:vAlign w:val="center"/>
          </w:tcPr>
          <w:p w14:paraId="44A5BBE6" w14:textId="77777777" w:rsidR="008300B0" w:rsidRPr="002E2B6B" w:rsidRDefault="008300B0" w:rsidP="00FB0BC1">
            <w:pPr>
              <w:rPr>
                <w:rFonts w:ascii="Arial" w:eastAsia="Times New Roman" w:hAnsi="Arial" w:cs="Arial"/>
                <w:color w:val="000000" w:themeColor="text1"/>
                <w:sz w:val="16"/>
                <w:szCs w:val="16"/>
                <w:lang w:eastAsia="es-ES"/>
              </w:rPr>
            </w:pPr>
            <w:r w:rsidRPr="002E2B6B">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25263934" w14:textId="77777777" w:rsidR="008300B0" w:rsidRPr="002E2B6B" w:rsidRDefault="008300B0" w:rsidP="00FB0BC1">
            <w:pPr>
              <w:rPr>
                <w:rFonts w:ascii="Arial" w:eastAsia="Times New Roman" w:hAnsi="Arial" w:cs="Arial"/>
                <w:color w:val="000000" w:themeColor="text1"/>
                <w:sz w:val="16"/>
                <w:szCs w:val="16"/>
                <w:lang w:eastAsia="es-ES"/>
              </w:rPr>
            </w:pPr>
            <w:r w:rsidRPr="002E2B6B">
              <w:rPr>
                <w:rFonts w:ascii="Arial" w:eastAsia="Times New Roman" w:hAnsi="Arial" w:cs="Arial"/>
                <w:color w:val="000000" w:themeColor="text1"/>
                <w:sz w:val="16"/>
                <w:szCs w:val="16"/>
                <w:lang w:eastAsia="es-ES"/>
              </w:rPr>
              <w:t>Fabián Gonzalo Marín Cortés</w:t>
            </w:r>
          </w:p>
          <w:p w14:paraId="466D40C7" w14:textId="77777777" w:rsidR="008300B0" w:rsidRPr="002E2B6B" w:rsidRDefault="008300B0" w:rsidP="00FB0BC1">
            <w:pPr>
              <w:rPr>
                <w:rFonts w:ascii="Arial" w:eastAsia="Times New Roman" w:hAnsi="Arial" w:cs="Arial"/>
                <w:color w:val="000000" w:themeColor="text1"/>
                <w:sz w:val="16"/>
                <w:szCs w:val="16"/>
                <w:lang w:eastAsia="es-ES"/>
              </w:rPr>
            </w:pPr>
            <w:r w:rsidRPr="002E2B6B">
              <w:rPr>
                <w:rFonts w:ascii="Arial" w:eastAsia="Times New Roman" w:hAnsi="Arial" w:cs="Arial"/>
                <w:color w:val="000000" w:themeColor="text1"/>
                <w:sz w:val="16"/>
                <w:szCs w:val="16"/>
                <w:lang w:eastAsia="es-ES"/>
              </w:rPr>
              <w:t>Subdirector de Gestión Contractual</w:t>
            </w:r>
          </w:p>
        </w:tc>
      </w:tr>
    </w:tbl>
    <w:p w14:paraId="04DC521C" w14:textId="77777777" w:rsidR="008300B0" w:rsidRPr="002E2B6B" w:rsidRDefault="008300B0" w:rsidP="008300B0">
      <w:pPr>
        <w:spacing w:line="276" w:lineRule="auto"/>
        <w:jc w:val="both"/>
        <w:rPr>
          <w:rFonts w:ascii="Arial" w:eastAsia="Times New Roman" w:hAnsi="Arial" w:cs="Arial"/>
          <w:color w:val="000000" w:themeColor="text1"/>
          <w:sz w:val="18"/>
          <w:szCs w:val="18"/>
          <w:lang w:val="es-ES_tradnl" w:eastAsia="es-CO"/>
        </w:rPr>
      </w:pPr>
    </w:p>
    <w:p w14:paraId="7EBF297E" w14:textId="5790A9B7" w:rsidR="007B0854" w:rsidRPr="00D836A4" w:rsidRDefault="007B0854" w:rsidP="00D836A4"/>
    <w:sectPr w:rsidR="007B0854" w:rsidRPr="00D836A4"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F5146" w14:textId="77777777" w:rsidR="0046202C" w:rsidRDefault="0046202C">
      <w:r>
        <w:separator/>
      </w:r>
    </w:p>
  </w:endnote>
  <w:endnote w:type="continuationSeparator" w:id="0">
    <w:p w14:paraId="10F046D8" w14:textId="77777777" w:rsidR="0046202C" w:rsidRDefault="00462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B52CBE" w:rsidRPr="00D836A4" w:rsidRDefault="00B52CBE" w:rsidP="00322937">
    <w:pPr>
      <w:pStyle w:val="Sinespaciado"/>
      <w:jc w:val="right"/>
      <w:rPr>
        <w:rFonts w:ascii="Arial" w:hAnsi="Arial" w:cs="Arial"/>
        <w:sz w:val="16"/>
        <w:szCs w:val="16"/>
      </w:rPr>
    </w:pPr>
  </w:p>
  <w:p w14:paraId="7A3785F3" w14:textId="29761A5F" w:rsidR="00B52CBE" w:rsidRPr="008217B7" w:rsidRDefault="00B52CB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B647F">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B647F">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p>
  <w:p w14:paraId="48FC6A04" w14:textId="5FD1A7C9" w:rsidR="00B52CBE" w:rsidRDefault="00B52CBE"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B52CBE" w:rsidRPr="00D836A4" w:rsidRDefault="00B52CBE" w:rsidP="007B0854">
    <w:pPr>
      <w:pStyle w:val="Piedepgina"/>
      <w:jc w:val="center"/>
      <w:rPr>
        <w:sz w:val="12"/>
        <w:szCs w:val="12"/>
        <w:lang w:val="es-ES"/>
      </w:rPr>
    </w:pPr>
  </w:p>
  <w:p w14:paraId="6C0EFC49" w14:textId="77777777" w:rsidR="00B52CBE" w:rsidRPr="00D836A4" w:rsidRDefault="00B52CBE" w:rsidP="007B0854">
    <w:pPr>
      <w:pStyle w:val="Piedepgina"/>
      <w:jc w:val="center"/>
      <w:rPr>
        <w:sz w:val="12"/>
        <w:szCs w:val="1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43BD6" w14:textId="77777777" w:rsidR="0046202C" w:rsidRDefault="0046202C">
      <w:r>
        <w:separator/>
      </w:r>
    </w:p>
  </w:footnote>
  <w:footnote w:type="continuationSeparator" w:id="0">
    <w:p w14:paraId="7D5FFF48" w14:textId="77777777" w:rsidR="0046202C" w:rsidRDefault="0046202C">
      <w:r>
        <w:continuationSeparator/>
      </w:r>
    </w:p>
  </w:footnote>
  <w:footnote w:id="1">
    <w:p w14:paraId="0CB54F5B" w14:textId="77777777" w:rsidR="008300B0" w:rsidRPr="002E2B6B" w:rsidRDefault="008300B0" w:rsidP="008300B0">
      <w:pPr>
        <w:pStyle w:val="Textonotapie"/>
        <w:ind w:firstLine="709"/>
        <w:jc w:val="both"/>
        <w:rPr>
          <w:rFonts w:ascii="Arial" w:hAnsi="Arial" w:cs="Arial"/>
          <w:color w:val="000000" w:themeColor="text1"/>
          <w:sz w:val="19"/>
          <w:szCs w:val="19"/>
          <w:lang w:val="es-ES"/>
        </w:rPr>
      </w:pPr>
      <w:r w:rsidRPr="002E2B6B">
        <w:rPr>
          <w:rStyle w:val="Refdenotaalpie"/>
          <w:rFonts w:ascii="Arial" w:hAnsi="Arial" w:cs="Arial"/>
          <w:color w:val="000000" w:themeColor="text1"/>
          <w:sz w:val="19"/>
          <w:szCs w:val="19"/>
        </w:rPr>
        <w:footnoteRef/>
      </w:r>
      <w:r w:rsidRPr="002E2B6B">
        <w:rPr>
          <w:rFonts w:ascii="Arial" w:hAnsi="Arial" w:cs="Arial"/>
          <w:color w:val="000000" w:themeColor="text1"/>
          <w:sz w:val="19"/>
          <w:szCs w:val="19"/>
        </w:rPr>
        <w:t xml:space="preserve"> </w:t>
      </w:r>
      <w:r w:rsidRPr="002E2B6B">
        <w:rPr>
          <w:rFonts w:ascii="Arial" w:hAnsi="Arial" w:cs="Arial"/>
          <w:color w:val="000000" w:themeColor="text1"/>
          <w:sz w:val="19"/>
          <w:szCs w:val="19"/>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14:paraId="22B2106E" w14:textId="77777777" w:rsidR="008300B0" w:rsidRPr="002E2B6B" w:rsidRDefault="008300B0" w:rsidP="008300B0">
      <w:pPr>
        <w:pStyle w:val="Textonotapie"/>
        <w:ind w:firstLine="709"/>
        <w:jc w:val="both"/>
        <w:rPr>
          <w:rFonts w:ascii="Arial" w:hAnsi="Arial" w:cs="Arial"/>
          <w:color w:val="000000" w:themeColor="text1"/>
          <w:sz w:val="19"/>
          <w:szCs w:val="19"/>
          <w:lang w:val="es-ES"/>
        </w:rPr>
      </w:pPr>
      <w:r w:rsidRPr="002E2B6B">
        <w:rPr>
          <w:rFonts w:ascii="Arial" w:hAnsi="Arial" w:cs="Arial"/>
          <w:color w:val="000000" w:themeColor="text1"/>
          <w:sz w:val="19"/>
          <w:szCs w:val="19"/>
          <w:lang w:val="es-ES"/>
        </w:rPr>
        <w:t>»2. Quien presta el servicio se denomina trabajador, quien lo recibe y remunera, empleador, y la remuneración, cualquiera que sea su forma, salario».</w:t>
      </w:r>
    </w:p>
    <w:p w14:paraId="242D128C" w14:textId="77777777" w:rsidR="008300B0" w:rsidRPr="002E2B6B" w:rsidRDefault="008300B0" w:rsidP="008300B0">
      <w:pPr>
        <w:pStyle w:val="Textonotapie"/>
        <w:ind w:firstLine="709"/>
        <w:jc w:val="both"/>
        <w:rPr>
          <w:rFonts w:ascii="Arial" w:hAnsi="Arial" w:cs="Arial"/>
          <w:color w:val="000000" w:themeColor="text1"/>
          <w:sz w:val="19"/>
          <w:szCs w:val="19"/>
          <w:lang w:val="es-ES"/>
        </w:rPr>
      </w:pPr>
    </w:p>
  </w:footnote>
  <w:footnote w:id="2">
    <w:p w14:paraId="702D3C61" w14:textId="77777777" w:rsidR="008300B0" w:rsidRPr="002E2B6B" w:rsidRDefault="008300B0" w:rsidP="008300B0">
      <w:pPr>
        <w:pStyle w:val="Textonotapie"/>
        <w:ind w:firstLine="709"/>
        <w:jc w:val="both"/>
        <w:rPr>
          <w:rFonts w:ascii="Arial" w:hAnsi="Arial" w:cs="Arial"/>
          <w:color w:val="000000" w:themeColor="text1"/>
          <w:sz w:val="19"/>
          <w:szCs w:val="19"/>
          <w:lang w:val="es-ES"/>
        </w:rPr>
      </w:pPr>
      <w:r w:rsidRPr="002E2B6B">
        <w:rPr>
          <w:rStyle w:val="Refdenotaalpie"/>
          <w:rFonts w:ascii="Arial" w:hAnsi="Arial" w:cs="Arial"/>
          <w:color w:val="000000" w:themeColor="text1"/>
          <w:sz w:val="19"/>
          <w:szCs w:val="19"/>
        </w:rPr>
        <w:footnoteRef/>
      </w:r>
      <w:r w:rsidRPr="002E2B6B">
        <w:rPr>
          <w:rFonts w:ascii="Arial" w:hAnsi="Arial" w:cs="Arial"/>
          <w:color w:val="000000" w:themeColor="text1"/>
          <w:sz w:val="19"/>
          <w:szCs w:val="19"/>
        </w:rPr>
        <w:t xml:space="preserve"> </w:t>
      </w:r>
      <w:r w:rsidRPr="002E2B6B">
        <w:rPr>
          <w:rFonts w:ascii="Arial" w:hAnsi="Arial" w:cs="Arial"/>
          <w:color w:val="000000" w:themeColor="text1"/>
          <w:sz w:val="19"/>
          <w:szCs w:val="19"/>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127245EF" w14:textId="77777777" w:rsidR="008300B0" w:rsidRPr="002E2B6B" w:rsidRDefault="008300B0" w:rsidP="008300B0">
      <w:pPr>
        <w:pStyle w:val="Textonotapie"/>
        <w:ind w:firstLine="709"/>
        <w:jc w:val="both"/>
        <w:rPr>
          <w:rFonts w:ascii="Arial" w:hAnsi="Arial" w:cs="Arial"/>
          <w:color w:val="000000" w:themeColor="text1"/>
          <w:sz w:val="19"/>
          <w:szCs w:val="19"/>
          <w:lang w:val="es-ES"/>
        </w:rPr>
      </w:pPr>
      <w:proofErr w:type="gramStart"/>
      <w:r w:rsidRPr="002E2B6B">
        <w:rPr>
          <w:rFonts w:ascii="Arial" w:hAnsi="Arial" w:cs="Arial"/>
          <w:color w:val="000000" w:themeColor="text1"/>
          <w:sz w:val="19"/>
          <w:szCs w:val="19"/>
          <w:lang w:val="es-ES"/>
        </w:rPr>
        <w:t>»Los</w:t>
      </w:r>
      <w:proofErr w:type="gramEnd"/>
      <w:r w:rsidRPr="002E2B6B">
        <w:rPr>
          <w:rFonts w:ascii="Arial" w:hAnsi="Arial" w:cs="Arial"/>
          <w:color w:val="000000" w:themeColor="text1"/>
          <w:sz w:val="19"/>
          <w:szCs w:val="19"/>
          <w:lang w:val="es-ES"/>
        </w:rPr>
        <w:t xml:space="preserve">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44F19C7E" w14:textId="77777777" w:rsidR="008300B0" w:rsidRPr="002E2B6B" w:rsidRDefault="008300B0" w:rsidP="008300B0">
      <w:pPr>
        <w:pStyle w:val="Textonotapie"/>
        <w:ind w:firstLine="709"/>
        <w:jc w:val="both"/>
        <w:rPr>
          <w:rFonts w:ascii="Arial" w:hAnsi="Arial" w:cs="Arial"/>
          <w:color w:val="000000" w:themeColor="text1"/>
          <w:sz w:val="19"/>
          <w:szCs w:val="19"/>
          <w:lang w:val="es-ES"/>
        </w:rPr>
      </w:pPr>
      <w:proofErr w:type="gramStart"/>
      <w:r w:rsidRPr="002E2B6B">
        <w:rPr>
          <w:rFonts w:ascii="Arial" w:hAnsi="Arial" w:cs="Arial"/>
          <w:color w:val="000000" w:themeColor="text1"/>
          <w:sz w:val="19"/>
          <w:szCs w:val="19"/>
          <w:lang w:val="es-ES"/>
        </w:rPr>
        <w:t>»El</w:t>
      </w:r>
      <w:proofErr w:type="gramEnd"/>
      <w:r w:rsidRPr="002E2B6B">
        <w:rPr>
          <w:rFonts w:ascii="Arial" w:hAnsi="Arial" w:cs="Arial"/>
          <w:color w:val="000000" w:themeColor="text1"/>
          <w:sz w:val="19"/>
          <w:szCs w:val="19"/>
          <w:lang w:val="es-ES"/>
        </w:rPr>
        <w:t xml:space="preserve"> Gobierno nacional reglamentará el mecanismo para realizar la mensualización de que trata el presente artículo.</w:t>
      </w:r>
    </w:p>
    <w:p w14:paraId="040D703C" w14:textId="77777777" w:rsidR="008300B0" w:rsidRPr="002E2B6B" w:rsidRDefault="008300B0" w:rsidP="008300B0">
      <w:pPr>
        <w:pStyle w:val="Textonotapie"/>
        <w:ind w:firstLine="709"/>
        <w:jc w:val="both"/>
        <w:rPr>
          <w:rFonts w:ascii="Arial" w:hAnsi="Arial" w:cs="Arial"/>
          <w:color w:val="000000" w:themeColor="text1"/>
          <w:sz w:val="19"/>
          <w:szCs w:val="19"/>
          <w:lang w:val="es-ES"/>
        </w:rPr>
      </w:pPr>
      <w:r w:rsidRPr="002E2B6B">
        <w:rPr>
          <w:rFonts w:ascii="Arial" w:hAnsi="Arial" w:cs="Arial"/>
          <w:color w:val="000000" w:themeColor="text1"/>
          <w:sz w:val="19"/>
          <w:szCs w:val="19"/>
          <w:lang w:val="es-ES"/>
        </w:rPr>
        <w:t>[…]».</w:t>
      </w:r>
    </w:p>
    <w:p w14:paraId="129754D6" w14:textId="77777777" w:rsidR="008300B0" w:rsidRPr="002E2B6B" w:rsidRDefault="008300B0" w:rsidP="008300B0">
      <w:pPr>
        <w:pStyle w:val="Textonotapie"/>
        <w:ind w:firstLine="709"/>
        <w:jc w:val="both"/>
        <w:rPr>
          <w:rFonts w:ascii="Arial" w:hAnsi="Arial" w:cs="Arial"/>
          <w:color w:val="000000" w:themeColor="text1"/>
          <w:sz w:val="19"/>
          <w:szCs w:val="19"/>
          <w:lang w:val="es-ES"/>
        </w:rPr>
      </w:pPr>
    </w:p>
  </w:footnote>
  <w:footnote w:id="3">
    <w:p w14:paraId="529E6192" w14:textId="77777777" w:rsidR="008300B0" w:rsidRPr="002E2B6B" w:rsidRDefault="008300B0" w:rsidP="008300B0">
      <w:pPr>
        <w:pStyle w:val="Textonotapie"/>
        <w:ind w:firstLine="709"/>
        <w:jc w:val="both"/>
        <w:rPr>
          <w:rFonts w:ascii="Arial" w:hAnsi="Arial" w:cs="Arial"/>
          <w:color w:val="000000" w:themeColor="text1"/>
          <w:sz w:val="19"/>
          <w:szCs w:val="19"/>
          <w:lang w:val="es-ES"/>
        </w:rPr>
      </w:pPr>
      <w:r w:rsidRPr="002E2B6B">
        <w:rPr>
          <w:rStyle w:val="Refdenotaalpie"/>
          <w:rFonts w:ascii="Arial" w:hAnsi="Arial" w:cs="Arial"/>
          <w:color w:val="000000" w:themeColor="text1"/>
          <w:sz w:val="19"/>
          <w:szCs w:val="19"/>
        </w:rPr>
        <w:footnoteRef/>
      </w:r>
      <w:r w:rsidRPr="002E2B6B">
        <w:rPr>
          <w:rFonts w:ascii="Arial" w:hAnsi="Arial" w:cs="Arial"/>
          <w:color w:val="000000" w:themeColor="text1"/>
          <w:sz w:val="19"/>
          <w:szCs w:val="19"/>
        </w:rPr>
        <w:t xml:space="preserve"> </w:t>
      </w:r>
      <w:r w:rsidRPr="002E2B6B">
        <w:rPr>
          <w:rFonts w:ascii="Arial" w:hAnsi="Arial" w:cs="Arial"/>
          <w:color w:val="000000" w:themeColor="text1"/>
          <w:sz w:val="19"/>
          <w:szCs w:val="19"/>
          <w:lang w:val="es-ES"/>
        </w:rPr>
        <w:t>Corte Constitucional. Sentencia C-154 de 1997. Magistrado Ponente: Hernando Herrera Vergara.</w:t>
      </w:r>
    </w:p>
    <w:p w14:paraId="2111F0FD" w14:textId="77777777" w:rsidR="008300B0" w:rsidRPr="002E2B6B" w:rsidRDefault="008300B0" w:rsidP="008300B0">
      <w:pPr>
        <w:pStyle w:val="Textonotapie"/>
        <w:ind w:firstLine="709"/>
        <w:jc w:val="both"/>
        <w:rPr>
          <w:rFonts w:ascii="Arial" w:hAnsi="Arial" w:cs="Arial"/>
          <w:color w:val="000000" w:themeColor="text1"/>
          <w:sz w:val="19"/>
          <w:szCs w:val="19"/>
          <w:lang w:val="es-ES"/>
        </w:rPr>
      </w:pPr>
    </w:p>
  </w:footnote>
  <w:footnote w:id="4">
    <w:p w14:paraId="4856D04F" w14:textId="77777777" w:rsidR="008300B0" w:rsidRPr="002E2B6B" w:rsidRDefault="008300B0" w:rsidP="008300B0">
      <w:pPr>
        <w:pStyle w:val="Textonotapie"/>
        <w:ind w:firstLine="709"/>
        <w:jc w:val="both"/>
        <w:rPr>
          <w:rFonts w:ascii="Arial" w:hAnsi="Arial" w:cs="Arial"/>
          <w:color w:val="000000" w:themeColor="text1"/>
          <w:sz w:val="19"/>
          <w:szCs w:val="19"/>
          <w:lang w:val="es-ES"/>
        </w:rPr>
      </w:pPr>
      <w:r w:rsidRPr="002E2B6B">
        <w:rPr>
          <w:rStyle w:val="Refdenotaalpie"/>
          <w:rFonts w:ascii="Arial" w:hAnsi="Arial" w:cs="Arial"/>
          <w:color w:val="000000" w:themeColor="text1"/>
          <w:sz w:val="19"/>
          <w:szCs w:val="19"/>
        </w:rPr>
        <w:footnoteRef/>
      </w:r>
      <w:r w:rsidRPr="002E2B6B">
        <w:rPr>
          <w:rFonts w:ascii="Arial" w:hAnsi="Arial" w:cs="Arial"/>
          <w:color w:val="000000" w:themeColor="text1"/>
          <w:sz w:val="19"/>
          <w:szCs w:val="19"/>
        </w:rPr>
        <w:t xml:space="preserve"> </w:t>
      </w:r>
      <w:proofErr w:type="spellStart"/>
      <w:r w:rsidRPr="002E2B6B">
        <w:rPr>
          <w:rFonts w:ascii="Arial" w:hAnsi="Arial" w:cs="Arial"/>
          <w:color w:val="000000" w:themeColor="text1"/>
          <w:sz w:val="19"/>
          <w:szCs w:val="19"/>
          <w:lang w:val="es-ES"/>
        </w:rPr>
        <w:t>Ibíd</w:t>
      </w:r>
      <w:proofErr w:type="spellEnd"/>
      <w:r w:rsidRPr="002E2B6B">
        <w:rPr>
          <w:rFonts w:ascii="Arial" w:hAnsi="Arial" w:cs="Arial"/>
          <w:color w:val="000000" w:themeColor="text1"/>
          <w:sz w:val="19"/>
          <w:szCs w:val="19"/>
          <w:lang w:val="es-ES"/>
        </w:rPr>
        <w:t>.</w:t>
      </w:r>
    </w:p>
    <w:p w14:paraId="45823B98" w14:textId="77777777" w:rsidR="008300B0" w:rsidRPr="002E2B6B" w:rsidRDefault="008300B0" w:rsidP="008300B0">
      <w:pPr>
        <w:pStyle w:val="Textonotapie"/>
        <w:ind w:firstLine="709"/>
        <w:jc w:val="both"/>
        <w:rPr>
          <w:rFonts w:ascii="Arial" w:hAnsi="Arial" w:cs="Arial"/>
          <w:color w:val="000000" w:themeColor="text1"/>
          <w:sz w:val="19"/>
          <w:szCs w:val="19"/>
          <w:lang w:val="es-ES"/>
        </w:rPr>
      </w:pPr>
    </w:p>
  </w:footnote>
  <w:footnote w:id="5">
    <w:p w14:paraId="30350857" w14:textId="77777777" w:rsidR="008300B0" w:rsidRPr="002E2B6B" w:rsidRDefault="008300B0" w:rsidP="008300B0">
      <w:pPr>
        <w:pStyle w:val="Textonotapie"/>
        <w:ind w:firstLine="709"/>
        <w:jc w:val="both"/>
        <w:rPr>
          <w:rFonts w:ascii="Arial" w:hAnsi="Arial" w:cs="Arial"/>
          <w:color w:val="000000" w:themeColor="text1"/>
          <w:sz w:val="19"/>
          <w:szCs w:val="19"/>
          <w:lang w:val="es-ES"/>
        </w:rPr>
      </w:pPr>
      <w:r w:rsidRPr="002E2B6B">
        <w:rPr>
          <w:rStyle w:val="Refdenotaalpie"/>
          <w:rFonts w:ascii="Arial" w:hAnsi="Arial" w:cs="Arial"/>
          <w:color w:val="000000" w:themeColor="text1"/>
          <w:sz w:val="19"/>
          <w:szCs w:val="19"/>
        </w:rPr>
        <w:footnoteRef/>
      </w:r>
      <w:r w:rsidRPr="002E2B6B">
        <w:rPr>
          <w:rFonts w:ascii="Arial" w:hAnsi="Arial" w:cs="Arial"/>
          <w:color w:val="000000" w:themeColor="text1"/>
          <w:sz w:val="19"/>
          <w:szCs w:val="19"/>
        </w:rPr>
        <w:t xml:space="preserve"> </w:t>
      </w:r>
      <w:r w:rsidRPr="002E2B6B">
        <w:rPr>
          <w:rFonts w:ascii="Arial" w:hAnsi="Arial" w:cs="Arial"/>
          <w:color w:val="000000" w:themeColor="text1"/>
          <w:sz w:val="19"/>
          <w:szCs w:val="19"/>
          <w:lang w:val="es-ES"/>
        </w:rPr>
        <w:t>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7D8DCE70" w14:textId="77777777" w:rsidR="008300B0" w:rsidRPr="002E2B6B" w:rsidRDefault="008300B0" w:rsidP="008300B0">
      <w:pPr>
        <w:pStyle w:val="Textonotapie"/>
        <w:ind w:firstLine="709"/>
        <w:jc w:val="both"/>
        <w:rPr>
          <w:rFonts w:ascii="Arial" w:hAnsi="Arial" w:cs="Arial"/>
          <w:color w:val="000000" w:themeColor="text1"/>
          <w:sz w:val="19"/>
          <w:szCs w:val="19"/>
          <w:lang w:val="es-ES"/>
        </w:rPr>
      </w:pPr>
    </w:p>
    <w:p w14:paraId="4435A0EA" w14:textId="77777777" w:rsidR="008300B0" w:rsidRPr="002E2B6B" w:rsidRDefault="008300B0" w:rsidP="008300B0">
      <w:pPr>
        <w:pStyle w:val="Textonotapie"/>
        <w:ind w:firstLine="709"/>
        <w:jc w:val="both"/>
        <w:rPr>
          <w:rFonts w:ascii="Arial" w:hAnsi="Arial" w:cs="Arial"/>
          <w:color w:val="000000" w:themeColor="text1"/>
          <w:sz w:val="19"/>
          <w:szCs w:val="19"/>
          <w:lang w:val="es-ES"/>
        </w:rPr>
      </w:pPr>
      <w:proofErr w:type="gramStart"/>
      <w:r w:rsidRPr="002E2B6B">
        <w:rPr>
          <w:rFonts w:ascii="Arial" w:hAnsi="Arial" w:cs="Arial"/>
          <w:color w:val="000000" w:themeColor="text1"/>
          <w:sz w:val="19"/>
          <w:szCs w:val="19"/>
          <w:lang w:val="es-ES"/>
        </w:rPr>
        <w:t>»Los</w:t>
      </w:r>
      <w:proofErr w:type="gramEnd"/>
      <w:r w:rsidRPr="002E2B6B">
        <w:rPr>
          <w:rFonts w:ascii="Arial" w:hAnsi="Arial" w:cs="Arial"/>
          <w:color w:val="000000" w:themeColor="text1"/>
          <w:sz w:val="19"/>
          <w:szCs w:val="19"/>
          <w:lang w:val="es-ES"/>
        </w:rPr>
        <w:t xml:space="preserve">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586AFF28" w14:textId="77777777" w:rsidR="008300B0" w:rsidRPr="002E2B6B" w:rsidRDefault="008300B0" w:rsidP="008300B0">
      <w:pPr>
        <w:pStyle w:val="Textonotapie"/>
        <w:ind w:firstLine="709"/>
        <w:jc w:val="both"/>
        <w:rPr>
          <w:rFonts w:ascii="Arial" w:hAnsi="Arial" w:cs="Arial"/>
          <w:color w:val="000000" w:themeColor="text1"/>
          <w:sz w:val="19"/>
          <w:szCs w:val="19"/>
          <w:lang w:val="es-ES"/>
        </w:rPr>
      </w:pPr>
      <w:proofErr w:type="gramStart"/>
      <w:r w:rsidRPr="002E2B6B">
        <w:rPr>
          <w:rFonts w:ascii="Arial" w:hAnsi="Arial" w:cs="Arial"/>
          <w:color w:val="000000" w:themeColor="text1"/>
          <w:sz w:val="19"/>
          <w:szCs w:val="19"/>
          <w:lang w:val="es-ES"/>
        </w:rPr>
        <w:t>»La</w:t>
      </w:r>
      <w:proofErr w:type="gramEnd"/>
      <w:r w:rsidRPr="002E2B6B">
        <w:rPr>
          <w:rFonts w:ascii="Arial" w:hAnsi="Arial" w:cs="Arial"/>
          <w:color w:val="000000" w:themeColor="text1"/>
          <w:sz w:val="19"/>
          <w:szCs w:val="19"/>
          <w:lang w:val="es-ES"/>
        </w:rPr>
        <w:t xml:space="preserve"> Entidad Estatal, para la contratación de trabajos artísticos que solamente puedan en­comendarse a determinadas personas naturales, debe justificar esta situación en los estudios y documentos previos».</w:t>
      </w:r>
    </w:p>
    <w:p w14:paraId="1BCB8CAE" w14:textId="77777777" w:rsidR="008300B0" w:rsidRPr="002E2B6B" w:rsidRDefault="008300B0" w:rsidP="008300B0">
      <w:pPr>
        <w:pStyle w:val="Textonotapie"/>
        <w:ind w:firstLine="709"/>
        <w:jc w:val="both"/>
        <w:rPr>
          <w:rFonts w:ascii="Arial" w:hAnsi="Arial" w:cs="Arial"/>
          <w:color w:val="000000" w:themeColor="text1"/>
          <w:sz w:val="19"/>
          <w:szCs w:val="19"/>
          <w:lang w:val="es-ES"/>
        </w:rPr>
      </w:pPr>
    </w:p>
  </w:footnote>
  <w:footnote w:id="6">
    <w:p w14:paraId="6AE0BF4F" w14:textId="77777777" w:rsidR="008300B0" w:rsidRPr="002E2B6B" w:rsidRDefault="008300B0" w:rsidP="008300B0">
      <w:pPr>
        <w:pStyle w:val="Textonotapie"/>
        <w:ind w:firstLine="709"/>
        <w:jc w:val="both"/>
        <w:rPr>
          <w:rFonts w:ascii="Arial" w:hAnsi="Arial" w:cs="Arial"/>
          <w:color w:val="000000" w:themeColor="text1"/>
          <w:sz w:val="19"/>
          <w:szCs w:val="19"/>
          <w:lang w:val="es-ES"/>
        </w:rPr>
      </w:pPr>
      <w:r w:rsidRPr="002E2B6B">
        <w:rPr>
          <w:rStyle w:val="Refdenotaalpie"/>
          <w:rFonts w:ascii="Arial" w:hAnsi="Arial" w:cs="Arial"/>
          <w:color w:val="000000" w:themeColor="text1"/>
          <w:sz w:val="19"/>
          <w:szCs w:val="19"/>
        </w:rPr>
        <w:footnoteRef/>
      </w:r>
      <w:r w:rsidRPr="002E2B6B">
        <w:rPr>
          <w:rFonts w:ascii="Arial" w:hAnsi="Arial" w:cs="Arial"/>
          <w:color w:val="000000" w:themeColor="text1"/>
          <w:sz w:val="19"/>
          <w:szCs w:val="19"/>
        </w:rPr>
        <w:t xml:space="preserve"> </w:t>
      </w:r>
      <w:r w:rsidRPr="002E2B6B">
        <w:rPr>
          <w:rFonts w:ascii="Arial" w:hAnsi="Arial" w:cs="Arial"/>
          <w:color w:val="000000" w:themeColor="text1"/>
          <w:sz w:val="19"/>
          <w:szCs w:val="19"/>
          <w:lang w:val="es-ES"/>
        </w:rPr>
        <w:t xml:space="preserve">Consejo de Estado. Sección Tercera. Subsección C. Sentencia del 2 de diciembre de 2013. </w:t>
      </w:r>
      <w:proofErr w:type="spellStart"/>
      <w:r w:rsidRPr="002E2B6B">
        <w:rPr>
          <w:rFonts w:ascii="Arial" w:hAnsi="Arial" w:cs="Arial"/>
          <w:color w:val="000000" w:themeColor="text1"/>
          <w:sz w:val="19"/>
          <w:szCs w:val="19"/>
          <w:lang w:val="es-ES"/>
        </w:rPr>
        <w:t>Exp</w:t>
      </w:r>
      <w:proofErr w:type="spellEnd"/>
      <w:r w:rsidRPr="002E2B6B">
        <w:rPr>
          <w:rFonts w:ascii="Arial" w:hAnsi="Arial" w:cs="Arial"/>
          <w:color w:val="000000" w:themeColor="text1"/>
          <w:sz w:val="19"/>
          <w:szCs w:val="19"/>
          <w:lang w:val="es-ES"/>
        </w:rPr>
        <w:t>. 41719. Consejero Ponente: Jaime Orlando Santofimio Gamboa.</w:t>
      </w:r>
    </w:p>
    <w:p w14:paraId="4B181A35" w14:textId="77777777" w:rsidR="008300B0" w:rsidRPr="002E2B6B" w:rsidRDefault="008300B0" w:rsidP="008300B0">
      <w:pPr>
        <w:pStyle w:val="Textonotapie"/>
        <w:ind w:firstLine="709"/>
        <w:jc w:val="both"/>
        <w:rPr>
          <w:rFonts w:ascii="Arial" w:hAnsi="Arial" w:cs="Arial"/>
          <w:color w:val="000000" w:themeColor="text1"/>
          <w:sz w:val="19"/>
          <w:szCs w:val="19"/>
          <w:lang w:val="es-ES"/>
        </w:rPr>
      </w:pPr>
    </w:p>
  </w:footnote>
  <w:footnote w:id="7">
    <w:p w14:paraId="76B23B4B" w14:textId="77777777" w:rsidR="008300B0" w:rsidRPr="002E2B6B" w:rsidRDefault="008300B0" w:rsidP="008300B0">
      <w:pPr>
        <w:pStyle w:val="Textonotapie"/>
        <w:ind w:firstLine="709"/>
        <w:jc w:val="both"/>
        <w:rPr>
          <w:rFonts w:ascii="Arial" w:hAnsi="Arial" w:cs="Arial"/>
          <w:color w:val="000000" w:themeColor="text1"/>
          <w:sz w:val="19"/>
          <w:szCs w:val="19"/>
          <w:lang w:val="es-ES"/>
        </w:rPr>
      </w:pPr>
      <w:r w:rsidRPr="002E2B6B">
        <w:rPr>
          <w:rStyle w:val="Refdenotaalpie"/>
          <w:rFonts w:ascii="Arial" w:hAnsi="Arial" w:cs="Arial"/>
          <w:color w:val="000000" w:themeColor="text1"/>
          <w:sz w:val="19"/>
          <w:szCs w:val="19"/>
        </w:rPr>
        <w:footnoteRef/>
      </w:r>
      <w:r w:rsidRPr="002E2B6B">
        <w:rPr>
          <w:rFonts w:ascii="Arial" w:hAnsi="Arial" w:cs="Arial"/>
          <w:color w:val="000000" w:themeColor="text1"/>
          <w:sz w:val="19"/>
          <w:szCs w:val="19"/>
        </w:rPr>
        <w:t xml:space="preserve"> </w:t>
      </w:r>
      <w:proofErr w:type="spellStart"/>
      <w:r w:rsidRPr="002E2B6B">
        <w:rPr>
          <w:rFonts w:ascii="Arial" w:hAnsi="Arial" w:cs="Arial"/>
          <w:color w:val="000000" w:themeColor="text1"/>
          <w:sz w:val="19"/>
          <w:szCs w:val="19"/>
          <w:lang w:val="es-ES"/>
        </w:rPr>
        <w:t>Ibíd</w:t>
      </w:r>
      <w:proofErr w:type="spellEnd"/>
      <w:r w:rsidRPr="002E2B6B">
        <w:rPr>
          <w:rFonts w:ascii="Arial" w:hAnsi="Arial" w:cs="Arial"/>
          <w:color w:val="000000" w:themeColor="text1"/>
          <w:sz w:val="19"/>
          <w:szCs w:val="19"/>
          <w:lang w:val="es-ES"/>
        </w:rPr>
        <w:t>.</w:t>
      </w:r>
    </w:p>
    <w:p w14:paraId="2E99967F" w14:textId="77777777" w:rsidR="008300B0" w:rsidRPr="002E2B6B" w:rsidRDefault="008300B0" w:rsidP="008300B0">
      <w:pPr>
        <w:pStyle w:val="Textonotapie"/>
        <w:ind w:firstLine="709"/>
        <w:jc w:val="both"/>
        <w:rPr>
          <w:rFonts w:ascii="Arial" w:hAnsi="Arial" w:cs="Arial"/>
          <w:color w:val="000000" w:themeColor="text1"/>
          <w:sz w:val="19"/>
          <w:szCs w:val="19"/>
          <w:lang w:val="es-ES"/>
        </w:rPr>
      </w:pPr>
    </w:p>
  </w:footnote>
  <w:footnote w:id="8">
    <w:p w14:paraId="552F4F7E" w14:textId="77777777" w:rsidR="008300B0" w:rsidRPr="002E2B6B" w:rsidRDefault="008300B0" w:rsidP="008300B0">
      <w:pPr>
        <w:pStyle w:val="Textonotapie"/>
        <w:ind w:firstLine="709"/>
        <w:jc w:val="both"/>
        <w:rPr>
          <w:rFonts w:ascii="Arial" w:hAnsi="Arial" w:cs="Arial"/>
          <w:color w:val="000000" w:themeColor="text1"/>
          <w:sz w:val="19"/>
          <w:szCs w:val="19"/>
          <w:lang w:val="es-ES"/>
        </w:rPr>
      </w:pPr>
      <w:r w:rsidRPr="002E2B6B">
        <w:rPr>
          <w:rStyle w:val="Refdenotaalpie"/>
          <w:rFonts w:ascii="Arial" w:hAnsi="Arial" w:cs="Arial"/>
          <w:color w:val="000000" w:themeColor="text1"/>
          <w:sz w:val="19"/>
          <w:szCs w:val="19"/>
        </w:rPr>
        <w:footnoteRef/>
      </w:r>
      <w:r w:rsidRPr="002E2B6B">
        <w:rPr>
          <w:rFonts w:ascii="Arial" w:hAnsi="Arial" w:cs="Arial"/>
          <w:color w:val="000000" w:themeColor="text1"/>
          <w:sz w:val="19"/>
          <w:szCs w:val="19"/>
        </w:rPr>
        <w:t xml:space="preserve"> </w:t>
      </w:r>
      <w:proofErr w:type="spellStart"/>
      <w:r w:rsidRPr="002E2B6B">
        <w:rPr>
          <w:rFonts w:ascii="Arial" w:hAnsi="Arial" w:cs="Arial"/>
          <w:color w:val="000000" w:themeColor="text1"/>
          <w:sz w:val="19"/>
          <w:szCs w:val="19"/>
          <w:lang w:val="es-ES"/>
        </w:rPr>
        <w:t>Ibíd</w:t>
      </w:r>
      <w:proofErr w:type="spellEnd"/>
      <w:r w:rsidRPr="002E2B6B">
        <w:rPr>
          <w:rFonts w:ascii="Arial" w:hAnsi="Arial" w:cs="Arial"/>
          <w:color w:val="000000" w:themeColor="text1"/>
          <w:sz w:val="19"/>
          <w:szCs w:val="19"/>
          <w:lang w:val="es-ES"/>
        </w:rPr>
        <w:t>.</w:t>
      </w:r>
    </w:p>
    <w:p w14:paraId="130967F2" w14:textId="77777777" w:rsidR="008300B0" w:rsidRPr="002E2B6B" w:rsidRDefault="008300B0" w:rsidP="008300B0">
      <w:pPr>
        <w:pStyle w:val="Textonotapie"/>
        <w:ind w:firstLine="709"/>
        <w:jc w:val="both"/>
        <w:rPr>
          <w:rFonts w:ascii="Arial" w:hAnsi="Arial" w:cs="Arial"/>
          <w:color w:val="000000" w:themeColor="text1"/>
          <w:sz w:val="19"/>
          <w:szCs w:val="19"/>
          <w:lang w:val="es-ES"/>
        </w:rPr>
      </w:pPr>
    </w:p>
  </w:footnote>
  <w:footnote w:id="9">
    <w:p w14:paraId="6AE57A37" w14:textId="77777777" w:rsidR="008300B0" w:rsidRPr="002E2B6B" w:rsidRDefault="008300B0" w:rsidP="008300B0">
      <w:pPr>
        <w:pStyle w:val="Textonotapie"/>
        <w:ind w:firstLine="709"/>
        <w:jc w:val="both"/>
        <w:rPr>
          <w:rFonts w:ascii="Arial" w:hAnsi="Arial" w:cs="Arial"/>
          <w:color w:val="000000" w:themeColor="text1"/>
          <w:sz w:val="19"/>
          <w:szCs w:val="19"/>
          <w:lang w:val="es-ES"/>
        </w:rPr>
      </w:pPr>
      <w:r w:rsidRPr="002E2B6B">
        <w:rPr>
          <w:rStyle w:val="Refdenotaalpie"/>
          <w:rFonts w:ascii="Arial" w:hAnsi="Arial" w:cs="Arial"/>
          <w:color w:val="000000" w:themeColor="text1"/>
          <w:sz w:val="19"/>
          <w:szCs w:val="19"/>
        </w:rPr>
        <w:footnoteRef/>
      </w:r>
      <w:r w:rsidRPr="002E2B6B">
        <w:rPr>
          <w:rFonts w:ascii="Arial" w:hAnsi="Arial" w:cs="Arial"/>
          <w:color w:val="000000" w:themeColor="text1"/>
          <w:sz w:val="19"/>
          <w:szCs w:val="19"/>
        </w:rPr>
        <w:t xml:space="preserve"> </w:t>
      </w:r>
      <w:proofErr w:type="spellStart"/>
      <w:r w:rsidRPr="002E2B6B">
        <w:rPr>
          <w:rFonts w:ascii="Arial" w:hAnsi="Arial" w:cs="Arial"/>
          <w:color w:val="000000" w:themeColor="text1"/>
          <w:sz w:val="19"/>
          <w:szCs w:val="19"/>
          <w:lang w:val="es-ES"/>
        </w:rPr>
        <w:t>Ibíd</w:t>
      </w:r>
      <w:proofErr w:type="spellEnd"/>
      <w:r w:rsidRPr="002E2B6B">
        <w:rPr>
          <w:rFonts w:ascii="Arial" w:hAnsi="Arial" w:cs="Arial"/>
          <w:color w:val="000000" w:themeColor="text1"/>
          <w:sz w:val="19"/>
          <w:szCs w:val="19"/>
          <w:lang w:val="es-ES"/>
        </w:rPr>
        <w:t>.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008E7EE1" w14:textId="77777777" w:rsidR="008300B0" w:rsidRPr="002E2B6B" w:rsidRDefault="008300B0" w:rsidP="008300B0">
      <w:pPr>
        <w:pStyle w:val="Textonotapie"/>
        <w:ind w:firstLine="709"/>
        <w:jc w:val="both"/>
        <w:rPr>
          <w:rFonts w:ascii="Arial" w:hAnsi="Arial" w:cs="Arial"/>
          <w:color w:val="000000" w:themeColor="text1"/>
          <w:sz w:val="19"/>
          <w:szCs w:val="19"/>
          <w:lang w:val="es-ES"/>
        </w:rPr>
      </w:pPr>
      <w:proofErr w:type="gramStart"/>
      <w:r w:rsidRPr="002E2B6B">
        <w:rPr>
          <w:rFonts w:ascii="Arial" w:hAnsi="Arial" w:cs="Arial"/>
          <w:color w:val="000000" w:themeColor="text1"/>
          <w:sz w:val="19"/>
          <w:szCs w:val="19"/>
          <w:lang w:val="es-ES"/>
        </w:rPr>
        <w:t>»Son</w:t>
      </w:r>
      <w:proofErr w:type="gramEnd"/>
      <w:r w:rsidRPr="002E2B6B">
        <w:rPr>
          <w:rFonts w:ascii="Arial" w:hAnsi="Arial" w:cs="Arial"/>
          <w:color w:val="000000" w:themeColor="text1"/>
          <w:sz w:val="19"/>
          <w:szCs w:val="19"/>
          <w:lang w:val="es-ES"/>
        </w:rPr>
        <w:t xml:space="preserve"> también contratos de consultoría los que tienen por objeto la interventoría, asesoría, gerencia de obra o de proyectos, dirección, programación y la ejecución de diseños, planos, anteproyectos y proyectos.</w:t>
      </w:r>
    </w:p>
    <w:p w14:paraId="75A62A9E" w14:textId="77777777" w:rsidR="008300B0" w:rsidRPr="002E2B6B" w:rsidRDefault="008300B0" w:rsidP="008300B0">
      <w:pPr>
        <w:pStyle w:val="Textonotapie"/>
        <w:ind w:firstLine="709"/>
        <w:jc w:val="both"/>
        <w:rPr>
          <w:rFonts w:ascii="Arial" w:hAnsi="Arial" w:cs="Arial"/>
          <w:color w:val="000000" w:themeColor="text1"/>
          <w:sz w:val="19"/>
          <w:szCs w:val="19"/>
          <w:lang w:val="es-ES"/>
        </w:rPr>
      </w:pPr>
      <w:proofErr w:type="gramStart"/>
      <w:r w:rsidRPr="002E2B6B">
        <w:rPr>
          <w:rFonts w:ascii="Arial" w:hAnsi="Arial" w:cs="Arial"/>
          <w:color w:val="000000" w:themeColor="text1"/>
          <w:sz w:val="19"/>
          <w:szCs w:val="19"/>
          <w:lang w:val="es-ES"/>
        </w:rPr>
        <w:t>»Ninguna</w:t>
      </w:r>
      <w:proofErr w:type="gramEnd"/>
      <w:r w:rsidRPr="002E2B6B">
        <w:rPr>
          <w:rFonts w:ascii="Arial" w:hAnsi="Arial" w:cs="Arial"/>
          <w:color w:val="000000" w:themeColor="text1"/>
          <w:sz w:val="19"/>
          <w:szCs w:val="19"/>
          <w:lang w:val="es-ES"/>
        </w:rPr>
        <w:t xml:space="preserve"> orden del interventor de una obra podrá darse verbalmente. Es obligatorio para el interventor entregar por escrito sus órdenes o sugerencias y ellas deben </w:t>
      </w:r>
      <w:proofErr w:type="gramStart"/>
      <w:r w:rsidRPr="002E2B6B">
        <w:rPr>
          <w:rFonts w:ascii="Arial" w:hAnsi="Arial" w:cs="Arial"/>
          <w:color w:val="000000" w:themeColor="text1"/>
          <w:sz w:val="19"/>
          <w:szCs w:val="19"/>
          <w:lang w:val="es-ES"/>
        </w:rPr>
        <w:t>enmarcarse dentro de</w:t>
      </w:r>
      <w:proofErr w:type="gramEnd"/>
      <w:r w:rsidRPr="002E2B6B">
        <w:rPr>
          <w:rFonts w:ascii="Arial" w:hAnsi="Arial" w:cs="Arial"/>
          <w:color w:val="000000" w:themeColor="text1"/>
          <w:sz w:val="19"/>
          <w:szCs w:val="19"/>
          <w:lang w:val="es-ES"/>
        </w:rPr>
        <w:t xml:space="preserve"> los términos del respectivo contrato». </w:t>
      </w:r>
    </w:p>
    <w:p w14:paraId="02BDE80A" w14:textId="77777777" w:rsidR="008300B0" w:rsidRPr="002E2B6B" w:rsidRDefault="008300B0" w:rsidP="008300B0">
      <w:pPr>
        <w:pStyle w:val="Textonotapie"/>
        <w:ind w:firstLine="709"/>
        <w:jc w:val="both"/>
        <w:rPr>
          <w:rFonts w:ascii="Arial" w:hAnsi="Arial" w:cs="Arial"/>
          <w:color w:val="000000" w:themeColor="text1"/>
          <w:sz w:val="19"/>
          <w:szCs w:val="19"/>
          <w:lang w:val="es-ES"/>
        </w:rPr>
      </w:pPr>
    </w:p>
  </w:footnote>
  <w:footnote w:id="10">
    <w:p w14:paraId="4A7B7138" w14:textId="77777777" w:rsidR="008300B0" w:rsidRPr="002E2B6B" w:rsidRDefault="008300B0" w:rsidP="008300B0">
      <w:pPr>
        <w:pStyle w:val="Textonotapie"/>
        <w:ind w:firstLine="709"/>
        <w:jc w:val="both"/>
        <w:rPr>
          <w:rFonts w:ascii="Arial" w:hAnsi="Arial" w:cs="Arial"/>
          <w:color w:val="000000" w:themeColor="text1"/>
          <w:sz w:val="19"/>
          <w:szCs w:val="19"/>
          <w:lang w:val="es-ES"/>
        </w:rPr>
      </w:pPr>
      <w:r w:rsidRPr="002E2B6B">
        <w:rPr>
          <w:rStyle w:val="Refdenotaalpie"/>
          <w:rFonts w:ascii="Arial" w:hAnsi="Arial" w:cs="Arial"/>
          <w:color w:val="000000" w:themeColor="text1"/>
          <w:sz w:val="19"/>
          <w:szCs w:val="19"/>
        </w:rPr>
        <w:footnoteRef/>
      </w:r>
      <w:r w:rsidRPr="002E2B6B">
        <w:rPr>
          <w:rFonts w:ascii="Arial" w:hAnsi="Arial" w:cs="Arial"/>
          <w:color w:val="000000" w:themeColor="text1"/>
          <w:sz w:val="19"/>
          <w:szCs w:val="19"/>
        </w:rPr>
        <w:t xml:space="preserve"> </w:t>
      </w:r>
      <w:r w:rsidRPr="002E2B6B">
        <w:rPr>
          <w:rFonts w:ascii="Arial" w:hAnsi="Arial" w:cs="Arial"/>
          <w:color w:val="000000" w:themeColor="text1"/>
          <w:sz w:val="19"/>
          <w:szCs w:val="19"/>
          <w:lang w:val="es-ES"/>
        </w:rPr>
        <w:t>Así lo prevé el artículo 2.2.1.2.1.4.1. del Decreto 1082 de 2015: «La Entidad Estatal debe señalar en un acto administrativo la justificación para contratar bajo la modalidad de contratación directa, el cual debe contener:</w:t>
      </w:r>
    </w:p>
    <w:p w14:paraId="7CB343EA" w14:textId="77777777" w:rsidR="008300B0" w:rsidRPr="002E2B6B" w:rsidRDefault="008300B0" w:rsidP="008300B0">
      <w:pPr>
        <w:pStyle w:val="Textonotapie"/>
        <w:ind w:firstLine="709"/>
        <w:jc w:val="both"/>
        <w:rPr>
          <w:rFonts w:ascii="Arial" w:hAnsi="Arial" w:cs="Arial"/>
          <w:color w:val="000000" w:themeColor="text1"/>
          <w:sz w:val="19"/>
          <w:szCs w:val="19"/>
          <w:lang w:val="es-ES"/>
        </w:rPr>
      </w:pPr>
      <w:r w:rsidRPr="002E2B6B">
        <w:rPr>
          <w:rFonts w:ascii="Arial" w:hAnsi="Arial" w:cs="Arial"/>
          <w:color w:val="000000" w:themeColor="text1"/>
          <w:sz w:val="19"/>
          <w:szCs w:val="19"/>
          <w:lang w:val="es-ES"/>
        </w:rPr>
        <w:t>»1. La causal que invoca para contratar directamente.</w:t>
      </w:r>
    </w:p>
    <w:p w14:paraId="04415F4C" w14:textId="77777777" w:rsidR="008300B0" w:rsidRPr="002E2B6B" w:rsidRDefault="008300B0" w:rsidP="008300B0">
      <w:pPr>
        <w:pStyle w:val="Textonotapie"/>
        <w:ind w:firstLine="709"/>
        <w:jc w:val="both"/>
        <w:rPr>
          <w:rFonts w:ascii="Arial" w:hAnsi="Arial" w:cs="Arial"/>
          <w:color w:val="000000" w:themeColor="text1"/>
          <w:sz w:val="19"/>
          <w:szCs w:val="19"/>
          <w:lang w:val="es-ES"/>
        </w:rPr>
      </w:pPr>
      <w:r w:rsidRPr="002E2B6B">
        <w:rPr>
          <w:rFonts w:ascii="Arial" w:hAnsi="Arial" w:cs="Arial"/>
          <w:color w:val="000000" w:themeColor="text1"/>
          <w:sz w:val="19"/>
          <w:szCs w:val="19"/>
          <w:lang w:val="es-ES"/>
        </w:rPr>
        <w:t>»2. El objeto del contrato.</w:t>
      </w:r>
    </w:p>
    <w:p w14:paraId="5AF1A0AD" w14:textId="77777777" w:rsidR="008300B0" w:rsidRPr="002E2B6B" w:rsidRDefault="008300B0" w:rsidP="008300B0">
      <w:pPr>
        <w:pStyle w:val="Textonotapie"/>
        <w:ind w:firstLine="709"/>
        <w:jc w:val="both"/>
        <w:rPr>
          <w:rFonts w:ascii="Arial" w:hAnsi="Arial" w:cs="Arial"/>
          <w:color w:val="000000" w:themeColor="text1"/>
          <w:sz w:val="19"/>
          <w:szCs w:val="19"/>
          <w:lang w:val="es-ES"/>
        </w:rPr>
      </w:pPr>
      <w:r w:rsidRPr="002E2B6B">
        <w:rPr>
          <w:rFonts w:ascii="Arial" w:hAnsi="Arial" w:cs="Arial"/>
          <w:color w:val="000000" w:themeColor="text1"/>
          <w:sz w:val="19"/>
          <w:szCs w:val="19"/>
          <w:lang w:val="es-ES"/>
        </w:rPr>
        <w:t>»3. El presupuesto para la contratación y las condiciones que exigirá al contratista.</w:t>
      </w:r>
    </w:p>
    <w:p w14:paraId="02AE044A" w14:textId="77777777" w:rsidR="008300B0" w:rsidRPr="002E2B6B" w:rsidRDefault="008300B0" w:rsidP="008300B0">
      <w:pPr>
        <w:pStyle w:val="Textonotapie"/>
        <w:ind w:firstLine="709"/>
        <w:jc w:val="both"/>
        <w:rPr>
          <w:rFonts w:ascii="Arial" w:hAnsi="Arial" w:cs="Arial"/>
          <w:color w:val="000000" w:themeColor="text1"/>
          <w:sz w:val="19"/>
          <w:szCs w:val="19"/>
          <w:lang w:val="es-ES"/>
        </w:rPr>
      </w:pPr>
      <w:r w:rsidRPr="002E2B6B">
        <w:rPr>
          <w:rFonts w:ascii="Arial" w:hAnsi="Arial" w:cs="Arial"/>
          <w:color w:val="000000" w:themeColor="text1"/>
          <w:sz w:val="19"/>
          <w:szCs w:val="19"/>
          <w:lang w:val="es-ES"/>
        </w:rPr>
        <w:t>»4. El lugar en el cual los interesados pueden consultar los estudios y documentos previos.</w:t>
      </w:r>
    </w:p>
    <w:p w14:paraId="68E72C86" w14:textId="77777777" w:rsidR="008300B0" w:rsidRPr="002E2B6B" w:rsidRDefault="008300B0" w:rsidP="008300B0">
      <w:pPr>
        <w:pStyle w:val="Textonotapie"/>
        <w:ind w:firstLine="709"/>
        <w:jc w:val="both"/>
        <w:rPr>
          <w:rFonts w:ascii="Arial" w:hAnsi="Arial" w:cs="Arial"/>
          <w:color w:val="000000" w:themeColor="text1"/>
          <w:sz w:val="19"/>
          <w:szCs w:val="19"/>
          <w:lang w:val="es-ES"/>
        </w:rPr>
      </w:pPr>
      <w:proofErr w:type="gramStart"/>
      <w:r w:rsidRPr="002E2B6B">
        <w:rPr>
          <w:rFonts w:ascii="Arial" w:hAnsi="Arial" w:cs="Arial"/>
          <w:color w:val="000000" w:themeColor="text1"/>
          <w:sz w:val="19"/>
          <w:szCs w:val="19"/>
          <w:lang w:val="es-ES"/>
        </w:rPr>
        <w:t>»Este</w:t>
      </w:r>
      <w:proofErr w:type="gramEnd"/>
      <w:r w:rsidRPr="002E2B6B">
        <w:rPr>
          <w:rFonts w:ascii="Arial" w:hAnsi="Arial" w:cs="Arial"/>
          <w:color w:val="000000" w:themeColor="text1"/>
          <w:sz w:val="19"/>
          <w:szCs w:val="19"/>
          <w:lang w:val="es-ES"/>
        </w:rPr>
        <w:t xml:space="preserve"> acto administrativo no es necesario cuando el contrato a celebrar es de prestación de servicios profesionales y de apoyo a la gestión, y para los contratos de que tratan los literales (a) y (b) del artículo 2.2.1.2.1.4.3 del presente decreto».</w:t>
      </w:r>
    </w:p>
    <w:p w14:paraId="07A3FFE1" w14:textId="77777777" w:rsidR="008300B0" w:rsidRPr="002E2B6B" w:rsidRDefault="008300B0" w:rsidP="008300B0">
      <w:pPr>
        <w:pStyle w:val="Textonotapie"/>
        <w:ind w:firstLine="709"/>
        <w:jc w:val="both"/>
        <w:rPr>
          <w:rFonts w:ascii="Arial" w:hAnsi="Arial" w:cs="Arial"/>
          <w:color w:val="000000" w:themeColor="text1"/>
          <w:sz w:val="19"/>
          <w:szCs w:val="19"/>
          <w:lang w:val="es-ES"/>
        </w:rPr>
      </w:pPr>
    </w:p>
  </w:footnote>
  <w:footnote w:id="11">
    <w:p w14:paraId="399C1422" w14:textId="77777777" w:rsidR="008300B0" w:rsidRPr="002E2B6B" w:rsidRDefault="008300B0" w:rsidP="008300B0">
      <w:pPr>
        <w:pStyle w:val="Textonotapie"/>
        <w:ind w:firstLine="709"/>
        <w:jc w:val="both"/>
        <w:rPr>
          <w:rFonts w:ascii="Arial" w:hAnsi="Arial" w:cs="Arial"/>
          <w:color w:val="000000" w:themeColor="text1"/>
          <w:sz w:val="19"/>
          <w:szCs w:val="19"/>
          <w:lang w:val="es-ES"/>
        </w:rPr>
      </w:pPr>
      <w:r w:rsidRPr="002E2B6B">
        <w:rPr>
          <w:rStyle w:val="Refdenotaalpie"/>
          <w:rFonts w:ascii="Arial" w:hAnsi="Arial" w:cs="Arial"/>
          <w:color w:val="000000" w:themeColor="text1"/>
          <w:sz w:val="19"/>
          <w:szCs w:val="19"/>
        </w:rPr>
        <w:footnoteRef/>
      </w:r>
      <w:r w:rsidRPr="002E2B6B">
        <w:rPr>
          <w:rFonts w:ascii="Arial" w:hAnsi="Arial" w:cs="Arial"/>
          <w:color w:val="000000" w:themeColor="text1"/>
          <w:sz w:val="19"/>
          <w:szCs w:val="19"/>
        </w:rPr>
        <w:t xml:space="preserve"> </w:t>
      </w:r>
      <w:r w:rsidRPr="002E2B6B">
        <w:rPr>
          <w:rFonts w:ascii="Arial" w:hAnsi="Arial" w:cs="Arial"/>
          <w:color w:val="000000" w:themeColor="text1"/>
          <w:sz w:val="19"/>
          <w:szCs w:val="19"/>
          <w:lang w:val="es-ES"/>
        </w:rPr>
        <w:t>Esta norma expresa: «</w:t>
      </w:r>
      <w:r w:rsidRPr="002E2B6B">
        <w:rPr>
          <w:rFonts w:ascii="Arial" w:hAnsi="Arial" w:cs="Arial"/>
          <w:color w:val="000000" w:themeColor="text1"/>
          <w:sz w:val="19"/>
          <w:szCs w:val="19"/>
        </w:rPr>
        <w:t>P</w:t>
      </w:r>
      <w:r w:rsidRPr="002E2B6B">
        <w:rPr>
          <w:rFonts w:ascii="Arial" w:hAnsi="Arial" w:cs="Arial"/>
          <w:color w:val="000000" w:themeColor="text1"/>
          <w:sz w:val="19"/>
          <w:szCs w:val="19"/>
          <w:lang w:val="es-ES"/>
        </w:rPr>
        <w:t>ara el cumplimiento de los fines de la contratación, las entidades estatales al celebrar un contrato:</w:t>
      </w:r>
    </w:p>
    <w:p w14:paraId="33BD3B70" w14:textId="77777777" w:rsidR="008300B0" w:rsidRPr="002E2B6B" w:rsidRDefault="008300B0" w:rsidP="008300B0">
      <w:pPr>
        <w:pStyle w:val="Textonotapie"/>
        <w:ind w:firstLine="709"/>
        <w:jc w:val="both"/>
        <w:rPr>
          <w:rFonts w:ascii="Arial" w:hAnsi="Arial" w:cs="Arial"/>
          <w:color w:val="000000" w:themeColor="text1"/>
          <w:sz w:val="19"/>
          <w:szCs w:val="19"/>
          <w:lang w:val="es-ES"/>
        </w:rPr>
      </w:pPr>
      <w:r w:rsidRPr="002E2B6B">
        <w:rPr>
          <w:rFonts w:ascii="Arial" w:hAnsi="Arial" w:cs="Arial"/>
          <w:color w:val="000000" w:themeColor="text1"/>
          <w:sz w:val="19"/>
          <w:szCs w:val="19"/>
          <w:lang w:val="es-ES"/>
        </w:rPr>
        <w:t>[…]</w:t>
      </w:r>
    </w:p>
    <w:p w14:paraId="7D9DFE6B" w14:textId="77777777" w:rsidR="008300B0" w:rsidRPr="002E2B6B" w:rsidRDefault="008300B0" w:rsidP="008300B0">
      <w:pPr>
        <w:pStyle w:val="Textonotapie"/>
        <w:ind w:firstLine="709"/>
        <w:jc w:val="both"/>
        <w:rPr>
          <w:rFonts w:ascii="Arial" w:hAnsi="Arial" w:cs="Arial"/>
          <w:color w:val="000000" w:themeColor="text1"/>
          <w:sz w:val="19"/>
          <w:szCs w:val="19"/>
          <w:lang w:val="es-ES"/>
        </w:rPr>
      </w:pPr>
      <w:proofErr w:type="gramStart"/>
      <w:r w:rsidRPr="002E2B6B">
        <w:rPr>
          <w:rFonts w:ascii="Arial" w:hAnsi="Arial" w:cs="Arial"/>
          <w:color w:val="000000" w:themeColor="text1"/>
          <w:sz w:val="19"/>
          <w:szCs w:val="19"/>
          <w:lang w:val="es-ES"/>
        </w:rPr>
        <w:t>»2o.</w:t>
      </w:r>
      <w:proofErr w:type="gramEnd"/>
      <w:r w:rsidRPr="002E2B6B">
        <w:rPr>
          <w:rFonts w:ascii="Arial" w:hAnsi="Arial" w:cs="Arial"/>
          <w:color w:val="000000" w:themeColor="text1"/>
          <w:sz w:val="19"/>
          <w:szCs w:val="19"/>
          <w:lang w:val="es-ES"/>
        </w:rPr>
        <w:t xml:space="preserve">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31363AB2" w14:textId="77777777" w:rsidR="008300B0" w:rsidRPr="002E2B6B" w:rsidRDefault="008300B0" w:rsidP="008300B0">
      <w:pPr>
        <w:pStyle w:val="Textonotapie"/>
        <w:ind w:firstLine="709"/>
        <w:jc w:val="both"/>
        <w:rPr>
          <w:rFonts w:ascii="Arial" w:hAnsi="Arial" w:cs="Arial"/>
          <w:color w:val="000000" w:themeColor="text1"/>
          <w:sz w:val="19"/>
          <w:szCs w:val="19"/>
          <w:lang w:val="es-ES"/>
        </w:rPr>
      </w:pPr>
      <w:proofErr w:type="gramStart"/>
      <w:r w:rsidRPr="002E2B6B">
        <w:rPr>
          <w:rFonts w:ascii="Arial" w:hAnsi="Arial" w:cs="Arial"/>
          <w:color w:val="000000" w:themeColor="text1"/>
          <w:sz w:val="19"/>
          <w:szCs w:val="19"/>
          <w:lang w:val="es-ES"/>
        </w:rPr>
        <w:t>»Las</w:t>
      </w:r>
      <w:proofErr w:type="gramEnd"/>
      <w:r w:rsidRPr="002E2B6B">
        <w:rPr>
          <w:rFonts w:ascii="Arial" w:hAnsi="Arial" w:cs="Arial"/>
          <w:color w:val="000000" w:themeColor="text1"/>
          <w:sz w:val="19"/>
          <w:szCs w:val="19"/>
          <w:lang w:val="es-ES"/>
        </w:rPr>
        <w:t xml:space="preserve"> entidades estatales podrán pactar estas cláusulas en los contratos de suministro y de prestación de servicios.</w:t>
      </w:r>
    </w:p>
    <w:p w14:paraId="087680D4" w14:textId="77777777" w:rsidR="008300B0" w:rsidRPr="002E2B6B" w:rsidRDefault="008300B0" w:rsidP="008300B0">
      <w:pPr>
        <w:pStyle w:val="Textonotapie"/>
        <w:ind w:firstLine="709"/>
        <w:jc w:val="both"/>
        <w:rPr>
          <w:rFonts w:ascii="Arial" w:hAnsi="Arial" w:cs="Arial"/>
          <w:color w:val="000000" w:themeColor="text1"/>
          <w:sz w:val="19"/>
          <w:szCs w:val="19"/>
          <w:lang w:val="es-ES"/>
        </w:rPr>
      </w:pPr>
      <w:r w:rsidRPr="002E2B6B">
        <w:rPr>
          <w:rFonts w:ascii="Arial" w:hAnsi="Arial" w:cs="Arial"/>
          <w:color w:val="000000" w:themeColor="text1"/>
          <w:sz w:val="19"/>
          <w:szCs w:val="19"/>
          <w:lang w:val="es-ES"/>
        </w:rPr>
        <w:t>[…]».</w:t>
      </w:r>
    </w:p>
    <w:p w14:paraId="45390767" w14:textId="77777777" w:rsidR="008300B0" w:rsidRPr="002E2B6B" w:rsidRDefault="008300B0" w:rsidP="008300B0">
      <w:pPr>
        <w:pStyle w:val="Textonotapie"/>
        <w:ind w:firstLine="709"/>
        <w:jc w:val="both"/>
        <w:rPr>
          <w:rFonts w:ascii="Arial" w:hAnsi="Arial" w:cs="Arial"/>
          <w:color w:val="000000" w:themeColor="text1"/>
          <w:sz w:val="19"/>
          <w:szCs w:val="19"/>
          <w:lang w:val="es-ES"/>
        </w:rPr>
      </w:pPr>
    </w:p>
  </w:footnote>
  <w:footnote w:id="12">
    <w:p w14:paraId="37DDD1B6" w14:textId="77777777" w:rsidR="008300B0" w:rsidRPr="002E2B6B" w:rsidRDefault="008300B0" w:rsidP="008300B0">
      <w:pPr>
        <w:pStyle w:val="Textonotapie"/>
        <w:ind w:firstLine="709"/>
        <w:jc w:val="both"/>
        <w:rPr>
          <w:rFonts w:ascii="Arial" w:hAnsi="Arial" w:cs="Arial"/>
          <w:color w:val="000000" w:themeColor="text1"/>
          <w:sz w:val="19"/>
          <w:szCs w:val="19"/>
          <w:lang w:val="es-ES"/>
        </w:rPr>
      </w:pPr>
      <w:r w:rsidRPr="002E2B6B">
        <w:rPr>
          <w:rStyle w:val="Refdenotaalpie"/>
          <w:rFonts w:ascii="Arial" w:hAnsi="Arial" w:cs="Arial"/>
          <w:color w:val="000000" w:themeColor="text1"/>
          <w:sz w:val="19"/>
          <w:szCs w:val="19"/>
        </w:rPr>
        <w:footnoteRef/>
      </w:r>
      <w:r w:rsidRPr="002E2B6B">
        <w:rPr>
          <w:rFonts w:ascii="Arial" w:hAnsi="Arial" w:cs="Arial"/>
          <w:color w:val="000000" w:themeColor="text1"/>
          <w:sz w:val="19"/>
          <w:szCs w:val="19"/>
        </w:rPr>
        <w:t xml:space="preserve"> </w:t>
      </w:r>
      <w:r w:rsidRPr="002E2B6B">
        <w:rPr>
          <w:rFonts w:ascii="Arial" w:hAnsi="Arial" w:cs="Arial"/>
          <w:color w:val="000000" w:themeColor="text1"/>
          <w:sz w:val="19"/>
          <w:szCs w:val="19"/>
          <w:lang w:val="es-ES"/>
        </w:rPr>
        <w:t>La norma dispone: «La liquidación a que se refiere el presente artículo no será obligatoria en los contratos de prestación de servicios profesionales y de apoyo a la gestión».</w:t>
      </w:r>
    </w:p>
    <w:p w14:paraId="53C2FE0B" w14:textId="77777777" w:rsidR="008300B0" w:rsidRPr="002E2B6B" w:rsidRDefault="008300B0" w:rsidP="008300B0">
      <w:pPr>
        <w:pStyle w:val="Textonotapie"/>
        <w:ind w:firstLine="709"/>
        <w:jc w:val="both"/>
        <w:rPr>
          <w:rFonts w:ascii="Arial" w:hAnsi="Arial" w:cs="Arial"/>
          <w:color w:val="000000" w:themeColor="text1"/>
          <w:sz w:val="19"/>
          <w:szCs w:val="19"/>
          <w:lang w:val="es-ES"/>
        </w:rPr>
      </w:pPr>
    </w:p>
  </w:footnote>
  <w:footnote w:id="13">
    <w:p w14:paraId="7A98DE69" w14:textId="77777777" w:rsidR="008300B0" w:rsidRPr="002E2B6B" w:rsidRDefault="008300B0" w:rsidP="008300B0">
      <w:pPr>
        <w:pStyle w:val="Textonotapie"/>
        <w:ind w:firstLine="709"/>
        <w:jc w:val="both"/>
        <w:rPr>
          <w:rFonts w:ascii="Arial" w:hAnsi="Arial" w:cs="Arial"/>
          <w:color w:val="000000" w:themeColor="text1"/>
          <w:sz w:val="19"/>
          <w:szCs w:val="19"/>
        </w:rPr>
      </w:pPr>
      <w:r w:rsidRPr="002E2B6B">
        <w:rPr>
          <w:rStyle w:val="Refdenotaalpie"/>
          <w:rFonts w:ascii="Arial" w:hAnsi="Arial" w:cs="Arial"/>
          <w:color w:val="000000" w:themeColor="text1"/>
          <w:sz w:val="19"/>
          <w:szCs w:val="19"/>
        </w:rPr>
        <w:footnoteRef/>
      </w:r>
      <w:r w:rsidRPr="002E2B6B">
        <w:rPr>
          <w:rFonts w:ascii="Arial" w:hAnsi="Arial" w:cs="Arial"/>
          <w:color w:val="000000" w:themeColor="text1"/>
          <w:sz w:val="19"/>
          <w:szCs w:val="19"/>
        </w:rPr>
        <w:t xml:space="preserve"> Según dicho artículo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559949FF" w14:textId="77777777" w:rsidR="008300B0" w:rsidRPr="002E2B6B" w:rsidRDefault="008300B0" w:rsidP="008300B0">
      <w:pPr>
        <w:pStyle w:val="Textonotapie"/>
        <w:ind w:firstLine="709"/>
        <w:jc w:val="both"/>
        <w:rPr>
          <w:rFonts w:ascii="Arial" w:hAnsi="Arial" w:cs="Arial"/>
          <w:color w:val="000000" w:themeColor="text1"/>
          <w:sz w:val="19"/>
          <w:szCs w:val="19"/>
        </w:rPr>
      </w:pPr>
      <w:r w:rsidRPr="002E2B6B">
        <w:rPr>
          <w:rFonts w:ascii="Arial" w:hAnsi="Arial" w:cs="Arial"/>
          <w:color w:val="000000" w:themeColor="text1"/>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74B88C2F" w14:textId="77777777" w:rsidR="008300B0" w:rsidRPr="002E2B6B" w:rsidRDefault="008300B0" w:rsidP="008300B0">
      <w:pPr>
        <w:pStyle w:val="Textonotapie"/>
        <w:ind w:firstLine="709"/>
        <w:jc w:val="both"/>
        <w:rPr>
          <w:rFonts w:ascii="Arial" w:hAnsi="Arial" w:cs="Arial"/>
          <w:color w:val="000000" w:themeColor="text1"/>
          <w:sz w:val="19"/>
          <w:szCs w:val="19"/>
        </w:rPr>
      </w:pPr>
      <w:r w:rsidRPr="002E2B6B">
        <w:rPr>
          <w:rFonts w:ascii="Arial" w:hAnsi="Arial" w:cs="Arial"/>
          <w:color w:val="000000" w:themeColor="text1"/>
          <w:sz w:val="19"/>
          <w:szCs w:val="19"/>
        </w:rPr>
        <w:t>[…]».</w:t>
      </w:r>
    </w:p>
    <w:p w14:paraId="66E6CB07" w14:textId="77777777" w:rsidR="008300B0" w:rsidRPr="002E2B6B" w:rsidRDefault="008300B0" w:rsidP="008300B0">
      <w:pPr>
        <w:pStyle w:val="Textonotapie"/>
        <w:ind w:firstLine="709"/>
        <w:jc w:val="both"/>
        <w:rPr>
          <w:rFonts w:ascii="Arial" w:hAnsi="Arial" w:cs="Arial"/>
          <w:color w:val="000000" w:themeColor="text1"/>
          <w:sz w:val="19"/>
          <w:szCs w:val="19"/>
          <w:lang w:val="es-ES"/>
        </w:rPr>
      </w:pPr>
    </w:p>
  </w:footnote>
  <w:footnote w:id="14">
    <w:p w14:paraId="3F07B15F" w14:textId="77777777" w:rsidR="008300B0" w:rsidRPr="002E2B6B" w:rsidRDefault="008300B0" w:rsidP="008300B0">
      <w:pPr>
        <w:pStyle w:val="Textonotapie"/>
        <w:ind w:firstLine="709"/>
        <w:jc w:val="both"/>
        <w:rPr>
          <w:rFonts w:ascii="Arial" w:hAnsi="Arial" w:cs="Arial"/>
          <w:color w:val="000000" w:themeColor="text1"/>
          <w:sz w:val="19"/>
          <w:szCs w:val="19"/>
          <w:lang w:val="es-ES"/>
        </w:rPr>
      </w:pPr>
      <w:r w:rsidRPr="002E2B6B">
        <w:rPr>
          <w:rStyle w:val="Refdenotaalpie"/>
          <w:rFonts w:ascii="Arial" w:hAnsi="Arial" w:cs="Arial"/>
          <w:color w:val="000000" w:themeColor="text1"/>
          <w:sz w:val="19"/>
          <w:szCs w:val="19"/>
        </w:rPr>
        <w:footnoteRef/>
      </w:r>
      <w:r w:rsidRPr="002E2B6B">
        <w:rPr>
          <w:rFonts w:ascii="Arial" w:hAnsi="Arial" w:cs="Arial"/>
          <w:color w:val="000000" w:themeColor="text1"/>
          <w:sz w:val="19"/>
          <w:szCs w:val="19"/>
        </w:rPr>
        <w:t xml:space="preserve"> </w:t>
      </w:r>
      <w:r w:rsidRPr="002E2B6B">
        <w:rPr>
          <w:rFonts w:ascii="Arial" w:hAnsi="Arial" w:cs="Arial"/>
          <w:color w:val="000000" w:themeColor="text1"/>
          <w:sz w:val="19"/>
          <w:szCs w:val="19"/>
          <w:lang w:val="es-ES"/>
        </w:rPr>
        <w:t>Es esto lo que establece el Decreto 1082 de 2015: «Artículo 2.2.1.2.1.4.5. No obligatoriedad de garantías. En la contratación directa la exigencia de garantías establecidas en la Sección 3, que comprende los artículos 2.2.1.2.3.1.1 al 2.2.1.2.3.5.1.del presente decreto no es obligatoria y la justificación para exigirlas o no debe estar en los estudios y documentos previos».</w:t>
      </w:r>
    </w:p>
    <w:p w14:paraId="252C5D95" w14:textId="77777777" w:rsidR="008300B0" w:rsidRPr="002E2B6B" w:rsidRDefault="008300B0" w:rsidP="008300B0">
      <w:pPr>
        <w:pStyle w:val="Textonotapie"/>
        <w:ind w:firstLine="709"/>
        <w:jc w:val="both"/>
        <w:rPr>
          <w:rFonts w:ascii="Arial" w:hAnsi="Arial" w:cs="Arial"/>
          <w:color w:val="000000" w:themeColor="text1"/>
          <w:sz w:val="19"/>
          <w:szCs w:val="19"/>
          <w:lang w:val="es-ES"/>
        </w:rPr>
      </w:pPr>
    </w:p>
  </w:footnote>
  <w:footnote w:id="15">
    <w:p w14:paraId="320EEF54" w14:textId="77777777" w:rsidR="008300B0" w:rsidRPr="002E2B6B" w:rsidRDefault="008300B0" w:rsidP="008300B0">
      <w:pPr>
        <w:pStyle w:val="Textonotapie"/>
        <w:jc w:val="both"/>
        <w:rPr>
          <w:rFonts w:ascii="Arial" w:hAnsi="Arial" w:cs="Arial"/>
          <w:color w:val="000000" w:themeColor="text1"/>
          <w:sz w:val="19"/>
          <w:szCs w:val="19"/>
        </w:rPr>
      </w:pPr>
    </w:p>
    <w:p w14:paraId="020026F6" w14:textId="77777777" w:rsidR="008300B0" w:rsidRPr="002E2B6B" w:rsidRDefault="008300B0" w:rsidP="008300B0">
      <w:pPr>
        <w:pStyle w:val="Textonotapie"/>
        <w:ind w:firstLine="708"/>
        <w:jc w:val="both"/>
        <w:rPr>
          <w:rFonts w:ascii="Arial" w:hAnsi="Arial" w:cs="Arial"/>
          <w:color w:val="000000" w:themeColor="text1"/>
          <w:sz w:val="19"/>
          <w:szCs w:val="19"/>
        </w:rPr>
      </w:pPr>
      <w:r w:rsidRPr="002E2B6B">
        <w:rPr>
          <w:rStyle w:val="Refdenotaalpie"/>
          <w:rFonts w:ascii="Arial" w:hAnsi="Arial" w:cs="Arial"/>
          <w:color w:val="000000" w:themeColor="text1"/>
          <w:sz w:val="19"/>
          <w:szCs w:val="19"/>
        </w:rPr>
        <w:footnoteRef/>
      </w:r>
      <w:r w:rsidRPr="002E2B6B">
        <w:rPr>
          <w:rFonts w:ascii="Arial" w:hAnsi="Arial" w:cs="Arial"/>
          <w:color w:val="000000" w:themeColor="text1"/>
          <w:sz w:val="19"/>
          <w:szCs w:val="19"/>
        </w:rPr>
        <w:t xml:space="preserve">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5AE35CBE" w14:textId="77777777" w:rsidR="008300B0" w:rsidRPr="002E2B6B" w:rsidRDefault="008300B0" w:rsidP="008300B0">
      <w:pPr>
        <w:pStyle w:val="Textonotapie"/>
        <w:ind w:firstLine="708"/>
        <w:jc w:val="both"/>
        <w:rPr>
          <w:rFonts w:ascii="Arial" w:hAnsi="Arial" w:cs="Arial"/>
          <w:color w:val="000000" w:themeColor="text1"/>
          <w:sz w:val="19"/>
          <w:szCs w:val="19"/>
        </w:rPr>
      </w:pPr>
      <w:proofErr w:type="gramStart"/>
      <w:r w:rsidRPr="002E2B6B">
        <w:rPr>
          <w:rFonts w:ascii="Arial" w:hAnsi="Arial" w:cs="Arial"/>
          <w:color w:val="000000" w:themeColor="text1"/>
          <w:sz w:val="19"/>
          <w:szCs w:val="19"/>
        </w:rPr>
        <w:t>»Los</w:t>
      </w:r>
      <w:proofErr w:type="gramEnd"/>
      <w:r w:rsidRPr="002E2B6B">
        <w:rPr>
          <w:rFonts w:ascii="Arial" w:hAnsi="Arial" w:cs="Arial"/>
          <w:color w:val="000000" w:themeColor="text1"/>
          <w:sz w:val="19"/>
          <w:szCs w:val="19"/>
        </w:rPr>
        <w:t xml:space="preserve">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5F69D9C3" w14:textId="77777777" w:rsidR="008300B0" w:rsidRPr="002E2B6B" w:rsidRDefault="008300B0" w:rsidP="008300B0">
      <w:pPr>
        <w:pStyle w:val="Textonotapie"/>
        <w:ind w:firstLine="708"/>
        <w:jc w:val="both"/>
        <w:rPr>
          <w:rFonts w:ascii="Arial" w:hAnsi="Arial" w:cs="Arial"/>
          <w:color w:val="000000" w:themeColor="text1"/>
          <w:sz w:val="19"/>
          <w:szCs w:val="19"/>
        </w:rPr>
      </w:pPr>
      <w:proofErr w:type="gramStart"/>
      <w:r w:rsidRPr="002E2B6B">
        <w:rPr>
          <w:rFonts w:ascii="Arial" w:hAnsi="Arial" w:cs="Arial"/>
          <w:color w:val="000000" w:themeColor="text1"/>
          <w:sz w:val="19"/>
          <w:szCs w:val="19"/>
        </w:rPr>
        <w:t>»La</w:t>
      </w:r>
      <w:proofErr w:type="gramEnd"/>
      <w:r w:rsidRPr="002E2B6B">
        <w:rPr>
          <w:rFonts w:ascii="Arial" w:hAnsi="Arial" w:cs="Arial"/>
          <w:color w:val="000000" w:themeColor="text1"/>
          <w:sz w:val="19"/>
          <w:szCs w:val="19"/>
        </w:rPr>
        <w:t xml:space="preserve"> Entidad Estatal, para la contratación de trabajos artísticos que solamente puedan en­comendarse a determinadas personas naturales, debe justificar esta situación en los estudios y documentos previo» </w:t>
      </w:r>
    </w:p>
    <w:p w14:paraId="7AD3FE87" w14:textId="77777777" w:rsidR="008300B0" w:rsidRPr="002E2B6B" w:rsidRDefault="008300B0" w:rsidP="008300B0">
      <w:pPr>
        <w:pStyle w:val="Textonotapie"/>
        <w:ind w:firstLine="708"/>
        <w:jc w:val="both"/>
        <w:rPr>
          <w:rFonts w:ascii="Arial" w:hAnsi="Arial" w:cs="Arial"/>
          <w:color w:val="000000" w:themeColor="text1"/>
          <w:sz w:val="19"/>
          <w:szCs w:val="19"/>
        </w:rPr>
      </w:pPr>
    </w:p>
  </w:footnote>
  <w:footnote w:id="16">
    <w:p w14:paraId="31D88871" w14:textId="77777777" w:rsidR="008300B0" w:rsidRPr="002E2B6B" w:rsidRDefault="008300B0" w:rsidP="008300B0">
      <w:pPr>
        <w:pStyle w:val="Textonotapie"/>
        <w:ind w:firstLine="708"/>
        <w:jc w:val="both"/>
        <w:rPr>
          <w:rFonts w:ascii="Arial" w:hAnsi="Arial" w:cs="Arial"/>
          <w:color w:val="000000" w:themeColor="text1"/>
          <w:sz w:val="19"/>
          <w:szCs w:val="19"/>
        </w:rPr>
      </w:pPr>
      <w:r w:rsidRPr="002E2B6B">
        <w:rPr>
          <w:rStyle w:val="Refdenotaalpie"/>
          <w:rFonts w:ascii="Arial" w:hAnsi="Arial" w:cs="Arial"/>
          <w:color w:val="000000" w:themeColor="text1"/>
          <w:sz w:val="19"/>
          <w:szCs w:val="19"/>
        </w:rPr>
        <w:footnoteRef/>
      </w:r>
      <w:r w:rsidRPr="002E2B6B">
        <w:rPr>
          <w:rFonts w:ascii="Arial" w:hAnsi="Arial" w:cs="Arial"/>
          <w:color w:val="000000" w:themeColor="text1"/>
          <w:sz w:val="19"/>
          <w:szCs w:val="19"/>
        </w:rPr>
        <w:t xml:space="preserve"> Constitución Política. «Artículo 26. Toda persona es libre de escoger profesión u oficio. La ley podrá exigir títulos de idoneidad. Las autoridades competentes inspeccionarán y vigilarán el ejercicio de las profesiones. Las ocupaciones, artes y oficios que no exijan formación académica son de libre ejercicio, salvo aquellas que impliquen un riesgo social</w:t>
      </w:r>
    </w:p>
    <w:p w14:paraId="5AF71338" w14:textId="77777777" w:rsidR="008300B0" w:rsidRPr="002E2B6B" w:rsidRDefault="008300B0" w:rsidP="008300B0">
      <w:pPr>
        <w:pStyle w:val="Textonotapie"/>
        <w:ind w:firstLine="708"/>
        <w:jc w:val="both"/>
        <w:rPr>
          <w:rFonts w:ascii="Arial" w:hAnsi="Arial" w:cs="Arial"/>
          <w:color w:val="000000" w:themeColor="text1"/>
          <w:sz w:val="19"/>
          <w:szCs w:val="19"/>
          <w:lang w:val="es-CO"/>
        </w:rPr>
      </w:pPr>
      <w:r w:rsidRPr="002E2B6B">
        <w:rPr>
          <w:rFonts w:ascii="Arial" w:hAnsi="Arial" w:cs="Arial"/>
          <w:color w:val="000000" w:themeColor="text1"/>
          <w:sz w:val="19"/>
          <w:szCs w:val="19"/>
        </w:rPr>
        <w:t>[…]».</w:t>
      </w:r>
    </w:p>
  </w:footnote>
  <w:footnote w:id="17">
    <w:p w14:paraId="53A91FB6" w14:textId="77777777" w:rsidR="008300B0" w:rsidRPr="002E2B6B" w:rsidRDefault="008300B0" w:rsidP="008300B0">
      <w:pPr>
        <w:pStyle w:val="Textonotapie"/>
        <w:ind w:firstLine="708"/>
        <w:jc w:val="both"/>
        <w:rPr>
          <w:rFonts w:ascii="Arial" w:hAnsi="Arial" w:cs="Arial"/>
          <w:color w:val="000000" w:themeColor="text1"/>
          <w:sz w:val="19"/>
          <w:szCs w:val="19"/>
        </w:rPr>
      </w:pPr>
      <w:r w:rsidRPr="002E2B6B">
        <w:rPr>
          <w:rStyle w:val="Refdenotaalpie"/>
          <w:rFonts w:ascii="Arial" w:hAnsi="Arial" w:cs="Arial"/>
          <w:color w:val="000000" w:themeColor="text1"/>
          <w:sz w:val="19"/>
          <w:szCs w:val="19"/>
        </w:rPr>
        <w:footnoteRef/>
      </w:r>
      <w:r w:rsidRPr="002E2B6B">
        <w:rPr>
          <w:rFonts w:ascii="Arial" w:hAnsi="Arial" w:cs="Arial"/>
          <w:color w:val="000000" w:themeColor="text1"/>
          <w:sz w:val="19"/>
          <w:szCs w:val="19"/>
        </w:rPr>
        <w:t xml:space="preserve">  Decreto 5012 de 2009. «Artículo 1. El Ministerio de Educación Nacional, tendrá como objetivos los siguientes: </w:t>
      </w:r>
    </w:p>
    <w:p w14:paraId="1A327731" w14:textId="77777777" w:rsidR="008300B0" w:rsidRPr="002E2B6B" w:rsidRDefault="008300B0" w:rsidP="008300B0">
      <w:pPr>
        <w:pStyle w:val="Textonotapie"/>
        <w:ind w:firstLine="708"/>
        <w:jc w:val="both"/>
        <w:rPr>
          <w:rFonts w:ascii="Arial" w:hAnsi="Arial" w:cs="Arial"/>
          <w:color w:val="000000" w:themeColor="text1"/>
          <w:sz w:val="19"/>
          <w:szCs w:val="19"/>
        </w:rPr>
      </w:pPr>
      <w:r w:rsidRPr="002E2B6B">
        <w:rPr>
          <w:rFonts w:ascii="Arial" w:hAnsi="Arial" w:cs="Arial"/>
          <w:color w:val="000000" w:themeColor="text1"/>
          <w:sz w:val="19"/>
          <w:szCs w:val="19"/>
        </w:rPr>
        <w:t xml:space="preserve">»1.1. Establecer las políticas y lineamientos para dotar al sector </w:t>
      </w:r>
      <w:proofErr w:type="gramStart"/>
      <w:r w:rsidRPr="002E2B6B">
        <w:rPr>
          <w:rFonts w:ascii="Arial" w:hAnsi="Arial" w:cs="Arial"/>
          <w:color w:val="000000" w:themeColor="text1"/>
          <w:sz w:val="19"/>
          <w:szCs w:val="19"/>
        </w:rPr>
        <w:t>educativo  de</w:t>
      </w:r>
      <w:proofErr w:type="gramEnd"/>
      <w:r w:rsidRPr="002E2B6B">
        <w:rPr>
          <w:rFonts w:ascii="Arial" w:hAnsi="Arial" w:cs="Arial"/>
          <w:color w:val="000000" w:themeColor="text1"/>
          <w:sz w:val="19"/>
          <w:szCs w:val="19"/>
        </w:rPr>
        <w:t xml:space="preserve"> un servicio de calidad con acceso equitativo y con permanencia en el sistema. </w:t>
      </w:r>
    </w:p>
    <w:p w14:paraId="1D133FC3" w14:textId="77777777" w:rsidR="008300B0" w:rsidRPr="002E2B6B" w:rsidRDefault="008300B0" w:rsidP="008300B0">
      <w:pPr>
        <w:pStyle w:val="pa10"/>
        <w:spacing w:before="0" w:beforeAutospacing="0" w:after="0" w:afterAutospacing="0"/>
        <w:ind w:firstLine="708"/>
        <w:jc w:val="both"/>
        <w:rPr>
          <w:rFonts w:ascii="Arial" w:hAnsi="Arial" w:cs="Arial"/>
          <w:color w:val="000000" w:themeColor="text1"/>
          <w:sz w:val="19"/>
          <w:szCs w:val="19"/>
        </w:rPr>
      </w:pPr>
      <w:r w:rsidRPr="002E2B6B">
        <w:rPr>
          <w:rFonts w:ascii="Arial" w:hAnsi="Arial" w:cs="Arial"/>
          <w:color w:val="000000" w:themeColor="text1"/>
          <w:sz w:val="19"/>
          <w:szCs w:val="19"/>
        </w:rPr>
        <w:t>»1.2. Diseñar estándares que definan el nivel fundamental de calidad de la educación que garantice la formación de las personas en convivencia pacífica, participación y responsabilidad democrática, así como en valoración e integración de las diferencias para una cultura de derechos humanos y ciudadanía en la práctica del trabajo y la recreación para lograr el mejoramiento social, cultural, científico y la protección del ambiente.</w:t>
      </w:r>
    </w:p>
    <w:p w14:paraId="0681CEB8" w14:textId="77777777" w:rsidR="008300B0" w:rsidRPr="002E2B6B" w:rsidRDefault="008300B0" w:rsidP="008300B0">
      <w:pPr>
        <w:pStyle w:val="pa10"/>
        <w:spacing w:before="0" w:beforeAutospacing="0" w:after="0" w:afterAutospacing="0"/>
        <w:ind w:firstLine="708"/>
        <w:jc w:val="both"/>
        <w:rPr>
          <w:rFonts w:ascii="Arial" w:hAnsi="Arial" w:cs="Arial"/>
          <w:color w:val="000000" w:themeColor="text1"/>
          <w:sz w:val="19"/>
          <w:szCs w:val="19"/>
        </w:rPr>
      </w:pPr>
      <w:r w:rsidRPr="002E2B6B">
        <w:rPr>
          <w:rFonts w:ascii="Arial" w:hAnsi="Arial" w:cs="Arial"/>
          <w:color w:val="000000" w:themeColor="text1"/>
          <w:sz w:val="19"/>
          <w:szCs w:val="19"/>
        </w:rPr>
        <w:t>[…]».</w:t>
      </w:r>
    </w:p>
    <w:p w14:paraId="3CE42922" w14:textId="77777777" w:rsidR="008300B0" w:rsidRPr="002E2B6B" w:rsidRDefault="008300B0" w:rsidP="008300B0">
      <w:pPr>
        <w:pStyle w:val="pa10"/>
        <w:spacing w:before="0" w:beforeAutospacing="0" w:after="0" w:afterAutospacing="0"/>
        <w:jc w:val="both"/>
        <w:rPr>
          <w:rFonts w:ascii="Arial" w:hAnsi="Arial" w:cs="Arial"/>
          <w:color w:val="000000" w:themeColor="text1"/>
          <w:sz w:val="19"/>
          <w:szCs w:val="19"/>
        </w:rPr>
      </w:pPr>
      <w:r w:rsidRPr="002E2B6B">
        <w:rPr>
          <w:rFonts w:ascii="Arial" w:hAnsi="Arial" w:cs="Arial"/>
          <w:color w:val="000000" w:themeColor="text1"/>
          <w:sz w:val="19"/>
          <w:szCs w:val="19"/>
        </w:rPr>
        <w:t> </w:t>
      </w:r>
    </w:p>
  </w:footnote>
  <w:footnote w:id="18">
    <w:p w14:paraId="180AD159" w14:textId="77777777" w:rsidR="008300B0" w:rsidRPr="002E2B6B" w:rsidRDefault="008300B0" w:rsidP="008300B0">
      <w:pPr>
        <w:pStyle w:val="NormalWeb"/>
        <w:spacing w:before="0" w:beforeAutospacing="0" w:after="0" w:afterAutospacing="0"/>
        <w:ind w:firstLine="708"/>
        <w:jc w:val="both"/>
        <w:rPr>
          <w:rFonts w:ascii="Arial" w:eastAsia="Arial Unicode MS" w:hAnsi="Arial" w:cs="Arial"/>
          <w:color w:val="000000" w:themeColor="text1"/>
          <w:sz w:val="19"/>
          <w:szCs w:val="19"/>
        </w:rPr>
      </w:pPr>
      <w:r w:rsidRPr="002E2B6B">
        <w:rPr>
          <w:rStyle w:val="Refdenotaalpie"/>
          <w:rFonts w:ascii="Arial" w:hAnsi="Arial" w:cs="Arial"/>
          <w:color w:val="000000" w:themeColor="text1"/>
          <w:sz w:val="19"/>
          <w:szCs w:val="19"/>
        </w:rPr>
        <w:footnoteRef/>
      </w:r>
      <w:r w:rsidRPr="002E2B6B">
        <w:rPr>
          <w:rFonts w:ascii="Arial" w:hAnsi="Arial" w:cs="Arial"/>
          <w:color w:val="000000" w:themeColor="text1"/>
          <w:sz w:val="19"/>
          <w:szCs w:val="19"/>
        </w:rPr>
        <w:t xml:space="preserve"> «</w:t>
      </w:r>
      <w:r w:rsidRPr="002E2B6B">
        <w:rPr>
          <w:rFonts w:ascii="Arial" w:eastAsia="Arial Unicode MS" w:hAnsi="Arial" w:cs="Arial"/>
          <w:color w:val="000000" w:themeColor="text1"/>
          <w:sz w:val="19"/>
          <w:szCs w:val="19"/>
          <w:lang w:val="es-ES"/>
        </w:rPr>
        <w:t>Artículo 27. Los Exámenes de Estado son pruebas académicas de carácter oficial que tienen por objeto:</w:t>
      </w:r>
    </w:p>
    <w:p w14:paraId="720E0E8F" w14:textId="77777777" w:rsidR="008300B0" w:rsidRPr="002E2B6B" w:rsidRDefault="008300B0" w:rsidP="008300B0">
      <w:pPr>
        <w:pStyle w:val="NormalWeb"/>
        <w:spacing w:before="0" w:beforeAutospacing="0" w:after="0" w:afterAutospacing="0"/>
        <w:ind w:firstLine="708"/>
        <w:jc w:val="both"/>
        <w:rPr>
          <w:rFonts w:ascii="Arial" w:eastAsia="Arial Unicode MS" w:hAnsi="Arial" w:cs="Arial"/>
          <w:color w:val="000000" w:themeColor="text1"/>
          <w:sz w:val="19"/>
          <w:szCs w:val="19"/>
        </w:rPr>
      </w:pPr>
      <w:proofErr w:type="gramStart"/>
      <w:r w:rsidRPr="002E2B6B">
        <w:rPr>
          <w:rFonts w:ascii="Arial" w:eastAsia="Arial Unicode MS" w:hAnsi="Arial" w:cs="Arial"/>
          <w:color w:val="000000" w:themeColor="text1"/>
          <w:sz w:val="19"/>
          <w:szCs w:val="19"/>
        </w:rPr>
        <w:t>»</w:t>
      </w:r>
      <w:r w:rsidRPr="002E2B6B">
        <w:rPr>
          <w:rFonts w:ascii="Arial" w:eastAsia="Arial Unicode MS" w:hAnsi="Arial" w:cs="Arial"/>
          <w:color w:val="000000" w:themeColor="text1"/>
          <w:sz w:val="19"/>
          <w:szCs w:val="19"/>
          <w:lang w:val="es-ES"/>
        </w:rPr>
        <w:t>a</w:t>
      </w:r>
      <w:proofErr w:type="gramEnd"/>
      <w:r w:rsidRPr="002E2B6B">
        <w:rPr>
          <w:rFonts w:ascii="Arial" w:eastAsia="Arial Unicode MS" w:hAnsi="Arial" w:cs="Arial"/>
          <w:color w:val="000000" w:themeColor="text1"/>
          <w:sz w:val="19"/>
          <w:szCs w:val="19"/>
          <w:lang w:val="es-ES"/>
        </w:rPr>
        <w:t>) Comprobar niveles mínimos de aptitudes y conocimientos.</w:t>
      </w:r>
    </w:p>
    <w:p w14:paraId="20516BE1" w14:textId="77777777" w:rsidR="008300B0" w:rsidRPr="002E2B6B" w:rsidRDefault="008300B0" w:rsidP="008300B0">
      <w:pPr>
        <w:pStyle w:val="NormalWeb"/>
        <w:spacing w:before="0" w:beforeAutospacing="0" w:after="0" w:afterAutospacing="0"/>
        <w:ind w:firstLine="708"/>
        <w:jc w:val="both"/>
        <w:rPr>
          <w:rFonts w:ascii="Arial" w:eastAsia="Arial Unicode MS" w:hAnsi="Arial" w:cs="Arial"/>
          <w:color w:val="000000" w:themeColor="text1"/>
          <w:sz w:val="19"/>
          <w:szCs w:val="19"/>
        </w:rPr>
      </w:pPr>
      <w:proofErr w:type="gramStart"/>
      <w:r w:rsidRPr="002E2B6B">
        <w:rPr>
          <w:rFonts w:ascii="Arial" w:eastAsia="Arial Unicode MS" w:hAnsi="Arial" w:cs="Arial"/>
          <w:color w:val="000000" w:themeColor="text1"/>
          <w:sz w:val="19"/>
          <w:szCs w:val="19"/>
        </w:rPr>
        <w:t>»</w:t>
      </w:r>
      <w:r w:rsidRPr="002E2B6B">
        <w:rPr>
          <w:rFonts w:ascii="Arial" w:eastAsia="Arial Unicode MS" w:hAnsi="Arial" w:cs="Arial"/>
          <w:color w:val="000000" w:themeColor="text1"/>
          <w:sz w:val="19"/>
          <w:szCs w:val="19"/>
          <w:lang w:val="es-ES"/>
        </w:rPr>
        <w:t>b</w:t>
      </w:r>
      <w:proofErr w:type="gramEnd"/>
      <w:r w:rsidRPr="002E2B6B">
        <w:rPr>
          <w:rFonts w:ascii="Arial" w:eastAsia="Arial Unicode MS" w:hAnsi="Arial" w:cs="Arial"/>
          <w:color w:val="000000" w:themeColor="text1"/>
          <w:sz w:val="19"/>
          <w:szCs w:val="19"/>
          <w:lang w:val="es-ES"/>
        </w:rPr>
        <w:t>) Verificar conocimientos y destrezas para la expedición de títulos a los egresados de programas cuya aprobación no esté vigente. </w:t>
      </w:r>
    </w:p>
    <w:p w14:paraId="6EA447D0" w14:textId="77777777" w:rsidR="008300B0" w:rsidRPr="002E2B6B" w:rsidRDefault="008300B0" w:rsidP="008300B0">
      <w:pPr>
        <w:pStyle w:val="NormalWeb"/>
        <w:spacing w:before="0" w:beforeAutospacing="0" w:after="0" w:afterAutospacing="0"/>
        <w:ind w:firstLine="708"/>
        <w:jc w:val="both"/>
        <w:rPr>
          <w:rFonts w:ascii="Arial" w:eastAsia="Arial Unicode MS" w:hAnsi="Arial" w:cs="Arial"/>
          <w:color w:val="000000" w:themeColor="text1"/>
          <w:sz w:val="19"/>
          <w:szCs w:val="19"/>
        </w:rPr>
      </w:pPr>
      <w:r w:rsidRPr="002E2B6B">
        <w:rPr>
          <w:rFonts w:ascii="Arial" w:eastAsia="Arial Unicode MS" w:hAnsi="Arial" w:cs="Arial"/>
          <w:color w:val="000000" w:themeColor="text1"/>
          <w:sz w:val="19"/>
          <w:szCs w:val="19"/>
        </w:rPr>
        <w:t>»</w:t>
      </w:r>
      <w:r w:rsidRPr="002E2B6B">
        <w:rPr>
          <w:rFonts w:ascii="Arial" w:eastAsia="Arial Unicode MS" w:hAnsi="Arial" w:cs="Arial"/>
          <w:color w:val="000000" w:themeColor="text1"/>
          <w:sz w:val="19"/>
          <w:szCs w:val="19"/>
          <w:lang w:val="es-ES"/>
        </w:rPr>
        <w:t>c) Expedir certificación sobre aprobación o desaprobación de cursos que se hayan adelantado en instituciones en disolución cuya personería jurídica ha sido suspendida o cancelada.</w:t>
      </w:r>
    </w:p>
    <w:p w14:paraId="2F63F5CB" w14:textId="77777777" w:rsidR="008300B0" w:rsidRPr="002E2B6B" w:rsidRDefault="008300B0" w:rsidP="008300B0">
      <w:pPr>
        <w:pStyle w:val="NormalWeb"/>
        <w:spacing w:before="0" w:beforeAutospacing="0" w:after="0" w:afterAutospacing="0"/>
        <w:ind w:firstLine="708"/>
        <w:jc w:val="both"/>
        <w:rPr>
          <w:rFonts w:ascii="Arial" w:eastAsia="Arial Unicode MS" w:hAnsi="Arial" w:cs="Arial"/>
          <w:color w:val="000000" w:themeColor="text1"/>
          <w:sz w:val="19"/>
          <w:szCs w:val="19"/>
        </w:rPr>
      </w:pPr>
      <w:proofErr w:type="gramStart"/>
      <w:r w:rsidRPr="002E2B6B">
        <w:rPr>
          <w:rFonts w:ascii="Arial" w:eastAsia="Arial Unicode MS" w:hAnsi="Arial" w:cs="Arial"/>
          <w:color w:val="000000" w:themeColor="text1"/>
          <w:sz w:val="19"/>
          <w:szCs w:val="19"/>
        </w:rPr>
        <w:t>»</w:t>
      </w:r>
      <w:r w:rsidRPr="002E2B6B">
        <w:rPr>
          <w:rFonts w:ascii="Arial" w:eastAsia="Arial Unicode MS" w:hAnsi="Arial" w:cs="Arial"/>
          <w:color w:val="000000" w:themeColor="text1"/>
          <w:sz w:val="19"/>
          <w:szCs w:val="19"/>
          <w:lang w:val="es-ES"/>
        </w:rPr>
        <w:t>d</w:t>
      </w:r>
      <w:proofErr w:type="gramEnd"/>
      <w:r w:rsidRPr="002E2B6B">
        <w:rPr>
          <w:rFonts w:ascii="Arial" w:eastAsia="Arial Unicode MS" w:hAnsi="Arial" w:cs="Arial"/>
          <w:color w:val="000000" w:themeColor="text1"/>
          <w:sz w:val="19"/>
          <w:szCs w:val="19"/>
          <w:lang w:val="es-ES"/>
        </w:rPr>
        <w:t>) Homologar y convalidar títulos de estudios de Educación Superior realizados en el exterior, cuando sea pertinente a juicio del Consejo Nacional para la Educación Superior (CESU)».</w:t>
      </w:r>
    </w:p>
    <w:p w14:paraId="28D930B5" w14:textId="77777777" w:rsidR="008300B0" w:rsidRPr="002E2B6B" w:rsidRDefault="008300B0" w:rsidP="008300B0">
      <w:pPr>
        <w:pStyle w:val="Textonotapie"/>
        <w:rPr>
          <w:rFonts w:ascii="Arial" w:hAnsi="Arial" w:cs="Arial"/>
          <w:color w:val="000000" w:themeColor="text1"/>
          <w:sz w:val="19"/>
          <w:szCs w:val="19"/>
          <w:lang w:val="es-CO"/>
        </w:rPr>
      </w:pPr>
    </w:p>
  </w:footnote>
  <w:footnote w:id="19">
    <w:p w14:paraId="2F2E5FEE" w14:textId="77777777" w:rsidR="008300B0" w:rsidRPr="002E2B6B" w:rsidRDefault="008300B0" w:rsidP="008300B0">
      <w:pPr>
        <w:pStyle w:val="NormalWeb"/>
        <w:spacing w:before="0" w:beforeAutospacing="0" w:after="0" w:afterAutospacing="0"/>
        <w:ind w:firstLine="709"/>
        <w:jc w:val="both"/>
        <w:rPr>
          <w:rFonts w:ascii="Arial" w:hAnsi="Arial" w:cs="Arial"/>
          <w:color w:val="000000" w:themeColor="text1"/>
          <w:sz w:val="19"/>
          <w:szCs w:val="19"/>
        </w:rPr>
      </w:pPr>
      <w:r w:rsidRPr="002E2B6B">
        <w:rPr>
          <w:rStyle w:val="Refdenotaalpie"/>
          <w:rFonts w:ascii="Arial" w:hAnsi="Arial" w:cs="Arial"/>
          <w:color w:val="000000" w:themeColor="text1"/>
          <w:sz w:val="19"/>
          <w:szCs w:val="19"/>
        </w:rPr>
        <w:footnoteRef/>
      </w:r>
      <w:r w:rsidRPr="002E2B6B">
        <w:rPr>
          <w:rFonts w:ascii="Arial" w:hAnsi="Arial" w:cs="Arial"/>
          <w:color w:val="000000" w:themeColor="text1"/>
          <w:sz w:val="19"/>
          <w:szCs w:val="19"/>
        </w:rPr>
        <w:t xml:space="preserve"> Ley 1955 de 2019. </w:t>
      </w:r>
      <w:proofErr w:type="gramStart"/>
      <w:r w:rsidRPr="002E2B6B">
        <w:rPr>
          <w:rFonts w:ascii="Arial" w:hAnsi="Arial" w:cs="Arial"/>
          <w:color w:val="000000" w:themeColor="text1"/>
          <w:sz w:val="19"/>
          <w:szCs w:val="19"/>
        </w:rPr>
        <w:t>«.</w:t>
      </w:r>
      <w:bookmarkStart w:id="3" w:name="191"/>
      <w:r w:rsidRPr="002E2B6B">
        <w:rPr>
          <w:rFonts w:ascii="Arial" w:hAnsi="Arial" w:cs="Arial"/>
          <w:bCs/>
          <w:color w:val="000000" w:themeColor="text1"/>
          <w:sz w:val="19"/>
          <w:szCs w:val="19"/>
        </w:rPr>
        <w:t>artículo</w:t>
      </w:r>
      <w:proofErr w:type="gramEnd"/>
      <w:r w:rsidRPr="002E2B6B">
        <w:rPr>
          <w:rFonts w:ascii="Arial" w:hAnsi="Arial" w:cs="Arial"/>
          <w:bCs/>
          <w:color w:val="000000" w:themeColor="text1"/>
          <w:sz w:val="19"/>
          <w:szCs w:val="19"/>
        </w:rPr>
        <w:t xml:space="preserve"> 191</w:t>
      </w:r>
      <w:r w:rsidRPr="002E2B6B">
        <w:rPr>
          <w:rFonts w:ascii="Arial" w:hAnsi="Arial" w:cs="Arial"/>
          <w:b/>
          <w:bCs/>
          <w:color w:val="000000" w:themeColor="text1"/>
          <w:sz w:val="19"/>
          <w:szCs w:val="19"/>
        </w:rPr>
        <w:t xml:space="preserve">. </w:t>
      </w:r>
      <w:bookmarkEnd w:id="3"/>
      <w:r w:rsidRPr="002E2B6B">
        <w:rPr>
          <w:rFonts w:ascii="Arial" w:hAnsi="Arial" w:cs="Arial"/>
          <w:bCs/>
          <w:color w:val="000000" w:themeColor="text1"/>
          <w:sz w:val="19"/>
          <w:szCs w:val="19"/>
        </w:rPr>
        <w:t xml:space="preserve">Reconocimiento de títulos de educación superior. </w:t>
      </w:r>
      <w:r w:rsidRPr="002E2B6B">
        <w:rPr>
          <w:rFonts w:ascii="Arial" w:hAnsi="Arial" w:cs="Arial"/>
          <w:color w:val="000000" w:themeColor="text1"/>
          <w:sz w:val="19"/>
          <w:szCs w:val="19"/>
        </w:rPr>
        <w:t>El Ministerio de Educación Nacional diseñará e implementará un nuevo modelo de convalidaciones, de acuerdo con las distintas tipologías existentes en la materia, cuya duración no podrá exceder en ningún caso los seis (6) meses, a partir de la fecha de inicio del trámite.</w:t>
      </w:r>
    </w:p>
    <w:p w14:paraId="2122EE93" w14:textId="77777777" w:rsidR="008300B0" w:rsidRPr="002E2B6B" w:rsidRDefault="008300B0" w:rsidP="008300B0">
      <w:pPr>
        <w:pStyle w:val="NormalWeb"/>
        <w:spacing w:before="0" w:beforeAutospacing="0" w:after="0" w:afterAutospacing="0"/>
        <w:ind w:firstLine="708"/>
        <w:jc w:val="both"/>
        <w:rPr>
          <w:rFonts w:ascii="Arial" w:hAnsi="Arial" w:cs="Arial"/>
          <w:color w:val="000000" w:themeColor="text1"/>
          <w:sz w:val="19"/>
          <w:szCs w:val="19"/>
        </w:rPr>
      </w:pPr>
      <w:proofErr w:type="gramStart"/>
      <w:r w:rsidRPr="002E2B6B">
        <w:rPr>
          <w:rFonts w:ascii="Arial" w:hAnsi="Arial" w:cs="Arial"/>
          <w:color w:val="000000" w:themeColor="text1"/>
          <w:sz w:val="19"/>
          <w:szCs w:val="19"/>
        </w:rPr>
        <w:t>»</w:t>
      </w:r>
      <w:r w:rsidRPr="002E2B6B">
        <w:rPr>
          <w:rStyle w:val="baj"/>
          <w:rFonts w:ascii="Arial" w:hAnsi="Arial" w:cs="Arial"/>
          <w:bCs/>
          <w:color w:val="000000" w:themeColor="text1"/>
          <w:sz w:val="19"/>
          <w:szCs w:val="19"/>
        </w:rPr>
        <w:t>Parágrafo</w:t>
      </w:r>
      <w:proofErr w:type="gramEnd"/>
      <w:r w:rsidRPr="002E2B6B">
        <w:rPr>
          <w:rStyle w:val="baj"/>
          <w:rFonts w:ascii="Arial" w:hAnsi="Arial" w:cs="Arial"/>
          <w:bCs/>
          <w:color w:val="000000" w:themeColor="text1"/>
          <w:sz w:val="19"/>
          <w:szCs w:val="19"/>
        </w:rPr>
        <w:t xml:space="preserve"> 1.</w:t>
      </w:r>
      <w:r w:rsidRPr="002E2B6B">
        <w:rPr>
          <w:rFonts w:ascii="Arial" w:hAnsi="Arial" w:cs="Arial"/>
          <w:color w:val="000000" w:themeColor="text1"/>
          <w:sz w:val="19"/>
          <w:szCs w:val="19"/>
        </w:rPr>
        <w:t xml:space="preserve"> Para el caso de profesiones reguladas, el Ministerio contará con una reglamentación específica. No obstante, los tiempos de trámite para la convalidación no podrán exceder lo establecido previamente. </w:t>
      </w:r>
    </w:p>
    <w:p w14:paraId="54275152" w14:textId="77777777" w:rsidR="008300B0" w:rsidRPr="002E2B6B" w:rsidRDefault="008300B0" w:rsidP="008300B0">
      <w:pPr>
        <w:pStyle w:val="NormalWeb"/>
        <w:spacing w:before="0" w:beforeAutospacing="0" w:after="0" w:afterAutospacing="0"/>
        <w:ind w:firstLine="708"/>
        <w:jc w:val="both"/>
        <w:rPr>
          <w:rFonts w:ascii="Arial" w:hAnsi="Arial" w:cs="Arial"/>
          <w:color w:val="000000" w:themeColor="text1"/>
          <w:sz w:val="19"/>
          <w:szCs w:val="19"/>
        </w:rPr>
      </w:pPr>
      <w:proofErr w:type="gramStart"/>
      <w:r w:rsidRPr="002E2B6B">
        <w:rPr>
          <w:rFonts w:ascii="Arial" w:hAnsi="Arial" w:cs="Arial"/>
          <w:color w:val="000000" w:themeColor="text1"/>
          <w:sz w:val="19"/>
          <w:szCs w:val="19"/>
        </w:rPr>
        <w:t>»</w:t>
      </w:r>
      <w:r w:rsidRPr="002E2B6B">
        <w:rPr>
          <w:rStyle w:val="baj"/>
          <w:rFonts w:ascii="Arial" w:hAnsi="Arial" w:cs="Arial"/>
          <w:bCs/>
          <w:color w:val="000000" w:themeColor="text1"/>
          <w:sz w:val="19"/>
          <w:szCs w:val="19"/>
        </w:rPr>
        <w:t>parágrafo</w:t>
      </w:r>
      <w:proofErr w:type="gramEnd"/>
      <w:r w:rsidRPr="002E2B6B">
        <w:rPr>
          <w:rStyle w:val="baj"/>
          <w:rFonts w:ascii="Arial" w:hAnsi="Arial" w:cs="Arial"/>
          <w:bCs/>
          <w:color w:val="000000" w:themeColor="text1"/>
          <w:sz w:val="19"/>
          <w:szCs w:val="19"/>
        </w:rPr>
        <w:t xml:space="preserve"> 2. </w:t>
      </w:r>
      <w:r w:rsidRPr="002E2B6B">
        <w:rPr>
          <w:rFonts w:ascii="Arial" w:hAnsi="Arial" w:cs="Arial"/>
          <w:color w:val="000000" w:themeColor="text1"/>
          <w:sz w:val="19"/>
          <w:szCs w:val="19"/>
        </w:rPr>
        <w:t> El Ministerio de Educación realizará las mejoras administrativas y tecnológicas para el seguimiento del trámite de convalidación. Así mismo, pondrá a disposición de los ciudadanos la información sobre las instituciones y programas acreditados o reconocidos en alta calidad por parte de una entidad gubernamental competente, u organización privada autorizada oficialmente para ello en el país de origen del título, además pondrá a disposición la información sobre los sistemas educativos del mundo».</w:t>
      </w:r>
    </w:p>
    <w:p w14:paraId="0367A16B" w14:textId="77777777" w:rsidR="008300B0" w:rsidRPr="002E2B6B" w:rsidRDefault="008300B0" w:rsidP="008300B0">
      <w:pPr>
        <w:pStyle w:val="Textonotapie"/>
        <w:ind w:firstLine="708"/>
        <w:rPr>
          <w:rFonts w:ascii="Arial" w:hAnsi="Arial" w:cs="Arial"/>
          <w:color w:val="000000" w:themeColor="text1"/>
          <w:sz w:val="19"/>
          <w:szCs w:val="19"/>
          <w:lang w:val="es-CO"/>
        </w:rPr>
      </w:pPr>
      <w:r w:rsidRPr="002E2B6B">
        <w:rPr>
          <w:rFonts w:ascii="Arial" w:hAnsi="Arial" w:cs="Arial"/>
          <w:color w:val="000000" w:themeColor="text1"/>
          <w:sz w:val="19"/>
          <w:szCs w:val="19"/>
          <w:lang w:val="es-CO"/>
        </w:rPr>
        <w:t xml:space="preserve"> </w:t>
      </w:r>
    </w:p>
  </w:footnote>
  <w:footnote w:id="20">
    <w:p w14:paraId="39A82531" w14:textId="77777777" w:rsidR="008300B0" w:rsidRPr="002E2B6B" w:rsidRDefault="008300B0" w:rsidP="008300B0">
      <w:pPr>
        <w:pStyle w:val="Textonotapie"/>
        <w:ind w:firstLine="708"/>
        <w:jc w:val="both"/>
        <w:rPr>
          <w:rFonts w:ascii="Arial" w:eastAsia="Calibri" w:hAnsi="Arial" w:cs="Arial"/>
          <w:color w:val="000000" w:themeColor="text1"/>
          <w:sz w:val="19"/>
          <w:szCs w:val="19"/>
        </w:rPr>
      </w:pPr>
      <w:r w:rsidRPr="002E2B6B">
        <w:rPr>
          <w:rStyle w:val="Refdenotaalpie"/>
          <w:rFonts w:ascii="Arial" w:hAnsi="Arial" w:cs="Arial"/>
          <w:color w:val="000000" w:themeColor="text1"/>
          <w:sz w:val="19"/>
          <w:szCs w:val="19"/>
        </w:rPr>
        <w:footnoteRef/>
      </w:r>
      <w:r w:rsidRPr="002E2B6B">
        <w:rPr>
          <w:rFonts w:ascii="Arial" w:hAnsi="Arial" w:cs="Arial"/>
          <w:color w:val="000000" w:themeColor="text1"/>
          <w:sz w:val="19"/>
          <w:szCs w:val="19"/>
        </w:rPr>
        <w:t xml:space="preserve"> «</w:t>
      </w:r>
      <w:r w:rsidRPr="002E2B6B">
        <w:rPr>
          <w:rFonts w:ascii="Arial" w:eastAsia="Calibri" w:hAnsi="Arial" w:cs="Arial"/>
          <w:color w:val="000000" w:themeColor="text1"/>
          <w:sz w:val="19"/>
          <w:szCs w:val="19"/>
        </w:rPr>
        <w:t xml:space="preserve">Resolución 10687 de 9 de octubre de 2019. «Artículo 2º. Definiciones. Para efectos de aplicar la presente resolución, se acogen las siguientes definiciones: </w:t>
      </w:r>
    </w:p>
    <w:p w14:paraId="02A79FCC" w14:textId="77777777" w:rsidR="008300B0" w:rsidRPr="002E2B6B" w:rsidRDefault="008300B0" w:rsidP="008300B0">
      <w:pPr>
        <w:pStyle w:val="Textonotapie"/>
        <w:ind w:firstLine="708"/>
        <w:jc w:val="both"/>
        <w:rPr>
          <w:rFonts w:ascii="Arial" w:eastAsia="Calibri" w:hAnsi="Arial" w:cs="Arial"/>
          <w:color w:val="000000" w:themeColor="text1"/>
          <w:sz w:val="19"/>
          <w:szCs w:val="19"/>
        </w:rPr>
      </w:pPr>
      <w:r w:rsidRPr="002E2B6B">
        <w:rPr>
          <w:rFonts w:ascii="Arial" w:eastAsia="Calibri" w:hAnsi="Arial" w:cs="Arial"/>
          <w:color w:val="000000" w:themeColor="text1"/>
          <w:sz w:val="19"/>
          <w:szCs w:val="19"/>
        </w:rPr>
        <w:t>[…]</w:t>
      </w:r>
    </w:p>
    <w:p w14:paraId="73AA0429" w14:textId="77777777" w:rsidR="008300B0" w:rsidRPr="002E2B6B" w:rsidRDefault="008300B0" w:rsidP="008300B0">
      <w:pPr>
        <w:pStyle w:val="Textonotapie"/>
        <w:ind w:firstLine="708"/>
        <w:jc w:val="both"/>
        <w:rPr>
          <w:rFonts w:ascii="Arial" w:eastAsia="Calibri" w:hAnsi="Arial" w:cs="Arial"/>
          <w:color w:val="000000" w:themeColor="text1"/>
          <w:sz w:val="19"/>
          <w:szCs w:val="19"/>
        </w:rPr>
      </w:pPr>
      <w:proofErr w:type="gramStart"/>
      <w:r w:rsidRPr="002E2B6B">
        <w:rPr>
          <w:rFonts w:ascii="Arial" w:eastAsia="Calibri" w:hAnsi="Arial" w:cs="Arial"/>
          <w:color w:val="000000" w:themeColor="text1"/>
          <w:sz w:val="19"/>
          <w:szCs w:val="19"/>
        </w:rPr>
        <w:t>»Convalidación</w:t>
      </w:r>
      <w:proofErr w:type="gramEnd"/>
      <w:r w:rsidRPr="002E2B6B">
        <w:rPr>
          <w:rFonts w:ascii="Arial" w:eastAsia="Calibri" w:hAnsi="Arial" w:cs="Arial"/>
          <w:color w:val="000000" w:themeColor="text1"/>
          <w:sz w:val="19"/>
          <w:szCs w:val="19"/>
        </w:rPr>
        <w:t xml:space="preserve">: proceso de reconocimiento que el Ministerio de Educación Nacional efectúa sobre un título de educación superior otorgado por una institución legalmente autorizada por la entidad competente en el respectivo país para expedir títulos de educación superior, de tal forma que, con dicho reconocimiento, se adquieren los mismos efectos académicos y jurídicos, que tienen los títulos otorgados por las instituciones de educación superior». </w:t>
      </w:r>
    </w:p>
  </w:footnote>
  <w:footnote w:id="21">
    <w:p w14:paraId="5C6E9BCC" w14:textId="77777777" w:rsidR="008300B0" w:rsidRPr="002E2B6B" w:rsidRDefault="008300B0" w:rsidP="008300B0">
      <w:pPr>
        <w:pStyle w:val="Textonotapie"/>
        <w:jc w:val="both"/>
        <w:rPr>
          <w:rFonts w:ascii="Arial" w:hAnsi="Arial" w:cs="Arial"/>
          <w:color w:val="000000" w:themeColor="text1"/>
          <w:sz w:val="19"/>
          <w:szCs w:val="19"/>
        </w:rPr>
      </w:pPr>
    </w:p>
    <w:p w14:paraId="1A5BB81B" w14:textId="77777777" w:rsidR="008300B0" w:rsidRPr="002E2B6B" w:rsidRDefault="008300B0" w:rsidP="008300B0">
      <w:pPr>
        <w:pStyle w:val="Textonotapie"/>
        <w:ind w:firstLine="708"/>
        <w:jc w:val="both"/>
        <w:rPr>
          <w:rFonts w:ascii="Arial" w:hAnsi="Arial" w:cs="Arial"/>
          <w:color w:val="000000" w:themeColor="text1"/>
          <w:sz w:val="19"/>
          <w:szCs w:val="19"/>
        </w:rPr>
      </w:pPr>
      <w:r w:rsidRPr="002E2B6B">
        <w:rPr>
          <w:rStyle w:val="Refdenotaalpie"/>
          <w:rFonts w:ascii="Arial" w:hAnsi="Arial" w:cs="Arial"/>
          <w:color w:val="000000" w:themeColor="text1"/>
          <w:sz w:val="19"/>
          <w:szCs w:val="19"/>
        </w:rPr>
        <w:footnoteRef/>
      </w:r>
      <w:r w:rsidRPr="002E2B6B">
        <w:rPr>
          <w:rFonts w:ascii="Arial" w:hAnsi="Arial" w:cs="Arial"/>
          <w:color w:val="000000" w:themeColor="text1"/>
          <w:sz w:val="19"/>
          <w:szCs w:val="19"/>
        </w:rPr>
        <w:t xml:space="preserve"> Consejo de Estado. Sección Primera. Sentencia del 13 de marzo de 2014. </w:t>
      </w:r>
      <w:proofErr w:type="spellStart"/>
      <w:r w:rsidRPr="002E2B6B">
        <w:rPr>
          <w:rFonts w:ascii="Arial" w:hAnsi="Arial" w:cs="Arial"/>
          <w:color w:val="000000" w:themeColor="text1"/>
          <w:sz w:val="19"/>
          <w:szCs w:val="19"/>
        </w:rPr>
        <w:t>Exp</w:t>
      </w:r>
      <w:proofErr w:type="spellEnd"/>
      <w:r w:rsidRPr="002E2B6B">
        <w:rPr>
          <w:rFonts w:ascii="Arial" w:hAnsi="Arial" w:cs="Arial"/>
          <w:color w:val="000000" w:themeColor="text1"/>
          <w:sz w:val="19"/>
          <w:szCs w:val="19"/>
        </w:rPr>
        <w:t xml:space="preserve">. 2010-00166. C.P. Guillermo Vargas Ayala. </w:t>
      </w:r>
    </w:p>
    <w:p w14:paraId="4BB292DD" w14:textId="77777777" w:rsidR="008300B0" w:rsidRPr="002E2B6B" w:rsidRDefault="008300B0" w:rsidP="008300B0">
      <w:pPr>
        <w:pStyle w:val="Textonotapie"/>
        <w:ind w:firstLine="708"/>
        <w:jc w:val="both"/>
        <w:rPr>
          <w:rFonts w:ascii="Arial" w:hAnsi="Arial" w:cs="Arial"/>
          <w:color w:val="000000" w:themeColor="text1"/>
          <w:sz w:val="19"/>
          <w:szCs w:val="19"/>
          <w:lang w:val="es-CO"/>
        </w:rPr>
      </w:pPr>
    </w:p>
  </w:footnote>
  <w:footnote w:id="22">
    <w:p w14:paraId="1CB904D3" w14:textId="77777777" w:rsidR="008300B0" w:rsidRPr="002E2B6B" w:rsidRDefault="008300B0" w:rsidP="008300B0">
      <w:pPr>
        <w:pStyle w:val="pa14"/>
        <w:spacing w:before="0" w:beforeAutospacing="0" w:after="0" w:afterAutospacing="0"/>
        <w:ind w:firstLine="708"/>
        <w:jc w:val="both"/>
        <w:rPr>
          <w:rFonts w:ascii="Arial" w:hAnsi="Arial" w:cs="Arial"/>
          <w:color w:val="000000" w:themeColor="text1"/>
          <w:sz w:val="19"/>
          <w:szCs w:val="19"/>
        </w:rPr>
      </w:pPr>
      <w:r w:rsidRPr="002E2B6B">
        <w:rPr>
          <w:rStyle w:val="Refdenotaalpie"/>
          <w:rFonts w:ascii="Arial" w:hAnsi="Arial" w:cs="Arial"/>
          <w:color w:val="000000" w:themeColor="text1"/>
          <w:sz w:val="19"/>
          <w:szCs w:val="19"/>
        </w:rPr>
        <w:footnoteRef/>
      </w:r>
      <w:r w:rsidRPr="002E2B6B">
        <w:rPr>
          <w:rFonts w:ascii="Arial" w:hAnsi="Arial" w:cs="Arial"/>
          <w:color w:val="000000" w:themeColor="text1"/>
          <w:sz w:val="19"/>
          <w:szCs w:val="19"/>
        </w:rPr>
        <w:t>«Artículo 13. Criterio de acreditación o reconocimiento en alta calidad. Criterio aplicable al proceso de convalidación, cuando la institución o el programa cursado del título a convalidar, cuenten con acreditación o reconocimiento en alta calidad por parte de una entidad gubernamental o estatal competente u organización privada autorizada oficialmente para ello en el país de origen.</w:t>
      </w:r>
    </w:p>
    <w:p w14:paraId="00FAD2A5" w14:textId="77777777" w:rsidR="008300B0" w:rsidRPr="002E2B6B" w:rsidRDefault="008300B0" w:rsidP="008300B0">
      <w:pPr>
        <w:pStyle w:val="pa14"/>
        <w:spacing w:before="0" w:beforeAutospacing="0" w:after="0" w:afterAutospacing="0"/>
        <w:ind w:firstLine="708"/>
        <w:jc w:val="both"/>
        <w:rPr>
          <w:rFonts w:ascii="Arial" w:hAnsi="Arial" w:cs="Arial"/>
          <w:color w:val="000000" w:themeColor="text1"/>
          <w:sz w:val="19"/>
          <w:szCs w:val="19"/>
        </w:rPr>
      </w:pPr>
      <w:proofErr w:type="gramStart"/>
      <w:r w:rsidRPr="002E2B6B">
        <w:rPr>
          <w:rFonts w:ascii="Arial" w:hAnsi="Arial" w:cs="Arial"/>
          <w:color w:val="000000" w:themeColor="text1"/>
          <w:sz w:val="19"/>
          <w:szCs w:val="19"/>
        </w:rPr>
        <w:t>»Las</w:t>
      </w:r>
      <w:proofErr w:type="gramEnd"/>
      <w:r w:rsidRPr="002E2B6B">
        <w:rPr>
          <w:rFonts w:ascii="Arial" w:hAnsi="Arial" w:cs="Arial"/>
          <w:color w:val="000000" w:themeColor="text1"/>
          <w:sz w:val="19"/>
          <w:szCs w:val="19"/>
        </w:rPr>
        <w:t xml:space="preserve"> solicitudes de convalidación que se estudien mediante este criterio se resolverán en un término no mayor a 60 días calendario contados a partir del día siguiente hábil al reporte de pago en la plataforma o a la verificación de la condición de víctima en el Registro Único de Víctimas de la Unidad para la Atención y Reparación Integral a las Víctimas».</w:t>
      </w:r>
    </w:p>
    <w:p w14:paraId="316FBC10" w14:textId="77777777" w:rsidR="008300B0" w:rsidRPr="002E2B6B" w:rsidRDefault="008300B0" w:rsidP="008300B0">
      <w:pPr>
        <w:pStyle w:val="Textonotapie"/>
        <w:ind w:firstLine="708"/>
        <w:rPr>
          <w:rFonts w:ascii="Arial" w:hAnsi="Arial" w:cs="Arial"/>
          <w:color w:val="000000" w:themeColor="text1"/>
          <w:sz w:val="19"/>
          <w:szCs w:val="19"/>
          <w:lang w:val="es-CO"/>
        </w:rPr>
      </w:pPr>
      <w:r w:rsidRPr="002E2B6B">
        <w:rPr>
          <w:rFonts w:ascii="Arial" w:hAnsi="Arial" w:cs="Arial"/>
          <w:color w:val="000000" w:themeColor="text1"/>
          <w:sz w:val="19"/>
          <w:szCs w:val="19"/>
        </w:rPr>
        <w:t xml:space="preserve"> </w:t>
      </w:r>
      <w:r w:rsidRPr="002E2B6B">
        <w:rPr>
          <w:rFonts w:ascii="Arial" w:hAnsi="Arial" w:cs="Arial"/>
          <w:color w:val="000000" w:themeColor="text1"/>
          <w:sz w:val="19"/>
          <w:szCs w:val="19"/>
        </w:rPr>
        <w:tab/>
      </w:r>
    </w:p>
  </w:footnote>
  <w:footnote w:id="23">
    <w:p w14:paraId="268E8D87" w14:textId="77777777" w:rsidR="008300B0" w:rsidRPr="002E2B6B" w:rsidRDefault="008300B0" w:rsidP="008300B0">
      <w:pPr>
        <w:pStyle w:val="pa14"/>
        <w:spacing w:before="0" w:beforeAutospacing="0" w:after="0" w:afterAutospacing="0"/>
        <w:ind w:firstLine="708"/>
        <w:jc w:val="both"/>
        <w:rPr>
          <w:rFonts w:ascii="Arial" w:hAnsi="Arial" w:cs="Arial"/>
          <w:color w:val="000000" w:themeColor="text1"/>
          <w:sz w:val="19"/>
          <w:szCs w:val="19"/>
        </w:rPr>
      </w:pPr>
      <w:r w:rsidRPr="002E2B6B">
        <w:rPr>
          <w:rStyle w:val="Refdenotaalpie"/>
          <w:rFonts w:ascii="Arial" w:hAnsi="Arial" w:cs="Arial"/>
          <w:color w:val="000000" w:themeColor="text1"/>
          <w:sz w:val="19"/>
          <w:szCs w:val="19"/>
        </w:rPr>
        <w:footnoteRef/>
      </w:r>
      <w:r w:rsidRPr="002E2B6B">
        <w:rPr>
          <w:rFonts w:ascii="Arial" w:hAnsi="Arial" w:cs="Arial"/>
          <w:color w:val="000000" w:themeColor="text1"/>
          <w:sz w:val="19"/>
          <w:szCs w:val="19"/>
        </w:rPr>
        <w:t xml:space="preserve"> «Artículo 15. Criterio de precedente administrativo. Criterio aplicable cuando el título sometido a convalidación coincide con títulos que han sido evaluados académicamente por la Comisión Nacional Intersectorial para el Aseguramiento de la Calidad de la Educación Superior (</w:t>
      </w:r>
      <w:proofErr w:type="spellStart"/>
      <w:r w:rsidRPr="002E2B6B">
        <w:rPr>
          <w:rFonts w:ascii="Arial" w:hAnsi="Arial" w:cs="Arial"/>
          <w:color w:val="000000" w:themeColor="text1"/>
          <w:sz w:val="19"/>
          <w:szCs w:val="19"/>
        </w:rPr>
        <w:t>Conaces</w:t>
      </w:r>
      <w:proofErr w:type="spellEnd"/>
      <w:r w:rsidRPr="002E2B6B">
        <w:rPr>
          <w:rFonts w:ascii="Arial" w:hAnsi="Arial" w:cs="Arial"/>
          <w:color w:val="000000" w:themeColor="text1"/>
          <w:sz w:val="19"/>
          <w:szCs w:val="19"/>
        </w:rPr>
        <w:t>) o el órgano evaluador que el Ministerio de Educación Nacional designe para ello, siempre y cuando se cumplan las condiciones establecidas en el artículo 16 de la presente resolución.</w:t>
      </w:r>
    </w:p>
    <w:p w14:paraId="45D83F9C" w14:textId="77777777" w:rsidR="008300B0" w:rsidRPr="002E2B6B" w:rsidRDefault="008300B0" w:rsidP="008300B0">
      <w:pPr>
        <w:pStyle w:val="pa14"/>
        <w:spacing w:before="0" w:beforeAutospacing="0" w:after="0" w:afterAutospacing="0"/>
        <w:ind w:firstLine="708"/>
        <w:jc w:val="both"/>
        <w:rPr>
          <w:rFonts w:ascii="Arial" w:hAnsi="Arial" w:cs="Arial"/>
          <w:color w:val="000000" w:themeColor="text1"/>
          <w:sz w:val="19"/>
          <w:szCs w:val="19"/>
        </w:rPr>
      </w:pPr>
      <w:proofErr w:type="gramStart"/>
      <w:r w:rsidRPr="002E2B6B">
        <w:rPr>
          <w:rFonts w:ascii="Arial" w:hAnsi="Arial" w:cs="Arial"/>
          <w:color w:val="000000" w:themeColor="text1"/>
          <w:sz w:val="19"/>
          <w:szCs w:val="19"/>
        </w:rPr>
        <w:t>»Las</w:t>
      </w:r>
      <w:proofErr w:type="gramEnd"/>
      <w:r w:rsidRPr="002E2B6B">
        <w:rPr>
          <w:rFonts w:ascii="Arial" w:hAnsi="Arial" w:cs="Arial"/>
          <w:color w:val="000000" w:themeColor="text1"/>
          <w:sz w:val="19"/>
          <w:szCs w:val="19"/>
        </w:rPr>
        <w:t xml:space="preserve"> solicitudes de convalidación que se estudien mediante este criterio se resolverán en un término no mayor a 120 días calendario, contados a partir del día siguiente hábil al reporte de pago en la plataforma o a la verificación de la condición de víctima en el Registro Único de Víctimas de la Unidad para la Atención y Reparación Integral a las Víctimas».</w:t>
      </w:r>
    </w:p>
    <w:p w14:paraId="140D116A" w14:textId="77777777" w:rsidR="008300B0" w:rsidRPr="002E2B6B" w:rsidRDefault="008300B0" w:rsidP="008300B0">
      <w:pPr>
        <w:pStyle w:val="pa14"/>
        <w:spacing w:before="0" w:beforeAutospacing="0" w:after="0" w:afterAutospacing="0"/>
        <w:jc w:val="both"/>
        <w:rPr>
          <w:rFonts w:ascii="Arial" w:hAnsi="Arial" w:cs="Arial"/>
          <w:color w:val="000000" w:themeColor="text1"/>
          <w:sz w:val="19"/>
          <w:szCs w:val="19"/>
        </w:rPr>
      </w:pPr>
      <w:r w:rsidRPr="002E2B6B">
        <w:rPr>
          <w:rFonts w:ascii="Arial" w:hAnsi="Arial" w:cs="Arial"/>
          <w:color w:val="000000" w:themeColor="text1"/>
          <w:sz w:val="19"/>
          <w:szCs w:val="19"/>
        </w:rPr>
        <w:t xml:space="preserve"> </w:t>
      </w:r>
    </w:p>
  </w:footnote>
  <w:footnote w:id="24">
    <w:p w14:paraId="5461C11C" w14:textId="77777777" w:rsidR="008300B0" w:rsidRPr="002E2B6B" w:rsidRDefault="008300B0" w:rsidP="008300B0">
      <w:pPr>
        <w:pStyle w:val="pa14"/>
        <w:spacing w:before="0" w:beforeAutospacing="0" w:after="0" w:afterAutospacing="0"/>
        <w:ind w:firstLine="709"/>
        <w:jc w:val="both"/>
        <w:rPr>
          <w:rFonts w:ascii="Arial" w:hAnsi="Arial" w:cs="Arial"/>
          <w:color w:val="000000" w:themeColor="text1"/>
          <w:sz w:val="19"/>
          <w:szCs w:val="19"/>
        </w:rPr>
      </w:pPr>
      <w:r w:rsidRPr="002E2B6B">
        <w:rPr>
          <w:rStyle w:val="Refdenotaalpie"/>
          <w:rFonts w:ascii="Arial" w:hAnsi="Arial" w:cs="Arial"/>
          <w:color w:val="000000" w:themeColor="text1"/>
          <w:sz w:val="19"/>
          <w:szCs w:val="19"/>
        </w:rPr>
        <w:footnoteRef/>
      </w:r>
      <w:r w:rsidRPr="002E2B6B">
        <w:rPr>
          <w:rFonts w:ascii="Arial" w:hAnsi="Arial" w:cs="Arial"/>
          <w:color w:val="000000" w:themeColor="text1"/>
          <w:sz w:val="19"/>
          <w:szCs w:val="19"/>
        </w:rPr>
        <w:t xml:space="preserve"> «Artículo 17. Criterio de evaluación académica. Criterio aplicable al proceso de convalidación, mediante el cual la Comisión Nacional Intersectorial de Aseguramiento de la Calidad de la Educación Superior (</w:t>
      </w:r>
      <w:proofErr w:type="spellStart"/>
      <w:r w:rsidRPr="002E2B6B">
        <w:rPr>
          <w:rFonts w:ascii="Arial" w:hAnsi="Arial" w:cs="Arial"/>
          <w:color w:val="000000" w:themeColor="text1"/>
          <w:sz w:val="19"/>
          <w:szCs w:val="19"/>
        </w:rPr>
        <w:t>Conaces</w:t>
      </w:r>
      <w:proofErr w:type="spellEnd"/>
      <w:r w:rsidRPr="002E2B6B">
        <w:rPr>
          <w:rFonts w:ascii="Arial" w:hAnsi="Arial" w:cs="Arial"/>
          <w:color w:val="000000" w:themeColor="text1"/>
          <w:sz w:val="19"/>
          <w:szCs w:val="19"/>
        </w:rPr>
        <w:t>) o el órgano evaluador que el Ministerio de Educación Nacional designe para el efecto, estudia, valora y emite un concepto sobre la formación académica adquirida en el exterior por el solicitante, con relación a los programas ofertados en el territorio nacional, que permita o niegue la convalidación del título.</w:t>
      </w:r>
    </w:p>
    <w:p w14:paraId="453A3274" w14:textId="77777777" w:rsidR="008300B0" w:rsidRPr="002E2B6B" w:rsidRDefault="008300B0" w:rsidP="008300B0">
      <w:pPr>
        <w:pStyle w:val="pa14"/>
        <w:spacing w:before="0" w:beforeAutospacing="0" w:after="0" w:afterAutospacing="0"/>
        <w:ind w:firstLine="709"/>
        <w:jc w:val="both"/>
        <w:rPr>
          <w:rFonts w:ascii="Arial" w:hAnsi="Arial" w:cs="Arial"/>
          <w:color w:val="000000" w:themeColor="text1"/>
          <w:sz w:val="19"/>
          <w:szCs w:val="19"/>
        </w:rPr>
      </w:pPr>
      <w:proofErr w:type="gramStart"/>
      <w:r w:rsidRPr="002E2B6B">
        <w:rPr>
          <w:rFonts w:ascii="Arial" w:hAnsi="Arial" w:cs="Arial"/>
          <w:color w:val="000000" w:themeColor="text1"/>
          <w:sz w:val="19"/>
          <w:szCs w:val="19"/>
        </w:rPr>
        <w:t>»Las</w:t>
      </w:r>
      <w:proofErr w:type="gramEnd"/>
      <w:r w:rsidRPr="002E2B6B">
        <w:rPr>
          <w:rFonts w:ascii="Arial" w:hAnsi="Arial" w:cs="Arial"/>
          <w:color w:val="000000" w:themeColor="text1"/>
          <w:sz w:val="19"/>
          <w:szCs w:val="19"/>
        </w:rPr>
        <w:t xml:space="preserve"> solicitudes de convalidación que se estudien mediante este criterio se resolverán en un término no mayor a 180 días calendario, contados a partir del día siguiente hábil al reporte de pago en la plataforma o a la verificación de la condición de víctima en el Registro Único de Víctimas de la Unidad para la Atención y Reparación Integral a las Víctimas».</w:t>
      </w:r>
    </w:p>
    <w:p w14:paraId="64AE5977" w14:textId="77777777" w:rsidR="008300B0" w:rsidRPr="002E2B6B" w:rsidRDefault="008300B0" w:rsidP="008300B0">
      <w:pPr>
        <w:pStyle w:val="Textonotapie"/>
        <w:ind w:firstLine="708"/>
        <w:rPr>
          <w:rFonts w:ascii="Arial" w:hAnsi="Arial" w:cs="Arial"/>
          <w:color w:val="000000" w:themeColor="text1"/>
          <w:lang w:val="es-CO"/>
        </w:rPr>
      </w:pPr>
      <w:r w:rsidRPr="002E2B6B">
        <w:rPr>
          <w:rFonts w:ascii="Arial" w:hAnsi="Arial" w:cs="Arial"/>
          <w:color w:val="000000" w:themeColor="text1"/>
        </w:rPr>
        <w:t xml:space="preserve"> </w:t>
      </w:r>
    </w:p>
  </w:footnote>
  <w:footnote w:id="25">
    <w:p w14:paraId="0FAB1575" w14:textId="77777777" w:rsidR="008300B0" w:rsidRPr="002E2B6B" w:rsidRDefault="008300B0" w:rsidP="008300B0">
      <w:pPr>
        <w:pStyle w:val="pa14"/>
        <w:spacing w:before="0" w:beforeAutospacing="0" w:after="0" w:afterAutospacing="0"/>
        <w:ind w:firstLine="708"/>
        <w:jc w:val="both"/>
        <w:rPr>
          <w:rFonts w:ascii="Arial" w:hAnsi="Arial" w:cs="Arial"/>
          <w:color w:val="000000" w:themeColor="text1"/>
          <w:sz w:val="19"/>
          <w:szCs w:val="19"/>
        </w:rPr>
      </w:pPr>
      <w:r w:rsidRPr="002E2B6B">
        <w:rPr>
          <w:rStyle w:val="Refdenotaalpie"/>
          <w:rFonts w:ascii="Arial" w:hAnsi="Arial" w:cs="Arial"/>
          <w:color w:val="000000" w:themeColor="text1"/>
          <w:sz w:val="19"/>
          <w:szCs w:val="19"/>
        </w:rPr>
        <w:footnoteRef/>
      </w:r>
      <w:r w:rsidRPr="002E2B6B">
        <w:rPr>
          <w:rFonts w:ascii="Arial" w:hAnsi="Arial" w:cs="Arial"/>
          <w:color w:val="000000" w:themeColor="text1"/>
          <w:sz w:val="19"/>
          <w:szCs w:val="19"/>
        </w:rPr>
        <w:t xml:space="preserve"> </w:t>
      </w:r>
      <w:r w:rsidRPr="002E2B6B">
        <w:rPr>
          <w:rFonts w:ascii="Castellar" w:hAnsi="Castellar" w:cs="Arial"/>
          <w:color w:val="000000" w:themeColor="text1"/>
          <w:sz w:val="19"/>
          <w:szCs w:val="19"/>
        </w:rPr>
        <w:t>«</w:t>
      </w:r>
      <w:r w:rsidRPr="002E2B6B">
        <w:rPr>
          <w:rFonts w:ascii="Arial" w:hAnsi="Arial" w:cs="Arial"/>
          <w:color w:val="000000" w:themeColor="text1"/>
          <w:sz w:val="19"/>
          <w:szCs w:val="19"/>
        </w:rPr>
        <w:t xml:space="preserve">Artículo 10. Revisión de legalidad. Durante la actuación administrativa, el Ministerio de Educación Nacional conserva la potestad de analizar de manera permanente la información relacionada con: i) naturaleza jurídica de la institución que otorga el título; </w:t>
      </w:r>
      <w:proofErr w:type="spellStart"/>
      <w:r w:rsidRPr="002E2B6B">
        <w:rPr>
          <w:rFonts w:ascii="Arial" w:hAnsi="Arial" w:cs="Arial"/>
          <w:color w:val="000000" w:themeColor="text1"/>
          <w:sz w:val="19"/>
          <w:szCs w:val="19"/>
        </w:rPr>
        <w:t>ii</w:t>
      </w:r>
      <w:proofErr w:type="spellEnd"/>
      <w:r w:rsidRPr="002E2B6B">
        <w:rPr>
          <w:rFonts w:ascii="Arial" w:hAnsi="Arial" w:cs="Arial"/>
          <w:color w:val="000000" w:themeColor="text1"/>
          <w:sz w:val="19"/>
          <w:szCs w:val="19"/>
        </w:rPr>
        <w:t xml:space="preserve">) naturaleza jurídica del título otorgado; </w:t>
      </w:r>
      <w:proofErr w:type="spellStart"/>
      <w:r w:rsidRPr="002E2B6B">
        <w:rPr>
          <w:rFonts w:ascii="Arial" w:hAnsi="Arial" w:cs="Arial"/>
          <w:color w:val="000000" w:themeColor="text1"/>
          <w:sz w:val="19"/>
          <w:szCs w:val="19"/>
        </w:rPr>
        <w:t>iii</w:t>
      </w:r>
      <w:proofErr w:type="spellEnd"/>
      <w:r w:rsidRPr="002E2B6B">
        <w:rPr>
          <w:rFonts w:ascii="Arial" w:hAnsi="Arial" w:cs="Arial"/>
          <w:color w:val="000000" w:themeColor="text1"/>
          <w:sz w:val="19"/>
          <w:szCs w:val="19"/>
        </w:rPr>
        <w:t xml:space="preserve">) autorización dada por la autoridad competente en el país de origen para el funcionamiento y expedición de títulos de educación superior; y </w:t>
      </w:r>
      <w:proofErr w:type="spellStart"/>
      <w:r w:rsidRPr="002E2B6B">
        <w:rPr>
          <w:rFonts w:ascii="Arial" w:hAnsi="Arial" w:cs="Arial"/>
          <w:color w:val="000000" w:themeColor="text1"/>
          <w:sz w:val="19"/>
          <w:szCs w:val="19"/>
        </w:rPr>
        <w:t>iv</w:t>
      </w:r>
      <w:proofErr w:type="spellEnd"/>
      <w:r w:rsidRPr="002E2B6B">
        <w:rPr>
          <w:rFonts w:ascii="Arial" w:hAnsi="Arial" w:cs="Arial"/>
          <w:color w:val="000000" w:themeColor="text1"/>
          <w:sz w:val="19"/>
          <w:szCs w:val="19"/>
        </w:rPr>
        <w:t xml:space="preserve">) condiciones y características de los documentos radicados (formatos, contenidos, escritura original, país de origen, logos, sellos, firmas, denominaciones, fechas, duración, etc.). </w:t>
      </w:r>
    </w:p>
    <w:p w14:paraId="3162DA35" w14:textId="77777777" w:rsidR="008300B0" w:rsidRPr="002E2B6B" w:rsidRDefault="008300B0" w:rsidP="008300B0">
      <w:pPr>
        <w:pStyle w:val="pa14"/>
        <w:spacing w:before="0" w:beforeAutospacing="0" w:after="0" w:afterAutospacing="0"/>
        <w:ind w:firstLine="708"/>
        <w:jc w:val="both"/>
        <w:rPr>
          <w:rFonts w:ascii="Arial" w:hAnsi="Arial" w:cs="Arial"/>
          <w:color w:val="000000" w:themeColor="text1"/>
          <w:sz w:val="19"/>
          <w:szCs w:val="19"/>
        </w:rPr>
      </w:pPr>
      <w:proofErr w:type="gramStart"/>
      <w:r w:rsidRPr="002E2B6B">
        <w:rPr>
          <w:rFonts w:ascii="Arial" w:hAnsi="Arial" w:cs="Arial"/>
          <w:color w:val="000000" w:themeColor="text1"/>
          <w:sz w:val="19"/>
          <w:szCs w:val="19"/>
        </w:rPr>
        <w:t>»El</w:t>
      </w:r>
      <w:proofErr w:type="gramEnd"/>
      <w:r w:rsidRPr="002E2B6B">
        <w:rPr>
          <w:rFonts w:ascii="Arial" w:hAnsi="Arial" w:cs="Arial"/>
          <w:color w:val="000000" w:themeColor="text1"/>
          <w:sz w:val="19"/>
          <w:szCs w:val="19"/>
        </w:rPr>
        <w:t xml:space="preserve"> trámite de convalidación se desarrolla en observancia del principio de la buena fe, en virtud del cual se presume el comportamiento leal y fiel de los particulares en el ejercicio de sus derechos y deberes, asumiendo que todas las personas honran su obligación de actuar con rectitud, lealtad y honestidad frente a la administración, teniendo en cuenta la expresa manifestación bajo gravedad de juramento, en torno a la veracidad y autenticidad de la documentación radicada con la solicitud.</w:t>
      </w:r>
    </w:p>
    <w:p w14:paraId="3859FFA4" w14:textId="77777777" w:rsidR="008300B0" w:rsidRPr="002E2B6B" w:rsidRDefault="008300B0" w:rsidP="008300B0">
      <w:pPr>
        <w:pStyle w:val="pa14"/>
        <w:spacing w:before="0" w:beforeAutospacing="0" w:after="0" w:afterAutospacing="0"/>
        <w:ind w:firstLine="708"/>
        <w:jc w:val="both"/>
        <w:rPr>
          <w:rFonts w:ascii="Arial" w:hAnsi="Arial" w:cs="Arial"/>
          <w:color w:val="000000" w:themeColor="text1"/>
          <w:sz w:val="19"/>
          <w:szCs w:val="19"/>
        </w:rPr>
      </w:pPr>
      <w:proofErr w:type="gramStart"/>
      <w:r w:rsidRPr="002E2B6B">
        <w:rPr>
          <w:rFonts w:ascii="Arial" w:hAnsi="Arial" w:cs="Arial"/>
          <w:color w:val="000000" w:themeColor="text1"/>
          <w:sz w:val="19"/>
          <w:szCs w:val="19"/>
        </w:rPr>
        <w:t>»Parágrafo</w:t>
      </w:r>
      <w:proofErr w:type="gramEnd"/>
      <w:r w:rsidRPr="002E2B6B">
        <w:rPr>
          <w:rFonts w:ascii="Arial" w:hAnsi="Arial" w:cs="Arial"/>
          <w:color w:val="000000" w:themeColor="text1"/>
          <w:sz w:val="19"/>
          <w:szCs w:val="19"/>
        </w:rPr>
        <w:t>. En el evento de encontrarse presuntas inconsistencias o irregularidades en la documentación aportada, el Ministerio de Educación Nacional dará traslado a las autoridades correspondientes para lo de su competencia».</w:t>
      </w:r>
    </w:p>
    <w:p w14:paraId="6FB10EFE" w14:textId="77777777" w:rsidR="008300B0" w:rsidRPr="002E2B6B" w:rsidRDefault="008300B0" w:rsidP="008300B0">
      <w:pPr>
        <w:pStyle w:val="Textonotapie"/>
        <w:ind w:firstLine="708"/>
        <w:rPr>
          <w:color w:val="000000" w:themeColor="text1"/>
          <w:lang w:val="es-CO"/>
        </w:rPr>
      </w:pPr>
      <w:r w:rsidRPr="002E2B6B">
        <w:rPr>
          <w:color w:val="000000" w:themeColor="text1"/>
        </w:rPr>
        <w:t xml:space="preserve"> </w:t>
      </w:r>
    </w:p>
  </w:footnote>
  <w:footnote w:id="26">
    <w:p w14:paraId="76990CFF" w14:textId="77777777" w:rsidR="008300B0" w:rsidRPr="002E2B6B" w:rsidRDefault="008300B0" w:rsidP="008300B0">
      <w:pPr>
        <w:pStyle w:val="Textonotapie"/>
        <w:ind w:firstLine="708"/>
        <w:jc w:val="both"/>
        <w:rPr>
          <w:rFonts w:ascii="Arial" w:hAnsi="Arial" w:cs="Arial"/>
          <w:color w:val="000000" w:themeColor="text1"/>
          <w:sz w:val="19"/>
          <w:szCs w:val="19"/>
          <w:lang w:val="es-CO"/>
        </w:rPr>
      </w:pPr>
      <w:r w:rsidRPr="002E2B6B">
        <w:rPr>
          <w:rStyle w:val="Refdenotaalpie"/>
          <w:rFonts w:ascii="Arial" w:hAnsi="Arial" w:cs="Arial"/>
          <w:color w:val="000000" w:themeColor="text1"/>
          <w:sz w:val="19"/>
          <w:szCs w:val="19"/>
        </w:rPr>
        <w:footnoteRef/>
      </w:r>
      <w:r w:rsidRPr="002E2B6B">
        <w:rPr>
          <w:rFonts w:ascii="Arial" w:hAnsi="Arial" w:cs="Arial"/>
          <w:color w:val="000000" w:themeColor="text1"/>
          <w:sz w:val="19"/>
          <w:szCs w:val="19"/>
        </w:rPr>
        <w:t xml:space="preserve"> </w:t>
      </w:r>
      <w:r w:rsidRPr="002E2B6B">
        <w:rPr>
          <w:rFonts w:ascii="Arial" w:hAnsi="Arial" w:cs="Arial"/>
          <w:color w:val="000000" w:themeColor="text1"/>
          <w:sz w:val="19"/>
          <w:szCs w:val="19"/>
          <w:lang w:val="es-CO"/>
        </w:rPr>
        <w:t xml:space="preserve">Circular Única Externa de Colombia Compra Eficiente. Actualización abril de 2019. P 45.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B52CBE" w:rsidRDefault="00B52CBE">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2C95BC8"/>
    <w:multiLevelType w:val="hybridMultilevel"/>
    <w:tmpl w:val="0A4410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AD3"/>
    <w:rsid w:val="000727AD"/>
    <w:rsid w:val="00084B97"/>
    <w:rsid w:val="000942EB"/>
    <w:rsid w:val="000B103F"/>
    <w:rsid w:val="000B5661"/>
    <w:rsid w:val="000E6867"/>
    <w:rsid w:val="000F14E8"/>
    <w:rsid w:val="00103915"/>
    <w:rsid w:val="00106D87"/>
    <w:rsid w:val="00122B23"/>
    <w:rsid w:val="00137FFA"/>
    <w:rsid w:val="00185A0E"/>
    <w:rsid w:val="00190304"/>
    <w:rsid w:val="001B0444"/>
    <w:rsid w:val="001C13FE"/>
    <w:rsid w:val="001E36DC"/>
    <w:rsid w:val="001F602E"/>
    <w:rsid w:val="0020632A"/>
    <w:rsid w:val="002110EB"/>
    <w:rsid w:val="00211338"/>
    <w:rsid w:val="00212175"/>
    <w:rsid w:val="0021710A"/>
    <w:rsid w:val="00234B84"/>
    <w:rsid w:val="002A0ADE"/>
    <w:rsid w:val="002B29FD"/>
    <w:rsid w:val="002C4C0C"/>
    <w:rsid w:val="002E2B6B"/>
    <w:rsid w:val="002E312C"/>
    <w:rsid w:val="002E5CCA"/>
    <w:rsid w:val="003033BA"/>
    <w:rsid w:val="00322937"/>
    <w:rsid w:val="0034177C"/>
    <w:rsid w:val="0034680A"/>
    <w:rsid w:val="00353DD5"/>
    <w:rsid w:val="00367247"/>
    <w:rsid w:val="00381EB0"/>
    <w:rsid w:val="00386456"/>
    <w:rsid w:val="003A0878"/>
    <w:rsid w:val="003A2544"/>
    <w:rsid w:val="003A581E"/>
    <w:rsid w:val="003D637A"/>
    <w:rsid w:val="003F3530"/>
    <w:rsid w:val="003F36CC"/>
    <w:rsid w:val="004046F7"/>
    <w:rsid w:val="00423F9F"/>
    <w:rsid w:val="00435A7A"/>
    <w:rsid w:val="004422D6"/>
    <w:rsid w:val="0044588B"/>
    <w:rsid w:val="0045249E"/>
    <w:rsid w:val="0046202C"/>
    <w:rsid w:val="0049241A"/>
    <w:rsid w:val="004A34D2"/>
    <w:rsid w:val="0051074C"/>
    <w:rsid w:val="00513AF2"/>
    <w:rsid w:val="005155E7"/>
    <w:rsid w:val="00520004"/>
    <w:rsid w:val="0054017F"/>
    <w:rsid w:val="0054413A"/>
    <w:rsid w:val="005564CA"/>
    <w:rsid w:val="0056182B"/>
    <w:rsid w:val="005756AA"/>
    <w:rsid w:val="00577531"/>
    <w:rsid w:val="005A4913"/>
    <w:rsid w:val="005D51FA"/>
    <w:rsid w:val="005D791B"/>
    <w:rsid w:val="005F2E9C"/>
    <w:rsid w:val="005F6282"/>
    <w:rsid w:val="006068CB"/>
    <w:rsid w:val="00610410"/>
    <w:rsid w:val="00614817"/>
    <w:rsid w:val="00633DBF"/>
    <w:rsid w:val="00655371"/>
    <w:rsid w:val="00674F45"/>
    <w:rsid w:val="00687861"/>
    <w:rsid w:val="00697665"/>
    <w:rsid w:val="006A7CB5"/>
    <w:rsid w:val="006A7FD0"/>
    <w:rsid w:val="006D7687"/>
    <w:rsid w:val="006E0572"/>
    <w:rsid w:val="006F21B1"/>
    <w:rsid w:val="00700A7B"/>
    <w:rsid w:val="00704B0F"/>
    <w:rsid w:val="00705631"/>
    <w:rsid w:val="00705F08"/>
    <w:rsid w:val="00715EAA"/>
    <w:rsid w:val="00734B35"/>
    <w:rsid w:val="00742DD2"/>
    <w:rsid w:val="00747C96"/>
    <w:rsid w:val="0075094E"/>
    <w:rsid w:val="007522E8"/>
    <w:rsid w:val="0075647A"/>
    <w:rsid w:val="007634AD"/>
    <w:rsid w:val="0078122E"/>
    <w:rsid w:val="00795647"/>
    <w:rsid w:val="007B0854"/>
    <w:rsid w:val="007E13CA"/>
    <w:rsid w:val="007E628F"/>
    <w:rsid w:val="007F23D2"/>
    <w:rsid w:val="007F5F46"/>
    <w:rsid w:val="007F6B46"/>
    <w:rsid w:val="007F72CB"/>
    <w:rsid w:val="008217B7"/>
    <w:rsid w:val="008300B0"/>
    <w:rsid w:val="0083119B"/>
    <w:rsid w:val="00836EAB"/>
    <w:rsid w:val="0085092D"/>
    <w:rsid w:val="00850F79"/>
    <w:rsid w:val="00853323"/>
    <w:rsid w:val="00853422"/>
    <w:rsid w:val="00880671"/>
    <w:rsid w:val="0089774F"/>
    <w:rsid w:val="008D73AB"/>
    <w:rsid w:val="008E1C15"/>
    <w:rsid w:val="008F538E"/>
    <w:rsid w:val="009047C5"/>
    <w:rsid w:val="009439E0"/>
    <w:rsid w:val="0095385A"/>
    <w:rsid w:val="009730FF"/>
    <w:rsid w:val="009B11B2"/>
    <w:rsid w:val="009F59C2"/>
    <w:rsid w:val="00A1574F"/>
    <w:rsid w:val="00A24560"/>
    <w:rsid w:val="00A34538"/>
    <w:rsid w:val="00A37FB6"/>
    <w:rsid w:val="00A40F0B"/>
    <w:rsid w:val="00A9140F"/>
    <w:rsid w:val="00A97B30"/>
    <w:rsid w:val="00AA08E7"/>
    <w:rsid w:val="00AA442B"/>
    <w:rsid w:val="00AA669D"/>
    <w:rsid w:val="00AA7F25"/>
    <w:rsid w:val="00AF51E0"/>
    <w:rsid w:val="00B02FF5"/>
    <w:rsid w:val="00B13EC0"/>
    <w:rsid w:val="00B22E22"/>
    <w:rsid w:val="00B34455"/>
    <w:rsid w:val="00B525CB"/>
    <w:rsid w:val="00B52CBE"/>
    <w:rsid w:val="00B63872"/>
    <w:rsid w:val="00B63CB2"/>
    <w:rsid w:val="00B64EDB"/>
    <w:rsid w:val="00B875F1"/>
    <w:rsid w:val="00B91B8E"/>
    <w:rsid w:val="00BC0379"/>
    <w:rsid w:val="00BC702C"/>
    <w:rsid w:val="00BD1A31"/>
    <w:rsid w:val="00BD78FE"/>
    <w:rsid w:val="00C3139C"/>
    <w:rsid w:val="00C431C3"/>
    <w:rsid w:val="00C44C3C"/>
    <w:rsid w:val="00C57AD9"/>
    <w:rsid w:val="00CA797E"/>
    <w:rsid w:val="00CC00CD"/>
    <w:rsid w:val="00CE29A0"/>
    <w:rsid w:val="00CF315C"/>
    <w:rsid w:val="00CF6FBF"/>
    <w:rsid w:val="00D01760"/>
    <w:rsid w:val="00D05919"/>
    <w:rsid w:val="00D16E39"/>
    <w:rsid w:val="00D223B6"/>
    <w:rsid w:val="00D3561F"/>
    <w:rsid w:val="00D40F2C"/>
    <w:rsid w:val="00D60327"/>
    <w:rsid w:val="00D72E9D"/>
    <w:rsid w:val="00D75621"/>
    <w:rsid w:val="00D82CE5"/>
    <w:rsid w:val="00D836A4"/>
    <w:rsid w:val="00D905E5"/>
    <w:rsid w:val="00D9235A"/>
    <w:rsid w:val="00DA5AB1"/>
    <w:rsid w:val="00DB0275"/>
    <w:rsid w:val="00DB647F"/>
    <w:rsid w:val="00DC62E5"/>
    <w:rsid w:val="00DC648A"/>
    <w:rsid w:val="00DD4D57"/>
    <w:rsid w:val="00DD735D"/>
    <w:rsid w:val="00DE133C"/>
    <w:rsid w:val="00DE3119"/>
    <w:rsid w:val="00DF236B"/>
    <w:rsid w:val="00E13AB8"/>
    <w:rsid w:val="00E25CB3"/>
    <w:rsid w:val="00E33B62"/>
    <w:rsid w:val="00E4143A"/>
    <w:rsid w:val="00E757A9"/>
    <w:rsid w:val="00E86EE9"/>
    <w:rsid w:val="00EB79EA"/>
    <w:rsid w:val="00ED704B"/>
    <w:rsid w:val="00EE29F0"/>
    <w:rsid w:val="00EE349C"/>
    <w:rsid w:val="00EE59B5"/>
    <w:rsid w:val="00EE63B1"/>
    <w:rsid w:val="00F243CF"/>
    <w:rsid w:val="00F5751E"/>
    <w:rsid w:val="00F84899"/>
    <w:rsid w:val="00F859F0"/>
    <w:rsid w:val="00FA6054"/>
    <w:rsid w:val="00FA7279"/>
    <w:rsid w:val="00FC002A"/>
    <w:rsid w:val="00FC4A97"/>
    <w:rsid w:val="00FE141E"/>
    <w:rsid w:val="00FE42ED"/>
    <w:rsid w:val="00FE4EBB"/>
    <w:rsid w:val="00FF4AE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rsid w:val="00435A7A"/>
    <w:pPr>
      <w:spacing w:before="100" w:beforeAutospacing="1" w:after="100" w:afterAutospacing="1"/>
    </w:pPr>
    <w:rPr>
      <w:rFonts w:ascii="Times New Roman" w:eastAsia="Times New Roman" w:hAnsi="Times New Roman" w:cs="Times New Roman"/>
      <w:szCs w:val="24"/>
      <w:lang w:val="es-CO" w:eastAsia="es-CO"/>
    </w:rPr>
  </w:style>
  <w:style w:type="character" w:customStyle="1" w:styleId="baj">
    <w:name w:val="b_aj"/>
    <w:basedOn w:val="Fuentedeprrafopredeter"/>
    <w:rsid w:val="00EB79EA"/>
  </w:style>
  <w:style w:type="paragraph" w:customStyle="1" w:styleId="pa14">
    <w:name w:val="pa14"/>
    <w:basedOn w:val="Normal"/>
    <w:rsid w:val="002E5CCA"/>
    <w:pPr>
      <w:spacing w:before="100" w:beforeAutospacing="1" w:after="100" w:afterAutospacing="1"/>
    </w:pPr>
    <w:rPr>
      <w:rFonts w:ascii="Times New Roman" w:eastAsia="Times New Roman" w:hAnsi="Times New Roman" w:cs="Times New Roman"/>
      <w:szCs w:val="24"/>
      <w:lang w:val="es-CO" w:eastAsia="es-CO"/>
    </w:rPr>
  </w:style>
  <w:style w:type="paragraph" w:customStyle="1" w:styleId="Default">
    <w:name w:val="Default"/>
    <w:rsid w:val="002E2B6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33363">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48904102">
      <w:bodyDiv w:val="1"/>
      <w:marLeft w:val="0"/>
      <w:marRight w:val="0"/>
      <w:marTop w:val="0"/>
      <w:marBottom w:val="0"/>
      <w:divBdr>
        <w:top w:val="none" w:sz="0" w:space="0" w:color="auto"/>
        <w:left w:val="none" w:sz="0" w:space="0" w:color="auto"/>
        <w:bottom w:val="none" w:sz="0" w:space="0" w:color="auto"/>
        <w:right w:val="none" w:sz="0" w:space="0" w:color="auto"/>
      </w:divBdr>
    </w:div>
    <w:div w:id="167598881">
      <w:bodyDiv w:val="1"/>
      <w:marLeft w:val="0"/>
      <w:marRight w:val="0"/>
      <w:marTop w:val="0"/>
      <w:marBottom w:val="0"/>
      <w:divBdr>
        <w:top w:val="none" w:sz="0" w:space="0" w:color="auto"/>
        <w:left w:val="none" w:sz="0" w:space="0" w:color="auto"/>
        <w:bottom w:val="none" w:sz="0" w:space="0" w:color="auto"/>
        <w:right w:val="none" w:sz="0" w:space="0" w:color="auto"/>
      </w:divBdr>
    </w:div>
    <w:div w:id="26758485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220675970">
      <w:bodyDiv w:val="1"/>
      <w:marLeft w:val="0"/>
      <w:marRight w:val="0"/>
      <w:marTop w:val="0"/>
      <w:marBottom w:val="0"/>
      <w:divBdr>
        <w:top w:val="none" w:sz="0" w:space="0" w:color="auto"/>
        <w:left w:val="none" w:sz="0" w:space="0" w:color="auto"/>
        <w:bottom w:val="none" w:sz="0" w:space="0" w:color="auto"/>
        <w:right w:val="none" w:sz="0" w:space="0" w:color="auto"/>
      </w:divBdr>
    </w:div>
    <w:div w:id="1317296739">
      <w:bodyDiv w:val="1"/>
      <w:marLeft w:val="0"/>
      <w:marRight w:val="0"/>
      <w:marTop w:val="0"/>
      <w:marBottom w:val="0"/>
      <w:divBdr>
        <w:top w:val="none" w:sz="0" w:space="0" w:color="auto"/>
        <w:left w:val="none" w:sz="0" w:space="0" w:color="auto"/>
        <w:bottom w:val="none" w:sz="0" w:space="0" w:color="auto"/>
        <w:right w:val="none" w:sz="0" w:space="0" w:color="auto"/>
      </w:divBdr>
    </w:div>
    <w:div w:id="1856142871">
      <w:bodyDiv w:val="1"/>
      <w:marLeft w:val="0"/>
      <w:marRight w:val="0"/>
      <w:marTop w:val="0"/>
      <w:marBottom w:val="0"/>
      <w:divBdr>
        <w:top w:val="none" w:sz="0" w:space="0" w:color="auto"/>
        <w:left w:val="none" w:sz="0" w:space="0" w:color="auto"/>
        <w:bottom w:val="none" w:sz="0" w:space="0" w:color="auto"/>
        <w:right w:val="none" w:sz="0" w:space="0" w:color="auto"/>
      </w:divBdr>
    </w:div>
    <w:div w:id="1889224053">
      <w:bodyDiv w:val="1"/>
      <w:marLeft w:val="0"/>
      <w:marRight w:val="0"/>
      <w:marTop w:val="0"/>
      <w:marBottom w:val="0"/>
      <w:divBdr>
        <w:top w:val="none" w:sz="0" w:space="0" w:color="auto"/>
        <w:left w:val="none" w:sz="0" w:space="0" w:color="auto"/>
        <w:bottom w:val="none" w:sz="0" w:space="0" w:color="auto"/>
        <w:right w:val="none" w:sz="0" w:space="0" w:color="auto"/>
      </w:divBdr>
    </w:div>
    <w:div w:id="191793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96A60-0A79-4F0D-A0DB-58887C2FA29B}">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36F61F7D-84C6-43BE-826E-CD41C6729DB3}">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0A74D038-6E35-4906-B7B9-198F69FDF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5</TotalTime>
  <Pages>14</Pages>
  <Words>4018</Words>
  <Characters>22104</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cp:revision>
  <cp:lastPrinted>2020-03-20T12:35:00Z</cp:lastPrinted>
  <dcterms:created xsi:type="dcterms:W3CDTF">2020-08-19T13:56:00Z</dcterms:created>
  <dcterms:modified xsi:type="dcterms:W3CDTF">2020-08-19T13:56:00Z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