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6FFD" w14:textId="77777777" w:rsidR="00964DE9" w:rsidRDefault="00964DE9" w:rsidP="00964DE9">
      <w:pPr>
        <w:pStyle w:val="Textoindependiente"/>
        <w:ind w:left="0"/>
        <w:rPr>
          <w:rFonts w:ascii="Times New Roman"/>
          <w:sz w:val="20"/>
        </w:rPr>
      </w:pPr>
    </w:p>
    <w:p w14:paraId="49642FDC" w14:textId="77777777" w:rsidR="00964DE9" w:rsidRDefault="00964DE9">
      <w:pPr>
        <w:pStyle w:val="Textoindependiente"/>
        <w:ind w:left="4825"/>
        <w:rPr>
          <w:rFonts w:ascii="Times New Roman"/>
          <w:sz w:val="20"/>
        </w:rPr>
      </w:pPr>
    </w:p>
    <w:p w14:paraId="39B16310" w14:textId="77777777" w:rsidR="00964DE9" w:rsidRPr="000256D7" w:rsidRDefault="00964DE9" w:rsidP="00964DE9">
      <w:pPr>
        <w:spacing w:line="259" w:lineRule="auto"/>
        <w:jc w:val="both"/>
        <w:rPr>
          <w:rFonts w:ascii="Arial" w:eastAsia="Calibri" w:hAnsi="Arial" w:cs="Arial"/>
          <w:b/>
          <w:lang w:val="es-CO"/>
        </w:rPr>
      </w:pPr>
      <w:r w:rsidRPr="000256D7">
        <w:rPr>
          <w:rFonts w:ascii="Arial" w:eastAsia="Calibri" w:hAnsi="Arial" w:cs="Arial"/>
          <w:b/>
          <w:lang w:val="es-CO"/>
        </w:rPr>
        <w:t>DOCUMENTOS TIPO – Fundamento jurídico</w:t>
      </w:r>
    </w:p>
    <w:p w14:paraId="65323C32" w14:textId="77777777" w:rsidR="00964DE9" w:rsidRPr="000256D7" w:rsidRDefault="00964DE9" w:rsidP="00964DE9">
      <w:pPr>
        <w:spacing w:line="259" w:lineRule="auto"/>
        <w:jc w:val="both"/>
        <w:rPr>
          <w:rFonts w:ascii="Arial" w:eastAsia="Calibri" w:hAnsi="Arial" w:cs="Arial"/>
          <w:b/>
          <w:lang w:val="es-CO"/>
        </w:rPr>
      </w:pPr>
    </w:p>
    <w:p w14:paraId="533C2CC5" w14:textId="77777777" w:rsidR="00964DE9" w:rsidRPr="0076793C" w:rsidRDefault="00964DE9" w:rsidP="00964DE9">
      <w:pPr>
        <w:jc w:val="both"/>
        <w:rPr>
          <w:rFonts w:ascii="Arial" w:eastAsia="Calibri" w:hAnsi="Arial" w:cs="Arial"/>
          <w:bCs/>
          <w:sz w:val="20"/>
          <w:szCs w:val="20"/>
          <w:lang w:val="es-ES_tradnl"/>
        </w:rPr>
      </w:pPr>
      <w:r w:rsidRPr="000256D7">
        <w:rPr>
          <w:rFonts w:ascii="Arial" w:eastAsia="Calibri" w:hAnsi="Arial" w:cs="Arial"/>
          <w:bCs/>
          <w:sz w:val="20"/>
          <w:szCs w:val="20"/>
          <w:lang w:val="es-ES_tradnl"/>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468E5CE7" w14:textId="77777777" w:rsidR="00964DE9" w:rsidRPr="00797AF9" w:rsidRDefault="00964DE9" w:rsidP="00964DE9">
      <w:pPr>
        <w:jc w:val="both"/>
        <w:rPr>
          <w:rFonts w:ascii="Arial" w:eastAsia="Calibri" w:hAnsi="Arial" w:cs="Arial"/>
          <w:b/>
        </w:rPr>
      </w:pPr>
    </w:p>
    <w:p w14:paraId="43550EBE" w14:textId="543151D0" w:rsidR="00964DE9" w:rsidRPr="00964DE9" w:rsidRDefault="00964DE9" w:rsidP="00964DE9">
      <w:pPr>
        <w:pStyle w:val="Textoindependiente"/>
        <w:ind w:left="0"/>
        <w:rPr>
          <w:b/>
          <w:bCs/>
        </w:rPr>
      </w:pPr>
      <w:r w:rsidRPr="00964DE9">
        <w:rPr>
          <w:b/>
          <w:bCs/>
        </w:rPr>
        <w:t>PROPONENTES</w:t>
      </w:r>
      <w:r w:rsidRPr="00964DE9">
        <w:rPr>
          <w:b/>
          <w:bCs/>
          <w:spacing w:val="59"/>
        </w:rPr>
        <w:t xml:space="preserve"> </w:t>
      </w:r>
      <w:r w:rsidRPr="00964DE9">
        <w:rPr>
          <w:b/>
          <w:bCs/>
        </w:rPr>
        <w:t>PLURALES</w:t>
      </w:r>
      <w:r w:rsidRPr="00964DE9">
        <w:rPr>
          <w:b/>
          <w:bCs/>
          <w:spacing w:val="58"/>
        </w:rPr>
        <w:t xml:space="preserve"> </w:t>
      </w:r>
      <w:r w:rsidRPr="00964DE9">
        <w:rPr>
          <w:b/>
          <w:bCs/>
        </w:rPr>
        <w:t>–</w:t>
      </w:r>
      <w:r w:rsidRPr="00964DE9">
        <w:rPr>
          <w:b/>
          <w:bCs/>
          <w:spacing w:val="56"/>
        </w:rPr>
        <w:t xml:space="preserve"> </w:t>
      </w:r>
      <w:r w:rsidRPr="00964DE9">
        <w:rPr>
          <w:b/>
          <w:bCs/>
        </w:rPr>
        <w:t>Formato</w:t>
      </w:r>
      <w:r w:rsidRPr="00964DE9">
        <w:rPr>
          <w:b/>
          <w:bCs/>
          <w:spacing w:val="59"/>
        </w:rPr>
        <w:t xml:space="preserve"> </w:t>
      </w:r>
      <w:r w:rsidRPr="00964DE9">
        <w:rPr>
          <w:b/>
          <w:bCs/>
        </w:rPr>
        <w:t>2</w:t>
      </w:r>
    </w:p>
    <w:p w14:paraId="2D2E5F58" w14:textId="77777777" w:rsidR="00964DE9" w:rsidRPr="00964DE9" w:rsidRDefault="00964DE9" w:rsidP="00964DE9">
      <w:pPr>
        <w:jc w:val="both"/>
        <w:rPr>
          <w:rFonts w:ascii="Arial" w:eastAsia="Calibri" w:hAnsi="Arial" w:cs="Arial"/>
          <w:b/>
          <w:bCs/>
          <w:color w:val="000000" w:themeColor="text1"/>
          <w:sz w:val="20"/>
          <w:szCs w:val="20"/>
        </w:rPr>
      </w:pPr>
    </w:p>
    <w:p w14:paraId="6AF42E6A" w14:textId="6E10A929" w:rsidR="00964DE9" w:rsidRDefault="00964DE9" w:rsidP="00964DE9">
      <w:pPr>
        <w:spacing w:line="276" w:lineRule="auto"/>
        <w:jc w:val="both"/>
        <w:rPr>
          <w:rFonts w:ascii="Arial" w:eastAsia="Calibri" w:hAnsi="Arial" w:cs="Arial"/>
          <w:color w:val="000000" w:themeColor="text1"/>
          <w:sz w:val="20"/>
          <w:szCs w:val="20"/>
        </w:rPr>
      </w:pPr>
      <w:r w:rsidRPr="00964DE9">
        <w:rPr>
          <w:rFonts w:ascii="Arial" w:eastAsia="Calibri" w:hAnsi="Arial" w:cs="Arial"/>
          <w:color w:val="000000" w:themeColor="text1"/>
          <w:sz w:val="20"/>
          <w:szCs w:val="20"/>
        </w:rPr>
        <w:t>El «Formato 2 - Conformación de proponente plural» de los Documentos Tipo contiene dos formatos: i) consorcio y ii) unión temporal, y se debe seleccionar el formato de acuerdo con la figura que se haya conformado para participar en el procedimiento contractual. En todo caso, estos documentos tienen espacios en blanco señalados con corchetes y color gris, para que el proponente plural diligencie la información del procedimiento y los datos de su representante legal. Seguido de esto, el formato enlista las manifestaciones que realiza el proponente plural para participar en el procedimiento de selección, mediante la figura asociativa que haya elegido.</w:t>
      </w:r>
    </w:p>
    <w:p w14:paraId="103685FB" w14:textId="77777777" w:rsidR="00964DE9" w:rsidRDefault="00964DE9" w:rsidP="00964DE9">
      <w:pPr>
        <w:spacing w:line="276" w:lineRule="auto"/>
        <w:jc w:val="both"/>
        <w:rPr>
          <w:rFonts w:ascii="Arial" w:eastAsia="Calibri" w:hAnsi="Arial" w:cs="Arial"/>
          <w:color w:val="000000" w:themeColor="text1"/>
          <w:sz w:val="20"/>
          <w:szCs w:val="20"/>
          <w:lang w:val="es-ES_tradnl"/>
        </w:rPr>
      </w:pPr>
    </w:p>
    <w:p w14:paraId="71502611" w14:textId="085ADBE5" w:rsidR="00964DE9" w:rsidRPr="00964DE9" w:rsidRDefault="00964DE9" w:rsidP="00964DE9">
      <w:pPr>
        <w:pStyle w:val="Textoindependiente"/>
        <w:ind w:left="0"/>
        <w:rPr>
          <w:rFonts w:ascii="Times New Roman"/>
          <w:b/>
          <w:bCs/>
          <w:sz w:val="20"/>
          <w:lang w:val="es-ES_tradnl"/>
        </w:rPr>
      </w:pPr>
      <w:r w:rsidRPr="00964DE9">
        <w:rPr>
          <w:b/>
          <w:bCs/>
        </w:rPr>
        <w:t>DOCUMENTOS</w:t>
      </w:r>
      <w:r w:rsidR="00E5723E">
        <w:rPr>
          <w:b/>
          <w:bCs/>
        </w:rPr>
        <w:t xml:space="preserve"> </w:t>
      </w:r>
      <w:r w:rsidRPr="00964DE9">
        <w:rPr>
          <w:b/>
          <w:bCs/>
        </w:rPr>
        <w:t>TIPO</w:t>
      </w:r>
      <w:r w:rsidRPr="00964DE9">
        <w:rPr>
          <w:b/>
          <w:bCs/>
          <w:spacing w:val="8"/>
        </w:rPr>
        <w:t xml:space="preserve"> </w:t>
      </w:r>
      <w:r w:rsidRPr="00964DE9">
        <w:rPr>
          <w:b/>
          <w:bCs/>
        </w:rPr>
        <w:t>–</w:t>
      </w:r>
      <w:r w:rsidRPr="00964DE9">
        <w:rPr>
          <w:b/>
          <w:bCs/>
          <w:spacing w:val="9"/>
        </w:rPr>
        <w:t xml:space="preserve"> </w:t>
      </w:r>
      <w:r w:rsidRPr="00964DE9">
        <w:rPr>
          <w:b/>
          <w:bCs/>
        </w:rPr>
        <w:t>Factor</w:t>
      </w:r>
      <w:r w:rsidRPr="00964DE9">
        <w:rPr>
          <w:b/>
          <w:bCs/>
          <w:spacing w:val="10"/>
        </w:rPr>
        <w:t xml:space="preserve"> </w:t>
      </w:r>
      <w:r w:rsidRPr="00964DE9">
        <w:rPr>
          <w:b/>
          <w:bCs/>
        </w:rPr>
        <w:t>de</w:t>
      </w:r>
      <w:r w:rsidRPr="00964DE9">
        <w:rPr>
          <w:b/>
          <w:bCs/>
          <w:spacing w:val="9"/>
        </w:rPr>
        <w:t xml:space="preserve"> </w:t>
      </w:r>
      <w:r w:rsidRPr="00964DE9">
        <w:rPr>
          <w:b/>
          <w:bCs/>
        </w:rPr>
        <w:t>calidad</w:t>
      </w:r>
      <w:r w:rsidRPr="00964DE9">
        <w:rPr>
          <w:b/>
          <w:bCs/>
          <w:spacing w:val="9"/>
        </w:rPr>
        <w:t xml:space="preserve"> </w:t>
      </w:r>
      <w:r w:rsidRPr="00964DE9">
        <w:rPr>
          <w:b/>
          <w:bCs/>
        </w:rPr>
        <w:t>–</w:t>
      </w:r>
      <w:r w:rsidRPr="00964DE9">
        <w:rPr>
          <w:b/>
          <w:bCs/>
          <w:spacing w:val="9"/>
        </w:rPr>
        <w:t xml:space="preserve"> </w:t>
      </w:r>
      <w:r w:rsidRPr="00964DE9">
        <w:rPr>
          <w:b/>
          <w:bCs/>
        </w:rPr>
        <w:t>Definición</w:t>
      </w:r>
      <w:r w:rsidRPr="00964DE9">
        <w:rPr>
          <w:b/>
          <w:bCs/>
          <w:spacing w:val="9"/>
        </w:rPr>
        <w:t xml:space="preserve"> </w:t>
      </w:r>
      <w:r w:rsidRPr="00964DE9">
        <w:rPr>
          <w:b/>
          <w:bCs/>
        </w:rPr>
        <w:t>–</w:t>
      </w:r>
      <w:r w:rsidRPr="00964DE9">
        <w:rPr>
          <w:b/>
          <w:bCs/>
          <w:spacing w:val="9"/>
        </w:rPr>
        <w:t xml:space="preserve"> </w:t>
      </w:r>
      <w:r w:rsidRPr="00964DE9">
        <w:rPr>
          <w:b/>
          <w:bCs/>
        </w:rPr>
        <w:t>Formatos</w:t>
      </w:r>
      <w:r w:rsidRPr="00964DE9">
        <w:rPr>
          <w:b/>
          <w:bCs/>
          <w:spacing w:val="10"/>
        </w:rPr>
        <w:t xml:space="preserve"> </w:t>
      </w:r>
    </w:p>
    <w:p w14:paraId="333AA721" w14:textId="77777777" w:rsidR="00964DE9" w:rsidRDefault="00964DE9" w:rsidP="00964DE9">
      <w:pPr>
        <w:pStyle w:val="Textoindependiente"/>
        <w:ind w:left="0"/>
        <w:jc w:val="both"/>
        <w:rPr>
          <w:rFonts w:ascii="Times New Roman"/>
          <w:sz w:val="20"/>
          <w:lang w:val="es-ES_tradnl"/>
        </w:rPr>
      </w:pPr>
    </w:p>
    <w:p w14:paraId="2C1C1D97" w14:textId="554E2DAA" w:rsidR="00964DE9" w:rsidRDefault="00964DE9" w:rsidP="00964DE9">
      <w:pPr>
        <w:pStyle w:val="Textoindependiente"/>
        <w:ind w:left="0"/>
        <w:jc w:val="both"/>
        <w:rPr>
          <w:rFonts w:ascii="Arial" w:hAnsi="Arial" w:cs="Arial"/>
          <w:sz w:val="20"/>
        </w:rPr>
      </w:pPr>
      <w:r w:rsidRPr="00964DE9">
        <w:rPr>
          <w:rFonts w:ascii="Arial" w:hAnsi="Arial" w:cs="Arial"/>
          <w:sz w:val="20"/>
        </w:rPr>
        <w:t>El Documento Base o Pliego Tipo de licitación de obra pública–versión 3–, adoptado mediante la Resolución 240 de 2020, en el «capítulo IV criterios de evaluación, asignación de puntaje y criterios de desempate», señala que la entidad calificará las ofertas que hayan cumplido con los requisitos habilitantes con los siguientes puntajes: i) oferta económica (70 puntos), ii) factor de calidad (19 puntos), iii) apoyo a la industria nacional (20 puntos) y iv) vinculación de personas con discapacidad (1 punto).</w:t>
      </w:r>
    </w:p>
    <w:p w14:paraId="3165D3FC" w14:textId="77777777" w:rsidR="00964DE9" w:rsidRDefault="00964DE9" w:rsidP="00964DE9">
      <w:pPr>
        <w:pStyle w:val="Textoindependiente"/>
        <w:ind w:left="0"/>
        <w:jc w:val="both"/>
        <w:rPr>
          <w:rFonts w:ascii="Arial" w:hAnsi="Arial" w:cs="Arial"/>
          <w:sz w:val="20"/>
        </w:rPr>
      </w:pPr>
    </w:p>
    <w:p w14:paraId="4DA7F562" w14:textId="6C2A64B1" w:rsidR="00964DE9" w:rsidRPr="00964DE9" w:rsidRDefault="00964DE9" w:rsidP="00964DE9">
      <w:pPr>
        <w:pStyle w:val="Textoindependiente"/>
        <w:ind w:left="0"/>
        <w:jc w:val="both"/>
        <w:rPr>
          <w:rFonts w:ascii="Arial" w:hAnsi="Arial" w:cs="Arial"/>
          <w:sz w:val="20"/>
        </w:rPr>
      </w:pPr>
      <w:r w:rsidRPr="00964DE9">
        <w:rPr>
          <w:rFonts w:ascii="Arial" w:hAnsi="Arial" w:cs="Arial"/>
          <w:sz w:val="20"/>
        </w:rPr>
        <w:t>El numeral «4.2. Factor de Calidad» señala que este criterio se podrá evaluar con una o algunas de las siguientes opciones: i) la implementación del programa de gerencia de proyectos, ii) la disponibilidad y condiciones funcionales para la maquinaria de obra, iii) la presentación de un plan de calidad y iv) garantía suplementaria o adicional por cuenta del contratista. La entidad debe definir el puntaje que se asignará a cada uno de estos criterios, sin que su sumatoria sea superior a 19 puntos.</w:t>
      </w:r>
    </w:p>
    <w:p w14:paraId="536E577A" w14:textId="77777777" w:rsidR="00964DE9" w:rsidRDefault="00964DE9">
      <w:pPr>
        <w:pStyle w:val="Textoindependiente"/>
        <w:ind w:left="4825"/>
        <w:rPr>
          <w:rFonts w:ascii="Times New Roman"/>
          <w:sz w:val="20"/>
        </w:rPr>
      </w:pPr>
    </w:p>
    <w:p w14:paraId="761A9640" w14:textId="77777777" w:rsidR="00964DE9" w:rsidRDefault="00964DE9">
      <w:pPr>
        <w:pStyle w:val="Textoindependiente"/>
        <w:ind w:left="4825"/>
        <w:rPr>
          <w:rFonts w:ascii="Times New Roman"/>
          <w:sz w:val="20"/>
        </w:rPr>
      </w:pPr>
    </w:p>
    <w:p w14:paraId="13D08414" w14:textId="77777777" w:rsidR="00964DE9" w:rsidRDefault="00964DE9">
      <w:pPr>
        <w:pStyle w:val="Textoindependiente"/>
        <w:ind w:left="4825"/>
        <w:rPr>
          <w:rFonts w:ascii="Times New Roman"/>
          <w:sz w:val="20"/>
        </w:rPr>
      </w:pPr>
    </w:p>
    <w:p w14:paraId="41A54AFD" w14:textId="77777777" w:rsidR="00964DE9" w:rsidRDefault="00964DE9">
      <w:pPr>
        <w:pStyle w:val="Textoindependiente"/>
        <w:ind w:left="4825"/>
        <w:rPr>
          <w:rFonts w:ascii="Times New Roman"/>
          <w:sz w:val="20"/>
        </w:rPr>
      </w:pPr>
    </w:p>
    <w:p w14:paraId="4BAB22CE" w14:textId="77777777" w:rsidR="00964DE9" w:rsidRDefault="00964DE9">
      <w:pPr>
        <w:pStyle w:val="Textoindependiente"/>
        <w:ind w:left="4825"/>
        <w:rPr>
          <w:rFonts w:ascii="Times New Roman"/>
          <w:sz w:val="20"/>
        </w:rPr>
      </w:pPr>
    </w:p>
    <w:p w14:paraId="16464EBB" w14:textId="77777777" w:rsidR="00964DE9" w:rsidRDefault="00964DE9">
      <w:pPr>
        <w:pStyle w:val="Textoindependiente"/>
        <w:ind w:left="4825"/>
        <w:rPr>
          <w:rFonts w:ascii="Times New Roman"/>
          <w:sz w:val="20"/>
        </w:rPr>
      </w:pPr>
    </w:p>
    <w:p w14:paraId="1C0176FD" w14:textId="77777777" w:rsidR="00964DE9" w:rsidRDefault="00964DE9">
      <w:pPr>
        <w:pStyle w:val="Textoindependiente"/>
        <w:ind w:left="4825"/>
        <w:rPr>
          <w:rFonts w:ascii="Times New Roman"/>
          <w:sz w:val="20"/>
        </w:rPr>
      </w:pPr>
    </w:p>
    <w:p w14:paraId="1FCD6010" w14:textId="77777777" w:rsidR="00964DE9" w:rsidRDefault="00964DE9">
      <w:pPr>
        <w:pStyle w:val="Textoindependiente"/>
        <w:ind w:left="4825"/>
        <w:rPr>
          <w:rFonts w:ascii="Times New Roman"/>
          <w:sz w:val="20"/>
        </w:rPr>
      </w:pPr>
    </w:p>
    <w:p w14:paraId="69303219" w14:textId="77777777" w:rsidR="00964DE9" w:rsidRDefault="00964DE9">
      <w:pPr>
        <w:pStyle w:val="Textoindependiente"/>
        <w:ind w:left="4825"/>
        <w:rPr>
          <w:rFonts w:ascii="Times New Roman"/>
          <w:sz w:val="20"/>
        </w:rPr>
      </w:pPr>
    </w:p>
    <w:p w14:paraId="65AD2E2C" w14:textId="77777777" w:rsidR="00964DE9" w:rsidRDefault="00964DE9">
      <w:pPr>
        <w:pStyle w:val="Textoindependiente"/>
        <w:ind w:left="4825"/>
        <w:rPr>
          <w:rFonts w:ascii="Times New Roman"/>
          <w:sz w:val="20"/>
        </w:rPr>
      </w:pPr>
    </w:p>
    <w:p w14:paraId="3E1BCB91" w14:textId="4B5D6233" w:rsidR="00964DE9" w:rsidRDefault="00964DE9" w:rsidP="00964DE9">
      <w:pPr>
        <w:pStyle w:val="Textoindependiente"/>
        <w:ind w:left="0"/>
        <w:rPr>
          <w:rFonts w:ascii="Times New Roman"/>
          <w:sz w:val="20"/>
        </w:rPr>
      </w:pPr>
    </w:p>
    <w:p w14:paraId="588D2747" w14:textId="3A28A616" w:rsidR="00964DE9" w:rsidRDefault="00964DE9" w:rsidP="00964DE9">
      <w:pPr>
        <w:pStyle w:val="Textoindependiente"/>
        <w:ind w:left="0"/>
        <w:rPr>
          <w:rFonts w:ascii="Times New Roman"/>
          <w:sz w:val="20"/>
        </w:rPr>
      </w:pPr>
    </w:p>
    <w:p w14:paraId="447864EC" w14:textId="77777777" w:rsidR="00964DE9" w:rsidRDefault="00964DE9" w:rsidP="00964DE9">
      <w:pPr>
        <w:pStyle w:val="Textoindependiente"/>
        <w:ind w:left="0"/>
        <w:rPr>
          <w:rFonts w:ascii="Times New Roman"/>
          <w:sz w:val="20"/>
        </w:rPr>
      </w:pPr>
    </w:p>
    <w:p w14:paraId="128A6057" w14:textId="77777777" w:rsidR="00964DE9" w:rsidRDefault="00964DE9">
      <w:pPr>
        <w:pStyle w:val="Textoindependiente"/>
        <w:ind w:left="4825"/>
        <w:rPr>
          <w:rFonts w:ascii="Times New Roman"/>
          <w:sz w:val="20"/>
        </w:rPr>
      </w:pPr>
    </w:p>
    <w:p w14:paraId="7EECA51B" w14:textId="1C450895" w:rsidR="00964DE9" w:rsidRDefault="00B340F3" w:rsidP="00964DE9">
      <w:pPr>
        <w:pStyle w:val="Textoindependiente"/>
        <w:ind w:left="4825"/>
        <w:rPr>
          <w:rFonts w:ascii="Times New Roman"/>
          <w:sz w:val="20"/>
        </w:rPr>
      </w:pPr>
      <w:r>
        <w:rPr>
          <w:rFonts w:ascii="Times New Roman"/>
          <w:noProof/>
          <w:sz w:val="20"/>
        </w:rPr>
        <w:lastRenderedPageBreak/>
        <w:drawing>
          <wp:inline distT="0" distB="0" distL="0" distR="0" wp14:anchorId="3C4874AC" wp14:editId="42B0CD04">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79945" cy="608838"/>
                    </a:xfrm>
                    <a:prstGeom prst="rect">
                      <a:avLst/>
                    </a:prstGeom>
                  </pic:spPr>
                </pic:pic>
              </a:graphicData>
            </a:graphic>
          </wp:inline>
        </w:drawing>
      </w:r>
    </w:p>
    <w:p w14:paraId="1F66EA5D" w14:textId="77777777" w:rsidR="00964DE9" w:rsidRDefault="00964DE9" w:rsidP="00964DE9">
      <w:pPr>
        <w:pStyle w:val="Textoindependiente"/>
        <w:ind w:left="4825"/>
        <w:rPr>
          <w:rFonts w:ascii="Times New Roman"/>
          <w:sz w:val="20"/>
        </w:rPr>
      </w:pPr>
    </w:p>
    <w:p w14:paraId="5565E55A" w14:textId="77777777" w:rsidR="005E5F52" w:rsidRDefault="00B340F3">
      <w:pPr>
        <w:spacing w:before="94"/>
        <w:ind w:right="533"/>
        <w:jc w:val="right"/>
        <w:rPr>
          <w:rFonts w:ascii="Arial"/>
          <w:b/>
          <w:sz w:val="18"/>
        </w:rPr>
      </w:pPr>
      <w:r>
        <w:rPr>
          <w:rFonts w:ascii="Arial"/>
          <w:b/>
          <w:color w:val="585858"/>
          <w:sz w:val="18"/>
        </w:rPr>
        <w:t>CCE-DES-FM-17</w:t>
      </w:r>
    </w:p>
    <w:p w14:paraId="411C9925" w14:textId="77777777" w:rsidR="005E5F52" w:rsidRDefault="005E5F52">
      <w:pPr>
        <w:pStyle w:val="Textoindependiente"/>
        <w:ind w:left="0"/>
        <w:rPr>
          <w:rFonts w:ascii="Arial"/>
          <w:b/>
          <w:sz w:val="20"/>
        </w:rPr>
      </w:pPr>
    </w:p>
    <w:p w14:paraId="012BE60E" w14:textId="77777777" w:rsidR="005E5F52" w:rsidRDefault="00B340F3">
      <w:pPr>
        <w:pStyle w:val="Textoindependiente"/>
      </w:pPr>
      <w:r>
        <w:t>Señor</w:t>
      </w:r>
    </w:p>
    <w:p w14:paraId="0C2550C0" w14:textId="77777777" w:rsidR="005E5F52" w:rsidRDefault="00B340F3">
      <w:pPr>
        <w:pStyle w:val="Ttulo1"/>
        <w:ind w:left="100" w:firstLine="0"/>
      </w:pPr>
      <w:r>
        <w:t>Juan</w:t>
      </w:r>
      <w:r>
        <w:rPr>
          <w:spacing w:val="-8"/>
        </w:rPr>
        <w:t xml:space="preserve"> </w:t>
      </w:r>
      <w:r>
        <w:t>Pablo</w:t>
      </w:r>
      <w:r>
        <w:rPr>
          <w:spacing w:val="-7"/>
        </w:rPr>
        <w:t xml:space="preserve"> </w:t>
      </w:r>
      <w:r>
        <w:t>Dávila</w:t>
      </w:r>
    </w:p>
    <w:p w14:paraId="0E9788EE" w14:textId="77777777" w:rsidR="005E5F52" w:rsidRDefault="00B340F3">
      <w:pPr>
        <w:pStyle w:val="Textoindependiente"/>
      </w:pPr>
      <w:r>
        <w:t>Medellín,</w:t>
      </w:r>
      <w:r>
        <w:rPr>
          <w:spacing w:val="-10"/>
        </w:rPr>
        <w:t xml:space="preserve"> </w:t>
      </w:r>
      <w:r>
        <w:t>Antioquia</w:t>
      </w:r>
    </w:p>
    <w:p w14:paraId="666CD3C2" w14:textId="77777777" w:rsidR="005E5F52" w:rsidRDefault="005E5F52">
      <w:pPr>
        <w:pStyle w:val="Textoindependiente"/>
        <w:ind w:left="0"/>
        <w:rPr>
          <w:sz w:val="20"/>
        </w:rPr>
      </w:pPr>
    </w:p>
    <w:p w14:paraId="7804B1FF" w14:textId="77777777" w:rsidR="005E5F52" w:rsidRDefault="005E5F52">
      <w:pPr>
        <w:pStyle w:val="Textoindependiente"/>
        <w:spacing w:before="10"/>
        <w:ind w:left="0"/>
        <w:rPr>
          <w:sz w:val="15"/>
        </w:rPr>
      </w:pPr>
    </w:p>
    <w:p w14:paraId="672D772D" w14:textId="77777777" w:rsidR="005E5F52" w:rsidRDefault="00B340F3">
      <w:pPr>
        <w:pStyle w:val="Ttulo1"/>
        <w:spacing w:before="93"/>
        <w:ind w:left="2795" w:firstLine="0"/>
      </w:pPr>
      <w:r>
        <w:t>Concepto</w:t>
      </w:r>
      <w:r>
        <w:rPr>
          <w:spacing w:val="-4"/>
        </w:rPr>
        <w:t xml:space="preserve"> </w:t>
      </w:r>
      <w:r>
        <w:t>C</w:t>
      </w:r>
      <w:r>
        <w:rPr>
          <w:spacing w:val="-2"/>
        </w:rPr>
        <w:t xml:space="preserve"> </w:t>
      </w:r>
      <w:r>
        <w:t>–</w:t>
      </w:r>
      <w:r>
        <w:rPr>
          <w:spacing w:val="-3"/>
        </w:rPr>
        <w:t xml:space="preserve"> </w:t>
      </w:r>
      <w:r>
        <w:t>461</w:t>
      </w:r>
      <w:r>
        <w:rPr>
          <w:spacing w:val="-4"/>
        </w:rPr>
        <w:t xml:space="preserve"> </w:t>
      </w:r>
      <w:r>
        <w:t>de</w:t>
      </w:r>
      <w:r>
        <w:rPr>
          <w:spacing w:val="-3"/>
        </w:rPr>
        <w:t xml:space="preserve"> </w:t>
      </w:r>
      <w:r>
        <w:t>2021</w:t>
      </w:r>
    </w:p>
    <w:p w14:paraId="5641D6C8" w14:textId="77777777" w:rsidR="005E5F52" w:rsidRDefault="005E5F52">
      <w:pPr>
        <w:pStyle w:val="Textoindependiente"/>
        <w:ind w:left="0"/>
        <w:rPr>
          <w:rFonts w:ascii="Arial"/>
          <w:b/>
        </w:rPr>
      </w:pPr>
    </w:p>
    <w:p w14:paraId="36D9A3E7" w14:textId="77777777" w:rsidR="005E5F52" w:rsidRDefault="00B340F3">
      <w:pPr>
        <w:pStyle w:val="Textoindependiente"/>
        <w:tabs>
          <w:tab w:val="left" w:pos="2789"/>
          <w:tab w:val="left" w:pos="4840"/>
          <w:tab w:val="left" w:pos="5816"/>
          <w:tab w:val="left" w:pos="6400"/>
          <w:tab w:val="left" w:pos="8207"/>
        </w:tabs>
        <w:ind w:left="2790" w:right="111" w:hanging="2689"/>
      </w:pPr>
      <w:r>
        <w:rPr>
          <w:rFonts w:ascii="Arial" w:hAnsi="Arial"/>
          <w:b/>
        </w:rPr>
        <w:t>Temas:</w:t>
      </w:r>
      <w:r>
        <w:rPr>
          <w:rFonts w:ascii="Arial" w:hAnsi="Arial"/>
          <w:b/>
        </w:rPr>
        <w:tab/>
      </w:r>
      <w:r>
        <w:t>PROPONENTES</w:t>
      </w:r>
      <w:r>
        <w:rPr>
          <w:spacing w:val="15"/>
        </w:rPr>
        <w:t xml:space="preserve"> </w:t>
      </w:r>
      <w:r>
        <w:t>PLURALES</w:t>
      </w:r>
      <w:r>
        <w:rPr>
          <w:spacing w:val="15"/>
        </w:rPr>
        <w:t xml:space="preserve"> </w:t>
      </w:r>
      <w:r>
        <w:t>–</w:t>
      </w:r>
      <w:r>
        <w:rPr>
          <w:spacing w:val="14"/>
        </w:rPr>
        <w:t xml:space="preserve"> </w:t>
      </w:r>
      <w:r>
        <w:t>representación</w:t>
      </w:r>
      <w:r>
        <w:rPr>
          <w:spacing w:val="14"/>
        </w:rPr>
        <w:t xml:space="preserve"> </w:t>
      </w:r>
      <w:r>
        <w:t>y</w:t>
      </w:r>
      <w:r>
        <w:rPr>
          <w:spacing w:val="13"/>
        </w:rPr>
        <w:t xml:space="preserve"> </w:t>
      </w:r>
      <w:r>
        <w:t>conformación</w:t>
      </w:r>
      <w:r>
        <w:rPr>
          <w:spacing w:val="-58"/>
        </w:rPr>
        <w:t xml:space="preserve"> </w:t>
      </w:r>
      <w:r>
        <w:t>DOCUMENTOS</w:t>
      </w:r>
      <w:r>
        <w:tab/>
        <w:t>TIPO</w:t>
      </w:r>
      <w:r>
        <w:tab/>
      </w:r>
      <w:r>
        <w:rPr>
          <w:w w:val="95"/>
        </w:rPr>
        <w:t>‒</w:t>
      </w:r>
      <w:r>
        <w:rPr>
          <w:w w:val="95"/>
        </w:rPr>
        <w:tab/>
      </w:r>
      <w:r>
        <w:t>Fundamentos</w:t>
      </w:r>
      <w:r>
        <w:tab/>
      </w:r>
      <w:r>
        <w:rPr>
          <w:spacing w:val="-1"/>
        </w:rPr>
        <w:t>jurídicos</w:t>
      </w:r>
    </w:p>
    <w:p w14:paraId="5671A850" w14:textId="77777777" w:rsidR="005E5F52" w:rsidRDefault="00B340F3">
      <w:pPr>
        <w:pStyle w:val="Textoindependiente"/>
        <w:ind w:left="2790"/>
      </w:pPr>
      <w:r>
        <w:t>/PROPONENTES</w:t>
      </w:r>
      <w:r>
        <w:rPr>
          <w:spacing w:val="59"/>
        </w:rPr>
        <w:t xml:space="preserve"> </w:t>
      </w:r>
      <w:r>
        <w:t>PLURALES</w:t>
      </w:r>
      <w:r>
        <w:rPr>
          <w:spacing w:val="58"/>
        </w:rPr>
        <w:t xml:space="preserve"> </w:t>
      </w:r>
      <w:r>
        <w:t>–</w:t>
      </w:r>
      <w:r>
        <w:rPr>
          <w:spacing w:val="56"/>
        </w:rPr>
        <w:t xml:space="preserve"> </w:t>
      </w:r>
      <w:r>
        <w:t>Formato</w:t>
      </w:r>
      <w:r>
        <w:rPr>
          <w:spacing w:val="59"/>
        </w:rPr>
        <w:t xml:space="preserve"> </w:t>
      </w:r>
      <w:r>
        <w:t>2</w:t>
      </w:r>
      <w:r>
        <w:rPr>
          <w:spacing w:val="56"/>
        </w:rPr>
        <w:t xml:space="preserve"> </w:t>
      </w:r>
      <w:r>
        <w:t>/DOCUMENTOS</w:t>
      </w:r>
    </w:p>
    <w:p w14:paraId="6152E545" w14:textId="77777777" w:rsidR="005E5F52" w:rsidRDefault="00B340F3">
      <w:pPr>
        <w:pStyle w:val="Textoindependiente"/>
        <w:ind w:left="2790" w:right="43"/>
      </w:pPr>
      <w:r>
        <w:t>TIPO</w:t>
      </w:r>
      <w:r>
        <w:rPr>
          <w:spacing w:val="8"/>
        </w:rPr>
        <w:t xml:space="preserve"> </w:t>
      </w:r>
      <w:r>
        <w:t>–</w:t>
      </w:r>
      <w:r>
        <w:rPr>
          <w:spacing w:val="9"/>
        </w:rPr>
        <w:t xml:space="preserve"> </w:t>
      </w:r>
      <w:r>
        <w:t>Factor</w:t>
      </w:r>
      <w:r>
        <w:rPr>
          <w:spacing w:val="10"/>
        </w:rPr>
        <w:t xml:space="preserve"> </w:t>
      </w:r>
      <w:r>
        <w:t>de</w:t>
      </w:r>
      <w:r>
        <w:rPr>
          <w:spacing w:val="9"/>
        </w:rPr>
        <w:t xml:space="preserve"> </w:t>
      </w:r>
      <w:r>
        <w:t>calidad</w:t>
      </w:r>
      <w:r>
        <w:rPr>
          <w:spacing w:val="9"/>
        </w:rPr>
        <w:t xml:space="preserve"> </w:t>
      </w:r>
      <w:r>
        <w:t>–</w:t>
      </w:r>
      <w:r>
        <w:rPr>
          <w:spacing w:val="9"/>
        </w:rPr>
        <w:t xml:space="preserve"> </w:t>
      </w:r>
      <w:r>
        <w:t>Definición</w:t>
      </w:r>
      <w:r>
        <w:rPr>
          <w:spacing w:val="9"/>
        </w:rPr>
        <w:t xml:space="preserve"> </w:t>
      </w:r>
      <w:r>
        <w:t>–</w:t>
      </w:r>
      <w:r>
        <w:rPr>
          <w:spacing w:val="9"/>
        </w:rPr>
        <w:t xml:space="preserve"> </w:t>
      </w:r>
      <w:r>
        <w:t>Formatos</w:t>
      </w:r>
      <w:r>
        <w:rPr>
          <w:spacing w:val="10"/>
        </w:rPr>
        <w:t xml:space="preserve"> </w:t>
      </w:r>
      <w:r>
        <w:t>/</w:t>
      </w:r>
      <w:r>
        <w:rPr>
          <w:spacing w:val="9"/>
        </w:rPr>
        <w:t xml:space="preserve"> </w:t>
      </w:r>
      <w:r>
        <w:t>FORMATO</w:t>
      </w:r>
      <w:r>
        <w:rPr>
          <w:spacing w:val="-58"/>
        </w:rPr>
        <w:t xml:space="preserve"> </w:t>
      </w:r>
      <w:r>
        <w:t>7</w:t>
      </w:r>
      <w:r>
        <w:rPr>
          <w:spacing w:val="-1"/>
        </w:rPr>
        <w:t xml:space="preserve"> </w:t>
      </w:r>
      <w:r>
        <w:t>–</w:t>
      </w:r>
      <w:r>
        <w:rPr>
          <w:spacing w:val="-2"/>
        </w:rPr>
        <w:t xml:space="preserve"> </w:t>
      </w:r>
      <w:r>
        <w:t>Formato</w:t>
      </w:r>
      <w:r>
        <w:rPr>
          <w:spacing w:val="-1"/>
        </w:rPr>
        <w:t xml:space="preserve"> </w:t>
      </w:r>
      <w:r>
        <w:t>7A</w:t>
      </w:r>
      <w:r>
        <w:rPr>
          <w:spacing w:val="2"/>
        </w:rPr>
        <w:t xml:space="preserve"> </w:t>
      </w:r>
      <w:r>
        <w:t>–</w:t>
      </w:r>
      <w:r>
        <w:rPr>
          <w:spacing w:val="-1"/>
        </w:rPr>
        <w:t xml:space="preserve"> </w:t>
      </w:r>
      <w:r>
        <w:t>Presentación</w:t>
      </w:r>
      <w:r>
        <w:rPr>
          <w:spacing w:val="3"/>
        </w:rPr>
        <w:t xml:space="preserve"> </w:t>
      </w:r>
      <w:r>
        <w:t>–</w:t>
      </w:r>
      <w:r>
        <w:rPr>
          <w:spacing w:val="-2"/>
        </w:rPr>
        <w:t xml:space="preserve"> </w:t>
      </w:r>
      <w:r>
        <w:t>Puntaje</w:t>
      </w:r>
    </w:p>
    <w:p w14:paraId="44326A99" w14:textId="77777777" w:rsidR="005E5F52" w:rsidRDefault="005E5F52">
      <w:pPr>
        <w:pStyle w:val="Textoindependiente"/>
        <w:ind w:left="0"/>
        <w:rPr>
          <w:sz w:val="24"/>
        </w:rPr>
      </w:pPr>
    </w:p>
    <w:p w14:paraId="5D3043F3" w14:textId="77777777" w:rsidR="005E5F52" w:rsidRDefault="005E5F52">
      <w:pPr>
        <w:pStyle w:val="Textoindependiente"/>
        <w:spacing w:before="7"/>
        <w:ind w:left="0"/>
        <w:rPr>
          <w:sz w:val="34"/>
        </w:rPr>
      </w:pPr>
    </w:p>
    <w:p w14:paraId="1FABAF59" w14:textId="77777777" w:rsidR="005E5F52" w:rsidRDefault="00B340F3">
      <w:pPr>
        <w:tabs>
          <w:tab w:val="left" w:pos="2789"/>
        </w:tabs>
        <w:ind w:left="100"/>
      </w:pPr>
      <w:r>
        <w:rPr>
          <w:rFonts w:ascii="Arial" w:hAnsi="Arial"/>
          <w:b/>
        </w:rPr>
        <w:t>Radicación:</w:t>
      </w:r>
      <w:r>
        <w:rPr>
          <w:rFonts w:ascii="Arial" w:hAnsi="Arial"/>
          <w:b/>
        </w:rPr>
        <w:tab/>
      </w:r>
      <w:r>
        <w:t>Respuesta</w:t>
      </w:r>
      <w:r>
        <w:rPr>
          <w:spacing w:val="-9"/>
        </w:rPr>
        <w:t xml:space="preserve"> </w:t>
      </w:r>
      <w:r>
        <w:t>a</w:t>
      </w:r>
      <w:r>
        <w:rPr>
          <w:spacing w:val="-9"/>
        </w:rPr>
        <w:t xml:space="preserve"> </w:t>
      </w:r>
      <w:r>
        <w:t>consulta</w:t>
      </w:r>
      <w:r>
        <w:rPr>
          <w:spacing w:val="-6"/>
        </w:rPr>
        <w:t xml:space="preserve"> </w:t>
      </w:r>
      <w:r>
        <w:t>P20210721006416</w:t>
      </w:r>
    </w:p>
    <w:p w14:paraId="1872BCA8" w14:textId="77777777" w:rsidR="005E5F52" w:rsidRDefault="005E5F52">
      <w:pPr>
        <w:pStyle w:val="Textoindependiente"/>
        <w:ind w:left="0"/>
        <w:rPr>
          <w:sz w:val="24"/>
        </w:rPr>
      </w:pPr>
    </w:p>
    <w:p w14:paraId="04BC2BE9" w14:textId="77777777" w:rsidR="005E5F52" w:rsidRDefault="005E5F52">
      <w:pPr>
        <w:pStyle w:val="Textoindependiente"/>
        <w:spacing w:before="10"/>
        <w:ind w:left="0"/>
        <w:rPr>
          <w:sz w:val="20"/>
        </w:rPr>
      </w:pPr>
    </w:p>
    <w:p w14:paraId="41ED49EF" w14:textId="77777777" w:rsidR="005E5F52" w:rsidRDefault="00B340F3">
      <w:pPr>
        <w:pStyle w:val="Textoindependiente"/>
      </w:pPr>
      <w:r>
        <w:t>Estimado</w:t>
      </w:r>
      <w:r>
        <w:rPr>
          <w:spacing w:val="-6"/>
        </w:rPr>
        <w:t xml:space="preserve"> </w:t>
      </w:r>
      <w:r>
        <w:t>señor</w:t>
      </w:r>
      <w:r>
        <w:rPr>
          <w:spacing w:val="-5"/>
        </w:rPr>
        <w:t xml:space="preserve"> </w:t>
      </w:r>
      <w:r>
        <w:t>Dávila:</w:t>
      </w:r>
    </w:p>
    <w:p w14:paraId="473A29D2" w14:textId="77777777" w:rsidR="005E5F52" w:rsidRDefault="005E5F52">
      <w:pPr>
        <w:pStyle w:val="Textoindependiente"/>
        <w:spacing w:before="3"/>
        <w:ind w:left="0"/>
        <w:rPr>
          <w:sz w:val="25"/>
        </w:rPr>
      </w:pPr>
    </w:p>
    <w:p w14:paraId="1D632885" w14:textId="77777777" w:rsidR="005E5F52" w:rsidRDefault="00B340F3">
      <w:pPr>
        <w:pStyle w:val="Textoindependiente"/>
        <w:spacing w:before="1" w:line="276" w:lineRule="auto"/>
        <w:ind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3"/>
        </w:rPr>
        <w:t xml:space="preserve"> </w:t>
      </w:r>
      <w:r>
        <w:t>consulta</w:t>
      </w:r>
      <w:r>
        <w:rPr>
          <w:spacing w:val="-2"/>
        </w:rPr>
        <w:t xml:space="preserve"> </w:t>
      </w:r>
      <w:r>
        <w:t>del</w:t>
      </w:r>
      <w:r>
        <w:rPr>
          <w:spacing w:val="-2"/>
        </w:rPr>
        <w:t xml:space="preserve"> </w:t>
      </w:r>
      <w:r>
        <w:t>21</w:t>
      </w:r>
      <w:r>
        <w:rPr>
          <w:spacing w:val="-2"/>
        </w:rPr>
        <w:t xml:space="preserve"> </w:t>
      </w:r>
      <w:r>
        <w:t>de</w:t>
      </w:r>
      <w:r>
        <w:rPr>
          <w:spacing w:val="-2"/>
        </w:rPr>
        <w:t xml:space="preserve"> </w:t>
      </w:r>
      <w:r>
        <w:t>julio</w:t>
      </w:r>
      <w:r>
        <w:rPr>
          <w:spacing w:val="-2"/>
        </w:rPr>
        <w:t xml:space="preserve"> </w:t>
      </w:r>
      <w:r>
        <w:t>de</w:t>
      </w:r>
      <w:r>
        <w:rPr>
          <w:spacing w:val="-2"/>
        </w:rPr>
        <w:t xml:space="preserve"> </w:t>
      </w:r>
      <w:r>
        <w:t>2021.</w:t>
      </w:r>
    </w:p>
    <w:p w14:paraId="001637E2" w14:textId="77777777" w:rsidR="005E5F52" w:rsidRDefault="005E5F52">
      <w:pPr>
        <w:pStyle w:val="Textoindependiente"/>
        <w:spacing w:before="3"/>
        <w:ind w:left="0"/>
        <w:rPr>
          <w:sz w:val="25"/>
        </w:rPr>
      </w:pPr>
    </w:p>
    <w:p w14:paraId="6F6A8A1A" w14:textId="77777777" w:rsidR="005E5F52" w:rsidRDefault="00B340F3">
      <w:pPr>
        <w:pStyle w:val="Ttulo1"/>
        <w:numPr>
          <w:ilvl w:val="0"/>
          <w:numId w:val="1"/>
        </w:numPr>
        <w:tabs>
          <w:tab w:val="left" w:pos="346"/>
        </w:tabs>
        <w:ind w:hanging="246"/>
      </w:pPr>
      <w:r>
        <w:t>Problemas</w:t>
      </w:r>
      <w:r>
        <w:rPr>
          <w:spacing w:val="-10"/>
        </w:rPr>
        <w:t xml:space="preserve"> </w:t>
      </w:r>
      <w:r>
        <w:t>plant</w:t>
      </w:r>
      <w:r>
        <w:t>eados</w:t>
      </w:r>
    </w:p>
    <w:p w14:paraId="6540FFB4" w14:textId="77777777" w:rsidR="005E5F52" w:rsidRDefault="005E5F52">
      <w:pPr>
        <w:pStyle w:val="Textoindependiente"/>
        <w:spacing w:before="7"/>
        <w:ind w:left="0"/>
        <w:rPr>
          <w:rFonts w:ascii="Arial"/>
          <w:b/>
          <w:sz w:val="28"/>
        </w:rPr>
      </w:pPr>
    </w:p>
    <w:p w14:paraId="099E9867" w14:textId="77777777" w:rsidR="005E5F52" w:rsidRDefault="00B340F3">
      <w:pPr>
        <w:pStyle w:val="Textoindependiente"/>
      </w:pPr>
      <w:r>
        <w:t>El</w:t>
      </w:r>
      <w:r>
        <w:rPr>
          <w:spacing w:val="-4"/>
        </w:rPr>
        <w:t xml:space="preserve"> </w:t>
      </w:r>
      <w:r>
        <w:t>peticionario</w:t>
      </w:r>
      <w:r>
        <w:rPr>
          <w:spacing w:val="-3"/>
        </w:rPr>
        <w:t xml:space="preserve"> </w:t>
      </w:r>
      <w:r>
        <w:t>realiza</w:t>
      </w:r>
      <w:r>
        <w:rPr>
          <w:spacing w:val="-3"/>
        </w:rPr>
        <w:t xml:space="preserve"> </w:t>
      </w:r>
      <w:r>
        <w:t>la</w:t>
      </w:r>
      <w:r>
        <w:rPr>
          <w:spacing w:val="-3"/>
        </w:rPr>
        <w:t xml:space="preserve"> </w:t>
      </w:r>
      <w:r>
        <w:t>siguiente</w:t>
      </w:r>
      <w:r>
        <w:rPr>
          <w:spacing w:val="-3"/>
        </w:rPr>
        <w:t xml:space="preserve"> </w:t>
      </w:r>
      <w:r>
        <w:t>consulta</w:t>
      </w:r>
    </w:p>
    <w:p w14:paraId="24494C23" w14:textId="77777777" w:rsidR="005E5F52" w:rsidRDefault="005E5F52">
      <w:pPr>
        <w:pStyle w:val="Textoindependiente"/>
        <w:spacing w:before="4"/>
        <w:ind w:left="0"/>
        <w:rPr>
          <w:sz w:val="25"/>
        </w:rPr>
      </w:pPr>
    </w:p>
    <w:p w14:paraId="2AFA8E58" w14:textId="77777777" w:rsidR="005E5F52" w:rsidRDefault="00B340F3">
      <w:pPr>
        <w:ind w:left="810" w:right="1242" w:firstLine="58"/>
        <w:jc w:val="both"/>
        <w:rPr>
          <w:sz w:val="21"/>
        </w:rPr>
      </w:pPr>
      <w:r>
        <w:rPr>
          <w:sz w:val="21"/>
        </w:rPr>
        <w:t>«[…] En un proceso de licitación de infraestructura de transporte, para la</w:t>
      </w:r>
      <w:r>
        <w:rPr>
          <w:spacing w:val="1"/>
          <w:sz w:val="21"/>
        </w:rPr>
        <w:t xml:space="preserve"> </w:t>
      </w:r>
      <w:r>
        <w:rPr>
          <w:sz w:val="21"/>
        </w:rPr>
        <w:t>obtención</w:t>
      </w:r>
      <w:r>
        <w:rPr>
          <w:spacing w:val="-8"/>
          <w:sz w:val="21"/>
        </w:rPr>
        <w:t xml:space="preserve"> </w:t>
      </w:r>
      <w:r>
        <w:rPr>
          <w:sz w:val="21"/>
        </w:rPr>
        <w:t>del</w:t>
      </w:r>
      <w:r>
        <w:rPr>
          <w:spacing w:val="-7"/>
          <w:sz w:val="21"/>
        </w:rPr>
        <w:t xml:space="preserve"> </w:t>
      </w:r>
      <w:r>
        <w:rPr>
          <w:sz w:val="21"/>
        </w:rPr>
        <w:t>puntaje</w:t>
      </w:r>
      <w:r>
        <w:rPr>
          <w:spacing w:val="-7"/>
          <w:sz w:val="21"/>
        </w:rPr>
        <w:t xml:space="preserve"> </w:t>
      </w:r>
      <w:r>
        <w:rPr>
          <w:sz w:val="21"/>
        </w:rPr>
        <w:t>por</w:t>
      </w:r>
      <w:r>
        <w:rPr>
          <w:spacing w:val="-8"/>
          <w:sz w:val="21"/>
        </w:rPr>
        <w:t xml:space="preserve"> </w:t>
      </w:r>
      <w:r>
        <w:rPr>
          <w:sz w:val="21"/>
        </w:rPr>
        <w:t>factor</w:t>
      </w:r>
      <w:r>
        <w:rPr>
          <w:spacing w:val="-6"/>
          <w:sz w:val="21"/>
        </w:rPr>
        <w:t xml:space="preserve"> </w:t>
      </w:r>
      <w:r>
        <w:rPr>
          <w:sz w:val="21"/>
        </w:rPr>
        <w:t>de</w:t>
      </w:r>
      <w:r>
        <w:rPr>
          <w:spacing w:val="-7"/>
          <w:sz w:val="21"/>
        </w:rPr>
        <w:t xml:space="preserve"> </w:t>
      </w:r>
      <w:r>
        <w:rPr>
          <w:sz w:val="21"/>
        </w:rPr>
        <w:t>calidad,</w:t>
      </w:r>
      <w:r>
        <w:rPr>
          <w:spacing w:val="-8"/>
          <w:sz w:val="21"/>
        </w:rPr>
        <w:t xml:space="preserve"> </w:t>
      </w:r>
      <w:r>
        <w:rPr>
          <w:sz w:val="21"/>
        </w:rPr>
        <w:t>el</w:t>
      </w:r>
      <w:r>
        <w:rPr>
          <w:spacing w:val="-7"/>
          <w:sz w:val="21"/>
        </w:rPr>
        <w:t xml:space="preserve"> </w:t>
      </w:r>
      <w:r>
        <w:rPr>
          <w:sz w:val="21"/>
        </w:rPr>
        <w:t>o</w:t>
      </w:r>
      <w:r>
        <w:rPr>
          <w:spacing w:val="-7"/>
          <w:sz w:val="21"/>
        </w:rPr>
        <w:t xml:space="preserve"> </w:t>
      </w:r>
      <w:r>
        <w:rPr>
          <w:sz w:val="21"/>
        </w:rPr>
        <w:t>los</w:t>
      </w:r>
      <w:r>
        <w:rPr>
          <w:spacing w:val="-7"/>
          <w:sz w:val="21"/>
        </w:rPr>
        <w:t xml:space="preserve"> </w:t>
      </w:r>
      <w:r>
        <w:rPr>
          <w:sz w:val="21"/>
        </w:rPr>
        <w:t>formatos</w:t>
      </w:r>
      <w:r>
        <w:rPr>
          <w:spacing w:val="-7"/>
          <w:sz w:val="21"/>
        </w:rPr>
        <w:t xml:space="preserve"> </w:t>
      </w:r>
      <w:r>
        <w:rPr>
          <w:sz w:val="21"/>
        </w:rPr>
        <w:t>para</w:t>
      </w:r>
      <w:r>
        <w:rPr>
          <w:spacing w:val="-7"/>
          <w:sz w:val="21"/>
        </w:rPr>
        <w:t xml:space="preserve"> </w:t>
      </w:r>
      <w:r>
        <w:rPr>
          <w:sz w:val="21"/>
        </w:rPr>
        <w:t>tan</w:t>
      </w:r>
      <w:r>
        <w:rPr>
          <w:spacing w:val="-7"/>
          <w:sz w:val="21"/>
        </w:rPr>
        <w:t xml:space="preserve"> </w:t>
      </w:r>
      <w:r>
        <w:rPr>
          <w:sz w:val="21"/>
        </w:rPr>
        <w:t>efecto,</w:t>
      </w:r>
      <w:r>
        <w:rPr>
          <w:spacing w:val="-56"/>
          <w:sz w:val="21"/>
        </w:rPr>
        <w:t xml:space="preserve"> </w:t>
      </w:r>
      <w:r>
        <w:rPr>
          <w:sz w:val="21"/>
        </w:rPr>
        <w:t>en caso de formas asociativas, es válido que este sea diligenciado por uno</w:t>
      </w:r>
      <w:r>
        <w:rPr>
          <w:spacing w:val="1"/>
          <w:sz w:val="21"/>
        </w:rPr>
        <w:t xml:space="preserve"> </w:t>
      </w:r>
      <w:r>
        <w:rPr>
          <w:sz w:val="21"/>
        </w:rPr>
        <w:t>de los integrantes del proponente y no por la forma asociativa, aunque este</w:t>
      </w:r>
      <w:r>
        <w:rPr>
          <w:spacing w:val="1"/>
          <w:sz w:val="21"/>
        </w:rPr>
        <w:t xml:space="preserve"> </w:t>
      </w:r>
      <w:r>
        <w:rPr>
          <w:sz w:val="21"/>
        </w:rPr>
        <w:t>sea</w:t>
      </w:r>
      <w:r>
        <w:rPr>
          <w:spacing w:val="-2"/>
          <w:sz w:val="21"/>
        </w:rPr>
        <w:t xml:space="preserve"> </w:t>
      </w:r>
      <w:r>
        <w:rPr>
          <w:sz w:val="21"/>
        </w:rPr>
        <w:t>el</w:t>
      </w:r>
      <w:r>
        <w:rPr>
          <w:spacing w:val="-1"/>
          <w:sz w:val="21"/>
        </w:rPr>
        <w:t xml:space="preserve"> </w:t>
      </w:r>
      <w:r>
        <w:rPr>
          <w:sz w:val="21"/>
        </w:rPr>
        <w:t>mismo</w:t>
      </w:r>
      <w:r>
        <w:rPr>
          <w:spacing w:val="-1"/>
          <w:sz w:val="21"/>
        </w:rPr>
        <w:t xml:space="preserve"> </w:t>
      </w:r>
      <w:r>
        <w:rPr>
          <w:sz w:val="21"/>
        </w:rPr>
        <w:t>representante</w:t>
      </w:r>
      <w:r>
        <w:rPr>
          <w:spacing w:val="-1"/>
          <w:sz w:val="21"/>
        </w:rPr>
        <w:t xml:space="preserve"> </w:t>
      </w:r>
      <w:r>
        <w:rPr>
          <w:sz w:val="21"/>
        </w:rPr>
        <w:t>legal</w:t>
      </w:r>
    </w:p>
    <w:p w14:paraId="69337F36" w14:textId="77777777" w:rsidR="005E5F52" w:rsidRDefault="005E5F52">
      <w:pPr>
        <w:pStyle w:val="Textoindependiente"/>
        <w:ind w:left="0"/>
        <w:rPr>
          <w:sz w:val="21"/>
        </w:rPr>
      </w:pPr>
    </w:p>
    <w:p w14:paraId="77A43220" w14:textId="77777777" w:rsidR="005E5F52" w:rsidRDefault="00B340F3">
      <w:pPr>
        <w:ind w:left="810" w:right="1242"/>
        <w:jc w:val="both"/>
        <w:rPr>
          <w:sz w:val="21"/>
        </w:rPr>
      </w:pPr>
      <w:r>
        <w:rPr>
          <w:sz w:val="21"/>
        </w:rPr>
        <w:t>Cito el siguiente ejemplo, El consorcio AAA (Conformado por las empresa</w:t>
      </w:r>
      <w:r>
        <w:rPr>
          <w:sz w:val="21"/>
        </w:rPr>
        <w:t>s</w:t>
      </w:r>
      <w:r>
        <w:rPr>
          <w:spacing w:val="1"/>
          <w:sz w:val="21"/>
        </w:rPr>
        <w:t xml:space="preserve"> </w:t>
      </w:r>
      <w:r>
        <w:rPr>
          <w:sz w:val="21"/>
        </w:rPr>
        <w:t>A y B) presentan una propuesta para la construcción del puente […] para la</w:t>
      </w:r>
      <w:r>
        <w:rPr>
          <w:spacing w:val="1"/>
          <w:sz w:val="21"/>
        </w:rPr>
        <w:t xml:space="preserve"> </w:t>
      </w:r>
      <w:r>
        <w:rPr>
          <w:sz w:val="21"/>
        </w:rPr>
        <w:t>obtención del puntaje de calidad, los formatos son diligenciados por el</w:t>
      </w:r>
      <w:r>
        <w:rPr>
          <w:spacing w:val="1"/>
          <w:sz w:val="21"/>
        </w:rPr>
        <w:t xml:space="preserve"> </w:t>
      </w:r>
      <w:r>
        <w:rPr>
          <w:sz w:val="21"/>
        </w:rPr>
        <w:t>proponente A, suscrito por el señor PEDRO PÉREZ representante legal del</w:t>
      </w:r>
      <w:r>
        <w:rPr>
          <w:spacing w:val="1"/>
          <w:sz w:val="21"/>
        </w:rPr>
        <w:t xml:space="preserve"> </w:t>
      </w:r>
      <w:r>
        <w:rPr>
          <w:sz w:val="21"/>
        </w:rPr>
        <w:t>integrante A y a la vez representan</w:t>
      </w:r>
      <w:r>
        <w:rPr>
          <w:sz w:val="21"/>
        </w:rPr>
        <w:t>te legal del consorcio AAA, según lo</w:t>
      </w:r>
      <w:r>
        <w:rPr>
          <w:spacing w:val="1"/>
          <w:sz w:val="21"/>
        </w:rPr>
        <w:t xml:space="preserve"> </w:t>
      </w:r>
      <w:r>
        <w:rPr>
          <w:sz w:val="21"/>
        </w:rPr>
        <w:t>anterior</w:t>
      </w:r>
      <w:r>
        <w:rPr>
          <w:spacing w:val="-4"/>
          <w:sz w:val="21"/>
        </w:rPr>
        <w:t xml:space="preserve"> </w:t>
      </w:r>
      <w:r>
        <w:rPr>
          <w:sz w:val="21"/>
        </w:rPr>
        <w:t>el</w:t>
      </w:r>
      <w:r>
        <w:rPr>
          <w:spacing w:val="-4"/>
          <w:sz w:val="21"/>
        </w:rPr>
        <w:t xml:space="preserve"> </w:t>
      </w:r>
      <w:r>
        <w:rPr>
          <w:sz w:val="21"/>
        </w:rPr>
        <w:t>Consorcio</w:t>
      </w:r>
      <w:r>
        <w:rPr>
          <w:spacing w:val="-3"/>
          <w:sz w:val="21"/>
        </w:rPr>
        <w:t xml:space="preserve"> </w:t>
      </w:r>
      <w:r>
        <w:rPr>
          <w:sz w:val="21"/>
        </w:rPr>
        <w:t>AAA,</w:t>
      </w:r>
      <w:r>
        <w:rPr>
          <w:spacing w:val="-4"/>
          <w:sz w:val="21"/>
        </w:rPr>
        <w:t xml:space="preserve"> </w:t>
      </w:r>
      <w:r>
        <w:rPr>
          <w:sz w:val="21"/>
        </w:rPr>
        <w:t>puede</w:t>
      </w:r>
      <w:r>
        <w:rPr>
          <w:spacing w:val="-3"/>
          <w:sz w:val="21"/>
        </w:rPr>
        <w:t xml:space="preserve"> </w:t>
      </w:r>
      <w:r>
        <w:rPr>
          <w:sz w:val="21"/>
        </w:rPr>
        <w:t>acceder</w:t>
      </w:r>
      <w:r>
        <w:rPr>
          <w:spacing w:val="-4"/>
          <w:sz w:val="21"/>
        </w:rPr>
        <w:t xml:space="preserve"> </w:t>
      </w:r>
      <w:r>
        <w:rPr>
          <w:sz w:val="21"/>
        </w:rPr>
        <w:t>al</w:t>
      </w:r>
      <w:r>
        <w:rPr>
          <w:spacing w:val="-3"/>
          <w:sz w:val="21"/>
        </w:rPr>
        <w:t xml:space="preserve"> </w:t>
      </w:r>
      <w:r>
        <w:rPr>
          <w:sz w:val="21"/>
        </w:rPr>
        <w:t>puntaje</w:t>
      </w:r>
      <w:r>
        <w:rPr>
          <w:spacing w:val="-4"/>
          <w:sz w:val="21"/>
        </w:rPr>
        <w:t xml:space="preserve"> </w:t>
      </w:r>
      <w:r>
        <w:rPr>
          <w:sz w:val="21"/>
        </w:rPr>
        <w:t>por</w:t>
      </w:r>
      <w:r>
        <w:rPr>
          <w:spacing w:val="-3"/>
          <w:sz w:val="21"/>
        </w:rPr>
        <w:t xml:space="preserve"> </w:t>
      </w:r>
      <w:r>
        <w:rPr>
          <w:sz w:val="21"/>
        </w:rPr>
        <w:t>factor</w:t>
      </w:r>
      <w:r>
        <w:rPr>
          <w:spacing w:val="-4"/>
          <w:sz w:val="21"/>
        </w:rPr>
        <w:t xml:space="preserve"> </w:t>
      </w:r>
      <w:r>
        <w:rPr>
          <w:sz w:val="21"/>
        </w:rPr>
        <w:t>calidad».</w:t>
      </w:r>
    </w:p>
    <w:p w14:paraId="7123EAF6" w14:textId="77777777" w:rsidR="005E5F52" w:rsidRDefault="005E5F52">
      <w:pPr>
        <w:jc w:val="both"/>
        <w:rPr>
          <w:sz w:val="21"/>
        </w:rPr>
        <w:sectPr w:rsidR="005E5F52">
          <w:headerReference w:type="even" r:id="rId8"/>
          <w:headerReference w:type="default" r:id="rId9"/>
          <w:footerReference w:type="even" r:id="rId10"/>
          <w:footerReference w:type="default" r:id="rId11"/>
          <w:headerReference w:type="first" r:id="rId12"/>
          <w:footerReference w:type="first" r:id="rId13"/>
          <w:type w:val="continuous"/>
          <w:pgSz w:w="11900" w:h="16820"/>
          <w:pgMar w:top="1420" w:right="1160" w:bottom="2140" w:left="1600" w:header="720" w:footer="1953" w:gutter="0"/>
          <w:pgNumType w:start="1"/>
          <w:cols w:space="720"/>
        </w:sectPr>
      </w:pPr>
    </w:p>
    <w:p w14:paraId="09F9CA98" w14:textId="77777777" w:rsidR="005E5F52" w:rsidRDefault="00B340F3">
      <w:pPr>
        <w:pStyle w:val="Ttulo1"/>
        <w:numPr>
          <w:ilvl w:val="0"/>
          <w:numId w:val="1"/>
        </w:numPr>
        <w:tabs>
          <w:tab w:val="left" w:pos="346"/>
        </w:tabs>
        <w:spacing w:before="100"/>
        <w:ind w:hanging="246"/>
      </w:pPr>
      <w:r>
        <w:lastRenderedPageBreak/>
        <w:t>Consideraciones</w:t>
      </w:r>
    </w:p>
    <w:p w14:paraId="4EDDD9FF" w14:textId="77777777" w:rsidR="005E5F52" w:rsidRDefault="005E5F52">
      <w:pPr>
        <w:pStyle w:val="Textoindependiente"/>
        <w:spacing w:before="7"/>
        <w:ind w:left="0"/>
        <w:rPr>
          <w:rFonts w:ascii="Arial"/>
          <w:b/>
          <w:sz w:val="28"/>
        </w:rPr>
      </w:pPr>
    </w:p>
    <w:p w14:paraId="3000EEFE" w14:textId="77777777" w:rsidR="005E5F52" w:rsidRDefault="00B340F3">
      <w:pPr>
        <w:pStyle w:val="Textoindependiente"/>
        <w:spacing w:line="276" w:lineRule="auto"/>
        <w:ind w:right="533"/>
        <w:jc w:val="both"/>
      </w:pPr>
      <w:r>
        <w:t>En ejercicio de las competencias establecidas en los artículos 3.5 y 11.8 del Decreto</w:t>
      </w:r>
      <w:r>
        <w:rPr>
          <w:spacing w:val="1"/>
        </w:rPr>
        <w:t xml:space="preserve"> </w:t>
      </w:r>
      <w:r>
        <w:t>4170 de 2011, la Agencia</w:t>
      </w:r>
      <w:r>
        <w:rPr>
          <w:spacing w:val="1"/>
        </w:rPr>
        <w:t xml:space="preserve"> </w:t>
      </w:r>
      <w:r>
        <w:t>Nacional de Contratación Pública</w:t>
      </w:r>
      <w:r>
        <w:rPr>
          <w:spacing w:val="1"/>
        </w:rPr>
        <w:t xml:space="preserve"> </w:t>
      </w:r>
      <w:r>
        <w:t>– Colombia Compra</w:t>
      </w:r>
      <w:r>
        <w:rPr>
          <w:spacing w:val="1"/>
        </w:rPr>
        <w:t xml:space="preserve"> </w:t>
      </w:r>
      <w:r>
        <w:t>Eficiente</w:t>
      </w:r>
      <w:r>
        <w:rPr>
          <w:spacing w:val="-10"/>
        </w:rPr>
        <w:t xml:space="preserve"> </w:t>
      </w:r>
      <w:r>
        <w:t>resuelve</w:t>
      </w:r>
      <w:r>
        <w:rPr>
          <w:spacing w:val="-10"/>
        </w:rPr>
        <w:t xml:space="preserve"> </w:t>
      </w:r>
      <w:r>
        <w:t>las</w:t>
      </w:r>
      <w:r>
        <w:rPr>
          <w:spacing w:val="-11"/>
        </w:rPr>
        <w:t xml:space="preserve"> </w:t>
      </w:r>
      <w:r>
        <w:t>consultas</w:t>
      </w:r>
      <w:r>
        <w:rPr>
          <w:spacing w:val="-11"/>
        </w:rPr>
        <w:t xml:space="preserve"> </w:t>
      </w:r>
      <w:r>
        <w:t>sobre</w:t>
      </w:r>
      <w:r>
        <w:rPr>
          <w:spacing w:val="-11"/>
        </w:rPr>
        <w:t xml:space="preserve"> </w:t>
      </w:r>
      <w:r>
        <w:t>los</w:t>
      </w:r>
      <w:r>
        <w:rPr>
          <w:spacing w:val="-11"/>
        </w:rPr>
        <w:t xml:space="preserve"> </w:t>
      </w:r>
      <w:r>
        <w:t>asuntos</w:t>
      </w:r>
      <w:r>
        <w:rPr>
          <w:spacing w:val="-10"/>
        </w:rPr>
        <w:t xml:space="preserve"> </w:t>
      </w:r>
      <w:r>
        <w:t>de</w:t>
      </w:r>
      <w:r>
        <w:rPr>
          <w:spacing w:val="-11"/>
        </w:rPr>
        <w:t xml:space="preserve"> </w:t>
      </w:r>
      <w:r>
        <w:t>su</w:t>
      </w:r>
      <w:r>
        <w:rPr>
          <w:spacing w:val="-11"/>
        </w:rPr>
        <w:t xml:space="preserve"> </w:t>
      </w:r>
      <w:r>
        <w:t>competencia,</w:t>
      </w:r>
      <w:r>
        <w:rPr>
          <w:spacing w:val="-11"/>
        </w:rPr>
        <w:t xml:space="preserve"> </w:t>
      </w:r>
      <w:r>
        <w:t>esto</w:t>
      </w:r>
      <w:r>
        <w:rPr>
          <w:spacing w:val="-10"/>
        </w:rPr>
        <w:t xml:space="preserve"> </w:t>
      </w:r>
      <w:r>
        <w:t>es,</w:t>
      </w:r>
      <w:r>
        <w:rPr>
          <w:spacing w:val="-11"/>
        </w:rPr>
        <w:t xml:space="preserve"> </w:t>
      </w:r>
      <w:r>
        <w:t>sobre</w:t>
      </w:r>
      <w:r>
        <w:rPr>
          <w:spacing w:val="-11"/>
        </w:rPr>
        <w:t xml:space="preserve"> </w:t>
      </w:r>
      <w:r>
        <w:t>las</w:t>
      </w:r>
      <w:r>
        <w:rPr>
          <w:spacing w:val="-59"/>
        </w:rPr>
        <w:t xml:space="preserve"> </w:t>
      </w:r>
      <w:r>
        <w:t>temát</w:t>
      </w:r>
      <w:r>
        <w:t>icas de la contratación estatal y compras públicas relacionadas en los artículos</w:t>
      </w:r>
      <w:r>
        <w:rPr>
          <w:spacing w:val="1"/>
        </w:rPr>
        <w:t xml:space="preserve"> </w:t>
      </w:r>
      <w:r>
        <w:t>citados.</w:t>
      </w:r>
    </w:p>
    <w:p w14:paraId="2EDD5A92" w14:textId="77777777" w:rsidR="005E5F52" w:rsidRDefault="00B340F3">
      <w:pPr>
        <w:pStyle w:val="Textoindependiente"/>
        <w:spacing w:before="120" w:line="276" w:lineRule="auto"/>
        <w:ind w:right="533" w:firstLine="708"/>
        <w:jc w:val="both"/>
      </w:pPr>
      <w:r>
        <w:t>Es necesario tener en cuenta que esta entidad solo tiene competencia para</w:t>
      </w:r>
      <w:r>
        <w:rPr>
          <w:spacing w:val="1"/>
        </w:rPr>
        <w:t xml:space="preserve"> </w:t>
      </w:r>
      <w:r>
        <w:t>responder solicitudes sobre la aplicación de normas de carácter general en materia de</w:t>
      </w:r>
      <w:r>
        <w:rPr>
          <w:spacing w:val="1"/>
        </w:rPr>
        <w:t xml:space="preserve"> </w:t>
      </w:r>
      <w:r>
        <w:t>compras y contratación pública. En ese sentido, resolver casos particulares desborda</w:t>
      </w:r>
      <w:r>
        <w:rPr>
          <w:spacing w:val="1"/>
        </w:rPr>
        <w:t xml:space="preserve"> </w:t>
      </w:r>
      <w:r>
        <w:t>las atribuciones asignadas por el legislador extraordinario, que no concibió a Colomb</w:t>
      </w:r>
      <w:r>
        <w:t>ia</w:t>
      </w:r>
      <w:r>
        <w:rPr>
          <w:spacing w:val="-59"/>
        </w:rPr>
        <w:t xml:space="preserve"> </w:t>
      </w:r>
      <w:r>
        <w:t>Compra Eficiente como una autoridad para solucionar problemas jurídicos particulares</w:t>
      </w:r>
      <w:r>
        <w:rPr>
          <w:spacing w:val="1"/>
        </w:rPr>
        <w:t xml:space="preserve"> </w:t>
      </w:r>
      <w:r>
        <w:t>de</w:t>
      </w:r>
      <w:r>
        <w:rPr>
          <w:spacing w:val="-2"/>
        </w:rPr>
        <w:t xml:space="preserve"> </w:t>
      </w:r>
      <w:r>
        <w:t>todos</w:t>
      </w:r>
      <w:r>
        <w:rPr>
          <w:spacing w:val="-1"/>
        </w:rPr>
        <w:t xml:space="preserve"> </w:t>
      </w:r>
      <w:r>
        <w:t>los</w:t>
      </w:r>
      <w:r>
        <w:rPr>
          <w:spacing w:val="-2"/>
        </w:rPr>
        <w:t xml:space="preserve"> </w:t>
      </w:r>
      <w:r>
        <w:t>partícipes</w:t>
      </w:r>
      <w:r>
        <w:rPr>
          <w:spacing w:val="-1"/>
        </w:rPr>
        <w:t xml:space="preserve"> </w:t>
      </w:r>
      <w:r>
        <w:t>de</w:t>
      </w:r>
      <w:r>
        <w:rPr>
          <w:spacing w:val="-1"/>
        </w:rPr>
        <w:t xml:space="preserve"> </w:t>
      </w:r>
      <w:r>
        <w:t>la</w:t>
      </w:r>
      <w:r>
        <w:rPr>
          <w:spacing w:val="-2"/>
        </w:rPr>
        <w:t xml:space="preserve"> </w:t>
      </w:r>
      <w:r>
        <w:t>contratación</w:t>
      </w:r>
      <w:r>
        <w:rPr>
          <w:spacing w:val="-1"/>
        </w:rPr>
        <w:t xml:space="preserve"> </w:t>
      </w:r>
      <w:r>
        <w:t>estatal.</w:t>
      </w:r>
    </w:p>
    <w:p w14:paraId="7CE853C6" w14:textId="77777777" w:rsidR="005E5F52" w:rsidRDefault="00B340F3">
      <w:pPr>
        <w:pStyle w:val="Textoindependiente"/>
        <w:spacing w:before="120" w:line="276" w:lineRule="auto"/>
        <w:ind w:right="534" w:firstLine="708"/>
        <w:jc w:val="both"/>
      </w:pPr>
      <w:r>
        <w:t>La competencia de esta entidad se fija con límites claros, con el objeto de evitar</w:t>
      </w:r>
      <w:r>
        <w:rPr>
          <w:spacing w:val="-59"/>
        </w:rPr>
        <w:t xml:space="preserve"> </w:t>
      </w:r>
      <w:r>
        <w:t>que la Agencia actúe como una instancia de validación de las actuaciones de las</w:t>
      </w:r>
      <w:r>
        <w:rPr>
          <w:spacing w:val="1"/>
        </w:rPr>
        <w:t xml:space="preserve"> </w:t>
      </w:r>
      <w:r>
        <w:t>entidades sujetas a la Ley 80 de 1993 o de los demás participantes de la contratación</w:t>
      </w:r>
      <w:r>
        <w:rPr>
          <w:spacing w:val="1"/>
        </w:rPr>
        <w:t xml:space="preserve"> </w:t>
      </w:r>
      <w:r>
        <w:t>pública</w:t>
      </w:r>
      <w:r>
        <w:rPr>
          <w:vertAlign w:val="superscript"/>
        </w:rPr>
        <w:t>1</w:t>
      </w:r>
      <w:r>
        <w:t>. Esta competencia de interpretación de normas generales, por definición, no</w:t>
      </w:r>
      <w:r>
        <w:rPr>
          <w:spacing w:val="1"/>
        </w:rPr>
        <w:t xml:space="preserve"> </w:t>
      </w:r>
      <w:r>
        <w:t>puede extenderse a la resolución de controversias, ni a brindar asesorías sobre casos</w:t>
      </w:r>
      <w:r>
        <w:rPr>
          <w:spacing w:val="1"/>
        </w:rPr>
        <w:t xml:space="preserve"> </w:t>
      </w:r>
      <w:r>
        <w:t>puntuales. Esto en la medida en que, para resolver una consulta de carácter particular,</w:t>
      </w:r>
      <w:r>
        <w:rPr>
          <w:spacing w:val="-59"/>
        </w:rPr>
        <w:t xml:space="preserve"> </w:t>
      </w:r>
      <w:r>
        <w:t>adem</w:t>
      </w:r>
      <w:r>
        <w:t>ás</w:t>
      </w:r>
      <w:r>
        <w:rPr>
          <w:spacing w:val="1"/>
        </w:rPr>
        <w:t xml:space="preserve"> </w:t>
      </w:r>
      <w:r>
        <w:t>de</w:t>
      </w:r>
      <w:r>
        <w:rPr>
          <w:spacing w:val="1"/>
        </w:rPr>
        <w:t xml:space="preserve"> </w:t>
      </w:r>
      <w:r>
        <w:t>conocer</w:t>
      </w:r>
      <w:r>
        <w:rPr>
          <w:spacing w:val="1"/>
        </w:rPr>
        <w:t xml:space="preserve"> </w:t>
      </w:r>
      <w:r>
        <w:t>un</w:t>
      </w:r>
      <w:r>
        <w:rPr>
          <w:spacing w:val="1"/>
        </w:rPr>
        <w:t xml:space="preserve"> </w:t>
      </w:r>
      <w:r>
        <w:t>sinnúmero</w:t>
      </w:r>
      <w:r>
        <w:rPr>
          <w:spacing w:val="1"/>
        </w:rPr>
        <w:t xml:space="preserve"> </w:t>
      </w:r>
      <w:r>
        <w:t>de</w:t>
      </w:r>
      <w:r>
        <w:rPr>
          <w:spacing w:val="1"/>
        </w:rPr>
        <w:t xml:space="preserve"> </w:t>
      </w:r>
      <w:r>
        <w:t>detalles</w:t>
      </w:r>
      <w:r>
        <w:rPr>
          <w:spacing w:val="1"/>
        </w:rPr>
        <w:t xml:space="preserve"> </w:t>
      </w:r>
      <w:r>
        <w:t>de</w:t>
      </w:r>
      <w:r>
        <w:rPr>
          <w:spacing w:val="1"/>
        </w:rPr>
        <w:t xml:space="preserve"> </w:t>
      </w:r>
      <w:r>
        <w:t>la</w:t>
      </w:r>
      <w:r>
        <w:rPr>
          <w:spacing w:val="1"/>
        </w:rPr>
        <w:t xml:space="preserve"> </w:t>
      </w:r>
      <w:r>
        <w:t>actuación</w:t>
      </w:r>
      <w:r>
        <w:rPr>
          <w:spacing w:val="1"/>
        </w:rPr>
        <w:t xml:space="preserve"> </w:t>
      </w:r>
      <w:r>
        <w:t>administrativa,</w:t>
      </w:r>
      <w:r>
        <w:rPr>
          <w:spacing w:val="1"/>
        </w:rPr>
        <w:t xml:space="preserve"> </w:t>
      </w:r>
      <w:r>
        <w:t>es</w:t>
      </w:r>
      <w:r>
        <w:rPr>
          <w:spacing w:val="1"/>
        </w:rPr>
        <w:t xml:space="preserve"> </w:t>
      </w:r>
      <w:r>
        <w:t>necesario acceder al expediente y a los documentos del procedimiento contractual</w:t>
      </w:r>
      <w:r>
        <w:rPr>
          <w:spacing w:val="1"/>
        </w:rPr>
        <w:t xml:space="preserve"> </w:t>
      </w:r>
      <w:r>
        <w:t>donde surge la inquietud. Por lo anterior, previo concepto de sus órganos asesores, la</w:t>
      </w:r>
      <w:r>
        <w:rPr>
          <w:spacing w:val="1"/>
        </w:rPr>
        <w:t xml:space="preserve"> </w:t>
      </w:r>
      <w:r>
        <w:t>solución de es</w:t>
      </w:r>
      <w:r>
        <w:t>tos temas corresponde a la entidad que adelanta el procedimiento de</w:t>
      </w:r>
      <w:r>
        <w:rPr>
          <w:spacing w:val="1"/>
        </w:rPr>
        <w:t xml:space="preserve"> </w:t>
      </w:r>
      <w:r>
        <w:t>selección</w:t>
      </w:r>
      <w:r>
        <w:rPr>
          <w:spacing w:val="-4"/>
        </w:rPr>
        <w:t xml:space="preserve"> </w:t>
      </w:r>
      <w:r>
        <w:t>y,</w:t>
      </w:r>
      <w:r>
        <w:rPr>
          <w:spacing w:val="-4"/>
        </w:rPr>
        <w:t xml:space="preserve"> </w:t>
      </w:r>
      <w:r>
        <w:t>en</w:t>
      </w:r>
      <w:r>
        <w:rPr>
          <w:spacing w:val="-4"/>
        </w:rPr>
        <w:t xml:space="preserve"> </w:t>
      </w:r>
      <w:r>
        <w:t>caso</w:t>
      </w:r>
      <w:r>
        <w:rPr>
          <w:spacing w:val="-4"/>
        </w:rPr>
        <w:t xml:space="preserve"> </w:t>
      </w:r>
      <w:r>
        <w:t>de</w:t>
      </w:r>
      <w:r>
        <w:rPr>
          <w:spacing w:val="-4"/>
        </w:rPr>
        <w:t xml:space="preserve"> </w:t>
      </w:r>
      <w:r>
        <w:t>conflicto,</w:t>
      </w:r>
      <w:r>
        <w:rPr>
          <w:spacing w:val="-4"/>
        </w:rPr>
        <w:t xml:space="preserve"> </w:t>
      </w:r>
      <w:r>
        <w:t>a</w:t>
      </w:r>
      <w:r>
        <w:rPr>
          <w:spacing w:val="-4"/>
        </w:rPr>
        <w:t xml:space="preserve"> </w:t>
      </w:r>
      <w:r>
        <w:t>las</w:t>
      </w:r>
      <w:r>
        <w:rPr>
          <w:spacing w:val="-4"/>
        </w:rPr>
        <w:t xml:space="preserve"> </w:t>
      </w:r>
      <w:r>
        <w:t>autoridades</w:t>
      </w:r>
      <w:r>
        <w:rPr>
          <w:spacing w:val="-3"/>
        </w:rPr>
        <w:t xml:space="preserve"> </w:t>
      </w:r>
      <w:r>
        <w:t>judiciales,</w:t>
      </w:r>
      <w:r>
        <w:rPr>
          <w:spacing w:val="-4"/>
        </w:rPr>
        <w:t xml:space="preserve"> </w:t>
      </w:r>
      <w:r>
        <w:t>fiscales</w:t>
      </w:r>
      <w:r>
        <w:rPr>
          <w:spacing w:val="-4"/>
        </w:rPr>
        <w:t xml:space="preserve"> </w:t>
      </w:r>
      <w:r>
        <w:t>y</w:t>
      </w:r>
      <w:r>
        <w:rPr>
          <w:spacing w:val="-4"/>
        </w:rPr>
        <w:t xml:space="preserve"> </w:t>
      </w:r>
      <w:r>
        <w:t>disciplinarias.</w:t>
      </w:r>
    </w:p>
    <w:p w14:paraId="77E2D0BB" w14:textId="77777777" w:rsidR="005E5F52" w:rsidRDefault="00B340F3">
      <w:pPr>
        <w:pStyle w:val="Textoindependiente"/>
        <w:spacing w:before="120" w:line="276" w:lineRule="auto"/>
        <w:ind w:right="533" w:firstLine="708"/>
        <w:jc w:val="both"/>
      </w:pPr>
      <w:r>
        <w:t>Sin</w:t>
      </w:r>
      <w:r>
        <w:rPr>
          <w:spacing w:val="1"/>
        </w:rPr>
        <w:t xml:space="preserve"> </w:t>
      </w:r>
      <w:r>
        <w:t>perjuicio</w:t>
      </w:r>
      <w:r>
        <w:rPr>
          <w:spacing w:val="1"/>
        </w:rPr>
        <w:t xml:space="preserve"> </w:t>
      </w:r>
      <w:r>
        <w:t>de</w:t>
      </w:r>
      <w:r>
        <w:rPr>
          <w:spacing w:val="1"/>
        </w:rPr>
        <w:t xml:space="preserve"> </w:t>
      </w:r>
      <w:r>
        <w:t>lo</w:t>
      </w:r>
      <w:r>
        <w:rPr>
          <w:spacing w:val="1"/>
        </w:rPr>
        <w:t xml:space="preserve"> </w:t>
      </w:r>
      <w:r>
        <w:t>anterior,</w:t>
      </w:r>
      <w:r>
        <w:rPr>
          <w:spacing w:val="1"/>
        </w:rPr>
        <w:t xml:space="preserve"> </w:t>
      </w:r>
      <w:r>
        <w:t>la</w:t>
      </w:r>
      <w:r>
        <w:rPr>
          <w:spacing w:val="1"/>
        </w:rPr>
        <w:t xml:space="preserve"> </w:t>
      </w:r>
      <w:r>
        <w:t>Subdirección</w:t>
      </w:r>
      <w:r>
        <w:rPr>
          <w:spacing w:val="1"/>
        </w:rPr>
        <w:t xml:space="preserve"> </w:t>
      </w:r>
      <w:r>
        <w:t>–dentro</w:t>
      </w:r>
      <w:r>
        <w:rPr>
          <w:spacing w:val="1"/>
        </w:rPr>
        <w:t xml:space="preserve"> </w:t>
      </w:r>
      <w:r>
        <w:t>de</w:t>
      </w:r>
      <w:r>
        <w:rPr>
          <w:spacing w:val="1"/>
        </w:rPr>
        <w:t xml:space="preserve"> </w:t>
      </w:r>
      <w:r>
        <w:t>los</w:t>
      </w:r>
      <w:r>
        <w:rPr>
          <w:spacing w:val="1"/>
        </w:rPr>
        <w:t xml:space="preserve"> </w:t>
      </w:r>
      <w:r>
        <w:t>límites</w:t>
      </w:r>
      <w:r>
        <w:rPr>
          <w:spacing w:val="1"/>
        </w:rPr>
        <w:t xml:space="preserve"> </w:t>
      </w:r>
      <w:r>
        <w:t>de</w:t>
      </w:r>
      <w:r>
        <w:rPr>
          <w:spacing w:val="1"/>
        </w:rPr>
        <w:t xml:space="preserve"> </w:t>
      </w:r>
      <w:r>
        <w:t>sus</w:t>
      </w:r>
      <w:r>
        <w:rPr>
          <w:spacing w:val="-59"/>
        </w:rPr>
        <w:t xml:space="preserve"> </w:t>
      </w:r>
      <w:r>
        <w:t>atribuciones,</w:t>
      </w:r>
      <w:r>
        <w:rPr>
          <w:spacing w:val="1"/>
        </w:rPr>
        <w:t xml:space="preserve"> </w:t>
      </w:r>
      <w:r>
        <w:t>esto</w:t>
      </w:r>
      <w:r>
        <w:rPr>
          <w:spacing w:val="1"/>
        </w:rPr>
        <w:t xml:space="preserve"> </w:t>
      </w:r>
      <w:r>
        <w:t>es,</w:t>
      </w:r>
      <w:r>
        <w:rPr>
          <w:spacing w:val="1"/>
        </w:rPr>
        <w:t xml:space="preserve"> </w:t>
      </w:r>
      <w:r>
        <w:t>haciendo</w:t>
      </w:r>
      <w:r>
        <w:rPr>
          <w:spacing w:val="1"/>
        </w:rPr>
        <w:t xml:space="preserve"> </w:t>
      </w:r>
      <w:r>
        <w:t>abstracción</w:t>
      </w:r>
      <w:r>
        <w:rPr>
          <w:spacing w:val="1"/>
        </w:rPr>
        <w:t xml:space="preserve"> </w:t>
      </w:r>
      <w:r>
        <w:t>del</w:t>
      </w:r>
      <w:r>
        <w:rPr>
          <w:spacing w:val="1"/>
        </w:rPr>
        <w:t xml:space="preserve"> </w:t>
      </w:r>
      <w:r>
        <w:t>caso</w:t>
      </w:r>
      <w:r>
        <w:rPr>
          <w:spacing w:val="1"/>
        </w:rPr>
        <w:t xml:space="preserve"> </w:t>
      </w:r>
      <w:r>
        <w:t>particular</w:t>
      </w:r>
      <w:r>
        <w:rPr>
          <w:spacing w:val="1"/>
        </w:rPr>
        <w:t xml:space="preserve"> </w:t>
      </w:r>
      <w:r>
        <w:t>expuesto</w:t>
      </w:r>
      <w:r>
        <w:rPr>
          <w:spacing w:val="1"/>
        </w:rPr>
        <w:t xml:space="preserve"> </w:t>
      </w:r>
      <w:r>
        <w:t>por</w:t>
      </w:r>
      <w:r>
        <w:rPr>
          <w:spacing w:val="1"/>
        </w:rPr>
        <w:t xml:space="preserve"> </w:t>
      </w:r>
      <w:r>
        <w:t>el</w:t>
      </w:r>
      <w:r>
        <w:rPr>
          <w:spacing w:val="1"/>
        </w:rPr>
        <w:t xml:space="preserve"> </w:t>
      </w:r>
      <w:r>
        <w:t>peticionario– resolverá la consulta conforme a las normas generales en materia de</w:t>
      </w:r>
      <w:r>
        <w:rPr>
          <w:spacing w:val="1"/>
        </w:rPr>
        <w:t xml:space="preserve"> </w:t>
      </w:r>
      <w:r>
        <w:t>contratación</w:t>
      </w:r>
      <w:r>
        <w:rPr>
          <w:spacing w:val="1"/>
        </w:rPr>
        <w:t xml:space="preserve"> </w:t>
      </w:r>
      <w:r>
        <w:t>estatal.</w:t>
      </w:r>
      <w:r>
        <w:rPr>
          <w:spacing w:val="1"/>
        </w:rPr>
        <w:t xml:space="preserve"> </w:t>
      </w:r>
      <w:r>
        <w:t>Con</w:t>
      </w:r>
      <w:r>
        <w:rPr>
          <w:spacing w:val="1"/>
        </w:rPr>
        <w:t xml:space="preserve"> </w:t>
      </w:r>
      <w:r>
        <w:t>este</w:t>
      </w:r>
      <w:r>
        <w:rPr>
          <w:spacing w:val="1"/>
        </w:rPr>
        <w:t xml:space="preserve"> </w:t>
      </w:r>
      <w:r>
        <w:t>objetivo</w:t>
      </w:r>
      <w:r>
        <w:rPr>
          <w:spacing w:val="1"/>
        </w:rPr>
        <w:t xml:space="preserve"> </w:t>
      </w:r>
      <w:r>
        <w:t>se</w:t>
      </w:r>
      <w:r>
        <w:rPr>
          <w:spacing w:val="1"/>
        </w:rPr>
        <w:t xml:space="preserve"> </w:t>
      </w:r>
      <w:r>
        <w:t>analizarán</w:t>
      </w:r>
      <w:r>
        <w:rPr>
          <w:spacing w:val="1"/>
        </w:rPr>
        <w:t xml:space="preserve"> </w:t>
      </w:r>
      <w:r>
        <w:t>los</w:t>
      </w:r>
      <w:r>
        <w:rPr>
          <w:spacing w:val="1"/>
        </w:rPr>
        <w:t xml:space="preserve"> </w:t>
      </w:r>
      <w:r>
        <w:t>siguientes</w:t>
      </w:r>
      <w:r>
        <w:rPr>
          <w:spacing w:val="1"/>
        </w:rPr>
        <w:t xml:space="preserve"> </w:t>
      </w:r>
      <w:r>
        <w:t>temas:</w:t>
      </w:r>
      <w:r>
        <w:rPr>
          <w:spacing w:val="1"/>
        </w:rPr>
        <w:t xml:space="preserve"> </w:t>
      </w:r>
      <w:r>
        <w:t>i)</w:t>
      </w:r>
      <w:r>
        <w:rPr>
          <w:spacing w:val="1"/>
        </w:rPr>
        <w:t xml:space="preserve"> </w:t>
      </w:r>
      <w:r>
        <w:t xml:space="preserve">conformación y </w:t>
      </w:r>
      <w:r>
        <w:t>representación de proponentes plurales, ii) fundamentos jurídicos para</w:t>
      </w:r>
      <w:r>
        <w:rPr>
          <w:spacing w:val="1"/>
        </w:rPr>
        <w:t xml:space="preserve"> </w:t>
      </w:r>
      <w:r>
        <w:t>la expedición de los documentos tipo de infraestructura de transporte, iii) Formato 2 -</w:t>
      </w:r>
      <w:r>
        <w:rPr>
          <w:spacing w:val="1"/>
        </w:rPr>
        <w:t xml:space="preserve"> </w:t>
      </w:r>
      <w:r>
        <w:t>Conformación</w:t>
      </w:r>
      <w:r>
        <w:rPr>
          <w:spacing w:val="-5"/>
        </w:rPr>
        <w:t xml:space="preserve"> </w:t>
      </w:r>
      <w:r>
        <w:t>de</w:t>
      </w:r>
      <w:r>
        <w:rPr>
          <w:spacing w:val="-4"/>
        </w:rPr>
        <w:t xml:space="preserve"> </w:t>
      </w:r>
      <w:r>
        <w:t>proponente</w:t>
      </w:r>
      <w:r>
        <w:rPr>
          <w:spacing w:val="-5"/>
        </w:rPr>
        <w:t xml:space="preserve"> </w:t>
      </w:r>
      <w:r>
        <w:t>plural</w:t>
      </w:r>
      <w:r>
        <w:rPr>
          <w:spacing w:val="-4"/>
        </w:rPr>
        <w:t xml:space="preserve"> </w:t>
      </w:r>
      <w:r>
        <w:t>y</w:t>
      </w:r>
      <w:r>
        <w:rPr>
          <w:spacing w:val="-4"/>
        </w:rPr>
        <w:t xml:space="preserve"> </w:t>
      </w:r>
      <w:r>
        <w:t>Factor</w:t>
      </w:r>
      <w:r>
        <w:rPr>
          <w:spacing w:val="-5"/>
        </w:rPr>
        <w:t xml:space="preserve"> </w:t>
      </w:r>
      <w:r>
        <w:t>de</w:t>
      </w:r>
      <w:r>
        <w:rPr>
          <w:spacing w:val="-4"/>
        </w:rPr>
        <w:t xml:space="preserve"> </w:t>
      </w:r>
      <w:r>
        <w:t>calidad</w:t>
      </w:r>
      <w:r>
        <w:rPr>
          <w:spacing w:val="-4"/>
        </w:rPr>
        <w:t xml:space="preserve"> </w:t>
      </w:r>
      <w:r>
        <w:t>y</w:t>
      </w:r>
      <w:r>
        <w:rPr>
          <w:spacing w:val="-5"/>
        </w:rPr>
        <w:t xml:space="preserve"> </w:t>
      </w:r>
      <w:r>
        <w:t>presentación</w:t>
      </w:r>
      <w:r>
        <w:rPr>
          <w:spacing w:val="-4"/>
        </w:rPr>
        <w:t xml:space="preserve"> </w:t>
      </w:r>
      <w:r>
        <w:t>del</w:t>
      </w:r>
      <w:r>
        <w:rPr>
          <w:spacing w:val="-4"/>
        </w:rPr>
        <w:t xml:space="preserve"> </w:t>
      </w:r>
      <w:r>
        <w:t>Formato</w:t>
      </w:r>
      <w:r>
        <w:rPr>
          <w:spacing w:val="-5"/>
        </w:rPr>
        <w:t xml:space="preserve"> </w:t>
      </w:r>
      <w:r>
        <w:t>7.</w:t>
      </w:r>
    </w:p>
    <w:p w14:paraId="536E953C" w14:textId="77777777" w:rsidR="005E5F52" w:rsidRDefault="00B340F3">
      <w:pPr>
        <w:pStyle w:val="Textoindependiente"/>
        <w:spacing w:before="120" w:line="276" w:lineRule="auto"/>
        <w:ind w:right="533" w:firstLine="708"/>
        <w:jc w:val="both"/>
      </w:pPr>
      <w:r>
        <w:t>La</w:t>
      </w:r>
      <w:r>
        <w:rPr>
          <w:spacing w:val="-13"/>
        </w:rPr>
        <w:t xml:space="preserve"> </w:t>
      </w:r>
      <w:r>
        <w:t>Agencia</w:t>
      </w:r>
      <w:r>
        <w:rPr>
          <w:spacing w:val="-12"/>
        </w:rPr>
        <w:t xml:space="preserve"> </w:t>
      </w:r>
      <w:r>
        <w:t>Nacional</w:t>
      </w:r>
      <w:r>
        <w:rPr>
          <w:spacing w:val="-12"/>
        </w:rPr>
        <w:t xml:space="preserve"> </w:t>
      </w:r>
      <w:r>
        <w:t>de</w:t>
      </w:r>
      <w:r>
        <w:rPr>
          <w:spacing w:val="-13"/>
        </w:rPr>
        <w:t xml:space="preserve"> </w:t>
      </w:r>
      <w:r>
        <w:t>contratación</w:t>
      </w:r>
      <w:r>
        <w:rPr>
          <w:spacing w:val="-12"/>
        </w:rPr>
        <w:t xml:space="preserve"> </w:t>
      </w:r>
      <w:r>
        <w:t>Pública</w:t>
      </w:r>
      <w:r>
        <w:rPr>
          <w:spacing w:val="-12"/>
        </w:rPr>
        <w:t xml:space="preserve"> </w:t>
      </w:r>
      <w:r>
        <w:t>–</w:t>
      </w:r>
      <w:r>
        <w:rPr>
          <w:spacing w:val="-13"/>
        </w:rPr>
        <w:t xml:space="preserve"> </w:t>
      </w:r>
      <w:r>
        <w:t>Colombia</w:t>
      </w:r>
      <w:r>
        <w:rPr>
          <w:spacing w:val="-12"/>
        </w:rPr>
        <w:t xml:space="preserve"> </w:t>
      </w:r>
      <w:r>
        <w:t>Compra</w:t>
      </w:r>
      <w:r>
        <w:rPr>
          <w:spacing w:val="-13"/>
        </w:rPr>
        <w:t xml:space="preserve"> </w:t>
      </w:r>
      <w:r>
        <w:t>Eficiente</w:t>
      </w:r>
      <w:r>
        <w:rPr>
          <w:spacing w:val="-11"/>
        </w:rPr>
        <w:t xml:space="preserve"> </w:t>
      </w:r>
      <w:r>
        <w:t>se</w:t>
      </w:r>
      <w:r>
        <w:rPr>
          <w:spacing w:val="-12"/>
        </w:rPr>
        <w:t xml:space="preserve"> </w:t>
      </w:r>
      <w:r>
        <w:t>ha</w:t>
      </w:r>
      <w:r>
        <w:rPr>
          <w:spacing w:val="-59"/>
        </w:rPr>
        <w:t xml:space="preserve"> </w:t>
      </w:r>
      <w:r>
        <w:t>pronunciado en diferentes ocasiones sobre los factores de calidad en los documentos</w:t>
      </w:r>
      <w:r>
        <w:rPr>
          <w:spacing w:val="1"/>
        </w:rPr>
        <w:t xml:space="preserve"> </w:t>
      </w:r>
      <w:r>
        <w:t>tipo, entre otros, en los conceptos C-019 del 14 de enero de 2020, C-030 del 28 de</w:t>
      </w:r>
      <w:r>
        <w:rPr>
          <w:spacing w:val="1"/>
        </w:rPr>
        <w:t xml:space="preserve"> </w:t>
      </w:r>
      <w:r>
        <w:t>enero de 2020,</w:t>
      </w:r>
      <w:r>
        <w:t xml:space="preserve"> C-026 del 11 de febrero de 2020, C-063 del 24 de febrero de 2020, C-</w:t>
      </w:r>
      <w:r>
        <w:rPr>
          <w:spacing w:val="1"/>
        </w:rPr>
        <w:t xml:space="preserve"> </w:t>
      </w:r>
      <w:r>
        <w:t>137</w:t>
      </w:r>
      <w:r>
        <w:rPr>
          <w:spacing w:val="-4"/>
        </w:rPr>
        <w:t xml:space="preserve"> </w:t>
      </w:r>
      <w:r>
        <w:t>del</w:t>
      </w:r>
      <w:r>
        <w:rPr>
          <w:spacing w:val="-4"/>
        </w:rPr>
        <w:t xml:space="preserve"> </w:t>
      </w:r>
      <w:r>
        <w:t>26</w:t>
      </w:r>
      <w:r>
        <w:rPr>
          <w:spacing w:val="-4"/>
        </w:rPr>
        <w:t xml:space="preserve"> </w:t>
      </w:r>
      <w:r>
        <w:t>de</w:t>
      </w:r>
      <w:r>
        <w:rPr>
          <w:spacing w:val="-4"/>
        </w:rPr>
        <w:t xml:space="preserve"> </w:t>
      </w:r>
      <w:r>
        <w:t>marzo</w:t>
      </w:r>
      <w:r>
        <w:rPr>
          <w:spacing w:val="-4"/>
        </w:rPr>
        <w:t xml:space="preserve"> </w:t>
      </w:r>
      <w:r>
        <w:t>de</w:t>
      </w:r>
      <w:r>
        <w:rPr>
          <w:spacing w:val="-4"/>
        </w:rPr>
        <w:t xml:space="preserve"> </w:t>
      </w:r>
      <w:r>
        <w:t>2020,</w:t>
      </w:r>
      <w:r>
        <w:rPr>
          <w:spacing w:val="-2"/>
        </w:rPr>
        <w:t xml:space="preserve"> </w:t>
      </w:r>
      <w:r>
        <w:t>C-294</w:t>
      </w:r>
      <w:r>
        <w:rPr>
          <w:spacing w:val="-3"/>
        </w:rPr>
        <w:t xml:space="preserve"> </w:t>
      </w:r>
      <w:r>
        <w:t>del</w:t>
      </w:r>
      <w:r>
        <w:rPr>
          <w:spacing w:val="-4"/>
        </w:rPr>
        <w:t xml:space="preserve"> </w:t>
      </w:r>
      <w:r>
        <w:t>18</w:t>
      </w:r>
      <w:r>
        <w:rPr>
          <w:spacing w:val="-4"/>
        </w:rPr>
        <w:t xml:space="preserve"> </w:t>
      </w:r>
      <w:r>
        <w:t>de</w:t>
      </w:r>
      <w:r>
        <w:rPr>
          <w:spacing w:val="-4"/>
        </w:rPr>
        <w:t xml:space="preserve"> </w:t>
      </w:r>
      <w:r>
        <w:t>mayo</w:t>
      </w:r>
      <w:r>
        <w:rPr>
          <w:spacing w:val="-4"/>
        </w:rPr>
        <w:t xml:space="preserve"> </w:t>
      </w:r>
      <w:r>
        <w:t>de</w:t>
      </w:r>
      <w:r>
        <w:rPr>
          <w:spacing w:val="-4"/>
        </w:rPr>
        <w:t xml:space="preserve"> </w:t>
      </w:r>
      <w:r>
        <w:t>2020,</w:t>
      </w:r>
      <w:r>
        <w:rPr>
          <w:spacing w:val="-3"/>
        </w:rPr>
        <w:t xml:space="preserve"> </w:t>
      </w:r>
      <w:r>
        <w:t>C-276</w:t>
      </w:r>
      <w:r>
        <w:rPr>
          <w:spacing w:val="-2"/>
        </w:rPr>
        <w:t xml:space="preserve"> </w:t>
      </w:r>
      <w:r>
        <w:t>y</w:t>
      </w:r>
      <w:r>
        <w:rPr>
          <w:spacing w:val="-4"/>
        </w:rPr>
        <w:t xml:space="preserve"> </w:t>
      </w:r>
      <w:r>
        <w:t>C-277</w:t>
      </w:r>
      <w:r>
        <w:rPr>
          <w:spacing w:val="-3"/>
        </w:rPr>
        <w:t xml:space="preserve"> </w:t>
      </w:r>
      <w:r>
        <w:t>del</w:t>
      </w:r>
      <w:r>
        <w:rPr>
          <w:spacing w:val="-4"/>
        </w:rPr>
        <w:t xml:space="preserve"> </w:t>
      </w:r>
      <w:r>
        <w:t>26</w:t>
      </w:r>
      <w:r>
        <w:rPr>
          <w:spacing w:val="-4"/>
        </w:rPr>
        <w:t xml:space="preserve"> </w:t>
      </w:r>
      <w:r>
        <w:t>de</w:t>
      </w:r>
      <w:r>
        <w:rPr>
          <w:spacing w:val="-59"/>
        </w:rPr>
        <w:t xml:space="preserve"> </w:t>
      </w:r>
      <w:r>
        <w:t>mayo de 2020; C–380 y C–381 del 1 de junio de 2020; C-404 del 12 de junio de 2020,</w:t>
      </w:r>
      <w:r>
        <w:rPr>
          <w:spacing w:val="1"/>
        </w:rPr>
        <w:t xml:space="preserve"> </w:t>
      </w:r>
      <w:r>
        <w:t>C-430</w:t>
      </w:r>
      <w:r>
        <w:rPr>
          <w:spacing w:val="7"/>
        </w:rPr>
        <w:t xml:space="preserve"> </w:t>
      </w:r>
      <w:r>
        <w:t>del</w:t>
      </w:r>
      <w:r>
        <w:rPr>
          <w:spacing w:val="8"/>
        </w:rPr>
        <w:t xml:space="preserve"> </w:t>
      </w:r>
      <w:r>
        <w:t>7</w:t>
      </w:r>
      <w:r>
        <w:rPr>
          <w:spacing w:val="7"/>
        </w:rPr>
        <w:t xml:space="preserve"> </w:t>
      </w:r>
      <w:r>
        <w:t>de</w:t>
      </w:r>
      <w:r>
        <w:rPr>
          <w:spacing w:val="8"/>
        </w:rPr>
        <w:t xml:space="preserve"> </w:t>
      </w:r>
      <w:r>
        <w:t>julio</w:t>
      </w:r>
      <w:r>
        <w:rPr>
          <w:spacing w:val="7"/>
        </w:rPr>
        <w:t xml:space="preserve"> </w:t>
      </w:r>
      <w:r>
        <w:t>de</w:t>
      </w:r>
      <w:r>
        <w:rPr>
          <w:spacing w:val="8"/>
        </w:rPr>
        <w:t xml:space="preserve"> </w:t>
      </w:r>
      <w:r>
        <w:t>2020,</w:t>
      </w:r>
      <w:r>
        <w:rPr>
          <w:spacing w:val="8"/>
        </w:rPr>
        <w:t xml:space="preserve"> </w:t>
      </w:r>
      <w:r>
        <w:t>C-481</w:t>
      </w:r>
      <w:r>
        <w:rPr>
          <w:spacing w:val="8"/>
        </w:rPr>
        <w:t xml:space="preserve"> </w:t>
      </w:r>
      <w:r>
        <w:t>del</w:t>
      </w:r>
      <w:r>
        <w:rPr>
          <w:spacing w:val="8"/>
        </w:rPr>
        <w:t xml:space="preserve"> </w:t>
      </w:r>
      <w:r>
        <w:t>27</w:t>
      </w:r>
      <w:r>
        <w:rPr>
          <w:spacing w:val="7"/>
        </w:rPr>
        <w:t xml:space="preserve"> </w:t>
      </w:r>
      <w:r>
        <w:t>de</w:t>
      </w:r>
      <w:r>
        <w:rPr>
          <w:spacing w:val="8"/>
        </w:rPr>
        <w:t xml:space="preserve"> </w:t>
      </w:r>
      <w:r>
        <w:t>julio</w:t>
      </w:r>
      <w:r>
        <w:rPr>
          <w:spacing w:val="8"/>
        </w:rPr>
        <w:t xml:space="preserve"> </w:t>
      </w:r>
      <w:r>
        <w:t>de</w:t>
      </w:r>
      <w:r>
        <w:rPr>
          <w:spacing w:val="8"/>
        </w:rPr>
        <w:t xml:space="preserve"> </w:t>
      </w:r>
      <w:r>
        <w:t>2020</w:t>
      </w:r>
      <w:r>
        <w:rPr>
          <w:spacing w:val="7"/>
        </w:rPr>
        <w:t xml:space="preserve"> </w:t>
      </w:r>
      <w:r>
        <w:t>y</w:t>
      </w:r>
      <w:r>
        <w:rPr>
          <w:spacing w:val="7"/>
        </w:rPr>
        <w:t xml:space="preserve"> </w:t>
      </w:r>
      <w:r>
        <w:t>C-478</w:t>
      </w:r>
      <w:r>
        <w:rPr>
          <w:spacing w:val="8"/>
        </w:rPr>
        <w:t xml:space="preserve"> </w:t>
      </w:r>
      <w:r>
        <w:t>del</w:t>
      </w:r>
      <w:r>
        <w:rPr>
          <w:spacing w:val="8"/>
        </w:rPr>
        <w:t xml:space="preserve"> </w:t>
      </w:r>
      <w:r>
        <w:t>30</w:t>
      </w:r>
      <w:r>
        <w:rPr>
          <w:spacing w:val="8"/>
        </w:rPr>
        <w:t xml:space="preserve"> </w:t>
      </w:r>
      <w:r>
        <w:t>de</w:t>
      </w:r>
      <w:r>
        <w:rPr>
          <w:spacing w:val="7"/>
        </w:rPr>
        <w:t xml:space="preserve"> </w:t>
      </w:r>
      <w:r>
        <w:t>julio</w:t>
      </w:r>
      <w:r>
        <w:rPr>
          <w:spacing w:val="8"/>
        </w:rPr>
        <w:t xml:space="preserve"> </w:t>
      </w:r>
      <w:r>
        <w:t>de</w:t>
      </w:r>
    </w:p>
    <w:p w14:paraId="54601003" w14:textId="77777777" w:rsidR="005E5F52" w:rsidRDefault="00964DE9">
      <w:pPr>
        <w:pStyle w:val="Textoindependiente"/>
        <w:spacing w:before="7"/>
        <w:ind w:left="0"/>
        <w:rPr>
          <w:sz w:val="12"/>
        </w:rPr>
      </w:pPr>
      <w:r>
        <w:rPr>
          <w:noProof/>
        </w:rPr>
        <mc:AlternateContent>
          <mc:Choice Requires="wps">
            <w:drawing>
              <wp:anchor distT="0" distB="0" distL="0" distR="0" simplePos="0" relativeHeight="487587840" behindDoc="1" locked="0" layoutInCell="1" allowOverlap="1" wp14:anchorId="13B5E6D3" wp14:editId="4464F45C">
                <wp:simplePos x="0" y="0"/>
                <wp:positionH relativeFrom="page">
                  <wp:posOffset>1080135</wp:posOffset>
                </wp:positionH>
                <wp:positionV relativeFrom="paragraph">
                  <wp:posOffset>120650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F294" id="Freeform 8" o:spid="_x0000_s1026" style="position:absolute;margin-left:85.05pt;margin-top:9.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" path="m,l2880,e" filled="f" strokeweight=".5pt">
                <v:path arrowok="t" o:connecttype="custom" o:connectlocs="0,0;1828800,0" o:connectangles="0,0"/>
                <w10:wrap type="topAndBottom" anchorx="page"/>
              </v:shape>
            </w:pict>
          </mc:Fallback>
        </mc:AlternateContent>
      </w:r>
    </w:p>
    <w:p w14:paraId="04532E8A" w14:textId="77777777" w:rsidR="005E5F52" w:rsidRDefault="00B340F3">
      <w:pPr>
        <w:spacing w:before="81"/>
        <w:ind w:left="100" w:right="534" w:firstLine="708"/>
        <w:jc w:val="both"/>
        <w:rPr>
          <w:sz w:val="13"/>
        </w:rPr>
      </w:pPr>
      <w:r>
        <w:rPr>
          <w:sz w:val="13"/>
          <w:vertAlign w:val="superscript"/>
        </w:rPr>
        <w:t>1</w:t>
      </w:r>
      <w:r>
        <w:rPr>
          <w:sz w:val="13"/>
        </w:rPr>
        <w:t xml:space="preserve"> </w:t>
      </w:r>
      <w:proofErr w:type="gramStart"/>
      <w:r>
        <w:rPr>
          <w:sz w:val="13"/>
        </w:rPr>
        <w:t>La</w:t>
      </w:r>
      <w:proofErr w:type="gramEnd"/>
      <w:r>
        <w:rPr>
          <w:sz w:val="13"/>
        </w:rPr>
        <w:t xml:space="preserve"> Agencia Nacional de Contratación Pública </w:t>
      </w:r>
      <w:r>
        <w:rPr>
          <w:w w:val="95"/>
          <w:sz w:val="13"/>
        </w:rPr>
        <w:t>‒</w:t>
      </w:r>
      <w:r>
        <w:rPr>
          <w:w w:val="95"/>
          <w:sz w:val="13"/>
        </w:rPr>
        <w:t xml:space="preserve"> </w:t>
      </w:r>
      <w:r>
        <w:rPr>
          <w:sz w:val="13"/>
        </w:rPr>
        <w:t>Colombia Compra Eficiente fue creada por el Decreto Ley 4170 de 2011. Su objetivo</w:t>
      </w:r>
      <w:r>
        <w:rPr>
          <w:spacing w:val="1"/>
          <w:sz w:val="13"/>
        </w:rPr>
        <w:t xml:space="preserve"> </w:t>
      </w:r>
      <w:r>
        <w:rPr>
          <w:sz w:val="13"/>
        </w:rPr>
        <w:t>es servir como ente rector de la política de compras</w:t>
      </w:r>
      <w:r>
        <w:rPr>
          <w:sz w:val="13"/>
        </w:rPr>
        <w:t xml:space="preserve"> y contratación del Estado. Para tales fines, como órgano técnico especializado, le corresponde</w:t>
      </w:r>
      <w:r>
        <w:rPr>
          <w:spacing w:val="-34"/>
          <w:sz w:val="13"/>
        </w:rPr>
        <w:t xml:space="preserve"> </w:t>
      </w:r>
      <w:r>
        <w:rPr>
          <w:sz w:val="13"/>
        </w:rPr>
        <w:t>formular políticas públicas y normas y unificar los procesos de contratación estatal, con el fin de lograr una mayor eficiencia, transparencia y</w:t>
      </w:r>
      <w:r>
        <w:rPr>
          <w:spacing w:val="1"/>
          <w:sz w:val="13"/>
        </w:rPr>
        <w:t xml:space="preserve"> </w:t>
      </w:r>
      <w:r>
        <w:rPr>
          <w:spacing w:val="-1"/>
          <w:sz w:val="13"/>
        </w:rPr>
        <w:t>optimización</w:t>
      </w:r>
      <w:r>
        <w:rPr>
          <w:spacing w:val="-8"/>
          <w:sz w:val="13"/>
        </w:rPr>
        <w:t xml:space="preserve"> </w:t>
      </w:r>
      <w:r>
        <w:rPr>
          <w:spacing w:val="-1"/>
          <w:sz w:val="13"/>
        </w:rPr>
        <w:t>de</w:t>
      </w:r>
      <w:r>
        <w:rPr>
          <w:spacing w:val="-8"/>
          <w:sz w:val="13"/>
        </w:rPr>
        <w:t xml:space="preserve"> </w:t>
      </w:r>
      <w:r>
        <w:rPr>
          <w:spacing w:val="-1"/>
          <w:sz w:val="13"/>
        </w:rPr>
        <w:t>los</w:t>
      </w:r>
      <w:r>
        <w:rPr>
          <w:spacing w:val="-8"/>
          <w:sz w:val="13"/>
        </w:rPr>
        <w:t xml:space="preserve"> </w:t>
      </w:r>
      <w:r>
        <w:rPr>
          <w:spacing w:val="-1"/>
          <w:sz w:val="13"/>
        </w:rPr>
        <w:t>recursos</w:t>
      </w:r>
      <w:r>
        <w:rPr>
          <w:spacing w:val="-8"/>
          <w:sz w:val="13"/>
        </w:rPr>
        <w:t xml:space="preserve"> </w:t>
      </w:r>
      <w:r>
        <w:rPr>
          <w:spacing w:val="-1"/>
          <w:sz w:val="13"/>
        </w:rPr>
        <w:t>del</w:t>
      </w:r>
      <w:r>
        <w:rPr>
          <w:spacing w:val="-8"/>
          <w:sz w:val="13"/>
        </w:rPr>
        <w:t xml:space="preserve"> </w:t>
      </w:r>
      <w:r>
        <w:rPr>
          <w:spacing w:val="-1"/>
          <w:sz w:val="13"/>
        </w:rPr>
        <w:t>Estado.</w:t>
      </w:r>
      <w:r>
        <w:rPr>
          <w:spacing w:val="-8"/>
          <w:sz w:val="13"/>
        </w:rPr>
        <w:t xml:space="preserve"> </w:t>
      </w:r>
      <w:r>
        <w:rPr>
          <w:spacing w:val="-1"/>
          <w:sz w:val="13"/>
        </w:rPr>
        <w:t>El</w:t>
      </w:r>
      <w:r>
        <w:rPr>
          <w:spacing w:val="-8"/>
          <w:sz w:val="13"/>
        </w:rPr>
        <w:t xml:space="preserve"> </w:t>
      </w:r>
      <w:r>
        <w:rPr>
          <w:spacing w:val="-1"/>
          <w:sz w:val="13"/>
        </w:rPr>
        <w:t>artículo</w:t>
      </w:r>
      <w:r>
        <w:rPr>
          <w:spacing w:val="-8"/>
          <w:sz w:val="13"/>
        </w:rPr>
        <w:t xml:space="preserve"> </w:t>
      </w:r>
      <w:r>
        <w:rPr>
          <w:spacing w:val="-1"/>
          <w:sz w:val="13"/>
        </w:rPr>
        <w:t>3</w:t>
      </w:r>
      <w:r>
        <w:rPr>
          <w:spacing w:val="-8"/>
          <w:sz w:val="13"/>
        </w:rPr>
        <w:t xml:space="preserve"> </w:t>
      </w:r>
      <w:proofErr w:type="spellStart"/>
      <w:r>
        <w:rPr>
          <w:rFonts w:ascii="Arial" w:hAnsi="Arial"/>
          <w:i/>
          <w:spacing w:val="-1"/>
          <w:sz w:val="13"/>
        </w:rPr>
        <w:t>ibidem</w:t>
      </w:r>
      <w:proofErr w:type="spellEnd"/>
      <w:r>
        <w:rPr>
          <w:rFonts w:ascii="Arial" w:hAnsi="Arial"/>
          <w:i/>
          <w:spacing w:val="-8"/>
          <w:sz w:val="13"/>
        </w:rPr>
        <w:t xml:space="preserve"> </w:t>
      </w:r>
      <w:r>
        <w:rPr>
          <w:spacing w:val="-1"/>
          <w:sz w:val="13"/>
        </w:rPr>
        <w:t>señala,</w:t>
      </w:r>
      <w:r>
        <w:rPr>
          <w:spacing w:val="-8"/>
          <w:sz w:val="13"/>
        </w:rPr>
        <w:t xml:space="preserve"> </w:t>
      </w:r>
      <w:r>
        <w:rPr>
          <w:spacing w:val="-1"/>
          <w:sz w:val="13"/>
        </w:rPr>
        <w:t>de</w:t>
      </w:r>
      <w:r>
        <w:rPr>
          <w:spacing w:val="-8"/>
          <w:sz w:val="13"/>
        </w:rPr>
        <w:t xml:space="preserve"> </w:t>
      </w:r>
      <w:r>
        <w:rPr>
          <w:spacing w:val="-1"/>
          <w:sz w:val="13"/>
        </w:rPr>
        <w:t>manera</w:t>
      </w:r>
      <w:r>
        <w:rPr>
          <w:spacing w:val="-8"/>
          <w:sz w:val="13"/>
        </w:rPr>
        <w:t xml:space="preserve"> </w:t>
      </w:r>
      <w:r>
        <w:rPr>
          <w:spacing w:val="-1"/>
          <w:sz w:val="13"/>
        </w:rPr>
        <w:t>precisa,</w:t>
      </w:r>
      <w:r>
        <w:rPr>
          <w:spacing w:val="-8"/>
          <w:sz w:val="13"/>
        </w:rPr>
        <w:t xml:space="preserve"> </w:t>
      </w:r>
      <w:r>
        <w:rPr>
          <w:spacing w:val="-1"/>
          <w:sz w:val="13"/>
        </w:rPr>
        <w:t>las</w:t>
      </w:r>
      <w:r>
        <w:rPr>
          <w:spacing w:val="-8"/>
          <w:sz w:val="13"/>
        </w:rPr>
        <w:t xml:space="preserve"> </w:t>
      </w:r>
      <w:r>
        <w:rPr>
          <w:spacing w:val="-1"/>
          <w:sz w:val="13"/>
        </w:rPr>
        <w:t>funciones</w:t>
      </w:r>
      <w:r>
        <w:rPr>
          <w:spacing w:val="-8"/>
          <w:sz w:val="13"/>
        </w:rPr>
        <w:t xml:space="preserve"> </w:t>
      </w:r>
      <w:r>
        <w:rPr>
          <w:spacing w:val="-1"/>
          <w:sz w:val="13"/>
        </w:rPr>
        <w:t>de</w:t>
      </w:r>
      <w:r>
        <w:rPr>
          <w:spacing w:val="-8"/>
          <w:sz w:val="13"/>
        </w:rPr>
        <w:t xml:space="preserve"> </w:t>
      </w:r>
      <w:r>
        <w:rPr>
          <w:sz w:val="13"/>
        </w:rPr>
        <w:t>Colombia</w:t>
      </w:r>
      <w:r>
        <w:rPr>
          <w:spacing w:val="-8"/>
          <w:sz w:val="13"/>
        </w:rPr>
        <w:t xml:space="preserve"> </w:t>
      </w:r>
      <w:r>
        <w:rPr>
          <w:sz w:val="13"/>
        </w:rPr>
        <w:t>Compra</w:t>
      </w:r>
      <w:r>
        <w:rPr>
          <w:spacing w:val="-8"/>
          <w:sz w:val="13"/>
        </w:rPr>
        <w:t xml:space="preserve"> </w:t>
      </w:r>
      <w:r>
        <w:rPr>
          <w:sz w:val="13"/>
        </w:rPr>
        <w:t>Eficiente.</w:t>
      </w:r>
      <w:r>
        <w:rPr>
          <w:spacing w:val="-7"/>
          <w:sz w:val="13"/>
        </w:rPr>
        <w:t xml:space="preserve"> </w:t>
      </w:r>
      <w:r>
        <w:rPr>
          <w:sz w:val="13"/>
        </w:rPr>
        <w:t>Concretamente,</w:t>
      </w:r>
      <w:r>
        <w:rPr>
          <w:spacing w:val="1"/>
          <w:sz w:val="13"/>
        </w:rPr>
        <w:t xml:space="preserve"> </w:t>
      </w:r>
      <w:r>
        <w:rPr>
          <w:sz w:val="13"/>
        </w:rPr>
        <w:t>el numeral 5º de este artículo establece que le corresponde a esta entidad: «[a]</w:t>
      </w:r>
      <w:proofErr w:type="spellStart"/>
      <w:r>
        <w:rPr>
          <w:sz w:val="13"/>
        </w:rPr>
        <w:t>bsolver</w:t>
      </w:r>
      <w:proofErr w:type="spellEnd"/>
      <w:r>
        <w:rPr>
          <w:sz w:val="13"/>
        </w:rPr>
        <w:t xml:space="preserve"> consultas sobre la aplicación de normas de carácter general</w:t>
      </w:r>
      <w:r>
        <w:rPr>
          <w:spacing w:val="-34"/>
          <w:sz w:val="13"/>
        </w:rPr>
        <w:t xml:space="preserve"> </w:t>
      </w:r>
      <w:r>
        <w:rPr>
          <w:sz w:val="13"/>
        </w:rPr>
        <w:t>y expedir circulares externas en materia de compras y contratación pública». Seguidamente, el numeral 8º del</w:t>
      </w:r>
      <w:r>
        <w:rPr>
          <w:sz w:val="13"/>
        </w:rPr>
        <w:t xml:space="preserve"> artículo 11 </w:t>
      </w:r>
      <w:proofErr w:type="spellStart"/>
      <w:r>
        <w:rPr>
          <w:sz w:val="13"/>
        </w:rPr>
        <w:t>ibidem</w:t>
      </w:r>
      <w:proofErr w:type="spellEnd"/>
      <w:r>
        <w:rPr>
          <w:sz w:val="13"/>
        </w:rPr>
        <w:t xml:space="preserve"> señala que es</w:t>
      </w:r>
      <w:r>
        <w:rPr>
          <w:spacing w:val="1"/>
          <w:sz w:val="13"/>
        </w:rPr>
        <w:t xml:space="preserve"> </w:t>
      </w:r>
      <w:r>
        <w:rPr>
          <w:sz w:val="13"/>
        </w:rPr>
        <w:t>función</w:t>
      </w:r>
      <w:r>
        <w:rPr>
          <w:spacing w:val="-3"/>
          <w:sz w:val="13"/>
        </w:rPr>
        <w:t xml:space="preserve"> </w:t>
      </w:r>
      <w:r>
        <w:rPr>
          <w:sz w:val="13"/>
        </w:rPr>
        <w:t>de</w:t>
      </w:r>
      <w:r>
        <w:rPr>
          <w:spacing w:val="-2"/>
          <w:sz w:val="13"/>
        </w:rPr>
        <w:t xml:space="preserve"> </w:t>
      </w:r>
      <w:r>
        <w:rPr>
          <w:sz w:val="13"/>
        </w:rPr>
        <w:t>la</w:t>
      </w:r>
      <w:r>
        <w:rPr>
          <w:spacing w:val="-2"/>
          <w:sz w:val="13"/>
        </w:rPr>
        <w:t xml:space="preserve"> </w:t>
      </w:r>
      <w:r>
        <w:rPr>
          <w:sz w:val="13"/>
        </w:rPr>
        <w:t>Subdirección</w:t>
      </w:r>
      <w:r>
        <w:rPr>
          <w:spacing w:val="-3"/>
          <w:sz w:val="13"/>
        </w:rPr>
        <w:t xml:space="preserve"> </w:t>
      </w:r>
      <w:r>
        <w:rPr>
          <w:sz w:val="13"/>
        </w:rPr>
        <w:t>de</w:t>
      </w:r>
      <w:r>
        <w:rPr>
          <w:spacing w:val="-2"/>
          <w:sz w:val="13"/>
        </w:rPr>
        <w:t xml:space="preserve"> </w:t>
      </w:r>
      <w:r>
        <w:rPr>
          <w:sz w:val="13"/>
        </w:rPr>
        <w:t>Gestión</w:t>
      </w:r>
      <w:r>
        <w:rPr>
          <w:spacing w:val="-2"/>
          <w:sz w:val="13"/>
        </w:rPr>
        <w:t xml:space="preserve"> </w:t>
      </w:r>
      <w:r>
        <w:rPr>
          <w:sz w:val="13"/>
        </w:rPr>
        <w:t>Contractual:</w:t>
      </w:r>
      <w:r>
        <w:rPr>
          <w:spacing w:val="-3"/>
          <w:sz w:val="13"/>
        </w:rPr>
        <w:t xml:space="preserve"> </w:t>
      </w:r>
      <w:r>
        <w:rPr>
          <w:sz w:val="13"/>
        </w:rPr>
        <w:t>«[a]</w:t>
      </w:r>
      <w:proofErr w:type="spellStart"/>
      <w:r>
        <w:rPr>
          <w:sz w:val="13"/>
        </w:rPr>
        <w:t>bsolver</w:t>
      </w:r>
      <w:proofErr w:type="spellEnd"/>
      <w:r>
        <w:rPr>
          <w:spacing w:val="-2"/>
          <w:sz w:val="13"/>
        </w:rPr>
        <w:t xml:space="preserve"> </w:t>
      </w:r>
      <w:r>
        <w:rPr>
          <w:sz w:val="13"/>
        </w:rPr>
        <w:t>consultas</w:t>
      </w:r>
      <w:r>
        <w:rPr>
          <w:spacing w:val="-2"/>
          <w:sz w:val="13"/>
        </w:rPr>
        <w:t xml:space="preserve"> </w:t>
      </w:r>
      <w:r>
        <w:rPr>
          <w:sz w:val="13"/>
        </w:rPr>
        <w:t>sobre</w:t>
      </w:r>
      <w:r>
        <w:rPr>
          <w:spacing w:val="-3"/>
          <w:sz w:val="13"/>
        </w:rPr>
        <w:t xml:space="preserve"> </w:t>
      </w:r>
      <w:r>
        <w:rPr>
          <w:sz w:val="13"/>
        </w:rPr>
        <w:t>la</w:t>
      </w:r>
      <w:r>
        <w:rPr>
          <w:spacing w:val="-2"/>
          <w:sz w:val="13"/>
        </w:rPr>
        <w:t xml:space="preserve"> </w:t>
      </w:r>
      <w:r>
        <w:rPr>
          <w:sz w:val="13"/>
        </w:rPr>
        <w:t>aplicación</w:t>
      </w:r>
      <w:r>
        <w:rPr>
          <w:spacing w:val="-2"/>
          <w:sz w:val="13"/>
        </w:rPr>
        <w:t xml:space="preserve"> </w:t>
      </w:r>
      <w:r>
        <w:rPr>
          <w:sz w:val="13"/>
        </w:rPr>
        <w:t>de</w:t>
      </w:r>
      <w:r>
        <w:rPr>
          <w:spacing w:val="-3"/>
          <w:sz w:val="13"/>
        </w:rPr>
        <w:t xml:space="preserve"> </w:t>
      </w:r>
      <w:r>
        <w:rPr>
          <w:sz w:val="13"/>
        </w:rPr>
        <w:t>normas</w:t>
      </w:r>
      <w:r>
        <w:rPr>
          <w:spacing w:val="-2"/>
          <w:sz w:val="13"/>
        </w:rPr>
        <w:t xml:space="preserve"> </w:t>
      </w:r>
      <w:r>
        <w:rPr>
          <w:sz w:val="13"/>
        </w:rPr>
        <w:t>de</w:t>
      </w:r>
      <w:r>
        <w:rPr>
          <w:spacing w:val="-2"/>
          <w:sz w:val="13"/>
        </w:rPr>
        <w:t xml:space="preserve"> </w:t>
      </w:r>
      <w:r>
        <w:rPr>
          <w:sz w:val="13"/>
        </w:rPr>
        <w:t>carácter</w:t>
      </w:r>
      <w:r>
        <w:rPr>
          <w:spacing w:val="-3"/>
          <w:sz w:val="13"/>
        </w:rPr>
        <w:t xml:space="preserve"> </w:t>
      </w:r>
      <w:r>
        <w:rPr>
          <w:sz w:val="13"/>
        </w:rPr>
        <w:t>general».</w:t>
      </w:r>
    </w:p>
    <w:p w14:paraId="062D29BF" w14:textId="77777777" w:rsidR="005E5F52" w:rsidRDefault="005E5F52">
      <w:pPr>
        <w:jc w:val="both"/>
        <w:rPr>
          <w:sz w:val="13"/>
        </w:rPr>
        <w:sectPr w:rsidR="005E5F52">
          <w:pgSz w:w="11900" w:h="16820"/>
          <w:pgMar w:top="1600" w:right="1160" w:bottom="2140" w:left="1600" w:header="0" w:footer="1953" w:gutter="0"/>
          <w:cols w:space="720"/>
        </w:sectPr>
      </w:pPr>
    </w:p>
    <w:p w14:paraId="0DA72E0D" w14:textId="77777777" w:rsidR="005E5F52" w:rsidRDefault="00B340F3">
      <w:pPr>
        <w:pStyle w:val="Textoindependiente"/>
        <w:spacing w:before="70" w:line="276" w:lineRule="auto"/>
        <w:ind w:right="534"/>
        <w:jc w:val="both"/>
      </w:pPr>
      <w:r>
        <w:lastRenderedPageBreak/>
        <w:t>2020, C-540 del 19 de agosto de 2020, C-536 del 24 de agosto de 2020, C-520 del</w:t>
      </w:r>
      <w:r>
        <w:t xml:space="preserve"> 25</w:t>
      </w:r>
      <w:r>
        <w:rPr>
          <w:spacing w:val="1"/>
        </w:rPr>
        <w:t xml:space="preserve"> </w:t>
      </w:r>
      <w:r>
        <w:t>de agosto de 2020, C-539 del 29 de agosto de 2020, C-631 del 2 de octubre de 2020 y</w:t>
      </w:r>
      <w:r>
        <w:rPr>
          <w:spacing w:val="-59"/>
        </w:rPr>
        <w:t xml:space="preserve"> </w:t>
      </w:r>
      <w:r>
        <w:t>C-682</w:t>
      </w:r>
      <w:r>
        <w:rPr>
          <w:spacing w:val="-7"/>
        </w:rPr>
        <w:t xml:space="preserve"> </w:t>
      </w:r>
      <w:r>
        <w:t>del</w:t>
      </w:r>
      <w:r>
        <w:rPr>
          <w:spacing w:val="-7"/>
        </w:rPr>
        <w:t xml:space="preserve"> </w:t>
      </w:r>
      <w:r>
        <w:t>25</w:t>
      </w:r>
      <w:r>
        <w:rPr>
          <w:spacing w:val="-6"/>
        </w:rPr>
        <w:t xml:space="preserve"> </w:t>
      </w:r>
      <w:r>
        <w:t>de</w:t>
      </w:r>
      <w:r>
        <w:rPr>
          <w:spacing w:val="-7"/>
        </w:rPr>
        <w:t xml:space="preserve"> </w:t>
      </w:r>
      <w:r>
        <w:t>noviembre</w:t>
      </w:r>
      <w:r>
        <w:rPr>
          <w:spacing w:val="-5"/>
        </w:rPr>
        <w:t xml:space="preserve"> </w:t>
      </w:r>
      <w:r>
        <w:t>de</w:t>
      </w:r>
      <w:r>
        <w:rPr>
          <w:spacing w:val="-7"/>
        </w:rPr>
        <w:t xml:space="preserve"> </w:t>
      </w:r>
      <w:r>
        <w:t>2020</w:t>
      </w:r>
      <w:r>
        <w:rPr>
          <w:spacing w:val="-6"/>
        </w:rPr>
        <w:t xml:space="preserve"> </w:t>
      </w:r>
      <w:r>
        <w:t>y</w:t>
      </w:r>
      <w:r>
        <w:rPr>
          <w:spacing w:val="-7"/>
        </w:rPr>
        <w:t xml:space="preserve"> </w:t>
      </w:r>
      <w:r>
        <w:t>C-001</w:t>
      </w:r>
      <w:r>
        <w:rPr>
          <w:spacing w:val="-6"/>
        </w:rPr>
        <w:t xml:space="preserve"> </w:t>
      </w:r>
      <w:r>
        <w:t>de</w:t>
      </w:r>
      <w:r>
        <w:rPr>
          <w:spacing w:val="-7"/>
        </w:rPr>
        <w:t xml:space="preserve"> </w:t>
      </w:r>
      <w:r>
        <w:t>20</w:t>
      </w:r>
      <w:r>
        <w:rPr>
          <w:spacing w:val="-6"/>
        </w:rPr>
        <w:t xml:space="preserve"> </w:t>
      </w:r>
      <w:r>
        <w:t>de</w:t>
      </w:r>
      <w:r>
        <w:rPr>
          <w:spacing w:val="-7"/>
        </w:rPr>
        <w:t xml:space="preserve"> </w:t>
      </w:r>
      <w:r>
        <w:t>febrero</w:t>
      </w:r>
      <w:r>
        <w:rPr>
          <w:spacing w:val="-5"/>
        </w:rPr>
        <w:t xml:space="preserve"> </w:t>
      </w:r>
      <w:r>
        <w:t>de</w:t>
      </w:r>
      <w:r>
        <w:rPr>
          <w:spacing w:val="-7"/>
        </w:rPr>
        <w:t xml:space="preserve"> </w:t>
      </w:r>
      <w:r>
        <w:t>2021.</w:t>
      </w:r>
      <w:r>
        <w:rPr>
          <w:spacing w:val="-6"/>
        </w:rPr>
        <w:t xml:space="preserve"> </w:t>
      </w:r>
      <w:r>
        <w:t>De</w:t>
      </w:r>
      <w:r>
        <w:rPr>
          <w:spacing w:val="-7"/>
        </w:rPr>
        <w:t xml:space="preserve"> </w:t>
      </w:r>
      <w:r>
        <w:t>otro</w:t>
      </w:r>
      <w:r>
        <w:rPr>
          <w:spacing w:val="-6"/>
        </w:rPr>
        <w:t xml:space="preserve"> </w:t>
      </w:r>
      <w:r>
        <w:t>lado,</w:t>
      </w:r>
      <w:r>
        <w:rPr>
          <w:spacing w:val="-7"/>
        </w:rPr>
        <w:t xml:space="preserve"> </w:t>
      </w:r>
      <w:r>
        <w:t>en</w:t>
      </w:r>
      <w:r>
        <w:rPr>
          <w:spacing w:val="-58"/>
        </w:rPr>
        <w:t xml:space="preserve"> </w:t>
      </w:r>
      <w:r>
        <w:t>el concepto C-279 del 18 de mayo de 2020 se estudió la aplicación del «Formato 2 -</w:t>
      </w:r>
      <w:r>
        <w:rPr>
          <w:spacing w:val="1"/>
        </w:rPr>
        <w:t xml:space="preserve"> </w:t>
      </w:r>
      <w:r>
        <w:t>Conformación de proponente plural». Las tesis desarrolladas en dichos conceptos se</w:t>
      </w:r>
      <w:r>
        <w:rPr>
          <w:spacing w:val="1"/>
        </w:rPr>
        <w:t xml:space="preserve"> </w:t>
      </w:r>
      <w:r>
        <w:t>reiteran</w:t>
      </w:r>
      <w:r>
        <w:rPr>
          <w:spacing w:val="-2"/>
        </w:rPr>
        <w:t xml:space="preserve"> </w:t>
      </w:r>
      <w:r>
        <w:t>y</w:t>
      </w:r>
      <w:r>
        <w:rPr>
          <w:spacing w:val="-1"/>
        </w:rPr>
        <w:t xml:space="preserve"> </w:t>
      </w:r>
      <w:r>
        <w:t>amplían</w:t>
      </w:r>
      <w:r>
        <w:rPr>
          <w:spacing w:val="-1"/>
        </w:rPr>
        <w:t xml:space="preserve"> </w:t>
      </w:r>
      <w:r>
        <w:t>en</w:t>
      </w:r>
      <w:r>
        <w:rPr>
          <w:spacing w:val="-1"/>
        </w:rPr>
        <w:t xml:space="preserve"> </w:t>
      </w:r>
      <w:r>
        <w:t>lo</w:t>
      </w:r>
      <w:r>
        <w:rPr>
          <w:spacing w:val="-2"/>
        </w:rPr>
        <w:t xml:space="preserve"> </w:t>
      </w:r>
      <w:r>
        <w:t>pertinente:</w:t>
      </w:r>
    </w:p>
    <w:p w14:paraId="619E5BE6" w14:textId="77777777" w:rsidR="005E5F52" w:rsidRDefault="005E5F52">
      <w:pPr>
        <w:pStyle w:val="Textoindependiente"/>
        <w:spacing w:before="3"/>
        <w:ind w:left="0"/>
        <w:rPr>
          <w:sz w:val="25"/>
        </w:rPr>
      </w:pPr>
    </w:p>
    <w:p w14:paraId="133862B8" w14:textId="77777777" w:rsidR="005E5F52" w:rsidRDefault="00B340F3">
      <w:pPr>
        <w:pStyle w:val="Ttulo1"/>
        <w:numPr>
          <w:ilvl w:val="1"/>
          <w:numId w:val="1"/>
        </w:numPr>
        <w:tabs>
          <w:tab w:val="left" w:pos="529"/>
        </w:tabs>
        <w:ind w:hanging="429"/>
      </w:pPr>
      <w:r>
        <w:t>Conformación</w:t>
      </w:r>
      <w:r>
        <w:rPr>
          <w:spacing w:val="-8"/>
        </w:rPr>
        <w:t xml:space="preserve"> </w:t>
      </w:r>
      <w:r>
        <w:t>y</w:t>
      </w:r>
      <w:r>
        <w:rPr>
          <w:spacing w:val="-8"/>
        </w:rPr>
        <w:t xml:space="preserve"> </w:t>
      </w:r>
      <w:r>
        <w:t>representación</w:t>
      </w:r>
      <w:r>
        <w:rPr>
          <w:spacing w:val="-8"/>
        </w:rPr>
        <w:t xml:space="preserve"> </w:t>
      </w:r>
      <w:r>
        <w:t>de</w:t>
      </w:r>
      <w:r>
        <w:rPr>
          <w:spacing w:val="-8"/>
        </w:rPr>
        <w:t xml:space="preserve"> </w:t>
      </w:r>
      <w:r>
        <w:t>proponentes</w:t>
      </w:r>
      <w:r>
        <w:rPr>
          <w:spacing w:val="-8"/>
        </w:rPr>
        <w:t xml:space="preserve"> </w:t>
      </w:r>
      <w:r>
        <w:t>plurale</w:t>
      </w:r>
      <w:r>
        <w:t>s</w:t>
      </w:r>
    </w:p>
    <w:p w14:paraId="752FF05A" w14:textId="77777777" w:rsidR="005E5F52" w:rsidRDefault="005E5F52">
      <w:pPr>
        <w:pStyle w:val="Textoindependiente"/>
        <w:spacing w:before="7"/>
        <w:ind w:left="0"/>
        <w:rPr>
          <w:rFonts w:ascii="Arial"/>
          <w:b/>
          <w:sz w:val="28"/>
        </w:rPr>
      </w:pPr>
    </w:p>
    <w:p w14:paraId="4B249FC9" w14:textId="77777777" w:rsidR="005E5F52" w:rsidRDefault="00B340F3">
      <w:pPr>
        <w:pStyle w:val="Textoindependiente"/>
        <w:spacing w:line="276" w:lineRule="auto"/>
        <w:ind w:right="534"/>
        <w:jc w:val="both"/>
      </w:pPr>
      <w:r>
        <w:t>El artículo 6 de la Ley 80 de 1993 le otorga a los consorcios y uniones temporales la</w:t>
      </w:r>
      <w:r>
        <w:rPr>
          <w:spacing w:val="1"/>
        </w:rPr>
        <w:t xml:space="preserve"> </w:t>
      </w:r>
      <w:r>
        <w:rPr>
          <w:spacing w:val="-1"/>
        </w:rPr>
        <w:t>capacidad</w:t>
      </w:r>
      <w:r>
        <w:rPr>
          <w:spacing w:val="-15"/>
        </w:rPr>
        <w:t xml:space="preserve"> </w:t>
      </w:r>
      <w:r>
        <w:rPr>
          <w:spacing w:val="-1"/>
        </w:rPr>
        <w:t>para</w:t>
      </w:r>
      <w:r>
        <w:rPr>
          <w:spacing w:val="-14"/>
        </w:rPr>
        <w:t xml:space="preserve"> </w:t>
      </w:r>
      <w:r>
        <w:rPr>
          <w:spacing w:val="-1"/>
        </w:rPr>
        <w:t>celebrar</w:t>
      </w:r>
      <w:r>
        <w:rPr>
          <w:spacing w:val="-14"/>
        </w:rPr>
        <w:t xml:space="preserve"> </w:t>
      </w:r>
      <w:r>
        <w:t>contratos</w:t>
      </w:r>
      <w:r>
        <w:rPr>
          <w:spacing w:val="-14"/>
        </w:rPr>
        <w:t xml:space="preserve"> </w:t>
      </w:r>
      <w:r>
        <w:t>estatales.</w:t>
      </w:r>
      <w:r>
        <w:rPr>
          <w:spacing w:val="-15"/>
        </w:rPr>
        <w:t xml:space="preserve"> </w:t>
      </w:r>
      <w:r>
        <w:t>Ahora,</w:t>
      </w:r>
      <w:r>
        <w:rPr>
          <w:spacing w:val="-13"/>
        </w:rPr>
        <w:t xml:space="preserve"> </w:t>
      </w:r>
      <w:r>
        <w:t>el</w:t>
      </w:r>
      <w:r>
        <w:rPr>
          <w:spacing w:val="-14"/>
        </w:rPr>
        <w:t xml:space="preserve"> </w:t>
      </w:r>
      <w:r>
        <w:t>artículo</w:t>
      </w:r>
      <w:r>
        <w:rPr>
          <w:spacing w:val="-14"/>
        </w:rPr>
        <w:t xml:space="preserve"> </w:t>
      </w:r>
      <w:r>
        <w:t>7</w:t>
      </w:r>
      <w:r>
        <w:rPr>
          <w:spacing w:val="-15"/>
        </w:rPr>
        <w:t xml:space="preserve"> </w:t>
      </w:r>
      <w:r>
        <w:t>los</w:t>
      </w:r>
      <w:r>
        <w:rPr>
          <w:spacing w:val="-14"/>
        </w:rPr>
        <w:t xml:space="preserve"> </w:t>
      </w:r>
      <w:r>
        <w:t>define</w:t>
      </w:r>
      <w:r>
        <w:rPr>
          <w:spacing w:val="-14"/>
        </w:rPr>
        <w:t xml:space="preserve"> </w:t>
      </w:r>
      <w:r>
        <w:t>como</w:t>
      </w:r>
      <w:r>
        <w:rPr>
          <w:spacing w:val="-14"/>
        </w:rPr>
        <w:t xml:space="preserve"> </w:t>
      </w:r>
      <w:r>
        <w:t>la</w:t>
      </w:r>
      <w:r>
        <w:rPr>
          <w:spacing w:val="-14"/>
        </w:rPr>
        <w:t xml:space="preserve"> </w:t>
      </w:r>
      <w:r>
        <w:t>unión</w:t>
      </w:r>
      <w:r>
        <w:rPr>
          <w:spacing w:val="-59"/>
        </w:rPr>
        <w:t xml:space="preserve"> </w:t>
      </w:r>
      <w:r>
        <w:t>de dos o más personas que presentan la misma propuesta para la adjudicación,</w:t>
      </w:r>
      <w:r>
        <w:rPr>
          <w:spacing w:val="1"/>
        </w:rPr>
        <w:t xml:space="preserve"> </w:t>
      </w:r>
      <w:r>
        <w:t>celebración y ejecución de un contrato, respondiendo solidariamente de todas y cada</w:t>
      </w:r>
      <w:r>
        <w:rPr>
          <w:spacing w:val="1"/>
        </w:rPr>
        <w:t xml:space="preserve"> </w:t>
      </w:r>
      <w:r>
        <w:t>una</w:t>
      </w:r>
      <w:r>
        <w:rPr>
          <w:spacing w:val="-3"/>
        </w:rPr>
        <w:t xml:space="preserve"> </w:t>
      </w:r>
      <w:r>
        <w:t>de</w:t>
      </w:r>
      <w:r>
        <w:rPr>
          <w:spacing w:val="-2"/>
        </w:rPr>
        <w:t xml:space="preserve"> </w:t>
      </w:r>
      <w:r>
        <w:t>las</w:t>
      </w:r>
      <w:r>
        <w:rPr>
          <w:spacing w:val="-2"/>
        </w:rPr>
        <w:t xml:space="preserve"> </w:t>
      </w:r>
      <w:r>
        <w:t>obligaciones</w:t>
      </w:r>
      <w:r>
        <w:rPr>
          <w:spacing w:val="-3"/>
        </w:rPr>
        <w:t xml:space="preserve"> </w:t>
      </w:r>
      <w:r>
        <w:t>derivadas</w:t>
      </w:r>
      <w:r>
        <w:rPr>
          <w:spacing w:val="-2"/>
        </w:rPr>
        <w:t xml:space="preserve"> </w:t>
      </w:r>
      <w:r>
        <w:t>de</w:t>
      </w:r>
      <w:r>
        <w:rPr>
          <w:spacing w:val="-2"/>
        </w:rPr>
        <w:t xml:space="preserve"> </w:t>
      </w:r>
      <w:r>
        <w:t>la</w:t>
      </w:r>
      <w:r>
        <w:rPr>
          <w:spacing w:val="-2"/>
        </w:rPr>
        <w:t xml:space="preserve"> </w:t>
      </w:r>
      <w:r>
        <w:t>propuesta</w:t>
      </w:r>
      <w:r>
        <w:rPr>
          <w:spacing w:val="-3"/>
        </w:rPr>
        <w:t xml:space="preserve"> </w:t>
      </w:r>
      <w:r>
        <w:t>y</w:t>
      </w:r>
      <w:r>
        <w:rPr>
          <w:spacing w:val="-2"/>
        </w:rPr>
        <w:t xml:space="preserve"> </w:t>
      </w:r>
      <w:r>
        <w:t>del</w:t>
      </w:r>
      <w:r>
        <w:rPr>
          <w:spacing w:val="-2"/>
        </w:rPr>
        <w:t xml:space="preserve"> </w:t>
      </w:r>
      <w:r>
        <w:t>objeto</w:t>
      </w:r>
      <w:r>
        <w:rPr>
          <w:spacing w:val="-2"/>
        </w:rPr>
        <w:t xml:space="preserve"> </w:t>
      </w:r>
      <w:r>
        <w:t>contractual.</w:t>
      </w:r>
    </w:p>
    <w:p w14:paraId="5712BBDC" w14:textId="77777777" w:rsidR="005E5F52" w:rsidRDefault="00B340F3">
      <w:pPr>
        <w:pStyle w:val="Textoindependiente"/>
        <w:spacing w:before="120" w:line="276" w:lineRule="auto"/>
        <w:ind w:right="533" w:firstLine="708"/>
        <w:jc w:val="both"/>
      </w:pPr>
      <w:r>
        <w:t>A</w:t>
      </w:r>
      <w:r>
        <w:rPr>
          <w:spacing w:val="-11"/>
        </w:rPr>
        <w:t xml:space="preserve"> </w:t>
      </w:r>
      <w:r>
        <w:t>su</w:t>
      </w:r>
      <w:r>
        <w:rPr>
          <w:spacing w:val="-11"/>
        </w:rPr>
        <w:t xml:space="preserve"> </w:t>
      </w:r>
      <w:r>
        <w:t>vez,</w:t>
      </w:r>
      <w:r>
        <w:rPr>
          <w:spacing w:val="-11"/>
        </w:rPr>
        <w:t xml:space="preserve"> </w:t>
      </w:r>
      <w:r>
        <w:t>el</w:t>
      </w:r>
      <w:r>
        <w:rPr>
          <w:spacing w:val="-11"/>
        </w:rPr>
        <w:t xml:space="preserve"> </w:t>
      </w:r>
      <w:r>
        <w:t>parágr</w:t>
      </w:r>
      <w:r>
        <w:t>afo</w:t>
      </w:r>
      <w:r>
        <w:rPr>
          <w:spacing w:val="-9"/>
        </w:rPr>
        <w:t xml:space="preserve"> </w:t>
      </w:r>
      <w:r>
        <w:t>1</w:t>
      </w:r>
      <w:r>
        <w:rPr>
          <w:spacing w:val="-11"/>
        </w:rPr>
        <w:t xml:space="preserve"> </w:t>
      </w:r>
      <w:r>
        <w:t>del</w:t>
      </w:r>
      <w:r>
        <w:rPr>
          <w:spacing w:val="-10"/>
        </w:rPr>
        <w:t xml:space="preserve"> </w:t>
      </w:r>
      <w:r>
        <w:t>artículo</w:t>
      </w:r>
      <w:r>
        <w:rPr>
          <w:spacing w:val="-10"/>
        </w:rPr>
        <w:t xml:space="preserve"> </w:t>
      </w:r>
      <w:r>
        <w:t>en</w:t>
      </w:r>
      <w:r>
        <w:rPr>
          <w:spacing w:val="-11"/>
        </w:rPr>
        <w:t xml:space="preserve"> </w:t>
      </w:r>
      <w:r>
        <w:t>mención</w:t>
      </w:r>
      <w:r>
        <w:rPr>
          <w:spacing w:val="-10"/>
        </w:rPr>
        <w:t xml:space="preserve"> </w:t>
      </w:r>
      <w:r>
        <w:t>señala</w:t>
      </w:r>
      <w:r>
        <w:rPr>
          <w:spacing w:val="-11"/>
        </w:rPr>
        <w:t xml:space="preserve"> </w:t>
      </w:r>
      <w:r>
        <w:t>los</w:t>
      </w:r>
      <w:r>
        <w:rPr>
          <w:spacing w:val="-10"/>
        </w:rPr>
        <w:t xml:space="preserve"> </w:t>
      </w:r>
      <w:r>
        <w:t>elementos</w:t>
      </w:r>
      <w:r>
        <w:rPr>
          <w:spacing w:val="-10"/>
        </w:rPr>
        <w:t xml:space="preserve"> </w:t>
      </w:r>
      <w:r>
        <w:t>esenciales</w:t>
      </w:r>
      <w:r>
        <w:rPr>
          <w:spacing w:val="-59"/>
        </w:rPr>
        <w:t xml:space="preserve"> </w:t>
      </w:r>
      <w:r>
        <w:rPr>
          <w:w w:val="95"/>
        </w:rPr>
        <w:t>de la participación de los proponentes plurales y prevé́ que es posible designar a una de</w:t>
      </w:r>
      <w:r>
        <w:rPr>
          <w:spacing w:val="1"/>
          <w:w w:val="95"/>
        </w:rPr>
        <w:t xml:space="preserve"> </w:t>
      </w:r>
      <w:r>
        <w:t>las</w:t>
      </w:r>
      <w:r>
        <w:rPr>
          <w:spacing w:val="-6"/>
        </w:rPr>
        <w:t xml:space="preserve"> </w:t>
      </w:r>
      <w:r>
        <w:t>partes</w:t>
      </w:r>
      <w:r>
        <w:rPr>
          <w:spacing w:val="-6"/>
        </w:rPr>
        <w:t xml:space="preserve"> </w:t>
      </w:r>
      <w:r>
        <w:t>o</w:t>
      </w:r>
      <w:r>
        <w:rPr>
          <w:spacing w:val="-5"/>
        </w:rPr>
        <w:t xml:space="preserve"> </w:t>
      </w:r>
      <w:r>
        <w:t>a</w:t>
      </w:r>
      <w:r>
        <w:rPr>
          <w:spacing w:val="-6"/>
        </w:rPr>
        <w:t xml:space="preserve"> </w:t>
      </w:r>
      <w:r>
        <w:t>un</w:t>
      </w:r>
      <w:r>
        <w:rPr>
          <w:spacing w:val="-6"/>
        </w:rPr>
        <w:t xml:space="preserve"> </w:t>
      </w:r>
      <w:r>
        <w:t>tercero</w:t>
      </w:r>
      <w:r>
        <w:rPr>
          <w:spacing w:val="-5"/>
        </w:rPr>
        <w:t xml:space="preserve"> </w:t>
      </w:r>
      <w:r>
        <w:t>para</w:t>
      </w:r>
      <w:r>
        <w:rPr>
          <w:spacing w:val="-6"/>
        </w:rPr>
        <w:t xml:space="preserve"> </w:t>
      </w:r>
      <w:r>
        <w:t>que</w:t>
      </w:r>
      <w:r>
        <w:rPr>
          <w:spacing w:val="-6"/>
        </w:rPr>
        <w:t xml:space="preserve"> </w:t>
      </w:r>
      <w:r>
        <w:t>actué́</w:t>
      </w:r>
      <w:r>
        <w:rPr>
          <w:spacing w:val="-5"/>
        </w:rPr>
        <w:t xml:space="preserve"> </w:t>
      </w:r>
      <w:r>
        <w:t>como</w:t>
      </w:r>
      <w:r>
        <w:rPr>
          <w:spacing w:val="-6"/>
        </w:rPr>
        <w:t xml:space="preserve"> </w:t>
      </w:r>
      <w:r>
        <w:t>representante:</w:t>
      </w:r>
    </w:p>
    <w:p w14:paraId="04BDB899" w14:textId="77777777" w:rsidR="005E5F52" w:rsidRDefault="00B340F3">
      <w:pPr>
        <w:spacing w:before="120"/>
        <w:ind w:left="806" w:right="1240"/>
        <w:jc w:val="both"/>
        <w:rPr>
          <w:sz w:val="21"/>
        </w:rPr>
      </w:pPr>
      <w:r>
        <w:rPr>
          <w:sz w:val="21"/>
        </w:rPr>
        <w:t>Parágrafo 1. Los proponentes indicaran si su participación es a título de</w:t>
      </w:r>
      <w:r>
        <w:rPr>
          <w:spacing w:val="1"/>
          <w:sz w:val="21"/>
        </w:rPr>
        <w:t xml:space="preserve"> </w:t>
      </w:r>
      <w:r>
        <w:rPr>
          <w:sz w:val="21"/>
        </w:rPr>
        <w:t>consorcio o unión temporal y, en este último caso, señalarán los términos y</w:t>
      </w:r>
      <w:r>
        <w:rPr>
          <w:spacing w:val="1"/>
          <w:sz w:val="21"/>
        </w:rPr>
        <w:t xml:space="preserve"> </w:t>
      </w:r>
      <w:r>
        <w:rPr>
          <w:sz w:val="21"/>
        </w:rPr>
        <w:t>extensión</w:t>
      </w:r>
      <w:r>
        <w:rPr>
          <w:spacing w:val="-11"/>
          <w:sz w:val="21"/>
        </w:rPr>
        <w:t xml:space="preserve"> </w:t>
      </w:r>
      <w:r>
        <w:rPr>
          <w:sz w:val="21"/>
        </w:rPr>
        <w:t>de</w:t>
      </w:r>
      <w:r>
        <w:rPr>
          <w:spacing w:val="-10"/>
          <w:sz w:val="21"/>
        </w:rPr>
        <w:t xml:space="preserve"> </w:t>
      </w:r>
      <w:r>
        <w:rPr>
          <w:sz w:val="21"/>
        </w:rPr>
        <w:t>la</w:t>
      </w:r>
      <w:r>
        <w:rPr>
          <w:spacing w:val="-10"/>
          <w:sz w:val="21"/>
        </w:rPr>
        <w:t xml:space="preserve"> </w:t>
      </w:r>
      <w:r>
        <w:rPr>
          <w:sz w:val="21"/>
        </w:rPr>
        <w:t>participación</w:t>
      </w:r>
      <w:r>
        <w:rPr>
          <w:spacing w:val="-11"/>
          <w:sz w:val="21"/>
        </w:rPr>
        <w:t xml:space="preserve"> </w:t>
      </w:r>
      <w:r>
        <w:rPr>
          <w:sz w:val="21"/>
        </w:rPr>
        <w:t>en</w:t>
      </w:r>
      <w:r>
        <w:rPr>
          <w:spacing w:val="-10"/>
          <w:sz w:val="21"/>
        </w:rPr>
        <w:t xml:space="preserve"> </w:t>
      </w:r>
      <w:r>
        <w:rPr>
          <w:sz w:val="21"/>
        </w:rPr>
        <w:t>la</w:t>
      </w:r>
      <w:r>
        <w:rPr>
          <w:spacing w:val="-10"/>
          <w:sz w:val="21"/>
        </w:rPr>
        <w:t xml:space="preserve"> </w:t>
      </w:r>
      <w:r>
        <w:rPr>
          <w:sz w:val="21"/>
        </w:rPr>
        <w:t>propuesta</w:t>
      </w:r>
      <w:r>
        <w:rPr>
          <w:spacing w:val="-10"/>
          <w:sz w:val="21"/>
        </w:rPr>
        <w:t xml:space="preserve"> </w:t>
      </w:r>
      <w:r>
        <w:rPr>
          <w:sz w:val="21"/>
        </w:rPr>
        <w:t>y</w:t>
      </w:r>
      <w:r>
        <w:rPr>
          <w:spacing w:val="-11"/>
          <w:sz w:val="21"/>
        </w:rPr>
        <w:t xml:space="preserve"> </w:t>
      </w:r>
      <w:r>
        <w:rPr>
          <w:sz w:val="21"/>
        </w:rPr>
        <w:t>en</w:t>
      </w:r>
      <w:r>
        <w:rPr>
          <w:spacing w:val="-10"/>
          <w:sz w:val="21"/>
        </w:rPr>
        <w:t xml:space="preserve"> </w:t>
      </w:r>
      <w:r>
        <w:rPr>
          <w:sz w:val="21"/>
        </w:rPr>
        <w:t>su</w:t>
      </w:r>
      <w:r>
        <w:rPr>
          <w:spacing w:val="-10"/>
          <w:sz w:val="21"/>
        </w:rPr>
        <w:t xml:space="preserve"> </w:t>
      </w:r>
      <w:r>
        <w:rPr>
          <w:sz w:val="21"/>
        </w:rPr>
        <w:t>ejecución,</w:t>
      </w:r>
      <w:r>
        <w:rPr>
          <w:spacing w:val="-11"/>
          <w:sz w:val="21"/>
        </w:rPr>
        <w:t xml:space="preserve"> </w:t>
      </w:r>
      <w:r>
        <w:rPr>
          <w:sz w:val="21"/>
        </w:rPr>
        <w:t>los</w:t>
      </w:r>
      <w:r>
        <w:rPr>
          <w:spacing w:val="-10"/>
          <w:sz w:val="21"/>
        </w:rPr>
        <w:t xml:space="preserve"> </w:t>
      </w:r>
      <w:r>
        <w:rPr>
          <w:sz w:val="21"/>
        </w:rPr>
        <w:t>cuales</w:t>
      </w:r>
      <w:r>
        <w:rPr>
          <w:spacing w:val="-10"/>
          <w:sz w:val="21"/>
        </w:rPr>
        <w:t xml:space="preserve"> </w:t>
      </w:r>
      <w:r>
        <w:rPr>
          <w:sz w:val="21"/>
        </w:rPr>
        <w:t>no</w:t>
      </w:r>
      <w:r>
        <w:rPr>
          <w:spacing w:val="-56"/>
          <w:sz w:val="21"/>
        </w:rPr>
        <w:t xml:space="preserve"> </w:t>
      </w:r>
      <w:r>
        <w:rPr>
          <w:sz w:val="21"/>
        </w:rPr>
        <w:t xml:space="preserve">podrán ser modificados sin </w:t>
      </w:r>
      <w:r>
        <w:rPr>
          <w:sz w:val="21"/>
        </w:rPr>
        <w:t>el consentimiento previo de la entidad estatal</w:t>
      </w:r>
      <w:r>
        <w:rPr>
          <w:spacing w:val="1"/>
          <w:sz w:val="21"/>
        </w:rPr>
        <w:t xml:space="preserve"> </w:t>
      </w:r>
      <w:r>
        <w:rPr>
          <w:sz w:val="21"/>
        </w:rPr>
        <w:t>contratante.</w:t>
      </w:r>
    </w:p>
    <w:p w14:paraId="7D5F789B" w14:textId="77777777" w:rsidR="005E5F52" w:rsidRDefault="00B340F3">
      <w:pPr>
        <w:spacing w:before="120"/>
        <w:ind w:left="806" w:right="1239"/>
        <w:jc w:val="both"/>
        <w:rPr>
          <w:sz w:val="21"/>
        </w:rPr>
      </w:pPr>
      <w:r>
        <w:rPr>
          <w:sz w:val="21"/>
        </w:rPr>
        <w:t>Los miembros del consorcio y de la unión temporal deberán designar la</w:t>
      </w:r>
      <w:r>
        <w:rPr>
          <w:spacing w:val="1"/>
          <w:sz w:val="21"/>
        </w:rPr>
        <w:t xml:space="preserve"> </w:t>
      </w:r>
      <w:r>
        <w:rPr>
          <w:sz w:val="21"/>
        </w:rPr>
        <w:t>persona que, para todos los efectos, representará al consorcio o unión</w:t>
      </w:r>
      <w:r>
        <w:rPr>
          <w:spacing w:val="1"/>
          <w:sz w:val="21"/>
        </w:rPr>
        <w:t xml:space="preserve"> </w:t>
      </w:r>
      <w:r>
        <w:rPr>
          <w:spacing w:val="-1"/>
          <w:sz w:val="21"/>
        </w:rPr>
        <w:t>temporal</w:t>
      </w:r>
      <w:r>
        <w:rPr>
          <w:spacing w:val="-12"/>
          <w:sz w:val="21"/>
        </w:rPr>
        <w:t xml:space="preserve"> </w:t>
      </w:r>
      <w:r>
        <w:rPr>
          <w:spacing w:val="-1"/>
          <w:sz w:val="21"/>
        </w:rPr>
        <w:t>y</w:t>
      </w:r>
      <w:r>
        <w:rPr>
          <w:spacing w:val="-13"/>
          <w:sz w:val="21"/>
        </w:rPr>
        <w:t xml:space="preserve"> </w:t>
      </w:r>
      <w:r>
        <w:rPr>
          <w:spacing w:val="-1"/>
          <w:sz w:val="21"/>
        </w:rPr>
        <w:t>señalarán</w:t>
      </w:r>
      <w:r>
        <w:rPr>
          <w:spacing w:val="-13"/>
          <w:sz w:val="21"/>
        </w:rPr>
        <w:t xml:space="preserve"> </w:t>
      </w:r>
      <w:r>
        <w:rPr>
          <w:spacing w:val="-1"/>
          <w:sz w:val="21"/>
        </w:rPr>
        <w:t>las</w:t>
      </w:r>
      <w:r>
        <w:rPr>
          <w:spacing w:val="-13"/>
          <w:sz w:val="21"/>
        </w:rPr>
        <w:t xml:space="preserve"> </w:t>
      </w:r>
      <w:r>
        <w:rPr>
          <w:spacing w:val="-1"/>
          <w:sz w:val="21"/>
        </w:rPr>
        <w:t>reglas</w:t>
      </w:r>
      <w:r>
        <w:rPr>
          <w:spacing w:val="-13"/>
          <w:sz w:val="21"/>
        </w:rPr>
        <w:t xml:space="preserve"> </w:t>
      </w:r>
      <w:r>
        <w:rPr>
          <w:sz w:val="21"/>
        </w:rPr>
        <w:t>básicas</w:t>
      </w:r>
      <w:r>
        <w:rPr>
          <w:spacing w:val="-12"/>
          <w:sz w:val="21"/>
        </w:rPr>
        <w:t xml:space="preserve"> </w:t>
      </w:r>
      <w:r>
        <w:rPr>
          <w:sz w:val="21"/>
        </w:rPr>
        <w:t>que</w:t>
      </w:r>
      <w:r>
        <w:rPr>
          <w:spacing w:val="-13"/>
          <w:sz w:val="21"/>
        </w:rPr>
        <w:t xml:space="preserve"> </w:t>
      </w:r>
      <w:r>
        <w:rPr>
          <w:sz w:val="21"/>
        </w:rPr>
        <w:t>regulen</w:t>
      </w:r>
      <w:r>
        <w:rPr>
          <w:spacing w:val="-13"/>
          <w:sz w:val="21"/>
        </w:rPr>
        <w:t xml:space="preserve"> </w:t>
      </w:r>
      <w:r>
        <w:rPr>
          <w:sz w:val="21"/>
        </w:rPr>
        <w:t>las</w:t>
      </w:r>
      <w:r>
        <w:rPr>
          <w:spacing w:val="-13"/>
          <w:sz w:val="21"/>
        </w:rPr>
        <w:t xml:space="preserve"> </w:t>
      </w:r>
      <w:r>
        <w:rPr>
          <w:sz w:val="21"/>
        </w:rPr>
        <w:t>relaciones</w:t>
      </w:r>
      <w:r>
        <w:rPr>
          <w:spacing w:val="-13"/>
          <w:sz w:val="21"/>
        </w:rPr>
        <w:t xml:space="preserve"> </w:t>
      </w:r>
      <w:r>
        <w:rPr>
          <w:sz w:val="21"/>
        </w:rPr>
        <w:t>entre</w:t>
      </w:r>
      <w:r>
        <w:rPr>
          <w:spacing w:val="-13"/>
          <w:sz w:val="21"/>
        </w:rPr>
        <w:t xml:space="preserve"> </w:t>
      </w:r>
      <w:r>
        <w:rPr>
          <w:sz w:val="21"/>
        </w:rPr>
        <w:t>ellos</w:t>
      </w:r>
      <w:r>
        <w:rPr>
          <w:spacing w:val="-56"/>
          <w:sz w:val="21"/>
        </w:rPr>
        <w:t xml:space="preserve"> </w:t>
      </w:r>
      <w:r>
        <w:rPr>
          <w:sz w:val="21"/>
        </w:rPr>
        <w:t>y</w:t>
      </w:r>
      <w:r>
        <w:rPr>
          <w:spacing w:val="-1"/>
          <w:sz w:val="21"/>
        </w:rPr>
        <w:t xml:space="preserve"> </w:t>
      </w:r>
      <w:r>
        <w:rPr>
          <w:sz w:val="21"/>
        </w:rPr>
        <w:t>su</w:t>
      </w:r>
      <w:r>
        <w:rPr>
          <w:spacing w:val="-1"/>
          <w:sz w:val="21"/>
        </w:rPr>
        <w:t xml:space="preserve"> </w:t>
      </w:r>
      <w:r>
        <w:rPr>
          <w:sz w:val="21"/>
        </w:rPr>
        <w:t>responsabilidad.</w:t>
      </w:r>
    </w:p>
    <w:p w14:paraId="52A2C6E5" w14:textId="77777777" w:rsidR="005E5F52" w:rsidRDefault="00B340F3">
      <w:pPr>
        <w:pStyle w:val="Textoindependiente"/>
        <w:spacing w:before="120" w:line="276" w:lineRule="auto"/>
        <w:ind w:right="533" w:firstLine="708"/>
        <w:jc w:val="both"/>
      </w:pPr>
      <w:r>
        <w:t>Conforme a lo anterior, para la constitución del consorcio y la unión temporal no</w:t>
      </w:r>
      <w:r>
        <w:rPr>
          <w:spacing w:val="-59"/>
        </w:rPr>
        <w:t xml:space="preserve"> </w:t>
      </w:r>
      <w:r>
        <w:t>se requiere una formalidad especifica, solo es necesario un documento privado en el</w:t>
      </w:r>
      <w:r>
        <w:rPr>
          <w:spacing w:val="1"/>
        </w:rPr>
        <w:t xml:space="preserve"> </w:t>
      </w:r>
      <w:r>
        <w:t>que sus integrantes, de manera clara, expresen la intención de constituir estas formas</w:t>
      </w:r>
      <w:r>
        <w:rPr>
          <w:spacing w:val="1"/>
        </w:rPr>
        <w:t xml:space="preserve"> </w:t>
      </w:r>
      <w:r>
        <w:t>de</w:t>
      </w:r>
      <w:r>
        <w:rPr>
          <w:spacing w:val="1"/>
        </w:rPr>
        <w:t xml:space="preserve"> </w:t>
      </w:r>
      <w:r>
        <w:t>asociación.</w:t>
      </w:r>
      <w:r>
        <w:rPr>
          <w:spacing w:val="1"/>
        </w:rPr>
        <w:t xml:space="preserve"> </w:t>
      </w:r>
      <w:r>
        <w:t>Las</w:t>
      </w:r>
      <w:r>
        <w:rPr>
          <w:spacing w:val="1"/>
        </w:rPr>
        <w:t xml:space="preserve"> </w:t>
      </w:r>
      <w:r>
        <w:t>partes</w:t>
      </w:r>
      <w:r>
        <w:rPr>
          <w:spacing w:val="1"/>
        </w:rPr>
        <w:t xml:space="preserve"> </w:t>
      </w:r>
      <w:r>
        <w:t>responden</w:t>
      </w:r>
      <w:r>
        <w:rPr>
          <w:spacing w:val="1"/>
        </w:rPr>
        <w:t xml:space="preserve"> </w:t>
      </w:r>
      <w:r>
        <w:t>solidariamente</w:t>
      </w:r>
      <w:r>
        <w:rPr>
          <w:spacing w:val="1"/>
        </w:rPr>
        <w:t xml:space="preserve"> </w:t>
      </w:r>
      <w:r>
        <w:t>por</w:t>
      </w:r>
      <w:r>
        <w:rPr>
          <w:spacing w:val="1"/>
        </w:rPr>
        <w:t xml:space="preserve"> </w:t>
      </w:r>
      <w:r>
        <w:t>todas</w:t>
      </w:r>
      <w:r>
        <w:rPr>
          <w:spacing w:val="1"/>
        </w:rPr>
        <w:t xml:space="preserve"> </w:t>
      </w:r>
      <w:r>
        <w:t>las</w:t>
      </w:r>
      <w:r>
        <w:rPr>
          <w:spacing w:val="1"/>
        </w:rPr>
        <w:t xml:space="preserve"> </w:t>
      </w:r>
      <w:r>
        <w:t>obligaciones</w:t>
      </w:r>
      <w:r>
        <w:rPr>
          <w:spacing w:val="1"/>
        </w:rPr>
        <w:t xml:space="preserve"> </w:t>
      </w:r>
      <w:r>
        <w:t>derivad</w:t>
      </w:r>
      <w:r>
        <w:t>as de la propuesta y del contrato, sin importar el porcentaje de participación de</w:t>
      </w:r>
      <w:r>
        <w:rPr>
          <w:spacing w:val="1"/>
        </w:rPr>
        <w:t xml:space="preserve"> </w:t>
      </w:r>
      <w:r>
        <w:t>las</w:t>
      </w:r>
      <w:r>
        <w:rPr>
          <w:spacing w:val="-2"/>
        </w:rPr>
        <w:t xml:space="preserve"> </w:t>
      </w:r>
      <w:r>
        <w:t>personas</w:t>
      </w:r>
      <w:r>
        <w:rPr>
          <w:spacing w:val="-1"/>
        </w:rPr>
        <w:t xml:space="preserve"> </w:t>
      </w:r>
      <w:r>
        <w:t>que</w:t>
      </w:r>
      <w:r>
        <w:rPr>
          <w:spacing w:val="-1"/>
        </w:rPr>
        <w:t xml:space="preserve"> </w:t>
      </w:r>
      <w:r>
        <w:t>hacen</w:t>
      </w:r>
      <w:r>
        <w:rPr>
          <w:spacing w:val="-2"/>
        </w:rPr>
        <w:t xml:space="preserve"> </w:t>
      </w:r>
      <w:r>
        <w:t>parte</w:t>
      </w:r>
      <w:r>
        <w:rPr>
          <w:spacing w:val="-1"/>
        </w:rPr>
        <w:t xml:space="preserve"> </w:t>
      </w:r>
      <w:r>
        <w:t>del</w:t>
      </w:r>
      <w:r>
        <w:rPr>
          <w:spacing w:val="-1"/>
        </w:rPr>
        <w:t xml:space="preserve"> </w:t>
      </w:r>
      <w:r>
        <w:t>contrato.</w:t>
      </w:r>
    </w:p>
    <w:p w14:paraId="49B5314F" w14:textId="77777777" w:rsidR="005E5F52" w:rsidRDefault="00B340F3">
      <w:pPr>
        <w:pStyle w:val="Textoindependiente"/>
        <w:spacing w:before="120" w:line="276" w:lineRule="auto"/>
        <w:ind w:right="534" w:firstLine="708"/>
        <w:jc w:val="both"/>
      </w:pPr>
      <w:r>
        <w:t>Por</w:t>
      </w:r>
      <w:r>
        <w:rPr>
          <w:spacing w:val="1"/>
        </w:rPr>
        <w:t xml:space="preserve"> </w:t>
      </w:r>
      <w:r>
        <w:t>su</w:t>
      </w:r>
      <w:r>
        <w:rPr>
          <w:spacing w:val="1"/>
        </w:rPr>
        <w:t xml:space="preserve"> </w:t>
      </w:r>
      <w:r>
        <w:t>parte,</w:t>
      </w:r>
      <w:r>
        <w:rPr>
          <w:spacing w:val="1"/>
        </w:rPr>
        <w:t xml:space="preserve"> </w:t>
      </w:r>
      <w:r>
        <w:t>la</w:t>
      </w:r>
      <w:r>
        <w:rPr>
          <w:spacing w:val="1"/>
        </w:rPr>
        <w:t xml:space="preserve"> </w:t>
      </w:r>
      <w:r>
        <w:rPr>
          <w:rFonts w:ascii="Times New Roman" w:hAnsi="Times New Roman"/>
        </w:rPr>
        <w:t>«</w:t>
      </w:r>
      <w:r>
        <w:t>Guía</w:t>
      </w:r>
      <w:r>
        <w:rPr>
          <w:spacing w:val="1"/>
        </w:rPr>
        <w:t xml:space="preserve"> </w:t>
      </w:r>
      <w:r>
        <w:t>de</w:t>
      </w:r>
      <w:r>
        <w:rPr>
          <w:spacing w:val="1"/>
        </w:rPr>
        <w:t xml:space="preserve"> </w:t>
      </w:r>
      <w:r>
        <w:t>Asuntos</w:t>
      </w:r>
      <w:r>
        <w:rPr>
          <w:spacing w:val="1"/>
        </w:rPr>
        <w:t xml:space="preserve"> </w:t>
      </w:r>
      <w:r>
        <w:t>Corporativos</w:t>
      </w:r>
      <w:r>
        <w:rPr>
          <w:spacing w:val="1"/>
        </w:rPr>
        <w:t xml:space="preserve"> </w:t>
      </w:r>
      <w:r>
        <w:t>en</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w:t>
      </w:r>
      <w:r>
        <w:rPr>
          <w:rFonts w:ascii="Times New Roman" w:hAnsi="Times New Roman"/>
        </w:rPr>
        <w:t>»</w:t>
      </w:r>
      <w:r>
        <w:t>, enuncia el contenido mínimo del documento constitu</w:t>
      </w:r>
      <w:r>
        <w:t>tivo del consorcio y</w:t>
      </w:r>
      <w:r>
        <w:rPr>
          <w:spacing w:val="-59"/>
        </w:rPr>
        <w:t xml:space="preserve"> </w:t>
      </w:r>
      <w:r>
        <w:t>la unión temporal, y los requisitos que deben tener en cuenta las entidades estatales.</w:t>
      </w:r>
      <w:r>
        <w:rPr>
          <w:spacing w:val="1"/>
        </w:rPr>
        <w:t xml:space="preserve"> </w:t>
      </w:r>
      <w:r>
        <w:t>Respecto</w:t>
      </w:r>
      <w:r>
        <w:rPr>
          <w:spacing w:val="-2"/>
        </w:rPr>
        <w:t xml:space="preserve"> </w:t>
      </w:r>
      <w:r>
        <w:t>a</w:t>
      </w:r>
      <w:r>
        <w:rPr>
          <w:spacing w:val="-2"/>
        </w:rPr>
        <w:t xml:space="preserve"> </w:t>
      </w:r>
      <w:r>
        <w:t>la</w:t>
      </w:r>
      <w:r>
        <w:rPr>
          <w:spacing w:val="-2"/>
        </w:rPr>
        <w:t xml:space="preserve"> </w:t>
      </w:r>
      <w:r>
        <w:t>representación</w:t>
      </w:r>
      <w:r>
        <w:rPr>
          <w:spacing w:val="-2"/>
        </w:rPr>
        <w:t xml:space="preserve"> </w:t>
      </w:r>
      <w:r>
        <w:t>legal</w:t>
      </w:r>
      <w:r>
        <w:rPr>
          <w:spacing w:val="-2"/>
        </w:rPr>
        <w:t xml:space="preserve"> </w:t>
      </w:r>
      <w:r>
        <w:t>del</w:t>
      </w:r>
      <w:r>
        <w:rPr>
          <w:spacing w:val="-1"/>
        </w:rPr>
        <w:t xml:space="preserve"> </w:t>
      </w:r>
      <w:r>
        <w:t>proponente</w:t>
      </w:r>
      <w:r>
        <w:rPr>
          <w:spacing w:val="-2"/>
        </w:rPr>
        <w:t xml:space="preserve"> </w:t>
      </w:r>
      <w:r>
        <w:t>plural</w:t>
      </w:r>
      <w:r>
        <w:rPr>
          <w:spacing w:val="-2"/>
        </w:rPr>
        <w:t xml:space="preserve"> </w:t>
      </w:r>
      <w:r>
        <w:t>dispuso:</w:t>
      </w:r>
    </w:p>
    <w:p w14:paraId="47316FAD" w14:textId="77777777" w:rsidR="005E5F52" w:rsidRDefault="005E5F52">
      <w:pPr>
        <w:pStyle w:val="Textoindependiente"/>
        <w:spacing w:before="2"/>
        <w:ind w:left="0"/>
        <w:rPr>
          <w:sz w:val="25"/>
        </w:rPr>
      </w:pPr>
    </w:p>
    <w:p w14:paraId="4E9620BB" w14:textId="77777777" w:rsidR="005E5F52" w:rsidRDefault="00B340F3">
      <w:pPr>
        <w:ind w:left="806" w:right="1239"/>
        <w:jc w:val="both"/>
        <w:rPr>
          <w:sz w:val="21"/>
        </w:rPr>
      </w:pPr>
      <w:r>
        <w:rPr>
          <w:sz w:val="21"/>
        </w:rPr>
        <w:t>El</w:t>
      </w:r>
      <w:r>
        <w:rPr>
          <w:spacing w:val="-9"/>
          <w:sz w:val="21"/>
        </w:rPr>
        <w:t xml:space="preserve"> </w:t>
      </w:r>
      <w:r>
        <w:rPr>
          <w:sz w:val="21"/>
        </w:rPr>
        <w:t>representante</w:t>
      </w:r>
      <w:r>
        <w:rPr>
          <w:spacing w:val="-9"/>
          <w:sz w:val="21"/>
        </w:rPr>
        <w:t xml:space="preserve"> </w:t>
      </w:r>
      <w:r>
        <w:rPr>
          <w:sz w:val="21"/>
        </w:rPr>
        <w:t>legal</w:t>
      </w:r>
      <w:r>
        <w:rPr>
          <w:spacing w:val="-9"/>
          <w:sz w:val="21"/>
        </w:rPr>
        <w:t xml:space="preserve"> </w:t>
      </w:r>
      <w:r>
        <w:rPr>
          <w:sz w:val="21"/>
        </w:rPr>
        <w:t>de</w:t>
      </w:r>
      <w:r>
        <w:rPr>
          <w:spacing w:val="-9"/>
          <w:sz w:val="21"/>
        </w:rPr>
        <w:t xml:space="preserve"> </w:t>
      </w:r>
      <w:r>
        <w:rPr>
          <w:sz w:val="21"/>
        </w:rPr>
        <w:t>cada</w:t>
      </w:r>
      <w:r>
        <w:rPr>
          <w:spacing w:val="-9"/>
          <w:sz w:val="21"/>
        </w:rPr>
        <w:t xml:space="preserve"> </w:t>
      </w:r>
      <w:r>
        <w:rPr>
          <w:sz w:val="21"/>
        </w:rPr>
        <w:t>miembro</w:t>
      </w:r>
      <w:r>
        <w:rPr>
          <w:spacing w:val="-9"/>
          <w:sz w:val="21"/>
        </w:rPr>
        <w:t xml:space="preserve"> </w:t>
      </w:r>
      <w:r>
        <w:rPr>
          <w:sz w:val="21"/>
        </w:rPr>
        <w:t>del</w:t>
      </w:r>
      <w:r>
        <w:rPr>
          <w:spacing w:val="-9"/>
          <w:sz w:val="21"/>
        </w:rPr>
        <w:t xml:space="preserve"> </w:t>
      </w:r>
      <w:r>
        <w:rPr>
          <w:sz w:val="21"/>
        </w:rPr>
        <w:t>consorcio</w:t>
      </w:r>
      <w:r>
        <w:rPr>
          <w:spacing w:val="-9"/>
          <w:sz w:val="21"/>
        </w:rPr>
        <w:t xml:space="preserve"> </w:t>
      </w:r>
      <w:r>
        <w:rPr>
          <w:sz w:val="21"/>
        </w:rPr>
        <w:t>o</w:t>
      </w:r>
      <w:r>
        <w:rPr>
          <w:spacing w:val="-9"/>
          <w:sz w:val="21"/>
        </w:rPr>
        <w:t xml:space="preserve"> </w:t>
      </w:r>
      <w:r>
        <w:rPr>
          <w:sz w:val="21"/>
        </w:rPr>
        <w:t>unión</w:t>
      </w:r>
      <w:r>
        <w:rPr>
          <w:spacing w:val="-9"/>
          <w:sz w:val="21"/>
        </w:rPr>
        <w:t xml:space="preserve"> </w:t>
      </w:r>
      <w:r>
        <w:rPr>
          <w:sz w:val="21"/>
        </w:rPr>
        <w:t>temporal</w:t>
      </w:r>
      <w:r>
        <w:rPr>
          <w:spacing w:val="-8"/>
          <w:sz w:val="21"/>
        </w:rPr>
        <w:t xml:space="preserve"> </w:t>
      </w:r>
      <w:r>
        <w:rPr>
          <w:sz w:val="21"/>
        </w:rPr>
        <w:t>debe</w:t>
      </w:r>
      <w:r>
        <w:rPr>
          <w:spacing w:val="-56"/>
          <w:sz w:val="21"/>
        </w:rPr>
        <w:t xml:space="preserve"> </w:t>
      </w:r>
      <w:r>
        <w:rPr>
          <w:sz w:val="21"/>
        </w:rPr>
        <w:t>estar facultado para suscribir el acuerdo y el contrato estatal y tener las</w:t>
      </w:r>
      <w:r>
        <w:rPr>
          <w:spacing w:val="1"/>
          <w:sz w:val="21"/>
        </w:rPr>
        <w:t xml:space="preserve"> </w:t>
      </w:r>
      <w:r>
        <w:rPr>
          <w:sz w:val="21"/>
        </w:rPr>
        <w:t>autorizaciones estatutarias correspondientes. Si es necesaria la aprobación</w:t>
      </w:r>
      <w:r>
        <w:rPr>
          <w:spacing w:val="-56"/>
          <w:sz w:val="21"/>
        </w:rPr>
        <w:t xml:space="preserve"> </w:t>
      </w:r>
      <w:r>
        <w:rPr>
          <w:sz w:val="21"/>
        </w:rPr>
        <w:t>de algún órgano de la persona jurídica, es necesario presentar el acta de</w:t>
      </w:r>
      <w:r>
        <w:rPr>
          <w:spacing w:val="1"/>
          <w:sz w:val="21"/>
        </w:rPr>
        <w:t xml:space="preserve"> </w:t>
      </w:r>
      <w:r>
        <w:rPr>
          <w:sz w:val="21"/>
        </w:rPr>
        <w:t>autorización</w:t>
      </w:r>
      <w:r>
        <w:rPr>
          <w:spacing w:val="-3"/>
          <w:sz w:val="21"/>
        </w:rPr>
        <w:t xml:space="preserve"> </w:t>
      </w:r>
      <w:r>
        <w:rPr>
          <w:sz w:val="21"/>
        </w:rPr>
        <w:t>para</w:t>
      </w:r>
      <w:r>
        <w:rPr>
          <w:spacing w:val="-3"/>
          <w:sz w:val="21"/>
        </w:rPr>
        <w:t xml:space="preserve"> </w:t>
      </w:r>
      <w:r>
        <w:rPr>
          <w:sz w:val="21"/>
        </w:rPr>
        <w:t>celebrar</w:t>
      </w:r>
      <w:r>
        <w:rPr>
          <w:spacing w:val="-3"/>
          <w:sz w:val="21"/>
        </w:rPr>
        <w:t xml:space="preserve"> </w:t>
      </w:r>
      <w:r>
        <w:rPr>
          <w:sz w:val="21"/>
        </w:rPr>
        <w:t>el</w:t>
      </w:r>
      <w:r>
        <w:rPr>
          <w:spacing w:val="-3"/>
          <w:sz w:val="21"/>
        </w:rPr>
        <w:t xml:space="preserve"> </w:t>
      </w:r>
      <w:r>
        <w:rPr>
          <w:sz w:val="21"/>
        </w:rPr>
        <w:t>contrato</w:t>
      </w:r>
      <w:r>
        <w:rPr>
          <w:spacing w:val="-3"/>
          <w:sz w:val="21"/>
        </w:rPr>
        <w:t xml:space="preserve"> </w:t>
      </w:r>
      <w:r>
        <w:rPr>
          <w:sz w:val="21"/>
        </w:rPr>
        <w:t>de</w:t>
      </w:r>
      <w:r>
        <w:rPr>
          <w:spacing w:val="-3"/>
          <w:sz w:val="21"/>
        </w:rPr>
        <w:t xml:space="preserve"> </w:t>
      </w:r>
      <w:r>
        <w:rPr>
          <w:sz w:val="21"/>
        </w:rPr>
        <w:t>colaboración</w:t>
      </w:r>
      <w:r>
        <w:rPr>
          <w:spacing w:val="-3"/>
          <w:sz w:val="21"/>
        </w:rPr>
        <w:t xml:space="preserve"> </w:t>
      </w:r>
      <w:r>
        <w:rPr>
          <w:sz w:val="21"/>
        </w:rPr>
        <w:t>y</w:t>
      </w:r>
      <w:r>
        <w:rPr>
          <w:spacing w:val="-3"/>
          <w:sz w:val="21"/>
        </w:rPr>
        <w:t xml:space="preserve"> </w:t>
      </w:r>
      <w:r>
        <w:rPr>
          <w:sz w:val="21"/>
        </w:rPr>
        <w:t>el</w:t>
      </w:r>
      <w:r>
        <w:rPr>
          <w:spacing w:val="-3"/>
          <w:sz w:val="21"/>
        </w:rPr>
        <w:t xml:space="preserve"> </w:t>
      </w:r>
      <w:r>
        <w:rPr>
          <w:sz w:val="21"/>
        </w:rPr>
        <w:t>contrato</w:t>
      </w:r>
      <w:r>
        <w:rPr>
          <w:spacing w:val="-2"/>
          <w:sz w:val="21"/>
        </w:rPr>
        <w:t xml:space="preserve"> </w:t>
      </w:r>
      <w:r>
        <w:rPr>
          <w:sz w:val="21"/>
        </w:rPr>
        <w:t>estatal.</w:t>
      </w:r>
    </w:p>
    <w:p w14:paraId="70727A73" w14:textId="77777777" w:rsidR="005E5F52" w:rsidRDefault="005E5F52">
      <w:pPr>
        <w:pStyle w:val="Textoindependiente"/>
        <w:spacing w:before="11"/>
        <w:ind w:left="0"/>
        <w:rPr>
          <w:sz w:val="20"/>
        </w:rPr>
      </w:pPr>
    </w:p>
    <w:p w14:paraId="72D089C8" w14:textId="77777777" w:rsidR="005E5F52" w:rsidRDefault="00B340F3">
      <w:pPr>
        <w:pStyle w:val="Textoindependiente"/>
        <w:spacing w:line="276" w:lineRule="auto"/>
        <w:ind w:right="533" w:firstLine="709"/>
        <w:jc w:val="both"/>
      </w:pPr>
      <w:r>
        <w:rPr>
          <w:w w:val="95"/>
        </w:rPr>
        <w:t xml:space="preserve">Así́ </w:t>
      </w:r>
      <w:r>
        <w:t>las cosas, la Ley 80 de 1993 permite que dos o más personas naturales o</w:t>
      </w:r>
      <w:r>
        <w:rPr>
          <w:spacing w:val="-59"/>
        </w:rPr>
        <w:t xml:space="preserve"> </w:t>
      </w:r>
      <w:r>
        <w:t>jurídicas</w:t>
      </w:r>
      <w:r>
        <w:rPr>
          <w:spacing w:val="34"/>
        </w:rPr>
        <w:t xml:space="preserve"> </w:t>
      </w:r>
      <w:r>
        <w:t>se</w:t>
      </w:r>
      <w:r>
        <w:rPr>
          <w:spacing w:val="34"/>
        </w:rPr>
        <w:t xml:space="preserve"> </w:t>
      </w:r>
      <w:r>
        <w:t>agrupen</w:t>
      </w:r>
      <w:r>
        <w:rPr>
          <w:spacing w:val="35"/>
        </w:rPr>
        <w:t xml:space="preserve"> </w:t>
      </w:r>
      <w:r>
        <w:t>para</w:t>
      </w:r>
      <w:r>
        <w:rPr>
          <w:spacing w:val="34"/>
        </w:rPr>
        <w:t xml:space="preserve"> </w:t>
      </w:r>
      <w:r>
        <w:t>la</w:t>
      </w:r>
      <w:r>
        <w:rPr>
          <w:spacing w:val="34"/>
        </w:rPr>
        <w:t xml:space="preserve"> </w:t>
      </w:r>
      <w:r>
        <w:t>presentación</w:t>
      </w:r>
      <w:r>
        <w:rPr>
          <w:spacing w:val="35"/>
        </w:rPr>
        <w:t xml:space="preserve"> </w:t>
      </w:r>
      <w:r>
        <w:t>de</w:t>
      </w:r>
      <w:r>
        <w:rPr>
          <w:spacing w:val="34"/>
        </w:rPr>
        <w:t xml:space="preserve"> </w:t>
      </w:r>
      <w:r>
        <w:t>una</w:t>
      </w:r>
      <w:r>
        <w:rPr>
          <w:spacing w:val="33"/>
        </w:rPr>
        <w:t xml:space="preserve"> </w:t>
      </w:r>
      <w:r>
        <w:t>propuesta</w:t>
      </w:r>
      <w:r>
        <w:rPr>
          <w:spacing w:val="35"/>
        </w:rPr>
        <w:t xml:space="preserve"> </w:t>
      </w:r>
      <w:r>
        <w:t>y</w:t>
      </w:r>
      <w:r>
        <w:rPr>
          <w:spacing w:val="34"/>
        </w:rPr>
        <w:t xml:space="preserve"> </w:t>
      </w:r>
      <w:r>
        <w:t>la</w:t>
      </w:r>
      <w:r>
        <w:rPr>
          <w:spacing w:val="34"/>
        </w:rPr>
        <w:t xml:space="preserve"> </w:t>
      </w:r>
      <w:r>
        <w:t>celebración</w:t>
      </w:r>
      <w:r>
        <w:rPr>
          <w:spacing w:val="34"/>
        </w:rPr>
        <w:t xml:space="preserve"> </w:t>
      </w:r>
      <w:r>
        <w:t>de</w:t>
      </w:r>
      <w:r>
        <w:rPr>
          <w:spacing w:val="34"/>
        </w:rPr>
        <w:t xml:space="preserve"> </w:t>
      </w:r>
      <w:r>
        <w:t>un</w:t>
      </w:r>
    </w:p>
    <w:p w14:paraId="4542AF2C" w14:textId="77777777" w:rsidR="005E5F52" w:rsidRDefault="005E5F52">
      <w:pPr>
        <w:spacing w:line="276" w:lineRule="auto"/>
        <w:jc w:val="both"/>
        <w:sectPr w:rsidR="005E5F52">
          <w:pgSz w:w="11900" w:h="16820"/>
          <w:pgMar w:top="1340" w:right="1160" w:bottom="2180" w:left="1600" w:header="0" w:footer="1953" w:gutter="0"/>
          <w:cols w:space="720"/>
        </w:sectPr>
      </w:pPr>
    </w:p>
    <w:p w14:paraId="2A470C05" w14:textId="77777777" w:rsidR="005E5F52" w:rsidRDefault="00B340F3">
      <w:pPr>
        <w:pStyle w:val="Textoindependiente"/>
        <w:spacing w:before="70" w:line="276" w:lineRule="auto"/>
        <w:ind w:right="534"/>
        <w:jc w:val="both"/>
      </w:pPr>
      <w:r>
        <w:lastRenderedPageBreak/>
        <w:t>contrato con una entidad estatal. Ahora, teniendo en cuenta que en la normativa del</w:t>
      </w:r>
      <w:r>
        <w:rPr>
          <w:spacing w:val="1"/>
        </w:rPr>
        <w:t xml:space="preserve"> </w:t>
      </w:r>
      <w:r>
        <w:t>sistema de compra pública no existe una definición clara de las facultades que le</w:t>
      </w:r>
      <w:r>
        <w:rPr>
          <w:spacing w:val="1"/>
        </w:rPr>
        <w:t xml:space="preserve"> </w:t>
      </w:r>
      <w:r>
        <w:t>corresponden al representante del consorcio o de la Unión Temporal, solo será́</w:t>
      </w:r>
      <w:r>
        <w:rPr>
          <w:spacing w:val="1"/>
        </w:rPr>
        <w:t xml:space="preserve"> </w:t>
      </w:r>
      <w:r>
        <w:t>necesario q</w:t>
      </w:r>
      <w:r>
        <w:t>ue en el documento privado de constitución designen a la persona que los</w:t>
      </w:r>
      <w:r>
        <w:rPr>
          <w:spacing w:val="1"/>
        </w:rPr>
        <w:t xml:space="preserve"> </w:t>
      </w:r>
      <w:r>
        <w:t>va a representar y señalen las reglas mínimas que regulen las relaciones entre ellos y</w:t>
      </w:r>
      <w:r>
        <w:rPr>
          <w:spacing w:val="1"/>
        </w:rPr>
        <w:t xml:space="preserve"> </w:t>
      </w:r>
      <w:r>
        <w:t>su</w:t>
      </w:r>
      <w:r>
        <w:rPr>
          <w:spacing w:val="-1"/>
        </w:rPr>
        <w:t xml:space="preserve"> </w:t>
      </w:r>
      <w:r>
        <w:t>responsabilidad.</w:t>
      </w:r>
    </w:p>
    <w:p w14:paraId="02A4D7EA" w14:textId="77777777" w:rsidR="005E5F52" w:rsidRDefault="00B340F3">
      <w:pPr>
        <w:pStyle w:val="Textoindependiente"/>
        <w:spacing w:before="120" w:line="276" w:lineRule="auto"/>
        <w:ind w:right="533" w:firstLine="709"/>
        <w:jc w:val="both"/>
      </w:pPr>
      <w:r>
        <w:t>Tratándose de procesos de selección adelantados con documentos tipo, la</w:t>
      </w:r>
      <w:r>
        <w:rPr>
          <w:spacing w:val="1"/>
        </w:rPr>
        <w:t xml:space="preserve"> </w:t>
      </w:r>
      <w:r>
        <w:t>elab</w:t>
      </w:r>
      <w:r>
        <w:t>oración del documento privado mediante el que se conforma el proponente plural</w:t>
      </w:r>
      <w:r>
        <w:rPr>
          <w:spacing w:val="1"/>
        </w:rPr>
        <w:t xml:space="preserve"> </w:t>
      </w:r>
      <w:r>
        <w:t>debe hacerse utilizando el formato estandarizado para dicho propósito: el «Formato 2 -</w:t>
      </w:r>
      <w:r>
        <w:rPr>
          <w:spacing w:val="-59"/>
        </w:rPr>
        <w:t xml:space="preserve"> </w:t>
      </w:r>
      <w:r>
        <w:t>Conformación</w:t>
      </w:r>
      <w:r>
        <w:rPr>
          <w:spacing w:val="1"/>
        </w:rPr>
        <w:t xml:space="preserve"> </w:t>
      </w:r>
      <w:r>
        <w:t>de</w:t>
      </w:r>
      <w:r>
        <w:rPr>
          <w:spacing w:val="1"/>
        </w:rPr>
        <w:t xml:space="preserve"> </w:t>
      </w:r>
      <w:r>
        <w:t>proponente</w:t>
      </w:r>
      <w:r>
        <w:rPr>
          <w:spacing w:val="1"/>
        </w:rPr>
        <w:t xml:space="preserve"> </w:t>
      </w:r>
      <w:r>
        <w:t>plural».</w:t>
      </w:r>
      <w:r>
        <w:rPr>
          <w:spacing w:val="1"/>
        </w:rPr>
        <w:t xml:space="preserve"> </w:t>
      </w:r>
      <w:r>
        <w:t>A</w:t>
      </w:r>
      <w:r>
        <w:rPr>
          <w:spacing w:val="1"/>
        </w:rPr>
        <w:t xml:space="preserve"> </w:t>
      </w:r>
      <w:r>
        <w:t>continuación,</w:t>
      </w:r>
      <w:r>
        <w:rPr>
          <w:spacing w:val="1"/>
        </w:rPr>
        <w:t xml:space="preserve"> </w:t>
      </w:r>
      <w:r>
        <w:t>se</w:t>
      </w:r>
      <w:r>
        <w:rPr>
          <w:spacing w:val="1"/>
        </w:rPr>
        <w:t xml:space="preserve"> </w:t>
      </w:r>
      <w:r>
        <w:t>realizan</w:t>
      </w:r>
      <w:r>
        <w:rPr>
          <w:spacing w:val="1"/>
        </w:rPr>
        <w:t xml:space="preserve"> </w:t>
      </w:r>
      <w:r>
        <w:t>algunas</w:t>
      </w:r>
      <w:r>
        <w:rPr>
          <w:spacing w:val="1"/>
        </w:rPr>
        <w:t xml:space="preserve"> </w:t>
      </w:r>
      <w:r>
        <w:t>consideraciones</w:t>
      </w:r>
      <w:r>
        <w:rPr>
          <w:spacing w:val="-2"/>
        </w:rPr>
        <w:t xml:space="preserve"> </w:t>
      </w:r>
      <w:r>
        <w:t>so</w:t>
      </w:r>
      <w:r>
        <w:t>bre</w:t>
      </w:r>
      <w:r>
        <w:rPr>
          <w:spacing w:val="-1"/>
        </w:rPr>
        <w:t xml:space="preserve"> </w:t>
      </w:r>
      <w:r>
        <w:t>el</w:t>
      </w:r>
      <w:r>
        <w:rPr>
          <w:spacing w:val="-1"/>
        </w:rPr>
        <w:t xml:space="preserve"> </w:t>
      </w:r>
      <w:r>
        <w:t>mismo.</w:t>
      </w:r>
    </w:p>
    <w:p w14:paraId="08FBD30D" w14:textId="77777777" w:rsidR="005E5F52" w:rsidRDefault="005E5F52">
      <w:pPr>
        <w:pStyle w:val="Textoindependiente"/>
        <w:spacing w:before="3"/>
        <w:ind w:left="0"/>
        <w:rPr>
          <w:sz w:val="25"/>
        </w:rPr>
      </w:pPr>
    </w:p>
    <w:p w14:paraId="3FDC3F31" w14:textId="77777777" w:rsidR="005E5F52" w:rsidRDefault="00B340F3">
      <w:pPr>
        <w:pStyle w:val="Ttulo1"/>
        <w:numPr>
          <w:ilvl w:val="1"/>
          <w:numId w:val="1"/>
        </w:numPr>
        <w:tabs>
          <w:tab w:val="left" w:pos="612"/>
        </w:tabs>
        <w:spacing w:line="276" w:lineRule="auto"/>
        <w:ind w:left="100" w:right="533" w:firstLine="0"/>
      </w:pPr>
      <w:r>
        <w:t>Fundamentos</w:t>
      </w:r>
      <w:r>
        <w:rPr>
          <w:spacing w:val="19"/>
        </w:rPr>
        <w:t xml:space="preserve"> </w:t>
      </w:r>
      <w:r>
        <w:t>jurídicos</w:t>
      </w:r>
      <w:r>
        <w:rPr>
          <w:spacing w:val="19"/>
        </w:rPr>
        <w:t xml:space="preserve"> </w:t>
      </w:r>
      <w:r>
        <w:t>para</w:t>
      </w:r>
      <w:r>
        <w:rPr>
          <w:spacing w:val="18"/>
        </w:rPr>
        <w:t xml:space="preserve"> </w:t>
      </w:r>
      <w:r>
        <w:t>la</w:t>
      </w:r>
      <w:r>
        <w:rPr>
          <w:spacing w:val="17"/>
        </w:rPr>
        <w:t xml:space="preserve"> </w:t>
      </w:r>
      <w:r>
        <w:t>expedición</w:t>
      </w:r>
      <w:r>
        <w:rPr>
          <w:spacing w:val="17"/>
        </w:rPr>
        <w:t xml:space="preserve"> </w:t>
      </w:r>
      <w:r>
        <w:t>de</w:t>
      </w:r>
      <w:r>
        <w:rPr>
          <w:spacing w:val="17"/>
        </w:rPr>
        <w:t xml:space="preserve"> </w:t>
      </w:r>
      <w:r>
        <w:t>los</w:t>
      </w:r>
      <w:r>
        <w:rPr>
          <w:spacing w:val="17"/>
        </w:rPr>
        <w:t xml:space="preserve"> </w:t>
      </w:r>
      <w:r>
        <w:t>documentos</w:t>
      </w:r>
      <w:r>
        <w:rPr>
          <w:spacing w:val="19"/>
        </w:rPr>
        <w:t xml:space="preserve"> </w:t>
      </w:r>
      <w:r>
        <w:t>tipo</w:t>
      </w:r>
      <w:r>
        <w:rPr>
          <w:spacing w:val="17"/>
        </w:rPr>
        <w:t xml:space="preserve"> </w:t>
      </w:r>
      <w:r>
        <w:t>de</w:t>
      </w:r>
      <w:r>
        <w:rPr>
          <w:spacing w:val="-59"/>
        </w:rPr>
        <w:t xml:space="preserve"> </w:t>
      </w:r>
      <w:r>
        <w:t>infraestructura</w:t>
      </w:r>
      <w:r>
        <w:rPr>
          <w:spacing w:val="-2"/>
        </w:rPr>
        <w:t xml:space="preserve"> </w:t>
      </w:r>
      <w:r>
        <w:t>de</w:t>
      </w:r>
      <w:r>
        <w:rPr>
          <w:spacing w:val="-1"/>
        </w:rPr>
        <w:t xml:space="preserve"> </w:t>
      </w:r>
      <w:r>
        <w:t>transporte</w:t>
      </w:r>
    </w:p>
    <w:p w14:paraId="7F70FE60" w14:textId="77777777" w:rsidR="005E5F52" w:rsidRDefault="005E5F52">
      <w:pPr>
        <w:pStyle w:val="Textoindependiente"/>
        <w:spacing w:before="3"/>
        <w:ind w:left="0"/>
        <w:rPr>
          <w:rFonts w:ascii="Arial"/>
          <w:b/>
          <w:sz w:val="25"/>
        </w:rPr>
      </w:pPr>
    </w:p>
    <w:p w14:paraId="2CDB93A6" w14:textId="77777777" w:rsidR="005E5F52" w:rsidRDefault="00B340F3">
      <w:pPr>
        <w:pStyle w:val="Textoindependiente"/>
        <w:spacing w:line="276" w:lineRule="auto"/>
        <w:ind w:right="534"/>
        <w:jc w:val="both"/>
      </w:pPr>
      <w:r>
        <w:rPr>
          <w:color w:val="0C0C0C"/>
        </w:rPr>
        <w:t>Los llamados pliegos tipo aparecieron en nuestro ordenamiento jurídico en el 2007,</w:t>
      </w:r>
      <w:r>
        <w:rPr>
          <w:color w:val="0C0C0C"/>
          <w:spacing w:val="1"/>
        </w:rPr>
        <w:t xml:space="preserve"> </w:t>
      </w:r>
      <w:r>
        <w:rPr>
          <w:color w:val="0C0C0C"/>
        </w:rPr>
        <w:t>cuando el legislador facultó al Gobierno Nacional para adoptarlos en la compra o</w:t>
      </w:r>
      <w:r>
        <w:rPr>
          <w:color w:val="0C0C0C"/>
          <w:spacing w:val="1"/>
        </w:rPr>
        <w:t xml:space="preserve"> </w:t>
      </w:r>
      <w:r>
        <w:rPr>
          <w:color w:val="0C0C0C"/>
        </w:rPr>
        <w:t>suministro de bienes de características técnicas uniformes</w:t>
      </w:r>
      <w:r>
        <w:rPr>
          <w:color w:val="0C0C0C"/>
          <w:vertAlign w:val="superscript"/>
        </w:rPr>
        <w:t>2</w:t>
      </w:r>
      <w:r>
        <w:rPr>
          <w:color w:val="0C0C0C"/>
        </w:rPr>
        <w:t>. La orientación inicial del</w:t>
      </w:r>
      <w:r>
        <w:rPr>
          <w:color w:val="0C0C0C"/>
          <w:spacing w:val="1"/>
        </w:rPr>
        <w:t xml:space="preserve"> </w:t>
      </w:r>
      <w:r>
        <w:rPr>
          <w:color w:val="0C0C0C"/>
        </w:rPr>
        <w:t>proy</w:t>
      </w:r>
      <w:r>
        <w:rPr>
          <w:color w:val="0C0C0C"/>
        </w:rPr>
        <w:t>ecto</w:t>
      </w:r>
      <w:r>
        <w:rPr>
          <w:color w:val="0C0C0C"/>
          <w:spacing w:val="-9"/>
        </w:rPr>
        <w:t xml:space="preserve"> </w:t>
      </w:r>
      <w:r>
        <w:rPr>
          <w:color w:val="0C0C0C"/>
        </w:rPr>
        <w:t>que</w:t>
      </w:r>
      <w:r>
        <w:rPr>
          <w:color w:val="0C0C0C"/>
          <w:spacing w:val="-9"/>
        </w:rPr>
        <w:t xml:space="preserve"> </w:t>
      </w:r>
      <w:r>
        <w:rPr>
          <w:color w:val="0C0C0C"/>
        </w:rPr>
        <w:t>se</w:t>
      </w:r>
      <w:r>
        <w:rPr>
          <w:color w:val="0C0C0C"/>
          <w:spacing w:val="-9"/>
        </w:rPr>
        <w:t xml:space="preserve"> </w:t>
      </w:r>
      <w:r>
        <w:rPr>
          <w:color w:val="0C0C0C"/>
        </w:rPr>
        <w:t>convirtió</w:t>
      </w:r>
      <w:r>
        <w:rPr>
          <w:color w:val="0C0C0C"/>
          <w:spacing w:val="-9"/>
        </w:rPr>
        <w:t xml:space="preserve"> </w:t>
      </w:r>
      <w:r>
        <w:rPr>
          <w:color w:val="0C0C0C"/>
        </w:rPr>
        <w:t>en</w:t>
      </w:r>
      <w:r>
        <w:rPr>
          <w:color w:val="0C0C0C"/>
          <w:spacing w:val="-9"/>
        </w:rPr>
        <w:t xml:space="preserve"> </w:t>
      </w:r>
      <w:r>
        <w:rPr>
          <w:color w:val="0C0C0C"/>
        </w:rPr>
        <w:t>la</w:t>
      </w:r>
      <w:r>
        <w:rPr>
          <w:color w:val="0C0C0C"/>
          <w:spacing w:val="-9"/>
        </w:rPr>
        <w:t xml:space="preserve"> </w:t>
      </w:r>
      <w:r>
        <w:rPr>
          <w:color w:val="0C0C0C"/>
        </w:rPr>
        <w:t>Ley</w:t>
      </w:r>
      <w:r>
        <w:rPr>
          <w:color w:val="0C0C0C"/>
          <w:spacing w:val="-9"/>
        </w:rPr>
        <w:t xml:space="preserve"> </w:t>
      </w:r>
      <w:r>
        <w:rPr>
          <w:color w:val="0C0C0C"/>
        </w:rPr>
        <w:t>1150</w:t>
      </w:r>
      <w:r>
        <w:rPr>
          <w:color w:val="0C0C0C"/>
          <w:spacing w:val="-9"/>
        </w:rPr>
        <w:t xml:space="preserve"> </w:t>
      </w:r>
      <w:r>
        <w:rPr>
          <w:color w:val="0C0C0C"/>
        </w:rPr>
        <w:t>de</w:t>
      </w:r>
      <w:r>
        <w:rPr>
          <w:color w:val="0C0C0C"/>
          <w:spacing w:val="-9"/>
        </w:rPr>
        <w:t xml:space="preserve"> </w:t>
      </w:r>
      <w:r>
        <w:rPr>
          <w:color w:val="0C0C0C"/>
        </w:rPr>
        <w:t>2007</w:t>
      </w:r>
      <w:r>
        <w:rPr>
          <w:color w:val="0C0C0C"/>
          <w:spacing w:val="-9"/>
        </w:rPr>
        <w:t xml:space="preserve"> </w:t>
      </w:r>
      <w:r>
        <w:rPr>
          <w:color w:val="0C0C0C"/>
        </w:rPr>
        <w:t>era</w:t>
      </w:r>
      <w:r>
        <w:rPr>
          <w:color w:val="0C0C0C"/>
          <w:spacing w:val="-9"/>
        </w:rPr>
        <w:t xml:space="preserve"> </w:t>
      </w:r>
      <w:r>
        <w:rPr>
          <w:color w:val="0C0C0C"/>
        </w:rPr>
        <w:t>facultar</w:t>
      </w:r>
      <w:r>
        <w:rPr>
          <w:color w:val="0C0C0C"/>
          <w:spacing w:val="-8"/>
        </w:rPr>
        <w:t xml:space="preserve"> </w:t>
      </w:r>
      <w:r>
        <w:rPr>
          <w:color w:val="0C0C0C"/>
        </w:rPr>
        <w:t>al</w:t>
      </w:r>
      <w:r>
        <w:rPr>
          <w:color w:val="0C0C0C"/>
          <w:spacing w:val="-9"/>
        </w:rPr>
        <w:t xml:space="preserve"> </w:t>
      </w:r>
      <w:r>
        <w:rPr>
          <w:color w:val="0C0C0C"/>
        </w:rPr>
        <w:t>Gobierno</w:t>
      </w:r>
      <w:r>
        <w:rPr>
          <w:color w:val="0C0C0C"/>
          <w:spacing w:val="-8"/>
        </w:rPr>
        <w:t xml:space="preserve"> </w:t>
      </w:r>
      <w:r>
        <w:rPr>
          <w:color w:val="0C0C0C"/>
        </w:rPr>
        <w:t>Nacional</w:t>
      </w:r>
      <w:r>
        <w:rPr>
          <w:color w:val="0C0C0C"/>
          <w:spacing w:val="-9"/>
        </w:rPr>
        <w:t xml:space="preserve"> </w:t>
      </w:r>
      <w:r>
        <w:rPr>
          <w:color w:val="0C0C0C"/>
        </w:rPr>
        <w:t>para</w:t>
      </w:r>
      <w:r>
        <w:rPr>
          <w:color w:val="0C0C0C"/>
          <w:spacing w:val="-59"/>
        </w:rPr>
        <w:t xml:space="preserve"> </w:t>
      </w:r>
      <w:r>
        <w:rPr>
          <w:color w:val="0C0C0C"/>
          <w:spacing w:val="-1"/>
        </w:rPr>
        <w:t>adoptar</w:t>
      </w:r>
      <w:r>
        <w:rPr>
          <w:color w:val="0C0C0C"/>
          <w:spacing w:val="-15"/>
        </w:rPr>
        <w:t xml:space="preserve"> </w:t>
      </w:r>
      <w:r>
        <w:rPr>
          <w:color w:val="0C0C0C"/>
          <w:spacing w:val="-1"/>
        </w:rPr>
        <w:t>los</w:t>
      </w:r>
      <w:r>
        <w:rPr>
          <w:color w:val="0C0C0C"/>
          <w:spacing w:val="-14"/>
        </w:rPr>
        <w:t xml:space="preserve"> </w:t>
      </w:r>
      <w:r>
        <w:rPr>
          <w:color w:val="0C0C0C"/>
          <w:spacing w:val="-1"/>
        </w:rPr>
        <w:t>pliegos</w:t>
      </w:r>
      <w:r>
        <w:rPr>
          <w:color w:val="0C0C0C"/>
          <w:spacing w:val="-14"/>
        </w:rPr>
        <w:t xml:space="preserve"> </w:t>
      </w:r>
      <w:r>
        <w:rPr>
          <w:color w:val="0C0C0C"/>
          <w:spacing w:val="-1"/>
        </w:rPr>
        <w:t>tipo</w:t>
      </w:r>
      <w:r>
        <w:rPr>
          <w:color w:val="0C0C0C"/>
          <w:spacing w:val="-14"/>
        </w:rPr>
        <w:t xml:space="preserve"> </w:t>
      </w:r>
      <w:r>
        <w:rPr>
          <w:color w:val="0C0C0C"/>
          <w:spacing w:val="-1"/>
        </w:rPr>
        <w:t>en</w:t>
      </w:r>
      <w:r>
        <w:rPr>
          <w:color w:val="0C0C0C"/>
          <w:spacing w:val="-14"/>
        </w:rPr>
        <w:t xml:space="preserve"> </w:t>
      </w:r>
      <w:r>
        <w:rPr>
          <w:color w:val="0C0C0C"/>
          <w:spacing w:val="-1"/>
        </w:rPr>
        <w:t>todos</w:t>
      </w:r>
      <w:r>
        <w:rPr>
          <w:color w:val="0C0C0C"/>
          <w:spacing w:val="-13"/>
        </w:rPr>
        <w:t xml:space="preserve"> </w:t>
      </w:r>
      <w:r>
        <w:rPr>
          <w:color w:val="0C0C0C"/>
          <w:spacing w:val="-1"/>
        </w:rPr>
        <w:t>los</w:t>
      </w:r>
      <w:r>
        <w:rPr>
          <w:color w:val="0C0C0C"/>
          <w:spacing w:val="-14"/>
        </w:rPr>
        <w:t xml:space="preserve"> </w:t>
      </w:r>
      <w:r>
        <w:rPr>
          <w:color w:val="0C0C0C"/>
          <w:spacing w:val="-1"/>
        </w:rPr>
        <w:t>contratos</w:t>
      </w:r>
      <w:r>
        <w:rPr>
          <w:color w:val="0C0C0C"/>
          <w:spacing w:val="-14"/>
        </w:rPr>
        <w:t xml:space="preserve"> </w:t>
      </w:r>
      <w:r>
        <w:rPr>
          <w:color w:val="0C0C0C"/>
          <w:spacing w:val="-1"/>
        </w:rPr>
        <w:t>estatales,</w:t>
      </w:r>
      <w:r>
        <w:rPr>
          <w:color w:val="0C0C0C"/>
          <w:spacing w:val="-14"/>
        </w:rPr>
        <w:t xml:space="preserve"> </w:t>
      </w:r>
      <w:r>
        <w:rPr>
          <w:color w:val="0C0C0C"/>
          <w:spacing w:val="-1"/>
        </w:rPr>
        <w:t>pues</w:t>
      </w:r>
      <w:r>
        <w:rPr>
          <w:color w:val="0C0C0C"/>
          <w:spacing w:val="-14"/>
        </w:rPr>
        <w:t xml:space="preserve"> </w:t>
      </w:r>
      <w:r>
        <w:rPr>
          <w:color w:val="0C0C0C"/>
        </w:rPr>
        <w:t>en</w:t>
      </w:r>
      <w:r>
        <w:rPr>
          <w:color w:val="0C0C0C"/>
          <w:spacing w:val="-14"/>
        </w:rPr>
        <w:t xml:space="preserve"> </w:t>
      </w:r>
      <w:r>
        <w:rPr>
          <w:color w:val="0C0C0C"/>
        </w:rPr>
        <w:t>el</w:t>
      </w:r>
      <w:r>
        <w:rPr>
          <w:color w:val="0C0C0C"/>
          <w:spacing w:val="-14"/>
        </w:rPr>
        <w:t xml:space="preserve"> </w:t>
      </w:r>
      <w:r>
        <w:rPr>
          <w:color w:val="0C0C0C"/>
        </w:rPr>
        <w:t>proyecto</w:t>
      </w:r>
      <w:r>
        <w:rPr>
          <w:color w:val="0C0C0C"/>
          <w:spacing w:val="-14"/>
        </w:rPr>
        <w:t xml:space="preserve"> </w:t>
      </w:r>
      <w:r>
        <w:rPr>
          <w:color w:val="0C0C0C"/>
        </w:rPr>
        <w:t>el</w:t>
      </w:r>
      <w:r>
        <w:rPr>
          <w:color w:val="0C0C0C"/>
          <w:spacing w:val="-14"/>
        </w:rPr>
        <w:t xml:space="preserve"> </w:t>
      </w:r>
      <w:r>
        <w:rPr>
          <w:color w:val="0C0C0C"/>
        </w:rPr>
        <w:t>parágrafo</w:t>
      </w:r>
      <w:r>
        <w:rPr>
          <w:color w:val="0C0C0C"/>
          <w:spacing w:val="-59"/>
        </w:rPr>
        <w:t xml:space="preserve"> </w:t>
      </w:r>
      <w:r>
        <w:rPr>
          <w:color w:val="0C0C0C"/>
        </w:rPr>
        <w:t>3º</w:t>
      </w:r>
      <w:r>
        <w:rPr>
          <w:color w:val="0C0C0C"/>
          <w:spacing w:val="-11"/>
        </w:rPr>
        <w:t xml:space="preserve"> </w:t>
      </w:r>
      <w:r>
        <w:rPr>
          <w:color w:val="0C0C0C"/>
        </w:rPr>
        <w:t>disponía</w:t>
      </w:r>
      <w:r>
        <w:rPr>
          <w:color w:val="0C0C0C"/>
          <w:spacing w:val="-10"/>
        </w:rPr>
        <w:t xml:space="preserve"> </w:t>
      </w:r>
      <w:r>
        <w:rPr>
          <w:color w:val="0C0C0C"/>
        </w:rPr>
        <w:t>que:</w:t>
      </w:r>
      <w:r>
        <w:rPr>
          <w:color w:val="0C0C0C"/>
          <w:spacing w:val="-11"/>
        </w:rPr>
        <w:t xml:space="preserve"> </w:t>
      </w:r>
      <w:r>
        <w:rPr>
          <w:color w:val="0C0C0C"/>
        </w:rPr>
        <w:t>«El</w:t>
      </w:r>
      <w:r>
        <w:rPr>
          <w:color w:val="0C0C0C"/>
          <w:spacing w:val="-10"/>
        </w:rPr>
        <w:t xml:space="preserve"> </w:t>
      </w:r>
      <w:r>
        <w:rPr>
          <w:color w:val="0C0C0C"/>
        </w:rPr>
        <w:t>Gobierno</w:t>
      </w:r>
      <w:r>
        <w:rPr>
          <w:color w:val="0C0C0C"/>
          <w:spacing w:val="-9"/>
        </w:rPr>
        <w:t xml:space="preserve"> </w:t>
      </w:r>
      <w:r>
        <w:rPr>
          <w:color w:val="0C0C0C"/>
        </w:rPr>
        <w:t>Nacional</w:t>
      </w:r>
      <w:r>
        <w:rPr>
          <w:color w:val="0C0C0C"/>
          <w:spacing w:val="-11"/>
        </w:rPr>
        <w:t xml:space="preserve"> </w:t>
      </w:r>
      <w:r>
        <w:rPr>
          <w:color w:val="0C0C0C"/>
        </w:rPr>
        <w:t>tendrá</w:t>
      </w:r>
      <w:r>
        <w:rPr>
          <w:color w:val="0C0C0C"/>
          <w:spacing w:val="-9"/>
        </w:rPr>
        <w:t xml:space="preserve"> </w:t>
      </w:r>
      <w:r>
        <w:rPr>
          <w:color w:val="0C0C0C"/>
        </w:rPr>
        <w:t>la</w:t>
      </w:r>
      <w:r>
        <w:rPr>
          <w:color w:val="0C0C0C"/>
          <w:spacing w:val="-11"/>
        </w:rPr>
        <w:t xml:space="preserve"> </w:t>
      </w:r>
      <w:r>
        <w:rPr>
          <w:color w:val="0C0C0C"/>
        </w:rPr>
        <w:t>facultad</w:t>
      </w:r>
      <w:r>
        <w:rPr>
          <w:color w:val="0C0C0C"/>
          <w:spacing w:val="-9"/>
        </w:rPr>
        <w:t xml:space="preserve"> </w:t>
      </w:r>
      <w:r>
        <w:rPr>
          <w:color w:val="0C0C0C"/>
        </w:rPr>
        <w:t>de</w:t>
      </w:r>
      <w:r>
        <w:rPr>
          <w:color w:val="0C0C0C"/>
          <w:spacing w:val="-10"/>
        </w:rPr>
        <w:t xml:space="preserve"> </w:t>
      </w:r>
      <w:r>
        <w:rPr>
          <w:color w:val="0C0C0C"/>
        </w:rPr>
        <w:t>estandarizar</w:t>
      </w:r>
      <w:r>
        <w:rPr>
          <w:color w:val="0C0C0C"/>
          <w:spacing w:val="-11"/>
        </w:rPr>
        <w:t xml:space="preserve"> </w:t>
      </w:r>
      <w:r>
        <w:rPr>
          <w:color w:val="0C0C0C"/>
        </w:rPr>
        <w:t>los</w:t>
      </w:r>
      <w:r>
        <w:rPr>
          <w:color w:val="0C0C0C"/>
          <w:spacing w:val="-10"/>
        </w:rPr>
        <w:t xml:space="preserve"> </w:t>
      </w:r>
      <w:r>
        <w:rPr>
          <w:color w:val="0C0C0C"/>
        </w:rPr>
        <w:t>pliegos</w:t>
      </w:r>
      <w:r>
        <w:rPr>
          <w:color w:val="0C0C0C"/>
          <w:spacing w:val="-11"/>
        </w:rPr>
        <w:t xml:space="preserve"> </w:t>
      </w:r>
      <w:r>
        <w:rPr>
          <w:color w:val="0C0C0C"/>
        </w:rPr>
        <w:t>de</w:t>
      </w:r>
      <w:r>
        <w:rPr>
          <w:color w:val="0C0C0C"/>
          <w:spacing w:val="-58"/>
        </w:rPr>
        <w:t xml:space="preserve"> </w:t>
      </w:r>
      <w:r>
        <w:rPr>
          <w:color w:val="0C0C0C"/>
        </w:rPr>
        <w:t>condiciones</w:t>
      </w:r>
      <w:r>
        <w:rPr>
          <w:color w:val="0C0C0C"/>
          <w:spacing w:val="-2"/>
        </w:rPr>
        <w:t xml:space="preserve"> </w:t>
      </w:r>
      <w:r>
        <w:rPr>
          <w:color w:val="0C0C0C"/>
        </w:rPr>
        <w:t>o</w:t>
      </w:r>
      <w:r>
        <w:rPr>
          <w:color w:val="0C0C0C"/>
          <w:spacing w:val="-2"/>
        </w:rPr>
        <w:t xml:space="preserve"> </w:t>
      </w:r>
      <w:r>
        <w:rPr>
          <w:color w:val="0C0C0C"/>
        </w:rPr>
        <w:t>términos</w:t>
      </w:r>
      <w:r>
        <w:rPr>
          <w:color w:val="0C0C0C"/>
          <w:spacing w:val="-2"/>
        </w:rPr>
        <w:t xml:space="preserve"> </w:t>
      </w:r>
      <w:r>
        <w:rPr>
          <w:color w:val="0C0C0C"/>
        </w:rPr>
        <w:t>de</w:t>
      </w:r>
      <w:r>
        <w:rPr>
          <w:color w:val="0C0C0C"/>
          <w:spacing w:val="-2"/>
        </w:rPr>
        <w:t xml:space="preserve"> </w:t>
      </w:r>
      <w:r>
        <w:rPr>
          <w:color w:val="0C0C0C"/>
        </w:rPr>
        <w:t>referencia</w:t>
      </w:r>
      <w:r>
        <w:rPr>
          <w:color w:val="0C0C0C"/>
          <w:spacing w:val="-1"/>
        </w:rPr>
        <w:t xml:space="preserve"> </w:t>
      </w:r>
      <w:r>
        <w:rPr>
          <w:color w:val="0C0C0C"/>
        </w:rPr>
        <w:t>y</w:t>
      </w:r>
      <w:r>
        <w:rPr>
          <w:color w:val="0C0C0C"/>
          <w:spacing w:val="-2"/>
        </w:rPr>
        <w:t xml:space="preserve"> </w:t>
      </w:r>
      <w:r>
        <w:rPr>
          <w:color w:val="0C0C0C"/>
        </w:rPr>
        <w:t>los</w:t>
      </w:r>
      <w:r>
        <w:rPr>
          <w:color w:val="0C0C0C"/>
          <w:spacing w:val="-2"/>
        </w:rPr>
        <w:t xml:space="preserve"> </w:t>
      </w:r>
      <w:r>
        <w:rPr>
          <w:color w:val="0C0C0C"/>
        </w:rPr>
        <w:t>contratos</w:t>
      </w:r>
      <w:r>
        <w:rPr>
          <w:color w:val="0C0C0C"/>
          <w:spacing w:val="-2"/>
        </w:rPr>
        <w:t xml:space="preserve"> </w:t>
      </w:r>
      <w:r>
        <w:rPr>
          <w:color w:val="0C0C0C"/>
        </w:rPr>
        <w:t>de</w:t>
      </w:r>
      <w:r>
        <w:rPr>
          <w:color w:val="0C0C0C"/>
          <w:spacing w:val="-2"/>
        </w:rPr>
        <w:t xml:space="preserve"> </w:t>
      </w:r>
      <w:r>
        <w:rPr>
          <w:color w:val="0C0C0C"/>
        </w:rPr>
        <w:t>las</w:t>
      </w:r>
      <w:r>
        <w:rPr>
          <w:color w:val="0C0C0C"/>
          <w:spacing w:val="-1"/>
        </w:rPr>
        <w:t xml:space="preserve"> </w:t>
      </w:r>
      <w:r>
        <w:rPr>
          <w:color w:val="0C0C0C"/>
        </w:rPr>
        <w:t>entidades</w:t>
      </w:r>
      <w:r>
        <w:rPr>
          <w:color w:val="0C0C0C"/>
          <w:spacing w:val="-2"/>
        </w:rPr>
        <w:t xml:space="preserve"> </w:t>
      </w:r>
      <w:r>
        <w:rPr>
          <w:color w:val="0C0C0C"/>
        </w:rPr>
        <w:t>estatales»</w:t>
      </w:r>
      <w:r>
        <w:rPr>
          <w:color w:val="0C0C0C"/>
          <w:vertAlign w:val="superscript"/>
        </w:rPr>
        <w:t>3</w:t>
      </w:r>
      <w:r>
        <w:rPr>
          <w:color w:val="0C0C0C"/>
        </w:rPr>
        <w:t>.</w:t>
      </w:r>
    </w:p>
    <w:p w14:paraId="7EBC1AFF" w14:textId="77777777" w:rsidR="005E5F52" w:rsidRDefault="00B340F3">
      <w:pPr>
        <w:pStyle w:val="Textoindependiente"/>
        <w:spacing w:before="160" w:line="276" w:lineRule="auto"/>
        <w:ind w:right="534" w:firstLine="708"/>
        <w:jc w:val="both"/>
      </w:pPr>
      <w:r>
        <w:rPr>
          <w:color w:val="0C0C0C"/>
        </w:rPr>
        <w:t>La intención era agilizar y dar mayor transparencia a los procedimientos de</w:t>
      </w:r>
      <w:r>
        <w:rPr>
          <w:color w:val="0C0C0C"/>
          <w:spacing w:val="1"/>
        </w:rPr>
        <w:t xml:space="preserve"> </w:t>
      </w:r>
      <w:r>
        <w:rPr>
          <w:color w:val="0C0C0C"/>
        </w:rPr>
        <w:t>selección,</w:t>
      </w:r>
      <w:r>
        <w:rPr>
          <w:color w:val="0C0C0C"/>
          <w:spacing w:val="1"/>
        </w:rPr>
        <w:t xml:space="preserve"> </w:t>
      </w:r>
      <w:r>
        <w:rPr>
          <w:color w:val="0C0C0C"/>
        </w:rPr>
        <w:t>así</w:t>
      </w:r>
      <w:r>
        <w:rPr>
          <w:color w:val="0C0C0C"/>
          <w:spacing w:val="1"/>
        </w:rPr>
        <w:t xml:space="preserve"> </w:t>
      </w:r>
      <w:r>
        <w:rPr>
          <w:color w:val="0C0C0C"/>
        </w:rPr>
        <w:t>como</w:t>
      </w:r>
      <w:r>
        <w:rPr>
          <w:color w:val="0C0C0C"/>
          <w:spacing w:val="1"/>
        </w:rPr>
        <w:t xml:space="preserve"> </w:t>
      </w:r>
      <w:r>
        <w:rPr>
          <w:color w:val="0C0C0C"/>
        </w:rPr>
        <w:t>evitar</w:t>
      </w:r>
      <w:r>
        <w:rPr>
          <w:color w:val="0C0C0C"/>
          <w:spacing w:val="1"/>
        </w:rPr>
        <w:t xml:space="preserve"> </w:t>
      </w:r>
      <w:r>
        <w:rPr>
          <w:color w:val="0C0C0C"/>
        </w:rPr>
        <w:t>el</w:t>
      </w:r>
      <w:r>
        <w:rPr>
          <w:color w:val="0C0C0C"/>
          <w:spacing w:val="1"/>
        </w:rPr>
        <w:t xml:space="preserve"> </w:t>
      </w:r>
      <w:r>
        <w:rPr>
          <w:color w:val="0C0C0C"/>
        </w:rPr>
        <w:t>direccionamiento,</w:t>
      </w:r>
      <w:r>
        <w:rPr>
          <w:color w:val="0C0C0C"/>
          <w:spacing w:val="1"/>
        </w:rPr>
        <w:t xml:space="preserve"> </w:t>
      </w:r>
      <w:r>
        <w:rPr>
          <w:color w:val="0C0C0C"/>
        </w:rPr>
        <w:t>razón</w:t>
      </w:r>
      <w:r>
        <w:rPr>
          <w:color w:val="0C0C0C"/>
          <w:spacing w:val="1"/>
        </w:rPr>
        <w:t xml:space="preserve"> </w:t>
      </w:r>
      <w:r>
        <w:rPr>
          <w:color w:val="0C0C0C"/>
        </w:rPr>
        <w:t>por</w:t>
      </w:r>
      <w:r>
        <w:rPr>
          <w:color w:val="0C0C0C"/>
          <w:spacing w:val="1"/>
        </w:rPr>
        <w:t xml:space="preserve"> </w:t>
      </w:r>
      <w:r>
        <w:rPr>
          <w:color w:val="0C0C0C"/>
        </w:rPr>
        <w:t>la</w:t>
      </w:r>
      <w:r>
        <w:rPr>
          <w:color w:val="0C0C0C"/>
          <w:spacing w:val="1"/>
        </w:rPr>
        <w:t xml:space="preserve"> </w:t>
      </w:r>
      <w:r>
        <w:rPr>
          <w:color w:val="0C0C0C"/>
        </w:rPr>
        <w:t>cual</w:t>
      </w:r>
      <w:r>
        <w:rPr>
          <w:color w:val="0C0C0C"/>
          <w:spacing w:val="1"/>
        </w:rPr>
        <w:t xml:space="preserve"> </w:t>
      </w:r>
      <w:r>
        <w:rPr>
          <w:color w:val="0C0C0C"/>
        </w:rPr>
        <w:t>–conforme</w:t>
      </w:r>
      <w:r>
        <w:rPr>
          <w:color w:val="0C0C0C"/>
          <w:spacing w:val="1"/>
        </w:rPr>
        <w:t xml:space="preserve"> </w:t>
      </w:r>
      <w:r>
        <w:rPr>
          <w:color w:val="0C0C0C"/>
        </w:rPr>
        <w:t>a</w:t>
      </w:r>
      <w:r>
        <w:rPr>
          <w:color w:val="0C0C0C"/>
          <w:spacing w:val="1"/>
        </w:rPr>
        <w:t xml:space="preserve"> </w:t>
      </w:r>
      <w:r>
        <w:rPr>
          <w:color w:val="0C0C0C"/>
        </w:rPr>
        <w:t>lo</w:t>
      </w:r>
      <w:r>
        <w:rPr>
          <w:color w:val="0C0C0C"/>
          <w:spacing w:val="-59"/>
        </w:rPr>
        <w:t xml:space="preserve"> </w:t>
      </w:r>
      <w:r>
        <w:rPr>
          <w:color w:val="0C0C0C"/>
        </w:rPr>
        <w:t>explicado</w:t>
      </w:r>
      <w:r>
        <w:rPr>
          <w:color w:val="0C0C0C"/>
          <w:spacing w:val="-6"/>
        </w:rPr>
        <w:t xml:space="preserve"> </w:t>
      </w:r>
      <w:r>
        <w:rPr>
          <w:color w:val="0C0C0C"/>
        </w:rPr>
        <w:t>en</w:t>
      </w:r>
      <w:r>
        <w:rPr>
          <w:color w:val="0C0C0C"/>
          <w:spacing w:val="-6"/>
        </w:rPr>
        <w:t xml:space="preserve"> </w:t>
      </w:r>
      <w:r>
        <w:rPr>
          <w:color w:val="0C0C0C"/>
        </w:rPr>
        <w:t>la</w:t>
      </w:r>
      <w:r>
        <w:rPr>
          <w:color w:val="0C0C0C"/>
          <w:spacing w:val="-5"/>
        </w:rPr>
        <w:t xml:space="preserve"> </w:t>
      </w:r>
      <w:r>
        <w:rPr>
          <w:color w:val="0C0C0C"/>
        </w:rPr>
        <w:t>exposición</w:t>
      </w:r>
      <w:r>
        <w:rPr>
          <w:color w:val="0C0C0C"/>
          <w:spacing w:val="-6"/>
        </w:rPr>
        <w:t xml:space="preserve"> </w:t>
      </w:r>
      <w:r>
        <w:rPr>
          <w:color w:val="0C0C0C"/>
        </w:rPr>
        <w:t>de</w:t>
      </w:r>
      <w:r>
        <w:rPr>
          <w:color w:val="0C0C0C"/>
          <w:spacing w:val="-5"/>
        </w:rPr>
        <w:t xml:space="preserve"> </w:t>
      </w:r>
      <w:r>
        <w:rPr>
          <w:color w:val="0C0C0C"/>
        </w:rPr>
        <w:t>motivos–</w:t>
      </w:r>
      <w:r>
        <w:rPr>
          <w:color w:val="0C0C0C"/>
          <w:spacing w:val="-6"/>
        </w:rPr>
        <w:t xml:space="preserve"> </w:t>
      </w:r>
      <w:r>
        <w:rPr>
          <w:color w:val="0C0C0C"/>
        </w:rPr>
        <w:t>«[…]</w:t>
      </w:r>
      <w:r>
        <w:rPr>
          <w:color w:val="0C0C0C"/>
          <w:spacing w:val="-6"/>
        </w:rPr>
        <w:t xml:space="preserve"> </w:t>
      </w:r>
      <w:r>
        <w:rPr>
          <w:color w:val="0C0C0C"/>
        </w:rPr>
        <w:t>se</w:t>
      </w:r>
      <w:r>
        <w:rPr>
          <w:color w:val="0C0C0C"/>
          <w:spacing w:val="-5"/>
        </w:rPr>
        <w:t xml:space="preserve"> </w:t>
      </w:r>
      <w:r>
        <w:rPr>
          <w:color w:val="0C0C0C"/>
        </w:rPr>
        <w:t>asigna</w:t>
      </w:r>
      <w:r>
        <w:rPr>
          <w:color w:val="0C0C0C"/>
          <w:spacing w:val="-6"/>
        </w:rPr>
        <w:t xml:space="preserve"> </w:t>
      </w:r>
      <w:r>
        <w:rPr>
          <w:color w:val="0C0C0C"/>
        </w:rPr>
        <w:t>al</w:t>
      </w:r>
      <w:r>
        <w:rPr>
          <w:color w:val="0C0C0C"/>
          <w:spacing w:val="-5"/>
        </w:rPr>
        <w:t xml:space="preserve"> </w:t>
      </w:r>
      <w:r>
        <w:rPr>
          <w:color w:val="0C0C0C"/>
        </w:rPr>
        <w:t>Gobierno</w:t>
      </w:r>
      <w:r>
        <w:rPr>
          <w:color w:val="0C0C0C"/>
          <w:spacing w:val="-5"/>
        </w:rPr>
        <w:t xml:space="preserve"> </w:t>
      </w:r>
      <w:r>
        <w:rPr>
          <w:color w:val="0C0C0C"/>
        </w:rPr>
        <w:t>Nacional</w:t>
      </w:r>
      <w:r>
        <w:rPr>
          <w:color w:val="0C0C0C"/>
          <w:spacing w:val="-5"/>
        </w:rPr>
        <w:t xml:space="preserve"> </w:t>
      </w:r>
      <w:r>
        <w:rPr>
          <w:color w:val="0C0C0C"/>
        </w:rPr>
        <w:t>la</w:t>
      </w:r>
      <w:r>
        <w:rPr>
          <w:color w:val="0C0C0C"/>
          <w:spacing w:val="-6"/>
        </w:rPr>
        <w:t xml:space="preserve"> </w:t>
      </w:r>
      <w:r>
        <w:rPr>
          <w:color w:val="0C0C0C"/>
        </w:rPr>
        <w:t>facultad</w:t>
      </w:r>
      <w:r>
        <w:rPr>
          <w:color w:val="0C0C0C"/>
          <w:spacing w:val="-59"/>
        </w:rPr>
        <w:t xml:space="preserve"> </w:t>
      </w:r>
      <w:r>
        <w:rPr>
          <w:color w:val="0C0C0C"/>
        </w:rPr>
        <w:t>de estandari</w:t>
      </w:r>
      <w:r>
        <w:rPr>
          <w:color w:val="0C0C0C"/>
        </w:rPr>
        <w:t>zar los pliegos de condiciones y términos de referencia de los contratos,</w:t>
      </w:r>
      <w:r>
        <w:rPr>
          <w:color w:val="0C0C0C"/>
          <w:spacing w:val="1"/>
        </w:rPr>
        <w:t xml:space="preserve"> </w:t>
      </w:r>
      <w:r>
        <w:rPr>
          <w:color w:val="0C0C0C"/>
        </w:rPr>
        <w:t>medida que redundará en la agilidad y claridad de los procedimientos»</w:t>
      </w:r>
      <w:r>
        <w:rPr>
          <w:color w:val="0C0C0C"/>
          <w:vertAlign w:val="superscript"/>
        </w:rPr>
        <w:t>4</w:t>
      </w:r>
      <w:r>
        <w:rPr>
          <w:color w:val="0C0C0C"/>
        </w:rPr>
        <w:t>. Sin embargo,</w:t>
      </w:r>
      <w:r>
        <w:rPr>
          <w:color w:val="0C0C0C"/>
          <w:spacing w:val="1"/>
        </w:rPr>
        <w:t xml:space="preserve"> </w:t>
      </w:r>
      <w:r>
        <w:rPr>
          <w:color w:val="0C0C0C"/>
        </w:rPr>
        <w:t>en</w:t>
      </w:r>
      <w:r>
        <w:rPr>
          <w:color w:val="0C0C0C"/>
          <w:spacing w:val="-11"/>
        </w:rPr>
        <w:t xml:space="preserve"> </w:t>
      </w:r>
      <w:r>
        <w:rPr>
          <w:color w:val="0C0C0C"/>
        </w:rPr>
        <w:t>el</w:t>
      </w:r>
      <w:r>
        <w:rPr>
          <w:color w:val="0C0C0C"/>
          <w:spacing w:val="-10"/>
        </w:rPr>
        <w:t xml:space="preserve"> </w:t>
      </w:r>
      <w:r>
        <w:rPr>
          <w:color w:val="0C0C0C"/>
        </w:rPr>
        <w:t>texto</w:t>
      </w:r>
      <w:r>
        <w:rPr>
          <w:color w:val="0C0C0C"/>
          <w:spacing w:val="-10"/>
        </w:rPr>
        <w:t xml:space="preserve"> </w:t>
      </w:r>
      <w:r>
        <w:rPr>
          <w:color w:val="0C0C0C"/>
        </w:rPr>
        <w:t>aprobado,</w:t>
      </w:r>
      <w:r>
        <w:rPr>
          <w:color w:val="0C0C0C"/>
          <w:spacing w:val="-10"/>
        </w:rPr>
        <w:t xml:space="preserve"> </w:t>
      </w:r>
      <w:r>
        <w:rPr>
          <w:color w:val="0C0C0C"/>
        </w:rPr>
        <w:t>los</w:t>
      </w:r>
      <w:r>
        <w:rPr>
          <w:color w:val="0C0C0C"/>
          <w:spacing w:val="-10"/>
        </w:rPr>
        <w:t xml:space="preserve"> </w:t>
      </w:r>
      <w:r>
        <w:rPr>
          <w:color w:val="0C0C0C"/>
        </w:rPr>
        <w:t>pliegos</w:t>
      </w:r>
      <w:r>
        <w:rPr>
          <w:color w:val="0C0C0C"/>
          <w:spacing w:val="-11"/>
        </w:rPr>
        <w:t xml:space="preserve"> </w:t>
      </w:r>
      <w:r>
        <w:rPr>
          <w:color w:val="0C0C0C"/>
        </w:rPr>
        <w:t>tipo</w:t>
      </w:r>
      <w:r>
        <w:rPr>
          <w:color w:val="0C0C0C"/>
          <w:spacing w:val="-10"/>
        </w:rPr>
        <w:t xml:space="preserve"> </w:t>
      </w:r>
      <w:r>
        <w:rPr>
          <w:color w:val="0C0C0C"/>
        </w:rPr>
        <w:t>se</w:t>
      </w:r>
      <w:r>
        <w:rPr>
          <w:color w:val="0C0C0C"/>
          <w:spacing w:val="-11"/>
        </w:rPr>
        <w:t xml:space="preserve"> </w:t>
      </w:r>
      <w:r>
        <w:rPr>
          <w:color w:val="0C0C0C"/>
        </w:rPr>
        <w:t>limitaron</w:t>
      </w:r>
      <w:r>
        <w:rPr>
          <w:color w:val="0C0C0C"/>
          <w:spacing w:val="-10"/>
        </w:rPr>
        <w:t xml:space="preserve"> </w:t>
      </w:r>
      <w:r>
        <w:rPr>
          <w:color w:val="0C0C0C"/>
        </w:rPr>
        <w:t>a</w:t>
      </w:r>
      <w:r>
        <w:rPr>
          <w:color w:val="0C0C0C"/>
          <w:spacing w:val="-11"/>
        </w:rPr>
        <w:t xml:space="preserve"> </w:t>
      </w:r>
      <w:r>
        <w:rPr>
          <w:color w:val="0C0C0C"/>
        </w:rPr>
        <w:t>la</w:t>
      </w:r>
      <w:r>
        <w:rPr>
          <w:color w:val="0C0C0C"/>
          <w:spacing w:val="-11"/>
        </w:rPr>
        <w:t xml:space="preserve"> </w:t>
      </w:r>
      <w:r>
        <w:rPr>
          <w:color w:val="0C0C0C"/>
        </w:rPr>
        <w:t>adquisición</w:t>
      </w:r>
      <w:r>
        <w:rPr>
          <w:color w:val="0C0C0C"/>
          <w:spacing w:val="-10"/>
        </w:rPr>
        <w:t xml:space="preserve"> </w:t>
      </w:r>
      <w:r>
        <w:rPr>
          <w:color w:val="0C0C0C"/>
        </w:rPr>
        <w:t>o</w:t>
      </w:r>
      <w:r>
        <w:rPr>
          <w:color w:val="0C0C0C"/>
          <w:spacing w:val="-11"/>
        </w:rPr>
        <w:t xml:space="preserve"> </w:t>
      </w:r>
      <w:r>
        <w:rPr>
          <w:color w:val="0C0C0C"/>
        </w:rPr>
        <w:t>suministro</w:t>
      </w:r>
      <w:r>
        <w:rPr>
          <w:color w:val="0C0C0C"/>
          <w:spacing w:val="-11"/>
        </w:rPr>
        <w:t xml:space="preserve"> </w:t>
      </w:r>
      <w:r>
        <w:rPr>
          <w:color w:val="0C0C0C"/>
        </w:rPr>
        <w:t>de</w:t>
      </w:r>
      <w:r>
        <w:rPr>
          <w:color w:val="0C0C0C"/>
          <w:spacing w:val="-10"/>
        </w:rPr>
        <w:t xml:space="preserve"> </w:t>
      </w:r>
      <w:r>
        <w:rPr>
          <w:color w:val="0C0C0C"/>
        </w:rPr>
        <w:t>bienes</w:t>
      </w:r>
      <w:r>
        <w:rPr>
          <w:color w:val="0C0C0C"/>
          <w:spacing w:val="-59"/>
        </w:rPr>
        <w:t xml:space="preserve"> </w:t>
      </w:r>
      <w:r>
        <w:rPr>
          <w:color w:val="0C0C0C"/>
        </w:rPr>
        <w:t>de</w:t>
      </w:r>
      <w:r>
        <w:rPr>
          <w:color w:val="0C0C0C"/>
          <w:spacing w:val="-2"/>
        </w:rPr>
        <w:t xml:space="preserve"> </w:t>
      </w:r>
      <w:r>
        <w:rPr>
          <w:color w:val="0C0C0C"/>
        </w:rPr>
        <w:t>características</w:t>
      </w:r>
      <w:r>
        <w:rPr>
          <w:color w:val="0C0C0C"/>
          <w:spacing w:val="-1"/>
        </w:rPr>
        <w:t xml:space="preserve"> </w:t>
      </w:r>
      <w:r>
        <w:rPr>
          <w:color w:val="0C0C0C"/>
        </w:rPr>
        <w:t>técnicas</w:t>
      </w:r>
      <w:r>
        <w:rPr>
          <w:color w:val="0C0C0C"/>
          <w:spacing w:val="-1"/>
        </w:rPr>
        <w:t xml:space="preserve"> </w:t>
      </w:r>
      <w:r>
        <w:rPr>
          <w:color w:val="0C0C0C"/>
        </w:rPr>
        <w:t>uniformes</w:t>
      </w:r>
      <w:r>
        <w:rPr>
          <w:color w:val="0C0C0C"/>
          <w:vertAlign w:val="superscript"/>
        </w:rPr>
        <w:t>5</w:t>
      </w:r>
      <w:r>
        <w:rPr>
          <w:color w:val="0C0C0C"/>
        </w:rPr>
        <w:t>.</w:t>
      </w:r>
    </w:p>
    <w:p w14:paraId="1164A4B9" w14:textId="77777777" w:rsidR="005E5F52" w:rsidRDefault="00B340F3">
      <w:pPr>
        <w:pStyle w:val="Textoindependiente"/>
        <w:spacing w:before="160" w:line="276" w:lineRule="auto"/>
        <w:ind w:right="533" w:firstLine="709"/>
        <w:jc w:val="both"/>
      </w:pPr>
      <w:r>
        <w:rPr>
          <w:color w:val="0C0C0C"/>
        </w:rPr>
        <w:t>Posteriormente, el artículo 2, parágrafo 7º, de la Ley 1150 de 2007, adicionado</w:t>
      </w:r>
      <w:r>
        <w:rPr>
          <w:color w:val="0C0C0C"/>
          <w:spacing w:val="1"/>
        </w:rPr>
        <w:t xml:space="preserve"> </w:t>
      </w:r>
      <w:r>
        <w:rPr>
          <w:color w:val="0C0C0C"/>
        </w:rPr>
        <w:t>por el artículo 4 de la Ley 1882 de 2018, establece la obligatoriedad de la adopción de</w:t>
      </w:r>
      <w:r>
        <w:rPr>
          <w:color w:val="0C0C0C"/>
          <w:spacing w:val="1"/>
        </w:rPr>
        <w:t xml:space="preserve"> </w:t>
      </w:r>
      <w:r>
        <w:rPr>
          <w:color w:val="0C0C0C"/>
        </w:rPr>
        <w:t>documentos</w:t>
      </w:r>
      <w:r>
        <w:rPr>
          <w:color w:val="0C0C0C"/>
          <w:spacing w:val="-2"/>
        </w:rPr>
        <w:t xml:space="preserve"> </w:t>
      </w:r>
      <w:r>
        <w:rPr>
          <w:color w:val="0C0C0C"/>
        </w:rPr>
        <w:t>tipo</w:t>
      </w:r>
      <w:r>
        <w:rPr>
          <w:color w:val="0C0C0C"/>
          <w:spacing w:val="-2"/>
        </w:rPr>
        <w:t xml:space="preserve"> </w:t>
      </w:r>
      <w:r>
        <w:rPr>
          <w:color w:val="0C0C0C"/>
        </w:rPr>
        <w:t>para</w:t>
      </w:r>
      <w:r>
        <w:rPr>
          <w:color w:val="0C0C0C"/>
          <w:spacing w:val="-2"/>
        </w:rPr>
        <w:t xml:space="preserve"> </w:t>
      </w:r>
      <w:r>
        <w:rPr>
          <w:color w:val="0C0C0C"/>
        </w:rPr>
        <w:t>algunos</w:t>
      </w:r>
      <w:r>
        <w:rPr>
          <w:color w:val="0C0C0C"/>
          <w:spacing w:val="-2"/>
        </w:rPr>
        <w:t xml:space="preserve"> </w:t>
      </w:r>
      <w:r>
        <w:rPr>
          <w:color w:val="0C0C0C"/>
        </w:rPr>
        <w:t>contratos,</w:t>
      </w:r>
      <w:r>
        <w:rPr>
          <w:color w:val="0C0C0C"/>
          <w:spacing w:val="-2"/>
        </w:rPr>
        <w:t xml:space="preserve"> </w:t>
      </w:r>
      <w:r>
        <w:rPr>
          <w:color w:val="0C0C0C"/>
        </w:rPr>
        <w:t>en</w:t>
      </w:r>
      <w:r>
        <w:rPr>
          <w:color w:val="0C0C0C"/>
          <w:spacing w:val="-1"/>
        </w:rPr>
        <w:t xml:space="preserve"> </w:t>
      </w:r>
      <w:r>
        <w:rPr>
          <w:color w:val="0C0C0C"/>
        </w:rPr>
        <w:t>los</w:t>
      </w:r>
      <w:r>
        <w:rPr>
          <w:color w:val="0C0C0C"/>
          <w:spacing w:val="-2"/>
        </w:rPr>
        <w:t xml:space="preserve"> </w:t>
      </w:r>
      <w:r>
        <w:rPr>
          <w:color w:val="0C0C0C"/>
        </w:rPr>
        <w:t>sigu</w:t>
      </w:r>
      <w:r>
        <w:rPr>
          <w:color w:val="0C0C0C"/>
        </w:rPr>
        <w:t>ientes</w:t>
      </w:r>
      <w:r>
        <w:rPr>
          <w:color w:val="0C0C0C"/>
          <w:spacing w:val="-2"/>
        </w:rPr>
        <w:t xml:space="preserve"> </w:t>
      </w:r>
      <w:r>
        <w:rPr>
          <w:color w:val="0C0C0C"/>
        </w:rPr>
        <w:t>términos:</w:t>
      </w:r>
    </w:p>
    <w:p w14:paraId="5D0FF8E4" w14:textId="77777777" w:rsidR="005E5F52" w:rsidRDefault="005E5F52">
      <w:pPr>
        <w:pStyle w:val="Textoindependiente"/>
        <w:spacing w:before="4"/>
        <w:ind w:left="0"/>
        <w:rPr>
          <w:sz w:val="25"/>
        </w:rPr>
      </w:pPr>
    </w:p>
    <w:p w14:paraId="48CC18B2" w14:textId="77777777" w:rsidR="005E5F52" w:rsidRDefault="00B340F3">
      <w:pPr>
        <w:ind w:left="810" w:right="1242"/>
        <w:jc w:val="both"/>
        <w:rPr>
          <w:sz w:val="21"/>
        </w:rPr>
      </w:pPr>
      <w:r>
        <w:rPr>
          <w:color w:val="0C0C0C"/>
          <w:sz w:val="21"/>
        </w:rPr>
        <w:t>Parágrafo</w:t>
      </w:r>
      <w:r>
        <w:rPr>
          <w:color w:val="0C0C0C"/>
          <w:spacing w:val="1"/>
          <w:sz w:val="21"/>
        </w:rPr>
        <w:t xml:space="preserve"> </w:t>
      </w:r>
      <w:r>
        <w:rPr>
          <w:color w:val="0C0C0C"/>
          <w:sz w:val="21"/>
        </w:rPr>
        <w:t>7°.</w:t>
      </w:r>
      <w:r>
        <w:rPr>
          <w:color w:val="0C0C0C"/>
          <w:spacing w:val="1"/>
          <w:sz w:val="21"/>
        </w:rPr>
        <w:t xml:space="preserve"> </w:t>
      </w:r>
      <w:r>
        <w:rPr>
          <w:color w:val="0C0C0C"/>
          <w:sz w:val="21"/>
        </w:rPr>
        <w:t>El</w:t>
      </w:r>
      <w:r>
        <w:rPr>
          <w:color w:val="0C0C0C"/>
          <w:spacing w:val="1"/>
          <w:sz w:val="21"/>
        </w:rPr>
        <w:t xml:space="preserve"> </w:t>
      </w:r>
      <w:r>
        <w:rPr>
          <w:color w:val="0C0C0C"/>
          <w:sz w:val="21"/>
        </w:rPr>
        <w:t>Gobierno</w:t>
      </w:r>
      <w:r>
        <w:rPr>
          <w:color w:val="0C0C0C"/>
          <w:spacing w:val="1"/>
          <w:sz w:val="21"/>
        </w:rPr>
        <w:t xml:space="preserve"> </w:t>
      </w:r>
      <w:r>
        <w:rPr>
          <w:color w:val="0C0C0C"/>
          <w:sz w:val="21"/>
        </w:rPr>
        <w:t>nacional</w:t>
      </w:r>
      <w:r>
        <w:rPr>
          <w:color w:val="0C0C0C"/>
          <w:spacing w:val="1"/>
          <w:sz w:val="21"/>
        </w:rPr>
        <w:t xml:space="preserve"> </w:t>
      </w:r>
      <w:r>
        <w:rPr>
          <w:color w:val="0C0C0C"/>
          <w:sz w:val="21"/>
        </w:rPr>
        <w:t>adoptará</w:t>
      </w:r>
      <w:r>
        <w:rPr>
          <w:color w:val="0C0C0C"/>
          <w:spacing w:val="1"/>
          <w:sz w:val="21"/>
        </w:rPr>
        <w:t xml:space="preserve"> </w:t>
      </w:r>
      <w:r>
        <w:rPr>
          <w:color w:val="0C0C0C"/>
          <w:sz w:val="21"/>
        </w:rPr>
        <w:t>documentos</w:t>
      </w:r>
      <w:r>
        <w:rPr>
          <w:color w:val="0C0C0C"/>
          <w:spacing w:val="1"/>
          <w:sz w:val="21"/>
        </w:rPr>
        <w:t xml:space="preserve"> </w:t>
      </w:r>
      <w:r>
        <w:rPr>
          <w:color w:val="0C0C0C"/>
          <w:sz w:val="21"/>
        </w:rPr>
        <w:t>tipo</w:t>
      </w:r>
      <w:r>
        <w:rPr>
          <w:color w:val="0C0C0C"/>
          <w:spacing w:val="1"/>
          <w:sz w:val="21"/>
        </w:rPr>
        <w:t xml:space="preserve"> </w:t>
      </w:r>
      <w:r>
        <w:rPr>
          <w:color w:val="0C0C0C"/>
          <w:sz w:val="21"/>
        </w:rPr>
        <w:t>para</w:t>
      </w:r>
      <w:r>
        <w:rPr>
          <w:color w:val="0C0C0C"/>
          <w:spacing w:val="1"/>
          <w:sz w:val="21"/>
        </w:rPr>
        <w:t xml:space="preserve"> </w:t>
      </w:r>
      <w:r>
        <w:rPr>
          <w:color w:val="0C0C0C"/>
          <w:sz w:val="21"/>
        </w:rPr>
        <w:t>los</w:t>
      </w:r>
      <w:r>
        <w:rPr>
          <w:color w:val="0C0C0C"/>
          <w:spacing w:val="-56"/>
          <w:sz w:val="21"/>
        </w:rPr>
        <w:t xml:space="preserve"> </w:t>
      </w:r>
      <w:r>
        <w:rPr>
          <w:color w:val="0C0C0C"/>
          <w:sz w:val="21"/>
        </w:rPr>
        <w:t>pliegos de condiciones de los procesos de selección de obras 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las</w:t>
      </w:r>
      <w:r>
        <w:rPr>
          <w:color w:val="0C0C0C"/>
          <w:spacing w:val="1"/>
          <w:sz w:val="21"/>
        </w:rPr>
        <w:t xml:space="preserve"> </w:t>
      </w:r>
      <w:r>
        <w:rPr>
          <w:color w:val="0C0C0C"/>
          <w:sz w:val="21"/>
        </w:rPr>
        <w:t>obras</w:t>
      </w:r>
      <w:r>
        <w:rPr>
          <w:color w:val="0C0C0C"/>
          <w:spacing w:val="1"/>
          <w:sz w:val="21"/>
        </w:rPr>
        <w:t xml:space="preserve"> </w:t>
      </w:r>
      <w:r>
        <w:rPr>
          <w:color w:val="0C0C0C"/>
          <w:sz w:val="21"/>
        </w:rPr>
        <w:t>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consultoría</w:t>
      </w:r>
      <w:r>
        <w:rPr>
          <w:color w:val="0C0C0C"/>
          <w:spacing w:val="1"/>
          <w:sz w:val="21"/>
        </w:rPr>
        <w:t xml:space="preserve"> </w:t>
      </w:r>
      <w:r>
        <w:rPr>
          <w:color w:val="0C0C0C"/>
          <w:sz w:val="21"/>
        </w:rPr>
        <w:t>de</w:t>
      </w:r>
      <w:r>
        <w:rPr>
          <w:color w:val="0C0C0C"/>
          <w:spacing w:val="1"/>
          <w:sz w:val="21"/>
        </w:rPr>
        <w:t xml:space="preserve"> </w:t>
      </w:r>
      <w:r>
        <w:rPr>
          <w:color w:val="0C0C0C"/>
          <w:sz w:val="21"/>
        </w:rPr>
        <w:t>estudios</w:t>
      </w:r>
      <w:r>
        <w:rPr>
          <w:color w:val="0C0C0C"/>
          <w:spacing w:val="-12"/>
          <w:sz w:val="21"/>
        </w:rPr>
        <w:t xml:space="preserve"> </w:t>
      </w:r>
      <w:r>
        <w:rPr>
          <w:color w:val="0C0C0C"/>
          <w:sz w:val="21"/>
        </w:rPr>
        <w:t>y</w:t>
      </w:r>
      <w:r>
        <w:rPr>
          <w:color w:val="0C0C0C"/>
          <w:spacing w:val="-11"/>
          <w:sz w:val="21"/>
        </w:rPr>
        <w:t xml:space="preserve"> </w:t>
      </w:r>
      <w:r>
        <w:rPr>
          <w:color w:val="0C0C0C"/>
          <w:sz w:val="21"/>
        </w:rPr>
        <w:t>diseños</w:t>
      </w:r>
      <w:r>
        <w:rPr>
          <w:color w:val="0C0C0C"/>
          <w:spacing w:val="-11"/>
          <w:sz w:val="21"/>
        </w:rPr>
        <w:t xml:space="preserve"> </w:t>
      </w:r>
      <w:r>
        <w:rPr>
          <w:color w:val="0C0C0C"/>
          <w:sz w:val="21"/>
        </w:rPr>
        <w:t>para</w:t>
      </w:r>
      <w:r>
        <w:rPr>
          <w:color w:val="0C0C0C"/>
          <w:spacing w:val="-12"/>
          <w:sz w:val="21"/>
        </w:rPr>
        <w:t xml:space="preserve"> </w:t>
      </w:r>
      <w:r>
        <w:rPr>
          <w:color w:val="0C0C0C"/>
          <w:sz w:val="21"/>
        </w:rPr>
        <w:t>obras</w:t>
      </w:r>
      <w:r>
        <w:rPr>
          <w:color w:val="0C0C0C"/>
          <w:spacing w:val="-11"/>
          <w:sz w:val="21"/>
        </w:rPr>
        <w:t xml:space="preserve"> </w:t>
      </w:r>
      <w:r>
        <w:rPr>
          <w:color w:val="0C0C0C"/>
          <w:sz w:val="21"/>
        </w:rPr>
        <w:t>públicas,</w:t>
      </w:r>
      <w:r>
        <w:rPr>
          <w:color w:val="0C0C0C"/>
          <w:spacing w:val="-11"/>
          <w:sz w:val="21"/>
        </w:rPr>
        <w:t xml:space="preserve"> </w:t>
      </w:r>
      <w:r>
        <w:rPr>
          <w:color w:val="0C0C0C"/>
          <w:sz w:val="21"/>
        </w:rPr>
        <w:t>consultoría</w:t>
      </w:r>
      <w:r>
        <w:rPr>
          <w:color w:val="0C0C0C"/>
          <w:spacing w:val="-12"/>
          <w:sz w:val="21"/>
        </w:rPr>
        <w:t xml:space="preserve"> </w:t>
      </w:r>
      <w:r>
        <w:rPr>
          <w:color w:val="0C0C0C"/>
          <w:sz w:val="21"/>
        </w:rPr>
        <w:t>en</w:t>
      </w:r>
      <w:r>
        <w:rPr>
          <w:color w:val="0C0C0C"/>
          <w:spacing w:val="-11"/>
          <w:sz w:val="21"/>
        </w:rPr>
        <w:t xml:space="preserve"> </w:t>
      </w:r>
      <w:r>
        <w:rPr>
          <w:color w:val="0C0C0C"/>
          <w:sz w:val="21"/>
        </w:rPr>
        <w:t>ingeniería</w:t>
      </w:r>
      <w:r>
        <w:rPr>
          <w:color w:val="0C0C0C"/>
          <w:spacing w:val="-11"/>
          <w:sz w:val="21"/>
        </w:rPr>
        <w:t xml:space="preserve"> </w:t>
      </w:r>
      <w:r>
        <w:rPr>
          <w:color w:val="0C0C0C"/>
          <w:sz w:val="21"/>
        </w:rPr>
        <w:t>para</w:t>
      </w:r>
      <w:r>
        <w:rPr>
          <w:color w:val="0C0C0C"/>
          <w:spacing w:val="-11"/>
          <w:sz w:val="21"/>
        </w:rPr>
        <w:t xml:space="preserve"> </w:t>
      </w:r>
      <w:r>
        <w:rPr>
          <w:color w:val="0C0C0C"/>
          <w:sz w:val="21"/>
        </w:rPr>
        <w:t>obras,</w:t>
      </w:r>
      <w:r>
        <w:rPr>
          <w:color w:val="0C0C0C"/>
          <w:spacing w:val="-56"/>
          <w:sz w:val="21"/>
        </w:rPr>
        <w:t xml:space="preserve"> </w:t>
      </w:r>
      <w:r>
        <w:rPr>
          <w:color w:val="0C0C0C"/>
          <w:sz w:val="21"/>
        </w:rPr>
        <w:t>los cuales deberán ser utilizados por todas las entidades sometidas al</w:t>
      </w:r>
      <w:r>
        <w:rPr>
          <w:color w:val="0C0C0C"/>
          <w:spacing w:val="1"/>
          <w:sz w:val="21"/>
        </w:rPr>
        <w:t xml:space="preserve"> </w:t>
      </w:r>
      <w:r>
        <w:rPr>
          <w:color w:val="0C0C0C"/>
          <w:sz w:val="21"/>
        </w:rPr>
        <w:t>Estatuto</w:t>
      </w:r>
      <w:r>
        <w:rPr>
          <w:color w:val="0C0C0C"/>
          <w:spacing w:val="39"/>
          <w:sz w:val="21"/>
        </w:rPr>
        <w:t xml:space="preserve"> </w:t>
      </w:r>
      <w:r>
        <w:rPr>
          <w:color w:val="0C0C0C"/>
          <w:sz w:val="21"/>
        </w:rPr>
        <w:t>General</w:t>
      </w:r>
      <w:r>
        <w:rPr>
          <w:color w:val="0C0C0C"/>
          <w:spacing w:val="38"/>
          <w:sz w:val="21"/>
        </w:rPr>
        <w:t xml:space="preserve"> </w:t>
      </w:r>
      <w:r>
        <w:rPr>
          <w:color w:val="0C0C0C"/>
          <w:sz w:val="21"/>
        </w:rPr>
        <w:t>de</w:t>
      </w:r>
      <w:r>
        <w:rPr>
          <w:color w:val="0C0C0C"/>
          <w:spacing w:val="38"/>
          <w:sz w:val="21"/>
        </w:rPr>
        <w:t xml:space="preserve"> </w:t>
      </w:r>
      <w:r>
        <w:rPr>
          <w:color w:val="0C0C0C"/>
          <w:sz w:val="21"/>
        </w:rPr>
        <w:t>la</w:t>
      </w:r>
      <w:r>
        <w:rPr>
          <w:color w:val="0C0C0C"/>
          <w:spacing w:val="38"/>
          <w:sz w:val="21"/>
        </w:rPr>
        <w:t xml:space="preserve"> </w:t>
      </w:r>
      <w:r>
        <w:rPr>
          <w:color w:val="0C0C0C"/>
          <w:sz w:val="21"/>
        </w:rPr>
        <w:t>Contratación</w:t>
      </w:r>
      <w:r>
        <w:rPr>
          <w:color w:val="0C0C0C"/>
          <w:spacing w:val="38"/>
          <w:sz w:val="21"/>
        </w:rPr>
        <w:t xml:space="preserve"> </w:t>
      </w:r>
      <w:r>
        <w:rPr>
          <w:color w:val="0C0C0C"/>
          <w:sz w:val="21"/>
        </w:rPr>
        <w:t>de</w:t>
      </w:r>
      <w:r>
        <w:rPr>
          <w:color w:val="0C0C0C"/>
          <w:spacing w:val="38"/>
          <w:sz w:val="21"/>
        </w:rPr>
        <w:t xml:space="preserve"> </w:t>
      </w:r>
      <w:r>
        <w:rPr>
          <w:color w:val="0C0C0C"/>
          <w:sz w:val="21"/>
        </w:rPr>
        <w:t>la</w:t>
      </w:r>
      <w:r>
        <w:rPr>
          <w:color w:val="0C0C0C"/>
          <w:spacing w:val="37"/>
          <w:sz w:val="21"/>
        </w:rPr>
        <w:t xml:space="preserve"> </w:t>
      </w:r>
      <w:r>
        <w:rPr>
          <w:color w:val="0C0C0C"/>
          <w:sz w:val="21"/>
        </w:rPr>
        <w:t>Administración</w:t>
      </w:r>
      <w:r>
        <w:rPr>
          <w:color w:val="0C0C0C"/>
          <w:spacing w:val="40"/>
          <w:sz w:val="21"/>
        </w:rPr>
        <w:t xml:space="preserve"> </w:t>
      </w:r>
      <w:r>
        <w:rPr>
          <w:color w:val="0C0C0C"/>
          <w:sz w:val="21"/>
        </w:rPr>
        <w:t>Pública</w:t>
      </w:r>
      <w:r>
        <w:rPr>
          <w:color w:val="0C0C0C"/>
          <w:spacing w:val="40"/>
          <w:sz w:val="21"/>
        </w:rPr>
        <w:t xml:space="preserve"> </w:t>
      </w:r>
      <w:r>
        <w:rPr>
          <w:color w:val="0C0C0C"/>
          <w:sz w:val="21"/>
        </w:rPr>
        <w:t>en</w:t>
      </w:r>
      <w:r>
        <w:rPr>
          <w:color w:val="0C0C0C"/>
          <w:spacing w:val="37"/>
          <w:sz w:val="21"/>
        </w:rPr>
        <w:t xml:space="preserve"> </w:t>
      </w:r>
      <w:r>
        <w:rPr>
          <w:color w:val="0C0C0C"/>
          <w:sz w:val="21"/>
        </w:rPr>
        <w:t>los</w:t>
      </w:r>
    </w:p>
    <w:p w14:paraId="58DC44A5" w14:textId="77777777" w:rsidR="005E5F52" w:rsidRDefault="00964DE9">
      <w:pPr>
        <w:pStyle w:val="Textoindependiente"/>
        <w:spacing w:before="2"/>
        <w:ind w:left="0"/>
        <w:rPr>
          <w:sz w:val="19"/>
        </w:rPr>
      </w:pPr>
      <w:r>
        <w:rPr>
          <w:noProof/>
        </w:rPr>
        <mc:AlternateContent>
          <mc:Choice Requires="wps">
            <w:drawing>
              <wp:anchor distT="0" distB="0" distL="0" distR="0" simplePos="0" relativeHeight="487588352" behindDoc="1" locked="0" layoutInCell="1" allowOverlap="1" wp14:anchorId="6FFF40BD" wp14:editId="2E639244">
                <wp:simplePos x="0" y="0"/>
                <wp:positionH relativeFrom="page">
                  <wp:posOffset>1080135</wp:posOffset>
                </wp:positionH>
                <wp:positionV relativeFrom="paragraph">
                  <wp:posOffset>168275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388A" id="Freeform 7" o:spid="_x0000_s1026" style="position:absolute;margin-left:85.05pt;margin-top:13.2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" path="m,l2880,e" filled="f" strokeweight=".5pt">
                <v:path arrowok="t" o:connecttype="custom" o:connectlocs="0,0;1828800,0" o:connectangles="0,0"/>
                <w10:wrap type="topAndBottom" anchorx="page"/>
              </v:shape>
            </w:pict>
          </mc:Fallback>
        </mc:AlternateContent>
      </w:r>
    </w:p>
    <w:p w14:paraId="154261EF" w14:textId="77777777" w:rsidR="005E5F52" w:rsidRDefault="00B340F3">
      <w:pPr>
        <w:spacing w:before="87" w:line="237" w:lineRule="auto"/>
        <w:ind w:left="100" w:right="568" w:firstLine="709"/>
        <w:rPr>
          <w:sz w:val="13"/>
        </w:rPr>
      </w:pPr>
      <w:r>
        <w:rPr>
          <w:rFonts w:ascii="Calibri" w:hAnsi="Calibri"/>
          <w:sz w:val="13"/>
          <w:vertAlign w:val="superscript"/>
        </w:rPr>
        <w:t>2</w:t>
      </w:r>
      <w:r>
        <w:rPr>
          <w:rFonts w:ascii="Calibri" w:hAnsi="Calibri"/>
          <w:spacing w:val="-3"/>
          <w:sz w:val="13"/>
        </w:rPr>
        <w:t xml:space="preserve"> </w:t>
      </w:r>
      <w:r>
        <w:rPr>
          <w:sz w:val="13"/>
        </w:rPr>
        <w:t>El</w:t>
      </w:r>
      <w:r>
        <w:rPr>
          <w:spacing w:val="-4"/>
          <w:sz w:val="13"/>
        </w:rPr>
        <w:t xml:space="preserve"> </w:t>
      </w:r>
      <w:r>
        <w:rPr>
          <w:sz w:val="13"/>
        </w:rPr>
        <w:t>parágrafo</w:t>
      </w:r>
      <w:r>
        <w:rPr>
          <w:spacing w:val="-4"/>
          <w:sz w:val="13"/>
        </w:rPr>
        <w:t xml:space="preserve"> </w:t>
      </w:r>
      <w:r>
        <w:rPr>
          <w:sz w:val="13"/>
        </w:rPr>
        <w:t>3</w:t>
      </w:r>
      <w:r>
        <w:rPr>
          <w:spacing w:val="-4"/>
          <w:sz w:val="13"/>
        </w:rPr>
        <w:t xml:space="preserve"> </w:t>
      </w:r>
      <w:r>
        <w:rPr>
          <w:sz w:val="13"/>
        </w:rPr>
        <w:t>del</w:t>
      </w:r>
      <w:r>
        <w:rPr>
          <w:spacing w:val="-4"/>
          <w:sz w:val="13"/>
        </w:rPr>
        <w:t xml:space="preserve"> </w:t>
      </w:r>
      <w:r>
        <w:rPr>
          <w:sz w:val="13"/>
        </w:rPr>
        <w:t>artículo</w:t>
      </w:r>
      <w:r>
        <w:rPr>
          <w:spacing w:val="-4"/>
          <w:sz w:val="13"/>
        </w:rPr>
        <w:t xml:space="preserve"> </w:t>
      </w:r>
      <w:r>
        <w:rPr>
          <w:sz w:val="13"/>
        </w:rPr>
        <w:t>2</w:t>
      </w:r>
      <w:r>
        <w:rPr>
          <w:spacing w:val="-4"/>
          <w:sz w:val="13"/>
        </w:rPr>
        <w:t xml:space="preserve"> </w:t>
      </w:r>
      <w:r>
        <w:rPr>
          <w:sz w:val="13"/>
        </w:rPr>
        <w:t>de</w:t>
      </w:r>
      <w:r>
        <w:rPr>
          <w:spacing w:val="-4"/>
          <w:sz w:val="13"/>
        </w:rPr>
        <w:t xml:space="preserve"> </w:t>
      </w:r>
      <w:r>
        <w:rPr>
          <w:sz w:val="13"/>
        </w:rPr>
        <w:t>la</w:t>
      </w:r>
      <w:r>
        <w:rPr>
          <w:spacing w:val="-4"/>
          <w:sz w:val="13"/>
        </w:rPr>
        <w:t xml:space="preserve"> </w:t>
      </w:r>
      <w:r>
        <w:rPr>
          <w:sz w:val="13"/>
        </w:rPr>
        <w:t>Ley</w:t>
      </w:r>
      <w:r>
        <w:rPr>
          <w:spacing w:val="-4"/>
          <w:sz w:val="13"/>
        </w:rPr>
        <w:t xml:space="preserve"> </w:t>
      </w:r>
      <w:r>
        <w:rPr>
          <w:sz w:val="13"/>
        </w:rPr>
        <w:t>1150</w:t>
      </w:r>
      <w:r>
        <w:rPr>
          <w:spacing w:val="-4"/>
          <w:sz w:val="13"/>
        </w:rPr>
        <w:t xml:space="preserve"> </w:t>
      </w:r>
      <w:r>
        <w:rPr>
          <w:sz w:val="13"/>
        </w:rPr>
        <w:t>de</w:t>
      </w:r>
      <w:r>
        <w:rPr>
          <w:spacing w:val="-5"/>
          <w:sz w:val="13"/>
        </w:rPr>
        <w:t xml:space="preserve"> </w:t>
      </w:r>
      <w:r>
        <w:rPr>
          <w:sz w:val="13"/>
        </w:rPr>
        <w:t>2007</w:t>
      </w:r>
      <w:r>
        <w:rPr>
          <w:spacing w:val="-4"/>
          <w:sz w:val="13"/>
        </w:rPr>
        <w:t xml:space="preserve"> </w:t>
      </w:r>
      <w:r>
        <w:rPr>
          <w:sz w:val="13"/>
        </w:rPr>
        <w:t>facultó</w:t>
      </w:r>
      <w:r>
        <w:rPr>
          <w:spacing w:val="-4"/>
          <w:sz w:val="13"/>
        </w:rPr>
        <w:t xml:space="preserve"> </w:t>
      </w:r>
      <w:r>
        <w:rPr>
          <w:sz w:val="13"/>
        </w:rPr>
        <w:t>por</w:t>
      </w:r>
      <w:r>
        <w:rPr>
          <w:spacing w:val="-4"/>
          <w:sz w:val="13"/>
        </w:rPr>
        <w:t xml:space="preserve"> </w:t>
      </w:r>
      <w:r>
        <w:rPr>
          <w:sz w:val="13"/>
        </w:rPr>
        <w:t>primera</w:t>
      </w:r>
      <w:r>
        <w:rPr>
          <w:spacing w:val="-4"/>
          <w:sz w:val="13"/>
        </w:rPr>
        <w:t xml:space="preserve"> </w:t>
      </w:r>
      <w:r>
        <w:rPr>
          <w:sz w:val="13"/>
        </w:rPr>
        <w:t>vez</w:t>
      </w:r>
      <w:r>
        <w:rPr>
          <w:spacing w:val="-4"/>
          <w:sz w:val="13"/>
        </w:rPr>
        <w:t xml:space="preserve"> </w:t>
      </w:r>
      <w:r>
        <w:rPr>
          <w:sz w:val="13"/>
        </w:rPr>
        <w:t>al</w:t>
      </w:r>
      <w:r>
        <w:rPr>
          <w:spacing w:val="-4"/>
          <w:sz w:val="13"/>
        </w:rPr>
        <w:t xml:space="preserve"> </w:t>
      </w:r>
      <w:r>
        <w:rPr>
          <w:sz w:val="13"/>
        </w:rPr>
        <w:t>Gobierno</w:t>
      </w:r>
      <w:r>
        <w:rPr>
          <w:spacing w:val="-4"/>
          <w:sz w:val="13"/>
        </w:rPr>
        <w:t xml:space="preserve"> </w:t>
      </w:r>
      <w:r>
        <w:rPr>
          <w:sz w:val="13"/>
        </w:rPr>
        <w:t>Nacional</w:t>
      </w:r>
      <w:r>
        <w:rPr>
          <w:spacing w:val="-4"/>
          <w:sz w:val="13"/>
        </w:rPr>
        <w:t xml:space="preserve"> </w:t>
      </w:r>
      <w:r>
        <w:rPr>
          <w:sz w:val="13"/>
        </w:rPr>
        <w:t>para</w:t>
      </w:r>
      <w:r>
        <w:rPr>
          <w:spacing w:val="-4"/>
          <w:sz w:val="13"/>
        </w:rPr>
        <w:t xml:space="preserve"> </w:t>
      </w:r>
      <w:r>
        <w:rPr>
          <w:sz w:val="13"/>
        </w:rPr>
        <w:t>adoptar</w:t>
      </w:r>
      <w:r>
        <w:rPr>
          <w:spacing w:val="-4"/>
          <w:sz w:val="13"/>
        </w:rPr>
        <w:t xml:space="preserve"> </w:t>
      </w:r>
      <w:r>
        <w:rPr>
          <w:sz w:val="13"/>
        </w:rPr>
        <w:t>estándares</w:t>
      </w:r>
      <w:r>
        <w:rPr>
          <w:spacing w:val="-4"/>
          <w:sz w:val="13"/>
        </w:rPr>
        <w:t xml:space="preserve"> </w:t>
      </w:r>
      <w:r>
        <w:rPr>
          <w:sz w:val="13"/>
        </w:rPr>
        <w:t>generales</w:t>
      </w:r>
      <w:r>
        <w:rPr>
          <w:spacing w:val="1"/>
          <w:sz w:val="13"/>
        </w:rPr>
        <w:t xml:space="preserve"> </w:t>
      </w:r>
      <w:r>
        <w:rPr>
          <w:sz w:val="13"/>
        </w:rPr>
        <w:t>en los pliegos de condiciones, razón por la cual dispuso lo siguiente: «El Gobierno Nacional tendrá la facultad de estandarizar las condiciones</w:t>
      </w:r>
      <w:r>
        <w:rPr>
          <w:spacing w:val="1"/>
          <w:sz w:val="13"/>
        </w:rPr>
        <w:t xml:space="preserve"> </w:t>
      </w:r>
      <w:r>
        <w:rPr>
          <w:sz w:val="13"/>
        </w:rPr>
        <w:t xml:space="preserve">generales de los pliegos de </w:t>
      </w:r>
      <w:r>
        <w:rPr>
          <w:sz w:val="13"/>
        </w:rPr>
        <w:t>condiciones y los contratos de las entidades estatales, cuando se trate de la adquisición o suministro de bienes y</w:t>
      </w:r>
      <w:r>
        <w:rPr>
          <w:spacing w:val="1"/>
          <w:sz w:val="13"/>
        </w:rPr>
        <w:t xml:space="preserve"> </w:t>
      </w:r>
      <w:r>
        <w:rPr>
          <w:sz w:val="13"/>
        </w:rPr>
        <w:t>servicios</w:t>
      </w:r>
      <w:r>
        <w:rPr>
          <w:spacing w:val="-2"/>
          <w:sz w:val="13"/>
        </w:rPr>
        <w:t xml:space="preserve"> </w:t>
      </w:r>
      <w:r>
        <w:rPr>
          <w:sz w:val="13"/>
        </w:rPr>
        <w:t>de</w:t>
      </w:r>
      <w:r>
        <w:rPr>
          <w:spacing w:val="-1"/>
          <w:sz w:val="13"/>
        </w:rPr>
        <w:t xml:space="preserve"> </w:t>
      </w:r>
      <w:r>
        <w:rPr>
          <w:sz w:val="13"/>
        </w:rPr>
        <w:t>características</w:t>
      </w:r>
      <w:r>
        <w:rPr>
          <w:spacing w:val="-2"/>
          <w:sz w:val="13"/>
        </w:rPr>
        <w:t xml:space="preserve"> </w:t>
      </w:r>
      <w:r>
        <w:rPr>
          <w:sz w:val="13"/>
        </w:rPr>
        <w:t>técnicas</w:t>
      </w:r>
      <w:r>
        <w:rPr>
          <w:spacing w:val="-1"/>
          <w:sz w:val="13"/>
        </w:rPr>
        <w:t xml:space="preserve"> </w:t>
      </w:r>
      <w:r>
        <w:rPr>
          <w:sz w:val="13"/>
        </w:rPr>
        <w:t>uniformes</w:t>
      </w:r>
      <w:r>
        <w:rPr>
          <w:spacing w:val="-2"/>
          <w:sz w:val="13"/>
        </w:rPr>
        <w:t xml:space="preserve"> </w:t>
      </w:r>
      <w:r>
        <w:rPr>
          <w:sz w:val="13"/>
        </w:rPr>
        <w:t>y</w:t>
      </w:r>
      <w:r>
        <w:rPr>
          <w:spacing w:val="-1"/>
          <w:sz w:val="13"/>
        </w:rPr>
        <w:t xml:space="preserve"> </w:t>
      </w:r>
      <w:r>
        <w:rPr>
          <w:sz w:val="13"/>
        </w:rPr>
        <w:t>de</w:t>
      </w:r>
      <w:r>
        <w:rPr>
          <w:spacing w:val="-2"/>
          <w:sz w:val="13"/>
        </w:rPr>
        <w:t xml:space="preserve"> </w:t>
      </w:r>
      <w:r>
        <w:rPr>
          <w:sz w:val="13"/>
        </w:rPr>
        <w:t>común</w:t>
      </w:r>
      <w:r>
        <w:rPr>
          <w:spacing w:val="-1"/>
          <w:sz w:val="13"/>
        </w:rPr>
        <w:t xml:space="preserve"> </w:t>
      </w:r>
      <w:r>
        <w:rPr>
          <w:sz w:val="13"/>
        </w:rPr>
        <w:t>utilización</w:t>
      </w:r>
      <w:r>
        <w:rPr>
          <w:spacing w:val="-2"/>
          <w:sz w:val="13"/>
        </w:rPr>
        <w:t xml:space="preserve"> </w:t>
      </w:r>
      <w:r>
        <w:rPr>
          <w:sz w:val="13"/>
        </w:rPr>
        <w:t>por</w:t>
      </w:r>
      <w:r>
        <w:rPr>
          <w:spacing w:val="-1"/>
          <w:sz w:val="13"/>
        </w:rPr>
        <w:t xml:space="preserve"> </w:t>
      </w:r>
      <w:r>
        <w:rPr>
          <w:sz w:val="13"/>
        </w:rPr>
        <w:t>parte</w:t>
      </w:r>
      <w:r>
        <w:rPr>
          <w:spacing w:val="-2"/>
          <w:sz w:val="13"/>
        </w:rPr>
        <w:t xml:space="preserve"> </w:t>
      </w:r>
      <w:r>
        <w:rPr>
          <w:sz w:val="13"/>
        </w:rPr>
        <w:t>de</w:t>
      </w:r>
      <w:r>
        <w:rPr>
          <w:spacing w:val="-1"/>
          <w:sz w:val="13"/>
        </w:rPr>
        <w:t xml:space="preserve"> </w:t>
      </w:r>
      <w:r>
        <w:rPr>
          <w:sz w:val="13"/>
        </w:rPr>
        <w:t>las</w:t>
      </w:r>
      <w:r>
        <w:rPr>
          <w:spacing w:val="-2"/>
          <w:sz w:val="13"/>
        </w:rPr>
        <w:t xml:space="preserve"> </w:t>
      </w:r>
      <w:r>
        <w:rPr>
          <w:sz w:val="13"/>
        </w:rPr>
        <w:t>entidades».</w:t>
      </w:r>
    </w:p>
    <w:p w14:paraId="2EB3C832" w14:textId="77777777" w:rsidR="005E5F52" w:rsidRDefault="00B340F3">
      <w:pPr>
        <w:spacing w:before="5"/>
        <w:ind w:left="810"/>
        <w:rPr>
          <w:sz w:val="13"/>
        </w:rPr>
      </w:pPr>
      <w:r>
        <w:rPr>
          <w:rFonts w:ascii="Calibri"/>
          <w:sz w:val="13"/>
          <w:vertAlign w:val="superscript"/>
        </w:rPr>
        <w:t>3</w:t>
      </w:r>
      <w:r>
        <w:rPr>
          <w:rFonts w:ascii="Calibri"/>
          <w:spacing w:val="-3"/>
          <w:sz w:val="13"/>
        </w:rPr>
        <w:t xml:space="preserve"> </w:t>
      </w:r>
      <w:proofErr w:type="gramStart"/>
      <w:r>
        <w:rPr>
          <w:sz w:val="13"/>
        </w:rPr>
        <w:t>Diario</w:t>
      </w:r>
      <w:proofErr w:type="gramEnd"/>
      <w:r>
        <w:rPr>
          <w:spacing w:val="-4"/>
          <w:sz w:val="13"/>
        </w:rPr>
        <w:t xml:space="preserve"> </w:t>
      </w:r>
      <w:r>
        <w:rPr>
          <w:sz w:val="13"/>
        </w:rPr>
        <w:t>Oficial.</w:t>
      </w:r>
      <w:r>
        <w:rPr>
          <w:spacing w:val="-4"/>
          <w:sz w:val="13"/>
        </w:rPr>
        <w:t xml:space="preserve"> </w:t>
      </w:r>
      <w:r>
        <w:rPr>
          <w:sz w:val="13"/>
        </w:rPr>
        <w:t>Gaceta</w:t>
      </w:r>
      <w:r>
        <w:rPr>
          <w:spacing w:val="-4"/>
          <w:sz w:val="13"/>
        </w:rPr>
        <w:t xml:space="preserve"> </w:t>
      </w:r>
      <w:r>
        <w:rPr>
          <w:sz w:val="13"/>
        </w:rPr>
        <w:t>del</w:t>
      </w:r>
      <w:r>
        <w:rPr>
          <w:spacing w:val="-4"/>
          <w:sz w:val="13"/>
        </w:rPr>
        <w:t xml:space="preserve"> </w:t>
      </w:r>
      <w:r>
        <w:rPr>
          <w:sz w:val="13"/>
        </w:rPr>
        <w:t>Congreso</w:t>
      </w:r>
      <w:r>
        <w:rPr>
          <w:spacing w:val="-4"/>
          <w:sz w:val="13"/>
        </w:rPr>
        <w:t xml:space="preserve"> </w:t>
      </w:r>
      <w:r>
        <w:rPr>
          <w:sz w:val="13"/>
        </w:rPr>
        <w:t>458</w:t>
      </w:r>
      <w:r>
        <w:rPr>
          <w:spacing w:val="-4"/>
          <w:sz w:val="13"/>
        </w:rPr>
        <w:t xml:space="preserve"> </w:t>
      </w:r>
      <w:r>
        <w:rPr>
          <w:sz w:val="13"/>
        </w:rPr>
        <w:t>de</w:t>
      </w:r>
      <w:r>
        <w:rPr>
          <w:spacing w:val="-4"/>
          <w:sz w:val="13"/>
        </w:rPr>
        <w:t xml:space="preserve"> </w:t>
      </w:r>
      <w:r>
        <w:rPr>
          <w:sz w:val="13"/>
        </w:rPr>
        <w:t>2005.</w:t>
      </w:r>
    </w:p>
    <w:p w14:paraId="4213ECBF" w14:textId="77777777" w:rsidR="005E5F52" w:rsidRDefault="00B340F3">
      <w:pPr>
        <w:ind w:left="810"/>
        <w:rPr>
          <w:sz w:val="13"/>
        </w:rPr>
      </w:pPr>
      <w:r>
        <w:rPr>
          <w:rFonts w:ascii="Calibri" w:hAnsi="Calibri"/>
          <w:sz w:val="13"/>
          <w:vertAlign w:val="superscript"/>
        </w:rPr>
        <w:t>4</w:t>
      </w:r>
      <w:r>
        <w:rPr>
          <w:rFonts w:ascii="Calibri" w:hAnsi="Calibri"/>
          <w:sz w:val="13"/>
        </w:rPr>
        <w:t xml:space="preserve"> </w:t>
      </w:r>
      <w:r>
        <w:rPr>
          <w:sz w:val="13"/>
        </w:rPr>
        <w:t>Ibídem.</w:t>
      </w:r>
    </w:p>
    <w:p w14:paraId="116E3946" w14:textId="77777777" w:rsidR="005E5F52" w:rsidRDefault="00B340F3">
      <w:pPr>
        <w:ind w:left="810"/>
        <w:rPr>
          <w:sz w:val="13"/>
        </w:rPr>
      </w:pPr>
      <w:r>
        <w:rPr>
          <w:rFonts w:ascii="Calibri" w:hAnsi="Calibri"/>
          <w:sz w:val="13"/>
          <w:vertAlign w:val="superscript"/>
        </w:rPr>
        <w:t>5</w:t>
      </w:r>
      <w:r>
        <w:rPr>
          <w:rFonts w:ascii="Calibri" w:hAnsi="Calibri"/>
          <w:spacing w:val="-4"/>
          <w:sz w:val="13"/>
        </w:rPr>
        <w:t xml:space="preserve"> </w:t>
      </w:r>
      <w:proofErr w:type="gramStart"/>
      <w:r>
        <w:rPr>
          <w:sz w:val="13"/>
        </w:rPr>
        <w:t>Diario</w:t>
      </w:r>
      <w:proofErr w:type="gramEnd"/>
      <w:r>
        <w:rPr>
          <w:spacing w:val="-5"/>
          <w:sz w:val="13"/>
        </w:rPr>
        <w:t xml:space="preserve"> </w:t>
      </w:r>
      <w:r>
        <w:rPr>
          <w:sz w:val="13"/>
        </w:rPr>
        <w:t>Oficial.</w:t>
      </w:r>
      <w:r>
        <w:rPr>
          <w:spacing w:val="-5"/>
          <w:sz w:val="13"/>
        </w:rPr>
        <w:t xml:space="preserve"> </w:t>
      </w:r>
      <w:r>
        <w:rPr>
          <w:sz w:val="13"/>
        </w:rPr>
        <w:t>Gaceta</w:t>
      </w:r>
      <w:r>
        <w:rPr>
          <w:spacing w:val="-4"/>
          <w:sz w:val="13"/>
        </w:rPr>
        <w:t xml:space="preserve"> </w:t>
      </w:r>
      <w:r>
        <w:rPr>
          <w:sz w:val="13"/>
        </w:rPr>
        <w:t>del</w:t>
      </w:r>
      <w:r>
        <w:rPr>
          <w:spacing w:val="-5"/>
          <w:sz w:val="13"/>
        </w:rPr>
        <w:t xml:space="preserve"> </w:t>
      </w:r>
      <w:r>
        <w:rPr>
          <w:sz w:val="13"/>
        </w:rPr>
        <w:t>Congreso</w:t>
      </w:r>
      <w:r>
        <w:rPr>
          <w:spacing w:val="-5"/>
          <w:sz w:val="13"/>
        </w:rPr>
        <w:t xml:space="preserve"> </w:t>
      </w:r>
      <w:r>
        <w:rPr>
          <w:sz w:val="13"/>
        </w:rPr>
        <w:t>416</w:t>
      </w:r>
      <w:r>
        <w:rPr>
          <w:spacing w:val="-5"/>
          <w:sz w:val="13"/>
        </w:rPr>
        <w:t xml:space="preserve"> </w:t>
      </w:r>
      <w:r>
        <w:rPr>
          <w:sz w:val="13"/>
        </w:rPr>
        <w:t>de</w:t>
      </w:r>
      <w:r>
        <w:rPr>
          <w:spacing w:val="-5"/>
          <w:sz w:val="13"/>
        </w:rPr>
        <w:t xml:space="preserve"> </w:t>
      </w:r>
      <w:r>
        <w:rPr>
          <w:sz w:val="13"/>
        </w:rPr>
        <w:t>2007,</w:t>
      </w:r>
      <w:r>
        <w:rPr>
          <w:spacing w:val="-5"/>
          <w:sz w:val="13"/>
        </w:rPr>
        <w:t xml:space="preserve"> </w:t>
      </w:r>
      <w:r>
        <w:rPr>
          <w:sz w:val="13"/>
        </w:rPr>
        <w:t>Informe</w:t>
      </w:r>
      <w:r>
        <w:rPr>
          <w:spacing w:val="-5"/>
          <w:sz w:val="13"/>
        </w:rPr>
        <w:t xml:space="preserve"> </w:t>
      </w:r>
      <w:r>
        <w:rPr>
          <w:sz w:val="13"/>
        </w:rPr>
        <w:t>de</w:t>
      </w:r>
      <w:r>
        <w:rPr>
          <w:spacing w:val="-5"/>
          <w:sz w:val="13"/>
        </w:rPr>
        <w:t xml:space="preserve"> </w:t>
      </w:r>
      <w:r>
        <w:rPr>
          <w:sz w:val="13"/>
        </w:rPr>
        <w:t>Conciliación</w:t>
      </w:r>
      <w:r>
        <w:rPr>
          <w:spacing w:val="-5"/>
          <w:sz w:val="13"/>
        </w:rPr>
        <w:t xml:space="preserve"> </w:t>
      </w:r>
      <w:r>
        <w:rPr>
          <w:sz w:val="13"/>
        </w:rPr>
        <w:t>Senado.</w:t>
      </w:r>
    </w:p>
    <w:p w14:paraId="4C97FCC2" w14:textId="77777777" w:rsidR="005E5F52" w:rsidRDefault="005E5F52">
      <w:pPr>
        <w:rPr>
          <w:sz w:val="13"/>
        </w:rPr>
        <w:sectPr w:rsidR="005E5F52">
          <w:pgSz w:w="11900" w:h="16820"/>
          <w:pgMar w:top="1340" w:right="1160" w:bottom="2180" w:left="1600" w:header="0" w:footer="1953" w:gutter="0"/>
          <w:cols w:space="720"/>
        </w:sectPr>
      </w:pPr>
    </w:p>
    <w:p w14:paraId="7DC87F81" w14:textId="77777777" w:rsidR="005E5F52" w:rsidRDefault="00B340F3">
      <w:pPr>
        <w:spacing w:before="70"/>
        <w:ind w:left="810" w:right="1242"/>
        <w:jc w:val="both"/>
        <w:rPr>
          <w:sz w:val="21"/>
        </w:rPr>
      </w:pPr>
      <w:r>
        <w:rPr>
          <w:color w:val="0C0C0C"/>
          <w:sz w:val="21"/>
        </w:rPr>
        <w:lastRenderedPageBreak/>
        <w:t xml:space="preserve">procesos de selección que adelanten. </w:t>
      </w:r>
      <w:r>
        <w:rPr>
          <w:rFonts w:ascii="Arial" w:hAnsi="Arial"/>
          <w:i/>
          <w:color w:val="0C0C0C"/>
          <w:sz w:val="21"/>
        </w:rPr>
        <w:t>Dentro de los documentos tipo el</w:t>
      </w:r>
      <w:r>
        <w:rPr>
          <w:rFonts w:ascii="Arial" w:hAnsi="Arial"/>
          <w:i/>
          <w:color w:val="0C0C0C"/>
          <w:spacing w:val="1"/>
          <w:sz w:val="21"/>
        </w:rPr>
        <w:t xml:space="preserve"> </w:t>
      </w:r>
      <w:r>
        <w:rPr>
          <w:rFonts w:ascii="Arial" w:hAnsi="Arial"/>
          <w:i/>
          <w:color w:val="0C0C0C"/>
          <w:sz w:val="21"/>
        </w:rPr>
        <w:t>Gobierno adoptará de manera general y con alcance obligatorio para todas</w:t>
      </w:r>
      <w:r>
        <w:rPr>
          <w:rFonts w:ascii="Arial" w:hAnsi="Arial"/>
          <w:i/>
          <w:color w:val="0C0C0C"/>
          <w:spacing w:val="1"/>
          <w:sz w:val="21"/>
        </w:rPr>
        <w:t xml:space="preserve"> </w:t>
      </w:r>
      <w:r>
        <w:rPr>
          <w:rFonts w:ascii="Arial" w:hAnsi="Arial"/>
          <w:i/>
          <w:color w:val="0C0C0C"/>
          <w:sz w:val="21"/>
        </w:rPr>
        <w:t>las</w:t>
      </w:r>
      <w:r>
        <w:rPr>
          <w:rFonts w:ascii="Arial" w:hAnsi="Arial"/>
          <w:i/>
          <w:color w:val="0C0C0C"/>
          <w:spacing w:val="1"/>
          <w:sz w:val="21"/>
        </w:rPr>
        <w:t xml:space="preserve"> </w:t>
      </w:r>
      <w:r>
        <w:rPr>
          <w:rFonts w:ascii="Arial" w:hAnsi="Arial"/>
          <w:i/>
          <w:color w:val="0C0C0C"/>
          <w:sz w:val="21"/>
        </w:rPr>
        <w:t>entidades</w:t>
      </w:r>
      <w:r>
        <w:rPr>
          <w:rFonts w:ascii="Arial" w:hAnsi="Arial"/>
          <w:i/>
          <w:color w:val="0C0C0C"/>
          <w:spacing w:val="1"/>
          <w:sz w:val="21"/>
        </w:rPr>
        <w:t xml:space="preserve"> </w:t>
      </w:r>
      <w:r>
        <w:rPr>
          <w:rFonts w:ascii="Arial" w:hAnsi="Arial"/>
          <w:i/>
          <w:color w:val="0C0C0C"/>
          <w:sz w:val="21"/>
        </w:rPr>
        <w:t>sometidas</w:t>
      </w:r>
      <w:r>
        <w:rPr>
          <w:rFonts w:ascii="Arial" w:hAnsi="Arial"/>
          <w:i/>
          <w:color w:val="0C0C0C"/>
          <w:spacing w:val="1"/>
          <w:sz w:val="21"/>
        </w:rPr>
        <w:t xml:space="preserve"> </w:t>
      </w:r>
      <w:r>
        <w:rPr>
          <w:rFonts w:ascii="Arial" w:hAnsi="Arial"/>
          <w:i/>
          <w:color w:val="0C0C0C"/>
          <w:sz w:val="21"/>
        </w:rPr>
        <w:t>al</w:t>
      </w:r>
      <w:r>
        <w:rPr>
          <w:rFonts w:ascii="Arial" w:hAnsi="Arial"/>
          <w:i/>
          <w:color w:val="0C0C0C"/>
          <w:spacing w:val="1"/>
          <w:sz w:val="21"/>
        </w:rPr>
        <w:t xml:space="preserve"> </w:t>
      </w:r>
      <w:r>
        <w:rPr>
          <w:rFonts w:ascii="Arial" w:hAnsi="Arial"/>
          <w:i/>
          <w:color w:val="0C0C0C"/>
          <w:sz w:val="21"/>
        </w:rPr>
        <w:t>Estatuto</w:t>
      </w:r>
      <w:r>
        <w:rPr>
          <w:rFonts w:ascii="Arial" w:hAnsi="Arial"/>
          <w:i/>
          <w:color w:val="0C0C0C"/>
          <w:spacing w:val="1"/>
          <w:sz w:val="21"/>
        </w:rPr>
        <w:t xml:space="preserve"> </w:t>
      </w:r>
      <w:r>
        <w:rPr>
          <w:rFonts w:ascii="Arial" w:hAnsi="Arial"/>
          <w:i/>
          <w:color w:val="0C0C0C"/>
          <w:sz w:val="21"/>
        </w:rPr>
        <w:t>General</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Contratación</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la</w:t>
      </w:r>
      <w:r>
        <w:rPr>
          <w:rFonts w:ascii="Arial" w:hAnsi="Arial"/>
          <w:i/>
          <w:color w:val="0C0C0C"/>
          <w:spacing w:val="1"/>
          <w:sz w:val="21"/>
        </w:rPr>
        <w:t xml:space="preserve"> </w:t>
      </w:r>
      <w:r>
        <w:rPr>
          <w:rFonts w:ascii="Arial" w:hAnsi="Arial"/>
          <w:i/>
          <w:color w:val="0C0C0C"/>
          <w:sz w:val="21"/>
        </w:rPr>
        <w:t>Administración Pública, las condiciones habilitantes, así como los factores</w:t>
      </w:r>
      <w:r>
        <w:rPr>
          <w:rFonts w:ascii="Arial" w:hAnsi="Arial"/>
          <w:i/>
          <w:color w:val="0C0C0C"/>
          <w:spacing w:val="1"/>
          <w:sz w:val="21"/>
        </w:rPr>
        <w:t xml:space="preserve"> </w:t>
      </w:r>
      <w:r>
        <w:rPr>
          <w:rFonts w:ascii="Arial" w:hAnsi="Arial"/>
          <w:i/>
          <w:color w:val="0C0C0C"/>
          <w:sz w:val="21"/>
        </w:rPr>
        <w:t xml:space="preserve">técnicos y económicos de escogencia </w:t>
      </w:r>
      <w:r>
        <w:rPr>
          <w:color w:val="0C0C0C"/>
          <w:sz w:val="21"/>
        </w:rPr>
        <w:t xml:space="preserve">[…] </w:t>
      </w:r>
      <w:r>
        <w:rPr>
          <w:rFonts w:ascii="Arial" w:hAnsi="Arial"/>
          <w:i/>
          <w:color w:val="0C0C0C"/>
          <w:sz w:val="21"/>
        </w:rPr>
        <w:t>t</w:t>
      </w:r>
      <w:r>
        <w:rPr>
          <w:rFonts w:ascii="Arial" w:hAnsi="Arial"/>
          <w:i/>
          <w:color w:val="0C0C0C"/>
          <w:sz w:val="21"/>
        </w:rPr>
        <w:t>eniendo en cuenta la naturaleza</w:t>
      </w:r>
      <w:r>
        <w:rPr>
          <w:rFonts w:ascii="Arial" w:hAnsi="Arial"/>
          <w:i/>
          <w:color w:val="0C0C0C"/>
          <w:spacing w:val="1"/>
          <w:sz w:val="21"/>
        </w:rPr>
        <w:t xml:space="preserve"> </w:t>
      </w:r>
      <w:r>
        <w:rPr>
          <w:rFonts w:ascii="Arial" w:hAnsi="Arial"/>
          <w:i/>
          <w:color w:val="0C0C0C"/>
          <w:sz w:val="21"/>
        </w:rPr>
        <w:t>y</w:t>
      </w:r>
      <w:r>
        <w:rPr>
          <w:rFonts w:ascii="Arial" w:hAnsi="Arial"/>
          <w:i/>
          <w:color w:val="0C0C0C"/>
          <w:spacing w:val="-2"/>
          <w:sz w:val="21"/>
        </w:rPr>
        <w:t xml:space="preserve"> </w:t>
      </w:r>
      <w:r>
        <w:rPr>
          <w:rFonts w:ascii="Arial" w:hAnsi="Arial"/>
          <w:i/>
          <w:color w:val="0C0C0C"/>
          <w:sz w:val="21"/>
        </w:rPr>
        <w:t>cuantía</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los</w:t>
      </w:r>
      <w:r>
        <w:rPr>
          <w:rFonts w:ascii="Arial" w:hAnsi="Arial"/>
          <w:i/>
          <w:color w:val="0C0C0C"/>
          <w:spacing w:val="-2"/>
          <w:sz w:val="21"/>
        </w:rPr>
        <w:t xml:space="preserve"> </w:t>
      </w:r>
      <w:r>
        <w:rPr>
          <w:rFonts w:ascii="Arial" w:hAnsi="Arial"/>
          <w:i/>
          <w:color w:val="0C0C0C"/>
          <w:sz w:val="21"/>
        </w:rPr>
        <w:t>contratos</w:t>
      </w:r>
      <w:r>
        <w:rPr>
          <w:rFonts w:ascii="Arial" w:hAnsi="Arial"/>
          <w:i/>
          <w:color w:val="0C0C0C"/>
          <w:spacing w:val="1"/>
          <w:sz w:val="21"/>
        </w:rPr>
        <w:t xml:space="preserve"> </w:t>
      </w:r>
      <w:r>
        <w:rPr>
          <w:color w:val="0C0C0C"/>
          <w:sz w:val="21"/>
        </w:rPr>
        <w:t>[…].</w:t>
      </w:r>
      <w:r>
        <w:rPr>
          <w:color w:val="0C0C0C"/>
          <w:spacing w:val="-2"/>
          <w:sz w:val="21"/>
        </w:rPr>
        <w:t xml:space="preserve"> </w:t>
      </w:r>
      <w:r>
        <w:rPr>
          <w:color w:val="0C0C0C"/>
          <w:sz w:val="21"/>
        </w:rPr>
        <w:t>(Énfasis</w:t>
      </w:r>
      <w:r>
        <w:rPr>
          <w:color w:val="0C0C0C"/>
          <w:spacing w:val="-1"/>
          <w:sz w:val="21"/>
        </w:rPr>
        <w:t xml:space="preserve"> </w:t>
      </w:r>
      <w:r>
        <w:rPr>
          <w:color w:val="0C0C0C"/>
          <w:sz w:val="21"/>
        </w:rPr>
        <w:t>fuera</w:t>
      </w:r>
      <w:r>
        <w:rPr>
          <w:color w:val="0C0C0C"/>
          <w:spacing w:val="-1"/>
          <w:sz w:val="21"/>
        </w:rPr>
        <w:t xml:space="preserve"> </w:t>
      </w:r>
      <w:r>
        <w:rPr>
          <w:color w:val="0C0C0C"/>
          <w:sz w:val="21"/>
        </w:rPr>
        <w:t>de</w:t>
      </w:r>
      <w:r>
        <w:rPr>
          <w:color w:val="0C0C0C"/>
          <w:spacing w:val="-2"/>
          <w:sz w:val="21"/>
        </w:rPr>
        <w:t xml:space="preserve"> </w:t>
      </w:r>
      <w:r>
        <w:rPr>
          <w:color w:val="0C0C0C"/>
          <w:sz w:val="21"/>
        </w:rPr>
        <w:t>texto)</w:t>
      </w:r>
    </w:p>
    <w:p w14:paraId="0FD080B0" w14:textId="77777777" w:rsidR="005E5F52" w:rsidRDefault="005E5F52">
      <w:pPr>
        <w:pStyle w:val="Textoindependiente"/>
        <w:spacing w:before="3"/>
        <w:ind w:left="0"/>
        <w:rPr>
          <w:sz w:val="25"/>
        </w:rPr>
      </w:pPr>
    </w:p>
    <w:p w14:paraId="4CE58720" w14:textId="77777777" w:rsidR="005E5F52" w:rsidRDefault="00B340F3">
      <w:pPr>
        <w:pStyle w:val="Textoindependiente"/>
        <w:spacing w:line="276" w:lineRule="auto"/>
        <w:ind w:right="534" w:firstLine="708"/>
        <w:jc w:val="both"/>
      </w:pPr>
      <w:r>
        <w:rPr>
          <w:color w:val="0C0C0C"/>
        </w:rPr>
        <w:t>Sin</w:t>
      </w:r>
      <w:r>
        <w:rPr>
          <w:color w:val="0C0C0C"/>
          <w:spacing w:val="-6"/>
        </w:rPr>
        <w:t xml:space="preserve"> </w:t>
      </w:r>
      <w:r>
        <w:rPr>
          <w:color w:val="0C0C0C"/>
        </w:rPr>
        <w:t>embargo,</w:t>
      </w:r>
      <w:r>
        <w:rPr>
          <w:color w:val="0C0C0C"/>
          <w:spacing w:val="-6"/>
        </w:rPr>
        <w:t xml:space="preserve"> </w:t>
      </w:r>
      <w:r>
        <w:rPr>
          <w:color w:val="0C0C0C"/>
        </w:rPr>
        <w:t>el</w:t>
      </w:r>
      <w:r>
        <w:rPr>
          <w:color w:val="0C0C0C"/>
          <w:spacing w:val="-7"/>
        </w:rPr>
        <w:t xml:space="preserve"> </w:t>
      </w:r>
      <w:r>
        <w:rPr>
          <w:color w:val="0C0C0C"/>
        </w:rPr>
        <w:t>22</w:t>
      </w:r>
      <w:r>
        <w:rPr>
          <w:color w:val="0C0C0C"/>
          <w:spacing w:val="-7"/>
        </w:rPr>
        <w:t xml:space="preserve"> </w:t>
      </w:r>
      <w:r>
        <w:rPr>
          <w:color w:val="0C0C0C"/>
        </w:rPr>
        <w:t>de</w:t>
      </w:r>
      <w:r>
        <w:rPr>
          <w:color w:val="0C0C0C"/>
          <w:spacing w:val="-7"/>
        </w:rPr>
        <w:t xml:space="preserve"> </w:t>
      </w:r>
      <w:r>
        <w:rPr>
          <w:color w:val="0C0C0C"/>
        </w:rPr>
        <w:t>julio</w:t>
      </w:r>
      <w:r>
        <w:rPr>
          <w:color w:val="0C0C0C"/>
          <w:spacing w:val="-6"/>
        </w:rPr>
        <w:t xml:space="preserve"> </w:t>
      </w:r>
      <w:r>
        <w:rPr>
          <w:color w:val="0C0C0C"/>
        </w:rPr>
        <w:t>de</w:t>
      </w:r>
      <w:r>
        <w:rPr>
          <w:color w:val="0C0C0C"/>
          <w:spacing w:val="-7"/>
        </w:rPr>
        <w:t xml:space="preserve"> </w:t>
      </w:r>
      <w:r>
        <w:rPr>
          <w:color w:val="0C0C0C"/>
        </w:rPr>
        <w:t>2020,</w:t>
      </w:r>
      <w:r>
        <w:rPr>
          <w:color w:val="0C0C0C"/>
          <w:spacing w:val="-6"/>
        </w:rPr>
        <w:t xml:space="preserve"> </w:t>
      </w:r>
      <w:r>
        <w:rPr>
          <w:color w:val="0C0C0C"/>
        </w:rPr>
        <w:t>el</w:t>
      </w:r>
      <w:r>
        <w:rPr>
          <w:color w:val="0C0C0C"/>
          <w:spacing w:val="-7"/>
        </w:rPr>
        <w:t xml:space="preserve"> </w:t>
      </w:r>
      <w:r>
        <w:rPr>
          <w:color w:val="0C0C0C"/>
        </w:rPr>
        <w:t>Gobierno</w:t>
      </w:r>
      <w:r>
        <w:rPr>
          <w:color w:val="0C0C0C"/>
          <w:spacing w:val="-5"/>
        </w:rPr>
        <w:t xml:space="preserve"> </w:t>
      </w:r>
      <w:r>
        <w:rPr>
          <w:color w:val="0C0C0C"/>
        </w:rPr>
        <w:t>Nacional</w:t>
      </w:r>
      <w:r>
        <w:rPr>
          <w:color w:val="0C0C0C"/>
          <w:spacing w:val="-6"/>
        </w:rPr>
        <w:t xml:space="preserve"> </w:t>
      </w:r>
      <w:r>
        <w:rPr>
          <w:color w:val="0C0C0C"/>
        </w:rPr>
        <w:t>sancionó</w:t>
      </w:r>
      <w:r>
        <w:rPr>
          <w:color w:val="0C0C0C"/>
          <w:spacing w:val="-7"/>
        </w:rPr>
        <w:t xml:space="preserve"> </w:t>
      </w:r>
      <w:r>
        <w:rPr>
          <w:color w:val="0C0C0C"/>
        </w:rPr>
        <w:t>la</w:t>
      </w:r>
      <w:r>
        <w:rPr>
          <w:color w:val="0C0C0C"/>
          <w:spacing w:val="-7"/>
        </w:rPr>
        <w:t xml:space="preserve"> </w:t>
      </w:r>
      <w:r>
        <w:rPr>
          <w:color w:val="0C0C0C"/>
        </w:rPr>
        <w:t>Ley</w:t>
      </w:r>
      <w:r>
        <w:rPr>
          <w:color w:val="0C0C0C"/>
          <w:spacing w:val="-7"/>
        </w:rPr>
        <w:t xml:space="preserve"> </w:t>
      </w:r>
      <w:r>
        <w:rPr>
          <w:color w:val="0C0C0C"/>
        </w:rPr>
        <w:t>2022,</w:t>
      </w:r>
      <w:r>
        <w:rPr>
          <w:color w:val="0C0C0C"/>
          <w:spacing w:val="-59"/>
        </w:rPr>
        <w:t xml:space="preserve"> </w:t>
      </w:r>
      <w:r>
        <w:rPr>
          <w:color w:val="0C0C0C"/>
        </w:rPr>
        <w:t>llamada la «ley de pliegos tipo», que rige a partir de su publicación y cuyo artículo 1</w:t>
      </w:r>
      <w:r>
        <w:rPr>
          <w:color w:val="0C0C0C"/>
          <w:spacing w:val="1"/>
        </w:rPr>
        <w:t xml:space="preserve"> </w:t>
      </w:r>
      <w:r>
        <w:rPr>
          <w:color w:val="0C0C0C"/>
        </w:rPr>
        <w:t>modifica</w:t>
      </w:r>
      <w:r>
        <w:rPr>
          <w:color w:val="0C0C0C"/>
          <w:spacing w:val="-3"/>
        </w:rPr>
        <w:t xml:space="preserve"> </w:t>
      </w:r>
      <w:r>
        <w:rPr>
          <w:color w:val="0C0C0C"/>
        </w:rPr>
        <w:t>el</w:t>
      </w:r>
      <w:r>
        <w:rPr>
          <w:color w:val="0C0C0C"/>
          <w:spacing w:val="-3"/>
        </w:rPr>
        <w:t xml:space="preserve"> </w:t>
      </w:r>
      <w:r>
        <w:rPr>
          <w:color w:val="0C0C0C"/>
        </w:rPr>
        <w:t>artículo</w:t>
      </w:r>
      <w:r>
        <w:rPr>
          <w:color w:val="0C0C0C"/>
          <w:spacing w:val="-3"/>
        </w:rPr>
        <w:t xml:space="preserve"> </w:t>
      </w:r>
      <w:r>
        <w:rPr>
          <w:color w:val="0C0C0C"/>
        </w:rPr>
        <w:t>4</w:t>
      </w:r>
      <w:r>
        <w:rPr>
          <w:color w:val="0C0C0C"/>
          <w:spacing w:val="-3"/>
        </w:rPr>
        <w:t xml:space="preserve"> </w:t>
      </w:r>
      <w:r>
        <w:rPr>
          <w:color w:val="0C0C0C"/>
        </w:rPr>
        <w:t>de</w:t>
      </w:r>
      <w:r>
        <w:rPr>
          <w:color w:val="0C0C0C"/>
          <w:spacing w:val="-3"/>
        </w:rPr>
        <w:t xml:space="preserve"> </w:t>
      </w:r>
      <w:r>
        <w:rPr>
          <w:color w:val="0C0C0C"/>
        </w:rPr>
        <w:t>la</w:t>
      </w:r>
      <w:r>
        <w:rPr>
          <w:color w:val="0C0C0C"/>
          <w:spacing w:val="-3"/>
        </w:rPr>
        <w:t xml:space="preserve"> </w:t>
      </w:r>
      <w:r>
        <w:rPr>
          <w:color w:val="0C0C0C"/>
        </w:rPr>
        <w:t>Ley</w:t>
      </w:r>
      <w:r>
        <w:rPr>
          <w:color w:val="0C0C0C"/>
          <w:spacing w:val="-3"/>
        </w:rPr>
        <w:t xml:space="preserve"> </w:t>
      </w:r>
      <w:r>
        <w:rPr>
          <w:color w:val="0C0C0C"/>
        </w:rPr>
        <w:t>1882</w:t>
      </w:r>
      <w:r>
        <w:rPr>
          <w:color w:val="0C0C0C"/>
          <w:spacing w:val="-3"/>
        </w:rPr>
        <w:t xml:space="preserve"> </w:t>
      </w:r>
      <w:r>
        <w:rPr>
          <w:color w:val="0C0C0C"/>
        </w:rPr>
        <w:t>de</w:t>
      </w:r>
      <w:r>
        <w:rPr>
          <w:color w:val="0C0C0C"/>
          <w:spacing w:val="-3"/>
        </w:rPr>
        <w:t xml:space="preserve"> </w:t>
      </w:r>
      <w:r>
        <w:rPr>
          <w:color w:val="0C0C0C"/>
        </w:rPr>
        <w:t>2018</w:t>
      </w:r>
      <w:r>
        <w:rPr>
          <w:color w:val="0C0C0C"/>
          <w:spacing w:val="-3"/>
        </w:rPr>
        <w:t xml:space="preserve"> </w:t>
      </w:r>
      <w:r>
        <w:rPr>
          <w:color w:val="0C0C0C"/>
        </w:rPr>
        <w:t>en</w:t>
      </w:r>
      <w:r>
        <w:rPr>
          <w:color w:val="0C0C0C"/>
          <w:spacing w:val="-3"/>
        </w:rPr>
        <w:t xml:space="preserve"> </w:t>
      </w:r>
      <w:r>
        <w:rPr>
          <w:color w:val="0C0C0C"/>
        </w:rPr>
        <w:t>relación</w:t>
      </w:r>
      <w:r>
        <w:rPr>
          <w:color w:val="0C0C0C"/>
          <w:spacing w:val="-2"/>
        </w:rPr>
        <w:t xml:space="preserve"> </w:t>
      </w:r>
      <w:r>
        <w:rPr>
          <w:color w:val="0C0C0C"/>
        </w:rPr>
        <w:t>con</w:t>
      </w:r>
      <w:r>
        <w:rPr>
          <w:color w:val="0C0C0C"/>
          <w:spacing w:val="-3"/>
        </w:rPr>
        <w:t xml:space="preserve"> </w:t>
      </w:r>
      <w:r>
        <w:rPr>
          <w:color w:val="0C0C0C"/>
        </w:rPr>
        <w:t>los</w:t>
      </w:r>
      <w:r>
        <w:rPr>
          <w:color w:val="0C0C0C"/>
          <w:spacing w:val="-3"/>
        </w:rPr>
        <w:t xml:space="preserve"> </w:t>
      </w:r>
      <w:r>
        <w:rPr>
          <w:color w:val="0C0C0C"/>
        </w:rPr>
        <w:t>siguientes</w:t>
      </w:r>
      <w:r>
        <w:rPr>
          <w:color w:val="0C0C0C"/>
          <w:spacing w:val="-3"/>
        </w:rPr>
        <w:t xml:space="preserve"> </w:t>
      </w:r>
      <w:r>
        <w:rPr>
          <w:color w:val="0C0C0C"/>
        </w:rPr>
        <w:t>aspectos:</w:t>
      </w:r>
      <w:r>
        <w:rPr>
          <w:color w:val="0C0C0C"/>
          <w:spacing w:val="-3"/>
        </w:rPr>
        <w:t xml:space="preserve"> </w:t>
      </w:r>
      <w:r>
        <w:rPr>
          <w:color w:val="0C0C0C"/>
        </w:rPr>
        <w:t>i)</w:t>
      </w:r>
      <w:r>
        <w:rPr>
          <w:color w:val="0C0C0C"/>
          <w:spacing w:val="-59"/>
        </w:rPr>
        <w:t xml:space="preserve"> </w:t>
      </w:r>
      <w:r>
        <w:rPr>
          <w:color w:val="0C0C0C"/>
        </w:rPr>
        <w:t>el sujeto encargado de la adopción de los documentos tipo, ya que antes se señ</w:t>
      </w:r>
      <w:r>
        <w:rPr>
          <w:color w:val="0C0C0C"/>
        </w:rPr>
        <w:t>alaba</w:t>
      </w:r>
      <w:r>
        <w:rPr>
          <w:color w:val="0C0C0C"/>
          <w:spacing w:val="1"/>
        </w:rPr>
        <w:t xml:space="preserve"> </w:t>
      </w:r>
      <w:r>
        <w:rPr>
          <w:color w:val="0C0C0C"/>
          <w:spacing w:val="-1"/>
        </w:rPr>
        <w:t>al</w:t>
      </w:r>
      <w:r>
        <w:rPr>
          <w:color w:val="0C0C0C"/>
          <w:spacing w:val="-15"/>
        </w:rPr>
        <w:t xml:space="preserve"> </w:t>
      </w:r>
      <w:r>
        <w:rPr>
          <w:color w:val="0C0C0C"/>
          <w:spacing w:val="-1"/>
        </w:rPr>
        <w:t>Gobierno</w:t>
      </w:r>
      <w:r>
        <w:rPr>
          <w:color w:val="0C0C0C"/>
          <w:spacing w:val="-14"/>
        </w:rPr>
        <w:t xml:space="preserve"> </w:t>
      </w:r>
      <w:r>
        <w:rPr>
          <w:color w:val="0C0C0C"/>
          <w:spacing w:val="-1"/>
        </w:rPr>
        <w:t>Nacional</w:t>
      </w:r>
      <w:r>
        <w:rPr>
          <w:color w:val="0C0C0C"/>
          <w:spacing w:val="-15"/>
        </w:rPr>
        <w:t xml:space="preserve"> </w:t>
      </w:r>
      <w:r>
        <w:rPr>
          <w:color w:val="0C0C0C"/>
          <w:spacing w:val="-1"/>
        </w:rPr>
        <w:t>y</w:t>
      </w:r>
      <w:r>
        <w:rPr>
          <w:color w:val="0C0C0C"/>
          <w:spacing w:val="-15"/>
        </w:rPr>
        <w:t xml:space="preserve"> </w:t>
      </w:r>
      <w:r>
        <w:rPr>
          <w:color w:val="0C0C0C"/>
          <w:spacing w:val="-1"/>
        </w:rPr>
        <w:t>ahora</w:t>
      </w:r>
      <w:r>
        <w:rPr>
          <w:color w:val="0C0C0C"/>
          <w:spacing w:val="-15"/>
        </w:rPr>
        <w:t xml:space="preserve"> </w:t>
      </w:r>
      <w:r>
        <w:rPr>
          <w:color w:val="0C0C0C"/>
          <w:spacing w:val="-1"/>
        </w:rPr>
        <w:t>la</w:t>
      </w:r>
      <w:r>
        <w:rPr>
          <w:color w:val="0C0C0C"/>
          <w:spacing w:val="-14"/>
        </w:rPr>
        <w:t xml:space="preserve"> </w:t>
      </w:r>
      <w:r>
        <w:rPr>
          <w:color w:val="0C0C0C"/>
          <w:spacing w:val="-1"/>
        </w:rPr>
        <w:t>entidad</w:t>
      </w:r>
      <w:r>
        <w:rPr>
          <w:color w:val="0C0C0C"/>
          <w:spacing w:val="-15"/>
        </w:rPr>
        <w:t xml:space="preserve"> </w:t>
      </w:r>
      <w:r>
        <w:rPr>
          <w:color w:val="0C0C0C"/>
          <w:spacing w:val="-1"/>
        </w:rPr>
        <w:t>encargada</w:t>
      </w:r>
      <w:r>
        <w:rPr>
          <w:color w:val="0C0C0C"/>
          <w:spacing w:val="-15"/>
        </w:rPr>
        <w:t xml:space="preserve"> </w:t>
      </w:r>
      <w:r>
        <w:rPr>
          <w:color w:val="0C0C0C"/>
          <w:spacing w:val="-1"/>
        </w:rPr>
        <w:t>directamente</w:t>
      </w:r>
      <w:r>
        <w:rPr>
          <w:color w:val="0C0C0C"/>
          <w:spacing w:val="-15"/>
        </w:rPr>
        <w:t xml:space="preserve"> </w:t>
      </w:r>
      <w:r>
        <w:rPr>
          <w:color w:val="0C0C0C"/>
          <w:spacing w:val="-1"/>
        </w:rPr>
        <w:t>por</w:t>
      </w:r>
      <w:r>
        <w:rPr>
          <w:color w:val="0C0C0C"/>
          <w:spacing w:val="-15"/>
        </w:rPr>
        <w:t xml:space="preserve"> </w:t>
      </w:r>
      <w:r>
        <w:rPr>
          <w:color w:val="0C0C0C"/>
          <w:spacing w:val="-1"/>
        </w:rPr>
        <w:t>la</w:t>
      </w:r>
      <w:r>
        <w:rPr>
          <w:color w:val="0C0C0C"/>
          <w:spacing w:val="-14"/>
        </w:rPr>
        <w:t xml:space="preserve"> </w:t>
      </w:r>
      <w:r>
        <w:rPr>
          <w:color w:val="0C0C0C"/>
          <w:spacing w:val="-1"/>
        </w:rPr>
        <w:t>Ley</w:t>
      </w:r>
      <w:r>
        <w:rPr>
          <w:color w:val="0C0C0C"/>
          <w:spacing w:val="-15"/>
        </w:rPr>
        <w:t xml:space="preserve"> </w:t>
      </w:r>
      <w:r>
        <w:rPr>
          <w:color w:val="0C0C0C"/>
        </w:rPr>
        <w:t>es</w:t>
      </w:r>
      <w:r>
        <w:rPr>
          <w:color w:val="0C0C0C"/>
          <w:spacing w:val="-15"/>
        </w:rPr>
        <w:t xml:space="preserve"> </w:t>
      </w:r>
      <w:r>
        <w:rPr>
          <w:color w:val="0C0C0C"/>
        </w:rPr>
        <w:t>la</w:t>
      </w:r>
      <w:r>
        <w:rPr>
          <w:color w:val="0C0C0C"/>
          <w:spacing w:val="-15"/>
        </w:rPr>
        <w:t xml:space="preserve"> </w:t>
      </w:r>
      <w:r>
        <w:rPr>
          <w:color w:val="0C0C0C"/>
        </w:rPr>
        <w:t>Agencia</w:t>
      </w:r>
      <w:r>
        <w:rPr>
          <w:color w:val="0C0C0C"/>
          <w:spacing w:val="1"/>
        </w:rPr>
        <w:t xml:space="preserve"> </w:t>
      </w:r>
      <w:r>
        <w:rPr>
          <w:color w:val="0C0C0C"/>
        </w:rPr>
        <w:t>Nacional</w:t>
      </w:r>
      <w:r>
        <w:rPr>
          <w:color w:val="0C0C0C"/>
          <w:spacing w:val="-13"/>
        </w:rPr>
        <w:t xml:space="preserve"> </w:t>
      </w:r>
      <w:r>
        <w:rPr>
          <w:color w:val="0C0C0C"/>
        </w:rPr>
        <w:t>de</w:t>
      </w:r>
      <w:r>
        <w:rPr>
          <w:color w:val="0C0C0C"/>
          <w:spacing w:val="-13"/>
        </w:rPr>
        <w:t xml:space="preserve"> </w:t>
      </w:r>
      <w:r>
        <w:rPr>
          <w:color w:val="0C0C0C"/>
        </w:rPr>
        <w:t>Contratación</w:t>
      </w:r>
      <w:r>
        <w:rPr>
          <w:color w:val="0C0C0C"/>
          <w:spacing w:val="-13"/>
        </w:rPr>
        <w:t xml:space="preserve"> </w:t>
      </w:r>
      <w:r>
        <w:rPr>
          <w:color w:val="0C0C0C"/>
        </w:rPr>
        <w:t>Pública</w:t>
      </w:r>
      <w:r>
        <w:rPr>
          <w:color w:val="0C0C0C"/>
          <w:spacing w:val="-12"/>
        </w:rPr>
        <w:t xml:space="preserve"> </w:t>
      </w:r>
      <w:r>
        <w:rPr>
          <w:color w:val="0C0C0C"/>
        </w:rPr>
        <w:t>–</w:t>
      </w:r>
      <w:r>
        <w:rPr>
          <w:color w:val="0C0C0C"/>
          <w:spacing w:val="-13"/>
        </w:rPr>
        <w:t xml:space="preserve"> </w:t>
      </w:r>
      <w:r>
        <w:rPr>
          <w:color w:val="0C0C0C"/>
        </w:rPr>
        <w:t>Colombia</w:t>
      </w:r>
      <w:r>
        <w:rPr>
          <w:color w:val="0C0C0C"/>
          <w:spacing w:val="-13"/>
        </w:rPr>
        <w:t xml:space="preserve"> </w:t>
      </w:r>
      <w:r>
        <w:rPr>
          <w:color w:val="0C0C0C"/>
        </w:rPr>
        <w:t>Compra</w:t>
      </w:r>
      <w:r>
        <w:rPr>
          <w:color w:val="0C0C0C"/>
          <w:spacing w:val="-13"/>
        </w:rPr>
        <w:t xml:space="preserve"> </w:t>
      </w:r>
      <w:r>
        <w:rPr>
          <w:color w:val="0C0C0C"/>
        </w:rPr>
        <w:t>Eficiente</w:t>
      </w:r>
      <w:r>
        <w:rPr>
          <w:color w:val="0C0C0C"/>
          <w:spacing w:val="-12"/>
        </w:rPr>
        <w:t xml:space="preserve"> </w:t>
      </w:r>
      <w:r>
        <w:rPr>
          <w:color w:val="0C0C0C"/>
        </w:rPr>
        <w:t>o</w:t>
      </w:r>
      <w:r>
        <w:rPr>
          <w:color w:val="0C0C0C"/>
          <w:spacing w:val="-13"/>
        </w:rPr>
        <w:t xml:space="preserve"> </w:t>
      </w:r>
      <w:r>
        <w:rPr>
          <w:color w:val="0C0C0C"/>
        </w:rPr>
        <w:t>quien</w:t>
      </w:r>
      <w:r>
        <w:rPr>
          <w:color w:val="0C0C0C"/>
          <w:spacing w:val="-13"/>
        </w:rPr>
        <w:t xml:space="preserve"> </w:t>
      </w:r>
      <w:r>
        <w:rPr>
          <w:color w:val="0C0C0C"/>
        </w:rPr>
        <w:t>haga</w:t>
      </w:r>
      <w:r>
        <w:rPr>
          <w:color w:val="0C0C0C"/>
          <w:spacing w:val="-13"/>
        </w:rPr>
        <w:t xml:space="preserve"> </w:t>
      </w:r>
      <w:r>
        <w:rPr>
          <w:color w:val="0C0C0C"/>
        </w:rPr>
        <w:t>sus</w:t>
      </w:r>
      <w:r>
        <w:rPr>
          <w:color w:val="0C0C0C"/>
          <w:spacing w:val="-13"/>
        </w:rPr>
        <w:t xml:space="preserve"> </w:t>
      </w:r>
      <w:r>
        <w:rPr>
          <w:color w:val="0C0C0C"/>
        </w:rPr>
        <w:t>veces;</w:t>
      </w:r>
    </w:p>
    <w:p w14:paraId="1C7DB064" w14:textId="77777777" w:rsidR="005E5F52" w:rsidRDefault="00B340F3">
      <w:pPr>
        <w:pStyle w:val="Textoindependiente"/>
        <w:spacing w:line="276" w:lineRule="auto"/>
        <w:ind w:right="533"/>
        <w:jc w:val="both"/>
      </w:pPr>
      <w:r>
        <w:rPr>
          <w:color w:val="0C0C0C"/>
        </w:rPr>
        <w:t>ii) la inclusión de buenas prácticas contractuales y los principios de la contratación</w:t>
      </w:r>
      <w:r>
        <w:rPr>
          <w:color w:val="0C0C0C"/>
          <w:spacing w:val="1"/>
        </w:rPr>
        <w:t xml:space="preserve"> </w:t>
      </w:r>
      <w:r>
        <w:rPr>
          <w:color w:val="0C0C0C"/>
        </w:rPr>
        <w:t>pública</w:t>
      </w:r>
      <w:r>
        <w:rPr>
          <w:color w:val="0C0C0C"/>
          <w:spacing w:val="-14"/>
        </w:rPr>
        <w:t xml:space="preserve"> </w:t>
      </w:r>
      <w:r>
        <w:rPr>
          <w:color w:val="0C0C0C"/>
        </w:rPr>
        <w:t>para</w:t>
      </w:r>
      <w:r>
        <w:rPr>
          <w:color w:val="0C0C0C"/>
          <w:spacing w:val="-13"/>
        </w:rPr>
        <w:t xml:space="preserve"> </w:t>
      </w:r>
      <w:r>
        <w:rPr>
          <w:color w:val="0C0C0C"/>
        </w:rPr>
        <w:t>establecer</w:t>
      </w:r>
      <w:r>
        <w:rPr>
          <w:color w:val="0C0C0C"/>
          <w:spacing w:val="-14"/>
        </w:rPr>
        <w:t xml:space="preserve"> </w:t>
      </w:r>
      <w:r>
        <w:rPr>
          <w:color w:val="0C0C0C"/>
        </w:rPr>
        <w:t>los</w:t>
      </w:r>
      <w:r>
        <w:rPr>
          <w:color w:val="0C0C0C"/>
          <w:spacing w:val="-13"/>
        </w:rPr>
        <w:t xml:space="preserve"> </w:t>
      </w:r>
      <w:r>
        <w:rPr>
          <w:color w:val="0C0C0C"/>
        </w:rPr>
        <w:t>requisitos</w:t>
      </w:r>
      <w:r>
        <w:rPr>
          <w:color w:val="0C0C0C"/>
          <w:spacing w:val="-15"/>
        </w:rPr>
        <w:t xml:space="preserve"> </w:t>
      </w:r>
      <w:r>
        <w:rPr>
          <w:color w:val="0C0C0C"/>
        </w:rPr>
        <w:t>habilitantes,</w:t>
      </w:r>
      <w:r>
        <w:rPr>
          <w:color w:val="0C0C0C"/>
          <w:spacing w:val="-13"/>
        </w:rPr>
        <w:t xml:space="preserve"> </w:t>
      </w:r>
      <w:r>
        <w:rPr>
          <w:color w:val="0C0C0C"/>
        </w:rPr>
        <w:t>factores</w:t>
      </w:r>
      <w:r>
        <w:rPr>
          <w:color w:val="0C0C0C"/>
          <w:spacing w:val="-13"/>
        </w:rPr>
        <w:t xml:space="preserve"> </w:t>
      </w:r>
      <w:r>
        <w:rPr>
          <w:color w:val="0C0C0C"/>
        </w:rPr>
        <w:t>técnicos,</w:t>
      </w:r>
      <w:r>
        <w:rPr>
          <w:color w:val="0C0C0C"/>
          <w:spacing w:val="-12"/>
        </w:rPr>
        <w:t xml:space="preserve"> </w:t>
      </w:r>
      <w:r>
        <w:rPr>
          <w:color w:val="0C0C0C"/>
        </w:rPr>
        <w:t>económicos</w:t>
      </w:r>
      <w:r>
        <w:rPr>
          <w:color w:val="0C0C0C"/>
          <w:spacing w:val="-14"/>
        </w:rPr>
        <w:t xml:space="preserve"> </w:t>
      </w:r>
      <w:r>
        <w:rPr>
          <w:color w:val="0C0C0C"/>
        </w:rPr>
        <w:t>y</w:t>
      </w:r>
      <w:r>
        <w:rPr>
          <w:color w:val="0C0C0C"/>
          <w:spacing w:val="-14"/>
        </w:rPr>
        <w:t xml:space="preserve"> </w:t>
      </w:r>
      <w:r>
        <w:rPr>
          <w:color w:val="0C0C0C"/>
        </w:rPr>
        <w:t>otros</w:t>
      </w:r>
      <w:r>
        <w:rPr>
          <w:color w:val="0C0C0C"/>
          <w:spacing w:val="-59"/>
        </w:rPr>
        <w:t xml:space="preserve"> </w:t>
      </w:r>
      <w:r>
        <w:rPr>
          <w:color w:val="0C0C0C"/>
        </w:rPr>
        <w:t>factores de escogencia en los documentos tipo; iii) la implementación de proce</w:t>
      </w:r>
      <w:r>
        <w:rPr>
          <w:color w:val="0C0C0C"/>
        </w:rPr>
        <w:t>sos de</w:t>
      </w:r>
      <w:r>
        <w:rPr>
          <w:color w:val="0C0C0C"/>
          <w:spacing w:val="1"/>
        </w:rPr>
        <w:t xml:space="preserve"> </w:t>
      </w:r>
      <w:r>
        <w:rPr>
          <w:color w:val="0C0C0C"/>
        </w:rPr>
        <w:t>capacitación en los municipios para la utilización de los documentos tipo buscando el</w:t>
      </w:r>
      <w:r>
        <w:rPr>
          <w:color w:val="0C0C0C"/>
          <w:spacing w:val="1"/>
        </w:rPr>
        <w:t xml:space="preserve"> </w:t>
      </w:r>
      <w:r>
        <w:rPr>
          <w:color w:val="0C0C0C"/>
        </w:rPr>
        <w:t>desarrollo de la economía local; y iv) las responsabilidades para Colombia Compra</w:t>
      </w:r>
      <w:r>
        <w:rPr>
          <w:color w:val="0C0C0C"/>
          <w:spacing w:val="1"/>
        </w:rPr>
        <w:t xml:space="preserve"> </w:t>
      </w:r>
      <w:r>
        <w:rPr>
          <w:color w:val="0C0C0C"/>
        </w:rPr>
        <w:t>Eficiente en la definición del desarrollo e implementación de los documentos tipo</w:t>
      </w:r>
      <w:r>
        <w:rPr>
          <w:color w:val="0C0C0C"/>
          <w:spacing w:val="1"/>
        </w:rPr>
        <w:t xml:space="preserve"> </w:t>
      </w:r>
      <w:r>
        <w:rPr>
          <w:color w:val="0C0C0C"/>
        </w:rPr>
        <w:t>mediante cronogramas, coordinación con otras entidades especializadas, recepción de</w:t>
      </w:r>
      <w:r>
        <w:rPr>
          <w:color w:val="0C0C0C"/>
          <w:spacing w:val="-59"/>
        </w:rPr>
        <w:t xml:space="preserve"> </w:t>
      </w:r>
      <w:r>
        <w:rPr>
          <w:color w:val="0C0C0C"/>
        </w:rPr>
        <w:t>comentarios</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interesados</w:t>
      </w:r>
      <w:r>
        <w:rPr>
          <w:color w:val="0C0C0C"/>
          <w:spacing w:val="-2"/>
        </w:rPr>
        <w:t xml:space="preserve"> </w:t>
      </w:r>
      <w:r>
        <w:rPr>
          <w:color w:val="0C0C0C"/>
        </w:rPr>
        <w:t>y</w:t>
      </w:r>
      <w:r>
        <w:rPr>
          <w:color w:val="0C0C0C"/>
          <w:spacing w:val="-2"/>
        </w:rPr>
        <w:t xml:space="preserve"> </w:t>
      </w:r>
      <w:r>
        <w:rPr>
          <w:color w:val="0C0C0C"/>
        </w:rPr>
        <w:t>revisión</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2"/>
        </w:rPr>
        <w:t xml:space="preserve"> </w:t>
      </w:r>
      <w:r>
        <w:rPr>
          <w:color w:val="0C0C0C"/>
        </w:rPr>
        <w:t>tipo</w:t>
      </w:r>
      <w:r>
        <w:rPr>
          <w:color w:val="0C0C0C"/>
          <w:spacing w:val="-1"/>
        </w:rPr>
        <w:t xml:space="preserve"> </w:t>
      </w:r>
      <w:r>
        <w:rPr>
          <w:color w:val="0C0C0C"/>
        </w:rPr>
        <w:t>expedidos</w:t>
      </w:r>
      <w:r>
        <w:rPr>
          <w:color w:val="0C0C0C"/>
          <w:vertAlign w:val="superscript"/>
        </w:rPr>
        <w:t>6</w:t>
      </w:r>
      <w:r>
        <w:rPr>
          <w:color w:val="0C0C0C"/>
        </w:rPr>
        <w:t>.</w:t>
      </w:r>
    </w:p>
    <w:p w14:paraId="1CE4B709" w14:textId="77777777" w:rsidR="005E5F52" w:rsidRDefault="00B340F3">
      <w:pPr>
        <w:pStyle w:val="Textoindependiente"/>
        <w:spacing w:before="160" w:line="276" w:lineRule="auto"/>
        <w:ind w:right="534" w:firstLine="703"/>
        <w:jc w:val="both"/>
      </w:pPr>
      <w:r>
        <w:rPr>
          <w:color w:val="0C0C0C"/>
        </w:rPr>
        <w:t>Sin</w:t>
      </w:r>
      <w:r>
        <w:rPr>
          <w:color w:val="0C0C0C"/>
          <w:spacing w:val="-13"/>
        </w:rPr>
        <w:t xml:space="preserve"> </w:t>
      </w:r>
      <w:r>
        <w:rPr>
          <w:color w:val="0C0C0C"/>
        </w:rPr>
        <w:t>perjuicio</w:t>
      </w:r>
      <w:r>
        <w:rPr>
          <w:color w:val="0C0C0C"/>
          <w:spacing w:val="-13"/>
        </w:rPr>
        <w:t xml:space="preserve"> </w:t>
      </w:r>
      <w:r>
        <w:rPr>
          <w:color w:val="0C0C0C"/>
        </w:rPr>
        <w:t>de</w:t>
      </w:r>
      <w:r>
        <w:rPr>
          <w:color w:val="0C0C0C"/>
          <w:spacing w:val="-13"/>
        </w:rPr>
        <w:t xml:space="preserve"> </w:t>
      </w:r>
      <w:r>
        <w:rPr>
          <w:color w:val="0C0C0C"/>
        </w:rPr>
        <w:t>lo</w:t>
      </w:r>
      <w:r>
        <w:rPr>
          <w:color w:val="0C0C0C"/>
          <w:spacing w:val="-13"/>
        </w:rPr>
        <w:t xml:space="preserve"> </w:t>
      </w:r>
      <w:r>
        <w:rPr>
          <w:color w:val="0C0C0C"/>
        </w:rPr>
        <w:t>anterior,</w:t>
      </w:r>
      <w:r>
        <w:rPr>
          <w:color w:val="0C0C0C"/>
          <w:spacing w:val="-13"/>
        </w:rPr>
        <w:t xml:space="preserve"> </w:t>
      </w:r>
      <w:r>
        <w:rPr>
          <w:color w:val="0C0C0C"/>
        </w:rPr>
        <w:t>la</w:t>
      </w:r>
      <w:r>
        <w:rPr>
          <w:color w:val="0C0C0C"/>
          <w:spacing w:val="-14"/>
        </w:rPr>
        <w:t xml:space="preserve"> </w:t>
      </w:r>
      <w:r>
        <w:rPr>
          <w:color w:val="0C0C0C"/>
        </w:rPr>
        <w:t>exposición</w:t>
      </w:r>
      <w:r>
        <w:rPr>
          <w:color w:val="0C0C0C"/>
          <w:spacing w:val="-13"/>
        </w:rPr>
        <w:t xml:space="preserve"> </w:t>
      </w:r>
      <w:r>
        <w:rPr>
          <w:color w:val="0C0C0C"/>
        </w:rPr>
        <w:t>de</w:t>
      </w:r>
      <w:r>
        <w:rPr>
          <w:color w:val="0C0C0C"/>
          <w:spacing w:val="-13"/>
        </w:rPr>
        <w:t xml:space="preserve"> </w:t>
      </w:r>
      <w:r>
        <w:rPr>
          <w:color w:val="0C0C0C"/>
        </w:rPr>
        <w:t>motivos</w:t>
      </w:r>
      <w:r>
        <w:rPr>
          <w:color w:val="0C0C0C"/>
          <w:spacing w:val="-13"/>
        </w:rPr>
        <w:t xml:space="preserve"> </w:t>
      </w:r>
      <w:r>
        <w:rPr>
          <w:color w:val="0C0C0C"/>
        </w:rPr>
        <w:t>del</w:t>
      </w:r>
      <w:r>
        <w:rPr>
          <w:color w:val="0C0C0C"/>
          <w:spacing w:val="-13"/>
        </w:rPr>
        <w:t xml:space="preserve"> </w:t>
      </w:r>
      <w:r>
        <w:rPr>
          <w:color w:val="0C0C0C"/>
        </w:rPr>
        <w:t>proyecto</w:t>
      </w:r>
      <w:r>
        <w:rPr>
          <w:color w:val="0C0C0C"/>
          <w:spacing w:val="-13"/>
        </w:rPr>
        <w:t xml:space="preserve"> </w:t>
      </w:r>
      <w:r>
        <w:rPr>
          <w:color w:val="0C0C0C"/>
        </w:rPr>
        <w:t>que</w:t>
      </w:r>
      <w:r>
        <w:rPr>
          <w:color w:val="0C0C0C"/>
          <w:spacing w:val="-13"/>
        </w:rPr>
        <w:t xml:space="preserve"> </w:t>
      </w:r>
      <w:r>
        <w:rPr>
          <w:color w:val="0C0C0C"/>
        </w:rPr>
        <w:t>se</w:t>
      </w:r>
      <w:r>
        <w:rPr>
          <w:color w:val="0C0C0C"/>
          <w:spacing w:val="-13"/>
        </w:rPr>
        <w:t xml:space="preserve"> </w:t>
      </w:r>
      <w:r>
        <w:rPr>
          <w:color w:val="0C0C0C"/>
        </w:rPr>
        <w:t>convirtió</w:t>
      </w:r>
      <w:r>
        <w:rPr>
          <w:color w:val="0C0C0C"/>
          <w:spacing w:val="-58"/>
        </w:rPr>
        <w:t xml:space="preserve"> </w:t>
      </w:r>
      <w:r>
        <w:rPr>
          <w:color w:val="0C0C0C"/>
        </w:rPr>
        <w:t>en la Ley 1882 de 2018 se refirió a la necesidad de utilizar documentos tipo, pues</w:t>
      </w:r>
      <w:r>
        <w:rPr>
          <w:color w:val="0C0C0C"/>
          <w:spacing w:val="1"/>
        </w:rPr>
        <w:t xml:space="preserve"> </w:t>
      </w:r>
      <w:r>
        <w:rPr>
          <w:color w:val="0C0C0C"/>
        </w:rPr>
        <w:t>reducen el tiempo de los procesos de contratación y contribuyen al logro de una</w:t>
      </w:r>
      <w:r>
        <w:rPr>
          <w:color w:val="0C0C0C"/>
          <w:spacing w:val="1"/>
        </w:rPr>
        <w:t xml:space="preserve"> </w:t>
      </w:r>
      <w:r>
        <w:rPr>
          <w:color w:val="0C0C0C"/>
        </w:rPr>
        <w:t>contratación</w:t>
      </w:r>
      <w:r>
        <w:rPr>
          <w:color w:val="0C0C0C"/>
          <w:spacing w:val="1"/>
        </w:rPr>
        <w:t xml:space="preserve"> </w:t>
      </w:r>
      <w:r>
        <w:rPr>
          <w:color w:val="0C0C0C"/>
        </w:rPr>
        <w:t>pública</w:t>
      </w:r>
      <w:r>
        <w:rPr>
          <w:color w:val="0C0C0C"/>
          <w:spacing w:val="1"/>
        </w:rPr>
        <w:t xml:space="preserve"> </w:t>
      </w:r>
      <w:r>
        <w:rPr>
          <w:color w:val="0C0C0C"/>
        </w:rPr>
        <w:t>más</w:t>
      </w:r>
      <w:r>
        <w:rPr>
          <w:color w:val="0C0C0C"/>
          <w:spacing w:val="1"/>
        </w:rPr>
        <w:t xml:space="preserve"> </w:t>
      </w:r>
      <w:r>
        <w:rPr>
          <w:color w:val="0C0C0C"/>
        </w:rPr>
        <w:t>transparente</w:t>
      </w:r>
      <w:r>
        <w:rPr>
          <w:color w:val="0C0C0C"/>
          <w:spacing w:val="1"/>
        </w:rPr>
        <w:t xml:space="preserve"> </w:t>
      </w:r>
      <w:r>
        <w:rPr>
          <w:color w:val="0C0C0C"/>
        </w:rPr>
        <w:t>y</w:t>
      </w:r>
      <w:r>
        <w:rPr>
          <w:color w:val="0C0C0C"/>
          <w:spacing w:val="1"/>
        </w:rPr>
        <w:t xml:space="preserve"> </w:t>
      </w:r>
      <w:r>
        <w:rPr>
          <w:color w:val="0C0C0C"/>
        </w:rPr>
        <w:t>con</w:t>
      </w:r>
      <w:r>
        <w:rPr>
          <w:color w:val="0C0C0C"/>
          <w:spacing w:val="1"/>
        </w:rPr>
        <w:t xml:space="preserve"> </w:t>
      </w:r>
      <w:r>
        <w:rPr>
          <w:color w:val="0C0C0C"/>
        </w:rPr>
        <w:t>mayor</w:t>
      </w:r>
      <w:r>
        <w:rPr>
          <w:color w:val="0C0C0C"/>
          <w:spacing w:val="1"/>
        </w:rPr>
        <w:t xml:space="preserve"> </w:t>
      </w:r>
      <w:r>
        <w:rPr>
          <w:color w:val="0C0C0C"/>
        </w:rPr>
        <w:t>concurrencia</w:t>
      </w:r>
      <w:r>
        <w:rPr>
          <w:color w:val="0C0C0C"/>
          <w:spacing w:val="1"/>
        </w:rPr>
        <w:t xml:space="preserve"> </w:t>
      </w:r>
      <w:r>
        <w:rPr>
          <w:color w:val="0C0C0C"/>
        </w:rPr>
        <w:t>de</w:t>
      </w:r>
      <w:r>
        <w:rPr>
          <w:color w:val="0C0C0C"/>
          <w:spacing w:val="1"/>
        </w:rPr>
        <w:t xml:space="preserve"> </w:t>
      </w:r>
      <w:r>
        <w:rPr>
          <w:color w:val="0C0C0C"/>
        </w:rPr>
        <w:t>oferentes.</w:t>
      </w:r>
      <w:r>
        <w:rPr>
          <w:color w:val="0C0C0C"/>
          <w:spacing w:val="1"/>
        </w:rPr>
        <w:t xml:space="preserve"> </w:t>
      </w:r>
      <w:r>
        <w:rPr>
          <w:color w:val="0C0C0C"/>
        </w:rPr>
        <w:t>Igualmente, la intención del legislador era adaptar el ordenamiento jurídico colombiano</w:t>
      </w:r>
      <w:r>
        <w:rPr>
          <w:color w:val="0C0C0C"/>
          <w:spacing w:val="-59"/>
        </w:rPr>
        <w:t xml:space="preserve"> </w:t>
      </w:r>
      <w:r>
        <w:rPr>
          <w:color w:val="0C0C0C"/>
        </w:rPr>
        <w:t>a las nuevas tendencias internacionales, al entender que los documentos tipo son una</w:t>
      </w:r>
      <w:r>
        <w:rPr>
          <w:color w:val="0C0C0C"/>
          <w:spacing w:val="1"/>
        </w:rPr>
        <w:t xml:space="preserve"> </w:t>
      </w:r>
      <w:r>
        <w:rPr>
          <w:color w:val="0C0C0C"/>
        </w:rPr>
        <w:t>medida eficaz contra la corrupción y permiten una administración pública más eficiente</w:t>
      </w:r>
      <w:r>
        <w:rPr>
          <w:color w:val="0C0C0C"/>
          <w:spacing w:val="-59"/>
        </w:rPr>
        <w:t xml:space="preserve"> </w:t>
      </w:r>
      <w:r>
        <w:rPr>
          <w:color w:val="0C0C0C"/>
        </w:rPr>
        <w:t>y</w:t>
      </w:r>
      <w:r>
        <w:rPr>
          <w:color w:val="0C0C0C"/>
          <w:spacing w:val="-1"/>
        </w:rPr>
        <w:t xml:space="preserve"> </w:t>
      </w:r>
      <w:r>
        <w:rPr>
          <w:color w:val="0C0C0C"/>
        </w:rPr>
        <w:t>moderna.</w:t>
      </w:r>
    </w:p>
    <w:p w14:paraId="0D4E8B6C" w14:textId="77777777" w:rsidR="005E5F52" w:rsidRDefault="005E5F52">
      <w:pPr>
        <w:pStyle w:val="Textoindependiente"/>
        <w:ind w:left="0"/>
        <w:rPr>
          <w:sz w:val="20"/>
        </w:rPr>
      </w:pPr>
    </w:p>
    <w:p w14:paraId="194755B9" w14:textId="77777777" w:rsidR="005E5F52" w:rsidRDefault="005E5F52">
      <w:pPr>
        <w:pStyle w:val="Textoindependiente"/>
        <w:ind w:left="0"/>
        <w:rPr>
          <w:sz w:val="20"/>
        </w:rPr>
      </w:pPr>
    </w:p>
    <w:p w14:paraId="60B0697B" w14:textId="77777777" w:rsidR="005E5F52" w:rsidRDefault="00964DE9">
      <w:pPr>
        <w:pStyle w:val="Textoindependiente"/>
        <w:spacing w:before="3"/>
        <w:ind w:left="0"/>
        <w:rPr>
          <w:sz w:val="13"/>
        </w:rPr>
      </w:pPr>
      <w:r>
        <w:rPr>
          <w:noProof/>
        </w:rPr>
        <mc:AlternateContent>
          <mc:Choice Requires="wps">
            <w:drawing>
              <wp:anchor distT="0" distB="0" distL="0" distR="0" simplePos="0" relativeHeight="487588864" behindDoc="1" locked="0" layoutInCell="1" allowOverlap="1" wp14:anchorId="3CEEFB11" wp14:editId="37229624">
                <wp:simplePos x="0" y="0"/>
                <wp:positionH relativeFrom="page">
                  <wp:posOffset>1080135</wp:posOffset>
                </wp:positionH>
                <wp:positionV relativeFrom="paragraph">
                  <wp:posOffset>125095</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CA67" id="Freeform 6" o:spid="_x0000_s1026" style="position:absolute;margin-left:85.05pt;margin-top:9.8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" path="m,l2880,e" filled="f" strokeweight=".5pt">
                <v:path arrowok="t" o:connecttype="custom" o:connectlocs="0,0;1828800,0" o:connectangles="0,0"/>
                <w10:wrap type="topAndBottom" anchorx="page"/>
              </v:shape>
            </w:pict>
          </mc:Fallback>
        </mc:AlternateContent>
      </w:r>
    </w:p>
    <w:p w14:paraId="6ACB7444" w14:textId="77777777" w:rsidR="005E5F52" w:rsidRDefault="00B340F3">
      <w:pPr>
        <w:spacing w:before="86" w:line="273" w:lineRule="auto"/>
        <w:ind w:left="100" w:right="533" w:firstLine="709"/>
        <w:jc w:val="both"/>
        <w:rPr>
          <w:sz w:val="13"/>
        </w:rPr>
      </w:pPr>
      <w:r>
        <w:rPr>
          <w:rFonts w:ascii="Calibri" w:hAnsi="Calibri"/>
          <w:sz w:val="13"/>
          <w:vertAlign w:val="superscript"/>
        </w:rPr>
        <w:t>6</w:t>
      </w:r>
      <w:r>
        <w:rPr>
          <w:rFonts w:ascii="Calibri" w:hAnsi="Calibri"/>
          <w:spacing w:val="-4"/>
          <w:sz w:val="13"/>
        </w:rPr>
        <w:t xml:space="preserve"> </w:t>
      </w:r>
      <w:proofErr w:type="gramStart"/>
      <w:r>
        <w:rPr>
          <w:sz w:val="13"/>
        </w:rPr>
        <w:t>El</w:t>
      </w:r>
      <w:proofErr w:type="gramEnd"/>
      <w:r>
        <w:rPr>
          <w:spacing w:val="-4"/>
          <w:sz w:val="13"/>
        </w:rPr>
        <w:t xml:space="preserve"> </w:t>
      </w:r>
      <w:r>
        <w:rPr>
          <w:sz w:val="13"/>
        </w:rPr>
        <w:t>artículo</w:t>
      </w:r>
      <w:r>
        <w:rPr>
          <w:spacing w:val="-4"/>
          <w:sz w:val="13"/>
        </w:rPr>
        <w:t xml:space="preserve"> </w:t>
      </w:r>
      <w:r>
        <w:rPr>
          <w:sz w:val="13"/>
        </w:rPr>
        <w:t>1</w:t>
      </w:r>
      <w:r>
        <w:rPr>
          <w:spacing w:val="-4"/>
          <w:sz w:val="13"/>
        </w:rPr>
        <w:t xml:space="preserve"> </w:t>
      </w:r>
      <w:r>
        <w:rPr>
          <w:sz w:val="13"/>
        </w:rPr>
        <w:t>de</w:t>
      </w:r>
      <w:r>
        <w:rPr>
          <w:spacing w:val="-4"/>
          <w:sz w:val="13"/>
        </w:rPr>
        <w:t xml:space="preserve"> </w:t>
      </w:r>
      <w:r>
        <w:rPr>
          <w:sz w:val="13"/>
        </w:rPr>
        <w:t>la</w:t>
      </w:r>
      <w:r>
        <w:rPr>
          <w:spacing w:val="-3"/>
          <w:sz w:val="13"/>
        </w:rPr>
        <w:t xml:space="preserve"> </w:t>
      </w:r>
      <w:r>
        <w:rPr>
          <w:sz w:val="13"/>
        </w:rPr>
        <w:t>Ley</w:t>
      </w:r>
      <w:r>
        <w:rPr>
          <w:spacing w:val="-4"/>
          <w:sz w:val="13"/>
        </w:rPr>
        <w:t xml:space="preserve"> </w:t>
      </w:r>
      <w:r>
        <w:rPr>
          <w:sz w:val="13"/>
        </w:rPr>
        <w:t>2022</w:t>
      </w:r>
      <w:r>
        <w:rPr>
          <w:spacing w:val="-4"/>
          <w:sz w:val="13"/>
        </w:rPr>
        <w:t xml:space="preserve"> </w:t>
      </w:r>
      <w:r>
        <w:rPr>
          <w:sz w:val="13"/>
        </w:rPr>
        <w:t>de</w:t>
      </w:r>
      <w:r>
        <w:rPr>
          <w:spacing w:val="-4"/>
          <w:sz w:val="13"/>
        </w:rPr>
        <w:t xml:space="preserve"> </w:t>
      </w:r>
      <w:r>
        <w:rPr>
          <w:sz w:val="13"/>
        </w:rPr>
        <w:t>2020</w:t>
      </w:r>
      <w:r>
        <w:rPr>
          <w:spacing w:val="-4"/>
          <w:sz w:val="13"/>
        </w:rPr>
        <w:t xml:space="preserve"> </w:t>
      </w:r>
      <w:r>
        <w:rPr>
          <w:sz w:val="13"/>
        </w:rPr>
        <w:t>modifica</w:t>
      </w:r>
      <w:r>
        <w:rPr>
          <w:spacing w:val="-4"/>
          <w:sz w:val="13"/>
        </w:rPr>
        <w:t xml:space="preserve"> </w:t>
      </w:r>
      <w:r>
        <w:rPr>
          <w:sz w:val="13"/>
        </w:rPr>
        <w:t>el</w:t>
      </w:r>
      <w:r>
        <w:rPr>
          <w:spacing w:val="-4"/>
          <w:sz w:val="13"/>
        </w:rPr>
        <w:t xml:space="preserve"> </w:t>
      </w:r>
      <w:r>
        <w:rPr>
          <w:sz w:val="13"/>
        </w:rPr>
        <w:t>artículo</w:t>
      </w:r>
      <w:r>
        <w:rPr>
          <w:spacing w:val="-4"/>
          <w:sz w:val="13"/>
        </w:rPr>
        <w:t xml:space="preserve"> </w:t>
      </w:r>
      <w:r>
        <w:rPr>
          <w:sz w:val="13"/>
        </w:rPr>
        <w:t>4</w:t>
      </w:r>
      <w:r>
        <w:rPr>
          <w:spacing w:val="-4"/>
          <w:sz w:val="13"/>
        </w:rPr>
        <w:t xml:space="preserve"> </w:t>
      </w:r>
      <w:r>
        <w:rPr>
          <w:sz w:val="13"/>
        </w:rPr>
        <w:t>de</w:t>
      </w:r>
      <w:r>
        <w:rPr>
          <w:spacing w:val="-3"/>
          <w:sz w:val="13"/>
        </w:rPr>
        <w:t xml:space="preserve"> </w:t>
      </w:r>
      <w:r>
        <w:rPr>
          <w:sz w:val="13"/>
        </w:rPr>
        <w:t>la</w:t>
      </w:r>
      <w:r>
        <w:rPr>
          <w:spacing w:val="-4"/>
          <w:sz w:val="13"/>
        </w:rPr>
        <w:t xml:space="preserve"> </w:t>
      </w:r>
      <w:r>
        <w:rPr>
          <w:sz w:val="13"/>
        </w:rPr>
        <w:t>L</w:t>
      </w:r>
      <w:r>
        <w:rPr>
          <w:sz w:val="13"/>
        </w:rPr>
        <w:t>ey</w:t>
      </w:r>
      <w:r>
        <w:rPr>
          <w:spacing w:val="-4"/>
          <w:sz w:val="13"/>
        </w:rPr>
        <w:t xml:space="preserve"> </w:t>
      </w:r>
      <w:r>
        <w:rPr>
          <w:sz w:val="13"/>
        </w:rPr>
        <w:t>1882</w:t>
      </w:r>
      <w:r>
        <w:rPr>
          <w:spacing w:val="-4"/>
          <w:sz w:val="13"/>
        </w:rPr>
        <w:t xml:space="preserve"> </w:t>
      </w:r>
      <w:r>
        <w:rPr>
          <w:sz w:val="13"/>
        </w:rPr>
        <w:t>de</w:t>
      </w:r>
      <w:r>
        <w:rPr>
          <w:spacing w:val="-4"/>
          <w:sz w:val="13"/>
        </w:rPr>
        <w:t xml:space="preserve"> </w:t>
      </w:r>
      <w:r>
        <w:rPr>
          <w:sz w:val="13"/>
        </w:rPr>
        <w:t>2018,</w:t>
      </w:r>
      <w:r>
        <w:rPr>
          <w:spacing w:val="-4"/>
          <w:sz w:val="13"/>
        </w:rPr>
        <w:t xml:space="preserve"> </w:t>
      </w:r>
      <w:r>
        <w:rPr>
          <w:sz w:val="13"/>
        </w:rPr>
        <w:t>el</w:t>
      </w:r>
      <w:r>
        <w:rPr>
          <w:spacing w:val="-4"/>
          <w:sz w:val="13"/>
        </w:rPr>
        <w:t xml:space="preserve"> </w:t>
      </w:r>
      <w:r>
        <w:rPr>
          <w:sz w:val="13"/>
        </w:rPr>
        <w:t>cual</w:t>
      </w:r>
      <w:r>
        <w:rPr>
          <w:spacing w:val="-4"/>
          <w:sz w:val="13"/>
        </w:rPr>
        <w:t xml:space="preserve"> </w:t>
      </w:r>
      <w:r>
        <w:rPr>
          <w:sz w:val="13"/>
        </w:rPr>
        <w:t>adiciona</w:t>
      </w:r>
      <w:r>
        <w:rPr>
          <w:spacing w:val="-4"/>
          <w:sz w:val="13"/>
        </w:rPr>
        <w:t xml:space="preserve"> </w:t>
      </w:r>
      <w:r>
        <w:rPr>
          <w:sz w:val="13"/>
        </w:rPr>
        <w:t>el</w:t>
      </w:r>
      <w:r>
        <w:rPr>
          <w:spacing w:val="-3"/>
          <w:sz w:val="13"/>
        </w:rPr>
        <w:t xml:space="preserve"> </w:t>
      </w:r>
      <w:r>
        <w:rPr>
          <w:sz w:val="13"/>
        </w:rPr>
        <w:t>parágrafo</w:t>
      </w:r>
      <w:r>
        <w:rPr>
          <w:spacing w:val="-4"/>
          <w:sz w:val="13"/>
        </w:rPr>
        <w:t xml:space="preserve"> </w:t>
      </w:r>
      <w:r>
        <w:rPr>
          <w:sz w:val="13"/>
        </w:rPr>
        <w:t>7</w:t>
      </w:r>
      <w:r>
        <w:rPr>
          <w:spacing w:val="-4"/>
          <w:sz w:val="13"/>
        </w:rPr>
        <w:t xml:space="preserve"> </w:t>
      </w:r>
      <w:r>
        <w:rPr>
          <w:sz w:val="13"/>
        </w:rPr>
        <w:t>al</w:t>
      </w:r>
      <w:r>
        <w:rPr>
          <w:spacing w:val="-4"/>
          <w:sz w:val="13"/>
        </w:rPr>
        <w:t xml:space="preserve"> </w:t>
      </w:r>
      <w:r>
        <w:rPr>
          <w:sz w:val="13"/>
        </w:rPr>
        <w:t>artículo</w:t>
      </w:r>
      <w:r>
        <w:rPr>
          <w:spacing w:val="-4"/>
          <w:sz w:val="13"/>
        </w:rPr>
        <w:t xml:space="preserve"> </w:t>
      </w:r>
      <w:r>
        <w:rPr>
          <w:sz w:val="13"/>
        </w:rPr>
        <w:t>2</w:t>
      </w:r>
      <w:r>
        <w:rPr>
          <w:spacing w:val="-4"/>
          <w:sz w:val="13"/>
        </w:rPr>
        <w:t xml:space="preserve"> </w:t>
      </w:r>
      <w:r>
        <w:rPr>
          <w:sz w:val="13"/>
        </w:rPr>
        <w:t>de</w:t>
      </w:r>
      <w:r>
        <w:rPr>
          <w:spacing w:val="-4"/>
          <w:sz w:val="13"/>
        </w:rPr>
        <w:t xml:space="preserve"> </w:t>
      </w:r>
      <w:r>
        <w:rPr>
          <w:sz w:val="13"/>
        </w:rPr>
        <w:t>la</w:t>
      </w:r>
      <w:r>
        <w:rPr>
          <w:spacing w:val="-4"/>
          <w:sz w:val="13"/>
        </w:rPr>
        <w:t xml:space="preserve"> </w:t>
      </w:r>
      <w:r>
        <w:rPr>
          <w:sz w:val="13"/>
        </w:rPr>
        <w:t>Ley</w:t>
      </w:r>
      <w:r>
        <w:rPr>
          <w:spacing w:val="1"/>
          <w:sz w:val="13"/>
        </w:rPr>
        <w:t xml:space="preserve"> </w:t>
      </w:r>
      <w:r>
        <w:rPr>
          <w:sz w:val="13"/>
        </w:rPr>
        <w:t>1150 de 2007 y dispone que: «La Agencia Nacional de Contratación Pública Colombia Compra Eficiente o quien haga sus veces, adoptará</w:t>
      </w:r>
      <w:r>
        <w:rPr>
          <w:spacing w:val="1"/>
          <w:sz w:val="13"/>
        </w:rPr>
        <w:t xml:space="preserve"> </w:t>
      </w:r>
      <w:r>
        <w:rPr>
          <w:sz w:val="13"/>
        </w:rPr>
        <w:t>documentos tipo que serán de obligatorio cumplimiento en la actividad contractual de todas las entidades sometidas al Estatu</w:t>
      </w:r>
      <w:r>
        <w:rPr>
          <w:sz w:val="13"/>
        </w:rPr>
        <w:t>to General de</w:t>
      </w:r>
      <w:r>
        <w:rPr>
          <w:spacing w:val="1"/>
          <w:sz w:val="13"/>
        </w:rPr>
        <w:t xml:space="preserve"> </w:t>
      </w:r>
      <w:r>
        <w:rPr>
          <w:sz w:val="13"/>
        </w:rPr>
        <w:t>Contratación</w:t>
      </w:r>
      <w:r>
        <w:rPr>
          <w:spacing w:val="-2"/>
          <w:sz w:val="13"/>
        </w:rPr>
        <w:t xml:space="preserve"> </w:t>
      </w:r>
      <w:r>
        <w:rPr>
          <w:sz w:val="13"/>
        </w:rPr>
        <w:t>de</w:t>
      </w:r>
      <w:r>
        <w:rPr>
          <w:spacing w:val="-1"/>
          <w:sz w:val="13"/>
        </w:rPr>
        <w:t xml:space="preserve"> </w:t>
      </w:r>
      <w:r>
        <w:rPr>
          <w:sz w:val="13"/>
        </w:rPr>
        <w:t>la</w:t>
      </w:r>
      <w:r>
        <w:rPr>
          <w:spacing w:val="-1"/>
          <w:sz w:val="13"/>
        </w:rPr>
        <w:t xml:space="preserve"> </w:t>
      </w:r>
      <w:r>
        <w:rPr>
          <w:sz w:val="13"/>
        </w:rPr>
        <w:t>Administración</w:t>
      </w:r>
      <w:r>
        <w:rPr>
          <w:spacing w:val="-1"/>
          <w:sz w:val="13"/>
        </w:rPr>
        <w:t xml:space="preserve"> </w:t>
      </w:r>
      <w:r>
        <w:rPr>
          <w:sz w:val="13"/>
        </w:rPr>
        <w:t>Pública.</w:t>
      </w:r>
    </w:p>
    <w:p w14:paraId="1A3833B7" w14:textId="77777777" w:rsidR="005E5F52" w:rsidRDefault="005E5F52">
      <w:pPr>
        <w:pStyle w:val="Textoindependiente"/>
        <w:spacing w:before="6"/>
        <w:ind w:left="0"/>
        <w:rPr>
          <w:sz w:val="17"/>
        </w:rPr>
      </w:pPr>
    </w:p>
    <w:p w14:paraId="7924B33E" w14:textId="77777777" w:rsidR="005E5F52" w:rsidRDefault="00B340F3">
      <w:pPr>
        <w:spacing w:line="276" w:lineRule="auto"/>
        <w:ind w:left="100" w:right="533" w:firstLine="709"/>
        <w:jc w:val="both"/>
        <w:rPr>
          <w:sz w:val="13"/>
        </w:rPr>
      </w:pPr>
      <w:proofErr w:type="gramStart"/>
      <w:r>
        <w:rPr>
          <w:sz w:val="13"/>
        </w:rPr>
        <w:t>»Dentro</w:t>
      </w:r>
      <w:proofErr w:type="gramEnd"/>
      <w:r>
        <w:rPr>
          <w:sz w:val="13"/>
        </w:rPr>
        <w:t xml:space="preserve"> de estos documentos tipo, se establecerán los requisitos habilitantes, factores técnicos, económicos y otros factores de</w:t>
      </w:r>
      <w:r>
        <w:rPr>
          <w:spacing w:val="1"/>
          <w:sz w:val="13"/>
        </w:rPr>
        <w:t xml:space="preserve"> </w:t>
      </w:r>
      <w:r>
        <w:rPr>
          <w:sz w:val="13"/>
        </w:rPr>
        <w:t>escogencia, así como aquellos requisitos que, previa justificación, r</w:t>
      </w:r>
      <w:r>
        <w:rPr>
          <w:sz w:val="13"/>
        </w:rPr>
        <w:t>epresenten buenas prácticas contractuales que procuren el adecuado desarrollo</w:t>
      </w:r>
      <w:r>
        <w:rPr>
          <w:spacing w:val="-35"/>
          <w:sz w:val="13"/>
        </w:rPr>
        <w:t xml:space="preserve"> </w:t>
      </w:r>
      <w:r>
        <w:rPr>
          <w:sz w:val="13"/>
        </w:rPr>
        <w:t>de</w:t>
      </w:r>
      <w:r>
        <w:rPr>
          <w:spacing w:val="-2"/>
          <w:sz w:val="13"/>
        </w:rPr>
        <w:t xml:space="preserve"> </w:t>
      </w:r>
      <w:r>
        <w:rPr>
          <w:sz w:val="13"/>
        </w:rPr>
        <w:t>los</w:t>
      </w:r>
      <w:r>
        <w:rPr>
          <w:spacing w:val="-1"/>
          <w:sz w:val="13"/>
        </w:rPr>
        <w:t xml:space="preserve"> </w:t>
      </w:r>
      <w:r>
        <w:rPr>
          <w:sz w:val="13"/>
        </w:rPr>
        <w:t>principios</w:t>
      </w:r>
      <w:r>
        <w:rPr>
          <w:spacing w:val="-1"/>
          <w:sz w:val="13"/>
        </w:rPr>
        <w:t xml:space="preserve"> </w:t>
      </w:r>
      <w:r>
        <w:rPr>
          <w:sz w:val="13"/>
        </w:rPr>
        <w:t>que</w:t>
      </w:r>
      <w:r>
        <w:rPr>
          <w:spacing w:val="-1"/>
          <w:sz w:val="13"/>
        </w:rPr>
        <w:t xml:space="preserve"> </w:t>
      </w:r>
      <w:r>
        <w:rPr>
          <w:sz w:val="13"/>
        </w:rPr>
        <w:t>rigen</w:t>
      </w:r>
      <w:r>
        <w:rPr>
          <w:spacing w:val="-1"/>
          <w:sz w:val="13"/>
        </w:rPr>
        <w:t xml:space="preserve"> </w:t>
      </w:r>
      <w:r>
        <w:rPr>
          <w:sz w:val="13"/>
        </w:rPr>
        <w:t>la</w:t>
      </w:r>
      <w:r>
        <w:rPr>
          <w:spacing w:val="-1"/>
          <w:sz w:val="13"/>
        </w:rPr>
        <w:t xml:space="preserve"> </w:t>
      </w:r>
      <w:r>
        <w:rPr>
          <w:sz w:val="13"/>
        </w:rPr>
        <w:t>contratación</w:t>
      </w:r>
      <w:r>
        <w:rPr>
          <w:spacing w:val="-1"/>
          <w:sz w:val="13"/>
        </w:rPr>
        <w:t xml:space="preserve"> </w:t>
      </w:r>
      <w:r>
        <w:rPr>
          <w:sz w:val="13"/>
        </w:rPr>
        <w:t>pública.</w:t>
      </w:r>
    </w:p>
    <w:p w14:paraId="0FFD4178" w14:textId="77777777" w:rsidR="005E5F52" w:rsidRDefault="005E5F52">
      <w:pPr>
        <w:pStyle w:val="Textoindependiente"/>
        <w:spacing w:before="4"/>
        <w:ind w:left="0"/>
        <w:rPr>
          <w:sz w:val="17"/>
        </w:rPr>
      </w:pPr>
    </w:p>
    <w:p w14:paraId="01C55A76" w14:textId="77777777" w:rsidR="005E5F52" w:rsidRDefault="00B340F3">
      <w:pPr>
        <w:spacing w:before="1" w:line="276" w:lineRule="auto"/>
        <w:ind w:left="100" w:right="534" w:firstLine="709"/>
        <w:jc w:val="both"/>
        <w:rPr>
          <w:sz w:val="13"/>
        </w:rPr>
      </w:pPr>
      <w:proofErr w:type="gramStart"/>
      <w:r>
        <w:rPr>
          <w:sz w:val="13"/>
        </w:rPr>
        <w:t>»Con</w:t>
      </w:r>
      <w:proofErr w:type="gramEnd"/>
      <w:r>
        <w:rPr>
          <w:sz w:val="13"/>
        </w:rPr>
        <w:t xml:space="preserve"> el ánimo de promover la descentralización, el empleo local, el desarrollo, los servicios e industria local, en la adopción de los</w:t>
      </w:r>
      <w:r>
        <w:rPr>
          <w:spacing w:val="1"/>
          <w:sz w:val="13"/>
        </w:rPr>
        <w:t xml:space="preserve"> </w:t>
      </w:r>
      <w:r>
        <w:rPr>
          <w:sz w:val="13"/>
        </w:rPr>
        <w:t>documentos tipo, se tendrá en cuenta las características propias de las regiones, la cuantía, el fomento de la economía l</w:t>
      </w:r>
      <w:r>
        <w:rPr>
          <w:sz w:val="13"/>
        </w:rPr>
        <w:t>ocal y la naturaleza y</w:t>
      </w:r>
      <w:r>
        <w:rPr>
          <w:spacing w:val="1"/>
          <w:sz w:val="13"/>
        </w:rPr>
        <w:t xml:space="preserve"> </w:t>
      </w:r>
      <w:r>
        <w:rPr>
          <w:sz w:val="13"/>
        </w:rPr>
        <w:t>especialidad</w:t>
      </w:r>
      <w:r>
        <w:rPr>
          <w:spacing w:val="-2"/>
          <w:sz w:val="13"/>
        </w:rPr>
        <w:t xml:space="preserve"> </w:t>
      </w:r>
      <w:r>
        <w:rPr>
          <w:sz w:val="13"/>
        </w:rPr>
        <w:t>de</w:t>
      </w:r>
      <w:r>
        <w:rPr>
          <w:spacing w:val="-2"/>
          <w:sz w:val="13"/>
        </w:rPr>
        <w:t xml:space="preserve"> </w:t>
      </w:r>
      <w:r>
        <w:rPr>
          <w:sz w:val="13"/>
        </w:rPr>
        <w:t>la</w:t>
      </w:r>
      <w:r>
        <w:rPr>
          <w:spacing w:val="-2"/>
          <w:sz w:val="13"/>
        </w:rPr>
        <w:t xml:space="preserve"> </w:t>
      </w:r>
      <w:r>
        <w:rPr>
          <w:sz w:val="13"/>
        </w:rPr>
        <w:t>contratación.</w:t>
      </w:r>
      <w:r>
        <w:rPr>
          <w:spacing w:val="-1"/>
          <w:sz w:val="13"/>
        </w:rPr>
        <w:t xml:space="preserve"> </w:t>
      </w:r>
      <w:r>
        <w:rPr>
          <w:sz w:val="13"/>
        </w:rPr>
        <w:t>Para</w:t>
      </w:r>
      <w:r>
        <w:rPr>
          <w:spacing w:val="-2"/>
          <w:sz w:val="13"/>
        </w:rPr>
        <w:t xml:space="preserve"> </w:t>
      </w:r>
      <w:r>
        <w:rPr>
          <w:sz w:val="13"/>
        </w:rPr>
        <w:t>tal</w:t>
      </w:r>
      <w:r>
        <w:rPr>
          <w:spacing w:val="-2"/>
          <w:sz w:val="13"/>
        </w:rPr>
        <w:t xml:space="preserve"> </w:t>
      </w:r>
      <w:r>
        <w:rPr>
          <w:sz w:val="13"/>
        </w:rPr>
        <w:t>efecto</w:t>
      </w:r>
      <w:r>
        <w:rPr>
          <w:spacing w:val="-1"/>
          <w:sz w:val="13"/>
        </w:rPr>
        <w:t xml:space="preserve"> </w:t>
      </w:r>
      <w:r>
        <w:rPr>
          <w:sz w:val="13"/>
        </w:rPr>
        <w:t>se</w:t>
      </w:r>
      <w:r>
        <w:rPr>
          <w:spacing w:val="-2"/>
          <w:sz w:val="13"/>
        </w:rPr>
        <w:t xml:space="preserve"> </w:t>
      </w:r>
      <w:r>
        <w:rPr>
          <w:sz w:val="13"/>
        </w:rPr>
        <w:t>deberá</w:t>
      </w:r>
      <w:r>
        <w:rPr>
          <w:spacing w:val="-2"/>
          <w:sz w:val="13"/>
        </w:rPr>
        <w:t xml:space="preserve"> </w:t>
      </w:r>
      <w:r>
        <w:rPr>
          <w:sz w:val="13"/>
        </w:rPr>
        <w:t>llevar</w:t>
      </w:r>
      <w:r>
        <w:rPr>
          <w:spacing w:val="-1"/>
          <w:sz w:val="13"/>
        </w:rPr>
        <w:t xml:space="preserve"> </w:t>
      </w:r>
      <w:r>
        <w:rPr>
          <w:sz w:val="13"/>
        </w:rPr>
        <w:t>a</w:t>
      </w:r>
      <w:r>
        <w:rPr>
          <w:spacing w:val="-2"/>
          <w:sz w:val="13"/>
        </w:rPr>
        <w:t xml:space="preserve"> </w:t>
      </w:r>
      <w:r>
        <w:rPr>
          <w:sz w:val="13"/>
        </w:rPr>
        <w:t>cabo</w:t>
      </w:r>
      <w:r>
        <w:rPr>
          <w:spacing w:val="-2"/>
          <w:sz w:val="13"/>
        </w:rPr>
        <w:t xml:space="preserve"> </w:t>
      </w:r>
      <w:r>
        <w:rPr>
          <w:sz w:val="13"/>
        </w:rPr>
        <w:t>un</w:t>
      </w:r>
      <w:r>
        <w:rPr>
          <w:spacing w:val="-2"/>
          <w:sz w:val="13"/>
        </w:rPr>
        <w:t xml:space="preserve"> </w:t>
      </w:r>
      <w:r>
        <w:rPr>
          <w:sz w:val="13"/>
        </w:rPr>
        <w:t>proceso</w:t>
      </w:r>
      <w:r>
        <w:rPr>
          <w:spacing w:val="-1"/>
          <w:sz w:val="13"/>
        </w:rPr>
        <w:t xml:space="preserve"> </w:t>
      </w:r>
      <w:r>
        <w:rPr>
          <w:sz w:val="13"/>
        </w:rPr>
        <w:t>de</w:t>
      </w:r>
      <w:r>
        <w:rPr>
          <w:spacing w:val="-2"/>
          <w:sz w:val="13"/>
        </w:rPr>
        <w:t xml:space="preserve"> </w:t>
      </w:r>
      <w:r>
        <w:rPr>
          <w:sz w:val="13"/>
        </w:rPr>
        <w:t>capacitación</w:t>
      </w:r>
      <w:r>
        <w:rPr>
          <w:spacing w:val="-2"/>
          <w:sz w:val="13"/>
        </w:rPr>
        <w:t xml:space="preserve"> </w:t>
      </w:r>
      <w:r>
        <w:rPr>
          <w:sz w:val="13"/>
        </w:rPr>
        <w:t>para</w:t>
      </w:r>
      <w:r>
        <w:rPr>
          <w:spacing w:val="-1"/>
          <w:sz w:val="13"/>
        </w:rPr>
        <w:t xml:space="preserve"> </w:t>
      </w:r>
      <w:r>
        <w:rPr>
          <w:sz w:val="13"/>
        </w:rPr>
        <w:t>los</w:t>
      </w:r>
      <w:r>
        <w:rPr>
          <w:spacing w:val="-2"/>
          <w:sz w:val="13"/>
        </w:rPr>
        <w:t xml:space="preserve"> </w:t>
      </w:r>
      <w:r>
        <w:rPr>
          <w:sz w:val="13"/>
        </w:rPr>
        <w:t>municipios.</w:t>
      </w:r>
    </w:p>
    <w:p w14:paraId="0B2C0762" w14:textId="77777777" w:rsidR="005E5F52" w:rsidRDefault="005E5F52">
      <w:pPr>
        <w:pStyle w:val="Textoindependiente"/>
        <w:spacing w:before="4"/>
        <w:ind w:left="0"/>
        <w:rPr>
          <w:sz w:val="17"/>
        </w:rPr>
      </w:pPr>
    </w:p>
    <w:p w14:paraId="3323FC04" w14:textId="77777777" w:rsidR="005E5F52" w:rsidRDefault="00B340F3">
      <w:pPr>
        <w:spacing w:line="276" w:lineRule="auto"/>
        <w:ind w:left="100" w:right="533" w:firstLine="709"/>
        <w:jc w:val="both"/>
        <w:rPr>
          <w:sz w:val="13"/>
        </w:rPr>
      </w:pPr>
      <w:r>
        <w:rPr>
          <w:sz w:val="13"/>
        </w:rPr>
        <w:t>»La Agencia Nacional de Contratación Pública Colombia Compra Eficiente fijará un cronograma, y definirá en coordinación con las</w:t>
      </w:r>
      <w:r>
        <w:rPr>
          <w:spacing w:val="1"/>
          <w:sz w:val="13"/>
        </w:rPr>
        <w:t xml:space="preserve"> </w:t>
      </w:r>
      <w:r>
        <w:rPr>
          <w:sz w:val="13"/>
        </w:rPr>
        <w:t xml:space="preserve">entidades técnicas o especializadas correspondientes el procedimiento para implementar gradualmente los documentos tipo, con el </w:t>
      </w:r>
      <w:r>
        <w:rPr>
          <w:sz w:val="13"/>
        </w:rPr>
        <w:t>propósito de</w:t>
      </w:r>
      <w:r>
        <w:rPr>
          <w:spacing w:val="1"/>
          <w:sz w:val="13"/>
        </w:rPr>
        <w:t xml:space="preserve"> </w:t>
      </w:r>
      <w:r>
        <w:rPr>
          <w:sz w:val="13"/>
        </w:rPr>
        <w:t>facilitar la incorporación de estos en el sistema de compra pública y deberá establecer el procedimiento para recibir y revisar comentarios de los</w:t>
      </w:r>
      <w:r>
        <w:rPr>
          <w:spacing w:val="1"/>
          <w:sz w:val="13"/>
        </w:rPr>
        <w:t xml:space="preserve"> </w:t>
      </w:r>
      <w:r>
        <w:rPr>
          <w:sz w:val="13"/>
        </w:rPr>
        <w:t>interesados,</w:t>
      </w:r>
      <w:r>
        <w:rPr>
          <w:spacing w:val="-2"/>
          <w:sz w:val="13"/>
        </w:rPr>
        <w:t xml:space="preserve"> </w:t>
      </w:r>
      <w:r>
        <w:rPr>
          <w:sz w:val="13"/>
        </w:rPr>
        <w:t>así</w:t>
      </w:r>
      <w:r>
        <w:rPr>
          <w:spacing w:val="-1"/>
          <w:sz w:val="13"/>
        </w:rPr>
        <w:t xml:space="preserve"> </w:t>
      </w:r>
      <w:r>
        <w:rPr>
          <w:sz w:val="13"/>
        </w:rPr>
        <w:t>como</w:t>
      </w:r>
      <w:r>
        <w:rPr>
          <w:spacing w:val="-2"/>
          <w:sz w:val="13"/>
        </w:rPr>
        <w:t xml:space="preserve"> </w:t>
      </w:r>
      <w:r>
        <w:rPr>
          <w:sz w:val="13"/>
        </w:rPr>
        <w:t>un</w:t>
      </w:r>
      <w:r>
        <w:rPr>
          <w:spacing w:val="-1"/>
          <w:sz w:val="13"/>
        </w:rPr>
        <w:t xml:space="preserve"> </w:t>
      </w:r>
      <w:r>
        <w:rPr>
          <w:sz w:val="13"/>
        </w:rPr>
        <w:t>sistema</w:t>
      </w:r>
      <w:r>
        <w:rPr>
          <w:spacing w:val="-2"/>
          <w:sz w:val="13"/>
        </w:rPr>
        <w:t xml:space="preserve"> </w:t>
      </w:r>
      <w:r>
        <w:rPr>
          <w:sz w:val="13"/>
        </w:rPr>
        <w:t>para</w:t>
      </w:r>
      <w:r>
        <w:rPr>
          <w:spacing w:val="-1"/>
          <w:sz w:val="13"/>
        </w:rPr>
        <w:t xml:space="preserve"> </w:t>
      </w:r>
      <w:r>
        <w:rPr>
          <w:sz w:val="13"/>
        </w:rPr>
        <w:t>la</w:t>
      </w:r>
      <w:r>
        <w:rPr>
          <w:spacing w:val="-2"/>
          <w:sz w:val="13"/>
        </w:rPr>
        <w:t xml:space="preserve"> </w:t>
      </w:r>
      <w:r>
        <w:rPr>
          <w:sz w:val="13"/>
        </w:rPr>
        <w:t>revisión</w:t>
      </w:r>
      <w:r>
        <w:rPr>
          <w:spacing w:val="-1"/>
          <w:sz w:val="13"/>
        </w:rPr>
        <w:t xml:space="preserve"> </w:t>
      </w:r>
      <w:r>
        <w:rPr>
          <w:sz w:val="13"/>
        </w:rPr>
        <w:t>constante</w:t>
      </w:r>
      <w:r>
        <w:rPr>
          <w:spacing w:val="-1"/>
          <w:sz w:val="13"/>
        </w:rPr>
        <w:t xml:space="preserve"> </w:t>
      </w:r>
      <w:r>
        <w:rPr>
          <w:sz w:val="13"/>
        </w:rPr>
        <w:t>de</w:t>
      </w:r>
      <w:r>
        <w:rPr>
          <w:spacing w:val="-2"/>
          <w:sz w:val="13"/>
        </w:rPr>
        <w:t xml:space="preserve"> </w:t>
      </w:r>
      <w:r>
        <w:rPr>
          <w:sz w:val="13"/>
        </w:rPr>
        <w:t>los</w:t>
      </w:r>
      <w:r>
        <w:rPr>
          <w:spacing w:val="-1"/>
          <w:sz w:val="13"/>
        </w:rPr>
        <w:t xml:space="preserve"> </w:t>
      </w:r>
      <w:r>
        <w:rPr>
          <w:sz w:val="13"/>
        </w:rPr>
        <w:t>documentos</w:t>
      </w:r>
      <w:r>
        <w:rPr>
          <w:spacing w:val="-2"/>
          <w:sz w:val="13"/>
        </w:rPr>
        <w:t xml:space="preserve"> </w:t>
      </w:r>
      <w:r>
        <w:rPr>
          <w:sz w:val="13"/>
        </w:rPr>
        <w:t>tipo,</w:t>
      </w:r>
      <w:r>
        <w:rPr>
          <w:spacing w:val="-1"/>
          <w:sz w:val="13"/>
        </w:rPr>
        <w:t xml:space="preserve"> </w:t>
      </w:r>
      <w:r>
        <w:rPr>
          <w:sz w:val="13"/>
        </w:rPr>
        <w:t>que</w:t>
      </w:r>
      <w:r>
        <w:rPr>
          <w:spacing w:val="-2"/>
          <w:sz w:val="13"/>
        </w:rPr>
        <w:t xml:space="preserve"> </w:t>
      </w:r>
      <w:r>
        <w:rPr>
          <w:sz w:val="13"/>
        </w:rPr>
        <w:t>expida.</w:t>
      </w:r>
    </w:p>
    <w:p w14:paraId="068805E1" w14:textId="77777777" w:rsidR="005E5F52" w:rsidRDefault="005E5F52">
      <w:pPr>
        <w:pStyle w:val="Textoindependiente"/>
        <w:spacing w:before="4"/>
        <w:ind w:left="0"/>
        <w:rPr>
          <w:sz w:val="17"/>
        </w:rPr>
      </w:pPr>
    </w:p>
    <w:p w14:paraId="2B564A90" w14:textId="77777777" w:rsidR="005E5F52" w:rsidRDefault="00B340F3">
      <w:pPr>
        <w:spacing w:before="1" w:line="276" w:lineRule="auto"/>
        <w:ind w:left="100" w:right="533" w:firstLine="708"/>
        <w:jc w:val="both"/>
        <w:rPr>
          <w:sz w:val="13"/>
        </w:rPr>
      </w:pPr>
      <w:proofErr w:type="gramStart"/>
      <w:r>
        <w:rPr>
          <w:sz w:val="13"/>
        </w:rPr>
        <w:t>»En</w:t>
      </w:r>
      <w:proofErr w:type="gramEnd"/>
      <w:r>
        <w:rPr>
          <w:sz w:val="13"/>
        </w:rPr>
        <w:t xml:space="preserve"> todo caso, serán de uso obligatorio los documentos tipo para los pliegos de condiciones de los procesos de selección de obras</w:t>
      </w:r>
      <w:r>
        <w:rPr>
          <w:spacing w:val="1"/>
          <w:sz w:val="13"/>
        </w:rPr>
        <w:t xml:space="preserve"> </w:t>
      </w:r>
      <w:r>
        <w:rPr>
          <w:spacing w:val="-1"/>
          <w:sz w:val="13"/>
        </w:rPr>
        <w:t>públicas,</w:t>
      </w:r>
      <w:r>
        <w:rPr>
          <w:spacing w:val="-7"/>
          <w:sz w:val="13"/>
        </w:rPr>
        <w:t xml:space="preserve"> </w:t>
      </w:r>
      <w:r>
        <w:rPr>
          <w:spacing w:val="-1"/>
          <w:sz w:val="13"/>
        </w:rPr>
        <w:t>interventoría</w:t>
      </w:r>
      <w:r>
        <w:rPr>
          <w:spacing w:val="-7"/>
          <w:sz w:val="13"/>
        </w:rPr>
        <w:t xml:space="preserve"> </w:t>
      </w:r>
      <w:r>
        <w:rPr>
          <w:spacing w:val="-1"/>
          <w:sz w:val="13"/>
        </w:rPr>
        <w:t>para</w:t>
      </w:r>
      <w:r>
        <w:rPr>
          <w:spacing w:val="-8"/>
          <w:sz w:val="13"/>
        </w:rPr>
        <w:t xml:space="preserve"> </w:t>
      </w:r>
      <w:r>
        <w:rPr>
          <w:spacing w:val="-1"/>
          <w:sz w:val="13"/>
        </w:rPr>
        <w:t>las</w:t>
      </w:r>
      <w:r>
        <w:rPr>
          <w:spacing w:val="-8"/>
          <w:sz w:val="13"/>
        </w:rPr>
        <w:t xml:space="preserve"> </w:t>
      </w:r>
      <w:r>
        <w:rPr>
          <w:spacing w:val="-1"/>
          <w:sz w:val="13"/>
        </w:rPr>
        <w:t>obras</w:t>
      </w:r>
      <w:r>
        <w:rPr>
          <w:spacing w:val="-8"/>
          <w:sz w:val="13"/>
        </w:rPr>
        <w:t xml:space="preserve"> </w:t>
      </w:r>
      <w:r>
        <w:rPr>
          <w:spacing w:val="-1"/>
          <w:sz w:val="13"/>
        </w:rPr>
        <w:t>públicas</w:t>
      </w:r>
      <w:r>
        <w:rPr>
          <w:spacing w:val="-8"/>
          <w:sz w:val="13"/>
        </w:rPr>
        <w:t xml:space="preserve"> </w:t>
      </w:r>
      <w:r>
        <w:rPr>
          <w:spacing w:val="-1"/>
          <w:sz w:val="13"/>
        </w:rPr>
        <w:t>interventoría</w:t>
      </w:r>
      <w:r>
        <w:rPr>
          <w:spacing w:val="-7"/>
          <w:sz w:val="13"/>
        </w:rPr>
        <w:t xml:space="preserve"> </w:t>
      </w:r>
      <w:r>
        <w:rPr>
          <w:spacing w:val="-1"/>
          <w:sz w:val="13"/>
        </w:rPr>
        <w:t>para</w:t>
      </w:r>
      <w:r>
        <w:rPr>
          <w:spacing w:val="-8"/>
          <w:sz w:val="13"/>
        </w:rPr>
        <w:t xml:space="preserve"> </w:t>
      </w:r>
      <w:r>
        <w:rPr>
          <w:spacing w:val="-1"/>
          <w:sz w:val="13"/>
        </w:rPr>
        <w:t>consultoría</w:t>
      </w:r>
      <w:r>
        <w:rPr>
          <w:spacing w:val="-8"/>
          <w:sz w:val="13"/>
        </w:rPr>
        <w:t xml:space="preserve"> </w:t>
      </w:r>
      <w:r>
        <w:rPr>
          <w:spacing w:val="-1"/>
          <w:sz w:val="13"/>
        </w:rPr>
        <w:t>de</w:t>
      </w:r>
      <w:r>
        <w:rPr>
          <w:spacing w:val="-8"/>
          <w:sz w:val="13"/>
        </w:rPr>
        <w:t xml:space="preserve"> </w:t>
      </w:r>
      <w:r>
        <w:rPr>
          <w:sz w:val="13"/>
        </w:rPr>
        <w:t>estudios</w:t>
      </w:r>
      <w:r>
        <w:rPr>
          <w:spacing w:val="-8"/>
          <w:sz w:val="13"/>
        </w:rPr>
        <w:t xml:space="preserve"> </w:t>
      </w:r>
      <w:r>
        <w:rPr>
          <w:sz w:val="13"/>
        </w:rPr>
        <w:t>y</w:t>
      </w:r>
      <w:r>
        <w:rPr>
          <w:spacing w:val="-8"/>
          <w:sz w:val="13"/>
        </w:rPr>
        <w:t xml:space="preserve"> </w:t>
      </w:r>
      <w:r>
        <w:rPr>
          <w:sz w:val="13"/>
        </w:rPr>
        <w:t>diseños</w:t>
      </w:r>
      <w:r>
        <w:rPr>
          <w:spacing w:val="-8"/>
          <w:sz w:val="13"/>
        </w:rPr>
        <w:t xml:space="preserve"> </w:t>
      </w:r>
      <w:r>
        <w:rPr>
          <w:sz w:val="13"/>
        </w:rPr>
        <w:t>para</w:t>
      </w:r>
      <w:r>
        <w:rPr>
          <w:spacing w:val="-8"/>
          <w:sz w:val="13"/>
        </w:rPr>
        <w:t xml:space="preserve"> </w:t>
      </w:r>
      <w:r>
        <w:rPr>
          <w:sz w:val="13"/>
        </w:rPr>
        <w:t>obras</w:t>
      </w:r>
      <w:r>
        <w:rPr>
          <w:spacing w:val="-8"/>
          <w:sz w:val="13"/>
        </w:rPr>
        <w:t xml:space="preserve"> </w:t>
      </w:r>
      <w:r>
        <w:rPr>
          <w:sz w:val="13"/>
        </w:rPr>
        <w:t>públicas,</w:t>
      </w:r>
      <w:r>
        <w:rPr>
          <w:spacing w:val="-8"/>
          <w:sz w:val="13"/>
        </w:rPr>
        <w:t xml:space="preserve"> </w:t>
      </w:r>
      <w:r>
        <w:rPr>
          <w:sz w:val="13"/>
        </w:rPr>
        <w:t>consultoría</w:t>
      </w:r>
      <w:r>
        <w:rPr>
          <w:spacing w:val="-8"/>
          <w:sz w:val="13"/>
        </w:rPr>
        <w:t xml:space="preserve"> </w:t>
      </w:r>
      <w:r>
        <w:rPr>
          <w:sz w:val="13"/>
        </w:rPr>
        <w:t>en</w:t>
      </w:r>
      <w:r>
        <w:rPr>
          <w:spacing w:val="-8"/>
          <w:sz w:val="13"/>
        </w:rPr>
        <w:t xml:space="preserve"> </w:t>
      </w:r>
      <w:r>
        <w:rPr>
          <w:sz w:val="13"/>
        </w:rPr>
        <w:t>ingeniería</w:t>
      </w:r>
      <w:r>
        <w:rPr>
          <w:spacing w:val="-7"/>
          <w:sz w:val="13"/>
        </w:rPr>
        <w:t xml:space="preserve"> </w:t>
      </w:r>
      <w:r>
        <w:rPr>
          <w:sz w:val="13"/>
        </w:rPr>
        <w:t>para</w:t>
      </w:r>
      <w:r>
        <w:rPr>
          <w:spacing w:val="1"/>
          <w:sz w:val="13"/>
        </w:rPr>
        <w:t xml:space="preserve"> </w:t>
      </w:r>
      <w:r>
        <w:rPr>
          <w:sz w:val="13"/>
        </w:rPr>
        <w:t>obras, que lleven a cabo todas las entidades sometidas al Estatuto General de Contratación de la Administración Pública, en los términos fijados</w:t>
      </w:r>
      <w:r>
        <w:rPr>
          <w:spacing w:val="1"/>
          <w:sz w:val="13"/>
        </w:rPr>
        <w:t xml:space="preserve"> </w:t>
      </w:r>
      <w:r>
        <w:rPr>
          <w:sz w:val="13"/>
        </w:rPr>
        <w:t>mediante</w:t>
      </w:r>
      <w:r>
        <w:rPr>
          <w:spacing w:val="-1"/>
          <w:sz w:val="13"/>
        </w:rPr>
        <w:t xml:space="preserve"> </w:t>
      </w:r>
      <w:r>
        <w:rPr>
          <w:sz w:val="13"/>
        </w:rPr>
        <w:t>la</w:t>
      </w:r>
      <w:r>
        <w:rPr>
          <w:spacing w:val="-2"/>
          <w:sz w:val="13"/>
        </w:rPr>
        <w:t xml:space="preserve"> </w:t>
      </w:r>
      <w:r>
        <w:rPr>
          <w:sz w:val="13"/>
        </w:rPr>
        <w:t>reglamentación</w:t>
      </w:r>
      <w:r>
        <w:rPr>
          <w:spacing w:val="-1"/>
          <w:sz w:val="13"/>
        </w:rPr>
        <w:t xml:space="preserve"> </w:t>
      </w:r>
      <w:r>
        <w:rPr>
          <w:sz w:val="13"/>
        </w:rPr>
        <w:t>correspondiente».</w:t>
      </w:r>
    </w:p>
    <w:p w14:paraId="287752E3" w14:textId="77777777" w:rsidR="005E5F52" w:rsidRDefault="005E5F52">
      <w:pPr>
        <w:spacing w:line="276" w:lineRule="auto"/>
        <w:jc w:val="both"/>
        <w:rPr>
          <w:sz w:val="13"/>
        </w:rPr>
        <w:sectPr w:rsidR="005E5F52">
          <w:pgSz w:w="11900" w:h="16820"/>
          <w:pgMar w:top="1340" w:right="1160" w:bottom="2180" w:left="1600" w:header="0" w:footer="1953" w:gutter="0"/>
          <w:cols w:space="720"/>
        </w:sectPr>
      </w:pPr>
    </w:p>
    <w:p w14:paraId="04B3A520" w14:textId="77777777" w:rsidR="005E5F52" w:rsidRDefault="00B340F3">
      <w:pPr>
        <w:pStyle w:val="Textoindependiente"/>
        <w:spacing w:before="70" w:line="276" w:lineRule="auto"/>
        <w:ind w:right="472" w:firstLine="705"/>
        <w:jc w:val="both"/>
      </w:pPr>
      <w:r>
        <w:rPr>
          <w:color w:val="0C0C0C"/>
        </w:rPr>
        <w:lastRenderedPageBreak/>
        <w:t>En ejer</w:t>
      </w:r>
      <w:r>
        <w:rPr>
          <w:color w:val="0C0C0C"/>
        </w:rPr>
        <w:t>cicio de la competencia conferida por el citado parágrafo, el Gobierno</w:t>
      </w:r>
      <w:r>
        <w:rPr>
          <w:color w:val="0C0C0C"/>
          <w:spacing w:val="1"/>
        </w:rPr>
        <w:t xml:space="preserve"> </w:t>
      </w:r>
      <w:r>
        <w:rPr>
          <w:color w:val="0C0C0C"/>
        </w:rPr>
        <w:t>Nacional</w:t>
      </w:r>
      <w:r>
        <w:rPr>
          <w:color w:val="0C0C0C"/>
          <w:spacing w:val="1"/>
        </w:rPr>
        <w:t xml:space="preserve"> </w:t>
      </w:r>
      <w:r>
        <w:rPr>
          <w:color w:val="0C0C0C"/>
        </w:rPr>
        <w:t>expidió</w:t>
      </w:r>
      <w:r>
        <w:rPr>
          <w:color w:val="0C0C0C"/>
          <w:spacing w:val="1"/>
        </w:rPr>
        <w:t xml:space="preserve"> </w:t>
      </w:r>
      <w:r>
        <w:rPr>
          <w:color w:val="0C0C0C"/>
        </w:rPr>
        <w:t>el</w:t>
      </w:r>
      <w:r>
        <w:rPr>
          <w:color w:val="0C0C0C"/>
          <w:spacing w:val="1"/>
        </w:rPr>
        <w:t xml:space="preserve"> </w:t>
      </w:r>
      <w:r>
        <w:rPr>
          <w:color w:val="0C0C0C"/>
        </w:rPr>
        <w:t>Decreto</w:t>
      </w:r>
      <w:r>
        <w:rPr>
          <w:color w:val="0C0C0C"/>
          <w:spacing w:val="1"/>
        </w:rPr>
        <w:t xml:space="preserve"> </w:t>
      </w:r>
      <w:r>
        <w:rPr>
          <w:color w:val="0C0C0C"/>
        </w:rPr>
        <w:t>342</w:t>
      </w:r>
      <w:r>
        <w:rPr>
          <w:color w:val="0C0C0C"/>
          <w:spacing w:val="1"/>
        </w:rPr>
        <w:t xml:space="preserve"> </w:t>
      </w:r>
      <w:r>
        <w:rPr>
          <w:color w:val="0C0C0C"/>
        </w:rPr>
        <w:t>de</w:t>
      </w:r>
      <w:r>
        <w:rPr>
          <w:color w:val="0C0C0C"/>
          <w:spacing w:val="1"/>
        </w:rPr>
        <w:t xml:space="preserve"> </w:t>
      </w:r>
      <w:r>
        <w:rPr>
          <w:color w:val="0C0C0C"/>
        </w:rPr>
        <w:t>2019,</w:t>
      </w:r>
      <w:r>
        <w:rPr>
          <w:color w:val="0C0C0C"/>
          <w:spacing w:val="1"/>
        </w:rPr>
        <w:t xml:space="preserve"> </w:t>
      </w:r>
      <w:r>
        <w:rPr>
          <w:color w:val="0C0C0C"/>
        </w:rPr>
        <w:t>por</w:t>
      </w:r>
      <w:r>
        <w:rPr>
          <w:color w:val="0C0C0C"/>
          <w:spacing w:val="1"/>
        </w:rPr>
        <w:t xml:space="preserve"> </w:t>
      </w:r>
      <w:r>
        <w:rPr>
          <w:color w:val="0C0C0C"/>
        </w:rPr>
        <w:t>medio</w:t>
      </w:r>
      <w:r>
        <w:rPr>
          <w:color w:val="0C0C0C"/>
          <w:spacing w:val="1"/>
        </w:rPr>
        <w:t xml:space="preserve"> </w:t>
      </w:r>
      <w:r>
        <w:rPr>
          <w:color w:val="0C0C0C"/>
        </w:rPr>
        <w:t>del</w:t>
      </w:r>
      <w:r>
        <w:rPr>
          <w:color w:val="0C0C0C"/>
          <w:spacing w:val="1"/>
        </w:rPr>
        <w:t xml:space="preserve"> </w:t>
      </w:r>
      <w:r>
        <w:rPr>
          <w:color w:val="0C0C0C"/>
        </w:rPr>
        <w:t>que</w:t>
      </w:r>
      <w:r>
        <w:rPr>
          <w:color w:val="0C0C0C"/>
          <w:spacing w:val="1"/>
        </w:rPr>
        <w:t xml:space="preserve"> </w:t>
      </w:r>
      <w:r>
        <w:rPr>
          <w:color w:val="0C0C0C"/>
        </w:rPr>
        <w:t>se</w:t>
      </w:r>
      <w:r>
        <w:rPr>
          <w:color w:val="0C0C0C"/>
          <w:spacing w:val="1"/>
        </w:rPr>
        <w:t xml:space="preserve"> </w:t>
      </w:r>
      <w:r>
        <w:rPr>
          <w:color w:val="0C0C0C"/>
        </w:rPr>
        <w:t>adoptaron</w:t>
      </w:r>
      <w:r>
        <w:rPr>
          <w:color w:val="0C0C0C"/>
          <w:spacing w:val="1"/>
        </w:rPr>
        <w:t xml:space="preserve"> </w:t>
      </w:r>
      <w:r>
        <w:rPr>
          <w:color w:val="0C0C0C"/>
        </w:rPr>
        <w:t>los</w:t>
      </w:r>
      <w:r>
        <w:rPr>
          <w:color w:val="0C0C0C"/>
          <w:spacing w:val="1"/>
        </w:rPr>
        <w:t xml:space="preserve"> </w:t>
      </w:r>
      <w:r>
        <w:rPr>
          <w:color w:val="0C0C0C"/>
        </w:rPr>
        <w:t>documentos tipo para licitaciones públicas para selección de contratistas de obra de</w:t>
      </w:r>
      <w:r>
        <w:rPr>
          <w:color w:val="0C0C0C"/>
          <w:spacing w:val="1"/>
        </w:rPr>
        <w:t xml:space="preserve"> </w:t>
      </w:r>
      <w:r>
        <w:rPr>
          <w:color w:val="0C0C0C"/>
        </w:rPr>
        <w:t>infraestructura de trans</w:t>
      </w:r>
      <w:r>
        <w:rPr>
          <w:color w:val="0C0C0C"/>
        </w:rPr>
        <w:t>porte. En esta medida, el reglamento adicionó la Sección 6 y la</w:t>
      </w:r>
      <w:r>
        <w:rPr>
          <w:color w:val="0C0C0C"/>
          <w:spacing w:val="1"/>
        </w:rPr>
        <w:t xml:space="preserve"> </w:t>
      </w:r>
      <w:r>
        <w:rPr>
          <w:color w:val="0C0C0C"/>
          <w:spacing w:val="-1"/>
        </w:rPr>
        <w:t>Subsección</w:t>
      </w:r>
      <w:r>
        <w:rPr>
          <w:color w:val="0C0C0C"/>
          <w:spacing w:val="-13"/>
        </w:rPr>
        <w:t xml:space="preserve"> </w:t>
      </w:r>
      <w:r>
        <w:rPr>
          <w:color w:val="0C0C0C"/>
          <w:spacing w:val="-1"/>
        </w:rPr>
        <w:t>1</w:t>
      </w:r>
      <w:r>
        <w:rPr>
          <w:color w:val="0C0C0C"/>
          <w:spacing w:val="-14"/>
        </w:rPr>
        <w:t xml:space="preserve"> </w:t>
      </w:r>
      <w:r>
        <w:rPr>
          <w:color w:val="0C0C0C"/>
          <w:spacing w:val="-1"/>
        </w:rPr>
        <w:t>al</w:t>
      </w:r>
      <w:r>
        <w:rPr>
          <w:color w:val="0C0C0C"/>
          <w:spacing w:val="-14"/>
        </w:rPr>
        <w:t xml:space="preserve"> </w:t>
      </w:r>
      <w:r>
        <w:rPr>
          <w:color w:val="0C0C0C"/>
          <w:spacing w:val="-1"/>
        </w:rPr>
        <w:t>Capítulo</w:t>
      </w:r>
      <w:r>
        <w:rPr>
          <w:color w:val="0C0C0C"/>
          <w:spacing w:val="-14"/>
        </w:rPr>
        <w:t xml:space="preserve"> </w:t>
      </w:r>
      <w:r>
        <w:rPr>
          <w:color w:val="0C0C0C"/>
          <w:spacing w:val="-1"/>
        </w:rPr>
        <w:t>2</w:t>
      </w:r>
      <w:r>
        <w:rPr>
          <w:color w:val="0C0C0C"/>
          <w:spacing w:val="-14"/>
        </w:rPr>
        <w:t xml:space="preserve"> </w:t>
      </w:r>
      <w:r>
        <w:rPr>
          <w:color w:val="0C0C0C"/>
          <w:spacing w:val="-1"/>
        </w:rPr>
        <w:t>del</w:t>
      </w:r>
      <w:r>
        <w:rPr>
          <w:color w:val="0C0C0C"/>
          <w:spacing w:val="-14"/>
        </w:rPr>
        <w:t xml:space="preserve"> </w:t>
      </w:r>
      <w:r>
        <w:rPr>
          <w:color w:val="0C0C0C"/>
          <w:spacing w:val="-1"/>
        </w:rPr>
        <w:t>Título</w:t>
      </w:r>
      <w:r>
        <w:rPr>
          <w:color w:val="0C0C0C"/>
          <w:spacing w:val="-14"/>
        </w:rPr>
        <w:t xml:space="preserve"> </w:t>
      </w:r>
      <w:r>
        <w:rPr>
          <w:color w:val="0C0C0C"/>
          <w:spacing w:val="-1"/>
        </w:rPr>
        <w:t>1</w:t>
      </w:r>
      <w:r>
        <w:rPr>
          <w:color w:val="0C0C0C"/>
          <w:spacing w:val="-14"/>
        </w:rPr>
        <w:t xml:space="preserve"> </w:t>
      </w:r>
      <w:r>
        <w:rPr>
          <w:color w:val="0C0C0C"/>
          <w:spacing w:val="-1"/>
        </w:rPr>
        <w:t>de</w:t>
      </w:r>
      <w:r>
        <w:rPr>
          <w:color w:val="0C0C0C"/>
          <w:spacing w:val="-14"/>
        </w:rPr>
        <w:t xml:space="preserve"> </w:t>
      </w:r>
      <w:r>
        <w:rPr>
          <w:color w:val="0C0C0C"/>
          <w:spacing w:val="-1"/>
        </w:rPr>
        <w:t>la</w:t>
      </w:r>
      <w:r>
        <w:rPr>
          <w:color w:val="0C0C0C"/>
          <w:spacing w:val="-14"/>
        </w:rPr>
        <w:t xml:space="preserve"> </w:t>
      </w:r>
      <w:r>
        <w:rPr>
          <w:color w:val="0C0C0C"/>
          <w:spacing w:val="-1"/>
        </w:rPr>
        <w:t>Parte</w:t>
      </w:r>
      <w:r>
        <w:rPr>
          <w:color w:val="0C0C0C"/>
          <w:spacing w:val="-13"/>
        </w:rPr>
        <w:t xml:space="preserve"> </w:t>
      </w:r>
      <w:r>
        <w:rPr>
          <w:color w:val="0C0C0C"/>
          <w:spacing w:val="-1"/>
        </w:rPr>
        <w:t>2</w:t>
      </w:r>
      <w:r>
        <w:rPr>
          <w:color w:val="0C0C0C"/>
          <w:spacing w:val="-14"/>
        </w:rPr>
        <w:t xml:space="preserve"> </w:t>
      </w:r>
      <w:r>
        <w:rPr>
          <w:color w:val="0C0C0C"/>
          <w:spacing w:val="-1"/>
        </w:rPr>
        <w:t>del</w:t>
      </w:r>
      <w:r>
        <w:rPr>
          <w:color w:val="0C0C0C"/>
          <w:spacing w:val="-14"/>
        </w:rPr>
        <w:t xml:space="preserve"> </w:t>
      </w:r>
      <w:r>
        <w:rPr>
          <w:color w:val="0C0C0C"/>
          <w:spacing w:val="-1"/>
        </w:rPr>
        <w:t>Libro</w:t>
      </w:r>
      <w:r>
        <w:rPr>
          <w:color w:val="0C0C0C"/>
          <w:spacing w:val="-15"/>
        </w:rPr>
        <w:t xml:space="preserve"> </w:t>
      </w:r>
      <w:r>
        <w:rPr>
          <w:color w:val="0C0C0C"/>
        </w:rPr>
        <w:t>2</w:t>
      </w:r>
      <w:r>
        <w:rPr>
          <w:color w:val="0C0C0C"/>
          <w:spacing w:val="-14"/>
        </w:rPr>
        <w:t xml:space="preserve"> </w:t>
      </w:r>
      <w:r>
        <w:rPr>
          <w:color w:val="0C0C0C"/>
        </w:rPr>
        <w:t>del</w:t>
      </w:r>
      <w:r>
        <w:rPr>
          <w:color w:val="0C0C0C"/>
          <w:spacing w:val="-14"/>
        </w:rPr>
        <w:t xml:space="preserve"> </w:t>
      </w:r>
      <w:r>
        <w:rPr>
          <w:color w:val="0C0C0C"/>
        </w:rPr>
        <w:t>Decreto</w:t>
      </w:r>
      <w:r>
        <w:rPr>
          <w:color w:val="0C0C0C"/>
          <w:spacing w:val="-14"/>
        </w:rPr>
        <w:t xml:space="preserve"> </w:t>
      </w:r>
      <w:r>
        <w:rPr>
          <w:color w:val="0C0C0C"/>
        </w:rPr>
        <w:t>1082</w:t>
      </w:r>
      <w:r>
        <w:rPr>
          <w:color w:val="0C0C0C"/>
          <w:spacing w:val="-14"/>
        </w:rPr>
        <w:t xml:space="preserve"> </w:t>
      </w:r>
      <w:r>
        <w:rPr>
          <w:color w:val="0C0C0C"/>
        </w:rPr>
        <w:t>de</w:t>
      </w:r>
      <w:r>
        <w:rPr>
          <w:color w:val="0C0C0C"/>
          <w:spacing w:val="-14"/>
        </w:rPr>
        <w:t xml:space="preserve"> </w:t>
      </w:r>
      <w:r>
        <w:rPr>
          <w:color w:val="0C0C0C"/>
        </w:rPr>
        <w:t>2015,</w:t>
      </w:r>
      <w:r>
        <w:rPr>
          <w:color w:val="0C0C0C"/>
          <w:spacing w:val="1"/>
        </w:rPr>
        <w:t xml:space="preserve"> </w:t>
      </w:r>
      <w:r>
        <w:rPr>
          <w:color w:val="0C0C0C"/>
        </w:rPr>
        <w:t>Decreto</w:t>
      </w:r>
      <w:r>
        <w:rPr>
          <w:color w:val="0C0C0C"/>
          <w:spacing w:val="-4"/>
        </w:rPr>
        <w:t xml:space="preserve"> </w:t>
      </w:r>
      <w:r>
        <w:rPr>
          <w:color w:val="0C0C0C"/>
        </w:rPr>
        <w:t>Único</w:t>
      </w:r>
      <w:r>
        <w:rPr>
          <w:color w:val="0C0C0C"/>
          <w:spacing w:val="-4"/>
        </w:rPr>
        <w:t xml:space="preserve"> </w:t>
      </w:r>
      <w:r>
        <w:rPr>
          <w:color w:val="0C0C0C"/>
        </w:rPr>
        <w:t>Reglamentario</w:t>
      </w:r>
      <w:r>
        <w:rPr>
          <w:color w:val="0C0C0C"/>
          <w:spacing w:val="-4"/>
        </w:rPr>
        <w:t xml:space="preserve"> </w:t>
      </w:r>
      <w:r>
        <w:rPr>
          <w:color w:val="0C0C0C"/>
        </w:rPr>
        <w:t>del</w:t>
      </w:r>
      <w:r>
        <w:rPr>
          <w:color w:val="0C0C0C"/>
          <w:spacing w:val="-4"/>
        </w:rPr>
        <w:t xml:space="preserve"> </w:t>
      </w:r>
      <w:r>
        <w:rPr>
          <w:color w:val="0C0C0C"/>
        </w:rPr>
        <w:t>Sector</w:t>
      </w:r>
      <w:r>
        <w:rPr>
          <w:color w:val="0C0C0C"/>
          <w:spacing w:val="-4"/>
        </w:rPr>
        <w:t xml:space="preserve"> </w:t>
      </w:r>
      <w:r>
        <w:rPr>
          <w:color w:val="0C0C0C"/>
        </w:rPr>
        <w:t>Administrativo</w:t>
      </w:r>
      <w:r>
        <w:rPr>
          <w:color w:val="0C0C0C"/>
          <w:spacing w:val="-3"/>
        </w:rPr>
        <w:t xml:space="preserve"> </w:t>
      </w:r>
      <w:r>
        <w:rPr>
          <w:color w:val="0C0C0C"/>
        </w:rPr>
        <w:t>de</w:t>
      </w:r>
      <w:r>
        <w:rPr>
          <w:color w:val="0C0C0C"/>
          <w:spacing w:val="-4"/>
        </w:rPr>
        <w:t xml:space="preserve"> </w:t>
      </w:r>
      <w:r>
        <w:rPr>
          <w:color w:val="0C0C0C"/>
        </w:rPr>
        <w:t>Planeación</w:t>
      </w:r>
      <w:r>
        <w:rPr>
          <w:color w:val="0C0C0C"/>
          <w:spacing w:val="-4"/>
        </w:rPr>
        <w:t xml:space="preserve"> </w:t>
      </w:r>
      <w:r>
        <w:rPr>
          <w:color w:val="0C0C0C"/>
        </w:rPr>
        <w:t>Nacional.</w:t>
      </w:r>
    </w:p>
    <w:p w14:paraId="7AD25F80" w14:textId="77777777" w:rsidR="005E5F52" w:rsidRDefault="00B340F3">
      <w:pPr>
        <w:pStyle w:val="Textoindependiente"/>
        <w:spacing w:before="160"/>
        <w:ind w:left="806"/>
        <w:jc w:val="both"/>
      </w:pPr>
      <w:r>
        <w:rPr>
          <w:color w:val="0C0C0C"/>
        </w:rPr>
        <w:t>El</w:t>
      </w:r>
      <w:r>
        <w:rPr>
          <w:color w:val="0C0C0C"/>
          <w:spacing w:val="56"/>
        </w:rPr>
        <w:t xml:space="preserve"> </w:t>
      </w:r>
      <w:r>
        <w:rPr>
          <w:color w:val="0C0C0C"/>
        </w:rPr>
        <w:t>artículo</w:t>
      </w:r>
      <w:r>
        <w:rPr>
          <w:color w:val="0C0C0C"/>
          <w:spacing w:val="56"/>
        </w:rPr>
        <w:t xml:space="preserve"> </w:t>
      </w:r>
      <w:r>
        <w:rPr>
          <w:color w:val="0C0C0C"/>
        </w:rPr>
        <w:t>2.2.1.2.6.1.1</w:t>
      </w:r>
      <w:r>
        <w:rPr>
          <w:color w:val="0C0C0C"/>
          <w:spacing w:val="58"/>
        </w:rPr>
        <w:t xml:space="preserve"> </w:t>
      </w:r>
      <w:r>
        <w:rPr>
          <w:color w:val="0C0C0C"/>
        </w:rPr>
        <w:t>del</w:t>
      </w:r>
      <w:r>
        <w:rPr>
          <w:color w:val="0C0C0C"/>
          <w:spacing w:val="56"/>
        </w:rPr>
        <w:t xml:space="preserve"> </w:t>
      </w:r>
      <w:r>
        <w:rPr>
          <w:color w:val="0C0C0C"/>
        </w:rPr>
        <w:t>Decreto</w:t>
      </w:r>
      <w:r>
        <w:rPr>
          <w:color w:val="0C0C0C"/>
          <w:spacing w:val="57"/>
        </w:rPr>
        <w:t xml:space="preserve"> </w:t>
      </w:r>
      <w:r>
        <w:rPr>
          <w:color w:val="0C0C0C"/>
        </w:rPr>
        <w:t>1082</w:t>
      </w:r>
      <w:r>
        <w:rPr>
          <w:color w:val="0C0C0C"/>
          <w:spacing w:val="56"/>
        </w:rPr>
        <w:t xml:space="preserve"> </w:t>
      </w:r>
      <w:r>
        <w:rPr>
          <w:color w:val="0C0C0C"/>
        </w:rPr>
        <w:t>de</w:t>
      </w:r>
      <w:r>
        <w:rPr>
          <w:color w:val="0C0C0C"/>
          <w:spacing w:val="57"/>
        </w:rPr>
        <w:t xml:space="preserve"> </w:t>
      </w:r>
      <w:r>
        <w:rPr>
          <w:color w:val="0C0C0C"/>
        </w:rPr>
        <w:t>2015,</w:t>
      </w:r>
      <w:r>
        <w:rPr>
          <w:color w:val="0C0C0C"/>
          <w:spacing w:val="56"/>
        </w:rPr>
        <w:t xml:space="preserve"> </w:t>
      </w:r>
      <w:r>
        <w:rPr>
          <w:color w:val="0C0C0C"/>
        </w:rPr>
        <w:t>sobre</w:t>
      </w:r>
      <w:r>
        <w:rPr>
          <w:color w:val="0C0C0C"/>
          <w:spacing w:val="57"/>
        </w:rPr>
        <w:t xml:space="preserve"> </w:t>
      </w:r>
      <w:r>
        <w:rPr>
          <w:color w:val="0C0C0C"/>
        </w:rPr>
        <w:t>el</w:t>
      </w:r>
      <w:r>
        <w:rPr>
          <w:color w:val="0C0C0C"/>
          <w:spacing w:val="56"/>
        </w:rPr>
        <w:t xml:space="preserve"> </w:t>
      </w:r>
      <w:r>
        <w:rPr>
          <w:color w:val="0C0C0C"/>
        </w:rPr>
        <w:t>objeto</w:t>
      </w:r>
      <w:r>
        <w:rPr>
          <w:color w:val="0C0C0C"/>
          <w:spacing w:val="57"/>
        </w:rPr>
        <w:t xml:space="preserve"> </w:t>
      </w:r>
      <w:r>
        <w:rPr>
          <w:color w:val="0C0C0C"/>
        </w:rPr>
        <w:t>de</w:t>
      </w:r>
      <w:r>
        <w:rPr>
          <w:color w:val="0C0C0C"/>
          <w:spacing w:val="56"/>
        </w:rPr>
        <w:t xml:space="preserve"> </w:t>
      </w:r>
      <w:r>
        <w:rPr>
          <w:color w:val="0C0C0C"/>
        </w:rPr>
        <w:t>los</w:t>
      </w:r>
    </w:p>
    <w:p w14:paraId="73A6B3C3" w14:textId="77777777" w:rsidR="005E5F52" w:rsidRDefault="00B340F3">
      <w:pPr>
        <w:pStyle w:val="Textoindependiente"/>
        <w:spacing w:before="37" w:line="276" w:lineRule="auto"/>
        <w:ind w:right="533"/>
        <w:jc w:val="both"/>
      </w:pPr>
      <w:r>
        <w:rPr>
          <w:color w:val="0C0C0C"/>
        </w:rPr>
        <w:t>«Documentos Tipo» adoptados por el Decreto 342 de 2019, señala que «La presente</w:t>
      </w:r>
      <w:r>
        <w:rPr>
          <w:color w:val="0C0C0C"/>
          <w:spacing w:val="1"/>
        </w:rPr>
        <w:t xml:space="preserve"> </w:t>
      </w:r>
      <w:r>
        <w:rPr>
          <w:color w:val="0C0C0C"/>
        </w:rPr>
        <w:t>subsección</w:t>
      </w:r>
      <w:r>
        <w:rPr>
          <w:color w:val="0C0C0C"/>
          <w:spacing w:val="1"/>
        </w:rPr>
        <w:t xml:space="preserve"> </w:t>
      </w:r>
      <w:r>
        <w:rPr>
          <w:color w:val="0C0C0C"/>
        </w:rPr>
        <w:t>tiene</w:t>
      </w:r>
      <w:r>
        <w:rPr>
          <w:color w:val="0C0C0C"/>
          <w:spacing w:val="1"/>
        </w:rPr>
        <w:t xml:space="preserve"> </w:t>
      </w:r>
      <w:r>
        <w:rPr>
          <w:color w:val="0C0C0C"/>
        </w:rPr>
        <w:t>por</w:t>
      </w:r>
      <w:r>
        <w:rPr>
          <w:color w:val="0C0C0C"/>
          <w:spacing w:val="1"/>
        </w:rPr>
        <w:t xml:space="preserve"> </w:t>
      </w:r>
      <w:r>
        <w:rPr>
          <w:color w:val="0C0C0C"/>
        </w:rPr>
        <w:t>objeto</w:t>
      </w:r>
      <w:r>
        <w:rPr>
          <w:color w:val="0C0C0C"/>
          <w:spacing w:val="1"/>
        </w:rPr>
        <w:t xml:space="preserve"> </w:t>
      </w:r>
      <w:r>
        <w:rPr>
          <w:color w:val="0C0C0C"/>
        </w:rPr>
        <w:t>adoptar</w:t>
      </w:r>
      <w:r>
        <w:rPr>
          <w:color w:val="0C0C0C"/>
          <w:spacing w:val="1"/>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para</w:t>
      </w:r>
      <w:r>
        <w:rPr>
          <w:color w:val="0C0C0C"/>
          <w:spacing w:val="1"/>
        </w:rPr>
        <w:t xml:space="preserve"> </w:t>
      </w:r>
      <w:r>
        <w:rPr>
          <w:color w:val="0C0C0C"/>
        </w:rPr>
        <w:t>los</w:t>
      </w:r>
      <w:r>
        <w:rPr>
          <w:color w:val="0C0C0C"/>
          <w:spacing w:val="1"/>
        </w:rPr>
        <w:t xml:space="preserve"> </w:t>
      </w:r>
      <w:r>
        <w:rPr>
          <w:color w:val="0C0C0C"/>
        </w:rPr>
        <w:t>pliegos</w:t>
      </w:r>
      <w:r>
        <w:rPr>
          <w:color w:val="0C0C0C"/>
          <w:spacing w:val="1"/>
        </w:rPr>
        <w:t xml:space="preserve"> </w:t>
      </w:r>
      <w:r>
        <w:rPr>
          <w:color w:val="0C0C0C"/>
        </w:rPr>
        <w:t>de</w:t>
      </w:r>
      <w:r>
        <w:rPr>
          <w:color w:val="0C0C0C"/>
          <w:spacing w:val="1"/>
        </w:rPr>
        <w:t xml:space="preserve"> </w:t>
      </w:r>
      <w:r>
        <w:rPr>
          <w:color w:val="0C0C0C"/>
        </w:rPr>
        <w:t>condiciones</w:t>
      </w:r>
      <w:r>
        <w:rPr>
          <w:color w:val="0C0C0C"/>
          <w:spacing w:val="-12"/>
        </w:rPr>
        <w:t xml:space="preserve"> </w:t>
      </w:r>
      <w:r>
        <w:rPr>
          <w:color w:val="0C0C0C"/>
        </w:rPr>
        <w:t>de</w:t>
      </w:r>
      <w:r>
        <w:rPr>
          <w:color w:val="0C0C0C"/>
          <w:spacing w:val="-12"/>
        </w:rPr>
        <w:t xml:space="preserve"> </w:t>
      </w:r>
      <w:r>
        <w:rPr>
          <w:color w:val="0C0C0C"/>
        </w:rPr>
        <w:t>los</w:t>
      </w:r>
      <w:r>
        <w:rPr>
          <w:color w:val="0C0C0C"/>
          <w:spacing w:val="-11"/>
        </w:rPr>
        <w:t xml:space="preserve"> </w:t>
      </w:r>
      <w:r>
        <w:rPr>
          <w:color w:val="0C0C0C"/>
        </w:rPr>
        <w:t>procesos</w:t>
      </w:r>
      <w:r>
        <w:rPr>
          <w:color w:val="0C0C0C"/>
          <w:spacing w:val="-12"/>
        </w:rPr>
        <w:t xml:space="preserve"> </w:t>
      </w:r>
      <w:r>
        <w:rPr>
          <w:color w:val="0C0C0C"/>
        </w:rPr>
        <w:t>de</w:t>
      </w:r>
      <w:r>
        <w:rPr>
          <w:color w:val="0C0C0C"/>
          <w:spacing w:val="-12"/>
        </w:rPr>
        <w:t xml:space="preserve"> </w:t>
      </w:r>
      <w:r>
        <w:rPr>
          <w:color w:val="0C0C0C"/>
        </w:rPr>
        <w:t>selección</w:t>
      </w:r>
      <w:r>
        <w:rPr>
          <w:color w:val="0C0C0C"/>
          <w:spacing w:val="-11"/>
        </w:rPr>
        <w:t xml:space="preserve"> </w:t>
      </w:r>
      <w:r>
        <w:rPr>
          <w:color w:val="0C0C0C"/>
        </w:rPr>
        <w:t>de</w:t>
      </w:r>
      <w:r>
        <w:rPr>
          <w:color w:val="0C0C0C"/>
          <w:spacing w:val="-12"/>
        </w:rPr>
        <w:t xml:space="preserve"> </w:t>
      </w:r>
      <w:r>
        <w:rPr>
          <w:color w:val="0C0C0C"/>
        </w:rPr>
        <w:t>licitación</w:t>
      </w:r>
      <w:r>
        <w:rPr>
          <w:color w:val="0C0C0C"/>
          <w:spacing w:val="-11"/>
        </w:rPr>
        <w:t xml:space="preserve"> </w:t>
      </w:r>
      <w:r>
        <w:rPr>
          <w:color w:val="0C0C0C"/>
        </w:rPr>
        <w:t>de</w:t>
      </w:r>
      <w:r>
        <w:rPr>
          <w:color w:val="0C0C0C"/>
          <w:spacing w:val="-12"/>
        </w:rPr>
        <w:t xml:space="preserve"> </w:t>
      </w:r>
      <w:r>
        <w:rPr>
          <w:color w:val="0C0C0C"/>
        </w:rPr>
        <w:t>obra</w:t>
      </w:r>
      <w:r>
        <w:rPr>
          <w:color w:val="0C0C0C"/>
          <w:spacing w:val="-12"/>
        </w:rPr>
        <w:t xml:space="preserve"> </w:t>
      </w:r>
      <w:r>
        <w:rPr>
          <w:color w:val="0C0C0C"/>
        </w:rPr>
        <w:t>pública</w:t>
      </w:r>
      <w:r>
        <w:rPr>
          <w:color w:val="0C0C0C"/>
          <w:spacing w:val="-11"/>
        </w:rPr>
        <w:t xml:space="preserve"> </w:t>
      </w:r>
      <w:r>
        <w:rPr>
          <w:color w:val="0C0C0C"/>
        </w:rPr>
        <w:t>de</w:t>
      </w:r>
      <w:r>
        <w:rPr>
          <w:color w:val="0C0C0C"/>
          <w:spacing w:val="-12"/>
        </w:rPr>
        <w:t xml:space="preserve"> </w:t>
      </w:r>
      <w:r>
        <w:rPr>
          <w:color w:val="0C0C0C"/>
        </w:rPr>
        <w:t>infraestructura</w:t>
      </w:r>
      <w:r>
        <w:rPr>
          <w:color w:val="0C0C0C"/>
          <w:spacing w:val="-59"/>
        </w:rPr>
        <w:t xml:space="preserve"> </w:t>
      </w:r>
      <w:r>
        <w:rPr>
          <w:color w:val="0C0C0C"/>
        </w:rPr>
        <w:t>de</w:t>
      </w:r>
      <w:r>
        <w:rPr>
          <w:color w:val="0C0C0C"/>
          <w:spacing w:val="-7"/>
        </w:rPr>
        <w:t xml:space="preserve"> </w:t>
      </w:r>
      <w:r>
        <w:rPr>
          <w:color w:val="0C0C0C"/>
        </w:rPr>
        <w:t>transporte».</w:t>
      </w:r>
      <w:r>
        <w:rPr>
          <w:color w:val="0C0C0C"/>
          <w:spacing w:val="-4"/>
        </w:rPr>
        <w:t xml:space="preserve"> </w:t>
      </w:r>
      <w:r>
        <w:rPr>
          <w:color w:val="0C0C0C"/>
        </w:rPr>
        <w:t>Además,</w:t>
      </w:r>
      <w:r>
        <w:rPr>
          <w:color w:val="0C0C0C"/>
          <w:spacing w:val="-6"/>
        </w:rPr>
        <w:t xml:space="preserve"> </w:t>
      </w:r>
      <w:r>
        <w:rPr>
          <w:color w:val="0C0C0C"/>
        </w:rPr>
        <w:t>el</w:t>
      </w:r>
      <w:r>
        <w:rPr>
          <w:color w:val="0C0C0C"/>
          <w:spacing w:val="-6"/>
        </w:rPr>
        <w:t xml:space="preserve"> </w:t>
      </w:r>
      <w:r>
        <w:rPr>
          <w:color w:val="0C0C0C"/>
        </w:rPr>
        <w:t>artículo</w:t>
      </w:r>
      <w:r>
        <w:rPr>
          <w:color w:val="0C0C0C"/>
          <w:spacing w:val="-6"/>
        </w:rPr>
        <w:t xml:space="preserve"> </w:t>
      </w:r>
      <w:r>
        <w:rPr>
          <w:color w:val="0C0C0C"/>
        </w:rPr>
        <w:t>2.2.1.2.6.1.2</w:t>
      </w:r>
      <w:r>
        <w:rPr>
          <w:color w:val="0C0C0C"/>
          <w:spacing w:val="-7"/>
        </w:rPr>
        <w:t xml:space="preserve"> </w:t>
      </w:r>
      <w:r>
        <w:rPr>
          <w:color w:val="0C0C0C"/>
        </w:rPr>
        <w:t>del</w:t>
      </w:r>
      <w:r>
        <w:rPr>
          <w:color w:val="0C0C0C"/>
          <w:spacing w:val="-6"/>
        </w:rPr>
        <w:t xml:space="preserve"> </w:t>
      </w:r>
      <w:r>
        <w:rPr>
          <w:color w:val="0C0C0C"/>
        </w:rPr>
        <w:t>Decreto</w:t>
      </w:r>
      <w:r>
        <w:rPr>
          <w:color w:val="0C0C0C"/>
          <w:spacing w:val="-7"/>
        </w:rPr>
        <w:t xml:space="preserve"> </w:t>
      </w:r>
      <w:r>
        <w:rPr>
          <w:color w:val="0C0C0C"/>
        </w:rPr>
        <w:t>–referido</w:t>
      </w:r>
      <w:r>
        <w:rPr>
          <w:color w:val="0C0C0C"/>
          <w:spacing w:val="-6"/>
        </w:rPr>
        <w:t xml:space="preserve"> </w:t>
      </w:r>
      <w:r>
        <w:rPr>
          <w:color w:val="0C0C0C"/>
        </w:rPr>
        <w:t>al</w:t>
      </w:r>
      <w:r>
        <w:rPr>
          <w:color w:val="0C0C0C"/>
          <w:spacing w:val="-6"/>
        </w:rPr>
        <w:t xml:space="preserve"> </w:t>
      </w:r>
      <w:r>
        <w:rPr>
          <w:color w:val="0C0C0C"/>
        </w:rPr>
        <w:t>alcance</w:t>
      </w:r>
      <w:r>
        <w:rPr>
          <w:color w:val="0C0C0C"/>
          <w:spacing w:val="-7"/>
        </w:rPr>
        <w:t xml:space="preserve"> </w:t>
      </w:r>
      <w:r>
        <w:rPr>
          <w:color w:val="0C0C0C"/>
        </w:rPr>
        <w:t>de</w:t>
      </w:r>
      <w:r>
        <w:rPr>
          <w:color w:val="0C0C0C"/>
          <w:spacing w:val="-6"/>
        </w:rPr>
        <w:t xml:space="preserve"> </w:t>
      </w:r>
      <w:r>
        <w:rPr>
          <w:color w:val="0C0C0C"/>
        </w:rPr>
        <w:t>los</w:t>
      </w:r>
      <w:r>
        <w:rPr>
          <w:color w:val="0C0C0C"/>
          <w:spacing w:val="-59"/>
        </w:rPr>
        <w:t xml:space="preserve"> </w:t>
      </w:r>
      <w:r>
        <w:rPr>
          <w:color w:val="0C0C0C"/>
        </w:rPr>
        <w:t>documentos tipo–dispone que «contienen parámetros obligatorios para las entidades</w:t>
      </w:r>
      <w:r>
        <w:rPr>
          <w:color w:val="0C0C0C"/>
          <w:spacing w:val="1"/>
        </w:rPr>
        <w:t xml:space="preserve"> </w:t>
      </w:r>
      <w:r>
        <w:rPr>
          <w:color w:val="0C0C0C"/>
        </w:rPr>
        <w:t>estatales sometidas al Estatuto General de la Contratación Pública que adelanten</w:t>
      </w:r>
      <w:r>
        <w:rPr>
          <w:color w:val="0C0C0C"/>
          <w:spacing w:val="1"/>
        </w:rPr>
        <w:t xml:space="preserve"> </w:t>
      </w:r>
      <w:r>
        <w:rPr>
          <w:color w:val="0C0C0C"/>
        </w:rPr>
        <w:t>procesos</w:t>
      </w:r>
      <w:r>
        <w:rPr>
          <w:color w:val="0C0C0C"/>
          <w:spacing w:val="-5"/>
        </w:rPr>
        <w:t xml:space="preserve"> </w:t>
      </w:r>
      <w:r>
        <w:rPr>
          <w:color w:val="0C0C0C"/>
        </w:rPr>
        <w:t>de</w:t>
      </w:r>
      <w:r>
        <w:rPr>
          <w:color w:val="0C0C0C"/>
          <w:spacing w:val="-4"/>
        </w:rPr>
        <w:t xml:space="preserve"> </w:t>
      </w:r>
      <w:r>
        <w:rPr>
          <w:color w:val="0C0C0C"/>
        </w:rPr>
        <w:t>selección</w:t>
      </w:r>
      <w:r>
        <w:rPr>
          <w:color w:val="0C0C0C"/>
          <w:spacing w:val="-5"/>
        </w:rPr>
        <w:t xml:space="preserve"> </w:t>
      </w:r>
      <w:r>
        <w:rPr>
          <w:color w:val="0C0C0C"/>
        </w:rPr>
        <w:t>de</w:t>
      </w:r>
      <w:r>
        <w:rPr>
          <w:color w:val="0C0C0C"/>
          <w:spacing w:val="-4"/>
        </w:rPr>
        <w:t xml:space="preserve"> </w:t>
      </w:r>
      <w:r>
        <w:rPr>
          <w:color w:val="0C0C0C"/>
        </w:rPr>
        <w:t>licitación</w:t>
      </w:r>
      <w:r>
        <w:rPr>
          <w:color w:val="0C0C0C"/>
          <w:spacing w:val="-5"/>
        </w:rPr>
        <w:t xml:space="preserve"> </w:t>
      </w:r>
      <w:r>
        <w:rPr>
          <w:color w:val="0C0C0C"/>
        </w:rPr>
        <w:t>de</w:t>
      </w:r>
      <w:r>
        <w:rPr>
          <w:color w:val="0C0C0C"/>
          <w:spacing w:val="-4"/>
        </w:rPr>
        <w:t xml:space="preserve"> </w:t>
      </w:r>
      <w:r>
        <w:rPr>
          <w:color w:val="0C0C0C"/>
        </w:rPr>
        <w:t>obra</w:t>
      </w:r>
      <w:r>
        <w:rPr>
          <w:color w:val="0C0C0C"/>
          <w:spacing w:val="-5"/>
        </w:rPr>
        <w:t xml:space="preserve"> </w:t>
      </w:r>
      <w:r>
        <w:rPr>
          <w:color w:val="0C0C0C"/>
        </w:rPr>
        <w:t>pública</w:t>
      </w:r>
      <w:r>
        <w:rPr>
          <w:color w:val="0C0C0C"/>
          <w:spacing w:val="-4"/>
        </w:rPr>
        <w:t xml:space="preserve"> </w:t>
      </w:r>
      <w:r>
        <w:rPr>
          <w:color w:val="0C0C0C"/>
        </w:rPr>
        <w:t>de</w:t>
      </w:r>
      <w:r>
        <w:rPr>
          <w:color w:val="0C0C0C"/>
          <w:spacing w:val="-5"/>
        </w:rPr>
        <w:t xml:space="preserve"> </w:t>
      </w:r>
      <w:r>
        <w:rPr>
          <w:color w:val="0C0C0C"/>
        </w:rPr>
        <w:t>infraestructura</w:t>
      </w:r>
      <w:r>
        <w:rPr>
          <w:color w:val="0C0C0C"/>
          <w:spacing w:val="-4"/>
        </w:rPr>
        <w:t xml:space="preserve"> </w:t>
      </w:r>
      <w:r>
        <w:rPr>
          <w:color w:val="0C0C0C"/>
        </w:rPr>
        <w:t>de</w:t>
      </w:r>
      <w:r>
        <w:rPr>
          <w:color w:val="0C0C0C"/>
          <w:spacing w:val="-5"/>
        </w:rPr>
        <w:t xml:space="preserve"> </w:t>
      </w:r>
      <w:r>
        <w:rPr>
          <w:color w:val="0C0C0C"/>
        </w:rPr>
        <w:t>transporte».</w:t>
      </w:r>
    </w:p>
    <w:p w14:paraId="5D4B249E" w14:textId="77777777" w:rsidR="005E5F52" w:rsidRDefault="00B340F3">
      <w:pPr>
        <w:pStyle w:val="Textoindependiente"/>
        <w:spacing w:before="160" w:line="276" w:lineRule="auto"/>
        <w:ind w:right="472" w:firstLine="705"/>
        <w:jc w:val="both"/>
      </w:pPr>
      <w:r>
        <w:rPr>
          <w:color w:val="0C0C0C"/>
          <w:spacing w:val="-1"/>
        </w:rPr>
        <w:t>El</w:t>
      </w:r>
      <w:r>
        <w:rPr>
          <w:color w:val="0C0C0C"/>
          <w:spacing w:val="-14"/>
        </w:rPr>
        <w:t xml:space="preserve"> </w:t>
      </w:r>
      <w:r>
        <w:rPr>
          <w:color w:val="0C0C0C"/>
          <w:spacing w:val="-1"/>
        </w:rPr>
        <w:t>Gob</w:t>
      </w:r>
      <w:r>
        <w:rPr>
          <w:color w:val="0C0C0C"/>
          <w:spacing w:val="-1"/>
        </w:rPr>
        <w:t>ierno</w:t>
      </w:r>
      <w:r>
        <w:rPr>
          <w:color w:val="0C0C0C"/>
          <w:spacing w:val="-12"/>
        </w:rPr>
        <w:t xml:space="preserve"> </w:t>
      </w:r>
      <w:r>
        <w:rPr>
          <w:color w:val="0C0C0C"/>
          <w:spacing w:val="-1"/>
        </w:rPr>
        <w:t>Nacional</w:t>
      </w:r>
      <w:r>
        <w:rPr>
          <w:color w:val="0C0C0C"/>
          <w:spacing w:val="-13"/>
        </w:rPr>
        <w:t xml:space="preserve"> </w:t>
      </w:r>
      <w:r>
        <w:rPr>
          <w:color w:val="0C0C0C"/>
          <w:spacing w:val="-1"/>
        </w:rPr>
        <w:t>mediante</w:t>
      </w:r>
      <w:r>
        <w:rPr>
          <w:color w:val="0C0C0C"/>
          <w:spacing w:val="-13"/>
        </w:rPr>
        <w:t xml:space="preserve"> </w:t>
      </w:r>
      <w:r>
        <w:rPr>
          <w:color w:val="0C0C0C"/>
          <w:spacing w:val="-1"/>
        </w:rPr>
        <w:t>el</w:t>
      </w:r>
      <w:r>
        <w:rPr>
          <w:color w:val="0C0C0C"/>
          <w:spacing w:val="-14"/>
        </w:rPr>
        <w:t xml:space="preserve"> </w:t>
      </w:r>
      <w:r>
        <w:rPr>
          <w:color w:val="0C0C0C"/>
          <w:spacing w:val="-1"/>
        </w:rPr>
        <w:t>artículo</w:t>
      </w:r>
      <w:r>
        <w:rPr>
          <w:color w:val="0C0C0C"/>
          <w:spacing w:val="-13"/>
        </w:rPr>
        <w:t xml:space="preserve"> </w:t>
      </w:r>
      <w:r>
        <w:rPr>
          <w:color w:val="0C0C0C"/>
          <w:spacing w:val="-1"/>
        </w:rPr>
        <w:t>2.2.1.2.6.1.3</w:t>
      </w:r>
      <w:r>
        <w:rPr>
          <w:color w:val="0C0C0C"/>
          <w:spacing w:val="-13"/>
        </w:rPr>
        <w:t xml:space="preserve"> </w:t>
      </w:r>
      <w:r>
        <w:rPr>
          <w:color w:val="0C0C0C"/>
        </w:rPr>
        <w:t>del</w:t>
      </w:r>
      <w:r>
        <w:rPr>
          <w:color w:val="0C0C0C"/>
          <w:spacing w:val="-13"/>
        </w:rPr>
        <w:t xml:space="preserve"> </w:t>
      </w:r>
      <w:r>
        <w:rPr>
          <w:color w:val="0C0C0C"/>
        </w:rPr>
        <w:t>Decreto</w:t>
      </w:r>
      <w:r>
        <w:rPr>
          <w:color w:val="0C0C0C"/>
          <w:spacing w:val="-14"/>
        </w:rPr>
        <w:t xml:space="preserve"> </w:t>
      </w:r>
      <w:r>
        <w:rPr>
          <w:color w:val="0C0C0C"/>
        </w:rPr>
        <w:t>1082</w:t>
      </w:r>
      <w:r>
        <w:rPr>
          <w:color w:val="0C0C0C"/>
          <w:spacing w:val="-13"/>
        </w:rPr>
        <w:t xml:space="preserve"> </w:t>
      </w:r>
      <w:r>
        <w:rPr>
          <w:color w:val="0C0C0C"/>
        </w:rPr>
        <w:t>de</w:t>
      </w:r>
      <w:r>
        <w:rPr>
          <w:color w:val="0C0C0C"/>
          <w:spacing w:val="-13"/>
        </w:rPr>
        <w:t xml:space="preserve"> </w:t>
      </w:r>
      <w:r>
        <w:rPr>
          <w:color w:val="0C0C0C"/>
        </w:rPr>
        <w:t>2015,</w:t>
      </w:r>
      <w:r>
        <w:rPr>
          <w:color w:val="0C0C0C"/>
          <w:spacing w:val="-59"/>
        </w:rPr>
        <w:t xml:space="preserve"> </w:t>
      </w:r>
      <w:r>
        <w:rPr>
          <w:color w:val="0C0C0C"/>
        </w:rPr>
        <w:t>adicionado por el Decreto 342 de 2019, facultó a la Agencia Nacional de Contratación</w:t>
      </w:r>
      <w:r>
        <w:rPr>
          <w:color w:val="0C0C0C"/>
          <w:spacing w:val="1"/>
        </w:rPr>
        <w:t xml:space="preserve"> </w:t>
      </w:r>
      <w:r>
        <w:rPr>
          <w:color w:val="0C0C0C"/>
        </w:rPr>
        <w:t>Pública – Colombia Compra Eficiente, para que en coordinación con el Departamento</w:t>
      </w:r>
      <w:r>
        <w:rPr>
          <w:color w:val="0C0C0C"/>
          <w:spacing w:val="1"/>
        </w:rPr>
        <w:t xml:space="preserve"> </w:t>
      </w:r>
      <w:r>
        <w:rPr>
          <w:color w:val="0C0C0C"/>
        </w:rPr>
        <w:t>Nacional</w:t>
      </w:r>
      <w:r>
        <w:rPr>
          <w:color w:val="0C0C0C"/>
          <w:spacing w:val="1"/>
        </w:rPr>
        <w:t xml:space="preserve"> </w:t>
      </w:r>
      <w:r>
        <w:rPr>
          <w:color w:val="0C0C0C"/>
        </w:rPr>
        <w:t>de</w:t>
      </w:r>
      <w:r>
        <w:rPr>
          <w:color w:val="0C0C0C"/>
          <w:spacing w:val="1"/>
        </w:rPr>
        <w:t xml:space="preserve"> </w:t>
      </w:r>
      <w:r>
        <w:rPr>
          <w:color w:val="0C0C0C"/>
        </w:rPr>
        <w:t>Planeación</w:t>
      </w:r>
      <w:r>
        <w:rPr>
          <w:color w:val="0C0C0C"/>
          <w:spacing w:val="1"/>
        </w:rPr>
        <w:t xml:space="preserve"> </w:t>
      </w:r>
      <w:r>
        <w:rPr>
          <w:color w:val="0C0C0C"/>
        </w:rPr>
        <w:t>–DNP–</w:t>
      </w:r>
      <w:r>
        <w:rPr>
          <w:color w:val="0C0C0C"/>
          <w:spacing w:val="1"/>
        </w:rPr>
        <w:t xml:space="preserve"> </w:t>
      </w:r>
      <w:r>
        <w:rPr>
          <w:color w:val="0C0C0C"/>
        </w:rPr>
        <w:t>y</w:t>
      </w:r>
      <w:r>
        <w:rPr>
          <w:color w:val="0C0C0C"/>
          <w:spacing w:val="1"/>
        </w:rPr>
        <w:t xml:space="preserve"> </w:t>
      </w:r>
      <w:r>
        <w:rPr>
          <w:color w:val="0C0C0C"/>
        </w:rPr>
        <w:t>el</w:t>
      </w:r>
      <w:r>
        <w:rPr>
          <w:color w:val="0C0C0C"/>
          <w:spacing w:val="1"/>
        </w:rPr>
        <w:t xml:space="preserve"> </w:t>
      </w:r>
      <w:r>
        <w:rPr>
          <w:color w:val="0C0C0C"/>
        </w:rPr>
        <w:t>Ministerio</w:t>
      </w:r>
      <w:r>
        <w:rPr>
          <w:color w:val="0C0C0C"/>
          <w:spacing w:val="1"/>
        </w:rPr>
        <w:t xml:space="preserve"> </w:t>
      </w:r>
      <w:r>
        <w:rPr>
          <w:color w:val="0C0C0C"/>
        </w:rPr>
        <w:t>de</w:t>
      </w:r>
      <w:r>
        <w:rPr>
          <w:color w:val="0C0C0C"/>
          <w:spacing w:val="1"/>
        </w:rPr>
        <w:t xml:space="preserve"> </w:t>
      </w:r>
      <w:r>
        <w:rPr>
          <w:color w:val="0C0C0C"/>
        </w:rPr>
        <w:t>Transporte,</w:t>
      </w:r>
      <w:r>
        <w:rPr>
          <w:color w:val="0C0C0C"/>
          <w:spacing w:val="1"/>
        </w:rPr>
        <w:t xml:space="preserve"> </w:t>
      </w:r>
      <w:r>
        <w:rPr>
          <w:color w:val="0C0C0C"/>
        </w:rPr>
        <w:t>desarrollara</w:t>
      </w:r>
      <w:r>
        <w:rPr>
          <w:color w:val="0C0C0C"/>
          <w:spacing w:val="1"/>
        </w:rPr>
        <w:t xml:space="preserve"> </w:t>
      </w:r>
      <w:r>
        <w:rPr>
          <w:color w:val="0C0C0C"/>
        </w:rPr>
        <w:t>e</w:t>
      </w:r>
      <w:r>
        <w:rPr>
          <w:color w:val="0C0C0C"/>
          <w:spacing w:val="1"/>
        </w:rPr>
        <w:t xml:space="preserve"> </w:t>
      </w:r>
      <w:r>
        <w:rPr>
          <w:color w:val="0C0C0C"/>
        </w:rPr>
        <w:t>implementara los Documentos Tipo. Esto tuvo lugar con la expedición de la Resolución</w:t>
      </w:r>
      <w:r>
        <w:rPr>
          <w:color w:val="0C0C0C"/>
          <w:spacing w:val="1"/>
        </w:rPr>
        <w:t xml:space="preserve"> </w:t>
      </w:r>
      <w:r>
        <w:rPr>
          <w:color w:val="0C0C0C"/>
        </w:rPr>
        <w:t>No. 1798 del 1º de abril de 2019 que implementó la Versión 1 de los documentos tipo</w:t>
      </w:r>
      <w:r>
        <w:rPr>
          <w:color w:val="0C0C0C"/>
          <w:spacing w:val="1"/>
        </w:rPr>
        <w:t xml:space="preserve"> </w:t>
      </w:r>
      <w:r>
        <w:rPr>
          <w:color w:val="0C0C0C"/>
        </w:rPr>
        <w:t>para</w:t>
      </w:r>
      <w:r>
        <w:rPr>
          <w:color w:val="0C0C0C"/>
          <w:spacing w:val="-3"/>
        </w:rPr>
        <w:t xml:space="preserve"> </w:t>
      </w:r>
      <w:r>
        <w:rPr>
          <w:color w:val="0C0C0C"/>
        </w:rPr>
        <w:t>proceso</w:t>
      </w:r>
      <w:r>
        <w:rPr>
          <w:color w:val="0C0C0C"/>
        </w:rPr>
        <w:t>s</w:t>
      </w:r>
      <w:r>
        <w:rPr>
          <w:color w:val="0C0C0C"/>
          <w:spacing w:val="-3"/>
        </w:rPr>
        <w:t xml:space="preserve"> </w:t>
      </w:r>
      <w:r>
        <w:rPr>
          <w:color w:val="0C0C0C"/>
        </w:rPr>
        <w:t>de</w:t>
      </w:r>
      <w:r>
        <w:rPr>
          <w:color w:val="0C0C0C"/>
          <w:spacing w:val="-3"/>
        </w:rPr>
        <w:t xml:space="preserve"> </w:t>
      </w:r>
      <w:r>
        <w:rPr>
          <w:color w:val="0C0C0C"/>
        </w:rPr>
        <w:t>licitación</w:t>
      </w:r>
      <w:r>
        <w:rPr>
          <w:color w:val="0C0C0C"/>
          <w:spacing w:val="-3"/>
        </w:rPr>
        <w:t xml:space="preserve"> </w:t>
      </w:r>
      <w:r>
        <w:rPr>
          <w:color w:val="0C0C0C"/>
        </w:rPr>
        <w:t>de</w:t>
      </w:r>
      <w:r>
        <w:rPr>
          <w:color w:val="0C0C0C"/>
          <w:spacing w:val="-3"/>
        </w:rPr>
        <w:t xml:space="preserve"> </w:t>
      </w:r>
      <w:r>
        <w:rPr>
          <w:color w:val="0C0C0C"/>
        </w:rPr>
        <w:t>obra</w:t>
      </w:r>
      <w:r>
        <w:rPr>
          <w:color w:val="0C0C0C"/>
          <w:spacing w:val="-2"/>
        </w:rPr>
        <w:t xml:space="preserve"> </w:t>
      </w:r>
      <w:r>
        <w:rPr>
          <w:color w:val="0C0C0C"/>
        </w:rPr>
        <w:t>pública</w:t>
      </w:r>
      <w:r>
        <w:rPr>
          <w:color w:val="0C0C0C"/>
          <w:spacing w:val="-3"/>
        </w:rPr>
        <w:t xml:space="preserve"> </w:t>
      </w:r>
      <w:r>
        <w:rPr>
          <w:color w:val="0C0C0C"/>
        </w:rPr>
        <w:t>de</w:t>
      </w:r>
      <w:r>
        <w:rPr>
          <w:color w:val="0C0C0C"/>
          <w:spacing w:val="-3"/>
        </w:rPr>
        <w:t xml:space="preserve"> </w:t>
      </w:r>
      <w:r>
        <w:rPr>
          <w:color w:val="0C0C0C"/>
        </w:rPr>
        <w:t>infraestructura</w:t>
      </w:r>
      <w:r>
        <w:rPr>
          <w:color w:val="0C0C0C"/>
          <w:spacing w:val="-3"/>
        </w:rPr>
        <w:t xml:space="preserve"> </w:t>
      </w:r>
      <w:r>
        <w:rPr>
          <w:color w:val="0C0C0C"/>
        </w:rPr>
        <w:t>de</w:t>
      </w:r>
      <w:r>
        <w:rPr>
          <w:color w:val="0C0C0C"/>
          <w:spacing w:val="-3"/>
        </w:rPr>
        <w:t xml:space="preserve"> </w:t>
      </w:r>
      <w:r>
        <w:rPr>
          <w:color w:val="0C0C0C"/>
        </w:rPr>
        <w:t>transporte.</w:t>
      </w:r>
    </w:p>
    <w:p w14:paraId="26C8A714" w14:textId="77777777" w:rsidR="005E5F52" w:rsidRDefault="00B340F3">
      <w:pPr>
        <w:pStyle w:val="Textoindependiente"/>
        <w:spacing w:before="160" w:line="276" w:lineRule="auto"/>
        <w:ind w:right="534" w:firstLine="733"/>
        <w:jc w:val="both"/>
      </w:pPr>
      <w:r>
        <w:rPr>
          <w:color w:val="0C0C0C"/>
        </w:rPr>
        <w:t>La Agencia Nacional de Contratación Pública – Colombia Compra Eficiente</w:t>
      </w:r>
      <w:r>
        <w:rPr>
          <w:color w:val="0C0C0C"/>
          <w:spacing w:val="1"/>
        </w:rPr>
        <w:t xml:space="preserve"> </w:t>
      </w:r>
      <w:r>
        <w:rPr>
          <w:color w:val="0C0C0C"/>
        </w:rPr>
        <w:t>luego</w:t>
      </w:r>
      <w:r>
        <w:rPr>
          <w:color w:val="0C0C0C"/>
          <w:spacing w:val="-14"/>
        </w:rPr>
        <w:t xml:space="preserve"> </w:t>
      </w:r>
      <w:r>
        <w:rPr>
          <w:color w:val="0C0C0C"/>
        </w:rPr>
        <w:t>de</w:t>
      </w:r>
      <w:r>
        <w:rPr>
          <w:color w:val="0C0C0C"/>
          <w:spacing w:val="-14"/>
        </w:rPr>
        <w:t xml:space="preserve"> </w:t>
      </w:r>
      <w:r>
        <w:rPr>
          <w:color w:val="0C0C0C"/>
        </w:rPr>
        <w:t>identificar,</w:t>
      </w:r>
      <w:r>
        <w:rPr>
          <w:color w:val="0C0C0C"/>
          <w:spacing w:val="-14"/>
        </w:rPr>
        <w:t xml:space="preserve"> </w:t>
      </w:r>
      <w:r>
        <w:rPr>
          <w:color w:val="0C0C0C"/>
        </w:rPr>
        <w:t>junto</w:t>
      </w:r>
      <w:r>
        <w:rPr>
          <w:color w:val="0C0C0C"/>
          <w:spacing w:val="-13"/>
        </w:rPr>
        <w:t xml:space="preserve"> </w:t>
      </w:r>
      <w:r>
        <w:rPr>
          <w:color w:val="0C0C0C"/>
        </w:rPr>
        <w:t>con</w:t>
      </w:r>
      <w:r>
        <w:rPr>
          <w:color w:val="0C0C0C"/>
          <w:spacing w:val="-14"/>
        </w:rPr>
        <w:t xml:space="preserve"> </w:t>
      </w:r>
      <w:r>
        <w:rPr>
          <w:color w:val="0C0C0C"/>
        </w:rPr>
        <w:t>el</w:t>
      </w:r>
      <w:r>
        <w:rPr>
          <w:color w:val="0C0C0C"/>
          <w:spacing w:val="-14"/>
        </w:rPr>
        <w:t xml:space="preserve"> </w:t>
      </w:r>
      <w:r>
        <w:rPr>
          <w:color w:val="0C0C0C"/>
        </w:rPr>
        <w:t>Departamento</w:t>
      </w:r>
      <w:r>
        <w:rPr>
          <w:color w:val="0C0C0C"/>
          <w:spacing w:val="-13"/>
        </w:rPr>
        <w:t xml:space="preserve"> </w:t>
      </w:r>
      <w:r>
        <w:rPr>
          <w:color w:val="0C0C0C"/>
        </w:rPr>
        <w:t>Nacional</w:t>
      </w:r>
      <w:r>
        <w:rPr>
          <w:color w:val="0C0C0C"/>
          <w:spacing w:val="-14"/>
        </w:rPr>
        <w:t xml:space="preserve"> </w:t>
      </w:r>
      <w:r>
        <w:rPr>
          <w:color w:val="0C0C0C"/>
        </w:rPr>
        <w:t>de</w:t>
      </w:r>
      <w:r>
        <w:rPr>
          <w:color w:val="0C0C0C"/>
          <w:spacing w:val="-14"/>
        </w:rPr>
        <w:t xml:space="preserve"> </w:t>
      </w:r>
      <w:r>
        <w:rPr>
          <w:color w:val="0C0C0C"/>
        </w:rPr>
        <w:t>Planeación</w:t>
      </w:r>
      <w:r>
        <w:rPr>
          <w:color w:val="0C0C0C"/>
          <w:spacing w:val="-13"/>
        </w:rPr>
        <w:t xml:space="preserve"> </w:t>
      </w:r>
      <w:r>
        <w:rPr>
          <w:color w:val="0C0C0C"/>
        </w:rPr>
        <w:t>y</w:t>
      </w:r>
      <w:r>
        <w:rPr>
          <w:color w:val="0C0C0C"/>
          <w:spacing w:val="-13"/>
        </w:rPr>
        <w:t xml:space="preserve"> </w:t>
      </w:r>
      <w:r>
        <w:rPr>
          <w:color w:val="0C0C0C"/>
        </w:rPr>
        <w:t>el</w:t>
      </w:r>
      <w:r>
        <w:rPr>
          <w:color w:val="0C0C0C"/>
          <w:spacing w:val="-14"/>
        </w:rPr>
        <w:t xml:space="preserve"> </w:t>
      </w:r>
      <w:r>
        <w:rPr>
          <w:color w:val="0C0C0C"/>
        </w:rPr>
        <w:t>Ministerio</w:t>
      </w:r>
      <w:r>
        <w:rPr>
          <w:color w:val="0C0C0C"/>
          <w:spacing w:val="-14"/>
        </w:rPr>
        <w:t xml:space="preserve"> </w:t>
      </w:r>
      <w:r>
        <w:rPr>
          <w:color w:val="0C0C0C"/>
        </w:rPr>
        <w:t>de</w:t>
      </w:r>
      <w:r>
        <w:rPr>
          <w:color w:val="0C0C0C"/>
          <w:spacing w:val="-58"/>
        </w:rPr>
        <w:t xml:space="preserve"> </w:t>
      </w:r>
      <w:r>
        <w:rPr>
          <w:color w:val="0C0C0C"/>
        </w:rPr>
        <w:t>Transporte, la necesidad de actualizar los documentos tipo para los procesos de</w:t>
      </w:r>
      <w:r>
        <w:rPr>
          <w:color w:val="0C0C0C"/>
          <w:spacing w:val="1"/>
        </w:rPr>
        <w:t xml:space="preserve"> </w:t>
      </w:r>
      <w:r>
        <w:rPr>
          <w:color w:val="0C0C0C"/>
        </w:rPr>
        <w:t>licitación pública en orden de fortalecerlos y adaptarlos a la realidad de la contratación</w:t>
      </w:r>
      <w:r>
        <w:rPr>
          <w:color w:val="0C0C0C"/>
          <w:spacing w:val="1"/>
        </w:rPr>
        <w:t xml:space="preserve"> </w:t>
      </w:r>
      <w:r>
        <w:rPr>
          <w:color w:val="0C0C0C"/>
        </w:rPr>
        <w:t>del</w:t>
      </w:r>
      <w:r>
        <w:rPr>
          <w:color w:val="0C0C0C"/>
          <w:spacing w:val="-6"/>
        </w:rPr>
        <w:t xml:space="preserve"> </w:t>
      </w:r>
      <w:r>
        <w:rPr>
          <w:color w:val="0C0C0C"/>
        </w:rPr>
        <w:t>país,</w:t>
      </w:r>
      <w:r>
        <w:rPr>
          <w:color w:val="0C0C0C"/>
          <w:spacing w:val="-5"/>
        </w:rPr>
        <w:t xml:space="preserve"> </w:t>
      </w:r>
      <w:r>
        <w:rPr>
          <w:color w:val="0C0C0C"/>
        </w:rPr>
        <w:t>implementó</w:t>
      </w:r>
      <w:r>
        <w:rPr>
          <w:color w:val="0C0C0C"/>
          <w:spacing w:val="-5"/>
        </w:rPr>
        <w:t xml:space="preserve"> </w:t>
      </w:r>
      <w:r>
        <w:rPr>
          <w:color w:val="0C0C0C"/>
        </w:rPr>
        <w:t>la</w:t>
      </w:r>
      <w:r>
        <w:rPr>
          <w:color w:val="0C0C0C"/>
          <w:spacing w:val="-6"/>
        </w:rPr>
        <w:t xml:space="preserve"> </w:t>
      </w:r>
      <w:r>
        <w:rPr>
          <w:color w:val="0C0C0C"/>
        </w:rPr>
        <w:t>versión</w:t>
      </w:r>
      <w:r>
        <w:rPr>
          <w:color w:val="0C0C0C"/>
          <w:spacing w:val="-6"/>
        </w:rPr>
        <w:t xml:space="preserve"> </w:t>
      </w:r>
      <w:r>
        <w:rPr>
          <w:color w:val="0C0C0C"/>
        </w:rPr>
        <w:t>2.</w:t>
      </w:r>
      <w:r>
        <w:rPr>
          <w:color w:val="0C0C0C"/>
          <w:spacing w:val="-5"/>
        </w:rPr>
        <w:t xml:space="preserve"> </w:t>
      </w:r>
      <w:r>
        <w:rPr>
          <w:color w:val="0C0C0C"/>
        </w:rPr>
        <w:t>De</w:t>
      </w:r>
      <w:r>
        <w:rPr>
          <w:color w:val="0C0C0C"/>
          <w:spacing w:val="-6"/>
        </w:rPr>
        <w:t xml:space="preserve"> </w:t>
      </w:r>
      <w:r>
        <w:rPr>
          <w:color w:val="0C0C0C"/>
        </w:rPr>
        <w:t>esta</w:t>
      </w:r>
      <w:r>
        <w:rPr>
          <w:color w:val="0C0C0C"/>
          <w:spacing w:val="-6"/>
        </w:rPr>
        <w:t xml:space="preserve"> </w:t>
      </w:r>
      <w:r>
        <w:rPr>
          <w:color w:val="0C0C0C"/>
        </w:rPr>
        <w:t>manera</w:t>
      </w:r>
      <w:r>
        <w:rPr>
          <w:color w:val="0C0C0C"/>
          <w:spacing w:val="-6"/>
        </w:rPr>
        <w:t xml:space="preserve"> </w:t>
      </w:r>
      <w:r>
        <w:rPr>
          <w:color w:val="0C0C0C"/>
        </w:rPr>
        <w:t>expidió</w:t>
      </w:r>
      <w:r>
        <w:rPr>
          <w:color w:val="0C0C0C"/>
          <w:spacing w:val="-5"/>
        </w:rPr>
        <w:t xml:space="preserve"> </w:t>
      </w:r>
      <w:r>
        <w:rPr>
          <w:color w:val="0C0C0C"/>
        </w:rPr>
        <w:t>la</w:t>
      </w:r>
      <w:r>
        <w:rPr>
          <w:color w:val="0C0C0C"/>
          <w:spacing w:val="-6"/>
        </w:rPr>
        <w:t xml:space="preserve"> </w:t>
      </w:r>
      <w:r>
        <w:rPr>
          <w:color w:val="0C0C0C"/>
        </w:rPr>
        <w:t>Resolución</w:t>
      </w:r>
      <w:r>
        <w:rPr>
          <w:color w:val="0C0C0C"/>
          <w:spacing w:val="-4"/>
        </w:rPr>
        <w:t xml:space="preserve"> </w:t>
      </w:r>
      <w:r>
        <w:rPr>
          <w:color w:val="0C0C0C"/>
        </w:rPr>
        <w:t>No.</w:t>
      </w:r>
      <w:r>
        <w:rPr>
          <w:color w:val="0C0C0C"/>
          <w:spacing w:val="-6"/>
        </w:rPr>
        <w:t xml:space="preserve"> </w:t>
      </w:r>
      <w:r>
        <w:rPr>
          <w:color w:val="0C0C0C"/>
        </w:rPr>
        <w:t>045</w:t>
      </w:r>
      <w:r>
        <w:rPr>
          <w:color w:val="0C0C0C"/>
          <w:spacing w:val="-6"/>
        </w:rPr>
        <w:t xml:space="preserve"> </w:t>
      </w:r>
      <w:r>
        <w:rPr>
          <w:color w:val="0C0C0C"/>
        </w:rPr>
        <w:t>del</w:t>
      </w:r>
      <w:r>
        <w:rPr>
          <w:color w:val="0C0C0C"/>
          <w:spacing w:val="-6"/>
        </w:rPr>
        <w:t xml:space="preserve"> </w:t>
      </w:r>
      <w:r>
        <w:rPr>
          <w:color w:val="0C0C0C"/>
        </w:rPr>
        <w:t>1</w:t>
      </w:r>
      <w:r>
        <w:rPr>
          <w:color w:val="0C0C0C"/>
        </w:rPr>
        <w:t>4</w:t>
      </w:r>
      <w:r>
        <w:rPr>
          <w:color w:val="0C0C0C"/>
          <w:spacing w:val="-59"/>
        </w:rPr>
        <w:t xml:space="preserve"> </w:t>
      </w:r>
      <w:r>
        <w:rPr>
          <w:color w:val="0C0C0C"/>
        </w:rPr>
        <w:t>de febrero de 2020, «Por la cual se actualizan los Documentos Tipo para los procesos</w:t>
      </w:r>
      <w:r>
        <w:rPr>
          <w:color w:val="0C0C0C"/>
          <w:spacing w:val="1"/>
        </w:rPr>
        <w:t xml:space="preserve"> </w:t>
      </w:r>
      <w:r>
        <w:rPr>
          <w:color w:val="0C0C0C"/>
        </w:rPr>
        <w:t>de</w:t>
      </w:r>
      <w:r>
        <w:rPr>
          <w:color w:val="0C0C0C"/>
          <w:spacing w:val="-9"/>
        </w:rPr>
        <w:t xml:space="preserve"> </w:t>
      </w:r>
      <w:r>
        <w:rPr>
          <w:color w:val="0C0C0C"/>
        </w:rPr>
        <w:t>selección</w:t>
      </w:r>
      <w:r>
        <w:rPr>
          <w:color w:val="0C0C0C"/>
          <w:spacing w:val="-9"/>
        </w:rPr>
        <w:t xml:space="preserve"> </w:t>
      </w:r>
      <w:r>
        <w:rPr>
          <w:color w:val="0C0C0C"/>
        </w:rPr>
        <w:t>de</w:t>
      </w:r>
      <w:r>
        <w:rPr>
          <w:color w:val="0C0C0C"/>
          <w:spacing w:val="-8"/>
        </w:rPr>
        <w:t xml:space="preserve"> </w:t>
      </w:r>
      <w:r>
        <w:rPr>
          <w:color w:val="0C0C0C"/>
        </w:rPr>
        <w:t>licitación</w:t>
      </w:r>
      <w:r>
        <w:rPr>
          <w:color w:val="0C0C0C"/>
          <w:spacing w:val="-9"/>
        </w:rPr>
        <w:t xml:space="preserve"> </w:t>
      </w:r>
      <w:r>
        <w:rPr>
          <w:color w:val="0C0C0C"/>
        </w:rPr>
        <w:t>de</w:t>
      </w:r>
      <w:r>
        <w:rPr>
          <w:color w:val="0C0C0C"/>
          <w:spacing w:val="-8"/>
        </w:rPr>
        <w:t xml:space="preserve"> </w:t>
      </w:r>
      <w:r>
        <w:rPr>
          <w:color w:val="0C0C0C"/>
        </w:rPr>
        <w:t>obra</w:t>
      </w:r>
      <w:r>
        <w:rPr>
          <w:color w:val="0C0C0C"/>
          <w:spacing w:val="-9"/>
        </w:rPr>
        <w:t xml:space="preserve"> </w:t>
      </w:r>
      <w:r>
        <w:rPr>
          <w:color w:val="0C0C0C"/>
        </w:rPr>
        <w:t>pública</w:t>
      </w:r>
      <w:r>
        <w:rPr>
          <w:color w:val="0C0C0C"/>
          <w:spacing w:val="-8"/>
        </w:rPr>
        <w:t xml:space="preserve"> </w:t>
      </w:r>
      <w:r>
        <w:rPr>
          <w:color w:val="0C0C0C"/>
        </w:rPr>
        <w:t>de</w:t>
      </w:r>
      <w:r>
        <w:rPr>
          <w:color w:val="0C0C0C"/>
          <w:spacing w:val="-9"/>
        </w:rPr>
        <w:t xml:space="preserve"> </w:t>
      </w:r>
      <w:r>
        <w:rPr>
          <w:color w:val="0C0C0C"/>
        </w:rPr>
        <w:t>infraestructura</w:t>
      </w:r>
      <w:r>
        <w:rPr>
          <w:color w:val="0C0C0C"/>
          <w:spacing w:val="-8"/>
        </w:rPr>
        <w:t xml:space="preserve"> </w:t>
      </w:r>
      <w:r>
        <w:rPr>
          <w:color w:val="0C0C0C"/>
        </w:rPr>
        <w:t>de</w:t>
      </w:r>
      <w:r>
        <w:rPr>
          <w:color w:val="0C0C0C"/>
          <w:spacing w:val="-9"/>
        </w:rPr>
        <w:t xml:space="preserve"> </w:t>
      </w:r>
      <w:r>
        <w:rPr>
          <w:color w:val="0C0C0C"/>
        </w:rPr>
        <w:t>transporte</w:t>
      </w:r>
      <w:r>
        <w:rPr>
          <w:color w:val="0C0C0C"/>
          <w:spacing w:val="-7"/>
        </w:rPr>
        <w:t xml:space="preserve"> </w:t>
      </w:r>
      <w:r>
        <w:rPr>
          <w:color w:val="0C0C0C"/>
        </w:rPr>
        <w:t>y</w:t>
      </w:r>
      <w:r>
        <w:rPr>
          <w:color w:val="0C0C0C"/>
          <w:spacing w:val="-9"/>
        </w:rPr>
        <w:t xml:space="preserve"> </w:t>
      </w:r>
      <w:r>
        <w:rPr>
          <w:color w:val="0C0C0C"/>
        </w:rPr>
        <w:t>se</w:t>
      </w:r>
      <w:r>
        <w:rPr>
          <w:color w:val="0C0C0C"/>
          <w:spacing w:val="-8"/>
        </w:rPr>
        <w:t xml:space="preserve"> </w:t>
      </w:r>
      <w:r>
        <w:rPr>
          <w:color w:val="0C0C0C"/>
        </w:rPr>
        <w:t>deroga</w:t>
      </w:r>
      <w:r>
        <w:rPr>
          <w:color w:val="0C0C0C"/>
          <w:spacing w:val="-9"/>
        </w:rPr>
        <w:t xml:space="preserve"> </w:t>
      </w:r>
      <w:r>
        <w:rPr>
          <w:color w:val="0C0C0C"/>
        </w:rPr>
        <w:t>la</w:t>
      </w:r>
      <w:r>
        <w:rPr>
          <w:color w:val="0C0C0C"/>
          <w:spacing w:val="-59"/>
        </w:rPr>
        <w:t xml:space="preserve"> </w:t>
      </w:r>
      <w:r>
        <w:rPr>
          <w:color w:val="0C0C0C"/>
        </w:rPr>
        <w:t>Resolución</w:t>
      </w:r>
      <w:r>
        <w:rPr>
          <w:color w:val="0C0C0C"/>
          <w:spacing w:val="-2"/>
        </w:rPr>
        <w:t xml:space="preserve"> </w:t>
      </w:r>
      <w:r>
        <w:rPr>
          <w:color w:val="0C0C0C"/>
        </w:rPr>
        <w:t>1798</w:t>
      </w:r>
      <w:r>
        <w:rPr>
          <w:color w:val="0C0C0C"/>
          <w:spacing w:val="-1"/>
        </w:rPr>
        <w:t xml:space="preserve"> </w:t>
      </w:r>
      <w:r>
        <w:rPr>
          <w:color w:val="0C0C0C"/>
        </w:rPr>
        <w:t>de</w:t>
      </w:r>
      <w:r>
        <w:rPr>
          <w:color w:val="0C0C0C"/>
          <w:spacing w:val="-1"/>
        </w:rPr>
        <w:t xml:space="preserve"> </w:t>
      </w:r>
      <w:r>
        <w:rPr>
          <w:color w:val="0C0C0C"/>
        </w:rPr>
        <w:t>2019».</w:t>
      </w:r>
    </w:p>
    <w:p w14:paraId="7ABE7065" w14:textId="77777777" w:rsidR="005E5F52" w:rsidRDefault="00B340F3">
      <w:pPr>
        <w:pStyle w:val="Textoindependiente"/>
        <w:spacing w:before="160" w:line="276" w:lineRule="auto"/>
        <w:ind w:right="534" w:firstLine="708"/>
        <w:jc w:val="both"/>
      </w:pPr>
      <w:r>
        <w:rPr>
          <w:color w:val="0C0C0C"/>
        </w:rPr>
        <w:t>El Gobierno Nacional ejerció nuevamente la competencia prevista en el citado</w:t>
      </w:r>
      <w:r>
        <w:rPr>
          <w:color w:val="0C0C0C"/>
          <w:spacing w:val="1"/>
        </w:rPr>
        <w:t xml:space="preserve"> </w:t>
      </w:r>
      <w:r>
        <w:rPr>
          <w:color w:val="0C0C0C"/>
        </w:rPr>
        <w:t>artículo 4 de la Ley 1882 de 2018, expidiendo el Decreto 2096 de 2019. A través de él</w:t>
      </w:r>
      <w:r>
        <w:rPr>
          <w:color w:val="0C0C0C"/>
          <w:spacing w:val="1"/>
        </w:rPr>
        <w:t xml:space="preserve"> </w:t>
      </w:r>
      <w:r>
        <w:rPr>
          <w:color w:val="0C0C0C"/>
        </w:rPr>
        <w:t>se autorizaron los documentos tipo para procesos de contratación de obra pública de</w:t>
      </w:r>
      <w:r>
        <w:rPr>
          <w:color w:val="0C0C0C"/>
          <w:spacing w:val="1"/>
        </w:rPr>
        <w:t xml:space="preserve"> </w:t>
      </w:r>
      <w:r>
        <w:rPr>
          <w:color w:val="0C0C0C"/>
        </w:rPr>
        <w:t>infraestr</w:t>
      </w:r>
      <w:r>
        <w:rPr>
          <w:color w:val="0C0C0C"/>
        </w:rPr>
        <w:t>uctura de transporte adelantados en la modalidad de selección abreviada de</w:t>
      </w:r>
      <w:r>
        <w:rPr>
          <w:color w:val="0C0C0C"/>
          <w:spacing w:val="1"/>
        </w:rPr>
        <w:t xml:space="preserve"> </w:t>
      </w:r>
      <w:r>
        <w:rPr>
          <w:color w:val="0C0C0C"/>
        </w:rPr>
        <w:t>menor cuantía. Este reglamento adicionó la Subsección 2 a la Sección 6 del Capítulo 2</w:t>
      </w:r>
      <w:r>
        <w:rPr>
          <w:color w:val="0C0C0C"/>
          <w:spacing w:val="-59"/>
        </w:rPr>
        <w:t xml:space="preserve"> </w:t>
      </w:r>
      <w:r>
        <w:rPr>
          <w:color w:val="0C0C0C"/>
        </w:rPr>
        <w:t>del</w:t>
      </w:r>
      <w:r>
        <w:rPr>
          <w:color w:val="0C0C0C"/>
          <w:spacing w:val="-2"/>
        </w:rPr>
        <w:t xml:space="preserve"> </w:t>
      </w:r>
      <w:r>
        <w:rPr>
          <w:color w:val="0C0C0C"/>
        </w:rPr>
        <w:t>Título</w:t>
      </w:r>
      <w:r>
        <w:rPr>
          <w:color w:val="0C0C0C"/>
          <w:spacing w:val="-2"/>
        </w:rPr>
        <w:t xml:space="preserve"> </w:t>
      </w:r>
      <w:r>
        <w:rPr>
          <w:color w:val="0C0C0C"/>
        </w:rPr>
        <w:t>1</w:t>
      </w:r>
      <w:r>
        <w:rPr>
          <w:color w:val="0C0C0C"/>
          <w:spacing w:val="-1"/>
        </w:rPr>
        <w:t xml:space="preserve"> </w:t>
      </w:r>
      <w:r>
        <w:rPr>
          <w:color w:val="0C0C0C"/>
        </w:rPr>
        <w:t>de</w:t>
      </w:r>
      <w:r>
        <w:rPr>
          <w:color w:val="0C0C0C"/>
          <w:spacing w:val="-2"/>
        </w:rPr>
        <w:t xml:space="preserve"> </w:t>
      </w:r>
      <w:r>
        <w:rPr>
          <w:color w:val="0C0C0C"/>
        </w:rPr>
        <w:t>la</w:t>
      </w:r>
      <w:r>
        <w:rPr>
          <w:color w:val="0C0C0C"/>
          <w:spacing w:val="-2"/>
        </w:rPr>
        <w:t xml:space="preserve"> </w:t>
      </w:r>
      <w:r>
        <w:rPr>
          <w:color w:val="0C0C0C"/>
        </w:rPr>
        <w:t>parte</w:t>
      </w:r>
      <w:r>
        <w:rPr>
          <w:color w:val="0C0C0C"/>
          <w:spacing w:val="-1"/>
        </w:rPr>
        <w:t xml:space="preserve"> </w:t>
      </w:r>
      <w:r>
        <w:rPr>
          <w:color w:val="0C0C0C"/>
        </w:rPr>
        <w:t>2</w:t>
      </w:r>
      <w:r>
        <w:rPr>
          <w:color w:val="0C0C0C"/>
          <w:spacing w:val="-2"/>
        </w:rPr>
        <w:t xml:space="preserve"> </w:t>
      </w:r>
      <w:r>
        <w:rPr>
          <w:color w:val="0C0C0C"/>
        </w:rPr>
        <w:t>del</w:t>
      </w:r>
      <w:r>
        <w:rPr>
          <w:color w:val="0C0C0C"/>
          <w:spacing w:val="-2"/>
        </w:rPr>
        <w:t xml:space="preserve"> </w:t>
      </w:r>
      <w:r>
        <w:rPr>
          <w:color w:val="0C0C0C"/>
        </w:rPr>
        <w:t>Libro</w:t>
      </w:r>
      <w:r>
        <w:rPr>
          <w:color w:val="0C0C0C"/>
          <w:spacing w:val="-1"/>
        </w:rPr>
        <w:t xml:space="preserve"> </w:t>
      </w:r>
      <w:r>
        <w:rPr>
          <w:color w:val="0C0C0C"/>
        </w:rPr>
        <w:t>2</w:t>
      </w:r>
      <w:r>
        <w:rPr>
          <w:color w:val="0C0C0C"/>
          <w:spacing w:val="4"/>
        </w:rPr>
        <w:t xml:space="preserve"> </w:t>
      </w:r>
      <w:r>
        <w:rPr>
          <w:color w:val="0C0C0C"/>
        </w:rPr>
        <w:t>del</w:t>
      </w:r>
      <w:r>
        <w:rPr>
          <w:color w:val="0C0C0C"/>
          <w:spacing w:val="-2"/>
        </w:rPr>
        <w:t xml:space="preserve"> </w:t>
      </w:r>
      <w:r>
        <w:rPr>
          <w:color w:val="0C0C0C"/>
        </w:rPr>
        <w:t>Decreto</w:t>
      </w:r>
      <w:r>
        <w:rPr>
          <w:color w:val="0C0C0C"/>
          <w:spacing w:val="-1"/>
        </w:rPr>
        <w:t xml:space="preserve"> </w:t>
      </w:r>
      <w:r>
        <w:rPr>
          <w:color w:val="0C0C0C"/>
        </w:rPr>
        <w:t>1082</w:t>
      </w:r>
      <w:r>
        <w:rPr>
          <w:color w:val="0C0C0C"/>
          <w:spacing w:val="-2"/>
        </w:rPr>
        <w:t xml:space="preserve"> </w:t>
      </w:r>
      <w:r>
        <w:rPr>
          <w:color w:val="0C0C0C"/>
        </w:rPr>
        <w:t>de</w:t>
      </w:r>
      <w:r>
        <w:rPr>
          <w:color w:val="0C0C0C"/>
          <w:spacing w:val="-2"/>
        </w:rPr>
        <w:t xml:space="preserve"> </w:t>
      </w:r>
      <w:r>
        <w:rPr>
          <w:color w:val="0C0C0C"/>
        </w:rPr>
        <w:t>2015.</w:t>
      </w:r>
    </w:p>
    <w:p w14:paraId="76EAD37D" w14:textId="77777777" w:rsidR="005E5F52" w:rsidRDefault="00B340F3">
      <w:pPr>
        <w:pStyle w:val="Textoindependiente"/>
        <w:spacing w:before="160" w:line="276" w:lineRule="auto"/>
        <w:ind w:right="534" w:firstLine="733"/>
        <w:jc w:val="both"/>
      </w:pPr>
      <w:r>
        <w:rPr>
          <w:color w:val="0C0C0C"/>
        </w:rPr>
        <w:t xml:space="preserve">El artículo 2.2.1.2.6.2.2 del </w:t>
      </w:r>
      <w:r>
        <w:rPr>
          <w:color w:val="0C0C0C"/>
        </w:rPr>
        <w:t>Decreto 1082 de 2015 contiene el listado de los</w:t>
      </w:r>
      <w:r>
        <w:rPr>
          <w:color w:val="0C0C0C"/>
          <w:spacing w:val="1"/>
        </w:rPr>
        <w:t xml:space="preserve"> </w:t>
      </w:r>
      <w:r>
        <w:rPr>
          <w:color w:val="0C0C0C"/>
        </w:rPr>
        <w:t>documentos tipo aplicables a los procesos de selección abreviada de menor cuantía</w:t>
      </w:r>
      <w:r>
        <w:rPr>
          <w:color w:val="0C0C0C"/>
          <w:spacing w:val="1"/>
        </w:rPr>
        <w:t xml:space="preserve"> </w:t>
      </w:r>
      <w:r>
        <w:rPr>
          <w:color w:val="0C0C0C"/>
        </w:rPr>
        <w:t>para</w:t>
      </w:r>
      <w:r>
        <w:rPr>
          <w:color w:val="0C0C0C"/>
          <w:spacing w:val="23"/>
        </w:rPr>
        <w:t xml:space="preserve"> </w:t>
      </w:r>
      <w:r>
        <w:rPr>
          <w:color w:val="0C0C0C"/>
        </w:rPr>
        <w:t>la</w:t>
      </w:r>
      <w:r>
        <w:rPr>
          <w:color w:val="0C0C0C"/>
          <w:spacing w:val="83"/>
        </w:rPr>
        <w:t xml:space="preserve"> </w:t>
      </w:r>
      <w:r>
        <w:rPr>
          <w:color w:val="0C0C0C"/>
        </w:rPr>
        <w:t>contratación</w:t>
      </w:r>
      <w:r>
        <w:rPr>
          <w:color w:val="0C0C0C"/>
          <w:spacing w:val="84"/>
        </w:rPr>
        <w:t xml:space="preserve"> </w:t>
      </w:r>
      <w:r>
        <w:rPr>
          <w:color w:val="0C0C0C"/>
        </w:rPr>
        <w:t>de</w:t>
      </w:r>
      <w:r>
        <w:rPr>
          <w:color w:val="0C0C0C"/>
          <w:spacing w:val="83"/>
        </w:rPr>
        <w:t xml:space="preserve"> </w:t>
      </w:r>
      <w:r>
        <w:rPr>
          <w:color w:val="0C0C0C"/>
        </w:rPr>
        <w:t>obra</w:t>
      </w:r>
      <w:r>
        <w:rPr>
          <w:color w:val="0C0C0C"/>
          <w:spacing w:val="84"/>
        </w:rPr>
        <w:t xml:space="preserve"> </w:t>
      </w:r>
      <w:r>
        <w:rPr>
          <w:color w:val="0C0C0C"/>
        </w:rPr>
        <w:t>pública</w:t>
      </w:r>
      <w:r>
        <w:rPr>
          <w:color w:val="0C0C0C"/>
          <w:spacing w:val="83"/>
        </w:rPr>
        <w:t xml:space="preserve"> </w:t>
      </w:r>
      <w:r>
        <w:rPr>
          <w:color w:val="0C0C0C"/>
        </w:rPr>
        <w:t>de</w:t>
      </w:r>
      <w:r>
        <w:rPr>
          <w:color w:val="0C0C0C"/>
          <w:spacing w:val="84"/>
        </w:rPr>
        <w:t xml:space="preserve"> </w:t>
      </w:r>
      <w:r>
        <w:rPr>
          <w:color w:val="0C0C0C"/>
        </w:rPr>
        <w:t>infraestructura</w:t>
      </w:r>
      <w:r>
        <w:rPr>
          <w:color w:val="0C0C0C"/>
          <w:spacing w:val="84"/>
        </w:rPr>
        <w:t xml:space="preserve"> </w:t>
      </w:r>
      <w:r>
        <w:rPr>
          <w:color w:val="0C0C0C"/>
        </w:rPr>
        <w:t>de</w:t>
      </w:r>
      <w:r>
        <w:rPr>
          <w:color w:val="0C0C0C"/>
          <w:spacing w:val="83"/>
        </w:rPr>
        <w:t xml:space="preserve"> </w:t>
      </w:r>
      <w:r>
        <w:rPr>
          <w:color w:val="0C0C0C"/>
        </w:rPr>
        <w:t>transporte.</w:t>
      </w:r>
      <w:r>
        <w:rPr>
          <w:color w:val="0C0C0C"/>
          <w:spacing w:val="86"/>
        </w:rPr>
        <w:t xml:space="preserve"> </w:t>
      </w:r>
      <w:r>
        <w:rPr>
          <w:color w:val="0C0C0C"/>
        </w:rPr>
        <w:t>Además,</w:t>
      </w:r>
      <w:r>
        <w:rPr>
          <w:color w:val="0C0C0C"/>
          <w:spacing w:val="-59"/>
        </w:rPr>
        <w:t xml:space="preserve"> </w:t>
      </w:r>
      <w:r>
        <w:rPr>
          <w:color w:val="0C0C0C"/>
          <w:spacing w:val="-1"/>
        </w:rPr>
        <w:t>el</w:t>
      </w:r>
      <w:r>
        <w:rPr>
          <w:color w:val="0C0C0C"/>
        </w:rPr>
        <w:t xml:space="preserve"> </w:t>
      </w:r>
      <w:r>
        <w:rPr>
          <w:color w:val="0C0C0C"/>
          <w:spacing w:val="-1"/>
        </w:rPr>
        <w:t>2.2.1.2.6.2.3</w:t>
      </w:r>
      <w:r>
        <w:rPr>
          <w:color w:val="0C0C0C"/>
        </w:rPr>
        <w:t xml:space="preserve"> </w:t>
      </w:r>
      <w:proofErr w:type="spellStart"/>
      <w:r>
        <w:rPr>
          <w:rFonts w:ascii="Arial" w:hAnsi="Arial"/>
          <w:i/>
          <w:color w:val="0C0C0C"/>
          <w:spacing w:val="-1"/>
        </w:rPr>
        <w:t>ibidem</w:t>
      </w:r>
      <w:proofErr w:type="spellEnd"/>
      <w:r>
        <w:rPr>
          <w:rFonts w:ascii="Arial" w:hAnsi="Arial"/>
          <w:i/>
          <w:color w:val="0C0C0C"/>
        </w:rPr>
        <w:t xml:space="preserve"> </w:t>
      </w:r>
      <w:r>
        <w:rPr>
          <w:color w:val="0C0C0C"/>
          <w:spacing w:val="-1"/>
        </w:rPr>
        <w:t>facultó</w:t>
      </w:r>
      <w:r>
        <w:rPr>
          <w:color w:val="0C0C0C"/>
          <w:spacing w:val="-13"/>
        </w:rPr>
        <w:t xml:space="preserve"> </w:t>
      </w:r>
      <w:r>
        <w:rPr>
          <w:color w:val="0C0C0C"/>
          <w:spacing w:val="-1"/>
        </w:rPr>
        <w:t>a</w:t>
      </w:r>
      <w:r>
        <w:rPr>
          <w:color w:val="0C0C0C"/>
          <w:spacing w:val="-15"/>
        </w:rPr>
        <w:t xml:space="preserve"> </w:t>
      </w:r>
      <w:r>
        <w:rPr>
          <w:color w:val="0C0C0C"/>
          <w:spacing w:val="-1"/>
        </w:rPr>
        <w:t>la</w:t>
      </w:r>
      <w:r>
        <w:rPr>
          <w:color w:val="0C0C0C"/>
          <w:spacing w:val="-15"/>
        </w:rPr>
        <w:t xml:space="preserve"> </w:t>
      </w:r>
      <w:r>
        <w:rPr>
          <w:color w:val="0C0C0C"/>
          <w:spacing w:val="-1"/>
        </w:rPr>
        <w:t>Agencia</w:t>
      </w:r>
      <w:r>
        <w:rPr>
          <w:color w:val="0C0C0C"/>
          <w:spacing w:val="-14"/>
        </w:rPr>
        <w:t xml:space="preserve"> </w:t>
      </w:r>
      <w:r>
        <w:rPr>
          <w:color w:val="0C0C0C"/>
          <w:spacing w:val="-1"/>
        </w:rPr>
        <w:t>Nacional</w:t>
      </w:r>
      <w:r>
        <w:rPr>
          <w:color w:val="0C0C0C"/>
          <w:spacing w:val="-15"/>
        </w:rPr>
        <w:t xml:space="preserve"> </w:t>
      </w:r>
      <w:r>
        <w:rPr>
          <w:color w:val="0C0C0C"/>
          <w:spacing w:val="-1"/>
        </w:rPr>
        <w:t>de</w:t>
      </w:r>
      <w:r>
        <w:rPr>
          <w:color w:val="0C0C0C"/>
          <w:spacing w:val="-14"/>
        </w:rPr>
        <w:t xml:space="preserve"> </w:t>
      </w:r>
      <w:r>
        <w:rPr>
          <w:color w:val="0C0C0C"/>
          <w:spacing w:val="-1"/>
        </w:rPr>
        <w:t>Contratación</w:t>
      </w:r>
      <w:r>
        <w:rPr>
          <w:color w:val="0C0C0C"/>
          <w:spacing w:val="-15"/>
        </w:rPr>
        <w:t xml:space="preserve"> </w:t>
      </w:r>
      <w:r>
        <w:rPr>
          <w:color w:val="0C0C0C"/>
          <w:spacing w:val="-1"/>
        </w:rPr>
        <w:t>Pública</w:t>
      </w:r>
      <w:r>
        <w:rPr>
          <w:color w:val="0C0C0C"/>
          <w:spacing w:val="-14"/>
        </w:rPr>
        <w:t xml:space="preserve"> </w:t>
      </w:r>
      <w:r>
        <w:rPr>
          <w:color w:val="0C0C0C"/>
        </w:rPr>
        <w:t>–</w:t>
      </w:r>
      <w:r>
        <w:rPr>
          <w:color w:val="0C0C0C"/>
          <w:spacing w:val="-15"/>
        </w:rPr>
        <w:t xml:space="preserve"> </w:t>
      </w:r>
      <w:r>
        <w:rPr>
          <w:color w:val="0C0C0C"/>
        </w:rPr>
        <w:t>Colombia</w:t>
      </w:r>
      <w:r>
        <w:rPr>
          <w:color w:val="0C0C0C"/>
          <w:spacing w:val="1"/>
        </w:rPr>
        <w:t xml:space="preserve"> </w:t>
      </w:r>
      <w:r>
        <w:rPr>
          <w:color w:val="0C0C0C"/>
        </w:rPr>
        <w:t>Compra</w:t>
      </w:r>
      <w:r>
        <w:rPr>
          <w:color w:val="0C0C0C"/>
          <w:spacing w:val="1"/>
        </w:rPr>
        <w:t xml:space="preserve"> </w:t>
      </w:r>
      <w:r>
        <w:rPr>
          <w:color w:val="0C0C0C"/>
        </w:rPr>
        <w:t>Eficiente,</w:t>
      </w:r>
      <w:r>
        <w:rPr>
          <w:color w:val="0C0C0C"/>
          <w:spacing w:val="1"/>
        </w:rPr>
        <w:t xml:space="preserve"> </w:t>
      </w:r>
      <w:r>
        <w:rPr>
          <w:color w:val="0C0C0C"/>
        </w:rPr>
        <w:t>para</w:t>
      </w:r>
      <w:r>
        <w:rPr>
          <w:color w:val="0C0C0C"/>
          <w:spacing w:val="1"/>
        </w:rPr>
        <w:t xml:space="preserve"> </w:t>
      </w:r>
      <w:r>
        <w:rPr>
          <w:color w:val="0C0C0C"/>
        </w:rPr>
        <w:t>que</w:t>
      </w:r>
      <w:r>
        <w:rPr>
          <w:color w:val="0C0C0C"/>
          <w:spacing w:val="1"/>
        </w:rPr>
        <w:t xml:space="preserve"> </w:t>
      </w:r>
      <w:r>
        <w:rPr>
          <w:color w:val="0C0C0C"/>
        </w:rPr>
        <w:t>en</w:t>
      </w:r>
      <w:r>
        <w:rPr>
          <w:color w:val="0C0C0C"/>
          <w:spacing w:val="1"/>
        </w:rPr>
        <w:t xml:space="preserve"> </w:t>
      </w:r>
      <w:r>
        <w:rPr>
          <w:color w:val="0C0C0C"/>
        </w:rPr>
        <w:t>coordinación</w:t>
      </w:r>
      <w:r>
        <w:rPr>
          <w:color w:val="0C0C0C"/>
          <w:spacing w:val="1"/>
        </w:rPr>
        <w:t xml:space="preserve"> </w:t>
      </w:r>
      <w:r>
        <w:rPr>
          <w:color w:val="0C0C0C"/>
        </w:rPr>
        <w:t>con</w:t>
      </w:r>
      <w:r>
        <w:rPr>
          <w:color w:val="0C0C0C"/>
          <w:spacing w:val="1"/>
        </w:rPr>
        <w:t xml:space="preserve"> </w:t>
      </w:r>
      <w:r>
        <w:rPr>
          <w:color w:val="0C0C0C"/>
        </w:rPr>
        <w:t>el</w:t>
      </w:r>
      <w:r>
        <w:rPr>
          <w:color w:val="0C0C0C"/>
          <w:spacing w:val="1"/>
        </w:rPr>
        <w:t xml:space="preserve"> </w:t>
      </w:r>
      <w:r>
        <w:rPr>
          <w:color w:val="0C0C0C"/>
        </w:rPr>
        <w:t>Departamento</w:t>
      </w:r>
      <w:r>
        <w:rPr>
          <w:color w:val="0C0C0C"/>
          <w:spacing w:val="1"/>
        </w:rPr>
        <w:t xml:space="preserve"> </w:t>
      </w:r>
      <w:r>
        <w:rPr>
          <w:color w:val="0C0C0C"/>
        </w:rPr>
        <w:t>Nacional</w:t>
      </w:r>
      <w:r>
        <w:rPr>
          <w:color w:val="0C0C0C"/>
          <w:spacing w:val="1"/>
        </w:rPr>
        <w:t xml:space="preserve"> </w:t>
      </w:r>
      <w:r>
        <w:rPr>
          <w:color w:val="0C0C0C"/>
        </w:rPr>
        <w:t>de</w:t>
      </w:r>
      <w:r>
        <w:rPr>
          <w:color w:val="0C0C0C"/>
          <w:spacing w:val="1"/>
        </w:rPr>
        <w:t xml:space="preserve"> </w:t>
      </w:r>
      <w:r>
        <w:rPr>
          <w:color w:val="0C0C0C"/>
        </w:rPr>
        <w:t>Planeación</w:t>
      </w:r>
      <w:r>
        <w:rPr>
          <w:color w:val="0C0C0C"/>
          <w:spacing w:val="1"/>
        </w:rPr>
        <w:t xml:space="preserve"> </w:t>
      </w:r>
      <w:r>
        <w:rPr>
          <w:color w:val="0C0C0C"/>
        </w:rPr>
        <w:t>–DNP– y el Ministerio de Transporte,</w:t>
      </w:r>
      <w:r>
        <w:rPr>
          <w:color w:val="0C0C0C"/>
          <w:spacing w:val="1"/>
        </w:rPr>
        <w:t xml:space="preserve"> </w:t>
      </w:r>
      <w:r>
        <w:rPr>
          <w:color w:val="0C0C0C"/>
        </w:rPr>
        <w:t>desarrollara e implementara los</w:t>
      </w:r>
      <w:r>
        <w:rPr>
          <w:color w:val="0C0C0C"/>
          <w:spacing w:val="1"/>
        </w:rPr>
        <w:t xml:space="preserve"> </w:t>
      </w:r>
      <w:r>
        <w:rPr>
          <w:color w:val="0C0C0C"/>
        </w:rPr>
        <w:t>documentos</w:t>
      </w:r>
      <w:r>
        <w:rPr>
          <w:color w:val="0C0C0C"/>
          <w:spacing w:val="32"/>
        </w:rPr>
        <w:t xml:space="preserve"> </w:t>
      </w:r>
      <w:r>
        <w:rPr>
          <w:color w:val="0C0C0C"/>
        </w:rPr>
        <w:t>tipo.</w:t>
      </w:r>
      <w:r>
        <w:rPr>
          <w:color w:val="0C0C0C"/>
          <w:spacing w:val="32"/>
        </w:rPr>
        <w:t xml:space="preserve"> </w:t>
      </w:r>
      <w:r>
        <w:rPr>
          <w:color w:val="0C0C0C"/>
        </w:rPr>
        <w:t>La</w:t>
      </w:r>
      <w:r>
        <w:rPr>
          <w:color w:val="0C0C0C"/>
          <w:spacing w:val="32"/>
        </w:rPr>
        <w:t xml:space="preserve"> </w:t>
      </w:r>
      <w:r>
        <w:rPr>
          <w:color w:val="0C0C0C"/>
        </w:rPr>
        <w:t>entidad</w:t>
      </w:r>
      <w:r>
        <w:rPr>
          <w:color w:val="0C0C0C"/>
          <w:spacing w:val="32"/>
        </w:rPr>
        <w:t xml:space="preserve"> </w:t>
      </w:r>
      <w:r>
        <w:rPr>
          <w:color w:val="0C0C0C"/>
        </w:rPr>
        <w:t>ejerció</w:t>
      </w:r>
      <w:r>
        <w:rPr>
          <w:color w:val="0C0C0C"/>
          <w:spacing w:val="33"/>
        </w:rPr>
        <w:t xml:space="preserve"> </w:t>
      </w:r>
      <w:r>
        <w:rPr>
          <w:color w:val="0C0C0C"/>
        </w:rPr>
        <w:t>esta</w:t>
      </w:r>
      <w:r>
        <w:rPr>
          <w:color w:val="0C0C0C"/>
          <w:spacing w:val="31"/>
        </w:rPr>
        <w:t xml:space="preserve"> </w:t>
      </w:r>
      <w:r>
        <w:rPr>
          <w:color w:val="0C0C0C"/>
        </w:rPr>
        <w:t>competen</w:t>
      </w:r>
      <w:r>
        <w:rPr>
          <w:color w:val="0C0C0C"/>
        </w:rPr>
        <w:t>cia</w:t>
      </w:r>
      <w:r>
        <w:rPr>
          <w:color w:val="0C0C0C"/>
          <w:spacing w:val="32"/>
        </w:rPr>
        <w:t xml:space="preserve"> </w:t>
      </w:r>
      <w:r>
        <w:rPr>
          <w:color w:val="0C0C0C"/>
        </w:rPr>
        <w:t>mediante</w:t>
      </w:r>
      <w:r>
        <w:rPr>
          <w:color w:val="0C0C0C"/>
          <w:spacing w:val="31"/>
        </w:rPr>
        <w:t xml:space="preserve"> </w:t>
      </w:r>
      <w:r>
        <w:rPr>
          <w:color w:val="0C0C0C"/>
        </w:rPr>
        <w:t>la</w:t>
      </w:r>
      <w:r>
        <w:rPr>
          <w:color w:val="0C0C0C"/>
          <w:spacing w:val="32"/>
        </w:rPr>
        <w:t xml:space="preserve"> </w:t>
      </w:r>
      <w:r>
        <w:rPr>
          <w:color w:val="0C0C0C"/>
        </w:rPr>
        <w:t>expedición</w:t>
      </w:r>
      <w:r>
        <w:rPr>
          <w:color w:val="0C0C0C"/>
          <w:spacing w:val="32"/>
        </w:rPr>
        <w:t xml:space="preserve"> </w:t>
      </w:r>
      <w:r>
        <w:rPr>
          <w:color w:val="0C0C0C"/>
        </w:rPr>
        <w:t>de</w:t>
      </w:r>
      <w:r>
        <w:rPr>
          <w:color w:val="0C0C0C"/>
          <w:spacing w:val="32"/>
        </w:rPr>
        <w:t xml:space="preserve"> </w:t>
      </w:r>
      <w:r>
        <w:rPr>
          <w:color w:val="0C0C0C"/>
        </w:rPr>
        <w:t>la</w:t>
      </w:r>
    </w:p>
    <w:p w14:paraId="29C06BE8" w14:textId="77777777" w:rsidR="005E5F52" w:rsidRDefault="005E5F52">
      <w:pPr>
        <w:spacing w:line="276" w:lineRule="auto"/>
        <w:jc w:val="both"/>
        <w:sectPr w:rsidR="005E5F52">
          <w:pgSz w:w="11900" w:h="16820"/>
          <w:pgMar w:top="1340" w:right="1160" w:bottom="2180" w:left="1600" w:header="0" w:footer="1953" w:gutter="0"/>
          <w:cols w:space="720"/>
        </w:sectPr>
      </w:pPr>
    </w:p>
    <w:p w14:paraId="55F862BF" w14:textId="77777777" w:rsidR="005E5F52" w:rsidRDefault="00B340F3">
      <w:pPr>
        <w:pStyle w:val="Textoindependiente"/>
        <w:spacing w:before="70" w:line="276" w:lineRule="auto"/>
        <w:ind w:right="533"/>
        <w:jc w:val="both"/>
      </w:pPr>
      <w:r>
        <w:rPr>
          <w:color w:val="0C0C0C"/>
        </w:rPr>
        <w:lastRenderedPageBreak/>
        <w:t>Resolución</w:t>
      </w:r>
      <w:r>
        <w:rPr>
          <w:color w:val="0C0C0C"/>
          <w:spacing w:val="-14"/>
        </w:rPr>
        <w:t xml:space="preserve"> </w:t>
      </w:r>
      <w:r>
        <w:rPr>
          <w:color w:val="0C0C0C"/>
        </w:rPr>
        <w:t>No.</w:t>
      </w:r>
      <w:r>
        <w:rPr>
          <w:color w:val="0C0C0C"/>
          <w:spacing w:val="-15"/>
        </w:rPr>
        <w:t xml:space="preserve"> </w:t>
      </w:r>
      <w:r>
        <w:rPr>
          <w:color w:val="0C0C0C"/>
        </w:rPr>
        <w:t>044</w:t>
      </w:r>
      <w:r>
        <w:rPr>
          <w:color w:val="0C0C0C"/>
          <w:spacing w:val="-14"/>
        </w:rPr>
        <w:t xml:space="preserve"> </w:t>
      </w:r>
      <w:r>
        <w:rPr>
          <w:color w:val="0C0C0C"/>
        </w:rPr>
        <w:t>del</w:t>
      </w:r>
      <w:r>
        <w:rPr>
          <w:color w:val="0C0C0C"/>
          <w:spacing w:val="-15"/>
        </w:rPr>
        <w:t xml:space="preserve"> </w:t>
      </w:r>
      <w:r>
        <w:rPr>
          <w:color w:val="0C0C0C"/>
        </w:rPr>
        <w:t>14</w:t>
      </w:r>
      <w:r>
        <w:rPr>
          <w:color w:val="0C0C0C"/>
          <w:spacing w:val="-15"/>
        </w:rPr>
        <w:t xml:space="preserve"> </w:t>
      </w:r>
      <w:r>
        <w:rPr>
          <w:color w:val="0C0C0C"/>
        </w:rPr>
        <w:t>de</w:t>
      </w:r>
      <w:r>
        <w:rPr>
          <w:color w:val="0C0C0C"/>
          <w:spacing w:val="-14"/>
        </w:rPr>
        <w:t xml:space="preserve"> </w:t>
      </w:r>
      <w:r>
        <w:rPr>
          <w:color w:val="0C0C0C"/>
        </w:rPr>
        <w:t>febrero</w:t>
      </w:r>
      <w:r>
        <w:rPr>
          <w:color w:val="0C0C0C"/>
          <w:spacing w:val="-14"/>
        </w:rPr>
        <w:t xml:space="preserve"> </w:t>
      </w:r>
      <w:r>
        <w:rPr>
          <w:color w:val="0C0C0C"/>
        </w:rPr>
        <w:t>de</w:t>
      </w:r>
      <w:r>
        <w:rPr>
          <w:color w:val="0C0C0C"/>
          <w:spacing w:val="-15"/>
        </w:rPr>
        <w:t xml:space="preserve"> </w:t>
      </w:r>
      <w:r>
        <w:rPr>
          <w:color w:val="0C0C0C"/>
        </w:rPr>
        <w:t>2020</w:t>
      </w:r>
      <w:r>
        <w:rPr>
          <w:color w:val="0C0C0C"/>
          <w:spacing w:val="-14"/>
        </w:rPr>
        <w:t xml:space="preserve"> </w:t>
      </w:r>
      <w:r>
        <w:rPr>
          <w:color w:val="0C0C0C"/>
        </w:rPr>
        <w:t>que</w:t>
      </w:r>
      <w:r>
        <w:rPr>
          <w:color w:val="0C0C0C"/>
          <w:spacing w:val="-15"/>
        </w:rPr>
        <w:t xml:space="preserve"> </w:t>
      </w:r>
      <w:r>
        <w:rPr>
          <w:color w:val="0C0C0C"/>
        </w:rPr>
        <w:t>implementó</w:t>
      </w:r>
      <w:r>
        <w:rPr>
          <w:color w:val="0C0C0C"/>
          <w:spacing w:val="-14"/>
        </w:rPr>
        <w:t xml:space="preserve"> </w:t>
      </w:r>
      <w:r>
        <w:rPr>
          <w:color w:val="0C0C0C"/>
        </w:rPr>
        <w:t>los</w:t>
      </w:r>
      <w:r>
        <w:rPr>
          <w:color w:val="0C0C0C"/>
          <w:spacing w:val="-14"/>
        </w:rPr>
        <w:t xml:space="preserve"> </w:t>
      </w:r>
      <w:r>
        <w:rPr>
          <w:color w:val="0C0C0C"/>
        </w:rPr>
        <w:t>documentos</w:t>
      </w:r>
      <w:r>
        <w:rPr>
          <w:color w:val="0C0C0C"/>
          <w:spacing w:val="-14"/>
        </w:rPr>
        <w:t xml:space="preserve"> </w:t>
      </w:r>
      <w:r>
        <w:rPr>
          <w:color w:val="0C0C0C"/>
        </w:rPr>
        <w:t>tipo</w:t>
      </w:r>
      <w:r>
        <w:rPr>
          <w:color w:val="0C0C0C"/>
          <w:spacing w:val="-14"/>
        </w:rPr>
        <w:t xml:space="preserve"> </w:t>
      </w:r>
      <w:r>
        <w:rPr>
          <w:color w:val="0C0C0C"/>
        </w:rPr>
        <w:t>para</w:t>
      </w:r>
      <w:r>
        <w:rPr>
          <w:color w:val="0C0C0C"/>
          <w:spacing w:val="1"/>
        </w:rPr>
        <w:t xml:space="preserve"> </w:t>
      </w:r>
      <w:r>
        <w:rPr>
          <w:color w:val="0C0C0C"/>
        </w:rPr>
        <w:t>esta</w:t>
      </w:r>
      <w:r>
        <w:rPr>
          <w:color w:val="0C0C0C"/>
          <w:spacing w:val="-2"/>
        </w:rPr>
        <w:t xml:space="preserve"> </w:t>
      </w:r>
      <w:r>
        <w:rPr>
          <w:color w:val="0C0C0C"/>
        </w:rPr>
        <w:t>modalidad</w:t>
      </w:r>
      <w:r>
        <w:rPr>
          <w:color w:val="0C0C0C"/>
          <w:spacing w:val="-1"/>
        </w:rPr>
        <w:t xml:space="preserve"> </w:t>
      </w:r>
      <w:r>
        <w:rPr>
          <w:color w:val="0C0C0C"/>
        </w:rPr>
        <w:t>de</w:t>
      </w:r>
      <w:r>
        <w:rPr>
          <w:color w:val="0C0C0C"/>
          <w:spacing w:val="-1"/>
        </w:rPr>
        <w:t xml:space="preserve"> </w:t>
      </w:r>
      <w:r>
        <w:rPr>
          <w:color w:val="0C0C0C"/>
        </w:rPr>
        <w:t>selección.</w:t>
      </w:r>
    </w:p>
    <w:p w14:paraId="34F10D75" w14:textId="77777777" w:rsidR="005E5F52" w:rsidRDefault="00B340F3">
      <w:pPr>
        <w:pStyle w:val="Textoindependiente"/>
        <w:spacing w:before="160" w:line="276" w:lineRule="auto"/>
        <w:ind w:right="534" w:firstLine="708"/>
        <w:jc w:val="both"/>
      </w:pPr>
      <w:r>
        <w:rPr>
          <w:color w:val="0C0C0C"/>
        </w:rPr>
        <w:t>Finalmente, el Gobierno Nacional ejerció la competencia prevista en el citado</w:t>
      </w:r>
      <w:r>
        <w:rPr>
          <w:color w:val="0C0C0C"/>
          <w:spacing w:val="1"/>
        </w:rPr>
        <w:t xml:space="preserve"> </w:t>
      </w:r>
      <w:r>
        <w:rPr>
          <w:color w:val="0C0C0C"/>
        </w:rPr>
        <w:t>artículo 4 de la Ley 1882 de 2018, expidiendo el Decreto 594 de 2020, el cual adoptó</w:t>
      </w:r>
      <w:r>
        <w:rPr>
          <w:color w:val="0C0C0C"/>
          <w:spacing w:val="1"/>
        </w:rPr>
        <w:t xml:space="preserve"> </w:t>
      </w:r>
      <w:r>
        <w:rPr>
          <w:color w:val="0C0C0C"/>
        </w:rPr>
        <w:t>los</w:t>
      </w:r>
      <w:r>
        <w:rPr>
          <w:color w:val="0C0C0C"/>
          <w:spacing w:val="-14"/>
        </w:rPr>
        <w:t xml:space="preserve"> </w:t>
      </w:r>
      <w:r>
        <w:rPr>
          <w:color w:val="0C0C0C"/>
        </w:rPr>
        <w:t>documentos</w:t>
      </w:r>
      <w:r>
        <w:rPr>
          <w:color w:val="0C0C0C"/>
          <w:spacing w:val="-14"/>
        </w:rPr>
        <w:t xml:space="preserve"> </w:t>
      </w:r>
      <w:r>
        <w:rPr>
          <w:color w:val="0C0C0C"/>
        </w:rPr>
        <w:t>tipo</w:t>
      </w:r>
      <w:r>
        <w:rPr>
          <w:color w:val="0C0C0C"/>
          <w:spacing w:val="-14"/>
        </w:rPr>
        <w:t xml:space="preserve"> </w:t>
      </w:r>
      <w:r>
        <w:rPr>
          <w:color w:val="0C0C0C"/>
        </w:rPr>
        <w:t>para</w:t>
      </w:r>
      <w:r>
        <w:rPr>
          <w:color w:val="0C0C0C"/>
          <w:spacing w:val="-14"/>
        </w:rPr>
        <w:t xml:space="preserve"> </w:t>
      </w:r>
      <w:r>
        <w:rPr>
          <w:color w:val="0C0C0C"/>
        </w:rPr>
        <w:t>procesos</w:t>
      </w:r>
      <w:r>
        <w:rPr>
          <w:color w:val="0C0C0C"/>
          <w:spacing w:val="-14"/>
        </w:rPr>
        <w:t xml:space="preserve"> </w:t>
      </w:r>
      <w:r>
        <w:rPr>
          <w:color w:val="0C0C0C"/>
        </w:rPr>
        <w:t>de</w:t>
      </w:r>
      <w:r>
        <w:rPr>
          <w:color w:val="0C0C0C"/>
          <w:spacing w:val="-14"/>
        </w:rPr>
        <w:t xml:space="preserve"> </w:t>
      </w:r>
      <w:r>
        <w:rPr>
          <w:color w:val="0C0C0C"/>
        </w:rPr>
        <w:t>contratación</w:t>
      </w:r>
      <w:r>
        <w:rPr>
          <w:color w:val="0C0C0C"/>
          <w:spacing w:val="-14"/>
        </w:rPr>
        <w:t xml:space="preserve"> </w:t>
      </w:r>
      <w:r>
        <w:rPr>
          <w:color w:val="0C0C0C"/>
        </w:rPr>
        <w:t>de</w:t>
      </w:r>
      <w:r>
        <w:rPr>
          <w:color w:val="0C0C0C"/>
          <w:spacing w:val="-14"/>
        </w:rPr>
        <w:t xml:space="preserve"> </w:t>
      </w:r>
      <w:r>
        <w:rPr>
          <w:color w:val="0C0C0C"/>
        </w:rPr>
        <w:t>obra</w:t>
      </w:r>
      <w:r>
        <w:rPr>
          <w:color w:val="0C0C0C"/>
          <w:spacing w:val="-14"/>
        </w:rPr>
        <w:t xml:space="preserve"> </w:t>
      </w:r>
      <w:r>
        <w:rPr>
          <w:color w:val="0C0C0C"/>
        </w:rPr>
        <w:t>pública</w:t>
      </w:r>
      <w:r>
        <w:rPr>
          <w:color w:val="0C0C0C"/>
          <w:spacing w:val="-14"/>
        </w:rPr>
        <w:t xml:space="preserve"> </w:t>
      </w:r>
      <w:r>
        <w:rPr>
          <w:color w:val="0C0C0C"/>
        </w:rPr>
        <w:t>de</w:t>
      </w:r>
      <w:r>
        <w:rPr>
          <w:color w:val="0C0C0C"/>
          <w:spacing w:val="-14"/>
        </w:rPr>
        <w:t xml:space="preserve"> </w:t>
      </w:r>
      <w:r>
        <w:rPr>
          <w:color w:val="0C0C0C"/>
        </w:rPr>
        <w:t>infraestructura</w:t>
      </w:r>
      <w:r>
        <w:rPr>
          <w:color w:val="0C0C0C"/>
          <w:spacing w:val="-14"/>
        </w:rPr>
        <w:t xml:space="preserve"> </w:t>
      </w:r>
      <w:r>
        <w:rPr>
          <w:color w:val="0C0C0C"/>
        </w:rPr>
        <w:t>de</w:t>
      </w:r>
      <w:r>
        <w:rPr>
          <w:color w:val="0C0C0C"/>
          <w:spacing w:val="-59"/>
        </w:rPr>
        <w:t xml:space="preserve"> </w:t>
      </w:r>
      <w:r>
        <w:rPr>
          <w:color w:val="0C0C0C"/>
        </w:rPr>
        <w:t>transporte</w:t>
      </w:r>
      <w:r>
        <w:rPr>
          <w:color w:val="0C0C0C"/>
          <w:spacing w:val="-8"/>
        </w:rPr>
        <w:t xml:space="preserve"> </w:t>
      </w:r>
      <w:r>
        <w:rPr>
          <w:color w:val="0C0C0C"/>
        </w:rPr>
        <w:t>adelantados</w:t>
      </w:r>
      <w:r>
        <w:rPr>
          <w:color w:val="0C0C0C"/>
          <w:spacing w:val="-9"/>
        </w:rPr>
        <w:t xml:space="preserve"> </w:t>
      </w:r>
      <w:r>
        <w:rPr>
          <w:color w:val="0C0C0C"/>
        </w:rPr>
        <w:t>en</w:t>
      </w:r>
      <w:r>
        <w:rPr>
          <w:color w:val="0C0C0C"/>
          <w:spacing w:val="-10"/>
        </w:rPr>
        <w:t xml:space="preserve"> </w:t>
      </w:r>
      <w:r>
        <w:rPr>
          <w:color w:val="0C0C0C"/>
        </w:rPr>
        <w:t>la</w:t>
      </w:r>
      <w:r>
        <w:rPr>
          <w:color w:val="0C0C0C"/>
          <w:spacing w:val="-10"/>
        </w:rPr>
        <w:t xml:space="preserve"> </w:t>
      </w:r>
      <w:r>
        <w:rPr>
          <w:color w:val="0C0C0C"/>
        </w:rPr>
        <w:t>modalidad</w:t>
      </w:r>
      <w:r>
        <w:rPr>
          <w:color w:val="0C0C0C"/>
          <w:spacing w:val="-10"/>
        </w:rPr>
        <w:t xml:space="preserve"> </w:t>
      </w:r>
      <w:r>
        <w:rPr>
          <w:color w:val="0C0C0C"/>
        </w:rPr>
        <w:t>de</w:t>
      </w:r>
      <w:r>
        <w:rPr>
          <w:color w:val="0C0C0C"/>
          <w:spacing w:val="-10"/>
        </w:rPr>
        <w:t xml:space="preserve"> </w:t>
      </w:r>
      <w:r>
        <w:rPr>
          <w:color w:val="0C0C0C"/>
        </w:rPr>
        <w:t>mínima</w:t>
      </w:r>
      <w:r>
        <w:rPr>
          <w:color w:val="0C0C0C"/>
          <w:spacing w:val="-10"/>
        </w:rPr>
        <w:t xml:space="preserve"> </w:t>
      </w:r>
      <w:r>
        <w:rPr>
          <w:color w:val="0C0C0C"/>
        </w:rPr>
        <w:t>cuantía.</w:t>
      </w:r>
      <w:r>
        <w:rPr>
          <w:color w:val="0C0C0C"/>
          <w:spacing w:val="-10"/>
        </w:rPr>
        <w:t xml:space="preserve"> </w:t>
      </w:r>
      <w:r>
        <w:rPr>
          <w:color w:val="0C0C0C"/>
        </w:rPr>
        <w:t>Este</w:t>
      </w:r>
      <w:r>
        <w:rPr>
          <w:color w:val="0C0C0C"/>
          <w:spacing w:val="-9"/>
        </w:rPr>
        <w:t xml:space="preserve"> </w:t>
      </w:r>
      <w:r>
        <w:rPr>
          <w:color w:val="0C0C0C"/>
        </w:rPr>
        <w:t>reglamento</w:t>
      </w:r>
      <w:r>
        <w:rPr>
          <w:color w:val="0C0C0C"/>
          <w:spacing w:val="-9"/>
        </w:rPr>
        <w:t xml:space="preserve"> </w:t>
      </w:r>
      <w:r>
        <w:rPr>
          <w:color w:val="0C0C0C"/>
        </w:rPr>
        <w:t>adicionó</w:t>
      </w:r>
      <w:r>
        <w:rPr>
          <w:color w:val="0C0C0C"/>
          <w:spacing w:val="-10"/>
        </w:rPr>
        <w:t xml:space="preserve"> </w:t>
      </w:r>
      <w:r>
        <w:rPr>
          <w:color w:val="0C0C0C"/>
        </w:rPr>
        <w:t>la</w:t>
      </w:r>
      <w:r>
        <w:rPr>
          <w:color w:val="0C0C0C"/>
          <w:spacing w:val="-59"/>
        </w:rPr>
        <w:t xml:space="preserve"> </w:t>
      </w:r>
      <w:r>
        <w:rPr>
          <w:color w:val="0C0C0C"/>
        </w:rPr>
        <w:t>Subsección 3 a la Sección 6 del Capítulo 2 del Título 1 de la parte 2 del Libro 2 del</w:t>
      </w:r>
      <w:r>
        <w:rPr>
          <w:color w:val="0C0C0C"/>
          <w:spacing w:val="1"/>
        </w:rPr>
        <w:t xml:space="preserve"> </w:t>
      </w:r>
      <w:r>
        <w:rPr>
          <w:color w:val="0C0C0C"/>
        </w:rPr>
        <w:t>Decreto</w:t>
      </w:r>
      <w:r>
        <w:rPr>
          <w:color w:val="0C0C0C"/>
          <w:spacing w:val="-2"/>
        </w:rPr>
        <w:t xml:space="preserve"> </w:t>
      </w:r>
      <w:r>
        <w:rPr>
          <w:color w:val="0C0C0C"/>
        </w:rPr>
        <w:t>1082</w:t>
      </w:r>
      <w:r>
        <w:rPr>
          <w:color w:val="0C0C0C"/>
          <w:spacing w:val="-1"/>
        </w:rPr>
        <w:t xml:space="preserve"> </w:t>
      </w:r>
      <w:r>
        <w:rPr>
          <w:color w:val="0C0C0C"/>
        </w:rPr>
        <w:t>de</w:t>
      </w:r>
      <w:r>
        <w:rPr>
          <w:color w:val="0C0C0C"/>
          <w:spacing w:val="-1"/>
        </w:rPr>
        <w:t xml:space="preserve"> </w:t>
      </w:r>
      <w:r>
        <w:rPr>
          <w:color w:val="0C0C0C"/>
        </w:rPr>
        <w:t>2015.</w:t>
      </w:r>
    </w:p>
    <w:p w14:paraId="1E9E13B4" w14:textId="77777777" w:rsidR="005E5F52" w:rsidRDefault="00B340F3">
      <w:pPr>
        <w:pStyle w:val="Textoindependiente"/>
        <w:spacing w:before="160" w:line="276" w:lineRule="auto"/>
        <w:ind w:right="533" w:firstLine="708"/>
        <w:jc w:val="both"/>
      </w:pPr>
      <w:r>
        <w:rPr>
          <w:color w:val="0C0C0C"/>
        </w:rPr>
        <w:t>El artículo 2.2.1.2.6.3.2 del Decreto 1082 de 2015 contiene el</w:t>
      </w:r>
      <w:r>
        <w:rPr>
          <w:color w:val="0C0C0C"/>
        </w:rPr>
        <w:t xml:space="preserve"> listado de los</w:t>
      </w:r>
      <w:r>
        <w:rPr>
          <w:color w:val="0C0C0C"/>
          <w:spacing w:val="1"/>
        </w:rPr>
        <w:t xml:space="preserve"> </w:t>
      </w:r>
      <w:r>
        <w:rPr>
          <w:color w:val="0C0C0C"/>
        </w:rPr>
        <w:t>documentos tipo aplicables a los procesos de mínima cuantía para la contratación de</w:t>
      </w:r>
      <w:r>
        <w:rPr>
          <w:color w:val="0C0C0C"/>
          <w:spacing w:val="1"/>
        </w:rPr>
        <w:t xml:space="preserve"> </w:t>
      </w:r>
      <w:r>
        <w:rPr>
          <w:color w:val="0C0C0C"/>
        </w:rPr>
        <w:t>obra pública de infraestructura de transporte, mientras que el 2.2.1.2.6.3.3 facultó a la</w:t>
      </w:r>
      <w:r>
        <w:rPr>
          <w:color w:val="0C0C0C"/>
          <w:spacing w:val="1"/>
        </w:rPr>
        <w:t xml:space="preserve"> </w:t>
      </w:r>
      <w:r>
        <w:rPr>
          <w:color w:val="0C0C0C"/>
        </w:rPr>
        <w:t>Agencia Nacional de Contratación Pública – Colombia Compra Eficien</w:t>
      </w:r>
      <w:r>
        <w:rPr>
          <w:color w:val="0C0C0C"/>
        </w:rPr>
        <w:t>te, para que en</w:t>
      </w:r>
      <w:r>
        <w:rPr>
          <w:color w:val="0C0C0C"/>
          <w:spacing w:val="1"/>
        </w:rPr>
        <w:t xml:space="preserve"> </w:t>
      </w:r>
      <w:r>
        <w:rPr>
          <w:color w:val="0C0C0C"/>
        </w:rPr>
        <w:t>coordinación con el Departamento Nacional de Planeación –DNP– y el Ministerio de</w:t>
      </w:r>
      <w:r>
        <w:rPr>
          <w:color w:val="0C0C0C"/>
          <w:spacing w:val="1"/>
        </w:rPr>
        <w:t xml:space="preserve"> </w:t>
      </w:r>
      <w:r>
        <w:rPr>
          <w:color w:val="0C0C0C"/>
        </w:rPr>
        <w:t>Transporte, desarrollara e implementara los documentos tipo. Esta competencia fue</w:t>
      </w:r>
      <w:r>
        <w:rPr>
          <w:color w:val="0C0C0C"/>
          <w:spacing w:val="1"/>
        </w:rPr>
        <w:t xml:space="preserve"> </w:t>
      </w:r>
      <w:r>
        <w:rPr>
          <w:color w:val="0C0C0C"/>
        </w:rPr>
        <w:t>ejercida mediante la expedición de la Resolución No. 094 del 21 de mayo de 20</w:t>
      </w:r>
      <w:r>
        <w:rPr>
          <w:color w:val="0C0C0C"/>
        </w:rPr>
        <w:t>20 que</w:t>
      </w:r>
      <w:r>
        <w:rPr>
          <w:color w:val="0C0C0C"/>
          <w:spacing w:val="-59"/>
        </w:rPr>
        <w:t xml:space="preserve"> </w:t>
      </w:r>
      <w:r>
        <w:rPr>
          <w:color w:val="0C0C0C"/>
        </w:rPr>
        <w:t>implementó</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2"/>
        </w:rPr>
        <w:t xml:space="preserve"> </w:t>
      </w:r>
      <w:r>
        <w:rPr>
          <w:color w:val="0C0C0C"/>
        </w:rPr>
        <w:t>tipo</w:t>
      </w:r>
      <w:r>
        <w:rPr>
          <w:color w:val="0C0C0C"/>
          <w:spacing w:val="-1"/>
        </w:rPr>
        <w:t xml:space="preserve"> </w:t>
      </w:r>
      <w:r>
        <w:rPr>
          <w:color w:val="0C0C0C"/>
        </w:rPr>
        <w:t>para</w:t>
      </w:r>
      <w:r>
        <w:rPr>
          <w:color w:val="0C0C0C"/>
          <w:spacing w:val="-2"/>
        </w:rPr>
        <w:t xml:space="preserve"> </w:t>
      </w:r>
      <w:r>
        <w:rPr>
          <w:color w:val="0C0C0C"/>
        </w:rPr>
        <w:t>esta</w:t>
      </w:r>
      <w:r>
        <w:rPr>
          <w:color w:val="0C0C0C"/>
          <w:spacing w:val="-2"/>
        </w:rPr>
        <w:t xml:space="preserve"> </w:t>
      </w:r>
      <w:r>
        <w:rPr>
          <w:color w:val="0C0C0C"/>
        </w:rPr>
        <w:t>modalidad</w:t>
      </w:r>
      <w:r>
        <w:rPr>
          <w:color w:val="0C0C0C"/>
          <w:spacing w:val="-2"/>
        </w:rPr>
        <w:t xml:space="preserve"> </w:t>
      </w:r>
      <w:r>
        <w:rPr>
          <w:color w:val="0C0C0C"/>
        </w:rPr>
        <w:t>de</w:t>
      </w:r>
      <w:r>
        <w:rPr>
          <w:color w:val="0C0C0C"/>
          <w:spacing w:val="-1"/>
        </w:rPr>
        <w:t xml:space="preserve"> </w:t>
      </w:r>
      <w:r>
        <w:rPr>
          <w:color w:val="0C0C0C"/>
        </w:rPr>
        <w:t>selección.</w:t>
      </w:r>
    </w:p>
    <w:p w14:paraId="31669DD5" w14:textId="77777777" w:rsidR="005E5F52" w:rsidRDefault="00B340F3">
      <w:pPr>
        <w:pStyle w:val="Textoindependiente"/>
        <w:spacing w:before="160" w:line="276" w:lineRule="auto"/>
        <w:ind w:right="534" w:firstLine="708"/>
        <w:jc w:val="both"/>
      </w:pPr>
      <w:r>
        <w:rPr>
          <w:color w:val="0C0C0C"/>
        </w:rPr>
        <w:t>Ahora bien, esta Agencia consciente de la afectación económica que causaron</w:t>
      </w:r>
      <w:r>
        <w:rPr>
          <w:color w:val="0C0C0C"/>
          <w:spacing w:val="1"/>
        </w:rPr>
        <w:t xml:space="preserve"> </w:t>
      </w:r>
      <w:r>
        <w:rPr>
          <w:color w:val="0C0C0C"/>
        </w:rPr>
        <w:t>las medidas adoptadas para contener la pandemia COVID – 19 en el país, decide</w:t>
      </w:r>
      <w:r>
        <w:rPr>
          <w:color w:val="0C0C0C"/>
          <w:spacing w:val="1"/>
        </w:rPr>
        <w:t xml:space="preserve"> </w:t>
      </w:r>
      <w:r>
        <w:rPr>
          <w:color w:val="0C0C0C"/>
          <w:spacing w:val="-1"/>
        </w:rPr>
        <w:t>actualizar</w:t>
      </w:r>
      <w:r>
        <w:rPr>
          <w:color w:val="0C0C0C"/>
          <w:spacing w:val="-15"/>
        </w:rPr>
        <w:t xml:space="preserve"> </w:t>
      </w:r>
      <w:r>
        <w:rPr>
          <w:color w:val="0C0C0C"/>
          <w:spacing w:val="-1"/>
        </w:rPr>
        <w:t>los</w:t>
      </w:r>
      <w:r>
        <w:rPr>
          <w:color w:val="0C0C0C"/>
          <w:spacing w:val="-14"/>
        </w:rPr>
        <w:t xml:space="preserve"> </w:t>
      </w:r>
      <w:r>
        <w:rPr>
          <w:color w:val="0C0C0C"/>
          <w:spacing w:val="-1"/>
        </w:rPr>
        <w:t>documentos</w:t>
      </w:r>
      <w:r>
        <w:rPr>
          <w:color w:val="0C0C0C"/>
          <w:spacing w:val="-14"/>
        </w:rPr>
        <w:t xml:space="preserve"> </w:t>
      </w:r>
      <w:r>
        <w:rPr>
          <w:color w:val="0C0C0C"/>
          <w:spacing w:val="-1"/>
        </w:rPr>
        <w:t>tipo</w:t>
      </w:r>
      <w:r>
        <w:rPr>
          <w:color w:val="0C0C0C"/>
          <w:spacing w:val="-14"/>
        </w:rPr>
        <w:t xml:space="preserve"> </w:t>
      </w:r>
      <w:r>
        <w:rPr>
          <w:color w:val="0C0C0C"/>
          <w:spacing w:val="-1"/>
        </w:rPr>
        <w:t>para</w:t>
      </w:r>
      <w:r>
        <w:rPr>
          <w:color w:val="0C0C0C"/>
          <w:spacing w:val="-14"/>
        </w:rPr>
        <w:t xml:space="preserve"> </w:t>
      </w:r>
      <w:r>
        <w:rPr>
          <w:color w:val="0C0C0C"/>
          <w:spacing w:val="-1"/>
        </w:rPr>
        <w:t>los</w:t>
      </w:r>
      <w:r>
        <w:rPr>
          <w:color w:val="0C0C0C"/>
          <w:spacing w:val="-14"/>
        </w:rPr>
        <w:t xml:space="preserve"> </w:t>
      </w:r>
      <w:r>
        <w:rPr>
          <w:color w:val="0C0C0C"/>
          <w:spacing w:val="-1"/>
        </w:rPr>
        <w:t>procesos</w:t>
      </w:r>
      <w:r>
        <w:rPr>
          <w:color w:val="0C0C0C"/>
          <w:spacing w:val="-14"/>
        </w:rPr>
        <w:t xml:space="preserve"> </w:t>
      </w:r>
      <w:r>
        <w:rPr>
          <w:color w:val="0C0C0C"/>
          <w:spacing w:val="-1"/>
        </w:rPr>
        <w:t>de</w:t>
      </w:r>
      <w:r>
        <w:rPr>
          <w:color w:val="0C0C0C"/>
          <w:spacing w:val="-14"/>
        </w:rPr>
        <w:t xml:space="preserve"> </w:t>
      </w:r>
      <w:r>
        <w:rPr>
          <w:color w:val="0C0C0C"/>
          <w:spacing w:val="-1"/>
        </w:rPr>
        <w:t>licitación</w:t>
      </w:r>
      <w:r>
        <w:rPr>
          <w:color w:val="0C0C0C"/>
          <w:spacing w:val="-14"/>
        </w:rPr>
        <w:t xml:space="preserve"> </w:t>
      </w:r>
      <w:r>
        <w:rPr>
          <w:color w:val="0C0C0C"/>
        </w:rPr>
        <w:t>de</w:t>
      </w:r>
      <w:r>
        <w:rPr>
          <w:color w:val="0C0C0C"/>
          <w:spacing w:val="-14"/>
        </w:rPr>
        <w:t xml:space="preserve"> </w:t>
      </w:r>
      <w:r>
        <w:rPr>
          <w:color w:val="0C0C0C"/>
        </w:rPr>
        <w:t>obra</w:t>
      </w:r>
      <w:r>
        <w:rPr>
          <w:color w:val="0C0C0C"/>
          <w:spacing w:val="-14"/>
        </w:rPr>
        <w:t xml:space="preserve"> </w:t>
      </w:r>
      <w:r>
        <w:rPr>
          <w:color w:val="0C0C0C"/>
        </w:rPr>
        <w:t>pública</w:t>
      </w:r>
      <w:r>
        <w:rPr>
          <w:color w:val="0C0C0C"/>
          <w:spacing w:val="-14"/>
        </w:rPr>
        <w:t xml:space="preserve"> </w:t>
      </w:r>
      <w:r>
        <w:rPr>
          <w:color w:val="0C0C0C"/>
        </w:rPr>
        <w:t>y</w:t>
      </w:r>
      <w:r>
        <w:rPr>
          <w:color w:val="0C0C0C"/>
          <w:spacing w:val="-14"/>
        </w:rPr>
        <w:t xml:space="preserve"> </w:t>
      </w:r>
      <w:r>
        <w:rPr>
          <w:color w:val="0C0C0C"/>
        </w:rPr>
        <w:t>selección</w:t>
      </w:r>
      <w:r>
        <w:rPr>
          <w:color w:val="0C0C0C"/>
          <w:spacing w:val="-59"/>
        </w:rPr>
        <w:t xml:space="preserve"> </w:t>
      </w:r>
      <w:r>
        <w:rPr>
          <w:color w:val="0C0C0C"/>
        </w:rPr>
        <w:t>abreviada</w:t>
      </w:r>
      <w:r>
        <w:rPr>
          <w:color w:val="0C0C0C"/>
          <w:spacing w:val="-14"/>
        </w:rPr>
        <w:t xml:space="preserve"> </w:t>
      </w:r>
      <w:r>
        <w:rPr>
          <w:color w:val="0C0C0C"/>
        </w:rPr>
        <w:t>de</w:t>
      </w:r>
      <w:r>
        <w:rPr>
          <w:color w:val="0C0C0C"/>
          <w:spacing w:val="-13"/>
        </w:rPr>
        <w:t xml:space="preserve"> </w:t>
      </w:r>
      <w:r>
        <w:rPr>
          <w:color w:val="0C0C0C"/>
        </w:rPr>
        <w:t>menor</w:t>
      </w:r>
      <w:r>
        <w:rPr>
          <w:color w:val="0C0C0C"/>
          <w:spacing w:val="-14"/>
        </w:rPr>
        <w:t xml:space="preserve"> </w:t>
      </w:r>
      <w:r>
        <w:rPr>
          <w:color w:val="0C0C0C"/>
        </w:rPr>
        <w:t>cuantía</w:t>
      </w:r>
      <w:r>
        <w:rPr>
          <w:color w:val="0C0C0C"/>
          <w:spacing w:val="-13"/>
        </w:rPr>
        <w:t xml:space="preserve"> </w:t>
      </w:r>
      <w:r>
        <w:rPr>
          <w:color w:val="0C0C0C"/>
        </w:rPr>
        <w:t>de</w:t>
      </w:r>
      <w:r>
        <w:rPr>
          <w:color w:val="0C0C0C"/>
          <w:spacing w:val="-14"/>
        </w:rPr>
        <w:t xml:space="preserve"> </w:t>
      </w:r>
      <w:r>
        <w:rPr>
          <w:color w:val="0C0C0C"/>
        </w:rPr>
        <w:t>infraestructura</w:t>
      </w:r>
      <w:r>
        <w:rPr>
          <w:color w:val="0C0C0C"/>
          <w:spacing w:val="-13"/>
        </w:rPr>
        <w:t xml:space="preserve"> </w:t>
      </w:r>
      <w:r>
        <w:rPr>
          <w:color w:val="0C0C0C"/>
        </w:rPr>
        <w:t>de</w:t>
      </w:r>
      <w:r>
        <w:rPr>
          <w:color w:val="0C0C0C"/>
          <w:spacing w:val="-14"/>
        </w:rPr>
        <w:t xml:space="preserve"> </w:t>
      </w:r>
      <w:r>
        <w:rPr>
          <w:color w:val="0C0C0C"/>
        </w:rPr>
        <w:t>transporte</w:t>
      </w:r>
      <w:r>
        <w:rPr>
          <w:color w:val="0C0C0C"/>
          <w:spacing w:val="-11"/>
        </w:rPr>
        <w:t xml:space="preserve"> </w:t>
      </w:r>
      <w:r>
        <w:rPr>
          <w:color w:val="0C0C0C"/>
        </w:rPr>
        <w:t>y,</w:t>
      </w:r>
      <w:r>
        <w:rPr>
          <w:color w:val="0C0C0C"/>
          <w:spacing w:val="-14"/>
        </w:rPr>
        <w:t xml:space="preserve"> </w:t>
      </w:r>
      <w:r>
        <w:rPr>
          <w:color w:val="0C0C0C"/>
        </w:rPr>
        <w:t>en</w:t>
      </w:r>
      <w:r>
        <w:rPr>
          <w:color w:val="0C0C0C"/>
          <w:spacing w:val="-13"/>
        </w:rPr>
        <w:t xml:space="preserve"> </w:t>
      </w:r>
      <w:r>
        <w:rPr>
          <w:color w:val="0C0C0C"/>
        </w:rPr>
        <w:t>consecuencia,</w:t>
      </w:r>
      <w:r>
        <w:rPr>
          <w:color w:val="0C0C0C"/>
          <w:spacing w:val="-13"/>
        </w:rPr>
        <w:t xml:space="preserve"> </w:t>
      </w:r>
      <w:r>
        <w:rPr>
          <w:color w:val="0C0C0C"/>
        </w:rPr>
        <w:t>adopta</w:t>
      </w:r>
      <w:r>
        <w:rPr>
          <w:color w:val="0C0C0C"/>
          <w:spacing w:val="-59"/>
        </w:rPr>
        <w:t xml:space="preserve"> </w:t>
      </w:r>
      <w:r>
        <w:rPr>
          <w:color w:val="0C0C0C"/>
        </w:rPr>
        <w:t>medidas</w:t>
      </w:r>
      <w:r>
        <w:rPr>
          <w:color w:val="0C0C0C"/>
          <w:spacing w:val="-6"/>
        </w:rPr>
        <w:t xml:space="preserve"> </w:t>
      </w:r>
      <w:r>
        <w:rPr>
          <w:color w:val="0C0C0C"/>
        </w:rPr>
        <w:t>en</w:t>
      </w:r>
      <w:r>
        <w:rPr>
          <w:color w:val="0C0C0C"/>
          <w:spacing w:val="-5"/>
        </w:rPr>
        <w:t xml:space="preserve"> </w:t>
      </w:r>
      <w:r>
        <w:rPr>
          <w:color w:val="0C0C0C"/>
        </w:rPr>
        <w:t>apoyo</w:t>
      </w:r>
      <w:r>
        <w:rPr>
          <w:color w:val="0C0C0C"/>
          <w:spacing w:val="-5"/>
        </w:rPr>
        <w:t xml:space="preserve"> </w:t>
      </w:r>
      <w:r>
        <w:rPr>
          <w:color w:val="0C0C0C"/>
        </w:rPr>
        <w:t>a</w:t>
      </w:r>
      <w:r>
        <w:rPr>
          <w:color w:val="0C0C0C"/>
          <w:spacing w:val="-5"/>
        </w:rPr>
        <w:t xml:space="preserve"> </w:t>
      </w:r>
      <w:r>
        <w:rPr>
          <w:color w:val="0C0C0C"/>
        </w:rPr>
        <w:t>la</w:t>
      </w:r>
      <w:r>
        <w:rPr>
          <w:color w:val="0C0C0C"/>
          <w:spacing w:val="-6"/>
        </w:rPr>
        <w:t xml:space="preserve"> </w:t>
      </w:r>
      <w:r>
        <w:rPr>
          <w:color w:val="0C0C0C"/>
        </w:rPr>
        <w:t>industria</w:t>
      </w:r>
      <w:r>
        <w:rPr>
          <w:color w:val="0C0C0C"/>
          <w:spacing w:val="-5"/>
        </w:rPr>
        <w:t xml:space="preserve"> </w:t>
      </w:r>
      <w:r>
        <w:rPr>
          <w:color w:val="0C0C0C"/>
        </w:rPr>
        <w:t>nacional.</w:t>
      </w:r>
      <w:r>
        <w:rPr>
          <w:color w:val="0C0C0C"/>
          <w:spacing w:val="-5"/>
        </w:rPr>
        <w:t xml:space="preserve"> </w:t>
      </w:r>
      <w:r>
        <w:rPr>
          <w:color w:val="0C0C0C"/>
        </w:rPr>
        <w:t>Por</w:t>
      </w:r>
      <w:r>
        <w:rPr>
          <w:color w:val="0C0C0C"/>
          <w:spacing w:val="-5"/>
        </w:rPr>
        <w:t xml:space="preserve"> </w:t>
      </w:r>
      <w:r>
        <w:rPr>
          <w:color w:val="0C0C0C"/>
        </w:rPr>
        <w:t>tanto,</w:t>
      </w:r>
      <w:r>
        <w:rPr>
          <w:color w:val="0C0C0C"/>
          <w:spacing w:val="-5"/>
        </w:rPr>
        <w:t xml:space="preserve"> </w:t>
      </w:r>
      <w:r>
        <w:rPr>
          <w:color w:val="0C0C0C"/>
        </w:rPr>
        <w:t>Colombia</w:t>
      </w:r>
      <w:r>
        <w:rPr>
          <w:color w:val="0C0C0C"/>
          <w:spacing w:val="-5"/>
        </w:rPr>
        <w:t xml:space="preserve"> </w:t>
      </w:r>
      <w:r>
        <w:rPr>
          <w:color w:val="0C0C0C"/>
        </w:rPr>
        <w:t>Compra</w:t>
      </w:r>
      <w:r>
        <w:rPr>
          <w:color w:val="0C0C0C"/>
          <w:spacing w:val="-5"/>
        </w:rPr>
        <w:t xml:space="preserve"> </w:t>
      </w:r>
      <w:r>
        <w:rPr>
          <w:color w:val="0C0C0C"/>
        </w:rPr>
        <w:t>Eficiente</w:t>
      </w:r>
      <w:r>
        <w:rPr>
          <w:color w:val="0C0C0C"/>
          <w:spacing w:val="-3"/>
        </w:rPr>
        <w:t xml:space="preserve"> </w:t>
      </w:r>
      <w:r>
        <w:rPr>
          <w:color w:val="0C0C0C"/>
        </w:rPr>
        <w:t>expide</w:t>
      </w:r>
      <w:r>
        <w:rPr>
          <w:color w:val="0C0C0C"/>
          <w:spacing w:val="-59"/>
        </w:rPr>
        <w:t xml:space="preserve"> </w:t>
      </w:r>
      <w:r>
        <w:rPr>
          <w:color w:val="0C0C0C"/>
        </w:rPr>
        <w:t>las Resoluciones N</w:t>
      </w:r>
      <w:r>
        <w:rPr>
          <w:color w:val="0C0C0C"/>
        </w:rPr>
        <w:t>o. 240 y 241 del 27 de noviembre 2020 a través de las cuales se</w:t>
      </w:r>
      <w:r>
        <w:rPr>
          <w:color w:val="0C0C0C"/>
          <w:spacing w:val="1"/>
        </w:rPr>
        <w:t xml:space="preserve"> </w:t>
      </w:r>
      <w:r>
        <w:rPr>
          <w:color w:val="0C0C0C"/>
        </w:rPr>
        <w:t>adoptan los documentos tipo de licitación de obra pública – versión 3 y de selección</w:t>
      </w:r>
      <w:r>
        <w:rPr>
          <w:color w:val="0C0C0C"/>
          <w:spacing w:val="1"/>
        </w:rPr>
        <w:t xml:space="preserve"> </w:t>
      </w:r>
      <w:r>
        <w:rPr>
          <w:color w:val="0C0C0C"/>
        </w:rPr>
        <w:t xml:space="preserve">abreviada de </w:t>
      </w:r>
      <w:r>
        <w:t>menor cuantía – versión 2 de infraestructura de transporte, lo cuales son</w:t>
      </w:r>
      <w:r>
        <w:rPr>
          <w:spacing w:val="1"/>
        </w:rPr>
        <w:t xml:space="preserve"> </w:t>
      </w:r>
      <w:r>
        <w:t>obligatorios</w:t>
      </w:r>
      <w:r>
        <w:rPr>
          <w:spacing w:val="-2"/>
        </w:rPr>
        <w:t xml:space="preserve"> </w:t>
      </w:r>
      <w:r>
        <w:t>a</w:t>
      </w:r>
      <w:r>
        <w:rPr>
          <w:spacing w:val="-1"/>
        </w:rPr>
        <w:t xml:space="preserve"> </w:t>
      </w:r>
      <w:r>
        <w:t>partir</w:t>
      </w:r>
      <w:r>
        <w:rPr>
          <w:spacing w:val="-2"/>
        </w:rPr>
        <w:t xml:space="preserve"> </w:t>
      </w:r>
      <w:r>
        <w:t>del</w:t>
      </w:r>
      <w:r>
        <w:rPr>
          <w:spacing w:val="-1"/>
        </w:rPr>
        <w:t xml:space="preserve"> </w:t>
      </w:r>
      <w:r>
        <w:t>1º</w:t>
      </w:r>
      <w:r>
        <w:rPr>
          <w:spacing w:val="-1"/>
        </w:rPr>
        <w:t xml:space="preserve"> </w:t>
      </w:r>
      <w:r>
        <w:t>de</w:t>
      </w:r>
      <w:r>
        <w:rPr>
          <w:spacing w:val="-2"/>
        </w:rPr>
        <w:t xml:space="preserve"> </w:t>
      </w:r>
      <w:r>
        <w:t>enero</w:t>
      </w:r>
      <w:r>
        <w:rPr>
          <w:spacing w:val="-1"/>
        </w:rPr>
        <w:t xml:space="preserve"> </w:t>
      </w:r>
      <w:r>
        <w:t>de</w:t>
      </w:r>
      <w:r>
        <w:rPr>
          <w:spacing w:val="-2"/>
        </w:rPr>
        <w:t xml:space="preserve"> </w:t>
      </w:r>
      <w:r>
        <w:t>2021.</w:t>
      </w:r>
    </w:p>
    <w:p w14:paraId="48C1CC1F" w14:textId="77777777" w:rsidR="005E5F52" w:rsidRDefault="005E5F52">
      <w:pPr>
        <w:pStyle w:val="Textoindependiente"/>
        <w:spacing w:before="3"/>
        <w:ind w:left="0"/>
        <w:rPr>
          <w:sz w:val="25"/>
        </w:rPr>
      </w:pPr>
    </w:p>
    <w:p w14:paraId="4DC08FA3" w14:textId="77777777" w:rsidR="005E5F52" w:rsidRDefault="00B340F3">
      <w:pPr>
        <w:pStyle w:val="Ttulo1"/>
        <w:numPr>
          <w:ilvl w:val="1"/>
          <w:numId w:val="1"/>
        </w:numPr>
        <w:tabs>
          <w:tab w:val="left" w:pos="529"/>
        </w:tabs>
        <w:ind w:hanging="429"/>
      </w:pPr>
      <w:r>
        <w:t>Formato</w:t>
      </w:r>
      <w:r>
        <w:rPr>
          <w:spacing w:val="-7"/>
        </w:rPr>
        <w:t xml:space="preserve"> </w:t>
      </w:r>
      <w:r>
        <w:t>2</w:t>
      </w:r>
      <w:r>
        <w:rPr>
          <w:spacing w:val="-6"/>
        </w:rPr>
        <w:t xml:space="preserve"> </w:t>
      </w:r>
      <w:r>
        <w:t>-</w:t>
      </w:r>
      <w:r>
        <w:rPr>
          <w:spacing w:val="-7"/>
        </w:rPr>
        <w:t xml:space="preserve"> </w:t>
      </w:r>
      <w:r>
        <w:t>Conformación</w:t>
      </w:r>
      <w:r>
        <w:rPr>
          <w:spacing w:val="-6"/>
        </w:rPr>
        <w:t xml:space="preserve"> </w:t>
      </w:r>
      <w:r>
        <w:t>de</w:t>
      </w:r>
      <w:r>
        <w:rPr>
          <w:spacing w:val="-7"/>
        </w:rPr>
        <w:t xml:space="preserve"> </w:t>
      </w:r>
      <w:r>
        <w:t>proponente</w:t>
      </w:r>
      <w:r>
        <w:rPr>
          <w:spacing w:val="-6"/>
        </w:rPr>
        <w:t xml:space="preserve"> </w:t>
      </w:r>
      <w:r>
        <w:t>plural</w:t>
      </w:r>
    </w:p>
    <w:p w14:paraId="6F5339E7" w14:textId="77777777" w:rsidR="005E5F52" w:rsidRDefault="005E5F52">
      <w:pPr>
        <w:pStyle w:val="Textoindependiente"/>
        <w:spacing w:before="3"/>
        <w:ind w:left="0"/>
        <w:rPr>
          <w:rFonts w:ascii="Arial"/>
          <w:b/>
          <w:sz w:val="25"/>
        </w:rPr>
      </w:pPr>
    </w:p>
    <w:p w14:paraId="66E13D04" w14:textId="77777777" w:rsidR="005E5F52" w:rsidRDefault="00B340F3">
      <w:pPr>
        <w:pStyle w:val="Textoindependiente"/>
        <w:spacing w:line="276" w:lineRule="auto"/>
        <w:ind w:right="534"/>
        <w:jc w:val="both"/>
      </w:pPr>
      <w:r>
        <w:t>El «Formato 2 - Conformación de proponente plural» de los Documentos Tipo contiene</w:t>
      </w:r>
      <w:r>
        <w:rPr>
          <w:spacing w:val="-59"/>
        </w:rPr>
        <w:t xml:space="preserve"> </w:t>
      </w:r>
      <w:r>
        <w:t xml:space="preserve">dos </w:t>
      </w:r>
      <w:r>
        <w:t>formatos: i) consorcio y ii) unión temporal, y se debe seleccionar el formato de</w:t>
      </w:r>
      <w:r>
        <w:rPr>
          <w:spacing w:val="1"/>
        </w:rPr>
        <w:t xml:space="preserve"> </w:t>
      </w:r>
      <w:r>
        <w:t>acuerdo con la figura que se haya conformado para participar en el procedimiento</w:t>
      </w:r>
      <w:r>
        <w:rPr>
          <w:spacing w:val="1"/>
        </w:rPr>
        <w:t xml:space="preserve"> </w:t>
      </w:r>
      <w:r>
        <w:t>contractual. En todo caso, estos documentos tienen espacios en blanco señalados con</w:t>
      </w:r>
      <w:r>
        <w:rPr>
          <w:spacing w:val="-59"/>
        </w:rPr>
        <w:t xml:space="preserve"> </w:t>
      </w:r>
      <w:r>
        <w:t xml:space="preserve">corchetes </w:t>
      </w:r>
      <w:r>
        <w:t>y color gris, para que el proponente plural diligencie la información del</w:t>
      </w:r>
      <w:r>
        <w:rPr>
          <w:spacing w:val="1"/>
        </w:rPr>
        <w:t xml:space="preserve"> </w:t>
      </w:r>
      <w:r>
        <w:t>procedimiento</w:t>
      </w:r>
      <w:r>
        <w:rPr>
          <w:spacing w:val="-8"/>
        </w:rPr>
        <w:t xml:space="preserve"> </w:t>
      </w:r>
      <w:r>
        <w:t>y</w:t>
      </w:r>
      <w:r>
        <w:rPr>
          <w:spacing w:val="-7"/>
        </w:rPr>
        <w:t xml:space="preserve"> </w:t>
      </w:r>
      <w:r>
        <w:t>los</w:t>
      </w:r>
      <w:r>
        <w:rPr>
          <w:spacing w:val="-8"/>
        </w:rPr>
        <w:t xml:space="preserve"> </w:t>
      </w:r>
      <w:r>
        <w:t>datos</w:t>
      </w:r>
      <w:r>
        <w:rPr>
          <w:spacing w:val="-7"/>
        </w:rPr>
        <w:t xml:space="preserve"> </w:t>
      </w:r>
      <w:r>
        <w:t>de</w:t>
      </w:r>
      <w:r>
        <w:rPr>
          <w:spacing w:val="-8"/>
        </w:rPr>
        <w:t xml:space="preserve"> </w:t>
      </w:r>
      <w:r>
        <w:t>su</w:t>
      </w:r>
      <w:r>
        <w:rPr>
          <w:spacing w:val="-7"/>
        </w:rPr>
        <w:t xml:space="preserve"> </w:t>
      </w:r>
      <w:r>
        <w:t>representante</w:t>
      </w:r>
      <w:r>
        <w:rPr>
          <w:spacing w:val="-8"/>
        </w:rPr>
        <w:t xml:space="preserve"> </w:t>
      </w:r>
      <w:r>
        <w:t>legal.</w:t>
      </w:r>
      <w:r>
        <w:rPr>
          <w:spacing w:val="-7"/>
        </w:rPr>
        <w:t xml:space="preserve"> </w:t>
      </w:r>
      <w:r>
        <w:t>Seguido</w:t>
      </w:r>
      <w:r>
        <w:rPr>
          <w:spacing w:val="-7"/>
        </w:rPr>
        <w:t xml:space="preserve"> </w:t>
      </w:r>
      <w:r>
        <w:t>de</w:t>
      </w:r>
      <w:r>
        <w:rPr>
          <w:spacing w:val="-7"/>
        </w:rPr>
        <w:t xml:space="preserve"> </w:t>
      </w:r>
      <w:r>
        <w:t>esto,</w:t>
      </w:r>
      <w:r>
        <w:rPr>
          <w:spacing w:val="-8"/>
        </w:rPr>
        <w:t xml:space="preserve"> </w:t>
      </w:r>
      <w:r>
        <w:t>el</w:t>
      </w:r>
      <w:r>
        <w:rPr>
          <w:spacing w:val="-7"/>
        </w:rPr>
        <w:t xml:space="preserve"> </w:t>
      </w:r>
      <w:r>
        <w:t>formato</w:t>
      </w:r>
      <w:r>
        <w:rPr>
          <w:spacing w:val="-7"/>
        </w:rPr>
        <w:t xml:space="preserve"> </w:t>
      </w:r>
      <w:r>
        <w:t>enlista</w:t>
      </w:r>
      <w:r>
        <w:rPr>
          <w:spacing w:val="-59"/>
        </w:rPr>
        <w:t xml:space="preserve"> </w:t>
      </w:r>
      <w:r>
        <w:t>las</w:t>
      </w:r>
      <w:r>
        <w:rPr>
          <w:spacing w:val="-6"/>
        </w:rPr>
        <w:t xml:space="preserve"> </w:t>
      </w:r>
      <w:r>
        <w:t>manifestaciones</w:t>
      </w:r>
      <w:r>
        <w:rPr>
          <w:spacing w:val="-6"/>
        </w:rPr>
        <w:t xml:space="preserve"> </w:t>
      </w:r>
      <w:r>
        <w:t>que</w:t>
      </w:r>
      <w:r>
        <w:rPr>
          <w:spacing w:val="-6"/>
        </w:rPr>
        <w:t xml:space="preserve"> </w:t>
      </w:r>
      <w:r>
        <w:t>realiza</w:t>
      </w:r>
      <w:r>
        <w:rPr>
          <w:spacing w:val="-6"/>
        </w:rPr>
        <w:t xml:space="preserve"> </w:t>
      </w:r>
      <w:r>
        <w:t>el</w:t>
      </w:r>
      <w:r>
        <w:rPr>
          <w:spacing w:val="-6"/>
        </w:rPr>
        <w:t xml:space="preserve"> </w:t>
      </w:r>
      <w:r>
        <w:t>proponente</w:t>
      </w:r>
      <w:r>
        <w:rPr>
          <w:spacing w:val="-6"/>
        </w:rPr>
        <w:t xml:space="preserve"> </w:t>
      </w:r>
      <w:r>
        <w:t>plural</w:t>
      </w:r>
      <w:r>
        <w:rPr>
          <w:spacing w:val="-6"/>
        </w:rPr>
        <w:t xml:space="preserve"> </w:t>
      </w:r>
      <w:r>
        <w:t>para</w:t>
      </w:r>
      <w:r>
        <w:rPr>
          <w:spacing w:val="-6"/>
        </w:rPr>
        <w:t xml:space="preserve"> </w:t>
      </w:r>
      <w:r>
        <w:t>participar</w:t>
      </w:r>
      <w:r>
        <w:rPr>
          <w:spacing w:val="-5"/>
        </w:rPr>
        <w:t xml:space="preserve"> </w:t>
      </w:r>
      <w:r>
        <w:t>en</w:t>
      </w:r>
      <w:r>
        <w:rPr>
          <w:spacing w:val="-6"/>
        </w:rPr>
        <w:t xml:space="preserve"> </w:t>
      </w:r>
      <w:r>
        <w:t>el</w:t>
      </w:r>
      <w:r>
        <w:rPr>
          <w:spacing w:val="-6"/>
        </w:rPr>
        <w:t xml:space="preserve"> </w:t>
      </w:r>
      <w:r>
        <w:t>procedimiento</w:t>
      </w:r>
      <w:r>
        <w:rPr>
          <w:spacing w:val="-59"/>
        </w:rPr>
        <w:t xml:space="preserve"> </w:t>
      </w:r>
      <w:r>
        <w:t>de</w:t>
      </w:r>
      <w:r>
        <w:rPr>
          <w:spacing w:val="-2"/>
        </w:rPr>
        <w:t xml:space="preserve"> </w:t>
      </w:r>
      <w:r>
        <w:t>selección,</w:t>
      </w:r>
      <w:r>
        <w:rPr>
          <w:spacing w:val="-2"/>
        </w:rPr>
        <w:t xml:space="preserve"> </w:t>
      </w:r>
      <w:r>
        <w:t>mediante</w:t>
      </w:r>
      <w:r>
        <w:rPr>
          <w:spacing w:val="-1"/>
        </w:rPr>
        <w:t xml:space="preserve"> </w:t>
      </w:r>
      <w:r>
        <w:t>la</w:t>
      </w:r>
      <w:r>
        <w:rPr>
          <w:spacing w:val="-2"/>
        </w:rPr>
        <w:t xml:space="preserve"> </w:t>
      </w:r>
      <w:r>
        <w:t>figura</w:t>
      </w:r>
      <w:r>
        <w:rPr>
          <w:spacing w:val="-1"/>
        </w:rPr>
        <w:t xml:space="preserve"> </w:t>
      </w:r>
      <w:r>
        <w:t>asociativa</w:t>
      </w:r>
      <w:r>
        <w:rPr>
          <w:spacing w:val="-2"/>
        </w:rPr>
        <w:t xml:space="preserve"> </w:t>
      </w:r>
      <w:r>
        <w:t>que</w:t>
      </w:r>
      <w:r>
        <w:rPr>
          <w:spacing w:val="-1"/>
        </w:rPr>
        <w:t xml:space="preserve"> </w:t>
      </w:r>
      <w:r>
        <w:t>haya</w:t>
      </w:r>
      <w:r>
        <w:rPr>
          <w:spacing w:val="-2"/>
        </w:rPr>
        <w:t xml:space="preserve"> </w:t>
      </w:r>
      <w:r>
        <w:t>elegido.</w:t>
      </w:r>
    </w:p>
    <w:p w14:paraId="69EEA415" w14:textId="77777777" w:rsidR="005E5F52" w:rsidRDefault="00B340F3">
      <w:pPr>
        <w:pStyle w:val="Textoindependiente"/>
        <w:spacing w:before="120" w:line="276" w:lineRule="auto"/>
        <w:ind w:right="534" w:firstLine="708"/>
        <w:jc w:val="both"/>
      </w:pPr>
      <w:r>
        <w:t>Las manifestaciones dentro del «Formato 2 - Conformación de proponente</w:t>
      </w:r>
      <w:r>
        <w:rPr>
          <w:spacing w:val="1"/>
        </w:rPr>
        <w:t xml:space="preserve"> </w:t>
      </w:r>
      <w:r>
        <w:t>plural» están relacionadas con las condiciones principales del consorcio o la unión</w:t>
      </w:r>
      <w:r>
        <w:rPr>
          <w:spacing w:val="1"/>
        </w:rPr>
        <w:t xml:space="preserve"> </w:t>
      </w:r>
      <w:r>
        <w:t>temporal,</w:t>
      </w:r>
      <w:r>
        <w:rPr>
          <w:spacing w:val="1"/>
        </w:rPr>
        <w:t xml:space="preserve"> </w:t>
      </w:r>
      <w:r>
        <w:t>como</w:t>
      </w:r>
      <w:r>
        <w:rPr>
          <w:spacing w:val="1"/>
        </w:rPr>
        <w:t xml:space="preserve"> </w:t>
      </w:r>
      <w:r>
        <w:t>su</w:t>
      </w:r>
      <w:r>
        <w:rPr>
          <w:spacing w:val="1"/>
        </w:rPr>
        <w:t xml:space="preserve"> </w:t>
      </w:r>
      <w:r>
        <w:t>duració</w:t>
      </w:r>
      <w:r>
        <w:t>n,</w:t>
      </w:r>
      <w:r>
        <w:rPr>
          <w:spacing w:val="1"/>
        </w:rPr>
        <w:t xml:space="preserve"> </w:t>
      </w:r>
      <w:r>
        <w:t>los</w:t>
      </w:r>
      <w:r>
        <w:rPr>
          <w:spacing w:val="1"/>
        </w:rPr>
        <w:t xml:space="preserve"> </w:t>
      </w:r>
      <w:r>
        <w:t>integrantes</w:t>
      </w:r>
      <w:r>
        <w:rPr>
          <w:spacing w:val="1"/>
        </w:rPr>
        <w:t xml:space="preserve"> </w:t>
      </w:r>
      <w:r>
        <w:t>y</w:t>
      </w:r>
      <w:r>
        <w:rPr>
          <w:spacing w:val="1"/>
        </w:rPr>
        <w:t xml:space="preserve"> </w:t>
      </w:r>
      <w:r>
        <w:t>sus</w:t>
      </w:r>
      <w:r>
        <w:rPr>
          <w:spacing w:val="1"/>
        </w:rPr>
        <w:t xml:space="preserve"> </w:t>
      </w:r>
      <w:r>
        <w:t>actividades,</w:t>
      </w:r>
      <w:r>
        <w:rPr>
          <w:spacing w:val="1"/>
        </w:rPr>
        <w:t xml:space="preserve"> </w:t>
      </w:r>
      <w:r>
        <w:t>responsabilidad,</w:t>
      </w:r>
      <w:r>
        <w:rPr>
          <w:spacing w:val="1"/>
        </w:rPr>
        <w:t xml:space="preserve"> </w:t>
      </w:r>
      <w:r>
        <w:t>representación</w:t>
      </w:r>
      <w:r>
        <w:rPr>
          <w:spacing w:val="1"/>
        </w:rPr>
        <w:t xml:space="preserve"> </w:t>
      </w:r>
      <w:r>
        <w:t>legal,</w:t>
      </w:r>
      <w:r>
        <w:rPr>
          <w:spacing w:val="1"/>
        </w:rPr>
        <w:t xml:space="preserve"> </w:t>
      </w:r>
      <w:r>
        <w:t>entre</w:t>
      </w:r>
      <w:r>
        <w:rPr>
          <w:spacing w:val="1"/>
        </w:rPr>
        <w:t xml:space="preserve"> </w:t>
      </w:r>
      <w:r>
        <w:t>otros.</w:t>
      </w:r>
      <w:r>
        <w:rPr>
          <w:spacing w:val="1"/>
        </w:rPr>
        <w:t xml:space="preserve"> </w:t>
      </w:r>
      <w:r>
        <w:t>Asimismo,</w:t>
      </w:r>
      <w:r>
        <w:rPr>
          <w:spacing w:val="1"/>
        </w:rPr>
        <w:t xml:space="preserve"> </w:t>
      </w:r>
      <w:r>
        <w:t>el</w:t>
      </w:r>
      <w:r>
        <w:rPr>
          <w:spacing w:val="1"/>
        </w:rPr>
        <w:t xml:space="preserve"> </w:t>
      </w:r>
      <w:r>
        <w:t>formato</w:t>
      </w:r>
      <w:r>
        <w:rPr>
          <w:spacing w:val="1"/>
        </w:rPr>
        <w:t xml:space="preserve"> </w:t>
      </w:r>
      <w:r>
        <w:t>permite</w:t>
      </w:r>
      <w:r>
        <w:rPr>
          <w:spacing w:val="1"/>
        </w:rPr>
        <w:t xml:space="preserve"> </w:t>
      </w:r>
      <w:r>
        <w:t>que</w:t>
      </w:r>
      <w:r>
        <w:rPr>
          <w:spacing w:val="1"/>
        </w:rPr>
        <w:t xml:space="preserve"> </w:t>
      </w:r>
      <w:r>
        <w:t>se</w:t>
      </w:r>
      <w:r>
        <w:rPr>
          <w:spacing w:val="1"/>
        </w:rPr>
        <w:t xml:space="preserve"> </w:t>
      </w:r>
      <w:r>
        <w:t>incluyan</w:t>
      </w:r>
      <w:r>
        <w:rPr>
          <w:spacing w:val="1"/>
        </w:rPr>
        <w:t xml:space="preserve"> </w:t>
      </w:r>
      <w:r>
        <w:t>cláusulas adicionales que no contradigan las disposiciones de los Documentos Tipo, y</w:t>
      </w:r>
      <w:r>
        <w:rPr>
          <w:spacing w:val="1"/>
        </w:rPr>
        <w:t xml:space="preserve"> </w:t>
      </w:r>
      <w:r>
        <w:t>que</w:t>
      </w:r>
      <w:r>
        <w:rPr>
          <w:spacing w:val="-5"/>
        </w:rPr>
        <w:t xml:space="preserve"> </w:t>
      </w:r>
      <w:r>
        <w:t>su</w:t>
      </w:r>
      <w:r>
        <w:rPr>
          <w:spacing w:val="-5"/>
        </w:rPr>
        <w:t xml:space="preserve"> </w:t>
      </w:r>
      <w:r>
        <w:t>finalidad</w:t>
      </w:r>
      <w:r>
        <w:rPr>
          <w:spacing w:val="-4"/>
        </w:rPr>
        <w:t xml:space="preserve"> </w:t>
      </w:r>
      <w:r>
        <w:t>sea</w:t>
      </w:r>
      <w:r>
        <w:rPr>
          <w:spacing w:val="-5"/>
        </w:rPr>
        <w:t xml:space="preserve"> </w:t>
      </w:r>
      <w:r>
        <w:t>establecer</w:t>
      </w:r>
      <w:r>
        <w:rPr>
          <w:spacing w:val="-5"/>
        </w:rPr>
        <w:t xml:space="preserve"> </w:t>
      </w:r>
      <w:r>
        <w:t>reglas</w:t>
      </w:r>
      <w:r>
        <w:rPr>
          <w:spacing w:val="-5"/>
        </w:rPr>
        <w:t xml:space="preserve"> </w:t>
      </w:r>
      <w:r>
        <w:t>para</w:t>
      </w:r>
      <w:r>
        <w:rPr>
          <w:spacing w:val="-5"/>
        </w:rPr>
        <w:t xml:space="preserve"> </w:t>
      </w:r>
      <w:r>
        <w:t>la</w:t>
      </w:r>
      <w:r>
        <w:rPr>
          <w:spacing w:val="-5"/>
        </w:rPr>
        <w:t xml:space="preserve"> </w:t>
      </w:r>
      <w:r>
        <w:t>relación</w:t>
      </w:r>
      <w:r>
        <w:rPr>
          <w:spacing w:val="-5"/>
        </w:rPr>
        <w:t xml:space="preserve"> </w:t>
      </w:r>
      <w:r>
        <w:t>entre</w:t>
      </w:r>
      <w:r>
        <w:rPr>
          <w:spacing w:val="-4"/>
        </w:rPr>
        <w:t xml:space="preserve"> </w:t>
      </w:r>
      <w:r>
        <w:t>los</w:t>
      </w:r>
      <w:r>
        <w:rPr>
          <w:spacing w:val="-5"/>
        </w:rPr>
        <w:t xml:space="preserve"> </w:t>
      </w:r>
      <w:r>
        <w:t>miembros</w:t>
      </w:r>
      <w:r>
        <w:rPr>
          <w:spacing w:val="-5"/>
        </w:rPr>
        <w:t xml:space="preserve"> </w:t>
      </w:r>
      <w:r>
        <w:t>o</w:t>
      </w:r>
      <w:r>
        <w:rPr>
          <w:spacing w:val="-5"/>
        </w:rPr>
        <w:t xml:space="preserve"> </w:t>
      </w:r>
      <w:r>
        <w:t>integrantes</w:t>
      </w:r>
      <w:r>
        <w:rPr>
          <w:spacing w:val="-59"/>
        </w:rPr>
        <w:t xml:space="preserve"> </w:t>
      </w:r>
      <w:r>
        <w:t>del</w:t>
      </w:r>
      <w:r>
        <w:rPr>
          <w:spacing w:val="-2"/>
        </w:rPr>
        <w:t xml:space="preserve"> </w:t>
      </w:r>
      <w:r>
        <w:t>proponente</w:t>
      </w:r>
      <w:r>
        <w:rPr>
          <w:spacing w:val="-1"/>
        </w:rPr>
        <w:t xml:space="preserve"> </w:t>
      </w:r>
      <w:r>
        <w:t>plural.</w:t>
      </w:r>
    </w:p>
    <w:p w14:paraId="0319AD79" w14:textId="77777777" w:rsidR="005E5F52" w:rsidRDefault="005E5F52">
      <w:pPr>
        <w:spacing w:line="276" w:lineRule="auto"/>
        <w:jc w:val="both"/>
        <w:sectPr w:rsidR="005E5F52">
          <w:pgSz w:w="11900" w:h="16820"/>
          <w:pgMar w:top="1340" w:right="1160" w:bottom="2180" w:left="1600" w:header="0" w:footer="1953" w:gutter="0"/>
          <w:cols w:space="720"/>
        </w:sectPr>
      </w:pPr>
    </w:p>
    <w:p w14:paraId="0B20A765" w14:textId="77777777" w:rsidR="005E5F52" w:rsidRDefault="00B340F3">
      <w:pPr>
        <w:pStyle w:val="Textoindependiente"/>
        <w:spacing w:before="70" w:line="276" w:lineRule="auto"/>
        <w:ind w:right="533" w:firstLine="709"/>
        <w:jc w:val="both"/>
      </w:pPr>
      <w:r>
        <w:lastRenderedPageBreak/>
        <w:t>Para</w:t>
      </w:r>
      <w:r>
        <w:rPr>
          <w:spacing w:val="1"/>
        </w:rPr>
        <w:t xml:space="preserve"> </w:t>
      </w:r>
      <w:r>
        <w:t>la</w:t>
      </w:r>
      <w:r>
        <w:rPr>
          <w:spacing w:val="1"/>
        </w:rPr>
        <w:t xml:space="preserve"> </w:t>
      </w:r>
      <w:r>
        <w:t>participación</w:t>
      </w:r>
      <w:r>
        <w:rPr>
          <w:spacing w:val="1"/>
        </w:rPr>
        <w:t xml:space="preserve"> </w:t>
      </w:r>
      <w:r>
        <w:t>en</w:t>
      </w:r>
      <w:r>
        <w:rPr>
          <w:spacing w:val="1"/>
        </w:rPr>
        <w:t xml:space="preserve"> </w:t>
      </w:r>
      <w:r>
        <w:t>el</w:t>
      </w:r>
      <w:r>
        <w:rPr>
          <w:spacing w:val="1"/>
        </w:rPr>
        <w:t xml:space="preserve"> </w:t>
      </w:r>
      <w:r>
        <w:t>procedimiento</w:t>
      </w:r>
      <w:r>
        <w:rPr>
          <w:spacing w:val="1"/>
        </w:rPr>
        <w:t xml:space="preserve"> </w:t>
      </w:r>
      <w:r>
        <w:t>de</w:t>
      </w:r>
      <w:r>
        <w:rPr>
          <w:spacing w:val="1"/>
        </w:rPr>
        <w:t xml:space="preserve"> </w:t>
      </w:r>
      <w:r>
        <w:t>contratación,</w:t>
      </w:r>
      <w:r>
        <w:rPr>
          <w:spacing w:val="1"/>
        </w:rPr>
        <w:t xml:space="preserve"> </w:t>
      </w:r>
      <w:r>
        <w:t>las</w:t>
      </w:r>
      <w:r>
        <w:rPr>
          <w:spacing w:val="1"/>
        </w:rPr>
        <w:t xml:space="preserve"> </w:t>
      </w:r>
      <w:r>
        <w:t>entidades</w:t>
      </w:r>
      <w:r>
        <w:rPr>
          <w:spacing w:val="1"/>
        </w:rPr>
        <w:t xml:space="preserve"> </w:t>
      </w:r>
      <w:r>
        <w:t>involucradas</w:t>
      </w:r>
      <w:r>
        <w:rPr>
          <w:spacing w:val="1"/>
        </w:rPr>
        <w:t xml:space="preserve"> </w:t>
      </w:r>
      <w:r>
        <w:t>en</w:t>
      </w:r>
      <w:r>
        <w:rPr>
          <w:spacing w:val="1"/>
        </w:rPr>
        <w:t xml:space="preserve"> </w:t>
      </w:r>
      <w:r>
        <w:t>la</w:t>
      </w:r>
      <w:r>
        <w:rPr>
          <w:spacing w:val="1"/>
        </w:rPr>
        <w:t xml:space="preserve"> </w:t>
      </w:r>
      <w:r>
        <w:t>adopción</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en</w:t>
      </w:r>
      <w:r>
        <w:rPr>
          <w:spacing w:val="1"/>
        </w:rPr>
        <w:t xml:space="preserve"> </w:t>
      </w:r>
      <w:r>
        <w:t>coordinación</w:t>
      </w:r>
      <w:r>
        <w:rPr>
          <w:spacing w:val="1"/>
        </w:rPr>
        <w:t xml:space="preserve"> </w:t>
      </w:r>
      <w:r>
        <w:t>con</w:t>
      </w:r>
      <w:r>
        <w:rPr>
          <w:spacing w:val="1"/>
        </w:rPr>
        <w:t xml:space="preserve"> </w:t>
      </w:r>
      <w:r>
        <w:t>el</w:t>
      </w:r>
      <w:r>
        <w:rPr>
          <w:spacing w:val="1"/>
        </w:rPr>
        <w:t xml:space="preserve"> </w:t>
      </w:r>
      <w:r>
        <w:t>Departamento</w:t>
      </w:r>
      <w:r>
        <w:rPr>
          <w:spacing w:val="-8"/>
        </w:rPr>
        <w:t xml:space="preserve"> </w:t>
      </w:r>
      <w:r>
        <w:t>Nacional</w:t>
      </w:r>
      <w:r>
        <w:rPr>
          <w:spacing w:val="-7"/>
        </w:rPr>
        <w:t xml:space="preserve"> </w:t>
      </w:r>
      <w:r>
        <w:t>de</w:t>
      </w:r>
      <w:r>
        <w:rPr>
          <w:spacing w:val="-8"/>
        </w:rPr>
        <w:t xml:space="preserve"> </w:t>
      </w:r>
      <w:r>
        <w:t>Planeación</w:t>
      </w:r>
      <w:r>
        <w:rPr>
          <w:spacing w:val="-6"/>
        </w:rPr>
        <w:t xml:space="preserve"> </w:t>
      </w:r>
      <w:r>
        <w:t>(DNP)</w:t>
      </w:r>
      <w:r>
        <w:rPr>
          <w:spacing w:val="-7"/>
        </w:rPr>
        <w:t xml:space="preserve"> </w:t>
      </w:r>
      <w:r>
        <w:t>y</w:t>
      </w:r>
      <w:r>
        <w:rPr>
          <w:spacing w:val="-7"/>
        </w:rPr>
        <w:t xml:space="preserve"> </w:t>
      </w:r>
      <w:r>
        <w:t>el</w:t>
      </w:r>
      <w:r>
        <w:rPr>
          <w:spacing w:val="-8"/>
        </w:rPr>
        <w:t xml:space="preserve"> </w:t>
      </w:r>
      <w:r>
        <w:t>Ministerio</w:t>
      </w:r>
      <w:r>
        <w:rPr>
          <w:spacing w:val="-7"/>
        </w:rPr>
        <w:t xml:space="preserve"> </w:t>
      </w:r>
      <w:r>
        <w:t>de</w:t>
      </w:r>
      <w:r>
        <w:rPr>
          <w:spacing w:val="-8"/>
        </w:rPr>
        <w:t xml:space="preserve"> </w:t>
      </w:r>
      <w:r>
        <w:t>Transporte–</w:t>
      </w:r>
      <w:r>
        <w:rPr>
          <w:spacing w:val="-7"/>
        </w:rPr>
        <w:t xml:space="preserve"> </w:t>
      </w:r>
      <w:r>
        <w:t>crearon</w:t>
      </w:r>
      <w:r>
        <w:rPr>
          <w:spacing w:val="-8"/>
        </w:rPr>
        <w:t xml:space="preserve"> </w:t>
      </w:r>
      <w:r>
        <w:t>los</w:t>
      </w:r>
      <w:r>
        <w:rPr>
          <w:spacing w:val="-59"/>
        </w:rPr>
        <w:t xml:space="preserve"> </w:t>
      </w:r>
      <w:r>
        <w:t>documentos necesarios para el desarrollo del procedimiento, y consideraron que el</w:t>
      </w:r>
      <w:r>
        <w:rPr>
          <w:spacing w:val="1"/>
        </w:rPr>
        <w:t xml:space="preserve"> </w:t>
      </w:r>
      <w:r>
        <w:t>representante legal principal es quien tiene relevancia para la contratación, ya que</w:t>
      </w:r>
      <w:r>
        <w:rPr>
          <w:spacing w:val="1"/>
        </w:rPr>
        <w:t xml:space="preserve"> </w:t>
      </w:r>
      <w:r>
        <w:rPr>
          <w:spacing w:val="-1"/>
        </w:rPr>
        <w:t>cuenta</w:t>
      </w:r>
      <w:r>
        <w:rPr>
          <w:spacing w:val="-15"/>
        </w:rPr>
        <w:t xml:space="preserve"> </w:t>
      </w:r>
      <w:r>
        <w:rPr>
          <w:spacing w:val="-1"/>
        </w:rPr>
        <w:t>con</w:t>
      </w:r>
      <w:r>
        <w:rPr>
          <w:spacing w:val="-14"/>
        </w:rPr>
        <w:t xml:space="preserve"> </w:t>
      </w:r>
      <w:r>
        <w:rPr>
          <w:spacing w:val="-1"/>
        </w:rPr>
        <w:t>las</w:t>
      </w:r>
      <w:r>
        <w:rPr>
          <w:spacing w:val="-14"/>
        </w:rPr>
        <w:t xml:space="preserve"> </w:t>
      </w:r>
      <w:r>
        <w:rPr>
          <w:spacing w:val="-1"/>
        </w:rPr>
        <w:t>facultades</w:t>
      </w:r>
      <w:r>
        <w:rPr>
          <w:spacing w:val="-13"/>
        </w:rPr>
        <w:t xml:space="preserve"> </w:t>
      </w:r>
      <w:r>
        <w:rPr>
          <w:spacing w:val="-1"/>
        </w:rPr>
        <w:t>necesarias</w:t>
      </w:r>
      <w:r>
        <w:rPr>
          <w:spacing w:val="-14"/>
        </w:rPr>
        <w:t xml:space="preserve"> </w:t>
      </w:r>
      <w:r>
        <w:rPr>
          <w:spacing w:val="-1"/>
        </w:rPr>
        <w:t>que</w:t>
      </w:r>
      <w:r>
        <w:rPr>
          <w:spacing w:val="-14"/>
        </w:rPr>
        <w:t xml:space="preserve"> </w:t>
      </w:r>
      <w:r>
        <w:rPr>
          <w:spacing w:val="-1"/>
        </w:rPr>
        <w:t>permiten</w:t>
      </w:r>
      <w:r>
        <w:rPr>
          <w:spacing w:val="-14"/>
        </w:rPr>
        <w:t xml:space="preserve"> </w:t>
      </w:r>
      <w:r>
        <w:rPr>
          <w:spacing w:val="-1"/>
        </w:rPr>
        <w:t>la</w:t>
      </w:r>
      <w:r>
        <w:rPr>
          <w:spacing w:val="-14"/>
        </w:rPr>
        <w:t xml:space="preserve"> </w:t>
      </w:r>
      <w:r>
        <w:rPr>
          <w:spacing w:val="-1"/>
        </w:rPr>
        <w:t>participación</w:t>
      </w:r>
      <w:r>
        <w:rPr>
          <w:spacing w:val="-14"/>
        </w:rPr>
        <w:t xml:space="preserve"> </w:t>
      </w:r>
      <w:r>
        <w:t>de</w:t>
      </w:r>
      <w:r>
        <w:rPr>
          <w:spacing w:val="-14"/>
        </w:rPr>
        <w:t xml:space="preserve"> </w:t>
      </w:r>
      <w:r>
        <w:t>la</w:t>
      </w:r>
      <w:r>
        <w:rPr>
          <w:spacing w:val="-14"/>
        </w:rPr>
        <w:t xml:space="preserve"> </w:t>
      </w:r>
      <w:r>
        <w:t>figura</w:t>
      </w:r>
      <w:r>
        <w:rPr>
          <w:spacing w:val="-13"/>
        </w:rPr>
        <w:t xml:space="preserve"> </w:t>
      </w:r>
      <w:r>
        <w:t>asociativ</w:t>
      </w:r>
      <w:r>
        <w:t>a</w:t>
      </w:r>
      <w:r>
        <w:rPr>
          <w:spacing w:val="1"/>
        </w:rPr>
        <w:t xml:space="preserve"> </w:t>
      </w:r>
      <w:r>
        <w:t>que</w:t>
      </w:r>
      <w:r>
        <w:rPr>
          <w:spacing w:val="1"/>
        </w:rPr>
        <w:t xml:space="preserve"> </w:t>
      </w:r>
      <w:r>
        <w:t>representa</w:t>
      </w:r>
      <w:r>
        <w:rPr>
          <w:spacing w:val="1"/>
        </w:rPr>
        <w:t xml:space="preserve"> </w:t>
      </w:r>
      <w:r>
        <w:t>y</w:t>
      </w:r>
      <w:r>
        <w:rPr>
          <w:spacing w:val="1"/>
        </w:rPr>
        <w:t xml:space="preserve"> </w:t>
      </w:r>
      <w:r>
        <w:t>puede</w:t>
      </w:r>
      <w:r>
        <w:rPr>
          <w:spacing w:val="1"/>
        </w:rPr>
        <w:t xml:space="preserve"> </w:t>
      </w:r>
      <w:r>
        <w:t>asumir</w:t>
      </w:r>
      <w:r>
        <w:rPr>
          <w:spacing w:val="1"/>
        </w:rPr>
        <w:t xml:space="preserve"> </w:t>
      </w:r>
      <w:r>
        <w:t>las</w:t>
      </w:r>
      <w:r>
        <w:rPr>
          <w:spacing w:val="1"/>
        </w:rPr>
        <w:t xml:space="preserve"> </w:t>
      </w:r>
      <w:r>
        <w:t>obligaciones</w:t>
      </w:r>
      <w:r>
        <w:rPr>
          <w:spacing w:val="1"/>
        </w:rPr>
        <w:t xml:space="preserve"> </w:t>
      </w:r>
      <w:r>
        <w:t>que</w:t>
      </w:r>
      <w:r>
        <w:rPr>
          <w:spacing w:val="1"/>
        </w:rPr>
        <w:t xml:space="preserve"> </w:t>
      </w:r>
      <w:r>
        <w:t>serán</w:t>
      </w:r>
      <w:r>
        <w:rPr>
          <w:spacing w:val="1"/>
        </w:rPr>
        <w:t xml:space="preserve"> </w:t>
      </w:r>
      <w:r>
        <w:t>responsabilidad</w:t>
      </w:r>
      <w:r>
        <w:rPr>
          <w:spacing w:val="1"/>
        </w:rPr>
        <w:t xml:space="preserve"> </w:t>
      </w:r>
      <w:r>
        <w:t>del</w:t>
      </w:r>
      <w:r>
        <w:rPr>
          <w:spacing w:val="1"/>
        </w:rPr>
        <w:t xml:space="preserve"> </w:t>
      </w:r>
      <w:r>
        <w:t>proponente,</w:t>
      </w:r>
      <w:r>
        <w:rPr>
          <w:spacing w:val="-8"/>
        </w:rPr>
        <w:t xml:space="preserve"> </w:t>
      </w:r>
      <w:r>
        <w:t>respecto</w:t>
      </w:r>
      <w:r>
        <w:rPr>
          <w:spacing w:val="-7"/>
        </w:rPr>
        <w:t xml:space="preserve"> </w:t>
      </w:r>
      <w:r>
        <w:t>de</w:t>
      </w:r>
      <w:r>
        <w:rPr>
          <w:spacing w:val="-8"/>
        </w:rPr>
        <w:t xml:space="preserve"> </w:t>
      </w:r>
      <w:r>
        <w:t>la</w:t>
      </w:r>
      <w:r>
        <w:rPr>
          <w:spacing w:val="-7"/>
        </w:rPr>
        <w:t xml:space="preserve"> </w:t>
      </w:r>
      <w:r>
        <w:t>ejecución</w:t>
      </w:r>
      <w:r>
        <w:rPr>
          <w:spacing w:val="-8"/>
        </w:rPr>
        <w:t xml:space="preserve"> </w:t>
      </w:r>
      <w:r>
        <w:t>del</w:t>
      </w:r>
      <w:r>
        <w:rPr>
          <w:spacing w:val="-7"/>
        </w:rPr>
        <w:t xml:space="preserve"> </w:t>
      </w:r>
      <w:r>
        <w:t>contrato</w:t>
      </w:r>
      <w:r>
        <w:rPr>
          <w:spacing w:val="-8"/>
        </w:rPr>
        <w:t xml:space="preserve"> </w:t>
      </w:r>
      <w:r>
        <w:t>y</w:t>
      </w:r>
      <w:r>
        <w:rPr>
          <w:spacing w:val="-7"/>
        </w:rPr>
        <w:t xml:space="preserve"> </w:t>
      </w:r>
      <w:r>
        <w:t>la</w:t>
      </w:r>
      <w:r>
        <w:rPr>
          <w:spacing w:val="-8"/>
        </w:rPr>
        <w:t xml:space="preserve"> </w:t>
      </w:r>
      <w:r>
        <w:t>satisfacción</w:t>
      </w:r>
      <w:r>
        <w:rPr>
          <w:spacing w:val="-7"/>
        </w:rPr>
        <w:t xml:space="preserve"> </w:t>
      </w:r>
      <w:r>
        <w:t>de</w:t>
      </w:r>
      <w:r>
        <w:rPr>
          <w:spacing w:val="-7"/>
        </w:rPr>
        <w:t xml:space="preserve"> </w:t>
      </w:r>
      <w:r>
        <w:t>la</w:t>
      </w:r>
      <w:r>
        <w:rPr>
          <w:spacing w:val="-8"/>
        </w:rPr>
        <w:t xml:space="preserve"> </w:t>
      </w:r>
      <w:r>
        <w:t>necesidad</w:t>
      </w:r>
      <w:r>
        <w:rPr>
          <w:spacing w:val="-7"/>
        </w:rPr>
        <w:t xml:space="preserve"> </w:t>
      </w:r>
      <w:r>
        <w:t>de</w:t>
      </w:r>
      <w:r>
        <w:rPr>
          <w:spacing w:val="-8"/>
        </w:rPr>
        <w:t xml:space="preserve"> </w:t>
      </w:r>
      <w:r>
        <w:t>la</w:t>
      </w:r>
      <w:r>
        <w:rPr>
          <w:spacing w:val="-58"/>
        </w:rPr>
        <w:t xml:space="preserve"> </w:t>
      </w:r>
      <w:r>
        <w:t>entidad.</w:t>
      </w:r>
    </w:p>
    <w:p w14:paraId="7EC27627" w14:textId="77777777" w:rsidR="005E5F52" w:rsidRDefault="00B340F3">
      <w:pPr>
        <w:pStyle w:val="Textoindependiente"/>
        <w:spacing w:before="120" w:line="276" w:lineRule="auto"/>
        <w:ind w:right="534" w:firstLine="709"/>
        <w:jc w:val="both"/>
      </w:pPr>
      <w:r>
        <w:t>De esta manera, el numeral 7 del «Formato 2 - Conformación de proponente</w:t>
      </w:r>
      <w:r>
        <w:rPr>
          <w:spacing w:val="1"/>
        </w:rPr>
        <w:t xml:space="preserve"> </w:t>
      </w:r>
      <w:r>
        <w:t>plural» contiene la aceptación expresa del representante legal principal del proponente</w:t>
      </w:r>
      <w:r>
        <w:rPr>
          <w:spacing w:val="-59"/>
        </w:rPr>
        <w:t xml:space="preserve"> </w:t>
      </w:r>
      <w:r>
        <w:t>plural,</w:t>
      </w:r>
      <w:r>
        <w:rPr>
          <w:spacing w:val="-16"/>
        </w:rPr>
        <w:t xml:space="preserve"> </w:t>
      </w:r>
      <w:r>
        <w:t>la</w:t>
      </w:r>
      <w:r>
        <w:rPr>
          <w:spacing w:val="-15"/>
        </w:rPr>
        <w:t xml:space="preserve"> </w:t>
      </w:r>
      <w:r>
        <w:t>cual</w:t>
      </w:r>
      <w:r>
        <w:rPr>
          <w:spacing w:val="-15"/>
        </w:rPr>
        <w:t xml:space="preserve"> </w:t>
      </w:r>
      <w:r>
        <w:t>es</w:t>
      </w:r>
      <w:r>
        <w:rPr>
          <w:spacing w:val="-15"/>
        </w:rPr>
        <w:t xml:space="preserve"> </w:t>
      </w:r>
      <w:r>
        <w:t>la</w:t>
      </w:r>
      <w:r>
        <w:rPr>
          <w:spacing w:val="-15"/>
        </w:rPr>
        <w:t xml:space="preserve"> </w:t>
      </w:r>
      <w:r>
        <w:t>que</w:t>
      </w:r>
      <w:r>
        <w:rPr>
          <w:spacing w:val="-15"/>
        </w:rPr>
        <w:t xml:space="preserve"> </w:t>
      </w:r>
      <w:r>
        <w:t>se</w:t>
      </w:r>
      <w:r>
        <w:rPr>
          <w:spacing w:val="-16"/>
        </w:rPr>
        <w:t xml:space="preserve"> </w:t>
      </w:r>
      <w:r>
        <w:t>considera</w:t>
      </w:r>
      <w:r>
        <w:rPr>
          <w:spacing w:val="-15"/>
        </w:rPr>
        <w:t xml:space="preserve"> </w:t>
      </w:r>
      <w:r>
        <w:t>relevante</w:t>
      </w:r>
      <w:r>
        <w:rPr>
          <w:spacing w:val="-15"/>
        </w:rPr>
        <w:t xml:space="preserve"> </w:t>
      </w:r>
      <w:r>
        <w:t>en</w:t>
      </w:r>
      <w:r>
        <w:rPr>
          <w:spacing w:val="-15"/>
        </w:rPr>
        <w:t xml:space="preserve"> </w:t>
      </w:r>
      <w:r>
        <w:t>criterio</w:t>
      </w:r>
      <w:r>
        <w:rPr>
          <w:spacing w:val="-15"/>
        </w:rPr>
        <w:t xml:space="preserve"> </w:t>
      </w:r>
      <w:r>
        <w:t>de</w:t>
      </w:r>
      <w:r>
        <w:rPr>
          <w:spacing w:val="-15"/>
        </w:rPr>
        <w:t xml:space="preserve"> </w:t>
      </w:r>
      <w:r>
        <w:t>las</w:t>
      </w:r>
      <w:r>
        <w:rPr>
          <w:spacing w:val="-15"/>
        </w:rPr>
        <w:t xml:space="preserve"> </w:t>
      </w:r>
      <w:r>
        <w:t>entidades</w:t>
      </w:r>
      <w:r>
        <w:rPr>
          <w:spacing w:val="-16"/>
        </w:rPr>
        <w:t xml:space="preserve"> </w:t>
      </w:r>
      <w:r>
        <w:t>que</w:t>
      </w:r>
      <w:r>
        <w:rPr>
          <w:spacing w:val="-15"/>
        </w:rPr>
        <w:t xml:space="preserve"> </w:t>
      </w:r>
      <w:r>
        <w:t>adoptaron</w:t>
      </w:r>
      <w:r>
        <w:rPr>
          <w:spacing w:val="-58"/>
        </w:rPr>
        <w:t xml:space="preserve"> </w:t>
      </w:r>
      <w:r>
        <w:t>los</w:t>
      </w:r>
      <w:r>
        <w:t xml:space="preserve"> Documentos Tipo. En concordancia con esto, los demás formatos que deben ser</w:t>
      </w:r>
      <w:r>
        <w:rPr>
          <w:spacing w:val="1"/>
        </w:rPr>
        <w:t xml:space="preserve"> </w:t>
      </w:r>
      <w:r>
        <w:t>presentados</w:t>
      </w:r>
      <w:r>
        <w:rPr>
          <w:spacing w:val="1"/>
        </w:rPr>
        <w:t xml:space="preserve"> </w:t>
      </w:r>
      <w:r>
        <w:t>por</w:t>
      </w:r>
      <w:r>
        <w:rPr>
          <w:spacing w:val="1"/>
        </w:rPr>
        <w:t xml:space="preserve"> </w:t>
      </w:r>
      <w:r>
        <w:t>un</w:t>
      </w:r>
      <w:r>
        <w:rPr>
          <w:spacing w:val="1"/>
        </w:rPr>
        <w:t xml:space="preserve"> </w:t>
      </w:r>
      <w:r>
        <w:t>proponente</w:t>
      </w:r>
      <w:r>
        <w:rPr>
          <w:spacing w:val="1"/>
        </w:rPr>
        <w:t xml:space="preserve"> </w:t>
      </w:r>
      <w:r>
        <w:t>plural</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1"/>
        </w:rPr>
        <w:t xml:space="preserve"> </w:t>
      </w:r>
      <w:r>
        <w:t>un</w:t>
      </w:r>
      <w:r>
        <w:rPr>
          <w:spacing w:val="1"/>
        </w:rPr>
        <w:t xml:space="preserve"> </w:t>
      </w:r>
      <w:r>
        <w:t>proceso</w:t>
      </w:r>
      <w:r>
        <w:rPr>
          <w:spacing w:val="1"/>
        </w:rPr>
        <w:t xml:space="preserve"> </w:t>
      </w:r>
      <w:r>
        <w:t>de</w:t>
      </w:r>
      <w:r>
        <w:rPr>
          <w:spacing w:val="1"/>
        </w:rPr>
        <w:t xml:space="preserve"> </w:t>
      </w:r>
      <w:r>
        <w:t>selección</w:t>
      </w:r>
      <w:r>
        <w:rPr>
          <w:spacing w:val="1"/>
        </w:rPr>
        <w:t xml:space="preserve"> </w:t>
      </w:r>
      <w:r>
        <w:t>adelantado con documentos tipo, también debe ser suscritos por el representante legal</w:t>
      </w:r>
      <w:r>
        <w:rPr>
          <w:spacing w:val="-59"/>
        </w:rPr>
        <w:t xml:space="preserve"> </w:t>
      </w:r>
      <w:r>
        <w:t>designado en el c</w:t>
      </w:r>
      <w:r>
        <w:t>orrespondiente documento, en el entendido de que es este quien, en</w:t>
      </w:r>
      <w:r>
        <w:rPr>
          <w:spacing w:val="1"/>
        </w:rPr>
        <w:t xml:space="preserve"> </w:t>
      </w:r>
      <w:r>
        <w:t xml:space="preserve">representación del proponente plural, tiene la capacidad de obligarse a nombre </w:t>
      </w:r>
      <w:proofErr w:type="gramStart"/>
      <w:r>
        <w:t>del</w:t>
      </w:r>
      <w:r>
        <w:rPr>
          <w:spacing w:val="1"/>
        </w:rPr>
        <w:t xml:space="preserve"> </w:t>
      </w:r>
      <w:r>
        <w:t>mismo</w:t>
      </w:r>
      <w:proofErr w:type="gramEnd"/>
      <w:r>
        <w:t>. En ese sentido, el «Formato 1- Carta de Presentación de la Oferta», así como</w:t>
      </w:r>
      <w:r>
        <w:rPr>
          <w:spacing w:val="1"/>
        </w:rPr>
        <w:t xml:space="preserve"> </w:t>
      </w:r>
      <w:r>
        <w:t>el «Formato 7 – Factor de Calidad»,</w:t>
      </w:r>
      <w:r>
        <w:rPr>
          <w:spacing w:val="1"/>
        </w:rPr>
        <w:t xml:space="preserve"> </w:t>
      </w:r>
      <w:r>
        <w:t>están</w:t>
      </w:r>
      <w:r>
        <w:rPr>
          <w:spacing w:val="1"/>
        </w:rPr>
        <w:t xml:space="preserve"> </w:t>
      </w:r>
      <w:r>
        <w:t>diseñados</w:t>
      </w:r>
      <w:r>
        <w:rPr>
          <w:spacing w:val="1"/>
        </w:rPr>
        <w:t xml:space="preserve"> </w:t>
      </w:r>
      <w:r>
        <w:t>para,</w:t>
      </w:r>
      <w:r>
        <w:rPr>
          <w:spacing w:val="1"/>
        </w:rPr>
        <w:t xml:space="preserve"> </w:t>
      </w:r>
      <w:r>
        <w:t>cuando</w:t>
      </w:r>
      <w:r>
        <w:rPr>
          <w:spacing w:val="1"/>
        </w:rPr>
        <w:t xml:space="preserve"> </w:t>
      </w:r>
      <w:r>
        <w:t>se</w:t>
      </w:r>
      <w:r>
        <w:rPr>
          <w:spacing w:val="1"/>
        </w:rPr>
        <w:t xml:space="preserve"> </w:t>
      </w:r>
      <w:r>
        <w:t>trate</w:t>
      </w:r>
      <w:r>
        <w:rPr>
          <w:spacing w:val="1"/>
        </w:rPr>
        <w:t xml:space="preserve"> </w:t>
      </w:r>
      <w:r>
        <w:t>de</w:t>
      </w:r>
      <w:r>
        <w:rPr>
          <w:spacing w:val="-59"/>
        </w:rPr>
        <w:t xml:space="preserve"> </w:t>
      </w:r>
      <w:r>
        <w:t>proponentes</w:t>
      </w:r>
      <w:r>
        <w:rPr>
          <w:spacing w:val="-6"/>
        </w:rPr>
        <w:t xml:space="preserve"> </w:t>
      </w:r>
      <w:r>
        <w:t>plurales,</w:t>
      </w:r>
      <w:r>
        <w:rPr>
          <w:spacing w:val="-6"/>
        </w:rPr>
        <w:t xml:space="preserve"> </w:t>
      </w:r>
      <w:r>
        <w:t>estos</w:t>
      </w:r>
      <w:r>
        <w:rPr>
          <w:spacing w:val="-5"/>
        </w:rPr>
        <w:t xml:space="preserve"> </w:t>
      </w:r>
      <w:r>
        <w:t>sean</w:t>
      </w:r>
      <w:r>
        <w:rPr>
          <w:spacing w:val="-6"/>
        </w:rPr>
        <w:t xml:space="preserve"> </w:t>
      </w:r>
      <w:r>
        <w:t>suscritos</w:t>
      </w:r>
      <w:r>
        <w:rPr>
          <w:spacing w:val="-5"/>
        </w:rPr>
        <w:t xml:space="preserve"> </w:t>
      </w:r>
      <w:r>
        <w:t>por</w:t>
      </w:r>
      <w:r>
        <w:rPr>
          <w:spacing w:val="-6"/>
        </w:rPr>
        <w:t xml:space="preserve"> </w:t>
      </w:r>
      <w:r>
        <w:t>el</w:t>
      </w:r>
      <w:r>
        <w:rPr>
          <w:spacing w:val="-5"/>
        </w:rPr>
        <w:t xml:space="preserve"> </w:t>
      </w:r>
      <w:r>
        <w:t>representante</w:t>
      </w:r>
      <w:r>
        <w:rPr>
          <w:spacing w:val="-6"/>
        </w:rPr>
        <w:t xml:space="preserve"> </w:t>
      </w:r>
      <w:r>
        <w:t>legal</w:t>
      </w:r>
      <w:r>
        <w:rPr>
          <w:spacing w:val="-6"/>
        </w:rPr>
        <w:t xml:space="preserve"> </w:t>
      </w:r>
      <w:r>
        <w:t>designado</w:t>
      </w:r>
      <w:r>
        <w:rPr>
          <w:spacing w:val="-5"/>
        </w:rPr>
        <w:t xml:space="preserve"> </w:t>
      </w:r>
      <w:r>
        <w:t>por</w:t>
      </w:r>
      <w:r>
        <w:rPr>
          <w:spacing w:val="-6"/>
        </w:rPr>
        <w:t xml:space="preserve"> </w:t>
      </w:r>
      <w:r>
        <w:t>los</w:t>
      </w:r>
      <w:r>
        <w:rPr>
          <w:spacing w:val="-58"/>
        </w:rPr>
        <w:t xml:space="preserve"> </w:t>
      </w:r>
      <w:r>
        <w:t>miembros</w:t>
      </w:r>
      <w:r>
        <w:rPr>
          <w:spacing w:val="-2"/>
        </w:rPr>
        <w:t xml:space="preserve"> </w:t>
      </w:r>
      <w:r>
        <w:t>del</w:t>
      </w:r>
      <w:r>
        <w:rPr>
          <w:spacing w:val="-2"/>
        </w:rPr>
        <w:t xml:space="preserve"> </w:t>
      </w:r>
      <w:r>
        <w:t>proponente</w:t>
      </w:r>
      <w:r>
        <w:rPr>
          <w:spacing w:val="-2"/>
        </w:rPr>
        <w:t xml:space="preserve"> </w:t>
      </w:r>
      <w:r>
        <w:t>plural</w:t>
      </w:r>
      <w:r>
        <w:rPr>
          <w:spacing w:val="-1"/>
        </w:rPr>
        <w:t xml:space="preserve"> </w:t>
      </w:r>
      <w:r>
        <w:t>en</w:t>
      </w:r>
      <w:r>
        <w:rPr>
          <w:spacing w:val="-2"/>
        </w:rPr>
        <w:t xml:space="preserve"> </w:t>
      </w:r>
      <w:r>
        <w:t>el</w:t>
      </w:r>
      <w:r>
        <w:rPr>
          <w:spacing w:val="-2"/>
        </w:rPr>
        <w:t xml:space="preserve"> </w:t>
      </w:r>
      <w:r>
        <w:t>correspondiente</w:t>
      </w:r>
      <w:r>
        <w:rPr>
          <w:spacing w:val="-1"/>
        </w:rPr>
        <w:t xml:space="preserve"> </w:t>
      </w:r>
      <w:r>
        <w:t>documento.</w:t>
      </w:r>
    </w:p>
    <w:p w14:paraId="053BAA4D" w14:textId="77777777" w:rsidR="005E5F52" w:rsidRDefault="00B340F3">
      <w:pPr>
        <w:pStyle w:val="Textoindependiente"/>
        <w:spacing w:before="120" w:line="276" w:lineRule="auto"/>
        <w:ind w:right="533" w:firstLine="709"/>
        <w:jc w:val="both"/>
      </w:pPr>
      <w:r>
        <w:t>Ahora, puede suceder que qu</w:t>
      </w:r>
      <w:r>
        <w:t>ien sea designado como representante legal del</w:t>
      </w:r>
      <w:r>
        <w:rPr>
          <w:spacing w:val="1"/>
        </w:rPr>
        <w:t xml:space="preserve"> </w:t>
      </w:r>
      <w:r>
        <w:t>proponente plural ostente también la representación legal de alguna de las personas</w:t>
      </w:r>
      <w:r>
        <w:rPr>
          <w:spacing w:val="1"/>
        </w:rPr>
        <w:t xml:space="preserve"> </w:t>
      </w:r>
      <w:r>
        <w:t>jurídicas que lo integran, circunstancia que por si sola no afecta la validez de la</w:t>
      </w:r>
      <w:r>
        <w:rPr>
          <w:spacing w:val="1"/>
        </w:rPr>
        <w:t xml:space="preserve"> </w:t>
      </w:r>
      <w:r>
        <w:t>conformación del consorcio ni la facultad</w:t>
      </w:r>
      <w:r>
        <w:t xml:space="preserve"> del representante legal para obligarse en</w:t>
      </w:r>
      <w:r>
        <w:rPr>
          <w:spacing w:val="1"/>
        </w:rPr>
        <w:t xml:space="preserve"> </w:t>
      </w:r>
      <w:r>
        <w:t>nombre de la estructura plural. Esto</w:t>
      </w:r>
      <w:r>
        <w:rPr>
          <w:spacing w:val="1"/>
        </w:rPr>
        <w:t xml:space="preserve"> </w:t>
      </w:r>
      <w:r>
        <w:t>comoquiera que el ordenamiento jurídico no</w:t>
      </w:r>
      <w:r>
        <w:rPr>
          <w:spacing w:val="1"/>
        </w:rPr>
        <w:t xml:space="preserve"> </w:t>
      </w:r>
      <w:r>
        <w:t>establece</w:t>
      </w:r>
      <w:r>
        <w:rPr>
          <w:spacing w:val="-2"/>
        </w:rPr>
        <w:t xml:space="preserve"> </w:t>
      </w:r>
      <w:r>
        <w:t>prohibición</w:t>
      </w:r>
      <w:r>
        <w:rPr>
          <w:spacing w:val="-1"/>
        </w:rPr>
        <w:t xml:space="preserve"> </w:t>
      </w:r>
      <w:r>
        <w:t>alguna</w:t>
      </w:r>
      <w:r>
        <w:rPr>
          <w:spacing w:val="-1"/>
        </w:rPr>
        <w:t xml:space="preserve"> </w:t>
      </w:r>
      <w:r>
        <w:t>al</w:t>
      </w:r>
      <w:r>
        <w:rPr>
          <w:spacing w:val="-2"/>
        </w:rPr>
        <w:t xml:space="preserve"> </w:t>
      </w:r>
      <w:r>
        <w:t>respecto.</w:t>
      </w:r>
    </w:p>
    <w:p w14:paraId="5D010524" w14:textId="77777777" w:rsidR="005E5F52" w:rsidRDefault="005E5F52">
      <w:pPr>
        <w:pStyle w:val="Textoindependiente"/>
        <w:spacing w:before="11"/>
        <w:ind w:left="0"/>
        <w:rPr>
          <w:sz w:val="21"/>
        </w:rPr>
      </w:pPr>
    </w:p>
    <w:p w14:paraId="0B2F26A0" w14:textId="77777777" w:rsidR="005E5F52" w:rsidRDefault="00B340F3">
      <w:pPr>
        <w:pStyle w:val="Ttulo1"/>
        <w:numPr>
          <w:ilvl w:val="1"/>
          <w:numId w:val="1"/>
        </w:numPr>
        <w:tabs>
          <w:tab w:val="left" w:pos="529"/>
        </w:tabs>
        <w:ind w:hanging="429"/>
      </w:pPr>
      <w:r>
        <w:t>Factor</w:t>
      </w:r>
      <w:r>
        <w:rPr>
          <w:spacing w:val="-5"/>
        </w:rPr>
        <w:t xml:space="preserve"> </w:t>
      </w:r>
      <w:r>
        <w:t>de</w:t>
      </w:r>
      <w:r>
        <w:rPr>
          <w:spacing w:val="-5"/>
        </w:rPr>
        <w:t xml:space="preserve"> </w:t>
      </w:r>
      <w:r>
        <w:t>calidad</w:t>
      </w:r>
      <w:r>
        <w:rPr>
          <w:spacing w:val="-5"/>
        </w:rPr>
        <w:t xml:space="preserve"> </w:t>
      </w:r>
      <w:r>
        <w:t>y</w:t>
      </w:r>
      <w:r>
        <w:rPr>
          <w:spacing w:val="-5"/>
        </w:rPr>
        <w:t xml:space="preserve"> </w:t>
      </w:r>
      <w:r>
        <w:t>presentación</w:t>
      </w:r>
      <w:r>
        <w:rPr>
          <w:spacing w:val="-4"/>
        </w:rPr>
        <w:t xml:space="preserve"> </w:t>
      </w:r>
      <w:r>
        <w:t>del</w:t>
      </w:r>
      <w:r>
        <w:rPr>
          <w:spacing w:val="-5"/>
        </w:rPr>
        <w:t xml:space="preserve"> </w:t>
      </w:r>
      <w:r>
        <w:t>Formato</w:t>
      </w:r>
      <w:r>
        <w:rPr>
          <w:spacing w:val="-5"/>
        </w:rPr>
        <w:t xml:space="preserve"> </w:t>
      </w:r>
      <w:r>
        <w:t>7</w:t>
      </w:r>
    </w:p>
    <w:p w14:paraId="2AE974DC" w14:textId="77777777" w:rsidR="005E5F52" w:rsidRDefault="005E5F52">
      <w:pPr>
        <w:pStyle w:val="Textoindependiente"/>
        <w:spacing w:before="3"/>
        <w:ind w:left="0"/>
        <w:rPr>
          <w:rFonts w:ascii="Arial"/>
          <w:b/>
          <w:sz w:val="25"/>
        </w:rPr>
      </w:pPr>
    </w:p>
    <w:p w14:paraId="5934E041" w14:textId="77777777" w:rsidR="005E5F52" w:rsidRDefault="00B340F3">
      <w:pPr>
        <w:pStyle w:val="Textoindependiente"/>
        <w:spacing w:line="276" w:lineRule="auto"/>
        <w:ind w:right="533"/>
        <w:jc w:val="both"/>
      </w:pPr>
      <w:r>
        <w:t>El Documento Base o Pliego Tipo de licitación de obra pública–versión 3–, adoptado</w:t>
      </w:r>
      <w:r>
        <w:rPr>
          <w:spacing w:val="1"/>
        </w:rPr>
        <w:t xml:space="preserve"> </w:t>
      </w:r>
      <w:r>
        <w:t>mediante</w:t>
      </w:r>
      <w:r>
        <w:rPr>
          <w:spacing w:val="1"/>
        </w:rPr>
        <w:t xml:space="preserve"> </w:t>
      </w:r>
      <w:r>
        <w:t>la</w:t>
      </w:r>
      <w:r>
        <w:rPr>
          <w:spacing w:val="1"/>
        </w:rPr>
        <w:t xml:space="preserve"> </w:t>
      </w:r>
      <w:r>
        <w:t>Resolución</w:t>
      </w:r>
      <w:r>
        <w:rPr>
          <w:spacing w:val="1"/>
        </w:rPr>
        <w:t xml:space="preserve"> </w:t>
      </w:r>
      <w:r>
        <w:t>240</w:t>
      </w:r>
      <w:r>
        <w:rPr>
          <w:spacing w:val="1"/>
        </w:rPr>
        <w:t xml:space="preserve"> </w:t>
      </w:r>
      <w:r>
        <w:t>de</w:t>
      </w:r>
      <w:r>
        <w:rPr>
          <w:spacing w:val="1"/>
        </w:rPr>
        <w:t xml:space="preserve"> </w:t>
      </w:r>
      <w:r>
        <w:t>2020,</w:t>
      </w:r>
      <w:r>
        <w:rPr>
          <w:spacing w:val="1"/>
        </w:rPr>
        <w:t xml:space="preserve"> </w:t>
      </w:r>
      <w:r>
        <w:t>en</w:t>
      </w:r>
      <w:r>
        <w:rPr>
          <w:spacing w:val="1"/>
        </w:rPr>
        <w:t xml:space="preserve"> </w:t>
      </w:r>
      <w:r>
        <w:t>el</w:t>
      </w:r>
      <w:r>
        <w:rPr>
          <w:spacing w:val="1"/>
        </w:rPr>
        <w:t xml:space="preserve"> </w:t>
      </w:r>
      <w:r>
        <w:t>«capítulo</w:t>
      </w:r>
      <w:r>
        <w:rPr>
          <w:spacing w:val="1"/>
        </w:rPr>
        <w:t xml:space="preserve"> </w:t>
      </w:r>
      <w:r>
        <w:t>IV</w:t>
      </w:r>
      <w:r>
        <w:rPr>
          <w:spacing w:val="1"/>
        </w:rPr>
        <w:t xml:space="preserve"> </w:t>
      </w:r>
      <w:r>
        <w:t>criterios</w:t>
      </w:r>
      <w:r>
        <w:rPr>
          <w:spacing w:val="1"/>
        </w:rPr>
        <w:t xml:space="preserve"> </w:t>
      </w:r>
      <w:r>
        <w:t>de</w:t>
      </w:r>
      <w:r>
        <w:rPr>
          <w:spacing w:val="1"/>
        </w:rPr>
        <w:t xml:space="preserve"> </w:t>
      </w:r>
      <w:r>
        <w:t>evaluación,</w:t>
      </w:r>
      <w:r>
        <w:rPr>
          <w:spacing w:val="1"/>
        </w:rPr>
        <w:t xml:space="preserve"> </w:t>
      </w:r>
      <w:r>
        <w:t>asignación de puntaje y criterios de desempate», señala que la entidad calificará las</w:t>
      </w:r>
      <w:r>
        <w:rPr>
          <w:spacing w:val="1"/>
        </w:rPr>
        <w:t xml:space="preserve"> </w:t>
      </w:r>
      <w:r>
        <w:t>ofertas</w:t>
      </w:r>
      <w:r>
        <w:rPr>
          <w:spacing w:val="-10"/>
        </w:rPr>
        <w:t xml:space="preserve"> </w:t>
      </w:r>
      <w:r>
        <w:t>que</w:t>
      </w:r>
      <w:r>
        <w:rPr>
          <w:spacing w:val="-10"/>
        </w:rPr>
        <w:t xml:space="preserve"> </w:t>
      </w:r>
      <w:r>
        <w:t>hayan</w:t>
      </w:r>
      <w:r>
        <w:rPr>
          <w:spacing w:val="-10"/>
        </w:rPr>
        <w:t xml:space="preserve"> </w:t>
      </w:r>
      <w:r>
        <w:t>cumplido</w:t>
      </w:r>
      <w:r>
        <w:rPr>
          <w:spacing w:val="-10"/>
        </w:rPr>
        <w:t xml:space="preserve"> </w:t>
      </w:r>
      <w:r>
        <w:t>con</w:t>
      </w:r>
      <w:r>
        <w:rPr>
          <w:spacing w:val="-10"/>
        </w:rPr>
        <w:t xml:space="preserve"> </w:t>
      </w:r>
      <w:r>
        <w:t>los</w:t>
      </w:r>
      <w:r>
        <w:rPr>
          <w:spacing w:val="-10"/>
        </w:rPr>
        <w:t xml:space="preserve"> </w:t>
      </w:r>
      <w:r>
        <w:t>requisitos</w:t>
      </w:r>
      <w:r>
        <w:rPr>
          <w:spacing w:val="-10"/>
        </w:rPr>
        <w:t xml:space="preserve"> </w:t>
      </w:r>
      <w:r>
        <w:t>habilitantes</w:t>
      </w:r>
      <w:r>
        <w:rPr>
          <w:spacing w:val="-10"/>
        </w:rPr>
        <w:t xml:space="preserve"> </w:t>
      </w:r>
      <w:r>
        <w:t>con</w:t>
      </w:r>
      <w:r>
        <w:rPr>
          <w:spacing w:val="-10"/>
        </w:rPr>
        <w:t xml:space="preserve"> </w:t>
      </w:r>
      <w:r>
        <w:t>los</w:t>
      </w:r>
      <w:r>
        <w:rPr>
          <w:spacing w:val="-9"/>
        </w:rPr>
        <w:t xml:space="preserve"> </w:t>
      </w:r>
      <w:r>
        <w:t>siguientes</w:t>
      </w:r>
      <w:r>
        <w:rPr>
          <w:spacing w:val="-10"/>
        </w:rPr>
        <w:t xml:space="preserve"> </w:t>
      </w:r>
      <w:r>
        <w:t>puntajes:</w:t>
      </w:r>
      <w:r>
        <w:rPr>
          <w:spacing w:val="-10"/>
        </w:rPr>
        <w:t xml:space="preserve"> </w:t>
      </w:r>
      <w:r>
        <w:t>i)</w:t>
      </w:r>
      <w:r>
        <w:rPr>
          <w:spacing w:val="-59"/>
        </w:rPr>
        <w:t xml:space="preserve"> </w:t>
      </w:r>
      <w:r>
        <w:t>oferta económica (70 puntos), ii) factor de calidad (19 puntos), iii) apoyo a la industria</w:t>
      </w:r>
      <w:r>
        <w:rPr>
          <w:spacing w:val="1"/>
        </w:rPr>
        <w:t xml:space="preserve"> </w:t>
      </w:r>
      <w:r>
        <w:t>nacional</w:t>
      </w:r>
      <w:r>
        <w:rPr>
          <w:spacing w:val="-3"/>
        </w:rPr>
        <w:t xml:space="preserve"> </w:t>
      </w:r>
      <w:r>
        <w:t>(20</w:t>
      </w:r>
      <w:r>
        <w:rPr>
          <w:spacing w:val="-3"/>
        </w:rPr>
        <w:t xml:space="preserve"> </w:t>
      </w:r>
      <w:r>
        <w:t>puntos)</w:t>
      </w:r>
      <w:r>
        <w:rPr>
          <w:spacing w:val="-2"/>
        </w:rPr>
        <w:t xml:space="preserve"> </w:t>
      </w:r>
      <w:r>
        <w:t>y</w:t>
      </w:r>
      <w:r>
        <w:rPr>
          <w:spacing w:val="-3"/>
        </w:rPr>
        <w:t xml:space="preserve"> </w:t>
      </w:r>
      <w:r>
        <w:t>iv)</w:t>
      </w:r>
      <w:r>
        <w:rPr>
          <w:spacing w:val="-2"/>
        </w:rPr>
        <w:t xml:space="preserve"> </w:t>
      </w:r>
      <w:r>
        <w:t>vinculación</w:t>
      </w:r>
      <w:r>
        <w:rPr>
          <w:spacing w:val="-3"/>
        </w:rPr>
        <w:t xml:space="preserve"> </w:t>
      </w:r>
      <w:r>
        <w:t>de</w:t>
      </w:r>
      <w:r>
        <w:rPr>
          <w:spacing w:val="-2"/>
        </w:rPr>
        <w:t xml:space="preserve"> </w:t>
      </w:r>
      <w:r>
        <w:t>personas</w:t>
      </w:r>
      <w:r>
        <w:rPr>
          <w:spacing w:val="-3"/>
        </w:rPr>
        <w:t xml:space="preserve"> </w:t>
      </w:r>
      <w:r>
        <w:t>con</w:t>
      </w:r>
      <w:r>
        <w:rPr>
          <w:spacing w:val="-3"/>
        </w:rPr>
        <w:t xml:space="preserve"> </w:t>
      </w:r>
      <w:r>
        <w:t>discapacidad</w:t>
      </w:r>
      <w:r>
        <w:rPr>
          <w:spacing w:val="-2"/>
        </w:rPr>
        <w:t xml:space="preserve"> </w:t>
      </w:r>
      <w:r>
        <w:t>(1</w:t>
      </w:r>
      <w:r>
        <w:rPr>
          <w:spacing w:val="-3"/>
        </w:rPr>
        <w:t xml:space="preserve"> </w:t>
      </w:r>
      <w:r>
        <w:t>punto).</w:t>
      </w:r>
    </w:p>
    <w:p w14:paraId="5C8C10A0" w14:textId="77777777" w:rsidR="005E5F52" w:rsidRDefault="00B340F3">
      <w:pPr>
        <w:pStyle w:val="Textoindependiente"/>
        <w:spacing w:before="120" w:line="276" w:lineRule="auto"/>
        <w:ind w:right="534" w:firstLine="709"/>
        <w:jc w:val="both"/>
      </w:pPr>
      <w:r>
        <w:t>El numeral «4.2. Factor de Calidad» señala que este criterio se podrá evaluar</w:t>
      </w:r>
      <w:r>
        <w:rPr>
          <w:spacing w:val="1"/>
        </w:rPr>
        <w:t xml:space="preserve"> </w:t>
      </w:r>
      <w:r>
        <w:t>con una o algunas de las siguientes opciones: i) la implementación del programa de</w:t>
      </w:r>
      <w:r>
        <w:rPr>
          <w:spacing w:val="1"/>
        </w:rPr>
        <w:t xml:space="preserve"> </w:t>
      </w:r>
      <w:r>
        <w:t>gerencia</w:t>
      </w:r>
      <w:r>
        <w:rPr>
          <w:spacing w:val="-7"/>
        </w:rPr>
        <w:t xml:space="preserve"> </w:t>
      </w:r>
      <w:r>
        <w:t>de</w:t>
      </w:r>
      <w:r>
        <w:rPr>
          <w:spacing w:val="-7"/>
        </w:rPr>
        <w:t xml:space="preserve"> </w:t>
      </w:r>
      <w:r>
        <w:t>proyectos,</w:t>
      </w:r>
      <w:r>
        <w:rPr>
          <w:spacing w:val="-7"/>
        </w:rPr>
        <w:t xml:space="preserve"> </w:t>
      </w:r>
      <w:r>
        <w:t>ii)</w:t>
      </w:r>
      <w:r>
        <w:rPr>
          <w:spacing w:val="-7"/>
        </w:rPr>
        <w:t xml:space="preserve"> </w:t>
      </w:r>
      <w:r>
        <w:t>la</w:t>
      </w:r>
      <w:r>
        <w:rPr>
          <w:spacing w:val="-7"/>
        </w:rPr>
        <w:t xml:space="preserve"> </w:t>
      </w:r>
      <w:r>
        <w:t>disponibilidad</w:t>
      </w:r>
      <w:r>
        <w:rPr>
          <w:spacing w:val="-7"/>
        </w:rPr>
        <w:t xml:space="preserve"> </w:t>
      </w:r>
      <w:r>
        <w:t>y</w:t>
      </w:r>
      <w:r>
        <w:rPr>
          <w:spacing w:val="-7"/>
        </w:rPr>
        <w:t xml:space="preserve"> </w:t>
      </w:r>
      <w:r>
        <w:t>condiciones</w:t>
      </w:r>
      <w:r>
        <w:rPr>
          <w:spacing w:val="-7"/>
        </w:rPr>
        <w:t xml:space="preserve"> </w:t>
      </w:r>
      <w:r>
        <w:t>funcionales</w:t>
      </w:r>
      <w:r>
        <w:rPr>
          <w:spacing w:val="-6"/>
        </w:rPr>
        <w:t xml:space="preserve"> </w:t>
      </w:r>
      <w:r>
        <w:t>para</w:t>
      </w:r>
      <w:r>
        <w:rPr>
          <w:spacing w:val="-7"/>
        </w:rPr>
        <w:t xml:space="preserve"> </w:t>
      </w:r>
      <w:r>
        <w:t>la</w:t>
      </w:r>
      <w:r>
        <w:rPr>
          <w:spacing w:val="-7"/>
        </w:rPr>
        <w:t xml:space="preserve"> </w:t>
      </w:r>
      <w:r>
        <w:t>maquinar</w:t>
      </w:r>
      <w:r>
        <w:t>ia</w:t>
      </w:r>
      <w:r>
        <w:rPr>
          <w:spacing w:val="-59"/>
        </w:rPr>
        <w:t xml:space="preserve"> </w:t>
      </w:r>
      <w:r>
        <w:t>de</w:t>
      </w:r>
      <w:r>
        <w:rPr>
          <w:spacing w:val="-15"/>
        </w:rPr>
        <w:t xml:space="preserve"> </w:t>
      </w:r>
      <w:r>
        <w:t>obra,</w:t>
      </w:r>
      <w:r>
        <w:rPr>
          <w:spacing w:val="-15"/>
        </w:rPr>
        <w:t xml:space="preserve"> </w:t>
      </w:r>
      <w:r>
        <w:t>iii)</w:t>
      </w:r>
      <w:r>
        <w:rPr>
          <w:spacing w:val="-15"/>
        </w:rPr>
        <w:t xml:space="preserve"> </w:t>
      </w:r>
      <w:r>
        <w:t>la</w:t>
      </w:r>
      <w:r>
        <w:rPr>
          <w:spacing w:val="-15"/>
        </w:rPr>
        <w:t xml:space="preserve"> </w:t>
      </w:r>
      <w:r>
        <w:t>presentación</w:t>
      </w:r>
      <w:r>
        <w:rPr>
          <w:spacing w:val="-14"/>
        </w:rPr>
        <w:t xml:space="preserve"> </w:t>
      </w:r>
      <w:r>
        <w:t>de</w:t>
      </w:r>
      <w:r>
        <w:rPr>
          <w:spacing w:val="-15"/>
        </w:rPr>
        <w:t xml:space="preserve"> </w:t>
      </w:r>
      <w:r>
        <w:t>un</w:t>
      </w:r>
      <w:r>
        <w:rPr>
          <w:spacing w:val="-15"/>
        </w:rPr>
        <w:t xml:space="preserve"> </w:t>
      </w:r>
      <w:r>
        <w:t>plan</w:t>
      </w:r>
      <w:r>
        <w:rPr>
          <w:spacing w:val="-15"/>
        </w:rPr>
        <w:t xml:space="preserve"> </w:t>
      </w:r>
      <w:r>
        <w:t>de</w:t>
      </w:r>
      <w:r>
        <w:rPr>
          <w:spacing w:val="-14"/>
        </w:rPr>
        <w:t xml:space="preserve"> </w:t>
      </w:r>
      <w:r>
        <w:t>calidad</w:t>
      </w:r>
      <w:r>
        <w:rPr>
          <w:spacing w:val="-15"/>
        </w:rPr>
        <w:t xml:space="preserve"> </w:t>
      </w:r>
      <w:r>
        <w:t>y</w:t>
      </w:r>
      <w:r>
        <w:rPr>
          <w:spacing w:val="-15"/>
        </w:rPr>
        <w:t xml:space="preserve"> </w:t>
      </w:r>
      <w:r>
        <w:t>iv)</w:t>
      </w:r>
      <w:r>
        <w:rPr>
          <w:spacing w:val="-15"/>
        </w:rPr>
        <w:t xml:space="preserve"> </w:t>
      </w:r>
      <w:r>
        <w:t>garantía</w:t>
      </w:r>
      <w:r>
        <w:rPr>
          <w:spacing w:val="-14"/>
        </w:rPr>
        <w:t xml:space="preserve"> </w:t>
      </w:r>
      <w:r>
        <w:t>suplementaria</w:t>
      </w:r>
      <w:r>
        <w:rPr>
          <w:spacing w:val="-15"/>
        </w:rPr>
        <w:t xml:space="preserve"> </w:t>
      </w:r>
      <w:r>
        <w:t>o</w:t>
      </w:r>
      <w:r>
        <w:rPr>
          <w:spacing w:val="-15"/>
        </w:rPr>
        <w:t xml:space="preserve"> </w:t>
      </w:r>
      <w:r>
        <w:t>adicional</w:t>
      </w:r>
      <w:r>
        <w:rPr>
          <w:spacing w:val="-59"/>
        </w:rPr>
        <w:t xml:space="preserve"> </w:t>
      </w:r>
      <w:r>
        <w:t>por cuenta del contratista.</w:t>
      </w:r>
      <w:r>
        <w:rPr>
          <w:spacing w:val="1"/>
        </w:rPr>
        <w:t xml:space="preserve"> </w:t>
      </w:r>
      <w:r>
        <w:t>La entidad debe definir el puntaje que se asignará a cada</w:t>
      </w:r>
      <w:r>
        <w:rPr>
          <w:spacing w:val="1"/>
        </w:rPr>
        <w:t xml:space="preserve"> </w:t>
      </w:r>
      <w:r>
        <w:t>uno</w:t>
      </w:r>
      <w:r>
        <w:rPr>
          <w:spacing w:val="-2"/>
        </w:rPr>
        <w:t xml:space="preserve"> </w:t>
      </w:r>
      <w:r>
        <w:t>de</w:t>
      </w:r>
      <w:r>
        <w:rPr>
          <w:spacing w:val="-1"/>
        </w:rPr>
        <w:t xml:space="preserve"> </w:t>
      </w:r>
      <w:r>
        <w:t>estos</w:t>
      </w:r>
      <w:r>
        <w:rPr>
          <w:spacing w:val="-2"/>
        </w:rPr>
        <w:t xml:space="preserve"> </w:t>
      </w:r>
      <w:r>
        <w:t>criterios,</w:t>
      </w:r>
      <w:r>
        <w:rPr>
          <w:spacing w:val="-1"/>
        </w:rPr>
        <w:t xml:space="preserve"> </w:t>
      </w:r>
      <w:r>
        <w:t>sin</w:t>
      </w:r>
      <w:r>
        <w:rPr>
          <w:spacing w:val="-2"/>
        </w:rPr>
        <w:t xml:space="preserve"> </w:t>
      </w:r>
      <w:r>
        <w:t>que</w:t>
      </w:r>
      <w:r>
        <w:rPr>
          <w:spacing w:val="-1"/>
        </w:rPr>
        <w:t xml:space="preserve"> </w:t>
      </w:r>
      <w:r>
        <w:t>su</w:t>
      </w:r>
      <w:r>
        <w:rPr>
          <w:spacing w:val="-1"/>
        </w:rPr>
        <w:t xml:space="preserve"> </w:t>
      </w:r>
      <w:r>
        <w:t>sumatoria</w:t>
      </w:r>
      <w:r>
        <w:rPr>
          <w:spacing w:val="-2"/>
        </w:rPr>
        <w:t xml:space="preserve"> </w:t>
      </w:r>
      <w:r>
        <w:t>sea</w:t>
      </w:r>
      <w:r>
        <w:rPr>
          <w:spacing w:val="-1"/>
        </w:rPr>
        <w:t xml:space="preserve"> </w:t>
      </w:r>
      <w:r>
        <w:t>superior</w:t>
      </w:r>
      <w:r>
        <w:rPr>
          <w:spacing w:val="-2"/>
        </w:rPr>
        <w:t xml:space="preserve"> </w:t>
      </w:r>
      <w:r>
        <w:t>a</w:t>
      </w:r>
      <w:r>
        <w:rPr>
          <w:spacing w:val="-1"/>
        </w:rPr>
        <w:t xml:space="preserve"> </w:t>
      </w:r>
      <w:r>
        <w:t>19</w:t>
      </w:r>
      <w:r>
        <w:rPr>
          <w:spacing w:val="-1"/>
        </w:rPr>
        <w:t xml:space="preserve"> </w:t>
      </w:r>
      <w:r>
        <w:t>puntos.</w:t>
      </w:r>
    </w:p>
    <w:p w14:paraId="0466C35D" w14:textId="77777777" w:rsidR="005E5F52" w:rsidRDefault="005E5F52">
      <w:pPr>
        <w:spacing w:line="276" w:lineRule="auto"/>
        <w:jc w:val="both"/>
        <w:sectPr w:rsidR="005E5F52">
          <w:pgSz w:w="11900" w:h="16820"/>
          <w:pgMar w:top="1340" w:right="1160" w:bottom="2180" w:left="1600" w:header="0" w:footer="1953" w:gutter="0"/>
          <w:cols w:space="720"/>
        </w:sectPr>
      </w:pPr>
    </w:p>
    <w:p w14:paraId="75617636" w14:textId="77777777" w:rsidR="005E5F52" w:rsidRDefault="00B340F3">
      <w:pPr>
        <w:pStyle w:val="Textoindependiente"/>
        <w:spacing w:before="70" w:line="276" w:lineRule="auto"/>
        <w:ind w:right="533" w:firstLine="709"/>
        <w:jc w:val="both"/>
      </w:pPr>
      <w:r>
        <w:lastRenderedPageBreak/>
        <w:t>En relación con el numeral «4.2.1 Implementación de programa de gerencia de</w:t>
      </w:r>
      <w:r>
        <w:rPr>
          <w:spacing w:val="1"/>
        </w:rPr>
        <w:t xml:space="preserve"> </w:t>
      </w:r>
      <w:r>
        <w:t>proyectos», se otorgará el puntaje al proponente que se comprometa a desarrollar un</w:t>
      </w:r>
      <w:r>
        <w:rPr>
          <w:spacing w:val="1"/>
        </w:rPr>
        <w:t xml:space="preserve"> </w:t>
      </w:r>
      <w:r>
        <w:t>programa de gerencia de proyectos, compromiso que debe expresarse medi</w:t>
      </w:r>
      <w:r>
        <w:t>ante la</w:t>
      </w:r>
      <w:r>
        <w:rPr>
          <w:spacing w:val="1"/>
        </w:rPr>
        <w:t xml:space="preserve"> </w:t>
      </w:r>
      <w:r>
        <w:t>suscripción y presentación en debida forma</w:t>
      </w:r>
      <w:r>
        <w:rPr>
          <w:spacing w:val="1"/>
        </w:rPr>
        <w:t xml:space="preserve"> </w:t>
      </w:r>
      <w:r>
        <w:t>del «Formato 7- Factor</w:t>
      </w:r>
      <w:r>
        <w:rPr>
          <w:spacing w:val="1"/>
        </w:rPr>
        <w:t xml:space="preserve"> </w:t>
      </w:r>
      <w:r>
        <w:t>de Calidad»,</w:t>
      </w:r>
      <w:r>
        <w:rPr>
          <w:spacing w:val="1"/>
        </w:rPr>
        <w:t xml:space="preserve"> </w:t>
      </w:r>
      <w:r>
        <w:t>particularmente, el «Formato 7A- Programa de Gerencia de proyectos», el cual debe</w:t>
      </w:r>
      <w:r>
        <w:rPr>
          <w:spacing w:val="1"/>
        </w:rPr>
        <w:t xml:space="preserve"> </w:t>
      </w:r>
      <w:r>
        <w:t>ser suscrito por el proponente cuando se trate</w:t>
      </w:r>
      <w:r>
        <w:rPr>
          <w:spacing w:val="1"/>
        </w:rPr>
        <w:t xml:space="preserve"> </w:t>
      </w:r>
      <w:r>
        <w:t>de una persona natural o por su</w:t>
      </w:r>
      <w:r>
        <w:rPr>
          <w:spacing w:val="1"/>
        </w:rPr>
        <w:t xml:space="preserve"> </w:t>
      </w:r>
      <w:r>
        <w:t>represen</w:t>
      </w:r>
      <w:r>
        <w:t>tante</w:t>
      </w:r>
      <w:r>
        <w:rPr>
          <w:spacing w:val="-3"/>
        </w:rPr>
        <w:t xml:space="preserve"> </w:t>
      </w:r>
      <w:r>
        <w:t>legal</w:t>
      </w:r>
      <w:r>
        <w:rPr>
          <w:spacing w:val="-2"/>
        </w:rPr>
        <w:t xml:space="preserve"> </w:t>
      </w:r>
      <w:r>
        <w:t>si</w:t>
      </w:r>
      <w:r>
        <w:rPr>
          <w:spacing w:val="-3"/>
        </w:rPr>
        <w:t xml:space="preserve"> </w:t>
      </w:r>
      <w:r>
        <w:t>se</w:t>
      </w:r>
      <w:r>
        <w:rPr>
          <w:spacing w:val="-2"/>
        </w:rPr>
        <w:t xml:space="preserve"> </w:t>
      </w:r>
      <w:r>
        <w:t>trata</w:t>
      </w:r>
      <w:r>
        <w:rPr>
          <w:spacing w:val="-3"/>
        </w:rPr>
        <w:t xml:space="preserve"> </w:t>
      </w:r>
      <w:r>
        <w:t>de</w:t>
      </w:r>
      <w:r>
        <w:rPr>
          <w:spacing w:val="-2"/>
        </w:rPr>
        <w:t xml:space="preserve"> </w:t>
      </w:r>
      <w:r>
        <w:t>una</w:t>
      </w:r>
      <w:r>
        <w:rPr>
          <w:spacing w:val="-3"/>
        </w:rPr>
        <w:t xml:space="preserve"> </w:t>
      </w:r>
      <w:r>
        <w:t>persona</w:t>
      </w:r>
      <w:r>
        <w:rPr>
          <w:spacing w:val="-2"/>
        </w:rPr>
        <w:t xml:space="preserve"> </w:t>
      </w:r>
      <w:r>
        <w:t>jurídica</w:t>
      </w:r>
      <w:r>
        <w:rPr>
          <w:spacing w:val="-3"/>
        </w:rPr>
        <w:t xml:space="preserve"> </w:t>
      </w:r>
      <w:r>
        <w:t>o</w:t>
      </w:r>
      <w:r>
        <w:rPr>
          <w:spacing w:val="-2"/>
        </w:rPr>
        <w:t xml:space="preserve"> </w:t>
      </w:r>
      <w:r>
        <w:t>un</w:t>
      </w:r>
      <w:r>
        <w:rPr>
          <w:spacing w:val="-2"/>
        </w:rPr>
        <w:t xml:space="preserve"> </w:t>
      </w:r>
      <w:r>
        <w:t>proponente</w:t>
      </w:r>
      <w:r>
        <w:rPr>
          <w:spacing w:val="-3"/>
        </w:rPr>
        <w:t xml:space="preserve"> </w:t>
      </w:r>
      <w:r>
        <w:t>plural.</w:t>
      </w:r>
    </w:p>
    <w:p w14:paraId="3700F4FF" w14:textId="77777777" w:rsidR="005E5F52" w:rsidRDefault="00B340F3">
      <w:pPr>
        <w:pStyle w:val="Textoindependiente"/>
        <w:spacing w:before="120" w:line="276" w:lineRule="auto"/>
        <w:ind w:right="533" w:firstLine="709"/>
        <w:jc w:val="both"/>
      </w:pPr>
      <w:r>
        <w:t>Del mismo modo, para que un proponente acceda a los puntos de los demás</w:t>
      </w:r>
      <w:r>
        <w:rPr>
          <w:spacing w:val="1"/>
        </w:rPr>
        <w:t xml:space="preserve"> </w:t>
      </w:r>
      <w:r>
        <w:rPr>
          <w:spacing w:val="-1"/>
        </w:rPr>
        <w:t>factores</w:t>
      </w:r>
      <w:r>
        <w:rPr>
          <w:spacing w:val="-13"/>
        </w:rPr>
        <w:t xml:space="preserve"> </w:t>
      </w:r>
      <w:r>
        <w:rPr>
          <w:spacing w:val="-1"/>
        </w:rPr>
        <w:t>de</w:t>
      </w:r>
      <w:r>
        <w:rPr>
          <w:spacing w:val="-14"/>
        </w:rPr>
        <w:t xml:space="preserve"> </w:t>
      </w:r>
      <w:r>
        <w:rPr>
          <w:spacing w:val="-1"/>
        </w:rPr>
        <w:t>calidad</w:t>
      </w:r>
      <w:r>
        <w:rPr>
          <w:spacing w:val="-13"/>
        </w:rPr>
        <w:t xml:space="preserve"> </w:t>
      </w:r>
      <w:r>
        <w:rPr>
          <w:spacing w:val="-1"/>
        </w:rPr>
        <w:t>debe</w:t>
      </w:r>
      <w:r>
        <w:rPr>
          <w:spacing w:val="-14"/>
        </w:rPr>
        <w:t xml:space="preserve"> </w:t>
      </w:r>
      <w:r>
        <w:rPr>
          <w:spacing w:val="-1"/>
        </w:rPr>
        <w:t>presentar</w:t>
      </w:r>
      <w:r>
        <w:rPr>
          <w:spacing w:val="-13"/>
        </w:rPr>
        <w:t xml:space="preserve"> </w:t>
      </w:r>
      <w:r>
        <w:t>los</w:t>
      </w:r>
      <w:r>
        <w:rPr>
          <w:spacing w:val="-14"/>
        </w:rPr>
        <w:t xml:space="preserve"> </w:t>
      </w:r>
      <w:r>
        <w:t>correspondientes</w:t>
      </w:r>
      <w:r>
        <w:rPr>
          <w:spacing w:val="-14"/>
        </w:rPr>
        <w:t xml:space="preserve"> </w:t>
      </w:r>
      <w:r>
        <w:t>formatos.</w:t>
      </w:r>
      <w:r>
        <w:rPr>
          <w:spacing w:val="-12"/>
        </w:rPr>
        <w:t xml:space="preserve"> </w:t>
      </w:r>
      <w:r>
        <w:t>De</w:t>
      </w:r>
      <w:r>
        <w:rPr>
          <w:spacing w:val="-14"/>
        </w:rPr>
        <w:t xml:space="preserve"> </w:t>
      </w:r>
      <w:r>
        <w:t>esta</w:t>
      </w:r>
      <w:r>
        <w:rPr>
          <w:spacing w:val="-13"/>
        </w:rPr>
        <w:t xml:space="preserve"> </w:t>
      </w:r>
      <w:r>
        <w:t>manera,</w:t>
      </w:r>
      <w:r>
        <w:rPr>
          <w:spacing w:val="-14"/>
        </w:rPr>
        <w:t xml:space="preserve"> </w:t>
      </w:r>
      <w:r>
        <w:t>para</w:t>
      </w:r>
      <w:r>
        <w:rPr>
          <w:spacing w:val="-59"/>
        </w:rPr>
        <w:t xml:space="preserve"> </w:t>
      </w:r>
      <w:r>
        <w:t>el factor de «4.2.2. Disp</w:t>
      </w:r>
      <w:r>
        <w:t>onibilidad y condiciones funcionales de la maquinaria de obra»</w:t>
      </w:r>
      <w:r>
        <w:rPr>
          <w:spacing w:val="1"/>
        </w:rPr>
        <w:t xml:space="preserve"> </w:t>
      </w:r>
      <w:r>
        <w:t>debe presentarse el «Formato 7B»; para el factor «4.2.3. Presentación de un Plan de</w:t>
      </w:r>
      <w:r>
        <w:rPr>
          <w:spacing w:val="1"/>
        </w:rPr>
        <w:t xml:space="preserve"> </w:t>
      </w:r>
      <w:r>
        <w:t>Calidad» es necesario suscribir el «Formato 7C» y para el factor «4.2.4. Garantía</w:t>
      </w:r>
      <w:r>
        <w:rPr>
          <w:spacing w:val="1"/>
        </w:rPr>
        <w:t xml:space="preserve"> </w:t>
      </w:r>
      <w:r>
        <w:t>suplementaria</w:t>
      </w:r>
      <w:r>
        <w:rPr>
          <w:spacing w:val="-2"/>
        </w:rPr>
        <w:t xml:space="preserve"> </w:t>
      </w:r>
      <w:r>
        <w:t>o</w:t>
      </w:r>
      <w:r>
        <w:rPr>
          <w:spacing w:val="-2"/>
        </w:rPr>
        <w:t xml:space="preserve"> </w:t>
      </w:r>
      <w:r>
        <w:t>adicional»</w:t>
      </w:r>
      <w:r>
        <w:rPr>
          <w:spacing w:val="-2"/>
        </w:rPr>
        <w:t xml:space="preserve"> </w:t>
      </w:r>
      <w:r>
        <w:t>debe</w:t>
      </w:r>
      <w:r>
        <w:rPr>
          <w:spacing w:val="-1"/>
        </w:rPr>
        <w:t xml:space="preserve"> </w:t>
      </w:r>
      <w:r>
        <w:t>allegarse</w:t>
      </w:r>
      <w:r>
        <w:rPr>
          <w:spacing w:val="-2"/>
        </w:rPr>
        <w:t xml:space="preserve"> </w:t>
      </w:r>
      <w:r>
        <w:t>el</w:t>
      </w:r>
      <w:r>
        <w:rPr>
          <w:spacing w:val="-2"/>
        </w:rPr>
        <w:t xml:space="preserve"> </w:t>
      </w:r>
      <w:r>
        <w:t>«FORMATO</w:t>
      </w:r>
      <w:r>
        <w:rPr>
          <w:spacing w:val="-1"/>
        </w:rPr>
        <w:t xml:space="preserve"> </w:t>
      </w:r>
      <w:r>
        <w:t>7D».</w:t>
      </w:r>
    </w:p>
    <w:p w14:paraId="3AC3AC62" w14:textId="77777777" w:rsidR="005E5F52" w:rsidRDefault="00B340F3">
      <w:pPr>
        <w:pStyle w:val="Textoindependiente"/>
        <w:spacing w:before="120" w:line="276" w:lineRule="auto"/>
        <w:ind w:right="533" w:firstLine="709"/>
        <w:jc w:val="both"/>
      </w:pPr>
      <w:r>
        <w:t>De conformidad con lo anterior, para asignar el puntaje por los factores de</w:t>
      </w:r>
      <w:r>
        <w:rPr>
          <w:spacing w:val="1"/>
        </w:rPr>
        <w:t xml:space="preserve"> </w:t>
      </w:r>
      <w:r>
        <w:t>calidad de los documentos tipo para licitación de obra pública de infraestructura de</w:t>
      </w:r>
      <w:r>
        <w:rPr>
          <w:spacing w:val="1"/>
        </w:rPr>
        <w:t xml:space="preserve"> </w:t>
      </w:r>
      <w:r>
        <w:t>transporte,</w:t>
      </w:r>
      <w:r>
        <w:rPr>
          <w:spacing w:val="-2"/>
        </w:rPr>
        <w:t xml:space="preserve"> </w:t>
      </w:r>
      <w:r>
        <w:t>se</w:t>
      </w:r>
      <w:r>
        <w:rPr>
          <w:spacing w:val="-1"/>
        </w:rPr>
        <w:t xml:space="preserve"> </w:t>
      </w:r>
      <w:r>
        <w:t>deberán</w:t>
      </w:r>
      <w:r>
        <w:rPr>
          <w:spacing w:val="-2"/>
        </w:rPr>
        <w:t xml:space="preserve"> </w:t>
      </w:r>
      <w:r>
        <w:t>seguir</w:t>
      </w:r>
      <w:r>
        <w:rPr>
          <w:spacing w:val="-1"/>
        </w:rPr>
        <w:t xml:space="preserve"> </w:t>
      </w:r>
      <w:r>
        <w:t>los</w:t>
      </w:r>
      <w:r>
        <w:rPr>
          <w:spacing w:val="-1"/>
        </w:rPr>
        <w:t xml:space="preserve"> </w:t>
      </w:r>
      <w:r>
        <w:t>siguientes</w:t>
      </w:r>
      <w:r>
        <w:rPr>
          <w:spacing w:val="-2"/>
        </w:rPr>
        <w:t xml:space="preserve"> </w:t>
      </w:r>
      <w:r>
        <w:t>pasos:</w:t>
      </w:r>
    </w:p>
    <w:p w14:paraId="7FB90BF5" w14:textId="77777777" w:rsidR="005E5F52" w:rsidRDefault="00B340F3">
      <w:pPr>
        <w:pStyle w:val="Prrafodelista"/>
        <w:numPr>
          <w:ilvl w:val="2"/>
          <w:numId w:val="1"/>
        </w:numPr>
        <w:tabs>
          <w:tab w:val="left" w:pos="1020"/>
        </w:tabs>
        <w:spacing w:line="276" w:lineRule="auto"/>
        <w:ind w:left="100" w:right="533" w:firstLine="709"/>
        <w:jc w:val="both"/>
      </w:pPr>
      <w:r>
        <w:t>La entidad debe seleccionar una o alguna de los siguientes criterios de los</w:t>
      </w:r>
      <w:r>
        <w:rPr>
          <w:spacing w:val="1"/>
        </w:rPr>
        <w:t xml:space="preserve"> </w:t>
      </w:r>
      <w:r>
        <w:t>factores de calidad: a) la implementación d</w:t>
      </w:r>
      <w:r>
        <w:t>el programa de gerencia de proyectos, b) la</w:t>
      </w:r>
      <w:r>
        <w:rPr>
          <w:spacing w:val="1"/>
        </w:rPr>
        <w:t xml:space="preserve"> </w:t>
      </w:r>
      <w:r>
        <w:t>disponibilidad y condiciones funcionales para la maquinaria de obra, c) la presentación</w:t>
      </w:r>
      <w:r>
        <w:rPr>
          <w:spacing w:val="-59"/>
        </w:rPr>
        <w:t xml:space="preserve"> </w:t>
      </w:r>
      <w:r>
        <w:t>de</w:t>
      </w:r>
      <w:r>
        <w:rPr>
          <w:spacing w:val="-2"/>
        </w:rPr>
        <w:t xml:space="preserve"> </w:t>
      </w:r>
      <w:r>
        <w:t>un</w:t>
      </w:r>
      <w:r>
        <w:rPr>
          <w:spacing w:val="-1"/>
        </w:rPr>
        <w:t xml:space="preserve"> </w:t>
      </w:r>
      <w:r>
        <w:t>plan</w:t>
      </w:r>
      <w:r>
        <w:rPr>
          <w:spacing w:val="-2"/>
        </w:rPr>
        <w:t xml:space="preserve"> </w:t>
      </w:r>
      <w:r>
        <w:t>de</w:t>
      </w:r>
      <w:r>
        <w:rPr>
          <w:spacing w:val="-1"/>
        </w:rPr>
        <w:t xml:space="preserve"> </w:t>
      </w:r>
      <w:r>
        <w:t>calidad</w:t>
      </w:r>
      <w:r>
        <w:rPr>
          <w:spacing w:val="-2"/>
        </w:rPr>
        <w:t xml:space="preserve"> </w:t>
      </w:r>
      <w:r>
        <w:t>y</w:t>
      </w:r>
      <w:r>
        <w:rPr>
          <w:spacing w:val="-1"/>
        </w:rPr>
        <w:t xml:space="preserve"> </w:t>
      </w:r>
      <w:r>
        <w:t>d)</w:t>
      </w:r>
      <w:r>
        <w:rPr>
          <w:spacing w:val="-1"/>
        </w:rPr>
        <w:t xml:space="preserve"> </w:t>
      </w:r>
      <w:r>
        <w:t>garantía</w:t>
      </w:r>
      <w:r>
        <w:rPr>
          <w:spacing w:val="-2"/>
        </w:rPr>
        <w:t xml:space="preserve"> </w:t>
      </w:r>
      <w:r>
        <w:t>supletoria</w:t>
      </w:r>
      <w:r>
        <w:rPr>
          <w:spacing w:val="-1"/>
        </w:rPr>
        <w:t xml:space="preserve"> </w:t>
      </w:r>
      <w:r>
        <w:t>o</w:t>
      </w:r>
      <w:r>
        <w:rPr>
          <w:spacing w:val="-2"/>
        </w:rPr>
        <w:t xml:space="preserve"> </w:t>
      </w:r>
      <w:r>
        <w:t>adicional;</w:t>
      </w:r>
    </w:p>
    <w:p w14:paraId="790CA678" w14:textId="77777777" w:rsidR="005E5F52" w:rsidRDefault="00B340F3">
      <w:pPr>
        <w:pStyle w:val="Prrafodelista"/>
        <w:numPr>
          <w:ilvl w:val="2"/>
          <w:numId w:val="1"/>
        </w:numPr>
        <w:tabs>
          <w:tab w:val="left" w:pos="1051"/>
        </w:tabs>
        <w:spacing w:line="276" w:lineRule="auto"/>
        <w:ind w:left="100" w:right="533" w:firstLine="709"/>
        <w:jc w:val="both"/>
      </w:pPr>
      <w:r>
        <w:t>Se distribuir el puntaje del factor de calidad entre los factores señalados que</w:t>
      </w:r>
      <w:r>
        <w:rPr>
          <w:spacing w:val="1"/>
        </w:rPr>
        <w:t xml:space="preserve"> </w:t>
      </w:r>
      <w:r>
        <w:t>sean</w:t>
      </w:r>
      <w:r>
        <w:rPr>
          <w:spacing w:val="-7"/>
        </w:rPr>
        <w:t xml:space="preserve"> </w:t>
      </w:r>
      <w:r>
        <w:t>escogidos</w:t>
      </w:r>
      <w:r>
        <w:rPr>
          <w:spacing w:val="-7"/>
        </w:rPr>
        <w:t xml:space="preserve"> </w:t>
      </w:r>
      <w:r>
        <w:t>por</w:t>
      </w:r>
      <w:r>
        <w:rPr>
          <w:spacing w:val="-6"/>
        </w:rPr>
        <w:t xml:space="preserve"> </w:t>
      </w:r>
      <w:r>
        <w:t>la</w:t>
      </w:r>
      <w:r>
        <w:rPr>
          <w:spacing w:val="-7"/>
        </w:rPr>
        <w:t xml:space="preserve"> </w:t>
      </w:r>
      <w:proofErr w:type="gramStart"/>
      <w:r>
        <w:t>entidad</w:t>
      </w:r>
      <w:r>
        <w:rPr>
          <w:spacing w:val="-7"/>
        </w:rPr>
        <w:t xml:space="preserve"> </w:t>
      </w:r>
      <w:r>
        <w:t>,</w:t>
      </w:r>
      <w:proofErr w:type="gramEnd"/>
      <w:r>
        <w:rPr>
          <w:spacing w:val="-6"/>
        </w:rPr>
        <w:t xml:space="preserve"> </w:t>
      </w:r>
      <w:r>
        <w:t>sin</w:t>
      </w:r>
      <w:r>
        <w:rPr>
          <w:spacing w:val="-7"/>
        </w:rPr>
        <w:t xml:space="preserve"> </w:t>
      </w:r>
      <w:r>
        <w:t>que</w:t>
      </w:r>
      <w:r>
        <w:rPr>
          <w:spacing w:val="-6"/>
        </w:rPr>
        <w:t xml:space="preserve"> </w:t>
      </w:r>
      <w:r>
        <w:t>su</w:t>
      </w:r>
      <w:r>
        <w:rPr>
          <w:spacing w:val="-7"/>
        </w:rPr>
        <w:t xml:space="preserve"> </w:t>
      </w:r>
      <w:r>
        <w:t>sumatoria</w:t>
      </w:r>
      <w:r>
        <w:rPr>
          <w:spacing w:val="-7"/>
        </w:rPr>
        <w:t xml:space="preserve"> </w:t>
      </w:r>
      <w:r>
        <w:t>sea,</w:t>
      </w:r>
      <w:r>
        <w:rPr>
          <w:spacing w:val="-6"/>
        </w:rPr>
        <w:t xml:space="preserve"> </w:t>
      </w:r>
      <w:r>
        <w:t>en</w:t>
      </w:r>
      <w:r>
        <w:rPr>
          <w:spacing w:val="-7"/>
        </w:rPr>
        <w:t xml:space="preserve"> </w:t>
      </w:r>
      <w:r>
        <w:t>ningún</w:t>
      </w:r>
      <w:r>
        <w:rPr>
          <w:spacing w:val="-6"/>
        </w:rPr>
        <w:t xml:space="preserve"> </w:t>
      </w:r>
      <w:r>
        <w:t>caso,</w:t>
      </w:r>
      <w:r>
        <w:rPr>
          <w:spacing w:val="-7"/>
        </w:rPr>
        <w:t xml:space="preserve"> </w:t>
      </w:r>
      <w:r>
        <w:t>superior</w:t>
      </w:r>
      <w:r>
        <w:rPr>
          <w:spacing w:val="-7"/>
        </w:rPr>
        <w:t xml:space="preserve"> </w:t>
      </w:r>
      <w:r>
        <w:t>a</w:t>
      </w:r>
      <w:r>
        <w:rPr>
          <w:spacing w:val="-6"/>
        </w:rPr>
        <w:t xml:space="preserve"> </w:t>
      </w:r>
      <w:r>
        <w:t>19</w:t>
      </w:r>
      <w:r>
        <w:rPr>
          <w:spacing w:val="-59"/>
        </w:rPr>
        <w:t xml:space="preserve"> </w:t>
      </w:r>
      <w:r>
        <w:t>puntos;</w:t>
      </w:r>
      <w:r>
        <w:rPr>
          <w:spacing w:val="-2"/>
        </w:rPr>
        <w:t xml:space="preserve"> </w:t>
      </w:r>
      <w:r>
        <w:t>y</w:t>
      </w:r>
    </w:p>
    <w:p w14:paraId="755B3C28" w14:textId="77777777" w:rsidR="005E5F52" w:rsidRDefault="00B340F3">
      <w:pPr>
        <w:pStyle w:val="Prrafodelista"/>
        <w:numPr>
          <w:ilvl w:val="2"/>
          <w:numId w:val="1"/>
        </w:numPr>
        <w:tabs>
          <w:tab w:val="left" w:pos="1145"/>
        </w:tabs>
        <w:spacing w:line="276" w:lineRule="auto"/>
        <w:ind w:left="100" w:right="534" w:firstLine="709"/>
        <w:jc w:val="both"/>
      </w:pPr>
      <w:r>
        <w:t>El proponente, en nombre propio –persona natural– o por medio de su</w:t>
      </w:r>
      <w:r>
        <w:rPr>
          <w:spacing w:val="1"/>
        </w:rPr>
        <w:t xml:space="preserve"> </w:t>
      </w:r>
      <w:r>
        <w:t>representante legal, suscribirá el «Formato 7- Factor de Calidad» –en la variante que</w:t>
      </w:r>
      <w:r>
        <w:rPr>
          <w:spacing w:val="1"/>
        </w:rPr>
        <w:t xml:space="preserve"> </w:t>
      </w:r>
      <w:r>
        <w:rPr>
          <w:spacing w:val="-1"/>
        </w:rPr>
        <w:t>sea</w:t>
      </w:r>
      <w:r>
        <w:rPr>
          <w:spacing w:val="-15"/>
        </w:rPr>
        <w:t xml:space="preserve"> </w:t>
      </w:r>
      <w:r>
        <w:rPr>
          <w:spacing w:val="-1"/>
        </w:rPr>
        <w:t>aplicable–</w:t>
      </w:r>
      <w:r>
        <w:rPr>
          <w:spacing w:val="-14"/>
        </w:rPr>
        <w:t xml:space="preserve"> </w:t>
      </w:r>
      <w:r>
        <w:rPr>
          <w:spacing w:val="-1"/>
        </w:rPr>
        <w:t>en</w:t>
      </w:r>
      <w:r>
        <w:rPr>
          <w:spacing w:val="-14"/>
        </w:rPr>
        <w:t xml:space="preserve"> </w:t>
      </w:r>
      <w:r>
        <w:rPr>
          <w:spacing w:val="-1"/>
        </w:rPr>
        <w:t>el</w:t>
      </w:r>
      <w:r>
        <w:rPr>
          <w:spacing w:val="-14"/>
        </w:rPr>
        <w:t xml:space="preserve"> </w:t>
      </w:r>
      <w:r>
        <w:rPr>
          <w:spacing w:val="-1"/>
        </w:rPr>
        <w:t>cual</w:t>
      </w:r>
      <w:r>
        <w:rPr>
          <w:spacing w:val="-14"/>
        </w:rPr>
        <w:t xml:space="preserve"> </w:t>
      </w:r>
      <w:r>
        <w:rPr>
          <w:spacing w:val="-1"/>
        </w:rPr>
        <w:t>exprese</w:t>
      </w:r>
      <w:r>
        <w:rPr>
          <w:spacing w:val="-14"/>
        </w:rPr>
        <w:t xml:space="preserve"> </w:t>
      </w:r>
      <w:r>
        <w:t>bajo</w:t>
      </w:r>
      <w:r>
        <w:rPr>
          <w:spacing w:val="-14"/>
        </w:rPr>
        <w:t xml:space="preserve"> </w:t>
      </w:r>
      <w:r>
        <w:t>la</w:t>
      </w:r>
      <w:r>
        <w:rPr>
          <w:spacing w:val="-15"/>
        </w:rPr>
        <w:t xml:space="preserve"> </w:t>
      </w:r>
      <w:r>
        <w:t>gravedad</w:t>
      </w:r>
      <w:r>
        <w:rPr>
          <w:spacing w:val="-14"/>
        </w:rPr>
        <w:t xml:space="preserve"> </w:t>
      </w:r>
      <w:r>
        <w:t>de</w:t>
      </w:r>
      <w:r>
        <w:rPr>
          <w:spacing w:val="-14"/>
        </w:rPr>
        <w:t xml:space="preserve"> </w:t>
      </w:r>
      <w:r>
        <w:t>juramento</w:t>
      </w:r>
      <w:r>
        <w:rPr>
          <w:spacing w:val="-14"/>
        </w:rPr>
        <w:t xml:space="preserve"> </w:t>
      </w:r>
      <w:r>
        <w:t>el</w:t>
      </w:r>
      <w:r>
        <w:rPr>
          <w:spacing w:val="-14"/>
        </w:rPr>
        <w:t xml:space="preserve"> </w:t>
      </w:r>
      <w:r>
        <w:t>compromiso</w:t>
      </w:r>
      <w:r>
        <w:rPr>
          <w:spacing w:val="-14"/>
        </w:rPr>
        <w:t xml:space="preserve"> </w:t>
      </w:r>
      <w:r>
        <w:t>asumido</w:t>
      </w:r>
      <w:r>
        <w:rPr>
          <w:spacing w:val="-59"/>
        </w:rPr>
        <w:t xml:space="preserve"> </w:t>
      </w:r>
      <w:r>
        <w:t>por el proponent</w:t>
      </w:r>
      <w:r>
        <w:t>e en relación con el factor de calidad. En el caso de proponentes</w:t>
      </w:r>
      <w:r>
        <w:rPr>
          <w:spacing w:val="1"/>
        </w:rPr>
        <w:t xml:space="preserve"> </w:t>
      </w:r>
      <w:r>
        <w:t>plurales, el «Formato 7- Factor de Calidad» deberá ser suscrito por el representante</w:t>
      </w:r>
      <w:r>
        <w:rPr>
          <w:spacing w:val="1"/>
        </w:rPr>
        <w:t xml:space="preserve"> </w:t>
      </w:r>
      <w:r>
        <w:t>legal del consorcio o unión temporal que haya sido designado en el «Formato 2 -</w:t>
      </w:r>
      <w:r>
        <w:rPr>
          <w:spacing w:val="1"/>
        </w:rPr>
        <w:t xml:space="preserve"> </w:t>
      </w:r>
      <w:r>
        <w:t>Conformación de proponent</w:t>
      </w:r>
      <w:r>
        <w:t>e plural». Con base en las anteriores consideraciones se</w:t>
      </w:r>
      <w:r>
        <w:rPr>
          <w:spacing w:val="1"/>
        </w:rPr>
        <w:t xml:space="preserve"> </w:t>
      </w:r>
      <w:r>
        <w:t>responderá</w:t>
      </w:r>
      <w:r>
        <w:rPr>
          <w:spacing w:val="-2"/>
        </w:rPr>
        <w:t xml:space="preserve"> </w:t>
      </w:r>
      <w:r>
        <w:t>la</w:t>
      </w:r>
      <w:r>
        <w:rPr>
          <w:spacing w:val="-1"/>
        </w:rPr>
        <w:t xml:space="preserve"> </w:t>
      </w:r>
      <w:r>
        <w:t>consulta</w:t>
      </w:r>
      <w:r>
        <w:rPr>
          <w:spacing w:val="-1"/>
        </w:rPr>
        <w:t xml:space="preserve"> </w:t>
      </w:r>
      <w:r>
        <w:t>planteada.</w:t>
      </w:r>
    </w:p>
    <w:p w14:paraId="481FC065" w14:textId="77777777" w:rsidR="005E5F52" w:rsidRDefault="00B340F3">
      <w:pPr>
        <w:pStyle w:val="Ttulo1"/>
        <w:numPr>
          <w:ilvl w:val="0"/>
          <w:numId w:val="1"/>
        </w:numPr>
        <w:tabs>
          <w:tab w:val="left" w:pos="346"/>
        </w:tabs>
        <w:spacing w:before="120"/>
        <w:ind w:hanging="246"/>
      </w:pPr>
      <w:r>
        <w:t>Respuestas</w:t>
      </w:r>
    </w:p>
    <w:p w14:paraId="0524B1E5" w14:textId="77777777" w:rsidR="005E5F52" w:rsidRDefault="005E5F52">
      <w:pPr>
        <w:pStyle w:val="Textoindependiente"/>
        <w:spacing w:before="7"/>
        <w:ind w:left="0"/>
        <w:rPr>
          <w:rFonts w:ascii="Arial"/>
          <w:b/>
          <w:sz w:val="28"/>
        </w:rPr>
      </w:pPr>
    </w:p>
    <w:p w14:paraId="6BC95171" w14:textId="77777777" w:rsidR="005E5F52" w:rsidRDefault="00B340F3">
      <w:pPr>
        <w:ind w:left="810" w:right="1242"/>
        <w:jc w:val="both"/>
        <w:rPr>
          <w:sz w:val="21"/>
        </w:rPr>
      </w:pPr>
      <w:r>
        <w:rPr>
          <w:sz w:val="21"/>
        </w:rPr>
        <w:t>««[…] En un proceso de licitación de infraestructura de transporte, para la</w:t>
      </w:r>
      <w:r>
        <w:rPr>
          <w:spacing w:val="1"/>
          <w:sz w:val="21"/>
        </w:rPr>
        <w:t xml:space="preserve"> </w:t>
      </w:r>
      <w:r>
        <w:rPr>
          <w:sz w:val="21"/>
        </w:rPr>
        <w:t>obtención</w:t>
      </w:r>
      <w:r>
        <w:rPr>
          <w:spacing w:val="-8"/>
          <w:sz w:val="21"/>
        </w:rPr>
        <w:t xml:space="preserve"> </w:t>
      </w:r>
      <w:r>
        <w:rPr>
          <w:sz w:val="21"/>
        </w:rPr>
        <w:t>del</w:t>
      </w:r>
      <w:r>
        <w:rPr>
          <w:spacing w:val="-7"/>
          <w:sz w:val="21"/>
        </w:rPr>
        <w:t xml:space="preserve"> </w:t>
      </w:r>
      <w:r>
        <w:rPr>
          <w:sz w:val="21"/>
        </w:rPr>
        <w:t>puntaje</w:t>
      </w:r>
      <w:r>
        <w:rPr>
          <w:spacing w:val="-7"/>
          <w:sz w:val="21"/>
        </w:rPr>
        <w:t xml:space="preserve"> </w:t>
      </w:r>
      <w:r>
        <w:rPr>
          <w:sz w:val="21"/>
        </w:rPr>
        <w:t>por</w:t>
      </w:r>
      <w:r>
        <w:rPr>
          <w:spacing w:val="-8"/>
          <w:sz w:val="21"/>
        </w:rPr>
        <w:t xml:space="preserve"> </w:t>
      </w:r>
      <w:r>
        <w:rPr>
          <w:sz w:val="21"/>
        </w:rPr>
        <w:t>factor</w:t>
      </w:r>
      <w:r>
        <w:rPr>
          <w:spacing w:val="-6"/>
          <w:sz w:val="21"/>
        </w:rPr>
        <w:t xml:space="preserve"> </w:t>
      </w:r>
      <w:r>
        <w:rPr>
          <w:sz w:val="21"/>
        </w:rPr>
        <w:t>de</w:t>
      </w:r>
      <w:r>
        <w:rPr>
          <w:spacing w:val="-7"/>
          <w:sz w:val="21"/>
        </w:rPr>
        <w:t xml:space="preserve"> </w:t>
      </w:r>
      <w:r>
        <w:rPr>
          <w:sz w:val="21"/>
        </w:rPr>
        <w:t>calidad,</w:t>
      </w:r>
      <w:r>
        <w:rPr>
          <w:spacing w:val="-8"/>
          <w:sz w:val="21"/>
        </w:rPr>
        <w:t xml:space="preserve"> </w:t>
      </w:r>
      <w:r>
        <w:rPr>
          <w:sz w:val="21"/>
        </w:rPr>
        <w:t>el</w:t>
      </w:r>
      <w:r>
        <w:rPr>
          <w:spacing w:val="-7"/>
          <w:sz w:val="21"/>
        </w:rPr>
        <w:t xml:space="preserve"> </w:t>
      </w:r>
      <w:r>
        <w:rPr>
          <w:sz w:val="21"/>
        </w:rPr>
        <w:t>o</w:t>
      </w:r>
      <w:r>
        <w:rPr>
          <w:spacing w:val="-7"/>
          <w:sz w:val="21"/>
        </w:rPr>
        <w:t xml:space="preserve"> </w:t>
      </w:r>
      <w:r>
        <w:rPr>
          <w:sz w:val="21"/>
        </w:rPr>
        <w:t>los</w:t>
      </w:r>
      <w:r>
        <w:rPr>
          <w:spacing w:val="-7"/>
          <w:sz w:val="21"/>
        </w:rPr>
        <w:t xml:space="preserve"> </w:t>
      </w:r>
      <w:r>
        <w:rPr>
          <w:sz w:val="21"/>
        </w:rPr>
        <w:t>formatos</w:t>
      </w:r>
      <w:r>
        <w:rPr>
          <w:spacing w:val="-7"/>
          <w:sz w:val="21"/>
        </w:rPr>
        <w:t xml:space="preserve"> </w:t>
      </w:r>
      <w:r>
        <w:rPr>
          <w:sz w:val="21"/>
        </w:rPr>
        <w:t>para</w:t>
      </w:r>
      <w:r>
        <w:rPr>
          <w:spacing w:val="-7"/>
          <w:sz w:val="21"/>
        </w:rPr>
        <w:t xml:space="preserve"> </w:t>
      </w:r>
      <w:r>
        <w:rPr>
          <w:sz w:val="21"/>
        </w:rPr>
        <w:t>tan</w:t>
      </w:r>
      <w:r>
        <w:rPr>
          <w:spacing w:val="-7"/>
          <w:sz w:val="21"/>
        </w:rPr>
        <w:t xml:space="preserve"> </w:t>
      </w:r>
      <w:r>
        <w:rPr>
          <w:sz w:val="21"/>
        </w:rPr>
        <w:t>efecto,</w:t>
      </w:r>
      <w:r>
        <w:rPr>
          <w:spacing w:val="-56"/>
          <w:sz w:val="21"/>
        </w:rPr>
        <w:t xml:space="preserve"> </w:t>
      </w:r>
      <w:r>
        <w:rPr>
          <w:sz w:val="21"/>
        </w:rPr>
        <w:t>en caso de formas asociativas, es válido que este sea diligenciado por uno</w:t>
      </w:r>
      <w:r>
        <w:rPr>
          <w:spacing w:val="1"/>
          <w:sz w:val="21"/>
        </w:rPr>
        <w:t xml:space="preserve"> </w:t>
      </w:r>
      <w:r>
        <w:rPr>
          <w:sz w:val="21"/>
        </w:rPr>
        <w:t>de los integrantes del proponente y no por la forma asociativa, aunque este</w:t>
      </w:r>
      <w:r>
        <w:rPr>
          <w:spacing w:val="1"/>
          <w:sz w:val="21"/>
        </w:rPr>
        <w:t xml:space="preserve"> </w:t>
      </w:r>
      <w:r>
        <w:rPr>
          <w:sz w:val="21"/>
        </w:rPr>
        <w:t>sea</w:t>
      </w:r>
      <w:r>
        <w:rPr>
          <w:spacing w:val="-2"/>
          <w:sz w:val="21"/>
        </w:rPr>
        <w:t xml:space="preserve"> </w:t>
      </w:r>
      <w:r>
        <w:rPr>
          <w:sz w:val="21"/>
        </w:rPr>
        <w:t>el</w:t>
      </w:r>
      <w:r>
        <w:rPr>
          <w:spacing w:val="-1"/>
          <w:sz w:val="21"/>
        </w:rPr>
        <w:t xml:space="preserve"> </w:t>
      </w:r>
      <w:r>
        <w:rPr>
          <w:sz w:val="21"/>
        </w:rPr>
        <w:t>mismo</w:t>
      </w:r>
      <w:r>
        <w:rPr>
          <w:spacing w:val="-1"/>
          <w:sz w:val="21"/>
        </w:rPr>
        <w:t xml:space="preserve"> </w:t>
      </w:r>
      <w:r>
        <w:rPr>
          <w:sz w:val="21"/>
        </w:rPr>
        <w:t>representante</w:t>
      </w:r>
      <w:r>
        <w:rPr>
          <w:spacing w:val="-1"/>
          <w:sz w:val="21"/>
        </w:rPr>
        <w:t xml:space="preserve"> </w:t>
      </w:r>
      <w:r>
        <w:rPr>
          <w:sz w:val="21"/>
        </w:rPr>
        <w:t>legal</w:t>
      </w:r>
    </w:p>
    <w:p w14:paraId="25463F2F" w14:textId="77777777" w:rsidR="005E5F52" w:rsidRDefault="005E5F52">
      <w:pPr>
        <w:pStyle w:val="Textoindependiente"/>
        <w:ind w:left="0"/>
        <w:rPr>
          <w:sz w:val="21"/>
        </w:rPr>
      </w:pPr>
    </w:p>
    <w:p w14:paraId="12F2AD8B" w14:textId="77777777" w:rsidR="005E5F52" w:rsidRDefault="00B340F3">
      <w:pPr>
        <w:ind w:left="810" w:right="1242"/>
        <w:jc w:val="both"/>
        <w:rPr>
          <w:sz w:val="21"/>
        </w:rPr>
      </w:pPr>
      <w:r>
        <w:rPr>
          <w:sz w:val="21"/>
        </w:rPr>
        <w:t>Cito el siguiente ejemplo, El consorcio AAA (Conformado por las</w:t>
      </w:r>
      <w:r>
        <w:rPr>
          <w:sz w:val="21"/>
        </w:rPr>
        <w:t xml:space="preserve"> empresas</w:t>
      </w:r>
      <w:r>
        <w:rPr>
          <w:spacing w:val="1"/>
          <w:sz w:val="21"/>
        </w:rPr>
        <w:t xml:space="preserve"> </w:t>
      </w:r>
      <w:r>
        <w:rPr>
          <w:sz w:val="21"/>
        </w:rPr>
        <w:t>A y B) presentan una propuesta para la construcción del puente […] para la</w:t>
      </w:r>
      <w:r>
        <w:rPr>
          <w:spacing w:val="1"/>
          <w:sz w:val="21"/>
        </w:rPr>
        <w:t xml:space="preserve"> </w:t>
      </w:r>
      <w:r>
        <w:rPr>
          <w:sz w:val="21"/>
        </w:rPr>
        <w:t>obtención del puntaje de calidad, los formatos son diligenciados por el</w:t>
      </w:r>
      <w:r>
        <w:rPr>
          <w:spacing w:val="1"/>
          <w:sz w:val="21"/>
        </w:rPr>
        <w:t xml:space="preserve"> </w:t>
      </w:r>
      <w:r>
        <w:rPr>
          <w:sz w:val="21"/>
        </w:rPr>
        <w:t>proponente A, suscrito por el señor PEDRO PÉREZ representante legal del</w:t>
      </w:r>
      <w:r>
        <w:rPr>
          <w:spacing w:val="1"/>
          <w:sz w:val="21"/>
        </w:rPr>
        <w:t xml:space="preserve"> </w:t>
      </w:r>
      <w:r>
        <w:rPr>
          <w:sz w:val="21"/>
        </w:rPr>
        <w:t>integrante A y a la vez rep</w:t>
      </w:r>
      <w:r>
        <w:rPr>
          <w:sz w:val="21"/>
        </w:rPr>
        <w:t>resentante legal del consorcio AAA, según lo</w:t>
      </w:r>
      <w:r>
        <w:rPr>
          <w:spacing w:val="1"/>
          <w:sz w:val="21"/>
        </w:rPr>
        <w:t xml:space="preserve"> </w:t>
      </w:r>
      <w:r>
        <w:rPr>
          <w:sz w:val="21"/>
        </w:rPr>
        <w:t>anterior</w:t>
      </w:r>
      <w:r>
        <w:rPr>
          <w:spacing w:val="-4"/>
          <w:sz w:val="21"/>
        </w:rPr>
        <w:t xml:space="preserve"> </w:t>
      </w:r>
      <w:r>
        <w:rPr>
          <w:sz w:val="21"/>
        </w:rPr>
        <w:t>el</w:t>
      </w:r>
      <w:r>
        <w:rPr>
          <w:spacing w:val="-4"/>
          <w:sz w:val="21"/>
        </w:rPr>
        <w:t xml:space="preserve"> </w:t>
      </w:r>
      <w:r>
        <w:rPr>
          <w:sz w:val="21"/>
        </w:rPr>
        <w:t>Consorcio</w:t>
      </w:r>
      <w:r>
        <w:rPr>
          <w:spacing w:val="-3"/>
          <w:sz w:val="21"/>
        </w:rPr>
        <w:t xml:space="preserve"> </w:t>
      </w:r>
      <w:r>
        <w:rPr>
          <w:sz w:val="21"/>
        </w:rPr>
        <w:t>AAA,</w:t>
      </w:r>
      <w:r>
        <w:rPr>
          <w:spacing w:val="-4"/>
          <w:sz w:val="21"/>
        </w:rPr>
        <w:t xml:space="preserve"> </w:t>
      </w:r>
      <w:r>
        <w:rPr>
          <w:sz w:val="21"/>
        </w:rPr>
        <w:t>puede</w:t>
      </w:r>
      <w:r>
        <w:rPr>
          <w:spacing w:val="-3"/>
          <w:sz w:val="21"/>
        </w:rPr>
        <w:t xml:space="preserve"> </w:t>
      </w:r>
      <w:r>
        <w:rPr>
          <w:sz w:val="21"/>
        </w:rPr>
        <w:t>acceder</w:t>
      </w:r>
      <w:r>
        <w:rPr>
          <w:spacing w:val="-4"/>
          <w:sz w:val="21"/>
        </w:rPr>
        <w:t xml:space="preserve"> </w:t>
      </w:r>
      <w:r>
        <w:rPr>
          <w:sz w:val="21"/>
        </w:rPr>
        <w:t>al</w:t>
      </w:r>
      <w:r>
        <w:rPr>
          <w:spacing w:val="-3"/>
          <w:sz w:val="21"/>
        </w:rPr>
        <w:t xml:space="preserve"> </w:t>
      </w:r>
      <w:r>
        <w:rPr>
          <w:sz w:val="21"/>
        </w:rPr>
        <w:t>puntaje</w:t>
      </w:r>
      <w:r>
        <w:rPr>
          <w:spacing w:val="-4"/>
          <w:sz w:val="21"/>
        </w:rPr>
        <w:t xml:space="preserve"> </w:t>
      </w:r>
      <w:r>
        <w:rPr>
          <w:sz w:val="21"/>
        </w:rPr>
        <w:t>por</w:t>
      </w:r>
      <w:r>
        <w:rPr>
          <w:spacing w:val="-3"/>
          <w:sz w:val="21"/>
        </w:rPr>
        <w:t xml:space="preserve"> </w:t>
      </w:r>
      <w:r>
        <w:rPr>
          <w:sz w:val="21"/>
        </w:rPr>
        <w:t>factor</w:t>
      </w:r>
      <w:r>
        <w:rPr>
          <w:spacing w:val="-4"/>
          <w:sz w:val="21"/>
        </w:rPr>
        <w:t xml:space="preserve"> </w:t>
      </w:r>
      <w:r>
        <w:rPr>
          <w:sz w:val="21"/>
        </w:rPr>
        <w:t>calidad».</w:t>
      </w:r>
    </w:p>
    <w:p w14:paraId="02F85B35" w14:textId="77777777" w:rsidR="005E5F52" w:rsidRDefault="005E5F52">
      <w:pPr>
        <w:jc w:val="both"/>
        <w:rPr>
          <w:sz w:val="21"/>
        </w:rPr>
        <w:sectPr w:rsidR="005E5F52">
          <w:pgSz w:w="11900" w:h="16820"/>
          <w:pgMar w:top="1340" w:right="1160" w:bottom="2180" w:left="1600" w:header="0" w:footer="1953" w:gutter="0"/>
          <w:cols w:space="720"/>
        </w:sectPr>
      </w:pPr>
    </w:p>
    <w:p w14:paraId="0CCFAC17" w14:textId="77777777" w:rsidR="005E5F52" w:rsidRDefault="00B340F3">
      <w:pPr>
        <w:pStyle w:val="Textoindependiente"/>
        <w:spacing w:before="70" w:line="276" w:lineRule="auto"/>
        <w:ind w:right="533" w:firstLine="708"/>
        <w:jc w:val="both"/>
      </w:pPr>
      <w:r>
        <w:lastRenderedPageBreak/>
        <w:t>Por</w:t>
      </w:r>
      <w:r>
        <w:rPr>
          <w:spacing w:val="-4"/>
        </w:rPr>
        <w:t xml:space="preserve"> </w:t>
      </w:r>
      <w:r>
        <w:t>las</w:t>
      </w:r>
      <w:r>
        <w:rPr>
          <w:spacing w:val="-4"/>
        </w:rPr>
        <w:t xml:space="preserve"> </w:t>
      </w:r>
      <w:r>
        <w:t>razones</w:t>
      </w:r>
      <w:r>
        <w:rPr>
          <w:spacing w:val="-3"/>
        </w:rPr>
        <w:t xml:space="preserve"> </w:t>
      </w:r>
      <w:r>
        <w:t>expuestas</w:t>
      </w:r>
      <w:r>
        <w:rPr>
          <w:spacing w:val="-4"/>
        </w:rPr>
        <w:t xml:space="preserve"> </w:t>
      </w:r>
      <w:r>
        <w:t>en</w:t>
      </w:r>
      <w:r>
        <w:rPr>
          <w:spacing w:val="-3"/>
        </w:rPr>
        <w:t xml:space="preserve"> </w:t>
      </w:r>
      <w:r>
        <w:t>la</w:t>
      </w:r>
      <w:r>
        <w:rPr>
          <w:spacing w:val="-4"/>
        </w:rPr>
        <w:t xml:space="preserve"> </w:t>
      </w:r>
      <w:r>
        <w:t>parte</w:t>
      </w:r>
      <w:r>
        <w:rPr>
          <w:spacing w:val="-4"/>
        </w:rPr>
        <w:t xml:space="preserve"> </w:t>
      </w:r>
      <w:r>
        <w:t>considerativa</w:t>
      </w:r>
      <w:r>
        <w:rPr>
          <w:spacing w:val="-3"/>
        </w:rPr>
        <w:t xml:space="preserve"> </w:t>
      </w:r>
      <w:r>
        <w:t>de</w:t>
      </w:r>
      <w:r>
        <w:rPr>
          <w:spacing w:val="-4"/>
        </w:rPr>
        <w:t xml:space="preserve"> </w:t>
      </w:r>
      <w:r>
        <w:t>este</w:t>
      </w:r>
      <w:r>
        <w:rPr>
          <w:spacing w:val="-3"/>
        </w:rPr>
        <w:t xml:space="preserve"> </w:t>
      </w:r>
      <w:r>
        <w:t>concepto,</w:t>
      </w:r>
      <w:r>
        <w:rPr>
          <w:spacing w:val="-4"/>
        </w:rPr>
        <w:t xml:space="preserve"> </w:t>
      </w:r>
      <w:r>
        <w:t>haciendo</w:t>
      </w:r>
      <w:r>
        <w:rPr>
          <w:spacing w:val="-59"/>
        </w:rPr>
        <w:t xml:space="preserve"> </w:t>
      </w:r>
      <w:r>
        <w:t>abstracción del caso particular expuesto en la consulta, se aclara que, en procesos de</w:t>
      </w:r>
      <w:r>
        <w:rPr>
          <w:spacing w:val="1"/>
        </w:rPr>
        <w:t xml:space="preserve"> </w:t>
      </w:r>
      <w:r>
        <w:t>selección</w:t>
      </w:r>
      <w:r>
        <w:rPr>
          <w:spacing w:val="1"/>
        </w:rPr>
        <w:t xml:space="preserve"> </w:t>
      </w:r>
      <w:r>
        <w:t>adelantados</w:t>
      </w:r>
      <w:r>
        <w:rPr>
          <w:spacing w:val="1"/>
        </w:rPr>
        <w:t xml:space="preserve"> </w:t>
      </w:r>
      <w:r>
        <w:t>con</w:t>
      </w:r>
      <w:r>
        <w:rPr>
          <w:spacing w:val="1"/>
        </w:rPr>
        <w:t xml:space="preserve"> </w:t>
      </w:r>
      <w:r>
        <w:t>documentos</w:t>
      </w:r>
      <w:r>
        <w:rPr>
          <w:spacing w:val="1"/>
        </w:rPr>
        <w:t xml:space="preserve"> </w:t>
      </w:r>
      <w:r>
        <w:t>tipo</w:t>
      </w:r>
      <w:r>
        <w:rPr>
          <w:spacing w:val="1"/>
        </w:rPr>
        <w:t xml:space="preserve"> </w:t>
      </w:r>
      <w:r>
        <w:t>de</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transporte–Versión</w:t>
      </w:r>
      <w:r>
        <w:rPr>
          <w:spacing w:val="1"/>
        </w:rPr>
        <w:t xml:space="preserve"> </w:t>
      </w:r>
      <w:r>
        <w:t>3–,</w:t>
      </w:r>
      <w:r>
        <w:rPr>
          <w:spacing w:val="1"/>
        </w:rPr>
        <w:t xml:space="preserve"> </w:t>
      </w:r>
      <w:r>
        <w:t>para</w:t>
      </w:r>
      <w:r>
        <w:rPr>
          <w:spacing w:val="1"/>
        </w:rPr>
        <w:t xml:space="preserve"> </w:t>
      </w:r>
      <w:r>
        <w:t>la</w:t>
      </w:r>
      <w:r>
        <w:rPr>
          <w:spacing w:val="1"/>
        </w:rPr>
        <w:t xml:space="preserve"> </w:t>
      </w:r>
      <w:r>
        <w:t>obtención</w:t>
      </w:r>
      <w:r>
        <w:rPr>
          <w:spacing w:val="1"/>
        </w:rPr>
        <w:t xml:space="preserve"> </w:t>
      </w:r>
      <w:r>
        <w:t>de</w:t>
      </w:r>
      <w:r>
        <w:rPr>
          <w:spacing w:val="1"/>
        </w:rPr>
        <w:t xml:space="preserve"> </w:t>
      </w:r>
      <w:r>
        <w:t>los</w:t>
      </w:r>
      <w:r>
        <w:rPr>
          <w:spacing w:val="1"/>
        </w:rPr>
        <w:t xml:space="preserve"> </w:t>
      </w:r>
      <w:r>
        <w:t>puntos</w:t>
      </w:r>
      <w:r>
        <w:rPr>
          <w:spacing w:val="1"/>
        </w:rPr>
        <w:t xml:space="preserve"> </w:t>
      </w:r>
      <w:r>
        <w:t>correspondientes</w:t>
      </w:r>
      <w:r>
        <w:rPr>
          <w:spacing w:val="1"/>
        </w:rPr>
        <w:t xml:space="preserve"> </w:t>
      </w:r>
      <w:r>
        <w:t>al</w:t>
      </w:r>
      <w:r>
        <w:rPr>
          <w:spacing w:val="1"/>
        </w:rPr>
        <w:t xml:space="preserve"> </w:t>
      </w:r>
      <w:r>
        <w:t>factor</w:t>
      </w:r>
      <w:r>
        <w:rPr>
          <w:spacing w:val="1"/>
        </w:rPr>
        <w:t xml:space="preserve"> </w:t>
      </w:r>
      <w:r>
        <w:t>de</w:t>
      </w:r>
      <w:r>
        <w:rPr>
          <w:spacing w:val="1"/>
        </w:rPr>
        <w:t xml:space="preserve"> </w:t>
      </w:r>
      <w:r>
        <w:t>calidad,</w:t>
      </w:r>
      <w:r>
        <w:rPr>
          <w:spacing w:val="1"/>
        </w:rPr>
        <w:t xml:space="preserve"> </w:t>
      </w:r>
      <w:r>
        <w:t>el</w:t>
      </w:r>
      <w:r>
        <w:rPr>
          <w:spacing w:val="1"/>
        </w:rPr>
        <w:t xml:space="preserve"> </w:t>
      </w:r>
      <w:r>
        <w:t>proponente</w:t>
      </w:r>
      <w:r>
        <w:rPr>
          <w:spacing w:val="1"/>
        </w:rPr>
        <w:t xml:space="preserve"> </w:t>
      </w:r>
      <w:r>
        <w:t>debe</w:t>
      </w:r>
      <w:r>
        <w:rPr>
          <w:spacing w:val="1"/>
        </w:rPr>
        <w:t xml:space="preserve"> </w:t>
      </w:r>
      <w:r>
        <w:t>presentar</w:t>
      </w:r>
      <w:r>
        <w:rPr>
          <w:spacing w:val="1"/>
        </w:rPr>
        <w:t xml:space="preserve"> </w:t>
      </w:r>
      <w:r>
        <w:t>debidamente</w:t>
      </w:r>
      <w:r>
        <w:rPr>
          <w:spacing w:val="-59"/>
        </w:rPr>
        <w:t xml:space="preserve"> </w:t>
      </w:r>
      <w:r>
        <w:t>diligenciado</w:t>
      </w:r>
      <w:r>
        <w:rPr>
          <w:spacing w:val="-5"/>
        </w:rPr>
        <w:t xml:space="preserve"> </w:t>
      </w:r>
      <w:r>
        <w:t>el</w:t>
      </w:r>
      <w:r>
        <w:rPr>
          <w:spacing w:val="-5"/>
        </w:rPr>
        <w:t xml:space="preserve"> </w:t>
      </w:r>
      <w:r>
        <w:t>«Formato</w:t>
      </w:r>
      <w:r>
        <w:rPr>
          <w:spacing w:val="-5"/>
        </w:rPr>
        <w:t xml:space="preserve"> </w:t>
      </w:r>
      <w:r>
        <w:t>7-</w:t>
      </w:r>
      <w:r>
        <w:rPr>
          <w:spacing w:val="-6"/>
        </w:rPr>
        <w:t xml:space="preserve"> </w:t>
      </w:r>
      <w:r>
        <w:t>Factor</w:t>
      </w:r>
      <w:r>
        <w:rPr>
          <w:spacing w:val="-4"/>
        </w:rPr>
        <w:t xml:space="preserve"> </w:t>
      </w:r>
      <w:r>
        <w:t>de</w:t>
      </w:r>
      <w:r>
        <w:rPr>
          <w:spacing w:val="-5"/>
        </w:rPr>
        <w:t xml:space="preserve"> </w:t>
      </w:r>
      <w:r>
        <w:t>Calidad»,</w:t>
      </w:r>
      <w:r>
        <w:rPr>
          <w:spacing w:val="-5"/>
        </w:rPr>
        <w:t xml:space="preserve"> </w:t>
      </w:r>
      <w:r>
        <w:t>en</w:t>
      </w:r>
      <w:r>
        <w:rPr>
          <w:spacing w:val="-5"/>
        </w:rPr>
        <w:t xml:space="preserve"> </w:t>
      </w:r>
      <w:r>
        <w:t>las</w:t>
      </w:r>
      <w:r>
        <w:rPr>
          <w:spacing w:val="-5"/>
        </w:rPr>
        <w:t xml:space="preserve"> </w:t>
      </w:r>
      <w:r>
        <w:t>variantes</w:t>
      </w:r>
      <w:r>
        <w:rPr>
          <w:spacing w:val="-5"/>
        </w:rPr>
        <w:t xml:space="preserve"> </w:t>
      </w:r>
      <w:r>
        <w:t>aplicables</w:t>
      </w:r>
      <w:r>
        <w:rPr>
          <w:spacing w:val="-5"/>
        </w:rPr>
        <w:t xml:space="preserve"> </w:t>
      </w:r>
      <w:r>
        <w:t>con</w:t>
      </w:r>
      <w:r>
        <w:rPr>
          <w:spacing w:val="-5"/>
        </w:rPr>
        <w:t xml:space="preserve"> </w:t>
      </w:r>
      <w:r>
        <w:t>ocasión</w:t>
      </w:r>
      <w:r>
        <w:rPr>
          <w:spacing w:val="-58"/>
        </w:rPr>
        <w:t xml:space="preserve"> </w:t>
      </w:r>
      <w:r>
        <w:t>de los factores de calidad establecidos por la entidad en el pliego de condiciones. En</w:t>
      </w:r>
      <w:r>
        <w:rPr>
          <w:spacing w:val="1"/>
        </w:rPr>
        <w:t xml:space="preserve"> </w:t>
      </w:r>
      <w:r>
        <w:t>ese sentido, para obtener los puntos correspondientes al factor de calidad «4.2.1</w:t>
      </w:r>
      <w:r>
        <w:rPr>
          <w:spacing w:val="1"/>
        </w:rPr>
        <w:t xml:space="preserve"> </w:t>
      </w:r>
      <w:r>
        <w:t>Implementación</w:t>
      </w:r>
      <w:r>
        <w:rPr>
          <w:spacing w:val="82"/>
        </w:rPr>
        <w:t xml:space="preserve"> </w:t>
      </w:r>
      <w:r>
        <w:t>de</w:t>
      </w:r>
      <w:r>
        <w:rPr>
          <w:spacing w:val="81"/>
        </w:rPr>
        <w:t xml:space="preserve"> </w:t>
      </w:r>
      <w:r>
        <w:t>programa</w:t>
      </w:r>
      <w:r>
        <w:rPr>
          <w:spacing w:val="81"/>
        </w:rPr>
        <w:t xml:space="preserve"> </w:t>
      </w:r>
      <w:r>
        <w:t>de</w:t>
      </w:r>
      <w:r>
        <w:rPr>
          <w:spacing w:val="81"/>
        </w:rPr>
        <w:t xml:space="preserve"> </w:t>
      </w:r>
      <w:r>
        <w:t>gerencia</w:t>
      </w:r>
      <w:r>
        <w:rPr>
          <w:spacing w:val="81"/>
        </w:rPr>
        <w:t xml:space="preserve"> </w:t>
      </w:r>
      <w:r>
        <w:t>de</w:t>
      </w:r>
      <w:r>
        <w:rPr>
          <w:spacing w:val="81"/>
        </w:rPr>
        <w:t xml:space="preserve"> </w:t>
      </w:r>
      <w:r>
        <w:t>proyectos»</w:t>
      </w:r>
      <w:r>
        <w:rPr>
          <w:spacing w:val="81"/>
        </w:rPr>
        <w:t xml:space="preserve"> </w:t>
      </w:r>
      <w:r>
        <w:t>deberá</w:t>
      </w:r>
      <w:r>
        <w:rPr>
          <w:spacing w:val="81"/>
        </w:rPr>
        <w:t xml:space="preserve"> </w:t>
      </w:r>
      <w:r>
        <w:t>presentarse</w:t>
      </w:r>
      <w:r>
        <w:rPr>
          <w:spacing w:val="81"/>
        </w:rPr>
        <w:t xml:space="preserve"> </w:t>
      </w:r>
      <w:r>
        <w:t>el</w:t>
      </w:r>
    </w:p>
    <w:p w14:paraId="1609ABCD" w14:textId="77777777" w:rsidR="005E5F52" w:rsidRDefault="00B340F3">
      <w:pPr>
        <w:pStyle w:val="Textoindependiente"/>
        <w:spacing w:line="276" w:lineRule="auto"/>
        <w:ind w:right="534"/>
        <w:jc w:val="both"/>
      </w:pPr>
      <w:r>
        <w:t>«Formato 7A»</w:t>
      </w:r>
      <w:r>
        <w:t>, del mismo modo, para el factor de calidad «4.2.2. Disponibilidad y</w:t>
      </w:r>
      <w:r>
        <w:rPr>
          <w:spacing w:val="1"/>
        </w:rPr>
        <w:t xml:space="preserve"> </w:t>
      </w:r>
      <w:r>
        <w:t>condiciones funcionales de la maquinaria de obra» debe presentarse el «Formato 7B»,</w:t>
      </w:r>
      <w:r>
        <w:rPr>
          <w:spacing w:val="-59"/>
        </w:rPr>
        <w:t xml:space="preserve"> </w:t>
      </w:r>
      <w:r>
        <w:t>para</w:t>
      </w:r>
      <w:r>
        <w:rPr>
          <w:spacing w:val="24"/>
        </w:rPr>
        <w:t xml:space="preserve"> </w:t>
      </w:r>
      <w:r>
        <w:t>el</w:t>
      </w:r>
      <w:r>
        <w:rPr>
          <w:spacing w:val="24"/>
        </w:rPr>
        <w:t xml:space="preserve"> </w:t>
      </w:r>
      <w:r>
        <w:t>factor</w:t>
      </w:r>
      <w:r>
        <w:rPr>
          <w:spacing w:val="25"/>
        </w:rPr>
        <w:t xml:space="preserve"> </w:t>
      </w:r>
      <w:r>
        <w:t>«4.2.3.</w:t>
      </w:r>
      <w:r>
        <w:rPr>
          <w:spacing w:val="24"/>
        </w:rPr>
        <w:t xml:space="preserve"> </w:t>
      </w:r>
      <w:r>
        <w:t>Presentación</w:t>
      </w:r>
      <w:r>
        <w:rPr>
          <w:spacing w:val="26"/>
        </w:rPr>
        <w:t xml:space="preserve"> </w:t>
      </w:r>
      <w:r>
        <w:t>de</w:t>
      </w:r>
      <w:r>
        <w:rPr>
          <w:spacing w:val="25"/>
        </w:rPr>
        <w:t xml:space="preserve"> </w:t>
      </w:r>
      <w:r>
        <w:t>un</w:t>
      </w:r>
      <w:r>
        <w:rPr>
          <w:spacing w:val="24"/>
        </w:rPr>
        <w:t xml:space="preserve"> </w:t>
      </w:r>
      <w:r>
        <w:t>Plan</w:t>
      </w:r>
      <w:r>
        <w:rPr>
          <w:spacing w:val="25"/>
        </w:rPr>
        <w:t xml:space="preserve"> </w:t>
      </w:r>
      <w:r>
        <w:t>de</w:t>
      </w:r>
      <w:r>
        <w:rPr>
          <w:spacing w:val="24"/>
        </w:rPr>
        <w:t xml:space="preserve"> </w:t>
      </w:r>
      <w:r>
        <w:t>Calidad»</w:t>
      </w:r>
      <w:r>
        <w:rPr>
          <w:spacing w:val="24"/>
        </w:rPr>
        <w:t xml:space="preserve"> </w:t>
      </w:r>
      <w:r>
        <w:t>es</w:t>
      </w:r>
      <w:r>
        <w:rPr>
          <w:spacing w:val="24"/>
        </w:rPr>
        <w:t xml:space="preserve"> </w:t>
      </w:r>
      <w:r>
        <w:t>necesario</w:t>
      </w:r>
      <w:r>
        <w:rPr>
          <w:spacing w:val="24"/>
        </w:rPr>
        <w:t xml:space="preserve"> </w:t>
      </w:r>
      <w:r>
        <w:t>suscribir</w:t>
      </w:r>
      <w:r>
        <w:rPr>
          <w:spacing w:val="25"/>
        </w:rPr>
        <w:t xml:space="preserve"> </w:t>
      </w:r>
      <w:r>
        <w:t>el</w:t>
      </w:r>
    </w:p>
    <w:p w14:paraId="0C109FD9" w14:textId="77777777" w:rsidR="005E5F52" w:rsidRDefault="00B340F3">
      <w:pPr>
        <w:pStyle w:val="Textoindependiente"/>
        <w:spacing w:line="276" w:lineRule="auto"/>
        <w:ind w:right="533"/>
        <w:jc w:val="both"/>
      </w:pPr>
      <w:r>
        <w:t>«Formato</w:t>
      </w:r>
      <w:r>
        <w:rPr>
          <w:spacing w:val="1"/>
        </w:rPr>
        <w:t xml:space="preserve"> </w:t>
      </w:r>
      <w:r>
        <w:t>7C»</w:t>
      </w:r>
      <w:r>
        <w:rPr>
          <w:spacing w:val="1"/>
        </w:rPr>
        <w:t xml:space="preserve"> </w:t>
      </w:r>
      <w:r>
        <w:t>y</w:t>
      </w:r>
      <w:r>
        <w:rPr>
          <w:spacing w:val="1"/>
        </w:rPr>
        <w:t xml:space="preserve"> </w:t>
      </w:r>
      <w:r>
        <w:t>par</w:t>
      </w:r>
      <w:r>
        <w:t>a</w:t>
      </w:r>
      <w:r>
        <w:rPr>
          <w:spacing w:val="1"/>
        </w:rPr>
        <w:t xml:space="preserve"> </w:t>
      </w:r>
      <w:r>
        <w:t>el</w:t>
      </w:r>
      <w:r>
        <w:rPr>
          <w:spacing w:val="1"/>
        </w:rPr>
        <w:t xml:space="preserve"> </w:t>
      </w:r>
      <w:r>
        <w:t>factor</w:t>
      </w:r>
      <w:r>
        <w:rPr>
          <w:spacing w:val="1"/>
        </w:rPr>
        <w:t xml:space="preserve"> </w:t>
      </w:r>
      <w:r>
        <w:t>«4.2.4.</w:t>
      </w:r>
      <w:r>
        <w:rPr>
          <w:spacing w:val="1"/>
        </w:rPr>
        <w:t xml:space="preserve"> </w:t>
      </w:r>
      <w:r>
        <w:t>Garantía</w:t>
      </w:r>
      <w:r>
        <w:rPr>
          <w:spacing w:val="1"/>
        </w:rPr>
        <w:t xml:space="preserve"> </w:t>
      </w:r>
      <w:r>
        <w:t>suplementaria</w:t>
      </w:r>
      <w:r>
        <w:rPr>
          <w:spacing w:val="1"/>
        </w:rPr>
        <w:t xml:space="preserve"> </w:t>
      </w:r>
      <w:r>
        <w:t>o</w:t>
      </w:r>
      <w:r>
        <w:rPr>
          <w:spacing w:val="1"/>
        </w:rPr>
        <w:t xml:space="preserve"> </w:t>
      </w:r>
      <w:r>
        <w:t>adicional»</w:t>
      </w:r>
      <w:r>
        <w:rPr>
          <w:spacing w:val="1"/>
        </w:rPr>
        <w:t xml:space="preserve"> </w:t>
      </w:r>
      <w:r>
        <w:t>debe</w:t>
      </w:r>
      <w:r>
        <w:rPr>
          <w:spacing w:val="-59"/>
        </w:rPr>
        <w:t xml:space="preserve"> </w:t>
      </w:r>
      <w:r>
        <w:t>allegarse</w:t>
      </w:r>
      <w:r>
        <w:rPr>
          <w:spacing w:val="-2"/>
        </w:rPr>
        <w:t xml:space="preserve"> </w:t>
      </w:r>
      <w:r>
        <w:t>el</w:t>
      </w:r>
      <w:r>
        <w:rPr>
          <w:spacing w:val="-1"/>
        </w:rPr>
        <w:t xml:space="preserve"> </w:t>
      </w:r>
      <w:r>
        <w:t>«Formato</w:t>
      </w:r>
      <w:r>
        <w:rPr>
          <w:spacing w:val="-1"/>
        </w:rPr>
        <w:t xml:space="preserve"> </w:t>
      </w:r>
      <w:r>
        <w:t>7D».</w:t>
      </w:r>
    </w:p>
    <w:p w14:paraId="74D0FDE4" w14:textId="77777777" w:rsidR="005E5F52" w:rsidRDefault="00B340F3">
      <w:pPr>
        <w:pStyle w:val="Textoindependiente"/>
        <w:spacing w:before="120" w:line="276" w:lineRule="auto"/>
        <w:ind w:right="472" w:firstLine="708"/>
        <w:jc w:val="both"/>
      </w:pPr>
      <w:r>
        <w:t>Estos</w:t>
      </w:r>
      <w:r>
        <w:rPr>
          <w:spacing w:val="-15"/>
        </w:rPr>
        <w:t xml:space="preserve"> </w:t>
      </w:r>
      <w:r>
        <w:t>formatos,</w:t>
      </w:r>
      <w:r>
        <w:rPr>
          <w:spacing w:val="-13"/>
        </w:rPr>
        <w:t xml:space="preserve"> </w:t>
      </w:r>
      <w:r>
        <w:t>tratándose</w:t>
      </w:r>
      <w:r>
        <w:rPr>
          <w:spacing w:val="-13"/>
        </w:rPr>
        <w:t xml:space="preserve"> </w:t>
      </w:r>
      <w:r>
        <w:t>de</w:t>
      </w:r>
      <w:r>
        <w:rPr>
          <w:spacing w:val="-15"/>
        </w:rPr>
        <w:t xml:space="preserve"> </w:t>
      </w:r>
      <w:r>
        <w:t>ofrecimientos</w:t>
      </w:r>
      <w:r>
        <w:rPr>
          <w:spacing w:val="-14"/>
        </w:rPr>
        <w:t xml:space="preserve"> </w:t>
      </w:r>
      <w:r>
        <w:t>realizados</w:t>
      </w:r>
      <w:r>
        <w:rPr>
          <w:spacing w:val="-15"/>
        </w:rPr>
        <w:t xml:space="preserve"> </w:t>
      </w:r>
      <w:r>
        <w:t>por</w:t>
      </w:r>
      <w:r>
        <w:rPr>
          <w:spacing w:val="-15"/>
        </w:rPr>
        <w:t xml:space="preserve"> </w:t>
      </w:r>
      <w:r>
        <w:t>proponentes</w:t>
      </w:r>
      <w:r>
        <w:rPr>
          <w:spacing w:val="-15"/>
        </w:rPr>
        <w:t xml:space="preserve"> </w:t>
      </w:r>
      <w:r>
        <w:t>plurales,</w:t>
      </w:r>
      <w:r>
        <w:rPr>
          <w:spacing w:val="-59"/>
        </w:rPr>
        <w:t xml:space="preserve"> </w:t>
      </w:r>
      <w:r>
        <w:t>debe ser suscritos por quien haya sido designado como representante legal de la</w:t>
      </w:r>
      <w:r>
        <w:rPr>
          <w:spacing w:val="1"/>
        </w:rPr>
        <w:t xml:space="preserve"> </w:t>
      </w:r>
      <w:r>
        <w:t>estructura</w:t>
      </w:r>
      <w:r>
        <w:rPr>
          <w:spacing w:val="1"/>
        </w:rPr>
        <w:t xml:space="preserve"> </w:t>
      </w:r>
      <w:r>
        <w:t>plural</w:t>
      </w:r>
      <w:r>
        <w:rPr>
          <w:spacing w:val="1"/>
        </w:rPr>
        <w:t xml:space="preserve"> </w:t>
      </w:r>
      <w:r>
        <w:t>en</w:t>
      </w:r>
      <w:r>
        <w:rPr>
          <w:spacing w:val="1"/>
        </w:rPr>
        <w:t xml:space="preserve"> </w:t>
      </w:r>
      <w:r>
        <w:t>el</w:t>
      </w:r>
      <w:r>
        <w:rPr>
          <w:spacing w:val="1"/>
        </w:rPr>
        <w:t xml:space="preserve"> </w:t>
      </w:r>
      <w:r>
        <w:t>documento</w:t>
      </w:r>
      <w:r>
        <w:rPr>
          <w:spacing w:val="1"/>
        </w:rPr>
        <w:t xml:space="preserve"> </w:t>
      </w:r>
      <w:r>
        <w:t>privado</w:t>
      </w:r>
      <w:r>
        <w:rPr>
          <w:spacing w:val="1"/>
        </w:rPr>
        <w:t xml:space="preserve"> </w:t>
      </w:r>
      <w:r>
        <w:t>de</w:t>
      </w:r>
      <w:r>
        <w:rPr>
          <w:spacing w:val="1"/>
        </w:rPr>
        <w:t xml:space="preserve"> </w:t>
      </w:r>
      <w:r>
        <w:t>conformación.</w:t>
      </w:r>
      <w:r>
        <w:rPr>
          <w:spacing w:val="1"/>
        </w:rPr>
        <w:t xml:space="preserve"> </w:t>
      </w:r>
      <w:r>
        <w:t>Comoquiera</w:t>
      </w:r>
      <w:r>
        <w:rPr>
          <w:spacing w:val="1"/>
        </w:rPr>
        <w:t xml:space="preserve"> </w:t>
      </w:r>
      <w:r>
        <w:t>que</w:t>
      </w:r>
      <w:r>
        <w:rPr>
          <w:spacing w:val="1"/>
        </w:rPr>
        <w:t xml:space="preserve"> </w:t>
      </w:r>
      <w:r>
        <w:t>en</w:t>
      </w:r>
      <w:r>
        <w:rPr>
          <w:spacing w:val="1"/>
        </w:rPr>
        <w:t xml:space="preserve"> </w:t>
      </w:r>
      <w:r>
        <w:t>procesos adelantados con documentos tipo de infraestructura de transporte dicha</w:t>
      </w:r>
      <w:r>
        <w:rPr>
          <w:spacing w:val="1"/>
        </w:rPr>
        <w:t xml:space="preserve"> </w:t>
      </w:r>
      <w:r>
        <w:t>conformación se hac</w:t>
      </w:r>
      <w:r>
        <w:t>e con el diligenciamiento del «Formato 2 - Conformación de</w:t>
      </w:r>
      <w:r>
        <w:rPr>
          <w:spacing w:val="1"/>
        </w:rPr>
        <w:t xml:space="preserve"> </w:t>
      </w:r>
      <w:r>
        <w:t>proponente plural», en es este último formato donde debe realizarse la designación de</w:t>
      </w:r>
      <w:r>
        <w:rPr>
          <w:spacing w:val="1"/>
        </w:rPr>
        <w:t xml:space="preserve"> </w:t>
      </w:r>
      <w:r>
        <w:t>quien</w:t>
      </w:r>
      <w:r>
        <w:rPr>
          <w:spacing w:val="1"/>
        </w:rPr>
        <w:t xml:space="preserve"> </w:t>
      </w:r>
      <w:r>
        <w:t>fungirá</w:t>
      </w:r>
      <w:r>
        <w:rPr>
          <w:spacing w:val="1"/>
        </w:rPr>
        <w:t xml:space="preserve"> </w:t>
      </w:r>
      <w:r>
        <w:t>como</w:t>
      </w:r>
      <w:r>
        <w:rPr>
          <w:spacing w:val="1"/>
        </w:rPr>
        <w:t xml:space="preserve"> </w:t>
      </w:r>
      <w:r>
        <w:t>representante</w:t>
      </w:r>
      <w:r>
        <w:rPr>
          <w:spacing w:val="1"/>
        </w:rPr>
        <w:t xml:space="preserve"> </w:t>
      </w:r>
      <w:r>
        <w:t>legal</w:t>
      </w:r>
      <w:r>
        <w:rPr>
          <w:spacing w:val="1"/>
        </w:rPr>
        <w:t xml:space="preserve"> </w:t>
      </w:r>
      <w:r>
        <w:t>del</w:t>
      </w:r>
      <w:r>
        <w:rPr>
          <w:spacing w:val="1"/>
        </w:rPr>
        <w:t xml:space="preserve"> </w:t>
      </w:r>
      <w:r>
        <w:t>consorcio</w:t>
      </w:r>
      <w:r>
        <w:rPr>
          <w:spacing w:val="1"/>
        </w:rPr>
        <w:t xml:space="preserve"> </w:t>
      </w:r>
      <w:r>
        <w:t>o</w:t>
      </w:r>
      <w:r>
        <w:rPr>
          <w:spacing w:val="1"/>
        </w:rPr>
        <w:t xml:space="preserve"> </w:t>
      </w:r>
      <w:r>
        <w:t>unión</w:t>
      </w:r>
      <w:r>
        <w:rPr>
          <w:spacing w:val="1"/>
        </w:rPr>
        <w:t xml:space="preserve"> </w:t>
      </w:r>
      <w:r>
        <w:t>temporal,</w:t>
      </w:r>
      <w:r>
        <w:rPr>
          <w:spacing w:val="1"/>
        </w:rPr>
        <w:t xml:space="preserve"> </w:t>
      </w:r>
      <w:r>
        <w:t>quien</w:t>
      </w:r>
      <w:r>
        <w:rPr>
          <w:spacing w:val="1"/>
        </w:rPr>
        <w:t xml:space="preserve"> </w:t>
      </w:r>
      <w:r>
        <w:t>en</w:t>
      </w:r>
      <w:r>
        <w:rPr>
          <w:spacing w:val="-59"/>
        </w:rPr>
        <w:t xml:space="preserve"> </w:t>
      </w:r>
      <w:r>
        <w:t>representación del mismo, y a f</w:t>
      </w:r>
      <w:r>
        <w:t>in de obtener los puntos correspondientes al factor de</w:t>
      </w:r>
      <w:r>
        <w:rPr>
          <w:spacing w:val="1"/>
        </w:rPr>
        <w:t xml:space="preserve"> </w:t>
      </w:r>
      <w:r>
        <w:rPr>
          <w:spacing w:val="-1"/>
        </w:rPr>
        <w:t>calidad,</w:t>
      </w:r>
      <w:r>
        <w:rPr>
          <w:spacing w:val="-16"/>
        </w:rPr>
        <w:t xml:space="preserve"> </w:t>
      </w:r>
      <w:r>
        <w:rPr>
          <w:spacing w:val="-1"/>
        </w:rPr>
        <w:t>deberá</w:t>
      </w:r>
      <w:r>
        <w:rPr>
          <w:spacing w:val="-15"/>
        </w:rPr>
        <w:t xml:space="preserve"> </w:t>
      </w:r>
      <w:r>
        <w:rPr>
          <w:spacing w:val="-1"/>
        </w:rPr>
        <w:t>suscribir</w:t>
      </w:r>
      <w:r>
        <w:rPr>
          <w:spacing w:val="-15"/>
        </w:rPr>
        <w:t xml:space="preserve"> </w:t>
      </w:r>
      <w:r>
        <w:rPr>
          <w:spacing w:val="-1"/>
        </w:rPr>
        <w:t>el</w:t>
      </w:r>
      <w:r>
        <w:rPr>
          <w:spacing w:val="-16"/>
        </w:rPr>
        <w:t xml:space="preserve"> </w:t>
      </w:r>
      <w:r>
        <w:rPr>
          <w:spacing w:val="-1"/>
        </w:rPr>
        <w:t>«Formato</w:t>
      </w:r>
      <w:r>
        <w:rPr>
          <w:spacing w:val="-14"/>
        </w:rPr>
        <w:t xml:space="preserve"> </w:t>
      </w:r>
      <w:r>
        <w:t>7-</w:t>
      </w:r>
      <w:r>
        <w:rPr>
          <w:spacing w:val="-16"/>
        </w:rPr>
        <w:t xml:space="preserve"> </w:t>
      </w:r>
      <w:r>
        <w:t>Factor</w:t>
      </w:r>
      <w:r>
        <w:rPr>
          <w:spacing w:val="-15"/>
        </w:rPr>
        <w:t xml:space="preserve"> </w:t>
      </w:r>
      <w:r>
        <w:t>de</w:t>
      </w:r>
      <w:r>
        <w:rPr>
          <w:spacing w:val="-15"/>
        </w:rPr>
        <w:t xml:space="preserve"> </w:t>
      </w:r>
      <w:r>
        <w:t>calidad»</w:t>
      </w:r>
      <w:r>
        <w:rPr>
          <w:spacing w:val="-16"/>
        </w:rPr>
        <w:t xml:space="preserve"> </w:t>
      </w:r>
      <w:r>
        <w:t>en</w:t>
      </w:r>
      <w:r>
        <w:rPr>
          <w:spacing w:val="-15"/>
        </w:rPr>
        <w:t xml:space="preserve"> </w:t>
      </w:r>
      <w:r>
        <w:t>la</w:t>
      </w:r>
      <w:r>
        <w:rPr>
          <w:spacing w:val="-16"/>
        </w:rPr>
        <w:t xml:space="preserve"> </w:t>
      </w:r>
      <w:r>
        <w:t>o</w:t>
      </w:r>
      <w:r>
        <w:rPr>
          <w:spacing w:val="-16"/>
        </w:rPr>
        <w:t xml:space="preserve"> </w:t>
      </w:r>
      <w:r>
        <w:t>las</w:t>
      </w:r>
      <w:r>
        <w:rPr>
          <w:spacing w:val="-15"/>
        </w:rPr>
        <w:t xml:space="preserve"> </w:t>
      </w:r>
      <w:r>
        <w:t>variantes</w:t>
      </w:r>
      <w:r>
        <w:rPr>
          <w:spacing w:val="-16"/>
        </w:rPr>
        <w:t xml:space="preserve"> </w:t>
      </w:r>
      <w:r>
        <w:t>que</w:t>
      </w:r>
      <w:r>
        <w:rPr>
          <w:spacing w:val="-15"/>
        </w:rPr>
        <w:t xml:space="preserve"> </w:t>
      </w:r>
      <w:r>
        <w:t>sean</w:t>
      </w:r>
      <w:r>
        <w:rPr>
          <w:spacing w:val="1"/>
        </w:rPr>
        <w:t xml:space="preserve"> </w:t>
      </w:r>
      <w:r>
        <w:t>aplicables</w:t>
      </w:r>
      <w:r>
        <w:rPr>
          <w:spacing w:val="-2"/>
        </w:rPr>
        <w:t xml:space="preserve"> </w:t>
      </w:r>
      <w:r>
        <w:t>al</w:t>
      </w:r>
      <w:r>
        <w:rPr>
          <w:spacing w:val="-1"/>
        </w:rPr>
        <w:t xml:space="preserve"> </w:t>
      </w:r>
      <w:r>
        <w:t>proceso</w:t>
      </w:r>
      <w:r>
        <w:rPr>
          <w:spacing w:val="-1"/>
        </w:rPr>
        <w:t xml:space="preserve"> </w:t>
      </w:r>
      <w:r>
        <w:t>de</w:t>
      </w:r>
      <w:r>
        <w:rPr>
          <w:spacing w:val="-1"/>
        </w:rPr>
        <w:t xml:space="preserve"> </w:t>
      </w:r>
      <w:r>
        <w:t>selección.</w:t>
      </w:r>
    </w:p>
    <w:p w14:paraId="10A902EA" w14:textId="77777777" w:rsidR="005E5F52" w:rsidRDefault="005E5F52">
      <w:pPr>
        <w:pStyle w:val="Textoindependiente"/>
        <w:spacing w:before="3"/>
        <w:ind w:left="0"/>
        <w:rPr>
          <w:sz w:val="25"/>
        </w:rPr>
      </w:pPr>
    </w:p>
    <w:p w14:paraId="3EE1763E" w14:textId="77777777" w:rsidR="005E5F52" w:rsidRDefault="00B340F3">
      <w:pPr>
        <w:pStyle w:val="Textoindependiente"/>
        <w:spacing w:line="276" w:lineRule="auto"/>
        <w:ind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6A81FAF1" w14:textId="77777777" w:rsidR="005E5F52" w:rsidRDefault="005E5F52">
      <w:pPr>
        <w:pStyle w:val="Textoindependiente"/>
        <w:ind w:left="0"/>
      </w:pPr>
    </w:p>
    <w:p w14:paraId="1784E843" w14:textId="77777777" w:rsidR="005E5F52" w:rsidRDefault="00B340F3">
      <w:pPr>
        <w:pStyle w:val="Textoindependiente"/>
      </w:pPr>
      <w:r>
        <w:t>Atentamente,</w:t>
      </w:r>
    </w:p>
    <w:p w14:paraId="60CF1DB7" w14:textId="77777777" w:rsidR="005E5F52" w:rsidRDefault="00B340F3">
      <w:pPr>
        <w:pStyle w:val="Textoindependiente"/>
        <w:spacing w:before="11"/>
        <w:ind w:left="0"/>
        <w:rPr>
          <w:sz w:val="25"/>
        </w:rPr>
      </w:pPr>
      <w:r>
        <w:rPr>
          <w:noProof/>
        </w:rPr>
        <w:drawing>
          <wp:anchor distT="0" distB="0" distL="0" distR="0" simplePos="0" relativeHeight="3" behindDoc="0" locked="0" layoutInCell="1" allowOverlap="1" wp14:anchorId="44E6AA2F" wp14:editId="601BB55F">
            <wp:simplePos x="0" y="0"/>
            <wp:positionH relativeFrom="page">
              <wp:posOffset>2561880</wp:posOffset>
            </wp:positionH>
            <wp:positionV relativeFrom="paragraph">
              <wp:posOffset>214386</wp:posOffset>
            </wp:positionV>
            <wp:extent cx="2453615" cy="12839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453615" cy="1283970"/>
                    </a:xfrm>
                    <a:prstGeom prst="rect">
                      <a:avLst/>
                    </a:prstGeom>
                  </pic:spPr>
                </pic:pic>
              </a:graphicData>
            </a:graphic>
          </wp:anchor>
        </w:drawing>
      </w:r>
    </w:p>
    <w:p w14:paraId="04B3EB59" w14:textId="77777777" w:rsidR="005E5F52" w:rsidRDefault="005E5F52">
      <w:pPr>
        <w:pStyle w:val="Textoindependiente"/>
        <w:ind w:left="0"/>
        <w:rPr>
          <w:sz w:val="24"/>
        </w:rPr>
      </w:pPr>
    </w:p>
    <w:p w14:paraId="05585E19" w14:textId="77777777" w:rsidR="005E5F52" w:rsidRDefault="005E5F52">
      <w:pPr>
        <w:pStyle w:val="Textoindependiente"/>
        <w:spacing w:before="4"/>
        <w:ind w:left="0"/>
      </w:pPr>
    </w:p>
    <w:p w14:paraId="2A1E915E" w14:textId="77777777" w:rsidR="005E5F52" w:rsidRDefault="00B340F3">
      <w:pPr>
        <w:tabs>
          <w:tab w:val="left" w:pos="1020"/>
        </w:tabs>
        <w:spacing w:line="151" w:lineRule="auto"/>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71BB8409" w14:textId="77777777" w:rsidR="005E5F52" w:rsidRDefault="00B340F3">
      <w:pPr>
        <w:spacing w:after="3" w:line="139" w:lineRule="exact"/>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41C532A6" w14:textId="77777777" w:rsidR="005E5F52" w:rsidRDefault="00964DE9">
      <w:pPr>
        <w:pStyle w:val="Textoindependiente"/>
        <w:spacing w:line="20" w:lineRule="exact"/>
        <w:ind w:left="908"/>
        <w:rPr>
          <w:sz w:val="2"/>
        </w:rPr>
      </w:pPr>
      <w:r>
        <w:rPr>
          <w:noProof/>
          <w:sz w:val="2"/>
        </w:rPr>
        <mc:AlternateContent>
          <mc:Choice Requires="wpg">
            <w:drawing>
              <wp:inline distT="0" distB="0" distL="0" distR="0" wp14:anchorId="2209F7B9" wp14:editId="7371317F">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7"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5BFF5E" id="Group 4"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">
                <v:shape id="AutoShape 5"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" path="m,l4413,m,l4413,e" filled="f" strokecolor="gray" strokeweight=".5pt">
                  <v:stroke dashstyle="dot"/>
                  <v:path arrowok="t" o:connecttype="custom" o:connectlocs="0,0;4413,0;0,0;4413,0" o:connectangles="0,0,0,0"/>
                </v:shape>
                <w10:anchorlock/>
              </v:group>
            </w:pict>
          </mc:Fallback>
        </mc:AlternateContent>
      </w:r>
    </w:p>
    <w:p w14:paraId="4534DB01" w14:textId="77777777" w:rsidR="005E5F52" w:rsidRDefault="00B340F3">
      <w:pPr>
        <w:tabs>
          <w:tab w:val="left" w:pos="1020"/>
        </w:tabs>
        <w:spacing w:before="6" w:line="151" w:lineRule="auto"/>
        <w:ind w:left="209"/>
        <w:rPr>
          <w:sz w:val="16"/>
        </w:rPr>
      </w:pPr>
      <w:r>
        <w:rPr>
          <w:position w:val="-8"/>
          <w:sz w:val="16"/>
        </w:rPr>
        <w:t>Revisó:</w:t>
      </w:r>
      <w:r>
        <w:rPr>
          <w:position w:val="-8"/>
          <w:sz w:val="16"/>
        </w:rPr>
        <w:tab/>
      </w:r>
      <w:r>
        <w:rPr>
          <w:sz w:val="16"/>
        </w:rPr>
        <w:t>Alejandro</w:t>
      </w:r>
      <w:r>
        <w:rPr>
          <w:spacing w:val="-9"/>
          <w:sz w:val="16"/>
        </w:rPr>
        <w:t xml:space="preserve"> </w:t>
      </w:r>
      <w:r>
        <w:rPr>
          <w:sz w:val="16"/>
        </w:rPr>
        <w:t>Sarmiento</w:t>
      </w:r>
      <w:r>
        <w:rPr>
          <w:spacing w:val="-8"/>
          <w:sz w:val="16"/>
        </w:rPr>
        <w:t xml:space="preserve"> </w:t>
      </w:r>
      <w:r>
        <w:rPr>
          <w:sz w:val="16"/>
        </w:rPr>
        <w:t>Cantillo</w:t>
      </w:r>
    </w:p>
    <w:p w14:paraId="17C280E5" w14:textId="77777777" w:rsidR="005E5F52" w:rsidRDefault="00B340F3">
      <w:pPr>
        <w:spacing w:after="6" w:line="139" w:lineRule="exact"/>
        <w:ind w:left="1021"/>
        <w:rPr>
          <w:sz w:val="16"/>
        </w:rPr>
      </w:pPr>
      <w:r>
        <w:rPr>
          <w:sz w:val="16"/>
        </w:rPr>
        <w:t>Gestor</w:t>
      </w:r>
      <w:r>
        <w:rPr>
          <w:spacing w:val="-6"/>
          <w:sz w:val="16"/>
        </w:rPr>
        <w:t xml:space="preserve"> </w:t>
      </w:r>
      <w:r>
        <w:rPr>
          <w:sz w:val="16"/>
        </w:rPr>
        <w:t>T1-11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1BD78844" w14:textId="77777777" w:rsidR="005E5F52" w:rsidRDefault="00964DE9">
      <w:pPr>
        <w:pStyle w:val="Textoindependiente"/>
        <w:spacing w:line="20" w:lineRule="exact"/>
        <w:ind w:left="908"/>
        <w:rPr>
          <w:sz w:val="2"/>
        </w:rPr>
      </w:pPr>
      <w:r>
        <w:rPr>
          <w:noProof/>
          <w:sz w:val="2"/>
        </w:rPr>
        <mc:AlternateContent>
          <mc:Choice Requires="wpg">
            <w:drawing>
              <wp:inline distT="0" distB="0" distL="0" distR="0" wp14:anchorId="5884C54E" wp14:editId="78921806">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4"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99BC5F" id="Group 2"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">
                <v:shape id="AutoShape 3"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" path="m,l4413,m,l4413,e" filled="f" strokecolor="gray" strokeweight=".5pt">
                  <v:stroke dashstyle="dot"/>
                  <v:path arrowok="t" o:connecttype="custom" o:connectlocs="0,0;4413,0;0,0;4413,0" o:connectangles="0,0,0,0"/>
                </v:shape>
                <w10:anchorlock/>
              </v:group>
            </w:pict>
          </mc:Fallback>
        </mc:AlternateContent>
      </w:r>
    </w:p>
    <w:p w14:paraId="36935F96" w14:textId="77777777" w:rsidR="005E5F52" w:rsidRDefault="00B340F3">
      <w:pPr>
        <w:tabs>
          <w:tab w:val="left" w:pos="1020"/>
        </w:tabs>
        <w:spacing w:before="6" w:line="151" w:lineRule="auto"/>
        <w:ind w:left="209"/>
        <w:rPr>
          <w:sz w:val="16"/>
        </w:rPr>
      </w:pPr>
      <w:r>
        <w:rPr>
          <w:position w:val="-8"/>
          <w:sz w:val="16"/>
        </w:rPr>
        <w:t>Aprobó:</w:t>
      </w:r>
      <w:r>
        <w:rPr>
          <w:position w:val="-8"/>
          <w:sz w:val="16"/>
        </w:rPr>
        <w:tab/>
      </w:r>
      <w:r>
        <w:rPr>
          <w:sz w:val="16"/>
        </w:rPr>
        <w:t>Jorge</w:t>
      </w:r>
      <w:r>
        <w:rPr>
          <w:spacing w:val="-6"/>
          <w:sz w:val="16"/>
        </w:rPr>
        <w:t xml:space="preserve"> </w:t>
      </w:r>
      <w:r>
        <w:rPr>
          <w:sz w:val="16"/>
        </w:rPr>
        <w:t>August</w:t>
      </w:r>
      <w:r>
        <w:rPr>
          <w:sz w:val="16"/>
        </w:rPr>
        <w:t>o</w:t>
      </w:r>
      <w:r>
        <w:rPr>
          <w:spacing w:val="-5"/>
          <w:sz w:val="16"/>
        </w:rPr>
        <w:t xml:space="preserve"> </w:t>
      </w:r>
      <w:r>
        <w:rPr>
          <w:sz w:val="16"/>
        </w:rPr>
        <w:t>Tirado</w:t>
      </w:r>
      <w:r>
        <w:rPr>
          <w:spacing w:val="-5"/>
          <w:sz w:val="16"/>
        </w:rPr>
        <w:t xml:space="preserve"> </w:t>
      </w:r>
      <w:r>
        <w:rPr>
          <w:sz w:val="16"/>
        </w:rPr>
        <w:t>Navarro</w:t>
      </w:r>
    </w:p>
    <w:p w14:paraId="4EC6D0E3" w14:textId="77777777" w:rsidR="005E5F52" w:rsidRDefault="00B340F3">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5E5F52">
      <w:pgSz w:w="11900" w:h="16820"/>
      <w:pgMar w:top="1340" w:right="1160" w:bottom="2180" w:left="160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A0F0" w14:textId="77777777" w:rsidR="00B340F3" w:rsidRDefault="00B340F3">
      <w:r>
        <w:separator/>
      </w:r>
    </w:p>
  </w:endnote>
  <w:endnote w:type="continuationSeparator" w:id="0">
    <w:p w14:paraId="5BFA134A" w14:textId="77777777" w:rsidR="00B340F3" w:rsidRDefault="00B3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F90E" w14:textId="77777777" w:rsidR="003658BA" w:rsidRDefault="003658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EBE7" w14:textId="77777777" w:rsidR="005E5F52" w:rsidRDefault="00B340F3">
    <w:pPr>
      <w:pStyle w:val="Textoindependiente"/>
      <w:spacing w:line="14" w:lineRule="auto"/>
      <w:ind w:left="0"/>
      <w:rPr>
        <w:sz w:val="20"/>
      </w:rPr>
    </w:pPr>
    <w:r>
      <w:rPr>
        <w:noProof/>
      </w:rPr>
      <w:drawing>
        <wp:anchor distT="0" distB="0" distL="0" distR="0" simplePos="0" relativeHeight="251657216" behindDoc="1" locked="0" layoutInCell="1" allowOverlap="1" wp14:anchorId="32FF241F" wp14:editId="01197535">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964DE9">
      <w:rPr>
        <w:noProof/>
      </w:rPr>
      <mc:AlternateContent>
        <mc:Choice Requires="wps">
          <w:drawing>
            <wp:anchor distT="0" distB="0" distL="114300" distR="114300" simplePos="0" relativeHeight="251658240" behindDoc="1" locked="0" layoutInCell="1" allowOverlap="1" wp14:anchorId="48B231B8" wp14:editId="772A33E9">
              <wp:simplePos x="0" y="0"/>
              <wp:positionH relativeFrom="page">
                <wp:posOffset>5814060</wp:posOffset>
              </wp:positionH>
              <wp:positionV relativeFrom="page">
                <wp:posOffset>9273540</wp:posOffset>
              </wp:positionV>
              <wp:extent cx="716915" cy="127000"/>
              <wp:effectExtent l="0" t="0" r="6985"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75AB" w14:textId="77777777" w:rsidR="005E5F52" w:rsidRDefault="00B340F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231B8"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" filled="f" stroked="f">
              <v:path arrowok="t"/>
              <v:textbox inset="0,0,0,0">
                <w:txbxContent>
                  <w:p w14:paraId="291675AB" w14:textId="77777777" w:rsidR="005E5F52" w:rsidRDefault="00B340F3">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1CC3" w14:textId="77777777" w:rsidR="003658BA" w:rsidRDefault="003658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1BA1" w14:textId="77777777" w:rsidR="00B340F3" w:rsidRDefault="00B340F3">
      <w:r>
        <w:separator/>
      </w:r>
    </w:p>
  </w:footnote>
  <w:footnote w:type="continuationSeparator" w:id="0">
    <w:p w14:paraId="516DF12F" w14:textId="77777777" w:rsidR="00B340F3" w:rsidRDefault="00B3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C618" w14:textId="77777777" w:rsidR="003658BA" w:rsidRDefault="00365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FB7C" w14:textId="77777777" w:rsidR="003658BA" w:rsidRDefault="003658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6291" w14:textId="77777777" w:rsidR="003658BA" w:rsidRDefault="003658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650DF"/>
    <w:multiLevelType w:val="multilevel"/>
    <w:tmpl w:val="E8268DE2"/>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start w:val="1"/>
      <w:numFmt w:val="lowerRoman"/>
      <w:lvlText w:val="%3)"/>
      <w:lvlJc w:val="left"/>
      <w:pPr>
        <w:ind w:left="101" w:hanging="210"/>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1597" w:hanging="210"/>
      </w:pPr>
      <w:rPr>
        <w:rFonts w:hint="default"/>
        <w:lang w:val="es-ES" w:eastAsia="en-US" w:bidi="ar-SA"/>
      </w:rPr>
    </w:lvl>
    <w:lvl w:ilvl="4">
      <w:numFmt w:val="bullet"/>
      <w:lvlText w:val="•"/>
      <w:lvlJc w:val="left"/>
      <w:pPr>
        <w:ind w:left="2675" w:hanging="210"/>
      </w:pPr>
      <w:rPr>
        <w:rFonts w:hint="default"/>
        <w:lang w:val="es-ES" w:eastAsia="en-US" w:bidi="ar-SA"/>
      </w:rPr>
    </w:lvl>
    <w:lvl w:ilvl="5">
      <w:numFmt w:val="bullet"/>
      <w:lvlText w:val="•"/>
      <w:lvlJc w:val="left"/>
      <w:pPr>
        <w:ind w:left="3752" w:hanging="210"/>
      </w:pPr>
      <w:rPr>
        <w:rFonts w:hint="default"/>
        <w:lang w:val="es-ES" w:eastAsia="en-US" w:bidi="ar-SA"/>
      </w:rPr>
    </w:lvl>
    <w:lvl w:ilvl="6">
      <w:numFmt w:val="bullet"/>
      <w:lvlText w:val="•"/>
      <w:lvlJc w:val="left"/>
      <w:pPr>
        <w:ind w:left="4830" w:hanging="210"/>
      </w:pPr>
      <w:rPr>
        <w:rFonts w:hint="default"/>
        <w:lang w:val="es-ES" w:eastAsia="en-US" w:bidi="ar-SA"/>
      </w:rPr>
    </w:lvl>
    <w:lvl w:ilvl="7">
      <w:numFmt w:val="bullet"/>
      <w:lvlText w:val="•"/>
      <w:lvlJc w:val="left"/>
      <w:pPr>
        <w:ind w:left="5907" w:hanging="210"/>
      </w:pPr>
      <w:rPr>
        <w:rFonts w:hint="default"/>
        <w:lang w:val="es-ES" w:eastAsia="en-US" w:bidi="ar-SA"/>
      </w:rPr>
    </w:lvl>
    <w:lvl w:ilvl="8">
      <w:numFmt w:val="bullet"/>
      <w:lvlText w:val="•"/>
      <w:lvlJc w:val="left"/>
      <w:pPr>
        <w:ind w:left="6985" w:hanging="21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52"/>
    <w:rsid w:val="003658BA"/>
    <w:rsid w:val="005E5F52"/>
    <w:rsid w:val="0077097F"/>
    <w:rsid w:val="00964DE9"/>
    <w:rsid w:val="00B340F3"/>
    <w:rsid w:val="00E5723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91816"/>
  <w15:docId w15:val="{9A7E0A53-65EA-1745-98D5-4DC7A94B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45" w:hanging="429"/>
      <w:outlineLvl w:val="0"/>
    </w:pPr>
    <w:rPr>
      <w:rFonts w:ascii="Arial" w:eastAsia="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100" w:hanging="429"/>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964DE9"/>
    <w:rPr>
      <w:sz w:val="16"/>
      <w:szCs w:val="16"/>
    </w:rPr>
  </w:style>
  <w:style w:type="paragraph" w:styleId="Textocomentario">
    <w:name w:val="annotation text"/>
    <w:basedOn w:val="Normal"/>
    <w:link w:val="TextocomentarioCar"/>
    <w:uiPriority w:val="99"/>
    <w:unhideWhenUsed/>
    <w:rsid w:val="00964DE9"/>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964DE9"/>
    <w:rPr>
      <w:sz w:val="20"/>
      <w:szCs w:val="20"/>
      <w:lang w:val="es-MX"/>
    </w:rPr>
  </w:style>
  <w:style w:type="paragraph" w:styleId="Encabezado">
    <w:name w:val="header"/>
    <w:basedOn w:val="Normal"/>
    <w:link w:val="EncabezadoCar"/>
    <w:uiPriority w:val="99"/>
    <w:unhideWhenUsed/>
    <w:rsid w:val="003658BA"/>
    <w:pPr>
      <w:tabs>
        <w:tab w:val="center" w:pos="4252"/>
        <w:tab w:val="right" w:pos="8504"/>
      </w:tabs>
    </w:pPr>
  </w:style>
  <w:style w:type="character" w:customStyle="1" w:styleId="EncabezadoCar">
    <w:name w:val="Encabezado Car"/>
    <w:basedOn w:val="Fuentedeprrafopredeter"/>
    <w:link w:val="Encabezado"/>
    <w:uiPriority w:val="99"/>
    <w:rsid w:val="003658BA"/>
    <w:rPr>
      <w:rFonts w:ascii="Arial MT" w:eastAsia="Arial MT" w:hAnsi="Arial MT" w:cs="Arial MT"/>
      <w:lang w:val="es-ES"/>
    </w:rPr>
  </w:style>
  <w:style w:type="paragraph" w:styleId="Piedepgina">
    <w:name w:val="footer"/>
    <w:basedOn w:val="Normal"/>
    <w:link w:val="PiedepginaCar"/>
    <w:uiPriority w:val="99"/>
    <w:unhideWhenUsed/>
    <w:rsid w:val="003658BA"/>
    <w:pPr>
      <w:tabs>
        <w:tab w:val="center" w:pos="4252"/>
        <w:tab w:val="right" w:pos="8504"/>
      </w:tabs>
    </w:pPr>
  </w:style>
  <w:style w:type="character" w:customStyle="1" w:styleId="PiedepginaCar">
    <w:name w:val="Pie de página Car"/>
    <w:basedOn w:val="Fuentedeprrafopredeter"/>
    <w:link w:val="Piedepgina"/>
    <w:uiPriority w:val="99"/>
    <w:rsid w:val="003658BA"/>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D56FDFD-9523-4024-8A7D-EC55E426E0A8}"/>
</file>

<file path=customXml/itemProps2.xml><?xml version="1.0" encoding="utf-8"?>
<ds:datastoreItem xmlns:ds="http://schemas.openxmlformats.org/officeDocument/2006/customXml" ds:itemID="{955132E2-BF51-41CD-8F64-DD0CC1D46B1A}"/>
</file>

<file path=customXml/itemProps3.xml><?xml version="1.0" encoding="utf-8"?>
<ds:datastoreItem xmlns:ds="http://schemas.openxmlformats.org/officeDocument/2006/customXml" ds:itemID="{1F488F00-9074-4BEE-9F53-2BBC1BE3CB0C}"/>
</file>

<file path=docProps/app.xml><?xml version="1.0" encoding="utf-8"?>
<Properties xmlns="http://schemas.openxmlformats.org/officeDocument/2006/extended-properties" xmlns:vt="http://schemas.openxmlformats.org/officeDocument/2006/docPropsVTypes">
  <Template>Normal.dotm</Template>
  <TotalTime>0</TotalTime>
  <Pages>11</Pages>
  <Words>5287</Words>
  <Characters>29084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MARIA CLAUDIA DE LA OSSA BOBADILLA</cp:lastModifiedBy>
  <cp:revision>2</cp:revision>
  <dcterms:created xsi:type="dcterms:W3CDTF">2021-09-07T15:31:00Z</dcterms:created>
  <dcterms:modified xsi:type="dcterms:W3CDTF">2021-09-07T15:31:00Z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LastSaved">
    <vt:filetime>2021-09-07T00:00:00Z</vt:filetime>
  </property>
  <property fmtid="{D5CDD505-2E9C-101B-9397-08002B2CF9AE}" pid="4" name="ContentTypeId">
    <vt:lpwstr>0x010100F2E0F32964D9B84EA054B84E5D4157A0</vt:lpwstr>
  </property>
</Properties>
</file>