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26514" w14:textId="77777777" w:rsidR="00A0512C" w:rsidRPr="00A0512C" w:rsidRDefault="00A0512C" w:rsidP="00A0512C">
      <w:pPr>
        <w:widowControl/>
        <w:autoSpaceDE/>
        <w:autoSpaceDN/>
        <w:jc w:val="both"/>
        <w:rPr>
          <w:rFonts w:eastAsia="Calibri"/>
          <w:b/>
          <w:color w:val="000000"/>
          <w:sz w:val="20"/>
          <w:szCs w:val="20"/>
          <w:lang w:eastAsia="es-MX"/>
        </w:rPr>
      </w:pPr>
    </w:p>
    <w:p w14:paraId="7EEC8887" w14:textId="77777777" w:rsidR="00A0512C" w:rsidRPr="00A0512C" w:rsidRDefault="00A0512C" w:rsidP="00A0512C">
      <w:pPr>
        <w:widowControl/>
        <w:autoSpaceDE/>
        <w:autoSpaceDN/>
        <w:jc w:val="both"/>
        <w:rPr>
          <w:rFonts w:eastAsia="Calibri"/>
          <w:b/>
          <w:color w:val="000000"/>
          <w:lang w:eastAsia="es-MX"/>
        </w:rPr>
      </w:pPr>
      <w:bookmarkStart w:id="0" w:name="_Hlk43658371"/>
      <w:r w:rsidRPr="00A0512C">
        <w:rPr>
          <w:rFonts w:eastAsia="Calibri"/>
          <w:b/>
          <w:color w:val="000000"/>
          <w:lang w:eastAsia="es-MX"/>
        </w:rPr>
        <w:t xml:space="preserve">DOCUMENTOS TIPO – Inalterabilidad </w:t>
      </w:r>
    </w:p>
    <w:p w14:paraId="533EA232" w14:textId="77777777" w:rsidR="00A0512C" w:rsidRPr="00A0512C" w:rsidRDefault="00A0512C" w:rsidP="00A0512C">
      <w:pPr>
        <w:widowControl/>
        <w:autoSpaceDE/>
        <w:autoSpaceDN/>
        <w:jc w:val="both"/>
        <w:rPr>
          <w:rFonts w:eastAsia="Calibri"/>
          <w:b/>
          <w:color w:val="000000"/>
          <w:sz w:val="20"/>
          <w:szCs w:val="20"/>
          <w:lang w:eastAsia="es-MX"/>
        </w:rPr>
      </w:pPr>
    </w:p>
    <w:p w14:paraId="24E13B72" w14:textId="77777777" w:rsidR="00A0512C" w:rsidRPr="00A0512C" w:rsidRDefault="00A0512C" w:rsidP="00A0512C">
      <w:pPr>
        <w:widowControl/>
        <w:autoSpaceDE/>
        <w:autoSpaceDN/>
        <w:jc w:val="both"/>
        <w:rPr>
          <w:rFonts w:eastAsia="Times New Roman"/>
          <w:color w:val="000000"/>
          <w:sz w:val="20"/>
          <w:szCs w:val="20"/>
          <w:shd w:val="clear" w:color="auto" w:fill="FFFFFF"/>
          <w:lang w:val="es-US" w:eastAsia="es-MX"/>
        </w:rPr>
      </w:pPr>
      <w:r w:rsidRPr="00A0512C">
        <w:rPr>
          <w:rFonts w:eastAsia="Times New Roman"/>
          <w:color w:val="000000"/>
          <w:sz w:val="20"/>
          <w:szCs w:val="20"/>
          <w:shd w:val="clear" w:color="auto" w:fill="FFFFFF"/>
          <w:lang w:val="es-US" w:eastAsia="es-MX"/>
        </w:rPr>
        <w:t xml:space="preserve">El artículo 2.2.1.2.6.1.4. del Decreto 1082 de 2015 establece la </w:t>
      </w:r>
      <w:r w:rsidRPr="00A0512C">
        <w:rPr>
          <w:rFonts w:eastAsia="Times New Roman"/>
          <w:i/>
          <w:iCs/>
          <w:color w:val="000000"/>
          <w:sz w:val="20"/>
          <w:szCs w:val="20"/>
          <w:shd w:val="clear" w:color="auto" w:fill="FFFFFF"/>
          <w:lang w:val="es-US" w:eastAsia="es-MX"/>
        </w:rPr>
        <w:t>inalterabilidad</w:t>
      </w:r>
      <w:r w:rsidRPr="00A0512C">
        <w:rPr>
          <w:rFonts w:eastAsia="Times New Roman"/>
          <w:color w:val="000000"/>
          <w:sz w:val="20"/>
          <w:szCs w:val="20"/>
          <w:shd w:val="clear" w:color="auto" w:fill="FFFFFF"/>
          <w:lang w:val="es-US" w:eastAsia="es-MX"/>
        </w:rPr>
        <w:t xml:space="preserve">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w:t>
      </w:r>
    </w:p>
    <w:p w14:paraId="6FB251BD" w14:textId="77777777" w:rsidR="00A0512C" w:rsidRPr="00A0512C" w:rsidRDefault="00A0512C" w:rsidP="00A0512C">
      <w:pPr>
        <w:widowControl/>
        <w:autoSpaceDE/>
        <w:autoSpaceDN/>
        <w:jc w:val="both"/>
        <w:rPr>
          <w:rFonts w:eastAsia="Calibri"/>
          <w:color w:val="000000"/>
          <w:lang w:val="es-MX" w:eastAsia="es-MX"/>
        </w:rPr>
      </w:pPr>
    </w:p>
    <w:bookmarkEnd w:id="0"/>
    <w:p w14:paraId="26F6AAE2" w14:textId="77777777" w:rsidR="00A0512C" w:rsidRPr="00A0512C" w:rsidRDefault="00A0512C" w:rsidP="00A0512C">
      <w:pPr>
        <w:widowControl/>
        <w:autoSpaceDE/>
        <w:autoSpaceDN/>
        <w:jc w:val="both"/>
        <w:rPr>
          <w:b/>
          <w:color w:val="000000"/>
          <w:lang w:val="es-US" w:eastAsia="es-MX"/>
        </w:rPr>
      </w:pPr>
      <w:r w:rsidRPr="00A0512C">
        <w:rPr>
          <w:b/>
          <w:color w:val="000000"/>
          <w:lang w:val="es-US" w:eastAsia="es-MX"/>
        </w:rPr>
        <w:t>LEY 842 DE 2003 – Artículo 17 – Consecuencias – Procedimiento de selección</w:t>
      </w:r>
    </w:p>
    <w:p w14:paraId="6006773E" w14:textId="77777777" w:rsidR="00A0512C" w:rsidRPr="00A0512C" w:rsidRDefault="00A0512C" w:rsidP="00A0512C">
      <w:pPr>
        <w:widowControl/>
        <w:autoSpaceDE/>
        <w:autoSpaceDN/>
        <w:jc w:val="both"/>
        <w:rPr>
          <w:color w:val="000000"/>
          <w:sz w:val="20"/>
          <w:szCs w:val="20"/>
          <w:lang w:eastAsia="es-MX"/>
        </w:rPr>
      </w:pPr>
    </w:p>
    <w:p w14:paraId="731968E0" w14:textId="77777777" w:rsidR="00A0512C" w:rsidRPr="00A0512C" w:rsidRDefault="00A0512C" w:rsidP="00A0512C">
      <w:pPr>
        <w:widowControl/>
        <w:autoSpaceDE/>
        <w:autoSpaceDN/>
        <w:jc w:val="both"/>
        <w:rPr>
          <w:color w:val="000000"/>
          <w:sz w:val="20"/>
          <w:szCs w:val="20"/>
          <w:lang w:eastAsia="es-MX"/>
        </w:rPr>
      </w:pPr>
      <w:r w:rsidRPr="00A0512C">
        <w:rPr>
          <w:color w:val="000000"/>
          <w:sz w:val="20"/>
          <w:szCs w:val="20"/>
          <w:lang w:eastAsia="es-MX"/>
        </w:rPr>
        <w:t>[…] pese al deber establecido en el artículo 17 de la Ley 842 de 2003, dicha norma no establece una consecuencia particular frente a su incidencia en los procedimientos de selección adelantados por las entidades estatales, como sería la imposibilidad de participar en ellos, ante la inobservancia del cumplimiento de dicha exigencia, o el deber de presentar algún documento para acreditar el cumplimiento de dicha obligación en el desarrollo de tales procesos contractuales. En tal sentido, la consecuencia aparejada al incumplimiento del deber establecido en el artículo 17 se encuentra en el parágrafo de la misma disposición y se dirige directamente a sancionar al representante legal de la sociedad, sin que se establezca alguna consecuencia frente a la capacidad de la sociedad para participar en procedimientos de selección de contratistas. Por la razón anterior, no es posible deducir de dicha disposición la existencia de una inhabilidad, incompatibilidad o restricción para participar en los procedimientos de selección.</w:t>
      </w:r>
    </w:p>
    <w:p w14:paraId="30D95409" w14:textId="77777777" w:rsidR="00A0512C" w:rsidRPr="00A0512C" w:rsidRDefault="00A0512C" w:rsidP="00A0512C">
      <w:pPr>
        <w:widowControl/>
        <w:autoSpaceDE/>
        <w:autoSpaceDN/>
        <w:jc w:val="both"/>
        <w:rPr>
          <w:rFonts w:eastAsia="Times New Roman"/>
          <w:b/>
          <w:lang w:val="es-US" w:eastAsia="es-MX"/>
        </w:rPr>
      </w:pPr>
    </w:p>
    <w:p w14:paraId="1C799E16" w14:textId="77777777" w:rsidR="00A0512C" w:rsidRPr="00A0512C" w:rsidRDefault="00A0512C" w:rsidP="00A0512C">
      <w:pPr>
        <w:widowControl/>
        <w:autoSpaceDE/>
        <w:autoSpaceDN/>
        <w:jc w:val="both"/>
        <w:rPr>
          <w:rFonts w:eastAsia="Times New Roman"/>
          <w:b/>
          <w:bCs/>
          <w:color w:val="000000"/>
          <w:shd w:val="clear" w:color="auto" w:fill="FFFFFF"/>
          <w:lang w:val="es-US" w:eastAsia="es-MX"/>
        </w:rPr>
      </w:pPr>
      <w:r w:rsidRPr="00A0512C">
        <w:rPr>
          <w:rFonts w:eastAsia="Times New Roman"/>
          <w:b/>
          <w:bCs/>
          <w:color w:val="000000"/>
          <w:shd w:val="clear" w:color="auto" w:fill="FFFFFF"/>
          <w:lang w:val="es-US" w:eastAsia="es-MX"/>
        </w:rPr>
        <w:t>DOCUMENTOS TIPO – Causales de rechazo – artículo 17 Ley 842 de 2003</w:t>
      </w:r>
    </w:p>
    <w:p w14:paraId="00B26A0B" w14:textId="77777777" w:rsidR="00A0512C" w:rsidRPr="00A0512C" w:rsidRDefault="00A0512C" w:rsidP="00A0512C">
      <w:pPr>
        <w:widowControl/>
        <w:autoSpaceDE/>
        <w:autoSpaceDN/>
        <w:jc w:val="both"/>
        <w:rPr>
          <w:rFonts w:eastAsia="Times New Roman"/>
          <w:sz w:val="20"/>
          <w:szCs w:val="20"/>
          <w:lang w:val="es-US" w:eastAsia="es-MX"/>
        </w:rPr>
      </w:pPr>
    </w:p>
    <w:p w14:paraId="579AD660" w14:textId="77777777" w:rsidR="00A0512C" w:rsidRPr="00A0512C" w:rsidRDefault="00A0512C" w:rsidP="00A0512C">
      <w:pPr>
        <w:widowControl/>
        <w:autoSpaceDE/>
        <w:autoSpaceDN/>
        <w:jc w:val="both"/>
        <w:rPr>
          <w:rFonts w:eastAsia="Times New Roman"/>
          <w:b/>
          <w:bCs/>
          <w:color w:val="000000"/>
          <w:sz w:val="20"/>
          <w:szCs w:val="20"/>
          <w:lang w:val="es-US" w:eastAsia="es-MX"/>
        </w:rPr>
      </w:pPr>
      <w:r w:rsidRPr="00A0512C">
        <w:rPr>
          <w:rFonts w:eastAsia="Times New Roman"/>
          <w:sz w:val="20"/>
          <w:szCs w:val="20"/>
          <w:lang w:val="es-US" w:eastAsia="es-MX"/>
        </w:rPr>
        <w:t xml:space="preserve">De la regulación contenida, </w:t>
      </w:r>
      <w:r w:rsidRPr="00A0512C">
        <w:rPr>
          <w:rFonts w:eastAsia="Times New Roman"/>
          <w:color w:val="000000"/>
          <w:sz w:val="20"/>
          <w:szCs w:val="20"/>
          <w:lang w:val="es-US" w:eastAsia="es-MX"/>
        </w:rPr>
        <w:t>el pliego tipo de los documentos tipo de licitación de obra pública de infraestructura de transporte</w:t>
      </w:r>
      <w:r w:rsidRPr="00A0512C">
        <w:rPr>
          <w:rFonts w:eastAsia="Times New Roman"/>
          <w:sz w:val="20"/>
          <w:szCs w:val="20"/>
          <w:lang w:val="es-US" w:eastAsia="es-MX"/>
        </w:rPr>
        <w:t xml:space="preserve"> versión 3 en el numeral 1.14 se desprenden las siguientes reglas: i) las entidades estatales no pueden incluir nuevas casuales de rechazo en sus pliegos de condiciones distintas a las establecidas en los documentos tipo, ya que al inicio de la regulación se establece que «las Entidades no podrán modificar o incluir causales de rechazo distintas a las señaladas en la presente sección»; ii) las entidades solo pueden modificar los aspectos puntuales de las causales, respecto los apartes entre corchetes y resaltados en gris, atendiendo a las instrucciones establecidas en esos lugares; iii) teniendo en cuenta el contenido prohibitivo de las causales de rechazo, estas se deben interpretar de forma estricta, evitando realizarse interpretaciones extensivas.</w:t>
      </w:r>
    </w:p>
    <w:p w14:paraId="6A1F0B6C" w14:textId="77777777" w:rsidR="00A0512C" w:rsidRPr="00A0512C" w:rsidRDefault="00A0512C" w:rsidP="00A0512C">
      <w:pPr>
        <w:widowControl/>
        <w:autoSpaceDE/>
        <w:autoSpaceDN/>
        <w:spacing w:before="215"/>
        <w:jc w:val="both"/>
        <w:rPr>
          <w:rFonts w:eastAsia="Times New Roman"/>
          <w:sz w:val="20"/>
          <w:szCs w:val="20"/>
          <w:lang w:val="es-US" w:eastAsia="es-MX"/>
        </w:rPr>
      </w:pPr>
      <w:r w:rsidRPr="00A0512C">
        <w:rPr>
          <w:rFonts w:eastAsia="Times New Roman"/>
          <w:sz w:val="20"/>
          <w:szCs w:val="20"/>
          <w:lang w:val="es-US" w:eastAsia="es-MX"/>
        </w:rPr>
        <w:t>Ahora bien, el documento tipo no estableció la exigencia de la acreditación, durante el procedimiento de selección, del cumplimiento de la obligación legal establecida en el artículo 17 de la Ley 842 de 2003. Además, dicho evento no se encuentra establecido como causal de rechazo de las ofertas y las entidades no pueden incluir nuevas causales distintas a las establecidas en los documentos tipo.</w:t>
      </w:r>
    </w:p>
    <w:p w14:paraId="71AD5311" w14:textId="77777777" w:rsidR="00A0512C" w:rsidRPr="00A0512C" w:rsidRDefault="00A0512C" w:rsidP="00A0512C">
      <w:pPr>
        <w:pStyle w:val="Textoindependiente"/>
        <w:jc w:val="both"/>
        <w:rPr>
          <w:rFonts w:ascii="Times New Roman"/>
          <w:sz w:val="20"/>
          <w:lang w:val="es-US"/>
        </w:rPr>
      </w:pPr>
    </w:p>
    <w:p w14:paraId="610377B6" w14:textId="77777777" w:rsidR="00A0512C" w:rsidRDefault="00A0512C">
      <w:pPr>
        <w:pStyle w:val="Textoindependiente"/>
        <w:ind w:left="4825"/>
        <w:rPr>
          <w:rFonts w:ascii="Times New Roman"/>
          <w:sz w:val="20"/>
        </w:rPr>
      </w:pPr>
    </w:p>
    <w:p w14:paraId="72314C51" w14:textId="77777777" w:rsidR="00A0512C" w:rsidRDefault="00A0512C">
      <w:pPr>
        <w:pStyle w:val="Textoindependiente"/>
        <w:ind w:left="4825"/>
        <w:rPr>
          <w:rFonts w:ascii="Times New Roman"/>
          <w:sz w:val="20"/>
        </w:rPr>
      </w:pPr>
    </w:p>
    <w:p w14:paraId="70A830E4" w14:textId="77777777" w:rsidR="00A0512C" w:rsidRDefault="00A0512C">
      <w:pPr>
        <w:pStyle w:val="Textoindependiente"/>
        <w:ind w:left="4825"/>
        <w:rPr>
          <w:rFonts w:ascii="Times New Roman"/>
          <w:sz w:val="20"/>
        </w:rPr>
      </w:pPr>
    </w:p>
    <w:p w14:paraId="67DD1895" w14:textId="1D0B3FAA" w:rsidR="00A0512C" w:rsidRDefault="00A0512C">
      <w:pPr>
        <w:pStyle w:val="Textoindependiente"/>
        <w:ind w:left="4825"/>
        <w:rPr>
          <w:rFonts w:ascii="Times New Roman"/>
          <w:sz w:val="20"/>
        </w:rPr>
      </w:pPr>
    </w:p>
    <w:p w14:paraId="53962969" w14:textId="42BF7404" w:rsidR="00A0512C" w:rsidRDefault="00A0512C">
      <w:pPr>
        <w:pStyle w:val="Textoindependiente"/>
        <w:ind w:left="4825"/>
        <w:rPr>
          <w:rFonts w:ascii="Times New Roman"/>
          <w:sz w:val="20"/>
        </w:rPr>
      </w:pPr>
    </w:p>
    <w:p w14:paraId="45D2933F" w14:textId="3A67B0E7" w:rsidR="00A0512C" w:rsidRDefault="00A0512C">
      <w:pPr>
        <w:pStyle w:val="Textoindependiente"/>
        <w:ind w:left="4825"/>
        <w:rPr>
          <w:rFonts w:ascii="Times New Roman"/>
          <w:sz w:val="20"/>
        </w:rPr>
      </w:pPr>
    </w:p>
    <w:p w14:paraId="36FA5FAA" w14:textId="3E34DD1E" w:rsidR="00A0512C" w:rsidRDefault="00A0512C">
      <w:pPr>
        <w:pStyle w:val="Textoindependiente"/>
        <w:ind w:left="4825"/>
        <w:rPr>
          <w:rFonts w:ascii="Times New Roman"/>
          <w:sz w:val="20"/>
        </w:rPr>
      </w:pPr>
    </w:p>
    <w:p w14:paraId="0D139202" w14:textId="42D4FC7E" w:rsidR="00A0512C" w:rsidRDefault="00A0512C">
      <w:pPr>
        <w:pStyle w:val="Textoindependiente"/>
        <w:ind w:left="4825"/>
        <w:rPr>
          <w:rFonts w:ascii="Times New Roman"/>
          <w:sz w:val="20"/>
        </w:rPr>
      </w:pPr>
    </w:p>
    <w:p w14:paraId="7FE7363A" w14:textId="77777777" w:rsidR="00A0512C" w:rsidRDefault="00A0512C">
      <w:pPr>
        <w:pStyle w:val="Textoindependiente"/>
        <w:ind w:left="4825"/>
        <w:rPr>
          <w:rFonts w:ascii="Times New Roman"/>
          <w:sz w:val="20"/>
        </w:rPr>
      </w:pPr>
    </w:p>
    <w:p w14:paraId="6488EC9E" w14:textId="77777777" w:rsidR="00A0512C" w:rsidRDefault="00A0512C">
      <w:pPr>
        <w:pStyle w:val="Textoindependiente"/>
        <w:ind w:left="4825"/>
        <w:rPr>
          <w:rFonts w:ascii="Times New Roman"/>
          <w:sz w:val="20"/>
        </w:rPr>
      </w:pPr>
    </w:p>
    <w:p w14:paraId="0132DE05" w14:textId="77777777" w:rsidR="00A0512C" w:rsidRDefault="00A0512C">
      <w:pPr>
        <w:pStyle w:val="Textoindependiente"/>
        <w:ind w:left="4825"/>
        <w:rPr>
          <w:rFonts w:ascii="Times New Roman"/>
          <w:sz w:val="20"/>
        </w:rPr>
      </w:pPr>
    </w:p>
    <w:p w14:paraId="0F789D33" w14:textId="77777777" w:rsidR="00A0512C" w:rsidRDefault="00A0512C">
      <w:pPr>
        <w:pStyle w:val="Textoindependiente"/>
        <w:ind w:left="4825"/>
        <w:rPr>
          <w:rFonts w:ascii="Times New Roman"/>
          <w:sz w:val="20"/>
        </w:rPr>
      </w:pPr>
    </w:p>
    <w:p w14:paraId="24E106C3" w14:textId="177C1D31" w:rsidR="00170745" w:rsidRDefault="00B2669F">
      <w:pPr>
        <w:pStyle w:val="Textoindependiente"/>
        <w:ind w:left="4825"/>
        <w:rPr>
          <w:rFonts w:ascii="Times New Roman"/>
          <w:sz w:val="20"/>
        </w:rPr>
      </w:pPr>
      <w:r>
        <w:rPr>
          <w:rFonts w:ascii="Times New Roman"/>
          <w:noProof/>
          <w:sz w:val="20"/>
        </w:rPr>
        <w:lastRenderedPageBreak/>
        <w:drawing>
          <wp:inline distT="0" distB="0" distL="0" distR="0" wp14:anchorId="5B5E8292" wp14:editId="53C4013E">
            <wp:extent cx="2379945" cy="608838"/>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2379945" cy="608838"/>
                    </a:xfrm>
                    <a:prstGeom prst="rect">
                      <a:avLst/>
                    </a:prstGeom>
                  </pic:spPr>
                </pic:pic>
              </a:graphicData>
            </a:graphic>
          </wp:inline>
        </w:drawing>
      </w:r>
    </w:p>
    <w:p w14:paraId="67CD203C" w14:textId="77777777" w:rsidR="00170745" w:rsidRDefault="00170745">
      <w:pPr>
        <w:pStyle w:val="Textoindependiente"/>
        <w:rPr>
          <w:rFonts w:ascii="Times New Roman"/>
          <w:sz w:val="20"/>
        </w:rPr>
      </w:pPr>
    </w:p>
    <w:p w14:paraId="435A7CE2" w14:textId="77777777" w:rsidR="00170745" w:rsidRDefault="00170745">
      <w:pPr>
        <w:pStyle w:val="Textoindependiente"/>
        <w:rPr>
          <w:rFonts w:ascii="Times New Roman"/>
          <w:sz w:val="20"/>
        </w:rPr>
      </w:pPr>
    </w:p>
    <w:p w14:paraId="0175B0D7" w14:textId="77777777" w:rsidR="00170745" w:rsidRDefault="00170745">
      <w:pPr>
        <w:pStyle w:val="Textoindependiente"/>
        <w:rPr>
          <w:rFonts w:ascii="Times New Roman"/>
          <w:sz w:val="20"/>
        </w:rPr>
      </w:pPr>
    </w:p>
    <w:p w14:paraId="1B0DC734" w14:textId="77777777" w:rsidR="00170745" w:rsidRDefault="00B2669F">
      <w:pPr>
        <w:spacing w:before="94"/>
        <w:ind w:right="533"/>
        <w:jc w:val="right"/>
        <w:rPr>
          <w:b/>
          <w:sz w:val="18"/>
        </w:rPr>
      </w:pPr>
      <w:r>
        <w:rPr>
          <w:b/>
          <w:color w:val="585858"/>
          <w:sz w:val="18"/>
        </w:rPr>
        <w:t>CCE-DES-FM-17</w:t>
      </w:r>
    </w:p>
    <w:p w14:paraId="7A9FD7FA" w14:textId="77777777" w:rsidR="00170745" w:rsidRDefault="00170745">
      <w:pPr>
        <w:pStyle w:val="Textoindependiente"/>
        <w:rPr>
          <w:b/>
          <w:sz w:val="20"/>
        </w:rPr>
      </w:pPr>
    </w:p>
    <w:p w14:paraId="612D7F1A" w14:textId="77777777" w:rsidR="00170745" w:rsidRDefault="00B2669F">
      <w:pPr>
        <w:pStyle w:val="Textoindependiente"/>
        <w:ind w:left="100"/>
      </w:pPr>
      <w:r>
        <w:rPr>
          <w:color w:val="4E4D4D"/>
        </w:rPr>
        <w:t>Bogotá,</w:t>
      </w:r>
      <w:r>
        <w:rPr>
          <w:color w:val="4E4D4D"/>
          <w:spacing w:val="-1"/>
        </w:rPr>
        <w:t xml:space="preserve"> </w:t>
      </w:r>
      <w:r>
        <w:rPr>
          <w:color w:val="4E4D4D"/>
        </w:rPr>
        <w:t>29</w:t>
      </w:r>
      <w:r>
        <w:rPr>
          <w:color w:val="4E4D4D"/>
          <w:spacing w:val="-4"/>
        </w:rPr>
        <w:t xml:space="preserve"> </w:t>
      </w:r>
      <w:proofErr w:type="gramStart"/>
      <w:r>
        <w:rPr>
          <w:color w:val="4E4D4D"/>
        </w:rPr>
        <w:t>Marzo</w:t>
      </w:r>
      <w:proofErr w:type="gramEnd"/>
      <w:r>
        <w:rPr>
          <w:color w:val="4E4D4D"/>
          <w:spacing w:val="-2"/>
        </w:rPr>
        <w:t xml:space="preserve"> </w:t>
      </w:r>
      <w:r>
        <w:rPr>
          <w:color w:val="4E4D4D"/>
        </w:rPr>
        <w:t>2021</w:t>
      </w:r>
    </w:p>
    <w:p w14:paraId="2971F29F" w14:textId="77777777" w:rsidR="00170745" w:rsidRDefault="00170745">
      <w:pPr>
        <w:pStyle w:val="Textoindependiente"/>
        <w:rPr>
          <w:sz w:val="24"/>
        </w:rPr>
      </w:pPr>
    </w:p>
    <w:p w14:paraId="13758000" w14:textId="77777777" w:rsidR="00170745" w:rsidRDefault="00170745">
      <w:pPr>
        <w:pStyle w:val="Textoindependiente"/>
        <w:rPr>
          <w:sz w:val="24"/>
        </w:rPr>
      </w:pPr>
    </w:p>
    <w:p w14:paraId="1DBC495B" w14:textId="77777777" w:rsidR="00170745" w:rsidRDefault="00170745">
      <w:pPr>
        <w:pStyle w:val="Textoindependiente"/>
        <w:rPr>
          <w:sz w:val="24"/>
        </w:rPr>
      </w:pPr>
    </w:p>
    <w:p w14:paraId="5B56FB3A" w14:textId="77777777" w:rsidR="00170745" w:rsidRDefault="00170745">
      <w:pPr>
        <w:pStyle w:val="Textoindependiente"/>
        <w:rPr>
          <w:sz w:val="24"/>
        </w:rPr>
      </w:pPr>
    </w:p>
    <w:p w14:paraId="32F0D1BD" w14:textId="77777777" w:rsidR="00170745" w:rsidRDefault="00170745">
      <w:pPr>
        <w:pStyle w:val="Textoindependiente"/>
        <w:rPr>
          <w:sz w:val="24"/>
        </w:rPr>
      </w:pPr>
    </w:p>
    <w:p w14:paraId="5BAB0830" w14:textId="77777777" w:rsidR="00170745" w:rsidRDefault="00170745">
      <w:pPr>
        <w:pStyle w:val="Textoindependiente"/>
        <w:rPr>
          <w:sz w:val="24"/>
        </w:rPr>
      </w:pPr>
    </w:p>
    <w:p w14:paraId="4B66130C" w14:textId="77777777" w:rsidR="00170745" w:rsidRDefault="00170745">
      <w:pPr>
        <w:pStyle w:val="Textoindependiente"/>
        <w:rPr>
          <w:sz w:val="24"/>
        </w:rPr>
      </w:pPr>
    </w:p>
    <w:p w14:paraId="25F585A2" w14:textId="77777777" w:rsidR="00170745" w:rsidRDefault="00170745">
      <w:pPr>
        <w:pStyle w:val="Textoindependiente"/>
        <w:spacing w:before="10"/>
        <w:rPr>
          <w:sz w:val="19"/>
        </w:rPr>
      </w:pPr>
    </w:p>
    <w:p w14:paraId="57145C43" w14:textId="77777777" w:rsidR="00170745" w:rsidRDefault="00B2669F">
      <w:pPr>
        <w:pStyle w:val="Textoindependiente"/>
        <w:ind w:left="100"/>
      </w:pPr>
      <w:r>
        <w:t>Señor</w:t>
      </w:r>
    </w:p>
    <w:p w14:paraId="432449F6" w14:textId="77777777" w:rsidR="00170745" w:rsidRDefault="00B2669F">
      <w:pPr>
        <w:pStyle w:val="Ttulo1"/>
      </w:pPr>
      <w:r>
        <w:t>Santiago</w:t>
      </w:r>
      <w:r>
        <w:rPr>
          <w:spacing w:val="-6"/>
        </w:rPr>
        <w:t xml:space="preserve"> </w:t>
      </w:r>
      <w:r>
        <w:t>Sánchez</w:t>
      </w:r>
      <w:r>
        <w:rPr>
          <w:spacing w:val="-5"/>
        </w:rPr>
        <w:t xml:space="preserve"> </w:t>
      </w:r>
      <w:r>
        <w:t>Mantilla</w:t>
      </w:r>
    </w:p>
    <w:p w14:paraId="6236311D" w14:textId="77777777" w:rsidR="00170745" w:rsidRDefault="00B2669F">
      <w:pPr>
        <w:pStyle w:val="Textoindependiente"/>
        <w:ind w:left="100"/>
      </w:pPr>
      <w:r>
        <w:t>Bogotá</w:t>
      </w:r>
      <w:r>
        <w:rPr>
          <w:spacing w:val="-6"/>
        </w:rPr>
        <w:t xml:space="preserve"> </w:t>
      </w:r>
      <w:r>
        <w:t>D.C.</w:t>
      </w:r>
    </w:p>
    <w:p w14:paraId="54072211" w14:textId="77777777" w:rsidR="00170745" w:rsidRDefault="00170745">
      <w:pPr>
        <w:pStyle w:val="Textoindependiente"/>
        <w:rPr>
          <w:sz w:val="24"/>
        </w:rPr>
      </w:pPr>
    </w:p>
    <w:p w14:paraId="30B2BBAC" w14:textId="77777777" w:rsidR="00170745" w:rsidRDefault="00170745">
      <w:pPr>
        <w:pStyle w:val="Textoindependiente"/>
        <w:rPr>
          <w:sz w:val="24"/>
        </w:rPr>
      </w:pPr>
    </w:p>
    <w:p w14:paraId="53D672A0" w14:textId="77777777" w:rsidR="00170745" w:rsidRDefault="00170745">
      <w:pPr>
        <w:pStyle w:val="Textoindependiente"/>
        <w:rPr>
          <w:sz w:val="24"/>
        </w:rPr>
      </w:pPr>
    </w:p>
    <w:p w14:paraId="64F8465B" w14:textId="77777777" w:rsidR="00170745" w:rsidRDefault="00170745">
      <w:pPr>
        <w:pStyle w:val="Textoindependiente"/>
        <w:rPr>
          <w:sz w:val="24"/>
        </w:rPr>
      </w:pPr>
    </w:p>
    <w:p w14:paraId="23AFEFEB" w14:textId="77777777" w:rsidR="00170745" w:rsidRDefault="00B2669F">
      <w:pPr>
        <w:pStyle w:val="Ttulo1"/>
        <w:spacing w:before="161"/>
        <w:ind w:left="2795"/>
      </w:pPr>
      <w:r>
        <w:t>Concepto</w:t>
      </w:r>
      <w:r>
        <w:rPr>
          <w:spacing w:val="-4"/>
        </w:rPr>
        <w:t xml:space="preserve"> </w:t>
      </w:r>
      <w:r>
        <w:t>C</w:t>
      </w:r>
      <w:r>
        <w:rPr>
          <w:spacing w:val="-3"/>
        </w:rPr>
        <w:t xml:space="preserve"> </w:t>
      </w:r>
      <w:r>
        <w:t>–</w:t>
      </w:r>
      <w:r>
        <w:rPr>
          <w:spacing w:val="-4"/>
        </w:rPr>
        <w:t xml:space="preserve"> </w:t>
      </w:r>
      <w:r>
        <w:t>108</w:t>
      </w:r>
      <w:r>
        <w:rPr>
          <w:spacing w:val="-4"/>
        </w:rPr>
        <w:t xml:space="preserve"> </w:t>
      </w:r>
      <w:r>
        <w:t>de</w:t>
      </w:r>
      <w:r>
        <w:rPr>
          <w:spacing w:val="-3"/>
        </w:rPr>
        <w:t xml:space="preserve"> </w:t>
      </w:r>
      <w:r>
        <w:t>2021</w:t>
      </w:r>
    </w:p>
    <w:p w14:paraId="2F93E290" w14:textId="77777777" w:rsidR="00170745" w:rsidRDefault="00170745">
      <w:pPr>
        <w:pStyle w:val="Textoindependiente"/>
        <w:rPr>
          <w:b/>
          <w:sz w:val="20"/>
        </w:rPr>
      </w:pPr>
    </w:p>
    <w:p w14:paraId="57678022" w14:textId="77777777" w:rsidR="00170745" w:rsidRDefault="00170745">
      <w:pPr>
        <w:pStyle w:val="Textoindependiente"/>
        <w:rPr>
          <w:b/>
          <w:sz w:val="20"/>
        </w:rPr>
      </w:pPr>
    </w:p>
    <w:p w14:paraId="38AB7FAE" w14:textId="77777777" w:rsidR="00170745" w:rsidRDefault="00170745">
      <w:pPr>
        <w:pStyle w:val="Textoindependiente"/>
        <w:rPr>
          <w:b/>
          <w:sz w:val="20"/>
        </w:rPr>
      </w:pPr>
    </w:p>
    <w:p w14:paraId="264DFC32" w14:textId="77777777" w:rsidR="00170745" w:rsidRDefault="00170745">
      <w:pPr>
        <w:pStyle w:val="Textoindependiente"/>
        <w:rPr>
          <w:b/>
          <w:sz w:val="20"/>
        </w:rPr>
      </w:pPr>
    </w:p>
    <w:p w14:paraId="18D0D6AB" w14:textId="77777777" w:rsidR="00170745" w:rsidRDefault="00170745">
      <w:pPr>
        <w:pStyle w:val="Textoindependiente"/>
        <w:spacing w:before="11"/>
        <w:rPr>
          <w:b/>
          <w:sz w:val="21"/>
        </w:rPr>
      </w:pPr>
    </w:p>
    <w:p w14:paraId="1EC8230F" w14:textId="77777777" w:rsidR="00170745" w:rsidRDefault="00B2669F">
      <w:pPr>
        <w:pStyle w:val="Textoindependiente"/>
        <w:tabs>
          <w:tab w:val="left" w:pos="2789"/>
        </w:tabs>
        <w:spacing w:before="93"/>
        <w:ind w:left="2790" w:right="111" w:hanging="2689"/>
        <w:jc w:val="both"/>
      </w:pPr>
      <w:r>
        <w:rPr>
          <w:b/>
        </w:rPr>
        <w:t>Temas:</w:t>
      </w:r>
      <w:r>
        <w:rPr>
          <w:b/>
        </w:rPr>
        <w:tab/>
      </w:r>
      <w:r>
        <w:t>DOCUMENTOS TIPO – Inalterabilidad y sus excepciones / LEY</w:t>
      </w:r>
      <w:r>
        <w:rPr>
          <w:spacing w:val="-59"/>
        </w:rPr>
        <w:t xml:space="preserve"> </w:t>
      </w:r>
      <w:r>
        <w:t>842</w:t>
      </w:r>
      <w:r>
        <w:rPr>
          <w:spacing w:val="-9"/>
        </w:rPr>
        <w:t xml:space="preserve"> </w:t>
      </w:r>
      <w:r>
        <w:t>DE</w:t>
      </w:r>
      <w:r>
        <w:rPr>
          <w:spacing w:val="-9"/>
        </w:rPr>
        <w:t xml:space="preserve"> </w:t>
      </w:r>
      <w:r>
        <w:t>2003</w:t>
      </w:r>
      <w:r>
        <w:rPr>
          <w:spacing w:val="-9"/>
        </w:rPr>
        <w:t xml:space="preserve"> </w:t>
      </w:r>
      <w:r>
        <w:t>–</w:t>
      </w:r>
      <w:r>
        <w:rPr>
          <w:spacing w:val="-8"/>
        </w:rPr>
        <w:t xml:space="preserve"> </w:t>
      </w:r>
      <w:r>
        <w:t>Artículo</w:t>
      </w:r>
      <w:r>
        <w:rPr>
          <w:spacing w:val="-8"/>
        </w:rPr>
        <w:t xml:space="preserve"> </w:t>
      </w:r>
      <w:r>
        <w:t>17</w:t>
      </w:r>
      <w:r>
        <w:rPr>
          <w:spacing w:val="-9"/>
        </w:rPr>
        <w:t xml:space="preserve"> </w:t>
      </w:r>
      <w:r>
        <w:t>–</w:t>
      </w:r>
      <w:r>
        <w:rPr>
          <w:spacing w:val="-9"/>
        </w:rPr>
        <w:t xml:space="preserve"> </w:t>
      </w:r>
      <w:r>
        <w:t>Consecuencias</w:t>
      </w:r>
      <w:r>
        <w:rPr>
          <w:spacing w:val="-8"/>
        </w:rPr>
        <w:t xml:space="preserve"> </w:t>
      </w:r>
      <w:r>
        <w:t>–</w:t>
      </w:r>
      <w:r>
        <w:rPr>
          <w:spacing w:val="-9"/>
        </w:rPr>
        <w:t xml:space="preserve"> </w:t>
      </w:r>
      <w:r>
        <w:t>Procedimiento</w:t>
      </w:r>
      <w:r>
        <w:rPr>
          <w:spacing w:val="-7"/>
        </w:rPr>
        <w:t xml:space="preserve"> </w:t>
      </w:r>
      <w:r>
        <w:t>de</w:t>
      </w:r>
      <w:r>
        <w:rPr>
          <w:spacing w:val="-59"/>
        </w:rPr>
        <w:t xml:space="preserve"> </w:t>
      </w:r>
      <w:r>
        <w:t>selección/</w:t>
      </w:r>
      <w:r>
        <w:rPr>
          <w:spacing w:val="1"/>
        </w:rPr>
        <w:t xml:space="preserve"> </w:t>
      </w:r>
      <w:r>
        <w:t>DOCUMENTOS</w:t>
      </w:r>
      <w:r>
        <w:rPr>
          <w:spacing w:val="1"/>
        </w:rPr>
        <w:t xml:space="preserve"> </w:t>
      </w:r>
      <w:r>
        <w:t>TIPO</w:t>
      </w:r>
      <w:r>
        <w:rPr>
          <w:spacing w:val="1"/>
        </w:rPr>
        <w:t xml:space="preserve"> </w:t>
      </w:r>
      <w:r>
        <w:t>–</w:t>
      </w:r>
      <w:r>
        <w:rPr>
          <w:spacing w:val="1"/>
        </w:rPr>
        <w:t xml:space="preserve"> </w:t>
      </w:r>
      <w:r>
        <w:t>Causales</w:t>
      </w:r>
      <w:r>
        <w:rPr>
          <w:spacing w:val="1"/>
        </w:rPr>
        <w:t xml:space="preserve"> </w:t>
      </w:r>
      <w:r>
        <w:t>de</w:t>
      </w:r>
      <w:r>
        <w:rPr>
          <w:spacing w:val="1"/>
        </w:rPr>
        <w:t xml:space="preserve"> </w:t>
      </w:r>
      <w:r>
        <w:t>rechazo</w:t>
      </w:r>
      <w:r>
        <w:rPr>
          <w:spacing w:val="1"/>
        </w:rPr>
        <w:t xml:space="preserve"> </w:t>
      </w:r>
      <w:r>
        <w:t>–</w:t>
      </w:r>
      <w:r>
        <w:rPr>
          <w:spacing w:val="1"/>
        </w:rPr>
        <w:t xml:space="preserve"> </w:t>
      </w:r>
      <w:r>
        <w:t>artículo</w:t>
      </w:r>
      <w:r>
        <w:rPr>
          <w:spacing w:val="-2"/>
        </w:rPr>
        <w:t xml:space="preserve"> </w:t>
      </w:r>
      <w:r>
        <w:t>17</w:t>
      </w:r>
      <w:r>
        <w:rPr>
          <w:spacing w:val="-1"/>
        </w:rPr>
        <w:t xml:space="preserve"> </w:t>
      </w:r>
      <w:r>
        <w:t>Ley</w:t>
      </w:r>
      <w:r>
        <w:rPr>
          <w:spacing w:val="-1"/>
        </w:rPr>
        <w:t xml:space="preserve"> </w:t>
      </w:r>
      <w:r>
        <w:t>842</w:t>
      </w:r>
      <w:r>
        <w:rPr>
          <w:spacing w:val="-2"/>
        </w:rPr>
        <w:t xml:space="preserve"> </w:t>
      </w:r>
      <w:r>
        <w:t>de</w:t>
      </w:r>
      <w:r>
        <w:rPr>
          <w:spacing w:val="-1"/>
        </w:rPr>
        <w:t xml:space="preserve"> </w:t>
      </w:r>
      <w:r>
        <w:t>2003</w:t>
      </w:r>
    </w:p>
    <w:p w14:paraId="7EF5AE1E" w14:textId="77777777" w:rsidR="00170745" w:rsidRDefault="00B2669F">
      <w:pPr>
        <w:tabs>
          <w:tab w:val="left" w:pos="2789"/>
        </w:tabs>
        <w:spacing w:before="130"/>
        <w:ind w:left="100"/>
      </w:pPr>
      <w:r>
        <w:rPr>
          <w:b/>
        </w:rPr>
        <w:t>Radicación:</w:t>
      </w:r>
      <w:r>
        <w:rPr>
          <w:b/>
        </w:rPr>
        <w:tab/>
      </w:r>
      <w:r>
        <w:t>Respuesta</w:t>
      </w:r>
      <w:r>
        <w:rPr>
          <w:spacing w:val="-7"/>
        </w:rPr>
        <w:t xml:space="preserve"> </w:t>
      </w:r>
      <w:r>
        <w:t>a</w:t>
      </w:r>
      <w:r>
        <w:rPr>
          <w:spacing w:val="-6"/>
        </w:rPr>
        <w:t xml:space="preserve"> </w:t>
      </w:r>
      <w:r>
        <w:t>consulta</w:t>
      </w:r>
      <w:r>
        <w:rPr>
          <w:spacing w:val="-5"/>
        </w:rPr>
        <w:t xml:space="preserve"> </w:t>
      </w:r>
      <w:r>
        <w:t>P20210212001192</w:t>
      </w:r>
    </w:p>
    <w:p w14:paraId="3225B387" w14:textId="77777777" w:rsidR="00170745" w:rsidRDefault="00170745">
      <w:pPr>
        <w:pStyle w:val="Textoindependiente"/>
        <w:rPr>
          <w:sz w:val="24"/>
        </w:rPr>
      </w:pPr>
    </w:p>
    <w:p w14:paraId="6B651AFB" w14:textId="77777777" w:rsidR="00170745" w:rsidRDefault="00170745">
      <w:pPr>
        <w:pStyle w:val="Textoindependiente"/>
        <w:spacing w:before="10"/>
        <w:rPr>
          <w:sz w:val="20"/>
        </w:rPr>
      </w:pPr>
    </w:p>
    <w:p w14:paraId="20C90054" w14:textId="77777777" w:rsidR="00170745" w:rsidRDefault="00B2669F">
      <w:pPr>
        <w:pStyle w:val="Textoindependiente"/>
        <w:ind w:left="100"/>
      </w:pPr>
      <w:r>
        <w:t>Estimado</w:t>
      </w:r>
      <w:r>
        <w:rPr>
          <w:spacing w:val="-5"/>
        </w:rPr>
        <w:t xml:space="preserve"> </w:t>
      </w:r>
      <w:r>
        <w:t>señor</w:t>
      </w:r>
      <w:r>
        <w:rPr>
          <w:spacing w:val="-4"/>
        </w:rPr>
        <w:t xml:space="preserve"> </w:t>
      </w:r>
      <w:r>
        <w:t>Sánchez</w:t>
      </w:r>
      <w:r>
        <w:rPr>
          <w:spacing w:val="-4"/>
        </w:rPr>
        <w:t xml:space="preserve"> </w:t>
      </w:r>
      <w:r>
        <w:t>Mantilla:</w:t>
      </w:r>
    </w:p>
    <w:p w14:paraId="5A1E54C8" w14:textId="77777777" w:rsidR="00170745" w:rsidRDefault="00170745">
      <w:pPr>
        <w:pStyle w:val="Textoindependiente"/>
        <w:spacing w:before="3"/>
        <w:rPr>
          <w:sz w:val="25"/>
        </w:rPr>
      </w:pPr>
    </w:p>
    <w:p w14:paraId="58A75452" w14:textId="77777777" w:rsidR="00170745" w:rsidRDefault="00B2669F">
      <w:pPr>
        <w:pStyle w:val="Textoindependiente"/>
        <w:spacing w:line="276" w:lineRule="auto"/>
        <w:ind w:left="100" w:right="534"/>
        <w:jc w:val="both"/>
      </w:pPr>
      <w:r>
        <w:t>En ejercicio de la competencia otorgada por los artículos 11, numeral 8º, y 3º, numeral</w:t>
      </w:r>
      <w:r>
        <w:rPr>
          <w:spacing w:val="1"/>
        </w:rPr>
        <w:t xml:space="preserve"> </w:t>
      </w:r>
      <w:r>
        <w:t>5º, del Decreto Ley 4170 de 2011, la Agencia Nacional de Contratación Pública −</w:t>
      </w:r>
      <w:r>
        <w:rPr>
          <w:spacing w:val="1"/>
        </w:rPr>
        <w:t xml:space="preserve"> </w:t>
      </w:r>
      <w:r>
        <w:t>Colombia</w:t>
      </w:r>
      <w:r>
        <w:rPr>
          <w:spacing w:val="-3"/>
        </w:rPr>
        <w:t xml:space="preserve"> </w:t>
      </w:r>
      <w:r>
        <w:t>Compra</w:t>
      </w:r>
      <w:r>
        <w:rPr>
          <w:spacing w:val="-2"/>
        </w:rPr>
        <w:t xml:space="preserve"> </w:t>
      </w:r>
      <w:r>
        <w:t>Eficiente</w:t>
      </w:r>
      <w:r>
        <w:rPr>
          <w:spacing w:val="-2"/>
        </w:rPr>
        <w:t xml:space="preserve"> </w:t>
      </w:r>
      <w:r>
        <w:t>responde</w:t>
      </w:r>
      <w:r>
        <w:rPr>
          <w:spacing w:val="-2"/>
        </w:rPr>
        <w:t xml:space="preserve"> </w:t>
      </w:r>
      <w:r>
        <w:t>su</w:t>
      </w:r>
      <w:r>
        <w:rPr>
          <w:spacing w:val="4"/>
        </w:rPr>
        <w:t xml:space="preserve"> </w:t>
      </w:r>
      <w:r>
        <w:t>consulta</w:t>
      </w:r>
      <w:r>
        <w:rPr>
          <w:spacing w:val="-2"/>
        </w:rPr>
        <w:t xml:space="preserve"> </w:t>
      </w:r>
      <w:r>
        <w:t>del</w:t>
      </w:r>
      <w:r>
        <w:rPr>
          <w:spacing w:val="-2"/>
        </w:rPr>
        <w:t xml:space="preserve"> </w:t>
      </w:r>
      <w:r>
        <w:t>12</w:t>
      </w:r>
      <w:r>
        <w:rPr>
          <w:spacing w:val="-2"/>
        </w:rPr>
        <w:t xml:space="preserve"> </w:t>
      </w:r>
      <w:r>
        <w:t>de</w:t>
      </w:r>
      <w:r>
        <w:rPr>
          <w:spacing w:val="-2"/>
        </w:rPr>
        <w:t xml:space="preserve"> </w:t>
      </w:r>
      <w:r>
        <w:t>febrero</w:t>
      </w:r>
      <w:r>
        <w:rPr>
          <w:spacing w:val="-2"/>
        </w:rPr>
        <w:t xml:space="preserve"> </w:t>
      </w:r>
      <w:r>
        <w:t>2021.</w:t>
      </w:r>
    </w:p>
    <w:p w14:paraId="265ABB90" w14:textId="77777777" w:rsidR="00170745" w:rsidRDefault="00170745">
      <w:pPr>
        <w:pStyle w:val="Textoindependiente"/>
        <w:spacing w:before="4"/>
        <w:rPr>
          <w:sz w:val="25"/>
        </w:rPr>
      </w:pPr>
    </w:p>
    <w:p w14:paraId="01DA3AC3" w14:textId="77777777" w:rsidR="00170745" w:rsidRDefault="00B2669F">
      <w:pPr>
        <w:pStyle w:val="Ttulo1"/>
        <w:numPr>
          <w:ilvl w:val="0"/>
          <w:numId w:val="2"/>
        </w:numPr>
        <w:tabs>
          <w:tab w:val="left" w:pos="346"/>
        </w:tabs>
        <w:ind w:hanging="246"/>
      </w:pPr>
      <w:r>
        <w:t>Problema</w:t>
      </w:r>
      <w:r>
        <w:rPr>
          <w:spacing w:val="-9"/>
        </w:rPr>
        <w:t xml:space="preserve"> </w:t>
      </w:r>
      <w:r>
        <w:t>planteado</w:t>
      </w:r>
    </w:p>
    <w:p w14:paraId="2C0D0E34" w14:textId="77777777" w:rsidR="00170745" w:rsidRDefault="00170745">
      <w:pPr>
        <w:pStyle w:val="Textoindependiente"/>
        <w:spacing w:before="7"/>
        <w:rPr>
          <w:b/>
          <w:sz w:val="28"/>
        </w:rPr>
      </w:pPr>
    </w:p>
    <w:p w14:paraId="0BE69FB0" w14:textId="77777777" w:rsidR="00170745" w:rsidRDefault="00B2669F">
      <w:pPr>
        <w:pStyle w:val="Textoindependiente"/>
        <w:spacing w:line="276" w:lineRule="auto"/>
        <w:ind w:left="100" w:right="533"/>
        <w:jc w:val="both"/>
      </w:pPr>
      <w:r>
        <w:t>Usted realiza la siguiente pregunta: «[…] solicitamos […] aclarar la siguiente situación</w:t>
      </w:r>
      <w:r>
        <w:rPr>
          <w:spacing w:val="1"/>
        </w:rPr>
        <w:t xml:space="preserve"> </w:t>
      </w:r>
      <w:r>
        <w:t>que se ha evidenciado en la implementación de los pliegos tipo en sus tres versiones.</w:t>
      </w:r>
      <w:r>
        <w:rPr>
          <w:spacing w:val="1"/>
        </w:rPr>
        <w:t xml:space="preserve"> </w:t>
      </w:r>
      <w:r>
        <w:t>Las</w:t>
      </w:r>
      <w:r>
        <w:rPr>
          <w:spacing w:val="-2"/>
        </w:rPr>
        <w:t xml:space="preserve"> </w:t>
      </w:r>
      <w:r>
        <w:t>entidades</w:t>
      </w:r>
      <w:r>
        <w:rPr>
          <w:spacing w:val="-1"/>
        </w:rPr>
        <w:t xml:space="preserve"> </w:t>
      </w:r>
      <w:r>
        <w:t>en</w:t>
      </w:r>
      <w:r>
        <w:rPr>
          <w:spacing w:val="-1"/>
        </w:rPr>
        <w:t xml:space="preserve"> </w:t>
      </w:r>
      <w:r>
        <w:t>varias</w:t>
      </w:r>
      <w:r>
        <w:rPr>
          <w:spacing w:val="-1"/>
        </w:rPr>
        <w:t xml:space="preserve"> </w:t>
      </w:r>
      <w:r>
        <w:t>oportunidades</w:t>
      </w:r>
      <w:r>
        <w:rPr>
          <w:spacing w:val="-1"/>
        </w:rPr>
        <w:t xml:space="preserve"> </w:t>
      </w:r>
      <w:r>
        <w:t>han</w:t>
      </w:r>
      <w:r>
        <w:rPr>
          <w:spacing w:val="-1"/>
        </w:rPr>
        <w:t xml:space="preserve"> </w:t>
      </w:r>
      <w:r>
        <w:t>mencionado</w:t>
      </w:r>
      <w:r>
        <w:rPr>
          <w:spacing w:val="-1"/>
        </w:rPr>
        <w:t xml:space="preserve"> </w:t>
      </w:r>
      <w:r>
        <w:t>la</w:t>
      </w:r>
      <w:r>
        <w:rPr>
          <w:spacing w:val="-1"/>
        </w:rPr>
        <w:t xml:space="preserve"> </w:t>
      </w:r>
      <w:r>
        <w:t>ley</w:t>
      </w:r>
      <w:r>
        <w:rPr>
          <w:spacing w:val="-1"/>
        </w:rPr>
        <w:t xml:space="preserve"> </w:t>
      </w:r>
      <w:r>
        <w:t>del</w:t>
      </w:r>
      <w:r>
        <w:rPr>
          <w:spacing w:val="-1"/>
        </w:rPr>
        <w:t xml:space="preserve"> </w:t>
      </w:r>
      <w:r>
        <w:t>842</w:t>
      </w:r>
      <w:r>
        <w:rPr>
          <w:spacing w:val="-1"/>
        </w:rPr>
        <w:t xml:space="preserve"> </w:t>
      </w:r>
      <w:r>
        <w:t>DE</w:t>
      </w:r>
      <w:r>
        <w:rPr>
          <w:spacing w:val="-1"/>
        </w:rPr>
        <w:t xml:space="preserve"> </w:t>
      </w:r>
      <w:r>
        <w:t>2003,</w:t>
      </w:r>
      <w:r>
        <w:rPr>
          <w:spacing w:val="-1"/>
        </w:rPr>
        <w:t xml:space="preserve"> </w:t>
      </w:r>
      <w:r>
        <w:t>donde</w:t>
      </w:r>
    </w:p>
    <w:p w14:paraId="2988CF4C" w14:textId="77777777" w:rsidR="00170745" w:rsidRDefault="00170745">
      <w:pPr>
        <w:spacing w:line="276" w:lineRule="auto"/>
        <w:jc w:val="both"/>
        <w:sectPr w:rsidR="00170745">
          <w:footerReference w:type="default" r:id="rId11"/>
          <w:type w:val="continuous"/>
          <w:pgSz w:w="11900" w:h="16820"/>
          <w:pgMar w:top="1420" w:right="1160" w:bottom="2140" w:left="1600" w:header="720" w:footer="1949" w:gutter="0"/>
          <w:pgNumType w:start="1"/>
          <w:cols w:space="720"/>
        </w:sectPr>
      </w:pPr>
    </w:p>
    <w:p w14:paraId="00855E78" w14:textId="77777777" w:rsidR="00170745" w:rsidRDefault="00B2669F">
      <w:pPr>
        <w:pStyle w:val="Textoindependiente"/>
        <w:spacing w:before="70" w:line="276" w:lineRule="auto"/>
        <w:ind w:left="100" w:right="534"/>
        <w:jc w:val="both"/>
      </w:pPr>
      <w:r>
        <w:lastRenderedPageBreak/>
        <w:t>se establece que todas las empresas que ejerzan actividades relacionadas con la</w:t>
      </w:r>
      <w:r>
        <w:rPr>
          <w:spacing w:val="1"/>
        </w:rPr>
        <w:t xml:space="preserve"> </w:t>
      </w:r>
      <w:proofErr w:type="gramStart"/>
      <w:r>
        <w:t>ingeniería,</w:t>
      </w:r>
      <w:proofErr w:type="gramEnd"/>
      <w:r>
        <w:t xml:space="preserve"> deberán tener un profesional de esta rama en su nomina permanente.</w:t>
      </w:r>
      <w:r>
        <w:rPr>
          <w:spacing w:val="1"/>
        </w:rPr>
        <w:t xml:space="preserve"> </w:t>
      </w:r>
      <w:r>
        <w:t>Basados en esta ley, diferentes entidades han solicitado que las empresas alleguen</w:t>
      </w:r>
      <w:r>
        <w:rPr>
          <w:spacing w:val="1"/>
        </w:rPr>
        <w:t xml:space="preserve"> </w:t>
      </w:r>
      <w:r>
        <w:t>copia</w:t>
      </w:r>
      <w:r>
        <w:rPr>
          <w:spacing w:val="-12"/>
        </w:rPr>
        <w:t xml:space="preserve"> </w:t>
      </w:r>
      <w:r>
        <w:t>de</w:t>
      </w:r>
      <w:r>
        <w:rPr>
          <w:spacing w:val="-12"/>
        </w:rPr>
        <w:t xml:space="preserve"> </w:t>
      </w:r>
      <w:r>
        <w:t>sus</w:t>
      </w:r>
      <w:r>
        <w:rPr>
          <w:spacing w:val="-12"/>
        </w:rPr>
        <w:t xml:space="preserve"> </w:t>
      </w:r>
      <w:r>
        <w:t>planillas</w:t>
      </w:r>
      <w:r>
        <w:rPr>
          <w:spacing w:val="-12"/>
        </w:rPr>
        <w:t xml:space="preserve"> </w:t>
      </w:r>
      <w:r>
        <w:t>de</w:t>
      </w:r>
      <w:r>
        <w:rPr>
          <w:spacing w:val="-12"/>
        </w:rPr>
        <w:t xml:space="preserve"> </w:t>
      </w:r>
      <w:r>
        <w:t>seguridad</w:t>
      </w:r>
      <w:r>
        <w:rPr>
          <w:spacing w:val="-12"/>
        </w:rPr>
        <w:t xml:space="preserve"> </w:t>
      </w:r>
      <w:r>
        <w:t>social</w:t>
      </w:r>
      <w:r>
        <w:rPr>
          <w:spacing w:val="-12"/>
        </w:rPr>
        <w:t xml:space="preserve"> </w:t>
      </w:r>
      <w:r>
        <w:t>de</w:t>
      </w:r>
      <w:r>
        <w:rPr>
          <w:spacing w:val="-12"/>
        </w:rPr>
        <w:t xml:space="preserve"> </w:t>
      </w:r>
      <w:r>
        <w:t>la</w:t>
      </w:r>
      <w:r>
        <w:rPr>
          <w:spacing w:val="-12"/>
        </w:rPr>
        <w:t xml:space="preserve"> </w:t>
      </w:r>
      <w:r>
        <w:t>empresa</w:t>
      </w:r>
      <w:r>
        <w:rPr>
          <w:spacing w:val="-12"/>
        </w:rPr>
        <w:t xml:space="preserve"> </w:t>
      </w:r>
      <w:r>
        <w:t>y</w:t>
      </w:r>
      <w:r>
        <w:rPr>
          <w:spacing w:val="-12"/>
        </w:rPr>
        <w:t xml:space="preserve"> </w:t>
      </w:r>
      <w:r>
        <w:t>copia</w:t>
      </w:r>
      <w:r>
        <w:rPr>
          <w:spacing w:val="-12"/>
        </w:rPr>
        <w:t xml:space="preserve"> </w:t>
      </w:r>
      <w:r>
        <w:t>del</w:t>
      </w:r>
      <w:r>
        <w:rPr>
          <w:spacing w:val="-12"/>
        </w:rPr>
        <w:t xml:space="preserve"> </w:t>
      </w:r>
      <w:proofErr w:type="spellStart"/>
      <w:r>
        <w:t>copnia</w:t>
      </w:r>
      <w:proofErr w:type="spellEnd"/>
      <w:r>
        <w:rPr>
          <w:spacing w:val="-12"/>
        </w:rPr>
        <w:t xml:space="preserve"> </w:t>
      </w:r>
      <w:r>
        <w:t>del</w:t>
      </w:r>
      <w:r>
        <w:rPr>
          <w:spacing w:val="-12"/>
        </w:rPr>
        <w:t xml:space="preserve"> </w:t>
      </w:r>
      <w:r>
        <w:t>ingeniero</w:t>
      </w:r>
      <w:r>
        <w:rPr>
          <w:spacing w:val="-59"/>
        </w:rPr>
        <w:t xml:space="preserve"> </w:t>
      </w:r>
      <w:r>
        <w:t>que</w:t>
      </w:r>
      <w:r>
        <w:rPr>
          <w:spacing w:val="4"/>
        </w:rPr>
        <w:t xml:space="preserve"> </w:t>
      </w:r>
      <w:r>
        <w:t>esta</w:t>
      </w:r>
      <w:r>
        <w:rPr>
          <w:spacing w:val="5"/>
        </w:rPr>
        <w:t xml:space="preserve"> </w:t>
      </w:r>
      <w:r>
        <w:t>en</w:t>
      </w:r>
      <w:r>
        <w:rPr>
          <w:spacing w:val="5"/>
        </w:rPr>
        <w:t xml:space="preserve"> </w:t>
      </w:r>
      <w:r>
        <w:t>nomina.</w:t>
      </w:r>
      <w:r>
        <w:rPr>
          <w:spacing w:val="3"/>
        </w:rPr>
        <w:t xml:space="preserve"> </w:t>
      </w:r>
      <w:r>
        <w:t>La</w:t>
      </w:r>
      <w:r>
        <w:rPr>
          <w:spacing w:val="5"/>
        </w:rPr>
        <w:t xml:space="preserve"> </w:t>
      </w:r>
      <w:r>
        <w:t>anterior</w:t>
      </w:r>
      <w:r>
        <w:rPr>
          <w:spacing w:val="5"/>
        </w:rPr>
        <w:t xml:space="preserve"> </w:t>
      </w:r>
      <w:r>
        <w:t>situación</w:t>
      </w:r>
      <w:r>
        <w:rPr>
          <w:spacing w:val="5"/>
        </w:rPr>
        <w:t xml:space="preserve"> </w:t>
      </w:r>
      <w:r>
        <w:t>no</w:t>
      </w:r>
      <w:r>
        <w:rPr>
          <w:spacing w:val="5"/>
        </w:rPr>
        <w:t xml:space="preserve"> </w:t>
      </w:r>
      <w:r>
        <w:t>se</w:t>
      </w:r>
      <w:r>
        <w:rPr>
          <w:spacing w:val="5"/>
        </w:rPr>
        <w:t xml:space="preserve"> </w:t>
      </w:r>
      <w:r>
        <w:t>encuentra</w:t>
      </w:r>
      <w:r>
        <w:rPr>
          <w:spacing w:val="5"/>
        </w:rPr>
        <w:t xml:space="preserve"> </w:t>
      </w:r>
      <w:r>
        <w:t>definida</w:t>
      </w:r>
      <w:r>
        <w:rPr>
          <w:spacing w:val="5"/>
        </w:rPr>
        <w:t xml:space="preserve"> </w:t>
      </w:r>
      <w:r>
        <w:t>en</w:t>
      </w:r>
      <w:r>
        <w:rPr>
          <w:spacing w:val="5"/>
        </w:rPr>
        <w:t xml:space="preserve"> </w:t>
      </w:r>
      <w:r>
        <w:t>los</w:t>
      </w:r>
      <w:r>
        <w:rPr>
          <w:spacing w:val="5"/>
        </w:rPr>
        <w:t xml:space="preserve"> </w:t>
      </w:r>
      <w:r>
        <w:t>pliegos</w:t>
      </w:r>
      <w:r>
        <w:rPr>
          <w:spacing w:val="5"/>
        </w:rPr>
        <w:t xml:space="preserve"> </w:t>
      </w:r>
      <w:r>
        <w:t>tipo</w:t>
      </w:r>
      <w:r>
        <w:rPr>
          <w:spacing w:val="-59"/>
        </w:rPr>
        <w:t xml:space="preserve"> </w:t>
      </w:r>
      <w:r>
        <w:t>y no hace parte de los requisitos habitantes, por lo que solicitamos a ustedes aclarar si</w:t>
      </w:r>
      <w:r>
        <w:rPr>
          <w:spacing w:val="-59"/>
        </w:rPr>
        <w:t xml:space="preserve"> </w:t>
      </w:r>
      <w:r>
        <w:t>se pueden hacer estos requerimientos y rechazar a los proponentes que no lo cumplan</w:t>
      </w:r>
      <w:r>
        <w:rPr>
          <w:spacing w:val="-59"/>
        </w:rPr>
        <w:t xml:space="preserve"> </w:t>
      </w:r>
      <w:r>
        <w:t>o</w:t>
      </w:r>
      <w:r>
        <w:rPr>
          <w:spacing w:val="-2"/>
        </w:rPr>
        <w:t xml:space="preserve"> </w:t>
      </w:r>
      <w:r>
        <w:t>no</w:t>
      </w:r>
      <w:r>
        <w:rPr>
          <w:spacing w:val="-1"/>
        </w:rPr>
        <w:t xml:space="preserve"> </w:t>
      </w:r>
      <w:r>
        <w:t>alleguen</w:t>
      </w:r>
      <w:r>
        <w:rPr>
          <w:spacing w:val="-1"/>
        </w:rPr>
        <w:t xml:space="preserve"> </w:t>
      </w:r>
      <w:r>
        <w:t>la</w:t>
      </w:r>
      <w:r>
        <w:rPr>
          <w:spacing w:val="-1"/>
        </w:rPr>
        <w:t xml:space="preserve"> </w:t>
      </w:r>
      <w:r>
        <w:t>información</w:t>
      </w:r>
      <w:r>
        <w:rPr>
          <w:spacing w:val="-2"/>
        </w:rPr>
        <w:t xml:space="preserve"> </w:t>
      </w:r>
      <w:r>
        <w:t>solicitada».</w:t>
      </w:r>
    </w:p>
    <w:p w14:paraId="1785DC7D" w14:textId="77777777" w:rsidR="00170745" w:rsidRDefault="00170745">
      <w:pPr>
        <w:pStyle w:val="Textoindependiente"/>
        <w:spacing w:before="3"/>
        <w:rPr>
          <w:sz w:val="25"/>
        </w:rPr>
      </w:pPr>
    </w:p>
    <w:p w14:paraId="0568786A" w14:textId="77777777" w:rsidR="00170745" w:rsidRDefault="00B2669F">
      <w:pPr>
        <w:pStyle w:val="Ttulo1"/>
        <w:numPr>
          <w:ilvl w:val="0"/>
          <w:numId w:val="2"/>
        </w:numPr>
        <w:tabs>
          <w:tab w:val="left" w:pos="346"/>
        </w:tabs>
        <w:ind w:hanging="246"/>
      </w:pPr>
      <w:r>
        <w:t>Consideraciones</w:t>
      </w:r>
    </w:p>
    <w:p w14:paraId="13E020B0" w14:textId="77777777" w:rsidR="00170745" w:rsidRDefault="00170745">
      <w:pPr>
        <w:pStyle w:val="Textoindependiente"/>
        <w:rPr>
          <w:b/>
          <w:sz w:val="24"/>
        </w:rPr>
      </w:pPr>
    </w:p>
    <w:p w14:paraId="1852B52D" w14:textId="77777777" w:rsidR="00170745" w:rsidRDefault="00B2669F">
      <w:pPr>
        <w:pStyle w:val="Textoindependiente"/>
        <w:spacing w:before="173" w:line="276" w:lineRule="auto"/>
        <w:ind w:left="100" w:right="534"/>
        <w:jc w:val="both"/>
      </w:pPr>
      <w:r>
        <w:rPr>
          <w:spacing w:val="-1"/>
        </w:rPr>
        <w:t>La</w:t>
      </w:r>
      <w:r>
        <w:rPr>
          <w:spacing w:val="-15"/>
        </w:rPr>
        <w:t xml:space="preserve"> </w:t>
      </w:r>
      <w:r>
        <w:rPr>
          <w:spacing w:val="-1"/>
        </w:rPr>
        <w:t>Agencia</w:t>
      </w:r>
      <w:r>
        <w:rPr>
          <w:spacing w:val="-14"/>
        </w:rPr>
        <w:t xml:space="preserve"> </w:t>
      </w:r>
      <w:r>
        <w:rPr>
          <w:spacing w:val="-1"/>
        </w:rPr>
        <w:t>Nacional</w:t>
      </w:r>
      <w:r>
        <w:rPr>
          <w:spacing w:val="-15"/>
        </w:rPr>
        <w:t xml:space="preserve"> </w:t>
      </w:r>
      <w:r>
        <w:rPr>
          <w:spacing w:val="-1"/>
        </w:rPr>
        <w:t>de</w:t>
      </w:r>
      <w:r>
        <w:rPr>
          <w:spacing w:val="-15"/>
        </w:rPr>
        <w:t xml:space="preserve"> </w:t>
      </w:r>
      <w:r>
        <w:rPr>
          <w:spacing w:val="-1"/>
        </w:rPr>
        <w:t>Contratación</w:t>
      </w:r>
      <w:r>
        <w:rPr>
          <w:spacing w:val="-15"/>
        </w:rPr>
        <w:t xml:space="preserve"> </w:t>
      </w:r>
      <w:r>
        <w:rPr>
          <w:spacing w:val="-1"/>
        </w:rPr>
        <w:t>Pública</w:t>
      </w:r>
      <w:r>
        <w:rPr>
          <w:spacing w:val="-14"/>
        </w:rPr>
        <w:t xml:space="preserve"> </w:t>
      </w:r>
      <w:r>
        <w:rPr>
          <w:spacing w:val="-1"/>
        </w:rPr>
        <w:t>−</w:t>
      </w:r>
      <w:r>
        <w:rPr>
          <w:spacing w:val="-15"/>
        </w:rPr>
        <w:t xml:space="preserve"> </w:t>
      </w:r>
      <w:r>
        <w:rPr>
          <w:spacing w:val="-1"/>
        </w:rPr>
        <w:t>Colombia</w:t>
      </w:r>
      <w:r>
        <w:rPr>
          <w:spacing w:val="-15"/>
        </w:rPr>
        <w:t xml:space="preserve"> </w:t>
      </w:r>
      <w:r>
        <w:rPr>
          <w:spacing w:val="-1"/>
        </w:rPr>
        <w:t>Compra</w:t>
      </w:r>
      <w:r>
        <w:rPr>
          <w:spacing w:val="-15"/>
        </w:rPr>
        <w:t xml:space="preserve"> </w:t>
      </w:r>
      <w:r>
        <w:rPr>
          <w:spacing w:val="-1"/>
        </w:rPr>
        <w:t>Eficiente</w:t>
      </w:r>
      <w:r>
        <w:rPr>
          <w:spacing w:val="-13"/>
        </w:rPr>
        <w:t xml:space="preserve"> </w:t>
      </w:r>
      <w:r>
        <w:t>se</w:t>
      </w:r>
      <w:r>
        <w:rPr>
          <w:spacing w:val="-15"/>
        </w:rPr>
        <w:t xml:space="preserve"> </w:t>
      </w:r>
      <w:r>
        <w:t>pronunció</w:t>
      </w:r>
      <w:r>
        <w:rPr>
          <w:spacing w:val="1"/>
        </w:rPr>
        <w:t xml:space="preserve"> </w:t>
      </w:r>
      <w:r>
        <w:t>sobre el principio de inalterabilidad de los documentos tipo y sus excepciones, en los</w:t>
      </w:r>
      <w:r>
        <w:rPr>
          <w:spacing w:val="1"/>
        </w:rPr>
        <w:t xml:space="preserve"> </w:t>
      </w:r>
      <w:r>
        <w:t>conceptos con radicados, C–144 del 2 de marzo de 2020, C-174 del 16 de marzo de</w:t>
      </w:r>
      <w:r>
        <w:rPr>
          <w:spacing w:val="1"/>
        </w:rPr>
        <w:t xml:space="preserve"> </w:t>
      </w:r>
      <w:r>
        <w:t>2020,</w:t>
      </w:r>
      <w:r>
        <w:rPr>
          <w:spacing w:val="1"/>
        </w:rPr>
        <w:t xml:space="preserve"> </w:t>
      </w:r>
      <w:r>
        <w:t>C-129 del 24 de marzo de 2020, C-193 del 6 de abril de 2020, C–189 del 8 de</w:t>
      </w:r>
      <w:r>
        <w:rPr>
          <w:spacing w:val="1"/>
        </w:rPr>
        <w:t xml:space="preserve"> </w:t>
      </w:r>
      <w:r>
        <w:t>abril</w:t>
      </w:r>
      <w:r>
        <w:rPr>
          <w:spacing w:val="-4"/>
        </w:rPr>
        <w:t xml:space="preserve"> </w:t>
      </w:r>
      <w:r>
        <w:t>de</w:t>
      </w:r>
      <w:r>
        <w:rPr>
          <w:spacing w:val="-3"/>
        </w:rPr>
        <w:t xml:space="preserve"> </w:t>
      </w:r>
      <w:r>
        <w:t>2020,</w:t>
      </w:r>
      <w:r>
        <w:rPr>
          <w:spacing w:val="-4"/>
        </w:rPr>
        <w:t xml:space="preserve"> </w:t>
      </w:r>
      <w:r>
        <w:t>C-009</w:t>
      </w:r>
      <w:r>
        <w:rPr>
          <w:spacing w:val="-3"/>
        </w:rPr>
        <w:t xml:space="preserve"> </w:t>
      </w:r>
      <w:r>
        <w:t>del</w:t>
      </w:r>
      <w:r>
        <w:rPr>
          <w:spacing w:val="-4"/>
        </w:rPr>
        <w:t xml:space="preserve"> </w:t>
      </w:r>
      <w:r>
        <w:t>27</w:t>
      </w:r>
      <w:r>
        <w:rPr>
          <w:spacing w:val="-3"/>
        </w:rPr>
        <w:t xml:space="preserve"> </w:t>
      </w:r>
      <w:r>
        <w:t>de</w:t>
      </w:r>
      <w:r>
        <w:rPr>
          <w:spacing w:val="-3"/>
        </w:rPr>
        <w:t xml:space="preserve"> </w:t>
      </w:r>
      <w:r>
        <w:t>abril</w:t>
      </w:r>
      <w:r>
        <w:rPr>
          <w:spacing w:val="-4"/>
        </w:rPr>
        <w:t xml:space="preserve"> </w:t>
      </w:r>
      <w:r>
        <w:t>de</w:t>
      </w:r>
      <w:r>
        <w:rPr>
          <w:spacing w:val="-3"/>
        </w:rPr>
        <w:t xml:space="preserve"> </w:t>
      </w:r>
      <w:r>
        <w:t>2020,</w:t>
      </w:r>
      <w:r>
        <w:rPr>
          <w:spacing w:val="-4"/>
        </w:rPr>
        <w:t xml:space="preserve"> </w:t>
      </w:r>
      <w:r>
        <w:t>C-289</w:t>
      </w:r>
      <w:r>
        <w:rPr>
          <w:spacing w:val="-3"/>
        </w:rPr>
        <w:t xml:space="preserve"> </w:t>
      </w:r>
      <w:r>
        <w:t>del</w:t>
      </w:r>
      <w:r>
        <w:rPr>
          <w:spacing w:val="-4"/>
        </w:rPr>
        <w:t xml:space="preserve"> </w:t>
      </w:r>
      <w:r>
        <w:t>26</w:t>
      </w:r>
      <w:r>
        <w:rPr>
          <w:spacing w:val="-3"/>
        </w:rPr>
        <w:t xml:space="preserve"> </w:t>
      </w:r>
      <w:r>
        <w:t>de</w:t>
      </w:r>
      <w:r>
        <w:rPr>
          <w:spacing w:val="-3"/>
        </w:rPr>
        <w:t xml:space="preserve"> </w:t>
      </w:r>
      <w:r>
        <w:t>mayo</w:t>
      </w:r>
      <w:r>
        <w:rPr>
          <w:spacing w:val="-4"/>
        </w:rPr>
        <w:t xml:space="preserve"> </w:t>
      </w:r>
      <w:r>
        <w:t>de</w:t>
      </w:r>
      <w:r>
        <w:rPr>
          <w:spacing w:val="-3"/>
        </w:rPr>
        <w:t xml:space="preserve"> </w:t>
      </w:r>
      <w:r>
        <w:t>2020,</w:t>
      </w:r>
      <w:r>
        <w:rPr>
          <w:spacing w:val="-4"/>
        </w:rPr>
        <w:t xml:space="preserve"> </w:t>
      </w:r>
      <w:r>
        <w:t>C-332</w:t>
      </w:r>
      <w:r>
        <w:rPr>
          <w:spacing w:val="-3"/>
        </w:rPr>
        <w:t xml:space="preserve"> </w:t>
      </w:r>
      <w:r>
        <w:t>del</w:t>
      </w:r>
      <w:r>
        <w:rPr>
          <w:spacing w:val="-59"/>
        </w:rPr>
        <w:t xml:space="preserve"> </w:t>
      </w:r>
      <w:r>
        <w:t>26</w:t>
      </w:r>
      <w:r>
        <w:rPr>
          <w:spacing w:val="-10"/>
        </w:rPr>
        <w:t xml:space="preserve"> </w:t>
      </w:r>
      <w:r>
        <w:t>de</w:t>
      </w:r>
      <w:r>
        <w:rPr>
          <w:spacing w:val="-9"/>
        </w:rPr>
        <w:t xml:space="preserve"> </w:t>
      </w:r>
      <w:r>
        <w:t>mayo</w:t>
      </w:r>
      <w:r>
        <w:rPr>
          <w:spacing w:val="-9"/>
        </w:rPr>
        <w:t xml:space="preserve"> </w:t>
      </w:r>
      <w:r>
        <w:t>de</w:t>
      </w:r>
      <w:r>
        <w:rPr>
          <w:spacing w:val="-9"/>
        </w:rPr>
        <w:t xml:space="preserve"> </w:t>
      </w:r>
      <w:r>
        <w:t>2020,</w:t>
      </w:r>
      <w:r>
        <w:rPr>
          <w:spacing w:val="-9"/>
        </w:rPr>
        <w:t xml:space="preserve"> </w:t>
      </w:r>
      <w:r>
        <w:t>C-354</w:t>
      </w:r>
      <w:r>
        <w:rPr>
          <w:spacing w:val="-10"/>
        </w:rPr>
        <w:t xml:space="preserve"> </w:t>
      </w:r>
      <w:r>
        <w:t>del</w:t>
      </w:r>
      <w:r>
        <w:rPr>
          <w:spacing w:val="-9"/>
        </w:rPr>
        <w:t xml:space="preserve"> </w:t>
      </w:r>
      <w:r>
        <w:t>4</w:t>
      </w:r>
      <w:r>
        <w:rPr>
          <w:spacing w:val="-9"/>
        </w:rPr>
        <w:t xml:space="preserve"> </w:t>
      </w:r>
      <w:r>
        <w:t>de</w:t>
      </w:r>
      <w:r>
        <w:rPr>
          <w:spacing w:val="-9"/>
        </w:rPr>
        <w:t xml:space="preserve"> </w:t>
      </w:r>
      <w:r>
        <w:t>junio</w:t>
      </w:r>
      <w:r>
        <w:rPr>
          <w:spacing w:val="-9"/>
        </w:rPr>
        <w:t xml:space="preserve"> </w:t>
      </w:r>
      <w:r>
        <w:t>de</w:t>
      </w:r>
      <w:r>
        <w:rPr>
          <w:spacing w:val="-10"/>
        </w:rPr>
        <w:t xml:space="preserve"> </w:t>
      </w:r>
      <w:r>
        <w:t>2020,</w:t>
      </w:r>
      <w:r>
        <w:rPr>
          <w:spacing w:val="-9"/>
        </w:rPr>
        <w:t xml:space="preserve"> </w:t>
      </w:r>
      <w:r>
        <w:t>C-384</w:t>
      </w:r>
      <w:r>
        <w:rPr>
          <w:spacing w:val="-9"/>
        </w:rPr>
        <w:t xml:space="preserve"> </w:t>
      </w:r>
      <w:r>
        <w:t>del</w:t>
      </w:r>
      <w:r>
        <w:rPr>
          <w:spacing w:val="-9"/>
        </w:rPr>
        <w:t xml:space="preserve"> </w:t>
      </w:r>
      <w:r>
        <w:t>4</w:t>
      </w:r>
      <w:r>
        <w:rPr>
          <w:spacing w:val="-9"/>
        </w:rPr>
        <w:t xml:space="preserve"> </w:t>
      </w:r>
      <w:r>
        <w:t>de</w:t>
      </w:r>
      <w:r>
        <w:rPr>
          <w:spacing w:val="-9"/>
        </w:rPr>
        <w:t xml:space="preserve"> </w:t>
      </w:r>
      <w:r>
        <w:t>junio</w:t>
      </w:r>
      <w:r>
        <w:rPr>
          <w:spacing w:val="-10"/>
        </w:rPr>
        <w:t xml:space="preserve"> </w:t>
      </w:r>
      <w:r>
        <w:t>de</w:t>
      </w:r>
      <w:r>
        <w:rPr>
          <w:spacing w:val="-9"/>
        </w:rPr>
        <w:t xml:space="preserve"> </w:t>
      </w:r>
      <w:r>
        <w:t>2020,</w:t>
      </w:r>
      <w:r>
        <w:rPr>
          <w:spacing w:val="-9"/>
        </w:rPr>
        <w:t xml:space="preserve"> </w:t>
      </w:r>
      <w:r>
        <w:t>C-387</w:t>
      </w:r>
      <w:r>
        <w:rPr>
          <w:spacing w:val="-59"/>
        </w:rPr>
        <w:t xml:space="preserve"> </w:t>
      </w:r>
      <w:r>
        <w:t>del 23 de junio de 2020, C-328 del 30 de junio de 2020, C-379 del 30 de junio de 2020,</w:t>
      </w:r>
      <w:r>
        <w:rPr>
          <w:spacing w:val="-59"/>
        </w:rPr>
        <w:t xml:space="preserve"> </w:t>
      </w:r>
      <w:r>
        <w:t>C-397 del 30 de junio de 2020, C-411 del 30 de junio de 2020, C-415 del 7 de julio de</w:t>
      </w:r>
      <w:r>
        <w:rPr>
          <w:spacing w:val="1"/>
        </w:rPr>
        <w:t xml:space="preserve"> </w:t>
      </w:r>
      <w:r>
        <w:t>2020,</w:t>
      </w:r>
      <w:r>
        <w:rPr>
          <w:spacing w:val="-6"/>
        </w:rPr>
        <w:t xml:space="preserve"> </w:t>
      </w:r>
      <w:r>
        <w:t>C-443</w:t>
      </w:r>
      <w:r>
        <w:rPr>
          <w:spacing w:val="-5"/>
        </w:rPr>
        <w:t xml:space="preserve"> </w:t>
      </w:r>
      <w:r>
        <w:t>del</w:t>
      </w:r>
      <w:r>
        <w:rPr>
          <w:spacing w:val="-6"/>
        </w:rPr>
        <w:t xml:space="preserve"> </w:t>
      </w:r>
      <w:r>
        <w:t>7</w:t>
      </w:r>
      <w:r>
        <w:rPr>
          <w:spacing w:val="-5"/>
        </w:rPr>
        <w:t xml:space="preserve"> </w:t>
      </w:r>
      <w:r>
        <w:t>de</w:t>
      </w:r>
      <w:r>
        <w:rPr>
          <w:spacing w:val="-5"/>
        </w:rPr>
        <w:t xml:space="preserve"> </w:t>
      </w:r>
      <w:r>
        <w:t>julio</w:t>
      </w:r>
      <w:r>
        <w:rPr>
          <w:spacing w:val="-6"/>
        </w:rPr>
        <w:t xml:space="preserve"> </w:t>
      </w:r>
      <w:r>
        <w:t>de</w:t>
      </w:r>
      <w:r>
        <w:rPr>
          <w:spacing w:val="-5"/>
        </w:rPr>
        <w:t xml:space="preserve"> </w:t>
      </w:r>
      <w:r>
        <w:t>2020,</w:t>
      </w:r>
      <w:r>
        <w:rPr>
          <w:spacing w:val="-5"/>
        </w:rPr>
        <w:t xml:space="preserve"> </w:t>
      </w:r>
      <w:r>
        <w:t>C-427</w:t>
      </w:r>
      <w:r>
        <w:rPr>
          <w:spacing w:val="-6"/>
        </w:rPr>
        <w:t xml:space="preserve"> </w:t>
      </w:r>
      <w:r>
        <w:t>del</w:t>
      </w:r>
      <w:r>
        <w:rPr>
          <w:spacing w:val="-5"/>
        </w:rPr>
        <w:t xml:space="preserve"> </w:t>
      </w:r>
      <w:r>
        <w:t>9</w:t>
      </w:r>
      <w:r>
        <w:rPr>
          <w:spacing w:val="-5"/>
        </w:rPr>
        <w:t xml:space="preserve"> </w:t>
      </w:r>
      <w:r>
        <w:t>de</w:t>
      </w:r>
      <w:r>
        <w:rPr>
          <w:spacing w:val="-6"/>
        </w:rPr>
        <w:t xml:space="preserve"> </w:t>
      </w:r>
      <w:r>
        <w:t>julio</w:t>
      </w:r>
      <w:r>
        <w:rPr>
          <w:spacing w:val="-5"/>
        </w:rPr>
        <w:t xml:space="preserve"> </w:t>
      </w:r>
      <w:r>
        <w:t>de</w:t>
      </w:r>
      <w:r>
        <w:rPr>
          <w:spacing w:val="-5"/>
        </w:rPr>
        <w:t xml:space="preserve"> </w:t>
      </w:r>
      <w:r>
        <w:t>2020,</w:t>
      </w:r>
      <w:r>
        <w:rPr>
          <w:spacing w:val="-6"/>
        </w:rPr>
        <w:t xml:space="preserve"> </w:t>
      </w:r>
      <w:r>
        <w:t>C-395</w:t>
      </w:r>
      <w:r>
        <w:rPr>
          <w:spacing w:val="-5"/>
        </w:rPr>
        <w:t xml:space="preserve"> </w:t>
      </w:r>
      <w:r>
        <w:t>del</w:t>
      </w:r>
      <w:r>
        <w:rPr>
          <w:spacing w:val="-5"/>
        </w:rPr>
        <w:t xml:space="preserve"> </w:t>
      </w:r>
      <w:r>
        <w:t>9</w:t>
      </w:r>
      <w:r>
        <w:rPr>
          <w:spacing w:val="-6"/>
        </w:rPr>
        <w:t xml:space="preserve"> </w:t>
      </w:r>
      <w:r>
        <w:t>de</w:t>
      </w:r>
      <w:r>
        <w:rPr>
          <w:spacing w:val="-5"/>
        </w:rPr>
        <w:t xml:space="preserve"> </w:t>
      </w:r>
      <w:r>
        <w:t>julio</w:t>
      </w:r>
      <w:r>
        <w:rPr>
          <w:spacing w:val="-5"/>
        </w:rPr>
        <w:t xml:space="preserve"> </w:t>
      </w:r>
      <w:r>
        <w:t>de</w:t>
      </w:r>
      <w:r>
        <w:rPr>
          <w:spacing w:val="-59"/>
        </w:rPr>
        <w:t xml:space="preserve"> </w:t>
      </w:r>
      <w:r>
        <w:t>2020,</w:t>
      </w:r>
      <w:r>
        <w:rPr>
          <w:spacing w:val="-10"/>
        </w:rPr>
        <w:t xml:space="preserve"> </w:t>
      </w:r>
      <w:r>
        <w:t>C-327</w:t>
      </w:r>
      <w:r>
        <w:rPr>
          <w:spacing w:val="-10"/>
        </w:rPr>
        <w:t xml:space="preserve"> </w:t>
      </w:r>
      <w:r>
        <w:t>del</w:t>
      </w:r>
      <w:r>
        <w:rPr>
          <w:spacing w:val="-9"/>
        </w:rPr>
        <w:t xml:space="preserve"> </w:t>
      </w:r>
      <w:r>
        <w:t>10</w:t>
      </w:r>
      <w:r>
        <w:rPr>
          <w:spacing w:val="-10"/>
        </w:rPr>
        <w:t xml:space="preserve"> </w:t>
      </w:r>
      <w:r>
        <w:t>de</w:t>
      </w:r>
      <w:r>
        <w:rPr>
          <w:spacing w:val="-9"/>
        </w:rPr>
        <w:t xml:space="preserve"> </w:t>
      </w:r>
      <w:r>
        <w:t>julio</w:t>
      </w:r>
      <w:r>
        <w:rPr>
          <w:spacing w:val="-10"/>
        </w:rPr>
        <w:t xml:space="preserve"> </w:t>
      </w:r>
      <w:r>
        <w:t>de</w:t>
      </w:r>
      <w:r>
        <w:rPr>
          <w:spacing w:val="-9"/>
        </w:rPr>
        <w:t xml:space="preserve"> </w:t>
      </w:r>
      <w:r>
        <w:t>2020,</w:t>
      </w:r>
      <w:r>
        <w:rPr>
          <w:spacing w:val="-10"/>
        </w:rPr>
        <w:t xml:space="preserve"> </w:t>
      </w:r>
      <w:r>
        <w:t>C-444</w:t>
      </w:r>
      <w:r>
        <w:rPr>
          <w:spacing w:val="-9"/>
        </w:rPr>
        <w:t xml:space="preserve"> </w:t>
      </w:r>
      <w:r>
        <w:t>del</w:t>
      </w:r>
      <w:r>
        <w:rPr>
          <w:spacing w:val="-10"/>
        </w:rPr>
        <w:t xml:space="preserve"> </w:t>
      </w:r>
      <w:r>
        <w:t>13</w:t>
      </w:r>
      <w:r>
        <w:rPr>
          <w:spacing w:val="-9"/>
        </w:rPr>
        <w:t xml:space="preserve"> </w:t>
      </w:r>
      <w:r>
        <w:t>de</w:t>
      </w:r>
      <w:r>
        <w:rPr>
          <w:spacing w:val="-10"/>
        </w:rPr>
        <w:t xml:space="preserve"> </w:t>
      </w:r>
      <w:r>
        <w:t>julio</w:t>
      </w:r>
      <w:r>
        <w:rPr>
          <w:spacing w:val="-9"/>
        </w:rPr>
        <w:t xml:space="preserve"> </w:t>
      </w:r>
      <w:r>
        <w:t>de</w:t>
      </w:r>
      <w:r>
        <w:rPr>
          <w:spacing w:val="-10"/>
        </w:rPr>
        <w:t xml:space="preserve"> </w:t>
      </w:r>
      <w:r>
        <w:t>2020,</w:t>
      </w:r>
      <w:r>
        <w:rPr>
          <w:spacing w:val="-9"/>
        </w:rPr>
        <w:t xml:space="preserve"> </w:t>
      </w:r>
      <w:r>
        <w:t>C-429</w:t>
      </w:r>
      <w:r>
        <w:rPr>
          <w:spacing w:val="-10"/>
        </w:rPr>
        <w:t xml:space="preserve"> </w:t>
      </w:r>
      <w:r>
        <w:t>del</w:t>
      </w:r>
      <w:r>
        <w:rPr>
          <w:spacing w:val="-9"/>
        </w:rPr>
        <w:t xml:space="preserve"> </w:t>
      </w:r>
      <w:r>
        <w:t>24</w:t>
      </w:r>
      <w:r>
        <w:rPr>
          <w:spacing w:val="-10"/>
        </w:rPr>
        <w:t xml:space="preserve"> </w:t>
      </w:r>
      <w:r>
        <w:t>de</w:t>
      </w:r>
      <w:r>
        <w:rPr>
          <w:spacing w:val="-9"/>
        </w:rPr>
        <w:t xml:space="preserve"> </w:t>
      </w:r>
      <w:r>
        <w:t>julio</w:t>
      </w:r>
      <w:r>
        <w:rPr>
          <w:spacing w:val="1"/>
        </w:rPr>
        <w:t xml:space="preserve"> </w:t>
      </w:r>
      <w:r>
        <w:t>de 2020, C-466 del 24 de julio de 2020, C-420 del 28 de julio de 2020, C-485 del 29 de</w:t>
      </w:r>
      <w:r>
        <w:rPr>
          <w:spacing w:val="-59"/>
        </w:rPr>
        <w:t xml:space="preserve"> </w:t>
      </w:r>
      <w:r>
        <w:t>julio de 2020, C-501 del 29 de julio de 2020, C-478 del 30 de julio de 2020, C-450 del 3</w:t>
      </w:r>
      <w:r>
        <w:rPr>
          <w:spacing w:val="-59"/>
        </w:rPr>
        <w:t xml:space="preserve"> </w:t>
      </w:r>
      <w:r>
        <w:t>de</w:t>
      </w:r>
      <w:r>
        <w:rPr>
          <w:spacing w:val="-8"/>
        </w:rPr>
        <w:t xml:space="preserve"> </w:t>
      </w:r>
      <w:r>
        <w:t>agosto</w:t>
      </w:r>
      <w:r>
        <w:rPr>
          <w:spacing w:val="-8"/>
        </w:rPr>
        <w:t xml:space="preserve"> </w:t>
      </w:r>
      <w:r>
        <w:t>de</w:t>
      </w:r>
      <w:r>
        <w:rPr>
          <w:spacing w:val="-7"/>
        </w:rPr>
        <w:t xml:space="preserve"> </w:t>
      </w:r>
      <w:r>
        <w:t>2020,</w:t>
      </w:r>
      <w:r>
        <w:rPr>
          <w:spacing w:val="-8"/>
        </w:rPr>
        <w:t xml:space="preserve"> </w:t>
      </w:r>
      <w:r>
        <w:t>C-497</w:t>
      </w:r>
      <w:r>
        <w:rPr>
          <w:spacing w:val="-7"/>
        </w:rPr>
        <w:t xml:space="preserve"> </w:t>
      </w:r>
      <w:r>
        <w:t>del</w:t>
      </w:r>
      <w:r>
        <w:rPr>
          <w:spacing w:val="-8"/>
        </w:rPr>
        <w:t xml:space="preserve"> </w:t>
      </w:r>
      <w:r>
        <w:t>6</w:t>
      </w:r>
      <w:r>
        <w:rPr>
          <w:spacing w:val="-7"/>
        </w:rPr>
        <w:t xml:space="preserve"> </w:t>
      </w:r>
      <w:r>
        <w:t>de</w:t>
      </w:r>
      <w:r>
        <w:rPr>
          <w:spacing w:val="-8"/>
        </w:rPr>
        <w:t xml:space="preserve"> </w:t>
      </w:r>
      <w:r>
        <w:t>agosto</w:t>
      </w:r>
      <w:r>
        <w:rPr>
          <w:spacing w:val="-7"/>
        </w:rPr>
        <w:t xml:space="preserve"> </w:t>
      </w:r>
      <w:r>
        <w:t>de</w:t>
      </w:r>
      <w:r>
        <w:rPr>
          <w:spacing w:val="-8"/>
        </w:rPr>
        <w:t xml:space="preserve"> </w:t>
      </w:r>
      <w:r>
        <w:t>2020,</w:t>
      </w:r>
      <w:r>
        <w:rPr>
          <w:spacing w:val="-7"/>
        </w:rPr>
        <w:t xml:space="preserve"> </w:t>
      </w:r>
      <w:r>
        <w:t>C-528</w:t>
      </w:r>
      <w:r>
        <w:rPr>
          <w:spacing w:val="-8"/>
        </w:rPr>
        <w:t xml:space="preserve"> </w:t>
      </w:r>
      <w:r>
        <w:t>del</w:t>
      </w:r>
      <w:r>
        <w:rPr>
          <w:spacing w:val="-7"/>
        </w:rPr>
        <w:t xml:space="preserve"> </w:t>
      </w:r>
      <w:r>
        <w:t>18</w:t>
      </w:r>
      <w:r>
        <w:rPr>
          <w:spacing w:val="-8"/>
        </w:rPr>
        <w:t xml:space="preserve"> </w:t>
      </w:r>
      <w:r>
        <w:t>de</w:t>
      </w:r>
      <w:r>
        <w:rPr>
          <w:spacing w:val="-7"/>
        </w:rPr>
        <w:t xml:space="preserve"> </w:t>
      </w:r>
      <w:r>
        <w:t>agosto</w:t>
      </w:r>
      <w:r>
        <w:rPr>
          <w:spacing w:val="-8"/>
        </w:rPr>
        <w:t xml:space="preserve"> </w:t>
      </w:r>
      <w:r>
        <w:t>de</w:t>
      </w:r>
      <w:r>
        <w:rPr>
          <w:spacing w:val="-7"/>
        </w:rPr>
        <w:t xml:space="preserve"> </w:t>
      </w:r>
      <w:r>
        <w:t>2020,</w:t>
      </w:r>
      <w:r>
        <w:rPr>
          <w:spacing w:val="-8"/>
        </w:rPr>
        <w:t xml:space="preserve"> </w:t>
      </w:r>
      <w:r>
        <w:t>C-</w:t>
      </w:r>
      <w:r>
        <w:rPr>
          <w:spacing w:val="-59"/>
        </w:rPr>
        <w:t xml:space="preserve"> </w:t>
      </w:r>
      <w:r>
        <w:t>531</w:t>
      </w:r>
      <w:r>
        <w:rPr>
          <w:spacing w:val="-15"/>
        </w:rPr>
        <w:t xml:space="preserve"> </w:t>
      </w:r>
      <w:r>
        <w:t>del</w:t>
      </w:r>
      <w:r>
        <w:rPr>
          <w:spacing w:val="-14"/>
        </w:rPr>
        <w:t xml:space="preserve"> </w:t>
      </w:r>
      <w:r>
        <w:t>21</w:t>
      </w:r>
      <w:r>
        <w:rPr>
          <w:spacing w:val="-14"/>
        </w:rPr>
        <w:t xml:space="preserve"> </w:t>
      </w:r>
      <w:r>
        <w:t>agosto</w:t>
      </w:r>
      <w:r>
        <w:rPr>
          <w:spacing w:val="-15"/>
        </w:rPr>
        <w:t xml:space="preserve"> </w:t>
      </w:r>
      <w:r>
        <w:t>de</w:t>
      </w:r>
      <w:r>
        <w:rPr>
          <w:spacing w:val="-14"/>
        </w:rPr>
        <w:t xml:space="preserve"> </w:t>
      </w:r>
      <w:r>
        <w:t>2020,</w:t>
      </w:r>
      <w:r>
        <w:rPr>
          <w:spacing w:val="-14"/>
        </w:rPr>
        <w:t xml:space="preserve"> </w:t>
      </w:r>
      <w:r>
        <w:t>C-546</w:t>
      </w:r>
      <w:r>
        <w:rPr>
          <w:spacing w:val="-15"/>
        </w:rPr>
        <w:t xml:space="preserve"> </w:t>
      </w:r>
      <w:r>
        <w:t>del</w:t>
      </w:r>
      <w:r>
        <w:rPr>
          <w:spacing w:val="-14"/>
        </w:rPr>
        <w:t xml:space="preserve"> </w:t>
      </w:r>
      <w:r>
        <w:t>26</w:t>
      </w:r>
      <w:r>
        <w:rPr>
          <w:spacing w:val="-14"/>
        </w:rPr>
        <w:t xml:space="preserve"> </w:t>
      </w:r>
      <w:r>
        <w:t>de</w:t>
      </w:r>
      <w:r>
        <w:rPr>
          <w:spacing w:val="-14"/>
        </w:rPr>
        <w:t xml:space="preserve"> </w:t>
      </w:r>
      <w:r>
        <w:t>agosto</w:t>
      </w:r>
      <w:r>
        <w:rPr>
          <w:spacing w:val="-15"/>
        </w:rPr>
        <w:t xml:space="preserve"> </w:t>
      </w:r>
      <w:r>
        <w:t>de</w:t>
      </w:r>
      <w:r>
        <w:rPr>
          <w:spacing w:val="-14"/>
        </w:rPr>
        <w:t xml:space="preserve"> </w:t>
      </w:r>
      <w:r>
        <w:t>2020,</w:t>
      </w:r>
      <w:r>
        <w:rPr>
          <w:spacing w:val="-14"/>
        </w:rPr>
        <w:t xml:space="preserve"> </w:t>
      </w:r>
      <w:r>
        <w:t>C-597</w:t>
      </w:r>
      <w:r>
        <w:rPr>
          <w:spacing w:val="-15"/>
        </w:rPr>
        <w:t xml:space="preserve"> </w:t>
      </w:r>
      <w:r>
        <w:t>del</w:t>
      </w:r>
      <w:r>
        <w:rPr>
          <w:spacing w:val="-14"/>
        </w:rPr>
        <w:t xml:space="preserve"> </w:t>
      </w:r>
      <w:r>
        <w:t>14</w:t>
      </w:r>
      <w:r>
        <w:rPr>
          <w:spacing w:val="-14"/>
        </w:rPr>
        <w:t xml:space="preserve"> </w:t>
      </w:r>
      <w:r>
        <w:t>de</w:t>
      </w:r>
      <w:r>
        <w:rPr>
          <w:spacing w:val="-15"/>
        </w:rPr>
        <w:t xml:space="preserve"> </w:t>
      </w:r>
      <w:r>
        <w:t>septiembre</w:t>
      </w:r>
      <w:r>
        <w:rPr>
          <w:spacing w:val="-58"/>
        </w:rPr>
        <w:t xml:space="preserve"> </w:t>
      </w:r>
      <w:r>
        <w:t>de 2020, C-618 del 17 de septiembre de 2020, C-633 del 2 de octubre de 2020, C-630</w:t>
      </w:r>
      <w:r>
        <w:rPr>
          <w:spacing w:val="1"/>
        </w:rPr>
        <w:t xml:space="preserve"> </w:t>
      </w:r>
      <w:r>
        <w:t>del 21 de octubre de 2020, C-643 del 26 de octubre de 2020, C-635 del 29 de octubre</w:t>
      </w:r>
      <w:r>
        <w:rPr>
          <w:spacing w:val="1"/>
        </w:rPr>
        <w:t xml:space="preserve"> </w:t>
      </w:r>
      <w:r>
        <w:t>de 2020, C-653 del 9 de noviembre de 2020, C-665 del 11 de noviembre de 2020, C-</w:t>
      </w:r>
      <w:r>
        <w:rPr>
          <w:spacing w:val="1"/>
        </w:rPr>
        <w:t xml:space="preserve"> </w:t>
      </w:r>
      <w:r>
        <w:t>698</w:t>
      </w:r>
      <w:r>
        <w:rPr>
          <w:spacing w:val="-9"/>
        </w:rPr>
        <w:t xml:space="preserve"> </w:t>
      </w:r>
      <w:r>
        <w:t>del</w:t>
      </w:r>
      <w:r>
        <w:rPr>
          <w:spacing w:val="-9"/>
        </w:rPr>
        <w:t xml:space="preserve"> </w:t>
      </w:r>
      <w:r>
        <w:t>19</w:t>
      </w:r>
      <w:r>
        <w:rPr>
          <w:spacing w:val="-8"/>
        </w:rPr>
        <w:t xml:space="preserve"> </w:t>
      </w:r>
      <w:r>
        <w:t>de</w:t>
      </w:r>
      <w:r>
        <w:rPr>
          <w:spacing w:val="-9"/>
        </w:rPr>
        <w:t xml:space="preserve"> </w:t>
      </w:r>
      <w:r>
        <w:t>noviembre</w:t>
      </w:r>
      <w:r>
        <w:rPr>
          <w:spacing w:val="-9"/>
        </w:rPr>
        <w:t xml:space="preserve"> </w:t>
      </w:r>
      <w:r>
        <w:t>de</w:t>
      </w:r>
      <w:r>
        <w:rPr>
          <w:spacing w:val="-8"/>
        </w:rPr>
        <w:t xml:space="preserve"> </w:t>
      </w:r>
      <w:r>
        <w:t>2020,</w:t>
      </w:r>
      <w:r>
        <w:rPr>
          <w:spacing w:val="-9"/>
        </w:rPr>
        <w:t xml:space="preserve"> </w:t>
      </w:r>
      <w:r>
        <w:t>C-716</w:t>
      </w:r>
      <w:r>
        <w:rPr>
          <w:spacing w:val="-9"/>
        </w:rPr>
        <w:t xml:space="preserve"> </w:t>
      </w:r>
      <w:r>
        <w:t>del</w:t>
      </w:r>
      <w:r>
        <w:rPr>
          <w:spacing w:val="-8"/>
        </w:rPr>
        <w:t xml:space="preserve"> </w:t>
      </w:r>
      <w:r>
        <w:t>30</w:t>
      </w:r>
      <w:r>
        <w:rPr>
          <w:spacing w:val="-9"/>
        </w:rPr>
        <w:t xml:space="preserve"> </w:t>
      </w:r>
      <w:r>
        <w:t>de</w:t>
      </w:r>
      <w:r>
        <w:rPr>
          <w:spacing w:val="-9"/>
        </w:rPr>
        <w:t xml:space="preserve"> </w:t>
      </w:r>
      <w:r>
        <w:t>noviembre</w:t>
      </w:r>
      <w:r>
        <w:rPr>
          <w:spacing w:val="-8"/>
        </w:rPr>
        <w:t xml:space="preserve"> </w:t>
      </w:r>
      <w:r>
        <w:t>de</w:t>
      </w:r>
      <w:r>
        <w:rPr>
          <w:spacing w:val="-9"/>
        </w:rPr>
        <w:t xml:space="preserve"> </w:t>
      </w:r>
      <w:r>
        <w:t>2020</w:t>
      </w:r>
      <w:r>
        <w:rPr>
          <w:spacing w:val="-9"/>
        </w:rPr>
        <w:t xml:space="preserve"> </w:t>
      </w:r>
      <w:r>
        <w:t>y</w:t>
      </w:r>
      <w:r>
        <w:rPr>
          <w:spacing w:val="-8"/>
        </w:rPr>
        <w:t xml:space="preserve"> </w:t>
      </w:r>
      <w:r>
        <w:t>C-775</w:t>
      </w:r>
      <w:r>
        <w:rPr>
          <w:spacing w:val="-9"/>
        </w:rPr>
        <w:t xml:space="preserve"> </w:t>
      </w:r>
      <w:r>
        <w:t>de</w:t>
      </w:r>
      <w:r>
        <w:rPr>
          <w:spacing w:val="-9"/>
        </w:rPr>
        <w:t xml:space="preserve"> </w:t>
      </w:r>
      <w:r>
        <w:t>2020</w:t>
      </w:r>
      <w:r>
        <w:rPr>
          <w:spacing w:val="-58"/>
        </w:rPr>
        <w:t xml:space="preserve"> </w:t>
      </w:r>
      <w:r>
        <w:t>del 11 de diciembre de 2020. Igualmente, se pronunció sobre el alcance del artículo 17</w:t>
      </w:r>
      <w:r>
        <w:rPr>
          <w:spacing w:val="-59"/>
        </w:rPr>
        <w:t xml:space="preserve"> </w:t>
      </w:r>
      <w:r>
        <w:t>de</w:t>
      </w:r>
      <w:r>
        <w:rPr>
          <w:spacing w:val="-9"/>
        </w:rPr>
        <w:t xml:space="preserve"> </w:t>
      </w:r>
      <w:r>
        <w:t>la</w:t>
      </w:r>
      <w:r>
        <w:rPr>
          <w:spacing w:val="-8"/>
        </w:rPr>
        <w:t xml:space="preserve"> </w:t>
      </w:r>
      <w:r>
        <w:t>Ley</w:t>
      </w:r>
      <w:r>
        <w:rPr>
          <w:spacing w:val="-8"/>
        </w:rPr>
        <w:t xml:space="preserve"> </w:t>
      </w:r>
      <w:r>
        <w:t>842</w:t>
      </w:r>
      <w:r>
        <w:rPr>
          <w:spacing w:val="-8"/>
        </w:rPr>
        <w:t xml:space="preserve"> </w:t>
      </w:r>
      <w:r>
        <w:t>de</w:t>
      </w:r>
      <w:r>
        <w:rPr>
          <w:spacing w:val="-9"/>
        </w:rPr>
        <w:t xml:space="preserve"> </w:t>
      </w:r>
      <w:r>
        <w:t>2003</w:t>
      </w:r>
      <w:r>
        <w:rPr>
          <w:spacing w:val="-8"/>
        </w:rPr>
        <w:t xml:space="preserve"> </w:t>
      </w:r>
      <w:r>
        <w:t>en</w:t>
      </w:r>
      <w:r>
        <w:rPr>
          <w:spacing w:val="-8"/>
        </w:rPr>
        <w:t xml:space="preserve"> </w:t>
      </w:r>
      <w:r>
        <w:t>los</w:t>
      </w:r>
      <w:r>
        <w:rPr>
          <w:spacing w:val="-9"/>
        </w:rPr>
        <w:t xml:space="preserve"> </w:t>
      </w:r>
      <w:r>
        <w:t>Conceptos</w:t>
      </w:r>
      <w:r>
        <w:rPr>
          <w:spacing w:val="-8"/>
        </w:rPr>
        <w:t xml:space="preserve"> </w:t>
      </w:r>
      <w:r>
        <w:t>C-716</w:t>
      </w:r>
      <w:r>
        <w:rPr>
          <w:spacing w:val="-8"/>
        </w:rPr>
        <w:t xml:space="preserve"> </w:t>
      </w:r>
      <w:r>
        <w:t>de</w:t>
      </w:r>
      <w:r>
        <w:rPr>
          <w:spacing w:val="-8"/>
        </w:rPr>
        <w:t xml:space="preserve"> </w:t>
      </w:r>
      <w:r>
        <w:t>30</w:t>
      </w:r>
      <w:r>
        <w:rPr>
          <w:spacing w:val="-9"/>
        </w:rPr>
        <w:t xml:space="preserve"> </w:t>
      </w:r>
      <w:r>
        <w:t>de</w:t>
      </w:r>
      <w:r>
        <w:rPr>
          <w:spacing w:val="-8"/>
        </w:rPr>
        <w:t xml:space="preserve"> </w:t>
      </w:r>
      <w:r>
        <w:t>octubre</w:t>
      </w:r>
      <w:r>
        <w:rPr>
          <w:spacing w:val="-8"/>
        </w:rPr>
        <w:t xml:space="preserve"> </w:t>
      </w:r>
      <w:r>
        <w:t>de</w:t>
      </w:r>
      <w:r>
        <w:rPr>
          <w:spacing w:val="-8"/>
        </w:rPr>
        <w:t xml:space="preserve"> </w:t>
      </w:r>
      <w:r>
        <w:t>2020</w:t>
      </w:r>
      <w:r>
        <w:rPr>
          <w:spacing w:val="-9"/>
        </w:rPr>
        <w:t xml:space="preserve"> </w:t>
      </w:r>
      <w:r>
        <w:t>y</w:t>
      </w:r>
      <w:r>
        <w:rPr>
          <w:spacing w:val="-8"/>
        </w:rPr>
        <w:t xml:space="preserve"> </w:t>
      </w:r>
      <w:r>
        <w:t>C-650</w:t>
      </w:r>
      <w:r>
        <w:rPr>
          <w:spacing w:val="-8"/>
        </w:rPr>
        <w:t xml:space="preserve"> </w:t>
      </w:r>
      <w:r>
        <w:t>de</w:t>
      </w:r>
      <w:r>
        <w:rPr>
          <w:spacing w:val="-8"/>
        </w:rPr>
        <w:t xml:space="preserve"> </w:t>
      </w:r>
      <w:r>
        <w:t>10</w:t>
      </w:r>
      <w:r>
        <w:rPr>
          <w:spacing w:val="-59"/>
        </w:rPr>
        <w:t xml:space="preserve"> </w:t>
      </w:r>
      <w:r>
        <w:t>de</w:t>
      </w:r>
      <w:r>
        <w:rPr>
          <w:spacing w:val="-4"/>
        </w:rPr>
        <w:t xml:space="preserve"> </w:t>
      </w:r>
      <w:r>
        <w:t>noviembre</w:t>
      </w:r>
      <w:r>
        <w:rPr>
          <w:spacing w:val="-3"/>
        </w:rPr>
        <w:t xml:space="preserve"> </w:t>
      </w:r>
      <w:r>
        <w:t>de</w:t>
      </w:r>
      <w:r>
        <w:rPr>
          <w:spacing w:val="-3"/>
        </w:rPr>
        <w:t xml:space="preserve"> </w:t>
      </w:r>
      <w:r>
        <w:t>2020.</w:t>
      </w:r>
      <w:r>
        <w:rPr>
          <w:spacing w:val="-3"/>
        </w:rPr>
        <w:t xml:space="preserve"> </w:t>
      </w:r>
      <w:r>
        <w:t>La</w:t>
      </w:r>
      <w:r>
        <w:rPr>
          <w:spacing w:val="-3"/>
        </w:rPr>
        <w:t xml:space="preserve"> </w:t>
      </w:r>
      <w:r>
        <w:t>tesis</w:t>
      </w:r>
      <w:r>
        <w:rPr>
          <w:spacing w:val="-3"/>
        </w:rPr>
        <w:t xml:space="preserve"> </w:t>
      </w:r>
      <w:r>
        <w:t>expuesta</w:t>
      </w:r>
      <w:r>
        <w:rPr>
          <w:spacing w:val="-3"/>
        </w:rPr>
        <w:t xml:space="preserve"> </w:t>
      </w:r>
      <w:r>
        <w:t>en</w:t>
      </w:r>
      <w:r>
        <w:rPr>
          <w:spacing w:val="-3"/>
        </w:rPr>
        <w:t xml:space="preserve"> </w:t>
      </w:r>
      <w:r>
        <w:t>estos</w:t>
      </w:r>
      <w:r>
        <w:rPr>
          <w:spacing w:val="-3"/>
        </w:rPr>
        <w:t xml:space="preserve"> </w:t>
      </w:r>
      <w:r>
        <w:t>conceptos</w:t>
      </w:r>
      <w:r>
        <w:rPr>
          <w:spacing w:val="-4"/>
        </w:rPr>
        <w:t xml:space="preserve"> </w:t>
      </w:r>
      <w:r>
        <w:t>se</w:t>
      </w:r>
      <w:r>
        <w:rPr>
          <w:spacing w:val="-3"/>
        </w:rPr>
        <w:t xml:space="preserve"> </w:t>
      </w:r>
      <w:r>
        <w:t>reitera</w:t>
      </w:r>
      <w:r>
        <w:rPr>
          <w:spacing w:val="-3"/>
        </w:rPr>
        <w:t xml:space="preserve"> </w:t>
      </w:r>
      <w:r>
        <w:t>a</w:t>
      </w:r>
      <w:r>
        <w:rPr>
          <w:spacing w:val="-3"/>
        </w:rPr>
        <w:t xml:space="preserve"> </w:t>
      </w:r>
      <w:r>
        <w:t>continuación:</w:t>
      </w:r>
    </w:p>
    <w:p w14:paraId="37FD4824" w14:textId="77777777" w:rsidR="00170745" w:rsidRDefault="00170745">
      <w:pPr>
        <w:pStyle w:val="Textoindependiente"/>
        <w:spacing w:before="3"/>
        <w:rPr>
          <w:sz w:val="25"/>
        </w:rPr>
      </w:pPr>
    </w:p>
    <w:p w14:paraId="0AC56589" w14:textId="77777777" w:rsidR="00170745" w:rsidRDefault="00B2669F">
      <w:pPr>
        <w:pStyle w:val="Ttulo1"/>
        <w:numPr>
          <w:ilvl w:val="1"/>
          <w:numId w:val="2"/>
        </w:numPr>
        <w:tabs>
          <w:tab w:val="left" w:pos="655"/>
        </w:tabs>
        <w:spacing w:line="276" w:lineRule="auto"/>
        <w:ind w:left="100" w:right="533" w:firstLine="0"/>
      </w:pPr>
      <w:r>
        <w:t>Contexto</w:t>
      </w:r>
      <w:r>
        <w:rPr>
          <w:spacing w:val="1"/>
        </w:rPr>
        <w:t xml:space="preserve"> </w:t>
      </w:r>
      <w:r>
        <w:t>normativo</w:t>
      </w:r>
      <w:r>
        <w:rPr>
          <w:spacing w:val="1"/>
        </w:rPr>
        <w:t xml:space="preserve"> </w:t>
      </w:r>
      <w:r>
        <w:t>de</w:t>
      </w:r>
      <w:r>
        <w:rPr>
          <w:spacing w:val="1"/>
        </w:rPr>
        <w:t xml:space="preserve"> </w:t>
      </w:r>
      <w:r>
        <w:t>los</w:t>
      </w:r>
      <w:r>
        <w:rPr>
          <w:spacing w:val="1"/>
        </w:rPr>
        <w:t xml:space="preserve"> </w:t>
      </w:r>
      <w:r>
        <w:t>documentos</w:t>
      </w:r>
      <w:r>
        <w:rPr>
          <w:spacing w:val="1"/>
        </w:rPr>
        <w:t xml:space="preserve"> </w:t>
      </w:r>
      <w:r>
        <w:t>tipo</w:t>
      </w:r>
      <w:r>
        <w:rPr>
          <w:spacing w:val="1"/>
        </w:rPr>
        <w:t xml:space="preserve"> </w:t>
      </w:r>
      <w:r>
        <w:t>de</w:t>
      </w:r>
      <w:r>
        <w:rPr>
          <w:spacing w:val="1"/>
        </w:rPr>
        <w:t xml:space="preserve"> </w:t>
      </w:r>
      <w:r>
        <w:t>obra</w:t>
      </w:r>
      <w:r>
        <w:rPr>
          <w:spacing w:val="1"/>
        </w:rPr>
        <w:t xml:space="preserve"> </w:t>
      </w:r>
      <w:r>
        <w:t>pública</w:t>
      </w:r>
      <w:r>
        <w:rPr>
          <w:spacing w:val="1"/>
        </w:rPr>
        <w:t xml:space="preserve"> </w:t>
      </w:r>
      <w:r>
        <w:t>para</w:t>
      </w:r>
      <w:r>
        <w:rPr>
          <w:spacing w:val="-59"/>
        </w:rPr>
        <w:t xml:space="preserve"> </w:t>
      </w:r>
      <w:r>
        <w:t>infraestructura</w:t>
      </w:r>
      <w:r>
        <w:rPr>
          <w:spacing w:val="-2"/>
        </w:rPr>
        <w:t xml:space="preserve"> </w:t>
      </w:r>
      <w:r>
        <w:t>de</w:t>
      </w:r>
      <w:r>
        <w:rPr>
          <w:spacing w:val="-1"/>
        </w:rPr>
        <w:t xml:space="preserve"> </w:t>
      </w:r>
      <w:r>
        <w:t>transporte</w:t>
      </w:r>
    </w:p>
    <w:p w14:paraId="51D4E979" w14:textId="77777777" w:rsidR="00170745" w:rsidRDefault="00170745">
      <w:pPr>
        <w:pStyle w:val="Textoindependiente"/>
        <w:spacing w:before="4"/>
        <w:rPr>
          <w:b/>
          <w:sz w:val="25"/>
        </w:rPr>
      </w:pPr>
    </w:p>
    <w:p w14:paraId="700DA357" w14:textId="77777777" w:rsidR="00170745" w:rsidRDefault="00A0512C">
      <w:pPr>
        <w:pStyle w:val="Textoindependiente"/>
        <w:spacing w:line="276" w:lineRule="auto"/>
        <w:ind w:left="100" w:right="534"/>
        <w:jc w:val="both"/>
      </w:pPr>
      <w:r>
        <w:rPr>
          <w:noProof/>
        </w:rPr>
        <mc:AlternateContent>
          <mc:Choice Requires="wps">
            <w:drawing>
              <wp:anchor distT="0" distB="0" distL="0" distR="0" simplePos="0" relativeHeight="487587840" behindDoc="1" locked="0" layoutInCell="1" allowOverlap="1" wp14:anchorId="21707813" wp14:editId="72BB2E7E">
                <wp:simplePos x="0" y="0"/>
                <wp:positionH relativeFrom="page">
                  <wp:posOffset>1080135</wp:posOffset>
                </wp:positionH>
                <wp:positionV relativeFrom="paragraph">
                  <wp:posOffset>826770</wp:posOffset>
                </wp:positionV>
                <wp:extent cx="1828800" cy="1270"/>
                <wp:effectExtent l="0" t="0" r="12700" b="11430"/>
                <wp:wrapTopAndBottom/>
                <wp:docPr id="15"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5B8FF" id="Freeform 10" o:spid="_x0000_s1026" style="position:absolute;margin-left:85.05pt;margin-top:65.1pt;width:2in;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" path="m,l2880,e" filled="f" strokeweight=".5pt">
                <v:path arrowok="t" o:connecttype="custom" o:connectlocs="0,0;1828800,0" o:connectangles="0,0"/>
                <w10:wrap type="topAndBottom" anchorx="page"/>
              </v:shape>
            </w:pict>
          </mc:Fallback>
        </mc:AlternateContent>
      </w:r>
      <w:r w:rsidR="00B2669F">
        <w:rPr>
          <w:color w:val="0C0C0C"/>
        </w:rPr>
        <w:t>Los pliegos tipo aparecieron en nuestro ordenamiento jurídico en el 2007, cuando el</w:t>
      </w:r>
      <w:r w:rsidR="00B2669F">
        <w:rPr>
          <w:color w:val="0C0C0C"/>
          <w:spacing w:val="1"/>
        </w:rPr>
        <w:t xml:space="preserve"> </w:t>
      </w:r>
      <w:r w:rsidR="00B2669F">
        <w:rPr>
          <w:color w:val="0C0C0C"/>
        </w:rPr>
        <w:t>legislador facultó al Gobierno Nacional para adoptarlos en la compra o suministro de</w:t>
      </w:r>
      <w:r w:rsidR="00B2669F">
        <w:rPr>
          <w:color w:val="0C0C0C"/>
          <w:spacing w:val="1"/>
        </w:rPr>
        <w:t xml:space="preserve"> </w:t>
      </w:r>
      <w:r w:rsidR="00B2669F">
        <w:rPr>
          <w:color w:val="0C0C0C"/>
        </w:rPr>
        <w:t>bienes de características técnicas uniformes</w:t>
      </w:r>
      <w:r w:rsidR="00B2669F">
        <w:rPr>
          <w:color w:val="0C0C0C"/>
          <w:vertAlign w:val="superscript"/>
        </w:rPr>
        <w:t>1</w:t>
      </w:r>
      <w:r w:rsidR="00B2669F">
        <w:rPr>
          <w:color w:val="0C0C0C"/>
        </w:rPr>
        <w:t>. La orientación inicial del proyecto que se</w:t>
      </w:r>
      <w:r w:rsidR="00B2669F">
        <w:rPr>
          <w:color w:val="0C0C0C"/>
          <w:spacing w:val="-60"/>
        </w:rPr>
        <w:t xml:space="preserve"> </w:t>
      </w:r>
      <w:r w:rsidR="00B2669F">
        <w:rPr>
          <w:color w:val="0C0C0C"/>
        </w:rPr>
        <w:t>convirtió</w:t>
      </w:r>
      <w:r w:rsidR="00B2669F">
        <w:rPr>
          <w:color w:val="0C0C0C"/>
          <w:spacing w:val="24"/>
        </w:rPr>
        <w:t xml:space="preserve"> </w:t>
      </w:r>
      <w:r w:rsidR="00B2669F">
        <w:rPr>
          <w:color w:val="0C0C0C"/>
        </w:rPr>
        <w:t>en</w:t>
      </w:r>
      <w:r w:rsidR="00B2669F">
        <w:rPr>
          <w:color w:val="0C0C0C"/>
          <w:spacing w:val="25"/>
        </w:rPr>
        <w:t xml:space="preserve"> </w:t>
      </w:r>
      <w:r w:rsidR="00B2669F">
        <w:rPr>
          <w:color w:val="0C0C0C"/>
        </w:rPr>
        <w:t>la</w:t>
      </w:r>
      <w:r w:rsidR="00B2669F">
        <w:rPr>
          <w:color w:val="0C0C0C"/>
          <w:spacing w:val="25"/>
        </w:rPr>
        <w:t xml:space="preserve"> </w:t>
      </w:r>
      <w:r w:rsidR="00B2669F">
        <w:rPr>
          <w:color w:val="0C0C0C"/>
        </w:rPr>
        <w:t>Ley</w:t>
      </w:r>
      <w:r w:rsidR="00B2669F">
        <w:rPr>
          <w:color w:val="0C0C0C"/>
          <w:spacing w:val="25"/>
        </w:rPr>
        <w:t xml:space="preserve"> </w:t>
      </w:r>
      <w:r w:rsidR="00B2669F">
        <w:rPr>
          <w:color w:val="0C0C0C"/>
        </w:rPr>
        <w:t>1150</w:t>
      </w:r>
      <w:r w:rsidR="00B2669F">
        <w:rPr>
          <w:color w:val="0C0C0C"/>
          <w:spacing w:val="24"/>
        </w:rPr>
        <w:t xml:space="preserve"> </w:t>
      </w:r>
      <w:r w:rsidR="00B2669F">
        <w:rPr>
          <w:color w:val="0C0C0C"/>
        </w:rPr>
        <w:t>de</w:t>
      </w:r>
      <w:r w:rsidR="00B2669F">
        <w:rPr>
          <w:color w:val="0C0C0C"/>
          <w:spacing w:val="25"/>
        </w:rPr>
        <w:t xml:space="preserve"> </w:t>
      </w:r>
      <w:r w:rsidR="00B2669F">
        <w:rPr>
          <w:color w:val="0C0C0C"/>
        </w:rPr>
        <w:t>2007</w:t>
      </w:r>
      <w:r w:rsidR="00B2669F">
        <w:rPr>
          <w:color w:val="0C0C0C"/>
          <w:spacing w:val="25"/>
        </w:rPr>
        <w:t xml:space="preserve"> </w:t>
      </w:r>
      <w:r w:rsidR="00B2669F">
        <w:rPr>
          <w:color w:val="0C0C0C"/>
        </w:rPr>
        <w:t>era</w:t>
      </w:r>
      <w:r w:rsidR="00B2669F">
        <w:rPr>
          <w:color w:val="0C0C0C"/>
          <w:spacing w:val="25"/>
        </w:rPr>
        <w:t xml:space="preserve"> </w:t>
      </w:r>
      <w:r w:rsidR="00B2669F">
        <w:rPr>
          <w:color w:val="0C0C0C"/>
        </w:rPr>
        <w:t>facultar</w:t>
      </w:r>
      <w:r w:rsidR="00B2669F">
        <w:rPr>
          <w:color w:val="0C0C0C"/>
          <w:spacing w:val="25"/>
        </w:rPr>
        <w:t xml:space="preserve"> </w:t>
      </w:r>
      <w:r w:rsidR="00B2669F">
        <w:rPr>
          <w:color w:val="0C0C0C"/>
        </w:rPr>
        <w:t>al</w:t>
      </w:r>
      <w:r w:rsidR="00B2669F">
        <w:rPr>
          <w:color w:val="0C0C0C"/>
          <w:spacing w:val="25"/>
        </w:rPr>
        <w:t xml:space="preserve"> </w:t>
      </w:r>
      <w:r w:rsidR="00B2669F">
        <w:rPr>
          <w:color w:val="0C0C0C"/>
        </w:rPr>
        <w:t>Gobierno</w:t>
      </w:r>
      <w:r w:rsidR="00B2669F">
        <w:rPr>
          <w:color w:val="0C0C0C"/>
          <w:spacing w:val="26"/>
        </w:rPr>
        <w:t xml:space="preserve"> </w:t>
      </w:r>
      <w:r w:rsidR="00B2669F">
        <w:rPr>
          <w:color w:val="0C0C0C"/>
        </w:rPr>
        <w:t>Nacional</w:t>
      </w:r>
      <w:r w:rsidR="00B2669F">
        <w:rPr>
          <w:color w:val="0C0C0C"/>
          <w:spacing w:val="25"/>
        </w:rPr>
        <w:t xml:space="preserve"> </w:t>
      </w:r>
      <w:r w:rsidR="00B2669F">
        <w:rPr>
          <w:color w:val="0C0C0C"/>
        </w:rPr>
        <w:t>para</w:t>
      </w:r>
      <w:r w:rsidR="00B2669F">
        <w:rPr>
          <w:color w:val="0C0C0C"/>
          <w:spacing w:val="25"/>
        </w:rPr>
        <w:t xml:space="preserve"> </w:t>
      </w:r>
      <w:r w:rsidR="00B2669F">
        <w:rPr>
          <w:color w:val="0C0C0C"/>
        </w:rPr>
        <w:t>adoptar</w:t>
      </w:r>
      <w:r w:rsidR="00B2669F">
        <w:rPr>
          <w:color w:val="0C0C0C"/>
          <w:spacing w:val="24"/>
        </w:rPr>
        <w:t xml:space="preserve"> </w:t>
      </w:r>
      <w:r w:rsidR="00B2669F">
        <w:rPr>
          <w:color w:val="0C0C0C"/>
        </w:rPr>
        <w:t>los</w:t>
      </w:r>
    </w:p>
    <w:p w14:paraId="56403F62" w14:textId="77777777" w:rsidR="00170745" w:rsidRDefault="00170745">
      <w:pPr>
        <w:pStyle w:val="Textoindependiente"/>
        <w:rPr>
          <w:sz w:val="29"/>
        </w:rPr>
      </w:pPr>
    </w:p>
    <w:p w14:paraId="79CC7953" w14:textId="77777777" w:rsidR="00170745" w:rsidRDefault="00B2669F">
      <w:pPr>
        <w:spacing w:before="95" w:line="237" w:lineRule="auto"/>
        <w:ind w:left="100" w:right="533" w:firstLine="708"/>
        <w:jc w:val="both"/>
        <w:rPr>
          <w:sz w:val="14"/>
        </w:rPr>
      </w:pPr>
      <w:r>
        <w:rPr>
          <w:rFonts w:ascii="Calibri" w:hAnsi="Calibri"/>
          <w:sz w:val="14"/>
          <w:vertAlign w:val="superscript"/>
        </w:rPr>
        <w:t>1</w:t>
      </w:r>
      <w:r>
        <w:rPr>
          <w:rFonts w:ascii="Calibri" w:hAnsi="Calibri"/>
          <w:sz w:val="14"/>
        </w:rPr>
        <w:t xml:space="preserve"> </w:t>
      </w:r>
      <w:r>
        <w:rPr>
          <w:sz w:val="14"/>
        </w:rPr>
        <w:t>El parágrafo 3 del artículo 2 de la Ley 1150 de 2007 facultó por primera vez al Gobierno Nacional para adoptar estándares</w:t>
      </w:r>
      <w:r>
        <w:rPr>
          <w:spacing w:val="1"/>
          <w:sz w:val="14"/>
        </w:rPr>
        <w:t xml:space="preserve"> </w:t>
      </w:r>
      <w:r>
        <w:rPr>
          <w:sz w:val="14"/>
        </w:rPr>
        <w:t>generales en los pliegos de condiciones, razón por la cual dispuso lo siguiente: «El Gobierno Nacional tendrá la facultad de estandarizar</w:t>
      </w:r>
      <w:r>
        <w:rPr>
          <w:spacing w:val="1"/>
          <w:sz w:val="14"/>
        </w:rPr>
        <w:t xml:space="preserve"> </w:t>
      </w:r>
      <w:r>
        <w:rPr>
          <w:sz w:val="14"/>
        </w:rPr>
        <w:t>las condiciones generales de los pliegos de condiciones y los contratos de las entidades estatales, cuando se trate de la adquisición o</w:t>
      </w:r>
      <w:r>
        <w:rPr>
          <w:spacing w:val="1"/>
          <w:sz w:val="14"/>
        </w:rPr>
        <w:t xml:space="preserve"> </w:t>
      </w:r>
      <w:r>
        <w:rPr>
          <w:sz w:val="14"/>
        </w:rPr>
        <w:t>suministro</w:t>
      </w:r>
      <w:r>
        <w:rPr>
          <w:spacing w:val="-3"/>
          <w:sz w:val="14"/>
        </w:rPr>
        <w:t xml:space="preserve"> </w:t>
      </w:r>
      <w:r>
        <w:rPr>
          <w:sz w:val="14"/>
        </w:rPr>
        <w:t>de</w:t>
      </w:r>
      <w:r>
        <w:rPr>
          <w:spacing w:val="-2"/>
          <w:sz w:val="14"/>
        </w:rPr>
        <w:t xml:space="preserve"> </w:t>
      </w:r>
      <w:r>
        <w:rPr>
          <w:sz w:val="14"/>
        </w:rPr>
        <w:t>bienes</w:t>
      </w:r>
      <w:r>
        <w:rPr>
          <w:spacing w:val="-2"/>
          <w:sz w:val="14"/>
        </w:rPr>
        <w:t xml:space="preserve"> </w:t>
      </w:r>
      <w:r>
        <w:rPr>
          <w:sz w:val="14"/>
        </w:rPr>
        <w:t>y</w:t>
      </w:r>
      <w:r>
        <w:rPr>
          <w:spacing w:val="-2"/>
          <w:sz w:val="14"/>
        </w:rPr>
        <w:t xml:space="preserve"> </w:t>
      </w:r>
      <w:r>
        <w:rPr>
          <w:sz w:val="14"/>
        </w:rPr>
        <w:t>servicios</w:t>
      </w:r>
      <w:r>
        <w:rPr>
          <w:spacing w:val="-2"/>
          <w:sz w:val="14"/>
        </w:rPr>
        <w:t xml:space="preserve"> </w:t>
      </w:r>
      <w:r>
        <w:rPr>
          <w:sz w:val="14"/>
        </w:rPr>
        <w:t>de</w:t>
      </w:r>
      <w:r>
        <w:rPr>
          <w:spacing w:val="-3"/>
          <w:sz w:val="14"/>
        </w:rPr>
        <w:t xml:space="preserve"> </w:t>
      </w:r>
      <w:r>
        <w:rPr>
          <w:sz w:val="14"/>
        </w:rPr>
        <w:t>características</w:t>
      </w:r>
      <w:r>
        <w:rPr>
          <w:spacing w:val="-2"/>
          <w:sz w:val="14"/>
        </w:rPr>
        <w:t xml:space="preserve"> </w:t>
      </w:r>
      <w:r>
        <w:rPr>
          <w:sz w:val="14"/>
        </w:rPr>
        <w:t>técnicas</w:t>
      </w:r>
      <w:r>
        <w:rPr>
          <w:spacing w:val="-2"/>
          <w:sz w:val="14"/>
        </w:rPr>
        <w:t xml:space="preserve"> </w:t>
      </w:r>
      <w:r>
        <w:rPr>
          <w:sz w:val="14"/>
        </w:rPr>
        <w:t>uniformes</w:t>
      </w:r>
      <w:r>
        <w:rPr>
          <w:spacing w:val="-2"/>
          <w:sz w:val="14"/>
        </w:rPr>
        <w:t xml:space="preserve"> </w:t>
      </w:r>
      <w:r>
        <w:rPr>
          <w:sz w:val="14"/>
        </w:rPr>
        <w:t>y</w:t>
      </w:r>
      <w:r>
        <w:rPr>
          <w:spacing w:val="-2"/>
          <w:sz w:val="14"/>
        </w:rPr>
        <w:t xml:space="preserve"> </w:t>
      </w:r>
      <w:r>
        <w:rPr>
          <w:sz w:val="14"/>
        </w:rPr>
        <w:t>de</w:t>
      </w:r>
      <w:r>
        <w:rPr>
          <w:spacing w:val="-2"/>
          <w:sz w:val="14"/>
        </w:rPr>
        <w:t xml:space="preserve"> </w:t>
      </w:r>
      <w:r>
        <w:rPr>
          <w:sz w:val="14"/>
        </w:rPr>
        <w:t>común</w:t>
      </w:r>
      <w:r>
        <w:rPr>
          <w:spacing w:val="-3"/>
          <w:sz w:val="14"/>
        </w:rPr>
        <w:t xml:space="preserve"> </w:t>
      </w:r>
      <w:r>
        <w:rPr>
          <w:sz w:val="14"/>
        </w:rPr>
        <w:t>utilización</w:t>
      </w:r>
      <w:r>
        <w:rPr>
          <w:spacing w:val="-2"/>
          <w:sz w:val="14"/>
        </w:rPr>
        <w:t xml:space="preserve"> </w:t>
      </w:r>
      <w:r>
        <w:rPr>
          <w:sz w:val="14"/>
        </w:rPr>
        <w:t>por</w:t>
      </w:r>
      <w:r>
        <w:rPr>
          <w:spacing w:val="-2"/>
          <w:sz w:val="14"/>
        </w:rPr>
        <w:t xml:space="preserve"> </w:t>
      </w:r>
      <w:r>
        <w:rPr>
          <w:sz w:val="14"/>
        </w:rPr>
        <w:t>parte</w:t>
      </w:r>
      <w:r>
        <w:rPr>
          <w:spacing w:val="-2"/>
          <w:sz w:val="14"/>
        </w:rPr>
        <w:t xml:space="preserve"> </w:t>
      </w:r>
      <w:r>
        <w:rPr>
          <w:sz w:val="14"/>
        </w:rPr>
        <w:t>de</w:t>
      </w:r>
      <w:r>
        <w:rPr>
          <w:spacing w:val="-2"/>
          <w:sz w:val="14"/>
        </w:rPr>
        <w:t xml:space="preserve"> </w:t>
      </w:r>
      <w:r>
        <w:rPr>
          <w:sz w:val="14"/>
        </w:rPr>
        <w:t>las</w:t>
      </w:r>
      <w:r>
        <w:rPr>
          <w:spacing w:val="-2"/>
          <w:sz w:val="14"/>
        </w:rPr>
        <w:t xml:space="preserve"> </w:t>
      </w:r>
      <w:r>
        <w:rPr>
          <w:sz w:val="14"/>
        </w:rPr>
        <w:t>entidades».</w:t>
      </w:r>
    </w:p>
    <w:p w14:paraId="3457667B" w14:textId="77777777" w:rsidR="00170745" w:rsidRDefault="00170745">
      <w:pPr>
        <w:spacing w:line="237" w:lineRule="auto"/>
        <w:jc w:val="both"/>
        <w:rPr>
          <w:sz w:val="14"/>
        </w:rPr>
        <w:sectPr w:rsidR="00170745">
          <w:pgSz w:w="11900" w:h="16820"/>
          <w:pgMar w:top="1340" w:right="1160" w:bottom="2180" w:left="1600" w:header="0" w:footer="1949" w:gutter="0"/>
          <w:cols w:space="720"/>
        </w:sectPr>
      </w:pPr>
    </w:p>
    <w:p w14:paraId="180343F1" w14:textId="77777777" w:rsidR="00170745" w:rsidRDefault="00B2669F">
      <w:pPr>
        <w:pStyle w:val="Textoindependiente"/>
        <w:spacing w:before="70" w:line="276" w:lineRule="auto"/>
        <w:ind w:left="100" w:right="533"/>
        <w:jc w:val="both"/>
      </w:pPr>
      <w:r>
        <w:rPr>
          <w:color w:val="0C0C0C"/>
          <w:spacing w:val="-1"/>
        </w:rPr>
        <w:lastRenderedPageBreak/>
        <w:t>pliegos</w:t>
      </w:r>
      <w:r>
        <w:rPr>
          <w:color w:val="0C0C0C"/>
          <w:spacing w:val="-14"/>
        </w:rPr>
        <w:t xml:space="preserve"> </w:t>
      </w:r>
      <w:r>
        <w:rPr>
          <w:color w:val="0C0C0C"/>
          <w:spacing w:val="-1"/>
        </w:rPr>
        <w:t>tipo</w:t>
      </w:r>
      <w:r>
        <w:rPr>
          <w:color w:val="0C0C0C"/>
          <w:spacing w:val="-14"/>
        </w:rPr>
        <w:t xml:space="preserve"> </w:t>
      </w:r>
      <w:r>
        <w:rPr>
          <w:color w:val="0C0C0C"/>
          <w:spacing w:val="-1"/>
        </w:rPr>
        <w:t>en</w:t>
      </w:r>
      <w:r>
        <w:rPr>
          <w:color w:val="0C0C0C"/>
          <w:spacing w:val="-15"/>
        </w:rPr>
        <w:t xml:space="preserve"> </w:t>
      </w:r>
      <w:r>
        <w:rPr>
          <w:color w:val="0C0C0C"/>
          <w:spacing w:val="-1"/>
        </w:rPr>
        <w:t>todos</w:t>
      </w:r>
      <w:r>
        <w:rPr>
          <w:color w:val="0C0C0C"/>
          <w:spacing w:val="-14"/>
        </w:rPr>
        <w:t xml:space="preserve"> </w:t>
      </w:r>
      <w:r>
        <w:rPr>
          <w:color w:val="0C0C0C"/>
          <w:spacing w:val="-1"/>
        </w:rPr>
        <w:t>los</w:t>
      </w:r>
      <w:r>
        <w:rPr>
          <w:color w:val="0C0C0C"/>
          <w:spacing w:val="-15"/>
        </w:rPr>
        <w:t xml:space="preserve"> </w:t>
      </w:r>
      <w:r>
        <w:rPr>
          <w:color w:val="0C0C0C"/>
          <w:spacing w:val="-1"/>
        </w:rPr>
        <w:t>contratos</w:t>
      </w:r>
      <w:r>
        <w:rPr>
          <w:color w:val="0C0C0C"/>
          <w:spacing w:val="-15"/>
        </w:rPr>
        <w:t xml:space="preserve"> </w:t>
      </w:r>
      <w:r>
        <w:rPr>
          <w:color w:val="0C0C0C"/>
          <w:spacing w:val="-1"/>
        </w:rPr>
        <w:t>estatales,</w:t>
      </w:r>
      <w:r>
        <w:rPr>
          <w:color w:val="0C0C0C"/>
          <w:spacing w:val="-14"/>
        </w:rPr>
        <w:t xml:space="preserve"> </w:t>
      </w:r>
      <w:r>
        <w:rPr>
          <w:color w:val="0C0C0C"/>
          <w:spacing w:val="-1"/>
        </w:rPr>
        <w:t>pues</w:t>
      </w:r>
      <w:r>
        <w:rPr>
          <w:color w:val="0C0C0C"/>
          <w:spacing w:val="-15"/>
        </w:rPr>
        <w:t xml:space="preserve"> </w:t>
      </w:r>
      <w:r>
        <w:rPr>
          <w:color w:val="0C0C0C"/>
          <w:spacing w:val="-1"/>
        </w:rPr>
        <w:t>en</w:t>
      </w:r>
      <w:r>
        <w:rPr>
          <w:color w:val="0C0C0C"/>
          <w:spacing w:val="-15"/>
        </w:rPr>
        <w:t xml:space="preserve"> </w:t>
      </w:r>
      <w:r>
        <w:rPr>
          <w:color w:val="0C0C0C"/>
          <w:spacing w:val="-1"/>
        </w:rPr>
        <w:t>el</w:t>
      </w:r>
      <w:r>
        <w:rPr>
          <w:color w:val="0C0C0C"/>
          <w:spacing w:val="-15"/>
        </w:rPr>
        <w:t xml:space="preserve"> </w:t>
      </w:r>
      <w:r>
        <w:rPr>
          <w:color w:val="0C0C0C"/>
          <w:spacing w:val="-1"/>
        </w:rPr>
        <w:t>proyecto</w:t>
      </w:r>
      <w:r>
        <w:rPr>
          <w:color w:val="0C0C0C"/>
          <w:spacing w:val="-14"/>
        </w:rPr>
        <w:t xml:space="preserve"> </w:t>
      </w:r>
      <w:r>
        <w:rPr>
          <w:color w:val="0C0C0C"/>
        </w:rPr>
        <w:t>el</w:t>
      </w:r>
      <w:r>
        <w:rPr>
          <w:color w:val="0C0C0C"/>
          <w:spacing w:val="-15"/>
        </w:rPr>
        <w:t xml:space="preserve"> </w:t>
      </w:r>
      <w:r>
        <w:rPr>
          <w:color w:val="0C0C0C"/>
        </w:rPr>
        <w:t>parágrafo</w:t>
      </w:r>
      <w:r>
        <w:rPr>
          <w:color w:val="0C0C0C"/>
          <w:spacing w:val="-14"/>
        </w:rPr>
        <w:t xml:space="preserve"> </w:t>
      </w:r>
      <w:r>
        <w:rPr>
          <w:color w:val="0C0C0C"/>
        </w:rPr>
        <w:t>3º</w:t>
      </w:r>
      <w:r>
        <w:rPr>
          <w:color w:val="0C0C0C"/>
          <w:spacing w:val="-15"/>
        </w:rPr>
        <w:t xml:space="preserve"> </w:t>
      </w:r>
      <w:r>
        <w:rPr>
          <w:color w:val="0C0C0C"/>
        </w:rPr>
        <w:t>disponía</w:t>
      </w:r>
      <w:r>
        <w:rPr>
          <w:color w:val="0C0C0C"/>
          <w:spacing w:val="1"/>
        </w:rPr>
        <w:t xml:space="preserve"> </w:t>
      </w:r>
      <w:r>
        <w:rPr>
          <w:color w:val="0C0C0C"/>
          <w:spacing w:val="-1"/>
        </w:rPr>
        <w:t>que:</w:t>
      </w:r>
      <w:r>
        <w:rPr>
          <w:color w:val="0C0C0C"/>
          <w:spacing w:val="-15"/>
        </w:rPr>
        <w:t xml:space="preserve"> </w:t>
      </w:r>
      <w:r>
        <w:rPr>
          <w:color w:val="0C0C0C"/>
          <w:spacing w:val="-1"/>
        </w:rPr>
        <w:t>«El</w:t>
      </w:r>
      <w:r>
        <w:rPr>
          <w:color w:val="0C0C0C"/>
          <w:spacing w:val="-14"/>
        </w:rPr>
        <w:t xml:space="preserve"> </w:t>
      </w:r>
      <w:r>
        <w:rPr>
          <w:color w:val="0C0C0C"/>
          <w:spacing w:val="-1"/>
        </w:rPr>
        <w:t>Gobierno</w:t>
      </w:r>
      <w:r>
        <w:rPr>
          <w:color w:val="0C0C0C"/>
          <w:spacing w:val="-13"/>
        </w:rPr>
        <w:t xml:space="preserve"> </w:t>
      </w:r>
      <w:r>
        <w:rPr>
          <w:color w:val="0C0C0C"/>
          <w:spacing w:val="-1"/>
        </w:rPr>
        <w:t>Nacional</w:t>
      </w:r>
      <w:r>
        <w:rPr>
          <w:color w:val="0C0C0C"/>
          <w:spacing w:val="-15"/>
        </w:rPr>
        <w:t xml:space="preserve"> </w:t>
      </w:r>
      <w:r>
        <w:rPr>
          <w:color w:val="0C0C0C"/>
        </w:rPr>
        <w:t>tendrá</w:t>
      </w:r>
      <w:r>
        <w:rPr>
          <w:color w:val="0C0C0C"/>
          <w:spacing w:val="-13"/>
        </w:rPr>
        <w:t xml:space="preserve"> </w:t>
      </w:r>
      <w:r>
        <w:rPr>
          <w:color w:val="0C0C0C"/>
        </w:rPr>
        <w:t>la</w:t>
      </w:r>
      <w:r>
        <w:rPr>
          <w:color w:val="0C0C0C"/>
          <w:spacing w:val="-14"/>
        </w:rPr>
        <w:t xml:space="preserve"> </w:t>
      </w:r>
      <w:r>
        <w:rPr>
          <w:color w:val="0C0C0C"/>
        </w:rPr>
        <w:t>facultad</w:t>
      </w:r>
      <w:r>
        <w:rPr>
          <w:color w:val="0C0C0C"/>
          <w:spacing w:val="-14"/>
        </w:rPr>
        <w:t xml:space="preserve"> </w:t>
      </w:r>
      <w:r>
        <w:rPr>
          <w:color w:val="0C0C0C"/>
        </w:rPr>
        <w:t>de</w:t>
      </w:r>
      <w:r>
        <w:rPr>
          <w:color w:val="0C0C0C"/>
          <w:spacing w:val="-14"/>
        </w:rPr>
        <w:t xml:space="preserve"> </w:t>
      </w:r>
      <w:r>
        <w:rPr>
          <w:color w:val="0C0C0C"/>
        </w:rPr>
        <w:t>estandarizar</w:t>
      </w:r>
      <w:r>
        <w:rPr>
          <w:color w:val="0C0C0C"/>
          <w:spacing w:val="-14"/>
        </w:rPr>
        <w:t xml:space="preserve"> </w:t>
      </w:r>
      <w:r>
        <w:rPr>
          <w:color w:val="0C0C0C"/>
        </w:rPr>
        <w:t>los</w:t>
      </w:r>
      <w:r>
        <w:rPr>
          <w:color w:val="0C0C0C"/>
          <w:spacing w:val="-14"/>
        </w:rPr>
        <w:t xml:space="preserve"> </w:t>
      </w:r>
      <w:r>
        <w:rPr>
          <w:color w:val="0C0C0C"/>
        </w:rPr>
        <w:t>pliegos</w:t>
      </w:r>
      <w:r>
        <w:rPr>
          <w:color w:val="0C0C0C"/>
          <w:spacing w:val="-15"/>
        </w:rPr>
        <w:t xml:space="preserve"> </w:t>
      </w:r>
      <w:r>
        <w:rPr>
          <w:color w:val="0C0C0C"/>
        </w:rPr>
        <w:t>de</w:t>
      </w:r>
      <w:r>
        <w:rPr>
          <w:color w:val="0C0C0C"/>
          <w:spacing w:val="-14"/>
        </w:rPr>
        <w:t xml:space="preserve"> </w:t>
      </w:r>
      <w:r>
        <w:rPr>
          <w:color w:val="0C0C0C"/>
        </w:rPr>
        <w:t>condiciones</w:t>
      </w:r>
      <w:r>
        <w:rPr>
          <w:color w:val="0C0C0C"/>
          <w:spacing w:val="-59"/>
        </w:rPr>
        <w:t xml:space="preserve"> </w:t>
      </w:r>
      <w:r>
        <w:rPr>
          <w:color w:val="0C0C0C"/>
        </w:rPr>
        <w:t>o</w:t>
      </w:r>
      <w:r>
        <w:rPr>
          <w:color w:val="0C0C0C"/>
          <w:spacing w:val="-2"/>
        </w:rPr>
        <w:t xml:space="preserve"> </w:t>
      </w:r>
      <w:r>
        <w:rPr>
          <w:color w:val="0C0C0C"/>
        </w:rPr>
        <w:t>términos</w:t>
      </w:r>
      <w:r>
        <w:rPr>
          <w:color w:val="0C0C0C"/>
          <w:spacing w:val="-1"/>
        </w:rPr>
        <w:t xml:space="preserve"> </w:t>
      </w:r>
      <w:r>
        <w:rPr>
          <w:color w:val="0C0C0C"/>
        </w:rPr>
        <w:t>de</w:t>
      </w:r>
      <w:r>
        <w:rPr>
          <w:color w:val="0C0C0C"/>
          <w:spacing w:val="-2"/>
        </w:rPr>
        <w:t xml:space="preserve"> </w:t>
      </w:r>
      <w:r>
        <w:rPr>
          <w:color w:val="0C0C0C"/>
        </w:rPr>
        <w:t>referencia</w:t>
      </w:r>
      <w:r>
        <w:rPr>
          <w:color w:val="0C0C0C"/>
          <w:spacing w:val="-1"/>
        </w:rPr>
        <w:t xml:space="preserve"> </w:t>
      </w:r>
      <w:r>
        <w:rPr>
          <w:color w:val="0C0C0C"/>
        </w:rPr>
        <w:t>y</w:t>
      </w:r>
      <w:r>
        <w:rPr>
          <w:color w:val="0C0C0C"/>
          <w:spacing w:val="-2"/>
        </w:rPr>
        <w:t xml:space="preserve"> </w:t>
      </w:r>
      <w:r>
        <w:rPr>
          <w:color w:val="0C0C0C"/>
        </w:rPr>
        <w:t>los</w:t>
      </w:r>
      <w:r>
        <w:rPr>
          <w:color w:val="0C0C0C"/>
          <w:spacing w:val="-1"/>
        </w:rPr>
        <w:t xml:space="preserve"> </w:t>
      </w:r>
      <w:r>
        <w:rPr>
          <w:color w:val="0C0C0C"/>
        </w:rPr>
        <w:t>contratos</w:t>
      </w:r>
      <w:r>
        <w:rPr>
          <w:color w:val="0C0C0C"/>
          <w:spacing w:val="-1"/>
        </w:rPr>
        <w:t xml:space="preserve"> </w:t>
      </w:r>
      <w:r>
        <w:rPr>
          <w:color w:val="0C0C0C"/>
        </w:rPr>
        <w:t>de</w:t>
      </w:r>
      <w:r>
        <w:rPr>
          <w:color w:val="0C0C0C"/>
          <w:spacing w:val="-2"/>
        </w:rPr>
        <w:t xml:space="preserve"> </w:t>
      </w:r>
      <w:r>
        <w:rPr>
          <w:color w:val="0C0C0C"/>
        </w:rPr>
        <w:t>las</w:t>
      </w:r>
      <w:r>
        <w:rPr>
          <w:color w:val="0C0C0C"/>
          <w:spacing w:val="-1"/>
        </w:rPr>
        <w:t xml:space="preserve"> </w:t>
      </w:r>
      <w:r>
        <w:rPr>
          <w:color w:val="0C0C0C"/>
        </w:rPr>
        <w:t>entidades</w:t>
      </w:r>
      <w:r>
        <w:rPr>
          <w:color w:val="0C0C0C"/>
          <w:spacing w:val="-2"/>
        </w:rPr>
        <w:t xml:space="preserve"> </w:t>
      </w:r>
      <w:r>
        <w:rPr>
          <w:color w:val="0C0C0C"/>
        </w:rPr>
        <w:t>estatales»</w:t>
      </w:r>
      <w:r>
        <w:rPr>
          <w:color w:val="0C0C0C"/>
          <w:vertAlign w:val="superscript"/>
        </w:rPr>
        <w:t>2</w:t>
      </w:r>
      <w:r>
        <w:rPr>
          <w:color w:val="0C0C0C"/>
        </w:rPr>
        <w:t>.</w:t>
      </w:r>
    </w:p>
    <w:p w14:paraId="5052446C" w14:textId="77777777" w:rsidR="00170745" w:rsidRDefault="00B2669F">
      <w:pPr>
        <w:pStyle w:val="Textoindependiente"/>
        <w:spacing w:before="130" w:line="278" w:lineRule="auto"/>
        <w:ind w:left="100" w:right="534" w:firstLine="795"/>
        <w:jc w:val="both"/>
        <w:rPr>
          <w:sz w:val="21"/>
        </w:rPr>
      </w:pPr>
      <w:r>
        <w:rPr>
          <w:color w:val="0C0C0C"/>
        </w:rPr>
        <w:t>La intención era agilizar y dar mayor transparencia a los procedimientos de</w:t>
      </w:r>
      <w:r>
        <w:rPr>
          <w:color w:val="0C0C0C"/>
          <w:spacing w:val="1"/>
        </w:rPr>
        <w:t xml:space="preserve"> </w:t>
      </w:r>
      <w:r>
        <w:rPr>
          <w:color w:val="0C0C0C"/>
        </w:rPr>
        <w:t>selección,</w:t>
      </w:r>
      <w:r>
        <w:rPr>
          <w:color w:val="0C0C0C"/>
          <w:spacing w:val="1"/>
        </w:rPr>
        <w:t xml:space="preserve"> </w:t>
      </w:r>
      <w:r>
        <w:rPr>
          <w:color w:val="0C0C0C"/>
        </w:rPr>
        <w:t>así</w:t>
      </w:r>
      <w:r>
        <w:rPr>
          <w:color w:val="0C0C0C"/>
          <w:spacing w:val="1"/>
        </w:rPr>
        <w:t xml:space="preserve"> </w:t>
      </w:r>
      <w:r>
        <w:rPr>
          <w:color w:val="0C0C0C"/>
        </w:rPr>
        <w:t>como</w:t>
      </w:r>
      <w:r>
        <w:rPr>
          <w:color w:val="0C0C0C"/>
          <w:spacing w:val="1"/>
        </w:rPr>
        <w:t xml:space="preserve"> </w:t>
      </w:r>
      <w:r>
        <w:rPr>
          <w:color w:val="0C0C0C"/>
        </w:rPr>
        <w:t>evitar</w:t>
      </w:r>
      <w:r>
        <w:rPr>
          <w:color w:val="0C0C0C"/>
          <w:spacing w:val="1"/>
        </w:rPr>
        <w:t xml:space="preserve"> </w:t>
      </w:r>
      <w:r>
        <w:rPr>
          <w:color w:val="0C0C0C"/>
        </w:rPr>
        <w:t>el</w:t>
      </w:r>
      <w:r>
        <w:rPr>
          <w:color w:val="0C0C0C"/>
          <w:spacing w:val="1"/>
        </w:rPr>
        <w:t xml:space="preserve"> </w:t>
      </w:r>
      <w:r>
        <w:rPr>
          <w:color w:val="0C0C0C"/>
        </w:rPr>
        <w:t>direccionamiento,</w:t>
      </w:r>
      <w:r>
        <w:rPr>
          <w:color w:val="0C0C0C"/>
          <w:spacing w:val="1"/>
        </w:rPr>
        <w:t xml:space="preserve"> </w:t>
      </w:r>
      <w:r>
        <w:rPr>
          <w:color w:val="0C0C0C"/>
        </w:rPr>
        <w:t>razón</w:t>
      </w:r>
      <w:r>
        <w:rPr>
          <w:color w:val="0C0C0C"/>
          <w:spacing w:val="1"/>
        </w:rPr>
        <w:t xml:space="preserve"> </w:t>
      </w:r>
      <w:r>
        <w:rPr>
          <w:color w:val="0C0C0C"/>
        </w:rPr>
        <w:t>por</w:t>
      </w:r>
      <w:r>
        <w:rPr>
          <w:color w:val="0C0C0C"/>
          <w:spacing w:val="1"/>
        </w:rPr>
        <w:t xml:space="preserve"> </w:t>
      </w:r>
      <w:r>
        <w:rPr>
          <w:color w:val="0C0C0C"/>
        </w:rPr>
        <w:t>la</w:t>
      </w:r>
      <w:r>
        <w:rPr>
          <w:color w:val="0C0C0C"/>
          <w:spacing w:val="1"/>
        </w:rPr>
        <w:t xml:space="preserve"> </w:t>
      </w:r>
      <w:r>
        <w:rPr>
          <w:color w:val="0C0C0C"/>
        </w:rPr>
        <w:t>cual</w:t>
      </w:r>
      <w:r>
        <w:rPr>
          <w:color w:val="0C0C0C"/>
          <w:spacing w:val="1"/>
        </w:rPr>
        <w:t xml:space="preserve"> </w:t>
      </w:r>
      <w:r>
        <w:rPr>
          <w:color w:val="0C0C0C"/>
        </w:rPr>
        <w:t>–conforme</w:t>
      </w:r>
      <w:r>
        <w:rPr>
          <w:color w:val="0C0C0C"/>
          <w:spacing w:val="1"/>
        </w:rPr>
        <w:t xml:space="preserve"> </w:t>
      </w:r>
      <w:r>
        <w:rPr>
          <w:color w:val="0C0C0C"/>
        </w:rPr>
        <w:t>a</w:t>
      </w:r>
      <w:r>
        <w:rPr>
          <w:color w:val="0C0C0C"/>
          <w:spacing w:val="1"/>
        </w:rPr>
        <w:t xml:space="preserve"> </w:t>
      </w:r>
      <w:r>
        <w:rPr>
          <w:color w:val="0C0C0C"/>
        </w:rPr>
        <w:t>lo</w:t>
      </w:r>
      <w:r>
        <w:rPr>
          <w:color w:val="0C0C0C"/>
          <w:spacing w:val="-59"/>
        </w:rPr>
        <w:t xml:space="preserve"> </w:t>
      </w:r>
      <w:r>
        <w:rPr>
          <w:color w:val="0C0C0C"/>
        </w:rPr>
        <w:t>explicado</w:t>
      </w:r>
      <w:r>
        <w:rPr>
          <w:color w:val="0C0C0C"/>
          <w:spacing w:val="-6"/>
        </w:rPr>
        <w:t xml:space="preserve"> </w:t>
      </w:r>
      <w:r>
        <w:rPr>
          <w:color w:val="0C0C0C"/>
        </w:rPr>
        <w:t>en</w:t>
      </w:r>
      <w:r>
        <w:rPr>
          <w:color w:val="0C0C0C"/>
          <w:spacing w:val="-6"/>
        </w:rPr>
        <w:t xml:space="preserve"> </w:t>
      </w:r>
      <w:r>
        <w:rPr>
          <w:color w:val="0C0C0C"/>
        </w:rPr>
        <w:t>la</w:t>
      </w:r>
      <w:r>
        <w:rPr>
          <w:color w:val="0C0C0C"/>
          <w:spacing w:val="-5"/>
        </w:rPr>
        <w:t xml:space="preserve"> </w:t>
      </w:r>
      <w:r>
        <w:rPr>
          <w:color w:val="0C0C0C"/>
        </w:rPr>
        <w:t>exposición</w:t>
      </w:r>
      <w:r>
        <w:rPr>
          <w:color w:val="0C0C0C"/>
          <w:spacing w:val="-6"/>
        </w:rPr>
        <w:t xml:space="preserve"> </w:t>
      </w:r>
      <w:r>
        <w:rPr>
          <w:color w:val="0C0C0C"/>
        </w:rPr>
        <w:t>de</w:t>
      </w:r>
      <w:r>
        <w:rPr>
          <w:color w:val="0C0C0C"/>
          <w:spacing w:val="-5"/>
        </w:rPr>
        <w:t xml:space="preserve"> </w:t>
      </w:r>
      <w:r>
        <w:rPr>
          <w:color w:val="0C0C0C"/>
        </w:rPr>
        <w:t>motivos–</w:t>
      </w:r>
      <w:r>
        <w:rPr>
          <w:color w:val="0C0C0C"/>
          <w:spacing w:val="-6"/>
        </w:rPr>
        <w:t xml:space="preserve"> </w:t>
      </w:r>
      <w:r>
        <w:rPr>
          <w:color w:val="0C0C0C"/>
        </w:rPr>
        <w:t>«[…]</w:t>
      </w:r>
      <w:r>
        <w:rPr>
          <w:color w:val="0C0C0C"/>
          <w:spacing w:val="-6"/>
        </w:rPr>
        <w:t xml:space="preserve"> </w:t>
      </w:r>
      <w:r>
        <w:rPr>
          <w:color w:val="0C0C0C"/>
        </w:rPr>
        <w:t>se</w:t>
      </w:r>
      <w:r>
        <w:rPr>
          <w:color w:val="0C0C0C"/>
          <w:spacing w:val="-5"/>
        </w:rPr>
        <w:t xml:space="preserve"> </w:t>
      </w:r>
      <w:r>
        <w:rPr>
          <w:color w:val="0C0C0C"/>
        </w:rPr>
        <w:t>asigna</w:t>
      </w:r>
      <w:r>
        <w:rPr>
          <w:color w:val="0C0C0C"/>
          <w:spacing w:val="-6"/>
        </w:rPr>
        <w:t xml:space="preserve"> </w:t>
      </w:r>
      <w:r>
        <w:rPr>
          <w:color w:val="0C0C0C"/>
        </w:rPr>
        <w:t>al</w:t>
      </w:r>
      <w:r>
        <w:rPr>
          <w:color w:val="0C0C0C"/>
          <w:spacing w:val="-5"/>
        </w:rPr>
        <w:t xml:space="preserve"> </w:t>
      </w:r>
      <w:r>
        <w:rPr>
          <w:color w:val="0C0C0C"/>
        </w:rPr>
        <w:t>Gobierno</w:t>
      </w:r>
      <w:r>
        <w:rPr>
          <w:color w:val="0C0C0C"/>
          <w:spacing w:val="-5"/>
        </w:rPr>
        <w:t xml:space="preserve"> </w:t>
      </w:r>
      <w:r>
        <w:rPr>
          <w:color w:val="0C0C0C"/>
        </w:rPr>
        <w:t>Nacional</w:t>
      </w:r>
      <w:r>
        <w:rPr>
          <w:color w:val="0C0C0C"/>
          <w:spacing w:val="-5"/>
        </w:rPr>
        <w:t xml:space="preserve"> </w:t>
      </w:r>
      <w:r>
        <w:rPr>
          <w:color w:val="0C0C0C"/>
        </w:rPr>
        <w:t>la</w:t>
      </w:r>
      <w:r>
        <w:rPr>
          <w:color w:val="0C0C0C"/>
          <w:spacing w:val="-6"/>
        </w:rPr>
        <w:t xml:space="preserve"> </w:t>
      </w:r>
      <w:r>
        <w:rPr>
          <w:color w:val="0C0C0C"/>
        </w:rPr>
        <w:t>facultad</w:t>
      </w:r>
      <w:r>
        <w:rPr>
          <w:color w:val="0C0C0C"/>
          <w:spacing w:val="-59"/>
        </w:rPr>
        <w:t xml:space="preserve"> </w:t>
      </w:r>
      <w:r>
        <w:rPr>
          <w:color w:val="0C0C0C"/>
        </w:rPr>
        <w:t>de estandarizar los pliegos de condiciones y términos de referencia de los contratos,</w:t>
      </w:r>
      <w:r>
        <w:rPr>
          <w:color w:val="0C0C0C"/>
          <w:spacing w:val="1"/>
        </w:rPr>
        <w:t xml:space="preserve"> </w:t>
      </w:r>
      <w:r>
        <w:rPr>
          <w:color w:val="0C0C0C"/>
        </w:rPr>
        <w:t>medida que redundará en la agilidad y claridad de los procedimientos»</w:t>
      </w:r>
      <w:r>
        <w:rPr>
          <w:color w:val="0C0C0C"/>
          <w:vertAlign w:val="superscript"/>
        </w:rPr>
        <w:t>3</w:t>
      </w:r>
      <w:r>
        <w:rPr>
          <w:color w:val="0C0C0C"/>
        </w:rPr>
        <w:t>. Sin embargo,</w:t>
      </w:r>
      <w:r>
        <w:rPr>
          <w:color w:val="0C0C0C"/>
          <w:spacing w:val="1"/>
        </w:rPr>
        <w:t xml:space="preserve"> </w:t>
      </w:r>
      <w:r>
        <w:rPr>
          <w:color w:val="0C0C0C"/>
        </w:rPr>
        <w:t>en</w:t>
      </w:r>
      <w:r>
        <w:rPr>
          <w:color w:val="0C0C0C"/>
          <w:spacing w:val="-11"/>
        </w:rPr>
        <w:t xml:space="preserve"> </w:t>
      </w:r>
      <w:r>
        <w:rPr>
          <w:color w:val="0C0C0C"/>
        </w:rPr>
        <w:t>el</w:t>
      </w:r>
      <w:r>
        <w:rPr>
          <w:color w:val="0C0C0C"/>
          <w:spacing w:val="-10"/>
        </w:rPr>
        <w:t xml:space="preserve"> </w:t>
      </w:r>
      <w:r>
        <w:rPr>
          <w:color w:val="0C0C0C"/>
        </w:rPr>
        <w:t>texto</w:t>
      </w:r>
      <w:r>
        <w:rPr>
          <w:color w:val="0C0C0C"/>
          <w:spacing w:val="-10"/>
        </w:rPr>
        <w:t xml:space="preserve"> </w:t>
      </w:r>
      <w:r>
        <w:rPr>
          <w:color w:val="0C0C0C"/>
        </w:rPr>
        <w:t>aprobado,</w:t>
      </w:r>
      <w:r>
        <w:rPr>
          <w:color w:val="0C0C0C"/>
          <w:spacing w:val="-10"/>
        </w:rPr>
        <w:t xml:space="preserve"> </w:t>
      </w:r>
      <w:r>
        <w:rPr>
          <w:color w:val="0C0C0C"/>
        </w:rPr>
        <w:t>los</w:t>
      </w:r>
      <w:r>
        <w:rPr>
          <w:color w:val="0C0C0C"/>
          <w:spacing w:val="-10"/>
        </w:rPr>
        <w:t xml:space="preserve"> </w:t>
      </w:r>
      <w:r>
        <w:rPr>
          <w:color w:val="0C0C0C"/>
        </w:rPr>
        <w:t>pliegos</w:t>
      </w:r>
      <w:r>
        <w:rPr>
          <w:color w:val="0C0C0C"/>
          <w:spacing w:val="-11"/>
        </w:rPr>
        <w:t xml:space="preserve"> </w:t>
      </w:r>
      <w:r>
        <w:rPr>
          <w:color w:val="0C0C0C"/>
        </w:rPr>
        <w:t>tipo</w:t>
      </w:r>
      <w:r>
        <w:rPr>
          <w:color w:val="0C0C0C"/>
          <w:spacing w:val="-10"/>
        </w:rPr>
        <w:t xml:space="preserve"> </w:t>
      </w:r>
      <w:r>
        <w:rPr>
          <w:color w:val="0C0C0C"/>
        </w:rPr>
        <w:t>se</w:t>
      </w:r>
      <w:r>
        <w:rPr>
          <w:color w:val="0C0C0C"/>
          <w:spacing w:val="-11"/>
        </w:rPr>
        <w:t xml:space="preserve"> </w:t>
      </w:r>
      <w:r>
        <w:rPr>
          <w:color w:val="0C0C0C"/>
        </w:rPr>
        <w:t>limitaron</w:t>
      </w:r>
      <w:r>
        <w:rPr>
          <w:color w:val="0C0C0C"/>
          <w:spacing w:val="-10"/>
        </w:rPr>
        <w:t xml:space="preserve"> </w:t>
      </w:r>
      <w:r>
        <w:rPr>
          <w:color w:val="0C0C0C"/>
        </w:rPr>
        <w:t>a</w:t>
      </w:r>
      <w:r>
        <w:rPr>
          <w:color w:val="0C0C0C"/>
          <w:spacing w:val="-11"/>
        </w:rPr>
        <w:t xml:space="preserve"> </w:t>
      </w:r>
      <w:r>
        <w:rPr>
          <w:color w:val="0C0C0C"/>
        </w:rPr>
        <w:t>la</w:t>
      </w:r>
      <w:r>
        <w:rPr>
          <w:color w:val="0C0C0C"/>
          <w:spacing w:val="-11"/>
        </w:rPr>
        <w:t xml:space="preserve"> </w:t>
      </w:r>
      <w:r>
        <w:rPr>
          <w:color w:val="0C0C0C"/>
        </w:rPr>
        <w:t>adquisición</w:t>
      </w:r>
      <w:r>
        <w:rPr>
          <w:color w:val="0C0C0C"/>
          <w:spacing w:val="-10"/>
        </w:rPr>
        <w:t xml:space="preserve"> </w:t>
      </w:r>
      <w:r>
        <w:rPr>
          <w:color w:val="0C0C0C"/>
        </w:rPr>
        <w:t>o</w:t>
      </w:r>
      <w:r>
        <w:rPr>
          <w:color w:val="0C0C0C"/>
          <w:spacing w:val="-11"/>
        </w:rPr>
        <w:t xml:space="preserve"> </w:t>
      </w:r>
      <w:r>
        <w:rPr>
          <w:color w:val="0C0C0C"/>
        </w:rPr>
        <w:t>suministro</w:t>
      </w:r>
      <w:r>
        <w:rPr>
          <w:color w:val="0C0C0C"/>
          <w:spacing w:val="-11"/>
        </w:rPr>
        <w:t xml:space="preserve"> </w:t>
      </w:r>
      <w:r>
        <w:rPr>
          <w:color w:val="0C0C0C"/>
        </w:rPr>
        <w:t>de</w:t>
      </w:r>
      <w:r>
        <w:rPr>
          <w:color w:val="0C0C0C"/>
          <w:spacing w:val="-10"/>
        </w:rPr>
        <w:t xml:space="preserve"> </w:t>
      </w:r>
      <w:r>
        <w:rPr>
          <w:color w:val="0C0C0C"/>
        </w:rPr>
        <w:t>bienes</w:t>
      </w:r>
      <w:r>
        <w:rPr>
          <w:color w:val="0C0C0C"/>
          <w:spacing w:val="-59"/>
        </w:rPr>
        <w:t xml:space="preserve"> </w:t>
      </w:r>
      <w:r>
        <w:rPr>
          <w:color w:val="0C0C0C"/>
        </w:rPr>
        <w:t>de</w:t>
      </w:r>
      <w:r>
        <w:rPr>
          <w:color w:val="0C0C0C"/>
          <w:spacing w:val="-2"/>
        </w:rPr>
        <w:t xml:space="preserve"> </w:t>
      </w:r>
      <w:r>
        <w:rPr>
          <w:color w:val="0C0C0C"/>
        </w:rPr>
        <w:t>características</w:t>
      </w:r>
      <w:r>
        <w:rPr>
          <w:color w:val="0C0C0C"/>
          <w:spacing w:val="-1"/>
        </w:rPr>
        <w:t xml:space="preserve"> </w:t>
      </w:r>
      <w:r>
        <w:rPr>
          <w:color w:val="0C0C0C"/>
        </w:rPr>
        <w:t>técnicas</w:t>
      </w:r>
      <w:r>
        <w:rPr>
          <w:color w:val="0C0C0C"/>
          <w:spacing w:val="-1"/>
        </w:rPr>
        <w:t xml:space="preserve"> </w:t>
      </w:r>
      <w:r>
        <w:rPr>
          <w:color w:val="0C0C0C"/>
        </w:rPr>
        <w:t>uniformes</w:t>
      </w:r>
      <w:r>
        <w:rPr>
          <w:color w:val="0C0C0C"/>
          <w:vertAlign w:val="superscript"/>
        </w:rPr>
        <w:t>4</w:t>
      </w:r>
      <w:r>
        <w:rPr>
          <w:color w:val="0C0C0C"/>
          <w:sz w:val="21"/>
        </w:rPr>
        <w:t>.</w:t>
      </w:r>
    </w:p>
    <w:p w14:paraId="7F17D532" w14:textId="77777777" w:rsidR="00170745" w:rsidRDefault="00B2669F">
      <w:pPr>
        <w:pStyle w:val="Textoindependiente"/>
        <w:spacing w:before="150" w:line="276" w:lineRule="auto"/>
        <w:ind w:left="100" w:right="533" w:firstLine="709"/>
        <w:jc w:val="both"/>
      </w:pPr>
      <w:r>
        <w:rPr>
          <w:color w:val="0C0C0C"/>
        </w:rPr>
        <w:t>Posteriormente, el artículo 2, parágrafo 7º, de la Ley 1150 de 2007, adicionado</w:t>
      </w:r>
      <w:r>
        <w:rPr>
          <w:color w:val="0C0C0C"/>
          <w:spacing w:val="1"/>
        </w:rPr>
        <w:t xml:space="preserve"> </w:t>
      </w:r>
      <w:r>
        <w:rPr>
          <w:color w:val="0C0C0C"/>
        </w:rPr>
        <w:t>por el artículo 4 de la Ley 1882 de 2018, establece la obligatoriedad de la adopción de</w:t>
      </w:r>
      <w:r>
        <w:rPr>
          <w:color w:val="0C0C0C"/>
          <w:spacing w:val="1"/>
        </w:rPr>
        <w:t xml:space="preserve"> </w:t>
      </w:r>
      <w:r>
        <w:rPr>
          <w:color w:val="0C0C0C"/>
        </w:rPr>
        <w:t>documentos</w:t>
      </w:r>
      <w:r>
        <w:rPr>
          <w:color w:val="0C0C0C"/>
          <w:spacing w:val="-2"/>
        </w:rPr>
        <w:t xml:space="preserve"> </w:t>
      </w:r>
      <w:r>
        <w:rPr>
          <w:color w:val="0C0C0C"/>
        </w:rPr>
        <w:t>tipo</w:t>
      </w:r>
      <w:r>
        <w:rPr>
          <w:color w:val="0C0C0C"/>
          <w:spacing w:val="-2"/>
        </w:rPr>
        <w:t xml:space="preserve"> </w:t>
      </w:r>
      <w:r>
        <w:rPr>
          <w:color w:val="0C0C0C"/>
        </w:rPr>
        <w:t>para</w:t>
      </w:r>
      <w:r>
        <w:rPr>
          <w:color w:val="0C0C0C"/>
          <w:spacing w:val="-2"/>
        </w:rPr>
        <w:t xml:space="preserve"> </w:t>
      </w:r>
      <w:r>
        <w:rPr>
          <w:color w:val="0C0C0C"/>
        </w:rPr>
        <w:t>algunos</w:t>
      </w:r>
      <w:r>
        <w:rPr>
          <w:color w:val="0C0C0C"/>
          <w:spacing w:val="-2"/>
        </w:rPr>
        <w:t xml:space="preserve"> </w:t>
      </w:r>
      <w:r>
        <w:rPr>
          <w:color w:val="0C0C0C"/>
        </w:rPr>
        <w:t>contratos,</w:t>
      </w:r>
      <w:r>
        <w:rPr>
          <w:color w:val="0C0C0C"/>
          <w:spacing w:val="-2"/>
        </w:rPr>
        <w:t xml:space="preserve"> </w:t>
      </w:r>
      <w:r>
        <w:rPr>
          <w:color w:val="0C0C0C"/>
        </w:rPr>
        <w:t>en</w:t>
      </w:r>
      <w:r>
        <w:rPr>
          <w:color w:val="0C0C0C"/>
          <w:spacing w:val="-1"/>
        </w:rPr>
        <w:t xml:space="preserve"> </w:t>
      </w:r>
      <w:r>
        <w:rPr>
          <w:color w:val="0C0C0C"/>
        </w:rPr>
        <w:t>los</w:t>
      </w:r>
      <w:r>
        <w:rPr>
          <w:color w:val="0C0C0C"/>
          <w:spacing w:val="-2"/>
        </w:rPr>
        <w:t xml:space="preserve"> </w:t>
      </w:r>
      <w:r>
        <w:rPr>
          <w:color w:val="0C0C0C"/>
        </w:rPr>
        <w:t>siguientes</w:t>
      </w:r>
      <w:r>
        <w:rPr>
          <w:color w:val="0C0C0C"/>
          <w:spacing w:val="-2"/>
        </w:rPr>
        <w:t xml:space="preserve"> </w:t>
      </w:r>
      <w:r>
        <w:rPr>
          <w:color w:val="0C0C0C"/>
        </w:rPr>
        <w:t>términos:</w:t>
      </w:r>
    </w:p>
    <w:p w14:paraId="505AE9EE" w14:textId="77777777" w:rsidR="00170745" w:rsidRDefault="00170745">
      <w:pPr>
        <w:pStyle w:val="Textoindependiente"/>
        <w:spacing w:before="3"/>
        <w:rPr>
          <w:sz w:val="23"/>
        </w:rPr>
      </w:pPr>
    </w:p>
    <w:p w14:paraId="4ACD3896" w14:textId="77777777" w:rsidR="00170745" w:rsidRDefault="00B2669F">
      <w:pPr>
        <w:spacing w:line="252" w:lineRule="auto"/>
        <w:ind w:left="810" w:right="1242"/>
        <w:jc w:val="both"/>
        <w:rPr>
          <w:sz w:val="21"/>
        </w:rPr>
      </w:pPr>
      <w:r>
        <w:rPr>
          <w:color w:val="0C0C0C"/>
          <w:sz w:val="21"/>
        </w:rPr>
        <w:t>Parágrafo</w:t>
      </w:r>
      <w:r>
        <w:rPr>
          <w:color w:val="0C0C0C"/>
          <w:spacing w:val="1"/>
          <w:sz w:val="21"/>
        </w:rPr>
        <w:t xml:space="preserve"> </w:t>
      </w:r>
      <w:r>
        <w:rPr>
          <w:color w:val="0C0C0C"/>
          <w:sz w:val="21"/>
        </w:rPr>
        <w:t>7°.</w:t>
      </w:r>
      <w:r>
        <w:rPr>
          <w:color w:val="0C0C0C"/>
          <w:spacing w:val="1"/>
          <w:sz w:val="21"/>
        </w:rPr>
        <w:t xml:space="preserve"> </w:t>
      </w:r>
      <w:r>
        <w:rPr>
          <w:color w:val="0C0C0C"/>
          <w:sz w:val="21"/>
        </w:rPr>
        <w:t>El</w:t>
      </w:r>
      <w:r>
        <w:rPr>
          <w:color w:val="0C0C0C"/>
          <w:spacing w:val="1"/>
          <w:sz w:val="21"/>
        </w:rPr>
        <w:t xml:space="preserve"> </w:t>
      </w:r>
      <w:r>
        <w:rPr>
          <w:color w:val="0C0C0C"/>
          <w:sz w:val="21"/>
        </w:rPr>
        <w:t>Gobierno</w:t>
      </w:r>
      <w:r>
        <w:rPr>
          <w:color w:val="0C0C0C"/>
          <w:spacing w:val="1"/>
          <w:sz w:val="21"/>
        </w:rPr>
        <w:t xml:space="preserve"> </w:t>
      </w:r>
      <w:r>
        <w:rPr>
          <w:color w:val="0C0C0C"/>
          <w:sz w:val="21"/>
        </w:rPr>
        <w:t>nacional</w:t>
      </w:r>
      <w:r>
        <w:rPr>
          <w:color w:val="0C0C0C"/>
          <w:spacing w:val="1"/>
          <w:sz w:val="21"/>
        </w:rPr>
        <w:t xml:space="preserve"> </w:t>
      </w:r>
      <w:r>
        <w:rPr>
          <w:color w:val="0C0C0C"/>
          <w:sz w:val="21"/>
        </w:rPr>
        <w:t>adoptará</w:t>
      </w:r>
      <w:r>
        <w:rPr>
          <w:color w:val="0C0C0C"/>
          <w:spacing w:val="1"/>
          <w:sz w:val="21"/>
        </w:rPr>
        <w:t xml:space="preserve"> </w:t>
      </w:r>
      <w:r>
        <w:rPr>
          <w:color w:val="0C0C0C"/>
          <w:sz w:val="21"/>
        </w:rPr>
        <w:t>documentos</w:t>
      </w:r>
      <w:r>
        <w:rPr>
          <w:color w:val="0C0C0C"/>
          <w:spacing w:val="1"/>
          <w:sz w:val="21"/>
        </w:rPr>
        <w:t xml:space="preserve"> </w:t>
      </w:r>
      <w:r>
        <w:rPr>
          <w:color w:val="0C0C0C"/>
          <w:sz w:val="21"/>
        </w:rPr>
        <w:t>tipo</w:t>
      </w:r>
      <w:r>
        <w:rPr>
          <w:color w:val="0C0C0C"/>
          <w:spacing w:val="1"/>
          <w:sz w:val="21"/>
        </w:rPr>
        <w:t xml:space="preserve"> </w:t>
      </w:r>
      <w:r>
        <w:rPr>
          <w:color w:val="0C0C0C"/>
          <w:sz w:val="21"/>
        </w:rPr>
        <w:t>para</w:t>
      </w:r>
      <w:r>
        <w:rPr>
          <w:color w:val="0C0C0C"/>
          <w:spacing w:val="1"/>
          <w:sz w:val="21"/>
        </w:rPr>
        <w:t xml:space="preserve"> </w:t>
      </w:r>
      <w:r>
        <w:rPr>
          <w:color w:val="0C0C0C"/>
          <w:sz w:val="21"/>
        </w:rPr>
        <w:t>los</w:t>
      </w:r>
      <w:r>
        <w:rPr>
          <w:color w:val="0C0C0C"/>
          <w:spacing w:val="-56"/>
          <w:sz w:val="21"/>
        </w:rPr>
        <w:t xml:space="preserve"> </w:t>
      </w:r>
      <w:r>
        <w:rPr>
          <w:color w:val="0C0C0C"/>
          <w:sz w:val="21"/>
        </w:rPr>
        <w:t>pliegos de condiciones de los procesos de selección de obras públicas,</w:t>
      </w:r>
      <w:r>
        <w:rPr>
          <w:color w:val="0C0C0C"/>
          <w:spacing w:val="1"/>
          <w:sz w:val="21"/>
        </w:rPr>
        <w:t xml:space="preserve"> </w:t>
      </w:r>
      <w:r>
        <w:rPr>
          <w:color w:val="0C0C0C"/>
          <w:sz w:val="21"/>
        </w:rPr>
        <w:t>interventoría</w:t>
      </w:r>
      <w:r>
        <w:rPr>
          <w:color w:val="0C0C0C"/>
          <w:spacing w:val="1"/>
          <w:sz w:val="21"/>
        </w:rPr>
        <w:t xml:space="preserve"> </w:t>
      </w:r>
      <w:r>
        <w:rPr>
          <w:color w:val="0C0C0C"/>
          <w:sz w:val="21"/>
        </w:rPr>
        <w:t>para</w:t>
      </w:r>
      <w:r>
        <w:rPr>
          <w:color w:val="0C0C0C"/>
          <w:spacing w:val="1"/>
          <w:sz w:val="21"/>
        </w:rPr>
        <w:t xml:space="preserve"> </w:t>
      </w:r>
      <w:r>
        <w:rPr>
          <w:color w:val="0C0C0C"/>
          <w:sz w:val="21"/>
        </w:rPr>
        <w:t>las</w:t>
      </w:r>
      <w:r>
        <w:rPr>
          <w:color w:val="0C0C0C"/>
          <w:spacing w:val="1"/>
          <w:sz w:val="21"/>
        </w:rPr>
        <w:t xml:space="preserve"> </w:t>
      </w:r>
      <w:r>
        <w:rPr>
          <w:color w:val="0C0C0C"/>
          <w:sz w:val="21"/>
        </w:rPr>
        <w:t>obras</w:t>
      </w:r>
      <w:r>
        <w:rPr>
          <w:color w:val="0C0C0C"/>
          <w:spacing w:val="1"/>
          <w:sz w:val="21"/>
        </w:rPr>
        <w:t xml:space="preserve"> </w:t>
      </w:r>
      <w:r>
        <w:rPr>
          <w:color w:val="0C0C0C"/>
          <w:sz w:val="21"/>
        </w:rPr>
        <w:t>públicas,</w:t>
      </w:r>
      <w:r>
        <w:rPr>
          <w:color w:val="0C0C0C"/>
          <w:spacing w:val="1"/>
          <w:sz w:val="21"/>
        </w:rPr>
        <w:t xml:space="preserve"> </w:t>
      </w:r>
      <w:r>
        <w:rPr>
          <w:color w:val="0C0C0C"/>
          <w:sz w:val="21"/>
        </w:rPr>
        <w:t>interventoría</w:t>
      </w:r>
      <w:r>
        <w:rPr>
          <w:color w:val="0C0C0C"/>
          <w:spacing w:val="1"/>
          <w:sz w:val="21"/>
        </w:rPr>
        <w:t xml:space="preserve"> </w:t>
      </w:r>
      <w:r>
        <w:rPr>
          <w:color w:val="0C0C0C"/>
          <w:sz w:val="21"/>
        </w:rPr>
        <w:t>para</w:t>
      </w:r>
      <w:r>
        <w:rPr>
          <w:color w:val="0C0C0C"/>
          <w:spacing w:val="1"/>
          <w:sz w:val="21"/>
        </w:rPr>
        <w:t xml:space="preserve"> </w:t>
      </w:r>
      <w:r>
        <w:rPr>
          <w:color w:val="0C0C0C"/>
          <w:sz w:val="21"/>
        </w:rPr>
        <w:t>consultoría</w:t>
      </w:r>
      <w:r>
        <w:rPr>
          <w:color w:val="0C0C0C"/>
          <w:spacing w:val="1"/>
          <w:sz w:val="21"/>
        </w:rPr>
        <w:t xml:space="preserve"> </w:t>
      </w:r>
      <w:r>
        <w:rPr>
          <w:color w:val="0C0C0C"/>
          <w:sz w:val="21"/>
        </w:rPr>
        <w:t>de</w:t>
      </w:r>
      <w:r>
        <w:rPr>
          <w:color w:val="0C0C0C"/>
          <w:spacing w:val="1"/>
          <w:sz w:val="21"/>
        </w:rPr>
        <w:t xml:space="preserve"> </w:t>
      </w:r>
      <w:r>
        <w:rPr>
          <w:color w:val="0C0C0C"/>
          <w:sz w:val="21"/>
        </w:rPr>
        <w:t>estudios</w:t>
      </w:r>
      <w:r>
        <w:rPr>
          <w:color w:val="0C0C0C"/>
          <w:spacing w:val="-12"/>
          <w:sz w:val="21"/>
        </w:rPr>
        <w:t xml:space="preserve"> </w:t>
      </w:r>
      <w:r>
        <w:rPr>
          <w:color w:val="0C0C0C"/>
          <w:sz w:val="21"/>
        </w:rPr>
        <w:t>y</w:t>
      </w:r>
      <w:r>
        <w:rPr>
          <w:color w:val="0C0C0C"/>
          <w:spacing w:val="-11"/>
          <w:sz w:val="21"/>
        </w:rPr>
        <w:t xml:space="preserve"> </w:t>
      </w:r>
      <w:r>
        <w:rPr>
          <w:color w:val="0C0C0C"/>
          <w:sz w:val="21"/>
        </w:rPr>
        <w:t>diseños</w:t>
      </w:r>
      <w:r>
        <w:rPr>
          <w:color w:val="0C0C0C"/>
          <w:spacing w:val="-11"/>
          <w:sz w:val="21"/>
        </w:rPr>
        <w:t xml:space="preserve"> </w:t>
      </w:r>
      <w:r>
        <w:rPr>
          <w:color w:val="0C0C0C"/>
          <w:sz w:val="21"/>
        </w:rPr>
        <w:t>para</w:t>
      </w:r>
      <w:r>
        <w:rPr>
          <w:color w:val="0C0C0C"/>
          <w:spacing w:val="-12"/>
          <w:sz w:val="21"/>
        </w:rPr>
        <w:t xml:space="preserve"> </w:t>
      </w:r>
      <w:r>
        <w:rPr>
          <w:color w:val="0C0C0C"/>
          <w:sz w:val="21"/>
        </w:rPr>
        <w:t>obras</w:t>
      </w:r>
      <w:r>
        <w:rPr>
          <w:color w:val="0C0C0C"/>
          <w:spacing w:val="-11"/>
          <w:sz w:val="21"/>
        </w:rPr>
        <w:t xml:space="preserve"> </w:t>
      </w:r>
      <w:r>
        <w:rPr>
          <w:color w:val="0C0C0C"/>
          <w:sz w:val="21"/>
        </w:rPr>
        <w:t>públicas,</w:t>
      </w:r>
      <w:r>
        <w:rPr>
          <w:color w:val="0C0C0C"/>
          <w:spacing w:val="-11"/>
          <w:sz w:val="21"/>
        </w:rPr>
        <w:t xml:space="preserve"> </w:t>
      </w:r>
      <w:r>
        <w:rPr>
          <w:color w:val="0C0C0C"/>
          <w:sz w:val="21"/>
        </w:rPr>
        <w:t>consultoría</w:t>
      </w:r>
      <w:r>
        <w:rPr>
          <w:color w:val="0C0C0C"/>
          <w:spacing w:val="-12"/>
          <w:sz w:val="21"/>
        </w:rPr>
        <w:t xml:space="preserve"> </w:t>
      </w:r>
      <w:r>
        <w:rPr>
          <w:color w:val="0C0C0C"/>
          <w:sz w:val="21"/>
        </w:rPr>
        <w:t>en</w:t>
      </w:r>
      <w:r>
        <w:rPr>
          <w:color w:val="0C0C0C"/>
          <w:spacing w:val="-11"/>
          <w:sz w:val="21"/>
        </w:rPr>
        <w:t xml:space="preserve"> </w:t>
      </w:r>
      <w:r>
        <w:rPr>
          <w:color w:val="0C0C0C"/>
          <w:sz w:val="21"/>
        </w:rPr>
        <w:t>ingeniería</w:t>
      </w:r>
      <w:r>
        <w:rPr>
          <w:color w:val="0C0C0C"/>
          <w:spacing w:val="-11"/>
          <w:sz w:val="21"/>
        </w:rPr>
        <w:t xml:space="preserve"> </w:t>
      </w:r>
      <w:r>
        <w:rPr>
          <w:color w:val="0C0C0C"/>
          <w:sz w:val="21"/>
        </w:rPr>
        <w:t>para</w:t>
      </w:r>
      <w:r>
        <w:rPr>
          <w:color w:val="0C0C0C"/>
          <w:spacing w:val="-11"/>
          <w:sz w:val="21"/>
        </w:rPr>
        <w:t xml:space="preserve"> </w:t>
      </w:r>
      <w:r>
        <w:rPr>
          <w:color w:val="0C0C0C"/>
          <w:sz w:val="21"/>
        </w:rPr>
        <w:t>obras,</w:t>
      </w:r>
      <w:r>
        <w:rPr>
          <w:color w:val="0C0C0C"/>
          <w:spacing w:val="-56"/>
          <w:sz w:val="21"/>
        </w:rPr>
        <w:t xml:space="preserve"> </w:t>
      </w:r>
      <w:r>
        <w:rPr>
          <w:color w:val="0C0C0C"/>
          <w:sz w:val="21"/>
        </w:rPr>
        <w:t>los cuales deberán ser utilizados por todas las entidades sometidas al</w:t>
      </w:r>
      <w:r>
        <w:rPr>
          <w:color w:val="0C0C0C"/>
          <w:spacing w:val="1"/>
          <w:sz w:val="21"/>
        </w:rPr>
        <w:t xml:space="preserve"> </w:t>
      </w:r>
      <w:r>
        <w:rPr>
          <w:color w:val="0C0C0C"/>
          <w:sz w:val="21"/>
        </w:rPr>
        <w:t>Estatuto General de la Contratación de la Administración Pública en los</w:t>
      </w:r>
      <w:r>
        <w:rPr>
          <w:color w:val="0C0C0C"/>
          <w:spacing w:val="1"/>
          <w:sz w:val="21"/>
        </w:rPr>
        <w:t xml:space="preserve"> </w:t>
      </w:r>
      <w:r>
        <w:rPr>
          <w:color w:val="0C0C0C"/>
          <w:sz w:val="21"/>
        </w:rPr>
        <w:t xml:space="preserve">procesos de selección que adelanten. </w:t>
      </w:r>
      <w:r>
        <w:rPr>
          <w:i/>
          <w:color w:val="0C0C0C"/>
          <w:sz w:val="21"/>
        </w:rPr>
        <w:t>Dentro de los documentos tipo el</w:t>
      </w:r>
      <w:r>
        <w:rPr>
          <w:i/>
          <w:color w:val="0C0C0C"/>
          <w:spacing w:val="1"/>
          <w:sz w:val="21"/>
        </w:rPr>
        <w:t xml:space="preserve"> </w:t>
      </w:r>
      <w:r>
        <w:rPr>
          <w:i/>
          <w:color w:val="0C0C0C"/>
          <w:sz w:val="21"/>
        </w:rPr>
        <w:t>Gobierno adoptará de manera general y con alcance obligatorio para todas</w:t>
      </w:r>
      <w:r>
        <w:rPr>
          <w:i/>
          <w:color w:val="0C0C0C"/>
          <w:spacing w:val="1"/>
          <w:sz w:val="21"/>
        </w:rPr>
        <w:t xml:space="preserve"> </w:t>
      </w:r>
      <w:r>
        <w:rPr>
          <w:i/>
          <w:color w:val="0C0C0C"/>
          <w:sz w:val="21"/>
        </w:rPr>
        <w:t>las</w:t>
      </w:r>
      <w:r>
        <w:rPr>
          <w:i/>
          <w:color w:val="0C0C0C"/>
          <w:spacing w:val="1"/>
          <w:sz w:val="21"/>
        </w:rPr>
        <w:t xml:space="preserve"> </w:t>
      </w:r>
      <w:r>
        <w:rPr>
          <w:i/>
          <w:color w:val="0C0C0C"/>
          <w:sz w:val="21"/>
        </w:rPr>
        <w:t>entidades</w:t>
      </w:r>
      <w:r>
        <w:rPr>
          <w:i/>
          <w:color w:val="0C0C0C"/>
          <w:spacing w:val="1"/>
          <w:sz w:val="21"/>
        </w:rPr>
        <w:t xml:space="preserve"> </w:t>
      </w:r>
      <w:r>
        <w:rPr>
          <w:i/>
          <w:color w:val="0C0C0C"/>
          <w:sz w:val="21"/>
        </w:rPr>
        <w:t>sometidas</w:t>
      </w:r>
      <w:r>
        <w:rPr>
          <w:i/>
          <w:color w:val="0C0C0C"/>
          <w:spacing w:val="1"/>
          <w:sz w:val="21"/>
        </w:rPr>
        <w:t xml:space="preserve"> </w:t>
      </w:r>
      <w:r>
        <w:rPr>
          <w:i/>
          <w:color w:val="0C0C0C"/>
          <w:sz w:val="21"/>
        </w:rPr>
        <w:t>al</w:t>
      </w:r>
      <w:r>
        <w:rPr>
          <w:i/>
          <w:color w:val="0C0C0C"/>
          <w:spacing w:val="1"/>
          <w:sz w:val="21"/>
        </w:rPr>
        <w:t xml:space="preserve"> </w:t>
      </w:r>
      <w:r>
        <w:rPr>
          <w:i/>
          <w:color w:val="0C0C0C"/>
          <w:sz w:val="21"/>
        </w:rPr>
        <w:t>Estatuto</w:t>
      </w:r>
      <w:r>
        <w:rPr>
          <w:i/>
          <w:color w:val="0C0C0C"/>
          <w:spacing w:val="1"/>
          <w:sz w:val="21"/>
        </w:rPr>
        <w:t xml:space="preserve"> </w:t>
      </w:r>
      <w:r>
        <w:rPr>
          <w:i/>
          <w:color w:val="0C0C0C"/>
          <w:sz w:val="21"/>
        </w:rPr>
        <w:t>General</w:t>
      </w:r>
      <w:r>
        <w:rPr>
          <w:i/>
          <w:color w:val="0C0C0C"/>
          <w:spacing w:val="1"/>
          <w:sz w:val="21"/>
        </w:rPr>
        <w:t xml:space="preserve"> </w:t>
      </w:r>
      <w:r>
        <w:rPr>
          <w:i/>
          <w:color w:val="0C0C0C"/>
          <w:sz w:val="21"/>
        </w:rPr>
        <w:t>de</w:t>
      </w:r>
      <w:r>
        <w:rPr>
          <w:i/>
          <w:color w:val="0C0C0C"/>
          <w:spacing w:val="1"/>
          <w:sz w:val="21"/>
        </w:rPr>
        <w:t xml:space="preserve"> </w:t>
      </w:r>
      <w:r>
        <w:rPr>
          <w:i/>
          <w:color w:val="0C0C0C"/>
          <w:sz w:val="21"/>
        </w:rPr>
        <w:t>Contratación</w:t>
      </w:r>
      <w:r>
        <w:rPr>
          <w:i/>
          <w:color w:val="0C0C0C"/>
          <w:spacing w:val="1"/>
          <w:sz w:val="21"/>
        </w:rPr>
        <w:t xml:space="preserve"> </w:t>
      </w:r>
      <w:r>
        <w:rPr>
          <w:i/>
          <w:color w:val="0C0C0C"/>
          <w:sz w:val="21"/>
        </w:rPr>
        <w:t>de</w:t>
      </w:r>
      <w:r>
        <w:rPr>
          <w:i/>
          <w:color w:val="0C0C0C"/>
          <w:spacing w:val="1"/>
          <w:sz w:val="21"/>
        </w:rPr>
        <w:t xml:space="preserve"> </w:t>
      </w:r>
      <w:r>
        <w:rPr>
          <w:i/>
          <w:color w:val="0C0C0C"/>
          <w:sz w:val="21"/>
        </w:rPr>
        <w:t>la</w:t>
      </w:r>
      <w:r>
        <w:rPr>
          <w:i/>
          <w:color w:val="0C0C0C"/>
          <w:spacing w:val="1"/>
          <w:sz w:val="21"/>
        </w:rPr>
        <w:t xml:space="preserve"> </w:t>
      </w:r>
      <w:r>
        <w:rPr>
          <w:i/>
          <w:color w:val="0C0C0C"/>
          <w:sz w:val="21"/>
        </w:rPr>
        <w:t>Administración Pública, las condiciones habilitantes, así como los factores</w:t>
      </w:r>
      <w:r>
        <w:rPr>
          <w:i/>
          <w:color w:val="0C0C0C"/>
          <w:spacing w:val="1"/>
          <w:sz w:val="21"/>
        </w:rPr>
        <w:t xml:space="preserve"> </w:t>
      </w:r>
      <w:r>
        <w:rPr>
          <w:i/>
          <w:color w:val="0C0C0C"/>
          <w:sz w:val="21"/>
        </w:rPr>
        <w:t xml:space="preserve">técnicos y económicos de escogencia </w:t>
      </w:r>
      <w:r>
        <w:rPr>
          <w:color w:val="0C0C0C"/>
          <w:sz w:val="21"/>
        </w:rPr>
        <w:t xml:space="preserve">[…] </w:t>
      </w:r>
      <w:r>
        <w:rPr>
          <w:i/>
          <w:color w:val="0C0C0C"/>
          <w:sz w:val="21"/>
        </w:rPr>
        <w:t>teniendo en cuenta la naturaleza</w:t>
      </w:r>
      <w:r>
        <w:rPr>
          <w:i/>
          <w:color w:val="0C0C0C"/>
          <w:spacing w:val="1"/>
          <w:sz w:val="21"/>
        </w:rPr>
        <w:t xml:space="preserve"> </w:t>
      </w:r>
      <w:r>
        <w:rPr>
          <w:i/>
          <w:color w:val="0C0C0C"/>
          <w:sz w:val="21"/>
        </w:rPr>
        <w:t>y</w:t>
      </w:r>
      <w:r>
        <w:rPr>
          <w:i/>
          <w:color w:val="0C0C0C"/>
          <w:spacing w:val="-2"/>
          <w:sz w:val="21"/>
        </w:rPr>
        <w:t xml:space="preserve"> </w:t>
      </w:r>
      <w:r>
        <w:rPr>
          <w:i/>
          <w:color w:val="0C0C0C"/>
          <w:sz w:val="21"/>
        </w:rPr>
        <w:t>cuantía</w:t>
      </w:r>
      <w:r>
        <w:rPr>
          <w:i/>
          <w:color w:val="0C0C0C"/>
          <w:spacing w:val="-1"/>
          <w:sz w:val="21"/>
        </w:rPr>
        <w:t xml:space="preserve"> </w:t>
      </w:r>
      <w:r>
        <w:rPr>
          <w:i/>
          <w:color w:val="0C0C0C"/>
          <w:sz w:val="21"/>
        </w:rPr>
        <w:t>de</w:t>
      </w:r>
      <w:r>
        <w:rPr>
          <w:i/>
          <w:color w:val="0C0C0C"/>
          <w:spacing w:val="-1"/>
          <w:sz w:val="21"/>
        </w:rPr>
        <w:t xml:space="preserve"> </w:t>
      </w:r>
      <w:r>
        <w:rPr>
          <w:i/>
          <w:color w:val="0C0C0C"/>
          <w:sz w:val="21"/>
        </w:rPr>
        <w:t>los</w:t>
      </w:r>
      <w:r>
        <w:rPr>
          <w:i/>
          <w:color w:val="0C0C0C"/>
          <w:spacing w:val="-2"/>
          <w:sz w:val="21"/>
        </w:rPr>
        <w:t xml:space="preserve"> </w:t>
      </w:r>
      <w:r>
        <w:rPr>
          <w:i/>
          <w:color w:val="0C0C0C"/>
          <w:sz w:val="21"/>
        </w:rPr>
        <w:t>contratos</w:t>
      </w:r>
      <w:r>
        <w:rPr>
          <w:i/>
          <w:color w:val="0C0C0C"/>
          <w:spacing w:val="1"/>
          <w:sz w:val="21"/>
        </w:rPr>
        <w:t xml:space="preserve"> </w:t>
      </w:r>
      <w:r>
        <w:rPr>
          <w:color w:val="0C0C0C"/>
          <w:sz w:val="21"/>
        </w:rPr>
        <w:t>[…].</w:t>
      </w:r>
      <w:r>
        <w:rPr>
          <w:color w:val="0C0C0C"/>
          <w:spacing w:val="-2"/>
          <w:sz w:val="21"/>
        </w:rPr>
        <w:t xml:space="preserve"> </w:t>
      </w:r>
      <w:r>
        <w:rPr>
          <w:color w:val="0C0C0C"/>
          <w:sz w:val="21"/>
        </w:rPr>
        <w:t>(Énfasis</w:t>
      </w:r>
      <w:r>
        <w:rPr>
          <w:color w:val="0C0C0C"/>
          <w:spacing w:val="-1"/>
          <w:sz w:val="21"/>
        </w:rPr>
        <w:t xml:space="preserve"> </w:t>
      </w:r>
      <w:r>
        <w:rPr>
          <w:color w:val="0C0C0C"/>
          <w:sz w:val="21"/>
        </w:rPr>
        <w:t>fuera</w:t>
      </w:r>
      <w:r>
        <w:rPr>
          <w:color w:val="0C0C0C"/>
          <w:spacing w:val="-1"/>
          <w:sz w:val="21"/>
        </w:rPr>
        <w:t xml:space="preserve"> </w:t>
      </w:r>
      <w:r>
        <w:rPr>
          <w:color w:val="0C0C0C"/>
          <w:sz w:val="21"/>
        </w:rPr>
        <w:t>de</w:t>
      </w:r>
      <w:r>
        <w:rPr>
          <w:color w:val="0C0C0C"/>
          <w:spacing w:val="-2"/>
          <w:sz w:val="21"/>
        </w:rPr>
        <w:t xml:space="preserve"> </w:t>
      </w:r>
      <w:r>
        <w:rPr>
          <w:color w:val="0C0C0C"/>
          <w:sz w:val="21"/>
        </w:rPr>
        <w:t>texto)</w:t>
      </w:r>
    </w:p>
    <w:p w14:paraId="3E00A643" w14:textId="77777777" w:rsidR="00170745" w:rsidRDefault="00170745">
      <w:pPr>
        <w:pStyle w:val="Textoindependiente"/>
        <w:spacing w:before="1"/>
        <w:rPr>
          <w:sz w:val="20"/>
        </w:rPr>
      </w:pPr>
    </w:p>
    <w:p w14:paraId="39F73507" w14:textId="77777777" w:rsidR="00170745" w:rsidRDefault="00B2669F">
      <w:pPr>
        <w:pStyle w:val="Textoindependiente"/>
        <w:spacing w:before="1" w:line="276" w:lineRule="auto"/>
        <w:ind w:left="100" w:right="534" w:firstLine="708"/>
        <w:jc w:val="both"/>
      </w:pPr>
      <w:r>
        <w:rPr>
          <w:color w:val="0C0C0C"/>
        </w:rPr>
        <w:t>Sin</w:t>
      </w:r>
      <w:r>
        <w:rPr>
          <w:color w:val="0C0C0C"/>
          <w:spacing w:val="-6"/>
        </w:rPr>
        <w:t xml:space="preserve"> </w:t>
      </w:r>
      <w:r>
        <w:rPr>
          <w:color w:val="0C0C0C"/>
        </w:rPr>
        <w:t>embargo,</w:t>
      </w:r>
      <w:r>
        <w:rPr>
          <w:color w:val="0C0C0C"/>
          <w:spacing w:val="-6"/>
        </w:rPr>
        <w:t xml:space="preserve"> </w:t>
      </w:r>
      <w:r>
        <w:rPr>
          <w:color w:val="0C0C0C"/>
        </w:rPr>
        <w:t>el</w:t>
      </w:r>
      <w:r>
        <w:rPr>
          <w:color w:val="0C0C0C"/>
          <w:spacing w:val="-7"/>
        </w:rPr>
        <w:t xml:space="preserve"> </w:t>
      </w:r>
      <w:r>
        <w:rPr>
          <w:color w:val="0C0C0C"/>
        </w:rPr>
        <w:t>22</w:t>
      </w:r>
      <w:r>
        <w:rPr>
          <w:color w:val="0C0C0C"/>
          <w:spacing w:val="-7"/>
        </w:rPr>
        <w:t xml:space="preserve"> </w:t>
      </w:r>
      <w:r>
        <w:rPr>
          <w:color w:val="0C0C0C"/>
        </w:rPr>
        <w:t>de</w:t>
      </w:r>
      <w:r>
        <w:rPr>
          <w:color w:val="0C0C0C"/>
          <w:spacing w:val="-7"/>
        </w:rPr>
        <w:t xml:space="preserve"> </w:t>
      </w:r>
      <w:r>
        <w:rPr>
          <w:color w:val="0C0C0C"/>
        </w:rPr>
        <w:t>julio</w:t>
      </w:r>
      <w:r>
        <w:rPr>
          <w:color w:val="0C0C0C"/>
          <w:spacing w:val="-6"/>
        </w:rPr>
        <w:t xml:space="preserve"> </w:t>
      </w:r>
      <w:r>
        <w:rPr>
          <w:color w:val="0C0C0C"/>
        </w:rPr>
        <w:t>de</w:t>
      </w:r>
      <w:r>
        <w:rPr>
          <w:color w:val="0C0C0C"/>
          <w:spacing w:val="-7"/>
        </w:rPr>
        <w:t xml:space="preserve"> </w:t>
      </w:r>
      <w:r>
        <w:rPr>
          <w:color w:val="0C0C0C"/>
        </w:rPr>
        <w:t>2020,</w:t>
      </w:r>
      <w:r>
        <w:rPr>
          <w:color w:val="0C0C0C"/>
          <w:spacing w:val="-6"/>
        </w:rPr>
        <w:t xml:space="preserve"> </w:t>
      </w:r>
      <w:r>
        <w:rPr>
          <w:color w:val="0C0C0C"/>
        </w:rPr>
        <w:t>el</w:t>
      </w:r>
      <w:r>
        <w:rPr>
          <w:color w:val="0C0C0C"/>
          <w:spacing w:val="-7"/>
        </w:rPr>
        <w:t xml:space="preserve"> </w:t>
      </w:r>
      <w:r>
        <w:rPr>
          <w:color w:val="0C0C0C"/>
        </w:rPr>
        <w:t>Gobierno</w:t>
      </w:r>
      <w:r>
        <w:rPr>
          <w:color w:val="0C0C0C"/>
          <w:spacing w:val="-5"/>
        </w:rPr>
        <w:t xml:space="preserve"> </w:t>
      </w:r>
      <w:r>
        <w:rPr>
          <w:color w:val="0C0C0C"/>
        </w:rPr>
        <w:t>Nacional</w:t>
      </w:r>
      <w:r>
        <w:rPr>
          <w:color w:val="0C0C0C"/>
          <w:spacing w:val="-6"/>
        </w:rPr>
        <w:t xml:space="preserve"> </w:t>
      </w:r>
      <w:r>
        <w:rPr>
          <w:color w:val="0C0C0C"/>
        </w:rPr>
        <w:t>sancionó</w:t>
      </w:r>
      <w:r>
        <w:rPr>
          <w:color w:val="0C0C0C"/>
          <w:spacing w:val="-7"/>
        </w:rPr>
        <w:t xml:space="preserve"> </w:t>
      </w:r>
      <w:r>
        <w:rPr>
          <w:color w:val="0C0C0C"/>
        </w:rPr>
        <w:t>la</w:t>
      </w:r>
      <w:r>
        <w:rPr>
          <w:color w:val="0C0C0C"/>
          <w:spacing w:val="-7"/>
        </w:rPr>
        <w:t xml:space="preserve"> </w:t>
      </w:r>
      <w:r>
        <w:rPr>
          <w:color w:val="0C0C0C"/>
        </w:rPr>
        <w:t>Ley</w:t>
      </w:r>
      <w:r>
        <w:rPr>
          <w:color w:val="0C0C0C"/>
          <w:spacing w:val="-7"/>
        </w:rPr>
        <w:t xml:space="preserve"> </w:t>
      </w:r>
      <w:r>
        <w:rPr>
          <w:color w:val="0C0C0C"/>
        </w:rPr>
        <w:t>2022,</w:t>
      </w:r>
      <w:r>
        <w:rPr>
          <w:color w:val="0C0C0C"/>
          <w:spacing w:val="-59"/>
        </w:rPr>
        <w:t xml:space="preserve"> </w:t>
      </w:r>
      <w:r>
        <w:rPr>
          <w:color w:val="0C0C0C"/>
        </w:rPr>
        <w:t>llamada la «ley de pliegos tipo», que rige a partir de su publicación y cuyo artículo 1</w:t>
      </w:r>
      <w:r>
        <w:rPr>
          <w:color w:val="0C0C0C"/>
          <w:spacing w:val="1"/>
        </w:rPr>
        <w:t xml:space="preserve"> </w:t>
      </w:r>
      <w:r>
        <w:rPr>
          <w:color w:val="0C0C0C"/>
        </w:rPr>
        <w:t>modifica</w:t>
      </w:r>
      <w:r>
        <w:rPr>
          <w:color w:val="0C0C0C"/>
          <w:spacing w:val="-3"/>
        </w:rPr>
        <w:t xml:space="preserve"> </w:t>
      </w:r>
      <w:r>
        <w:rPr>
          <w:color w:val="0C0C0C"/>
        </w:rPr>
        <w:t>el</w:t>
      </w:r>
      <w:r>
        <w:rPr>
          <w:color w:val="0C0C0C"/>
          <w:spacing w:val="-3"/>
        </w:rPr>
        <w:t xml:space="preserve"> </w:t>
      </w:r>
      <w:r>
        <w:rPr>
          <w:color w:val="0C0C0C"/>
        </w:rPr>
        <w:t>artículo</w:t>
      </w:r>
      <w:r>
        <w:rPr>
          <w:color w:val="0C0C0C"/>
          <w:spacing w:val="-3"/>
        </w:rPr>
        <w:t xml:space="preserve"> </w:t>
      </w:r>
      <w:r>
        <w:rPr>
          <w:color w:val="0C0C0C"/>
        </w:rPr>
        <w:t>4</w:t>
      </w:r>
      <w:r>
        <w:rPr>
          <w:color w:val="0C0C0C"/>
          <w:spacing w:val="-3"/>
        </w:rPr>
        <w:t xml:space="preserve"> </w:t>
      </w:r>
      <w:r>
        <w:rPr>
          <w:color w:val="0C0C0C"/>
        </w:rPr>
        <w:t>de</w:t>
      </w:r>
      <w:r>
        <w:rPr>
          <w:color w:val="0C0C0C"/>
          <w:spacing w:val="-3"/>
        </w:rPr>
        <w:t xml:space="preserve"> </w:t>
      </w:r>
      <w:r>
        <w:rPr>
          <w:color w:val="0C0C0C"/>
        </w:rPr>
        <w:t>la</w:t>
      </w:r>
      <w:r>
        <w:rPr>
          <w:color w:val="0C0C0C"/>
          <w:spacing w:val="-3"/>
        </w:rPr>
        <w:t xml:space="preserve"> </w:t>
      </w:r>
      <w:r>
        <w:rPr>
          <w:color w:val="0C0C0C"/>
        </w:rPr>
        <w:t>Ley</w:t>
      </w:r>
      <w:r>
        <w:rPr>
          <w:color w:val="0C0C0C"/>
          <w:spacing w:val="-3"/>
        </w:rPr>
        <w:t xml:space="preserve"> </w:t>
      </w:r>
      <w:r>
        <w:rPr>
          <w:color w:val="0C0C0C"/>
        </w:rPr>
        <w:t>1882</w:t>
      </w:r>
      <w:r>
        <w:rPr>
          <w:color w:val="0C0C0C"/>
          <w:spacing w:val="-3"/>
        </w:rPr>
        <w:t xml:space="preserve"> </w:t>
      </w:r>
      <w:r>
        <w:rPr>
          <w:color w:val="0C0C0C"/>
        </w:rPr>
        <w:t>de</w:t>
      </w:r>
      <w:r>
        <w:rPr>
          <w:color w:val="0C0C0C"/>
          <w:spacing w:val="-3"/>
        </w:rPr>
        <w:t xml:space="preserve"> </w:t>
      </w:r>
      <w:r>
        <w:rPr>
          <w:color w:val="0C0C0C"/>
        </w:rPr>
        <w:t>2018</w:t>
      </w:r>
      <w:r>
        <w:rPr>
          <w:color w:val="0C0C0C"/>
          <w:spacing w:val="-3"/>
        </w:rPr>
        <w:t xml:space="preserve"> </w:t>
      </w:r>
      <w:r>
        <w:rPr>
          <w:color w:val="0C0C0C"/>
        </w:rPr>
        <w:t>en</w:t>
      </w:r>
      <w:r>
        <w:rPr>
          <w:color w:val="0C0C0C"/>
          <w:spacing w:val="-3"/>
        </w:rPr>
        <w:t xml:space="preserve"> </w:t>
      </w:r>
      <w:r>
        <w:rPr>
          <w:color w:val="0C0C0C"/>
        </w:rPr>
        <w:t>relación</w:t>
      </w:r>
      <w:r>
        <w:rPr>
          <w:color w:val="0C0C0C"/>
          <w:spacing w:val="-2"/>
        </w:rPr>
        <w:t xml:space="preserve"> </w:t>
      </w:r>
      <w:r>
        <w:rPr>
          <w:color w:val="0C0C0C"/>
        </w:rPr>
        <w:t>con</w:t>
      </w:r>
      <w:r>
        <w:rPr>
          <w:color w:val="0C0C0C"/>
          <w:spacing w:val="-3"/>
        </w:rPr>
        <w:t xml:space="preserve"> </w:t>
      </w:r>
      <w:r>
        <w:rPr>
          <w:color w:val="0C0C0C"/>
        </w:rPr>
        <w:t>los</w:t>
      </w:r>
      <w:r>
        <w:rPr>
          <w:color w:val="0C0C0C"/>
          <w:spacing w:val="-3"/>
        </w:rPr>
        <w:t xml:space="preserve"> </w:t>
      </w:r>
      <w:r>
        <w:rPr>
          <w:color w:val="0C0C0C"/>
        </w:rPr>
        <w:t>siguientes</w:t>
      </w:r>
      <w:r>
        <w:rPr>
          <w:color w:val="0C0C0C"/>
          <w:spacing w:val="-3"/>
        </w:rPr>
        <w:t xml:space="preserve"> </w:t>
      </w:r>
      <w:r>
        <w:rPr>
          <w:color w:val="0C0C0C"/>
        </w:rPr>
        <w:t>aspectos:</w:t>
      </w:r>
      <w:r>
        <w:rPr>
          <w:color w:val="0C0C0C"/>
          <w:spacing w:val="-3"/>
        </w:rPr>
        <w:t xml:space="preserve"> </w:t>
      </w:r>
      <w:r>
        <w:rPr>
          <w:color w:val="0C0C0C"/>
        </w:rPr>
        <w:t>i)</w:t>
      </w:r>
      <w:r>
        <w:rPr>
          <w:color w:val="0C0C0C"/>
          <w:spacing w:val="-59"/>
        </w:rPr>
        <w:t xml:space="preserve"> </w:t>
      </w:r>
      <w:r>
        <w:rPr>
          <w:color w:val="0C0C0C"/>
        </w:rPr>
        <w:t>el sujeto encargado de la adopción de los documentos tipo, ya que antes se señalaba</w:t>
      </w:r>
      <w:r>
        <w:rPr>
          <w:color w:val="0C0C0C"/>
          <w:spacing w:val="1"/>
        </w:rPr>
        <w:t xml:space="preserve"> </w:t>
      </w:r>
      <w:r>
        <w:rPr>
          <w:color w:val="0C0C0C"/>
          <w:spacing w:val="-1"/>
        </w:rPr>
        <w:t>al</w:t>
      </w:r>
      <w:r>
        <w:rPr>
          <w:color w:val="0C0C0C"/>
          <w:spacing w:val="-15"/>
        </w:rPr>
        <w:t xml:space="preserve"> </w:t>
      </w:r>
      <w:r>
        <w:rPr>
          <w:color w:val="0C0C0C"/>
          <w:spacing w:val="-1"/>
        </w:rPr>
        <w:t>Gobierno</w:t>
      </w:r>
      <w:r>
        <w:rPr>
          <w:color w:val="0C0C0C"/>
          <w:spacing w:val="-14"/>
        </w:rPr>
        <w:t xml:space="preserve"> </w:t>
      </w:r>
      <w:r>
        <w:rPr>
          <w:color w:val="0C0C0C"/>
          <w:spacing w:val="-1"/>
        </w:rPr>
        <w:t>Nacional</w:t>
      </w:r>
      <w:r>
        <w:rPr>
          <w:color w:val="0C0C0C"/>
          <w:spacing w:val="-15"/>
        </w:rPr>
        <w:t xml:space="preserve"> </w:t>
      </w:r>
      <w:r>
        <w:rPr>
          <w:color w:val="0C0C0C"/>
          <w:spacing w:val="-1"/>
        </w:rPr>
        <w:t>y</w:t>
      </w:r>
      <w:r>
        <w:rPr>
          <w:color w:val="0C0C0C"/>
          <w:spacing w:val="-15"/>
        </w:rPr>
        <w:t xml:space="preserve"> </w:t>
      </w:r>
      <w:r>
        <w:rPr>
          <w:color w:val="0C0C0C"/>
          <w:spacing w:val="-1"/>
        </w:rPr>
        <w:t>ahora</w:t>
      </w:r>
      <w:r>
        <w:rPr>
          <w:color w:val="0C0C0C"/>
          <w:spacing w:val="-15"/>
        </w:rPr>
        <w:t xml:space="preserve"> </w:t>
      </w:r>
      <w:r>
        <w:rPr>
          <w:color w:val="0C0C0C"/>
          <w:spacing w:val="-1"/>
        </w:rPr>
        <w:t>la</w:t>
      </w:r>
      <w:r>
        <w:rPr>
          <w:color w:val="0C0C0C"/>
          <w:spacing w:val="-14"/>
        </w:rPr>
        <w:t xml:space="preserve"> </w:t>
      </w:r>
      <w:r>
        <w:rPr>
          <w:color w:val="0C0C0C"/>
          <w:spacing w:val="-1"/>
        </w:rPr>
        <w:t>entidad</w:t>
      </w:r>
      <w:r>
        <w:rPr>
          <w:color w:val="0C0C0C"/>
          <w:spacing w:val="-15"/>
        </w:rPr>
        <w:t xml:space="preserve"> </w:t>
      </w:r>
      <w:r>
        <w:rPr>
          <w:color w:val="0C0C0C"/>
          <w:spacing w:val="-1"/>
        </w:rPr>
        <w:t>encargada</w:t>
      </w:r>
      <w:r>
        <w:rPr>
          <w:color w:val="0C0C0C"/>
          <w:spacing w:val="-15"/>
        </w:rPr>
        <w:t xml:space="preserve"> </w:t>
      </w:r>
      <w:r>
        <w:rPr>
          <w:color w:val="0C0C0C"/>
          <w:spacing w:val="-1"/>
        </w:rPr>
        <w:t>directamente</w:t>
      </w:r>
      <w:r>
        <w:rPr>
          <w:color w:val="0C0C0C"/>
          <w:spacing w:val="-15"/>
        </w:rPr>
        <w:t xml:space="preserve"> </w:t>
      </w:r>
      <w:r>
        <w:rPr>
          <w:color w:val="0C0C0C"/>
          <w:spacing w:val="-1"/>
        </w:rPr>
        <w:t>por</w:t>
      </w:r>
      <w:r>
        <w:rPr>
          <w:color w:val="0C0C0C"/>
          <w:spacing w:val="-15"/>
        </w:rPr>
        <w:t xml:space="preserve"> </w:t>
      </w:r>
      <w:r>
        <w:rPr>
          <w:color w:val="0C0C0C"/>
          <w:spacing w:val="-1"/>
        </w:rPr>
        <w:t>la</w:t>
      </w:r>
      <w:r>
        <w:rPr>
          <w:color w:val="0C0C0C"/>
          <w:spacing w:val="-14"/>
        </w:rPr>
        <w:t xml:space="preserve"> </w:t>
      </w:r>
      <w:r>
        <w:rPr>
          <w:color w:val="0C0C0C"/>
          <w:spacing w:val="-1"/>
        </w:rPr>
        <w:t>Ley</w:t>
      </w:r>
      <w:r>
        <w:rPr>
          <w:color w:val="0C0C0C"/>
          <w:spacing w:val="-15"/>
        </w:rPr>
        <w:t xml:space="preserve"> </w:t>
      </w:r>
      <w:r>
        <w:rPr>
          <w:color w:val="0C0C0C"/>
        </w:rPr>
        <w:t>es</w:t>
      </w:r>
      <w:r>
        <w:rPr>
          <w:color w:val="0C0C0C"/>
          <w:spacing w:val="-15"/>
        </w:rPr>
        <w:t xml:space="preserve"> </w:t>
      </w:r>
      <w:r>
        <w:rPr>
          <w:color w:val="0C0C0C"/>
        </w:rPr>
        <w:t>la</w:t>
      </w:r>
      <w:r>
        <w:rPr>
          <w:color w:val="0C0C0C"/>
          <w:spacing w:val="-15"/>
        </w:rPr>
        <w:t xml:space="preserve"> </w:t>
      </w:r>
      <w:r>
        <w:rPr>
          <w:color w:val="0C0C0C"/>
        </w:rPr>
        <w:t>Agencia</w:t>
      </w:r>
      <w:r>
        <w:rPr>
          <w:color w:val="0C0C0C"/>
          <w:spacing w:val="1"/>
        </w:rPr>
        <w:t xml:space="preserve"> </w:t>
      </w:r>
      <w:r>
        <w:rPr>
          <w:color w:val="0C0C0C"/>
        </w:rPr>
        <w:t>Nacional</w:t>
      </w:r>
      <w:r>
        <w:rPr>
          <w:color w:val="0C0C0C"/>
          <w:spacing w:val="-14"/>
        </w:rPr>
        <w:t xml:space="preserve"> </w:t>
      </w:r>
      <w:r>
        <w:rPr>
          <w:color w:val="0C0C0C"/>
        </w:rPr>
        <w:t>de</w:t>
      </w:r>
      <w:r>
        <w:rPr>
          <w:color w:val="0C0C0C"/>
          <w:spacing w:val="-13"/>
        </w:rPr>
        <w:t xml:space="preserve"> </w:t>
      </w:r>
      <w:r>
        <w:rPr>
          <w:color w:val="0C0C0C"/>
        </w:rPr>
        <w:t>Contratación</w:t>
      </w:r>
      <w:r>
        <w:rPr>
          <w:color w:val="0C0C0C"/>
          <w:spacing w:val="-13"/>
        </w:rPr>
        <w:t xml:space="preserve"> </w:t>
      </w:r>
      <w:r>
        <w:rPr>
          <w:color w:val="0C0C0C"/>
        </w:rPr>
        <w:t>Pública</w:t>
      </w:r>
      <w:r>
        <w:rPr>
          <w:color w:val="0C0C0C"/>
          <w:spacing w:val="-13"/>
        </w:rPr>
        <w:t xml:space="preserve"> </w:t>
      </w:r>
      <w:r>
        <w:rPr>
          <w:color w:val="0C0C0C"/>
        </w:rPr>
        <w:t>–</w:t>
      </w:r>
      <w:r>
        <w:rPr>
          <w:color w:val="0C0C0C"/>
          <w:spacing w:val="-13"/>
        </w:rPr>
        <w:t xml:space="preserve"> </w:t>
      </w:r>
      <w:r>
        <w:rPr>
          <w:color w:val="0C0C0C"/>
        </w:rPr>
        <w:t>Colombia</w:t>
      </w:r>
      <w:r>
        <w:rPr>
          <w:color w:val="0C0C0C"/>
          <w:spacing w:val="-13"/>
        </w:rPr>
        <w:t xml:space="preserve"> </w:t>
      </w:r>
      <w:r>
        <w:rPr>
          <w:color w:val="0C0C0C"/>
        </w:rPr>
        <w:t>Compra</w:t>
      </w:r>
      <w:r>
        <w:rPr>
          <w:color w:val="0C0C0C"/>
          <w:spacing w:val="-14"/>
        </w:rPr>
        <w:t xml:space="preserve"> </w:t>
      </w:r>
      <w:r>
        <w:rPr>
          <w:color w:val="0C0C0C"/>
        </w:rPr>
        <w:t>Eficiente</w:t>
      </w:r>
      <w:r>
        <w:rPr>
          <w:color w:val="0C0C0C"/>
          <w:spacing w:val="-12"/>
        </w:rPr>
        <w:t xml:space="preserve"> </w:t>
      </w:r>
      <w:r>
        <w:rPr>
          <w:color w:val="0C0C0C"/>
        </w:rPr>
        <w:t>o</w:t>
      </w:r>
      <w:r>
        <w:rPr>
          <w:color w:val="0C0C0C"/>
          <w:spacing w:val="-14"/>
        </w:rPr>
        <w:t xml:space="preserve"> </w:t>
      </w:r>
      <w:r>
        <w:rPr>
          <w:color w:val="0C0C0C"/>
        </w:rPr>
        <w:t>quien</w:t>
      </w:r>
      <w:r>
        <w:rPr>
          <w:color w:val="0C0C0C"/>
          <w:spacing w:val="-13"/>
        </w:rPr>
        <w:t xml:space="preserve"> </w:t>
      </w:r>
      <w:r>
        <w:rPr>
          <w:color w:val="0C0C0C"/>
        </w:rPr>
        <w:t>haga</w:t>
      </w:r>
      <w:r>
        <w:rPr>
          <w:color w:val="0C0C0C"/>
          <w:spacing w:val="-13"/>
        </w:rPr>
        <w:t xml:space="preserve"> </w:t>
      </w:r>
      <w:r>
        <w:rPr>
          <w:color w:val="0C0C0C"/>
        </w:rPr>
        <w:t>sus</w:t>
      </w:r>
      <w:r>
        <w:rPr>
          <w:color w:val="0C0C0C"/>
          <w:spacing w:val="-13"/>
        </w:rPr>
        <w:t xml:space="preserve"> </w:t>
      </w:r>
      <w:r>
        <w:rPr>
          <w:color w:val="0C0C0C"/>
        </w:rPr>
        <w:t>veces;</w:t>
      </w:r>
    </w:p>
    <w:p w14:paraId="5BBA1B78" w14:textId="77777777" w:rsidR="00170745" w:rsidRDefault="00B2669F">
      <w:pPr>
        <w:pStyle w:val="Prrafodelista"/>
        <w:numPr>
          <w:ilvl w:val="0"/>
          <w:numId w:val="1"/>
        </w:numPr>
        <w:tabs>
          <w:tab w:val="left" w:pos="374"/>
        </w:tabs>
        <w:spacing w:line="276" w:lineRule="auto"/>
        <w:ind w:left="100" w:right="533" w:firstLine="0"/>
        <w:jc w:val="both"/>
        <w:rPr>
          <w:color w:val="0C0C0C"/>
        </w:rPr>
      </w:pPr>
      <w:r>
        <w:rPr>
          <w:color w:val="0C0C0C"/>
        </w:rPr>
        <w:t>la inclusión de buenas prácticas contractuales y los principios de la contratación</w:t>
      </w:r>
      <w:r>
        <w:rPr>
          <w:color w:val="0C0C0C"/>
          <w:spacing w:val="1"/>
        </w:rPr>
        <w:t xml:space="preserve"> </w:t>
      </w:r>
      <w:r>
        <w:rPr>
          <w:color w:val="0C0C0C"/>
        </w:rPr>
        <w:t>pública</w:t>
      </w:r>
      <w:r>
        <w:rPr>
          <w:color w:val="0C0C0C"/>
          <w:spacing w:val="-14"/>
        </w:rPr>
        <w:t xml:space="preserve"> </w:t>
      </w:r>
      <w:r>
        <w:rPr>
          <w:color w:val="0C0C0C"/>
        </w:rPr>
        <w:t>para</w:t>
      </w:r>
      <w:r>
        <w:rPr>
          <w:color w:val="0C0C0C"/>
          <w:spacing w:val="-13"/>
        </w:rPr>
        <w:t xml:space="preserve"> </w:t>
      </w:r>
      <w:r>
        <w:rPr>
          <w:color w:val="0C0C0C"/>
        </w:rPr>
        <w:t>establecer</w:t>
      </w:r>
      <w:r>
        <w:rPr>
          <w:color w:val="0C0C0C"/>
          <w:spacing w:val="-14"/>
        </w:rPr>
        <w:t xml:space="preserve"> </w:t>
      </w:r>
      <w:r>
        <w:rPr>
          <w:color w:val="0C0C0C"/>
        </w:rPr>
        <w:t>los</w:t>
      </w:r>
      <w:r>
        <w:rPr>
          <w:color w:val="0C0C0C"/>
          <w:spacing w:val="-13"/>
        </w:rPr>
        <w:t xml:space="preserve"> </w:t>
      </w:r>
      <w:r>
        <w:rPr>
          <w:color w:val="0C0C0C"/>
        </w:rPr>
        <w:t>requisitos</w:t>
      </w:r>
      <w:r>
        <w:rPr>
          <w:color w:val="0C0C0C"/>
          <w:spacing w:val="-15"/>
        </w:rPr>
        <w:t xml:space="preserve"> </w:t>
      </w:r>
      <w:r>
        <w:rPr>
          <w:color w:val="0C0C0C"/>
        </w:rPr>
        <w:t>habilitantes,</w:t>
      </w:r>
      <w:r>
        <w:rPr>
          <w:color w:val="0C0C0C"/>
          <w:spacing w:val="-13"/>
        </w:rPr>
        <w:t xml:space="preserve"> </w:t>
      </w:r>
      <w:r>
        <w:rPr>
          <w:color w:val="0C0C0C"/>
        </w:rPr>
        <w:t>factores</w:t>
      </w:r>
      <w:r>
        <w:rPr>
          <w:color w:val="0C0C0C"/>
          <w:spacing w:val="-13"/>
        </w:rPr>
        <w:t xml:space="preserve"> </w:t>
      </w:r>
      <w:r>
        <w:rPr>
          <w:color w:val="0C0C0C"/>
        </w:rPr>
        <w:t>técnicos,</w:t>
      </w:r>
      <w:r>
        <w:rPr>
          <w:color w:val="0C0C0C"/>
          <w:spacing w:val="-12"/>
        </w:rPr>
        <w:t xml:space="preserve"> </w:t>
      </w:r>
      <w:r>
        <w:rPr>
          <w:color w:val="0C0C0C"/>
        </w:rPr>
        <w:t>económicos</w:t>
      </w:r>
      <w:r>
        <w:rPr>
          <w:color w:val="0C0C0C"/>
          <w:spacing w:val="-14"/>
        </w:rPr>
        <w:t xml:space="preserve"> </w:t>
      </w:r>
      <w:r>
        <w:rPr>
          <w:color w:val="0C0C0C"/>
        </w:rPr>
        <w:t>y</w:t>
      </w:r>
      <w:r>
        <w:rPr>
          <w:color w:val="0C0C0C"/>
          <w:spacing w:val="-14"/>
        </w:rPr>
        <w:t xml:space="preserve"> </w:t>
      </w:r>
      <w:r>
        <w:rPr>
          <w:color w:val="0C0C0C"/>
        </w:rPr>
        <w:t>otros</w:t>
      </w:r>
      <w:r>
        <w:rPr>
          <w:color w:val="0C0C0C"/>
          <w:spacing w:val="-59"/>
        </w:rPr>
        <w:t xml:space="preserve"> </w:t>
      </w:r>
      <w:r>
        <w:rPr>
          <w:color w:val="0C0C0C"/>
        </w:rPr>
        <w:t>factores</w:t>
      </w:r>
      <w:r>
        <w:rPr>
          <w:color w:val="0C0C0C"/>
          <w:spacing w:val="10"/>
        </w:rPr>
        <w:t xml:space="preserve"> </w:t>
      </w:r>
      <w:r>
        <w:rPr>
          <w:color w:val="0C0C0C"/>
        </w:rPr>
        <w:t>de</w:t>
      </w:r>
      <w:r>
        <w:rPr>
          <w:color w:val="0C0C0C"/>
          <w:spacing w:val="9"/>
        </w:rPr>
        <w:t xml:space="preserve"> </w:t>
      </w:r>
      <w:r>
        <w:rPr>
          <w:color w:val="0C0C0C"/>
        </w:rPr>
        <w:t>escogencia</w:t>
      </w:r>
      <w:r>
        <w:rPr>
          <w:color w:val="0C0C0C"/>
          <w:spacing w:val="9"/>
        </w:rPr>
        <w:t xml:space="preserve"> </w:t>
      </w:r>
      <w:r>
        <w:rPr>
          <w:color w:val="0C0C0C"/>
        </w:rPr>
        <w:t>en</w:t>
      </w:r>
      <w:r>
        <w:rPr>
          <w:color w:val="0C0C0C"/>
          <w:spacing w:val="9"/>
        </w:rPr>
        <w:t xml:space="preserve"> </w:t>
      </w:r>
      <w:r>
        <w:rPr>
          <w:color w:val="0C0C0C"/>
        </w:rPr>
        <w:t>los</w:t>
      </w:r>
      <w:r>
        <w:rPr>
          <w:color w:val="0C0C0C"/>
          <w:spacing w:val="9"/>
        </w:rPr>
        <w:t xml:space="preserve"> </w:t>
      </w:r>
      <w:r>
        <w:rPr>
          <w:color w:val="0C0C0C"/>
        </w:rPr>
        <w:t>documentos</w:t>
      </w:r>
      <w:r>
        <w:rPr>
          <w:color w:val="0C0C0C"/>
          <w:spacing w:val="9"/>
        </w:rPr>
        <w:t xml:space="preserve"> </w:t>
      </w:r>
      <w:r>
        <w:rPr>
          <w:color w:val="0C0C0C"/>
        </w:rPr>
        <w:t>tipo;</w:t>
      </w:r>
      <w:r>
        <w:rPr>
          <w:color w:val="0C0C0C"/>
          <w:spacing w:val="10"/>
        </w:rPr>
        <w:t xml:space="preserve"> </w:t>
      </w:r>
      <w:r>
        <w:rPr>
          <w:color w:val="0C0C0C"/>
        </w:rPr>
        <w:t>iii)</w:t>
      </w:r>
      <w:r>
        <w:rPr>
          <w:color w:val="0C0C0C"/>
          <w:spacing w:val="9"/>
        </w:rPr>
        <w:t xml:space="preserve"> </w:t>
      </w:r>
      <w:r>
        <w:rPr>
          <w:color w:val="0C0C0C"/>
        </w:rPr>
        <w:t>la</w:t>
      </w:r>
      <w:r>
        <w:rPr>
          <w:color w:val="0C0C0C"/>
          <w:spacing w:val="9"/>
        </w:rPr>
        <w:t xml:space="preserve"> </w:t>
      </w:r>
      <w:r>
        <w:rPr>
          <w:color w:val="0C0C0C"/>
        </w:rPr>
        <w:t>implementación</w:t>
      </w:r>
      <w:r>
        <w:rPr>
          <w:color w:val="0C0C0C"/>
          <w:spacing w:val="10"/>
        </w:rPr>
        <w:t xml:space="preserve"> </w:t>
      </w:r>
      <w:r>
        <w:rPr>
          <w:color w:val="0C0C0C"/>
        </w:rPr>
        <w:t>de</w:t>
      </w:r>
      <w:r>
        <w:rPr>
          <w:color w:val="0C0C0C"/>
          <w:spacing w:val="9"/>
        </w:rPr>
        <w:t xml:space="preserve"> </w:t>
      </w:r>
      <w:r>
        <w:rPr>
          <w:color w:val="0C0C0C"/>
        </w:rPr>
        <w:t>procesos</w:t>
      </w:r>
      <w:r>
        <w:rPr>
          <w:color w:val="0C0C0C"/>
          <w:spacing w:val="10"/>
        </w:rPr>
        <w:t xml:space="preserve"> </w:t>
      </w:r>
      <w:r>
        <w:rPr>
          <w:color w:val="0C0C0C"/>
        </w:rPr>
        <w:t>de</w:t>
      </w:r>
    </w:p>
    <w:p w14:paraId="0DBCA0D7" w14:textId="77777777" w:rsidR="00170745" w:rsidRDefault="00170745">
      <w:pPr>
        <w:pStyle w:val="Textoindependiente"/>
        <w:rPr>
          <w:sz w:val="20"/>
        </w:rPr>
      </w:pPr>
    </w:p>
    <w:p w14:paraId="18730E35" w14:textId="77777777" w:rsidR="00170745" w:rsidRDefault="00170745">
      <w:pPr>
        <w:pStyle w:val="Textoindependiente"/>
        <w:rPr>
          <w:sz w:val="20"/>
        </w:rPr>
      </w:pPr>
    </w:p>
    <w:p w14:paraId="10F4C047" w14:textId="77777777" w:rsidR="00170745" w:rsidRDefault="00170745">
      <w:pPr>
        <w:pStyle w:val="Textoindependiente"/>
        <w:rPr>
          <w:sz w:val="20"/>
        </w:rPr>
      </w:pPr>
    </w:p>
    <w:p w14:paraId="1881200A" w14:textId="77777777" w:rsidR="00170745" w:rsidRDefault="00170745">
      <w:pPr>
        <w:pStyle w:val="Textoindependiente"/>
        <w:rPr>
          <w:sz w:val="20"/>
        </w:rPr>
      </w:pPr>
    </w:p>
    <w:p w14:paraId="2CB6D49C" w14:textId="77777777" w:rsidR="00170745" w:rsidRDefault="00170745">
      <w:pPr>
        <w:pStyle w:val="Textoindependiente"/>
        <w:rPr>
          <w:sz w:val="20"/>
        </w:rPr>
      </w:pPr>
    </w:p>
    <w:p w14:paraId="7D072841" w14:textId="77777777" w:rsidR="00170745" w:rsidRDefault="00170745">
      <w:pPr>
        <w:pStyle w:val="Textoindependiente"/>
        <w:rPr>
          <w:sz w:val="20"/>
        </w:rPr>
      </w:pPr>
    </w:p>
    <w:p w14:paraId="16A03FAD" w14:textId="77777777" w:rsidR="00170745" w:rsidRDefault="00A0512C">
      <w:pPr>
        <w:pStyle w:val="Textoindependiente"/>
        <w:spacing w:before="11"/>
        <w:rPr>
          <w:sz w:val="25"/>
        </w:rPr>
      </w:pPr>
      <w:r>
        <w:rPr>
          <w:noProof/>
        </w:rPr>
        <mc:AlternateContent>
          <mc:Choice Requires="wps">
            <w:drawing>
              <wp:anchor distT="0" distB="0" distL="0" distR="0" simplePos="0" relativeHeight="487588352" behindDoc="1" locked="0" layoutInCell="1" allowOverlap="1" wp14:anchorId="11F37D74" wp14:editId="45209159">
                <wp:simplePos x="0" y="0"/>
                <wp:positionH relativeFrom="page">
                  <wp:posOffset>1080135</wp:posOffset>
                </wp:positionH>
                <wp:positionV relativeFrom="paragraph">
                  <wp:posOffset>217805</wp:posOffset>
                </wp:positionV>
                <wp:extent cx="1828800" cy="1270"/>
                <wp:effectExtent l="0" t="0" r="12700" b="11430"/>
                <wp:wrapTopAndBottom/>
                <wp:docPr id="14"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0C77B" id="Freeform 9" o:spid="_x0000_s1026" style="position:absolute;margin-left:85.05pt;margin-top:17.15pt;width:2in;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" path="m,l2880,e" filled="f" strokeweight=".5pt">
                <v:path arrowok="t" o:connecttype="custom" o:connectlocs="0,0;1828800,0" o:connectangles="0,0"/>
                <w10:wrap type="topAndBottom" anchorx="page"/>
              </v:shape>
            </w:pict>
          </mc:Fallback>
        </mc:AlternateContent>
      </w:r>
    </w:p>
    <w:p w14:paraId="1CB77F48" w14:textId="77777777" w:rsidR="00170745" w:rsidRDefault="00B2669F">
      <w:pPr>
        <w:spacing w:before="86"/>
        <w:ind w:left="809"/>
        <w:rPr>
          <w:sz w:val="14"/>
        </w:rPr>
      </w:pPr>
      <w:r>
        <w:rPr>
          <w:rFonts w:ascii="Calibri"/>
          <w:sz w:val="14"/>
          <w:vertAlign w:val="superscript"/>
        </w:rPr>
        <w:t>2</w:t>
      </w:r>
      <w:r>
        <w:rPr>
          <w:rFonts w:ascii="Calibri"/>
          <w:spacing w:val="-3"/>
          <w:sz w:val="14"/>
        </w:rPr>
        <w:t xml:space="preserve"> </w:t>
      </w:r>
      <w:proofErr w:type="gramStart"/>
      <w:r>
        <w:rPr>
          <w:sz w:val="14"/>
        </w:rPr>
        <w:t>Diario</w:t>
      </w:r>
      <w:proofErr w:type="gramEnd"/>
      <w:r>
        <w:rPr>
          <w:spacing w:val="-5"/>
          <w:sz w:val="14"/>
        </w:rPr>
        <w:t xml:space="preserve"> </w:t>
      </w:r>
      <w:r>
        <w:rPr>
          <w:sz w:val="14"/>
        </w:rPr>
        <w:t>Oficial.</w:t>
      </w:r>
      <w:r>
        <w:rPr>
          <w:spacing w:val="-4"/>
          <w:sz w:val="14"/>
        </w:rPr>
        <w:t xml:space="preserve"> </w:t>
      </w:r>
      <w:r>
        <w:rPr>
          <w:sz w:val="14"/>
        </w:rPr>
        <w:t>Gaceta</w:t>
      </w:r>
      <w:r>
        <w:rPr>
          <w:spacing w:val="-4"/>
          <w:sz w:val="14"/>
        </w:rPr>
        <w:t xml:space="preserve"> </w:t>
      </w:r>
      <w:r>
        <w:rPr>
          <w:sz w:val="14"/>
        </w:rPr>
        <w:t>del</w:t>
      </w:r>
      <w:r>
        <w:rPr>
          <w:spacing w:val="-5"/>
          <w:sz w:val="14"/>
        </w:rPr>
        <w:t xml:space="preserve"> </w:t>
      </w:r>
      <w:r>
        <w:rPr>
          <w:sz w:val="14"/>
        </w:rPr>
        <w:t>Congreso</w:t>
      </w:r>
      <w:r>
        <w:rPr>
          <w:spacing w:val="-4"/>
          <w:sz w:val="14"/>
        </w:rPr>
        <w:t xml:space="preserve"> </w:t>
      </w:r>
      <w:r>
        <w:rPr>
          <w:sz w:val="14"/>
        </w:rPr>
        <w:t>458</w:t>
      </w:r>
      <w:r>
        <w:rPr>
          <w:spacing w:val="-5"/>
          <w:sz w:val="14"/>
        </w:rPr>
        <w:t xml:space="preserve"> </w:t>
      </w:r>
      <w:r>
        <w:rPr>
          <w:sz w:val="14"/>
        </w:rPr>
        <w:t>de</w:t>
      </w:r>
      <w:r>
        <w:rPr>
          <w:spacing w:val="-4"/>
          <w:sz w:val="14"/>
        </w:rPr>
        <w:t xml:space="preserve"> </w:t>
      </w:r>
      <w:r>
        <w:rPr>
          <w:sz w:val="14"/>
        </w:rPr>
        <w:t>2005.</w:t>
      </w:r>
    </w:p>
    <w:p w14:paraId="469A9FCF" w14:textId="77777777" w:rsidR="00170745" w:rsidRDefault="00170745">
      <w:pPr>
        <w:pStyle w:val="Textoindependiente"/>
        <w:rPr>
          <w:sz w:val="16"/>
        </w:rPr>
      </w:pPr>
    </w:p>
    <w:p w14:paraId="34F199F2" w14:textId="77777777" w:rsidR="00170745" w:rsidRDefault="00170745">
      <w:pPr>
        <w:pStyle w:val="Textoindependiente"/>
        <w:spacing w:before="11"/>
        <w:rPr>
          <w:sz w:val="17"/>
        </w:rPr>
      </w:pPr>
    </w:p>
    <w:p w14:paraId="33ABB946" w14:textId="77777777" w:rsidR="00170745" w:rsidRDefault="00B2669F">
      <w:pPr>
        <w:ind w:left="809"/>
        <w:rPr>
          <w:sz w:val="14"/>
        </w:rPr>
      </w:pPr>
      <w:r>
        <w:rPr>
          <w:rFonts w:ascii="Calibri" w:hAnsi="Calibri"/>
          <w:spacing w:val="-1"/>
          <w:w w:val="105"/>
          <w:sz w:val="16"/>
          <w:vertAlign w:val="superscript"/>
        </w:rPr>
        <w:t>3</w:t>
      </w:r>
      <w:r>
        <w:rPr>
          <w:rFonts w:ascii="Calibri" w:hAnsi="Calibri"/>
          <w:spacing w:val="-8"/>
          <w:w w:val="105"/>
          <w:sz w:val="16"/>
        </w:rPr>
        <w:t xml:space="preserve"> </w:t>
      </w:r>
      <w:r>
        <w:rPr>
          <w:i/>
          <w:spacing w:val="-1"/>
          <w:w w:val="105"/>
          <w:sz w:val="16"/>
        </w:rPr>
        <w:t>I</w:t>
      </w:r>
      <w:r>
        <w:rPr>
          <w:i/>
          <w:spacing w:val="-1"/>
          <w:w w:val="105"/>
          <w:sz w:val="14"/>
        </w:rPr>
        <w:t>bídem</w:t>
      </w:r>
      <w:r>
        <w:rPr>
          <w:spacing w:val="-1"/>
          <w:w w:val="105"/>
          <w:sz w:val="14"/>
        </w:rPr>
        <w:t>.</w:t>
      </w:r>
    </w:p>
    <w:p w14:paraId="5DEF7C88" w14:textId="77777777" w:rsidR="00170745" w:rsidRDefault="00170745">
      <w:pPr>
        <w:pStyle w:val="Textoindependiente"/>
        <w:spacing w:before="10"/>
        <w:rPr>
          <w:sz w:val="14"/>
        </w:rPr>
      </w:pPr>
    </w:p>
    <w:p w14:paraId="47895FE6" w14:textId="77777777" w:rsidR="00170745" w:rsidRDefault="00B2669F">
      <w:pPr>
        <w:ind w:left="809"/>
        <w:rPr>
          <w:sz w:val="14"/>
        </w:rPr>
      </w:pPr>
      <w:r>
        <w:rPr>
          <w:rFonts w:ascii="Calibri" w:hAnsi="Calibri"/>
          <w:sz w:val="14"/>
          <w:vertAlign w:val="superscript"/>
        </w:rPr>
        <w:t>4</w:t>
      </w:r>
      <w:r>
        <w:rPr>
          <w:rFonts w:ascii="Calibri" w:hAnsi="Calibri"/>
          <w:spacing w:val="-4"/>
          <w:sz w:val="14"/>
        </w:rPr>
        <w:t xml:space="preserve"> </w:t>
      </w:r>
      <w:proofErr w:type="gramStart"/>
      <w:r>
        <w:rPr>
          <w:sz w:val="14"/>
        </w:rPr>
        <w:t>Diario</w:t>
      </w:r>
      <w:proofErr w:type="gramEnd"/>
      <w:r>
        <w:rPr>
          <w:spacing w:val="-5"/>
          <w:sz w:val="14"/>
        </w:rPr>
        <w:t xml:space="preserve"> </w:t>
      </w:r>
      <w:r>
        <w:rPr>
          <w:sz w:val="14"/>
        </w:rPr>
        <w:t>Oficial.</w:t>
      </w:r>
      <w:r>
        <w:rPr>
          <w:spacing w:val="-5"/>
          <w:sz w:val="14"/>
        </w:rPr>
        <w:t xml:space="preserve"> </w:t>
      </w:r>
      <w:r>
        <w:rPr>
          <w:sz w:val="14"/>
        </w:rPr>
        <w:t>Gaceta</w:t>
      </w:r>
      <w:r>
        <w:rPr>
          <w:spacing w:val="-6"/>
          <w:sz w:val="14"/>
        </w:rPr>
        <w:t xml:space="preserve"> </w:t>
      </w:r>
      <w:r>
        <w:rPr>
          <w:sz w:val="14"/>
        </w:rPr>
        <w:t>del</w:t>
      </w:r>
      <w:r>
        <w:rPr>
          <w:spacing w:val="-5"/>
          <w:sz w:val="14"/>
        </w:rPr>
        <w:t xml:space="preserve"> </w:t>
      </w:r>
      <w:r>
        <w:rPr>
          <w:sz w:val="14"/>
        </w:rPr>
        <w:t>Congreso</w:t>
      </w:r>
      <w:r>
        <w:rPr>
          <w:spacing w:val="-5"/>
          <w:sz w:val="14"/>
        </w:rPr>
        <w:t xml:space="preserve"> </w:t>
      </w:r>
      <w:r>
        <w:rPr>
          <w:sz w:val="14"/>
        </w:rPr>
        <w:t>416</w:t>
      </w:r>
      <w:r>
        <w:rPr>
          <w:spacing w:val="-5"/>
          <w:sz w:val="14"/>
        </w:rPr>
        <w:t xml:space="preserve"> </w:t>
      </w:r>
      <w:r>
        <w:rPr>
          <w:sz w:val="14"/>
        </w:rPr>
        <w:t>de</w:t>
      </w:r>
      <w:r>
        <w:rPr>
          <w:spacing w:val="-5"/>
          <w:sz w:val="14"/>
        </w:rPr>
        <w:t xml:space="preserve"> </w:t>
      </w:r>
      <w:r>
        <w:rPr>
          <w:sz w:val="14"/>
        </w:rPr>
        <w:t>2007,</w:t>
      </w:r>
      <w:r>
        <w:rPr>
          <w:spacing w:val="-5"/>
          <w:sz w:val="14"/>
        </w:rPr>
        <w:t xml:space="preserve"> </w:t>
      </w:r>
      <w:r>
        <w:rPr>
          <w:sz w:val="14"/>
        </w:rPr>
        <w:t>Informe</w:t>
      </w:r>
      <w:r>
        <w:rPr>
          <w:spacing w:val="-6"/>
          <w:sz w:val="14"/>
        </w:rPr>
        <w:t xml:space="preserve"> </w:t>
      </w:r>
      <w:r>
        <w:rPr>
          <w:sz w:val="14"/>
        </w:rPr>
        <w:t>de</w:t>
      </w:r>
      <w:r>
        <w:rPr>
          <w:spacing w:val="-5"/>
          <w:sz w:val="14"/>
        </w:rPr>
        <w:t xml:space="preserve"> </w:t>
      </w:r>
      <w:r>
        <w:rPr>
          <w:sz w:val="14"/>
        </w:rPr>
        <w:t>Conciliación</w:t>
      </w:r>
      <w:r>
        <w:rPr>
          <w:spacing w:val="-5"/>
          <w:sz w:val="14"/>
        </w:rPr>
        <w:t xml:space="preserve"> </w:t>
      </w:r>
      <w:r>
        <w:rPr>
          <w:sz w:val="14"/>
        </w:rPr>
        <w:t>Senado.</w:t>
      </w:r>
    </w:p>
    <w:p w14:paraId="7C30C302" w14:textId="77777777" w:rsidR="00170745" w:rsidRDefault="00170745">
      <w:pPr>
        <w:rPr>
          <w:sz w:val="14"/>
        </w:rPr>
        <w:sectPr w:rsidR="00170745">
          <w:footerReference w:type="default" r:id="rId12"/>
          <w:pgSz w:w="11900" w:h="16820"/>
          <w:pgMar w:top="1340" w:right="1160" w:bottom="2140" w:left="1600" w:header="0" w:footer="1952" w:gutter="0"/>
          <w:cols w:space="720"/>
        </w:sectPr>
      </w:pPr>
    </w:p>
    <w:p w14:paraId="75B6165D" w14:textId="77777777" w:rsidR="00170745" w:rsidRDefault="00B2669F">
      <w:pPr>
        <w:pStyle w:val="Textoindependiente"/>
        <w:spacing w:before="70" w:line="276" w:lineRule="auto"/>
        <w:ind w:left="100" w:right="533"/>
        <w:jc w:val="both"/>
      </w:pPr>
      <w:r>
        <w:rPr>
          <w:color w:val="0C0C0C"/>
        </w:rPr>
        <w:lastRenderedPageBreak/>
        <w:t>capacitación en los municipios para la utilización de los documentos tipo buscando el</w:t>
      </w:r>
      <w:r>
        <w:rPr>
          <w:color w:val="0C0C0C"/>
          <w:spacing w:val="1"/>
        </w:rPr>
        <w:t xml:space="preserve"> </w:t>
      </w:r>
      <w:r>
        <w:rPr>
          <w:color w:val="0C0C0C"/>
        </w:rPr>
        <w:t>desarrollo de la economía local; y iv) las responsabilidades para Colombia Compra</w:t>
      </w:r>
      <w:r>
        <w:rPr>
          <w:color w:val="0C0C0C"/>
          <w:spacing w:val="1"/>
        </w:rPr>
        <w:t xml:space="preserve"> </w:t>
      </w:r>
      <w:r>
        <w:rPr>
          <w:color w:val="0C0C0C"/>
        </w:rPr>
        <w:t>Eficiente en la definición del desarrollo e implementación de los documentos tipo</w:t>
      </w:r>
      <w:r>
        <w:rPr>
          <w:color w:val="0C0C0C"/>
          <w:spacing w:val="1"/>
        </w:rPr>
        <w:t xml:space="preserve"> </w:t>
      </w:r>
      <w:r>
        <w:rPr>
          <w:color w:val="0C0C0C"/>
        </w:rPr>
        <w:t>mediante cronogramas, coordinación con otras entidades especializadas, recepción de</w:t>
      </w:r>
      <w:r>
        <w:rPr>
          <w:color w:val="0C0C0C"/>
          <w:spacing w:val="-59"/>
        </w:rPr>
        <w:t xml:space="preserve"> </w:t>
      </w:r>
      <w:r>
        <w:rPr>
          <w:color w:val="0C0C0C"/>
        </w:rPr>
        <w:t>comentarios</w:t>
      </w:r>
      <w:r>
        <w:rPr>
          <w:color w:val="0C0C0C"/>
          <w:spacing w:val="-2"/>
        </w:rPr>
        <w:t xml:space="preserve"> </w:t>
      </w:r>
      <w:r>
        <w:rPr>
          <w:color w:val="0C0C0C"/>
        </w:rPr>
        <w:t>de</w:t>
      </w:r>
      <w:r>
        <w:rPr>
          <w:color w:val="0C0C0C"/>
          <w:spacing w:val="-2"/>
        </w:rPr>
        <w:t xml:space="preserve"> </w:t>
      </w:r>
      <w:r>
        <w:rPr>
          <w:color w:val="0C0C0C"/>
        </w:rPr>
        <w:t>los</w:t>
      </w:r>
      <w:r>
        <w:rPr>
          <w:color w:val="0C0C0C"/>
          <w:spacing w:val="-2"/>
        </w:rPr>
        <w:t xml:space="preserve"> </w:t>
      </w:r>
      <w:r>
        <w:rPr>
          <w:color w:val="0C0C0C"/>
        </w:rPr>
        <w:t>interesados</w:t>
      </w:r>
      <w:r>
        <w:rPr>
          <w:color w:val="0C0C0C"/>
          <w:spacing w:val="-2"/>
        </w:rPr>
        <w:t xml:space="preserve"> </w:t>
      </w:r>
      <w:r>
        <w:rPr>
          <w:color w:val="0C0C0C"/>
        </w:rPr>
        <w:t>y</w:t>
      </w:r>
      <w:r>
        <w:rPr>
          <w:color w:val="0C0C0C"/>
          <w:spacing w:val="-2"/>
        </w:rPr>
        <w:t xml:space="preserve"> </w:t>
      </w:r>
      <w:r>
        <w:rPr>
          <w:color w:val="0C0C0C"/>
        </w:rPr>
        <w:t>revisión</w:t>
      </w:r>
      <w:r>
        <w:rPr>
          <w:color w:val="0C0C0C"/>
          <w:spacing w:val="-2"/>
        </w:rPr>
        <w:t xml:space="preserve"> </w:t>
      </w:r>
      <w:r>
        <w:rPr>
          <w:color w:val="0C0C0C"/>
        </w:rPr>
        <w:t>de</w:t>
      </w:r>
      <w:r>
        <w:rPr>
          <w:color w:val="0C0C0C"/>
          <w:spacing w:val="-2"/>
        </w:rPr>
        <w:t xml:space="preserve"> </w:t>
      </w:r>
      <w:r>
        <w:rPr>
          <w:color w:val="0C0C0C"/>
        </w:rPr>
        <w:t>los</w:t>
      </w:r>
      <w:r>
        <w:rPr>
          <w:color w:val="0C0C0C"/>
          <w:spacing w:val="-2"/>
        </w:rPr>
        <w:t xml:space="preserve"> </w:t>
      </w:r>
      <w:r>
        <w:rPr>
          <w:color w:val="0C0C0C"/>
        </w:rPr>
        <w:t>documentos</w:t>
      </w:r>
      <w:r>
        <w:rPr>
          <w:color w:val="0C0C0C"/>
          <w:spacing w:val="-2"/>
        </w:rPr>
        <w:t xml:space="preserve"> </w:t>
      </w:r>
      <w:r>
        <w:rPr>
          <w:color w:val="0C0C0C"/>
        </w:rPr>
        <w:t>tipo</w:t>
      </w:r>
      <w:r>
        <w:rPr>
          <w:color w:val="0C0C0C"/>
          <w:spacing w:val="-1"/>
        </w:rPr>
        <w:t xml:space="preserve"> </w:t>
      </w:r>
      <w:r>
        <w:rPr>
          <w:color w:val="0C0C0C"/>
        </w:rPr>
        <w:t>expedidos</w:t>
      </w:r>
      <w:r>
        <w:rPr>
          <w:color w:val="0C0C0C"/>
          <w:vertAlign w:val="superscript"/>
        </w:rPr>
        <w:t>5</w:t>
      </w:r>
      <w:r>
        <w:rPr>
          <w:color w:val="0C0C0C"/>
        </w:rPr>
        <w:t>.</w:t>
      </w:r>
    </w:p>
    <w:p w14:paraId="6584EAB0" w14:textId="77777777" w:rsidR="00170745" w:rsidRDefault="00B2669F">
      <w:pPr>
        <w:pStyle w:val="Textoindependiente"/>
        <w:spacing w:before="160" w:line="276" w:lineRule="auto"/>
        <w:ind w:left="100" w:right="534" w:firstLine="703"/>
        <w:jc w:val="both"/>
      </w:pPr>
      <w:r>
        <w:rPr>
          <w:color w:val="0C0C0C"/>
        </w:rPr>
        <w:t>Sin</w:t>
      </w:r>
      <w:r>
        <w:rPr>
          <w:color w:val="0C0C0C"/>
          <w:spacing w:val="-13"/>
        </w:rPr>
        <w:t xml:space="preserve"> </w:t>
      </w:r>
      <w:r>
        <w:rPr>
          <w:color w:val="0C0C0C"/>
        </w:rPr>
        <w:t>perjuicio</w:t>
      </w:r>
      <w:r>
        <w:rPr>
          <w:color w:val="0C0C0C"/>
          <w:spacing w:val="-13"/>
        </w:rPr>
        <w:t xml:space="preserve"> </w:t>
      </w:r>
      <w:r>
        <w:rPr>
          <w:color w:val="0C0C0C"/>
        </w:rPr>
        <w:t>de</w:t>
      </w:r>
      <w:r>
        <w:rPr>
          <w:color w:val="0C0C0C"/>
          <w:spacing w:val="-13"/>
        </w:rPr>
        <w:t xml:space="preserve"> </w:t>
      </w:r>
      <w:r>
        <w:rPr>
          <w:color w:val="0C0C0C"/>
        </w:rPr>
        <w:t>lo</w:t>
      </w:r>
      <w:r>
        <w:rPr>
          <w:color w:val="0C0C0C"/>
          <w:spacing w:val="-13"/>
        </w:rPr>
        <w:t xml:space="preserve"> </w:t>
      </w:r>
      <w:r>
        <w:rPr>
          <w:color w:val="0C0C0C"/>
        </w:rPr>
        <w:t>anterior,</w:t>
      </w:r>
      <w:r>
        <w:rPr>
          <w:color w:val="0C0C0C"/>
          <w:spacing w:val="-13"/>
        </w:rPr>
        <w:t xml:space="preserve"> </w:t>
      </w:r>
      <w:r>
        <w:rPr>
          <w:color w:val="0C0C0C"/>
        </w:rPr>
        <w:t>la</w:t>
      </w:r>
      <w:r>
        <w:rPr>
          <w:color w:val="0C0C0C"/>
          <w:spacing w:val="-14"/>
        </w:rPr>
        <w:t xml:space="preserve"> </w:t>
      </w:r>
      <w:r>
        <w:rPr>
          <w:color w:val="0C0C0C"/>
        </w:rPr>
        <w:t>exposición</w:t>
      </w:r>
      <w:r>
        <w:rPr>
          <w:color w:val="0C0C0C"/>
          <w:spacing w:val="-13"/>
        </w:rPr>
        <w:t xml:space="preserve"> </w:t>
      </w:r>
      <w:r>
        <w:rPr>
          <w:color w:val="0C0C0C"/>
        </w:rPr>
        <w:t>de</w:t>
      </w:r>
      <w:r>
        <w:rPr>
          <w:color w:val="0C0C0C"/>
          <w:spacing w:val="-13"/>
        </w:rPr>
        <w:t xml:space="preserve"> </w:t>
      </w:r>
      <w:r>
        <w:rPr>
          <w:color w:val="0C0C0C"/>
        </w:rPr>
        <w:t>motivos</w:t>
      </w:r>
      <w:r>
        <w:rPr>
          <w:color w:val="0C0C0C"/>
          <w:spacing w:val="-13"/>
        </w:rPr>
        <w:t xml:space="preserve"> </w:t>
      </w:r>
      <w:r>
        <w:rPr>
          <w:color w:val="0C0C0C"/>
        </w:rPr>
        <w:t>del</w:t>
      </w:r>
      <w:r>
        <w:rPr>
          <w:color w:val="0C0C0C"/>
          <w:spacing w:val="-13"/>
        </w:rPr>
        <w:t xml:space="preserve"> </w:t>
      </w:r>
      <w:r>
        <w:rPr>
          <w:color w:val="0C0C0C"/>
        </w:rPr>
        <w:t>proyecto</w:t>
      </w:r>
      <w:r>
        <w:rPr>
          <w:color w:val="0C0C0C"/>
          <w:spacing w:val="-13"/>
        </w:rPr>
        <w:t xml:space="preserve"> </w:t>
      </w:r>
      <w:r>
        <w:rPr>
          <w:color w:val="0C0C0C"/>
        </w:rPr>
        <w:t>que</w:t>
      </w:r>
      <w:r>
        <w:rPr>
          <w:color w:val="0C0C0C"/>
          <w:spacing w:val="-13"/>
        </w:rPr>
        <w:t xml:space="preserve"> </w:t>
      </w:r>
      <w:r>
        <w:rPr>
          <w:color w:val="0C0C0C"/>
        </w:rPr>
        <w:t>se</w:t>
      </w:r>
      <w:r>
        <w:rPr>
          <w:color w:val="0C0C0C"/>
          <w:spacing w:val="-13"/>
        </w:rPr>
        <w:t xml:space="preserve"> </w:t>
      </w:r>
      <w:r>
        <w:rPr>
          <w:color w:val="0C0C0C"/>
        </w:rPr>
        <w:t>convirtió</w:t>
      </w:r>
      <w:r>
        <w:rPr>
          <w:color w:val="0C0C0C"/>
          <w:spacing w:val="-58"/>
        </w:rPr>
        <w:t xml:space="preserve"> </w:t>
      </w:r>
      <w:r>
        <w:rPr>
          <w:color w:val="0C0C0C"/>
        </w:rPr>
        <w:t>en la Ley 1882 de 2018 se refirió a la necesidad de utilizar documentos tipo, pues</w:t>
      </w:r>
      <w:r>
        <w:rPr>
          <w:color w:val="0C0C0C"/>
          <w:spacing w:val="1"/>
        </w:rPr>
        <w:t xml:space="preserve"> </w:t>
      </w:r>
      <w:r>
        <w:rPr>
          <w:color w:val="0C0C0C"/>
        </w:rPr>
        <w:t>reducen el tiempo de los procesos de contratación y contribuyen al logro de una</w:t>
      </w:r>
      <w:r>
        <w:rPr>
          <w:color w:val="0C0C0C"/>
          <w:spacing w:val="1"/>
        </w:rPr>
        <w:t xml:space="preserve"> </w:t>
      </w:r>
      <w:r>
        <w:rPr>
          <w:color w:val="0C0C0C"/>
        </w:rPr>
        <w:t>contratación</w:t>
      </w:r>
      <w:r>
        <w:rPr>
          <w:color w:val="0C0C0C"/>
          <w:spacing w:val="1"/>
        </w:rPr>
        <w:t xml:space="preserve"> </w:t>
      </w:r>
      <w:r>
        <w:rPr>
          <w:color w:val="0C0C0C"/>
        </w:rPr>
        <w:t>pública</w:t>
      </w:r>
      <w:r>
        <w:rPr>
          <w:color w:val="0C0C0C"/>
          <w:spacing w:val="1"/>
        </w:rPr>
        <w:t xml:space="preserve"> </w:t>
      </w:r>
      <w:r>
        <w:rPr>
          <w:color w:val="0C0C0C"/>
        </w:rPr>
        <w:t>más</w:t>
      </w:r>
      <w:r>
        <w:rPr>
          <w:color w:val="0C0C0C"/>
          <w:spacing w:val="1"/>
        </w:rPr>
        <w:t xml:space="preserve"> </w:t>
      </w:r>
      <w:r>
        <w:rPr>
          <w:color w:val="0C0C0C"/>
        </w:rPr>
        <w:t>transparente</w:t>
      </w:r>
      <w:r>
        <w:rPr>
          <w:color w:val="0C0C0C"/>
          <w:spacing w:val="1"/>
        </w:rPr>
        <w:t xml:space="preserve"> </w:t>
      </w:r>
      <w:r>
        <w:rPr>
          <w:color w:val="0C0C0C"/>
        </w:rPr>
        <w:t>y</w:t>
      </w:r>
      <w:r>
        <w:rPr>
          <w:color w:val="0C0C0C"/>
          <w:spacing w:val="1"/>
        </w:rPr>
        <w:t xml:space="preserve"> </w:t>
      </w:r>
      <w:r>
        <w:rPr>
          <w:color w:val="0C0C0C"/>
        </w:rPr>
        <w:t>con</w:t>
      </w:r>
      <w:r>
        <w:rPr>
          <w:color w:val="0C0C0C"/>
          <w:spacing w:val="1"/>
        </w:rPr>
        <w:t xml:space="preserve"> </w:t>
      </w:r>
      <w:r>
        <w:rPr>
          <w:color w:val="0C0C0C"/>
        </w:rPr>
        <w:t>mayor</w:t>
      </w:r>
      <w:r>
        <w:rPr>
          <w:color w:val="0C0C0C"/>
          <w:spacing w:val="1"/>
        </w:rPr>
        <w:t xml:space="preserve"> </w:t>
      </w:r>
      <w:r>
        <w:rPr>
          <w:color w:val="0C0C0C"/>
        </w:rPr>
        <w:t>concurrencia</w:t>
      </w:r>
      <w:r>
        <w:rPr>
          <w:color w:val="0C0C0C"/>
          <w:spacing w:val="1"/>
        </w:rPr>
        <w:t xml:space="preserve"> </w:t>
      </w:r>
      <w:r>
        <w:rPr>
          <w:color w:val="0C0C0C"/>
        </w:rPr>
        <w:t>de</w:t>
      </w:r>
      <w:r>
        <w:rPr>
          <w:color w:val="0C0C0C"/>
          <w:spacing w:val="1"/>
        </w:rPr>
        <w:t xml:space="preserve"> </w:t>
      </w:r>
      <w:r>
        <w:rPr>
          <w:color w:val="0C0C0C"/>
        </w:rPr>
        <w:t>oferentes.</w:t>
      </w:r>
      <w:r>
        <w:rPr>
          <w:color w:val="0C0C0C"/>
          <w:spacing w:val="1"/>
        </w:rPr>
        <w:t xml:space="preserve"> </w:t>
      </w:r>
      <w:r>
        <w:rPr>
          <w:color w:val="0C0C0C"/>
        </w:rPr>
        <w:t>Igualmente, la intención del legislador era adaptar el ordenamiento jurídico colombiano</w:t>
      </w:r>
      <w:r>
        <w:rPr>
          <w:color w:val="0C0C0C"/>
          <w:spacing w:val="-59"/>
        </w:rPr>
        <w:t xml:space="preserve"> </w:t>
      </w:r>
      <w:r>
        <w:rPr>
          <w:color w:val="0C0C0C"/>
        </w:rPr>
        <w:t>a las nuevas tendencias internacionales, al entender que los documentos tipo son una</w:t>
      </w:r>
      <w:r>
        <w:rPr>
          <w:color w:val="0C0C0C"/>
          <w:spacing w:val="1"/>
        </w:rPr>
        <w:t xml:space="preserve"> </w:t>
      </w:r>
      <w:r>
        <w:rPr>
          <w:color w:val="0C0C0C"/>
        </w:rPr>
        <w:t>medida eficaz contra la corrupción y permiten una administración pública más eficiente</w:t>
      </w:r>
      <w:r>
        <w:rPr>
          <w:color w:val="0C0C0C"/>
          <w:spacing w:val="-59"/>
        </w:rPr>
        <w:t xml:space="preserve"> </w:t>
      </w:r>
      <w:r>
        <w:rPr>
          <w:color w:val="0C0C0C"/>
        </w:rPr>
        <w:t>y</w:t>
      </w:r>
      <w:r>
        <w:rPr>
          <w:color w:val="0C0C0C"/>
          <w:spacing w:val="-1"/>
        </w:rPr>
        <w:t xml:space="preserve"> </w:t>
      </w:r>
      <w:r>
        <w:rPr>
          <w:color w:val="0C0C0C"/>
        </w:rPr>
        <w:t>moderna.</w:t>
      </w:r>
    </w:p>
    <w:p w14:paraId="372C5A59" w14:textId="77777777" w:rsidR="00170745" w:rsidRDefault="00B2669F">
      <w:pPr>
        <w:pStyle w:val="Textoindependiente"/>
        <w:spacing w:before="120" w:line="276" w:lineRule="auto"/>
        <w:ind w:left="100" w:right="472" w:firstLine="705"/>
        <w:jc w:val="both"/>
      </w:pPr>
      <w:r>
        <w:rPr>
          <w:color w:val="0C0C0C"/>
        </w:rPr>
        <w:t>En ejercicio de la competencia conferida por el citado parágrafo, el Gobierno</w:t>
      </w:r>
      <w:r>
        <w:rPr>
          <w:color w:val="0C0C0C"/>
          <w:spacing w:val="1"/>
        </w:rPr>
        <w:t xml:space="preserve"> </w:t>
      </w:r>
      <w:r>
        <w:rPr>
          <w:color w:val="0C0C0C"/>
        </w:rPr>
        <w:t>Nacional</w:t>
      </w:r>
      <w:r>
        <w:rPr>
          <w:color w:val="0C0C0C"/>
          <w:spacing w:val="1"/>
        </w:rPr>
        <w:t xml:space="preserve"> </w:t>
      </w:r>
      <w:r>
        <w:rPr>
          <w:color w:val="0C0C0C"/>
        </w:rPr>
        <w:t>expidió</w:t>
      </w:r>
      <w:r>
        <w:rPr>
          <w:color w:val="0C0C0C"/>
          <w:spacing w:val="1"/>
        </w:rPr>
        <w:t xml:space="preserve"> </w:t>
      </w:r>
      <w:r>
        <w:rPr>
          <w:color w:val="0C0C0C"/>
        </w:rPr>
        <w:t>el</w:t>
      </w:r>
      <w:r>
        <w:rPr>
          <w:color w:val="0C0C0C"/>
          <w:spacing w:val="1"/>
        </w:rPr>
        <w:t xml:space="preserve"> </w:t>
      </w:r>
      <w:r>
        <w:rPr>
          <w:color w:val="0C0C0C"/>
        </w:rPr>
        <w:t>Decreto</w:t>
      </w:r>
      <w:r>
        <w:rPr>
          <w:color w:val="0C0C0C"/>
          <w:spacing w:val="1"/>
        </w:rPr>
        <w:t xml:space="preserve"> </w:t>
      </w:r>
      <w:r>
        <w:rPr>
          <w:color w:val="0C0C0C"/>
        </w:rPr>
        <w:t>342</w:t>
      </w:r>
      <w:r>
        <w:rPr>
          <w:color w:val="0C0C0C"/>
          <w:spacing w:val="1"/>
        </w:rPr>
        <w:t xml:space="preserve"> </w:t>
      </w:r>
      <w:r>
        <w:rPr>
          <w:color w:val="0C0C0C"/>
        </w:rPr>
        <w:t>de</w:t>
      </w:r>
      <w:r>
        <w:rPr>
          <w:color w:val="0C0C0C"/>
          <w:spacing w:val="1"/>
        </w:rPr>
        <w:t xml:space="preserve"> </w:t>
      </w:r>
      <w:r>
        <w:rPr>
          <w:color w:val="0C0C0C"/>
        </w:rPr>
        <w:t>2019,</w:t>
      </w:r>
      <w:r>
        <w:rPr>
          <w:color w:val="0C0C0C"/>
          <w:spacing w:val="1"/>
        </w:rPr>
        <w:t xml:space="preserve"> </w:t>
      </w:r>
      <w:r>
        <w:rPr>
          <w:color w:val="0C0C0C"/>
        </w:rPr>
        <w:t>por</w:t>
      </w:r>
      <w:r>
        <w:rPr>
          <w:color w:val="0C0C0C"/>
          <w:spacing w:val="1"/>
        </w:rPr>
        <w:t xml:space="preserve"> </w:t>
      </w:r>
      <w:r>
        <w:rPr>
          <w:color w:val="0C0C0C"/>
        </w:rPr>
        <w:t>medio</w:t>
      </w:r>
      <w:r>
        <w:rPr>
          <w:color w:val="0C0C0C"/>
          <w:spacing w:val="1"/>
        </w:rPr>
        <w:t xml:space="preserve"> </w:t>
      </w:r>
      <w:r>
        <w:rPr>
          <w:color w:val="0C0C0C"/>
        </w:rPr>
        <w:t>del</w:t>
      </w:r>
      <w:r>
        <w:rPr>
          <w:color w:val="0C0C0C"/>
          <w:spacing w:val="1"/>
        </w:rPr>
        <w:t xml:space="preserve"> </w:t>
      </w:r>
      <w:r>
        <w:rPr>
          <w:color w:val="0C0C0C"/>
        </w:rPr>
        <w:t>que</w:t>
      </w:r>
      <w:r>
        <w:rPr>
          <w:color w:val="0C0C0C"/>
          <w:spacing w:val="1"/>
        </w:rPr>
        <w:t xml:space="preserve"> </w:t>
      </w:r>
      <w:r>
        <w:rPr>
          <w:color w:val="0C0C0C"/>
        </w:rPr>
        <w:t>se</w:t>
      </w:r>
      <w:r>
        <w:rPr>
          <w:color w:val="0C0C0C"/>
          <w:spacing w:val="1"/>
        </w:rPr>
        <w:t xml:space="preserve"> </w:t>
      </w:r>
      <w:r>
        <w:rPr>
          <w:color w:val="0C0C0C"/>
        </w:rPr>
        <w:t>adoptaron</w:t>
      </w:r>
      <w:r>
        <w:rPr>
          <w:color w:val="0C0C0C"/>
          <w:spacing w:val="1"/>
        </w:rPr>
        <w:t xml:space="preserve"> </w:t>
      </w:r>
      <w:r>
        <w:rPr>
          <w:color w:val="0C0C0C"/>
        </w:rPr>
        <w:t>los</w:t>
      </w:r>
      <w:r>
        <w:rPr>
          <w:color w:val="0C0C0C"/>
          <w:spacing w:val="1"/>
        </w:rPr>
        <w:t xml:space="preserve"> </w:t>
      </w:r>
      <w:r>
        <w:rPr>
          <w:color w:val="0C0C0C"/>
        </w:rPr>
        <w:t>documentos tipo para licitaciones públicas para selección de contratistas de obra de</w:t>
      </w:r>
      <w:r>
        <w:rPr>
          <w:color w:val="0C0C0C"/>
          <w:spacing w:val="1"/>
        </w:rPr>
        <w:t xml:space="preserve"> </w:t>
      </w:r>
      <w:r>
        <w:rPr>
          <w:color w:val="0C0C0C"/>
        </w:rPr>
        <w:t>infraestructura de transporte. En esta medida, el reglamento adicionó la Sección 6 y la</w:t>
      </w:r>
      <w:r>
        <w:rPr>
          <w:color w:val="0C0C0C"/>
          <w:spacing w:val="1"/>
        </w:rPr>
        <w:t xml:space="preserve"> </w:t>
      </w:r>
      <w:r>
        <w:rPr>
          <w:color w:val="0C0C0C"/>
          <w:spacing w:val="-1"/>
        </w:rPr>
        <w:t>Subsección</w:t>
      </w:r>
      <w:r>
        <w:rPr>
          <w:color w:val="0C0C0C"/>
          <w:spacing w:val="-13"/>
        </w:rPr>
        <w:t xml:space="preserve"> </w:t>
      </w:r>
      <w:r>
        <w:rPr>
          <w:color w:val="0C0C0C"/>
          <w:spacing w:val="-1"/>
        </w:rPr>
        <w:t>1</w:t>
      </w:r>
      <w:r>
        <w:rPr>
          <w:color w:val="0C0C0C"/>
          <w:spacing w:val="-14"/>
        </w:rPr>
        <w:t xml:space="preserve"> </w:t>
      </w:r>
      <w:r>
        <w:rPr>
          <w:color w:val="0C0C0C"/>
          <w:spacing w:val="-1"/>
        </w:rPr>
        <w:t>al</w:t>
      </w:r>
      <w:r>
        <w:rPr>
          <w:color w:val="0C0C0C"/>
          <w:spacing w:val="-14"/>
        </w:rPr>
        <w:t xml:space="preserve"> </w:t>
      </w:r>
      <w:r>
        <w:rPr>
          <w:color w:val="0C0C0C"/>
          <w:spacing w:val="-1"/>
        </w:rPr>
        <w:t>Capítulo</w:t>
      </w:r>
      <w:r>
        <w:rPr>
          <w:color w:val="0C0C0C"/>
          <w:spacing w:val="-14"/>
        </w:rPr>
        <w:t xml:space="preserve"> </w:t>
      </w:r>
      <w:r>
        <w:rPr>
          <w:color w:val="0C0C0C"/>
          <w:spacing w:val="-1"/>
        </w:rPr>
        <w:t>2</w:t>
      </w:r>
      <w:r>
        <w:rPr>
          <w:color w:val="0C0C0C"/>
          <w:spacing w:val="-14"/>
        </w:rPr>
        <w:t xml:space="preserve"> </w:t>
      </w:r>
      <w:r>
        <w:rPr>
          <w:color w:val="0C0C0C"/>
          <w:spacing w:val="-1"/>
        </w:rPr>
        <w:t>del</w:t>
      </w:r>
      <w:r>
        <w:rPr>
          <w:color w:val="0C0C0C"/>
          <w:spacing w:val="-14"/>
        </w:rPr>
        <w:t xml:space="preserve"> </w:t>
      </w:r>
      <w:r>
        <w:rPr>
          <w:color w:val="0C0C0C"/>
          <w:spacing w:val="-1"/>
        </w:rPr>
        <w:t>Título</w:t>
      </w:r>
      <w:r>
        <w:rPr>
          <w:color w:val="0C0C0C"/>
          <w:spacing w:val="-14"/>
        </w:rPr>
        <w:t xml:space="preserve"> </w:t>
      </w:r>
      <w:r>
        <w:rPr>
          <w:color w:val="0C0C0C"/>
          <w:spacing w:val="-1"/>
        </w:rPr>
        <w:t>1</w:t>
      </w:r>
      <w:r>
        <w:rPr>
          <w:color w:val="0C0C0C"/>
          <w:spacing w:val="-14"/>
        </w:rPr>
        <w:t xml:space="preserve"> </w:t>
      </w:r>
      <w:r>
        <w:rPr>
          <w:color w:val="0C0C0C"/>
          <w:spacing w:val="-1"/>
        </w:rPr>
        <w:t>de</w:t>
      </w:r>
      <w:r>
        <w:rPr>
          <w:color w:val="0C0C0C"/>
          <w:spacing w:val="-14"/>
        </w:rPr>
        <w:t xml:space="preserve"> </w:t>
      </w:r>
      <w:r>
        <w:rPr>
          <w:color w:val="0C0C0C"/>
          <w:spacing w:val="-1"/>
        </w:rPr>
        <w:t>la</w:t>
      </w:r>
      <w:r>
        <w:rPr>
          <w:color w:val="0C0C0C"/>
          <w:spacing w:val="-14"/>
        </w:rPr>
        <w:t xml:space="preserve"> </w:t>
      </w:r>
      <w:r>
        <w:rPr>
          <w:color w:val="0C0C0C"/>
          <w:spacing w:val="-1"/>
        </w:rPr>
        <w:t>Parte</w:t>
      </w:r>
      <w:r>
        <w:rPr>
          <w:color w:val="0C0C0C"/>
          <w:spacing w:val="-13"/>
        </w:rPr>
        <w:t xml:space="preserve"> </w:t>
      </w:r>
      <w:r>
        <w:rPr>
          <w:color w:val="0C0C0C"/>
          <w:spacing w:val="-1"/>
        </w:rPr>
        <w:t>2</w:t>
      </w:r>
      <w:r>
        <w:rPr>
          <w:color w:val="0C0C0C"/>
          <w:spacing w:val="-14"/>
        </w:rPr>
        <w:t xml:space="preserve"> </w:t>
      </w:r>
      <w:r>
        <w:rPr>
          <w:color w:val="0C0C0C"/>
          <w:spacing w:val="-1"/>
        </w:rPr>
        <w:t>del</w:t>
      </w:r>
      <w:r>
        <w:rPr>
          <w:color w:val="0C0C0C"/>
          <w:spacing w:val="-14"/>
        </w:rPr>
        <w:t xml:space="preserve"> </w:t>
      </w:r>
      <w:r>
        <w:rPr>
          <w:color w:val="0C0C0C"/>
          <w:spacing w:val="-1"/>
        </w:rPr>
        <w:t>Libro</w:t>
      </w:r>
      <w:r>
        <w:rPr>
          <w:color w:val="0C0C0C"/>
          <w:spacing w:val="-15"/>
        </w:rPr>
        <w:t xml:space="preserve"> </w:t>
      </w:r>
      <w:r>
        <w:rPr>
          <w:color w:val="0C0C0C"/>
        </w:rPr>
        <w:t>2</w:t>
      </w:r>
      <w:r>
        <w:rPr>
          <w:color w:val="0C0C0C"/>
          <w:spacing w:val="-14"/>
        </w:rPr>
        <w:t xml:space="preserve"> </w:t>
      </w:r>
      <w:r>
        <w:rPr>
          <w:color w:val="0C0C0C"/>
        </w:rPr>
        <w:t>del</w:t>
      </w:r>
      <w:r>
        <w:rPr>
          <w:color w:val="0C0C0C"/>
          <w:spacing w:val="-14"/>
        </w:rPr>
        <w:t xml:space="preserve"> </w:t>
      </w:r>
      <w:r>
        <w:rPr>
          <w:color w:val="0C0C0C"/>
        </w:rPr>
        <w:t>Decreto</w:t>
      </w:r>
      <w:r>
        <w:rPr>
          <w:color w:val="0C0C0C"/>
          <w:spacing w:val="-14"/>
        </w:rPr>
        <w:t xml:space="preserve"> </w:t>
      </w:r>
      <w:r>
        <w:rPr>
          <w:color w:val="0C0C0C"/>
        </w:rPr>
        <w:t>1082</w:t>
      </w:r>
      <w:r>
        <w:rPr>
          <w:color w:val="0C0C0C"/>
          <w:spacing w:val="-14"/>
        </w:rPr>
        <w:t xml:space="preserve"> </w:t>
      </w:r>
      <w:r>
        <w:rPr>
          <w:color w:val="0C0C0C"/>
        </w:rPr>
        <w:t>de</w:t>
      </w:r>
      <w:r>
        <w:rPr>
          <w:color w:val="0C0C0C"/>
          <w:spacing w:val="-14"/>
        </w:rPr>
        <w:t xml:space="preserve"> </w:t>
      </w:r>
      <w:r>
        <w:rPr>
          <w:color w:val="0C0C0C"/>
        </w:rPr>
        <w:t>2015,</w:t>
      </w:r>
      <w:r>
        <w:rPr>
          <w:color w:val="0C0C0C"/>
          <w:spacing w:val="1"/>
        </w:rPr>
        <w:t xml:space="preserve"> </w:t>
      </w:r>
      <w:r>
        <w:rPr>
          <w:color w:val="0C0C0C"/>
        </w:rPr>
        <w:t>Decreto</w:t>
      </w:r>
      <w:r>
        <w:rPr>
          <w:color w:val="0C0C0C"/>
          <w:spacing w:val="-4"/>
        </w:rPr>
        <w:t xml:space="preserve"> </w:t>
      </w:r>
      <w:r>
        <w:rPr>
          <w:color w:val="0C0C0C"/>
        </w:rPr>
        <w:t>Único</w:t>
      </w:r>
      <w:r>
        <w:rPr>
          <w:color w:val="0C0C0C"/>
          <w:spacing w:val="-4"/>
        </w:rPr>
        <w:t xml:space="preserve"> </w:t>
      </w:r>
      <w:r>
        <w:rPr>
          <w:color w:val="0C0C0C"/>
        </w:rPr>
        <w:t>Reglamentario</w:t>
      </w:r>
      <w:r>
        <w:rPr>
          <w:color w:val="0C0C0C"/>
          <w:spacing w:val="-4"/>
        </w:rPr>
        <w:t xml:space="preserve"> </w:t>
      </w:r>
      <w:r>
        <w:rPr>
          <w:color w:val="0C0C0C"/>
        </w:rPr>
        <w:t>del</w:t>
      </w:r>
      <w:r>
        <w:rPr>
          <w:color w:val="0C0C0C"/>
          <w:spacing w:val="-4"/>
        </w:rPr>
        <w:t xml:space="preserve"> </w:t>
      </w:r>
      <w:r>
        <w:rPr>
          <w:color w:val="0C0C0C"/>
        </w:rPr>
        <w:t>Sector</w:t>
      </w:r>
      <w:r>
        <w:rPr>
          <w:color w:val="0C0C0C"/>
          <w:spacing w:val="-4"/>
        </w:rPr>
        <w:t xml:space="preserve"> </w:t>
      </w:r>
      <w:r>
        <w:rPr>
          <w:color w:val="0C0C0C"/>
        </w:rPr>
        <w:t>Administrativo</w:t>
      </w:r>
      <w:r>
        <w:rPr>
          <w:color w:val="0C0C0C"/>
          <w:spacing w:val="-3"/>
        </w:rPr>
        <w:t xml:space="preserve"> </w:t>
      </w:r>
      <w:r>
        <w:rPr>
          <w:color w:val="0C0C0C"/>
        </w:rPr>
        <w:t>de</w:t>
      </w:r>
      <w:r>
        <w:rPr>
          <w:color w:val="0C0C0C"/>
          <w:spacing w:val="-4"/>
        </w:rPr>
        <w:t xml:space="preserve"> </w:t>
      </w:r>
      <w:r>
        <w:rPr>
          <w:color w:val="0C0C0C"/>
        </w:rPr>
        <w:t>Planeación</w:t>
      </w:r>
      <w:r>
        <w:rPr>
          <w:color w:val="0C0C0C"/>
          <w:spacing w:val="-4"/>
        </w:rPr>
        <w:t xml:space="preserve"> </w:t>
      </w:r>
      <w:r>
        <w:rPr>
          <w:color w:val="0C0C0C"/>
        </w:rPr>
        <w:t>Nacional.</w:t>
      </w:r>
    </w:p>
    <w:p w14:paraId="3B92DE33" w14:textId="77777777" w:rsidR="00170745" w:rsidRDefault="00B2669F">
      <w:pPr>
        <w:pStyle w:val="Textoindependiente"/>
        <w:spacing w:before="120"/>
        <w:ind w:left="806"/>
        <w:jc w:val="both"/>
      </w:pPr>
      <w:r>
        <w:rPr>
          <w:color w:val="0C0C0C"/>
        </w:rPr>
        <w:t>El</w:t>
      </w:r>
      <w:r>
        <w:rPr>
          <w:color w:val="0C0C0C"/>
          <w:spacing w:val="56"/>
        </w:rPr>
        <w:t xml:space="preserve"> </w:t>
      </w:r>
      <w:r>
        <w:rPr>
          <w:color w:val="0C0C0C"/>
        </w:rPr>
        <w:t>artículo</w:t>
      </w:r>
      <w:r>
        <w:rPr>
          <w:color w:val="0C0C0C"/>
          <w:spacing w:val="56"/>
        </w:rPr>
        <w:t xml:space="preserve"> </w:t>
      </w:r>
      <w:r>
        <w:rPr>
          <w:color w:val="0C0C0C"/>
        </w:rPr>
        <w:t>2.2.1.2.6.1.1</w:t>
      </w:r>
      <w:r>
        <w:rPr>
          <w:color w:val="0C0C0C"/>
          <w:spacing w:val="58"/>
        </w:rPr>
        <w:t xml:space="preserve"> </w:t>
      </w:r>
      <w:r>
        <w:rPr>
          <w:color w:val="0C0C0C"/>
        </w:rPr>
        <w:t>del</w:t>
      </w:r>
      <w:r>
        <w:rPr>
          <w:color w:val="0C0C0C"/>
          <w:spacing w:val="56"/>
        </w:rPr>
        <w:t xml:space="preserve"> </w:t>
      </w:r>
      <w:r>
        <w:rPr>
          <w:color w:val="0C0C0C"/>
        </w:rPr>
        <w:t>Decreto</w:t>
      </w:r>
      <w:r>
        <w:rPr>
          <w:color w:val="0C0C0C"/>
          <w:spacing w:val="57"/>
        </w:rPr>
        <w:t xml:space="preserve"> </w:t>
      </w:r>
      <w:r>
        <w:rPr>
          <w:color w:val="0C0C0C"/>
        </w:rPr>
        <w:t>1082</w:t>
      </w:r>
      <w:r>
        <w:rPr>
          <w:color w:val="0C0C0C"/>
          <w:spacing w:val="56"/>
        </w:rPr>
        <w:t xml:space="preserve"> </w:t>
      </w:r>
      <w:r>
        <w:rPr>
          <w:color w:val="0C0C0C"/>
        </w:rPr>
        <w:t>de</w:t>
      </w:r>
      <w:r>
        <w:rPr>
          <w:color w:val="0C0C0C"/>
          <w:spacing w:val="57"/>
        </w:rPr>
        <w:t xml:space="preserve"> </w:t>
      </w:r>
      <w:r>
        <w:rPr>
          <w:color w:val="0C0C0C"/>
        </w:rPr>
        <w:t>2015,</w:t>
      </w:r>
      <w:r>
        <w:rPr>
          <w:color w:val="0C0C0C"/>
          <w:spacing w:val="56"/>
        </w:rPr>
        <w:t xml:space="preserve"> </w:t>
      </w:r>
      <w:r>
        <w:rPr>
          <w:color w:val="0C0C0C"/>
        </w:rPr>
        <w:t>sobre</w:t>
      </w:r>
      <w:r>
        <w:rPr>
          <w:color w:val="0C0C0C"/>
          <w:spacing w:val="57"/>
        </w:rPr>
        <w:t xml:space="preserve"> </w:t>
      </w:r>
      <w:r>
        <w:rPr>
          <w:color w:val="0C0C0C"/>
        </w:rPr>
        <w:t>el</w:t>
      </w:r>
      <w:r>
        <w:rPr>
          <w:color w:val="0C0C0C"/>
          <w:spacing w:val="56"/>
        </w:rPr>
        <w:t xml:space="preserve"> </w:t>
      </w:r>
      <w:r>
        <w:rPr>
          <w:color w:val="0C0C0C"/>
        </w:rPr>
        <w:t>objeto</w:t>
      </w:r>
      <w:r>
        <w:rPr>
          <w:color w:val="0C0C0C"/>
          <w:spacing w:val="57"/>
        </w:rPr>
        <w:t xml:space="preserve"> </w:t>
      </w:r>
      <w:r>
        <w:rPr>
          <w:color w:val="0C0C0C"/>
        </w:rPr>
        <w:t>de</w:t>
      </w:r>
      <w:r>
        <w:rPr>
          <w:color w:val="0C0C0C"/>
          <w:spacing w:val="56"/>
        </w:rPr>
        <w:t xml:space="preserve"> </w:t>
      </w:r>
      <w:r>
        <w:rPr>
          <w:color w:val="0C0C0C"/>
        </w:rPr>
        <w:t>los</w:t>
      </w:r>
    </w:p>
    <w:p w14:paraId="0C632A84" w14:textId="77777777" w:rsidR="00170745" w:rsidRDefault="00B2669F">
      <w:pPr>
        <w:pStyle w:val="Textoindependiente"/>
        <w:spacing w:before="37" w:line="278" w:lineRule="auto"/>
        <w:ind w:left="100" w:right="533"/>
        <w:jc w:val="both"/>
      </w:pPr>
      <w:r>
        <w:rPr>
          <w:color w:val="0C0C0C"/>
        </w:rPr>
        <w:t>«Documentos Tipo» adoptados por el Decreto 342 de 2019, señala que «La presente</w:t>
      </w:r>
      <w:r>
        <w:rPr>
          <w:color w:val="0C0C0C"/>
          <w:spacing w:val="1"/>
        </w:rPr>
        <w:t xml:space="preserve"> </w:t>
      </w:r>
      <w:r>
        <w:rPr>
          <w:color w:val="0C0C0C"/>
        </w:rPr>
        <w:t>subsección</w:t>
      </w:r>
      <w:r>
        <w:rPr>
          <w:color w:val="0C0C0C"/>
          <w:spacing w:val="1"/>
        </w:rPr>
        <w:t xml:space="preserve"> </w:t>
      </w:r>
      <w:r>
        <w:rPr>
          <w:color w:val="0C0C0C"/>
        </w:rPr>
        <w:t>tiene</w:t>
      </w:r>
      <w:r>
        <w:rPr>
          <w:color w:val="0C0C0C"/>
          <w:spacing w:val="1"/>
        </w:rPr>
        <w:t xml:space="preserve"> </w:t>
      </w:r>
      <w:r>
        <w:rPr>
          <w:color w:val="0C0C0C"/>
        </w:rPr>
        <w:t>por</w:t>
      </w:r>
      <w:r>
        <w:rPr>
          <w:color w:val="0C0C0C"/>
          <w:spacing w:val="1"/>
        </w:rPr>
        <w:t xml:space="preserve"> </w:t>
      </w:r>
      <w:r>
        <w:rPr>
          <w:color w:val="0C0C0C"/>
        </w:rPr>
        <w:t>objeto</w:t>
      </w:r>
      <w:r>
        <w:rPr>
          <w:color w:val="0C0C0C"/>
          <w:spacing w:val="1"/>
        </w:rPr>
        <w:t xml:space="preserve"> </w:t>
      </w:r>
      <w:r>
        <w:rPr>
          <w:color w:val="0C0C0C"/>
        </w:rPr>
        <w:t>adoptar</w:t>
      </w:r>
      <w:r>
        <w:rPr>
          <w:color w:val="0C0C0C"/>
          <w:spacing w:val="1"/>
        </w:rPr>
        <w:t xml:space="preserve"> </w:t>
      </w:r>
      <w:r>
        <w:rPr>
          <w:color w:val="0C0C0C"/>
        </w:rPr>
        <w:t>los</w:t>
      </w:r>
      <w:r>
        <w:rPr>
          <w:color w:val="0C0C0C"/>
          <w:spacing w:val="1"/>
        </w:rPr>
        <w:t xml:space="preserve"> </w:t>
      </w:r>
      <w:r>
        <w:rPr>
          <w:color w:val="0C0C0C"/>
        </w:rPr>
        <w:t>Documentos</w:t>
      </w:r>
      <w:r>
        <w:rPr>
          <w:color w:val="0C0C0C"/>
          <w:spacing w:val="1"/>
        </w:rPr>
        <w:t xml:space="preserve"> </w:t>
      </w:r>
      <w:r>
        <w:rPr>
          <w:color w:val="0C0C0C"/>
        </w:rPr>
        <w:t>Tipo</w:t>
      </w:r>
      <w:r>
        <w:rPr>
          <w:color w:val="0C0C0C"/>
          <w:spacing w:val="1"/>
        </w:rPr>
        <w:t xml:space="preserve"> </w:t>
      </w:r>
      <w:r>
        <w:rPr>
          <w:color w:val="0C0C0C"/>
        </w:rPr>
        <w:t>para</w:t>
      </w:r>
      <w:r>
        <w:rPr>
          <w:color w:val="0C0C0C"/>
          <w:spacing w:val="1"/>
        </w:rPr>
        <w:t xml:space="preserve"> </w:t>
      </w:r>
      <w:r>
        <w:rPr>
          <w:color w:val="0C0C0C"/>
        </w:rPr>
        <w:t>los</w:t>
      </w:r>
      <w:r>
        <w:rPr>
          <w:color w:val="0C0C0C"/>
          <w:spacing w:val="1"/>
        </w:rPr>
        <w:t xml:space="preserve"> </w:t>
      </w:r>
      <w:r>
        <w:rPr>
          <w:color w:val="0C0C0C"/>
        </w:rPr>
        <w:t>pliegos</w:t>
      </w:r>
      <w:r>
        <w:rPr>
          <w:color w:val="0C0C0C"/>
          <w:spacing w:val="1"/>
        </w:rPr>
        <w:t xml:space="preserve"> </w:t>
      </w:r>
      <w:r>
        <w:rPr>
          <w:color w:val="0C0C0C"/>
        </w:rPr>
        <w:t>de</w:t>
      </w:r>
      <w:r>
        <w:rPr>
          <w:color w:val="0C0C0C"/>
          <w:spacing w:val="1"/>
        </w:rPr>
        <w:t xml:space="preserve"> </w:t>
      </w:r>
      <w:r>
        <w:rPr>
          <w:color w:val="0C0C0C"/>
        </w:rPr>
        <w:t>condiciones</w:t>
      </w:r>
      <w:r>
        <w:rPr>
          <w:color w:val="0C0C0C"/>
          <w:spacing w:val="-12"/>
        </w:rPr>
        <w:t xml:space="preserve"> </w:t>
      </w:r>
      <w:r>
        <w:rPr>
          <w:color w:val="0C0C0C"/>
        </w:rPr>
        <w:t>de</w:t>
      </w:r>
      <w:r>
        <w:rPr>
          <w:color w:val="0C0C0C"/>
          <w:spacing w:val="-12"/>
        </w:rPr>
        <w:t xml:space="preserve"> </w:t>
      </w:r>
      <w:r>
        <w:rPr>
          <w:color w:val="0C0C0C"/>
        </w:rPr>
        <w:t>los</w:t>
      </w:r>
      <w:r>
        <w:rPr>
          <w:color w:val="0C0C0C"/>
          <w:spacing w:val="-11"/>
        </w:rPr>
        <w:t xml:space="preserve"> </w:t>
      </w:r>
      <w:r>
        <w:rPr>
          <w:color w:val="0C0C0C"/>
        </w:rPr>
        <w:t>procesos</w:t>
      </w:r>
      <w:r>
        <w:rPr>
          <w:color w:val="0C0C0C"/>
          <w:spacing w:val="-12"/>
        </w:rPr>
        <w:t xml:space="preserve"> </w:t>
      </w:r>
      <w:r>
        <w:rPr>
          <w:color w:val="0C0C0C"/>
        </w:rPr>
        <w:t>de</w:t>
      </w:r>
      <w:r>
        <w:rPr>
          <w:color w:val="0C0C0C"/>
          <w:spacing w:val="-12"/>
        </w:rPr>
        <w:t xml:space="preserve"> </w:t>
      </w:r>
      <w:r>
        <w:rPr>
          <w:color w:val="0C0C0C"/>
        </w:rPr>
        <w:t>selección</w:t>
      </w:r>
      <w:r>
        <w:rPr>
          <w:color w:val="0C0C0C"/>
          <w:spacing w:val="-11"/>
        </w:rPr>
        <w:t xml:space="preserve"> </w:t>
      </w:r>
      <w:r>
        <w:rPr>
          <w:color w:val="0C0C0C"/>
        </w:rPr>
        <w:t>de</w:t>
      </w:r>
      <w:r>
        <w:rPr>
          <w:color w:val="0C0C0C"/>
          <w:spacing w:val="-12"/>
        </w:rPr>
        <w:t xml:space="preserve"> </w:t>
      </w:r>
      <w:r>
        <w:rPr>
          <w:color w:val="0C0C0C"/>
        </w:rPr>
        <w:t>licitación</w:t>
      </w:r>
      <w:r>
        <w:rPr>
          <w:color w:val="0C0C0C"/>
          <w:spacing w:val="-11"/>
        </w:rPr>
        <w:t xml:space="preserve"> </w:t>
      </w:r>
      <w:r>
        <w:rPr>
          <w:color w:val="0C0C0C"/>
        </w:rPr>
        <w:t>de</w:t>
      </w:r>
      <w:r>
        <w:rPr>
          <w:color w:val="0C0C0C"/>
          <w:spacing w:val="-12"/>
        </w:rPr>
        <w:t xml:space="preserve"> </w:t>
      </w:r>
      <w:r>
        <w:rPr>
          <w:color w:val="0C0C0C"/>
        </w:rPr>
        <w:t>obra</w:t>
      </w:r>
      <w:r>
        <w:rPr>
          <w:color w:val="0C0C0C"/>
          <w:spacing w:val="-12"/>
        </w:rPr>
        <w:t xml:space="preserve"> </w:t>
      </w:r>
      <w:r>
        <w:rPr>
          <w:color w:val="0C0C0C"/>
        </w:rPr>
        <w:t>pública</w:t>
      </w:r>
      <w:r>
        <w:rPr>
          <w:color w:val="0C0C0C"/>
          <w:spacing w:val="-11"/>
        </w:rPr>
        <w:t xml:space="preserve"> </w:t>
      </w:r>
      <w:r>
        <w:rPr>
          <w:color w:val="0C0C0C"/>
        </w:rPr>
        <w:t>de</w:t>
      </w:r>
      <w:r>
        <w:rPr>
          <w:color w:val="0C0C0C"/>
          <w:spacing w:val="-12"/>
        </w:rPr>
        <w:t xml:space="preserve"> </w:t>
      </w:r>
      <w:r>
        <w:rPr>
          <w:color w:val="0C0C0C"/>
        </w:rPr>
        <w:t>infraestructura</w:t>
      </w:r>
      <w:r>
        <w:rPr>
          <w:color w:val="0C0C0C"/>
          <w:spacing w:val="-59"/>
        </w:rPr>
        <w:t xml:space="preserve"> </w:t>
      </w:r>
      <w:r>
        <w:rPr>
          <w:color w:val="0C0C0C"/>
        </w:rPr>
        <w:t>de</w:t>
      </w:r>
      <w:r>
        <w:rPr>
          <w:color w:val="0C0C0C"/>
          <w:spacing w:val="-7"/>
        </w:rPr>
        <w:t xml:space="preserve"> </w:t>
      </w:r>
      <w:r>
        <w:rPr>
          <w:color w:val="0C0C0C"/>
        </w:rPr>
        <w:t>transporte».</w:t>
      </w:r>
      <w:r>
        <w:rPr>
          <w:color w:val="0C0C0C"/>
          <w:spacing w:val="-4"/>
        </w:rPr>
        <w:t xml:space="preserve"> </w:t>
      </w:r>
      <w:r>
        <w:rPr>
          <w:color w:val="0C0C0C"/>
        </w:rPr>
        <w:t>Además,</w:t>
      </w:r>
      <w:r>
        <w:rPr>
          <w:color w:val="0C0C0C"/>
          <w:spacing w:val="-6"/>
        </w:rPr>
        <w:t xml:space="preserve"> </w:t>
      </w:r>
      <w:r>
        <w:rPr>
          <w:color w:val="0C0C0C"/>
        </w:rPr>
        <w:t>el</w:t>
      </w:r>
      <w:r>
        <w:rPr>
          <w:color w:val="0C0C0C"/>
          <w:spacing w:val="-6"/>
        </w:rPr>
        <w:t xml:space="preserve"> </w:t>
      </w:r>
      <w:r>
        <w:rPr>
          <w:color w:val="0C0C0C"/>
        </w:rPr>
        <w:t>artículo</w:t>
      </w:r>
      <w:r>
        <w:rPr>
          <w:color w:val="0C0C0C"/>
          <w:spacing w:val="-6"/>
        </w:rPr>
        <w:t xml:space="preserve"> </w:t>
      </w:r>
      <w:r>
        <w:rPr>
          <w:color w:val="0C0C0C"/>
        </w:rPr>
        <w:t>2.2.1.2.6.1.2</w:t>
      </w:r>
      <w:r>
        <w:rPr>
          <w:color w:val="0C0C0C"/>
          <w:spacing w:val="-7"/>
        </w:rPr>
        <w:t xml:space="preserve"> </w:t>
      </w:r>
      <w:r>
        <w:rPr>
          <w:color w:val="0C0C0C"/>
        </w:rPr>
        <w:t>del</w:t>
      </w:r>
      <w:r>
        <w:rPr>
          <w:color w:val="0C0C0C"/>
          <w:spacing w:val="-6"/>
        </w:rPr>
        <w:t xml:space="preserve"> </w:t>
      </w:r>
      <w:r>
        <w:rPr>
          <w:color w:val="0C0C0C"/>
        </w:rPr>
        <w:t>Decreto</w:t>
      </w:r>
      <w:r>
        <w:rPr>
          <w:color w:val="0C0C0C"/>
          <w:spacing w:val="-7"/>
        </w:rPr>
        <w:t xml:space="preserve"> </w:t>
      </w:r>
      <w:r>
        <w:rPr>
          <w:color w:val="0C0C0C"/>
        </w:rPr>
        <w:t>–referido</w:t>
      </w:r>
      <w:r>
        <w:rPr>
          <w:color w:val="0C0C0C"/>
          <w:spacing w:val="-6"/>
        </w:rPr>
        <w:t xml:space="preserve"> </w:t>
      </w:r>
      <w:r>
        <w:rPr>
          <w:color w:val="0C0C0C"/>
        </w:rPr>
        <w:t>al</w:t>
      </w:r>
      <w:r>
        <w:rPr>
          <w:color w:val="0C0C0C"/>
          <w:spacing w:val="-6"/>
        </w:rPr>
        <w:t xml:space="preserve"> </w:t>
      </w:r>
      <w:r>
        <w:rPr>
          <w:color w:val="0C0C0C"/>
        </w:rPr>
        <w:t>alcance</w:t>
      </w:r>
      <w:r>
        <w:rPr>
          <w:color w:val="0C0C0C"/>
          <w:spacing w:val="-7"/>
        </w:rPr>
        <w:t xml:space="preserve"> </w:t>
      </w:r>
      <w:r>
        <w:rPr>
          <w:color w:val="0C0C0C"/>
        </w:rPr>
        <w:t>de</w:t>
      </w:r>
      <w:r>
        <w:rPr>
          <w:color w:val="0C0C0C"/>
          <w:spacing w:val="-6"/>
        </w:rPr>
        <w:t xml:space="preserve"> </w:t>
      </w:r>
      <w:r>
        <w:rPr>
          <w:color w:val="0C0C0C"/>
        </w:rPr>
        <w:t>los</w:t>
      </w:r>
      <w:r>
        <w:rPr>
          <w:color w:val="0C0C0C"/>
          <w:spacing w:val="-59"/>
        </w:rPr>
        <w:t xml:space="preserve"> </w:t>
      </w:r>
      <w:r>
        <w:rPr>
          <w:color w:val="0C0C0C"/>
        </w:rPr>
        <w:t>documentos tipo–dispone que «contienen parámetros obligatorios para las entidades</w:t>
      </w:r>
      <w:r>
        <w:rPr>
          <w:color w:val="0C0C0C"/>
          <w:spacing w:val="1"/>
        </w:rPr>
        <w:t xml:space="preserve"> </w:t>
      </w:r>
      <w:r>
        <w:rPr>
          <w:color w:val="0C0C0C"/>
        </w:rPr>
        <w:t>estatales sometidas al Estatuto General de la Contratación Pública que adelanten</w:t>
      </w:r>
      <w:r>
        <w:rPr>
          <w:color w:val="0C0C0C"/>
          <w:spacing w:val="1"/>
        </w:rPr>
        <w:t xml:space="preserve"> </w:t>
      </w:r>
      <w:r>
        <w:rPr>
          <w:color w:val="0C0C0C"/>
        </w:rPr>
        <w:t>procesos</w:t>
      </w:r>
      <w:r>
        <w:rPr>
          <w:color w:val="0C0C0C"/>
          <w:spacing w:val="-5"/>
        </w:rPr>
        <w:t xml:space="preserve"> </w:t>
      </w:r>
      <w:r>
        <w:rPr>
          <w:color w:val="0C0C0C"/>
        </w:rPr>
        <w:t>de</w:t>
      </w:r>
      <w:r>
        <w:rPr>
          <w:color w:val="0C0C0C"/>
          <w:spacing w:val="-4"/>
        </w:rPr>
        <w:t xml:space="preserve"> </w:t>
      </w:r>
      <w:r>
        <w:rPr>
          <w:color w:val="0C0C0C"/>
        </w:rPr>
        <w:t>selección</w:t>
      </w:r>
      <w:r>
        <w:rPr>
          <w:color w:val="0C0C0C"/>
          <w:spacing w:val="-5"/>
        </w:rPr>
        <w:t xml:space="preserve"> </w:t>
      </w:r>
      <w:r>
        <w:rPr>
          <w:color w:val="0C0C0C"/>
        </w:rPr>
        <w:t>de</w:t>
      </w:r>
      <w:r>
        <w:rPr>
          <w:color w:val="0C0C0C"/>
          <w:spacing w:val="-4"/>
        </w:rPr>
        <w:t xml:space="preserve"> </w:t>
      </w:r>
      <w:r>
        <w:rPr>
          <w:color w:val="0C0C0C"/>
        </w:rPr>
        <w:t>licitación</w:t>
      </w:r>
      <w:r>
        <w:rPr>
          <w:color w:val="0C0C0C"/>
          <w:spacing w:val="-5"/>
        </w:rPr>
        <w:t xml:space="preserve"> </w:t>
      </w:r>
      <w:r>
        <w:rPr>
          <w:color w:val="0C0C0C"/>
        </w:rPr>
        <w:t>de</w:t>
      </w:r>
      <w:r>
        <w:rPr>
          <w:color w:val="0C0C0C"/>
          <w:spacing w:val="-4"/>
        </w:rPr>
        <w:t xml:space="preserve"> </w:t>
      </w:r>
      <w:r>
        <w:rPr>
          <w:color w:val="0C0C0C"/>
        </w:rPr>
        <w:t>obra</w:t>
      </w:r>
      <w:r>
        <w:rPr>
          <w:color w:val="0C0C0C"/>
          <w:spacing w:val="-5"/>
        </w:rPr>
        <w:t xml:space="preserve"> </w:t>
      </w:r>
      <w:r>
        <w:rPr>
          <w:color w:val="0C0C0C"/>
        </w:rPr>
        <w:t>pública</w:t>
      </w:r>
      <w:r>
        <w:rPr>
          <w:color w:val="0C0C0C"/>
          <w:spacing w:val="-4"/>
        </w:rPr>
        <w:t xml:space="preserve"> </w:t>
      </w:r>
      <w:r>
        <w:rPr>
          <w:color w:val="0C0C0C"/>
        </w:rPr>
        <w:t>de</w:t>
      </w:r>
      <w:r>
        <w:rPr>
          <w:color w:val="0C0C0C"/>
          <w:spacing w:val="-5"/>
        </w:rPr>
        <w:t xml:space="preserve"> </w:t>
      </w:r>
      <w:r>
        <w:rPr>
          <w:color w:val="0C0C0C"/>
        </w:rPr>
        <w:t>infraestructura</w:t>
      </w:r>
      <w:r>
        <w:rPr>
          <w:color w:val="0C0C0C"/>
          <w:spacing w:val="-4"/>
        </w:rPr>
        <w:t xml:space="preserve"> </w:t>
      </w:r>
      <w:r>
        <w:rPr>
          <w:color w:val="0C0C0C"/>
        </w:rPr>
        <w:t>de</w:t>
      </w:r>
      <w:r>
        <w:rPr>
          <w:color w:val="0C0C0C"/>
          <w:spacing w:val="-5"/>
        </w:rPr>
        <w:t xml:space="preserve"> </w:t>
      </w:r>
      <w:r>
        <w:rPr>
          <w:color w:val="0C0C0C"/>
        </w:rPr>
        <w:t>transporte».</w:t>
      </w:r>
    </w:p>
    <w:p w14:paraId="5362B137" w14:textId="77777777" w:rsidR="00170745" w:rsidRDefault="00A0512C">
      <w:pPr>
        <w:pStyle w:val="Textoindependiente"/>
        <w:spacing w:before="121" w:line="276" w:lineRule="auto"/>
        <w:ind w:left="100" w:right="472" w:firstLine="705"/>
        <w:jc w:val="both"/>
      </w:pPr>
      <w:r>
        <w:rPr>
          <w:noProof/>
        </w:rPr>
        <mc:AlternateContent>
          <mc:Choice Requires="wps">
            <w:drawing>
              <wp:anchor distT="0" distB="0" distL="0" distR="0" simplePos="0" relativeHeight="487588864" behindDoc="1" locked="0" layoutInCell="1" allowOverlap="1" wp14:anchorId="0D74E4BE" wp14:editId="58780598">
                <wp:simplePos x="0" y="0"/>
                <wp:positionH relativeFrom="page">
                  <wp:posOffset>1080135</wp:posOffset>
                </wp:positionH>
                <wp:positionV relativeFrom="paragraph">
                  <wp:posOffset>1046480</wp:posOffset>
                </wp:positionV>
                <wp:extent cx="1828800" cy="1270"/>
                <wp:effectExtent l="0" t="0" r="12700" b="11430"/>
                <wp:wrapTopAndBottom/>
                <wp:docPr id="13"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27446" id="Freeform 8" o:spid="_x0000_s1026" style="position:absolute;margin-left:85.05pt;margin-top:82.4pt;width:2in;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" path="m,l2880,e" filled="f" strokeweight=".5pt">
                <v:path arrowok="t" o:connecttype="custom" o:connectlocs="0,0;1828800,0" o:connectangles="0,0"/>
                <w10:wrap type="topAndBottom" anchorx="page"/>
              </v:shape>
            </w:pict>
          </mc:Fallback>
        </mc:AlternateContent>
      </w:r>
      <w:r w:rsidR="00B2669F">
        <w:rPr>
          <w:color w:val="0C0C0C"/>
          <w:spacing w:val="-1"/>
        </w:rPr>
        <w:t>El</w:t>
      </w:r>
      <w:r w:rsidR="00B2669F">
        <w:rPr>
          <w:color w:val="0C0C0C"/>
          <w:spacing w:val="-14"/>
        </w:rPr>
        <w:t xml:space="preserve"> </w:t>
      </w:r>
      <w:r w:rsidR="00B2669F">
        <w:rPr>
          <w:color w:val="0C0C0C"/>
          <w:spacing w:val="-1"/>
        </w:rPr>
        <w:t>Gobierno</w:t>
      </w:r>
      <w:r w:rsidR="00B2669F">
        <w:rPr>
          <w:color w:val="0C0C0C"/>
          <w:spacing w:val="-12"/>
        </w:rPr>
        <w:t xml:space="preserve"> </w:t>
      </w:r>
      <w:r w:rsidR="00B2669F">
        <w:rPr>
          <w:color w:val="0C0C0C"/>
          <w:spacing w:val="-1"/>
        </w:rPr>
        <w:t>Nacional</w:t>
      </w:r>
      <w:r w:rsidR="00B2669F">
        <w:rPr>
          <w:color w:val="0C0C0C"/>
          <w:spacing w:val="-13"/>
        </w:rPr>
        <w:t xml:space="preserve"> </w:t>
      </w:r>
      <w:r w:rsidR="00B2669F">
        <w:rPr>
          <w:color w:val="0C0C0C"/>
          <w:spacing w:val="-1"/>
        </w:rPr>
        <w:t>mediante</w:t>
      </w:r>
      <w:r w:rsidR="00B2669F">
        <w:rPr>
          <w:color w:val="0C0C0C"/>
          <w:spacing w:val="-13"/>
        </w:rPr>
        <w:t xml:space="preserve"> </w:t>
      </w:r>
      <w:r w:rsidR="00B2669F">
        <w:rPr>
          <w:color w:val="0C0C0C"/>
          <w:spacing w:val="-1"/>
        </w:rPr>
        <w:t>el</w:t>
      </w:r>
      <w:r w:rsidR="00B2669F">
        <w:rPr>
          <w:color w:val="0C0C0C"/>
          <w:spacing w:val="-14"/>
        </w:rPr>
        <w:t xml:space="preserve"> </w:t>
      </w:r>
      <w:r w:rsidR="00B2669F">
        <w:rPr>
          <w:color w:val="0C0C0C"/>
          <w:spacing w:val="-1"/>
        </w:rPr>
        <w:t>artículo</w:t>
      </w:r>
      <w:r w:rsidR="00B2669F">
        <w:rPr>
          <w:color w:val="0C0C0C"/>
          <w:spacing w:val="-13"/>
        </w:rPr>
        <w:t xml:space="preserve"> </w:t>
      </w:r>
      <w:r w:rsidR="00B2669F">
        <w:rPr>
          <w:color w:val="0C0C0C"/>
          <w:spacing w:val="-1"/>
        </w:rPr>
        <w:t>2.2.1.2.6.1.3</w:t>
      </w:r>
      <w:r w:rsidR="00B2669F">
        <w:rPr>
          <w:color w:val="0C0C0C"/>
          <w:spacing w:val="-13"/>
        </w:rPr>
        <w:t xml:space="preserve"> </w:t>
      </w:r>
      <w:r w:rsidR="00B2669F">
        <w:rPr>
          <w:color w:val="0C0C0C"/>
        </w:rPr>
        <w:t>del</w:t>
      </w:r>
      <w:r w:rsidR="00B2669F">
        <w:rPr>
          <w:color w:val="0C0C0C"/>
          <w:spacing w:val="-13"/>
        </w:rPr>
        <w:t xml:space="preserve"> </w:t>
      </w:r>
      <w:r w:rsidR="00B2669F">
        <w:rPr>
          <w:color w:val="0C0C0C"/>
        </w:rPr>
        <w:t>Decreto</w:t>
      </w:r>
      <w:r w:rsidR="00B2669F">
        <w:rPr>
          <w:color w:val="0C0C0C"/>
          <w:spacing w:val="-14"/>
        </w:rPr>
        <w:t xml:space="preserve"> </w:t>
      </w:r>
      <w:r w:rsidR="00B2669F">
        <w:rPr>
          <w:color w:val="0C0C0C"/>
        </w:rPr>
        <w:t>1082</w:t>
      </w:r>
      <w:r w:rsidR="00B2669F">
        <w:rPr>
          <w:color w:val="0C0C0C"/>
          <w:spacing w:val="-13"/>
        </w:rPr>
        <w:t xml:space="preserve"> </w:t>
      </w:r>
      <w:r w:rsidR="00B2669F">
        <w:rPr>
          <w:color w:val="0C0C0C"/>
        </w:rPr>
        <w:t>de</w:t>
      </w:r>
      <w:r w:rsidR="00B2669F">
        <w:rPr>
          <w:color w:val="0C0C0C"/>
          <w:spacing w:val="-13"/>
        </w:rPr>
        <w:t xml:space="preserve"> </w:t>
      </w:r>
      <w:r w:rsidR="00B2669F">
        <w:rPr>
          <w:color w:val="0C0C0C"/>
        </w:rPr>
        <w:t>2015,</w:t>
      </w:r>
      <w:r w:rsidR="00B2669F">
        <w:rPr>
          <w:color w:val="0C0C0C"/>
          <w:spacing w:val="-59"/>
        </w:rPr>
        <w:t xml:space="preserve"> </w:t>
      </w:r>
      <w:r w:rsidR="00B2669F">
        <w:rPr>
          <w:color w:val="0C0C0C"/>
        </w:rPr>
        <w:t>adicionado por el Decreto 342 de 2019, facultó a la Agencia Nacional de Contratación</w:t>
      </w:r>
      <w:r w:rsidR="00B2669F">
        <w:rPr>
          <w:color w:val="0C0C0C"/>
          <w:spacing w:val="1"/>
        </w:rPr>
        <w:t xml:space="preserve"> </w:t>
      </w:r>
      <w:r w:rsidR="00B2669F">
        <w:rPr>
          <w:color w:val="0C0C0C"/>
        </w:rPr>
        <w:t>Pública – Colombia Compra Eficiente, para que en coordinación con el Departamento</w:t>
      </w:r>
      <w:r w:rsidR="00B2669F">
        <w:rPr>
          <w:color w:val="0C0C0C"/>
          <w:spacing w:val="1"/>
        </w:rPr>
        <w:t xml:space="preserve"> </w:t>
      </w:r>
      <w:r w:rsidR="00B2669F">
        <w:rPr>
          <w:color w:val="0C0C0C"/>
        </w:rPr>
        <w:t>Nacional</w:t>
      </w:r>
      <w:r w:rsidR="00B2669F">
        <w:rPr>
          <w:color w:val="0C0C0C"/>
          <w:spacing w:val="1"/>
        </w:rPr>
        <w:t xml:space="preserve"> </w:t>
      </w:r>
      <w:r w:rsidR="00B2669F">
        <w:rPr>
          <w:color w:val="0C0C0C"/>
        </w:rPr>
        <w:t>de</w:t>
      </w:r>
      <w:r w:rsidR="00B2669F">
        <w:rPr>
          <w:color w:val="0C0C0C"/>
          <w:spacing w:val="1"/>
        </w:rPr>
        <w:t xml:space="preserve"> </w:t>
      </w:r>
      <w:r w:rsidR="00B2669F">
        <w:rPr>
          <w:color w:val="0C0C0C"/>
        </w:rPr>
        <w:t>Planeación</w:t>
      </w:r>
      <w:r w:rsidR="00B2669F">
        <w:rPr>
          <w:color w:val="0C0C0C"/>
          <w:spacing w:val="1"/>
        </w:rPr>
        <w:t xml:space="preserve"> </w:t>
      </w:r>
      <w:r w:rsidR="00B2669F">
        <w:rPr>
          <w:color w:val="0C0C0C"/>
        </w:rPr>
        <w:t>–DNP–</w:t>
      </w:r>
      <w:r w:rsidR="00B2669F">
        <w:rPr>
          <w:color w:val="0C0C0C"/>
          <w:spacing w:val="1"/>
        </w:rPr>
        <w:t xml:space="preserve"> </w:t>
      </w:r>
      <w:r w:rsidR="00B2669F">
        <w:rPr>
          <w:color w:val="0C0C0C"/>
        </w:rPr>
        <w:t>y</w:t>
      </w:r>
      <w:r w:rsidR="00B2669F">
        <w:rPr>
          <w:color w:val="0C0C0C"/>
          <w:spacing w:val="1"/>
        </w:rPr>
        <w:t xml:space="preserve"> </w:t>
      </w:r>
      <w:r w:rsidR="00B2669F">
        <w:rPr>
          <w:color w:val="0C0C0C"/>
        </w:rPr>
        <w:t>el</w:t>
      </w:r>
      <w:r w:rsidR="00B2669F">
        <w:rPr>
          <w:color w:val="0C0C0C"/>
          <w:spacing w:val="1"/>
        </w:rPr>
        <w:t xml:space="preserve"> </w:t>
      </w:r>
      <w:r w:rsidR="00B2669F">
        <w:rPr>
          <w:color w:val="0C0C0C"/>
        </w:rPr>
        <w:t>Ministerio</w:t>
      </w:r>
      <w:r w:rsidR="00B2669F">
        <w:rPr>
          <w:color w:val="0C0C0C"/>
          <w:spacing w:val="1"/>
        </w:rPr>
        <w:t xml:space="preserve"> </w:t>
      </w:r>
      <w:r w:rsidR="00B2669F">
        <w:rPr>
          <w:color w:val="0C0C0C"/>
        </w:rPr>
        <w:t>de</w:t>
      </w:r>
      <w:r w:rsidR="00B2669F">
        <w:rPr>
          <w:color w:val="0C0C0C"/>
          <w:spacing w:val="1"/>
        </w:rPr>
        <w:t xml:space="preserve"> </w:t>
      </w:r>
      <w:r w:rsidR="00B2669F">
        <w:rPr>
          <w:color w:val="0C0C0C"/>
        </w:rPr>
        <w:t>Transporte,</w:t>
      </w:r>
      <w:r w:rsidR="00B2669F">
        <w:rPr>
          <w:color w:val="0C0C0C"/>
          <w:spacing w:val="1"/>
        </w:rPr>
        <w:t xml:space="preserve"> </w:t>
      </w:r>
      <w:r w:rsidR="00B2669F">
        <w:rPr>
          <w:color w:val="0C0C0C"/>
        </w:rPr>
        <w:t>desarrollara</w:t>
      </w:r>
      <w:r w:rsidR="00B2669F">
        <w:rPr>
          <w:color w:val="0C0C0C"/>
          <w:spacing w:val="1"/>
        </w:rPr>
        <w:t xml:space="preserve"> </w:t>
      </w:r>
      <w:r w:rsidR="00B2669F">
        <w:rPr>
          <w:color w:val="0C0C0C"/>
        </w:rPr>
        <w:t>e</w:t>
      </w:r>
      <w:r w:rsidR="00B2669F">
        <w:rPr>
          <w:color w:val="0C0C0C"/>
          <w:spacing w:val="1"/>
        </w:rPr>
        <w:t xml:space="preserve"> </w:t>
      </w:r>
      <w:r w:rsidR="00B2669F">
        <w:rPr>
          <w:color w:val="0C0C0C"/>
        </w:rPr>
        <w:t>implementara</w:t>
      </w:r>
      <w:r w:rsidR="00B2669F">
        <w:rPr>
          <w:color w:val="0C0C0C"/>
          <w:spacing w:val="-5"/>
        </w:rPr>
        <w:t xml:space="preserve"> </w:t>
      </w:r>
      <w:r w:rsidR="00B2669F">
        <w:rPr>
          <w:color w:val="0C0C0C"/>
        </w:rPr>
        <w:t>los</w:t>
      </w:r>
      <w:r w:rsidR="00B2669F">
        <w:rPr>
          <w:color w:val="0C0C0C"/>
          <w:spacing w:val="-4"/>
        </w:rPr>
        <w:t xml:space="preserve"> </w:t>
      </w:r>
      <w:r w:rsidR="00B2669F">
        <w:rPr>
          <w:color w:val="0C0C0C"/>
        </w:rPr>
        <w:t>Documentos</w:t>
      </w:r>
      <w:r w:rsidR="00B2669F">
        <w:rPr>
          <w:color w:val="0C0C0C"/>
          <w:spacing w:val="-4"/>
        </w:rPr>
        <w:t xml:space="preserve"> </w:t>
      </w:r>
      <w:r w:rsidR="00B2669F">
        <w:rPr>
          <w:color w:val="0C0C0C"/>
        </w:rPr>
        <w:t>Tipo.</w:t>
      </w:r>
      <w:r w:rsidR="00B2669F">
        <w:rPr>
          <w:color w:val="0C0C0C"/>
          <w:spacing w:val="-3"/>
        </w:rPr>
        <w:t xml:space="preserve"> </w:t>
      </w:r>
      <w:r w:rsidR="00B2669F">
        <w:rPr>
          <w:color w:val="0C0C0C"/>
        </w:rPr>
        <w:t>Esto</w:t>
      </w:r>
      <w:r w:rsidR="00B2669F">
        <w:rPr>
          <w:color w:val="0C0C0C"/>
          <w:spacing w:val="-3"/>
        </w:rPr>
        <w:t xml:space="preserve"> </w:t>
      </w:r>
      <w:r w:rsidR="00B2669F">
        <w:rPr>
          <w:color w:val="0C0C0C"/>
        </w:rPr>
        <w:t>tuvo</w:t>
      </w:r>
      <w:r w:rsidR="00B2669F">
        <w:rPr>
          <w:color w:val="0C0C0C"/>
          <w:spacing w:val="-4"/>
        </w:rPr>
        <w:t xml:space="preserve"> </w:t>
      </w:r>
      <w:r w:rsidR="00B2669F">
        <w:rPr>
          <w:color w:val="0C0C0C"/>
        </w:rPr>
        <w:t>lugar</w:t>
      </w:r>
      <w:r w:rsidR="00B2669F">
        <w:rPr>
          <w:color w:val="0C0C0C"/>
          <w:spacing w:val="-4"/>
        </w:rPr>
        <w:t xml:space="preserve"> </w:t>
      </w:r>
      <w:r w:rsidR="00B2669F">
        <w:rPr>
          <w:color w:val="0C0C0C"/>
        </w:rPr>
        <w:t>con</w:t>
      </w:r>
      <w:r w:rsidR="00B2669F">
        <w:rPr>
          <w:color w:val="0C0C0C"/>
          <w:spacing w:val="-5"/>
        </w:rPr>
        <w:t xml:space="preserve"> </w:t>
      </w:r>
      <w:r w:rsidR="00B2669F">
        <w:rPr>
          <w:color w:val="0C0C0C"/>
        </w:rPr>
        <w:t>la</w:t>
      </w:r>
      <w:r w:rsidR="00B2669F">
        <w:rPr>
          <w:color w:val="0C0C0C"/>
          <w:spacing w:val="-4"/>
        </w:rPr>
        <w:t xml:space="preserve"> </w:t>
      </w:r>
      <w:r w:rsidR="00B2669F">
        <w:rPr>
          <w:color w:val="0C0C0C"/>
        </w:rPr>
        <w:t>expedición</w:t>
      </w:r>
      <w:r w:rsidR="00B2669F">
        <w:rPr>
          <w:color w:val="0C0C0C"/>
          <w:spacing w:val="-4"/>
        </w:rPr>
        <w:t xml:space="preserve"> </w:t>
      </w:r>
      <w:r w:rsidR="00B2669F">
        <w:rPr>
          <w:color w:val="0C0C0C"/>
        </w:rPr>
        <w:t>de</w:t>
      </w:r>
      <w:r w:rsidR="00B2669F">
        <w:rPr>
          <w:color w:val="0C0C0C"/>
          <w:spacing w:val="-4"/>
        </w:rPr>
        <w:t xml:space="preserve"> </w:t>
      </w:r>
      <w:r w:rsidR="00B2669F">
        <w:rPr>
          <w:color w:val="0C0C0C"/>
        </w:rPr>
        <w:t>la</w:t>
      </w:r>
      <w:r w:rsidR="00B2669F">
        <w:rPr>
          <w:color w:val="0C0C0C"/>
          <w:spacing w:val="-4"/>
        </w:rPr>
        <w:t xml:space="preserve"> </w:t>
      </w:r>
      <w:r w:rsidR="00B2669F">
        <w:rPr>
          <w:color w:val="0C0C0C"/>
        </w:rPr>
        <w:t>Resolución</w:t>
      </w:r>
    </w:p>
    <w:p w14:paraId="0C356BB7" w14:textId="77777777" w:rsidR="00170745" w:rsidRDefault="00B2669F">
      <w:pPr>
        <w:spacing w:before="81"/>
        <w:ind w:left="100" w:right="533" w:firstLine="709"/>
        <w:jc w:val="both"/>
        <w:rPr>
          <w:sz w:val="14"/>
        </w:rPr>
      </w:pPr>
      <w:r>
        <w:rPr>
          <w:rFonts w:ascii="Times New Roman" w:hAnsi="Times New Roman"/>
          <w:sz w:val="14"/>
          <w:vertAlign w:val="superscript"/>
        </w:rPr>
        <w:t>5</w:t>
      </w:r>
      <w:r>
        <w:rPr>
          <w:rFonts w:ascii="Times New Roman" w:hAnsi="Times New Roman"/>
          <w:sz w:val="14"/>
        </w:rPr>
        <w:t xml:space="preserve"> </w:t>
      </w:r>
      <w:proofErr w:type="gramStart"/>
      <w:r>
        <w:rPr>
          <w:sz w:val="14"/>
        </w:rPr>
        <w:t>El</w:t>
      </w:r>
      <w:proofErr w:type="gramEnd"/>
      <w:r>
        <w:rPr>
          <w:sz w:val="14"/>
        </w:rPr>
        <w:t xml:space="preserve"> artículo 1 de la Ley 2022 de 2020 modifica el artículo 4 de la Ley 1882 de 2018, el cual adiciona el parágrafo 7 al artículo</w:t>
      </w:r>
      <w:r>
        <w:rPr>
          <w:spacing w:val="1"/>
          <w:sz w:val="14"/>
        </w:rPr>
        <w:t xml:space="preserve"> </w:t>
      </w:r>
      <w:r>
        <w:rPr>
          <w:sz w:val="14"/>
        </w:rPr>
        <w:t>2 de la Ley 1150 de 2007 y dispone que: «La Agencia Nacional de Contratación Pública Colombia Compra Eficiente o quien haga sus</w:t>
      </w:r>
      <w:r>
        <w:rPr>
          <w:spacing w:val="1"/>
          <w:sz w:val="14"/>
        </w:rPr>
        <w:t xml:space="preserve"> </w:t>
      </w:r>
      <w:r>
        <w:rPr>
          <w:sz w:val="14"/>
        </w:rPr>
        <w:t>veces, adoptará documentos tipo que serán de obligatorio cumplimiento en la actividad contractual de todas las entidades sometidas al</w:t>
      </w:r>
      <w:r>
        <w:rPr>
          <w:spacing w:val="1"/>
          <w:sz w:val="14"/>
        </w:rPr>
        <w:t xml:space="preserve"> </w:t>
      </w:r>
      <w:r>
        <w:rPr>
          <w:sz w:val="14"/>
        </w:rPr>
        <w:t>Estatuto</w:t>
      </w:r>
      <w:r>
        <w:rPr>
          <w:spacing w:val="-2"/>
          <w:sz w:val="14"/>
        </w:rPr>
        <w:t xml:space="preserve"> </w:t>
      </w:r>
      <w:r>
        <w:rPr>
          <w:sz w:val="14"/>
        </w:rPr>
        <w:t>General</w:t>
      </w:r>
      <w:r>
        <w:rPr>
          <w:spacing w:val="-1"/>
          <w:sz w:val="14"/>
        </w:rPr>
        <w:t xml:space="preserve"> </w:t>
      </w:r>
      <w:r>
        <w:rPr>
          <w:sz w:val="14"/>
        </w:rPr>
        <w:t>de</w:t>
      </w:r>
      <w:r>
        <w:rPr>
          <w:spacing w:val="-2"/>
          <w:sz w:val="14"/>
        </w:rPr>
        <w:t xml:space="preserve"> </w:t>
      </w:r>
      <w:r>
        <w:rPr>
          <w:sz w:val="14"/>
        </w:rPr>
        <w:t>Contratación</w:t>
      </w:r>
      <w:r>
        <w:rPr>
          <w:spacing w:val="-1"/>
          <w:sz w:val="14"/>
        </w:rPr>
        <w:t xml:space="preserve"> </w:t>
      </w:r>
      <w:r>
        <w:rPr>
          <w:sz w:val="14"/>
        </w:rPr>
        <w:t>de</w:t>
      </w:r>
      <w:r>
        <w:rPr>
          <w:spacing w:val="-1"/>
          <w:sz w:val="14"/>
        </w:rPr>
        <w:t xml:space="preserve"> </w:t>
      </w:r>
      <w:r>
        <w:rPr>
          <w:sz w:val="14"/>
        </w:rPr>
        <w:t>la</w:t>
      </w:r>
      <w:r>
        <w:rPr>
          <w:spacing w:val="-2"/>
          <w:sz w:val="14"/>
        </w:rPr>
        <w:t xml:space="preserve"> </w:t>
      </w:r>
      <w:r>
        <w:rPr>
          <w:sz w:val="14"/>
        </w:rPr>
        <w:t>Administración</w:t>
      </w:r>
      <w:r>
        <w:rPr>
          <w:spacing w:val="-1"/>
          <w:sz w:val="14"/>
        </w:rPr>
        <w:t xml:space="preserve"> </w:t>
      </w:r>
      <w:r>
        <w:rPr>
          <w:sz w:val="14"/>
        </w:rPr>
        <w:t>Pública.</w:t>
      </w:r>
    </w:p>
    <w:p w14:paraId="7872120F" w14:textId="77777777" w:rsidR="00170745" w:rsidRDefault="00B2669F">
      <w:pPr>
        <w:ind w:left="100" w:right="533" w:firstLine="709"/>
        <w:jc w:val="both"/>
        <w:rPr>
          <w:sz w:val="14"/>
        </w:rPr>
      </w:pPr>
      <w:proofErr w:type="gramStart"/>
      <w:r>
        <w:rPr>
          <w:sz w:val="14"/>
        </w:rPr>
        <w:t>»Dentro</w:t>
      </w:r>
      <w:proofErr w:type="gramEnd"/>
      <w:r>
        <w:rPr>
          <w:sz w:val="14"/>
        </w:rPr>
        <w:t xml:space="preserve"> de estos documentos tipo, se establecerán los requisitos habilitantes, factores técnicos, económicos y otros factores</w:t>
      </w:r>
      <w:r>
        <w:rPr>
          <w:spacing w:val="1"/>
          <w:sz w:val="14"/>
        </w:rPr>
        <w:t xml:space="preserve"> </w:t>
      </w:r>
      <w:r>
        <w:rPr>
          <w:sz w:val="14"/>
        </w:rPr>
        <w:t>de escogencia, así como aquellos requisitos que, previa justificación, representen buenas prácticas contractuales que procuren el</w:t>
      </w:r>
      <w:r>
        <w:rPr>
          <w:spacing w:val="1"/>
          <w:sz w:val="14"/>
        </w:rPr>
        <w:t xml:space="preserve"> </w:t>
      </w:r>
      <w:r>
        <w:rPr>
          <w:sz w:val="14"/>
        </w:rPr>
        <w:t>adecuado</w:t>
      </w:r>
      <w:r>
        <w:rPr>
          <w:spacing w:val="-2"/>
          <w:sz w:val="14"/>
        </w:rPr>
        <w:t xml:space="preserve"> </w:t>
      </w:r>
      <w:r>
        <w:rPr>
          <w:sz w:val="14"/>
        </w:rPr>
        <w:t>desarrollo</w:t>
      </w:r>
      <w:r>
        <w:rPr>
          <w:spacing w:val="-1"/>
          <w:sz w:val="14"/>
        </w:rPr>
        <w:t xml:space="preserve"> </w:t>
      </w:r>
      <w:r>
        <w:rPr>
          <w:sz w:val="14"/>
        </w:rPr>
        <w:t>de</w:t>
      </w:r>
      <w:r>
        <w:rPr>
          <w:spacing w:val="-1"/>
          <w:sz w:val="14"/>
        </w:rPr>
        <w:t xml:space="preserve"> </w:t>
      </w:r>
      <w:r>
        <w:rPr>
          <w:sz w:val="14"/>
        </w:rPr>
        <w:t>los</w:t>
      </w:r>
      <w:r>
        <w:rPr>
          <w:spacing w:val="-2"/>
          <w:sz w:val="14"/>
        </w:rPr>
        <w:t xml:space="preserve"> </w:t>
      </w:r>
      <w:r>
        <w:rPr>
          <w:sz w:val="14"/>
        </w:rPr>
        <w:t>principios</w:t>
      </w:r>
      <w:r>
        <w:rPr>
          <w:spacing w:val="-1"/>
          <w:sz w:val="14"/>
        </w:rPr>
        <w:t xml:space="preserve"> </w:t>
      </w:r>
      <w:r>
        <w:rPr>
          <w:sz w:val="14"/>
        </w:rPr>
        <w:t>que</w:t>
      </w:r>
      <w:r>
        <w:rPr>
          <w:spacing w:val="-1"/>
          <w:sz w:val="14"/>
        </w:rPr>
        <w:t xml:space="preserve"> </w:t>
      </w:r>
      <w:r>
        <w:rPr>
          <w:sz w:val="14"/>
        </w:rPr>
        <w:t>rigen</w:t>
      </w:r>
      <w:r>
        <w:rPr>
          <w:spacing w:val="-2"/>
          <w:sz w:val="14"/>
        </w:rPr>
        <w:t xml:space="preserve"> </w:t>
      </w:r>
      <w:r>
        <w:rPr>
          <w:sz w:val="14"/>
        </w:rPr>
        <w:t>la</w:t>
      </w:r>
      <w:r>
        <w:rPr>
          <w:spacing w:val="-1"/>
          <w:sz w:val="14"/>
        </w:rPr>
        <w:t xml:space="preserve"> </w:t>
      </w:r>
      <w:r>
        <w:rPr>
          <w:sz w:val="14"/>
        </w:rPr>
        <w:t>contratación</w:t>
      </w:r>
      <w:r>
        <w:rPr>
          <w:spacing w:val="-1"/>
          <w:sz w:val="14"/>
        </w:rPr>
        <w:t xml:space="preserve"> </w:t>
      </w:r>
      <w:r>
        <w:rPr>
          <w:sz w:val="14"/>
        </w:rPr>
        <w:t>pública.</w:t>
      </w:r>
    </w:p>
    <w:p w14:paraId="4B2BCDB3" w14:textId="77777777" w:rsidR="00170745" w:rsidRDefault="00B2669F">
      <w:pPr>
        <w:ind w:left="100" w:right="533" w:firstLine="709"/>
        <w:jc w:val="both"/>
        <w:rPr>
          <w:sz w:val="14"/>
        </w:rPr>
      </w:pPr>
      <w:proofErr w:type="gramStart"/>
      <w:r>
        <w:rPr>
          <w:sz w:val="14"/>
        </w:rPr>
        <w:t>»Con</w:t>
      </w:r>
      <w:proofErr w:type="gramEnd"/>
      <w:r>
        <w:rPr>
          <w:spacing w:val="-9"/>
          <w:sz w:val="14"/>
        </w:rPr>
        <w:t xml:space="preserve"> </w:t>
      </w:r>
      <w:r>
        <w:rPr>
          <w:sz w:val="14"/>
        </w:rPr>
        <w:t>el</w:t>
      </w:r>
      <w:r>
        <w:rPr>
          <w:spacing w:val="-9"/>
          <w:sz w:val="14"/>
        </w:rPr>
        <w:t xml:space="preserve"> </w:t>
      </w:r>
      <w:r>
        <w:rPr>
          <w:sz w:val="14"/>
        </w:rPr>
        <w:t>ánimo</w:t>
      </w:r>
      <w:r>
        <w:rPr>
          <w:spacing w:val="-8"/>
          <w:sz w:val="14"/>
        </w:rPr>
        <w:t xml:space="preserve"> </w:t>
      </w:r>
      <w:r>
        <w:rPr>
          <w:sz w:val="14"/>
        </w:rPr>
        <w:t>de</w:t>
      </w:r>
      <w:r>
        <w:rPr>
          <w:spacing w:val="-9"/>
          <w:sz w:val="14"/>
        </w:rPr>
        <w:t xml:space="preserve"> </w:t>
      </w:r>
      <w:r>
        <w:rPr>
          <w:sz w:val="14"/>
        </w:rPr>
        <w:t>promover</w:t>
      </w:r>
      <w:r>
        <w:rPr>
          <w:spacing w:val="-8"/>
          <w:sz w:val="14"/>
        </w:rPr>
        <w:t xml:space="preserve"> </w:t>
      </w:r>
      <w:r>
        <w:rPr>
          <w:sz w:val="14"/>
        </w:rPr>
        <w:t>la</w:t>
      </w:r>
      <w:r>
        <w:rPr>
          <w:spacing w:val="-9"/>
          <w:sz w:val="14"/>
        </w:rPr>
        <w:t xml:space="preserve"> </w:t>
      </w:r>
      <w:r>
        <w:rPr>
          <w:sz w:val="14"/>
        </w:rPr>
        <w:t>descentralización,</w:t>
      </w:r>
      <w:r>
        <w:rPr>
          <w:spacing w:val="-9"/>
          <w:sz w:val="14"/>
        </w:rPr>
        <w:t xml:space="preserve"> </w:t>
      </w:r>
      <w:r>
        <w:rPr>
          <w:sz w:val="14"/>
        </w:rPr>
        <w:t>el</w:t>
      </w:r>
      <w:r>
        <w:rPr>
          <w:spacing w:val="-8"/>
          <w:sz w:val="14"/>
        </w:rPr>
        <w:t xml:space="preserve"> </w:t>
      </w:r>
      <w:r>
        <w:rPr>
          <w:sz w:val="14"/>
        </w:rPr>
        <w:t>empleo</w:t>
      </w:r>
      <w:r>
        <w:rPr>
          <w:spacing w:val="-9"/>
          <w:sz w:val="14"/>
        </w:rPr>
        <w:t xml:space="preserve"> </w:t>
      </w:r>
      <w:r>
        <w:rPr>
          <w:sz w:val="14"/>
        </w:rPr>
        <w:t>local,</w:t>
      </w:r>
      <w:r>
        <w:rPr>
          <w:spacing w:val="-8"/>
          <w:sz w:val="14"/>
        </w:rPr>
        <w:t xml:space="preserve"> </w:t>
      </w:r>
      <w:r>
        <w:rPr>
          <w:sz w:val="14"/>
        </w:rPr>
        <w:t>el</w:t>
      </w:r>
      <w:r>
        <w:rPr>
          <w:spacing w:val="-9"/>
          <w:sz w:val="14"/>
        </w:rPr>
        <w:t xml:space="preserve"> </w:t>
      </w:r>
      <w:r>
        <w:rPr>
          <w:sz w:val="14"/>
        </w:rPr>
        <w:t>desarrollo,</w:t>
      </w:r>
      <w:r>
        <w:rPr>
          <w:spacing w:val="-9"/>
          <w:sz w:val="14"/>
        </w:rPr>
        <w:t xml:space="preserve"> </w:t>
      </w:r>
      <w:r>
        <w:rPr>
          <w:sz w:val="14"/>
        </w:rPr>
        <w:t>los</w:t>
      </w:r>
      <w:r>
        <w:rPr>
          <w:spacing w:val="-8"/>
          <w:sz w:val="14"/>
        </w:rPr>
        <w:t xml:space="preserve"> </w:t>
      </w:r>
      <w:r>
        <w:rPr>
          <w:sz w:val="14"/>
        </w:rPr>
        <w:t>servicios</w:t>
      </w:r>
      <w:r>
        <w:rPr>
          <w:spacing w:val="-9"/>
          <w:sz w:val="14"/>
        </w:rPr>
        <w:t xml:space="preserve"> </w:t>
      </w:r>
      <w:r>
        <w:rPr>
          <w:sz w:val="14"/>
        </w:rPr>
        <w:t>e</w:t>
      </w:r>
      <w:r>
        <w:rPr>
          <w:spacing w:val="-8"/>
          <w:sz w:val="14"/>
        </w:rPr>
        <w:t xml:space="preserve"> </w:t>
      </w:r>
      <w:r>
        <w:rPr>
          <w:sz w:val="14"/>
        </w:rPr>
        <w:t>industria</w:t>
      </w:r>
      <w:r>
        <w:rPr>
          <w:spacing w:val="-9"/>
          <w:sz w:val="14"/>
        </w:rPr>
        <w:t xml:space="preserve"> </w:t>
      </w:r>
      <w:r>
        <w:rPr>
          <w:sz w:val="14"/>
        </w:rPr>
        <w:t>local,</w:t>
      </w:r>
      <w:r>
        <w:rPr>
          <w:spacing w:val="-8"/>
          <w:sz w:val="14"/>
        </w:rPr>
        <w:t xml:space="preserve"> </w:t>
      </w:r>
      <w:r>
        <w:rPr>
          <w:sz w:val="14"/>
        </w:rPr>
        <w:t>en</w:t>
      </w:r>
      <w:r>
        <w:rPr>
          <w:spacing w:val="-9"/>
          <w:sz w:val="14"/>
        </w:rPr>
        <w:t xml:space="preserve"> </w:t>
      </w:r>
      <w:r>
        <w:rPr>
          <w:sz w:val="14"/>
        </w:rPr>
        <w:t>la</w:t>
      </w:r>
      <w:r>
        <w:rPr>
          <w:spacing w:val="-9"/>
          <w:sz w:val="14"/>
        </w:rPr>
        <w:t xml:space="preserve"> </w:t>
      </w:r>
      <w:r>
        <w:rPr>
          <w:sz w:val="14"/>
        </w:rPr>
        <w:t>adopción</w:t>
      </w:r>
      <w:r>
        <w:rPr>
          <w:spacing w:val="-8"/>
          <w:sz w:val="14"/>
        </w:rPr>
        <w:t xml:space="preserve"> </w:t>
      </w:r>
      <w:r>
        <w:rPr>
          <w:sz w:val="14"/>
        </w:rPr>
        <w:t>de</w:t>
      </w:r>
      <w:r>
        <w:rPr>
          <w:spacing w:val="1"/>
          <w:sz w:val="14"/>
        </w:rPr>
        <w:t xml:space="preserve"> </w:t>
      </w:r>
      <w:r>
        <w:rPr>
          <w:sz w:val="14"/>
        </w:rPr>
        <w:t>los documentos tipo, se tendrá en cuenta las características propias de las regiones, la cuantía, el fomento de la economía local y la</w:t>
      </w:r>
      <w:r>
        <w:rPr>
          <w:spacing w:val="1"/>
          <w:sz w:val="14"/>
        </w:rPr>
        <w:t xml:space="preserve"> </w:t>
      </w:r>
      <w:r>
        <w:rPr>
          <w:sz w:val="14"/>
        </w:rPr>
        <w:t>naturaleza</w:t>
      </w:r>
      <w:r>
        <w:rPr>
          <w:spacing w:val="-3"/>
          <w:sz w:val="14"/>
        </w:rPr>
        <w:t xml:space="preserve"> </w:t>
      </w:r>
      <w:r>
        <w:rPr>
          <w:sz w:val="14"/>
        </w:rPr>
        <w:t>y</w:t>
      </w:r>
      <w:r>
        <w:rPr>
          <w:spacing w:val="-3"/>
          <w:sz w:val="14"/>
        </w:rPr>
        <w:t xml:space="preserve"> </w:t>
      </w:r>
      <w:r>
        <w:rPr>
          <w:sz w:val="14"/>
        </w:rPr>
        <w:t>especialidad</w:t>
      </w:r>
      <w:r>
        <w:rPr>
          <w:spacing w:val="-3"/>
          <w:sz w:val="14"/>
        </w:rPr>
        <w:t xml:space="preserve"> </w:t>
      </w:r>
      <w:r>
        <w:rPr>
          <w:sz w:val="14"/>
        </w:rPr>
        <w:t>de</w:t>
      </w:r>
      <w:r>
        <w:rPr>
          <w:spacing w:val="-3"/>
          <w:sz w:val="14"/>
        </w:rPr>
        <w:t xml:space="preserve"> </w:t>
      </w:r>
      <w:r>
        <w:rPr>
          <w:sz w:val="14"/>
        </w:rPr>
        <w:t>la</w:t>
      </w:r>
      <w:r>
        <w:rPr>
          <w:spacing w:val="-3"/>
          <w:sz w:val="14"/>
        </w:rPr>
        <w:t xml:space="preserve"> </w:t>
      </w:r>
      <w:r>
        <w:rPr>
          <w:sz w:val="14"/>
        </w:rPr>
        <w:t>contratación.</w:t>
      </w:r>
      <w:r>
        <w:rPr>
          <w:spacing w:val="-3"/>
          <w:sz w:val="14"/>
        </w:rPr>
        <w:t xml:space="preserve"> </w:t>
      </w:r>
      <w:r>
        <w:rPr>
          <w:sz w:val="14"/>
        </w:rPr>
        <w:t>Para</w:t>
      </w:r>
      <w:r>
        <w:rPr>
          <w:spacing w:val="-2"/>
          <w:sz w:val="14"/>
        </w:rPr>
        <w:t xml:space="preserve"> </w:t>
      </w:r>
      <w:r>
        <w:rPr>
          <w:sz w:val="14"/>
        </w:rPr>
        <w:t>tal</w:t>
      </w:r>
      <w:r>
        <w:rPr>
          <w:spacing w:val="-3"/>
          <w:sz w:val="14"/>
        </w:rPr>
        <w:t xml:space="preserve"> </w:t>
      </w:r>
      <w:r>
        <w:rPr>
          <w:sz w:val="14"/>
        </w:rPr>
        <w:t>efecto</w:t>
      </w:r>
      <w:r>
        <w:rPr>
          <w:spacing w:val="-3"/>
          <w:sz w:val="14"/>
        </w:rPr>
        <w:t xml:space="preserve"> </w:t>
      </w:r>
      <w:r>
        <w:rPr>
          <w:sz w:val="14"/>
        </w:rPr>
        <w:t>se</w:t>
      </w:r>
      <w:r>
        <w:rPr>
          <w:spacing w:val="-3"/>
          <w:sz w:val="14"/>
        </w:rPr>
        <w:t xml:space="preserve"> </w:t>
      </w:r>
      <w:r>
        <w:rPr>
          <w:sz w:val="14"/>
        </w:rPr>
        <w:t>deberá</w:t>
      </w:r>
      <w:r>
        <w:rPr>
          <w:spacing w:val="-3"/>
          <w:sz w:val="14"/>
        </w:rPr>
        <w:t xml:space="preserve"> </w:t>
      </w:r>
      <w:r>
        <w:rPr>
          <w:sz w:val="14"/>
        </w:rPr>
        <w:t>llevar</w:t>
      </w:r>
      <w:r>
        <w:rPr>
          <w:spacing w:val="-3"/>
          <w:sz w:val="14"/>
        </w:rPr>
        <w:t xml:space="preserve"> </w:t>
      </w:r>
      <w:r>
        <w:rPr>
          <w:sz w:val="14"/>
        </w:rPr>
        <w:t>a</w:t>
      </w:r>
      <w:r>
        <w:rPr>
          <w:spacing w:val="-3"/>
          <w:sz w:val="14"/>
        </w:rPr>
        <w:t xml:space="preserve"> </w:t>
      </w:r>
      <w:r>
        <w:rPr>
          <w:sz w:val="14"/>
        </w:rPr>
        <w:t>cabo</w:t>
      </w:r>
      <w:r>
        <w:rPr>
          <w:spacing w:val="-3"/>
          <w:sz w:val="14"/>
        </w:rPr>
        <w:t xml:space="preserve"> </w:t>
      </w:r>
      <w:r>
        <w:rPr>
          <w:sz w:val="14"/>
        </w:rPr>
        <w:t>un</w:t>
      </w:r>
      <w:r>
        <w:rPr>
          <w:spacing w:val="-2"/>
          <w:sz w:val="14"/>
        </w:rPr>
        <w:t xml:space="preserve"> </w:t>
      </w:r>
      <w:r>
        <w:rPr>
          <w:sz w:val="14"/>
        </w:rPr>
        <w:t>proceso</w:t>
      </w:r>
      <w:r>
        <w:rPr>
          <w:spacing w:val="-3"/>
          <w:sz w:val="14"/>
        </w:rPr>
        <w:t xml:space="preserve"> </w:t>
      </w:r>
      <w:r>
        <w:rPr>
          <w:sz w:val="14"/>
        </w:rPr>
        <w:t>de</w:t>
      </w:r>
      <w:r>
        <w:rPr>
          <w:spacing w:val="-3"/>
          <w:sz w:val="14"/>
        </w:rPr>
        <w:t xml:space="preserve"> </w:t>
      </w:r>
      <w:r>
        <w:rPr>
          <w:sz w:val="14"/>
        </w:rPr>
        <w:t>capacitación</w:t>
      </w:r>
      <w:r>
        <w:rPr>
          <w:spacing w:val="-3"/>
          <w:sz w:val="14"/>
        </w:rPr>
        <w:t xml:space="preserve"> </w:t>
      </w:r>
      <w:r>
        <w:rPr>
          <w:sz w:val="14"/>
        </w:rPr>
        <w:t>para</w:t>
      </w:r>
      <w:r>
        <w:rPr>
          <w:spacing w:val="-3"/>
          <w:sz w:val="14"/>
        </w:rPr>
        <w:t xml:space="preserve"> </w:t>
      </w:r>
      <w:r>
        <w:rPr>
          <w:sz w:val="14"/>
        </w:rPr>
        <w:t>los</w:t>
      </w:r>
      <w:r>
        <w:rPr>
          <w:spacing w:val="-3"/>
          <w:sz w:val="14"/>
        </w:rPr>
        <w:t xml:space="preserve"> </w:t>
      </w:r>
      <w:r>
        <w:rPr>
          <w:sz w:val="14"/>
        </w:rPr>
        <w:t>municipios.</w:t>
      </w:r>
    </w:p>
    <w:p w14:paraId="6A7F166E" w14:textId="77777777" w:rsidR="00170745" w:rsidRDefault="00B2669F">
      <w:pPr>
        <w:ind w:left="100" w:right="534" w:firstLine="709"/>
        <w:jc w:val="both"/>
        <w:rPr>
          <w:sz w:val="14"/>
        </w:rPr>
      </w:pPr>
      <w:r>
        <w:rPr>
          <w:sz w:val="14"/>
        </w:rPr>
        <w:t>»La Agencia Nacional de Contratación Pública Colombia Compra Eficiente fijará un cronograma, y definirá en coordinación</w:t>
      </w:r>
      <w:r>
        <w:rPr>
          <w:spacing w:val="1"/>
          <w:sz w:val="14"/>
        </w:rPr>
        <w:t xml:space="preserve"> </w:t>
      </w:r>
      <w:r>
        <w:rPr>
          <w:sz w:val="14"/>
        </w:rPr>
        <w:t>con</w:t>
      </w:r>
      <w:r>
        <w:rPr>
          <w:spacing w:val="-6"/>
          <w:sz w:val="14"/>
        </w:rPr>
        <w:t xml:space="preserve"> </w:t>
      </w:r>
      <w:r>
        <w:rPr>
          <w:sz w:val="14"/>
        </w:rPr>
        <w:t>las</w:t>
      </w:r>
      <w:r>
        <w:rPr>
          <w:spacing w:val="-6"/>
          <w:sz w:val="14"/>
        </w:rPr>
        <w:t xml:space="preserve"> </w:t>
      </w:r>
      <w:r>
        <w:rPr>
          <w:sz w:val="14"/>
        </w:rPr>
        <w:t>entidades</w:t>
      </w:r>
      <w:r>
        <w:rPr>
          <w:spacing w:val="-5"/>
          <w:sz w:val="14"/>
        </w:rPr>
        <w:t xml:space="preserve"> </w:t>
      </w:r>
      <w:r>
        <w:rPr>
          <w:sz w:val="14"/>
        </w:rPr>
        <w:t>técnicas</w:t>
      </w:r>
      <w:r>
        <w:rPr>
          <w:spacing w:val="-4"/>
          <w:sz w:val="14"/>
        </w:rPr>
        <w:t xml:space="preserve"> </w:t>
      </w:r>
      <w:r>
        <w:rPr>
          <w:sz w:val="14"/>
        </w:rPr>
        <w:t>o</w:t>
      </w:r>
      <w:r>
        <w:rPr>
          <w:spacing w:val="-6"/>
          <w:sz w:val="14"/>
        </w:rPr>
        <w:t xml:space="preserve"> </w:t>
      </w:r>
      <w:r>
        <w:rPr>
          <w:sz w:val="14"/>
        </w:rPr>
        <w:t>especializadas</w:t>
      </w:r>
      <w:r>
        <w:rPr>
          <w:spacing w:val="-5"/>
          <w:sz w:val="14"/>
        </w:rPr>
        <w:t xml:space="preserve"> </w:t>
      </w:r>
      <w:r>
        <w:rPr>
          <w:sz w:val="14"/>
        </w:rPr>
        <w:t>correspondientes</w:t>
      </w:r>
      <w:r>
        <w:rPr>
          <w:spacing w:val="-6"/>
          <w:sz w:val="14"/>
        </w:rPr>
        <w:t xml:space="preserve"> </w:t>
      </w:r>
      <w:r>
        <w:rPr>
          <w:sz w:val="14"/>
        </w:rPr>
        <w:t>el</w:t>
      </w:r>
      <w:r>
        <w:rPr>
          <w:spacing w:val="-5"/>
          <w:sz w:val="14"/>
        </w:rPr>
        <w:t xml:space="preserve"> </w:t>
      </w:r>
      <w:r>
        <w:rPr>
          <w:sz w:val="14"/>
        </w:rPr>
        <w:t>procedimiento</w:t>
      </w:r>
      <w:r>
        <w:rPr>
          <w:spacing w:val="-5"/>
          <w:sz w:val="14"/>
        </w:rPr>
        <w:t xml:space="preserve"> </w:t>
      </w:r>
      <w:r>
        <w:rPr>
          <w:sz w:val="14"/>
        </w:rPr>
        <w:t>para</w:t>
      </w:r>
      <w:r>
        <w:rPr>
          <w:spacing w:val="-6"/>
          <w:sz w:val="14"/>
        </w:rPr>
        <w:t xml:space="preserve"> </w:t>
      </w:r>
      <w:r>
        <w:rPr>
          <w:sz w:val="14"/>
        </w:rPr>
        <w:t>implementar</w:t>
      </w:r>
      <w:r>
        <w:rPr>
          <w:spacing w:val="-4"/>
          <w:sz w:val="14"/>
        </w:rPr>
        <w:t xml:space="preserve"> </w:t>
      </w:r>
      <w:r>
        <w:rPr>
          <w:sz w:val="14"/>
        </w:rPr>
        <w:t>gradualmente</w:t>
      </w:r>
      <w:r>
        <w:rPr>
          <w:spacing w:val="-5"/>
          <w:sz w:val="14"/>
        </w:rPr>
        <w:t xml:space="preserve"> </w:t>
      </w:r>
      <w:r>
        <w:rPr>
          <w:sz w:val="14"/>
        </w:rPr>
        <w:t>los</w:t>
      </w:r>
      <w:r>
        <w:rPr>
          <w:spacing w:val="-6"/>
          <w:sz w:val="14"/>
        </w:rPr>
        <w:t xml:space="preserve"> </w:t>
      </w:r>
      <w:r>
        <w:rPr>
          <w:sz w:val="14"/>
        </w:rPr>
        <w:t>documentos</w:t>
      </w:r>
      <w:r>
        <w:rPr>
          <w:spacing w:val="-5"/>
          <w:sz w:val="14"/>
        </w:rPr>
        <w:t xml:space="preserve"> </w:t>
      </w:r>
      <w:r>
        <w:rPr>
          <w:sz w:val="14"/>
        </w:rPr>
        <w:t>tipo,</w:t>
      </w:r>
      <w:r>
        <w:rPr>
          <w:spacing w:val="-5"/>
          <w:sz w:val="14"/>
        </w:rPr>
        <w:t xml:space="preserve"> </w:t>
      </w:r>
      <w:r>
        <w:rPr>
          <w:sz w:val="14"/>
        </w:rPr>
        <w:t>con</w:t>
      </w:r>
      <w:r>
        <w:rPr>
          <w:spacing w:val="1"/>
          <w:sz w:val="14"/>
        </w:rPr>
        <w:t xml:space="preserve"> </w:t>
      </w:r>
      <w:r>
        <w:rPr>
          <w:spacing w:val="-1"/>
          <w:sz w:val="14"/>
        </w:rPr>
        <w:t>el</w:t>
      </w:r>
      <w:r>
        <w:rPr>
          <w:spacing w:val="-9"/>
          <w:sz w:val="14"/>
        </w:rPr>
        <w:t xml:space="preserve"> </w:t>
      </w:r>
      <w:r>
        <w:rPr>
          <w:spacing w:val="-1"/>
          <w:sz w:val="14"/>
        </w:rPr>
        <w:t>propósito</w:t>
      </w:r>
      <w:r>
        <w:rPr>
          <w:spacing w:val="-9"/>
          <w:sz w:val="14"/>
        </w:rPr>
        <w:t xml:space="preserve"> </w:t>
      </w:r>
      <w:r>
        <w:rPr>
          <w:spacing w:val="-1"/>
          <w:sz w:val="14"/>
        </w:rPr>
        <w:t>de</w:t>
      </w:r>
      <w:r>
        <w:rPr>
          <w:spacing w:val="-9"/>
          <w:sz w:val="14"/>
        </w:rPr>
        <w:t xml:space="preserve"> </w:t>
      </w:r>
      <w:r>
        <w:rPr>
          <w:spacing w:val="-1"/>
          <w:sz w:val="14"/>
        </w:rPr>
        <w:t>facilitar</w:t>
      </w:r>
      <w:r>
        <w:rPr>
          <w:spacing w:val="-8"/>
          <w:sz w:val="14"/>
        </w:rPr>
        <w:t xml:space="preserve"> </w:t>
      </w:r>
      <w:r>
        <w:rPr>
          <w:spacing w:val="-1"/>
          <w:sz w:val="14"/>
        </w:rPr>
        <w:t>la</w:t>
      </w:r>
      <w:r>
        <w:rPr>
          <w:spacing w:val="-9"/>
          <w:sz w:val="14"/>
        </w:rPr>
        <w:t xml:space="preserve"> </w:t>
      </w:r>
      <w:r>
        <w:rPr>
          <w:spacing w:val="-1"/>
          <w:sz w:val="14"/>
        </w:rPr>
        <w:t>incorporación</w:t>
      </w:r>
      <w:r>
        <w:rPr>
          <w:spacing w:val="-8"/>
          <w:sz w:val="14"/>
        </w:rPr>
        <w:t xml:space="preserve"> </w:t>
      </w:r>
      <w:r>
        <w:rPr>
          <w:spacing w:val="-1"/>
          <w:sz w:val="14"/>
        </w:rPr>
        <w:t>de</w:t>
      </w:r>
      <w:r>
        <w:rPr>
          <w:spacing w:val="-9"/>
          <w:sz w:val="14"/>
        </w:rPr>
        <w:t xml:space="preserve"> </w:t>
      </w:r>
      <w:r>
        <w:rPr>
          <w:spacing w:val="-1"/>
          <w:sz w:val="14"/>
        </w:rPr>
        <w:t>estos</w:t>
      </w:r>
      <w:r>
        <w:rPr>
          <w:spacing w:val="-9"/>
          <w:sz w:val="14"/>
        </w:rPr>
        <w:t xml:space="preserve"> </w:t>
      </w:r>
      <w:r>
        <w:rPr>
          <w:spacing w:val="-1"/>
          <w:sz w:val="14"/>
        </w:rPr>
        <w:t>en</w:t>
      </w:r>
      <w:r>
        <w:rPr>
          <w:spacing w:val="-9"/>
          <w:sz w:val="14"/>
        </w:rPr>
        <w:t xml:space="preserve"> </w:t>
      </w:r>
      <w:r>
        <w:rPr>
          <w:spacing w:val="-1"/>
          <w:sz w:val="14"/>
        </w:rPr>
        <w:t>el</w:t>
      </w:r>
      <w:r>
        <w:rPr>
          <w:spacing w:val="-9"/>
          <w:sz w:val="14"/>
        </w:rPr>
        <w:t xml:space="preserve"> </w:t>
      </w:r>
      <w:r>
        <w:rPr>
          <w:spacing w:val="-1"/>
          <w:sz w:val="14"/>
        </w:rPr>
        <w:t>sistema</w:t>
      </w:r>
      <w:r>
        <w:rPr>
          <w:spacing w:val="-9"/>
          <w:sz w:val="14"/>
        </w:rPr>
        <w:t xml:space="preserve"> </w:t>
      </w:r>
      <w:r>
        <w:rPr>
          <w:spacing w:val="-1"/>
          <w:sz w:val="14"/>
        </w:rPr>
        <w:t>de</w:t>
      </w:r>
      <w:r>
        <w:rPr>
          <w:spacing w:val="-9"/>
          <w:sz w:val="14"/>
        </w:rPr>
        <w:t xml:space="preserve"> </w:t>
      </w:r>
      <w:r>
        <w:rPr>
          <w:spacing w:val="-1"/>
          <w:sz w:val="14"/>
        </w:rPr>
        <w:t>compra</w:t>
      </w:r>
      <w:r>
        <w:rPr>
          <w:spacing w:val="-8"/>
          <w:sz w:val="14"/>
        </w:rPr>
        <w:t xml:space="preserve"> </w:t>
      </w:r>
      <w:r>
        <w:rPr>
          <w:spacing w:val="-1"/>
          <w:sz w:val="14"/>
        </w:rPr>
        <w:t>pública</w:t>
      </w:r>
      <w:r>
        <w:rPr>
          <w:spacing w:val="-9"/>
          <w:sz w:val="14"/>
        </w:rPr>
        <w:t xml:space="preserve"> </w:t>
      </w:r>
      <w:r>
        <w:rPr>
          <w:spacing w:val="-1"/>
          <w:sz w:val="14"/>
        </w:rPr>
        <w:t>y</w:t>
      </w:r>
      <w:r>
        <w:rPr>
          <w:spacing w:val="-9"/>
          <w:sz w:val="14"/>
        </w:rPr>
        <w:t xml:space="preserve"> </w:t>
      </w:r>
      <w:r>
        <w:rPr>
          <w:spacing w:val="-1"/>
          <w:sz w:val="14"/>
        </w:rPr>
        <w:t>deberá</w:t>
      </w:r>
      <w:r>
        <w:rPr>
          <w:spacing w:val="-9"/>
          <w:sz w:val="14"/>
        </w:rPr>
        <w:t xml:space="preserve"> </w:t>
      </w:r>
      <w:r>
        <w:rPr>
          <w:sz w:val="14"/>
        </w:rPr>
        <w:t>establecer</w:t>
      </w:r>
      <w:r>
        <w:rPr>
          <w:spacing w:val="-8"/>
          <w:sz w:val="14"/>
        </w:rPr>
        <w:t xml:space="preserve"> </w:t>
      </w:r>
      <w:r>
        <w:rPr>
          <w:sz w:val="14"/>
        </w:rPr>
        <w:t>el</w:t>
      </w:r>
      <w:r>
        <w:rPr>
          <w:spacing w:val="-9"/>
          <w:sz w:val="14"/>
        </w:rPr>
        <w:t xml:space="preserve"> </w:t>
      </w:r>
      <w:r>
        <w:rPr>
          <w:sz w:val="14"/>
        </w:rPr>
        <w:t>procedimiento</w:t>
      </w:r>
      <w:r>
        <w:rPr>
          <w:spacing w:val="-8"/>
          <w:sz w:val="14"/>
        </w:rPr>
        <w:t xml:space="preserve"> </w:t>
      </w:r>
      <w:r>
        <w:rPr>
          <w:sz w:val="14"/>
        </w:rPr>
        <w:t>para</w:t>
      </w:r>
      <w:r>
        <w:rPr>
          <w:spacing w:val="-9"/>
          <w:sz w:val="14"/>
        </w:rPr>
        <w:t xml:space="preserve"> </w:t>
      </w:r>
      <w:r>
        <w:rPr>
          <w:sz w:val="14"/>
        </w:rPr>
        <w:t>recibir</w:t>
      </w:r>
      <w:r>
        <w:rPr>
          <w:spacing w:val="-9"/>
          <w:sz w:val="14"/>
        </w:rPr>
        <w:t xml:space="preserve"> </w:t>
      </w:r>
      <w:r>
        <w:rPr>
          <w:sz w:val="14"/>
        </w:rPr>
        <w:t>y</w:t>
      </w:r>
      <w:r>
        <w:rPr>
          <w:spacing w:val="-9"/>
          <w:sz w:val="14"/>
        </w:rPr>
        <w:t xml:space="preserve"> </w:t>
      </w:r>
      <w:r>
        <w:rPr>
          <w:sz w:val="14"/>
        </w:rPr>
        <w:t>revisar</w:t>
      </w:r>
      <w:r>
        <w:rPr>
          <w:spacing w:val="1"/>
          <w:sz w:val="14"/>
        </w:rPr>
        <w:t xml:space="preserve"> </w:t>
      </w:r>
      <w:r>
        <w:rPr>
          <w:sz w:val="14"/>
        </w:rPr>
        <w:t>comentarios</w:t>
      </w:r>
      <w:r>
        <w:rPr>
          <w:spacing w:val="-2"/>
          <w:sz w:val="14"/>
        </w:rPr>
        <w:t xml:space="preserve"> </w:t>
      </w:r>
      <w:r>
        <w:rPr>
          <w:sz w:val="14"/>
        </w:rPr>
        <w:t>de</w:t>
      </w:r>
      <w:r>
        <w:rPr>
          <w:spacing w:val="-2"/>
          <w:sz w:val="14"/>
        </w:rPr>
        <w:t xml:space="preserve"> </w:t>
      </w:r>
      <w:r>
        <w:rPr>
          <w:sz w:val="14"/>
        </w:rPr>
        <w:t>los</w:t>
      </w:r>
      <w:r>
        <w:rPr>
          <w:spacing w:val="-2"/>
          <w:sz w:val="14"/>
        </w:rPr>
        <w:t xml:space="preserve"> </w:t>
      </w:r>
      <w:r>
        <w:rPr>
          <w:sz w:val="14"/>
        </w:rPr>
        <w:t>interesados,</w:t>
      </w:r>
      <w:r>
        <w:rPr>
          <w:spacing w:val="-2"/>
          <w:sz w:val="14"/>
        </w:rPr>
        <w:t xml:space="preserve"> </w:t>
      </w:r>
      <w:r>
        <w:rPr>
          <w:sz w:val="14"/>
        </w:rPr>
        <w:t>así</w:t>
      </w:r>
      <w:r>
        <w:rPr>
          <w:spacing w:val="-2"/>
          <w:sz w:val="14"/>
        </w:rPr>
        <w:t xml:space="preserve"> </w:t>
      </w:r>
      <w:r>
        <w:rPr>
          <w:sz w:val="14"/>
        </w:rPr>
        <w:t>como</w:t>
      </w:r>
      <w:r>
        <w:rPr>
          <w:spacing w:val="-2"/>
          <w:sz w:val="14"/>
        </w:rPr>
        <w:t xml:space="preserve"> </w:t>
      </w:r>
      <w:r>
        <w:rPr>
          <w:sz w:val="14"/>
        </w:rPr>
        <w:t>un</w:t>
      </w:r>
      <w:r>
        <w:rPr>
          <w:spacing w:val="-2"/>
          <w:sz w:val="14"/>
        </w:rPr>
        <w:t xml:space="preserve"> </w:t>
      </w:r>
      <w:r>
        <w:rPr>
          <w:sz w:val="14"/>
        </w:rPr>
        <w:t>sistema</w:t>
      </w:r>
      <w:r>
        <w:rPr>
          <w:spacing w:val="-1"/>
          <w:sz w:val="14"/>
        </w:rPr>
        <w:t xml:space="preserve"> </w:t>
      </w:r>
      <w:r>
        <w:rPr>
          <w:sz w:val="14"/>
        </w:rPr>
        <w:t>para</w:t>
      </w:r>
      <w:r>
        <w:rPr>
          <w:spacing w:val="-2"/>
          <w:sz w:val="14"/>
        </w:rPr>
        <w:t xml:space="preserve"> </w:t>
      </w:r>
      <w:r>
        <w:rPr>
          <w:sz w:val="14"/>
        </w:rPr>
        <w:t>la</w:t>
      </w:r>
      <w:r>
        <w:rPr>
          <w:spacing w:val="-2"/>
          <w:sz w:val="14"/>
        </w:rPr>
        <w:t xml:space="preserve"> </w:t>
      </w:r>
      <w:r>
        <w:rPr>
          <w:sz w:val="14"/>
        </w:rPr>
        <w:t>revisión</w:t>
      </w:r>
      <w:r>
        <w:rPr>
          <w:spacing w:val="-2"/>
          <w:sz w:val="14"/>
        </w:rPr>
        <w:t xml:space="preserve"> </w:t>
      </w:r>
      <w:r>
        <w:rPr>
          <w:sz w:val="14"/>
        </w:rPr>
        <w:t>constante</w:t>
      </w:r>
      <w:r>
        <w:rPr>
          <w:spacing w:val="-2"/>
          <w:sz w:val="14"/>
        </w:rPr>
        <w:t xml:space="preserve"> </w:t>
      </w:r>
      <w:r>
        <w:rPr>
          <w:sz w:val="14"/>
        </w:rPr>
        <w:t>de</w:t>
      </w:r>
      <w:r>
        <w:rPr>
          <w:spacing w:val="-2"/>
          <w:sz w:val="14"/>
        </w:rPr>
        <w:t xml:space="preserve"> </w:t>
      </w:r>
      <w:r>
        <w:rPr>
          <w:sz w:val="14"/>
        </w:rPr>
        <w:t>los</w:t>
      </w:r>
      <w:r>
        <w:rPr>
          <w:spacing w:val="-2"/>
          <w:sz w:val="14"/>
        </w:rPr>
        <w:t xml:space="preserve"> </w:t>
      </w:r>
      <w:r>
        <w:rPr>
          <w:sz w:val="14"/>
        </w:rPr>
        <w:t>documentos</w:t>
      </w:r>
      <w:r>
        <w:rPr>
          <w:spacing w:val="-2"/>
          <w:sz w:val="14"/>
        </w:rPr>
        <w:t xml:space="preserve"> </w:t>
      </w:r>
      <w:r>
        <w:rPr>
          <w:sz w:val="14"/>
        </w:rPr>
        <w:t>tipo,</w:t>
      </w:r>
      <w:r>
        <w:rPr>
          <w:spacing w:val="-1"/>
          <w:sz w:val="14"/>
        </w:rPr>
        <w:t xml:space="preserve"> </w:t>
      </w:r>
      <w:r>
        <w:rPr>
          <w:sz w:val="14"/>
        </w:rPr>
        <w:t>que</w:t>
      </w:r>
      <w:r>
        <w:rPr>
          <w:spacing w:val="-2"/>
          <w:sz w:val="14"/>
        </w:rPr>
        <w:t xml:space="preserve"> </w:t>
      </w:r>
      <w:r>
        <w:rPr>
          <w:sz w:val="14"/>
        </w:rPr>
        <w:t>expida.</w:t>
      </w:r>
    </w:p>
    <w:p w14:paraId="288C61F7" w14:textId="77777777" w:rsidR="00170745" w:rsidRDefault="00B2669F">
      <w:pPr>
        <w:ind w:left="100" w:right="495" w:firstLine="708"/>
        <w:jc w:val="both"/>
        <w:rPr>
          <w:sz w:val="14"/>
        </w:rPr>
      </w:pPr>
      <w:proofErr w:type="gramStart"/>
      <w:r>
        <w:rPr>
          <w:sz w:val="14"/>
        </w:rPr>
        <w:t>»En</w:t>
      </w:r>
      <w:proofErr w:type="gramEnd"/>
      <w:r>
        <w:rPr>
          <w:sz w:val="14"/>
        </w:rPr>
        <w:t xml:space="preserve"> todo caso, serán de uso obligatorio los documentos tipo para los pliegos de condiciones de los procesos de selección de</w:t>
      </w:r>
      <w:r>
        <w:rPr>
          <w:spacing w:val="1"/>
          <w:sz w:val="14"/>
        </w:rPr>
        <w:t xml:space="preserve"> </w:t>
      </w:r>
      <w:r>
        <w:rPr>
          <w:sz w:val="14"/>
        </w:rPr>
        <w:t>obras públicas, interventoría para las obras públicas interventoría para consultoría de estudios y diseños para obras públicas, consultoría</w:t>
      </w:r>
      <w:r>
        <w:rPr>
          <w:spacing w:val="1"/>
          <w:sz w:val="14"/>
        </w:rPr>
        <w:t xml:space="preserve"> </w:t>
      </w:r>
      <w:r>
        <w:rPr>
          <w:spacing w:val="-1"/>
          <w:sz w:val="14"/>
        </w:rPr>
        <w:t>en</w:t>
      </w:r>
      <w:r>
        <w:rPr>
          <w:spacing w:val="-9"/>
          <w:sz w:val="14"/>
        </w:rPr>
        <w:t xml:space="preserve"> </w:t>
      </w:r>
      <w:r>
        <w:rPr>
          <w:spacing w:val="-1"/>
          <w:sz w:val="14"/>
        </w:rPr>
        <w:t>ingeniería</w:t>
      </w:r>
      <w:r>
        <w:rPr>
          <w:spacing w:val="-9"/>
          <w:sz w:val="14"/>
        </w:rPr>
        <w:t xml:space="preserve"> </w:t>
      </w:r>
      <w:r>
        <w:rPr>
          <w:spacing w:val="-1"/>
          <w:sz w:val="14"/>
        </w:rPr>
        <w:t>para</w:t>
      </w:r>
      <w:r>
        <w:rPr>
          <w:spacing w:val="-9"/>
          <w:sz w:val="14"/>
        </w:rPr>
        <w:t xml:space="preserve"> </w:t>
      </w:r>
      <w:r>
        <w:rPr>
          <w:spacing w:val="-1"/>
          <w:sz w:val="14"/>
        </w:rPr>
        <w:t>obras,</w:t>
      </w:r>
      <w:r>
        <w:rPr>
          <w:spacing w:val="-9"/>
          <w:sz w:val="14"/>
        </w:rPr>
        <w:t xml:space="preserve"> </w:t>
      </w:r>
      <w:r>
        <w:rPr>
          <w:spacing w:val="-1"/>
          <w:sz w:val="14"/>
        </w:rPr>
        <w:t>que</w:t>
      </w:r>
      <w:r>
        <w:rPr>
          <w:spacing w:val="-8"/>
          <w:sz w:val="14"/>
        </w:rPr>
        <w:t xml:space="preserve"> </w:t>
      </w:r>
      <w:r>
        <w:rPr>
          <w:spacing w:val="-1"/>
          <w:sz w:val="14"/>
        </w:rPr>
        <w:t>lleven</w:t>
      </w:r>
      <w:r>
        <w:rPr>
          <w:spacing w:val="-9"/>
          <w:sz w:val="14"/>
        </w:rPr>
        <w:t xml:space="preserve"> </w:t>
      </w:r>
      <w:r>
        <w:rPr>
          <w:spacing w:val="-1"/>
          <w:sz w:val="14"/>
        </w:rPr>
        <w:t>a</w:t>
      </w:r>
      <w:r>
        <w:rPr>
          <w:spacing w:val="-9"/>
          <w:sz w:val="14"/>
        </w:rPr>
        <w:t xml:space="preserve"> </w:t>
      </w:r>
      <w:r>
        <w:rPr>
          <w:spacing w:val="-1"/>
          <w:sz w:val="14"/>
        </w:rPr>
        <w:t>cabo</w:t>
      </w:r>
      <w:r>
        <w:rPr>
          <w:spacing w:val="-9"/>
          <w:sz w:val="14"/>
        </w:rPr>
        <w:t xml:space="preserve"> </w:t>
      </w:r>
      <w:r>
        <w:rPr>
          <w:spacing w:val="-1"/>
          <w:sz w:val="14"/>
        </w:rPr>
        <w:t>todas</w:t>
      </w:r>
      <w:r>
        <w:rPr>
          <w:spacing w:val="-9"/>
          <w:sz w:val="14"/>
        </w:rPr>
        <w:t xml:space="preserve"> </w:t>
      </w:r>
      <w:r>
        <w:rPr>
          <w:spacing w:val="-1"/>
          <w:sz w:val="14"/>
        </w:rPr>
        <w:t>las</w:t>
      </w:r>
      <w:r>
        <w:rPr>
          <w:spacing w:val="-8"/>
          <w:sz w:val="14"/>
        </w:rPr>
        <w:t xml:space="preserve"> </w:t>
      </w:r>
      <w:r>
        <w:rPr>
          <w:spacing w:val="-1"/>
          <w:sz w:val="14"/>
        </w:rPr>
        <w:t>entidades</w:t>
      </w:r>
      <w:r>
        <w:rPr>
          <w:spacing w:val="-9"/>
          <w:sz w:val="14"/>
        </w:rPr>
        <w:t xml:space="preserve"> </w:t>
      </w:r>
      <w:r>
        <w:rPr>
          <w:spacing w:val="-1"/>
          <w:sz w:val="14"/>
        </w:rPr>
        <w:t>sometidas</w:t>
      </w:r>
      <w:r>
        <w:rPr>
          <w:spacing w:val="-9"/>
          <w:sz w:val="14"/>
        </w:rPr>
        <w:t xml:space="preserve"> </w:t>
      </w:r>
      <w:r>
        <w:rPr>
          <w:spacing w:val="-1"/>
          <w:sz w:val="14"/>
        </w:rPr>
        <w:t>al</w:t>
      </w:r>
      <w:r>
        <w:rPr>
          <w:spacing w:val="-9"/>
          <w:sz w:val="14"/>
        </w:rPr>
        <w:t xml:space="preserve"> </w:t>
      </w:r>
      <w:r>
        <w:rPr>
          <w:spacing w:val="-1"/>
          <w:sz w:val="14"/>
        </w:rPr>
        <w:t>Estatuto</w:t>
      </w:r>
      <w:r>
        <w:rPr>
          <w:spacing w:val="-7"/>
          <w:sz w:val="14"/>
        </w:rPr>
        <w:t xml:space="preserve"> </w:t>
      </w:r>
      <w:r>
        <w:rPr>
          <w:spacing w:val="-1"/>
          <w:sz w:val="14"/>
        </w:rPr>
        <w:t>General</w:t>
      </w:r>
      <w:r>
        <w:rPr>
          <w:spacing w:val="-8"/>
          <w:sz w:val="14"/>
        </w:rPr>
        <w:t xml:space="preserve"> </w:t>
      </w:r>
      <w:r>
        <w:rPr>
          <w:spacing w:val="-1"/>
          <w:sz w:val="14"/>
        </w:rPr>
        <w:t>de</w:t>
      </w:r>
      <w:r>
        <w:rPr>
          <w:spacing w:val="-9"/>
          <w:sz w:val="14"/>
        </w:rPr>
        <w:t xml:space="preserve"> </w:t>
      </w:r>
      <w:r>
        <w:rPr>
          <w:spacing w:val="-1"/>
          <w:sz w:val="14"/>
        </w:rPr>
        <w:t>Contratación</w:t>
      </w:r>
      <w:r>
        <w:rPr>
          <w:spacing w:val="-9"/>
          <w:sz w:val="14"/>
        </w:rPr>
        <w:t xml:space="preserve"> </w:t>
      </w:r>
      <w:r>
        <w:rPr>
          <w:sz w:val="14"/>
        </w:rPr>
        <w:t>de</w:t>
      </w:r>
      <w:r>
        <w:rPr>
          <w:spacing w:val="-9"/>
          <w:sz w:val="14"/>
        </w:rPr>
        <w:t xml:space="preserve"> </w:t>
      </w:r>
      <w:r>
        <w:rPr>
          <w:sz w:val="14"/>
        </w:rPr>
        <w:t>la</w:t>
      </w:r>
      <w:r>
        <w:rPr>
          <w:spacing w:val="-8"/>
          <w:sz w:val="14"/>
        </w:rPr>
        <w:t xml:space="preserve"> </w:t>
      </w:r>
      <w:r>
        <w:rPr>
          <w:sz w:val="14"/>
        </w:rPr>
        <w:t>Administración</w:t>
      </w:r>
      <w:r>
        <w:rPr>
          <w:spacing w:val="-7"/>
          <w:sz w:val="14"/>
        </w:rPr>
        <w:t xml:space="preserve"> </w:t>
      </w:r>
      <w:r>
        <w:rPr>
          <w:sz w:val="14"/>
        </w:rPr>
        <w:t>Pública,</w:t>
      </w:r>
      <w:r>
        <w:rPr>
          <w:spacing w:val="1"/>
          <w:sz w:val="14"/>
        </w:rPr>
        <w:t xml:space="preserve"> </w:t>
      </w:r>
      <w:r>
        <w:rPr>
          <w:sz w:val="14"/>
        </w:rPr>
        <w:t>en</w:t>
      </w:r>
      <w:r>
        <w:rPr>
          <w:spacing w:val="-2"/>
          <w:sz w:val="14"/>
        </w:rPr>
        <w:t xml:space="preserve"> </w:t>
      </w:r>
      <w:r>
        <w:rPr>
          <w:sz w:val="14"/>
        </w:rPr>
        <w:t>los</w:t>
      </w:r>
      <w:r>
        <w:rPr>
          <w:spacing w:val="-1"/>
          <w:sz w:val="14"/>
        </w:rPr>
        <w:t xml:space="preserve"> </w:t>
      </w:r>
      <w:r>
        <w:rPr>
          <w:sz w:val="14"/>
        </w:rPr>
        <w:t>términos</w:t>
      </w:r>
      <w:r>
        <w:rPr>
          <w:spacing w:val="-1"/>
          <w:sz w:val="14"/>
        </w:rPr>
        <w:t xml:space="preserve"> </w:t>
      </w:r>
      <w:r>
        <w:rPr>
          <w:sz w:val="14"/>
        </w:rPr>
        <w:t>fijados</w:t>
      </w:r>
      <w:r>
        <w:rPr>
          <w:spacing w:val="-1"/>
          <w:sz w:val="14"/>
        </w:rPr>
        <w:t xml:space="preserve"> </w:t>
      </w:r>
      <w:r>
        <w:rPr>
          <w:sz w:val="14"/>
        </w:rPr>
        <w:t>mediante</w:t>
      </w:r>
      <w:r>
        <w:rPr>
          <w:spacing w:val="-1"/>
          <w:sz w:val="14"/>
        </w:rPr>
        <w:t xml:space="preserve"> </w:t>
      </w:r>
      <w:r>
        <w:rPr>
          <w:sz w:val="14"/>
        </w:rPr>
        <w:t>la</w:t>
      </w:r>
      <w:r>
        <w:rPr>
          <w:spacing w:val="-1"/>
          <w:sz w:val="14"/>
        </w:rPr>
        <w:t xml:space="preserve"> </w:t>
      </w:r>
      <w:r>
        <w:rPr>
          <w:sz w:val="14"/>
        </w:rPr>
        <w:t>reglamentación</w:t>
      </w:r>
      <w:r>
        <w:rPr>
          <w:spacing w:val="-1"/>
          <w:sz w:val="14"/>
        </w:rPr>
        <w:t xml:space="preserve"> </w:t>
      </w:r>
      <w:r>
        <w:rPr>
          <w:sz w:val="14"/>
        </w:rPr>
        <w:t>correspondiente».</w:t>
      </w:r>
    </w:p>
    <w:p w14:paraId="2C96F8B4" w14:textId="77777777" w:rsidR="00170745" w:rsidRDefault="00170745">
      <w:pPr>
        <w:jc w:val="both"/>
        <w:rPr>
          <w:sz w:val="14"/>
        </w:rPr>
        <w:sectPr w:rsidR="00170745">
          <w:pgSz w:w="11900" w:h="16820"/>
          <w:pgMar w:top="1340" w:right="1160" w:bottom="2180" w:left="1600" w:header="0" w:footer="1952" w:gutter="0"/>
          <w:cols w:space="720"/>
        </w:sectPr>
      </w:pPr>
    </w:p>
    <w:p w14:paraId="36CFDF2B" w14:textId="77777777" w:rsidR="00170745" w:rsidRDefault="00B2669F">
      <w:pPr>
        <w:pStyle w:val="Textoindependiente"/>
        <w:spacing w:before="70" w:line="276" w:lineRule="auto"/>
        <w:ind w:left="100" w:right="533"/>
        <w:jc w:val="both"/>
      </w:pPr>
      <w:r>
        <w:rPr>
          <w:color w:val="0C0C0C"/>
        </w:rPr>
        <w:lastRenderedPageBreak/>
        <w:t>No. 1798 del 1º de abril de 2019 que implementó la Versión 1 de los documentos tipo</w:t>
      </w:r>
      <w:r>
        <w:rPr>
          <w:color w:val="0C0C0C"/>
          <w:spacing w:val="1"/>
        </w:rPr>
        <w:t xml:space="preserve"> </w:t>
      </w:r>
      <w:r>
        <w:rPr>
          <w:color w:val="0C0C0C"/>
        </w:rPr>
        <w:t>para</w:t>
      </w:r>
      <w:r>
        <w:rPr>
          <w:color w:val="0C0C0C"/>
          <w:spacing w:val="-3"/>
        </w:rPr>
        <w:t xml:space="preserve"> </w:t>
      </w:r>
      <w:r>
        <w:rPr>
          <w:color w:val="0C0C0C"/>
        </w:rPr>
        <w:t>procesos</w:t>
      </w:r>
      <w:r>
        <w:rPr>
          <w:color w:val="0C0C0C"/>
          <w:spacing w:val="-3"/>
        </w:rPr>
        <w:t xml:space="preserve"> </w:t>
      </w:r>
      <w:r>
        <w:rPr>
          <w:color w:val="0C0C0C"/>
        </w:rPr>
        <w:t>de</w:t>
      </w:r>
      <w:r>
        <w:rPr>
          <w:color w:val="0C0C0C"/>
          <w:spacing w:val="-3"/>
        </w:rPr>
        <w:t xml:space="preserve"> </w:t>
      </w:r>
      <w:r>
        <w:rPr>
          <w:color w:val="0C0C0C"/>
        </w:rPr>
        <w:t>licitación</w:t>
      </w:r>
      <w:r>
        <w:rPr>
          <w:color w:val="0C0C0C"/>
          <w:spacing w:val="-3"/>
        </w:rPr>
        <w:t xml:space="preserve"> </w:t>
      </w:r>
      <w:r>
        <w:rPr>
          <w:color w:val="0C0C0C"/>
        </w:rPr>
        <w:t>de</w:t>
      </w:r>
      <w:r>
        <w:rPr>
          <w:color w:val="0C0C0C"/>
          <w:spacing w:val="-3"/>
        </w:rPr>
        <w:t xml:space="preserve"> </w:t>
      </w:r>
      <w:r>
        <w:rPr>
          <w:color w:val="0C0C0C"/>
        </w:rPr>
        <w:t>obra</w:t>
      </w:r>
      <w:r>
        <w:rPr>
          <w:color w:val="0C0C0C"/>
          <w:spacing w:val="-3"/>
        </w:rPr>
        <w:t xml:space="preserve"> </w:t>
      </w:r>
      <w:r>
        <w:rPr>
          <w:color w:val="0C0C0C"/>
        </w:rPr>
        <w:t>pública</w:t>
      </w:r>
      <w:r>
        <w:rPr>
          <w:color w:val="0C0C0C"/>
          <w:spacing w:val="-3"/>
        </w:rPr>
        <w:t xml:space="preserve"> </w:t>
      </w:r>
      <w:r>
        <w:rPr>
          <w:color w:val="0C0C0C"/>
        </w:rPr>
        <w:t>de</w:t>
      </w:r>
      <w:r>
        <w:rPr>
          <w:color w:val="0C0C0C"/>
          <w:spacing w:val="-3"/>
        </w:rPr>
        <w:t xml:space="preserve"> </w:t>
      </w:r>
      <w:r>
        <w:rPr>
          <w:color w:val="0C0C0C"/>
        </w:rPr>
        <w:t>infraestructura</w:t>
      </w:r>
      <w:r>
        <w:rPr>
          <w:color w:val="0C0C0C"/>
          <w:spacing w:val="-3"/>
        </w:rPr>
        <w:t xml:space="preserve"> </w:t>
      </w:r>
      <w:r>
        <w:rPr>
          <w:color w:val="0C0C0C"/>
        </w:rPr>
        <w:t>de</w:t>
      </w:r>
      <w:r>
        <w:rPr>
          <w:color w:val="0C0C0C"/>
          <w:spacing w:val="-2"/>
        </w:rPr>
        <w:t xml:space="preserve"> </w:t>
      </w:r>
      <w:r>
        <w:rPr>
          <w:color w:val="0C0C0C"/>
        </w:rPr>
        <w:t>transporte.</w:t>
      </w:r>
    </w:p>
    <w:p w14:paraId="5FB13CED" w14:textId="77777777" w:rsidR="00170745" w:rsidRDefault="00B2669F">
      <w:pPr>
        <w:pStyle w:val="Textoindependiente"/>
        <w:spacing w:before="120" w:line="276" w:lineRule="auto"/>
        <w:ind w:left="100" w:right="534" w:firstLine="733"/>
        <w:jc w:val="both"/>
      </w:pPr>
      <w:r>
        <w:rPr>
          <w:color w:val="0C0C0C"/>
        </w:rPr>
        <w:t>La Agencia Nacional de Contratación Pública – Colombia Compra Eficiente</w:t>
      </w:r>
      <w:r>
        <w:rPr>
          <w:color w:val="0C0C0C"/>
          <w:spacing w:val="1"/>
        </w:rPr>
        <w:t xml:space="preserve"> </w:t>
      </w:r>
      <w:r>
        <w:rPr>
          <w:color w:val="0C0C0C"/>
        </w:rPr>
        <w:t>luego</w:t>
      </w:r>
      <w:r>
        <w:rPr>
          <w:color w:val="0C0C0C"/>
          <w:spacing w:val="-14"/>
        </w:rPr>
        <w:t xml:space="preserve"> </w:t>
      </w:r>
      <w:r>
        <w:rPr>
          <w:color w:val="0C0C0C"/>
        </w:rPr>
        <w:t>de</w:t>
      </w:r>
      <w:r>
        <w:rPr>
          <w:color w:val="0C0C0C"/>
          <w:spacing w:val="-14"/>
        </w:rPr>
        <w:t xml:space="preserve"> </w:t>
      </w:r>
      <w:r>
        <w:rPr>
          <w:color w:val="0C0C0C"/>
        </w:rPr>
        <w:t>identificar,</w:t>
      </w:r>
      <w:r>
        <w:rPr>
          <w:color w:val="0C0C0C"/>
          <w:spacing w:val="-14"/>
        </w:rPr>
        <w:t xml:space="preserve"> </w:t>
      </w:r>
      <w:r>
        <w:rPr>
          <w:color w:val="0C0C0C"/>
        </w:rPr>
        <w:t>junto</w:t>
      </w:r>
      <w:r>
        <w:rPr>
          <w:color w:val="0C0C0C"/>
          <w:spacing w:val="-13"/>
        </w:rPr>
        <w:t xml:space="preserve"> </w:t>
      </w:r>
      <w:r>
        <w:rPr>
          <w:color w:val="0C0C0C"/>
        </w:rPr>
        <w:t>con</w:t>
      </w:r>
      <w:r>
        <w:rPr>
          <w:color w:val="0C0C0C"/>
          <w:spacing w:val="-14"/>
        </w:rPr>
        <w:t xml:space="preserve"> </w:t>
      </w:r>
      <w:r>
        <w:rPr>
          <w:color w:val="0C0C0C"/>
        </w:rPr>
        <w:t>el</w:t>
      </w:r>
      <w:r>
        <w:rPr>
          <w:color w:val="0C0C0C"/>
          <w:spacing w:val="-14"/>
        </w:rPr>
        <w:t xml:space="preserve"> </w:t>
      </w:r>
      <w:r>
        <w:rPr>
          <w:color w:val="0C0C0C"/>
        </w:rPr>
        <w:t>Departamento</w:t>
      </w:r>
      <w:r>
        <w:rPr>
          <w:color w:val="0C0C0C"/>
          <w:spacing w:val="-13"/>
        </w:rPr>
        <w:t xml:space="preserve"> </w:t>
      </w:r>
      <w:r>
        <w:rPr>
          <w:color w:val="0C0C0C"/>
        </w:rPr>
        <w:t>Nacional</w:t>
      </w:r>
      <w:r>
        <w:rPr>
          <w:color w:val="0C0C0C"/>
          <w:spacing w:val="-14"/>
        </w:rPr>
        <w:t xml:space="preserve"> </w:t>
      </w:r>
      <w:r>
        <w:rPr>
          <w:color w:val="0C0C0C"/>
        </w:rPr>
        <w:t>de</w:t>
      </w:r>
      <w:r>
        <w:rPr>
          <w:color w:val="0C0C0C"/>
          <w:spacing w:val="-14"/>
        </w:rPr>
        <w:t xml:space="preserve"> </w:t>
      </w:r>
      <w:r>
        <w:rPr>
          <w:color w:val="0C0C0C"/>
        </w:rPr>
        <w:t>Planeación</w:t>
      </w:r>
      <w:r>
        <w:rPr>
          <w:color w:val="0C0C0C"/>
          <w:spacing w:val="-13"/>
        </w:rPr>
        <w:t xml:space="preserve"> </w:t>
      </w:r>
      <w:r>
        <w:rPr>
          <w:color w:val="0C0C0C"/>
        </w:rPr>
        <w:t>y</w:t>
      </w:r>
      <w:r>
        <w:rPr>
          <w:color w:val="0C0C0C"/>
          <w:spacing w:val="-13"/>
        </w:rPr>
        <w:t xml:space="preserve"> </w:t>
      </w:r>
      <w:r>
        <w:rPr>
          <w:color w:val="0C0C0C"/>
        </w:rPr>
        <w:t>el</w:t>
      </w:r>
      <w:r>
        <w:rPr>
          <w:color w:val="0C0C0C"/>
          <w:spacing w:val="-14"/>
        </w:rPr>
        <w:t xml:space="preserve"> </w:t>
      </w:r>
      <w:r>
        <w:rPr>
          <w:color w:val="0C0C0C"/>
        </w:rPr>
        <w:t>Ministerio</w:t>
      </w:r>
      <w:r>
        <w:rPr>
          <w:color w:val="0C0C0C"/>
          <w:spacing w:val="-14"/>
        </w:rPr>
        <w:t xml:space="preserve"> </w:t>
      </w:r>
      <w:r>
        <w:rPr>
          <w:color w:val="0C0C0C"/>
        </w:rPr>
        <w:t>de</w:t>
      </w:r>
      <w:r>
        <w:rPr>
          <w:color w:val="0C0C0C"/>
          <w:spacing w:val="-58"/>
        </w:rPr>
        <w:t xml:space="preserve"> </w:t>
      </w:r>
      <w:r>
        <w:rPr>
          <w:color w:val="0C0C0C"/>
        </w:rPr>
        <w:t>Transporte, la necesidad de actualizar los documentos tipo para los procesos de</w:t>
      </w:r>
      <w:r>
        <w:rPr>
          <w:color w:val="0C0C0C"/>
          <w:spacing w:val="1"/>
        </w:rPr>
        <w:t xml:space="preserve"> </w:t>
      </w:r>
      <w:r>
        <w:rPr>
          <w:color w:val="0C0C0C"/>
        </w:rPr>
        <w:t>licitación pública en orden de fortalecerlos y adaptarlos a la realidad de la contratación</w:t>
      </w:r>
      <w:r>
        <w:rPr>
          <w:color w:val="0C0C0C"/>
          <w:spacing w:val="1"/>
        </w:rPr>
        <w:t xml:space="preserve"> </w:t>
      </w:r>
      <w:r>
        <w:rPr>
          <w:color w:val="0C0C0C"/>
        </w:rPr>
        <w:t>del</w:t>
      </w:r>
      <w:r>
        <w:rPr>
          <w:color w:val="0C0C0C"/>
          <w:spacing w:val="-6"/>
        </w:rPr>
        <w:t xml:space="preserve"> </w:t>
      </w:r>
      <w:r>
        <w:rPr>
          <w:color w:val="0C0C0C"/>
        </w:rPr>
        <w:t>país,</w:t>
      </w:r>
      <w:r>
        <w:rPr>
          <w:color w:val="0C0C0C"/>
          <w:spacing w:val="-5"/>
        </w:rPr>
        <w:t xml:space="preserve"> </w:t>
      </w:r>
      <w:r>
        <w:rPr>
          <w:color w:val="0C0C0C"/>
        </w:rPr>
        <w:t>implementó</w:t>
      </w:r>
      <w:r>
        <w:rPr>
          <w:color w:val="0C0C0C"/>
          <w:spacing w:val="-5"/>
        </w:rPr>
        <w:t xml:space="preserve"> </w:t>
      </w:r>
      <w:r>
        <w:rPr>
          <w:color w:val="0C0C0C"/>
        </w:rPr>
        <w:t>la</w:t>
      </w:r>
      <w:r>
        <w:rPr>
          <w:color w:val="0C0C0C"/>
          <w:spacing w:val="-6"/>
        </w:rPr>
        <w:t xml:space="preserve"> </w:t>
      </w:r>
      <w:r>
        <w:rPr>
          <w:color w:val="0C0C0C"/>
        </w:rPr>
        <w:t>versión</w:t>
      </w:r>
      <w:r>
        <w:rPr>
          <w:color w:val="0C0C0C"/>
          <w:spacing w:val="-6"/>
        </w:rPr>
        <w:t xml:space="preserve"> </w:t>
      </w:r>
      <w:r>
        <w:rPr>
          <w:color w:val="0C0C0C"/>
        </w:rPr>
        <w:t>2.</w:t>
      </w:r>
      <w:r>
        <w:rPr>
          <w:color w:val="0C0C0C"/>
          <w:spacing w:val="-5"/>
        </w:rPr>
        <w:t xml:space="preserve"> </w:t>
      </w:r>
      <w:r>
        <w:rPr>
          <w:color w:val="0C0C0C"/>
        </w:rPr>
        <w:t>De</w:t>
      </w:r>
      <w:r>
        <w:rPr>
          <w:color w:val="0C0C0C"/>
          <w:spacing w:val="-6"/>
        </w:rPr>
        <w:t xml:space="preserve"> </w:t>
      </w:r>
      <w:r>
        <w:rPr>
          <w:color w:val="0C0C0C"/>
        </w:rPr>
        <w:t>esta</w:t>
      </w:r>
      <w:r>
        <w:rPr>
          <w:color w:val="0C0C0C"/>
          <w:spacing w:val="-6"/>
        </w:rPr>
        <w:t xml:space="preserve"> </w:t>
      </w:r>
      <w:r>
        <w:rPr>
          <w:color w:val="0C0C0C"/>
        </w:rPr>
        <w:t>manera</w:t>
      </w:r>
      <w:r>
        <w:rPr>
          <w:color w:val="0C0C0C"/>
          <w:spacing w:val="-6"/>
        </w:rPr>
        <w:t xml:space="preserve"> </w:t>
      </w:r>
      <w:r>
        <w:rPr>
          <w:color w:val="0C0C0C"/>
        </w:rPr>
        <w:t>expidió</w:t>
      </w:r>
      <w:r>
        <w:rPr>
          <w:color w:val="0C0C0C"/>
          <w:spacing w:val="-5"/>
        </w:rPr>
        <w:t xml:space="preserve"> </w:t>
      </w:r>
      <w:r>
        <w:rPr>
          <w:color w:val="0C0C0C"/>
        </w:rPr>
        <w:t>la</w:t>
      </w:r>
      <w:r>
        <w:rPr>
          <w:color w:val="0C0C0C"/>
          <w:spacing w:val="-6"/>
        </w:rPr>
        <w:t xml:space="preserve"> </w:t>
      </w:r>
      <w:r>
        <w:rPr>
          <w:color w:val="0C0C0C"/>
        </w:rPr>
        <w:t>Resolución</w:t>
      </w:r>
      <w:r>
        <w:rPr>
          <w:color w:val="0C0C0C"/>
          <w:spacing w:val="-4"/>
        </w:rPr>
        <w:t xml:space="preserve"> </w:t>
      </w:r>
      <w:r>
        <w:rPr>
          <w:color w:val="0C0C0C"/>
        </w:rPr>
        <w:t>No.</w:t>
      </w:r>
      <w:r>
        <w:rPr>
          <w:color w:val="0C0C0C"/>
          <w:spacing w:val="-6"/>
        </w:rPr>
        <w:t xml:space="preserve"> </w:t>
      </w:r>
      <w:r>
        <w:rPr>
          <w:color w:val="0C0C0C"/>
        </w:rPr>
        <w:t>045</w:t>
      </w:r>
      <w:r>
        <w:rPr>
          <w:color w:val="0C0C0C"/>
          <w:spacing w:val="-6"/>
        </w:rPr>
        <w:t xml:space="preserve"> </w:t>
      </w:r>
      <w:r>
        <w:rPr>
          <w:color w:val="0C0C0C"/>
        </w:rPr>
        <w:t>del</w:t>
      </w:r>
      <w:r>
        <w:rPr>
          <w:color w:val="0C0C0C"/>
          <w:spacing w:val="-6"/>
        </w:rPr>
        <w:t xml:space="preserve"> </w:t>
      </w:r>
      <w:r>
        <w:rPr>
          <w:color w:val="0C0C0C"/>
        </w:rPr>
        <w:t>14</w:t>
      </w:r>
      <w:r>
        <w:rPr>
          <w:color w:val="0C0C0C"/>
          <w:spacing w:val="-59"/>
        </w:rPr>
        <w:t xml:space="preserve"> </w:t>
      </w:r>
      <w:r>
        <w:rPr>
          <w:color w:val="0C0C0C"/>
        </w:rPr>
        <w:t>de febrero de 2020, «Por la cual se actualizan los Documentos Tipo para los procesos</w:t>
      </w:r>
      <w:r>
        <w:rPr>
          <w:color w:val="0C0C0C"/>
          <w:spacing w:val="1"/>
        </w:rPr>
        <w:t xml:space="preserve"> </w:t>
      </w:r>
      <w:r>
        <w:rPr>
          <w:color w:val="0C0C0C"/>
        </w:rPr>
        <w:t>de</w:t>
      </w:r>
      <w:r>
        <w:rPr>
          <w:color w:val="0C0C0C"/>
          <w:spacing w:val="-9"/>
        </w:rPr>
        <w:t xml:space="preserve"> </w:t>
      </w:r>
      <w:r>
        <w:rPr>
          <w:color w:val="0C0C0C"/>
        </w:rPr>
        <w:t>selección</w:t>
      </w:r>
      <w:r>
        <w:rPr>
          <w:color w:val="0C0C0C"/>
          <w:spacing w:val="-9"/>
        </w:rPr>
        <w:t xml:space="preserve"> </w:t>
      </w:r>
      <w:r>
        <w:rPr>
          <w:color w:val="0C0C0C"/>
        </w:rPr>
        <w:t>de</w:t>
      </w:r>
      <w:r>
        <w:rPr>
          <w:color w:val="0C0C0C"/>
          <w:spacing w:val="-8"/>
        </w:rPr>
        <w:t xml:space="preserve"> </w:t>
      </w:r>
      <w:r>
        <w:rPr>
          <w:color w:val="0C0C0C"/>
        </w:rPr>
        <w:t>licitación</w:t>
      </w:r>
      <w:r>
        <w:rPr>
          <w:color w:val="0C0C0C"/>
          <w:spacing w:val="-9"/>
        </w:rPr>
        <w:t xml:space="preserve"> </w:t>
      </w:r>
      <w:r>
        <w:rPr>
          <w:color w:val="0C0C0C"/>
        </w:rPr>
        <w:t>de</w:t>
      </w:r>
      <w:r>
        <w:rPr>
          <w:color w:val="0C0C0C"/>
          <w:spacing w:val="-8"/>
        </w:rPr>
        <w:t xml:space="preserve"> </w:t>
      </w:r>
      <w:r>
        <w:rPr>
          <w:color w:val="0C0C0C"/>
        </w:rPr>
        <w:t>obra</w:t>
      </w:r>
      <w:r>
        <w:rPr>
          <w:color w:val="0C0C0C"/>
          <w:spacing w:val="-9"/>
        </w:rPr>
        <w:t xml:space="preserve"> </w:t>
      </w:r>
      <w:r>
        <w:rPr>
          <w:color w:val="0C0C0C"/>
        </w:rPr>
        <w:t>pública</w:t>
      </w:r>
      <w:r>
        <w:rPr>
          <w:color w:val="0C0C0C"/>
          <w:spacing w:val="-8"/>
        </w:rPr>
        <w:t xml:space="preserve"> </w:t>
      </w:r>
      <w:r>
        <w:rPr>
          <w:color w:val="0C0C0C"/>
        </w:rPr>
        <w:t>de</w:t>
      </w:r>
      <w:r>
        <w:rPr>
          <w:color w:val="0C0C0C"/>
          <w:spacing w:val="-9"/>
        </w:rPr>
        <w:t xml:space="preserve"> </w:t>
      </w:r>
      <w:r>
        <w:rPr>
          <w:color w:val="0C0C0C"/>
        </w:rPr>
        <w:t>infraestructura</w:t>
      </w:r>
      <w:r>
        <w:rPr>
          <w:color w:val="0C0C0C"/>
          <w:spacing w:val="-8"/>
        </w:rPr>
        <w:t xml:space="preserve"> </w:t>
      </w:r>
      <w:r>
        <w:rPr>
          <w:color w:val="0C0C0C"/>
        </w:rPr>
        <w:t>de</w:t>
      </w:r>
      <w:r>
        <w:rPr>
          <w:color w:val="0C0C0C"/>
          <w:spacing w:val="-9"/>
        </w:rPr>
        <w:t xml:space="preserve"> </w:t>
      </w:r>
      <w:r>
        <w:rPr>
          <w:color w:val="0C0C0C"/>
        </w:rPr>
        <w:t>transporte</w:t>
      </w:r>
      <w:r>
        <w:rPr>
          <w:color w:val="0C0C0C"/>
          <w:spacing w:val="-7"/>
        </w:rPr>
        <w:t xml:space="preserve"> </w:t>
      </w:r>
      <w:r>
        <w:rPr>
          <w:color w:val="0C0C0C"/>
        </w:rPr>
        <w:t>y</w:t>
      </w:r>
      <w:r>
        <w:rPr>
          <w:color w:val="0C0C0C"/>
          <w:spacing w:val="-9"/>
        </w:rPr>
        <w:t xml:space="preserve"> </w:t>
      </w:r>
      <w:r>
        <w:rPr>
          <w:color w:val="0C0C0C"/>
        </w:rPr>
        <w:t>se</w:t>
      </w:r>
      <w:r>
        <w:rPr>
          <w:color w:val="0C0C0C"/>
          <w:spacing w:val="-8"/>
        </w:rPr>
        <w:t xml:space="preserve"> </w:t>
      </w:r>
      <w:r>
        <w:rPr>
          <w:color w:val="0C0C0C"/>
        </w:rPr>
        <w:t>deroga</w:t>
      </w:r>
      <w:r>
        <w:rPr>
          <w:color w:val="0C0C0C"/>
          <w:spacing w:val="-9"/>
        </w:rPr>
        <w:t xml:space="preserve"> </w:t>
      </w:r>
      <w:r>
        <w:rPr>
          <w:color w:val="0C0C0C"/>
        </w:rPr>
        <w:t>la</w:t>
      </w:r>
      <w:r>
        <w:rPr>
          <w:color w:val="0C0C0C"/>
          <w:spacing w:val="-59"/>
        </w:rPr>
        <w:t xml:space="preserve"> </w:t>
      </w:r>
      <w:r>
        <w:rPr>
          <w:color w:val="0C0C0C"/>
        </w:rPr>
        <w:t>Resolución</w:t>
      </w:r>
      <w:r>
        <w:rPr>
          <w:color w:val="0C0C0C"/>
          <w:spacing w:val="-2"/>
        </w:rPr>
        <w:t xml:space="preserve"> </w:t>
      </w:r>
      <w:r>
        <w:rPr>
          <w:color w:val="0C0C0C"/>
        </w:rPr>
        <w:t>1798</w:t>
      </w:r>
      <w:r>
        <w:rPr>
          <w:color w:val="0C0C0C"/>
          <w:spacing w:val="-1"/>
        </w:rPr>
        <w:t xml:space="preserve"> </w:t>
      </w:r>
      <w:r>
        <w:rPr>
          <w:color w:val="0C0C0C"/>
        </w:rPr>
        <w:t>de</w:t>
      </w:r>
      <w:r>
        <w:rPr>
          <w:color w:val="0C0C0C"/>
          <w:spacing w:val="-1"/>
        </w:rPr>
        <w:t xml:space="preserve"> </w:t>
      </w:r>
      <w:r>
        <w:rPr>
          <w:color w:val="0C0C0C"/>
        </w:rPr>
        <w:t>2019».</w:t>
      </w:r>
    </w:p>
    <w:p w14:paraId="2D7B34CE" w14:textId="77777777" w:rsidR="00170745" w:rsidRDefault="00B2669F">
      <w:pPr>
        <w:pStyle w:val="Textoindependiente"/>
        <w:spacing w:before="120" w:line="276" w:lineRule="auto"/>
        <w:ind w:left="100" w:right="534" w:firstLine="708"/>
        <w:jc w:val="both"/>
      </w:pPr>
      <w:r>
        <w:rPr>
          <w:color w:val="0C0C0C"/>
        </w:rPr>
        <w:t>El Gobierno Nacional ejerció nuevamente la competencia prevista en el citado</w:t>
      </w:r>
      <w:r>
        <w:rPr>
          <w:color w:val="0C0C0C"/>
          <w:spacing w:val="1"/>
        </w:rPr>
        <w:t xml:space="preserve"> </w:t>
      </w:r>
      <w:r>
        <w:rPr>
          <w:color w:val="0C0C0C"/>
        </w:rPr>
        <w:t>artículo 4 de la Ley 1882 de 2018, expidiendo el Decreto 2096 de 2019. Mediante ese</w:t>
      </w:r>
      <w:r>
        <w:rPr>
          <w:color w:val="0C0C0C"/>
          <w:spacing w:val="1"/>
        </w:rPr>
        <w:t xml:space="preserve"> </w:t>
      </w:r>
      <w:r>
        <w:rPr>
          <w:color w:val="0C0C0C"/>
        </w:rPr>
        <w:t>Decreto se autorizaron los documentos tipo para procesos de contratación de obra</w:t>
      </w:r>
      <w:r>
        <w:rPr>
          <w:color w:val="0C0C0C"/>
          <w:spacing w:val="1"/>
        </w:rPr>
        <w:t xml:space="preserve"> </w:t>
      </w:r>
      <w:r>
        <w:rPr>
          <w:color w:val="0C0C0C"/>
        </w:rPr>
        <w:t>pública de infraestructura de transporte adelantados en la modalidad de selección</w:t>
      </w:r>
      <w:r>
        <w:rPr>
          <w:color w:val="0C0C0C"/>
          <w:spacing w:val="1"/>
        </w:rPr>
        <w:t xml:space="preserve"> </w:t>
      </w:r>
      <w:r>
        <w:rPr>
          <w:color w:val="0C0C0C"/>
        </w:rPr>
        <w:t>abreviada</w:t>
      </w:r>
      <w:r>
        <w:rPr>
          <w:color w:val="0C0C0C"/>
          <w:spacing w:val="21"/>
        </w:rPr>
        <w:t xml:space="preserve"> </w:t>
      </w:r>
      <w:r>
        <w:rPr>
          <w:color w:val="0C0C0C"/>
        </w:rPr>
        <w:t>de</w:t>
      </w:r>
      <w:r>
        <w:rPr>
          <w:color w:val="0C0C0C"/>
          <w:spacing w:val="20"/>
        </w:rPr>
        <w:t xml:space="preserve"> </w:t>
      </w:r>
      <w:r>
        <w:rPr>
          <w:color w:val="0C0C0C"/>
        </w:rPr>
        <w:t>menor</w:t>
      </w:r>
      <w:r>
        <w:rPr>
          <w:color w:val="0C0C0C"/>
          <w:spacing w:val="20"/>
        </w:rPr>
        <w:t xml:space="preserve"> </w:t>
      </w:r>
      <w:r>
        <w:rPr>
          <w:color w:val="0C0C0C"/>
        </w:rPr>
        <w:t>cuantía.</w:t>
      </w:r>
      <w:r>
        <w:rPr>
          <w:color w:val="0C0C0C"/>
          <w:spacing w:val="20"/>
        </w:rPr>
        <w:t xml:space="preserve"> </w:t>
      </w:r>
      <w:r>
        <w:rPr>
          <w:color w:val="0C0C0C"/>
        </w:rPr>
        <w:t>Este</w:t>
      </w:r>
      <w:r>
        <w:rPr>
          <w:color w:val="0C0C0C"/>
          <w:spacing w:val="21"/>
        </w:rPr>
        <w:t xml:space="preserve"> </w:t>
      </w:r>
      <w:r>
        <w:rPr>
          <w:color w:val="0C0C0C"/>
        </w:rPr>
        <w:t>reglamento</w:t>
      </w:r>
      <w:r>
        <w:rPr>
          <w:color w:val="0C0C0C"/>
          <w:spacing w:val="20"/>
        </w:rPr>
        <w:t xml:space="preserve"> </w:t>
      </w:r>
      <w:r>
        <w:rPr>
          <w:color w:val="0C0C0C"/>
        </w:rPr>
        <w:t>adicionó</w:t>
      </w:r>
      <w:r>
        <w:rPr>
          <w:color w:val="0C0C0C"/>
          <w:spacing w:val="21"/>
        </w:rPr>
        <w:t xml:space="preserve"> </w:t>
      </w:r>
      <w:r>
        <w:rPr>
          <w:color w:val="0C0C0C"/>
        </w:rPr>
        <w:t>la</w:t>
      </w:r>
      <w:r>
        <w:rPr>
          <w:color w:val="0C0C0C"/>
          <w:spacing w:val="20"/>
        </w:rPr>
        <w:t xml:space="preserve"> </w:t>
      </w:r>
      <w:r>
        <w:rPr>
          <w:color w:val="0C0C0C"/>
        </w:rPr>
        <w:t>Subsección</w:t>
      </w:r>
      <w:r>
        <w:rPr>
          <w:color w:val="0C0C0C"/>
          <w:spacing w:val="22"/>
        </w:rPr>
        <w:t xml:space="preserve"> </w:t>
      </w:r>
      <w:r>
        <w:rPr>
          <w:color w:val="0C0C0C"/>
        </w:rPr>
        <w:t>2</w:t>
      </w:r>
      <w:r>
        <w:rPr>
          <w:color w:val="0C0C0C"/>
          <w:spacing w:val="20"/>
        </w:rPr>
        <w:t xml:space="preserve"> </w:t>
      </w:r>
      <w:r>
        <w:rPr>
          <w:color w:val="0C0C0C"/>
        </w:rPr>
        <w:t>a</w:t>
      </w:r>
      <w:r>
        <w:rPr>
          <w:color w:val="0C0C0C"/>
          <w:spacing w:val="20"/>
        </w:rPr>
        <w:t xml:space="preserve"> </w:t>
      </w:r>
      <w:r>
        <w:rPr>
          <w:color w:val="0C0C0C"/>
        </w:rPr>
        <w:t>la</w:t>
      </w:r>
      <w:r>
        <w:rPr>
          <w:color w:val="0C0C0C"/>
          <w:spacing w:val="20"/>
        </w:rPr>
        <w:t xml:space="preserve"> </w:t>
      </w:r>
      <w:r>
        <w:rPr>
          <w:color w:val="0C0C0C"/>
        </w:rPr>
        <w:t>Sección</w:t>
      </w:r>
      <w:r>
        <w:rPr>
          <w:color w:val="0C0C0C"/>
          <w:spacing w:val="-59"/>
        </w:rPr>
        <w:t xml:space="preserve"> </w:t>
      </w:r>
      <w:r>
        <w:rPr>
          <w:color w:val="0C0C0C"/>
        </w:rPr>
        <w:t>6</w:t>
      </w:r>
      <w:r>
        <w:rPr>
          <w:color w:val="0C0C0C"/>
          <w:spacing w:val="-2"/>
        </w:rPr>
        <w:t xml:space="preserve"> </w:t>
      </w:r>
      <w:r>
        <w:rPr>
          <w:color w:val="0C0C0C"/>
        </w:rPr>
        <w:t>del</w:t>
      </w:r>
      <w:r>
        <w:rPr>
          <w:color w:val="0C0C0C"/>
          <w:spacing w:val="-2"/>
        </w:rPr>
        <w:t xml:space="preserve"> </w:t>
      </w:r>
      <w:r>
        <w:rPr>
          <w:color w:val="0C0C0C"/>
        </w:rPr>
        <w:t>Capítulo</w:t>
      </w:r>
      <w:r>
        <w:rPr>
          <w:color w:val="0C0C0C"/>
          <w:spacing w:val="-2"/>
        </w:rPr>
        <w:t xml:space="preserve"> </w:t>
      </w:r>
      <w:r>
        <w:rPr>
          <w:color w:val="0C0C0C"/>
        </w:rPr>
        <w:t>2</w:t>
      </w:r>
      <w:r>
        <w:rPr>
          <w:color w:val="0C0C0C"/>
          <w:spacing w:val="-3"/>
        </w:rPr>
        <w:t xml:space="preserve"> </w:t>
      </w:r>
      <w:r>
        <w:rPr>
          <w:color w:val="0C0C0C"/>
        </w:rPr>
        <w:t>del</w:t>
      </w:r>
      <w:r>
        <w:rPr>
          <w:color w:val="0C0C0C"/>
          <w:spacing w:val="-2"/>
        </w:rPr>
        <w:t xml:space="preserve"> </w:t>
      </w:r>
      <w:r>
        <w:rPr>
          <w:color w:val="0C0C0C"/>
        </w:rPr>
        <w:t>Título</w:t>
      </w:r>
      <w:r>
        <w:rPr>
          <w:color w:val="0C0C0C"/>
          <w:spacing w:val="-2"/>
        </w:rPr>
        <w:t xml:space="preserve"> </w:t>
      </w:r>
      <w:r>
        <w:rPr>
          <w:color w:val="0C0C0C"/>
        </w:rPr>
        <w:t>1</w:t>
      </w:r>
      <w:r>
        <w:rPr>
          <w:color w:val="0C0C0C"/>
          <w:spacing w:val="-3"/>
        </w:rPr>
        <w:t xml:space="preserve"> </w:t>
      </w:r>
      <w:r>
        <w:rPr>
          <w:color w:val="0C0C0C"/>
        </w:rPr>
        <w:t>de</w:t>
      </w:r>
      <w:r>
        <w:rPr>
          <w:color w:val="0C0C0C"/>
          <w:spacing w:val="-2"/>
        </w:rPr>
        <w:t xml:space="preserve"> </w:t>
      </w:r>
      <w:r>
        <w:rPr>
          <w:color w:val="0C0C0C"/>
        </w:rPr>
        <w:t>la</w:t>
      </w:r>
      <w:r>
        <w:rPr>
          <w:color w:val="0C0C0C"/>
          <w:spacing w:val="-2"/>
        </w:rPr>
        <w:t xml:space="preserve"> </w:t>
      </w:r>
      <w:r>
        <w:rPr>
          <w:color w:val="0C0C0C"/>
        </w:rPr>
        <w:t>parte</w:t>
      </w:r>
      <w:r>
        <w:rPr>
          <w:color w:val="0C0C0C"/>
          <w:spacing w:val="-3"/>
        </w:rPr>
        <w:t xml:space="preserve"> </w:t>
      </w:r>
      <w:r>
        <w:rPr>
          <w:color w:val="0C0C0C"/>
        </w:rPr>
        <w:t>2</w:t>
      </w:r>
      <w:r>
        <w:rPr>
          <w:color w:val="0C0C0C"/>
          <w:spacing w:val="-2"/>
        </w:rPr>
        <w:t xml:space="preserve"> </w:t>
      </w:r>
      <w:r>
        <w:rPr>
          <w:color w:val="0C0C0C"/>
        </w:rPr>
        <w:t>del</w:t>
      </w:r>
      <w:r>
        <w:rPr>
          <w:color w:val="0C0C0C"/>
          <w:spacing w:val="-2"/>
        </w:rPr>
        <w:t xml:space="preserve"> </w:t>
      </w:r>
      <w:r>
        <w:rPr>
          <w:color w:val="0C0C0C"/>
        </w:rPr>
        <w:t>Libro</w:t>
      </w:r>
      <w:r>
        <w:rPr>
          <w:color w:val="0C0C0C"/>
          <w:spacing w:val="-3"/>
        </w:rPr>
        <w:t xml:space="preserve"> </w:t>
      </w:r>
      <w:r>
        <w:rPr>
          <w:color w:val="0C0C0C"/>
        </w:rPr>
        <w:t>2</w:t>
      </w:r>
      <w:r>
        <w:rPr>
          <w:color w:val="0C0C0C"/>
          <w:spacing w:val="5"/>
        </w:rPr>
        <w:t xml:space="preserve"> </w:t>
      </w:r>
      <w:r>
        <w:rPr>
          <w:color w:val="0C0C0C"/>
        </w:rPr>
        <w:t>del</w:t>
      </w:r>
      <w:r>
        <w:rPr>
          <w:color w:val="0C0C0C"/>
          <w:spacing w:val="-2"/>
        </w:rPr>
        <w:t xml:space="preserve"> </w:t>
      </w:r>
      <w:r>
        <w:rPr>
          <w:color w:val="0C0C0C"/>
        </w:rPr>
        <w:t>Decreto</w:t>
      </w:r>
      <w:r>
        <w:rPr>
          <w:color w:val="0C0C0C"/>
          <w:spacing w:val="-3"/>
        </w:rPr>
        <w:t xml:space="preserve"> </w:t>
      </w:r>
      <w:r>
        <w:rPr>
          <w:color w:val="0C0C0C"/>
        </w:rPr>
        <w:t>1082</w:t>
      </w:r>
      <w:r>
        <w:rPr>
          <w:color w:val="0C0C0C"/>
          <w:spacing w:val="-2"/>
        </w:rPr>
        <w:t xml:space="preserve"> </w:t>
      </w:r>
      <w:r>
        <w:rPr>
          <w:color w:val="0C0C0C"/>
        </w:rPr>
        <w:t>de</w:t>
      </w:r>
      <w:r>
        <w:rPr>
          <w:color w:val="0C0C0C"/>
          <w:spacing w:val="-2"/>
        </w:rPr>
        <w:t xml:space="preserve"> </w:t>
      </w:r>
      <w:r>
        <w:rPr>
          <w:color w:val="0C0C0C"/>
        </w:rPr>
        <w:t>2015.</w:t>
      </w:r>
    </w:p>
    <w:p w14:paraId="6AA57B1B" w14:textId="77777777" w:rsidR="00170745" w:rsidRDefault="00B2669F">
      <w:pPr>
        <w:pStyle w:val="Textoindependiente"/>
        <w:spacing w:before="120" w:line="276" w:lineRule="auto"/>
        <w:ind w:left="100" w:right="534" w:firstLine="733"/>
        <w:jc w:val="both"/>
      </w:pPr>
      <w:r>
        <w:rPr>
          <w:color w:val="0C0C0C"/>
        </w:rPr>
        <w:t>El artículo 2.2.1.2.6.2.2 del Decreto 1082 de 2015 contiene el listado de los</w:t>
      </w:r>
      <w:r>
        <w:rPr>
          <w:color w:val="0C0C0C"/>
          <w:spacing w:val="1"/>
        </w:rPr>
        <w:t xml:space="preserve"> </w:t>
      </w:r>
      <w:r>
        <w:rPr>
          <w:color w:val="0C0C0C"/>
        </w:rPr>
        <w:t>documentos tipo aplicables a los procesos de selección abreviada de menor cuantía</w:t>
      </w:r>
      <w:r>
        <w:rPr>
          <w:color w:val="0C0C0C"/>
          <w:spacing w:val="1"/>
        </w:rPr>
        <w:t xml:space="preserve"> </w:t>
      </w:r>
      <w:r>
        <w:rPr>
          <w:color w:val="0C0C0C"/>
        </w:rPr>
        <w:t>para</w:t>
      </w:r>
      <w:r>
        <w:rPr>
          <w:color w:val="0C0C0C"/>
          <w:spacing w:val="23"/>
        </w:rPr>
        <w:t xml:space="preserve"> </w:t>
      </w:r>
      <w:r>
        <w:rPr>
          <w:color w:val="0C0C0C"/>
        </w:rPr>
        <w:t>la</w:t>
      </w:r>
      <w:r>
        <w:rPr>
          <w:color w:val="0C0C0C"/>
          <w:spacing w:val="83"/>
        </w:rPr>
        <w:t xml:space="preserve"> </w:t>
      </w:r>
      <w:r>
        <w:rPr>
          <w:color w:val="0C0C0C"/>
        </w:rPr>
        <w:t>contratación</w:t>
      </w:r>
      <w:r>
        <w:rPr>
          <w:color w:val="0C0C0C"/>
          <w:spacing w:val="84"/>
        </w:rPr>
        <w:t xml:space="preserve"> </w:t>
      </w:r>
      <w:r>
        <w:rPr>
          <w:color w:val="0C0C0C"/>
        </w:rPr>
        <w:t>de</w:t>
      </w:r>
      <w:r>
        <w:rPr>
          <w:color w:val="0C0C0C"/>
          <w:spacing w:val="83"/>
        </w:rPr>
        <w:t xml:space="preserve"> </w:t>
      </w:r>
      <w:r>
        <w:rPr>
          <w:color w:val="0C0C0C"/>
        </w:rPr>
        <w:t>obra</w:t>
      </w:r>
      <w:r>
        <w:rPr>
          <w:color w:val="0C0C0C"/>
          <w:spacing w:val="84"/>
        </w:rPr>
        <w:t xml:space="preserve"> </w:t>
      </w:r>
      <w:r>
        <w:rPr>
          <w:color w:val="0C0C0C"/>
        </w:rPr>
        <w:t>pública</w:t>
      </w:r>
      <w:r>
        <w:rPr>
          <w:color w:val="0C0C0C"/>
          <w:spacing w:val="83"/>
        </w:rPr>
        <w:t xml:space="preserve"> </w:t>
      </w:r>
      <w:r>
        <w:rPr>
          <w:color w:val="0C0C0C"/>
        </w:rPr>
        <w:t>de</w:t>
      </w:r>
      <w:r>
        <w:rPr>
          <w:color w:val="0C0C0C"/>
          <w:spacing w:val="84"/>
        </w:rPr>
        <w:t xml:space="preserve"> </w:t>
      </w:r>
      <w:r>
        <w:rPr>
          <w:color w:val="0C0C0C"/>
        </w:rPr>
        <w:t>infraestructura</w:t>
      </w:r>
      <w:r>
        <w:rPr>
          <w:color w:val="0C0C0C"/>
          <w:spacing w:val="84"/>
        </w:rPr>
        <w:t xml:space="preserve"> </w:t>
      </w:r>
      <w:r>
        <w:rPr>
          <w:color w:val="0C0C0C"/>
        </w:rPr>
        <w:t>de</w:t>
      </w:r>
      <w:r>
        <w:rPr>
          <w:color w:val="0C0C0C"/>
          <w:spacing w:val="83"/>
        </w:rPr>
        <w:t xml:space="preserve"> </w:t>
      </w:r>
      <w:r>
        <w:rPr>
          <w:color w:val="0C0C0C"/>
        </w:rPr>
        <w:t>transporte.</w:t>
      </w:r>
      <w:r>
        <w:rPr>
          <w:color w:val="0C0C0C"/>
          <w:spacing w:val="86"/>
        </w:rPr>
        <w:t xml:space="preserve"> </w:t>
      </w:r>
      <w:r>
        <w:rPr>
          <w:color w:val="0C0C0C"/>
        </w:rPr>
        <w:t>Además,</w:t>
      </w:r>
      <w:r>
        <w:rPr>
          <w:color w:val="0C0C0C"/>
          <w:spacing w:val="-59"/>
        </w:rPr>
        <w:t xml:space="preserve"> </w:t>
      </w:r>
      <w:r>
        <w:rPr>
          <w:color w:val="0C0C0C"/>
          <w:spacing w:val="-1"/>
        </w:rPr>
        <w:t>el</w:t>
      </w:r>
      <w:r>
        <w:rPr>
          <w:color w:val="0C0C0C"/>
        </w:rPr>
        <w:t xml:space="preserve"> </w:t>
      </w:r>
      <w:r>
        <w:rPr>
          <w:color w:val="0C0C0C"/>
          <w:spacing w:val="-1"/>
        </w:rPr>
        <w:t>2.2.1.2.6.2.3</w:t>
      </w:r>
      <w:r>
        <w:rPr>
          <w:color w:val="0C0C0C"/>
        </w:rPr>
        <w:t xml:space="preserve"> </w:t>
      </w:r>
      <w:r>
        <w:rPr>
          <w:i/>
          <w:color w:val="0C0C0C"/>
          <w:spacing w:val="-1"/>
        </w:rPr>
        <w:t>ibidem</w:t>
      </w:r>
      <w:r>
        <w:rPr>
          <w:i/>
          <w:color w:val="0C0C0C"/>
        </w:rPr>
        <w:t xml:space="preserve"> </w:t>
      </w:r>
      <w:r>
        <w:rPr>
          <w:color w:val="0C0C0C"/>
          <w:spacing w:val="-1"/>
        </w:rPr>
        <w:t>facultó</w:t>
      </w:r>
      <w:r>
        <w:rPr>
          <w:color w:val="0C0C0C"/>
          <w:spacing w:val="-13"/>
        </w:rPr>
        <w:t xml:space="preserve"> </w:t>
      </w:r>
      <w:r>
        <w:rPr>
          <w:color w:val="0C0C0C"/>
          <w:spacing w:val="-1"/>
        </w:rPr>
        <w:t>a</w:t>
      </w:r>
      <w:r>
        <w:rPr>
          <w:color w:val="0C0C0C"/>
          <w:spacing w:val="-15"/>
        </w:rPr>
        <w:t xml:space="preserve"> </w:t>
      </w:r>
      <w:r>
        <w:rPr>
          <w:color w:val="0C0C0C"/>
          <w:spacing w:val="-1"/>
        </w:rPr>
        <w:t>la</w:t>
      </w:r>
      <w:r>
        <w:rPr>
          <w:color w:val="0C0C0C"/>
          <w:spacing w:val="-15"/>
        </w:rPr>
        <w:t xml:space="preserve"> </w:t>
      </w:r>
      <w:r>
        <w:rPr>
          <w:color w:val="0C0C0C"/>
          <w:spacing w:val="-1"/>
        </w:rPr>
        <w:t>Agencia</w:t>
      </w:r>
      <w:r>
        <w:rPr>
          <w:color w:val="0C0C0C"/>
          <w:spacing w:val="-14"/>
        </w:rPr>
        <w:t xml:space="preserve"> </w:t>
      </w:r>
      <w:r>
        <w:rPr>
          <w:color w:val="0C0C0C"/>
          <w:spacing w:val="-1"/>
        </w:rPr>
        <w:t>Nacional</w:t>
      </w:r>
      <w:r>
        <w:rPr>
          <w:color w:val="0C0C0C"/>
          <w:spacing w:val="-15"/>
        </w:rPr>
        <w:t xml:space="preserve"> </w:t>
      </w:r>
      <w:r>
        <w:rPr>
          <w:color w:val="0C0C0C"/>
          <w:spacing w:val="-1"/>
        </w:rPr>
        <w:t>de</w:t>
      </w:r>
      <w:r>
        <w:rPr>
          <w:color w:val="0C0C0C"/>
          <w:spacing w:val="-14"/>
        </w:rPr>
        <w:t xml:space="preserve"> </w:t>
      </w:r>
      <w:r>
        <w:rPr>
          <w:color w:val="0C0C0C"/>
          <w:spacing w:val="-1"/>
        </w:rPr>
        <w:t>Contratación</w:t>
      </w:r>
      <w:r>
        <w:rPr>
          <w:color w:val="0C0C0C"/>
          <w:spacing w:val="-15"/>
        </w:rPr>
        <w:t xml:space="preserve"> </w:t>
      </w:r>
      <w:r>
        <w:rPr>
          <w:color w:val="0C0C0C"/>
          <w:spacing w:val="-1"/>
        </w:rPr>
        <w:t>Pública</w:t>
      </w:r>
      <w:r>
        <w:rPr>
          <w:color w:val="0C0C0C"/>
          <w:spacing w:val="-14"/>
        </w:rPr>
        <w:t xml:space="preserve"> </w:t>
      </w:r>
      <w:r>
        <w:rPr>
          <w:color w:val="0C0C0C"/>
        </w:rPr>
        <w:t>–</w:t>
      </w:r>
      <w:r>
        <w:rPr>
          <w:color w:val="0C0C0C"/>
          <w:spacing w:val="-15"/>
        </w:rPr>
        <w:t xml:space="preserve"> </w:t>
      </w:r>
      <w:r>
        <w:rPr>
          <w:color w:val="0C0C0C"/>
        </w:rPr>
        <w:t>Colombia</w:t>
      </w:r>
      <w:r>
        <w:rPr>
          <w:color w:val="0C0C0C"/>
          <w:spacing w:val="1"/>
        </w:rPr>
        <w:t xml:space="preserve"> </w:t>
      </w:r>
      <w:r>
        <w:rPr>
          <w:color w:val="0C0C0C"/>
        </w:rPr>
        <w:t>Compra</w:t>
      </w:r>
      <w:r>
        <w:rPr>
          <w:color w:val="0C0C0C"/>
          <w:spacing w:val="1"/>
        </w:rPr>
        <w:t xml:space="preserve"> </w:t>
      </w:r>
      <w:r>
        <w:rPr>
          <w:color w:val="0C0C0C"/>
        </w:rPr>
        <w:t>Eficiente,</w:t>
      </w:r>
      <w:r>
        <w:rPr>
          <w:color w:val="0C0C0C"/>
          <w:spacing w:val="1"/>
        </w:rPr>
        <w:t xml:space="preserve"> </w:t>
      </w:r>
      <w:r>
        <w:rPr>
          <w:color w:val="0C0C0C"/>
        </w:rPr>
        <w:t>para</w:t>
      </w:r>
      <w:r>
        <w:rPr>
          <w:color w:val="0C0C0C"/>
          <w:spacing w:val="1"/>
        </w:rPr>
        <w:t xml:space="preserve"> </w:t>
      </w:r>
      <w:r>
        <w:rPr>
          <w:color w:val="0C0C0C"/>
        </w:rPr>
        <w:t>que</w:t>
      </w:r>
      <w:r>
        <w:rPr>
          <w:color w:val="0C0C0C"/>
          <w:spacing w:val="1"/>
        </w:rPr>
        <w:t xml:space="preserve"> </w:t>
      </w:r>
      <w:r>
        <w:rPr>
          <w:color w:val="0C0C0C"/>
        </w:rPr>
        <w:t>en</w:t>
      </w:r>
      <w:r>
        <w:rPr>
          <w:color w:val="0C0C0C"/>
          <w:spacing w:val="1"/>
        </w:rPr>
        <w:t xml:space="preserve"> </w:t>
      </w:r>
      <w:r>
        <w:rPr>
          <w:color w:val="0C0C0C"/>
        </w:rPr>
        <w:t>coordinación</w:t>
      </w:r>
      <w:r>
        <w:rPr>
          <w:color w:val="0C0C0C"/>
          <w:spacing w:val="1"/>
        </w:rPr>
        <w:t xml:space="preserve"> </w:t>
      </w:r>
      <w:r>
        <w:rPr>
          <w:color w:val="0C0C0C"/>
        </w:rPr>
        <w:t>con</w:t>
      </w:r>
      <w:r>
        <w:rPr>
          <w:color w:val="0C0C0C"/>
          <w:spacing w:val="1"/>
        </w:rPr>
        <w:t xml:space="preserve"> </w:t>
      </w:r>
      <w:r>
        <w:rPr>
          <w:color w:val="0C0C0C"/>
        </w:rPr>
        <w:t>el</w:t>
      </w:r>
      <w:r>
        <w:rPr>
          <w:color w:val="0C0C0C"/>
          <w:spacing w:val="1"/>
        </w:rPr>
        <w:t xml:space="preserve"> </w:t>
      </w:r>
      <w:r>
        <w:rPr>
          <w:color w:val="0C0C0C"/>
        </w:rPr>
        <w:t>Departamento</w:t>
      </w:r>
      <w:r>
        <w:rPr>
          <w:color w:val="0C0C0C"/>
          <w:spacing w:val="1"/>
        </w:rPr>
        <w:t xml:space="preserve"> </w:t>
      </w:r>
      <w:r>
        <w:rPr>
          <w:color w:val="0C0C0C"/>
        </w:rPr>
        <w:t>Nacional</w:t>
      </w:r>
      <w:r>
        <w:rPr>
          <w:color w:val="0C0C0C"/>
          <w:spacing w:val="1"/>
        </w:rPr>
        <w:t xml:space="preserve"> </w:t>
      </w:r>
      <w:r>
        <w:rPr>
          <w:color w:val="0C0C0C"/>
        </w:rPr>
        <w:t>de</w:t>
      </w:r>
      <w:r>
        <w:rPr>
          <w:color w:val="0C0C0C"/>
          <w:spacing w:val="1"/>
        </w:rPr>
        <w:t xml:space="preserve"> </w:t>
      </w:r>
      <w:r>
        <w:rPr>
          <w:color w:val="0C0C0C"/>
        </w:rPr>
        <w:t>Planeación</w:t>
      </w:r>
      <w:r>
        <w:rPr>
          <w:color w:val="0C0C0C"/>
          <w:spacing w:val="1"/>
        </w:rPr>
        <w:t xml:space="preserve"> </w:t>
      </w:r>
      <w:r>
        <w:rPr>
          <w:color w:val="0C0C0C"/>
        </w:rPr>
        <w:t>–DNP– y el Ministerio de Transporte,</w:t>
      </w:r>
      <w:r>
        <w:rPr>
          <w:color w:val="0C0C0C"/>
          <w:spacing w:val="1"/>
        </w:rPr>
        <w:t xml:space="preserve"> </w:t>
      </w:r>
      <w:r>
        <w:rPr>
          <w:color w:val="0C0C0C"/>
        </w:rPr>
        <w:t>desarrollara e implementara los</w:t>
      </w:r>
      <w:r>
        <w:rPr>
          <w:color w:val="0C0C0C"/>
          <w:spacing w:val="1"/>
        </w:rPr>
        <w:t xml:space="preserve"> </w:t>
      </w:r>
      <w:r>
        <w:rPr>
          <w:color w:val="0C0C0C"/>
        </w:rPr>
        <w:t>documentos tipo. La entidad ejerció esta competencia mediante la expedición de la</w:t>
      </w:r>
      <w:r>
        <w:rPr>
          <w:color w:val="0C0C0C"/>
          <w:spacing w:val="1"/>
        </w:rPr>
        <w:t xml:space="preserve"> </w:t>
      </w:r>
      <w:r>
        <w:rPr>
          <w:color w:val="0C0C0C"/>
        </w:rPr>
        <w:t>Resolución</w:t>
      </w:r>
      <w:r>
        <w:rPr>
          <w:color w:val="0C0C0C"/>
          <w:spacing w:val="-14"/>
        </w:rPr>
        <w:t xml:space="preserve"> </w:t>
      </w:r>
      <w:r>
        <w:rPr>
          <w:color w:val="0C0C0C"/>
        </w:rPr>
        <w:t>No.</w:t>
      </w:r>
      <w:r>
        <w:rPr>
          <w:color w:val="0C0C0C"/>
          <w:spacing w:val="-15"/>
        </w:rPr>
        <w:t xml:space="preserve"> </w:t>
      </w:r>
      <w:r>
        <w:rPr>
          <w:color w:val="0C0C0C"/>
        </w:rPr>
        <w:t>044</w:t>
      </w:r>
      <w:r>
        <w:rPr>
          <w:color w:val="0C0C0C"/>
          <w:spacing w:val="-14"/>
        </w:rPr>
        <w:t xml:space="preserve"> </w:t>
      </w:r>
      <w:r>
        <w:rPr>
          <w:color w:val="0C0C0C"/>
        </w:rPr>
        <w:t>del</w:t>
      </w:r>
      <w:r>
        <w:rPr>
          <w:color w:val="0C0C0C"/>
          <w:spacing w:val="-15"/>
        </w:rPr>
        <w:t xml:space="preserve"> </w:t>
      </w:r>
      <w:r>
        <w:rPr>
          <w:color w:val="0C0C0C"/>
        </w:rPr>
        <w:t>14</w:t>
      </w:r>
      <w:r>
        <w:rPr>
          <w:color w:val="0C0C0C"/>
          <w:spacing w:val="-15"/>
        </w:rPr>
        <w:t xml:space="preserve"> </w:t>
      </w:r>
      <w:r>
        <w:rPr>
          <w:color w:val="0C0C0C"/>
        </w:rPr>
        <w:t>de</w:t>
      </w:r>
      <w:r>
        <w:rPr>
          <w:color w:val="0C0C0C"/>
          <w:spacing w:val="-14"/>
        </w:rPr>
        <w:t xml:space="preserve"> </w:t>
      </w:r>
      <w:r>
        <w:rPr>
          <w:color w:val="0C0C0C"/>
        </w:rPr>
        <w:t>febrero</w:t>
      </w:r>
      <w:r>
        <w:rPr>
          <w:color w:val="0C0C0C"/>
          <w:spacing w:val="-14"/>
        </w:rPr>
        <w:t xml:space="preserve"> </w:t>
      </w:r>
      <w:r>
        <w:rPr>
          <w:color w:val="0C0C0C"/>
        </w:rPr>
        <w:t>de</w:t>
      </w:r>
      <w:r>
        <w:rPr>
          <w:color w:val="0C0C0C"/>
          <w:spacing w:val="-15"/>
        </w:rPr>
        <w:t xml:space="preserve"> </w:t>
      </w:r>
      <w:r>
        <w:rPr>
          <w:color w:val="0C0C0C"/>
        </w:rPr>
        <w:t>2020</w:t>
      </w:r>
      <w:r>
        <w:rPr>
          <w:color w:val="0C0C0C"/>
          <w:spacing w:val="-14"/>
        </w:rPr>
        <w:t xml:space="preserve"> </w:t>
      </w:r>
      <w:r>
        <w:rPr>
          <w:color w:val="0C0C0C"/>
        </w:rPr>
        <w:t>que</w:t>
      </w:r>
      <w:r>
        <w:rPr>
          <w:color w:val="0C0C0C"/>
          <w:spacing w:val="-15"/>
        </w:rPr>
        <w:t xml:space="preserve"> </w:t>
      </w:r>
      <w:r>
        <w:rPr>
          <w:color w:val="0C0C0C"/>
        </w:rPr>
        <w:t>implementó</w:t>
      </w:r>
      <w:r>
        <w:rPr>
          <w:color w:val="0C0C0C"/>
          <w:spacing w:val="-14"/>
        </w:rPr>
        <w:t xml:space="preserve"> </w:t>
      </w:r>
      <w:r>
        <w:rPr>
          <w:color w:val="0C0C0C"/>
        </w:rPr>
        <w:t>los</w:t>
      </w:r>
      <w:r>
        <w:rPr>
          <w:color w:val="0C0C0C"/>
          <w:spacing w:val="-14"/>
        </w:rPr>
        <w:t xml:space="preserve"> </w:t>
      </w:r>
      <w:r>
        <w:rPr>
          <w:color w:val="0C0C0C"/>
        </w:rPr>
        <w:t>documentos</w:t>
      </w:r>
      <w:r>
        <w:rPr>
          <w:color w:val="0C0C0C"/>
          <w:spacing w:val="-14"/>
        </w:rPr>
        <w:t xml:space="preserve"> </w:t>
      </w:r>
      <w:r>
        <w:rPr>
          <w:color w:val="0C0C0C"/>
        </w:rPr>
        <w:t>tipo</w:t>
      </w:r>
      <w:r>
        <w:rPr>
          <w:color w:val="0C0C0C"/>
          <w:spacing w:val="-14"/>
        </w:rPr>
        <w:t xml:space="preserve"> </w:t>
      </w:r>
      <w:r>
        <w:rPr>
          <w:color w:val="0C0C0C"/>
        </w:rPr>
        <w:t>para</w:t>
      </w:r>
      <w:r>
        <w:rPr>
          <w:color w:val="0C0C0C"/>
          <w:spacing w:val="-59"/>
        </w:rPr>
        <w:t xml:space="preserve"> </w:t>
      </w:r>
      <w:r>
        <w:rPr>
          <w:color w:val="0C0C0C"/>
        </w:rPr>
        <w:t>esta</w:t>
      </w:r>
      <w:r>
        <w:rPr>
          <w:color w:val="0C0C0C"/>
          <w:spacing w:val="-2"/>
        </w:rPr>
        <w:t xml:space="preserve"> </w:t>
      </w:r>
      <w:r>
        <w:rPr>
          <w:color w:val="0C0C0C"/>
        </w:rPr>
        <w:t>modalidad</w:t>
      </w:r>
      <w:r>
        <w:rPr>
          <w:color w:val="0C0C0C"/>
          <w:spacing w:val="-1"/>
        </w:rPr>
        <w:t xml:space="preserve"> </w:t>
      </w:r>
      <w:r>
        <w:rPr>
          <w:color w:val="0C0C0C"/>
        </w:rPr>
        <w:t>de</w:t>
      </w:r>
      <w:r>
        <w:rPr>
          <w:color w:val="0C0C0C"/>
          <w:spacing w:val="-1"/>
        </w:rPr>
        <w:t xml:space="preserve"> </w:t>
      </w:r>
      <w:r>
        <w:rPr>
          <w:color w:val="0C0C0C"/>
        </w:rPr>
        <w:t>selección.</w:t>
      </w:r>
    </w:p>
    <w:p w14:paraId="6970A475" w14:textId="77777777" w:rsidR="00170745" w:rsidRDefault="00B2669F">
      <w:pPr>
        <w:pStyle w:val="Textoindependiente"/>
        <w:spacing w:before="120" w:line="276" w:lineRule="auto"/>
        <w:ind w:left="100" w:right="534" w:firstLine="708"/>
        <w:jc w:val="both"/>
      </w:pPr>
      <w:r>
        <w:rPr>
          <w:color w:val="0C0C0C"/>
        </w:rPr>
        <w:t>Finalmente, el Gobierno Nacional ejerció la competencia prevista en el citado</w:t>
      </w:r>
      <w:r>
        <w:rPr>
          <w:color w:val="0C0C0C"/>
          <w:spacing w:val="1"/>
        </w:rPr>
        <w:t xml:space="preserve"> </w:t>
      </w:r>
      <w:r>
        <w:rPr>
          <w:color w:val="0C0C0C"/>
        </w:rPr>
        <w:t>artículo 4 de la Ley 1882 de 2018, expidiendo el Decreto 594 de 2020, el cual adoptó</w:t>
      </w:r>
      <w:r>
        <w:rPr>
          <w:color w:val="0C0C0C"/>
          <w:spacing w:val="1"/>
        </w:rPr>
        <w:t xml:space="preserve"> </w:t>
      </w:r>
      <w:r>
        <w:rPr>
          <w:color w:val="0C0C0C"/>
        </w:rPr>
        <w:t>los</w:t>
      </w:r>
      <w:r>
        <w:rPr>
          <w:color w:val="0C0C0C"/>
          <w:spacing w:val="-14"/>
        </w:rPr>
        <w:t xml:space="preserve"> </w:t>
      </w:r>
      <w:r>
        <w:rPr>
          <w:color w:val="0C0C0C"/>
        </w:rPr>
        <w:t>documentos</w:t>
      </w:r>
      <w:r>
        <w:rPr>
          <w:color w:val="0C0C0C"/>
          <w:spacing w:val="-14"/>
        </w:rPr>
        <w:t xml:space="preserve"> </w:t>
      </w:r>
      <w:r>
        <w:rPr>
          <w:color w:val="0C0C0C"/>
        </w:rPr>
        <w:t>tipo</w:t>
      </w:r>
      <w:r>
        <w:rPr>
          <w:color w:val="0C0C0C"/>
          <w:spacing w:val="-14"/>
        </w:rPr>
        <w:t xml:space="preserve"> </w:t>
      </w:r>
      <w:r>
        <w:rPr>
          <w:color w:val="0C0C0C"/>
        </w:rPr>
        <w:t>para</w:t>
      </w:r>
      <w:r>
        <w:rPr>
          <w:color w:val="0C0C0C"/>
          <w:spacing w:val="-14"/>
        </w:rPr>
        <w:t xml:space="preserve"> </w:t>
      </w:r>
      <w:r>
        <w:rPr>
          <w:color w:val="0C0C0C"/>
        </w:rPr>
        <w:t>procesos</w:t>
      </w:r>
      <w:r>
        <w:rPr>
          <w:color w:val="0C0C0C"/>
          <w:spacing w:val="-14"/>
        </w:rPr>
        <w:t xml:space="preserve"> </w:t>
      </w:r>
      <w:r>
        <w:rPr>
          <w:color w:val="0C0C0C"/>
        </w:rPr>
        <w:t>de</w:t>
      </w:r>
      <w:r>
        <w:rPr>
          <w:color w:val="0C0C0C"/>
          <w:spacing w:val="-14"/>
        </w:rPr>
        <w:t xml:space="preserve"> </w:t>
      </w:r>
      <w:r>
        <w:rPr>
          <w:color w:val="0C0C0C"/>
        </w:rPr>
        <w:t>contratación</w:t>
      </w:r>
      <w:r>
        <w:rPr>
          <w:color w:val="0C0C0C"/>
          <w:spacing w:val="-14"/>
        </w:rPr>
        <w:t xml:space="preserve"> </w:t>
      </w:r>
      <w:r>
        <w:rPr>
          <w:color w:val="0C0C0C"/>
        </w:rPr>
        <w:t>de</w:t>
      </w:r>
      <w:r>
        <w:rPr>
          <w:color w:val="0C0C0C"/>
          <w:spacing w:val="-14"/>
        </w:rPr>
        <w:t xml:space="preserve"> </w:t>
      </w:r>
      <w:r>
        <w:rPr>
          <w:color w:val="0C0C0C"/>
        </w:rPr>
        <w:t>obra</w:t>
      </w:r>
      <w:r>
        <w:rPr>
          <w:color w:val="0C0C0C"/>
          <w:spacing w:val="-14"/>
        </w:rPr>
        <w:t xml:space="preserve"> </w:t>
      </w:r>
      <w:r>
        <w:rPr>
          <w:color w:val="0C0C0C"/>
        </w:rPr>
        <w:t>pública</w:t>
      </w:r>
      <w:r>
        <w:rPr>
          <w:color w:val="0C0C0C"/>
          <w:spacing w:val="-14"/>
        </w:rPr>
        <w:t xml:space="preserve"> </w:t>
      </w:r>
      <w:r>
        <w:rPr>
          <w:color w:val="0C0C0C"/>
        </w:rPr>
        <w:t>de</w:t>
      </w:r>
      <w:r>
        <w:rPr>
          <w:color w:val="0C0C0C"/>
          <w:spacing w:val="-14"/>
        </w:rPr>
        <w:t xml:space="preserve"> </w:t>
      </w:r>
      <w:r>
        <w:rPr>
          <w:color w:val="0C0C0C"/>
        </w:rPr>
        <w:t>infraestructura</w:t>
      </w:r>
      <w:r>
        <w:rPr>
          <w:color w:val="0C0C0C"/>
          <w:spacing w:val="-14"/>
        </w:rPr>
        <w:t xml:space="preserve"> </w:t>
      </w:r>
      <w:r>
        <w:rPr>
          <w:color w:val="0C0C0C"/>
        </w:rPr>
        <w:t>de</w:t>
      </w:r>
      <w:r>
        <w:rPr>
          <w:color w:val="0C0C0C"/>
          <w:spacing w:val="-59"/>
        </w:rPr>
        <w:t xml:space="preserve"> </w:t>
      </w:r>
      <w:r>
        <w:rPr>
          <w:color w:val="0C0C0C"/>
        </w:rPr>
        <w:t>transporte</w:t>
      </w:r>
      <w:r>
        <w:rPr>
          <w:color w:val="0C0C0C"/>
          <w:spacing w:val="-8"/>
        </w:rPr>
        <w:t xml:space="preserve"> </w:t>
      </w:r>
      <w:r>
        <w:rPr>
          <w:color w:val="0C0C0C"/>
        </w:rPr>
        <w:t>adelantados</w:t>
      </w:r>
      <w:r>
        <w:rPr>
          <w:color w:val="0C0C0C"/>
          <w:spacing w:val="-9"/>
        </w:rPr>
        <w:t xml:space="preserve"> </w:t>
      </w:r>
      <w:r>
        <w:rPr>
          <w:color w:val="0C0C0C"/>
        </w:rPr>
        <w:t>en</w:t>
      </w:r>
      <w:r>
        <w:rPr>
          <w:color w:val="0C0C0C"/>
          <w:spacing w:val="-10"/>
        </w:rPr>
        <w:t xml:space="preserve"> </w:t>
      </w:r>
      <w:r>
        <w:rPr>
          <w:color w:val="0C0C0C"/>
        </w:rPr>
        <w:t>la</w:t>
      </w:r>
      <w:r>
        <w:rPr>
          <w:color w:val="0C0C0C"/>
          <w:spacing w:val="-10"/>
        </w:rPr>
        <w:t xml:space="preserve"> </w:t>
      </w:r>
      <w:r>
        <w:rPr>
          <w:color w:val="0C0C0C"/>
        </w:rPr>
        <w:t>modalidad</w:t>
      </w:r>
      <w:r>
        <w:rPr>
          <w:color w:val="0C0C0C"/>
          <w:spacing w:val="-10"/>
        </w:rPr>
        <w:t xml:space="preserve"> </w:t>
      </w:r>
      <w:r>
        <w:rPr>
          <w:color w:val="0C0C0C"/>
        </w:rPr>
        <w:t>de</w:t>
      </w:r>
      <w:r>
        <w:rPr>
          <w:color w:val="0C0C0C"/>
          <w:spacing w:val="-10"/>
        </w:rPr>
        <w:t xml:space="preserve"> </w:t>
      </w:r>
      <w:r>
        <w:rPr>
          <w:color w:val="0C0C0C"/>
        </w:rPr>
        <w:t>mínima</w:t>
      </w:r>
      <w:r>
        <w:rPr>
          <w:color w:val="0C0C0C"/>
          <w:spacing w:val="-10"/>
        </w:rPr>
        <w:t xml:space="preserve"> </w:t>
      </w:r>
      <w:r>
        <w:rPr>
          <w:color w:val="0C0C0C"/>
        </w:rPr>
        <w:t>cuantía.</w:t>
      </w:r>
      <w:r>
        <w:rPr>
          <w:color w:val="0C0C0C"/>
          <w:spacing w:val="-10"/>
        </w:rPr>
        <w:t xml:space="preserve"> </w:t>
      </w:r>
      <w:r>
        <w:rPr>
          <w:color w:val="0C0C0C"/>
        </w:rPr>
        <w:t>Este</w:t>
      </w:r>
      <w:r>
        <w:rPr>
          <w:color w:val="0C0C0C"/>
          <w:spacing w:val="-9"/>
        </w:rPr>
        <w:t xml:space="preserve"> </w:t>
      </w:r>
      <w:r>
        <w:rPr>
          <w:color w:val="0C0C0C"/>
        </w:rPr>
        <w:t>reglamento</w:t>
      </w:r>
      <w:r>
        <w:rPr>
          <w:color w:val="0C0C0C"/>
          <w:spacing w:val="-9"/>
        </w:rPr>
        <w:t xml:space="preserve"> </w:t>
      </w:r>
      <w:r>
        <w:rPr>
          <w:color w:val="0C0C0C"/>
        </w:rPr>
        <w:t>adicionó</w:t>
      </w:r>
      <w:r>
        <w:rPr>
          <w:color w:val="0C0C0C"/>
          <w:spacing w:val="-10"/>
        </w:rPr>
        <w:t xml:space="preserve"> </w:t>
      </w:r>
      <w:r>
        <w:rPr>
          <w:color w:val="0C0C0C"/>
        </w:rPr>
        <w:t>la</w:t>
      </w:r>
      <w:r>
        <w:rPr>
          <w:color w:val="0C0C0C"/>
          <w:spacing w:val="-59"/>
        </w:rPr>
        <w:t xml:space="preserve"> </w:t>
      </w:r>
      <w:r>
        <w:rPr>
          <w:color w:val="0C0C0C"/>
        </w:rPr>
        <w:t>Subsección 3 a la Sección 6 del Capítulo 2 del Título 1 de la parte 2 del Libro 2 del</w:t>
      </w:r>
      <w:r>
        <w:rPr>
          <w:color w:val="0C0C0C"/>
          <w:spacing w:val="1"/>
        </w:rPr>
        <w:t xml:space="preserve"> </w:t>
      </w:r>
      <w:r>
        <w:rPr>
          <w:color w:val="0C0C0C"/>
        </w:rPr>
        <w:t>Decreto</w:t>
      </w:r>
      <w:r>
        <w:rPr>
          <w:color w:val="0C0C0C"/>
          <w:spacing w:val="-2"/>
        </w:rPr>
        <w:t xml:space="preserve"> </w:t>
      </w:r>
      <w:r>
        <w:rPr>
          <w:color w:val="0C0C0C"/>
        </w:rPr>
        <w:t>1082</w:t>
      </w:r>
      <w:r>
        <w:rPr>
          <w:color w:val="0C0C0C"/>
          <w:spacing w:val="-1"/>
        </w:rPr>
        <w:t xml:space="preserve"> </w:t>
      </w:r>
      <w:r>
        <w:rPr>
          <w:color w:val="0C0C0C"/>
        </w:rPr>
        <w:t>de</w:t>
      </w:r>
      <w:r>
        <w:rPr>
          <w:color w:val="0C0C0C"/>
          <w:spacing w:val="-1"/>
        </w:rPr>
        <w:t xml:space="preserve"> </w:t>
      </w:r>
      <w:r>
        <w:rPr>
          <w:color w:val="0C0C0C"/>
        </w:rPr>
        <w:t>2015.</w:t>
      </w:r>
    </w:p>
    <w:p w14:paraId="2161FAB1" w14:textId="77777777" w:rsidR="00170745" w:rsidRDefault="00B2669F">
      <w:pPr>
        <w:pStyle w:val="Textoindependiente"/>
        <w:spacing w:before="120" w:line="276" w:lineRule="auto"/>
        <w:ind w:left="100" w:right="533" w:firstLine="708"/>
        <w:jc w:val="both"/>
      </w:pPr>
      <w:r>
        <w:rPr>
          <w:color w:val="0C0C0C"/>
        </w:rPr>
        <w:t>El artículo 2.2.1.2.6.3.2 del Decreto 1082 de 2015 contiene el listado de los</w:t>
      </w:r>
      <w:r>
        <w:rPr>
          <w:color w:val="0C0C0C"/>
          <w:spacing w:val="1"/>
        </w:rPr>
        <w:t xml:space="preserve"> </w:t>
      </w:r>
      <w:r>
        <w:rPr>
          <w:color w:val="0C0C0C"/>
        </w:rPr>
        <w:t>documentos tipo aplicables a los procesos de mínima cuantía para la contratación de</w:t>
      </w:r>
      <w:r>
        <w:rPr>
          <w:color w:val="0C0C0C"/>
          <w:spacing w:val="1"/>
        </w:rPr>
        <w:t xml:space="preserve"> </w:t>
      </w:r>
      <w:r>
        <w:rPr>
          <w:color w:val="0C0C0C"/>
        </w:rPr>
        <w:t>obra pública de infraestructura de transporte, mientras que el 2.2.1.2.6.3.3 facultó a la</w:t>
      </w:r>
      <w:r>
        <w:rPr>
          <w:color w:val="0C0C0C"/>
          <w:spacing w:val="1"/>
        </w:rPr>
        <w:t xml:space="preserve"> </w:t>
      </w:r>
      <w:r>
        <w:rPr>
          <w:color w:val="0C0C0C"/>
        </w:rPr>
        <w:t>Agencia Nacional de Contratación Pública – Colombia Compra Eficiente, para que en</w:t>
      </w:r>
      <w:r>
        <w:rPr>
          <w:color w:val="0C0C0C"/>
          <w:spacing w:val="1"/>
        </w:rPr>
        <w:t xml:space="preserve"> </w:t>
      </w:r>
      <w:r>
        <w:rPr>
          <w:color w:val="0C0C0C"/>
        </w:rPr>
        <w:t>coordinación con el Departamento Nacional de Planeación –DNP– y el Ministerio de</w:t>
      </w:r>
      <w:r>
        <w:rPr>
          <w:color w:val="0C0C0C"/>
          <w:spacing w:val="1"/>
        </w:rPr>
        <w:t xml:space="preserve"> </w:t>
      </w:r>
      <w:r>
        <w:rPr>
          <w:color w:val="0C0C0C"/>
        </w:rPr>
        <w:t>Transporte, desarrollara e implementara los documentos tipo. Esta competencia fue</w:t>
      </w:r>
      <w:r>
        <w:rPr>
          <w:color w:val="0C0C0C"/>
          <w:spacing w:val="1"/>
        </w:rPr>
        <w:t xml:space="preserve"> </w:t>
      </w:r>
      <w:r>
        <w:rPr>
          <w:color w:val="0C0C0C"/>
        </w:rPr>
        <w:t>ejercida mediante la expedición de la Resolución No. 094 del 21 de mayo de 2020 que</w:t>
      </w:r>
      <w:r>
        <w:rPr>
          <w:color w:val="0C0C0C"/>
          <w:spacing w:val="-59"/>
        </w:rPr>
        <w:t xml:space="preserve"> </w:t>
      </w:r>
      <w:r>
        <w:rPr>
          <w:color w:val="0C0C0C"/>
        </w:rPr>
        <w:t>implementó</w:t>
      </w:r>
      <w:r>
        <w:rPr>
          <w:color w:val="0C0C0C"/>
          <w:spacing w:val="-2"/>
        </w:rPr>
        <w:t xml:space="preserve"> </w:t>
      </w:r>
      <w:r>
        <w:rPr>
          <w:color w:val="0C0C0C"/>
        </w:rPr>
        <w:t>los</w:t>
      </w:r>
      <w:r>
        <w:rPr>
          <w:color w:val="0C0C0C"/>
          <w:spacing w:val="-2"/>
        </w:rPr>
        <w:t xml:space="preserve"> </w:t>
      </w:r>
      <w:r>
        <w:rPr>
          <w:color w:val="0C0C0C"/>
        </w:rPr>
        <w:t>documentos</w:t>
      </w:r>
      <w:r>
        <w:rPr>
          <w:color w:val="0C0C0C"/>
          <w:spacing w:val="-1"/>
        </w:rPr>
        <w:t xml:space="preserve"> </w:t>
      </w:r>
      <w:r>
        <w:rPr>
          <w:color w:val="0C0C0C"/>
        </w:rPr>
        <w:t>tipo</w:t>
      </w:r>
      <w:r>
        <w:rPr>
          <w:color w:val="0C0C0C"/>
          <w:spacing w:val="-2"/>
        </w:rPr>
        <w:t xml:space="preserve"> </w:t>
      </w:r>
      <w:r>
        <w:rPr>
          <w:color w:val="0C0C0C"/>
        </w:rPr>
        <w:t>para</w:t>
      </w:r>
      <w:r>
        <w:rPr>
          <w:color w:val="0C0C0C"/>
          <w:spacing w:val="-2"/>
        </w:rPr>
        <w:t xml:space="preserve"> </w:t>
      </w:r>
      <w:r>
        <w:rPr>
          <w:color w:val="0C0C0C"/>
        </w:rPr>
        <w:t>esta</w:t>
      </w:r>
      <w:r>
        <w:rPr>
          <w:color w:val="0C0C0C"/>
          <w:spacing w:val="-1"/>
        </w:rPr>
        <w:t xml:space="preserve"> </w:t>
      </w:r>
      <w:r>
        <w:rPr>
          <w:color w:val="0C0C0C"/>
        </w:rPr>
        <w:t>modalidad</w:t>
      </w:r>
      <w:r>
        <w:rPr>
          <w:color w:val="0C0C0C"/>
          <w:spacing w:val="-2"/>
        </w:rPr>
        <w:t xml:space="preserve"> </w:t>
      </w:r>
      <w:r>
        <w:rPr>
          <w:color w:val="0C0C0C"/>
        </w:rPr>
        <w:t>de</w:t>
      </w:r>
      <w:r>
        <w:rPr>
          <w:color w:val="0C0C0C"/>
          <w:spacing w:val="-1"/>
        </w:rPr>
        <w:t xml:space="preserve"> </w:t>
      </w:r>
      <w:r>
        <w:rPr>
          <w:color w:val="0C0C0C"/>
        </w:rPr>
        <w:t>selección.</w:t>
      </w:r>
    </w:p>
    <w:p w14:paraId="46DB1824" w14:textId="77777777" w:rsidR="00170745" w:rsidRDefault="00B2669F">
      <w:pPr>
        <w:pStyle w:val="Textoindependiente"/>
        <w:spacing w:before="120" w:line="276" w:lineRule="auto"/>
        <w:ind w:left="100" w:right="534" w:firstLine="708"/>
        <w:jc w:val="both"/>
      </w:pPr>
      <w:r>
        <w:rPr>
          <w:color w:val="0C0C0C"/>
        </w:rPr>
        <w:t>Ahora bien, esta Agencia consciente de la afectación económica que causaron</w:t>
      </w:r>
      <w:r>
        <w:rPr>
          <w:color w:val="0C0C0C"/>
          <w:spacing w:val="1"/>
        </w:rPr>
        <w:t xml:space="preserve"> </w:t>
      </w:r>
      <w:r>
        <w:rPr>
          <w:color w:val="0C0C0C"/>
        </w:rPr>
        <w:t>las medidas adoptadas para contener la pandemia COVID – 19 en el país, decide</w:t>
      </w:r>
      <w:r>
        <w:rPr>
          <w:color w:val="0C0C0C"/>
          <w:spacing w:val="1"/>
        </w:rPr>
        <w:t xml:space="preserve"> </w:t>
      </w:r>
      <w:r>
        <w:rPr>
          <w:color w:val="0C0C0C"/>
          <w:spacing w:val="-1"/>
        </w:rPr>
        <w:t>actualizar</w:t>
      </w:r>
      <w:r>
        <w:rPr>
          <w:color w:val="0C0C0C"/>
          <w:spacing w:val="-15"/>
        </w:rPr>
        <w:t xml:space="preserve"> </w:t>
      </w:r>
      <w:r>
        <w:rPr>
          <w:color w:val="0C0C0C"/>
          <w:spacing w:val="-1"/>
        </w:rPr>
        <w:t>los</w:t>
      </w:r>
      <w:r>
        <w:rPr>
          <w:color w:val="0C0C0C"/>
          <w:spacing w:val="-14"/>
        </w:rPr>
        <w:t xml:space="preserve"> </w:t>
      </w:r>
      <w:r>
        <w:rPr>
          <w:color w:val="0C0C0C"/>
          <w:spacing w:val="-1"/>
        </w:rPr>
        <w:t>documentos</w:t>
      </w:r>
      <w:r>
        <w:rPr>
          <w:color w:val="0C0C0C"/>
          <w:spacing w:val="-14"/>
        </w:rPr>
        <w:t xml:space="preserve"> </w:t>
      </w:r>
      <w:r>
        <w:rPr>
          <w:color w:val="0C0C0C"/>
          <w:spacing w:val="-1"/>
        </w:rPr>
        <w:t>tipo</w:t>
      </w:r>
      <w:r>
        <w:rPr>
          <w:color w:val="0C0C0C"/>
          <w:spacing w:val="-14"/>
        </w:rPr>
        <w:t xml:space="preserve"> </w:t>
      </w:r>
      <w:r>
        <w:rPr>
          <w:color w:val="0C0C0C"/>
          <w:spacing w:val="-1"/>
        </w:rPr>
        <w:t>para</w:t>
      </w:r>
      <w:r>
        <w:rPr>
          <w:color w:val="0C0C0C"/>
          <w:spacing w:val="-14"/>
        </w:rPr>
        <w:t xml:space="preserve"> </w:t>
      </w:r>
      <w:r>
        <w:rPr>
          <w:color w:val="0C0C0C"/>
          <w:spacing w:val="-1"/>
        </w:rPr>
        <w:t>los</w:t>
      </w:r>
      <w:r>
        <w:rPr>
          <w:color w:val="0C0C0C"/>
          <w:spacing w:val="-14"/>
        </w:rPr>
        <w:t xml:space="preserve"> </w:t>
      </w:r>
      <w:r>
        <w:rPr>
          <w:color w:val="0C0C0C"/>
          <w:spacing w:val="-1"/>
        </w:rPr>
        <w:t>procesos</w:t>
      </w:r>
      <w:r>
        <w:rPr>
          <w:color w:val="0C0C0C"/>
          <w:spacing w:val="-14"/>
        </w:rPr>
        <w:t xml:space="preserve"> </w:t>
      </w:r>
      <w:r>
        <w:rPr>
          <w:color w:val="0C0C0C"/>
          <w:spacing w:val="-1"/>
        </w:rPr>
        <w:t>de</w:t>
      </w:r>
      <w:r>
        <w:rPr>
          <w:color w:val="0C0C0C"/>
          <w:spacing w:val="-14"/>
        </w:rPr>
        <w:t xml:space="preserve"> </w:t>
      </w:r>
      <w:r>
        <w:rPr>
          <w:color w:val="0C0C0C"/>
          <w:spacing w:val="-1"/>
        </w:rPr>
        <w:t>licitación</w:t>
      </w:r>
      <w:r>
        <w:rPr>
          <w:color w:val="0C0C0C"/>
          <w:spacing w:val="-14"/>
        </w:rPr>
        <w:t xml:space="preserve"> </w:t>
      </w:r>
      <w:r>
        <w:rPr>
          <w:color w:val="0C0C0C"/>
        </w:rPr>
        <w:t>de</w:t>
      </w:r>
      <w:r>
        <w:rPr>
          <w:color w:val="0C0C0C"/>
          <w:spacing w:val="-14"/>
        </w:rPr>
        <w:t xml:space="preserve"> </w:t>
      </w:r>
      <w:r>
        <w:rPr>
          <w:color w:val="0C0C0C"/>
        </w:rPr>
        <w:t>obra</w:t>
      </w:r>
      <w:r>
        <w:rPr>
          <w:color w:val="0C0C0C"/>
          <w:spacing w:val="-14"/>
        </w:rPr>
        <w:t xml:space="preserve"> </w:t>
      </w:r>
      <w:r>
        <w:rPr>
          <w:color w:val="0C0C0C"/>
        </w:rPr>
        <w:t>pública</w:t>
      </w:r>
      <w:r>
        <w:rPr>
          <w:color w:val="0C0C0C"/>
          <w:spacing w:val="-14"/>
        </w:rPr>
        <w:t xml:space="preserve"> </w:t>
      </w:r>
      <w:r>
        <w:rPr>
          <w:color w:val="0C0C0C"/>
        </w:rPr>
        <w:t>y</w:t>
      </w:r>
      <w:r>
        <w:rPr>
          <w:color w:val="0C0C0C"/>
          <w:spacing w:val="-14"/>
        </w:rPr>
        <w:t xml:space="preserve"> </w:t>
      </w:r>
      <w:r>
        <w:rPr>
          <w:color w:val="0C0C0C"/>
        </w:rPr>
        <w:t>selección</w:t>
      </w:r>
    </w:p>
    <w:p w14:paraId="5E39EDA0" w14:textId="77777777" w:rsidR="00170745" w:rsidRDefault="00170745">
      <w:pPr>
        <w:spacing w:line="276" w:lineRule="auto"/>
        <w:jc w:val="both"/>
        <w:sectPr w:rsidR="00170745">
          <w:pgSz w:w="11900" w:h="16820"/>
          <w:pgMar w:top="1340" w:right="1160" w:bottom="2180" w:left="1600" w:header="0" w:footer="1952" w:gutter="0"/>
          <w:cols w:space="720"/>
        </w:sectPr>
      </w:pPr>
    </w:p>
    <w:p w14:paraId="6F5DF714" w14:textId="77777777" w:rsidR="00170745" w:rsidRDefault="00B2669F">
      <w:pPr>
        <w:pStyle w:val="Textoindependiente"/>
        <w:spacing w:before="70" w:line="276" w:lineRule="auto"/>
        <w:ind w:left="100" w:right="534"/>
        <w:jc w:val="both"/>
      </w:pPr>
      <w:r>
        <w:rPr>
          <w:color w:val="0C0C0C"/>
        </w:rPr>
        <w:lastRenderedPageBreak/>
        <w:t>abreviada</w:t>
      </w:r>
      <w:r>
        <w:rPr>
          <w:color w:val="0C0C0C"/>
          <w:spacing w:val="-14"/>
        </w:rPr>
        <w:t xml:space="preserve"> </w:t>
      </w:r>
      <w:r>
        <w:rPr>
          <w:color w:val="0C0C0C"/>
        </w:rPr>
        <w:t>de</w:t>
      </w:r>
      <w:r>
        <w:rPr>
          <w:color w:val="0C0C0C"/>
          <w:spacing w:val="-13"/>
        </w:rPr>
        <w:t xml:space="preserve"> </w:t>
      </w:r>
      <w:r>
        <w:rPr>
          <w:color w:val="0C0C0C"/>
        </w:rPr>
        <w:t>menor</w:t>
      </w:r>
      <w:r>
        <w:rPr>
          <w:color w:val="0C0C0C"/>
          <w:spacing w:val="-14"/>
        </w:rPr>
        <w:t xml:space="preserve"> </w:t>
      </w:r>
      <w:r>
        <w:rPr>
          <w:color w:val="0C0C0C"/>
        </w:rPr>
        <w:t>cuantía</w:t>
      </w:r>
      <w:r>
        <w:rPr>
          <w:color w:val="0C0C0C"/>
          <w:spacing w:val="-13"/>
        </w:rPr>
        <w:t xml:space="preserve"> </w:t>
      </w:r>
      <w:r>
        <w:rPr>
          <w:color w:val="0C0C0C"/>
        </w:rPr>
        <w:t>de</w:t>
      </w:r>
      <w:r>
        <w:rPr>
          <w:color w:val="0C0C0C"/>
          <w:spacing w:val="-14"/>
        </w:rPr>
        <w:t xml:space="preserve"> </w:t>
      </w:r>
      <w:r>
        <w:rPr>
          <w:color w:val="0C0C0C"/>
        </w:rPr>
        <w:t>infraestructura</w:t>
      </w:r>
      <w:r>
        <w:rPr>
          <w:color w:val="0C0C0C"/>
          <w:spacing w:val="-13"/>
        </w:rPr>
        <w:t xml:space="preserve"> </w:t>
      </w:r>
      <w:r>
        <w:rPr>
          <w:color w:val="0C0C0C"/>
        </w:rPr>
        <w:t>de</w:t>
      </w:r>
      <w:r>
        <w:rPr>
          <w:color w:val="0C0C0C"/>
          <w:spacing w:val="-14"/>
        </w:rPr>
        <w:t xml:space="preserve"> </w:t>
      </w:r>
      <w:r>
        <w:rPr>
          <w:color w:val="0C0C0C"/>
        </w:rPr>
        <w:t>transporte</w:t>
      </w:r>
      <w:r>
        <w:rPr>
          <w:color w:val="0C0C0C"/>
          <w:spacing w:val="-11"/>
        </w:rPr>
        <w:t xml:space="preserve"> </w:t>
      </w:r>
      <w:r>
        <w:rPr>
          <w:color w:val="0C0C0C"/>
        </w:rPr>
        <w:t>y,</w:t>
      </w:r>
      <w:r>
        <w:rPr>
          <w:color w:val="0C0C0C"/>
          <w:spacing w:val="-14"/>
        </w:rPr>
        <w:t xml:space="preserve"> </w:t>
      </w:r>
      <w:r>
        <w:rPr>
          <w:color w:val="0C0C0C"/>
        </w:rPr>
        <w:t>en</w:t>
      </w:r>
      <w:r>
        <w:rPr>
          <w:color w:val="0C0C0C"/>
          <w:spacing w:val="-13"/>
        </w:rPr>
        <w:t xml:space="preserve"> </w:t>
      </w:r>
      <w:r>
        <w:rPr>
          <w:color w:val="0C0C0C"/>
        </w:rPr>
        <w:t>consecuencia,</w:t>
      </w:r>
      <w:r>
        <w:rPr>
          <w:color w:val="0C0C0C"/>
          <w:spacing w:val="-13"/>
        </w:rPr>
        <w:t xml:space="preserve"> </w:t>
      </w:r>
      <w:r>
        <w:rPr>
          <w:color w:val="0C0C0C"/>
        </w:rPr>
        <w:t>adopta</w:t>
      </w:r>
      <w:r>
        <w:rPr>
          <w:color w:val="0C0C0C"/>
          <w:spacing w:val="-59"/>
        </w:rPr>
        <w:t xml:space="preserve"> </w:t>
      </w:r>
      <w:r>
        <w:rPr>
          <w:color w:val="0C0C0C"/>
        </w:rPr>
        <w:t>medidas</w:t>
      </w:r>
      <w:r>
        <w:rPr>
          <w:color w:val="0C0C0C"/>
          <w:spacing w:val="-6"/>
        </w:rPr>
        <w:t xml:space="preserve"> </w:t>
      </w:r>
      <w:r>
        <w:rPr>
          <w:color w:val="0C0C0C"/>
        </w:rPr>
        <w:t>en</w:t>
      </w:r>
      <w:r>
        <w:rPr>
          <w:color w:val="0C0C0C"/>
          <w:spacing w:val="-5"/>
        </w:rPr>
        <w:t xml:space="preserve"> </w:t>
      </w:r>
      <w:r>
        <w:rPr>
          <w:color w:val="0C0C0C"/>
        </w:rPr>
        <w:t>apoyo</w:t>
      </w:r>
      <w:r>
        <w:rPr>
          <w:color w:val="0C0C0C"/>
          <w:spacing w:val="-5"/>
        </w:rPr>
        <w:t xml:space="preserve"> </w:t>
      </w:r>
      <w:r>
        <w:rPr>
          <w:color w:val="0C0C0C"/>
        </w:rPr>
        <w:t>a</w:t>
      </w:r>
      <w:r>
        <w:rPr>
          <w:color w:val="0C0C0C"/>
          <w:spacing w:val="-5"/>
        </w:rPr>
        <w:t xml:space="preserve"> </w:t>
      </w:r>
      <w:r>
        <w:rPr>
          <w:color w:val="0C0C0C"/>
        </w:rPr>
        <w:t>la</w:t>
      </w:r>
      <w:r>
        <w:rPr>
          <w:color w:val="0C0C0C"/>
          <w:spacing w:val="-6"/>
        </w:rPr>
        <w:t xml:space="preserve"> </w:t>
      </w:r>
      <w:r>
        <w:rPr>
          <w:color w:val="0C0C0C"/>
        </w:rPr>
        <w:t>industria</w:t>
      </w:r>
      <w:r>
        <w:rPr>
          <w:color w:val="0C0C0C"/>
          <w:spacing w:val="-5"/>
        </w:rPr>
        <w:t xml:space="preserve"> </w:t>
      </w:r>
      <w:r>
        <w:rPr>
          <w:color w:val="0C0C0C"/>
        </w:rPr>
        <w:t>nacional.</w:t>
      </w:r>
      <w:r>
        <w:rPr>
          <w:color w:val="0C0C0C"/>
          <w:spacing w:val="-5"/>
        </w:rPr>
        <w:t xml:space="preserve"> </w:t>
      </w:r>
      <w:r>
        <w:rPr>
          <w:color w:val="0C0C0C"/>
        </w:rPr>
        <w:t>Por</w:t>
      </w:r>
      <w:r>
        <w:rPr>
          <w:color w:val="0C0C0C"/>
          <w:spacing w:val="-5"/>
        </w:rPr>
        <w:t xml:space="preserve"> </w:t>
      </w:r>
      <w:r>
        <w:rPr>
          <w:color w:val="0C0C0C"/>
        </w:rPr>
        <w:t>tanto,</w:t>
      </w:r>
      <w:r>
        <w:rPr>
          <w:color w:val="0C0C0C"/>
          <w:spacing w:val="-5"/>
        </w:rPr>
        <w:t xml:space="preserve"> </w:t>
      </w:r>
      <w:r>
        <w:rPr>
          <w:color w:val="0C0C0C"/>
        </w:rPr>
        <w:t>Colombia</w:t>
      </w:r>
      <w:r>
        <w:rPr>
          <w:color w:val="0C0C0C"/>
          <w:spacing w:val="-5"/>
        </w:rPr>
        <w:t xml:space="preserve"> </w:t>
      </w:r>
      <w:r>
        <w:rPr>
          <w:color w:val="0C0C0C"/>
        </w:rPr>
        <w:t>Compra</w:t>
      </w:r>
      <w:r>
        <w:rPr>
          <w:color w:val="0C0C0C"/>
          <w:spacing w:val="-5"/>
        </w:rPr>
        <w:t xml:space="preserve"> </w:t>
      </w:r>
      <w:r>
        <w:rPr>
          <w:color w:val="0C0C0C"/>
        </w:rPr>
        <w:t>Eficiente</w:t>
      </w:r>
      <w:r>
        <w:rPr>
          <w:color w:val="0C0C0C"/>
          <w:spacing w:val="-3"/>
        </w:rPr>
        <w:t xml:space="preserve"> </w:t>
      </w:r>
      <w:r>
        <w:rPr>
          <w:color w:val="0C0C0C"/>
        </w:rPr>
        <w:t>expide</w:t>
      </w:r>
      <w:r>
        <w:rPr>
          <w:color w:val="0C0C0C"/>
          <w:spacing w:val="-59"/>
        </w:rPr>
        <w:t xml:space="preserve"> </w:t>
      </w:r>
      <w:r>
        <w:rPr>
          <w:color w:val="0C0C0C"/>
        </w:rPr>
        <w:t>las Resoluciones No. 240 y 241 del 27 de noviembre 2020 mediante las cuales se</w:t>
      </w:r>
      <w:r>
        <w:rPr>
          <w:color w:val="0C0C0C"/>
          <w:spacing w:val="1"/>
        </w:rPr>
        <w:t xml:space="preserve"> </w:t>
      </w:r>
      <w:r>
        <w:rPr>
          <w:color w:val="0C0C0C"/>
        </w:rPr>
        <w:t>adoptaron los documentos tipo de licitación de obra pública – versión 3 y de selección</w:t>
      </w:r>
      <w:r>
        <w:rPr>
          <w:color w:val="0C0C0C"/>
          <w:spacing w:val="1"/>
        </w:rPr>
        <w:t xml:space="preserve"> </w:t>
      </w:r>
      <w:r>
        <w:rPr>
          <w:color w:val="0C0C0C"/>
        </w:rPr>
        <w:t>abreviada de menor cuantía – versión 2 de infraestructura de transporte, lo cuales son</w:t>
      </w:r>
      <w:r>
        <w:rPr>
          <w:color w:val="0C0C0C"/>
          <w:spacing w:val="1"/>
        </w:rPr>
        <w:t xml:space="preserve"> </w:t>
      </w:r>
      <w:r>
        <w:rPr>
          <w:color w:val="0C0C0C"/>
        </w:rPr>
        <w:t>obligatorios</w:t>
      </w:r>
      <w:r>
        <w:rPr>
          <w:color w:val="0C0C0C"/>
          <w:spacing w:val="-2"/>
        </w:rPr>
        <w:t xml:space="preserve"> </w:t>
      </w:r>
      <w:r>
        <w:rPr>
          <w:color w:val="0C0C0C"/>
        </w:rPr>
        <w:t>a</w:t>
      </w:r>
      <w:r>
        <w:rPr>
          <w:color w:val="0C0C0C"/>
          <w:spacing w:val="-1"/>
        </w:rPr>
        <w:t xml:space="preserve"> </w:t>
      </w:r>
      <w:r>
        <w:rPr>
          <w:color w:val="0C0C0C"/>
        </w:rPr>
        <w:t>partir</w:t>
      </w:r>
      <w:r>
        <w:rPr>
          <w:color w:val="0C0C0C"/>
          <w:spacing w:val="-2"/>
        </w:rPr>
        <w:t xml:space="preserve"> </w:t>
      </w:r>
      <w:r>
        <w:rPr>
          <w:color w:val="0C0C0C"/>
        </w:rPr>
        <w:t>del</w:t>
      </w:r>
      <w:r>
        <w:rPr>
          <w:color w:val="0C0C0C"/>
          <w:spacing w:val="-1"/>
        </w:rPr>
        <w:t xml:space="preserve"> </w:t>
      </w:r>
      <w:r>
        <w:rPr>
          <w:color w:val="0C0C0C"/>
        </w:rPr>
        <w:t>1º</w:t>
      </w:r>
      <w:r>
        <w:rPr>
          <w:color w:val="0C0C0C"/>
          <w:spacing w:val="-1"/>
        </w:rPr>
        <w:t xml:space="preserve"> </w:t>
      </w:r>
      <w:r>
        <w:rPr>
          <w:color w:val="0C0C0C"/>
        </w:rPr>
        <w:t>de</w:t>
      </w:r>
      <w:r>
        <w:rPr>
          <w:color w:val="0C0C0C"/>
          <w:spacing w:val="-2"/>
        </w:rPr>
        <w:t xml:space="preserve"> </w:t>
      </w:r>
      <w:r>
        <w:rPr>
          <w:color w:val="0C0C0C"/>
        </w:rPr>
        <w:t>enero</w:t>
      </w:r>
      <w:r>
        <w:rPr>
          <w:color w:val="0C0C0C"/>
          <w:spacing w:val="-1"/>
        </w:rPr>
        <w:t xml:space="preserve"> </w:t>
      </w:r>
      <w:r>
        <w:rPr>
          <w:color w:val="0C0C0C"/>
        </w:rPr>
        <w:t>de</w:t>
      </w:r>
      <w:r>
        <w:rPr>
          <w:color w:val="0C0C0C"/>
          <w:spacing w:val="-2"/>
        </w:rPr>
        <w:t xml:space="preserve"> </w:t>
      </w:r>
      <w:r>
        <w:rPr>
          <w:color w:val="0C0C0C"/>
        </w:rPr>
        <w:t>2021.</w:t>
      </w:r>
    </w:p>
    <w:p w14:paraId="02DC9FF3" w14:textId="77777777" w:rsidR="00170745" w:rsidRDefault="00170745">
      <w:pPr>
        <w:pStyle w:val="Textoindependiente"/>
        <w:spacing w:before="3"/>
        <w:rPr>
          <w:sz w:val="25"/>
        </w:rPr>
      </w:pPr>
    </w:p>
    <w:p w14:paraId="64F0CD1F" w14:textId="77777777" w:rsidR="00170745" w:rsidRDefault="00B2669F">
      <w:pPr>
        <w:pStyle w:val="Ttulo1"/>
        <w:numPr>
          <w:ilvl w:val="1"/>
          <w:numId w:val="2"/>
        </w:numPr>
        <w:tabs>
          <w:tab w:val="left" w:pos="529"/>
        </w:tabs>
        <w:ind w:left="528" w:hanging="429"/>
      </w:pPr>
      <w:r>
        <w:t>Inalterabilidad</w:t>
      </w:r>
      <w:r>
        <w:rPr>
          <w:spacing w:val="-6"/>
        </w:rPr>
        <w:t xml:space="preserve"> </w:t>
      </w:r>
      <w:r>
        <w:t>de</w:t>
      </w:r>
      <w:r>
        <w:rPr>
          <w:spacing w:val="-6"/>
        </w:rPr>
        <w:t xml:space="preserve"> </w:t>
      </w:r>
      <w:r>
        <w:t>los</w:t>
      </w:r>
      <w:r>
        <w:rPr>
          <w:spacing w:val="-6"/>
        </w:rPr>
        <w:t xml:space="preserve"> </w:t>
      </w:r>
      <w:r>
        <w:t>documentos</w:t>
      </w:r>
      <w:r>
        <w:rPr>
          <w:spacing w:val="-5"/>
        </w:rPr>
        <w:t xml:space="preserve"> </w:t>
      </w:r>
      <w:r>
        <w:t>tipo</w:t>
      </w:r>
      <w:r>
        <w:rPr>
          <w:spacing w:val="-6"/>
        </w:rPr>
        <w:t xml:space="preserve"> </w:t>
      </w:r>
      <w:r>
        <w:t>y</w:t>
      </w:r>
      <w:r>
        <w:rPr>
          <w:spacing w:val="-6"/>
        </w:rPr>
        <w:t xml:space="preserve"> </w:t>
      </w:r>
      <w:r>
        <w:t>sus</w:t>
      </w:r>
      <w:r>
        <w:rPr>
          <w:spacing w:val="-6"/>
        </w:rPr>
        <w:t xml:space="preserve"> </w:t>
      </w:r>
      <w:r>
        <w:t>excepciones</w:t>
      </w:r>
    </w:p>
    <w:p w14:paraId="04F9FFAD" w14:textId="77777777" w:rsidR="00170745" w:rsidRDefault="00170745">
      <w:pPr>
        <w:pStyle w:val="Textoindependiente"/>
        <w:spacing w:before="7"/>
        <w:rPr>
          <w:b/>
          <w:sz w:val="28"/>
        </w:rPr>
      </w:pPr>
    </w:p>
    <w:p w14:paraId="05D23910" w14:textId="77777777" w:rsidR="00170745" w:rsidRDefault="00B2669F">
      <w:pPr>
        <w:pStyle w:val="Textoindependiente"/>
        <w:spacing w:line="276" w:lineRule="auto"/>
        <w:ind w:left="100" w:right="534"/>
        <w:jc w:val="both"/>
      </w:pPr>
      <w:r>
        <w:t>Los artículos 2.2.1.2.6.1.4, 2.2.1.2.6.2.3 y 2.2.1.2.6.3.4 del Decreto 1082 de 2015</w:t>
      </w:r>
      <w:r>
        <w:rPr>
          <w:spacing w:val="1"/>
        </w:rPr>
        <w:t xml:space="preserve"> </w:t>
      </w:r>
      <w:r>
        <w:t>establecen la inalterabilidad de los documentos tipo para las modalidades de selección</w:t>
      </w:r>
      <w:r>
        <w:rPr>
          <w:spacing w:val="-59"/>
        </w:rPr>
        <w:t xml:space="preserve"> </w:t>
      </w:r>
      <w:r>
        <w:t>mencionadas en el acápite anterior, que consiste en que las entidades estatales no</w:t>
      </w:r>
      <w:r>
        <w:rPr>
          <w:spacing w:val="1"/>
        </w:rPr>
        <w:t xml:space="preserve"> </w:t>
      </w:r>
      <w:r>
        <w:t>pueden incluir o modificar en los documentos del proceso las condiciones habilitantes,</w:t>
      </w:r>
      <w:r>
        <w:rPr>
          <w:spacing w:val="1"/>
        </w:rPr>
        <w:t xml:space="preserve"> </w:t>
      </w:r>
      <w:r>
        <w:t>los factores técnicos y económicos de escogencia y los sistemas de ponderación</w:t>
      </w:r>
      <w:r>
        <w:rPr>
          <w:spacing w:val="1"/>
        </w:rPr>
        <w:t xml:space="preserve"> </w:t>
      </w:r>
      <w:r>
        <w:t>distintos</w:t>
      </w:r>
      <w:r>
        <w:rPr>
          <w:spacing w:val="-9"/>
        </w:rPr>
        <w:t xml:space="preserve"> </w:t>
      </w:r>
      <w:r>
        <w:t>a</w:t>
      </w:r>
      <w:r>
        <w:rPr>
          <w:spacing w:val="-9"/>
        </w:rPr>
        <w:t xml:space="preserve"> </w:t>
      </w:r>
      <w:r>
        <w:t>los</w:t>
      </w:r>
      <w:r>
        <w:rPr>
          <w:spacing w:val="-8"/>
        </w:rPr>
        <w:t xml:space="preserve"> </w:t>
      </w:r>
      <w:r>
        <w:t>señalados</w:t>
      </w:r>
      <w:r>
        <w:rPr>
          <w:spacing w:val="-9"/>
        </w:rPr>
        <w:t xml:space="preserve"> </w:t>
      </w:r>
      <w:r>
        <w:t>en</w:t>
      </w:r>
      <w:r>
        <w:rPr>
          <w:spacing w:val="-8"/>
        </w:rPr>
        <w:t xml:space="preserve"> </w:t>
      </w:r>
      <w:r>
        <w:t>los</w:t>
      </w:r>
      <w:r>
        <w:rPr>
          <w:spacing w:val="-9"/>
        </w:rPr>
        <w:t xml:space="preserve"> </w:t>
      </w:r>
      <w:r>
        <w:t>documentos</w:t>
      </w:r>
      <w:r>
        <w:rPr>
          <w:spacing w:val="-8"/>
        </w:rPr>
        <w:t xml:space="preserve"> </w:t>
      </w:r>
      <w:r>
        <w:t>tipo.</w:t>
      </w:r>
      <w:r>
        <w:rPr>
          <w:spacing w:val="-9"/>
        </w:rPr>
        <w:t xml:space="preserve"> </w:t>
      </w:r>
      <w:r>
        <w:t>En</w:t>
      </w:r>
      <w:r>
        <w:rPr>
          <w:spacing w:val="-8"/>
        </w:rPr>
        <w:t xml:space="preserve"> </w:t>
      </w:r>
      <w:r>
        <w:t>consecuencia,</w:t>
      </w:r>
      <w:r>
        <w:rPr>
          <w:spacing w:val="-9"/>
        </w:rPr>
        <w:t xml:space="preserve"> </w:t>
      </w:r>
      <w:r>
        <w:t>las</w:t>
      </w:r>
      <w:r>
        <w:rPr>
          <w:spacing w:val="-8"/>
        </w:rPr>
        <w:t xml:space="preserve"> </w:t>
      </w:r>
      <w:r>
        <w:t>condiciones</w:t>
      </w:r>
      <w:r>
        <w:rPr>
          <w:spacing w:val="-9"/>
        </w:rPr>
        <w:t xml:space="preserve"> </w:t>
      </w:r>
      <w:r>
        <w:t>que</w:t>
      </w:r>
      <w:r>
        <w:rPr>
          <w:spacing w:val="-59"/>
        </w:rPr>
        <w:t xml:space="preserve"> </w:t>
      </w:r>
      <w:r>
        <w:t>sean</w:t>
      </w:r>
      <w:r>
        <w:rPr>
          <w:spacing w:val="-8"/>
        </w:rPr>
        <w:t xml:space="preserve"> </w:t>
      </w:r>
      <w:r>
        <w:t>establecidas</w:t>
      </w:r>
      <w:r>
        <w:rPr>
          <w:spacing w:val="-7"/>
        </w:rPr>
        <w:t xml:space="preserve"> </w:t>
      </w:r>
      <w:r>
        <w:t>en</w:t>
      </w:r>
      <w:r>
        <w:rPr>
          <w:spacing w:val="-8"/>
        </w:rPr>
        <w:t xml:space="preserve"> </w:t>
      </w:r>
      <w:r>
        <w:t>los</w:t>
      </w:r>
      <w:r>
        <w:rPr>
          <w:spacing w:val="-7"/>
        </w:rPr>
        <w:t xml:space="preserve"> </w:t>
      </w:r>
      <w:r>
        <w:t>documentos</w:t>
      </w:r>
      <w:r>
        <w:rPr>
          <w:spacing w:val="-8"/>
        </w:rPr>
        <w:t xml:space="preserve"> </w:t>
      </w:r>
      <w:r>
        <w:t>que</w:t>
      </w:r>
      <w:r>
        <w:rPr>
          <w:spacing w:val="-7"/>
        </w:rPr>
        <w:t xml:space="preserve"> </w:t>
      </w:r>
      <w:r>
        <w:t>adopte</w:t>
      </w:r>
      <w:r>
        <w:rPr>
          <w:spacing w:val="-8"/>
        </w:rPr>
        <w:t xml:space="preserve"> </w:t>
      </w:r>
      <w:r>
        <w:t>el</w:t>
      </w:r>
      <w:r>
        <w:rPr>
          <w:spacing w:val="-7"/>
        </w:rPr>
        <w:t xml:space="preserve"> </w:t>
      </w:r>
      <w:r>
        <w:t>Gobierno</w:t>
      </w:r>
      <w:r>
        <w:rPr>
          <w:spacing w:val="-6"/>
        </w:rPr>
        <w:t xml:space="preserve"> </w:t>
      </w:r>
      <w:r>
        <w:t>Nacional,</w:t>
      </w:r>
      <w:r>
        <w:rPr>
          <w:spacing w:val="-8"/>
        </w:rPr>
        <w:t xml:space="preserve"> </w:t>
      </w:r>
      <w:r>
        <w:t>en</w:t>
      </w:r>
      <w:r>
        <w:rPr>
          <w:spacing w:val="-7"/>
        </w:rPr>
        <w:t xml:space="preserve"> </w:t>
      </w:r>
      <w:r>
        <w:t>ejercicio</w:t>
      </w:r>
      <w:r>
        <w:rPr>
          <w:spacing w:val="-8"/>
        </w:rPr>
        <w:t xml:space="preserve"> </w:t>
      </w:r>
      <w:r>
        <w:t>del</w:t>
      </w:r>
      <w:r>
        <w:rPr>
          <w:spacing w:val="-58"/>
        </w:rPr>
        <w:t xml:space="preserve"> </w:t>
      </w:r>
      <w:r>
        <w:t>mandato establecido en el artículo 1 de la Ley 2022 de 2020 son de obligatorio</w:t>
      </w:r>
      <w:r>
        <w:rPr>
          <w:spacing w:val="1"/>
        </w:rPr>
        <w:t xml:space="preserve"> </w:t>
      </w:r>
      <w:r>
        <w:t>cumplimiento para las entidades sometidas al Estatuto General de Contratación de la</w:t>
      </w:r>
      <w:r>
        <w:rPr>
          <w:spacing w:val="1"/>
        </w:rPr>
        <w:t xml:space="preserve"> </w:t>
      </w:r>
      <w:r>
        <w:t>Administración</w:t>
      </w:r>
      <w:r>
        <w:rPr>
          <w:spacing w:val="-10"/>
        </w:rPr>
        <w:t xml:space="preserve"> </w:t>
      </w:r>
      <w:r>
        <w:t>pública</w:t>
      </w:r>
      <w:r>
        <w:rPr>
          <w:spacing w:val="-13"/>
        </w:rPr>
        <w:t xml:space="preserve"> </w:t>
      </w:r>
      <w:r>
        <w:t>que</w:t>
      </w:r>
      <w:r>
        <w:rPr>
          <w:spacing w:val="-12"/>
        </w:rPr>
        <w:t xml:space="preserve"> </w:t>
      </w:r>
      <w:r>
        <w:t>adelanten</w:t>
      </w:r>
      <w:r>
        <w:rPr>
          <w:spacing w:val="-13"/>
        </w:rPr>
        <w:t xml:space="preserve"> </w:t>
      </w:r>
      <w:r>
        <w:t>procesos</w:t>
      </w:r>
      <w:r>
        <w:rPr>
          <w:spacing w:val="-12"/>
        </w:rPr>
        <w:t xml:space="preserve"> </w:t>
      </w:r>
      <w:r>
        <w:t>que</w:t>
      </w:r>
      <w:r>
        <w:rPr>
          <w:spacing w:val="-13"/>
        </w:rPr>
        <w:t xml:space="preserve"> </w:t>
      </w:r>
      <w:r>
        <w:t>deban</w:t>
      </w:r>
      <w:r>
        <w:rPr>
          <w:spacing w:val="-13"/>
        </w:rPr>
        <w:t xml:space="preserve"> </w:t>
      </w:r>
      <w:r>
        <w:t>regirse</w:t>
      </w:r>
      <w:r>
        <w:rPr>
          <w:spacing w:val="-12"/>
        </w:rPr>
        <w:t xml:space="preserve"> </w:t>
      </w:r>
      <w:r>
        <w:t>por</w:t>
      </w:r>
      <w:r>
        <w:rPr>
          <w:spacing w:val="-13"/>
        </w:rPr>
        <w:t xml:space="preserve"> </w:t>
      </w:r>
      <w:r>
        <w:t>su</w:t>
      </w:r>
      <w:r>
        <w:rPr>
          <w:spacing w:val="-12"/>
        </w:rPr>
        <w:t xml:space="preserve"> </w:t>
      </w:r>
      <w:r>
        <w:t>contenido</w:t>
      </w:r>
      <w:r>
        <w:rPr>
          <w:spacing w:val="-13"/>
        </w:rPr>
        <w:t xml:space="preserve"> </w:t>
      </w:r>
      <w:r>
        <w:t>y</w:t>
      </w:r>
      <w:r>
        <w:rPr>
          <w:spacing w:val="-12"/>
        </w:rPr>
        <w:t xml:space="preserve"> </w:t>
      </w:r>
      <w:r>
        <w:t>no</w:t>
      </w:r>
      <w:r>
        <w:rPr>
          <w:spacing w:val="-59"/>
        </w:rPr>
        <w:t xml:space="preserve"> </w:t>
      </w:r>
      <w:r>
        <w:t>pueden</w:t>
      </w:r>
      <w:r>
        <w:rPr>
          <w:spacing w:val="-2"/>
        </w:rPr>
        <w:t xml:space="preserve"> </w:t>
      </w:r>
      <w:r>
        <w:t>variarse</w:t>
      </w:r>
      <w:r>
        <w:rPr>
          <w:spacing w:val="-1"/>
        </w:rPr>
        <w:t xml:space="preserve"> </w:t>
      </w:r>
      <w:r>
        <w:t>los</w:t>
      </w:r>
      <w:r>
        <w:rPr>
          <w:spacing w:val="-2"/>
        </w:rPr>
        <w:t xml:space="preserve"> </w:t>
      </w:r>
      <w:r>
        <w:t>requisitos</w:t>
      </w:r>
      <w:r>
        <w:rPr>
          <w:spacing w:val="-1"/>
        </w:rPr>
        <w:t xml:space="preserve"> </w:t>
      </w:r>
      <w:r>
        <w:t>que</w:t>
      </w:r>
      <w:r>
        <w:rPr>
          <w:spacing w:val="-1"/>
        </w:rPr>
        <w:t xml:space="preserve"> </w:t>
      </w:r>
      <w:r>
        <w:t>sean</w:t>
      </w:r>
      <w:r>
        <w:rPr>
          <w:spacing w:val="-2"/>
        </w:rPr>
        <w:t xml:space="preserve"> </w:t>
      </w:r>
      <w:r>
        <w:t>fijados</w:t>
      </w:r>
      <w:r>
        <w:rPr>
          <w:spacing w:val="-1"/>
        </w:rPr>
        <w:t xml:space="preserve"> </w:t>
      </w:r>
      <w:r>
        <w:t>en</w:t>
      </w:r>
      <w:r>
        <w:rPr>
          <w:spacing w:val="-1"/>
        </w:rPr>
        <w:t xml:space="preserve"> </w:t>
      </w:r>
      <w:r>
        <w:t>ellos.</w:t>
      </w:r>
    </w:p>
    <w:p w14:paraId="6CE3CA8A" w14:textId="77777777" w:rsidR="00170745" w:rsidRDefault="00B2669F">
      <w:pPr>
        <w:pStyle w:val="Textoindependiente"/>
        <w:spacing w:before="120" w:line="276" w:lineRule="auto"/>
        <w:ind w:left="100" w:right="472" w:firstLine="709"/>
        <w:jc w:val="both"/>
      </w:pPr>
      <w:r>
        <w:rPr>
          <w:spacing w:val="-1"/>
        </w:rPr>
        <w:t>Esta</w:t>
      </w:r>
      <w:r>
        <w:rPr>
          <w:spacing w:val="-15"/>
        </w:rPr>
        <w:t xml:space="preserve"> </w:t>
      </w:r>
      <w:r>
        <w:rPr>
          <w:spacing w:val="-1"/>
        </w:rPr>
        <w:t>prohibición</w:t>
      </w:r>
      <w:r>
        <w:rPr>
          <w:spacing w:val="-15"/>
        </w:rPr>
        <w:t xml:space="preserve"> </w:t>
      </w:r>
      <w:r>
        <w:rPr>
          <w:spacing w:val="-1"/>
        </w:rPr>
        <w:t>la</w:t>
      </w:r>
      <w:r>
        <w:rPr>
          <w:spacing w:val="-16"/>
        </w:rPr>
        <w:t xml:space="preserve"> </w:t>
      </w:r>
      <w:r>
        <w:rPr>
          <w:spacing w:val="-1"/>
        </w:rPr>
        <w:t>ratifica</w:t>
      </w:r>
      <w:r>
        <w:rPr>
          <w:spacing w:val="-15"/>
        </w:rPr>
        <w:t xml:space="preserve"> </w:t>
      </w:r>
      <w:r>
        <w:rPr>
          <w:spacing w:val="-1"/>
        </w:rPr>
        <w:t>el</w:t>
      </w:r>
      <w:r>
        <w:rPr>
          <w:spacing w:val="-16"/>
        </w:rPr>
        <w:t xml:space="preserve"> </w:t>
      </w:r>
      <w:r>
        <w:rPr>
          <w:spacing w:val="-1"/>
        </w:rPr>
        <w:t>artículo</w:t>
      </w:r>
      <w:r>
        <w:rPr>
          <w:spacing w:val="-15"/>
        </w:rPr>
        <w:t xml:space="preserve"> </w:t>
      </w:r>
      <w:r>
        <w:rPr>
          <w:spacing w:val="-1"/>
        </w:rPr>
        <w:t>3</w:t>
      </w:r>
      <w:r>
        <w:rPr>
          <w:spacing w:val="-15"/>
        </w:rPr>
        <w:t xml:space="preserve"> </w:t>
      </w:r>
      <w:r>
        <w:rPr>
          <w:spacing w:val="-1"/>
        </w:rPr>
        <w:t>de</w:t>
      </w:r>
      <w:r>
        <w:rPr>
          <w:spacing w:val="-16"/>
        </w:rPr>
        <w:t xml:space="preserve"> </w:t>
      </w:r>
      <w:r>
        <w:rPr>
          <w:spacing w:val="-1"/>
        </w:rPr>
        <w:t>las</w:t>
      </w:r>
      <w:r>
        <w:rPr>
          <w:spacing w:val="-16"/>
        </w:rPr>
        <w:t xml:space="preserve"> </w:t>
      </w:r>
      <w:r>
        <w:rPr>
          <w:spacing w:val="-1"/>
        </w:rPr>
        <w:t>Resoluciones</w:t>
      </w:r>
      <w:r>
        <w:rPr>
          <w:spacing w:val="-14"/>
        </w:rPr>
        <w:t xml:space="preserve"> </w:t>
      </w:r>
      <w:r>
        <w:t>No.</w:t>
      </w:r>
      <w:r>
        <w:rPr>
          <w:spacing w:val="-16"/>
        </w:rPr>
        <w:t xml:space="preserve"> </w:t>
      </w:r>
      <w:r>
        <w:t>240</w:t>
      </w:r>
      <w:r>
        <w:rPr>
          <w:spacing w:val="-16"/>
        </w:rPr>
        <w:t xml:space="preserve"> </w:t>
      </w:r>
      <w:r>
        <w:t>y</w:t>
      </w:r>
      <w:r>
        <w:rPr>
          <w:spacing w:val="-16"/>
        </w:rPr>
        <w:t xml:space="preserve"> </w:t>
      </w:r>
      <w:r>
        <w:t>241</w:t>
      </w:r>
      <w:r>
        <w:rPr>
          <w:spacing w:val="-15"/>
        </w:rPr>
        <w:t xml:space="preserve"> </w:t>
      </w:r>
      <w:r>
        <w:t>de</w:t>
      </w:r>
      <w:r>
        <w:rPr>
          <w:spacing w:val="-16"/>
        </w:rPr>
        <w:t xml:space="preserve"> </w:t>
      </w:r>
      <w:r>
        <w:t>2020,</w:t>
      </w:r>
      <w:r>
        <w:rPr>
          <w:spacing w:val="-59"/>
        </w:rPr>
        <w:t xml:space="preserve"> </w:t>
      </w:r>
      <w:r>
        <w:t>al disponer la inalterabilidad de los documentos tipo de licitación y selección abreviada</w:t>
      </w:r>
      <w:r>
        <w:rPr>
          <w:spacing w:val="1"/>
        </w:rPr>
        <w:t xml:space="preserve"> </w:t>
      </w:r>
      <w:r>
        <w:t>de menor cuantía en los siguientes términos: «Las entidades estatales contratantes no</w:t>
      </w:r>
      <w:r>
        <w:rPr>
          <w:spacing w:val="1"/>
        </w:rPr>
        <w:t xml:space="preserve"> </w:t>
      </w:r>
      <w:r>
        <w:t>podrán incluir o modificar dentro de los documentos del proceso de selección las</w:t>
      </w:r>
      <w:r>
        <w:rPr>
          <w:spacing w:val="1"/>
        </w:rPr>
        <w:t xml:space="preserve"> </w:t>
      </w:r>
      <w:r>
        <w:t>condiciones</w:t>
      </w:r>
      <w:r>
        <w:rPr>
          <w:spacing w:val="1"/>
        </w:rPr>
        <w:t xml:space="preserve"> </w:t>
      </w:r>
      <w:r>
        <w:t>habilitantes,</w:t>
      </w:r>
      <w:r>
        <w:rPr>
          <w:spacing w:val="1"/>
        </w:rPr>
        <w:t xml:space="preserve"> </w:t>
      </w:r>
      <w:r>
        <w:t>los</w:t>
      </w:r>
      <w:r>
        <w:rPr>
          <w:spacing w:val="1"/>
        </w:rPr>
        <w:t xml:space="preserve"> </w:t>
      </w:r>
      <w:r>
        <w:t>factores</w:t>
      </w:r>
      <w:r>
        <w:rPr>
          <w:spacing w:val="1"/>
        </w:rPr>
        <w:t xml:space="preserve"> </w:t>
      </w:r>
      <w:r>
        <w:t>técnicos</w:t>
      </w:r>
      <w:r>
        <w:rPr>
          <w:spacing w:val="1"/>
        </w:rPr>
        <w:t xml:space="preserve"> </w:t>
      </w:r>
      <w:r>
        <w:t>y</w:t>
      </w:r>
      <w:r>
        <w:rPr>
          <w:spacing w:val="1"/>
        </w:rPr>
        <w:t xml:space="preserve"> </w:t>
      </w:r>
      <w:r>
        <w:t>económicos</w:t>
      </w:r>
      <w:r>
        <w:rPr>
          <w:spacing w:val="1"/>
        </w:rPr>
        <w:t xml:space="preserve"> </w:t>
      </w:r>
      <w:r>
        <w:t>de</w:t>
      </w:r>
      <w:r>
        <w:rPr>
          <w:spacing w:val="1"/>
        </w:rPr>
        <w:t xml:space="preserve"> </w:t>
      </w:r>
      <w:r>
        <w:t>escogencia</w:t>
      </w:r>
      <w:r>
        <w:rPr>
          <w:spacing w:val="1"/>
        </w:rPr>
        <w:t xml:space="preserve"> </w:t>
      </w:r>
      <w:r>
        <w:t>y</w:t>
      </w:r>
      <w:r>
        <w:rPr>
          <w:spacing w:val="1"/>
        </w:rPr>
        <w:t xml:space="preserve"> </w:t>
      </w:r>
      <w:r>
        <w:t>los</w:t>
      </w:r>
      <w:r>
        <w:rPr>
          <w:spacing w:val="1"/>
        </w:rPr>
        <w:t xml:space="preserve"> </w:t>
      </w:r>
      <w:r>
        <w:t>sistemas de ponderación que han sido definidos y señalados en los Documentos Tipo».</w:t>
      </w:r>
      <w:r>
        <w:rPr>
          <w:spacing w:val="-59"/>
        </w:rPr>
        <w:t xml:space="preserve"> </w:t>
      </w:r>
      <w:r>
        <w:t>Para la mínima cuantía lo propio dispone el artículo 2 de la Resolución 094 de 2020 al</w:t>
      </w:r>
      <w:r>
        <w:rPr>
          <w:spacing w:val="1"/>
        </w:rPr>
        <w:t xml:space="preserve"> </w:t>
      </w:r>
      <w:r>
        <w:t>prescribir que «Las entidades estatales no pueden incluir condiciones ni modificar las</w:t>
      </w:r>
      <w:r>
        <w:rPr>
          <w:spacing w:val="1"/>
        </w:rPr>
        <w:t xml:space="preserve"> </w:t>
      </w:r>
      <w:r>
        <w:t>previstas</w:t>
      </w:r>
      <w:r>
        <w:rPr>
          <w:spacing w:val="1"/>
        </w:rPr>
        <w:t xml:space="preserve"> </w:t>
      </w:r>
      <w:r>
        <w:t>en</w:t>
      </w:r>
      <w:r>
        <w:rPr>
          <w:spacing w:val="1"/>
        </w:rPr>
        <w:t xml:space="preserve"> </w:t>
      </w:r>
      <w:r>
        <w:t>los</w:t>
      </w:r>
      <w:r>
        <w:rPr>
          <w:spacing w:val="1"/>
        </w:rPr>
        <w:t xml:space="preserve"> </w:t>
      </w:r>
      <w:r>
        <w:t>Documentos</w:t>
      </w:r>
      <w:r>
        <w:rPr>
          <w:spacing w:val="1"/>
        </w:rPr>
        <w:t xml:space="preserve"> </w:t>
      </w:r>
      <w:r>
        <w:t>Tipo,</w:t>
      </w:r>
      <w:r>
        <w:rPr>
          <w:spacing w:val="1"/>
        </w:rPr>
        <w:t xml:space="preserve"> </w:t>
      </w:r>
      <w:r>
        <w:t>menos</w:t>
      </w:r>
      <w:r>
        <w:rPr>
          <w:spacing w:val="1"/>
        </w:rPr>
        <w:t xml:space="preserve"> </w:t>
      </w:r>
      <w:r>
        <w:t>que</w:t>
      </w:r>
      <w:r>
        <w:rPr>
          <w:spacing w:val="1"/>
        </w:rPr>
        <w:t xml:space="preserve"> </w:t>
      </w:r>
      <w:r>
        <w:t>expresamente</w:t>
      </w:r>
      <w:r>
        <w:rPr>
          <w:spacing w:val="1"/>
        </w:rPr>
        <w:t xml:space="preserve"> </w:t>
      </w:r>
      <w:r>
        <w:t>se</w:t>
      </w:r>
      <w:r>
        <w:rPr>
          <w:spacing w:val="1"/>
        </w:rPr>
        <w:t xml:space="preserve"> </w:t>
      </w:r>
      <w:r>
        <w:t>les</w:t>
      </w:r>
      <w:r>
        <w:rPr>
          <w:spacing w:val="1"/>
        </w:rPr>
        <w:t xml:space="preserve"> </w:t>
      </w:r>
      <w:r>
        <w:t>faculte</w:t>
      </w:r>
      <w:r>
        <w:rPr>
          <w:spacing w:val="1"/>
        </w:rPr>
        <w:t xml:space="preserve"> </w:t>
      </w:r>
      <w:r>
        <w:t>para</w:t>
      </w:r>
      <w:r>
        <w:rPr>
          <w:spacing w:val="1"/>
        </w:rPr>
        <w:t xml:space="preserve"> </w:t>
      </w:r>
      <w:r>
        <w:t>hacerlo».</w:t>
      </w:r>
    </w:p>
    <w:p w14:paraId="79DE0505" w14:textId="77777777" w:rsidR="00170745" w:rsidRDefault="00B2669F">
      <w:pPr>
        <w:pStyle w:val="Textoindependiente"/>
        <w:spacing w:before="120" w:line="276" w:lineRule="auto"/>
        <w:ind w:left="100" w:right="533" w:firstLine="708"/>
        <w:jc w:val="both"/>
      </w:pPr>
      <w:r>
        <w:t xml:space="preserve">Además, las entidades estatales deben garantizar el </w:t>
      </w:r>
      <w:r>
        <w:rPr>
          <w:i/>
        </w:rPr>
        <w:t>principio de economía</w:t>
      </w:r>
      <w:r>
        <w:t>, del</w:t>
      </w:r>
      <w:r>
        <w:rPr>
          <w:spacing w:val="-59"/>
        </w:rPr>
        <w:t xml:space="preserve"> </w:t>
      </w:r>
      <w:r>
        <w:t>cual se desprende que no pueden exigir documentos o requisitos más allá de los que</w:t>
      </w:r>
      <w:r>
        <w:rPr>
          <w:spacing w:val="1"/>
        </w:rPr>
        <w:t xml:space="preserve"> </w:t>
      </w:r>
      <w:r>
        <w:t>permitan</w:t>
      </w:r>
      <w:r>
        <w:rPr>
          <w:spacing w:val="-8"/>
        </w:rPr>
        <w:t xml:space="preserve"> </w:t>
      </w:r>
      <w:r>
        <w:t>la</w:t>
      </w:r>
      <w:r>
        <w:rPr>
          <w:spacing w:val="-8"/>
        </w:rPr>
        <w:t xml:space="preserve"> </w:t>
      </w:r>
      <w:r>
        <w:t>Constitución,</w:t>
      </w:r>
      <w:r>
        <w:rPr>
          <w:spacing w:val="-6"/>
        </w:rPr>
        <w:t xml:space="preserve"> </w:t>
      </w:r>
      <w:r>
        <w:t>la</w:t>
      </w:r>
      <w:r>
        <w:rPr>
          <w:spacing w:val="-8"/>
        </w:rPr>
        <w:t xml:space="preserve"> </w:t>
      </w:r>
      <w:r>
        <w:t>ley</w:t>
      </w:r>
      <w:r>
        <w:rPr>
          <w:spacing w:val="-7"/>
        </w:rPr>
        <w:t xml:space="preserve"> </w:t>
      </w:r>
      <w:r>
        <w:t>y</w:t>
      </w:r>
      <w:r>
        <w:rPr>
          <w:spacing w:val="-8"/>
        </w:rPr>
        <w:t xml:space="preserve"> </w:t>
      </w:r>
      <w:r>
        <w:t>los</w:t>
      </w:r>
      <w:r>
        <w:rPr>
          <w:spacing w:val="-7"/>
        </w:rPr>
        <w:t xml:space="preserve"> </w:t>
      </w:r>
      <w:r>
        <w:t>reglamentos.</w:t>
      </w:r>
      <w:r>
        <w:rPr>
          <w:spacing w:val="-8"/>
        </w:rPr>
        <w:t xml:space="preserve"> </w:t>
      </w:r>
      <w:r>
        <w:t>Este</w:t>
      </w:r>
      <w:r>
        <w:rPr>
          <w:spacing w:val="-7"/>
        </w:rPr>
        <w:t xml:space="preserve"> </w:t>
      </w:r>
      <w:r>
        <w:t>postulado</w:t>
      </w:r>
      <w:r>
        <w:rPr>
          <w:spacing w:val="-7"/>
        </w:rPr>
        <w:t xml:space="preserve"> </w:t>
      </w:r>
      <w:r>
        <w:t>ha</w:t>
      </w:r>
      <w:r>
        <w:rPr>
          <w:spacing w:val="-8"/>
        </w:rPr>
        <w:t xml:space="preserve"> </w:t>
      </w:r>
      <w:r>
        <w:t>encontrado</w:t>
      </w:r>
      <w:r>
        <w:rPr>
          <w:spacing w:val="-7"/>
        </w:rPr>
        <w:t xml:space="preserve"> </w:t>
      </w:r>
      <w:r>
        <w:t>eco</w:t>
      </w:r>
      <w:r>
        <w:rPr>
          <w:spacing w:val="-8"/>
        </w:rPr>
        <w:t xml:space="preserve"> </w:t>
      </w:r>
      <w:r>
        <w:t>no</w:t>
      </w:r>
    </w:p>
    <w:p w14:paraId="55737871" w14:textId="77777777" w:rsidR="00170745" w:rsidRDefault="00170745">
      <w:pPr>
        <w:spacing w:line="276" w:lineRule="auto"/>
        <w:jc w:val="both"/>
        <w:sectPr w:rsidR="00170745">
          <w:pgSz w:w="11900" w:h="16820"/>
          <w:pgMar w:top="1340" w:right="1160" w:bottom="2180" w:left="1600" w:header="0" w:footer="1952" w:gutter="0"/>
          <w:cols w:space="720"/>
        </w:sectPr>
      </w:pPr>
    </w:p>
    <w:p w14:paraId="49E068FB" w14:textId="77777777" w:rsidR="00170745" w:rsidRDefault="00B2669F">
      <w:pPr>
        <w:pStyle w:val="Textoindependiente"/>
        <w:spacing w:before="90" w:line="276" w:lineRule="auto"/>
        <w:ind w:left="100" w:right="533"/>
        <w:jc w:val="both"/>
      </w:pPr>
      <w:r>
        <w:lastRenderedPageBreak/>
        <w:t>solo en la contratación estatal</w:t>
      </w:r>
      <w:r>
        <w:rPr>
          <w:vertAlign w:val="superscript"/>
        </w:rPr>
        <w:t>6</w:t>
      </w:r>
      <w:r>
        <w:t xml:space="preserve"> sino además en la normativa antitrámites</w:t>
      </w:r>
      <w:r>
        <w:rPr>
          <w:vertAlign w:val="superscript"/>
        </w:rPr>
        <w:t>7</w:t>
      </w:r>
      <w:r>
        <w:t>, pues se</w:t>
      </w:r>
      <w:r>
        <w:rPr>
          <w:spacing w:val="1"/>
        </w:rPr>
        <w:t xml:space="preserve"> </w:t>
      </w:r>
      <w:r>
        <w:t>inscribe</w:t>
      </w:r>
      <w:r>
        <w:rPr>
          <w:spacing w:val="-9"/>
        </w:rPr>
        <w:t xml:space="preserve"> </w:t>
      </w:r>
      <w:r>
        <w:t>dentro</w:t>
      </w:r>
      <w:r>
        <w:rPr>
          <w:spacing w:val="-8"/>
        </w:rPr>
        <w:t xml:space="preserve"> </w:t>
      </w:r>
      <w:r>
        <w:t>de</w:t>
      </w:r>
      <w:r>
        <w:rPr>
          <w:spacing w:val="-10"/>
        </w:rPr>
        <w:t xml:space="preserve"> </w:t>
      </w:r>
      <w:r>
        <w:t>la</w:t>
      </w:r>
      <w:r>
        <w:rPr>
          <w:spacing w:val="-9"/>
        </w:rPr>
        <w:t xml:space="preserve"> </w:t>
      </w:r>
      <w:r>
        <w:t>tendencia</w:t>
      </w:r>
      <w:r>
        <w:rPr>
          <w:spacing w:val="-7"/>
        </w:rPr>
        <w:t xml:space="preserve"> </w:t>
      </w:r>
      <w:r>
        <w:t>de</w:t>
      </w:r>
      <w:r>
        <w:rPr>
          <w:spacing w:val="-10"/>
        </w:rPr>
        <w:t xml:space="preserve"> </w:t>
      </w:r>
      <w:r>
        <w:t>simplificación</w:t>
      </w:r>
      <w:r>
        <w:rPr>
          <w:spacing w:val="-9"/>
        </w:rPr>
        <w:t xml:space="preserve"> </w:t>
      </w:r>
      <w:r>
        <w:t>y</w:t>
      </w:r>
      <w:r>
        <w:rPr>
          <w:spacing w:val="-9"/>
        </w:rPr>
        <w:t xml:space="preserve"> </w:t>
      </w:r>
      <w:r>
        <w:t>racionalización</w:t>
      </w:r>
      <w:r>
        <w:rPr>
          <w:spacing w:val="-10"/>
        </w:rPr>
        <w:t xml:space="preserve"> </w:t>
      </w:r>
      <w:r>
        <w:t>de</w:t>
      </w:r>
      <w:r>
        <w:rPr>
          <w:spacing w:val="-9"/>
        </w:rPr>
        <w:t xml:space="preserve"> </w:t>
      </w:r>
      <w:r>
        <w:t>los</w:t>
      </w:r>
      <w:r>
        <w:rPr>
          <w:spacing w:val="-10"/>
        </w:rPr>
        <w:t xml:space="preserve"> </w:t>
      </w:r>
      <w:r>
        <w:t>procedimientos</w:t>
      </w:r>
      <w:r>
        <w:rPr>
          <w:spacing w:val="-58"/>
        </w:rPr>
        <w:t xml:space="preserve"> </w:t>
      </w:r>
      <w:r>
        <w:t>administrativos.</w:t>
      </w:r>
      <w:r>
        <w:rPr>
          <w:spacing w:val="1"/>
        </w:rPr>
        <w:t xml:space="preserve"> </w:t>
      </w:r>
      <w:r>
        <w:t>De</w:t>
      </w:r>
      <w:r>
        <w:rPr>
          <w:spacing w:val="1"/>
        </w:rPr>
        <w:t xml:space="preserve"> </w:t>
      </w:r>
      <w:r>
        <w:t>ahí</w:t>
      </w:r>
      <w:r>
        <w:rPr>
          <w:spacing w:val="1"/>
        </w:rPr>
        <w:t xml:space="preserve"> </w:t>
      </w:r>
      <w:r>
        <w:t>que</w:t>
      </w:r>
      <w:r>
        <w:rPr>
          <w:spacing w:val="1"/>
        </w:rPr>
        <w:t xml:space="preserve"> </w:t>
      </w:r>
      <w:r>
        <w:t>cuando</w:t>
      </w:r>
      <w:r>
        <w:rPr>
          <w:spacing w:val="1"/>
        </w:rPr>
        <w:t xml:space="preserve"> </w:t>
      </w:r>
      <w:r>
        <w:t>las</w:t>
      </w:r>
      <w:r>
        <w:rPr>
          <w:spacing w:val="1"/>
        </w:rPr>
        <w:t xml:space="preserve"> </w:t>
      </w:r>
      <w:r>
        <w:t>autoridades</w:t>
      </w:r>
      <w:r>
        <w:rPr>
          <w:spacing w:val="1"/>
        </w:rPr>
        <w:t xml:space="preserve"> </w:t>
      </w:r>
      <w:r>
        <w:t>solicitan</w:t>
      </w:r>
      <w:r>
        <w:rPr>
          <w:spacing w:val="1"/>
        </w:rPr>
        <w:t xml:space="preserve"> </w:t>
      </w:r>
      <w:r>
        <w:t>la</w:t>
      </w:r>
      <w:r>
        <w:rPr>
          <w:spacing w:val="1"/>
        </w:rPr>
        <w:t xml:space="preserve"> </w:t>
      </w:r>
      <w:r>
        <w:t>entrega</w:t>
      </w:r>
      <w:r>
        <w:rPr>
          <w:spacing w:val="1"/>
        </w:rPr>
        <w:t xml:space="preserve"> </w:t>
      </w:r>
      <w:r>
        <w:t>de</w:t>
      </w:r>
      <w:r>
        <w:rPr>
          <w:spacing w:val="1"/>
        </w:rPr>
        <w:t xml:space="preserve"> </w:t>
      </w:r>
      <w:r>
        <w:t>documentación</w:t>
      </w:r>
      <w:r>
        <w:rPr>
          <w:spacing w:val="-3"/>
        </w:rPr>
        <w:t xml:space="preserve"> </w:t>
      </w:r>
      <w:r>
        <w:t>innecesaria,</w:t>
      </w:r>
      <w:r>
        <w:rPr>
          <w:spacing w:val="-2"/>
        </w:rPr>
        <w:t xml:space="preserve"> </w:t>
      </w:r>
      <w:r>
        <w:t>menoscaban</w:t>
      </w:r>
      <w:r>
        <w:rPr>
          <w:spacing w:val="-2"/>
        </w:rPr>
        <w:t xml:space="preserve"> </w:t>
      </w:r>
      <w:r>
        <w:t>el</w:t>
      </w:r>
      <w:r>
        <w:rPr>
          <w:spacing w:val="-2"/>
        </w:rPr>
        <w:t xml:space="preserve"> </w:t>
      </w:r>
      <w:r>
        <w:t>principio</w:t>
      </w:r>
      <w:r>
        <w:rPr>
          <w:spacing w:val="-2"/>
        </w:rPr>
        <w:t xml:space="preserve"> </w:t>
      </w:r>
      <w:r>
        <w:t>de</w:t>
      </w:r>
      <w:r>
        <w:rPr>
          <w:spacing w:val="-2"/>
        </w:rPr>
        <w:t xml:space="preserve"> </w:t>
      </w:r>
      <w:r>
        <w:t>economía.</w:t>
      </w:r>
    </w:p>
    <w:p w14:paraId="41284E88" w14:textId="77777777" w:rsidR="00170745" w:rsidRDefault="00B2669F">
      <w:pPr>
        <w:pStyle w:val="Textoindependiente"/>
        <w:spacing w:before="120" w:line="276" w:lineRule="auto"/>
        <w:ind w:left="100" w:right="533" w:firstLine="709"/>
        <w:jc w:val="both"/>
      </w:pPr>
      <w:r>
        <w:t>Por su parte, la parte introductoria de los documentos tipo dispone que los</w:t>
      </w:r>
      <w:r>
        <w:rPr>
          <w:spacing w:val="1"/>
        </w:rPr>
        <w:t xml:space="preserve"> </w:t>
      </w:r>
      <w:r>
        <w:rPr>
          <w:spacing w:val="-1"/>
        </w:rPr>
        <w:t>aspectos</w:t>
      </w:r>
      <w:r>
        <w:rPr>
          <w:spacing w:val="-15"/>
        </w:rPr>
        <w:t xml:space="preserve"> </w:t>
      </w:r>
      <w:r>
        <w:rPr>
          <w:spacing w:val="-1"/>
        </w:rPr>
        <w:t>incluidos</w:t>
      </w:r>
      <w:r>
        <w:rPr>
          <w:spacing w:val="-15"/>
        </w:rPr>
        <w:t xml:space="preserve"> </w:t>
      </w:r>
      <w:r>
        <w:rPr>
          <w:spacing w:val="-1"/>
        </w:rPr>
        <w:t>en</w:t>
      </w:r>
      <w:r>
        <w:rPr>
          <w:spacing w:val="-16"/>
        </w:rPr>
        <w:t xml:space="preserve"> </w:t>
      </w:r>
      <w:r>
        <w:rPr>
          <w:spacing w:val="-1"/>
        </w:rPr>
        <w:t>corchetes</w:t>
      </w:r>
      <w:r>
        <w:rPr>
          <w:spacing w:val="-16"/>
        </w:rPr>
        <w:t xml:space="preserve"> </w:t>
      </w:r>
      <w:r>
        <w:rPr>
          <w:spacing w:val="-1"/>
        </w:rPr>
        <w:t>y</w:t>
      </w:r>
      <w:r>
        <w:rPr>
          <w:spacing w:val="-16"/>
        </w:rPr>
        <w:t xml:space="preserve"> </w:t>
      </w:r>
      <w:r>
        <w:rPr>
          <w:spacing w:val="-1"/>
        </w:rPr>
        <w:t>resaltado</w:t>
      </w:r>
      <w:r>
        <w:rPr>
          <w:spacing w:val="-16"/>
        </w:rPr>
        <w:t xml:space="preserve"> </w:t>
      </w:r>
      <w:r>
        <w:rPr>
          <w:spacing w:val="-1"/>
        </w:rPr>
        <w:t>gris</w:t>
      </w:r>
      <w:r>
        <w:rPr>
          <w:spacing w:val="-15"/>
        </w:rPr>
        <w:t xml:space="preserve"> </w:t>
      </w:r>
      <w:r>
        <w:rPr>
          <w:spacing w:val="-1"/>
        </w:rPr>
        <w:t>–</w:t>
      </w:r>
      <w:r>
        <w:rPr>
          <w:spacing w:val="-1"/>
          <w:shd w:val="clear" w:color="auto" w:fill="D3D3D3"/>
        </w:rPr>
        <w:t>[texto</w:t>
      </w:r>
      <w:r>
        <w:rPr>
          <w:spacing w:val="-15"/>
          <w:shd w:val="clear" w:color="auto" w:fill="D3D3D3"/>
        </w:rPr>
        <w:t xml:space="preserve"> </w:t>
      </w:r>
      <w:r>
        <w:rPr>
          <w:spacing w:val="-1"/>
          <w:shd w:val="clear" w:color="auto" w:fill="D3D3D3"/>
        </w:rPr>
        <w:t>de</w:t>
      </w:r>
      <w:r>
        <w:rPr>
          <w:spacing w:val="-16"/>
          <w:shd w:val="clear" w:color="auto" w:fill="D3D3D3"/>
        </w:rPr>
        <w:t xml:space="preserve"> </w:t>
      </w:r>
      <w:r>
        <w:rPr>
          <w:shd w:val="clear" w:color="auto" w:fill="D3D3D3"/>
        </w:rPr>
        <w:t>ejemplo]</w:t>
      </w:r>
      <w:r>
        <w:t>–</w:t>
      </w:r>
      <w:r>
        <w:rPr>
          <w:spacing w:val="-16"/>
        </w:rPr>
        <w:t xml:space="preserve"> </w:t>
      </w:r>
      <w:r>
        <w:t>deben</w:t>
      </w:r>
      <w:r>
        <w:rPr>
          <w:spacing w:val="-16"/>
        </w:rPr>
        <w:t xml:space="preserve"> </w:t>
      </w:r>
      <w:r>
        <w:t>diligenciarse</w:t>
      </w:r>
      <w:r>
        <w:rPr>
          <w:spacing w:val="-58"/>
        </w:rPr>
        <w:t xml:space="preserve"> </w:t>
      </w:r>
      <w:r>
        <w:rPr>
          <w:spacing w:val="-1"/>
        </w:rPr>
        <w:t>por</w:t>
      </w:r>
      <w:r>
        <w:rPr>
          <w:spacing w:val="-14"/>
        </w:rPr>
        <w:t xml:space="preserve"> </w:t>
      </w:r>
      <w:r>
        <w:rPr>
          <w:spacing w:val="-1"/>
        </w:rPr>
        <w:t>la</w:t>
      </w:r>
      <w:r>
        <w:rPr>
          <w:spacing w:val="-14"/>
        </w:rPr>
        <w:t xml:space="preserve"> </w:t>
      </w:r>
      <w:r>
        <w:rPr>
          <w:spacing w:val="-1"/>
        </w:rPr>
        <w:t>entidad.</w:t>
      </w:r>
      <w:r>
        <w:rPr>
          <w:spacing w:val="-14"/>
        </w:rPr>
        <w:t xml:space="preserve"> </w:t>
      </w:r>
      <w:r>
        <w:rPr>
          <w:spacing w:val="-1"/>
        </w:rPr>
        <w:t>Excepcionalmente</w:t>
      </w:r>
      <w:r>
        <w:rPr>
          <w:spacing w:val="-10"/>
        </w:rPr>
        <w:t xml:space="preserve"> </w:t>
      </w:r>
      <w:r>
        <w:t>le</w:t>
      </w:r>
      <w:r>
        <w:rPr>
          <w:spacing w:val="-14"/>
        </w:rPr>
        <w:t xml:space="preserve"> </w:t>
      </w:r>
      <w:r>
        <w:t>corresponde</w:t>
      </w:r>
      <w:r>
        <w:rPr>
          <w:spacing w:val="-14"/>
        </w:rPr>
        <w:t xml:space="preserve"> </w:t>
      </w:r>
      <w:r>
        <w:t>al</w:t>
      </w:r>
      <w:r>
        <w:rPr>
          <w:spacing w:val="-14"/>
        </w:rPr>
        <w:t xml:space="preserve"> </w:t>
      </w:r>
      <w:r>
        <w:t>proponente</w:t>
      </w:r>
      <w:r>
        <w:rPr>
          <w:spacing w:val="-13"/>
        </w:rPr>
        <w:t xml:space="preserve"> </w:t>
      </w:r>
      <w:r>
        <w:t>consignar</w:t>
      </w:r>
      <w:r>
        <w:rPr>
          <w:spacing w:val="-14"/>
        </w:rPr>
        <w:t xml:space="preserve"> </w:t>
      </w:r>
      <w:r>
        <w:t>la</w:t>
      </w:r>
      <w:r>
        <w:rPr>
          <w:spacing w:val="-14"/>
        </w:rPr>
        <w:t xml:space="preserve"> </w:t>
      </w:r>
      <w:r>
        <w:t>información</w:t>
      </w:r>
      <w:r>
        <w:rPr>
          <w:spacing w:val="-58"/>
        </w:rPr>
        <w:t xml:space="preserve"> </w:t>
      </w:r>
      <w:r>
        <w:t>incluida</w:t>
      </w:r>
      <w:r>
        <w:rPr>
          <w:spacing w:val="-10"/>
        </w:rPr>
        <w:t xml:space="preserve"> </w:t>
      </w:r>
      <w:r>
        <w:t>en</w:t>
      </w:r>
      <w:r>
        <w:rPr>
          <w:spacing w:val="-10"/>
        </w:rPr>
        <w:t xml:space="preserve"> </w:t>
      </w:r>
      <w:r>
        <w:t>corchetes</w:t>
      </w:r>
      <w:r>
        <w:rPr>
          <w:spacing w:val="-11"/>
        </w:rPr>
        <w:t xml:space="preserve"> </w:t>
      </w:r>
      <w:r>
        <w:t>y</w:t>
      </w:r>
      <w:r>
        <w:rPr>
          <w:spacing w:val="-10"/>
        </w:rPr>
        <w:t xml:space="preserve"> </w:t>
      </w:r>
      <w:r>
        <w:t>resaltada</w:t>
      </w:r>
      <w:r>
        <w:rPr>
          <w:spacing w:val="-10"/>
        </w:rPr>
        <w:t xml:space="preserve"> </w:t>
      </w:r>
      <w:r>
        <w:t>en</w:t>
      </w:r>
      <w:r>
        <w:rPr>
          <w:spacing w:val="-11"/>
        </w:rPr>
        <w:t xml:space="preserve"> </w:t>
      </w:r>
      <w:r>
        <w:t>gris,</w:t>
      </w:r>
      <w:r>
        <w:rPr>
          <w:spacing w:val="-9"/>
        </w:rPr>
        <w:t xml:space="preserve"> </w:t>
      </w:r>
      <w:r>
        <w:t>como,</w:t>
      </w:r>
      <w:r>
        <w:rPr>
          <w:spacing w:val="-11"/>
        </w:rPr>
        <w:t xml:space="preserve"> </w:t>
      </w:r>
      <w:r>
        <w:t>por</w:t>
      </w:r>
      <w:r>
        <w:rPr>
          <w:spacing w:val="-10"/>
        </w:rPr>
        <w:t xml:space="preserve"> </w:t>
      </w:r>
      <w:r>
        <w:t>ejemplo,</w:t>
      </w:r>
      <w:r>
        <w:rPr>
          <w:spacing w:val="-9"/>
        </w:rPr>
        <w:t xml:space="preserve"> </w:t>
      </w:r>
      <w:r>
        <w:t>los</w:t>
      </w:r>
      <w:r>
        <w:rPr>
          <w:spacing w:val="-11"/>
        </w:rPr>
        <w:t xml:space="preserve"> </w:t>
      </w:r>
      <w:r>
        <w:t>formatos</w:t>
      </w:r>
      <w:r>
        <w:rPr>
          <w:spacing w:val="-8"/>
        </w:rPr>
        <w:t xml:space="preserve"> </w:t>
      </w:r>
      <w:r>
        <w:t>que</w:t>
      </w:r>
      <w:r>
        <w:rPr>
          <w:spacing w:val="-11"/>
        </w:rPr>
        <w:t xml:space="preserve"> </w:t>
      </w:r>
      <w:r>
        <w:t>requieren</w:t>
      </w:r>
      <w:r>
        <w:rPr>
          <w:spacing w:val="-58"/>
        </w:rPr>
        <w:t xml:space="preserve"> </w:t>
      </w:r>
      <w:r>
        <w:t>de la firma del proponente o su representante legal. De todos modos, en cada acápite</w:t>
      </w:r>
      <w:r>
        <w:rPr>
          <w:spacing w:val="1"/>
        </w:rPr>
        <w:t xml:space="preserve"> </w:t>
      </w:r>
      <w:r>
        <w:t>que</w:t>
      </w:r>
      <w:r>
        <w:rPr>
          <w:spacing w:val="-6"/>
        </w:rPr>
        <w:t xml:space="preserve"> </w:t>
      </w:r>
      <w:r>
        <w:t>esté</w:t>
      </w:r>
      <w:r>
        <w:rPr>
          <w:spacing w:val="-6"/>
        </w:rPr>
        <w:t xml:space="preserve"> </w:t>
      </w:r>
      <w:r>
        <w:t>resaltado</w:t>
      </w:r>
      <w:r>
        <w:rPr>
          <w:spacing w:val="-5"/>
        </w:rPr>
        <w:t xml:space="preserve"> </w:t>
      </w:r>
      <w:r>
        <w:t>en</w:t>
      </w:r>
      <w:r>
        <w:rPr>
          <w:spacing w:val="-6"/>
        </w:rPr>
        <w:t xml:space="preserve"> </w:t>
      </w:r>
      <w:r>
        <w:t>gris</w:t>
      </w:r>
      <w:r>
        <w:rPr>
          <w:spacing w:val="-5"/>
        </w:rPr>
        <w:t xml:space="preserve"> </w:t>
      </w:r>
      <w:r>
        <w:t>la</w:t>
      </w:r>
      <w:r>
        <w:rPr>
          <w:spacing w:val="-6"/>
        </w:rPr>
        <w:t xml:space="preserve"> </w:t>
      </w:r>
      <w:r>
        <w:t>entidad</w:t>
      </w:r>
      <w:r>
        <w:rPr>
          <w:spacing w:val="-5"/>
        </w:rPr>
        <w:t xml:space="preserve"> </w:t>
      </w:r>
      <w:r>
        <w:t>tendrá</w:t>
      </w:r>
      <w:r>
        <w:rPr>
          <w:spacing w:val="-5"/>
        </w:rPr>
        <w:t xml:space="preserve"> </w:t>
      </w:r>
      <w:r>
        <w:t>la</w:t>
      </w:r>
      <w:r>
        <w:rPr>
          <w:spacing w:val="-5"/>
        </w:rPr>
        <w:t xml:space="preserve"> </w:t>
      </w:r>
      <w:r>
        <w:t>libertad</w:t>
      </w:r>
      <w:r>
        <w:rPr>
          <w:spacing w:val="-6"/>
        </w:rPr>
        <w:t xml:space="preserve"> </w:t>
      </w:r>
      <w:r>
        <w:t>de</w:t>
      </w:r>
      <w:r>
        <w:rPr>
          <w:spacing w:val="-5"/>
        </w:rPr>
        <w:t xml:space="preserve"> </w:t>
      </w:r>
      <w:r>
        <w:t>determinar</w:t>
      </w:r>
      <w:r>
        <w:rPr>
          <w:spacing w:val="-6"/>
        </w:rPr>
        <w:t xml:space="preserve"> </w:t>
      </w:r>
      <w:r>
        <w:t>la</w:t>
      </w:r>
      <w:r>
        <w:rPr>
          <w:spacing w:val="-5"/>
        </w:rPr>
        <w:t xml:space="preserve"> </w:t>
      </w:r>
      <w:r>
        <w:t>información</w:t>
      </w:r>
      <w:r>
        <w:rPr>
          <w:spacing w:val="-6"/>
        </w:rPr>
        <w:t xml:space="preserve"> </w:t>
      </w:r>
      <w:r>
        <w:t>que</w:t>
      </w:r>
      <w:r>
        <w:rPr>
          <w:spacing w:val="-58"/>
        </w:rPr>
        <w:t xml:space="preserve"> </w:t>
      </w:r>
      <w:r>
        <w:rPr>
          <w:spacing w:val="-1"/>
        </w:rPr>
        <w:t>se</w:t>
      </w:r>
      <w:r>
        <w:rPr>
          <w:spacing w:val="-15"/>
        </w:rPr>
        <w:t xml:space="preserve"> </w:t>
      </w:r>
      <w:r>
        <w:rPr>
          <w:spacing w:val="-1"/>
        </w:rPr>
        <w:t>diligenciará</w:t>
      </w:r>
      <w:r>
        <w:rPr>
          <w:spacing w:val="-15"/>
        </w:rPr>
        <w:t xml:space="preserve"> </w:t>
      </w:r>
      <w:r>
        <w:rPr>
          <w:spacing w:val="-1"/>
        </w:rPr>
        <w:t>en</w:t>
      </w:r>
      <w:r>
        <w:rPr>
          <w:spacing w:val="-15"/>
        </w:rPr>
        <w:t xml:space="preserve"> </w:t>
      </w:r>
      <w:r>
        <w:rPr>
          <w:spacing w:val="-1"/>
        </w:rPr>
        <w:t>los</w:t>
      </w:r>
      <w:r>
        <w:rPr>
          <w:spacing w:val="-15"/>
        </w:rPr>
        <w:t xml:space="preserve"> </w:t>
      </w:r>
      <w:r>
        <w:rPr>
          <w:spacing w:val="-1"/>
        </w:rPr>
        <w:t>Documentos</w:t>
      </w:r>
      <w:r>
        <w:rPr>
          <w:spacing w:val="-15"/>
        </w:rPr>
        <w:t xml:space="preserve"> </w:t>
      </w:r>
      <w:r>
        <w:rPr>
          <w:spacing w:val="-1"/>
        </w:rPr>
        <w:t>Tipo,</w:t>
      </w:r>
      <w:r>
        <w:rPr>
          <w:spacing w:val="-14"/>
        </w:rPr>
        <w:t xml:space="preserve"> </w:t>
      </w:r>
      <w:r>
        <w:rPr>
          <w:spacing w:val="-1"/>
        </w:rPr>
        <w:t>de</w:t>
      </w:r>
      <w:r>
        <w:rPr>
          <w:spacing w:val="-15"/>
        </w:rPr>
        <w:t xml:space="preserve"> </w:t>
      </w:r>
      <w:r>
        <w:rPr>
          <w:spacing w:val="-1"/>
        </w:rPr>
        <w:t>acuerdo</w:t>
      </w:r>
      <w:r>
        <w:rPr>
          <w:spacing w:val="-15"/>
        </w:rPr>
        <w:t xml:space="preserve"> </w:t>
      </w:r>
      <w:r>
        <w:rPr>
          <w:spacing w:val="-1"/>
        </w:rPr>
        <w:t>con</w:t>
      </w:r>
      <w:r>
        <w:rPr>
          <w:spacing w:val="-15"/>
        </w:rPr>
        <w:t xml:space="preserve"> </w:t>
      </w:r>
      <w:r>
        <w:rPr>
          <w:spacing w:val="-1"/>
        </w:rPr>
        <w:t>su</w:t>
      </w:r>
      <w:r>
        <w:rPr>
          <w:spacing w:val="-15"/>
        </w:rPr>
        <w:t xml:space="preserve"> </w:t>
      </w:r>
      <w:r>
        <w:rPr>
          <w:spacing w:val="-1"/>
        </w:rPr>
        <w:t>necesidad</w:t>
      </w:r>
      <w:r>
        <w:rPr>
          <w:spacing w:val="-15"/>
        </w:rPr>
        <w:t xml:space="preserve"> </w:t>
      </w:r>
      <w:r>
        <w:t>y</w:t>
      </w:r>
      <w:r>
        <w:rPr>
          <w:spacing w:val="-15"/>
        </w:rPr>
        <w:t xml:space="preserve"> </w:t>
      </w:r>
      <w:r>
        <w:t>las</w:t>
      </w:r>
      <w:r>
        <w:rPr>
          <w:spacing w:val="-15"/>
        </w:rPr>
        <w:t xml:space="preserve"> </w:t>
      </w:r>
      <w:r>
        <w:t>instrucciones</w:t>
      </w:r>
      <w:r>
        <w:rPr>
          <w:spacing w:val="1"/>
        </w:rPr>
        <w:t xml:space="preserve"> </w:t>
      </w:r>
      <w:r>
        <w:t>que</w:t>
      </w:r>
      <w:r>
        <w:rPr>
          <w:spacing w:val="-2"/>
        </w:rPr>
        <w:t xml:space="preserve"> </w:t>
      </w:r>
      <w:r>
        <w:t>precise</w:t>
      </w:r>
      <w:r>
        <w:rPr>
          <w:spacing w:val="-1"/>
        </w:rPr>
        <w:t xml:space="preserve"> </w:t>
      </w:r>
      <w:r>
        <w:t>el</w:t>
      </w:r>
      <w:r>
        <w:rPr>
          <w:spacing w:val="-1"/>
        </w:rPr>
        <w:t xml:space="preserve"> </w:t>
      </w:r>
      <w:r>
        <w:t>Pliego.</w:t>
      </w:r>
    </w:p>
    <w:p w14:paraId="4259A015" w14:textId="77777777" w:rsidR="00170745" w:rsidRDefault="00B2669F">
      <w:pPr>
        <w:pStyle w:val="Textoindependiente"/>
        <w:spacing w:before="120" w:line="276" w:lineRule="auto"/>
        <w:ind w:left="100" w:right="534" w:firstLine="709"/>
        <w:jc w:val="both"/>
      </w:pPr>
      <w:r>
        <w:t>Es de precisar que la entidad, durante la etapa de planeación como resultado</w:t>
      </w:r>
      <w:r>
        <w:rPr>
          <w:spacing w:val="1"/>
        </w:rPr>
        <w:t xml:space="preserve"> </w:t>
      </w:r>
      <w:r>
        <w:t>del</w:t>
      </w:r>
      <w:r>
        <w:rPr>
          <w:spacing w:val="1"/>
        </w:rPr>
        <w:t xml:space="preserve"> </w:t>
      </w:r>
      <w:r>
        <w:t>estudio</w:t>
      </w:r>
      <w:r>
        <w:rPr>
          <w:spacing w:val="1"/>
        </w:rPr>
        <w:t xml:space="preserve"> </w:t>
      </w:r>
      <w:r>
        <w:t>del</w:t>
      </w:r>
      <w:r>
        <w:rPr>
          <w:spacing w:val="1"/>
        </w:rPr>
        <w:t xml:space="preserve"> </w:t>
      </w:r>
      <w:r>
        <w:t>sector</w:t>
      </w:r>
      <w:r>
        <w:rPr>
          <w:spacing w:val="1"/>
        </w:rPr>
        <w:t xml:space="preserve"> </w:t>
      </w:r>
      <w:r>
        <w:t>y</w:t>
      </w:r>
      <w:r>
        <w:rPr>
          <w:spacing w:val="1"/>
        </w:rPr>
        <w:t xml:space="preserve"> </w:t>
      </w:r>
      <w:r>
        <w:t>del</w:t>
      </w:r>
      <w:r>
        <w:rPr>
          <w:spacing w:val="1"/>
        </w:rPr>
        <w:t xml:space="preserve"> </w:t>
      </w:r>
      <w:r>
        <w:t>análisis</w:t>
      </w:r>
      <w:r>
        <w:rPr>
          <w:spacing w:val="1"/>
        </w:rPr>
        <w:t xml:space="preserve"> </w:t>
      </w:r>
      <w:r>
        <w:t>de</w:t>
      </w:r>
      <w:r>
        <w:rPr>
          <w:spacing w:val="1"/>
        </w:rPr>
        <w:t xml:space="preserve"> </w:t>
      </w:r>
      <w:r>
        <w:t>riesgo,</w:t>
      </w:r>
      <w:r>
        <w:rPr>
          <w:spacing w:val="1"/>
        </w:rPr>
        <w:t xml:space="preserve"> </w:t>
      </w:r>
      <w:r>
        <w:t>debe</w:t>
      </w:r>
      <w:r>
        <w:rPr>
          <w:spacing w:val="1"/>
        </w:rPr>
        <w:t xml:space="preserve"> </w:t>
      </w:r>
      <w:r>
        <w:t>establecer</w:t>
      </w:r>
      <w:r>
        <w:rPr>
          <w:spacing w:val="1"/>
        </w:rPr>
        <w:t xml:space="preserve"> </w:t>
      </w:r>
      <w:r>
        <w:t>las</w:t>
      </w:r>
      <w:r>
        <w:rPr>
          <w:spacing w:val="1"/>
        </w:rPr>
        <w:t xml:space="preserve"> </w:t>
      </w:r>
      <w:r>
        <w:t>condiciones</w:t>
      </w:r>
      <w:r>
        <w:rPr>
          <w:spacing w:val="1"/>
        </w:rPr>
        <w:t xml:space="preserve"> </w:t>
      </w:r>
      <w:r>
        <w:t>necesarias para garantizar la ejecución del contrato, teniendo en cuenta la necesidad</w:t>
      </w:r>
      <w:r>
        <w:rPr>
          <w:spacing w:val="1"/>
        </w:rPr>
        <w:t xml:space="preserve"> </w:t>
      </w:r>
      <w:r>
        <w:t>que pretende satisfacer, el objeto, alcance, especificaciones técnicas, forma de pago y</w:t>
      </w:r>
      <w:r>
        <w:rPr>
          <w:spacing w:val="-59"/>
        </w:rPr>
        <w:t xml:space="preserve"> </w:t>
      </w:r>
      <w:r>
        <w:t>demás</w:t>
      </w:r>
      <w:r>
        <w:rPr>
          <w:spacing w:val="-8"/>
        </w:rPr>
        <w:t xml:space="preserve"> </w:t>
      </w:r>
      <w:r>
        <w:t>aspectos</w:t>
      </w:r>
      <w:r>
        <w:rPr>
          <w:spacing w:val="-7"/>
        </w:rPr>
        <w:t xml:space="preserve"> </w:t>
      </w:r>
      <w:r>
        <w:t>inherentes</w:t>
      </w:r>
      <w:r>
        <w:rPr>
          <w:spacing w:val="-8"/>
        </w:rPr>
        <w:t xml:space="preserve"> </w:t>
      </w:r>
      <w:r>
        <w:t>al</w:t>
      </w:r>
      <w:r>
        <w:rPr>
          <w:spacing w:val="-7"/>
        </w:rPr>
        <w:t xml:space="preserve"> </w:t>
      </w:r>
      <w:r>
        <w:t>proyecto.</w:t>
      </w:r>
      <w:r>
        <w:rPr>
          <w:spacing w:val="-8"/>
        </w:rPr>
        <w:t xml:space="preserve"> </w:t>
      </w:r>
      <w:r>
        <w:t>De</w:t>
      </w:r>
      <w:r>
        <w:rPr>
          <w:spacing w:val="-7"/>
        </w:rPr>
        <w:t xml:space="preserve"> </w:t>
      </w:r>
      <w:r>
        <w:t>allí</w:t>
      </w:r>
      <w:r>
        <w:rPr>
          <w:spacing w:val="-8"/>
        </w:rPr>
        <w:t xml:space="preserve"> </w:t>
      </w:r>
      <w:r>
        <w:t>que</w:t>
      </w:r>
      <w:r>
        <w:rPr>
          <w:spacing w:val="-7"/>
        </w:rPr>
        <w:t xml:space="preserve"> </w:t>
      </w:r>
      <w:r>
        <w:t>estas</w:t>
      </w:r>
      <w:r>
        <w:rPr>
          <w:spacing w:val="-8"/>
        </w:rPr>
        <w:t xml:space="preserve"> </w:t>
      </w:r>
      <w:r>
        <w:t>condiciones,</w:t>
      </w:r>
      <w:r>
        <w:rPr>
          <w:spacing w:val="-7"/>
        </w:rPr>
        <w:t xml:space="preserve"> </w:t>
      </w:r>
      <w:r>
        <w:t>al</w:t>
      </w:r>
      <w:r>
        <w:rPr>
          <w:spacing w:val="-8"/>
        </w:rPr>
        <w:t xml:space="preserve"> </w:t>
      </w:r>
      <w:r>
        <w:t>ser</w:t>
      </w:r>
      <w:r>
        <w:rPr>
          <w:spacing w:val="-7"/>
        </w:rPr>
        <w:t xml:space="preserve"> </w:t>
      </w:r>
      <w:r>
        <w:t>fijadas</w:t>
      </w:r>
      <w:r>
        <w:rPr>
          <w:spacing w:val="-7"/>
        </w:rPr>
        <w:t xml:space="preserve"> </w:t>
      </w:r>
      <w:r>
        <w:t>por</w:t>
      </w:r>
      <w:r>
        <w:rPr>
          <w:spacing w:val="-59"/>
        </w:rPr>
        <w:t xml:space="preserve"> </w:t>
      </w:r>
      <w:r>
        <w:t>parte de la entidad, pueden implicar modificaciones a los documentos tipo, las cuales</w:t>
      </w:r>
      <w:r>
        <w:rPr>
          <w:spacing w:val="1"/>
        </w:rPr>
        <w:t xml:space="preserve"> </w:t>
      </w:r>
      <w:r>
        <w:t>deben ser adecuadas, proporcionales y consecuentes con su contenido, respetando el</w:t>
      </w:r>
      <w:r>
        <w:rPr>
          <w:spacing w:val="-59"/>
        </w:rPr>
        <w:t xml:space="preserve"> </w:t>
      </w:r>
      <w:r>
        <w:t>principio</w:t>
      </w:r>
      <w:r>
        <w:rPr>
          <w:spacing w:val="-2"/>
        </w:rPr>
        <w:t xml:space="preserve"> </w:t>
      </w:r>
      <w:r>
        <w:t>de</w:t>
      </w:r>
      <w:r>
        <w:rPr>
          <w:spacing w:val="-1"/>
        </w:rPr>
        <w:t xml:space="preserve"> </w:t>
      </w:r>
      <w:r>
        <w:t>inalterabilidad.</w:t>
      </w:r>
    </w:p>
    <w:p w14:paraId="035F15F5" w14:textId="77777777" w:rsidR="00170745" w:rsidRDefault="00B2669F">
      <w:pPr>
        <w:pStyle w:val="Textoindependiente"/>
        <w:spacing w:before="120" w:line="276" w:lineRule="auto"/>
        <w:ind w:left="100" w:right="534" w:firstLine="709"/>
        <w:jc w:val="both"/>
      </w:pPr>
      <w:r>
        <w:t>Asimismo, en concordancia con los artículos 2.2.1.2.6.1.5 y 2.2.1.2.6.2.3 del</w:t>
      </w:r>
      <w:r>
        <w:rPr>
          <w:spacing w:val="1"/>
        </w:rPr>
        <w:t xml:space="preserve"> </w:t>
      </w:r>
      <w:r>
        <w:t>Decreto 1082 de 2015, el artículo 4 de las Resoluciones No. 240 y 241 de 2020 prevé</w:t>
      </w:r>
      <w:r>
        <w:rPr>
          <w:spacing w:val="1"/>
        </w:rPr>
        <w:t xml:space="preserve"> </w:t>
      </w:r>
      <w:r>
        <w:t>los eventos en los que el objeto contractual incluye bienes o servicios adicionales a la</w:t>
      </w:r>
      <w:r>
        <w:rPr>
          <w:spacing w:val="1"/>
        </w:rPr>
        <w:t xml:space="preserve"> </w:t>
      </w:r>
      <w:r>
        <w:t>obra pública de infraestructura de transporte. En este caso, la entidad estatal puede</w:t>
      </w:r>
      <w:r>
        <w:rPr>
          <w:spacing w:val="1"/>
        </w:rPr>
        <w:t xml:space="preserve"> </w:t>
      </w:r>
      <w:r>
        <w:t>complementar experiencia adicional para evaluar la idoneidad respecto de los bienes o</w:t>
      </w:r>
      <w:r>
        <w:rPr>
          <w:spacing w:val="-59"/>
        </w:rPr>
        <w:t xml:space="preserve"> </w:t>
      </w:r>
      <w:r>
        <w:t>servicios ajenos a la obra pública. No obstante, se deberán seguir los siguientes</w:t>
      </w:r>
      <w:r>
        <w:rPr>
          <w:spacing w:val="1"/>
        </w:rPr>
        <w:t xml:space="preserve"> </w:t>
      </w:r>
      <w:r>
        <w:t>parámetros: i) demostrar en los estudios previos que ha verificado las condiciones de</w:t>
      </w:r>
      <w:r>
        <w:rPr>
          <w:spacing w:val="1"/>
        </w:rPr>
        <w:t xml:space="preserve"> </w:t>
      </w:r>
      <w:r>
        <w:rPr>
          <w:spacing w:val="-1"/>
        </w:rPr>
        <w:t>mercado</w:t>
      </w:r>
      <w:r>
        <w:rPr>
          <w:spacing w:val="-15"/>
        </w:rPr>
        <w:t xml:space="preserve"> </w:t>
      </w:r>
      <w:r>
        <w:rPr>
          <w:spacing w:val="-1"/>
        </w:rPr>
        <w:t>para</w:t>
      </w:r>
      <w:r>
        <w:rPr>
          <w:spacing w:val="-14"/>
        </w:rPr>
        <w:t xml:space="preserve"> </w:t>
      </w:r>
      <w:r>
        <w:rPr>
          <w:spacing w:val="-1"/>
        </w:rPr>
        <w:t>la</w:t>
      </w:r>
      <w:r>
        <w:rPr>
          <w:spacing w:val="-14"/>
        </w:rPr>
        <w:t xml:space="preserve"> </w:t>
      </w:r>
      <w:r>
        <w:rPr>
          <w:spacing w:val="-1"/>
        </w:rPr>
        <w:t>adquisición</w:t>
      </w:r>
      <w:r>
        <w:rPr>
          <w:spacing w:val="-14"/>
        </w:rPr>
        <w:t xml:space="preserve"> </w:t>
      </w:r>
      <w:r>
        <w:rPr>
          <w:spacing w:val="-1"/>
        </w:rPr>
        <w:t>de</w:t>
      </w:r>
      <w:r>
        <w:rPr>
          <w:spacing w:val="-15"/>
        </w:rPr>
        <w:t xml:space="preserve"> </w:t>
      </w:r>
      <w:r>
        <w:rPr>
          <w:spacing w:val="-1"/>
        </w:rPr>
        <w:t>los</w:t>
      </w:r>
      <w:r>
        <w:rPr>
          <w:spacing w:val="-14"/>
        </w:rPr>
        <w:t xml:space="preserve"> </w:t>
      </w:r>
      <w:r>
        <w:rPr>
          <w:spacing w:val="-1"/>
        </w:rPr>
        <w:t>bienes</w:t>
      </w:r>
      <w:r>
        <w:rPr>
          <w:spacing w:val="-14"/>
        </w:rPr>
        <w:t xml:space="preserve"> </w:t>
      </w:r>
      <w:r>
        <w:t>o</w:t>
      </w:r>
      <w:r>
        <w:rPr>
          <w:spacing w:val="-14"/>
        </w:rPr>
        <w:t xml:space="preserve"> </w:t>
      </w:r>
      <w:r>
        <w:t>servicios</w:t>
      </w:r>
      <w:r>
        <w:rPr>
          <w:spacing w:val="-14"/>
        </w:rPr>
        <w:t xml:space="preserve"> </w:t>
      </w:r>
      <w:r>
        <w:t>adicionales</w:t>
      </w:r>
      <w:r>
        <w:rPr>
          <w:spacing w:val="-15"/>
        </w:rPr>
        <w:t xml:space="preserve"> </w:t>
      </w:r>
      <w:r>
        <w:t>al</w:t>
      </w:r>
      <w:r>
        <w:rPr>
          <w:spacing w:val="-14"/>
        </w:rPr>
        <w:t xml:space="preserve"> </w:t>
      </w:r>
      <w:r>
        <w:t>componente</w:t>
      </w:r>
      <w:r>
        <w:rPr>
          <w:spacing w:val="-14"/>
        </w:rPr>
        <w:t xml:space="preserve"> </w:t>
      </w:r>
      <w:r>
        <w:t>de</w:t>
      </w:r>
      <w:r>
        <w:rPr>
          <w:spacing w:val="-14"/>
        </w:rPr>
        <w:t xml:space="preserve"> </w:t>
      </w:r>
      <w:r>
        <w:t>obra</w:t>
      </w:r>
      <w:r>
        <w:rPr>
          <w:spacing w:val="-59"/>
        </w:rPr>
        <w:t xml:space="preserve"> </w:t>
      </w:r>
      <w:r>
        <w:t>pública, de tal manera que la experiencia adicional que se exija para tales bienes o</w:t>
      </w:r>
      <w:r>
        <w:rPr>
          <w:spacing w:val="1"/>
        </w:rPr>
        <w:t xml:space="preserve"> </w:t>
      </w:r>
      <w:r>
        <w:t>servicios procure la pluralidad de oferentes, y no limite la concurrencia de proponentes</w:t>
      </w:r>
      <w:r>
        <w:rPr>
          <w:spacing w:val="-59"/>
        </w:rPr>
        <w:t xml:space="preserve"> </w:t>
      </w:r>
      <w:r>
        <w:t>al</w:t>
      </w:r>
      <w:r>
        <w:rPr>
          <w:spacing w:val="-12"/>
        </w:rPr>
        <w:t xml:space="preserve"> </w:t>
      </w:r>
      <w:r>
        <w:t>proceso</w:t>
      </w:r>
      <w:r>
        <w:rPr>
          <w:spacing w:val="-12"/>
        </w:rPr>
        <w:t xml:space="preserve"> </w:t>
      </w:r>
      <w:r>
        <w:t>de</w:t>
      </w:r>
      <w:r>
        <w:rPr>
          <w:spacing w:val="-12"/>
        </w:rPr>
        <w:t xml:space="preserve"> </w:t>
      </w:r>
      <w:r>
        <w:t>contratación,</w:t>
      </w:r>
      <w:r>
        <w:rPr>
          <w:spacing w:val="-11"/>
        </w:rPr>
        <w:t xml:space="preserve"> </w:t>
      </w:r>
      <w:r>
        <w:t>ii)</w:t>
      </w:r>
      <w:r>
        <w:rPr>
          <w:spacing w:val="-12"/>
        </w:rPr>
        <w:t xml:space="preserve"> </w:t>
      </w:r>
      <w:r>
        <w:t>conservar</w:t>
      </w:r>
      <w:r>
        <w:rPr>
          <w:spacing w:val="-12"/>
        </w:rPr>
        <w:t xml:space="preserve"> </w:t>
      </w:r>
      <w:r>
        <w:t>los</w:t>
      </w:r>
      <w:r>
        <w:rPr>
          <w:spacing w:val="-12"/>
        </w:rPr>
        <w:t xml:space="preserve"> </w:t>
      </w:r>
      <w:r>
        <w:t>requisitos</w:t>
      </w:r>
      <w:r>
        <w:rPr>
          <w:spacing w:val="-11"/>
        </w:rPr>
        <w:t xml:space="preserve"> </w:t>
      </w:r>
      <w:r>
        <w:t>exigidos</w:t>
      </w:r>
      <w:r>
        <w:rPr>
          <w:spacing w:val="-12"/>
        </w:rPr>
        <w:t xml:space="preserve"> </w:t>
      </w:r>
      <w:r>
        <w:t>en</w:t>
      </w:r>
      <w:r>
        <w:rPr>
          <w:spacing w:val="-12"/>
        </w:rPr>
        <w:t xml:space="preserve"> </w:t>
      </w:r>
      <w:r>
        <w:t>los</w:t>
      </w:r>
      <w:r>
        <w:rPr>
          <w:spacing w:val="-12"/>
        </w:rPr>
        <w:t xml:space="preserve"> </w:t>
      </w:r>
      <w:r>
        <w:t>Documentos</w:t>
      </w:r>
      <w:r>
        <w:rPr>
          <w:spacing w:val="-11"/>
        </w:rPr>
        <w:t xml:space="preserve"> </w:t>
      </w:r>
      <w:r>
        <w:t>Tipo,</w:t>
      </w:r>
    </w:p>
    <w:p w14:paraId="71DA00B0" w14:textId="77777777" w:rsidR="00170745" w:rsidRDefault="00B2669F">
      <w:pPr>
        <w:pStyle w:val="Prrafodelista"/>
        <w:numPr>
          <w:ilvl w:val="0"/>
          <w:numId w:val="1"/>
        </w:numPr>
        <w:tabs>
          <w:tab w:val="left" w:pos="439"/>
        </w:tabs>
        <w:ind w:left="438" w:hanging="339"/>
        <w:jc w:val="both"/>
      </w:pPr>
      <w:r>
        <w:t>abstenerse</w:t>
      </w:r>
      <w:r>
        <w:rPr>
          <w:spacing w:val="49"/>
        </w:rPr>
        <w:t xml:space="preserve"> </w:t>
      </w:r>
      <w:r>
        <w:t>de</w:t>
      </w:r>
      <w:r>
        <w:rPr>
          <w:spacing w:val="49"/>
        </w:rPr>
        <w:t xml:space="preserve"> </w:t>
      </w:r>
      <w:r>
        <w:t>pedir</w:t>
      </w:r>
      <w:r>
        <w:rPr>
          <w:spacing w:val="49"/>
        </w:rPr>
        <w:t xml:space="preserve"> </w:t>
      </w:r>
      <w:r>
        <w:t>experiencia</w:t>
      </w:r>
      <w:r>
        <w:rPr>
          <w:spacing w:val="49"/>
        </w:rPr>
        <w:t xml:space="preserve"> </w:t>
      </w:r>
      <w:r>
        <w:t>exclusiva</w:t>
      </w:r>
      <w:r>
        <w:rPr>
          <w:spacing w:val="49"/>
        </w:rPr>
        <w:t xml:space="preserve"> </w:t>
      </w:r>
      <w:r>
        <w:t>con</w:t>
      </w:r>
      <w:r>
        <w:rPr>
          <w:spacing w:val="50"/>
        </w:rPr>
        <w:t xml:space="preserve"> </w:t>
      </w:r>
      <w:r>
        <w:t>entidades</w:t>
      </w:r>
      <w:r>
        <w:rPr>
          <w:spacing w:val="49"/>
        </w:rPr>
        <w:t xml:space="preserve"> </w:t>
      </w:r>
      <w:r>
        <w:t>estatales,</w:t>
      </w:r>
      <w:r>
        <w:rPr>
          <w:spacing w:val="49"/>
        </w:rPr>
        <w:t xml:space="preserve"> </w:t>
      </w:r>
      <w:r>
        <w:t>experiencia</w:t>
      </w:r>
    </w:p>
    <w:p w14:paraId="535951FA" w14:textId="77777777" w:rsidR="00170745" w:rsidRDefault="00170745">
      <w:pPr>
        <w:pStyle w:val="Textoindependiente"/>
        <w:rPr>
          <w:sz w:val="20"/>
        </w:rPr>
      </w:pPr>
    </w:p>
    <w:p w14:paraId="24AACF58" w14:textId="77777777" w:rsidR="00170745" w:rsidRDefault="00A0512C">
      <w:pPr>
        <w:pStyle w:val="Textoindependiente"/>
        <w:spacing w:before="1"/>
        <w:rPr>
          <w:sz w:val="19"/>
        </w:rPr>
      </w:pPr>
      <w:r>
        <w:rPr>
          <w:noProof/>
        </w:rPr>
        <mc:AlternateContent>
          <mc:Choice Requires="wps">
            <w:drawing>
              <wp:anchor distT="0" distB="0" distL="0" distR="0" simplePos="0" relativeHeight="487589376" behindDoc="1" locked="0" layoutInCell="1" allowOverlap="1" wp14:anchorId="0F7B7762" wp14:editId="0E9F91F1">
                <wp:simplePos x="0" y="0"/>
                <wp:positionH relativeFrom="page">
                  <wp:posOffset>1080135</wp:posOffset>
                </wp:positionH>
                <wp:positionV relativeFrom="paragraph">
                  <wp:posOffset>167640</wp:posOffset>
                </wp:positionV>
                <wp:extent cx="1828800" cy="1270"/>
                <wp:effectExtent l="0" t="0" r="12700" b="11430"/>
                <wp:wrapTopAndBottom/>
                <wp:docPr id="1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4ACF3" id="Freeform 7" o:spid="_x0000_s1026" style="position:absolute;margin-left:85.05pt;margin-top:13.2pt;width:2in;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" path="m,l2880,e" filled="f" strokeweight=".5pt">
                <v:path arrowok="t" o:connecttype="custom" o:connectlocs="0,0;1828800,0" o:connectangles="0,0"/>
                <w10:wrap type="topAndBottom" anchorx="page"/>
              </v:shape>
            </w:pict>
          </mc:Fallback>
        </mc:AlternateContent>
      </w:r>
    </w:p>
    <w:p w14:paraId="47E12F8C" w14:textId="77777777" w:rsidR="00170745" w:rsidRDefault="00170745">
      <w:pPr>
        <w:pStyle w:val="Textoindependiente"/>
        <w:spacing w:before="10"/>
        <w:rPr>
          <w:sz w:val="13"/>
        </w:rPr>
      </w:pPr>
    </w:p>
    <w:p w14:paraId="24E9D9C4" w14:textId="77777777" w:rsidR="00170745" w:rsidRDefault="00B2669F">
      <w:pPr>
        <w:spacing w:before="106"/>
        <w:ind w:left="100" w:right="534" w:firstLine="709"/>
        <w:jc w:val="both"/>
        <w:rPr>
          <w:sz w:val="14"/>
        </w:rPr>
      </w:pPr>
      <w:r>
        <w:rPr>
          <w:sz w:val="14"/>
          <w:vertAlign w:val="superscript"/>
        </w:rPr>
        <w:t>6</w:t>
      </w:r>
      <w:r>
        <w:rPr>
          <w:sz w:val="14"/>
        </w:rPr>
        <w:t xml:space="preserve"> </w:t>
      </w:r>
      <w:proofErr w:type="gramStart"/>
      <w:r>
        <w:rPr>
          <w:sz w:val="14"/>
        </w:rPr>
        <w:t>El</w:t>
      </w:r>
      <w:proofErr w:type="gramEnd"/>
      <w:r>
        <w:rPr>
          <w:sz w:val="14"/>
        </w:rPr>
        <w:t xml:space="preserve"> artículo 25, numeral 1º de la Ley 80 de 1993 establece que «En las normas de selección y en los pliegos de condiciones</w:t>
      </w:r>
      <w:r>
        <w:rPr>
          <w:spacing w:val="1"/>
          <w:sz w:val="14"/>
        </w:rPr>
        <w:t xml:space="preserve"> </w:t>
      </w:r>
      <w:r>
        <w:rPr>
          <w:sz w:val="14"/>
        </w:rPr>
        <w:t>para la escogencia de contratistas, se cumplirán y establecerán los procedimientos y etapas estrictamente necesarios para asegurar la</w:t>
      </w:r>
      <w:r>
        <w:rPr>
          <w:spacing w:val="1"/>
          <w:sz w:val="14"/>
        </w:rPr>
        <w:t xml:space="preserve"> </w:t>
      </w:r>
      <w:r>
        <w:rPr>
          <w:sz w:val="14"/>
        </w:rPr>
        <w:t>selección</w:t>
      </w:r>
      <w:r>
        <w:rPr>
          <w:spacing w:val="-8"/>
          <w:sz w:val="14"/>
        </w:rPr>
        <w:t xml:space="preserve"> </w:t>
      </w:r>
      <w:r>
        <w:rPr>
          <w:sz w:val="14"/>
        </w:rPr>
        <w:t>objetiva</w:t>
      </w:r>
      <w:r>
        <w:rPr>
          <w:spacing w:val="-7"/>
          <w:sz w:val="14"/>
        </w:rPr>
        <w:t xml:space="preserve"> </w:t>
      </w:r>
      <w:r>
        <w:rPr>
          <w:sz w:val="14"/>
        </w:rPr>
        <w:t>de</w:t>
      </w:r>
      <w:r>
        <w:rPr>
          <w:spacing w:val="-7"/>
          <w:sz w:val="14"/>
        </w:rPr>
        <w:t xml:space="preserve"> </w:t>
      </w:r>
      <w:r>
        <w:rPr>
          <w:sz w:val="14"/>
        </w:rPr>
        <w:t>la</w:t>
      </w:r>
      <w:r>
        <w:rPr>
          <w:spacing w:val="-7"/>
          <w:sz w:val="14"/>
        </w:rPr>
        <w:t xml:space="preserve"> </w:t>
      </w:r>
      <w:r>
        <w:rPr>
          <w:sz w:val="14"/>
        </w:rPr>
        <w:t>propuesta</w:t>
      </w:r>
      <w:r>
        <w:rPr>
          <w:spacing w:val="-7"/>
          <w:sz w:val="14"/>
        </w:rPr>
        <w:t xml:space="preserve"> </w:t>
      </w:r>
      <w:r>
        <w:rPr>
          <w:sz w:val="14"/>
        </w:rPr>
        <w:t>más</w:t>
      </w:r>
      <w:r>
        <w:rPr>
          <w:spacing w:val="-7"/>
          <w:sz w:val="14"/>
        </w:rPr>
        <w:t xml:space="preserve"> </w:t>
      </w:r>
      <w:r>
        <w:rPr>
          <w:sz w:val="14"/>
        </w:rPr>
        <w:t>favorable.</w:t>
      </w:r>
      <w:r>
        <w:rPr>
          <w:spacing w:val="-6"/>
          <w:sz w:val="14"/>
        </w:rPr>
        <w:t xml:space="preserve"> </w:t>
      </w:r>
      <w:r>
        <w:rPr>
          <w:sz w:val="14"/>
        </w:rPr>
        <w:t>Para</w:t>
      </w:r>
      <w:r>
        <w:rPr>
          <w:spacing w:val="-7"/>
          <w:sz w:val="14"/>
        </w:rPr>
        <w:t xml:space="preserve"> </w:t>
      </w:r>
      <w:r>
        <w:rPr>
          <w:sz w:val="14"/>
        </w:rPr>
        <w:t>este</w:t>
      </w:r>
      <w:r>
        <w:rPr>
          <w:spacing w:val="-7"/>
          <w:sz w:val="14"/>
        </w:rPr>
        <w:t xml:space="preserve"> </w:t>
      </w:r>
      <w:r>
        <w:rPr>
          <w:sz w:val="14"/>
        </w:rPr>
        <w:t>propósito,</w:t>
      </w:r>
      <w:r>
        <w:rPr>
          <w:spacing w:val="-7"/>
          <w:sz w:val="14"/>
        </w:rPr>
        <w:t xml:space="preserve"> </w:t>
      </w:r>
      <w:r>
        <w:rPr>
          <w:sz w:val="14"/>
        </w:rPr>
        <w:t>se</w:t>
      </w:r>
      <w:r>
        <w:rPr>
          <w:spacing w:val="-7"/>
          <w:sz w:val="14"/>
        </w:rPr>
        <w:t xml:space="preserve"> </w:t>
      </w:r>
      <w:r>
        <w:rPr>
          <w:sz w:val="14"/>
        </w:rPr>
        <w:t>señalarán</w:t>
      </w:r>
      <w:r>
        <w:rPr>
          <w:spacing w:val="-7"/>
          <w:sz w:val="14"/>
        </w:rPr>
        <w:t xml:space="preserve"> </w:t>
      </w:r>
      <w:r>
        <w:rPr>
          <w:sz w:val="14"/>
        </w:rPr>
        <w:t>términos</w:t>
      </w:r>
      <w:r>
        <w:rPr>
          <w:spacing w:val="-6"/>
          <w:sz w:val="14"/>
        </w:rPr>
        <w:t xml:space="preserve"> </w:t>
      </w:r>
      <w:r>
        <w:rPr>
          <w:sz w:val="14"/>
        </w:rPr>
        <w:t>preclusivos</w:t>
      </w:r>
      <w:r>
        <w:rPr>
          <w:spacing w:val="-7"/>
          <w:sz w:val="14"/>
        </w:rPr>
        <w:t xml:space="preserve"> </w:t>
      </w:r>
      <w:r>
        <w:rPr>
          <w:sz w:val="14"/>
        </w:rPr>
        <w:t>y</w:t>
      </w:r>
      <w:r>
        <w:rPr>
          <w:spacing w:val="-7"/>
          <w:sz w:val="14"/>
        </w:rPr>
        <w:t xml:space="preserve"> </w:t>
      </w:r>
      <w:r>
        <w:rPr>
          <w:sz w:val="14"/>
        </w:rPr>
        <w:t>perentorios</w:t>
      </w:r>
      <w:r>
        <w:rPr>
          <w:spacing w:val="-7"/>
          <w:sz w:val="14"/>
        </w:rPr>
        <w:t xml:space="preserve"> </w:t>
      </w:r>
      <w:r>
        <w:rPr>
          <w:sz w:val="14"/>
        </w:rPr>
        <w:t>para</w:t>
      </w:r>
      <w:r>
        <w:rPr>
          <w:spacing w:val="-7"/>
          <w:sz w:val="14"/>
        </w:rPr>
        <w:t xml:space="preserve"> </w:t>
      </w:r>
      <w:r>
        <w:rPr>
          <w:sz w:val="14"/>
        </w:rPr>
        <w:t>las</w:t>
      </w:r>
      <w:r>
        <w:rPr>
          <w:spacing w:val="-8"/>
          <w:sz w:val="14"/>
        </w:rPr>
        <w:t xml:space="preserve"> </w:t>
      </w:r>
      <w:r>
        <w:rPr>
          <w:sz w:val="14"/>
        </w:rPr>
        <w:t>diferentes</w:t>
      </w:r>
      <w:r>
        <w:rPr>
          <w:spacing w:val="1"/>
          <w:sz w:val="14"/>
        </w:rPr>
        <w:t xml:space="preserve"> </w:t>
      </w:r>
      <w:r>
        <w:rPr>
          <w:sz w:val="14"/>
        </w:rPr>
        <w:t>etapas</w:t>
      </w:r>
      <w:r>
        <w:rPr>
          <w:spacing w:val="-2"/>
          <w:sz w:val="14"/>
        </w:rPr>
        <w:t xml:space="preserve"> </w:t>
      </w:r>
      <w:r>
        <w:rPr>
          <w:sz w:val="14"/>
        </w:rPr>
        <w:t>de</w:t>
      </w:r>
      <w:r>
        <w:rPr>
          <w:spacing w:val="-1"/>
          <w:sz w:val="14"/>
        </w:rPr>
        <w:t xml:space="preserve"> </w:t>
      </w:r>
      <w:r>
        <w:rPr>
          <w:sz w:val="14"/>
        </w:rPr>
        <w:t>la</w:t>
      </w:r>
      <w:r>
        <w:rPr>
          <w:spacing w:val="-2"/>
          <w:sz w:val="14"/>
        </w:rPr>
        <w:t xml:space="preserve"> </w:t>
      </w:r>
      <w:r>
        <w:rPr>
          <w:sz w:val="14"/>
        </w:rPr>
        <w:t>selección</w:t>
      </w:r>
      <w:r>
        <w:rPr>
          <w:spacing w:val="-1"/>
          <w:sz w:val="14"/>
        </w:rPr>
        <w:t xml:space="preserve"> </w:t>
      </w:r>
      <w:r>
        <w:rPr>
          <w:sz w:val="14"/>
        </w:rPr>
        <w:t>y</w:t>
      </w:r>
      <w:r>
        <w:rPr>
          <w:spacing w:val="-2"/>
          <w:sz w:val="14"/>
        </w:rPr>
        <w:t xml:space="preserve"> </w:t>
      </w:r>
      <w:r>
        <w:rPr>
          <w:sz w:val="14"/>
        </w:rPr>
        <w:t>las</w:t>
      </w:r>
      <w:r>
        <w:rPr>
          <w:spacing w:val="-1"/>
          <w:sz w:val="14"/>
        </w:rPr>
        <w:t xml:space="preserve"> </w:t>
      </w:r>
      <w:r>
        <w:rPr>
          <w:sz w:val="14"/>
        </w:rPr>
        <w:t>autoridades</w:t>
      </w:r>
      <w:r>
        <w:rPr>
          <w:spacing w:val="-2"/>
          <w:sz w:val="14"/>
        </w:rPr>
        <w:t xml:space="preserve"> </w:t>
      </w:r>
      <w:r>
        <w:rPr>
          <w:sz w:val="14"/>
        </w:rPr>
        <w:t>darán</w:t>
      </w:r>
      <w:r>
        <w:rPr>
          <w:spacing w:val="-1"/>
          <w:sz w:val="14"/>
        </w:rPr>
        <w:t xml:space="preserve"> </w:t>
      </w:r>
      <w:r>
        <w:rPr>
          <w:sz w:val="14"/>
        </w:rPr>
        <w:t>impulso</w:t>
      </w:r>
      <w:r>
        <w:rPr>
          <w:spacing w:val="-2"/>
          <w:sz w:val="14"/>
        </w:rPr>
        <w:t xml:space="preserve"> </w:t>
      </w:r>
      <w:r>
        <w:rPr>
          <w:sz w:val="14"/>
        </w:rPr>
        <w:t>oficioso</w:t>
      </w:r>
      <w:r>
        <w:rPr>
          <w:spacing w:val="-1"/>
          <w:sz w:val="14"/>
        </w:rPr>
        <w:t xml:space="preserve"> </w:t>
      </w:r>
      <w:r>
        <w:rPr>
          <w:sz w:val="14"/>
        </w:rPr>
        <w:t>a</w:t>
      </w:r>
      <w:r>
        <w:rPr>
          <w:spacing w:val="-2"/>
          <w:sz w:val="14"/>
        </w:rPr>
        <w:t xml:space="preserve"> </w:t>
      </w:r>
      <w:r>
        <w:rPr>
          <w:sz w:val="14"/>
        </w:rPr>
        <w:t>las</w:t>
      </w:r>
      <w:r>
        <w:rPr>
          <w:spacing w:val="-1"/>
          <w:sz w:val="14"/>
        </w:rPr>
        <w:t xml:space="preserve"> </w:t>
      </w:r>
      <w:r>
        <w:rPr>
          <w:sz w:val="14"/>
        </w:rPr>
        <w:t>actuaciones».</w:t>
      </w:r>
    </w:p>
    <w:p w14:paraId="3A53E7C1" w14:textId="77777777" w:rsidR="00170745" w:rsidRDefault="00170745">
      <w:pPr>
        <w:pStyle w:val="Textoindependiente"/>
        <w:spacing w:before="11"/>
        <w:rPr>
          <w:sz w:val="13"/>
        </w:rPr>
      </w:pPr>
    </w:p>
    <w:p w14:paraId="3FEEAFC1" w14:textId="77777777" w:rsidR="00170745" w:rsidRDefault="00B2669F">
      <w:pPr>
        <w:spacing w:line="276" w:lineRule="auto"/>
        <w:ind w:left="100" w:right="534" w:firstLine="709"/>
        <w:jc w:val="both"/>
        <w:rPr>
          <w:sz w:val="14"/>
        </w:rPr>
      </w:pPr>
      <w:r>
        <w:rPr>
          <w:sz w:val="14"/>
          <w:vertAlign w:val="superscript"/>
        </w:rPr>
        <w:t>7</w:t>
      </w:r>
      <w:r>
        <w:rPr>
          <w:sz w:val="14"/>
        </w:rPr>
        <w:t xml:space="preserve"> En efecto, el artículo 5 del Decreto 019 de 2012 prevé lo siguiente: «Las normas de procedimiento administrativo deben ser</w:t>
      </w:r>
      <w:r>
        <w:rPr>
          <w:spacing w:val="1"/>
          <w:sz w:val="14"/>
        </w:rPr>
        <w:t xml:space="preserve"> </w:t>
      </w:r>
      <w:r>
        <w:rPr>
          <w:sz w:val="14"/>
        </w:rPr>
        <w:t>utilizadas para agilizar las decisiones; los procedimientos se deben adelantar en el menor tiempo y con la menor cantidad de gastos de</w:t>
      </w:r>
      <w:r>
        <w:rPr>
          <w:spacing w:val="1"/>
          <w:sz w:val="14"/>
        </w:rPr>
        <w:t xml:space="preserve"> </w:t>
      </w:r>
      <w:r>
        <w:rPr>
          <w:sz w:val="14"/>
        </w:rPr>
        <w:t>quienes</w:t>
      </w:r>
      <w:r>
        <w:rPr>
          <w:spacing w:val="-10"/>
          <w:sz w:val="14"/>
        </w:rPr>
        <w:t xml:space="preserve"> </w:t>
      </w:r>
      <w:r>
        <w:rPr>
          <w:sz w:val="14"/>
        </w:rPr>
        <w:t>intervienen</w:t>
      </w:r>
      <w:r>
        <w:rPr>
          <w:spacing w:val="-9"/>
          <w:sz w:val="14"/>
        </w:rPr>
        <w:t xml:space="preserve"> </w:t>
      </w:r>
      <w:r>
        <w:rPr>
          <w:sz w:val="14"/>
        </w:rPr>
        <w:t>en</w:t>
      </w:r>
      <w:r>
        <w:rPr>
          <w:spacing w:val="-10"/>
          <w:sz w:val="14"/>
        </w:rPr>
        <w:t xml:space="preserve"> </w:t>
      </w:r>
      <w:r>
        <w:rPr>
          <w:sz w:val="14"/>
        </w:rPr>
        <w:t>ellos;</w:t>
      </w:r>
      <w:r>
        <w:rPr>
          <w:spacing w:val="-9"/>
          <w:sz w:val="14"/>
        </w:rPr>
        <w:t xml:space="preserve"> </w:t>
      </w:r>
      <w:r>
        <w:rPr>
          <w:sz w:val="14"/>
        </w:rPr>
        <w:t>las</w:t>
      </w:r>
      <w:r>
        <w:rPr>
          <w:spacing w:val="-10"/>
          <w:sz w:val="14"/>
        </w:rPr>
        <w:t xml:space="preserve"> </w:t>
      </w:r>
      <w:r>
        <w:rPr>
          <w:sz w:val="14"/>
        </w:rPr>
        <w:t>autoridades</w:t>
      </w:r>
      <w:r>
        <w:rPr>
          <w:spacing w:val="-9"/>
          <w:sz w:val="14"/>
        </w:rPr>
        <w:t xml:space="preserve"> </w:t>
      </w:r>
      <w:r>
        <w:rPr>
          <w:sz w:val="14"/>
        </w:rPr>
        <w:t>administrativas</w:t>
      </w:r>
      <w:r>
        <w:rPr>
          <w:spacing w:val="-9"/>
          <w:sz w:val="14"/>
        </w:rPr>
        <w:t xml:space="preserve"> </w:t>
      </w:r>
      <w:r>
        <w:rPr>
          <w:sz w:val="14"/>
        </w:rPr>
        <w:t>y</w:t>
      </w:r>
      <w:r>
        <w:rPr>
          <w:spacing w:val="-9"/>
          <w:sz w:val="14"/>
        </w:rPr>
        <w:t xml:space="preserve"> </w:t>
      </w:r>
      <w:r>
        <w:rPr>
          <w:sz w:val="14"/>
        </w:rPr>
        <w:t>los</w:t>
      </w:r>
      <w:r>
        <w:rPr>
          <w:spacing w:val="-10"/>
          <w:sz w:val="14"/>
        </w:rPr>
        <w:t xml:space="preserve"> </w:t>
      </w:r>
      <w:r>
        <w:rPr>
          <w:sz w:val="14"/>
        </w:rPr>
        <w:t>particulares</w:t>
      </w:r>
      <w:r>
        <w:rPr>
          <w:spacing w:val="-9"/>
          <w:sz w:val="14"/>
        </w:rPr>
        <w:t xml:space="preserve"> </w:t>
      </w:r>
      <w:r>
        <w:rPr>
          <w:sz w:val="14"/>
        </w:rPr>
        <w:t>que</w:t>
      </w:r>
      <w:r>
        <w:rPr>
          <w:spacing w:val="-10"/>
          <w:sz w:val="14"/>
        </w:rPr>
        <w:t xml:space="preserve"> </w:t>
      </w:r>
      <w:r>
        <w:rPr>
          <w:sz w:val="14"/>
        </w:rPr>
        <w:t>cumplen</w:t>
      </w:r>
      <w:r>
        <w:rPr>
          <w:spacing w:val="-9"/>
          <w:sz w:val="14"/>
        </w:rPr>
        <w:t xml:space="preserve"> </w:t>
      </w:r>
      <w:r>
        <w:rPr>
          <w:sz w:val="14"/>
        </w:rPr>
        <w:t>funciones</w:t>
      </w:r>
      <w:r>
        <w:rPr>
          <w:spacing w:val="-9"/>
          <w:sz w:val="14"/>
        </w:rPr>
        <w:t xml:space="preserve"> </w:t>
      </w:r>
      <w:r>
        <w:rPr>
          <w:sz w:val="14"/>
        </w:rPr>
        <w:t>administrativas</w:t>
      </w:r>
      <w:r>
        <w:rPr>
          <w:spacing w:val="-9"/>
          <w:sz w:val="14"/>
        </w:rPr>
        <w:t xml:space="preserve"> </w:t>
      </w:r>
      <w:r>
        <w:rPr>
          <w:sz w:val="14"/>
        </w:rPr>
        <w:t>no</w:t>
      </w:r>
      <w:r>
        <w:rPr>
          <w:spacing w:val="-10"/>
          <w:sz w:val="14"/>
        </w:rPr>
        <w:t xml:space="preserve"> </w:t>
      </w:r>
      <w:r>
        <w:rPr>
          <w:sz w:val="14"/>
        </w:rPr>
        <w:t>deben</w:t>
      </w:r>
      <w:r>
        <w:rPr>
          <w:spacing w:val="-9"/>
          <w:sz w:val="14"/>
        </w:rPr>
        <w:t xml:space="preserve"> </w:t>
      </w:r>
      <w:r>
        <w:rPr>
          <w:sz w:val="14"/>
        </w:rPr>
        <w:t>exigir</w:t>
      </w:r>
      <w:r>
        <w:rPr>
          <w:spacing w:val="-10"/>
          <w:sz w:val="14"/>
        </w:rPr>
        <w:t xml:space="preserve"> </w:t>
      </w:r>
      <w:r>
        <w:rPr>
          <w:sz w:val="14"/>
        </w:rPr>
        <w:t>más</w:t>
      </w:r>
      <w:r>
        <w:rPr>
          <w:spacing w:val="1"/>
          <w:sz w:val="14"/>
        </w:rPr>
        <w:t xml:space="preserve"> </w:t>
      </w:r>
      <w:r>
        <w:rPr>
          <w:sz w:val="14"/>
        </w:rPr>
        <w:t>documentos</w:t>
      </w:r>
      <w:r>
        <w:rPr>
          <w:spacing w:val="-5"/>
          <w:sz w:val="14"/>
        </w:rPr>
        <w:t xml:space="preserve"> </w:t>
      </w:r>
      <w:r>
        <w:rPr>
          <w:sz w:val="14"/>
        </w:rPr>
        <w:t>y</w:t>
      </w:r>
      <w:r>
        <w:rPr>
          <w:spacing w:val="-5"/>
          <w:sz w:val="14"/>
        </w:rPr>
        <w:t xml:space="preserve"> </w:t>
      </w:r>
      <w:r>
        <w:rPr>
          <w:sz w:val="14"/>
        </w:rPr>
        <w:t>copias</w:t>
      </w:r>
      <w:r>
        <w:rPr>
          <w:spacing w:val="-5"/>
          <w:sz w:val="14"/>
        </w:rPr>
        <w:t xml:space="preserve"> </w:t>
      </w:r>
      <w:r>
        <w:rPr>
          <w:sz w:val="14"/>
        </w:rPr>
        <w:t>que</w:t>
      </w:r>
      <w:r>
        <w:rPr>
          <w:spacing w:val="-5"/>
          <w:sz w:val="14"/>
        </w:rPr>
        <w:t xml:space="preserve"> </w:t>
      </w:r>
      <w:r>
        <w:rPr>
          <w:sz w:val="14"/>
        </w:rPr>
        <w:t>los</w:t>
      </w:r>
      <w:r>
        <w:rPr>
          <w:spacing w:val="-5"/>
          <w:sz w:val="14"/>
        </w:rPr>
        <w:t xml:space="preserve"> </w:t>
      </w:r>
      <w:r>
        <w:rPr>
          <w:sz w:val="14"/>
        </w:rPr>
        <w:t>estrictamente</w:t>
      </w:r>
      <w:r>
        <w:rPr>
          <w:spacing w:val="-5"/>
          <w:sz w:val="14"/>
        </w:rPr>
        <w:t xml:space="preserve"> </w:t>
      </w:r>
      <w:r>
        <w:rPr>
          <w:sz w:val="14"/>
        </w:rPr>
        <w:t>necesarios,</w:t>
      </w:r>
      <w:r>
        <w:rPr>
          <w:spacing w:val="-5"/>
          <w:sz w:val="14"/>
        </w:rPr>
        <w:t xml:space="preserve"> </w:t>
      </w:r>
      <w:r>
        <w:rPr>
          <w:sz w:val="14"/>
        </w:rPr>
        <w:t>ni</w:t>
      </w:r>
      <w:r>
        <w:rPr>
          <w:spacing w:val="-5"/>
          <w:sz w:val="14"/>
        </w:rPr>
        <w:t xml:space="preserve"> </w:t>
      </w:r>
      <w:r>
        <w:rPr>
          <w:sz w:val="14"/>
        </w:rPr>
        <w:t>autenticaciones</w:t>
      </w:r>
      <w:r>
        <w:rPr>
          <w:spacing w:val="-5"/>
          <w:sz w:val="14"/>
        </w:rPr>
        <w:t xml:space="preserve"> </w:t>
      </w:r>
      <w:r>
        <w:rPr>
          <w:sz w:val="14"/>
        </w:rPr>
        <w:t>ni</w:t>
      </w:r>
      <w:r>
        <w:rPr>
          <w:spacing w:val="-5"/>
          <w:sz w:val="14"/>
        </w:rPr>
        <w:t xml:space="preserve"> </w:t>
      </w:r>
      <w:r>
        <w:rPr>
          <w:sz w:val="14"/>
        </w:rPr>
        <w:t>notas</w:t>
      </w:r>
      <w:r>
        <w:rPr>
          <w:spacing w:val="-5"/>
          <w:sz w:val="14"/>
        </w:rPr>
        <w:t xml:space="preserve"> </w:t>
      </w:r>
      <w:r>
        <w:rPr>
          <w:sz w:val="14"/>
        </w:rPr>
        <w:t>de</w:t>
      </w:r>
      <w:r>
        <w:rPr>
          <w:spacing w:val="-5"/>
          <w:sz w:val="14"/>
        </w:rPr>
        <w:t xml:space="preserve"> </w:t>
      </w:r>
      <w:r>
        <w:rPr>
          <w:sz w:val="14"/>
        </w:rPr>
        <w:t>presentación</w:t>
      </w:r>
      <w:r>
        <w:rPr>
          <w:spacing w:val="-5"/>
          <w:sz w:val="14"/>
        </w:rPr>
        <w:t xml:space="preserve"> </w:t>
      </w:r>
      <w:r>
        <w:rPr>
          <w:sz w:val="14"/>
        </w:rPr>
        <w:t>personal</w:t>
      </w:r>
      <w:r>
        <w:rPr>
          <w:spacing w:val="-5"/>
          <w:sz w:val="14"/>
        </w:rPr>
        <w:t xml:space="preserve"> </w:t>
      </w:r>
      <w:r>
        <w:rPr>
          <w:sz w:val="14"/>
        </w:rPr>
        <w:t>sino</w:t>
      </w:r>
      <w:r>
        <w:rPr>
          <w:spacing w:val="-5"/>
          <w:sz w:val="14"/>
        </w:rPr>
        <w:t xml:space="preserve"> </w:t>
      </w:r>
      <w:r>
        <w:rPr>
          <w:sz w:val="14"/>
        </w:rPr>
        <w:t>cuando</w:t>
      </w:r>
      <w:r>
        <w:rPr>
          <w:spacing w:val="-5"/>
          <w:sz w:val="14"/>
        </w:rPr>
        <w:t xml:space="preserve"> </w:t>
      </w:r>
      <w:r>
        <w:rPr>
          <w:sz w:val="14"/>
        </w:rPr>
        <w:t>la</w:t>
      </w:r>
      <w:r>
        <w:rPr>
          <w:spacing w:val="-5"/>
          <w:sz w:val="14"/>
        </w:rPr>
        <w:t xml:space="preserve"> </w:t>
      </w:r>
      <w:r>
        <w:rPr>
          <w:sz w:val="14"/>
        </w:rPr>
        <w:t>ley</w:t>
      </w:r>
      <w:r>
        <w:rPr>
          <w:spacing w:val="-4"/>
          <w:sz w:val="14"/>
        </w:rPr>
        <w:t xml:space="preserve"> </w:t>
      </w:r>
      <w:r>
        <w:rPr>
          <w:sz w:val="14"/>
        </w:rPr>
        <w:t>lo</w:t>
      </w:r>
      <w:r>
        <w:rPr>
          <w:spacing w:val="-5"/>
          <w:sz w:val="14"/>
        </w:rPr>
        <w:t xml:space="preserve"> </w:t>
      </w:r>
      <w:r>
        <w:rPr>
          <w:sz w:val="14"/>
        </w:rPr>
        <w:t>ordene</w:t>
      </w:r>
      <w:r>
        <w:rPr>
          <w:spacing w:val="1"/>
          <w:sz w:val="14"/>
        </w:rPr>
        <w:t xml:space="preserve"> </w:t>
      </w:r>
      <w:r>
        <w:rPr>
          <w:sz w:val="14"/>
        </w:rPr>
        <w:t>en forma expresa, o tratándose de poderes especiales. En tal virtud, las autoridades deberán proceder con austeridad y eficiencia,</w:t>
      </w:r>
      <w:r>
        <w:rPr>
          <w:spacing w:val="1"/>
          <w:sz w:val="14"/>
        </w:rPr>
        <w:t xml:space="preserve"> </w:t>
      </w:r>
      <w:r>
        <w:rPr>
          <w:sz w:val="14"/>
        </w:rPr>
        <w:t>optimizar el uso del tiempo y de los demás recursos, procurando el más alto nivel de calidad en sus actuaciones y la protección de los</w:t>
      </w:r>
      <w:r>
        <w:rPr>
          <w:spacing w:val="1"/>
          <w:sz w:val="14"/>
        </w:rPr>
        <w:t xml:space="preserve"> </w:t>
      </w:r>
      <w:r>
        <w:rPr>
          <w:sz w:val="14"/>
        </w:rPr>
        <w:t>derechos</w:t>
      </w:r>
      <w:r>
        <w:rPr>
          <w:spacing w:val="-2"/>
          <w:sz w:val="14"/>
        </w:rPr>
        <w:t xml:space="preserve"> </w:t>
      </w:r>
      <w:r>
        <w:rPr>
          <w:sz w:val="14"/>
        </w:rPr>
        <w:t>de</w:t>
      </w:r>
      <w:r>
        <w:rPr>
          <w:spacing w:val="-1"/>
          <w:sz w:val="14"/>
        </w:rPr>
        <w:t xml:space="preserve"> </w:t>
      </w:r>
      <w:r>
        <w:rPr>
          <w:sz w:val="14"/>
        </w:rPr>
        <w:t>las</w:t>
      </w:r>
      <w:r>
        <w:rPr>
          <w:spacing w:val="-1"/>
          <w:sz w:val="14"/>
        </w:rPr>
        <w:t xml:space="preserve"> </w:t>
      </w:r>
      <w:r>
        <w:rPr>
          <w:sz w:val="14"/>
        </w:rPr>
        <w:t>personas».</w:t>
      </w:r>
    </w:p>
    <w:p w14:paraId="42D95462" w14:textId="77777777" w:rsidR="00170745" w:rsidRDefault="00170745">
      <w:pPr>
        <w:spacing w:line="276" w:lineRule="auto"/>
        <w:jc w:val="both"/>
        <w:rPr>
          <w:sz w:val="14"/>
        </w:rPr>
        <w:sectPr w:rsidR="00170745">
          <w:pgSz w:w="11900" w:h="16820"/>
          <w:pgMar w:top="1320" w:right="1160" w:bottom="2180" w:left="1600" w:header="0" w:footer="1952" w:gutter="0"/>
          <w:cols w:space="720"/>
        </w:sectPr>
      </w:pPr>
    </w:p>
    <w:p w14:paraId="26870234" w14:textId="77777777" w:rsidR="00170745" w:rsidRDefault="00B2669F">
      <w:pPr>
        <w:pStyle w:val="Textoindependiente"/>
        <w:spacing w:before="70" w:line="276" w:lineRule="auto"/>
        <w:ind w:left="100" w:right="533"/>
        <w:jc w:val="both"/>
      </w:pPr>
      <w:r>
        <w:lastRenderedPageBreak/>
        <w:t>previa en un territorio específico, limitada en el tiempo o que incluya volúmenes o</w:t>
      </w:r>
      <w:r>
        <w:rPr>
          <w:spacing w:val="1"/>
        </w:rPr>
        <w:t xml:space="preserve"> </w:t>
      </w:r>
      <w:r>
        <w:t>cantidades</w:t>
      </w:r>
      <w:r>
        <w:rPr>
          <w:spacing w:val="-5"/>
        </w:rPr>
        <w:t xml:space="preserve"> </w:t>
      </w:r>
      <w:r>
        <w:t>de</w:t>
      </w:r>
      <w:r>
        <w:rPr>
          <w:spacing w:val="-5"/>
        </w:rPr>
        <w:t xml:space="preserve"> </w:t>
      </w:r>
      <w:r>
        <w:t>obra</w:t>
      </w:r>
      <w:r>
        <w:rPr>
          <w:spacing w:val="-5"/>
        </w:rPr>
        <w:t xml:space="preserve"> </w:t>
      </w:r>
      <w:r>
        <w:t>específica,</w:t>
      </w:r>
      <w:r>
        <w:rPr>
          <w:spacing w:val="-5"/>
        </w:rPr>
        <w:t xml:space="preserve"> </w:t>
      </w:r>
      <w:r>
        <w:t>iv)</w:t>
      </w:r>
      <w:r>
        <w:rPr>
          <w:spacing w:val="-5"/>
        </w:rPr>
        <w:t xml:space="preserve"> </w:t>
      </w:r>
      <w:r>
        <w:t>clasificar</w:t>
      </w:r>
      <w:r>
        <w:rPr>
          <w:spacing w:val="-5"/>
        </w:rPr>
        <w:t xml:space="preserve"> </w:t>
      </w:r>
      <w:r>
        <w:t>la</w:t>
      </w:r>
      <w:r>
        <w:rPr>
          <w:spacing w:val="-5"/>
        </w:rPr>
        <w:t xml:space="preserve"> </w:t>
      </w:r>
      <w:r>
        <w:t>experiencia</w:t>
      </w:r>
      <w:r>
        <w:rPr>
          <w:spacing w:val="-5"/>
        </w:rPr>
        <w:t xml:space="preserve"> </w:t>
      </w:r>
      <w:r>
        <w:t>requerida</w:t>
      </w:r>
      <w:r>
        <w:rPr>
          <w:spacing w:val="-5"/>
        </w:rPr>
        <w:t xml:space="preserve"> </w:t>
      </w:r>
      <w:r>
        <w:t>solo</w:t>
      </w:r>
      <w:r>
        <w:rPr>
          <w:spacing w:val="-4"/>
        </w:rPr>
        <w:t xml:space="preserve"> </w:t>
      </w:r>
      <w:r>
        <w:t>hasta</w:t>
      </w:r>
      <w:r>
        <w:rPr>
          <w:spacing w:val="-5"/>
        </w:rPr>
        <w:t xml:space="preserve"> </w:t>
      </w:r>
      <w:r>
        <w:t>el</w:t>
      </w:r>
      <w:r>
        <w:rPr>
          <w:spacing w:val="-5"/>
        </w:rPr>
        <w:t xml:space="preserve"> </w:t>
      </w:r>
      <w:r>
        <w:t>tercer</w:t>
      </w:r>
      <w:r>
        <w:rPr>
          <w:spacing w:val="-59"/>
        </w:rPr>
        <w:t xml:space="preserve"> </w:t>
      </w:r>
      <w:r>
        <w:t>nivel del Clasificador de Bienes y Servicios e incluir exclusivamente los códigos que</w:t>
      </w:r>
      <w:r>
        <w:rPr>
          <w:spacing w:val="1"/>
        </w:rPr>
        <w:t xml:space="preserve"> </w:t>
      </w:r>
      <w:r>
        <w:t>estén relacionados directamente con el objeto a contratar. Lo propio dispone el artículo</w:t>
      </w:r>
      <w:r>
        <w:rPr>
          <w:spacing w:val="-59"/>
        </w:rPr>
        <w:t xml:space="preserve"> </w:t>
      </w:r>
      <w:r>
        <w:t>2.2.1.2.6.3.5</w:t>
      </w:r>
      <w:r>
        <w:rPr>
          <w:spacing w:val="-3"/>
        </w:rPr>
        <w:t xml:space="preserve"> </w:t>
      </w:r>
      <w:r>
        <w:t>del</w:t>
      </w:r>
      <w:r>
        <w:rPr>
          <w:spacing w:val="-2"/>
        </w:rPr>
        <w:t xml:space="preserve"> </w:t>
      </w:r>
      <w:r>
        <w:t>Decreto</w:t>
      </w:r>
      <w:r>
        <w:rPr>
          <w:spacing w:val="-2"/>
        </w:rPr>
        <w:t xml:space="preserve"> </w:t>
      </w:r>
      <w:r>
        <w:t>1082</w:t>
      </w:r>
      <w:r>
        <w:rPr>
          <w:spacing w:val="-2"/>
        </w:rPr>
        <w:t xml:space="preserve"> </w:t>
      </w:r>
      <w:r>
        <w:t>de</w:t>
      </w:r>
      <w:r>
        <w:rPr>
          <w:spacing w:val="-2"/>
        </w:rPr>
        <w:t xml:space="preserve"> </w:t>
      </w:r>
      <w:r>
        <w:t>2015</w:t>
      </w:r>
      <w:r>
        <w:rPr>
          <w:spacing w:val="-2"/>
        </w:rPr>
        <w:t xml:space="preserve"> </w:t>
      </w:r>
      <w:r>
        <w:t>para</w:t>
      </w:r>
      <w:r>
        <w:rPr>
          <w:spacing w:val="-3"/>
        </w:rPr>
        <w:t xml:space="preserve"> </w:t>
      </w:r>
      <w:r>
        <w:t>la</w:t>
      </w:r>
      <w:r>
        <w:rPr>
          <w:spacing w:val="-2"/>
        </w:rPr>
        <w:t xml:space="preserve"> </w:t>
      </w:r>
      <w:r>
        <w:t>modalidad</w:t>
      </w:r>
      <w:r>
        <w:rPr>
          <w:spacing w:val="-2"/>
        </w:rPr>
        <w:t xml:space="preserve"> </w:t>
      </w:r>
      <w:r>
        <w:t>de</w:t>
      </w:r>
      <w:r>
        <w:rPr>
          <w:spacing w:val="-2"/>
        </w:rPr>
        <w:t xml:space="preserve"> </w:t>
      </w:r>
      <w:r>
        <w:t>mínima</w:t>
      </w:r>
      <w:r>
        <w:rPr>
          <w:spacing w:val="-2"/>
        </w:rPr>
        <w:t xml:space="preserve"> </w:t>
      </w:r>
      <w:r>
        <w:t>cuantía.</w:t>
      </w:r>
    </w:p>
    <w:p w14:paraId="246C4D20" w14:textId="77777777" w:rsidR="00170745" w:rsidRDefault="00B2669F">
      <w:pPr>
        <w:pStyle w:val="Textoindependiente"/>
        <w:spacing w:before="120" w:line="276" w:lineRule="auto"/>
        <w:ind w:left="100" w:right="533" w:firstLine="709"/>
        <w:jc w:val="both"/>
      </w:pPr>
      <w:r>
        <w:t>En suma, la regla general frente la aplicación del «Documento Base» es su</w:t>
      </w:r>
      <w:r>
        <w:rPr>
          <w:spacing w:val="1"/>
        </w:rPr>
        <w:t xml:space="preserve"> </w:t>
      </w:r>
      <w:r>
        <w:t>inalterabilidad, y no se podrán incluir o modificar en los documentos del proceso las</w:t>
      </w:r>
      <w:r>
        <w:rPr>
          <w:spacing w:val="1"/>
        </w:rPr>
        <w:t xml:space="preserve"> </w:t>
      </w:r>
      <w:r>
        <w:t>condiciones</w:t>
      </w:r>
      <w:r>
        <w:rPr>
          <w:spacing w:val="1"/>
        </w:rPr>
        <w:t xml:space="preserve"> </w:t>
      </w:r>
      <w:r>
        <w:t>habilitantes,</w:t>
      </w:r>
      <w:r>
        <w:rPr>
          <w:spacing w:val="1"/>
        </w:rPr>
        <w:t xml:space="preserve"> </w:t>
      </w:r>
      <w:r>
        <w:t>los</w:t>
      </w:r>
      <w:r>
        <w:rPr>
          <w:spacing w:val="1"/>
        </w:rPr>
        <w:t xml:space="preserve"> </w:t>
      </w:r>
      <w:r>
        <w:t>factores</w:t>
      </w:r>
      <w:r>
        <w:rPr>
          <w:spacing w:val="1"/>
        </w:rPr>
        <w:t xml:space="preserve"> </w:t>
      </w:r>
      <w:r>
        <w:t>técnicos</w:t>
      </w:r>
      <w:r>
        <w:rPr>
          <w:spacing w:val="1"/>
        </w:rPr>
        <w:t xml:space="preserve"> </w:t>
      </w:r>
      <w:r>
        <w:t>y</w:t>
      </w:r>
      <w:r>
        <w:rPr>
          <w:spacing w:val="1"/>
        </w:rPr>
        <w:t xml:space="preserve"> </w:t>
      </w:r>
      <w:r>
        <w:t>económicos</w:t>
      </w:r>
      <w:r>
        <w:rPr>
          <w:spacing w:val="1"/>
        </w:rPr>
        <w:t xml:space="preserve"> </w:t>
      </w:r>
      <w:r>
        <w:t>de</w:t>
      </w:r>
      <w:r>
        <w:rPr>
          <w:spacing w:val="1"/>
        </w:rPr>
        <w:t xml:space="preserve"> </w:t>
      </w:r>
      <w:r>
        <w:t>escogencia</w:t>
      </w:r>
      <w:r>
        <w:rPr>
          <w:spacing w:val="1"/>
        </w:rPr>
        <w:t xml:space="preserve"> </w:t>
      </w:r>
      <w:r>
        <w:t>y</w:t>
      </w:r>
      <w:r>
        <w:rPr>
          <w:spacing w:val="1"/>
        </w:rPr>
        <w:t xml:space="preserve"> </w:t>
      </w:r>
      <w:r>
        <w:t>los</w:t>
      </w:r>
      <w:r>
        <w:rPr>
          <w:spacing w:val="-59"/>
        </w:rPr>
        <w:t xml:space="preserve"> </w:t>
      </w:r>
      <w:r>
        <w:t>sistemas de ponderación distintos a los señalados en los documentos tipo. Lo anterior,</w:t>
      </w:r>
      <w:r>
        <w:rPr>
          <w:spacing w:val="-59"/>
        </w:rPr>
        <w:t xml:space="preserve"> </w:t>
      </w:r>
      <w:r>
        <w:t>salvo que el objeto contractual incluya bienes o servicios ajenos a la obra pública de</w:t>
      </w:r>
      <w:r>
        <w:rPr>
          <w:spacing w:val="1"/>
        </w:rPr>
        <w:t xml:space="preserve"> </w:t>
      </w:r>
      <w:r>
        <w:t>infraestructura de transporte, caso en el que se podrá incluir experiencia adicional de</w:t>
      </w:r>
      <w:r>
        <w:rPr>
          <w:spacing w:val="1"/>
        </w:rPr>
        <w:t xml:space="preserve"> </w:t>
      </w:r>
      <w:r>
        <w:t>manera excepcional; y, además, cuando el pliego tipo de forma expresa lo permita, es</w:t>
      </w:r>
      <w:r>
        <w:rPr>
          <w:spacing w:val="1"/>
        </w:rPr>
        <w:t xml:space="preserve"> </w:t>
      </w:r>
      <w:r>
        <w:t>decir,</w:t>
      </w:r>
      <w:r>
        <w:rPr>
          <w:spacing w:val="-2"/>
        </w:rPr>
        <w:t xml:space="preserve"> </w:t>
      </w:r>
      <w:r>
        <w:t>en</w:t>
      </w:r>
      <w:r>
        <w:rPr>
          <w:spacing w:val="-2"/>
        </w:rPr>
        <w:t xml:space="preserve"> </w:t>
      </w:r>
      <w:r>
        <w:t>los</w:t>
      </w:r>
      <w:r>
        <w:rPr>
          <w:spacing w:val="-1"/>
        </w:rPr>
        <w:t xml:space="preserve"> </w:t>
      </w:r>
      <w:r>
        <w:t>aspectos</w:t>
      </w:r>
      <w:r>
        <w:rPr>
          <w:spacing w:val="-2"/>
        </w:rPr>
        <w:t xml:space="preserve"> </w:t>
      </w:r>
      <w:r>
        <w:t>incluidos</w:t>
      </w:r>
      <w:r>
        <w:rPr>
          <w:spacing w:val="-2"/>
        </w:rPr>
        <w:t xml:space="preserve"> </w:t>
      </w:r>
      <w:r>
        <w:t>en</w:t>
      </w:r>
      <w:r>
        <w:rPr>
          <w:spacing w:val="-1"/>
        </w:rPr>
        <w:t xml:space="preserve"> </w:t>
      </w:r>
      <w:r>
        <w:t>corchetes</w:t>
      </w:r>
      <w:r>
        <w:rPr>
          <w:spacing w:val="-2"/>
        </w:rPr>
        <w:t xml:space="preserve"> </w:t>
      </w:r>
      <w:r>
        <w:t>y</w:t>
      </w:r>
      <w:r>
        <w:rPr>
          <w:spacing w:val="-2"/>
        </w:rPr>
        <w:t xml:space="preserve"> </w:t>
      </w:r>
      <w:r>
        <w:t>resaltados</w:t>
      </w:r>
      <w:r>
        <w:rPr>
          <w:spacing w:val="-1"/>
        </w:rPr>
        <w:t xml:space="preserve"> </w:t>
      </w:r>
      <w:r>
        <w:t>en</w:t>
      </w:r>
      <w:r>
        <w:rPr>
          <w:spacing w:val="-2"/>
        </w:rPr>
        <w:t xml:space="preserve"> </w:t>
      </w:r>
      <w:r>
        <w:t>gris.</w:t>
      </w:r>
    </w:p>
    <w:p w14:paraId="69D77BFF" w14:textId="77777777" w:rsidR="00170745" w:rsidRDefault="00B2669F">
      <w:pPr>
        <w:pStyle w:val="Textoindependiente"/>
        <w:spacing w:before="120" w:line="276" w:lineRule="auto"/>
        <w:ind w:left="100" w:right="533" w:firstLine="709"/>
        <w:jc w:val="both"/>
      </w:pPr>
      <w:r>
        <w:t>Este principio de inalterabilidad también es aplicable a los formatos y anexos</w:t>
      </w:r>
      <w:r>
        <w:rPr>
          <w:spacing w:val="1"/>
        </w:rPr>
        <w:t xml:space="preserve"> </w:t>
      </w:r>
      <w:r>
        <w:t>implementados junto con el «Documento Base», los cuales deben ser usados para</w:t>
      </w:r>
      <w:r>
        <w:rPr>
          <w:spacing w:val="1"/>
        </w:rPr>
        <w:t xml:space="preserve"> </w:t>
      </w:r>
      <w:r>
        <w:t>desarrollar</w:t>
      </w:r>
      <w:r>
        <w:rPr>
          <w:spacing w:val="1"/>
        </w:rPr>
        <w:t xml:space="preserve"> </w:t>
      </w:r>
      <w:r>
        <w:t>el</w:t>
      </w:r>
      <w:r>
        <w:rPr>
          <w:spacing w:val="1"/>
        </w:rPr>
        <w:t xml:space="preserve"> </w:t>
      </w:r>
      <w:r>
        <w:t>procedimiento</w:t>
      </w:r>
      <w:r>
        <w:rPr>
          <w:spacing w:val="1"/>
        </w:rPr>
        <w:t xml:space="preserve"> </w:t>
      </w:r>
      <w:r>
        <w:t>de</w:t>
      </w:r>
      <w:r>
        <w:rPr>
          <w:spacing w:val="1"/>
        </w:rPr>
        <w:t xml:space="preserve"> </w:t>
      </w:r>
      <w:r>
        <w:t>contratación</w:t>
      </w:r>
      <w:r>
        <w:rPr>
          <w:spacing w:val="1"/>
        </w:rPr>
        <w:t xml:space="preserve"> </w:t>
      </w:r>
      <w:r>
        <w:t>y</w:t>
      </w:r>
      <w:r>
        <w:rPr>
          <w:spacing w:val="1"/>
        </w:rPr>
        <w:t xml:space="preserve"> </w:t>
      </w:r>
      <w:r>
        <w:t>que</w:t>
      </w:r>
      <w:r>
        <w:rPr>
          <w:spacing w:val="1"/>
        </w:rPr>
        <w:t xml:space="preserve"> </w:t>
      </w:r>
      <w:r>
        <w:t>los</w:t>
      </w:r>
      <w:r>
        <w:rPr>
          <w:spacing w:val="1"/>
        </w:rPr>
        <w:t xml:space="preserve"> </w:t>
      </w:r>
      <w:r>
        <w:t>proponentes</w:t>
      </w:r>
      <w:r>
        <w:rPr>
          <w:spacing w:val="1"/>
        </w:rPr>
        <w:t xml:space="preserve"> </w:t>
      </w:r>
      <w:r>
        <w:t>acrediten</w:t>
      </w:r>
      <w:r>
        <w:rPr>
          <w:spacing w:val="1"/>
        </w:rPr>
        <w:t xml:space="preserve"> </w:t>
      </w:r>
      <w:r>
        <w:t>los</w:t>
      </w:r>
      <w:r>
        <w:rPr>
          <w:spacing w:val="1"/>
        </w:rPr>
        <w:t xml:space="preserve"> </w:t>
      </w:r>
      <w:r>
        <w:t>diferentes</w:t>
      </w:r>
      <w:r>
        <w:rPr>
          <w:spacing w:val="34"/>
        </w:rPr>
        <w:t xml:space="preserve"> </w:t>
      </w:r>
      <w:r>
        <w:t>requisitos</w:t>
      </w:r>
      <w:r>
        <w:rPr>
          <w:spacing w:val="34"/>
        </w:rPr>
        <w:t xml:space="preserve"> </w:t>
      </w:r>
      <w:r>
        <w:t>establecidos</w:t>
      </w:r>
      <w:r>
        <w:rPr>
          <w:spacing w:val="34"/>
        </w:rPr>
        <w:t xml:space="preserve"> </w:t>
      </w:r>
      <w:r>
        <w:t>para</w:t>
      </w:r>
      <w:r>
        <w:rPr>
          <w:spacing w:val="34"/>
        </w:rPr>
        <w:t xml:space="preserve"> </w:t>
      </w:r>
      <w:r>
        <w:t>participar</w:t>
      </w:r>
      <w:r>
        <w:rPr>
          <w:spacing w:val="34"/>
        </w:rPr>
        <w:t xml:space="preserve"> </w:t>
      </w:r>
      <w:r>
        <w:t>en</w:t>
      </w:r>
      <w:r>
        <w:rPr>
          <w:spacing w:val="34"/>
        </w:rPr>
        <w:t xml:space="preserve"> </w:t>
      </w:r>
      <w:r>
        <w:t>él.</w:t>
      </w:r>
      <w:r>
        <w:rPr>
          <w:spacing w:val="34"/>
        </w:rPr>
        <w:t xml:space="preserve"> </w:t>
      </w:r>
      <w:r>
        <w:t>Estos,</w:t>
      </w:r>
      <w:r>
        <w:rPr>
          <w:spacing w:val="35"/>
        </w:rPr>
        <w:t xml:space="preserve"> </w:t>
      </w:r>
      <w:r>
        <w:t>al</w:t>
      </w:r>
      <w:r>
        <w:rPr>
          <w:spacing w:val="34"/>
        </w:rPr>
        <w:t xml:space="preserve"> </w:t>
      </w:r>
      <w:r>
        <w:t>igual</w:t>
      </w:r>
      <w:r>
        <w:rPr>
          <w:spacing w:val="34"/>
        </w:rPr>
        <w:t xml:space="preserve"> </w:t>
      </w:r>
      <w:r>
        <w:t>que</w:t>
      </w:r>
      <w:r>
        <w:rPr>
          <w:spacing w:val="34"/>
        </w:rPr>
        <w:t xml:space="preserve"> </w:t>
      </w:r>
      <w:r>
        <w:t>el</w:t>
      </w:r>
    </w:p>
    <w:p w14:paraId="0ABCC865" w14:textId="77777777" w:rsidR="00170745" w:rsidRDefault="00B2669F">
      <w:pPr>
        <w:pStyle w:val="Textoindependiente"/>
        <w:spacing w:line="276" w:lineRule="auto"/>
        <w:ind w:left="100" w:right="534"/>
        <w:jc w:val="both"/>
      </w:pPr>
      <w:r>
        <w:t>«Documento Base», contienen apartes entre corchetes y resaltados en gris, los cuales</w:t>
      </w:r>
      <w:r>
        <w:rPr>
          <w:spacing w:val="-59"/>
        </w:rPr>
        <w:t xml:space="preserve"> </w:t>
      </w:r>
      <w:r>
        <w:t>deben</w:t>
      </w:r>
      <w:r>
        <w:rPr>
          <w:spacing w:val="1"/>
        </w:rPr>
        <w:t xml:space="preserve"> </w:t>
      </w:r>
      <w:r>
        <w:t>ser</w:t>
      </w:r>
      <w:r>
        <w:rPr>
          <w:spacing w:val="1"/>
        </w:rPr>
        <w:t xml:space="preserve"> </w:t>
      </w:r>
      <w:r>
        <w:t>diligenciados</w:t>
      </w:r>
      <w:r>
        <w:rPr>
          <w:spacing w:val="1"/>
        </w:rPr>
        <w:t xml:space="preserve"> </w:t>
      </w:r>
      <w:r>
        <w:t>por</w:t>
      </w:r>
      <w:r>
        <w:rPr>
          <w:spacing w:val="1"/>
        </w:rPr>
        <w:t xml:space="preserve"> </w:t>
      </w:r>
      <w:r>
        <w:t>la</w:t>
      </w:r>
      <w:r>
        <w:rPr>
          <w:spacing w:val="1"/>
        </w:rPr>
        <w:t xml:space="preserve"> </w:t>
      </w:r>
      <w:r>
        <w:t>entidad,</w:t>
      </w:r>
      <w:r>
        <w:rPr>
          <w:spacing w:val="1"/>
        </w:rPr>
        <w:t xml:space="preserve"> </w:t>
      </w:r>
      <w:r>
        <w:t>al</w:t>
      </w:r>
      <w:r>
        <w:rPr>
          <w:spacing w:val="1"/>
        </w:rPr>
        <w:t xml:space="preserve"> </w:t>
      </w:r>
      <w:r>
        <w:t>igual</w:t>
      </w:r>
      <w:r>
        <w:rPr>
          <w:spacing w:val="1"/>
        </w:rPr>
        <w:t xml:space="preserve"> </w:t>
      </w:r>
      <w:r>
        <w:t>que</w:t>
      </w:r>
      <w:r>
        <w:rPr>
          <w:spacing w:val="1"/>
        </w:rPr>
        <w:t xml:space="preserve"> </w:t>
      </w:r>
      <w:r>
        <w:t>otros</w:t>
      </w:r>
      <w:r>
        <w:rPr>
          <w:spacing w:val="1"/>
        </w:rPr>
        <w:t xml:space="preserve"> </w:t>
      </w:r>
      <w:r>
        <w:t>aspectos</w:t>
      </w:r>
      <w:r>
        <w:rPr>
          <w:spacing w:val="1"/>
        </w:rPr>
        <w:t xml:space="preserve"> </w:t>
      </w:r>
      <w:r>
        <w:t>relativos</w:t>
      </w:r>
      <w:r>
        <w:rPr>
          <w:spacing w:val="1"/>
        </w:rPr>
        <w:t xml:space="preserve"> </w:t>
      </w:r>
      <w:r>
        <w:t>a</w:t>
      </w:r>
      <w:r>
        <w:rPr>
          <w:spacing w:val="1"/>
        </w:rPr>
        <w:t xml:space="preserve"> </w:t>
      </w:r>
      <w:r>
        <w:t>información</w:t>
      </w:r>
      <w:r>
        <w:rPr>
          <w:spacing w:val="-3"/>
        </w:rPr>
        <w:t xml:space="preserve"> </w:t>
      </w:r>
      <w:r>
        <w:t>que</w:t>
      </w:r>
      <w:r>
        <w:rPr>
          <w:spacing w:val="-3"/>
        </w:rPr>
        <w:t xml:space="preserve"> </w:t>
      </w:r>
      <w:r>
        <w:t>debe</w:t>
      </w:r>
      <w:r>
        <w:rPr>
          <w:spacing w:val="-3"/>
        </w:rPr>
        <w:t xml:space="preserve"> </w:t>
      </w:r>
      <w:r>
        <w:t>ser</w:t>
      </w:r>
      <w:r>
        <w:rPr>
          <w:spacing w:val="-3"/>
        </w:rPr>
        <w:t xml:space="preserve"> </w:t>
      </w:r>
      <w:r>
        <w:t>completada</w:t>
      </w:r>
      <w:r>
        <w:rPr>
          <w:spacing w:val="-3"/>
        </w:rPr>
        <w:t xml:space="preserve"> </w:t>
      </w:r>
      <w:r>
        <w:t>por</w:t>
      </w:r>
      <w:r>
        <w:rPr>
          <w:spacing w:val="-3"/>
        </w:rPr>
        <w:t xml:space="preserve"> </w:t>
      </w:r>
      <w:r>
        <w:t>los</w:t>
      </w:r>
      <w:r>
        <w:rPr>
          <w:spacing w:val="-3"/>
        </w:rPr>
        <w:t xml:space="preserve"> </w:t>
      </w:r>
      <w:r>
        <w:t>oferentes</w:t>
      </w:r>
      <w:r>
        <w:rPr>
          <w:spacing w:val="-2"/>
        </w:rPr>
        <w:t xml:space="preserve"> </w:t>
      </w:r>
      <w:r>
        <w:t>al</w:t>
      </w:r>
      <w:r>
        <w:rPr>
          <w:spacing w:val="-3"/>
        </w:rPr>
        <w:t xml:space="preserve"> </w:t>
      </w:r>
      <w:r>
        <w:t>hacer</w:t>
      </w:r>
      <w:r>
        <w:rPr>
          <w:spacing w:val="-3"/>
        </w:rPr>
        <w:t xml:space="preserve"> </w:t>
      </w:r>
      <w:r>
        <w:t>uso</w:t>
      </w:r>
      <w:r>
        <w:rPr>
          <w:spacing w:val="-3"/>
        </w:rPr>
        <w:t xml:space="preserve"> </w:t>
      </w:r>
      <w:r>
        <w:t>del</w:t>
      </w:r>
      <w:r>
        <w:rPr>
          <w:spacing w:val="-3"/>
        </w:rPr>
        <w:t xml:space="preserve"> </w:t>
      </w:r>
      <w:r>
        <w:t>formato.</w:t>
      </w:r>
    </w:p>
    <w:p w14:paraId="07608D9B" w14:textId="77777777" w:rsidR="00170745" w:rsidRDefault="00170745">
      <w:pPr>
        <w:pStyle w:val="Textoindependiente"/>
        <w:spacing w:before="3"/>
        <w:rPr>
          <w:sz w:val="25"/>
        </w:rPr>
      </w:pPr>
    </w:p>
    <w:p w14:paraId="1E252EA7" w14:textId="77777777" w:rsidR="00170745" w:rsidRDefault="00B2669F">
      <w:pPr>
        <w:pStyle w:val="Ttulo1"/>
        <w:spacing w:line="276" w:lineRule="auto"/>
        <w:ind w:right="229"/>
      </w:pPr>
      <w:r>
        <w:rPr>
          <w:color w:val="0C0C0C"/>
        </w:rPr>
        <w:t>3.3. Inalterabilidad</w:t>
      </w:r>
      <w:r>
        <w:rPr>
          <w:color w:val="0C0C0C"/>
          <w:spacing w:val="2"/>
        </w:rPr>
        <w:t xml:space="preserve"> </w:t>
      </w:r>
      <w:r>
        <w:rPr>
          <w:color w:val="0C0C0C"/>
        </w:rPr>
        <w:t>de las causales</w:t>
      </w:r>
      <w:r>
        <w:rPr>
          <w:color w:val="0C0C0C"/>
          <w:spacing w:val="1"/>
        </w:rPr>
        <w:t xml:space="preserve"> </w:t>
      </w:r>
      <w:r>
        <w:rPr>
          <w:color w:val="0C0C0C"/>
        </w:rPr>
        <w:t>de rechazo en</w:t>
      </w:r>
      <w:r>
        <w:rPr>
          <w:color w:val="0C0C0C"/>
          <w:spacing w:val="-1"/>
        </w:rPr>
        <w:t xml:space="preserve"> </w:t>
      </w:r>
      <w:r>
        <w:rPr>
          <w:color w:val="0C0C0C"/>
        </w:rPr>
        <w:t>relación</w:t>
      </w:r>
      <w:r>
        <w:rPr>
          <w:color w:val="0C0C0C"/>
          <w:spacing w:val="1"/>
        </w:rPr>
        <w:t xml:space="preserve"> </w:t>
      </w:r>
      <w:r>
        <w:rPr>
          <w:color w:val="0C0C0C"/>
        </w:rPr>
        <w:t>con el</w:t>
      </w:r>
      <w:r>
        <w:rPr>
          <w:color w:val="0C0C0C"/>
          <w:spacing w:val="-1"/>
        </w:rPr>
        <w:t xml:space="preserve"> </w:t>
      </w:r>
      <w:r>
        <w:rPr>
          <w:color w:val="0C0C0C"/>
        </w:rPr>
        <w:t>artículo 17 de la</w:t>
      </w:r>
      <w:r>
        <w:rPr>
          <w:color w:val="0C0C0C"/>
          <w:spacing w:val="-58"/>
        </w:rPr>
        <w:t xml:space="preserve"> </w:t>
      </w:r>
      <w:r>
        <w:rPr>
          <w:color w:val="0C0C0C"/>
        </w:rPr>
        <w:t>Ley</w:t>
      </w:r>
      <w:r>
        <w:rPr>
          <w:color w:val="0C0C0C"/>
          <w:spacing w:val="-2"/>
        </w:rPr>
        <w:t xml:space="preserve"> </w:t>
      </w:r>
      <w:r>
        <w:rPr>
          <w:color w:val="0C0C0C"/>
        </w:rPr>
        <w:t>842</w:t>
      </w:r>
      <w:r>
        <w:rPr>
          <w:color w:val="0C0C0C"/>
          <w:spacing w:val="-1"/>
        </w:rPr>
        <w:t xml:space="preserve"> </w:t>
      </w:r>
      <w:r>
        <w:rPr>
          <w:color w:val="0C0C0C"/>
        </w:rPr>
        <w:t>de</w:t>
      </w:r>
      <w:r>
        <w:rPr>
          <w:color w:val="0C0C0C"/>
          <w:spacing w:val="-1"/>
        </w:rPr>
        <w:t xml:space="preserve"> </w:t>
      </w:r>
      <w:r>
        <w:rPr>
          <w:color w:val="0C0C0C"/>
        </w:rPr>
        <w:t>2003</w:t>
      </w:r>
    </w:p>
    <w:p w14:paraId="137B911D" w14:textId="77777777" w:rsidR="00170745" w:rsidRDefault="00170745">
      <w:pPr>
        <w:pStyle w:val="Textoindependiente"/>
        <w:spacing w:before="3"/>
        <w:rPr>
          <w:b/>
          <w:sz w:val="25"/>
        </w:rPr>
      </w:pPr>
    </w:p>
    <w:p w14:paraId="067AD437" w14:textId="77777777" w:rsidR="00170745" w:rsidRDefault="00B2669F">
      <w:pPr>
        <w:pStyle w:val="Textoindependiente"/>
        <w:spacing w:line="276" w:lineRule="auto"/>
        <w:ind w:left="100" w:right="533"/>
        <w:jc w:val="both"/>
      </w:pPr>
      <w:r>
        <w:rPr>
          <w:color w:val="0C0C0C"/>
        </w:rPr>
        <w:t>Uno de los aspectos regulados en los Documentos Tipo sobre el cual resulta aplicable</w:t>
      </w:r>
      <w:r>
        <w:rPr>
          <w:color w:val="0C0C0C"/>
          <w:spacing w:val="1"/>
        </w:rPr>
        <w:t xml:space="preserve"> </w:t>
      </w:r>
      <w:r>
        <w:rPr>
          <w:color w:val="0C0C0C"/>
        </w:rPr>
        <w:t>el principio de inalterabilidad tiene relación con las causales de rechazo, frente a las</w:t>
      </w:r>
      <w:r>
        <w:rPr>
          <w:color w:val="0C0C0C"/>
          <w:spacing w:val="1"/>
        </w:rPr>
        <w:t xml:space="preserve"> </w:t>
      </w:r>
      <w:r>
        <w:rPr>
          <w:color w:val="0C0C0C"/>
        </w:rPr>
        <w:t>cuales la entidad solo puede modificar los aspectos concretos que el documento base</w:t>
      </w:r>
      <w:r>
        <w:rPr>
          <w:color w:val="0C0C0C"/>
          <w:spacing w:val="1"/>
        </w:rPr>
        <w:t xml:space="preserve"> </w:t>
      </w:r>
      <w:r>
        <w:rPr>
          <w:color w:val="0C0C0C"/>
        </w:rPr>
        <w:t>o la invitación dispongan. No obstante, se establece la regla consistente en que las</w:t>
      </w:r>
      <w:r>
        <w:rPr>
          <w:color w:val="0C0C0C"/>
          <w:spacing w:val="1"/>
        </w:rPr>
        <w:t xml:space="preserve"> </w:t>
      </w:r>
      <w:r>
        <w:rPr>
          <w:color w:val="0C0C0C"/>
        </w:rPr>
        <w:t>entidades estatales no pueden incluir nuevas causales de rechazo o modificar las</w:t>
      </w:r>
      <w:r>
        <w:rPr>
          <w:color w:val="0C0C0C"/>
          <w:spacing w:val="1"/>
        </w:rPr>
        <w:t xml:space="preserve"> </w:t>
      </w:r>
      <w:r>
        <w:rPr>
          <w:color w:val="0C0C0C"/>
        </w:rPr>
        <w:t>existentes, salvo que se permita modificar aspectos puntuales en los lugares entre</w:t>
      </w:r>
      <w:r>
        <w:rPr>
          <w:color w:val="0C0C0C"/>
          <w:spacing w:val="1"/>
        </w:rPr>
        <w:t xml:space="preserve"> </w:t>
      </w:r>
      <w:r>
        <w:rPr>
          <w:color w:val="0C0C0C"/>
        </w:rPr>
        <w:t>corchetes</w:t>
      </w:r>
      <w:r>
        <w:rPr>
          <w:color w:val="0C0C0C"/>
          <w:spacing w:val="-2"/>
        </w:rPr>
        <w:t xml:space="preserve"> </w:t>
      </w:r>
      <w:r>
        <w:rPr>
          <w:color w:val="0C0C0C"/>
        </w:rPr>
        <w:t>y</w:t>
      </w:r>
      <w:r>
        <w:rPr>
          <w:color w:val="0C0C0C"/>
          <w:spacing w:val="-1"/>
        </w:rPr>
        <w:t xml:space="preserve"> </w:t>
      </w:r>
      <w:r>
        <w:rPr>
          <w:color w:val="0C0C0C"/>
        </w:rPr>
        <w:t>resaltado</w:t>
      </w:r>
      <w:r>
        <w:rPr>
          <w:color w:val="0C0C0C"/>
          <w:spacing w:val="-1"/>
        </w:rPr>
        <w:t xml:space="preserve"> </w:t>
      </w:r>
      <w:r>
        <w:rPr>
          <w:color w:val="0C0C0C"/>
        </w:rPr>
        <w:t>en</w:t>
      </w:r>
      <w:r>
        <w:rPr>
          <w:color w:val="0C0C0C"/>
          <w:spacing w:val="-1"/>
        </w:rPr>
        <w:t xml:space="preserve"> </w:t>
      </w:r>
      <w:r>
        <w:rPr>
          <w:color w:val="0C0C0C"/>
        </w:rPr>
        <w:t>gris.</w:t>
      </w:r>
    </w:p>
    <w:p w14:paraId="312BEAD1" w14:textId="77777777" w:rsidR="00170745" w:rsidRDefault="00B2669F">
      <w:pPr>
        <w:pStyle w:val="Textoindependiente"/>
        <w:spacing w:before="120" w:line="276" w:lineRule="auto"/>
        <w:ind w:left="100" w:right="534" w:firstLine="709"/>
        <w:jc w:val="both"/>
      </w:pPr>
      <w:r>
        <w:t>Del numeral 1.15 del pliego de condiciones para los procesos de licitación y</w:t>
      </w:r>
      <w:r>
        <w:rPr>
          <w:spacing w:val="1"/>
        </w:rPr>
        <w:t xml:space="preserve"> </w:t>
      </w:r>
      <w:r>
        <w:t>selección abreviada de menor cuantía, así como del numeral 1.15 de la invitación de</w:t>
      </w:r>
      <w:r>
        <w:rPr>
          <w:spacing w:val="1"/>
        </w:rPr>
        <w:t xml:space="preserve"> </w:t>
      </w:r>
      <w:r>
        <w:t>mínima cuantía, se desprende que las causales de rechazo de ofertas consagradas en</w:t>
      </w:r>
      <w:r>
        <w:rPr>
          <w:spacing w:val="-59"/>
        </w:rPr>
        <w:t xml:space="preserve"> </w:t>
      </w:r>
      <w:r>
        <w:t>los documentos tipo son taxativas, descartándose que la entidad introduzca causales,</w:t>
      </w:r>
      <w:r>
        <w:rPr>
          <w:spacing w:val="1"/>
        </w:rPr>
        <w:t xml:space="preserve"> </w:t>
      </w:r>
      <w:r>
        <w:t>salvo las contempladas directamente en la ley. Igualmente, por la naturaleza de las</w:t>
      </w:r>
      <w:r>
        <w:rPr>
          <w:spacing w:val="1"/>
        </w:rPr>
        <w:t xml:space="preserve"> </w:t>
      </w:r>
      <w:r>
        <w:t>causales de rechazo, su aplicación es estricta. Esto significa que su interpretación</w:t>
      </w:r>
      <w:r>
        <w:rPr>
          <w:spacing w:val="1"/>
        </w:rPr>
        <w:t xml:space="preserve"> </w:t>
      </w:r>
      <w:r>
        <w:t>gramatical</w:t>
      </w:r>
      <w:r>
        <w:rPr>
          <w:spacing w:val="-11"/>
        </w:rPr>
        <w:t xml:space="preserve"> </w:t>
      </w:r>
      <w:r>
        <w:t>prevalece</w:t>
      </w:r>
      <w:r>
        <w:rPr>
          <w:spacing w:val="-10"/>
        </w:rPr>
        <w:t xml:space="preserve"> </w:t>
      </w:r>
      <w:r>
        <w:t>sobre</w:t>
      </w:r>
      <w:r>
        <w:rPr>
          <w:spacing w:val="-11"/>
        </w:rPr>
        <w:t xml:space="preserve"> </w:t>
      </w:r>
      <w:r>
        <w:t>una</w:t>
      </w:r>
      <w:r>
        <w:rPr>
          <w:spacing w:val="-12"/>
        </w:rPr>
        <w:t xml:space="preserve"> </w:t>
      </w:r>
      <w:r>
        <w:t>extensiva</w:t>
      </w:r>
      <w:r>
        <w:rPr>
          <w:spacing w:val="-10"/>
        </w:rPr>
        <w:t xml:space="preserve"> </w:t>
      </w:r>
      <w:r>
        <w:t>o</w:t>
      </w:r>
      <w:r>
        <w:rPr>
          <w:spacing w:val="-11"/>
        </w:rPr>
        <w:t xml:space="preserve"> </w:t>
      </w:r>
      <w:r>
        <w:t>de</w:t>
      </w:r>
      <w:r>
        <w:rPr>
          <w:spacing w:val="-12"/>
        </w:rPr>
        <w:t xml:space="preserve"> </w:t>
      </w:r>
      <w:r>
        <w:t>otra</w:t>
      </w:r>
      <w:r>
        <w:rPr>
          <w:spacing w:val="-11"/>
        </w:rPr>
        <w:t xml:space="preserve"> </w:t>
      </w:r>
      <w:r>
        <w:t>índole,</w:t>
      </w:r>
      <w:r>
        <w:rPr>
          <w:spacing w:val="-10"/>
        </w:rPr>
        <w:t xml:space="preserve"> </w:t>
      </w:r>
      <w:r>
        <w:t>mediante</w:t>
      </w:r>
      <w:r>
        <w:rPr>
          <w:spacing w:val="-11"/>
        </w:rPr>
        <w:t xml:space="preserve"> </w:t>
      </w:r>
      <w:r>
        <w:t>la</w:t>
      </w:r>
      <w:r>
        <w:rPr>
          <w:spacing w:val="-12"/>
        </w:rPr>
        <w:t xml:space="preserve"> </w:t>
      </w:r>
      <w:r>
        <w:t>cual</w:t>
      </w:r>
      <w:r>
        <w:rPr>
          <w:spacing w:val="-11"/>
        </w:rPr>
        <w:t xml:space="preserve"> </w:t>
      </w:r>
      <w:r>
        <w:t>se</w:t>
      </w:r>
      <w:r>
        <w:rPr>
          <w:spacing w:val="-11"/>
        </w:rPr>
        <w:t xml:space="preserve"> </w:t>
      </w:r>
      <w:r>
        <w:t>pretenda</w:t>
      </w:r>
      <w:r>
        <w:rPr>
          <w:spacing w:val="-59"/>
        </w:rPr>
        <w:t xml:space="preserve"> </w:t>
      </w:r>
      <w:r>
        <w:t>ampliar</w:t>
      </w:r>
      <w:r>
        <w:rPr>
          <w:spacing w:val="-2"/>
        </w:rPr>
        <w:t xml:space="preserve"> </w:t>
      </w:r>
      <w:r>
        <w:t>su</w:t>
      </w:r>
      <w:r>
        <w:rPr>
          <w:spacing w:val="-1"/>
        </w:rPr>
        <w:t xml:space="preserve"> </w:t>
      </w:r>
      <w:r>
        <w:t>alcance.</w:t>
      </w:r>
    </w:p>
    <w:p w14:paraId="7CDC2D89" w14:textId="77777777" w:rsidR="00170745" w:rsidRDefault="00B2669F">
      <w:pPr>
        <w:pStyle w:val="Textoindependiente"/>
        <w:spacing w:before="120" w:line="276" w:lineRule="auto"/>
        <w:ind w:left="100" w:right="533" w:firstLine="709"/>
        <w:jc w:val="both"/>
      </w:pPr>
      <w:r>
        <w:t>De lo anterior se infiere que: i) las entidades estatales no pueden incluir nuevas</w:t>
      </w:r>
      <w:r>
        <w:rPr>
          <w:spacing w:val="-59"/>
        </w:rPr>
        <w:t xml:space="preserve"> </w:t>
      </w:r>
      <w:r>
        <w:t>causales de rechazo en sus pliegos de condiciones distintas a las establecidas en los</w:t>
      </w:r>
      <w:r>
        <w:rPr>
          <w:spacing w:val="1"/>
        </w:rPr>
        <w:t xml:space="preserve"> </w:t>
      </w:r>
      <w:r>
        <w:t>documentos tipo, ya que al inicio de la regulación se establece que «las Entidades no</w:t>
      </w:r>
      <w:r>
        <w:rPr>
          <w:spacing w:val="1"/>
        </w:rPr>
        <w:t xml:space="preserve"> </w:t>
      </w:r>
      <w:r>
        <w:t>podrán</w:t>
      </w:r>
      <w:r>
        <w:rPr>
          <w:spacing w:val="1"/>
        </w:rPr>
        <w:t xml:space="preserve"> </w:t>
      </w:r>
      <w:r>
        <w:t>modificar</w:t>
      </w:r>
      <w:r>
        <w:rPr>
          <w:spacing w:val="2"/>
        </w:rPr>
        <w:t xml:space="preserve"> </w:t>
      </w:r>
      <w:r>
        <w:t>o</w:t>
      </w:r>
      <w:r>
        <w:rPr>
          <w:spacing w:val="1"/>
        </w:rPr>
        <w:t xml:space="preserve"> </w:t>
      </w:r>
      <w:r>
        <w:t>incluir</w:t>
      </w:r>
      <w:r>
        <w:rPr>
          <w:spacing w:val="2"/>
        </w:rPr>
        <w:t xml:space="preserve"> </w:t>
      </w:r>
      <w:r>
        <w:t>causales</w:t>
      </w:r>
      <w:r>
        <w:rPr>
          <w:spacing w:val="2"/>
        </w:rPr>
        <w:t xml:space="preserve"> </w:t>
      </w:r>
      <w:r>
        <w:t>de</w:t>
      </w:r>
      <w:r>
        <w:rPr>
          <w:spacing w:val="1"/>
        </w:rPr>
        <w:t xml:space="preserve"> </w:t>
      </w:r>
      <w:r>
        <w:t>rechazo</w:t>
      </w:r>
      <w:r>
        <w:rPr>
          <w:spacing w:val="2"/>
        </w:rPr>
        <w:t xml:space="preserve"> </w:t>
      </w:r>
      <w:r>
        <w:t>distintas</w:t>
      </w:r>
      <w:r>
        <w:rPr>
          <w:spacing w:val="2"/>
        </w:rPr>
        <w:t xml:space="preserve"> </w:t>
      </w:r>
      <w:r>
        <w:t>a</w:t>
      </w:r>
      <w:r>
        <w:rPr>
          <w:spacing w:val="1"/>
        </w:rPr>
        <w:t xml:space="preserve"> </w:t>
      </w:r>
      <w:r>
        <w:t>las</w:t>
      </w:r>
      <w:r>
        <w:rPr>
          <w:spacing w:val="2"/>
        </w:rPr>
        <w:t xml:space="preserve"> </w:t>
      </w:r>
      <w:r>
        <w:t>señaladas</w:t>
      </w:r>
      <w:r>
        <w:rPr>
          <w:spacing w:val="2"/>
        </w:rPr>
        <w:t xml:space="preserve"> </w:t>
      </w:r>
      <w:r>
        <w:t>en</w:t>
      </w:r>
      <w:r>
        <w:rPr>
          <w:spacing w:val="1"/>
        </w:rPr>
        <w:t xml:space="preserve"> </w:t>
      </w:r>
      <w:r>
        <w:t>la</w:t>
      </w:r>
      <w:r>
        <w:rPr>
          <w:spacing w:val="2"/>
        </w:rPr>
        <w:t xml:space="preserve"> </w:t>
      </w:r>
      <w:r>
        <w:t>presente</w:t>
      </w:r>
    </w:p>
    <w:p w14:paraId="25CBEA44" w14:textId="77777777" w:rsidR="00170745" w:rsidRDefault="00170745">
      <w:pPr>
        <w:spacing w:line="276" w:lineRule="auto"/>
        <w:jc w:val="both"/>
        <w:sectPr w:rsidR="00170745">
          <w:pgSz w:w="11900" w:h="16820"/>
          <w:pgMar w:top="1340" w:right="1160" w:bottom="2180" w:left="1600" w:header="0" w:footer="1952" w:gutter="0"/>
          <w:cols w:space="720"/>
        </w:sectPr>
      </w:pPr>
    </w:p>
    <w:p w14:paraId="1AE6F22C" w14:textId="77777777" w:rsidR="00170745" w:rsidRDefault="00B2669F">
      <w:pPr>
        <w:pStyle w:val="Textoindependiente"/>
        <w:spacing w:before="70" w:line="276" w:lineRule="auto"/>
        <w:ind w:left="100" w:right="534"/>
        <w:jc w:val="both"/>
      </w:pPr>
      <w:r>
        <w:rPr>
          <w:spacing w:val="-1"/>
        </w:rPr>
        <w:lastRenderedPageBreak/>
        <w:t>sección»;</w:t>
      </w:r>
      <w:r>
        <w:rPr>
          <w:spacing w:val="-15"/>
        </w:rPr>
        <w:t xml:space="preserve"> </w:t>
      </w:r>
      <w:r>
        <w:rPr>
          <w:spacing w:val="-1"/>
        </w:rPr>
        <w:t>ii)</w:t>
      </w:r>
      <w:r>
        <w:rPr>
          <w:spacing w:val="-14"/>
        </w:rPr>
        <w:t xml:space="preserve"> </w:t>
      </w:r>
      <w:r>
        <w:rPr>
          <w:spacing w:val="-1"/>
        </w:rPr>
        <w:t>las</w:t>
      </w:r>
      <w:r>
        <w:rPr>
          <w:spacing w:val="-14"/>
        </w:rPr>
        <w:t xml:space="preserve"> </w:t>
      </w:r>
      <w:r>
        <w:rPr>
          <w:spacing w:val="-1"/>
        </w:rPr>
        <w:t>entidades</w:t>
      </w:r>
      <w:r>
        <w:rPr>
          <w:spacing w:val="-14"/>
        </w:rPr>
        <w:t xml:space="preserve"> </w:t>
      </w:r>
      <w:r>
        <w:rPr>
          <w:spacing w:val="-1"/>
        </w:rPr>
        <w:t>solo</w:t>
      </w:r>
      <w:r>
        <w:rPr>
          <w:spacing w:val="-14"/>
        </w:rPr>
        <w:t xml:space="preserve"> </w:t>
      </w:r>
      <w:r>
        <w:rPr>
          <w:spacing w:val="-1"/>
        </w:rPr>
        <w:t>pueden</w:t>
      </w:r>
      <w:r>
        <w:rPr>
          <w:spacing w:val="-14"/>
        </w:rPr>
        <w:t xml:space="preserve"> </w:t>
      </w:r>
      <w:r>
        <w:t>modificar</w:t>
      </w:r>
      <w:r>
        <w:rPr>
          <w:spacing w:val="-15"/>
        </w:rPr>
        <w:t xml:space="preserve"> </w:t>
      </w:r>
      <w:r>
        <w:t>los</w:t>
      </w:r>
      <w:r>
        <w:rPr>
          <w:spacing w:val="-14"/>
        </w:rPr>
        <w:t xml:space="preserve"> </w:t>
      </w:r>
      <w:r>
        <w:t>aspectos</w:t>
      </w:r>
      <w:r>
        <w:rPr>
          <w:spacing w:val="-14"/>
        </w:rPr>
        <w:t xml:space="preserve"> </w:t>
      </w:r>
      <w:r>
        <w:t>puntuales</w:t>
      </w:r>
      <w:r>
        <w:rPr>
          <w:spacing w:val="-14"/>
        </w:rPr>
        <w:t xml:space="preserve"> </w:t>
      </w:r>
      <w:r>
        <w:t>de</w:t>
      </w:r>
      <w:r>
        <w:rPr>
          <w:spacing w:val="-14"/>
        </w:rPr>
        <w:t xml:space="preserve"> </w:t>
      </w:r>
      <w:r>
        <w:t>las</w:t>
      </w:r>
      <w:r>
        <w:rPr>
          <w:spacing w:val="-14"/>
        </w:rPr>
        <w:t xml:space="preserve"> </w:t>
      </w:r>
      <w:r>
        <w:t>causales,</w:t>
      </w:r>
      <w:r>
        <w:rPr>
          <w:spacing w:val="-59"/>
        </w:rPr>
        <w:t xml:space="preserve"> </w:t>
      </w:r>
      <w:r>
        <w:t>respecto</w:t>
      </w:r>
      <w:r>
        <w:rPr>
          <w:spacing w:val="-13"/>
        </w:rPr>
        <w:t xml:space="preserve"> </w:t>
      </w:r>
      <w:r>
        <w:t>los</w:t>
      </w:r>
      <w:r>
        <w:rPr>
          <w:spacing w:val="-12"/>
        </w:rPr>
        <w:t xml:space="preserve"> </w:t>
      </w:r>
      <w:r>
        <w:t>apartes</w:t>
      </w:r>
      <w:r>
        <w:rPr>
          <w:spacing w:val="-12"/>
        </w:rPr>
        <w:t xml:space="preserve"> </w:t>
      </w:r>
      <w:r>
        <w:t>entre</w:t>
      </w:r>
      <w:r>
        <w:rPr>
          <w:spacing w:val="-12"/>
        </w:rPr>
        <w:t xml:space="preserve"> </w:t>
      </w:r>
      <w:r>
        <w:t>corchetes</w:t>
      </w:r>
      <w:r>
        <w:rPr>
          <w:spacing w:val="-12"/>
        </w:rPr>
        <w:t xml:space="preserve"> </w:t>
      </w:r>
      <w:r>
        <w:t>y</w:t>
      </w:r>
      <w:r>
        <w:rPr>
          <w:spacing w:val="-13"/>
        </w:rPr>
        <w:t xml:space="preserve"> </w:t>
      </w:r>
      <w:r>
        <w:t>resaltados</w:t>
      </w:r>
      <w:r>
        <w:rPr>
          <w:spacing w:val="-12"/>
        </w:rPr>
        <w:t xml:space="preserve"> </w:t>
      </w:r>
      <w:r>
        <w:t>en</w:t>
      </w:r>
      <w:r>
        <w:rPr>
          <w:spacing w:val="-12"/>
        </w:rPr>
        <w:t xml:space="preserve"> </w:t>
      </w:r>
      <w:r>
        <w:t>gris,</w:t>
      </w:r>
      <w:r>
        <w:rPr>
          <w:spacing w:val="-12"/>
        </w:rPr>
        <w:t xml:space="preserve"> </w:t>
      </w:r>
      <w:r>
        <w:t>atendiendo</w:t>
      </w:r>
      <w:r>
        <w:rPr>
          <w:spacing w:val="-12"/>
        </w:rPr>
        <w:t xml:space="preserve"> </w:t>
      </w:r>
      <w:r>
        <w:t>a</w:t>
      </w:r>
      <w:r>
        <w:rPr>
          <w:spacing w:val="-13"/>
        </w:rPr>
        <w:t xml:space="preserve"> </w:t>
      </w:r>
      <w:r>
        <w:t>las</w:t>
      </w:r>
      <w:r>
        <w:rPr>
          <w:spacing w:val="-12"/>
        </w:rPr>
        <w:t xml:space="preserve"> </w:t>
      </w:r>
      <w:r>
        <w:t>instrucciones</w:t>
      </w:r>
      <w:r>
        <w:rPr>
          <w:spacing w:val="-58"/>
        </w:rPr>
        <w:t xml:space="preserve"> </w:t>
      </w:r>
      <w:r>
        <w:t>establecidas en esos lugares; iii) teniendo en cuenta el contenido prohibitivo de las</w:t>
      </w:r>
      <w:r>
        <w:rPr>
          <w:spacing w:val="1"/>
        </w:rPr>
        <w:t xml:space="preserve"> </w:t>
      </w:r>
      <w:r>
        <w:t>causales de rechazo, estas deben interpretarse de forma estricta, es decir, evitando</w:t>
      </w:r>
      <w:r>
        <w:rPr>
          <w:spacing w:val="1"/>
        </w:rPr>
        <w:t xml:space="preserve"> </w:t>
      </w:r>
      <w:r>
        <w:t>interpretaciones</w:t>
      </w:r>
      <w:r>
        <w:rPr>
          <w:spacing w:val="-2"/>
        </w:rPr>
        <w:t xml:space="preserve"> </w:t>
      </w:r>
      <w:r>
        <w:t>extensivas.</w:t>
      </w:r>
    </w:p>
    <w:p w14:paraId="28E52FB1" w14:textId="77777777" w:rsidR="00170745" w:rsidRDefault="00B2669F">
      <w:pPr>
        <w:pStyle w:val="Textoindependiente"/>
        <w:spacing w:before="120" w:line="276" w:lineRule="auto"/>
        <w:ind w:left="100" w:right="534" w:firstLine="709"/>
        <w:jc w:val="both"/>
      </w:pPr>
      <w:r>
        <w:t>Partiendo</w:t>
      </w:r>
      <w:r>
        <w:rPr>
          <w:spacing w:val="-15"/>
        </w:rPr>
        <w:t xml:space="preserve"> </w:t>
      </w:r>
      <w:r>
        <w:t>de</w:t>
      </w:r>
      <w:r>
        <w:rPr>
          <w:spacing w:val="-15"/>
        </w:rPr>
        <w:t xml:space="preserve"> </w:t>
      </w:r>
      <w:r>
        <w:t>la</w:t>
      </w:r>
      <w:r>
        <w:rPr>
          <w:spacing w:val="-15"/>
        </w:rPr>
        <w:t xml:space="preserve"> </w:t>
      </w:r>
      <w:r>
        <w:t>perspectiva</w:t>
      </w:r>
      <w:r>
        <w:rPr>
          <w:spacing w:val="-15"/>
        </w:rPr>
        <w:t xml:space="preserve"> </w:t>
      </w:r>
      <w:r>
        <w:t>anterior</w:t>
      </w:r>
      <w:r>
        <w:rPr>
          <w:spacing w:val="-15"/>
        </w:rPr>
        <w:t xml:space="preserve"> </w:t>
      </w:r>
      <w:r>
        <w:t>y</w:t>
      </w:r>
      <w:r>
        <w:rPr>
          <w:spacing w:val="-15"/>
        </w:rPr>
        <w:t xml:space="preserve"> </w:t>
      </w:r>
      <w:r>
        <w:t>teniendo</w:t>
      </w:r>
      <w:r>
        <w:rPr>
          <w:spacing w:val="-14"/>
        </w:rPr>
        <w:t xml:space="preserve"> </w:t>
      </w:r>
      <w:r>
        <w:t>en</w:t>
      </w:r>
      <w:r>
        <w:rPr>
          <w:spacing w:val="-15"/>
        </w:rPr>
        <w:t xml:space="preserve"> </w:t>
      </w:r>
      <w:r>
        <w:t>cuenta</w:t>
      </w:r>
      <w:r>
        <w:rPr>
          <w:spacing w:val="-15"/>
        </w:rPr>
        <w:t xml:space="preserve"> </w:t>
      </w:r>
      <w:r>
        <w:t>el</w:t>
      </w:r>
      <w:r>
        <w:rPr>
          <w:spacing w:val="-15"/>
        </w:rPr>
        <w:t xml:space="preserve"> </w:t>
      </w:r>
      <w:r>
        <w:t>objeto</w:t>
      </w:r>
      <w:r>
        <w:rPr>
          <w:spacing w:val="-16"/>
        </w:rPr>
        <w:t xml:space="preserve"> </w:t>
      </w:r>
      <w:r>
        <w:t>de</w:t>
      </w:r>
      <w:r>
        <w:rPr>
          <w:spacing w:val="-15"/>
        </w:rPr>
        <w:t xml:space="preserve"> </w:t>
      </w:r>
      <w:r>
        <w:t>la</w:t>
      </w:r>
      <w:r>
        <w:rPr>
          <w:spacing w:val="-15"/>
        </w:rPr>
        <w:t xml:space="preserve"> </w:t>
      </w:r>
      <w:r>
        <w:t>consulta,</w:t>
      </w:r>
      <w:r>
        <w:rPr>
          <w:spacing w:val="-58"/>
        </w:rPr>
        <w:t xml:space="preserve"> </w:t>
      </w:r>
      <w:r>
        <w:t>cabe</w:t>
      </w:r>
      <w:r>
        <w:rPr>
          <w:spacing w:val="-8"/>
        </w:rPr>
        <w:t xml:space="preserve"> </w:t>
      </w:r>
      <w:r>
        <w:t>destacar</w:t>
      </w:r>
      <w:r>
        <w:rPr>
          <w:spacing w:val="-6"/>
        </w:rPr>
        <w:t xml:space="preserve"> </w:t>
      </w:r>
      <w:r>
        <w:t>que</w:t>
      </w:r>
      <w:r>
        <w:rPr>
          <w:spacing w:val="-6"/>
        </w:rPr>
        <w:t xml:space="preserve"> </w:t>
      </w:r>
      <w:r>
        <w:t>en</w:t>
      </w:r>
      <w:r>
        <w:rPr>
          <w:spacing w:val="-7"/>
        </w:rPr>
        <w:t xml:space="preserve"> </w:t>
      </w:r>
      <w:r>
        <w:t>el</w:t>
      </w:r>
      <w:r>
        <w:rPr>
          <w:spacing w:val="-7"/>
        </w:rPr>
        <w:t xml:space="preserve"> </w:t>
      </w:r>
      <w:r>
        <w:t>listado</w:t>
      </w:r>
      <w:r>
        <w:rPr>
          <w:spacing w:val="-6"/>
        </w:rPr>
        <w:t xml:space="preserve"> </w:t>
      </w:r>
      <w:r>
        <w:t>de</w:t>
      </w:r>
      <w:r>
        <w:rPr>
          <w:spacing w:val="-7"/>
        </w:rPr>
        <w:t xml:space="preserve"> </w:t>
      </w:r>
      <w:r>
        <w:t>las</w:t>
      </w:r>
      <w:r>
        <w:rPr>
          <w:spacing w:val="-6"/>
        </w:rPr>
        <w:t xml:space="preserve"> </w:t>
      </w:r>
      <w:r>
        <w:t>causales</w:t>
      </w:r>
      <w:r>
        <w:rPr>
          <w:spacing w:val="-7"/>
        </w:rPr>
        <w:t xml:space="preserve"> </w:t>
      </w:r>
      <w:r>
        <w:t>de</w:t>
      </w:r>
      <w:r>
        <w:rPr>
          <w:spacing w:val="-7"/>
        </w:rPr>
        <w:t xml:space="preserve"> </w:t>
      </w:r>
      <w:r>
        <w:t>rechazo</w:t>
      </w:r>
      <w:r>
        <w:rPr>
          <w:spacing w:val="-7"/>
        </w:rPr>
        <w:t xml:space="preserve"> </w:t>
      </w:r>
      <w:r>
        <w:t>relacionadas</w:t>
      </w:r>
      <w:r>
        <w:rPr>
          <w:spacing w:val="-7"/>
        </w:rPr>
        <w:t xml:space="preserve"> </w:t>
      </w:r>
      <w:r>
        <w:t>con</w:t>
      </w:r>
      <w:r>
        <w:rPr>
          <w:spacing w:val="-7"/>
        </w:rPr>
        <w:t xml:space="preserve"> </w:t>
      </w:r>
      <w:r>
        <w:t>lo</w:t>
      </w:r>
      <w:r>
        <w:rPr>
          <w:spacing w:val="-7"/>
        </w:rPr>
        <w:t xml:space="preserve"> </w:t>
      </w:r>
      <w:r>
        <w:t>previsto</w:t>
      </w:r>
      <w:r>
        <w:rPr>
          <w:spacing w:val="-59"/>
        </w:rPr>
        <w:t xml:space="preserve"> </w:t>
      </w:r>
      <w:r>
        <w:t>en el artículo 17 de la Ley 842 de 2003, este requisito tampoco se establece en otro</w:t>
      </w:r>
      <w:r>
        <w:rPr>
          <w:spacing w:val="1"/>
        </w:rPr>
        <w:t xml:space="preserve"> </w:t>
      </w:r>
      <w:r>
        <w:t>lugar</w:t>
      </w:r>
      <w:r>
        <w:rPr>
          <w:spacing w:val="-11"/>
        </w:rPr>
        <w:t xml:space="preserve"> </w:t>
      </w:r>
      <w:r>
        <w:t>de</w:t>
      </w:r>
      <w:r>
        <w:rPr>
          <w:spacing w:val="-10"/>
        </w:rPr>
        <w:t xml:space="preserve"> </w:t>
      </w:r>
      <w:r>
        <w:t>los</w:t>
      </w:r>
      <w:r>
        <w:rPr>
          <w:spacing w:val="-11"/>
        </w:rPr>
        <w:t xml:space="preserve"> </w:t>
      </w:r>
      <w:r>
        <w:t>documentos</w:t>
      </w:r>
      <w:r>
        <w:rPr>
          <w:spacing w:val="-9"/>
        </w:rPr>
        <w:t xml:space="preserve"> </w:t>
      </w:r>
      <w:r>
        <w:t>tipo</w:t>
      </w:r>
      <w:r>
        <w:rPr>
          <w:spacing w:val="-10"/>
        </w:rPr>
        <w:t xml:space="preserve"> </w:t>
      </w:r>
      <w:r>
        <w:t>para</w:t>
      </w:r>
      <w:r>
        <w:rPr>
          <w:spacing w:val="-10"/>
        </w:rPr>
        <w:t xml:space="preserve"> </w:t>
      </w:r>
      <w:r>
        <w:t>obra</w:t>
      </w:r>
      <w:r>
        <w:rPr>
          <w:spacing w:val="-10"/>
        </w:rPr>
        <w:t xml:space="preserve"> </w:t>
      </w:r>
      <w:r>
        <w:t>pública</w:t>
      </w:r>
      <w:r>
        <w:rPr>
          <w:spacing w:val="-11"/>
        </w:rPr>
        <w:t xml:space="preserve"> </w:t>
      </w:r>
      <w:r>
        <w:t>para</w:t>
      </w:r>
      <w:r>
        <w:rPr>
          <w:spacing w:val="-10"/>
        </w:rPr>
        <w:t xml:space="preserve"> </w:t>
      </w:r>
      <w:r>
        <w:t>infraestructura</w:t>
      </w:r>
      <w:r>
        <w:rPr>
          <w:spacing w:val="-10"/>
        </w:rPr>
        <w:t xml:space="preserve"> </w:t>
      </w:r>
      <w:r>
        <w:t>de</w:t>
      </w:r>
      <w:r>
        <w:rPr>
          <w:spacing w:val="-10"/>
        </w:rPr>
        <w:t xml:space="preserve"> </w:t>
      </w:r>
      <w:r>
        <w:t>transporte,</w:t>
      </w:r>
      <w:r>
        <w:rPr>
          <w:spacing w:val="-9"/>
        </w:rPr>
        <w:t xml:space="preserve"> </w:t>
      </w:r>
      <w:r>
        <w:t>por</w:t>
      </w:r>
      <w:r>
        <w:rPr>
          <w:spacing w:val="-10"/>
        </w:rPr>
        <w:t xml:space="preserve"> </w:t>
      </w:r>
      <w:r>
        <w:t>lo</w:t>
      </w:r>
      <w:r>
        <w:rPr>
          <w:spacing w:val="1"/>
        </w:rPr>
        <w:t xml:space="preserve"> </w:t>
      </w:r>
      <w:r>
        <w:t>que resulta evidente que no es una exigencia aplicable en los procedimientos de</w:t>
      </w:r>
      <w:r>
        <w:rPr>
          <w:spacing w:val="1"/>
        </w:rPr>
        <w:t xml:space="preserve"> </w:t>
      </w:r>
      <w:r>
        <w:t>selección que rijan por su contenido. En efecto, el artículo citado dispone la siguiente</w:t>
      </w:r>
      <w:r>
        <w:rPr>
          <w:spacing w:val="1"/>
        </w:rPr>
        <w:t xml:space="preserve"> </w:t>
      </w:r>
      <w:r>
        <w:t>obligación</w:t>
      </w:r>
      <w:r>
        <w:rPr>
          <w:spacing w:val="-2"/>
        </w:rPr>
        <w:t xml:space="preserve"> </w:t>
      </w:r>
      <w:r>
        <w:t>legal:</w:t>
      </w:r>
    </w:p>
    <w:p w14:paraId="7B636B7E" w14:textId="77777777" w:rsidR="00170745" w:rsidRDefault="00170745">
      <w:pPr>
        <w:pStyle w:val="Textoindependiente"/>
        <w:spacing w:before="3"/>
        <w:rPr>
          <w:sz w:val="25"/>
        </w:rPr>
      </w:pPr>
    </w:p>
    <w:p w14:paraId="301FCAF1" w14:textId="77777777" w:rsidR="00170745" w:rsidRDefault="00B2669F">
      <w:pPr>
        <w:ind w:left="810" w:right="1243"/>
        <w:jc w:val="both"/>
        <w:rPr>
          <w:sz w:val="21"/>
        </w:rPr>
      </w:pPr>
      <w:r>
        <w:rPr>
          <w:sz w:val="21"/>
        </w:rPr>
        <w:t>Artículo</w:t>
      </w:r>
      <w:r>
        <w:rPr>
          <w:spacing w:val="1"/>
          <w:sz w:val="21"/>
        </w:rPr>
        <w:t xml:space="preserve"> </w:t>
      </w:r>
      <w:r>
        <w:rPr>
          <w:sz w:val="21"/>
        </w:rPr>
        <w:t>17.</w:t>
      </w:r>
      <w:r>
        <w:rPr>
          <w:spacing w:val="1"/>
          <w:sz w:val="21"/>
        </w:rPr>
        <w:t xml:space="preserve"> </w:t>
      </w:r>
      <w:r>
        <w:rPr>
          <w:sz w:val="21"/>
        </w:rPr>
        <w:t>Responsabilidad</w:t>
      </w:r>
      <w:r>
        <w:rPr>
          <w:spacing w:val="1"/>
          <w:sz w:val="21"/>
        </w:rPr>
        <w:t xml:space="preserve"> </w:t>
      </w:r>
      <w:r>
        <w:rPr>
          <w:sz w:val="21"/>
        </w:rPr>
        <w:t>de</w:t>
      </w:r>
      <w:r>
        <w:rPr>
          <w:spacing w:val="1"/>
          <w:sz w:val="21"/>
        </w:rPr>
        <w:t xml:space="preserve"> </w:t>
      </w:r>
      <w:r>
        <w:rPr>
          <w:sz w:val="21"/>
        </w:rPr>
        <w:t>las</w:t>
      </w:r>
      <w:r>
        <w:rPr>
          <w:spacing w:val="1"/>
          <w:sz w:val="21"/>
        </w:rPr>
        <w:t xml:space="preserve"> </w:t>
      </w:r>
      <w:r>
        <w:rPr>
          <w:sz w:val="21"/>
        </w:rPr>
        <w:t>personas</w:t>
      </w:r>
      <w:r>
        <w:rPr>
          <w:spacing w:val="1"/>
          <w:sz w:val="21"/>
        </w:rPr>
        <w:t xml:space="preserve"> </w:t>
      </w:r>
      <w:r>
        <w:rPr>
          <w:sz w:val="21"/>
        </w:rPr>
        <w:t>jurídicas</w:t>
      </w:r>
      <w:r>
        <w:rPr>
          <w:spacing w:val="1"/>
          <w:sz w:val="21"/>
        </w:rPr>
        <w:t xml:space="preserve"> </w:t>
      </w:r>
      <w:r>
        <w:rPr>
          <w:sz w:val="21"/>
        </w:rPr>
        <w:t>y</w:t>
      </w:r>
      <w:r>
        <w:rPr>
          <w:spacing w:val="1"/>
          <w:sz w:val="21"/>
        </w:rPr>
        <w:t xml:space="preserve"> </w:t>
      </w:r>
      <w:r>
        <w:rPr>
          <w:sz w:val="21"/>
        </w:rPr>
        <w:t>de</w:t>
      </w:r>
      <w:r>
        <w:rPr>
          <w:spacing w:val="1"/>
          <w:sz w:val="21"/>
        </w:rPr>
        <w:t xml:space="preserve"> </w:t>
      </w:r>
      <w:r>
        <w:rPr>
          <w:sz w:val="21"/>
        </w:rPr>
        <w:t>sus</w:t>
      </w:r>
      <w:r>
        <w:rPr>
          <w:spacing w:val="1"/>
          <w:sz w:val="21"/>
        </w:rPr>
        <w:t xml:space="preserve"> </w:t>
      </w:r>
      <w:r>
        <w:rPr>
          <w:sz w:val="21"/>
        </w:rPr>
        <w:t>representantes. La sociedad, firma, empresa u organización profesional,</w:t>
      </w:r>
      <w:r>
        <w:rPr>
          <w:spacing w:val="1"/>
          <w:sz w:val="21"/>
        </w:rPr>
        <w:t xml:space="preserve"> </w:t>
      </w:r>
      <w:r>
        <w:rPr>
          <w:sz w:val="21"/>
        </w:rPr>
        <w:t>cuyas</w:t>
      </w:r>
      <w:r>
        <w:rPr>
          <w:spacing w:val="1"/>
          <w:sz w:val="21"/>
        </w:rPr>
        <w:t xml:space="preserve"> </w:t>
      </w:r>
      <w:r>
        <w:rPr>
          <w:sz w:val="21"/>
        </w:rPr>
        <w:t>actividades</w:t>
      </w:r>
      <w:r>
        <w:rPr>
          <w:spacing w:val="1"/>
          <w:sz w:val="21"/>
        </w:rPr>
        <w:t xml:space="preserve"> </w:t>
      </w:r>
      <w:r>
        <w:rPr>
          <w:sz w:val="21"/>
        </w:rPr>
        <w:t>comprendan,</w:t>
      </w:r>
      <w:r>
        <w:rPr>
          <w:spacing w:val="1"/>
          <w:sz w:val="21"/>
        </w:rPr>
        <w:t xml:space="preserve"> </w:t>
      </w:r>
      <w:r>
        <w:rPr>
          <w:sz w:val="21"/>
        </w:rPr>
        <w:t>en</w:t>
      </w:r>
      <w:r>
        <w:rPr>
          <w:spacing w:val="1"/>
          <w:sz w:val="21"/>
        </w:rPr>
        <w:t xml:space="preserve"> </w:t>
      </w:r>
      <w:r>
        <w:rPr>
          <w:sz w:val="21"/>
        </w:rPr>
        <w:t>forma</w:t>
      </w:r>
      <w:r>
        <w:rPr>
          <w:spacing w:val="1"/>
          <w:sz w:val="21"/>
        </w:rPr>
        <w:t xml:space="preserve"> </w:t>
      </w:r>
      <w:r>
        <w:rPr>
          <w:sz w:val="21"/>
        </w:rPr>
        <w:t>exclusiva</w:t>
      </w:r>
      <w:r>
        <w:rPr>
          <w:spacing w:val="1"/>
          <w:sz w:val="21"/>
        </w:rPr>
        <w:t xml:space="preserve"> </w:t>
      </w:r>
      <w:r>
        <w:rPr>
          <w:sz w:val="21"/>
        </w:rPr>
        <w:t>o</w:t>
      </w:r>
      <w:r>
        <w:rPr>
          <w:spacing w:val="1"/>
          <w:sz w:val="21"/>
        </w:rPr>
        <w:t xml:space="preserve"> </w:t>
      </w:r>
      <w:r>
        <w:rPr>
          <w:sz w:val="21"/>
        </w:rPr>
        <w:t>parcial,</w:t>
      </w:r>
      <w:r>
        <w:rPr>
          <w:spacing w:val="1"/>
          <w:sz w:val="21"/>
        </w:rPr>
        <w:t xml:space="preserve"> </w:t>
      </w:r>
      <w:r>
        <w:rPr>
          <w:sz w:val="21"/>
        </w:rPr>
        <w:t>alguna</w:t>
      </w:r>
      <w:r>
        <w:rPr>
          <w:spacing w:val="1"/>
          <w:sz w:val="21"/>
        </w:rPr>
        <w:t xml:space="preserve"> </w:t>
      </w:r>
      <w:r>
        <w:rPr>
          <w:sz w:val="21"/>
        </w:rPr>
        <w:t>o</w:t>
      </w:r>
      <w:r>
        <w:rPr>
          <w:spacing w:val="-56"/>
          <w:sz w:val="21"/>
        </w:rPr>
        <w:t xml:space="preserve"> </w:t>
      </w:r>
      <w:r>
        <w:rPr>
          <w:sz w:val="21"/>
        </w:rPr>
        <w:t>algunas de aquellas que correspondan al ejercicio de la ingeniería, de sus</w:t>
      </w:r>
      <w:r>
        <w:rPr>
          <w:spacing w:val="1"/>
          <w:sz w:val="21"/>
        </w:rPr>
        <w:t xml:space="preserve"> </w:t>
      </w:r>
      <w:r>
        <w:rPr>
          <w:sz w:val="21"/>
        </w:rPr>
        <w:t>profesiones afines o de sus profesiones auxiliares, está obligada a incluir en</w:t>
      </w:r>
      <w:r>
        <w:rPr>
          <w:spacing w:val="-57"/>
          <w:sz w:val="21"/>
        </w:rPr>
        <w:t xml:space="preserve"> </w:t>
      </w:r>
      <w:r>
        <w:rPr>
          <w:sz w:val="21"/>
        </w:rPr>
        <w:t>su nómina permanente, como mínimo, a un profesional matriculado en la</w:t>
      </w:r>
      <w:r>
        <w:rPr>
          <w:spacing w:val="1"/>
          <w:sz w:val="21"/>
        </w:rPr>
        <w:t xml:space="preserve"> </w:t>
      </w:r>
      <w:r>
        <w:rPr>
          <w:sz w:val="21"/>
        </w:rPr>
        <w:t>carrera</w:t>
      </w:r>
      <w:r>
        <w:rPr>
          <w:spacing w:val="-3"/>
          <w:sz w:val="21"/>
        </w:rPr>
        <w:t xml:space="preserve"> </w:t>
      </w:r>
      <w:r>
        <w:rPr>
          <w:sz w:val="21"/>
        </w:rPr>
        <w:t>correspondiente</w:t>
      </w:r>
      <w:r>
        <w:rPr>
          <w:spacing w:val="-3"/>
          <w:sz w:val="21"/>
        </w:rPr>
        <w:t xml:space="preserve"> </w:t>
      </w:r>
      <w:r>
        <w:rPr>
          <w:sz w:val="21"/>
        </w:rPr>
        <w:t>al</w:t>
      </w:r>
      <w:r>
        <w:rPr>
          <w:spacing w:val="-2"/>
          <w:sz w:val="21"/>
        </w:rPr>
        <w:t xml:space="preserve"> </w:t>
      </w:r>
      <w:r>
        <w:rPr>
          <w:sz w:val="21"/>
        </w:rPr>
        <w:t>objeto</w:t>
      </w:r>
      <w:r>
        <w:rPr>
          <w:spacing w:val="-3"/>
          <w:sz w:val="21"/>
        </w:rPr>
        <w:t xml:space="preserve"> </w:t>
      </w:r>
      <w:r>
        <w:rPr>
          <w:sz w:val="21"/>
        </w:rPr>
        <w:t>social</w:t>
      </w:r>
      <w:r>
        <w:rPr>
          <w:spacing w:val="-3"/>
          <w:sz w:val="21"/>
        </w:rPr>
        <w:t xml:space="preserve"> </w:t>
      </w:r>
      <w:r>
        <w:rPr>
          <w:sz w:val="21"/>
        </w:rPr>
        <w:t>de</w:t>
      </w:r>
      <w:r>
        <w:rPr>
          <w:spacing w:val="-2"/>
          <w:sz w:val="21"/>
        </w:rPr>
        <w:t xml:space="preserve"> </w:t>
      </w:r>
      <w:r>
        <w:rPr>
          <w:sz w:val="21"/>
        </w:rPr>
        <w:t>la</w:t>
      </w:r>
      <w:r>
        <w:rPr>
          <w:spacing w:val="-3"/>
          <w:sz w:val="21"/>
        </w:rPr>
        <w:t xml:space="preserve"> </w:t>
      </w:r>
      <w:r>
        <w:rPr>
          <w:sz w:val="21"/>
        </w:rPr>
        <w:t>respectiva</w:t>
      </w:r>
      <w:r>
        <w:rPr>
          <w:spacing w:val="-2"/>
          <w:sz w:val="21"/>
        </w:rPr>
        <w:t xml:space="preserve"> </w:t>
      </w:r>
      <w:r>
        <w:rPr>
          <w:sz w:val="21"/>
        </w:rPr>
        <w:t>persona</w:t>
      </w:r>
      <w:r>
        <w:rPr>
          <w:spacing w:val="-3"/>
          <w:sz w:val="21"/>
        </w:rPr>
        <w:t xml:space="preserve"> </w:t>
      </w:r>
      <w:r>
        <w:rPr>
          <w:sz w:val="21"/>
        </w:rPr>
        <w:t>jurídica.</w:t>
      </w:r>
    </w:p>
    <w:p w14:paraId="4EB9574B" w14:textId="77777777" w:rsidR="00170745" w:rsidRDefault="00B2669F">
      <w:pPr>
        <w:spacing w:before="120"/>
        <w:ind w:left="810" w:right="1183"/>
        <w:jc w:val="both"/>
        <w:rPr>
          <w:sz w:val="21"/>
        </w:rPr>
      </w:pPr>
      <w:r>
        <w:rPr>
          <w:sz w:val="21"/>
        </w:rPr>
        <w:t>Parágrafo.</w:t>
      </w:r>
      <w:r>
        <w:rPr>
          <w:spacing w:val="1"/>
          <w:sz w:val="21"/>
        </w:rPr>
        <w:t xml:space="preserve"> </w:t>
      </w:r>
      <w:r>
        <w:rPr>
          <w:sz w:val="21"/>
        </w:rPr>
        <w:t>Al</w:t>
      </w:r>
      <w:r>
        <w:rPr>
          <w:spacing w:val="1"/>
          <w:sz w:val="21"/>
        </w:rPr>
        <w:t xml:space="preserve"> </w:t>
      </w:r>
      <w:r>
        <w:rPr>
          <w:sz w:val="21"/>
        </w:rPr>
        <w:t>representante</w:t>
      </w:r>
      <w:r>
        <w:rPr>
          <w:spacing w:val="1"/>
          <w:sz w:val="21"/>
        </w:rPr>
        <w:t xml:space="preserve"> </w:t>
      </w:r>
      <w:r>
        <w:rPr>
          <w:sz w:val="21"/>
        </w:rPr>
        <w:t>legal</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persona</w:t>
      </w:r>
      <w:r>
        <w:rPr>
          <w:spacing w:val="1"/>
          <w:sz w:val="21"/>
        </w:rPr>
        <w:t xml:space="preserve"> </w:t>
      </w:r>
      <w:r>
        <w:rPr>
          <w:sz w:val="21"/>
        </w:rPr>
        <w:t>jurídica</w:t>
      </w:r>
      <w:r>
        <w:rPr>
          <w:spacing w:val="1"/>
          <w:sz w:val="21"/>
        </w:rPr>
        <w:t xml:space="preserve"> </w:t>
      </w:r>
      <w:r>
        <w:rPr>
          <w:sz w:val="21"/>
        </w:rPr>
        <w:t>que</w:t>
      </w:r>
      <w:r>
        <w:rPr>
          <w:spacing w:val="1"/>
          <w:sz w:val="21"/>
        </w:rPr>
        <w:t xml:space="preserve"> </w:t>
      </w:r>
      <w:r>
        <w:rPr>
          <w:sz w:val="21"/>
        </w:rPr>
        <w:t>omita</w:t>
      </w:r>
      <w:r>
        <w:rPr>
          <w:spacing w:val="1"/>
          <w:sz w:val="21"/>
        </w:rPr>
        <w:t xml:space="preserve"> </w:t>
      </w:r>
      <w:r>
        <w:rPr>
          <w:sz w:val="21"/>
        </w:rPr>
        <w:t>el</w:t>
      </w:r>
      <w:r>
        <w:rPr>
          <w:spacing w:val="1"/>
          <w:sz w:val="21"/>
        </w:rPr>
        <w:t xml:space="preserve"> </w:t>
      </w:r>
      <w:r>
        <w:rPr>
          <w:sz w:val="21"/>
        </w:rPr>
        <w:t>cumplimiento de lo dispuesto en el presente artículo se le aplicarán las</w:t>
      </w:r>
      <w:r>
        <w:rPr>
          <w:spacing w:val="1"/>
          <w:sz w:val="21"/>
        </w:rPr>
        <w:t xml:space="preserve"> </w:t>
      </w:r>
      <w:r>
        <w:rPr>
          <w:sz w:val="21"/>
        </w:rPr>
        <w:t>sanciones</w:t>
      </w:r>
      <w:r>
        <w:rPr>
          <w:spacing w:val="-15"/>
          <w:sz w:val="21"/>
        </w:rPr>
        <w:t xml:space="preserve"> </w:t>
      </w:r>
      <w:r>
        <w:rPr>
          <w:sz w:val="21"/>
        </w:rPr>
        <w:t>previstas</w:t>
      </w:r>
      <w:r>
        <w:rPr>
          <w:spacing w:val="-15"/>
          <w:sz w:val="21"/>
        </w:rPr>
        <w:t xml:space="preserve"> </w:t>
      </w:r>
      <w:r>
        <w:rPr>
          <w:sz w:val="21"/>
        </w:rPr>
        <w:t>para</w:t>
      </w:r>
      <w:r>
        <w:rPr>
          <w:spacing w:val="-14"/>
          <w:sz w:val="21"/>
        </w:rPr>
        <w:t xml:space="preserve"> </w:t>
      </w:r>
      <w:r>
        <w:rPr>
          <w:sz w:val="21"/>
        </w:rPr>
        <w:t>el</w:t>
      </w:r>
      <w:r>
        <w:rPr>
          <w:spacing w:val="-15"/>
          <w:sz w:val="21"/>
        </w:rPr>
        <w:t xml:space="preserve"> </w:t>
      </w:r>
      <w:r>
        <w:rPr>
          <w:sz w:val="21"/>
        </w:rPr>
        <w:t>ejercicio</w:t>
      </w:r>
      <w:r>
        <w:rPr>
          <w:spacing w:val="-14"/>
          <w:sz w:val="21"/>
        </w:rPr>
        <w:t xml:space="preserve"> </w:t>
      </w:r>
      <w:r>
        <w:rPr>
          <w:sz w:val="21"/>
        </w:rPr>
        <w:t>ilegal</w:t>
      </w:r>
      <w:r>
        <w:rPr>
          <w:spacing w:val="-15"/>
          <w:sz w:val="21"/>
        </w:rPr>
        <w:t xml:space="preserve"> </w:t>
      </w:r>
      <w:r>
        <w:rPr>
          <w:sz w:val="21"/>
        </w:rPr>
        <w:t>de</w:t>
      </w:r>
      <w:r>
        <w:rPr>
          <w:spacing w:val="-14"/>
          <w:sz w:val="21"/>
        </w:rPr>
        <w:t xml:space="preserve"> </w:t>
      </w:r>
      <w:r>
        <w:rPr>
          <w:sz w:val="21"/>
        </w:rPr>
        <w:t>profesión</w:t>
      </w:r>
      <w:r>
        <w:rPr>
          <w:spacing w:val="-15"/>
          <w:sz w:val="21"/>
        </w:rPr>
        <w:t xml:space="preserve"> </w:t>
      </w:r>
      <w:r>
        <w:rPr>
          <w:sz w:val="21"/>
        </w:rPr>
        <w:t>y</w:t>
      </w:r>
      <w:r>
        <w:rPr>
          <w:spacing w:val="-14"/>
          <w:sz w:val="21"/>
        </w:rPr>
        <w:t xml:space="preserve"> </w:t>
      </w:r>
      <w:r>
        <w:rPr>
          <w:sz w:val="21"/>
        </w:rPr>
        <w:t>oficio</w:t>
      </w:r>
      <w:r>
        <w:rPr>
          <w:spacing w:val="-15"/>
          <w:sz w:val="21"/>
        </w:rPr>
        <w:t xml:space="preserve"> </w:t>
      </w:r>
      <w:r>
        <w:rPr>
          <w:sz w:val="21"/>
        </w:rPr>
        <w:t>reglamentado,</w:t>
      </w:r>
      <w:r>
        <w:rPr>
          <w:spacing w:val="-56"/>
          <w:sz w:val="21"/>
        </w:rPr>
        <w:t xml:space="preserve"> </w:t>
      </w:r>
      <w:r>
        <w:rPr>
          <w:sz w:val="21"/>
        </w:rPr>
        <w:t>mediante</w:t>
      </w:r>
      <w:r>
        <w:rPr>
          <w:spacing w:val="1"/>
          <w:sz w:val="21"/>
        </w:rPr>
        <w:t xml:space="preserve"> </w:t>
      </w:r>
      <w:r>
        <w:rPr>
          <w:sz w:val="21"/>
        </w:rPr>
        <w:t>la</w:t>
      </w:r>
      <w:r>
        <w:rPr>
          <w:spacing w:val="1"/>
          <w:sz w:val="21"/>
        </w:rPr>
        <w:t xml:space="preserve"> </w:t>
      </w:r>
      <w:r>
        <w:rPr>
          <w:sz w:val="21"/>
        </w:rPr>
        <w:t>aplicación</w:t>
      </w:r>
      <w:r>
        <w:rPr>
          <w:spacing w:val="1"/>
          <w:sz w:val="21"/>
        </w:rPr>
        <w:t xml:space="preserve"> </w:t>
      </w:r>
      <w:r>
        <w:rPr>
          <w:sz w:val="21"/>
        </w:rPr>
        <w:t>del</w:t>
      </w:r>
      <w:r>
        <w:rPr>
          <w:spacing w:val="1"/>
          <w:sz w:val="21"/>
        </w:rPr>
        <w:t xml:space="preserve"> </w:t>
      </w:r>
      <w:r>
        <w:rPr>
          <w:sz w:val="21"/>
        </w:rPr>
        <w:t>procedimiento</w:t>
      </w:r>
      <w:r>
        <w:rPr>
          <w:spacing w:val="1"/>
          <w:sz w:val="21"/>
        </w:rPr>
        <w:t xml:space="preserve"> </w:t>
      </w:r>
      <w:r>
        <w:rPr>
          <w:sz w:val="21"/>
        </w:rPr>
        <w:t>establecido</w:t>
      </w:r>
      <w:r>
        <w:rPr>
          <w:spacing w:val="1"/>
          <w:sz w:val="21"/>
        </w:rPr>
        <w:t xml:space="preserve"> </w:t>
      </w:r>
      <w:r>
        <w:rPr>
          <w:sz w:val="21"/>
        </w:rPr>
        <w:t>para</w:t>
      </w:r>
      <w:r>
        <w:rPr>
          <w:spacing w:val="1"/>
          <w:sz w:val="21"/>
        </w:rPr>
        <w:t xml:space="preserve"> </w:t>
      </w:r>
      <w:r>
        <w:rPr>
          <w:sz w:val="21"/>
        </w:rPr>
        <w:t>las</w:t>
      </w:r>
      <w:r>
        <w:rPr>
          <w:spacing w:val="1"/>
          <w:sz w:val="21"/>
        </w:rPr>
        <w:t xml:space="preserve"> </w:t>
      </w:r>
      <w:r>
        <w:rPr>
          <w:sz w:val="21"/>
        </w:rPr>
        <w:t>contravenciones</w:t>
      </w:r>
      <w:r>
        <w:rPr>
          <w:spacing w:val="-2"/>
          <w:sz w:val="21"/>
        </w:rPr>
        <w:t xml:space="preserve"> </w:t>
      </w:r>
      <w:r>
        <w:rPr>
          <w:sz w:val="21"/>
        </w:rPr>
        <w:t>especiales</w:t>
      </w:r>
      <w:r>
        <w:rPr>
          <w:spacing w:val="-2"/>
          <w:sz w:val="21"/>
        </w:rPr>
        <w:t xml:space="preserve"> </w:t>
      </w:r>
      <w:r>
        <w:rPr>
          <w:sz w:val="21"/>
        </w:rPr>
        <w:t>de</w:t>
      </w:r>
      <w:r>
        <w:rPr>
          <w:spacing w:val="-2"/>
          <w:sz w:val="21"/>
        </w:rPr>
        <w:t xml:space="preserve"> </w:t>
      </w:r>
      <w:r>
        <w:rPr>
          <w:sz w:val="21"/>
        </w:rPr>
        <w:t>policía</w:t>
      </w:r>
      <w:r>
        <w:rPr>
          <w:spacing w:val="-1"/>
          <w:sz w:val="21"/>
        </w:rPr>
        <w:t xml:space="preserve"> </w:t>
      </w:r>
      <w:r>
        <w:rPr>
          <w:sz w:val="21"/>
        </w:rPr>
        <w:t>o</w:t>
      </w:r>
      <w:r>
        <w:rPr>
          <w:spacing w:val="-2"/>
          <w:sz w:val="21"/>
        </w:rPr>
        <w:t xml:space="preserve"> </w:t>
      </w:r>
      <w:r>
        <w:rPr>
          <w:sz w:val="21"/>
        </w:rPr>
        <w:t>aquel</w:t>
      </w:r>
      <w:r>
        <w:rPr>
          <w:spacing w:val="-2"/>
          <w:sz w:val="21"/>
        </w:rPr>
        <w:t xml:space="preserve"> </w:t>
      </w:r>
      <w:r>
        <w:rPr>
          <w:sz w:val="21"/>
        </w:rPr>
        <w:t>que</w:t>
      </w:r>
      <w:r>
        <w:rPr>
          <w:spacing w:val="-2"/>
          <w:sz w:val="21"/>
        </w:rPr>
        <w:t xml:space="preserve"> </w:t>
      </w:r>
      <w:r>
        <w:rPr>
          <w:sz w:val="21"/>
        </w:rPr>
        <w:t>lo</w:t>
      </w:r>
      <w:r>
        <w:rPr>
          <w:spacing w:val="-1"/>
          <w:sz w:val="21"/>
        </w:rPr>
        <w:t xml:space="preserve"> </w:t>
      </w:r>
      <w:r>
        <w:rPr>
          <w:sz w:val="21"/>
        </w:rPr>
        <w:t>sustituya.</w:t>
      </w:r>
    </w:p>
    <w:p w14:paraId="3756A69F" w14:textId="77777777" w:rsidR="00170745" w:rsidRDefault="00170745">
      <w:pPr>
        <w:pStyle w:val="Textoindependiente"/>
        <w:rPr>
          <w:sz w:val="21"/>
        </w:rPr>
      </w:pPr>
    </w:p>
    <w:p w14:paraId="1242FB74" w14:textId="77777777" w:rsidR="00170745" w:rsidRDefault="00B2669F">
      <w:pPr>
        <w:pStyle w:val="Textoindependiente"/>
        <w:spacing w:line="276" w:lineRule="auto"/>
        <w:ind w:left="100" w:right="533" w:firstLine="709"/>
        <w:jc w:val="both"/>
      </w:pPr>
      <w:r>
        <w:t>Esta norma establece el deber para las personas jurídicas, cuyas actividades</w:t>
      </w:r>
      <w:r>
        <w:rPr>
          <w:spacing w:val="1"/>
        </w:rPr>
        <w:t xml:space="preserve"> </w:t>
      </w:r>
      <w:r>
        <w:t>correspondan al ejercicio de la ingeniería, de incluir en su «nómina permanente» al</w:t>
      </w:r>
      <w:r>
        <w:rPr>
          <w:spacing w:val="1"/>
        </w:rPr>
        <w:t xml:space="preserve"> </w:t>
      </w:r>
      <w:r>
        <w:t>menos a un profesional matriculado en la carrera correspondiente al objeto social de la</w:t>
      </w:r>
      <w:r>
        <w:rPr>
          <w:spacing w:val="-59"/>
        </w:rPr>
        <w:t xml:space="preserve"> </w:t>
      </w:r>
      <w:r>
        <w:t>persona jurídica. Sin embargo, no dispone una consecuencia particular frente a su</w:t>
      </w:r>
      <w:r>
        <w:rPr>
          <w:spacing w:val="1"/>
        </w:rPr>
        <w:t xml:space="preserve"> </w:t>
      </w:r>
      <w:r>
        <w:t>incidencia en los procedimientos de selección adelantados por las entidades estatales,</w:t>
      </w:r>
      <w:r>
        <w:rPr>
          <w:spacing w:val="-59"/>
        </w:rPr>
        <w:t xml:space="preserve"> </w:t>
      </w:r>
      <w:r>
        <w:t>como lo sería la imposibilidad de participar en dichos procesos ante la inobservancia</w:t>
      </w:r>
      <w:r>
        <w:rPr>
          <w:spacing w:val="1"/>
        </w:rPr>
        <w:t xml:space="preserve"> </w:t>
      </w:r>
      <w:r>
        <w:t>del cumplimiento de dicha exigencia o el deber de presentar algún documento para</w:t>
      </w:r>
      <w:r>
        <w:rPr>
          <w:spacing w:val="1"/>
        </w:rPr>
        <w:t xml:space="preserve"> </w:t>
      </w:r>
      <w:r>
        <w:t>acreditar</w:t>
      </w:r>
      <w:r>
        <w:rPr>
          <w:spacing w:val="-3"/>
        </w:rPr>
        <w:t xml:space="preserve"> </w:t>
      </w:r>
      <w:r>
        <w:t>el</w:t>
      </w:r>
      <w:r>
        <w:rPr>
          <w:spacing w:val="-3"/>
        </w:rPr>
        <w:t xml:space="preserve"> </w:t>
      </w:r>
      <w:r>
        <w:t>cumplimiento</w:t>
      </w:r>
      <w:r>
        <w:rPr>
          <w:spacing w:val="-3"/>
        </w:rPr>
        <w:t xml:space="preserve"> </w:t>
      </w:r>
      <w:r>
        <w:t>de</w:t>
      </w:r>
      <w:r>
        <w:rPr>
          <w:spacing w:val="-3"/>
        </w:rPr>
        <w:t xml:space="preserve"> </w:t>
      </w:r>
      <w:r>
        <w:t>dicha</w:t>
      </w:r>
      <w:r>
        <w:rPr>
          <w:spacing w:val="-3"/>
        </w:rPr>
        <w:t xml:space="preserve"> </w:t>
      </w:r>
      <w:r>
        <w:t>obligación</w:t>
      </w:r>
      <w:r>
        <w:rPr>
          <w:spacing w:val="-3"/>
        </w:rPr>
        <w:t xml:space="preserve"> </w:t>
      </w:r>
      <w:r>
        <w:t>en</w:t>
      </w:r>
      <w:r>
        <w:rPr>
          <w:spacing w:val="-3"/>
        </w:rPr>
        <w:t xml:space="preserve"> </w:t>
      </w:r>
      <w:r>
        <w:t>los</w:t>
      </w:r>
      <w:r>
        <w:rPr>
          <w:spacing w:val="-3"/>
        </w:rPr>
        <w:t xml:space="preserve"> </w:t>
      </w:r>
      <w:r>
        <w:t>procedimientos</w:t>
      </w:r>
      <w:r>
        <w:rPr>
          <w:spacing w:val="-3"/>
        </w:rPr>
        <w:t xml:space="preserve"> </w:t>
      </w:r>
      <w:r>
        <w:t>de</w:t>
      </w:r>
      <w:r>
        <w:rPr>
          <w:spacing w:val="-3"/>
        </w:rPr>
        <w:t xml:space="preserve"> </w:t>
      </w:r>
      <w:r>
        <w:t>selección.</w:t>
      </w:r>
    </w:p>
    <w:p w14:paraId="2EB554E1" w14:textId="77777777" w:rsidR="00170745" w:rsidRDefault="00A0512C">
      <w:pPr>
        <w:pStyle w:val="Textoindependiente"/>
        <w:spacing w:before="120" w:line="276" w:lineRule="auto"/>
        <w:ind w:left="100" w:right="534" w:firstLine="709"/>
        <w:jc w:val="both"/>
      </w:pPr>
      <w:r>
        <w:rPr>
          <w:noProof/>
        </w:rPr>
        <mc:AlternateContent>
          <mc:Choice Requires="wps">
            <w:drawing>
              <wp:anchor distT="0" distB="0" distL="0" distR="0" simplePos="0" relativeHeight="487589888" behindDoc="1" locked="0" layoutInCell="1" allowOverlap="1" wp14:anchorId="1AAE8BE4" wp14:editId="35396C4A">
                <wp:simplePos x="0" y="0"/>
                <wp:positionH relativeFrom="page">
                  <wp:posOffset>1080135</wp:posOffset>
                </wp:positionH>
                <wp:positionV relativeFrom="paragraph">
                  <wp:posOffset>1611630</wp:posOffset>
                </wp:positionV>
                <wp:extent cx="1828800" cy="1270"/>
                <wp:effectExtent l="0" t="0" r="12700" b="11430"/>
                <wp:wrapTopAndBottom/>
                <wp:docPr id="1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85263" id="Freeform 6" o:spid="_x0000_s1026" style="position:absolute;margin-left:85.05pt;margin-top:126.9pt;width:2in;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" path="m,l2880,e" filled="f" strokeweight=".5pt">
                <v:path arrowok="t" o:connecttype="custom" o:connectlocs="0,0;1828800,0" o:connectangles="0,0"/>
                <w10:wrap type="topAndBottom" anchorx="page"/>
              </v:shape>
            </w:pict>
          </mc:Fallback>
        </mc:AlternateContent>
      </w:r>
      <w:r w:rsidR="00B2669F">
        <w:t>A diferencia de la norma anteriormente citada, el artículo 20 de la Ley 842 de</w:t>
      </w:r>
      <w:r w:rsidR="00B2669F">
        <w:rPr>
          <w:spacing w:val="1"/>
        </w:rPr>
        <w:t xml:space="preserve"> </w:t>
      </w:r>
      <w:r w:rsidR="00B2669F">
        <w:t>2003 tiene una exigencia y relación directa con las propuestas presentadas en los</w:t>
      </w:r>
      <w:r w:rsidR="00B2669F">
        <w:rPr>
          <w:spacing w:val="1"/>
        </w:rPr>
        <w:t xml:space="preserve"> </w:t>
      </w:r>
      <w:r w:rsidR="00B2669F">
        <w:t>procesos de licitación pública, al exigir que aquellas presentadas en procesos cuyo</w:t>
      </w:r>
      <w:r w:rsidR="00B2669F">
        <w:rPr>
          <w:spacing w:val="1"/>
        </w:rPr>
        <w:t xml:space="preserve"> </w:t>
      </w:r>
      <w:r w:rsidR="00B2669F">
        <w:t>objeto</w:t>
      </w:r>
      <w:r w:rsidR="00B2669F">
        <w:rPr>
          <w:spacing w:val="1"/>
        </w:rPr>
        <w:t xml:space="preserve"> </w:t>
      </w:r>
      <w:r w:rsidR="00B2669F">
        <w:t>implique</w:t>
      </w:r>
      <w:r w:rsidR="00B2669F">
        <w:rPr>
          <w:spacing w:val="1"/>
        </w:rPr>
        <w:t xml:space="preserve"> </w:t>
      </w:r>
      <w:r w:rsidR="00B2669F">
        <w:t>el</w:t>
      </w:r>
      <w:r w:rsidR="00B2669F">
        <w:rPr>
          <w:spacing w:val="1"/>
        </w:rPr>
        <w:t xml:space="preserve"> </w:t>
      </w:r>
      <w:r w:rsidR="00B2669F">
        <w:t>desarrollo</w:t>
      </w:r>
      <w:r w:rsidR="00B2669F">
        <w:rPr>
          <w:spacing w:val="1"/>
        </w:rPr>
        <w:t xml:space="preserve"> </w:t>
      </w:r>
      <w:r w:rsidR="00B2669F">
        <w:t>de</w:t>
      </w:r>
      <w:r w:rsidR="00B2669F">
        <w:rPr>
          <w:spacing w:val="1"/>
        </w:rPr>
        <w:t xml:space="preserve"> </w:t>
      </w:r>
      <w:r w:rsidR="00B2669F">
        <w:t>las</w:t>
      </w:r>
      <w:r w:rsidR="00B2669F">
        <w:rPr>
          <w:spacing w:val="1"/>
        </w:rPr>
        <w:t xml:space="preserve"> </w:t>
      </w:r>
      <w:r w:rsidR="00B2669F">
        <w:t>actividades</w:t>
      </w:r>
      <w:r w:rsidR="00B2669F">
        <w:rPr>
          <w:spacing w:val="1"/>
        </w:rPr>
        <w:t xml:space="preserve"> </w:t>
      </w:r>
      <w:r w:rsidR="00B2669F">
        <w:t>catalogadas</w:t>
      </w:r>
      <w:r w:rsidR="00B2669F">
        <w:rPr>
          <w:spacing w:val="1"/>
        </w:rPr>
        <w:t xml:space="preserve"> </w:t>
      </w:r>
      <w:r w:rsidR="00B2669F">
        <w:t>como</w:t>
      </w:r>
      <w:r w:rsidR="00B2669F">
        <w:rPr>
          <w:spacing w:val="1"/>
        </w:rPr>
        <w:t xml:space="preserve"> </w:t>
      </w:r>
      <w:r w:rsidR="00B2669F">
        <w:t>ejercicio</w:t>
      </w:r>
      <w:r w:rsidR="00B2669F">
        <w:rPr>
          <w:spacing w:val="1"/>
        </w:rPr>
        <w:t xml:space="preserve"> </w:t>
      </w:r>
      <w:r w:rsidR="00B2669F">
        <w:t>de</w:t>
      </w:r>
      <w:r w:rsidR="00B2669F">
        <w:rPr>
          <w:spacing w:val="1"/>
        </w:rPr>
        <w:t xml:space="preserve"> </w:t>
      </w:r>
      <w:r w:rsidR="00B2669F">
        <w:t>la</w:t>
      </w:r>
      <w:r w:rsidR="00B2669F">
        <w:rPr>
          <w:spacing w:val="-59"/>
        </w:rPr>
        <w:t xml:space="preserve"> </w:t>
      </w:r>
      <w:r w:rsidR="00B2669F">
        <w:t>ingeniería,</w:t>
      </w:r>
      <w:r w:rsidR="00B2669F">
        <w:rPr>
          <w:spacing w:val="-14"/>
        </w:rPr>
        <w:t xml:space="preserve"> </w:t>
      </w:r>
      <w:r w:rsidR="00B2669F">
        <w:t>deben</w:t>
      </w:r>
      <w:r w:rsidR="00B2669F">
        <w:rPr>
          <w:spacing w:val="-13"/>
        </w:rPr>
        <w:t xml:space="preserve"> </w:t>
      </w:r>
      <w:r w:rsidR="00B2669F">
        <w:t>estar</w:t>
      </w:r>
      <w:r w:rsidR="00B2669F">
        <w:rPr>
          <w:spacing w:val="-13"/>
        </w:rPr>
        <w:t xml:space="preserve"> </w:t>
      </w:r>
      <w:r w:rsidR="00B2669F">
        <w:t>avaladas</w:t>
      </w:r>
      <w:r w:rsidR="00B2669F">
        <w:rPr>
          <w:spacing w:val="-13"/>
        </w:rPr>
        <w:t xml:space="preserve"> </w:t>
      </w:r>
      <w:r w:rsidR="00B2669F">
        <w:t>‒o</w:t>
      </w:r>
      <w:r w:rsidR="00B2669F">
        <w:rPr>
          <w:spacing w:val="-14"/>
        </w:rPr>
        <w:t xml:space="preserve"> </w:t>
      </w:r>
      <w:r w:rsidR="00B2669F">
        <w:t>abonadas‒</w:t>
      </w:r>
      <w:r w:rsidR="00B2669F">
        <w:rPr>
          <w:spacing w:val="-14"/>
        </w:rPr>
        <w:t xml:space="preserve"> </w:t>
      </w:r>
      <w:r w:rsidR="00B2669F">
        <w:t>por</w:t>
      </w:r>
      <w:r w:rsidR="00B2669F">
        <w:rPr>
          <w:spacing w:val="-14"/>
        </w:rPr>
        <w:t xml:space="preserve"> </w:t>
      </w:r>
      <w:r w:rsidR="00B2669F">
        <w:t>un</w:t>
      </w:r>
      <w:r w:rsidR="00B2669F">
        <w:rPr>
          <w:spacing w:val="-14"/>
        </w:rPr>
        <w:t xml:space="preserve"> </w:t>
      </w:r>
      <w:r w:rsidR="00B2669F">
        <w:t>ingeniero</w:t>
      </w:r>
      <w:r w:rsidR="00B2669F">
        <w:rPr>
          <w:spacing w:val="-13"/>
        </w:rPr>
        <w:t xml:space="preserve"> </w:t>
      </w:r>
      <w:r w:rsidR="00B2669F">
        <w:t>inscrito</w:t>
      </w:r>
      <w:r w:rsidR="00B2669F">
        <w:rPr>
          <w:spacing w:val="-13"/>
        </w:rPr>
        <w:t xml:space="preserve"> </w:t>
      </w:r>
      <w:r w:rsidR="00B2669F">
        <w:t>y</w:t>
      </w:r>
      <w:r w:rsidR="00B2669F">
        <w:rPr>
          <w:spacing w:val="-14"/>
        </w:rPr>
        <w:t xml:space="preserve"> </w:t>
      </w:r>
      <w:r w:rsidR="00B2669F">
        <w:t>con</w:t>
      </w:r>
      <w:r w:rsidR="00B2669F">
        <w:rPr>
          <w:spacing w:val="-14"/>
        </w:rPr>
        <w:t xml:space="preserve"> </w:t>
      </w:r>
      <w:r w:rsidR="00B2669F">
        <w:t>tarjeta</w:t>
      </w:r>
      <w:r w:rsidR="00B2669F">
        <w:rPr>
          <w:spacing w:val="-13"/>
        </w:rPr>
        <w:t xml:space="preserve"> </w:t>
      </w:r>
      <w:r w:rsidR="00B2669F">
        <w:t>de</w:t>
      </w:r>
      <w:r w:rsidR="00B2669F">
        <w:rPr>
          <w:spacing w:val="-59"/>
        </w:rPr>
        <w:t xml:space="preserve"> </w:t>
      </w:r>
      <w:r w:rsidR="00B2669F">
        <w:t>matrícula profesional en la respectiva rama de la ingeniería. Así, dicha obligación se</w:t>
      </w:r>
      <w:r w:rsidR="00B2669F">
        <w:rPr>
          <w:spacing w:val="1"/>
        </w:rPr>
        <w:t xml:space="preserve"> </w:t>
      </w:r>
      <w:r w:rsidR="00B2669F">
        <w:t>refiere al cumplimiento de un requisito impuesto por el legislador que deben cumplir los</w:t>
      </w:r>
      <w:r w:rsidR="00B2669F">
        <w:rPr>
          <w:spacing w:val="-59"/>
        </w:rPr>
        <w:t xml:space="preserve"> </w:t>
      </w:r>
      <w:r w:rsidR="00B2669F">
        <w:t>proponentes</w:t>
      </w:r>
      <w:r w:rsidR="00B2669F">
        <w:rPr>
          <w:spacing w:val="-2"/>
        </w:rPr>
        <w:t xml:space="preserve"> </w:t>
      </w:r>
      <w:r w:rsidR="00B2669F">
        <w:t>con</w:t>
      </w:r>
      <w:r w:rsidR="00B2669F">
        <w:rPr>
          <w:spacing w:val="-1"/>
        </w:rPr>
        <w:t xml:space="preserve"> </w:t>
      </w:r>
      <w:r w:rsidR="00B2669F">
        <w:t>la</w:t>
      </w:r>
      <w:r w:rsidR="00B2669F">
        <w:rPr>
          <w:spacing w:val="-1"/>
        </w:rPr>
        <w:t xml:space="preserve"> </w:t>
      </w:r>
      <w:r w:rsidR="00B2669F">
        <w:t>presentación</w:t>
      </w:r>
      <w:r w:rsidR="00B2669F">
        <w:rPr>
          <w:spacing w:val="-2"/>
        </w:rPr>
        <w:t xml:space="preserve"> </w:t>
      </w:r>
      <w:r w:rsidR="00B2669F">
        <w:t>de</w:t>
      </w:r>
      <w:r w:rsidR="00B2669F">
        <w:rPr>
          <w:spacing w:val="-1"/>
        </w:rPr>
        <w:t xml:space="preserve"> </w:t>
      </w:r>
      <w:r w:rsidR="00B2669F">
        <w:t>sus</w:t>
      </w:r>
      <w:r w:rsidR="00B2669F">
        <w:rPr>
          <w:spacing w:val="-1"/>
        </w:rPr>
        <w:t xml:space="preserve"> </w:t>
      </w:r>
      <w:r w:rsidR="00B2669F">
        <w:t>ofertas</w:t>
      </w:r>
      <w:r w:rsidR="00B2669F">
        <w:rPr>
          <w:vertAlign w:val="superscript"/>
        </w:rPr>
        <w:t>8</w:t>
      </w:r>
      <w:r w:rsidR="00B2669F">
        <w:t>.</w:t>
      </w:r>
    </w:p>
    <w:p w14:paraId="7D85F701" w14:textId="77777777" w:rsidR="00170745" w:rsidRDefault="00B2669F">
      <w:pPr>
        <w:spacing w:before="82"/>
        <w:ind w:left="100" w:right="533"/>
        <w:jc w:val="both"/>
        <w:rPr>
          <w:sz w:val="10"/>
        </w:rPr>
      </w:pPr>
      <w:r>
        <w:rPr>
          <w:sz w:val="10"/>
          <w:vertAlign w:val="superscript"/>
        </w:rPr>
        <w:t>8</w:t>
      </w:r>
      <w:r>
        <w:rPr>
          <w:sz w:val="10"/>
        </w:rPr>
        <w:t xml:space="preserve"> </w:t>
      </w:r>
      <w:proofErr w:type="gramStart"/>
      <w:r>
        <w:rPr>
          <w:sz w:val="10"/>
        </w:rPr>
        <w:t>El</w:t>
      </w:r>
      <w:proofErr w:type="gramEnd"/>
      <w:r>
        <w:rPr>
          <w:sz w:val="10"/>
        </w:rPr>
        <w:t xml:space="preserve"> artículo 20 de la Ley 842 de 2003 establece: «Artículo 20. Propuestas y contratos. Las propuestas que se formulen en las licitaciones y concursos abiertos por entidades públicas del orden</w:t>
      </w:r>
      <w:r>
        <w:rPr>
          <w:spacing w:val="-25"/>
          <w:sz w:val="10"/>
        </w:rPr>
        <w:t xml:space="preserve"> </w:t>
      </w:r>
      <w:r>
        <w:rPr>
          <w:sz w:val="10"/>
        </w:rPr>
        <w:t>nacional, seccional o local, para la adjudicación de contratos cuyo objeto implique el desarrollo de las actividades catalogadas como ejercicio de la ingeniería, deberán estar avalados, en todo</w:t>
      </w:r>
      <w:r>
        <w:rPr>
          <w:spacing w:val="1"/>
          <w:sz w:val="10"/>
        </w:rPr>
        <w:t xml:space="preserve"> </w:t>
      </w:r>
      <w:r>
        <w:rPr>
          <w:sz w:val="10"/>
        </w:rPr>
        <w:t>caso,</w:t>
      </w:r>
      <w:r>
        <w:rPr>
          <w:spacing w:val="-2"/>
          <w:sz w:val="10"/>
        </w:rPr>
        <w:t xml:space="preserve"> </w:t>
      </w:r>
      <w:r>
        <w:rPr>
          <w:sz w:val="10"/>
        </w:rPr>
        <w:t>cuando</w:t>
      </w:r>
      <w:r>
        <w:rPr>
          <w:spacing w:val="-1"/>
          <w:sz w:val="10"/>
        </w:rPr>
        <w:t xml:space="preserve"> </w:t>
      </w:r>
      <w:r>
        <w:rPr>
          <w:sz w:val="10"/>
        </w:rPr>
        <w:t>menos,</w:t>
      </w:r>
      <w:r>
        <w:rPr>
          <w:spacing w:val="-2"/>
          <w:sz w:val="10"/>
        </w:rPr>
        <w:t xml:space="preserve"> </w:t>
      </w:r>
      <w:r>
        <w:rPr>
          <w:sz w:val="10"/>
        </w:rPr>
        <w:t>por</w:t>
      </w:r>
      <w:r>
        <w:rPr>
          <w:spacing w:val="-1"/>
          <w:sz w:val="10"/>
        </w:rPr>
        <w:t xml:space="preserve"> </w:t>
      </w:r>
      <w:r>
        <w:rPr>
          <w:sz w:val="10"/>
        </w:rPr>
        <w:t>un</w:t>
      </w:r>
      <w:r>
        <w:rPr>
          <w:spacing w:val="-1"/>
          <w:sz w:val="10"/>
        </w:rPr>
        <w:t xml:space="preserve"> </w:t>
      </w:r>
      <w:r>
        <w:rPr>
          <w:sz w:val="10"/>
        </w:rPr>
        <w:t>ingeniero</w:t>
      </w:r>
      <w:r>
        <w:rPr>
          <w:spacing w:val="-2"/>
          <w:sz w:val="10"/>
        </w:rPr>
        <w:t xml:space="preserve"> </w:t>
      </w:r>
      <w:r>
        <w:rPr>
          <w:sz w:val="10"/>
        </w:rPr>
        <w:t>inscrito</w:t>
      </w:r>
      <w:r>
        <w:rPr>
          <w:spacing w:val="-1"/>
          <w:sz w:val="10"/>
        </w:rPr>
        <w:t xml:space="preserve"> </w:t>
      </w:r>
      <w:r>
        <w:rPr>
          <w:sz w:val="10"/>
        </w:rPr>
        <w:t>y</w:t>
      </w:r>
      <w:r>
        <w:rPr>
          <w:spacing w:val="-1"/>
          <w:sz w:val="10"/>
        </w:rPr>
        <w:t xml:space="preserve"> </w:t>
      </w:r>
      <w:r>
        <w:rPr>
          <w:sz w:val="10"/>
        </w:rPr>
        <w:t>con</w:t>
      </w:r>
      <w:r>
        <w:rPr>
          <w:spacing w:val="-2"/>
          <w:sz w:val="10"/>
        </w:rPr>
        <w:t xml:space="preserve"> </w:t>
      </w:r>
      <w:r>
        <w:rPr>
          <w:sz w:val="10"/>
        </w:rPr>
        <w:t>tarjeta</w:t>
      </w:r>
      <w:r>
        <w:rPr>
          <w:spacing w:val="-1"/>
          <w:sz w:val="10"/>
        </w:rPr>
        <w:t xml:space="preserve"> </w:t>
      </w:r>
      <w:r>
        <w:rPr>
          <w:sz w:val="10"/>
        </w:rPr>
        <w:t>de</w:t>
      </w:r>
      <w:r>
        <w:rPr>
          <w:spacing w:val="-2"/>
          <w:sz w:val="10"/>
        </w:rPr>
        <w:t xml:space="preserve"> </w:t>
      </w:r>
      <w:r>
        <w:rPr>
          <w:sz w:val="10"/>
        </w:rPr>
        <w:t>matrícula</w:t>
      </w:r>
      <w:r>
        <w:rPr>
          <w:spacing w:val="-1"/>
          <w:sz w:val="10"/>
        </w:rPr>
        <w:t xml:space="preserve"> </w:t>
      </w:r>
      <w:r>
        <w:rPr>
          <w:sz w:val="10"/>
        </w:rPr>
        <w:t>profesional</w:t>
      </w:r>
      <w:r>
        <w:rPr>
          <w:spacing w:val="-1"/>
          <w:sz w:val="10"/>
        </w:rPr>
        <w:t xml:space="preserve"> </w:t>
      </w:r>
      <w:r>
        <w:rPr>
          <w:sz w:val="10"/>
        </w:rPr>
        <w:t>en</w:t>
      </w:r>
      <w:r>
        <w:rPr>
          <w:spacing w:val="-2"/>
          <w:sz w:val="10"/>
        </w:rPr>
        <w:t xml:space="preserve"> </w:t>
      </w:r>
      <w:r>
        <w:rPr>
          <w:sz w:val="10"/>
        </w:rPr>
        <w:t>la</w:t>
      </w:r>
      <w:r>
        <w:rPr>
          <w:spacing w:val="-1"/>
          <w:sz w:val="10"/>
        </w:rPr>
        <w:t xml:space="preserve"> </w:t>
      </w:r>
      <w:r>
        <w:rPr>
          <w:sz w:val="10"/>
        </w:rPr>
        <w:t>respectiva</w:t>
      </w:r>
      <w:r>
        <w:rPr>
          <w:spacing w:val="-1"/>
          <w:sz w:val="10"/>
        </w:rPr>
        <w:t xml:space="preserve"> </w:t>
      </w:r>
      <w:r>
        <w:rPr>
          <w:sz w:val="10"/>
        </w:rPr>
        <w:t>rama</w:t>
      </w:r>
      <w:r>
        <w:rPr>
          <w:spacing w:val="-2"/>
          <w:sz w:val="10"/>
        </w:rPr>
        <w:t xml:space="preserve"> </w:t>
      </w:r>
      <w:r>
        <w:rPr>
          <w:sz w:val="10"/>
        </w:rPr>
        <w:t>de</w:t>
      </w:r>
      <w:r>
        <w:rPr>
          <w:spacing w:val="-1"/>
          <w:sz w:val="10"/>
        </w:rPr>
        <w:t xml:space="preserve"> </w:t>
      </w:r>
      <w:r>
        <w:rPr>
          <w:sz w:val="10"/>
        </w:rPr>
        <w:t>la</w:t>
      </w:r>
      <w:r>
        <w:rPr>
          <w:spacing w:val="-1"/>
          <w:sz w:val="10"/>
        </w:rPr>
        <w:t xml:space="preserve"> </w:t>
      </w:r>
      <w:r>
        <w:rPr>
          <w:sz w:val="10"/>
        </w:rPr>
        <w:t>ingeniería.</w:t>
      </w:r>
    </w:p>
    <w:p w14:paraId="1761D535" w14:textId="77777777" w:rsidR="00170745" w:rsidRDefault="00B2669F">
      <w:pPr>
        <w:ind w:left="100" w:right="533" w:firstLine="709"/>
        <w:jc w:val="both"/>
        <w:rPr>
          <w:sz w:val="10"/>
        </w:rPr>
      </w:pPr>
      <w:r>
        <w:rPr>
          <w:sz w:val="10"/>
        </w:rPr>
        <w:t>«En los contratos que se celebren como resultado de la licitación o del concurso, los contratistas tendrán la obligación de encomendar los estudios, la dirección técnica, la</w:t>
      </w:r>
      <w:r>
        <w:rPr>
          <w:spacing w:val="1"/>
          <w:sz w:val="10"/>
        </w:rPr>
        <w:t xml:space="preserve"> </w:t>
      </w:r>
      <w:r>
        <w:rPr>
          <w:sz w:val="10"/>
        </w:rPr>
        <w:t>ejecución de los trabajos o la interventoría, a profesionales inscritos en el registro profesional de ingeniería, acreditados con la tarjeta de matrícula profesional o, excepcionalmente, con la</w:t>
      </w:r>
      <w:r>
        <w:rPr>
          <w:spacing w:val="1"/>
          <w:sz w:val="10"/>
        </w:rPr>
        <w:t xml:space="preserve"> </w:t>
      </w:r>
      <w:r>
        <w:rPr>
          <w:sz w:val="10"/>
        </w:rPr>
        <w:t>constancia</w:t>
      </w:r>
      <w:r>
        <w:rPr>
          <w:spacing w:val="-1"/>
          <w:sz w:val="10"/>
        </w:rPr>
        <w:t xml:space="preserve"> </w:t>
      </w:r>
      <w:r>
        <w:rPr>
          <w:sz w:val="10"/>
        </w:rPr>
        <w:t>o</w:t>
      </w:r>
      <w:r>
        <w:rPr>
          <w:spacing w:val="-1"/>
          <w:sz w:val="10"/>
        </w:rPr>
        <w:t xml:space="preserve"> </w:t>
      </w:r>
      <w:r>
        <w:rPr>
          <w:sz w:val="10"/>
        </w:rPr>
        <w:t>certificado</w:t>
      </w:r>
      <w:r>
        <w:rPr>
          <w:spacing w:val="-2"/>
          <w:sz w:val="10"/>
        </w:rPr>
        <w:t xml:space="preserve"> </w:t>
      </w:r>
      <w:r>
        <w:rPr>
          <w:sz w:val="10"/>
        </w:rPr>
        <w:t>de</w:t>
      </w:r>
      <w:r>
        <w:rPr>
          <w:spacing w:val="-1"/>
          <w:sz w:val="10"/>
        </w:rPr>
        <w:t xml:space="preserve"> </w:t>
      </w:r>
      <w:r>
        <w:rPr>
          <w:sz w:val="10"/>
        </w:rPr>
        <w:t>su</w:t>
      </w:r>
      <w:r>
        <w:rPr>
          <w:spacing w:val="-1"/>
          <w:sz w:val="10"/>
        </w:rPr>
        <w:t xml:space="preserve"> </w:t>
      </w:r>
      <w:r>
        <w:rPr>
          <w:sz w:val="10"/>
        </w:rPr>
        <w:t>vigencia.</w:t>
      </w:r>
    </w:p>
    <w:p w14:paraId="1F3CFED7" w14:textId="77777777" w:rsidR="00170745" w:rsidRDefault="00B2669F">
      <w:pPr>
        <w:ind w:left="100" w:right="534" w:firstLine="709"/>
        <w:jc w:val="both"/>
        <w:rPr>
          <w:sz w:val="10"/>
        </w:rPr>
      </w:pPr>
      <w:r>
        <w:rPr>
          <w:sz w:val="10"/>
        </w:rPr>
        <w:t>«PARÁGRAFO. Lo dispuesto en este artículo se aplicará en todas sus partes, tanto a las propuestas que se presenten, como a los contratos de igual naturaleza y que, con el</w:t>
      </w:r>
      <w:r>
        <w:rPr>
          <w:spacing w:val="1"/>
          <w:sz w:val="10"/>
        </w:rPr>
        <w:t xml:space="preserve"> </w:t>
      </w:r>
      <w:r>
        <w:rPr>
          <w:sz w:val="10"/>
        </w:rPr>
        <w:t>mismo objetivo, se celebren con las sociedades de economía mixta y con los establecimientos públicos y empresas industriales o comerciales del orden nacional, departamental, distrital o</w:t>
      </w:r>
      <w:r>
        <w:rPr>
          <w:spacing w:val="1"/>
          <w:sz w:val="10"/>
        </w:rPr>
        <w:t xml:space="preserve"> </w:t>
      </w:r>
      <w:r>
        <w:rPr>
          <w:sz w:val="10"/>
        </w:rPr>
        <w:t>municipal</w:t>
      </w:r>
      <w:r>
        <w:rPr>
          <w:spacing w:val="-2"/>
          <w:sz w:val="10"/>
        </w:rPr>
        <w:t xml:space="preserve"> </w:t>
      </w:r>
      <w:r>
        <w:rPr>
          <w:sz w:val="10"/>
        </w:rPr>
        <w:t>y</w:t>
      </w:r>
      <w:r>
        <w:rPr>
          <w:spacing w:val="-1"/>
          <w:sz w:val="10"/>
        </w:rPr>
        <w:t xml:space="preserve"> </w:t>
      </w:r>
      <w:r>
        <w:rPr>
          <w:sz w:val="10"/>
        </w:rPr>
        <w:t>aquellas</w:t>
      </w:r>
      <w:r>
        <w:rPr>
          <w:spacing w:val="-1"/>
          <w:sz w:val="10"/>
        </w:rPr>
        <w:t xml:space="preserve"> </w:t>
      </w:r>
      <w:r>
        <w:rPr>
          <w:sz w:val="10"/>
        </w:rPr>
        <w:t>descentralizadas</w:t>
      </w:r>
      <w:r>
        <w:rPr>
          <w:spacing w:val="-1"/>
          <w:sz w:val="10"/>
        </w:rPr>
        <w:t xml:space="preserve"> </w:t>
      </w:r>
      <w:r>
        <w:rPr>
          <w:sz w:val="10"/>
        </w:rPr>
        <w:t>por</w:t>
      </w:r>
      <w:r>
        <w:rPr>
          <w:spacing w:val="-1"/>
          <w:sz w:val="10"/>
        </w:rPr>
        <w:t xml:space="preserve"> </w:t>
      </w:r>
      <w:r>
        <w:rPr>
          <w:sz w:val="10"/>
        </w:rPr>
        <w:t>servicios».</w:t>
      </w:r>
    </w:p>
    <w:p w14:paraId="02093482" w14:textId="77777777" w:rsidR="00170745" w:rsidRDefault="00170745">
      <w:pPr>
        <w:jc w:val="both"/>
        <w:rPr>
          <w:sz w:val="10"/>
        </w:rPr>
        <w:sectPr w:rsidR="00170745">
          <w:pgSz w:w="11900" w:h="16820"/>
          <w:pgMar w:top="1340" w:right="1160" w:bottom="2140" w:left="1600" w:header="0" w:footer="1952" w:gutter="0"/>
          <w:cols w:space="720"/>
        </w:sectPr>
      </w:pPr>
    </w:p>
    <w:p w14:paraId="36300DC2" w14:textId="77777777" w:rsidR="00170745" w:rsidRDefault="00B2669F">
      <w:pPr>
        <w:pStyle w:val="Textoindependiente"/>
        <w:spacing w:before="70" w:line="276" w:lineRule="auto"/>
        <w:ind w:left="100" w:right="534" w:firstLine="709"/>
        <w:jc w:val="both"/>
      </w:pPr>
      <w:r>
        <w:lastRenderedPageBreak/>
        <w:t>Por el contrario, retomando el artículo 17 de la Ley 842 de 2003, debe tenerse</w:t>
      </w:r>
      <w:r>
        <w:rPr>
          <w:spacing w:val="1"/>
        </w:rPr>
        <w:t xml:space="preserve"> </w:t>
      </w:r>
      <w:r>
        <w:t>en</w:t>
      </w:r>
      <w:r>
        <w:rPr>
          <w:spacing w:val="-4"/>
        </w:rPr>
        <w:t xml:space="preserve"> </w:t>
      </w:r>
      <w:r>
        <w:t>cuenta</w:t>
      </w:r>
      <w:r>
        <w:rPr>
          <w:spacing w:val="-4"/>
        </w:rPr>
        <w:t xml:space="preserve"> </w:t>
      </w:r>
      <w:r>
        <w:t>que</w:t>
      </w:r>
      <w:r>
        <w:rPr>
          <w:spacing w:val="-3"/>
        </w:rPr>
        <w:t xml:space="preserve"> </w:t>
      </w:r>
      <w:r>
        <w:t>el</w:t>
      </w:r>
      <w:r>
        <w:rPr>
          <w:spacing w:val="-4"/>
        </w:rPr>
        <w:t xml:space="preserve"> </w:t>
      </w:r>
      <w:r>
        <w:t>parágrafo</w:t>
      </w:r>
      <w:r>
        <w:rPr>
          <w:spacing w:val="-4"/>
        </w:rPr>
        <w:t xml:space="preserve"> </w:t>
      </w:r>
      <w:r>
        <w:t>de</w:t>
      </w:r>
      <w:r>
        <w:rPr>
          <w:spacing w:val="-3"/>
        </w:rPr>
        <w:t xml:space="preserve"> </w:t>
      </w:r>
      <w:r>
        <w:t>la</w:t>
      </w:r>
      <w:r>
        <w:rPr>
          <w:spacing w:val="-4"/>
        </w:rPr>
        <w:t xml:space="preserve"> </w:t>
      </w:r>
      <w:r>
        <w:t>disposición</w:t>
      </w:r>
      <w:r>
        <w:rPr>
          <w:spacing w:val="-3"/>
        </w:rPr>
        <w:t xml:space="preserve"> </w:t>
      </w:r>
      <w:r>
        <w:t>citada</w:t>
      </w:r>
      <w:r>
        <w:rPr>
          <w:spacing w:val="-4"/>
        </w:rPr>
        <w:t xml:space="preserve"> </w:t>
      </w:r>
      <w:r>
        <w:t>establece</w:t>
      </w:r>
      <w:r>
        <w:rPr>
          <w:spacing w:val="-4"/>
        </w:rPr>
        <w:t xml:space="preserve"> </w:t>
      </w:r>
      <w:r>
        <w:t>la</w:t>
      </w:r>
      <w:r>
        <w:rPr>
          <w:spacing w:val="-3"/>
        </w:rPr>
        <w:t xml:space="preserve"> </w:t>
      </w:r>
      <w:r>
        <w:t>consecuencia</w:t>
      </w:r>
      <w:r>
        <w:rPr>
          <w:spacing w:val="-4"/>
        </w:rPr>
        <w:t xml:space="preserve"> </w:t>
      </w:r>
      <w:r>
        <w:t>concreta</w:t>
      </w:r>
      <w:r>
        <w:rPr>
          <w:spacing w:val="-59"/>
        </w:rPr>
        <w:t xml:space="preserve"> </w:t>
      </w:r>
      <w:r>
        <w:t>frente</w:t>
      </w:r>
      <w:r>
        <w:rPr>
          <w:spacing w:val="1"/>
        </w:rPr>
        <w:t xml:space="preserve"> </w:t>
      </w:r>
      <w:r>
        <w:t>al</w:t>
      </w:r>
      <w:r>
        <w:rPr>
          <w:spacing w:val="1"/>
        </w:rPr>
        <w:t xml:space="preserve"> </w:t>
      </w:r>
      <w:r>
        <w:t>incumplimiento</w:t>
      </w:r>
      <w:r>
        <w:rPr>
          <w:spacing w:val="1"/>
        </w:rPr>
        <w:t xml:space="preserve"> </w:t>
      </w:r>
      <w:r>
        <w:t>del</w:t>
      </w:r>
      <w:r>
        <w:rPr>
          <w:spacing w:val="1"/>
        </w:rPr>
        <w:t xml:space="preserve"> </w:t>
      </w:r>
      <w:r>
        <w:t>deber</w:t>
      </w:r>
      <w:r>
        <w:rPr>
          <w:spacing w:val="1"/>
        </w:rPr>
        <w:t xml:space="preserve"> </w:t>
      </w:r>
      <w:r>
        <w:t>legal</w:t>
      </w:r>
      <w:r>
        <w:rPr>
          <w:spacing w:val="1"/>
        </w:rPr>
        <w:t xml:space="preserve"> </w:t>
      </w:r>
      <w:r>
        <w:t>establecido</w:t>
      </w:r>
      <w:r>
        <w:rPr>
          <w:spacing w:val="1"/>
        </w:rPr>
        <w:t xml:space="preserve"> </w:t>
      </w:r>
      <w:r>
        <w:t>en</w:t>
      </w:r>
      <w:r>
        <w:rPr>
          <w:spacing w:val="1"/>
        </w:rPr>
        <w:t xml:space="preserve"> </w:t>
      </w:r>
      <w:r>
        <w:t>la</w:t>
      </w:r>
      <w:r>
        <w:rPr>
          <w:spacing w:val="1"/>
        </w:rPr>
        <w:t xml:space="preserve"> </w:t>
      </w:r>
      <w:r>
        <w:t>norma.</w:t>
      </w:r>
      <w:r>
        <w:rPr>
          <w:spacing w:val="1"/>
        </w:rPr>
        <w:t xml:space="preserve"> </w:t>
      </w:r>
      <w:r>
        <w:t>Nótese</w:t>
      </w:r>
      <w:r>
        <w:rPr>
          <w:spacing w:val="1"/>
        </w:rPr>
        <w:t xml:space="preserve"> </w:t>
      </w:r>
      <w:r>
        <w:t>que</w:t>
      </w:r>
      <w:r>
        <w:rPr>
          <w:spacing w:val="1"/>
        </w:rPr>
        <w:t xml:space="preserve"> </w:t>
      </w:r>
      <w:r>
        <w:t>la</w:t>
      </w:r>
      <w:r>
        <w:rPr>
          <w:spacing w:val="1"/>
        </w:rPr>
        <w:t xml:space="preserve"> </w:t>
      </w:r>
      <w:r>
        <w:t>consecuencia no se relaciona con la imposibilidad de participar en los procedimientos</w:t>
      </w:r>
      <w:r>
        <w:rPr>
          <w:spacing w:val="1"/>
        </w:rPr>
        <w:t xml:space="preserve"> </w:t>
      </w:r>
      <w:r>
        <w:rPr>
          <w:spacing w:val="-1"/>
        </w:rPr>
        <w:t>de</w:t>
      </w:r>
      <w:r>
        <w:rPr>
          <w:spacing w:val="-15"/>
        </w:rPr>
        <w:t xml:space="preserve"> </w:t>
      </w:r>
      <w:r>
        <w:rPr>
          <w:spacing w:val="-1"/>
        </w:rPr>
        <w:t>selección</w:t>
      </w:r>
      <w:r>
        <w:rPr>
          <w:spacing w:val="-15"/>
        </w:rPr>
        <w:t xml:space="preserve"> </w:t>
      </w:r>
      <w:r>
        <w:rPr>
          <w:spacing w:val="-1"/>
        </w:rPr>
        <w:t>o</w:t>
      </w:r>
      <w:r>
        <w:rPr>
          <w:spacing w:val="-14"/>
        </w:rPr>
        <w:t xml:space="preserve"> </w:t>
      </w:r>
      <w:r>
        <w:rPr>
          <w:spacing w:val="-1"/>
        </w:rPr>
        <w:t>la</w:t>
      </w:r>
      <w:r>
        <w:rPr>
          <w:spacing w:val="-15"/>
        </w:rPr>
        <w:t xml:space="preserve"> </w:t>
      </w:r>
      <w:r>
        <w:rPr>
          <w:spacing w:val="-1"/>
        </w:rPr>
        <w:t>exigencia</w:t>
      </w:r>
      <w:r>
        <w:rPr>
          <w:spacing w:val="-15"/>
        </w:rPr>
        <w:t xml:space="preserve"> </w:t>
      </w:r>
      <w:r>
        <w:rPr>
          <w:spacing w:val="-1"/>
        </w:rPr>
        <w:t>de</w:t>
      </w:r>
      <w:r>
        <w:rPr>
          <w:spacing w:val="-14"/>
        </w:rPr>
        <w:t xml:space="preserve"> </w:t>
      </w:r>
      <w:r>
        <w:rPr>
          <w:spacing w:val="-1"/>
        </w:rPr>
        <w:t>acreditar</w:t>
      </w:r>
      <w:r>
        <w:rPr>
          <w:spacing w:val="-15"/>
        </w:rPr>
        <w:t xml:space="preserve"> </w:t>
      </w:r>
      <w:r>
        <w:rPr>
          <w:spacing w:val="-1"/>
        </w:rPr>
        <w:t>su</w:t>
      </w:r>
      <w:r>
        <w:rPr>
          <w:spacing w:val="-14"/>
        </w:rPr>
        <w:t xml:space="preserve"> </w:t>
      </w:r>
      <w:r>
        <w:rPr>
          <w:spacing w:val="-1"/>
        </w:rPr>
        <w:t>cumplimiento</w:t>
      </w:r>
      <w:r>
        <w:rPr>
          <w:spacing w:val="-15"/>
        </w:rPr>
        <w:t xml:space="preserve"> </w:t>
      </w:r>
      <w:r>
        <w:t>en</w:t>
      </w:r>
      <w:r>
        <w:rPr>
          <w:spacing w:val="-15"/>
        </w:rPr>
        <w:t xml:space="preserve"> </w:t>
      </w:r>
      <w:r>
        <w:t>dichos</w:t>
      </w:r>
      <w:r>
        <w:rPr>
          <w:spacing w:val="-14"/>
        </w:rPr>
        <w:t xml:space="preserve"> </w:t>
      </w:r>
      <w:r>
        <w:t>procedimientos.</w:t>
      </w:r>
      <w:r>
        <w:rPr>
          <w:spacing w:val="-15"/>
        </w:rPr>
        <w:t xml:space="preserve"> </w:t>
      </w:r>
      <w:r>
        <w:t>Todo</w:t>
      </w:r>
      <w:r>
        <w:rPr>
          <w:spacing w:val="-59"/>
        </w:rPr>
        <w:t xml:space="preserve"> </w:t>
      </w:r>
      <w:r>
        <w:t>lo contrario, prescribe una sanción concreta para el representante legal de la sociedad</w:t>
      </w:r>
      <w:r>
        <w:rPr>
          <w:spacing w:val="1"/>
        </w:rPr>
        <w:t xml:space="preserve"> </w:t>
      </w:r>
      <w:r>
        <w:t>que incumpla el deber establecido en la disposición, al señalarse que «se aplicarán las</w:t>
      </w:r>
      <w:r>
        <w:rPr>
          <w:spacing w:val="-59"/>
        </w:rPr>
        <w:t xml:space="preserve"> </w:t>
      </w:r>
      <w:r>
        <w:t>sanciones</w:t>
      </w:r>
      <w:r>
        <w:rPr>
          <w:spacing w:val="-3"/>
        </w:rPr>
        <w:t xml:space="preserve"> </w:t>
      </w:r>
      <w:r>
        <w:t>previstas</w:t>
      </w:r>
      <w:r>
        <w:rPr>
          <w:spacing w:val="-3"/>
        </w:rPr>
        <w:t xml:space="preserve"> </w:t>
      </w:r>
      <w:r>
        <w:t>para</w:t>
      </w:r>
      <w:r>
        <w:rPr>
          <w:spacing w:val="-3"/>
        </w:rPr>
        <w:t xml:space="preserve"> </w:t>
      </w:r>
      <w:r>
        <w:t>el</w:t>
      </w:r>
      <w:r>
        <w:rPr>
          <w:spacing w:val="-3"/>
        </w:rPr>
        <w:t xml:space="preserve"> </w:t>
      </w:r>
      <w:r>
        <w:t>ejercicio</w:t>
      </w:r>
      <w:r>
        <w:rPr>
          <w:spacing w:val="-3"/>
        </w:rPr>
        <w:t xml:space="preserve"> </w:t>
      </w:r>
      <w:r>
        <w:t>ilegal</w:t>
      </w:r>
      <w:r>
        <w:rPr>
          <w:spacing w:val="-3"/>
        </w:rPr>
        <w:t xml:space="preserve"> </w:t>
      </w:r>
      <w:r>
        <w:t>de</w:t>
      </w:r>
      <w:r>
        <w:rPr>
          <w:spacing w:val="-3"/>
        </w:rPr>
        <w:t xml:space="preserve"> </w:t>
      </w:r>
      <w:r>
        <w:t>la</w:t>
      </w:r>
      <w:r>
        <w:rPr>
          <w:spacing w:val="-3"/>
        </w:rPr>
        <w:t xml:space="preserve"> </w:t>
      </w:r>
      <w:r>
        <w:t>profesión</w:t>
      </w:r>
      <w:r>
        <w:rPr>
          <w:spacing w:val="-3"/>
        </w:rPr>
        <w:t xml:space="preserve"> </w:t>
      </w:r>
      <w:r>
        <w:t>y</w:t>
      </w:r>
      <w:r>
        <w:rPr>
          <w:spacing w:val="-2"/>
        </w:rPr>
        <w:t xml:space="preserve"> </w:t>
      </w:r>
      <w:r>
        <w:t>oficio</w:t>
      </w:r>
      <w:r>
        <w:rPr>
          <w:spacing w:val="-3"/>
        </w:rPr>
        <w:t xml:space="preserve"> </w:t>
      </w:r>
      <w:r>
        <w:t>reglamentado».</w:t>
      </w:r>
    </w:p>
    <w:p w14:paraId="6C8C9D99" w14:textId="77777777" w:rsidR="00170745" w:rsidRDefault="00B2669F">
      <w:pPr>
        <w:pStyle w:val="Textoindependiente"/>
        <w:spacing w:before="120" w:line="276" w:lineRule="auto"/>
        <w:ind w:left="100" w:right="533" w:firstLine="709"/>
        <w:jc w:val="both"/>
      </w:pPr>
      <w:r>
        <w:t>En</w:t>
      </w:r>
      <w:r>
        <w:rPr>
          <w:spacing w:val="1"/>
        </w:rPr>
        <w:t xml:space="preserve"> </w:t>
      </w:r>
      <w:r>
        <w:t>tal</w:t>
      </w:r>
      <w:r>
        <w:rPr>
          <w:spacing w:val="1"/>
        </w:rPr>
        <w:t xml:space="preserve"> </w:t>
      </w:r>
      <w:r>
        <w:t>sentido,</w:t>
      </w:r>
      <w:r>
        <w:rPr>
          <w:spacing w:val="1"/>
        </w:rPr>
        <w:t xml:space="preserve"> </w:t>
      </w:r>
      <w:r>
        <w:t>la</w:t>
      </w:r>
      <w:r>
        <w:rPr>
          <w:spacing w:val="1"/>
        </w:rPr>
        <w:t xml:space="preserve"> </w:t>
      </w:r>
      <w:r>
        <w:t>consecuencia</w:t>
      </w:r>
      <w:r>
        <w:rPr>
          <w:spacing w:val="1"/>
        </w:rPr>
        <w:t xml:space="preserve"> </w:t>
      </w:r>
      <w:r>
        <w:t>aparejada</w:t>
      </w:r>
      <w:r>
        <w:rPr>
          <w:spacing w:val="1"/>
        </w:rPr>
        <w:t xml:space="preserve"> </w:t>
      </w:r>
      <w:r>
        <w:t>al</w:t>
      </w:r>
      <w:r>
        <w:rPr>
          <w:spacing w:val="1"/>
        </w:rPr>
        <w:t xml:space="preserve"> </w:t>
      </w:r>
      <w:r>
        <w:t>incumplimiento</w:t>
      </w:r>
      <w:r>
        <w:rPr>
          <w:spacing w:val="1"/>
        </w:rPr>
        <w:t xml:space="preserve"> </w:t>
      </w:r>
      <w:r>
        <w:t>del</w:t>
      </w:r>
      <w:r>
        <w:rPr>
          <w:spacing w:val="1"/>
        </w:rPr>
        <w:t xml:space="preserve"> </w:t>
      </w:r>
      <w:r>
        <w:t>deber</w:t>
      </w:r>
      <w:r>
        <w:rPr>
          <w:spacing w:val="1"/>
        </w:rPr>
        <w:t xml:space="preserve"> </w:t>
      </w:r>
      <w:r>
        <w:t>establecido en el artículo 17 se dirige directamente a sancionar al representante legal</w:t>
      </w:r>
      <w:r>
        <w:rPr>
          <w:spacing w:val="1"/>
        </w:rPr>
        <w:t xml:space="preserve"> </w:t>
      </w:r>
      <w:r>
        <w:t>de la sociedad, sin que se establezca alguna consecuencia frente a la capacidad de la</w:t>
      </w:r>
      <w:r>
        <w:rPr>
          <w:spacing w:val="1"/>
        </w:rPr>
        <w:t xml:space="preserve"> </w:t>
      </w:r>
      <w:r>
        <w:t>sociedad para participar en procedimientos de selección de contratistas. Por ello, en</w:t>
      </w:r>
      <w:r>
        <w:rPr>
          <w:spacing w:val="1"/>
        </w:rPr>
        <w:t xml:space="preserve"> </w:t>
      </w:r>
      <w:r>
        <w:t>respuesta a las observaciones planteadas a los «Documentos Tipo – Versión 3» de</w:t>
      </w:r>
      <w:r>
        <w:rPr>
          <w:spacing w:val="1"/>
        </w:rPr>
        <w:t xml:space="preserve"> </w:t>
      </w:r>
      <w:r>
        <w:t>licitación</w:t>
      </w:r>
      <w:r>
        <w:rPr>
          <w:spacing w:val="-8"/>
        </w:rPr>
        <w:t xml:space="preserve"> </w:t>
      </w:r>
      <w:r>
        <w:t>pública,</w:t>
      </w:r>
      <w:r>
        <w:rPr>
          <w:spacing w:val="-8"/>
        </w:rPr>
        <w:t xml:space="preserve"> </w:t>
      </w:r>
      <w:r>
        <w:t>la</w:t>
      </w:r>
      <w:r>
        <w:rPr>
          <w:spacing w:val="-8"/>
        </w:rPr>
        <w:t xml:space="preserve"> </w:t>
      </w:r>
      <w:r>
        <w:t>Agencia</w:t>
      </w:r>
      <w:r>
        <w:rPr>
          <w:spacing w:val="-7"/>
        </w:rPr>
        <w:t xml:space="preserve"> </w:t>
      </w:r>
      <w:r>
        <w:t>explica</w:t>
      </w:r>
      <w:r>
        <w:rPr>
          <w:spacing w:val="-8"/>
        </w:rPr>
        <w:t xml:space="preserve"> </w:t>
      </w:r>
      <w:r>
        <w:t>que</w:t>
      </w:r>
      <w:r>
        <w:rPr>
          <w:spacing w:val="-8"/>
        </w:rPr>
        <w:t xml:space="preserve"> </w:t>
      </w:r>
      <w:r>
        <w:t>no</w:t>
      </w:r>
      <w:r>
        <w:rPr>
          <w:spacing w:val="-9"/>
        </w:rPr>
        <w:t xml:space="preserve"> </w:t>
      </w:r>
      <w:r>
        <w:t>es</w:t>
      </w:r>
      <w:r>
        <w:rPr>
          <w:spacing w:val="-8"/>
        </w:rPr>
        <w:t xml:space="preserve"> </w:t>
      </w:r>
      <w:r>
        <w:t>necesario</w:t>
      </w:r>
      <w:r>
        <w:rPr>
          <w:spacing w:val="-8"/>
        </w:rPr>
        <w:t xml:space="preserve"> </w:t>
      </w:r>
      <w:r>
        <w:t>verificar</w:t>
      </w:r>
      <w:r>
        <w:rPr>
          <w:spacing w:val="-8"/>
        </w:rPr>
        <w:t xml:space="preserve"> </w:t>
      </w:r>
      <w:r>
        <w:t>la</w:t>
      </w:r>
      <w:r>
        <w:rPr>
          <w:spacing w:val="-8"/>
        </w:rPr>
        <w:t xml:space="preserve"> </w:t>
      </w:r>
      <w:r>
        <w:t>seguridad</w:t>
      </w:r>
      <w:r>
        <w:rPr>
          <w:spacing w:val="-8"/>
        </w:rPr>
        <w:t xml:space="preserve"> </w:t>
      </w:r>
      <w:r>
        <w:t>social</w:t>
      </w:r>
      <w:r>
        <w:rPr>
          <w:spacing w:val="-8"/>
        </w:rPr>
        <w:t xml:space="preserve"> </w:t>
      </w:r>
      <w:r>
        <w:t>de</w:t>
      </w:r>
      <w:r>
        <w:rPr>
          <w:spacing w:val="-59"/>
        </w:rPr>
        <w:t xml:space="preserve"> </w:t>
      </w:r>
      <w:r>
        <w:t>quien</w:t>
      </w:r>
      <w:r>
        <w:rPr>
          <w:spacing w:val="-2"/>
        </w:rPr>
        <w:t xml:space="preserve"> </w:t>
      </w:r>
      <w:r>
        <w:t>avala</w:t>
      </w:r>
      <w:r>
        <w:rPr>
          <w:spacing w:val="-1"/>
        </w:rPr>
        <w:t xml:space="preserve"> </w:t>
      </w:r>
      <w:r>
        <w:t>la</w:t>
      </w:r>
      <w:r>
        <w:rPr>
          <w:spacing w:val="-1"/>
        </w:rPr>
        <w:t xml:space="preserve"> </w:t>
      </w:r>
      <w:r>
        <w:t>propuesta.</w:t>
      </w:r>
      <w:r>
        <w:rPr>
          <w:spacing w:val="-2"/>
        </w:rPr>
        <w:t xml:space="preserve"> </w:t>
      </w:r>
      <w:r>
        <w:t>En</w:t>
      </w:r>
      <w:r>
        <w:rPr>
          <w:spacing w:val="-1"/>
        </w:rPr>
        <w:t xml:space="preserve"> </w:t>
      </w:r>
      <w:r>
        <w:t>efecto:</w:t>
      </w:r>
    </w:p>
    <w:p w14:paraId="6986EA6B" w14:textId="77777777" w:rsidR="00170745" w:rsidRDefault="00170745">
      <w:pPr>
        <w:pStyle w:val="Textoindependiente"/>
        <w:spacing w:before="3"/>
        <w:rPr>
          <w:sz w:val="25"/>
        </w:rPr>
      </w:pPr>
    </w:p>
    <w:p w14:paraId="77DC042D" w14:textId="77777777" w:rsidR="00170745" w:rsidRDefault="00B2669F">
      <w:pPr>
        <w:ind w:left="810" w:right="1243"/>
        <w:jc w:val="both"/>
        <w:rPr>
          <w:sz w:val="21"/>
        </w:rPr>
      </w:pPr>
      <w:r>
        <w:rPr>
          <w:sz w:val="21"/>
        </w:rPr>
        <w:t>La</w:t>
      </w:r>
      <w:r>
        <w:rPr>
          <w:spacing w:val="-11"/>
          <w:sz w:val="21"/>
        </w:rPr>
        <w:t xml:space="preserve"> </w:t>
      </w:r>
      <w:r>
        <w:rPr>
          <w:sz w:val="21"/>
        </w:rPr>
        <w:t>Agencia</w:t>
      </w:r>
      <w:r>
        <w:rPr>
          <w:spacing w:val="-9"/>
          <w:sz w:val="21"/>
        </w:rPr>
        <w:t xml:space="preserve"> </w:t>
      </w:r>
      <w:r>
        <w:rPr>
          <w:sz w:val="21"/>
        </w:rPr>
        <w:t>Nacional</w:t>
      </w:r>
      <w:r>
        <w:rPr>
          <w:spacing w:val="-10"/>
          <w:sz w:val="21"/>
        </w:rPr>
        <w:t xml:space="preserve"> </w:t>
      </w:r>
      <w:r>
        <w:rPr>
          <w:sz w:val="21"/>
        </w:rPr>
        <w:t>de</w:t>
      </w:r>
      <w:r>
        <w:rPr>
          <w:spacing w:val="-10"/>
          <w:sz w:val="21"/>
        </w:rPr>
        <w:t xml:space="preserve"> </w:t>
      </w:r>
      <w:r>
        <w:rPr>
          <w:sz w:val="21"/>
        </w:rPr>
        <w:t>Contratación</w:t>
      </w:r>
      <w:r>
        <w:rPr>
          <w:spacing w:val="-10"/>
          <w:sz w:val="21"/>
        </w:rPr>
        <w:t xml:space="preserve"> </w:t>
      </w:r>
      <w:r>
        <w:rPr>
          <w:sz w:val="21"/>
        </w:rPr>
        <w:t>Pública</w:t>
      </w:r>
      <w:r>
        <w:rPr>
          <w:spacing w:val="-9"/>
          <w:sz w:val="21"/>
        </w:rPr>
        <w:t xml:space="preserve"> </w:t>
      </w:r>
      <w:r>
        <w:rPr>
          <w:sz w:val="21"/>
        </w:rPr>
        <w:t>considera</w:t>
      </w:r>
      <w:r>
        <w:rPr>
          <w:spacing w:val="-10"/>
          <w:sz w:val="21"/>
        </w:rPr>
        <w:t xml:space="preserve"> </w:t>
      </w:r>
      <w:r>
        <w:rPr>
          <w:sz w:val="21"/>
        </w:rPr>
        <w:t>que</w:t>
      </w:r>
      <w:r>
        <w:rPr>
          <w:spacing w:val="-10"/>
          <w:sz w:val="21"/>
        </w:rPr>
        <w:t xml:space="preserve"> </w:t>
      </w:r>
      <w:r>
        <w:rPr>
          <w:sz w:val="21"/>
        </w:rPr>
        <w:t>no</w:t>
      </w:r>
      <w:r>
        <w:rPr>
          <w:spacing w:val="-10"/>
          <w:sz w:val="21"/>
        </w:rPr>
        <w:t xml:space="preserve"> </w:t>
      </w:r>
      <w:r>
        <w:rPr>
          <w:sz w:val="21"/>
        </w:rPr>
        <w:t>es</w:t>
      </w:r>
      <w:r>
        <w:rPr>
          <w:spacing w:val="-10"/>
          <w:sz w:val="21"/>
        </w:rPr>
        <w:t xml:space="preserve"> </w:t>
      </w:r>
      <w:r>
        <w:rPr>
          <w:sz w:val="21"/>
        </w:rPr>
        <w:t>adecuado</w:t>
      </w:r>
      <w:r>
        <w:rPr>
          <w:spacing w:val="-56"/>
          <w:sz w:val="21"/>
        </w:rPr>
        <w:t xml:space="preserve"> </w:t>
      </w:r>
      <w:r>
        <w:rPr>
          <w:sz w:val="21"/>
        </w:rPr>
        <w:t>incluir como obligación legal la prevista en el artículo 17 de la Ley 842 de</w:t>
      </w:r>
      <w:r>
        <w:rPr>
          <w:spacing w:val="1"/>
          <w:sz w:val="21"/>
        </w:rPr>
        <w:t xml:space="preserve"> </w:t>
      </w:r>
      <w:r>
        <w:rPr>
          <w:sz w:val="21"/>
        </w:rPr>
        <w:t>2003, puesto que este deber está en la normativa, es así que la sociedad,</w:t>
      </w:r>
      <w:r>
        <w:rPr>
          <w:spacing w:val="1"/>
          <w:sz w:val="21"/>
        </w:rPr>
        <w:t xml:space="preserve"> </w:t>
      </w:r>
      <w:r>
        <w:rPr>
          <w:sz w:val="21"/>
        </w:rPr>
        <w:t>firma, empresa u organización profesional, cuyas actividades comprendan,</w:t>
      </w:r>
      <w:r>
        <w:rPr>
          <w:spacing w:val="1"/>
          <w:sz w:val="21"/>
        </w:rPr>
        <w:t xml:space="preserve"> </w:t>
      </w:r>
      <w:r>
        <w:rPr>
          <w:sz w:val="21"/>
        </w:rPr>
        <w:t>en</w:t>
      </w:r>
      <w:r>
        <w:rPr>
          <w:spacing w:val="-15"/>
          <w:sz w:val="21"/>
        </w:rPr>
        <w:t xml:space="preserve"> </w:t>
      </w:r>
      <w:r>
        <w:rPr>
          <w:sz w:val="21"/>
        </w:rPr>
        <w:t>forma</w:t>
      </w:r>
      <w:r>
        <w:rPr>
          <w:spacing w:val="-13"/>
          <w:sz w:val="21"/>
        </w:rPr>
        <w:t xml:space="preserve"> </w:t>
      </w:r>
      <w:r>
        <w:rPr>
          <w:sz w:val="21"/>
        </w:rPr>
        <w:t>exclusiva</w:t>
      </w:r>
      <w:r>
        <w:rPr>
          <w:spacing w:val="-15"/>
          <w:sz w:val="21"/>
        </w:rPr>
        <w:t xml:space="preserve"> </w:t>
      </w:r>
      <w:r>
        <w:rPr>
          <w:sz w:val="21"/>
        </w:rPr>
        <w:t>o</w:t>
      </w:r>
      <w:r>
        <w:rPr>
          <w:spacing w:val="-14"/>
          <w:sz w:val="21"/>
        </w:rPr>
        <w:t xml:space="preserve"> </w:t>
      </w:r>
      <w:r>
        <w:rPr>
          <w:sz w:val="21"/>
        </w:rPr>
        <w:t>parcial,</w:t>
      </w:r>
      <w:r>
        <w:rPr>
          <w:spacing w:val="-15"/>
          <w:sz w:val="21"/>
        </w:rPr>
        <w:t xml:space="preserve"> </w:t>
      </w:r>
      <w:r>
        <w:rPr>
          <w:sz w:val="21"/>
        </w:rPr>
        <w:t>alguna</w:t>
      </w:r>
      <w:r>
        <w:rPr>
          <w:spacing w:val="-14"/>
          <w:sz w:val="21"/>
        </w:rPr>
        <w:t xml:space="preserve"> </w:t>
      </w:r>
      <w:r>
        <w:rPr>
          <w:sz w:val="21"/>
        </w:rPr>
        <w:t>o</w:t>
      </w:r>
      <w:r>
        <w:rPr>
          <w:spacing w:val="-15"/>
          <w:sz w:val="21"/>
        </w:rPr>
        <w:t xml:space="preserve"> </w:t>
      </w:r>
      <w:r>
        <w:rPr>
          <w:sz w:val="21"/>
        </w:rPr>
        <w:t>algunas</w:t>
      </w:r>
      <w:r>
        <w:rPr>
          <w:spacing w:val="-14"/>
          <w:sz w:val="21"/>
        </w:rPr>
        <w:t xml:space="preserve"> </w:t>
      </w:r>
      <w:r>
        <w:rPr>
          <w:sz w:val="21"/>
        </w:rPr>
        <w:t>de</w:t>
      </w:r>
      <w:r>
        <w:rPr>
          <w:spacing w:val="-14"/>
          <w:sz w:val="21"/>
        </w:rPr>
        <w:t xml:space="preserve"> </w:t>
      </w:r>
      <w:r>
        <w:rPr>
          <w:sz w:val="21"/>
        </w:rPr>
        <w:t>aquellas</w:t>
      </w:r>
      <w:r>
        <w:rPr>
          <w:spacing w:val="-15"/>
          <w:sz w:val="21"/>
        </w:rPr>
        <w:t xml:space="preserve"> </w:t>
      </w:r>
      <w:r>
        <w:rPr>
          <w:sz w:val="21"/>
        </w:rPr>
        <w:t>que</w:t>
      </w:r>
      <w:r>
        <w:rPr>
          <w:spacing w:val="-14"/>
          <w:sz w:val="21"/>
        </w:rPr>
        <w:t xml:space="preserve"> </w:t>
      </w:r>
      <w:r>
        <w:rPr>
          <w:sz w:val="21"/>
        </w:rPr>
        <w:t>correspondan</w:t>
      </w:r>
      <w:r>
        <w:rPr>
          <w:spacing w:val="-56"/>
          <w:sz w:val="21"/>
        </w:rPr>
        <w:t xml:space="preserve"> </w:t>
      </w:r>
      <w:r>
        <w:rPr>
          <w:sz w:val="21"/>
        </w:rPr>
        <w:t>al ejercicio de la ingeniería, de sus profesiones afines o de sus profesiones</w:t>
      </w:r>
      <w:r>
        <w:rPr>
          <w:spacing w:val="1"/>
          <w:sz w:val="21"/>
        </w:rPr>
        <w:t xml:space="preserve"> </w:t>
      </w:r>
      <w:r>
        <w:rPr>
          <w:sz w:val="21"/>
        </w:rPr>
        <w:t>auxiliares,</w:t>
      </w:r>
      <w:r>
        <w:rPr>
          <w:spacing w:val="8"/>
          <w:sz w:val="21"/>
        </w:rPr>
        <w:t xml:space="preserve"> </w:t>
      </w:r>
      <w:r>
        <w:rPr>
          <w:sz w:val="21"/>
        </w:rPr>
        <w:t>está</w:t>
      </w:r>
      <w:r>
        <w:rPr>
          <w:spacing w:val="7"/>
          <w:sz w:val="21"/>
        </w:rPr>
        <w:t xml:space="preserve"> </w:t>
      </w:r>
      <w:r>
        <w:rPr>
          <w:sz w:val="21"/>
        </w:rPr>
        <w:t>obligada</w:t>
      </w:r>
      <w:r>
        <w:rPr>
          <w:spacing w:val="7"/>
          <w:sz w:val="21"/>
        </w:rPr>
        <w:t xml:space="preserve"> </w:t>
      </w:r>
      <w:r>
        <w:rPr>
          <w:sz w:val="21"/>
        </w:rPr>
        <w:t>a</w:t>
      </w:r>
      <w:r>
        <w:rPr>
          <w:spacing w:val="7"/>
          <w:sz w:val="21"/>
        </w:rPr>
        <w:t xml:space="preserve"> </w:t>
      </w:r>
      <w:r>
        <w:rPr>
          <w:sz w:val="21"/>
        </w:rPr>
        <w:t>incluir</w:t>
      </w:r>
      <w:r>
        <w:rPr>
          <w:spacing w:val="7"/>
          <w:sz w:val="21"/>
        </w:rPr>
        <w:t xml:space="preserve"> </w:t>
      </w:r>
      <w:r>
        <w:rPr>
          <w:sz w:val="21"/>
        </w:rPr>
        <w:t>en</w:t>
      </w:r>
      <w:r>
        <w:rPr>
          <w:spacing w:val="7"/>
          <w:sz w:val="21"/>
        </w:rPr>
        <w:t xml:space="preserve"> </w:t>
      </w:r>
      <w:r>
        <w:rPr>
          <w:sz w:val="21"/>
        </w:rPr>
        <w:t>su</w:t>
      </w:r>
      <w:r>
        <w:rPr>
          <w:spacing w:val="7"/>
          <w:sz w:val="21"/>
        </w:rPr>
        <w:t xml:space="preserve"> </w:t>
      </w:r>
      <w:r>
        <w:rPr>
          <w:sz w:val="21"/>
        </w:rPr>
        <w:t>nómina</w:t>
      </w:r>
      <w:r>
        <w:rPr>
          <w:spacing w:val="7"/>
          <w:sz w:val="21"/>
        </w:rPr>
        <w:t xml:space="preserve"> </w:t>
      </w:r>
      <w:r>
        <w:rPr>
          <w:sz w:val="21"/>
        </w:rPr>
        <w:t>permanente,</w:t>
      </w:r>
      <w:r>
        <w:rPr>
          <w:spacing w:val="8"/>
          <w:sz w:val="21"/>
        </w:rPr>
        <w:t xml:space="preserve"> </w:t>
      </w:r>
      <w:r>
        <w:rPr>
          <w:sz w:val="21"/>
        </w:rPr>
        <w:t>como</w:t>
      </w:r>
      <w:r>
        <w:rPr>
          <w:spacing w:val="7"/>
          <w:sz w:val="21"/>
        </w:rPr>
        <w:t xml:space="preserve"> </w:t>
      </w:r>
      <w:r>
        <w:rPr>
          <w:sz w:val="21"/>
        </w:rPr>
        <w:t>mínimo,</w:t>
      </w:r>
      <w:r>
        <w:rPr>
          <w:spacing w:val="-56"/>
          <w:sz w:val="21"/>
        </w:rPr>
        <w:t xml:space="preserve"> </w:t>
      </w:r>
      <w:r>
        <w:rPr>
          <w:sz w:val="21"/>
        </w:rPr>
        <w:t>a</w:t>
      </w:r>
      <w:r>
        <w:rPr>
          <w:spacing w:val="-11"/>
          <w:sz w:val="21"/>
        </w:rPr>
        <w:t xml:space="preserve"> </w:t>
      </w:r>
      <w:r>
        <w:rPr>
          <w:sz w:val="21"/>
        </w:rPr>
        <w:t>un</w:t>
      </w:r>
      <w:r>
        <w:rPr>
          <w:spacing w:val="-11"/>
          <w:sz w:val="21"/>
        </w:rPr>
        <w:t xml:space="preserve"> </w:t>
      </w:r>
      <w:r>
        <w:rPr>
          <w:sz w:val="21"/>
        </w:rPr>
        <w:t>profesional</w:t>
      </w:r>
      <w:r>
        <w:rPr>
          <w:spacing w:val="-11"/>
          <w:sz w:val="21"/>
        </w:rPr>
        <w:t xml:space="preserve"> </w:t>
      </w:r>
      <w:r>
        <w:rPr>
          <w:sz w:val="21"/>
        </w:rPr>
        <w:t>matriculado</w:t>
      </w:r>
      <w:r>
        <w:rPr>
          <w:spacing w:val="-11"/>
          <w:sz w:val="21"/>
        </w:rPr>
        <w:t xml:space="preserve"> </w:t>
      </w:r>
      <w:r>
        <w:rPr>
          <w:sz w:val="21"/>
        </w:rPr>
        <w:t>en</w:t>
      </w:r>
      <w:r>
        <w:rPr>
          <w:spacing w:val="-11"/>
          <w:sz w:val="21"/>
        </w:rPr>
        <w:t xml:space="preserve"> </w:t>
      </w:r>
      <w:r>
        <w:rPr>
          <w:sz w:val="21"/>
        </w:rPr>
        <w:t>la</w:t>
      </w:r>
      <w:r>
        <w:rPr>
          <w:spacing w:val="-10"/>
          <w:sz w:val="21"/>
        </w:rPr>
        <w:t xml:space="preserve"> </w:t>
      </w:r>
      <w:r>
        <w:rPr>
          <w:sz w:val="21"/>
        </w:rPr>
        <w:t>carrera</w:t>
      </w:r>
      <w:r>
        <w:rPr>
          <w:spacing w:val="-11"/>
          <w:sz w:val="21"/>
        </w:rPr>
        <w:t xml:space="preserve"> </w:t>
      </w:r>
      <w:r>
        <w:rPr>
          <w:sz w:val="21"/>
        </w:rPr>
        <w:t>correspondiente</w:t>
      </w:r>
      <w:r>
        <w:rPr>
          <w:spacing w:val="-11"/>
          <w:sz w:val="21"/>
        </w:rPr>
        <w:t xml:space="preserve"> </w:t>
      </w:r>
      <w:r>
        <w:rPr>
          <w:sz w:val="21"/>
        </w:rPr>
        <w:t>al</w:t>
      </w:r>
      <w:r>
        <w:rPr>
          <w:spacing w:val="-11"/>
          <w:sz w:val="21"/>
        </w:rPr>
        <w:t xml:space="preserve"> </w:t>
      </w:r>
      <w:r>
        <w:rPr>
          <w:sz w:val="21"/>
        </w:rPr>
        <w:t>objeto</w:t>
      </w:r>
      <w:r>
        <w:rPr>
          <w:spacing w:val="-11"/>
          <w:sz w:val="21"/>
        </w:rPr>
        <w:t xml:space="preserve"> </w:t>
      </w:r>
      <w:r>
        <w:rPr>
          <w:sz w:val="21"/>
        </w:rPr>
        <w:t>social</w:t>
      </w:r>
      <w:r>
        <w:rPr>
          <w:spacing w:val="-10"/>
          <w:sz w:val="21"/>
        </w:rPr>
        <w:t xml:space="preserve"> </w:t>
      </w:r>
      <w:r>
        <w:rPr>
          <w:sz w:val="21"/>
        </w:rPr>
        <w:t>de</w:t>
      </w:r>
      <w:r>
        <w:rPr>
          <w:spacing w:val="-56"/>
          <w:sz w:val="21"/>
        </w:rPr>
        <w:t xml:space="preserve"> </w:t>
      </w:r>
      <w:r>
        <w:rPr>
          <w:sz w:val="21"/>
        </w:rPr>
        <w:t>la</w:t>
      </w:r>
      <w:r>
        <w:rPr>
          <w:spacing w:val="1"/>
          <w:sz w:val="21"/>
        </w:rPr>
        <w:t xml:space="preserve"> </w:t>
      </w:r>
      <w:r>
        <w:rPr>
          <w:sz w:val="21"/>
        </w:rPr>
        <w:t>respectiva</w:t>
      </w:r>
      <w:r>
        <w:rPr>
          <w:spacing w:val="1"/>
          <w:sz w:val="21"/>
        </w:rPr>
        <w:t xml:space="preserve"> </w:t>
      </w:r>
      <w:r>
        <w:rPr>
          <w:sz w:val="21"/>
        </w:rPr>
        <w:t>persona</w:t>
      </w:r>
      <w:r>
        <w:rPr>
          <w:spacing w:val="1"/>
          <w:sz w:val="21"/>
        </w:rPr>
        <w:t xml:space="preserve"> </w:t>
      </w:r>
      <w:r>
        <w:rPr>
          <w:sz w:val="21"/>
        </w:rPr>
        <w:t>jurídica.</w:t>
      </w:r>
      <w:r>
        <w:rPr>
          <w:spacing w:val="1"/>
          <w:sz w:val="21"/>
        </w:rPr>
        <w:t xml:space="preserve"> </w:t>
      </w:r>
      <w:r>
        <w:rPr>
          <w:sz w:val="21"/>
        </w:rPr>
        <w:t>El</w:t>
      </w:r>
      <w:r>
        <w:rPr>
          <w:spacing w:val="1"/>
          <w:sz w:val="21"/>
        </w:rPr>
        <w:t xml:space="preserve"> </w:t>
      </w:r>
      <w:r>
        <w:rPr>
          <w:sz w:val="21"/>
        </w:rPr>
        <w:t>hecho</w:t>
      </w:r>
      <w:r>
        <w:rPr>
          <w:spacing w:val="1"/>
          <w:sz w:val="21"/>
        </w:rPr>
        <w:t xml:space="preserve"> </w:t>
      </w:r>
      <w:r>
        <w:rPr>
          <w:sz w:val="21"/>
        </w:rPr>
        <w:t>que</w:t>
      </w:r>
      <w:r>
        <w:rPr>
          <w:spacing w:val="1"/>
          <w:sz w:val="21"/>
        </w:rPr>
        <w:t xml:space="preserve"> </w:t>
      </w:r>
      <w:r>
        <w:rPr>
          <w:sz w:val="21"/>
        </w:rPr>
        <w:t>no</w:t>
      </w:r>
      <w:r>
        <w:rPr>
          <w:spacing w:val="1"/>
          <w:sz w:val="21"/>
        </w:rPr>
        <w:t xml:space="preserve"> </w:t>
      </w:r>
      <w:r>
        <w:rPr>
          <w:sz w:val="21"/>
        </w:rPr>
        <w:t>esté</w:t>
      </w:r>
      <w:r>
        <w:rPr>
          <w:spacing w:val="1"/>
          <w:sz w:val="21"/>
        </w:rPr>
        <w:t xml:space="preserve"> </w:t>
      </w:r>
      <w:r>
        <w:rPr>
          <w:sz w:val="21"/>
        </w:rPr>
        <w:t>incluido</w:t>
      </w:r>
      <w:r>
        <w:rPr>
          <w:spacing w:val="1"/>
          <w:sz w:val="21"/>
        </w:rPr>
        <w:t xml:space="preserve"> </w:t>
      </w:r>
      <w:r>
        <w:rPr>
          <w:sz w:val="21"/>
        </w:rPr>
        <w:t>en</w:t>
      </w:r>
      <w:r>
        <w:rPr>
          <w:spacing w:val="1"/>
          <w:sz w:val="21"/>
        </w:rPr>
        <w:t xml:space="preserve"> </w:t>
      </w:r>
      <w:r>
        <w:rPr>
          <w:sz w:val="21"/>
        </w:rPr>
        <w:t>los</w:t>
      </w:r>
      <w:r>
        <w:rPr>
          <w:spacing w:val="1"/>
          <w:sz w:val="21"/>
        </w:rPr>
        <w:t xml:space="preserve"> </w:t>
      </w:r>
      <w:r>
        <w:rPr>
          <w:sz w:val="21"/>
        </w:rPr>
        <w:t>documentos tipo no quiere decir que los oferentes no deban garantizarlo,</w:t>
      </w:r>
      <w:r>
        <w:rPr>
          <w:spacing w:val="1"/>
          <w:sz w:val="21"/>
        </w:rPr>
        <w:t xml:space="preserve"> </w:t>
      </w:r>
      <w:r>
        <w:rPr>
          <w:sz w:val="21"/>
        </w:rPr>
        <w:t>puesto</w:t>
      </w:r>
      <w:r>
        <w:rPr>
          <w:spacing w:val="-2"/>
          <w:sz w:val="21"/>
        </w:rPr>
        <w:t xml:space="preserve"> </w:t>
      </w:r>
      <w:r>
        <w:rPr>
          <w:sz w:val="21"/>
        </w:rPr>
        <w:t>que</w:t>
      </w:r>
      <w:r>
        <w:rPr>
          <w:spacing w:val="-2"/>
          <w:sz w:val="21"/>
        </w:rPr>
        <w:t xml:space="preserve"> </w:t>
      </w:r>
      <w:r>
        <w:rPr>
          <w:sz w:val="21"/>
        </w:rPr>
        <w:t>las</w:t>
      </w:r>
      <w:r>
        <w:rPr>
          <w:spacing w:val="-1"/>
          <w:sz w:val="21"/>
        </w:rPr>
        <w:t xml:space="preserve"> </w:t>
      </w:r>
      <w:r>
        <w:rPr>
          <w:sz w:val="21"/>
        </w:rPr>
        <w:t>leyes</w:t>
      </w:r>
      <w:r>
        <w:rPr>
          <w:spacing w:val="-2"/>
          <w:sz w:val="21"/>
        </w:rPr>
        <w:t xml:space="preserve"> </w:t>
      </w:r>
      <w:r>
        <w:rPr>
          <w:sz w:val="21"/>
        </w:rPr>
        <w:t>son</w:t>
      </w:r>
      <w:r>
        <w:rPr>
          <w:spacing w:val="-1"/>
          <w:sz w:val="21"/>
        </w:rPr>
        <w:t xml:space="preserve"> </w:t>
      </w:r>
      <w:r>
        <w:rPr>
          <w:sz w:val="21"/>
        </w:rPr>
        <w:t>de</w:t>
      </w:r>
      <w:r>
        <w:rPr>
          <w:spacing w:val="-2"/>
          <w:sz w:val="21"/>
        </w:rPr>
        <w:t xml:space="preserve"> </w:t>
      </w:r>
      <w:r>
        <w:rPr>
          <w:sz w:val="21"/>
        </w:rPr>
        <w:t>obligatorio</w:t>
      </w:r>
      <w:r>
        <w:rPr>
          <w:spacing w:val="-1"/>
          <w:sz w:val="21"/>
        </w:rPr>
        <w:t xml:space="preserve"> </w:t>
      </w:r>
      <w:r>
        <w:rPr>
          <w:sz w:val="21"/>
        </w:rPr>
        <w:t>cumplimiento.</w:t>
      </w:r>
    </w:p>
    <w:p w14:paraId="4E993579" w14:textId="77777777" w:rsidR="00170745" w:rsidRDefault="00B2669F">
      <w:pPr>
        <w:spacing w:before="120"/>
        <w:ind w:left="810" w:right="1243"/>
        <w:jc w:val="both"/>
        <w:rPr>
          <w:sz w:val="21"/>
        </w:rPr>
      </w:pPr>
      <w:r>
        <w:rPr>
          <w:sz w:val="21"/>
        </w:rPr>
        <w:t xml:space="preserve">Además, </w:t>
      </w:r>
      <w:proofErr w:type="gramStart"/>
      <w:r>
        <w:rPr>
          <w:sz w:val="21"/>
        </w:rPr>
        <w:t>a pesar que</w:t>
      </w:r>
      <w:proofErr w:type="gramEnd"/>
      <w:r>
        <w:rPr>
          <w:sz w:val="21"/>
        </w:rPr>
        <w:t xml:space="preserve"> no se incluya esto no quiere decir que no se debe</w:t>
      </w:r>
      <w:r>
        <w:rPr>
          <w:spacing w:val="1"/>
          <w:sz w:val="21"/>
        </w:rPr>
        <w:t xml:space="preserve"> </w:t>
      </w:r>
      <w:r>
        <w:rPr>
          <w:sz w:val="21"/>
        </w:rPr>
        <w:t>garantizar por parte de cada oferente que presente su respectiva oferta, so</w:t>
      </w:r>
      <w:r>
        <w:rPr>
          <w:spacing w:val="1"/>
          <w:sz w:val="21"/>
        </w:rPr>
        <w:t xml:space="preserve"> </w:t>
      </w:r>
      <w:r>
        <w:rPr>
          <w:sz w:val="21"/>
        </w:rPr>
        <w:t>pena</w:t>
      </w:r>
      <w:r>
        <w:rPr>
          <w:spacing w:val="-3"/>
          <w:sz w:val="21"/>
        </w:rPr>
        <w:t xml:space="preserve"> </w:t>
      </w:r>
      <w:r>
        <w:rPr>
          <w:sz w:val="21"/>
        </w:rPr>
        <w:t>de</w:t>
      </w:r>
      <w:r>
        <w:rPr>
          <w:spacing w:val="-3"/>
          <w:sz w:val="21"/>
        </w:rPr>
        <w:t xml:space="preserve"> </w:t>
      </w:r>
      <w:r>
        <w:rPr>
          <w:sz w:val="21"/>
        </w:rPr>
        <w:t>las</w:t>
      </w:r>
      <w:r>
        <w:rPr>
          <w:spacing w:val="-3"/>
          <w:sz w:val="21"/>
        </w:rPr>
        <w:t xml:space="preserve"> </w:t>
      </w:r>
      <w:r>
        <w:rPr>
          <w:sz w:val="21"/>
        </w:rPr>
        <w:t>sanciones</w:t>
      </w:r>
      <w:r>
        <w:rPr>
          <w:spacing w:val="-3"/>
          <w:sz w:val="21"/>
        </w:rPr>
        <w:t xml:space="preserve"> </w:t>
      </w:r>
      <w:r>
        <w:rPr>
          <w:sz w:val="21"/>
        </w:rPr>
        <w:t>previstas</w:t>
      </w:r>
      <w:r>
        <w:rPr>
          <w:spacing w:val="-3"/>
          <w:sz w:val="21"/>
        </w:rPr>
        <w:t xml:space="preserve"> </w:t>
      </w:r>
      <w:r>
        <w:rPr>
          <w:sz w:val="21"/>
        </w:rPr>
        <w:t>para</w:t>
      </w:r>
      <w:r>
        <w:rPr>
          <w:spacing w:val="-2"/>
          <w:sz w:val="21"/>
        </w:rPr>
        <w:t xml:space="preserve"> </w:t>
      </w:r>
      <w:r>
        <w:rPr>
          <w:sz w:val="21"/>
        </w:rPr>
        <w:t>el</w:t>
      </w:r>
      <w:r>
        <w:rPr>
          <w:spacing w:val="-3"/>
          <w:sz w:val="21"/>
        </w:rPr>
        <w:t xml:space="preserve"> </w:t>
      </w:r>
      <w:r>
        <w:rPr>
          <w:sz w:val="21"/>
        </w:rPr>
        <w:t>ejercicio</w:t>
      </w:r>
      <w:r>
        <w:rPr>
          <w:spacing w:val="-3"/>
          <w:sz w:val="21"/>
        </w:rPr>
        <w:t xml:space="preserve"> </w:t>
      </w:r>
      <w:r>
        <w:rPr>
          <w:sz w:val="21"/>
        </w:rPr>
        <w:t>ilegal</w:t>
      </w:r>
      <w:r>
        <w:rPr>
          <w:spacing w:val="-3"/>
          <w:sz w:val="21"/>
        </w:rPr>
        <w:t xml:space="preserve"> </w:t>
      </w:r>
      <w:r>
        <w:rPr>
          <w:sz w:val="21"/>
        </w:rPr>
        <w:t>de</w:t>
      </w:r>
      <w:r>
        <w:rPr>
          <w:spacing w:val="-3"/>
          <w:sz w:val="21"/>
        </w:rPr>
        <w:t xml:space="preserve"> </w:t>
      </w:r>
      <w:r>
        <w:rPr>
          <w:sz w:val="21"/>
        </w:rPr>
        <w:t>la</w:t>
      </w:r>
      <w:r>
        <w:rPr>
          <w:spacing w:val="-3"/>
          <w:sz w:val="21"/>
        </w:rPr>
        <w:t xml:space="preserve"> </w:t>
      </w:r>
      <w:r>
        <w:rPr>
          <w:sz w:val="21"/>
        </w:rPr>
        <w:t>profesión</w:t>
      </w:r>
      <w:r>
        <w:rPr>
          <w:sz w:val="21"/>
          <w:vertAlign w:val="superscript"/>
        </w:rPr>
        <w:t>9</w:t>
      </w:r>
      <w:r>
        <w:rPr>
          <w:sz w:val="21"/>
        </w:rPr>
        <w:t>.</w:t>
      </w:r>
    </w:p>
    <w:p w14:paraId="66A53800" w14:textId="77777777" w:rsidR="00170745" w:rsidRDefault="00170745">
      <w:pPr>
        <w:pStyle w:val="Textoindependiente"/>
        <w:spacing w:before="3"/>
        <w:rPr>
          <w:sz w:val="25"/>
        </w:rPr>
      </w:pPr>
    </w:p>
    <w:p w14:paraId="6B62380E" w14:textId="77777777" w:rsidR="00170745" w:rsidRDefault="00B2669F">
      <w:pPr>
        <w:pStyle w:val="Textoindependiente"/>
        <w:spacing w:line="276" w:lineRule="auto"/>
        <w:ind w:left="100" w:right="534" w:firstLine="709"/>
        <w:jc w:val="both"/>
      </w:pPr>
      <w:r>
        <w:t>En armonía con lo anterior, la obligación contenida en el artículo 17 de la Ley</w:t>
      </w:r>
      <w:r>
        <w:rPr>
          <w:spacing w:val="1"/>
        </w:rPr>
        <w:t xml:space="preserve"> </w:t>
      </w:r>
      <w:r>
        <w:t>842</w:t>
      </w:r>
      <w:r>
        <w:rPr>
          <w:spacing w:val="1"/>
        </w:rPr>
        <w:t xml:space="preserve"> </w:t>
      </w:r>
      <w:r>
        <w:t>de</w:t>
      </w:r>
      <w:r>
        <w:rPr>
          <w:spacing w:val="1"/>
        </w:rPr>
        <w:t xml:space="preserve"> </w:t>
      </w:r>
      <w:r>
        <w:t>2003</w:t>
      </w:r>
      <w:r>
        <w:rPr>
          <w:spacing w:val="1"/>
        </w:rPr>
        <w:t xml:space="preserve"> </w:t>
      </w:r>
      <w:r>
        <w:t>no</w:t>
      </w:r>
      <w:r>
        <w:rPr>
          <w:spacing w:val="1"/>
        </w:rPr>
        <w:t xml:space="preserve"> </w:t>
      </w:r>
      <w:r>
        <w:t>se</w:t>
      </w:r>
      <w:r>
        <w:rPr>
          <w:spacing w:val="1"/>
        </w:rPr>
        <w:t xml:space="preserve"> </w:t>
      </w:r>
      <w:r>
        <w:t>estableció</w:t>
      </w:r>
      <w:r>
        <w:rPr>
          <w:spacing w:val="1"/>
        </w:rPr>
        <w:t xml:space="preserve"> </w:t>
      </w:r>
      <w:r>
        <w:t>como</w:t>
      </w:r>
      <w:r>
        <w:rPr>
          <w:spacing w:val="1"/>
        </w:rPr>
        <w:t xml:space="preserve"> </w:t>
      </w:r>
      <w:r>
        <w:t>causal</w:t>
      </w:r>
      <w:r>
        <w:rPr>
          <w:spacing w:val="1"/>
        </w:rPr>
        <w:t xml:space="preserve"> </w:t>
      </w:r>
      <w:r>
        <w:t>de</w:t>
      </w:r>
      <w:r>
        <w:rPr>
          <w:spacing w:val="1"/>
        </w:rPr>
        <w:t xml:space="preserve"> </w:t>
      </w:r>
      <w:r>
        <w:t>rechazo</w:t>
      </w:r>
      <w:r>
        <w:rPr>
          <w:spacing w:val="1"/>
        </w:rPr>
        <w:t xml:space="preserve"> </w:t>
      </w:r>
      <w:r>
        <w:t>y</w:t>
      </w:r>
      <w:r>
        <w:rPr>
          <w:spacing w:val="1"/>
        </w:rPr>
        <w:t xml:space="preserve"> </w:t>
      </w:r>
      <w:r>
        <w:t>tampoco</w:t>
      </w:r>
      <w:r>
        <w:rPr>
          <w:spacing w:val="1"/>
        </w:rPr>
        <w:t xml:space="preserve"> </w:t>
      </w:r>
      <w:r>
        <w:t>se</w:t>
      </w:r>
      <w:r>
        <w:rPr>
          <w:spacing w:val="1"/>
        </w:rPr>
        <w:t xml:space="preserve"> </w:t>
      </w:r>
      <w:r>
        <w:t>exigió</w:t>
      </w:r>
      <w:r>
        <w:rPr>
          <w:spacing w:val="1"/>
        </w:rPr>
        <w:t xml:space="preserve"> </w:t>
      </w:r>
      <w:r>
        <w:t>la</w:t>
      </w:r>
      <w:r>
        <w:rPr>
          <w:spacing w:val="1"/>
        </w:rPr>
        <w:t xml:space="preserve"> </w:t>
      </w:r>
      <w:r>
        <w:t>acreditación</w:t>
      </w:r>
      <w:r>
        <w:rPr>
          <w:spacing w:val="-5"/>
        </w:rPr>
        <w:t xml:space="preserve"> </w:t>
      </w:r>
      <w:r>
        <w:t>de</w:t>
      </w:r>
      <w:r>
        <w:rPr>
          <w:spacing w:val="-5"/>
        </w:rPr>
        <w:t xml:space="preserve"> </w:t>
      </w:r>
      <w:r>
        <w:t>este</w:t>
      </w:r>
      <w:r>
        <w:rPr>
          <w:spacing w:val="-4"/>
        </w:rPr>
        <w:t xml:space="preserve"> </w:t>
      </w:r>
      <w:r>
        <w:t>requisito</w:t>
      </w:r>
      <w:r>
        <w:rPr>
          <w:spacing w:val="-5"/>
        </w:rPr>
        <w:t xml:space="preserve"> </w:t>
      </w:r>
      <w:r>
        <w:t>durante</w:t>
      </w:r>
      <w:r>
        <w:rPr>
          <w:spacing w:val="-5"/>
        </w:rPr>
        <w:t xml:space="preserve"> </w:t>
      </w:r>
      <w:r>
        <w:t>el</w:t>
      </w:r>
      <w:r>
        <w:rPr>
          <w:spacing w:val="-4"/>
        </w:rPr>
        <w:t xml:space="preserve"> </w:t>
      </w:r>
      <w:r>
        <w:t>procedimiento</w:t>
      </w:r>
      <w:r>
        <w:rPr>
          <w:spacing w:val="-5"/>
        </w:rPr>
        <w:t xml:space="preserve"> </w:t>
      </w:r>
      <w:r>
        <w:t>de</w:t>
      </w:r>
      <w:r>
        <w:rPr>
          <w:spacing w:val="-5"/>
        </w:rPr>
        <w:t xml:space="preserve"> </w:t>
      </w:r>
      <w:r>
        <w:t>selección</w:t>
      </w:r>
      <w:r>
        <w:rPr>
          <w:spacing w:val="-4"/>
        </w:rPr>
        <w:t xml:space="preserve"> </w:t>
      </w:r>
      <w:r>
        <w:t>en</w:t>
      </w:r>
      <w:r>
        <w:rPr>
          <w:spacing w:val="-5"/>
        </w:rPr>
        <w:t xml:space="preserve"> </w:t>
      </w:r>
      <w:r>
        <w:t>ningún</w:t>
      </w:r>
      <w:r>
        <w:rPr>
          <w:spacing w:val="-5"/>
        </w:rPr>
        <w:t xml:space="preserve"> </w:t>
      </w:r>
      <w:r>
        <w:t>lugar</w:t>
      </w:r>
      <w:r>
        <w:rPr>
          <w:spacing w:val="-4"/>
        </w:rPr>
        <w:t xml:space="preserve"> </w:t>
      </w:r>
      <w:r>
        <w:t>de</w:t>
      </w:r>
      <w:r>
        <w:rPr>
          <w:spacing w:val="-59"/>
        </w:rPr>
        <w:t xml:space="preserve"> </w:t>
      </w:r>
      <w:r>
        <w:rPr>
          <w:spacing w:val="-1"/>
        </w:rPr>
        <w:t>los</w:t>
      </w:r>
      <w:r>
        <w:rPr>
          <w:spacing w:val="-15"/>
        </w:rPr>
        <w:t xml:space="preserve"> </w:t>
      </w:r>
      <w:r>
        <w:rPr>
          <w:spacing w:val="-1"/>
        </w:rPr>
        <w:t>documentos</w:t>
      </w:r>
      <w:r>
        <w:rPr>
          <w:spacing w:val="-15"/>
        </w:rPr>
        <w:t xml:space="preserve"> </w:t>
      </w:r>
      <w:r>
        <w:rPr>
          <w:spacing w:val="-1"/>
        </w:rPr>
        <w:t>tipo</w:t>
      </w:r>
      <w:r>
        <w:rPr>
          <w:spacing w:val="-15"/>
        </w:rPr>
        <w:t xml:space="preserve"> </w:t>
      </w:r>
      <w:r>
        <w:rPr>
          <w:spacing w:val="-1"/>
        </w:rPr>
        <w:t>de</w:t>
      </w:r>
      <w:r>
        <w:rPr>
          <w:spacing w:val="-15"/>
        </w:rPr>
        <w:t xml:space="preserve"> </w:t>
      </w:r>
      <w:r>
        <w:rPr>
          <w:spacing w:val="-1"/>
        </w:rPr>
        <w:t>obra</w:t>
      </w:r>
      <w:r>
        <w:rPr>
          <w:spacing w:val="-15"/>
        </w:rPr>
        <w:t xml:space="preserve"> </w:t>
      </w:r>
      <w:r>
        <w:rPr>
          <w:spacing w:val="-1"/>
        </w:rPr>
        <w:t>pública</w:t>
      </w:r>
      <w:r>
        <w:rPr>
          <w:spacing w:val="-15"/>
        </w:rPr>
        <w:t xml:space="preserve"> </w:t>
      </w:r>
      <w:r>
        <w:rPr>
          <w:spacing w:val="-1"/>
        </w:rPr>
        <w:t>para</w:t>
      </w:r>
      <w:r>
        <w:rPr>
          <w:spacing w:val="-15"/>
        </w:rPr>
        <w:t xml:space="preserve"> </w:t>
      </w:r>
      <w:r>
        <w:rPr>
          <w:spacing w:val="-1"/>
        </w:rPr>
        <w:t>infraestructura</w:t>
      </w:r>
      <w:r>
        <w:rPr>
          <w:spacing w:val="-15"/>
        </w:rPr>
        <w:t xml:space="preserve"> </w:t>
      </w:r>
      <w:r>
        <w:rPr>
          <w:spacing w:val="-1"/>
        </w:rPr>
        <w:t>de</w:t>
      </w:r>
      <w:r>
        <w:rPr>
          <w:spacing w:val="-15"/>
        </w:rPr>
        <w:t xml:space="preserve"> </w:t>
      </w:r>
      <w:r>
        <w:rPr>
          <w:spacing w:val="-1"/>
        </w:rPr>
        <w:t>transporte.</w:t>
      </w:r>
      <w:r>
        <w:rPr>
          <w:spacing w:val="-14"/>
        </w:rPr>
        <w:t xml:space="preserve"> </w:t>
      </w:r>
      <w:r>
        <w:rPr>
          <w:spacing w:val="-1"/>
        </w:rPr>
        <w:t>Sin</w:t>
      </w:r>
      <w:r>
        <w:rPr>
          <w:spacing w:val="-15"/>
        </w:rPr>
        <w:t xml:space="preserve"> </w:t>
      </w:r>
      <w:r>
        <w:t>embargo,</w:t>
      </w:r>
      <w:r>
        <w:rPr>
          <w:spacing w:val="-15"/>
        </w:rPr>
        <w:t xml:space="preserve"> </w:t>
      </w:r>
      <w:r>
        <w:t>ello</w:t>
      </w:r>
      <w:r>
        <w:rPr>
          <w:spacing w:val="1"/>
        </w:rPr>
        <w:t xml:space="preserve"> </w:t>
      </w:r>
      <w:r>
        <w:t>no</w:t>
      </w:r>
      <w:r>
        <w:rPr>
          <w:spacing w:val="-8"/>
        </w:rPr>
        <w:t xml:space="preserve"> </w:t>
      </w:r>
      <w:r>
        <w:t>quiere</w:t>
      </w:r>
      <w:r>
        <w:rPr>
          <w:spacing w:val="-7"/>
        </w:rPr>
        <w:t xml:space="preserve"> </w:t>
      </w:r>
      <w:r>
        <w:t>decir</w:t>
      </w:r>
      <w:r>
        <w:rPr>
          <w:spacing w:val="-7"/>
        </w:rPr>
        <w:t xml:space="preserve"> </w:t>
      </w:r>
      <w:r>
        <w:t>que</w:t>
      </w:r>
      <w:r>
        <w:rPr>
          <w:spacing w:val="-8"/>
        </w:rPr>
        <w:t xml:space="preserve"> </w:t>
      </w:r>
      <w:r>
        <w:t>esta</w:t>
      </w:r>
      <w:r>
        <w:rPr>
          <w:spacing w:val="-7"/>
        </w:rPr>
        <w:t xml:space="preserve"> </w:t>
      </w:r>
      <w:r>
        <w:t>obligación</w:t>
      </w:r>
      <w:r>
        <w:rPr>
          <w:spacing w:val="-6"/>
        </w:rPr>
        <w:t xml:space="preserve"> </w:t>
      </w:r>
      <w:r>
        <w:t>desaparezca</w:t>
      </w:r>
      <w:r>
        <w:rPr>
          <w:spacing w:val="-7"/>
        </w:rPr>
        <w:t xml:space="preserve"> </w:t>
      </w:r>
      <w:r>
        <w:t>o</w:t>
      </w:r>
      <w:r>
        <w:rPr>
          <w:spacing w:val="-7"/>
        </w:rPr>
        <w:t xml:space="preserve"> </w:t>
      </w:r>
      <w:r>
        <w:t>no</w:t>
      </w:r>
      <w:r>
        <w:rPr>
          <w:spacing w:val="-7"/>
        </w:rPr>
        <w:t xml:space="preserve"> </w:t>
      </w:r>
      <w:r>
        <w:t>se</w:t>
      </w:r>
      <w:r>
        <w:rPr>
          <w:spacing w:val="-8"/>
        </w:rPr>
        <w:t xml:space="preserve"> </w:t>
      </w:r>
      <w:r>
        <w:t>deba</w:t>
      </w:r>
      <w:r>
        <w:rPr>
          <w:spacing w:val="-7"/>
        </w:rPr>
        <w:t xml:space="preserve"> </w:t>
      </w:r>
      <w:r>
        <w:t>cumplir,</w:t>
      </w:r>
      <w:r>
        <w:rPr>
          <w:spacing w:val="-7"/>
        </w:rPr>
        <w:t xml:space="preserve"> </w:t>
      </w:r>
      <w:r>
        <w:t>pues</w:t>
      </w:r>
      <w:r>
        <w:rPr>
          <w:spacing w:val="-8"/>
        </w:rPr>
        <w:t xml:space="preserve"> </w:t>
      </w:r>
      <w:r>
        <w:t>esta</w:t>
      </w:r>
      <w:r>
        <w:rPr>
          <w:spacing w:val="-7"/>
        </w:rPr>
        <w:t xml:space="preserve"> </w:t>
      </w:r>
      <w:r>
        <w:t>aplica</w:t>
      </w:r>
      <w:r>
        <w:rPr>
          <w:spacing w:val="-59"/>
        </w:rPr>
        <w:t xml:space="preserve"> </w:t>
      </w:r>
      <w:r>
        <w:t>por ministerio de la ley, solo que no se vincula su contenido a alguna consecuencia</w:t>
      </w:r>
      <w:r>
        <w:rPr>
          <w:spacing w:val="1"/>
        </w:rPr>
        <w:t xml:space="preserve"> </w:t>
      </w:r>
      <w:r>
        <w:t>jurídica frente a los procedimientos de selección que se rijan por los documentos tipo,</w:t>
      </w:r>
      <w:r>
        <w:rPr>
          <w:spacing w:val="1"/>
        </w:rPr>
        <w:t xml:space="preserve"> </w:t>
      </w:r>
      <w:r>
        <w:t>sin perjuicio de las eventuales sanciones frente al representante legal de la sociedad</w:t>
      </w:r>
      <w:r>
        <w:rPr>
          <w:spacing w:val="1"/>
        </w:rPr>
        <w:t xml:space="preserve"> </w:t>
      </w:r>
      <w:r>
        <w:t>que</w:t>
      </w:r>
      <w:r>
        <w:rPr>
          <w:spacing w:val="-2"/>
        </w:rPr>
        <w:t xml:space="preserve"> </w:t>
      </w:r>
      <w:r>
        <w:t>no</w:t>
      </w:r>
      <w:r>
        <w:rPr>
          <w:spacing w:val="-1"/>
        </w:rPr>
        <w:t xml:space="preserve"> </w:t>
      </w:r>
      <w:r>
        <w:t>acate</w:t>
      </w:r>
      <w:r>
        <w:rPr>
          <w:spacing w:val="-1"/>
        </w:rPr>
        <w:t xml:space="preserve"> </w:t>
      </w:r>
      <w:r>
        <w:t>su</w:t>
      </w:r>
      <w:r>
        <w:rPr>
          <w:spacing w:val="-1"/>
        </w:rPr>
        <w:t xml:space="preserve"> </w:t>
      </w:r>
      <w:r>
        <w:t>contenido.</w:t>
      </w:r>
    </w:p>
    <w:p w14:paraId="320D6C0B" w14:textId="77777777" w:rsidR="00170745" w:rsidRDefault="00B2669F">
      <w:pPr>
        <w:pStyle w:val="Textoindependiente"/>
        <w:spacing w:before="120" w:line="276" w:lineRule="auto"/>
        <w:ind w:left="100" w:right="533" w:firstLine="709"/>
        <w:jc w:val="both"/>
      </w:pPr>
      <w:r>
        <w:t>En</w:t>
      </w:r>
      <w:r>
        <w:rPr>
          <w:spacing w:val="1"/>
        </w:rPr>
        <w:t xml:space="preserve"> </w:t>
      </w:r>
      <w:r>
        <w:t>efecto,</w:t>
      </w:r>
      <w:r>
        <w:rPr>
          <w:spacing w:val="1"/>
        </w:rPr>
        <w:t xml:space="preserve"> </w:t>
      </w:r>
      <w:r>
        <w:t>el</w:t>
      </w:r>
      <w:r>
        <w:rPr>
          <w:spacing w:val="1"/>
        </w:rPr>
        <w:t xml:space="preserve"> </w:t>
      </w:r>
      <w:r>
        <w:t>hecho</w:t>
      </w:r>
      <w:r>
        <w:rPr>
          <w:spacing w:val="1"/>
        </w:rPr>
        <w:t xml:space="preserve"> </w:t>
      </w:r>
      <w:r>
        <w:t>de</w:t>
      </w:r>
      <w:r>
        <w:rPr>
          <w:spacing w:val="1"/>
        </w:rPr>
        <w:t xml:space="preserve"> </w:t>
      </w:r>
      <w:r>
        <w:t>que</w:t>
      </w:r>
      <w:r>
        <w:rPr>
          <w:spacing w:val="1"/>
        </w:rPr>
        <w:t xml:space="preserve"> </w:t>
      </w:r>
      <w:r>
        <w:t>el</w:t>
      </w:r>
      <w:r>
        <w:rPr>
          <w:spacing w:val="1"/>
        </w:rPr>
        <w:t xml:space="preserve"> </w:t>
      </w:r>
      <w:r>
        <w:t>documento</w:t>
      </w:r>
      <w:r>
        <w:rPr>
          <w:spacing w:val="1"/>
        </w:rPr>
        <w:t xml:space="preserve"> </w:t>
      </w:r>
      <w:r>
        <w:t>tipo</w:t>
      </w:r>
      <w:r>
        <w:rPr>
          <w:spacing w:val="1"/>
        </w:rPr>
        <w:t xml:space="preserve"> </w:t>
      </w:r>
      <w:r>
        <w:t>no</w:t>
      </w:r>
      <w:r>
        <w:rPr>
          <w:spacing w:val="1"/>
        </w:rPr>
        <w:t xml:space="preserve"> </w:t>
      </w:r>
      <w:r>
        <w:t>establezca</w:t>
      </w:r>
      <w:r>
        <w:rPr>
          <w:spacing w:val="1"/>
        </w:rPr>
        <w:t xml:space="preserve"> </w:t>
      </w:r>
      <w:r>
        <w:t>todas</w:t>
      </w:r>
      <w:r>
        <w:rPr>
          <w:spacing w:val="1"/>
        </w:rPr>
        <w:t xml:space="preserve"> </w:t>
      </w:r>
      <w:r>
        <w:t>las</w:t>
      </w:r>
      <w:r>
        <w:rPr>
          <w:spacing w:val="1"/>
        </w:rPr>
        <w:t xml:space="preserve"> </w:t>
      </w:r>
      <w:r>
        <w:t>obligaciones</w:t>
      </w:r>
      <w:r>
        <w:rPr>
          <w:spacing w:val="-9"/>
        </w:rPr>
        <w:t xml:space="preserve"> </w:t>
      </w:r>
      <w:r>
        <w:t>legales</w:t>
      </w:r>
      <w:r>
        <w:rPr>
          <w:spacing w:val="-8"/>
        </w:rPr>
        <w:t xml:space="preserve"> </w:t>
      </w:r>
      <w:r>
        <w:t>que</w:t>
      </w:r>
      <w:r>
        <w:rPr>
          <w:spacing w:val="-8"/>
        </w:rPr>
        <w:t xml:space="preserve"> </w:t>
      </w:r>
      <w:r>
        <w:t>deben</w:t>
      </w:r>
      <w:r>
        <w:rPr>
          <w:spacing w:val="-9"/>
        </w:rPr>
        <w:t xml:space="preserve"> </w:t>
      </w:r>
      <w:r>
        <w:t>cumplir</w:t>
      </w:r>
      <w:r>
        <w:rPr>
          <w:spacing w:val="-8"/>
        </w:rPr>
        <w:t xml:space="preserve"> </w:t>
      </w:r>
      <w:r>
        <w:t>las</w:t>
      </w:r>
      <w:r>
        <w:rPr>
          <w:spacing w:val="-8"/>
        </w:rPr>
        <w:t xml:space="preserve"> </w:t>
      </w:r>
      <w:r>
        <w:t>personas,</w:t>
      </w:r>
      <w:r>
        <w:rPr>
          <w:spacing w:val="-8"/>
        </w:rPr>
        <w:t xml:space="preserve"> </w:t>
      </w:r>
      <w:r>
        <w:t>no</w:t>
      </w:r>
      <w:r>
        <w:rPr>
          <w:spacing w:val="-9"/>
        </w:rPr>
        <w:t xml:space="preserve"> </w:t>
      </w:r>
      <w:r>
        <w:t>quiere</w:t>
      </w:r>
      <w:r>
        <w:rPr>
          <w:spacing w:val="-8"/>
        </w:rPr>
        <w:t xml:space="preserve"> </w:t>
      </w:r>
      <w:r>
        <w:t>decir</w:t>
      </w:r>
      <w:r>
        <w:rPr>
          <w:spacing w:val="-8"/>
        </w:rPr>
        <w:t xml:space="preserve"> </w:t>
      </w:r>
      <w:r>
        <w:t>que</w:t>
      </w:r>
      <w:r>
        <w:rPr>
          <w:spacing w:val="-9"/>
        </w:rPr>
        <w:t xml:space="preserve"> </w:t>
      </w:r>
      <w:r>
        <w:t>tales</w:t>
      </w:r>
      <w:r>
        <w:rPr>
          <w:spacing w:val="-7"/>
        </w:rPr>
        <w:t xml:space="preserve"> </w:t>
      </w:r>
      <w:r>
        <w:t>deberes</w:t>
      </w:r>
    </w:p>
    <w:p w14:paraId="47F6BEAF" w14:textId="77777777" w:rsidR="00170745" w:rsidRDefault="00170745">
      <w:pPr>
        <w:pStyle w:val="Textoindependiente"/>
        <w:rPr>
          <w:sz w:val="20"/>
        </w:rPr>
      </w:pPr>
    </w:p>
    <w:p w14:paraId="5FFE0D7F" w14:textId="77777777" w:rsidR="00170745" w:rsidRDefault="00170745">
      <w:pPr>
        <w:pStyle w:val="Textoindependiente"/>
        <w:rPr>
          <w:sz w:val="20"/>
        </w:rPr>
      </w:pPr>
    </w:p>
    <w:p w14:paraId="3058BDBE" w14:textId="77777777" w:rsidR="00170745" w:rsidRDefault="00170745">
      <w:pPr>
        <w:pStyle w:val="Textoindependiente"/>
        <w:spacing w:before="1"/>
        <w:rPr>
          <w:sz w:val="21"/>
        </w:rPr>
      </w:pPr>
    </w:p>
    <w:p w14:paraId="5773FE7C" w14:textId="77777777" w:rsidR="00170745" w:rsidRDefault="00B2669F">
      <w:pPr>
        <w:spacing w:before="106"/>
        <w:ind w:left="100" w:right="534" w:firstLine="708"/>
        <w:jc w:val="both"/>
        <w:rPr>
          <w:sz w:val="14"/>
        </w:rPr>
      </w:pPr>
      <w:r>
        <w:rPr>
          <w:sz w:val="14"/>
          <w:vertAlign w:val="superscript"/>
        </w:rPr>
        <w:t>9</w:t>
      </w:r>
      <w:r>
        <w:rPr>
          <w:sz w:val="14"/>
        </w:rPr>
        <w:t xml:space="preserve"> </w:t>
      </w:r>
      <w:proofErr w:type="gramStart"/>
      <w:r>
        <w:rPr>
          <w:sz w:val="14"/>
        </w:rPr>
        <w:t>Respuesta</w:t>
      </w:r>
      <w:proofErr w:type="gramEnd"/>
      <w:r>
        <w:rPr>
          <w:sz w:val="14"/>
        </w:rPr>
        <w:t xml:space="preserve"> a observaciones al proyecto de Documentos tipo de licitación de obra pública de infraestructura de transporte</w:t>
      </w:r>
      <w:r>
        <w:rPr>
          <w:spacing w:val="1"/>
          <w:sz w:val="14"/>
        </w:rPr>
        <w:t xml:space="preserve"> </w:t>
      </w:r>
      <w:r>
        <w:rPr>
          <w:sz w:val="14"/>
        </w:rPr>
        <w:t>publicado el 27-11-2020. Disponible en la página web</w:t>
      </w:r>
      <w:r>
        <w:rPr>
          <w:spacing w:val="1"/>
          <w:sz w:val="14"/>
        </w:rPr>
        <w:t xml:space="preserve"> </w:t>
      </w:r>
      <w:hyperlink r:id="rId13">
        <w:r>
          <w:rPr>
            <w:color w:val="0463C1"/>
            <w:sz w:val="14"/>
            <w:u w:val="single" w:color="0463C1"/>
          </w:rPr>
          <w:t>https://www.colombiacompra.gov.co/content/documentos-tipo-para-licitacion-de-</w:t>
        </w:r>
      </w:hyperlink>
      <w:r>
        <w:rPr>
          <w:color w:val="0463C1"/>
          <w:spacing w:val="1"/>
          <w:sz w:val="14"/>
        </w:rPr>
        <w:t xml:space="preserve"> </w:t>
      </w:r>
      <w:hyperlink r:id="rId14">
        <w:r>
          <w:rPr>
            <w:color w:val="0463C1"/>
            <w:sz w:val="14"/>
            <w:u w:val="single" w:color="0463C1"/>
          </w:rPr>
          <w:t>obra-publica-de-infraestructura-de-transporte-version-3</w:t>
        </w:r>
      </w:hyperlink>
      <w:r>
        <w:rPr>
          <w:sz w:val="14"/>
        </w:rPr>
        <w:t>.</w:t>
      </w:r>
    </w:p>
    <w:p w14:paraId="17F6BA6F" w14:textId="77777777" w:rsidR="00170745" w:rsidRDefault="00170745">
      <w:pPr>
        <w:jc w:val="both"/>
        <w:rPr>
          <w:sz w:val="14"/>
        </w:rPr>
        <w:sectPr w:rsidR="00170745">
          <w:footerReference w:type="default" r:id="rId15"/>
          <w:pgSz w:w="11900" w:h="16820"/>
          <w:pgMar w:top="1340" w:right="1160" w:bottom="2140" w:left="1600" w:header="0" w:footer="1953" w:gutter="0"/>
          <w:cols w:space="720"/>
        </w:sectPr>
      </w:pPr>
    </w:p>
    <w:p w14:paraId="6F5AF090" w14:textId="77777777" w:rsidR="00170745" w:rsidRDefault="00B2669F">
      <w:pPr>
        <w:pStyle w:val="Textoindependiente"/>
        <w:spacing w:before="70" w:line="276" w:lineRule="auto"/>
        <w:ind w:left="100" w:right="534"/>
        <w:jc w:val="both"/>
      </w:pPr>
      <w:r>
        <w:lastRenderedPageBreak/>
        <w:t>desaparezcan, pues frente a su incumplimiento el ordenamiento jurídico establece sus</w:t>
      </w:r>
      <w:r>
        <w:rPr>
          <w:spacing w:val="1"/>
        </w:rPr>
        <w:t xml:space="preserve"> </w:t>
      </w:r>
      <w:r>
        <w:t>consecuencias particulares. En otras palabras, las obligaciones legales tienen plena</w:t>
      </w:r>
      <w:r>
        <w:rPr>
          <w:spacing w:val="1"/>
        </w:rPr>
        <w:t xml:space="preserve"> </w:t>
      </w:r>
      <w:r>
        <w:t xml:space="preserve">aplicación </w:t>
      </w:r>
      <w:proofErr w:type="gramStart"/>
      <w:r>
        <w:t>de acuerdo a</w:t>
      </w:r>
      <w:proofErr w:type="gramEnd"/>
      <w:r>
        <w:t xml:space="preserve"> su regulación concreta, sin que su ausencia en el documento</w:t>
      </w:r>
      <w:r>
        <w:rPr>
          <w:spacing w:val="1"/>
        </w:rPr>
        <w:t xml:space="preserve"> </w:t>
      </w:r>
      <w:r>
        <w:t>tipo se pueda interpretar como una autorización para desconocer su exigibilidad, pues</w:t>
      </w:r>
      <w:r>
        <w:rPr>
          <w:spacing w:val="1"/>
        </w:rPr>
        <w:t xml:space="preserve"> </w:t>
      </w:r>
      <w:r>
        <w:t>aplican por ministerio de la ley, pese a que no tengan una incidencia concreta en los</w:t>
      </w:r>
      <w:r>
        <w:rPr>
          <w:spacing w:val="1"/>
        </w:rPr>
        <w:t xml:space="preserve"> </w:t>
      </w:r>
      <w:r>
        <w:t>procedimientos</w:t>
      </w:r>
      <w:r>
        <w:rPr>
          <w:spacing w:val="-2"/>
        </w:rPr>
        <w:t xml:space="preserve"> </w:t>
      </w:r>
      <w:r>
        <w:t>de</w:t>
      </w:r>
      <w:r>
        <w:rPr>
          <w:spacing w:val="-1"/>
        </w:rPr>
        <w:t xml:space="preserve"> </w:t>
      </w:r>
      <w:r>
        <w:t>selección.</w:t>
      </w:r>
    </w:p>
    <w:p w14:paraId="0ECBC604" w14:textId="77777777" w:rsidR="00170745" w:rsidRDefault="00B2669F">
      <w:pPr>
        <w:pStyle w:val="Textoindependiente"/>
        <w:spacing w:before="120" w:line="276" w:lineRule="auto"/>
        <w:ind w:left="100" w:right="533" w:firstLine="709"/>
        <w:jc w:val="both"/>
      </w:pPr>
      <w:r>
        <w:t>Por tanto, se reitera la idea que se está desarrollando, en el sentido de que los</w:t>
      </w:r>
      <w:r>
        <w:rPr>
          <w:spacing w:val="1"/>
        </w:rPr>
        <w:t xml:space="preserve"> </w:t>
      </w:r>
      <w:r>
        <w:t>documentos tipo de infraestructura de transporte no establecieron la exigencia de la</w:t>
      </w:r>
      <w:r>
        <w:rPr>
          <w:spacing w:val="1"/>
        </w:rPr>
        <w:t xml:space="preserve"> </w:t>
      </w:r>
      <w:r>
        <w:t>acreditación, durante el procedimiento de selección, del cumplimiento de la obligación</w:t>
      </w:r>
      <w:r>
        <w:rPr>
          <w:spacing w:val="1"/>
        </w:rPr>
        <w:t xml:space="preserve"> </w:t>
      </w:r>
      <w:r>
        <w:t>prevista el artículo 17 de la Ley 842 de 2003. Además, dicho evento no se encuentra</w:t>
      </w:r>
      <w:r>
        <w:rPr>
          <w:spacing w:val="1"/>
        </w:rPr>
        <w:t xml:space="preserve"> </w:t>
      </w:r>
      <w:r>
        <w:t>establecido como causal de rechazo de las ofertas y las entidades no pueden incluir</w:t>
      </w:r>
      <w:r>
        <w:rPr>
          <w:spacing w:val="1"/>
        </w:rPr>
        <w:t xml:space="preserve"> </w:t>
      </w:r>
      <w:r>
        <w:t>nuevas</w:t>
      </w:r>
      <w:r>
        <w:rPr>
          <w:spacing w:val="-3"/>
        </w:rPr>
        <w:t xml:space="preserve"> </w:t>
      </w:r>
      <w:r>
        <w:t>causales</w:t>
      </w:r>
      <w:r>
        <w:rPr>
          <w:spacing w:val="-2"/>
        </w:rPr>
        <w:t xml:space="preserve"> </w:t>
      </w:r>
      <w:r>
        <w:t>distintas</w:t>
      </w:r>
      <w:r>
        <w:rPr>
          <w:spacing w:val="-2"/>
        </w:rPr>
        <w:t xml:space="preserve"> </w:t>
      </w:r>
      <w:r>
        <w:t>a</w:t>
      </w:r>
      <w:r>
        <w:rPr>
          <w:spacing w:val="-2"/>
        </w:rPr>
        <w:t xml:space="preserve"> </w:t>
      </w:r>
      <w:r>
        <w:t>las</w:t>
      </w:r>
      <w:r>
        <w:rPr>
          <w:spacing w:val="-2"/>
        </w:rPr>
        <w:t xml:space="preserve"> </w:t>
      </w:r>
      <w:r>
        <w:t>establecidas</w:t>
      </w:r>
      <w:r>
        <w:rPr>
          <w:spacing w:val="-2"/>
        </w:rPr>
        <w:t xml:space="preserve"> </w:t>
      </w:r>
      <w:r>
        <w:t>en</w:t>
      </w:r>
      <w:r>
        <w:rPr>
          <w:spacing w:val="-2"/>
        </w:rPr>
        <w:t xml:space="preserve"> </w:t>
      </w:r>
      <w:r>
        <w:t>los</w:t>
      </w:r>
      <w:r>
        <w:rPr>
          <w:spacing w:val="-2"/>
        </w:rPr>
        <w:t xml:space="preserve"> </w:t>
      </w:r>
      <w:r>
        <w:t>documentos</w:t>
      </w:r>
      <w:r>
        <w:rPr>
          <w:spacing w:val="-2"/>
        </w:rPr>
        <w:t xml:space="preserve"> </w:t>
      </w:r>
      <w:r>
        <w:t>tipo.</w:t>
      </w:r>
    </w:p>
    <w:p w14:paraId="3A784B1D" w14:textId="77777777" w:rsidR="00170745" w:rsidRDefault="00170745">
      <w:pPr>
        <w:pStyle w:val="Textoindependiente"/>
        <w:rPr>
          <w:sz w:val="24"/>
        </w:rPr>
      </w:pPr>
    </w:p>
    <w:p w14:paraId="33E67233" w14:textId="77777777" w:rsidR="00170745" w:rsidRDefault="00170745">
      <w:pPr>
        <w:pStyle w:val="Textoindependiente"/>
        <w:rPr>
          <w:sz w:val="24"/>
        </w:rPr>
      </w:pPr>
    </w:p>
    <w:p w14:paraId="2AB7E020" w14:textId="77777777" w:rsidR="00170745" w:rsidRDefault="00170745">
      <w:pPr>
        <w:pStyle w:val="Textoindependiente"/>
        <w:rPr>
          <w:sz w:val="24"/>
        </w:rPr>
      </w:pPr>
    </w:p>
    <w:p w14:paraId="6B1DFE0B" w14:textId="77777777" w:rsidR="00170745" w:rsidRDefault="00170745">
      <w:pPr>
        <w:pStyle w:val="Textoindependiente"/>
        <w:rPr>
          <w:sz w:val="24"/>
        </w:rPr>
      </w:pPr>
    </w:p>
    <w:p w14:paraId="78A7E4B4" w14:textId="77777777" w:rsidR="00170745" w:rsidRDefault="00170745">
      <w:pPr>
        <w:pStyle w:val="Textoindependiente"/>
        <w:spacing w:before="5"/>
        <w:rPr>
          <w:sz w:val="30"/>
        </w:rPr>
      </w:pPr>
    </w:p>
    <w:p w14:paraId="5BFDBF35" w14:textId="77777777" w:rsidR="00170745" w:rsidRDefault="00B2669F">
      <w:pPr>
        <w:pStyle w:val="Ttulo1"/>
        <w:numPr>
          <w:ilvl w:val="0"/>
          <w:numId w:val="2"/>
        </w:numPr>
        <w:tabs>
          <w:tab w:val="left" w:pos="346"/>
        </w:tabs>
        <w:ind w:hanging="246"/>
      </w:pPr>
      <w:r>
        <w:t>Respuesta</w:t>
      </w:r>
    </w:p>
    <w:p w14:paraId="309D2ACC" w14:textId="77777777" w:rsidR="00170745" w:rsidRDefault="00170745">
      <w:pPr>
        <w:pStyle w:val="Textoindependiente"/>
        <w:rPr>
          <w:b/>
          <w:sz w:val="24"/>
        </w:rPr>
      </w:pPr>
    </w:p>
    <w:p w14:paraId="187FA615" w14:textId="77777777" w:rsidR="00170745" w:rsidRDefault="00170745">
      <w:pPr>
        <w:pStyle w:val="Textoindependiente"/>
        <w:rPr>
          <w:b/>
          <w:sz w:val="24"/>
        </w:rPr>
      </w:pPr>
    </w:p>
    <w:p w14:paraId="74134287" w14:textId="77777777" w:rsidR="00170745" w:rsidRDefault="00170745">
      <w:pPr>
        <w:pStyle w:val="Textoindependiente"/>
        <w:rPr>
          <w:b/>
          <w:sz w:val="24"/>
        </w:rPr>
      </w:pPr>
    </w:p>
    <w:p w14:paraId="21EC1926" w14:textId="77777777" w:rsidR="00170745" w:rsidRDefault="00170745">
      <w:pPr>
        <w:pStyle w:val="Textoindependiente"/>
        <w:spacing w:before="6"/>
        <w:rPr>
          <w:b/>
          <w:sz w:val="32"/>
        </w:rPr>
      </w:pPr>
    </w:p>
    <w:p w14:paraId="798D940D" w14:textId="77777777" w:rsidR="00170745" w:rsidRDefault="00B2669F">
      <w:pPr>
        <w:ind w:left="806" w:right="1240"/>
        <w:jc w:val="both"/>
        <w:rPr>
          <w:sz w:val="21"/>
        </w:rPr>
      </w:pPr>
      <w:r>
        <w:rPr>
          <w:sz w:val="21"/>
        </w:rPr>
        <w:t>«Las entidades en varias oportunidades han mencionado la ley del 842 de</w:t>
      </w:r>
      <w:r>
        <w:rPr>
          <w:spacing w:val="1"/>
          <w:sz w:val="21"/>
        </w:rPr>
        <w:t xml:space="preserve"> </w:t>
      </w:r>
      <w:r>
        <w:rPr>
          <w:sz w:val="21"/>
        </w:rPr>
        <w:t>2003, donde se establece que todas las empresas que ejerzan actividades</w:t>
      </w:r>
      <w:r>
        <w:rPr>
          <w:spacing w:val="1"/>
          <w:sz w:val="21"/>
        </w:rPr>
        <w:t xml:space="preserve"> </w:t>
      </w:r>
      <w:r>
        <w:rPr>
          <w:sz w:val="21"/>
        </w:rPr>
        <w:t>relacionadas</w:t>
      </w:r>
      <w:r>
        <w:rPr>
          <w:spacing w:val="-6"/>
          <w:sz w:val="21"/>
        </w:rPr>
        <w:t xml:space="preserve"> </w:t>
      </w:r>
      <w:r>
        <w:rPr>
          <w:sz w:val="21"/>
        </w:rPr>
        <w:t>con</w:t>
      </w:r>
      <w:r>
        <w:rPr>
          <w:spacing w:val="-5"/>
          <w:sz w:val="21"/>
        </w:rPr>
        <w:t xml:space="preserve"> </w:t>
      </w:r>
      <w:r>
        <w:rPr>
          <w:sz w:val="21"/>
        </w:rPr>
        <w:t>la</w:t>
      </w:r>
      <w:r>
        <w:rPr>
          <w:spacing w:val="-5"/>
          <w:sz w:val="21"/>
        </w:rPr>
        <w:t xml:space="preserve"> </w:t>
      </w:r>
      <w:r>
        <w:rPr>
          <w:sz w:val="21"/>
        </w:rPr>
        <w:t>ingeniería</w:t>
      </w:r>
      <w:r>
        <w:rPr>
          <w:spacing w:val="-5"/>
          <w:sz w:val="21"/>
        </w:rPr>
        <w:t xml:space="preserve"> </w:t>
      </w:r>
      <w:r>
        <w:rPr>
          <w:sz w:val="21"/>
        </w:rPr>
        <w:t>deberán</w:t>
      </w:r>
      <w:r>
        <w:rPr>
          <w:spacing w:val="-5"/>
          <w:sz w:val="21"/>
        </w:rPr>
        <w:t xml:space="preserve"> </w:t>
      </w:r>
      <w:r>
        <w:rPr>
          <w:sz w:val="21"/>
        </w:rPr>
        <w:t>tener</w:t>
      </w:r>
      <w:r>
        <w:rPr>
          <w:spacing w:val="-4"/>
          <w:sz w:val="21"/>
        </w:rPr>
        <w:t xml:space="preserve"> </w:t>
      </w:r>
      <w:r>
        <w:rPr>
          <w:sz w:val="21"/>
        </w:rPr>
        <w:t>un</w:t>
      </w:r>
      <w:r>
        <w:rPr>
          <w:spacing w:val="-6"/>
          <w:sz w:val="21"/>
        </w:rPr>
        <w:t xml:space="preserve"> </w:t>
      </w:r>
      <w:r>
        <w:rPr>
          <w:sz w:val="21"/>
        </w:rPr>
        <w:t>profesional</w:t>
      </w:r>
      <w:r>
        <w:rPr>
          <w:spacing w:val="-5"/>
          <w:sz w:val="21"/>
        </w:rPr>
        <w:t xml:space="preserve"> </w:t>
      </w:r>
      <w:r>
        <w:rPr>
          <w:sz w:val="21"/>
        </w:rPr>
        <w:t>de</w:t>
      </w:r>
      <w:r>
        <w:rPr>
          <w:spacing w:val="-5"/>
          <w:sz w:val="21"/>
        </w:rPr>
        <w:t xml:space="preserve"> </w:t>
      </w:r>
      <w:r>
        <w:rPr>
          <w:sz w:val="21"/>
        </w:rPr>
        <w:t>esta</w:t>
      </w:r>
      <w:r>
        <w:rPr>
          <w:spacing w:val="-5"/>
          <w:sz w:val="21"/>
        </w:rPr>
        <w:t xml:space="preserve"> </w:t>
      </w:r>
      <w:r>
        <w:rPr>
          <w:sz w:val="21"/>
        </w:rPr>
        <w:t>rama</w:t>
      </w:r>
      <w:r>
        <w:rPr>
          <w:spacing w:val="-5"/>
          <w:sz w:val="21"/>
        </w:rPr>
        <w:t xml:space="preserve"> </w:t>
      </w:r>
      <w:r>
        <w:rPr>
          <w:sz w:val="21"/>
        </w:rPr>
        <w:t>en</w:t>
      </w:r>
      <w:r>
        <w:rPr>
          <w:spacing w:val="-56"/>
          <w:sz w:val="21"/>
        </w:rPr>
        <w:t xml:space="preserve"> </w:t>
      </w:r>
      <w:r>
        <w:rPr>
          <w:sz w:val="21"/>
        </w:rPr>
        <w:t>su nómina permanente.</w:t>
      </w:r>
      <w:r>
        <w:rPr>
          <w:spacing w:val="1"/>
          <w:sz w:val="21"/>
        </w:rPr>
        <w:t xml:space="preserve"> </w:t>
      </w:r>
      <w:r>
        <w:rPr>
          <w:sz w:val="21"/>
        </w:rPr>
        <w:t>Basados en esta ley, diferentes entidades han</w:t>
      </w:r>
      <w:r>
        <w:rPr>
          <w:spacing w:val="1"/>
          <w:sz w:val="21"/>
        </w:rPr>
        <w:t xml:space="preserve"> </w:t>
      </w:r>
      <w:r>
        <w:rPr>
          <w:sz w:val="21"/>
        </w:rPr>
        <w:t>solicitado que las empresas alleguen copia de sus planillas de seguridad</w:t>
      </w:r>
      <w:r>
        <w:rPr>
          <w:spacing w:val="1"/>
          <w:sz w:val="21"/>
        </w:rPr>
        <w:t xml:space="preserve"> </w:t>
      </w:r>
      <w:r>
        <w:rPr>
          <w:sz w:val="21"/>
        </w:rPr>
        <w:t>social</w:t>
      </w:r>
      <w:r>
        <w:rPr>
          <w:spacing w:val="-10"/>
          <w:sz w:val="21"/>
        </w:rPr>
        <w:t xml:space="preserve"> </w:t>
      </w:r>
      <w:r>
        <w:rPr>
          <w:sz w:val="21"/>
        </w:rPr>
        <w:t>de</w:t>
      </w:r>
      <w:r>
        <w:rPr>
          <w:spacing w:val="-9"/>
          <w:sz w:val="21"/>
        </w:rPr>
        <w:t xml:space="preserve"> </w:t>
      </w:r>
      <w:r>
        <w:rPr>
          <w:sz w:val="21"/>
        </w:rPr>
        <w:t>la</w:t>
      </w:r>
      <w:r>
        <w:rPr>
          <w:spacing w:val="-9"/>
          <w:sz w:val="21"/>
        </w:rPr>
        <w:t xml:space="preserve"> </w:t>
      </w:r>
      <w:r>
        <w:rPr>
          <w:sz w:val="21"/>
        </w:rPr>
        <w:t>empresa</w:t>
      </w:r>
      <w:r>
        <w:rPr>
          <w:spacing w:val="-9"/>
          <w:sz w:val="21"/>
        </w:rPr>
        <w:t xml:space="preserve"> </w:t>
      </w:r>
      <w:r>
        <w:rPr>
          <w:sz w:val="21"/>
        </w:rPr>
        <w:t>y</w:t>
      </w:r>
      <w:r>
        <w:rPr>
          <w:spacing w:val="-10"/>
          <w:sz w:val="21"/>
        </w:rPr>
        <w:t xml:space="preserve"> </w:t>
      </w:r>
      <w:r>
        <w:rPr>
          <w:sz w:val="21"/>
        </w:rPr>
        <w:t>copia</w:t>
      </w:r>
      <w:r>
        <w:rPr>
          <w:spacing w:val="-9"/>
          <w:sz w:val="21"/>
        </w:rPr>
        <w:t xml:space="preserve"> </w:t>
      </w:r>
      <w:r>
        <w:rPr>
          <w:sz w:val="21"/>
        </w:rPr>
        <w:t>del</w:t>
      </w:r>
      <w:r>
        <w:rPr>
          <w:spacing w:val="-9"/>
          <w:sz w:val="21"/>
        </w:rPr>
        <w:t xml:space="preserve"> </w:t>
      </w:r>
      <w:proofErr w:type="spellStart"/>
      <w:r>
        <w:rPr>
          <w:sz w:val="21"/>
        </w:rPr>
        <w:t>copnia</w:t>
      </w:r>
      <w:proofErr w:type="spellEnd"/>
      <w:r>
        <w:rPr>
          <w:spacing w:val="-9"/>
          <w:sz w:val="21"/>
        </w:rPr>
        <w:t xml:space="preserve"> </w:t>
      </w:r>
      <w:r>
        <w:rPr>
          <w:sz w:val="21"/>
        </w:rPr>
        <w:t>del</w:t>
      </w:r>
      <w:r>
        <w:rPr>
          <w:spacing w:val="-9"/>
          <w:sz w:val="21"/>
        </w:rPr>
        <w:t xml:space="preserve"> </w:t>
      </w:r>
      <w:r>
        <w:rPr>
          <w:sz w:val="21"/>
        </w:rPr>
        <w:t>ingeniero</w:t>
      </w:r>
      <w:r>
        <w:rPr>
          <w:spacing w:val="-10"/>
          <w:sz w:val="21"/>
        </w:rPr>
        <w:t xml:space="preserve"> </w:t>
      </w:r>
      <w:r>
        <w:rPr>
          <w:sz w:val="21"/>
        </w:rPr>
        <w:t>que</w:t>
      </w:r>
      <w:r>
        <w:rPr>
          <w:spacing w:val="-9"/>
          <w:sz w:val="21"/>
        </w:rPr>
        <w:t xml:space="preserve"> </w:t>
      </w:r>
      <w:r>
        <w:rPr>
          <w:sz w:val="21"/>
        </w:rPr>
        <w:t>está</w:t>
      </w:r>
      <w:r>
        <w:rPr>
          <w:spacing w:val="-9"/>
          <w:sz w:val="21"/>
        </w:rPr>
        <w:t xml:space="preserve"> </w:t>
      </w:r>
      <w:r>
        <w:rPr>
          <w:sz w:val="21"/>
        </w:rPr>
        <w:t>en</w:t>
      </w:r>
      <w:r>
        <w:rPr>
          <w:spacing w:val="-9"/>
          <w:sz w:val="21"/>
        </w:rPr>
        <w:t xml:space="preserve"> </w:t>
      </w:r>
      <w:r>
        <w:rPr>
          <w:sz w:val="21"/>
        </w:rPr>
        <w:t>nómina.</w:t>
      </w:r>
      <w:r>
        <w:rPr>
          <w:spacing w:val="-3"/>
          <w:sz w:val="21"/>
        </w:rPr>
        <w:t xml:space="preserve"> </w:t>
      </w:r>
      <w:r>
        <w:rPr>
          <w:sz w:val="21"/>
        </w:rPr>
        <w:t>La</w:t>
      </w:r>
      <w:r>
        <w:rPr>
          <w:spacing w:val="-56"/>
          <w:sz w:val="21"/>
        </w:rPr>
        <w:t xml:space="preserve"> </w:t>
      </w:r>
      <w:r>
        <w:rPr>
          <w:sz w:val="21"/>
        </w:rPr>
        <w:t>anterior</w:t>
      </w:r>
      <w:r>
        <w:rPr>
          <w:spacing w:val="-13"/>
          <w:sz w:val="21"/>
        </w:rPr>
        <w:t xml:space="preserve"> </w:t>
      </w:r>
      <w:r>
        <w:rPr>
          <w:sz w:val="21"/>
        </w:rPr>
        <w:t>situación</w:t>
      </w:r>
      <w:r>
        <w:rPr>
          <w:spacing w:val="-12"/>
          <w:sz w:val="21"/>
        </w:rPr>
        <w:t xml:space="preserve"> </w:t>
      </w:r>
      <w:r>
        <w:rPr>
          <w:sz w:val="21"/>
        </w:rPr>
        <w:t>no</w:t>
      </w:r>
      <w:r>
        <w:rPr>
          <w:spacing w:val="-12"/>
          <w:sz w:val="21"/>
        </w:rPr>
        <w:t xml:space="preserve"> </w:t>
      </w:r>
      <w:r>
        <w:rPr>
          <w:sz w:val="21"/>
        </w:rPr>
        <w:t>se</w:t>
      </w:r>
      <w:r>
        <w:rPr>
          <w:spacing w:val="-12"/>
          <w:sz w:val="21"/>
        </w:rPr>
        <w:t xml:space="preserve"> </w:t>
      </w:r>
      <w:r>
        <w:rPr>
          <w:sz w:val="21"/>
        </w:rPr>
        <w:t>encuentra</w:t>
      </w:r>
      <w:r>
        <w:rPr>
          <w:spacing w:val="-12"/>
          <w:sz w:val="21"/>
        </w:rPr>
        <w:t xml:space="preserve"> </w:t>
      </w:r>
      <w:r>
        <w:rPr>
          <w:sz w:val="21"/>
        </w:rPr>
        <w:t>definida</w:t>
      </w:r>
      <w:r>
        <w:rPr>
          <w:spacing w:val="-12"/>
          <w:sz w:val="21"/>
        </w:rPr>
        <w:t xml:space="preserve"> </w:t>
      </w:r>
      <w:r>
        <w:rPr>
          <w:sz w:val="21"/>
        </w:rPr>
        <w:t>en</w:t>
      </w:r>
      <w:r>
        <w:rPr>
          <w:spacing w:val="-12"/>
          <w:sz w:val="21"/>
        </w:rPr>
        <w:t xml:space="preserve"> </w:t>
      </w:r>
      <w:r>
        <w:rPr>
          <w:sz w:val="21"/>
        </w:rPr>
        <w:t>los</w:t>
      </w:r>
      <w:r>
        <w:rPr>
          <w:spacing w:val="-13"/>
          <w:sz w:val="21"/>
        </w:rPr>
        <w:t xml:space="preserve"> </w:t>
      </w:r>
      <w:r>
        <w:rPr>
          <w:sz w:val="21"/>
        </w:rPr>
        <w:t>pliegos</w:t>
      </w:r>
      <w:r>
        <w:rPr>
          <w:spacing w:val="-12"/>
          <w:sz w:val="21"/>
        </w:rPr>
        <w:t xml:space="preserve"> </w:t>
      </w:r>
      <w:r>
        <w:rPr>
          <w:sz w:val="21"/>
        </w:rPr>
        <w:t>tipo</w:t>
      </w:r>
      <w:r>
        <w:rPr>
          <w:spacing w:val="-12"/>
          <w:sz w:val="21"/>
        </w:rPr>
        <w:t xml:space="preserve"> </w:t>
      </w:r>
      <w:r>
        <w:rPr>
          <w:sz w:val="21"/>
        </w:rPr>
        <w:t>y</w:t>
      </w:r>
      <w:r>
        <w:rPr>
          <w:spacing w:val="-12"/>
          <w:sz w:val="21"/>
        </w:rPr>
        <w:t xml:space="preserve"> </w:t>
      </w:r>
      <w:r>
        <w:rPr>
          <w:sz w:val="21"/>
        </w:rPr>
        <w:t>no</w:t>
      </w:r>
      <w:r>
        <w:rPr>
          <w:spacing w:val="-12"/>
          <w:sz w:val="21"/>
        </w:rPr>
        <w:t xml:space="preserve"> </w:t>
      </w:r>
      <w:r>
        <w:rPr>
          <w:sz w:val="21"/>
        </w:rPr>
        <w:t>hace</w:t>
      </w:r>
      <w:r>
        <w:rPr>
          <w:spacing w:val="-12"/>
          <w:sz w:val="21"/>
        </w:rPr>
        <w:t xml:space="preserve"> </w:t>
      </w:r>
      <w:r>
        <w:rPr>
          <w:sz w:val="21"/>
        </w:rPr>
        <w:t>parte</w:t>
      </w:r>
      <w:r>
        <w:rPr>
          <w:spacing w:val="-56"/>
          <w:sz w:val="21"/>
        </w:rPr>
        <w:t xml:space="preserve"> </w:t>
      </w:r>
      <w:r>
        <w:rPr>
          <w:sz w:val="21"/>
        </w:rPr>
        <w:t>de los requisitos habitantes, por lo que solicitamos a ustedes aclarar si se</w:t>
      </w:r>
      <w:r>
        <w:rPr>
          <w:spacing w:val="1"/>
          <w:sz w:val="21"/>
        </w:rPr>
        <w:t xml:space="preserve"> </w:t>
      </w:r>
      <w:r>
        <w:rPr>
          <w:sz w:val="21"/>
        </w:rPr>
        <w:t>pueden hacer estos requerimientos y rechazar a los proponentes que no lo</w:t>
      </w:r>
      <w:r>
        <w:rPr>
          <w:spacing w:val="1"/>
          <w:sz w:val="21"/>
        </w:rPr>
        <w:t xml:space="preserve"> </w:t>
      </w:r>
      <w:r>
        <w:rPr>
          <w:sz w:val="21"/>
        </w:rPr>
        <w:t>cumplan</w:t>
      </w:r>
      <w:r>
        <w:rPr>
          <w:spacing w:val="-2"/>
          <w:sz w:val="21"/>
        </w:rPr>
        <w:t xml:space="preserve"> </w:t>
      </w:r>
      <w:r>
        <w:rPr>
          <w:sz w:val="21"/>
        </w:rPr>
        <w:t>o</w:t>
      </w:r>
      <w:r>
        <w:rPr>
          <w:spacing w:val="-1"/>
          <w:sz w:val="21"/>
        </w:rPr>
        <w:t xml:space="preserve"> </w:t>
      </w:r>
      <w:r>
        <w:rPr>
          <w:sz w:val="21"/>
        </w:rPr>
        <w:t>no</w:t>
      </w:r>
      <w:r>
        <w:rPr>
          <w:spacing w:val="-2"/>
          <w:sz w:val="21"/>
        </w:rPr>
        <w:t xml:space="preserve"> </w:t>
      </w:r>
      <w:r>
        <w:rPr>
          <w:sz w:val="21"/>
        </w:rPr>
        <w:t>alleguen</w:t>
      </w:r>
      <w:r>
        <w:rPr>
          <w:spacing w:val="-1"/>
          <w:sz w:val="21"/>
        </w:rPr>
        <w:t xml:space="preserve"> </w:t>
      </w:r>
      <w:r>
        <w:rPr>
          <w:sz w:val="21"/>
        </w:rPr>
        <w:t>la</w:t>
      </w:r>
      <w:r>
        <w:rPr>
          <w:spacing w:val="-1"/>
          <w:sz w:val="21"/>
        </w:rPr>
        <w:t xml:space="preserve"> </w:t>
      </w:r>
      <w:r>
        <w:rPr>
          <w:sz w:val="21"/>
        </w:rPr>
        <w:t>información</w:t>
      </w:r>
      <w:r>
        <w:rPr>
          <w:spacing w:val="-2"/>
          <w:sz w:val="21"/>
        </w:rPr>
        <w:t xml:space="preserve"> </w:t>
      </w:r>
      <w:r>
        <w:rPr>
          <w:sz w:val="21"/>
        </w:rPr>
        <w:t>solicitada.»</w:t>
      </w:r>
    </w:p>
    <w:p w14:paraId="4775C157" w14:textId="77777777" w:rsidR="00170745" w:rsidRDefault="00170745">
      <w:pPr>
        <w:pStyle w:val="Textoindependiente"/>
      </w:pPr>
    </w:p>
    <w:p w14:paraId="0B8701F2" w14:textId="77777777" w:rsidR="00170745" w:rsidRDefault="00170745">
      <w:pPr>
        <w:pStyle w:val="Textoindependiente"/>
      </w:pPr>
    </w:p>
    <w:p w14:paraId="55626480" w14:textId="77777777" w:rsidR="00170745" w:rsidRDefault="00170745">
      <w:pPr>
        <w:pStyle w:val="Textoindependiente"/>
      </w:pPr>
    </w:p>
    <w:p w14:paraId="3AB65632" w14:textId="77777777" w:rsidR="00170745" w:rsidRDefault="00170745">
      <w:pPr>
        <w:pStyle w:val="Textoindependiente"/>
      </w:pPr>
    </w:p>
    <w:p w14:paraId="001591E3" w14:textId="77777777" w:rsidR="00170745" w:rsidRDefault="00170745">
      <w:pPr>
        <w:pStyle w:val="Textoindependiente"/>
      </w:pPr>
    </w:p>
    <w:p w14:paraId="568A5D26" w14:textId="77777777" w:rsidR="00170745" w:rsidRDefault="00B2669F">
      <w:pPr>
        <w:pStyle w:val="Textoindependiente"/>
        <w:spacing w:before="140" w:line="276" w:lineRule="auto"/>
        <w:ind w:left="100" w:right="471"/>
        <w:jc w:val="both"/>
      </w:pPr>
      <w:r>
        <w:t>De</w:t>
      </w:r>
      <w:r>
        <w:rPr>
          <w:spacing w:val="1"/>
        </w:rPr>
        <w:t xml:space="preserve"> </w:t>
      </w:r>
      <w:r>
        <w:t>conformidad</w:t>
      </w:r>
      <w:r>
        <w:rPr>
          <w:spacing w:val="1"/>
        </w:rPr>
        <w:t xml:space="preserve"> </w:t>
      </w:r>
      <w:r>
        <w:t>con</w:t>
      </w:r>
      <w:r>
        <w:rPr>
          <w:spacing w:val="1"/>
        </w:rPr>
        <w:t xml:space="preserve"> </w:t>
      </w:r>
      <w:r>
        <w:t>las</w:t>
      </w:r>
      <w:r>
        <w:rPr>
          <w:spacing w:val="1"/>
        </w:rPr>
        <w:t xml:space="preserve"> </w:t>
      </w:r>
      <w:r>
        <w:t>consideraciones</w:t>
      </w:r>
      <w:r>
        <w:rPr>
          <w:spacing w:val="1"/>
        </w:rPr>
        <w:t xml:space="preserve"> </w:t>
      </w:r>
      <w:r>
        <w:t>de</w:t>
      </w:r>
      <w:r>
        <w:rPr>
          <w:spacing w:val="1"/>
        </w:rPr>
        <w:t xml:space="preserve"> </w:t>
      </w:r>
      <w:r>
        <w:t>este</w:t>
      </w:r>
      <w:r>
        <w:rPr>
          <w:spacing w:val="1"/>
        </w:rPr>
        <w:t xml:space="preserve"> </w:t>
      </w:r>
      <w:r>
        <w:t>concepto,</w:t>
      </w:r>
      <w:r>
        <w:rPr>
          <w:spacing w:val="1"/>
        </w:rPr>
        <w:t xml:space="preserve"> </w:t>
      </w:r>
      <w:r>
        <w:t>se</w:t>
      </w:r>
      <w:r>
        <w:rPr>
          <w:spacing w:val="1"/>
        </w:rPr>
        <w:t xml:space="preserve"> </w:t>
      </w:r>
      <w:r>
        <w:t>concluye</w:t>
      </w:r>
      <w:r>
        <w:rPr>
          <w:spacing w:val="1"/>
        </w:rPr>
        <w:t xml:space="preserve"> </w:t>
      </w:r>
      <w:r>
        <w:t>que</w:t>
      </w:r>
      <w:r>
        <w:rPr>
          <w:spacing w:val="1"/>
        </w:rPr>
        <w:t xml:space="preserve"> </w:t>
      </w:r>
      <w:r>
        <w:t>los</w:t>
      </w:r>
      <w:r>
        <w:rPr>
          <w:spacing w:val="1"/>
        </w:rPr>
        <w:t xml:space="preserve"> </w:t>
      </w:r>
      <w:r>
        <w:t>documentos tipo de obra pública para infraestructura de transporte no exigen acreditar,</w:t>
      </w:r>
      <w:r>
        <w:rPr>
          <w:spacing w:val="1"/>
        </w:rPr>
        <w:t xml:space="preserve"> </w:t>
      </w:r>
      <w:r>
        <w:t>en</w:t>
      </w:r>
      <w:r>
        <w:rPr>
          <w:spacing w:val="-14"/>
        </w:rPr>
        <w:t xml:space="preserve"> </w:t>
      </w:r>
      <w:r>
        <w:t>los</w:t>
      </w:r>
      <w:r>
        <w:rPr>
          <w:spacing w:val="-14"/>
        </w:rPr>
        <w:t xml:space="preserve"> </w:t>
      </w:r>
      <w:r>
        <w:t>procedimientos</w:t>
      </w:r>
      <w:r>
        <w:rPr>
          <w:spacing w:val="-14"/>
        </w:rPr>
        <w:t xml:space="preserve"> </w:t>
      </w:r>
      <w:r>
        <w:t>licitación,</w:t>
      </w:r>
      <w:r>
        <w:rPr>
          <w:spacing w:val="-14"/>
        </w:rPr>
        <w:t xml:space="preserve"> </w:t>
      </w:r>
      <w:r>
        <w:t>selección</w:t>
      </w:r>
      <w:r>
        <w:rPr>
          <w:spacing w:val="-14"/>
        </w:rPr>
        <w:t xml:space="preserve"> </w:t>
      </w:r>
      <w:r>
        <w:t>abreviada</w:t>
      </w:r>
      <w:r>
        <w:rPr>
          <w:spacing w:val="-14"/>
        </w:rPr>
        <w:t xml:space="preserve"> </w:t>
      </w:r>
      <w:r>
        <w:t>de</w:t>
      </w:r>
      <w:r>
        <w:rPr>
          <w:spacing w:val="-14"/>
        </w:rPr>
        <w:t xml:space="preserve"> </w:t>
      </w:r>
      <w:r>
        <w:t>menor</w:t>
      </w:r>
      <w:r>
        <w:rPr>
          <w:spacing w:val="-14"/>
        </w:rPr>
        <w:t xml:space="preserve"> </w:t>
      </w:r>
      <w:r>
        <w:t>cuantía</w:t>
      </w:r>
      <w:r>
        <w:rPr>
          <w:spacing w:val="-14"/>
        </w:rPr>
        <w:t xml:space="preserve"> </w:t>
      </w:r>
      <w:r>
        <w:t>y</w:t>
      </w:r>
      <w:r>
        <w:rPr>
          <w:spacing w:val="-14"/>
        </w:rPr>
        <w:t xml:space="preserve"> </w:t>
      </w:r>
      <w:r>
        <w:t>mínima</w:t>
      </w:r>
      <w:r>
        <w:rPr>
          <w:spacing w:val="-14"/>
        </w:rPr>
        <w:t xml:space="preserve"> </w:t>
      </w:r>
      <w:r>
        <w:t>cuantía,</w:t>
      </w:r>
      <w:r>
        <w:rPr>
          <w:spacing w:val="-59"/>
        </w:rPr>
        <w:t xml:space="preserve"> </w:t>
      </w:r>
      <w:r>
        <w:rPr>
          <w:spacing w:val="-1"/>
        </w:rPr>
        <w:t>el</w:t>
      </w:r>
      <w:r>
        <w:rPr>
          <w:spacing w:val="-16"/>
        </w:rPr>
        <w:t xml:space="preserve"> </w:t>
      </w:r>
      <w:r>
        <w:rPr>
          <w:spacing w:val="-1"/>
        </w:rPr>
        <w:t>cumplimiento</w:t>
      </w:r>
      <w:r>
        <w:rPr>
          <w:spacing w:val="-16"/>
        </w:rPr>
        <w:t xml:space="preserve"> </w:t>
      </w:r>
      <w:r>
        <w:rPr>
          <w:spacing w:val="-1"/>
        </w:rPr>
        <w:t>de</w:t>
      </w:r>
      <w:r>
        <w:rPr>
          <w:spacing w:val="-15"/>
        </w:rPr>
        <w:t xml:space="preserve"> </w:t>
      </w:r>
      <w:r>
        <w:rPr>
          <w:spacing w:val="-1"/>
        </w:rPr>
        <w:t>la</w:t>
      </w:r>
      <w:r>
        <w:rPr>
          <w:spacing w:val="-16"/>
        </w:rPr>
        <w:t xml:space="preserve"> </w:t>
      </w:r>
      <w:r>
        <w:rPr>
          <w:spacing w:val="-1"/>
        </w:rPr>
        <w:t>obligación</w:t>
      </w:r>
      <w:r>
        <w:rPr>
          <w:spacing w:val="-14"/>
        </w:rPr>
        <w:t xml:space="preserve"> </w:t>
      </w:r>
      <w:r>
        <w:rPr>
          <w:spacing w:val="-1"/>
        </w:rPr>
        <w:t>legal</w:t>
      </w:r>
      <w:r>
        <w:rPr>
          <w:spacing w:val="-15"/>
        </w:rPr>
        <w:t xml:space="preserve"> </w:t>
      </w:r>
      <w:r>
        <w:rPr>
          <w:spacing w:val="-1"/>
        </w:rPr>
        <w:t>establecida</w:t>
      </w:r>
      <w:r>
        <w:rPr>
          <w:spacing w:val="-14"/>
        </w:rPr>
        <w:t xml:space="preserve"> </w:t>
      </w:r>
      <w:r>
        <w:rPr>
          <w:spacing w:val="-1"/>
        </w:rPr>
        <w:t>en</w:t>
      </w:r>
      <w:r>
        <w:rPr>
          <w:spacing w:val="-16"/>
        </w:rPr>
        <w:t xml:space="preserve"> </w:t>
      </w:r>
      <w:r>
        <w:rPr>
          <w:spacing w:val="-1"/>
        </w:rPr>
        <w:t>el</w:t>
      </w:r>
      <w:r>
        <w:rPr>
          <w:spacing w:val="-16"/>
        </w:rPr>
        <w:t xml:space="preserve"> </w:t>
      </w:r>
      <w:r>
        <w:rPr>
          <w:spacing w:val="-1"/>
        </w:rPr>
        <w:t>artículo</w:t>
      </w:r>
      <w:r>
        <w:rPr>
          <w:spacing w:val="-14"/>
        </w:rPr>
        <w:t xml:space="preserve"> </w:t>
      </w:r>
      <w:r>
        <w:t>17</w:t>
      </w:r>
      <w:r>
        <w:rPr>
          <w:spacing w:val="-16"/>
        </w:rPr>
        <w:t xml:space="preserve"> </w:t>
      </w:r>
      <w:r>
        <w:t>de</w:t>
      </w:r>
      <w:r>
        <w:rPr>
          <w:spacing w:val="-15"/>
        </w:rPr>
        <w:t xml:space="preserve"> </w:t>
      </w:r>
      <w:r>
        <w:t>la</w:t>
      </w:r>
      <w:r>
        <w:rPr>
          <w:spacing w:val="-16"/>
        </w:rPr>
        <w:t xml:space="preserve"> </w:t>
      </w:r>
      <w:r>
        <w:t>Ley</w:t>
      </w:r>
      <w:r>
        <w:rPr>
          <w:spacing w:val="-14"/>
        </w:rPr>
        <w:t xml:space="preserve"> </w:t>
      </w:r>
      <w:r>
        <w:t>842</w:t>
      </w:r>
      <w:r>
        <w:rPr>
          <w:spacing w:val="-15"/>
        </w:rPr>
        <w:t xml:space="preserve"> </w:t>
      </w:r>
      <w:r>
        <w:t>de</w:t>
      </w:r>
      <w:r>
        <w:rPr>
          <w:spacing w:val="-16"/>
        </w:rPr>
        <w:t xml:space="preserve"> </w:t>
      </w:r>
      <w:r>
        <w:t>2003.</w:t>
      </w:r>
      <w:r>
        <w:rPr>
          <w:spacing w:val="1"/>
        </w:rPr>
        <w:t xml:space="preserve"> </w:t>
      </w:r>
      <w:r>
        <w:t>Además, dicho evento no se encuentra establecido como causal de rechazo de las</w:t>
      </w:r>
      <w:r>
        <w:rPr>
          <w:spacing w:val="1"/>
        </w:rPr>
        <w:t xml:space="preserve"> </w:t>
      </w:r>
      <w:r>
        <w:t>ofertas</w:t>
      </w:r>
      <w:r>
        <w:rPr>
          <w:spacing w:val="-13"/>
        </w:rPr>
        <w:t xml:space="preserve"> </w:t>
      </w:r>
      <w:r>
        <w:t>y</w:t>
      </w:r>
      <w:r>
        <w:rPr>
          <w:spacing w:val="-14"/>
        </w:rPr>
        <w:t xml:space="preserve"> </w:t>
      </w:r>
      <w:r>
        <w:t>las</w:t>
      </w:r>
      <w:r>
        <w:rPr>
          <w:spacing w:val="-12"/>
        </w:rPr>
        <w:t xml:space="preserve"> </w:t>
      </w:r>
      <w:r>
        <w:t>entidades</w:t>
      </w:r>
      <w:r>
        <w:rPr>
          <w:spacing w:val="-13"/>
        </w:rPr>
        <w:t xml:space="preserve"> </w:t>
      </w:r>
      <w:r>
        <w:t>no</w:t>
      </w:r>
      <w:r>
        <w:rPr>
          <w:spacing w:val="-14"/>
        </w:rPr>
        <w:t xml:space="preserve"> </w:t>
      </w:r>
      <w:r>
        <w:t>pueden</w:t>
      </w:r>
      <w:r>
        <w:rPr>
          <w:spacing w:val="-12"/>
        </w:rPr>
        <w:t xml:space="preserve"> </w:t>
      </w:r>
      <w:r>
        <w:t>incluir</w:t>
      </w:r>
      <w:r>
        <w:rPr>
          <w:spacing w:val="-13"/>
        </w:rPr>
        <w:t xml:space="preserve"> </w:t>
      </w:r>
      <w:r>
        <w:t>nuevas</w:t>
      </w:r>
      <w:r>
        <w:rPr>
          <w:spacing w:val="-13"/>
        </w:rPr>
        <w:t xml:space="preserve"> </w:t>
      </w:r>
      <w:r>
        <w:t>causales</w:t>
      </w:r>
      <w:r>
        <w:rPr>
          <w:spacing w:val="-13"/>
        </w:rPr>
        <w:t xml:space="preserve"> </w:t>
      </w:r>
      <w:r>
        <w:t>distintas</w:t>
      </w:r>
      <w:r>
        <w:rPr>
          <w:spacing w:val="-13"/>
        </w:rPr>
        <w:t xml:space="preserve"> </w:t>
      </w:r>
      <w:r>
        <w:t>a</w:t>
      </w:r>
      <w:r>
        <w:rPr>
          <w:spacing w:val="-13"/>
        </w:rPr>
        <w:t xml:space="preserve"> </w:t>
      </w:r>
      <w:r>
        <w:t>las</w:t>
      </w:r>
      <w:r>
        <w:rPr>
          <w:spacing w:val="-13"/>
        </w:rPr>
        <w:t xml:space="preserve"> </w:t>
      </w:r>
      <w:r>
        <w:t>establecidas</w:t>
      </w:r>
      <w:r>
        <w:rPr>
          <w:spacing w:val="-13"/>
        </w:rPr>
        <w:t xml:space="preserve"> </w:t>
      </w:r>
      <w:r>
        <w:t>en</w:t>
      </w:r>
      <w:r>
        <w:rPr>
          <w:spacing w:val="1"/>
        </w:rPr>
        <w:t xml:space="preserve"> </w:t>
      </w:r>
      <w:r>
        <w:t>los</w:t>
      </w:r>
      <w:r>
        <w:rPr>
          <w:spacing w:val="-12"/>
        </w:rPr>
        <w:t xml:space="preserve"> </w:t>
      </w:r>
      <w:r>
        <w:t>documentos</w:t>
      </w:r>
      <w:r>
        <w:rPr>
          <w:spacing w:val="-11"/>
        </w:rPr>
        <w:t xml:space="preserve"> </w:t>
      </w:r>
      <w:r>
        <w:t>tipo.</w:t>
      </w:r>
      <w:r>
        <w:rPr>
          <w:spacing w:val="-11"/>
        </w:rPr>
        <w:t xml:space="preserve"> </w:t>
      </w:r>
      <w:r>
        <w:t>Sin</w:t>
      </w:r>
      <w:r>
        <w:rPr>
          <w:spacing w:val="-11"/>
        </w:rPr>
        <w:t xml:space="preserve"> </w:t>
      </w:r>
      <w:r>
        <w:t>embargo,</w:t>
      </w:r>
      <w:r>
        <w:rPr>
          <w:spacing w:val="-12"/>
        </w:rPr>
        <w:t xml:space="preserve"> </w:t>
      </w:r>
      <w:r>
        <w:t>ello</w:t>
      </w:r>
      <w:r>
        <w:rPr>
          <w:spacing w:val="-11"/>
        </w:rPr>
        <w:t xml:space="preserve"> </w:t>
      </w:r>
      <w:r>
        <w:t>no</w:t>
      </w:r>
      <w:r>
        <w:rPr>
          <w:spacing w:val="-11"/>
        </w:rPr>
        <w:t xml:space="preserve"> </w:t>
      </w:r>
      <w:r>
        <w:t>quiere</w:t>
      </w:r>
      <w:r>
        <w:rPr>
          <w:spacing w:val="-11"/>
        </w:rPr>
        <w:t xml:space="preserve"> </w:t>
      </w:r>
      <w:r>
        <w:t>decir</w:t>
      </w:r>
      <w:r>
        <w:rPr>
          <w:spacing w:val="-12"/>
        </w:rPr>
        <w:t xml:space="preserve"> </w:t>
      </w:r>
      <w:r>
        <w:t>que</w:t>
      </w:r>
      <w:r>
        <w:rPr>
          <w:spacing w:val="-11"/>
        </w:rPr>
        <w:t xml:space="preserve"> </w:t>
      </w:r>
      <w:r>
        <w:t>esta</w:t>
      </w:r>
      <w:r>
        <w:rPr>
          <w:spacing w:val="-11"/>
        </w:rPr>
        <w:t xml:space="preserve"> </w:t>
      </w:r>
      <w:r>
        <w:t>obligación</w:t>
      </w:r>
      <w:r>
        <w:rPr>
          <w:spacing w:val="-11"/>
        </w:rPr>
        <w:t xml:space="preserve"> </w:t>
      </w:r>
      <w:r>
        <w:t>desaparezca</w:t>
      </w:r>
      <w:r>
        <w:rPr>
          <w:spacing w:val="1"/>
        </w:rPr>
        <w:t xml:space="preserve"> </w:t>
      </w:r>
      <w:r>
        <w:t>o</w:t>
      </w:r>
      <w:r>
        <w:rPr>
          <w:spacing w:val="-8"/>
        </w:rPr>
        <w:t xml:space="preserve"> </w:t>
      </w:r>
      <w:r>
        <w:t>no</w:t>
      </w:r>
      <w:r>
        <w:rPr>
          <w:spacing w:val="-7"/>
        </w:rPr>
        <w:t xml:space="preserve"> </w:t>
      </w:r>
      <w:r>
        <w:t>se</w:t>
      </w:r>
      <w:r>
        <w:rPr>
          <w:spacing w:val="-7"/>
        </w:rPr>
        <w:t xml:space="preserve"> </w:t>
      </w:r>
      <w:r>
        <w:t>deba</w:t>
      </w:r>
      <w:r>
        <w:rPr>
          <w:spacing w:val="-8"/>
        </w:rPr>
        <w:t xml:space="preserve"> </w:t>
      </w:r>
      <w:r>
        <w:t>cumplir,</w:t>
      </w:r>
      <w:r>
        <w:rPr>
          <w:spacing w:val="-7"/>
        </w:rPr>
        <w:t xml:space="preserve"> </w:t>
      </w:r>
      <w:r>
        <w:t>pues</w:t>
      </w:r>
      <w:r>
        <w:rPr>
          <w:spacing w:val="-7"/>
        </w:rPr>
        <w:t xml:space="preserve"> </w:t>
      </w:r>
      <w:r>
        <w:t>esta</w:t>
      </w:r>
      <w:r>
        <w:rPr>
          <w:spacing w:val="-7"/>
        </w:rPr>
        <w:t xml:space="preserve"> </w:t>
      </w:r>
      <w:r>
        <w:t>aplica</w:t>
      </w:r>
      <w:r>
        <w:rPr>
          <w:spacing w:val="-8"/>
        </w:rPr>
        <w:t xml:space="preserve"> </w:t>
      </w:r>
      <w:r>
        <w:t>por</w:t>
      </w:r>
      <w:r>
        <w:rPr>
          <w:spacing w:val="-7"/>
        </w:rPr>
        <w:t xml:space="preserve"> </w:t>
      </w:r>
      <w:r>
        <w:t>ministerio</w:t>
      </w:r>
      <w:r>
        <w:rPr>
          <w:spacing w:val="-7"/>
        </w:rPr>
        <w:t xml:space="preserve"> </w:t>
      </w:r>
      <w:r>
        <w:t>de</w:t>
      </w:r>
      <w:r>
        <w:rPr>
          <w:spacing w:val="-7"/>
        </w:rPr>
        <w:t xml:space="preserve"> </w:t>
      </w:r>
      <w:r>
        <w:t>la</w:t>
      </w:r>
      <w:r>
        <w:rPr>
          <w:spacing w:val="-8"/>
        </w:rPr>
        <w:t xml:space="preserve"> </w:t>
      </w:r>
      <w:r>
        <w:t>ley,</w:t>
      </w:r>
      <w:r>
        <w:rPr>
          <w:spacing w:val="-7"/>
        </w:rPr>
        <w:t xml:space="preserve"> </w:t>
      </w:r>
      <w:r>
        <w:t>solo</w:t>
      </w:r>
      <w:r>
        <w:rPr>
          <w:spacing w:val="-7"/>
        </w:rPr>
        <w:t xml:space="preserve"> </w:t>
      </w:r>
      <w:r>
        <w:t>que</w:t>
      </w:r>
      <w:r>
        <w:rPr>
          <w:spacing w:val="-8"/>
        </w:rPr>
        <w:t xml:space="preserve"> </w:t>
      </w:r>
      <w:r>
        <w:t>no</w:t>
      </w:r>
      <w:r>
        <w:rPr>
          <w:spacing w:val="-7"/>
        </w:rPr>
        <w:t xml:space="preserve"> </w:t>
      </w:r>
      <w:r>
        <w:t>se</w:t>
      </w:r>
      <w:r>
        <w:rPr>
          <w:spacing w:val="-7"/>
        </w:rPr>
        <w:t xml:space="preserve"> </w:t>
      </w:r>
      <w:r>
        <w:t>vincula</w:t>
      </w:r>
      <w:r>
        <w:rPr>
          <w:spacing w:val="-7"/>
        </w:rPr>
        <w:t xml:space="preserve"> </w:t>
      </w:r>
      <w:r>
        <w:t>su</w:t>
      </w:r>
      <w:r>
        <w:rPr>
          <w:spacing w:val="1"/>
        </w:rPr>
        <w:t xml:space="preserve"> </w:t>
      </w:r>
      <w:r>
        <w:t>contenido</w:t>
      </w:r>
      <w:r>
        <w:rPr>
          <w:spacing w:val="1"/>
        </w:rPr>
        <w:t xml:space="preserve"> </w:t>
      </w:r>
      <w:r>
        <w:t>a</w:t>
      </w:r>
      <w:r>
        <w:rPr>
          <w:spacing w:val="1"/>
        </w:rPr>
        <w:t xml:space="preserve"> </w:t>
      </w:r>
      <w:r>
        <w:t>alguna</w:t>
      </w:r>
      <w:r>
        <w:rPr>
          <w:spacing w:val="1"/>
        </w:rPr>
        <w:t xml:space="preserve"> </w:t>
      </w:r>
      <w:r>
        <w:t>consecuencia</w:t>
      </w:r>
      <w:r>
        <w:rPr>
          <w:spacing w:val="1"/>
        </w:rPr>
        <w:t xml:space="preserve"> </w:t>
      </w:r>
      <w:r>
        <w:t>jurídica</w:t>
      </w:r>
      <w:r>
        <w:rPr>
          <w:spacing w:val="2"/>
        </w:rPr>
        <w:t xml:space="preserve"> </w:t>
      </w:r>
      <w:r>
        <w:t>frente</w:t>
      </w:r>
      <w:r>
        <w:rPr>
          <w:spacing w:val="2"/>
        </w:rPr>
        <w:t xml:space="preserve"> </w:t>
      </w:r>
      <w:r>
        <w:t>a</w:t>
      </w:r>
      <w:r>
        <w:rPr>
          <w:spacing w:val="2"/>
        </w:rPr>
        <w:t xml:space="preserve"> </w:t>
      </w:r>
      <w:r>
        <w:t>los</w:t>
      </w:r>
      <w:r>
        <w:rPr>
          <w:spacing w:val="1"/>
        </w:rPr>
        <w:t xml:space="preserve"> </w:t>
      </w:r>
      <w:r>
        <w:t>procedimientos</w:t>
      </w:r>
      <w:r>
        <w:rPr>
          <w:spacing w:val="2"/>
        </w:rPr>
        <w:t xml:space="preserve"> </w:t>
      </w:r>
      <w:r>
        <w:t>de</w:t>
      </w:r>
      <w:r>
        <w:rPr>
          <w:spacing w:val="1"/>
        </w:rPr>
        <w:t xml:space="preserve"> </w:t>
      </w:r>
      <w:r>
        <w:t>selección</w:t>
      </w:r>
      <w:r>
        <w:rPr>
          <w:spacing w:val="1"/>
        </w:rPr>
        <w:t xml:space="preserve"> </w:t>
      </w:r>
      <w:r>
        <w:t>que</w:t>
      </w:r>
    </w:p>
    <w:p w14:paraId="152450AD" w14:textId="77777777" w:rsidR="00170745" w:rsidRDefault="00170745">
      <w:pPr>
        <w:spacing w:line="276" w:lineRule="auto"/>
        <w:jc w:val="both"/>
        <w:sectPr w:rsidR="00170745">
          <w:footerReference w:type="default" r:id="rId16"/>
          <w:pgSz w:w="11900" w:h="16820"/>
          <w:pgMar w:top="1340" w:right="1160" w:bottom="2180" w:left="1600" w:header="0" w:footer="1996" w:gutter="0"/>
          <w:cols w:space="720"/>
        </w:sectPr>
      </w:pPr>
    </w:p>
    <w:p w14:paraId="2D37C41B" w14:textId="77777777" w:rsidR="00170745" w:rsidRDefault="00B2669F">
      <w:pPr>
        <w:pStyle w:val="Textoindependiente"/>
        <w:spacing w:before="70" w:line="276" w:lineRule="auto"/>
        <w:ind w:left="100"/>
      </w:pPr>
      <w:r>
        <w:lastRenderedPageBreak/>
        <w:t>se</w:t>
      </w:r>
      <w:r>
        <w:rPr>
          <w:spacing w:val="29"/>
        </w:rPr>
        <w:t xml:space="preserve"> </w:t>
      </w:r>
      <w:r>
        <w:t>rijan</w:t>
      </w:r>
      <w:r>
        <w:rPr>
          <w:spacing w:val="30"/>
        </w:rPr>
        <w:t xml:space="preserve"> </w:t>
      </w:r>
      <w:r>
        <w:t>por</w:t>
      </w:r>
      <w:r>
        <w:rPr>
          <w:spacing w:val="30"/>
        </w:rPr>
        <w:t xml:space="preserve"> </w:t>
      </w:r>
      <w:r>
        <w:t>los</w:t>
      </w:r>
      <w:r>
        <w:rPr>
          <w:spacing w:val="30"/>
        </w:rPr>
        <w:t xml:space="preserve"> </w:t>
      </w:r>
      <w:r>
        <w:t>documentos</w:t>
      </w:r>
      <w:r>
        <w:rPr>
          <w:spacing w:val="30"/>
        </w:rPr>
        <w:t xml:space="preserve"> </w:t>
      </w:r>
      <w:r>
        <w:t>tipo,</w:t>
      </w:r>
      <w:r>
        <w:rPr>
          <w:spacing w:val="30"/>
        </w:rPr>
        <w:t xml:space="preserve"> </w:t>
      </w:r>
      <w:r>
        <w:t>sin</w:t>
      </w:r>
      <w:r>
        <w:rPr>
          <w:spacing w:val="30"/>
        </w:rPr>
        <w:t xml:space="preserve"> </w:t>
      </w:r>
      <w:r>
        <w:t>perjuicio</w:t>
      </w:r>
      <w:r>
        <w:rPr>
          <w:spacing w:val="29"/>
        </w:rPr>
        <w:t xml:space="preserve"> </w:t>
      </w:r>
      <w:r>
        <w:t>de</w:t>
      </w:r>
      <w:r>
        <w:rPr>
          <w:spacing w:val="30"/>
        </w:rPr>
        <w:t xml:space="preserve"> </w:t>
      </w:r>
      <w:r>
        <w:t>las</w:t>
      </w:r>
      <w:r>
        <w:rPr>
          <w:spacing w:val="30"/>
        </w:rPr>
        <w:t xml:space="preserve"> </w:t>
      </w:r>
      <w:r>
        <w:t>eventuales</w:t>
      </w:r>
      <w:r>
        <w:rPr>
          <w:spacing w:val="30"/>
        </w:rPr>
        <w:t xml:space="preserve"> </w:t>
      </w:r>
      <w:r>
        <w:t>sanciones</w:t>
      </w:r>
      <w:r>
        <w:rPr>
          <w:spacing w:val="30"/>
        </w:rPr>
        <w:t xml:space="preserve"> </w:t>
      </w:r>
      <w:r>
        <w:t>frente</w:t>
      </w:r>
      <w:r>
        <w:rPr>
          <w:spacing w:val="31"/>
        </w:rPr>
        <w:t xml:space="preserve"> </w:t>
      </w:r>
      <w:r>
        <w:t>al</w:t>
      </w:r>
      <w:r>
        <w:rPr>
          <w:spacing w:val="-58"/>
        </w:rPr>
        <w:t xml:space="preserve"> </w:t>
      </w:r>
      <w:r>
        <w:t>representante</w:t>
      </w:r>
      <w:r>
        <w:rPr>
          <w:spacing w:val="-2"/>
        </w:rPr>
        <w:t xml:space="preserve"> </w:t>
      </w:r>
      <w:r>
        <w:t>legal</w:t>
      </w:r>
      <w:r>
        <w:rPr>
          <w:spacing w:val="-1"/>
        </w:rPr>
        <w:t xml:space="preserve"> </w:t>
      </w:r>
      <w:r>
        <w:t>de</w:t>
      </w:r>
      <w:r>
        <w:rPr>
          <w:spacing w:val="-1"/>
        </w:rPr>
        <w:t xml:space="preserve"> </w:t>
      </w:r>
      <w:r>
        <w:t>la</w:t>
      </w:r>
      <w:r>
        <w:rPr>
          <w:spacing w:val="-2"/>
        </w:rPr>
        <w:t xml:space="preserve"> </w:t>
      </w:r>
      <w:r>
        <w:t>sociedad</w:t>
      </w:r>
      <w:r>
        <w:rPr>
          <w:spacing w:val="-1"/>
        </w:rPr>
        <w:t xml:space="preserve"> </w:t>
      </w:r>
      <w:r>
        <w:t>que</w:t>
      </w:r>
      <w:r>
        <w:rPr>
          <w:spacing w:val="-1"/>
        </w:rPr>
        <w:t xml:space="preserve"> </w:t>
      </w:r>
      <w:r>
        <w:t>no</w:t>
      </w:r>
      <w:r>
        <w:rPr>
          <w:spacing w:val="-1"/>
        </w:rPr>
        <w:t xml:space="preserve"> </w:t>
      </w:r>
      <w:r>
        <w:t>acate</w:t>
      </w:r>
      <w:r>
        <w:rPr>
          <w:spacing w:val="-2"/>
        </w:rPr>
        <w:t xml:space="preserve"> </w:t>
      </w:r>
      <w:r>
        <w:t>su</w:t>
      </w:r>
      <w:r>
        <w:rPr>
          <w:spacing w:val="-1"/>
        </w:rPr>
        <w:t xml:space="preserve"> </w:t>
      </w:r>
      <w:r>
        <w:t>contenido.</w:t>
      </w:r>
    </w:p>
    <w:p w14:paraId="4F6B0FAE" w14:textId="77777777" w:rsidR="00170745" w:rsidRDefault="00170745">
      <w:pPr>
        <w:pStyle w:val="Textoindependiente"/>
        <w:spacing w:before="8"/>
        <w:rPr>
          <w:sz w:val="35"/>
        </w:rPr>
      </w:pPr>
    </w:p>
    <w:p w14:paraId="5945782D" w14:textId="77777777" w:rsidR="00170745" w:rsidRDefault="00B2669F">
      <w:pPr>
        <w:pStyle w:val="Textoindependiente"/>
        <w:spacing w:line="276" w:lineRule="auto"/>
        <w:ind w:left="100"/>
      </w:pPr>
      <w:r>
        <w:t>Este</w:t>
      </w:r>
      <w:r>
        <w:rPr>
          <w:spacing w:val="10"/>
        </w:rPr>
        <w:t xml:space="preserve"> </w:t>
      </w:r>
      <w:r>
        <w:t>concepto</w:t>
      </w:r>
      <w:r>
        <w:rPr>
          <w:spacing w:val="9"/>
        </w:rPr>
        <w:t xml:space="preserve"> </w:t>
      </w:r>
      <w:r>
        <w:t>tiene</w:t>
      </w:r>
      <w:r>
        <w:rPr>
          <w:spacing w:val="10"/>
        </w:rPr>
        <w:t xml:space="preserve"> </w:t>
      </w:r>
      <w:r>
        <w:t>el</w:t>
      </w:r>
      <w:r>
        <w:rPr>
          <w:spacing w:val="9"/>
        </w:rPr>
        <w:t xml:space="preserve"> </w:t>
      </w:r>
      <w:r>
        <w:t>alcance</w:t>
      </w:r>
      <w:r>
        <w:rPr>
          <w:spacing w:val="10"/>
        </w:rPr>
        <w:t xml:space="preserve"> </w:t>
      </w:r>
      <w:r>
        <w:t>previsto</w:t>
      </w:r>
      <w:r>
        <w:rPr>
          <w:spacing w:val="9"/>
        </w:rPr>
        <w:t xml:space="preserve"> </w:t>
      </w:r>
      <w:r>
        <w:t>en</w:t>
      </w:r>
      <w:r>
        <w:rPr>
          <w:spacing w:val="9"/>
        </w:rPr>
        <w:t xml:space="preserve"> </w:t>
      </w:r>
      <w:r>
        <w:t>el</w:t>
      </w:r>
      <w:r>
        <w:rPr>
          <w:spacing w:val="9"/>
        </w:rPr>
        <w:t xml:space="preserve"> </w:t>
      </w:r>
      <w:r>
        <w:t>artículo</w:t>
      </w:r>
      <w:r>
        <w:rPr>
          <w:spacing w:val="10"/>
        </w:rPr>
        <w:t xml:space="preserve"> </w:t>
      </w:r>
      <w:r>
        <w:t>28</w:t>
      </w:r>
      <w:r>
        <w:rPr>
          <w:spacing w:val="9"/>
        </w:rPr>
        <w:t xml:space="preserve"> </w:t>
      </w:r>
      <w:r>
        <w:t>del</w:t>
      </w:r>
      <w:r>
        <w:rPr>
          <w:spacing w:val="9"/>
        </w:rPr>
        <w:t xml:space="preserve"> </w:t>
      </w:r>
      <w:r>
        <w:t>Código</w:t>
      </w:r>
      <w:r>
        <w:rPr>
          <w:spacing w:val="9"/>
        </w:rPr>
        <w:t xml:space="preserve"> </w:t>
      </w:r>
      <w:r>
        <w:t>de</w:t>
      </w:r>
      <w:r>
        <w:rPr>
          <w:spacing w:val="9"/>
        </w:rPr>
        <w:t xml:space="preserve"> </w:t>
      </w:r>
      <w:r>
        <w:t>Procedimiento</w:t>
      </w:r>
      <w:r>
        <w:rPr>
          <w:spacing w:val="-58"/>
        </w:rPr>
        <w:t xml:space="preserve"> </w:t>
      </w:r>
      <w:r>
        <w:t>Administrativo</w:t>
      </w:r>
      <w:r>
        <w:rPr>
          <w:spacing w:val="-2"/>
        </w:rPr>
        <w:t xml:space="preserve"> </w:t>
      </w:r>
      <w:r>
        <w:t>y</w:t>
      </w:r>
      <w:r>
        <w:rPr>
          <w:spacing w:val="-2"/>
        </w:rPr>
        <w:t xml:space="preserve"> </w:t>
      </w:r>
      <w:r>
        <w:t>de</w:t>
      </w:r>
      <w:r>
        <w:rPr>
          <w:spacing w:val="-1"/>
        </w:rPr>
        <w:t xml:space="preserve"> </w:t>
      </w:r>
      <w:r>
        <w:t>lo</w:t>
      </w:r>
      <w:r>
        <w:rPr>
          <w:spacing w:val="-2"/>
        </w:rPr>
        <w:t xml:space="preserve"> </w:t>
      </w:r>
      <w:r>
        <w:t>Contencioso</w:t>
      </w:r>
      <w:r>
        <w:rPr>
          <w:spacing w:val="-2"/>
        </w:rPr>
        <w:t xml:space="preserve"> </w:t>
      </w:r>
      <w:r>
        <w:t>Administrativo.</w:t>
      </w:r>
    </w:p>
    <w:p w14:paraId="59203AC0" w14:textId="77777777" w:rsidR="00170745" w:rsidRDefault="00170745">
      <w:pPr>
        <w:pStyle w:val="Textoindependiente"/>
      </w:pPr>
    </w:p>
    <w:p w14:paraId="447AC0E0" w14:textId="77777777" w:rsidR="00170745" w:rsidRDefault="00B2669F">
      <w:pPr>
        <w:pStyle w:val="Textoindependiente"/>
        <w:ind w:left="100"/>
      </w:pPr>
      <w:r>
        <w:t>Atentamente,</w:t>
      </w:r>
    </w:p>
    <w:p w14:paraId="34462525" w14:textId="77777777" w:rsidR="00170745" w:rsidRDefault="00170745">
      <w:pPr>
        <w:pStyle w:val="Textoindependiente"/>
        <w:rPr>
          <w:sz w:val="20"/>
        </w:rPr>
      </w:pPr>
    </w:p>
    <w:p w14:paraId="020BD922" w14:textId="77777777" w:rsidR="00170745" w:rsidRDefault="00170745">
      <w:pPr>
        <w:pStyle w:val="Textoindependiente"/>
        <w:rPr>
          <w:sz w:val="20"/>
        </w:rPr>
      </w:pPr>
    </w:p>
    <w:p w14:paraId="1B9594EB" w14:textId="507E070D" w:rsidR="00170745" w:rsidRDefault="005C1423" w:rsidP="005C1423">
      <w:pPr>
        <w:pStyle w:val="Textoindependiente"/>
        <w:spacing w:before="11"/>
        <w:jc w:val="center"/>
        <w:rPr>
          <w:sz w:val="29"/>
        </w:rPr>
      </w:pPr>
      <w:r w:rsidRPr="00B25B3D">
        <w:rPr>
          <w:noProof/>
          <w:sz w:val="18"/>
          <w:szCs w:val="20"/>
        </w:rPr>
        <w:drawing>
          <wp:inline distT="0" distB="0" distL="0" distR="0" wp14:anchorId="0DE15E3C" wp14:editId="19E8D57A">
            <wp:extent cx="2069969" cy="914400"/>
            <wp:effectExtent l="0" t="0" r="6985" b="0"/>
            <wp:docPr id="25" name="Imagen 2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74774" cy="916523"/>
                    </a:xfrm>
                    <a:prstGeom prst="rect">
                      <a:avLst/>
                    </a:prstGeom>
                    <a:noFill/>
                    <a:ln>
                      <a:noFill/>
                    </a:ln>
                  </pic:spPr>
                </pic:pic>
              </a:graphicData>
            </a:graphic>
          </wp:inline>
        </w:drawing>
      </w:r>
    </w:p>
    <w:p w14:paraId="547EAB40" w14:textId="77777777" w:rsidR="00170745" w:rsidRDefault="00170745">
      <w:pPr>
        <w:pStyle w:val="Textoindependiente"/>
        <w:rPr>
          <w:sz w:val="20"/>
        </w:rPr>
      </w:pPr>
    </w:p>
    <w:p w14:paraId="1A7CA9B8" w14:textId="77777777" w:rsidR="00170745" w:rsidRDefault="00170745">
      <w:pPr>
        <w:pStyle w:val="Textoindependiente"/>
        <w:spacing w:before="3"/>
        <w:rPr>
          <w:sz w:val="16"/>
        </w:rPr>
      </w:pPr>
    </w:p>
    <w:p w14:paraId="3B87A7CC" w14:textId="77777777" w:rsidR="00170745" w:rsidRDefault="00B2669F">
      <w:pPr>
        <w:tabs>
          <w:tab w:val="left" w:pos="1020"/>
        </w:tabs>
        <w:spacing w:before="116" w:line="151" w:lineRule="auto"/>
        <w:ind w:left="209"/>
        <w:rPr>
          <w:sz w:val="16"/>
        </w:rPr>
      </w:pPr>
      <w:r>
        <w:rPr>
          <w:position w:val="-8"/>
          <w:sz w:val="16"/>
        </w:rPr>
        <w:t>Elaboró:</w:t>
      </w:r>
      <w:r>
        <w:rPr>
          <w:position w:val="-8"/>
          <w:sz w:val="16"/>
        </w:rPr>
        <w:tab/>
      </w:r>
      <w:r>
        <w:rPr>
          <w:sz w:val="16"/>
        </w:rPr>
        <w:t>María</w:t>
      </w:r>
      <w:r>
        <w:rPr>
          <w:spacing w:val="-5"/>
          <w:sz w:val="16"/>
        </w:rPr>
        <w:t xml:space="preserve"> </w:t>
      </w:r>
      <w:r>
        <w:rPr>
          <w:sz w:val="16"/>
        </w:rPr>
        <w:t>Claudia</w:t>
      </w:r>
      <w:r>
        <w:rPr>
          <w:spacing w:val="-4"/>
          <w:sz w:val="16"/>
        </w:rPr>
        <w:t xml:space="preserve"> </w:t>
      </w:r>
      <w:r>
        <w:rPr>
          <w:sz w:val="16"/>
        </w:rPr>
        <w:t>de</w:t>
      </w:r>
      <w:r>
        <w:rPr>
          <w:spacing w:val="-4"/>
          <w:sz w:val="16"/>
        </w:rPr>
        <w:t xml:space="preserve"> </w:t>
      </w:r>
      <w:r>
        <w:rPr>
          <w:sz w:val="16"/>
        </w:rPr>
        <w:t>la</w:t>
      </w:r>
      <w:r>
        <w:rPr>
          <w:spacing w:val="-4"/>
          <w:sz w:val="16"/>
        </w:rPr>
        <w:t xml:space="preserve"> </w:t>
      </w:r>
      <w:r>
        <w:rPr>
          <w:sz w:val="16"/>
        </w:rPr>
        <w:t>Ossa</w:t>
      </w:r>
      <w:r>
        <w:rPr>
          <w:spacing w:val="-5"/>
          <w:sz w:val="16"/>
        </w:rPr>
        <w:t xml:space="preserve"> </w:t>
      </w:r>
      <w:r>
        <w:rPr>
          <w:sz w:val="16"/>
        </w:rPr>
        <w:t>Bobadilla</w:t>
      </w:r>
    </w:p>
    <w:p w14:paraId="5E3D208A" w14:textId="77777777" w:rsidR="00170745" w:rsidRDefault="00B2669F">
      <w:pPr>
        <w:spacing w:after="3" w:line="139" w:lineRule="exact"/>
        <w:ind w:left="1021"/>
        <w:rPr>
          <w:sz w:val="16"/>
        </w:rPr>
      </w:pPr>
      <w:r>
        <w:rPr>
          <w:sz w:val="16"/>
        </w:rPr>
        <w:t>Contratista</w:t>
      </w:r>
      <w:r>
        <w:rPr>
          <w:spacing w:val="-7"/>
          <w:sz w:val="16"/>
        </w:rPr>
        <w:t xml:space="preserve"> </w:t>
      </w:r>
      <w:r>
        <w:rPr>
          <w:sz w:val="16"/>
        </w:rPr>
        <w:t>de</w:t>
      </w:r>
      <w:r>
        <w:rPr>
          <w:spacing w:val="-7"/>
          <w:sz w:val="16"/>
        </w:rPr>
        <w:t xml:space="preserve"> </w:t>
      </w:r>
      <w:r>
        <w:rPr>
          <w:sz w:val="16"/>
        </w:rPr>
        <w:t>la</w:t>
      </w:r>
      <w:r>
        <w:rPr>
          <w:spacing w:val="-7"/>
          <w:sz w:val="16"/>
        </w:rPr>
        <w:t xml:space="preserve"> </w:t>
      </w:r>
      <w:r>
        <w:rPr>
          <w:sz w:val="16"/>
        </w:rPr>
        <w:t>Subdirección</w:t>
      </w:r>
      <w:r>
        <w:rPr>
          <w:spacing w:val="-6"/>
          <w:sz w:val="16"/>
        </w:rPr>
        <w:t xml:space="preserve"> </w:t>
      </w:r>
      <w:r>
        <w:rPr>
          <w:sz w:val="16"/>
        </w:rPr>
        <w:t>de</w:t>
      </w:r>
      <w:r>
        <w:rPr>
          <w:spacing w:val="-7"/>
          <w:sz w:val="16"/>
        </w:rPr>
        <w:t xml:space="preserve"> </w:t>
      </w:r>
      <w:r>
        <w:rPr>
          <w:sz w:val="16"/>
        </w:rPr>
        <w:t>Gestión</w:t>
      </w:r>
      <w:r>
        <w:rPr>
          <w:spacing w:val="-7"/>
          <w:sz w:val="16"/>
        </w:rPr>
        <w:t xml:space="preserve"> </w:t>
      </w:r>
      <w:r>
        <w:rPr>
          <w:sz w:val="16"/>
        </w:rPr>
        <w:t>Contractual</w:t>
      </w:r>
    </w:p>
    <w:p w14:paraId="6A162965" w14:textId="77777777" w:rsidR="00170745" w:rsidRDefault="00A0512C">
      <w:pPr>
        <w:pStyle w:val="Textoindependiente"/>
        <w:spacing w:line="20" w:lineRule="exact"/>
        <w:ind w:left="908"/>
        <w:rPr>
          <w:sz w:val="2"/>
        </w:rPr>
      </w:pPr>
      <w:r>
        <w:rPr>
          <w:noProof/>
          <w:sz w:val="2"/>
        </w:rPr>
        <mc:AlternateContent>
          <mc:Choice Requires="wpg">
            <w:drawing>
              <wp:inline distT="0" distB="0" distL="0" distR="0" wp14:anchorId="5419A6C0" wp14:editId="771EFF0B">
                <wp:extent cx="2802255" cy="6350"/>
                <wp:effectExtent l="0" t="0" r="4445" b="635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22" name="AutoShape 5"/>
                        <wps:cNvSpPr>
                          <a:spLocks/>
                        </wps:cNvSpPr>
                        <wps:spPr bwMode="auto">
                          <a:xfrm>
                            <a:off x="0" y="5"/>
                            <a:ext cx="4413" cy="2"/>
                          </a:xfrm>
                          <a:custGeom>
                            <a:avLst/>
                            <a:gdLst>
                              <a:gd name="T0" fmla="*/ 0 w 4413"/>
                              <a:gd name="T1" fmla="*/ 4413 w 4413"/>
                              <a:gd name="T2" fmla="*/ 0 w 4413"/>
                              <a:gd name="T3" fmla="*/ 4413 w 4413"/>
                              <a:gd name="T4" fmla="*/ 0 w 4413"/>
                              <a:gd name="T5" fmla="*/ 4413 w 4413"/>
                              <a:gd name="T6" fmla="*/ 0 w 4413"/>
                              <a:gd name="T7" fmla="*/ 4413 w 4413"/>
                            </a:gdLst>
                            <a:ahLst/>
                            <a:cxnLst>
                              <a:cxn ang="0">
                                <a:pos x="T0" y="0"/>
                              </a:cxn>
                              <a:cxn ang="0">
                                <a:pos x="T1" y="0"/>
                              </a:cxn>
                              <a:cxn ang="0">
                                <a:pos x="T2" y="0"/>
                              </a:cxn>
                              <a:cxn ang="0">
                                <a:pos x="T3" y="0"/>
                              </a:cxn>
                              <a:cxn ang="0">
                                <a:pos x="T4" y="0"/>
                              </a:cxn>
                              <a:cxn ang="0">
                                <a:pos x="T5" y="0"/>
                              </a:cxn>
                              <a:cxn ang="0">
                                <a:pos x="T6" y="0"/>
                              </a:cxn>
                              <a:cxn ang="0">
                                <a:pos x="T7" y="0"/>
                              </a:cxn>
                            </a:cxnLst>
                            <a:rect l="0" t="0" r="r" b="b"/>
                            <a:pathLst>
                              <a:path w="4413">
                                <a:moveTo>
                                  <a:pt x="0" y="0"/>
                                </a:moveTo>
                                <a:lnTo>
                                  <a:pt x="4413" y="0"/>
                                </a:lnTo>
                                <a:moveTo>
                                  <a:pt x="0" y="0"/>
                                </a:moveTo>
                                <a:lnTo>
                                  <a:pt x="4413" y="0"/>
                                </a:lnTo>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9C01071" id="Group 4"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">
                <v:shape id="AutoShape 5"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" path="m,l4413,m,l4413,m,l4413,m,l4413,e" filled="f" strokecolor="gray" strokeweight=".5pt">
                  <v:stroke dashstyle="dot"/>
                  <v:path arrowok="t" o:connecttype="custom" o:connectlocs="0,0;4413,0;0,0;4413,0;0,0;4413,0;0,0;4413,0" o:connectangles="0,0,0,0,0,0,0,0"/>
                </v:shape>
                <w10:anchorlock/>
              </v:group>
            </w:pict>
          </mc:Fallback>
        </mc:AlternateContent>
      </w:r>
    </w:p>
    <w:p w14:paraId="6F3EEAAB" w14:textId="77777777" w:rsidR="00170745" w:rsidRDefault="00B2669F">
      <w:pPr>
        <w:tabs>
          <w:tab w:val="left" w:pos="1020"/>
        </w:tabs>
        <w:spacing w:before="6" w:line="151" w:lineRule="auto"/>
        <w:ind w:left="209"/>
        <w:rPr>
          <w:sz w:val="16"/>
        </w:rPr>
      </w:pPr>
      <w:r>
        <w:rPr>
          <w:position w:val="-8"/>
          <w:sz w:val="16"/>
        </w:rPr>
        <w:t>Revisó:</w:t>
      </w:r>
      <w:r>
        <w:rPr>
          <w:position w:val="-8"/>
          <w:sz w:val="16"/>
        </w:rPr>
        <w:tab/>
      </w:r>
      <w:r>
        <w:rPr>
          <w:sz w:val="16"/>
        </w:rPr>
        <w:t>Juan</w:t>
      </w:r>
      <w:r>
        <w:rPr>
          <w:spacing w:val="-4"/>
          <w:sz w:val="16"/>
        </w:rPr>
        <w:t xml:space="preserve"> </w:t>
      </w:r>
      <w:r>
        <w:rPr>
          <w:sz w:val="16"/>
        </w:rPr>
        <w:t>David</w:t>
      </w:r>
      <w:r>
        <w:rPr>
          <w:spacing w:val="-4"/>
          <w:sz w:val="16"/>
        </w:rPr>
        <w:t xml:space="preserve"> </w:t>
      </w:r>
      <w:r>
        <w:rPr>
          <w:sz w:val="16"/>
        </w:rPr>
        <w:t>Montoya</w:t>
      </w:r>
      <w:r>
        <w:rPr>
          <w:spacing w:val="-3"/>
          <w:sz w:val="16"/>
        </w:rPr>
        <w:t xml:space="preserve"> </w:t>
      </w:r>
      <w:r>
        <w:rPr>
          <w:sz w:val="16"/>
        </w:rPr>
        <w:t>Penagos</w:t>
      </w:r>
    </w:p>
    <w:p w14:paraId="5BBDA04D" w14:textId="77777777" w:rsidR="00170745" w:rsidRDefault="00B2669F">
      <w:pPr>
        <w:spacing w:after="6" w:line="139" w:lineRule="exact"/>
        <w:ind w:left="1021"/>
        <w:rPr>
          <w:sz w:val="16"/>
        </w:rPr>
      </w:pPr>
      <w:r>
        <w:rPr>
          <w:sz w:val="16"/>
        </w:rPr>
        <w:t>Gestor</w:t>
      </w:r>
      <w:r>
        <w:rPr>
          <w:spacing w:val="-6"/>
          <w:sz w:val="16"/>
        </w:rPr>
        <w:t xml:space="preserve"> </w:t>
      </w:r>
      <w:r>
        <w:rPr>
          <w:sz w:val="16"/>
        </w:rPr>
        <w:t>T1-15</w:t>
      </w:r>
      <w:r>
        <w:rPr>
          <w:spacing w:val="-6"/>
          <w:sz w:val="16"/>
        </w:rPr>
        <w:t xml:space="preserve"> </w:t>
      </w:r>
      <w:r>
        <w:rPr>
          <w:sz w:val="16"/>
        </w:rPr>
        <w:t>de</w:t>
      </w:r>
      <w:r>
        <w:rPr>
          <w:spacing w:val="-6"/>
          <w:sz w:val="16"/>
        </w:rPr>
        <w:t xml:space="preserve"> </w:t>
      </w:r>
      <w:r>
        <w:rPr>
          <w:sz w:val="16"/>
        </w:rPr>
        <w:t>la</w:t>
      </w:r>
      <w:r>
        <w:rPr>
          <w:spacing w:val="-6"/>
          <w:sz w:val="16"/>
        </w:rPr>
        <w:t xml:space="preserve"> </w:t>
      </w:r>
      <w:r>
        <w:rPr>
          <w:sz w:val="16"/>
        </w:rPr>
        <w:t>Subdirección</w:t>
      </w:r>
      <w:r>
        <w:rPr>
          <w:spacing w:val="-6"/>
          <w:sz w:val="16"/>
        </w:rPr>
        <w:t xml:space="preserve"> </w:t>
      </w:r>
      <w:r>
        <w:rPr>
          <w:sz w:val="16"/>
        </w:rPr>
        <w:t>de</w:t>
      </w:r>
      <w:r>
        <w:rPr>
          <w:spacing w:val="-6"/>
          <w:sz w:val="16"/>
        </w:rPr>
        <w:t xml:space="preserve"> </w:t>
      </w:r>
      <w:r>
        <w:rPr>
          <w:sz w:val="16"/>
        </w:rPr>
        <w:t>Gestión</w:t>
      </w:r>
      <w:r>
        <w:rPr>
          <w:spacing w:val="-6"/>
          <w:sz w:val="16"/>
        </w:rPr>
        <w:t xml:space="preserve"> </w:t>
      </w:r>
      <w:r>
        <w:rPr>
          <w:sz w:val="16"/>
        </w:rPr>
        <w:t>Contractual</w:t>
      </w:r>
    </w:p>
    <w:p w14:paraId="14BB7F52" w14:textId="77777777" w:rsidR="00170745" w:rsidRDefault="00A0512C">
      <w:pPr>
        <w:pStyle w:val="Textoindependiente"/>
        <w:spacing w:line="20" w:lineRule="exact"/>
        <w:ind w:left="908"/>
        <w:rPr>
          <w:sz w:val="2"/>
        </w:rPr>
      </w:pPr>
      <w:r>
        <w:rPr>
          <w:noProof/>
          <w:sz w:val="2"/>
        </w:rPr>
        <mc:AlternateContent>
          <mc:Choice Requires="wpg">
            <w:drawing>
              <wp:inline distT="0" distB="0" distL="0" distR="0" wp14:anchorId="7B2B4D64" wp14:editId="4744F408">
                <wp:extent cx="2802255" cy="6350"/>
                <wp:effectExtent l="0" t="0" r="4445"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24" name="AutoShape 3"/>
                        <wps:cNvSpPr>
                          <a:spLocks/>
                        </wps:cNvSpPr>
                        <wps:spPr bwMode="auto">
                          <a:xfrm>
                            <a:off x="0" y="5"/>
                            <a:ext cx="4413" cy="2"/>
                          </a:xfrm>
                          <a:custGeom>
                            <a:avLst/>
                            <a:gdLst>
                              <a:gd name="T0" fmla="*/ 0 w 4413"/>
                              <a:gd name="T1" fmla="*/ 4413 w 4413"/>
                              <a:gd name="T2" fmla="*/ 0 w 4413"/>
                              <a:gd name="T3" fmla="*/ 4413 w 4413"/>
                              <a:gd name="T4" fmla="*/ 0 w 4413"/>
                              <a:gd name="T5" fmla="*/ 4413 w 4413"/>
                              <a:gd name="T6" fmla="*/ 0 w 4413"/>
                              <a:gd name="T7" fmla="*/ 4413 w 4413"/>
                            </a:gdLst>
                            <a:ahLst/>
                            <a:cxnLst>
                              <a:cxn ang="0">
                                <a:pos x="T0" y="0"/>
                              </a:cxn>
                              <a:cxn ang="0">
                                <a:pos x="T1" y="0"/>
                              </a:cxn>
                              <a:cxn ang="0">
                                <a:pos x="T2" y="0"/>
                              </a:cxn>
                              <a:cxn ang="0">
                                <a:pos x="T3" y="0"/>
                              </a:cxn>
                              <a:cxn ang="0">
                                <a:pos x="T4" y="0"/>
                              </a:cxn>
                              <a:cxn ang="0">
                                <a:pos x="T5" y="0"/>
                              </a:cxn>
                              <a:cxn ang="0">
                                <a:pos x="T6" y="0"/>
                              </a:cxn>
                              <a:cxn ang="0">
                                <a:pos x="T7" y="0"/>
                              </a:cxn>
                            </a:cxnLst>
                            <a:rect l="0" t="0" r="r" b="b"/>
                            <a:pathLst>
                              <a:path w="4413">
                                <a:moveTo>
                                  <a:pt x="0" y="0"/>
                                </a:moveTo>
                                <a:lnTo>
                                  <a:pt x="4413" y="0"/>
                                </a:lnTo>
                                <a:moveTo>
                                  <a:pt x="0" y="0"/>
                                </a:moveTo>
                                <a:lnTo>
                                  <a:pt x="4413" y="0"/>
                                </a:lnTo>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98FA7C" id="Group 2"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">
                <v:shape id="AutoShape 3"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" path="m,l4413,m,l4413,m,l4413,m,l4413,e" filled="f" strokecolor="gray" strokeweight=".5pt">
                  <v:stroke dashstyle="dot"/>
                  <v:path arrowok="t" o:connecttype="custom" o:connectlocs="0,0;4413,0;0,0;4413,0;0,0;4413,0;0,0;4413,0" o:connectangles="0,0,0,0,0,0,0,0"/>
                </v:shape>
                <w10:anchorlock/>
              </v:group>
            </w:pict>
          </mc:Fallback>
        </mc:AlternateContent>
      </w:r>
    </w:p>
    <w:p w14:paraId="78101BFE" w14:textId="77777777" w:rsidR="00170745" w:rsidRDefault="00B2669F">
      <w:pPr>
        <w:tabs>
          <w:tab w:val="left" w:pos="1020"/>
        </w:tabs>
        <w:spacing w:before="6" w:line="151" w:lineRule="auto"/>
        <w:ind w:left="209"/>
        <w:rPr>
          <w:sz w:val="16"/>
        </w:rPr>
      </w:pPr>
      <w:r>
        <w:rPr>
          <w:position w:val="-8"/>
          <w:sz w:val="16"/>
        </w:rPr>
        <w:t>Aprobó:</w:t>
      </w:r>
      <w:r>
        <w:rPr>
          <w:position w:val="-8"/>
          <w:sz w:val="16"/>
        </w:rPr>
        <w:tab/>
      </w:r>
      <w:r>
        <w:rPr>
          <w:sz w:val="16"/>
        </w:rPr>
        <w:t>Jorge</w:t>
      </w:r>
      <w:r>
        <w:rPr>
          <w:spacing w:val="-6"/>
          <w:sz w:val="16"/>
        </w:rPr>
        <w:t xml:space="preserve"> </w:t>
      </w:r>
      <w:r>
        <w:rPr>
          <w:sz w:val="16"/>
        </w:rPr>
        <w:t>Augusto</w:t>
      </w:r>
      <w:r>
        <w:rPr>
          <w:spacing w:val="-5"/>
          <w:sz w:val="16"/>
        </w:rPr>
        <w:t xml:space="preserve"> </w:t>
      </w:r>
      <w:r>
        <w:rPr>
          <w:sz w:val="16"/>
        </w:rPr>
        <w:t>Tirado</w:t>
      </w:r>
      <w:r>
        <w:rPr>
          <w:spacing w:val="-5"/>
          <w:sz w:val="16"/>
        </w:rPr>
        <w:t xml:space="preserve"> </w:t>
      </w:r>
      <w:r>
        <w:rPr>
          <w:sz w:val="16"/>
        </w:rPr>
        <w:t>Navarro</w:t>
      </w:r>
    </w:p>
    <w:p w14:paraId="1D0EC9C0" w14:textId="77777777" w:rsidR="00170745" w:rsidRDefault="00B2669F">
      <w:pPr>
        <w:tabs>
          <w:tab w:val="left" w:pos="5325"/>
        </w:tabs>
        <w:spacing w:line="139" w:lineRule="exact"/>
        <w:ind w:left="913"/>
        <w:rPr>
          <w:sz w:val="16"/>
        </w:rPr>
      </w:pPr>
      <w:r>
        <w:rPr>
          <w:rFonts w:ascii="Times New Roman" w:hAnsi="Times New Roman"/>
          <w:sz w:val="16"/>
          <w:u w:val="dotted" w:color="808080"/>
        </w:rPr>
        <w:t xml:space="preserve">  </w:t>
      </w:r>
      <w:r>
        <w:rPr>
          <w:rFonts w:ascii="Times New Roman" w:hAnsi="Times New Roman"/>
          <w:spacing w:val="-12"/>
          <w:sz w:val="16"/>
          <w:u w:val="dotted" w:color="808080"/>
        </w:rPr>
        <w:t xml:space="preserve"> </w:t>
      </w:r>
      <w:r>
        <w:rPr>
          <w:sz w:val="16"/>
          <w:u w:val="dotted" w:color="808080"/>
        </w:rPr>
        <w:t>Subdirector</w:t>
      </w:r>
      <w:r>
        <w:rPr>
          <w:spacing w:val="-6"/>
          <w:sz w:val="16"/>
          <w:u w:val="dotted" w:color="808080"/>
        </w:rPr>
        <w:t xml:space="preserve"> </w:t>
      </w:r>
      <w:r>
        <w:rPr>
          <w:sz w:val="16"/>
          <w:u w:val="dotted" w:color="808080"/>
        </w:rPr>
        <w:t>de</w:t>
      </w:r>
      <w:r>
        <w:rPr>
          <w:spacing w:val="-5"/>
          <w:sz w:val="16"/>
          <w:u w:val="dotted" w:color="808080"/>
        </w:rPr>
        <w:t xml:space="preserve"> </w:t>
      </w:r>
      <w:r>
        <w:rPr>
          <w:sz w:val="16"/>
          <w:u w:val="dotted" w:color="808080"/>
        </w:rPr>
        <w:t>Gestión</w:t>
      </w:r>
      <w:r>
        <w:rPr>
          <w:spacing w:val="-5"/>
          <w:sz w:val="16"/>
          <w:u w:val="dotted" w:color="808080"/>
        </w:rPr>
        <w:t xml:space="preserve"> </w:t>
      </w:r>
      <w:r>
        <w:rPr>
          <w:sz w:val="16"/>
          <w:u w:val="dotted" w:color="808080"/>
        </w:rPr>
        <w:t>Contractual</w:t>
      </w:r>
      <w:r>
        <w:rPr>
          <w:spacing w:val="-6"/>
          <w:sz w:val="16"/>
          <w:u w:val="dotted" w:color="808080"/>
        </w:rPr>
        <w:t xml:space="preserve"> </w:t>
      </w:r>
      <w:r>
        <w:rPr>
          <w:sz w:val="16"/>
          <w:u w:val="dotted" w:color="808080"/>
        </w:rPr>
        <w:t>ANCP</w:t>
      </w:r>
      <w:r>
        <w:rPr>
          <w:spacing w:val="2"/>
          <w:sz w:val="16"/>
          <w:u w:val="dotted" w:color="808080"/>
        </w:rPr>
        <w:t xml:space="preserve"> </w:t>
      </w:r>
      <w:r>
        <w:rPr>
          <w:sz w:val="16"/>
          <w:u w:val="dotted" w:color="808080"/>
        </w:rPr>
        <w:t>–</w:t>
      </w:r>
      <w:r>
        <w:rPr>
          <w:spacing w:val="-5"/>
          <w:sz w:val="16"/>
          <w:u w:val="dotted" w:color="808080"/>
        </w:rPr>
        <w:t xml:space="preserve"> </w:t>
      </w:r>
      <w:r>
        <w:rPr>
          <w:sz w:val="16"/>
          <w:u w:val="dotted" w:color="808080"/>
        </w:rPr>
        <w:t>CCE</w:t>
      </w:r>
      <w:r>
        <w:rPr>
          <w:sz w:val="16"/>
          <w:u w:val="dotted" w:color="808080"/>
        </w:rPr>
        <w:tab/>
      </w:r>
    </w:p>
    <w:sectPr w:rsidR="00170745">
      <w:pgSz w:w="11900" w:h="16820"/>
      <w:pgMar w:top="1340" w:right="1160" w:bottom="2180" w:left="1600" w:header="0" w:footer="1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16E1F" w14:textId="77777777" w:rsidR="0005144A" w:rsidRDefault="0005144A">
      <w:r>
        <w:separator/>
      </w:r>
    </w:p>
  </w:endnote>
  <w:endnote w:type="continuationSeparator" w:id="0">
    <w:p w14:paraId="0AFC6CF1" w14:textId="77777777" w:rsidR="0005144A" w:rsidRDefault="00051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2746" w14:textId="77777777" w:rsidR="00170745" w:rsidRDefault="00B2669F">
    <w:pPr>
      <w:pStyle w:val="Textoindependiente"/>
      <w:spacing w:line="14" w:lineRule="auto"/>
      <w:rPr>
        <w:sz w:val="20"/>
      </w:rPr>
    </w:pPr>
    <w:r>
      <w:rPr>
        <w:noProof/>
      </w:rPr>
      <w:drawing>
        <wp:anchor distT="0" distB="0" distL="0" distR="0" simplePos="0" relativeHeight="487443456" behindDoc="1" locked="0" layoutInCell="1" allowOverlap="1" wp14:anchorId="16F85CE8" wp14:editId="5110F151">
          <wp:simplePos x="0" y="0"/>
          <wp:positionH relativeFrom="page">
            <wp:posOffset>1080135</wp:posOffset>
          </wp:positionH>
          <wp:positionV relativeFrom="page">
            <wp:posOffset>9389657</wp:posOffset>
          </wp:positionV>
          <wp:extent cx="5400040" cy="75764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00040" cy="757643"/>
                  </a:xfrm>
                  <a:prstGeom prst="rect">
                    <a:avLst/>
                  </a:prstGeom>
                </pic:spPr>
              </pic:pic>
            </a:graphicData>
          </a:graphic>
        </wp:anchor>
      </w:drawing>
    </w:r>
    <w:r w:rsidR="00A0512C">
      <w:rPr>
        <w:noProof/>
      </w:rPr>
      <mc:AlternateContent>
        <mc:Choice Requires="wps">
          <w:drawing>
            <wp:anchor distT="0" distB="0" distL="114300" distR="114300" simplePos="0" relativeHeight="487443968" behindDoc="1" locked="0" layoutInCell="1" allowOverlap="1" wp14:anchorId="1206A3BE" wp14:editId="23C47868">
              <wp:simplePos x="0" y="0"/>
              <wp:positionH relativeFrom="page">
                <wp:posOffset>5866130</wp:posOffset>
              </wp:positionH>
              <wp:positionV relativeFrom="page">
                <wp:posOffset>9273540</wp:posOffset>
              </wp:positionV>
              <wp:extent cx="665480" cy="127000"/>
              <wp:effectExtent l="0" t="0" r="7620" b="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548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B7C25" w14:textId="77777777" w:rsidR="00170745" w:rsidRDefault="00B2669F">
                          <w:pPr>
                            <w:spacing w:line="183" w:lineRule="exact"/>
                            <w:ind w:left="20"/>
                            <w:rPr>
                              <w:rFonts w:ascii="Calibri" w:hAnsi="Calibri"/>
                              <w:b/>
                              <w:sz w:val="16"/>
                            </w:rPr>
                          </w:pPr>
                          <w:r>
                            <w:rPr>
                              <w:rFonts w:ascii="Calibri" w:hAnsi="Calibri"/>
                              <w:color w:val="808080"/>
                              <w:sz w:val="16"/>
                            </w:rPr>
                            <w:t>Página</w:t>
                          </w:r>
                          <w:r>
                            <w:rPr>
                              <w:rFonts w:ascii="Calibri" w:hAnsi="Calibri"/>
                              <w:color w:val="808080"/>
                              <w:spacing w:val="-2"/>
                              <w:sz w:val="16"/>
                            </w:rPr>
                            <w:t xml:space="preserve"> </w:t>
                          </w:r>
                          <w:r>
                            <w:fldChar w:fldCharType="begin"/>
                          </w:r>
                          <w:r>
                            <w:rPr>
                              <w:rFonts w:ascii="Calibri" w:hAnsi="Calibri"/>
                              <w:b/>
                              <w:color w:val="808080"/>
                              <w:sz w:val="16"/>
                            </w:rPr>
                            <w:instrText xml:space="preserve"> PAGE </w:instrText>
                          </w:r>
                          <w:r>
                            <w:fldChar w:fldCharType="separate"/>
                          </w:r>
                          <w:r>
                            <w:t>1</w:t>
                          </w:r>
                          <w:r>
                            <w:fldChar w:fldCharType="end"/>
                          </w:r>
                          <w:r>
                            <w:rPr>
                              <w:rFonts w:ascii="Calibri" w:hAnsi="Calibri"/>
                              <w:b/>
                              <w:color w:val="808080"/>
                              <w:spacing w:val="-3"/>
                              <w:sz w:val="16"/>
                            </w:rPr>
                            <w:t xml:space="preserve"> </w:t>
                          </w:r>
                          <w:r>
                            <w:rPr>
                              <w:rFonts w:ascii="Calibri" w:hAnsi="Calibri"/>
                              <w:color w:val="808080"/>
                              <w:sz w:val="16"/>
                            </w:rPr>
                            <w:t>de</w:t>
                          </w:r>
                          <w:r>
                            <w:rPr>
                              <w:rFonts w:ascii="Calibri" w:hAnsi="Calibri"/>
                              <w:color w:val="808080"/>
                              <w:spacing w:val="-2"/>
                              <w:sz w:val="16"/>
                            </w:rPr>
                            <w:t xml:space="preserve"> </w:t>
                          </w:r>
                          <w:r>
                            <w:rPr>
                              <w:rFonts w:ascii="Calibri" w:hAnsi="Calibri"/>
                              <w:b/>
                              <w:color w:val="808080"/>
                              <w:sz w:val="16"/>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6A3BE" id="_x0000_t202" coordsize="21600,21600" o:spt="202" path="m,l,21600r21600,l21600,xe">
              <v:stroke joinstyle="miter"/>
              <v:path gradientshapeok="t" o:connecttype="rect"/>
            </v:shapetype>
            <v:shape id="Text Box 5" o:spid="_x0000_s1026" type="#_x0000_t202" style="position:absolute;margin-left:461.9pt;margin-top:730.2pt;width:52.4pt;height:10pt;z-index:-1587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" filled="f" stroked="f">
              <v:path arrowok="t"/>
              <v:textbox inset="0,0,0,0">
                <w:txbxContent>
                  <w:p w14:paraId="4BAB7C25" w14:textId="77777777" w:rsidR="00170745" w:rsidRDefault="00B2669F">
                    <w:pPr>
                      <w:spacing w:line="183" w:lineRule="exact"/>
                      <w:ind w:left="20"/>
                      <w:rPr>
                        <w:rFonts w:ascii="Calibri" w:hAnsi="Calibri"/>
                        <w:b/>
                        <w:sz w:val="16"/>
                      </w:rPr>
                    </w:pPr>
                    <w:r>
                      <w:rPr>
                        <w:rFonts w:ascii="Calibri" w:hAnsi="Calibri"/>
                        <w:color w:val="808080"/>
                        <w:sz w:val="16"/>
                      </w:rPr>
                      <w:t>Página</w:t>
                    </w:r>
                    <w:r>
                      <w:rPr>
                        <w:rFonts w:ascii="Calibri" w:hAnsi="Calibri"/>
                        <w:color w:val="808080"/>
                        <w:spacing w:val="-2"/>
                        <w:sz w:val="16"/>
                      </w:rPr>
                      <w:t xml:space="preserve"> </w:t>
                    </w:r>
                    <w:r>
                      <w:fldChar w:fldCharType="begin"/>
                    </w:r>
                    <w:r>
                      <w:rPr>
                        <w:rFonts w:ascii="Calibri" w:hAnsi="Calibri"/>
                        <w:b/>
                        <w:color w:val="808080"/>
                        <w:sz w:val="16"/>
                      </w:rPr>
                      <w:instrText xml:space="preserve"> PAGE </w:instrText>
                    </w:r>
                    <w:r>
                      <w:fldChar w:fldCharType="separate"/>
                    </w:r>
                    <w:r>
                      <w:t>1</w:t>
                    </w:r>
                    <w:r>
                      <w:fldChar w:fldCharType="end"/>
                    </w:r>
                    <w:r>
                      <w:rPr>
                        <w:rFonts w:ascii="Calibri" w:hAnsi="Calibri"/>
                        <w:b/>
                        <w:color w:val="808080"/>
                        <w:spacing w:val="-3"/>
                        <w:sz w:val="16"/>
                      </w:rPr>
                      <w:t xml:space="preserve"> </w:t>
                    </w:r>
                    <w:r>
                      <w:rPr>
                        <w:rFonts w:ascii="Calibri" w:hAnsi="Calibri"/>
                        <w:color w:val="808080"/>
                        <w:sz w:val="16"/>
                      </w:rPr>
                      <w:t>de</w:t>
                    </w:r>
                    <w:r>
                      <w:rPr>
                        <w:rFonts w:ascii="Calibri" w:hAnsi="Calibri"/>
                        <w:color w:val="808080"/>
                        <w:spacing w:val="-2"/>
                        <w:sz w:val="16"/>
                      </w:rPr>
                      <w:t xml:space="preserve"> </w:t>
                    </w:r>
                    <w:r>
                      <w:rPr>
                        <w:rFonts w:ascii="Calibri" w:hAnsi="Calibri"/>
                        <w:b/>
                        <w:color w:val="808080"/>
                        <w:sz w:val="16"/>
                      </w:rPr>
                      <w:t>12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93AB" w14:textId="77777777" w:rsidR="00170745" w:rsidRDefault="00B2669F">
    <w:pPr>
      <w:pStyle w:val="Textoindependiente"/>
      <w:spacing w:line="14" w:lineRule="auto"/>
      <w:rPr>
        <w:sz w:val="20"/>
      </w:rPr>
    </w:pPr>
    <w:r>
      <w:rPr>
        <w:noProof/>
      </w:rPr>
      <w:drawing>
        <wp:anchor distT="0" distB="0" distL="0" distR="0" simplePos="0" relativeHeight="487444480" behindDoc="1" locked="0" layoutInCell="1" allowOverlap="1" wp14:anchorId="434BF317" wp14:editId="53B993DE">
          <wp:simplePos x="0" y="0"/>
          <wp:positionH relativeFrom="page">
            <wp:posOffset>1080135</wp:posOffset>
          </wp:positionH>
          <wp:positionV relativeFrom="page">
            <wp:posOffset>9389657</wp:posOffset>
          </wp:positionV>
          <wp:extent cx="5400040" cy="757643"/>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5400040" cy="757643"/>
                  </a:xfrm>
                  <a:prstGeom prst="rect">
                    <a:avLst/>
                  </a:prstGeom>
                </pic:spPr>
              </pic:pic>
            </a:graphicData>
          </a:graphic>
        </wp:anchor>
      </w:drawing>
    </w:r>
    <w:r w:rsidR="00A0512C">
      <w:rPr>
        <w:noProof/>
      </w:rPr>
      <mc:AlternateContent>
        <mc:Choice Requires="wps">
          <w:drawing>
            <wp:anchor distT="0" distB="0" distL="114300" distR="114300" simplePos="0" relativeHeight="487444992" behindDoc="1" locked="0" layoutInCell="1" allowOverlap="1" wp14:anchorId="116A95AD" wp14:editId="40FCC226">
              <wp:simplePos x="0" y="0"/>
              <wp:positionH relativeFrom="page">
                <wp:posOffset>5866130</wp:posOffset>
              </wp:positionH>
              <wp:positionV relativeFrom="page">
                <wp:posOffset>9273540</wp:posOffset>
              </wp:positionV>
              <wp:extent cx="665480" cy="127000"/>
              <wp:effectExtent l="0" t="0" r="7620" b="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548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57614" w14:textId="77777777" w:rsidR="00170745" w:rsidRDefault="00B2669F">
                          <w:pPr>
                            <w:spacing w:line="183" w:lineRule="exact"/>
                            <w:ind w:left="20"/>
                            <w:rPr>
                              <w:rFonts w:ascii="Calibri" w:hAnsi="Calibri"/>
                              <w:b/>
                              <w:sz w:val="16"/>
                            </w:rPr>
                          </w:pPr>
                          <w:r>
                            <w:rPr>
                              <w:rFonts w:ascii="Calibri" w:hAnsi="Calibri"/>
                              <w:color w:val="808080"/>
                              <w:sz w:val="16"/>
                            </w:rPr>
                            <w:t>Página</w:t>
                          </w:r>
                          <w:r>
                            <w:rPr>
                              <w:rFonts w:ascii="Calibri" w:hAnsi="Calibri"/>
                              <w:color w:val="808080"/>
                              <w:spacing w:val="-2"/>
                              <w:sz w:val="16"/>
                            </w:rPr>
                            <w:t xml:space="preserve"> </w:t>
                          </w:r>
                          <w:r>
                            <w:fldChar w:fldCharType="begin"/>
                          </w:r>
                          <w:r>
                            <w:rPr>
                              <w:rFonts w:ascii="Calibri" w:hAnsi="Calibri"/>
                              <w:b/>
                              <w:color w:val="808080"/>
                              <w:sz w:val="16"/>
                            </w:rPr>
                            <w:instrText xml:space="preserve"> PAGE </w:instrText>
                          </w:r>
                          <w:r>
                            <w:fldChar w:fldCharType="separate"/>
                          </w:r>
                          <w:r>
                            <w:t>9</w:t>
                          </w:r>
                          <w:r>
                            <w:fldChar w:fldCharType="end"/>
                          </w:r>
                          <w:r>
                            <w:rPr>
                              <w:rFonts w:ascii="Calibri" w:hAnsi="Calibri"/>
                              <w:b/>
                              <w:color w:val="808080"/>
                              <w:spacing w:val="-3"/>
                              <w:sz w:val="16"/>
                            </w:rPr>
                            <w:t xml:space="preserve"> </w:t>
                          </w:r>
                          <w:r>
                            <w:rPr>
                              <w:rFonts w:ascii="Calibri" w:hAnsi="Calibri"/>
                              <w:color w:val="808080"/>
                              <w:sz w:val="16"/>
                            </w:rPr>
                            <w:t>de</w:t>
                          </w:r>
                          <w:r>
                            <w:rPr>
                              <w:rFonts w:ascii="Calibri" w:hAnsi="Calibri"/>
                              <w:color w:val="808080"/>
                              <w:spacing w:val="-2"/>
                              <w:sz w:val="16"/>
                            </w:rPr>
                            <w:t xml:space="preserve"> </w:t>
                          </w:r>
                          <w:r>
                            <w:rPr>
                              <w:rFonts w:ascii="Calibri" w:hAnsi="Calibri"/>
                              <w:b/>
                              <w:color w:val="808080"/>
                              <w:sz w:val="16"/>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A95AD" id="_x0000_t202" coordsize="21600,21600" o:spt="202" path="m,l,21600r21600,l21600,xe">
              <v:stroke joinstyle="miter"/>
              <v:path gradientshapeok="t" o:connecttype="rect"/>
            </v:shapetype>
            <v:shape id="Text Box 4" o:spid="_x0000_s1027" type="#_x0000_t202" style="position:absolute;margin-left:461.9pt;margin-top:730.2pt;width:52.4pt;height:10pt;z-index:-1587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" filled="f" stroked="f">
              <v:path arrowok="t"/>
              <v:textbox inset="0,0,0,0">
                <w:txbxContent>
                  <w:p w14:paraId="35957614" w14:textId="77777777" w:rsidR="00170745" w:rsidRDefault="00B2669F">
                    <w:pPr>
                      <w:spacing w:line="183" w:lineRule="exact"/>
                      <w:ind w:left="20"/>
                      <w:rPr>
                        <w:rFonts w:ascii="Calibri" w:hAnsi="Calibri"/>
                        <w:b/>
                        <w:sz w:val="16"/>
                      </w:rPr>
                    </w:pPr>
                    <w:r>
                      <w:rPr>
                        <w:rFonts w:ascii="Calibri" w:hAnsi="Calibri"/>
                        <w:color w:val="808080"/>
                        <w:sz w:val="16"/>
                      </w:rPr>
                      <w:t>Página</w:t>
                    </w:r>
                    <w:r>
                      <w:rPr>
                        <w:rFonts w:ascii="Calibri" w:hAnsi="Calibri"/>
                        <w:color w:val="808080"/>
                        <w:spacing w:val="-2"/>
                        <w:sz w:val="16"/>
                      </w:rPr>
                      <w:t xml:space="preserve"> </w:t>
                    </w:r>
                    <w:r>
                      <w:fldChar w:fldCharType="begin"/>
                    </w:r>
                    <w:r>
                      <w:rPr>
                        <w:rFonts w:ascii="Calibri" w:hAnsi="Calibri"/>
                        <w:b/>
                        <w:color w:val="808080"/>
                        <w:sz w:val="16"/>
                      </w:rPr>
                      <w:instrText xml:space="preserve"> PAGE </w:instrText>
                    </w:r>
                    <w:r>
                      <w:fldChar w:fldCharType="separate"/>
                    </w:r>
                    <w:r>
                      <w:t>9</w:t>
                    </w:r>
                    <w:r>
                      <w:fldChar w:fldCharType="end"/>
                    </w:r>
                    <w:r>
                      <w:rPr>
                        <w:rFonts w:ascii="Calibri" w:hAnsi="Calibri"/>
                        <w:b/>
                        <w:color w:val="808080"/>
                        <w:spacing w:val="-3"/>
                        <w:sz w:val="16"/>
                      </w:rPr>
                      <w:t xml:space="preserve"> </w:t>
                    </w:r>
                    <w:r>
                      <w:rPr>
                        <w:rFonts w:ascii="Calibri" w:hAnsi="Calibri"/>
                        <w:color w:val="808080"/>
                        <w:sz w:val="16"/>
                      </w:rPr>
                      <w:t>de</w:t>
                    </w:r>
                    <w:r>
                      <w:rPr>
                        <w:rFonts w:ascii="Calibri" w:hAnsi="Calibri"/>
                        <w:color w:val="808080"/>
                        <w:spacing w:val="-2"/>
                        <w:sz w:val="16"/>
                      </w:rPr>
                      <w:t xml:space="preserve"> </w:t>
                    </w:r>
                    <w:r>
                      <w:rPr>
                        <w:rFonts w:ascii="Calibri" w:hAnsi="Calibri"/>
                        <w:b/>
                        <w:color w:val="808080"/>
                        <w:sz w:val="16"/>
                      </w:rPr>
                      <w:t>12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D4EF" w14:textId="77777777" w:rsidR="00170745" w:rsidRDefault="00B2669F">
    <w:pPr>
      <w:pStyle w:val="Textoindependiente"/>
      <w:spacing w:line="14" w:lineRule="auto"/>
      <w:rPr>
        <w:sz w:val="20"/>
      </w:rPr>
    </w:pPr>
    <w:r>
      <w:rPr>
        <w:noProof/>
      </w:rPr>
      <w:drawing>
        <wp:anchor distT="0" distB="0" distL="0" distR="0" simplePos="0" relativeHeight="487445504" behindDoc="1" locked="0" layoutInCell="1" allowOverlap="1" wp14:anchorId="3BB0FD67" wp14:editId="0FF62AD8">
          <wp:simplePos x="0" y="0"/>
          <wp:positionH relativeFrom="page">
            <wp:posOffset>1080135</wp:posOffset>
          </wp:positionH>
          <wp:positionV relativeFrom="page">
            <wp:posOffset>9389657</wp:posOffset>
          </wp:positionV>
          <wp:extent cx="5400040" cy="757643"/>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5400040" cy="757643"/>
                  </a:xfrm>
                  <a:prstGeom prst="rect">
                    <a:avLst/>
                  </a:prstGeom>
                </pic:spPr>
              </pic:pic>
            </a:graphicData>
          </a:graphic>
        </wp:anchor>
      </w:drawing>
    </w:r>
    <w:r w:rsidR="00A0512C">
      <w:rPr>
        <w:noProof/>
      </w:rPr>
      <mc:AlternateContent>
        <mc:Choice Requires="wps">
          <w:drawing>
            <wp:anchor distT="0" distB="0" distL="114300" distR="114300" simplePos="0" relativeHeight="487446016" behindDoc="1" locked="0" layoutInCell="1" allowOverlap="1" wp14:anchorId="71D64C73" wp14:editId="453FC985">
              <wp:simplePos x="0" y="0"/>
              <wp:positionH relativeFrom="page">
                <wp:posOffset>1080135</wp:posOffset>
              </wp:positionH>
              <wp:positionV relativeFrom="page">
                <wp:posOffset>8576310</wp:posOffset>
              </wp:positionV>
              <wp:extent cx="1828800" cy="0"/>
              <wp:effectExtent l="0" t="0" r="12700" b="12700"/>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4D519" id="Line 3" o:spid="_x0000_s1026" style="position:absolute;z-index:-1587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675.3pt" to="229.05pt,6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" strokeweight=".5pt">
              <o:lock v:ext="edit" shapetype="f"/>
              <w10:wrap anchorx="page" anchory="page"/>
            </v:line>
          </w:pict>
        </mc:Fallback>
      </mc:AlternateContent>
    </w:r>
    <w:r w:rsidR="00A0512C">
      <w:rPr>
        <w:noProof/>
      </w:rPr>
      <mc:AlternateContent>
        <mc:Choice Requires="wps">
          <w:drawing>
            <wp:anchor distT="0" distB="0" distL="114300" distR="114300" simplePos="0" relativeHeight="487446528" behindDoc="1" locked="0" layoutInCell="1" allowOverlap="1" wp14:anchorId="3B22C2F7" wp14:editId="3F9E5ACB">
              <wp:simplePos x="0" y="0"/>
              <wp:positionH relativeFrom="page">
                <wp:posOffset>5814060</wp:posOffset>
              </wp:positionH>
              <wp:positionV relativeFrom="page">
                <wp:posOffset>9273540</wp:posOffset>
              </wp:positionV>
              <wp:extent cx="716915" cy="127000"/>
              <wp:effectExtent l="0" t="0" r="6985"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69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F1F68" w14:textId="77777777" w:rsidR="00170745" w:rsidRDefault="00B2669F">
                          <w:pPr>
                            <w:spacing w:line="183" w:lineRule="exact"/>
                            <w:ind w:left="20"/>
                            <w:rPr>
                              <w:rFonts w:ascii="Calibri" w:hAnsi="Calibri"/>
                              <w:b/>
                              <w:sz w:val="16"/>
                            </w:rPr>
                          </w:pPr>
                          <w:r>
                            <w:rPr>
                              <w:rFonts w:ascii="Calibri" w:hAnsi="Calibri"/>
                              <w:color w:val="808080"/>
                              <w:sz w:val="16"/>
                            </w:rPr>
                            <w:t>Página</w:t>
                          </w:r>
                          <w:r>
                            <w:rPr>
                              <w:rFonts w:ascii="Calibri" w:hAnsi="Calibri"/>
                              <w:color w:val="808080"/>
                              <w:spacing w:val="-2"/>
                              <w:sz w:val="16"/>
                            </w:rPr>
                            <w:t xml:space="preserve"> </w:t>
                          </w:r>
                          <w:r>
                            <w:fldChar w:fldCharType="begin"/>
                          </w:r>
                          <w:r>
                            <w:rPr>
                              <w:rFonts w:ascii="Calibri" w:hAnsi="Calibri"/>
                              <w:b/>
                              <w:color w:val="808080"/>
                              <w:sz w:val="16"/>
                            </w:rPr>
                            <w:instrText xml:space="preserve"> PAGE </w:instrText>
                          </w:r>
                          <w:r>
                            <w:fldChar w:fldCharType="separate"/>
                          </w:r>
                          <w:r>
                            <w:t>10</w:t>
                          </w:r>
                          <w:r>
                            <w:fldChar w:fldCharType="end"/>
                          </w:r>
                          <w:r>
                            <w:rPr>
                              <w:rFonts w:ascii="Calibri" w:hAnsi="Calibri"/>
                              <w:b/>
                              <w:color w:val="808080"/>
                              <w:spacing w:val="-2"/>
                              <w:sz w:val="16"/>
                            </w:rPr>
                            <w:t xml:space="preserve"> </w:t>
                          </w:r>
                          <w:r>
                            <w:rPr>
                              <w:rFonts w:ascii="Calibri" w:hAnsi="Calibri"/>
                              <w:color w:val="808080"/>
                              <w:sz w:val="16"/>
                            </w:rPr>
                            <w:t>de</w:t>
                          </w:r>
                          <w:r>
                            <w:rPr>
                              <w:rFonts w:ascii="Calibri" w:hAnsi="Calibri"/>
                              <w:color w:val="808080"/>
                              <w:spacing w:val="-2"/>
                              <w:sz w:val="16"/>
                            </w:rPr>
                            <w:t xml:space="preserve"> </w:t>
                          </w:r>
                          <w:r>
                            <w:rPr>
                              <w:rFonts w:ascii="Calibri" w:hAnsi="Calibri"/>
                              <w:b/>
                              <w:color w:val="808080"/>
                              <w:sz w:val="16"/>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2C2F7" id="_x0000_t202" coordsize="21600,21600" o:spt="202" path="m,l,21600r21600,l21600,xe">
              <v:stroke joinstyle="miter"/>
              <v:path gradientshapeok="t" o:connecttype="rect"/>
            </v:shapetype>
            <v:shape id="Text Box 2" o:spid="_x0000_s1028" type="#_x0000_t202" style="position:absolute;margin-left:457.8pt;margin-top:730.2pt;width:56.45pt;height:10pt;z-index:-1586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" filled="f" stroked="f">
              <v:path arrowok="t"/>
              <v:textbox inset="0,0,0,0">
                <w:txbxContent>
                  <w:p w14:paraId="3B1F1F68" w14:textId="77777777" w:rsidR="00170745" w:rsidRDefault="00B2669F">
                    <w:pPr>
                      <w:spacing w:line="183" w:lineRule="exact"/>
                      <w:ind w:left="20"/>
                      <w:rPr>
                        <w:rFonts w:ascii="Calibri" w:hAnsi="Calibri"/>
                        <w:b/>
                        <w:sz w:val="16"/>
                      </w:rPr>
                    </w:pPr>
                    <w:r>
                      <w:rPr>
                        <w:rFonts w:ascii="Calibri" w:hAnsi="Calibri"/>
                        <w:color w:val="808080"/>
                        <w:sz w:val="16"/>
                      </w:rPr>
                      <w:t>Página</w:t>
                    </w:r>
                    <w:r>
                      <w:rPr>
                        <w:rFonts w:ascii="Calibri" w:hAnsi="Calibri"/>
                        <w:color w:val="808080"/>
                        <w:spacing w:val="-2"/>
                        <w:sz w:val="16"/>
                      </w:rPr>
                      <w:t xml:space="preserve"> </w:t>
                    </w:r>
                    <w:r>
                      <w:fldChar w:fldCharType="begin"/>
                    </w:r>
                    <w:r>
                      <w:rPr>
                        <w:rFonts w:ascii="Calibri" w:hAnsi="Calibri"/>
                        <w:b/>
                        <w:color w:val="808080"/>
                        <w:sz w:val="16"/>
                      </w:rPr>
                      <w:instrText xml:space="preserve"> PAGE </w:instrText>
                    </w:r>
                    <w:r>
                      <w:fldChar w:fldCharType="separate"/>
                    </w:r>
                    <w:r>
                      <w:t>10</w:t>
                    </w:r>
                    <w:r>
                      <w:fldChar w:fldCharType="end"/>
                    </w:r>
                    <w:r>
                      <w:rPr>
                        <w:rFonts w:ascii="Calibri" w:hAnsi="Calibri"/>
                        <w:b/>
                        <w:color w:val="808080"/>
                        <w:spacing w:val="-2"/>
                        <w:sz w:val="16"/>
                      </w:rPr>
                      <w:t xml:space="preserve"> </w:t>
                    </w:r>
                    <w:r>
                      <w:rPr>
                        <w:rFonts w:ascii="Calibri" w:hAnsi="Calibri"/>
                        <w:color w:val="808080"/>
                        <w:sz w:val="16"/>
                      </w:rPr>
                      <w:t>de</w:t>
                    </w:r>
                    <w:r>
                      <w:rPr>
                        <w:rFonts w:ascii="Calibri" w:hAnsi="Calibri"/>
                        <w:color w:val="808080"/>
                        <w:spacing w:val="-2"/>
                        <w:sz w:val="16"/>
                      </w:rPr>
                      <w:t xml:space="preserve"> </w:t>
                    </w:r>
                    <w:r>
                      <w:rPr>
                        <w:rFonts w:ascii="Calibri" w:hAnsi="Calibri"/>
                        <w:b/>
                        <w:color w:val="808080"/>
                        <w:sz w:val="16"/>
                      </w:rPr>
                      <w:t>12</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304FF" w14:textId="77777777" w:rsidR="00170745" w:rsidRDefault="00B2669F">
    <w:pPr>
      <w:pStyle w:val="Textoindependiente"/>
      <w:spacing w:line="14" w:lineRule="auto"/>
      <w:rPr>
        <w:sz w:val="20"/>
      </w:rPr>
    </w:pPr>
    <w:r>
      <w:rPr>
        <w:noProof/>
      </w:rPr>
      <w:drawing>
        <wp:anchor distT="0" distB="0" distL="0" distR="0" simplePos="0" relativeHeight="487447040" behindDoc="1" locked="0" layoutInCell="1" allowOverlap="1" wp14:anchorId="390DE827" wp14:editId="658FE1CE">
          <wp:simplePos x="0" y="0"/>
          <wp:positionH relativeFrom="page">
            <wp:posOffset>1080135</wp:posOffset>
          </wp:positionH>
          <wp:positionV relativeFrom="page">
            <wp:posOffset>9389657</wp:posOffset>
          </wp:positionV>
          <wp:extent cx="5400040" cy="757643"/>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5400040" cy="757643"/>
                  </a:xfrm>
                  <a:prstGeom prst="rect">
                    <a:avLst/>
                  </a:prstGeom>
                </pic:spPr>
              </pic:pic>
            </a:graphicData>
          </a:graphic>
        </wp:anchor>
      </w:drawing>
    </w:r>
    <w:r w:rsidR="00A0512C">
      <w:rPr>
        <w:noProof/>
      </w:rPr>
      <mc:AlternateContent>
        <mc:Choice Requires="wps">
          <w:drawing>
            <wp:anchor distT="0" distB="0" distL="114300" distR="114300" simplePos="0" relativeHeight="487447552" behindDoc="1" locked="0" layoutInCell="1" allowOverlap="1" wp14:anchorId="5BD67A2B" wp14:editId="4E19B7C2">
              <wp:simplePos x="0" y="0"/>
              <wp:positionH relativeFrom="page">
                <wp:posOffset>5814060</wp:posOffset>
              </wp:positionH>
              <wp:positionV relativeFrom="page">
                <wp:posOffset>9273540</wp:posOffset>
              </wp:positionV>
              <wp:extent cx="716915" cy="127000"/>
              <wp:effectExtent l="0" t="0" r="6985" b="0"/>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69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F9A19" w14:textId="77777777" w:rsidR="00170745" w:rsidRDefault="00B2669F">
                          <w:pPr>
                            <w:spacing w:line="183" w:lineRule="exact"/>
                            <w:ind w:left="20"/>
                            <w:rPr>
                              <w:rFonts w:ascii="Calibri" w:hAnsi="Calibri"/>
                              <w:b/>
                              <w:sz w:val="16"/>
                            </w:rPr>
                          </w:pPr>
                          <w:r>
                            <w:rPr>
                              <w:rFonts w:ascii="Calibri" w:hAnsi="Calibri"/>
                              <w:color w:val="808080"/>
                              <w:sz w:val="16"/>
                            </w:rPr>
                            <w:t>Página</w:t>
                          </w:r>
                          <w:r>
                            <w:rPr>
                              <w:rFonts w:ascii="Calibri" w:hAnsi="Calibri"/>
                              <w:color w:val="808080"/>
                              <w:spacing w:val="-2"/>
                              <w:sz w:val="16"/>
                            </w:rPr>
                            <w:t xml:space="preserve"> </w:t>
                          </w:r>
                          <w:r>
                            <w:fldChar w:fldCharType="begin"/>
                          </w:r>
                          <w:r>
                            <w:rPr>
                              <w:rFonts w:ascii="Calibri" w:hAnsi="Calibri"/>
                              <w:b/>
                              <w:color w:val="808080"/>
                              <w:sz w:val="16"/>
                            </w:rPr>
                            <w:instrText xml:space="preserve"> PAGE </w:instrText>
                          </w:r>
                          <w:r>
                            <w:fldChar w:fldCharType="separate"/>
                          </w:r>
                          <w:r>
                            <w:t>11</w:t>
                          </w:r>
                          <w:r>
                            <w:fldChar w:fldCharType="end"/>
                          </w:r>
                          <w:r>
                            <w:rPr>
                              <w:rFonts w:ascii="Calibri" w:hAnsi="Calibri"/>
                              <w:b/>
                              <w:color w:val="808080"/>
                              <w:spacing w:val="-2"/>
                              <w:sz w:val="16"/>
                            </w:rPr>
                            <w:t xml:space="preserve"> </w:t>
                          </w:r>
                          <w:r>
                            <w:rPr>
                              <w:rFonts w:ascii="Calibri" w:hAnsi="Calibri"/>
                              <w:color w:val="808080"/>
                              <w:sz w:val="16"/>
                            </w:rPr>
                            <w:t>de</w:t>
                          </w:r>
                          <w:r>
                            <w:rPr>
                              <w:rFonts w:ascii="Calibri" w:hAnsi="Calibri"/>
                              <w:color w:val="808080"/>
                              <w:spacing w:val="-2"/>
                              <w:sz w:val="16"/>
                            </w:rPr>
                            <w:t xml:space="preserve"> </w:t>
                          </w:r>
                          <w:r>
                            <w:rPr>
                              <w:rFonts w:ascii="Calibri" w:hAnsi="Calibri"/>
                              <w:b/>
                              <w:color w:val="808080"/>
                              <w:sz w:val="16"/>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67A2B" id="_x0000_t202" coordsize="21600,21600" o:spt="202" path="m,l,21600r21600,l21600,xe">
              <v:stroke joinstyle="miter"/>
              <v:path gradientshapeok="t" o:connecttype="rect"/>
            </v:shapetype>
            <v:shape id="Text Box 1" o:spid="_x0000_s1029" type="#_x0000_t202" style="position:absolute;margin-left:457.8pt;margin-top:730.2pt;width:56.45pt;height:10pt;z-index:-1586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" filled="f" stroked="f">
              <v:path arrowok="t"/>
              <v:textbox inset="0,0,0,0">
                <w:txbxContent>
                  <w:p w14:paraId="351F9A19" w14:textId="77777777" w:rsidR="00170745" w:rsidRDefault="00B2669F">
                    <w:pPr>
                      <w:spacing w:line="183" w:lineRule="exact"/>
                      <w:ind w:left="20"/>
                      <w:rPr>
                        <w:rFonts w:ascii="Calibri" w:hAnsi="Calibri"/>
                        <w:b/>
                        <w:sz w:val="16"/>
                      </w:rPr>
                    </w:pPr>
                    <w:r>
                      <w:rPr>
                        <w:rFonts w:ascii="Calibri" w:hAnsi="Calibri"/>
                        <w:color w:val="808080"/>
                        <w:sz w:val="16"/>
                      </w:rPr>
                      <w:t>Página</w:t>
                    </w:r>
                    <w:r>
                      <w:rPr>
                        <w:rFonts w:ascii="Calibri" w:hAnsi="Calibri"/>
                        <w:color w:val="808080"/>
                        <w:spacing w:val="-2"/>
                        <w:sz w:val="16"/>
                      </w:rPr>
                      <w:t xml:space="preserve"> </w:t>
                    </w:r>
                    <w:r>
                      <w:fldChar w:fldCharType="begin"/>
                    </w:r>
                    <w:r>
                      <w:rPr>
                        <w:rFonts w:ascii="Calibri" w:hAnsi="Calibri"/>
                        <w:b/>
                        <w:color w:val="808080"/>
                        <w:sz w:val="16"/>
                      </w:rPr>
                      <w:instrText xml:space="preserve"> PAGE </w:instrText>
                    </w:r>
                    <w:r>
                      <w:fldChar w:fldCharType="separate"/>
                    </w:r>
                    <w:r>
                      <w:t>11</w:t>
                    </w:r>
                    <w:r>
                      <w:fldChar w:fldCharType="end"/>
                    </w:r>
                    <w:r>
                      <w:rPr>
                        <w:rFonts w:ascii="Calibri" w:hAnsi="Calibri"/>
                        <w:b/>
                        <w:color w:val="808080"/>
                        <w:spacing w:val="-2"/>
                        <w:sz w:val="16"/>
                      </w:rPr>
                      <w:t xml:space="preserve"> </w:t>
                    </w:r>
                    <w:r>
                      <w:rPr>
                        <w:rFonts w:ascii="Calibri" w:hAnsi="Calibri"/>
                        <w:color w:val="808080"/>
                        <w:sz w:val="16"/>
                      </w:rPr>
                      <w:t>de</w:t>
                    </w:r>
                    <w:r>
                      <w:rPr>
                        <w:rFonts w:ascii="Calibri" w:hAnsi="Calibri"/>
                        <w:color w:val="808080"/>
                        <w:spacing w:val="-2"/>
                        <w:sz w:val="16"/>
                      </w:rPr>
                      <w:t xml:space="preserve"> </w:t>
                    </w:r>
                    <w:r>
                      <w:rPr>
                        <w:rFonts w:ascii="Calibri" w:hAnsi="Calibri"/>
                        <w:b/>
                        <w:color w:val="808080"/>
                        <w:sz w:val="16"/>
                      </w:rPr>
                      <w:t>12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63699" w14:textId="77777777" w:rsidR="0005144A" w:rsidRDefault="0005144A">
      <w:r>
        <w:separator/>
      </w:r>
    </w:p>
  </w:footnote>
  <w:footnote w:type="continuationSeparator" w:id="0">
    <w:p w14:paraId="6DF34912" w14:textId="77777777" w:rsidR="0005144A" w:rsidRDefault="00051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E7CF1"/>
    <w:multiLevelType w:val="hybridMultilevel"/>
    <w:tmpl w:val="D9FC3D9A"/>
    <w:lvl w:ilvl="0" w:tplc="C58E7BBE">
      <w:start w:val="2"/>
      <w:numFmt w:val="lowerRoman"/>
      <w:lvlText w:val="%1)"/>
      <w:lvlJc w:val="left"/>
      <w:pPr>
        <w:ind w:left="101" w:hanging="273"/>
      </w:pPr>
      <w:rPr>
        <w:rFonts w:hint="default"/>
        <w:spacing w:val="-1"/>
        <w:w w:val="100"/>
        <w:lang w:val="es-ES" w:eastAsia="en-US" w:bidi="ar-SA"/>
      </w:rPr>
    </w:lvl>
    <w:lvl w:ilvl="1" w:tplc="91C22808">
      <w:numFmt w:val="bullet"/>
      <w:lvlText w:val="•"/>
      <w:lvlJc w:val="left"/>
      <w:pPr>
        <w:ind w:left="1004" w:hanging="273"/>
      </w:pPr>
      <w:rPr>
        <w:rFonts w:hint="default"/>
        <w:lang w:val="es-ES" w:eastAsia="en-US" w:bidi="ar-SA"/>
      </w:rPr>
    </w:lvl>
    <w:lvl w:ilvl="2" w:tplc="341ED290">
      <w:numFmt w:val="bullet"/>
      <w:lvlText w:val="•"/>
      <w:lvlJc w:val="left"/>
      <w:pPr>
        <w:ind w:left="1908" w:hanging="273"/>
      </w:pPr>
      <w:rPr>
        <w:rFonts w:hint="default"/>
        <w:lang w:val="es-ES" w:eastAsia="en-US" w:bidi="ar-SA"/>
      </w:rPr>
    </w:lvl>
    <w:lvl w:ilvl="3" w:tplc="75B2BD34">
      <w:numFmt w:val="bullet"/>
      <w:lvlText w:val="•"/>
      <w:lvlJc w:val="left"/>
      <w:pPr>
        <w:ind w:left="2812" w:hanging="273"/>
      </w:pPr>
      <w:rPr>
        <w:rFonts w:hint="default"/>
        <w:lang w:val="es-ES" w:eastAsia="en-US" w:bidi="ar-SA"/>
      </w:rPr>
    </w:lvl>
    <w:lvl w:ilvl="4" w:tplc="1D9E8E70">
      <w:numFmt w:val="bullet"/>
      <w:lvlText w:val="•"/>
      <w:lvlJc w:val="left"/>
      <w:pPr>
        <w:ind w:left="3716" w:hanging="273"/>
      </w:pPr>
      <w:rPr>
        <w:rFonts w:hint="default"/>
        <w:lang w:val="es-ES" w:eastAsia="en-US" w:bidi="ar-SA"/>
      </w:rPr>
    </w:lvl>
    <w:lvl w:ilvl="5" w:tplc="D76C07C2">
      <w:numFmt w:val="bullet"/>
      <w:lvlText w:val="•"/>
      <w:lvlJc w:val="left"/>
      <w:pPr>
        <w:ind w:left="4620" w:hanging="273"/>
      </w:pPr>
      <w:rPr>
        <w:rFonts w:hint="default"/>
        <w:lang w:val="es-ES" w:eastAsia="en-US" w:bidi="ar-SA"/>
      </w:rPr>
    </w:lvl>
    <w:lvl w:ilvl="6" w:tplc="D79877D8">
      <w:numFmt w:val="bullet"/>
      <w:lvlText w:val="•"/>
      <w:lvlJc w:val="left"/>
      <w:pPr>
        <w:ind w:left="5524" w:hanging="273"/>
      </w:pPr>
      <w:rPr>
        <w:rFonts w:hint="default"/>
        <w:lang w:val="es-ES" w:eastAsia="en-US" w:bidi="ar-SA"/>
      </w:rPr>
    </w:lvl>
    <w:lvl w:ilvl="7" w:tplc="337C6506">
      <w:numFmt w:val="bullet"/>
      <w:lvlText w:val="•"/>
      <w:lvlJc w:val="left"/>
      <w:pPr>
        <w:ind w:left="6428" w:hanging="273"/>
      </w:pPr>
      <w:rPr>
        <w:rFonts w:hint="default"/>
        <w:lang w:val="es-ES" w:eastAsia="en-US" w:bidi="ar-SA"/>
      </w:rPr>
    </w:lvl>
    <w:lvl w:ilvl="8" w:tplc="14F2C74C">
      <w:numFmt w:val="bullet"/>
      <w:lvlText w:val="•"/>
      <w:lvlJc w:val="left"/>
      <w:pPr>
        <w:ind w:left="7332" w:hanging="273"/>
      </w:pPr>
      <w:rPr>
        <w:rFonts w:hint="default"/>
        <w:lang w:val="es-ES" w:eastAsia="en-US" w:bidi="ar-SA"/>
      </w:rPr>
    </w:lvl>
  </w:abstractNum>
  <w:abstractNum w:abstractNumId="1" w15:restartNumberingAfterBreak="0">
    <w:nsid w:val="1C826CCF"/>
    <w:multiLevelType w:val="multilevel"/>
    <w:tmpl w:val="898A1266"/>
    <w:lvl w:ilvl="0">
      <w:start w:val="1"/>
      <w:numFmt w:val="decimal"/>
      <w:lvlText w:val="%1."/>
      <w:lvlJc w:val="left"/>
      <w:pPr>
        <w:ind w:left="345" w:hanging="245"/>
      </w:pPr>
      <w:rPr>
        <w:rFonts w:ascii="Arial" w:eastAsia="Arial" w:hAnsi="Arial" w:cs="Arial" w:hint="default"/>
        <w:b/>
        <w:bCs/>
        <w:spacing w:val="-1"/>
        <w:w w:val="100"/>
        <w:sz w:val="22"/>
        <w:szCs w:val="22"/>
        <w:lang w:val="es-ES" w:eastAsia="en-US" w:bidi="ar-SA"/>
      </w:rPr>
    </w:lvl>
    <w:lvl w:ilvl="1">
      <w:start w:val="1"/>
      <w:numFmt w:val="decimal"/>
      <w:lvlText w:val="%1.%2."/>
      <w:lvlJc w:val="left"/>
      <w:pPr>
        <w:ind w:left="101" w:hanging="554"/>
      </w:pPr>
      <w:rPr>
        <w:rFonts w:ascii="Arial" w:eastAsia="Arial" w:hAnsi="Arial" w:cs="Arial" w:hint="default"/>
        <w:b/>
        <w:bCs/>
        <w:spacing w:val="-1"/>
        <w:w w:val="100"/>
        <w:sz w:val="22"/>
        <w:szCs w:val="22"/>
        <w:lang w:val="es-ES" w:eastAsia="en-US" w:bidi="ar-SA"/>
      </w:rPr>
    </w:lvl>
    <w:lvl w:ilvl="2">
      <w:numFmt w:val="bullet"/>
      <w:lvlText w:val="•"/>
      <w:lvlJc w:val="left"/>
      <w:pPr>
        <w:ind w:left="1317" w:hanging="554"/>
      </w:pPr>
      <w:rPr>
        <w:rFonts w:hint="default"/>
        <w:lang w:val="es-ES" w:eastAsia="en-US" w:bidi="ar-SA"/>
      </w:rPr>
    </w:lvl>
    <w:lvl w:ilvl="3">
      <w:numFmt w:val="bullet"/>
      <w:lvlText w:val="•"/>
      <w:lvlJc w:val="left"/>
      <w:pPr>
        <w:ind w:left="2295" w:hanging="554"/>
      </w:pPr>
      <w:rPr>
        <w:rFonts w:hint="default"/>
        <w:lang w:val="es-ES" w:eastAsia="en-US" w:bidi="ar-SA"/>
      </w:rPr>
    </w:lvl>
    <w:lvl w:ilvl="4">
      <w:numFmt w:val="bullet"/>
      <w:lvlText w:val="•"/>
      <w:lvlJc w:val="left"/>
      <w:pPr>
        <w:ind w:left="3273" w:hanging="554"/>
      </w:pPr>
      <w:rPr>
        <w:rFonts w:hint="default"/>
        <w:lang w:val="es-ES" w:eastAsia="en-US" w:bidi="ar-SA"/>
      </w:rPr>
    </w:lvl>
    <w:lvl w:ilvl="5">
      <w:numFmt w:val="bullet"/>
      <w:lvlText w:val="•"/>
      <w:lvlJc w:val="left"/>
      <w:pPr>
        <w:ind w:left="4251" w:hanging="554"/>
      </w:pPr>
      <w:rPr>
        <w:rFonts w:hint="default"/>
        <w:lang w:val="es-ES" w:eastAsia="en-US" w:bidi="ar-SA"/>
      </w:rPr>
    </w:lvl>
    <w:lvl w:ilvl="6">
      <w:numFmt w:val="bullet"/>
      <w:lvlText w:val="•"/>
      <w:lvlJc w:val="left"/>
      <w:pPr>
        <w:ind w:left="5228" w:hanging="554"/>
      </w:pPr>
      <w:rPr>
        <w:rFonts w:hint="default"/>
        <w:lang w:val="es-ES" w:eastAsia="en-US" w:bidi="ar-SA"/>
      </w:rPr>
    </w:lvl>
    <w:lvl w:ilvl="7">
      <w:numFmt w:val="bullet"/>
      <w:lvlText w:val="•"/>
      <w:lvlJc w:val="left"/>
      <w:pPr>
        <w:ind w:left="6206" w:hanging="554"/>
      </w:pPr>
      <w:rPr>
        <w:rFonts w:hint="default"/>
        <w:lang w:val="es-ES" w:eastAsia="en-US" w:bidi="ar-SA"/>
      </w:rPr>
    </w:lvl>
    <w:lvl w:ilvl="8">
      <w:numFmt w:val="bullet"/>
      <w:lvlText w:val="•"/>
      <w:lvlJc w:val="left"/>
      <w:pPr>
        <w:ind w:left="7184" w:hanging="554"/>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5"/>
    <w:rsid w:val="0005144A"/>
    <w:rsid w:val="00170745"/>
    <w:rsid w:val="005C1423"/>
    <w:rsid w:val="00A0512C"/>
    <w:rsid w:val="00B2669F"/>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D35C4"/>
  <w15:docId w15:val="{CD47E223-62B1-6445-B1A0-EBA38A25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45" w:hanging="246"/>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0512C"/>
    <w:pPr>
      <w:tabs>
        <w:tab w:val="center" w:pos="4252"/>
        <w:tab w:val="right" w:pos="8504"/>
      </w:tabs>
    </w:pPr>
  </w:style>
  <w:style w:type="character" w:customStyle="1" w:styleId="EncabezadoCar">
    <w:name w:val="Encabezado Car"/>
    <w:basedOn w:val="Fuentedeprrafopredeter"/>
    <w:link w:val="Encabezado"/>
    <w:uiPriority w:val="99"/>
    <w:rsid w:val="00A0512C"/>
    <w:rPr>
      <w:rFonts w:ascii="Arial" w:eastAsia="Arial" w:hAnsi="Arial" w:cs="Arial"/>
      <w:lang w:val="es-ES"/>
    </w:rPr>
  </w:style>
  <w:style w:type="paragraph" w:styleId="Piedepgina">
    <w:name w:val="footer"/>
    <w:basedOn w:val="Normal"/>
    <w:link w:val="PiedepginaCar"/>
    <w:uiPriority w:val="99"/>
    <w:unhideWhenUsed/>
    <w:rsid w:val="00A0512C"/>
    <w:pPr>
      <w:tabs>
        <w:tab w:val="center" w:pos="4252"/>
        <w:tab w:val="right" w:pos="8504"/>
      </w:tabs>
    </w:pPr>
  </w:style>
  <w:style w:type="character" w:customStyle="1" w:styleId="PiedepginaCar">
    <w:name w:val="Pie de página Car"/>
    <w:basedOn w:val="Fuentedeprrafopredeter"/>
    <w:link w:val="Piedepgina"/>
    <w:uiPriority w:val="99"/>
    <w:rsid w:val="00A0512C"/>
    <w:rPr>
      <w:rFonts w:ascii="Arial" w:eastAsia="Arial" w:hAnsi="Arial" w:cs="Arial"/>
      <w:lang w:val="es-ES"/>
    </w:rPr>
  </w:style>
  <w:style w:type="character" w:styleId="Refdecomentario">
    <w:name w:val="annotation reference"/>
    <w:basedOn w:val="Fuentedeprrafopredeter"/>
    <w:uiPriority w:val="99"/>
    <w:semiHidden/>
    <w:unhideWhenUsed/>
    <w:rsid w:val="00A0512C"/>
    <w:rPr>
      <w:sz w:val="16"/>
      <w:szCs w:val="16"/>
    </w:rPr>
  </w:style>
  <w:style w:type="paragraph" w:customStyle="1" w:styleId="Textocomentario1">
    <w:name w:val="Texto comentario1"/>
    <w:basedOn w:val="Normal"/>
    <w:next w:val="Textocomentario"/>
    <w:link w:val="TextocomentarioCar"/>
    <w:uiPriority w:val="99"/>
    <w:semiHidden/>
    <w:unhideWhenUsed/>
    <w:rsid w:val="00A0512C"/>
    <w:pPr>
      <w:widowControl/>
      <w:autoSpaceDE/>
      <w:autoSpaceDN/>
    </w:pPr>
    <w:rPr>
      <w:rFonts w:asciiTheme="minorHAnsi" w:eastAsiaTheme="minorHAnsi" w:hAnsiTheme="minorHAnsi" w:cstheme="minorBidi"/>
      <w:sz w:val="20"/>
      <w:szCs w:val="20"/>
      <w:lang w:val="es-MX"/>
    </w:rPr>
  </w:style>
  <w:style w:type="character" w:customStyle="1" w:styleId="TextocomentarioCar">
    <w:name w:val="Texto comentario Car"/>
    <w:basedOn w:val="Fuentedeprrafopredeter"/>
    <w:link w:val="Textocomentario1"/>
    <w:uiPriority w:val="99"/>
    <w:semiHidden/>
    <w:rsid w:val="00A0512C"/>
    <w:rPr>
      <w:sz w:val="20"/>
      <w:szCs w:val="20"/>
      <w:lang w:val="es-MX"/>
    </w:rPr>
  </w:style>
  <w:style w:type="paragraph" w:styleId="Textocomentario">
    <w:name w:val="annotation text"/>
    <w:basedOn w:val="Normal"/>
    <w:link w:val="TextocomentarioCar1"/>
    <w:uiPriority w:val="99"/>
    <w:semiHidden/>
    <w:unhideWhenUsed/>
    <w:rsid w:val="00A0512C"/>
    <w:rPr>
      <w:sz w:val="20"/>
      <w:szCs w:val="20"/>
    </w:rPr>
  </w:style>
  <w:style w:type="character" w:customStyle="1" w:styleId="TextocomentarioCar1">
    <w:name w:val="Texto comentario Car1"/>
    <w:basedOn w:val="Fuentedeprrafopredeter"/>
    <w:link w:val="Textocomentario"/>
    <w:uiPriority w:val="99"/>
    <w:semiHidden/>
    <w:rsid w:val="00A0512C"/>
    <w:rPr>
      <w:rFonts w:ascii="Arial" w:eastAsia="Arial" w:hAnsi="Arial" w:cs="Arial"/>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content/documentos-tipo-para-licitacion-de-obra-publica-de-infraestructura-de-transporte-version-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content/documentos-tipo-para-licitacion-de-obra-publica-de-infraestructura-de-transporte-version-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5603A6-19AA-4472-84FF-3B31FA1C0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A15B08-C151-480F-BBD6-C959B8CB4B37}">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A7C7355B-AD17-4257-B746-EC8EF242E7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6041</Words>
  <Characters>33228</Characters>
  <Application>Microsoft Office Word</Application>
  <DocSecurity>0</DocSecurity>
  <Lines>276</Lines>
  <Paragraphs>78</Paragraphs>
  <ScaleCrop>false</ScaleCrop>
  <Company/>
  <LinksUpToDate>false</LinksUpToDate>
  <CharactersWithSpaces>39191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Londoño</dc:creator>
  <cp:lastModifiedBy>Martin Rojas Mejia</cp:lastModifiedBy>
  <cp:revision>2</cp:revision>
  <dcterms:created xsi:type="dcterms:W3CDTF">2022-04-05T16:09:00Z</dcterms:created>
  <dcterms:modified xsi:type="dcterms:W3CDTF">2022-04-05T16:09:00Z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2021-03-29T00:00:00Z</vt:filetime>
  </property>
  <property fmtid="{D5CDD505-2E9C-101B-9397-08002B2CF9AE}" pid="3" name="LastSaved">
    <vt:filetime>2021-03-29T00:00:00Z</vt:filetime>
  </property>
  <property fmtid="{D5CDD505-2E9C-101B-9397-08002B2CF9AE}" pid="4" name="ContentTypeId">
    <vt:lpwstr>0x010100F2E0F32964D9B84EA054B84E5D4157A0</vt:lpwstr>
  </property>
</Properties>
</file>