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0B81" w14:textId="77777777" w:rsidR="00F84192" w:rsidRPr="00F84192" w:rsidRDefault="00F84192">
      <w:pPr>
        <w:pStyle w:val="Textoindependiente"/>
        <w:ind w:left="4825"/>
        <w:rPr>
          <w:rFonts w:ascii="Times New Roman"/>
          <w:b/>
          <w:bCs/>
          <w:sz w:val="20"/>
        </w:rPr>
      </w:pPr>
    </w:p>
    <w:p w14:paraId="6FADC31B" w14:textId="762EF0BD" w:rsidR="00F84192" w:rsidRPr="00F84192" w:rsidRDefault="00F84192" w:rsidP="00F84192">
      <w:pPr>
        <w:jc w:val="both"/>
        <w:rPr>
          <w:rFonts w:ascii="Arial" w:eastAsia="Calibri" w:hAnsi="Arial" w:cs="Arial"/>
          <w:b/>
          <w:bCs/>
          <w:color w:val="000000" w:themeColor="text1"/>
        </w:rPr>
      </w:pPr>
      <w:bookmarkStart w:id="0" w:name="_Hlk43658371"/>
      <w:r w:rsidRPr="00F84192">
        <w:rPr>
          <w:b/>
          <w:bCs/>
        </w:rPr>
        <w:t>SUBASTA</w:t>
      </w:r>
      <w:r w:rsidRPr="00F84192">
        <w:rPr>
          <w:b/>
          <w:bCs/>
          <w:spacing w:val="19"/>
        </w:rPr>
        <w:t xml:space="preserve"> </w:t>
      </w:r>
      <w:r w:rsidRPr="00F84192">
        <w:rPr>
          <w:b/>
          <w:bCs/>
        </w:rPr>
        <w:t>INVERSA</w:t>
      </w:r>
      <w:r w:rsidRPr="00F84192">
        <w:rPr>
          <w:b/>
          <w:bCs/>
          <w:spacing w:val="19"/>
        </w:rPr>
        <w:t xml:space="preserve"> </w:t>
      </w:r>
      <w:r w:rsidRPr="00F84192">
        <w:rPr>
          <w:b/>
          <w:bCs/>
        </w:rPr>
        <w:t>–</w:t>
      </w:r>
      <w:r w:rsidRPr="00F84192">
        <w:rPr>
          <w:b/>
          <w:bCs/>
          <w:spacing w:val="18"/>
        </w:rPr>
        <w:t xml:space="preserve"> </w:t>
      </w:r>
      <w:r w:rsidRPr="00F84192">
        <w:rPr>
          <w:b/>
          <w:bCs/>
        </w:rPr>
        <w:t>Mecanismo</w:t>
      </w:r>
      <w:r w:rsidRPr="00F84192">
        <w:rPr>
          <w:b/>
          <w:bCs/>
          <w:spacing w:val="18"/>
        </w:rPr>
        <w:t xml:space="preserve"> </w:t>
      </w:r>
      <w:r w:rsidRPr="00F84192">
        <w:rPr>
          <w:b/>
          <w:bCs/>
        </w:rPr>
        <w:t>–</w:t>
      </w:r>
      <w:r w:rsidRPr="00F84192">
        <w:rPr>
          <w:b/>
          <w:bCs/>
          <w:spacing w:val="18"/>
        </w:rPr>
        <w:t xml:space="preserve"> </w:t>
      </w:r>
      <w:r w:rsidRPr="00F84192">
        <w:rPr>
          <w:b/>
          <w:bCs/>
        </w:rPr>
        <w:t>Regla</w:t>
      </w:r>
      <w:r w:rsidRPr="00F84192">
        <w:rPr>
          <w:b/>
          <w:bCs/>
          <w:spacing w:val="18"/>
        </w:rPr>
        <w:t xml:space="preserve"> </w:t>
      </w:r>
      <w:r w:rsidRPr="00F84192">
        <w:rPr>
          <w:b/>
          <w:bCs/>
        </w:rPr>
        <w:t>general</w:t>
      </w:r>
      <w:r w:rsidRPr="00F84192">
        <w:rPr>
          <w:b/>
          <w:bCs/>
          <w:spacing w:val="18"/>
        </w:rPr>
        <w:t xml:space="preserve"> </w:t>
      </w:r>
      <w:r w:rsidRPr="00F84192">
        <w:rPr>
          <w:b/>
          <w:bCs/>
        </w:rPr>
        <w:t>de</w:t>
      </w:r>
      <w:r w:rsidRPr="00F84192">
        <w:rPr>
          <w:b/>
          <w:bCs/>
          <w:spacing w:val="18"/>
        </w:rPr>
        <w:t xml:space="preserve"> </w:t>
      </w:r>
      <w:proofErr w:type="gramStart"/>
      <w:r w:rsidRPr="00F84192">
        <w:rPr>
          <w:b/>
          <w:bCs/>
        </w:rPr>
        <w:t>la</w:t>
      </w:r>
      <w:r>
        <w:rPr>
          <w:b/>
          <w:bCs/>
        </w:rPr>
        <w:t xml:space="preserve"> </w:t>
      </w:r>
      <w:r w:rsidRPr="00F84192">
        <w:rPr>
          <w:b/>
          <w:bCs/>
          <w:spacing w:val="-59"/>
        </w:rPr>
        <w:t xml:space="preserve"> </w:t>
      </w:r>
      <w:proofErr w:type="spellStart"/>
      <w:r w:rsidRPr="00F84192">
        <w:rPr>
          <w:b/>
          <w:bCs/>
        </w:rPr>
        <w:t>subsanabilidad</w:t>
      </w:r>
      <w:proofErr w:type="spellEnd"/>
      <w:proofErr w:type="gramEnd"/>
      <w:r w:rsidRPr="00F84192">
        <w:rPr>
          <w:b/>
          <w:bCs/>
          <w:spacing w:val="2"/>
        </w:rPr>
        <w:t xml:space="preserve"> </w:t>
      </w:r>
      <w:r w:rsidRPr="00F84192">
        <w:rPr>
          <w:b/>
          <w:bCs/>
        </w:rPr>
        <w:t>de</w:t>
      </w:r>
      <w:r w:rsidRPr="00F84192">
        <w:rPr>
          <w:b/>
          <w:bCs/>
          <w:spacing w:val="3"/>
        </w:rPr>
        <w:t xml:space="preserve"> </w:t>
      </w:r>
      <w:r w:rsidRPr="00F84192">
        <w:rPr>
          <w:b/>
          <w:bCs/>
        </w:rPr>
        <w:t>las</w:t>
      </w:r>
      <w:r w:rsidRPr="00F84192">
        <w:rPr>
          <w:b/>
          <w:bCs/>
          <w:spacing w:val="3"/>
        </w:rPr>
        <w:t xml:space="preserve"> </w:t>
      </w:r>
      <w:r w:rsidRPr="00F84192">
        <w:rPr>
          <w:b/>
          <w:bCs/>
        </w:rPr>
        <w:t>ofertas</w:t>
      </w:r>
    </w:p>
    <w:bookmarkEnd w:id="0"/>
    <w:p w14:paraId="7822C530" w14:textId="77777777" w:rsidR="00F84192" w:rsidRPr="00D229F5" w:rsidRDefault="00F84192" w:rsidP="00F84192">
      <w:pPr>
        <w:spacing w:before="215"/>
        <w:jc w:val="both"/>
        <w:rPr>
          <w:rFonts w:ascii="Arial" w:hAnsi="Arial" w:cs="Arial"/>
          <w:color w:val="0D0D0D"/>
          <w:sz w:val="20"/>
          <w:szCs w:val="20"/>
          <w:lang w:val="es-ES_tradnl"/>
        </w:rPr>
      </w:pPr>
      <w:r w:rsidRPr="00D229F5">
        <w:rPr>
          <w:rFonts w:ascii="Arial" w:hAnsi="Arial" w:cs="Arial"/>
          <w:color w:val="0D0D0D"/>
          <w:sz w:val="20"/>
          <w:szCs w:val="20"/>
        </w:rPr>
        <w:t xml:space="preserve">De conformidad con lo anterior, la regla especial de </w:t>
      </w:r>
      <w:proofErr w:type="spellStart"/>
      <w:r w:rsidRPr="00D229F5">
        <w:rPr>
          <w:rFonts w:ascii="Arial" w:hAnsi="Arial" w:cs="Arial"/>
          <w:color w:val="0D0D0D"/>
          <w:sz w:val="20"/>
          <w:szCs w:val="20"/>
        </w:rPr>
        <w:t>subsanabilidad</w:t>
      </w:r>
      <w:proofErr w:type="spellEnd"/>
      <w:r w:rsidRPr="00D229F5">
        <w:rPr>
          <w:rFonts w:ascii="Arial" w:hAnsi="Arial" w:cs="Arial"/>
          <w:color w:val="0D0D0D"/>
          <w:sz w:val="20"/>
          <w:szCs w:val="20"/>
        </w:rPr>
        <w:t xml:space="preserve"> establecida en el parágrafo 4° del artículo 5 de la Ley 1150 de 2007 para el mecanismo de subasta inversa, permite a los oferentes subsanar, es decir, que las entidades soliciten los documentos referentes a la futura contratación o al proponente no necesarios para la comparación de las propuestas, hasta el momento previo a la realización a la audiencia a la que hace referencia el artículo </w:t>
      </w:r>
      <w:r w:rsidRPr="00D229F5">
        <w:rPr>
          <w:rFonts w:ascii="Arial" w:hAnsi="Arial" w:cs="Arial"/>
          <w:color w:val="0D0D0D"/>
          <w:sz w:val="20"/>
          <w:szCs w:val="20"/>
          <w:lang w:val="es-ES_tradnl"/>
        </w:rPr>
        <w:t>2.2.1.2.1.2.2 del Decreto 1082 de 2015, momento que además deberá estar señalado en el pliego de condiciones, independientemente de que la entidad opte para desarrollar la audiencia de manera presencial o través del algún mecanismos electrónico.</w:t>
      </w:r>
    </w:p>
    <w:p w14:paraId="68F3AF4E" w14:textId="77777777" w:rsidR="00F84192" w:rsidRPr="00D229F5" w:rsidRDefault="00F84192" w:rsidP="00F84192">
      <w:pPr>
        <w:spacing w:before="215"/>
        <w:jc w:val="both"/>
        <w:rPr>
          <w:rFonts w:ascii="Arial" w:hAnsi="Arial" w:cs="Arial"/>
          <w:color w:val="0D0D0D"/>
          <w:sz w:val="20"/>
          <w:szCs w:val="20"/>
          <w:lang w:val="es-ES_tradnl"/>
        </w:rPr>
      </w:pPr>
      <w:r w:rsidRPr="00D229F5">
        <w:rPr>
          <w:rFonts w:ascii="Arial" w:hAnsi="Arial" w:cs="Arial"/>
          <w:color w:val="0D0D0D"/>
          <w:sz w:val="20"/>
          <w:szCs w:val="20"/>
          <w:lang w:val="es-ES_tradnl"/>
        </w:rPr>
        <w:t>Esto sin perjuicio de que las entidades, de conformidad con el numeral 3 del artículo 2.2.1.2.1.2.2 del Decreto 1082 de 2015, antes de la realización de la subasta deban «publicar un informe de habilitación de los oferentes, en el cual debe indicar si los bienes o servicios ofrecidos por el interesado cumplen con la ficha técnica y si el oferente se encuentra habilitado», publicación que si bien no pone fin a la oportunidad de los proponentes para percatarse de los yerros susceptibles de subsanación, si corresponde a la oportunidad idónea para que los proponentes se percaten de los mismos y procedan a su corrección.</w:t>
      </w:r>
    </w:p>
    <w:p w14:paraId="679940B0" w14:textId="7C7D9E1B" w:rsidR="00F84192" w:rsidRDefault="00F84192" w:rsidP="00F84192">
      <w:pPr>
        <w:spacing w:before="215"/>
        <w:jc w:val="both"/>
        <w:rPr>
          <w:rFonts w:ascii="Arial" w:hAnsi="Arial" w:cs="Arial"/>
          <w:color w:val="0D0D0D"/>
          <w:sz w:val="20"/>
          <w:szCs w:val="20"/>
          <w:lang w:val="es-ES_tradnl"/>
        </w:rPr>
      </w:pPr>
      <w:r w:rsidRPr="00D229F5">
        <w:rPr>
          <w:rFonts w:ascii="Arial" w:hAnsi="Arial" w:cs="Arial"/>
          <w:color w:val="0D0D0D"/>
          <w:sz w:val="20"/>
          <w:szCs w:val="20"/>
          <w:lang w:val="es-ES_tradnl"/>
        </w:rPr>
        <w:t>[…]</w:t>
      </w:r>
    </w:p>
    <w:p w14:paraId="0765DD52" w14:textId="77777777" w:rsidR="00F84192" w:rsidRDefault="00F84192" w:rsidP="00F84192">
      <w:pPr>
        <w:pStyle w:val="Textoindependiente"/>
        <w:tabs>
          <w:tab w:val="left" w:pos="2789"/>
        </w:tabs>
        <w:ind w:right="111"/>
      </w:pPr>
    </w:p>
    <w:p w14:paraId="7A275D07" w14:textId="1B32D018" w:rsidR="00F84192" w:rsidRPr="00F84192" w:rsidRDefault="00F84192" w:rsidP="00F84192">
      <w:pPr>
        <w:pStyle w:val="Textoindependiente"/>
        <w:tabs>
          <w:tab w:val="left" w:pos="2789"/>
        </w:tabs>
        <w:ind w:right="111"/>
        <w:rPr>
          <w:b/>
          <w:bCs/>
        </w:rPr>
      </w:pPr>
      <w:r w:rsidRPr="00F84192">
        <w:rPr>
          <w:b/>
          <w:bCs/>
        </w:rPr>
        <w:t>SUBSANABILIDAD</w:t>
      </w:r>
      <w:r w:rsidRPr="00F84192">
        <w:rPr>
          <w:b/>
          <w:bCs/>
          <w:spacing w:val="5"/>
        </w:rPr>
        <w:t xml:space="preserve"> </w:t>
      </w:r>
      <w:r w:rsidRPr="00F84192">
        <w:rPr>
          <w:b/>
          <w:bCs/>
        </w:rPr>
        <w:t>–</w:t>
      </w:r>
      <w:r w:rsidRPr="00F84192">
        <w:rPr>
          <w:b/>
          <w:bCs/>
          <w:spacing w:val="3"/>
        </w:rPr>
        <w:t xml:space="preserve"> </w:t>
      </w:r>
      <w:r w:rsidRPr="00F84192">
        <w:rPr>
          <w:b/>
          <w:bCs/>
        </w:rPr>
        <w:t>Aplicación–</w:t>
      </w:r>
      <w:r w:rsidRPr="00F84192">
        <w:rPr>
          <w:b/>
          <w:bCs/>
          <w:spacing w:val="23"/>
        </w:rPr>
        <w:t xml:space="preserve"> </w:t>
      </w:r>
      <w:r w:rsidRPr="00F84192">
        <w:rPr>
          <w:b/>
          <w:bCs/>
        </w:rPr>
        <w:t>Restricciones</w:t>
      </w:r>
      <w:r w:rsidRPr="00F84192">
        <w:rPr>
          <w:b/>
          <w:bCs/>
          <w:spacing w:val="23"/>
        </w:rPr>
        <w:t xml:space="preserve"> </w:t>
      </w:r>
      <w:r w:rsidRPr="00F84192">
        <w:rPr>
          <w:b/>
          <w:bCs/>
        </w:rPr>
        <w:t>–</w:t>
      </w:r>
      <w:r w:rsidRPr="00F84192">
        <w:rPr>
          <w:b/>
          <w:bCs/>
          <w:spacing w:val="23"/>
        </w:rPr>
        <w:t xml:space="preserve"> </w:t>
      </w:r>
      <w:r w:rsidRPr="00F84192">
        <w:rPr>
          <w:b/>
          <w:bCs/>
        </w:rPr>
        <w:t>Subasta</w:t>
      </w:r>
      <w:r w:rsidRPr="00F84192">
        <w:rPr>
          <w:b/>
          <w:bCs/>
          <w:spacing w:val="24"/>
        </w:rPr>
        <w:t xml:space="preserve"> </w:t>
      </w:r>
      <w:r w:rsidRPr="00F84192">
        <w:rPr>
          <w:b/>
          <w:bCs/>
        </w:rPr>
        <w:t>Inversa</w:t>
      </w:r>
    </w:p>
    <w:p w14:paraId="31743860" w14:textId="77777777" w:rsidR="00F84192" w:rsidRDefault="00F84192" w:rsidP="00F84192">
      <w:pPr>
        <w:pStyle w:val="Textoindependiente"/>
        <w:spacing w:line="276" w:lineRule="auto"/>
        <w:ind w:left="100" w:right="583"/>
        <w:jc w:val="both"/>
      </w:pPr>
    </w:p>
    <w:p w14:paraId="603556CA" w14:textId="64AA6EE6" w:rsidR="00F84192" w:rsidRDefault="00F84192" w:rsidP="00F84192">
      <w:pPr>
        <w:pStyle w:val="Textoindependiente"/>
        <w:jc w:val="both"/>
        <w:rPr>
          <w:rFonts w:ascii="Arial" w:hAnsi="Arial" w:cs="Arial"/>
          <w:sz w:val="20"/>
          <w:szCs w:val="20"/>
        </w:rPr>
      </w:pPr>
      <w:r w:rsidRPr="00F84192">
        <w:rPr>
          <w:rFonts w:ascii="Arial" w:hAnsi="Arial" w:cs="Arial"/>
          <w:sz w:val="20"/>
          <w:szCs w:val="20"/>
        </w:rPr>
        <w:t>En ese orden de ideas, extendiendo las anteriores consideraciones a la regla</w:t>
      </w:r>
      <w:r w:rsidRPr="00F84192">
        <w:rPr>
          <w:rFonts w:ascii="Arial" w:hAnsi="Arial" w:cs="Arial"/>
          <w:spacing w:val="1"/>
          <w:sz w:val="20"/>
          <w:szCs w:val="20"/>
        </w:rPr>
        <w:t xml:space="preserve"> </w:t>
      </w:r>
      <w:r w:rsidRPr="00F84192">
        <w:rPr>
          <w:rFonts w:ascii="Arial" w:hAnsi="Arial" w:cs="Arial"/>
          <w:sz w:val="20"/>
          <w:szCs w:val="20"/>
        </w:rPr>
        <w:t xml:space="preserve">de </w:t>
      </w:r>
      <w:proofErr w:type="spellStart"/>
      <w:r w:rsidRPr="00F84192">
        <w:rPr>
          <w:rFonts w:ascii="Arial" w:hAnsi="Arial" w:cs="Arial"/>
          <w:sz w:val="20"/>
          <w:szCs w:val="20"/>
        </w:rPr>
        <w:t>subsanabilidad</w:t>
      </w:r>
      <w:proofErr w:type="spellEnd"/>
      <w:r w:rsidRPr="00F84192">
        <w:rPr>
          <w:rFonts w:ascii="Arial" w:hAnsi="Arial" w:cs="Arial"/>
          <w:sz w:val="20"/>
          <w:szCs w:val="20"/>
        </w:rPr>
        <w:t xml:space="preserve"> consagrada el parágrafo 4 de la Ley 1150 de 2007, el inicio de la</w:t>
      </w:r>
      <w:r w:rsidRPr="00F84192">
        <w:rPr>
          <w:rFonts w:ascii="Arial" w:hAnsi="Arial" w:cs="Arial"/>
          <w:spacing w:val="1"/>
          <w:sz w:val="20"/>
          <w:szCs w:val="20"/>
        </w:rPr>
        <w:t xml:space="preserve"> </w:t>
      </w:r>
      <w:r w:rsidRPr="00F84192">
        <w:rPr>
          <w:rFonts w:ascii="Arial" w:hAnsi="Arial" w:cs="Arial"/>
          <w:sz w:val="20"/>
          <w:szCs w:val="20"/>
        </w:rPr>
        <w:t>subasta es el momento hasta el cual la entidad cuenta con la facultad para requerir la</w:t>
      </w:r>
      <w:r w:rsidRPr="00F84192">
        <w:rPr>
          <w:rFonts w:ascii="Arial" w:hAnsi="Arial" w:cs="Arial"/>
          <w:spacing w:val="1"/>
          <w:sz w:val="20"/>
          <w:szCs w:val="20"/>
        </w:rPr>
        <w:t xml:space="preserve"> </w:t>
      </w:r>
      <w:r w:rsidRPr="00F84192">
        <w:rPr>
          <w:rFonts w:ascii="Arial" w:hAnsi="Arial" w:cs="Arial"/>
          <w:sz w:val="20"/>
          <w:szCs w:val="20"/>
        </w:rPr>
        <w:t>subsanación</w:t>
      </w:r>
      <w:r w:rsidRPr="00F84192">
        <w:rPr>
          <w:rFonts w:ascii="Arial" w:hAnsi="Arial" w:cs="Arial"/>
          <w:spacing w:val="-11"/>
          <w:sz w:val="20"/>
          <w:szCs w:val="20"/>
        </w:rPr>
        <w:t xml:space="preserve"> </w:t>
      </w:r>
      <w:r w:rsidRPr="00F84192">
        <w:rPr>
          <w:rFonts w:ascii="Arial" w:hAnsi="Arial" w:cs="Arial"/>
          <w:sz w:val="20"/>
          <w:szCs w:val="20"/>
        </w:rPr>
        <w:t>de</w:t>
      </w:r>
      <w:r w:rsidRPr="00F84192">
        <w:rPr>
          <w:rFonts w:ascii="Arial" w:hAnsi="Arial" w:cs="Arial"/>
          <w:spacing w:val="-11"/>
          <w:sz w:val="20"/>
          <w:szCs w:val="20"/>
        </w:rPr>
        <w:t xml:space="preserve"> </w:t>
      </w:r>
      <w:r w:rsidRPr="00F84192">
        <w:rPr>
          <w:rFonts w:ascii="Arial" w:hAnsi="Arial" w:cs="Arial"/>
          <w:sz w:val="20"/>
          <w:szCs w:val="20"/>
        </w:rPr>
        <w:t>los</w:t>
      </w:r>
      <w:r w:rsidRPr="00F84192">
        <w:rPr>
          <w:rFonts w:ascii="Arial" w:hAnsi="Arial" w:cs="Arial"/>
          <w:spacing w:val="-10"/>
          <w:sz w:val="20"/>
          <w:szCs w:val="20"/>
        </w:rPr>
        <w:t xml:space="preserve"> </w:t>
      </w:r>
      <w:r w:rsidRPr="00F84192">
        <w:rPr>
          <w:rFonts w:ascii="Arial" w:hAnsi="Arial" w:cs="Arial"/>
          <w:sz w:val="20"/>
          <w:szCs w:val="20"/>
        </w:rPr>
        <w:t>documentos</w:t>
      </w:r>
      <w:r w:rsidRPr="00F84192">
        <w:rPr>
          <w:rFonts w:ascii="Arial" w:hAnsi="Arial" w:cs="Arial"/>
          <w:spacing w:val="-11"/>
          <w:sz w:val="20"/>
          <w:szCs w:val="20"/>
        </w:rPr>
        <w:t xml:space="preserve"> </w:t>
      </w:r>
      <w:r w:rsidRPr="00F84192">
        <w:rPr>
          <w:rFonts w:ascii="Arial" w:hAnsi="Arial" w:cs="Arial"/>
          <w:sz w:val="20"/>
          <w:szCs w:val="20"/>
        </w:rPr>
        <w:t>referentes</w:t>
      </w:r>
      <w:r w:rsidRPr="00F84192">
        <w:rPr>
          <w:rFonts w:ascii="Arial" w:hAnsi="Arial" w:cs="Arial"/>
          <w:spacing w:val="-10"/>
          <w:sz w:val="20"/>
          <w:szCs w:val="20"/>
        </w:rPr>
        <w:t xml:space="preserve"> </w:t>
      </w:r>
      <w:r w:rsidRPr="00F84192">
        <w:rPr>
          <w:rFonts w:ascii="Arial" w:hAnsi="Arial" w:cs="Arial"/>
          <w:sz w:val="20"/>
          <w:szCs w:val="20"/>
        </w:rPr>
        <w:t>a</w:t>
      </w:r>
      <w:r w:rsidRPr="00F84192">
        <w:rPr>
          <w:rFonts w:ascii="Arial" w:hAnsi="Arial" w:cs="Arial"/>
          <w:spacing w:val="-11"/>
          <w:sz w:val="20"/>
          <w:szCs w:val="20"/>
        </w:rPr>
        <w:t xml:space="preserve"> </w:t>
      </w:r>
      <w:r w:rsidRPr="00F84192">
        <w:rPr>
          <w:rFonts w:ascii="Arial" w:hAnsi="Arial" w:cs="Arial"/>
          <w:sz w:val="20"/>
          <w:szCs w:val="20"/>
        </w:rPr>
        <w:t>la</w:t>
      </w:r>
      <w:r w:rsidRPr="00F84192">
        <w:rPr>
          <w:rFonts w:ascii="Arial" w:hAnsi="Arial" w:cs="Arial"/>
          <w:spacing w:val="-10"/>
          <w:sz w:val="20"/>
          <w:szCs w:val="20"/>
        </w:rPr>
        <w:t xml:space="preserve"> </w:t>
      </w:r>
      <w:r w:rsidRPr="00F84192">
        <w:rPr>
          <w:rFonts w:ascii="Arial" w:hAnsi="Arial" w:cs="Arial"/>
          <w:sz w:val="20"/>
          <w:szCs w:val="20"/>
        </w:rPr>
        <w:t>futura</w:t>
      </w:r>
      <w:r w:rsidRPr="00F84192">
        <w:rPr>
          <w:rFonts w:ascii="Arial" w:hAnsi="Arial" w:cs="Arial"/>
          <w:spacing w:val="-10"/>
          <w:sz w:val="20"/>
          <w:szCs w:val="20"/>
        </w:rPr>
        <w:t xml:space="preserve"> </w:t>
      </w:r>
      <w:r w:rsidRPr="00F84192">
        <w:rPr>
          <w:rFonts w:ascii="Arial" w:hAnsi="Arial" w:cs="Arial"/>
          <w:sz w:val="20"/>
          <w:szCs w:val="20"/>
        </w:rPr>
        <w:t>contratación</w:t>
      </w:r>
      <w:r w:rsidRPr="00F84192">
        <w:rPr>
          <w:rFonts w:ascii="Arial" w:hAnsi="Arial" w:cs="Arial"/>
          <w:spacing w:val="-10"/>
          <w:sz w:val="20"/>
          <w:szCs w:val="20"/>
        </w:rPr>
        <w:t xml:space="preserve"> </w:t>
      </w:r>
      <w:r w:rsidRPr="00F84192">
        <w:rPr>
          <w:rFonts w:ascii="Arial" w:hAnsi="Arial" w:cs="Arial"/>
          <w:sz w:val="20"/>
          <w:szCs w:val="20"/>
        </w:rPr>
        <w:t>o</w:t>
      </w:r>
      <w:r w:rsidRPr="00F84192">
        <w:rPr>
          <w:rFonts w:ascii="Arial" w:hAnsi="Arial" w:cs="Arial"/>
          <w:spacing w:val="-11"/>
          <w:sz w:val="20"/>
          <w:szCs w:val="20"/>
        </w:rPr>
        <w:t xml:space="preserve"> </w:t>
      </w:r>
      <w:r w:rsidRPr="00F84192">
        <w:rPr>
          <w:rFonts w:ascii="Arial" w:hAnsi="Arial" w:cs="Arial"/>
          <w:sz w:val="20"/>
          <w:szCs w:val="20"/>
        </w:rPr>
        <w:t>a</w:t>
      </w:r>
      <w:r w:rsidRPr="00F84192">
        <w:rPr>
          <w:rFonts w:ascii="Arial" w:hAnsi="Arial" w:cs="Arial"/>
          <w:spacing w:val="-10"/>
          <w:sz w:val="20"/>
          <w:szCs w:val="20"/>
        </w:rPr>
        <w:t xml:space="preserve"> </w:t>
      </w:r>
      <w:r w:rsidRPr="00F84192">
        <w:rPr>
          <w:rFonts w:ascii="Arial" w:hAnsi="Arial" w:cs="Arial"/>
          <w:sz w:val="20"/>
          <w:szCs w:val="20"/>
        </w:rPr>
        <w:t>los</w:t>
      </w:r>
      <w:r w:rsidRPr="00F84192">
        <w:rPr>
          <w:rFonts w:ascii="Arial" w:hAnsi="Arial" w:cs="Arial"/>
          <w:spacing w:val="-11"/>
          <w:sz w:val="20"/>
          <w:szCs w:val="20"/>
        </w:rPr>
        <w:t xml:space="preserve"> </w:t>
      </w:r>
      <w:r w:rsidRPr="00F84192">
        <w:rPr>
          <w:rFonts w:ascii="Arial" w:hAnsi="Arial" w:cs="Arial"/>
          <w:sz w:val="20"/>
          <w:szCs w:val="20"/>
        </w:rPr>
        <w:t>proponentes,</w:t>
      </w:r>
      <w:r w:rsidRPr="00F84192">
        <w:rPr>
          <w:rFonts w:ascii="Arial" w:hAnsi="Arial" w:cs="Arial"/>
          <w:spacing w:val="-59"/>
          <w:sz w:val="20"/>
          <w:szCs w:val="20"/>
        </w:rPr>
        <w:t xml:space="preserve"> </w:t>
      </w:r>
      <w:r w:rsidRPr="00F84192">
        <w:rPr>
          <w:rFonts w:ascii="Arial" w:hAnsi="Arial" w:cs="Arial"/>
          <w:sz w:val="20"/>
          <w:szCs w:val="20"/>
        </w:rPr>
        <w:t>no</w:t>
      </w:r>
      <w:r w:rsidRPr="00F84192">
        <w:rPr>
          <w:rFonts w:ascii="Arial" w:hAnsi="Arial" w:cs="Arial"/>
          <w:spacing w:val="-9"/>
          <w:sz w:val="20"/>
          <w:szCs w:val="20"/>
        </w:rPr>
        <w:t xml:space="preserve"> </w:t>
      </w:r>
      <w:r w:rsidRPr="00F84192">
        <w:rPr>
          <w:rFonts w:ascii="Arial" w:hAnsi="Arial" w:cs="Arial"/>
          <w:sz w:val="20"/>
          <w:szCs w:val="20"/>
        </w:rPr>
        <w:t>necesarios</w:t>
      </w:r>
      <w:r w:rsidRPr="00F84192">
        <w:rPr>
          <w:rFonts w:ascii="Arial" w:hAnsi="Arial" w:cs="Arial"/>
          <w:spacing w:val="-8"/>
          <w:sz w:val="20"/>
          <w:szCs w:val="20"/>
        </w:rPr>
        <w:t xml:space="preserve"> </w:t>
      </w:r>
      <w:r w:rsidRPr="00F84192">
        <w:rPr>
          <w:rFonts w:ascii="Arial" w:hAnsi="Arial" w:cs="Arial"/>
          <w:sz w:val="20"/>
          <w:szCs w:val="20"/>
        </w:rPr>
        <w:t>para</w:t>
      </w:r>
      <w:r w:rsidRPr="00F84192">
        <w:rPr>
          <w:rFonts w:ascii="Arial" w:hAnsi="Arial" w:cs="Arial"/>
          <w:spacing w:val="-8"/>
          <w:sz w:val="20"/>
          <w:szCs w:val="20"/>
        </w:rPr>
        <w:t xml:space="preserve"> </w:t>
      </w:r>
      <w:r w:rsidRPr="00F84192">
        <w:rPr>
          <w:rFonts w:ascii="Arial" w:hAnsi="Arial" w:cs="Arial"/>
          <w:sz w:val="20"/>
          <w:szCs w:val="20"/>
        </w:rPr>
        <w:t>la</w:t>
      </w:r>
      <w:r w:rsidRPr="00F84192">
        <w:rPr>
          <w:rFonts w:ascii="Arial" w:hAnsi="Arial" w:cs="Arial"/>
          <w:spacing w:val="-9"/>
          <w:sz w:val="20"/>
          <w:szCs w:val="20"/>
        </w:rPr>
        <w:t xml:space="preserve"> </w:t>
      </w:r>
      <w:r w:rsidRPr="00F84192">
        <w:rPr>
          <w:rFonts w:ascii="Arial" w:hAnsi="Arial" w:cs="Arial"/>
          <w:sz w:val="20"/>
          <w:szCs w:val="20"/>
        </w:rPr>
        <w:t>comparación</w:t>
      </w:r>
      <w:r w:rsidRPr="00F84192">
        <w:rPr>
          <w:rFonts w:ascii="Arial" w:hAnsi="Arial" w:cs="Arial"/>
          <w:spacing w:val="-8"/>
          <w:sz w:val="20"/>
          <w:szCs w:val="20"/>
        </w:rPr>
        <w:t xml:space="preserve"> </w:t>
      </w:r>
      <w:r w:rsidRPr="00F84192">
        <w:rPr>
          <w:rFonts w:ascii="Arial" w:hAnsi="Arial" w:cs="Arial"/>
          <w:sz w:val="20"/>
          <w:szCs w:val="20"/>
        </w:rPr>
        <w:t>de</w:t>
      </w:r>
      <w:r w:rsidRPr="00F84192">
        <w:rPr>
          <w:rFonts w:ascii="Arial" w:hAnsi="Arial" w:cs="Arial"/>
          <w:spacing w:val="-8"/>
          <w:sz w:val="20"/>
          <w:szCs w:val="20"/>
        </w:rPr>
        <w:t xml:space="preserve"> </w:t>
      </w:r>
      <w:r w:rsidRPr="00F84192">
        <w:rPr>
          <w:rFonts w:ascii="Arial" w:hAnsi="Arial" w:cs="Arial"/>
          <w:sz w:val="20"/>
          <w:szCs w:val="20"/>
        </w:rPr>
        <w:t>las</w:t>
      </w:r>
      <w:r w:rsidRPr="00F84192">
        <w:rPr>
          <w:rFonts w:ascii="Arial" w:hAnsi="Arial" w:cs="Arial"/>
          <w:spacing w:val="-9"/>
          <w:sz w:val="20"/>
          <w:szCs w:val="20"/>
        </w:rPr>
        <w:t xml:space="preserve"> </w:t>
      </w:r>
      <w:r w:rsidRPr="00F84192">
        <w:rPr>
          <w:rFonts w:ascii="Arial" w:hAnsi="Arial" w:cs="Arial"/>
          <w:sz w:val="20"/>
          <w:szCs w:val="20"/>
        </w:rPr>
        <w:t>propuestas,</w:t>
      </w:r>
      <w:r w:rsidRPr="00F84192">
        <w:rPr>
          <w:rFonts w:ascii="Arial" w:hAnsi="Arial" w:cs="Arial"/>
          <w:spacing w:val="-8"/>
          <w:sz w:val="20"/>
          <w:szCs w:val="20"/>
        </w:rPr>
        <w:t xml:space="preserve"> </w:t>
      </w:r>
      <w:r w:rsidRPr="00F84192">
        <w:rPr>
          <w:rFonts w:ascii="Arial" w:hAnsi="Arial" w:cs="Arial"/>
          <w:sz w:val="20"/>
          <w:szCs w:val="20"/>
        </w:rPr>
        <w:t>y</w:t>
      </w:r>
      <w:r w:rsidRPr="00F84192">
        <w:rPr>
          <w:rFonts w:ascii="Arial" w:hAnsi="Arial" w:cs="Arial"/>
          <w:spacing w:val="-8"/>
          <w:sz w:val="20"/>
          <w:szCs w:val="20"/>
        </w:rPr>
        <w:t xml:space="preserve"> </w:t>
      </w:r>
      <w:r w:rsidRPr="00F84192">
        <w:rPr>
          <w:rFonts w:ascii="Arial" w:hAnsi="Arial" w:cs="Arial"/>
          <w:sz w:val="20"/>
          <w:szCs w:val="20"/>
        </w:rPr>
        <w:t>para</w:t>
      </w:r>
      <w:r w:rsidRPr="00F84192">
        <w:rPr>
          <w:rFonts w:ascii="Arial" w:hAnsi="Arial" w:cs="Arial"/>
          <w:spacing w:val="-9"/>
          <w:sz w:val="20"/>
          <w:szCs w:val="20"/>
        </w:rPr>
        <w:t xml:space="preserve"> </w:t>
      </w:r>
      <w:r w:rsidRPr="00F84192">
        <w:rPr>
          <w:rFonts w:ascii="Arial" w:hAnsi="Arial" w:cs="Arial"/>
          <w:sz w:val="20"/>
          <w:szCs w:val="20"/>
        </w:rPr>
        <w:t>que</w:t>
      </w:r>
      <w:r w:rsidRPr="00F84192">
        <w:rPr>
          <w:rFonts w:ascii="Arial" w:hAnsi="Arial" w:cs="Arial"/>
          <w:spacing w:val="-8"/>
          <w:sz w:val="20"/>
          <w:szCs w:val="20"/>
        </w:rPr>
        <w:t xml:space="preserve"> </w:t>
      </w:r>
      <w:r w:rsidRPr="00F84192">
        <w:rPr>
          <w:rFonts w:ascii="Arial" w:hAnsi="Arial" w:cs="Arial"/>
          <w:sz w:val="20"/>
          <w:szCs w:val="20"/>
        </w:rPr>
        <w:t>fije</w:t>
      </w:r>
      <w:r w:rsidRPr="00F84192">
        <w:rPr>
          <w:rFonts w:ascii="Arial" w:hAnsi="Arial" w:cs="Arial"/>
          <w:spacing w:val="-8"/>
          <w:sz w:val="20"/>
          <w:szCs w:val="20"/>
        </w:rPr>
        <w:t xml:space="preserve"> </w:t>
      </w:r>
      <w:r w:rsidRPr="00F84192">
        <w:rPr>
          <w:rFonts w:ascii="Arial" w:hAnsi="Arial" w:cs="Arial"/>
          <w:sz w:val="20"/>
          <w:szCs w:val="20"/>
        </w:rPr>
        <w:t>el</w:t>
      </w:r>
      <w:r w:rsidRPr="00F84192">
        <w:rPr>
          <w:rFonts w:ascii="Arial" w:hAnsi="Arial" w:cs="Arial"/>
          <w:spacing w:val="-8"/>
          <w:sz w:val="20"/>
          <w:szCs w:val="20"/>
        </w:rPr>
        <w:t xml:space="preserve"> </w:t>
      </w:r>
      <w:r w:rsidRPr="00F84192">
        <w:rPr>
          <w:rFonts w:ascii="Arial" w:hAnsi="Arial" w:cs="Arial"/>
          <w:sz w:val="20"/>
          <w:szCs w:val="20"/>
        </w:rPr>
        <w:t>momento</w:t>
      </w:r>
      <w:r w:rsidRPr="00F84192">
        <w:rPr>
          <w:rFonts w:ascii="Arial" w:hAnsi="Arial" w:cs="Arial"/>
          <w:spacing w:val="-8"/>
          <w:sz w:val="20"/>
          <w:szCs w:val="20"/>
        </w:rPr>
        <w:t xml:space="preserve"> </w:t>
      </w:r>
      <w:r w:rsidRPr="00F84192">
        <w:rPr>
          <w:rFonts w:ascii="Arial" w:hAnsi="Arial" w:cs="Arial"/>
          <w:sz w:val="20"/>
          <w:szCs w:val="20"/>
        </w:rPr>
        <w:t>de</w:t>
      </w:r>
      <w:r w:rsidRPr="00F84192">
        <w:rPr>
          <w:rFonts w:ascii="Arial" w:hAnsi="Arial" w:cs="Arial"/>
          <w:spacing w:val="-9"/>
          <w:sz w:val="20"/>
          <w:szCs w:val="20"/>
        </w:rPr>
        <w:t xml:space="preserve"> </w:t>
      </w:r>
      <w:r w:rsidRPr="00F84192">
        <w:rPr>
          <w:rFonts w:ascii="Arial" w:hAnsi="Arial" w:cs="Arial"/>
          <w:sz w:val="20"/>
          <w:szCs w:val="20"/>
        </w:rPr>
        <w:t>su</w:t>
      </w:r>
      <w:r w:rsidRPr="00F84192">
        <w:rPr>
          <w:rFonts w:ascii="Arial" w:hAnsi="Arial" w:cs="Arial"/>
          <w:spacing w:val="-58"/>
          <w:sz w:val="20"/>
          <w:szCs w:val="20"/>
        </w:rPr>
        <w:t xml:space="preserve"> </w:t>
      </w:r>
      <w:r w:rsidRPr="00F84192">
        <w:rPr>
          <w:rFonts w:ascii="Arial" w:hAnsi="Arial" w:cs="Arial"/>
          <w:sz w:val="20"/>
          <w:szCs w:val="20"/>
        </w:rPr>
        <w:t>presentación, que tampoco podrá superar dicho momento. Para el ejercicio de tal</w:t>
      </w:r>
      <w:r w:rsidRPr="00F84192">
        <w:rPr>
          <w:rFonts w:ascii="Arial" w:hAnsi="Arial" w:cs="Arial"/>
          <w:spacing w:val="1"/>
          <w:sz w:val="20"/>
          <w:szCs w:val="20"/>
        </w:rPr>
        <w:t xml:space="preserve"> </w:t>
      </w:r>
      <w:r w:rsidRPr="00F84192">
        <w:rPr>
          <w:rFonts w:ascii="Arial" w:hAnsi="Arial" w:cs="Arial"/>
          <w:sz w:val="20"/>
          <w:szCs w:val="20"/>
        </w:rPr>
        <w:t xml:space="preserve">facultad, las entidades podrán, </w:t>
      </w:r>
      <w:r w:rsidRPr="00F84192">
        <w:rPr>
          <w:rFonts w:ascii="Arial" w:hAnsi="Arial" w:cs="Arial"/>
          <w:i/>
          <w:sz w:val="20"/>
          <w:szCs w:val="20"/>
        </w:rPr>
        <w:t xml:space="preserve">ex ante, </w:t>
      </w:r>
      <w:r w:rsidRPr="00F84192">
        <w:rPr>
          <w:rFonts w:ascii="Arial" w:hAnsi="Arial" w:cs="Arial"/>
          <w:sz w:val="20"/>
          <w:szCs w:val="20"/>
        </w:rPr>
        <w:t>establecer dentro del pliego de condiciones un</w:t>
      </w:r>
      <w:r w:rsidRPr="00F84192">
        <w:rPr>
          <w:rFonts w:ascii="Arial" w:hAnsi="Arial" w:cs="Arial"/>
          <w:spacing w:val="-59"/>
          <w:sz w:val="20"/>
          <w:szCs w:val="20"/>
        </w:rPr>
        <w:t xml:space="preserve"> </w:t>
      </w:r>
      <w:r w:rsidRPr="00F84192">
        <w:rPr>
          <w:rFonts w:ascii="Arial" w:hAnsi="Arial" w:cs="Arial"/>
          <w:sz w:val="20"/>
          <w:szCs w:val="20"/>
        </w:rPr>
        <w:t>período dentro del cual los participantes del proceso de selección podrán realizar tal</w:t>
      </w:r>
      <w:r w:rsidRPr="00F84192">
        <w:rPr>
          <w:rFonts w:ascii="Arial" w:hAnsi="Arial" w:cs="Arial"/>
          <w:spacing w:val="1"/>
          <w:sz w:val="20"/>
          <w:szCs w:val="20"/>
        </w:rPr>
        <w:t xml:space="preserve"> </w:t>
      </w:r>
      <w:r w:rsidRPr="00F84192">
        <w:rPr>
          <w:rFonts w:ascii="Arial" w:hAnsi="Arial" w:cs="Arial"/>
          <w:sz w:val="20"/>
          <w:szCs w:val="20"/>
        </w:rPr>
        <w:t>subsanación,</w:t>
      </w:r>
      <w:r w:rsidRPr="00F84192">
        <w:rPr>
          <w:rFonts w:ascii="Arial" w:hAnsi="Arial" w:cs="Arial"/>
          <w:spacing w:val="1"/>
          <w:sz w:val="20"/>
          <w:szCs w:val="20"/>
        </w:rPr>
        <w:t xml:space="preserve"> </w:t>
      </w:r>
      <w:r w:rsidRPr="00F84192">
        <w:rPr>
          <w:rFonts w:ascii="Arial" w:hAnsi="Arial" w:cs="Arial"/>
          <w:sz w:val="20"/>
          <w:szCs w:val="20"/>
        </w:rPr>
        <w:t>o</w:t>
      </w:r>
      <w:r w:rsidRPr="00F84192">
        <w:rPr>
          <w:rFonts w:ascii="Arial" w:hAnsi="Arial" w:cs="Arial"/>
          <w:spacing w:val="1"/>
          <w:sz w:val="20"/>
          <w:szCs w:val="20"/>
        </w:rPr>
        <w:t xml:space="preserve"> </w:t>
      </w:r>
      <w:r w:rsidRPr="00F84192">
        <w:rPr>
          <w:rFonts w:ascii="Arial" w:hAnsi="Arial" w:cs="Arial"/>
          <w:sz w:val="20"/>
          <w:szCs w:val="20"/>
        </w:rPr>
        <w:t>en</w:t>
      </w:r>
      <w:r w:rsidRPr="00F84192">
        <w:rPr>
          <w:rFonts w:ascii="Arial" w:hAnsi="Arial" w:cs="Arial"/>
          <w:spacing w:val="1"/>
          <w:sz w:val="20"/>
          <w:szCs w:val="20"/>
        </w:rPr>
        <w:t xml:space="preserve"> </w:t>
      </w:r>
      <w:r w:rsidRPr="00F84192">
        <w:rPr>
          <w:rFonts w:ascii="Arial" w:hAnsi="Arial" w:cs="Arial"/>
          <w:sz w:val="20"/>
          <w:szCs w:val="20"/>
        </w:rPr>
        <w:t>su</w:t>
      </w:r>
      <w:r w:rsidRPr="00F84192">
        <w:rPr>
          <w:rFonts w:ascii="Arial" w:hAnsi="Arial" w:cs="Arial"/>
          <w:spacing w:val="1"/>
          <w:sz w:val="20"/>
          <w:szCs w:val="20"/>
        </w:rPr>
        <w:t xml:space="preserve"> </w:t>
      </w:r>
      <w:r w:rsidRPr="00F84192">
        <w:rPr>
          <w:rFonts w:ascii="Arial" w:hAnsi="Arial" w:cs="Arial"/>
          <w:sz w:val="20"/>
          <w:szCs w:val="20"/>
        </w:rPr>
        <w:t>defecto,</w:t>
      </w:r>
      <w:r w:rsidRPr="00F84192">
        <w:rPr>
          <w:rFonts w:ascii="Arial" w:hAnsi="Arial" w:cs="Arial"/>
          <w:spacing w:val="1"/>
          <w:sz w:val="20"/>
          <w:szCs w:val="20"/>
        </w:rPr>
        <w:t xml:space="preserve"> </w:t>
      </w:r>
      <w:r w:rsidRPr="00F84192">
        <w:rPr>
          <w:rFonts w:ascii="Arial" w:hAnsi="Arial" w:cs="Arial"/>
          <w:sz w:val="20"/>
          <w:szCs w:val="20"/>
        </w:rPr>
        <w:t>requerir</w:t>
      </w:r>
      <w:r w:rsidRPr="00F84192">
        <w:rPr>
          <w:rFonts w:ascii="Arial" w:hAnsi="Arial" w:cs="Arial"/>
          <w:spacing w:val="1"/>
          <w:sz w:val="20"/>
          <w:szCs w:val="20"/>
        </w:rPr>
        <w:t xml:space="preserve"> </w:t>
      </w:r>
      <w:r w:rsidRPr="00F84192">
        <w:rPr>
          <w:rFonts w:ascii="Arial" w:hAnsi="Arial" w:cs="Arial"/>
          <w:sz w:val="20"/>
          <w:szCs w:val="20"/>
        </w:rPr>
        <w:t>por</w:t>
      </w:r>
      <w:r w:rsidRPr="00F84192">
        <w:rPr>
          <w:rFonts w:ascii="Arial" w:hAnsi="Arial" w:cs="Arial"/>
          <w:spacing w:val="1"/>
          <w:sz w:val="20"/>
          <w:szCs w:val="20"/>
        </w:rPr>
        <w:t xml:space="preserve"> </w:t>
      </w:r>
      <w:r w:rsidRPr="00F84192">
        <w:rPr>
          <w:rFonts w:ascii="Arial" w:hAnsi="Arial" w:cs="Arial"/>
          <w:sz w:val="20"/>
          <w:szCs w:val="20"/>
        </w:rPr>
        <w:t>separado</w:t>
      </w:r>
      <w:r w:rsidRPr="00F84192">
        <w:rPr>
          <w:rFonts w:ascii="Arial" w:hAnsi="Arial" w:cs="Arial"/>
          <w:spacing w:val="1"/>
          <w:sz w:val="20"/>
          <w:szCs w:val="20"/>
        </w:rPr>
        <w:t xml:space="preserve"> </w:t>
      </w:r>
      <w:r w:rsidRPr="00F84192">
        <w:rPr>
          <w:rFonts w:ascii="Arial" w:hAnsi="Arial" w:cs="Arial"/>
          <w:sz w:val="20"/>
          <w:szCs w:val="20"/>
        </w:rPr>
        <w:t>o</w:t>
      </w:r>
      <w:r w:rsidRPr="00F84192">
        <w:rPr>
          <w:rFonts w:ascii="Arial" w:hAnsi="Arial" w:cs="Arial"/>
          <w:spacing w:val="1"/>
          <w:sz w:val="20"/>
          <w:szCs w:val="20"/>
        </w:rPr>
        <w:t xml:space="preserve"> </w:t>
      </w:r>
      <w:r w:rsidRPr="00F84192">
        <w:rPr>
          <w:rFonts w:ascii="Arial" w:hAnsi="Arial" w:cs="Arial"/>
          <w:sz w:val="20"/>
          <w:szCs w:val="20"/>
        </w:rPr>
        <w:t>conjuntamente</w:t>
      </w:r>
      <w:r w:rsidRPr="00F84192">
        <w:rPr>
          <w:rFonts w:ascii="Arial" w:hAnsi="Arial" w:cs="Arial"/>
          <w:spacing w:val="1"/>
          <w:sz w:val="20"/>
          <w:szCs w:val="20"/>
        </w:rPr>
        <w:t xml:space="preserve"> </w:t>
      </w:r>
      <w:r w:rsidRPr="00F84192">
        <w:rPr>
          <w:rFonts w:ascii="Arial" w:hAnsi="Arial" w:cs="Arial"/>
          <w:sz w:val="20"/>
          <w:szCs w:val="20"/>
        </w:rPr>
        <w:t>a</w:t>
      </w:r>
      <w:r w:rsidRPr="00F84192">
        <w:rPr>
          <w:rFonts w:ascii="Arial" w:hAnsi="Arial" w:cs="Arial"/>
          <w:spacing w:val="1"/>
          <w:sz w:val="20"/>
          <w:szCs w:val="20"/>
        </w:rPr>
        <w:t xml:space="preserve"> </w:t>
      </w:r>
      <w:r w:rsidRPr="00F84192">
        <w:rPr>
          <w:rFonts w:ascii="Arial" w:hAnsi="Arial" w:cs="Arial"/>
          <w:sz w:val="20"/>
          <w:szCs w:val="20"/>
        </w:rPr>
        <w:t>cada</w:t>
      </w:r>
      <w:r w:rsidRPr="00F84192">
        <w:rPr>
          <w:rFonts w:ascii="Arial" w:hAnsi="Arial" w:cs="Arial"/>
          <w:spacing w:val="1"/>
          <w:sz w:val="20"/>
          <w:szCs w:val="20"/>
        </w:rPr>
        <w:t xml:space="preserve"> </w:t>
      </w:r>
      <w:r w:rsidRPr="00F84192">
        <w:rPr>
          <w:rFonts w:ascii="Arial" w:hAnsi="Arial" w:cs="Arial"/>
          <w:sz w:val="20"/>
          <w:szCs w:val="20"/>
        </w:rPr>
        <w:t>proponente para que subsanen los respectivos documentos, fijándoles un término</w:t>
      </w:r>
      <w:r w:rsidRPr="00F84192">
        <w:rPr>
          <w:rFonts w:ascii="Arial" w:hAnsi="Arial" w:cs="Arial"/>
          <w:spacing w:val="1"/>
          <w:sz w:val="20"/>
          <w:szCs w:val="20"/>
        </w:rPr>
        <w:t xml:space="preserve"> </w:t>
      </w:r>
      <w:r w:rsidRPr="00F84192">
        <w:rPr>
          <w:rFonts w:ascii="Arial" w:hAnsi="Arial" w:cs="Arial"/>
          <w:sz w:val="20"/>
          <w:szCs w:val="20"/>
        </w:rPr>
        <w:t>razonable, el cual en todo caso no podrá exceder el momento previo al inicio de la</w:t>
      </w:r>
      <w:r w:rsidRPr="00F84192">
        <w:rPr>
          <w:rFonts w:ascii="Arial" w:hAnsi="Arial" w:cs="Arial"/>
          <w:spacing w:val="1"/>
          <w:sz w:val="20"/>
          <w:szCs w:val="20"/>
        </w:rPr>
        <w:t xml:space="preserve"> </w:t>
      </w:r>
      <w:r w:rsidRPr="00F84192">
        <w:rPr>
          <w:rFonts w:ascii="Arial" w:hAnsi="Arial" w:cs="Arial"/>
          <w:sz w:val="20"/>
          <w:szCs w:val="20"/>
        </w:rPr>
        <w:t>audiencia</w:t>
      </w:r>
      <w:r w:rsidRPr="00F84192">
        <w:rPr>
          <w:rFonts w:ascii="Arial" w:hAnsi="Arial" w:cs="Arial"/>
          <w:spacing w:val="-2"/>
          <w:sz w:val="20"/>
          <w:szCs w:val="20"/>
        </w:rPr>
        <w:t xml:space="preserve"> </w:t>
      </w:r>
      <w:r w:rsidRPr="00F84192">
        <w:rPr>
          <w:rFonts w:ascii="Arial" w:hAnsi="Arial" w:cs="Arial"/>
          <w:sz w:val="20"/>
          <w:szCs w:val="20"/>
        </w:rPr>
        <w:t>de</w:t>
      </w:r>
      <w:r w:rsidRPr="00F84192">
        <w:rPr>
          <w:rFonts w:ascii="Arial" w:hAnsi="Arial" w:cs="Arial"/>
          <w:spacing w:val="-1"/>
          <w:sz w:val="20"/>
          <w:szCs w:val="20"/>
        </w:rPr>
        <w:t xml:space="preserve"> </w:t>
      </w:r>
      <w:r w:rsidRPr="00F84192">
        <w:rPr>
          <w:rFonts w:ascii="Arial" w:hAnsi="Arial" w:cs="Arial"/>
          <w:sz w:val="20"/>
          <w:szCs w:val="20"/>
        </w:rPr>
        <w:t>subasta,</w:t>
      </w:r>
      <w:r w:rsidRPr="00F84192">
        <w:rPr>
          <w:rFonts w:ascii="Arial" w:hAnsi="Arial" w:cs="Arial"/>
          <w:spacing w:val="-2"/>
          <w:sz w:val="20"/>
          <w:szCs w:val="20"/>
        </w:rPr>
        <w:t xml:space="preserve"> </w:t>
      </w:r>
      <w:r w:rsidRPr="00F84192">
        <w:rPr>
          <w:rFonts w:ascii="Arial" w:hAnsi="Arial" w:cs="Arial"/>
          <w:sz w:val="20"/>
          <w:szCs w:val="20"/>
        </w:rPr>
        <w:t>por</w:t>
      </w:r>
      <w:r w:rsidRPr="00F84192">
        <w:rPr>
          <w:rFonts w:ascii="Arial" w:hAnsi="Arial" w:cs="Arial"/>
          <w:spacing w:val="-1"/>
          <w:sz w:val="20"/>
          <w:szCs w:val="20"/>
        </w:rPr>
        <w:t xml:space="preserve"> </w:t>
      </w:r>
      <w:r w:rsidRPr="00F84192">
        <w:rPr>
          <w:rFonts w:ascii="Arial" w:hAnsi="Arial" w:cs="Arial"/>
          <w:sz w:val="20"/>
          <w:szCs w:val="20"/>
        </w:rPr>
        <w:t>lo</w:t>
      </w:r>
      <w:r w:rsidRPr="00F84192">
        <w:rPr>
          <w:rFonts w:ascii="Arial" w:hAnsi="Arial" w:cs="Arial"/>
          <w:spacing w:val="-1"/>
          <w:sz w:val="20"/>
          <w:szCs w:val="20"/>
        </w:rPr>
        <w:t xml:space="preserve"> </w:t>
      </w:r>
      <w:r w:rsidRPr="00F84192">
        <w:rPr>
          <w:rFonts w:ascii="Arial" w:hAnsi="Arial" w:cs="Arial"/>
          <w:sz w:val="20"/>
          <w:szCs w:val="20"/>
        </w:rPr>
        <w:t>que</w:t>
      </w:r>
      <w:r w:rsidRPr="00F84192">
        <w:rPr>
          <w:rFonts w:ascii="Arial" w:hAnsi="Arial" w:cs="Arial"/>
          <w:spacing w:val="-2"/>
          <w:sz w:val="20"/>
          <w:szCs w:val="20"/>
        </w:rPr>
        <w:t xml:space="preserve"> </w:t>
      </w:r>
      <w:r w:rsidRPr="00F84192">
        <w:rPr>
          <w:rFonts w:ascii="Arial" w:hAnsi="Arial" w:cs="Arial"/>
          <w:sz w:val="20"/>
          <w:szCs w:val="20"/>
        </w:rPr>
        <w:t>será</w:t>
      </w:r>
      <w:r w:rsidRPr="00F84192">
        <w:rPr>
          <w:rFonts w:ascii="Arial" w:hAnsi="Arial" w:cs="Arial"/>
          <w:spacing w:val="-1"/>
          <w:sz w:val="20"/>
          <w:szCs w:val="20"/>
        </w:rPr>
        <w:t xml:space="preserve"> </w:t>
      </w:r>
      <w:r w:rsidRPr="00F84192">
        <w:rPr>
          <w:rFonts w:ascii="Arial" w:hAnsi="Arial" w:cs="Arial"/>
          <w:sz w:val="20"/>
          <w:szCs w:val="20"/>
        </w:rPr>
        <w:t>anterior</w:t>
      </w:r>
      <w:r w:rsidRPr="00F84192">
        <w:rPr>
          <w:rFonts w:ascii="Arial" w:hAnsi="Arial" w:cs="Arial"/>
          <w:spacing w:val="-2"/>
          <w:sz w:val="20"/>
          <w:szCs w:val="20"/>
        </w:rPr>
        <w:t xml:space="preserve"> </w:t>
      </w:r>
      <w:r w:rsidRPr="00F84192">
        <w:rPr>
          <w:rFonts w:ascii="Arial" w:hAnsi="Arial" w:cs="Arial"/>
          <w:sz w:val="20"/>
          <w:szCs w:val="20"/>
        </w:rPr>
        <w:t>a</w:t>
      </w:r>
      <w:r w:rsidRPr="00F84192">
        <w:rPr>
          <w:rFonts w:ascii="Arial" w:hAnsi="Arial" w:cs="Arial"/>
          <w:spacing w:val="-1"/>
          <w:sz w:val="20"/>
          <w:szCs w:val="20"/>
        </w:rPr>
        <w:t xml:space="preserve"> </w:t>
      </w:r>
      <w:r w:rsidRPr="00F84192">
        <w:rPr>
          <w:rFonts w:ascii="Arial" w:hAnsi="Arial" w:cs="Arial"/>
          <w:sz w:val="20"/>
          <w:szCs w:val="20"/>
        </w:rPr>
        <w:t>ella.</w:t>
      </w:r>
    </w:p>
    <w:p w14:paraId="796D4D63" w14:textId="77777777" w:rsidR="00F84192" w:rsidRPr="00F84192" w:rsidRDefault="00F84192" w:rsidP="00F84192">
      <w:pPr>
        <w:pStyle w:val="Textoindependiente"/>
        <w:ind w:left="100" w:right="583"/>
        <w:jc w:val="both"/>
        <w:rPr>
          <w:rFonts w:ascii="Arial" w:hAnsi="Arial" w:cs="Arial"/>
          <w:sz w:val="20"/>
          <w:szCs w:val="20"/>
        </w:rPr>
      </w:pPr>
    </w:p>
    <w:p w14:paraId="0B89BE62" w14:textId="3348FABE" w:rsidR="00F84192" w:rsidRPr="00F84192" w:rsidRDefault="00F84192" w:rsidP="00F84192">
      <w:pPr>
        <w:jc w:val="both"/>
        <w:rPr>
          <w:b/>
          <w:bCs/>
        </w:rPr>
      </w:pPr>
      <w:r w:rsidRPr="00F84192">
        <w:rPr>
          <w:b/>
          <w:bCs/>
        </w:rPr>
        <w:t>SUBSANABILIDAD</w:t>
      </w:r>
      <w:r w:rsidRPr="00F84192">
        <w:rPr>
          <w:b/>
          <w:bCs/>
          <w:spacing w:val="25"/>
        </w:rPr>
        <w:t xml:space="preserve"> </w:t>
      </w:r>
      <w:r w:rsidRPr="00F84192">
        <w:rPr>
          <w:b/>
          <w:bCs/>
        </w:rPr>
        <w:t>–</w:t>
      </w:r>
      <w:r w:rsidRPr="00F84192">
        <w:rPr>
          <w:b/>
          <w:bCs/>
          <w:spacing w:val="-59"/>
        </w:rPr>
        <w:t xml:space="preserve"> </w:t>
      </w:r>
      <w:r w:rsidRPr="00F84192">
        <w:rPr>
          <w:b/>
          <w:bCs/>
        </w:rPr>
        <w:t>Proceso</w:t>
      </w:r>
      <w:r w:rsidRPr="00F84192">
        <w:rPr>
          <w:b/>
          <w:bCs/>
          <w:spacing w:val="-2"/>
        </w:rPr>
        <w:t xml:space="preserve"> </w:t>
      </w:r>
      <w:r w:rsidRPr="00F84192">
        <w:rPr>
          <w:b/>
          <w:bCs/>
        </w:rPr>
        <w:t>de</w:t>
      </w:r>
      <w:r w:rsidRPr="00F84192">
        <w:rPr>
          <w:b/>
          <w:bCs/>
          <w:spacing w:val="-1"/>
        </w:rPr>
        <w:t xml:space="preserve"> </w:t>
      </w:r>
      <w:r w:rsidRPr="00F84192">
        <w:rPr>
          <w:b/>
          <w:bCs/>
        </w:rPr>
        <w:t>mínima</w:t>
      </w:r>
      <w:r w:rsidRPr="00F84192">
        <w:rPr>
          <w:b/>
          <w:bCs/>
          <w:spacing w:val="-1"/>
        </w:rPr>
        <w:t xml:space="preserve"> </w:t>
      </w:r>
      <w:r w:rsidRPr="00F84192">
        <w:rPr>
          <w:b/>
          <w:bCs/>
        </w:rPr>
        <w:t>cuantía</w:t>
      </w:r>
    </w:p>
    <w:p w14:paraId="11C80CAA" w14:textId="77777777" w:rsidR="00F84192" w:rsidRDefault="00F84192" w:rsidP="00F84192">
      <w:pPr>
        <w:jc w:val="both"/>
        <w:rPr>
          <w:rFonts w:ascii="Arial" w:hAnsi="Arial" w:cs="Arial"/>
          <w:sz w:val="20"/>
          <w:szCs w:val="20"/>
        </w:rPr>
      </w:pPr>
    </w:p>
    <w:p w14:paraId="3E5975AA" w14:textId="6C041C67" w:rsidR="00F84192" w:rsidRPr="008B56DC" w:rsidRDefault="00F84192" w:rsidP="00F84192">
      <w:pPr>
        <w:jc w:val="both"/>
        <w:rPr>
          <w:rFonts w:ascii="Arial" w:hAnsi="Arial" w:cs="Arial"/>
          <w:sz w:val="20"/>
          <w:szCs w:val="20"/>
        </w:rPr>
      </w:pPr>
      <w:r w:rsidRPr="00F84192">
        <w:rPr>
          <w:rFonts w:ascii="Arial" w:hAnsi="Arial" w:cs="Arial"/>
          <w:sz w:val="20"/>
          <w:szCs w:val="20"/>
        </w:rPr>
        <w:t>[…]</w:t>
      </w:r>
      <w:r w:rsidRPr="00F84192">
        <w:rPr>
          <w:rFonts w:ascii="Arial" w:hAnsi="Arial" w:cs="Arial"/>
          <w:i/>
          <w:iCs/>
          <w:sz w:val="20"/>
          <w:szCs w:val="20"/>
        </w:rPr>
        <w:t xml:space="preserve"> </w:t>
      </w:r>
      <w:r w:rsidRPr="00F84192">
        <w:rPr>
          <w:rFonts w:ascii="Arial" w:hAnsi="Arial" w:cs="Arial"/>
          <w:sz w:val="20"/>
          <w:szCs w:val="20"/>
        </w:rPr>
        <w:t>Esta Subdirección acoge la tercera opción, en concordancia con el numeral 6.1.</w:t>
      </w:r>
      <w:r w:rsidRPr="00F84192">
        <w:rPr>
          <w:rFonts w:ascii="Arial" w:hAnsi="Arial" w:cs="Arial"/>
          <w:spacing w:val="-59"/>
          <w:sz w:val="20"/>
          <w:szCs w:val="20"/>
        </w:rPr>
        <w:t xml:space="preserve"> </w:t>
      </w:r>
      <w:r w:rsidRPr="00F84192">
        <w:rPr>
          <w:rFonts w:ascii="Arial" w:hAnsi="Arial" w:cs="Arial"/>
          <w:sz w:val="20"/>
          <w:szCs w:val="20"/>
        </w:rPr>
        <w:t>de</w:t>
      </w:r>
      <w:r w:rsidRPr="00F84192">
        <w:rPr>
          <w:rFonts w:ascii="Arial" w:hAnsi="Arial" w:cs="Arial"/>
          <w:spacing w:val="-14"/>
          <w:sz w:val="20"/>
          <w:szCs w:val="20"/>
        </w:rPr>
        <w:t xml:space="preserve"> </w:t>
      </w:r>
      <w:r w:rsidRPr="00F84192">
        <w:rPr>
          <w:rFonts w:ascii="Arial" w:hAnsi="Arial" w:cs="Arial"/>
          <w:sz w:val="20"/>
          <w:szCs w:val="20"/>
        </w:rPr>
        <w:t>la</w:t>
      </w:r>
      <w:r w:rsidRPr="00F84192">
        <w:rPr>
          <w:rFonts w:ascii="Arial" w:hAnsi="Arial" w:cs="Arial"/>
          <w:spacing w:val="-13"/>
          <w:sz w:val="20"/>
          <w:szCs w:val="20"/>
        </w:rPr>
        <w:t xml:space="preserve"> </w:t>
      </w:r>
      <w:r w:rsidRPr="00F84192">
        <w:rPr>
          <w:rFonts w:ascii="Arial" w:hAnsi="Arial" w:cs="Arial"/>
          <w:sz w:val="20"/>
          <w:szCs w:val="20"/>
        </w:rPr>
        <w:t>Circular</w:t>
      </w:r>
      <w:r w:rsidRPr="00F84192">
        <w:rPr>
          <w:rFonts w:ascii="Arial" w:hAnsi="Arial" w:cs="Arial"/>
          <w:spacing w:val="-13"/>
          <w:sz w:val="20"/>
          <w:szCs w:val="20"/>
        </w:rPr>
        <w:t xml:space="preserve"> </w:t>
      </w:r>
      <w:r w:rsidRPr="00F84192">
        <w:rPr>
          <w:rFonts w:ascii="Arial" w:hAnsi="Arial" w:cs="Arial"/>
          <w:sz w:val="20"/>
          <w:szCs w:val="20"/>
        </w:rPr>
        <w:t>Externa</w:t>
      </w:r>
      <w:r w:rsidRPr="00F84192">
        <w:rPr>
          <w:rFonts w:ascii="Arial" w:hAnsi="Arial" w:cs="Arial"/>
          <w:spacing w:val="-12"/>
          <w:sz w:val="20"/>
          <w:szCs w:val="20"/>
        </w:rPr>
        <w:t xml:space="preserve"> </w:t>
      </w:r>
      <w:r w:rsidRPr="00F84192">
        <w:rPr>
          <w:rFonts w:ascii="Arial" w:hAnsi="Arial" w:cs="Arial"/>
          <w:sz w:val="20"/>
          <w:szCs w:val="20"/>
        </w:rPr>
        <w:t>Única</w:t>
      </w:r>
      <w:r w:rsidRPr="00F84192">
        <w:rPr>
          <w:rFonts w:ascii="Arial" w:hAnsi="Arial" w:cs="Arial"/>
          <w:spacing w:val="-14"/>
          <w:sz w:val="20"/>
          <w:szCs w:val="20"/>
        </w:rPr>
        <w:t xml:space="preserve"> </w:t>
      </w:r>
      <w:r w:rsidRPr="00F84192">
        <w:rPr>
          <w:rFonts w:ascii="Arial" w:hAnsi="Arial" w:cs="Arial"/>
          <w:sz w:val="20"/>
          <w:szCs w:val="20"/>
        </w:rPr>
        <w:t>de</w:t>
      </w:r>
      <w:r w:rsidRPr="00F84192">
        <w:rPr>
          <w:rFonts w:ascii="Arial" w:hAnsi="Arial" w:cs="Arial"/>
          <w:spacing w:val="-13"/>
          <w:sz w:val="20"/>
          <w:szCs w:val="20"/>
        </w:rPr>
        <w:t xml:space="preserve"> </w:t>
      </w:r>
      <w:r w:rsidRPr="00F84192">
        <w:rPr>
          <w:rFonts w:ascii="Arial" w:hAnsi="Arial" w:cs="Arial"/>
          <w:sz w:val="20"/>
          <w:szCs w:val="20"/>
        </w:rPr>
        <w:t>la</w:t>
      </w:r>
      <w:r w:rsidRPr="00F84192">
        <w:rPr>
          <w:rFonts w:ascii="Arial" w:hAnsi="Arial" w:cs="Arial"/>
          <w:spacing w:val="-13"/>
          <w:sz w:val="20"/>
          <w:szCs w:val="20"/>
        </w:rPr>
        <w:t xml:space="preserve"> </w:t>
      </w:r>
      <w:r w:rsidRPr="00F84192">
        <w:rPr>
          <w:rFonts w:ascii="Arial" w:hAnsi="Arial" w:cs="Arial"/>
          <w:sz w:val="20"/>
          <w:szCs w:val="20"/>
        </w:rPr>
        <w:t>Agencia</w:t>
      </w:r>
      <w:r w:rsidRPr="00F84192">
        <w:rPr>
          <w:rFonts w:ascii="Arial" w:hAnsi="Arial" w:cs="Arial"/>
          <w:spacing w:val="-12"/>
          <w:sz w:val="20"/>
          <w:szCs w:val="20"/>
        </w:rPr>
        <w:t xml:space="preserve"> </w:t>
      </w:r>
      <w:r w:rsidRPr="00F84192">
        <w:rPr>
          <w:rFonts w:ascii="Arial" w:hAnsi="Arial" w:cs="Arial"/>
          <w:sz w:val="20"/>
          <w:szCs w:val="20"/>
        </w:rPr>
        <w:t>Nacional</w:t>
      </w:r>
      <w:r w:rsidRPr="00F84192">
        <w:rPr>
          <w:rFonts w:ascii="Arial" w:hAnsi="Arial" w:cs="Arial"/>
          <w:spacing w:val="-14"/>
          <w:sz w:val="20"/>
          <w:szCs w:val="20"/>
        </w:rPr>
        <w:t xml:space="preserve"> </w:t>
      </w:r>
      <w:r w:rsidRPr="00F84192">
        <w:rPr>
          <w:rFonts w:ascii="Arial" w:hAnsi="Arial" w:cs="Arial"/>
          <w:sz w:val="20"/>
          <w:szCs w:val="20"/>
        </w:rPr>
        <w:t>de</w:t>
      </w:r>
      <w:r w:rsidRPr="00F84192">
        <w:rPr>
          <w:rFonts w:ascii="Arial" w:hAnsi="Arial" w:cs="Arial"/>
          <w:spacing w:val="-13"/>
          <w:sz w:val="20"/>
          <w:szCs w:val="20"/>
        </w:rPr>
        <w:t xml:space="preserve"> </w:t>
      </w:r>
      <w:r w:rsidRPr="00F84192">
        <w:rPr>
          <w:rFonts w:ascii="Arial" w:hAnsi="Arial" w:cs="Arial"/>
          <w:sz w:val="20"/>
          <w:szCs w:val="20"/>
        </w:rPr>
        <w:t>Contratación</w:t>
      </w:r>
      <w:r w:rsidRPr="00F84192">
        <w:rPr>
          <w:rFonts w:ascii="Arial" w:hAnsi="Arial" w:cs="Arial"/>
          <w:spacing w:val="-13"/>
          <w:sz w:val="20"/>
          <w:szCs w:val="20"/>
        </w:rPr>
        <w:t xml:space="preserve"> </w:t>
      </w:r>
      <w:r w:rsidRPr="00F84192">
        <w:rPr>
          <w:rFonts w:ascii="Arial" w:hAnsi="Arial" w:cs="Arial"/>
          <w:sz w:val="20"/>
          <w:szCs w:val="20"/>
        </w:rPr>
        <w:t>Pública</w:t>
      </w:r>
      <w:r w:rsidRPr="00F84192">
        <w:rPr>
          <w:rFonts w:ascii="Arial" w:hAnsi="Arial" w:cs="Arial"/>
          <w:spacing w:val="-12"/>
          <w:sz w:val="20"/>
          <w:szCs w:val="20"/>
        </w:rPr>
        <w:t xml:space="preserve"> </w:t>
      </w:r>
      <w:r w:rsidRPr="00F84192">
        <w:rPr>
          <w:rFonts w:ascii="Arial" w:hAnsi="Arial" w:cs="Arial"/>
          <w:sz w:val="20"/>
          <w:szCs w:val="20"/>
        </w:rPr>
        <w:t>–</w:t>
      </w:r>
      <w:r w:rsidRPr="00F84192">
        <w:rPr>
          <w:rFonts w:ascii="Arial" w:hAnsi="Arial" w:cs="Arial"/>
          <w:spacing w:val="-15"/>
          <w:sz w:val="20"/>
          <w:szCs w:val="20"/>
        </w:rPr>
        <w:t xml:space="preserve"> </w:t>
      </w:r>
      <w:r w:rsidRPr="00F84192">
        <w:rPr>
          <w:rFonts w:ascii="Arial" w:hAnsi="Arial" w:cs="Arial"/>
          <w:sz w:val="20"/>
          <w:szCs w:val="20"/>
        </w:rPr>
        <w:t>Colombia</w:t>
      </w:r>
      <w:r w:rsidRPr="00F84192">
        <w:rPr>
          <w:rFonts w:ascii="Arial" w:hAnsi="Arial" w:cs="Arial"/>
          <w:spacing w:val="-58"/>
          <w:sz w:val="20"/>
          <w:szCs w:val="20"/>
        </w:rPr>
        <w:t xml:space="preserve"> </w:t>
      </w:r>
      <w:r w:rsidRPr="00F84192">
        <w:rPr>
          <w:rFonts w:ascii="Arial" w:hAnsi="Arial" w:cs="Arial"/>
          <w:sz w:val="20"/>
          <w:szCs w:val="20"/>
        </w:rPr>
        <w:t>Compra</w:t>
      </w:r>
      <w:r w:rsidRPr="00F84192">
        <w:rPr>
          <w:rFonts w:ascii="Arial" w:hAnsi="Arial" w:cs="Arial"/>
          <w:spacing w:val="1"/>
          <w:sz w:val="20"/>
          <w:szCs w:val="20"/>
        </w:rPr>
        <w:t xml:space="preserve"> </w:t>
      </w:r>
      <w:r w:rsidRPr="00F84192">
        <w:rPr>
          <w:rFonts w:ascii="Arial" w:hAnsi="Arial" w:cs="Arial"/>
          <w:sz w:val="20"/>
          <w:szCs w:val="20"/>
        </w:rPr>
        <w:t>Eficiente,</w:t>
      </w:r>
      <w:r w:rsidRPr="00F84192">
        <w:rPr>
          <w:rFonts w:ascii="Arial" w:hAnsi="Arial" w:cs="Arial"/>
          <w:spacing w:val="1"/>
          <w:sz w:val="20"/>
          <w:szCs w:val="20"/>
        </w:rPr>
        <w:t xml:space="preserve"> </w:t>
      </w:r>
      <w:r w:rsidRPr="00F84192">
        <w:rPr>
          <w:rFonts w:ascii="Arial" w:hAnsi="Arial" w:cs="Arial"/>
          <w:sz w:val="20"/>
          <w:szCs w:val="20"/>
        </w:rPr>
        <w:t>que atiende</w:t>
      </w:r>
      <w:r w:rsidRPr="00F84192">
        <w:rPr>
          <w:rFonts w:ascii="Arial" w:hAnsi="Arial" w:cs="Arial"/>
          <w:spacing w:val="1"/>
          <w:sz w:val="20"/>
          <w:szCs w:val="20"/>
        </w:rPr>
        <w:t xml:space="preserve"> </w:t>
      </w:r>
      <w:r w:rsidRPr="00F84192">
        <w:rPr>
          <w:rFonts w:ascii="Arial" w:hAnsi="Arial" w:cs="Arial"/>
          <w:sz w:val="20"/>
          <w:szCs w:val="20"/>
        </w:rPr>
        <w:t>a la discrecionalidad</w:t>
      </w:r>
      <w:r w:rsidRPr="00F84192">
        <w:rPr>
          <w:rFonts w:ascii="Arial" w:hAnsi="Arial" w:cs="Arial"/>
          <w:spacing w:val="1"/>
          <w:sz w:val="20"/>
          <w:szCs w:val="20"/>
        </w:rPr>
        <w:t xml:space="preserve"> </w:t>
      </w:r>
      <w:r w:rsidRPr="00F84192">
        <w:rPr>
          <w:rFonts w:ascii="Arial" w:hAnsi="Arial" w:cs="Arial"/>
          <w:sz w:val="20"/>
          <w:szCs w:val="20"/>
        </w:rPr>
        <w:t>administrativa</w:t>
      </w:r>
      <w:r w:rsidRPr="00F84192">
        <w:rPr>
          <w:rFonts w:ascii="Arial" w:hAnsi="Arial" w:cs="Arial"/>
          <w:spacing w:val="1"/>
          <w:sz w:val="20"/>
          <w:szCs w:val="20"/>
        </w:rPr>
        <w:t xml:space="preserve"> </w:t>
      </w:r>
      <w:r w:rsidRPr="00F84192">
        <w:rPr>
          <w:rFonts w:ascii="Arial" w:hAnsi="Arial" w:cs="Arial"/>
          <w:sz w:val="20"/>
          <w:szCs w:val="20"/>
        </w:rPr>
        <w:t>respetando los</w:t>
      </w:r>
      <w:r w:rsidRPr="00F84192">
        <w:rPr>
          <w:rFonts w:ascii="Arial" w:hAnsi="Arial" w:cs="Arial"/>
          <w:spacing w:val="1"/>
          <w:sz w:val="20"/>
          <w:szCs w:val="20"/>
        </w:rPr>
        <w:t xml:space="preserve"> </w:t>
      </w:r>
      <w:r w:rsidRPr="00F84192">
        <w:rPr>
          <w:rFonts w:ascii="Arial" w:hAnsi="Arial" w:cs="Arial"/>
          <w:spacing w:val="-1"/>
          <w:sz w:val="20"/>
          <w:szCs w:val="20"/>
        </w:rPr>
        <w:t>principios</w:t>
      </w:r>
      <w:r w:rsidRPr="00F84192">
        <w:rPr>
          <w:rFonts w:ascii="Arial" w:hAnsi="Arial" w:cs="Arial"/>
          <w:spacing w:val="-19"/>
          <w:sz w:val="20"/>
          <w:szCs w:val="20"/>
        </w:rPr>
        <w:t xml:space="preserve"> </w:t>
      </w:r>
      <w:r w:rsidRPr="00F84192">
        <w:rPr>
          <w:rFonts w:ascii="Arial" w:hAnsi="Arial" w:cs="Arial"/>
          <w:spacing w:val="-1"/>
          <w:sz w:val="20"/>
          <w:szCs w:val="20"/>
        </w:rPr>
        <w:t>de</w:t>
      </w:r>
      <w:r w:rsidRPr="00F84192">
        <w:rPr>
          <w:rFonts w:ascii="Arial" w:hAnsi="Arial" w:cs="Arial"/>
          <w:spacing w:val="-19"/>
          <w:sz w:val="20"/>
          <w:szCs w:val="20"/>
        </w:rPr>
        <w:t xml:space="preserve"> </w:t>
      </w:r>
      <w:r w:rsidRPr="00F84192">
        <w:rPr>
          <w:rFonts w:ascii="Arial" w:hAnsi="Arial" w:cs="Arial"/>
          <w:spacing w:val="-1"/>
          <w:sz w:val="20"/>
          <w:szCs w:val="20"/>
        </w:rPr>
        <w:t>proporcionalidad</w:t>
      </w:r>
      <w:r w:rsidRPr="00F84192">
        <w:rPr>
          <w:rFonts w:ascii="Arial" w:hAnsi="Arial" w:cs="Arial"/>
          <w:spacing w:val="-18"/>
          <w:sz w:val="20"/>
          <w:szCs w:val="20"/>
        </w:rPr>
        <w:t xml:space="preserve"> </w:t>
      </w:r>
      <w:r w:rsidRPr="00F84192">
        <w:rPr>
          <w:rFonts w:ascii="Arial" w:hAnsi="Arial" w:cs="Arial"/>
          <w:spacing w:val="-1"/>
          <w:sz w:val="20"/>
          <w:szCs w:val="20"/>
        </w:rPr>
        <w:t>y</w:t>
      </w:r>
      <w:r w:rsidRPr="00F84192">
        <w:rPr>
          <w:rFonts w:ascii="Arial" w:hAnsi="Arial" w:cs="Arial"/>
          <w:spacing w:val="-19"/>
          <w:sz w:val="20"/>
          <w:szCs w:val="20"/>
        </w:rPr>
        <w:t xml:space="preserve"> </w:t>
      </w:r>
      <w:r w:rsidRPr="00F84192">
        <w:rPr>
          <w:rFonts w:ascii="Arial" w:hAnsi="Arial" w:cs="Arial"/>
          <w:spacing w:val="-1"/>
          <w:sz w:val="20"/>
          <w:szCs w:val="20"/>
        </w:rPr>
        <w:t>razonabilidad.</w:t>
      </w:r>
      <w:r w:rsidRPr="00F84192">
        <w:rPr>
          <w:rFonts w:ascii="Arial" w:hAnsi="Arial" w:cs="Arial"/>
          <w:spacing w:val="-19"/>
          <w:sz w:val="20"/>
          <w:szCs w:val="20"/>
        </w:rPr>
        <w:t xml:space="preserve"> </w:t>
      </w:r>
      <w:r w:rsidRPr="00F84192">
        <w:rPr>
          <w:rFonts w:ascii="Arial" w:hAnsi="Arial" w:cs="Arial"/>
          <w:spacing w:val="-1"/>
          <w:sz w:val="20"/>
          <w:szCs w:val="20"/>
        </w:rPr>
        <w:t>Al</w:t>
      </w:r>
      <w:r w:rsidRPr="00F84192">
        <w:rPr>
          <w:rFonts w:ascii="Arial" w:hAnsi="Arial" w:cs="Arial"/>
          <w:spacing w:val="-19"/>
          <w:sz w:val="20"/>
          <w:szCs w:val="20"/>
        </w:rPr>
        <w:t xml:space="preserve"> </w:t>
      </w:r>
      <w:r w:rsidRPr="00F84192">
        <w:rPr>
          <w:rFonts w:ascii="Arial" w:hAnsi="Arial" w:cs="Arial"/>
          <w:sz w:val="20"/>
          <w:szCs w:val="20"/>
        </w:rPr>
        <w:t>respecto,</w:t>
      </w:r>
      <w:r w:rsidRPr="00F84192">
        <w:rPr>
          <w:rFonts w:ascii="Arial" w:hAnsi="Arial" w:cs="Arial"/>
          <w:spacing w:val="-19"/>
          <w:sz w:val="20"/>
          <w:szCs w:val="20"/>
        </w:rPr>
        <w:t xml:space="preserve"> </w:t>
      </w:r>
      <w:r w:rsidRPr="00F84192">
        <w:rPr>
          <w:rFonts w:ascii="Arial" w:hAnsi="Arial" w:cs="Arial"/>
          <w:sz w:val="20"/>
          <w:szCs w:val="20"/>
        </w:rPr>
        <w:t>la</w:t>
      </w:r>
      <w:r w:rsidRPr="00F84192">
        <w:rPr>
          <w:rFonts w:ascii="Arial" w:hAnsi="Arial" w:cs="Arial"/>
          <w:spacing w:val="-19"/>
          <w:sz w:val="20"/>
          <w:szCs w:val="20"/>
        </w:rPr>
        <w:t xml:space="preserve"> </w:t>
      </w:r>
      <w:r w:rsidRPr="00F84192">
        <w:rPr>
          <w:rFonts w:ascii="Arial" w:hAnsi="Arial" w:cs="Arial"/>
          <w:sz w:val="20"/>
          <w:szCs w:val="20"/>
        </w:rPr>
        <w:t>Circular</w:t>
      </w:r>
      <w:r w:rsidRPr="00F84192">
        <w:rPr>
          <w:rFonts w:ascii="Arial" w:hAnsi="Arial" w:cs="Arial"/>
          <w:spacing w:val="-19"/>
          <w:sz w:val="20"/>
          <w:szCs w:val="20"/>
        </w:rPr>
        <w:t xml:space="preserve"> </w:t>
      </w:r>
      <w:r w:rsidRPr="00F84192">
        <w:rPr>
          <w:rFonts w:ascii="Arial" w:hAnsi="Arial" w:cs="Arial"/>
          <w:sz w:val="20"/>
          <w:szCs w:val="20"/>
        </w:rPr>
        <w:t>dispone</w:t>
      </w:r>
      <w:r w:rsidRPr="00F84192">
        <w:rPr>
          <w:rFonts w:ascii="Arial" w:hAnsi="Arial" w:cs="Arial"/>
          <w:spacing w:val="-19"/>
          <w:sz w:val="20"/>
          <w:szCs w:val="20"/>
        </w:rPr>
        <w:t xml:space="preserve"> </w:t>
      </w:r>
      <w:r w:rsidRPr="00F84192">
        <w:rPr>
          <w:rFonts w:ascii="Arial" w:hAnsi="Arial" w:cs="Arial"/>
          <w:sz w:val="20"/>
          <w:szCs w:val="20"/>
        </w:rPr>
        <w:t>que:</w:t>
      </w:r>
      <w:r w:rsidRPr="00F84192">
        <w:rPr>
          <w:rFonts w:ascii="Arial" w:hAnsi="Arial" w:cs="Arial"/>
          <w:spacing w:val="-19"/>
          <w:sz w:val="20"/>
          <w:szCs w:val="20"/>
        </w:rPr>
        <w:t xml:space="preserve"> </w:t>
      </w:r>
      <w:r w:rsidRPr="00F84192">
        <w:rPr>
          <w:rFonts w:ascii="Arial" w:hAnsi="Arial" w:cs="Arial"/>
          <w:sz w:val="20"/>
          <w:szCs w:val="20"/>
        </w:rPr>
        <w:t>«[…]</w:t>
      </w:r>
      <w:r w:rsidRPr="00F84192">
        <w:rPr>
          <w:rFonts w:ascii="Arial" w:hAnsi="Arial" w:cs="Arial"/>
          <w:spacing w:val="1"/>
          <w:sz w:val="20"/>
          <w:szCs w:val="20"/>
        </w:rPr>
        <w:t xml:space="preserve"> </w:t>
      </w:r>
      <w:r w:rsidRPr="00F84192">
        <w:rPr>
          <w:rFonts w:ascii="Arial" w:hAnsi="Arial" w:cs="Arial"/>
          <w:sz w:val="20"/>
          <w:szCs w:val="20"/>
        </w:rPr>
        <w:t>en los procesos de mínima cuantía la Entidad debe establecer en la invitación un plazo</w:t>
      </w:r>
      <w:r w:rsidRPr="00F84192">
        <w:rPr>
          <w:rFonts w:ascii="Arial" w:hAnsi="Arial" w:cs="Arial"/>
          <w:spacing w:val="-59"/>
          <w:sz w:val="20"/>
          <w:szCs w:val="20"/>
        </w:rPr>
        <w:t xml:space="preserve"> </w:t>
      </w:r>
      <w:r w:rsidRPr="00F84192">
        <w:rPr>
          <w:rFonts w:ascii="Arial" w:hAnsi="Arial" w:cs="Arial"/>
          <w:sz w:val="20"/>
          <w:szCs w:val="20"/>
        </w:rPr>
        <w:t>para recibir los documentos subsanables, so pena de verificar la oferta con el siguiente</w:t>
      </w:r>
      <w:r w:rsidRPr="00F84192">
        <w:rPr>
          <w:rFonts w:ascii="Arial" w:hAnsi="Arial" w:cs="Arial"/>
          <w:spacing w:val="-59"/>
          <w:sz w:val="20"/>
          <w:szCs w:val="20"/>
        </w:rPr>
        <w:t xml:space="preserve"> </w:t>
      </w:r>
      <w:r w:rsidRPr="00F84192">
        <w:rPr>
          <w:rFonts w:ascii="Arial" w:hAnsi="Arial" w:cs="Arial"/>
          <w:spacing w:val="-1"/>
          <w:sz w:val="20"/>
          <w:szCs w:val="20"/>
        </w:rPr>
        <w:t>proponente</w:t>
      </w:r>
      <w:r w:rsidRPr="00F84192">
        <w:rPr>
          <w:rFonts w:ascii="Arial" w:hAnsi="Arial" w:cs="Arial"/>
          <w:spacing w:val="-14"/>
          <w:sz w:val="20"/>
          <w:szCs w:val="20"/>
        </w:rPr>
        <w:t xml:space="preserve"> </w:t>
      </w:r>
      <w:r w:rsidRPr="00F84192">
        <w:rPr>
          <w:rFonts w:ascii="Arial" w:hAnsi="Arial" w:cs="Arial"/>
          <w:spacing w:val="-1"/>
          <w:sz w:val="20"/>
          <w:szCs w:val="20"/>
        </w:rPr>
        <w:t>que</w:t>
      </w:r>
      <w:r w:rsidRPr="00F84192">
        <w:rPr>
          <w:rFonts w:ascii="Arial" w:hAnsi="Arial" w:cs="Arial"/>
          <w:spacing w:val="-14"/>
          <w:sz w:val="20"/>
          <w:szCs w:val="20"/>
        </w:rPr>
        <w:t xml:space="preserve"> </w:t>
      </w:r>
      <w:r w:rsidRPr="00F84192">
        <w:rPr>
          <w:rFonts w:ascii="Arial" w:hAnsi="Arial" w:cs="Arial"/>
          <w:spacing w:val="-1"/>
          <w:sz w:val="20"/>
          <w:szCs w:val="20"/>
        </w:rPr>
        <w:t>ofrezca</w:t>
      </w:r>
      <w:r w:rsidRPr="00F84192">
        <w:rPr>
          <w:rFonts w:ascii="Arial" w:hAnsi="Arial" w:cs="Arial"/>
          <w:spacing w:val="-14"/>
          <w:sz w:val="20"/>
          <w:szCs w:val="20"/>
        </w:rPr>
        <w:t xml:space="preserve"> </w:t>
      </w:r>
      <w:r w:rsidRPr="00F84192">
        <w:rPr>
          <w:rFonts w:ascii="Arial" w:hAnsi="Arial" w:cs="Arial"/>
          <w:spacing w:val="-1"/>
          <w:sz w:val="20"/>
          <w:szCs w:val="20"/>
        </w:rPr>
        <w:t>el</w:t>
      </w:r>
      <w:r w:rsidRPr="00F84192">
        <w:rPr>
          <w:rFonts w:ascii="Arial" w:hAnsi="Arial" w:cs="Arial"/>
          <w:spacing w:val="-14"/>
          <w:sz w:val="20"/>
          <w:szCs w:val="20"/>
        </w:rPr>
        <w:t xml:space="preserve"> </w:t>
      </w:r>
      <w:r w:rsidRPr="00F84192">
        <w:rPr>
          <w:rFonts w:ascii="Arial" w:hAnsi="Arial" w:cs="Arial"/>
          <w:spacing w:val="-1"/>
          <w:sz w:val="20"/>
          <w:szCs w:val="20"/>
        </w:rPr>
        <w:t>mejor</w:t>
      </w:r>
      <w:r w:rsidRPr="00F84192">
        <w:rPr>
          <w:rFonts w:ascii="Arial" w:hAnsi="Arial" w:cs="Arial"/>
          <w:spacing w:val="-14"/>
          <w:sz w:val="20"/>
          <w:szCs w:val="20"/>
        </w:rPr>
        <w:t xml:space="preserve"> </w:t>
      </w:r>
      <w:r w:rsidRPr="00F84192">
        <w:rPr>
          <w:rFonts w:ascii="Arial" w:hAnsi="Arial" w:cs="Arial"/>
          <w:sz w:val="20"/>
          <w:szCs w:val="20"/>
        </w:rPr>
        <w:t>precio.</w:t>
      </w:r>
      <w:r w:rsidRPr="00F84192">
        <w:rPr>
          <w:rFonts w:ascii="Arial" w:hAnsi="Arial" w:cs="Arial"/>
          <w:spacing w:val="-14"/>
          <w:sz w:val="20"/>
          <w:szCs w:val="20"/>
        </w:rPr>
        <w:t xml:space="preserve"> </w:t>
      </w:r>
      <w:r w:rsidRPr="00F84192">
        <w:rPr>
          <w:rFonts w:ascii="Arial" w:hAnsi="Arial" w:cs="Arial"/>
          <w:sz w:val="20"/>
          <w:szCs w:val="20"/>
        </w:rPr>
        <w:t>Si</w:t>
      </w:r>
      <w:r w:rsidRPr="00F84192">
        <w:rPr>
          <w:rFonts w:ascii="Arial" w:hAnsi="Arial" w:cs="Arial"/>
          <w:spacing w:val="-14"/>
          <w:sz w:val="20"/>
          <w:szCs w:val="20"/>
        </w:rPr>
        <w:t xml:space="preserve"> </w:t>
      </w:r>
      <w:r w:rsidRPr="00F84192">
        <w:rPr>
          <w:rFonts w:ascii="Arial" w:hAnsi="Arial" w:cs="Arial"/>
          <w:sz w:val="20"/>
          <w:szCs w:val="20"/>
        </w:rPr>
        <w:t>la</w:t>
      </w:r>
      <w:r w:rsidRPr="00F84192">
        <w:rPr>
          <w:rFonts w:ascii="Arial" w:hAnsi="Arial" w:cs="Arial"/>
          <w:spacing w:val="-14"/>
          <w:sz w:val="20"/>
          <w:szCs w:val="20"/>
        </w:rPr>
        <w:t xml:space="preserve"> </w:t>
      </w:r>
      <w:r w:rsidRPr="00F84192">
        <w:rPr>
          <w:rFonts w:ascii="Arial" w:hAnsi="Arial" w:cs="Arial"/>
          <w:sz w:val="20"/>
          <w:szCs w:val="20"/>
        </w:rPr>
        <w:t>Entidad</w:t>
      </w:r>
      <w:r w:rsidRPr="00F84192">
        <w:rPr>
          <w:rFonts w:ascii="Arial" w:hAnsi="Arial" w:cs="Arial"/>
          <w:spacing w:val="-13"/>
          <w:sz w:val="20"/>
          <w:szCs w:val="20"/>
        </w:rPr>
        <w:t xml:space="preserve"> </w:t>
      </w:r>
      <w:r w:rsidRPr="00F84192">
        <w:rPr>
          <w:rFonts w:ascii="Arial" w:hAnsi="Arial" w:cs="Arial"/>
          <w:sz w:val="20"/>
          <w:szCs w:val="20"/>
        </w:rPr>
        <w:t>Estatal</w:t>
      </w:r>
      <w:r w:rsidRPr="00F84192">
        <w:rPr>
          <w:rFonts w:ascii="Arial" w:hAnsi="Arial" w:cs="Arial"/>
          <w:spacing w:val="-13"/>
          <w:sz w:val="20"/>
          <w:szCs w:val="20"/>
        </w:rPr>
        <w:t xml:space="preserve"> </w:t>
      </w:r>
      <w:r w:rsidRPr="00F84192">
        <w:rPr>
          <w:rFonts w:ascii="Arial" w:hAnsi="Arial" w:cs="Arial"/>
          <w:sz w:val="20"/>
          <w:szCs w:val="20"/>
        </w:rPr>
        <w:t>no</w:t>
      </w:r>
      <w:r w:rsidRPr="00F84192">
        <w:rPr>
          <w:rFonts w:ascii="Arial" w:hAnsi="Arial" w:cs="Arial"/>
          <w:spacing w:val="-14"/>
          <w:sz w:val="20"/>
          <w:szCs w:val="20"/>
        </w:rPr>
        <w:t xml:space="preserve"> </w:t>
      </w:r>
      <w:r w:rsidRPr="00F84192">
        <w:rPr>
          <w:rFonts w:ascii="Arial" w:hAnsi="Arial" w:cs="Arial"/>
          <w:sz w:val="20"/>
          <w:szCs w:val="20"/>
        </w:rPr>
        <w:t>estableció</w:t>
      </w:r>
      <w:r w:rsidRPr="00F84192">
        <w:rPr>
          <w:rFonts w:ascii="Arial" w:hAnsi="Arial" w:cs="Arial"/>
          <w:spacing w:val="-14"/>
          <w:sz w:val="20"/>
          <w:szCs w:val="20"/>
        </w:rPr>
        <w:t xml:space="preserve"> </w:t>
      </w:r>
      <w:r w:rsidRPr="00F84192">
        <w:rPr>
          <w:rFonts w:ascii="Arial" w:hAnsi="Arial" w:cs="Arial"/>
          <w:sz w:val="20"/>
          <w:szCs w:val="20"/>
        </w:rPr>
        <w:t>un</w:t>
      </w:r>
      <w:r w:rsidRPr="00F84192">
        <w:rPr>
          <w:rFonts w:ascii="Arial" w:hAnsi="Arial" w:cs="Arial"/>
          <w:spacing w:val="-14"/>
          <w:sz w:val="20"/>
          <w:szCs w:val="20"/>
        </w:rPr>
        <w:t xml:space="preserve"> </w:t>
      </w:r>
      <w:r w:rsidRPr="00F84192">
        <w:rPr>
          <w:rFonts w:ascii="Arial" w:hAnsi="Arial" w:cs="Arial"/>
          <w:sz w:val="20"/>
          <w:szCs w:val="20"/>
        </w:rPr>
        <w:t>plazo</w:t>
      </w:r>
      <w:r w:rsidRPr="00F84192">
        <w:rPr>
          <w:rFonts w:ascii="Arial" w:hAnsi="Arial" w:cs="Arial"/>
          <w:spacing w:val="-14"/>
          <w:sz w:val="20"/>
          <w:szCs w:val="20"/>
        </w:rPr>
        <w:t xml:space="preserve"> </w:t>
      </w:r>
      <w:r w:rsidRPr="00F84192">
        <w:rPr>
          <w:rFonts w:ascii="Arial" w:hAnsi="Arial" w:cs="Arial"/>
          <w:sz w:val="20"/>
          <w:szCs w:val="20"/>
        </w:rPr>
        <w:t>para</w:t>
      </w:r>
      <w:r w:rsidRPr="00F84192">
        <w:rPr>
          <w:rFonts w:ascii="Arial" w:hAnsi="Arial" w:cs="Arial"/>
          <w:spacing w:val="-59"/>
          <w:sz w:val="20"/>
          <w:szCs w:val="20"/>
        </w:rPr>
        <w:t xml:space="preserve"> </w:t>
      </w:r>
      <w:r w:rsidRPr="00F84192">
        <w:rPr>
          <w:rFonts w:ascii="Arial" w:hAnsi="Arial" w:cs="Arial"/>
          <w:sz w:val="20"/>
          <w:szCs w:val="20"/>
        </w:rPr>
        <w:t>subsanar</w:t>
      </w:r>
      <w:r w:rsidRPr="00F84192">
        <w:rPr>
          <w:rFonts w:ascii="Arial" w:hAnsi="Arial" w:cs="Arial"/>
          <w:spacing w:val="-15"/>
          <w:sz w:val="20"/>
          <w:szCs w:val="20"/>
        </w:rPr>
        <w:t xml:space="preserve"> </w:t>
      </w:r>
      <w:r w:rsidRPr="00F84192">
        <w:rPr>
          <w:rFonts w:ascii="Arial" w:hAnsi="Arial" w:cs="Arial"/>
          <w:sz w:val="20"/>
          <w:szCs w:val="20"/>
        </w:rPr>
        <w:t>los</w:t>
      </w:r>
      <w:r w:rsidRPr="00F84192">
        <w:rPr>
          <w:rFonts w:ascii="Arial" w:hAnsi="Arial" w:cs="Arial"/>
          <w:spacing w:val="-15"/>
          <w:sz w:val="20"/>
          <w:szCs w:val="20"/>
        </w:rPr>
        <w:t xml:space="preserve"> </w:t>
      </w:r>
      <w:r w:rsidRPr="00F84192">
        <w:rPr>
          <w:rFonts w:ascii="Arial" w:hAnsi="Arial" w:cs="Arial"/>
          <w:sz w:val="20"/>
          <w:szCs w:val="20"/>
        </w:rPr>
        <w:t>requisitos,</w:t>
      </w:r>
      <w:r w:rsidRPr="00F84192">
        <w:rPr>
          <w:rFonts w:ascii="Arial" w:hAnsi="Arial" w:cs="Arial"/>
          <w:spacing w:val="-14"/>
          <w:sz w:val="20"/>
          <w:szCs w:val="20"/>
        </w:rPr>
        <w:t xml:space="preserve"> </w:t>
      </w:r>
      <w:r w:rsidRPr="00F84192">
        <w:rPr>
          <w:rFonts w:ascii="Arial" w:hAnsi="Arial" w:cs="Arial"/>
          <w:sz w:val="20"/>
          <w:szCs w:val="20"/>
        </w:rPr>
        <w:t>los</w:t>
      </w:r>
      <w:r w:rsidRPr="00F84192">
        <w:rPr>
          <w:rFonts w:ascii="Arial" w:hAnsi="Arial" w:cs="Arial"/>
          <w:spacing w:val="-15"/>
          <w:sz w:val="20"/>
          <w:szCs w:val="20"/>
        </w:rPr>
        <w:t xml:space="preserve"> </w:t>
      </w:r>
      <w:r w:rsidRPr="00F84192">
        <w:rPr>
          <w:rFonts w:ascii="Arial" w:hAnsi="Arial" w:cs="Arial"/>
          <w:sz w:val="20"/>
          <w:szCs w:val="20"/>
        </w:rPr>
        <w:t>proponentes</w:t>
      </w:r>
      <w:r w:rsidRPr="00F84192">
        <w:rPr>
          <w:rFonts w:ascii="Arial" w:hAnsi="Arial" w:cs="Arial"/>
          <w:spacing w:val="-14"/>
          <w:sz w:val="20"/>
          <w:szCs w:val="20"/>
        </w:rPr>
        <w:t xml:space="preserve"> </w:t>
      </w:r>
      <w:r w:rsidRPr="00F84192">
        <w:rPr>
          <w:rFonts w:ascii="Arial" w:hAnsi="Arial" w:cs="Arial"/>
          <w:sz w:val="20"/>
          <w:szCs w:val="20"/>
        </w:rPr>
        <w:t>podrán</w:t>
      </w:r>
      <w:r w:rsidRPr="00F84192">
        <w:rPr>
          <w:rFonts w:ascii="Arial" w:hAnsi="Arial" w:cs="Arial"/>
          <w:spacing w:val="-15"/>
          <w:sz w:val="20"/>
          <w:szCs w:val="20"/>
        </w:rPr>
        <w:t xml:space="preserve"> </w:t>
      </w:r>
      <w:r w:rsidRPr="00F84192">
        <w:rPr>
          <w:rFonts w:ascii="Arial" w:hAnsi="Arial" w:cs="Arial"/>
          <w:sz w:val="20"/>
          <w:szCs w:val="20"/>
        </w:rPr>
        <w:t>hacerlo</w:t>
      </w:r>
      <w:r w:rsidRPr="00F84192">
        <w:rPr>
          <w:rFonts w:ascii="Arial" w:hAnsi="Arial" w:cs="Arial"/>
          <w:spacing w:val="-14"/>
          <w:sz w:val="20"/>
          <w:szCs w:val="20"/>
        </w:rPr>
        <w:t xml:space="preserve"> </w:t>
      </w:r>
      <w:r w:rsidRPr="00F84192">
        <w:rPr>
          <w:rFonts w:ascii="Arial" w:hAnsi="Arial" w:cs="Arial"/>
          <w:sz w:val="20"/>
          <w:szCs w:val="20"/>
        </w:rPr>
        <w:t>hasta</w:t>
      </w:r>
      <w:r w:rsidRPr="00F84192">
        <w:rPr>
          <w:rFonts w:ascii="Arial" w:hAnsi="Arial" w:cs="Arial"/>
          <w:spacing w:val="-15"/>
          <w:sz w:val="20"/>
          <w:szCs w:val="20"/>
        </w:rPr>
        <w:t xml:space="preserve"> </w:t>
      </w:r>
      <w:r w:rsidRPr="00F84192">
        <w:rPr>
          <w:rFonts w:ascii="Arial" w:hAnsi="Arial" w:cs="Arial"/>
          <w:sz w:val="20"/>
          <w:szCs w:val="20"/>
        </w:rPr>
        <w:t>antes</w:t>
      </w:r>
      <w:r w:rsidRPr="00F84192">
        <w:rPr>
          <w:rFonts w:ascii="Arial" w:hAnsi="Arial" w:cs="Arial"/>
          <w:spacing w:val="-14"/>
          <w:sz w:val="20"/>
          <w:szCs w:val="20"/>
        </w:rPr>
        <w:t xml:space="preserve"> </w:t>
      </w:r>
      <w:r w:rsidRPr="00F84192">
        <w:rPr>
          <w:rFonts w:ascii="Arial" w:hAnsi="Arial" w:cs="Arial"/>
          <w:sz w:val="20"/>
          <w:szCs w:val="20"/>
        </w:rPr>
        <w:t>de</w:t>
      </w:r>
      <w:r w:rsidRPr="00F84192">
        <w:rPr>
          <w:rFonts w:ascii="Arial" w:hAnsi="Arial" w:cs="Arial"/>
          <w:spacing w:val="-15"/>
          <w:sz w:val="20"/>
          <w:szCs w:val="20"/>
        </w:rPr>
        <w:t xml:space="preserve"> </w:t>
      </w:r>
      <w:r w:rsidRPr="00F84192">
        <w:rPr>
          <w:rFonts w:ascii="Arial" w:hAnsi="Arial" w:cs="Arial"/>
          <w:sz w:val="20"/>
          <w:szCs w:val="20"/>
        </w:rPr>
        <w:t>la</w:t>
      </w:r>
      <w:r w:rsidRPr="00F84192">
        <w:rPr>
          <w:rFonts w:ascii="Arial" w:hAnsi="Arial" w:cs="Arial"/>
          <w:spacing w:val="-14"/>
          <w:sz w:val="20"/>
          <w:szCs w:val="20"/>
        </w:rPr>
        <w:t xml:space="preserve"> </w:t>
      </w:r>
      <w:r w:rsidRPr="00F84192">
        <w:rPr>
          <w:rFonts w:ascii="Arial" w:hAnsi="Arial" w:cs="Arial"/>
          <w:sz w:val="20"/>
          <w:szCs w:val="20"/>
        </w:rPr>
        <w:t>aceptación</w:t>
      </w:r>
      <w:r w:rsidRPr="00F84192">
        <w:rPr>
          <w:rFonts w:ascii="Arial" w:hAnsi="Arial" w:cs="Arial"/>
          <w:spacing w:val="-15"/>
          <w:sz w:val="20"/>
          <w:szCs w:val="20"/>
        </w:rPr>
        <w:t xml:space="preserve"> </w:t>
      </w:r>
      <w:r w:rsidRPr="00F84192">
        <w:rPr>
          <w:rFonts w:ascii="Arial" w:hAnsi="Arial" w:cs="Arial"/>
          <w:sz w:val="20"/>
          <w:szCs w:val="20"/>
        </w:rPr>
        <w:t>de</w:t>
      </w:r>
      <w:r w:rsidRPr="00F84192">
        <w:rPr>
          <w:rFonts w:ascii="Arial" w:hAnsi="Arial" w:cs="Arial"/>
          <w:spacing w:val="-59"/>
          <w:sz w:val="20"/>
          <w:szCs w:val="20"/>
        </w:rPr>
        <w:t xml:space="preserve"> </w:t>
      </w:r>
      <w:r w:rsidRPr="00F84192">
        <w:rPr>
          <w:rFonts w:ascii="Arial" w:hAnsi="Arial" w:cs="Arial"/>
          <w:sz w:val="20"/>
          <w:szCs w:val="20"/>
        </w:rPr>
        <w:t>la</w:t>
      </w:r>
      <w:r w:rsidRPr="00F84192">
        <w:rPr>
          <w:rFonts w:ascii="Arial" w:hAnsi="Arial" w:cs="Arial"/>
          <w:spacing w:val="-1"/>
          <w:sz w:val="20"/>
          <w:szCs w:val="20"/>
        </w:rPr>
        <w:t xml:space="preserve"> </w:t>
      </w:r>
      <w:r w:rsidRPr="00F84192">
        <w:rPr>
          <w:rFonts w:ascii="Arial" w:hAnsi="Arial" w:cs="Arial"/>
          <w:sz w:val="20"/>
          <w:szCs w:val="20"/>
        </w:rPr>
        <w:t>oferta»</w:t>
      </w:r>
      <w:r w:rsidRPr="008B56DC">
        <w:rPr>
          <w:rFonts w:ascii="Arial" w:hAnsi="Arial" w:cs="Arial"/>
          <w:sz w:val="20"/>
          <w:szCs w:val="20"/>
        </w:rPr>
        <w:t xml:space="preserve"> […]</w:t>
      </w:r>
    </w:p>
    <w:p w14:paraId="0903E037" w14:textId="77777777" w:rsidR="00F84192" w:rsidRPr="008B56DC" w:rsidRDefault="00F84192" w:rsidP="00F84192">
      <w:pPr>
        <w:jc w:val="both"/>
        <w:rPr>
          <w:rFonts w:ascii="Arial" w:hAnsi="Arial" w:cs="Arial"/>
          <w:b/>
        </w:rPr>
      </w:pPr>
    </w:p>
    <w:p w14:paraId="4C8CD84F" w14:textId="77777777" w:rsidR="00F84192" w:rsidRDefault="00F84192">
      <w:pPr>
        <w:pStyle w:val="Textoindependiente"/>
        <w:ind w:left="4825"/>
        <w:rPr>
          <w:rFonts w:ascii="Times New Roman"/>
          <w:sz w:val="20"/>
        </w:rPr>
      </w:pPr>
    </w:p>
    <w:p w14:paraId="5D802E32" w14:textId="77777777" w:rsidR="00F84192" w:rsidRDefault="00F84192">
      <w:pPr>
        <w:pStyle w:val="Textoindependiente"/>
        <w:ind w:left="4825"/>
        <w:rPr>
          <w:rFonts w:ascii="Times New Roman"/>
          <w:sz w:val="20"/>
        </w:rPr>
      </w:pPr>
    </w:p>
    <w:p w14:paraId="583CDE71" w14:textId="77777777" w:rsidR="00F84192" w:rsidRDefault="00F84192">
      <w:pPr>
        <w:pStyle w:val="Textoindependiente"/>
        <w:ind w:left="4825"/>
        <w:rPr>
          <w:rFonts w:ascii="Times New Roman"/>
          <w:sz w:val="20"/>
        </w:rPr>
      </w:pPr>
    </w:p>
    <w:p w14:paraId="3D01943D" w14:textId="77777777" w:rsidR="00F84192" w:rsidRDefault="00F84192">
      <w:pPr>
        <w:pStyle w:val="Textoindependiente"/>
        <w:ind w:left="4825"/>
        <w:rPr>
          <w:rFonts w:ascii="Times New Roman"/>
          <w:sz w:val="20"/>
        </w:rPr>
      </w:pPr>
    </w:p>
    <w:p w14:paraId="3164D580" w14:textId="77777777" w:rsidR="00F84192" w:rsidRDefault="00F84192">
      <w:pPr>
        <w:pStyle w:val="Textoindependiente"/>
        <w:ind w:left="4825"/>
        <w:rPr>
          <w:rFonts w:ascii="Times New Roman"/>
          <w:sz w:val="20"/>
        </w:rPr>
      </w:pPr>
    </w:p>
    <w:p w14:paraId="5C3941B1" w14:textId="77777777" w:rsidR="00F84192" w:rsidRDefault="00F84192">
      <w:pPr>
        <w:pStyle w:val="Textoindependiente"/>
        <w:ind w:left="4825"/>
        <w:rPr>
          <w:rFonts w:ascii="Times New Roman"/>
          <w:sz w:val="20"/>
        </w:rPr>
      </w:pPr>
    </w:p>
    <w:p w14:paraId="7D84305E" w14:textId="77777777" w:rsidR="00F84192" w:rsidRDefault="00F84192">
      <w:pPr>
        <w:pStyle w:val="Textoindependiente"/>
        <w:ind w:left="4825"/>
        <w:rPr>
          <w:rFonts w:ascii="Times New Roman"/>
          <w:sz w:val="20"/>
        </w:rPr>
      </w:pPr>
    </w:p>
    <w:p w14:paraId="16F1B2E0" w14:textId="77777777" w:rsidR="00F84192" w:rsidRDefault="00F84192" w:rsidP="00F84192">
      <w:pPr>
        <w:pStyle w:val="Textoindependiente"/>
        <w:rPr>
          <w:rFonts w:ascii="Times New Roman"/>
          <w:sz w:val="20"/>
        </w:rPr>
      </w:pPr>
    </w:p>
    <w:p w14:paraId="1B7C7048" w14:textId="77777777" w:rsidR="00F84192" w:rsidRDefault="00F84192">
      <w:pPr>
        <w:pStyle w:val="Textoindependiente"/>
        <w:ind w:left="4825"/>
        <w:rPr>
          <w:rFonts w:ascii="Times New Roman"/>
          <w:sz w:val="20"/>
        </w:rPr>
      </w:pPr>
    </w:p>
    <w:p w14:paraId="777379E9" w14:textId="77777777" w:rsidR="00F84192" w:rsidRDefault="00F84192">
      <w:pPr>
        <w:pStyle w:val="Textoindependiente"/>
        <w:ind w:left="4825"/>
        <w:rPr>
          <w:rFonts w:ascii="Times New Roman"/>
          <w:sz w:val="20"/>
        </w:rPr>
      </w:pPr>
    </w:p>
    <w:p w14:paraId="68256707" w14:textId="77777777" w:rsidR="00F84192" w:rsidRDefault="00F84192">
      <w:pPr>
        <w:pStyle w:val="Textoindependiente"/>
        <w:ind w:left="4825"/>
        <w:rPr>
          <w:rFonts w:ascii="Times New Roman"/>
          <w:sz w:val="20"/>
        </w:rPr>
      </w:pPr>
    </w:p>
    <w:p w14:paraId="33491FB1" w14:textId="2418D80E" w:rsidR="00533D4F" w:rsidRDefault="003A2A02">
      <w:pPr>
        <w:pStyle w:val="Textoindependiente"/>
        <w:ind w:left="4825"/>
        <w:rPr>
          <w:rFonts w:ascii="Times New Roman"/>
          <w:sz w:val="20"/>
        </w:rPr>
      </w:pPr>
      <w:r>
        <w:rPr>
          <w:rFonts w:ascii="Times New Roman"/>
          <w:noProof/>
          <w:sz w:val="20"/>
        </w:rPr>
        <w:lastRenderedPageBreak/>
        <w:drawing>
          <wp:inline distT="0" distB="0" distL="0" distR="0" wp14:anchorId="3A9F2052" wp14:editId="05A7CA60">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9945" cy="608838"/>
                    </a:xfrm>
                    <a:prstGeom prst="rect">
                      <a:avLst/>
                    </a:prstGeom>
                  </pic:spPr>
                </pic:pic>
              </a:graphicData>
            </a:graphic>
          </wp:inline>
        </w:drawing>
      </w:r>
    </w:p>
    <w:p w14:paraId="65126962" w14:textId="77777777" w:rsidR="00533D4F" w:rsidRDefault="00533D4F">
      <w:pPr>
        <w:pStyle w:val="Textoindependiente"/>
        <w:rPr>
          <w:rFonts w:ascii="Times New Roman"/>
          <w:sz w:val="20"/>
        </w:rPr>
      </w:pPr>
    </w:p>
    <w:p w14:paraId="0E61B0FE" w14:textId="77777777" w:rsidR="00533D4F" w:rsidRDefault="00533D4F">
      <w:pPr>
        <w:pStyle w:val="Textoindependiente"/>
        <w:rPr>
          <w:rFonts w:ascii="Times New Roman"/>
          <w:sz w:val="20"/>
        </w:rPr>
      </w:pPr>
    </w:p>
    <w:p w14:paraId="54CFC954" w14:textId="77777777" w:rsidR="00533D4F" w:rsidRDefault="00533D4F">
      <w:pPr>
        <w:pStyle w:val="Textoindependiente"/>
        <w:rPr>
          <w:rFonts w:ascii="Times New Roman"/>
          <w:sz w:val="20"/>
        </w:rPr>
      </w:pPr>
    </w:p>
    <w:p w14:paraId="426B792D" w14:textId="77777777" w:rsidR="00533D4F" w:rsidRDefault="00533D4F">
      <w:pPr>
        <w:pStyle w:val="Textoindependiente"/>
        <w:spacing w:before="6"/>
        <w:rPr>
          <w:rFonts w:ascii="Times New Roman"/>
          <w:sz w:val="20"/>
        </w:rPr>
      </w:pPr>
    </w:p>
    <w:p w14:paraId="30148F23" w14:textId="77777777" w:rsidR="00533D4F" w:rsidRDefault="003A2A02">
      <w:pPr>
        <w:ind w:right="533"/>
        <w:jc w:val="right"/>
        <w:rPr>
          <w:rFonts w:ascii="Arial"/>
          <w:b/>
          <w:sz w:val="18"/>
        </w:rPr>
      </w:pPr>
      <w:r>
        <w:rPr>
          <w:rFonts w:ascii="Arial"/>
          <w:b/>
          <w:color w:val="585858"/>
          <w:sz w:val="18"/>
        </w:rPr>
        <w:t>CCE-DES-FM-17</w:t>
      </w:r>
    </w:p>
    <w:p w14:paraId="1FC3F8C0" w14:textId="77777777" w:rsidR="00533D4F" w:rsidRDefault="00533D4F">
      <w:pPr>
        <w:pStyle w:val="Textoindependiente"/>
        <w:rPr>
          <w:rFonts w:ascii="Arial"/>
          <w:b/>
          <w:sz w:val="20"/>
        </w:rPr>
      </w:pPr>
    </w:p>
    <w:p w14:paraId="3C2A98B8" w14:textId="77777777" w:rsidR="00533D4F" w:rsidRDefault="003A2A02">
      <w:pPr>
        <w:pStyle w:val="Textoindependiente"/>
        <w:ind w:left="100"/>
      </w:pPr>
      <w:r>
        <w:t>Señor</w:t>
      </w:r>
    </w:p>
    <w:p w14:paraId="4931A2CF" w14:textId="77777777" w:rsidR="00533D4F" w:rsidRDefault="003A2A02">
      <w:pPr>
        <w:pStyle w:val="Ttulo1"/>
        <w:ind w:left="100" w:firstLine="0"/>
      </w:pPr>
      <w:r>
        <w:t>Carolina</w:t>
      </w:r>
      <w:r>
        <w:rPr>
          <w:spacing w:val="-5"/>
        </w:rPr>
        <w:t xml:space="preserve"> </w:t>
      </w:r>
      <w:proofErr w:type="spellStart"/>
      <w:r>
        <w:t>Deik</w:t>
      </w:r>
      <w:proofErr w:type="spellEnd"/>
    </w:p>
    <w:p w14:paraId="103FC27C" w14:textId="77777777" w:rsidR="00533D4F" w:rsidRDefault="003A2A02">
      <w:pPr>
        <w:pStyle w:val="Textoindependiente"/>
        <w:ind w:left="100"/>
      </w:pPr>
      <w:r>
        <w:t>Barranquilla,</w:t>
      </w:r>
      <w:r>
        <w:rPr>
          <w:spacing w:val="-11"/>
        </w:rPr>
        <w:t xml:space="preserve"> </w:t>
      </w:r>
      <w:r>
        <w:t>Atlántico</w:t>
      </w:r>
    </w:p>
    <w:p w14:paraId="7914B602" w14:textId="77777777" w:rsidR="00533D4F" w:rsidRDefault="00533D4F">
      <w:pPr>
        <w:pStyle w:val="Textoindependiente"/>
        <w:rPr>
          <w:sz w:val="20"/>
        </w:rPr>
      </w:pPr>
    </w:p>
    <w:p w14:paraId="2A9755F3" w14:textId="77777777" w:rsidR="00533D4F" w:rsidRDefault="00533D4F">
      <w:pPr>
        <w:pStyle w:val="Textoindependiente"/>
        <w:spacing w:before="11"/>
        <w:rPr>
          <w:sz w:val="15"/>
        </w:rPr>
      </w:pPr>
    </w:p>
    <w:p w14:paraId="0AC9226C" w14:textId="77777777" w:rsidR="00533D4F" w:rsidRDefault="003A2A02">
      <w:pPr>
        <w:pStyle w:val="Ttulo1"/>
        <w:spacing w:before="93"/>
        <w:ind w:left="2795" w:firstLine="0"/>
      </w:pPr>
      <w:r>
        <w:t>Concepto</w:t>
      </w:r>
      <w:r>
        <w:rPr>
          <w:spacing w:val="-4"/>
        </w:rPr>
        <w:t xml:space="preserve"> </w:t>
      </w:r>
      <w:r>
        <w:t>C</w:t>
      </w:r>
      <w:r>
        <w:rPr>
          <w:spacing w:val="-2"/>
        </w:rPr>
        <w:t xml:space="preserve"> </w:t>
      </w:r>
      <w:r>
        <w:t>–</w:t>
      </w:r>
      <w:r>
        <w:rPr>
          <w:spacing w:val="-3"/>
        </w:rPr>
        <w:t xml:space="preserve"> </w:t>
      </w:r>
      <w:r>
        <w:t>250</w:t>
      </w:r>
      <w:r>
        <w:rPr>
          <w:spacing w:val="-4"/>
        </w:rPr>
        <w:t xml:space="preserve"> </w:t>
      </w:r>
      <w:r>
        <w:t>de</w:t>
      </w:r>
      <w:r>
        <w:rPr>
          <w:spacing w:val="-3"/>
        </w:rPr>
        <w:t xml:space="preserve"> </w:t>
      </w:r>
      <w:r>
        <w:t>2021</w:t>
      </w:r>
    </w:p>
    <w:p w14:paraId="613A4639" w14:textId="77777777" w:rsidR="00533D4F" w:rsidRDefault="00533D4F">
      <w:pPr>
        <w:pStyle w:val="Textoindependiente"/>
        <w:spacing w:before="11"/>
        <w:rPr>
          <w:rFonts w:ascii="Arial"/>
          <w:b/>
          <w:sz w:val="21"/>
        </w:rPr>
      </w:pPr>
    </w:p>
    <w:p w14:paraId="13A4F35E" w14:textId="77777777" w:rsidR="00533D4F" w:rsidRDefault="003A2A02">
      <w:pPr>
        <w:pStyle w:val="Textoindependiente"/>
        <w:tabs>
          <w:tab w:val="left" w:pos="2789"/>
        </w:tabs>
        <w:ind w:left="2790" w:right="111" w:hanging="2689"/>
      </w:pPr>
      <w:r>
        <w:rPr>
          <w:rFonts w:ascii="Arial" w:hAnsi="Arial"/>
          <w:b/>
        </w:rPr>
        <w:t>Temas:</w:t>
      </w:r>
      <w:r>
        <w:rPr>
          <w:rFonts w:ascii="Arial" w:hAnsi="Arial"/>
          <w:b/>
        </w:rPr>
        <w:tab/>
      </w:r>
      <w:r>
        <w:t>SUBASTA</w:t>
      </w:r>
      <w:r>
        <w:rPr>
          <w:spacing w:val="19"/>
        </w:rPr>
        <w:t xml:space="preserve"> </w:t>
      </w:r>
      <w:r>
        <w:t>INVERSA</w:t>
      </w:r>
      <w:r>
        <w:rPr>
          <w:spacing w:val="19"/>
        </w:rPr>
        <w:t xml:space="preserve"> </w:t>
      </w:r>
      <w:r>
        <w:t>–</w:t>
      </w:r>
      <w:r>
        <w:rPr>
          <w:spacing w:val="18"/>
        </w:rPr>
        <w:t xml:space="preserve"> </w:t>
      </w:r>
      <w:r>
        <w:t>Mecanismo</w:t>
      </w:r>
      <w:r>
        <w:rPr>
          <w:spacing w:val="18"/>
        </w:rPr>
        <w:t xml:space="preserve"> </w:t>
      </w:r>
      <w:r>
        <w:t>–</w:t>
      </w:r>
      <w:r>
        <w:rPr>
          <w:spacing w:val="18"/>
        </w:rPr>
        <w:t xml:space="preserve"> </w:t>
      </w:r>
      <w:r>
        <w:t>Regla</w:t>
      </w:r>
      <w:r>
        <w:rPr>
          <w:spacing w:val="18"/>
        </w:rPr>
        <w:t xml:space="preserve"> </w:t>
      </w:r>
      <w:r>
        <w:t>general</w:t>
      </w:r>
      <w:r>
        <w:rPr>
          <w:spacing w:val="18"/>
        </w:rPr>
        <w:t xml:space="preserve"> </w:t>
      </w:r>
      <w:r>
        <w:t>de</w:t>
      </w:r>
      <w:r>
        <w:rPr>
          <w:spacing w:val="18"/>
        </w:rPr>
        <w:t xml:space="preserve"> </w:t>
      </w:r>
      <w:r>
        <w:t>la</w:t>
      </w:r>
      <w:r>
        <w:rPr>
          <w:spacing w:val="-59"/>
        </w:rPr>
        <w:t xml:space="preserve"> </w:t>
      </w:r>
      <w:proofErr w:type="spellStart"/>
      <w:r>
        <w:t>subsanabilidad</w:t>
      </w:r>
      <w:proofErr w:type="spellEnd"/>
      <w:r>
        <w:rPr>
          <w:spacing w:val="2"/>
        </w:rPr>
        <w:t xml:space="preserve"> </w:t>
      </w:r>
      <w:r>
        <w:t>de</w:t>
      </w:r>
      <w:r>
        <w:rPr>
          <w:spacing w:val="3"/>
        </w:rPr>
        <w:t xml:space="preserve"> </w:t>
      </w:r>
      <w:r>
        <w:t>las</w:t>
      </w:r>
      <w:r>
        <w:rPr>
          <w:spacing w:val="3"/>
        </w:rPr>
        <w:t xml:space="preserve"> </w:t>
      </w:r>
      <w:r>
        <w:t>ofertas</w:t>
      </w:r>
      <w:r>
        <w:rPr>
          <w:spacing w:val="2"/>
        </w:rPr>
        <w:t xml:space="preserve"> </w:t>
      </w:r>
      <w:r>
        <w:t>/</w:t>
      </w:r>
      <w:r>
        <w:rPr>
          <w:spacing w:val="3"/>
        </w:rPr>
        <w:t xml:space="preserve"> </w:t>
      </w:r>
      <w:r>
        <w:t>SUBSANABILIDAD</w:t>
      </w:r>
      <w:r>
        <w:rPr>
          <w:spacing w:val="5"/>
        </w:rPr>
        <w:t xml:space="preserve"> </w:t>
      </w:r>
      <w:r>
        <w:t>–</w:t>
      </w:r>
      <w:r>
        <w:rPr>
          <w:spacing w:val="3"/>
        </w:rPr>
        <w:t xml:space="preserve"> </w:t>
      </w:r>
      <w:r>
        <w:t>Aplicación</w:t>
      </w:r>
    </w:p>
    <w:p w14:paraId="3A191DE3" w14:textId="77777777" w:rsidR="00533D4F" w:rsidRDefault="003A2A02">
      <w:pPr>
        <w:pStyle w:val="Textoindependiente"/>
        <w:ind w:left="2790"/>
      </w:pPr>
      <w:r>
        <w:t>–</w:t>
      </w:r>
      <w:r>
        <w:rPr>
          <w:spacing w:val="23"/>
        </w:rPr>
        <w:t xml:space="preserve"> </w:t>
      </w:r>
      <w:r>
        <w:t>Restricciones</w:t>
      </w:r>
      <w:r>
        <w:rPr>
          <w:spacing w:val="23"/>
        </w:rPr>
        <w:t xml:space="preserve"> </w:t>
      </w:r>
      <w:r>
        <w:t>–</w:t>
      </w:r>
      <w:r>
        <w:rPr>
          <w:spacing w:val="23"/>
        </w:rPr>
        <w:t xml:space="preserve"> </w:t>
      </w:r>
      <w:r>
        <w:t>Subasta</w:t>
      </w:r>
      <w:r>
        <w:rPr>
          <w:spacing w:val="24"/>
        </w:rPr>
        <w:t xml:space="preserve"> </w:t>
      </w:r>
      <w:r>
        <w:t>Inversa</w:t>
      </w:r>
      <w:r>
        <w:rPr>
          <w:spacing w:val="24"/>
        </w:rPr>
        <w:t xml:space="preserve"> </w:t>
      </w:r>
      <w:r>
        <w:t>/</w:t>
      </w:r>
      <w:r>
        <w:rPr>
          <w:spacing w:val="23"/>
        </w:rPr>
        <w:t xml:space="preserve"> </w:t>
      </w:r>
      <w:r>
        <w:t>SUBSANABILIDAD</w:t>
      </w:r>
      <w:r>
        <w:rPr>
          <w:spacing w:val="25"/>
        </w:rPr>
        <w:t xml:space="preserve"> </w:t>
      </w:r>
      <w:r>
        <w:t>–</w:t>
      </w:r>
      <w:r>
        <w:rPr>
          <w:spacing w:val="-59"/>
        </w:rPr>
        <w:t xml:space="preserve"> </w:t>
      </w:r>
      <w:r>
        <w:t>Proceso</w:t>
      </w:r>
      <w:r>
        <w:rPr>
          <w:spacing w:val="-2"/>
        </w:rPr>
        <w:t xml:space="preserve"> </w:t>
      </w:r>
      <w:r>
        <w:t>de</w:t>
      </w:r>
      <w:r>
        <w:rPr>
          <w:spacing w:val="-1"/>
        </w:rPr>
        <w:t xml:space="preserve"> </w:t>
      </w:r>
      <w:r>
        <w:t>mínima</w:t>
      </w:r>
      <w:r>
        <w:rPr>
          <w:spacing w:val="-1"/>
        </w:rPr>
        <w:t xml:space="preserve"> </w:t>
      </w:r>
      <w:r>
        <w:t>cuantía</w:t>
      </w:r>
    </w:p>
    <w:p w14:paraId="709C64E7" w14:textId="77777777" w:rsidR="00533D4F" w:rsidRDefault="003A2A02">
      <w:pPr>
        <w:tabs>
          <w:tab w:val="left" w:pos="2789"/>
        </w:tabs>
        <w:spacing w:before="130"/>
        <w:ind w:left="100"/>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5"/>
        </w:rPr>
        <w:t xml:space="preserve"> </w:t>
      </w:r>
      <w:r>
        <w:t>P20210420003258</w:t>
      </w:r>
    </w:p>
    <w:p w14:paraId="3AD7F126" w14:textId="77777777" w:rsidR="00533D4F" w:rsidRDefault="00533D4F">
      <w:pPr>
        <w:pStyle w:val="Textoindependiente"/>
        <w:rPr>
          <w:sz w:val="24"/>
        </w:rPr>
      </w:pPr>
    </w:p>
    <w:p w14:paraId="094B02C5" w14:textId="77777777" w:rsidR="00533D4F" w:rsidRDefault="00533D4F">
      <w:pPr>
        <w:pStyle w:val="Textoindependiente"/>
        <w:spacing w:before="10"/>
        <w:rPr>
          <w:sz w:val="20"/>
        </w:rPr>
      </w:pPr>
    </w:p>
    <w:p w14:paraId="1DB5E961" w14:textId="77777777" w:rsidR="00533D4F" w:rsidRDefault="003A2A02">
      <w:pPr>
        <w:pStyle w:val="Textoindependiente"/>
        <w:ind w:left="100"/>
      </w:pPr>
      <w:r>
        <w:t>Estimada</w:t>
      </w:r>
      <w:r>
        <w:rPr>
          <w:spacing w:val="-5"/>
        </w:rPr>
        <w:t xml:space="preserve"> </w:t>
      </w:r>
      <w:r>
        <w:t xml:space="preserve">señora </w:t>
      </w:r>
      <w:proofErr w:type="spellStart"/>
      <w:r>
        <w:t>Deik</w:t>
      </w:r>
      <w:proofErr w:type="spellEnd"/>
      <w:r>
        <w:t>:</w:t>
      </w:r>
    </w:p>
    <w:p w14:paraId="66C6EF59" w14:textId="77777777" w:rsidR="00533D4F" w:rsidRDefault="00533D4F">
      <w:pPr>
        <w:pStyle w:val="Textoindependiente"/>
        <w:spacing w:before="3"/>
        <w:rPr>
          <w:sz w:val="25"/>
        </w:rPr>
      </w:pPr>
    </w:p>
    <w:p w14:paraId="78D9239D" w14:textId="77777777" w:rsidR="00533D4F" w:rsidRDefault="003A2A02">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4"/>
        </w:rPr>
        <w:t xml:space="preserve"> </w:t>
      </w:r>
      <w:r>
        <w:t>consulta</w:t>
      </w:r>
      <w:r>
        <w:rPr>
          <w:spacing w:val="-2"/>
        </w:rPr>
        <w:t xml:space="preserve"> </w:t>
      </w:r>
      <w:r>
        <w:t>del</w:t>
      </w:r>
      <w:r>
        <w:rPr>
          <w:spacing w:val="-2"/>
        </w:rPr>
        <w:t xml:space="preserve"> </w:t>
      </w:r>
      <w:r>
        <w:t>23</w:t>
      </w:r>
      <w:r>
        <w:rPr>
          <w:spacing w:val="-2"/>
        </w:rPr>
        <w:t xml:space="preserve"> </w:t>
      </w:r>
      <w:r>
        <w:t>de</w:t>
      </w:r>
      <w:r>
        <w:rPr>
          <w:spacing w:val="-1"/>
        </w:rPr>
        <w:t xml:space="preserve"> </w:t>
      </w:r>
      <w:r>
        <w:t>abril</w:t>
      </w:r>
      <w:r>
        <w:rPr>
          <w:spacing w:val="-2"/>
        </w:rPr>
        <w:t xml:space="preserve"> </w:t>
      </w:r>
      <w:r>
        <w:t>2021.</w:t>
      </w:r>
    </w:p>
    <w:p w14:paraId="3D3828A9" w14:textId="77777777" w:rsidR="00533D4F" w:rsidRDefault="00533D4F">
      <w:pPr>
        <w:pStyle w:val="Textoindependiente"/>
        <w:spacing w:before="4"/>
        <w:rPr>
          <w:sz w:val="25"/>
        </w:rPr>
      </w:pPr>
    </w:p>
    <w:p w14:paraId="2E7CA127" w14:textId="77777777" w:rsidR="00533D4F" w:rsidRDefault="003A2A02">
      <w:pPr>
        <w:pStyle w:val="Ttulo1"/>
        <w:numPr>
          <w:ilvl w:val="0"/>
          <w:numId w:val="2"/>
        </w:numPr>
        <w:tabs>
          <w:tab w:val="left" w:pos="346"/>
        </w:tabs>
        <w:ind w:hanging="246"/>
      </w:pPr>
      <w:r>
        <w:t>Problemas</w:t>
      </w:r>
      <w:r>
        <w:rPr>
          <w:spacing w:val="-10"/>
        </w:rPr>
        <w:t xml:space="preserve"> </w:t>
      </w:r>
      <w:r>
        <w:t>planteados</w:t>
      </w:r>
    </w:p>
    <w:p w14:paraId="7E3F3320" w14:textId="77777777" w:rsidR="00533D4F" w:rsidRDefault="00533D4F">
      <w:pPr>
        <w:pStyle w:val="Textoindependiente"/>
        <w:spacing w:before="7"/>
        <w:rPr>
          <w:rFonts w:ascii="Arial"/>
          <w:b/>
          <w:sz w:val="28"/>
        </w:rPr>
      </w:pPr>
    </w:p>
    <w:p w14:paraId="59994A49" w14:textId="77777777" w:rsidR="00533D4F" w:rsidRDefault="003A2A02">
      <w:pPr>
        <w:pStyle w:val="Textoindependiente"/>
        <w:spacing w:line="276" w:lineRule="auto"/>
        <w:ind w:left="100" w:right="534"/>
        <w:jc w:val="both"/>
      </w:pPr>
      <w:r>
        <w:t>Usted realiza las siguientes preguntas: i) «¿Cuál es el alcance de la frase del artículo 5</w:t>
      </w:r>
      <w:r>
        <w:rPr>
          <w:spacing w:val="-59"/>
        </w:rPr>
        <w:t xml:space="preserve"> </w:t>
      </w:r>
      <w:r>
        <w:t>de</w:t>
      </w:r>
      <w:r>
        <w:rPr>
          <w:spacing w:val="-5"/>
        </w:rPr>
        <w:t xml:space="preserve"> </w:t>
      </w:r>
      <w:r>
        <w:t>la</w:t>
      </w:r>
      <w:r>
        <w:rPr>
          <w:spacing w:val="-4"/>
        </w:rPr>
        <w:t xml:space="preserve"> </w:t>
      </w:r>
      <w:r>
        <w:t>Ley</w:t>
      </w:r>
      <w:r>
        <w:rPr>
          <w:spacing w:val="-4"/>
        </w:rPr>
        <w:t xml:space="preserve"> </w:t>
      </w:r>
      <w:r>
        <w:t>1150</w:t>
      </w:r>
      <w:r>
        <w:rPr>
          <w:spacing w:val="-4"/>
        </w:rPr>
        <w:t xml:space="preserve"> </w:t>
      </w:r>
      <w:r>
        <w:t>de</w:t>
      </w:r>
      <w:r>
        <w:rPr>
          <w:spacing w:val="-4"/>
        </w:rPr>
        <w:t xml:space="preserve"> </w:t>
      </w:r>
      <w:r>
        <w:t>2007</w:t>
      </w:r>
      <w:r>
        <w:rPr>
          <w:spacing w:val="-4"/>
        </w:rPr>
        <w:t xml:space="preserve"> </w:t>
      </w:r>
      <w:r>
        <w:t>que</w:t>
      </w:r>
      <w:r>
        <w:rPr>
          <w:spacing w:val="-4"/>
        </w:rPr>
        <w:t xml:space="preserve"> </w:t>
      </w:r>
      <w:r>
        <w:t>dice</w:t>
      </w:r>
      <w:r>
        <w:rPr>
          <w:spacing w:val="-5"/>
        </w:rPr>
        <w:t xml:space="preserve"> </w:t>
      </w:r>
      <w:r>
        <w:t>“salvo</w:t>
      </w:r>
      <w:r>
        <w:rPr>
          <w:spacing w:val="-4"/>
        </w:rPr>
        <w:t xml:space="preserve"> </w:t>
      </w:r>
      <w:r>
        <w:t>lo</w:t>
      </w:r>
      <w:r>
        <w:rPr>
          <w:spacing w:val="-4"/>
        </w:rPr>
        <w:t xml:space="preserve"> </w:t>
      </w:r>
      <w:r>
        <w:t>dispuesto</w:t>
      </w:r>
      <w:r>
        <w:rPr>
          <w:spacing w:val="-4"/>
        </w:rPr>
        <w:t xml:space="preserve"> </w:t>
      </w:r>
      <w:r>
        <w:t>para</w:t>
      </w:r>
      <w:r>
        <w:rPr>
          <w:spacing w:val="-4"/>
        </w:rPr>
        <w:t xml:space="preserve"> </w:t>
      </w:r>
      <w:r>
        <w:t>el</w:t>
      </w:r>
      <w:r>
        <w:rPr>
          <w:spacing w:val="-4"/>
        </w:rPr>
        <w:t xml:space="preserve"> </w:t>
      </w:r>
      <w:r>
        <w:t>proceso</w:t>
      </w:r>
      <w:r>
        <w:rPr>
          <w:spacing w:val="-4"/>
        </w:rPr>
        <w:t xml:space="preserve"> </w:t>
      </w:r>
      <w:r>
        <w:t>de</w:t>
      </w:r>
      <w:r>
        <w:rPr>
          <w:spacing w:val="-5"/>
        </w:rPr>
        <w:t xml:space="preserve"> </w:t>
      </w:r>
      <w:r>
        <w:t>Mínima</w:t>
      </w:r>
      <w:r>
        <w:rPr>
          <w:spacing w:val="-4"/>
        </w:rPr>
        <w:t xml:space="preserve"> </w:t>
      </w:r>
      <w:r>
        <w:t>cuantía</w:t>
      </w:r>
      <w:r>
        <w:rPr>
          <w:spacing w:val="-58"/>
        </w:rPr>
        <w:t xml:space="preserve"> </w:t>
      </w:r>
      <w:r>
        <w:t>y</w:t>
      </w:r>
      <w:r>
        <w:rPr>
          <w:spacing w:val="-4"/>
        </w:rPr>
        <w:t xml:space="preserve"> </w:t>
      </w:r>
      <w:r>
        <w:t>para</w:t>
      </w:r>
      <w:r>
        <w:rPr>
          <w:spacing w:val="-4"/>
        </w:rPr>
        <w:t xml:space="preserve"> </w:t>
      </w:r>
      <w:r>
        <w:t>el</w:t>
      </w:r>
      <w:r>
        <w:rPr>
          <w:spacing w:val="-4"/>
        </w:rPr>
        <w:t xml:space="preserve"> </w:t>
      </w:r>
      <w:r>
        <w:t>proceso</w:t>
      </w:r>
      <w:r>
        <w:rPr>
          <w:spacing w:val="-4"/>
        </w:rPr>
        <w:t xml:space="preserve"> </w:t>
      </w:r>
      <w:r>
        <w:t>de</w:t>
      </w:r>
      <w:r>
        <w:rPr>
          <w:spacing w:val="-3"/>
        </w:rPr>
        <w:t xml:space="preserve"> </w:t>
      </w:r>
      <w:r>
        <w:t>selección</w:t>
      </w:r>
      <w:r>
        <w:rPr>
          <w:spacing w:val="-4"/>
        </w:rPr>
        <w:t xml:space="preserve"> </w:t>
      </w:r>
      <w:r>
        <w:t>a</w:t>
      </w:r>
      <w:r>
        <w:rPr>
          <w:spacing w:val="-4"/>
        </w:rPr>
        <w:t xml:space="preserve"> </w:t>
      </w:r>
      <w:r>
        <w:t>través</w:t>
      </w:r>
      <w:r>
        <w:rPr>
          <w:spacing w:val="-3"/>
        </w:rPr>
        <w:t xml:space="preserve"> </w:t>
      </w:r>
      <w:r>
        <w:t>del</w:t>
      </w:r>
      <w:r>
        <w:rPr>
          <w:spacing w:val="-4"/>
        </w:rPr>
        <w:t xml:space="preserve"> </w:t>
      </w:r>
      <w:r>
        <w:t>sistema</w:t>
      </w:r>
      <w:r>
        <w:rPr>
          <w:spacing w:val="-3"/>
        </w:rPr>
        <w:t xml:space="preserve"> </w:t>
      </w:r>
      <w:r>
        <w:t>de</w:t>
      </w:r>
      <w:r>
        <w:rPr>
          <w:spacing w:val="-4"/>
        </w:rPr>
        <w:t xml:space="preserve"> </w:t>
      </w:r>
      <w:r>
        <w:t>subasta”?»</w:t>
      </w:r>
      <w:r>
        <w:rPr>
          <w:spacing w:val="-4"/>
        </w:rPr>
        <w:t xml:space="preserve"> </w:t>
      </w:r>
      <w:r>
        <w:t>y</w:t>
      </w:r>
      <w:r>
        <w:rPr>
          <w:spacing w:val="-4"/>
        </w:rPr>
        <w:t xml:space="preserve"> </w:t>
      </w:r>
      <w:r>
        <w:t>ii)</w:t>
      </w:r>
      <w:r>
        <w:rPr>
          <w:spacing w:val="-4"/>
        </w:rPr>
        <w:t xml:space="preserve"> </w:t>
      </w:r>
      <w:r>
        <w:t>«¿Hasta</w:t>
      </w:r>
      <w:r>
        <w:rPr>
          <w:spacing w:val="-3"/>
        </w:rPr>
        <w:t xml:space="preserve"> </w:t>
      </w:r>
      <w:r>
        <w:t>cuándo</w:t>
      </w:r>
      <w:r>
        <w:rPr>
          <w:spacing w:val="-59"/>
        </w:rPr>
        <w:t xml:space="preserve"> </w:t>
      </w:r>
      <w:r>
        <w:t>se</w:t>
      </w:r>
      <w:r>
        <w:rPr>
          <w:spacing w:val="-2"/>
        </w:rPr>
        <w:t xml:space="preserve"> </w:t>
      </w:r>
      <w:r>
        <w:t>puede</w:t>
      </w:r>
      <w:r>
        <w:rPr>
          <w:spacing w:val="-1"/>
        </w:rPr>
        <w:t xml:space="preserve"> </w:t>
      </w:r>
      <w:r>
        <w:t>subsanar</w:t>
      </w:r>
      <w:r>
        <w:rPr>
          <w:spacing w:val="-2"/>
        </w:rPr>
        <w:t xml:space="preserve"> </w:t>
      </w:r>
      <w:r>
        <w:t>en</w:t>
      </w:r>
      <w:r>
        <w:rPr>
          <w:spacing w:val="-1"/>
        </w:rPr>
        <w:t xml:space="preserve"> </w:t>
      </w:r>
      <w:r>
        <w:t>los</w:t>
      </w:r>
      <w:r>
        <w:rPr>
          <w:spacing w:val="-1"/>
        </w:rPr>
        <w:t xml:space="preserve"> </w:t>
      </w:r>
      <w:r>
        <w:t>procesos</w:t>
      </w:r>
      <w:r>
        <w:rPr>
          <w:spacing w:val="-2"/>
        </w:rPr>
        <w:t xml:space="preserve"> </w:t>
      </w:r>
      <w:r>
        <w:t>de</w:t>
      </w:r>
      <w:r>
        <w:rPr>
          <w:spacing w:val="-1"/>
        </w:rPr>
        <w:t xml:space="preserve"> </w:t>
      </w:r>
      <w:r>
        <w:t>mínima</w:t>
      </w:r>
      <w:r>
        <w:rPr>
          <w:spacing w:val="-1"/>
        </w:rPr>
        <w:t xml:space="preserve"> </w:t>
      </w:r>
      <w:r>
        <w:t>cuantía</w:t>
      </w:r>
      <w:r>
        <w:rPr>
          <w:spacing w:val="-2"/>
        </w:rPr>
        <w:t xml:space="preserve"> </w:t>
      </w:r>
      <w:r>
        <w:t>y</w:t>
      </w:r>
      <w:r>
        <w:rPr>
          <w:spacing w:val="-1"/>
        </w:rPr>
        <w:t xml:space="preserve"> </w:t>
      </w:r>
      <w:r>
        <w:t>subasta?».</w:t>
      </w:r>
    </w:p>
    <w:p w14:paraId="68C3AF81" w14:textId="77777777" w:rsidR="00533D4F" w:rsidRDefault="00533D4F">
      <w:pPr>
        <w:pStyle w:val="Textoindependiente"/>
        <w:spacing w:before="3"/>
        <w:rPr>
          <w:sz w:val="25"/>
        </w:rPr>
      </w:pPr>
    </w:p>
    <w:p w14:paraId="3630D1AA" w14:textId="77777777" w:rsidR="00533D4F" w:rsidRDefault="003A2A02">
      <w:pPr>
        <w:pStyle w:val="Ttulo1"/>
        <w:numPr>
          <w:ilvl w:val="0"/>
          <w:numId w:val="2"/>
        </w:numPr>
        <w:tabs>
          <w:tab w:val="left" w:pos="346"/>
        </w:tabs>
        <w:ind w:hanging="246"/>
      </w:pPr>
      <w:r>
        <w:t>Consideraciones</w:t>
      </w:r>
    </w:p>
    <w:p w14:paraId="09E82C85" w14:textId="77777777" w:rsidR="00533D4F" w:rsidRDefault="00533D4F">
      <w:pPr>
        <w:pStyle w:val="Textoindependiente"/>
        <w:spacing w:before="7"/>
        <w:rPr>
          <w:rFonts w:ascii="Arial"/>
          <w:b/>
          <w:sz w:val="28"/>
        </w:rPr>
      </w:pPr>
    </w:p>
    <w:p w14:paraId="2B00A1EA" w14:textId="77777777" w:rsidR="00533D4F" w:rsidRDefault="003A2A02">
      <w:pPr>
        <w:pStyle w:val="Textoindependiente"/>
        <w:spacing w:line="276" w:lineRule="auto"/>
        <w:ind w:left="100" w:right="533"/>
        <w:jc w:val="both"/>
      </w:pPr>
      <w:r>
        <w:t>Para resolver esta consulta se analizarán los siguientes temas: i) Alcance de la regla</w:t>
      </w:r>
      <w:r>
        <w:rPr>
          <w:spacing w:val="1"/>
        </w:rPr>
        <w:t xml:space="preserve"> </w:t>
      </w:r>
      <w:r>
        <w:t>general</w:t>
      </w:r>
      <w:r>
        <w:rPr>
          <w:spacing w:val="1"/>
        </w:rPr>
        <w:t xml:space="preserve"> </w:t>
      </w:r>
      <w:r>
        <w:t>de</w:t>
      </w:r>
      <w:r>
        <w:rPr>
          <w:spacing w:val="1"/>
        </w:rPr>
        <w:t xml:space="preserve"> </w:t>
      </w:r>
      <w:r>
        <w:t>la</w:t>
      </w:r>
      <w:r>
        <w:rPr>
          <w:spacing w:val="1"/>
        </w:rPr>
        <w:t xml:space="preserve"> </w:t>
      </w:r>
      <w:proofErr w:type="spellStart"/>
      <w:r>
        <w:t>subsanabilidad</w:t>
      </w:r>
      <w:proofErr w:type="spellEnd"/>
      <w:r>
        <w:rPr>
          <w:spacing w:val="1"/>
        </w:rPr>
        <w:t xml:space="preserve"> </w:t>
      </w:r>
      <w:r>
        <w:t>de</w:t>
      </w:r>
      <w:r>
        <w:rPr>
          <w:spacing w:val="1"/>
        </w:rPr>
        <w:t xml:space="preserve"> </w:t>
      </w:r>
      <w:r>
        <w:t>la</w:t>
      </w:r>
      <w:r>
        <w:rPr>
          <w:spacing w:val="1"/>
        </w:rPr>
        <w:t xml:space="preserve"> </w:t>
      </w:r>
      <w:r>
        <w:t>oferta,</w:t>
      </w:r>
      <w:r>
        <w:rPr>
          <w:spacing w:val="1"/>
        </w:rPr>
        <w:t xml:space="preserve"> </w:t>
      </w:r>
      <w:r>
        <w:t>ii)</w:t>
      </w:r>
      <w:r>
        <w:rPr>
          <w:spacing w:val="1"/>
        </w:rPr>
        <w:t xml:space="preserve"> </w:t>
      </w:r>
      <w:r>
        <w:t>Aplicación</w:t>
      </w:r>
      <w:r>
        <w:rPr>
          <w:spacing w:val="1"/>
        </w:rPr>
        <w:t xml:space="preserve"> </w:t>
      </w:r>
      <w:r>
        <w:t>y</w:t>
      </w:r>
      <w:r>
        <w:rPr>
          <w:spacing w:val="1"/>
        </w:rPr>
        <w:t xml:space="preserve"> </w:t>
      </w:r>
      <w:r>
        <w:t>oportunidad</w:t>
      </w:r>
      <w:r>
        <w:rPr>
          <w:spacing w:val="1"/>
        </w:rPr>
        <w:t xml:space="preserve"> </w:t>
      </w:r>
      <w:r>
        <w:t>de</w:t>
      </w:r>
      <w:r>
        <w:rPr>
          <w:spacing w:val="1"/>
        </w:rPr>
        <w:t xml:space="preserve"> </w:t>
      </w:r>
      <w:r>
        <w:t>la</w:t>
      </w:r>
      <w:r>
        <w:rPr>
          <w:spacing w:val="1"/>
        </w:rPr>
        <w:t xml:space="preserve"> </w:t>
      </w:r>
      <w:proofErr w:type="spellStart"/>
      <w:r>
        <w:t>subsanabilidad</w:t>
      </w:r>
      <w:proofErr w:type="spellEnd"/>
      <w:r>
        <w:rPr>
          <w:spacing w:val="-8"/>
        </w:rPr>
        <w:t xml:space="preserve"> </w:t>
      </w:r>
      <w:r>
        <w:t>en</w:t>
      </w:r>
      <w:r>
        <w:rPr>
          <w:spacing w:val="-7"/>
        </w:rPr>
        <w:t xml:space="preserve"> </w:t>
      </w:r>
      <w:r>
        <w:t>la</w:t>
      </w:r>
      <w:r>
        <w:rPr>
          <w:spacing w:val="-8"/>
        </w:rPr>
        <w:t xml:space="preserve"> </w:t>
      </w:r>
      <w:r>
        <w:t>Subasta</w:t>
      </w:r>
      <w:r>
        <w:rPr>
          <w:spacing w:val="-6"/>
        </w:rPr>
        <w:t xml:space="preserve"> </w:t>
      </w:r>
      <w:r>
        <w:t>Inversa,</w:t>
      </w:r>
      <w:r>
        <w:rPr>
          <w:spacing w:val="-6"/>
        </w:rPr>
        <w:t xml:space="preserve"> </w:t>
      </w:r>
      <w:r>
        <w:t>y</w:t>
      </w:r>
      <w:r>
        <w:rPr>
          <w:spacing w:val="-8"/>
        </w:rPr>
        <w:t xml:space="preserve"> </w:t>
      </w:r>
      <w:proofErr w:type="spellStart"/>
      <w:r>
        <w:t>iii</w:t>
      </w:r>
      <w:proofErr w:type="spellEnd"/>
      <w:r>
        <w:t>)</w:t>
      </w:r>
      <w:r>
        <w:rPr>
          <w:spacing w:val="-7"/>
        </w:rPr>
        <w:t xml:space="preserve"> </w:t>
      </w:r>
      <w:proofErr w:type="spellStart"/>
      <w:r>
        <w:t>Subasanabilidad</w:t>
      </w:r>
      <w:proofErr w:type="spellEnd"/>
      <w:r>
        <w:rPr>
          <w:spacing w:val="-5"/>
        </w:rPr>
        <w:t xml:space="preserve"> </w:t>
      </w:r>
      <w:r>
        <w:t>en</w:t>
      </w:r>
      <w:r>
        <w:rPr>
          <w:spacing w:val="-7"/>
        </w:rPr>
        <w:t xml:space="preserve"> </w:t>
      </w:r>
      <w:r>
        <w:t>los</w:t>
      </w:r>
      <w:r>
        <w:rPr>
          <w:spacing w:val="-7"/>
        </w:rPr>
        <w:t xml:space="preserve"> </w:t>
      </w:r>
      <w:r>
        <w:t>procesos</w:t>
      </w:r>
      <w:r>
        <w:rPr>
          <w:spacing w:val="-8"/>
        </w:rPr>
        <w:t xml:space="preserve"> </w:t>
      </w:r>
      <w:r>
        <w:t>de</w:t>
      </w:r>
      <w:r>
        <w:rPr>
          <w:spacing w:val="-7"/>
        </w:rPr>
        <w:t xml:space="preserve"> </w:t>
      </w:r>
      <w:r>
        <w:t>mínima</w:t>
      </w:r>
      <w:r>
        <w:rPr>
          <w:spacing w:val="-59"/>
        </w:rPr>
        <w:t xml:space="preserve"> </w:t>
      </w:r>
      <w:r>
        <w:t>cuantía.</w:t>
      </w:r>
    </w:p>
    <w:p w14:paraId="52505F4E" w14:textId="77777777" w:rsidR="00533D4F" w:rsidRDefault="00533D4F">
      <w:pPr>
        <w:spacing w:line="276" w:lineRule="auto"/>
        <w:jc w:val="both"/>
        <w:sectPr w:rsidR="00533D4F">
          <w:footerReference w:type="default" r:id="rId11"/>
          <w:type w:val="continuous"/>
          <w:pgSz w:w="11900" w:h="16820"/>
          <w:pgMar w:top="1420" w:right="1160" w:bottom="2140" w:left="1600" w:header="720" w:footer="1954" w:gutter="0"/>
          <w:pgNumType w:start="1"/>
          <w:cols w:space="720"/>
        </w:sectPr>
      </w:pPr>
    </w:p>
    <w:p w14:paraId="7065103F" w14:textId="77777777" w:rsidR="00533D4F" w:rsidRDefault="003A2A02">
      <w:pPr>
        <w:pStyle w:val="Textoindependiente"/>
        <w:spacing w:before="70" w:line="276" w:lineRule="auto"/>
        <w:ind w:left="100" w:right="533" w:firstLine="709"/>
        <w:jc w:val="both"/>
      </w:pPr>
      <w:r>
        <w:lastRenderedPageBreak/>
        <w:t>La Agencia Nacional de Contratación Pública − Colombia Compra Eficiente se</w:t>
      </w:r>
      <w:r>
        <w:rPr>
          <w:spacing w:val="1"/>
        </w:rPr>
        <w:t xml:space="preserve"> </w:t>
      </w:r>
      <w:r>
        <w:t>pronunció</w:t>
      </w:r>
      <w:r>
        <w:rPr>
          <w:spacing w:val="-13"/>
        </w:rPr>
        <w:t xml:space="preserve"> </w:t>
      </w:r>
      <w:r>
        <w:t>sobre</w:t>
      </w:r>
      <w:r>
        <w:rPr>
          <w:spacing w:val="-12"/>
        </w:rPr>
        <w:t xml:space="preserve"> </w:t>
      </w:r>
      <w:r>
        <w:t>la</w:t>
      </w:r>
      <w:r>
        <w:rPr>
          <w:spacing w:val="-12"/>
        </w:rPr>
        <w:t xml:space="preserve"> </w:t>
      </w:r>
      <w:r>
        <w:t>oportunidad</w:t>
      </w:r>
      <w:r>
        <w:rPr>
          <w:spacing w:val="-12"/>
        </w:rPr>
        <w:t xml:space="preserve"> </w:t>
      </w:r>
      <w:r>
        <w:t>de</w:t>
      </w:r>
      <w:r>
        <w:rPr>
          <w:spacing w:val="-12"/>
        </w:rPr>
        <w:t xml:space="preserve"> </w:t>
      </w:r>
      <w:r>
        <w:t>la</w:t>
      </w:r>
      <w:r>
        <w:rPr>
          <w:spacing w:val="-12"/>
        </w:rPr>
        <w:t xml:space="preserve"> </w:t>
      </w:r>
      <w:proofErr w:type="spellStart"/>
      <w:r>
        <w:t>subsanabilidad</w:t>
      </w:r>
      <w:proofErr w:type="spellEnd"/>
      <w:r>
        <w:rPr>
          <w:spacing w:val="-12"/>
        </w:rPr>
        <w:t xml:space="preserve"> </w:t>
      </w:r>
      <w:r>
        <w:t>en</w:t>
      </w:r>
      <w:r>
        <w:rPr>
          <w:spacing w:val="-12"/>
        </w:rPr>
        <w:t xml:space="preserve"> </w:t>
      </w:r>
      <w:r>
        <w:t>los</w:t>
      </w:r>
      <w:r>
        <w:rPr>
          <w:spacing w:val="-12"/>
        </w:rPr>
        <w:t xml:space="preserve"> </w:t>
      </w:r>
      <w:r>
        <w:t>procesos</w:t>
      </w:r>
      <w:r>
        <w:rPr>
          <w:spacing w:val="-12"/>
        </w:rPr>
        <w:t xml:space="preserve"> </w:t>
      </w:r>
      <w:r>
        <w:t>de</w:t>
      </w:r>
      <w:r>
        <w:rPr>
          <w:spacing w:val="-12"/>
        </w:rPr>
        <w:t xml:space="preserve"> </w:t>
      </w:r>
      <w:r>
        <w:t>subasta</w:t>
      </w:r>
      <w:r>
        <w:rPr>
          <w:spacing w:val="-12"/>
        </w:rPr>
        <w:t xml:space="preserve"> </w:t>
      </w:r>
      <w:r>
        <w:t>inversa</w:t>
      </w:r>
      <w:r>
        <w:rPr>
          <w:spacing w:val="-59"/>
        </w:rPr>
        <w:t xml:space="preserve"> </w:t>
      </w:r>
      <w:r>
        <w:t xml:space="preserve">y    </w:t>
      </w:r>
      <w:r>
        <w:rPr>
          <w:spacing w:val="1"/>
        </w:rPr>
        <w:t xml:space="preserve"> </w:t>
      </w:r>
      <w:r>
        <w:t xml:space="preserve">mínima    </w:t>
      </w:r>
      <w:r>
        <w:rPr>
          <w:spacing w:val="1"/>
        </w:rPr>
        <w:t xml:space="preserve"> </w:t>
      </w:r>
      <w:proofErr w:type="gramStart"/>
      <w:r>
        <w:t xml:space="preserve">cuantía,   </w:t>
      </w:r>
      <w:proofErr w:type="gramEnd"/>
      <w:r>
        <w:t xml:space="preserve"> </w:t>
      </w:r>
      <w:r>
        <w:rPr>
          <w:spacing w:val="1"/>
        </w:rPr>
        <w:t xml:space="preserve"> </w:t>
      </w:r>
      <w:r>
        <w:t xml:space="preserve">en    </w:t>
      </w:r>
      <w:r>
        <w:rPr>
          <w:spacing w:val="1"/>
        </w:rPr>
        <w:t xml:space="preserve"> </w:t>
      </w:r>
      <w:r>
        <w:t xml:space="preserve">los    </w:t>
      </w:r>
      <w:r>
        <w:rPr>
          <w:spacing w:val="1"/>
        </w:rPr>
        <w:t xml:space="preserve"> </w:t>
      </w:r>
      <w:r>
        <w:t xml:space="preserve">Conceptos, 4201912000006711    </w:t>
      </w:r>
      <w:r>
        <w:rPr>
          <w:spacing w:val="1"/>
        </w:rPr>
        <w:t xml:space="preserve"> </w:t>
      </w:r>
      <w:r>
        <w:t>del</w:t>
      </w:r>
      <w:r>
        <w:rPr>
          <w:spacing w:val="1"/>
        </w:rPr>
        <w:t xml:space="preserve"> </w:t>
      </w:r>
      <w:r>
        <w:t>12/11/2019,</w:t>
      </w:r>
      <w:r>
        <w:rPr>
          <w:spacing w:val="-3"/>
        </w:rPr>
        <w:t xml:space="preserve"> </w:t>
      </w:r>
      <w:r>
        <w:t>,</w:t>
      </w:r>
      <w:r>
        <w:rPr>
          <w:spacing w:val="-2"/>
        </w:rPr>
        <w:t xml:space="preserve"> </w:t>
      </w:r>
      <w:r>
        <w:t xml:space="preserve">4201912000007117    </w:t>
      </w:r>
      <w:r>
        <w:rPr>
          <w:spacing w:val="56"/>
        </w:rPr>
        <w:t xml:space="preserve"> </w:t>
      </w:r>
      <w:r>
        <w:t xml:space="preserve">del    </w:t>
      </w:r>
      <w:r>
        <w:rPr>
          <w:spacing w:val="54"/>
        </w:rPr>
        <w:t xml:space="preserve"> </w:t>
      </w:r>
      <w:r>
        <w:t xml:space="preserve">29/11/2019,    </w:t>
      </w:r>
      <w:r>
        <w:rPr>
          <w:spacing w:val="56"/>
        </w:rPr>
        <w:t xml:space="preserve"> </w:t>
      </w:r>
      <w:r>
        <w:t xml:space="preserve">4201912000007436    </w:t>
      </w:r>
      <w:r>
        <w:rPr>
          <w:spacing w:val="55"/>
        </w:rPr>
        <w:t xml:space="preserve"> </w:t>
      </w:r>
      <w:r>
        <w:t>del</w:t>
      </w:r>
    </w:p>
    <w:p w14:paraId="702D23B7" w14:textId="77777777" w:rsidR="00533D4F" w:rsidRDefault="003A2A02">
      <w:pPr>
        <w:pStyle w:val="Textoindependiente"/>
        <w:ind w:left="100"/>
        <w:jc w:val="both"/>
      </w:pPr>
      <w:r>
        <w:t>13/12/2019,</w:t>
      </w:r>
      <w:r>
        <w:rPr>
          <w:spacing w:val="-2"/>
        </w:rPr>
        <w:t xml:space="preserve"> </w:t>
      </w:r>
      <w:r>
        <w:t xml:space="preserve">4201912000006496       </w:t>
      </w:r>
      <w:r>
        <w:rPr>
          <w:spacing w:val="12"/>
        </w:rPr>
        <w:t xml:space="preserve"> </w:t>
      </w:r>
      <w:r>
        <w:t xml:space="preserve">del       </w:t>
      </w:r>
      <w:r>
        <w:rPr>
          <w:spacing w:val="12"/>
        </w:rPr>
        <w:t xml:space="preserve"> </w:t>
      </w:r>
      <w:r>
        <w:t>15/11/2019,</w:t>
      </w:r>
      <w:r>
        <w:rPr>
          <w:spacing w:val="-2"/>
        </w:rPr>
        <w:t xml:space="preserve"> </w:t>
      </w:r>
      <w:r>
        <w:t xml:space="preserve">4201912000008198       </w:t>
      </w:r>
      <w:r>
        <w:rPr>
          <w:spacing w:val="12"/>
        </w:rPr>
        <w:t xml:space="preserve"> </w:t>
      </w:r>
      <w:r>
        <w:t>del</w:t>
      </w:r>
    </w:p>
    <w:p w14:paraId="0EC013CD" w14:textId="77777777" w:rsidR="00533D4F" w:rsidRDefault="003A2A02">
      <w:pPr>
        <w:pStyle w:val="Textoindependiente"/>
        <w:spacing w:before="37" w:line="276" w:lineRule="auto"/>
        <w:ind w:left="100" w:right="534"/>
        <w:jc w:val="both"/>
      </w:pPr>
      <w:r>
        <w:rPr>
          <w:w w:val="95"/>
        </w:rPr>
        <w:t xml:space="preserve">23/12/2019, </w:t>
      </w:r>
      <w:r>
        <w:rPr>
          <w:color w:val="0C0C0C"/>
          <w:w w:val="95"/>
        </w:rPr>
        <w:t>CU — 060 de 16 de enero de 2020, C</w:t>
      </w:r>
      <w:r>
        <w:rPr>
          <w:w w:val="95"/>
        </w:rPr>
        <w:t>−</w:t>
      </w:r>
      <w:r>
        <w:rPr>
          <w:color w:val="0C0C0C"/>
          <w:w w:val="95"/>
        </w:rPr>
        <w:t>082 de 27 de enero de 2020, C</w:t>
      </w:r>
      <w:r>
        <w:rPr>
          <w:w w:val="95"/>
        </w:rPr>
        <w:t>−</w:t>
      </w:r>
      <w:r>
        <w:rPr>
          <w:color w:val="0C0C0C"/>
          <w:w w:val="95"/>
        </w:rPr>
        <w:t>127</w:t>
      </w:r>
      <w:r>
        <w:rPr>
          <w:color w:val="0C0C0C"/>
          <w:spacing w:val="1"/>
          <w:w w:val="95"/>
        </w:rPr>
        <w:t xml:space="preserve"> </w:t>
      </w:r>
      <w:r>
        <w:rPr>
          <w:color w:val="0C0C0C"/>
          <w:w w:val="95"/>
        </w:rPr>
        <w:t xml:space="preserve">de 12 de febrero de 2020, </w:t>
      </w:r>
      <w:r>
        <w:rPr>
          <w:w w:val="95"/>
        </w:rPr>
        <w:t>C−044 de 24 de marzo de 2020, C–013 de 28 de abril de 2020,</w:t>
      </w:r>
      <w:r>
        <w:rPr>
          <w:spacing w:val="1"/>
          <w:w w:val="95"/>
        </w:rPr>
        <w:t xml:space="preserve"> </w:t>
      </w:r>
      <w:r>
        <w:t>C−307</w:t>
      </w:r>
      <w:r>
        <w:rPr>
          <w:spacing w:val="-10"/>
        </w:rPr>
        <w:t xml:space="preserve"> </w:t>
      </w:r>
      <w:r>
        <w:t>de</w:t>
      </w:r>
      <w:r>
        <w:rPr>
          <w:spacing w:val="-9"/>
        </w:rPr>
        <w:t xml:space="preserve"> </w:t>
      </w:r>
      <w:r>
        <w:t>21</w:t>
      </w:r>
      <w:r>
        <w:rPr>
          <w:spacing w:val="-9"/>
        </w:rPr>
        <w:t xml:space="preserve"> </w:t>
      </w:r>
      <w:r>
        <w:t>de</w:t>
      </w:r>
      <w:r>
        <w:rPr>
          <w:spacing w:val="-9"/>
        </w:rPr>
        <w:t xml:space="preserve"> </w:t>
      </w:r>
      <w:r>
        <w:t>mayo</w:t>
      </w:r>
      <w:r>
        <w:rPr>
          <w:spacing w:val="-9"/>
        </w:rPr>
        <w:t xml:space="preserve"> </w:t>
      </w:r>
      <w:r>
        <w:t>de</w:t>
      </w:r>
      <w:r>
        <w:rPr>
          <w:spacing w:val="-9"/>
        </w:rPr>
        <w:t xml:space="preserve"> </w:t>
      </w:r>
      <w:r>
        <w:t>2020,</w:t>
      </w:r>
      <w:r>
        <w:rPr>
          <w:spacing w:val="-14"/>
        </w:rPr>
        <w:t xml:space="preserve"> </w:t>
      </w:r>
      <w:r>
        <w:t>C−372</w:t>
      </w:r>
      <w:r>
        <w:rPr>
          <w:spacing w:val="-10"/>
        </w:rPr>
        <w:t xml:space="preserve"> </w:t>
      </w:r>
      <w:r>
        <w:t>de</w:t>
      </w:r>
      <w:r>
        <w:rPr>
          <w:spacing w:val="-9"/>
        </w:rPr>
        <w:t xml:space="preserve"> </w:t>
      </w:r>
      <w:r>
        <w:t>30</w:t>
      </w:r>
      <w:r>
        <w:rPr>
          <w:spacing w:val="-9"/>
        </w:rPr>
        <w:t xml:space="preserve"> </w:t>
      </w:r>
      <w:r>
        <w:t>de</w:t>
      </w:r>
      <w:r>
        <w:rPr>
          <w:spacing w:val="-9"/>
        </w:rPr>
        <w:t xml:space="preserve"> </w:t>
      </w:r>
      <w:r>
        <w:t>junio</w:t>
      </w:r>
      <w:r>
        <w:rPr>
          <w:spacing w:val="-9"/>
        </w:rPr>
        <w:t xml:space="preserve"> </w:t>
      </w:r>
      <w:r>
        <w:t>de</w:t>
      </w:r>
      <w:r>
        <w:rPr>
          <w:spacing w:val="-9"/>
        </w:rPr>
        <w:t xml:space="preserve"> </w:t>
      </w:r>
      <w:r>
        <w:t>2020,</w:t>
      </w:r>
      <w:r>
        <w:rPr>
          <w:spacing w:val="-14"/>
        </w:rPr>
        <w:t xml:space="preserve"> </w:t>
      </w:r>
      <w:r>
        <w:t>C−410</w:t>
      </w:r>
      <w:r>
        <w:rPr>
          <w:spacing w:val="-10"/>
        </w:rPr>
        <w:t xml:space="preserve"> </w:t>
      </w:r>
      <w:r>
        <w:t>de</w:t>
      </w:r>
      <w:r>
        <w:rPr>
          <w:spacing w:val="-9"/>
        </w:rPr>
        <w:t xml:space="preserve"> </w:t>
      </w:r>
      <w:r>
        <w:t>26</w:t>
      </w:r>
      <w:r>
        <w:rPr>
          <w:spacing w:val="-9"/>
        </w:rPr>
        <w:t xml:space="preserve"> </w:t>
      </w:r>
      <w:r>
        <w:t>de</w:t>
      </w:r>
      <w:r>
        <w:rPr>
          <w:spacing w:val="-9"/>
        </w:rPr>
        <w:t xml:space="preserve"> </w:t>
      </w:r>
      <w:r>
        <w:t>junio</w:t>
      </w:r>
      <w:r>
        <w:rPr>
          <w:spacing w:val="1"/>
        </w:rPr>
        <w:t xml:space="preserve"> </w:t>
      </w:r>
      <w:r>
        <w:t>de 2020, C−481 de 27 julio de 2020, C−420 de 28 de julio de 2020, C-730 de 14 de</w:t>
      </w:r>
      <w:r>
        <w:rPr>
          <w:spacing w:val="1"/>
        </w:rPr>
        <w:t xml:space="preserve"> </w:t>
      </w:r>
      <w:r>
        <w:t>diciembre de 2020, C – 779 de 18 de enero de 2020, C-77 de 14 de enero de 2021, C-</w:t>
      </w:r>
      <w:r>
        <w:rPr>
          <w:spacing w:val="-59"/>
        </w:rPr>
        <w:t xml:space="preserve"> </w:t>
      </w:r>
      <w:r>
        <w:t>010 de 16 de febrero de 2021. La tesis expuesta en estos conceptos se reitera a</w:t>
      </w:r>
      <w:r>
        <w:rPr>
          <w:spacing w:val="1"/>
        </w:rPr>
        <w:t xml:space="preserve"> </w:t>
      </w:r>
      <w:r>
        <w:t>continuación:</w:t>
      </w:r>
    </w:p>
    <w:p w14:paraId="79C45DBC" w14:textId="77777777" w:rsidR="00533D4F" w:rsidRDefault="00533D4F">
      <w:pPr>
        <w:pStyle w:val="Textoindependiente"/>
        <w:spacing w:before="4"/>
        <w:rPr>
          <w:sz w:val="25"/>
        </w:rPr>
      </w:pPr>
    </w:p>
    <w:p w14:paraId="7D4CF353" w14:textId="77777777" w:rsidR="00533D4F" w:rsidRDefault="003A2A02">
      <w:pPr>
        <w:pStyle w:val="Ttulo1"/>
        <w:numPr>
          <w:ilvl w:val="1"/>
          <w:numId w:val="2"/>
        </w:numPr>
        <w:tabs>
          <w:tab w:val="left" w:pos="530"/>
        </w:tabs>
        <w:ind w:hanging="430"/>
      </w:pPr>
      <w:r>
        <w:t>Alcance</w:t>
      </w:r>
      <w:r>
        <w:rPr>
          <w:spacing w:val="-5"/>
        </w:rPr>
        <w:t xml:space="preserve"> </w:t>
      </w:r>
      <w:r>
        <w:t>de</w:t>
      </w:r>
      <w:r>
        <w:rPr>
          <w:spacing w:val="-5"/>
        </w:rPr>
        <w:t xml:space="preserve"> </w:t>
      </w:r>
      <w:r>
        <w:t>la</w:t>
      </w:r>
      <w:r>
        <w:rPr>
          <w:spacing w:val="-5"/>
        </w:rPr>
        <w:t xml:space="preserve"> </w:t>
      </w:r>
      <w:r>
        <w:t>regla</w:t>
      </w:r>
      <w:r>
        <w:rPr>
          <w:spacing w:val="-5"/>
        </w:rPr>
        <w:t xml:space="preserve"> </w:t>
      </w:r>
      <w:r>
        <w:t>general</w:t>
      </w:r>
      <w:r>
        <w:rPr>
          <w:spacing w:val="-4"/>
        </w:rPr>
        <w:t xml:space="preserve"> </w:t>
      </w:r>
      <w:r>
        <w:t>de</w:t>
      </w:r>
      <w:r>
        <w:rPr>
          <w:spacing w:val="-5"/>
        </w:rPr>
        <w:t xml:space="preserve"> </w:t>
      </w:r>
      <w:r>
        <w:t>la</w:t>
      </w:r>
      <w:r>
        <w:rPr>
          <w:spacing w:val="3"/>
        </w:rPr>
        <w:t xml:space="preserve"> </w:t>
      </w:r>
      <w:proofErr w:type="spellStart"/>
      <w:r>
        <w:t>subsanabilidad</w:t>
      </w:r>
      <w:proofErr w:type="spellEnd"/>
      <w:r>
        <w:rPr>
          <w:spacing w:val="-4"/>
        </w:rPr>
        <w:t xml:space="preserve"> </w:t>
      </w:r>
      <w:r>
        <w:t>de</w:t>
      </w:r>
      <w:r>
        <w:rPr>
          <w:spacing w:val="-5"/>
        </w:rPr>
        <w:t xml:space="preserve"> </w:t>
      </w:r>
      <w:r>
        <w:t>las</w:t>
      </w:r>
      <w:r>
        <w:rPr>
          <w:spacing w:val="-5"/>
        </w:rPr>
        <w:t xml:space="preserve"> </w:t>
      </w:r>
      <w:r>
        <w:t>ofertas</w:t>
      </w:r>
    </w:p>
    <w:p w14:paraId="0C1FA513" w14:textId="77777777" w:rsidR="00533D4F" w:rsidRDefault="00533D4F">
      <w:pPr>
        <w:pStyle w:val="Textoindependiente"/>
        <w:spacing w:before="7"/>
        <w:rPr>
          <w:rFonts w:ascii="Arial"/>
          <w:b/>
          <w:sz w:val="28"/>
        </w:rPr>
      </w:pPr>
    </w:p>
    <w:p w14:paraId="350C8F5D" w14:textId="77777777" w:rsidR="00533D4F" w:rsidRDefault="003A2A02">
      <w:pPr>
        <w:pStyle w:val="Textoindependiente"/>
        <w:spacing w:line="276" w:lineRule="auto"/>
        <w:ind w:left="100" w:right="473"/>
        <w:jc w:val="both"/>
      </w:pPr>
      <w:r>
        <w:t xml:space="preserve">La </w:t>
      </w:r>
      <w:proofErr w:type="spellStart"/>
      <w:r>
        <w:t>subsanabilidad</w:t>
      </w:r>
      <w:proofErr w:type="spellEnd"/>
      <w:r>
        <w:t xml:space="preserve"> es un mecanismo previsto en los procedimientos regulados por el</w:t>
      </w:r>
      <w:r>
        <w:rPr>
          <w:spacing w:val="1"/>
        </w:rPr>
        <w:t xml:space="preserve"> </w:t>
      </w:r>
      <w:r>
        <w:t>Estatuto de Contratación Estatal de Colombia. Esta regla, prevista en el artículo 5 de la</w:t>
      </w:r>
      <w:r>
        <w:rPr>
          <w:spacing w:val="1"/>
        </w:rPr>
        <w:t xml:space="preserve"> </w:t>
      </w:r>
      <w:r>
        <w:t>Ley 1150 de 2007, permite que los proponentes puedan enmendar, corregir o modificar</w:t>
      </w:r>
      <w:r>
        <w:rPr>
          <w:spacing w:val="-59"/>
        </w:rPr>
        <w:t xml:space="preserve"> </w:t>
      </w:r>
      <w:r>
        <w:t>los</w:t>
      </w:r>
      <w:r>
        <w:rPr>
          <w:spacing w:val="-15"/>
        </w:rPr>
        <w:t xml:space="preserve"> </w:t>
      </w:r>
      <w:r>
        <w:t>errores</w:t>
      </w:r>
      <w:r>
        <w:rPr>
          <w:spacing w:val="-14"/>
        </w:rPr>
        <w:t xml:space="preserve"> </w:t>
      </w:r>
      <w:r>
        <w:t>en</w:t>
      </w:r>
      <w:r>
        <w:rPr>
          <w:spacing w:val="-15"/>
        </w:rPr>
        <w:t xml:space="preserve"> </w:t>
      </w:r>
      <w:r>
        <w:t>los</w:t>
      </w:r>
      <w:r>
        <w:rPr>
          <w:spacing w:val="-14"/>
        </w:rPr>
        <w:t xml:space="preserve"> </w:t>
      </w:r>
      <w:r>
        <w:t>documentos</w:t>
      </w:r>
      <w:r>
        <w:rPr>
          <w:spacing w:val="-15"/>
        </w:rPr>
        <w:t xml:space="preserve"> </w:t>
      </w:r>
      <w:r>
        <w:t>de</w:t>
      </w:r>
      <w:r>
        <w:rPr>
          <w:spacing w:val="-14"/>
        </w:rPr>
        <w:t xml:space="preserve"> </w:t>
      </w:r>
      <w:r>
        <w:t>la</w:t>
      </w:r>
      <w:r>
        <w:rPr>
          <w:spacing w:val="-14"/>
        </w:rPr>
        <w:t xml:space="preserve"> </w:t>
      </w:r>
      <w:r>
        <w:t>oferta</w:t>
      </w:r>
      <w:r>
        <w:rPr>
          <w:spacing w:val="-15"/>
        </w:rPr>
        <w:t xml:space="preserve"> </w:t>
      </w:r>
      <w:r>
        <w:t>respecto</w:t>
      </w:r>
      <w:r>
        <w:rPr>
          <w:spacing w:val="-14"/>
        </w:rPr>
        <w:t xml:space="preserve"> </w:t>
      </w:r>
      <w:r>
        <w:t>a</w:t>
      </w:r>
      <w:r>
        <w:rPr>
          <w:spacing w:val="-15"/>
        </w:rPr>
        <w:t xml:space="preserve"> </w:t>
      </w:r>
      <w:r>
        <w:t>los</w:t>
      </w:r>
      <w:r>
        <w:rPr>
          <w:spacing w:val="-14"/>
        </w:rPr>
        <w:t xml:space="preserve"> </w:t>
      </w:r>
      <w:r>
        <w:t>requisitos</w:t>
      </w:r>
      <w:r>
        <w:rPr>
          <w:spacing w:val="-15"/>
        </w:rPr>
        <w:t xml:space="preserve"> </w:t>
      </w:r>
      <w:r>
        <w:t>habilitantes.</w:t>
      </w:r>
      <w:r>
        <w:rPr>
          <w:spacing w:val="-14"/>
        </w:rPr>
        <w:t xml:space="preserve"> </w:t>
      </w:r>
      <w:r>
        <w:t>Además,</w:t>
      </w:r>
      <w:r>
        <w:rPr>
          <w:spacing w:val="-59"/>
        </w:rPr>
        <w:t xml:space="preserve"> </w:t>
      </w:r>
      <w:r>
        <w:t>la</w:t>
      </w:r>
      <w:r>
        <w:rPr>
          <w:spacing w:val="-2"/>
        </w:rPr>
        <w:t xml:space="preserve"> </w:t>
      </w:r>
      <w:r>
        <w:t>posibilidad</w:t>
      </w:r>
      <w:r>
        <w:rPr>
          <w:spacing w:val="-2"/>
        </w:rPr>
        <w:t xml:space="preserve"> </w:t>
      </w:r>
      <w:r>
        <w:t>de</w:t>
      </w:r>
      <w:r>
        <w:rPr>
          <w:spacing w:val="-2"/>
        </w:rPr>
        <w:t xml:space="preserve"> </w:t>
      </w:r>
      <w:r>
        <w:t>subsanar</w:t>
      </w:r>
      <w:r>
        <w:rPr>
          <w:spacing w:val="-2"/>
        </w:rPr>
        <w:t xml:space="preserve"> </w:t>
      </w:r>
      <w:r>
        <w:t>estos</w:t>
      </w:r>
      <w:r>
        <w:rPr>
          <w:spacing w:val="-2"/>
        </w:rPr>
        <w:t xml:space="preserve"> </w:t>
      </w:r>
      <w:r>
        <w:t>documentos</w:t>
      </w:r>
      <w:r>
        <w:rPr>
          <w:spacing w:val="-2"/>
        </w:rPr>
        <w:t xml:space="preserve"> </w:t>
      </w:r>
      <w:r>
        <w:t>tiene</w:t>
      </w:r>
      <w:r>
        <w:rPr>
          <w:spacing w:val="-2"/>
        </w:rPr>
        <w:t xml:space="preserve"> </w:t>
      </w:r>
      <w:r>
        <w:t>como</w:t>
      </w:r>
      <w:r>
        <w:rPr>
          <w:spacing w:val="-2"/>
        </w:rPr>
        <w:t xml:space="preserve"> </w:t>
      </w:r>
      <w:r>
        <w:t>propósito:</w:t>
      </w:r>
    </w:p>
    <w:p w14:paraId="3DE4A4DF" w14:textId="77777777" w:rsidR="00533D4F" w:rsidRDefault="00533D4F">
      <w:pPr>
        <w:pStyle w:val="Textoindependiente"/>
        <w:spacing w:before="3"/>
        <w:rPr>
          <w:sz w:val="25"/>
        </w:rPr>
      </w:pPr>
    </w:p>
    <w:p w14:paraId="0795E0CC" w14:textId="77777777" w:rsidR="00533D4F" w:rsidRDefault="003A2A02">
      <w:pPr>
        <w:spacing w:before="1"/>
        <w:ind w:left="810" w:right="1243"/>
        <w:jc w:val="both"/>
        <w:rPr>
          <w:sz w:val="21"/>
        </w:rPr>
      </w:pPr>
      <w:r>
        <w:rPr>
          <w:sz w:val="21"/>
        </w:rPr>
        <w:t>[…] materializar un principio general de primacía de lo sustancial sobre lo</w:t>
      </w:r>
      <w:r>
        <w:rPr>
          <w:spacing w:val="1"/>
          <w:sz w:val="21"/>
        </w:rPr>
        <w:t xml:space="preserve"> </w:t>
      </w:r>
      <w:r>
        <w:rPr>
          <w:sz w:val="21"/>
        </w:rPr>
        <w:t>formal,</w:t>
      </w:r>
      <w:r>
        <w:rPr>
          <w:spacing w:val="1"/>
          <w:sz w:val="21"/>
        </w:rPr>
        <w:t xml:space="preserve"> </w:t>
      </w:r>
      <w:r>
        <w:rPr>
          <w:sz w:val="21"/>
        </w:rPr>
        <w:t>adoptando</w:t>
      </w:r>
      <w:r>
        <w:rPr>
          <w:spacing w:val="1"/>
          <w:sz w:val="21"/>
        </w:rPr>
        <w:t xml:space="preserve"> </w:t>
      </w:r>
      <w:r>
        <w:rPr>
          <w:sz w:val="21"/>
        </w:rPr>
        <w:t>medidas</w:t>
      </w:r>
      <w:r>
        <w:rPr>
          <w:spacing w:val="1"/>
          <w:sz w:val="21"/>
        </w:rPr>
        <w:t xml:space="preserve"> </w:t>
      </w:r>
      <w:r>
        <w:rPr>
          <w:sz w:val="21"/>
        </w:rPr>
        <w:t>de</w:t>
      </w:r>
      <w:r>
        <w:rPr>
          <w:spacing w:val="1"/>
          <w:sz w:val="21"/>
        </w:rPr>
        <w:t xml:space="preserve"> </w:t>
      </w:r>
      <w:r>
        <w:rPr>
          <w:sz w:val="21"/>
        </w:rPr>
        <w:t>saneamiento</w:t>
      </w:r>
      <w:r>
        <w:rPr>
          <w:spacing w:val="1"/>
          <w:sz w:val="21"/>
        </w:rPr>
        <w:t xml:space="preserve"> </w:t>
      </w:r>
      <w:r>
        <w:rPr>
          <w:sz w:val="21"/>
        </w:rPr>
        <w:t>del</w:t>
      </w:r>
      <w:r>
        <w:rPr>
          <w:spacing w:val="1"/>
          <w:sz w:val="21"/>
        </w:rPr>
        <w:t xml:space="preserve"> </w:t>
      </w:r>
      <w:r>
        <w:rPr>
          <w:sz w:val="21"/>
        </w:rPr>
        <w:t>proceso</w:t>
      </w:r>
      <w:r>
        <w:rPr>
          <w:spacing w:val="1"/>
          <w:sz w:val="21"/>
        </w:rPr>
        <w:t xml:space="preserve"> </w:t>
      </w:r>
      <w:r>
        <w:rPr>
          <w:sz w:val="21"/>
        </w:rPr>
        <w:t>de</w:t>
      </w:r>
      <w:r>
        <w:rPr>
          <w:spacing w:val="1"/>
          <w:sz w:val="21"/>
        </w:rPr>
        <w:t xml:space="preserve"> </w:t>
      </w:r>
      <w:r>
        <w:rPr>
          <w:sz w:val="21"/>
        </w:rPr>
        <w:t>selección</w:t>
      </w:r>
      <w:r>
        <w:rPr>
          <w:spacing w:val="1"/>
          <w:sz w:val="21"/>
        </w:rPr>
        <w:t xml:space="preserve"> </w:t>
      </w:r>
      <w:r>
        <w:rPr>
          <w:sz w:val="21"/>
        </w:rPr>
        <w:t>tendientes</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los</w:t>
      </w:r>
      <w:r>
        <w:rPr>
          <w:spacing w:val="1"/>
          <w:sz w:val="21"/>
        </w:rPr>
        <w:t xml:space="preserve"> </w:t>
      </w:r>
      <w:r>
        <w:rPr>
          <w:sz w:val="21"/>
        </w:rPr>
        <w:t>meros</w:t>
      </w:r>
      <w:r>
        <w:rPr>
          <w:spacing w:val="1"/>
          <w:sz w:val="21"/>
        </w:rPr>
        <w:t xml:space="preserve"> </w:t>
      </w:r>
      <w:r>
        <w:rPr>
          <w:sz w:val="21"/>
        </w:rPr>
        <w:t>defectos</w:t>
      </w:r>
      <w:r>
        <w:rPr>
          <w:spacing w:val="1"/>
          <w:sz w:val="21"/>
        </w:rPr>
        <w:t xml:space="preserve"> </w:t>
      </w:r>
      <w:r>
        <w:rPr>
          <w:sz w:val="21"/>
        </w:rPr>
        <w:t>formales,</w:t>
      </w:r>
      <w:r>
        <w:rPr>
          <w:spacing w:val="1"/>
          <w:sz w:val="21"/>
        </w:rPr>
        <w:t xml:space="preserve"> </w:t>
      </w:r>
      <w:r>
        <w:rPr>
          <w:sz w:val="21"/>
        </w:rPr>
        <w:t>que</w:t>
      </w:r>
      <w:r>
        <w:rPr>
          <w:spacing w:val="1"/>
          <w:sz w:val="21"/>
        </w:rPr>
        <w:t xml:space="preserve"> </w:t>
      </w:r>
      <w:r>
        <w:rPr>
          <w:sz w:val="21"/>
        </w:rPr>
        <w:t>no</w:t>
      </w:r>
      <w:r>
        <w:rPr>
          <w:spacing w:val="1"/>
          <w:sz w:val="21"/>
        </w:rPr>
        <w:t xml:space="preserve"> </w:t>
      </w:r>
      <w:r>
        <w:rPr>
          <w:sz w:val="21"/>
        </w:rPr>
        <w:t>afecten</w:t>
      </w:r>
      <w:r>
        <w:rPr>
          <w:spacing w:val="1"/>
          <w:sz w:val="21"/>
        </w:rPr>
        <w:t xml:space="preserve"> </w:t>
      </w:r>
      <w:r>
        <w:rPr>
          <w:spacing w:val="-1"/>
          <w:sz w:val="21"/>
        </w:rPr>
        <w:t>sustancialmente</w:t>
      </w:r>
      <w:r>
        <w:rPr>
          <w:spacing w:val="-13"/>
          <w:sz w:val="21"/>
        </w:rPr>
        <w:t xml:space="preserve"> </w:t>
      </w:r>
      <w:r>
        <w:rPr>
          <w:spacing w:val="-1"/>
          <w:sz w:val="21"/>
        </w:rPr>
        <w:t>la</w:t>
      </w:r>
      <w:r>
        <w:rPr>
          <w:spacing w:val="-13"/>
          <w:sz w:val="21"/>
        </w:rPr>
        <w:t xml:space="preserve"> </w:t>
      </w:r>
      <w:r>
        <w:rPr>
          <w:spacing w:val="-1"/>
          <w:sz w:val="21"/>
        </w:rPr>
        <w:t>oferta,</w:t>
      </w:r>
      <w:r>
        <w:rPr>
          <w:spacing w:val="-13"/>
          <w:sz w:val="21"/>
        </w:rPr>
        <w:t xml:space="preserve"> </w:t>
      </w:r>
      <w:r>
        <w:rPr>
          <w:spacing w:val="-1"/>
          <w:sz w:val="21"/>
        </w:rPr>
        <w:t>referidos</w:t>
      </w:r>
      <w:r>
        <w:rPr>
          <w:spacing w:val="-12"/>
          <w:sz w:val="21"/>
        </w:rPr>
        <w:t xml:space="preserve"> </w:t>
      </w:r>
      <w:r>
        <w:rPr>
          <w:sz w:val="21"/>
        </w:rPr>
        <w:t>a</w:t>
      </w:r>
      <w:r>
        <w:rPr>
          <w:spacing w:val="-13"/>
          <w:sz w:val="21"/>
        </w:rPr>
        <w:t xml:space="preserve"> </w:t>
      </w:r>
      <w:r>
        <w:rPr>
          <w:sz w:val="21"/>
        </w:rPr>
        <w:t>la</w:t>
      </w:r>
      <w:r>
        <w:rPr>
          <w:spacing w:val="-13"/>
          <w:sz w:val="21"/>
        </w:rPr>
        <w:t xml:space="preserve"> </w:t>
      </w:r>
      <w:r>
        <w:rPr>
          <w:sz w:val="21"/>
        </w:rPr>
        <w:t>documentación</w:t>
      </w:r>
      <w:r>
        <w:rPr>
          <w:spacing w:val="-12"/>
          <w:sz w:val="21"/>
        </w:rPr>
        <w:t xml:space="preserve"> </w:t>
      </w:r>
      <w:r>
        <w:rPr>
          <w:sz w:val="21"/>
        </w:rPr>
        <w:t>o</w:t>
      </w:r>
      <w:r>
        <w:rPr>
          <w:spacing w:val="-13"/>
          <w:sz w:val="21"/>
        </w:rPr>
        <w:t xml:space="preserve"> </w:t>
      </w:r>
      <w:r>
        <w:rPr>
          <w:sz w:val="21"/>
        </w:rPr>
        <w:t>instrumentalización</w:t>
      </w:r>
      <w:r>
        <w:rPr>
          <w:spacing w:val="-56"/>
          <w:sz w:val="21"/>
        </w:rPr>
        <w:t xml:space="preserve"> </w:t>
      </w:r>
      <w:r>
        <w:rPr>
          <w:sz w:val="21"/>
        </w:rPr>
        <w:t xml:space="preserve">de </w:t>
      </w:r>
      <w:proofErr w:type="gramStart"/>
      <w:r>
        <w:rPr>
          <w:sz w:val="21"/>
        </w:rPr>
        <w:t>la misma</w:t>
      </w:r>
      <w:proofErr w:type="gramEnd"/>
      <w:r>
        <w:rPr>
          <w:sz w:val="21"/>
        </w:rPr>
        <w:t>, priven a la administración de considerar una oferta por causa</w:t>
      </w:r>
      <w:r>
        <w:rPr>
          <w:spacing w:val="1"/>
          <w:sz w:val="21"/>
        </w:rPr>
        <w:t xml:space="preserve"> </w:t>
      </w:r>
      <w:r>
        <w:rPr>
          <w:sz w:val="21"/>
        </w:rPr>
        <w:t>de</w:t>
      </w:r>
      <w:r>
        <w:rPr>
          <w:spacing w:val="-2"/>
          <w:sz w:val="21"/>
        </w:rPr>
        <w:t xml:space="preserve"> </w:t>
      </w:r>
      <w:r>
        <w:rPr>
          <w:sz w:val="21"/>
        </w:rPr>
        <w:t>tales</w:t>
      </w:r>
      <w:r>
        <w:rPr>
          <w:spacing w:val="-1"/>
          <w:sz w:val="21"/>
        </w:rPr>
        <w:t xml:space="preserve"> </w:t>
      </w:r>
      <w:r>
        <w:rPr>
          <w:sz w:val="21"/>
        </w:rPr>
        <w:t>falencias</w:t>
      </w:r>
      <w:r>
        <w:rPr>
          <w:sz w:val="21"/>
          <w:vertAlign w:val="superscript"/>
        </w:rPr>
        <w:t>1</w:t>
      </w:r>
      <w:r>
        <w:rPr>
          <w:sz w:val="21"/>
        </w:rPr>
        <w:t>.</w:t>
      </w:r>
    </w:p>
    <w:p w14:paraId="1BDDA729" w14:textId="77777777" w:rsidR="00533D4F" w:rsidRDefault="00533D4F">
      <w:pPr>
        <w:pStyle w:val="Textoindependiente"/>
        <w:spacing w:before="3"/>
        <w:rPr>
          <w:sz w:val="25"/>
        </w:rPr>
      </w:pPr>
    </w:p>
    <w:p w14:paraId="21629A73" w14:textId="77777777" w:rsidR="00533D4F" w:rsidRDefault="003A2A02">
      <w:pPr>
        <w:pStyle w:val="Textoindependiente"/>
        <w:spacing w:line="276" w:lineRule="auto"/>
        <w:ind w:left="100" w:right="533" w:firstLine="708"/>
        <w:jc w:val="both"/>
      </w:pPr>
      <w:r>
        <w:t>A raíz de lo anterior, no podrán rechazarse las propuestas por ausencia de</w:t>
      </w:r>
      <w:r>
        <w:rPr>
          <w:spacing w:val="1"/>
        </w:rPr>
        <w:t xml:space="preserve"> </w:t>
      </w:r>
      <w:r>
        <w:t>requisitos</w:t>
      </w:r>
      <w:r>
        <w:rPr>
          <w:spacing w:val="1"/>
        </w:rPr>
        <w:t xml:space="preserve"> </w:t>
      </w:r>
      <w:r>
        <w:t>o</w:t>
      </w:r>
      <w:r>
        <w:rPr>
          <w:spacing w:val="1"/>
        </w:rPr>
        <w:t xml:space="preserve"> </w:t>
      </w:r>
      <w:r>
        <w:t>falta</w:t>
      </w:r>
      <w:r>
        <w:rPr>
          <w:spacing w:val="1"/>
        </w:rPr>
        <w:t xml:space="preserve"> </w:t>
      </w:r>
      <w:r>
        <w:t>de</w:t>
      </w:r>
      <w:r>
        <w:rPr>
          <w:spacing w:val="1"/>
        </w:rPr>
        <w:t xml:space="preserve"> </w:t>
      </w:r>
      <w:r>
        <w:t>documentos</w:t>
      </w:r>
      <w:r>
        <w:rPr>
          <w:spacing w:val="1"/>
        </w:rPr>
        <w:t xml:space="preserve"> </w:t>
      </w:r>
      <w:r>
        <w:t>que</w:t>
      </w:r>
      <w:r>
        <w:rPr>
          <w:spacing w:val="1"/>
        </w:rPr>
        <w:t xml:space="preserve"> </w:t>
      </w:r>
      <w:r>
        <w:t>verifiquen</w:t>
      </w:r>
      <w:r>
        <w:rPr>
          <w:spacing w:val="1"/>
        </w:rPr>
        <w:t xml:space="preserve"> </w:t>
      </w:r>
      <w:r>
        <w:t>las</w:t>
      </w:r>
      <w:r>
        <w:rPr>
          <w:spacing w:val="1"/>
        </w:rPr>
        <w:t xml:space="preserve"> </w:t>
      </w:r>
      <w:r>
        <w:t>condiciones</w:t>
      </w:r>
      <w:r>
        <w:rPr>
          <w:spacing w:val="1"/>
        </w:rPr>
        <w:t xml:space="preserve"> </w:t>
      </w:r>
      <w:r>
        <w:t>habilitantes</w:t>
      </w:r>
      <w:r>
        <w:rPr>
          <w:spacing w:val="1"/>
        </w:rPr>
        <w:t xml:space="preserve"> </w:t>
      </w:r>
      <w:r>
        <w:t>del</w:t>
      </w:r>
      <w:r>
        <w:rPr>
          <w:spacing w:val="1"/>
        </w:rPr>
        <w:t xml:space="preserve"> </w:t>
      </w:r>
      <w:r>
        <w:t>proponente, y que, a su vez, estos no se constituyan como factores de comparación</w:t>
      </w:r>
      <w:r>
        <w:rPr>
          <w:spacing w:val="1"/>
        </w:rPr>
        <w:t xml:space="preserve"> </w:t>
      </w:r>
      <w:r>
        <w:t>entre</w:t>
      </w:r>
      <w:r>
        <w:rPr>
          <w:spacing w:val="-12"/>
        </w:rPr>
        <w:t xml:space="preserve"> </w:t>
      </w:r>
      <w:r>
        <w:t>propuestas.</w:t>
      </w:r>
      <w:r>
        <w:rPr>
          <w:spacing w:val="-12"/>
        </w:rPr>
        <w:t xml:space="preserve"> </w:t>
      </w:r>
      <w:r>
        <w:t>Ahora</w:t>
      </w:r>
      <w:r>
        <w:rPr>
          <w:spacing w:val="-11"/>
        </w:rPr>
        <w:t xml:space="preserve"> </w:t>
      </w:r>
      <w:r>
        <w:t>bien,</w:t>
      </w:r>
      <w:r>
        <w:rPr>
          <w:spacing w:val="-12"/>
        </w:rPr>
        <w:t xml:space="preserve"> </w:t>
      </w:r>
      <w:r>
        <w:t>la</w:t>
      </w:r>
      <w:r>
        <w:rPr>
          <w:spacing w:val="-12"/>
        </w:rPr>
        <w:t xml:space="preserve"> </w:t>
      </w:r>
      <w:r>
        <w:t>posibilidad</w:t>
      </w:r>
      <w:r>
        <w:rPr>
          <w:spacing w:val="-12"/>
        </w:rPr>
        <w:t xml:space="preserve"> </w:t>
      </w:r>
      <w:r>
        <w:t>de</w:t>
      </w:r>
      <w:r>
        <w:rPr>
          <w:spacing w:val="-12"/>
        </w:rPr>
        <w:t xml:space="preserve"> </w:t>
      </w:r>
      <w:r>
        <w:t>subsanar</w:t>
      </w:r>
      <w:r>
        <w:rPr>
          <w:spacing w:val="-12"/>
        </w:rPr>
        <w:t xml:space="preserve"> </w:t>
      </w:r>
      <w:r>
        <w:t>los</w:t>
      </w:r>
      <w:r>
        <w:rPr>
          <w:spacing w:val="-12"/>
        </w:rPr>
        <w:t xml:space="preserve"> </w:t>
      </w:r>
      <w:r>
        <w:t>documentos</w:t>
      </w:r>
      <w:r>
        <w:rPr>
          <w:spacing w:val="-12"/>
        </w:rPr>
        <w:t xml:space="preserve"> </w:t>
      </w:r>
      <w:r>
        <w:t>contentivos</w:t>
      </w:r>
      <w:r>
        <w:rPr>
          <w:spacing w:val="-11"/>
        </w:rPr>
        <w:t xml:space="preserve"> </w:t>
      </w:r>
      <w:r>
        <w:t>de</w:t>
      </w:r>
      <w:r>
        <w:rPr>
          <w:spacing w:val="-59"/>
        </w:rPr>
        <w:t xml:space="preserve"> </w:t>
      </w:r>
      <w:r>
        <w:t>la oferta es un tema que ha tenido diferentes momentos o etapas en el ordenamiento</w:t>
      </w:r>
      <w:r>
        <w:rPr>
          <w:spacing w:val="1"/>
        </w:rPr>
        <w:t xml:space="preserve"> </w:t>
      </w:r>
      <w:r>
        <w:t>jurídico</w:t>
      </w:r>
      <w:r>
        <w:rPr>
          <w:spacing w:val="-2"/>
        </w:rPr>
        <w:t xml:space="preserve"> </w:t>
      </w:r>
      <w:r>
        <w:t>colombiano.</w:t>
      </w:r>
    </w:p>
    <w:p w14:paraId="5ECBFD5A" w14:textId="77777777" w:rsidR="00533D4F" w:rsidRDefault="003A2A02">
      <w:pPr>
        <w:pStyle w:val="Textoindependiente"/>
        <w:spacing w:before="120" w:line="276" w:lineRule="auto"/>
        <w:ind w:left="100" w:right="533" w:firstLine="709"/>
        <w:jc w:val="both"/>
      </w:pPr>
      <w:r>
        <w:t xml:space="preserve">En un </w:t>
      </w:r>
      <w:r>
        <w:rPr>
          <w:rFonts w:ascii="Arial" w:hAnsi="Arial"/>
          <w:i/>
        </w:rPr>
        <w:t>primer momento</w:t>
      </w:r>
      <w:r>
        <w:t>, antes de la entrada en vigor de la Constitución Política</w:t>
      </w:r>
      <w:r>
        <w:rPr>
          <w:spacing w:val="1"/>
        </w:rPr>
        <w:t xml:space="preserve"> </w:t>
      </w:r>
      <w:r>
        <w:t xml:space="preserve">de 1991, el régimen jurídico de la </w:t>
      </w:r>
      <w:proofErr w:type="spellStart"/>
      <w:r>
        <w:t>subsanabilidad</w:t>
      </w:r>
      <w:proofErr w:type="spellEnd"/>
      <w:r>
        <w:t xml:space="preserve"> de las ofertas estaba compuesto por</w:t>
      </w:r>
      <w:r>
        <w:rPr>
          <w:spacing w:val="1"/>
        </w:rPr>
        <w:t xml:space="preserve"> </w:t>
      </w:r>
      <w:r>
        <w:t>el Decreto Ley 150 de 1976 y el Decreto Ley 222 de 1983. Bajo el imperio de estas</w:t>
      </w:r>
      <w:r>
        <w:rPr>
          <w:spacing w:val="1"/>
        </w:rPr>
        <w:t xml:space="preserve"> </w:t>
      </w:r>
      <w:r>
        <w:t>normas, la posibilidad de subsanar errores era prácticamente inexistente, debido al</w:t>
      </w:r>
      <w:r>
        <w:rPr>
          <w:spacing w:val="1"/>
        </w:rPr>
        <w:t xml:space="preserve"> </w:t>
      </w:r>
      <w:r>
        <w:t>excesivo formalismo procedimental que irradiaba la actuación administrativa. En este</w:t>
      </w:r>
      <w:r>
        <w:rPr>
          <w:spacing w:val="1"/>
        </w:rPr>
        <w:t xml:space="preserve"> </w:t>
      </w:r>
      <w:r>
        <w:t>contexto, por ejemplo, no era extraordinario que una oferta fuera rechazada por no</w:t>
      </w:r>
      <w:r>
        <w:rPr>
          <w:spacing w:val="1"/>
        </w:rPr>
        <w:t xml:space="preserve"> </w:t>
      </w:r>
      <w:r>
        <w:t>aportar</w:t>
      </w:r>
      <w:r>
        <w:rPr>
          <w:spacing w:val="-2"/>
        </w:rPr>
        <w:t xml:space="preserve"> </w:t>
      </w:r>
      <w:r>
        <w:t>una</w:t>
      </w:r>
      <w:r>
        <w:rPr>
          <w:spacing w:val="-1"/>
        </w:rPr>
        <w:t xml:space="preserve"> </w:t>
      </w:r>
      <w:r>
        <w:t>copia</w:t>
      </w:r>
      <w:r>
        <w:rPr>
          <w:spacing w:val="-1"/>
        </w:rPr>
        <w:t xml:space="preserve"> </w:t>
      </w:r>
      <w:r>
        <w:t>de</w:t>
      </w:r>
      <w:r>
        <w:rPr>
          <w:spacing w:val="-1"/>
        </w:rPr>
        <w:t xml:space="preserve"> </w:t>
      </w:r>
      <w:r>
        <w:t>esta.</w:t>
      </w:r>
    </w:p>
    <w:p w14:paraId="52C33BC9" w14:textId="77777777" w:rsidR="00533D4F" w:rsidRDefault="003A2A02">
      <w:pPr>
        <w:pStyle w:val="Textoindependiente"/>
        <w:spacing w:before="120" w:line="276" w:lineRule="auto"/>
        <w:ind w:left="100" w:right="533" w:firstLine="709"/>
        <w:jc w:val="both"/>
      </w:pPr>
      <w:r>
        <w:t>En</w:t>
      </w:r>
      <w:r>
        <w:rPr>
          <w:spacing w:val="-7"/>
        </w:rPr>
        <w:t xml:space="preserve"> </w:t>
      </w:r>
      <w:r>
        <w:t>un</w:t>
      </w:r>
      <w:r>
        <w:rPr>
          <w:spacing w:val="-7"/>
        </w:rPr>
        <w:t xml:space="preserve"> </w:t>
      </w:r>
      <w:r>
        <w:rPr>
          <w:rFonts w:ascii="Arial" w:hAnsi="Arial"/>
          <w:i/>
        </w:rPr>
        <w:t>segundo</w:t>
      </w:r>
      <w:r>
        <w:rPr>
          <w:rFonts w:ascii="Arial" w:hAnsi="Arial"/>
          <w:i/>
          <w:spacing w:val="-7"/>
        </w:rPr>
        <w:t xml:space="preserve"> </w:t>
      </w:r>
      <w:r>
        <w:rPr>
          <w:rFonts w:ascii="Arial" w:hAnsi="Arial"/>
          <w:i/>
        </w:rPr>
        <w:t>momento</w:t>
      </w:r>
      <w:r>
        <w:rPr>
          <w:rFonts w:ascii="Arial" w:hAnsi="Arial"/>
          <w:i/>
          <w:spacing w:val="-8"/>
        </w:rPr>
        <w:t xml:space="preserve"> </w:t>
      </w:r>
      <w:r>
        <w:t>se</w:t>
      </w:r>
      <w:r>
        <w:rPr>
          <w:spacing w:val="-7"/>
        </w:rPr>
        <w:t xml:space="preserve"> </w:t>
      </w:r>
      <w:r>
        <w:t>expidió</w:t>
      </w:r>
      <w:r>
        <w:rPr>
          <w:spacing w:val="-6"/>
        </w:rPr>
        <w:t xml:space="preserve"> </w:t>
      </w:r>
      <w:r>
        <w:t>la</w:t>
      </w:r>
      <w:r>
        <w:rPr>
          <w:spacing w:val="-8"/>
        </w:rPr>
        <w:t xml:space="preserve"> </w:t>
      </w:r>
      <w:r>
        <w:t>Ley</w:t>
      </w:r>
      <w:r>
        <w:rPr>
          <w:spacing w:val="-7"/>
        </w:rPr>
        <w:t xml:space="preserve"> </w:t>
      </w:r>
      <w:r>
        <w:t>80</w:t>
      </w:r>
      <w:r>
        <w:rPr>
          <w:spacing w:val="-7"/>
        </w:rPr>
        <w:t xml:space="preserve"> </w:t>
      </w:r>
      <w:r>
        <w:t>de</w:t>
      </w:r>
      <w:r>
        <w:rPr>
          <w:spacing w:val="-7"/>
        </w:rPr>
        <w:t xml:space="preserve"> </w:t>
      </w:r>
      <w:r>
        <w:t>1993,</w:t>
      </w:r>
      <w:r>
        <w:rPr>
          <w:spacing w:val="-7"/>
        </w:rPr>
        <w:t xml:space="preserve"> </w:t>
      </w:r>
      <w:r>
        <w:t>bajo</w:t>
      </w:r>
      <w:r>
        <w:rPr>
          <w:spacing w:val="-6"/>
        </w:rPr>
        <w:t xml:space="preserve"> </w:t>
      </w:r>
      <w:r>
        <w:t>el</w:t>
      </w:r>
      <w:r>
        <w:rPr>
          <w:spacing w:val="-7"/>
        </w:rPr>
        <w:t xml:space="preserve"> </w:t>
      </w:r>
      <w:r>
        <w:t>nuevo</w:t>
      </w:r>
      <w:r>
        <w:rPr>
          <w:spacing w:val="-7"/>
        </w:rPr>
        <w:t xml:space="preserve"> </w:t>
      </w:r>
      <w:r>
        <w:t>paradigma</w:t>
      </w:r>
      <w:r>
        <w:rPr>
          <w:spacing w:val="-58"/>
        </w:rPr>
        <w:t xml:space="preserve"> </w:t>
      </w:r>
      <w:r>
        <w:t>que</w:t>
      </w:r>
      <w:r>
        <w:rPr>
          <w:spacing w:val="6"/>
        </w:rPr>
        <w:t xml:space="preserve"> </w:t>
      </w:r>
      <w:r>
        <w:t>supuso</w:t>
      </w:r>
      <w:r>
        <w:rPr>
          <w:spacing w:val="6"/>
        </w:rPr>
        <w:t xml:space="preserve"> </w:t>
      </w:r>
      <w:r>
        <w:t>la</w:t>
      </w:r>
      <w:r>
        <w:rPr>
          <w:spacing w:val="6"/>
        </w:rPr>
        <w:t xml:space="preserve"> </w:t>
      </w:r>
      <w:r>
        <w:t>Constitución</w:t>
      </w:r>
      <w:r>
        <w:rPr>
          <w:spacing w:val="7"/>
        </w:rPr>
        <w:t xml:space="preserve"> </w:t>
      </w:r>
      <w:r>
        <w:t>de</w:t>
      </w:r>
      <w:r>
        <w:rPr>
          <w:spacing w:val="6"/>
        </w:rPr>
        <w:t xml:space="preserve"> </w:t>
      </w:r>
      <w:r>
        <w:t>1991,</w:t>
      </w:r>
      <w:r>
        <w:rPr>
          <w:spacing w:val="6"/>
        </w:rPr>
        <w:t xml:space="preserve"> </w:t>
      </w:r>
      <w:r>
        <w:t>particularmente</w:t>
      </w:r>
      <w:r>
        <w:rPr>
          <w:spacing w:val="7"/>
        </w:rPr>
        <w:t xml:space="preserve"> </w:t>
      </w:r>
      <w:r>
        <w:t>en</w:t>
      </w:r>
      <w:r>
        <w:rPr>
          <w:spacing w:val="6"/>
        </w:rPr>
        <w:t xml:space="preserve"> </w:t>
      </w:r>
      <w:r>
        <w:t>la</w:t>
      </w:r>
      <w:r>
        <w:rPr>
          <w:spacing w:val="6"/>
        </w:rPr>
        <w:t xml:space="preserve"> </w:t>
      </w:r>
      <w:r>
        <w:t>forma</w:t>
      </w:r>
      <w:r>
        <w:rPr>
          <w:spacing w:val="7"/>
        </w:rPr>
        <w:t xml:space="preserve"> </w:t>
      </w:r>
      <w:r>
        <w:t>como</w:t>
      </w:r>
      <w:r>
        <w:rPr>
          <w:spacing w:val="6"/>
        </w:rPr>
        <w:t xml:space="preserve"> </w:t>
      </w:r>
      <w:r>
        <w:t>se</w:t>
      </w:r>
      <w:r>
        <w:rPr>
          <w:spacing w:val="6"/>
        </w:rPr>
        <w:t xml:space="preserve"> </w:t>
      </w:r>
      <w:r>
        <w:t>relaciona</w:t>
      </w:r>
      <w:r>
        <w:rPr>
          <w:spacing w:val="6"/>
        </w:rPr>
        <w:t xml:space="preserve"> </w:t>
      </w:r>
      <w:r>
        <w:t>lo</w:t>
      </w:r>
    </w:p>
    <w:p w14:paraId="26D982E9" w14:textId="77777777" w:rsidR="00533D4F" w:rsidRDefault="00F84192">
      <w:pPr>
        <w:pStyle w:val="Textoindependiente"/>
        <w:spacing w:before="1"/>
        <w:rPr>
          <w:sz w:val="13"/>
        </w:rPr>
      </w:pPr>
      <w:r>
        <w:rPr>
          <w:noProof/>
        </w:rPr>
        <mc:AlternateContent>
          <mc:Choice Requires="wps">
            <w:drawing>
              <wp:anchor distT="0" distB="0" distL="0" distR="0" simplePos="0" relativeHeight="487587840" behindDoc="1" locked="0" layoutInCell="1" allowOverlap="1" wp14:anchorId="110B7D86" wp14:editId="00DB3D73">
                <wp:simplePos x="0" y="0"/>
                <wp:positionH relativeFrom="page">
                  <wp:posOffset>1080135</wp:posOffset>
                </wp:positionH>
                <wp:positionV relativeFrom="paragraph">
                  <wp:posOffset>123825</wp:posOffset>
                </wp:positionV>
                <wp:extent cx="1828800" cy="1270"/>
                <wp:effectExtent l="0" t="0" r="12700" b="1143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6ED4" id="Freeform 13" o:spid="_x0000_s1026" style="position:absolute;margin-left:85.05pt;margin-top:9.7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017FE5E9" w14:textId="77777777" w:rsidR="00533D4F" w:rsidRDefault="003A2A02">
      <w:pPr>
        <w:spacing w:before="80"/>
        <w:ind w:left="100" w:right="658" w:firstLine="708"/>
        <w:rPr>
          <w:sz w:val="18"/>
        </w:rPr>
      </w:pPr>
      <w:r>
        <w:rPr>
          <w:sz w:val="18"/>
          <w:vertAlign w:val="superscript"/>
        </w:rPr>
        <w:t>1</w:t>
      </w:r>
      <w:r>
        <w:rPr>
          <w:spacing w:val="-4"/>
          <w:sz w:val="18"/>
        </w:rPr>
        <w:t xml:space="preserve"> </w:t>
      </w:r>
      <w:proofErr w:type="gramStart"/>
      <w:r>
        <w:rPr>
          <w:sz w:val="18"/>
        </w:rPr>
        <w:t>Consejo</w:t>
      </w:r>
      <w:proofErr w:type="gramEnd"/>
      <w:r>
        <w:rPr>
          <w:spacing w:val="-4"/>
          <w:sz w:val="18"/>
        </w:rPr>
        <w:t xml:space="preserve"> </w:t>
      </w:r>
      <w:r>
        <w:rPr>
          <w:sz w:val="18"/>
        </w:rPr>
        <w:t>de</w:t>
      </w:r>
      <w:r>
        <w:rPr>
          <w:spacing w:val="-4"/>
          <w:sz w:val="18"/>
        </w:rPr>
        <w:t xml:space="preserve"> </w:t>
      </w:r>
      <w:r>
        <w:rPr>
          <w:sz w:val="18"/>
        </w:rPr>
        <w:t>Estado.</w:t>
      </w:r>
      <w:r>
        <w:rPr>
          <w:spacing w:val="-4"/>
          <w:sz w:val="18"/>
        </w:rPr>
        <w:t xml:space="preserve"> </w:t>
      </w:r>
      <w:r>
        <w:rPr>
          <w:sz w:val="18"/>
        </w:rPr>
        <w:t>Sala</w:t>
      </w:r>
      <w:r>
        <w:rPr>
          <w:spacing w:val="-4"/>
          <w:sz w:val="18"/>
        </w:rPr>
        <w:t xml:space="preserve"> </w:t>
      </w:r>
      <w:r>
        <w:rPr>
          <w:sz w:val="18"/>
        </w:rPr>
        <w:t>de</w:t>
      </w:r>
      <w:r>
        <w:rPr>
          <w:spacing w:val="-4"/>
          <w:sz w:val="18"/>
        </w:rPr>
        <w:t xml:space="preserve"> </w:t>
      </w:r>
      <w:r>
        <w:rPr>
          <w:sz w:val="18"/>
        </w:rPr>
        <w:t>Consulta</w:t>
      </w:r>
      <w:r>
        <w:rPr>
          <w:spacing w:val="-4"/>
          <w:sz w:val="18"/>
        </w:rPr>
        <w:t xml:space="preserve"> </w:t>
      </w:r>
      <w:r>
        <w:rPr>
          <w:sz w:val="18"/>
        </w:rPr>
        <w:t>y</w:t>
      </w:r>
      <w:r>
        <w:rPr>
          <w:spacing w:val="-4"/>
          <w:sz w:val="18"/>
        </w:rPr>
        <w:t xml:space="preserve"> </w:t>
      </w:r>
      <w:r>
        <w:rPr>
          <w:sz w:val="18"/>
        </w:rPr>
        <w:t>Servicio</w:t>
      </w:r>
      <w:r>
        <w:rPr>
          <w:spacing w:val="-4"/>
          <w:sz w:val="18"/>
        </w:rPr>
        <w:t xml:space="preserve"> </w:t>
      </w:r>
      <w:r>
        <w:rPr>
          <w:sz w:val="18"/>
        </w:rPr>
        <w:t>Civil.</w:t>
      </w:r>
      <w:r>
        <w:rPr>
          <w:spacing w:val="-4"/>
          <w:sz w:val="18"/>
        </w:rPr>
        <w:t xml:space="preserve"> </w:t>
      </w:r>
      <w:r>
        <w:rPr>
          <w:sz w:val="18"/>
        </w:rPr>
        <w:t>Concepto</w:t>
      </w:r>
      <w:r>
        <w:rPr>
          <w:spacing w:val="-4"/>
          <w:sz w:val="18"/>
        </w:rPr>
        <w:t xml:space="preserve"> </w:t>
      </w:r>
      <w:r>
        <w:rPr>
          <w:sz w:val="18"/>
        </w:rPr>
        <w:t>del</w:t>
      </w:r>
      <w:r>
        <w:rPr>
          <w:spacing w:val="-4"/>
          <w:sz w:val="18"/>
        </w:rPr>
        <w:t xml:space="preserve"> </w:t>
      </w:r>
      <w:r>
        <w:rPr>
          <w:sz w:val="18"/>
        </w:rPr>
        <w:t>20</w:t>
      </w:r>
      <w:r>
        <w:rPr>
          <w:spacing w:val="-4"/>
          <w:sz w:val="18"/>
        </w:rPr>
        <w:t xml:space="preserve"> </w:t>
      </w:r>
      <w:r>
        <w:rPr>
          <w:sz w:val="18"/>
        </w:rPr>
        <w:t>de</w:t>
      </w:r>
      <w:r>
        <w:rPr>
          <w:spacing w:val="-4"/>
          <w:sz w:val="18"/>
        </w:rPr>
        <w:t xml:space="preserve"> </w:t>
      </w:r>
      <w:r>
        <w:rPr>
          <w:sz w:val="18"/>
        </w:rPr>
        <w:t>mayo</w:t>
      </w:r>
      <w:r>
        <w:rPr>
          <w:spacing w:val="-4"/>
          <w:sz w:val="18"/>
        </w:rPr>
        <w:t xml:space="preserve"> </w:t>
      </w:r>
      <w:r>
        <w:rPr>
          <w:sz w:val="18"/>
        </w:rPr>
        <w:t>de</w:t>
      </w:r>
      <w:r>
        <w:rPr>
          <w:spacing w:val="-4"/>
          <w:sz w:val="18"/>
        </w:rPr>
        <w:t xml:space="preserve"> </w:t>
      </w:r>
      <w:r>
        <w:rPr>
          <w:sz w:val="18"/>
        </w:rPr>
        <w:t>2010.</w:t>
      </w:r>
      <w:r>
        <w:rPr>
          <w:spacing w:val="-4"/>
          <w:sz w:val="18"/>
        </w:rPr>
        <w:t xml:space="preserve"> </w:t>
      </w:r>
      <w:r>
        <w:rPr>
          <w:sz w:val="18"/>
        </w:rPr>
        <w:t>No.</w:t>
      </w:r>
      <w:r>
        <w:rPr>
          <w:spacing w:val="1"/>
          <w:sz w:val="18"/>
        </w:rPr>
        <w:t xml:space="preserve"> </w:t>
      </w:r>
      <w:r>
        <w:rPr>
          <w:sz w:val="18"/>
        </w:rPr>
        <w:t>de</w:t>
      </w:r>
      <w:r>
        <w:rPr>
          <w:spacing w:val="-4"/>
          <w:sz w:val="18"/>
        </w:rPr>
        <w:t xml:space="preserve"> </w:t>
      </w:r>
      <w:r>
        <w:rPr>
          <w:sz w:val="18"/>
        </w:rPr>
        <w:t>Radicado:</w:t>
      </w:r>
      <w:r>
        <w:rPr>
          <w:spacing w:val="-4"/>
          <w:sz w:val="18"/>
        </w:rPr>
        <w:t xml:space="preserve"> </w:t>
      </w:r>
      <w:r>
        <w:rPr>
          <w:sz w:val="18"/>
        </w:rPr>
        <w:t>11001-03-06-000-2010-00034-00(1992).</w:t>
      </w:r>
      <w:r>
        <w:rPr>
          <w:spacing w:val="-4"/>
          <w:sz w:val="18"/>
        </w:rPr>
        <w:t xml:space="preserve"> </w:t>
      </w:r>
      <w:r>
        <w:rPr>
          <w:sz w:val="18"/>
        </w:rPr>
        <w:t>C.P.</w:t>
      </w:r>
      <w:r>
        <w:rPr>
          <w:spacing w:val="-3"/>
          <w:sz w:val="18"/>
        </w:rPr>
        <w:t xml:space="preserve"> </w:t>
      </w:r>
      <w:r>
        <w:rPr>
          <w:sz w:val="18"/>
        </w:rPr>
        <w:t>Enrique</w:t>
      </w:r>
      <w:r>
        <w:rPr>
          <w:spacing w:val="-4"/>
          <w:sz w:val="18"/>
        </w:rPr>
        <w:t xml:space="preserve"> </w:t>
      </w:r>
      <w:r>
        <w:rPr>
          <w:sz w:val="18"/>
        </w:rPr>
        <w:t>José</w:t>
      </w:r>
      <w:r>
        <w:rPr>
          <w:spacing w:val="-4"/>
          <w:sz w:val="18"/>
        </w:rPr>
        <w:t xml:space="preserve"> </w:t>
      </w:r>
      <w:r>
        <w:rPr>
          <w:sz w:val="18"/>
        </w:rPr>
        <w:t>Arboleda</w:t>
      </w:r>
      <w:r>
        <w:rPr>
          <w:spacing w:val="-3"/>
          <w:sz w:val="18"/>
        </w:rPr>
        <w:t xml:space="preserve"> </w:t>
      </w:r>
      <w:r>
        <w:rPr>
          <w:sz w:val="18"/>
        </w:rPr>
        <w:t>Perdomo.</w:t>
      </w:r>
    </w:p>
    <w:p w14:paraId="22A3D724" w14:textId="77777777" w:rsidR="00533D4F" w:rsidRDefault="00533D4F">
      <w:pPr>
        <w:rPr>
          <w:sz w:val="18"/>
        </w:rPr>
        <w:sectPr w:rsidR="00533D4F">
          <w:pgSz w:w="11900" w:h="16820"/>
          <w:pgMar w:top="1340" w:right="1160" w:bottom="2140" w:left="1600" w:header="0" w:footer="1954" w:gutter="0"/>
          <w:cols w:space="720"/>
        </w:sectPr>
      </w:pPr>
    </w:p>
    <w:p w14:paraId="02813C1A" w14:textId="77777777" w:rsidR="00533D4F" w:rsidRDefault="003A2A02">
      <w:pPr>
        <w:pStyle w:val="Textoindependiente"/>
        <w:spacing w:before="70" w:line="276" w:lineRule="auto"/>
        <w:ind w:left="100" w:right="533"/>
        <w:jc w:val="both"/>
      </w:pPr>
      <w:r>
        <w:lastRenderedPageBreak/>
        <w:t>formal y lo sustancial en las actuaciones judiciales y administrativas. Este cambio</w:t>
      </w:r>
      <w:r>
        <w:rPr>
          <w:spacing w:val="1"/>
        </w:rPr>
        <w:t xml:space="preserve"> </w:t>
      </w:r>
      <w:r>
        <w:t>ideológico</w:t>
      </w:r>
      <w:r>
        <w:rPr>
          <w:spacing w:val="1"/>
        </w:rPr>
        <w:t xml:space="preserve"> </w:t>
      </w:r>
      <w:r>
        <w:t>quedó</w:t>
      </w:r>
      <w:r>
        <w:rPr>
          <w:spacing w:val="1"/>
        </w:rPr>
        <w:t xml:space="preserve"> </w:t>
      </w:r>
      <w:r>
        <w:t>consignado</w:t>
      </w:r>
      <w:r>
        <w:rPr>
          <w:spacing w:val="1"/>
        </w:rPr>
        <w:t xml:space="preserve"> </w:t>
      </w:r>
      <w:r>
        <w:t>en</w:t>
      </w:r>
      <w:r>
        <w:rPr>
          <w:spacing w:val="1"/>
        </w:rPr>
        <w:t xml:space="preserve"> </w:t>
      </w:r>
      <w:r>
        <w:t>el</w:t>
      </w:r>
      <w:r>
        <w:rPr>
          <w:spacing w:val="1"/>
        </w:rPr>
        <w:t xml:space="preserve"> </w:t>
      </w:r>
      <w:r>
        <w:t>artículo</w:t>
      </w:r>
      <w:r>
        <w:rPr>
          <w:spacing w:val="1"/>
        </w:rPr>
        <w:t xml:space="preserve"> </w:t>
      </w:r>
      <w:r>
        <w:t>228,</w:t>
      </w:r>
      <w:r>
        <w:rPr>
          <w:spacing w:val="1"/>
        </w:rPr>
        <w:t xml:space="preserve"> </w:t>
      </w:r>
      <w:r>
        <w:t>que</w:t>
      </w:r>
      <w:r>
        <w:rPr>
          <w:spacing w:val="1"/>
        </w:rPr>
        <w:t xml:space="preserve"> </w:t>
      </w:r>
      <w:r>
        <w:t>introdujo</w:t>
      </w:r>
      <w:r>
        <w:rPr>
          <w:spacing w:val="1"/>
        </w:rPr>
        <w:t xml:space="preserve"> </w:t>
      </w:r>
      <w:r>
        <w:t>un</w:t>
      </w:r>
      <w:r>
        <w:rPr>
          <w:spacing w:val="1"/>
        </w:rPr>
        <w:t xml:space="preserve"> </w:t>
      </w:r>
      <w:r>
        <w:t>principio</w:t>
      </w:r>
      <w:r>
        <w:rPr>
          <w:spacing w:val="1"/>
        </w:rPr>
        <w:t xml:space="preserve"> </w:t>
      </w:r>
      <w:r>
        <w:t>de</w:t>
      </w:r>
      <w:r>
        <w:rPr>
          <w:spacing w:val="1"/>
        </w:rPr>
        <w:t xml:space="preserve"> </w:t>
      </w:r>
      <w:r>
        <w:t>supremacía</w:t>
      </w:r>
      <w:r>
        <w:rPr>
          <w:spacing w:val="-12"/>
        </w:rPr>
        <w:t xml:space="preserve"> </w:t>
      </w:r>
      <w:r>
        <w:t>o</w:t>
      </w:r>
      <w:r>
        <w:rPr>
          <w:spacing w:val="-11"/>
        </w:rPr>
        <w:t xml:space="preserve"> </w:t>
      </w:r>
      <w:r>
        <w:t>prevalencia</w:t>
      </w:r>
      <w:r>
        <w:rPr>
          <w:spacing w:val="-12"/>
        </w:rPr>
        <w:t xml:space="preserve"> </w:t>
      </w:r>
      <w:r>
        <w:t>del</w:t>
      </w:r>
      <w:r>
        <w:rPr>
          <w:spacing w:val="-11"/>
        </w:rPr>
        <w:t xml:space="preserve"> </w:t>
      </w:r>
      <w:r>
        <w:t>derecho</w:t>
      </w:r>
      <w:r>
        <w:rPr>
          <w:spacing w:val="-12"/>
        </w:rPr>
        <w:t xml:space="preserve"> </w:t>
      </w:r>
      <w:r>
        <w:t>sustancial</w:t>
      </w:r>
      <w:r>
        <w:rPr>
          <w:spacing w:val="-11"/>
        </w:rPr>
        <w:t xml:space="preserve"> </w:t>
      </w:r>
      <w:r>
        <w:t>sobre</w:t>
      </w:r>
      <w:r>
        <w:rPr>
          <w:spacing w:val="-11"/>
        </w:rPr>
        <w:t xml:space="preserve"> </w:t>
      </w:r>
      <w:r>
        <w:t>lo</w:t>
      </w:r>
      <w:r>
        <w:rPr>
          <w:spacing w:val="-12"/>
        </w:rPr>
        <w:t xml:space="preserve"> </w:t>
      </w:r>
      <w:r>
        <w:t>procedimental.</w:t>
      </w:r>
      <w:r>
        <w:rPr>
          <w:spacing w:val="-10"/>
        </w:rPr>
        <w:t xml:space="preserve"> </w:t>
      </w:r>
      <w:r>
        <w:t>En</w:t>
      </w:r>
      <w:r>
        <w:rPr>
          <w:spacing w:val="-12"/>
        </w:rPr>
        <w:t xml:space="preserve"> </w:t>
      </w:r>
      <w:r>
        <w:t>este</w:t>
      </w:r>
      <w:r>
        <w:rPr>
          <w:spacing w:val="-11"/>
        </w:rPr>
        <w:t xml:space="preserve"> </w:t>
      </w:r>
      <w:r>
        <w:t>nuevo</w:t>
      </w:r>
      <w:r>
        <w:rPr>
          <w:spacing w:val="-59"/>
        </w:rPr>
        <w:t xml:space="preserve"> </w:t>
      </w:r>
      <w:r>
        <w:t>escenario</w:t>
      </w:r>
      <w:r>
        <w:rPr>
          <w:spacing w:val="-3"/>
        </w:rPr>
        <w:t xml:space="preserve"> </w:t>
      </w:r>
      <w:r>
        <w:t>constitucional,</w:t>
      </w:r>
      <w:r>
        <w:rPr>
          <w:spacing w:val="-3"/>
        </w:rPr>
        <w:t xml:space="preserve"> </w:t>
      </w:r>
      <w:r>
        <w:t>el</w:t>
      </w:r>
      <w:r>
        <w:rPr>
          <w:spacing w:val="-3"/>
        </w:rPr>
        <w:t xml:space="preserve"> </w:t>
      </w:r>
      <w:r>
        <w:t>artículo</w:t>
      </w:r>
      <w:r>
        <w:rPr>
          <w:spacing w:val="-3"/>
        </w:rPr>
        <w:t xml:space="preserve"> </w:t>
      </w:r>
      <w:r>
        <w:t>25.15</w:t>
      </w:r>
      <w:r>
        <w:rPr>
          <w:spacing w:val="-3"/>
        </w:rPr>
        <w:t xml:space="preserve"> </w:t>
      </w:r>
      <w:r>
        <w:t>de</w:t>
      </w:r>
      <w:r>
        <w:rPr>
          <w:spacing w:val="-3"/>
        </w:rPr>
        <w:t xml:space="preserve"> </w:t>
      </w:r>
      <w:r>
        <w:t>la</w:t>
      </w:r>
      <w:r>
        <w:rPr>
          <w:spacing w:val="-3"/>
        </w:rPr>
        <w:t xml:space="preserve"> </w:t>
      </w:r>
      <w:r>
        <w:t>Ley</w:t>
      </w:r>
      <w:r>
        <w:rPr>
          <w:spacing w:val="-3"/>
        </w:rPr>
        <w:t xml:space="preserve"> </w:t>
      </w:r>
      <w:r>
        <w:t>80</w:t>
      </w:r>
      <w:r>
        <w:rPr>
          <w:spacing w:val="-3"/>
        </w:rPr>
        <w:t xml:space="preserve"> </w:t>
      </w:r>
      <w:r>
        <w:t>de</w:t>
      </w:r>
      <w:r>
        <w:rPr>
          <w:spacing w:val="-3"/>
        </w:rPr>
        <w:t xml:space="preserve"> </w:t>
      </w:r>
      <w:r>
        <w:t>1993</w:t>
      </w:r>
      <w:r>
        <w:rPr>
          <w:spacing w:val="-3"/>
        </w:rPr>
        <w:t xml:space="preserve"> </w:t>
      </w:r>
      <w:r>
        <w:t>dispuso</w:t>
      </w:r>
      <w:r>
        <w:rPr>
          <w:spacing w:val="-2"/>
        </w:rPr>
        <w:t xml:space="preserve"> </w:t>
      </w:r>
      <w:r>
        <w:t>lo</w:t>
      </w:r>
      <w:r>
        <w:rPr>
          <w:spacing w:val="-3"/>
        </w:rPr>
        <w:t xml:space="preserve"> </w:t>
      </w:r>
      <w:r>
        <w:t>siguiente:</w:t>
      </w:r>
    </w:p>
    <w:p w14:paraId="32EB5D04" w14:textId="77777777" w:rsidR="00533D4F" w:rsidRDefault="00533D4F">
      <w:pPr>
        <w:pStyle w:val="Textoindependiente"/>
        <w:spacing w:before="3"/>
        <w:rPr>
          <w:sz w:val="25"/>
        </w:rPr>
      </w:pPr>
    </w:p>
    <w:p w14:paraId="0A5C410E" w14:textId="77777777" w:rsidR="00533D4F" w:rsidRDefault="003A2A02">
      <w:pPr>
        <w:ind w:left="810" w:right="1242"/>
        <w:jc w:val="both"/>
        <w:rPr>
          <w:sz w:val="21"/>
        </w:rPr>
      </w:pPr>
      <w:r>
        <w:rPr>
          <w:sz w:val="21"/>
        </w:rPr>
        <w:t>Las</w:t>
      </w:r>
      <w:r>
        <w:rPr>
          <w:spacing w:val="9"/>
          <w:sz w:val="21"/>
        </w:rPr>
        <w:t xml:space="preserve"> </w:t>
      </w:r>
      <w:r>
        <w:rPr>
          <w:sz w:val="21"/>
        </w:rPr>
        <w:t>autoridades</w:t>
      </w:r>
      <w:r>
        <w:rPr>
          <w:spacing w:val="10"/>
          <w:sz w:val="21"/>
        </w:rPr>
        <w:t xml:space="preserve"> </w:t>
      </w:r>
      <w:r>
        <w:rPr>
          <w:sz w:val="21"/>
        </w:rPr>
        <w:t>no</w:t>
      </w:r>
      <w:r>
        <w:rPr>
          <w:spacing w:val="9"/>
          <w:sz w:val="21"/>
        </w:rPr>
        <w:t xml:space="preserve"> </w:t>
      </w:r>
      <w:r>
        <w:rPr>
          <w:sz w:val="21"/>
        </w:rPr>
        <w:t>exigirán</w:t>
      </w:r>
      <w:r>
        <w:rPr>
          <w:spacing w:val="9"/>
          <w:sz w:val="21"/>
        </w:rPr>
        <w:t xml:space="preserve"> </w:t>
      </w:r>
      <w:r>
        <w:rPr>
          <w:sz w:val="21"/>
        </w:rPr>
        <w:t>sellos,</w:t>
      </w:r>
      <w:r>
        <w:rPr>
          <w:spacing w:val="9"/>
          <w:sz w:val="21"/>
        </w:rPr>
        <w:t xml:space="preserve"> </w:t>
      </w:r>
      <w:r>
        <w:rPr>
          <w:sz w:val="21"/>
        </w:rPr>
        <w:t>autenticaciones,</w:t>
      </w:r>
      <w:r>
        <w:rPr>
          <w:spacing w:val="10"/>
          <w:sz w:val="21"/>
        </w:rPr>
        <w:t xml:space="preserve"> </w:t>
      </w:r>
      <w:r>
        <w:rPr>
          <w:sz w:val="21"/>
        </w:rPr>
        <w:t>documentos</w:t>
      </w:r>
      <w:r>
        <w:rPr>
          <w:spacing w:val="9"/>
          <w:sz w:val="21"/>
        </w:rPr>
        <w:t xml:space="preserve"> </w:t>
      </w:r>
      <w:r>
        <w:rPr>
          <w:sz w:val="21"/>
        </w:rPr>
        <w:t>originales</w:t>
      </w:r>
      <w:r>
        <w:rPr>
          <w:spacing w:val="-56"/>
          <w:sz w:val="21"/>
        </w:rPr>
        <w:t xml:space="preserve"> </w:t>
      </w:r>
      <w:r>
        <w:rPr>
          <w:sz w:val="21"/>
        </w:rPr>
        <w:t>o</w:t>
      </w:r>
      <w:r>
        <w:rPr>
          <w:spacing w:val="1"/>
          <w:sz w:val="21"/>
        </w:rPr>
        <w:t xml:space="preserve"> </w:t>
      </w:r>
      <w:r>
        <w:rPr>
          <w:sz w:val="21"/>
        </w:rPr>
        <w:t>autenticados,</w:t>
      </w:r>
      <w:r>
        <w:rPr>
          <w:spacing w:val="1"/>
          <w:sz w:val="21"/>
        </w:rPr>
        <w:t xml:space="preserve"> </w:t>
      </w:r>
      <w:r>
        <w:rPr>
          <w:sz w:val="21"/>
        </w:rPr>
        <w:t>reconocimientos</w:t>
      </w:r>
      <w:r>
        <w:rPr>
          <w:spacing w:val="1"/>
          <w:sz w:val="21"/>
        </w:rPr>
        <w:t xml:space="preserve"> </w:t>
      </w:r>
      <w:r>
        <w:rPr>
          <w:sz w:val="21"/>
        </w:rPr>
        <w:t>de</w:t>
      </w:r>
      <w:r>
        <w:rPr>
          <w:spacing w:val="1"/>
          <w:sz w:val="21"/>
        </w:rPr>
        <w:t xml:space="preserve"> </w:t>
      </w:r>
      <w:r>
        <w:rPr>
          <w:sz w:val="21"/>
        </w:rPr>
        <w:t>firmas,</w:t>
      </w:r>
      <w:r>
        <w:rPr>
          <w:spacing w:val="1"/>
          <w:sz w:val="21"/>
        </w:rPr>
        <w:t xml:space="preserve"> </w:t>
      </w:r>
      <w:r>
        <w:rPr>
          <w:sz w:val="21"/>
        </w:rPr>
        <w:t>traducciones</w:t>
      </w:r>
      <w:r>
        <w:rPr>
          <w:spacing w:val="1"/>
          <w:sz w:val="21"/>
        </w:rPr>
        <w:t xml:space="preserve"> </w:t>
      </w:r>
      <w:r>
        <w:rPr>
          <w:sz w:val="21"/>
        </w:rPr>
        <w:t>oficiales,</w:t>
      </w:r>
      <w:r>
        <w:rPr>
          <w:spacing w:val="1"/>
          <w:sz w:val="21"/>
        </w:rPr>
        <w:t xml:space="preserve"> </w:t>
      </w:r>
      <w:r>
        <w:rPr>
          <w:sz w:val="21"/>
        </w:rPr>
        <w:t>ni</w:t>
      </w:r>
      <w:r>
        <w:rPr>
          <w:spacing w:val="1"/>
          <w:sz w:val="21"/>
        </w:rPr>
        <w:t xml:space="preserve"> </w:t>
      </w:r>
      <w:r>
        <w:rPr>
          <w:sz w:val="21"/>
        </w:rPr>
        <w:t>cualquier otra clase de formalidades o exigencias rituales, salvo cuando en</w:t>
      </w:r>
      <w:r>
        <w:rPr>
          <w:spacing w:val="1"/>
          <w:sz w:val="21"/>
        </w:rPr>
        <w:t xml:space="preserve"> </w:t>
      </w:r>
      <w:r>
        <w:rPr>
          <w:sz w:val="21"/>
        </w:rPr>
        <w:t>forma</w:t>
      </w:r>
      <w:r>
        <w:rPr>
          <w:spacing w:val="-2"/>
          <w:sz w:val="21"/>
        </w:rPr>
        <w:t xml:space="preserve"> </w:t>
      </w:r>
      <w:r>
        <w:rPr>
          <w:sz w:val="21"/>
        </w:rPr>
        <w:t>perentoria</w:t>
      </w:r>
      <w:r>
        <w:rPr>
          <w:spacing w:val="-2"/>
          <w:sz w:val="21"/>
        </w:rPr>
        <w:t xml:space="preserve"> </w:t>
      </w:r>
      <w:r>
        <w:rPr>
          <w:sz w:val="21"/>
        </w:rPr>
        <w:t>y</w:t>
      </w:r>
      <w:r>
        <w:rPr>
          <w:spacing w:val="-2"/>
          <w:sz w:val="21"/>
        </w:rPr>
        <w:t xml:space="preserve"> </w:t>
      </w:r>
      <w:r>
        <w:rPr>
          <w:sz w:val="21"/>
        </w:rPr>
        <w:t>expresa</w:t>
      </w:r>
      <w:r>
        <w:rPr>
          <w:spacing w:val="-2"/>
          <w:sz w:val="21"/>
        </w:rPr>
        <w:t xml:space="preserve"> </w:t>
      </w:r>
      <w:r>
        <w:rPr>
          <w:sz w:val="21"/>
        </w:rPr>
        <w:t>lo</w:t>
      </w:r>
      <w:r>
        <w:rPr>
          <w:spacing w:val="-2"/>
          <w:sz w:val="21"/>
        </w:rPr>
        <w:t xml:space="preserve"> </w:t>
      </w:r>
      <w:r>
        <w:rPr>
          <w:sz w:val="21"/>
        </w:rPr>
        <w:t>exijan</w:t>
      </w:r>
      <w:r>
        <w:rPr>
          <w:spacing w:val="-2"/>
          <w:sz w:val="21"/>
        </w:rPr>
        <w:t xml:space="preserve"> </w:t>
      </w:r>
      <w:r>
        <w:rPr>
          <w:sz w:val="21"/>
        </w:rPr>
        <w:t>leyes</w:t>
      </w:r>
      <w:r>
        <w:rPr>
          <w:spacing w:val="-2"/>
          <w:sz w:val="21"/>
        </w:rPr>
        <w:t xml:space="preserve"> </w:t>
      </w:r>
      <w:r>
        <w:rPr>
          <w:sz w:val="21"/>
        </w:rPr>
        <w:t>especiales.</w:t>
      </w:r>
    </w:p>
    <w:p w14:paraId="103879B6" w14:textId="77777777" w:rsidR="00533D4F" w:rsidRDefault="003A2A02">
      <w:pPr>
        <w:spacing w:before="120"/>
        <w:ind w:left="810" w:right="1242"/>
        <w:jc w:val="both"/>
        <w:rPr>
          <w:sz w:val="21"/>
        </w:rPr>
      </w:pPr>
      <w:r>
        <w:rPr>
          <w:sz w:val="21"/>
        </w:rPr>
        <w:t>La ausencia de requisitos o la falta de documentos referentes a la futura</w:t>
      </w:r>
      <w:r>
        <w:rPr>
          <w:spacing w:val="1"/>
          <w:sz w:val="21"/>
        </w:rPr>
        <w:t xml:space="preserve"> </w:t>
      </w:r>
      <w:r>
        <w:rPr>
          <w:sz w:val="21"/>
        </w:rPr>
        <w:t>contratación</w:t>
      </w:r>
      <w:r>
        <w:rPr>
          <w:spacing w:val="1"/>
          <w:sz w:val="21"/>
        </w:rPr>
        <w:t xml:space="preserve"> </w:t>
      </w:r>
      <w:r>
        <w:rPr>
          <w:sz w:val="21"/>
        </w:rPr>
        <w:t>o</w:t>
      </w:r>
      <w:r>
        <w:rPr>
          <w:spacing w:val="1"/>
          <w:sz w:val="21"/>
        </w:rPr>
        <w:t xml:space="preserve"> </w:t>
      </w:r>
      <w:r>
        <w:rPr>
          <w:sz w:val="21"/>
        </w:rPr>
        <w:t>al</w:t>
      </w:r>
      <w:r>
        <w:rPr>
          <w:spacing w:val="1"/>
          <w:sz w:val="21"/>
        </w:rPr>
        <w:t xml:space="preserve"> </w:t>
      </w:r>
      <w:r>
        <w:rPr>
          <w:sz w:val="21"/>
        </w:rPr>
        <w:t>proponente,</w:t>
      </w:r>
      <w:r>
        <w:rPr>
          <w:spacing w:val="1"/>
          <w:sz w:val="21"/>
        </w:rPr>
        <w:t xml:space="preserve"> </w:t>
      </w:r>
      <w:r>
        <w:rPr>
          <w:sz w:val="21"/>
        </w:rPr>
        <w:t>no</w:t>
      </w:r>
      <w:r>
        <w:rPr>
          <w:spacing w:val="1"/>
          <w:sz w:val="21"/>
        </w:rPr>
        <w:t xml:space="preserve"> </w:t>
      </w:r>
      <w:r>
        <w:rPr>
          <w:sz w:val="21"/>
        </w:rPr>
        <w:t>necesarios</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comparación</w:t>
      </w:r>
      <w:r>
        <w:rPr>
          <w:spacing w:val="1"/>
          <w:sz w:val="21"/>
        </w:rPr>
        <w:t xml:space="preserve"> </w:t>
      </w:r>
      <w:r>
        <w:rPr>
          <w:sz w:val="21"/>
        </w:rPr>
        <w:t>de</w:t>
      </w:r>
      <w:r>
        <w:rPr>
          <w:spacing w:val="1"/>
          <w:sz w:val="21"/>
        </w:rPr>
        <w:t xml:space="preserve"> </w:t>
      </w:r>
      <w:r>
        <w:rPr>
          <w:sz w:val="21"/>
        </w:rPr>
        <w:t>propuestas,</w:t>
      </w:r>
      <w:r>
        <w:rPr>
          <w:spacing w:val="1"/>
          <w:sz w:val="21"/>
        </w:rPr>
        <w:t xml:space="preserve"> </w:t>
      </w:r>
      <w:r>
        <w:rPr>
          <w:sz w:val="21"/>
        </w:rPr>
        <w:t>no</w:t>
      </w:r>
      <w:r>
        <w:rPr>
          <w:spacing w:val="1"/>
          <w:sz w:val="21"/>
        </w:rPr>
        <w:t xml:space="preserve"> </w:t>
      </w:r>
      <w:r>
        <w:rPr>
          <w:sz w:val="21"/>
        </w:rPr>
        <w:t>servirá</w:t>
      </w:r>
      <w:r>
        <w:rPr>
          <w:spacing w:val="1"/>
          <w:sz w:val="21"/>
        </w:rPr>
        <w:t xml:space="preserve"> </w:t>
      </w:r>
      <w:r>
        <w:rPr>
          <w:sz w:val="21"/>
        </w:rPr>
        <w:t>de</w:t>
      </w:r>
      <w:r>
        <w:rPr>
          <w:spacing w:val="1"/>
          <w:sz w:val="21"/>
        </w:rPr>
        <w:t xml:space="preserve"> </w:t>
      </w:r>
      <w:r>
        <w:rPr>
          <w:sz w:val="21"/>
        </w:rPr>
        <w:t>título</w:t>
      </w:r>
      <w:r>
        <w:rPr>
          <w:spacing w:val="1"/>
          <w:sz w:val="21"/>
        </w:rPr>
        <w:t xml:space="preserve"> </w:t>
      </w:r>
      <w:r>
        <w:rPr>
          <w:sz w:val="21"/>
        </w:rPr>
        <w:t>suficiente</w:t>
      </w:r>
      <w:r>
        <w:rPr>
          <w:spacing w:val="1"/>
          <w:sz w:val="21"/>
        </w:rPr>
        <w:t xml:space="preserve"> </w:t>
      </w:r>
      <w:r>
        <w:rPr>
          <w:sz w:val="21"/>
        </w:rPr>
        <w:t>para</w:t>
      </w:r>
      <w:r>
        <w:rPr>
          <w:spacing w:val="1"/>
          <w:sz w:val="21"/>
        </w:rPr>
        <w:t xml:space="preserve"> </w:t>
      </w:r>
      <w:r>
        <w:rPr>
          <w:sz w:val="21"/>
        </w:rPr>
        <w:t>el</w:t>
      </w:r>
      <w:r>
        <w:rPr>
          <w:spacing w:val="1"/>
          <w:sz w:val="21"/>
        </w:rPr>
        <w:t xml:space="preserve"> </w:t>
      </w:r>
      <w:r>
        <w:rPr>
          <w:sz w:val="21"/>
        </w:rPr>
        <w:t>rechazo</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ofrecimientos</w:t>
      </w:r>
      <w:r>
        <w:rPr>
          <w:spacing w:val="-2"/>
          <w:sz w:val="21"/>
        </w:rPr>
        <w:t xml:space="preserve"> </w:t>
      </w:r>
      <w:r>
        <w:rPr>
          <w:sz w:val="21"/>
        </w:rPr>
        <w:t>hechos.</w:t>
      </w:r>
    </w:p>
    <w:p w14:paraId="61A1FF1D" w14:textId="77777777" w:rsidR="00533D4F" w:rsidRDefault="00533D4F">
      <w:pPr>
        <w:pStyle w:val="Textoindependiente"/>
        <w:spacing w:before="3"/>
        <w:rPr>
          <w:sz w:val="25"/>
        </w:rPr>
      </w:pPr>
    </w:p>
    <w:p w14:paraId="1EC4E260" w14:textId="77777777" w:rsidR="00533D4F" w:rsidRDefault="003A2A02">
      <w:pPr>
        <w:pStyle w:val="Textoindependiente"/>
        <w:spacing w:line="276" w:lineRule="auto"/>
        <w:ind w:left="100" w:right="533" w:firstLine="709"/>
        <w:jc w:val="both"/>
      </w:pPr>
      <w:r>
        <w:t xml:space="preserve">Bajo el amparo de esta norma, el régimen jurídico de </w:t>
      </w:r>
      <w:proofErr w:type="spellStart"/>
      <w:r>
        <w:t>subsanabilidad</w:t>
      </w:r>
      <w:proofErr w:type="spellEnd"/>
      <w:r>
        <w:t xml:space="preserve"> de las</w:t>
      </w:r>
      <w:r>
        <w:rPr>
          <w:spacing w:val="1"/>
        </w:rPr>
        <w:t xml:space="preserve"> </w:t>
      </w:r>
      <w:r>
        <w:t>ofertas sufre un cambio fundamental, pues ya no era posible rechazar las ofertas por</w:t>
      </w:r>
      <w:r>
        <w:rPr>
          <w:spacing w:val="1"/>
        </w:rPr>
        <w:t xml:space="preserve"> </w:t>
      </w:r>
      <w:r>
        <w:t>falta de requisitos o documentos que no fueran «necesarios para la comparación de</w:t>
      </w:r>
      <w:r>
        <w:rPr>
          <w:spacing w:val="1"/>
        </w:rPr>
        <w:t xml:space="preserve"> </w:t>
      </w:r>
      <w:r>
        <w:t>propuestas».</w:t>
      </w:r>
      <w:r>
        <w:rPr>
          <w:spacing w:val="1"/>
        </w:rPr>
        <w:t xml:space="preserve"> </w:t>
      </w:r>
      <w:r>
        <w:t>De</w:t>
      </w:r>
      <w:r>
        <w:rPr>
          <w:spacing w:val="1"/>
        </w:rPr>
        <w:t xml:space="preserve"> </w:t>
      </w:r>
      <w:r>
        <w:t>esta</w:t>
      </w:r>
      <w:r>
        <w:rPr>
          <w:spacing w:val="1"/>
        </w:rPr>
        <w:t xml:space="preserve"> </w:t>
      </w:r>
      <w:r>
        <w:t>manera,</w:t>
      </w:r>
      <w:r>
        <w:rPr>
          <w:spacing w:val="1"/>
        </w:rPr>
        <w:t xml:space="preserve"> </w:t>
      </w:r>
      <w:r>
        <w:t>la</w:t>
      </w:r>
      <w:r>
        <w:rPr>
          <w:spacing w:val="1"/>
        </w:rPr>
        <w:t xml:space="preserve"> </w:t>
      </w:r>
      <w:r>
        <w:t>ley</w:t>
      </w:r>
      <w:r>
        <w:rPr>
          <w:spacing w:val="1"/>
        </w:rPr>
        <w:t xml:space="preserve"> </w:t>
      </w:r>
      <w:r>
        <w:t>introdujo</w:t>
      </w:r>
      <w:r>
        <w:rPr>
          <w:spacing w:val="1"/>
        </w:rPr>
        <w:t xml:space="preserve"> </w:t>
      </w:r>
      <w:r>
        <w:t>un</w:t>
      </w:r>
      <w:r>
        <w:rPr>
          <w:spacing w:val="1"/>
        </w:rPr>
        <w:t xml:space="preserve"> </w:t>
      </w:r>
      <w:r>
        <w:t>primer</w:t>
      </w:r>
      <w:r>
        <w:rPr>
          <w:spacing w:val="1"/>
        </w:rPr>
        <w:t xml:space="preserve"> </w:t>
      </w:r>
      <w:r>
        <w:t>criterio</w:t>
      </w:r>
      <w:r>
        <w:rPr>
          <w:spacing w:val="1"/>
        </w:rPr>
        <w:t xml:space="preserve"> </w:t>
      </w:r>
      <w:r>
        <w:t>jurídico,</w:t>
      </w:r>
      <w:r>
        <w:rPr>
          <w:spacing w:val="1"/>
        </w:rPr>
        <w:t xml:space="preserve"> </w:t>
      </w:r>
      <w:r>
        <w:t>aunque</w:t>
      </w:r>
      <w:r>
        <w:rPr>
          <w:spacing w:val="-59"/>
        </w:rPr>
        <w:t xml:space="preserve"> </w:t>
      </w:r>
      <w:r>
        <w:t>indeterminado, que servía como punto de partida en la posibilidad de subsanar las</w:t>
      </w:r>
      <w:r>
        <w:rPr>
          <w:spacing w:val="1"/>
        </w:rPr>
        <w:t xml:space="preserve"> </w:t>
      </w:r>
      <w:r>
        <w:t>ofertas, pues, verificada la ausencia de un requisito o documento, previo al rechazo de</w:t>
      </w:r>
      <w:r>
        <w:rPr>
          <w:spacing w:val="-59"/>
        </w:rPr>
        <w:t xml:space="preserve"> </w:t>
      </w:r>
      <w:r>
        <w:t>la</w:t>
      </w:r>
      <w:r>
        <w:rPr>
          <w:spacing w:val="1"/>
        </w:rPr>
        <w:t xml:space="preserve"> </w:t>
      </w:r>
      <w:r>
        <w:t>oferta,</w:t>
      </w:r>
      <w:r>
        <w:rPr>
          <w:spacing w:val="1"/>
        </w:rPr>
        <w:t xml:space="preserve"> </w:t>
      </w:r>
      <w:r>
        <w:t>la</w:t>
      </w:r>
      <w:r>
        <w:rPr>
          <w:spacing w:val="1"/>
        </w:rPr>
        <w:t xml:space="preserve"> </w:t>
      </w:r>
      <w:r>
        <w:t>Administración</w:t>
      </w:r>
      <w:r>
        <w:rPr>
          <w:spacing w:val="1"/>
        </w:rPr>
        <w:t xml:space="preserve"> </w:t>
      </w:r>
      <w:r>
        <w:t>debía</w:t>
      </w:r>
      <w:r>
        <w:rPr>
          <w:spacing w:val="1"/>
        </w:rPr>
        <w:t xml:space="preserve"> </w:t>
      </w:r>
      <w:r>
        <w:t>constatar</w:t>
      </w:r>
      <w:r>
        <w:rPr>
          <w:spacing w:val="1"/>
        </w:rPr>
        <w:t xml:space="preserve"> </w:t>
      </w:r>
      <w:r>
        <w:t>si</w:t>
      </w:r>
      <w:r>
        <w:rPr>
          <w:spacing w:val="1"/>
        </w:rPr>
        <w:t xml:space="preserve"> </w:t>
      </w:r>
      <w:r>
        <w:t>este</w:t>
      </w:r>
      <w:r>
        <w:rPr>
          <w:spacing w:val="1"/>
        </w:rPr>
        <w:t xml:space="preserve"> </w:t>
      </w:r>
      <w:r>
        <w:t>era</w:t>
      </w:r>
      <w:r>
        <w:rPr>
          <w:spacing w:val="1"/>
        </w:rPr>
        <w:t xml:space="preserve"> </w:t>
      </w:r>
      <w:r>
        <w:t>o</w:t>
      </w:r>
      <w:r>
        <w:rPr>
          <w:spacing w:val="1"/>
        </w:rPr>
        <w:t xml:space="preserve"> </w:t>
      </w:r>
      <w:r>
        <w:t>no</w:t>
      </w:r>
      <w:r>
        <w:rPr>
          <w:spacing w:val="1"/>
        </w:rPr>
        <w:t xml:space="preserve"> </w:t>
      </w:r>
      <w:r>
        <w:t>necesario</w:t>
      </w:r>
      <w:r>
        <w:rPr>
          <w:spacing w:val="1"/>
        </w:rPr>
        <w:t xml:space="preserve"> </w:t>
      </w:r>
      <w:r>
        <w:t>para</w:t>
      </w:r>
      <w:r>
        <w:rPr>
          <w:spacing w:val="1"/>
        </w:rPr>
        <w:t xml:space="preserve"> </w:t>
      </w:r>
      <w:r>
        <w:t>la</w:t>
      </w:r>
      <w:r>
        <w:rPr>
          <w:spacing w:val="1"/>
        </w:rPr>
        <w:t xml:space="preserve"> </w:t>
      </w:r>
      <w:r>
        <w:t>comparación de las propuestas y de ese análisis surgiría la decisión sobre su rechazo</w:t>
      </w:r>
      <w:r>
        <w:rPr>
          <w:spacing w:val="1"/>
        </w:rPr>
        <w:t xml:space="preserve"> </w:t>
      </w:r>
      <w:r>
        <w:t>o</w:t>
      </w:r>
      <w:r>
        <w:rPr>
          <w:spacing w:val="-2"/>
        </w:rPr>
        <w:t xml:space="preserve"> </w:t>
      </w:r>
      <w:r>
        <w:t>la</w:t>
      </w:r>
      <w:r>
        <w:rPr>
          <w:spacing w:val="-1"/>
        </w:rPr>
        <w:t xml:space="preserve"> </w:t>
      </w:r>
      <w:r>
        <w:t>oportunidad</w:t>
      </w:r>
      <w:r>
        <w:rPr>
          <w:spacing w:val="-1"/>
        </w:rPr>
        <w:t xml:space="preserve"> </w:t>
      </w:r>
      <w:r>
        <w:t>de</w:t>
      </w:r>
      <w:r>
        <w:rPr>
          <w:spacing w:val="-1"/>
        </w:rPr>
        <w:t xml:space="preserve"> </w:t>
      </w:r>
      <w:r>
        <w:t>subsanar.</w:t>
      </w:r>
    </w:p>
    <w:p w14:paraId="022D4F26" w14:textId="77777777" w:rsidR="00533D4F" w:rsidRDefault="003A2A02">
      <w:pPr>
        <w:pStyle w:val="Textoindependiente"/>
        <w:spacing w:before="120" w:line="276" w:lineRule="auto"/>
        <w:ind w:left="100" w:right="533" w:firstLine="709"/>
        <w:jc w:val="both"/>
      </w:pPr>
      <w:r>
        <w:t>Esta</w:t>
      </w:r>
      <w:r>
        <w:rPr>
          <w:spacing w:val="1"/>
        </w:rPr>
        <w:t xml:space="preserve"> </w:t>
      </w:r>
      <w:r>
        <w:t>norma</w:t>
      </w:r>
      <w:r>
        <w:rPr>
          <w:spacing w:val="1"/>
        </w:rPr>
        <w:t xml:space="preserve"> </w:t>
      </w:r>
      <w:r>
        <w:t>debía</w:t>
      </w:r>
      <w:r>
        <w:rPr>
          <w:spacing w:val="1"/>
        </w:rPr>
        <w:t xml:space="preserve"> </w:t>
      </w:r>
      <w:r>
        <w:t>leerse</w:t>
      </w:r>
      <w:r>
        <w:rPr>
          <w:spacing w:val="1"/>
        </w:rPr>
        <w:t xml:space="preserve"> </w:t>
      </w:r>
      <w:r>
        <w:t>en</w:t>
      </w:r>
      <w:r>
        <w:rPr>
          <w:spacing w:val="1"/>
        </w:rPr>
        <w:t xml:space="preserve"> </w:t>
      </w:r>
      <w:r>
        <w:t>conjunto</w:t>
      </w:r>
      <w:r>
        <w:rPr>
          <w:spacing w:val="1"/>
        </w:rPr>
        <w:t xml:space="preserve"> </w:t>
      </w:r>
      <w:r>
        <w:t>con</w:t>
      </w:r>
      <w:r>
        <w:rPr>
          <w:spacing w:val="1"/>
        </w:rPr>
        <w:t xml:space="preserve"> </w:t>
      </w:r>
      <w:r>
        <w:t>otras</w:t>
      </w:r>
      <w:r>
        <w:rPr>
          <w:spacing w:val="1"/>
        </w:rPr>
        <w:t xml:space="preserve"> </w:t>
      </w:r>
      <w:r>
        <w:t>de</w:t>
      </w:r>
      <w:r>
        <w:rPr>
          <w:spacing w:val="1"/>
        </w:rPr>
        <w:t xml:space="preserve"> </w:t>
      </w:r>
      <w:r>
        <w:t>la</w:t>
      </w:r>
      <w:r>
        <w:rPr>
          <w:spacing w:val="1"/>
        </w:rPr>
        <w:t xml:space="preserve"> </w:t>
      </w:r>
      <w:r>
        <w:t>Ley</w:t>
      </w:r>
      <w:r>
        <w:rPr>
          <w:spacing w:val="1"/>
        </w:rPr>
        <w:t xml:space="preserve"> </w:t>
      </w:r>
      <w:r>
        <w:t>80</w:t>
      </w:r>
      <w:r>
        <w:rPr>
          <w:spacing w:val="1"/>
        </w:rPr>
        <w:t xml:space="preserve"> </w:t>
      </w:r>
      <w:r>
        <w:t>de</w:t>
      </w:r>
      <w:r>
        <w:rPr>
          <w:spacing w:val="1"/>
        </w:rPr>
        <w:t xml:space="preserve"> </w:t>
      </w:r>
      <w:r>
        <w:t>1993,</w:t>
      </w:r>
      <w:r>
        <w:rPr>
          <w:spacing w:val="1"/>
        </w:rPr>
        <w:t xml:space="preserve"> </w:t>
      </w:r>
      <w:r>
        <w:t>particularmente</w:t>
      </w:r>
      <w:r>
        <w:rPr>
          <w:spacing w:val="-9"/>
        </w:rPr>
        <w:t xml:space="preserve"> </w:t>
      </w:r>
      <w:r>
        <w:t>con</w:t>
      </w:r>
      <w:r>
        <w:rPr>
          <w:spacing w:val="-9"/>
        </w:rPr>
        <w:t xml:space="preserve"> </w:t>
      </w:r>
      <w:r>
        <w:t>el</w:t>
      </w:r>
      <w:r>
        <w:rPr>
          <w:spacing w:val="-9"/>
        </w:rPr>
        <w:t xml:space="preserve"> </w:t>
      </w:r>
      <w:r>
        <w:t>artículo</w:t>
      </w:r>
      <w:r>
        <w:rPr>
          <w:spacing w:val="-9"/>
        </w:rPr>
        <w:t xml:space="preserve"> </w:t>
      </w:r>
      <w:r>
        <w:t>30.7,</w:t>
      </w:r>
      <w:r>
        <w:rPr>
          <w:spacing w:val="-10"/>
        </w:rPr>
        <w:t xml:space="preserve"> </w:t>
      </w:r>
      <w:r>
        <w:t>que</w:t>
      </w:r>
      <w:r>
        <w:rPr>
          <w:spacing w:val="-9"/>
        </w:rPr>
        <w:t xml:space="preserve"> </w:t>
      </w:r>
      <w:r>
        <w:t>ordena</w:t>
      </w:r>
      <w:r>
        <w:rPr>
          <w:spacing w:val="-9"/>
        </w:rPr>
        <w:t xml:space="preserve"> </w:t>
      </w:r>
      <w:r>
        <w:t>a</w:t>
      </w:r>
      <w:r>
        <w:rPr>
          <w:spacing w:val="-9"/>
        </w:rPr>
        <w:t xml:space="preserve"> </w:t>
      </w:r>
      <w:r>
        <w:t>la</w:t>
      </w:r>
      <w:r>
        <w:rPr>
          <w:spacing w:val="-9"/>
        </w:rPr>
        <w:t xml:space="preserve"> </w:t>
      </w:r>
      <w:r>
        <w:t>entidad</w:t>
      </w:r>
      <w:r>
        <w:rPr>
          <w:spacing w:val="-10"/>
        </w:rPr>
        <w:t xml:space="preserve"> </w:t>
      </w:r>
      <w:r>
        <w:t>señalar</w:t>
      </w:r>
      <w:r>
        <w:rPr>
          <w:spacing w:val="-9"/>
        </w:rPr>
        <w:t xml:space="preserve"> </w:t>
      </w:r>
      <w:r>
        <w:t>un</w:t>
      </w:r>
      <w:r>
        <w:rPr>
          <w:spacing w:val="-9"/>
        </w:rPr>
        <w:t xml:space="preserve"> </w:t>
      </w:r>
      <w:r>
        <w:t>plazo</w:t>
      </w:r>
      <w:r>
        <w:rPr>
          <w:spacing w:val="-9"/>
        </w:rPr>
        <w:t xml:space="preserve"> </w:t>
      </w:r>
      <w:r>
        <w:t>razonable</w:t>
      </w:r>
      <w:r>
        <w:rPr>
          <w:spacing w:val="-59"/>
        </w:rPr>
        <w:t xml:space="preserve"> </w:t>
      </w:r>
      <w:r>
        <w:t>para evaluar las propuestas y para pedir a los proponentes, de ser necesario, que</w:t>
      </w:r>
      <w:r>
        <w:rPr>
          <w:spacing w:val="1"/>
        </w:rPr>
        <w:t xml:space="preserve"> </w:t>
      </w:r>
      <w:r>
        <w:t>aclaren o expliquen aspectos que ofrezcan dudas y resulten indispensables para llevar</w:t>
      </w:r>
      <w:r>
        <w:rPr>
          <w:spacing w:val="-59"/>
        </w:rPr>
        <w:t xml:space="preserve"> </w:t>
      </w:r>
      <w:r>
        <w:t>a cabo la evaluación</w:t>
      </w:r>
      <w:r>
        <w:rPr>
          <w:vertAlign w:val="superscript"/>
        </w:rPr>
        <w:t>2</w:t>
      </w:r>
      <w:r>
        <w:t>; y con el artículo 30.8, que consagró el término de 5 días hábiles</w:t>
      </w:r>
      <w:r>
        <w:rPr>
          <w:spacing w:val="1"/>
        </w:rPr>
        <w:t xml:space="preserve"> </w:t>
      </w:r>
      <w:r>
        <w:t>para</w:t>
      </w:r>
      <w:r>
        <w:rPr>
          <w:spacing w:val="1"/>
        </w:rPr>
        <w:t xml:space="preserve"> </w:t>
      </w:r>
      <w:r>
        <w:t>que</w:t>
      </w:r>
      <w:r>
        <w:rPr>
          <w:spacing w:val="1"/>
        </w:rPr>
        <w:t xml:space="preserve"> </w:t>
      </w:r>
      <w:r>
        <w:t>los</w:t>
      </w:r>
      <w:r>
        <w:rPr>
          <w:spacing w:val="1"/>
        </w:rPr>
        <w:t xml:space="preserve"> </w:t>
      </w:r>
      <w:r>
        <w:t>oferentes</w:t>
      </w:r>
      <w:r>
        <w:rPr>
          <w:spacing w:val="1"/>
        </w:rPr>
        <w:t xml:space="preserve"> </w:t>
      </w:r>
      <w:r>
        <w:t>presenten</w:t>
      </w:r>
      <w:r>
        <w:rPr>
          <w:spacing w:val="1"/>
        </w:rPr>
        <w:t xml:space="preserve"> </w:t>
      </w:r>
      <w:r>
        <w:t>observaciones</w:t>
      </w:r>
      <w:r>
        <w:rPr>
          <w:spacing w:val="1"/>
        </w:rPr>
        <w:t xml:space="preserve"> </w:t>
      </w:r>
      <w:r>
        <w:t>al</w:t>
      </w:r>
      <w:r>
        <w:rPr>
          <w:spacing w:val="1"/>
        </w:rPr>
        <w:t xml:space="preserve"> </w:t>
      </w:r>
      <w:r>
        <w:t>informe</w:t>
      </w:r>
      <w:r>
        <w:rPr>
          <w:spacing w:val="1"/>
        </w:rPr>
        <w:t xml:space="preserve"> </w:t>
      </w:r>
      <w:r>
        <w:t>de</w:t>
      </w:r>
      <w:r>
        <w:rPr>
          <w:spacing w:val="1"/>
        </w:rPr>
        <w:t xml:space="preserve"> </w:t>
      </w:r>
      <w:r>
        <w:t>evaluación</w:t>
      </w:r>
      <w:r>
        <w:rPr>
          <w:spacing w:val="1"/>
        </w:rPr>
        <w:t xml:space="preserve"> </w:t>
      </w:r>
      <w:r>
        <w:t>de</w:t>
      </w:r>
      <w:r>
        <w:rPr>
          <w:spacing w:val="1"/>
        </w:rPr>
        <w:t xml:space="preserve"> </w:t>
      </w:r>
      <w:r>
        <w:t>las</w:t>
      </w:r>
      <w:r>
        <w:rPr>
          <w:spacing w:val="-59"/>
        </w:rPr>
        <w:t xml:space="preserve"> </w:t>
      </w:r>
      <w:r>
        <w:t>propuestas,</w:t>
      </w:r>
      <w:r>
        <w:rPr>
          <w:spacing w:val="-3"/>
        </w:rPr>
        <w:t xml:space="preserve"> </w:t>
      </w:r>
      <w:r>
        <w:t>sin</w:t>
      </w:r>
      <w:r>
        <w:rPr>
          <w:spacing w:val="-2"/>
        </w:rPr>
        <w:t xml:space="preserve"> </w:t>
      </w:r>
      <w:r>
        <w:t>que</w:t>
      </w:r>
      <w:r>
        <w:rPr>
          <w:spacing w:val="-2"/>
        </w:rPr>
        <w:t xml:space="preserve"> </w:t>
      </w:r>
      <w:r>
        <w:t>sea</w:t>
      </w:r>
      <w:r>
        <w:rPr>
          <w:spacing w:val="-2"/>
        </w:rPr>
        <w:t xml:space="preserve"> </w:t>
      </w:r>
      <w:r>
        <w:t>posible</w:t>
      </w:r>
      <w:r>
        <w:rPr>
          <w:spacing w:val="-3"/>
        </w:rPr>
        <w:t xml:space="preserve"> </w:t>
      </w:r>
      <w:r>
        <w:t>completar,</w:t>
      </w:r>
      <w:r>
        <w:rPr>
          <w:spacing w:val="-2"/>
        </w:rPr>
        <w:t xml:space="preserve"> </w:t>
      </w:r>
      <w:r>
        <w:t>adicionar,</w:t>
      </w:r>
      <w:r>
        <w:rPr>
          <w:spacing w:val="-2"/>
        </w:rPr>
        <w:t xml:space="preserve"> </w:t>
      </w:r>
      <w:r>
        <w:t>modificar</w:t>
      </w:r>
      <w:r>
        <w:rPr>
          <w:spacing w:val="-2"/>
        </w:rPr>
        <w:t xml:space="preserve"> </w:t>
      </w:r>
      <w:r>
        <w:t>o</w:t>
      </w:r>
      <w:r>
        <w:rPr>
          <w:spacing w:val="-3"/>
        </w:rPr>
        <w:t xml:space="preserve"> </w:t>
      </w:r>
      <w:r>
        <w:t>mejorar</w:t>
      </w:r>
      <w:r>
        <w:rPr>
          <w:spacing w:val="-2"/>
        </w:rPr>
        <w:t xml:space="preserve"> </w:t>
      </w:r>
      <w:r>
        <w:t>su</w:t>
      </w:r>
      <w:r>
        <w:rPr>
          <w:spacing w:val="-2"/>
        </w:rPr>
        <w:t xml:space="preserve"> </w:t>
      </w:r>
      <w:r>
        <w:t>oferta</w:t>
      </w:r>
      <w:r>
        <w:rPr>
          <w:vertAlign w:val="superscript"/>
        </w:rPr>
        <w:t>3</w:t>
      </w:r>
      <w:r>
        <w:t>.</w:t>
      </w:r>
    </w:p>
    <w:p w14:paraId="1F422937" w14:textId="77777777" w:rsidR="00533D4F" w:rsidRDefault="003A2A02">
      <w:pPr>
        <w:pStyle w:val="Textoindependiente"/>
        <w:spacing w:before="120" w:line="276" w:lineRule="auto"/>
        <w:ind w:left="100" w:right="533" w:firstLine="709"/>
        <w:jc w:val="both"/>
      </w:pPr>
      <w:r>
        <w:t>A</w:t>
      </w:r>
      <w:r>
        <w:rPr>
          <w:spacing w:val="-4"/>
        </w:rPr>
        <w:t xml:space="preserve"> </w:t>
      </w:r>
      <w:r>
        <w:t>partir</w:t>
      </w:r>
      <w:r>
        <w:rPr>
          <w:spacing w:val="-4"/>
        </w:rPr>
        <w:t xml:space="preserve"> </w:t>
      </w:r>
      <w:r>
        <w:t>de</w:t>
      </w:r>
      <w:r>
        <w:rPr>
          <w:spacing w:val="-4"/>
        </w:rPr>
        <w:t xml:space="preserve"> </w:t>
      </w:r>
      <w:r>
        <w:t>la</w:t>
      </w:r>
      <w:r>
        <w:rPr>
          <w:spacing w:val="-4"/>
        </w:rPr>
        <w:t xml:space="preserve"> </w:t>
      </w:r>
      <w:r>
        <w:t>lectura</w:t>
      </w:r>
      <w:r>
        <w:rPr>
          <w:spacing w:val="-4"/>
        </w:rPr>
        <w:t xml:space="preserve"> </w:t>
      </w:r>
      <w:r>
        <w:t>integrada</w:t>
      </w:r>
      <w:r>
        <w:rPr>
          <w:spacing w:val="-3"/>
        </w:rPr>
        <w:t xml:space="preserve"> </w:t>
      </w:r>
      <w:r>
        <w:t>de</w:t>
      </w:r>
      <w:r>
        <w:rPr>
          <w:spacing w:val="-4"/>
        </w:rPr>
        <w:t xml:space="preserve"> </w:t>
      </w:r>
      <w:r>
        <w:t>estas</w:t>
      </w:r>
      <w:r>
        <w:rPr>
          <w:spacing w:val="-4"/>
        </w:rPr>
        <w:t xml:space="preserve"> </w:t>
      </w:r>
      <w:r>
        <w:t>tres</w:t>
      </w:r>
      <w:r>
        <w:rPr>
          <w:spacing w:val="-3"/>
        </w:rPr>
        <w:t xml:space="preserve"> </w:t>
      </w:r>
      <w:r>
        <w:t>normas</w:t>
      </w:r>
      <w:r>
        <w:rPr>
          <w:spacing w:val="-4"/>
        </w:rPr>
        <w:t xml:space="preserve"> </w:t>
      </w:r>
      <w:r>
        <w:t>debía</w:t>
      </w:r>
      <w:r>
        <w:rPr>
          <w:spacing w:val="-4"/>
        </w:rPr>
        <w:t xml:space="preserve"> </w:t>
      </w:r>
      <w:r>
        <w:t>concluirse</w:t>
      </w:r>
      <w:r>
        <w:rPr>
          <w:spacing w:val="-3"/>
        </w:rPr>
        <w:t xml:space="preserve"> </w:t>
      </w:r>
      <w:r>
        <w:t>que</w:t>
      </w:r>
      <w:r>
        <w:rPr>
          <w:spacing w:val="-4"/>
        </w:rPr>
        <w:t xml:space="preserve"> </w:t>
      </w:r>
      <w:r>
        <w:t>con</w:t>
      </w:r>
      <w:r>
        <w:rPr>
          <w:spacing w:val="-4"/>
        </w:rPr>
        <w:t xml:space="preserve"> </w:t>
      </w:r>
      <w:r>
        <w:t>la</w:t>
      </w:r>
      <w:r>
        <w:rPr>
          <w:spacing w:val="-59"/>
        </w:rPr>
        <w:t xml:space="preserve"> </w:t>
      </w:r>
      <w:r>
        <w:t>Ley 80 de 1993 era posible subsanar las propuestas, y la omisión o el error en algún</w:t>
      </w:r>
      <w:r>
        <w:rPr>
          <w:spacing w:val="1"/>
        </w:rPr>
        <w:t xml:space="preserve"> </w:t>
      </w:r>
      <w:r>
        <w:t>aspecto</w:t>
      </w:r>
      <w:r>
        <w:rPr>
          <w:spacing w:val="-4"/>
        </w:rPr>
        <w:t xml:space="preserve"> </w:t>
      </w:r>
      <w:r>
        <w:t>de</w:t>
      </w:r>
      <w:r>
        <w:rPr>
          <w:spacing w:val="-3"/>
        </w:rPr>
        <w:t xml:space="preserve"> </w:t>
      </w:r>
      <w:r>
        <w:t>esta</w:t>
      </w:r>
      <w:r>
        <w:rPr>
          <w:spacing w:val="-3"/>
        </w:rPr>
        <w:t xml:space="preserve"> </w:t>
      </w:r>
      <w:r>
        <w:t>no</w:t>
      </w:r>
      <w:r>
        <w:rPr>
          <w:spacing w:val="-4"/>
        </w:rPr>
        <w:t xml:space="preserve"> </w:t>
      </w:r>
      <w:r>
        <w:t>podía</w:t>
      </w:r>
      <w:r>
        <w:rPr>
          <w:spacing w:val="-3"/>
        </w:rPr>
        <w:t xml:space="preserve"> </w:t>
      </w:r>
      <w:r>
        <w:t>llevar</w:t>
      </w:r>
      <w:r>
        <w:rPr>
          <w:spacing w:val="-3"/>
        </w:rPr>
        <w:t xml:space="preserve"> </w:t>
      </w:r>
      <w:r>
        <w:t>a</w:t>
      </w:r>
      <w:r>
        <w:rPr>
          <w:spacing w:val="-4"/>
        </w:rPr>
        <w:t xml:space="preserve"> </w:t>
      </w:r>
      <w:r>
        <w:t>su</w:t>
      </w:r>
      <w:r>
        <w:rPr>
          <w:spacing w:val="-3"/>
        </w:rPr>
        <w:t xml:space="preserve"> </w:t>
      </w:r>
      <w:r>
        <w:t>rechazo,</w:t>
      </w:r>
      <w:r>
        <w:rPr>
          <w:spacing w:val="-3"/>
        </w:rPr>
        <w:t xml:space="preserve"> </w:t>
      </w:r>
      <w:r>
        <w:t>sin</w:t>
      </w:r>
      <w:r>
        <w:rPr>
          <w:spacing w:val="-4"/>
        </w:rPr>
        <w:t xml:space="preserve"> </w:t>
      </w:r>
      <w:r>
        <w:t>antes</w:t>
      </w:r>
      <w:r>
        <w:rPr>
          <w:spacing w:val="-3"/>
        </w:rPr>
        <w:t xml:space="preserve"> </w:t>
      </w:r>
      <w:r>
        <w:t>verificar</w:t>
      </w:r>
      <w:r>
        <w:rPr>
          <w:spacing w:val="-3"/>
        </w:rPr>
        <w:t xml:space="preserve"> </w:t>
      </w:r>
      <w:r>
        <w:t>que</w:t>
      </w:r>
      <w:r>
        <w:rPr>
          <w:spacing w:val="-4"/>
        </w:rPr>
        <w:t xml:space="preserve"> </w:t>
      </w:r>
      <w:r>
        <w:t>lo</w:t>
      </w:r>
      <w:r>
        <w:rPr>
          <w:spacing w:val="-3"/>
        </w:rPr>
        <w:t xml:space="preserve"> </w:t>
      </w:r>
      <w:r>
        <w:t>omitido</w:t>
      </w:r>
      <w:r>
        <w:rPr>
          <w:spacing w:val="-3"/>
        </w:rPr>
        <w:t xml:space="preserve"> </w:t>
      </w:r>
      <w:r>
        <w:t>fuera</w:t>
      </w:r>
      <w:r>
        <w:rPr>
          <w:spacing w:val="-3"/>
        </w:rPr>
        <w:t xml:space="preserve"> </w:t>
      </w:r>
      <w:r>
        <w:t>un</w:t>
      </w:r>
      <w:r>
        <w:rPr>
          <w:spacing w:val="-58"/>
        </w:rPr>
        <w:t xml:space="preserve"> </w:t>
      </w:r>
      <w:r>
        <w:t>aspecto</w:t>
      </w:r>
      <w:r>
        <w:rPr>
          <w:spacing w:val="-2"/>
        </w:rPr>
        <w:t xml:space="preserve"> </w:t>
      </w:r>
      <w:r>
        <w:t>necesario</w:t>
      </w:r>
      <w:r>
        <w:rPr>
          <w:spacing w:val="-1"/>
        </w:rPr>
        <w:t xml:space="preserve"> </w:t>
      </w:r>
      <w:r>
        <w:t>para</w:t>
      </w:r>
      <w:r>
        <w:rPr>
          <w:spacing w:val="-1"/>
        </w:rPr>
        <w:t xml:space="preserve"> </w:t>
      </w:r>
      <w:r>
        <w:t>la</w:t>
      </w:r>
      <w:r>
        <w:rPr>
          <w:spacing w:val="-1"/>
        </w:rPr>
        <w:t xml:space="preserve"> </w:t>
      </w:r>
      <w:r>
        <w:t>comparación.</w:t>
      </w:r>
    </w:p>
    <w:p w14:paraId="4833F69A" w14:textId="77777777" w:rsidR="00533D4F" w:rsidRDefault="00F84192">
      <w:pPr>
        <w:pStyle w:val="Textoindependiente"/>
        <w:spacing w:before="120" w:line="276" w:lineRule="auto"/>
        <w:ind w:left="100" w:right="533" w:firstLine="709"/>
        <w:jc w:val="both"/>
      </w:pPr>
      <w:r>
        <w:rPr>
          <w:noProof/>
        </w:rPr>
        <mc:AlternateContent>
          <mc:Choice Requires="wps">
            <w:drawing>
              <wp:anchor distT="0" distB="0" distL="0" distR="0" simplePos="0" relativeHeight="487588352" behindDoc="1" locked="0" layoutInCell="1" allowOverlap="1" wp14:anchorId="75D107FE" wp14:editId="6F2C8359">
                <wp:simplePos x="0" y="0"/>
                <wp:positionH relativeFrom="page">
                  <wp:posOffset>1080135</wp:posOffset>
                </wp:positionH>
                <wp:positionV relativeFrom="paragraph">
                  <wp:posOffset>721360</wp:posOffset>
                </wp:positionV>
                <wp:extent cx="1828800" cy="1270"/>
                <wp:effectExtent l="0" t="0" r="12700" b="1143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9570" id="Freeform 12" o:spid="_x0000_s1026" style="position:absolute;margin-left:85.05pt;margin-top:56.8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" path="m,l2880,e" filled="f" strokeweight=".5pt">
                <v:path arrowok="t" o:connecttype="custom" o:connectlocs="0,0;1828800,0" o:connectangles="0,0"/>
                <w10:wrap type="topAndBottom" anchorx="page"/>
              </v:shape>
            </w:pict>
          </mc:Fallback>
        </mc:AlternateContent>
      </w:r>
      <w:r w:rsidR="003A2A02">
        <w:t xml:space="preserve">En un </w:t>
      </w:r>
      <w:r w:rsidR="003A2A02">
        <w:rPr>
          <w:rFonts w:ascii="Arial" w:hAnsi="Arial"/>
          <w:i/>
        </w:rPr>
        <w:t>tercer momento</w:t>
      </w:r>
      <w:r w:rsidR="003A2A02">
        <w:t>, siguiendo la línea trazada por la Ley 80 de 1993, el</w:t>
      </w:r>
      <w:r w:rsidR="003A2A02">
        <w:rPr>
          <w:spacing w:val="1"/>
        </w:rPr>
        <w:t xml:space="preserve"> </w:t>
      </w:r>
      <w:r w:rsidR="003A2A02">
        <w:t>legislador</w:t>
      </w:r>
      <w:r w:rsidR="003A2A02">
        <w:rPr>
          <w:spacing w:val="-6"/>
        </w:rPr>
        <w:t xml:space="preserve"> </w:t>
      </w:r>
      <w:r w:rsidR="003A2A02">
        <w:t>expidió</w:t>
      </w:r>
      <w:r w:rsidR="003A2A02">
        <w:rPr>
          <w:spacing w:val="-6"/>
        </w:rPr>
        <w:t xml:space="preserve"> </w:t>
      </w:r>
      <w:r w:rsidR="003A2A02">
        <w:t>la</w:t>
      </w:r>
      <w:r w:rsidR="003A2A02">
        <w:rPr>
          <w:spacing w:val="-5"/>
        </w:rPr>
        <w:t xml:space="preserve"> </w:t>
      </w:r>
      <w:r w:rsidR="003A2A02">
        <w:t>Ley</w:t>
      </w:r>
      <w:r w:rsidR="003A2A02">
        <w:rPr>
          <w:spacing w:val="-6"/>
        </w:rPr>
        <w:t xml:space="preserve"> </w:t>
      </w:r>
      <w:r w:rsidR="003A2A02">
        <w:t>1150</w:t>
      </w:r>
      <w:r w:rsidR="003A2A02">
        <w:rPr>
          <w:spacing w:val="-6"/>
        </w:rPr>
        <w:t xml:space="preserve"> </w:t>
      </w:r>
      <w:r w:rsidR="003A2A02">
        <w:t>de</w:t>
      </w:r>
      <w:r w:rsidR="003A2A02">
        <w:rPr>
          <w:spacing w:val="-5"/>
        </w:rPr>
        <w:t xml:space="preserve"> </w:t>
      </w:r>
      <w:r w:rsidR="003A2A02">
        <w:t>2007,</w:t>
      </w:r>
      <w:r w:rsidR="003A2A02">
        <w:rPr>
          <w:spacing w:val="-6"/>
        </w:rPr>
        <w:t xml:space="preserve"> </w:t>
      </w:r>
      <w:r w:rsidR="003A2A02">
        <w:t>que,</w:t>
      </w:r>
      <w:r w:rsidR="003A2A02">
        <w:rPr>
          <w:spacing w:val="-6"/>
        </w:rPr>
        <w:t xml:space="preserve"> </w:t>
      </w:r>
      <w:r w:rsidR="003A2A02">
        <w:t>en</w:t>
      </w:r>
      <w:r w:rsidR="003A2A02">
        <w:rPr>
          <w:spacing w:val="-5"/>
        </w:rPr>
        <w:t xml:space="preserve"> </w:t>
      </w:r>
      <w:r w:rsidR="003A2A02">
        <w:t>el</w:t>
      </w:r>
      <w:r w:rsidR="003A2A02">
        <w:rPr>
          <w:spacing w:val="-6"/>
        </w:rPr>
        <w:t xml:space="preserve"> </w:t>
      </w:r>
      <w:r w:rsidR="003A2A02">
        <w:t>parágrafo</w:t>
      </w:r>
      <w:r w:rsidR="003A2A02">
        <w:rPr>
          <w:spacing w:val="-6"/>
        </w:rPr>
        <w:t xml:space="preserve"> </w:t>
      </w:r>
      <w:r w:rsidR="003A2A02">
        <w:t>1º</w:t>
      </w:r>
      <w:r w:rsidR="003A2A02">
        <w:rPr>
          <w:spacing w:val="-5"/>
        </w:rPr>
        <w:t xml:space="preserve"> </w:t>
      </w:r>
      <w:r w:rsidR="003A2A02">
        <w:t>del</w:t>
      </w:r>
      <w:r w:rsidR="003A2A02">
        <w:rPr>
          <w:spacing w:val="-6"/>
        </w:rPr>
        <w:t xml:space="preserve"> </w:t>
      </w:r>
      <w:r w:rsidR="003A2A02">
        <w:t>artículo</w:t>
      </w:r>
      <w:r w:rsidR="003A2A02">
        <w:rPr>
          <w:spacing w:val="-6"/>
        </w:rPr>
        <w:t xml:space="preserve"> </w:t>
      </w:r>
      <w:r w:rsidR="003A2A02">
        <w:t>5,</w:t>
      </w:r>
      <w:r w:rsidR="003A2A02">
        <w:rPr>
          <w:spacing w:val="-5"/>
        </w:rPr>
        <w:t xml:space="preserve"> </w:t>
      </w:r>
      <w:r w:rsidR="003A2A02">
        <w:t>determinó</w:t>
      </w:r>
      <w:r w:rsidR="003A2A02">
        <w:rPr>
          <w:spacing w:val="-59"/>
        </w:rPr>
        <w:t xml:space="preserve"> </w:t>
      </w:r>
      <w:r w:rsidR="003A2A02">
        <w:t>lo</w:t>
      </w:r>
      <w:r w:rsidR="003A2A02">
        <w:rPr>
          <w:spacing w:val="-1"/>
        </w:rPr>
        <w:t xml:space="preserve"> </w:t>
      </w:r>
      <w:r w:rsidR="003A2A02">
        <w:t>siguiente:</w:t>
      </w:r>
    </w:p>
    <w:p w14:paraId="0C8857B4" w14:textId="77777777" w:rsidR="00533D4F" w:rsidRDefault="003A2A02">
      <w:pPr>
        <w:spacing w:before="80"/>
        <w:ind w:left="100" w:right="533" w:firstLine="709"/>
        <w:jc w:val="both"/>
        <w:rPr>
          <w:sz w:val="18"/>
        </w:rPr>
      </w:pPr>
      <w:r>
        <w:rPr>
          <w:sz w:val="18"/>
          <w:vertAlign w:val="superscript"/>
        </w:rPr>
        <w:t>2</w:t>
      </w:r>
      <w:r>
        <w:rPr>
          <w:sz w:val="18"/>
        </w:rPr>
        <w:t xml:space="preserve"> </w:t>
      </w:r>
      <w:proofErr w:type="gramStart"/>
      <w:r>
        <w:rPr>
          <w:sz w:val="18"/>
        </w:rPr>
        <w:t>Ley</w:t>
      </w:r>
      <w:proofErr w:type="gramEnd"/>
      <w:r>
        <w:rPr>
          <w:sz w:val="18"/>
        </w:rPr>
        <w:t xml:space="preserve"> 80 de 1993. Art. 30.7: «De acuerdo con la naturaleza, objeto y cuantía del contrato, en los</w:t>
      </w:r>
      <w:r>
        <w:rPr>
          <w:spacing w:val="1"/>
          <w:sz w:val="18"/>
        </w:rPr>
        <w:t xml:space="preserve"> </w:t>
      </w:r>
      <w:r>
        <w:rPr>
          <w:sz w:val="18"/>
        </w:rPr>
        <w:t>pliegos de condiciones o términos de referencia, se señalará el plazo razonable dentro del cual la entidad</w:t>
      </w:r>
      <w:r>
        <w:rPr>
          <w:spacing w:val="1"/>
          <w:sz w:val="18"/>
        </w:rPr>
        <w:t xml:space="preserve"> </w:t>
      </w:r>
      <w:r>
        <w:rPr>
          <w:sz w:val="18"/>
        </w:rPr>
        <w:t>deberá elaborar los estudios técnicos, económicos y jurídicos necesarios para la evaluación de las</w:t>
      </w:r>
      <w:r>
        <w:rPr>
          <w:spacing w:val="1"/>
          <w:sz w:val="18"/>
        </w:rPr>
        <w:t xml:space="preserve"> </w:t>
      </w:r>
      <w:r>
        <w:rPr>
          <w:sz w:val="18"/>
        </w:rPr>
        <w:t>propuestas</w:t>
      </w:r>
      <w:r>
        <w:rPr>
          <w:spacing w:val="1"/>
          <w:sz w:val="18"/>
        </w:rPr>
        <w:t xml:space="preserve"> </w:t>
      </w:r>
      <w:r>
        <w:rPr>
          <w:sz w:val="18"/>
        </w:rPr>
        <w:t>y</w:t>
      </w:r>
      <w:r>
        <w:rPr>
          <w:spacing w:val="1"/>
          <w:sz w:val="18"/>
        </w:rPr>
        <w:t xml:space="preserve"> </w:t>
      </w:r>
      <w:r>
        <w:rPr>
          <w:sz w:val="18"/>
        </w:rPr>
        <w:t>para</w:t>
      </w:r>
      <w:r>
        <w:rPr>
          <w:spacing w:val="1"/>
          <w:sz w:val="18"/>
        </w:rPr>
        <w:t xml:space="preserve"> </w:t>
      </w:r>
      <w:r>
        <w:rPr>
          <w:sz w:val="18"/>
        </w:rPr>
        <w:t>solicitar</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proponentes</w:t>
      </w:r>
      <w:r>
        <w:rPr>
          <w:spacing w:val="1"/>
          <w:sz w:val="18"/>
        </w:rPr>
        <w:t xml:space="preserve"> </w:t>
      </w:r>
      <w:r>
        <w:rPr>
          <w:sz w:val="18"/>
        </w:rPr>
        <w:t>las</w:t>
      </w:r>
      <w:r>
        <w:rPr>
          <w:spacing w:val="1"/>
          <w:sz w:val="18"/>
        </w:rPr>
        <w:t xml:space="preserve"> </w:t>
      </w:r>
      <w:r>
        <w:rPr>
          <w:sz w:val="18"/>
        </w:rPr>
        <w:t>aclaraciones</w:t>
      </w:r>
      <w:r>
        <w:rPr>
          <w:spacing w:val="1"/>
          <w:sz w:val="18"/>
        </w:rPr>
        <w:t xml:space="preserve"> </w:t>
      </w:r>
      <w:r>
        <w:rPr>
          <w:sz w:val="18"/>
        </w:rPr>
        <w:t>y</w:t>
      </w:r>
      <w:r>
        <w:rPr>
          <w:spacing w:val="1"/>
          <w:sz w:val="18"/>
        </w:rPr>
        <w:t xml:space="preserve"> </w:t>
      </w:r>
      <w:r>
        <w:rPr>
          <w:sz w:val="18"/>
        </w:rPr>
        <w:t>explicaciones</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estimen</w:t>
      </w:r>
      <w:r>
        <w:rPr>
          <w:spacing w:val="1"/>
          <w:sz w:val="18"/>
        </w:rPr>
        <w:t xml:space="preserve"> </w:t>
      </w:r>
      <w:r>
        <w:rPr>
          <w:sz w:val="18"/>
        </w:rPr>
        <w:t>indispensables».</w:t>
      </w:r>
    </w:p>
    <w:p w14:paraId="65993B20" w14:textId="77777777" w:rsidR="00533D4F" w:rsidRDefault="00533D4F">
      <w:pPr>
        <w:pStyle w:val="Textoindependiente"/>
        <w:rPr>
          <w:sz w:val="18"/>
        </w:rPr>
      </w:pPr>
    </w:p>
    <w:p w14:paraId="427E374E" w14:textId="77777777" w:rsidR="00533D4F" w:rsidRDefault="003A2A02">
      <w:pPr>
        <w:ind w:left="100" w:right="534" w:firstLine="709"/>
        <w:jc w:val="both"/>
        <w:rPr>
          <w:sz w:val="18"/>
        </w:rPr>
      </w:pPr>
      <w:r>
        <w:rPr>
          <w:sz w:val="18"/>
          <w:vertAlign w:val="superscript"/>
        </w:rPr>
        <w:t>3</w:t>
      </w:r>
      <w:r>
        <w:rPr>
          <w:sz w:val="18"/>
        </w:rPr>
        <w:t xml:space="preserve"> </w:t>
      </w:r>
      <w:proofErr w:type="gramStart"/>
      <w:r>
        <w:rPr>
          <w:sz w:val="18"/>
        </w:rPr>
        <w:t>Ley</w:t>
      </w:r>
      <w:proofErr w:type="gramEnd"/>
      <w:r>
        <w:rPr>
          <w:sz w:val="18"/>
        </w:rPr>
        <w:t xml:space="preserve"> 80 de 1993. Art. 30.8: «Los informes de evaluación de las propuestas permanecerán en la</w:t>
      </w:r>
      <w:r>
        <w:rPr>
          <w:spacing w:val="1"/>
          <w:sz w:val="18"/>
        </w:rPr>
        <w:t xml:space="preserve"> </w:t>
      </w:r>
      <w:r>
        <w:rPr>
          <w:sz w:val="18"/>
        </w:rPr>
        <w:t>secretaría de la entidad por un término de cinco (5) días hábiles para que los oferentes presenten las</w:t>
      </w:r>
      <w:r>
        <w:rPr>
          <w:spacing w:val="1"/>
          <w:sz w:val="18"/>
        </w:rPr>
        <w:t xml:space="preserve"> </w:t>
      </w:r>
      <w:r>
        <w:rPr>
          <w:sz w:val="18"/>
        </w:rPr>
        <w:t>observaciones que estimen pertinentes. En ejercicio de esta facultad, los oferentes no podrán completar,</w:t>
      </w:r>
      <w:r>
        <w:rPr>
          <w:spacing w:val="1"/>
          <w:sz w:val="18"/>
        </w:rPr>
        <w:t xml:space="preserve"> </w:t>
      </w:r>
      <w:r>
        <w:rPr>
          <w:sz w:val="18"/>
        </w:rPr>
        <w:t>adicionar,</w:t>
      </w:r>
      <w:r>
        <w:rPr>
          <w:spacing w:val="-2"/>
          <w:sz w:val="18"/>
        </w:rPr>
        <w:t xml:space="preserve"> </w:t>
      </w:r>
      <w:r>
        <w:rPr>
          <w:sz w:val="18"/>
        </w:rPr>
        <w:t>modificar</w:t>
      </w:r>
      <w:r>
        <w:rPr>
          <w:spacing w:val="-1"/>
          <w:sz w:val="18"/>
        </w:rPr>
        <w:t xml:space="preserve"> </w:t>
      </w:r>
      <w:r>
        <w:rPr>
          <w:sz w:val="18"/>
        </w:rPr>
        <w:t>o</w:t>
      </w:r>
      <w:r>
        <w:rPr>
          <w:spacing w:val="-1"/>
          <w:sz w:val="18"/>
        </w:rPr>
        <w:t xml:space="preserve"> </w:t>
      </w:r>
      <w:r>
        <w:rPr>
          <w:sz w:val="18"/>
        </w:rPr>
        <w:t>mejorar</w:t>
      </w:r>
      <w:r>
        <w:rPr>
          <w:spacing w:val="-1"/>
          <w:sz w:val="18"/>
        </w:rPr>
        <w:t xml:space="preserve"> </w:t>
      </w:r>
      <w:r>
        <w:rPr>
          <w:sz w:val="18"/>
        </w:rPr>
        <w:t>sus</w:t>
      </w:r>
      <w:r>
        <w:rPr>
          <w:spacing w:val="-2"/>
          <w:sz w:val="18"/>
        </w:rPr>
        <w:t xml:space="preserve"> </w:t>
      </w:r>
      <w:r>
        <w:rPr>
          <w:sz w:val="18"/>
        </w:rPr>
        <w:t>propuestas».</w:t>
      </w:r>
    </w:p>
    <w:p w14:paraId="7F1C8EC3" w14:textId="77777777" w:rsidR="00533D4F" w:rsidRDefault="00533D4F">
      <w:pPr>
        <w:jc w:val="both"/>
        <w:rPr>
          <w:sz w:val="18"/>
        </w:rPr>
        <w:sectPr w:rsidR="00533D4F">
          <w:pgSz w:w="11900" w:h="16820"/>
          <w:pgMar w:top="1340" w:right="1160" w:bottom="2140" w:left="1600" w:header="0" w:footer="1954" w:gutter="0"/>
          <w:cols w:space="720"/>
        </w:sectPr>
      </w:pPr>
    </w:p>
    <w:p w14:paraId="059DD078" w14:textId="77777777" w:rsidR="00533D4F" w:rsidRDefault="003A2A02">
      <w:pPr>
        <w:spacing w:before="101"/>
        <w:ind w:left="810" w:right="1243"/>
        <w:jc w:val="both"/>
        <w:rPr>
          <w:sz w:val="21"/>
        </w:rPr>
      </w:pPr>
      <w:r>
        <w:rPr>
          <w:sz w:val="21"/>
        </w:rPr>
        <w:lastRenderedPageBreak/>
        <w:t>Parágrafo 1°. La ausencia de requisitos o la falta de documentos referentes</w:t>
      </w:r>
      <w:r>
        <w:rPr>
          <w:spacing w:val="-56"/>
          <w:sz w:val="21"/>
        </w:rPr>
        <w:t xml:space="preserve"> </w:t>
      </w:r>
      <w:r>
        <w:rPr>
          <w:sz w:val="21"/>
        </w:rPr>
        <w:t>a la futura contratación o al proponente, no necesarios para la comparación</w:t>
      </w:r>
      <w:r>
        <w:rPr>
          <w:spacing w:val="-56"/>
          <w:sz w:val="21"/>
        </w:rPr>
        <w:t xml:space="preserve"> </w:t>
      </w:r>
      <w:r>
        <w:rPr>
          <w:sz w:val="21"/>
        </w:rPr>
        <w:t>de las propuestas no servirán de título suficiente para el rechazo de los</w:t>
      </w:r>
      <w:r>
        <w:rPr>
          <w:spacing w:val="1"/>
          <w:sz w:val="21"/>
        </w:rPr>
        <w:t xml:space="preserve"> </w:t>
      </w:r>
      <w:r>
        <w:rPr>
          <w:sz w:val="21"/>
        </w:rPr>
        <w:t>ofrecimientos hechos. En consecuencia</w:t>
      </w:r>
      <w:r>
        <w:rPr>
          <w:rFonts w:ascii="Arial" w:hAnsi="Arial"/>
          <w:b/>
          <w:sz w:val="21"/>
        </w:rPr>
        <w:t xml:space="preserve">, </w:t>
      </w:r>
      <w:r>
        <w:rPr>
          <w:sz w:val="21"/>
        </w:rPr>
        <w:t>todos aquellos requisitos de la</w:t>
      </w:r>
      <w:r>
        <w:rPr>
          <w:spacing w:val="1"/>
          <w:sz w:val="21"/>
        </w:rPr>
        <w:t xml:space="preserve"> </w:t>
      </w:r>
      <w:r>
        <w:rPr>
          <w:sz w:val="21"/>
        </w:rPr>
        <w:t xml:space="preserve">propuesta que no afecten la asignación de </w:t>
      </w:r>
      <w:proofErr w:type="gramStart"/>
      <w:r>
        <w:rPr>
          <w:sz w:val="21"/>
        </w:rPr>
        <w:t>puntaje,</w:t>
      </w:r>
      <w:proofErr w:type="gramEnd"/>
      <w:r>
        <w:rPr>
          <w:sz w:val="21"/>
        </w:rPr>
        <w:t xml:space="preserve"> podrán ser solicitados</w:t>
      </w:r>
      <w:r>
        <w:rPr>
          <w:spacing w:val="1"/>
          <w:sz w:val="21"/>
        </w:rPr>
        <w:t xml:space="preserve"> </w:t>
      </w:r>
      <w:r>
        <w:rPr>
          <w:sz w:val="21"/>
        </w:rPr>
        <w:t xml:space="preserve">por las entidades en cualquier momento, hasta la adjudicación. No </w:t>
      </w:r>
      <w:proofErr w:type="gramStart"/>
      <w:r>
        <w:rPr>
          <w:sz w:val="21"/>
        </w:rPr>
        <w:t>obstante</w:t>
      </w:r>
      <w:proofErr w:type="gramEnd"/>
      <w:r>
        <w:rPr>
          <w:spacing w:val="-56"/>
          <w:sz w:val="21"/>
        </w:rPr>
        <w:t xml:space="preserve"> </w:t>
      </w:r>
      <w:r>
        <w:rPr>
          <w:sz w:val="21"/>
        </w:rPr>
        <w:t>lo</w:t>
      </w:r>
      <w:r>
        <w:rPr>
          <w:spacing w:val="1"/>
          <w:sz w:val="21"/>
        </w:rPr>
        <w:t xml:space="preserve"> </w:t>
      </w:r>
      <w:r>
        <w:rPr>
          <w:sz w:val="21"/>
        </w:rPr>
        <w:t>anterior,</w:t>
      </w:r>
      <w:r>
        <w:rPr>
          <w:spacing w:val="1"/>
          <w:sz w:val="21"/>
        </w:rPr>
        <w:t xml:space="preserve"> </w:t>
      </w:r>
      <w:r>
        <w:rPr>
          <w:sz w:val="21"/>
        </w:rPr>
        <w:t>en</w:t>
      </w:r>
      <w:r>
        <w:rPr>
          <w:spacing w:val="1"/>
          <w:sz w:val="21"/>
        </w:rPr>
        <w:t xml:space="preserve"> </w:t>
      </w:r>
      <w:r>
        <w:rPr>
          <w:sz w:val="21"/>
        </w:rPr>
        <w:t>aquellos</w:t>
      </w:r>
      <w:r>
        <w:rPr>
          <w:spacing w:val="1"/>
          <w:sz w:val="21"/>
        </w:rPr>
        <w:t xml:space="preserve"> </w:t>
      </w:r>
      <w:r>
        <w:rPr>
          <w:sz w:val="21"/>
        </w:rPr>
        <w:t>procesos</w:t>
      </w:r>
      <w:r>
        <w:rPr>
          <w:spacing w:val="1"/>
          <w:sz w:val="21"/>
        </w:rPr>
        <w:t xml:space="preserve"> </w:t>
      </w:r>
      <w:r>
        <w:rPr>
          <w:sz w:val="21"/>
        </w:rPr>
        <w:t>de</w:t>
      </w:r>
      <w:r>
        <w:rPr>
          <w:spacing w:val="1"/>
          <w:sz w:val="21"/>
        </w:rPr>
        <w:t xml:space="preserve"> </w:t>
      </w:r>
      <w:r>
        <w:rPr>
          <w:sz w:val="21"/>
        </w:rPr>
        <w:t>selección</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utilice</w:t>
      </w:r>
      <w:r>
        <w:rPr>
          <w:spacing w:val="1"/>
          <w:sz w:val="21"/>
        </w:rPr>
        <w:t xml:space="preserve"> </w:t>
      </w:r>
      <w:r>
        <w:rPr>
          <w:sz w:val="21"/>
        </w:rPr>
        <w:t>el</w:t>
      </w:r>
      <w:r>
        <w:rPr>
          <w:spacing w:val="-57"/>
          <w:sz w:val="21"/>
        </w:rPr>
        <w:t xml:space="preserve"> </w:t>
      </w:r>
      <w:r>
        <w:rPr>
          <w:sz w:val="21"/>
        </w:rPr>
        <w:t>mecanismo de subasta, deberán ser solicitados hasta el momento previo a</w:t>
      </w:r>
      <w:r>
        <w:rPr>
          <w:spacing w:val="1"/>
          <w:sz w:val="21"/>
        </w:rPr>
        <w:t xml:space="preserve"> </w:t>
      </w:r>
      <w:r>
        <w:rPr>
          <w:sz w:val="21"/>
        </w:rPr>
        <w:t>su</w:t>
      </w:r>
      <w:r>
        <w:rPr>
          <w:spacing w:val="-1"/>
          <w:sz w:val="21"/>
        </w:rPr>
        <w:t xml:space="preserve"> </w:t>
      </w:r>
      <w:r>
        <w:rPr>
          <w:sz w:val="21"/>
        </w:rPr>
        <w:t>realización.</w:t>
      </w:r>
    </w:p>
    <w:p w14:paraId="1253485D" w14:textId="77777777" w:rsidR="00533D4F" w:rsidRDefault="00533D4F">
      <w:pPr>
        <w:pStyle w:val="Textoindependiente"/>
        <w:spacing w:before="3"/>
        <w:rPr>
          <w:sz w:val="25"/>
        </w:rPr>
      </w:pPr>
    </w:p>
    <w:p w14:paraId="200BD72D" w14:textId="77777777" w:rsidR="00533D4F" w:rsidRDefault="003A2A02">
      <w:pPr>
        <w:pStyle w:val="Textoindependiente"/>
        <w:spacing w:line="276" w:lineRule="auto"/>
        <w:ind w:left="100" w:right="534" w:firstLine="709"/>
        <w:jc w:val="both"/>
      </w:pPr>
      <w:r>
        <w:t>Nótese que esta norma reitera lo que dispuso la Ley 80 de 1993, en el sentido</w:t>
      </w:r>
      <w:r>
        <w:rPr>
          <w:spacing w:val="1"/>
        </w:rPr>
        <w:t xml:space="preserve"> </w:t>
      </w:r>
      <w:r>
        <w:t>de</w:t>
      </w:r>
      <w:r>
        <w:rPr>
          <w:spacing w:val="-8"/>
        </w:rPr>
        <w:t xml:space="preserve"> </w:t>
      </w:r>
      <w:r>
        <w:t>que</w:t>
      </w:r>
      <w:r>
        <w:rPr>
          <w:spacing w:val="-6"/>
        </w:rPr>
        <w:t xml:space="preserve"> </w:t>
      </w:r>
      <w:r>
        <w:t>los</w:t>
      </w:r>
      <w:r>
        <w:rPr>
          <w:spacing w:val="-6"/>
        </w:rPr>
        <w:t xml:space="preserve"> </w:t>
      </w:r>
      <w:r>
        <w:t>requisitos</w:t>
      </w:r>
      <w:r>
        <w:rPr>
          <w:spacing w:val="-8"/>
        </w:rPr>
        <w:t xml:space="preserve"> </w:t>
      </w:r>
      <w:r>
        <w:t>o</w:t>
      </w:r>
      <w:r>
        <w:rPr>
          <w:spacing w:val="-7"/>
        </w:rPr>
        <w:t xml:space="preserve"> </w:t>
      </w:r>
      <w:r>
        <w:t>documentos</w:t>
      </w:r>
      <w:r>
        <w:rPr>
          <w:spacing w:val="-6"/>
        </w:rPr>
        <w:t xml:space="preserve"> </w:t>
      </w:r>
      <w:r>
        <w:t>que</w:t>
      </w:r>
      <w:r>
        <w:rPr>
          <w:spacing w:val="-7"/>
        </w:rPr>
        <w:t xml:space="preserve"> </w:t>
      </w:r>
      <w:r>
        <w:t>no</w:t>
      </w:r>
      <w:r>
        <w:rPr>
          <w:spacing w:val="-7"/>
        </w:rPr>
        <w:t xml:space="preserve"> </w:t>
      </w:r>
      <w:r>
        <w:t>sean</w:t>
      </w:r>
      <w:r>
        <w:rPr>
          <w:spacing w:val="-7"/>
        </w:rPr>
        <w:t xml:space="preserve"> </w:t>
      </w:r>
      <w:r>
        <w:t>necesarios</w:t>
      </w:r>
      <w:r>
        <w:rPr>
          <w:spacing w:val="-7"/>
        </w:rPr>
        <w:t xml:space="preserve"> </w:t>
      </w:r>
      <w:r>
        <w:t>para</w:t>
      </w:r>
      <w:r>
        <w:rPr>
          <w:spacing w:val="-6"/>
        </w:rPr>
        <w:t xml:space="preserve"> </w:t>
      </w:r>
      <w:r>
        <w:t>la</w:t>
      </w:r>
      <w:r>
        <w:rPr>
          <w:spacing w:val="-7"/>
        </w:rPr>
        <w:t xml:space="preserve"> </w:t>
      </w:r>
      <w:r>
        <w:t>comparación</w:t>
      </w:r>
      <w:r>
        <w:rPr>
          <w:spacing w:val="-7"/>
        </w:rPr>
        <w:t xml:space="preserve"> </w:t>
      </w:r>
      <w:r>
        <w:t>de</w:t>
      </w:r>
      <w:r>
        <w:rPr>
          <w:spacing w:val="-8"/>
        </w:rPr>
        <w:t xml:space="preserve"> </w:t>
      </w:r>
      <w:r>
        <w:t>las</w:t>
      </w:r>
      <w:r>
        <w:rPr>
          <w:spacing w:val="-58"/>
        </w:rPr>
        <w:t xml:space="preserve"> </w:t>
      </w:r>
      <w:r>
        <w:t>ofertas</w:t>
      </w:r>
      <w:r>
        <w:rPr>
          <w:spacing w:val="-13"/>
        </w:rPr>
        <w:t xml:space="preserve"> </w:t>
      </w:r>
      <w:r>
        <w:t>pueden</w:t>
      </w:r>
      <w:r>
        <w:rPr>
          <w:spacing w:val="-12"/>
        </w:rPr>
        <w:t xml:space="preserve"> </w:t>
      </w:r>
      <w:r>
        <w:t>subsanarse,</w:t>
      </w:r>
      <w:r>
        <w:rPr>
          <w:spacing w:val="-13"/>
        </w:rPr>
        <w:t xml:space="preserve"> </w:t>
      </w:r>
      <w:r>
        <w:t>pero</w:t>
      </w:r>
      <w:r>
        <w:rPr>
          <w:spacing w:val="-12"/>
        </w:rPr>
        <w:t xml:space="preserve"> </w:t>
      </w:r>
      <w:r>
        <w:t>además</w:t>
      </w:r>
      <w:r>
        <w:rPr>
          <w:spacing w:val="-12"/>
        </w:rPr>
        <w:t xml:space="preserve"> </w:t>
      </w:r>
      <w:r>
        <w:t>la</w:t>
      </w:r>
      <w:r>
        <w:rPr>
          <w:spacing w:val="-13"/>
        </w:rPr>
        <w:t xml:space="preserve"> </w:t>
      </w:r>
      <w:r>
        <w:t>Ley</w:t>
      </w:r>
      <w:r>
        <w:rPr>
          <w:spacing w:val="-13"/>
        </w:rPr>
        <w:t xml:space="preserve"> </w:t>
      </w:r>
      <w:r>
        <w:t>1150</w:t>
      </w:r>
      <w:r>
        <w:rPr>
          <w:spacing w:val="-13"/>
        </w:rPr>
        <w:t xml:space="preserve"> </w:t>
      </w:r>
      <w:r>
        <w:t>de</w:t>
      </w:r>
      <w:r>
        <w:rPr>
          <w:spacing w:val="-13"/>
        </w:rPr>
        <w:t xml:space="preserve"> </w:t>
      </w:r>
      <w:r>
        <w:t>2007</w:t>
      </w:r>
      <w:r>
        <w:rPr>
          <w:spacing w:val="-12"/>
        </w:rPr>
        <w:t xml:space="preserve"> </w:t>
      </w:r>
      <w:r>
        <w:t>introdujo</w:t>
      </w:r>
      <w:r>
        <w:rPr>
          <w:spacing w:val="-12"/>
        </w:rPr>
        <w:t xml:space="preserve"> </w:t>
      </w:r>
      <w:r>
        <w:t>otro</w:t>
      </w:r>
      <w:r>
        <w:rPr>
          <w:spacing w:val="-12"/>
        </w:rPr>
        <w:t xml:space="preserve"> </w:t>
      </w:r>
      <w:r>
        <w:t>criterio</w:t>
      </w:r>
      <w:r>
        <w:rPr>
          <w:spacing w:val="-14"/>
        </w:rPr>
        <w:t xml:space="preserve"> </w:t>
      </w:r>
      <w:r>
        <w:t>que</w:t>
      </w:r>
      <w:r>
        <w:rPr>
          <w:spacing w:val="-58"/>
        </w:rPr>
        <w:t xml:space="preserve"> </w:t>
      </w:r>
      <w:r>
        <w:t>le</w:t>
      </w:r>
      <w:r>
        <w:rPr>
          <w:spacing w:val="-2"/>
        </w:rPr>
        <w:t xml:space="preserve"> </w:t>
      </w:r>
      <w:r>
        <w:t>dio</w:t>
      </w:r>
      <w:r>
        <w:rPr>
          <w:spacing w:val="-1"/>
        </w:rPr>
        <w:t xml:space="preserve"> </w:t>
      </w:r>
      <w:r>
        <w:t>mayor</w:t>
      </w:r>
      <w:r>
        <w:rPr>
          <w:spacing w:val="-2"/>
        </w:rPr>
        <w:t xml:space="preserve"> </w:t>
      </w:r>
      <w:r>
        <w:t>claridad</w:t>
      </w:r>
      <w:r>
        <w:rPr>
          <w:spacing w:val="-1"/>
        </w:rPr>
        <w:t xml:space="preserve"> </w:t>
      </w:r>
      <w:r>
        <w:t>al</w:t>
      </w:r>
      <w:r>
        <w:rPr>
          <w:spacing w:val="-2"/>
        </w:rPr>
        <w:t xml:space="preserve"> </w:t>
      </w:r>
      <w:r>
        <w:t>tema:</w:t>
      </w:r>
      <w:r>
        <w:rPr>
          <w:spacing w:val="-1"/>
        </w:rPr>
        <w:t xml:space="preserve"> </w:t>
      </w:r>
      <w:r>
        <w:t>la</w:t>
      </w:r>
      <w:r>
        <w:rPr>
          <w:spacing w:val="-2"/>
        </w:rPr>
        <w:t xml:space="preserve"> </w:t>
      </w:r>
      <w:r>
        <w:t>asignación</w:t>
      </w:r>
      <w:r>
        <w:rPr>
          <w:spacing w:val="-1"/>
        </w:rPr>
        <w:t xml:space="preserve"> </w:t>
      </w:r>
      <w:r>
        <w:t>de</w:t>
      </w:r>
      <w:r>
        <w:rPr>
          <w:spacing w:val="-1"/>
        </w:rPr>
        <w:t xml:space="preserve"> </w:t>
      </w:r>
      <w:r>
        <w:t>puntaje.</w:t>
      </w:r>
    </w:p>
    <w:p w14:paraId="014AA674" w14:textId="77777777" w:rsidR="00533D4F" w:rsidRDefault="003A2A02">
      <w:pPr>
        <w:pStyle w:val="Textoindependiente"/>
        <w:spacing w:before="120" w:line="276" w:lineRule="auto"/>
        <w:ind w:left="100" w:right="534" w:firstLine="709"/>
        <w:jc w:val="both"/>
      </w:pPr>
      <w:r>
        <w:t>A</w:t>
      </w:r>
      <w:r>
        <w:rPr>
          <w:spacing w:val="-7"/>
        </w:rPr>
        <w:t xml:space="preserve"> </w:t>
      </w:r>
      <w:r>
        <w:t>partir</w:t>
      </w:r>
      <w:r>
        <w:rPr>
          <w:spacing w:val="-7"/>
        </w:rPr>
        <w:t xml:space="preserve"> </w:t>
      </w:r>
      <w:r>
        <w:t>de</w:t>
      </w:r>
      <w:r>
        <w:rPr>
          <w:spacing w:val="-7"/>
        </w:rPr>
        <w:t xml:space="preserve"> </w:t>
      </w:r>
      <w:r>
        <w:t>la</w:t>
      </w:r>
      <w:r>
        <w:rPr>
          <w:spacing w:val="-7"/>
        </w:rPr>
        <w:t xml:space="preserve"> </w:t>
      </w:r>
      <w:r>
        <w:t>Ley</w:t>
      </w:r>
      <w:r>
        <w:rPr>
          <w:spacing w:val="-7"/>
        </w:rPr>
        <w:t xml:space="preserve"> </w:t>
      </w:r>
      <w:r>
        <w:t>1150</w:t>
      </w:r>
      <w:r>
        <w:rPr>
          <w:spacing w:val="-7"/>
        </w:rPr>
        <w:t xml:space="preserve"> </w:t>
      </w:r>
      <w:r>
        <w:t>de</w:t>
      </w:r>
      <w:r>
        <w:rPr>
          <w:spacing w:val="-7"/>
        </w:rPr>
        <w:t xml:space="preserve"> </w:t>
      </w:r>
      <w:r>
        <w:t>2007</w:t>
      </w:r>
      <w:r>
        <w:rPr>
          <w:spacing w:val="-7"/>
        </w:rPr>
        <w:t xml:space="preserve"> </w:t>
      </w:r>
      <w:r>
        <w:t>la</w:t>
      </w:r>
      <w:r>
        <w:rPr>
          <w:spacing w:val="-7"/>
        </w:rPr>
        <w:t xml:space="preserve"> </w:t>
      </w:r>
      <w:r>
        <w:t>Administración</w:t>
      </w:r>
      <w:r>
        <w:rPr>
          <w:spacing w:val="-4"/>
        </w:rPr>
        <w:t xml:space="preserve"> </w:t>
      </w:r>
      <w:r>
        <w:t>contó</w:t>
      </w:r>
      <w:r>
        <w:rPr>
          <w:spacing w:val="-7"/>
        </w:rPr>
        <w:t xml:space="preserve"> </w:t>
      </w:r>
      <w:r>
        <w:t>con</w:t>
      </w:r>
      <w:r>
        <w:rPr>
          <w:spacing w:val="-7"/>
        </w:rPr>
        <w:t xml:space="preserve"> </w:t>
      </w:r>
      <w:r>
        <w:t>un</w:t>
      </w:r>
      <w:r>
        <w:rPr>
          <w:spacing w:val="-7"/>
        </w:rPr>
        <w:t xml:space="preserve"> </w:t>
      </w:r>
      <w:r>
        <w:t>criterio</w:t>
      </w:r>
      <w:r>
        <w:rPr>
          <w:spacing w:val="-7"/>
        </w:rPr>
        <w:t xml:space="preserve"> </w:t>
      </w:r>
      <w:r>
        <w:t>más</w:t>
      </w:r>
      <w:r>
        <w:rPr>
          <w:spacing w:val="-7"/>
        </w:rPr>
        <w:t xml:space="preserve"> </w:t>
      </w:r>
      <w:r>
        <w:t>claro</w:t>
      </w:r>
      <w:r>
        <w:rPr>
          <w:spacing w:val="-59"/>
        </w:rPr>
        <w:t xml:space="preserve"> </w:t>
      </w:r>
      <w:r>
        <w:rPr>
          <w:spacing w:val="-1"/>
        </w:rPr>
        <w:t>y</w:t>
      </w:r>
      <w:r>
        <w:rPr>
          <w:spacing w:val="-15"/>
        </w:rPr>
        <w:t xml:space="preserve"> </w:t>
      </w:r>
      <w:r>
        <w:rPr>
          <w:spacing w:val="-1"/>
        </w:rPr>
        <w:t>determinado</w:t>
      </w:r>
      <w:r>
        <w:rPr>
          <w:spacing w:val="-14"/>
        </w:rPr>
        <w:t xml:space="preserve"> </w:t>
      </w:r>
      <w:r>
        <w:rPr>
          <w:spacing w:val="-1"/>
        </w:rPr>
        <w:t>para</w:t>
      </w:r>
      <w:r>
        <w:rPr>
          <w:spacing w:val="-14"/>
        </w:rPr>
        <w:t xml:space="preserve"> </w:t>
      </w:r>
      <w:r>
        <w:rPr>
          <w:spacing w:val="-1"/>
        </w:rPr>
        <w:t>saber</w:t>
      </w:r>
      <w:r>
        <w:rPr>
          <w:spacing w:val="-14"/>
        </w:rPr>
        <w:t xml:space="preserve"> </w:t>
      </w:r>
      <w:r>
        <w:t>si</w:t>
      </w:r>
      <w:r>
        <w:rPr>
          <w:spacing w:val="-14"/>
        </w:rPr>
        <w:t xml:space="preserve"> </w:t>
      </w:r>
      <w:r>
        <w:t>la</w:t>
      </w:r>
      <w:r>
        <w:rPr>
          <w:spacing w:val="-14"/>
        </w:rPr>
        <w:t xml:space="preserve"> </w:t>
      </w:r>
      <w:r>
        <w:t>ausencia</w:t>
      </w:r>
      <w:r>
        <w:rPr>
          <w:spacing w:val="-14"/>
        </w:rPr>
        <w:t xml:space="preserve"> </w:t>
      </w:r>
      <w:r>
        <w:t>de</w:t>
      </w:r>
      <w:r>
        <w:rPr>
          <w:spacing w:val="-15"/>
        </w:rPr>
        <w:t xml:space="preserve"> </w:t>
      </w:r>
      <w:r>
        <w:t>documentos</w:t>
      </w:r>
      <w:r>
        <w:rPr>
          <w:spacing w:val="-14"/>
        </w:rPr>
        <w:t xml:space="preserve"> </w:t>
      </w:r>
      <w:r>
        <w:t>o</w:t>
      </w:r>
      <w:r>
        <w:rPr>
          <w:spacing w:val="-14"/>
        </w:rPr>
        <w:t xml:space="preserve"> </w:t>
      </w:r>
      <w:r>
        <w:t>requisitos</w:t>
      </w:r>
      <w:r>
        <w:rPr>
          <w:spacing w:val="-14"/>
        </w:rPr>
        <w:t xml:space="preserve"> </w:t>
      </w:r>
      <w:r>
        <w:t>de</w:t>
      </w:r>
      <w:r>
        <w:rPr>
          <w:spacing w:val="-14"/>
        </w:rPr>
        <w:t xml:space="preserve"> </w:t>
      </w:r>
      <w:r>
        <w:t>la</w:t>
      </w:r>
      <w:r>
        <w:rPr>
          <w:spacing w:val="-14"/>
        </w:rPr>
        <w:t xml:space="preserve"> </w:t>
      </w:r>
      <w:r>
        <w:t>oferta</w:t>
      </w:r>
      <w:r>
        <w:rPr>
          <w:spacing w:val="-14"/>
        </w:rPr>
        <w:t xml:space="preserve"> </w:t>
      </w:r>
      <w:r>
        <w:t>conlleva</w:t>
      </w:r>
      <w:r>
        <w:rPr>
          <w:spacing w:val="-59"/>
        </w:rPr>
        <w:t xml:space="preserve"> </w:t>
      </w:r>
      <w:r>
        <w:t>a su rechazo o al requerimiento del proponente para que lo subsane, pues bastará con</w:t>
      </w:r>
      <w:r>
        <w:rPr>
          <w:spacing w:val="-59"/>
        </w:rPr>
        <w:t xml:space="preserve"> </w:t>
      </w:r>
      <w:r>
        <w:t>un</w:t>
      </w:r>
      <w:r>
        <w:rPr>
          <w:spacing w:val="-8"/>
        </w:rPr>
        <w:t xml:space="preserve"> </w:t>
      </w:r>
      <w:r>
        <w:t>simple</w:t>
      </w:r>
      <w:r>
        <w:rPr>
          <w:spacing w:val="-8"/>
        </w:rPr>
        <w:t xml:space="preserve"> </w:t>
      </w:r>
      <w:r>
        <w:t>ejercicio</w:t>
      </w:r>
      <w:r>
        <w:rPr>
          <w:spacing w:val="-8"/>
        </w:rPr>
        <w:t xml:space="preserve"> </w:t>
      </w:r>
      <w:r>
        <w:t>de</w:t>
      </w:r>
      <w:r>
        <w:rPr>
          <w:spacing w:val="-8"/>
        </w:rPr>
        <w:t xml:space="preserve"> </w:t>
      </w:r>
      <w:r>
        <w:t>verificación</w:t>
      </w:r>
      <w:r>
        <w:rPr>
          <w:spacing w:val="-8"/>
        </w:rPr>
        <w:t xml:space="preserve"> </w:t>
      </w:r>
      <w:r>
        <w:t>que</w:t>
      </w:r>
      <w:r>
        <w:rPr>
          <w:spacing w:val="-8"/>
        </w:rPr>
        <w:t xml:space="preserve"> </w:t>
      </w:r>
      <w:r>
        <w:t>consiste</w:t>
      </w:r>
      <w:r>
        <w:rPr>
          <w:spacing w:val="-8"/>
        </w:rPr>
        <w:t xml:space="preserve"> </w:t>
      </w:r>
      <w:r>
        <w:t>en</w:t>
      </w:r>
      <w:r>
        <w:rPr>
          <w:spacing w:val="-8"/>
        </w:rPr>
        <w:t xml:space="preserve"> </w:t>
      </w:r>
      <w:r>
        <w:t>corroborar</w:t>
      </w:r>
      <w:r>
        <w:rPr>
          <w:spacing w:val="-8"/>
        </w:rPr>
        <w:t xml:space="preserve"> </w:t>
      </w:r>
      <w:r>
        <w:t>si</w:t>
      </w:r>
      <w:r>
        <w:rPr>
          <w:spacing w:val="-8"/>
        </w:rPr>
        <w:t xml:space="preserve"> </w:t>
      </w:r>
      <w:r>
        <w:t>lo</w:t>
      </w:r>
      <w:r>
        <w:rPr>
          <w:spacing w:val="-8"/>
        </w:rPr>
        <w:t xml:space="preserve"> </w:t>
      </w:r>
      <w:r>
        <w:t>omitido</w:t>
      </w:r>
      <w:r>
        <w:rPr>
          <w:spacing w:val="-8"/>
        </w:rPr>
        <w:t xml:space="preserve"> </w:t>
      </w:r>
      <w:r>
        <w:t>hace</w:t>
      </w:r>
      <w:r>
        <w:rPr>
          <w:spacing w:val="-8"/>
        </w:rPr>
        <w:t xml:space="preserve"> </w:t>
      </w:r>
      <w:r>
        <w:t>parte</w:t>
      </w:r>
      <w:r>
        <w:rPr>
          <w:spacing w:val="-8"/>
        </w:rPr>
        <w:t xml:space="preserve"> </w:t>
      </w:r>
      <w:r>
        <w:t>de</w:t>
      </w:r>
      <w:r>
        <w:rPr>
          <w:spacing w:val="-59"/>
        </w:rPr>
        <w:t xml:space="preserve"> </w:t>
      </w:r>
      <w:r>
        <w:t>los aspectos que otorgan puntaje o no. Si la Administración encuentra que lo omitido</w:t>
      </w:r>
      <w:r>
        <w:rPr>
          <w:spacing w:val="1"/>
        </w:rPr>
        <w:t xml:space="preserve"> </w:t>
      </w:r>
      <w:r>
        <w:t>por el proponente es un aspecto que otorga puntaje, no es posible subsanarlo; pero, si</w:t>
      </w:r>
      <w:r>
        <w:rPr>
          <w:spacing w:val="-59"/>
        </w:rPr>
        <w:t xml:space="preserve"> </w:t>
      </w:r>
      <w:r>
        <w:t>lo omitido no otorga puntaje, la Administración debe requerir al proponente para que lo</w:t>
      </w:r>
      <w:r>
        <w:rPr>
          <w:spacing w:val="-59"/>
        </w:rPr>
        <w:t xml:space="preserve"> </w:t>
      </w:r>
      <w:r>
        <w:t>subsane.</w:t>
      </w:r>
    </w:p>
    <w:p w14:paraId="27E06019" w14:textId="77777777" w:rsidR="00533D4F" w:rsidRDefault="003A2A02">
      <w:pPr>
        <w:pStyle w:val="Textoindependiente"/>
        <w:spacing w:before="120" w:line="276" w:lineRule="auto"/>
        <w:ind w:left="100" w:right="534" w:firstLine="709"/>
        <w:jc w:val="both"/>
      </w:pPr>
      <w:r>
        <w:t>El</w:t>
      </w:r>
      <w:r>
        <w:rPr>
          <w:spacing w:val="-8"/>
        </w:rPr>
        <w:t xml:space="preserve"> </w:t>
      </w:r>
      <w:r>
        <w:t>artículo</w:t>
      </w:r>
      <w:r>
        <w:rPr>
          <w:spacing w:val="-8"/>
        </w:rPr>
        <w:t xml:space="preserve"> </w:t>
      </w:r>
      <w:r>
        <w:t>5</w:t>
      </w:r>
      <w:r>
        <w:rPr>
          <w:spacing w:val="-8"/>
        </w:rPr>
        <w:t xml:space="preserve"> </w:t>
      </w:r>
      <w:r>
        <w:t>de</w:t>
      </w:r>
      <w:r>
        <w:rPr>
          <w:spacing w:val="-7"/>
        </w:rPr>
        <w:t xml:space="preserve"> </w:t>
      </w:r>
      <w:r>
        <w:t>la</w:t>
      </w:r>
      <w:r>
        <w:rPr>
          <w:spacing w:val="-8"/>
        </w:rPr>
        <w:t xml:space="preserve"> </w:t>
      </w:r>
      <w:r>
        <w:t>Ley</w:t>
      </w:r>
      <w:r>
        <w:rPr>
          <w:spacing w:val="-8"/>
        </w:rPr>
        <w:t xml:space="preserve"> </w:t>
      </w:r>
      <w:r>
        <w:t>1150</w:t>
      </w:r>
      <w:r>
        <w:rPr>
          <w:spacing w:val="-8"/>
        </w:rPr>
        <w:t xml:space="preserve"> </w:t>
      </w:r>
      <w:r>
        <w:t>de</w:t>
      </w:r>
      <w:r>
        <w:rPr>
          <w:spacing w:val="-7"/>
        </w:rPr>
        <w:t xml:space="preserve"> </w:t>
      </w:r>
      <w:r>
        <w:t>2007,</w:t>
      </w:r>
      <w:r>
        <w:rPr>
          <w:spacing w:val="-8"/>
        </w:rPr>
        <w:t xml:space="preserve"> </w:t>
      </w:r>
      <w:r>
        <w:t>además</w:t>
      </w:r>
      <w:r>
        <w:rPr>
          <w:spacing w:val="-8"/>
        </w:rPr>
        <w:t xml:space="preserve"> </w:t>
      </w:r>
      <w:r>
        <w:t>de</w:t>
      </w:r>
      <w:r>
        <w:rPr>
          <w:spacing w:val="-7"/>
        </w:rPr>
        <w:t xml:space="preserve"> </w:t>
      </w:r>
      <w:r>
        <w:t>consagrar</w:t>
      </w:r>
      <w:r>
        <w:rPr>
          <w:spacing w:val="-8"/>
        </w:rPr>
        <w:t xml:space="preserve"> </w:t>
      </w:r>
      <w:r>
        <w:t>un</w:t>
      </w:r>
      <w:r>
        <w:rPr>
          <w:spacing w:val="-8"/>
        </w:rPr>
        <w:t xml:space="preserve"> </w:t>
      </w:r>
      <w:r>
        <w:t>criterio</w:t>
      </w:r>
      <w:r>
        <w:rPr>
          <w:spacing w:val="-8"/>
        </w:rPr>
        <w:t xml:space="preserve"> </w:t>
      </w:r>
      <w:r>
        <w:t>más</w:t>
      </w:r>
      <w:r>
        <w:rPr>
          <w:spacing w:val="-7"/>
        </w:rPr>
        <w:t xml:space="preserve"> </w:t>
      </w:r>
      <w:r>
        <w:t>claro,</w:t>
      </w:r>
      <w:r>
        <w:rPr>
          <w:spacing w:val="-59"/>
        </w:rPr>
        <w:t xml:space="preserve"> </w:t>
      </w:r>
      <w:r>
        <w:t>y,</w:t>
      </w:r>
      <w:r>
        <w:rPr>
          <w:spacing w:val="-10"/>
        </w:rPr>
        <w:t xml:space="preserve"> </w:t>
      </w:r>
      <w:r>
        <w:t>de</w:t>
      </w:r>
      <w:r>
        <w:rPr>
          <w:spacing w:val="-10"/>
        </w:rPr>
        <w:t xml:space="preserve"> </w:t>
      </w:r>
      <w:r>
        <w:t>paso,</w:t>
      </w:r>
      <w:r>
        <w:rPr>
          <w:spacing w:val="-10"/>
        </w:rPr>
        <w:t xml:space="preserve"> </w:t>
      </w:r>
      <w:r>
        <w:t>reducir</w:t>
      </w:r>
      <w:r>
        <w:rPr>
          <w:spacing w:val="-10"/>
        </w:rPr>
        <w:t xml:space="preserve"> </w:t>
      </w:r>
      <w:r>
        <w:t>la</w:t>
      </w:r>
      <w:r>
        <w:rPr>
          <w:spacing w:val="-10"/>
        </w:rPr>
        <w:t xml:space="preserve"> </w:t>
      </w:r>
      <w:r>
        <w:t>discrecionalidad</w:t>
      </w:r>
      <w:r>
        <w:rPr>
          <w:spacing w:val="-10"/>
        </w:rPr>
        <w:t xml:space="preserve"> </w:t>
      </w:r>
      <w:r>
        <w:t>de</w:t>
      </w:r>
      <w:r>
        <w:rPr>
          <w:spacing w:val="-10"/>
        </w:rPr>
        <w:t xml:space="preserve"> </w:t>
      </w:r>
      <w:r>
        <w:t>la</w:t>
      </w:r>
      <w:r>
        <w:rPr>
          <w:spacing w:val="-10"/>
        </w:rPr>
        <w:t xml:space="preserve"> </w:t>
      </w:r>
      <w:r>
        <w:t>Administración,</w:t>
      </w:r>
      <w:r>
        <w:rPr>
          <w:spacing w:val="-7"/>
        </w:rPr>
        <w:t xml:space="preserve"> </w:t>
      </w:r>
      <w:r>
        <w:t>fijó</w:t>
      </w:r>
      <w:r>
        <w:rPr>
          <w:spacing w:val="-9"/>
        </w:rPr>
        <w:t xml:space="preserve"> </w:t>
      </w:r>
      <w:r>
        <w:t>un</w:t>
      </w:r>
      <w:r>
        <w:rPr>
          <w:spacing w:val="-10"/>
        </w:rPr>
        <w:t xml:space="preserve"> </w:t>
      </w:r>
      <w:r>
        <w:t>ámbito</w:t>
      </w:r>
      <w:r>
        <w:rPr>
          <w:spacing w:val="-10"/>
        </w:rPr>
        <w:t xml:space="preserve"> </w:t>
      </w:r>
      <w:r>
        <w:t>temporal</w:t>
      </w:r>
      <w:r>
        <w:rPr>
          <w:spacing w:val="-8"/>
        </w:rPr>
        <w:t xml:space="preserve"> </w:t>
      </w:r>
      <w:r>
        <w:t>para</w:t>
      </w:r>
      <w:r>
        <w:rPr>
          <w:spacing w:val="-59"/>
        </w:rPr>
        <w:t xml:space="preserve"> </w:t>
      </w:r>
      <w:r>
        <w:t>la subsanación de las ofertas: «en cualquier momento, hasta la adjudicación». El</w:t>
      </w:r>
      <w:r>
        <w:rPr>
          <w:spacing w:val="1"/>
        </w:rPr>
        <w:t xml:space="preserve"> </w:t>
      </w:r>
      <w:r>
        <w:t>Consejo de Estado concluyó que a partir del parágrafo 1º del artículo 5 de la Ley 1150,</w:t>
      </w:r>
      <w:r>
        <w:rPr>
          <w:spacing w:val="-59"/>
        </w:rPr>
        <w:t xml:space="preserve"> </w:t>
      </w:r>
      <w:r>
        <w:t>la definición de lo que es subsanable y lo que no lo es surge a partir del planteamiento</w:t>
      </w:r>
      <w:r>
        <w:rPr>
          <w:spacing w:val="1"/>
        </w:rPr>
        <w:t xml:space="preserve"> </w:t>
      </w:r>
      <w:r>
        <w:t>de</w:t>
      </w:r>
      <w:r>
        <w:rPr>
          <w:spacing w:val="-3"/>
        </w:rPr>
        <w:t xml:space="preserve"> </w:t>
      </w:r>
      <w:r>
        <w:t>la</w:t>
      </w:r>
      <w:r>
        <w:rPr>
          <w:spacing w:val="-2"/>
        </w:rPr>
        <w:t xml:space="preserve"> </w:t>
      </w:r>
      <w:r>
        <w:t>pregunta</w:t>
      </w:r>
      <w:r>
        <w:rPr>
          <w:spacing w:val="-2"/>
        </w:rPr>
        <w:t xml:space="preserve"> </w:t>
      </w:r>
      <w:r>
        <w:t>sobre</w:t>
      </w:r>
      <w:r>
        <w:rPr>
          <w:spacing w:val="-2"/>
        </w:rPr>
        <w:t xml:space="preserve"> </w:t>
      </w:r>
      <w:r>
        <w:t>si</w:t>
      </w:r>
      <w:r>
        <w:rPr>
          <w:spacing w:val="-2"/>
        </w:rPr>
        <w:t xml:space="preserve"> </w:t>
      </w:r>
      <w:r>
        <w:t>el</w:t>
      </w:r>
      <w:r>
        <w:rPr>
          <w:spacing w:val="-3"/>
        </w:rPr>
        <w:t xml:space="preserve"> </w:t>
      </w:r>
      <w:r>
        <w:t>defecto</w:t>
      </w:r>
      <w:r>
        <w:rPr>
          <w:spacing w:val="-2"/>
        </w:rPr>
        <w:t xml:space="preserve"> </w:t>
      </w:r>
      <w:r>
        <w:t>asigna</w:t>
      </w:r>
      <w:r>
        <w:rPr>
          <w:spacing w:val="-2"/>
        </w:rPr>
        <w:t xml:space="preserve"> </w:t>
      </w:r>
      <w:r>
        <w:t>puntaje</w:t>
      </w:r>
      <w:r>
        <w:rPr>
          <w:spacing w:val="-2"/>
        </w:rPr>
        <w:t xml:space="preserve"> </w:t>
      </w:r>
      <w:r>
        <w:t>o</w:t>
      </w:r>
      <w:r>
        <w:rPr>
          <w:spacing w:val="-2"/>
        </w:rPr>
        <w:t xml:space="preserve"> </w:t>
      </w:r>
      <w:r>
        <w:t>no,</w:t>
      </w:r>
      <w:r>
        <w:rPr>
          <w:spacing w:val="-2"/>
        </w:rPr>
        <w:t xml:space="preserve"> </w:t>
      </w:r>
      <w:r>
        <w:t>en</w:t>
      </w:r>
      <w:r>
        <w:rPr>
          <w:spacing w:val="-3"/>
        </w:rPr>
        <w:t xml:space="preserve"> </w:t>
      </w:r>
      <w:r>
        <w:t>estos</w:t>
      </w:r>
      <w:r>
        <w:rPr>
          <w:spacing w:val="-2"/>
        </w:rPr>
        <w:t xml:space="preserve"> </w:t>
      </w:r>
      <w:r>
        <w:t>términos:</w:t>
      </w:r>
    </w:p>
    <w:p w14:paraId="65D35C26" w14:textId="77777777" w:rsidR="00533D4F" w:rsidRDefault="00533D4F">
      <w:pPr>
        <w:pStyle w:val="Textoindependiente"/>
        <w:spacing w:before="3"/>
        <w:rPr>
          <w:sz w:val="25"/>
        </w:rPr>
      </w:pPr>
    </w:p>
    <w:p w14:paraId="78830491" w14:textId="77777777" w:rsidR="00533D4F" w:rsidRDefault="003A2A02">
      <w:pPr>
        <w:spacing w:before="1"/>
        <w:ind w:left="810" w:right="1242"/>
        <w:jc w:val="both"/>
        <w:rPr>
          <w:sz w:val="21"/>
        </w:rPr>
      </w:pPr>
      <w:r>
        <w:rPr>
          <w:sz w:val="21"/>
        </w:rPr>
        <w:t>Esto</w:t>
      </w:r>
      <w:r>
        <w:rPr>
          <w:spacing w:val="1"/>
          <w:sz w:val="21"/>
        </w:rPr>
        <w:t xml:space="preserve"> </w:t>
      </w:r>
      <w:r>
        <w:rPr>
          <w:sz w:val="21"/>
        </w:rPr>
        <w:t>significa</w:t>
      </w:r>
      <w:r>
        <w:rPr>
          <w:spacing w:val="1"/>
          <w:sz w:val="21"/>
        </w:rPr>
        <w:t xml:space="preserve"> </w:t>
      </w:r>
      <w:r>
        <w:rPr>
          <w:sz w:val="21"/>
        </w:rPr>
        <w:t>que</w:t>
      </w:r>
      <w:r>
        <w:rPr>
          <w:spacing w:val="1"/>
          <w:sz w:val="21"/>
        </w:rPr>
        <w:t xml:space="preserve"> </w:t>
      </w:r>
      <w:r>
        <w:rPr>
          <w:sz w:val="21"/>
        </w:rPr>
        <w:t>en</w:t>
      </w:r>
      <w:r>
        <w:rPr>
          <w:spacing w:val="1"/>
          <w:sz w:val="21"/>
        </w:rPr>
        <w:t xml:space="preserve"> </w:t>
      </w:r>
      <w:r>
        <w:rPr>
          <w:sz w:val="21"/>
        </w:rPr>
        <w:t>adelante</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oferentes</w:t>
      </w:r>
      <w:r>
        <w:rPr>
          <w:spacing w:val="1"/>
          <w:sz w:val="21"/>
        </w:rPr>
        <w:t xml:space="preserve"> </w:t>
      </w:r>
      <w:r>
        <w:rPr>
          <w:sz w:val="21"/>
        </w:rPr>
        <w:t>aplican</w:t>
      </w:r>
      <w:r>
        <w:rPr>
          <w:spacing w:val="1"/>
          <w:sz w:val="21"/>
        </w:rPr>
        <w:t xml:space="preserve"> </w:t>
      </w:r>
      <w:r>
        <w:rPr>
          <w:sz w:val="21"/>
        </w:rPr>
        <w:t>directamente la regla que contempla el art. 5, parágrafo, de la Ley 1150, de</w:t>
      </w:r>
      <w:r>
        <w:rPr>
          <w:spacing w:val="1"/>
          <w:sz w:val="21"/>
        </w:rPr>
        <w:t xml:space="preserve"> </w:t>
      </w:r>
      <w:r>
        <w:rPr>
          <w:sz w:val="21"/>
        </w:rPr>
        <w:t>manera</w:t>
      </w:r>
      <w:r>
        <w:rPr>
          <w:spacing w:val="-14"/>
          <w:sz w:val="21"/>
        </w:rPr>
        <w:t xml:space="preserve"> </w:t>
      </w:r>
      <w:r>
        <w:rPr>
          <w:sz w:val="21"/>
        </w:rPr>
        <w:t>que</w:t>
      </w:r>
      <w:r>
        <w:rPr>
          <w:spacing w:val="-14"/>
          <w:sz w:val="21"/>
        </w:rPr>
        <w:t xml:space="preserve"> </w:t>
      </w:r>
      <w:r>
        <w:rPr>
          <w:sz w:val="21"/>
        </w:rPr>
        <w:t>lo</w:t>
      </w:r>
      <w:r>
        <w:rPr>
          <w:spacing w:val="-14"/>
          <w:sz w:val="21"/>
        </w:rPr>
        <w:t xml:space="preserve"> </w:t>
      </w:r>
      <w:r>
        <w:rPr>
          <w:sz w:val="21"/>
        </w:rPr>
        <w:t>subsanable</w:t>
      </w:r>
      <w:r>
        <w:rPr>
          <w:spacing w:val="-14"/>
          <w:sz w:val="21"/>
        </w:rPr>
        <w:t xml:space="preserve"> </w:t>
      </w:r>
      <w:r>
        <w:rPr>
          <w:sz w:val="21"/>
        </w:rPr>
        <w:t>o</w:t>
      </w:r>
      <w:r>
        <w:rPr>
          <w:spacing w:val="-13"/>
          <w:sz w:val="21"/>
        </w:rPr>
        <w:t xml:space="preserve"> </w:t>
      </w:r>
      <w:r>
        <w:rPr>
          <w:sz w:val="21"/>
        </w:rPr>
        <w:t>insubsanable</w:t>
      </w:r>
      <w:r>
        <w:rPr>
          <w:spacing w:val="-14"/>
          <w:sz w:val="21"/>
        </w:rPr>
        <w:t xml:space="preserve"> </w:t>
      </w:r>
      <w:r>
        <w:rPr>
          <w:sz w:val="21"/>
        </w:rPr>
        <w:t>se</w:t>
      </w:r>
      <w:r>
        <w:rPr>
          <w:spacing w:val="-14"/>
          <w:sz w:val="21"/>
        </w:rPr>
        <w:t xml:space="preserve"> </w:t>
      </w:r>
      <w:r>
        <w:rPr>
          <w:sz w:val="21"/>
        </w:rPr>
        <w:t>define</w:t>
      </w:r>
      <w:r>
        <w:rPr>
          <w:spacing w:val="-14"/>
          <w:sz w:val="21"/>
        </w:rPr>
        <w:t xml:space="preserve"> </w:t>
      </w:r>
      <w:r>
        <w:rPr>
          <w:sz w:val="21"/>
        </w:rPr>
        <w:t>a</w:t>
      </w:r>
      <w:r>
        <w:rPr>
          <w:spacing w:val="-14"/>
          <w:sz w:val="21"/>
        </w:rPr>
        <w:t xml:space="preserve"> </w:t>
      </w:r>
      <w:r>
        <w:rPr>
          <w:sz w:val="21"/>
        </w:rPr>
        <w:t>partir</w:t>
      </w:r>
      <w:r>
        <w:rPr>
          <w:spacing w:val="-13"/>
          <w:sz w:val="21"/>
        </w:rPr>
        <w:t xml:space="preserve"> </w:t>
      </w:r>
      <w:r>
        <w:rPr>
          <w:sz w:val="21"/>
        </w:rPr>
        <w:t>de</w:t>
      </w:r>
      <w:r>
        <w:rPr>
          <w:spacing w:val="-14"/>
          <w:sz w:val="21"/>
        </w:rPr>
        <w:t xml:space="preserve"> </w:t>
      </w:r>
      <w:r>
        <w:rPr>
          <w:sz w:val="21"/>
        </w:rPr>
        <w:t>una</w:t>
      </w:r>
      <w:r>
        <w:rPr>
          <w:spacing w:val="-14"/>
          <w:sz w:val="21"/>
        </w:rPr>
        <w:t xml:space="preserve"> </w:t>
      </w:r>
      <w:r>
        <w:rPr>
          <w:sz w:val="21"/>
        </w:rPr>
        <w:t>pregunta,</w:t>
      </w:r>
      <w:r>
        <w:rPr>
          <w:spacing w:val="-56"/>
          <w:sz w:val="21"/>
        </w:rPr>
        <w:t xml:space="preserve"> </w:t>
      </w:r>
      <w:r>
        <w:rPr>
          <w:sz w:val="21"/>
        </w:rPr>
        <w:t>que se le formula a cada requisito omitido o cumplido imperfectamente: ¿el</w:t>
      </w:r>
      <w:r>
        <w:rPr>
          <w:spacing w:val="1"/>
          <w:sz w:val="21"/>
        </w:rPr>
        <w:t xml:space="preserve"> </w:t>
      </w:r>
      <w:r>
        <w:rPr>
          <w:spacing w:val="-1"/>
          <w:sz w:val="21"/>
        </w:rPr>
        <w:t>defecto</w:t>
      </w:r>
      <w:r>
        <w:rPr>
          <w:spacing w:val="-14"/>
          <w:sz w:val="21"/>
        </w:rPr>
        <w:t xml:space="preserve"> </w:t>
      </w:r>
      <w:r>
        <w:rPr>
          <w:spacing w:val="-1"/>
          <w:sz w:val="21"/>
        </w:rPr>
        <w:t>asigna</w:t>
      </w:r>
      <w:r>
        <w:rPr>
          <w:spacing w:val="-14"/>
          <w:sz w:val="21"/>
        </w:rPr>
        <w:t xml:space="preserve"> </w:t>
      </w:r>
      <w:r>
        <w:rPr>
          <w:spacing w:val="-1"/>
          <w:sz w:val="21"/>
        </w:rPr>
        <w:t>puntaje</w:t>
      </w:r>
      <w:r>
        <w:rPr>
          <w:spacing w:val="-13"/>
          <w:sz w:val="21"/>
        </w:rPr>
        <w:t xml:space="preserve"> </w:t>
      </w:r>
      <w:r>
        <w:rPr>
          <w:spacing w:val="-1"/>
          <w:sz w:val="21"/>
        </w:rPr>
        <w:t>al</w:t>
      </w:r>
      <w:r>
        <w:rPr>
          <w:spacing w:val="-14"/>
          <w:sz w:val="21"/>
        </w:rPr>
        <w:t xml:space="preserve"> </w:t>
      </w:r>
      <w:r>
        <w:rPr>
          <w:spacing w:val="-1"/>
          <w:sz w:val="21"/>
        </w:rPr>
        <w:t>oferente?</w:t>
      </w:r>
      <w:r>
        <w:rPr>
          <w:spacing w:val="-13"/>
          <w:sz w:val="21"/>
        </w:rPr>
        <w:t xml:space="preserve"> </w:t>
      </w:r>
      <w:r>
        <w:rPr>
          <w:sz w:val="21"/>
        </w:rPr>
        <w:t>Si</w:t>
      </w:r>
      <w:r>
        <w:rPr>
          <w:spacing w:val="-14"/>
          <w:sz w:val="21"/>
        </w:rPr>
        <w:t xml:space="preserve"> </w:t>
      </w:r>
      <w:r>
        <w:rPr>
          <w:sz w:val="21"/>
        </w:rPr>
        <w:t>lo</w:t>
      </w:r>
      <w:r>
        <w:rPr>
          <w:spacing w:val="-13"/>
          <w:sz w:val="21"/>
        </w:rPr>
        <w:t xml:space="preserve"> </w:t>
      </w:r>
      <w:r>
        <w:rPr>
          <w:sz w:val="21"/>
        </w:rPr>
        <w:t>hace</w:t>
      </w:r>
      <w:r>
        <w:rPr>
          <w:spacing w:val="-14"/>
          <w:sz w:val="21"/>
        </w:rPr>
        <w:t xml:space="preserve"> </w:t>
      </w:r>
      <w:r>
        <w:rPr>
          <w:sz w:val="21"/>
        </w:rPr>
        <w:t>no</w:t>
      </w:r>
      <w:r>
        <w:rPr>
          <w:spacing w:val="-13"/>
          <w:sz w:val="21"/>
        </w:rPr>
        <w:t xml:space="preserve"> </w:t>
      </w:r>
      <w:r>
        <w:rPr>
          <w:sz w:val="21"/>
        </w:rPr>
        <w:t>es</w:t>
      </w:r>
      <w:r>
        <w:rPr>
          <w:spacing w:val="-14"/>
          <w:sz w:val="21"/>
        </w:rPr>
        <w:t xml:space="preserve"> </w:t>
      </w:r>
      <w:r>
        <w:rPr>
          <w:sz w:val="21"/>
        </w:rPr>
        <w:t>subsanable,</w:t>
      </w:r>
      <w:r>
        <w:rPr>
          <w:spacing w:val="-13"/>
          <w:sz w:val="21"/>
        </w:rPr>
        <w:t xml:space="preserve"> </w:t>
      </w:r>
      <w:r>
        <w:rPr>
          <w:sz w:val="21"/>
        </w:rPr>
        <w:t>si</w:t>
      </w:r>
      <w:r>
        <w:rPr>
          <w:spacing w:val="-14"/>
          <w:sz w:val="21"/>
        </w:rPr>
        <w:t xml:space="preserve"> </w:t>
      </w:r>
      <w:r>
        <w:rPr>
          <w:sz w:val="21"/>
        </w:rPr>
        <w:t>no</w:t>
      </w:r>
      <w:r>
        <w:rPr>
          <w:spacing w:val="-13"/>
          <w:sz w:val="21"/>
        </w:rPr>
        <w:t xml:space="preserve"> </w:t>
      </w:r>
      <w:r>
        <w:rPr>
          <w:sz w:val="21"/>
        </w:rPr>
        <w:t>lo</w:t>
      </w:r>
      <w:r>
        <w:rPr>
          <w:spacing w:val="-14"/>
          <w:sz w:val="21"/>
        </w:rPr>
        <w:t xml:space="preserve"> </w:t>
      </w:r>
      <w:r>
        <w:rPr>
          <w:sz w:val="21"/>
        </w:rPr>
        <w:t>hace</w:t>
      </w:r>
      <w:r>
        <w:rPr>
          <w:spacing w:val="-56"/>
          <w:sz w:val="21"/>
        </w:rPr>
        <w:t xml:space="preserve"> </w:t>
      </w:r>
      <w:r>
        <w:rPr>
          <w:sz w:val="21"/>
        </w:rPr>
        <w:t>es subsanable; en el último evento la entidad le solicitará al oferente que</w:t>
      </w:r>
      <w:r>
        <w:rPr>
          <w:spacing w:val="1"/>
          <w:sz w:val="21"/>
        </w:rPr>
        <w:t xml:space="preserve"> </w:t>
      </w:r>
      <w:r>
        <w:rPr>
          <w:sz w:val="21"/>
        </w:rPr>
        <w:t>satisfaga</w:t>
      </w:r>
      <w:r>
        <w:rPr>
          <w:spacing w:val="-13"/>
          <w:sz w:val="21"/>
        </w:rPr>
        <w:t xml:space="preserve"> </w:t>
      </w:r>
      <w:r>
        <w:rPr>
          <w:sz w:val="21"/>
        </w:rPr>
        <w:t>la</w:t>
      </w:r>
      <w:r>
        <w:rPr>
          <w:spacing w:val="-13"/>
          <w:sz w:val="21"/>
        </w:rPr>
        <w:t xml:space="preserve"> </w:t>
      </w:r>
      <w:r>
        <w:rPr>
          <w:sz w:val="21"/>
        </w:rPr>
        <w:t>deficiencia,</w:t>
      </w:r>
      <w:r>
        <w:rPr>
          <w:spacing w:val="-13"/>
          <w:sz w:val="21"/>
        </w:rPr>
        <w:t xml:space="preserve"> </w:t>
      </w:r>
      <w:r>
        <w:rPr>
          <w:sz w:val="21"/>
        </w:rPr>
        <w:t>para</w:t>
      </w:r>
      <w:r>
        <w:rPr>
          <w:spacing w:val="-13"/>
          <w:sz w:val="21"/>
        </w:rPr>
        <w:t xml:space="preserve"> </w:t>
      </w:r>
      <w:r>
        <w:rPr>
          <w:sz w:val="21"/>
        </w:rPr>
        <w:t>poner</w:t>
      </w:r>
      <w:r>
        <w:rPr>
          <w:spacing w:val="-13"/>
          <w:sz w:val="21"/>
        </w:rPr>
        <w:t xml:space="preserve"> </w:t>
      </w:r>
      <w:r>
        <w:rPr>
          <w:sz w:val="21"/>
        </w:rPr>
        <w:t>su</w:t>
      </w:r>
      <w:r>
        <w:rPr>
          <w:spacing w:val="-13"/>
          <w:sz w:val="21"/>
        </w:rPr>
        <w:t xml:space="preserve"> </w:t>
      </w:r>
      <w:r>
        <w:rPr>
          <w:sz w:val="21"/>
        </w:rPr>
        <w:t>oferta</w:t>
      </w:r>
      <w:r>
        <w:rPr>
          <w:spacing w:val="-13"/>
          <w:sz w:val="21"/>
        </w:rPr>
        <w:t xml:space="preserve"> </w:t>
      </w:r>
      <w:r>
        <w:rPr>
          <w:sz w:val="21"/>
        </w:rPr>
        <w:t>en</w:t>
      </w:r>
      <w:r>
        <w:rPr>
          <w:spacing w:val="-13"/>
          <w:sz w:val="21"/>
        </w:rPr>
        <w:t xml:space="preserve"> </w:t>
      </w:r>
      <w:r>
        <w:rPr>
          <w:sz w:val="21"/>
        </w:rPr>
        <w:t>condiciones</w:t>
      </w:r>
      <w:r>
        <w:rPr>
          <w:spacing w:val="-13"/>
          <w:sz w:val="21"/>
        </w:rPr>
        <w:t xml:space="preserve"> </w:t>
      </w:r>
      <w:r>
        <w:rPr>
          <w:sz w:val="21"/>
        </w:rPr>
        <w:t>de</w:t>
      </w:r>
      <w:r>
        <w:rPr>
          <w:spacing w:val="-13"/>
          <w:sz w:val="21"/>
        </w:rPr>
        <w:t xml:space="preserve"> </w:t>
      </w:r>
      <w:r>
        <w:rPr>
          <w:sz w:val="21"/>
        </w:rPr>
        <w:t>ser</w:t>
      </w:r>
      <w:r>
        <w:rPr>
          <w:spacing w:val="-13"/>
          <w:sz w:val="21"/>
        </w:rPr>
        <w:t xml:space="preserve"> </w:t>
      </w:r>
      <w:r>
        <w:rPr>
          <w:sz w:val="21"/>
        </w:rPr>
        <w:t>evaluada,</w:t>
      </w:r>
      <w:r>
        <w:rPr>
          <w:spacing w:val="-56"/>
          <w:sz w:val="21"/>
        </w:rPr>
        <w:t xml:space="preserve"> </w:t>
      </w:r>
      <w:r>
        <w:rPr>
          <w:sz w:val="21"/>
        </w:rPr>
        <w:t>y no importa si se refiere a no a problemas de capacidad o a requisitos</w:t>
      </w:r>
      <w:r>
        <w:rPr>
          <w:spacing w:val="1"/>
          <w:sz w:val="21"/>
        </w:rPr>
        <w:t xml:space="preserve"> </w:t>
      </w:r>
      <w:r>
        <w:rPr>
          <w:sz w:val="21"/>
        </w:rPr>
        <w:t>cumplidos antes o después de presentadas las ofertas, con la condición de</w:t>
      </w:r>
      <w:r>
        <w:rPr>
          <w:spacing w:val="1"/>
          <w:sz w:val="21"/>
        </w:rPr>
        <w:t xml:space="preserve"> </w:t>
      </w:r>
      <w:r>
        <w:rPr>
          <w:sz w:val="21"/>
        </w:rPr>
        <w:t>que</w:t>
      </w:r>
      <w:r>
        <w:rPr>
          <w:spacing w:val="-2"/>
          <w:sz w:val="21"/>
        </w:rPr>
        <w:t xml:space="preserve"> </w:t>
      </w:r>
      <w:r>
        <w:rPr>
          <w:sz w:val="21"/>
        </w:rPr>
        <w:t>cuando</w:t>
      </w:r>
      <w:r>
        <w:rPr>
          <w:spacing w:val="-2"/>
          <w:sz w:val="21"/>
        </w:rPr>
        <w:t xml:space="preserve"> </w:t>
      </w:r>
      <w:r>
        <w:rPr>
          <w:sz w:val="21"/>
        </w:rPr>
        <w:t>le</w:t>
      </w:r>
      <w:r>
        <w:rPr>
          <w:spacing w:val="-1"/>
          <w:sz w:val="21"/>
        </w:rPr>
        <w:t xml:space="preserve"> </w:t>
      </w:r>
      <w:r>
        <w:rPr>
          <w:sz w:val="21"/>
        </w:rPr>
        <w:t>pidan</w:t>
      </w:r>
      <w:r>
        <w:rPr>
          <w:spacing w:val="-2"/>
          <w:sz w:val="21"/>
        </w:rPr>
        <w:t xml:space="preserve"> </w:t>
      </w:r>
      <w:r>
        <w:rPr>
          <w:sz w:val="21"/>
        </w:rPr>
        <w:t>la</w:t>
      </w:r>
      <w:r>
        <w:rPr>
          <w:spacing w:val="-2"/>
          <w:sz w:val="21"/>
        </w:rPr>
        <w:t xml:space="preserve"> </w:t>
      </w:r>
      <w:r>
        <w:rPr>
          <w:sz w:val="21"/>
        </w:rPr>
        <w:t>acreditación</w:t>
      </w:r>
      <w:r>
        <w:rPr>
          <w:spacing w:val="-1"/>
          <w:sz w:val="21"/>
        </w:rPr>
        <w:t xml:space="preserve"> </w:t>
      </w:r>
      <w:r>
        <w:rPr>
          <w:sz w:val="21"/>
        </w:rPr>
        <w:t>la</w:t>
      </w:r>
      <w:r>
        <w:rPr>
          <w:spacing w:val="-2"/>
          <w:sz w:val="21"/>
        </w:rPr>
        <w:t xml:space="preserve"> </w:t>
      </w:r>
      <w:r>
        <w:rPr>
          <w:sz w:val="21"/>
        </w:rPr>
        <w:t>satisfaga</w:t>
      </w:r>
      <w:r>
        <w:rPr>
          <w:spacing w:val="-2"/>
          <w:sz w:val="21"/>
        </w:rPr>
        <w:t xml:space="preserve"> </w:t>
      </w:r>
      <w:r>
        <w:rPr>
          <w:sz w:val="21"/>
        </w:rPr>
        <w:t>suficientemente</w:t>
      </w:r>
      <w:r>
        <w:rPr>
          <w:sz w:val="21"/>
          <w:vertAlign w:val="superscript"/>
        </w:rPr>
        <w:t>4</w:t>
      </w:r>
      <w:r>
        <w:rPr>
          <w:sz w:val="21"/>
        </w:rPr>
        <w:t>.</w:t>
      </w:r>
    </w:p>
    <w:p w14:paraId="55532044" w14:textId="77777777" w:rsidR="00533D4F" w:rsidRDefault="00533D4F">
      <w:pPr>
        <w:pStyle w:val="Textoindependiente"/>
        <w:spacing w:before="3"/>
        <w:rPr>
          <w:sz w:val="25"/>
        </w:rPr>
      </w:pPr>
    </w:p>
    <w:p w14:paraId="7109B8A0" w14:textId="77777777" w:rsidR="00533D4F" w:rsidRDefault="003A2A02">
      <w:pPr>
        <w:pStyle w:val="Textoindependiente"/>
        <w:ind w:left="100" w:right="534" w:firstLine="709"/>
        <w:jc w:val="both"/>
      </w:pPr>
      <w:r>
        <w:t>Esa interpretación fue compartida por la Agencia Nacional de Contratación</w:t>
      </w:r>
      <w:r>
        <w:rPr>
          <w:spacing w:val="1"/>
        </w:rPr>
        <w:t xml:space="preserve"> </w:t>
      </w:r>
      <w:r>
        <w:t>Pública</w:t>
      </w:r>
      <w:r>
        <w:rPr>
          <w:spacing w:val="-7"/>
        </w:rPr>
        <w:t xml:space="preserve"> </w:t>
      </w:r>
      <w:r>
        <w:t>–</w:t>
      </w:r>
      <w:r>
        <w:rPr>
          <w:spacing w:val="-6"/>
        </w:rPr>
        <w:t xml:space="preserve"> </w:t>
      </w:r>
      <w:r>
        <w:t>Colombia</w:t>
      </w:r>
      <w:r>
        <w:rPr>
          <w:spacing w:val="-7"/>
        </w:rPr>
        <w:t xml:space="preserve"> </w:t>
      </w:r>
      <w:r>
        <w:t>Compra</w:t>
      </w:r>
      <w:r>
        <w:rPr>
          <w:spacing w:val="-7"/>
        </w:rPr>
        <w:t xml:space="preserve"> </w:t>
      </w:r>
      <w:r>
        <w:t>Eficiente,</w:t>
      </w:r>
      <w:r>
        <w:rPr>
          <w:spacing w:val="-7"/>
        </w:rPr>
        <w:t xml:space="preserve"> </w:t>
      </w:r>
      <w:r>
        <w:t>pues</w:t>
      </w:r>
      <w:r>
        <w:rPr>
          <w:spacing w:val="-7"/>
        </w:rPr>
        <w:t xml:space="preserve"> </w:t>
      </w:r>
      <w:r>
        <w:t>en</w:t>
      </w:r>
      <w:r>
        <w:rPr>
          <w:spacing w:val="-7"/>
        </w:rPr>
        <w:t xml:space="preserve"> </w:t>
      </w:r>
      <w:r>
        <w:t>la</w:t>
      </w:r>
      <w:r>
        <w:rPr>
          <w:spacing w:val="-7"/>
        </w:rPr>
        <w:t xml:space="preserve"> </w:t>
      </w:r>
      <w:r>
        <w:t>Circular</w:t>
      </w:r>
      <w:r>
        <w:rPr>
          <w:spacing w:val="-7"/>
        </w:rPr>
        <w:t xml:space="preserve"> </w:t>
      </w:r>
      <w:r>
        <w:t>Externa</w:t>
      </w:r>
      <w:r>
        <w:rPr>
          <w:spacing w:val="-6"/>
        </w:rPr>
        <w:t xml:space="preserve"> </w:t>
      </w:r>
      <w:r>
        <w:t>Única</w:t>
      </w:r>
      <w:r>
        <w:rPr>
          <w:spacing w:val="-7"/>
        </w:rPr>
        <w:t xml:space="preserve"> </w:t>
      </w:r>
      <w:r>
        <w:t>se</w:t>
      </w:r>
      <w:r>
        <w:rPr>
          <w:spacing w:val="-7"/>
        </w:rPr>
        <w:t xml:space="preserve"> </w:t>
      </w:r>
      <w:r>
        <w:t>precisó</w:t>
      </w:r>
      <w:r>
        <w:rPr>
          <w:spacing w:val="-7"/>
        </w:rPr>
        <w:t xml:space="preserve"> </w:t>
      </w:r>
      <w:proofErr w:type="gramStart"/>
      <w:r>
        <w:t>que</w:t>
      </w:r>
      <w:proofErr w:type="gramEnd"/>
      <w:r>
        <w:rPr>
          <w:spacing w:val="-59"/>
        </w:rPr>
        <w:t xml:space="preserve"> </w:t>
      </w:r>
      <w:r>
        <w:t>si durante un proceso de contratación hay proponentes que no acreditaron en sus</w:t>
      </w:r>
      <w:r>
        <w:rPr>
          <w:spacing w:val="1"/>
        </w:rPr>
        <w:t xml:space="preserve"> </w:t>
      </w:r>
      <w:r>
        <w:t>ofertas requisitos que no afectan la asignación de puntaje o la comparación de las</w:t>
      </w:r>
      <w:r>
        <w:rPr>
          <w:spacing w:val="1"/>
        </w:rPr>
        <w:t xml:space="preserve"> </w:t>
      </w:r>
      <w:r>
        <w:t>mismas,</w:t>
      </w:r>
      <w:r>
        <w:rPr>
          <w:spacing w:val="10"/>
        </w:rPr>
        <w:t xml:space="preserve"> </w:t>
      </w:r>
      <w:r>
        <w:t>la</w:t>
      </w:r>
      <w:r>
        <w:rPr>
          <w:spacing w:val="10"/>
        </w:rPr>
        <w:t xml:space="preserve"> </w:t>
      </w:r>
      <w:r>
        <w:t>entidad</w:t>
      </w:r>
      <w:r>
        <w:rPr>
          <w:spacing w:val="10"/>
        </w:rPr>
        <w:t xml:space="preserve"> </w:t>
      </w:r>
      <w:r>
        <w:t>estatal</w:t>
      </w:r>
      <w:r>
        <w:rPr>
          <w:spacing w:val="10"/>
        </w:rPr>
        <w:t xml:space="preserve"> </w:t>
      </w:r>
      <w:r>
        <w:t>deberá</w:t>
      </w:r>
      <w:r>
        <w:rPr>
          <w:spacing w:val="10"/>
        </w:rPr>
        <w:t xml:space="preserve"> </w:t>
      </w:r>
      <w:r>
        <w:t>indicarlo</w:t>
      </w:r>
      <w:r>
        <w:rPr>
          <w:spacing w:val="10"/>
        </w:rPr>
        <w:t xml:space="preserve"> </w:t>
      </w:r>
      <w:r>
        <w:t>en</w:t>
      </w:r>
      <w:r>
        <w:rPr>
          <w:spacing w:val="10"/>
        </w:rPr>
        <w:t xml:space="preserve"> </w:t>
      </w:r>
      <w:r>
        <w:t>el</w:t>
      </w:r>
      <w:r>
        <w:rPr>
          <w:spacing w:val="10"/>
        </w:rPr>
        <w:t xml:space="preserve"> </w:t>
      </w:r>
      <w:r>
        <w:t>informe</w:t>
      </w:r>
      <w:r>
        <w:rPr>
          <w:spacing w:val="10"/>
        </w:rPr>
        <w:t xml:space="preserve"> </w:t>
      </w:r>
      <w:r>
        <w:t>de</w:t>
      </w:r>
      <w:r>
        <w:rPr>
          <w:spacing w:val="10"/>
        </w:rPr>
        <w:t xml:space="preserve"> </w:t>
      </w:r>
      <w:r>
        <w:t>evaluación</w:t>
      </w:r>
      <w:r>
        <w:rPr>
          <w:spacing w:val="11"/>
        </w:rPr>
        <w:t xml:space="preserve"> </w:t>
      </w:r>
      <w:r>
        <w:t>y</w:t>
      </w:r>
      <w:r>
        <w:rPr>
          <w:spacing w:val="10"/>
        </w:rPr>
        <w:t xml:space="preserve"> </w:t>
      </w:r>
      <w:r>
        <w:t>advertir</w:t>
      </w:r>
      <w:r>
        <w:rPr>
          <w:spacing w:val="10"/>
        </w:rPr>
        <w:t xml:space="preserve"> </w:t>
      </w:r>
      <w:r>
        <w:t>que</w:t>
      </w:r>
    </w:p>
    <w:p w14:paraId="1CFCCFDB" w14:textId="77777777" w:rsidR="00533D4F" w:rsidRDefault="00F84192">
      <w:pPr>
        <w:pStyle w:val="Textoindependiente"/>
        <w:spacing w:before="7"/>
        <w:rPr>
          <w:sz w:val="9"/>
        </w:rPr>
      </w:pPr>
      <w:r>
        <w:rPr>
          <w:noProof/>
        </w:rPr>
        <mc:AlternateContent>
          <mc:Choice Requires="wps">
            <w:drawing>
              <wp:anchor distT="0" distB="0" distL="0" distR="0" simplePos="0" relativeHeight="487588864" behindDoc="1" locked="0" layoutInCell="1" allowOverlap="1" wp14:anchorId="19B7DE40" wp14:editId="3DD60CE6">
                <wp:simplePos x="0" y="0"/>
                <wp:positionH relativeFrom="page">
                  <wp:posOffset>1080135</wp:posOffset>
                </wp:positionH>
                <wp:positionV relativeFrom="paragraph">
                  <wp:posOffset>98425</wp:posOffset>
                </wp:positionV>
                <wp:extent cx="1828800" cy="1270"/>
                <wp:effectExtent l="0" t="0" r="1270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AB16" id="Freeform 11" o:spid="_x0000_s1026" style="position:absolute;margin-left:85.05pt;margin-top:7.7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QxqQIAAL4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29BED69B" w14:textId="77777777" w:rsidR="00533D4F" w:rsidRDefault="003A2A02">
      <w:pPr>
        <w:spacing w:before="80"/>
        <w:ind w:left="100" w:firstLine="709"/>
        <w:rPr>
          <w:sz w:val="18"/>
        </w:rPr>
      </w:pPr>
      <w:r>
        <w:rPr>
          <w:sz w:val="18"/>
          <w:vertAlign w:val="superscript"/>
        </w:rPr>
        <w:t>4</w:t>
      </w:r>
      <w:r>
        <w:rPr>
          <w:spacing w:val="28"/>
          <w:sz w:val="18"/>
        </w:rPr>
        <w:t xml:space="preserve"> </w:t>
      </w:r>
      <w:proofErr w:type="gramStart"/>
      <w:r>
        <w:rPr>
          <w:sz w:val="18"/>
        </w:rPr>
        <w:t>Consejo</w:t>
      </w:r>
      <w:proofErr w:type="gramEnd"/>
      <w:r>
        <w:rPr>
          <w:spacing w:val="30"/>
          <w:sz w:val="18"/>
        </w:rPr>
        <w:t xml:space="preserve"> </w:t>
      </w:r>
      <w:r>
        <w:rPr>
          <w:sz w:val="18"/>
        </w:rPr>
        <w:t>de</w:t>
      </w:r>
      <w:r>
        <w:rPr>
          <w:spacing w:val="29"/>
          <w:sz w:val="18"/>
        </w:rPr>
        <w:t xml:space="preserve"> </w:t>
      </w:r>
      <w:r>
        <w:rPr>
          <w:sz w:val="18"/>
        </w:rPr>
        <w:t>Estado.</w:t>
      </w:r>
      <w:r>
        <w:rPr>
          <w:spacing w:val="30"/>
          <w:sz w:val="18"/>
        </w:rPr>
        <w:t xml:space="preserve"> </w:t>
      </w:r>
      <w:r>
        <w:rPr>
          <w:sz w:val="18"/>
        </w:rPr>
        <w:t>Sección</w:t>
      </w:r>
      <w:r>
        <w:rPr>
          <w:spacing w:val="30"/>
          <w:sz w:val="18"/>
        </w:rPr>
        <w:t xml:space="preserve"> </w:t>
      </w:r>
      <w:r>
        <w:rPr>
          <w:sz w:val="18"/>
        </w:rPr>
        <w:t>Tercera.</w:t>
      </w:r>
      <w:r>
        <w:rPr>
          <w:spacing w:val="30"/>
          <w:sz w:val="18"/>
        </w:rPr>
        <w:t xml:space="preserve"> </w:t>
      </w:r>
      <w:r>
        <w:rPr>
          <w:sz w:val="18"/>
        </w:rPr>
        <w:t>Subsección</w:t>
      </w:r>
      <w:r>
        <w:rPr>
          <w:spacing w:val="31"/>
          <w:sz w:val="18"/>
        </w:rPr>
        <w:t xml:space="preserve"> </w:t>
      </w:r>
      <w:r>
        <w:rPr>
          <w:sz w:val="18"/>
        </w:rPr>
        <w:t>C.</w:t>
      </w:r>
      <w:r>
        <w:rPr>
          <w:spacing w:val="29"/>
          <w:sz w:val="18"/>
        </w:rPr>
        <w:t xml:space="preserve"> </w:t>
      </w:r>
      <w:r>
        <w:rPr>
          <w:sz w:val="18"/>
        </w:rPr>
        <w:t>Sentencia</w:t>
      </w:r>
      <w:r>
        <w:rPr>
          <w:spacing w:val="31"/>
          <w:sz w:val="18"/>
        </w:rPr>
        <w:t xml:space="preserve"> </w:t>
      </w:r>
      <w:r>
        <w:rPr>
          <w:sz w:val="18"/>
        </w:rPr>
        <w:t>del</w:t>
      </w:r>
      <w:r>
        <w:rPr>
          <w:spacing w:val="29"/>
          <w:sz w:val="18"/>
        </w:rPr>
        <w:t xml:space="preserve"> </w:t>
      </w:r>
      <w:r>
        <w:rPr>
          <w:sz w:val="18"/>
        </w:rPr>
        <w:t>26</w:t>
      </w:r>
      <w:r>
        <w:rPr>
          <w:spacing w:val="29"/>
          <w:sz w:val="18"/>
        </w:rPr>
        <w:t xml:space="preserve"> </w:t>
      </w:r>
      <w:r>
        <w:rPr>
          <w:sz w:val="18"/>
        </w:rPr>
        <w:t>de</w:t>
      </w:r>
      <w:r>
        <w:rPr>
          <w:spacing w:val="29"/>
          <w:sz w:val="18"/>
        </w:rPr>
        <w:t xml:space="preserve"> </w:t>
      </w:r>
      <w:r>
        <w:rPr>
          <w:sz w:val="18"/>
        </w:rPr>
        <w:t>febrero</w:t>
      </w:r>
      <w:r>
        <w:rPr>
          <w:spacing w:val="30"/>
          <w:sz w:val="18"/>
        </w:rPr>
        <w:t xml:space="preserve"> </w:t>
      </w:r>
      <w:r>
        <w:rPr>
          <w:sz w:val="18"/>
        </w:rPr>
        <w:t>de</w:t>
      </w:r>
      <w:r>
        <w:rPr>
          <w:spacing w:val="29"/>
          <w:sz w:val="18"/>
        </w:rPr>
        <w:t xml:space="preserve"> </w:t>
      </w:r>
      <w:r>
        <w:rPr>
          <w:sz w:val="18"/>
        </w:rPr>
        <w:t>2014.</w:t>
      </w:r>
      <w:r>
        <w:rPr>
          <w:spacing w:val="1"/>
          <w:sz w:val="18"/>
        </w:rPr>
        <w:t xml:space="preserve"> </w:t>
      </w:r>
      <w:r>
        <w:rPr>
          <w:sz w:val="18"/>
        </w:rPr>
        <w:t>Expediente:</w:t>
      </w:r>
      <w:r>
        <w:rPr>
          <w:spacing w:val="-2"/>
          <w:sz w:val="18"/>
        </w:rPr>
        <w:t xml:space="preserve"> </w:t>
      </w:r>
      <w:r>
        <w:rPr>
          <w:sz w:val="18"/>
        </w:rPr>
        <w:t>25.804.</w:t>
      </w:r>
      <w:r>
        <w:rPr>
          <w:spacing w:val="-2"/>
          <w:sz w:val="18"/>
        </w:rPr>
        <w:t xml:space="preserve"> </w:t>
      </w:r>
      <w:r>
        <w:rPr>
          <w:sz w:val="18"/>
        </w:rPr>
        <w:t>Consejero</w:t>
      </w:r>
      <w:r>
        <w:rPr>
          <w:spacing w:val="-1"/>
          <w:sz w:val="18"/>
        </w:rPr>
        <w:t xml:space="preserve"> </w:t>
      </w:r>
      <w:r>
        <w:rPr>
          <w:sz w:val="18"/>
        </w:rPr>
        <w:t>Ponente:</w:t>
      </w:r>
      <w:r>
        <w:rPr>
          <w:spacing w:val="-2"/>
          <w:sz w:val="18"/>
        </w:rPr>
        <w:t xml:space="preserve"> </w:t>
      </w:r>
      <w:r>
        <w:rPr>
          <w:sz w:val="18"/>
        </w:rPr>
        <w:t>Enrique</w:t>
      </w:r>
      <w:r>
        <w:rPr>
          <w:spacing w:val="-1"/>
          <w:sz w:val="18"/>
        </w:rPr>
        <w:t xml:space="preserve"> </w:t>
      </w:r>
      <w:r>
        <w:rPr>
          <w:sz w:val="18"/>
        </w:rPr>
        <w:t>Gil</w:t>
      </w:r>
      <w:r>
        <w:rPr>
          <w:spacing w:val="-2"/>
          <w:sz w:val="18"/>
        </w:rPr>
        <w:t xml:space="preserve"> </w:t>
      </w:r>
      <w:r>
        <w:rPr>
          <w:sz w:val="18"/>
        </w:rPr>
        <w:t>Botero.</w:t>
      </w:r>
    </w:p>
    <w:p w14:paraId="193BCE2E" w14:textId="77777777" w:rsidR="00533D4F" w:rsidRDefault="00533D4F">
      <w:pPr>
        <w:rPr>
          <w:sz w:val="18"/>
        </w:rPr>
        <w:sectPr w:rsidR="00533D4F">
          <w:pgSz w:w="11900" w:h="16820"/>
          <w:pgMar w:top="1600" w:right="1160" w:bottom="2140" w:left="1600" w:header="0" w:footer="1954" w:gutter="0"/>
          <w:cols w:space="720"/>
        </w:sectPr>
      </w:pPr>
    </w:p>
    <w:p w14:paraId="26617455" w14:textId="77777777" w:rsidR="00533D4F" w:rsidRDefault="003A2A02">
      <w:pPr>
        <w:pStyle w:val="Textoindependiente"/>
        <w:spacing w:before="70"/>
        <w:ind w:left="100"/>
        <w:jc w:val="both"/>
      </w:pPr>
      <w:r>
        <w:lastRenderedPageBreak/>
        <w:t>la</w:t>
      </w:r>
      <w:r>
        <w:rPr>
          <w:spacing w:val="-2"/>
        </w:rPr>
        <w:t xml:space="preserve"> </w:t>
      </w:r>
      <w:r>
        <w:t>correspondiente</w:t>
      </w:r>
      <w:r>
        <w:rPr>
          <w:spacing w:val="-3"/>
        </w:rPr>
        <w:t xml:space="preserve"> </w:t>
      </w:r>
      <w:r>
        <w:t>oferta</w:t>
      </w:r>
      <w:r>
        <w:rPr>
          <w:spacing w:val="-3"/>
        </w:rPr>
        <w:t xml:space="preserve"> </w:t>
      </w:r>
      <w:r>
        <w:t>no</w:t>
      </w:r>
      <w:r>
        <w:rPr>
          <w:spacing w:val="-3"/>
        </w:rPr>
        <w:t xml:space="preserve"> </w:t>
      </w:r>
      <w:r>
        <w:t>será</w:t>
      </w:r>
      <w:r>
        <w:rPr>
          <w:spacing w:val="-3"/>
        </w:rPr>
        <w:t xml:space="preserve"> </w:t>
      </w:r>
      <w:r>
        <w:t>evaluada</w:t>
      </w:r>
      <w:r>
        <w:rPr>
          <w:spacing w:val="-3"/>
        </w:rPr>
        <w:t xml:space="preserve"> </w:t>
      </w:r>
      <w:r>
        <w:t>hasta</w:t>
      </w:r>
      <w:r>
        <w:rPr>
          <w:spacing w:val="-3"/>
        </w:rPr>
        <w:t xml:space="preserve"> </w:t>
      </w:r>
      <w:r>
        <w:t>que</w:t>
      </w:r>
      <w:r>
        <w:rPr>
          <w:spacing w:val="-3"/>
        </w:rPr>
        <w:t xml:space="preserve"> </w:t>
      </w:r>
      <w:r>
        <w:t>se</w:t>
      </w:r>
      <w:r>
        <w:rPr>
          <w:spacing w:val="-3"/>
        </w:rPr>
        <w:t xml:space="preserve"> </w:t>
      </w:r>
      <w:r>
        <w:t>subsane.</w:t>
      </w:r>
    </w:p>
    <w:p w14:paraId="03B8AE82" w14:textId="77777777" w:rsidR="00533D4F" w:rsidRDefault="003A2A02">
      <w:pPr>
        <w:pStyle w:val="Textoindependiente"/>
        <w:spacing w:before="120"/>
        <w:ind w:left="100" w:right="533" w:firstLine="709"/>
        <w:jc w:val="both"/>
      </w:pPr>
      <w:r>
        <w:t>En</w:t>
      </w:r>
      <w:r>
        <w:rPr>
          <w:spacing w:val="-13"/>
        </w:rPr>
        <w:t xml:space="preserve"> </w:t>
      </w:r>
      <w:r>
        <w:t>un</w:t>
      </w:r>
      <w:r>
        <w:rPr>
          <w:spacing w:val="-13"/>
        </w:rPr>
        <w:t xml:space="preserve"> </w:t>
      </w:r>
      <w:r>
        <w:rPr>
          <w:rFonts w:ascii="Arial" w:hAnsi="Arial"/>
          <w:i/>
        </w:rPr>
        <w:t>cuarto</w:t>
      </w:r>
      <w:r>
        <w:rPr>
          <w:rFonts w:ascii="Arial" w:hAnsi="Arial"/>
          <w:i/>
          <w:spacing w:val="-12"/>
        </w:rPr>
        <w:t xml:space="preserve"> </w:t>
      </w:r>
      <w:r>
        <w:rPr>
          <w:rFonts w:ascii="Arial" w:hAnsi="Arial"/>
          <w:i/>
        </w:rPr>
        <w:t>momento</w:t>
      </w:r>
      <w:r>
        <w:t>,</w:t>
      </w:r>
      <w:r>
        <w:rPr>
          <w:spacing w:val="-13"/>
        </w:rPr>
        <w:t xml:space="preserve"> </w:t>
      </w:r>
      <w:r>
        <w:t>el</w:t>
      </w:r>
      <w:r>
        <w:rPr>
          <w:spacing w:val="-12"/>
        </w:rPr>
        <w:t xml:space="preserve"> </w:t>
      </w:r>
      <w:r>
        <w:t>legislador</w:t>
      </w:r>
      <w:r>
        <w:rPr>
          <w:spacing w:val="-12"/>
        </w:rPr>
        <w:t xml:space="preserve"> </w:t>
      </w:r>
      <w:r>
        <w:t>expidió</w:t>
      </w:r>
      <w:r>
        <w:rPr>
          <w:spacing w:val="-13"/>
        </w:rPr>
        <w:t xml:space="preserve"> </w:t>
      </w:r>
      <w:r>
        <w:t>la</w:t>
      </w:r>
      <w:r>
        <w:rPr>
          <w:spacing w:val="-12"/>
        </w:rPr>
        <w:t xml:space="preserve"> </w:t>
      </w:r>
      <w:r>
        <w:t>Ley</w:t>
      </w:r>
      <w:r>
        <w:rPr>
          <w:spacing w:val="-13"/>
        </w:rPr>
        <w:t xml:space="preserve"> </w:t>
      </w:r>
      <w:r>
        <w:t>1882</w:t>
      </w:r>
      <w:r>
        <w:rPr>
          <w:spacing w:val="-13"/>
        </w:rPr>
        <w:t xml:space="preserve"> </w:t>
      </w:r>
      <w:r>
        <w:t>de</w:t>
      </w:r>
      <w:r>
        <w:rPr>
          <w:spacing w:val="-12"/>
        </w:rPr>
        <w:t xml:space="preserve"> </w:t>
      </w:r>
      <w:r>
        <w:t>2018,</w:t>
      </w:r>
      <w:r>
        <w:rPr>
          <w:spacing w:val="-13"/>
        </w:rPr>
        <w:t xml:space="preserve"> </w:t>
      </w:r>
      <w:r>
        <w:t>con</w:t>
      </w:r>
      <w:r>
        <w:rPr>
          <w:spacing w:val="-12"/>
        </w:rPr>
        <w:t xml:space="preserve"> </w:t>
      </w:r>
      <w:r>
        <w:t>la</w:t>
      </w:r>
      <w:r>
        <w:rPr>
          <w:spacing w:val="-13"/>
        </w:rPr>
        <w:t xml:space="preserve"> </w:t>
      </w:r>
      <w:r>
        <w:t>finalidad</w:t>
      </w:r>
      <w:r>
        <w:rPr>
          <w:spacing w:val="-59"/>
        </w:rPr>
        <w:t xml:space="preserve"> </w:t>
      </w:r>
      <w:r>
        <w:t>de introducir cambios y ajustes para fortalecer la contratación pública. El artículo 5</w:t>
      </w:r>
      <w:r>
        <w:rPr>
          <w:spacing w:val="1"/>
        </w:rPr>
        <w:t xml:space="preserve"> </w:t>
      </w:r>
      <w:r>
        <w:t>modificó el parágrafo 1º y adicionó algunos otros, entre ellos el 4° del artículo 5 de la</w:t>
      </w:r>
      <w:r>
        <w:rPr>
          <w:spacing w:val="1"/>
        </w:rPr>
        <w:t xml:space="preserve"> </w:t>
      </w:r>
      <w:r>
        <w:t>Ley</w:t>
      </w:r>
      <w:r>
        <w:rPr>
          <w:spacing w:val="-2"/>
        </w:rPr>
        <w:t xml:space="preserve"> </w:t>
      </w:r>
      <w:r>
        <w:t>1150</w:t>
      </w:r>
      <w:r>
        <w:rPr>
          <w:spacing w:val="-1"/>
        </w:rPr>
        <w:t xml:space="preserve"> </w:t>
      </w:r>
      <w:r>
        <w:t>de</w:t>
      </w:r>
      <w:r>
        <w:rPr>
          <w:spacing w:val="-1"/>
        </w:rPr>
        <w:t xml:space="preserve"> </w:t>
      </w:r>
      <w:r>
        <w:t>2007:</w:t>
      </w:r>
    </w:p>
    <w:p w14:paraId="5F0B6B98" w14:textId="77777777" w:rsidR="00533D4F" w:rsidRDefault="00533D4F">
      <w:pPr>
        <w:pStyle w:val="Textoindependiente"/>
      </w:pPr>
    </w:p>
    <w:p w14:paraId="542B932A" w14:textId="77777777" w:rsidR="00533D4F" w:rsidRDefault="003A2A02">
      <w:pPr>
        <w:ind w:left="810" w:right="4980"/>
        <w:jc w:val="both"/>
        <w:rPr>
          <w:sz w:val="21"/>
        </w:rPr>
      </w:pPr>
      <w:r>
        <w:rPr>
          <w:sz w:val="21"/>
        </w:rPr>
        <w:t>Artículo</w:t>
      </w:r>
      <w:r>
        <w:rPr>
          <w:spacing w:val="-5"/>
          <w:sz w:val="21"/>
        </w:rPr>
        <w:t xml:space="preserve"> </w:t>
      </w:r>
      <w:r>
        <w:rPr>
          <w:sz w:val="21"/>
        </w:rPr>
        <w:t>5°.</w:t>
      </w:r>
      <w:r>
        <w:rPr>
          <w:spacing w:val="-5"/>
          <w:sz w:val="21"/>
        </w:rPr>
        <w:t xml:space="preserve"> </w:t>
      </w:r>
      <w:r>
        <w:rPr>
          <w:sz w:val="21"/>
        </w:rPr>
        <w:t>De</w:t>
      </w:r>
      <w:r>
        <w:rPr>
          <w:spacing w:val="-5"/>
          <w:sz w:val="21"/>
        </w:rPr>
        <w:t xml:space="preserve"> </w:t>
      </w:r>
      <w:r>
        <w:rPr>
          <w:sz w:val="21"/>
        </w:rPr>
        <w:t>la</w:t>
      </w:r>
      <w:r>
        <w:rPr>
          <w:spacing w:val="-4"/>
          <w:sz w:val="21"/>
        </w:rPr>
        <w:t xml:space="preserve"> </w:t>
      </w:r>
      <w:r>
        <w:rPr>
          <w:sz w:val="21"/>
        </w:rPr>
        <w:t>selección</w:t>
      </w:r>
      <w:r>
        <w:rPr>
          <w:spacing w:val="-5"/>
          <w:sz w:val="21"/>
        </w:rPr>
        <w:t xml:space="preserve"> </w:t>
      </w:r>
      <w:r>
        <w:rPr>
          <w:sz w:val="21"/>
        </w:rPr>
        <w:t>objetiva.</w:t>
      </w:r>
      <w:r>
        <w:rPr>
          <w:spacing w:val="-56"/>
          <w:sz w:val="21"/>
        </w:rPr>
        <w:t xml:space="preserve"> </w:t>
      </w:r>
      <w:r>
        <w:rPr>
          <w:sz w:val="21"/>
        </w:rPr>
        <w:t>[...]</w:t>
      </w:r>
    </w:p>
    <w:p w14:paraId="26B99025" w14:textId="77777777" w:rsidR="00533D4F" w:rsidRDefault="003A2A02">
      <w:pPr>
        <w:spacing w:before="120"/>
        <w:ind w:left="810" w:right="1243"/>
        <w:jc w:val="both"/>
        <w:rPr>
          <w:sz w:val="21"/>
        </w:rPr>
      </w:pPr>
      <w:r>
        <w:rPr>
          <w:sz w:val="21"/>
        </w:rPr>
        <w:t>Parágrafo 1º. La ausencia de requisitos o la falta de documentos referentes</w:t>
      </w:r>
      <w:r>
        <w:rPr>
          <w:spacing w:val="1"/>
          <w:sz w:val="21"/>
        </w:rPr>
        <w:t xml:space="preserve"> </w:t>
      </w:r>
      <w:r>
        <w:rPr>
          <w:sz w:val="21"/>
        </w:rPr>
        <w:t>a la futura contratación o al proponente, no necesarios para la comparación</w:t>
      </w:r>
      <w:r>
        <w:rPr>
          <w:spacing w:val="-56"/>
          <w:sz w:val="21"/>
        </w:rPr>
        <w:t xml:space="preserve"> </w:t>
      </w:r>
      <w:r>
        <w:rPr>
          <w:sz w:val="21"/>
        </w:rPr>
        <w:t>de las propuestas no servirán de título suficiente para el rechazo de los</w:t>
      </w:r>
      <w:r>
        <w:rPr>
          <w:spacing w:val="1"/>
          <w:sz w:val="21"/>
        </w:rPr>
        <w:t xml:space="preserve"> </w:t>
      </w:r>
      <w:r>
        <w:rPr>
          <w:sz w:val="21"/>
        </w:rPr>
        <w:t>ofrecimientos hechos. En consecuencia, todos aquellos requisitos de la</w:t>
      </w:r>
      <w:r>
        <w:rPr>
          <w:spacing w:val="1"/>
          <w:sz w:val="21"/>
        </w:rPr>
        <w:t xml:space="preserve"> </w:t>
      </w:r>
      <w:r>
        <w:rPr>
          <w:sz w:val="21"/>
        </w:rPr>
        <w:t xml:space="preserve">propuesta que no afecten la asignación de </w:t>
      </w:r>
      <w:proofErr w:type="gramStart"/>
      <w:r>
        <w:rPr>
          <w:sz w:val="21"/>
        </w:rPr>
        <w:t>puntaje,</w:t>
      </w:r>
      <w:proofErr w:type="gramEnd"/>
      <w:r>
        <w:rPr>
          <w:sz w:val="21"/>
        </w:rPr>
        <w:t xml:space="preserve"> deberán ser solicitados</w:t>
      </w:r>
      <w:r>
        <w:rPr>
          <w:spacing w:val="1"/>
          <w:sz w:val="21"/>
        </w:rPr>
        <w:t xml:space="preserve"> </w:t>
      </w:r>
      <w:r>
        <w:rPr>
          <w:sz w:val="21"/>
        </w:rPr>
        <w:t>por las entidades estatales y deberán ser entregados por los proponentes</w:t>
      </w:r>
      <w:r>
        <w:rPr>
          <w:spacing w:val="1"/>
          <w:sz w:val="21"/>
        </w:rPr>
        <w:t xml:space="preserve"> </w:t>
      </w:r>
      <w:r>
        <w:rPr>
          <w:sz w:val="21"/>
        </w:rPr>
        <w:t>hasta el término de traslado del informe de evaluación que corresponda a</w:t>
      </w:r>
      <w:r>
        <w:rPr>
          <w:spacing w:val="1"/>
          <w:sz w:val="21"/>
        </w:rPr>
        <w:t xml:space="preserve"> </w:t>
      </w:r>
      <w:r>
        <w:rPr>
          <w:sz w:val="21"/>
        </w:rPr>
        <w:t>cada modalidad de selección, salvo lo dispuesto para el proceso de Mínima</w:t>
      </w:r>
      <w:r>
        <w:rPr>
          <w:spacing w:val="-56"/>
          <w:sz w:val="21"/>
        </w:rPr>
        <w:t xml:space="preserve"> </w:t>
      </w:r>
      <w:r>
        <w:rPr>
          <w:spacing w:val="-1"/>
          <w:sz w:val="21"/>
        </w:rPr>
        <w:t>cuantía</w:t>
      </w:r>
      <w:r>
        <w:rPr>
          <w:spacing w:val="-15"/>
          <w:sz w:val="21"/>
        </w:rPr>
        <w:t xml:space="preserve"> </w:t>
      </w:r>
      <w:r>
        <w:rPr>
          <w:spacing w:val="-1"/>
          <w:sz w:val="21"/>
        </w:rPr>
        <w:t>y</w:t>
      </w:r>
      <w:r>
        <w:rPr>
          <w:spacing w:val="-14"/>
          <w:sz w:val="21"/>
        </w:rPr>
        <w:t xml:space="preserve"> </w:t>
      </w:r>
      <w:r>
        <w:rPr>
          <w:spacing w:val="-1"/>
          <w:sz w:val="21"/>
        </w:rPr>
        <w:t>para</w:t>
      </w:r>
      <w:r>
        <w:rPr>
          <w:spacing w:val="-15"/>
          <w:sz w:val="21"/>
        </w:rPr>
        <w:t xml:space="preserve"> </w:t>
      </w:r>
      <w:r>
        <w:rPr>
          <w:spacing w:val="-1"/>
          <w:sz w:val="21"/>
        </w:rPr>
        <w:t>el</w:t>
      </w:r>
      <w:r>
        <w:rPr>
          <w:spacing w:val="-14"/>
          <w:sz w:val="21"/>
        </w:rPr>
        <w:t xml:space="preserve"> </w:t>
      </w:r>
      <w:r>
        <w:rPr>
          <w:spacing w:val="-1"/>
          <w:sz w:val="21"/>
        </w:rPr>
        <w:t>proceso</w:t>
      </w:r>
      <w:r>
        <w:rPr>
          <w:spacing w:val="-15"/>
          <w:sz w:val="21"/>
        </w:rPr>
        <w:t xml:space="preserve"> </w:t>
      </w:r>
      <w:r>
        <w:rPr>
          <w:spacing w:val="-1"/>
          <w:sz w:val="21"/>
        </w:rPr>
        <w:t>de</w:t>
      </w:r>
      <w:r>
        <w:rPr>
          <w:spacing w:val="-14"/>
          <w:sz w:val="21"/>
        </w:rPr>
        <w:t xml:space="preserve"> </w:t>
      </w:r>
      <w:r>
        <w:rPr>
          <w:spacing w:val="-1"/>
          <w:sz w:val="21"/>
        </w:rPr>
        <w:t>selección</w:t>
      </w:r>
      <w:r>
        <w:rPr>
          <w:spacing w:val="-14"/>
          <w:sz w:val="21"/>
        </w:rPr>
        <w:t xml:space="preserve"> </w:t>
      </w:r>
      <w:r>
        <w:rPr>
          <w:sz w:val="21"/>
        </w:rPr>
        <w:t>a</w:t>
      </w:r>
      <w:r>
        <w:rPr>
          <w:spacing w:val="-15"/>
          <w:sz w:val="21"/>
        </w:rPr>
        <w:t xml:space="preserve"> </w:t>
      </w:r>
      <w:r>
        <w:rPr>
          <w:sz w:val="21"/>
        </w:rPr>
        <w:t>través</w:t>
      </w:r>
      <w:r>
        <w:rPr>
          <w:spacing w:val="-13"/>
          <w:sz w:val="21"/>
        </w:rPr>
        <w:t xml:space="preserve"> </w:t>
      </w:r>
      <w:r>
        <w:rPr>
          <w:sz w:val="21"/>
        </w:rPr>
        <w:t>del</w:t>
      </w:r>
      <w:r>
        <w:rPr>
          <w:spacing w:val="-15"/>
          <w:sz w:val="21"/>
        </w:rPr>
        <w:t xml:space="preserve"> </w:t>
      </w:r>
      <w:r>
        <w:rPr>
          <w:sz w:val="21"/>
        </w:rPr>
        <w:t>sistema</w:t>
      </w:r>
      <w:r>
        <w:rPr>
          <w:spacing w:val="-14"/>
          <w:sz w:val="21"/>
        </w:rPr>
        <w:t xml:space="preserve"> </w:t>
      </w:r>
      <w:r>
        <w:rPr>
          <w:sz w:val="21"/>
        </w:rPr>
        <w:t>de</w:t>
      </w:r>
      <w:r>
        <w:rPr>
          <w:spacing w:val="-15"/>
          <w:sz w:val="21"/>
        </w:rPr>
        <w:t xml:space="preserve"> </w:t>
      </w:r>
      <w:r>
        <w:rPr>
          <w:sz w:val="21"/>
        </w:rPr>
        <w:t>subasta.</w:t>
      </w:r>
      <w:r>
        <w:rPr>
          <w:spacing w:val="-14"/>
          <w:sz w:val="21"/>
        </w:rPr>
        <w:t xml:space="preserve"> </w:t>
      </w:r>
      <w:r>
        <w:rPr>
          <w:sz w:val="21"/>
        </w:rPr>
        <w:t>Serán</w:t>
      </w:r>
      <w:r>
        <w:rPr>
          <w:spacing w:val="-56"/>
          <w:sz w:val="21"/>
        </w:rPr>
        <w:t xml:space="preserve"> </w:t>
      </w:r>
      <w:r>
        <w:rPr>
          <w:sz w:val="21"/>
        </w:rPr>
        <w:t>rechazadas</w:t>
      </w:r>
      <w:r>
        <w:rPr>
          <w:spacing w:val="1"/>
          <w:sz w:val="21"/>
        </w:rPr>
        <w:t xml:space="preserve"> </w:t>
      </w:r>
      <w:r>
        <w:rPr>
          <w:sz w:val="21"/>
        </w:rPr>
        <w:t>las</w:t>
      </w:r>
      <w:r>
        <w:rPr>
          <w:spacing w:val="1"/>
          <w:sz w:val="21"/>
        </w:rPr>
        <w:t xml:space="preserve"> </w:t>
      </w:r>
      <w:r>
        <w:rPr>
          <w:sz w:val="21"/>
        </w:rPr>
        <w:t>ofertas</w:t>
      </w:r>
      <w:r>
        <w:rPr>
          <w:spacing w:val="1"/>
          <w:sz w:val="21"/>
        </w:rPr>
        <w:t xml:space="preserve"> </w:t>
      </w:r>
      <w:r>
        <w:rPr>
          <w:sz w:val="21"/>
        </w:rPr>
        <w:t>de</w:t>
      </w:r>
      <w:r>
        <w:rPr>
          <w:spacing w:val="1"/>
          <w:sz w:val="21"/>
        </w:rPr>
        <w:t xml:space="preserve"> </w:t>
      </w:r>
      <w:r>
        <w:rPr>
          <w:sz w:val="21"/>
        </w:rPr>
        <w:t>aquellos</w:t>
      </w:r>
      <w:r>
        <w:rPr>
          <w:spacing w:val="1"/>
          <w:sz w:val="21"/>
        </w:rPr>
        <w:t xml:space="preserve"> </w:t>
      </w:r>
      <w:r>
        <w:rPr>
          <w:sz w:val="21"/>
        </w:rPr>
        <w:t>proponentes</w:t>
      </w:r>
      <w:r>
        <w:rPr>
          <w:spacing w:val="1"/>
          <w:sz w:val="21"/>
        </w:rPr>
        <w:t xml:space="preserve"> </w:t>
      </w:r>
      <w:r>
        <w:rPr>
          <w:sz w:val="21"/>
        </w:rPr>
        <w:t>que</w:t>
      </w:r>
      <w:r>
        <w:rPr>
          <w:spacing w:val="1"/>
          <w:sz w:val="21"/>
        </w:rPr>
        <w:t xml:space="preserve"> </w:t>
      </w:r>
      <w:r>
        <w:rPr>
          <w:sz w:val="21"/>
        </w:rPr>
        <w:t>no</w:t>
      </w:r>
      <w:r>
        <w:rPr>
          <w:spacing w:val="1"/>
          <w:sz w:val="21"/>
        </w:rPr>
        <w:t xml:space="preserve"> </w:t>
      </w:r>
      <w:r>
        <w:rPr>
          <w:sz w:val="21"/>
        </w:rPr>
        <w:t>suministren</w:t>
      </w:r>
      <w:r>
        <w:rPr>
          <w:spacing w:val="1"/>
          <w:sz w:val="21"/>
        </w:rPr>
        <w:t xml:space="preserve"> </w:t>
      </w:r>
      <w:r>
        <w:rPr>
          <w:sz w:val="21"/>
        </w:rPr>
        <w:t>la</w:t>
      </w:r>
      <w:r>
        <w:rPr>
          <w:spacing w:val="-56"/>
          <w:sz w:val="21"/>
        </w:rPr>
        <w:t xml:space="preserve"> </w:t>
      </w:r>
      <w:r>
        <w:rPr>
          <w:sz w:val="21"/>
        </w:rPr>
        <w:t>información y la documentación solicitada por la entidad estatal hasta el</w:t>
      </w:r>
      <w:r>
        <w:rPr>
          <w:spacing w:val="1"/>
          <w:sz w:val="21"/>
        </w:rPr>
        <w:t xml:space="preserve"> </w:t>
      </w:r>
      <w:r>
        <w:rPr>
          <w:sz w:val="21"/>
        </w:rPr>
        <w:t>plazo anteriormente señalado. Durante el término otorgado para subsanar</w:t>
      </w:r>
      <w:r>
        <w:rPr>
          <w:spacing w:val="1"/>
          <w:sz w:val="21"/>
        </w:rPr>
        <w:t xml:space="preserve"> </w:t>
      </w:r>
      <w:r>
        <w:rPr>
          <w:sz w:val="21"/>
        </w:rPr>
        <w:t>las</w:t>
      </w:r>
      <w:r>
        <w:rPr>
          <w:spacing w:val="-14"/>
          <w:sz w:val="21"/>
        </w:rPr>
        <w:t xml:space="preserve"> </w:t>
      </w:r>
      <w:r>
        <w:rPr>
          <w:sz w:val="21"/>
        </w:rPr>
        <w:t>ofertas,</w:t>
      </w:r>
      <w:r>
        <w:rPr>
          <w:spacing w:val="-13"/>
          <w:sz w:val="21"/>
        </w:rPr>
        <w:t xml:space="preserve"> </w:t>
      </w:r>
      <w:r>
        <w:rPr>
          <w:sz w:val="21"/>
        </w:rPr>
        <w:t>los</w:t>
      </w:r>
      <w:r>
        <w:rPr>
          <w:spacing w:val="-14"/>
          <w:sz w:val="21"/>
        </w:rPr>
        <w:t xml:space="preserve"> </w:t>
      </w:r>
      <w:r>
        <w:rPr>
          <w:sz w:val="21"/>
        </w:rPr>
        <w:t>proponentes</w:t>
      </w:r>
      <w:r>
        <w:rPr>
          <w:spacing w:val="-13"/>
          <w:sz w:val="21"/>
        </w:rPr>
        <w:t xml:space="preserve"> </w:t>
      </w:r>
      <w:r>
        <w:rPr>
          <w:sz w:val="21"/>
        </w:rPr>
        <w:t>no</w:t>
      </w:r>
      <w:r>
        <w:rPr>
          <w:spacing w:val="-13"/>
          <w:sz w:val="21"/>
        </w:rPr>
        <w:t xml:space="preserve"> </w:t>
      </w:r>
      <w:r>
        <w:rPr>
          <w:sz w:val="21"/>
        </w:rPr>
        <w:t>podrán</w:t>
      </w:r>
      <w:r>
        <w:rPr>
          <w:spacing w:val="-14"/>
          <w:sz w:val="21"/>
        </w:rPr>
        <w:t xml:space="preserve"> </w:t>
      </w:r>
      <w:r>
        <w:rPr>
          <w:sz w:val="21"/>
        </w:rPr>
        <w:t>acreditar</w:t>
      </w:r>
      <w:r>
        <w:rPr>
          <w:spacing w:val="-13"/>
          <w:sz w:val="21"/>
        </w:rPr>
        <w:t xml:space="preserve"> </w:t>
      </w:r>
      <w:r>
        <w:rPr>
          <w:sz w:val="21"/>
        </w:rPr>
        <w:t>circunstancias</w:t>
      </w:r>
      <w:r>
        <w:rPr>
          <w:spacing w:val="-14"/>
          <w:sz w:val="21"/>
        </w:rPr>
        <w:t xml:space="preserve"> </w:t>
      </w:r>
      <w:r>
        <w:rPr>
          <w:sz w:val="21"/>
        </w:rPr>
        <w:t>ocurridas</w:t>
      </w:r>
      <w:r>
        <w:rPr>
          <w:spacing w:val="-14"/>
          <w:sz w:val="21"/>
        </w:rPr>
        <w:t xml:space="preserve"> </w:t>
      </w:r>
      <w:r>
        <w:rPr>
          <w:sz w:val="21"/>
        </w:rPr>
        <w:t>con</w:t>
      </w:r>
      <w:r>
        <w:rPr>
          <w:spacing w:val="-55"/>
          <w:sz w:val="21"/>
        </w:rPr>
        <w:t xml:space="preserve"> </w:t>
      </w:r>
      <w:r>
        <w:rPr>
          <w:sz w:val="21"/>
        </w:rPr>
        <w:t>posterioridad</w:t>
      </w:r>
      <w:r>
        <w:rPr>
          <w:spacing w:val="-2"/>
          <w:sz w:val="21"/>
        </w:rPr>
        <w:t xml:space="preserve"> </w:t>
      </w:r>
      <w:r>
        <w:rPr>
          <w:sz w:val="21"/>
        </w:rPr>
        <w:t>al</w:t>
      </w:r>
      <w:r>
        <w:rPr>
          <w:spacing w:val="-1"/>
          <w:sz w:val="21"/>
        </w:rPr>
        <w:t xml:space="preserve"> </w:t>
      </w:r>
      <w:r>
        <w:rPr>
          <w:sz w:val="21"/>
        </w:rPr>
        <w:t>cierre</w:t>
      </w:r>
      <w:r>
        <w:rPr>
          <w:spacing w:val="-1"/>
          <w:sz w:val="21"/>
        </w:rPr>
        <w:t xml:space="preserve"> </w:t>
      </w:r>
      <w:r>
        <w:rPr>
          <w:sz w:val="21"/>
        </w:rPr>
        <w:t>del</w:t>
      </w:r>
      <w:r>
        <w:rPr>
          <w:spacing w:val="-2"/>
          <w:sz w:val="21"/>
        </w:rPr>
        <w:t xml:space="preserve"> </w:t>
      </w:r>
      <w:r>
        <w:rPr>
          <w:sz w:val="21"/>
        </w:rPr>
        <w:t>proceso.</w:t>
      </w:r>
    </w:p>
    <w:p w14:paraId="37DBA5C5" w14:textId="77777777" w:rsidR="00533D4F" w:rsidRDefault="00533D4F">
      <w:pPr>
        <w:pStyle w:val="Textoindependiente"/>
        <w:spacing w:before="3"/>
        <w:rPr>
          <w:sz w:val="25"/>
        </w:rPr>
      </w:pPr>
    </w:p>
    <w:p w14:paraId="0073579A" w14:textId="77777777" w:rsidR="00533D4F" w:rsidRDefault="003A2A02">
      <w:pPr>
        <w:pStyle w:val="Textoindependiente"/>
        <w:spacing w:line="276" w:lineRule="auto"/>
        <w:ind w:left="100" w:right="533" w:firstLine="709"/>
        <w:jc w:val="both"/>
      </w:pPr>
      <w:r>
        <w:t>De la norma citada se desprenden varias premisas: i) mantiene el criterio de la</w:t>
      </w:r>
      <w:r>
        <w:rPr>
          <w:spacing w:val="1"/>
        </w:rPr>
        <w:t xml:space="preserve"> </w:t>
      </w:r>
      <w:r>
        <w:t>Ley 80 de 1993, relativo a que todo lo que no sea necesario para la comparación de</w:t>
      </w:r>
      <w:r>
        <w:rPr>
          <w:spacing w:val="1"/>
        </w:rPr>
        <w:t xml:space="preserve"> </w:t>
      </w:r>
      <w:r>
        <w:t>propuestas no es título suficiente para su rechazo; ii) mantiene el criterio aclaratorio de</w:t>
      </w:r>
      <w:r>
        <w:rPr>
          <w:spacing w:val="-59"/>
        </w:rPr>
        <w:t xml:space="preserve"> </w:t>
      </w:r>
      <w:r>
        <w:t>la</w:t>
      </w:r>
      <w:r>
        <w:rPr>
          <w:spacing w:val="-11"/>
        </w:rPr>
        <w:t xml:space="preserve"> </w:t>
      </w:r>
      <w:r>
        <w:t>Ley</w:t>
      </w:r>
      <w:r>
        <w:rPr>
          <w:spacing w:val="-11"/>
        </w:rPr>
        <w:t xml:space="preserve"> </w:t>
      </w:r>
      <w:r>
        <w:t>1150</w:t>
      </w:r>
      <w:r>
        <w:rPr>
          <w:spacing w:val="-10"/>
        </w:rPr>
        <w:t xml:space="preserve"> </w:t>
      </w:r>
      <w:r>
        <w:t>de</w:t>
      </w:r>
      <w:r>
        <w:rPr>
          <w:spacing w:val="-11"/>
        </w:rPr>
        <w:t xml:space="preserve"> </w:t>
      </w:r>
      <w:r>
        <w:t>2007,</w:t>
      </w:r>
      <w:r>
        <w:rPr>
          <w:spacing w:val="-10"/>
        </w:rPr>
        <w:t xml:space="preserve"> </w:t>
      </w:r>
      <w:r>
        <w:t>según</w:t>
      </w:r>
      <w:r>
        <w:rPr>
          <w:spacing w:val="-11"/>
        </w:rPr>
        <w:t xml:space="preserve"> </w:t>
      </w:r>
      <w:r>
        <w:t>el</w:t>
      </w:r>
      <w:r>
        <w:rPr>
          <w:spacing w:val="-10"/>
        </w:rPr>
        <w:t xml:space="preserve"> </w:t>
      </w:r>
      <w:r>
        <w:t>cual</w:t>
      </w:r>
      <w:r>
        <w:rPr>
          <w:spacing w:val="-11"/>
        </w:rPr>
        <w:t xml:space="preserve"> </w:t>
      </w:r>
      <w:r>
        <w:t>todo</w:t>
      </w:r>
      <w:r>
        <w:rPr>
          <w:spacing w:val="-10"/>
        </w:rPr>
        <w:t xml:space="preserve"> </w:t>
      </w:r>
      <w:r>
        <w:t>lo</w:t>
      </w:r>
      <w:r>
        <w:rPr>
          <w:spacing w:val="-11"/>
        </w:rPr>
        <w:t xml:space="preserve"> </w:t>
      </w:r>
      <w:r>
        <w:t>que</w:t>
      </w:r>
      <w:r>
        <w:rPr>
          <w:spacing w:val="-11"/>
        </w:rPr>
        <w:t xml:space="preserve"> </w:t>
      </w:r>
      <w:r>
        <w:t>no</w:t>
      </w:r>
      <w:r>
        <w:rPr>
          <w:spacing w:val="-10"/>
        </w:rPr>
        <w:t xml:space="preserve"> </w:t>
      </w:r>
      <w:r>
        <w:t>afecte</w:t>
      </w:r>
      <w:r>
        <w:rPr>
          <w:spacing w:val="-11"/>
        </w:rPr>
        <w:t xml:space="preserve"> </w:t>
      </w:r>
      <w:r>
        <w:t>la</w:t>
      </w:r>
      <w:r>
        <w:rPr>
          <w:spacing w:val="-10"/>
        </w:rPr>
        <w:t xml:space="preserve"> </w:t>
      </w:r>
      <w:r>
        <w:t>asignación</w:t>
      </w:r>
      <w:r>
        <w:rPr>
          <w:spacing w:val="-11"/>
        </w:rPr>
        <w:t xml:space="preserve"> </w:t>
      </w:r>
      <w:r>
        <w:t>de</w:t>
      </w:r>
      <w:r>
        <w:rPr>
          <w:spacing w:val="-10"/>
        </w:rPr>
        <w:t xml:space="preserve"> </w:t>
      </w:r>
      <w:r>
        <w:t>puntaje</w:t>
      </w:r>
      <w:r>
        <w:rPr>
          <w:spacing w:val="-11"/>
        </w:rPr>
        <w:t xml:space="preserve"> </w:t>
      </w:r>
      <w:r>
        <w:t>puede</w:t>
      </w:r>
      <w:r>
        <w:rPr>
          <w:spacing w:val="-59"/>
        </w:rPr>
        <w:t xml:space="preserve"> </w:t>
      </w:r>
      <w:r>
        <w:t>subsanarse e, iii) introduce modificaciones en relación con tres (3) aspectos que se</w:t>
      </w:r>
      <w:r>
        <w:rPr>
          <w:spacing w:val="1"/>
        </w:rPr>
        <w:t xml:space="preserve"> </w:t>
      </w:r>
      <w:r>
        <w:t>analizarán</w:t>
      </w:r>
      <w:r>
        <w:rPr>
          <w:spacing w:val="-2"/>
        </w:rPr>
        <w:t xml:space="preserve"> </w:t>
      </w:r>
      <w:r>
        <w:t>a</w:t>
      </w:r>
      <w:r>
        <w:rPr>
          <w:spacing w:val="-1"/>
        </w:rPr>
        <w:t xml:space="preserve"> </w:t>
      </w:r>
      <w:r>
        <w:t>continuación:</w:t>
      </w:r>
    </w:p>
    <w:p w14:paraId="63F46B09" w14:textId="77777777" w:rsidR="00533D4F" w:rsidRDefault="003A2A02">
      <w:pPr>
        <w:pStyle w:val="Textoindependiente"/>
        <w:spacing w:before="120" w:line="276" w:lineRule="auto"/>
        <w:ind w:left="100" w:right="534" w:firstLine="709"/>
        <w:jc w:val="both"/>
      </w:pPr>
      <w:r>
        <w:t>El primero es el ámbito temporal para ejercer la facultad de subsanar la oferta,</w:t>
      </w:r>
      <w:r>
        <w:rPr>
          <w:spacing w:val="1"/>
        </w:rPr>
        <w:t xml:space="preserve"> </w:t>
      </w:r>
      <w:r>
        <w:t>pues la Ley 1882 de 2018 fijó una regla general y una excepción. La regla general es</w:t>
      </w:r>
      <w:r>
        <w:rPr>
          <w:spacing w:val="1"/>
        </w:rPr>
        <w:t xml:space="preserve"> </w:t>
      </w:r>
      <w:r>
        <w:t>que el límite para que la entidad solicite y para que el proponente corrija lo que haga</w:t>
      </w:r>
      <w:r>
        <w:rPr>
          <w:spacing w:val="1"/>
        </w:rPr>
        <w:t xml:space="preserve"> </w:t>
      </w:r>
      <w:r>
        <w:t>falta es hasta el término de traslado del informe de evaluación que corresponda a cada</w:t>
      </w:r>
      <w:r>
        <w:rPr>
          <w:spacing w:val="-59"/>
        </w:rPr>
        <w:t xml:space="preserve"> </w:t>
      </w:r>
      <w:r>
        <w:t>modalidad de selección. La excepción es que el anterior límite no aplica para los</w:t>
      </w:r>
      <w:r>
        <w:rPr>
          <w:spacing w:val="1"/>
        </w:rPr>
        <w:t xml:space="preserve"> </w:t>
      </w:r>
      <w:r>
        <w:t>procesos de mínima cuantía y para el proceso de selección a través del sistema de</w:t>
      </w:r>
      <w:r>
        <w:rPr>
          <w:spacing w:val="1"/>
        </w:rPr>
        <w:t xml:space="preserve"> </w:t>
      </w:r>
      <w:r>
        <w:t>subasta: en este último los documentos o requisitos subsanables deben solicitarse,</w:t>
      </w:r>
      <w:r>
        <w:rPr>
          <w:spacing w:val="1"/>
        </w:rPr>
        <w:t xml:space="preserve"> </w:t>
      </w:r>
      <w:r>
        <w:t>como</w:t>
      </w:r>
      <w:r>
        <w:rPr>
          <w:spacing w:val="-2"/>
        </w:rPr>
        <w:t xml:space="preserve"> </w:t>
      </w:r>
      <w:r>
        <w:t>límite</w:t>
      </w:r>
      <w:r>
        <w:rPr>
          <w:spacing w:val="-1"/>
        </w:rPr>
        <w:t xml:space="preserve"> </w:t>
      </w:r>
      <w:r>
        <w:t>final,</w:t>
      </w:r>
      <w:r>
        <w:rPr>
          <w:spacing w:val="-1"/>
        </w:rPr>
        <w:t xml:space="preserve"> </w:t>
      </w:r>
      <w:r>
        <w:t>hasta</w:t>
      </w:r>
      <w:r>
        <w:rPr>
          <w:spacing w:val="-1"/>
        </w:rPr>
        <w:t xml:space="preserve"> </w:t>
      </w:r>
      <w:r>
        <w:t>el</w:t>
      </w:r>
      <w:r>
        <w:rPr>
          <w:spacing w:val="-1"/>
        </w:rPr>
        <w:t xml:space="preserve"> </w:t>
      </w:r>
      <w:r>
        <w:t>momento</w:t>
      </w:r>
      <w:r>
        <w:rPr>
          <w:spacing w:val="-1"/>
        </w:rPr>
        <w:t xml:space="preserve"> </w:t>
      </w:r>
      <w:r>
        <w:t>previo</w:t>
      </w:r>
      <w:r>
        <w:rPr>
          <w:spacing w:val="-1"/>
        </w:rPr>
        <w:t xml:space="preserve"> </w:t>
      </w:r>
      <w:r>
        <w:t>a</w:t>
      </w:r>
      <w:r>
        <w:rPr>
          <w:spacing w:val="-2"/>
        </w:rPr>
        <w:t xml:space="preserve"> </w:t>
      </w:r>
      <w:r>
        <w:t>su</w:t>
      </w:r>
      <w:r>
        <w:rPr>
          <w:spacing w:val="-1"/>
        </w:rPr>
        <w:t xml:space="preserve"> </w:t>
      </w:r>
      <w:r>
        <w:t>realización</w:t>
      </w:r>
      <w:r>
        <w:rPr>
          <w:vertAlign w:val="superscript"/>
        </w:rPr>
        <w:t>5</w:t>
      </w:r>
      <w:r>
        <w:t>.</w:t>
      </w:r>
    </w:p>
    <w:p w14:paraId="32BB2C09" w14:textId="77777777" w:rsidR="00533D4F" w:rsidRDefault="003A2A02">
      <w:pPr>
        <w:pStyle w:val="Textoindependiente"/>
        <w:spacing w:before="120" w:line="276" w:lineRule="auto"/>
        <w:ind w:left="100" w:right="533" w:firstLine="709"/>
        <w:jc w:val="both"/>
      </w:pPr>
      <w:r>
        <w:t>Frente a la regla general, como se explica en el Concepto CU-060 del 24 de</w:t>
      </w:r>
      <w:r>
        <w:rPr>
          <w:spacing w:val="1"/>
        </w:rPr>
        <w:t xml:space="preserve"> </w:t>
      </w:r>
      <w:r>
        <w:t>febrero de 2020, la norma fijó un límite final para que la Administración y los oferentes</w:t>
      </w:r>
      <w:r>
        <w:rPr>
          <w:spacing w:val="1"/>
        </w:rPr>
        <w:t xml:space="preserve"> </w:t>
      </w:r>
      <w:r>
        <w:t>subsanen</w:t>
      </w:r>
      <w:r>
        <w:rPr>
          <w:spacing w:val="-6"/>
        </w:rPr>
        <w:t xml:space="preserve"> </w:t>
      </w:r>
      <w:r>
        <w:t>los</w:t>
      </w:r>
      <w:r>
        <w:rPr>
          <w:spacing w:val="-5"/>
        </w:rPr>
        <w:t xml:space="preserve"> </w:t>
      </w:r>
      <w:r>
        <w:t>requisitos</w:t>
      </w:r>
      <w:r>
        <w:rPr>
          <w:spacing w:val="-5"/>
        </w:rPr>
        <w:t xml:space="preserve"> </w:t>
      </w:r>
      <w:r>
        <w:t>o</w:t>
      </w:r>
      <w:r>
        <w:rPr>
          <w:spacing w:val="-6"/>
        </w:rPr>
        <w:t xml:space="preserve"> </w:t>
      </w:r>
      <w:r>
        <w:t>documentos</w:t>
      </w:r>
      <w:r>
        <w:rPr>
          <w:spacing w:val="-5"/>
        </w:rPr>
        <w:t xml:space="preserve"> </w:t>
      </w:r>
      <w:r>
        <w:t>que</w:t>
      </w:r>
      <w:r>
        <w:rPr>
          <w:spacing w:val="-5"/>
        </w:rPr>
        <w:t xml:space="preserve"> </w:t>
      </w:r>
      <w:r>
        <w:t>puedan</w:t>
      </w:r>
      <w:r>
        <w:rPr>
          <w:spacing w:val="-6"/>
        </w:rPr>
        <w:t xml:space="preserve"> </w:t>
      </w:r>
      <w:r>
        <w:t>y</w:t>
      </w:r>
      <w:r>
        <w:rPr>
          <w:spacing w:val="-5"/>
        </w:rPr>
        <w:t xml:space="preserve"> </w:t>
      </w:r>
      <w:r>
        <w:t>deban</w:t>
      </w:r>
      <w:r>
        <w:rPr>
          <w:spacing w:val="-5"/>
        </w:rPr>
        <w:t xml:space="preserve"> </w:t>
      </w:r>
      <w:r>
        <w:t>ser</w:t>
      </w:r>
      <w:r>
        <w:rPr>
          <w:spacing w:val="-6"/>
        </w:rPr>
        <w:t xml:space="preserve"> </w:t>
      </w:r>
      <w:r>
        <w:t>subsanados;</w:t>
      </w:r>
      <w:r>
        <w:rPr>
          <w:spacing w:val="-5"/>
        </w:rPr>
        <w:t xml:space="preserve"> </w:t>
      </w:r>
      <w:r>
        <w:t>pero</w:t>
      </w:r>
      <w:r>
        <w:rPr>
          <w:spacing w:val="-5"/>
        </w:rPr>
        <w:t xml:space="preserve"> </w:t>
      </w:r>
      <w:r>
        <w:t>nada</w:t>
      </w:r>
    </w:p>
    <w:p w14:paraId="51952C8F" w14:textId="77777777" w:rsidR="00533D4F" w:rsidRDefault="00533D4F">
      <w:pPr>
        <w:pStyle w:val="Textoindependiente"/>
        <w:rPr>
          <w:sz w:val="20"/>
        </w:rPr>
      </w:pPr>
    </w:p>
    <w:p w14:paraId="62DB5B3D" w14:textId="77777777" w:rsidR="00533D4F" w:rsidRDefault="00F84192">
      <w:pPr>
        <w:pStyle w:val="Textoindependiente"/>
        <w:spacing w:before="3"/>
        <w:rPr>
          <w:sz w:val="18"/>
        </w:rPr>
      </w:pPr>
      <w:r>
        <w:rPr>
          <w:noProof/>
        </w:rPr>
        <mc:AlternateContent>
          <mc:Choice Requires="wps">
            <w:drawing>
              <wp:anchor distT="0" distB="0" distL="0" distR="0" simplePos="0" relativeHeight="487589376" behindDoc="1" locked="0" layoutInCell="1" allowOverlap="1" wp14:anchorId="57B9B09D" wp14:editId="09B967CE">
                <wp:simplePos x="0" y="0"/>
                <wp:positionH relativeFrom="page">
                  <wp:posOffset>1080135</wp:posOffset>
                </wp:positionH>
                <wp:positionV relativeFrom="paragraph">
                  <wp:posOffset>161925</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6FE3" id="Freeform 10" o:spid="_x0000_s1026" style="position:absolute;margin-left:85.05pt;margin-top:12.7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14482594" w14:textId="77777777" w:rsidR="00533D4F" w:rsidRDefault="003A2A02">
      <w:pPr>
        <w:spacing w:before="80"/>
        <w:ind w:left="100" w:right="533" w:firstLine="709"/>
        <w:jc w:val="both"/>
        <w:rPr>
          <w:sz w:val="18"/>
        </w:rPr>
      </w:pPr>
      <w:r>
        <w:rPr>
          <w:sz w:val="18"/>
          <w:vertAlign w:val="superscript"/>
        </w:rPr>
        <w:t>5</w:t>
      </w:r>
      <w:r>
        <w:rPr>
          <w:sz w:val="18"/>
        </w:rPr>
        <w:t xml:space="preserve"> </w:t>
      </w:r>
      <w:proofErr w:type="gramStart"/>
      <w:r>
        <w:rPr>
          <w:sz w:val="18"/>
        </w:rPr>
        <w:t>Ley</w:t>
      </w:r>
      <w:proofErr w:type="gramEnd"/>
      <w:r>
        <w:rPr>
          <w:sz w:val="18"/>
        </w:rPr>
        <w:t xml:space="preserve"> 1150 de 2007, artículo 5, parágrafo 4°: «En aquellos procesos de selección en los que se</w:t>
      </w:r>
      <w:r>
        <w:rPr>
          <w:spacing w:val="1"/>
          <w:sz w:val="18"/>
        </w:rPr>
        <w:t xml:space="preserve"> </w:t>
      </w:r>
      <w:r>
        <w:rPr>
          <w:sz w:val="18"/>
        </w:rPr>
        <w:t>utilice el mecanismo de subasta, los documentos referentes a la futura contratación o a proponente, no</w:t>
      </w:r>
      <w:r>
        <w:rPr>
          <w:spacing w:val="1"/>
          <w:sz w:val="18"/>
        </w:rPr>
        <w:t xml:space="preserve"> </w:t>
      </w:r>
      <w:r>
        <w:rPr>
          <w:sz w:val="18"/>
        </w:rPr>
        <w:t>necesarios para la comparación de las propuestas, deberán ser solicitados hasta el momento previo a su</w:t>
      </w:r>
      <w:r>
        <w:rPr>
          <w:spacing w:val="1"/>
          <w:sz w:val="18"/>
        </w:rPr>
        <w:t xml:space="preserve"> </w:t>
      </w:r>
      <w:r>
        <w:rPr>
          <w:sz w:val="18"/>
        </w:rPr>
        <w:t>realización».</w:t>
      </w:r>
    </w:p>
    <w:p w14:paraId="2ED66041" w14:textId="77777777" w:rsidR="00533D4F" w:rsidRDefault="00533D4F">
      <w:pPr>
        <w:jc w:val="both"/>
        <w:rPr>
          <w:sz w:val="18"/>
        </w:rPr>
        <w:sectPr w:rsidR="00533D4F">
          <w:pgSz w:w="11900" w:h="16820"/>
          <w:pgMar w:top="1340" w:right="1160" w:bottom="2180" w:left="1600" w:header="0" w:footer="1954" w:gutter="0"/>
          <w:cols w:space="720"/>
        </w:sectPr>
      </w:pPr>
    </w:p>
    <w:p w14:paraId="71376E02" w14:textId="77777777" w:rsidR="00533D4F" w:rsidRDefault="003A2A02">
      <w:pPr>
        <w:pStyle w:val="Textoindependiente"/>
        <w:spacing w:before="70" w:line="276" w:lineRule="auto"/>
        <w:ind w:left="100" w:right="533"/>
        <w:jc w:val="both"/>
      </w:pPr>
      <w:r>
        <w:lastRenderedPageBreak/>
        <w:t>impide, y la norma no lo hace, que la Administración requiera al proponente antes de</w:t>
      </w:r>
      <w:r>
        <w:rPr>
          <w:spacing w:val="1"/>
        </w:rPr>
        <w:t xml:space="preserve"> </w:t>
      </w:r>
      <w:r>
        <w:t>publicar</w:t>
      </w:r>
      <w:r>
        <w:rPr>
          <w:spacing w:val="-2"/>
        </w:rPr>
        <w:t xml:space="preserve"> </w:t>
      </w:r>
      <w:r>
        <w:t>el</w:t>
      </w:r>
      <w:r>
        <w:rPr>
          <w:spacing w:val="-1"/>
        </w:rPr>
        <w:t xml:space="preserve"> </w:t>
      </w:r>
      <w:r>
        <w:t>informe</w:t>
      </w:r>
      <w:r>
        <w:rPr>
          <w:spacing w:val="-1"/>
        </w:rPr>
        <w:t xml:space="preserve"> </w:t>
      </w:r>
      <w:r>
        <w:t>de</w:t>
      </w:r>
      <w:r>
        <w:rPr>
          <w:spacing w:val="-2"/>
        </w:rPr>
        <w:t xml:space="preserve"> </w:t>
      </w:r>
      <w:r>
        <w:t>evaluación.</w:t>
      </w:r>
    </w:p>
    <w:p w14:paraId="76843F1B" w14:textId="77777777" w:rsidR="00533D4F" w:rsidRDefault="003A2A02">
      <w:pPr>
        <w:pStyle w:val="Textoindependiente"/>
        <w:spacing w:before="120" w:line="276" w:lineRule="auto"/>
        <w:ind w:left="100" w:right="533" w:firstLine="720"/>
        <w:jc w:val="both"/>
      </w:pPr>
      <w:r>
        <w:t>De otro lado, el segundo cambio importante de la Ley 1882 de 2018 es el</w:t>
      </w:r>
      <w:r>
        <w:rPr>
          <w:spacing w:val="1"/>
        </w:rPr>
        <w:t xml:space="preserve"> </w:t>
      </w:r>
      <w:r>
        <w:t>correspondiente a la garantía de seriedad. El parágrafo 3 del artículo 5 de la Ley 1150</w:t>
      </w:r>
      <w:r>
        <w:rPr>
          <w:spacing w:val="1"/>
        </w:rPr>
        <w:t xml:space="preserve"> </w:t>
      </w:r>
      <w:r>
        <w:t>de 2007, adicionado por el artículo 5 de la Ley 1882 de 2018 dispone que la falta de</w:t>
      </w:r>
      <w:r>
        <w:rPr>
          <w:spacing w:val="1"/>
        </w:rPr>
        <w:t xml:space="preserve"> </w:t>
      </w:r>
      <w:r>
        <w:t>entrega de la garantía de seriedad es insubsanable. Al respecto, la norma prescribe lo</w:t>
      </w:r>
      <w:r>
        <w:rPr>
          <w:spacing w:val="1"/>
        </w:rPr>
        <w:t xml:space="preserve"> </w:t>
      </w:r>
      <w:r>
        <w:t>siguiente: «PARÁGRAFO 3o. La no entrega de la garantía de seriedad junto con la</w:t>
      </w:r>
      <w:r>
        <w:rPr>
          <w:spacing w:val="1"/>
        </w:rPr>
        <w:t xml:space="preserve"> </w:t>
      </w:r>
      <w:r>
        <w:t>propuesta</w:t>
      </w:r>
      <w:r>
        <w:rPr>
          <w:spacing w:val="-2"/>
        </w:rPr>
        <w:t xml:space="preserve"> </w:t>
      </w:r>
      <w:r>
        <w:t>no</w:t>
      </w:r>
      <w:r>
        <w:rPr>
          <w:spacing w:val="-1"/>
        </w:rPr>
        <w:t xml:space="preserve"> </w:t>
      </w:r>
      <w:r>
        <w:t>será</w:t>
      </w:r>
      <w:r>
        <w:rPr>
          <w:spacing w:val="-1"/>
        </w:rPr>
        <w:t xml:space="preserve"> </w:t>
      </w:r>
      <w:r>
        <w:t>subsanable</w:t>
      </w:r>
      <w:r>
        <w:rPr>
          <w:spacing w:val="-2"/>
        </w:rPr>
        <w:t xml:space="preserve"> </w:t>
      </w:r>
      <w:r>
        <w:t>y</w:t>
      </w:r>
      <w:r>
        <w:rPr>
          <w:spacing w:val="-1"/>
        </w:rPr>
        <w:t xml:space="preserve"> </w:t>
      </w:r>
      <w:r>
        <w:t>será</w:t>
      </w:r>
      <w:r>
        <w:rPr>
          <w:spacing w:val="-1"/>
        </w:rPr>
        <w:t xml:space="preserve"> </w:t>
      </w:r>
      <w:r>
        <w:t>causal</w:t>
      </w:r>
      <w:r>
        <w:rPr>
          <w:spacing w:val="-2"/>
        </w:rPr>
        <w:t xml:space="preserve"> </w:t>
      </w:r>
      <w:r>
        <w:t>de</w:t>
      </w:r>
      <w:r>
        <w:rPr>
          <w:spacing w:val="-1"/>
        </w:rPr>
        <w:t xml:space="preserve"> </w:t>
      </w:r>
      <w:r>
        <w:t>rechazo</w:t>
      </w:r>
      <w:r>
        <w:rPr>
          <w:spacing w:val="-1"/>
        </w:rPr>
        <w:t xml:space="preserve"> </w:t>
      </w:r>
      <w:r>
        <w:t>de</w:t>
      </w:r>
      <w:r>
        <w:rPr>
          <w:spacing w:val="-2"/>
        </w:rPr>
        <w:t xml:space="preserve"> </w:t>
      </w:r>
      <w:proofErr w:type="gramStart"/>
      <w:r>
        <w:t>la</w:t>
      </w:r>
      <w:r>
        <w:rPr>
          <w:spacing w:val="-1"/>
        </w:rPr>
        <w:t xml:space="preserve"> </w:t>
      </w:r>
      <w:r>
        <w:t>misma</w:t>
      </w:r>
      <w:proofErr w:type="gramEnd"/>
      <w:r>
        <w:t>».</w:t>
      </w:r>
    </w:p>
    <w:p w14:paraId="4A75DCBA" w14:textId="77777777" w:rsidR="00533D4F" w:rsidRDefault="003A2A02">
      <w:pPr>
        <w:pStyle w:val="Textoindependiente"/>
        <w:spacing w:before="120" w:line="276" w:lineRule="auto"/>
        <w:ind w:left="100" w:right="534" w:firstLine="709"/>
        <w:jc w:val="both"/>
      </w:pPr>
      <w:r>
        <w:t>Finalmente,</w:t>
      </w:r>
      <w:r>
        <w:rPr>
          <w:spacing w:val="1"/>
        </w:rPr>
        <w:t xml:space="preserve"> </w:t>
      </w:r>
      <w:r>
        <w:t>el</w:t>
      </w:r>
      <w:r>
        <w:rPr>
          <w:spacing w:val="1"/>
        </w:rPr>
        <w:t xml:space="preserve"> </w:t>
      </w:r>
      <w:r>
        <w:t>último</w:t>
      </w:r>
      <w:r>
        <w:rPr>
          <w:spacing w:val="1"/>
        </w:rPr>
        <w:t xml:space="preserve"> </w:t>
      </w:r>
      <w:r>
        <w:t>cambio</w:t>
      </w:r>
      <w:r>
        <w:rPr>
          <w:spacing w:val="1"/>
        </w:rPr>
        <w:t xml:space="preserve"> </w:t>
      </w:r>
      <w:r>
        <w:t>importante</w:t>
      </w:r>
      <w:r>
        <w:rPr>
          <w:spacing w:val="1"/>
        </w:rPr>
        <w:t xml:space="preserve"> </w:t>
      </w:r>
      <w:r>
        <w:t>de</w:t>
      </w:r>
      <w:r>
        <w:rPr>
          <w:spacing w:val="1"/>
        </w:rPr>
        <w:t xml:space="preserve"> </w:t>
      </w:r>
      <w:r>
        <w:t>la</w:t>
      </w:r>
      <w:r>
        <w:rPr>
          <w:spacing w:val="1"/>
        </w:rPr>
        <w:t xml:space="preserve"> </w:t>
      </w:r>
      <w:r>
        <w:t>Ley</w:t>
      </w:r>
      <w:r>
        <w:rPr>
          <w:spacing w:val="1"/>
        </w:rPr>
        <w:t xml:space="preserve"> </w:t>
      </w:r>
      <w:r>
        <w:t>1882</w:t>
      </w:r>
      <w:r>
        <w:rPr>
          <w:spacing w:val="1"/>
        </w:rPr>
        <w:t xml:space="preserve"> </w:t>
      </w:r>
      <w:r>
        <w:t>de</w:t>
      </w:r>
      <w:r>
        <w:rPr>
          <w:spacing w:val="1"/>
        </w:rPr>
        <w:t xml:space="preserve"> </w:t>
      </w:r>
      <w:r>
        <w:t>2018</w:t>
      </w:r>
      <w:r>
        <w:rPr>
          <w:spacing w:val="1"/>
        </w:rPr>
        <w:t xml:space="preserve"> </w:t>
      </w:r>
      <w:r>
        <w:t>fue</w:t>
      </w:r>
      <w:r>
        <w:rPr>
          <w:spacing w:val="1"/>
        </w:rPr>
        <w:t xml:space="preserve"> </w:t>
      </w:r>
      <w:r>
        <w:t>la</w:t>
      </w:r>
      <w:r>
        <w:rPr>
          <w:spacing w:val="1"/>
        </w:rPr>
        <w:t xml:space="preserve"> </w:t>
      </w:r>
      <w:r>
        <w:t>introducción</w:t>
      </w:r>
      <w:r>
        <w:rPr>
          <w:spacing w:val="1"/>
        </w:rPr>
        <w:t xml:space="preserve"> </w:t>
      </w:r>
      <w:r>
        <w:t>de</w:t>
      </w:r>
      <w:r>
        <w:rPr>
          <w:spacing w:val="1"/>
        </w:rPr>
        <w:t xml:space="preserve"> </w:t>
      </w:r>
      <w:r>
        <w:t>un</w:t>
      </w:r>
      <w:r>
        <w:rPr>
          <w:spacing w:val="1"/>
        </w:rPr>
        <w:t xml:space="preserve"> </w:t>
      </w:r>
      <w:r>
        <w:t>criterio</w:t>
      </w:r>
      <w:r>
        <w:rPr>
          <w:spacing w:val="1"/>
        </w:rPr>
        <w:t xml:space="preserve"> </w:t>
      </w:r>
      <w:r>
        <w:t>material,</w:t>
      </w:r>
      <w:r>
        <w:rPr>
          <w:spacing w:val="1"/>
        </w:rPr>
        <w:t xml:space="preserve"> </w:t>
      </w:r>
      <w:r>
        <w:t>directamente</w:t>
      </w:r>
      <w:r>
        <w:rPr>
          <w:spacing w:val="1"/>
        </w:rPr>
        <w:t xml:space="preserve"> </w:t>
      </w:r>
      <w:r>
        <w:t>relacionado</w:t>
      </w:r>
      <w:r>
        <w:rPr>
          <w:spacing w:val="1"/>
        </w:rPr>
        <w:t xml:space="preserve"> </w:t>
      </w:r>
      <w:r>
        <w:t>con</w:t>
      </w:r>
      <w:r>
        <w:rPr>
          <w:spacing w:val="1"/>
        </w:rPr>
        <w:t xml:space="preserve"> </w:t>
      </w:r>
      <w:r>
        <w:t>los</w:t>
      </w:r>
      <w:r>
        <w:rPr>
          <w:spacing w:val="1"/>
        </w:rPr>
        <w:t xml:space="preserve"> </w:t>
      </w:r>
      <w:r>
        <w:t>aspectos</w:t>
      </w:r>
      <w:r>
        <w:rPr>
          <w:spacing w:val="1"/>
        </w:rPr>
        <w:t xml:space="preserve"> </w:t>
      </w:r>
      <w:r>
        <w:t>subsanables:</w:t>
      </w:r>
      <w:r>
        <w:rPr>
          <w:spacing w:val="1"/>
        </w:rPr>
        <w:t xml:space="preserve"> </w:t>
      </w:r>
      <w:r>
        <w:rPr>
          <w:rFonts w:ascii="Arial" w:hAnsi="Arial"/>
          <w:i/>
        </w:rPr>
        <w:t>«</w:t>
      </w:r>
      <w:r>
        <w:t>los</w:t>
      </w:r>
      <w:r>
        <w:rPr>
          <w:spacing w:val="1"/>
        </w:rPr>
        <w:t xml:space="preserve"> </w:t>
      </w:r>
      <w:r>
        <w:t>proponentes</w:t>
      </w:r>
      <w:r>
        <w:rPr>
          <w:spacing w:val="1"/>
        </w:rPr>
        <w:t xml:space="preserve"> </w:t>
      </w:r>
      <w:r>
        <w:t>no</w:t>
      </w:r>
      <w:r>
        <w:rPr>
          <w:spacing w:val="1"/>
        </w:rPr>
        <w:t xml:space="preserve"> </w:t>
      </w:r>
      <w:r>
        <w:t>podrán</w:t>
      </w:r>
      <w:r>
        <w:rPr>
          <w:spacing w:val="1"/>
        </w:rPr>
        <w:t xml:space="preserve"> </w:t>
      </w:r>
      <w:r>
        <w:t>acreditar</w:t>
      </w:r>
      <w:r>
        <w:rPr>
          <w:spacing w:val="1"/>
        </w:rPr>
        <w:t xml:space="preserve"> </w:t>
      </w:r>
      <w:r>
        <w:t>circunstancias</w:t>
      </w:r>
      <w:r>
        <w:rPr>
          <w:spacing w:val="1"/>
        </w:rPr>
        <w:t xml:space="preserve"> </w:t>
      </w:r>
      <w:r>
        <w:t>ocurridas</w:t>
      </w:r>
      <w:r>
        <w:rPr>
          <w:spacing w:val="1"/>
        </w:rPr>
        <w:t xml:space="preserve"> </w:t>
      </w:r>
      <w:r>
        <w:t>con</w:t>
      </w:r>
      <w:r>
        <w:rPr>
          <w:spacing w:val="1"/>
        </w:rPr>
        <w:t xml:space="preserve"> </w:t>
      </w:r>
      <w:r>
        <w:t>posterioridad al cierre del proceso»</w:t>
      </w:r>
      <w:r>
        <w:rPr>
          <w:rFonts w:ascii="Arial" w:hAnsi="Arial"/>
          <w:b/>
        </w:rPr>
        <w:t xml:space="preserve">. </w:t>
      </w:r>
      <w:r>
        <w:t>Esta regla tiene una finalidad particular, y es que,</w:t>
      </w:r>
      <w:r>
        <w:rPr>
          <w:spacing w:val="1"/>
        </w:rPr>
        <w:t xml:space="preserve"> </w:t>
      </w:r>
      <w:r>
        <w:t>al momento de presentar la oferta, el proponente deberá hacerlo de forma íntegra,</w:t>
      </w:r>
      <w:r>
        <w:rPr>
          <w:spacing w:val="1"/>
        </w:rPr>
        <w:t xml:space="preserve"> </w:t>
      </w:r>
      <w:r>
        <w:t>evitando</w:t>
      </w:r>
      <w:r>
        <w:rPr>
          <w:spacing w:val="-10"/>
        </w:rPr>
        <w:t xml:space="preserve"> </w:t>
      </w:r>
      <w:r>
        <w:t>que</w:t>
      </w:r>
      <w:r>
        <w:rPr>
          <w:spacing w:val="-9"/>
        </w:rPr>
        <w:t xml:space="preserve"> </w:t>
      </w:r>
      <w:r>
        <w:t>a</w:t>
      </w:r>
      <w:r>
        <w:rPr>
          <w:spacing w:val="-10"/>
        </w:rPr>
        <w:t xml:space="preserve"> </w:t>
      </w:r>
      <w:r>
        <w:t>lo</w:t>
      </w:r>
      <w:r>
        <w:rPr>
          <w:spacing w:val="-9"/>
        </w:rPr>
        <w:t xml:space="preserve"> </w:t>
      </w:r>
      <w:r>
        <w:t>largo</w:t>
      </w:r>
      <w:r>
        <w:rPr>
          <w:spacing w:val="-10"/>
        </w:rPr>
        <w:t xml:space="preserve"> </w:t>
      </w:r>
      <w:r>
        <w:t>del</w:t>
      </w:r>
      <w:r>
        <w:rPr>
          <w:spacing w:val="-9"/>
        </w:rPr>
        <w:t xml:space="preserve"> </w:t>
      </w:r>
      <w:r>
        <w:t>procedimiento</w:t>
      </w:r>
      <w:r>
        <w:rPr>
          <w:spacing w:val="-10"/>
        </w:rPr>
        <w:t xml:space="preserve"> </w:t>
      </w:r>
      <w:r>
        <w:t>contractual</w:t>
      </w:r>
      <w:r>
        <w:rPr>
          <w:spacing w:val="-9"/>
        </w:rPr>
        <w:t xml:space="preserve"> </w:t>
      </w:r>
      <w:r>
        <w:t>complete</w:t>
      </w:r>
      <w:r>
        <w:rPr>
          <w:spacing w:val="-10"/>
        </w:rPr>
        <w:t xml:space="preserve"> </w:t>
      </w:r>
      <w:r>
        <w:t>o</w:t>
      </w:r>
      <w:r>
        <w:rPr>
          <w:spacing w:val="-9"/>
        </w:rPr>
        <w:t xml:space="preserve"> </w:t>
      </w:r>
      <w:r>
        <w:t>adicione</w:t>
      </w:r>
      <w:r>
        <w:rPr>
          <w:spacing w:val="-10"/>
        </w:rPr>
        <w:t xml:space="preserve"> </w:t>
      </w:r>
      <w:r>
        <w:t>su</w:t>
      </w:r>
      <w:r>
        <w:rPr>
          <w:spacing w:val="-9"/>
        </w:rPr>
        <w:t xml:space="preserve"> </w:t>
      </w:r>
      <w:r>
        <w:t>propuesta,</w:t>
      </w:r>
      <w:r>
        <w:rPr>
          <w:spacing w:val="-59"/>
        </w:rPr>
        <w:t xml:space="preserve"> </w:t>
      </w:r>
      <w:r>
        <w:t>conforme</w:t>
      </w:r>
      <w:r>
        <w:rPr>
          <w:spacing w:val="-3"/>
        </w:rPr>
        <w:t xml:space="preserve"> </w:t>
      </w:r>
      <w:r>
        <w:t>mejora</w:t>
      </w:r>
      <w:r>
        <w:rPr>
          <w:spacing w:val="-2"/>
        </w:rPr>
        <w:t xml:space="preserve"> </w:t>
      </w:r>
      <w:r>
        <w:t>su</w:t>
      </w:r>
      <w:r>
        <w:rPr>
          <w:spacing w:val="-2"/>
        </w:rPr>
        <w:t xml:space="preserve"> </w:t>
      </w:r>
      <w:r>
        <w:t>situación</w:t>
      </w:r>
      <w:r>
        <w:rPr>
          <w:spacing w:val="-2"/>
        </w:rPr>
        <w:t xml:space="preserve"> </w:t>
      </w:r>
      <w:r>
        <w:t>particular.</w:t>
      </w:r>
      <w:r>
        <w:rPr>
          <w:spacing w:val="-3"/>
        </w:rPr>
        <w:t xml:space="preserve"> </w:t>
      </w:r>
      <w:r>
        <w:t>En</w:t>
      </w:r>
      <w:r>
        <w:rPr>
          <w:spacing w:val="-2"/>
        </w:rPr>
        <w:t xml:space="preserve"> </w:t>
      </w:r>
      <w:r>
        <w:t>términos</w:t>
      </w:r>
      <w:r>
        <w:rPr>
          <w:spacing w:val="-2"/>
        </w:rPr>
        <w:t xml:space="preserve"> </w:t>
      </w:r>
      <w:r>
        <w:t>del</w:t>
      </w:r>
      <w:r>
        <w:rPr>
          <w:spacing w:val="-2"/>
        </w:rPr>
        <w:t xml:space="preserve"> </w:t>
      </w:r>
      <w:r>
        <w:t>Consejo</w:t>
      </w:r>
      <w:r>
        <w:rPr>
          <w:spacing w:val="-2"/>
        </w:rPr>
        <w:t xml:space="preserve"> </w:t>
      </w:r>
      <w:r>
        <w:t>de</w:t>
      </w:r>
      <w:r>
        <w:rPr>
          <w:spacing w:val="-3"/>
        </w:rPr>
        <w:t xml:space="preserve"> </w:t>
      </w:r>
      <w:r>
        <w:t>Estado:</w:t>
      </w:r>
    </w:p>
    <w:p w14:paraId="26A1B765" w14:textId="77777777" w:rsidR="00533D4F" w:rsidRDefault="00533D4F">
      <w:pPr>
        <w:pStyle w:val="Textoindependiente"/>
        <w:spacing w:before="3"/>
        <w:rPr>
          <w:sz w:val="25"/>
        </w:rPr>
      </w:pPr>
    </w:p>
    <w:p w14:paraId="25055FC8" w14:textId="77777777" w:rsidR="00533D4F" w:rsidRDefault="003A2A02">
      <w:pPr>
        <w:ind w:left="810" w:right="1184"/>
        <w:jc w:val="both"/>
        <w:rPr>
          <w:sz w:val="21"/>
        </w:rPr>
      </w:pPr>
      <w:r>
        <w:rPr>
          <w:spacing w:val="-1"/>
          <w:sz w:val="21"/>
        </w:rPr>
        <w:t>[…]</w:t>
      </w:r>
      <w:r>
        <w:rPr>
          <w:spacing w:val="-14"/>
          <w:sz w:val="21"/>
        </w:rPr>
        <w:t xml:space="preserve"> </w:t>
      </w:r>
      <w:r>
        <w:rPr>
          <w:spacing w:val="-1"/>
          <w:sz w:val="21"/>
        </w:rPr>
        <w:t>no</w:t>
      </w:r>
      <w:r>
        <w:rPr>
          <w:spacing w:val="-13"/>
          <w:sz w:val="21"/>
        </w:rPr>
        <w:t xml:space="preserve"> </w:t>
      </w:r>
      <w:r>
        <w:rPr>
          <w:spacing w:val="-1"/>
          <w:sz w:val="21"/>
        </w:rPr>
        <w:t>es</w:t>
      </w:r>
      <w:r>
        <w:rPr>
          <w:spacing w:val="-14"/>
          <w:sz w:val="21"/>
        </w:rPr>
        <w:t xml:space="preserve"> </w:t>
      </w:r>
      <w:r>
        <w:rPr>
          <w:spacing w:val="-1"/>
          <w:sz w:val="21"/>
        </w:rPr>
        <w:t>posible</w:t>
      </w:r>
      <w:r>
        <w:rPr>
          <w:spacing w:val="-13"/>
          <w:sz w:val="21"/>
        </w:rPr>
        <w:t xml:space="preserve"> </w:t>
      </w:r>
      <w:r>
        <w:rPr>
          <w:sz w:val="21"/>
        </w:rPr>
        <w:t>que</w:t>
      </w:r>
      <w:r>
        <w:rPr>
          <w:spacing w:val="-14"/>
          <w:sz w:val="21"/>
        </w:rPr>
        <w:t xml:space="preserve"> </w:t>
      </w:r>
      <w:r>
        <w:rPr>
          <w:sz w:val="21"/>
        </w:rPr>
        <w:t>el</w:t>
      </w:r>
      <w:r>
        <w:rPr>
          <w:spacing w:val="-13"/>
          <w:sz w:val="21"/>
        </w:rPr>
        <w:t xml:space="preserve"> </w:t>
      </w:r>
      <w:r>
        <w:rPr>
          <w:sz w:val="21"/>
        </w:rPr>
        <w:t>oferente</w:t>
      </w:r>
      <w:r>
        <w:rPr>
          <w:spacing w:val="-14"/>
          <w:sz w:val="21"/>
        </w:rPr>
        <w:t xml:space="preserve"> </w:t>
      </w:r>
      <w:r>
        <w:rPr>
          <w:sz w:val="21"/>
        </w:rPr>
        <w:t>vaya</w:t>
      </w:r>
      <w:r>
        <w:rPr>
          <w:spacing w:val="-13"/>
          <w:sz w:val="21"/>
        </w:rPr>
        <w:t xml:space="preserve"> </w:t>
      </w:r>
      <w:r>
        <w:rPr>
          <w:sz w:val="21"/>
        </w:rPr>
        <w:t>mejorando,</w:t>
      </w:r>
      <w:r>
        <w:rPr>
          <w:spacing w:val="-14"/>
          <w:sz w:val="21"/>
        </w:rPr>
        <w:t xml:space="preserve"> </w:t>
      </w:r>
      <w:r>
        <w:rPr>
          <w:sz w:val="21"/>
        </w:rPr>
        <w:t>completando,</w:t>
      </w:r>
      <w:r>
        <w:rPr>
          <w:spacing w:val="-13"/>
          <w:sz w:val="21"/>
        </w:rPr>
        <w:t xml:space="preserve"> </w:t>
      </w:r>
      <w:r>
        <w:rPr>
          <w:sz w:val="21"/>
        </w:rPr>
        <w:t>adicionando,</w:t>
      </w:r>
      <w:r>
        <w:rPr>
          <w:spacing w:val="-56"/>
          <w:sz w:val="21"/>
        </w:rPr>
        <w:t xml:space="preserve"> </w:t>
      </w:r>
      <w:r>
        <w:rPr>
          <w:sz w:val="21"/>
        </w:rPr>
        <w:t>modificando o estructurando su propuesta a lo largo del proceso contractual</w:t>
      </w:r>
      <w:r>
        <w:rPr>
          <w:spacing w:val="1"/>
          <w:sz w:val="21"/>
        </w:rPr>
        <w:t xml:space="preserve"> </w:t>
      </w:r>
      <w:r>
        <w:rPr>
          <w:sz w:val="21"/>
        </w:rPr>
        <w:t>según</w:t>
      </w:r>
      <w:r>
        <w:rPr>
          <w:spacing w:val="-13"/>
          <w:sz w:val="21"/>
        </w:rPr>
        <w:t xml:space="preserve"> </w:t>
      </w:r>
      <w:r>
        <w:rPr>
          <w:sz w:val="21"/>
        </w:rPr>
        <w:t>vaya</w:t>
      </w:r>
      <w:r>
        <w:rPr>
          <w:spacing w:val="-12"/>
          <w:sz w:val="21"/>
        </w:rPr>
        <w:t xml:space="preserve"> </w:t>
      </w:r>
      <w:r>
        <w:rPr>
          <w:sz w:val="21"/>
        </w:rPr>
        <w:t>evolucionando</w:t>
      </w:r>
      <w:r>
        <w:rPr>
          <w:spacing w:val="-12"/>
          <w:sz w:val="21"/>
        </w:rPr>
        <w:t xml:space="preserve"> </w:t>
      </w:r>
      <w:r>
        <w:rPr>
          <w:sz w:val="21"/>
        </w:rPr>
        <w:t>su</w:t>
      </w:r>
      <w:r>
        <w:rPr>
          <w:spacing w:val="-12"/>
          <w:sz w:val="21"/>
        </w:rPr>
        <w:t xml:space="preserve"> </w:t>
      </w:r>
      <w:r>
        <w:rPr>
          <w:sz w:val="21"/>
        </w:rPr>
        <w:t>situación</w:t>
      </w:r>
      <w:r>
        <w:rPr>
          <w:spacing w:val="-12"/>
          <w:sz w:val="21"/>
        </w:rPr>
        <w:t xml:space="preserve"> </w:t>
      </w:r>
      <w:r>
        <w:rPr>
          <w:sz w:val="21"/>
        </w:rPr>
        <w:t>particular</w:t>
      </w:r>
      <w:r>
        <w:rPr>
          <w:spacing w:val="-12"/>
          <w:sz w:val="21"/>
        </w:rPr>
        <w:t xml:space="preserve"> </w:t>
      </w:r>
      <w:r>
        <w:rPr>
          <w:sz w:val="21"/>
        </w:rPr>
        <w:t>en</w:t>
      </w:r>
      <w:r>
        <w:rPr>
          <w:spacing w:val="-12"/>
          <w:sz w:val="21"/>
        </w:rPr>
        <w:t xml:space="preserve"> </w:t>
      </w:r>
      <w:r>
        <w:rPr>
          <w:sz w:val="21"/>
        </w:rPr>
        <w:t>el</w:t>
      </w:r>
      <w:r>
        <w:rPr>
          <w:spacing w:val="-12"/>
          <w:sz w:val="21"/>
        </w:rPr>
        <w:t xml:space="preserve"> </w:t>
      </w:r>
      <w:r>
        <w:rPr>
          <w:sz w:val="21"/>
        </w:rPr>
        <w:t>mismo,</w:t>
      </w:r>
      <w:r>
        <w:rPr>
          <w:spacing w:val="-12"/>
          <w:sz w:val="21"/>
        </w:rPr>
        <w:t xml:space="preserve"> </w:t>
      </w:r>
      <w:r>
        <w:rPr>
          <w:sz w:val="21"/>
        </w:rPr>
        <w:t>pues</w:t>
      </w:r>
      <w:r>
        <w:rPr>
          <w:spacing w:val="-12"/>
          <w:sz w:val="21"/>
        </w:rPr>
        <w:t xml:space="preserve"> </w:t>
      </w:r>
      <w:r>
        <w:rPr>
          <w:sz w:val="21"/>
        </w:rPr>
        <w:t>como</w:t>
      </w:r>
      <w:r>
        <w:rPr>
          <w:spacing w:val="-12"/>
          <w:sz w:val="21"/>
        </w:rPr>
        <w:t xml:space="preserve"> </w:t>
      </w:r>
      <w:r>
        <w:rPr>
          <w:sz w:val="21"/>
        </w:rPr>
        <w:t>se</w:t>
      </w:r>
      <w:r>
        <w:rPr>
          <w:spacing w:val="1"/>
          <w:sz w:val="21"/>
        </w:rPr>
        <w:t xml:space="preserve"> </w:t>
      </w:r>
      <w:r>
        <w:rPr>
          <w:sz w:val="21"/>
        </w:rPr>
        <w:t>establece en el numeral 6º del artículo 30 de la Ley 80 de 1993, “las</w:t>
      </w:r>
      <w:r>
        <w:rPr>
          <w:spacing w:val="1"/>
          <w:sz w:val="21"/>
        </w:rPr>
        <w:t xml:space="preserve"> </w:t>
      </w:r>
      <w:r>
        <w:rPr>
          <w:sz w:val="21"/>
        </w:rPr>
        <w:t>propuestas deben referirse y sujetarse a todos y cada uno de los puntos</w:t>
      </w:r>
      <w:r>
        <w:rPr>
          <w:spacing w:val="1"/>
          <w:sz w:val="21"/>
        </w:rPr>
        <w:t xml:space="preserve"> </w:t>
      </w:r>
      <w:r>
        <w:rPr>
          <w:sz w:val="21"/>
        </w:rPr>
        <w:t>contenidos en el pliego de condiciones”, es decir, todos los elementos del</w:t>
      </w:r>
      <w:r>
        <w:rPr>
          <w:spacing w:val="1"/>
          <w:sz w:val="21"/>
        </w:rPr>
        <w:t xml:space="preserve"> </w:t>
      </w:r>
      <w:r>
        <w:rPr>
          <w:sz w:val="21"/>
        </w:rPr>
        <w:t>negocio jurídico exigidos en los pliegos de condiciones. Dicho de otra forma,</w:t>
      </w:r>
      <w:r>
        <w:rPr>
          <w:spacing w:val="-56"/>
          <w:sz w:val="21"/>
        </w:rPr>
        <w:t xml:space="preserve"> </w:t>
      </w:r>
      <w:r>
        <w:rPr>
          <w:sz w:val="21"/>
        </w:rPr>
        <w:t>el oferente tiene la carga de presentar su oferta en forma íntegra, esto es,</w:t>
      </w:r>
      <w:r>
        <w:rPr>
          <w:spacing w:val="1"/>
          <w:sz w:val="21"/>
        </w:rPr>
        <w:t xml:space="preserve"> </w:t>
      </w:r>
      <w:r>
        <w:rPr>
          <w:sz w:val="21"/>
        </w:rPr>
        <w:t>respondiendo todos los puntos del pliego de condiciones y adjuntando todos</w:t>
      </w:r>
      <w:r>
        <w:rPr>
          <w:spacing w:val="-56"/>
          <w:sz w:val="21"/>
        </w:rPr>
        <w:t xml:space="preserve"> </w:t>
      </w:r>
      <w:r>
        <w:rPr>
          <w:sz w:val="21"/>
        </w:rPr>
        <w:t>los documentos de soporte o prueba de las condiciones habilitantes y de los</w:t>
      </w:r>
      <w:r>
        <w:rPr>
          <w:spacing w:val="-56"/>
          <w:sz w:val="21"/>
        </w:rPr>
        <w:t xml:space="preserve"> </w:t>
      </w:r>
      <w:r>
        <w:rPr>
          <w:sz w:val="21"/>
        </w:rPr>
        <w:t>elementos de su oferta, de manera que la entidad licitante pueda, con</w:t>
      </w:r>
      <w:r>
        <w:rPr>
          <w:spacing w:val="1"/>
          <w:sz w:val="21"/>
        </w:rPr>
        <w:t xml:space="preserve"> </w:t>
      </w:r>
      <w:r>
        <w:rPr>
          <w:sz w:val="21"/>
        </w:rPr>
        <w:t>economía de medios, evaluarla lo más eficientemente posible, y sólo si hace</w:t>
      </w:r>
      <w:r>
        <w:rPr>
          <w:spacing w:val="-56"/>
          <w:sz w:val="21"/>
        </w:rPr>
        <w:t xml:space="preserve"> </w:t>
      </w:r>
      <w:r>
        <w:rPr>
          <w:sz w:val="21"/>
        </w:rPr>
        <w:t>falta algún requisito o un documento, la administración puede requerirlo del</w:t>
      </w:r>
      <w:r>
        <w:rPr>
          <w:spacing w:val="1"/>
          <w:sz w:val="21"/>
        </w:rPr>
        <w:t xml:space="preserve"> </w:t>
      </w:r>
      <w:r>
        <w:rPr>
          <w:sz w:val="21"/>
        </w:rPr>
        <w:t>oferente.</w:t>
      </w:r>
      <w:r>
        <w:rPr>
          <w:sz w:val="21"/>
          <w:vertAlign w:val="superscript"/>
        </w:rPr>
        <w:t>6</w:t>
      </w:r>
    </w:p>
    <w:p w14:paraId="5A383713" w14:textId="77777777" w:rsidR="00533D4F" w:rsidRDefault="00533D4F">
      <w:pPr>
        <w:pStyle w:val="Textoindependiente"/>
        <w:spacing w:before="4"/>
      </w:pPr>
    </w:p>
    <w:p w14:paraId="39A5AF51" w14:textId="77777777" w:rsidR="00533D4F" w:rsidRDefault="003A2A02">
      <w:pPr>
        <w:pStyle w:val="Textoindependiente"/>
        <w:spacing w:before="1" w:line="276" w:lineRule="auto"/>
        <w:ind w:left="100" w:right="533" w:firstLine="709"/>
        <w:jc w:val="both"/>
        <w:rPr>
          <w:sz w:val="21"/>
        </w:rPr>
      </w:pPr>
      <w:r>
        <w:t>De igual manera, en los documentos tipo adoptados mediante las Resoluciones</w:t>
      </w:r>
      <w:r>
        <w:rPr>
          <w:spacing w:val="-59"/>
        </w:rPr>
        <w:t xml:space="preserve"> </w:t>
      </w:r>
      <w:r>
        <w:rPr>
          <w:color w:val="0C0C0C"/>
        </w:rPr>
        <w:t>No. 240 y 241 del 27 de noviembre 2020</w:t>
      </w:r>
      <w:r>
        <w:t>, la obligación del proponente de presentar su</w:t>
      </w:r>
      <w:r>
        <w:rPr>
          <w:spacing w:val="1"/>
        </w:rPr>
        <w:t xml:space="preserve"> </w:t>
      </w:r>
      <w:r>
        <w:t>oferta de manera íntegra es congruente con el numeral 1.6. del documento base. Por</w:t>
      </w:r>
      <w:r>
        <w:rPr>
          <w:spacing w:val="1"/>
        </w:rPr>
        <w:t xml:space="preserve"> </w:t>
      </w:r>
      <w:r>
        <w:t>ello,</w:t>
      </w:r>
      <w:r>
        <w:rPr>
          <w:spacing w:val="-2"/>
        </w:rPr>
        <w:t xml:space="preserve"> </w:t>
      </w:r>
      <w:r>
        <w:t>en</w:t>
      </w:r>
      <w:r>
        <w:rPr>
          <w:spacing w:val="-1"/>
        </w:rPr>
        <w:t xml:space="preserve"> </w:t>
      </w:r>
      <w:r>
        <w:t>lo</w:t>
      </w:r>
      <w:r>
        <w:rPr>
          <w:spacing w:val="-2"/>
        </w:rPr>
        <w:t xml:space="preserve"> </w:t>
      </w:r>
      <w:r>
        <w:t>pertinente,</w:t>
      </w:r>
      <w:r>
        <w:rPr>
          <w:spacing w:val="-1"/>
        </w:rPr>
        <w:t xml:space="preserve"> </w:t>
      </w:r>
      <w:r>
        <w:t>el</w:t>
      </w:r>
      <w:r>
        <w:rPr>
          <w:spacing w:val="-1"/>
        </w:rPr>
        <w:t xml:space="preserve"> </w:t>
      </w:r>
      <w:r>
        <w:t>pliego</w:t>
      </w:r>
      <w:r>
        <w:rPr>
          <w:spacing w:val="-2"/>
        </w:rPr>
        <w:t xml:space="preserve"> </w:t>
      </w:r>
      <w:r>
        <w:t>dispone</w:t>
      </w:r>
      <w:r>
        <w:rPr>
          <w:spacing w:val="-1"/>
        </w:rPr>
        <w:t xml:space="preserve"> </w:t>
      </w:r>
      <w:r>
        <w:t>que</w:t>
      </w:r>
      <w:r>
        <w:rPr>
          <w:sz w:val="21"/>
        </w:rPr>
        <w:t>:</w:t>
      </w:r>
    </w:p>
    <w:p w14:paraId="244380FB" w14:textId="77777777" w:rsidR="00533D4F" w:rsidRDefault="00533D4F">
      <w:pPr>
        <w:pStyle w:val="Textoindependiente"/>
        <w:spacing w:before="1"/>
        <w:rPr>
          <w:sz w:val="24"/>
        </w:rPr>
      </w:pPr>
    </w:p>
    <w:p w14:paraId="4CB7ECC2" w14:textId="77777777" w:rsidR="00533D4F" w:rsidRDefault="003A2A02">
      <w:pPr>
        <w:spacing w:before="1"/>
        <w:ind w:left="810" w:right="1242"/>
        <w:jc w:val="both"/>
        <w:rPr>
          <w:sz w:val="21"/>
        </w:rPr>
      </w:pPr>
      <w:r>
        <w:rPr>
          <w:sz w:val="21"/>
        </w:rPr>
        <w:t>El Proponente tiene la responsabilidad y carga de presentar su oferta en</w:t>
      </w:r>
      <w:r>
        <w:rPr>
          <w:spacing w:val="1"/>
          <w:sz w:val="21"/>
        </w:rPr>
        <w:t xml:space="preserve"> </w:t>
      </w:r>
      <w:r>
        <w:rPr>
          <w:sz w:val="21"/>
        </w:rPr>
        <w:t>forma completa e íntegra, esto es, respondiendo todos los puntos del Pliego</w:t>
      </w:r>
      <w:r>
        <w:rPr>
          <w:spacing w:val="-57"/>
          <w:sz w:val="21"/>
        </w:rPr>
        <w:t xml:space="preserve"> </w:t>
      </w:r>
      <w:r>
        <w:rPr>
          <w:sz w:val="21"/>
        </w:rPr>
        <w:t>de Condiciones y adjuntando todos los documentos de soporte o prueba de</w:t>
      </w:r>
      <w:r>
        <w:rPr>
          <w:spacing w:val="-56"/>
          <w:sz w:val="21"/>
        </w:rPr>
        <w:t xml:space="preserve"> </w:t>
      </w:r>
      <w:r>
        <w:rPr>
          <w:sz w:val="21"/>
        </w:rPr>
        <w:t>las</w:t>
      </w:r>
      <w:r>
        <w:rPr>
          <w:spacing w:val="-2"/>
          <w:sz w:val="21"/>
        </w:rPr>
        <w:t xml:space="preserve"> </w:t>
      </w:r>
      <w:r>
        <w:rPr>
          <w:sz w:val="21"/>
        </w:rPr>
        <w:t>condiciones</w:t>
      </w:r>
      <w:r>
        <w:rPr>
          <w:spacing w:val="-2"/>
          <w:sz w:val="21"/>
        </w:rPr>
        <w:t xml:space="preserve"> </w:t>
      </w:r>
      <w:r>
        <w:rPr>
          <w:sz w:val="21"/>
        </w:rPr>
        <w:t>que</w:t>
      </w:r>
      <w:r>
        <w:rPr>
          <w:spacing w:val="-1"/>
          <w:sz w:val="21"/>
        </w:rPr>
        <w:t xml:space="preserve"> </w:t>
      </w:r>
      <w:r>
        <w:rPr>
          <w:sz w:val="21"/>
        </w:rPr>
        <w:t>pretenda</w:t>
      </w:r>
      <w:r>
        <w:rPr>
          <w:spacing w:val="-2"/>
          <w:sz w:val="21"/>
        </w:rPr>
        <w:t xml:space="preserve"> </w:t>
      </w:r>
      <w:r>
        <w:rPr>
          <w:sz w:val="21"/>
        </w:rPr>
        <w:t>hacer</w:t>
      </w:r>
      <w:r>
        <w:rPr>
          <w:spacing w:val="-2"/>
          <w:sz w:val="21"/>
        </w:rPr>
        <w:t xml:space="preserve"> </w:t>
      </w:r>
      <w:r>
        <w:rPr>
          <w:sz w:val="21"/>
        </w:rPr>
        <w:t>valer</w:t>
      </w:r>
      <w:r>
        <w:rPr>
          <w:spacing w:val="-1"/>
          <w:sz w:val="21"/>
        </w:rPr>
        <w:t xml:space="preserve"> </w:t>
      </w:r>
      <w:r>
        <w:rPr>
          <w:sz w:val="21"/>
        </w:rPr>
        <w:t>en</w:t>
      </w:r>
      <w:r>
        <w:rPr>
          <w:spacing w:val="-2"/>
          <w:sz w:val="21"/>
        </w:rPr>
        <w:t xml:space="preserve"> </w:t>
      </w:r>
      <w:r>
        <w:rPr>
          <w:sz w:val="21"/>
        </w:rPr>
        <w:t>el</w:t>
      </w:r>
      <w:r>
        <w:rPr>
          <w:spacing w:val="-1"/>
          <w:sz w:val="21"/>
        </w:rPr>
        <w:t xml:space="preserve"> </w:t>
      </w:r>
      <w:r>
        <w:rPr>
          <w:sz w:val="21"/>
        </w:rPr>
        <w:t>Proceso.</w:t>
      </w:r>
    </w:p>
    <w:p w14:paraId="4702A492" w14:textId="77777777" w:rsidR="00533D4F" w:rsidRDefault="003A2A02">
      <w:pPr>
        <w:spacing w:before="120"/>
        <w:ind w:left="810" w:right="1243"/>
        <w:jc w:val="both"/>
        <w:rPr>
          <w:sz w:val="21"/>
        </w:rPr>
      </w:pPr>
      <w:r>
        <w:rPr>
          <w:sz w:val="21"/>
        </w:rPr>
        <w:t>En caso de ser necesario, la Entidad deberá solicitar a los Proponentes</w:t>
      </w:r>
      <w:r>
        <w:rPr>
          <w:spacing w:val="1"/>
          <w:sz w:val="21"/>
        </w:rPr>
        <w:t xml:space="preserve"> </w:t>
      </w:r>
      <w:r>
        <w:rPr>
          <w:spacing w:val="-1"/>
          <w:sz w:val="21"/>
        </w:rPr>
        <w:t>durante</w:t>
      </w:r>
      <w:r>
        <w:rPr>
          <w:spacing w:val="-14"/>
          <w:sz w:val="21"/>
        </w:rPr>
        <w:t xml:space="preserve"> </w:t>
      </w:r>
      <w:r>
        <w:rPr>
          <w:spacing w:val="-1"/>
          <w:sz w:val="21"/>
        </w:rPr>
        <w:t>el</w:t>
      </w:r>
      <w:r>
        <w:rPr>
          <w:spacing w:val="-13"/>
          <w:sz w:val="21"/>
        </w:rPr>
        <w:t xml:space="preserve"> </w:t>
      </w:r>
      <w:r>
        <w:rPr>
          <w:spacing w:val="-1"/>
          <w:sz w:val="21"/>
        </w:rPr>
        <w:t>proceso</w:t>
      </w:r>
      <w:r>
        <w:rPr>
          <w:spacing w:val="-14"/>
          <w:sz w:val="21"/>
        </w:rPr>
        <w:t xml:space="preserve"> </w:t>
      </w:r>
      <w:r>
        <w:rPr>
          <w:spacing w:val="-1"/>
          <w:sz w:val="21"/>
        </w:rPr>
        <w:t>de</w:t>
      </w:r>
      <w:r>
        <w:rPr>
          <w:spacing w:val="-13"/>
          <w:sz w:val="21"/>
        </w:rPr>
        <w:t xml:space="preserve"> </w:t>
      </w:r>
      <w:r>
        <w:rPr>
          <w:spacing w:val="-1"/>
          <w:sz w:val="21"/>
        </w:rPr>
        <w:t>evaluación,</w:t>
      </w:r>
      <w:r>
        <w:rPr>
          <w:spacing w:val="-14"/>
          <w:sz w:val="21"/>
        </w:rPr>
        <w:t xml:space="preserve"> </w:t>
      </w:r>
      <w:r>
        <w:rPr>
          <w:sz w:val="21"/>
        </w:rPr>
        <w:t>y</w:t>
      </w:r>
      <w:r>
        <w:rPr>
          <w:spacing w:val="-13"/>
          <w:sz w:val="21"/>
        </w:rPr>
        <w:t xml:space="preserve"> </w:t>
      </w:r>
      <w:r>
        <w:rPr>
          <w:sz w:val="21"/>
        </w:rPr>
        <w:t>a</w:t>
      </w:r>
      <w:r>
        <w:rPr>
          <w:spacing w:val="-13"/>
          <w:sz w:val="21"/>
        </w:rPr>
        <w:t xml:space="preserve"> </w:t>
      </w:r>
      <w:r>
        <w:rPr>
          <w:sz w:val="21"/>
        </w:rPr>
        <w:t>más</w:t>
      </w:r>
      <w:r>
        <w:rPr>
          <w:spacing w:val="-14"/>
          <w:sz w:val="21"/>
        </w:rPr>
        <w:t xml:space="preserve"> </w:t>
      </w:r>
      <w:r>
        <w:rPr>
          <w:sz w:val="21"/>
        </w:rPr>
        <w:t>tardar</w:t>
      </w:r>
      <w:r>
        <w:rPr>
          <w:spacing w:val="-12"/>
          <w:sz w:val="21"/>
        </w:rPr>
        <w:t xml:space="preserve"> </w:t>
      </w:r>
      <w:r>
        <w:rPr>
          <w:sz w:val="21"/>
        </w:rPr>
        <w:t>en</w:t>
      </w:r>
      <w:r>
        <w:rPr>
          <w:spacing w:val="-14"/>
          <w:sz w:val="21"/>
        </w:rPr>
        <w:t xml:space="preserve"> </w:t>
      </w:r>
      <w:r>
        <w:rPr>
          <w:sz w:val="21"/>
        </w:rPr>
        <w:t>el</w:t>
      </w:r>
      <w:r>
        <w:rPr>
          <w:spacing w:val="-13"/>
          <w:sz w:val="21"/>
        </w:rPr>
        <w:t xml:space="preserve"> </w:t>
      </w:r>
      <w:r>
        <w:rPr>
          <w:sz w:val="21"/>
        </w:rPr>
        <w:t>informe</w:t>
      </w:r>
      <w:r>
        <w:rPr>
          <w:spacing w:val="-13"/>
          <w:sz w:val="21"/>
        </w:rPr>
        <w:t xml:space="preserve"> </w:t>
      </w:r>
      <w:r>
        <w:rPr>
          <w:sz w:val="21"/>
        </w:rPr>
        <w:t>de</w:t>
      </w:r>
      <w:r>
        <w:rPr>
          <w:spacing w:val="-14"/>
          <w:sz w:val="21"/>
        </w:rPr>
        <w:t xml:space="preserve"> </w:t>
      </w:r>
      <w:r>
        <w:rPr>
          <w:sz w:val="21"/>
        </w:rPr>
        <w:t>evaluación,</w:t>
      </w:r>
      <w:r>
        <w:rPr>
          <w:spacing w:val="-56"/>
          <w:sz w:val="21"/>
        </w:rPr>
        <w:t xml:space="preserve"> </w:t>
      </w:r>
      <w:r>
        <w:rPr>
          <w:sz w:val="21"/>
        </w:rPr>
        <w:t>las aclaraciones, precisiones o solicitud de documentos que puedan ser</w:t>
      </w:r>
      <w:r>
        <w:rPr>
          <w:spacing w:val="1"/>
          <w:sz w:val="21"/>
        </w:rPr>
        <w:t xml:space="preserve"> </w:t>
      </w:r>
      <w:r>
        <w:rPr>
          <w:sz w:val="21"/>
        </w:rPr>
        <w:t>subsanables.</w:t>
      </w:r>
    </w:p>
    <w:p w14:paraId="4B704390" w14:textId="77777777" w:rsidR="00533D4F" w:rsidRDefault="00533D4F">
      <w:pPr>
        <w:pStyle w:val="Textoindependiente"/>
        <w:rPr>
          <w:sz w:val="20"/>
        </w:rPr>
      </w:pPr>
    </w:p>
    <w:p w14:paraId="2CDCD2F1" w14:textId="77777777" w:rsidR="00533D4F" w:rsidRDefault="00F84192">
      <w:pPr>
        <w:pStyle w:val="Textoindependiente"/>
        <w:spacing w:before="2"/>
        <w:rPr>
          <w:sz w:val="12"/>
        </w:rPr>
      </w:pPr>
      <w:r>
        <w:rPr>
          <w:noProof/>
        </w:rPr>
        <mc:AlternateContent>
          <mc:Choice Requires="wps">
            <w:drawing>
              <wp:anchor distT="0" distB="0" distL="0" distR="0" simplePos="0" relativeHeight="487589888" behindDoc="1" locked="0" layoutInCell="1" allowOverlap="1" wp14:anchorId="28D00B7A" wp14:editId="5054FF4B">
                <wp:simplePos x="0" y="0"/>
                <wp:positionH relativeFrom="page">
                  <wp:posOffset>1080135</wp:posOffset>
                </wp:positionH>
                <wp:positionV relativeFrom="paragraph">
                  <wp:posOffset>116840</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A960" id="Freeform 9" o:spid="_x0000_s1026" style="position:absolute;margin-left:85.05pt;margin-top:9.2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2E95230C" w14:textId="77777777" w:rsidR="00533D4F" w:rsidRDefault="003A2A02">
      <w:pPr>
        <w:spacing w:before="80"/>
        <w:ind w:left="100" w:firstLine="708"/>
        <w:rPr>
          <w:sz w:val="18"/>
        </w:rPr>
      </w:pPr>
      <w:r>
        <w:rPr>
          <w:spacing w:val="-1"/>
          <w:sz w:val="18"/>
          <w:vertAlign w:val="superscript"/>
        </w:rPr>
        <w:t>6</w:t>
      </w:r>
      <w:r>
        <w:rPr>
          <w:spacing w:val="-1"/>
          <w:sz w:val="18"/>
        </w:rPr>
        <w:t xml:space="preserve"> </w:t>
      </w:r>
      <w:proofErr w:type="gramStart"/>
      <w:r>
        <w:rPr>
          <w:spacing w:val="-1"/>
          <w:sz w:val="18"/>
        </w:rPr>
        <w:t>Consejo</w:t>
      </w:r>
      <w:proofErr w:type="gramEnd"/>
      <w:r>
        <w:rPr>
          <w:spacing w:val="-1"/>
          <w:sz w:val="18"/>
        </w:rPr>
        <w:t xml:space="preserve"> de Estado. Sala de Consulta y Servicio Civil. Concepto del </w:t>
      </w:r>
      <w:r>
        <w:rPr>
          <w:sz w:val="18"/>
        </w:rPr>
        <w:t>20 de mayo de 2010. No. de</w:t>
      </w:r>
      <w:r>
        <w:rPr>
          <w:spacing w:val="-47"/>
          <w:sz w:val="18"/>
        </w:rPr>
        <w:t xml:space="preserve"> </w:t>
      </w:r>
      <w:r>
        <w:rPr>
          <w:sz w:val="18"/>
        </w:rPr>
        <w:t>Radicado:</w:t>
      </w:r>
      <w:r>
        <w:rPr>
          <w:spacing w:val="-3"/>
          <w:sz w:val="18"/>
        </w:rPr>
        <w:t xml:space="preserve"> </w:t>
      </w:r>
      <w:r>
        <w:rPr>
          <w:sz w:val="18"/>
        </w:rPr>
        <w:t>11001-03-06-000-2010-00034-00(1992).</w:t>
      </w:r>
      <w:r>
        <w:rPr>
          <w:spacing w:val="-3"/>
          <w:sz w:val="18"/>
        </w:rPr>
        <w:t xml:space="preserve"> </w:t>
      </w:r>
      <w:r>
        <w:rPr>
          <w:sz w:val="18"/>
        </w:rPr>
        <w:t>C.P.</w:t>
      </w:r>
      <w:r>
        <w:rPr>
          <w:spacing w:val="-3"/>
          <w:sz w:val="18"/>
        </w:rPr>
        <w:t xml:space="preserve"> </w:t>
      </w:r>
      <w:r>
        <w:rPr>
          <w:sz w:val="18"/>
        </w:rPr>
        <w:t>Enrique</w:t>
      </w:r>
      <w:r>
        <w:rPr>
          <w:spacing w:val="-3"/>
          <w:sz w:val="18"/>
        </w:rPr>
        <w:t xml:space="preserve"> </w:t>
      </w:r>
      <w:r>
        <w:rPr>
          <w:sz w:val="18"/>
        </w:rPr>
        <w:t>José</w:t>
      </w:r>
      <w:r>
        <w:rPr>
          <w:spacing w:val="-3"/>
          <w:sz w:val="18"/>
        </w:rPr>
        <w:t xml:space="preserve"> </w:t>
      </w:r>
      <w:r>
        <w:rPr>
          <w:sz w:val="18"/>
        </w:rPr>
        <w:t>Arboleda</w:t>
      </w:r>
      <w:r>
        <w:rPr>
          <w:spacing w:val="-3"/>
          <w:sz w:val="18"/>
        </w:rPr>
        <w:t xml:space="preserve"> </w:t>
      </w:r>
      <w:r>
        <w:rPr>
          <w:sz w:val="18"/>
        </w:rPr>
        <w:t>Perdomo.</w:t>
      </w:r>
    </w:p>
    <w:p w14:paraId="2A6E3F61" w14:textId="77777777" w:rsidR="00533D4F" w:rsidRDefault="00533D4F">
      <w:pPr>
        <w:rPr>
          <w:sz w:val="18"/>
        </w:rPr>
        <w:sectPr w:rsidR="00533D4F">
          <w:pgSz w:w="11900" w:h="16820"/>
          <w:pgMar w:top="1340" w:right="1160" w:bottom="2180" w:left="1600" w:header="0" w:footer="1954" w:gutter="0"/>
          <w:cols w:space="720"/>
        </w:sectPr>
      </w:pPr>
    </w:p>
    <w:p w14:paraId="628232AB" w14:textId="77777777" w:rsidR="00533D4F" w:rsidRDefault="003A2A02">
      <w:pPr>
        <w:pStyle w:val="Textoindependiente"/>
        <w:spacing w:before="70" w:line="276" w:lineRule="auto"/>
        <w:ind w:left="100" w:right="472" w:firstLine="709"/>
        <w:jc w:val="both"/>
      </w:pPr>
      <w:r>
        <w:lastRenderedPageBreak/>
        <w:t>Bajo la premisa de que el proponente deberá presentar su oferta de manera</w:t>
      </w:r>
      <w:r>
        <w:rPr>
          <w:spacing w:val="1"/>
        </w:rPr>
        <w:t xml:space="preserve"> </w:t>
      </w:r>
      <w:r>
        <w:t>completa,</w:t>
      </w:r>
      <w:r>
        <w:rPr>
          <w:spacing w:val="1"/>
        </w:rPr>
        <w:t xml:space="preserve"> </w:t>
      </w:r>
      <w:r>
        <w:t>es</w:t>
      </w:r>
      <w:r>
        <w:rPr>
          <w:spacing w:val="1"/>
        </w:rPr>
        <w:t xml:space="preserve"> </w:t>
      </w:r>
      <w:r>
        <w:t>que</w:t>
      </w:r>
      <w:r>
        <w:rPr>
          <w:spacing w:val="1"/>
        </w:rPr>
        <w:t xml:space="preserve"> </w:t>
      </w:r>
      <w:r>
        <w:t>se</w:t>
      </w:r>
      <w:r>
        <w:rPr>
          <w:spacing w:val="1"/>
        </w:rPr>
        <w:t xml:space="preserve"> </w:t>
      </w:r>
      <w:r>
        <w:t>debe</w:t>
      </w:r>
      <w:r>
        <w:rPr>
          <w:spacing w:val="1"/>
        </w:rPr>
        <w:t xml:space="preserve"> </w:t>
      </w:r>
      <w:r>
        <w:t>interpretar</w:t>
      </w:r>
      <w:r>
        <w:rPr>
          <w:spacing w:val="1"/>
        </w:rPr>
        <w:t xml:space="preserve"> </w:t>
      </w:r>
      <w:r>
        <w:t>la</w:t>
      </w:r>
      <w:r>
        <w:rPr>
          <w:spacing w:val="1"/>
        </w:rPr>
        <w:t xml:space="preserve"> </w:t>
      </w:r>
      <w:r>
        <w:t>expresión</w:t>
      </w:r>
      <w:r>
        <w:rPr>
          <w:spacing w:val="1"/>
        </w:rPr>
        <w:t xml:space="preserve"> </w:t>
      </w:r>
      <w:r>
        <w:t>«circunstancias</w:t>
      </w:r>
      <w:r>
        <w:rPr>
          <w:spacing w:val="1"/>
        </w:rPr>
        <w:t xml:space="preserve"> </w:t>
      </w:r>
      <w:r>
        <w:t>ocurridas</w:t>
      </w:r>
      <w:r>
        <w:rPr>
          <w:spacing w:val="1"/>
        </w:rPr>
        <w:t xml:space="preserve"> </w:t>
      </w:r>
      <w:r>
        <w:t>con</w:t>
      </w:r>
      <w:r>
        <w:rPr>
          <w:spacing w:val="1"/>
        </w:rPr>
        <w:t xml:space="preserve"> </w:t>
      </w:r>
      <w:r>
        <w:t>posterioridad al cierre del proceso». Como se explicó en el Concepto CU-060 del 24 de</w:t>
      </w:r>
      <w:r>
        <w:rPr>
          <w:spacing w:val="-59"/>
        </w:rPr>
        <w:t xml:space="preserve"> </w:t>
      </w:r>
      <w:r>
        <w:t>febrero de 2020, esto lleva a la necesidad de distinguir entre la prueba de un hecho y el</w:t>
      </w:r>
      <w:r>
        <w:rPr>
          <w:spacing w:val="-59"/>
        </w:rPr>
        <w:t xml:space="preserve"> </w:t>
      </w:r>
      <w:r>
        <w:t xml:space="preserve">hecho mismo. En el caso de la </w:t>
      </w:r>
      <w:proofErr w:type="spellStart"/>
      <w:r>
        <w:t>subsanabilidad</w:t>
      </w:r>
      <w:proofErr w:type="spellEnd"/>
      <w:r>
        <w:t xml:space="preserve"> de las ofertas una cosa es el requisito</w:t>
      </w:r>
      <w:r>
        <w:rPr>
          <w:spacing w:val="1"/>
        </w:rPr>
        <w:t xml:space="preserve"> </w:t>
      </w:r>
      <w:r>
        <w:t>habilitante o el elemento de la propuesta y otra su prueba. Lo que prohíbe la norma, es</w:t>
      </w:r>
      <w:r>
        <w:rPr>
          <w:spacing w:val="1"/>
        </w:rPr>
        <w:t xml:space="preserve"> </w:t>
      </w:r>
      <w:r>
        <w:t>que</w:t>
      </w:r>
      <w:r>
        <w:rPr>
          <w:spacing w:val="-16"/>
        </w:rPr>
        <w:t xml:space="preserve"> </w:t>
      </w:r>
      <w:r>
        <w:t>se</w:t>
      </w:r>
      <w:r>
        <w:rPr>
          <w:spacing w:val="-15"/>
        </w:rPr>
        <w:t xml:space="preserve"> </w:t>
      </w:r>
      <w:r>
        <w:t>subsanen</w:t>
      </w:r>
      <w:r>
        <w:rPr>
          <w:spacing w:val="-15"/>
        </w:rPr>
        <w:t xml:space="preserve"> </w:t>
      </w:r>
      <w:r>
        <w:t>requisitos</w:t>
      </w:r>
      <w:r>
        <w:rPr>
          <w:spacing w:val="-15"/>
        </w:rPr>
        <w:t xml:space="preserve"> </w:t>
      </w:r>
      <w:r>
        <w:t>que</w:t>
      </w:r>
      <w:r>
        <w:rPr>
          <w:spacing w:val="-15"/>
        </w:rPr>
        <w:t xml:space="preserve"> </w:t>
      </w:r>
      <w:r>
        <w:t>no</w:t>
      </w:r>
      <w:r>
        <w:rPr>
          <w:spacing w:val="-15"/>
        </w:rPr>
        <w:t xml:space="preserve"> </w:t>
      </w:r>
      <w:r>
        <w:t>estaban</w:t>
      </w:r>
      <w:r>
        <w:rPr>
          <w:spacing w:val="-15"/>
        </w:rPr>
        <w:t xml:space="preserve"> </w:t>
      </w:r>
      <w:r>
        <w:t>cumplidos</w:t>
      </w:r>
      <w:r>
        <w:rPr>
          <w:spacing w:val="-15"/>
        </w:rPr>
        <w:t xml:space="preserve"> </w:t>
      </w:r>
      <w:r>
        <w:t>al</w:t>
      </w:r>
      <w:r>
        <w:rPr>
          <w:spacing w:val="-16"/>
        </w:rPr>
        <w:t xml:space="preserve"> </w:t>
      </w:r>
      <w:r>
        <w:t>momento</w:t>
      </w:r>
      <w:r>
        <w:rPr>
          <w:spacing w:val="-15"/>
        </w:rPr>
        <w:t xml:space="preserve"> </w:t>
      </w:r>
      <w:r>
        <w:t>de</w:t>
      </w:r>
      <w:r>
        <w:rPr>
          <w:spacing w:val="-15"/>
        </w:rPr>
        <w:t xml:space="preserve"> </w:t>
      </w:r>
      <w:r>
        <w:t>presentar</w:t>
      </w:r>
      <w:r>
        <w:rPr>
          <w:spacing w:val="-15"/>
        </w:rPr>
        <w:t xml:space="preserve"> </w:t>
      </w:r>
      <w:r>
        <w:t>la</w:t>
      </w:r>
      <w:r>
        <w:rPr>
          <w:spacing w:val="-15"/>
        </w:rPr>
        <w:t xml:space="preserve"> </w:t>
      </w:r>
      <w:r>
        <w:t>oferta,</w:t>
      </w:r>
      <w:r>
        <w:rPr>
          <w:spacing w:val="-59"/>
        </w:rPr>
        <w:t xml:space="preserve"> </w:t>
      </w:r>
      <w:r>
        <w:t>o en palabras de la ley, que se acrediten hechos que ocurrieron después del cierre del</w:t>
      </w:r>
      <w:r>
        <w:rPr>
          <w:spacing w:val="1"/>
        </w:rPr>
        <w:t xml:space="preserve"> </w:t>
      </w:r>
      <w:r>
        <w:t>proceso, en tanto esto implicaría que el proponente pueda hacer mejoras o adicione</w:t>
      </w:r>
      <w:r>
        <w:rPr>
          <w:spacing w:val="1"/>
        </w:rPr>
        <w:t xml:space="preserve"> </w:t>
      </w:r>
      <w:r>
        <w:t>circunstancias</w:t>
      </w:r>
      <w:r>
        <w:rPr>
          <w:spacing w:val="-2"/>
        </w:rPr>
        <w:t xml:space="preserve"> </w:t>
      </w:r>
      <w:r>
        <w:t>que</w:t>
      </w:r>
      <w:r>
        <w:rPr>
          <w:spacing w:val="-2"/>
        </w:rPr>
        <w:t xml:space="preserve"> </w:t>
      </w:r>
      <w:r>
        <w:t>no</w:t>
      </w:r>
      <w:r>
        <w:rPr>
          <w:spacing w:val="-1"/>
        </w:rPr>
        <w:t xml:space="preserve"> </w:t>
      </w:r>
      <w:r>
        <w:t>corresponden</w:t>
      </w:r>
      <w:r>
        <w:rPr>
          <w:spacing w:val="-2"/>
        </w:rPr>
        <w:t xml:space="preserve"> </w:t>
      </w:r>
      <w:r>
        <w:t>a</w:t>
      </w:r>
      <w:r>
        <w:rPr>
          <w:spacing w:val="-1"/>
        </w:rPr>
        <w:t xml:space="preserve"> </w:t>
      </w:r>
      <w:r>
        <w:t>la</w:t>
      </w:r>
      <w:r>
        <w:rPr>
          <w:spacing w:val="-2"/>
        </w:rPr>
        <w:t xml:space="preserve"> </w:t>
      </w:r>
      <w:r>
        <w:t>oferta</w:t>
      </w:r>
      <w:r>
        <w:rPr>
          <w:spacing w:val="-1"/>
        </w:rPr>
        <w:t xml:space="preserve"> </w:t>
      </w:r>
      <w:r>
        <w:t>inicialmente</w:t>
      </w:r>
      <w:r>
        <w:rPr>
          <w:spacing w:val="-2"/>
        </w:rPr>
        <w:t xml:space="preserve"> </w:t>
      </w:r>
      <w:r>
        <w:t>presentada</w:t>
      </w:r>
      <w:r>
        <w:rPr>
          <w:vertAlign w:val="superscript"/>
        </w:rPr>
        <w:t>7</w:t>
      </w:r>
      <w:r>
        <w:t>.</w:t>
      </w:r>
    </w:p>
    <w:p w14:paraId="37DEC06F" w14:textId="77777777" w:rsidR="00533D4F" w:rsidRDefault="00533D4F">
      <w:pPr>
        <w:pStyle w:val="Textoindependiente"/>
        <w:spacing w:before="3"/>
        <w:rPr>
          <w:sz w:val="25"/>
        </w:rPr>
      </w:pPr>
    </w:p>
    <w:p w14:paraId="778934E4" w14:textId="77777777" w:rsidR="00533D4F" w:rsidRDefault="003A2A02">
      <w:pPr>
        <w:pStyle w:val="Ttulo1"/>
        <w:numPr>
          <w:ilvl w:val="1"/>
          <w:numId w:val="2"/>
        </w:numPr>
        <w:tabs>
          <w:tab w:val="left" w:pos="530"/>
        </w:tabs>
        <w:ind w:hanging="430"/>
        <w:rPr>
          <w:color w:val="0C0C0C"/>
        </w:rPr>
      </w:pPr>
      <w:r>
        <w:t>Aplicación</w:t>
      </w:r>
      <w:r>
        <w:rPr>
          <w:spacing w:val="-6"/>
        </w:rPr>
        <w:t xml:space="preserve"> </w:t>
      </w:r>
      <w:r>
        <w:t>y</w:t>
      </w:r>
      <w:r>
        <w:rPr>
          <w:spacing w:val="-6"/>
        </w:rPr>
        <w:t xml:space="preserve"> </w:t>
      </w:r>
      <w:r>
        <w:t>oportunidad</w:t>
      </w:r>
      <w:r>
        <w:rPr>
          <w:spacing w:val="-6"/>
        </w:rPr>
        <w:t xml:space="preserve"> </w:t>
      </w:r>
      <w:r>
        <w:t>de</w:t>
      </w:r>
      <w:r>
        <w:rPr>
          <w:spacing w:val="-5"/>
        </w:rPr>
        <w:t xml:space="preserve"> </w:t>
      </w:r>
      <w:r>
        <w:t xml:space="preserve">la </w:t>
      </w:r>
      <w:proofErr w:type="spellStart"/>
      <w:r>
        <w:t>subsanabilidad</w:t>
      </w:r>
      <w:proofErr w:type="spellEnd"/>
      <w:r>
        <w:rPr>
          <w:spacing w:val="-5"/>
        </w:rPr>
        <w:t xml:space="preserve"> </w:t>
      </w:r>
      <w:r>
        <w:t>en</w:t>
      </w:r>
      <w:r>
        <w:rPr>
          <w:spacing w:val="-5"/>
        </w:rPr>
        <w:t xml:space="preserve"> </w:t>
      </w:r>
      <w:r>
        <w:t>la</w:t>
      </w:r>
      <w:r>
        <w:rPr>
          <w:spacing w:val="-6"/>
        </w:rPr>
        <w:t xml:space="preserve"> </w:t>
      </w:r>
      <w:r>
        <w:t>Subasta</w:t>
      </w:r>
      <w:r>
        <w:rPr>
          <w:spacing w:val="-6"/>
        </w:rPr>
        <w:t xml:space="preserve"> </w:t>
      </w:r>
      <w:r>
        <w:t>Inversa</w:t>
      </w:r>
    </w:p>
    <w:p w14:paraId="65BF1579" w14:textId="77777777" w:rsidR="00533D4F" w:rsidRDefault="00533D4F">
      <w:pPr>
        <w:pStyle w:val="Textoindependiente"/>
        <w:spacing w:before="7"/>
        <w:rPr>
          <w:rFonts w:ascii="Arial"/>
          <w:b/>
          <w:sz w:val="28"/>
        </w:rPr>
      </w:pPr>
    </w:p>
    <w:p w14:paraId="6EA7AC87" w14:textId="77777777" w:rsidR="00533D4F" w:rsidRDefault="00F84192">
      <w:pPr>
        <w:pStyle w:val="Textoindependiente"/>
        <w:spacing w:line="276" w:lineRule="auto"/>
        <w:ind w:left="100" w:right="534"/>
        <w:jc w:val="both"/>
      </w:pPr>
      <w:r>
        <w:rPr>
          <w:noProof/>
        </w:rPr>
        <mc:AlternateContent>
          <mc:Choice Requires="wps">
            <w:drawing>
              <wp:anchor distT="0" distB="0" distL="0" distR="0" simplePos="0" relativeHeight="487590400" behindDoc="1" locked="0" layoutInCell="1" allowOverlap="1" wp14:anchorId="67D2AE05" wp14:editId="186AE47D">
                <wp:simplePos x="0" y="0"/>
                <wp:positionH relativeFrom="page">
                  <wp:posOffset>1080135</wp:posOffset>
                </wp:positionH>
                <wp:positionV relativeFrom="paragraph">
                  <wp:posOffset>1723390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3736D" id="Freeform 8" o:spid="_x0000_s1026" style="position:absolute;margin-left:85.05pt;margin-top:135.7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" path="m,l2880,e" filled="f" strokeweight=".5pt">
                <v:path arrowok="t" o:connecttype="custom" o:connectlocs="0,0;1828800,0" o:connectangles="0,0"/>
                <w10:wrap type="topAndBottom" anchorx="page"/>
              </v:shape>
            </w:pict>
          </mc:Fallback>
        </mc:AlternateContent>
      </w:r>
      <w:r w:rsidR="003A2A02">
        <w:rPr>
          <w:color w:val="0C0C0C"/>
        </w:rPr>
        <w:t>La subasta es un mecanismo para la adjudicación de contratos previsto en el artículo 2</w:t>
      </w:r>
      <w:r w:rsidR="003A2A02">
        <w:rPr>
          <w:color w:val="0C0C0C"/>
          <w:spacing w:val="-59"/>
        </w:rPr>
        <w:t xml:space="preserve"> </w:t>
      </w:r>
      <w:r w:rsidR="003A2A02">
        <w:rPr>
          <w:color w:val="0C0C0C"/>
        </w:rPr>
        <w:t>de la Ley 1150 de 2007, aplicable tanto a la modalidad de licitación pública como a la</w:t>
      </w:r>
      <w:r w:rsidR="003A2A02">
        <w:rPr>
          <w:color w:val="0C0C0C"/>
          <w:spacing w:val="1"/>
        </w:rPr>
        <w:t xml:space="preserve"> </w:t>
      </w:r>
      <w:r w:rsidR="003A2A02">
        <w:rPr>
          <w:color w:val="0C0C0C"/>
        </w:rPr>
        <w:t>adquisición de bienes de características técnicas uniformes y enajenación de bienes</w:t>
      </w:r>
      <w:r w:rsidR="003A2A02">
        <w:rPr>
          <w:color w:val="0C0C0C"/>
          <w:spacing w:val="1"/>
        </w:rPr>
        <w:t xml:space="preserve"> </w:t>
      </w:r>
      <w:r w:rsidR="003A2A02">
        <w:rPr>
          <w:color w:val="0C0C0C"/>
          <w:spacing w:val="-1"/>
        </w:rPr>
        <w:t>del</w:t>
      </w:r>
      <w:r w:rsidR="003A2A02">
        <w:rPr>
          <w:color w:val="0C0C0C"/>
          <w:spacing w:val="-15"/>
        </w:rPr>
        <w:t xml:space="preserve"> </w:t>
      </w:r>
      <w:r w:rsidR="003A2A02">
        <w:rPr>
          <w:color w:val="0C0C0C"/>
          <w:spacing w:val="-1"/>
        </w:rPr>
        <w:t>Estado</w:t>
      </w:r>
      <w:r w:rsidR="003A2A02">
        <w:rPr>
          <w:color w:val="0C0C0C"/>
          <w:spacing w:val="-13"/>
        </w:rPr>
        <w:t xml:space="preserve"> </w:t>
      </w:r>
      <w:r w:rsidR="003A2A02">
        <w:rPr>
          <w:color w:val="0C0C0C"/>
          <w:spacing w:val="-1"/>
        </w:rPr>
        <w:t>por</w:t>
      </w:r>
      <w:r w:rsidR="003A2A02">
        <w:rPr>
          <w:color w:val="0C0C0C"/>
          <w:spacing w:val="-15"/>
        </w:rPr>
        <w:t xml:space="preserve"> </w:t>
      </w:r>
      <w:r w:rsidR="003A2A02">
        <w:rPr>
          <w:color w:val="0C0C0C"/>
          <w:spacing w:val="-1"/>
        </w:rPr>
        <w:t>selección</w:t>
      </w:r>
      <w:r w:rsidR="003A2A02">
        <w:rPr>
          <w:color w:val="0C0C0C"/>
          <w:spacing w:val="-14"/>
        </w:rPr>
        <w:t xml:space="preserve"> </w:t>
      </w:r>
      <w:r w:rsidR="003A2A02">
        <w:rPr>
          <w:color w:val="0C0C0C"/>
          <w:spacing w:val="-1"/>
        </w:rPr>
        <w:t>abreviada</w:t>
      </w:r>
      <w:r w:rsidR="003A2A02">
        <w:rPr>
          <w:color w:val="0C0C0C"/>
          <w:spacing w:val="-1"/>
          <w:vertAlign w:val="superscript"/>
        </w:rPr>
        <w:t>8</w:t>
      </w:r>
      <w:r w:rsidR="003A2A02">
        <w:rPr>
          <w:color w:val="0C0C0C"/>
          <w:spacing w:val="-1"/>
        </w:rPr>
        <w:t>.</w:t>
      </w:r>
      <w:r w:rsidR="003A2A02">
        <w:rPr>
          <w:color w:val="0C0C0C"/>
          <w:spacing w:val="-15"/>
        </w:rPr>
        <w:t xml:space="preserve"> </w:t>
      </w:r>
      <w:r w:rsidR="003A2A02">
        <w:rPr>
          <w:color w:val="0C0C0C"/>
          <w:spacing w:val="-1"/>
        </w:rPr>
        <w:t>Según</w:t>
      </w:r>
      <w:r w:rsidR="003A2A02">
        <w:rPr>
          <w:color w:val="0C0C0C"/>
          <w:spacing w:val="-13"/>
        </w:rPr>
        <w:t xml:space="preserve"> </w:t>
      </w:r>
      <w:r w:rsidR="003A2A02">
        <w:rPr>
          <w:color w:val="0C0C0C"/>
          <w:spacing w:val="-1"/>
        </w:rPr>
        <w:t>la</w:t>
      </w:r>
      <w:r w:rsidR="003A2A02">
        <w:rPr>
          <w:color w:val="0C0C0C"/>
          <w:spacing w:val="-14"/>
        </w:rPr>
        <w:t xml:space="preserve"> </w:t>
      </w:r>
      <w:r w:rsidR="003A2A02">
        <w:rPr>
          <w:color w:val="0C0C0C"/>
          <w:spacing w:val="-1"/>
        </w:rPr>
        <w:t>doctrina</w:t>
      </w:r>
      <w:r w:rsidR="003A2A02">
        <w:rPr>
          <w:color w:val="0C0C0C"/>
          <w:spacing w:val="-15"/>
        </w:rPr>
        <w:t xml:space="preserve"> </w:t>
      </w:r>
      <w:r w:rsidR="003A2A02">
        <w:rPr>
          <w:color w:val="0C0C0C"/>
        </w:rPr>
        <w:t>«Se</w:t>
      </w:r>
      <w:r w:rsidR="003A2A02">
        <w:rPr>
          <w:color w:val="0C0C0C"/>
          <w:spacing w:val="-14"/>
        </w:rPr>
        <w:t xml:space="preserve"> </w:t>
      </w:r>
      <w:r w:rsidR="003A2A02">
        <w:rPr>
          <w:color w:val="0C0C0C"/>
        </w:rPr>
        <w:t>entiende</w:t>
      </w:r>
      <w:r w:rsidR="003A2A02">
        <w:rPr>
          <w:color w:val="0C0C0C"/>
          <w:spacing w:val="-15"/>
        </w:rPr>
        <w:t xml:space="preserve"> </w:t>
      </w:r>
      <w:r w:rsidR="003A2A02">
        <w:rPr>
          <w:color w:val="0C0C0C"/>
        </w:rPr>
        <w:t>por</w:t>
      </w:r>
      <w:r w:rsidR="003A2A02">
        <w:rPr>
          <w:color w:val="0C0C0C"/>
          <w:spacing w:val="-14"/>
        </w:rPr>
        <w:t xml:space="preserve"> </w:t>
      </w:r>
      <w:r w:rsidR="003A2A02">
        <w:rPr>
          <w:color w:val="0C0C0C"/>
        </w:rPr>
        <w:t>subasta</w:t>
      </w:r>
      <w:r w:rsidR="003A2A02">
        <w:rPr>
          <w:color w:val="0C0C0C"/>
          <w:spacing w:val="-14"/>
        </w:rPr>
        <w:t xml:space="preserve"> </w:t>
      </w:r>
      <w:r w:rsidR="003A2A02">
        <w:rPr>
          <w:color w:val="0C0C0C"/>
        </w:rPr>
        <w:t>inversa</w:t>
      </w:r>
      <w:r w:rsidR="003A2A02">
        <w:rPr>
          <w:color w:val="0C0C0C"/>
          <w:spacing w:val="-59"/>
        </w:rPr>
        <w:t xml:space="preserve"> </w:t>
      </w:r>
      <w:r w:rsidR="003A2A02">
        <w:rPr>
          <w:color w:val="0C0C0C"/>
        </w:rPr>
        <w:t>para la presentación de la oferta, la puja dinámica, mediante la cual los oferentes,</w:t>
      </w:r>
      <w:r w:rsidR="003A2A02">
        <w:rPr>
          <w:color w:val="0C0C0C"/>
          <w:spacing w:val="1"/>
        </w:rPr>
        <w:t xml:space="preserve"> </w:t>
      </w:r>
      <w:r w:rsidR="003A2A02">
        <w:rPr>
          <w:color w:val="0C0C0C"/>
        </w:rPr>
        <w:t>durante</w:t>
      </w:r>
      <w:r w:rsidR="003A2A02">
        <w:rPr>
          <w:color w:val="0C0C0C"/>
          <w:spacing w:val="1"/>
        </w:rPr>
        <w:t xml:space="preserve"> </w:t>
      </w:r>
      <w:r w:rsidR="003A2A02">
        <w:rPr>
          <w:color w:val="0C0C0C"/>
        </w:rPr>
        <w:t>un</w:t>
      </w:r>
      <w:r w:rsidR="003A2A02">
        <w:rPr>
          <w:color w:val="0C0C0C"/>
          <w:spacing w:val="1"/>
        </w:rPr>
        <w:t xml:space="preserve"> </w:t>
      </w:r>
      <w:r w:rsidR="003A2A02">
        <w:rPr>
          <w:color w:val="0C0C0C"/>
        </w:rPr>
        <w:t>tiempo</w:t>
      </w:r>
      <w:r w:rsidR="003A2A02">
        <w:rPr>
          <w:color w:val="0C0C0C"/>
          <w:spacing w:val="1"/>
        </w:rPr>
        <w:t xml:space="preserve"> </w:t>
      </w:r>
      <w:r w:rsidR="003A2A02">
        <w:rPr>
          <w:color w:val="0C0C0C"/>
        </w:rPr>
        <w:t>determinado,</w:t>
      </w:r>
      <w:r w:rsidR="003A2A02">
        <w:rPr>
          <w:color w:val="0C0C0C"/>
          <w:spacing w:val="1"/>
        </w:rPr>
        <w:t xml:space="preserve"> </w:t>
      </w:r>
      <w:r w:rsidR="003A2A02">
        <w:rPr>
          <w:color w:val="0C0C0C"/>
        </w:rPr>
        <w:t>ajustan</w:t>
      </w:r>
      <w:r w:rsidR="003A2A02">
        <w:rPr>
          <w:color w:val="0C0C0C"/>
          <w:spacing w:val="1"/>
        </w:rPr>
        <w:t xml:space="preserve"> </w:t>
      </w:r>
      <w:r w:rsidR="003A2A02">
        <w:rPr>
          <w:color w:val="0C0C0C"/>
        </w:rPr>
        <w:t>su</w:t>
      </w:r>
      <w:r w:rsidR="003A2A02">
        <w:rPr>
          <w:color w:val="0C0C0C"/>
          <w:spacing w:val="1"/>
        </w:rPr>
        <w:t xml:space="preserve"> </w:t>
      </w:r>
      <w:r w:rsidR="003A2A02">
        <w:rPr>
          <w:color w:val="0C0C0C"/>
        </w:rPr>
        <w:t>oferta</w:t>
      </w:r>
      <w:r w:rsidR="003A2A02">
        <w:rPr>
          <w:color w:val="0C0C0C"/>
          <w:spacing w:val="1"/>
        </w:rPr>
        <w:t xml:space="preserve"> </w:t>
      </w:r>
      <w:r w:rsidR="003A2A02">
        <w:rPr>
          <w:color w:val="0C0C0C"/>
        </w:rPr>
        <w:t>respecto</w:t>
      </w:r>
      <w:r w:rsidR="003A2A02">
        <w:rPr>
          <w:color w:val="0C0C0C"/>
          <w:spacing w:val="1"/>
        </w:rPr>
        <w:t xml:space="preserve"> </w:t>
      </w:r>
      <w:r w:rsidR="003A2A02">
        <w:rPr>
          <w:color w:val="0C0C0C"/>
        </w:rPr>
        <w:t>de</w:t>
      </w:r>
      <w:r w:rsidR="003A2A02">
        <w:rPr>
          <w:color w:val="0C0C0C"/>
          <w:spacing w:val="1"/>
        </w:rPr>
        <w:t xml:space="preserve"> </w:t>
      </w:r>
      <w:r w:rsidR="003A2A02">
        <w:rPr>
          <w:color w:val="0C0C0C"/>
        </w:rPr>
        <w:t>aquellas</w:t>
      </w:r>
      <w:r w:rsidR="003A2A02">
        <w:rPr>
          <w:color w:val="0C0C0C"/>
          <w:spacing w:val="1"/>
        </w:rPr>
        <w:t xml:space="preserve"> </w:t>
      </w:r>
      <w:r w:rsidR="003A2A02">
        <w:rPr>
          <w:color w:val="0C0C0C"/>
        </w:rPr>
        <w:t>variables</w:t>
      </w:r>
      <w:r w:rsidR="003A2A02">
        <w:rPr>
          <w:color w:val="0C0C0C"/>
          <w:spacing w:val="-59"/>
        </w:rPr>
        <w:t xml:space="preserve"> </w:t>
      </w:r>
      <w:r w:rsidR="003A2A02">
        <w:rPr>
          <w:color w:val="0C0C0C"/>
        </w:rPr>
        <w:t>susceptibles de ser mejoradas, con el fin de lograr el ofrecimiento que representa la</w:t>
      </w:r>
      <w:r w:rsidR="003A2A02">
        <w:rPr>
          <w:color w:val="0C0C0C"/>
          <w:spacing w:val="1"/>
        </w:rPr>
        <w:t xml:space="preserve"> </w:t>
      </w:r>
      <w:r w:rsidR="003A2A02">
        <w:rPr>
          <w:color w:val="0C0C0C"/>
        </w:rPr>
        <w:t>mejor relación costo-beneficio para la entidad, de acuerdo con lo señalado en el pliego</w:t>
      </w:r>
      <w:r w:rsidR="003A2A02">
        <w:rPr>
          <w:color w:val="0C0C0C"/>
          <w:spacing w:val="-59"/>
        </w:rPr>
        <w:t xml:space="preserve"> </w:t>
      </w:r>
      <w:r w:rsidR="003A2A02">
        <w:rPr>
          <w:color w:val="0C0C0C"/>
        </w:rPr>
        <w:t>de</w:t>
      </w:r>
      <w:r w:rsidR="003A2A02">
        <w:rPr>
          <w:color w:val="0C0C0C"/>
          <w:spacing w:val="-1"/>
        </w:rPr>
        <w:t xml:space="preserve"> </w:t>
      </w:r>
      <w:r w:rsidR="003A2A02">
        <w:rPr>
          <w:color w:val="0C0C0C"/>
        </w:rPr>
        <w:t>condiciones»</w:t>
      </w:r>
      <w:r w:rsidR="003A2A02">
        <w:rPr>
          <w:color w:val="0C0C0C"/>
          <w:vertAlign w:val="superscript"/>
        </w:rPr>
        <w:t>9</w:t>
      </w:r>
      <w:r w:rsidR="003A2A02">
        <w:rPr>
          <w:color w:val="0C0C0C"/>
        </w:rPr>
        <w:t>.</w:t>
      </w:r>
    </w:p>
    <w:p w14:paraId="3192B4A0" w14:textId="77777777" w:rsidR="00533D4F" w:rsidRDefault="003A2A02">
      <w:pPr>
        <w:spacing w:before="81"/>
        <w:ind w:left="100" w:right="533" w:firstLine="708"/>
        <w:jc w:val="both"/>
        <w:rPr>
          <w:sz w:val="15"/>
        </w:rPr>
      </w:pPr>
      <w:r>
        <w:rPr>
          <w:sz w:val="15"/>
          <w:vertAlign w:val="superscript"/>
        </w:rPr>
        <w:t>7</w:t>
      </w:r>
      <w:r>
        <w:rPr>
          <w:sz w:val="15"/>
        </w:rPr>
        <w:t xml:space="preserve"> </w:t>
      </w:r>
      <w:proofErr w:type="gramStart"/>
      <w:r>
        <w:rPr>
          <w:sz w:val="15"/>
        </w:rPr>
        <w:t>Consejo</w:t>
      </w:r>
      <w:proofErr w:type="gramEnd"/>
      <w:r>
        <w:rPr>
          <w:sz w:val="15"/>
        </w:rPr>
        <w:t xml:space="preserve"> de Estado. Sala de Consulta y Servicio Civil. Concepto del 20 de mayo de 2010. No. de Radicado: 11001-</w:t>
      </w:r>
      <w:r>
        <w:rPr>
          <w:spacing w:val="1"/>
          <w:sz w:val="15"/>
        </w:rPr>
        <w:t xml:space="preserve"> </w:t>
      </w:r>
      <w:r>
        <w:rPr>
          <w:sz w:val="15"/>
        </w:rPr>
        <w:t>03-06-000-2010-00034-00(1992).</w:t>
      </w:r>
      <w:r>
        <w:rPr>
          <w:spacing w:val="-2"/>
          <w:sz w:val="15"/>
        </w:rPr>
        <w:t xml:space="preserve"> </w:t>
      </w:r>
      <w:r>
        <w:rPr>
          <w:sz w:val="15"/>
        </w:rPr>
        <w:t>C.P.</w:t>
      </w:r>
      <w:r>
        <w:rPr>
          <w:spacing w:val="-2"/>
          <w:sz w:val="15"/>
        </w:rPr>
        <w:t xml:space="preserve"> </w:t>
      </w:r>
      <w:r>
        <w:rPr>
          <w:sz w:val="15"/>
        </w:rPr>
        <w:t>Enrique</w:t>
      </w:r>
      <w:r>
        <w:rPr>
          <w:spacing w:val="-1"/>
          <w:sz w:val="15"/>
        </w:rPr>
        <w:t xml:space="preserve"> </w:t>
      </w:r>
      <w:r>
        <w:rPr>
          <w:sz w:val="15"/>
        </w:rPr>
        <w:t>José</w:t>
      </w:r>
      <w:r>
        <w:rPr>
          <w:spacing w:val="-2"/>
          <w:sz w:val="15"/>
        </w:rPr>
        <w:t xml:space="preserve"> </w:t>
      </w:r>
      <w:r>
        <w:rPr>
          <w:sz w:val="15"/>
        </w:rPr>
        <w:t>Arboleda</w:t>
      </w:r>
      <w:r>
        <w:rPr>
          <w:spacing w:val="-1"/>
          <w:sz w:val="15"/>
        </w:rPr>
        <w:t xml:space="preserve"> </w:t>
      </w:r>
      <w:r>
        <w:rPr>
          <w:sz w:val="15"/>
        </w:rPr>
        <w:t>Perdomo.</w:t>
      </w:r>
    </w:p>
    <w:p w14:paraId="64282215" w14:textId="77777777" w:rsidR="00533D4F" w:rsidRDefault="003A2A02">
      <w:pPr>
        <w:ind w:left="100" w:right="534" w:firstLine="708"/>
        <w:jc w:val="both"/>
        <w:rPr>
          <w:sz w:val="15"/>
        </w:rPr>
      </w:pPr>
      <w:r>
        <w:rPr>
          <w:sz w:val="15"/>
          <w:vertAlign w:val="superscript"/>
        </w:rPr>
        <w:t>8</w:t>
      </w:r>
      <w:r>
        <w:rPr>
          <w:sz w:val="15"/>
        </w:rPr>
        <w:t xml:space="preserve"> </w:t>
      </w:r>
      <w:proofErr w:type="gramStart"/>
      <w:r>
        <w:rPr>
          <w:sz w:val="15"/>
        </w:rPr>
        <w:t>Ley</w:t>
      </w:r>
      <w:proofErr w:type="gramEnd"/>
      <w:r>
        <w:rPr>
          <w:sz w:val="15"/>
        </w:rPr>
        <w:t xml:space="preserve"> 1150 de 2007 «Artículo 2o. De las modalidades de selección. La escogencia del contratista se efectuará con</w:t>
      </w:r>
      <w:r>
        <w:rPr>
          <w:spacing w:val="1"/>
          <w:sz w:val="15"/>
        </w:rPr>
        <w:t xml:space="preserve"> </w:t>
      </w:r>
      <w:r>
        <w:rPr>
          <w:sz w:val="15"/>
        </w:rPr>
        <w:t>arreglo</w:t>
      </w:r>
      <w:r>
        <w:rPr>
          <w:spacing w:val="-7"/>
          <w:sz w:val="15"/>
        </w:rPr>
        <w:t xml:space="preserve"> </w:t>
      </w:r>
      <w:r>
        <w:rPr>
          <w:sz w:val="15"/>
        </w:rPr>
        <w:t>a</w:t>
      </w:r>
      <w:r>
        <w:rPr>
          <w:spacing w:val="-6"/>
          <w:sz w:val="15"/>
        </w:rPr>
        <w:t xml:space="preserve"> </w:t>
      </w:r>
      <w:r>
        <w:rPr>
          <w:sz w:val="15"/>
        </w:rPr>
        <w:t>las</w:t>
      </w:r>
      <w:r>
        <w:rPr>
          <w:spacing w:val="-7"/>
          <w:sz w:val="15"/>
        </w:rPr>
        <w:t xml:space="preserve"> </w:t>
      </w:r>
      <w:r>
        <w:rPr>
          <w:sz w:val="15"/>
        </w:rPr>
        <w:t>modalidades</w:t>
      </w:r>
      <w:r>
        <w:rPr>
          <w:spacing w:val="-6"/>
          <w:sz w:val="15"/>
        </w:rPr>
        <w:t xml:space="preserve"> </w:t>
      </w:r>
      <w:r>
        <w:rPr>
          <w:sz w:val="15"/>
        </w:rPr>
        <w:t>de</w:t>
      </w:r>
      <w:r>
        <w:rPr>
          <w:spacing w:val="-6"/>
          <w:sz w:val="15"/>
        </w:rPr>
        <w:t xml:space="preserve"> </w:t>
      </w:r>
      <w:r>
        <w:rPr>
          <w:sz w:val="15"/>
        </w:rPr>
        <w:t>selección</w:t>
      </w:r>
      <w:r>
        <w:rPr>
          <w:spacing w:val="-7"/>
          <w:sz w:val="15"/>
        </w:rPr>
        <w:t xml:space="preserve"> </w:t>
      </w:r>
      <w:r>
        <w:rPr>
          <w:sz w:val="15"/>
        </w:rPr>
        <w:t>de</w:t>
      </w:r>
      <w:r>
        <w:rPr>
          <w:spacing w:val="-6"/>
          <w:sz w:val="15"/>
        </w:rPr>
        <w:t xml:space="preserve"> </w:t>
      </w:r>
      <w:r>
        <w:rPr>
          <w:sz w:val="15"/>
        </w:rPr>
        <w:t>licitación</w:t>
      </w:r>
      <w:r>
        <w:rPr>
          <w:spacing w:val="-6"/>
          <w:sz w:val="15"/>
        </w:rPr>
        <w:t xml:space="preserve"> </w:t>
      </w:r>
      <w:r>
        <w:rPr>
          <w:sz w:val="15"/>
        </w:rPr>
        <w:t>pública,</w:t>
      </w:r>
      <w:r>
        <w:rPr>
          <w:spacing w:val="-7"/>
          <w:sz w:val="15"/>
        </w:rPr>
        <w:t xml:space="preserve"> </w:t>
      </w:r>
      <w:r>
        <w:rPr>
          <w:sz w:val="15"/>
        </w:rPr>
        <w:t>selección</w:t>
      </w:r>
      <w:r>
        <w:rPr>
          <w:spacing w:val="-6"/>
          <w:sz w:val="15"/>
        </w:rPr>
        <w:t xml:space="preserve"> </w:t>
      </w:r>
      <w:r>
        <w:rPr>
          <w:sz w:val="15"/>
        </w:rPr>
        <w:t>abreviada,</w:t>
      </w:r>
      <w:r>
        <w:rPr>
          <w:spacing w:val="-6"/>
          <w:sz w:val="15"/>
        </w:rPr>
        <w:t xml:space="preserve"> </w:t>
      </w:r>
      <w:r>
        <w:rPr>
          <w:sz w:val="15"/>
        </w:rPr>
        <w:t>concurso</w:t>
      </w:r>
      <w:r>
        <w:rPr>
          <w:spacing w:val="-7"/>
          <w:sz w:val="15"/>
        </w:rPr>
        <w:t xml:space="preserve"> </w:t>
      </w:r>
      <w:r>
        <w:rPr>
          <w:sz w:val="15"/>
        </w:rPr>
        <w:t>de</w:t>
      </w:r>
      <w:r>
        <w:rPr>
          <w:spacing w:val="-6"/>
          <w:sz w:val="15"/>
        </w:rPr>
        <w:t xml:space="preserve"> </w:t>
      </w:r>
      <w:r>
        <w:rPr>
          <w:sz w:val="15"/>
        </w:rPr>
        <w:t>méritos</w:t>
      </w:r>
      <w:r>
        <w:rPr>
          <w:spacing w:val="-7"/>
          <w:sz w:val="15"/>
        </w:rPr>
        <w:t xml:space="preserve"> </w:t>
      </w:r>
      <w:r>
        <w:rPr>
          <w:sz w:val="15"/>
        </w:rPr>
        <w:t>y</w:t>
      </w:r>
      <w:r>
        <w:rPr>
          <w:spacing w:val="-6"/>
          <w:sz w:val="15"/>
        </w:rPr>
        <w:t xml:space="preserve"> </w:t>
      </w:r>
      <w:r>
        <w:rPr>
          <w:sz w:val="15"/>
        </w:rPr>
        <w:t>contratación</w:t>
      </w:r>
      <w:r>
        <w:rPr>
          <w:spacing w:val="-6"/>
          <w:sz w:val="15"/>
        </w:rPr>
        <w:t xml:space="preserve"> </w:t>
      </w:r>
      <w:r>
        <w:rPr>
          <w:sz w:val="15"/>
        </w:rPr>
        <w:t>directa,</w:t>
      </w:r>
      <w:r>
        <w:rPr>
          <w:spacing w:val="-7"/>
          <w:sz w:val="15"/>
        </w:rPr>
        <w:t xml:space="preserve"> </w:t>
      </w:r>
      <w:r>
        <w:rPr>
          <w:sz w:val="15"/>
        </w:rPr>
        <w:t>con</w:t>
      </w:r>
      <w:r>
        <w:rPr>
          <w:spacing w:val="1"/>
          <w:sz w:val="15"/>
        </w:rPr>
        <w:t xml:space="preserve"> </w:t>
      </w:r>
      <w:r>
        <w:rPr>
          <w:sz w:val="15"/>
        </w:rPr>
        <w:t>base</w:t>
      </w:r>
      <w:r>
        <w:rPr>
          <w:spacing w:val="-2"/>
          <w:sz w:val="15"/>
        </w:rPr>
        <w:t xml:space="preserve"> </w:t>
      </w:r>
      <w:r>
        <w:rPr>
          <w:sz w:val="15"/>
        </w:rPr>
        <w:t>en</w:t>
      </w:r>
      <w:r>
        <w:rPr>
          <w:spacing w:val="-1"/>
          <w:sz w:val="15"/>
        </w:rPr>
        <w:t xml:space="preserve"> </w:t>
      </w:r>
      <w:r>
        <w:rPr>
          <w:sz w:val="15"/>
        </w:rPr>
        <w:t>las</w:t>
      </w:r>
      <w:r>
        <w:rPr>
          <w:spacing w:val="-1"/>
          <w:sz w:val="15"/>
        </w:rPr>
        <w:t xml:space="preserve"> </w:t>
      </w:r>
      <w:r>
        <w:rPr>
          <w:sz w:val="15"/>
        </w:rPr>
        <w:t>siguientes</w:t>
      </w:r>
      <w:r>
        <w:rPr>
          <w:spacing w:val="-1"/>
          <w:sz w:val="15"/>
        </w:rPr>
        <w:t xml:space="preserve"> </w:t>
      </w:r>
      <w:r>
        <w:rPr>
          <w:sz w:val="15"/>
        </w:rPr>
        <w:t>reglas:</w:t>
      </w:r>
    </w:p>
    <w:p w14:paraId="72B0762A" w14:textId="77777777" w:rsidR="00533D4F" w:rsidRDefault="003A2A02">
      <w:pPr>
        <w:ind w:left="100" w:right="533" w:firstLine="708"/>
        <w:jc w:val="both"/>
        <w:rPr>
          <w:sz w:val="15"/>
        </w:rPr>
      </w:pPr>
      <w:r>
        <w:rPr>
          <w:sz w:val="15"/>
        </w:rPr>
        <w:t>»1. Licitación pública. La escogencia del contratista se efectuará por regla general a través de licitación pública, con</w:t>
      </w:r>
      <w:r>
        <w:rPr>
          <w:spacing w:val="1"/>
          <w:sz w:val="15"/>
        </w:rPr>
        <w:t xml:space="preserve"> </w:t>
      </w:r>
      <w:r>
        <w:rPr>
          <w:sz w:val="15"/>
        </w:rPr>
        <w:t>las</w:t>
      </w:r>
      <w:r>
        <w:rPr>
          <w:spacing w:val="-2"/>
          <w:sz w:val="15"/>
        </w:rPr>
        <w:t xml:space="preserve"> </w:t>
      </w:r>
      <w:r>
        <w:rPr>
          <w:sz w:val="15"/>
        </w:rPr>
        <w:t>excepciones</w:t>
      </w:r>
      <w:r>
        <w:rPr>
          <w:spacing w:val="-1"/>
          <w:sz w:val="15"/>
        </w:rPr>
        <w:t xml:space="preserve"> </w:t>
      </w:r>
      <w:r>
        <w:rPr>
          <w:sz w:val="15"/>
        </w:rPr>
        <w:t>que</w:t>
      </w:r>
      <w:r>
        <w:rPr>
          <w:spacing w:val="-2"/>
          <w:sz w:val="15"/>
        </w:rPr>
        <w:t xml:space="preserve"> </w:t>
      </w:r>
      <w:r>
        <w:rPr>
          <w:sz w:val="15"/>
        </w:rPr>
        <w:t>se</w:t>
      </w:r>
      <w:r>
        <w:rPr>
          <w:spacing w:val="-1"/>
          <w:sz w:val="15"/>
        </w:rPr>
        <w:t xml:space="preserve"> </w:t>
      </w:r>
      <w:r>
        <w:rPr>
          <w:sz w:val="15"/>
        </w:rPr>
        <w:t>señalan</w:t>
      </w:r>
      <w:r>
        <w:rPr>
          <w:spacing w:val="-2"/>
          <w:sz w:val="15"/>
        </w:rPr>
        <w:t xml:space="preserve"> </w:t>
      </w:r>
      <w:r>
        <w:rPr>
          <w:sz w:val="15"/>
        </w:rPr>
        <w:t>en</w:t>
      </w:r>
      <w:r>
        <w:rPr>
          <w:spacing w:val="-1"/>
          <w:sz w:val="15"/>
        </w:rPr>
        <w:t xml:space="preserve"> </w:t>
      </w:r>
      <w:r>
        <w:rPr>
          <w:sz w:val="15"/>
        </w:rPr>
        <w:t>los</w:t>
      </w:r>
      <w:r>
        <w:rPr>
          <w:spacing w:val="-2"/>
          <w:sz w:val="15"/>
        </w:rPr>
        <w:t xml:space="preserve"> </w:t>
      </w:r>
      <w:r>
        <w:rPr>
          <w:sz w:val="15"/>
        </w:rPr>
        <w:t>numerales</w:t>
      </w:r>
      <w:r>
        <w:rPr>
          <w:spacing w:val="-1"/>
          <w:sz w:val="15"/>
        </w:rPr>
        <w:t xml:space="preserve"> </w:t>
      </w:r>
      <w:r>
        <w:rPr>
          <w:sz w:val="15"/>
        </w:rPr>
        <w:t>2,</w:t>
      </w:r>
      <w:r>
        <w:rPr>
          <w:spacing w:val="-2"/>
          <w:sz w:val="15"/>
        </w:rPr>
        <w:t xml:space="preserve"> </w:t>
      </w:r>
      <w:r>
        <w:rPr>
          <w:sz w:val="15"/>
        </w:rPr>
        <w:t>3</w:t>
      </w:r>
      <w:r>
        <w:rPr>
          <w:spacing w:val="-1"/>
          <w:sz w:val="15"/>
        </w:rPr>
        <w:t xml:space="preserve"> </w:t>
      </w:r>
      <w:r>
        <w:rPr>
          <w:sz w:val="15"/>
        </w:rPr>
        <w:t>y</w:t>
      </w:r>
      <w:r>
        <w:rPr>
          <w:spacing w:val="-2"/>
          <w:sz w:val="15"/>
        </w:rPr>
        <w:t xml:space="preserve"> </w:t>
      </w:r>
      <w:r>
        <w:rPr>
          <w:sz w:val="15"/>
        </w:rPr>
        <w:t>4</w:t>
      </w:r>
      <w:r>
        <w:rPr>
          <w:spacing w:val="-1"/>
          <w:sz w:val="15"/>
        </w:rPr>
        <w:t xml:space="preserve"> </w:t>
      </w:r>
      <w:r>
        <w:rPr>
          <w:sz w:val="15"/>
        </w:rPr>
        <w:t>del</w:t>
      </w:r>
      <w:r>
        <w:rPr>
          <w:spacing w:val="-2"/>
          <w:sz w:val="15"/>
        </w:rPr>
        <w:t xml:space="preserve"> </w:t>
      </w:r>
      <w:r>
        <w:rPr>
          <w:sz w:val="15"/>
        </w:rPr>
        <w:t>presente</w:t>
      </w:r>
      <w:r>
        <w:rPr>
          <w:spacing w:val="-1"/>
          <w:sz w:val="15"/>
        </w:rPr>
        <w:t xml:space="preserve"> </w:t>
      </w:r>
      <w:r>
        <w:rPr>
          <w:sz w:val="15"/>
        </w:rPr>
        <w:t>artículo.</w:t>
      </w:r>
    </w:p>
    <w:p w14:paraId="76B210BB" w14:textId="77777777" w:rsidR="00533D4F" w:rsidRDefault="003A2A02">
      <w:pPr>
        <w:ind w:left="100" w:right="533" w:firstLine="708"/>
        <w:jc w:val="both"/>
        <w:rPr>
          <w:sz w:val="15"/>
        </w:rPr>
      </w:pPr>
      <w:r>
        <w:rPr>
          <w:sz w:val="15"/>
        </w:rPr>
        <w:t>Cuando la entidad estatal así lo determine, la oferta en un proceso de la licitación pública podrá ser presentada total</w:t>
      </w:r>
      <w:r>
        <w:rPr>
          <w:spacing w:val="1"/>
          <w:sz w:val="15"/>
        </w:rPr>
        <w:t xml:space="preserve"> </w:t>
      </w:r>
      <w:r>
        <w:rPr>
          <w:sz w:val="15"/>
        </w:rPr>
        <w:t>o</w:t>
      </w:r>
      <w:r>
        <w:rPr>
          <w:spacing w:val="-2"/>
          <w:sz w:val="15"/>
        </w:rPr>
        <w:t xml:space="preserve"> </w:t>
      </w:r>
      <w:r>
        <w:rPr>
          <w:sz w:val="15"/>
        </w:rPr>
        <w:t>parcialmente</w:t>
      </w:r>
      <w:r>
        <w:rPr>
          <w:spacing w:val="-2"/>
          <w:sz w:val="15"/>
        </w:rPr>
        <w:t xml:space="preserve"> </w:t>
      </w:r>
      <w:r>
        <w:rPr>
          <w:sz w:val="15"/>
        </w:rPr>
        <w:t>de</w:t>
      </w:r>
      <w:r>
        <w:rPr>
          <w:spacing w:val="-1"/>
          <w:sz w:val="15"/>
        </w:rPr>
        <w:t xml:space="preserve"> </w:t>
      </w:r>
      <w:r>
        <w:rPr>
          <w:sz w:val="15"/>
        </w:rPr>
        <w:t>manera</w:t>
      </w:r>
      <w:r>
        <w:rPr>
          <w:spacing w:val="-2"/>
          <w:sz w:val="15"/>
        </w:rPr>
        <w:t xml:space="preserve"> </w:t>
      </w:r>
      <w:r>
        <w:rPr>
          <w:sz w:val="15"/>
        </w:rPr>
        <w:t>dinámica</w:t>
      </w:r>
      <w:r>
        <w:rPr>
          <w:spacing w:val="-2"/>
          <w:sz w:val="15"/>
        </w:rPr>
        <w:t xml:space="preserve"> </w:t>
      </w:r>
      <w:r>
        <w:rPr>
          <w:sz w:val="15"/>
        </w:rPr>
        <w:t>mediante</w:t>
      </w:r>
      <w:r>
        <w:rPr>
          <w:spacing w:val="-1"/>
          <w:sz w:val="15"/>
        </w:rPr>
        <w:t xml:space="preserve"> </w:t>
      </w:r>
      <w:r>
        <w:rPr>
          <w:sz w:val="15"/>
        </w:rPr>
        <w:t>subasta</w:t>
      </w:r>
      <w:r>
        <w:rPr>
          <w:spacing w:val="-2"/>
          <w:sz w:val="15"/>
        </w:rPr>
        <w:t xml:space="preserve"> </w:t>
      </w:r>
      <w:r>
        <w:rPr>
          <w:sz w:val="15"/>
        </w:rPr>
        <w:t>inversa,</w:t>
      </w:r>
      <w:r>
        <w:rPr>
          <w:spacing w:val="-2"/>
          <w:sz w:val="15"/>
        </w:rPr>
        <w:t xml:space="preserve"> </w:t>
      </w:r>
      <w:r>
        <w:rPr>
          <w:sz w:val="15"/>
        </w:rPr>
        <w:t>en</w:t>
      </w:r>
      <w:r>
        <w:rPr>
          <w:spacing w:val="-1"/>
          <w:sz w:val="15"/>
        </w:rPr>
        <w:t xml:space="preserve"> </w:t>
      </w:r>
      <w:r>
        <w:rPr>
          <w:sz w:val="15"/>
        </w:rPr>
        <w:t>las</w:t>
      </w:r>
      <w:r>
        <w:rPr>
          <w:spacing w:val="-2"/>
          <w:sz w:val="15"/>
        </w:rPr>
        <w:t xml:space="preserve"> </w:t>
      </w:r>
      <w:r>
        <w:rPr>
          <w:sz w:val="15"/>
        </w:rPr>
        <w:t>condiciones</w:t>
      </w:r>
      <w:r>
        <w:rPr>
          <w:spacing w:val="-2"/>
          <w:sz w:val="15"/>
        </w:rPr>
        <w:t xml:space="preserve"> </w:t>
      </w:r>
      <w:r>
        <w:rPr>
          <w:sz w:val="15"/>
        </w:rPr>
        <w:t>que</w:t>
      </w:r>
      <w:r>
        <w:rPr>
          <w:spacing w:val="-1"/>
          <w:sz w:val="15"/>
        </w:rPr>
        <w:t xml:space="preserve"> </w:t>
      </w:r>
      <w:r>
        <w:rPr>
          <w:sz w:val="15"/>
        </w:rPr>
        <w:t>fije</w:t>
      </w:r>
      <w:r>
        <w:rPr>
          <w:spacing w:val="-2"/>
          <w:sz w:val="15"/>
        </w:rPr>
        <w:t xml:space="preserve"> </w:t>
      </w:r>
      <w:r>
        <w:rPr>
          <w:sz w:val="15"/>
        </w:rPr>
        <w:t>el</w:t>
      </w:r>
      <w:r>
        <w:rPr>
          <w:spacing w:val="-2"/>
          <w:sz w:val="15"/>
        </w:rPr>
        <w:t xml:space="preserve"> </w:t>
      </w:r>
      <w:r>
        <w:rPr>
          <w:sz w:val="15"/>
        </w:rPr>
        <w:t>reglamento.</w:t>
      </w:r>
    </w:p>
    <w:p w14:paraId="2838D04B" w14:textId="77777777" w:rsidR="00533D4F" w:rsidRDefault="003A2A02">
      <w:pPr>
        <w:ind w:left="100" w:right="533" w:firstLine="708"/>
        <w:jc w:val="both"/>
        <w:rPr>
          <w:sz w:val="15"/>
        </w:rPr>
      </w:pPr>
      <w:r>
        <w:rPr>
          <w:sz w:val="15"/>
        </w:rPr>
        <w:t>»2. Selección abreviada. La Selección abreviada corresponde a la modalidad de selección objetiva prevista para</w:t>
      </w:r>
      <w:r>
        <w:rPr>
          <w:spacing w:val="1"/>
          <w:sz w:val="15"/>
        </w:rPr>
        <w:t xml:space="preserve"> </w:t>
      </w:r>
      <w:r>
        <w:rPr>
          <w:spacing w:val="-1"/>
          <w:sz w:val="15"/>
        </w:rPr>
        <w:t>aquellos</w:t>
      </w:r>
      <w:r>
        <w:rPr>
          <w:spacing w:val="-9"/>
          <w:sz w:val="15"/>
        </w:rPr>
        <w:t xml:space="preserve"> </w:t>
      </w:r>
      <w:r>
        <w:rPr>
          <w:spacing w:val="-1"/>
          <w:sz w:val="15"/>
        </w:rPr>
        <w:t>casos</w:t>
      </w:r>
      <w:r>
        <w:rPr>
          <w:spacing w:val="-9"/>
          <w:sz w:val="15"/>
        </w:rPr>
        <w:t xml:space="preserve"> </w:t>
      </w:r>
      <w:r>
        <w:rPr>
          <w:spacing w:val="-1"/>
          <w:sz w:val="15"/>
        </w:rPr>
        <w:t>en</w:t>
      </w:r>
      <w:r>
        <w:rPr>
          <w:spacing w:val="-9"/>
          <w:sz w:val="15"/>
        </w:rPr>
        <w:t xml:space="preserve"> </w:t>
      </w:r>
      <w:proofErr w:type="gramStart"/>
      <w:r>
        <w:rPr>
          <w:spacing w:val="-1"/>
          <w:sz w:val="15"/>
        </w:rPr>
        <w:t>que</w:t>
      </w:r>
      <w:proofErr w:type="gramEnd"/>
      <w:r>
        <w:rPr>
          <w:spacing w:val="-9"/>
          <w:sz w:val="15"/>
        </w:rPr>
        <w:t xml:space="preserve"> </w:t>
      </w:r>
      <w:r>
        <w:rPr>
          <w:spacing w:val="-1"/>
          <w:sz w:val="15"/>
        </w:rPr>
        <w:t>por</w:t>
      </w:r>
      <w:r>
        <w:rPr>
          <w:spacing w:val="-9"/>
          <w:sz w:val="15"/>
        </w:rPr>
        <w:t xml:space="preserve"> </w:t>
      </w:r>
      <w:r>
        <w:rPr>
          <w:spacing w:val="-1"/>
          <w:sz w:val="15"/>
        </w:rPr>
        <w:t>las</w:t>
      </w:r>
      <w:r>
        <w:rPr>
          <w:spacing w:val="-9"/>
          <w:sz w:val="15"/>
        </w:rPr>
        <w:t xml:space="preserve"> </w:t>
      </w:r>
      <w:r>
        <w:rPr>
          <w:spacing w:val="-1"/>
          <w:sz w:val="15"/>
        </w:rPr>
        <w:t>características</w:t>
      </w:r>
      <w:r>
        <w:rPr>
          <w:spacing w:val="-9"/>
          <w:sz w:val="15"/>
        </w:rPr>
        <w:t xml:space="preserve"> </w:t>
      </w:r>
      <w:r>
        <w:rPr>
          <w:sz w:val="15"/>
        </w:rPr>
        <w:t>del</w:t>
      </w:r>
      <w:r>
        <w:rPr>
          <w:spacing w:val="-9"/>
          <w:sz w:val="15"/>
        </w:rPr>
        <w:t xml:space="preserve"> </w:t>
      </w:r>
      <w:r>
        <w:rPr>
          <w:sz w:val="15"/>
        </w:rPr>
        <w:t>objeto</w:t>
      </w:r>
      <w:r>
        <w:rPr>
          <w:spacing w:val="-9"/>
          <w:sz w:val="15"/>
        </w:rPr>
        <w:t xml:space="preserve"> </w:t>
      </w:r>
      <w:r>
        <w:rPr>
          <w:sz w:val="15"/>
        </w:rPr>
        <w:t>a</w:t>
      </w:r>
      <w:r>
        <w:rPr>
          <w:spacing w:val="-9"/>
          <w:sz w:val="15"/>
        </w:rPr>
        <w:t xml:space="preserve"> </w:t>
      </w:r>
      <w:r>
        <w:rPr>
          <w:sz w:val="15"/>
        </w:rPr>
        <w:t>contratar,</w:t>
      </w:r>
      <w:r>
        <w:rPr>
          <w:spacing w:val="-8"/>
          <w:sz w:val="15"/>
        </w:rPr>
        <w:t xml:space="preserve"> </w:t>
      </w:r>
      <w:r>
        <w:rPr>
          <w:sz w:val="15"/>
        </w:rPr>
        <w:t>las</w:t>
      </w:r>
      <w:r>
        <w:rPr>
          <w:spacing w:val="-9"/>
          <w:sz w:val="15"/>
        </w:rPr>
        <w:t xml:space="preserve"> </w:t>
      </w:r>
      <w:r>
        <w:rPr>
          <w:sz w:val="15"/>
        </w:rPr>
        <w:t>circunstancias</w:t>
      </w:r>
      <w:r>
        <w:rPr>
          <w:spacing w:val="-9"/>
          <w:sz w:val="15"/>
        </w:rPr>
        <w:t xml:space="preserve"> </w:t>
      </w:r>
      <w:r>
        <w:rPr>
          <w:sz w:val="15"/>
        </w:rPr>
        <w:t>de</w:t>
      </w:r>
      <w:r>
        <w:rPr>
          <w:spacing w:val="-9"/>
          <w:sz w:val="15"/>
        </w:rPr>
        <w:t xml:space="preserve"> </w:t>
      </w:r>
      <w:r>
        <w:rPr>
          <w:sz w:val="15"/>
        </w:rPr>
        <w:t>la</w:t>
      </w:r>
      <w:r>
        <w:rPr>
          <w:spacing w:val="-9"/>
          <w:sz w:val="15"/>
        </w:rPr>
        <w:t xml:space="preserve"> </w:t>
      </w:r>
      <w:r>
        <w:rPr>
          <w:sz w:val="15"/>
        </w:rPr>
        <w:t>contratación</w:t>
      </w:r>
      <w:r>
        <w:rPr>
          <w:spacing w:val="-9"/>
          <w:sz w:val="15"/>
        </w:rPr>
        <w:t xml:space="preserve"> </w:t>
      </w:r>
      <w:r>
        <w:rPr>
          <w:sz w:val="15"/>
        </w:rPr>
        <w:t>o</w:t>
      </w:r>
      <w:r>
        <w:rPr>
          <w:spacing w:val="-9"/>
          <w:sz w:val="15"/>
        </w:rPr>
        <w:t xml:space="preserve"> </w:t>
      </w:r>
      <w:r>
        <w:rPr>
          <w:sz w:val="15"/>
        </w:rPr>
        <w:t>la</w:t>
      </w:r>
      <w:r>
        <w:rPr>
          <w:spacing w:val="-9"/>
          <w:sz w:val="15"/>
        </w:rPr>
        <w:t xml:space="preserve"> </w:t>
      </w:r>
      <w:r>
        <w:rPr>
          <w:sz w:val="15"/>
        </w:rPr>
        <w:t>cuantía</w:t>
      </w:r>
      <w:r>
        <w:rPr>
          <w:spacing w:val="-9"/>
          <w:sz w:val="15"/>
        </w:rPr>
        <w:t xml:space="preserve"> </w:t>
      </w:r>
      <w:r>
        <w:rPr>
          <w:sz w:val="15"/>
        </w:rPr>
        <w:t>o</w:t>
      </w:r>
      <w:r>
        <w:rPr>
          <w:spacing w:val="-9"/>
          <w:sz w:val="15"/>
        </w:rPr>
        <w:t xml:space="preserve"> </w:t>
      </w:r>
      <w:r>
        <w:rPr>
          <w:sz w:val="15"/>
        </w:rPr>
        <w:t>destinación</w:t>
      </w:r>
      <w:r>
        <w:rPr>
          <w:spacing w:val="1"/>
          <w:sz w:val="15"/>
        </w:rPr>
        <w:t xml:space="preserve"> </w:t>
      </w:r>
      <w:r>
        <w:rPr>
          <w:sz w:val="15"/>
        </w:rPr>
        <w:t>del</w:t>
      </w:r>
      <w:r>
        <w:rPr>
          <w:spacing w:val="-4"/>
          <w:sz w:val="15"/>
        </w:rPr>
        <w:t xml:space="preserve"> </w:t>
      </w:r>
      <w:r>
        <w:rPr>
          <w:sz w:val="15"/>
        </w:rPr>
        <w:t>bien,</w:t>
      </w:r>
      <w:r>
        <w:rPr>
          <w:spacing w:val="-3"/>
          <w:sz w:val="15"/>
        </w:rPr>
        <w:t xml:space="preserve"> </w:t>
      </w:r>
      <w:r>
        <w:rPr>
          <w:sz w:val="15"/>
        </w:rPr>
        <w:t>obra</w:t>
      </w:r>
      <w:r>
        <w:rPr>
          <w:spacing w:val="-3"/>
          <w:sz w:val="15"/>
        </w:rPr>
        <w:t xml:space="preserve"> </w:t>
      </w:r>
      <w:r>
        <w:rPr>
          <w:sz w:val="15"/>
        </w:rPr>
        <w:t>o</w:t>
      </w:r>
      <w:r>
        <w:rPr>
          <w:spacing w:val="-3"/>
          <w:sz w:val="15"/>
        </w:rPr>
        <w:t xml:space="preserve"> </w:t>
      </w:r>
      <w:r>
        <w:rPr>
          <w:sz w:val="15"/>
        </w:rPr>
        <w:t>servicio,</w:t>
      </w:r>
      <w:r>
        <w:rPr>
          <w:spacing w:val="-4"/>
          <w:sz w:val="15"/>
        </w:rPr>
        <w:t xml:space="preserve"> </w:t>
      </w:r>
      <w:r>
        <w:rPr>
          <w:sz w:val="15"/>
        </w:rPr>
        <w:t>puedan</w:t>
      </w:r>
      <w:r>
        <w:rPr>
          <w:spacing w:val="-3"/>
          <w:sz w:val="15"/>
        </w:rPr>
        <w:t xml:space="preserve"> </w:t>
      </w:r>
      <w:r>
        <w:rPr>
          <w:sz w:val="15"/>
        </w:rPr>
        <w:t>adelantarse</w:t>
      </w:r>
      <w:r>
        <w:rPr>
          <w:spacing w:val="-3"/>
          <w:sz w:val="15"/>
        </w:rPr>
        <w:t xml:space="preserve"> </w:t>
      </w:r>
      <w:r>
        <w:rPr>
          <w:sz w:val="15"/>
        </w:rPr>
        <w:t>procesos</w:t>
      </w:r>
      <w:r>
        <w:rPr>
          <w:spacing w:val="-3"/>
          <w:sz w:val="15"/>
        </w:rPr>
        <w:t xml:space="preserve"> </w:t>
      </w:r>
      <w:r>
        <w:rPr>
          <w:sz w:val="15"/>
        </w:rPr>
        <w:t>simplificados</w:t>
      </w:r>
      <w:r>
        <w:rPr>
          <w:spacing w:val="-4"/>
          <w:sz w:val="15"/>
        </w:rPr>
        <w:t xml:space="preserve"> </w:t>
      </w:r>
      <w:r>
        <w:rPr>
          <w:sz w:val="15"/>
        </w:rPr>
        <w:t>para</w:t>
      </w:r>
      <w:r>
        <w:rPr>
          <w:spacing w:val="-3"/>
          <w:sz w:val="15"/>
        </w:rPr>
        <w:t xml:space="preserve"> </w:t>
      </w:r>
      <w:r>
        <w:rPr>
          <w:sz w:val="15"/>
        </w:rPr>
        <w:t>garantizar</w:t>
      </w:r>
      <w:r>
        <w:rPr>
          <w:spacing w:val="-3"/>
          <w:sz w:val="15"/>
        </w:rPr>
        <w:t xml:space="preserve"> </w:t>
      </w:r>
      <w:r>
        <w:rPr>
          <w:sz w:val="15"/>
        </w:rPr>
        <w:t>la</w:t>
      </w:r>
      <w:r>
        <w:rPr>
          <w:spacing w:val="-3"/>
          <w:sz w:val="15"/>
        </w:rPr>
        <w:t xml:space="preserve"> </w:t>
      </w:r>
      <w:r>
        <w:rPr>
          <w:sz w:val="15"/>
        </w:rPr>
        <w:t>eficiencia</w:t>
      </w:r>
      <w:r>
        <w:rPr>
          <w:spacing w:val="-4"/>
          <w:sz w:val="15"/>
        </w:rPr>
        <w:t xml:space="preserve"> </w:t>
      </w:r>
      <w:r>
        <w:rPr>
          <w:sz w:val="15"/>
        </w:rPr>
        <w:t>de</w:t>
      </w:r>
      <w:r>
        <w:rPr>
          <w:spacing w:val="-3"/>
          <w:sz w:val="15"/>
        </w:rPr>
        <w:t xml:space="preserve"> </w:t>
      </w:r>
      <w:r>
        <w:rPr>
          <w:sz w:val="15"/>
        </w:rPr>
        <w:t>la</w:t>
      </w:r>
      <w:r>
        <w:rPr>
          <w:spacing w:val="-3"/>
          <w:sz w:val="15"/>
        </w:rPr>
        <w:t xml:space="preserve"> </w:t>
      </w:r>
      <w:r>
        <w:rPr>
          <w:sz w:val="15"/>
        </w:rPr>
        <w:t>gestión</w:t>
      </w:r>
      <w:r>
        <w:rPr>
          <w:spacing w:val="-3"/>
          <w:sz w:val="15"/>
        </w:rPr>
        <w:t xml:space="preserve"> </w:t>
      </w:r>
      <w:r>
        <w:rPr>
          <w:sz w:val="15"/>
        </w:rPr>
        <w:t>contractual.</w:t>
      </w:r>
    </w:p>
    <w:p w14:paraId="269B988D" w14:textId="77777777" w:rsidR="00533D4F" w:rsidRDefault="003A2A02">
      <w:pPr>
        <w:ind w:left="809"/>
        <w:jc w:val="both"/>
        <w:rPr>
          <w:sz w:val="15"/>
        </w:rPr>
      </w:pPr>
      <w:proofErr w:type="gramStart"/>
      <w:r>
        <w:rPr>
          <w:sz w:val="15"/>
        </w:rPr>
        <w:t>»El</w:t>
      </w:r>
      <w:proofErr w:type="gramEnd"/>
      <w:r>
        <w:rPr>
          <w:spacing w:val="-4"/>
          <w:sz w:val="15"/>
        </w:rPr>
        <w:t xml:space="preserve"> </w:t>
      </w:r>
      <w:r>
        <w:rPr>
          <w:sz w:val="15"/>
        </w:rPr>
        <w:t>Gobierno</w:t>
      </w:r>
      <w:r>
        <w:rPr>
          <w:spacing w:val="-4"/>
          <w:sz w:val="15"/>
        </w:rPr>
        <w:t xml:space="preserve"> </w:t>
      </w:r>
      <w:r>
        <w:rPr>
          <w:sz w:val="15"/>
        </w:rPr>
        <w:t>Nacional</w:t>
      </w:r>
      <w:r>
        <w:rPr>
          <w:spacing w:val="-4"/>
          <w:sz w:val="15"/>
        </w:rPr>
        <w:t xml:space="preserve"> </w:t>
      </w:r>
      <w:r>
        <w:rPr>
          <w:sz w:val="15"/>
        </w:rPr>
        <w:t>reglamentará</w:t>
      </w:r>
      <w:r>
        <w:rPr>
          <w:spacing w:val="-3"/>
          <w:sz w:val="15"/>
        </w:rPr>
        <w:t xml:space="preserve"> </w:t>
      </w:r>
      <w:r>
        <w:rPr>
          <w:sz w:val="15"/>
        </w:rPr>
        <w:t>la</w:t>
      </w:r>
      <w:r>
        <w:rPr>
          <w:spacing w:val="-4"/>
          <w:sz w:val="15"/>
        </w:rPr>
        <w:t xml:space="preserve"> </w:t>
      </w:r>
      <w:r>
        <w:rPr>
          <w:sz w:val="15"/>
        </w:rPr>
        <w:t>materia.</w:t>
      </w:r>
    </w:p>
    <w:p w14:paraId="3A3821C1" w14:textId="77777777" w:rsidR="00533D4F" w:rsidRDefault="003A2A02">
      <w:pPr>
        <w:ind w:left="809"/>
        <w:jc w:val="both"/>
        <w:rPr>
          <w:sz w:val="15"/>
        </w:rPr>
      </w:pPr>
      <w:proofErr w:type="gramStart"/>
      <w:r>
        <w:rPr>
          <w:sz w:val="15"/>
        </w:rPr>
        <w:t>»Serán</w:t>
      </w:r>
      <w:proofErr w:type="gramEnd"/>
      <w:r>
        <w:rPr>
          <w:spacing w:val="-4"/>
          <w:sz w:val="15"/>
        </w:rPr>
        <w:t xml:space="preserve"> </w:t>
      </w:r>
      <w:r>
        <w:rPr>
          <w:sz w:val="15"/>
        </w:rPr>
        <w:t>causales</w:t>
      </w:r>
      <w:r>
        <w:rPr>
          <w:spacing w:val="-3"/>
          <w:sz w:val="15"/>
        </w:rPr>
        <w:t xml:space="preserve"> </w:t>
      </w:r>
      <w:r>
        <w:rPr>
          <w:sz w:val="15"/>
        </w:rPr>
        <w:t>de</w:t>
      </w:r>
      <w:r>
        <w:rPr>
          <w:spacing w:val="-3"/>
          <w:sz w:val="15"/>
        </w:rPr>
        <w:t xml:space="preserve"> </w:t>
      </w:r>
      <w:r>
        <w:rPr>
          <w:sz w:val="15"/>
        </w:rPr>
        <w:t>selección</w:t>
      </w:r>
      <w:r>
        <w:rPr>
          <w:spacing w:val="-3"/>
          <w:sz w:val="15"/>
        </w:rPr>
        <w:t xml:space="preserve"> </w:t>
      </w:r>
      <w:r>
        <w:rPr>
          <w:sz w:val="15"/>
        </w:rPr>
        <w:t>abreviada</w:t>
      </w:r>
      <w:r>
        <w:rPr>
          <w:spacing w:val="-4"/>
          <w:sz w:val="15"/>
        </w:rPr>
        <w:t xml:space="preserve"> </w:t>
      </w:r>
      <w:r>
        <w:rPr>
          <w:sz w:val="15"/>
        </w:rPr>
        <w:t>las</w:t>
      </w:r>
      <w:r>
        <w:rPr>
          <w:spacing w:val="-3"/>
          <w:sz w:val="15"/>
        </w:rPr>
        <w:t xml:space="preserve"> </w:t>
      </w:r>
      <w:r>
        <w:rPr>
          <w:sz w:val="15"/>
        </w:rPr>
        <w:t>siguientes:</w:t>
      </w:r>
    </w:p>
    <w:p w14:paraId="1673BC5D" w14:textId="77777777" w:rsidR="00533D4F" w:rsidRDefault="003A2A02">
      <w:pPr>
        <w:ind w:left="100" w:right="534" w:firstLine="708"/>
        <w:jc w:val="both"/>
        <w:rPr>
          <w:sz w:val="15"/>
        </w:rPr>
      </w:pPr>
      <w:proofErr w:type="gramStart"/>
      <w:r>
        <w:rPr>
          <w:sz w:val="15"/>
        </w:rPr>
        <w:t>»a</w:t>
      </w:r>
      <w:proofErr w:type="gramEnd"/>
      <w:r>
        <w:rPr>
          <w:sz w:val="15"/>
        </w:rPr>
        <w:t>) La adquisición o suministro de bienes y servicios de características técnicas uniformes y de común utilización por</w:t>
      </w:r>
      <w:r>
        <w:rPr>
          <w:spacing w:val="-39"/>
          <w:sz w:val="15"/>
        </w:rPr>
        <w:t xml:space="preserve"> </w:t>
      </w:r>
      <w:r>
        <w:rPr>
          <w:sz w:val="15"/>
        </w:rPr>
        <w:t>parte</w:t>
      </w:r>
      <w:r>
        <w:rPr>
          <w:spacing w:val="-10"/>
          <w:sz w:val="15"/>
        </w:rPr>
        <w:t xml:space="preserve"> </w:t>
      </w:r>
      <w:r>
        <w:rPr>
          <w:sz w:val="15"/>
        </w:rPr>
        <w:t>de</w:t>
      </w:r>
      <w:r>
        <w:rPr>
          <w:spacing w:val="-10"/>
          <w:sz w:val="15"/>
        </w:rPr>
        <w:t xml:space="preserve"> </w:t>
      </w:r>
      <w:r>
        <w:rPr>
          <w:sz w:val="15"/>
        </w:rPr>
        <w:t>las</w:t>
      </w:r>
      <w:r>
        <w:rPr>
          <w:spacing w:val="-9"/>
          <w:sz w:val="15"/>
        </w:rPr>
        <w:t xml:space="preserve"> </w:t>
      </w:r>
      <w:r>
        <w:rPr>
          <w:sz w:val="15"/>
        </w:rPr>
        <w:t>entidades,</w:t>
      </w:r>
      <w:r>
        <w:rPr>
          <w:spacing w:val="-10"/>
          <w:sz w:val="15"/>
        </w:rPr>
        <w:t xml:space="preserve"> </w:t>
      </w:r>
      <w:r>
        <w:rPr>
          <w:sz w:val="15"/>
        </w:rPr>
        <w:t>que</w:t>
      </w:r>
      <w:r>
        <w:rPr>
          <w:spacing w:val="-10"/>
          <w:sz w:val="15"/>
        </w:rPr>
        <w:t xml:space="preserve"> </w:t>
      </w:r>
      <w:r>
        <w:rPr>
          <w:sz w:val="15"/>
        </w:rPr>
        <w:t>corresponden</w:t>
      </w:r>
      <w:r>
        <w:rPr>
          <w:spacing w:val="-9"/>
          <w:sz w:val="15"/>
        </w:rPr>
        <w:t xml:space="preserve"> </w:t>
      </w:r>
      <w:r>
        <w:rPr>
          <w:sz w:val="15"/>
        </w:rPr>
        <w:t>a</w:t>
      </w:r>
      <w:r>
        <w:rPr>
          <w:spacing w:val="-10"/>
          <w:sz w:val="15"/>
        </w:rPr>
        <w:t xml:space="preserve"> </w:t>
      </w:r>
      <w:r>
        <w:rPr>
          <w:sz w:val="15"/>
        </w:rPr>
        <w:t>aquellos</w:t>
      </w:r>
      <w:r>
        <w:rPr>
          <w:spacing w:val="-10"/>
          <w:sz w:val="15"/>
        </w:rPr>
        <w:t xml:space="preserve"> </w:t>
      </w:r>
      <w:r>
        <w:rPr>
          <w:sz w:val="15"/>
        </w:rPr>
        <w:t>que</w:t>
      </w:r>
      <w:r>
        <w:rPr>
          <w:spacing w:val="-9"/>
          <w:sz w:val="15"/>
        </w:rPr>
        <w:t xml:space="preserve"> </w:t>
      </w:r>
      <w:r>
        <w:rPr>
          <w:sz w:val="15"/>
        </w:rPr>
        <w:t>poseen</w:t>
      </w:r>
      <w:r>
        <w:rPr>
          <w:spacing w:val="-10"/>
          <w:sz w:val="15"/>
        </w:rPr>
        <w:t xml:space="preserve"> </w:t>
      </w:r>
      <w:r>
        <w:rPr>
          <w:sz w:val="15"/>
        </w:rPr>
        <w:t>las</w:t>
      </w:r>
      <w:r>
        <w:rPr>
          <w:spacing w:val="-9"/>
          <w:sz w:val="15"/>
        </w:rPr>
        <w:t xml:space="preserve"> </w:t>
      </w:r>
      <w:r>
        <w:rPr>
          <w:sz w:val="15"/>
        </w:rPr>
        <w:t>mismas</w:t>
      </w:r>
      <w:r>
        <w:rPr>
          <w:spacing w:val="-10"/>
          <w:sz w:val="15"/>
        </w:rPr>
        <w:t xml:space="preserve"> </w:t>
      </w:r>
      <w:r>
        <w:rPr>
          <w:sz w:val="15"/>
        </w:rPr>
        <w:t>especificaciones</w:t>
      </w:r>
      <w:r>
        <w:rPr>
          <w:spacing w:val="-10"/>
          <w:sz w:val="15"/>
        </w:rPr>
        <w:t xml:space="preserve"> </w:t>
      </w:r>
      <w:r>
        <w:rPr>
          <w:sz w:val="15"/>
        </w:rPr>
        <w:t>técnicas,</w:t>
      </w:r>
      <w:r>
        <w:rPr>
          <w:spacing w:val="-8"/>
          <w:sz w:val="15"/>
        </w:rPr>
        <w:t xml:space="preserve"> </w:t>
      </w:r>
      <w:r>
        <w:rPr>
          <w:sz w:val="15"/>
        </w:rPr>
        <w:t>con</w:t>
      </w:r>
      <w:r>
        <w:rPr>
          <w:spacing w:val="-10"/>
          <w:sz w:val="15"/>
        </w:rPr>
        <w:t xml:space="preserve"> </w:t>
      </w:r>
      <w:r>
        <w:rPr>
          <w:sz w:val="15"/>
        </w:rPr>
        <w:t>independencia</w:t>
      </w:r>
      <w:r>
        <w:rPr>
          <w:spacing w:val="-10"/>
          <w:sz w:val="15"/>
        </w:rPr>
        <w:t xml:space="preserve"> </w:t>
      </w:r>
      <w:r>
        <w:rPr>
          <w:sz w:val="15"/>
        </w:rPr>
        <w:t>de</w:t>
      </w:r>
      <w:r>
        <w:rPr>
          <w:spacing w:val="-9"/>
          <w:sz w:val="15"/>
        </w:rPr>
        <w:t xml:space="preserve"> </w:t>
      </w:r>
      <w:r>
        <w:rPr>
          <w:sz w:val="15"/>
        </w:rPr>
        <w:t>su</w:t>
      </w:r>
      <w:r>
        <w:rPr>
          <w:spacing w:val="1"/>
          <w:sz w:val="15"/>
        </w:rPr>
        <w:t xml:space="preserve"> </w:t>
      </w:r>
      <w:r>
        <w:rPr>
          <w:sz w:val="15"/>
        </w:rPr>
        <w:t>diseño</w:t>
      </w:r>
      <w:r>
        <w:rPr>
          <w:spacing w:val="-3"/>
          <w:sz w:val="15"/>
        </w:rPr>
        <w:t xml:space="preserve"> </w:t>
      </w:r>
      <w:r>
        <w:rPr>
          <w:sz w:val="15"/>
        </w:rPr>
        <w:t>o</w:t>
      </w:r>
      <w:r>
        <w:rPr>
          <w:spacing w:val="-3"/>
          <w:sz w:val="15"/>
        </w:rPr>
        <w:t xml:space="preserve"> </w:t>
      </w:r>
      <w:r>
        <w:rPr>
          <w:sz w:val="15"/>
        </w:rPr>
        <w:t>de</w:t>
      </w:r>
      <w:r>
        <w:rPr>
          <w:spacing w:val="-2"/>
          <w:sz w:val="15"/>
        </w:rPr>
        <w:t xml:space="preserve"> </w:t>
      </w:r>
      <w:r>
        <w:rPr>
          <w:sz w:val="15"/>
        </w:rPr>
        <w:t>sus</w:t>
      </w:r>
      <w:r>
        <w:rPr>
          <w:spacing w:val="-3"/>
          <w:sz w:val="15"/>
        </w:rPr>
        <w:t xml:space="preserve"> </w:t>
      </w:r>
      <w:r>
        <w:rPr>
          <w:sz w:val="15"/>
        </w:rPr>
        <w:t>características</w:t>
      </w:r>
      <w:r>
        <w:rPr>
          <w:spacing w:val="-3"/>
          <w:sz w:val="15"/>
        </w:rPr>
        <w:t xml:space="preserve"> </w:t>
      </w:r>
      <w:r>
        <w:rPr>
          <w:sz w:val="15"/>
        </w:rPr>
        <w:t>descriptivas,</w:t>
      </w:r>
      <w:r>
        <w:rPr>
          <w:spacing w:val="-2"/>
          <w:sz w:val="15"/>
        </w:rPr>
        <w:t xml:space="preserve"> </w:t>
      </w:r>
      <w:r>
        <w:rPr>
          <w:sz w:val="15"/>
        </w:rPr>
        <w:t>y</w:t>
      </w:r>
      <w:r>
        <w:rPr>
          <w:spacing w:val="-3"/>
          <w:sz w:val="15"/>
        </w:rPr>
        <w:t xml:space="preserve"> </w:t>
      </w:r>
      <w:r>
        <w:rPr>
          <w:sz w:val="15"/>
        </w:rPr>
        <w:t>comparten</w:t>
      </w:r>
      <w:r>
        <w:rPr>
          <w:spacing w:val="-3"/>
          <w:sz w:val="15"/>
        </w:rPr>
        <w:t xml:space="preserve"> </w:t>
      </w:r>
      <w:r>
        <w:rPr>
          <w:sz w:val="15"/>
        </w:rPr>
        <w:t>patrones</w:t>
      </w:r>
      <w:r>
        <w:rPr>
          <w:spacing w:val="-2"/>
          <w:sz w:val="15"/>
        </w:rPr>
        <w:t xml:space="preserve"> </w:t>
      </w:r>
      <w:r>
        <w:rPr>
          <w:sz w:val="15"/>
        </w:rPr>
        <w:t>de</w:t>
      </w:r>
      <w:r>
        <w:rPr>
          <w:spacing w:val="-3"/>
          <w:sz w:val="15"/>
        </w:rPr>
        <w:t xml:space="preserve"> </w:t>
      </w:r>
      <w:r>
        <w:rPr>
          <w:sz w:val="15"/>
        </w:rPr>
        <w:t>desempeño</w:t>
      </w:r>
      <w:r>
        <w:rPr>
          <w:spacing w:val="-3"/>
          <w:sz w:val="15"/>
        </w:rPr>
        <w:t xml:space="preserve"> </w:t>
      </w:r>
      <w:r>
        <w:rPr>
          <w:sz w:val="15"/>
        </w:rPr>
        <w:t>y</w:t>
      </w:r>
      <w:r>
        <w:rPr>
          <w:spacing w:val="-2"/>
          <w:sz w:val="15"/>
        </w:rPr>
        <w:t xml:space="preserve"> </w:t>
      </w:r>
      <w:r>
        <w:rPr>
          <w:sz w:val="15"/>
        </w:rPr>
        <w:t>calidad</w:t>
      </w:r>
      <w:r>
        <w:rPr>
          <w:spacing w:val="-3"/>
          <w:sz w:val="15"/>
        </w:rPr>
        <w:t xml:space="preserve"> </w:t>
      </w:r>
      <w:r>
        <w:rPr>
          <w:sz w:val="15"/>
        </w:rPr>
        <w:t>objetivamente</w:t>
      </w:r>
      <w:r>
        <w:rPr>
          <w:spacing w:val="-2"/>
          <w:sz w:val="15"/>
        </w:rPr>
        <w:t xml:space="preserve"> </w:t>
      </w:r>
      <w:r>
        <w:rPr>
          <w:sz w:val="15"/>
        </w:rPr>
        <w:t>definidos.</w:t>
      </w:r>
    </w:p>
    <w:p w14:paraId="710DE7B1" w14:textId="77777777" w:rsidR="00533D4F" w:rsidRDefault="003A2A02">
      <w:pPr>
        <w:ind w:left="100" w:right="533" w:firstLine="705"/>
        <w:jc w:val="both"/>
        <w:rPr>
          <w:sz w:val="15"/>
        </w:rPr>
      </w:pPr>
      <w:proofErr w:type="gramStart"/>
      <w:r>
        <w:rPr>
          <w:sz w:val="15"/>
        </w:rPr>
        <w:t>»Para</w:t>
      </w:r>
      <w:proofErr w:type="gramEnd"/>
      <w:r>
        <w:rPr>
          <w:spacing w:val="-9"/>
          <w:sz w:val="15"/>
        </w:rPr>
        <w:t xml:space="preserve"> </w:t>
      </w:r>
      <w:r>
        <w:rPr>
          <w:sz w:val="15"/>
        </w:rPr>
        <w:t>la</w:t>
      </w:r>
      <w:r>
        <w:rPr>
          <w:spacing w:val="-9"/>
          <w:sz w:val="15"/>
        </w:rPr>
        <w:t xml:space="preserve"> </w:t>
      </w:r>
      <w:r>
        <w:rPr>
          <w:sz w:val="15"/>
        </w:rPr>
        <w:t>adquisición</w:t>
      </w:r>
      <w:r>
        <w:rPr>
          <w:spacing w:val="-9"/>
          <w:sz w:val="15"/>
        </w:rPr>
        <w:t xml:space="preserve"> </w:t>
      </w:r>
      <w:r>
        <w:rPr>
          <w:sz w:val="15"/>
        </w:rPr>
        <w:t>de</w:t>
      </w:r>
      <w:r>
        <w:rPr>
          <w:spacing w:val="-8"/>
          <w:sz w:val="15"/>
        </w:rPr>
        <w:t xml:space="preserve"> </w:t>
      </w:r>
      <w:r>
        <w:rPr>
          <w:sz w:val="15"/>
        </w:rPr>
        <w:t>estos</w:t>
      </w:r>
      <w:r>
        <w:rPr>
          <w:spacing w:val="-9"/>
          <w:sz w:val="15"/>
        </w:rPr>
        <w:t xml:space="preserve"> </w:t>
      </w:r>
      <w:r>
        <w:rPr>
          <w:sz w:val="15"/>
        </w:rPr>
        <w:t>bienes</w:t>
      </w:r>
      <w:r>
        <w:rPr>
          <w:spacing w:val="-9"/>
          <w:sz w:val="15"/>
        </w:rPr>
        <w:t xml:space="preserve"> </w:t>
      </w:r>
      <w:r>
        <w:rPr>
          <w:sz w:val="15"/>
        </w:rPr>
        <w:t>y</w:t>
      </w:r>
      <w:r>
        <w:rPr>
          <w:spacing w:val="-8"/>
          <w:sz w:val="15"/>
        </w:rPr>
        <w:t xml:space="preserve"> </w:t>
      </w:r>
      <w:r>
        <w:rPr>
          <w:sz w:val="15"/>
        </w:rPr>
        <w:t>servicios</w:t>
      </w:r>
      <w:r>
        <w:rPr>
          <w:spacing w:val="-9"/>
          <w:sz w:val="15"/>
        </w:rPr>
        <w:t xml:space="preserve"> </w:t>
      </w:r>
      <w:r>
        <w:rPr>
          <w:sz w:val="15"/>
        </w:rPr>
        <w:t>las</w:t>
      </w:r>
      <w:r>
        <w:rPr>
          <w:spacing w:val="-9"/>
          <w:sz w:val="15"/>
        </w:rPr>
        <w:t xml:space="preserve"> </w:t>
      </w:r>
      <w:r>
        <w:rPr>
          <w:sz w:val="15"/>
        </w:rPr>
        <w:t>entidades</w:t>
      </w:r>
      <w:r>
        <w:rPr>
          <w:spacing w:val="-8"/>
          <w:sz w:val="15"/>
        </w:rPr>
        <w:t xml:space="preserve"> </w:t>
      </w:r>
      <w:r>
        <w:rPr>
          <w:sz w:val="15"/>
        </w:rPr>
        <w:t>deberán,</w:t>
      </w:r>
      <w:r>
        <w:rPr>
          <w:spacing w:val="-9"/>
          <w:sz w:val="15"/>
        </w:rPr>
        <w:t xml:space="preserve"> </w:t>
      </w:r>
      <w:r>
        <w:rPr>
          <w:sz w:val="15"/>
        </w:rPr>
        <w:t>siempre</w:t>
      </w:r>
      <w:r>
        <w:rPr>
          <w:spacing w:val="-9"/>
          <w:sz w:val="15"/>
        </w:rPr>
        <w:t xml:space="preserve"> </w:t>
      </w:r>
      <w:r>
        <w:rPr>
          <w:sz w:val="15"/>
        </w:rPr>
        <w:t>que</w:t>
      </w:r>
      <w:r>
        <w:rPr>
          <w:spacing w:val="-9"/>
          <w:sz w:val="15"/>
        </w:rPr>
        <w:t xml:space="preserve"> </w:t>
      </w:r>
      <w:r>
        <w:rPr>
          <w:sz w:val="15"/>
        </w:rPr>
        <w:t>el</w:t>
      </w:r>
      <w:r>
        <w:rPr>
          <w:spacing w:val="-8"/>
          <w:sz w:val="15"/>
        </w:rPr>
        <w:t xml:space="preserve"> </w:t>
      </w:r>
      <w:r>
        <w:rPr>
          <w:sz w:val="15"/>
        </w:rPr>
        <w:t>reglamento</w:t>
      </w:r>
      <w:r>
        <w:rPr>
          <w:spacing w:val="-9"/>
          <w:sz w:val="15"/>
        </w:rPr>
        <w:t xml:space="preserve"> </w:t>
      </w:r>
      <w:r>
        <w:rPr>
          <w:sz w:val="15"/>
        </w:rPr>
        <w:t>así</w:t>
      </w:r>
      <w:r>
        <w:rPr>
          <w:spacing w:val="-9"/>
          <w:sz w:val="15"/>
        </w:rPr>
        <w:t xml:space="preserve"> </w:t>
      </w:r>
      <w:r>
        <w:rPr>
          <w:sz w:val="15"/>
        </w:rPr>
        <w:t>lo</w:t>
      </w:r>
      <w:r>
        <w:rPr>
          <w:spacing w:val="-8"/>
          <w:sz w:val="15"/>
        </w:rPr>
        <w:t xml:space="preserve"> </w:t>
      </w:r>
      <w:r>
        <w:rPr>
          <w:sz w:val="15"/>
        </w:rPr>
        <w:t>señale,</w:t>
      </w:r>
      <w:r>
        <w:rPr>
          <w:spacing w:val="-9"/>
          <w:sz w:val="15"/>
        </w:rPr>
        <w:t xml:space="preserve"> </w:t>
      </w:r>
      <w:r>
        <w:rPr>
          <w:sz w:val="15"/>
        </w:rPr>
        <w:t>hacer</w:t>
      </w:r>
      <w:r>
        <w:rPr>
          <w:spacing w:val="1"/>
          <w:sz w:val="15"/>
        </w:rPr>
        <w:t xml:space="preserve"> </w:t>
      </w:r>
      <w:r>
        <w:rPr>
          <w:sz w:val="15"/>
        </w:rPr>
        <w:t>uso de procedimientos de subasta inversa o de instrumentos de compra por catálogo derivados de la celebración de acuerdos</w:t>
      </w:r>
      <w:r>
        <w:rPr>
          <w:spacing w:val="1"/>
          <w:sz w:val="15"/>
        </w:rPr>
        <w:t xml:space="preserve"> </w:t>
      </w:r>
      <w:r>
        <w:rPr>
          <w:sz w:val="15"/>
        </w:rPr>
        <w:t>marco</w:t>
      </w:r>
      <w:r>
        <w:rPr>
          <w:spacing w:val="-2"/>
          <w:sz w:val="15"/>
        </w:rPr>
        <w:t xml:space="preserve"> </w:t>
      </w:r>
      <w:r>
        <w:rPr>
          <w:sz w:val="15"/>
        </w:rPr>
        <w:t>de</w:t>
      </w:r>
      <w:r>
        <w:rPr>
          <w:spacing w:val="-2"/>
          <w:sz w:val="15"/>
        </w:rPr>
        <w:t xml:space="preserve"> </w:t>
      </w:r>
      <w:r>
        <w:rPr>
          <w:sz w:val="15"/>
        </w:rPr>
        <w:t>precios</w:t>
      </w:r>
      <w:r>
        <w:rPr>
          <w:spacing w:val="-1"/>
          <w:sz w:val="15"/>
        </w:rPr>
        <w:t xml:space="preserve"> </w:t>
      </w:r>
      <w:r>
        <w:rPr>
          <w:sz w:val="15"/>
        </w:rPr>
        <w:t>o</w:t>
      </w:r>
      <w:r>
        <w:rPr>
          <w:spacing w:val="-2"/>
          <w:sz w:val="15"/>
        </w:rPr>
        <w:t xml:space="preserve"> </w:t>
      </w:r>
      <w:r>
        <w:rPr>
          <w:sz w:val="15"/>
        </w:rPr>
        <w:t>de</w:t>
      </w:r>
      <w:r>
        <w:rPr>
          <w:spacing w:val="-1"/>
          <w:sz w:val="15"/>
        </w:rPr>
        <w:t xml:space="preserve"> </w:t>
      </w:r>
      <w:r>
        <w:rPr>
          <w:sz w:val="15"/>
        </w:rPr>
        <w:t>procedimientos</w:t>
      </w:r>
      <w:r>
        <w:rPr>
          <w:spacing w:val="-2"/>
          <w:sz w:val="15"/>
        </w:rPr>
        <w:t xml:space="preserve"> </w:t>
      </w:r>
      <w:r>
        <w:rPr>
          <w:sz w:val="15"/>
        </w:rPr>
        <w:t>de</w:t>
      </w:r>
      <w:r>
        <w:rPr>
          <w:spacing w:val="-1"/>
          <w:sz w:val="15"/>
        </w:rPr>
        <w:t xml:space="preserve"> </w:t>
      </w:r>
      <w:r>
        <w:rPr>
          <w:sz w:val="15"/>
        </w:rPr>
        <w:t>adquisición</w:t>
      </w:r>
      <w:r>
        <w:rPr>
          <w:spacing w:val="-2"/>
          <w:sz w:val="15"/>
        </w:rPr>
        <w:t xml:space="preserve"> </w:t>
      </w:r>
      <w:r>
        <w:rPr>
          <w:sz w:val="15"/>
        </w:rPr>
        <w:t>en</w:t>
      </w:r>
      <w:r>
        <w:rPr>
          <w:spacing w:val="-1"/>
          <w:sz w:val="15"/>
        </w:rPr>
        <w:t xml:space="preserve"> </w:t>
      </w:r>
      <w:r>
        <w:rPr>
          <w:sz w:val="15"/>
        </w:rPr>
        <w:t>bolsas</w:t>
      </w:r>
      <w:r>
        <w:rPr>
          <w:spacing w:val="-2"/>
          <w:sz w:val="15"/>
        </w:rPr>
        <w:t xml:space="preserve"> </w:t>
      </w:r>
      <w:r>
        <w:rPr>
          <w:sz w:val="15"/>
        </w:rPr>
        <w:t>de</w:t>
      </w:r>
      <w:r>
        <w:rPr>
          <w:spacing w:val="-1"/>
          <w:sz w:val="15"/>
        </w:rPr>
        <w:t xml:space="preserve"> </w:t>
      </w:r>
      <w:r>
        <w:rPr>
          <w:sz w:val="15"/>
        </w:rPr>
        <w:t>productos;</w:t>
      </w:r>
    </w:p>
    <w:p w14:paraId="3D7E5C13" w14:textId="77777777" w:rsidR="00533D4F" w:rsidRDefault="003A2A02">
      <w:pPr>
        <w:ind w:left="806"/>
        <w:rPr>
          <w:sz w:val="15"/>
        </w:rPr>
      </w:pPr>
      <w:r>
        <w:rPr>
          <w:sz w:val="15"/>
        </w:rPr>
        <w:t>[…]</w:t>
      </w:r>
    </w:p>
    <w:p w14:paraId="339F1899" w14:textId="77777777" w:rsidR="00533D4F" w:rsidRDefault="003A2A02">
      <w:pPr>
        <w:ind w:left="809"/>
        <w:rPr>
          <w:sz w:val="15"/>
        </w:rPr>
      </w:pPr>
      <w:proofErr w:type="gramStart"/>
      <w:r>
        <w:rPr>
          <w:sz w:val="15"/>
        </w:rPr>
        <w:t>»e</w:t>
      </w:r>
      <w:proofErr w:type="gramEnd"/>
      <w:r>
        <w:rPr>
          <w:sz w:val="15"/>
        </w:rPr>
        <w:t>)</w:t>
      </w:r>
      <w:r>
        <w:rPr>
          <w:spacing w:val="-4"/>
          <w:sz w:val="15"/>
        </w:rPr>
        <w:t xml:space="preserve"> </w:t>
      </w:r>
      <w:r>
        <w:rPr>
          <w:sz w:val="15"/>
        </w:rPr>
        <w:t>La</w:t>
      </w:r>
      <w:r>
        <w:rPr>
          <w:spacing w:val="-4"/>
          <w:sz w:val="15"/>
        </w:rPr>
        <w:t xml:space="preserve"> </w:t>
      </w:r>
      <w:r>
        <w:rPr>
          <w:sz w:val="15"/>
        </w:rPr>
        <w:t>enajenación</w:t>
      </w:r>
      <w:r>
        <w:rPr>
          <w:spacing w:val="-4"/>
          <w:sz w:val="15"/>
        </w:rPr>
        <w:t xml:space="preserve"> </w:t>
      </w:r>
      <w:r>
        <w:rPr>
          <w:sz w:val="15"/>
        </w:rPr>
        <w:t>de</w:t>
      </w:r>
      <w:r>
        <w:rPr>
          <w:spacing w:val="-4"/>
          <w:sz w:val="15"/>
        </w:rPr>
        <w:t xml:space="preserve"> </w:t>
      </w:r>
      <w:r>
        <w:rPr>
          <w:sz w:val="15"/>
        </w:rPr>
        <w:t>bienes</w:t>
      </w:r>
      <w:r>
        <w:rPr>
          <w:spacing w:val="-3"/>
          <w:sz w:val="15"/>
        </w:rPr>
        <w:t xml:space="preserve"> </w:t>
      </w:r>
      <w:r>
        <w:rPr>
          <w:sz w:val="15"/>
        </w:rPr>
        <w:t>del</w:t>
      </w:r>
      <w:r>
        <w:rPr>
          <w:spacing w:val="-4"/>
          <w:sz w:val="15"/>
        </w:rPr>
        <w:t xml:space="preserve"> </w:t>
      </w:r>
      <w:r>
        <w:rPr>
          <w:sz w:val="15"/>
        </w:rPr>
        <w:t>Estado,</w:t>
      </w:r>
      <w:r>
        <w:rPr>
          <w:spacing w:val="-4"/>
          <w:sz w:val="15"/>
        </w:rPr>
        <w:t xml:space="preserve"> </w:t>
      </w:r>
      <w:r>
        <w:rPr>
          <w:sz w:val="15"/>
        </w:rPr>
        <w:t>con</w:t>
      </w:r>
      <w:r>
        <w:rPr>
          <w:spacing w:val="-4"/>
          <w:sz w:val="15"/>
        </w:rPr>
        <w:t xml:space="preserve"> </w:t>
      </w:r>
      <w:r>
        <w:rPr>
          <w:sz w:val="15"/>
        </w:rPr>
        <w:t>excepción</w:t>
      </w:r>
      <w:r>
        <w:rPr>
          <w:spacing w:val="-3"/>
          <w:sz w:val="15"/>
        </w:rPr>
        <w:t xml:space="preserve"> </w:t>
      </w:r>
      <w:r>
        <w:rPr>
          <w:sz w:val="15"/>
        </w:rPr>
        <w:t>de</w:t>
      </w:r>
      <w:r>
        <w:rPr>
          <w:spacing w:val="-4"/>
          <w:sz w:val="15"/>
        </w:rPr>
        <w:t xml:space="preserve"> </w:t>
      </w:r>
      <w:r>
        <w:rPr>
          <w:sz w:val="15"/>
        </w:rPr>
        <w:t>aquellos</w:t>
      </w:r>
      <w:r>
        <w:rPr>
          <w:spacing w:val="-4"/>
          <w:sz w:val="15"/>
        </w:rPr>
        <w:t xml:space="preserve"> </w:t>
      </w:r>
      <w:r>
        <w:rPr>
          <w:sz w:val="15"/>
        </w:rPr>
        <w:t>a</w:t>
      </w:r>
      <w:r>
        <w:rPr>
          <w:spacing w:val="-4"/>
          <w:sz w:val="15"/>
        </w:rPr>
        <w:t xml:space="preserve"> </w:t>
      </w:r>
      <w:r>
        <w:rPr>
          <w:sz w:val="15"/>
        </w:rPr>
        <w:t>que</w:t>
      </w:r>
      <w:r>
        <w:rPr>
          <w:spacing w:val="-3"/>
          <w:sz w:val="15"/>
        </w:rPr>
        <w:t xml:space="preserve"> </w:t>
      </w:r>
      <w:r>
        <w:rPr>
          <w:sz w:val="15"/>
        </w:rPr>
        <w:t>se</w:t>
      </w:r>
      <w:r>
        <w:rPr>
          <w:spacing w:val="-4"/>
          <w:sz w:val="15"/>
        </w:rPr>
        <w:t xml:space="preserve"> </w:t>
      </w:r>
      <w:r>
        <w:rPr>
          <w:sz w:val="15"/>
        </w:rPr>
        <w:t>refiere</w:t>
      </w:r>
      <w:r>
        <w:rPr>
          <w:spacing w:val="-4"/>
          <w:sz w:val="15"/>
        </w:rPr>
        <w:t xml:space="preserve"> </w:t>
      </w:r>
      <w:r>
        <w:rPr>
          <w:sz w:val="15"/>
        </w:rPr>
        <w:t>la</w:t>
      </w:r>
      <w:r>
        <w:rPr>
          <w:spacing w:val="-4"/>
          <w:sz w:val="15"/>
        </w:rPr>
        <w:t xml:space="preserve"> </w:t>
      </w:r>
      <w:r>
        <w:rPr>
          <w:sz w:val="15"/>
        </w:rPr>
        <w:t>Ley</w:t>
      </w:r>
      <w:r>
        <w:rPr>
          <w:spacing w:val="-4"/>
          <w:sz w:val="15"/>
        </w:rPr>
        <w:t xml:space="preserve"> </w:t>
      </w:r>
      <w:r>
        <w:rPr>
          <w:sz w:val="15"/>
        </w:rPr>
        <w:t>226</w:t>
      </w:r>
      <w:r>
        <w:rPr>
          <w:spacing w:val="-3"/>
          <w:sz w:val="15"/>
        </w:rPr>
        <w:t xml:space="preserve"> </w:t>
      </w:r>
      <w:r>
        <w:rPr>
          <w:sz w:val="15"/>
        </w:rPr>
        <w:t>de</w:t>
      </w:r>
      <w:r>
        <w:rPr>
          <w:spacing w:val="-4"/>
          <w:sz w:val="15"/>
        </w:rPr>
        <w:t xml:space="preserve"> </w:t>
      </w:r>
      <w:r>
        <w:rPr>
          <w:sz w:val="15"/>
        </w:rPr>
        <w:t>1995.</w:t>
      </w:r>
    </w:p>
    <w:p w14:paraId="797F7B4C" w14:textId="77777777" w:rsidR="00533D4F" w:rsidRDefault="003A2A02">
      <w:pPr>
        <w:ind w:left="100" w:right="534" w:firstLine="708"/>
        <w:jc w:val="both"/>
        <w:rPr>
          <w:sz w:val="15"/>
        </w:rPr>
      </w:pPr>
      <w:proofErr w:type="gramStart"/>
      <w:r>
        <w:rPr>
          <w:sz w:val="15"/>
        </w:rPr>
        <w:t>»En</w:t>
      </w:r>
      <w:proofErr w:type="gramEnd"/>
      <w:r>
        <w:rPr>
          <w:spacing w:val="-6"/>
          <w:sz w:val="15"/>
        </w:rPr>
        <w:t xml:space="preserve"> </w:t>
      </w:r>
      <w:r>
        <w:rPr>
          <w:sz w:val="15"/>
        </w:rPr>
        <w:t>los</w:t>
      </w:r>
      <w:r>
        <w:rPr>
          <w:spacing w:val="-5"/>
          <w:sz w:val="15"/>
        </w:rPr>
        <w:t xml:space="preserve"> </w:t>
      </w:r>
      <w:r>
        <w:rPr>
          <w:sz w:val="15"/>
        </w:rPr>
        <w:t>procesos</w:t>
      </w:r>
      <w:r>
        <w:rPr>
          <w:spacing w:val="-5"/>
          <w:sz w:val="15"/>
        </w:rPr>
        <w:t xml:space="preserve"> </w:t>
      </w:r>
      <w:r>
        <w:rPr>
          <w:sz w:val="15"/>
        </w:rPr>
        <w:t>de</w:t>
      </w:r>
      <w:r>
        <w:rPr>
          <w:spacing w:val="-6"/>
          <w:sz w:val="15"/>
        </w:rPr>
        <w:t xml:space="preserve"> </w:t>
      </w:r>
      <w:r>
        <w:rPr>
          <w:sz w:val="15"/>
        </w:rPr>
        <w:t>enajenación</w:t>
      </w:r>
      <w:r>
        <w:rPr>
          <w:spacing w:val="-5"/>
          <w:sz w:val="15"/>
        </w:rPr>
        <w:t xml:space="preserve"> </w:t>
      </w:r>
      <w:r>
        <w:rPr>
          <w:sz w:val="15"/>
        </w:rPr>
        <w:t>de</w:t>
      </w:r>
      <w:r>
        <w:rPr>
          <w:spacing w:val="-5"/>
          <w:sz w:val="15"/>
        </w:rPr>
        <w:t xml:space="preserve"> </w:t>
      </w:r>
      <w:r>
        <w:rPr>
          <w:sz w:val="15"/>
        </w:rPr>
        <w:t>los</w:t>
      </w:r>
      <w:r>
        <w:rPr>
          <w:spacing w:val="-6"/>
          <w:sz w:val="15"/>
        </w:rPr>
        <w:t xml:space="preserve"> </w:t>
      </w:r>
      <w:r>
        <w:rPr>
          <w:sz w:val="15"/>
        </w:rPr>
        <w:t>bienes</w:t>
      </w:r>
      <w:r>
        <w:rPr>
          <w:spacing w:val="-5"/>
          <w:sz w:val="15"/>
        </w:rPr>
        <w:t xml:space="preserve"> </w:t>
      </w:r>
      <w:r>
        <w:rPr>
          <w:sz w:val="15"/>
        </w:rPr>
        <w:t>del</w:t>
      </w:r>
      <w:r>
        <w:rPr>
          <w:spacing w:val="-5"/>
          <w:sz w:val="15"/>
        </w:rPr>
        <w:t xml:space="preserve"> </w:t>
      </w:r>
      <w:r>
        <w:rPr>
          <w:sz w:val="15"/>
        </w:rPr>
        <w:t>Estado</w:t>
      </w:r>
      <w:r>
        <w:rPr>
          <w:spacing w:val="-5"/>
          <w:sz w:val="15"/>
        </w:rPr>
        <w:t xml:space="preserve"> </w:t>
      </w:r>
      <w:r>
        <w:rPr>
          <w:sz w:val="15"/>
        </w:rPr>
        <w:t>se</w:t>
      </w:r>
      <w:r>
        <w:rPr>
          <w:spacing w:val="-5"/>
          <w:sz w:val="15"/>
        </w:rPr>
        <w:t xml:space="preserve"> </w:t>
      </w:r>
      <w:r>
        <w:rPr>
          <w:sz w:val="15"/>
        </w:rPr>
        <w:t>podrán</w:t>
      </w:r>
      <w:r>
        <w:rPr>
          <w:spacing w:val="-5"/>
          <w:sz w:val="15"/>
        </w:rPr>
        <w:t xml:space="preserve"> </w:t>
      </w:r>
      <w:r>
        <w:rPr>
          <w:sz w:val="15"/>
        </w:rPr>
        <w:t>utilizar</w:t>
      </w:r>
      <w:r>
        <w:rPr>
          <w:spacing w:val="-6"/>
          <w:sz w:val="15"/>
        </w:rPr>
        <w:t xml:space="preserve"> </w:t>
      </w:r>
      <w:r>
        <w:rPr>
          <w:sz w:val="15"/>
        </w:rPr>
        <w:t>instrumentos</w:t>
      </w:r>
      <w:r>
        <w:rPr>
          <w:spacing w:val="-5"/>
          <w:sz w:val="15"/>
        </w:rPr>
        <w:t xml:space="preserve"> </w:t>
      </w:r>
      <w:r>
        <w:rPr>
          <w:sz w:val="15"/>
        </w:rPr>
        <w:t>de</w:t>
      </w:r>
      <w:r>
        <w:rPr>
          <w:spacing w:val="-5"/>
          <w:sz w:val="15"/>
        </w:rPr>
        <w:t xml:space="preserve"> </w:t>
      </w:r>
      <w:r>
        <w:rPr>
          <w:sz w:val="15"/>
        </w:rPr>
        <w:t>subasta</w:t>
      </w:r>
      <w:r>
        <w:rPr>
          <w:spacing w:val="-6"/>
          <w:sz w:val="15"/>
        </w:rPr>
        <w:t xml:space="preserve"> </w:t>
      </w:r>
      <w:r>
        <w:rPr>
          <w:sz w:val="15"/>
        </w:rPr>
        <w:t>y</w:t>
      </w:r>
      <w:r>
        <w:rPr>
          <w:spacing w:val="-5"/>
          <w:sz w:val="15"/>
        </w:rPr>
        <w:t xml:space="preserve"> </w:t>
      </w:r>
      <w:r>
        <w:rPr>
          <w:sz w:val="15"/>
        </w:rPr>
        <w:t>en</w:t>
      </w:r>
      <w:r>
        <w:rPr>
          <w:spacing w:val="-5"/>
          <w:sz w:val="15"/>
        </w:rPr>
        <w:t xml:space="preserve"> </w:t>
      </w:r>
      <w:r>
        <w:rPr>
          <w:sz w:val="15"/>
        </w:rPr>
        <w:t>general</w:t>
      </w:r>
      <w:r>
        <w:rPr>
          <w:spacing w:val="-6"/>
          <w:sz w:val="15"/>
        </w:rPr>
        <w:t xml:space="preserve"> </w:t>
      </w:r>
      <w:r>
        <w:rPr>
          <w:sz w:val="15"/>
        </w:rPr>
        <w:t>de</w:t>
      </w:r>
      <w:r>
        <w:rPr>
          <w:spacing w:val="1"/>
          <w:sz w:val="15"/>
        </w:rPr>
        <w:t xml:space="preserve"> </w:t>
      </w:r>
      <w:r>
        <w:rPr>
          <w:sz w:val="15"/>
        </w:rPr>
        <w:t>todos aquellos mecanismos autorizados por el derecho privado, siempre y cuando en desarrollo del proceso de enajenación se</w:t>
      </w:r>
      <w:r>
        <w:rPr>
          <w:spacing w:val="1"/>
          <w:sz w:val="15"/>
        </w:rPr>
        <w:t xml:space="preserve"> </w:t>
      </w:r>
      <w:r>
        <w:rPr>
          <w:sz w:val="15"/>
        </w:rPr>
        <w:t>garantice</w:t>
      </w:r>
      <w:r>
        <w:rPr>
          <w:spacing w:val="-2"/>
          <w:sz w:val="15"/>
        </w:rPr>
        <w:t xml:space="preserve"> </w:t>
      </w:r>
      <w:r>
        <w:rPr>
          <w:sz w:val="15"/>
        </w:rPr>
        <w:t>la</w:t>
      </w:r>
      <w:r>
        <w:rPr>
          <w:spacing w:val="-1"/>
          <w:sz w:val="15"/>
        </w:rPr>
        <w:t xml:space="preserve"> </w:t>
      </w:r>
      <w:r>
        <w:rPr>
          <w:sz w:val="15"/>
        </w:rPr>
        <w:t>transparencia,</w:t>
      </w:r>
      <w:r>
        <w:rPr>
          <w:spacing w:val="-2"/>
          <w:sz w:val="15"/>
        </w:rPr>
        <w:t xml:space="preserve"> </w:t>
      </w:r>
      <w:r>
        <w:rPr>
          <w:sz w:val="15"/>
        </w:rPr>
        <w:t>la</w:t>
      </w:r>
      <w:r>
        <w:rPr>
          <w:spacing w:val="-1"/>
          <w:sz w:val="15"/>
        </w:rPr>
        <w:t xml:space="preserve"> </w:t>
      </w:r>
      <w:r>
        <w:rPr>
          <w:sz w:val="15"/>
        </w:rPr>
        <w:t>eficiencia</w:t>
      </w:r>
      <w:r>
        <w:rPr>
          <w:spacing w:val="-1"/>
          <w:sz w:val="15"/>
        </w:rPr>
        <w:t xml:space="preserve"> </w:t>
      </w:r>
      <w:r>
        <w:rPr>
          <w:sz w:val="15"/>
        </w:rPr>
        <w:t>y</w:t>
      </w:r>
      <w:r>
        <w:rPr>
          <w:spacing w:val="-2"/>
          <w:sz w:val="15"/>
        </w:rPr>
        <w:t xml:space="preserve"> </w:t>
      </w:r>
      <w:r>
        <w:rPr>
          <w:sz w:val="15"/>
        </w:rPr>
        <w:t>la</w:t>
      </w:r>
      <w:r>
        <w:rPr>
          <w:spacing w:val="-1"/>
          <w:sz w:val="15"/>
        </w:rPr>
        <w:t xml:space="preserve"> </w:t>
      </w:r>
      <w:r>
        <w:rPr>
          <w:sz w:val="15"/>
        </w:rPr>
        <w:t>selección</w:t>
      </w:r>
      <w:r>
        <w:rPr>
          <w:spacing w:val="-1"/>
          <w:sz w:val="15"/>
        </w:rPr>
        <w:t xml:space="preserve"> </w:t>
      </w:r>
      <w:r>
        <w:rPr>
          <w:sz w:val="15"/>
        </w:rPr>
        <w:t>objetiva.</w:t>
      </w:r>
    </w:p>
    <w:p w14:paraId="2AAA0B05" w14:textId="77777777" w:rsidR="00533D4F" w:rsidRDefault="003A2A02">
      <w:pPr>
        <w:ind w:left="809"/>
        <w:rPr>
          <w:sz w:val="15"/>
        </w:rPr>
      </w:pPr>
      <w:r>
        <w:rPr>
          <w:sz w:val="15"/>
        </w:rPr>
        <w:t>»[…]</w:t>
      </w:r>
    </w:p>
    <w:p w14:paraId="587594C2" w14:textId="77777777" w:rsidR="00533D4F" w:rsidRDefault="003A2A02">
      <w:pPr>
        <w:ind w:left="100" w:right="521" w:firstLine="708"/>
        <w:rPr>
          <w:sz w:val="15"/>
        </w:rPr>
      </w:pPr>
      <w:proofErr w:type="gramStart"/>
      <w:r>
        <w:rPr>
          <w:sz w:val="15"/>
        </w:rPr>
        <w:t>»Las</w:t>
      </w:r>
      <w:proofErr w:type="gramEnd"/>
      <w:r>
        <w:rPr>
          <w:spacing w:val="12"/>
          <w:sz w:val="15"/>
        </w:rPr>
        <w:t xml:space="preserve"> </w:t>
      </w:r>
      <w:r>
        <w:rPr>
          <w:sz w:val="15"/>
        </w:rPr>
        <w:t>reglas</w:t>
      </w:r>
      <w:r>
        <w:rPr>
          <w:spacing w:val="13"/>
          <w:sz w:val="15"/>
        </w:rPr>
        <w:t xml:space="preserve"> </w:t>
      </w:r>
      <w:r>
        <w:rPr>
          <w:sz w:val="15"/>
        </w:rPr>
        <w:t>y</w:t>
      </w:r>
      <w:r>
        <w:rPr>
          <w:spacing w:val="13"/>
          <w:sz w:val="15"/>
        </w:rPr>
        <w:t xml:space="preserve"> </w:t>
      </w:r>
      <w:r>
        <w:rPr>
          <w:sz w:val="15"/>
        </w:rPr>
        <w:t>procedimientos</w:t>
      </w:r>
      <w:r>
        <w:rPr>
          <w:spacing w:val="14"/>
          <w:sz w:val="15"/>
        </w:rPr>
        <w:t xml:space="preserve"> </w:t>
      </w:r>
      <w:r>
        <w:rPr>
          <w:sz w:val="15"/>
        </w:rPr>
        <w:t>que</w:t>
      </w:r>
      <w:r>
        <w:rPr>
          <w:spacing w:val="12"/>
          <w:sz w:val="15"/>
        </w:rPr>
        <w:t xml:space="preserve"> </w:t>
      </w:r>
      <w:r>
        <w:rPr>
          <w:sz w:val="15"/>
        </w:rPr>
        <w:t>deberán</w:t>
      </w:r>
      <w:r>
        <w:rPr>
          <w:spacing w:val="13"/>
          <w:sz w:val="15"/>
        </w:rPr>
        <w:t xml:space="preserve"> </w:t>
      </w:r>
      <w:r>
        <w:rPr>
          <w:sz w:val="15"/>
        </w:rPr>
        <w:t>atender</w:t>
      </w:r>
      <w:r>
        <w:rPr>
          <w:spacing w:val="13"/>
          <w:sz w:val="15"/>
        </w:rPr>
        <w:t xml:space="preserve"> </w:t>
      </w:r>
      <w:r>
        <w:rPr>
          <w:sz w:val="15"/>
        </w:rPr>
        <w:t>la</w:t>
      </w:r>
      <w:r>
        <w:rPr>
          <w:spacing w:val="13"/>
          <w:sz w:val="15"/>
        </w:rPr>
        <w:t xml:space="preserve"> </w:t>
      </w:r>
      <w:r>
        <w:rPr>
          <w:sz w:val="15"/>
        </w:rPr>
        <w:t>administración</w:t>
      </w:r>
      <w:r>
        <w:rPr>
          <w:spacing w:val="13"/>
          <w:sz w:val="15"/>
        </w:rPr>
        <w:t xml:space="preserve"> </w:t>
      </w:r>
      <w:r>
        <w:rPr>
          <w:sz w:val="15"/>
        </w:rPr>
        <w:t>y</w:t>
      </w:r>
      <w:r>
        <w:rPr>
          <w:spacing w:val="13"/>
          <w:sz w:val="15"/>
        </w:rPr>
        <w:t xml:space="preserve"> </w:t>
      </w:r>
      <w:r>
        <w:rPr>
          <w:sz w:val="15"/>
        </w:rPr>
        <w:t>los</w:t>
      </w:r>
      <w:r>
        <w:rPr>
          <w:spacing w:val="13"/>
          <w:sz w:val="15"/>
        </w:rPr>
        <w:t xml:space="preserve"> </w:t>
      </w:r>
      <w:r>
        <w:rPr>
          <w:sz w:val="15"/>
        </w:rPr>
        <w:t>promotores</w:t>
      </w:r>
      <w:r>
        <w:rPr>
          <w:spacing w:val="13"/>
          <w:sz w:val="15"/>
        </w:rPr>
        <w:t xml:space="preserve"> </w:t>
      </w:r>
      <w:r>
        <w:rPr>
          <w:sz w:val="15"/>
        </w:rPr>
        <w:t>y</w:t>
      </w:r>
      <w:r>
        <w:rPr>
          <w:spacing w:val="12"/>
          <w:sz w:val="15"/>
        </w:rPr>
        <w:t xml:space="preserve"> </w:t>
      </w:r>
      <w:r>
        <w:rPr>
          <w:sz w:val="15"/>
        </w:rPr>
        <w:t>la</w:t>
      </w:r>
      <w:r>
        <w:rPr>
          <w:spacing w:val="13"/>
          <w:sz w:val="15"/>
        </w:rPr>
        <w:t xml:space="preserve"> </w:t>
      </w:r>
      <w:r>
        <w:rPr>
          <w:sz w:val="15"/>
        </w:rPr>
        <w:t>publicidad</w:t>
      </w:r>
      <w:r>
        <w:rPr>
          <w:spacing w:val="13"/>
          <w:sz w:val="15"/>
        </w:rPr>
        <w:t xml:space="preserve"> </w:t>
      </w:r>
      <w:r>
        <w:rPr>
          <w:sz w:val="15"/>
        </w:rPr>
        <w:t>del</w:t>
      </w:r>
      <w:r>
        <w:rPr>
          <w:spacing w:val="13"/>
          <w:sz w:val="15"/>
        </w:rPr>
        <w:t xml:space="preserve"> </w:t>
      </w:r>
      <w:r>
        <w:rPr>
          <w:sz w:val="15"/>
        </w:rPr>
        <w:t>proceso</w:t>
      </w:r>
      <w:r>
        <w:rPr>
          <w:spacing w:val="1"/>
          <w:sz w:val="15"/>
        </w:rPr>
        <w:t xml:space="preserve"> </w:t>
      </w:r>
      <w:r>
        <w:rPr>
          <w:sz w:val="15"/>
        </w:rPr>
        <w:t>deberán</w:t>
      </w:r>
      <w:r>
        <w:rPr>
          <w:spacing w:val="-2"/>
          <w:sz w:val="15"/>
        </w:rPr>
        <w:t xml:space="preserve"> </w:t>
      </w:r>
      <w:r>
        <w:rPr>
          <w:sz w:val="15"/>
        </w:rPr>
        <w:t>garantizar</w:t>
      </w:r>
      <w:r>
        <w:rPr>
          <w:spacing w:val="-2"/>
          <w:sz w:val="15"/>
        </w:rPr>
        <w:t xml:space="preserve"> </w:t>
      </w:r>
      <w:r>
        <w:rPr>
          <w:sz w:val="15"/>
        </w:rPr>
        <w:t>la</w:t>
      </w:r>
      <w:r>
        <w:rPr>
          <w:spacing w:val="-1"/>
          <w:sz w:val="15"/>
        </w:rPr>
        <w:t xml:space="preserve"> </w:t>
      </w:r>
      <w:r>
        <w:rPr>
          <w:sz w:val="15"/>
        </w:rPr>
        <w:t>libre</w:t>
      </w:r>
      <w:r>
        <w:rPr>
          <w:spacing w:val="-2"/>
          <w:sz w:val="15"/>
        </w:rPr>
        <w:t xml:space="preserve"> </w:t>
      </w:r>
      <w:r>
        <w:rPr>
          <w:sz w:val="15"/>
        </w:rPr>
        <w:t>concurrencia</w:t>
      </w:r>
      <w:r>
        <w:rPr>
          <w:spacing w:val="-2"/>
          <w:sz w:val="15"/>
        </w:rPr>
        <w:t xml:space="preserve"> </w:t>
      </w:r>
      <w:r>
        <w:rPr>
          <w:sz w:val="15"/>
        </w:rPr>
        <w:t>y</w:t>
      </w:r>
      <w:r>
        <w:rPr>
          <w:spacing w:val="-1"/>
          <w:sz w:val="15"/>
        </w:rPr>
        <w:t xml:space="preserve"> </w:t>
      </w:r>
      <w:r>
        <w:rPr>
          <w:sz w:val="15"/>
        </w:rPr>
        <w:t>oportunidad</w:t>
      </w:r>
      <w:r>
        <w:rPr>
          <w:spacing w:val="-2"/>
          <w:sz w:val="15"/>
        </w:rPr>
        <w:t xml:space="preserve"> </w:t>
      </w:r>
      <w:r>
        <w:rPr>
          <w:sz w:val="15"/>
        </w:rPr>
        <w:t>de</w:t>
      </w:r>
      <w:r>
        <w:rPr>
          <w:spacing w:val="-2"/>
          <w:sz w:val="15"/>
        </w:rPr>
        <w:t xml:space="preserve"> </w:t>
      </w:r>
      <w:r>
        <w:rPr>
          <w:sz w:val="15"/>
        </w:rPr>
        <w:t>quienes</w:t>
      </w:r>
      <w:r>
        <w:rPr>
          <w:spacing w:val="-1"/>
          <w:sz w:val="15"/>
        </w:rPr>
        <w:t xml:space="preserve"> </w:t>
      </w:r>
      <w:r>
        <w:rPr>
          <w:sz w:val="15"/>
        </w:rPr>
        <w:t>participen</w:t>
      </w:r>
      <w:r>
        <w:rPr>
          <w:spacing w:val="-2"/>
          <w:sz w:val="15"/>
        </w:rPr>
        <w:t xml:space="preserve"> </w:t>
      </w:r>
      <w:r>
        <w:rPr>
          <w:sz w:val="15"/>
        </w:rPr>
        <w:t>en</w:t>
      </w:r>
      <w:r>
        <w:rPr>
          <w:spacing w:val="-1"/>
          <w:sz w:val="15"/>
        </w:rPr>
        <w:t xml:space="preserve"> </w:t>
      </w:r>
      <w:r>
        <w:rPr>
          <w:sz w:val="15"/>
        </w:rPr>
        <w:t>el</w:t>
      </w:r>
      <w:r>
        <w:rPr>
          <w:spacing w:val="-2"/>
          <w:sz w:val="15"/>
        </w:rPr>
        <w:t xml:space="preserve"> </w:t>
      </w:r>
      <w:r>
        <w:rPr>
          <w:sz w:val="15"/>
        </w:rPr>
        <w:t>mismo.</w:t>
      </w:r>
    </w:p>
    <w:p w14:paraId="31D8BD6E" w14:textId="77777777" w:rsidR="00533D4F" w:rsidRDefault="003A2A02">
      <w:pPr>
        <w:ind w:left="100" w:right="533" w:firstLine="708"/>
        <w:jc w:val="both"/>
        <w:rPr>
          <w:sz w:val="15"/>
        </w:rPr>
      </w:pPr>
      <w:proofErr w:type="gramStart"/>
      <w:r>
        <w:rPr>
          <w:sz w:val="15"/>
        </w:rPr>
        <w:t>»Los</w:t>
      </w:r>
      <w:proofErr w:type="gramEnd"/>
      <w:r>
        <w:rPr>
          <w:sz w:val="15"/>
        </w:rPr>
        <w:t xml:space="preserve"> bienes serán enajenados a través de venta directa en sobre cerrado o en pública subasta. La adjudicación para</w:t>
      </w:r>
      <w:r>
        <w:rPr>
          <w:spacing w:val="-39"/>
          <w:sz w:val="15"/>
        </w:rPr>
        <w:t xml:space="preserve"> </w:t>
      </w:r>
      <w:r>
        <w:rPr>
          <w:sz w:val="15"/>
        </w:rPr>
        <w:t>la venta directa deberá hacerse en audiencia pública, en donde se conozcan las ofertas iniciales y se efectúe un segundo</w:t>
      </w:r>
      <w:r>
        <w:rPr>
          <w:spacing w:val="1"/>
          <w:sz w:val="15"/>
        </w:rPr>
        <w:t xml:space="preserve"> </w:t>
      </w:r>
      <w:r>
        <w:rPr>
          <w:sz w:val="15"/>
        </w:rPr>
        <w:t>ofrecimiento, frente al cual se adjudicará el bien a quien oferte el mejor precio. En la subasta pública, de acuerdo con el</w:t>
      </w:r>
      <w:r>
        <w:rPr>
          <w:spacing w:val="1"/>
          <w:sz w:val="15"/>
        </w:rPr>
        <w:t xml:space="preserve"> </w:t>
      </w:r>
      <w:r>
        <w:rPr>
          <w:sz w:val="15"/>
        </w:rPr>
        <w:t>reglamento</w:t>
      </w:r>
      <w:r>
        <w:rPr>
          <w:spacing w:val="-2"/>
          <w:sz w:val="15"/>
        </w:rPr>
        <w:t xml:space="preserve"> </w:t>
      </w:r>
      <w:r>
        <w:rPr>
          <w:sz w:val="15"/>
        </w:rPr>
        <w:t>definido</w:t>
      </w:r>
      <w:r>
        <w:rPr>
          <w:spacing w:val="-1"/>
          <w:sz w:val="15"/>
        </w:rPr>
        <w:t xml:space="preserve"> </w:t>
      </w:r>
      <w:r>
        <w:rPr>
          <w:sz w:val="15"/>
        </w:rPr>
        <w:t>para</w:t>
      </w:r>
      <w:r>
        <w:rPr>
          <w:spacing w:val="-2"/>
          <w:sz w:val="15"/>
        </w:rPr>
        <w:t xml:space="preserve"> </w:t>
      </w:r>
      <w:r>
        <w:rPr>
          <w:sz w:val="15"/>
        </w:rPr>
        <w:t>su</w:t>
      </w:r>
      <w:r>
        <w:rPr>
          <w:spacing w:val="-1"/>
          <w:sz w:val="15"/>
        </w:rPr>
        <w:t xml:space="preserve"> </w:t>
      </w:r>
      <w:r>
        <w:rPr>
          <w:sz w:val="15"/>
        </w:rPr>
        <w:t>realización,</w:t>
      </w:r>
      <w:r>
        <w:rPr>
          <w:spacing w:val="-1"/>
          <w:sz w:val="15"/>
        </w:rPr>
        <w:t xml:space="preserve"> </w:t>
      </w:r>
      <w:r>
        <w:rPr>
          <w:sz w:val="15"/>
        </w:rPr>
        <w:t>el</w:t>
      </w:r>
      <w:r>
        <w:rPr>
          <w:spacing w:val="-2"/>
          <w:sz w:val="15"/>
        </w:rPr>
        <w:t xml:space="preserve"> </w:t>
      </w:r>
      <w:r>
        <w:rPr>
          <w:sz w:val="15"/>
        </w:rPr>
        <w:t>bien</w:t>
      </w:r>
      <w:r>
        <w:rPr>
          <w:spacing w:val="-1"/>
          <w:sz w:val="15"/>
        </w:rPr>
        <w:t xml:space="preserve"> </w:t>
      </w:r>
      <w:r>
        <w:rPr>
          <w:sz w:val="15"/>
        </w:rPr>
        <w:t>será</w:t>
      </w:r>
      <w:r>
        <w:rPr>
          <w:spacing w:val="-1"/>
          <w:sz w:val="15"/>
        </w:rPr>
        <w:t xml:space="preserve"> </w:t>
      </w:r>
      <w:r>
        <w:rPr>
          <w:sz w:val="15"/>
        </w:rPr>
        <w:t>adjudicado</w:t>
      </w:r>
      <w:r>
        <w:rPr>
          <w:spacing w:val="-2"/>
          <w:sz w:val="15"/>
        </w:rPr>
        <w:t xml:space="preserve"> </w:t>
      </w:r>
      <w:r>
        <w:rPr>
          <w:sz w:val="15"/>
        </w:rPr>
        <w:t>al</w:t>
      </w:r>
      <w:r>
        <w:rPr>
          <w:spacing w:val="-1"/>
          <w:sz w:val="15"/>
        </w:rPr>
        <w:t xml:space="preserve"> </w:t>
      </w:r>
      <w:r>
        <w:rPr>
          <w:sz w:val="15"/>
        </w:rPr>
        <w:t>mejor</w:t>
      </w:r>
      <w:r>
        <w:rPr>
          <w:spacing w:val="-1"/>
          <w:sz w:val="15"/>
        </w:rPr>
        <w:t xml:space="preserve"> </w:t>
      </w:r>
      <w:r>
        <w:rPr>
          <w:sz w:val="15"/>
        </w:rPr>
        <w:t>postor.</w:t>
      </w:r>
    </w:p>
    <w:p w14:paraId="62E7EE77" w14:textId="77777777" w:rsidR="00533D4F" w:rsidRDefault="003A2A02">
      <w:pPr>
        <w:ind w:left="100" w:right="533" w:firstLine="708"/>
        <w:jc w:val="both"/>
        <w:rPr>
          <w:sz w:val="15"/>
        </w:rPr>
      </w:pPr>
      <w:proofErr w:type="gramStart"/>
      <w:r>
        <w:rPr>
          <w:sz w:val="15"/>
        </w:rPr>
        <w:t>»La</w:t>
      </w:r>
      <w:proofErr w:type="gramEnd"/>
      <w:r>
        <w:rPr>
          <w:spacing w:val="-6"/>
          <w:sz w:val="15"/>
        </w:rPr>
        <w:t xml:space="preserve"> </w:t>
      </w:r>
      <w:r>
        <w:rPr>
          <w:sz w:val="15"/>
        </w:rPr>
        <w:t>venta</w:t>
      </w:r>
      <w:r>
        <w:rPr>
          <w:spacing w:val="-5"/>
          <w:sz w:val="15"/>
        </w:rPr>
        <w:t xml:space="preserve"> </w:t>
      </w:r>
      <w:r>
        <w:rPr>
          <w:sz w:val="15"/>
        </w:rPr>
        <w:t>implica</w:t>
      </w:r>
      <w:r>
        <w:rPr>
          <w:spacing w:val="-6"/>
          <w:sz w:val="15"/>
        </w:rPr>
        <w:t xml:space="preserve"> </w:t>
      </w:r>
      <w:r>
        <w:rPr>
          <w:sz w:val="15"/>
        </w:rPr>
        <w:t>la</w:t>
      </w:r>
      <w:r>
        <w:rPr>
          <w:spacing w:val="-5"/>
          <w:sz w:val="15"/>
        </w:rPr>
        <w:t xml:space="preserve"> </w:t>
      </w:r>
      <w:r>
        <w:rPr>
          <w:sz w:val="15"/>
        </w:rPr>
        <w:t>publicación</w:t>
      </w:r>
      <w:r>
        <w:rPr>
          <w:spacing w:val="-5"/>
          <w:sz w:val="15"/>
        </w:rPr>
        <w:t xml:space="preserve"> </w:t>
      </w:r>
      <w:r>
        <w:rPr>
          <w:sz w:val="15"/>
        </w:rPr>
        <w:t>previa</w:t>
      </w:r>
      <w:r>
        <w:rPr>
          <w:spacing w:val="-6"/>
          <w:sz w:val="15"/>
        </w:rPr>
        <w:t xml:space="preserve"> </w:t>
      </w:r>
      <w:r>
        <w:rPr>
          <w:sz w:val="15"/>
        </w:rPr>
        <w:t>de</w:t>
      </w:r>
      <w:r>
        <w:rPr>
          <w:spacing w:val="-5"/>
          <w:sz w:val="15"/>
        </w:rPr>
        <w:t xml:space="preserve"> </w:t>
      </w:r>
      <w:r>
        <w:rPr>
          <w:sz w:val="15"/>
        </w:rPr>
        <w:t>los</w:t>
      </w:r>
      <w:r>
        <w:rPr>
          <w:spacing w:val="-6"/>
          <w:sz w:val="15"/>
        </w:rPr>
        <w:t xml:space="preserve"> </w:t>
      </w:r>
      <w:r>
        <w:rPr>
          <w:sz w:val="15"/>
        </w:rPr>
        <w:t>bienes</w:t>
      </w:r>
      <w:r>
        <w:rPr>
          <w:spacing w:val="-5"/>
          <w:sz w:val="15"/>
        </w:rPr>
        <w:t xml:space="preserve"> </w:t>
      </w:r>
      <w:r>
        <w:rPr>
          <w:sz w:val="15"/>
        </w:rPr>
        <w:t>en</w:t>
      </w:r>
      <w:r>
        <w:rPr>
          <w:spacing w:val="-5"/>
          <w:sz w:val="15"/>
        </w:rPr>
        <w:t xml:space="preserve"> </w:t>
      </w:r>
      <w:r>
        <w:rPr>
          <w:sz w:val="15"/>
        </w:rPr>
        <w:t>un</w:t>
      </w:r>
      <w:r>
        <w:rPr>
          <w:spacing w:val="-6"/>
          <w:sz w:val="15"/>
        </w:rPr>
        <w:t xml:space="preserve"> </w:t>
      </w:r>
      <w:r>
        <w:rPr>
          <w:sz w:val="15"/>
        </w:rPr>
        <w:t>diario</w:t>
      </w:r>
      <w:r>
        <w:rPr>
          <w:spacing w:val="-5"/>
          <w:sz w:val="15"/>
        </w:rPr>
        <w:t xml:space="preserve"> </w:t>
      </w:r>
      <w:r>
        <w:rPr>
          <w:sz w:val="15"/>
        </w:rPr>
        <w:t>de</w:t>
      </w:r>
      <w:r>
        <w:rPr>
          <w:spacing w:val="-5"/>
          <w:sz w:val="15"/>
        </w:rPr>
        <w:t xml:space="preserve"> </w:t>
      </w:r>
      <w:r>
        <w:rPr>
          <w:sz w:val="15"/>
        </w:rPr>
        <w:t>amplia</w:t>
      </w:r>
      <w:r>
        <w:rPr>
          <w:spacing w:val="-6"/>
          <w:sz w:val="15"/>
        </w:rPr>
        <w:t xml:space="preserve"> </w:t>
      </w:r>
      <w:r>
        <w:rPr>
          <w:sz w:val="15"/>
        </w:rPr>
        <w:t>circulación</w:t>
      </w:r>
      <w:r>
        <w:rPr>
          <w:spacing w:val="-5"/>
          <w:sz w:val="15"/>
        </w:rPr>
        <w:t xml:space="preserve"> </w:t>
      </w:r>
      <w:r>
        <w:rPr>
          <w:sz w:val="15"/>
        </w:rPr>
        <w:t>nacional,</w:t>
      </w:r>
      <w:r>
        <w:rPr>
          <w:spacing w:val="-6"/>
          <w:sz w:val="15"/>
        </w:rPr>
        <w:t xml:space="preserve"> </w:t>
      </w:r>
      <w:r>
        <w:rPr>
          <w:sz w:val="15"/>
        </w:rPr>
        <w:t>con</w:t>
      </w:r>
      <w:r>
        <w:rPr>
          <w:spacing w:val="-5"/>
          <w:sz w:val="15"/>
        </w:rPr>
        <w:t xml:space="preserve"> </w:t>
      </w:r>
      <w:r>
        <w:rPr>
          <w:sz w:val="15"/>
        </w:rPr>
        <w:t>la</w:t>
      </w:r>
      <w:r>
        <w:rPr>
          <w:spacing w:val="-5"/>
          <w:sz w:val="15"/>
        </w:rPr>
        <w:t xml:space="preserve"> </w:t>
      </w:r>
      <w:r>
        <w:rPr>
          <w:sz w:val="15"/>
        </w:rPr>
        <w:t>determinación</w:t>
      </w:r>
      <w:r>
        <w:rPr>
          <w:spacing w:val="1"/>
          <w:sz w:val="15"/>
        </w:rPr>
        <w:t xml:space="preserve"> </w:t>
      </w:r>
      <w:r>
        <w:rPr>
          <w:sz w:val="15"/>
        </w:rPr>
        <w:t>del</w:t>
      </w:r>
      <w:r>
        <w:rPr>
          <w:spacing w:val="-4"/>
          <w:sz w:val="15"/>
        </w:rPr>
        <w:t xml:space="preserve"> </w:t>
      </w:r>
      <w:r>
        <w:rPr>
          <w:sz w:val="15"/>
        </w:rPr>
        <w:t>precio</w:t>
      </w:r>
      <w:r>
        <w:rPr>
          <w:spacing w:val="-4"/>
          <w:sz w:val="15"/>
        </w:rPr>
        <w:t xml:space="preserve"> </w:t>
      </w:r>
      <w:r>
        <w:rPr>
          <w:sz w:val="15"/>
        </w:rPr>
        <w:t>base.</w:t>
      </w:r>
      <w:r>
        <w:rPr>
          <w:spacing w:val="-4"/>
          <w:sz w:val="15"/>
        </w:rPr>
        <w:t xml:space="preserve"> </w:t>
      </w:r>
      <w:r>
        <w:rPr>
          <w:sz w:val="15"/>
        </w:rPr>
        <w:t>El</w:t>
      </w:r>
      <w:r>
        <w:rPr>
          <w:spacing w:val="-3"/>
          <w:sz w:val="15"/>
        </w:rPr>
        <w:t xml:space="preserve"> </w:t>
      </w:r>
      <w:r>
        <w:rPr>
          <w:sz w:val="15"/>
        </w:rPr>
        <w:t>interesado</w:t>
      </w:r>
      <w:r>
        <w:rPr>
          <w:spacing w:val="-4"/>
          <w:sz w:val="15"/>
        </w:rPr>
        <w:t xml:space="preserve"> </w:t>
      </w:r>
      <w:r>
        <w:rPr>
          <w:sz w:val="15"/>
        </w:rPr>
        <w:t>en</w:t>
      </w:r>
      <w:r>
        <w:rPr>
          <w:spacing w:val="-4"/>
          <w:sz w:val="15"/>
        </w:rPr>
        <w:t xml:space="preserve"> </w:t>
      </w:r>
      <w:r>
        <w:rPr>
          <w:sz w:val="15"/>
        </w:rPr>
        <w:t>adquirir</w:t>
      </w:r>
      <w:r>
        <w:rPr>
          <w:spacing w:val="-3"/>
          <w:sz w:val="15"/>
        </w:rPr>
        <w:t xml:space="preserve"> </w:t>
      </w:r>
      <w:r>
        <w:rPr>
          <w:sz w:val="15"/>
        </w:rPr>
        <w:t>bienes</w:t>
      </w:r>
      <w:r>
        <w:rPr>
          <w:spacing w:val="-4"/>
          <w:sz w:val="15"/>
        </w:rPr>
        <w:t xml:space="preserve"> </w:t>
      </w:r>
      <w:r>
        <w:rPr>
          <w:sz w:val="15"/>
        </w:rPr>
        <w:t>deberá</w:t>
      </w:r>
      <w:r>
        <w:rPr>
          <w:spacing w:val="-4"/>
          <w:sz w:val="15"/>
        </w:rPr>
        <w:t xml:space="preserve"> </w:t>
      </w:r>
      <w:r>
        <w:rPr>
          <w:sz w:val="15"/>
        </w:rPr>
        <w:t>consignar</w:t>
      </w:r>
      <w:r>
        <w:rPr>
          <w:spacing w:val="-3"/>
          <w:sz w:val="15"/>
        </w:rPr>
        <w:t xml:space="preserve"> </w:t>
      </w:r>
      <w:r>
        <w:rPr>
          <w:sz w:val="15"/>
        </w:rPr>
        <w:t>al</w:t>
      </w:r>
      <w:r>
        <w:rPr>
          <w:spacing w:val="-4"/>
          <w:sz w:val="15"/>
        </w:rPr>
        <w:t xml:space="preserve"> </w:t>
      </w:r>
      <w:r>
        <w:rPr>
          <w:sz w:val="15"/>
        </w:rPr>
        <w:t>menos</w:t>
      </w:r>
      <w:r>
        <w:rPr>
          <w:spacing w:val="-4"/>
          <w:sz w:val="15"/>
        </w:rPr>
        <w:t xml:space="preserve"> </w:t>
      </w:r>
      <w:r>
        <w:rPr>
          <w:sz w:val="15"/>
        </w:rPr>
        <w:t>el</w:t>
      </w:r>
      <w:r>
        <w:rPr>
          <w:spacing w:val="-4"/>
          <w:sz w:val="15"/>
        </w:rPr>
        <w:t xml:space="preserve"> </w:t>
      </w:r>
      <w:r>
        <w:rPr>
          <w:sz w:val="15"/>
        </w:rPr>
        <w:t>20%</w:t>
      </w:r>
      <w:r>
        <w:rPr>
          <w:spacing w:val="-3"/>
          <w:sz w:val="15"/>
        </w:rPr>
        <w:t xml:space="preserve"> </w:t>
      </w:r>
      <w:r>
        <w:rPr>
          <w:sz w:val="15"/>
        </w:rPr>
        <w:t>del</w:t>
      </w:r>
      <w:r>
        <w:rPr>
          <w:spacing w:val="-4"/>
          <w:sz w:val="15"/>
        </w:rPr>
        <w:t xml:space="preserve"> </w:t>
      </w:r>
      <w:r>
        <w:rPr>
          <w:sz w:val="15"/>
        </w:rPr>
        <w:t>valor</w:t>
      </w:r>
      <w:r>
        <w:rPr>
          <w:spacing w:val="-4"/>
          <w:sz w:val="15"/>
        </w:rPr>
        <w:t xml:space="preserve"> </w:t>
      </w:r>
      <w:r>
        <w:rPr>
          <w:sz w:val="15"/>
        </w:rPr>
        <w:t>base</w:t>
      </w:r>
      <w:r>
        <w:rPr>
          <w:spacing w:val="-3"/>
          <w:sz w:val="15"/>
        </w:rPr>
        <w:t xml:space="preserve"> </w:t>
      </w:r>
      <w:r>
        <w:rPr>
          <w:sz w:val="15"/>
        </w:rPr>
        <w:t>de</w:t>
      </w:r>
      <w:r>
        <w:rPr>
          <w:spacing w:val="-4"/>
          <w:sz w:val="15"/>
        </w:rPr>
        <w:t xml:space="preserve"> </w:t>
      </w:r>
      <w:r>
        <w:rPr>
          <w:sz w:val="15"/>
        </w:rPr>
        <w:t>venta</w:t>
      </w:r>
      <w:r>
        <w:rPr>
          <w:spacing w:val="-4"/>
          <w:sz w:val="15"/>
        </w:rPr>
        <w:t xml:space="preserve"> </w:t>
      </w:r>
      <w:r>
        <w:rPr>
          <w:sz w:val="15"/>
        </w:rPr>
        <w:t>para</w:t>
      </w:r>
      <w:r>
        <w:rPr>
          <w:spacing w:val="-3"/>
          <w:sz w:val="15"/>
        </w:rPr>
        <w:t xml:space="preserve"> </w:t>
      </w:r>
      <w:r>
        <w:rPr>
          <w:sz w:val="15"/>
        </w:rPr>
        <w:t>participar</w:t>
      </w:r>
      <w:r>
        <w:rPr>
          <w:spacing w:val="-4"/>
          <w:sz w:val="15"/>
        </w:rPr>
        <w:t xml:space="preserve"> </w:t>
      </w:r>
      <w:r>
        <w:rPr>
          <w:sz w:val="15"/>
        </w:rPr>
        <w:t>en</w:t>
      </w:r>
      <w:r>
        <w:rPr>
          <w:spacing w:val="-4"/>
          <w:sz w:val="15"/>
        </w:rPr>
        <w:t xml:space="preserve"> </w:t>
      </w:r>
      <w:r>
        <w:rPr>
          <w:sz w:val="15"/>
        </w:rPr>
        <w:t>la</w:t>
      </w:r>
      <w:r>
        <w:rPr>
          <w:spacing w:val="1"/>
          <w:sz w:val="15"/>
        </w:rPr>
        <w:t xml:space="preserve"> </w:t>
      </w:r>
      <w:r>
        <w:rPr>
          <w:sz w:val="15"/>
        </w:rPr>
        <w:t>oferta;</w:t>
      </w:r>
      <w:r>
        <w:rPr>
          <w:spacing w:val="-2"/>
          <w:sz w:val="15"/>
        </w:rPr>
        <w:t xml:space="preserve"> </w:t>
      </w:r>
      <w:r>
        <w:rPr>
          <w:sz w:val="15"/>
        </w:rPr>
        <w:t>[…]».</w:t>
      </w:r>
    </w:p>
    <w:p w14:paraId="76B42C56" w14:textId="77777777" w:rsidR="00533D4F" w:rsidRDefault="003A2A02">
      <w:pPr>
        <w:ind w:left="100" w:right="534"/>
        <w:jc w:val="both"/>
        <w:rPr>
          <w:sz w:val="15"/>
        </w:rPr>
      </w:pPr>
      <w:r>
        <w:rPr>
          <w:sz w:val="15"/>
          <w:vertAlign w:val="superscript"/>
        </w:rPr>
        <w:t>9</w:t>
      </w:r>
      <w:r>
        <w:rPr>
          <w:sz w:val="15"/>
        </w:rPr>
        <w:t xml:space="preserve"> MATALLANA CAMACHO, Ernesto (2013). Manual de Contratación de la Administración Pública. 3a ed. Bogotá D. C. Editorial</w:t>
      </w:r>
      <w:r>
        <w:rPr>
          <w:spacing w:val="1"/>
          <w:sz w:val="15"/>
        </w:rPr>
        <w:t xml:space="preserve"> </w:t>
      </w:r>
      <w:r>
        <w:rPr>
          <w:sz w:val="15"/>
        </w:rPr>
        <w:t>Universidad</w:t>
      </w:r>
      <w:r>
        <w:rPr>
          <w:spacing w:val="-2"/>
          <w:sz w:val="15"/>
        </w:rPr>
        <w:t xml:space="preserve"> </w:t>
      </w:r>
      <w:r>
        <w:rPr>
          <w:sz w:val="15"/>
        </w:rPr>
        <w:t>externado</w:t>
      </w:r>
      <w:r>
        <w:rPr>
          <w:spacing w:val="-1"/>
          <w:sz w:val="15"/>
        </w:rPr>
        <w:t xml:space="preserve"> </w:t>
      </w:r>
      <w:r>
        <w:rPr>
          <w:sz w:val="15"/>
        </w:rPr>
        <w:t>de</w:t>
      </w:r>
      <w:r>
        <w:rPr>
          <w:spacing w:val="-1"/>
          <w:sz w:val="15"/>
        </w:rPr>
        <w:t xml:space="preserve"> </w:t>
      </w:r>
      <w:r>
        <w:rPr>
          <w:sz w:val="15"/>
        </w:rPr>
        <w:t>Colombia.</w:t>
      </w:r>
      <w:r>
        <w:rPr>
          <w:spacing w:val="1"/>
          <w:sz w:val="15"/>
        </w:rPr>
        <w:t xml:space="preserve"> </w:t>
      </w:r>
      <w:r>
        <w:rPr>
          <w:sz w:val="15"/>
        </w:rPr>
        <w:t>p.</w:t>
      </w:r>
      <w:r>
        <w:rPr>
          <w:spacing w:val="-2"/>
          <w:sz w:val="15"/>
        </w:rPr>
        <w:t xml:space="preserve"> </w:t>
      </w:r>
      <w:r>
        <w:rPr>
          <w:sz w:val="15"/>
        </w:rPr>
        <w:t>579</w:t>
      </w:r>
    </w:p>
    <w:p w14:paraId="7915C8AA" w14:textId="77777777" w:rsidR="00533D4F" w:rsidRDefault="00533D4F">
      <w:pPr>
        <w:jc w:val="both"/>
        <w:rPr>
          <w:sz w:val="15"/>
        </w:rPr>
        <w:sectPr w:rsidR="00533D4F">
          <w:pgSz w:w="11900" w:h="16820"/>
          <w:pgMar w:top="1340" w:right="1160" w:bottom="2180" w:left="1600" w:header="0" w:footer="1954" w:gutter="0"/>
          <w:cols w:space="720"/>
        </w:sectPr>
      </w:pPr>
    </w:p>
    <w:p w14:paraId="53C0117A" w14:textId="77777777" w:rsidR="00533D4F" w:rsidRDefault="003A2A02">
      <w:pPr>
        <w:pStyle w:val="Textoindependiente"/>
        <w:spacing w:before="70" w:line="276" w:lineRule="auto"/>
        <w:ind w:left="100" w:right="534" w:firstLine="709"/>
        <w:jc w:val="both"/>
      </w:pPr>
      <w:r>
        <w:rPr>
          <w:color w:val="0C0C0C"/>
        </w:rPr>
        <w:lastRenderedPageBreak/>
        <w:t xml:space="preserve">En lo que respecta a la </w:t>
      </w:r>
      <w:proofErr w:type="spellStart"/>
      <w:r>
        <w:rPr>
          <w:color w:val="0C0C0C"/>
        </w:rPr>
        <w:t>subsanabilidad</w:t>
      </w:r>
      <w:proofErr w:type="spellEnd"/>
      <w:r>
        <w:rPr>
          <w:color w:val="0C0C0C"/>
        </w:rPr>
        <w:t xml:space="preserve"> en procesos de selección en los que se</w:t>
      </w:r>
      <w:r>
        <w:rPr>
          <w:color w:val="0C0C0C"/>
          <w:spacing w:val="1"/>
        </w:rPr>
        <w:t xml:space="preserve"> </w:t>
      </w:r>
      <w:r>
        <w:rPr>
          <w:color w:val="0C0C0C"/>
        </w:rPr>
        <w:t xml:space="preserve">utilice el mecanismo de subasta, el parágrafo 1 del artículo 5 </w:t>
      </w:r>
      <w:r>
        <w:rPr>
          <w:rFonts w:ascii="Arial" w:hAnsi="Arial"/>
          <w:i/>
          <w:color w:val="0C0C0C"/>
        </w:rPr>
        <w:t xml:space="preserve">ibídem </w:t>
      </w:r>
      <w:r>
        <w:rPr>
          <w:color w:val="0C0C0C"/>
        </w:rPr>
        <w:t>consagra una</w:t>
      </w:r>
      <w:r>
        <w:rPr>
          <w:color w:val="0C0C0C"/>
          <w:spacing w:val="1"/>
        </w:rPr>
        <w:t xml:space="preserve"> </w:t>
      </w:r>
      <w:r>
        <w:rPr>
          <w:color w:val="0C0C0C"/>
        </w:rPr>
        <w:t xml:space="preserve">excepción al término general de </w:t>
      </w:r>
      <w:proofErr w:type="spellStart"/>
      <w:r>
        <w:rPr>
          <w:color w:val="0C0C0C"/>
        </w:rPr>
        <w:t>subsanabilidad</w:t>
      </w:r>
      <w:proofErr w:type="spellEnd"/>
      <w:r>
        <w:rPr>
          <w:color w:val="0C0C0C"/>
        </w:rPr>
        <w:t xml:space="preserve"> explicado </w:t>
      </w:r>
      <w:r>
        <w:rPr>
          <w:rFonts w:ascii="Arial" w:hAnsi="Arial"/>
          <w:i/>
          <w:color w:val="0C0C0C"/>
        </w:rPr>
        <w:t>ut supra</w:t>
      </w:r>
      <w:r>
        <w:rPr>
          <w:color w:val="0C0C0C"/>
        </w:rPr>
        <w:t>. Al respecto, el</w:t>
      </w:r>
      <w:r>
        <w:rPr>
          <w:color w:val="0C0C0C"/>
          <w:spacing w:val="1"/>
        </w:rPr>
        <w:t xml:space="preserve"> </w:t>
      </w:r>
      <w:r>
        <w:rPr>
          <w:color w:val="0C0C0C"/>
        </w:rPr>
        <w:t>parágrafo</w:t>
      </w:r>
      <w:r>
        <w:rPr>
          <w:color w:val="0C0C0C"/>
          <w:spacing w:val="-4"/>
        </w:rPr>
        <w:t xml:space="preserve"> </w:t>
      </w:r>
      <w:r>
        <w:rPr>
          <w:color w:val="0C0C0C"/>
        </w:rPr>
        <w:t>4</w:t>
      </w:r>
      <w:r>
        <w:rPr>
          <w:color w:val="0C0C0C"/>
          <w:spacing w:val="-5"/>
        </w:rPr>
        <w:t xml:space="preserve"> </w:t>
      </w:r>
      <w:r>
        <w:rPr>
          <w:color w:val="0C0C0C"/>
        </w:rPr>
        <w:t>del</w:t>
      </w:r>
      <w:r>
        <w:rPr>
          <w:color w:val="0C0C0C"/>
          <w:spacing w:val="-5"/>
        </w:rPr>
        <w:t xml:space="preserve"> </w:t>
      </w:r>
      <w:r>
        <w:rPr>
          <w:color w:val="0C0C0C"/>
        </w:rPr>
        <w:t>artículo</w:t>
      </w:r>
      <w:r>
        <w:rPr>
          <w:color w:val="0C0C0C"/>
          <w:spacing w:val="-4"/>
        </w:rPr>
        <w:t xml:space="preserve"> </w:t>
      </w:r>
      <w:r>
        <w:rPr>
          <w:color w:val="0C0C0C"/>
        </w:rPr>
        <w:t>5</w:t>
      </w:r>
      <w:r>
        <w:rPr>
          <w:color w:val="0C0C0C"/>
          <w:spacing w:val="-4"/>
        </w:rPr>
        <w:t xml:space="preserve"> </w:t>
      </w:r>
      <w:r>
        <w:rPr>
          <w:color w:val="0C0C0C"/>
        </w:rPr>
        <w:t>de</w:t>
      </w:r>
      <w:r>
        <w:rPr>
          <w:color w:val="0C0C0C"/>
          <w:spacing w:val="-5"/>
        </w:rPr>
        <w:t xml:space="preserve"> </w:t>
      </w:r>
      <w:r>
        <w:rPr>
          <w:color w:val="0C0C0C"/>
        </w:rPr>
        <w:t>la</w:t>
      </w:r>
      <w:r>
        <w:rPr>
          <w:color w:val="0C0C0C"/>
          <w:spacing w:val="-5"/>
        </w:rPr>
        <w:t xml:space="preserve"> </w:t>
      </w:r>
      <w:r>
        <w:rPr>
          <w:color w:val="0C0C0C"/>
        </w:rPr>
        <w:t>Ley</w:t>
      </w:r>
      <w:r>
        <w:rPr>
          <w:color w:val="0C0C0C"/>
          <w:spacing w:val="-5"/>
        </w:rPr>
        <w:t xml:space="preserve"> </w:t>
      </w:r>
      <w:r>
        <w:rPr>
          <w:color w:val="0C0C0C"/>
        </w:rPr>
        <w:t>1150</w:t>
      </w:r>
      <w:r>
        <w:rPr>
          <w:color w:val="0C0C0C"/>
          <w:spacing w:val="-4"/>
        </w:rPr>
        <w:t xml:space="preserve"> </w:t>
      </w:r>
      <w:r>
        <w:rPr>
          <w:color w:val="0C0C0C"/>
        </w:rPr>
        <w:t>de</w:t>
      </w:r>
      <w:r>
        <w:rPr>
          <w:color w:val="0C0C0C"/>
          <w:spacing w:val="-5"/>
        </w:rPr>
        <w:t xml:space="preserve"> </w:t>
      </w:r>
      <w:r>
        <w:rPr>
          <w:color w:val="0C0C0C"/>
        </w:rPr>
        <w:t>2007,</w:t>
      </w:r>
      <w:r>
        <w:rPr>
          <w:color w:val="0C0C0C"/>
          <w:spacing w:val="-5"/>
        </w:rPr>
        <w:t xml:space="preserve"> </w:t>
      </w:r>
      <w:r>
        <w:rPr>
          <w:color w:val="0C0C0C"/>
        </w:rPr>
        <w:t>adicionado</w:t>
      </w:r>
      <w:r>
        <w:rPr>
          <w:color w:val="0C0C0C"/>
          <w:spacing w:val="-4"/>
        </w:rPr>
        <w:t xml:space="preserve"> </w:t>
      </w:r>
      <w:r>
        <w:rPr>
          <w:color w:val="0C0C0C"/>
        </w:rPr>
        <w:t>por</w:t>
      </w:r>
      <w:r>
        <w:rPr>
          <w:color w:val="0C0C0C"/>
          <w:spacing w:val="-5"/>
        </w:rPr>
        <w:t xml:space="preserve"> </w:t>
      </w:r>
      <w:r>
        <w:rPr>
          <w:color w:val="0C0C0C"/>
        </w:rPr>
        <w:t>el</w:t>
      </w:r>
      <w:r>
        <w:rPr>
          <w:color w:val="0C0C0C"/>
          <w:spacing w:val="-4"/>
        </w:rPr>
        <w:t xml:space="preserve"> </w:t>
      </w:r>
      <w:r>
        <w:rPr>
          <w:color w:val="0C0C0C"/>
        </w:rPr>
        <w:t>artículo</w:t>
      </w:r>
      <w:r>
        <w:rPr>
          <w:color w:val="0C0C0C"/>
          <w:spacing w:val="-4"/>
        </w:rPr>
        <w:t xml:space="preserve"> </w:t>
      </w:r>
      <w:r>
        <w:rPr>
          <w:color w:val="0C0C0C"/>
        </w:rPr>
        <w:t>5</w:t>
      </w:r>
      <w:r>
        <w:rPr>
          <w:color w:val="0C0C0C"/>
          <w:spacing w:val="-5"/>
        </w:rPr>
        <w:t xml:space="preserve"> </w:t>
      </w:r>
      <w:r>
        <w:rPr>
          <w:color w:val="0C0C0C"/>
        </w:rPr>
        <w:t>de</w:t>
      </w:r>
      <w:r>
        <w:rPr>
          <w:color w:val="0C0C0C"/>
          <w:spacing w:val="-5"/>
        </w:rPr>
        <w:t xml:space="preserve"> </w:t>
      </w:r>
      <w:r>
        <w:rPr>
          <w:color w:val="0C0C0C"/>
        </w:rPr>
        <w:t>la</w:t>
      </w:r>
      <w:r>
        <w:rPr>
          <w:color w:val="0C0C0C"/>
          <w:spacing w:val="-4"/>
        </w:rPr>
        <w:t xml:space="preserve"> </w:t>
      </w:r>
      <w:r>
        <w:rPr>
          <w:color w:val="0C0C0C"/>
        </w:rPr>
        <w:t>Ley</w:t>
      </w:r>
      <w:r>
        <w:rPr>
          <w:color w:val="0C0C0C"/>
          <w:spacing w:val="1"/>
        </w:rPr>
        <w:t xml:space="preserve"> </w:t>
      </w:r>
      <w:r>
        <w:rPr>
          <w:color w:val="0C0C0C"/>
        </w:rPr>
        <w:t>1882 de 2018, dispone que «En aquellos procesos de selección en los que se utilice el</w:t>
      </w:r>
      <w:r>
        <w:rPr>
          <w:color w:val="0C0C0C"/>
          <w:spacing w:val="-59"/>
        </w:rPr>
        <w:t xml:space="preserve"> </w:t>
      </w:r>
      <w:r>
        <w:rPr>
          <w:color w:val="0C0C0C"/>
        </w:rPr>
        <w:t>mecanismo</w:t>
      </w:r>
      <w:r>
        <w:rPr>
          <w:color w:val="0C0C0C"/>
          <w:spacing w:val="1"/>
        </w:rPr>
        <w:t xml:space="preserve"> </w:t>
      </w:r>
      <w:r>
        <w:rPr>
          <w:color w:val="0C0C0C"/>
        </w:rPr>
        <w:t>de</w:t>
      </w:r>
      <w:r>
        <w:rPr>
          <w:color w:val="0C0C0C"/>
          <w:spacing w:val="1"/>
        </w:rPr>
        <w:t xml:space="preserve"> </w:t>
      </w:r>
      <w:r>
        <w:rPr>
          <w:color w:val="0C0C0C"/>
        </w:rPr>
        <w:t>subasta,</w:t>
      </w:r>
      <w:r>
        <w:rPr>
          <w:color w:val="0C0C0C"/>
          <w:spacing w:val="1"/>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referentes</w:t>
      </w:r>
      <w:r>
        <w:rPr>
          <w:color w:val="0C0C0C"/>
          <w:spacing w:val="1"/>
        </w:rPr>
        <w:t xml:space="preserve"> </w:t>
      </w:r>
      <w:r>
        <w:rPr>
          <w:color w:val="0C0C0C"/>
        </w:rPr>
        <w:t>a</w:t>
      </w:r>
      <w:r>
        <w:rPr>
          <w:color w:val="0C0C0C"/>
          <w:spacing w:val="1"/>
        </w:rPr>
        <w:t xml:space="preserve"> </w:t>
      </w:r>
      <w:r>
        <w:rPr>
          <w:color w:val="0C0C0C"/>
        </w:rPr>
        <w:t>la</w:t>
      </w:r>
      <w:r>
        <w:rPr>
          <w:color w:val="0C0C0C"/>
          <w:spacing w:val="1"/>
        </w:rPr>
        <w:t xml:space="preserve"> </w:t>
      </w:r>
      <w:r>
        <w:rPr>
          <w:color w:val="0C0C0C"/>
        </w:rPr>
        <w:t>futura</w:t>
      </w:r>
      <w:r>
        <w:rPr>
          <w:color w:val="0C0C0C"/>
          <w:spacing w:val="1"/>
        </w:rPr>
        <w:t xml:space="preserve"> </w:t>
      </w:r>
      <w:r>
        <w:rPr>
          <w:color w:val="0C0C0C"/>
        </w:rPr>
        <w:t>contratación</w:t>
      </w:r>
      <w:r>
        <w:rPr>
          <w:color w:val="0C0C0C"/>
          <w:spacing w:val="1"/>
        </w:rPr>
        <w:t xml:space="preserve"> </w:t>
      </w:r>
      <w:r>
        <w:rPr>
          <w:color w:val="0C0C0C"/>
        </w:rPr>
        <w:t>o</w:t>
      </w:r>
      <w:r>
        <w:rPr>
          <w:color w:val="0C0C0C"/>
          <w:spacing w:val="1"/>
        </w:rPr>
        <w:t xml:space="preserve"> </w:t>
      </w:r>
      <w:r>
        <w:rPr>
          <w:color w:val="0C0C0C"/>
        </w:rPr>
        <w:t>al</w:t>
      </w:r>
      <w:r>
        <w:rPr>
          <w:color w:val="0C0C0C"/>
          <w:spacing w:val="1"/>
        </w:rPr>
        <w:t xml:space="preserve"> </w:t>
      </w:r>
      <w:r>
        <w:rPr>
          <w:color w:val="0C0C0C"/>
        </w:rPr>
        <w:t>proponente,</w:t>
      </w:r>
      <w:r>
        <w:rPr>
          <w:color w:val="0C0C0C"/>
          <w:spacing w:val="1"/>
        </w:rPr>
        <w:t xml:space="preserve"> </w:t>
      </w:r>
      <w:r>
        <w:rPr>
          <w:color w:val="0C0C0C"/>
        </w:rPr>
        <w:t>no</w:t>
      </w:r>
      <w:r>
        <w:rPr>
          <w:color w:val="0C0C0C"/>
          <w:spacing w:val="1"/>
        </w:rPr>
        <w:t xml:space="preserve"> </w:t>
      </w:r>
      <w:r>
        <w:rPr>
          <w:color w:val="0C0C0C"/>
        </w:rPr>
        <w:t>necesarios</w:t>
      </w:r>
      <w:r>
        <w:rPr>
          <w:color w:val="0C0C0C"/>
          <w:spacing w:val="1"/>
        </w:rPr>
        <w:t xml:space="preserve"> </w:t>
      </w:r>
      <w:r>
        <w:rPr>
          <w:color w:val="0C0C0C"/>
        </w:rPr>
        <w:t>para</w:t>
      </w:r>
      <w:r>
        <w:rPr>
          <w:color w:val="0C0C0C"/>
          <w:spacing w:val="1"/>
        </w:rPr>
        <w:t xml:space="preserve"> </w:t>
      </w:r>
      <w:r>
        <w:rPr>
          <w:color w:val="0C0C0C"/>
        </w:rPr>
        <w:t>la</w:t>
      </w:r>
      <w:r>
        <w:rPr>
          <w:color w:val="0C0C0C"/>
          <w:spacing w:val="1"/>
        </w:rPr>
        <w:t xml:space="preserve"> </w:t>
      </w:r>
      <w:r>
        <w:rPr>
          <w:color w:val="0C0C0C"/>
        </w:rPr>
        <w:t>comparación</w:t>
      </w:r>
      <w:r>
        <w:rPr>
          <w:color w:val="0C0C0C"/>
          <w:spacing w:val="1"/>
        </w:rPr>
        <w:t xml:space="preserve"> </w:t>
      </w:r>
      <w:r>
        <w:rPr>
          <w:color w:val="0C0C0C"/>
        </w:rPr>
        <w:t>de</w:t>
      </w:r>
      <w:r>
        <w:rPr>
          <w:color w:val="0C0C0C"/>
          <w:spacing w:val="1"/>
        </w:rPr>
        <w:t xml:space="preserve"> </w:t>
      </w:r>
      <w:r>
        <w:rPr>
          <w:color w:val="0C0C0C"/>
        </w:rPr>
        <w:t>las</w:t>
      </w:r>
      <w:r>
        <w:rPr>
          <w:color w:val="0C0C0C"/>
          <w:spacing w:val="1"/>
        </w:rPr>
        <w:t xml:space="preserve"> </w:t>
      </w:r>
      <w:r>
        <w:rPr>
          <w:color w:val="0C0C0C"/>
        </w:rPr>
        <w:t>propuestas,</w:t>
      </w:r>
      <w:r>
        <w:rPr>
          <w:color w:val="0C0C0C"/>
          <w:spacing w:val="1"/>
        </w:rPr>
        <w:t xml:space="preserve"> </w:t>
      </w:r>
      <w:r>
        <w:rPr>
          <w:color w:val="0C0C0C"/>
        </w:rPr>
        <w:t>deberán</w:t>
      </w:r>
      <w:r>
        <w:rPr>
          <w:color w:val="0C0C0C"/>
          <w:spacing w:val="1"/>
        </w:rPr>
        <w:t xml:space="preserve"> </w:t>
      </w:r>
      <w:r>
        <w:rPr>
          <w:color w:val="0C0C0C"/>
        </w:rPr>
        <w:t>ser</w:t>
      </w:r>
      <w:r>
        <w:rPr>
          <w:color w:val="0C0C0C"/>
          <w:spacing w:val="1"/>
        </w:rPr>
        <w:t xml:space="preserve"> </w:t>
      </w:r>
      <w:r>
        <w:rPr>
          <w:color w:val="0C0C0C"/>
        </w:rPr>
        <w:t>solicitados</w:t>
      </w:r>
      <w:r>
        <w:rPr>
          <w:color w:val="0C0C0C"/>
          <w:spacing w:val="-2"/>
        </w:rPr>
        <w:t xml:space="preserve"> </w:t>
      </w:r>
      <w:r>
        <w:rPr>
          <w:color w:val="0C0C0C"/>
        </w:rPr>
        <w:t>hasta</w:t>
      </w:r>
      <w:r>
        <w:rPr>
          <w:color w:val="0C0C0C"/>
          <w:spacing w:val="-1"/>
        </w:rPr>
        <w:t xml:space="preserve"> </w:t>
      </w:r>
      <w:r>
        <w:rPr>
          <w:color w:val="0C0C0C"/>
        </w:rPr>
        <w:t>el</w:t>
      </w:r>
      <w:r>
        <w:rPr>
          <w:color w:val="0C0C0C"/>
          <w:spacing w:val="-1"/>
        </w:rPr>
        <w:t xml:space="preserve"> </w:t>
      </w:r>
      <w:r>
        <w:rPr>
          <w:color w:val="0C0C0C"/>
        </w:rPr>
        <w:t>momento</w:t>
      </w:r>
      <w:r>
        <w:rPr>
          <w:color w:val="0C0C0C"/>
          <w:spacing w:val="-1"/>
        </w:rPr>
        <w:t xml:space="preserve"> </w:t>
      </w:r>
      <w:r>
        <w:rPr>
          <w:color w:val="0C0C0C"/>
        </w:rPr>
        <w:t>previo</w:t>
      </w:r>
      <w:r>
        <w:rPr>
          <w:color w:val="0C0C0C"/>
          <w:spacing w:val="-1"/>
        </w:rPr>
        <w:t xml:space="preserve"> </w:t>
      </w:r>
      <w:r>
        <w:rPr>
          <w:color w:val="0C0C0C"/>
        </w:rPr>
        <w:t>a</w:t>
      </w:r>
      <w:r>
        <w:rPr>
          <w:color w:val="0C0C0C"/>
          <w:spacing w:val="-1"/>
        </w:rPr>
        <w:t xml:space="preserve"> </w:t>
      </w:r>
      <w:r>
        <w:rPr>
          <w:color w:val="0C0C0C"/>
        </w:rPr>
        <w:t>su</w:t>
      </w:r>
      <w:r>
        <w:rPr>
          <w:color w:val="0C0C0C"/>
          <w:spacing w:val="-2"/>
        </w:rPr>
        <w:t xml:space="preserve"> </w:t>
      </w:r>
      <w:r>
        <w:rPr>
          <w:color w:val="0C0C0C"/>
        </w:rPr>
        <w:t>realización».</w:t>
      </w:r>
    </w:p>
    <w:p w14:paraId="0A6B4892" w14:textId="77777777" w:rsidR="00533D4F" w:rsidRDefault="003A2A02">
      <w:pPr>
        <w:pStyle w:val="Textoindependiente"/>
        <w:spacing w:before="120" w:line="276" w:lineRule="auto"/>
        <w:ind w:left="100" w:right="583" w:firstLine="708"/>
        <w:jc w:val="both"/>
      </w:pPr>
      <w:r>
        <w:t>Al</w:t>
      </w:r>
      <w:r>
        <w:rPr>
          <w:spacing w:val="-13"/>
        </w:rPr>
        <w:t xml:space="preserve"> </w:t>
      </w:r>
      <w:r>
        <w:t>respecto,</w:t>
      </w:r>
      <w:r>
        <w:rPr>
          <w:spacing w:val="-12"/>
        </w:rPr>
        <w:t xml:space="preserve"> </w:t>
      </w:r>
      <w:r>
        <w:t>es</w:t>
      </w:r>
      <w:r>
        <w:rPr>
          <w:spacing w:val="-12"/>
        </w:rPr>
        <w:t xml:space="preserve"> </w:t>
      </w:r>
      <w:r>
        <w:t>necesario</w:t>
      </w:r>
      <w:r>
        <w:rPr>
          <w:spacing w:val="-13"/>
        </w:rPr>
        <w:t xml:space="preserve"> </w:t>
      </w:r>
      <w:r>
        <w:t>precisar</w:t>
      </w:r>
      <w:r>
        <w:rPr>
          <w:spacing w:val="-12"/>
        </w:rPr>
        <w:t xml:space="preserve"> </w:t>
      </w:r>
      <w:r>
        <w:t>que</w:t>
      </w:r>
      <w:r>
        <w:rPr>
          <w:spacing w:val="-12"/>
        </w:rPr>
        <w:t xml:space="preserve"> </w:t>
      </w:r>
      <w:r>
        <w:t>lo</w:t>
      </w:r>
      <w:r>
        <w:rPr>
          <w:spacing w:val="-12"/>
        </w:rPr>
        <w:t xml:space="preserve"> </w:t>
      </w:r>
      <w:r>
        <w:t>que</w:t>
      </w:r>
      <w:r>
        <w:rPr>
          <w:spacing w:val="-13"/>
        </w:rPr>
        <w:t xml:space="preserve"> </w:t>
      </w:r>
      <w:r>
        <w:t>supone</w:t>
      </w:r>
      <w:r>
        <w:rPr>
          <w:spacing w:val="-12"/>
        </w:rPr>
        <w:t xml:space="preserve"> </w:t>
      </w:r>
      <w:r>
        <w:t>dicha</w:t>
      </w:r>
      <w:r>
        <w:rPr>
          <w:spacing w:val="-12"/>
        </w:rPr>
        <w:t xml:space="preserve"> </w:t>
      </w:r>
      <w:r>
        <w:t>regulación</w:t>
      </w:r>
      <w:r>
        <w:rPr>
          <w:spacing w:val="-12"/>
        </w:rPr>
        <w:t xml:space="preserve"> </w:t>
      </w:r>
      <w:r>
        <w:t>no</w:t>
      </w:r>
      <w:r>
        <w:rPr>
          <w:spacing w:val="-13"/>
        </w:rPr>
        <w:t xml:space="preserve"> </w:t>
      </w:r>
      <w:r>
        <w:t>es</w:t>
      </w:r>
      <w:r>
        <w:rPr>
          <w:spacing w:val="-12"/>
        </w:rPr>
        <w:t xml:space="preserve"> </w:t>
      </w:r>
      <w:r>
        <w:t>que</w:t>
      </w:r>
      <w:r>
        <w:rPr>
          <w:spacing w:val="-59"/>
        </w:rPr>
        <w:t xml:space="preserve"> </w:t>
      </w:r>
      <w:r>
        <w:t>los proponentes tengan la facultad de presentar los documentos referentes a la futura</w:t>
      </w:r>
      <w:r>
        <w:rPr>
          <w:spacing w:val="1"/>
        </w:rPr>
        <w:t xml:space="preserve"> </w:t>
      </w:r>
      <w:r>
        <w:t>contratación</w:t>
      </w:r>
      <w:r>
        <w:rPr>
          <w:spacing w:val="1"/>
        </w:rPr>
        <w:t xml:space="preserve"> </w:t>
      </w:r>
      <w:r>
        <w:t>no</w:t>
      </w:r>
      <w:r>
        <w:rPr>
          <w:spacing w:val="1"/>
        </w:rPr>
        <w:t xml:space="preserve"> </w:t>
      </w:r>
      <w:r>
        <w:t>necesarios</w:t>
      </w:r>
      <w:r>
        <w:rPr>
          <w:spacing w:val="1"/>
        </w:rPr>
        <w:t xml:space="preserve"> </w:t>
      </w:r>
      <w:r>
        <w:t>para</w:t>
      </w:r>
      <w:r>
        <w:rPr>
          <w:spacing w:val="1"/>
        </w:rPr>
        <w:t xml:space="preserve"> </w:t>
      </w:r>
      <w:r>
        <w:t>la</w:t>
      </w:r>
      <w:r>
        <w:rPr>
          <w:spacing w:val="1"/>
        </w:rPr>
        <w:t xml:space="preserve"> </w:t>
      </w:r>
      <w:r>
        <w:t>comparación</w:t>
      </w:r>
      <w:r>
        <w:rPr>
          <w:spacing w:val="1"/>
        </w:rPr>
        <w:t xml:space="preserve"> </w:t>
      </w:r>
      <w:r>
        <w:t>de</w:t>
      </w:r>
      <w:r>
        <w:rPr>
          <w:spacing w:val="1"/>
        </w:rPr>
        <w:t xml:space="preserve"> </w:t>
      </w:r>
      <w:r>
        <w:t>las</w:t>
      </w:r>
      <w:r>
        <w:rPr>
          <w:spacing w:val="1"/>
        </w:rPr>
        <w:t xml:space="preserve"> </w:t>
      </w:r>
      <w:r>
        <w:t>propuestas</w:t>
      </w:r>
      <w:r>
        <w:rPr>
          <w:spacing w:val="1"/>
        </w:rPr>
        <w:t xml:space="preserve"> </w:t>
      </w:r>
      <w:r>
        <w:t>en</w:t>
      </w:r>
      <w:r>
        <w:rPr>
          <w:spacing w:val="1"/>
        </w:rPr>
        <w:t xml:space="preserve"> </w:t>
      </w:r>
      <w:r>
        <w:t>cualquier</w:t>
      </w:r>
      <w:r>
        <w:rPr>
          <w:spacing w:val="1"/>
        </w:rPr>
        <w:t xml:space="preserve"> </w:t>
      </w:r>
      <w:r>
        <w:t>momento anterior al inicio de la subasta, o que estén habilitados para retener tal</w:t>
      </w:r>
      <w:r>
        <w:rPr>
          <w:spacing w:val="1"/>
        </w:rPr>
        <w:t xml:space="preserve"> </w:t>
      </w:r>
      <w:r>
        <w:t xml:space="preserve">documentación hasta dicho momento. Lo que hace el parágrafo 4° </w:t>
      </w:r>
      <w:r>
        <w:rPr>
          <w:rFonts w:ascii="Arial" w:hAnsi="Arial"/>
          <w:i/>
        </w:rPr>
        <w:t xml:space="preserve">Ibídem </w:t>
      </w:r>
      <w:r>
        <w:t>es fijar el</w:t>
      </w:r>
      <w:r>
        <w:rPr>
          <w:spacing w:val="1"/>
        </w:rPr>
        <w:t xml:space="preserve"> </w:t>
      </w:r>
      <w:r>
        <w:t>momento hasta el cual las respectivas entidades pueden requerir a los proponentes la</w:t>
      </w:r>
      <w:r>
        <w:rPr>
          <w:spacing w:val="-59"/>
        </w:rPr>
        <w:t xml:space="preserve"> </w:t>
      </w:r>
      <w:r>
        <w:t>subsanación de los documentos faltantes, y definirles el momento de presentación. Lo</w:t>
      </w:r>
      <w:r>
        <w:rPr>
          <w:spacing w:val="-59"/>
        </w:rPr>
        <w:t xml:space="preserve"> </w:t>
      </w:r>
      <w:r>
        <w:t>anterior, fue aclarado por la Sección Tercera del Consejo de Estado en vigencia del</w:t>
      </w:r>
      <w:r>
        <w:rPr>
          <w:spacing w:val="1"/>
        </w:rPr>
        <w:t xml:space="preserve"> </w:t>
      </w:r>
      <w:r>
        <w:t>texto original del parágrafo 1 de la Ley 1150 de 2007, respecto de la regla general de</w:t>
      </w:r>
      <w:r>
        <w:rPr>
          <w:spacing w:val="1"/>
        </w:rPr>
        <w:t xml:space="preserve"> </w:t>
      </w:r>
      <w:proofErr w:type="spellStart"/>
      <w:r>
        <w:t>subsanabilidad</w:t>
      </w:r>
      <w:proofErr w:type="spellEnd"/>
      <w:r>
        <w:t>,</w:t>
      </w:r>
      <w:r>
        <w:rPr>
          <w:spacing w:val="1"/>
        </w:rPr>
        <w:t xml:space="preserve"> </w:t>
      </w:r>
      <w:r>
        <w:t>que</w:t>
      </w:r>
      <w:r>
        <w:rPr>
          <w:spacing w:val="1"/>
        </w:rPr>
        <w:t xml:space="preserve"> </w:t>
      </w:r>
      <w:r>
        <w:t>fijaba</w:t>
      </w:r>
      <w:r>
        <w:rPr>
          <w:spacing w:val="1"/>
        </w:rPr>
        <w:t xml:space="preserve"> </w:t>
      </w:r>
      <w:r>
        <w:t>la</w:t>
      </w:r>
      <w:r>
        <w:rPr>
          <w:spacing w:val="1"/>
        </w:rPr>
        <w:t xml:space="preserve"> </w:t>
      </w:r>
      <w:r>
        <w:t>adjudicación</w:t>
      </w:r>
      <w:r>
        <w:rPr>
          <w:spacing w:val="1"/>
        </w:rPr>
        <w:t xml:space="preserve"> </w:t>
      </w:r>
      <w:r>
        <w:t>como</w:t>
      </w:r>
      <w:r>
        <w:rPr>
          <w:spacing w:val="1"/>
        </w:rPr>
        <w:t xml:space="preserve"> </w:t>
      </w:r>
      <w:r>
        <w:t>momento</w:t>
      </w:r>
      <w:r>
        <w:rPr>
          <w:spacing w:val="1"/>
        </w:rPr>
        <w:t xml:space="preserve"> </w:t>
      </w:r>
      <w:r>
        <w:t>límite</w:t>
      </w:r>
      <w:r>
        <w:rPr>
          <w:spacing w:val="1"/>
        </w:rPr>
        <w:t xml:space="preserve"> </w:t>
      </w:r>
      <w:r>
        <w:t>para</w:t>
      </w:r>
      <w:r>
        <w:rPr>
          <w:spacing w:val="1"/>
        </w:rPr>
        <w:t xml:space="preserve"> </w:t>
      </w:r>
      <w:r>
        <w:t>subsanar,</w:t>
      </w:r>
      <w:r>
        <w:rPr>
          <w:spacing w:val="1"/>
        </w:rPr>
        <w:t xml:space="preserve"> </w:t>
      </w:r>
      <w:r>
        <w:t>mediante consideraciones que se extienden a la regla de subasta, en los siguientes</w:t>
      </w:r>
      <w:r>
        <w:rPr>
          <w:spacing w:val="1"/>
        </w:rPr>
        <w:t xml:space="preserve"> </w:t>
      </w:r>
      <w:r>
        <w:t>términos:</w:t>
      </w:r>
    </w:p>
    <w:p w14:paraId="50CBB4F2" w14:textId="77777777" w:rsidR="00533D4F" w:rsidRDefault="00533D4F">
      <w:pPr>
        <w:pStyle w:val="Textoindependiente"/>
        <w:spacing w:before="3"/>
        <w:rPr>
          <w:sz w:val="25"/>
        </w:rPr>
      </w:pPr>
    </w:p>
    <w:p w14:paraId="31E992B0" w14:textId="77777777" w:rsidR="00533D4F" w:rsidRDefault="003A2A02">
      <w:pPr>
        <w:ind w:left="810" w:right="1242"/>
        <w:jc w:val="both"/>
        <w:rPr>
          <w:sz w:val="21"/>
        </w:rPr>
      </w:pPr>
      <w:r>
        <w:rPr>
          <w:sz w:val="21"/>
        </w:rPr>
        <w:t>En vigencia de la Ley 80 de 1993 -y con mayor claridad en la Ley 1150 de</w:t>
      </w:r>
      <w:r>
        <w:rPr>
          <w:spacing w:val="1"/>
          <w:sz w:val="21"/>
        </w:rPr>
        <w:t xml:space="preserve"> </w:t>
      </w:r>
      <w:r>
        <w:rPr>
          <w:sz w:val="21"/>
        </w:rPr>
        <w:t>2007-, la posibilidad de presentar explicaciones o aclaraciones, e incluso de</w:t>
      </w:r>
      <w:r>
        <w:rPr>
          <w:spacing w:val="-56"/>
          <w:sz w:val="21"/>
        </w:rPr>
        <w:t xml:space="preserve"> </w:t>
      </w:r>
      <w:r>
        <w:rPr>
          <w:sz w:val="21"/>
        </w:rPr>
        <w:t>subsanar</w:t>
      </w:r>
      <w:r>
        <w:rPr>
          <w:spacing w:val="-3"/>
          <w:sz w:val="21"/>
        </w:rPr>
        <w:t xml:space="preserve"> </w:t>
      </w:r>
      <w:r>
        <w:rPr>
          <w:sz w:val="21"/>
        </w:rPr>
        <w:t>la</w:t>
      </w:r>
      <w:r>
        <w:rPr>
          <w:spacing w:val="-3"/>
          <w:sz w:val="21"/>
        </w:rPr>
        <w:t xml:space="preserve"> </w:t>
      </w:r>
      <w:r>
        <w:rPr>
          <w:sz w:val="21"/>
        </w:rPr>
        <w:t>oferta,</w:t>
      </w:r>
      <w:r>
        <w:rPr>
          <w:spacing w:val="-3"/>
          <w:sz w:val="21"/>
        </w:rPr>
        <w:t xml:space="preserve"> </w:t>
      </w:r>
      <w:r>
        <w:rPr>
          <w:sz w:val="21"/>
        </w:rPr>
        <w:t>puede</w:t>
      </w:r>
      <w:r>
        <w:rPr>
          <w:spacing w:val="-2"/>
          <w:sz w:val="21"/>
        </w:rPr>
        <w:t xml:space="preserve"> </w:t>
      </w:r>
      <w:r>
        <w:rPr>
          <w:sz w:val="21"/>
        </w:rPr>
        <w:t xml:space="preserve">hacerse </w:t>
      </w:r>
      <w:r>
        <w:rPr>
          <w:rFonts w:ascii="Arial" w:hAnsi="Arial"/>
          <w:i/>
          <w:sz w:val="21"/>
        </w:rPr>
        <w:t>hasta</w:t>
      </w:r>
      <w:r>
        <w:rPr>
          <w:rFonts w:ascii="Arial" w:hAnsi="Arial"/>
          <w:i/>
          <w:spacing w:val="-3"/>
          <w:sz w:val="21"/>
        </w:rPr>
        <w:t xml:space="preserve"> </w:t>
      </w:r>
      <w:r>
        <w:rPr>
          <w:rFonts w:ascii="Arial" w:hAnsi="Arial"/>
          <w:i/>
          <w:sz w:val="21"/>
        </w:rPr>
        <w:t>antes</w:t>
      </w:r>
      <w:r>
        <w:rPr>
          <w:rFonts w:ascii="Arial" w:hAnsi="Arial"/>
          <w:i/>
          <w:spacing w:val="-3"/>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3"/>
          <w:sz w:val="21"/>
        </w:rPr>
        <w:t xml:space="preserve"> </w:t>
      </w:r>
      <w:r>
        <w:rPr>
          <w:rFonts w:ascii="Arial" w:hAnsi="Arial"/>
          <w:i/>
          <w:sz w:val="21"/>
        </w:rPr>
        <w:t>adjudicación</w:t>
      </w:r>
      <w:r>
        <w:rPr>
          <w:rFonts w:ascii="Arial" w:hAnsi="Arial"/>
          <w:i/>
          <w:spacing w:val="-1"/>
          <w:sz w:val="21"/>
        </w:rPr>
        <w:t xml:space="preserve"> </w:t>
      </w:r>
      <w:r>
        <w:rPr>
          <w:sz w:val="21"/>
        </w:rPr>
        <w:t>[…]</w:t>
      </w:r>
    </w:p>
    <w:p w14:paraId="68AD3D8E" w14:textId="77777777" w:rsidR="00533D4F" w:rsidRDefault="003A2A02">
      <w:pPr>
        <w:spacing w:before="120"/>
        <w:ind w:left="810" w:right="1243"/>
        <w:jc w:val="both"/>
        <w:rPr>
          <w:sz w:val="21"/>
        </w:rPr>
      </w:pPr>
      <w:r>
        <w:rPr>
          <w:spacing w:val="-1"/>
          <w:sz w:val="21"/>
        </w:rPr>
        <w:t>La</w:t>
      </w:r>
      <w:r>
        <w:rPr>
          <w:spacing w:val="-14"/>
          <w:sz w:val="21"/>
        </w:rPr>
        <w:t xml:space="preserve"> </w:t>
      </w:r>
      <w:r>
        <w:rPr>
          <w:spacing w:val="-1"/>
          <w:sz w:val="21"/>
        </w:rPr>
        <w:t>expresión</w:t>
      </w:r>
      <w:r>
        <w:rPr>
          <w:spacing w:val="-13"/>
          <w:sz w:val="21"/>
        </w:rPr>
        <w:t xml:space="preserve"> </w:t>
      </w:r>
      <w:r>
        <w:rPr>
          <w:spacing w:val="-1"/>
          <w:sz w:val="21"/>
        </w:rPr>
        <w:t>citada</w:t>
      </w:r>
      <w:r>
        <w:rPr>
          <w:spacing w:val="-14"/>
          <w:sz w:val="21"/>
        </w:rPr>
        <w:t xml:space="preserve"> </w:t>
      </w:r>
      <w:r>
        <w:rPr>
          <w:rFonts w:ascii="Arial" w:hAnsi="Arial"/>
          <w:i/>
          <w:spacing w:val="-1"/>
          <w:sz w:val="21"/>
        </w:rPr>
        <w:t>no</w:t>
      </w:r>
      <w:r>
        <w:rPr>
          <w:rFonts w:ascii="Arial" w:hAnsi="Arial"/>
          <w:i/>
          <w:spacing w:val="-13"/>
          <w:sz w:val="21"/>
        </w:rPr>
        <w:t xml:space="preserve"> </w:t>
      </w:r>
      <w:r>
        <w:rPr>
          <w:rFonts w:ascii="Arial" w:hAnsi="Arial"/>
          <w:i/>
          <w:spacing w:val="-1"/>
          <w:sz w:val="21"/>
        </w:rPr>
        <w:t>significa</w:t>
      </w:r>
      <w:r>
        <w:rPr>
          <w:rFonts w:ascii="Arial" w:hAnsi="Arial"/>
          <w:i/>
          <w:spacing w:val="-13"/>
          <w:sz w:val="21"/>
        </w:rPr>
        <w:t xml:space="preserve"> </w:t>
      </w:r>
      <w:r>
        <w:rPr>
          <w:rFonts w:ascii="Arial" w:hAnsi="Arial"/>
          <w:i/>
          <w:spacing w:val="-1"/>
          <w:sz w:val="21"/>
        </w:rPr>
        <w:t>que</w:t>
      </w:r>
      <w:r>
        <w:rPr>
          <w:rFonts w:ascii="Arial" w:hAnsi="Arial"/>
          <w:i/>
          <w:spacing w:val="-14"/>
          <w:sz w:val="21"/>
        </w:rPr>
        <w:t xml:space="preserve"> </w:t>
      </w:r>
      <w:r>
        <w:rPr>
          <w:rFonts w:ascii="Arial" w:hAnsi="Arial"/>
          <w:i/>
          <w:sz w:val="21"/>
        </w:rPr>
        <w:t>el</w:t>
      </w:r>
      <w:r>
        <w:rPr>
          <w:rFonts w:ascii="Arial" w:hAnsi="Arial"/>
          <w:i/>
          <w:spacing w:val="-13"/>
          <w:sz w:val="21"/>
        </w:rPr>
        <w:t xml:space="preserve"> </w:t>
      </w:r>
      <w:r>
        <w:rPr>
          <w:rFonts w:ascii="Arial" w:hAnsi="Arial"/>
          <w:i/>
          <w:sz w:val="21"/>
        </w:rPr>
        <w:t>oferente</w:t>
      </w:r>
      <w:r>
        <w:rPr>
          <w:rFonts w:ascii="Arial" w:hAnsi="Arial"/>
          <w:i/>
          <w:spacing w:val="-13"/>
          <w:sz w:val="21"/>
        </w:rPr>
        <w:t xml:space="preserve"> </w:t>
      </w:r>
      <w:r>
        <w:rPr>
          <w:rFonts w:ascii="Arial" w:hAnsi="Arial"/>
          <w:i/>
          <w:sz w:val="21"/>
        </w:rPr>
        <w:t>pueda</w:t>
      </w:r>
      <w:r>
        <w:rPr>
          <w:rFonts w:ascii="Arial" w:hAnsi="Arial"/>
          <w:i/>
          <w:spacing w:val="-14"/>
          <w:sz w:val="21"/>
        </w:rPr>
        <w:t xml:space="preserve"> </w:t>
      </w:r>
      <w:r>
        <w:rPr>
          <w:rFonts w:ascii="Arial" w:hAnsi="Arial"/>
          <w:i/>
          <w:sz w:val="21"/>
        </w:rPr>
        <w:t>subsanar</w:t>
      </w:r>
      <w:r>
        <w:rPr>
          <w:rFonts w:ascii="Arial" w:hAnsi="Arial"/>
          <w:i/>
          <w:spacing w:val="-13"/>
          <w:sz w:val="21"/>
        </w:rPr>
        <w:t xml:space="preserve"> </w:t>
      </w:r>
      <w:r>
        <w:rPr>
          <w:rFonts w:ascii="Arial" w:hAnsi="Arial"/>
          <w:i/>
          <w:sz w:val="21"/>
        </w:rPr>
        <w:t>la</w:t>
      </w:r>
      <w:r>
        <w:rPr>
          <w:rFonts w:ascii="Arial" w:hAnsi="Arial"/>
          <w:i/>
          <w:spacing w:val="-13"/>
          <w:sz w:val="21"/>
        </w:rPr>
        <w:t xml:space="preserve"> </w:t>
      </w:r>
      <w:r>
        <w:rPr>
          <w:rFonts w:ascii="Arial" w:hAnsi="Arial"/>
          <w:i/>
          <w:sz w:val="21"/>
        </w:rPr>
        <w:t>propuesta,</w:t>
      </w:r>
      <w:r>
        <w:rPr>
          <w:rFonts w:ascii="Arial" w:hAnsi="Arial"/>
          <w:i/>
          <w:spacing w:val="-56"/>
          <w:sz w:val="21"/>
        </w:rPr>
        <w:t xml:space="preserve"> </w:t>
      </w:r>
      <w:r>
        <w:rPr>
          <w:rFonts w:ascii="Arial" w:hAnsi="Arial"/>
          <w:i/>
          <w:sz w:val="21"/>
        </w:rPr>
        <w:t>a su voluntad, en cualquier momento durante ese lapso, ya que éste se</w:t>
      </w:r>
      <w:r>
        <w:rPr>
          <w:rFonts w:ascii="Arial" w:hAnsi="Arial"/>
          <w:i/>
          <w:spacing w:val="1"/>
          <w:sz w:val="21"/>
        </w:rPr>
        <w:t xml:space="preserve"> </w:t>
      </w:r>
      <w:r>
        <w:rPr>
          <w:rFonts w:ascii="Arial" w:hAnsi="Arial"/>
          <w:i/>
          <w:spacing w:val="-1"/>
          <w:sz w:val="21"/>
        </w:rPr>
        <w:t>estableció</w:t>
      </w:r>
      <w:r>
        <w:rPr>
          <w:rFonts w:ascii="Arial" w:hAnsi="Arial"/>
          <w:i/>
          <w:spacing w:val="-13"/>
          <w:sz w:val="21"/>
        </w:rPr>
        <w:t xml:space="preserve"> </w:t>
      </w:r>
      <w:r>
        <w:rPr>
          <w:rFonts w:ascii="Arial" w:hAnsi="Arial"/>
          <w:i/>
          <w:spacing w:val="-1"/>
          <w:sz w:val="21"/>
        </w:rPr>
        <w:t>para</w:t>
      </w:r>
      <w:r>
        <w:rPr>
          <w:rFonts w:ascii="Arial" w:hAnsi="Arial"/>
          <w:i/>
          <w:spacing w:val="-13"/>
          <w:sz w:val="21"/>
        </w:rPr>
        <w:t xml:space="preserve"> </w:t>
      </w:r>
      <w:r>
        <w:rPr>
          <w:rFonts w:ascii="Arial" w:hAnsi="Arial"/>
          <w:i/>
          <w:spacing w:val="-1"/>
          <w:sz w:val="21"/>
        </w:rPr>
        <w:t>que</w:t>
      </w:r>
      <w:r>
        <w:rPr>
          <w:rFonts w:ascii="Arial" w:hAnsi="Arial"/>
          <w:i/>
          <w:spacing w:val="-13"/>
          <w:sz w:val="21"/>
        </w:rPr>
        <w:t xml:space="preserve"> </w:t>
      </w:r>
      <w:r>
        <w:rPr>
          <w:rFonts w:ascii="Arial" w:hAnsi="Arial"/>
          <w:i/>
          <w:spacing w:val="-1"/>
          <w:sz w:val="21"/>
        </w:rPr>
        <w:t>dentro</w:t>
      </w:r>
      <w:r>
        <w:rPr>
          <w:rFonts w:ascii="Arial" w:hAnsi="Arial"/>
          <w:i/>
          <w:spacing w:val="-13"/>
          <w:sz w:val="21"/>
        </w:rPr>
        <w:t xml:space="preserve"> </w:t>
      </w:r>
      <w:r>
        <w:rPr>
          <w:rFonts w:ascii="Arial" w:hAnsi="Arial"/>
          <w:i/>
          <w:spacing w:val="-1"/>
          <w:sz w:val="21"/>
        </w:rPr>
        <w:t>de</w:t>
      </w:r>
      <w:r>
        <w:rPr>
          <w:rFonts w:ascii="Arial" w:hAnsi="Arial"/>
          <w:i/>
          <w:spacing w:val="-13"/>
          <w:sz w:val="21"/>
        </w:rPr>
        <w:t xml:space="preserve"> </w:t>
      </w:r>
      <w:r>
        <w:rPr>
          <w:rFonts w:ascii="Arial" w:hAnsi="Arial"/>
          <w:i/>
          <w:spacing w:val="-1"/>
          <w:sz w:val="21"/>
        </w:rPr>
        <w:t>él</w:t>
      </w:r>
      <w:r>
        <w:rPr>
          <w:rFonts w:ascii="Arial" w:hAnsi="Arial"/>
          <w:i/>
          <w:spacing w:val="-13"/>
          <w:sz w:val="21"/>
        </w:rPr>
        <w:t xml:space="preserve"> </w:t>
      </w:r>
      <w:r>
        <w:rPr>
          <w:rFonts w:ascii="Arial" w:hAnsi="Arial"/>
          <w:i/>
          <w:spacing w:val="-1"/>
          <w:sz w:val="21"/>
        </w:rPr>
        <w:t>la</w:t>
      </w:r>
      <w:r>
        <w:rPr>
          <w:rFonts w:ascii="Arial" w:hAnsi="Arial"/>
          <w:i/>
          <w:spacing w:val="-13"/>
          <w:sz w:val="21"/>
        </w:rPr>
        <w:t xml:space="preserve"> </w:t>
      </w:r>
      <w:r>
        <w:rPr>
          <w:rFonts w:ascii="Arial" w:hAnsi="Arial"/>
          <w:i/>
          <w:spacing w:val="-1"/>
          <w:sz w:val="21"/>
        </w:rPr>
        <w:t>entidad</w:t>
      </w:r>
      <w:r>
        <w:rPr>
          <w:rFonts w:ascii="Arial" w:hAnsi="Arial"/>
          <w:i/>
          <w:spacing w:val="-13"/>
          <w:sz w:val="21"/>
        </w:rPr>
        <w:t xml:space="preserve"> </w:t>
      </w:r>
      <w:r>
        <w:rPr>
          <w:rFonts w:ascii="Arial" w:hAnsi="Arial"/>
          <w:i/>
          <w:spacing w:val="-1"/>
          <w:sz w:val="21"/>
          <w:u w:val="single"/>
        </w:rPr>
        <w:t>requiera</w:t>
      </w:r>
      <w:r>
        <w:rPr>
          <w:rFonts w:ascii="Arial" w:hAnsi="Arial"/>
          <w:i/>
          <w:spacing w:val="-13"/>
          <w:sz w:val="21"/>
        </w:rPr>
        <w:t xml:space="preserve"> </w:t>
      </w:r>
      <w:r>
        <w:rPr>
          <w:rFonts w:ascii="Arial" w:hAnsi="Arial"/>
          <w:i/>
          <w:sz w:val="21"/>
        </w:rPr>
        <w:t>al</w:t>
      </w:r>
      <w:r>
        <w:rPr>
          <w:rFonts w:ascii="Arial" w:hAnsi="Arial"/>
          <w:i/>
          <w:spacing w:val="-13"/>
          <w:sz w:val="21"/>
        </w:rPr>
        <w:t xml:space="preserve"> </w:t>
      </w:r>
      <w:r>
        <w:rPr>
          <w:rFonts w:ascii="Arial" w:hAnsi="Arial"/>
          <w:i/>
          <w:sz w:val="21"/>
        </w:rPr>
        <w:t>proponente</w:t>
      </w:r>
      <w:r>
        <w:rPr>
          <w:rFonts w:ascii="Arial" w:hAnsi="Arial"/>
          <w:i/>
          <w:spacing w:val="-13"/>
          <w:sz w:val="21"/>
        </w:rPr>
        <w:t xml:space="preserve"> </w:t>
      </w:r>
      <w:r>
        <w:rPr>
          <w:rFonts w:ascii="Arial" w:hAnsi="Arial"/>
          <w:i/>
          <w:sz w:val="21"/>
        </w:rPr>
        <w:t>cuya</w:t>
      </w:r>
      <w:r>
        <w:rPr>
          <w:rFonts w:ascii="Arial" w:hAnsi="Arial"/>
          <w:i/>
          <w:spacing w:val="-13"/>
          <w:sz w:val="21"/>
        </w:rPr>
        <w:t xml:space="preserve"> </w:t>
      </w:r>
      <w:r>
        <w:rPr>
          <w:rFonts w:ascii="Arial" w:hAnsi="Arial"/>
          <w:i/>
          <w:sz w:val="21"/>
        </w:rPr>
        <w:t>oferta</w:t>
      </w:r>
      <w:r>
        <w:rPr>
          <w:rFonts w:ascii="Arial" w:hAnsi="Arial"/>
          <w:i/>
          <w:spacing w:val="-56"/>
          <w:sz w:val="21"/>
        </w:rPr>
        <w:t xml:space="preserve"> </w:t>
      </w:r>
      <w:r>
        <w:rPr>
          <w:rFonts w:ascii="Arial" w:hAnsi="Arial"/>
          <w:i/>
          <w:sz w:val="21"/>
        </w:rPr>
        <w:t>presenta alguna falencia, es decir, es hasta antes de la adjudicación que la</w:t>
      </w:r>
      <w:r>
        <w:rPr>
          <w:rFonts w:ascii="Arial" w:hAnsi="Arial"/>
          <w:i/>
          <w:spacing w:val="1"/>
          <w:sz w:val="21"/>
        </w:rPr>
        <w:t xml:space="preserve"> </w:t>
      </w:r>
      <w:r>
        <w:rPr>
          <w:rFonts w:ascii="Arial" w:hAnsi="Arial"/>
          <w:i/>
          <w:sz w:val="21"/>
        </w:rPr>
        <w:t>entidad</w:t>
      </w:r>
      <w:r>
        <w:rPr>
          <w:rFonts w:ascii="Arial" w:hAnsi="Arial"/>
          <w:i/>
          <w:spacing w:val="-11"/>
          <w:sz w:val="21"/>
        </w:rPr>
        <w:t xml:space="preserve"> </w:t>
      </w:r>
      <w:r>
        <w:rPr>
          <w:rFonts w:ascii="Arial" w:hAnsi="Arial"/>
          <w:i/>
          <w:sz w:val="21"/>
        </w:rPr>
        <w:t>tiene</w:t>
      </w:r>
      <w:r>
        <w:rPr>
          <w:rFonts w:ascii="Arial" w:hAnsi="Arial"/>
          <w:i/>
          <w:spacing w:val="-9"/>
          <w:sz w:val="21"/>
        </w:rPr>
        <w:t xml:space="preserve"> </w:t>
      </w:r>
      <w:r>
        <w:rPr>
          <w:rFonts w:ascii="Arial" w:hAnsi="Arial"/>
          <w:i/>
          <w:sz w:val="21"/>
        </w:rPr>
        <w:t>la</w:t>
      </w:r>
      <w:r>
        <w:rPr>
          <w:rFonts w:ascii="Arial" w:hAnsi="Arial"/>
          <w:i/>
          <w:spacing w:val="-10"/>
          <w:sz w:val="21"/>
        </w:rPr>
        <w:t xml:space="preserve"> </w:t>
      </w:r>
      <w:r>
        <w:rPr>
          <w:rFonts w:ascii="Arial" w:hAnsi="Arial"/>
          <w:i/>
          <w:sz w:val="21"/>
        </w:rPr>
        <w:t>oportunidad</w:t>
      </w:r>
      <w:r>
        <w:rPr>
          <w:rFonts w:ascii="Arial" w:hAnsi="Arial"/>
          <w:i/>
          <w:spacing w:val="-11"/>
          <w:sz w:val="21"/>
        </w:rPr>
        <w:t xml:space="preserve"> </w:t>
      </w:r>
      <w:r>
        <w:rPr>
          <w:rFonts w:ascii="Arial" w:hAnsi="Arial"/>
          <w:i/>
          <w:sz w:val="21"/>
        </w:rPr>
        <w:t>de</w:t>
      </w:r>
      <w:r>
        <w:rPr>
          <w:rFonts w:ascii="Arial" w:hAnsi="Arial"/>
          <w:i/>
          <w:spacing w:val="-10"/>
          <w:sz w:val="21"/>
        </w:rPr>
        <w:t xml:space="preserve"> </w:t>
      </w:r>
      <w:r>
        <w:rPr>
          <w:rFonts w:ascii="Arial" w:hAnsi="Arial"/>
          <w:i/>
          <w:sz w:val="21"/>
        </w:rPr>
        <w:t>solicitar</w:t>
      </w:r>
      <w:r>
        <w:rPr>
          <w:rFonts w:ascii="Arial" w:hAnsi="Arial"/>
          <w:i/>
          <w:spacing w:val="-10"/>
          <w:sz w:val="21"/>
        </w:rPr>
        <w:t xml:space="preserve"> </w:t>
      </w:r>
      <w:r>
        <w:rPr>
          <w:rFonts w:ascii="Arial" w:hAnsi="Arial"/>
          <w:i/>
          <w:sz w:val="21"/>
        </w:rPr>
        <w:t>la</w:t>
      </w:r>
      <w:r>
        <w:rPr>
          <w:rFonts w:ascii="Arial" w:hAnsi="Arial"/>
          <w:i/>
          <w:spacing w:val="-10"/>
          <w:sz w:val="21"/>
        </w:rPr>
        <w:t xml:space="preserve"> </w:t>
      </w:r>
      <w:r>
        <w:rPr>
          <w:rFonts w:ascii="Arial" w:hAnsi="Arial"/>
          <w:i/>
          <w:sz w:val="21"/>
        </w:rPr>
        <w:t>adecuación</w:t>
      </w:r>
      <w:r>
        <w:rPr>
          <w:rFonts w:ascii="Arial" w:hAnsi="Arial"/>
          <w:i/>
          <w:spacing w:val="-11"/>
          <w:sz w:val="21"/>
        </w:rPr>
        <w:t xml:space="preserve"> </w:t>
      </w:r>
      <w:r>
        <w:rPr>
          <w:rFonts w:ascii="Arial" w:hAnsi="Arial"/>
          <w:i/>
          <w:sz w:val="21"/>
        </w:rPr>
        <w:t>de</w:t>
      </w:r>
      <w:r>
        <w:rPr>
          <w:rFonts w:ascii="Arial" w:hAnsi="Arial"/>
          <w:i/>
          <w:spacing w:val="-10"/>
          <w:sz w:val="21"/>
        </w:rPr>
        <w:t xml:space="preserve"> </w:t>
      </w:r>
      <w:r>
        <w:rPr>
          <w:rFonts w:ascii="Arial" w:hAnsi="Arial"/>
          <w:i/>
          <w:sz w:val="21"/>
        </w:rPr>
        <w:t>la</w:t>
      </w:r>
      <w:r>
        <w:rPr>
          <w:rFonts w:ascii="Arial" w:hAnsi="Arial"/>
          <w:i/>
          <w:spacing w:val="-10"/>
          <w:sz w:val="21"/>
        </w:rPr>
        <w:t xml:space="preserve"> </w:t>
      </w:r>
      <w:r>
        <w:rPr>
          <w:rFonts w:ascii="Arial" w:hAnsi="Arial"/>
          <w:i/>
          <w:sz w:val="21"/>
        </w:rPr>
        <w:t>oferta,</w:t>
      </w:r>
      <w:r>
        <w:rPr>
          <w:rFonts w:ascii="Arial" w:hAnsi="Arial"/>
          <w:i/>
          <w:spacing w:val="-10"/>
          <w:sz w:val="21"/>
        </w:rPr>
        <w:t xml:space="preserve"> </w:t>
      </w:r>
      <w:r>
        <w:rPr>
          <w:rFonts w:ascii="Arial" w:hAnsi="Arial"/>
          <w:i/>
          <w:sz w:val="21"/>
        </w:rPr>
        <w:t>por</w:t>
      </w:r>
      <w:r>
        <w:rPr>
          <w:rFonts w:ascii="Arial" w:hAnsi="Arial"/>
          <w:i/>
          <w:spacing w:val="-11"/>
          <w:sz w:val="21"/>
        </w:rPr>
        <w:t xml:space="preserve"> </w:t>
      </w:r>
      <w:r>
        <w:rPr>
          <w:rFonts w:ascii="Arial" w:hAnsi="Arial"/>
          <w:i/>
          <w:sz w:val="21"/>
        </w:rPr>
        <w:t>lo</w:t>
      </w:r>
      <w:r>
        <w:rPr>
          <w:rFonts w:ascii="Arial" w:hAnsi="Arial"/>
          <w:i/>
          <w:spacing w:val="-10"/>
          <w:sz w:val="21"/>
        </w:rPr>
        <w:t xml:space="preserve"> </w:t>
      </w:r>
      <w:r>
        <w:rPr>
          <w:rFonts w:ascii="Arial" w:hAnsi="Arial"/>
          <w:i/>
          <w:sz w:val="21"/>
        </w:rPr>
        <w:t>que</w:t>
      </w:r>
      <w:r>
        <w:rPr>
          <w:rFonts w:ascii="Arial" w:hAnsi="Arial"/>
          <w:i/>
          <w:spacing w:val="-56"/>
          <w:sz w:val="21"/>
        </w:rPr>
        <w:t xml:space="preserve"> </w:t>
      </w:r>
      <w:r>
        <w:rPr>
          <w:rFonts w:ascii="Arial" w:hAnsi="Arial"/>
          <w:i/>
          <w:sz w:val="21"/>
        </w:rPr>
        <w:t>es</w:t>
      </w:r>
      <w:r>
        <w:rPr>
          <w:rFonts w:ascii="Arial" w:hAnsi="Arial"/>
          <w:i/>
          <w:spacing w:val="-8"/>
          <w:sz w:val="21"/>
        </w:rPr>
        <w:t xml:space="preserve"> </w:t>
      </w:r>
      <w:r>
        <w:rPr>
          <w:rFonts w:ascii="Arial" w:hAnsi="Arial"/>
          <w:i/>
          <w:sz w:val="21"/>
        </w:rPr>
        <w:t>ella</w:t>
      </w:r>
      <w:r>
        <w:rPr>
          <w:rFonts w:ascii="Arial" w:hAnsi="Arial"/>
          <w:i/>
          <w:spacing w:val="-7"/>
          <w:sz w:val="21"/>
        </w:rPr>
        <w:t xml:space="preserve"> </w:t>
      </w:r>
      <w:r>
        <w:rPr>
          <w:rFonts w:ascii="Arial" w:hAnsi="Arial"/>
          <w:i/>
          <w:sz w:val="21"/>
        </w:rPr>
        <w:t>quién</w:t>
      </w:r>
      <w:r>
        <w:rPr>
          <w:rFonts w:ascii="Arial" w:hAnsi="Arial"/>
          <w:i/>
          <w:spacing w:val="-7"/>
          <w:sz w:val="21"/>
        </w:rPr>
        <w:t xml:space="preserve"> </w:t>
      </w:r>
      <w:r>
        <w:rPr>
          <w:rFonts w:ascii="Arial" w:hAnsi="Arial"/>
          <w:i/>
          <w:sz w:val="21"/>
        </w:rPr>
        <w:t>fija</w:t>
      </w:r>
      <w:r>
        <w:rPr>
          <w:rFonts w:ascii="Arial" w:hAnsi="Arial"/>
          <w:i/>
          <w:spacing w:val="-7"/>
          <w:sz w:val="21"/>
        </w:rPr>
        <w:t xml:space="preserve"> </w:t>
      </w:r>
      <w:r>
        <w:rPr>
          <w:rFonts w:ascii="Arial" w:hAnsi="Arial"/>
          <w:i/>
          <w:sz w:val="21"/>
        </w:rPr>
        <w:t>el</w:t>
      </w:r>
      <w:r>
        <w:rPr>
          <w:rFonts w:ascii="Arial" w:hAnsi="Arial"/>
          <w:i/>
          <w:spacing w:val="-7"/>
          <w:sz w:val="21"/>
        </w:rPr>
        <w:t xml:space="preserve"> </w:t>
      </w:r>
      <w:r>
        <w:rPr>
          <w:rFonts w:ascii="Arial" w:hAnsi="Arial"/>
          <w:i/>
          <w:sz w:val="21"/>
        </w:rPr>
        <w:t>plazo,</w:t>
      </w:r>
      <w:r>
        <w:rPr>
          <w:rFonts w:ascii="Arial" w:hAnsi="Arial"/>
          <w:i/>
          <w:spacing w:val="-7"/>
          <w:sz w:val="21"/>
        </w:rPr>
        <w:t xml:space="preserve"> </w:t>
      </w:r>
      <w:r>
        <w:rPr>
          <w:rFonts w:ascii="Arial" w:hAnsi="Arial"/>
          <w:i/>
          <w:sz w:val="21"/>
        </w:rPr>
        <w:t>y</w:t>
      </w:r>
      <w:r>
        <w:rPr>
          <w:rFonts w:ascii="Arial" w:hAnsi="Arial"/>
          <w:i/>
          <w:spacing w:val="-7"/>
          <w:sz w:val="21"/>
        </w:rPr>
        <w:t xml:space="preserve"> </w:t>
      </w:r>
      <w:r>
        <w:rPr>
          <w:rFonts w:ascii="Arial" w:hAnsi="Arial"/>
          <w:i/>
          <w:sz w:val="21"/>
        </w:rPr>
        <w:t>los</w:t>
      </w:r>
      <w:r>
        <w:rPr>
          <w:rFonts w:ascii="Arial" w:hAnsi="Arial"/>
          <w:i/>
          <w:spacing w:val="-7"/>
          <w:sz w:val="21"/>
        </w:rPr>
        <w:t xml:space="preserve"> </w:t>
      </w:r>
      <w:r>
        <w:rPr>
          <w:rFonts w:ascii="Arial" w:hAnsi="Arial"/>
          <w:i/>
          <w:sz w:val="21"/>
        </w:rPr>
        <w:t>proponentes</w:t>
      </w:r>
      <w:r>
        <w:rPr>
          <w:rFonts w:ascii="Arial" w:hAnsi="Arial"/>
          <w:i/>
          <w:spacing w:val="-7"/>
          <w:sz w:val="21"/>
        </w:rPr>
        <w:t xml:space="preserve"> </w:t>
      </w:r>
      <w:r>
        <w:rPr>
          <w:rFonts w:ascii="Arial" w:hAnsi="Arial"/>
          <w:i/>
          <w:sz w:val="21"/>
        </w:rPr>
        <w:t>requeridos</w:t>
      </w:r>
      <w:r>
        <w:rPr>
          <w:rFonts w:ascii="Arial" w:hAnsi="Arial"/>
          <w:i/>
          <w:spacing w:val="-7"/>
          <w:sz w:val="21"/>
        </w:rPr>
        <w:t xml:space="preserve"> </w:t>
      </w:r>
      <w:r>
        <w:rPr>
          <w:rFonts w:ascii="Arial" w:hAnsi="Arial"/>
          <w:i/>
          <w:sz w:val="21"/>
        </w:rPr>
        <w:t>deben</w:t>
      </w:r>
      <w:r>
        <w:rPr>
          <w:rFonts w:ascii="Arial" w:hAnsi="Arial"/>
          <w:i/>
          <w:spacing w:val="-8"/>
          <w:sz w:val="21"/>
        </w:rPr>
        <w:t xml:space="preserve"> </w:t>
      </w:r>
      <w:r>
        <w:rPr>
          <w:rFonts w:ascii="Arial" w:hAnsi="Arial"/>
          <w:i/>
          <w:sz w:val="21"/>
        </w:rPr>
        <w:t>acogerse</w:t>
      </w:r>
      <w:r>
        <w:rPr>
          <w:rFonts w:ascii="Arial" w:hAnsi="Arial"/>
          <w:i/>
          <w:spacing w:val="-7"/>
          <w:sz w:val="21"/>
        </w:rPr>
        <w:t xml:space="preserve"> </w:t>
      </w:r>
      <w:r>
        <w:rPr>
          <w:rFonts w:ascii="Arial" w:hAnsi="Arial"/>
          <w:i/>
          <w:sz w:val="21"/>
        </w:rPr>
        <w:t>a</w:t>
      </w:r>
      <w:r>
        <w:rPr>
          <w:rFonts w:ascii="Arial" w:hAnsi="Arial"/>
          <w:i/>
          <w:spacing w:val="-7"/>
          <w:sz w:val="21"/>
        </w:rPr>
        <w:t xml:space="preserve"> </w:t>
      </w:r>
      <w:r>
        <w:rPr>
          <w:rFonts w:ascii="Arial" w:hAnsi="Arial"/>
          <w:i/>
          <w:sz w:val="21"/>
        </w:rPr>
        <w:t>él,</w:t>
      </w:r>
      <w:r>
        <w:rPr>
          <w:rFonts w:ascii="Arial" w:hAnsi="Arial"/>
          <w:i/>
          <w:spacing w:val="-56"/>
          <w:sz w:val="21"/>
        </w:rPr>
        <w:t xml:space="preserve"> </w:t>
      </w:r>
      <w:r>
        <w:rPr>
          <w:rFonts w:ascii="Arial" w:hAnsi="Arial"/>
          <w:i/>
          <w:sz w:val="21"/>
        </w:rPr>
        <w:t>so pena de que precluya la oportunidad otorgada para subsanar o aclarar</w:t>
      </w:r>
      <w:r>
        <w:rPr>
          <w:sz w:val="21"/>
        </w:rPr>
        <w:t>,</w:t>
      </w:r>
      <w:r>
        <w:rPr>
          <w:spacing w:val="1"/>
          <w:sz w:val="21"/>
        </w:rPr>
        <w:t xml:space="preserve"> </w:t>
      </w:r>
      <w:r>
        <w:rPr>
          <w:sz w:val="21"/>
        </w:rPr>
        <w:t>pues</w:t>
      </w:r>
      <w:r>
        <w:rPr>
          <w:spacing w:val="-7"/>
          <w:sz w:val="21"/>
        </w:rPr>
        <w:t xml:space="preserve"> </w:t>
      </w:r>
      <w:r>
        <w:rPr>
          <w:sz w:val="21"/>
        </w:rPr>
        <w:t>como</w:t>
      </w:r>
      <w:r>
        <w:rPr>
          <w:spacing w:val="-7"/>
          <w:sz w:val="21"/>
        </w:rPr>
        <w:t xml:space="preserve"> </w:t>
      </w:r>
      <w:r>
        <w:rPr>
          <w:sz w:val="21"/>
        </w:rPr>
        <w:t>lo</w:t>
      </w:r>
      <w:r>
        <w:rPr>
          <w:spacing w:val="-7"/>
          <w:sz w:val="21"/>
        </w:rPr>
        <w:t xml:space="preserve"> </w:t>
      </w:r>
      <w:r>
        <w:rPr>
          <w:sz w:val="21"/>
        </w:rPr>
        <w:t>señala</w:t>
      </w:r>
      <w:r>
        <w:rPr>
          <w:spacing w:val="-6"/>
          <w:sz w:val="21"/>
        </w:rPr>
        <w:t xml:space="preserve"> </w:t>
      </w:r>
      <w:r>
        <w:rPr>
          <w:sz w:val="21"/>
        </w:rPr>
        <w:t>el</w:t>
      </w:r>
      <w:r>
        <w:rPr>
          <w:spacing w:val="-7"/>
          <w:sz w:val="21"/>
        </w:rPr>
        <w:t xml:space="preserve"> </w:t>
      </w:r>
      <w:r>
        <w:rPr>
          <w:sz w:val="21"/>
        </w:rPr>
        <w:t>art.</w:t>
      </w:r>
      <w:r>
        <w:rPr>
          <w:spacing w:val="-7"/>
          <w:sz w:val="21"/>
        </w:rPr>
        <w:t xml:space="preserve"> </w:t>
      </w:r>
      <w:r>
        <w:rPr>
          <w:sz w:val="21"/>
        </w:rPr>
        <w:t>25.1</w:t>
      </w:r>
      <w:r>
        <w:rPr>
          <w:spacing w:val="-7"/>
          <w:sz w:val="21"/>
        </w:rPr>
        <w:t xml:space="preserve"> </w:t>
      </w:r>
      <w:r>
        <w:rPr>
          <w:sz w:val="21"/>
        </w:rPr>
        <w:t>de</w:t>
      </w:r>
      <w:r>
        <w:rPr>
          <w:spacing w:val="-6"/>
          <w:sz w:val="21"/>
        </w:rPr>
        <w:t xml:space="preserve"> </w:t>
      </w:r>
      <w:r>
        <w:rPr>
          <w:sz w:val="21"/>
        </w:rPr>
        <w:t>la</w:t>
      </w:r>
      <w:r>
        <w:rPr>
          <w:spacing w:val="-7"/>
          <w:sz w:val="21"/>
        </w:rPr>
        <w:t xml:space="preserve"> </w:t>
      </w:r>
      <w:r>
        <w:rPr>
          <w:sz w:val="21"/>
        </w:rPr>
        <w:t>Ley</w:t>
      </w:r>
      <w:r>
        <w:rPr>
          <w:spacing w:val="-7"/>
          <w:sz w:val="21"/>
        </w:rPr>
        <w:t xml:space="preserve"> </w:t>
      </w:r>
      <w:r>
        <w:rPr>
          <w:sz w:val="21"/>
        </w:rPr>
        <w:t>80,</w:t>
      </w:r>
      <w:r>
        <w:rPr>
          <w:spacing w:val="-7"/>
          <w:sz w:val="21"/>
        </w:rPr>
        <w:t xml:space="preserve"> </w:t>
      </w:r>
      <w:r>
        <w:rPr>
          <w:sz w:val="21"/>
        </w:rPr>
        <w:t>los</w:t>
      </w:r>
      <w:r>
        <w:rPr>
          <w:spacing w:val="-6"/>
          <w:sz w:val="21"/>
        </w:rPr>
        <w:t xml:space="preserve"> </w:t>
      </w:r>
      <w:r>
        <w:rPr>
          <w:sz w:val="21"/>
        </w:rPr>
        <w:t>términos</w:t>
      </w:r>
      <w:r>
        <w:rPr>
          <w:spacing w:val="-6"/>
          <w:sz w:val="21"/>
        </w:rPr>
        <w:t xml:space="preserve"> </w:t>
      </w:r>
      <w:r>
        <w:rPr>
          <w:sz w:val="21"/>
        </w:rPr>
        <w:t>establecidos</w:t>
      </w:r>
      <w:r>
        <w:rPr>
          <w:spacing w:val="-6"/>
          <w:sz w:val="21"/>
        </w:rPr>
        <w:t xml:space="preserve"> </w:t>
      </w:r>
      <w:r>
        <w:rPr>
          <w:sz w:val="21"/>
        </w:rPr>
        <w:t>para</w:t>
      </w:r>
      <w:r>
        <w:rPr>
          <w:spacing w:val="-56"/>
          <w:sz w:val="21"/>
        </w:rPr>
        <w:t xml:space="preserve"> </w:t>
      </w:r>
      <w:r>
        <w:rPr>
          <w:sz w:val="21"/>
        </w:rPr>
        <w:t>cada una de las etapas del procedimiento de selección son “</w:t>
      </w:r>
      <w:r>
        <w:rPr>
          <w:rFonts w:ascii="Arial" w:hAnsi="Arial"/>
          <w:i/>
          <w:sz w:val="21"/>
        </w:rPr>
        <w:t>preclusivos y</w:t>
      </w:r>
      <w:r>
        <w:rPr>
          <w:rFonts w:ascii="Arial" w:hAnsi="Arial"/>
          <w:i/>
          <w:spacing w:val="1"/>
          <w:sz w:val="21"/>
        </w:rPr>
        <w:t xml:space="preserve"> </w:t>
      </w:r>
      <w:r>
        <w:rPr>
          <w:rFonts w:ascii="Arial" w:hAnsi="Arial"/>
          <w:i/>
          <w:sz w:val="21"/>
        </w:rPr>
        <w:t>perentorios”</w:t>
      </w:r>
      <w:r>
        <w:rPr>
          <w:sz w:val="21"/>
        </w:rPr>
        <w:t>, es decir, se cierra la oportunidad de actuar si no se hace en el</w:t>
      </w:r>
      <w:r>
        <w:rPr>
          <w:spacing w:val="1"/>
          <w:sz w:val="21"/>
        </w:rPr>
        <w:t xml:space="preserve"> </w:t>
      </w:r>
      <w:r>
        <w:rPr>
          <w:sz w:val="21"/>
        </w:rPr>
        <w:t>momento</w:t>
      </w:r>
      <w:r>
        <w:rPr>
          <w:spacing w:val="-2"/>
          <w:sz w:val="21"/>
        </w:rPr>
        <w:t xml:space="preserve"> </w:t>
      </w:r>
      <w:r>
        <w:rPr>
          <w:sz w:val="21"/>
        </w:rPr>
        <w:t>oportuno.</w:t>
      </w:r>
    </w:p>
    <w:p w14:paraId="591F65B3" w14:textId="77777777" w:rsidR="00533D4F" w:rsidRDefault="003A2A02">
      <w:pPr>
        <w:ind w:left="810"/>
        <w:rPr>
          <w:sz w:val="21"/>
        </w:rPr>
      </w:pPr>
      <w:r>
        <w:rPr>
          <w:sz w:val="21"/>
        </w:rPr>
        <w:t>[…]</w:t>
      </w:r>
    </w:p>
    <w:p w14:paraId="248D5A32" w14:textId="77777777" w:rsidR="00533D4F" w:rsidRDefault="00533D4F">
      <w:pPr>
        <w:pStyle w:val="Textoindependiente"/>
        <w:rPr>
          <w:sz w:val="21"/>
        </w:rPr>
      </w:pPr>
    </w:p>
    <w:p w14:paraId="5DCA05A8" w14:textId="77777777" w:rsidR="00533D4F" w:rsidRDefault="003A2A02">
      <w:pPr>
        <w:ind w:left="810" w:right="1242"/>
        <w:jc w:val="both"/>
        <w:rPr>
          <w:sz w:val="21"/>
        </w:rPr>
      </w:pPr>
      <w:r>
        <w:rPr>
          <w:sz w:val="21"/>
        </w:rPr>
        <w:t>De</w:t>
      </w:r>
      <w:r>
        <w:rPr>
          <w:spacing w:val="1"/>
          <w:sz w:val="21"/>
        </w:rPr>
        <w:t xml:space="preserve"> </w:t>
      </w:r>
      <w:r>
        <w:rPr>
          <w:sz w:val="21"/>
        </w:rPr>
        <w:t>la</w:t>
      </w:r>
      <w:r>
        <w:rPr>
          <w:spacing w:val="1"/>
          <w:sz w:val="21"/>
        </w:rPr>
        <w:t xml:space="preserve"> </w:t>
      </w:r>
      <w:r>
        <w:rPr>
          <w:sz w:val="21"/>
        </w:rPr>
        <w:t>anterior</w:t>
      </w:r>
      <w:r>
        <w:rPr>
          <w:spacing w:val="1"/>
          <w:sz w:val="21"/>
        </w:rPr>
        <w:t xml:space="preserve"> </w:t>
      </w:r>
      <w:r>
        <w:rPr>
          <w:sz w:val="21"/>
        </w:rPr>
        <w:t>manera</w:t>
      </w:r>
      <w:r>
        <w:rPr>
          <w:spacing w:val="1"/>
          <w:sz w:val="21"/>
        </w:rPr>
        <w:t xml:space="preserve"> </w:t>
      </w:r>
      <w:r>
        <w:rPr>
          <w:sz w:val="21"/>
        </w:rPr>
        <w:t>se</w:t>
      </w:r>
      <w:r>
        <w:rPr>
          <w:spacing w:val="1"/>
          <w:sz w:val="21"/>
        </w:rPr>
        <w:t xml:space="preserve"> </w:t>
      </w:r>
      <w:r>
        <w:rPr>
          <w:sz w:val="21"/>
        </w:rPr>
        <w:t>ponderan</w:t>
      </w:r>
      <w:r>
        <w:rPr>
          <w:spacing w:val="1"/>
          <w:sz w:val="21"/>
        </w:rPr>
        <w:t xml:space="preserve"> </w:t>
      </w:r>
      <w:r>
        <w:rPr>
          <w:sz w:val="21"/>
        </w:rPr>
        <w:t>adecuadamente</w:t>
      </w:r>
      <w:r>
        <w:rPr>
          <w:spacing w:val="1"/>
          <w:sz w:val="21"/>
        </w:rPr>
        <w:t xml:space="preserve"> </w:t>
      </w:r>
      <w:r>
        <w:rPr>
          <w:sz w:val="21"/>
        </w:rPr>
        <w:t>el</w:t>
      </w:r>
      <w:r>
        <w:rPr>
          <w:spacing w:val="1"/>
          <w:sz w:val="21"/>
        </w:rPr>
        <w:t xml:space="preserve"> </w:t>
      </w:r>
      <w:r>
        <w:rPr>
          <w:rFonts w:ascii="Arial" w:hAnsi="Arial"/>
          <w:i/>
          <w:sz w:val="21"/>
        </w:rPr>
        <w:t>derecho</w:t>
      </w:r>
      <w:r>
        <w:rPr>
          <w:rFonts w:ascii="Arial" w:hAnsi="Arial"/>
          <w:i/>
          <w:spacing w:val="1"/>
          <w:sz w:val="21"/>
        </w:rPr>
        <w:t xml:space="preserve"> </w:t>
      </w:r>
      <w:r>
        <w:rPr>
          <w:sz w:val="21"/>
        </w:rPr>
        <w:t>del</w:t>
      </w:r>
      <w:r>
        <w:rPr>
          <w:spacing w:val="1"/>
          <w:sz w:val="21"/>
        </w:rPr>
        <w:t xml:space="preserve"> </w:t>
      </w:r>
      <w:r>
        <w:rPr>
          <w:sz w:val="21"/>
        </w:rPr>
        <w:t>proponente</w:t>
      </w:r>
      <w:r>
        <w:rPr>
          <w:spacing w:val="-5"/>
          <w:sz w:val="21"/>
        </w:rPr>
        <w:t xml:space="preserve"> </w:t>
      </w:r>
      <w:r>
        <w:rPr>
          <w:sz w:val="21"/>
        </w:rPr>
        <w:t>a</w:t>
      </w:r>
      <w:r>
        <w:rPr>
          <w:spacing w:val="-5"/>
          <w:sz w:val="21"/>
        </w:rPr>
        <w:t xml:space="preserve"> </w:t>
      </w:r>
      <w:r>
        <w:rPr>
          <w:sz w:val="21"/>
        </w:rPr>
        <w:t>subsanar,</w:t>
      </w:r>
      <w:r>
        <w:rPr>
          <w:spacing w:val="-5"/>
          <w:sz w:val="21"/>
        </w:rPr>
        <w:t xml:space="preserve"> </w:t>
      </w:r>
      <w:r>
        <w:rPr>
          <w:sz w:val="21"/>
        </w:rPr>
        <w:t>corregir</w:t>
      </w:r>
      <w:r>
        <w:rPr>
          <w:spacing w:val="-5"/>
          <w:sz w:val="21"/>
        </w:rPr>
        <w:t xml:space="preserve"> </w:t>
      </w:r>
      <w:r>
        <w:rPr>
          <w:sz w:val="21"/>
        </w:rPr>
        <w:t>y</w:t>
      </w:r>
      <w:r>
        <w:rPr>
          <w:spacing w:val="-5"/>
          <w:sz w:val="21"/>
        </w:rPr>
        <w:t xml:space="preserve"> </w:t>
      </w:r>
      <w:r>
        <w:rPr>
          <w:sz w:val="21"/>
        </w:rPr>
        <w:t>aclarar;</w:t>
      </w:r>
      <w:r>
        <w:rPr>
          <w:spacing w:val="-4"/>
          <w:sz w:val="21"/>
        </w:rPr>
        <w:t xml:space="preserve"> </w:t>
      </w:r>
      <w:r>
        <w:rPr>
          <w:sz w:val="21"/>
        </w:rPr>
        <w:t>con</w:t>
      </w:r>
      <w:r>
        <w:rPr>
          <w:spacing w:val="-5"/>
          <w:sz w:val="21"/>
        </w:rPr>
        <w:t xml:space="preserve"> </w:t>
      </w:r>
      <w:r>
        <w:rPr>
          <w:sz w:val="21"/>
        </w:rPr>
        <w:t>el</w:t>
      </w:r>
      <w:r>
        <w:rPr>
          <w:spacing w:val="-6"/>
          <w:sz w:val="21"/>
        </w:rPr>
        <w:t xml:space="preserve"> </w:t>
      </w:r>
      <w:r>
        <w:rPr>
          <w:rFonts w:ascii="Arial" w:hAnsi="Arial"/>
          <w:i/>
          <w:sz w:val="21"/>
        </w:rPr>
        <w:t>derecho-deber</w:t>
      </w:r>
      <w:r>
        <w:rPr>
          <w:rFonts w:ascii="Arial" w:hAnsi="Arial"/>
          <w:i/>
          <w:spacing w:val="-4"/>
          <w:sz w:val="21"/>
        </w:rPr>
        <w:t xml:space="preserve"> </w:t>
      </w:r>
      <w:r>
        <w:rPr>
          <w:sz w:val="21"/>
        </w:rPr>
        <w:t>que</w:t>
      </w:r>
      <w:r>
        <w:rPr>
          <w:spacing w:val="-4"/>
          <w:sz w:val="21"/>
        </w:rPr>
        <w:t xml:space="preserve"> </w:t>
      </w:r>
      <w:r>
        <w:rPr>
          <w:sz w:val="21"/>
        </w:rPr>
        <w:t>tiene</w:t>
      </w:r>
      <w:r>
        <w:rPr>
          <w:spacing w:val="-4"/>
          <w:sz w:val="21"/>
        </w:rPr>
        <w:t xml:space="preserve"> </w:t>
      </w:r>
      <w:r>
        <w:rPr>
          <w:sz w:val="21"/>
        </w:rPr>
        <w:t>la</w:t>
      </w:r>
      <w:r>
        <w:rPr>
          <w:spacing w:val="-56"/>
          <w:sz w:val="21"/>
        </w:rPr>
        <w:t xml:space="preserve"> </w:t>
      </w:r>
      <w:r>
        <w:rPr>
          <w:sz w:val="21"/>
        </w:rPr>
        <w:t>administración</w:t>
      </w:r>
      <w:r>
        <w:rPr>
          <w:spacing w:val="1"/>
          <w:sz w:val="21"/>
        </w:rPr>
        <w:t xml:space="preserve"> </w:t>
      </w:r>
      <w:r>
        <w:rPr>
          <w:sz w:val="21"/>
        </w:rPr>
        <w:t>de</w:t>
      </w:r>
      <w:r>
        <w:rPr>
          <w:spacing w:val="1"/>
          <w:sz w:val="21"/>
        </w:rPr>
        <w:t xml:space="preserve"> </w:t>
      </w:r>
      <w:r>
        <w:rPr>
          <w:sz w:val="21"/>
        </w:rPr>
        <w:t>avanzar</w:t>
      </w:r>
      <w:r>
        <w:rPr>
          <w:spacing w:val="1"/>
          <w:sz w:val="21"/>
        </w:rPr>
        <w:t xml:space="preserve"> </w:t>
      </w:r>
      <w:r>
        <w:rPr>
          <w:sz w:val="21"/>
        </w:rPr>
        <w:t>y</w:t>
      </w:r>
      <w:r>
        <w:rPr>
          <w:spacing w:val="1"/>
          <w:sz w:val="21"/>
        </w:rPr>
        <w:t xml:space="preserve"> </w:t>
      </w:r>
      <w:r>
        <w:rPr>
          <w:sz w:val="21"/>
        </w:rPr>
        <w:t>concluir</w:t>
      </w:r>
      <w:r>
        <w:rPr>
          <w:spacing w:val="1"/>
          <w:sz w:val="21"/>
        </w:rPr>
        <w:t xml:space="preserve"> </w:t>
      </w:r>
      <w:r>
        <w:rPr>
          <w:sz w:val="21"/>
        </w:rPr>
        <w:t>el</w:t>
      </w:r>
      <w:r>
        <w:rPr>
          <w:spacing w:val="1"/>
          <w:sz w:val="21"/>
        </w:rPr>
        <w:t xml:space="preserve"> </w:t>
      </w:r>
      <w:r>
        <w:rPr>
          <w:sz w:val="21"/>
        </w:rPr>
        <w:t>procedimiento</w:t>
      </w:r>
      <w:r>
        <w:rPr>
          <w:spacing w:val="1"/>
          <w:sz w:val="21"/>
        </w:rPr>
        <w:t xml:space="preserve"> </w:t>
      </w:r>
      <w:r>
        <w:rPr>
          <w:sz w:val="21"/>
        </w:rPr>
        <w:t>de</w:t>
      </w:r>
      <w:r>
        <w:rPr>
          <w:spacing w:val="1"/>
          <w:sz w:val="21"/>
        </w:rPr>
        <w:t xml:space="preserve"> </w:t>
      </w:r>
      <w:r>
        <w:rPr>
          <w:sz w:val="21"/>
        </w:rPr>
        <w:t>selección</w:t>
      </w:r>
      <w:r>
        <w:rPr>
          <w:spacing w:val="1"/>
          <w:sz w:val="21"/>
        </w:rPr>
        <w:t xml:space="preserve"> </w:t>
      </w:r>
      <w:r>
        <w:rPr>
          <w:sz w:val="21"/>
        </w:rPr>
        <w:t>–</w:t>
      </w:r>
      <w:r>
        <w:rPr>
          <w:spacing w:val="1"/>
          <w:sz w:val="21"/>
        </w:rPr>
        <w:t xml:space="preserve"> </w:t>
      </w:r>
      <w:r>
        <w:rPr>
          <w:sz w:val="21"/>
        </w:rPr>
        <w:t>principios</w:t>
      </w:r>
      <w:r>
        <w:rPr>
          <w:spacing w:val="-10"/>
          <w:sz w:val="21"/>
        </w:rPr>
        <w:t xml:space="preserve"> </w:t>
      </w:r>
      <w:r>
        <w:rPr>
          <w:sz w:val="21"/>
        </w:rPr>
        <w:t>de</w:t>
      </w:r>
      <w:r>
        <w:rPr>
          <w:spacing w:val="-9"/>
          <w:sz w:val="21"/>
        </w:rPr>
        <w:t xml:space="preserve"> </w:t>
      </w:r>
      <w:r>
        <w:rPr>
          <w:sz w:val="21"/>
        </w:rPr>
        <w:t>eficiencia,</w:t>
      </w:r>
      <w:r>
        <w:rPr>
          <w:spacing w:val="-9"/>
          <w:sz w:val="21"/>
        </w:rPr>
        <w:t xml:space="preserve"> </w:t>
      </w:r>
      <w:r>
        <w:rPr>
          <w:sz w:val="21"/>
        </w:rPr>
        <w:t>economía</w:t>
      </w:r>
      <w:r>
        <w:rPr>
          <w:spacing w:val="-9"/>
          <w:sz w:val="21"/>
        </w:rPr>
        <w:t xml:space="preserve"> </w:t>
      </w:r>
      <w:r>
        <w:rPr>
          <w:sz w:val="21"/>
        </w:rPr>
        <w:t>y</w:t>
      </w:r>
      <w:r>
        <w:rPr>
          <w:spacing w:val="-9"/>
          <w:sz w:val="21"/>
        </w:rPr>
        <w:t xml:space="preserve"> </w:t>
      </w:r>
      <w:r>
        <w:rPr>
          <w:sz w:val="21"/>
        </w:rPr>
        <w:t>celeridad</w:t>
      </w:r>
      <w:r>
        <w:rPr>
          <w:spacing w:val="-10"/>
          <w:sz w:val="21"/>
        </w:rPr>
        <w:t xml:space="preserve"> </w:t>
      </w:r>
      <w:r>
        <w:rPr>
          <w:sz w:val="21"/>
        </w:rPr>
        <w:t>de</w:t>
      </w:r>
      <w:r>
        <w:rPr>
          <w:spacing w:val="-9"/>
          <w:sz w:val="21"/>
        </w:rPr>
        <w:t xml:space="preserve"> </w:t>
      </w:r>
      <w:r>
        <w:rPr>
          <w:sz w:val="21"/>
        </w:rPr>
        <w:t>la</w:t>
      </w:r>
      <w:r>
        <w:rPr>
          <w:spacing w:val="-9"/>
          <w:sz w:val="21"/>
        </w:rPr>
        <w:t xml:space="preserve"> </w:t>
      </w:r>
      <w:r>
        <w:rPr>
          <w:sz w:val="21"/>
        </w:rPr>
        <w:t>actuación</w:t>
      </w:r>
      <w:r>
        <w:rPr>
          <w:spacing w:val="-9"/>
          <w:sz w:val="21"/>
        </w:rPr>
        <w:t xml:space="preserve"> </w:t>
      </w:r>
      <w:r>
        <w:rPr>
          <w:sz w:val="21"/>
        </w:rPr>
        <w:t>administrativa-</w:t>
      </w:r>
    </w:p>
    <w:p w14:paraId="2A47E18A" w14:textId="77777777" w:rsidR="00533D4F" w:rsidRDefault="003A2A02">
      <w:pPr>
        <w:ind w:left="810" w:right="1242"/>
        <w:jc w:val="both"/>
        <w:rPr>
          <w:sz w:val="21"/>
        </w:rPr>
      </w:pPr>
      <w:r>
        <w:rPr>
          <w:sz w:val="21"/>
        </w:rPr>
        <w:t>,</w:t>
      </w:r>
      <w:r>
        <w:rPr>
          <w:spacing w:val="1"/>
          <w:sz w:val="21"/>
        </w:rPr>
        <w:t xml:space="preserve"> </w:t>
      </w:r>
      <w:r>
        <w:rPr>
          <w:sz w:val="21"/>
        </w:rPr>
        <w:t>que</w:t>
      </w:r>
      <w:r>
        <w:rPr>
          <w:spacing w:val="1"/>
          <w:sz w:val="21"/>
        </w:rPr>
        <w:t xml:space="preserve"> </w:t>
      </w:r>
      <w:r>
        <w:rPr>
          <w:sz w:val="21"/>
        </w:rPr>
        <w:t>no</w:t>
      </w:r>
      <w:r>
        <w:rPr>
          <w:spacing w:val="1"/>
          <w:sz w:val="21"/>
        </w:rPr>
        <w:t xml:space="preserve"> </w:t>
      </w:r>
      <w:r>
        <w:rPr>
          <w:sz w:val="21"/>
        </w:rPr>
        <w:t>se</w:t>
      </w:r>
      <w:r>
        <w:rPr>
          <w:spacing w:val="1"/>
          <w:sz w:val="21"/>
        </w:rPr>
        <w:t xml:space="preserve"> </w:t>
      </w:r>
      <w:r>
        <w:rPr>
          <w:sz w:val="21"/>
        </w:rPr>
        <w:t>puede</w:t>
      </w:r>
      <w:r>
        <w:rPr>
          <w:spacing w:val="1"/>
          <w:sz w:val="21"/>
        </w:rPr>
        <w:t xml:space="preserve"> </w:t>
      </w:r>
      <w:r>
        <w:rPr>
          <w:sz w:val="21"/>
        </w:rPr>
        <w:t>estancar</w:t>
      </w:r>
      <w:r>
        <w:rPr>
          <w:spacing w:val="1"/>
          <w:sz w:val="21"/>
        </w:rPr>
        <w:t xml:space="preserve"> </w:t>
      </w:r>
      <w:r>
        <w:rPr>
          <w:sz w:val="21"/>
        </w:rPr>
        <w:t>ni</w:t>
      </w:r>
      <w:r>
        <w:rPr>
          <w:spacing w:val="1"/>
          <w:sz w:val="21"/>
        </w:rPr>
        <w:t xml:space="preserve"> </w:t>
      </w:r>
      <w:r>
        <w:rPr>
          <w:sz w:val="21"/>
        </w:rPr>
        <w:t>quedar</w:t>
      </w:r>
      <w:r>
        <w:rPr>
          <w:spacing w:val="1"/>
          <w:sz w:val="21"/>
        </w:rPr>
        <w:t xml:space="preserve"> </w:t>
      </w:r>
      <w:r>
        <w:rPr>
          <w:sz w:val="21"/>
        </w:rPr>
        <w:t>en</w:t>
      </w:r>
      <w:r>
        <w:rPr>
          <w:spacing w:val="1"/>
          <w:sz w:val="21"/>
        </w:rPr>
        <w:t xml:space="preserve"> </w:t>
      </w:r>
      <w:r>
        <w:rPr>
          <w:sz w:val="21"/>
        </w:rPr>
        <w:t>vilo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respuestas</w:t>
      </w:r>
      <w:r>
        <w:rPr>
          <w:spacing w:val="1"/>
          <w:sz w:val="21"/>
        </w:rPr>
        <w:t xml:space="preserve"> </w:t>
      </w:r>
      <w:r>
        <w:rPr>
          <w:sz w:val="21"/>
        </w:rPr>
        <w:t>extemporáneas</w:t>
      </w:r>
      <w:r>
        <w:rPr>
          <w:spacing w:val="-2"/>
          <w:sz w:val="21"/>
        </w:rPr>
        <w:t xml:space="preserve"> </w:t>
      </w:r>
      <w:r>
        <w:rPr>
          <w:sz w:val="21"/>
        </w:rPr>
        <w:t>que</w:t>
      </w:r>
      <w:r>
        <w:rPr>
          <w:spacing w:val="-1"/>
          <w:sz w:val="21"/>
        </w:rPr>
        <w:t xml:space="preserve"> </w:t>
      </w:r>
      <w:r>
        <w:rPr>
          <w:sz w:val="21"/>
        </w:rPr>
        <w:t>entregue</w:t>
      </w:r>
      <w:r>
        <w:rPr>
          <w:spacing w:val="-2"/>
          <w:sz w:val="21"/>
        </w:rPr>
        <w:t xml:space="preserve"> </w:t>
      </w:r>
      <w:r>
        <w:rPr>
          <w:sz w:val="21"/>
        </w:rPr>
        <w:t>el</w:t>
      </w:r>
      <w:r>
        <w:rPr>
          <w:spacing w:val="-1"/>
          <w:sz w:val="21"/>
        </w:rPr>
        <w:t xml:space="preserve"> </w:t>
      </w:r>
      <w:r>
        <w:rPr>
          <w:sz w:val="21"/>
        </w:rPr>
        <w:t>oferente</w:t>
      </w:r>
      <w:r>
        <w:rPr>
          <w:spacing w:val="-2"/>
          <w:sz w:val="21"/>
        </w:rPr>
        <w:t xml:space="preserve"> </w:t>
      </w:r>
      <w:r>
        <w:rPr>
          <w:sz w:val="21"/>
        </w:rPr>
        <w:t>[…]</w:t>
      </w:r>
    </w:p>
    <w:p w14:paraId="22A42701" w14:textId="77777777" w:rsidR="00533D4F" w:rsidRDefault="003A2A02">
      <w:pPr>
        <w:ind w:left="810" w:right="1243"/>
        <w:jc w:val="both"/>
        <w:rPr>
          <w:rFonts w:ascii="Arial" w:hAnsi="Arial"/>
          <w:i/>
          <w:sz w:val="21"/>
        </w:rPr>
      </w:pPr>
      <w:r>
        <w:rPr>
          <w:sz w:val="21"/>
        </w:rPr>
        <w:t>En consecuencia, el proponente debe acogerse al tiempo que le otorga la</w:t>
      </w:r>
      <w:r>
        <w:rPr>
          <w:spacing w:val="1"/>
          <w:sz w:val="21"/>
        </w:rPr>
        <w:t xml:space="preserve"> </w:t>
      </w:r>
      <w:r>
        <w:rPr>
          <w:sz w:val="21"/>
        </w:rPr>
        <w:t>administración para subsanar o aclarar la oferta, lapso que la entidad no</w:t>
      </w:r>
      <w:r>
        <w:rPr>
          <w:spacing w:val="1"/>
          <w:sz w:val="21"/>
        </w:rPr>
        <w:t xml:space="preserve"> </w:t>
      </w:r>
      <w:r>
        <w:rPr>
          <w:sz w:val="21"/>
        </w:rPr>
        <w:t>puede</w:t>
      </w:r>
      <w:r>
        <w:rPr>
          <w:spacing w:val="-8"/>
          <w:sz w:val="21"/>
        </w:rPr>
        <w:t xml:space="preserve"> </w:t>
      </w:r>
      <w:r>
        <w:rPr>
          <w:sz w:val="21"/>
        </w:rPr>
        <w:t>extender</w:t>
      </w:r>
      <w:r>
        <w:rPr>
          <w:spacing w:val="-7"/>
          <w:sz w:val="21"/>
        </w:rPr>
        <w:t xml:space="preserve"> </w:t>
      </w:r>
      <w:r>
        <w:rPr>
          <w:sz w:val="21"/>
        </w:rPr>
        <w:t>más</w:t>
      </w:r>
      <w:r>
        <w:rPr>
          <w:spacing w:val="-8"/>
          <w:sz w:val="21"/>
        </w:rPr>
        <w:t xml:space="preserve"> </w:t>
      </w:r>
      <w:r>
        <w:rPr>
          <w:sz w:val="21"/>
        </w:rPr>
        <w:t>allá</w:t>
      </w:r>
      <w:r>
        <w:rPr>
          <w:spacing w:val="-7"/>
          <w:sz w:val="21"/>
        </w:rPr>
        <w:t xml:space="preserve"> </w:t>
      </w:r>
      <w:r>
        <w:rPr>
          <w:sz w:val="21"/>
        </w:rPr>
        <w:t>de</w:t>
      </w:r>
      <w:r>
        <w:rPr>
          <w:spacing w:val="-7"/>
          <w:sz w:val="21"/>
        </w:rPr>
        <w:t xml:space="preserve"> </w:t>
      </w:r>
      <w:r>
        <w:rPr>
          <w:sz w:val="21"/>
        </w:rPr>
        <w:t>la</w:t>
      </w:r>
      <w:r>
        <w:rPr>
          <w:spacing w:val="-8"/>
          <w:sz w:val="21"/>
        </w:rPr>
        <w:t xml:space="preserve"> </w:t>
      </w:r>
      <w:r>
        <w:rPr>
          <w:sz w:val="21"/>
        </w:rPr>
        <w:t>adjudicación.</w:t>
      </w:r>
      <w:r>
        <w:rPr>
          <w:spacing w:val="-7"/>
          <w:sz w:val="21"/>
        </w:rPr>
        <w:t xml:space="preserve"> </w:t>
      </w:r>
      <w:r>
        <w:rPr>
          <w:sz w:val="21"/>
        </w:rPr>
        <w:t>No</w:t>
      </w:r>
      <w:r>
        <w:rPr>
          <w:spacing w:val="-7"/>
          <w:sz w:val="21"/>
        </w:rPr>
        <w:t xml:space="preserve"> </w:t>
      </w:r>
      <w:r>
        <w:rPr>
          <w:sz w:val="21"/>
        </w:rPr>
        <w:t>se</w:t>
      </w:r>
      <w:r>
        <w:rPr>
          <w:spacing w:val="-8"/>
          <w:sz w:val="21"/>
        </w:rPr>
        <w:t xml:space="preserve"> </w:t>
      </w:r>
      <w:r>
        <w:rPr>
          <w:sz w:val="21"/>
        </w:rPr>
        <w:t>trata,</w:t>
      </w:r>
      <w:r>
        <w:rPr>
          <w:spacing w:val="-6"/>
          <w:sz w:val="21"/>
        </w:rPr>
        <w:t xml:space="preserve"> </w:t>
      </w:r>
      <w:r>
        <w:rPr>
          <w:sz w:val="21"/>
        </w:rPr>
        <w:t>entonces,</w:t>
      </w:r>
      <w:r>
        <w:rPr>
          <w:spacing w:val="-8"/>
          <w:sz w:val="21"/>
        </w:rPr>
        <w:t xml:space="preserve"> </w:t>
      </w:r>
      <w:r>
        <w:rPr>
          <w:sz w:val="21"/>
        </w:rPr>
        <w:t>de</w:t>
      </w:r>
      <w:r>
        <w:rPr>
          <w:spacing w:val="-7"/>
          <w:sz w:val="21"/>
        </w:rPr>
        <w:t xml:space="preserve"> </w:t>
      </w:r>
      <w:r>
        <w:rPr>
          <w:sz w:val="21"/>
        </w:rPr>
        <w:t>que</w:t>
      </w:r>
      <w:r>
        <w:rPr>
          <w:spacing w:val="-7"/>
          <w:sz w:val="21"/>
        </w:rPr>
        <w:t xml:space="preserve"> </w:t>
      </w:r>
      <w:r>
        <w:rPr>
          <w:sz w:val="21"/>
        </w:rPr>
        <w:t>el</w:t>
      </w:r>
      <w:r>
        <w:rPr>
          <w:spacing w:val="-56"/>
          <w:sz w:val="21"/>
        </w:rPr>
        <w:t xml:space="preserve"> </w:t>
      </w:r>
      <w:r>
        <w:rPr>
          <w:sz w:val="21"/>
        </w:rPr>
        <w:t xml:space="preserve">oferente tenga la posibilidad de entregar la información solicitada </w:t>
      </w:r>
      <w:r>
        <w:rPr>
          <w:rFonts w:ascii="Arial" w:hAnsi="Arial"/>
          <w:i/>
          <w:sz w:val="21"/>
        </w:rPr>
        <w:t>a más</w:t>
      </w:r>
      <w:r>
        <w:rPr>
          <w:rFonts w:ascii="Arial" w:hAnsi="Arial"/>
          <w:i/>
          <w:spacing w:val="1"/>
          <w:sz w:val="21"/>
        </w:rPr>
        <w:t xml:space="preserve"> </w:t>
      </w:r>
      <w:r>
        <w:rPr>
          <w:rFonts w:ascii="Arial" w:hAnsi="Arial"/>
          <w:i/>
          <w:sz w:val="21"/>
        </w:rPr>
        <w:t>tardar hasta la adjudicación</w:t>
      </w:r>
      <w:r>
        <w:rPr>
          <w:sz w:val="21"/>
        </w:rPr>
        <w:t xml:space="preserve">; es la entidad quien tiene, </w:t>
      </w:r>
      <w:r>
        <w:rPr>
          <w:rFonts w:ascii="Arial" w:hAnsi="Arial"/>
          <w:i/>
          <w:sz w:val="21"/>
        </w:rPr>
        <w:t>a más tardar hasta la</w:t>
      </w:r>
      <w:r>
        <w:rPr>
          <w:rFonts w:ascii="Arial" w:hAnsi="Arial"/>
          <w:i/>
          <w:spacing w:val="-56"/>
          <w:sz w:val="21"/>
        </w:rPr>
        <w:t xml:space="preserve"> </w:t>
      </w:r>
      <w:r>
        <w:rPr>
          <w:rFonts w:ascii="Arial" w:hAnsi="Arial"/>
          <w:i/>
          <w:sz w:val="21"/>
        </w:rPr>
        <w:t>adjudicación,</w:t>
      </w:r>
      <w:r>
        <w:rPr>
          <w:rFonts w:ascii="Arial" w:hAnsi="Arial"/>
          <w:i/>
          <w:spacing w:val="-6"/>
          <w:sz w:val="21"/>
        </w:rPr>
        <w:t xml:space="preserve"> </w:t>
      </w:r>
      <w:r>
        <w:rPr>
          <w:sz w:val="21"/>
        </w:rPr>
        <w:t>la</w:t>
      </w:r>
      <w:r>
        <w:rPr>
          <w:spacing w:val="-7"/>
          <w:sz w:val="21"/>
        </w:rPr>
        <w:t xml:space="preserve"> </w:t>
      </w:r>
      <w:r>
        <w:rPr>
          <w:sz w:val="21"/>
        </w:rPr>
        <w:t>posibilidad</w:t>
      </w:r>
      <w:r>
        <w:rPr>
          <w:spacing w:val="-6"/>
          <w:sz w:val="21"/>
        </w:rPr>
        <w:t xml:space="preserve"> </w:t>
      </w:r>
      <w:r>
        <w:rPr>
          <w:sz w:val="21"/>
        </w:rPr>
        <w:t>de</w:t>
      </w:r>
      <w:r>
        <w:rPr>
          <w:spacing w:val="-7"/>
          <w:sz w:val="21"/>
        </w:rPr>
        <w:t xml:space="preserve"> </w:t>
      </w:r>
      <w:r>
        <w:rPr>
          <w:rFonts w:ascii="Arial" w:hAnsi="Arial"/>
          <w:i/>
          <w:sz w:val="21"/>
        </w:rPr>
        <w:t>pedir</w:t>
      </w:r>
      <w:r>
        <w:rPr>
          <w:rFonts w:ascii="Arial" w:hAnsi="Arial"/>
          <w:i/>
          <w:spacing w:val="-7"/>
          <w:sz w:val="21"/>
        </w:rPr>
        <w:t xml:space="preserve"> </w:t>
      </w:r>
      <w:r>
        <w:rPr>
          <w:sz w:val="21"/>
        </w:rPr>
        <w:t>a</w:t>
      </w:r>
      <w:r>
        <w:rPr>
          <w:spacing w:val="-7"/>
          <w:sz w:val="21"/>
        </w:rPr>
        <w:t xml:space="preserve"> </w:t>
      </w:r>
      <w:r>
        <w:rPr>
          <w:sz w:val="21"/>
        </w:rPr>
        <w:t>los</w:t>
      </w:r>
      <w:r>
        <w:rPr>
          <w:spacing w:val="-6"/>
          <w:sz w:val="21"/>
        </w:rPr>
        <w:t xml:space="preserve"> </w:t>
      </w:r>
      <w:r>
        <w:rPr>
          <w:sz w:val="21"/>
        </w:rPr>
        <w:t>oferentes</w:t>
      </w:r>
      <w:r>
        <w:rPr>
          <w:spacing w:val="-6"/>
          <w:sz w:val="21"/>
        </w:rPr>
        <w:t xml:space="preserve"> </w:t>
      </w:r>
      <w:r>
        <w:rPr>
          <w:sz w:val="21"/>
        </w:rPr>
        <w:t>que</w:t>
      </w:r>
      <w:r>
        <w:rPr>
          <w:spacing w:val="-7"/>
          <w:sz w:val="21"/>
        </w:rPr>
        <w:t xml:space="preserve"> </w:t>
      </w:r>
      <w:r>
        <w:rPr>
          <w:sz w:val="21"/>
        </w:rPr>
        <w:t>aclaren</w:t>
      </w:r>
      <w:r>
        <w:rPr>
          <w:spacing w:val="-6"/>
          <w:sz w:val="21"/>
        </w:rPr>
        <w:t xml:space="preserve"> </w:t>
      </w:r>
      <w:r>
        <w:rPr>
          <w:sz w:val="21"/>
        </w:rPr>
        <w:t>o</w:t>
      </w:r>
      <w:r>
        <w:rPr>
          <w:spacing w:val="-7"/>
          <w:sz w:val="21"/>
        </w:rPr>
        <w:t xml:space="preserve"> </w:t>
      </w:r>
      <w:r>
        <w:rPr>
          <w:sz w:val="21"/>
        </w:rPr>
        <w:t>subsanen</w:t>
      </w:r>
      <w:r>
        <w:rPr>
          <w:rFonts w:ascii="Arial" w:hAnsi="Arial"/>
          <w:i/>
          <w:sz w:val="21"/>
        </w:rPr>
        <w:t>.</w:t>
      </w:r>
    </w:p>
    <w:p w14:paraId="0E7909DD" w14:textId="77777777" w:rsidR="00533D4F" w:rsidRDefault="00533D4F">
      <w:pPr>
        <w:jc w:val="both"/>
        <w:rPr>
          <w:rFonts w:ascii="Arial" w:hAnsi="Arial"/>
          <w:sz w:val="21"/>
        </w:rPr>
        <w:sectPr w:rsidR="00533D4F">
          <w:pgSz w:w="11900" w:h="16820"/>
          <w:pgMar w:top="1340" w:right="1160" w:bottom="2180" w:left="1600" w:header="0" w:footer="1954" w:gutter="0"/>
          <w:cols w:space="720"/>
        </w:sectPr>
      </w:pPr>
    </w:p>
    <w:p w14:paraId="547C151D" w14:textId="77777777" w:rsidR="00533D4F" w:rsidRDefault="003A2A02">
      <w:pPr>
        <w:spacing w:before="70"/>
        <w:ind w:left="810" w:right="1243"/>
        <w:jc w:val="both"/>
        <w:rPr>
          <w:sz w:val="21"/>
        </w:rPr>
      </w:pPr>
      <w:r>
        <w:rPr>
          <w:sz w:val="21"/>
        </w:rPr>
        <w:lastRenderedPageBreak/>
        <w:t>De</w:t>
      </w:r>
      <w:r>
        <w:rPr>
          <w:spacing w:val="-12"/>
          <w:sz w:val="21"/>
        </w:rPr>
        <w:t xml:space="preserve"> </w:t>
      </w:r>
      <w:r>
        <w:rPr>
          <w:sz w:val="21"/>
        </w:rPr>
        <w:t>esta</w:t>
      </w:r>
      <w:r>
        <w:rPr>
          <w:spacing w:val="-11"/>
          <w:sz w:val="21"/>
        </w:rPr>
        <w:t xml:space="preserve"> </w:t>
      </w:r>
      <w:r>
        <w:rPr>
          <w:sz w:val="21"/>
        </w:rPr>
        <w:t>manera,</w:t>
      </w:r>
      <w:r>
        <w:rPr>
          <w:spacing w:val="-12"/>
          <w:sz w:val="21"/>
        </w:rPr>
        <w:t xml:space="preserve"> </w:t>
      </w:r>
      <w:r>
        <w:rPr>
          <w:sz w:val="21"/>
        </w:rPr>
        <w:t>el</w:t>
      </w:r>
      <w:r>
        <w:rPr>
          <w:spacing w:val="-11"/>
          <w:sz w:val="21"/>
        </w:rPr>
        <w:t xml:space="preserve"> </w:t>
      </w:r>
      <w:r>
        <w:rPr>
          <w:sz w:val="21"/>
        </w:rPr>
        <w:t>oferente</w:t>
      </w:r>
      <w:r>
        <w:rPr>
          <w:spacing w:val="-12"/>
          <w:sz w:val="21"/>
        </w:rPr>
        <w:t xml:space="preserve"> </w:t>
      </w:r>
      <w:r>
        <w:rPr>
          <w:sz w:val="21"/>
        </w:rPr>
        <w:t>requerido</w:t>
      </w:r>
      <w:r>
        <w:rPr>
          <w:spacing w:val="-11"/>
          <w:sz w:val="21"/>
        </w:rPr>
        <w:t xml:space="preserve"> </w:t>
      </w:r>
      <w:r>
        <w:rPr>
          <w:sz w:val="21"/>
        </w:rPr>
        <w:t>no</w:t>
      </w:r>
      <w:r>
        <w:rPr>
          <w:spacing w:val="-12"/>
          <w:sz w:val="21"/>
        </w:rPr>
        <w:t xml:space="preserve"> </w:t>
      </w:r>
      <w:r>
        <w:rPr>
          <w:sz w:val="21"/>
        </w:rPr>
        <w:t>puede</w:t>
      </w:r>
      <w:r>
        <w:rPr>
          <w:spacing w:val="-11"/>
          <w:sz w:val="21"/>
        </w:rPr>
        <w:t xml:space="preserve"> </w:t>
      </w:r>
      <w:r>
        <w:rPr>
          <w:sz w:val="21"/>
        </w:rPr>
        <w:t>controlar</w:t>
      </w:r>
      <w:r>
        <w:rPr>
          <w:spacing w:val="-12"/>
          <w:sz w:val="21"/>
        </w:rPr>
        <w:t xml:space="preserve"> </w:t>
      </w:r>
      <w:r>
        <w:rPr>
          <w:sz w:val="21"/>
        </w:rPr>
        <w:t>y</w:t>
      </w:r>
      <w:r>
        <w:rPr>
          <w:spacing w:val="-11"/>
          <w:sz w:val="21"/>
        </w:rPr>
        <w:t xml:space="preserve"> </w:t>
      </w:r>
      <w:r>
        <w:rPr>
          <w:sz w:val="21"/>
        </w:rPr>
        <w:t>menos</w:t>
      </w:r>
      <w:r>
        <w:rPr>
          <w:spacing w:val="-12"/>
          <w:sz w:val="21"/>
        </w:rPr>
        <w:t xml:space="preserve"> </w:t>
      </w:r>
      <w:r>
        <w:rPr>
          <w:sz w:val="21"/>
        </w:rPr>
        <w:t>manipular</w:t>
      </w:r>
      <w:r>
        <w:rPr>
          <w:spacing w:val="-56"/>
          <w:sz w:val="21"/>
        </w:rPr>
        <w:t xml:space="preserve"> </w:t>
      </w:r>
      <w:r>
        <w:rPr>
          <w:sz w:val="21"/>
        </w:rPr>
        <w:t>el proceso</w:t>
      </w:r>
      <w:r>
        <w:rPr>
          <w:spacing w:val="1"/>
          <w:sz w:val="21"/>
        </w:rPr>
        <w:t xml:space="preserve"> </w:t>
      </w:r>
      <w:r>
        <w:rPr>
          <w:sz w:val="21"/>
        </w:rPr>
        <w:t>de</w:t>
      </w:r>
      <w:r>
        <w:rPr>
          <w:spacing w:val="1"/>
          <w:sz w:val="21"/>
        </w:rPr>
        <w:t xml:space="preserve"> </w:t>
      </w:r>
      <w:r>
        <w:rPr>
          <w:sz w:val="21"/>
        </w:rPr>
        <w:t>selección</w:t>
      </w:r>
      <w:r>
        <w:rPr>
          <w:spacing w:val="-1"/>
          <w:sz w:val="21"/>
        </w:rPr>
        <w:t xml:space="preserve"> </w:t>
      </w:r>
      <w:r>
        <w:rPr>
          <w:sz w:val="21"/>
        </w:rPr>
        <w:t>reteniendo</w:t>
      </w:r>
      <w:r>
        <w:rPr>
          <w:spacing w:val="1"/>
          <w:sz w:val="21"/>
        </w:rPr>
        <w:t xml:space="preserve"> </w:t>
      </w:r>
      <w:r>
        <w:rPr>
          <w:sz w:val="21"/>
        </w:rPr>
        <w:t>maliciosamente</w:t>
      </w:r>
      <w:r>
        <w:rPr>
          <w:spacing w:val="1"/>
          <w:sz w:val="21"/>
        </w:rPr>
        <w:t xml:space="preserve"> </w:t>
      </w:r>
      <w:r>
        <w:rPr>
          <w:sz w:val="21"/>
        </w:rPr>
        <w:t>la</w:t>
      </w:r>
      <w:r>
        <w:rPr>
          <w:spacing w:val="1"/>
          <w:sz w:val="21"/>
        </w:rPr>
        <w:t xml:space="preserve"> </w:t>
      </w:r>
      <w:r>
        <w:rPr>
          <w:sz w:val="21"/>
        </w:rPr>
        <w:t>información solicitada</w:t>
      </w:r>
    </w:p>
    <w:p w14:paraId="3742CB5C" w14:textId="77777777" w:rsidR="00533D4F" w:rsidRDefault="003A2A02">
      <w:pPr>
        <w:ind w:left="810" w:right="1243"/>
        <w:jc w:val="both"/>
        <w:rPr>
          <w:sz w:val="21"/>
        </w:rPr>
      </w:pPr>
      <w:r>
        <w:rPr>
          <w:sz w:val="21"/>
        </w:rPr>
        <w:t>–por</w:t>
      </w:r>
      <w:r>
        <w:rPr>
          <w:spacing w:val="1"/>
          <w:sz w:val="21"/>
        </w:rPr>
        <w:t xml:space="preserve"> </w:t>
      </w:r>
      <w:r>
        <w:rPr>
          <w:sz w:val="21"/>
        </w:rPr>
        <w:t>ejemplo,</w:t>
      </w:r>
      <w:r>
        <w:rPr>
          <w:spacing w:val="1"/>
          <w:sz w:val="21"/>
        </w:rPr>
        <w:t xml:space="preserve"> </w:t>
      </w:r>
      <w:r>
        <w:rPr>
          <w:sz w:val="21"/>
        </w:rPr>
        <w:t>la</w:t>
      </w:r>
      <w:r>
        <w:rPr>
          <w:spacing w:val="1"/>
          <w:sz w:val="21"/>
        </w:rPr>
        <w:t xml:space="preserve"> </w:t>
      </w:r>
      <w:r>
        <w:rPr>
          <w:sz w:val="21"/>
        </w:rPr>
        <w:t>póliza,</w:t>
      </w:r>
      <w:r>
        <w:rPr>
          <w:spacing w:val="1"/>
          <w:sz w:val="21"/>
        </w:rPr>
        <w:t xml:space="preserve"> </w:t>
      </w:r>
      <w:r>
        <w:rPr>
          <w:sz w:val="21"/>
        </w:rPr>
        <w:t>la</w:t>
      </w:r>
      <w:r>
        <w:rPr>
          <w:spacing w:val="1"/>
          <w:sz w:val="21"/>
        </w:rPr>
        <w:t xml:space="preserve"> </w:t>
      </w:r>
      <w:r>
        <w:rPr>
          <w:sz w:val="21"/>
        </w:rPr>
        <w:t>acreditación</w:t>
      </w:r>
      <w:r>
        <w:rPr>
          <w:spacing w:val="1"/>
          <w:sz w:val="21"/>
        </w:rPr>
        <w:t xml:space="preserve"> </w:t>
      </w:r>
      <w:r>
        <w:rPr>
          <w:sz w:val="21"/>
        </w:rPr>
        <w:t>de</w:t>
      </w:r>
      <w:r>
        <w:rPr>
          <w:spacing w:val="1"/>
          <w:sz w:val="21"/>
        </w:rPr>
        <w:t xml:space="preserve"> </w:t>
      </w:r>
      <w:r>
        <w:rPr>
          <w:sz w:val="21"/>
        </w:rPr>
        <w:t>experiencia</w:t>
      </w:r>
      <w:r>
        <w:rPr>
          <w:spacing w:val="1"/>
          <w:sz w:val="21"/>
        </w:rPr>
        <w:t xml:space="preserve"> </w:t>
      </w:r>
      <w:r>
        <w:rPr>
          <w:sz w:val="21"/>
        </w:rPr>
        <w:t>adicional,</w:t>
      </w:r>
      <w:r>
        <w:rPr>
          <w:spacing w:val="1"/>
          <w:sz w:val="21"/>
        </w:rPr>
        <w:t xml:space="preserve"> </w:t>
      </w:r>
      <w:r>
        <w:rPr>
          <w:sz w:val="21"/>
        </w:rPr>
        <w:t>la</w:t>
      </w:r>
      <w:r>
        <w:rPr>
          <w:spacing w:val="1"/>
          <w:sz w:val="21"/>
        </w:rPr>
        <w:t xml:space="preserve"> </w:t>
      </w:r>
      <w:r>
        <w:rPr>
          <w:sz w:val="21"/>
        </w:rPr>
        <w:t>autorización</w:t>
      </w:r>
      <w:r>
        <w:rPr>
          <w:spacing w:val="1"/>
          <w:sz w:val="21"/>
        </w:rPr>
        <w:t xml:space="preserve"> </w:t>
      </w:r>
      <w:r>
        <w:rPr>
          <w:sz w:val="21"/>
        </w:rPr>
        <w:t>para</w:t>
      </w:r>
      <w:r>
        <w:rPr>
          <w:spacing w:val="1"/>
          <w:sz w:val="21"/>
        </w:rPr>
        <w:t xml:space="preserve"> </w:t>
      </w:r>
      <w:r>
        <w:rPr>
          <w:sz w:val="21"/>
        </w:rPr>
        <w:t>contratar,</w:t>
      </w:r>
      <w:r>
        <w:rPr>
          <w:spacing w:val="1"/>
          <w:sz w:val="21"/>
        </w:rPr>
        <w:t xml:space="preserve"> </w:t>
      </w:r>
      <w:r>
        <w:rPr>
          <w:sz w:val="21"/>
        </w:rPr>
        <w:t>etc.-</w:t>
      </w:r>
      <w:r>
        <w:rPr>
          <w:spacing w:val="1"/>
          <w:sz w:val="21"/>
        </w:rPr>
        <w:t xml:space="preserve"> </w:t>
      </w:r>
      <w:r>
        <w:rPr>
          <w:sz w:val="21"/>
        </w:rPr>
        <w:t>hasta</w:t>
      </w:r>
      <w:r>
        <w:rPr>
          <w:spacing w:val="1"/>
          <w:sz w:val="21"/>
        </w:rPr>
        <w:t xml:space="preserve"> </w:t>
      </w:r>
      <w:r>
        <w:rPr>
          <w:sz w:val="21"/>
        </w:rPr>
        <w:t>cuando</w:t>
      </w:r>
      <w:r>
        <w:rPr>
          <w:spacing w:val="1"/>
          <w:sz w:val="21"/>
        </w:rPr>
        <w:t xml:space="preserve"> </w:t>
      </w:r>
      <w:r>
        <w:rPr>
          <w:sz w:val="21"/>
        </w:rPr>
        <w:t>decida</w:t>
      </w:r>
      <w:r>
        <w:rPr>
          <w:spacing w:val="1"/>
          <w:sz w:val="21"/>
        </w:rPr>
        <w:t xml:space="preserve"> </w:t>
      </w:r>
      <w:r>
        <w:rPr>
          <w:sz w:val="21"/>
        </w:rPr>
        <w:t>caprichosamente</w:t>
      </w:r>
      <w:r>
        <w:rPr>
          <w:spacing w:val="-57"/>
          <w:sz w:val="21"/>
        </w:rPr>
        <w:t xml:space="preserve"> </w:t>
      </w:r>
      <w:r>
        <w:rPr>
          <w:sz w:val="21"/>
        </w:rPr>
        <w:t>entregarla</w:t>
      </w:r>
      <w:r>
        <w:rPr>
          <w:spacing w:val="-9"/>
          <w:sz w:val="21"/>
        </w:rPr>
        <w:t xml:space="preserve"> </w:t>
      </w:r>
      <w:r>
        <w:rPr>
          <w:sz w:val="21"/>
        </w:rPr>
        <w:t>–sin</w:t>
      </w:r>
      <w:r>
        <w:rPr>
          <w:spacing w:val="-8"/>
          <w:sz w:val="21"/>
        </w:rPr>
        <w:t xml:space="preserve"> </w:t>
      </w:r>
      <w:r>
        <w:rPr>
          <w:sz w:val="21"/>
        </w:rPr>
        <w:t>exceder</w:t>
      </w:r>
      <w:r>
        <w:rPr>
          <w:spacing w:val="-9"/>
          <w:sz w:val="21"/>
        </w:rPr>
        <w:t xml:space="preserve"> </w:t>
      </w:r>
      <w:r>
        <w:rPr>
          <w:sz w:val="21"/>
        </w:rPr>
        <w:t>el</w:t>
      </w:r>
      <w:r>
        <w:rPr>
          <w:spacing w:val="-8"/>
          <w:sz w:val="21"/>
        </w:rPr>
        <w:t xml:space="preserve"> </w:t>
      </w:r>
      <w:r>
        <w:rPr>
          <w:sz w:val="21"/>
        </w:rPr>
        <w:t>día</w:t>
      </w:r>
      <w:r>
        <w:rPr>
          <w:spacing w:val="-9"/>
          <w:sz w:val="21"/>
        </w:rPr>
        <w:t xml:space="preserve"> </w:t>
      </w:r>
      <w:r>
        <w:rPr>
          <w:sz w:val="21"/>
        </w:rPr>
        <w:t>de</w:t>
      </w:r>
      <w:r>
        <w:rPr>
          <w:spacing w:val="-8"/>
          <w:sz w:val="21"/>
        </w:rPr>
        <w:t xml:space="preserve"> </w:t>
      </w:r>
      <w:r>
        <w:rPr>
          <w:sz w:val="21"/>
        </w:rPr>
        <w:t>la</w:t>
      </w:r>
      <w:r>
        <w:rPr>
          <w:spacing w:val="-8"/>
          <w:sz w:val="21"/>
        </w:rPr>
        <w:t xml:space="preserve"> </w:t>
      </w:r>
      <w:r>
        <w:rPr>
          <w:sz w:val="21"/>
        </w:rPr>
        <w:t>adjudicación-.</w:t>
      </w:r>
      <w:r>
        <w:rPr>
          <w:spacing w:val="-9"/>
          <w:sz w:val="21"/>
        </w:rPr>
        <w:t xml:space="preserve"> </w:t>
      </w:r>
      <w:r>
        <w:rPr>
          <w:sz w:val="21"/>
        </w:rPr>
        <w:t>Por</w:t>
      </w:r>
      <w:r>
        <w:rPr>
          <w:spacing w:val="-8"/>
          <w:sz w:val="21"/>
        </w:rPr>
        <w:t xml:space="preserve"> </w:t>
      </w:r>
      <w:r>
        <w:rPr>
          <w:sz w:val="21"/>
        </w:rPr>
        <w:t>el</w:t>
      </w:r>
      <w:r>
        <w:rPr>
          <w:spacing w:val="-9"/>
          <w:sz w:val="21"/>
        </w:rPr>
        <w:t xml:space="preserve"> </w:t>
      </w:r>
      <w:r>
        <w:rPr>
          <w:sz w:val="21"/>
        </w:rPr>
        <w:t>contrario,</w:t>
      </w:r>
      <w:r>
        <w:rPr>
          <w:spacing w:val="-8"/>
          <w:sz w:val="21"/>
        </w:rPr>
        <w:t xml:space="preserve"> </w:t>
      </w:r>
      <w:r>
        <w:rPr>
          <w:sz w:val="21"/>
        </w:rPr>
        <w:t>la</w:t>
      </w:r>
      <w:r>
        <w:rPr>
          <w:spacing w:val="-8"/>
          <w:sz w:val="21"/>
        </w:rPr>
        <w:t xml:space="preserve"> </w:t>
      </w:r>
      <w:r>
        <w:rPr>
          <w:sz w:val="21"/>
        </w:rPr>
        <w:t>entidad</w:t>
      </w:r>
      <w:r>
        <w:rPr>
          <w:spacing w:val="-56"/>
          <w:sz w:val="21"/>
        </w:rPr>
        <w:t xml:space="preserve"> </w:t>
      </w:r>
      <w:r>
        <w:rPr>
          <w:sz w:val="21"/>
        </w:rPr>
        <w:t>es</w:t>
      </w:r>
      <w:r>
        <w:rPr>
          <w:spacing w:val="1"/>
          <w:sz w:val="21"/>
        </w:rPr>
        <w:t xml:space="preserve"> </w:t>
      </w:r>
      <w:r>
        <w:rPr>
          <w:sz w:val="21"/>
        </w:rPr>
        <w:t>quien</w:t>
      </w:r>
      <w:r>
        <w:rPr>
          <w:spacing w:val="1"/>
          <w:sz w:val="21"/>
        </w:rPr>
        <w:t xml:space="preserve"> </w:t>
      </w:r>
      <w:r>
        <w:rPr>
          <w:sz w:val="21"/>
        </w:rPr>
        <w:t>pone</w:t>
      </w:r>
      <w:r>
        <w:rPr>
          <w:spacing w:val="1"/>
          <w:sz w:val="21"/>
        </w:rPr>
        <w:t xml:space="preserve"> </w:t>
      </w:r>
      <w:r>
        <w:rPr>
          <w:sz w:val="21"/>
        </w:rPr>
        <w:t>el</w:t>
      </w:r>
      <w:r>
        <w:rPr>
          <w:spacing w:val="1"/>
          <w:sz w:val="21"/>
        </w:rPr>
        <w:t xml:space="preserve"> </w:t>
      </w:r>
      <w:r>
        <w:rPr>
          <w:sz w:val="21"/>
        </w:rPr>
        <w:t>término</w:t>
      </w:r>
      <w:r>
        <w:rPr>
          <w:spacing w:val="1"/>
          <w:sz w:val="21"/>
        </w:rPr>
        <w:t xml:space="preserve"> </w:t>
      </w:r>
      <w:r>
        <w:rPr>
          <w:sz w:val="21"/>
        </w:rPr>
        <w:t>para</w:t>
      </w:r>
      <w:r>
        <w:rPr>
          <w:spacing w:val="1"/>
          <w:sz w:val="21"/>
        </w:rPr>
        <w:t xml:space="preserve"> </w:t>
      </w:r>
      <w:r>
        <w:rPr>
          <w:sz w:val="21"/>
        </w:rPr>
        <w:t>aportar</w:t>
      </w:r>
      <w:r>
        <w:rPr>
          <w:spacing w:val="1"/>
          <w:sz w:val="21"/>
        </w:rPr>
        <w:t xml:space="preserve"> </w:t>
      </w:r>
      <w:r>
        <w:rPr>
          <w:sz w:val="21"/>
        </w:rPr>
        <w:t>la</w:t>
      </w:r>
      <w:r>
        <w:rPr>
          <w:spacing w:val="1"/>
          <w:sz w:val="21"/>
        </w:rPr>
        <w:t xml:space="preserve"> </w:t>
      </w:r>
      <w:r>
        <w:rPr>
          <w:sz w:val="21"/>
        </w:rPr>
        <w:t>aclaración</w:t>
      </w:r>
      <w:r>
        <w:rPr>
          <w:spacing w:val="1"/>
          <w:sz w:val="21"/>
        </w:rPr>
        <w:t xml:space="preserve"> </w:t>
      </w:r>
      <w:r>
        <w:rPr>
          <w:sz w:val="21"/>
        </w:rPr>
        <w:t>o</w:t>
      </w:r>
      <w:r>
        <w:rPr>
          <w:spacing w:val="1"/>
          <w:sz w:val="21"/>
        </w:rPr>
        <w:t xml:space="preserve"> </w:t>
      </w:r>
      <w:r>
        <w:rPr>
          <w:sz w:val="21"/>
        </w:rPr>
        <w:t>para</w:t>
      </w:r>
      <w:r>
        <w:rPr>
          <w:spacing w:val="1"/>
          <w:sz w:val="21"/>
        </w:rPr>
        <w:t xml:space="preserve"> </w:t>
      </w:r>
      <w:r>
        <w:rPr>
          <w:sz w:val="21"/>
        </w:rPr>
        <w:t>subsanar,</w:t>
      </w:r>
      <w:r>
        <w:rPr>
          <w:spacing w:val="1"/>
          <w:sz w:val="21"/>
        </w:rPr>
        <w:t xml:space="preserve"> </w:t>
      </w:r>
      <w:r>
        <w:rPr>
          <w:sz w:val="21"/>
        </w:rPr>
        <w:t>perdiendo definitivamente el oferente la oportunidad de hacerlo si no se</w:t>
      </w:r>
      <w:r>
        <w:rPr>
          <w:spacing w:val="1"/>
          <w:sz w:val="21"/>
        </w:rPr>
        <w:t xml:space="preserve"> </w:t>
      </w:r>
      <w:r>
        <w:rPr>
          <w:sz w:val="21"/>
        </w:rPr>
        <w:t>ajusta</w:t>
      </w:r>
      <w:r>
        <w:rPr>
          <w:spacing w:val="-2"/>
          <w:sz w:val="21"/>
        </w:rPr>
        <w:t xml:space="preserve"> </w:t>
      </w:r>
      <w:r>
        <w:rPr>
          <w:sz w:val="21"/>
        </w:rPr>
        <w:t>al</w:t>
      </w:r>
      <w:r>
        <w:rPr>
          <w:spacing w:val="-1"/>
          <w:sz w:val="21"/>
        </w:rPr>
        <w:t xml:space="preserve"> </w:t>
      </w:r>
      <w:r>
        <w:rPr>
          <w:sz w:val="21"/>
        </w:rPr>
        <w:t>plazo</w:t>
      </w:r>
      <w:r>
        <w:rPr>
          <w:spacing w:val="-1"/>
          <w:sz w:val="21"/>
        </w:rPr>
        <w:t xml:space="preserve"> </w:t>
      </w:r>
      <w:r>
        <w:rPr>
          <w:sz w:val="21"/>
        </w:rPr>
        <w:t>preciso</w:t>
      </w:r>
      <w:r>
        <w:rPr>
          <w:spacing w:val="-2"/>
          <w:sz w:val="21"/>
        </w:rPr>
        <w:t xml:space="preserve"> </w:t>
      </w:r>
      <w:r>
        <w:rPr>
          <w:sz w:val="21"/>
        </w:rPr>
        <w:t>que</w:t>
      </w:r>
      <w:r>
        <w:rPr>
          <w:spacing w:val="-1"/>
          <w:sz w:val="21"/>
        </w:rPr>
        <w:t xml:space="preserve"> </w:t>
      </w:r>
      <w:r>
        <w:rPr>
          <w:sz w:val="21"/>
        </w:rPr>
        <w:t>se</w:t>
      </w:r>
      <w:r>
        <w:rPr>
          <w:spacing w:val="-1"/>
          <w:sz w:val="21"/>
        </w:rPr>
        <w:t xml:space="preserve"> </w:t>
      </w:r>
      <w:r>
        <w:rPr>
          <w:sz w:val="21"/>
        </w:rPr>
        <w:t>le</w:t>
      </w:r>
      <w:r>
        <w:rPr>
          <w:spacing w:val="-1"/>
          <w:sz w:val="21"/>
        </w:rPr>
        <w:t xml:space="preserve"> </w:t>
      </w:r>
      <w:r>
        <w:rPr>
          <w:sz w:val="21"/>
        </w:rPr>
        <w:t>concede</w:t>
      </w:r>
      <w:r>
        <w:rPr>
          <w:spacing w:val="-2"/>
          <w:sz w:val="21"/>
        </w:rPr>
        <w:t xml:space="preserve"> </w:t>
      </w:r>
      <w:r>
        <w:rPr>
          <w:sz w:val="21"/>
        </w:rPr>
        <w:t>[…]</w:t>
      </w:r>
    </w:p>
    <w:p w14:paraId="18804963" w14:textId="77777777" w:rsidR="00533D4F" w:rsidRDefault="003A2A02">
      <w:pPr>
        <w:spacing w:before="120"/>
        <w:ind w:left="810" w:right="1242"/>
        <w:jc w:val="both"/>
        <w:rPr>
          <w:sz w:val="21"/>
        </w:rPr>
      </w:pPr>
      <w:r>
        <w:rPr>
          <w:sz w:val="21"/>
        </w:rPr>
        <w:t>En todo caso, el término para hacer las correcciones debe ser razonable,</w:t>
      </w:r>
      <w:r>
        <w:rPr>
          <w:spacing w:val="1"/>
          <w:sz w:val="21"/>
        </w:rPr>
        <w:t xml:space="preserve"> </w:t>
      </w:r>
      <w:r>
        <w:rPr>
          <w:sz w:val="21"/>
        </w:rPr>
        <w:t xml:space="preserve">para que el proponente adecúe o explique su propuesta, </w:t>
      </w:r>
      <w:proofErr w:type="gramStart"/>
      <w:r>
        <w:rPr>
          <w:sz w:val="21"/>
        </w:rPr>
        <w:t>pues</w:t>
      </w:r>
      <w:proofErr w:type="gramEnd"/>
      <w:r>
        <w:rPr>
          <w:sz w:val="21"/>
        </w:rPr>
        <w:t xml:space="preserve"> aunque la</w:t>
      </w:r>
      <w:r>
        <w:rPr>
          <w:spacing w:val="1"/>
          <w:sz w:val="21"/>
        </w:rPr>
        <w:t xml:space="preserve"> </w:t>
      </w:r>
      <w:r>
        <w:rPr>
          <w:sz w:val="21"/>
        </w:rPr>
        <w:t>entidad</w:t>
      </w:r>
      <w:r>
        <w:rPr>
          <w:spacing w:val="1"/>
          <w:sz w:val="21"/>
        </w:rPr>
        <w:t xml:space="preserve"> </w:t>
      </w:r>
      <w:r>
        <w:rPr>
          <w:sz w:val="21"/>
        </w:rPr>
        <w:t>cuenta</w:t>
      </w:r>
      <w:r>
        <w:rPr>
          <w:spacing w:val="1"/>
          <w:sz w:val="21"/>
        </w:rPr>
        <w:t xml:space="preserve"> </w:t>
      </w:r>
      <w:r>
        <w:rPr>
          <w:sz w:val="21"/>
        </w:rPr>
        <w:t>con</w:t>
      </w:r>
      <w:r>
        <w:rPr>
          <w:spacing w:val="1"/>
          <w:sz w:val="21"/>
        </w:rPr>
        <w:t xml:space="preserve"> </w:t>
      </w:r>
      <w:r>
        <w:rPr>
          <w:sz w:val="21"/>
        </w:rPr>
        <w:t>un</w:t>
      </w:r>
      <w:r>
        <w:rPr>
          <w:spacing w:val="1"/>
          <w:sz w:val="21"/>
        </w:rPr>
        <w:t xml:space="preserve"> </w:t>
      </w:r>
      <w:r>
        <w:rPr>
          <w:sz w:val="21"/>
        </w:rPr>
        <w:t>margen</w:t>
      </w:r>
      <w:r>
        <w:rPr>
          <w:spacing w:val="1"/>
          <w:sz w:val="21"/>
        </w:rPr>
        <w:t xml:space="preserve"> </w:t>
      </w:r>
      <w:r>
        <w:rPr>
          <w:sz w:val="21"/>
        </w:rPr>
        <w:t>alto</w:t>
      </w:r>
      <w:r>
        <w:rPr>
          <w:spacing w:val="1"/>
          <w:sz w:val="21"/>
        </w:rPr>
        <w:t xml:space="preserve"> </w:t>
      </w:r>
      <w:r>
        <w:rPr>
          <w:sz w:val="21"/>
        </w:rPr>
        <w:t>de</w:t>
      </w:r>
      <w:r>
        <w:rPr>
          <w:spacing w:val="1"/>
          <w:sz w:val="21"/>
        </w:rPr>
        <w:t xml:space="preserve"> </w:t>
      </w:r>
      <w:r>
        <w:rPr>
          <w:sz w:val="21"/>
        </w:rPr>
        <w:t>discrecionalidad</w:t>
      </w:r>
      <w:r>
        <w:rPr>
          <w:spacing w:val="1"/>
          <w:sz w:val="21"/>
        </w:rPr>
        <w:t xml:space="preserve"> </w:t>
      </w:r>
      <w:r>
        <w:rPr>
          <w:sz w:val="21"/>
        </w:rPr>
        <w:t>para</w:t>
      </w:r>
      <w:r>
        <w:rPr>
          <w:spacing w:val="1"/>
          <w:sz w:val="21"/>
        </w:rPr>
        <w:t xml:space="preserve"> </w:t>
      </w:r>
      <w:r>
        <w:rPr>
          <w:sz w:val="21"/>
        </w:rPr>
        <w:t>fijarlo,</w:t>
      </w:r>
      <w:r>
        <w:rPr>
          <w:spacing w:val="1"/>
          <w:sz w:val="21"/>
        </w:rPr>
        <w:t xml:space="preserve"> </w:t>
      </w:r>
      <w:r>
        <w:rPr>
          <w:sz w:val="21"/>
        </w:rPr>
        <w:t>la</w:t>
      </w:r>
      <w:r>
        <w:rPr>
          <w:spacing w:val="1"/>
          <w:sz w:val="21"/>
        </w:rPr>
        <w:t xml:space="preserve"> </w:t>
      </w:r>
      <w:r>
        <w:rPr>
          <w:sz w:val="21"/>
        </w:rPr>
        <w:t>administración</w:t>
      </w:r>
      <w:r>
        <w:rPr>
          <w:spacing w:val="-2"/>
          <w:sz w:val="21"/>
        </w:rPr>
        <w:t xml:space="preserve"> </w:t>
      </w:r>
      <w:r>
        <w:rPr>
          <w:sz w:val="21"/>
        </w:rPr>
        <w:t>no</w:t>
      </w:r>
      <w:r>
        <w:rPr>
          <w:spacing w:val="-2"/>
          <w:sz w:val="21"/>
        </w:rPr>
        <w:t xml:space="preserve"> </w:t>
      </w:r>
      <w:r>
        <w:rPr>
          <w:sz w:val="21"/>
        </w:rPr>
        <w:t>puede</w:t>
      </w:r>
      <w:r>
        <w:rPr>
          <w:spacing w:val="-2"/>
          <w:sz w:val="21"/>
        </w:rPr>
        <w:t xml:space="preserve"> </w:t>
      </w:r>
      <w:r>
        <w:rPr>
          <w:sz w:val="21"/>
        </w:rPr>
        <w:t>hacerlo</w:t>
      </w:r>
      <w:r>
        <w:rPr>
          <w:spacing w:val="-2"/>
          <w:sz w:val="21"/>
        </w:rPr>
        <w:t xml:space="preserve"> </w:t>
      </w:r>
      <w:r>
        <w:rPr>
          <w:sz w:val="21"/>
        </w:rPr>
        <w:t>irrazonablemente</w:t>
      </w:r>
      <w:r>
        <w:rPr>
          <w:sz w:val="21"/>
          <w:vertAlign w:val="superscript"/>
        </w:rPr>
        <w:t>10</w:t>
      </w:r>
      <w:r>
        <w:rPr>
          <w:sz w:val="21"/>
        </w:rPr>
        <w:t>.</w:t>
      </w:r>
    </w:p>
    <w:p w14:paraId="0C8C20F4" w14:textId="77777777" w:rsidR="00533D4F" w:rsidRDefault="00533D4F">
      <w:pPr>
        <w:pStyle w:val="Textoindependiente"/>
        <w:spacing w:before="3"/>
        <w:rPr>
          <w:sz w:val="25"/>
        </w:rPr>
      </w:pPr>
    </w:p>
    <w:p w14:paraId="76D8D6C7" w14:textId="77777777" w:rsidR="00533D4F" w:rsidRDefault="003A2A02">
      <w:pPr>
        <w:pStyle w:val="Textoindependiente"/>
        <w:spacing w:line="276" w:lineRule="auto"/>
        <w:ind w:left="100" w:right="583" w:firstLine="708"/>
        <w:jc w:val="both"/>
      </w:pPr>
      <w:r>
        <w:t>En ese orden de ideas, extendiendo las anteriores consideraciones a la regla</w:t>
      </w:r>
      <w:r>
        <w:rPr>
          <w:spacing w:val="1"/>
        </w:rPr>
        <w:t xml:space="preserve"> </w:t>
      </w:r>
      <w:r>
        <w:t xml:space="preserve">de </w:t>
      </w:r>
      <w:proofErr w:type="spellStart"/>
      <w:r>
        <w:t>subsanabilidad</w:t>
      </w:r>
      <w:proofErr w:type="spellEnd"/>
      <w:r>
        <w:t xml:space="preserve"> consagrada el parágrafo 4 de la Ley 1150 de 2007, el inicio de la</w:t>
      </w:r>
      <w:r>
        <w:rPr>
          <w:spacing w:val="1"/>
        </w:rPr>
        <w:t xml:space="preserve"> </w:t>
      </w:r>
      <w:r>
        <w:t>subasta es el momento hasta el cual la entidad cuenta con la facultad para requerir la</w:t>
      </w:r>
      <w:r>
        <w:rPr>
          <w:spacing w:val="1"/>
        </w:rPr>
        <w:t xml:space="preserve"> </w:t>
      </w:r>
      <w:r>
        <w:t>subsanación</w:t>
      </w:r>
      <w:r>
        <w:rPr>
          <w:spacing w:val="-11"/>
        </w:rPr>
        <w:t xml:space="preserve"> </w:t>
      </w:r>
      <w:r>
        <w:t>de</w:t>
      </w:r>
      <w:r>
        <w:rPr>
          <w:spacing w:val="-11"/>
        </w:rPr>
        <w:t xml:space="preserve"> </w:t>
      </w:r>
      <w:r>
        <w:t>los</w:t>
      </w:r>
      <w:r>
        <w:rPr>
          <w:spacing w:val="-10"/>
        </w:rPr>
        <w:t xml:space="preserve"> </w:t>
      </w:r>
      <w:r>
        <w:t>documentos</w:t>
      </w:r>
      <w:r>
        <w:rPr>
          <w:spacing w:val="-11"/>
        </w:rPr>
        <w:t xml:space="preserve"> </w:t>
      </w:r>
      <w:r>
        <w:t>referentes</w:t>
      </w:r>
      <w:r>
        <w:rPr>
          <w:spacing w:val="-10"/>
        </w:rPr>
        <w:t xml:space="preserve"> </w:t>
      </w:r>
      <w:r>
        <w:t>a</w:t>
      </w:r>
      <w:r>
        <w:rPr>
          <w:spacing w:val="-11"/>
        </w:rPr>
        <w:t xml:space="preserve"> </w:t>
      </w:r>
      <w:r>
        <w:t>la</w:t>
      </w:r>
      <w:r>
        <w:rPr>
          <w:spacing w:val="-10"/>
        </w:rPr>
        <w:t xml:space="preserve"> </w:t>
      </w:r>
      <w:r>
        <w:t>futura</w:t>
      </w:r>
      <w:r>
        <w:rPr>
          <w:spacing w:val="-10"/>
        </w:rPr>
        <w:t xml:space="preserve"> </w:t>
      </w:r>
      <w:r>
        <w:t>contratación</w:t>
      </w:r>
      <w:r>
        <w:rPr>
          <w:spacing w:val="-10"/>
        </w:rPr>
        <w:t xml:space="preserve"> </w:t>
      </w:r>
      <w:r>
        <w:t>o</w:t>
      </w:r>
      <w:r>
        <w:rPr>
          <w:spacing w:val="-11"/>
        </w:rPr>
        <w:t xml:space="preserve"> </w:t>
      </w:r>
      <w:r>
        <w:t>a</w:t>
      </w:r>
      <w:r>
        <w:rPr>
          <w:spacing w:val="-10"/>
        </w:rPr>
        <w:t xml:space="preserve"> </w:t>
      </w:r>
      <w:r>
        <w:t>los</w:t>
      </w:r>
      <w:r>
        <w:rPr>
          <w:spacing w:val="-11"/>
        </w:rPr>
        <w:t xml:space="preserve"> </w:t>
      </w:r>
      <w:r>
        <w:t>proponentes,</w:t>
      </w:r>
      <w:r>
        <w:rPr>
          <w:spacing w:val="-59"/>
        </w:rPr>
        <w:t xml:space="preserve"> </w:t>
      </w:r>
      <w:r>
        <w:t>no</w:t>
      </w:r>
      <w:r>
        <w:rPr>
          <w:spacing w:val="-9"/>
        </w:rPr>
        <w:t xml:space="preserve"> </w:t>
      </w:r>
      <w:r>
        <w:t>necesarios</w:t>
      </w:r>
      <w:r>
        <w:rPr>
          <w:spacing w:val="-8"/>
        </w:rPr>
        <w:t xml:space="preserve"> </w:t>
      </w:r>
      <w:r>
        <w:t>para</w:t>
      </w:r>
      <w:r>
        <w:rPr>
          <w:spacing w:val="-8"/>
        </w:rPr>
        <w:t xml:space="preserve"> </w:t>
      </w:r>
      <w:r>
        <w:t>la</w:t>
      </w:r>
      <w:r>
        <w:rPr>
          <w:spacing w:val="-9"/>
        </w:rPr>
        <w:t xml:space="preserve"> </w:t>
      </w:r>
      <w:r>
        <w:t>comparación</w:t>
      </w:r>
      <w:r>
        <w:rPr>
          <w:spacing w:val="-8"/>
        </w:rPr>
        <w:t xml:space="preserve"> </w:t>
      </w:r>
      <w:r>
        <w:t>de</w:t>
      </w:r>
      <w:r>
        <w:rPr>
          <w:spacing w:val="-8"/>
        </w:rPr>
        <w:t xml:space="preserve"> </w:t>
      </w:r>
      <w:r>
        <w:t>las</w:t>
      </w:r>
      <w:r>
        <w:rPr>
          <w:spacing w:val="-9"/>
        </w:rPr>
        <w:t xml:space="preserve"> </w:t>
      </w:r>
      <w:r>
        <w:t>propuestas,</w:t>
      </w:r>
      <w:r>
        <w:rPr>
          <w:spacing w:val="-8"/>
        </w:rPr>
        <w:t xml:space="preserve"> </w:t>
      </w:r>
      <w:r>
        <w:t>y</w:t>
      </w:r>
      <w:r>
        <w:rPr>
          <w:spacing w:val="-8"/>
        </w:rPr>
        <w:t xml:space="preserve"> </w:t>
      </w:r>
      <w:r>
        <w:t>para</w:t>
      </w:r>
      <w:r>
        <w:rPr>
          <w:spacing w:val="-9"/>
        </w:rPr>
        <w:t xml:space="preserve"> </w:t>
      </w:r>
      <w:r>
        <w:t>que</w:t>
      </w:r>
      <w:r>
        <w:rPr>
          <w:spacing w:val="-8"/>
        </w:rPr>
        <w:t xml:space="preserve"> </w:t>
      </w:r>
      <w:r>
        <w:t>fije</w:t>
      </w:r>
      <w:r>
        <w:rPr>
          <w:spacing w:val="-8"/>
        </w:rPr>
        <w:t xml:space="preserve"> </w:t>
      </w:r>
      <w:r>
        <w:t>el</w:t>
      </w:r>
      <w:r>
        <w:rPr>
          <w:spacing w:val="-8"/>
        </w:rPr>
        <w:t xml:space="preserve"> </w:t>
      </w:r>
      <w:r>
        <w:t>momento</w:t>
      </w:r>
      <w:r>
        <w:rPr>
          <w:spacing w:val="-8"/>
        </w:rPr>
        <w:t xml:space="preserve"> </w:t>
      </w:r>
      <w:r>
        <w:t>de</w:t>
      </w:r>
      <w:r>
        <w:rPr>
          <w:spacing w:val="-9"/>
        </w:rPr>
        <w:t xml:space="preserve"> </w:t>
      </w:r>
      <w:r>
        <w:t>su</w:t>
      </w:r>
      <w:r>
        <w:rPr>
          <w:spacing w:val="-58"/>
        </w:rPr>
        <w:t xml:space="preserve"> </w:t>
      </w:r>
      <w:r>
        <w:t>presentación, que tampoco podrá superar dicho momento. Para el ejercicio de tal</w:t>
      </w:r>
      <w:r>
        <w:rPr>
          <w:spacing w:val="1"/>
        </w:rPr>
        <w:t xml:space="preserve"> </w:t>
      </w:r>
      <w:r>
        <w:t xml:space="preserve">facultad, las entidades podrán, </w:t>
      </w:r>
      <w:r>
        <w:rPr>
          <w:rFonts w:ascii="Arial" w:hAnsi="Arial"/>
          <w:i/>
        </w:rPr>
        <w:t xml:space="preserve">ex ante, </w:t>
      </w:r>
      <w:r>
        <w:t>establecer dentro del pliego de condiciones un</w:t>
      </w:r>
      <w:r>
        <w:rPr>
          <w:spacing w:val="-59"/>
        </w:rPr>
        <w:t xml:space="preserve"> </w:t>
      </w:r>
      <w:r>
        <w:t>período dentro del cual los participantes del proceso de selección podrán realizar tal</w:t>
      </w:r>
      <w:r>
        <w:rPr>
          <w:spacing w:val="1"/>
        </w:rPr>
        <w:t xml:space="preserve"> </w:t>
      </w:r>
      <w:r>
        <w:t>subsanación,</w:t>
      </w:r>
      <w:r>
        <w:rPr>
          <w:spacing w:val="1"/>
        </w:rPr>
        <w:t xml:space="preserve"> </w:t>
      </w:r>
      <w:r>
        <w:t>o</w:t>
      </w:r>
      <w:r>
        <w:rPr>
          <w:spacing w:val="1"/>
        </w:rPr>
        <w:t xml:space="preserve"> </w:t>
      </w:r>
      <w:r>
        <w:t>en</w:t>
      </w:r>
      <w:r>
        <w:rPr>
          <w:spacing w:val="1"/>
        </w:rPr>
        <w:t xml:space="preserve"> </w:t>
      </w:r>
      <w:r>
        <w:t>su</w:t>
      </w:r>
      <w:r>
        <w:rPr>
          <w:spacing w:val="1"/>
        </w:rPr>
        <w:t xml:space="preserve"> </w:t>
      </w:r>
      <w:r>
        <w:t>defecto,</w:t>
      </w:r>
      <w:r>
        <w:rPr>
          <w:spacing w:val="1"/>
        </w:rPr>
        <w:t xml:space="preserve"> </w:t>
      </w:r>
      <w:r>
        <w:t>requerir</w:t>
      </w:r>
      <w:r>
        <w:rPr>
          <w:spacing w:val="1"/>
        </w:rPr>
        <w:t xml:space="preserve"> </w:t>
      </w:r>
      <w:r>
        <w:t>por</w:t>
      </w:r>
      <w:r>
        <w:rPr>
          <w:spacing w:val="1"/>
        </w:rPr>
        <w:t xml:space="preserve"> </w:t>
      </w:r>
      <w:r>
        <w:t>separado</w:t>
      </w:r>
      <w:r>
        <w:rPr>
          <w:spacing w:val="1"/>
        </w:rPr>
        <w:t xml:space="preserve"> </w:t>
      </w:r>
      <w:r>
        <w:t>o</w:t>
      </w:r>
      <w:r>
        <w:rPr>
          <w:spacing w:val="1"/>
        </w:rPr>
        <w:t xml:space="preserve"> </w:t>
      </w:r>
      <w:r>
        <w:t>conjuntamente</w:t>
      </w:r>
      <w:r>
        <w:rPr>
          <w:spacing w:val="1"/>
        </w:rPr>
        <w:t xml:space="preserve"> </w:t>
      </w:r>
      <w:r>
        <w:t>a</w:t>
      </w:r>
      <w:r>
        <w:rPr>
          <w:spacing w:val="1"/>
        </w:rPr>
        <w:t xml:space="preserve"> </w:t>
      </w:r>
      <w:r>
        <w:t>cada</w:t>
      </w:r>
      <w:r>
        <w:rPr>
          <w:spacing w:val="1"/>
        </w:rPr>
        <w:t xml:space="preserve"> </w:t>
      </w:r>
      <w:r>
        <w:t>proponente para que subsanen los respectivos documentos, fijándoles un término</w:t>
      </w:r>
      <w:r>
        <w:rPr>
          <w:spacing w:val="1"/>
        </w:rPr>
        <w:t xml:space="preserve"> </w:t>
      </w:r>
      <w:r>
        <w:t>razonable, el cual en todo caso no podrá exceder el momento previo al inicio de la</w:t>
      </w:r>
      <w:r>
        <w:rPr>
          <w:spacing w:val="1"/>
        </w:rPr>
        <w:t xml:space="preserve"> </w:t>
      </w:r>
      <w:r>
        <w:t>audiencia</w:t>
      </w:r>
      <w:r>
        <w:rPr>
          <w:spacing w:val="-2"/>
        </w:rPr>
        <w:t xml:space="preserve"> </w:t>
      </w:r>
      <w:r>
        <w:t>de</w:t>
      </w:r>
      <w:r>
        <w:rPr>
          <w:spacing w:val="-1"/>
        </w:rPr>
        <w:t xml:space="preserve"> </w:t>
      </w:r>
      <w:r>
        <w:t>subasta,</w:t>
      </w:r>
      <w:r>
        <w:rPr>
          <w:spacing w:val="-2"/>
        </w:rPr>
        <w:t xml:space="preserve"> </w:t>
      </w:r>
      <w:r>
        <w:t>por</w:t>
      </w:r>
      <w:r>
        <w:rPr>
          <w:spacing w:val="-1"/>
        </w:rPr>
        <w:t xml:space="preserve"> </w:t>
      </w:r>
      <w:r>
        <w:t>lo</w:t>
      </w:r>
      <w:r>
        <w:rPr>
          <w:spacing w:val="-1"/>
        </w:rPr>
        <w:t xml:space="preserve"> </w:t>
      </w:r>
      <w:r>
        <w:t>que</w:t>
      </w:r>
      <w:r>
        <w:rPr>
          <w:spacing w:val="-2"/>
        </w:rPr>
        <w:t xml:space="preserve"> </w:t>
      </w:r>
      <w:r>
        <w:t>será</w:t>
      </w:r>
      <w:r>
        <w:rPr>
          <w:spacing w:val="-1"/>
        </w:rPr>
        <w:t xml:space="preserve"> </w:t>
      </w:r>
      <w:r>
        <w:t>anterior</w:t>
      </w:r>
      <w:r>
        <w:rPr>
          <w:spacing w:val="-2"/>
        </w:rPr>
        <w:t xml:space="preserve"> </w:t>
      </w:r>
      <w:r>
        <w:t>a</w:t>
      </w:r>
      <w:r>
        <w:rPr>
          <w:spacing w:val="-1"/>
        </w:rPr>
        <w:t xml:space="preserve"> </w:t>
      </w:r>
      <w:r>
        <w:t>ella.</w:t>
      </w:r>
    </w:p>
    <w:p w14:paraId="77B47B96" w14:textId="77777777" w:rsidR="00533D4F" w:rsidRDefault="003A2A02">
      <w:pPr>
        <w:pStyle w:val="Textoindependiente"/>
        <w:spacing w:before="120" w:line="276" w:lineRule="auto"/>
        <w:ind w:left="100" w:right="534" w:firstLine="709"/>
        <w:jc w:val="both"/>
      </w:pPr>
      <w:r>
        <w:rPr>
          <w:color w:val="0C0C0C"/>
        </w:rPr>
        <w:t>Debe</w:t>
      </w:r>
      <w:r>
        <w:rPr>
          <w:color w:val="0C0C0C"/>
          <w:spacing w:val="1"/>
        </w:rPr>
        <w:t xml:space="preserve"> </w:t>
      </w:r>
      <w:r>
        <w:rPr>
          <w:color w:val="0C0C0C"/>
        </w:rPr>
        <w:t>resaltarse</w:t>
      </w:r>
      <w:r>
        <w:rPr>
          <w:color w:val="0C0C0C"/>
          <w:spacing w:val="1"/>
        </w:rPr>
        <w:t xml:space="preserve"> </w:t>
      </w:r>
      <w:r>
        <w:rPr>
          <w:color w:val="0C0C0C"/>
        </w:rPr>
        <w:t>que</w:t>
      </w:r>
      <w:r>
        <w:rPr>
          <w:color w:val="0C0C0C"/>
          <w:spacing w:val="1"/>
        </w:rPr>
        <w:t xml:space="preserve"> </w:t>
      </w:r>
      <w:r>
        <w:rPr>
          <w:color w:val="0C0C0C"/>
        </w:rPr>
        <w:t>no</w:t>
      </w:r>
      <w:r>
        <w:rPr>
          <w:color w:val="0C0C0C"/>
          <w:spacing w:val="1"/>
        </w:rPr>
        <w:t xml:space="preserve"> </w:t>
      </w:r>
      <w:r>
        <w:rPr>
          <w:color w:val="0C0C0C"/>
        </w:rPr>
        <w:t>debe</w:t>
      </w:r>
      <w:r>
        <w:rPr>
          <w:color w:val="0C0C0C"/>
          <w:spacing w:val="1"/>
        </w:rPr>
        <w:t xml:space="preserve"> </w:t>
      </w:r>
      <w:r>
        <w:rPr>
          <w:color w:val="0C0C0C"/>
        </w:rPr>
        <w:t>perderse</w:t>
      </w:r>
      <w:r>
        <w:rPr>
          <w:color w:val="0C0C0C"/>
          <w:spacing w:val="1"/>
        </w:rPr>
        <w:t xml:space="preserve"> </w:t>
      </w:r>
      <w:r>
        <w:rPr>
          <w:color w:val="0C0C0C"/>
        </w:rPr>
        <w:t>de</w:t>
      </w:r>
      <w:r>
        <w:rPr>
          <w:color w:val="0C0C0C"/>
          <w:spacing w:val="1"/>
        </w:rPr>
        <w:t xml:space="preserve"> </w:t>
      </w:r>
      <w:r>
        <w:rPr>
          <w:color w:val="0C0C0C"/>
        </w:rPr>
        <w:t>vista</w:t>
      </w:r>
      <w:r>
        <w:rPr>
          <w:color w:val="0C0C0C"/>
          <w:spacing w:val="1"/>
        </w:rPr>
        <w:t xml:space="preserve"> </w:t>
      </w:r>
      <w:r>
        <w:rPr>
          <w:color w:val="0C0C0C"/>
        </w:rPr>
        <w:t>que</w:t>
      </w:r>
      <w:r>
        <w:rPr>
          <w:color w:val="0C0C0C"/>
          <w:spacing w:val="1"/>
        </w:rPr>
        <w:t xml:space="preserve"> </w:t>
      </w:r>
      <w:r>
        <w:rPr>
          <w:color w:val="0C0C0C"/>
        </w:rPr>
        <w:t>para</w:t>
      </w:r>
      <w:r>
        <w:rPr>
          <w:color w:val="0C0C0C"/>
          <w:spacing w:val="1"/>
        </w:rPr>
        <w:t xml:space="preserve"> </w:t>
      </w:r>
      <w:r>
        <w:rPr>
          <w:color w:val="0C0C0C"/>
        </w:rPr>
        <w:t>este</w:t>
      </w:r>
      <w:r>
        <w:rPr>
          <w:color w:val="0C0C0C"/>
          <w:spacing w:val="1"/>
        </w:rPr>
        <w:t xml:space="preserve"> </w:t>
      </w:r>
      <w:r>
        <w:rPr>
          <w:color w:val="0C0C0C"/>
        </w:rPr>
        <w:t>tipo</w:t>
      </w:r>
      <w:r>
        <w:rPr>
          <w:color w:val="0C0C0C"/>
          <w:spacing w:val="1"/>
        </w:rPr>
        <w:t xml:space="preserve"> </w:t>
      </w:r>
      <w:r>
        <w:rPr>
          <w:color w:val="0C0C0C"/>
        </w:rPr>
        <w:t>de</w:t>
      </w:r>
      <w:r>
        <w:rPr>
          <w:color w:val="0C0C0C"/>
          <w:spacing w:val="1"/>
        </w:rPr>
        <w:t xml:space="preserve"> </w:t>
      </w:r>
      <w:r>
        <w:rPr>
          <w:color w:val="0C0C0C"/>
        </w:rPr>
        <w:t>procedimientos</w:t>
      </w:r>
      <w:r>
        <w:rPr>
          <w:color w:val="0C0C0C"/>
          <w:spacing w:val="1"/>
        </w:rPr>
        <w:t xml:space="preserve"> </w:t>
      </w:r>
      <w:r>
        <w:rPr>
          <w:color w:val="0C0C0C"/>
        </w:rPr>
        <w:t>también</w:t>
      </w:r>
      <w:r>
        <w:rPr>
          <w:color w:val="0C0C0C"/>
          <w:spacing w:val="1"/>
        </w:rPr>
        <w:t xml:space="preserve"> </w:t>
      </w:r>
      <w:r>
        <w:rPr>
          <w:color w:val="0C0C0C"/>
        </w:rPr>
        <w:t>serán</w:t>
      </w:r>
      <w:r>
        <w:rPr>
          <w:color w:val="0C0C0C"/>
          <w:spacing w:val="1"/>
        </w:rPr>
        <w:t xml:space="preserve"> </w:t>
      </w:r>
      <w:r>
        <w:rPr>
          <w:color w:val="0C0C0C"/>
        </w:rPr>
        <w:t>aplicables</w:t>
      </w:r>
      <w:r>
        <w:rPr>
          <w:color w:val="0C0C0C"/>
          <w:spacing w:val="1"/>
        </w:rPr>
        <w:t xml:space="preserve"> </w:t>
      </w:r>
      <w:r>
        <w:rPr>
          <w:color w:val="0C0C0C"/>
        </w:rPr>
        <w:t>los</w:t>
      </w:r>
      <w:r>
        <w:rPr>
          <w:color w:val="0C0C0C"/>
          <w:spacing w:val="1"/>
        </w:rPr>
        <w:t xml:space="preserve"> </w:t>
      </w:r>
      <w:r>
        <w:rPr>
          <w:color w:val="0C0C0C"/>
        </w:rPr>
        <w:t>criterios</w:t>
      </w:r>
      <w:r>
        <w:rPr>
          <w:color w:val="0C0C0C"/>
          <w:spacing w:val="1"/>
        </w:rPr>
        <w:t xml:space="preserve"> </w:t>
      </w:r>
      <w:r>
        <w:rPr>
          <w:color w:val="0C0C0C"/>
        </w:rPr>
        <w:t>arriba</w:t>
      </w:r>
      <w:r>
        <w:rPr>
          <w:color w:val="0C0C0C"/>
          <w:spacing w:val="1"/>
        </w:rPr>
        <w:t xml:space="preserve"> </w:t>
      </w:r>
      <w:r>
        <w:rPr>
          <w:color w:val="0C0C0C"/>
        </w:rPr>
        <w:t>desarrollados</w:t>
      </w:r>
      <w:r>
        <w:rPr>
          <w:color w:val="0C0C0C"/>
          <w:spacing w:val="1"/>
        </w:rPr>
        <w:t xml:space="preserve"> </w:t>
      </w:r>
      <w:r>
        <w:rPr>
          <w:color w:val="0C0C0C"/>
        </w:rPr>
        <w:t>para</w:t>
      </w:r>
      <w:r>
        <w:rPr>
          <w:color w:val="0C0C0C"/>
          <w:spacing w:val="1"/>
        </w:rPr>
        <w:t xml:space="preserve"> </w:t>
      </w:r>
      <w:r>
        <w:rPr>
          <w:color w:val="0C0C0C"/>
        </w:rPr>
        <w:t>determinar si los documentos faltantes son susceptibles de subsanación, dependiendo</w:t>
      </w:r>
      <w:r>
        <w:rPr>
          <w:color w:val="0C0C0C"/>
          <w:spacing w:val="-59"/>
        </w:rPr>
        <w:t xml:space="preserve"> </w:t>
      </w:r>
      <w:r>
        <w:rPr>
          <w:color w:val="0C0C0C"/>
        </w:rPr>
        <w:t>de</w:t>
      </w:r>
      <w:r>
        <w:rPr>
          <w:color w:val="0C0C0C"/>
          <w:spacing w:val="-4"/>
        </w:rPr>
        <w:t xml:space="preserve"> </w:t>
      </w:r>
      <w:r>
        <w:rPr>
          <w:color w:val="0C0C0C"/>
        </w:rPr>
        <w:t>si</w:t>
      </w:r>
      <w:r>
        <w:rPr>
          <w:color w:val="0C0C0C"/>
          <w:spacing w:val="-4"/>
        </w:rPr>
        <w:t xml:space="preserve"> </w:t>
      </w:r>
      <w:r>
        <w:rPr>
          <w:color w:val="0C0C0C"/>
        </w:rPr>
        <w:t>se</w:t>
      </w:r>
      <w:r>
        <w:rPr>
          <w:color w:val="0C0C0C"/>
          <w:spacing w:val="-3"/>
        </w:rPr>
        <w:t xml:space="preserve"> </w:t>
      </w:r>
      <w:r>
        <w:rPr>
          <w:color w:val="0C0C0C"/>
        </w:rPr>
        <w:t>trata</w:t>
      </w:r>
      <w:r>
        <w:rPr>
          <w:color w:val="0C0C0C"/>
          <w:spacing w:val="-3"/>
        </w:rPr>
        <w:t xml:space="preserve"> </w:t>
      </w:r>
      <w:r>
        <w:rPr>
          <w:color w:val="0C0C0C"/>
        </w:rPr>
        <w:t>de</w:t>
      </w:r>
      <w:r>
        <w:rPr>
          <w:color w:val="0C0C0C"/>
          <w:spacing w:val="-4"/>
        </w:rPr>
        <w:t xml:space="preserve"> </w:t>
      </w:r>
      <w:r>
        <w:rPr>
          <w:color w:val="0C0C0C"/>
        </w:rPr>
        <w:t>un</w:t>
      </w:r>
      <w:r>
        <w:rPr>
          <w:color w:val="0C0C0C"/>
          <w:spacing w:val="-3"/>
        </w:rPr>
        <w:t xml:space="preserve"> </w:t>
      </w:r>
      <w:r>
        <w:rPr>
          <w:rFonts w:ascii="Arial" w:hAnsi="Arial"/>
          <w:i/>
          <w:color w:val="0C0C0C"/>
        </w:rPr>
        <w:t>ítem</w:t>
      </w:r>
      <w:r>
        <w:rPr>
          <w:rFonts w:ascii="Arial" w:hAnsi="Arial"/>
          <w:i/>
          <w:color w:val="0C0C0C"/>
          <w:spacing w:val="-4"/>
        </w:rPr>
        <w:t xml:space="preserve"> </w:t>
      </w:r>
      <w:r>
        <w:rPr>
          <w:color w:val="0C0C0C"/>
        </w:rPr>
        <w:t>que</w:t>
      </w:r>
      <w:r>
        <w:rPr>
          <w:color w:val="0C0C0C"/>
          <w:spacing w:val="-4"/>
        </w:rPr>
        <w:t xml:space="preserve"> </w:t>
      </w:r>
      <w:r>
        <w:rPr>
          <w:color w:val="0C0C0C"/>
        </w:rPr>
        <w:t>otorga</w:t>
      </w:r>
      <w:r>
        <w:rPr>
          <w:color w:val="0C0C0C"/>
          <w:spacing w:val="-3"/>
        </w:rPr>
        <w:t xml:space="preserve"> </w:t>
      </w:r>
      <w:r>
        <w:rPr>
          <w:color w:val="0C0C0C"/>
        </w:rPr>
        <w:t>o</w:t>
      </w:r>
      <w:r>
        <w:rPr>
          <w:color w:val="0C0C0C"/>
          <w:spacing w:val="-4"/>
        </w:rPr>
        <w:t xml:space="preserve"> </w:t>
      </w:r>
      <w:r>
        <w:rPr>
          <w:color w:val="0C0C0C"/>
        </w:rPr>
        <w:t>no</w:t>
      </w:r>
      <w:r>
        <w:rPr>
          <w:color w:val="0C0C0C"/>
          <w:spacing w:val="-3"/>
        </w:rPr>
        <w:t xml:space="preserve"> </w:t>
      </w:r>
      <w:r>
        <w:rPr>
          <w:color w:val="0C0C0C"/>
        </w:rPr>
        <w:t>puntaje,</w:t>
      </w:r>
      <w:r>
        <w:rPr>
          <w:color w:val="0C0C0C"/>
          <w:spacing w:val="-4"/>
        </w:rPr>
        <w:t xml:space="preserve"> </w:t>
      </w:r>
      <w:r>
        <w:rPr>
          <w:color w:val="0C0C0C"/>
        </w:rPr>
        <w:t>y</w:t>
      </w:r>
      <w:r>
        <w:rPr>
          <w:color w:val="0C0C0C"/>
          <w:spacing w:val="-4"/>
        </w:rPr>
        <w:t xml:space="preserve"> </w:t>
      </w:r>
      <w:r>
        <w:rPr>
          <w:color w:val="0C0C0C"/>
        </w:rPr>
        <w:t>si</w:t>
      </w:r>
      <w:r>
        <w:rPr>
          <w:color w:val="0C0C0C"/>
          <w:spacing w:val="-3"/>
        </w:rPr>
        <w:t xml:space="preserve"> </w:t>
      </w:r>
      <w:r>
        <w:rPr>
          <w:color w:val="0C0C0C"/>
        </w:rPr>
        <w:t>tiene</w:t>
      </w:r>
      <w:r>
        <w:rPr>
          <w:color w:val="0C0C0C"/>
          <w:spacing w:val="-3"/>
        </w:rPr>
        <w:t xml:space="preserve"> </w:t>
      </w:r>
      <w:r>
        <w:rPr>
          <w:color w:val="0C0C0C"/>
        </w:rPr>
        <w:t>que</w:t>
      </w:r>
      <w:r>
        <w:rPr>
          <w:color w:val="0C0C0C"/>
          <w:spacing w:val="-4"/>
        </w:rPr>
        <w:t xml:space="preserve"> </w:t>
      </w:r>
      <w:r>
        <w:rPr>
          <w:color w:val="0C0C0C"/>
        </w:rPr>
        <w:t>ver</w:t>
      </w:r>
      <w:r>
        <w:rPr>
          <w:color w:val="0C0C0C"/>
          <w:spacing w:val="-3"/>
        </w:rPr>
        <w:t xml:space="preserve"> </w:t>
      </w:r>
      <w:r>
        <w:rPr>
          <w:color w:val="0C0C0C"/>
        </w:rPr>
        <w:t>con</w:t>
      </w:r>
      <w:r>
        <w:rPr>
          <w:color w:val="0C0C0C"/>
          <w:spacing w:val="-4"/>
        </w:rPr>
        <w:t xml:space="preserve"> </w:t>
      </w:r>
      <w:r>
        <w:rPr>
          <w:color w:val="0C0C0C"/>
        </w:rPr>
        <w:t>el</w:t>
      </w:r>
      <w:r>
        <w:rPr>
          <w:color w:val="0C0C0C"/>
          <w:spacing w:val="-3"/>
        </w:rPr>
        <w:t xml:space="preserve"> </w:t>
      </w:r>
      <w:r>
        <w:rPr>
          <w:color w:val="0C0C0C"/>
        </w:rPr>
        <w:t>cumplimiento</w:t>
      </w:r>
      <w:r>
        <w:rPr>
          <w:color w:val="0C0C0C"/>
          <w:spacing w:val="-59"/>
        </w:rPr>
        <w:t xml:space="preserve"> </w:t>
      </w:r>
      <w:r>
        <w:rPr>
          <w:color w:val="0C0C0C"/>
        </w:rPr>
        <w:t>de</w:t>
      </w:r>
      <w:r>
        <w:rPr>
          <w:color w:val="0C0C0C"/>
          <w:spacing w:val="1"/>
        </w:rPr>
        <w:t xml:space="preserve"> </w:t>
      </w:r>
      <w:r>
        <w:rPr>
          <w:color w:val="0C0C0C"/>
        </w:rPr>
        <w:t>un</w:t>
      </w:r>
      <w:r>
        <w:rPr>
          <w:color w:val="0C0C0C"/>
          <w:spacing w:val="1"/>
        </w:rPr>
        <w:t xml:space="preserve"> </w:t>
      </w:r>
      <w:r>
        <w:rPr>
          <w:color w:val="0C0C0C"/>
        </w:rPr>
        <w:t>requisito</w:t>
      </w:r>
      <w:r>
        <w:rPr>
          <w:color w:val="0C0C0C"/>
          <w:spacing w:val="1"/>
        </w:rPr>
        <w:t xml:space="preserve"> </w:t>
      </w:r>
      <w:r>
        <w:rPr>
          <w:color w:val="0C0C0C"/>
        </w:rPr>
        <w:t>que</w:t>
      </w:r>
      <w:r>
        <w:rPr>
          <w:color w:val="0C0C0C"/>
          <w:spacing w:val="1"/>
        </w:rPr>
        <w:t xml:space="preserve"> </w:t>
      </w:r>
      <w:r>
        <w:rPr>
          <w:color w:val="0C0C0C"/>
        </w:rPr>
        <w:t>constituye</w:t>
      </w:r>
      <w:r>
        <w:rPr>
          <w:color w:val="0C0C0C"/>
          <w:spacing w:val="1"/>
        </w:rPr>
        <w:t xml:space="preserve"> </w:t>
      </w:r>
      <w:r>
        <w:rPr>
          <w:color w:val="0C0C0C"/>
        </w:rPr>
        <w:t>una</w:t>
      </w:r>
      <w:r>
        <w:rPr>
          <w:color w:val="0C0C0C"/>
          <w:spacing w:val="1"/>
        </w:rPr>
        <w:t xml:space="preserve"> </w:t>
      </w:r>
      <w:r>
        <w:rPr>
          <w:color w:val="0C0C0C"/>
        </w:rPr>
        <w:t>circunstancia</w:t>
      </w:r>
      <w:r>
        <w:rPr>
          <w:color w:val="0C0C0C"/>
          <w:spacing w:val="1"/>
        </w:rPr>
        <w:t xml:space="preserve"> </w:t>
      </w:r>
      <w:r>
        <w:rPr>
          <w:color w:val="0C0C0C"/>
        </w:rPr>
        <w:t>ocurrida</w:t>
      </w:r>
      <w:r>
        <w:rPr>
          <w:color w:val="0C0C0C"/>
          <w:spacing w:val="1"/>
        </w:rPr>
        <w:t xml:space="preserve"> </w:t>
      </w:r>
      <w:r>
        <w:rPr>
          <w:color w:val="0C0C0C"/>
        </w:rPr>
        <w:t>con</w:t>
      </w:r>
      <w:r>
        <w:rPr>
          <w:color w:val="0C0C0C"/>
          <w:spacing w:val="1"/>
        </w:rPr>
        <w:t xml:space="preserve"> </w:t>
      </w:r>
      <w:r>
        <w:rPr>
          <w:color w:val="0C0C0C"/>
        </w:rPr>
        <w:t>anterioridad</w:t>
      </w:r>
      <w:r>
        <w:rPr>
          <w:color w:val="0C0C0C"/>
          <w:spacing w:val="1"/>
        </w:rPr>
        <w:t xml:space="preserve"> </w:t>
      </w:r>
      <w:r>
        <w:rPr>
          <w:color w:val="0C0C0C"/>
        </w:rPr>
        <w:t>o</w:t>
      </w:r>
      <w:r>
        <w:rPr>
          <w:color w:val="0C0C0C"/>
          <w:spacing w:val="1"/>
        </w:rPr>
        <w:t xml:space="preserve"> </w:t>
      </w:r>
      <w:r>
        <w:rPr>
          <w:color w:val="0C0C0C"/>
        </w:rPr>
        <w:t>con</w:t>
      </w:r>
      <w:r>
        <w:rPr>
          <w:color w:val="0C0C0C"/>
          <w:spacing w:val="-59"/>
        </w:rPr>
        <w:t xml:space="preserve"> </w:t>
      </w:r>
      <w:r>
        <w:rPr>
          <w:color w:val="0C0C0C"/>
        </w:rPr>
        <w:t>posterioridad</w:t>
      </w:r>
      <w:r>
        <w:rPr>
          <w:color w:val="0C0C0C"/>
          <w:spacing w:val="-2"/>
        </w:rPr>
        <w:t xml:space="preserve"> </w:t>
      </w:r>
      <w:r>
        <w:rPr>
          <w:color w:val="0C0C0C"/>
        </w:rPr>
        <w:t>al</w:t>
      </w:r>
      <w:r>
        <w:rPr>
          <w:color w:val="0C0C0C"/>
          <w:spacing w:val="-1"/>
        </w:rPr>
        <w:t xml:space="preserve"> </w:t>
      </w:r>
      <w:r>
        <w:rPr>
          <w:color w:val="0C0C0C"/>
        </w:rPr>
        <w:t>cierre</w:t>
      </w:r>
      <w:r>
        <w:rPr>
          <w:color w:val="0C0C0C"/>
          <w:spacing w:val="-1"/>
        </w:rPr>
        <w:t xml:space="preserve"> </w:t>
      </w:r>
      <w:r>
        <w:rPr>
          <w:color w:val="0C0C0C"/>
        </w:rPr>
        <w:t>del</w:t>
      </w:r>
      <w:r>
        <w:rPr>
          <w:color w:val="0C0C0C"/>
          <w:spacing w:val="-2"/>
        </w:rPr>
        <w:t xml:space="preserve"> </w:t>
      </w:r>
      <w:r>
        <w:rPr>
          <w:color w:val="0C0C0C"/>
        </w:rPr>
        <w:t>proceso.</w:t>
      </w:r>
    </w:p>
    <w:p w14:paraId="61F62DE4" w14:textId="77777777" w:rsidR="00533D4F" w:rsidRDefault="00533D4F">
      <w:pPr>
        <w:pStyle w:val="Textoindependiente"/>
        <w:rPr>
          <w:sz w:val="24"/>
        </w:rPr>
      </w:pPr>
    </w:p>
    <w:p w14:paraId="3C4B5C2B" w14:textId="77777777" w:rsidR="00533D4F" w:rsidRDefault="00533D4F">
      <w:pPr>
        <w:pStyle w:val="Textoindependiente"/>
        <w:rPr>
          <w:sz w:val="24"/>
        </w:rPr>
      </w:pPr>
    </w:p>
    <w:p w14:paraId="321BBD61" w14:textId="77777777" w:rsidR="00533D4F" w:rsidRDefault="003A2A02">
      <w:pPr>
        <w:pStyle w:val="Ttulo1"/>
        <w:numPr>
          <w:ilvl w:val="1"/>
          <w:numId w:val="2"/>
        </w:numPr>
        <w:tabs>
          <w:tab w:val="left" w:pos="530"/>
        </w:tabs>
        <w:spacing w:before="150"/>
        <w:ind w:hanging="430"/>
      </w:pPr>
      <w:proofErr w:type="spellStart"/>
      <w:r>
        <w:t>Subsanabilidad</w:t>
      </w:r>
      <w:proofErr w:type="spellEnd"/>
      <w:r>
        <w:rPr>
          <w:spacing w:val="-4"/>
        </w:rPr>
        <w:t xml:space="preserve"> </w:t>
      </w:r>
      <w:r>
        <w:t>en</w:t>
      </w:r>
      <w:r>
        <w:rPr>
          <w:spacing w:val="-7"/>
        </w:rPr>
        <w:t xml:space="preserve"> </w:t>
      </w:r>
      <w:r>
        <w:t>procesos</w:t>
      </w:r>
      <w:r>
        <w:rPr>
          <w:spacing w:val="-6"/>
        </w:rPr>
        <w:t xml:space="preserve"> </w:t>
      </w:r>
      <w:r>
        <w:t>de</w:t>
      </w:r>
      <w:r>
        <w:rPr>
          <w:spacing w:val="-6"/>
        </w:rPr>
        <w:t xml:space="preserve"> </w:t>
      </w:r>
      <w:r>
        <w:t>mínima</w:t>
      </w:r>
      <w:r>
        <w:rPr>
          <w:spacing w:val="-7"/>
        </w:rPr>
        <w:t xml:space="preserve"> </w:t>
      </w:r>
      <w:r>
        <w:t>cuantía</w:t>
      </w:r>
    </w:p>
    <w:p w14:paraId="6D3D1152" w14:textId="77777777" w:rsidR="00533D4F" w:rsidRDefault="00533D4F">
      <w:pPr>
        <w:pStyle w:val="Textoindependiente"/>
        <w:rPr>
          <w:rFonts w:ascii="Arial"/>
          <w:b/>
          <w:sz w:val="24"/>
        </w:rPr>
      </w:pPr>
    </w:p>
    <w:p w14:paraId="5ACE63E2" w14:textId="77777777" w:rsidR="00533D4F" w:rsidRDefault="00533D4F">
      <w:pPr>
        <w:pStyle w:val="Textoindependiente"/>
        <w:spacing w:before="10"/>
        <w:rPr>
          <w:rFonts w:ascii="Arial"/>
          <w:b/>
          <w:sz w:val="29"/>
        </w:rPr>
      </w:pPr>
    </w:p>
    <w:p w14:paraId="3ADAC0ED" w14:textId="77777777" w:rsidR="00533D4F" w:rsidRDefault="003A2A02">
      <w:pPr>
        <w:pStyle w:val="Textoindependiente"/>
        <w:spacing w:line="276" w:lineRule="auto"/>
        <w:ind w:left="100" w:right="534"/>
        <w:jc w:val="both"/>
      </w:pPr>
      <w:r>
        <w:t>En cuanto a la modalidad de selección de mínima cuantía, de conformidad con los</w:t>
      </w:r>
      <w:r>
        <w:rPr>
          <w:spacing w:val="1"/>
        </w:rPr>
        <w:t xml:space="preserve"> </w:t>
      </w:r>
      <w:r>
        <w:t>numerales 1 y 2 del artículo 2.2.1.2.1.5.2. del Decreto 1082 de 2015, las entidades</w:t>
      </w:r>
      <w:r>
        <w:rPr>
          <w:spacing w:val="1"/>
        </w:rPr>
        <w:t xml:space="preserve"> </w:t>
      </w:r>
      <w:r>
        <w:rPr>
          <w:spacing w:val="-1"/>
        </w:rPr>
        <w:t>deben</w:t>
      </w:r>
      <w:r>
        <w:rPr>
          <w:spacing w:val="-16"/>
        </w:rPr>
        <w:t xml:space="preserve"> </w:t>
      </w:r>
      <w:r>
        <w:rPr>
          <w:spacing w:val="-1"/>
        </w:rPr>
        <w:t>incluir</w:t>
      </w:r>
      <w:r>
        <w:rPr>
          <w:spacing w:val="-15"/>
        </w:rPr>
        <w:t xml:space="preserve"> </w:t>
      </w:r>
      <w:r>
        <w:rPr>
          <w:spacing w:val="-1"/>
        </w:rPr>
        <w:t>dentro</w:t>
      </w:r>
      <w:r>
        <w:rPr>
          <w:spacing w:val="-16"/>
        </w:rPr>
        <w:t xml:space="preserve"> </w:t>
      </w:r>
      <w:r>
        <w:rPr>
          <w:spacing w:val="-1"/>
        </w:rPr>
        <w:t>de</w:t>
      </w:r>
      <w:r>
        <w:rPr>
          <w:spacing w:val="-16"/>
        </w:rPr>
        <w:t xml:space="preserve"> </w:t>
      </w:r>
      <w:r>
        <w:rPr>
          <w:spacing w:val="-1"/>
        </w:rPr>
        <w:t>la</w:t>
      </w:r>
      <w:r>
        <w:rPr>
          <w:spacing w:val="-15"/>
        </w:rPr>
        <w:t xml:space="preserve"> </w:t>
      </w:r>
      <w:r>
        <w:rPr>
          <w:spacing w:val="-1"/>
        </w:rPr>
        <w:t>invitación</w:t>
      </w:r>
      <w:r>
        <w:rPr>
          <w:spacing w:val="-15"/>
        </w:rPr>
        <w:t xml:space="preserve"> </w:t>
      </w:r>
      <w:r>
        <w:rPr>
          <w:spacing w:val="-1"/>
        </w:rPr>
        <w:t>la</w:t>
      </w:r>
      <w:r>
        <w:rPr>
          <w:spacing w:val="-16"/>
        </w:rPr>
        <w:t xml:space="preserve"> </w:t>
      </w:r>
      <w:r>
        <w:rPr>
          <w:spacing w:val="-1"/>
        </w:rPr>
        <w:t>forma</w:t>
      </w:r>
      <w:r>
        <w:rPr>
          <w:spacing w:val="-15"/>
        </w:rPr>
        <w:t xml:space="preserve"> </w:t>
      </w:r>
      <w:r>
        <w:rPr>
          <w:spacing w:val="-1"/>
        </w:rPr>
        <w:t>en</w:t>
      </w:r>
      <w:r>
        <w:rPr>
          <w:spacing w:val="-15"/>
        </w:rPr>
        <w:t xml:space="preserve"> </w:t>
      </w:r>
      <w:r>
        <w:rPr>
          <w:spacing w:val="-1"/>
        </w:rPr>
        <w:t>la</w:t>
      </w:r>
      <w:r>
        <w:rPr>
          <w:spacing w:val="-16"/>
        </w:rPr>
        <w:t xml:space="preserve"> </w:t>
      </w:r>
      <w:r>
        <w:rPr>
          <w:spacing w:val="-1"/>
        </w:rPr>
        <w:t>que</w:t>
      </w:r>
      <w:r>
        <w:rPr>
          <w:spacing w:val="-16"/>
        </w:rPr>
        <w:t xml:space="preserve"> </w:t>
      </w:r>
      <w:r>
        <w:rPr>
          <w:spacing w:val="-1"/>
        </w:rPr>
        <w:t>se</w:t>
      </w:r>
      <w:r>
        <w:rPr>
          <w:spacing w:val="-16"/>
        </w:rPr>
        <w:t xml:space="preserve"> </w:t>
      </w:r>
      <w:r>
        <w:rPr>
          <w:spacing w:val="-1"/>
        </w:rPr>
        <w:t>acreditará</w:t>
      </w:r>
      <w:r>
        <w:rPr>
          <w:spacing w:val="-14"/>
        </w:rPr>
        <w:t xml:space="preserve"> </w:t>
      </w:r>
      <w:r>
        <w:t>la</w:t>
      </w:r>
      <w:r>
        <w:rPr>
          <w:spacing w:val="-16"/>
        </w:rPr>
        <w:t xml:space="preserve"> </w:t>
      </w:r>
      <w:r>
        <w:t>capacidad</w:t>
      </w:r>
      <w:r>
        <w:rPr>
          <w:spacing w:val="-16"/>
        </w:rPr>
        <w:t xml:space="preserve"> </w:t>
      </w:r>
      <w:r>
        <w:t>jurídica,</w:t>
      </w:r>
      <w:r>
        <w:rPr>
          <w:spacing w:val="1"/>
        </w:rPr>
        <w:t xml:space="preserve"> </w:t>
      </w:r>
      <w:r>
        <w:t>pudiendo además exigir una experiencia mínima y capacidad financiera cuando el</w:t>
      </w:r>
      <w:r>
        <w:rPr>
          <w:spacing w:val="1"/>
        </w:rPr>
        <w:t xml:space="preserve"> </w:t>
      </w:r>
      <w:r>
        <w:t>procedimiento no prevea «el pago contra entrega a satisfacción de los bienes, obras o</w:t>
      </w:r>
      <w:r>
        <w:rPr>
          <w:spacing w:val="1"/>
        </w:rPr>
        <w:t xml:space="preserve"> </w:t>
      </w:r>
      <w:r>
        <w:t>servicios».</w:t>
      </w:r>
      <w:r>
        <w:rPr>
          <w:spacing w:val="62"/>
        </w:rPr>
        <w:t xml:space="preserve"> </w:t>
      </w:r>
      <w:r>
        <w:t>El</w:t>
      </w:r>
      <w:r>
        <w:rPr>
          <w:spacing w:val="62"/>
        </w:rPr>
        <w:t xml:space="preserve"> </w:t>
      </w:r>
      <w:r>
        <w:t>numeral</w:t>
      </w:r>
      <w:r>
        <w:rPr>
          <w:spacing w:val="62"/>
        </w:rPr>
        <w:t xml:space="preserve"> </w:t>
      </w:r>
      <w:r>
        <w:t>1</w:t>
      </w:r>
      <w:r>
        <w:rPr>
          <w:spacing w:val="62"/>
        </w:rPr>
        <w:t xml:space="preserve"> </w:t>
      </w:r>
      <w:r>
        <w:t>del</w:t>
      </w:r>
      <w:r>
        <w:rPr>
          <w:spacing w:val="63"/>
        </w:rPr>
        <w:t xml:space="preserve"> </w:t>
      </w:r>
      <w:r>
        <w:t>artículo</w:t>
      </w:r>
      <w:r>
        <w:rPr>
          <w:spacing w:val="62"/>
        </w:rPr>
        <w:t xml:space="preserve"> </w:t>
      </w:r>
      <w:r>
        <w:t>2.2.1.2.1.5.2.</w:t>
      </w:r>
      <w:r>
        <w:rPr>
          <w:spacing w:val="62"/>
        </w:rPr>
        <w:t xml:space="preserve"> </w:t>
      </w:r>
      <w:r>
        <w:t>del</w:t>
      </w:r>
      <w:r>
        <w:rPr>
          <w:spacing w:val="62"/>
        </w:rPr>
        <w:t xml:space="preserve"> </w:t>
      </w:r>
      <w:r>
        <w:t>Decreto</w:t>
      </w:r>
      <w:r>
        <w:rPr>
          <w:spacing w:val="62"/>
        </w:rPr>
        <w:t xml:space="preserve"> </w:t>
      </w:r>
      <w:r>
        <w:t>1082</w:t>
      </w:r>
      <w:r>
        <w:rPr>
          <w:spacing w:val="63"/>
        </w:rPr>
        <w:t xml:space="preserve"> </w:t>
      </w:r>
      <w:r>
        <w:t>de</w:t>
      </w:r>
      <w:r>
        <w:rPr>
          <w:spacing w:val="62"/>
        </w:rPr>
        <w:t xml:space="preserve"> </w:t>
      </w:r>
      <w:r>
        <w:t>2015,</w:t>
      </w:r>
      <w:r>
        <w:rPr>
          <w:spacing w:val="62"/>
        </w:rPr>
        <w:t xml:space="preserve"> </w:t>
      </w:r>
      <w:r>
        <w:t>al</w:t>
      </w:r>
    </w:p>
    <w:p w14:paraId="7528062E" w14:textId="77777777" w:rsidR="00533D4F" w:rsidRDefault="00533D4F">
      <w:pPr>
        <w:pStyle w:val="Textoindependiente"/>
        <w:rPr>
          <w:sz w:val="20"/>
        </w:rPr>
      </w:pPr>
    </w:p>
    <w:p w14:paraId="1B821ADC" w14:textId="77777777" w:rsidR="00533D4F" w:rsidRDefault="00F84192">
      <w:pPr>
        <w:pStyle w:val="Textoindependiente"/>
        <w:spacing w:before="9"/>
        <w:rPr>
          <w:sz w:val="20"/>
        </w:rPr>
      </w:pPr>
      <w:r>
        <w:rPr>
          <w:noProof/>
        </w:rPr>
        <mc:AlternateContent>
          <mc:Choice Requires="wps">
            <w:drawing>
              <wp:anchor distT="0" distB="0" distL="0" distR="0" simplePos="0" relativeHeight="487590912" behindDoc="1" locked="0" layoutInCell="1" allowOverlap="1" wp14:anchorId="57CC4DC0" wp14:editId="53CF9D62">
                <wp:simplePos x="0" y="0"/>
                <wp:positionH relativeFrom="page">
                  <wp:posOffset>1080135</wp:posOffset>
                </wp:positionH>
                <wp:positionV relativeFrom="paragraph">
                  <wp:posOffset>179705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F29D" id="Freeform 7" o:spid="_x0000_s1026" style="position:absolute;margin-left:85.05pt;margin-top:14.15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694D1F0B" w14:textId="77777777" w:rsidR="00533D4F" w:rsidRDefault="003A2A02">
      <w:pPr>
        <w:spacing w:before="80"/>
        <w:ind w:left="809"/>
        <w:rPr>
          <w:sz w:val="16"/>
        </w:rPr>
      </w:pPr>
      <w:r>
        <w:rPr>
          <w:sz w:val="16"/>
          <w:vertAlign w:val="superscript"/>
        </w:rPr>
        <w:t>10</w:t>
      </w:r>
      <w:r>
        <w:rPr>
          <w:spacing w:val="-8"/>
          <w:sz w:val="16"/>
        </w:rPr>
        <w:t xml:space="preserve"> </w:t>
      </w:r>
      <w:proofErr w:type="gramStart"/>
      <w:r>
        <w:rPr>
          <w:sz w:val="16"/>
        </w:rPr>
        <w:t>Consejo</w:t>
      </w:r>
      <w:proofErr w:type="gramEnd"/>
      <w:r>
        <w:rPr>
          <w:spacing w:val="-6"/>
          <w:sz w:val="16"/>
        </w:rPr>
        <w:t xml:space="preserve"> </w:t>
      </w:r>
      <w:r>
        <w:rPr>
          <w:sz w:val="16"/>
        </w:rPr>
        <w:t>de</w:t>
      </w:r>
      <w:r>
        <w:rPr>
          <w:spacing w:val="-7"/>
          <w:sz w:val="16"/>
        </w:rPr>
        <w:t xml:space="preserve"> </w:t>
      </w:r>
      <w:r>
        <w:rPr>
          <w:sz w:val="16"/>
        </w:rPr>
        <w:t>Estado.</w:t>
      </w:r>
      <w:r>
        <w:rPr>
          <w:spacing w:val="-6"/>
          <w:sz w:val="16"/>
        </w:rPr>
        <w:t xml:space="preserve"> </w:t>
      </w:r>
      <w:r>
        <w:rPr>
          <w:sz w:val="16"/>
        </w:rPr>
        <w:t>Sección</w:t>
      </w:r>
      <w:r>
        <w:rPr>
          <w:spacing w:val="-6"/>
          <w:sz w:val="16"/>
        </w:rPr>
        <w:t xml:space="preserve"> </w:t>
      </w:r>
      <w:r>
        <w:rPr>
          <w:sz w:val="16"/>
        </w:rPr>
        <w:t>Tercera.</w:t>
      </w:r>
      <w:r>
        <w:rPr>
          <w:spacing w:val="-7"/>
          <w:sz w:val="16"/>
        </w:rPr>
        <w:t xml:space="preserve"> </w:t>
      </w:r>
      <w:r>
        <w:rPr>
          <w:sz w:val="16"/>
        </w:rPr>
        <w:t>Sentencia</w:t>
      </w:r>
      <w:r>
        <w:rPr>
          <w:spacing w:val="-5"/>
          <w:sz w:val="16"/>
        </w:rPr>
        <w:t xml:space="preserve"> </w:t>
      </w:r>
      <w:r>
        <w:rPr>
          <w:sz w:val="16"/>
        </w:rPr>
        <w:t>del</w:t>
      </w:r>
      <w:r>
        <w:rPr>
          <w:spacing w:val="-7"/>
          <w:sz w:val="16"/>
        </w:rPr>
        <w:t xml:space="preserve"> </w:t>
      </w:r>
      <w:r>
        <w:rPr>
          <w:sz w:val="16"/>
        </w:rPr>
        <w:t>12</w:t>
      </w:r>
      <w:r>
        <w:rPr>
          <w:spacing w:val="-6"/>
          <w:sz w:val="16"/>
        </w:rPr>
        <w:t xml:space="preserve"> </w:t>
      </w:r>
      <w:r>
        <w:rPr>
          <w:sz w:val="16"/>
        </w:rPr>
        <w:t>de</w:t>
      </w:r>
      <w:r>
        <w:rPr>
          <w:spacing w:val="-6"/>
          <w:sz w:val="16"/>
        </w:rPr>
        <w:t xml:space="preserve"> </w:t>
      </w:r>
      <w:r>
        <w:rPr>
          <w:sz w:val="16"/>
        </w:rPr>
        <w:t>noviembre</w:t>
      </w:r>
      <w:r>
        <w:rPr>
          <w:spacing w:val="-7"/>
          <w:sz w:val="16"/>
        </w:rPr>
        <w:t xml:space="preserve"> </w:t>
      </w:r>
      <w:r>
        <w:rPr>
          <w:sz w:val="16"/>
        </w:rPr>
        <w:t>de</w:t>
      </w:r>
      <w:r>
        <w:rPr>
          <w:spacing w:val="-6"/>
          <w:sz w:val="16"/>
        </w:rPr>
        <w:t xml:space="preserve"> </w:t>
      </w:r>
      <w:r>
        <w:rPr>
          <w:sz w:val="16"/>
        </w:rPr>
        <w:t>2014.</w:t>
      </w:r>
      <w:r>
        <w:rPr>
          <w:spacing w:val="-7"/>
          <w:sz w:val="16"/>
        </w:rPr>
        <w:t xml:space="preserve"> </w:t>
      </w:r>
      <w:r>
        <w:rPr>
          <w:sz w:val="16"/>
        </w:rPr>
        <w:t>C.P.</w:t>
      </w:r>
      <w:r>
        <w:rPr>
          <w:spacing w:val="-6"/>
          <w:sz w:val="16"/>
        </w:rPr>
        <w:t xml:space="preserve"> </w:t>
      </w:r>
      <w:r>
        <w:rPr>
          <w:sz w:val="16"/>
        </w:rPr>
        <w:t>Enrique</w:t>
      </w:r>
      <w:r>
        <w:rPr>
          <w:spacing w:val="-6"/>
          <w:sz w:val="16"/>
        </w:rPr>
        <w:t xml:space="preserve"> </w:t>
      </w:r>
      <w:r>
        <w:rPr>
          <w:sz w:val="16"/>
        </w:rPr>
        <w:t>Gil</w:t>
      </w:r>
      <w:r>
        <w:rPr>
          <w:spacing w:val="-7"/>
          <w:sz w:val="16"/>
        </w:rPr>
        <w:t xml:space="preserve"> </w:t>
      </w:r>
      <w:r>
        <w:rPr>
          <w:sz w:val="16"/>
        </w:rPr>
        <w:t>Botero.</w:t>
      </w:r>
      <w:r>
        <w:rPr>
          <w:spacing w:val="-6"/>
          <w:sz w:val="16"/>
        </w:rPr>
        <w:t xml:space="preserve"> </w:t>
      </w:r>
      <w:proofErr w:type="spellStart"/>
      <w:r>
        <w:rPr>
          <w:sz w:val="16"/>
        </w:rPr>
        <w:t>Exp</w:t>
      </w:r>
      <w:proofErr w:type="spellEnd"/>
      <w:r>
        <w:rPr>
          <w:sz w:val="16"/>
        </w:rPr>
        <w:t>.</w:t>
      </w:r>
    </w:p>
    <w:p w14:paraId="4EACE0E1" w14:textId="77777777" w:rsidR="00533D4F" w:rsidRDefault="003A2A02">
      <w:pPr>
        <w:ind w:left="100"/>
        <w:rPr>
          <w:sz w:val="16"/>
        </w:rPr>
      </w:pPr>
      <w:r>
        <w:rPr>
          <w:sz w:val="16"/>
        </w:rPr>
        <w:t>27.986.</w:t>
      </w:r>
    </w:p>
    <w:p w14:paraId="593C098E" w14:textId="77777777" w:rsidR="00533D4F" w:rsidRDefault="00533D4F">
      <w:pPr>
        <w:rPr>
          <w:sz w:val="16"/>
        </w:rPr>
        <w:sectPr w:rsidR="00533D4F">
          <w:pgSz w:w="11900" w:h="16820"/>
          <w:pgMar w:top="1340" w:right="1160" w:bottom="2180" w:left="1600" w:header="0" w:footer="1954" w:gutter="0"/>
          <w:cols w:space="720"/>
        </w:sectPr>
      </w:pPr>
    </w:p>
    <w:p w14:paraId="6F47630D" w14:textId="77777777" w:rsidR="00533D4F" w:rsidRDefault="003A2A02">
      <w:pPr>
        <w:pStyle w:val="Textoindependiente"/>
        <w:spacing w:before="70" w:line="276" w:lineRule="auto"/>
        <w:ind w:left="100"/>
      </w:pPr>
      <w:r>
        <w:lastRenderedPageBreak/>
        <w:t>establecer</w:t>
      </w:r>
      <w:r>
        <w:rPr>
          <w:spacing w:val="-13"/>
        </w:rPr>
        <w:t xml:space="preserve"> </w:t>
      </w:r>
      <w:r>
        <w:t>que</w:t>
      </w:r>
      <w:r>
        <w:rPr>
          <w:spacing w:val="-12"/>
        </w:rPr>
        <w:t xml:space="preserve"> </w:t>
      </w:r>
      <w:r>
        <w:t>la</w:t>
      </w:r>
      <w:r>
        <w:rPr>
          <w:spacing w:val="-13"/>
        </w:rPr>
        <w:t xml:space="preserve"> </w:t>
      </w:r>
      <w:r>
        <w:t>invitación</w:t>
      </w:r>
      <w:r>
        <w:rPr>
          <w:spacing w:val="-12"/>
        </w:rPr>
        <w:t xml:space="preserve"> </w:t>
      </w:r>
      <w:r>
        <w:t>deberá</w:t>
      </w:r>
      <w:r>
        <w:rPr>
          <w:spacing w:val="-13"/>
        </w:rPr>
        <w:t xml:space="preserve"> </w:t>
      </w:r>
      <w:r>
        <w:t>fijar</w:t>
      </w:r>
      <w:r>
        <w:rPr>
          <w:spacing w:val="-12"/>
        </w:rPr>
        <w:t xml:space="preserve"> </w:t>
      </w:r>
      <w:r>
        <w:t>«la</w:t>
      </w:r>
      <w:r>
        <w:rPr>
          <w:spacing w:val="-13"/>
        </w:rPr>
        <w:t xml:space="preserve"> </w:t>
      </w:r>
      <w:r>
        <w:t>experiencia</w:t>
      </w:r>
      <w:r>
        <w:rPr>
          <w:spacing w:val="-12"/>
        </w:rPr>
        <w:t xml:space="preserve"> </w:t>
      </w:r>
      <w:r>
        <w:t>mínima,</w:t>
      </w:r>
      <w:r>
        <w:rPr>
          <w:spacing w:val="-13"/>
        </w:rPr>
        <w:t xml:space="preserve"> </w:t>
      </w:r>
      <w:r>
        <w:t>si</w:t>
      </w:r>
      <w:r>
        <w:rPr>
          <w:spacing w:val="-13"/>
        </w:rPr>
        <w:t xml:space="preserve"> </w:t>
      </w:r>
      <w:r>
        <w:t>se</w:t>
      </w:r>
      <w:r>
        <w:rPr>
          <w:spacing w:val="-12"/>
        </w:rPr>
        <w:t xml:space="preserve"> </w:t>
      </w:r>
      <w:r>
        <w:t>exige</w:t>
      </w:r>
      <w:r>
        <w:rPr>
          <w:spacing w:val="-13"/>
        </w:rPr>
        <w:t xml:space="preserve"> </w:t>
      </w:r>
      <w:r>
        <w:t>esta</w:t>
      </w:r>
      <w:r>
        <w:rPr>
          <w:spacing w:val="-12"/>
        </w:rPr>
        <w:t xml:space="preserve"> </w:t>
      </w:r>
      <w:r>
        <w:t>última»,</w:t>
      </w:r>
      <w:r>
        <w:rPr>
          <w:spacing w:val="-58"/>
        </w:rPr>
        <w:t xml:space="preserve"> </w:t>
      </w:r>
      <w:r>
        <w:t>entiende</w:t>
      </w:r>
      <w:r>
        <w:rPr>
          <w:spacing w:val="-2"/>
        </w:rPr>
        <w:t xml:space="preserve"> </w:t>
      </w:r>
      <w:r>
        <w:t>que</w:t>
      </w:r>
      <w:r>
        <w:rPr>
          <w:spacing w:val="-2"/>
        </w:rPr>
        <w:t xml:space="preserve"> </w:t>
      </w:r>
      <w:r>
        <w:t>no</w:t>
      </w:r>
      <w:r>
        <w:rPr>
          <w:spacing w:val="-2"/>
        </w:rPr>
        <w:t xml:space="preserve"> </w:t>
      </w:r>
      <w:r>
        <w:t>es</w:t>
      </w:r>
      <w:r>
        <w:rPr>
          <w:spacing w:val="-2"/>
        </w:rPr>
        <w:t xml:space="preserve"> </w:t>
      </w:r>
      <w:r>
        <w:t>obligatorio</w:t>
      </w:r>
      <w:r>
        <w:rPr>
          <w:spacing w:val="-2"/>
        </w:rPr>
        <w:t xml:space="preserve"> </w:t>
      </w:r>
      <w:r>
        <w:t>solicitarla</w:t>
      </w:r>
      <w:r>
        <w:rPr>
          <w:spacing w:val="-2"/>
        </w:rPr>
        <w:t xml:space="preserve"> </w:t>
      </w:r>
      <w:r>
        <w:t>como</w:t>
      </w:r>
      <w:r>
        <w:rPr>
          <w:spacing w:val="-2"/>
        </w:rPr>
        <w:t xml:space="preserve"> </w:t>
      </w:r>
      <w:r>
        <w:t>criterio</w:t>
      </w:r>
      <w:r>
        <w:rPr>
          <w:spacing w:val="-2"/>
        </w:rPr>
        <w:t xml:space="preserve"> </w:t>
      </w:r>
      <w:r>
        <w:t>de</w:t>
      </w:r>
      <w:r>
        <w:rPr>
          <w:spacing w:val="-2"/>
        </w:rPr>
        <w:t xml:space="preserve"> </w:t>
      </w:r>
      <w:r>
        <w:t>participación.</w:t>
      </w:r>
    </w:p>
    <w:p w14:paraId="20AFDB17" w14:textId="77777777" w:rsidR="00533D4F" w:rsidRDefault="00533D4F">
      <w:pPr>
        <w:pStyle w:val="Textoindependiente"/>
        <w:spacing w:before="8"/>
        <w:rPr>
          <w:sz w:val="35"/>
        </w:rPr>
      </w:pPr>
    </w:p>
    <w:p w14:paraId="1574D474" w14:textId="77777777" w:rsidR="00533D4F" w:rsidRDefault="003A2A02">
      <w:pPr>
        <w:pStyle w:val="Textoindependiente"/>
        <w:spacing w:line="276" w:lineRule="auto"/>
        <w:ind w:left="100" w:right="533" w:firstLine="709"/>
        <w:jc w:val="both"/>
      </w:pPr>
      <w:r>
        <w:t>Sin embargo, la experiencia y la capacidad jurídica no podrán incluirse en la</w:t>
      </w:r>
      <w:r>
        <w:rPr>
          <w:spacing w:val="1"/>
        </w:rPr>
        <w:t xml:space="preserve"> </w:t>
      </w:r>
      <w:r>
        <w:t>invitación del procedimiento de mínima cuantía como factor de calificación. Esto en la</w:t>
      </w:r>
      <w:r>
        <w:rPr>
          <w:spacing w:val="1"/>
        </w:rPr>
        <w:t xml:space="preserve"> </w:t>
      </w:r>
      <w:r>
        <w:t>medida</w:t>
      </w:r>
      <w:r>
        <w:rPr>
          <w:spacing w:val="-6"/>
        </w:rPr>
        <w:t xml:space="preserve"> </w:t>
      </w:r>
      <w:r>
        <w:t>que</w:t>
      </w:r>
      <w:r>
        <w:rPr>
          <w:spacing w:val="-5"/>
        </w:rPr>
        <w:t xml:space="preserve"> </w:t>
      </w:r>
      <w:r>
        <w:t>el</w:t>
      </w:r>
      <w:r>
        <w:rPr>
          <w:spacing w:val="-6"/>
        </w:rPr>
        <w:t xml:space="preserve"> </w:t>
      </w:r>
      <w:r>
        <w:t>literal</w:t>
      </w:r>
      <w:r>
        <w:rPr>
          <w:spacing w:val="-5"/>
        </w:rPr>
        <w:t xml:space="preserve"> </w:t>
      </w:r>
      <w:r>
        <w:t>c)</w:t>
      </w:r>
      <w:r>
        <w:rPr>
          <w:spacing w:val="-6"/>
        </w:rPr>
        <w:t xml:space="preserve"> </w:t>
      </w:r>
      <w:r>
        <w:t>del</w:t>
      </w:r>
      <w:r>
        <w:rPr>
          <w:spacing w:val="-5"/>
        </w:rPr>
        <w:t xml:space="preserve"> </w:t>
      </w:r>
      <w:r>
        <w:t>numeral</w:t>
      </w:r>
      <w:r>
        <w:rPr>
          <w:spacing w:val="-5"/>
        </w:rPr>
        <w:t xml:space="preserve"> </w:t>
      </w:r>
      <w:r>
        <w:t>5</w:t>
      </w:r>
      <w:r>
        <w:rPr>
          <w:spacing w:val="-6"/>
        </w:rPr>
        <w:t xml:space="preserve"> </w:t>
      </w:r>
      <w:r>
        <w:t>del</w:t>
      </w:r>
      <w:r>
        <w:rPr>
          <w:spacing w:val="-5"/>
        </w:rPr>
        <w:t xml:space="preserve"> </w:t>
      </w:r>
      <w:r>
        <w:t>artículo</w:t>
      </w:r>
      <w:r>
        <w:rPr>
          <w:spacing w:val="-6"/>
        </w:rPr>
        <w:t xml:space="preserve"> </w:t>
      </w:r>
      <w:r>
        <w:t>2</w:t>
      </w:r>
      <w:r>
        <w:rPr>
          <w:spacing w:val="-5"/>
        </w:rPr>
        <w:t xml:space="preserve"> </w:t>
      </w:r>
      <w:r>
        <w:t>de</w:t>
      </w:r>
      <w:r>
        <w:rPr>
          <w:spacing w:val="-6"/>
        </w:rPr>
        <w:t xml:space="preserve"> </w:t>
      </w:r>
      <w:r>
        <w:t>la</w:t>
      </w:r>
      <w:r>
        <w:rPr>
          <w:spacing w:val="-5"/>
        </w:rPr>
        <w:t xml:space="preserve"> </w:t>
      </w:r>
      <w:r>
        <w:t>Ley</w:t>
      </w:r>
      <w:r>
        <w:rPr>
          <w:spacing w:val="-5"/>
        </w:rPr>
        <w:t xml:space="preserve"> </w:t>
      </w:r>
      <w:r>
        <w:t>1150</w:t>
      </w:r>
      <w:r>
        <w:rPr>
          <w:spacing w:val="-6"/>
        </w:rPr>
        <w:t xml:space="preserve"> </w:t>
      </w:r>
      <w:r>
        <w:t>de</w:t>
      </w:r>
      <w:r>
        <w:rPr>
          <w:spacing w:val="-5"/>
        </w:rPr>
        <w:t xml:space="preserve"> </w:t>
      </w:r>
      <w:r>
        <w:t>2007</w:t>
      </w:r>
      <w:r>
        <w:rPr>
          <w:spacing w:val="-6"/>
        </w:rPr>
        <w:t xml:space="preserve"> </w:t>
      </w:r>
      <w:r>
        <w:t>dispone</w:t>
      </w:r>
      <w:r>
        <w:rPr>
          <w:spacing w:val="-5"/>
        </w:rPr>
        <w:t xml:space="preserve"> </w:t>
      </w:r>
      <w:r>
        <w:t>que</w:t>
      </w:r>
      <w:r>
        <w:rPr>
          <w:spacing w:val="-59"/>
        </w:rPr>
        <w:t xml:space="preserve"> </w:t>
      </w:r>
      <w:r>
        <w:t>el menor precio es el único criterio de evaluación en dicha modalidad, aspecto que</w:t>
      </w:r>
      <w:r>
        <w:rPr>
          <w:spacing w:val="1"/>
        </w:rPr>
        <w:t xml:space="preserve"> </w:t>
      </w:r>
      <w:r>
        <w:t>ratifica</w:t>
      </w:r>
      <w:r>
        <w:rPr>
          <w:spacing w:val="-3"/>
        </w:rPr>
        <w:t xml:space="preserve"> </w:t>
      </w:r>
      <w:r>
        <w:t>el</w:t>
      </w:r>
      <w:r>
        <w:rPr>
          <w:spacing w:val="-2"/>
        </w:rPr>
        <w:t xml:space="preserve"> </w:t>
      </w:r>
      <w:r>
        <w:t>numeral</w:t>
      </w:r>
      <w:r>
        <w:rPr>
          <w:spacing w:val="-2"/>
        </w:rPr>
        <w:t xml:space="preserve"> </w:t>
      </w:r>
      <w:r>
        <w:t>6</w:t>
      </w:r>
      <w:r>
        <w:rPr>
          <w:spacing w:val="-2"/>
        </w:rPr>
        <w:t xml:space="preserve"> </w:t>
      </w:r>
      <w:r>
        <w:t>del</w:t>
      </w:r>
      <w:r>
        <w:rPr>
          <w:spacing w:val="-3"/>
        </w:rPr>
        <w:t xml:space="preserve"> </w:t>
      </w:r>
      <w:r>
        <w:t>artículo</w:t>
      </w:r>
      <w:r>
        <w:rPr>
          <w:spacing w:val="-2"/>
        </w:rPr>
        <w:t xml:space="preserve"> </w:t>
      </w:r>
      <w:r>
        <w:t>2.2.1.2.1.5.2</w:t>
      </w:r>
      <w:r>
        <w:rPr>
          <w:spacing w:val="-2"/>
        </w:rPr>
        <w:t xml:space="preserve"> </w:t>
      </w:r>
      <w:r>
        <w:t>del</w:t>
      </w:r>
      <w:r>
        <w:rPr>
          <w:spacing w:val="-2"/>
        </w:rPr>
        <w:t xml:space="preserve"> </w:t>
      </w:r>
      <w:r>
        <w:t>Decreto</w:t>
      </w:r>
      <w:r>
        <w:rPr>
          <w:spacing w:val="-2"/>
        </w:rPr>
        <w:t xml:space="preserve"> </w:t>
      </w:r>
      <w:r>
        <w:t>1082</w:t>
      </w:r>
      <w:r>
        <w:rPr>
          <w:spacing w:val="-3"/>
        </w:rPr>
        <w:t xml:space="preserve"> </w:t>
      </w:r>
      <w:r>
        <w:t>de</w:t>
      </w:r>
      <w:r>
        <w:rPr>
          <w:spacing w:val="-2"/>
        </w:rPr>
        <w:t xml:space="preserve"> </w:t>
      </w:r>
      <w:r>
        <w:t>2015.</w:t>
      </w:r>
    </w:p>
    <w:p w14:paraId="3E072A7A" w14:textId="77777777" w:rsidR="00533D4F" w:rsidRDefault="00533D4F">
      <w:pPr>
        <w:pStyle w:val="Textoindependiente"/>
        <w:rPr>
          <w:sz w:val="24"/>
        </w:rPr>
      </w:pPr>
    </w:p>
    <w:p w14:paraId="33F556F9" w14:textId="77777777" w:rsidR="00533D4F" w:rsidRDefault="00533D4F">
      <w:pPr>
        <w:pStyle w:val="Textoindependiente"/>
        <w:spacing w:before="2"/>
      </w:pPr>
    </w:p>
    <w:p w14:paraId="66166153" w14:textId="77777777" w:rsidR="00533D4F" w:rsidRDefault="003A2A02">
      <w:pPr>
        <w:pStyle w:val="Textoindependiente"/>
        <w:spacing w:line="276" w:lineRule="auto"/>
        <w:ind w:left="100" w:right="534" w:firstLine="709"/>
        <w:jc w:val="both"/>
      </w:pPr>
      <w:r>
        <w:t>Por tanto, si en un procedimiento de selección de mínima cuantía la entidad</w:t>
      </w:r>
      <w:r>
        <w:rPr>
          <w:spacing w:val="1"/>
        </w:rPr>
        <w:t xml:space="preserve"> </w:t>
      </w:r>
      <w:r>
        <w:t>estatal, además de la capacidad jurídica, exige en la invitación a los interesados</w:t>
      </w:r>
      <w:r>
        <w:rPr>
          <w:spacing w:val="1"/>
        </w:rPr>
        <w:t xml:space="preserve"> </w:t>
      </w:r>
      <w:r>
        <w:t>acreditar</w:t>
      </w:r>
      <w:r>
        <w:rPr>
          <w:spacing w:val="-14"/>
        </w:rPr>
        <w:t xml:space="preserve"> </w:t>
      </w:r>
      <w:r>
        <w:t>determinada</w:t>
      </w:r>
      <w:r>
        <w:rPr>
          <w:spacing w:val="-14"/>
        </w:rPr>
        <w:t xml:space="preserve"> </w:t>
      </w:r>
      <w:r>
        <w:t>experiencia</w:t>
      </w:r>
      <w:r>
        <w:rPr>
          <w:spacing w:val="-14"/>
        </w:rPr>
        <w:t xml:space="preserve"> </w:t>
      </w:r>
      <w:r>
        <w:t>en</w:t>
      </w:r>
      <w:r>
        <w:rPr>
          <w:spacing w:val="-14"/>
        </w:rPr>
        <w:t xml:space="preserve"> </w:t>
      </w:r>
      <w:r>
        <w:t>ciertas</w:t>
      </w:r>
      <w:r>
        <w:rPr>
          <w:spacing w:val="-14"/>
        </w:rPr>
        <w:t xml:space="preserve"> </w:t>
      </w:r>
      <w:r>
        <w:t>actividades</w:t>
      </w:r>
      <w:r>
        <w:rPr>
          <w:spacing w:val="-13"/>
        </w:rPr>
        <w:t xml:space="preserve"> </w:t>
      </w:r>
      <w:r>
        <w:t>económicas</w:t>
      </w:r>
      <w:r>
        <w:rPr>
          <w:spacing w:val="-14"/>
        </w:rPr>
        <w:t xml:space="preserve"> </w:t>
      </w:r>
      <w:r>
        <w:t>o</w:t>
      </w:r>
      <w:r>
        <w:rPr>
          <w:spacing w:val="-14"/>
        </w:rPr>
        <w:t xml:space="preserve"> </w:t>
      </w:r>
      <w:r>
        <w:t>cierta</w:t>
      </w:r>
      <w:r>
        <w:rPr>
          <w:spacing w:val="-14"/>
        </w:rPr>
        <w:t xml:space="preserve"> </w:t>
      </w:r>
      <w:r>
        <w:t>capacidad</w:t>
      </w:r>
      <w:r>
        <w:rPr>
          <w:spacing w:val="-59"/>
        </w:rPr>
        <w:t xml:space="preserve"> </w:t>
      </w:r>
      <w:r>
        <w:t>financiera,</w:t>
      </w:r>
      <w:r>
        <w:rPr>
          <w:spacing w:val="-4"/>
        </w:rPr>
        <w:t xml:space="preserve"> </w:t>
      </w:r>
      <w:r>
        <w:t>tales</w:t>
      </w:r>
      <w:r>
        <w:rPr>
          <w:spacing w:val="-4"/>
        </w:rPr>
        <w:t xml:space="preserve"> </w:t>
      </w:r>
      <w:r>
        <w:t>requisitos</w:t>
      </w:r>
      <w:r>
        <w:rPr>
          <w:spacing w:val="-5"/>
        </w:rPr>
        <w:t xml:space="preserve"> </w:t>
      </w:r>
      <w:r>
        <w:t>son</w:t>
      </w:r>
      <w:r>
        <w:rPr>
          <w:spacing w:val="-5"/>
        </w:rPr>
        <w:t xml:space="preserve"> </w:t>
      </w:r>
      <w:r>
        <w:t>habilitantes</w:t>
      </w:r>
      <w:r>
        <w:rPr>
          <w:spacing w:val="-5"/>
        </w:rPr>
        <w:t xml:space="preserve"> </w:t>
      </w:r>
      <w:r>
        <w:t>y,</w:t>
      </w:r>
      <w:r>
        <w:rPr>
          <w:spacing w:val="-5"/>
        </w:rPr>
        <w:t xml:space="preserve"> </w:t>
      </w:r>
      <w:r>
        <w:t>por</w:t>
      </w:r>
      <w:r>
        <w:rPr>
          <w:spacing w:val="-5"/>
        </w:rPr>
        <w:t xml:space="preserve"> </w:t>
      </w:r>
      <w:r>
        <w:t>lo</w:t>
      </w:r>
      <w:r>
        <w:rPr>
          <w:spacing w:val="-5"/>
        </w:rPr>
        <w:t xml:space="preserve"> </w:t>
      </w:r>
      <w:r>
        <w:t>tanto,</w:t>
      </w:r>
      <w:r>
        <w:rPr>
          <w:spacing w:val="-4"/>
        </w:rPr>
        <w:t xml:space="preserve"> </w:t>
      </w:r>
      <w:r>
        <w:rPr>
          <w:rFonts w:ascii="Arial" w:hAnsi="Arial"/>
          <w:i/>
        </w:rPr>
        <w:t>subsanables</w:t>
      </w:r>
      <w:r>
        <w:t>,</w:t>
      </w:r>
      <w:r>
        <w:rPr>
          <w:spacing w:val="-5"/>
        </w:rPr>
        <w:t xml:space="preserve"> </w:t>
      </w:r>
      <w:r>
        <w:t>de</w:t>
      </w:r>
      <w:r>
        <w:rPr>
          <w:spacing w:val="-5"/>
        </w:rPr>
        <w:t xml:space="preserve"> </w:t>
      </w:r>
      <w:r>
        <w:t>conformidad</w:t>
      </w:r>
      <w:r>
        <w:rPr>
          <w:spacing w:val="-58"/>
        </w:rPr>
        <w:t xml:space="preserve"> </w:t>
      </w:r>
      <w:r>
        <w:t>con</w:t>
      </w:r>
      <w:r>
        <w:rPr>
          <w:spacing w:val="-8"/>
        </w:rPr>
        <w:t xml:space="preserve"> </w:t>
      </w:r>
      <w:r>
        <w:t>lo</w:t>
      </w:r>
      <w:r>
        <w:rPr>
          <w:spacing w:val="-8"/>
        </w:rPr>
        <w:t xml:space="preserve"> </w:t>
      </w:r>
      <w:r>
        <w:t>dispuesto</w:t>
      </w:r>
      <w:r>
        <w:rPr>
          <w:spacing w:val="-7"/>
        </w:rPr>
        <w:t xml:space="preserve"> </w:t>
      </w:r>
      <w:r>
        <w:t>en</w:t>
      </w:r>
      <w:r>
        <w:rPr>
          <w:spacing w:val="-8"/>
        </w:rPr>
        <w:t xml:space="preserve"> </w:t>
      </w:r>
      <w:r>
        <w:t>el</w:t>
      </w:r>
      <w:r>
        <w:rPr>
          <w:spacing w:val="-8"/>
        </w:rPr>
        <w:t xml:space="preserve"> </w:t>
      </w:r>
      <w:r>
        <w:t>artículo</w:t>
      </w:r>
      <w:r>
        <w:rPr>
          <w:spacing w:val="-7"/>
        </w:rPr>
        <w:t xml:space="preserve"> </w:t>
      </w:r>
      <w:r>
        <w:t>5</w:t>
      </w:r>
      <w:r>
        <w:rPr>
          <w:spacing w:val="-8"/>
        </w:rPr>
        <w:t xml:space="preserve"> </w:t>
      </w:r>
      <w:r>
        <w:t>de</w:t>
      </w:r>
      <w:r>
        <w:rPr>
          <w:spacing w:val="-8"/>
        </w:rPr>
        <w:t xml:space="preserve"> </w:t>
      </w:r>
      <w:r>
        <w:t>la</w:t>
      </w:r>
      <w:r>
        <w:rPr>
          <w:spacing w:val="-7"/>
        </w:rPr>
        <w:t xml:space="preserve"> </w:t>
      </w:r>
      <w:r>
        <w:t>Ley</w:t>
      </w:r>
      <w:r>
        <w:rPr>
          <w:spacing w:val="-8"/>
        </w:rPr>
        <w:t xml:space="preserve"> </w:t>
      </w:r>
      <w:r>
        <w:t>1150</w:t>
      </w:r>
      <w:r>
        <w:rPr>
          <w:spacing w:val="-8"/>
        </w:rPr>
        <w:t xml:space="preserve"> </w:t>
      </w:r>
      <w:r>
        <w:t>de</w:t>
      </w:r>
      <w:r>
        <w:rPr>
          <w:spacing w:val="-7"/>
        </w:rPr>
        <w:t xml:space="preserve"> </w:t>
      </w:r>
      <w:r>
        <w:t>2007,</w:t>
      </w:r>
      <w:r>
        <w:rPr>
          <w:spacing w:val="-8"/>
        </w:rPr>
        <w:t xml:space="preserve"> </w:t>
      </w:r>
      <w:r>
        <w:t>modificado</w:t>
      </w:r>
      <w:r>
        <w:rPr>
          <w:spacing w:val="-7"/>
        </w:rPr>
        <w:t xml:space="preserve"> </w:t>
      </w:r>
      <w:r>
        <w:t>parcialmente</w:t>
      </w:r>
      <w:r>
        <w:rPr>
          <w:spacing w:val="-7"/>
        </w:rPr>
        <w:t xml:space="preserve"> </w:t>
      </w:r>
      <w:r>
        <w:t>por</w:t>
      </w:r>
      <w:r>
        <w:rPr>
          <w:spacing w:val="-8"/>
        </w:rPr>
        <w:t xml:space="preserve"> </w:t>
      </w:r>
      <w:r>
        <w:t>la</w:t>
      </w:r>
      <w:r>
        <w:rPr>
          <w:spacing w:val="-59"/>
        </w:rPr>
        <w:t xml:space="preserve"> </w:t>
      </w:r>
      <w:r>
        <w:t>Ley 1882 de 2018. Esta misma regla aplica a los demás requisitos habilitantes y</w:t>
      </w:r>
      <w:r>
        <w:rPr>
          <w:spacing w:val="1"/>
        </w:rPr>
        <w:t xml:space="preserve"> </w:t>
      </w:r>
      <w:r>
        <w:t>aspectos</w:t>
      </w:r>
      <w:r>
        <w:rPr>
          <w:spacing w:val="1"/>
        </w:rPr>
        <w:t xml:space="preserve"> </w:t>
      </w:r>
      <w:r>
        <w:t>formales</w:t>
      </w:r>
      <w:r>
        <w:rPr>
          <w:spacing w:val="1"/>
        </w:rPr>
        <w:t xml:space="preserve"> </w:t>
      </w:r>
      <w:r>
        <w:t>de</w:t>
      </w:r>
      <w:r>
        <w:rPr>
          <w:spacing w:val="1"/>
        </w:rPr>
        <w:t xml:space="preserve"> </w:t>
      </w:r>
      <w:r>
        <w:t>la</w:t>
      </w:r>
      <w:r>
        <w:rPr>
          <w:spacing w:val="1"/>
        </w:rPr>
        <w:t xml:space="preserve"> </w:t>
      </w:r>
      <w:r>
        <w:t>propuesta,</w:t>
      </w:r>
      <w:r>
        <w:rPr>
          <w:spacing w:val="1"/>
        </w:rPr>
        <w:t xml:space="preserve"> </w:t>
      </w:r>
      <w:r>
        <w:t>cuyos</w:t>
      </w:r>
      <w:r>
        <w:rPr>
          <w:spacing w:val="1"/>
        </w:rPr>
        <w:t xml:space="preserve"> </w:t>
      </w:r>
      <w:r>
        <w:t>defectos</w:t>
      </w:r>
      <w:r>
        <w:rPr>
          <w:spacing w:val="1"/>
        </w:rPr>
        <w:t xml:space="preserve"> </w:t>
      </w:r>
      <w:r>
        <w:t>pueden</w:t>
      </w:r>
      <w:r>
        <w:rPr>
          <w:spacing w:val="1"/>
        </w:rPr>
        <w:t xml:space="preserve"> </w:t>
      </w:r>
      <w:r>
        <w:t>corregirse</w:t>
      </w:r>
      <w:r>
        <w:rPr>
          <w:spacing w:val="1"/>
        </w:rPr>
        <w:t xml:space="preserve"> </w:t>
      </w:r>
      <w:r>
        <w:t>por</w:t>
      </w:r>
      <w:r>
        <w:rPr>
          <w:spacing w:val="1"/>
        </w:rPr>
        <w:t xml:space="preserve"> </w:t>
      </w:r>
      <w:r>
        <w:t>los</w:t>
      </w:r>
      <w:r>
        <w:rPr>
          <w:spacing w:val="1"/>
        </w:rPr>
        <w:t xml:space="preserve"> </w:t>
      </w:r>
      <w:r>
        <w:t>proponentes.</w:t>
      </w:r>
    </w:p>
    <w:p w14:paraId="03A0A950" w14:textId="77777777" w:rsidR="00533D4F" w:rsidRDefault="00533D4F">
      <w:pPr>
        <w:pStyle w:val="Textoindependiente"/>
        <w:rPr>
          <w:sz w:val="24"/>
        </w:rPr>
      </w:pPr>
    </w:p>
    <w:p w14:paraId="458C14B7" w14:textId="77777777" w:rsidR="00533D4F" w:rsidRDefault="00533D4F">
      <w:pPr>
        <w:pStyle w:val="Textoindependiente"/>
        <w:spacing w:before="2"/>
      </w:pPr>
    </w:p>
    <w:p w14:paraId="2A03823B" w14:textId="77777777" w:rsidR="00533D4F" w:rsidRDefault="003A2A02">
      <w:pPr>
        <w:pStyle w:val="Textoindependiente"/>
        <w:spacing w:line="276" w:lineRule="auto"/>
        <w:ind w:left="100" w:right="534" w:firstLine="709"/>
        <w:jc w:val="both"/>
      </w:pPr>
      <w:r>
        <w:t>Conforme a esto, la subsanación en procesos de mínima cuantía está sometida</w:t>
      </w:r>
      <w:r>
        <w:rPr>
          <w:spacing w:val="-59"/>
        </w:rPr>
        <w:t xml:space="preserve"> </w:t>
      </w:r>
      <w:r>
        <w:t>a</w:t>
      </w:r>
      <w:r>
        <w:rPr>
          <w:spacing w:val="-7"/>
        </w:rPr>
        <w:t xml:space="preserve"> </w:t>
      </w:r>
      <w:r>
        <w:t>los</w:t>
      </w:r>
      <w:r>
        <w:rPr>
          <w:spacing w:val="-7"/>
        </w:rPr>
        <w:t xml:space="preserve"> </w:t>
      </w:r>
      <w:r>
        <w:t>presupuestos</w:t>
      </w:r>
      <w:r>
        <w:rPr>
          <w:spacing w:val="-7"/>
        </w:rPr>
        <w:t xml:space="preserve"> </w:t>
      </w:r>
      <w:r>
        <w:t>antes</w:t>
      </w:r>
      <w:r>
        <w:rPr>
          <w:spacing w:val="-7"/>
        </w:rPr>
        <w:t xml:space="preserve"> </w:t>
      </w:r>
      <w:r>
        <w:t>explicados</w:t>
      </w:r>
      <w:r>
        <w:rPr>
          <w:spacing w:val="-7"/>
        </w:rPr>
        <w:t xml:space="preserve"> </w:t>
      </w:r>
      <w:r>
        <w:t>respecto</w:t>
      </w:r>
      <w:r>
        <w:rPr>
          <w:spacing w:val="-7"/>
        </w:rPr>
        <w:t xml:space="preserve"> </w:t>
      </w:r>
      <w:r>
        <w:t>de</w:t>
      </w:r>
      <w:r>
        <w:rPr>
          <w:spacing w:val="-7"/>
        </w:rPr>
        <w:t xml:space="preserve"> </w:t>
      </w:r>
      <w:r>
        <w:t>la</w:t>
      </w:r>
      <w:r>
        <w:rPr>
          <w:spacing w:val="-7"/>
        </w:rPr>
        <w:t xml:space="preserve"> </w:t>
      </w:r>
      <w:r>
        <w:t>regla</w:t>
      </w:r>
      <w:r>
        <w:rPr>
          <w:spacing w:val="-7"/>
        </w:rPr>
        <w:t xml:space="preserve"> </w:t>
      </w:r>
      <w:r>
        <w:t>general</w:t>
      </w:r>
      <w:r>
        <w:rPr>
          <w:spacing w:val="-7"/>
        </w:rPr>
        <w:t xml:space="preserve"> </w:t>
      </w:r>
      <w:r>
        <w:t>de</w:t>
      </w:r>
      <w:r>
        <w:rPr>
          <w:spacing w:val="-6"/>
        </w:rPr>
        <w:t xml:space="preserve"> </w:t>
      </w:r>
      <w:proofErr w:type="spellStart"/>
      <w:r>
        <w:t>subsanabilidad</w:t>
      </w:r>
      <w:proofErr w:type="spellEnd"/>
      <w:r>
        <w:t>.</w:t>
      </w:r>
      <w:r>
        <w:rPr>
          <w:spacing w:val="-7"/>
        </w:rPr>
        <w:t xml:space="preserve"> </w:t>
      </w:r>
      <w:r>
        <w:t>Es</w:t>
      </w:r>
      <w:r>
        <w:rPr>
          <w:spacing w:val="-59"/>
        </w:rPr>
        <w:t xml:space="preserve"> </w:t>
      </w:r>
      <w:r>
        <w:t>decir,</w:t>
      </w:r>
      <w:r>
        <w:rPr>
          <w:spacing w:val="-6"/>
        </w:rPr>
        <w:t xml:space="preserve"> </w:t>
      </w:r>
      <w:r>
        <w:t>la</w:t>
      </w:r>
      <w:r>
        <w:rPr>
          <w:spacing w:val="-6"/>
        </w:rPr>
        <w:t xml:space="preserve"> </w:t>
      </w:r>
      <w:r>
        <w:t>posibilidad</w:t>
      </w:r>
      <w:r>
        <w:rPr>
          <w:spacing w:val="-5"/>
        </w:rPr>
        <w:t xml:space="preserve"> </w:t>
      </w:r>
      <w:r>
        <w:t>de</w:t>
      </w:r>
      <w:r>
        <w:rPr>
          <w:spacing w:val="-6"/>
        </w:rPr>
        <w:t xml:space="preserve"> </w:t>
      </w:r>
      <w:r>
        <w:t>subsanar</w:t>
      </w:r>
      <w:r>
        <w:rPr>
          <w:spacing w:val="-5"/>
        </w:rPr>
        <w:t xml:space="preserve"> </w:t>
      </w:r>
      <w:r>
        <w:t>solo</w:t>
      </w:r>
      <w:r>
        <w:rPr>
          <w:spacing w:val="-6"/>
        </w:rPr>
        <w:t xml:space="preserve"> </w:t>
      </w:r>
      <w:r>
        <w:t>podría</w:t>
      </w:r>
      <w:r>
        <w:rPr>
          <w:spacing w:val="-5"/>
        </w:rPr>
        <w:t xml:space="preserve"> </w:t>
      </w:r>
      <w:r>
        <w:t>ejercerse</w:t>
      </w:r>
      <w:r>
        <w:rPr>
          <w:spacing w:val="-6"/>
        </w:rPr>
        <w:t xml:space="preserve"> </w:t>
      </w:r>
      <w:r>
        <w:t>respecto</w:t>
      </w:r>
      <w:r>
        <w:rPr>
          <w:spacing w:val="-5"/>
        </w:rPr>
        <w:t xml:space="preserve"> </w:t>
      </w:r>
      <w:r>
        <w:t>de</w:t>
      </w:r>
      <w:r>
        <w:rPr>
          <w:spacing w:val="-6"/>
        </w:rPr>
        <w:t xml:space="preserve"> </w:t>
      </w:r>
      <w:r>
        <w:t>requisitos</w:t>
      </w:r>
      <w:r>
        <w:rPr>
          <w:spacing w:val="-5"/>
        </w:rPr>
        <w:t xml:space="preserve"> </w:t>
      </w:r>
      <w:r>
        <w:t>no</w:t>
      </w:r>
      <w:r>
        <w:rPr>
          <w:spacing w:val="-6"/>
        </w:rPr>
        <w:t xml:space="preserve"> </w:t>
      </w:r>
      <w:r>
        <w:t>sujetos</w:t>
      </w:r>
      <w:r>
        <w:rPr>
          <w:spacing w:val="-59"/>
        </w:rPr>
        <w:t xml:space="preserve"> </w:t>
      </w:r>
      <w:r>
        <w:t>a</w:t>
      </w:r>
      <w:r>
        <w:rPr>
          <w:spacing w:val="-10"/>
        </w:rPr>
        <w:t xml:space="preserve"> </w:t>
      </w:r>
      <w:r>
        <w:t>puntuación,</w:t>
      </w:r>
      <w:r>
        <w:rPr>
          <w:spacing w:val="-9"/>
        </w:rPr>
        <w:t xml:space="preserve"> </w:t>
      </w:r>
      <w:r>
        <w:t>y</w:t>
      </w:r>
      <w:r>
        <w:rPr>
          <w:spacing w:val="-9"/>
        </w:rPr>
        <w:t xml:space="preserve"> </w:t>
      </w:r>
      <w:r>
        <w:t>en</w:t>
      </w:r>
      <w:r>
        <w:rPr>
          <w:spacing w:val="-10"/>
        </w:rPr>
        <w:t xml:space="preserve"> </w:t>
      </w:r>
      <w:r>
        <w:t>relación</w:t>
      </w:r>
      <w:r>
        <w:rPr>
          <w:spacing w:val="-10"/>
        </w:rPr>
        <w:t xml:space="preserve"> </w:t>
      </w:r>
      <w:r>
        <w:t>con</w:t>
      </w:r>
      <w:r>
        <w:rPr>
          <w:spacing w:val="-9"/>
        </w:rPr>
        <w:t xml:space="preserve"> </w:t>
      </w:r>
      <w:r>
        <w:t>circunstancias</w:t>
      </w:r>
      <w:r>
        <w:rPr>
          <w:spacing w:val="-10"/>
        </w:rPr>
        <w:t xml:space="preserve"> </w:t>
      </w:r>
      <w:r>
        <w:t>ocurridas</w:t>
      </w:r>
      <w:r>
        <w:rPr>
          <w:spacing w:val="-9"/>
        </w:rPr>
        <w:t xml:space="preserve"> </w:t>
      </w:r>
      <w:r>
        <w:t>con</w:t>
      </w:r>
      <w:r>
        <w:rPr>
          <w:spacing w:val="-9"/>
        </w:rPr>
        <w:t xml:space="preserve"> </w:t>
      </w:r>
      <w:r>
        <w:t>anterioridad</w:t>
      </w:r>
      <w:r>
        <w:rPr>
          <w:spacing w:val="-9"/>
        </w:rPr>
        <w:t xml:space="preserve"> </w:t>
      </w:r>
      <w:r>
        <w:t>al</w:t>
      </w:r>
      <w:r>
        <w:rPr>
          <w:spacing w:val="-10"/>
        </w:rPr>
        <w:t xml:space="preserve"> </w:t>
      </w:r>
      <w:r>
        <w:t>vencimiento</w:t>
      </w:r>
      <w:r>
        <w:rPr>
          <w:spacing w:val="-58"/>
        </w:rPr>
        <w:t xml:space="preserve"> </w:t>
      </w:r>
      <w:r>
        <w:t>del plazo para recibir ofertas, no resultando posible subsanar requisitos habilitantes,</w:t>
      </w:r>
      <w:r>
        <w:rPr>
          <w:spacing w:val="1"/>
        </w:rPr>
        <w:t xml:space="preserve"> </w:t>
      </w:r>
      <w:r>
        <w:t>acreditando</w:t>
      </w:r>
      <w:r>
        <w:rPr>
          <w:spacing w:val="-5"/>
        </w:rPr>
        <w:t xml:space="preserve"> </w:t>
      </w:r>
      <w:r>
        <w:t>circunstancias</w:t>
      </w:r>
      <w:r>
        <w:rPr>
          <w:spacing w:val="-5"/>
        </w:rPr>
        <w:t xml:space="preserve"> </w:t>
      </w:r>
      <w:r>
        <w:t>acontecidas</w:t>
      </w:r>
      <w:r>
        <w:rPr>
          <w:spacing w:val="-5"/>
        </w:rPr>
        <w:t xml:space="preserve"> </w:t>
      </w:r>
      <w:r>
        <w:t>con</w:t>
      </w:r>
      <w:r>
        <w:rPr>
          <w:spacing w:val="-5"/>
        </w:rPr>
        <w:t xml:space="preserve"> </w:t>
      </w:r>
      <w:r>
        <w:t>posterioridad</w:t>
      </w:r>
      <w:r>
        <w:rPr>
          <w:spacing w:val="-5"/>
        </w:rPr>
        <w:t xml:space="preserve"> </w:t>
      </w:r>
      <w:r>
        <w:t>al</w:t>
      </w:r>
      <w:r>
        <w:rPr>
          <w:spacing w:val="-5"/>
        </w:rPr>
        <w:t xml:space="preserve"> </w:t>
      </w:r>
      <w:r>
        <w:t>cierre</w:t>
      </w:r>
      <w:r>
        <w:rPr>
          <w:spacing w:val="-5"/>
        </w:rPr>
        <w:t xml:space="preserve"> </w:t>
      </w:r>
      <w:r>
        <w:t>del</w:t>
      </w:r>
      <w:r>
        <w:rPr>
          <w:spacing w:val="-5"/>
        </w:rPr>
        <w:t xml:space="preserve"> </w:t>
      </w:r>
      <w:r>
        <w:t>procedimiento.</w:t>
      </w:r>
    </w:p>
    <w:p w14:paraId="63A7CB6D" w14:textId="77777777" w:rsidR="00533D4F" w:rsidRDefault="00533D4F">
      <w:pPr>
        <w:pStyle w:val="Textoindependiente"/>
        <w:rPr>
          <w:sz w:val="24"/>
        </w:rPr>
      </w:pPr>
    </w:p>
    <w:p w14:paraId="37340511" w14:textId="77777777" w:rsidR="00533D4F" w:rsidRDefault="00533D4F">
      <w:pPr>
        <w:pStyle w:val="Textoindependiente"/>
        <w:spacing w:before="2"/>
      </w:pPr>
    </w:p>
    <w:p w14:paraId="61B3294D" w14:textId="77777777" w:rsidR="00533D4F" w:rsidRDefault="003A2A02">
      <w:pPr>
        <w:pStyle w:val="Textoindependiente"/>
        <w:spacing w:line="276" w:lineRule="auto"/>
        <w:ind w:left="100" w:right="533" w:firstLine="709"/>
        <w:jc w:val="both"/>
      </w:pPr>
      <w:r>
        <w:t>Ahora</w:t>
      </w:r>
      <w:r>
        <w:rPr>
          <w:spacing w:val="-8"/>
        </w:rPr>
        <w:t xml:space="preserve"> </w:t>
      </w:r>
      <w:r>
        <w:t>bien,</w:t>
      </w:r>
      <w:r>
        <w:rPr>
          <w:spacing w:val="-8"/>
        </w:rPr>
        <w:t xml:space="preserve"> </w:t>
      </w:r>
      <w:r>
        <w:t>según</w:t>
      </w:r>
      <w:r>
        <w:rPr>
          <w:spacing w:val="-9"/>
        </w:rPr>
        <w:t xml:space="preserve"> </w:t>
      </w:r>
      <w:r>
        <w:t>lo</w:t>
      </w:r>
      <w:r>
        <w:rPr>
          <w:spacing w:val="-8"/>
        </w:rPr>
        <w:t xml:space="preserve"> </w:t>
      </w:r>
      <w:r>
        <w:t>indicó</w:t>
      </w:r>
      <w:r>
        <w:rPr>
          <w:spacing w:val="-9"/>
        </w:rPr>
        <w:t xml:space="preserve"> </w:t>
      </w:r>
      <w:r>
        <w:t>esta</w:t>
      </w:r>
      <w:r>
        <w:rPr>
          <w:spacing w:val="-8"/>
        </w:rPr>
        <w:t xml:space="preserve"> </w:t>
      </w:r>
      <w:r>
        <w:t>Subdirección</w:t>
      </w:r>
      <w:r>
        <w:rPr>
          <w:spacing w:val="-6"/>
        </w:rPr>
        <w:t xml:space="preserve"> </w:t>
      </w:r>
      <w:r>
        <w:t>en</w:t>
      </w:r>
      <w:r>
        <w:rPr>
          <w:spacing w:val="-8"/>
        </w:rPr>
        <w:t xml:space="preserve"> </w:t>
      </w:r>
      <w:r>
        <w:t>los</w:t>
      </w:r>
      <w:r>
        <w:rPr>
          <w:spacing w:val="-8"/>
        </w:rPr>
        <w:t xml:space="preserve"> </w:t>
      </w:r>
      <w:r>
        <w:t>Conceptos</w:t>
      </w:r>
      <w:r>
        <w:rPr>
          <w:spacing w:val="-9"/>
        </w:rPr>
        <w:t xml:space="preserve"> </w:t>
      </w:r>
      <w:r>
        <w:t>C-082</w:t>
      </w:r>
      <w:r>
        <w:rPr>
          <w:spacing w:val="-8"/>
        </w:rPr>
        <w:t xml:space="preserve"> </w:t>
      </w:r>
      <w:r>
        <w:t>del</w:t>
      </w:r>
      <w:r>
        <w:rPr>
          <w:spacing w:val="-9"/>
        </w:rPr>
        <w:t xml:space="preserve"> </w:t>
      </w:r>
      <w:r>
        <w:t>25</w:t>
      </w:r>
      <w:r>
        <w:rPr>
          <w:spacing w:val="-8"/>
        </w:rPr>
        <w:t xml:space="preserve"> </w:t>
      </w:r>
      <w:r>
        <w:t>de</w:t>
      </w:r>
      <w:r>
        <w:rPr>
          <w:spacing w:val="-59"/>
        </w:rPr>
        <w:t xml:space="preserve"> </w:t>
      </w:r>
      <w:r>
        <w:t>febrero</w:t>
      </w:r>
      <w:r>
        <w:rPr>
          <w:spacing w:val="8"/>
        </w:rPr>
        <w:t xml:space="preserve"> </w:t>
      </w:r>
      <w:r>
        <w:t>de</w:t>
      </w:r>
      <w:r>
        <w:rPr>
          <w:spacing w:val="7"/>
        </w:rPr>
        <w:t xml:space="preserve"> </w:t>
      </w:r>
      <w:r>
        <w:t>2020</w:t>
      </w:r>
      <w:r>
        <w:rPr>
          <w:spacing w:val="7"/>
        </w:rPr>
        <w:t xml:space="preserve"> </w:t>
      </w:r>
      <w:r>
        <w:t>y</w:t>
      </w:r>
      <w:r>
        <w:rPr>
          <w:spacing w:val="7"/>
        </w:rPr>
        <w:t xml:space="preserve"> </w:t>
      </w:r>
      <w:r>
        <w:t>C-013</w:t>
      </w:r>
      <w:r>
        <w:rPr>
          <w:spacing w:val="7"/>
        </w:rPr>
        <w:t xml:space="preserve"> </w:t>
      </w:r>
      <w:r>
        <w:t>del</w:t>
      </w:r>
      <w:r>
        <w:rPr>
          <w:spacing w:val="8"/>
        </w:rPr>
        <w:t xml:space="preserve"> </w:t>
      </w:r>
      <w:r>
        <w:t>17</w:t>
      </w:r>
      <w:r>
        <w:rPr>
          <w:spacing w:val="7"/>
        </w:rPr>
        <w:t xml:space="preserve"> </w:t>
      </w:r>
      <w:r>
        <w:t>de</w:t>
      </w:r>
      <w:r>
        <w:rPr>
          <w:spacing w:val="7"/>
        </w:rPr>
        <w:t xml:space="preserve"> </w:t>
      </w:r>
      <w:r>
        <w:t>abril</w:t>
      </w:r>
      <w:r>
        <w:rPr>
          <w:spacing w:val="7"/>
        </w:rPr>
        <w:t xml:space="preserve"> </w:t>
      </w:r>
      <w:r>
        <w:t>de</w:t>
      </w:r>
      <w:r>
        <w:rPr>
          <w:spacing w:val="7"/>
        </w:rPr>
        <w:t xml:space="preserve"> </w:t>
      </w:r>
      <w:r>
        <w:t>2020,</w:t>
      </w:r>
      <w:r>
        <w:rPr>
          <w:spacing w:val="8"/>
        </w:rPr>
        <w:t xml:space="preserve"> </w:t>
      </w:r>
      <w:r>
        <w:t>teniendo</w:t>
      </w:r>
      <w:r>
        <w:rPr>
          <w:spacing w:val="8"/>
        </w:rPr>
        <w:t xml:space="preserve"> </w:t>
      </w:r>
      <w:r>
        <w:t>en</w:t>
      </w:r>
      <w:r>
        <w:rPr>
          <w:spacing w:val="7"/>
        </w:rPr>
        <w:t xml:space="preserve"> </w:t>
      </w:r>
      <w:r>
        <w:t>cuenta</w:t>
      </w:r>
      <w:r>
        <w:rPr>
          <w:spacing w:val="7"/>
        </w:rPr>
        <w:t xml:space="preserve"> </w:t>
      </w:r>
      <w:r>
        <w:t>que</w:t>
      </w:r>
      <w:r>
        <w:rPr>
          <w:spacing w:val="7"/>
        </w:rPr>
        <w:t xml:space="preserve"> </w:t>
      </w:r>
      <w:r>
        <w:t>el</w:t>
      </w:r>
      <w:r>
        <w:rPr>
          <w:spacing w:val="7"/>
        </w:rPr>
        <w:t xml:space="preserve"> </w:t>
      </w:r>
      <w:r>
        <w:t>parágrafo</w:t>
      </w:r>
      <w:r>
        <w:rPr>
          <w:spacing w:val="-58"/>
        </w:rPr>
        <w:t xml:space="preserve"> </w:t>
      </w:r>
      <w:r>
        <w:t>1 del artículo 5º de la Ley 1150 de 2007, modificado por el artículo 5 de la Ley 1882 de</w:t>
      </w:r>
      <w:r>
        <w:rPr>
          <w:spacing w:val="-59"/>
        </w:rPr>
        <w:t xml:space="preserve"> </w:t>
      </w:r>
      <w:r>
        <w:t>2018, dispone que los requisitos a subsanar «deberán ser solicitados por las entidades</w:t>
      </w:r>
      <w:r>
        <w:rPr>
          <w:spacing w:val="-59"/>
        </w:rPr>
        <w:t xml:space="preserve"> </w:t>
      </w:r>
      <w:r>
        <w:t>estatales y deberán ser entregados por los proponentes hasta el término de traslado</w:t>
      </w:r>
      <w:r>
        <w:rPr>
          <w:spacing w:val="1"/>
        </w:rPr>
        <w:t xml:space="preserve"> </w:t>
      </w:r>
      <w:r>
        <w:t>del informe de evaluación que corresponda a cada modalidad de selección, salvo lo</w:t>
      </w:r>
      <w:r>
        <w:rPr>
          <w:spacing w:val="1"/>
        </w:rPr>
        <w:t xml:space="preserve"> </w:t>
      </w:r>
      <w:r>
        <w:t>dispuesto</w:t>
      </w:r>
      <w:r>
        <w:rPr>
          <w:spacing w:val="-10"/>
        </w:rPr>
        <w:t xml:space="preserve"> </w:t>
      </w:r>
      <w:r>
        <w:t>para</w:t>
      </w:r>
      <w:r>
        <w:rPr>
          <w:spacing w:val="-10"/>
        </w:rPr>
        <w:t xml:space="preserve"> </w:t>
      </w:r>
      <w:r>
        <w:t>el</w:t>
      </w:r>
      <w:r>
        <w:rPr>
          <w:spacing w:val="-10"/>
        </w:rPr>
        <w:t xml:space="preserve"> </w:t>
      </w:r>
      <w:r>
        <w:t>proceso</w:t>
      </w:r>
      <w:r>
        <w:rPr>
          <w:spacing w:val="-10"/>
        </w:rPr>
        <w:t xml:space="preserve"> </w:t>
      </w:r>
      <w:r>
        <w:t>de</w:t>
      </w:r>
      <w:r>
        <w:rPr>
          <w:spacing w:val="-10"/>
        </w:rPr>
        <w:t xml:space="preserve"> </w:t>
      </w:r>
      <w:r>
        <w:t>Mínima</w:t>
      </w:r>
      <w:r>
        <w:rPr>
          <w:spacing w:val="-10"/>
        </w:rPr>
        <w:t xml:space="preserve"> </w:t>
      </w:r>
      <w:r>
        <w:t>cuantía</w:t>
      </w:r>
      <w:r>
        <w:rPr>
          <w:spacing w:val="-10"/>
        </w:rPr>
        <w:t xml:space="preserve"> </w:t>
      </w:r>
      <w:r>
        <w:t>[…]»,</w:t>
      </w:r>
      <w:r>
        <w:rPr>
          <w:spacing w:val="-10"/>
        </w:rPr>
        <w:t xml:space="preserve"> </w:t>
      </w:r>
      <w:r>
        <w:t>y</w:t>
      </w:r>
      <w:r>
        <w:rPr>
          <w:spacing w:val="-9"/>
        </w:rPr>
        <w:t xml:space="preserve"> </w:t>
      </w:r>
      <w:r>
        <w:t>que</w:t>
      </w:r>
      <w:r>
        <w:rPr>
          <w:spacing w:val="-10"/>
        </w:rPr>
        <w:t xml:space="preserve"> </w:t>
      </w:r>
      <w:r>
        <w:t>no</w:t>
      </w:r>
      <w:r>
        <w:rPr>
          <w:spacing w:val="-10"/>
        </w:rPr>
        <w:t xml:space="preserve"> </w:t>
      </w:r>
      <w:r>
        <w:t>se</w:t>
      </w:r>
      <w:r>
        <w:rPr>
          <w:spacing w:val="-10"/>
        </w:rPr>
        <w:t xml:space="preserve"> </w:t>
      </w:r>
      <w:r>
        <w:t>observa</w:t>
      </w:r>
      <w:r>
        <w:rPr>
          <w:spacing w:val="-10"/>
        </w:rPr>
        <w:t xml:space="preserve"> </w:t>
      </w:r>
      <w:r>
        <w:t>una</w:t>
      </w:r>
      <w:r>
        <w:rPr>
          <w:spacing w:val="-10"/>
        </w:rPr>
        <w:t xml:space="preserve"> </w:t>
      </w:r>
      <w:r>
        <w:t>disposición</w:t>
      </w:r>
      <w:r>
        <w:rPr>
          <w:spacing w:val="-59"/>
        </w:rPr>
        <w:t xml:space="preserve"> </w:t>
      </w:r>
      <w:r>
        <w:t>legal que expresamente establezca un término para aportar tales documentos en esta</w:t>
      </w:r>
      <w:r>
        <w:rPr>
          <w:spacing w:val="1"/>
        </w:rPr>
        <w:t xml:space="preserve"> </w:t>
      </w:r>
      <w:r>
        <w:t xml:space="preserve">modalidad de selección, surgen tres posibles interpretaciones: </w:t>
      </w:r>
      <w:r>
        <w:rPr>
          <w:rFonts w:ascii="Arial" w:hAnsi="Arial"/>
          <w:i/>
        </w:rPr>
        <w:t xml:space="preserve">i) </w:t>
      </w:r>
      <w:r>
        <w:t>que en la mínima</w:t>
      </w:r>
      <w:r>
        <w:rPr>
          <w:spacing w:val="1"/>
        </w:rPr>
        <w:t xml:space="preserve"> </w:t>
      </w:r>
      <w:r>
        <w:rPr>
          <w:spacing w:val="-1"/>
        </w:rPr>
        <w:t>cuantía</w:t>
      </w:r>
      <w:r>
        <w:rPr>
          <w:spacing w:val="-14"/>
        </w:rPr>
        <w:t xml:space="preserve"> </w:t>
      </w:r>
      <w:r>
        <w:rPr>
          <w:spacing w:val="-1"/>
        </w:rPr>
        <w:t>no</w:t>
      </w:r>
      <w:r>
        <w:rPr>
          <w:spacing w:val="-13"/>
        </w:rPr>
        <w:t xml:space="preserve"> </w:t>
      </w:r>
      <w:r>
        <w:rPr>
          <w:spacing w:val="-1"/>
        </w:rPr>
        <w:t>se</w:t>
      </w:r>
      <w:r>
        <w:rPr>
          <w:spacing w:val="-14"/>
        </w:rPr>
        <w:t xml:space="preserve"> </w:t>
      </w:r>
      <w:r>
        <w:rPr>
          <w:spacing w:val="-1"/>
        </w:rPr>
        <w:t>permite</w:t>
      </w:r>
      <w:r>
        <w:rPr>
          <w:spacing w:val="-13"/>
        </w:rPr>
        <w:t xml:space="preserve"> </w:t>
      </w:r>
      <w:r>
        <w:rPr>
          <w:spacing w:val="-1"/>
        </w:rPr>
        <w:t>la</w:t>
      </w:r>
      <w:r>
        <w:rPr>
          <w:spacing w:val="-13"/>
        </w:rPr>
        <w:t xml:space="preserve"> </w:t>
      </w:r>
      <w:proofErr w:type="spellStart"/>
      <w:r>
        <w:rPr>
          <w:spacing w:val="-1"/>
        </w:rPr>
        <w:t>subsanabilidad</w:t>
      </w:r>
      <w:proofErr w:type="spellEnd"/>
      <w:r>
        <w:rPr>
          <w:spacing w:val="-14"/>
        </w:rPr>
        <w:t xml:space="preserve"> </w:t>
      </w:r>
      <w:r>
        <w:rPr>
          <w:spacing w:val="-1"/>
        </w:rPr>
        <w:t>–interpretación</w:t>
      </w:r>
      <w:r>
        <w:rPr>
          <w:spacing w:val="-13"/>
        </w:rPr>
        <w:t xml:space="preserve"> </w:t>
      </w:r>
      <w:r>
        <w:t>que</w:t>
      </w:r>
      <w:r>
        <w:rPr>
          <w:spacing w:val="-13"/>
        </w:rPr>
        <w:t xml:space="preserve"> </w:t>
      </w:r>
      <w:r>
        <w:t>no</w:t>
      </w:r>
      <w:r>
        <w:rPr>
          <w:spacing w:val="-14"/>
        </w:rPr>
        <w:t xml:space="preserve"> </w:t>
      </w:r>
      <w:r>
        <w:t>es</w:t>
      </w:r>
      <w:r>
        <w:rPr>
          <w:spacing w:val="-13"/>
        </w:rPr>
        <w:t xml:space="preserve"> </w:t>
      </w:r>
      <w:r>
        <w:t>acorde</w:t>
      </w:r>
      <w:r>
        <w:rPr>
          <w:spacing w:val="-13"/>
        </w:rPr>
        <w:t xml:space="preserve"> </w:t>
      </w:r>
      <w:r>
        <w:t>con</w:t>
      </w:r>
      <w:r>
        <w:rPr>
          <w:spacing w:val="-14"/>
        </w:rPr>
        <w:t xml:space="preserve"> </w:t>
      </w:r>
      <w:r>
        <w:t>el</w:t>
      </w:r>
      <w:r>
        <w:rPr>
          <w:spacing w:val="-13"/>
        </w:rPr>
        <w:t xml:space="preserve"> </w:t>
      </w:r>
      <w:r>
        <w:t>principio</w:t>
      </w:r>
      <w:r>
        <w:rPr>
          <w:spacing w:val="-59"/>
        </w:rPr>
        <w:t xml:space="preserve"> </w:t>
      </w:r>
      <w:r>
        <w:t xml:space="preserve">de la prevalencia de lo sustancial sobre lo formal–, </w:t>
      </w:r>
      <w:r>
        <w:rPr>
          <w:rFonts w:ascii="Arial" w:hAnsi="Arial"/>
          <w:i/>
        </w:rPr>
        <w:t xml:space="preserve">ii) </w:t>
      </w:r>
      <w:r>
        <w:t>que el término para presentar los</w:t>
      </w:r>
      <w:r>
        <w:rPr>
          <w:spacing w:val="-59"/>
        </w:rPr>
        <w:t xml:space="preserve"> </w:t>
      </w:r>
      <w:r>
        <w:t>requisitos subsanados es el mismo de publicación del informe de evaluación, es decir,</w:t>
      </w:r>
      <w:r>
        <w:rPr>
          <w:spacing w:val="1"/>
        </w:rPr>
        <w:t xml:space="preserve"> </w:t>
      </w:r>
      <w:r>
        <w:t>un</w:t>
      </w:r>
      <w:r>
        <w:rPr>
          <w:spacing w:val="-8"/>
        </w:rPr>
        <w:t xml:space="preserve"> </w:t>
      </w:r>
      <w:r>
        <w:t>(1)</w:t>
      </w:r>
      <w:r>
        <w:rPr>
          <w:spacing w:val="-7"/>
        </w:rPr>
        <w:t xml:space="preserve"> </w:t>
      </w:r>
      <w:r>
        <w:t>día</w:t>
      </w:r>
      <w:r>
        <w:rPr>
          <w:spacing w:val="-8"/>
        </w:rPr>
        <w:t xml:space="preserve"> </w:t>
      </w:r>
      <w:r>
        <w:t>hábil,</w:t>
      </w:r>
      <w:r>
        <w:rPr>
          <w:spacing w:val="-7"/>
        </w:rPr>
        <w:t xml:space="preserve"> </w:t>
      </w:r>
      <w:r>
        <w:rPr>
          <w:rFonts w:ascii="Arial" w:hAnsi="Arial"/>
          <w:i/>
        </w:rPr>
        <w:t>iii)</w:t>
      </w:r>
      <w:r>
        <w:rPr>
          <w:rFonts w:ascii="Arial" w:hAnsi="Arial"/>
          <w:i/>
          <w:spacing w:val="-7"/>
        </w:rPr>
        <w:t xml:space="preserve"> </w:t>
      </w:r>
      <w:r>
        <w:t>que</w:t>
      </w:r>
      <w:r>
        <w:rPr>
          <w:spacing w:val="-8"/>
        </w:rPr>
        <w:t xml:space="preserve"> </w:t>
      </w:r>
      <w:r>
        <w:t>existe</w:t>
      </w:r>
      <w:r>
        <w:rPr>
          <w:spacing w:val="-7"/>
        </w:rPr>
        <w:t xml:space="preserve"> </w:t>
      </w:r>
      <w:r>
        <w:t>un</w:t>
      </w:r>
      <w:r>
        <w:rPr>
          <w:spacing w:val="-7"/>
        </w:rPr>
        <w:t xml:space="preserve"> </w:t>
      </w:r>
      <w:r>
        <w:t>vacío</w:t>
      </w:r>
      <w:r>
        <w:rPr>
          <w:spacing w:val="-8"/>
        </w:rPr>
        <w:t xml:space="preserve"> </w:t>
      </w:r>
      <w:r>
        <w:t>y</w:t>
      </w:r>
      <w:r>
        <w:rPr>
          <w:spacing w:val="-7"/>
        </w:rPr>
        <w:t xml:space="preserve"> </w:t>
      </w:r>
      <w:r>
        <w:t>que</w:t>
      </w:r>
      <w:r>
        <w:rPr>
          <w:spacing w:val="-7"/>
        </w:rPr>
        <w:t xml:space="preserve"> </w:t>
      </w:r>
      <w:r>
        <w:t>este</w:t>
      </w:r>
      <w:r>
        <w:rPr>
          <w:spacing w:val="-8"/>
        </w:rPr>
        <w:t xml:space="preserve"> </w:t>
      </w:r>
      <w:r>
        <w:t>puede</w:t>
      </w:r>
      <w:r>
        <w:rPr>
          <w:spacing w:val="-7"/>
        </w:rPr>
        <w:t xml:space="preserve"> </w:t>
      </w:r>
      <w:r>
        <w:t>llenarse</w:t>
      </w:r>
      <w:r>
        <w:rPr>
          <w:spacing w:val="-8"/>
        </w:rPr>
        <w:t xml:space="preserve"> </w:t>
      </w:r>
      <w:r>
        <w:t>discrecionalmente</w:t>
      </w:r>
      <w:r>
        <w:rPr>
          <w:spacing w:val="-7"/>
        </w:rPr>
        <w:t xml:space="preserve"> </w:t>
      </w:r>
      <w:r>
        <w:t>por</w:t>
      </w:r>
      <w:r>
        <w:rPr>
          <w:spacing w:val="-59"/>
        </w:rPr>
        <w:t xml:space="preserve"> </w:t>
      </w:r>
      <w:r>
        <w:t>la</w:t>
      </w:r>
      <w:r>
        <w:rPr>
          <w:spacing w:val="-3"/>
        </w:rPr>
        <w:t xml:space="preserve"> </w:t>
      </w:r>
      <w:r>
        <w:t>entidad</w:t>
      </w:r>
      <w:r>
        <w:rPr>
          <w:spacing w:val="-2"/>
        </w:rPr>
        <w:t xml:space="preserve"> </w:t>
      </w:r>
      <w:r>
        <w:t>estatal,</w:t>
      </w:r>
      <w:r>
        <w:rPr>
          <w:spacing w:val="-2"/>
        </w:rPr>
        <w:t xml:space="preserve"> </w:t>
      </w:r>
      <w:r>
        <w:t>disponiendo</w:t>
      </w:r>
      <w:r>
        <w:rPr>
          <w:spacing w:val="-2"/>
        </w:rPr>
        <w:t xml:space="preserve"> </w:t>
      </w:r>
      <w:r>
        <w:t>de</w:t>
      </w:r>
      <w:r>
        <w:rPr>
          <w:spacing w:val="-2"/>
        </w:rPr>
        <w:t xml:space="preserve"> </w:t>
      </w:r>
      <w:r>
        <w:t>un</w:t>
      </w:r>
      <w:r>
        <w:rPr>
          <w:spacing w:val="-2"/>
        </w:rPr>
        <w:t xml:space="preserve"> </w:t>
      </w:r>
      <w:r>
        <w:t>término</w:t>
      </w:r>
      <w:r>
        <w:rPr>
          <w:spacing w:val="-2"/>
        </w:rPr>
        <w:t xml:space="preserve"> </w:t>
      </w:r>
      <w:r>
        <w:t>razonable</w:t>
      </w:r>
      <w:r>
        <w:rPr>
          <w:spacing w:val="-2"/>
        </w:rPr>
        <w:t xml:space="preserve"> </w:t>
      </w:r>
      <w:r>
        <w:t>de</w:t>
      </w:r>
      <w:r>
        <w:rPr>
          <w:spacing w:val="4"/>
        </w:rPr>
        <w:t xml:space="preserve"> </w:t>
      </w:r>
      <w:proofErr w:type="spellStart"/>
      <w:r>
        <w:t>subsanabilidad</w:t>
      </w:r>
      <w:proofErr w:type="spellEnd"/>
      <w:r>
        <w:t>.</w:t>
      </w:r>
    </w:p>
    <w:p w14:paraId="31445DCB" w14:textId="77777777" w:rsidR="00533D4F" w:rsidRDefault="00533D4F">
      <w:pPr>
        <w:spacing w:line="276" w:lineRule="auto"/>
        <w:jc w:val="both"/>
        <w:sectPr w:rsidR="00533D4F">
          <w:pgSz w:w="11900" w:h="16820"/>
          <w:pgMar w:top="1340" w:right="1160" w:bottom="2180" w:left="1600" w:header="0" w:footer="1954" w:gutter="0"/>
          <w:cols w:space="720"/>
        </w:sectPr>
      </w:pPr>
    </w:p>
    <w:p w14:paraId="26CF0106" w14:textId="77777777" w:rsidR="00533D4F" w:rsidRDefault="003A2A02">
      <w:pPr>
        <w:pStyle w:val="Textoindependiente"/>
        <w:spacing w:before="70" w:line="276" w:lineRule="auto"/>
        <w:ind w:left="100" w:right="534" w:firstLine="709"/>
        <w:jc w:val="both"/>
      </w:pPr>
      <w:r>
        <w:lastRenderedPageBreak/>
        <w:t>Esta Subdirección acoge la tercera opción, en concordancia con el numeral 6.1.</w:t>
      </w:r>
      <w:r>
        <w:rPr>
          <w:spacing w:val="-59"/>
        </w:rPr>
        <w:t xml:space="preserve"> </w:t>
      </w:r>
      <w:r>
        <w:t>de</w:t>
      </w:r>
      <w:r>
        <w:rPr>
          <w:spacing w:val="-14"/>
        </w:rPr>
        <w:t xml:space="preserve"> </w:t>
      </w:r>
      <w:r>
        <w:t>la</w:t>
      </w:r>
      <w:r>
        <w:rPr>
          <w:spacing w:val="-13"/>
        </w:rPr>
        <w:t xml:space="preserve"> </w:t>
      </w:r>
      <w:r>
        <w:t>Circular</w:t>
      </w:r>
      <w:r>
        <w:rPr>
          <w:spacing w:val="-13"/>
        </w:rPr>
        <w:t xml:space="preserve"> </w:t>
      </w:r>
      <w:r>
        <w:t>Externa</w:t>
      </w:r>
      <w:r>
        <w:rPr>
          <w:spacing w:val="-12"/>
        </w:rPr>
        <w:t xml:space="preserve"> </w:t>
      </w:r>
      <w:r>
        <w:t>Única</w:t>
      </w:r>
      <w:r>
        <w:rPr>
          <w:spacing w:val="-14"/>
        </w:rPr>
        <w:t xml:space="preserve"> </w:t>
      </w:r>
      <w:r>
        <w:t>de</w:t>
      </w:r>
      <w:r>
        <w:rPr>
          <w:spacing w:val="-13"/>
        </w:rPr>
        <w:t xml:space="preserve"> </w:t>
      </w:r>
      <w:r>
        <w:t>la</w:t>
      </w:r>
      <w:r>
        <w:rPr>
          <w:spacing w:val="-13"/>
        </w:rPr>
        <w:t xml:space="preserve"> </w:t>
      </w:r>
      <w:r>
        <w:t>Agencia</w:t>
      </w:r>
      <w:r>
        <w:rPr>
          <w:spacing w:val="-12"/>
        </w:rPr>
        <w:t xml:space="preserve"> </w:t>
      </w:r>
      <w:r>
        <w:t>Nacional</w:t>
      </w:r>
      <w:r>
        <w:rPr>
          <w:spacing w:val="-14"/>
        </w:rPr>
        <w:t xml:space="preserve"> </w:t>
      </w:r>
      <w:r>
        <w:t>de</w:t>
      </w:r>
      <w:r>
        <w:rPr>
          <w:spacing w:val="-13"/>
        </w:rPr>
        <w:t xml:space="preserve"> </w:t>
      </w:r>
      <w:r>
        <w:t>Contratación</w:t>
      </w:r>
      <w:r>
        <w:rPr>
          <w:spacing w:val="-13"/>
        </w:rPr>
        <w:t xml:space="preserve"> </w:t>
      </w:r>
      <w:r>
        <w:t>Pública</w:t>
      </w:r>
      <w:r>
        <w:rPr>
          <w:spacing w:val="-12"/>
        </w:rPr>
        <w:t xml:space="preserve"> </w:t>
      </w:r>
      <w:r>
        <w:t>–</w:t>
      </w:r>
      <w:r>
        <w:rPr>
          <w:spacing w:val="-15"/>
        </w:rPr>
        <w:t xml:space="preserve"> </w:t>
      </w:r>
      <w:r>
        <w:t>Colombia</w:t>
      </w:r>
      <w:r>
        <w:rPr>
          <w:spacing w:val="-58"/>
        </w:rPr>
        <w:t xml:space="preserve"> </w:t>
      </w:r>
      <w:r>
        <w:t>Compra</w:t>
      </w:r>
      <w:r>
        <w:rPr>
          <w:spacing w:val="1"/>
        </w:rPr>
        <w:t xml:space="preserve"> </w:t>
      </w:r>
      <w:r>
        <w:t>Eficiente,</w:t>
      </w:r>
      <w:r>
        <w:rPr>
          <w:spacing w:val="1"/>
        </w:rPr>
        <w:t xml:space="preserve"> </w:t>
      </w:r>
      <w:r>
        <w:t>que atiende</w:t>
      </w:r>
      <w:r>
        <w:rPr>
          <w:spacing w:val="1"/>
        </w:rPr>
        <w:t xml:space="preserve"> </w:t>
      </w:r>
      <w:r>
        <w:t>a la discrecionalidad</w:t>
      </w:r>
      <w:r>
        <w:rPr>
          <w:spacing w:val="1"/>
        </w:rPr>
        <w:t xml:space="preserve"> </w:t>
      </w:r>
      <w:r>
        <w:t>administrativa</w:t>
      </w:r>
      <w:r>
        <w:rPr>
          <w:spacing w:val="1"/>
        </w:rPr>
        <w:t xml:space="preserve"> </w:t>
      </w:r>
      <w:r>
        <w:t>respetando los</w:t>
      </w:r>
      <w:r>
        <w:rPr>
          <w:spacing w:val="1"/>
        </w:rPr>
        <w:t xml:space="preserve"> </w:t>
      </w:r>
      <w:r>
        <w:rPr>
          <w:spacing w:val="-1"/>
        </w:rPr>
        <w:t>principios</w:t>
      </w:r>
      <w:r>
        <w:rPr>
          <w:spacing w:val="-19"/>
        </w:rPr>
        <w:t xml:space="preserve"> </w:t>
      </w:r>
      <w:r>
        <w:rPr>
          <w:spacing w:val="-1"/>
        </w:rPr>
        <w:t>de</w:t>
      </w:r>
      <w:r>
        <w:rPr>
          <w:spacing w:val="-19"/>
        </w:rPr>
        <w:t xml:space="preserve"> </w:t>
      </w:r>
      <w:r>
        <w:rPr>
          <w:spacing w:val="-1"/>
        </w:rPr>
        <w:t>proporcionalidad</w:t>
      </w:r>
      <w:r>
        <w:rPr>
          <w:spacing w:val="-18"/>
        </w:rPr>
        <w:t xml:space="preserve"> </w:t>
      </w:r>
      <w:r>
        <w:rPr>
          <w:spacing w:val="-1"/>
        </w:rPr>
        <w:t>y</w:t>
      </w:r>
      <w:r>
        <w:rPr>
          <w:spacing w:val="-19"/>
        </w:rPr>
        <w:t xml:space="preserve"> </w:t>
      </w:r>
      <w:r>
        <w:rPr>
          <w:spacing w:val="-1"/>
        </w:rPr>
        <w:t>razonabilidad.</w:t>
      </w:r>
      <w:r>
        <w:rPr>
          <w:spacing w:val="-19"/>
        </w:rPr>
        <w:t xml:space="preserve"> </w:t>
      </w:r>
      <w:r>
        <w:rPr>
          <w:spacing w:val="-1"/>
        </w:rPr>
        <w:t>Al</w:t>
      </w:r>
      <w:r>
        <w:rPr>
          <w:spacing w:val="-19"/>
        </w:rPr>
        <w:t xml:space="preserve"> </w:t>
      </w:r>
      <w:r>
        <w:t>respecto,</w:t>
      </w:r>
      <w:r>
        <w:rPr>
          <w:spacing w:val="-19"/>
        </w:rPr>
        <w:t xml:space="preserve"> </w:t>
      </w:r>
      <w:r>
        <w:t>la</w:t>
      </w:r>
      <w:r>
        <w:rPr>
          <w:spacing w:val="-19"/>
        </w:rPr>
        <w:t xml:space="preserve"> </w:t>
      </w:r>
      <w:r>
        <w:t>Circular</w:t>
      </w:r>
      <w:r>
        <w:rPr>
          <w:spacing w:val="-19"/>
        </w:rPr>
        <w:t xml:space="preserve"> </w:t>
      </w:r>
      <w:r>
        <w:t>dispone</w:t>
      </w:r>
      <w:r>
        <w:rPr>
          <w:spacing w:val="-19"/>
        </w:rPr>
        <w:t xml:space="preserve"> </w:t>
      </w:r>
      <w:r>
        <w:t>que:</w:t>
      </w:r>
      <w:r>
        <w:rPr>
          <w:spacing w:val="-19"/>
        </w:rPr>
        <w:t xml:space="preserve"> </w:t>
      </w:r>
      <w:r>
        <w:t>«[…]</w:t>
      </w:r>
      <w:r>
        <w:rPr>
          <w:spacing w:val="1"/>
        </w:rPr>
        <w:t xml:space="preserve"> </w:t>
      </w:r>
      <w:r>
        <w:t>en los procesos de mínima cuantía la Entidad debe establecer en la invitación un plazo</w:t>
      </w:r>
      <w:r>
        <w:rPr>
          <w:spacing w:val="-59"/>
        </w:rPr>
        <w:t xml:space="preserve"> </w:t>
      </w:r>
      <w:r>
        <w:t>para recibir los documentos subsanables, so pena de verificar la oferta con el siguiente</w:t>
      </w:r>
      <w:r>
        <w:rPr>
          <w:spacing w:val="-59"/>
        </w:rPr>
        <w:t xml:space="preserve"> </w:t>
      </w:r>
      <w:r>
        <w:rPr>
          <w:spacing w:val="-1"/>
        </w:rPr>
        <w:t>proponente</w:t>
      </w:r>
      <w:r>
        <w:rPr>
          <w:spacing w:val="-14"/>
        </w:rPr>
        <w:t xml:space="preserve"> </w:t>
      </w:r>
      <w:r>
        <w:rPr>
          <w:spacing w:val="-1"/>
        </w:rPr>
        <w:t>que</w:t>
      </w:r>
      <w:r>
        <w:rPr>
          <w:spacing w:val="-14"/>
        </w:rPr>
        <w:t xml:space="preserve"> </w:t>
      </w:r>
      <w:r>
        <w:rPr>
          <w:spacing w:val="-1"/>
        </w:rPr>
        <w:t>ofrezca</w:t>
      </w:r>
      <w:r>
        <w:rPr>
          <w:spacing w:val="-14"/>
        </w:rPr>
        <w:t xml:space="preserve"> </w:t>
      </w:r>
      <w:r>
        <w:rPr>
          <w:spacing w:val="-1"/>
        </w:rPr>
        <w:t>el</w:t>
      </w:r>
      <w:r>
        <w:rPr>
          <w:spacing w:val="-14"/>
        </w:rPr>
        <w:t xml:space="preserve"> </w:t>
      </w:r>
      <w:r>
        <w:rPr>
          <w:spacing w:val="-1"/>
        </w:rPr>
        <w:t>mejor</w:t>
      </w:r>
      <w:r>
        <w:rPr>
          <w:spacing w:val="-14"/>
        </w:rPr>
        <w:t xml:space="preserve"> </w:t>
      </w:r>
      <w:r>
        <w:t>precio.</w:t>
      </w:r>
      <w:r>
        <w:rPr>
          <w:spacing w:val="-14"/>
        </w:rPr>
        <w:t xml:space="preserve"> </w:t>
      </w:r>
      <w:r>
        <w:t>Si</w:t>
      </w:r>
      <w:r>
        <w:rPr>
          <w:spacing w:val="-14"/>
        </w:rPr>
        <w:t xml:space="preserve"> </w:t>
      </w:r>
      <w:r>
        <w:t>la</w:t>
      </w:r>
      <w:r>
        <w:rPr>
          <w:spacing w:val="-14"/>
        </w:rPr>
        <w:t xml:space="preserve"> </w:t>
      </w:r>
      <w:r>
        <w:t>Entidad</w:t>
      </w:r>
      <w:r>
        <w:rPr>
          <w:spacing w:val="-13"/>
        </w:rPr>
        <w:t xml:space="preserve"> </w:t>
      </w:r>
      <w:r>
        <w:t>Estatal</w:t>
      </w:r>
      <w:r>
        <w:rPr>
          <w:spacing w:val="-13"/>
        </w:rPr>
        <w:t xml:space="preserve"> </w:t>
      </w:r>
      <w:r>
        <w:t>no</w:t>
      </w:r>
      <w:r>
        <w:rPr>
          <w:spacing w:val="-14"/>
        </w:rPr>
        <w:t xml:space="preserve"> </w:t>
      </w:r>
      <w:r>
        <w:t>estableció</w:t>
      </w:r>
      <w:r>
        <w:rPr>
          <w:spacing w:val="-14"/>
        </w:rPr>
        <w:t xml:space="preserve"> </w:t>
      </w:r>
      <w:r>
        <w:t>un</w:t>
      </w:r>
      <w:r>
        <w:rPr>
          <w:spacing w:val="-14"/>
        </w:rPr>
        <w:t xml:space="preserve"> </w:t>
      </w:r>
      <w:r>
        <w:t>plazo</w:t>
      </w:r>
      <w:r>
        <w:rPr>
          <w:spacing w:val="-14"/>
        </w:rPr>
        <w:t xml:space="preserve"> </w:t>
      </w:r>
      <w:r>
        <w:t>para</w:t>
      </w:r>
      <w:r>
        <w:rPr>
          <w:spacing w:val="-59"/>
        </w:rPr>
        <w:t xml:space="preserve"> </w:t>
      </w:r>
      <w:r>
        <w:t>subsanar</w:t>
      </w:r>
      <w:r>
        <w:rPr>
          <w:spacing w:val="-15"/>
        </w:rPr>
        <w:t xml:space="preserve"> </w:t>
      </w:r>
      <w:r>
        <w:t>los</w:t>
      </w:r>
      <w:r>
        <w:rPr>
          <w:spacing w:val="-15"/>
        </w:rPr>
        <w:t xml:space="preserve"> </w:t>
      </w:r>
      <w:r>
        <w:t>requisitos,</w:t>
      </w:r>
      <w:r>
        <w:rPr>
          <w:spacing w:val="-14"/>
        </w:rPr>
        <w:t xml:space="preserve"> </w:t>
      </w:r>
      <w:r>
        <w:t>los</w:t>
      </w:r>
      <w:r>
        <w:rPr>
          <w:spacing w:val="-15"/>
        </w:rPr>
        <w:t xml:space="preserve"> </w:t>
      </w:r>
      <w:r>
        <w:t>proponentes</w:t>
      </w:r>
      <w:r>
        <w:rPr>
          <w:spacing w:val="-14"/>
        </w:rPr>
        <w:t xml:space="preserve"> </w:t>
      </w:r>
      <w:r>
        <w:t>podrán</w:t>
      </w:r>
      <w:r>
        <w:rPr>
          <w:spacing w:val="-15"/>
        </w:rPr>
        <w:t xml:space="preserve"> </w:t>
      </w:r>
      <w:r>
        <w:t>hacerlo</w:t>
      </w:r>
      <w:r>
        <w:rPr>
          <w:spacing w:val="-14"/>
        </w:rPr>
        <w:t xml:space="preserve"> </w:t>
      </w:r>
      <w:r>
        <w:t>hasta</w:t>
      </w:r>
      <w:r>
        <w:rPr>
          <w:spacing w:val="-15"/>
        </w:rPr>
        <w:t xml:space="preserve"> </w:t>
      </w:r>
      <w:r>
        <w:t>antes</w:t>
      </w:r>
      <w:r>
        <w:rPr>
          <w:spacing w:val="-14"/>
        </w:rPr>
        <w:t xml:space="preserve"> </w:t>
      </w:r>
      <w:r>
        <w:t>de</w:t>
      </w:r>
      <w:r>
        <w:rPr>
          <w:spacing w:val="-15"/>
        </w:rPr>
        <w:t xml:space="preserve"> </w:t>
      </w:r>
      <w:r>
        <w:t>la</w:t>
      </w:r>
      <w:r>
        <w:rPr>
          <w:spacing w:val="-14"/>
        </w:rPr>
        <w:t xml:space="preserve"> </w:t>
      </w:r>
      <w:r>
        <w:t>aceptación</w:t>
      </w:r>
      <w:r>
        <w:rPr>
          <w:spacing w:val="-15"/>
        </w:rPr>
        <w:t xml:space="preserve"> </w:t>
      </w:r>
      <w:r>
        <w:t>de</w:t>
      </w:r>
      <w:r>
        <w:rPr>
          <w:spacing w:val="-59"/>
        </w:rPr>
        <w:t xml:space="preserve"> </w:t>
      </w:r>
      <w:r>
        <w:t>la</w:t>
      </w:r>
      <w:r>
        <w:rPr>
          <w:spacing w:val="-1"/>
        </w:rPr>
        <w:t xml:space="preserve"> </w:t>
      </w:r>
      <w:r>
        <w:t>oferta»</w:t>
      </w:r>
      <w:r>
        <w:rPr>
          <w:vertAlign w:val="superscript"/>
        </w:rPr>
        <w:t>11</w:t>
      </w:r>
      <w:r>
        <w:t>.</w:t>
      </w:r>
    </w:p>
    <w:p w14:paraId="6E671992" w14:textId="77777777" w:rsidR="00533D4F" w:rsidRDefault="00533D4F">
      <w:pPr>
        <w:pStyle w:val="Textoindependiente"/>
        <w:rPr>
          <w:sz w:val="26"/>
        </w:rPr>
      </w:pPr>
    </w:p>
    <w:p w14:paraId="044CE071" w14:textId="77777777" w:rsidR="00533D4F" w:rsidRDefault="00533D4F">
      <w:pPr>
        <w:pStyle w:val="Textoindependiente"/>
        <w:rPr>
          <w:sz w:val="35"/>
        </w:rPr>
      </w:pPr>
    </w:p>
    <w:p w14:paraId="144AFFD5" w14:textId="77777777" w:rsidR="00533D4F" w:rsidRDefault="003A2A02">
      <w:pPr>
        <w:pStyle w:val="Ttulo1"/>
        <w:numPr>
          <w:ilvl w:val="0"/>
          <w:numId w:val="2"/>
        </w:numPr>
        <w:tabs>
          <w:tab w:val="left" w:pos="346"/>
        </w:tabs>
        <w:ind w:hanging="246"/>
      </w:pPr>
      <w:r>
        <w:t>Respuestas</w:t>
      </w:r>
    </w:p>
    <w:p w14:paraId="1C454B5F" w14:textId="77777777" w:rsidR="00533D4F" w:rsidRDefault="00533D4F">
      <w:pPr>
        <w:pStyle w:val="Textoindependiente"/>
        <w:rPr>
          <w:rFonts w:ascii="Arial"/>
          <w:b/>
          <w:sz w:val="24"/>
        </w:rPr>
      </w:pPr>
    </w:p>
    <w:p w14:paraId="29694FCF" w14:textId="77777777" w:rsidR="00533D4F" w:rsidRDefault="00533D4F">
      <w:pPr>
        <w:pStyle w:val="Textoindependiente"/>
        <w:spacing w:before="10"/>
        <w:rPr>
          <w:rFonts w:ascii="Arial"/>
          <w:b/>
          <w:sz w:val="29"/>
        </w:rPr>
      </w:pPr>
    </w:p>
    <w:p w14:paraId="482778F0" w14:textId="77777777" w:rsidR="00533D4F" w:rsidRDefault="003A2A02">
      <w:pPr>
        <w:pStyle w:val="Prrafodelista"/>
        <w:numPr>
          <w:ilvl w:val="0"/>
          <w:numId w:val="1"/>
        </w:numPr>
        <w:tabs>
          <w:tab w:val="left" w:pos="985"/>
        </w:tabs>
        <w:spacing w:before="1"/>
        <w:ind w:right="1242" w:firstLine="0"/>
        <w:jc w:val="both"/>
        <w:rPr>
          <w:sz w:val="21"/>
        </w:rPr>
      </w:pPr>
      <w:r>
        <w:rPr>
          <w:sz w:val="21"/>
        </w:rPr>
        <w:t>«¿Cuál</w:t>
      </w:r>
      <w:r>
        <w:rPr>
          <w:spacing w:val="-4"/>
          <w:sz w:val="21"/>
        </w:rPr>
        <w:t xml:space="preserve"> </w:t>
      </w:r>
      <w:r>
        <w:rPr>
          <w:sz w:val="21"/>
        </w:rPr>
        <w:t>es</w:t>
      </w:r>
      <w:r>
        <w:rPr>
          <w:spacing w:val="-3"/>
          <w:sz w:val="21"/>
        </w:rPr>
        <w:t xml:space="preserve"> </w:t>
      </w:r>
      <w:r>
        <w:rPr>
          <w:sz w:val="21"/>
        </w:rPr>
        <w:t>el</w:t>
      </w:r>
      <w:r>
        <w:rPr>
          <w:spacing w:val="-4"/>
          <w:sz w:val="21"/>
        </w:rPr>
        <w:t xml:space="preserve"> </w:t>
      </w:r>
      <w:r>
        <w:rPr>
          <w:sz w:val="21"/>
        </w:rPr>
        <w:t>alcance</w:t>
      </w:r>
      <w:r>
        <w:rPr>
          <w:spacing w:val="-3"/>
          <w:sz w:val="21"/>
        </w:rPr>
        <w:t xml:space="preserve"> </w:t>
      </w:r>
      <w:r>
        <w:rPr>
          <w:sz w:val="21"/>
        </w:rPr>
        <w:t>de</w:t>
      </w:r>
      <w:r>
        <w:rPr>
          <w:spacing w:val="-4"/>
          <w:sz w:val="21"/>
        </w:rPr>
        <w:t xml:space="preserve"> </w:t>
      </w:r>
      <w:r>
        <w:rPr>
          <w:sz w:val="21"/>
        </w:rPr>
        <w:t>la</w:t>
      </w:r>
      <w:r>
        <w:rPr>
          <w:spacing w:val="-3"/>
          <w:sz w:val="21"/>
        </w:rPr>
        <w:t xml:space="preserve"> </w:t>
      </w:r>
      <w:r>
        <w:rPr>
          <w:sz w:val="21"/>
        </w:rPr>
        <w:t>frase</w:t>
      </w:r>
      <w:r>
        <w:rPr>
          <w:spacing w:val="-3"/>
          <w:sz w:val="21"/>
        </w:rPr>
        <w:t xml:space="preserve"> </w:t>
      </w:r>
      <w:r>
        <w:rPr>
          <w:sz w:val="21"/>
        </w:rPr>
        <w:t>del</w:t>
      </w:r>
      <w:r>
        <w:rPr>
          <w:spacing w:val="-3"/>
          <w:sz w:val="21"/>
        </w:rPr>
        <w:t xml:space="preserve"> </w:t>
      </w:r>
      <w:r>
        <w:rPr>
          <w:sz w:val="21"/>
        </w:rPr>
        <w:t>artículo</w:t>
      </w:r>
      <w:r>
        <w:rPr>
          <w:spacing w:val="-4"/>
          <w:sz w:val="21"/>
        </w:rPr>
        <w:t xml:space="preserve"> </w:t>
      </w:r>
      <w:r>
        <w:rPr>
          <w:sz w:val="21"/>
        </w:rPr>
        <w:t>5</w:t>
      </w:r>
      <w:r>
        <w:rPr>
          <w:spacing w:val="-3"/>
          <w:sz w:val="21"/>
        </w:rPr>
        <w:t xml:space="preserve"> </w:t>
      </w:r>
      <w:r>
        <w:rPr>
          <w:sz w:val="21"/>
        </w:rPr>
        <w:t>de</w:t>
      </w:r>
      <w:r>
        <w:rPr>
          <w:spacing w:val="-4"/>
          <w:sz w:val="21"/>
        </w:rPr>
        <w:t xml:space="preserve"> </w:t>
      </w:r>
      <w:r>
        <w:rPr>
          <w:sz w:val="21"/>
        </w:rPr>
        <w:t>la</w:t>
      </w:r>
      <w:r>
        <w:rPr>
          <w:spacing w:val="-3"/>
          <w:sz w:val="21"/>
        </w:rPr>
        <w:t xml:space="preserve"> </w:t>
      </w:r>
      <w:r>
        <w:rPr>
          <w:sz w:val="21"/>
        </w:rPr>
        <w:t>Ley</w:t>
      </w:r>
      <w:r>
        <w:rPr>
          <w:spacing w:val="-4"/>
          <w:sz w:val="21"/>
        </w:rPr>
        <w:t xml:space="preserve"> </w:t>
      </w:r>
      <w:r>
        <w:rPr>
          <w:sz w:val="21"/>
        </w:rPr>
        <w:t>1150</w:t>
      </w:r>
      <w:r>
        <w:rPr>
          <w:spacing w:val="-3"/>
          <w:sz w:val="21"/>
        </w:rPr>
        <w:t xml:space="preserve"> </w:t>
      </w:r>
      <w:r>
        <w:rPr>
          <w:sz w:val="21"/>
        </w:rPr>
        <w:t>de</w:t>
      </w:r>
      <w:r>
        <w:rPr>
          <w:spacing w:val="-4"/>
          <w:sz w:val="21"/>
        </w:rPr>
        <w:t xml:space="preserve"> </w:t>
      </w:r>
      <w:r>
        <w:rPr>
          <w:sz w:val="21"/>
        </w:rPr>
        <w:t>2007</w:t>
      </w:r>
      <w:r>
        <w:rPr>
          <w:spacing w:val="-3"/>
          <w:sz w:val="21"/>
        </w:rPr>
        <w:t xml:space="preserve"> </w:t>
      </w:r>
      <w:r>
        <w:rPr>
          <w:sz w:val="21"/>
        </w:rPr>
        <w:t>que</w:t>
      </w:r>
      <w:r>
        <w:rPr>
          <w:spacing w:val="-56"/>
          <w:sz w:val="21"/>
        </w:rPr>
        <w:t xml:space="preserve"> </w:t>
      </w:r>
      <w:r>
        <w:rPr>
          <w:sz w:val="21"/>
        </w:rPr>
        <w:t>dice</w:t>
      </w:r>
      <w:r>
        <w:rPr>
          <w:spacing w:val="-8"/>
          <w:sz w:val="21"/>
        </w:rPr>
        <w:t xml:space="preserve"> </w:t>
      </w:r>
      <w:r>
        <w:rPr>
          <w:sz w:val="21"/>
        </w:rPr>
        <w:t>“salvo</w:t>
      </w:r>
      <w:r>
        <w:rPr>
          <w:spacing w:val="-7"/>
          <w:sz w:val="21"/>
        </w:rPr>
        <w:t xml:space="preserve"> </w:t>
      </w:r>
      <w:r>
        <w:rPr>
          <w:sz w:val="21"/>
        </w:rPr>
        <w:t>lo</w:t>
      </w:r>
      <w:r>
        <w:rPr>
          <w:spacing w:val="-8"/>
          <w:sz w:val="21"/>
        </w:rPr>
        <w:t xml:space="preserve"> </w:t>
      </w:r>
      <w:r>
        <w:rPr>
          <w:sz w:val="21"/>
        </w:rPr>
        <w:t>dispuesto</w:t>
      </w:r>
      <w:r>
        <w:rPr>
          <w:spacing w:val="-7"/>
          <w:sz w:val="21"/>
        </w:rPr>
        <w:t xml:space="preserve"> </w:t>
      </w:r>
      <w:r>
        <w:rPr>
          <w:sz w:val="21"/>
        </w:rPr>
        <w:t>para</w:t>
      </w:r>
      <w:r>
        <w:rPr>
          <w:spacing w:val="-8"/>
          <w:sz w:val="21"/>
        </w:rPr>
        <w:t xml:space="preserve"> </w:t>
      </w:r>
      <w:r>
        <w:rPr>
          <w:sz w:val="21"/>
        </w:rPr>
        <w:t>el</w:t>
      </w:r>
      <w:r>
        <w:rPr>
          <w:spacing w:val="-7"/>
          <w:sz w:val="21"/>
        </w:rPr>
        <w:t xml:space="preserve"> </w:t>
      </w:r>
      <w:r>
        <w:rPr>
          <w:sz w:val="21"/>
        </w:rPr>
        <w:t>proceso</w:t>
      </w:r>
      <w:r>
        <w:rPr>
          <w:spacing w:val="-8"/>
          <w:sz w:val="21"/>
        </w:rPr>
        <w:t xml:space="preserve"> </w:t>
      </w:r>
      <w:r>
        <w:rPr>
          <w:sz w:val="21"/>
        </w:rPr>
        <w:t>de</w:t>
      </w:r>
      <w:r>
        <w:rPr>
          <w:spacing w:val="-7"/>
          <w:sz w:val="21"/>
        </w:rPr>
        <w:t xml:space="preserve"> </w:t>
      </w:r>
      <w:r>
        <w:rPr>
          <w:sz w:val="21"/>
        </w:rPr>
        <w:t>Mínima</w:t>
      </w:r>
      <w:r>
        <w:rPr>
          <w:spacing w:val="-8"/>
          <w:sz w:val="21"/>
        </w:rPr>
        <w:t xml:space="preserve"> </w:t>
      </w:r>
      <w:r>
        <w:rPr>
          <w:sz w:val="21"/>
        </w:rPr>
        <w:t>cuantía</w:t>
      </w:r>
      <w:r>
        <w:rPr>
          <w:spacing w:val="-7"/>
          <w:sz w:val="21"/>
        </w:rPr>
        <w:t xml:space="preserve"> </w:t>
      </w:r>
      <w:r>
        <w:rPr>
          <w:sz w:val="21"/>
        </w:rPr>
        <w:t>y</w:t>
      </w:r>
      <w:r>
        <w:rPr>
          <w:spacing w:val="-8"/>
          <w:sz w:val="21"/>
        </w:rPr>
        <w:t xml:space="preserve"> </w:t>
      </w:r>
      <w:r>
        <w:rPr>
          <w:sz w:val="21"/>
        </w:rPr>
        <w:t>para</w:t>
      </w:r>
      <w:r>
        <w:rPr>
          <w:spacing w:val="-7"/>
          <w:sz w:val="21"/>
        </w:rPr>
        <w:t xml:space="preserve"> </w:t>
      </w:r>
      <w:r>
        <w:rPr>
          <w:sz w:val="21"/>
        </w:rPr>
        <w:t>el</w:t>
      </w:r>
      <w:r>
        <w:rPr>
          <w:spacing w:val="-8"/>
          <w:sz w:val="21"/>
        </w:rPr>
        <w:t xml:space="preserve"> </w:t>
      </w:r>
      <w:r>
        <w:rPr>
          <w:sz w:val="21"/>
        </w:rPr>
        <w:t>proceso</w:t>
      </w:r>
      <w:r>
        <w:rPr>
          <w:spacing w:val="-55"/>
          <w:sz w:val="21"/>
        </w:rPr>
        <w:t xml:space="preserve"> </w:t>
      </w:r>
      <w:r>
        <w:rPr>
          <w:sz w:val="21"/>
        </w:rPr>
        <w:t>de</w:t>
      </w:r>
      <w:r>
        <w:rPr>
          <w:spacing w:val="-2"/>
          <w:sz w:val="21"/>
        </w:rPr>
        <w:t xml:space="preserve"> </w:t>
      </w:r>
      <w:r>
        <w:rPr>
          <w:sz w:val="21"/>
        </w:rPr>
        <w:t>selección</w:t>
      </w:r>
      <w:r>
        <w:rPr>
          <w:spacing w:val="-1"/>
          <w:sz w:val="21"/>
        </w:rPr>
        <w:t xml:space="preserve"> </w:t>
      </w:r>
      <w:r>
        <w:rPr>
          <w:sz w:val="21"/>
        </w:rPr>
        <w:t>a</w:t>
      </w:r>
      <w:r>
        <w:rPr>
          <w:spacing w:val="-1"/>
          <w:sz w:val="21"/>
        </w:rPr>
        <w:t xml:space="preserve"> </w:t>
      </w:r>
      <w:r>
        <w:rPr>
          <w:sz w:val="21"/>
        </w:rPr>
        <w:t>través</w:t>
      </w:r>
      <w:r>
        <w:rPr>
          <w:spacing w:val="-1"/>
          <w:sz w:val="21"/>
        </w:rPr>
        <w:t xml:space="preserve"> </w:t>
      </w:r>
      <w:r>
        <w:rPr>
          <w:sz w:val="21"/>
        </w:rPr>
        <w:t>del</w:t>
      </w:r>
      <w:r>
        <w:rPr>
          <w:spacing w:val="-1"/>
          <w:sz w:val="21"/>
        </w:rPr>
        <w:t xml:space="preserve"> </w:t>
      </w:r>
      <w:r>
        <w:rPr>
          <w:sz w:val="21"/>
        </w:rPr>
        <w:t>sistema</w:t>
      </w:r>
      <w:r>
        <w:rPr>
          <w:spacing w:val="-2"/>
          <w:sz w:val="21"/>
        </w:rPr>
        <w:t xml:space="preserve"> </w:t>
      </w:r>
      <w:r>
        <w:rPr>
          <w:sz w:val="21"/>
        </w:rPr>
        <w:t>de</w:t>
      </w:r>
      <w:r>
        <w:rPr>
          <w:spacing w:val="-1"/>
          <w:sz w:val="21"/>
        </w:rPr>
        <w:t xml:space="preserve"> </w:t>
      </w:r>
      <w:r>
        <w:rPr>
          <w:sz w:val="21"/>
        </w:rPr>
        <w:t>subasta”?».</w:t>
      </w:r>
    </w:p>
    <w:p w14:paraId="2D5766A1" w14:textId="77777777" w:rsidR="00533D4F" w:rsidRDefault="00533D4F">
      <w:pPr>
        <w:pStyle w:val="Textoindependiente"/>
      </w:pPr>
    </w:p>
    <w:p w14:paraId="0D09075B" w14:textId="77777777" w:rsidR="00533D4F" w:rsidRDefault="00533D4F">
      <w:pPr>
        <w:pStyle w:val="Textoindependiente"/>
        <w:spacing w:before="11"/>
        <w:rPr>
          <w:sz w:val="19"/>
        </w:rPr>
      </w:pPr>
    </w:p>
    <w:p w14:paraId="2E6BF1DF" w14:textId="77777777" w:rsidR="00533D4F" w:rsidRDefault="003A2A02">
      <w:pPr>
        <w:pStyle w:val="Prrafodelista"/>
        <w:numPr>
          <w:ilvl w:val="0"/>
          <w:numId w:val="1"/>
        </w:numPr>
        <w:tabs>
          <w:tab w:val="left" w:pos="1032"/>
        </w:tabs>
        <w:ind w:right="1243" w:firstLine="0"/>
        <w:jc w:val="both"/>
        <w:rPr>
          <w:sz w:val="21"/>
        </w:rPr>
      </w:pPr>
      <w:r>
        <w:rPr>
          <w:sz w:val="21"/>
        </w:rPr>
        <w:t>«¿Hasta cuándo se puede subsanar en los procesos de mínima cuantía y</w:t>
      </w:r>
      <w:r>
        <w:rPr>
          <w:spacing w:val="-57"/>
          <w:sz w:val="21"/>
        </w:rPr>
        <w:t xml:space="preserve"> </w:t>
      </w:r>
      <w:r>
        <w:rPr>
          <w:sz w:val="21"/>
        </w:rPr>
        <w:t>subasta?».</w:t>
      </w:r>
    </w:p>
    <w:p w14:paraId="7E2ABA3F" w14:textId="77777777" w:rsidR="00533D4F" w:rsidRDefault="00533D4F">
      <w:pPr>
        <w:pStyle w:val="Textoindependiente"/>
      </w:pPr>
    </w:p>
    <w:p w14:paraId="4837F29B" w14:textId="77777777" w:rsidR="00533D4F" w:rsidRDefault="00533D4F">
      <w:pPr>
        <w:pStyle w:val="Textoindependiente"/>
        <w:spacing w:before="5"/>
        <w:rPr>
          <w:sz w:val="30"/>
        </w:rPr>
      </w:pPr>
    </w:p>
    <w:p w14:paraId="2562F78E" w14:textId="77777777" w:rsidR="00533D4F" w:rsidRDefault="003A2A02">
      <w:pPr>
        <w:pStyle w:val="Textoindependiente"/>
        <w:spacing w:line="276" w:lineRule="auto"/>
        <w:ind w:left="100" w:right="534"/>
        <w:jc w:val="both"/>
      </w:pPr>
      <w:r>
        <w:rPr>
          <w:color w:val="0C0C0C"/>
        </w:rPr>
        <w:t>Conforme</w:t>
      </w:r>
      <w:r>
        <w:rPr>
          <w:color w:val="0C0C0C"/>
          <w:spacing w:val="-13"/>
        </w:rPr>
        <w:t xml:space="preserve"> </w:t>
      </w:r>
      <w:r>
        <w:rPr>
          <w:color w:val="0C0C0C"/>
        </w:rPr>
        <w:t>a</w:t>
      </w:r>
      <w:r>
        <w:rPr>
          <w:color w:val="0C0C0C"/>
          <w:spacing w:val="-13"/>
        </w:rPr>
        <w:t xml:space="preserve"> </w:t>
      </w:r>
      <w:r>
        <w:rPr>
          <w:color w:val="0C0C0C"/>
        </w:rPr>
        <w:t>la</w:t>
      </w:r>
      <w:r>
        <w:rPr>
          <w:color w:val="0C0C0C"/>
          <w:spacing w:val="-13"/>
        </w:rPr>
        <w:t xml:space="preserve"> </w:t>
      </w:r>
      <w:r>
        <w:rPr>
          <w:color w:val="0C0C0C"/>
        </w:rPr>
        <w:t>explicación</w:t>
      </w:r>
      <w:r>
        <w:rPr>
          <w:color w:val="0C0C0C"/>
          <w:spacing w:val="-13"/>
        </w:rPr>
        <w:t xml:space="preserve"> </w:t>
      </w:r>
      <w:r>
        <w:rPr>
          <w:color w:val="0C0C0C"/>
        </w:rPr>
        <w:t>precedente,</w:t>
      </w:r>
      <w:r>
        <w:rPr>
          <w:color w:val="0C0C0C"/>
          <w:spacing w:val="-13"/>
        </w:rPr>
        <w:t xml:space="preserve"> </w:t>
      </w:r>
      <w:r>
        <w:rPr>
          <w:color w:val="0C0C0C"/>
        </w:rPr>
        <w:t>el</w:t>
      </w:r>
      <w:r>
        <w:rPr>
          <w:color w:val="0C0C0C"/>
          <w:spacing w:val="-13"/>
        </w:rPr>
        <w:t xml:space="preserve"> </w:t>
      </w:r>
      <w:r>
        <w:rPr>
          <w:color w:val="0C0C0C"/>
        </w:rPr>
        <w:t>parágrafo</w:t>
      </w:r>
      <w:r>
        <w:rPr>
          <w:color w:val="0C0C0C"/>
          <w:spacing w:val="-13"/>
        </w:rPr>
        <w:t xml:space="preserve"> </w:t>
      </w:r>
      <w:r>
        <w:rPr>
          <w:color w:val="0C0C0C"/>
        </w:rPr>
        <w:t>primero</w:t>
      </w:r>
      <w:r>
        <w:rPr>
          <w:color w:val="0C0C0C"/>
          <w:spacing w:val="-13"/>
        </w:rPr>
        <w:t xml:space="preserve"> </w:t>
      </w:r>
      <w:r>
        <w:rPr>
          <w:color w:val="0C0C0C"/>
        </w:rPr>
        <w:t>del</w:t>
      </w:r>
      <w:r>
        <w:rPr>
          <w:color w:val="0C0C0C"/>
          <w:spacing w:val="-13"/>
        </w:rPr>
        <w:t xml:space="preserve"> </w:t>
      </w:r>
      <w:r>
        <w:rPr>
          <w:color w:val="0C0C0C"/>
        </w:rPr>
        <w:t>artículo</w:t>
      </w:r>
      <w:r>
        <w:rPr>
          <w:color w:val="0C0C0C"/>
          <w:spacing w:val="-13"/>
        </w:rPr>
        <w:t xml:space="preserve"> </w:t>
      </w:r>
      <w:r>
        <w:rPr>
          <w:color w:val="0C0C0C"/>
        </w:rPr>
        <w:t>5</w:t>
      </w:r>
      <w:r>
        <w:rPr>
          <w:color w:val="0C0C0C"/>
          <w:spacing w:val="-12"/>
        </w:rPr>
        <w:t xml:space="preserve"> </w:t>
      </w:r>
      <w:r>
        <w:rPr>
          <w:color w:val="0C0C0C"/>
        </w:rPr>
        <w:t>de</w:t>
      </w:r>
      <w:r>
        <w:rPr>
          <w:color w:val="0C0C0C"/>
          <w:spacing w:val="-13"/>
        </w:rPr>
        <w:t xml:space="preserve"> </w:t>
      </w:r>
      <w:r>
        <w:rPr>
          <w:color w:val="0C0C0C"/>
        </w:rPr>
        <w:t>la</w:t>
      </w:r>
      <w:r>
        <w:rPr>
          <w:color w:val="0C0C0C"/>
          <w:spacing w:val="-13"/>
        </w:rPr>
        <w:t xml:space="preserve"> </w:t>
      </w:r>
      <w:r>
        <w:rPr>
          <w:color w:val="0C0C0C"/>
        </w:rPr>
        <w:t>Ley</w:t>
      </w:r>
      <w:r>
        <w:rPr>
          <w:color w:val="0C0C0C"/>
          <w:spacing w:val="-13"/>
        </w:rPr>
        <w:t xml:space="preserve"> </w:t>
      </w:r>
      <w:r>
        <w:rPr>
          <w:color w:val="0C0C0C"/>
        </w:rPr>
        <w:t>1150</w:t>
      </w:r>
      <w:r>
        <w:rPr>
          <w:color w:val="0C0C0C"/>
          <w:spacing w:val="1"/>
        </w:rPr>
        <w:t xml:space="preserve"> </w:t>
      </w:r>
      <w:r>
        <w:rPr>
          <w:color w:val="0C0C0C"/>
        </w:rPr>
        <w:t>dispone</w:t>
      </w:r>
      <w:r>
        <w:rPr>
          <w:color w:val="0C0C0C"/>
          <w:spacing w:val="-12"/>
        </w:rPr>
        <w:t xml:space="preserve"> </w:t>
      </w:r>
      <w:r>
        <w:rPr>
          <w:color w:val="0C0C0C"/>
        </w:rPr>
        <w:t>una</w:t>
      </w:r>
      <w:r>
        <w:rPr>
          <w:color w:val="0C0C0C"/>
          <w:spacing w:val="-12"/>
        </w:rPr>
        <w:t xml:space="preserve"> </w:t>
      </w:r>
      <w:r>
        <w:rPr>
          <w:rFonts w:ascii="Arial" w:hAnsi="Arial"/>
          <w:i/>
          <w:color w:val="0C0C0C"/>
        </w:rPr>
        <w:t>regla</w:t>
      </w:r>
      <w:r>
        <w:rPr>
          <w:rFonts w:ascii="Arial" w:hAnsi="Arial"/>
          <w:i/>
          <w:color w:val="0C0C0C"/>
          <w:spacing w:val="-12"/>
        </w:rPr>
        <w:t xml:space="preserve"> </w:t>
      </w:r>
      <w:r>
        <w:rPr>
          <w:rFonts w:ascii="Arial" w:hAnsi="Arial"/>
          <w:i/>
          <w:color w:val="0C0C0C"/>
        </w:rPr>
        <w:t>general</w:t>
      </w:r>
      <w:r>
        <w:rPr>
          <w:rFonts w:ascii="Arial" w:hAnsi="Arial"/>
          <w:i/>
          <w:color w:val="0C0C0C"/>
          <w:spacing w:val="-11"/>
        </w:rPr>
        <w:t xml:space="preserve"> </w:t>
      </w:r>
      <w:r>
        <w:rPr>
          <w:color w:val="0C0C0C"/>
        </w:rPr>
        <w:t>para</w:t>
      </w:r>
      <w:r>
        <w:rPr>
          <w:color w:val="0C0C0C"/>
          <w:spacing w:val="-12"/>
        </w:rPr>
        <w:t xml:space="preserve"> </w:t>
      </w:r>
      <w:r>
        <w:rPr>
          <w:color w:val="0C0C0C"/>
        </w:rPr>
        <w:t>la</w:t>
      </w:r>
      <w:r>
        <w:rPr>
          <w:color w:val="0C0C0C"/>
          <w:spacing w:val="-12"/>
        </w:rPr>
        <w:t xml:space="preserve"> </w:t>
      </w:r>
      <w:proofErr w:type="spellStart"/>
      <w:r>
        <w:rPr>
          <w:color w:val="0C0C0C"/>
        </w:rPr>
        <w:t>subsanabilidad</w:t>
      </w:r>
      <w:proofErr w:type="spellEnd"/>
      <w:r>
        <w:rPr>
          <w:color w:val="0C0C0C"/>
          <w:spacing w:val="-12"/>
        </w:rPr>
        <w:t xml:space="preserve"> </w:t>
      </w:r>
      <w:r>
        <w:rPr>
          <w:color w:val="0C0C0C"/>
        </w:rPr>
        <w:t>de</w:t>
      </w:r>
      <w:r>
        <w:rPr>
          <w:color w:val="0C0C0C"/>
          <w:spacing w:val="-12"/>
        </w:rPr>
        <w:t xml:space="preserve"> </w:t>
      </w:r>
      <w:r>
        <w:rPr>
          <w:color w:val="0C0C0C"/>
        </w:rPr>
        <w:t>las</w:t>
      </w:r>
      <w:r>
        <w:rPr>
          <w:color w:val="0C0C0C"/>
          <w:spacing w:val="-12"/>
        </w:rPr>
        <w:t xml:space="preserve"> </w:t>
      </w:r>
      <w:r>
        <w:rPr>
          <w:color w:val="0C0C0C"/>
        </w:rPr>
        <w:t>ofertas.</w:t>
      </w:r>
      <w:r>
        <w:rPr>
          <w:color w:val="0C0C0C"/>
          <w:spacing w:val="-11"/>
        </w:rPr>
        <w:t xml:space="preserve"> </w:t>
      </w:r>
      <w:r>
        <w:rPr>
          <w:color w:val="0C0C0C"/>
        </w:rPr>
        <w:t>Según</w:t>
      </w:r>
      <w:r>
        <w:rPr>
          <w:color w:val="0C0C0C"/>
          <w:spacing w:val="-11"/>
        </w:rPr>
        <w:t xml:space="preserve"> </w:t>
      </w:r>
      <w:r>
        <w:rPr>
          <w:color w:val="0C0C0C"/>
        </w:rPr>
        <w:t>esta,</w:t>
      </w:r>
      <w:r>
        <w:rPr>
          <w:color w:val="0C0C0C"/>
          <w:spacing w:val="-12"/>
        </w:rPr>
        <w:t xml:space="preserve"> </w:t>
      </w:r>
      <w:r>
        <w:rPr>
          <w:color w:val="0C0C0C"/>
        </w:rPr>
        <w:t>«[…]</w:t>
      </w:r>
      <w:r>
        <w:rPr>
          <w:color w:val="0C0C0C"/>
          <w:spacing w:val="-12"/>
        </w:rPr>
        <w:t xml:space="preserve"> </w:t>
      </w:r>
      <w:r>
        <w:rPr>
          <w:color w:val="0C0C0C"/>
        </w:rPr>
        <w:t>todos</w:t>
      </w:r>
      <w:r>
        <w:rPr>
          <w:color w:val="0C0C0C"/>
          <w:spacing w:val="-58"/>
        </w:rPr>
        <w:t xml:space="preserve"> </w:t>
      </w:r>
      <w:r>
        <w:rPr>
          <w:color w:val="0C0C0C"/>
        </w:rPr>
        <w:t xml:space="preserve">aquellos requisitos de la propuesta que no afecten la asignación de </w:t>
      </w:r>
      <w:proofErr w:type="gramStart"/>
      <w:r>
        <w:rPr>
          <w:color w:val="0C0C0C"/>
        </w:rPr>
        <w:t>puntaje,</w:t>
      </w:r>
      <w:proofErr w:type="gramEnd"/>
      <w:r>
        <w:rPr>
          <w:color w:val="0C0C0C"/>
        </w:rPr>
        <w:t xml:space="preserve"> deberán</w:t>
      </w:r>
      <w:r>
        <w:rPr>
          <w:color w:val="0C0C0C"/>
          <w:spacing w:val="1"/>
        </w:rPr>
        <w:t xml:space="preserve"> </w:t>
      </w:r>
      <w:r>
        <w:rPr>
          <w:color w:val="0C0C0C"/>
          <w:spacing w:val="-1"/>
        </w:rPr>
        <w:t>ser</w:t>
      </w:r>
      <w:r>
        <w:rPr>
          <w:color w:val="0C0C0C"/>
          <w:spacing w:val="-14"/>
        </w:rPr>
        <w:t xml:space="preserve"> </w:t>
      </w:r>
      <w:r>
        <w:rPr>
          <w:color w:val="0C0C0C"/>
          <w:spacing w:val="-1"/>
        </w:rPr>
        <w:t>solicitados</w:t>
      </w:r>
      <w:r>
        <w:rPr>
          <w:color w:val="0C0C0C"/>
          <w:spacing w:val="-14"/>
        </w:rPr>
        <w:t xml:space="preserve"> </w:t>
      </w:r>
      <w:r>
        <w:rPr>
          <w:color w:val="0C0C0C"/>
          <w:spacing w:val="-1"/>
        </w:rPr>
        <w:t>por</w:t>
      </w:r>
      <w:r>
        <w:rPr>
          <w:color w:val="0C0C0C"/>
          <w:spacing w:val="-13"/>
        </w:rPr>
        <w:t xml:space="preserve"> </w:t>
      </w:r>
      <w:r>
        <w:rPr>
          <w:color w:val="0C0C0C"/>
          <w:spacing w:val="-1"/>
        </w:rPr>
        <w:t>las</w:t>
      </w:r>
      <w:r>
        <w:rPr>
          <w:color w:val="0C0C0C"/>
          <w:spacing w:val="-14"/>
        </w:rPr>
        <w:t xml:space="preserve"> </w:t>
      </w:r>
      <w:r>
        <w:rPr>
          <w:color w:val="0C0C0C"/>
          <w:spacing w:val="-1"/>
        </w:rPr>
        <w:t>entidades</w:t>
      </w:r>
      <w:r>
        <w:rPr>
          <w:color w:val="0C0C0C"/>
          <w:spacing w:val="-14"/>
        </w:rPr>
        <w:t xml:space="preserve"> </w:t>
      </w:r>
      <w:r>
        <w:rPr>
          <w:color w:val="0C0C0C"/>
        </w:rPr>
        <w:t>estatales</w:t>
      </w:r>
      <w:r>
        <w:rPr>
          <w:color w:val="0C0C0C"/>
          <w:spacing w:val="-13"/>
        </w:rPr>
        <w:t xml:space="preserve"> </w:t>
      </w:r>
      <w:r>
        <w:rPr>
          <w:color w:val="0C0C0C"/>
        </w:rPr>
        <w:t>y</w:t>
      </w:r>
      <w:r>
        <w:rPr>
          <w:color w:val="0C0C0C"/>
          <w:spacing w:val="-14"/>
        </w:rPr>
        <w:t xml:space="preserve"> </w:t>
      </w:r>
      <w:r>
        <w:rPr>
          <w:color w:val="0C0C0C"/>
        </w:rPr>
        <w:t>deberán</w:t>
      </w:r>
      <w:r>
        <w:rPr>
          <w:color w:val="0C0C0C"/>
          <w:spacing w:val="-13"/>
        </w:rPr>
        <w:t xml:space="preserve"> </w:t>
      </w:r>
      <w:r>
        <w:rPr>
          <w:color w:val="0C0C0C"/>
        </w:rPr>
        <w:t>ser</w:t>
      </w:r>
      <w:r>
        <w:rPr>
          <w:color w:val="0C0C0C"/>
          <w:spacing w:val="-14"/>
        </w:rPr>
        <w:t xml:space="preserve"> </w:t>
      </w:r>
      <w:r>
        <w:rPr>
          <w:color w:val="0C0C0C"/>
        </w:rPr>
        <w:t>entregados</w:t>
      </w:r>
      <w:r>
        <w:rPr>
          <w:color w:val="0C0C0C"/>
          <w:spacing w:val="-14"/>
        </w:rPr>
        <w:t xml:space="preserve"> </w:t>
      </w:r>
      <w:r>
        <w:rPr>
          <w:color w:val="0C0C0C"/>
        </w:rPr>
        <w:t>por</w:t>
      </w:r>
      <w:r>
        <w:rPr>
          <w:color w:val="0C0C0C"/>
          <w:spacing w:val="-13"/>
        </w:rPr>
        <w:t xml:space="preserve"> </w:t>
      </w:r>
      <w:r>
        <w:rPr>
          <w:color w:val="0C0C0C"/>
        </w:rPr>
        <w:t>los</w:t>
      </w:r>
      <w:r>
        <w:rPr>
          <w:color w:val="0C0C0C"/>
          <w:spacing w:val="-14"/>
        </w:rPr>
        <w:t xml:space="preserve"> </w:t>
      </w:r>
      <w:r>
        <w:rPr>
          <w:color w:val="0C0C0C"/>
        </w:rPr>
        <w:t>proponentes</w:t>
      </w:r>
      <w:r>
        <w:rPr>
          <w:color w:val="0C0C0C"/>
          <w:spacing w:val="-58"/>
        </w:rPr>
        <w:t xml:space="preserve"> </w:t>
      </w:r>
      <w:r>
        <w:rPr>
          <w:color w:val="0C0C0C"/>
        </w:rPr>
        <w:t>hasta</w:t>
      </w:r>
      <w:r>
        <w:rPr>
          <w:color w:val="0C0C0C"/>
          <w:spacing w:val="1"/>
        </w:rPr>
        <w:t xml:space="preserve"> </w:t>
      </w:r>
      <w:r>
        <w:rPr>
          <w:color w:val="0C0C0C"/>
        </w:rPr>
        <w:t>el</w:t>
      </w:r>
      <w:r>
        <w:rPr>
          <w:color w:val="0C0C0C"/>
          <w:spacing w:val="1"/>
        </w:rPr>
        <w:t xml:space="preserve"> </w:t>
      </w:r>
      <w:r>
        <w:rPr>
          <w:color w:val="0C0C0C"/>
        </w:rPr>
        <w:t>término</w:t>
      </w:r>
      <w:r>
        <w:rPr>
          <w:color w:val="0C0C0C"/>
          <w:spacing w:val="1"/>
        </w:rPr>
        <w:t xml:space="preserve"> </w:t>
      </w:r>
      <w:r>
        <w:rPr>
          <w:color w:val="0C0C0C"/>
        </w:rPr>
        <w:t>de</w:t>
      </w:r>
      <w:r>
        <w:rPr>
          <w:color w:val="0C0C0C"/>
          <w:spacing w:val="1"/>
        </w:rPr>
        <w:t xml:space="preserve"> </w:t>
      </w:r>
      <w:r>
        <w:rPr>
          <w:color w:val="0C0C0C"/>
        </w:rPr>
        <w:t>traslado</w:t>
      </w:r>
      <w:r>
        <w:rPr>
          <w:color w:val="0C0C0C"/>
          <w:spacing w:val="1"/>
        </w:rPr>
        <w:t xml:space="preserve"> </w:t>
      </w:r>
      <w:r>
        <w:rPr>
          <w:color w:val="0C0C0C"/>
        </w:rPr>
        <w:t>del</w:t>
      </w:r>
      <w:r>
        <w:rPr>
          <w:color w:val="0C0C0C"/>
          <w:spacing w:val="1"/>
        </w:rPr>
        <w:t xml:space="preserve"> </w:t>
      </w:r>
      <w:r>
        <w:rPr>
          <w:color w:val="0C0C0C"/>
        </w:rPr>
        <w:t>informe</w:t>
      </w:r>
      <w:r>
        <w:rPr>
          <w:color w:val="0C0C0C"/>
          <w:spacing w:val="1"/>
        </w:rPr>
        <w:t xml:space="preserve"> </w:t>
      </w:r>
      <w:r>
        <w:rPr>
          <w:color w:val="0C0C0C"/>
        </w:rPr>
        <w:t>de</w:t>
      </w:r>
      <w:r>
        <w:rPr>
          <w:color w:val="0C0C0C"/>
          <w:spacing w:val="1"/>
        </w:rPr>
        <w:t xml:space="preserve"> </w:t>
      </w:r>
      <w:r>
        <w:rPr>
          <w:color w:val="0C0C0C"/>
        </w:rPr>
        <w:t>evaluación</w:t>
      </w:r>
      <w:r>
        <w:rPr>
          <w:color w:val="0C0C0C"/>
          <w:spacing w:val="1"/>
        </w:rPr>
        <w:t xml:space="preserve"> </w:t>
      </w:r>
      <w:r>
        <w:rPr>
          <w:color w:val="0C0C0C"/>
        </w:rPr>
        <w:t>que</w:t>
      </w:r>
      <w:r>
        <w:rPr>
          <w:color w:val="0C0C0C"/>
          <w:spacing w:val="1"/>
        </w:rPr>
        <w:t xml:space="preserve"> </w:t>
      </w:r>
      <w:r>
        <w:rPr>
          <w:color w:val="0C0C0C"/>
        </w:rPr>
        <w:t>corresponda</w:t>
      </w:r>
      <w:r>
        <w:rPr>
          <w:color w:val="0C0C0C"/>
          <w:spacing w:val="1"/>
        </w:rPr>
        <w:t xml:space="preserve"> </w:t>
      </w:r>
      <w:r>
        <w:rPr>
          <w:color w:val="0C0C0C"/>
        </w:rPr>
        <w:t>a</w:t>
      </w:r>
      <w:r>
        <w:rPr>
          <w:color w:val="0C0C0C"/>
          <w:spacing w:val="1"/>
        </w:rPr>
        <w:t xml:space="preserve"> </w:t>
      </w:r>
      <w:r>
        <w:rPr>
          <w:color w:val="0C0C0C"/>
        </w:rPr>
        <w:t>cada</w:t>
      </w:r>
      <w:r>
        <w:rPr>
          <w:color w:val="0C0C0C"/>
          <w:spacing w:val="-59"/>
        </w:rPr>
        <w:t xml:space="preserve"> </w:t>
      </w:r>
      <w:r>
        <w:rPr>
          <w:color w:val="0C0C0C"/>
        </w:rPr>
        <w:t>modalidad de selección […]».</w:t>
      </w:r>
      <w:r>
        <w:rPr>
          <w:color w:val="0C0C0C"/>
          <w:spacing w:val="1"/>
        </w:rPr>
        <w:t xml:space="preserve"> </w:t>
      </w:r>
      <w:r>
        <w:rPr>
          <w:color w:val="0C0C0C"/>
        </w:rPr>
        <w:t>Sin embargo, no se trata de un criterio absoluto, pues</w:t>
      </w:r>
      <w:r>
        <w:rPr>
          <w:color w:val="0C0C0C"/>
          <w:spacing w:val="1"/>
        </w:rPr>
        <w:t xml:space="preserve"> </w:t>
      </w:r>
      <w:r>
        <w:rPr>
          <w:color w:val="0C0C0C"/>
        </w:rPr>
        <w:t>aplica «[…] salvo lo dispuesto para el proceso de Mínima cuantía y para el proceso de</w:t>
      </w:r>
      <w:r>
        <w:rPr>
          <w:color w:val="0C0C0C"/>
          <w:spacing w:val="1"/>
        </w:rPr>
        <w:t xml:space="preserve"> </w:t>
      </w:r>
      <w:r>
        <w:rPr>
          <w:color w:val="0C0C0C"/>
        </w:rPr>
        <w:t>selección</w:t>
      </w:r>
      <w:r>
        <w:rPr>
          <w:color w:val="0C0C0C"/>
          <w:spacing w:val="-2"/>
        </w:rPr>
        <w:t xml:space="preserve"> </w:t>
      </w:r>
      <w:r>
        <w:rPr>
          <w:color w:val="0C0C0C"/>
        </w:rPr>
        <w:t>a</w:t>
      </w:r>
      <w:r>
        <w:rPr>
          <w:color w:val="0C0C0C"/>
          <w:spacing w:val="-1"/>
        </w:rPr>
        <w:t xml:space="preserve"> </w:t>
      </w:r>
      <w:r>
        <w:rPr>
          <w:color w:val="0C0C0C"/>
        </w:rPr>
        <w:t>través</w:t>
      </w:r>
      <w:r>
        <w:rPr>
          <w:color w:val="0C0C0C"/>
          <w:spacing w:val="-1"/>
        </w:rPr>
        <w:t xml:space="preserve"> </w:t>
      </w:r>
      <w:r>
        <w:rPr>
          <w:color w:val="0C0C0C"/>
        </w:rPr>
        <w:t>del</w:t>
      </w:r>
      <w:r>
        <w:rPr>
          <w:color w:val="0C0C0C"/>
          <w:spacing w:val="-1"/>
        </w:rPr>
        <w:t xml:space="preserve"> </w:t>
      </w:r>
      <w:r>
        <w:rPr>
          <w:color w:val="0C0C0C"/>
        </w:rPr>
        <w:t>sistema</w:t>
      </w:r>
      <w:r>
        <w:rPr>
          <w:color w:val="0C0C0C"/>
          <w:spacing w:val="-1"/>
        </w:rPr>
        <w:t xml:space="preserve"> </w:t>
      </w:r>
      <w:r>
        <w:rPr>
          <w:color w:val="0C0C0C"/>
        </w:rPr>
        <w:t>de</w:t>
      </w:r>
      <w:r>
        <w:rPr>
          <w:color w:val="0C0C0C"/>
          <w:spacing w:val="-1"/>
        </w:rPr>
        <w:t xml:space="preserve"> </w:t>
      </w:r>
      <w:r>
        <w:rPr>
          <w:color w:val="0C0C0C"/>
        </w:rPr>
        <w:t>subasta</w:t>
      </w:r>
      <w:r>
        <w:rPr>
          <w:color w:val="0C0C0C"/>
          <w:spacing w:val="-1"/>
        </w:rPr>
        <w:t xml:space="preserve"> </w:t>
      </w:r>
      <w:r>
        <w:rPr>
          <w:color w:val="0C0C0C"/>
        </w:rPr>
        <w:t>[…]».</w:t>
      </w:r>
    </w:p>
    <w:p w14:paraId="60BFD4DB" w14:textId="77777777" w:rsidR="00533D4F" w:rsidRDefault="00533D4F">
      <w:pPr>
        <w:pStyle w:val="Textoindependiente"/>
        <w:rPr>
          <w:sz w:val="24"/>
        </w:rPr>
      </w:pPr>
    </w:p>
    <w:p w14:paraId="3A55C055" w14:textId="77777777" w:rsidR="00533D4F" w:rsidRDefault="00533D4F">
      <w:pPr>
        <w:pStyle w:val="Textoindependiente"/>
        <w:spacing w:before="2"/>
      </w:pPr>
    </w:p>
    <w:p w14:paraId="06C05081" w14:textId="77777777" w:rsidR="00533D4F" w:rsidRDefault="003A2A02">
      <w:pPr>
        <w:pStyle w:val="Textoindependiente"/>
        <w:spacing w:line="276" w:lineRule="auto"/>
        <w:ind w:left="100" w:right="534" w:firstLine="708"/>
        <w:jc w:val="both"/>
      </w:pPr>
      <w:r>
        <w:rPr>
          <w:color w:val="0C0C0C"/>
        </w:rPr>
        <w:t xml:space="preserve">Esto significa que la </w:t>
      </w:r>
      <w:proofErr w:type="spellStart"/>
      <w:r>
        <w:rPr>
          <w:color w:val="0C0C0C"/>
        </w:rPr>
        <w:t>subsanabilidad</w:t>
      </w:r>
      <w:proofErr w:type="spellEnd"/>
      <w:r>
        <w:rPr>
          <w:color w:val="0C0C0C"/>
        </w:rPr>
        <w:t xml:space="preserve"> se rige por </w:t>
      </w:r>
      <w:r>
        <w:rPr>
          <w:rFonts w:ascii="Arial" w:hAnsi="Arial"/>
          <w:i/>
          <w:color w:val="0C0C0C"/>
        </w:rPr>
        <w:t xml:space="preserve">reglas especiales </w:t>
      </w:r>
      <w:r>
        <w:rPr>
          <w:color w:val="0C0C0C"/>
        </w:rPr>
        <w:t>tanto en los</w:t>
      </w:r>
      <w:r>
        <w:rPr>
          <w:color w:val="0C0C0C"/>
          <w:spacing w:val="1"/>
        </w:rPr>
        <w:t xml:space="preserve"> </w:t>
      </w:r>
      <w:r>
        <w:rPr>
          <w:color w:val="0C0C0C"/>
        </w:rPr>
        <w:t>procedimientos</w:t>
      </w:r>
      <w:r>
        <w:rPr>
          <w:color w:val="0C0C0C"/>
          <w:spacing w:val="-9"/>
        </w:rPr>
        <w:t xml:space="preserve"> </w:t>
      </w:r>
      <w:r>
        <w:rPr>
          <w:color w:val="0C0C0C"/>
        </w:rPr>
        <w:t>mínima</w:t>
      </w:r>
      <w:r>
        <w:rPr>
          <w:color w:val="0C0C0C"/>
          <w:spacing w:val="-9"/>
        </w:rPr>
        <w:t xml:space="preserve"> </w:t>
      </w:r>
      <w:r>
        <w:rPr>
          <w:color w:val="0C0C0C"/>
        </w:rPr>
        <w:t>cuantía</w:t>
      </w:r>
      <w:r>
        <w:rPr>
          <w:color w:val="0C0C0C"/>
          <w:spacing w:val="-9"/>
        </w:rPr>
        <w:t xml:space="preserve"> </w:t>
      </w:r>
      <w:r>
        <w:rPr>
          <w:color w:val="0C0C0C"/>
        </w:rPr>
        <w:t>como</w:t>
      </w:r>
      <w:r>
        <w:rPr>
          <w:color w:val="0C0C0C"/>
          <w:spacing w:val="-9"/>
        </w:rPr>
        <w:t xml:space="preserve"> </w:t>
      </w:r>
      <w:r>
        <w:rPr>
          <w:color w:val="0C0C0C"/>
        </w:rPr>
        <w:t>en</w:t>
      </w:r>
      <w:r>
        <w:rPr>
          <w:color w:val="0C0C0C"/>
          <w:spacing w:val="-9"/>
        </w:rPr>
        <w:t xml:space="preserve"> </w:t>
      </w:r>
      <w:r>
        <w:rPr>
          <w:color w:val="0C0C0C"/>
        </w:rPr>
        <w:t>los</w:t>
      </w:r>
      <w:r>
        <w:rPr>
          <w:color w:val="0C0C0C"/>
          <w:spacing w:val="-9"/>
        </w:rPr>
        <w:t xml:space="preserve"> </w:t>
      </w:r>
      <w:r>
        <w:rPr>
          <w:color w:val="0C0C0C"/>
        </w:rPr>
        <w:t>realizados</w:t>
      </w:r>
      <w:r>
        <w:rPr>
          <w:color w:val="0C0C0C"/>
          <w:spacing w:val="-9"/>
        </w:rPr>
        <w:t xml:space="preserve"> </w:t>
      </w:r>
      <w:r>
        <w:rPr>
          <w:color w:val="0C0C0C"/>
        </w:rPr>
        <w:t>a</w:t>
      </w:r>
      <w:r>
        <w:rPr>
          <w:color w:val="0C0C0C"/>
          <w:spacing w:val="-9"/>
        </w:rPr>
        <w:t xml:space="preserve"> </w:t>
      </w:r>
      <w:r>
        <w:rPr>
          <w:color w:val="0C0C0C"/>
        </w:rPr>
        <w:t>través</w:t>
      </w:r>
      <w:r>
        <w:rPr>
          <w:color w:val="0C0C0C"/>
          <w:spacing w:val="-8"/>
        </w:rPr>
        <w:t xml:space="preserve"> </w:t>
      </w:r>
      <w:r>
        <w:rPr>
          <w:color w:val="0C0C0C"/>
        </w:rPr>
        <w:t>del</w:t>
      </w:r>
      <w:r>
        <w:rPr>
          <w:color w:val="0C0C0C"/>
          <w:spacing w:val="-9"/>
        </w:rPr>
        <w:t xml:space="preserve"> </w:t>
      </w:r>
      <w:r>
        <w:rPr>
          <w:color w:val="0C0C0C"/>
        </w:rPr>
        <w:t>sistema</w:t>
      </w:r>
      <w:r>
        <w:rPr>
          <w:color w:val="0C0C0C"/>
          <w:spacing w:val="-9"/>
        </w:rPr>
        <w:t xml:space="preserve"> </w:t>
      </w:r>
      <w:r>
        <w:rPr>
          <w:color w:val="0C0C0C"/>
        </w:rPr>
        <w:t>de</w:t>
      </w:r>
      <w:r>
        <w:rPr>
          <w:color w:val="0C0C0C"/>
          <w:spacing w:val="-8"/>
        </w:rPr>
        <w:t xml:space="preserve"> </w:t>
      </w:r>
      <w:r>
        <w:rPr>
          <w:color w:val="0C0C0C"/>
        </w:rPr>
        <w:t>subasta.</w:t>
      </w:r>
      <w:r>
        <w:rPr>
          <w:color w:val="0C0C0C"/>
          <w:spacing w:val="-59"/>
        </w:rPr>
        <w:t xml:space="preserve"> </w:t>
      </w:r>
      <w:r>
        <w:rPr>
          <w:color w:val="0C0C0C"/>
        </w:rPr>
        <w:t>Para</w:t>
      </w:r>
      <w:r>
        <w:rPr>
          <w:color w:val="0C0C0C"/>
          <w:spacing w:val="13"/>
        </w:rPr>
        <w:t xml:space="preserve"> </w:t>
      </w:r>
      <w:r>
        <w:rPr>
          <w:color w:val="0C0C0C"/>
        </w:rPr>
        <w:t>estos</w:t>
      </w:r>
      <w:r>
        <w:rPr>
          <w:color w:val="0C0C0C"/>
          <w:spacing w:val="14"/>
        </w:rPr>
        <w:t xml:space="preserve"> </w:t>
      </w:r>
      <w:r>
        <w:rPr>
          <w:color w:val="0C0C0C"/>
        </w:rPr>
        <w:t>últimos,</w:t>
      </w:r>
      <w:r>
        <w:rPr>
          <w:color w:val="0C0C0C"/>
          <w:spacing w:val="14"/>
        </w:rPr>
        <w:t xml:space="preserve"> </w:t>
      </w:r>
      <w:r>
        <w:rPr>
          <w:color w:val="0C0C0C"/>
        </w:rPr>
        <w:t>el</w:t>
      </w:r>
      <w:r>
        <w:rPr>
          <w:color w:val="0C0C0C"/>
          <w:spacing w:val="14"/>
        </w:rPr>
        <w:t xml:space="preserve"> </w:t>
      </w:r>
      <w:r>
        <w:rPr>
          <w:color w:val="0C0C0C"/>
        </w:rPr>
        <w:t>parágrafo</w:t>
      </w:r>
      <w:r>
        <w:rPr>
          <w:color w:val="0C0C0C"/>
          <w:spacing w:val="14"/>
        </w:rPr>
        <w:t xml:space="preserve"> </w:t>
      </w:r>
      <w:r>
        <w:rPr>
          <w:color w:val="0C0C0C"/>
        </w:rPr>
        <w:t>4</w:t>
      </w:r>
      <w:r>
        <w:rPr>
          <w:color w:val="0C0C0C"/>
          <w:spacing w:val="14"/>
        </w:rPr>
        <w:t xml:space="preserve"> </w:t>
      </w:r>
      <w:r>
        <w:rPr>
          <w:color w:val="0C0C0C"/>
        </w:rPr>
        <w:t>del</w:t>
      </w:r>
      <w:r>
        <w:rPr>
          <w:color w:val="0C0C0C"/>
          <w:spacing w:val="14"/>
        </w:rPr>
        <w:t xml:space="preserve"> </w:t>
      </w:r>
      <w:r>
        <w:rPr>
          <w:color w:val="0C0C0C"/>
        </w:rPr>
        <w:t>artículo</w:t>
      </w:r>
      <w:r>
        <w:rPr>
          <w:color w:val="0C0C0C"/>
          <w:spacing w:val="14"/>
        </w:rPr>
        <w:t xml:space="preserve"> </w:t>
      </w:r>
      <w:r>
        <w:rPr>
          <w:color w:val="0C0C0C"/>
        </w:rPr>
        <w:t>5</w:t>
      </w:r>
      <w:r>
        <w:rPr>
          <w:color w:val="0C0C0C"/>
          <w:spacing w:val="13"/>
        </w:rPr>
        <w:t xml:space="preserve"> </w:t>
      </w:r>
      <w:r>
        <w:rPr>
          <w:color w:val="0C0C0C"/>
        </w:rPr>
        <w:t>de</w:t>
      </w:r>
      <w:r>
        <w:rPr>
          <w:color w:val="0C0C0C"/>
          <w:spacing w:val="14"/>
        </w:rPr>
        <w:t xml:space="preserve"> </w:t>
      </w:r>
      <w:r>
        <w:rPr>
          <w:color w:val="0C0C0C"/>
        </w:rPr>
        <w:t>la</w:t>
      </w:r>
      <w:r>
        <w:rPr>
          <w:color w:val="0C0C0C"/>
          <w:spacing w:val="14"/>
        </w:rPr>
        <w:t xml:space="preserve"> </w:t>
      </w:r>
      <w:r>
        <w:rPr>
          <w:color w:val="0C0C0C"/>
        </w:rPr>
        <w:t>Ley</w:t>
      </w:r>
      <w:r>
        <w:rPr>
          <w:color w:val="0C0C0C"/>
          <w:spacing w:val="14"/>
        </w:rPr>
        <w:t xml:space="preserve"> </w:t>
      </w:r>
      <w:r>
        <w:rPr>
          <w:color w:val="0C0C0C"/>
        </w:rPr>
        <w:t>1150</w:t>
      </w:r>
      <w:r>
        <w:rPr>
          <w:color w:val="0C0C0C"/>
          <w:spacing w:val="14"/>
        </w:rPr>
        <w:t xml:space="preserve"> </w:t>
      </w:r>
      <w:r>
        <w:rPr>
          <w:color w:val="0C0C0C"/>
        </w:rPr>
        <w:t>de</w:t>
      </w:r>
      <w:r>
        <w:rPr>
          <w:color w:val="0C0C0C"/>
          <w:spacing w:val="14"/>
        </w:rPr>
        <w:t xml:space="preserve"> </w:t>
      </w:r>
      <w:r>
        <w:rPr>
          <w:color w:val="0C0C0C"/>
        </w:rPr>
        <w:t>2007</w:t>
      </w:r>
      <w:r>
        <w:rPr>
          <w:color w:val="0C0C0C"/>
          <w:spacing w:val="14"/>
        </w:rPr>
        <w:t xml:space="preserve"> </w:t>
      </w:r>
      <w:r>
        <w:rPr>
          <w:color w:val="0C0C0C"/>
        </w:rPr>
        <w:t>dispone</w:t>
      </w:r>
      <w:r>
        <w:rPr>
          <w:color w:val="0C0C0C"/>
          <w:spacing w:val="14"/>
        </w:rPr>
        <w:t xml:space="preserve"> </w:t>
      </w:r>
      <w:r>
        <w:rPr>
          <w:color w:val="0C0C0C"/>
        </w:rPr>
        <w:t>que</w:t>
      </w:r>
    </w:p>
    <w:p w14:paraId="1ADD0D41" w14:textId="77777777" w:rsidR="00533D4F" w:rsidRDefault="003A2A02">
      <w:pPr>
        <w:pStyle w:val="Textoindependiente"/>
        <w:spacing w:line="276" w:lineRule="auto"/>
        <w:ind w:left="100" w:right="533"/>
        <w:jc w:val="both"/>
      </w:pPr>
      <w:r>
        <w:rPr>
          <w:color w:val="0C0C0C"/>
        </w:rPr>
        <w:t>«En aquellos procesos de selección en los que se utilice el mecanismo de subasta, los</w:t>
      </w:r>
      <w:r>
        <w:rPr>
          <w:color w:val="0C0C0C"/>
          <w:spacing w:val="-59"/>
        </w:rPr>
        <w:t xml:space="preserve"> </w:t>
      </w:r>
      <w:r>
        <w:rPr>
          <w:color w:val="0C0C0C"/>
        </w:rPr>
        <w:t>documentos referentes a la futura contratación o al proponente, no necesarios para la</w:t>
      </w:r>
      <w:r>
        <w:rPr>
          <w:color w:val="0C0C0C"/>
          <w:spacing w:val="1"/>
        </w:rPr>
        <w:t xml:space="preserve"> </w:t>
      </w:r>
      <w:r>
        <w:rPr>
          <w:color w:val="0C0C0C"/>
        </w:rPr>
        <w:t>comparación de las propuestas, deberán ser solicitados hasta el momento previo a su</w:t>
      </w:r>
      <w:r>
        <w:rPr>
          <w:color w:val="0C0C0C"/>
          <w:spacing w:val="1"/>
        </w:rPr>
        <w:t xml:space="preserve"> </w:t>
      </w:r>
      <w:r>
        <w:rPr>
          <w:color w:val="0C0C0C"/>
        </w:rPr>
        <w:t>realización».</w:t>
      </w:r>
    </w:p>
    <w:p w14:paraId="2D52266B" w14:textId="77777777" w:rsidR="00533D4F" w:rsidRDefault="00533D4F">
      <w:pPr>
        <w:pStyle w:val="Textoindependiente"/>
        <w:rPr>
          <w:sz w:val="20"/>
        </w:rPr>
      </w:pPr>
    </w:p>
    <w:p w14:paraId="4398AC5D" w14:textId="77777777" w:rsidR="00533D4F" w:rsidRDefault="00533D4F">
      <w:pPr>
        <w:pStyle w:val="Textoindependiente"/>
        <w:rPr>
          <w:sz w:val="20"/>
        </w:rPr>
      </w:pPr>
    </w:p>
    <w:p w14:paraId="53194F4A" w14:textId="77777777" w:rsidR="00533D4F" w:rsidRDefault="00533D4F">
      <w:pPr>
        <w:pStyle w:val="Textoindependiente"/>
        <w:rPr>
          <w:sz w:val="20"/>
        </w:rPr>
      </w:pPr>
    </w:p>
    <w:p w14:paraId="0D03AC1E" w14:textId="77777777" w:rsidR="00533D4F" w:rsidRDefault="00533D4F">
      <w:pPr>
        <w:pStyle w:val="Textoindependiente"/>
        <w:rPr>
          <w:sz w:val="20"/>
        </w:rPr>
      </w:pPr>
    </w:p>
    <w:p w14:paraId="60EEB365" w14:textId="77777777" w:rsidR="00533D4F" w:rsidRDefault="00F84192">
      <w:pPr>
        <w:pStyle w:val="Textoindependiente"/>
        <w:spacing w:before="3"/>
        <w:rPr>
          <w:sz w:val="13"/>
        </w:rPr>
      </w:pPr>
      <w:r>
        <w:rPr>
          <w:noProof/>
        </w:rPr>
        <mc:AlternateContent>
          <mc:Choice Requires="wps">
            <w:drawing>
              <wp:anchor distT="0" distB="0" distL="0" distR="0" simplePos="0" relativeHeight="487591424" behindDoc="1" locked="0" layoutInCell="1" allowOverlap="1" wp14:anchorId="5ED5A240" wp14:editId="44BE4F6F">
                <wp:simplePos x="0" y="0"/>
                <wp:positionH relativeFrom="page">
                  <wp:posOffset>1080135</wp:posOffset>
                </wp:positionH>
                <wp:positionV relativeFrom="paragraph">
                  <wp:posOffset>125095</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69BD" id="Freeform 6" o:spid="_x0000_s1026" style="position:absolute;margin-left:85.05pt;margin-top:9.85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406501E2" w14:textId="77777777" w:rsidR="00533D4F" w:rsidRDefault="003A2A02">
      <w:pPr>
        <w:spacing w:before="81"/>
        <w:ind w:left="100" w:right="521"/>
        <w:rPr>
          <w:sz w:val="15"/>
        </w:rPr>
      </w:pPr>
      <w:r>
        <w:rPr>
          <w:sz w:val="15"/>
          <w:vertAlign w:val="superscript"/>
        </w:rPr>
        <w:t>11</w:t>
      </w:r>
      <w:r>
        <w:rPr>
          <w:sz w:val="15"/>
        </w:rPr>
        <w:t xml:space="preserve"> </w:t>
      </w:r>
      <w:proofErr w:type="gramStart"/>
      <w:r>
        <w:rPr>
          <w:sz w:val="15"/>
        </w:rPr>
        <w:t>Agencia</w:t>
      </w:r>
      <w:proofErr w:type="gramEnd"/>
      <w:r>
        <w:rPr>
          <w:sz w:val="15"/>
        </w:rPr>
        <w:t xml:space="preserve"> Nacional de Contratación Pública – Colombia Compra Eficiente. Circular Externa Única. Actualizada el 16 de abril de</w:t>
      </w:r>
      <w:r>
        <w:rPr>
          <w:spacing w:val="-39"/>
          <w:sz w:val="15"/>
        </w:rPr>
        <w:t xml:space="preserve"> </w:t>
      </w:r>
      <w:r>
        <w:rPr>
          <w:sz w:val="15"/>
        </w:rPr>
        <w:t>2019.</w:t>
      </w:r>
      <w:r>
        <w:rPr>
          <w:spacing w:val="-4"/>
          <w:sz w:val="15"/>
        </w:rPr>
        <w:t xml:space="preserve"> </w:t>
      </w:r>
      <w:r>
        <w:rPr>
          <w:sz w:val="15"/>
        </w:rPr>
        <w:t>En:</w:t>
      </w:r>
      <w:r>
        <w:rPr>
          <w:spacing w:val="-2"/>
          <w:sz w:val="15"/>
        </w:rPr>
        <w:t xml:space="preserve"> </w:t>
      </w:r>
      <w:hyperlink r:id="rId12">
        <w:r>
          <w:rPr>
            <w:color w:val="0463C1"/>
            <w:sz w:val="15"/>
            <w:u w:val="single" w:color="0463C1"/>
          </w:rPr>
          <w:t>https://www.colombiacompra.gov.co/sites/cce_public/files/cce_circulares/cce_circular_unica.pdf</w:t>
        </w:r>
      </w:hyperlink>
      <w:r>
        <w:rPr>
          <w:sz w:val="15"/>
        </w:rPr>
        <w:t>.</w:t>
      </w:r>
    </w:p>
    <w:p w14:paraId="7E060CEB" w14:textId="77777777" w:rsidR="00533D4F" w:rsidRDefault="00533D4F">
      <w:pPr>
        <w:rPr>
          <w:sz w:val="15"/>
        </w:rPr>
        <w:sectPr w:rsidR="00533D4F">
          <w:pgSz w:w="11900" w:h="16820"/>
          <w:pgMar w:top="1340" w:right="1160" w:bottom="2180" w:left="1600" w:header="0" w:footer="1954" w:gutter="0"/>
          <w:cols w:space="720"/>
        </w:sectPr>
      </w:pPr>
    </w:p>
    <w:p w14:paraId="492AA10F" w14:textId="77777777" w:rsidR="00533D4F" w:rsidRDefault="003A2A02">
      <w:pPr>
        <w:pStyle w:val="Textoindependiente"/>
        <w:spacing w:before="70" w:line="276" w:lineRule="auto"/>
        <w:ind w:left="100" w:right="534" w:firstLine="708"/>
        <w:jc w:val="both"/>
      </w:pPr>
      <w:r>
        <w:rPr>
          <w:color w:val="0C0C0C"/>
        </w:rPr>
        <w:lastRenderedPageBreak/>
        <w:t>Además,</w:t>
      </w:r>
      <w:r>
        <w:rPr>
          <w:color w:val="0C0C0C"/>
          <w:spacing w:val="-6"/>
        </w:rPr>
        <w:t xml:space="preserve"> </w:t>
      </w:r>
      <w:r>
        <w:rPr>
          <w:color w:val="0C0C0C"/>
        </w:rPr>
        <w:t>conforme</w:t>
      </w:r>
      <w:r>
        <w:rPr>
          <w:color w:val="0C0C0C"/>
          <w:spacing w:val="-6"/>
        </w:rPr>
        <w:t xml:space="preserve"> </w:t>
      </w:r>
      <w:r>
        <w:rPr>
          <w:color w:val="0C0C0C"/>
        </w:rPr>
        <w:t>a</w:t>
      </w:r>
      <w:r>
        <w:rPr>
          <w:color w:val="0C0C0C"/>
          <w:spacing w:val="-6"/>
        </w:rPr>
        <w:t xml:space="preserve"> </w:t>
      </w:r>
      <w:r>
        <w:rPr>
          <w:color w:val="0C0C0C"/>
        </w:rPr>
        <w:t>lo</w:t>
      </w:r>
      <w:r>
        <w:rPr>
          <w:color w:val="0C0C0C"/>
          <w:spacing w:val="-6"/>
        </w:rPr>
        <w:t xml:space="preserve"> </w:t>
      </w:r>
      <w:r>
        <w:rPr>
          <w:color w:val="0C0C0C"/>
        </w:rPr>
        <w:t>dispuesto</w:t>
      </w:r>
      <w:r>
        <w:rPr>
          <w:color w:val="0C0C0C"/>
          <w:spacing w:val="-7"/>
        </w:rPr>
        <w:t xml:space="preserve"> </w:t>
      </w:r>
      <w:r>
        <w:rPr>
          <w:color w:val="0C0C0C"/>
        </w:rPr>
        <w:t>en</w:t>
      </w:r>
      <w:r>
        <w:rPr>
          <w:color w:val="0C0C0C"/>
          <w:spacing w:val="-6"/>
        </w:rPr>
        <w:t xml:space="preserve"> </w:t>
      </w:r>
      <w:r>
        <w:rPr>
          <w:color w:val="0C0C0C"/>
        </w:rPr>
        <w:t>el</w:t>
      </w:r>
      <w:r>
        <w:rPr>
          <w:color w:val="0C0C0C"/>
          <w:spacing w:val="-6"/>
        </w:rPr>
        <w:t xml:space="preserve"> </w:t>
      </w:r>
      <w:r>
        <w:rPr>
          <w:color w:val="0C0C0C"/>
        </w:rPr>
        <w:t>numeral</w:t>
      </w:r>
      <w:r>
        <w:rPr>
          <w:color w:val="0C0C0C"/>
          <w:spacing w:val="-6"/>
        </w:rPr>
        <w:t xml:space="preserve"> </w:t>
      </w:r>
      <w:r>
        <w:rPr>
          <w:color w:val="0C0C0C"/>
        </w:rPr>
        <w:t>6.1</w:t>
      </w:r>
      <w:r>
        <w:rPr>
          <w:color w:val="0C0C0C"/>
          <w:spacing w:val="-7"/>
        </w:rPr>
        <w:t xml:space="preserve"> </w:t>
      </w:r>
      <w:r>
        <w:t>de</w:t>
      </w:r>
      <w:r>
        <w:rPr>
          <w:spacing w:val="-6"/>
        </w:rPr>
        <w:t xml:space="preserve"> </w:t>
      </w:r>
      <w:r>
        <w:t>la</w:t>
      </w:r>
      <w:r>
        <w:rPr>
          <w:spacing w:val="-6"/>
        </w:rPr>
        <w:t xml:space="preserve"> </w:t>
      </w:r>
      <w:r>
        <w:t>Circular</w:t>
      </w:r>
      <w:r>
        <w:rPr>
          <w:spacing w:val="-6"/>
        </w:rPr>
        <w:t xml:space="preserve"> </w:t>
      </w:r>
      <w:r>
        <w:t>Externa</w:t>
      </w:r>
      <w:r>
        <w:rPr>
          <w:spacing w:val="-6"/>
        </w:rPr>
        <w:t xml:space="preserve"> </w:t>
      </w:r>
      <w:r>
        <w:t>Única</w:t>
      </w:r>
      <w:r>
        <w:rPr>
          <w:spacing w:val="-58"/>
        </w:rPr>
        <w:t xml:space="preserve"> </w:t>
      </w:r>
      <w:r>
        <w:t>de la Agencia Nacional de Contratación Pública – Colombia Compra Eficiente, «[…] en</w:t>
      </w:r>
      <w:r>
        <w:rPr>
          <w:spacing w:val="-59"/>
        </w:rPr>
        <w:t xml:space="preserve"> </w:t>
      </w:r>
      <w:r>
        <w:rPr>
          <w:spacing w:val="-1"/>
        </w:rPr>
        <w:t>los</w:t>
      </w:r>
      <w:r>
        <w:rPr>
          <w:spacing w:val="-14"/>
        </w:rPr>
        <w:t xml:space="preserve"> </w:t>
      </w:r>
      <w:r>
        <w:rPr>
          <w:spacing w:val="-1"/>
        </w:rPr>
        <w:t>procesos</w:t>
      </w:r>
      <w:r>
        <w:rPr>
          <w:spacing w:val="-14"/>
        </w:rPr>
        <w:t xml:space="preserve"> </w:t>
      </w:r>
      <w:r>
        <w:rPr>
          <w:spacing w:val="-1"/>
        </w:rPr>
        <w:t>de</w:t>
      </w:r>
      <w:r>
        <w:rPr>
          <w:spacing w:val="-14"/>
        </w:rPr>
        <w:t xml:space="preserve"> </w:t>
      </w:r>
      <w:r>
        <w:rPr>
          <w:spacing w:val="-1"/>
        </w:rPr>
        <w:t>mínima</w:t>
      </w:r>
      <w:r>
        <w:rPr>
          <w:spacing w:val="-14"/>
        </w:rPr>
        <w:t xml:space="preserve"> </w:t>
      </w:r>
      <w:r>
        <w:rPr>
          <w:spacing w:val="-1"/>
        </w:rPr>
        <w:t>cuantía</w:t>
      </w:r>
      <w:r>
        <w:rPr>
          <w:spacing w:val="-14"/>
        </w:rPr>
        <w:t xml:space="preserve"> </w:t>
      </w:r>
      <w:r>
        <w:rPr>
          <w:spacing w:val="-1"/>
        </w:rPr>
        <w:t>la</w:t>
      </w:r>
      <w:r>
        <w:rPr>
          <w:spacing w:val="-14"/>
        </w:rPr>
        <w:t xml:space="preserve"> </w:t>
      </w:r>
      <w:r>
        <w:rPr>
          <w:spacing w:val="-1"/>
        </w:rPr>
        <w:t>Entidad</w:t>
      </w:r>
      <w:r>
        <w:rPr>
          <w:spacing w:val="-13"/>
        </w:rPr>
        <w:t xml:space="preserve"> </w:t>
      </w:r>
      <w:r>
        <w:t>debe</w:t>
      </w:r>
      <w:r>
        <w:rPr>
          <w:spacing w:val="-14"/>
        </w:rPr>
        <w:t xml:space="preserve"> </w:t>
      </w:r>
      <w:r>
        <w:t>establecer</w:t>
      </w:r>
      <w:r>
        <w:rPr>
          <w:spacing w:val="-14"/>
        </w:rPr>
        <w:t xml:space="preserve"> </w:t>
      </w:r>
      <w:r>
        <w:t>en</w:t>
      </w:r>
      <w:r>
        <w:rPr>
          <w:spacing w:val="-14"/>
        </w:rPr>
        <w:t xml:space="preserve"> </w:t>
      </w:r>
      <w:r>
        <w:t>la</w:t>
      </w:r>
      <w:r>
        <w:rPr>
          <w:spacing w:val="-14"/>
        </w:rPr>
        <w:t xml:space="preserve"> </w:t>
      </w:r>
      <w:r>
        <w:t>invitación</w:t>
      </w:r>
      <w:r>
        <w:rPr>
          <w:spacing w:val="-14"/>
        </w:rPr>
        <w:t xml:space="preserve"> </w:t>
      </w:r>
      <w:r>
        <w:t>un</w:t>
      </w:r>
      <w:r>
        <w:rPr>
          <w:spacing w:val="-14"/>
        </w:rPr>
        <w:t xml:space="preserve"> </w:t>
      </w:r>
      <w:r>
        <w:t>plazo</w:t>
      </w:r>
      <w:r>
        <w:rPr>
          <w:spacing w:val="-13"/>
        </w:rPr>
        <w:t xml:space="preserve"> </w:t>
      </w:r>
      <w:r>
        <w:t>para</w:t>
      </w:r>
      <w:r>
        <w:rPr>
          <w:spacing w:val="-59"/>
        </w:rPr>
        <w:t xml:space="preserve"> </w:t>
      </w:r>
      <w:r>
        <w:t>recibir los documentos subsanables, so pena de verificar la oferta con el siguiente</w:t>
      </w:r>
      <w:r>
        <w:rPr>
          <w:spacing w:val="1"/>
        </w:rPr>
        <w:t xml:space="preserve"> </w:t>
      </w:r>
      <w:r>
        <w:rPr>
          <w:spacing w:val="-1"/>
        </w:rPr>
        <w:t>proponente</w:t>
      </w:r>
      <w:r>
        <w:rPr>
          <w:spacing w:val="-14"/>
        </w:rPr>
        <w:t xml:space="preserve"> </w:t>
      </w:r>
      <w:r>
        <w:rPr>
          <w:spacing w:val="-1"/>
        </w:rPr>
        <w:t>que</w:t>
      </w:r>
      <w:r>
        <w:rPr>
          <w:spacing w:val="-14"/>
        </w:rPr>
        <w:t xml:space="preserve"> </w:t>
      </w:r>
      <w:r>
        <w:rPr>
          <w:spacing w:val="-1"/>
        </w:rPr>
        <w:t>ofrezca</w:t>
      </w:r>
      <w:r>
        <w:rPr>
          <w:spacing w:val="-14"/>
        </w:rPr>
        <w:t xml:space="preserve"> </w:t>
      </w:r>
      <w:r>
        <w:rPr>
          <w:spacing w:val="-1"/>
        </w:rPr>
        <w:t>el</w:t>
      </w:r>
      <w:r>
        <w:rPr>
          <w:spacing w:val="-14"/>
        </w:rPr>
        <w:t xml:space="preserve"> </w:t>
      </w:r>
      <w:r>
        <w:rPr>
          <w:spacing w:val="-1"/>
        </w:rPr>
        <w:t>mejor</w:t>
      </w:r>
      <w:r>
        <w:rPr>
          <w:spacing w:val="-14"/>
        </w:rPr>
        <w:t xml:space="preserve"> </w:t>
      </w:r>
      <w:r>
        <w:t>precio.</w:t>
      </w:r>
      <w:r>
        <w:rPr>
          <w:spacing w:val="-14"/>
        </w:rPr>
        <w:t xml:space="preserve"> </w:t>
      </w:r>
      <w:r>
        <w:t>Si</w:t>
      </w:r>
      <w:r>
        <w:rPr>
          <w:spacing w:val="-14"/>
        </w:rPr>
        <w:t xml:space="preserve"> </w:t>
      </w:r>
      <w:r>
        <w:t>la</w:t>
      </w:r>
      <w:r>
        <w:rPr>
          <w:spacing w:val="-14"/>
        </w:rPr>
        <w:t xml:space="preserve"> </w:t>
      </w:r>
      <w:r>
        <w:t>Entidad</w:t>
      </w:r>
      <w:r>
        <w:rPr>
          <w:spacing w:val="-13"/>
        </w:rPr>
        <w:t xml:space="preserve"> </w:t>
      </w:r>
      <w:r>
        <w:t>Estatal</w:t>
      </w:r>
      <w:r>
        <w:rPr>
          <w:spacing w:val="-13"/>
        </w:rPr>
        <w:t xml:space="preserve"> </w:t>
      </w:r>
      <w:r>
        <w:t>no</w:t>
      </w:r>
      <w:r>
        <w:rPr>
          <w:spacing w:val="-14"/>
        </w:rPr>
        <w:t xml:space="preserve"> </w:t>
      </w:r>
      <w:r>
        <w:t>estableció</w:t>
      </w:r>
      <w:r>
        <w:rPr>
          <w:spacing w:val="-14"/>
        </w:rPr>
        <w:t xml:space="preserve"> </w:t>
      </w:r>
      <w:r>
        <w:t>un</w:t>
      </w:r>
      <w:r>
        <w:rPr>
          <w:spacing w:val="-14"/>
        </w:rPr>
        <w:t xml:space="preserve"> </w:t>
      </w:r>
      <w:r>
        <w:t>plazo</w:t>
      </w:r>
      <w:r>
        <w:rPr>
          <w:spacing w:val="-14"/>
        </w:rPr>
        <w:t xml:space="preserve"> </w:t>
      </w:r>
      <w:r>
        <w:t>para</w:t>
      </w:r>
      <w:r>
        <w:rPr>
          <w:spacing w:val="-59"/>
        </w:rPr>
        <w:t xml:space="preserve"> </w:t>
      </w:r>
      <w:r>
        <w:t>subsanar</w:t>
      </w:r>
      <w:r>
        <w:rPr>
          <w:spacing w:val="-15"/>
        </w:rPr>
        <w:t xml:space="preserve"> </w:t>
      </w:r>
      <w:r>
        <w:t>los</w:t>
      </w:r>
      <w:r>
        <w:rPr>
          <w:spacing w:val="-15"/>
        </w:rPr>
        <w:t xml:space="preserve"> </w:t>
      </w:r>
      <w:r>
        <w:t>requisitos,</w:t>
      </w:r>
      <w:r>
        <w:rPr>
          <w:spacing w:val="-14"/>
        </w:rPr>
        <w:t xml:space="preserve"> </w:t>
      </w:r>
      <w:r>
        <w:t>los</w:t>
      </w:r>
      <w:r>
        <w:rPr>
          <w:spacing w:val="-15"/>
        </w:rPr>
        <w:t xml:space="preserve"> </w:t>
      </w:r>
      <w:r>
        <w:t>proponentes</w:t>
      </w:r>
      <w:r>
        <w:rPr>
          <w:spacing w:val="-14"/>
        </w:rPr>
        <w:t xml:space="preserve"> </w:t>
      </w:r>
      <w:r>
        <w:t>podrán</w:t>
      </w:r>
      <w:r>
        <w:rPr>
          <w:spacing w:val="-15"/>
        </w:rPr>
        <w:t xml:space="preserve"> </w:t>
      </w:r>
      <w:r>
        <w:t>hacerlo</w:t>
      </w:r>
      <w:r>
        <w:rPr>
          <w:spacing w:val="-14"/>
        </w:rPr>
        <w:t xml:space="preserve"> </w:t>
      </w:r>
      <w:r>
        <w:t>hasta</w:t>
      </w:r>
      <w:r>
        <w:rPr>
          <w:spacing w:val="-15"/>
        </w:rPr>
        <w:t xml:space="preserve"> </w:t>
      </w:r>
      <w:r>
        <w:t>antes</w:t>
      </w:r>
      <w:r>
        <w:rPr>
          <w:spacing w:val="-14"/>
        </w:rPr>
        <w:t xml:space="preserve"> </w:t>
      </w:r>
      <w:r>
        <w:t>de</w:t>
      </w:r>
      <w:r>
        <w:rPr>
          <w:spacing w:val="-15"/>
        </w:rPr>
        <w:t xml:space="preserve"> </w:t>
      </w:r>
      <w:r>
        <w:t>la</w:t>
      </w:r>
      <w:r>
        <w:rPr>
          <w:spacing w:val="-14"/>
        </w:rPr>
        <w:t xml:space="preserve"> </w:t>
      </w:r>
      <w:r>
        <w:t>aceptación</w:t>
      </w:r>
      <w:r>
        <w:rPr>
          <w:spacing w:val="-15"/>
        </w:rPr>
        <w:t xml:space="preserve"> </w:t>
      </w:r>
      <w:r>
        <w:t>de</w:t>
      </w:r>
      <w:r>
        <w:rPr>
          <w:spacing w:val="-59"/>
        </w:rPr>
        <w:t xml:space="preserve"> </w:t>
      </w:r>
      <w:r>
        <w:t>la oferta». Lo anterior atendiendo a la discrecionalidad administrativa respetando los</w:t>
      </w:r>
      <w:r>
        <w:rPr>
          <w:spacing w:val="1"/>
        </w:rPr>
        <w:t xml:space="preserve"> </w:t>
      </w:r>
      <w:r>
        <w:t>principios</w:t>
      </w:r>
      <w:r>
        <w:rPr>
          <w:spacing w:val="-2"/>
        </w:rPr>
        <w:t xml:space="preserve"> </w:t>
      </w:r>
      <w:r>
        <w:t>de</w:t>
      </w:r>
      <w:r>
        <w:rPr>
          <w:spacing w:val="-1"/>
        </w:rPr>
        <w:t xml:space="preserve"> </w:t>
      </w:r>
      <w:r>
        <w:t>proporcionalidad</w:t>
      </w:r>
      <w:r>
        <w:rPr>
          <w:spacing w:val="-2"/>
        </w:rPr>
        <w:t xml:space="preserve"> </w:t>
      </w:r>
      <w:r>
        <w:t>y</w:t>
      </w:r>
      <w:r>
        <w:rPr>
          <w:spacing w:val="-1"/>
        </w:rPr>
        <w:t xml:space="preserve"> </w:t>
      </w:r>
      <w:r>
        <w:t>razonabilidad.</w:t>
      </w:r>
    </w:p>
    <w:p w14:paraId="0371A8E0" w14:textId="77777777" w:rsidR="00533D4F" w:rsidRDefault="00533D4F">
      <w:pPr>
        <w:pStyle w:val="Textoindependiente"/>
        <w:spacing w:before="8"/>
        <w:rPr>
          <w:sz w:val="35"/>
        </w:rPr>
      </w:pPr>
    </w:p>
    <w:p w14:paraId="3A68467C" w14:textId="77777777" w:rsidR="00533D4F" w:rsidRDefault="003A2A02">
      <w:pPr>
        <w:pStyle w:val="Textoindependiente"/>
        <w:spacing w:line="276" w:lineRule="auto"/>
        <w:ind w:left="100"/>
      </w:pPr>
      <w:r>
        <w:t>Este</w:t>
      </w:r>
      <w:r>
        <w:rPr>
          <w:spacing w:val="10"/>
        </w:rPr>
        <w:t xml:space="preserve"> </w:t>
      </w:r>
      <w:r>
        <w:t>concepto</w:t>
      </w:r>
      <w:r>
        <w:rPr>
          <w:spacing w:val="9"/>
        </w:rPr>
        <w:t xml:space="preserve"> </w:t>
      </w:r>
      <w:r>
        <w:t>tiene</w:t>
      </w:r>
      <w:r>
        <w:rPr>
          <w:spacing w:val="10"/>
        </w:rPr>
        <w:t xml:space="preserve"> </w:t>
      </w:r>
      <w:r>
        <w:t>el</w:t>
      </w:r>
      <w:r>
        <w:rPr>
          <w:spacing w:val="9"/>
        </w:rPr>
        <w:t xml:space="preserve"> </w:t>
      </w:r>
      <w:r>
        <w:t>alcance</w:t>
      </w:r>
      <w:r>
        <w:rPr>
          <w:spacing w:val="10"/>
        </w:rPr>
        <w:t xml:space="preserve"> </w:t>
      </w:r>
      <w:r>
        <w:t>previsto</w:t>
      </w:r>
      <w:r>
        <w:rPr>
          <w:spacing w:val="9"/>
        </w:rPr>
        <w:t xml:space="preserve"> </w:t>
      </w:r>
      <w:r>
        <w:t>en</w:t>
      </w:r>
      <w:r>
        <w:rPr>
          <w:spacing w:val="9"/>
        </w:rPr>
        <w:t xml:space="preserve"> </w:t>
      </w:r>
      <w:r>
        <w:t>el</w:t>
      </w:r>
      <w:r>
        <w:rPr>
          <w:spacing w:val="9"/>
        </w:rPr>
        <w:t xml:space="preserve"> </w:t>
      </w:r>
      <w:r>
        <w:t>artículo</w:t>
      </w:r>
      <w:r>
        <w:rPr>
          <w:spacing w:val="10"/>
        </w:rPr>
        <w:t xml:space="preserve"> </w:t>
      </w:r>
      <w:r>
        <w:t>28</w:t>
      </w:r>
      <w:r>
        <w:rPr>
          <w:spacing w:val="9"/>
        </w:rPr>
        <w:t xml:space="preserve"> </w:t>
      </w:r>
      <w:r>
        <w:t>del</w:t>
      </w:r>
      <w:r>
        <w:rPr>
          <w:spacing w:val="9"/>
        </w:rPr>
        <w:t xml:space="preserve"> </w:t>
      </w:r>
      <w:r>
        <w:t>Código</w:t>
      </w:r>
      <w:r>
        <w:rPr>
          <w:spacing w:val="9"/>
        </w:rPr>
        <w:t xml:space="preserve"> </w:t>
      </w:r>
      <w:r>
        <w:t>de</w:t>
      </w:r>
      <w:r>
        <w:rPr>
          <w:spacing w:val="9"/>
        </w:rPr>
        <w:t xml:space="preserve"> </w:t>
      </w:r>
      <w:r>
        <w:t>Procedimiento</w:t>
      </w:r>
      <w:r>
        <w:rPr>
          <w:spacing w:val="-58"/>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4D64C3DC" w14:textId="77777777" w:rsidR="00533D4F" w:rsidRDefault="00533D4F">
      <w:pPr>
        <w:pStyle w:val="Textoindependiente"/>
      </w:pPr>
    </w:p>
    <w:p w14:paraId="2DBAAD55" w14:textId="77777777" w:rsidR="00533D4F" w:rsidRDefault="003A2A02">
      <w:pPr>
        <w:pStyle w:val="Textoindependiente"/>
        <w:ind w:left="100"/>
      </w:pPr>
      <w:r>
        <w:t>Atentamente,</w:t>
      </w:r>
    </w:p>
    <w:p w14:paraId="6D986A9F" w14:textId="07B577BE" w:rsidR="00533D4F" w:rsidRDefault="00B23030" w:rsidP="00B23030">
      <w:pPr>
        <w:pStyle w:val="Textoindependiente"/>
        <w:spacing w:before="11"/>
        <w:jc w:val="center"/>
        <w:rPr>
          <w:sz w:val="25"/>
        </w:rPr>
      </w:pPr>
      <w:r>
        <w:rPr>
          <w:noProof/>
        </w:rPr>
        <w:drawing>
          <wp:inline distT="0" distB="0" distL="0" distR="0" wp14:anchorId="57BF5B23" wp14:editId="42918BCE">
            <wp:extent cx="2514600" cy="11525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3"/>
                    <a:stretch>
                      <a:fillRect/>
                    </a:stretch>
                  </pic:blipFill>
                  <pic:spPr>
                    <a:xfrm>
                      <a:off x="0" y="0"/>
                      <a:ext cx="2514600" cy="1152525"/>
                    </a:xfrm>
                    <a:prstGeom prst="rect">
                      <a:avLst/>
                    </a:prstGeom>
                  </pic:spPr>
                </pic:pic>
              </a:graphicData>
            </a:graphic>
          </wp:inline>
        </w:drawing>
      </w:r>
    </w:p>
    <w:p w14:paraId="0B3F4050" w14:textId="77777777" w:rsidR="00533D4F" w:rsidRDefault="00533D4F">
      <w:pPr>
        <w:pStyle w:val="Textoindependiente"/>
        <w:rPr>
          <w:sz w:val="24"/>
        </w:rPr>
      </w:pPr>
    </w:p>
    <w:p w14:paraId="1492FBEE" w14:textId="77777777" w:rsidR="00533D4F" w:rsidRDefault="00533D4F">
      <w:pPr>
        <w:pStyle w:val="Textoindependiente"/>
        <w:spacing w:before="4"/>
      </w:pPr>
    </w:p>
    <w:p w14:paraId="65D79C25" w14:textId="77777777" w:rsidR="00533D4F" w:rsidRDefault="003A2A02" w:rsidP="00B23030">
      <w:pPr>
        <w:tabs>
          <w:tab w:val="left" w:pos="1020"/>
        </w:tabs>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1B8E2A9C" w14:textId="77777777" w:rsidR="00533D4F" w:rsidRDefault="003A2A02" w:rsidP="00B23030">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38055D1E" w14:textId="77777777" w:rsidR="00533D4F" w:rsidRDefault="00F84192" w:rsidP="00B23030">
      <w:pPr>
        <w:pStyle w:val="Textoindependiente"/>
        <w:ind w:left="908"/>
        <w:rPr>
          <w:sz w:val="2"/>
        </w:rPr>
      </w:pPr>
      <w:r>
        <w:rPr>
          <w:noProof/>
          <w:sz w:val="2"/>
        </w:rPr>
        <mc:AlternateContent>
          <mc:Choice Requires="wpg">
            <w:drawing>
              <wp:inline distT="0" distB="0" distL="0" distR="0" wp14:anchorId="0FCDD6D0" wp14:editId="66B6A8E0">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9"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50F5FD"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40D21573" w14:textId="77777777" w:rsidR="00533D4F" w:rsidRDefault="003A2A02" w:rsidP="00B23030">
      <w:pPr>
        <w:tabs>
          <w:tab w:val="left" w:pos="1020"/>
        </w:tabs>
        <w:spacing w:before="6"/>
        <w:ind w:left="209"/>
        <w:rPr>
          <w:sz w:val="16"/>
        </w:rPr>
      </w:pPr>
      <w:r>
        <w:rPr>
          <w:position w:val="-8"/>
          <w:sz w:val="16"/>
        </w:rPr>
        <w:t>Revisó:</w:t>
      </w:r>
      <w:r>
        <w:rPr>
          <w:position w:val="-8"/>
          <w:sz w:val="16"/>
        </w:rPr>
        <w:tab/>
      </w:r>
      <w:r>
        <w:rPr>
          <w:sz w:val="16"/>
        </w:rPr>
        <w:t>Juan</w:t>
      </w:r>
      <w:r>
        <w:rPr>
          <w:spacing w:val="-4"/>
          <w:sz w:val="16"/>
        </w:rPr>
        <w:t xml:space="preserve"> </w:t>
      </w:r>
      <w:r>
        <w:rPr>
          <w:sz w:val="16"/>
        </w:rPr>
        <w:t>David</w:t>
      </w:r>
      <w:r>
        <w:rPr>
          <w:spacing w:val="-4"/>
          <w:sz w:val="16"/>
        </w:rPr>
        <w:t xml:space="preserve"> </w:t>
      </w:r>
      <w:r>
        <w:rPr>
          <w:sz w:val="16"/>
        </w:rPr>
        <w:t>Montoya</w:t>
      </w:r>
      <w:r>
        <w:rPr>
          <w:spacing w:val="-3"/>
          <w:sz w:val="16"/>
        </w:rPr>
        <w:t xml:space="preserve"> </w:t>
      </w:r>
      <w:r>
        <w:rPr>
          <w:sz w:val="16"/>
        </w:rPr>
        <w:t>Penagos</w:t>
      </w:r>
    </w:p>
    <w:p w14:paraId="568DB68A" w14:textId="77777777" w:rsidR="00533D4F" w:rsidRDefault="003A2A02" w:rsidP="00B23030">
      <w:pPr>
        <w:spacing w:after="6"/>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15A0BD34" w14:textId="77777777" w:rsidR="00533D4F" w:rsidRDefault="00F84192" w:rsidP="00B23030">
      <w:pPr>
        <w:pStyle w:val="Textoindependiente"/>
        <w:ind w:left="908"/>
        <w:rPr>
          <w:sz w:val="2"/>
        </w:rPr>
      </w:pPr>
      <w:r>
        <w:rPr>
          <w:noProof/>
          <w:sz w:val="2"/>
        </w:rPr>
        <mc:AlternateContent>
          <mc:Choice Requires="wpg">
            <w:drawing>
              <wp:inline distT="0" distB="0" distL="0" distR="0" wp14:anchorId="087985E0" wp14:editId="39119673">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1"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A4CE38"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52872B09" w14:textId="77777777" w:rsidR="00533D4F" w:rsidRDefault="003A2A02" w:rsidP="00B23030">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268AEC7C" w14:textId="77777777" w:rsidR="00533D4F" w:rsidRDefault="003A2A02" w:rsidP="00B23030">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533D4F">
      <w:pgSz w:w="11900" w:h="16820"/>
      <w:pgMar w:top="1340" w:right="1160" w:bottom="2180" w:left="1600" w:header="0" w:footer="1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42CB" w14:textId="77777777" w:rsidR="000E3FEE" w:rsidRDefault="000E3FEE">
      <w:r>
        <w:separator/>
      </w:r>
    </w:p>
  </w:endnote>
  <w:endnote w:type="continuationSeparator" w:id="0">
    <w:p w14:paraId="7BF9F0DC" w14:textId="77777777" w:rsidR="000E3FEE" w:rsidRDefault="000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8C5F" w14:textId="77777777" w:rsidR="00533D4F" w:rsidRDefault="003A2A02">
    <w:pPr>
      <w:pStyle w:val="Textoindependiente"/>
      <w:spacing w:line="14" w:lineRule="auto"/>
      <w:rPr>
        <w:sz w:val="20"/>
      </w:rPr>
    </w:pPr>
    <w:r>
      <w:rPr>
        <w:noProof/>
      </w:rPr>
      <w:drawing>
        <wp:anchor distT="0" distB="0" distL="0" distR="0" simplePos="0" relativeHeight="251657216" behindDoc="1" locked="0" layoutInCell="1" allowOverlap="1" wp14:anchorId="33D5C7D7" wp14:editId="2B604E8F">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F84192">
      <w:rPr>
        <w:noProof/>
      </w:rPr>
      <mc:AlternateContent>
        <mc:Choice Requires="wps">
          <w:drawing>
            <wp:anchor distT="0" distB="0" distL="114300" distR="114300" simplePos="0" relativeHeight="251658240" behindDoc="1" locked="0" layoutInCell="1" allowOverlap="1" wp14:anchorId="28B29A6B" wp14:editId="66DAC5DF">
              <wp:simplePos x="0" y="0"/>
              <wp:positionH relativeFrom="page">
                <wp:posOffset>5814060</wp:posOffset>
              </wp:positionH>
              <wp:positionV relativeFrom="page">
                <wp:posOffset>9273540</wp:posOffset>
              </wp:positionV>
              <wp:extent cx="716915" cy="127000"/>
              <wp:effectExtent l="0" t="0" r="6985"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F565" w14:textId="77777777" w:rsidR="00533D4F" w:rsidRDefault="003A2A02">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29A6B"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71E5F565" w14:textId="77777777" w:rsidR="00533D4F" w:rsidRDefault="003A2A02">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B8DF" w14:textId="77777777" w:rsidR="000E3FEE" w:rsidRDefault="000E3FEE">
      <w:r>
        <w:separator/>
      </w:r>
    </w:p>
  </w:footnote>
  <w:footnote w:type="continuationSeparator" w:id="0">
    <w:p w14:paraId="22EC900A" w14:textId="77777777" w:rsidR="000E3FEE" w:rsidRDefault="000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231B"/>
    <w:multiLevelType w:val="hybridMultilevel"/>
    <w:tmpl w:val="F3BCF482"/>
    <w:lvl w:ilvl="0" w:tplc="D4CE7ADC">
      <w:start w:val="1"/>
      <w:numFmt w:val="lowerRoman"/>
      <w:lvlText w:val="%1)"/>
      <w:lvlJc w:val="left"/>
      <w:pPr>
        <w:ind w:left="810" w:hanging="175"/>
        <w:jc w:val="left"/>
      </w:pPr>
      <w:rPr>
        <w:rFonts w:ascii="Arial MT" w:eastAsia="Arial MT" w:hAnsi="Arial MT" w:cs="Arial MT" w:hint="default"/>
        <w:spacing w:val="-1"/>
        <w:w w:val="100"/>
        <w:sz w:val="21"/>
        <w:szCs w:val="21"/>
        <w:lang w:val="es-ES" w:eastAsia="en-US" w:bidi="ar-SA"/>
      </w:rPr>
    </w:lvl>
    <w:lvl w:ilvl="1" w:tplc="D400A18A">
      <w:numFmt w:val="bullet"/>
      <w:lvlText w:val="•"/>
      <w:lvlJc w:val="left"/>
      <w:pPr>
        <w:ind w:left="1652" w:hanging="175"/>
      </w:pPr>
      <w:rPr>
        <w:rFonts w:hint="default"/>
        <w:lang w:val="es-ES" w:eastAsia="en-US" w:bidi="ar-SA"/>
      </w:rPr>
    </w:lvl>
    <w:lvl w:ilvl="2" w:tplc="CF7E941A">
      <w:numFmt w:val="bullet"/>
      <w:lvlText w:val="•"/>
      <w:lvlJc w:val="left"/>
      <w:pPr>
        <w:ind w:left="2484" w:hanging="175"/>
      </w:pPr>
      <w:rPr>
        <w:rFonts w:hint="default"/>
        <w:lang w:val="es-ES" w:eastAsia="en-US" w:bidi="ar-SA"/>
      </w:rPr>
    </w:lvl>
    <w:lvl w:ilvl="3" w:tplc="0F021F56">
      <w:numFmt w:val="bullet"/>
      <w:lvlText w:val="•"/>
      <w:lvlJc w:val="left"/>
      <w:pPr>
        <w:ind w:left="3316" w:hanging="175"/>
      </w:pPr>
      <w:rPr>
        <w:rFonts w:hint="default"/>
        <w:lang w:val="es-ES" w:eastAsia="en-US" w:bidi="ar-SA"/>
      </w:rPr>
    </w:lvl>
    <w:lvl w:ilvl="4" w:tplc="8CDE94BE">
      <w:numFmt w:val="bullet"/>
      <w:lvlText w:val="•"/>
      <w:lvlJc w:val="left"/>
      <w:pPr>
        <w:ind w:left="4148" w:hanging="175"/>
      </w:pPr>
      <w:rPr>
        <w:rFonts w:hint="default"/>
        <w:lang w:val="es-ES" w:eastAsia="en-US" w:bidi="ar-SA"/>
      </w:rPr>
    </w:lvl>
    <w:lvl w:ilvl="5" w:tplc="CE227472">
      <w:numFmt w:val="bullet"/>
      <w:lvlText w:val="•"/>
      <w:lvlJc w:val="left"/>
      <w:pPr>
        <w:ind w:left="4980" w:hanging="175"/>
      </w:pPr>
      <w:rPr>
        <w:rFonts w:hint="default"/>
        <w:lang w:val="es-ES" w:eastAsia="en-US" w:bidi="ar-SA"/>
      </w:rPr>
    </w:lvl>
    <w:lvl w:ilvl="6" w:tplc="9B28DD00">
      <w:numFmt w:val="bullet"/>
      <w:lvlText w:val="•"/>
      <w:lvlJc w:val="left"/>
      <w:pPr>
        <w:ind w:left="5812" w:hanging="175"/>
      </w:pPr>
      <w:rPr>
        <w:rFonts w:hint="default"/>
        <w:lang w:val="es-ES" w:eastAsia="en-US" w:bidi="ar-SA"/>
      </w:rPr>
    </w:lvl>
    <w:lvl w:ilvl="7" w:tplc="0A8AB1A0">
      <w:numFmt w:val="bullet"/>
      <w:lvlText w:val="•"/>
      <w:lvlJc w:val="left"/>
      <w:pPr>
        <w:ind w:left="6644" w:hanging="175"/>
      </w:pPr>
      <w:rPr>
        <w:rFonts w:hint="default"/>
        <w:lang w:val="es-ES" w:eastAsia="en-US" w:bidi="ar-SA"/>
      </w:rPr>
    </w:lvl>
    <w:lvl w:ilvl="8" w:tplc="EC40F79C">
      <w:numFmt w:val="bullet"/>
      <w:lvlText w:val="•"/>
      <w:lvlJc w:val="left"/>
      <w:pPr>
        <w:ind w:left="7476" w:hanging="175"/>
      </w:pPr>
      <w:rPr>
        <w:rFonts w:hint="default"/>
        <w:lang w:val="es-ES" w:eastAsia="en-US" w:bidi="ar-SA"/>
      </w:rPr>
    </w:lvl>
  </w:abstractNum>
  <w:abstractNum w:abstractNumId="1" w15:restartNumberingAfterBreak="0">
    <w:nsid w:val="548A70BF"/>
    <w:multiLevelType w:val="multilevel"/>
    <w:tmpl w:val="00E6E90E"/>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9" w:hanging="429"/>
        <w:jc w:val="left"/>
      </w:pPr>
      <w:rPr>
        <w:rFonts w:hint="default"/>
        <w:b/>
        <w:bCs/>
        <w:spacing w:val="-1"/>
        <w:w w:val="100"/>
        <w:lang w:val="es-ES" w:eastAsia="en-US" w:bidi="ar-SA"/>
      </w:rPr>
    </w:lvl>
    <w:lvl w:ilvl="2">
      <w:numFmt w:val="bullet"/>
      <w:lvlText w:val="•"/>
      <w:lvlJc w:val="left"/>
      <w:pPr>
        <w:ind w:left="1477" w:hanging="429"/>
      </w:pPr>
      <w:rPr>
        <w:rFonts w:hint="default"/>
        <w:lang w:val="es-ES" w:eastAsia="en-US" w:bidi="ar-SA"/>
      </w:rPr>
    </w:lvl>
    <w:lvl w:ilvl="3">
      <w:numFmt w:val="bullet"/>
      <w:lvlText w:val="•"/>
      <w:lvlJc w:val="left"/>
      <w:pPr>
        <w:ind w:left="2435" w:hanging="429"/>
      </w:pPr>
      <w:rPr>
        <w:rFonts w:hint="default"/>
        <w:lang w:val="es-ES" w:eastAsia="en-US" w:bidi="ar-SA"/>
      </w:rPr>
    </w:lvl>
    <w:lvl w:ilvl="4">
      <w:numFmt w:val="bullet"/>
      <w:lvlText w:val="•"/>
      <w:lvlJc w:val="left"/>
      <w:pPr>
        <w:ind w:left="3393" w:hanging="429"/>
      </w:pPr>
      <w:rPr>
        <w:rFonts w:hint="default"/>
        <w:lang w:val="es-ES" w:eastAsia="en-US" w:bidi="ar-SA"/>
      </w:rPr>
    </w:lvl>
    <w:lvl w:ilvl="5">
      <w:numFmt w:val="bullet"/>
      <w:lvlText w:val="•"/>
      <w:lvlJc w:val="left"/>
      <w:pPr>
        <w:ind w:left="4351" w:hanging="429"/>
      </w:pPr>
      <w:rPr>
        <w:rFonts w:hint="default"/>
        <w:lang w:val="es-ES" w:eastAsia="en-US" w:bidi="ar-SA"/>
      </w:rPr>
    </w:lvl>
    <w:lvl w:ilvl="6">
      <w:numFmt w:val="bullet"/>
      <w:lvlText w:val="•"/>
      <w:lvlJc w:val="left"/>
      <w:pPr>
        <w:ind w:left="5308" w:hanging="429"/>
      </w:pPr>
      <w:rPr>
        <w:rFonts w:hint="default"/>
        <w:lang w:val="es-ES" w:eastAsia="en-US" w:bidi="ar-SA"/>
      </w:rPr>
    </w:lvl>
    <w:lvl w:ilvl="7">
      <w:numFmt w:val="bullet"/>
      <w:lvlText w:val="•"/>
      <w:lvlJc w:val="left"/>
      <w:pPr>
        <w:ind w:left="6266" w:hanging="429"/>
      </w:pPr>
      <w:rPr>
        <w:rFonts w:hint="default"/>
        <w:lang w:val="es-ES" w:eastAsia="en-US" w:bidi="ar-SA"/>
      </w:rPr>
    </w:lvl>
    <w:lvl w:ilvl="8">
      <w:numFmt w:val="bullet"/>
      <w:lvlText w:val="•"/>
      <w:lvlJc w:val="left"/>
      <w:pPr>
        <w:ind w:left="7224" w:hanging="429"/>
      </w:pPr>
      <w:rPr>
        <w:rFonts w:hint="default"/>
        <w:lang w:val="es-ES" w:eastAsia="en-US" w:bidi="ar-SA"/>
      </w:rPr>
    </w:lvl>
  </w:abstractNum>
  <w:num w:numId="1" w16cid:durableId="2140952149">
    <w:abstractNumId w:val="0"/>
  </w:num>
  <w:num w:numId="2" w16cid:durableId="81395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4F"/>
    <w:rsid w:val="000E3FEE"/>
    <w:rsid w:val="003A2A02"/>
    <w:rsid w:val="00533D4F"/>
    <w:rsid w:val="00B23030"/>
    <w:rsid w:val="00F8419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B33EB"/>
  <w15:docId w15:val="{5F8A7576-31BC-A940-9651-AAEB46A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45" w:hanging="43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5" w:hanging="43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F84192"/>
    <w:rPr>
      <w:sz w:val="16"/>
      <w:szCs w:val="16"/>
    </w:rPr>
  </w:style>
  <w:style w:type="paragraph" w:styleId="Textocomentario">
    <w:name w:val="annotation text"/>
    <w:basedOn w:val="Normal"/>
    <w:link w:val="TextocomentarioCar"/>
    <w:uiPriority w:val="99"/>
    <w:unhideWhenUsed/>
    <w:rsid w:val="00F84192"/>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F84192"/>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circulares/cce_circular_unic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865AA-6AC3-4B86-8A3B-9DDE7460923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8990E2E-F287-42BF-AB32-BC638AD20BC6}">
  <ds:schemaRefs>
    <ds:schemaRef ds:uri="http://schemas.microsoft.com/sharepoint/v3/contenttype/forms"/>
  </ds:schemaRefs>
</ds:datastoreItem>
</file>

<file path=customXml/itemProps3.xml><?xml version="1.0" encoding="utf-8"?>
<ds:datastoreItem xmlns:ds="http://schemas.openxmlformats.org/officeDocument/2006/customXml" ds:itemID="{CFDD9850-1C0A-4ED5-B74B-DA1DF1261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5902</Words>
  <Characters>32466</Characters>
  <Application>Microsoft Office Word</Application>
  <DocSecurity>0</DocSecurity>
  <Lines>270</Lines>
  <Paragraphs>76</Paragraphs>
  <ScaleCrop>false</ScaleCrop>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2022-04-08T20:01:00Z</dcterms:created>
  <dcterms:modified xsi:type="dcterms:W3CDTF">2022-04-08T20:01:00Z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LastSaved">
    <vt:filetime>2021-06-02T00:00:00Z</vt:filetime>
  </property>
  <property fmtid="{D5CDD505-2E9C-101B-9397-08002B2CF9AE}" pid="4" name="ContentTypeId">
    <vt:lpwstr>0x010100F2E0F32964D9B84EA054B84E5D4157A0</vt:lpwstr>
  </property>
</Properties>
</file>