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A2BE" w14:textId="77777777" w:rsidR="00F20E1C" w:rsidRDefault="00F20E1C">
      <w:pPr>
        <w:pStyle w:val="Textoindependiente"/>
        <w:ind w:left="4845"/>
        <w:jc w:val="left"/>
        <w:rPr>
          <w:rFonts w:ascii="Times New Roman"/>
          <w:sz w:val="20"/>
        </w:rPr>
      </w:pPr>
    </w:p>
    <w:p w14:paraId="15CA2586" w14:textId="77777777" w:rsidR="00F20E1C" w:rsidRDefault="00F20E1C" w:rsidP="00F20E1C">
      <w:pPr>
        <w:jc w:val="both"/>
        <w:rPr>
          <w:rFonts w:ascii="Arial" w:eastAsia="Calibri" w:hAnsi="Arial" w:cs="Arial"/>
          <w:b/>
          <w:lang w:val="es-ES_tradnl"/>
        </w:rPr>
      </w:pPr>
      <w:r w:rsidRPr="007C28DA">
        <w:rPr>
          <w:rFonts w:ascii="Arial" w:eastAsia="Calibri" w:hAnsi="Arial" w:cs="Arial"/>
          <w:b/>
          <w:lang w:val="es-ES_tradnl"/>
        </w:rPr>
        <w:t xml:space="preserve">RESOLUCIÓN </w:t>
      </w:r>
      <w:r>
        <w:rPr>
          <w:rFonts w:ascii="Arial" w:eastAsia="Calibri" w:hAnsi="Arial" w:cs="Arial"/>
          <w:b/>
          <w:lang w:val="es-ES_tradnl"/>
        </w:rPr>
        <w:t>193</w:t>
      </w:r>
      <w:r w:rsidRPr="007C28DA">
        <w:rPr>
          <w:rFonts w:ascii="Arial" w:eastAsia="Calibri" w:hAnsi="Arial" w:cs="Arial"/>
          <w:b/>
          <w:lang w:val="es-ES_tradnl"/>
        </w:rPr>
        <w:t xml:space="preserve"> DE 202</w:t>
      </w:r>
      <w:r>
        <w:rPr>
          <w:rFonts w:ascii="Arial" w:eastAsia="Calibri" w:hAnsi="Arial" w:cs="Arial"/>
          <w:b/>
          <w:lang w:val="es-ES_tradnl"/>
        </w:rPr>
        <w:t>1</w:t>
      </w:r>
      <w:r w:rsidRPr="007C28DA">
        <w:rPr>
          <w:rFonts w:ascii="Arial" w:eastAsia="Calibri" w:hAnsi="Arial" w:cs="Arial"/>
          <w:b/>
          <w:lang w:val="es-ES_tradnl"/>
        </w:rPr>
        <w:t xml:space="preserve"> – Documentos tipo – Concurso de méritos – </w:t>
      </w:r>
      <w:r>
        <w:rPr>
          <w:rFonts w:ascii="Arial" w:eastAsia="Calibri" w:hAnsi="Arial" w:cs="Arial"/>
          <w:b/>
          <w:bCs/>
          <w:lang w:val="es-ES_tradnl"/>
        </w:rPr>
        <w:t>Consultoría de estudios de ingeniería</w:t>
      </w:r>
      <w:r w:rsidRPr="007C28DA">
        <w:rPr>
          <w:rFonts w:ascii="Arial" w:eastAsia="Calibri" w:hAnsi="Arial" w:cs="Arial"/>
          <w:b/>
          <w:lang w:val="es-ES_tradnl"/>
        </w:rPr>
        <w:t xml:space="preserve"> – Infraestructura de transporte</w:t>
      </w:r>
      <w:r>
        <w:rPr>
          <w:rFonts w:ascii="Arial" w:eastAsia="Calibri" w:hAnsi="Arial" w:cs="Arial"/>
          <w:b/>
          <w:lang w:val="es-ES_tradnl"/>
        </w:rPr>
        <w:t xml:space="preserve"> – Inaplicabilidad – Mínima cuantía</w:t>
      </w:r>
    </w:p>
    <w:p w14:paraId="070E3723" w14:textId="77777777" w:rsidR="00F20E1C" w:rsidRDefault="00F20E1C" w:rsidP="00F20E1C">
      <w:pPr>
        <w:jc w:val="both"/>
        <w:rPr>
          <w:rFonts w:ascii="Arial" w:eastAsia="Calibri" w:hAnsi="Arial" w:cs="Arial"/>
          <w:b/>
          <w:lang w:val="es-ES_tradnl"/>
        </w:rPr>
      </w:pPr>
    </w:p>
    <w:p w14:paraId="4765E8B2" w14:textId="77777777" w:rsidR="00F20E1C" w:rsidRDefault="00F20E1C" w:rsidP="00F20E1C">
      <w:pPr>
        <w:jc w:val="both"/>
        <w:rPr>
          <w:rFonts w:ascii="Arial" w:eastAsia="Calibri" w:hAnsi="Arial" w:cs="Arial"/>
          <w:sz w:val="20"/>
          <w:szCs w:val="20"/>
          <w:lang w:val="es-ES_tradnl"/>
        </w:rPr>
      </w:pPr>
      <w:r w:rsidRPr="00C61DD9">
        <w:rPr>
          <w:rFonts w:ascii="Arial" w:eastAsia="Calibri" w:hAnsi="Arial" w:cs="Arial"/>
          <w:sz w:val="20"/>
          <w:szCs w:val="20"/>
          <w:lang w:val="es-ES_tradnl"/>
        </w:rPr>
        <w:t>Resolución No. 193 de 2021 explicó, en el numeral 8, referido a la estructura de la Resolución, que «Teniendo en cuenta el tema sobre el que recaen los documentos tipo, en el artículo 1 se indica que el objeto de la resolución es adoptarlos para los procesos de selección de consultoría de estudios de ingeniería de infraestructura de transporte que se adelanten por la modalidad de concursos de méritos»</w:t>
      </w:r>
      <w:r>
        <w:rPr>
          <w:rFonts w:ascii="Arial" w:eastAsia="Calibri" w:hAnsi="Arial" w:cs="Arial"/>
          <w:sz w:val="20"/>
          <w:szCs w:val="20"/>
          <w:lang w:val="es-ES_tradnl"/>
        </w:rPr>
        <w:t xml:space="preserve">. </w:t>
      </w:r>
    </w:p>
    <w:p w14:paraId="2B9CCA3C" w14:textId="77777777" w:rsidR="00F20E1C" w:rsidRDefault="00F20E1C" w:rsidP="00F20E1C">
      <w:pPr>
        <w:jc w:val="both"/>
        <w:rPr>
          <w:rFonts w:ascii="Arial" w:eastAsia="Calibri" w:hAnsi="Arial" w:cs="Arial"/>
          <w:sz w:val="20"/>
          <w:szCs w:val="20"/>
          <w:lang w:val="es-ES_tradnl"/>
        </w:rPr>
      </w:pPr>
    </w:p>
    <w:p w14:paraId="390723E8" w14:textId="77777777" w:rsidR="00F20E1C" w:rsidRPr="007C28DA" w:rsidRDefault="00F20E1C" w:rsidP="00F20E1C">
      <w:pPr>
        <w:jc w:val="both"/>
        <w:rPr>
          <w:rFonts w:ascii="Arial" w:eastAsia="Calibri" w:hAnsi="Arial" w:cs="Arial"/>
          <w:b/>
          <w:lang w:val="es-ES_tradnl"/>
        </w:rPr>
      </w:pPr>
      <w:r>
        <w:rPr>
          <w:rFonts w:ascii="Arial" w:eastAsia="Calibri" w:hAnsi="Arial" w:cs="Arial"/>
          <w:b/>
          <w:lang w:val="es-ES_tradnl"/>
        </w:rPr>
        <w:t>DOCUMENTOS TIPO</w:t>
      </w:r>
      <w:r w:rsidRPr="007C28DA">
        <w:rPr>
          <w:rFonts w:ascii="Arial" w:eastAsia="Calibri" w:hAnsi="Arial" w:cs="Arial"/>
          <w:b/>
          <w:lang w:val="es-ES_tradnl"/>
        </w:rPr>
        <w:t xml:space="preserve"> –</w:t>
      </w:r>
      <w:r>
        <w:rPr>
          <w:rFonts w:ascii="Arial" w:eastAsia="Calibri" w:hAnsi="Arial" w:cs="Arial"/>
          <w:b/>
          <w:lang w:val="es-ES_tradnl"/>
        </w:rPr>
        <w:t xml:space="preserve"> </w:t>
      </w:r>
      <w:r w:rsidRPr="007C28DA">
        <w:rPr>
          <w:rFonts w:ascii="Arial" w:eastAsia="Calibri" w:hAnsi="Arial" w:cs="Arial"/>
          <w:b/>
          <w:lang w:val="es-ES_tradnl"/>
        </w:rPr>
        <w:t xml:space="preserve">Concurso de méritos – </w:t>
      </w:r>
      <w:r>
        <w:rPr>
          <w:rFonts w:ascii="Arial" w:eastAsia="Calibri" w:hAnsi="Arial" w:cs="Arial"/>
          <w:b/>
          <w:lang w:val="es-ES_tradnl"/>
        </w:rPr>
        <w:t xml:space="preserve">Mínima cuantía – Prevalencia </w:t>
      </w:r>
    </w:p>
    <w:p w14:paraId="61F95964" w14:textId="77777777" w:rsidR="00F20E1C" w:rsidRDefault="00F20E1C" w:rsidP="00F20E1C">
      <w:pPr>
        <w:jc w:val="both"/>
        <w:rPr>
          <w:rFonts w:ascii="Arial" w:eastAsia="Calibri" w:hAnsi="Arial" w:cs="Arial"/>
          <w:sz w:val="20"/>
          <w:szCs w:val="20"/>
          <w:lang w:val="es-ES_tradnl"/>
        </w:rPr>
      </w:pPr>
    </w:p>
    <w:p w14:paraId="35E73090" w14:textId="77777777" w:rsidR="00F20E1C" w:rsidRPr="00CB7D0D" w:rsidRDefault="00F20E1C" w:rsidP="00F20E1C">
      <w:pPr>
        <w:jc w:val="both"/>
        <w:rPr>
          <w:rFonts w:ascii="Arial" w:eastAsia="Calibri" w:hAnsi="Arial" w:cs="Arial"/>
          <w:b/>
          <w:lang w:val="es-ES_tradnl"/>
        </w:rPr>
      </w:pPr>
      <w:r w:rsidRPr="00CD2A4B">
        <w:rPr>
          <w:rFonts w:ascii="Arial" w:eastAsia="Calibri" w:hAnsi="Arial" w:cs="Arial"/>
          <w:sz w:val="20"/>
          <w:szCs w:val="20"/>
          <w:lang w:val="es-ES_tradnl"/>
        </w:rPr>
        <w:t>Es cierto que el numeral 5, literal B, del «Manual de la modalidad de selección de mínima cuantía», publicado por la Agencia Nacional de Contratación Pública – Colombia Compra Eficiente, expresa que: «Dado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p>
    <w:p w14:paraId="013ED8FC" w14:textId="77777777" w:rsidR="00F20E1C" w:rsidRPr="0003185C" w:rsidRDefault="00F20E1C" w:rsidP="00F20E1C">
      <w:pPr>
        <w:jc w:val="both"/>
        <w:rPr>
          <w:rFonts w:ascii="Arial" w:eastAsia="Calibri" w:hAnsi="Arial" w:cs="Arial"/>
          <w:color w:val="000000" w:themeColor="text1"/>
          <w:sz w:val="20"/>
          <w:szCs w:val="20"/>
          <w:lang w:val="es-ES_tradnl"/>
        </w:rPr>
      </w:pPr>
    </w:p>
    <w:p w14:paraId="7E0DAAB7" w14:textId="77777777" w:rsidR="00F20E1C" w:rsidRPr="00F20E1C" w:rsidRDefault="00F20E1C">
      <w:pPr>
        <w:pStyle w:val="Textoindependiente"/>
        <w:ind w:left="4845"/>
        <w:jc w:val="left"/>
        <w:rPr>
          <w:rFonts w:ascii="Times New Roman"/>
          <w:sz w:val="20"/>
          <w:lang w:val="es-ES_tradnl"/>
        </w:rPr>
      </w:pPr>
    </w:p>
    <w:p w14:paraId="604B482D" w14:textId="77777777" w:rsidR="00F20E1C" w:rsidRDefault="00F20E1C">
      <w:pPr>
        <w:pStyle w:val="Textoindependiente"/>
        <w:ind w:left="4845"/>
        <w:jc w:val="left"/>
        <w:rPr>
          <w:rFonts w:ascii="Times New Roman"/>
          <w:sz w:val="20"/>
        </w:rPr>
      </w:pPr>
    </w:p>
    <w:p w14:paraId="435BA836" w14:textId="77777777" w:rsidR="00F20E1C" w:rsidRDefault="00F20E1C">
      <w:pPr>
        <w:pStyle w:val="Textoindependiente"/>
        <w:ind w:left="4845"/>
        <w:jc w:val="left"/>
        <w:rPr>
          <w:rFonts w:ascii="Times New Roman"/>
          <w:sz w:val="20"/>
        </w:rPr>
      </w:pPr>
    </w:p>
    <w:p w14:paraId="7173A6B6" w14:textId="77777777" w:rsidR="00F20E1C" w:rsidRDefault="00F20E1C">
      <w:pPr>
        <w:pStyle w:val="Textoindependiente"/>
        <w:ind w:left="4845"/>
        <w:jc w:val="left"/>
        <w:rPr>
          <w:rFonts w:ascii="Times New Roman"/>
          <w:sz w:val="20"/>
        </w:rPr>
      </w:pPr>
    </w:p>
    <w:p w14:paraId="3FD37E0F" w14:textId="77777777" w:rsidR="00F20E1C" w:rsidRDefault="00F20E1C">
      <w:pPr>
        <w:pStyle w:val="Textoindependiente"/>
        <w:ind w:left="4845"/>
        <w:jc w:val="left"/>
        <w:rPr>
          <w:rFonts w:ascii="Times New Roman"/>
          <w:sz w:val="20"/>
        </w:rPr>
      </w:pPr>
    </w:p>
    <w:p w14:paraId="6DA08B1C" w14:textId="77777777" w:rsidR="00F20E1C" w:rsidRDefault="00F20E1C">
      <w:pPr>
        <w:pStyle w:val="Textoindependiente"/>
        <w:ind w:left="4845"/>
        <w:jc w:val="left"/>
        <w:rPr>
          <w:rFonts w:ascii="Times New Roman"/>
          <w:sz w:val="20"/>
        </w:rPr>
      </w:pPr>
    </w:p>
    <w:p w14:paraId="47D7F6A5" w14:textId="77777777" w:rsidR="00F20E1C" w:rsidRDefault="00F20E1C">
      <w:pPr>
        <w:pStyle w:val="Textoindependiente"/>
        <w:ind w:left="4845"/>
        <w:jc w:val="left"/>
        <w:rPr>
          <w:rFonts w:ascii="Times New Roman"/>
          <w:sz w:val="20"/>
        </w:rPr>
      </w:pPr>
    </w:p>
    <w:p w14:paraId="700AA93B" w14:textId="77777777" w:rsidR="00F20E1C" w:rsidRDefault="00F20E1C">
      <w:pPr>
        <w:pStyle w:val="Textoindependiente"/>
        <w:ind w:left="4845"/>
        <w:jc w:val="left"/>
        <w:rPr>
          <w:rFonts w:ascii="Times New Roman"/>
          <w:sz w:val="20"/>
        </w:rPr>
      </w:pPr>
    </w:p>
    <w:p w14:paraId="19FD5AC3" w14:textId="77777777" w:rsidR="00F20E1C" w:rsidRDefault="00F20E1C">
      <w:pPr>
        <w:pStyle w:val="Textoindependiente"/>
        <w:ind w:left="4845"/>
        <w:jc w:val="left"/>
        <w:rPr>
          <w:rFonts w:ascii="Times New Roman"/>
          <w:sz w:val="20"/>
        </w:rPr>
      </w:pPr>
    </w:p>
    <w:p w14:paraId="4BAAFBBE" w14:textId="77777777" w:rsidR="00F20E1C" w:rsidRDefault="00F20E1C">
      <w:pPr>
        <w:pStyle w:val="Textoindependiente"/>
        <w:ind w:left="4845"/>
        <w:jc w:val="left"/>
        <w:rPr>
          <w:rFonts w:ascii="Times New Roman"/>
          <w:sz w:val="20"/>
        </w:rPr>
      </w:pPr>
    </w:p>
    <w:p w14:paraId="07F00A2C" w14:textId="77777777" w:rsidR="00F20E1C" w:rsidRDefault="00F20E1C">
      <w:pPr>
        <w:pStyle w:val="Textoindependiente"/>
        <w:ind w:left="4845"/>
        <w:jc w:val="left"/>
        <w:rPr>
          <w:rFonts w:ascii="Times New Roman"/>
          <w:sz w:val="20"/>
        </w:rPr>
      </w:pPr>
    </w:p>
    <w:p w14:paraId="37A69355" w14:textId="77777777" w:rsidR="00F20E1C" w:rsidRDefault="00F20E1C">
      <w:pPr>
        <w:pStyle w:val="Textoindependiente"/>
        <w:ind w:left="4845"/>
        <w:jc w:val="left"/>
        <w:rPr>
          <w:rFonts w:ascii="Times New Roman"/>
          <w:sz w:val="20"/>
        </w:rPr>
      </w:pPr>
    </w:p>
    <w:p w14:paraId="181118A4" w14:textId="77777777" w:rsidR="00F20E1C" w:rsidRDefault="00F20E1C">
      <w:pPr>
        <w:pStyle w:val="Textoindependiente"/>
        <w:ind w:left="4845"/>
        <w:jc w:val="left"/>
        <w:rPr>
          <w:rFonts w:ascii="Times New Roman"/>
          <w:sz w:val="20"/>
        </w:rPr>
      </w:pPr>
    </w:p>
    <w:p w14:paraId="6D94FEC1" w14:textId="77777777" w:rsidR="00F20E1C" w:rsidRDefault="00F20E1C">
      <w:pPr>
        <w:pStyle w:val="Textoindependiente"/>
        <w:ind w:left="4845"/>
        <w:jc w:val="left"/>
        <w:rPr>
          <w:rFonts w:ascii="Times New Roman"/>
          <w:sz w:val="20"/>
        </w:rPr>
      </w:pPr>
    </w:p>
    <w:p w14:paraId="3B257E78" w14:textId="77777777" w:rsidR="00F20E1C" w:rsidRDefault="00F20E1C">
      <w:pPr>
        <w:pStyle w:val="Textoindependiente"/>
        <w:ind w:left="4845"/>
        <w:jc w:val="left"/>
        <w:rPr>
          <w:rFonts w:ascii="Times New Roman"/>
          <w:sz w:val="20"/>
        </w:rPr>
      </w:pPr>
    </w:p>
    <w:p w14:paraId="2A591801" w14:textId="77777777" w:rsidR="00F20E1C" w:rsidRDefault="00F20E1C">
      <w:pPr>
        <w:pStyle w:val="Textoindependiente"/>
        <w:ind w:left="4845"/>
        <w:jc w:val="left"/>
        <w:rPr>
          <w:rFonts w:ascii="Times New Roman"/>
          <w:sz w:val="20"/>
        </w:rPr>
      </w:pPr>
    </w:p>
    <w:p w14:paraId="4AA79E01" w14:textId="77777777" w:rsidR="00F20E1C" w:rsidRDefault="00F20E1C">
      <w:pPr>
        <w:pStyle w:val="Textoindependiente"/>
        <w:ind w:left="4845"/>
        <w:jc w:val="left"/>
        <w:rPr>
          <w:rFonts w:ascii="Times New Roman"/>
          <w:sz w:val="20"/>
        </w:rPr>
      </w:pPr>
    </w:p>
    <w:p w14:paraId="1B1495D1" w14:textId="77777777" w:rsidR="00F20E1C" w:rsidRDefault="00F20E1C">
      <w:pPr>
        <w:pStyle w:val="Textoindependiente"/>
        <w:ind w:left="4845"/>
        <w:jc w:val="left"/>
        <w:rPr>
          <w:rFonts w:ascii="Times New Roman"/>
          <w:sz w:val="20"/>
        </w:rPr>
      </w:pPr>
    </w:p>
    <w:p w14:paraId="24ED98FA" w14:textId="77777777" w:rsidR="00F20E1C" w:rsidRDefault="00F20E1C">
      <w:pPr>
        <w:pStyle w:val="Textoindependiente"/>
        <w:ind w:left="4845"/>
        <w:jc w:val="left"/>
        <w:rPr>
          <w:rFonts w:ascii="Times New Roman"/>
          <w:sz w:val="20"/>
        </w:rPr>
      </w:pPr>
    </w:p>
    <w:p w14:paraId="41E3E628" w14:textId="77777777" w:rsidR="00F20E1C" w:rsidRDefault="00F20E1C">
      <w:pPr>
        <w:pStyle w:val="Textoindependiente"/>
        <w:ind w:left="4845"/>
        <w:jc w:val="left"/>
        <w:rPr>
          <w:rFonts w:ascii="Times New Roman"/>
          <w:sz w:val="20"/>
        </w:rPr>
      </w:pPr>
    </w:p>
    <w:p w14:paraId="52C42790" w14:textId="77777777" w:rsidR="00F20E1C" w:rsidRDefault="00F20E1C">
      <w:pPr>
        <w:pStyle w:val="Textoindependiente"/>
        <w:ind w:left="4845"/>
        <w:jc w:val="left"/>
        <w:rPr>
          <w:rFonts w:ascii="Times New Roman"/>
          <w:sz w:val="20"/>
        </w:rPr>
      </w:pPr>
    </w:p>
    <w:p w14:paraId="7B3FE19C" w14:textId="77777777" w:rsidR="00F20E1C" w:rsidRDefault="00F20E1C">
      <w:pPr>
        <w:pStyle w:val="Textoindependiente"/>
        <w:ind w:left="4845"/>
        <w:jc w:val="left"/>
        <w:rPr>
          <w:rFonts w:ascii="Times New Roman"/>
          <w:sz w:val="20"/>
        </w:rPr>
      </w:pPr>
    </w:p>
    <w:p w14:paraId="29407F44" w14:textId="77777777" w:rsidR="00F20E1C" w:rsidRDefault="00F20E1C">
      <w:pPr>
        <w:pStyle w:val="Textoindependiente"/>
        <w:ind w:left="4845"/>
        <w:jc w:val="left"/>
        <w:rPr>
          <w:rFonts w:ascii="Times New Roman"/>
          <w:sz w:val="20"/>
        </w:rPr>
      </w:pPr>
    </w:p>
    <w:p w14:paraId="1CA32624" w14:textId="77777777" w:rsidR="00F20E1C" w:rsidRDefault="00F20E1C" w:rsidP="00F20E1C">
      <w:pPr>
        <w:pStyle w:val="Textoindependiente"/>
        <w:ind w:left="0"/>
        <w:jc w:val="left"/>
        <w:rPr>
          <w:rFonts w:ascii="Times New Roman"/>
          <w:sz w:val="20"/>
        </w:rPr>
      </w:pPr>
    </w:p>
    <w:p w14:paraId="6E0BF1F9" w14:textId="77777777" w:rsidR="00F20E1C" w:rsidRDefault="00F20E1C">
      <w:pPr>
        <w:pStyle w:val="Textoindependiente"/>
        <w:ind w:left="4845"/>
        <w:jc w:val="left"/>
        <w:rPr>
          <w:rFonts w:ascii="Times New Roman"/>
          <w:sz w:val="20"/>
        </w:rPr>
      </w:pPr>
    </w:p>
    <w:p w14:paraId="7A0DBFFC" w14:textId="77777777" w:rsidR="00F20E1C" w:rsidRDefault="00F20E1C">
      <w:pPr>
        <w:pStyle w:val="Textoindependiente"/>
        <w:ind w:left="4845"/>
        <w:jc w:val="left"/>
        <w:rPr>
          <w:rFonts w:ascii="Times New Roman"/>
          <w:sz w:val="20"/>
        </w:rPr>
      </w:pPr>
    </w:p>
    <w:p w14:paraId="0151C5D0" w14:textId="77777777" w:rsidR="00F20E1C" w:rsidRDefault="00F20E1C">
      <w:pPr>
        <w:pStyle w:val="Textoindependiente"/>
        <w:ind w:left="4845"/>
        <w:jc w:val="left"/>
        <w:rPr>
          <w:rFonts w:ascii="Times New Roman"/>
          <w:sz w:val="20"/>
        </w:rPr>
      </w:pPr>
    </w:p>
    <w:p w14:paraId="6188EC9D" w14:textId="77777777" w:rsidR="00F20E1C" w:rsidRDefault="00F20E1C">
      <w:pPr>
        <w:pStyle w:val="Textoindependiente"/>
        <w:ind w:left="4845"/>
        <w:jc w:val="left"/>
        <w:rPr>
          <w:rFonts w:ascii="Times New Roman"/>
          <w:sz w:val="20"/>
        </w:rPr>
      </w:pPr>
    </w:p>
    <w:p w14:paraId="1CF52874" w14:textId="77777777" w:rsidR="00F20E1C" w:rsidRDefault="00F20E1C">
      <w:pPr>
        <w:pStyle w:val="Textoindependiente"/>
        <w:ind w:left="4845"/>
        <w:jc w:val="left"/>
        <w:rPr>
          <w:rFonts w:ascii="Times New Roman"/>
          <w:sz w:val="20"/>
        </w:rPr>
      </w:pPr>
    </w:p>
    <w:p w14:paraId="0222C652" w14:textId="77777777" w:rsidR="00F20E1C" w:rsidRDefault="00F20E1C">
      <w:pPr>
        <w:pStyle w:val="Textoindependiente"/>
        <w:ind w:left="4845"/>
        <w:jc w:val="left"/>
        <w:rPr>
          <w:rFonts w:ascii="Times New Roman"/>
          <w:sz w:val="20"/>
        </w:rPr>
      </w:pPr>
    </w:p>
    <w:p w14:paraId="3BEC849C" w14:textId="77777777" w:rsidR="00F20E1C" w:rsidRDefault="00F20E1C">
      <w:pPr>
        <w:pStyle w:val="Textoindependiente"/>
        <w:ind w:left="4845"/>
        <w:jc w:val="left"/>
        <w:rPr>
          <w:rFonts w:ascii="Times New Roman"/>
          <w:sz w:val="20"/>
        </w:rPr>
      </w:pPr>
    </w:p>
    <w:p w14:paraId="7F9F3B24" w14:textId="77777777" w:rsidR="00F20E1C" w:rsidRDefault="00F20E1C">
      <w:pPr>
        <w:pStyle w:val="Textoindependiente"/>
        <w:ind w:left="4845"/>
        <w:jc w:val="left"/>
        <w:rPr>
          <w:rFonts w:ascii="Times New Roman"/>
          <w:sz w:val="20"/>
        </w:rPr>
      </w:pPr>
    </w:p>
    <w:p w14:paraId="72C326A0" w14:textId="6357C6B0" w:rsidR="00F20E1C" w:rsidRDefault="00F20E1C">
      <w:pPr>
        <w:pStyle w:val="Textoindependiente"/>
        <w:ind w:left="4845"/>
        <w:jc w:val="left"/>
        <w:rPr>
          <w:rFonts w:ascii="Times New Roman"/>
          <w:sz w:val="20"/>
        </w:rPr>
      </w:pPr>
    </w:p>
    <w:p w14:paraId="396E4AB2" w14:textId="573452B3" w:rsidR="0093492A" w:rsidRDefault="0093492A">
      <w:pPr>
        <w:pStyle w:val="Textoindependiente"/>
        <w:ind w:left="4845"/>
        <w:jc w:val="left"/>
        <w:rPr>
          <w:rFonts w:ascii="Times New Roman"/>
          <w:sz w:val="20"/>
        </w:rPr>
      </w:pPr>
    </w:p>
    <w:p w14:paraId="0D55742C" w14:textId="77777777" w:rsidR="0093492A" w:rsidRDefault="0093492A">
      <w:pPr>
        <w:pStyle w:val="Textoindependiente"/>
        <w:ind w:left="4845"/>
        <w:jc w:val="left"/>
        <w:rPr>
          <w:rFonts w:ascii="Times New Roman"/>
          <w:sz w:val="20"/>
        </w:rPr>
      </w:pPr>
    </w:p>
    <w:p w14:paraId="7B83C080" w14:textId="77777777" w:rsidR="00F20E1C" w:rsidRDefault="00F20E1C">
      <w:pPr>
        <w:pStyle w:val="Textoindependiente"/>
        <w:ind w:left="4845"/>
        <w:jc w:val="left"/>
        <w:rPr>
          <w:rFonts w:ascii="Times New Roman"/>
          <w:sz w:val="20"/>
        </w:rPr>
      </w:pPr>
    </w:p>
    <w:p w14:paraId="3A996FD4" w14:textId="77777777" w:rsidR="00F20E1C" w:rsidRDefault="00F20E1C">
      <w:pPr>
        <w:pStyle w:val="Textoindependiente"/>
        <w:ind w:left="4845"/>
        <w:jc w:val="left"/>
        <w:rPr>
          <w:rFonts w:ascii="Times New Roman"/>
          <w:sz w:val="20"/>
        </w:rPr>
      </w:pPr>
    </w:p>
    <w:p w14:paraId="2D2C4C78" w14:textId="087CE63D" w:rsidR="0024115F" w:rsidRDefault="0047442A">
      <w:pPr>
        <w:pStyle w:val="Textoindependiente"/>
        <w:ind w:left="4845"/>
        <w:jc w:val="left"/>
        <w:rPr>
          <w:rFonts w:ascii="Times New Roman"/>
          <w:sz w:val="20"/>
        </w:rPr>
      </w:pPr>
      <w:r>
        <w:rPr>
          <w:rFonts w:ascii="Times New Roman"/>
          <w:noProof/>
          <w:sz w:val="20"/>
        </w:rPr>
        <w:lastRenderedPageBreak/>
        <w:drawing>
          <wp:inline distT="0" distB="0" distL="0" distR="0" wp14:anchorId="1A092DD1" wp14:editId="6D2F64EB">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9945" cy="608838"/>
                    </a:xfrm>
                    <a:prstGeom prst="rect">
                      <a:avLst/>
                    </a:prstGeom>
                  </pic:spPr>
                </pic:pic>
              </a:graphicData>
            </a:graphic>
          </wp:inline>
        </w:drawing>
      </w:r>
    </w:p>
    <w:p w14:paraId="177E5EB4" w14:textId="77777777" w:rsidR="0024115F" w:rsidRDefault="0024115F">
      <w:pPr>
        <w:pStyle w:val="Textoindependiente"/>
        <w:ind w:left="0"/>
        <w:jc w:val="left"/>
        <w:rPr>
          <w:rFonts w:ascii="Times New Roman"/>
          <w:sz w:val="20"/>
        </w:rPr>
      </w:pPr>
    </w:p>
    <w:p w14:paraId="6603E153" w14:textId="77777777" w:rsidR="0024115F" w:rsidRDefault="0024115F">
      <w:pPr>
        <w:pStyle w:val="Textoindependiente"/>
        <w:ind w:left="0"/>
        <w:jc w:val="left"/>
        <w:rPr>
          <w:rFonts w:ascii="Times New Roman"/>
          <w:sz w:val="20"/>
        </w:rPr>
      </w:pPr>
    </w:p>
    <w:p w14:paraId="3DE8275C" w14:textId="77777777" w:rsidR="0024115F" w:rsidRDefault="0024115F">
      <w:pPr>
        <w:pStyle w:val="Textoindependiente"/>
        <w:ind w:left="0"/>
        <w:jc w:val="left"/>
        <w:rPr>
          <w:rFonts w:ascii="Times New Roman"/>
          <w:sz w:val="20"/>
        </w:rPr>
      </w:pPr>
    </w:p>
    <w:p w14:paraId="0E3AD814" w14:textId="77777777" w:rsidR="0024115F" w:rsidRDefault="0047442A">
      <w:pPr>
        <w:spacing w:before="94"/>
        <w:ind w:right="533"/>
        <w:jc w:val="right"/>
        <w:rPr>
          <w:rFonts w:ascii="Arial"/>
          <w:b/>
          <w:sz w:val="18"/>
        </w:rPr>
      </w:pPr>
      <w:r>
        <w:rPr>
          <w:rFonts w:ascii="Arial"/>
          <w:b/>
          <w:color w:val="585858"/>
          <w:sz w:val="18"/>
        </w:rPr>
        <w:t>CCE-DES-FM-17</w:t>
      </w:r>
    </w:p>
    <w:p w14:paraId="02804113" w14:textId="77777777" w:rsidR="0024115F" w:rsidRDefault="0024115F">
      <w:pPr>
        <w:pStyle w:val="Textoindependiente"/>
        <w:ind w:left="0"/>
        <w:jc w:val="left"/>
        <w:rPr>
          <w:rFonts w:ascii="Arial"/>
          <w:b/>
          <w:sz w:val="20"/>
        </w:rPr>
      </w:pPr>
    </w:p>
    <w:p w14:paraId="0D4D2629" w14:textId="77777777" w:rsidR="0024115F" w:rsidRDefault="0047442A">
      <w:pPr>
        <w:pStyle w:val="Textoindependiente"/>
        <w:jc w:val="left"/>
      </w:pPr>
      <w:r>
        <w:rPr>
          <w:color w:val="4E4D4D"/>
        </w:rPr>
        <w:t>Bogotá,</w:t>
      </w:r>
      <w:r>
        <w:rPr>
          <w:color w:val="4E4D4D"/>
          <w:spacing w:val="-3"/>
        </w:rPr>
        <w:t xml:space="preserve"> </w:t>
      </w:r>
      <w:r>
        <w:rPr>
          <w:color w:val="4E4D4D"/>
        </w:rPr>
        <w:t>20</w:t>
      </w:r>
      <w:r>
        <w:rPr>
          <w:color w:val="4E4D4D"/>
          <w:spacing w:val="-6"/>
        </w:rPr>
        <w:t xml:space="preserve"> </w:t>
      </w:r>
      <w:proofErr w:type="gramStart"/>
      <w:r>
        <w:rPr>
          <w:color w:val="4E4D4D"/>
        </w:rPr>
        <w:t>Septiembre</w:t>
      </w:r>
      <w:proofErr w:type="gramEnd"/>
      <w:r>
        <w:rPr>
          <w:color w:val="4E4D4D"/>
          <w:spacing w:val="-3"/>
        </w:rPr>
        <w:t xml:space="preserve"> </w:t>
      </w:r>
      <w:r>
        <w:rPr>
          <w:color w:val="4E4D4D"/>
        </w:rPr>
        <w:t>2021</w:t>
      </w:r>
    </w:p>
    <w:p w14:paraId="63BDA579" w14:textId="77777777" w:rsidR="0024115F" w:rsidRDefault="0024115F">
      <w:pPr>
        <w:pStyle w:val="Textoindependiente"/>
        <w:ind w:left="0"/>
        <w:jc w:val="left"/>
        <w:rPr>
          <w:sz w:val="24"/>
        </w:rPr>
      </w:pPr>
    </w:p>
    <w:p w14:paraId="7D81F4BA" w14:textId="77777777" w:rsidR="0024115F" w:rsidRDefault="0024115F">
      <w:pPr>
        <w:pStyle w:val="Textoindependiente"/>
        <w:ind w:left="0"/>
        <w:jc w:val="left"/>
        <w:rPr>
          <w:sz w:val="24"/>
        </w:rPr>
      </w:pPr>
    </w:p>
    <w:p w14:paraId="7D96760F" w14:textId="77777777" w:rsidR="0024115F" w:rsidRDefault="0024115F">
      <w:pPr>
        <w:pStyle w:val="Textoindependiente"/>
        <w:ind w:left="0"/>
        <w:jc w:val="left"/>
        <w:rPr>
          <w:sz w:val="24"/>
        </w:rPr>
      </w:pPr>
    </w:p>
    <w:p w14:paraId="103C0C45" w14:textId="77777777" w:rsidR="0024115F" w:rsidRDefault="0024115F">
      <w:pPr>
        <w:pStyle w:val="Textoindependiente"/>
        <w:spacing w:before="3"/>
        <w:ind w:left="0"/>
        <w:jc w:val="left"/>
        <w:rPr>
          <w:sz w:val="32"/>
        </w:rPr>
      </w:pPr>
    </w:p>
    <w:p w14:paraId="6AAF7F6B" w14:textId="77777777" w:rsidR="0024115F" w:rsidRDefault="0047442A">
      <w:pPr>
        <w:pStyle w:val="Textoindependiente"/>
        <w:jc w:val="left"/>
      </w:pPr>
      <w:r>
        <w:t>Señor</w:t>
      </w:r>
    </w:p>
    <w:p w14:paraId="69B8093B" w14:textId="77777777" w:rsidR="0024115F" w:rsidRDefault="0047442A">
      <w:pPr>
        <w:pStyle w:val="Ttulo1"/>
        <w:ind w:left="120" w:firstLine="0"/>
      </w:pPr>
      <w:r>
        <w:t>María</w:t>
      </w:r>
      <w:r>
        <w:rPr>
          <w:spacing w:val="-6"/>
        </w:rPr>
        <w:t xml:space="preserve"> </w:t>
      </w:r>
      <w:r>
        <w:t>Alexandra</w:t>
      </w:r>
      <w:r>
        <w:rPr>
          <w:spacing w:val="-6"/>
        </w:rPr>
        <w:t xml:space="preserve"> </w:t>
      </w:r>
      <w:r>
        <w:t>Camacho</w:t>
      </w:r>
      <w:r>
        <w:rPr>
          <w:spacing w:val="-4"/>
        </w:rPr>
        <w:t xml:space="preserve"> </w:t>
      </w:r>
      <w:r>
        <w:t>Campaz</w:t>
      </w:r>
    </w:p>
    <w:p w14:paraId="544702B6" w14:textId="77777777" w:rsidR="0024115F" w:rsidRDefault="0047442A">
      <w:pPr>
        <w:pStyle w:val="Textoindependiente"/>
        <w:jc w:val="left"/>
      </w:pPr>
      <w:r>
        <w:t>Buenaventura,</w:t>
      </w:r>
      <w:r>
        <w:rPr>
          <w:spacing w:val="-7"/>
        </w:rPr>
        <w:t xml:space="preserve"> </w:t>
      </w:r>
      <w:r>
        <w:t>Valle</w:t>
      </w:r>
      <w:r>
        <w:rPr>
          <w:spacing w:val="-6"/>
        </w:rPr>
        <w:t xml:space="preserve"> </w:t>
      </w:r>
      <w:r>
        <w:t>del</w:t>
      </w:r>
      <w:r>
        <w:rPr>
          <w:spacing w:val="-7"/>
        </w:rPr>
        <w:t xml:space="preserve"> </w:t>
      </w:r>
      <w:r>
        <w:t>Cauca</w:t>
      </w:r>
    </w:p>
    <w:p w14:paraId="433FD7A2" w14:textId="77777777" w:rsidR="0024115F" w:rsidRDefault="0024115F">
      <w:pPr>
        <w:pStyle w:val="Textoindependiente"/>
        <w:ind w:left="0"/>
        <w:jc w:val="left"/>
        <w:rPr>
          <w:sz w:val="24"/>
        </w:rPr>
      </w:pPr>
    </w:p>
    <w:p w14:paraId="034041B0" w14:textId="77777777" w:rsidR="0024115F" w:rsidRDefault="0024115F">
      <w:pPr>
        <w:pStyle w:val="Textoindependiente"/>
        <w:ind w:left="0"/>
        <w:jc w:val="left"/>
        <w:rPr>
          <w:sz w:val="20"/>
        </w:rPr>
      </w:pPr>
    </w:p>
    <w:p w14:paraId="5324BCA0" w14:textId="77777777" w:rsidR="0024115F" w:rsidRDefault="0047442A">
      <w:pPr>
        <w:pStyle w:val="Ttulo1"/>
        <w:ind w:left="2815" w:firstLine="0"/>
      </w:pPr>
      <w:r>
        <w:t>Concepto</w:t>
      </w:r>
      <w:r>
        <w:rPr>
          <w:spacing w:val="-4"/>
        </w:rPr>
        <w:t xml:space="preserve"> </w:t>
      </w:r>
      <w:r>
        <w:t>C</w:t>
      </w:r>
      <w:r>
        <w:rPr>
          <w:spacing w:val="-2"/>
        </w:rPr>
        <w:t xml:space="preserve"> </w:t>
      </w:r>
      <w:r>
        <w:t>–</w:t>
      </w:r>
      <w:r>
        <w:rPr>
          <w:spacing w:val="-3"/>
        </w:rPr>
        <w:t xml:space="preserve"> </w:t>
      </w:r>
      <w:r>
        <w:t>515</w:t>
      </w:r>
      <w:r>
        <w:rPr>
          <w:spacing w:val="-4"/>
        </w:rPr>
        <w:t xml:space="preserve"> </w:t>
      </w:r>
      <w:r>
        <w:t>de</w:t>
      </w:r>
      <w:r>
        <w:rPr>
          <w:spacing w:val="-3"/>
        </w:rPr>
        <w:t xml:space="preserve"> </w:t>
      </w:r>
      <w:r>
        <w:t>2021</w:t>
      </w:r>
    </w:p>
    <w:p w14:paraId="43652F1A" w14:textId="77777777" w:rsidR="0024115F" w:rsidRDefault="0024115F">
      <w:pPr>
        <w:pStyle w:val="Textoindependiente"/>
        <w:spacing w:before="11"/>
        <w:ind w:left="0"/>
        <w:jc w:val="left"/>
        <w:rPr>
          <w:rFonts w:ascii="Arial"/>
          <w:b/>
          <w:sz w:val="13"/>
        </w:rPr>
      </w:pPr>
    </w:p>
    <w:p w14:paraId="1BCCD549" w14:textId="77777777" w:rsidR="0024115F" w:rsidRDefault="0047442A">
      <w:pPr>
        <w:pStyle w:val="Textoindependiente"/>
        <w:tabs>
          <w:tab w:val="left" w:pos="2809"/>
        </w:tabs>
        <w:spacing w:before="93"/>
        <w:ind w:left="2810" w:right="112" w:hanging="2689"/>
      </w:pPr>
      <w:r>
        <w:rPr>
          <w:rFonts w:ascii="Arial" w:hAnsi="Arial"/>
          <w:b/>
        </w:rPr>
        <w:t>Temas:</w:t>
      </w:r>
      <w:r>
        <w:rPr>
          <w:rFonts w:ascii="Arial" w:hAnsi="Arial"/>
          <w:b/>
        </w:rPr>
        <w:tab/>
      </w:r>
      <w:r>
        <w:t>RESOLUCIÓN 193 DE 2021 – Documentos tipo – Concurso de</w:t>
      </w:r>
      <w:r>
        <w:rPr>
          <w:spacing w:val="-59"/>
        </w:rPr>
        <w:t xml:space="preserve"> </w:t>
      </w:r>
      <w:r>
        <w:t>méritos</w:t>
      </w:r>
      <w:r>
        <w:rPr>
          <w:spacing w:val="-10"/>
        </w:rPr>
        <w:t xml:space="preserve"> </w:t>
      </w:r>
      <w:r>
        <w:t>–</w:t>
      </w:r>
      <w:r>
        <w:rPr>
          <w:spacing w:val="-10"/>
        </w:rPr>
        <w:t xml:space="preserve"> </w:t>
      </w:r>
      <w:r>
        <w:t>Consultoría</w:t>
      </w:r>
      <w:r>
        <w:rPr>
          <w:spacing w:val="-10"/>
        </w:rPr>
        <w:t xml:space="preserve"> </w:t>
      </w:r>
      <w:r>
        <w:t>de</w:t>
      </w:r>
      <w:r>
        <w:rPr>
          <w:spacing w:val="-10"/>
        </w:rPr>
        <w:t xml:space="preserve"> </w:t>
      </w:r>
      <w:r>
        <w:t>estudios</w:t>
      </w:r>
      <w:r>
        <w:rPr>
          <w:spacing w:val="-10"/>
        </w:rPr>
        <w:t xml:space="preserve"> </w:t>
      </w:r>
      <w:r>
        <w:t>de</w:t>
      </w:r>
      <w:r>
        <w:rPr>
          <w:spacing w:val="-10"/>
        </w:rPr>
        <w:t xml:space="preserve"> </w:t>
      </w:r>
      <w:r>
        <w:t>ingeniería</w:t>
      </w:r>
      <w:r>
        <w:rPr>
          <w:spacing w:val="-10"/>
        </w:rPr>
        <w:t xml:space="preserve"> </w:t>
      </w:r>
      <w:r>
        <w:t>–</w:t>
      </w:r>
      <w:r>
        <w:rPr>
          <w:spacing w:val="-9"/>
        </w:rPr>
        <w:t xml:space="preserve"> </w:t>
      </w:r>
      <w:r>
        <w:t>Infraestructura</w:t>
      </w:r>
      <w:r>
        <w:rPr>
          <w:spacing w:val="-59"/>
        </w:rPr>
        <w:t xml:space="preserve"> </w:t>
      </w:r>
      <w:r>
        <w:t>de</w:t>
      </w:r>
      <w:r>
        <w:rPr>
          <w:spacing w:val="1"/>
        </w:rPr>
        <w:t xml:space="preserve"> </w:t>
      </w:r>
      <w:r>
        <w:t>transporte</w:t>
      </w:r>
      <w:r>
        <w:rPr>
          <w:spacing w:val="1"/>
        </w:rPr>
        <w:t xml:space="preserve"> </w:t>
      </w:r>
      <w:r>
        <w:t>–</w:t>
      </w:r>
      <w:r>
        <w:rPr>
          <w:spacing w:val="1"/>
        </w:rPr>
        <w:t xml:space="preserve"> </w:t>
      </w:r>
      <w:r>
        <w:t>Inaplicabilidad</w:t>
      </w:r>
      <w:r>
        <w:rPr>
          <w:spacing w:val="1"/>
        </w:rPr>
        <w:t xml:space="preserve"> </w:t>
      </w:r>
      <w:r>
        <w:t>–</w:t>
      </w:r>
      <w:r>
        <w:rPr>
          <w:spacing w:val="1"/>
        </w:rPr>
        <w:t xml:space="preserve"> </w:t>
      </w:r>
      <w:r>
        <w:t>Mínima</w:t>
      </w:r>
      <w:r>
        <w:rPr>
          <w:spacing w:val="1"/>
        </w:rPr>
        <w:t xml:space="preserve"> </w:t>
      </w:r>
      <w:r>
        <w:t>cuantía</w:t>
      </w:r>
      <w:r>
        <w:rPr>
          <w:spacing w:val="1"/>
        </w:rPr>
        <w:t xml:space="preserve"> </w:t>
      </w:r>
      <w:r>
        <w:t>/</w:t>
      </w:r>
      <w:r>
        <w:rPr>
          <w:spacing w:val="1"/>
        </w:rPr>
        <w:t xml:space="preserve"> </w:t>
      </w:r>
      <w:r>
        <w:t>DOCUMENTOS</w:t>
      </w:r>
      <w:r>
        <w:rPr>
          <w:spacing w:val="3"/>
        </w:rPr>
        <w:t xml:space="preserve"> </w:t>
      </w:r>
      <w:r>
        <w:t>TIPO</w:t>
      </w:r>
      <w:r>
        <w:rPr>
          <w:spacing w:val="4"/>
        </w:rPr>
        <w:t xml:space="preserve"> </w:t>
      </w:r>
      <w:r>
        <w:t>–</w:t>
      </w:r>
      <w:r>
        <w:rPr>
          <w:spacing w:val="3"/>
        </w:rPr>
        <w:t xml:space="preserve"> </w:t>
      </w:r>
      <w:r>
        <w:t>Concurso</w:t>
      </w:r>
      <w:r>
        <w:rPr>
          <w:spacing w:val="4"/>
        </w:rPr>
        <w:t xml:space="preserve"> </w:t>
      </w:r>
      <w:r>
        <w:t>de</w:t>
      </w:r>
      <w:r>
        <w:rPr>
          <w:spacing w:val="4"/>
        </w:rPr>
        <w:t xml:space="preserve"> </w:t>
      </w:r>
      <w:r>
        <w:t>méritos</w:t>
      </w:r>
      <w:r>
        <w:rPr>
          <w:spacing w:val="3"/>
        </w:rPr>
        <w:t xml:space="preserve"> </w:t>
      </w:r>
      <w:r>
        <w:t>–</w:t>
      </w:r>
      <w:r>
        <w:rPr>
          <w:spacing w:val="4"/>
        </w:rPr>
        <w:t xml:space="preserve"> </w:t>
      </w:r>
      <w:r>
        <w:t>Mínima</w:t>
      </w:r>
      <w:r>
        <w:rPr>
          <w:spacing w:val="3"/>
        </w:rPr>
        <w:t xml:space="preserve"> </w:t>
      </w:r>
      <w:r>
        <w:t>cuantía</w:t>
      </w:r>
    </w:p>
    <w:p w14:paraId="1C1F0705" w14:textId="77777777" w:rsidR="0024115F" w:rsidRDefault="0047442A">
      <w:pPr>
        <w:pStyle w:val="Textoindependiente"/>
        <w:ind w:left="0" w:right="2209"/>
        <w:jc w:val="center"/>
      </w:pPr>
      <w:r>
        <w:t>–</w:t>
      </w:r>
      <w:r>
        <w:rPr>
          <w:spacing w:val="-6"/>
        </w:rPr>
        <w:t xml:space="preserve"> </w:t>
      </w:r>
      <w:r>
        <w:t>Prevalencia</w:t>
      </w:r>
    </w:p>
    <w:p w14:paraId="6D5D18D0" w14:textId="77777777" w:rsidR="0024115F" w:rsidRDefault="0024115F">
      <w:pPr>
        <w:pStyle w:val="Textoindependiente"/>
        <w:ind w:left="0"/>
        <w:jc w:val="left"/>
        <w:rPr>
          <w:sz w:val="24"/>
        </w:rPr>
      </w:pPr>
    </w:p>
    <w:p w14:paraId="278DE723" w14:textId="77777777" w:rsidR="0024115F" w:rsidRDefault="0047442A">
      <w:pPr>
        <w:tabs>
          <w:tab w:val="left" w:pos="2688"/>
        </w:tabs>
        <w:spacing w:before="145"/>
        <w:ind w:right="2193"/>
        <w:jc w:val="center"/>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5"/>
        </w:rPr>
        <w:t xml:space="preserve"> </w:t>
      </w:r>
      <w:r>
        <w:t>P20210810007126</w:t>
      </w:r>
    </w:p>
    <w:p w14:paraId="09E9020F" w14:textId="77777777" w:rsidR="0024115F" w:rsidRDefault="0024115F">
      <w:pPr>
        <w:pStyle w:val="Textoindependiente"/>
        <w:ind w:left="0"/>
        <w:jc w:val="left"/>
        <w:rPr>
          <w:sz w:val="24"/>
        </w:rPr>
      </w:pPr>
    </w:p>
    <w:p w14:paraId="4B00B2D8" w14:textId="77777777" w:rsidR="0024115F" w:rsidRDefault="0024115F">
      <w:pPr>
        <w:pStyle w:val="Textoindependiente"/>
        <w:spacing w:before="10"/>
        <w:ind w:left="0"/>
        <w:jc w:val="left"/>
        <w:rPr>
          <w:sz w:val="20"/>
        </w:rPr>
      </w:pPr>
    </w:p>
    <w:p w14:paraId="74D9E78D" w14:textId="77777777" w:rsidR="0024115F" w:rsidRDefault="0047442A">
      <w:pPr>
        <w:pStyle w:val="Textoindependiente"/>
      </w:pPr>
      <w:r>
        <w:t>Estimado</w:t>
      </w:r>
      <w:r>
        <w:rPr>
          <w:spacing w:val="-6"/>
        </w:rPr>
        <w:t xml:space="preserve"> </w:t>
      </w:r>
      <w:r>
        <w:t>señor</w:t>
      </w:r>
      <w:r>
        <w:rPr>
          <w:spacing w:val="-5"/>
        </w:rPr>
        <w:t xml:space="preserve"> </w:t>
      </w:r>
      <w:r>
        <w:t>Dávila:</w:t>
      </w:r>
    </w:p>
    <w:p w14:paraId="6694F951" w14:textId="77777777" w:rsidR="0024115F" w:rsidRDefault="0024115F">
      <w:pPr>
        <w:pStyle w:val="Textoindependiente"/>
        <w:spacing w:before="3"/>
        <w:ind w:left="0"/>
        <w:jc w:val="left"/>
        <w:rPr>
          <w:sz w:val="25"/>
        </w:rPr>
      </w:pPr>
    </w:p>
    <w:p w14:paraId="7C2D843F" w14:textId="77777777" w:rsidR="0024115F" w:rsidRDefault="0047442A">
      <w:pPr>
        <w:pStyle w:val="Textoindependiente"/>
        <w:spacing w:line="276" w:lineRule="auto"/>
        <w:ind w:right="534"/>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3"/>
        </w:rPr>
        <w:t xml:space="preserve"> </w:t>
      </w:r>
      <w:r>
        <w:t>consulta</w:t>
      </w:r>
      <w:r>
        <w:rPr>
          <w:spacing w:val="-2"/>
        </w:rPr>
        <w:t xml:space="preserve"> </w:t>
      </w:r>
      <w:r>
        <w:t>del</w:t>
      </w:r>
      <w:r>
        <w:rPr>
          <w:spacing w:val="-2"/>
        </w:rPr>
        <w:t xml:space="preserve"> </w:t>
      </w:r>
      <w:r>
        <w:t>10</w:t>
      </w:r>
      <w:r>
        <w:rPr>
          <w:spacing w:val="-2"/>
        </w:rPr>
        <w:t xml:space="preserve"> </w:t>
      </w:r>
      <w:r>
        <w:t>de</w:t>
      </w:r>
      <w:r>
        <w:rPr>
          <w:spacing w:val="-2"/>
        </w:rPr>
        <w:t xml:space="preserve"> </w:t>
      </w:r>
      <w:r>
        <w:t>agosto</w:t>
      </w:r>
      <w:r>
        <w:rPr>
          <w:spacing w:val="-2"/>
        </w:rPr>
        <w:t xml:space="preserve"> </w:t>
      </w:r>
      <w:r>
        <w:t>de</w:t>
      </w:r>
      <w:r>
        <w:rPr>
          <w:spacing w:val="-3"/>
        </w:rPr>
        <w:t xml:space="preserve"> </w:t>
      </w:r>
      <w:r>
        <w:t>2021.</w:t>
      </w:r>
    </w:p>
    <w:p w14:paraId="79374D55" w14:textId="77777777" w:rsidR="0024115F" w:rsidRDefault="0024115F">
      <w:pPr>
        <w:pStyle w:val="Textoindependiente"/>
        <w:spacing w:before="3"/>
        <w:ind w:left="0"/>
        <w:jc w:val="left"/>
        <w:rPr>
          <w:sz w:val="25"/>
        </w:rPr>
      </w:pPr>
    </w:p>
    <w:p w14:paraId="599EBE2C" w14:textId="77777777" w:rsidR="0024115F" w:rsidRDefault="0047442A">
      <w:pPr>
        <w:pStyle w:val="Ttulo1"/>
        <w:numPr>
          <w:ilvl w:val="0"/>
          <w:numId w:val="2"/>
        </w:numPr>
        <w:tabs>
          <w:tab w:val="left" w:pos="366"/>
        </w:tabs>
        <w:spacing w:before="1"/>
        <w:ind w:hanging="246"/>
      </w:pPr>
      <w:r>
        <w:t>Problemas</w:t>
      </w:r>
      <w:r>
        <w:rPr>
          <w:spacing w:val="-10"/>
        </w:rPr>
        <w:t xml:space="preserve"> </w:t>
      </w:r>
      <w:r>
        <w:t>planteados</w:t>
      </w:r>
    </w:p>
    <w:p w14:paraId="39F28769" w14:textId="77777777" w:rsidR="0024115F" w:rsidRDefault="0024115F">
      <w:pPr>
        <w:pStyle w:val="Textoindependiente"/>
        <w:spacing w:before="6"/>
        <w:ind w:left="0"/>
        <w:jc w:val="left"/>
        <w:rPr>
          <w:rFonts w:ascii="Arial"/>
          <w:b/>
          <w:sz w:val="28"/>
        </w:rPr>
      </w:pPr>
    </w:p>
    <w:p w14:paraId="2841906D" w14:textId="77777777" w:rsidR="0024115F" w:rsidRDefault="0047442A">
      <w:pPr>
        <w:pStyle w:val="Textoindependiente"/>
        <w:spacing w:before="1" w:line="276" w:lineRule="auto"/>
        <w:ind w:right="533"/>
      </w:pPr>
      <w:r>
        <w:t>El peticionario realiza la siguiente consulta:</w:t>
      </w:r>
      <w:r>
        <w:rPr>
          <w:spacing w:val="1"/>
        </w:rPr>
        <w:t xml:space="preserve"> </w:t>
      </w:r>
      <w:r>
        <w:t>«[…] Agradezco por favor aclaren si los</w:t>
      </w:r>
      <w:r>
        <w:rPr>
          <w:spacing w:val="1"/>
        </w:rPr>
        <w:t xml:space="preserve"> </w:t>
      </w:r>
      <w:r>
        <w:t>pliegos tipos en los procesos de mínima cuantía de consultoría de estudios para la</w:t>
      </w:r>
      <w:r>
        <w:rPr>
          <w:spacing w:val="1"/>
        </w:rPr>
        <w:t xml:space="preserve"> </w:t>
      </w:r>
      <w:r>
        <w:t>construcción</w:t>
      </w:r>
      <w:r>
        <w:rPr>
          <w:spacing w:val="-2"/>
        </w:rPr>
        <w:t xml:space="preserve"> </w:t>
      </w:r>
      <w:r>
        <w:t>de</w:t>
      </w:r>
      <w:r>
        <w:rPr>
          <w:spacing w:val="-1"/>
        </w:rPr>
        <w:t xml:space="preserve"> </w:t>
      </w:r>
      <w:r>
        <w:t>vías</w:t>
      </w:r>
      <w:r>
        <w:rPr>
          <w:spacing w:val="-1"/>
        </w:rPr>
        <w:t xml:space="preserve"> </w:t>
      </w:r>
      <w:r>
        <w:t>son</w:t>
      </w:r>
      <w:r>
        <w:rPr>
          <w:spacing w:val="-1"/>
        </w:rPr>
        <w:t xml:space="preserve"> </w:t>
      </w:r>
      <w:r>
        <w:t>obligatorios.</w:t>
      </w:r>
      <w:r>
        <w:rPr>
          <w:spacing w:val="-1"/>
        </w:rPr>
        <w:t xml:space="preserve"> </w:t>
      </w:r>
      <w:r>
        <w:t>[…]».</w:t>
      </w:r>
    </w:p>
    <w:p w14:paraId="764E71CC" w14:textId="77777777" w:rsidR="0024115F" w:rsidRDefault="0024115F">
      <w:pPr>
        <w:pStyle w:val="Textoindependiente"/>
        <w:spacing w:before="3"/>
        <w:ind w:left="0"/>
        <w:jc w:val="left"/>
        <w:rPr>
          <w:sz w:val="25"/>
        </w:rPr>
      </w:pPr>
    </w:p>
    <w:p w14:paraId="3A7094E6" w14:textId="77777777" w:rsidR="0024115F" w:rsidRDefault="0047442A">
      <w:pPr>
        <w:pStyle w:val="Ttulo1"/>
        <w:numPr>
          <w:ilvl w:val="0"/>
          <w:numId w:val="2"/>
        </w:numPr>
        <w:tabs>
          <w:tab w:val="left" w:pos="366"/>
        </w:tabs>
        <w:ind w:hanging="246"/>
      </w:pPr>
      <w:r>
        <w:t>Consideraciones</w:t>
      </w:r>
    </w:p>
    <w:p w14:paraId="0C0D03B7" w14:textId="77777777" w:rsidR="0024115F" w:rsidRDefault="0024115F">
      <w:pPr>
        <w:pStyle w:val="Textoindependiente"/>
        <w:spacing w:before="7"/>
        <w:ind w:left="0"/>
        <w:jc w:val="left"/>
        <w:rPr>
          <w:rFonts w:ascii="Arial"/>
          <w:b/>
          <w:sz w:val="28"/>
        </w:rPr>
      </w:pPr>
    </w:p>
    <w:p w14:paraId="6A5433E2" w14:textId="77777777" w:rsidR="0024115F" w:rsidRDefault="0047442A">
      <w:pPr>
        <w:pStyle w:val="Textoindependiente"/>
        <w:spacing w:line="276" w:lineRule="auto"/>
        <w:ind w:right="533"/>
      </w:pPr>
      <w:r>
        <w:t>En ejercicio de las competencias establecidas en los artículos 3.5 y 11.8 del Decreto</w:t>
      </w:r>
      <w:r>
        <w:rPr>
          <w:spacing w:val="1"/>
        </w:rPr>
        <w:t xml:space="preserve"> </w:t>
      </w:r>
      <w:r>
        <w:t>4170 de 2011, la Agencia</w:t>
      </w:r>
      <w:r>
        <w:rPr>
          <w:spacing w:val="1"/>
        </w:rPr>
        <w:t xml:space="preserve"> </w:t>
      </w:r>
      <w:r>
        <w:t>Nacional de Contratación Pública</w:t>
      </w:r>
      <w:r>
        <w:rPr>
          <w:spacing w:val="1"/>
        </w:rPr>
        <w:t xml:space="preserve"> </w:t>
      </w:r>
      <w:r>
        <w:t>– Colombia Compra</w:t>
      </w:r>
      <w:r>
        <w:rPr>
          <w:spacing w:val="1"/>
        </w:rPr>
        <w:t xml:space="preserve"> </w:t>
      </w:r>
      <w:r>
        <w:t>Eficiente</w:t>
      </w:r>
      <w:r>
        <w:rPr>
          <w:spacing w:val="-10"/>
        </w:rPr>
        <w:t xml:space="preserve"> </w:t>
      </w:r>
      <w:r>
        <w:t>resuelve</w:t>
      </w:r>
      <w:r>
        <w:rPr>
          <w:spacing w:val="-10"/>
        </w:rPr>
        <w:t xml:space="preserve"> </w:t>
      </w:r>
      <w:r>
        <w:t>las</w:t>
      </w:r>
      <w:r>
        <w:rPr>
          <w:spacing w:val="-11"/>
        </w:rPr>
        <w:t xml:space="preserve"> </w:t>
      </w:r>
      <w:r>
        <w:t>consultas</w:t>
      </w:r>
      <w:r>
        <w:rPr>
          <w:spacing w:val="-11"/>
        </w:rPr>
        <w:t xml:space="preserve"> </w:t>
      </w:r>
      <w:r>
        <w:t>sobre</w:t>
      </w:r>
      <w:r>
        <w:rPr>
          <w:spacing w:val="-11"/>
        </w:rPr>
        <w:t xml:space="preserve"> </w:t>
      </w:r>
      <w:r>
        <w:t>los</w:t>
      </w:r>
      <w:r>
        <w:rPr>
          <w:spacing w:val="-11"/>
        </w:rPr>
        <w:t xml:space="preserve"> </w:t>
      </w:r>
      <w:r>
        <w:t>asuntos</w:t>
      </w:r>
      <w:r>
        <w:rPr>
          <w:spacing w:val="-10"/>
        </w:rPr>
        <w:t xml:space="preserve"> </w:t>
      </w:r>
      <w:r>
        <w:t>de</w:t>
      </w:r>
      <w:r>
        <w:rPr>
          <w:spacing w:val="-11"/>
        </w:rPr>
        <w:t xml:space="preserve"> </w:t>
      </w:r>
      <w:r>
        <w:t>su</w:t>
      </w:r>
      <w:r>
        <w:rPr>
          <w:spacing w:val="-11"/>
        </w:rPr>
        <w:t xml:space="preserve"> </w:t>
      </w:r>
      <w:r>
        <w:t>competencia,</w:t>
      </w:r>
      <w:r>
        <w:rPr>
          <w:spacing w:val="-11"/>
        </w:rPr>
        <w:t xml:space="preserve"> </w:t>
      </w:r>
      <w:r>
        <w:t>esto</w:t>
      </w:r>
      <w:r>
        <w:rPr>
          <w:spacing w:val="-10"/>
        </w:rPr>
        <w:t xml:space="preserve"> </w:t>
      </w:r>
      <w:r>
        <w:t>es,</w:t>
      </w:r>
      <w:r>
        <w:rPr>
          <w:spacing w:val="-11"/>
        </w:rPr>
        <w:t xml:space="preserve"> </w:t>
      </w:r>
      <w:r>
        <w:t>sobre</w:t>
      </w:r>
      <w:r>
        <w:rPr>
          <w:spacing w:val="-11"/>
        </w:rPr>
        <w:t xml:space="preserve"> </w:t>
      </w:r>
      <w:r>
        <w:t>las</w:t>
      </w:r>
    </w:p>
    <w:p w14:paraId="3B574BFB" w14:textId="77777777" w:rsidR="0024115F" w:rsidRDefault="0024115F">
      <w:pPr>
        <w:spacing w:line="276" w:lineRule="auto"/>
        <w:sectPr w:rsidR="0024115F">
          <w:footerReference w:type="default" r:id="rId11"/>
          <w:type w:val="continuous"/>
          <w:pgSz w:w="11900" w:h="16820"/>
          <w:pgMar w:top="1420" w:right="1160" w:bottom="2140" w:left="1580" w:header="720" w:footer="1953" w:gutter="0"/>
          <w:pgNumType w:start="1"/>
          <w:cols w:space="720"/>
        </w:sectPr>
      </w:pPr>
    </w:p>
    <w:p w14:paraId="1F0A9EB9" w14:textId="77777777" w:rsidR="0024115F" w:rsidRDefault="0047442A">
      <w:pPr>
        <w:pStyle w:val="Textoindependiente"/>
        <w:spacing w:before="70" w:line="276" w:lineRule="auto"/>
        <w:ind w:right="533"/>
      </w:pPr>
      <w:r>
        <w:lastRenderedPageBreak/>
        <w:t>temáticas de la contratación estatal y compras públicas relacionadas en los artículos</w:t>
      </w:r>
      <w:r>
        <w:rPr>
          <w:spacing w:val="1"/>
        </w:rPr>
        <w:t xml:space="preserve"> </w:t>
      </w:r>
      <w:r>
        <w:t>citados.</w:t>
      </w:r>
    </w:p>
    <w:p w14:paraId="7577DE12" w14:textId="77777777" w:rsidR="0024115F" w:rsidRDefault="0047442A">
      <w:pPr>
        <w:pStyle w:val="Textoindependiente"/>
        <w:spacing w:before="120" w:line="276" w:lineRule="auto"/>
        <w:ind w:right="533" w:firstLine="708"/>
      </w:pPr>
      <w:r>
        <w:t>Es necesario tener en cuenta que esta entidad solo tiene competencia para</w:t>
      </w:r>
      <w:r>
        <w:rPr>
          <w:spacing w:val="1"/>
        </w:rPr>
        <w:t xml:space="preserve"> </w:t>
      </w:r>
      <w:r>
        <w:t>responder solicitudes sobre la aplicación de normas de carácter general en materia de</w:t>
      </w:r>
      <w:r>
        <w:rPr>
          <w:spacing w:val="1"/>
        </w:rPr>
        <w:t xml:space="preserve"> </w:t>
      </w:r>
      <w:r>
        <w:t>compras y contratación pública. En ese sentido, resolver casos particulares desborda</w:t>
      </w:r>
      <w:r>
        <w:rPr>
          <w:spacing w:val="1"/>
        </w:rPr>
        <w:t xml:space="preserve"> </w:t>
      </w:r>
      <w:r>
        <w:t>las atribuciones asignadas por el legislador extraordinario, que no concibió a Colombia</w:t>
      </w:r>
      <w:r>
        <w:rPr>
          <w:spacing w:val="-59"/>
        </w:rPr>
        <w:t xml:space="preserve"> </w:t>
      </w:r>
      <w:r>
        <w:t>Compra Eficiente como una autoridad para solucionar problemas jurídicos particulares</w:t>
      </w:r>
      <w:r>
        <w:rPr>
          <w:spacing w:val="1"/>
        </w:rPr>
        <w:t xml:space="preserve"> </w:t>
      </w:r>
      <w:r>
        <w:t>de</w:t>
      </w:r>
      <w:r>
        <w:rPr>
          <w:spacing w:val="-2"/>
        </w:rPr>
        <w:t xml:space="preserve"> </w:t>
      </w:r>
      <w:r>
        <w:t>todos</w:t>
      </w:r>
      <w:r>
        <w:rPr>
          <w:spacing w:val="-1"/>
        </w:rPr>
        <w:t xml:space="preserve"> </w:t>
      </w:r>
      <w:r>
        <w:t>los</w:t>
      </w:r>
      <w:r>
        <w:rPr>
          <w:spacing w:val="-2"/>
        </w:rPr>
        <w:t xml:space="preserve"> </w:t>
      </w:r>
      <w:r>
        <w:t>partícipes</w:t>
      </w:r>
      <w:r>
        <w:rPr>
          <w:spacing w:val="-1"/>
        </w:rPr>
        <w:t xml:space="preserve"> </w:t>
      </w:r>
      <w:r>
        <w:t>de</w:t>
      </w:r>
      <w:r>
        <w:rPr>
          <w:spacing w:val="-1"/>
        </w:rPr>
        <w:t xml:space="preserve"> </w:t>
      </w:r>
      <w:r>
        <w:t>la</w:t>
      </w:r>
      <w:r>
        <w:rPr>
          <w:spacing w:val="-2"/>
        </w:rPr>
        <w:t xml:space="preserve"> </w:t>
      </w:r>
      <w:r>
        <w:t>contratación</w:t>
      </w:r>
      <w:r>
        <w:rPr>
          <w:spacing w:val="-1"/>
        </w:rPr>
        <w:t xml:space="preserve"> </w:t>
      </w:r>
      <w:r>
        <w:t>estatal.</w:t>
      </w:r>
    </w:p>
    <w:p w14:paraId="128F4197" w14:textId="77777777" w:rsidR="0024115F" w:rsidRDefault="0047442A">
      <w:pPr>
        <w:pStyle w:val="Textoindependiente"/>
        <w:spacing w:before="120" w:line="276" w:lineRule="auto"/>
        <w:ind w:right="534" w:firstLine="708"/>
      </w:pPr>
      <w:r>
        <w:t>La competencia de esta entidad se fija con límites claros, con el objeto de evitar</w:t>
      </w:r>
      <w:r>
        <w:rPr>
          <w:spacing w:val="-59"/>
        </w:rPr>
        <w:t xml:space="preserve"> </w:t>
      </w:r>
      <w:r>
        <w:t>que la Agencia actúe como una instancia de validación de las actuaciones de las</w:t>
      </w:r>
      <w:r>
        <w:rPr>
          <w:spacing w:val="1"/>
        </w:rPr>
        <w:t xml:space="preserve"> </w:t>
      </w:r>
      <w:r>
        <w:t>entidades sujetas a la Ley 80 de 1993 o de los demás participantes de la contratación</w:t>
      </w:r>
      <w:r>
        <w:rPr>
          <w:spacing w:val="1"/>
        </w:rPr>
        <w:t xml:space="preserve"> </w:t>
      </w:r>
      <w:r>
        <w:t>pública</w:t>
      </w:r>
      <w:r>
        <w:rPr>
          <w:vertAlign w:val="superscript"/>
        </w:rPr>
        <w:t>1</w:t>
      </w:r>
      <w:r>
        <w:t>. Esta competencia de interpretación de normas generales, por definición, no</w:t>
      </w:r>
      <w:r>
        <w:rPr>
          <w:spacing w:val="1"/>
        </w:rPr>
        <w:t xml:space="preserve"> </w:t>
      </w:r>
      <w:r>
        <w:t>puede extenderse a la resolución de controversias, ni a brindar asesorías sobre casos</w:t>
      </w:r>
      <w:r>
        <w:rPr>
          <w:spacing w:val="1"/>
        </w:rPr>
        <w:t xml:space="preserve"> </w:t>
      </w:r>
      <w:r>
        <w:t>puntuales. Esto en la medida en que, para resolver una consulta de carácter particular,</w:t>
      </w:r>
      <w:r>
        <w:rPr>
          <w:spacing w:val="-59"/>
        </w:rPr>
        <w:t xml:space="preserve"> </w:t>
      </w:r>
      <w:r>
        <w:t>además</w:t>
      </w:r>
      <w:r>
        <w:rPr>
          <w:spacing w:val="1"/>
        </w:rPr>
        <w:t xml:space="preserve"> </w:t>
      </w:r>
      <w:r>
        <w:t>de</w:t>
      </w:r>
      <w:r>
        <w:rPr>
          <w:spacing w:val="1"/>
        </w:rPr>
        <w:t xml:space="preserve"> </w:t>
      </w:r>
      <w:r>
        <w:t>conocer</w:t>
      </w:r>
      <w:r>
        <w:rPr>
          <w:spacing w:val="1"/>
        </w:rPr>
        <w:t xml:space="preserve"> </w:t>
      </w:r>
      <w:r>
        <w:t>un</w:t>
      </w:r>
      <w:r>
        <w:rPr>
          <w:spacing w:val="1"/>
        </w:rPr>
        <w:t xml:space="preserve"> </w:t>
      </w:r>
      <w:r>
        <w:t>sinnúmero</w:t>
      </w:r>
      <w:r>
        <w:rPr>
          <w:spacing w:val="1"/>
        </w:rPr>
        <w:t xml:space="preserve"> </w:t>
      </w:r>
      <w:r>
        <w:t>de</w:t>
      </w:r>
      <w:r>
        <w:rPr>
          <w:spacing w:val="1"/>
        </w:rPr>
        <w:t xml:space="preserve"> </w:t>
      </w:r>
      <w:r>
        <w:t>detalles</w:t>
      </w:r>
      <w:r>
        <w:rPr>
          <w:spacing w:val="1"/>
        </w:rPr>
        <w:t xml:space="preserve"> </w:t>
      </w:r>
      <w:r>
        <w:t>de</w:t>
      </w:r>
      <w:r>
        <w:rPr>
          <w:spacing w:val="1"/>
        </w:rPr>
        <w:t xml:space="preserve"> </w:t>
      </w:r>
      <w:r>
        <w:t>la</w:t>
      </w:r>
      <w:r>
        <w:rPr>
          <w:spacing w:val="1"/>
        </w:rPr>
        <w:t xml:space="preserve"> </w:t>
      </w:r>
      <w:r>
        <w:t>actuación</w:t>
      </w:r>
      <w:r>
        <w:rPr>
          <w:spacing w:val="1"/>
        </w:rPr>
        <w:t xml:space="preserve"> </w:t>
      </w:r>
      <w:r>
        <w:t>administrativa,</w:t>
      </w:r>
      <w:r>
        <w:rPr>
          <w:spacing w:val="1"/>
        </w:rPr>
        <w:t xml:space="preserve"> </w:t>
      </w:r>
      <w:r>
        <w:t>es</w:t>
      </w:r>
      <w:r>
        <w:rPr>
          <w:spacing w:val="1"/>
        </w:rPr>
        <w:t xml:space="preserve"> </w:t>
      </w:r>
      <w:r>
        <w:t>necesario acceder al expediente y a los documentos del procedimiento contractual</w:t>
      </w:r>
      <w:r>
        <w:rPr>
          <w:spacing w:val="1"/>
        </w:rPr>
        <w:t xml:space="preserve"> </w:t>
      </w:r>
      <w:r>
        <w:t>donde surge la inquietud. Por lo anterior, previo concepto de sus órganos asesores, la</w:t>
      </w:r>
      <w:r>
        <w:rPr>
          <w:spacing w:val="1"/>
        </w:rPr>
        <w:t xml:space="preserve"> </w:t>
      </w:r>
      <w:r>
        <w:t>solución de estos temas corresponde a la entidad que adelanta el procedimiento de</w:t>
      </w:r>
      <w:r>
        <w:rPr>
          <w:spacing w:val="1"/>
        </w:rPr>
        <w:t xml:space="preserve"> </w:t>
      </w:r>
      <w:r>
        <w:t>selección</w:t>
      </w:r>
      <w:r>
        <w:rPr>
          <w:spacing w:val="-4"/>
        </w:rPr>
        <w:t xml:space="preserve"> </w:t>
      </w:r>
      <w:r>
        <w:t>y,</w:t>
      </w:r>
      <w:r>
        <w:rPr>
          <w:spacing w:val="-4"/>
        </w:rPr>
        <w:t xml:space="preserve"> </w:t>
      </w:r>
      <w:r>
        <w:t>en</w:t>
      </w:r>
      <w:r>
        <w:rPr>
          <w:spacing w:val="-4"/>
        </w:rPr>
        <w:t xml:space="preserve"> </w:t>
      </w:r>
      <w:r>
        <w:t>caso</w:t>
      </w:r>
      <w:r>
        <w:rPr>
          <w:spacing w:val="-4"/>
        </w:rPr>
        <w:t xml:space="preserve"> </w:t>
      </w:r>
      <w:r>
        <w:t>de</w:t>
      </w:r>
      <w:r>
        <w:rPr>
          <w:spacing w:val="-4"/>
        </w:rPr>
        <w:t xml:space="preserve"> </w:t>
      </w:r>
      <w:r>
        <w:t>conflicto,</w:t>
      </w:r>
      <w:r>
        <w:rPr>
          <w:spacing w:val="-4"/>
        </w:rPr>
        <w:t xml:space="preserve"> </w:t>
      </w:r>
      <w:r>
        <w:t>a</w:t>
      </w:r>
      <w:r>
        <w:rPr>
          <w:spacing w:val="-4"/>
        </w:rPr>
        <w:t xml:space="preserve"> </w:t>
      </w:r>
      <w:r>
        <w:t>las</w:t>
      </w:r>
      <w:r>
        <w:rPr>
          <w:spacing w:val="-4"/>
        </w:rPr>
        <w:t xml:space="preserve"> </w:t>
      </w:r>
      <w:r>
        <w:t>autoridades</w:t>
      </w:r>
      <w:r>
        <w:rPr>
          <w:spacing w:val="-3"/>
        </w:rPr>
        <w:t xml:space="preserve"> </w:t>
      </w:r>
      <w:r>
        <w:t>judiciales,</w:t>
      </w:r>
      <w:r>
        <w:rPr>
          <w:spacing w:val="-4"/>
        </w:rPr>
        <w:t xml:space="preserve"> </w:t>
      </w:r>
      <w:r>
        <w:t>fiscales</w:t>
      </w:r>
      <w:r>
        <w:rPr>
          <w:spacing w:val="-4"/>
        </w:rPr>
        <w:t xml:space="preserve"> </w:t>
      </w:r>
      <w:r>
        <w:t>y</w:t>
      </w:r>
      <w:r>
        <w:rPr>
          <w:spacing w:val="-4"/>
        </w:rPr>
        <w:t xml:space="preserve"> </w:t>
      </w:r>
      <w:r>
        <w:t>disciplinarias.</w:t>
      </w:r>
    </w:p>
    <w:p w14:paraId="1CD40ACF" w14:textId="77777777" w:rsidR="0024115F" w:rsidRDefault="0047442A">
      <w:pPr>
        <w:pStyle w:val="Textoindependiente"/>
        <w:spacing w:before="120" w:line="276" w:lineRule="auto"/>
        <w:ind w:right="533" w:firstLine="708"/>
      </w:pPr>
      <w:r>
        <w:t>Sin</w:t>
      </w:r>
      <w:r>
        <w:rPr>
          <w:spacing w:val="1"/>
        </w:rPr>
        <w:t xml:space="preserve"> </w:t>
      </w:r>
      <w:r>
        <w:t>perjuicio</w:t>
      </w:r>
      <w:r>
        <w:rPr>
          <w:spacing w:val="1"/>
        </w:rPr>
        <w:t xml:space="preserve"> </w:t>
      </w:r>
      <w:r>
        <w:t>de</w:t>
      </w:r>
      <w:r>
        <w:rPr>
          <w:spacing w:val="1"/>
        </w:rPr>
        <w:t xml:space="preserve"> </w:t>
      </w:r>
      <w:r>
        <w:t>lo</w:t>
      </w:r>
      <w:r>
        <w:rPr>
          <w:spacing w:val="1"/>
        </w:rPr>
        <w:t xml:space="preserve"> </w:t>
      </w:r>
      <w:r>
        <w:t>anterior,</w:t>
      </w:r>
      <w:r>
        <w:rPr>
          <w:spacing w:val="1"/>
        </w:rPr>
        <w:t xml:space="preserve"> </w:t>
      </w:r>
      <w:r>
        <w:t>la</w:t>
      </w:r>
      <w:r>
        <w:rPr>
          <w:spacing w:val="1"/>
        </w:rPr>
        <w:t xml:space="preserve"> </w:t>
      </w:r>
      <w:r>
        <w:t>Subdirección</w:t>
      </w:r>
      <w:r>
        <w:rPr>
          <w:spacing w:val="1"/>
        </w:rPr>
        <w:t xml:space="preserve"> </w:t>
      </w:r>
      <w:r>
        <w:t>–dentro</w:t>
      </w:r>
      <w:r>
        <w:rPr>
          <w:spacing w:val="1"/>
        </w:rPr>
        <w:t xml:space="preserve"> </w:t>
      </w:r>
      <w:r>
        <w:t>de</w:t>
      </w:r>
      <w:r>
        <w:rPr>
          <w:spacing w:val="1"/>
        </w:rPr>
        <w:t xml:space="preserve"> </w:t>
      </w:r>
      <w:r>
        <w:t>los</w:t>
      </w:r>
      <w:r>
        <w:rPr>
          <w:spacing w:val="1"/>
        </w:rPr>
        <w:t xml:space="preserve"> </w:t>
      </w:r>
      <w:r>
        <w:t>límites</w:t>
      </w:r>
      <w:r>
        <w:rPr>
          <w:spacing w:val="1"/>
        </w:rPr>
        <w:t xml:space="preserve"> </w:t>
      </w:r>
      <w:r>
        <w:t>de</w:t>
      </w:r>
      <w:r>
        <w:rPr>
          <w:spacing w:val="1"/>
        </w:rPr>
        <w:t xml:space="preserve"> </w:t>
      </w:r>
      <w:r>
        <w:t>sus</w:t>
      </w:r>
      <w:r>
        <w:rPr>
          <w:spacing w:val="-59"/>
        </w:rPr>
        <w:t xml:space="preserve"> </w:t>
      </w:r>
      <w:r>
        <w:t>atribuciones,</w:t>
      </w:r>
      <w:r>
        <w:rPr>
          <w:spacing w:val="1"/>
        </w:rPr>
        <w:t xml:space="preserve"> </w:t>
      </w:r>
      <w:r>
        <w:t>esto</w:t>
      </w:r>
      <w:r>
        <w:rPr>
          <w:spacing w:val="1"/>
        </w:rPr>
        <w:t xml:space="preserve"> </w:t>
      </w:r>
      <w:r>
        <w:t>es,</w:t>
      </w:r>
      <w:r>
        <w:rPr>
          <w:spacing w:val="1"/>
        </w:rPr>
        <w:t xml:space="preserve"> </w:t>
      </w:r>
      <w:r>
        <w:t>haciendo</w:t>
      </w:r>
      <w:r>
        <w:rPr>
          <w:spacing w:val="1"/>
        </w:rPr>
        <w:t xml:space="preserve"> </w:t>
      </w:r>
      <w:r>
        <w:t>abstracción</w:t>
      </w:r>
      <w:r>
        <w:rPr>
          <w:spacing w:val="1"/>
        </w:rPr>
        <w:t xml:space="preserve"> </w:t>
      </w:r>
      <w:r>
        <w:t>del</w:t>
      </w:r>
      <w:r>
        <w:rPr>
          <w:spacing w:val="1"/>
        </w:rPr>
        <w:t xml:space="preserve"> </w:t>
      </w:r>
      <w:r>
        <w:t>caso</w:t>
      </w:r>
      <w:r>
        <w:rPr>
          <w:spacing w:val="1"/>
        </w:rPr>
        <w:t xml:space="preserve"> </w:t>
      </w:r>
      <w:r>
        <w:t>particular</w:t>
      </w:r>
      <w:r>
        <w:rPr>
          <w:spacing w:val="1"/>
        </w:rPr>
        <w:t xml:space="preserve"> </w:t>
      </w:r>
      <w:r>
        <w:t>expuesto</w:t>
      </w:r>
      <w:r>
        <w:rPr>
          <w:spacing w:val="1"/>
        </w:rPr>
        <w:t xml:space="preserve"> </w:t>
      </w:r>
      <w:r>
        <w:t>por</w:t>
      </w:r>
      <w:r>
        <w:rPr>
          <w:spacing w:val="1"/>
        </w:rPr>
        <w:t xml:space="preserve"> </w:t>
      </w:r>
      <w:r>
        <w:t>el</w:t>
      </w:r>
      <w:r>
        <w:rPr>
          <w:spacing w:val="1"/>
        </w:rPr>
        <w:t xml:space="preserve"> </w:t>
      </w:r>
      <w:r>
        <w:t>peticionario– resolverá la consulta conforme a las normas generales en materia de</w:t>
      </w:r>
      <w:r>
        <w:rPr>
          <w:spacing w:val="1"/>
        </w:rPr>
        <w:t xml:space="preserve"> </w:t>
      </w:r>
      <w:r>
        <w:t>contratación estatal. Con este objetivo se analizarán los siguientes temas: i) Contexto</w:t>
      </w:r>
      <w:r>
        <w:rPr>
          <w:spacing w:val="1"/>
        </w:rPr>
        <w:t xml:space="preserve"> </w:t>
      </w:r>
      <w:r>
        <w:t>normativo de los documentos tipo de obra pública para infraestructura de transporte ii)</w:t>
      </w:r>
      <w:r>
        <w:rPr>
          <w:spacing w:val="1"/>
        </w:rPr>
        <w:t xml:space="preserve"> </w:t>
      </w:r>
      <w:r>
        <w:t>Selección</w:t>
      </w:r>
      <w:r>
        <w:rPr>
          <w:spacing w:val="-6"/>
        </w:rPr>
        <w:t xml:space="preserve"> </w:t>
      </w:r>
      <w:r>
        <w:t>por</w:t>
      </w:r>
      <w:r>
        <w:rPr>
          <w:spacing w:val="-6"/>
        </w:rPr>
        <w:t xml:space="preserve"> </w:t>
      </w:r>
      <w:r>
        <w:t>concurso</w:t>
      </w:r>
      <w:r>
        <w:rPr>
          <w:spacing w:val="-7"/>
        </w:rPr>
        <w:t xml:space="preserve"> </w:t>
      </w:r>
      <w:r>
        <w:t>de</w:t>
      </w:r>
      <w:r>
        <w:rPr>
          <w:spacing w:val="-6"/>
        </w:rPr>
        <w:t xml:space="preserve"> </w:t>
      </w:r>
      <w:r>
        <w:t>méritos</w:t>
      </w:r>
      <w:r>
        <w:rPr>
          <w:spacing w:val="-6"/>
        </w:rPr>
        <w:t xml:space="preserve"> </w:t>
      </w:r>
      <w:r>
        <w:t>iii)</w:t>
      </w:r>
      <w:r>
        <w:rPr>
          <w:spacing w:val="-7"/>
        </w:rPr>
        <w:t xml:space="preserve"> </w:t>
      </w:r>
      <w:r>
        <w:t>Inaplicabilidad</w:t>
      </w:r>
      <w:r>
        <w:rPr>
          <w:spacing w:val="-4"/>
        </w:rPr>
        <w:t xml:space="preserve"> </w:t>
      </w:r>
      <w:r>
        <w:t>de</w:t>
      </w:r>
      <w:r>
        <w:rPr>
          <w:spacing w:val="-6"/>
        </w:rPr>
        <w:t xml:space="preserve"> </w:t>
      </w:r>
      <w:r>
        <w:t>los</w:t>
      </w:r>
      <w:r>
        <w:rPr>
          <w:spacing w:val="-7"/>
        </w:rPr>
        <w:t xml:space="preserve"> </w:t>
      </w:r>
      <w:r>
        <w:t>documentos</w:t>
      </w:r>
      <w:r>
        <w:rPr>
          <w:spacing w:val="-6"/>
        </w:rPr>
        <w:t xml:space="preserve"> </w:t>
      </w:r>
      <w:r>
        <w:t>tipo</w:t>
      </w:r>
      <w:r>
        <w:rPr>
          <w:spacing w:val="-7"/>
        </w:rPr>
        <w:t xml:space="preserve"> </w:t>
      </w:r>
      <w:r>
        <w:t>adoptados</w:t>
      </w:r>
      <w:r>
        <w:rPr>
          <w:spacing w:val="-58"/>
        </w:rPr>
        <w:t xml:space="preserve"> </w:t>
      </w:r>
      <w:r>
        <w:t>mediante la Resolución 193 de 2021 a la contratación de la consultoría de estudios de</w:t>
      </w:r>
      <w:r>
        <w:rPr>
          <w:spacing w:val="1"/>
        </w:rPr>
        <w:t xml:space="preserve"> </w:t>
      </w:r>
      <w:r>
        <w:t>ingeniería</w:t>
      </w:r>
      <w:r>
        <w:rPr>
          <w:spacing w:val="-3"/>
        </w:rPr>
        <w:t xml:space="preserve"> </w:t>
      </w:r>
      <w:r>
        <w:t>de</w:t>
      </w:r>
      <w:r>
        <w:rPr>
          <w:spacing w:val="-2"/>
        </w:rPr>
        <w:t xml:space="preserve"> </w:t>
      </w:r>
      <w:r>
        <w:t>infraestructura</w:t>
      </w:r>
      <w:r>
        <w:rPr>
          <w:spacing w:val="-2"/>
        </w:rPr>
        <w:t xml:space="preserve"> </w:t>
      </w:r>
      <w:r>
        <w:t>de</w:t>
      </w:r>
      <w:r>
        <w:rPr>
          <w:spacing w:val="-3"/>
        </w:rPr>
        <w:t xml:space="preserve"> </w:t>
      </w:r>
      <w:r>
        <w:t>transporte</w:t>
      </w:r>
      <w:r>
        <w:rPr>
          <w:spacing w:val="-2"/>
        </w:rPr>
        <w:t xml:space="preserve"> </w:t>
      </w:r>
      <w:r>
        <w:t>por</w:t>
      </w:r>
      <w:r>
        <w:rPr>
          <w:spacing w:val="-2"/>
        </w:rPr>
        <w:t xml:space="preserve"> </w:t>
      </w:r>
      <w:r>
        <w:t>la</w:t>
      </w:r>
      <w:r>
        <w:rPr>
          <w:spacing w:val="-2"/>
        </w:rPr>
        <w:t xml:space="preserve"> </w:t>
      </w:r>
      <w:r>
        <w:t>modalidad</w:t>
      </w:r>
      <w:r>
        <w:rPr>
          <w:spacing w:val="-3"/>
        </w:rPr>
        <w:t xml:space="preserve"> </w:t>
      </w:r>
      <w:r>
        <w:t>de</w:t>
      </w:r>
      <w:r>
        <w:rPr>
          <w:spacing w:val="-2"/>
        </w:rPr>
        <w:t xml:space="preserve"> </w:t>
      </w:r>
      <w:r>
        <w:t>mínima</w:t>
      </w:r>
      <w:r>
        <w:rPr>
          <w:spacing w:val="-2"/>
        </w:rPr>
        <w:t xml:space="preserve"> </w:t>
      </w:r>
      <w:r>
        <w:t>cuantía.</w:t>
      </w:r>
    </w:p>
    <w:p w14:paraId="0DAF6F95" w14:textId="77777777" w:rsidR="0024115F" w:rsidRDefault="0047442A">
      <w:pPr>
        <w:pStyle w:val="Textoindependiente"/>
        <w:spacing w:before="120" w:line="276" w:lineRule="auto"/>
        <w:ind w:right="533" w:firstLine="709"/>
      </w:pPr>
      <w:r>
        <w:t>La Agencia Nacional de Contratación Pública – Colombia Compra Eficiente en</w:t>
      </w:r>
      <w:r>
        <w:rPr>
          <w:spacing w:val="1"/>
        </w:rPr>
        <w:t xml:space="preserve"> </w:t>
      </w:r>
      <w:r>
        <w:t>los conceptos C-144 del 2 de marzo de 2020, C-174 del 16 de marzo de 2020,</w:t>
      </w:r>
      <w:r>
        <w:rPr>
          <w:spacing w:val="1"/>
        </w:rPr>
        <w:t xml:space="preserve"> </w:t>
      </w:r>
      <w:r>
        <w:t>C-129</w:t>
      </w:r>
      <w:r>
        <w:rPr>
          <w:spacing w:val="1"/>
        </w:rPr>
        <w:t xml:space="preserve"> </w:t>
      </w:r>
      <w:r>
        <w:t>del</w:t>
      </w:r>
      <w:r>
        <w:rPr>
          <w:spacing w:val="-8"/>
        </w:rPr>
        <w:t xml:space="preserve"> </w:t>
      </w:r>
      <w:r>
        <w:t>24</w:t>
      </w:r>
      <w:r>
        <w:rPr>
          <w:spacing w:val="-7"/>
        </w:rPr>
        <w:t xml:space="preserve"> </w:t>
      </w:r>
      <w:r>
        <w:t>de</w:t>
      </w:r>
      <w:r>
        <w:rPr>
          <w:spacing w:val="-7"/>
        </w:rPr>
        <w:t xml:space="preserve"> </w:t>
      </w:r>
      <w:r>
        <w:t>marzo</w:t>
      </w:r>
      <w:r>
        <w:rPr>
          <w:spacing w:val="-7"/>
        </w:rPr>
        <w:t xml:space="preserve"> </w:t>
      </w:r>
      <w:r>
        <w:t>de</w:t>
      </w:r>
      <w:r>
        <w:rPr>
          <w:spacing w:val="-7"/>
        </w:rPr>
        <w:t xml:space="preserve"> </w:t>
      </w:r>
      <w:r>
        <w:t>2020,</w:t>
      </w:r>
      <w:r>
        <w:rPr>
          <w:spacing w:val="-6"/>
        </w:rPr>
        <w:t xml:space="preserve"> </w:t>
      </w:r>
      <w:r>
        <w:t>C-193</w:t>
      </w:r>
      <w:r>
        <w:rPr>
          <w:spacing w:val="-6"/>
        </w:rPr>
        <w:t xml:space="preserve"> </w:t>
      </w:r>
      <w:r>
        <w:t>del</w:t>
      </w:r>
      <w:r>
        <w:rPr>
          <w:spacing w:val="-7"/>
        </w:rPr>
        <w:t xml:space="preserve"> </w:t>
      </w:r>
      <w:r>
        <w:t>6</w:t>
      </w:r>
      <w:r>
        <w:rPr>
          <w:spacing w:val="-7"/>
        </w:rPr>
        <w:t xml:space="preserve"> </w:t>
      </w:r>
      <w:r>
        <w:t>de</w:t>
      </w:r>
      <w:r>
        <w:rPr>
          <w:spacing w:val="-7"/>
        </w:rPr>
        <w:t xml:space="preserve"> </w:t>
      </w:r>
      <w:r>
        <w:t>abril</w:t>
      </w:r>
      <w:r>
        <w:rPr>
          <w:spacing w:val="-6"/>
        </w:rPr>
        <w:t xml:space="preserve"> </w:t>
      </w:r>
      <w:r>
        <w:t>de</w:t>
      </w:r>
      <w:r>
        <w:rPr>
          <w:spacing w:val="-7"/>
        </w:rPr>
        <w:t xml:space="preserve"> </w:t>
      </w:r>
      <w:r>
        <w:t>2020,</w:t>
      </w:r>
      <w:r>
        <w:rPr>
          <w:spacing w:val="-6"/>
        </w:rPr>
        <w:t xml:space="preserve"> </w:t>
      </w:r>
      <w:r>
        <w:t>C-189</w:t>
      </w:r>
      <w:r>
        <w:rPr>
          <w:spacing w:val="-6"/>
        </w:rPr>
        <w:t xml:space="preserve"> </w:t>
      </w:r>
      <w:r>
        <w:t>del</w:t>
      </w:r>
      <w:r>
        <w:rPr>
          <w:spacing w:val="-7"/>
        </w:rPr>
        <w:t xml:space="preserve"> </w:t>
      </w:r>
      <w:r>
        <w:t>8</w:t>
      </w:r>
      <w:r>
        <w:rPr>
          <w:spacing w:val="-7"/>
        </w:rPr>
        <w:t xml:space="preserve"> </w:t>
      </w:r>
      <w:r>
        <w:t>de</w:t>
      </w:r>
      <w:r>
        <w:rPr>
          <w:spacing w:val="-7"/>
        </w:rPr>
        <w:t xml:space="preserve"> </w:t>
      </w:r>
      <w:r>
        <w:t>abril</w:t>
      </w:r>
      <w:r>
        <w:rPr>
          <w:spacing w:val="-6"/>
        </w:rPr>
        <w:t xml:space="preserve"> </w:t>
      </w:r>
      <w:r>
        <w:t>de</w:t>
      </w:r>
      <w:r>
        <w:rPr>
          <w:spacing w:val="-7"/>
        </w:rPr>
        <w:t xml:space="preserve"> </w:t>
      </w:r>
      <w:r>
        <w:t>2020,</w:t>
      </w:r>
      <w:r>
        <w:rPr>
          <w:spacing w:val="-6"/>
        </w:rPr>
        <w:t xml:space="preserve"> </w:t>
      </w:r>
      <w:r>
        <w:t>C-</w:t>
      </w:r>
      <w:r>
        <w:rPr>
          <w:spacing w:val="-59"/>
        </w:rPr>
        <w:t xml:space="preserve"> </w:t>
      </w:r>
      <w:r>
        <w:t>009 del 27 de abril de 2020, C-289 del 26 de mayo de 2020, C-332 del 26 de mayo de</w:t>
      </w:r>
      <w:r>
        <w:rPr>
          <w:spacing w:val="1"/>
        </w:rPr>
        <w:t xml:space="preserve"> </w:t>
      </w:r>
      <w:r>
        <w:t>2020,</w:t>
      </w:r>
      <w:r>
        <w:rPr>
          <w:spacing w:val="-8"/>
        </w:rPr>
        <w:t xml:space="preserve"> </w:t>
      </w:r>
      <w:r>
        <w:t>C-354</w:t>
      </w:r>
      <w:r>
        <w:rPr>
          <w:spacing w:val="-7"/>
        </w:rPr>
        <w:t xml:space="preserve"> </w:t>
      </w:r>
      <w:r>
        <w:t>del</w:t>
      </w:r>
      <w:r>
        <w:rPr>
          <w:spacing w:val="-8"/>
        </w:rPr>
        <w:t xml:space="preserve"> </w:t>
      </w:r>
      <w:r>
        <w:t>4</w:t>
      </w:r>
      <w:r>
        <w:rPr>
          <w:spacing w:val="-7"/>
        </w:rPr>
        <w:t xml:space="preserve"> </w:t>
      </w:r>
      <w:r>
        <w:t>de</w:t>
      </w:r>
      <w:r>
        <w:rPr>
          <w:spacing w:val="-8"/>
        </w:rPr>
        <w:t xml:space="preserve"> </w:t>
      </w:r>
      <w:r>
        <w:t>junio</w:t>
      </w:r>
      <w:r>
        <w:rPr>
          <w:spacing w:val="-7"/>
        </w:rPr>
        <w:t xml:space="preserve"> </w:t>
      </w:r>
      <w:r>
        <w:t>de</w:t>
      </w:r>
      <w:r>
        <w:rPr>
          <w:spacing w:val="-8"/>
        </w:rPr>
        <w:t xml:space="preserve"> </w:t>
      </w:r>
      <w:r>
        <w:t>2020,</w:t>
      </w:r>
      <w:r>
        <w:rPr>
          <w:spacing w:val="-7"/>
        </w:rPr>
        <w:t xml:space="preserve"> </w:t>
      </w:r>
      <w:r>
        <w:t>C-384</w:t>
      </w:r>
      <w:r>
        <w:rPr>
          <w:spacing w:val="-8"/>
        </w:rPr>
        <w:t xml:space="preserve"> </w:t>
      </w:r>
      <w:r>
        <w:t>del</w:t>
      </w:r>
      <w:r>
        <w:rPr>
          <w:spacing w:val="-7"/>
        </w:rPr>
        <w:t xml:space="preserve"> </w:t>
      </w:r>
      <w:r>
        <w:t>4</w:t>
      </w:r>
      <w:r>
        <w:rPr>
          <w:spacing w:val="-8"/>
        </w:rPr>
        <w:t xml:space="preserve"> </w:t>
      </w:r>
      <w:r>
        <w:t>de</w:t>
      </w:r>
      <w:r>
        <w:rPr>
          <w:spacing w:val="-7"/>
        </w:rPr>
        <w:t xml:space="preserve"> </w:t>
      </w:r>
      <w:r>
        <w:t>junio</w:t>
      </w:r>
      <w:r>
        <w:rPr>
          <w:spacing w:val="-7"/>
        </w:rPr>
        <w:t xml:space="preserve"> </w:t>
      </w:r>
      <w:r>
        <w:t>de</w:t>
      </w:r>
      <w:r>
        <w:rPr>
          <w:spacing w:val="-8"/>
        </w:rPr>
        <w:t xml:space="preserve"> </w:t>
      </w:r>
      <w:r>
        <w:t>2020,</w:t>
      </w:r>
      <w:r>
        <w:rPr>
          <w:spacing w:val="-7"/>
        </w:rPr>
        <w:t xml:space="preserve"> </w:t>
      </w:r>
      <w:r>
        <w:t>C-387</w:t>
      </w:r>
      <w:r>
        <w:rPr>
          <w:spacing w:val="-8"/>
        </w:rPr>
        <w:t xml:space="preserve"> </w:t>
      </w:r>
      <w:r>
        <w:t>del</w:t>
      </w:r>
      <w:r>
        <w:rPr>
          <w:spacing w:val="-7"/>
        </w:rPr>
        <w:t xml:space="preserve"> </w:t>
      </w:r>
      <w:r>
        <w:t>23</w:t>
      </w:r>
      <w:r>
        <w:rPr>
          <w:spacing w:val="-8"/>
        </w:rPr>
        <w:t xml:space="preserve"> </w:t>
      </w:r>
      <w:r>
        <w:t>de</w:t>
      </w:r>
      <w:r>
        <w:rPr>
          <w:spacing w:val="-7"/>
        </w:rPr>
        <w:t xml:space="preserve"> </w:t>
      </w:r>
      <w:r>
        <w:t>junio</w:t>
      </w:r>
      <w:r>
        <w:rPr>
          <w:spacing w:val="-59"/>
        </w:rPr>
        <w:t xml:space="preserve"> </w:t>
      </w:r>
      <w:r>
        <w:t>de</w:t>
      </w:r>
      <w:r>
        <w:rPr>
          <w:spacing w:val="-10"/>
        </w:rPr>
        <w:t xml:space="preserve"> </w:t>
      </w:r>
      <w:r>
        <w:t>2020,</w:t>
      </w:r>
      <w:r>
        <w:rPr>
          <w:spacing w:val="-9"/>
        </w:rPr>
        <w:t xml:space="preserve"> </w:t>
      </w:r>
      <w:r>
        <w:t>C-328</w:t>
      </w:r>
      <w:r>
        <w:rPr>
          <w:spacing w:val="-10"/>
        </w:rPr>
        <w:t xml:space="preserve"> </w:t>
      </w:r>
      <w:r>
        <w:t>del</w:t>
      </w:r>
      <w:r>
        <w:rPr>
          <w:spacing w:val="-9"/>
        </w:rPr>
        <w:t xml:space="preserve"> </w:t>
      </w:r>
      <w:r>
        <w:t>30</w:t>
      </w:r>
      <w:r>
        <w:rPr>
          <w:spacing w:val="-9"/>
        </w:rPr>
        <w:t xml:space="preserve"> </w:t>
      </w:r>
      <w:r>
        <w:t>de</w:t>
      </w:r>
      <w:r>
        <w:rPr>
          <w:spacing w:val="-10"/>
        </w:rPr>
        <w:t xml:space="preserve"> </w:t>
      </w:r>
      <w:r>
        <w:t>junio</w:t>
      </w:r>
      <w:r>
        <w:rPr>
          <w:spacing w:val="-9"/>
        </w:rPr>
        <w:t xml:space="preserve"> </w:t>
      </w:r>
      <w:r>
        <w:t>de</w:t>
      </w:r>
      <w:r>
        <w:rPr>
          <w:spacing w:val="-10"/>
        </w:rPr>
        <w:t xml:space="preserve"> </w:t>
      </w:r>
      <w:r>
        <w:t>2020,</w:t>
      </w:r>
      <w:r>
        <w:rPr>
          <w:spacing w:val="-9"/>
        </w:rPr>
        <w:t xml:space="preserve"> </w:t>
      </w:r>
      <w:r>
        <w:t>C-379</w:t>
      </w:r>
      <w:r>
        <w:rPr>
          <w:spacing w:val="-9"/>
        </w:rPr>
        <w:t xml:space="preserve"> </w:t>
      </w:r>
      <w:r>
        <w:t>del</w:t>
      </w:r>
      <w:r>
        <w:rPr>
          <w:spacing w:val="-10"/>
        </w:rPr>
        <w:t xml:space="preserve"> </w:t>
      </w:r>
      <w:r>
        <w:t>30</w:t>
      </w:r>
      <w:r>
        <w:rPr>
          <w:spacing w:val="-9"/>
        </w:rPr>
        <w:t xml:space="preserve"> </w:t>
      </w:r>
      <w:r>
        <w:t>de</w:t>
      </w:r>
      <w:r>
        <w:rPr>
          <w:spacing w:val="-9"/>
        </w:rPr>
        <w:t xml:space="preserve"> </w:t>
      </w:r>
      <w:r>
        <w:t>junio</w:t>
      </w:r>
      <w:r>
        <w:rPr>
          <w:spacing w:val="-10"/>
        </w:rPr>
        <w:t xml:space="preserve"> </w:t>
      </w:r>
      <w:r>
        <w:t>de</w:t>
      </w:r>
      <w:r>
        <w:rPr>
          <w:spacing w:val="-9"/>
        </w:rPr>
        <w:t xml:space="preserve"> </w:t>
      </w:r>
      <w:r>
        <w:t>2020,</w:t>
      </w:r>
      <w:r>
        <w:rPr>
          <w:spacing w:val="-10"/>
        </w:rPr>
        <w:t xml:space="preserve"> </w:t>
      </w:r>
      <w:r>
        <w:t>C-397</w:t>
      </w:r>
      <w:r>
        <w:rPr>
          <w:spacing w:val="-9"/>
        </w:rPr>
        <w:t xml:space="preserve"> </w:t>
      </w:r>
      <w:r>
        <w:t>del</w:t>
      </w:r>
      <w:r>
        <w:rPr>
          <w:spacing w:val="-9"/>
        </w:rPr>
        <w:t xml:space="preserve"> </w:t>
      </w:r>
      <w:r>
        <w:t>30</w:t>
      </w:r>
      <w:r>
        <w:rPr>
          <w:spacing w:val="-10"/>
        </w:rPr>
        <w:t xml:space="preserve"> </w:t>
      </w:r>
      <w:r>
        <w:t>de</w:t>
      </w:r>
      <w:r>
        <w:rPr>
          <w:spacing w:val="1"/>
        </w:rPr>
        <w:t xml:space="preserve"> </w:t>
      </w:r>
      <w:r>
        <w:t>junio</w:t>
      </w:r>
      <w:r>
        <w:rPr>
          <w:spacing w:val="6"/>
        </w:rPr>
        <w:t xml:space="preserve"> </w:t>
      </w:r>
      <w:r>
        <w:t>de</w:t>
      </w:r>
      <w:r>
        <w:rPr>
          <w:spacing w:val="6"/>
        </w:rPr>
        <w:t xml:space="preserve"> </w:t>
      </w:r>
      <w:r>
        <w:t>2020,</w:t>
      </w:r>
      <w:r>
        <w:rPr>
          <w:spacing w:val="7"/>
        </w:rPr>
        <w:t xml:space="preserve"> </w:t>
      </w:r>
      <w:r>
        <w:t>C-411</w:t>
      </w:r>
      <w:r>
        <w:rPr>
          <w:spacing w:val="6"/>
        </w:rPr>
        <w:t xml:space="preserve"> </w:t>
      </w:r>
      <w:r>
        <w:t>del</w:t>
      </w:r>
      <w:r>
        <w:rPr>
          <w:spacing w:val="6"/>
        </w:rPr>
        <w:t xml:space="preserve"> </w:t>
      </w:r>
      <w:r>
        <w:t>30</w:t>
      </w:r>
      <w:r>
        <w:rPr>
          <w:spacing w:val="7"/>
        </w:rPr>
        <w:t xml:space="preserve"> </w:t>
      </w:r>
      <w:r>
        <w:t>de</w:t>
      </w:r>
      <w:r>
        <w:rPr>
          <w:spacing w:val="6"/>
        </w:rPr>
        <w:t xml:space="preserve"> </w:t>
      </w:r>
      <w:r>
        <w:t>junio</w:t>
      </w:r>
      <w:r>
        <w:rPr>
          <w:spacing w:val="7"/>
        </w:rPr>
        <w:t xml:space="preserve"> </w:t>
      </w:r>
      <w:r>
        <w:t>de</w:t>
      </w:r>
      <w:r>
        <w:rPr>
          <w:spacing w:val="6"/>
        </w:rPr>
        <w:t xml:space="preserve"> </w:t>
      </w:r>
      <w:r>
        <w:t>2020,</w:t>
      </w:r>
      <w:r>
        <w:rPr>
          <w:spacing w:val="6"/>
        </w:rPr>
        <w:t xml:space="preserve"> </w:t>
      </w:r>
      <w:r>
        <w:t>C-415</w:t>
      </w:r>
      <w:r>
        <w:rPr>
          <w:spacing w:val="7"/>
        </w:rPr>
        <w:t xml:space="preserve"> </w:t>
      </w:r>
      <w:r>
        <w:t>del</w:t>
      </w:r>
      <w:r>
        <w:rPr>
          <w:spacing w:val="6"/>
        </w:rPr>
        <w:t xml:space="preserve"> </w:t>
      </w:r>
      <w:r>
        <w:t>7</w:t>
      </w:r>
      <w:r>
        <w:rPr>
          <w:spacing w:val="7"/>
        </w:rPr>
        <w:t xml:space="preserve"> </w:t>
      </w:r>
      <w:r>
        <w:t>de</w:t>
      </w:r>
      <w:r>
        <w:rPr>
          <w:spacing w:val="6"/>
        </w:rPr>
        <w:t xml:space="preserve"> </w:t>
      </w:r>
      <w:r>
        <w:t>julio</w:t>
      </w:r>
      <w:r>
        <w:rPr>
          <w:spacing w:val="6"/>
        </w:rPr>
        <w:t xml:space="preserve"> </w:t>
      </w:r>
      <w:r>
        <w:t>de</w:t>
      </w:r>
      <w:r>
        <w:rPr>
          <w:spacing w:val="7"/>
        </w:rPr>
        <w:t xml:space="preserve"> </w:t>
      </w:r>
      <w:r>
        <w:t>2020,</w:t>
      </w:r>
      <w:r>
        <w:rPr>
          <w:spacing w:val="6"/>
        </w:rPr>
        <w:t xml:space="preserve"> </w:t>
      </w:r>
      <w:r>
        <w:t>C-443</w:t>
      </w:r>
      <w:r>
        <w:rPr>
          <w:spacing w:val="6"/>
        </w:rPr>
        <w:t xml:space="preserve"> </w:t>
      </w:r>
      <w:r>
        <w:t>del</w:t>
      </w:r>
      <w:r>
        <w:rPr>
          <w:spacing w:val="-58"/>
        </w:rPr>
        <w:t xml:space="preserve"> </w:t>
      </w:r>
      <w:r>
        <w:t>7</w:t>
      </w:r>
      <w:r>
        <w:rPr>
          <w:spacing w:val="-6"/>
        </w:rPr>
        <w:t xml:space="preserve"> </w:t>
      </w:r>
      <w:r>
        <w:t>de</w:t>
      </w:r>
      <w:r>
        <w:rPr>
          <w:spacing w:val="-5"/>
        </w:rPr>
        <w:t xml:space="preserve"> </w:t>
      </w:r>
      <w:r>
        <w:t>julio</w:t>
      </w:r>
      <w:r>
        <w:rPr>
          <w:spacing w:val="-6"/>
        </w:rPr>
        <w:t xml:space="preserve"> </w:t>
      </w:r>
      <w:r>
        <w:t>de</w:t>
      </w:r>
      <w:r>
        <w:rPr>
          <w:spacing w:val="-5"/>
        </w:rPr>
        <w:t xml:space="preserve"> </w:t>
      </w:r>
      <w:r>
        <w:t>2020,</w:t>
      </w:r>
      <w:r>
        <w:rPr>
          <w:spacing w:val="-5"/>
        </w:rPr>
        <w:t xml:space="preserve"> </w:t>
      </w:r>
      <w:r>
        <w:t>C-427</w:t>
      </w:r>
      <w:r>
        <w:rPr>
          <w:spacing w:val="-6"/>
        </w:rPr>
        <w:t xml:space="preserve"> </w:t>
      </w:r>
      <w:r>
        <w:t>del</w:t>
      </w:r>
      <w:r>
        <w:rPr>
          <w:spacing w:val="-5"/>
        </w:rPr>
        <w:t xml:space="preserve"> </w:t>
      </w:r>
      <w:r>
        <w:t>9</w:t>
      </w:r>
      <w:r>
        <w:rPr>
          <w:spacing w:val="-5"/>
        </w:rPr>
        <w:t xml:space="preserve"> </w:t>
      </w:r>
      <w:r>
        <w:t>de</w:t>
      </w:r>
      <w:r>
        <w:rPr>
          <w:spacing w:val="-6"/>
        </w:rPr>
        <w:t xml:space="preserve"> </w:t>
      </w:r>
      <w:r>
        <w:t>julio</w:t>
      </w:r>
      <w:r>
        <w:rPr>
          <w:spacing w:val="-5"/>
        </w:rPr>
        <w:t xml:space="preserve"> </w:t>
      </w:r>
      <w:r>
        <w:t>de</w:t>
      </w:r>
      <w:r>
        <w:rPr>
          <w:spacing w:val="-5"/>
        </w:rPr>
        <w:t xml:space="preserve"> </w:t>
      </w:r>
      <w:r>
        <w:t>2020,</w:t>
      </w:r>
      <w:r>
        <w:rPr>
          <w:spacing w:val="-6"/>
        </w:rPr>
        <w:t xml:space="preserve"> </w:t>
      </w:r>
      <w:r>
        <w:t>C-395</w:t>
      </w:r>
      <w:r>
        <w:rPr>
          <w:spacing w:val="-5"/>
        </w:rPr>
        <w:t xml:space="preserve"> </w:t>
      </w:r>
      <w:r>
        <w:t>del</w:t>
      </w:r>
      <w:r>
        <w:rPr>
          <w:spacing w:val="-5"/>
        </w:rPr>
        <w:t xml:space="preserve"> </w:t>
      </w:r>
      <w:r>
        <w:t>9</w:t>
      </w:r>
      <w:r>
        <w:rPr>
          <w:spacing w:val="-6"/>
        </w:rPr>
        <w:t xml:space="preserve"> </w:t>
      </w:r>
      <w:r>
        <w:t>de</w:t>
      </w:r>
      <w:r>
        <w:rPr>
          <w:spacing w:val="-5"/>
        </w:rPr>
        <w:t xml:space="preserve"> </w:t>
      </w:r>
      <w:r>
        <w:t>julio</w:t>
      </w:r>
      <w:r>
        <w:rPr>
          <w:spacing w:val="-5"/>
        </w:rPr>
        <w:t xml:space="preserve"> </w:t>
      </w:r>
      <w:r>
        <w:t>de</w:t>
      </w:r>
      <w:r>
        <w:rPr>
          <w:spacing w:val="-6"/>
        </w:rPr>
        <w:t xml:space="preserve"> </w:t>
      </w:r>
      <w:r>
        <w:t>2020,</w:t>
      </w:r>
      <w:r>
        <w:rPr>
          <w:spacing w:val="-5"/>
        </w:rPr>
        <w:t xml:space="preserve"> </w:t>
      </w:r>
      <w:r>
        <w:t>C-327</w:t>
      </w:r>
      <w:r>
        <w:rPr>
          <w:spacing w:val="-5"/>
        </w:rPr>
        <w:t xml:space="preserve"> </w:t>
      </w:r>
      <w:r>
        <w:t>del</w:t>
      </w:r>
    </w:p>
    <w:p w14:paraId="1E586C71" w14:textId="77777777" w:rsidR="0024115F" w:rsidRDefault="00F20E1C">
      <w:pPr>
        <w:pStyle w:val="Textoindependiente"/>
        <w:spacing w:before="9"/>
        <w:ind w:left="0"/>
        <w:jc w:val="left"/>
        <w:rPr>
          <w:sz w:val="14"/>
        </w:rPr>
      </w:pPr>
      <w:r>
        <w:rPr>
          <w:noProof/>
        </w:rPr>
        <mc:AlternateContent>
          <mc:Choice Requires="wps">
            <w:drawing>
              <wp:anchor distT="0" distB="0" distL="0" distR="0" simplePos="0" relativeHeight="487587840" behindDoc="1" locked="0" layoutInCell="1" allowOverlap="1" wp14:anchorId="4E3F7BD7" wp14:editId="747EB34E">
                <wp:simplePos x="0" y="0"/>
                <wp:positionH relativeFrom="page">
                  <wp:posOffset>1080135</wp:posOffset>
                </wp:positionH>
                <wp:positionV relativeFrom="paragraph">
                  <wp:posOffset>135890</wp:posOffset>
                </wp:positionV>
                <wp:extent cx="1828800" cy="1270"/>
                <wp:effectExtent l="0" t="0" r="12700" b="1143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771C" id="Freeform 12" o:spid="_x0000_s1026" style="position:absolute;margin-left:85.05pt;margin-top:10.7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70qQIAAL4FAAAOAAAAZHJzL2Uyb0RvYy54bWysVG1v0zAQ/o7Ef7D8EbTlZd1WqqUT2hhC&#10;GjBp5Qe4jtNYOD5ju03Hr+dsJ11W4AsiHyw7d37uuefOd3W97xTZCesk6IoWpzklQnOopd5U9Nvq&#10;7mROifNM10yBFhV9Eo5eL1+/uurNQpTQgqqFJQii3aI3FW29N4ssc7wVHXOnYIRGYwO2Yx6PdpPV&#10;lvWI3qmszPOLrAdbGwtcOId/b5ORLiN+0wjuvzaNE56oiiI3H1cb13VYs+UVW2wsM63kAw32Dyw6&#10;JjUGPUDdMs/I1srfoDrJLTho/CmHLoOmkVzEHDCbIj/K5rFlRsRcUBxnDjK5/wfLv+weLJE11m5G&#10;iWYd1ujOChEUJ0UZ9OmNW6Dbo3mwIUNn7oF/d2jIXljCwaEPWfefoUYYtvUQNdk3tgs3MVuyj9I/&#10;HaQXe084/izm5XyeY4U42oryMlYmY4vxLt86/1FAxGG7e+dT4WrcRdnrgfsKIZpOYQ3fnpCcFJd5&#10;EZeh0Ae3YnR7k5FVTnoSwh87laNTxJqdz/+MdTa6BaxygoX8NyND1o6k+V4PrHFHWHgoedTJgAv6&#10;rJDbKBAioFPI8C++GPvYN90ZQlh8Ace9bynB3l+nbA3zgVkIEbakr2iUIvzoYCdWEE3+qHIY5Nmq&#10;9NQrXp+ySma8EQJg26RNDBq4Tiqr4U4qFUurdKBycXaetHGgZB2MgY2zm/WNsmTHwquOX0gGwV64&#10;Gev8LXNt8oumlLOFra5jlFaw+sOw90yqtEcghaLH/g4tnd7AGuonbG8LaYjg0MNNC/YnJT0OkIq6&#10;H1tmBSXqk8YX+q6YzcLEiYfZ+WWJBzu1rKcWpjlCVdRT7IiwvfFpSm2NlZsWIxWxRzS8x2fVyND/&#10;kV9iNRxwSEQZhoEWptD0HL2ex+7yFwAAAP//AwBQSwMEFAAGAAgAAAAhACDi16ThAAAADgEAAA8A&#10;AABkcnMvZG93bnJldi54bWxMT8tOwzAQvCPxD9YicaNOqlCiNE5VXkJCPUCp1KsTmzjCXkex2yR/&#10;z/YEl5VmdnZ2ptxMzrKzHkLnUUC6SIBpbLzqsBVw+Hq9y4GFKFFJ61ELmHWATXV9VcpC+RE/9Xkf&#10;W0YmGAopwMTYF5yHxmgnw8L3Gmn37QcnI8Gh5WqQI5k7y5dJsuJOdkgfjOz1k9HNz/7kBODj2/ye&#10;q86Ox1TVfmc+spd5K8TtzfS8prFdA4t6in8XcOlA+aGiYLU/oQrMEn5IUpIKWKYZMBJk9zkR9YVY&#10;Aa9K/r9G9QsAAP//AwBQSwECLQAUAAYACAAAACEAtoM4kv4AAADhAQAAEwAAAAAAAAAAAAAAAAAA&#10;AAAAW0NvbnRlbnRfVHlwZXNdLnhtbFBLAQItABQABgAIAAAAIQA4/SH/1gAAAJQBAAALAAAAAAAA&#10;AAAAAAAAAC8BAABfcmVscy8ucmVsc1BLAQItABQABgAIAAAAIQAuq370qQIAAL4FAAAOAAAAAAAA&#10;AAAAAAAAAC4CAABkcnMvZTJvRG9jLnhtbFBLAQItABQABgAIAAAAIQAg4tek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4144DF33" w14:textId="77777777" w:rsidR="0024115F" w:rsidRDefault="0047442A">
      <w:pPr>
        <w:spacing w:before="79"/>
        <w:ind w:left="120" w:right="534" w:firstLine="708"/>
        <w:jc w:val="both"/>
        <w:rPr>
          <w:sz w:val="19"/>
        </w:rPr>
      </w:pPr>
      <w:r>
        <w:rPr>
          <w:sz w:val="19"/>
          <w:vertAlign w:val="superscript"/>
        </w:rPr>
        <w:t>1</w:t>
      </w:r>
      <w:r>
        <w:rPr>
          <w:spacing w:val="-5"/>
          <w:sz w:val="19"/>
        </w:rPr>
        <w:t xml:space="preserve"> </w:t>
      </w:r>
      <w:proofErr w:type="gramStart"/>
      <w:r>
        <w:rPr>
          <w:sz w:val="19"/>
        </w:rPr>
        <w:t>La</w:t>
      </w:r>
      <w:proofErr w:type="gramEnd"/>
      <w:r>
        <w:rPr>
          <w:spacing w:val="-5"/>
          <w:sz w:val="19"/>
        </w:rPr>
        <w:t xml:space="preserve"> </w:t>
      </w:r>
      <w:r>
        <w:rPr>
          <w:sz w:val="19"/>
        </w:rPr>
        <w:t>Agencia</w:t>
      </w:r>
      <w:r>
        <w:rPr>
          <w:spacing w:val="-4"/>
          <w:sz w:val="19"/>
        </w:rPr>
        <w:t xml:space="preserve"> </w:t>
      </w:r>
      <w:r>
        <w:rPr>
          <w:sz w:val="19"/>
        </w:rPr>
        <w:t>Nacional</w:t>
      </w:r>
      <w:r>
        <w:rPr>
          <w:spacing w:val="-5"/>
          <w:sz w:val="19"/>
        </w:rPr>
        <w:t xml:space="preserve"> </w:t>
      </w:r>
      <w:r>
        <w:rPr>
          <w:sz w:val="19"/>
        </w:rPr>
        <w:t>de</w:t>
      </w:r>
      <w:r>
        <w:rPr>
          <w:spacing w:val="-5"/>
          <w:sz w:val="19"/>
        </w:rPr>
        <w:t xml:space="preserve"> </w:t>
      </w:r>
      <w:r>
        <w:rPr>
          <w:sz w:val="19"/>
        </w:rPr>
        <w:t>Contratación</w:t>
      </w:r>
      <w:r>
        <w:rPr>
          <w:spacing w:val="-5"/>
          <w:sz w:val="19"/>
        </w:rPr>
        <w:t xml:space="preserve"> </w:t>
      </w:r>
      <w:r>
        <w:rPr>
          <w:sz w:val="19"/>
        </w:rPr>
        <w:t>Pública</w:t>
      </w:r>
      <w:r>
        <w:rPr>
          <w:spacing w:val="-4"/>
          <w:sz w:val="19"/>
        </w:rPr>
        <w:t xml:space="preserve"> </w:t>
      </w:r>
      <w:r>
        <w:rPr>
          <w:w w:val="95"/>
          <w:sz w:val="19"/>
        </w:rPr>
        <w:t>‒</w:t>
      </w:r>
      <w:r>
        <w:rPr>
          <w:spacing w:val="-2"/>
          <w:w w:val="95"/>
          <w:sz w:val="19"/>
        </w:rPr>
        <w:t xml:space="preserve"> </w:t>
      </w:r>
      <w:r>
        <w:rPr>
          <w:sz w:val="19"/>
        </w:rPr>
        <w:t>Colombia</w:t>
      </w:r>
      <w:r>
        <w:rPr>
          <w:spacing w:val="-5"/>
          <w:sz w:val="19"/>
        </w:rPr>
        <w:t xml:space="preserve"> </w:t>
      </w:r>
      <w:r>
        <w:rPr>
          <w:sz w:val="19"/>
        </w:rPr>
        <w:t>Compra</w:t>
      </w:r>
      <w:r>
        <w:rPr>
          <w:spacing w:val="-4"/>
          <w:sz w:val="19"/>
        </w:rPr>
        <w:t xml:space="preserve"> </w:t>
      </w:r>
      <w:r>
        <w:rPr>
          <w:sz w:val="19"/>
        </w:rPr>
        <w:t>Eficiente</w:t>
      </w:r>
      <w:r>
        <w:rPr>
          <w:spacing w:val="-4"/>
          <w:sz w:val="19"/>
        </w:rPr>
        <w:t xml:space="preserve"> </w:t>
      </w:r>
      <w:r>
        <w:rPr>
          <w:sz w:val="19"/>
        </w:rPr>
        <w:t>fue</w:t>
      </w:r>
      <w:r>
        <w:rPr>
          <w:spacing w:val="-5"/>
          <w:sz w:val="19"/>
        </w:rPr>
        <w:t xml:space="preserve"> </w:t>
      </w:r>
      <w:r>
        <w:rPr>
          <w:sz w:val="19"/>
        </w:rPr>
        <w:t>creada</w:t>
      </w:r>
      <w:r>
        <w:rPr>
          <w:spacing w:val="-5"/>
          <w:sz w:val="19"/>
        </w:rPr>
        <w:t xml:space="preserve"> </w:t>
      </w:r>
      <w:r>
        <w:rPr>
          <w:sz w:val="19"/>
        </w:rPr>
        <w:t>por</w:t>
      </w:r>
      <w:r>
        <w:rPr>
          <w:spacing w:val="-50"/>
          <w:sz w:val="19"/>
        </w:rPr>
        <w:t xml:space="preserve"> </w:t>
      </w:r>
      <w:r>
        <w:rPr>
          <w:sz w:val="19"/>
        </w:rPr>
        <w:t>el Decreto Ley 4170 de 2011. Su objetivo es servir como ente rector de la política de compras y</w:t>
      </w:r>
      <w:r>
        <w:rPr>
          <w:spacing w:val="1"/>
          <w:sz w:val="19"/>
        </w:rPr>
        <w:t xml:space="preserve"> </w:t>
      </w:r>
      <w:r>
        <w:rPr>
          <w:sz w:val="19"/>
        </w:rPr>
        <w:t>contratación</w:t>
      </w:r>
      <w:r>
        <w:rPr>
          <w:spacing w:val="-11"/>
          <w:sz w:val="19"/>
        </w:rPr>
        <w:t xml:space="preserve"> </w:t>
      </w:r>
      <w:r>
        <w:rPr>
          <w:sz w:val="19"/>
        </w:rPr>
        <w:t>del</w:t>
      </w:r>
      <w:r>
        <w:rPr>
          <w:spacing w:val="-11"/>
          <w:sz w:val="19"/>
        </w:rPr>
        <w:t xml:space="preserve"> </w:t>
      </w:r>
      <w:r>
        <w:rPr>
          <w:sz w:val="19"/>
        </w:rPr>
        <w:t>Estado.</w:t>
      </w:r>
      <w:r>
        <w:rPr>
          <w:spacing w:val="-11"/>
          <w:sz w:val="19"/>
        </w:rPr>
        <w:t xml:space="preserve"> </w:t>
      </w:r>
      <w:r>
        <w:rPr>
          <w:sz w:val="19"/>
        </w:rPr>
        <w:t>Para</w:t>
      </w:r>
      <w:r>
        <w:rPr>
          <w:spacing w:val="-11"/>
          <w:sz w:val="19"/>
        </w:rPr>
        <w:t xml:space="preserve"> </w:t>
      </w:r>
      <w:r>
        <w:rPr>
          <w:sz w:val="19"/>
        </w:rPr>
        <w:t>tales</w:t>
      </w:r>
      <w:r>
        <w:rPr>
          <w:spacing w:val="-11"/>
          <w:sz w:val="19"/>
        </w:rPr>
        <w:t xml:space="preserve"> </w:t>
      </w:r>
      <w:r>
        <w:rPr>
          <w:sz w:val="19"/>
        </w:rPr>
        <w:t>fines,</w:t>
      </w:r>
      <w:r>
        <w:rPr>
          <w:spacing w:val="-11"/>
          <w:sz w:val="19"/>
        </w:rPr>
        <w:t xml:space="preserve"> </w:t>
      </w:r>
      <w:r>
        <w:rPr>
          <w:sz w:val="19"/>
        </w:rPr>
        <w:t>como</w:t>
      </w:r>
      <w:r>
        <w:rPr>
          <w:spacing w:val="-11"/>
          <w:sz w:val="19"/>
        </w:rPr>
        <w:t xml:space="preserve"> </w:t>
      </w:r>
      <w:r>
        <w:rPr>
          <w:sz w:val="19"/>
        </w:rPr>
        <w:t>órgano</w:t>
      </w:r>
      <w:r>
        <w:rPr>
          <w:spacing w:val="-11"/>
          <w:sz w:val="19"/>
        </w:rPr>
        <w:t xml:space="preserve"> </w:t>
      </w:r>
      <w:r>
        <w:rPr>
          <w:sz w:val="19"/>
        </w:rPr>
        <w:t>técnico</w:t>
      </w:r>
      <w:r>
        <w:rPr>
          <w:spacing w:val="-10"/>
          <w:sz w:val="19"/>
        </w:rPr>
        <w:t xml:space="preserve"> </w:t>
      </w:r>
      <w:r>
        <w:rPr>
          <w:sz w:val="19"/>
        </w:rPr>
        <w:t>especializado,</w:t>
      </w:r>
      <w:r>
        <w:rPr>
          <w:spacing w:val="-11"/>
          <w:sz w:val="19"/>
        </w:rPr>
        <w:t xml:space="preserve"> </w:t>
      </w:r>
      <w:r>
        <w:rPr>
          <w:sz w:val="19"/>
        </w:rPr>
        <w:t>le</w:t>
      </w:r>
      <w:r>
        <w:rPr>
          <w:spacing w:val="-11"/>
          <w:sz w:val="19"/>
        </w:rPr>
        <w:t xml:space="preserve"> </w:t>
      </w:r>
      <w:r>
        <w:rPr>
          <w:sz w:val="19"/>
        </w:rPr>
        <w:t>corresponde</w:t>
      </w:r>
      <w:r>
        <w:rPr>
          <w:spacing w:val="-11"/>
          <w:sz w:val="19"/>
        </w:rPr>
        <w:t xml:space="preserve"> </w:t>
      </w:r>
      <w:r>
        <w:rPr>
          <w:sz w:val="19"/>
        </w:rPr>
        <w:t>formular</w:t>
      </w:r>
      <w:r>
        <w:rPr>
          <w:spacing w:val="-50"/>
          <w:sz w:val="19"/>
        </w:rPr>
        <w:t xml:space="preserve"> </w:t>
      </w:r>
      <w:r>
        <w:rPr>
          <w:sz w:val="19"/>
        </w:rPr>
        <w:t>políticas públicas y normas y unificar los procesos de contratación estatal, con el fin de lograr una</w:t>
      </w:r>
      <w:r>
        <w:rPr>
          <w:spacing w:val="1"/>
          <w:sz w:val="19"/>
        </w:rPr>
        <w:t xml:space="preserve"> </w:t>
      </w:r>
      <w:r>
        <w:rPr>
          <w:sz w:val="19"/>
        </w:rPr>
        <w:t>mayor</w:t>
      </w:r>
      <w:r>
        <w:rPr>
          <w:spacing w:val="-9"/>
          <w:sz w:val="19"/>
        </w:rPr>
        <w:t xml:space="preserve"> </w:t>
      </w:r>
      <w:r>
        <w:rPr>
          <w:sz w:val="19"/>
        </w:rPr>
        <w:t>eficiencia,</w:t>
      </w:r>
      <w:r>
        <w:rPr>
          <w:spacing w:val="-9"/>
          <w:sz w:val="19"/>
        </w:rPr>
        <w:t xml:space="preserve"> </w:t>
      </w:r>
      <w:r>
        <w:rPr>
          <w:sz w:val="19"/>
        </w:rPr>
        <w:t>transparencia</w:t>
      </w:r>
      <w:r>
        <w:rPr>
          <w:spacing w:val="-7"/>
          <w:sz w:val="19"/>
        </w:rPr>
        <w:t xml:space="preserve"> </w:t>
      </w:r>
      <w:r>
        <w:rPr>
          <w:sz w:val="19"/>
        </w:rPr>
        <w:t>y</w:t>
      </w:r>
      <w:r>
        <w:rPr>
          <w:spacing w:val="-8"/>
          <w:sz w:val="19"/>
        </w:rPr>
        <w:t xml:space="preserve"> </w:t>
      </w:r>
      <w:r>
        <w:rPr>
          <w:sz w:val="19"/>
        </w:rPr>
        <w:t>optimización</w:t>
      </w:r>
      <w:r>
        <w:rPr>
          <w:spacing w:val="-9"/>
          <w:sz w:val="19"/>
        </w:rPr>
        <w:t xml:space="preserve"> </w:t>
      </w:r>
      <w:r>
        <w:rPr>
          <w:sz w:val="19"/>
        </w:rPr>
        <w:t>de</w:t>
      </w:r>
      <w:r>
        <w:rPr>
          <w:spacing w:val="-9"/>
          <w:sz w:val="19"/>
        </w:rPr>
        <w:t xml:space="preserve"> </w:t>
      </w:r>
      <w:r>
        <w:rPr>
          <w:sz w:val="19"/>
        </w:rPr>
        <w:t>los</w:t>
      </w:r>
      <w:r>
        <w:rPr>
          <w:spacing w:val="-9"/>
          <w:sz w:val="19"/>
        </w:rPr>
        <w:t xml:space="preserve"> </w:t>
      </w:r>
      <w:r>
        <w:rPr>
          <w:sz w:val="19"/>
        </w:rPr>
        <w:t>recursos</w:t>
      </w:r>
      <w:r>
        <w:rPr>
          <w:spacing w:val="-8"/>
          <w:sz w:val="19"/>
        </w:rPr>
        <w:t xml:space="preserve"> </w:t>
      </w:r>
      <w:r>
        <w:rPr>
          <w:sz w:val="19"/>
        </w:rPr>
        <w:t>del</w:t>
      </w:r>
      <w:r>
        <w:rPr>
          <w:spacing w:val="-9"/>
          <w:sz w:val="19"/>
        </w:rPr>
        <w:t xml:space="preserve"> </w:t>
      </w:r>
      <w:r>
        <w:rPr>
          <w:sz w:val="19"/>
        </w:rPr>
        <w:t>Estado.</w:t>
      </w:r>
      <w:r>
        <w:rPr>
          <w:spacing w:val="-8"/>
          <w:sz w:val="19"/>
        </w:rPr>
        <w:t xml:space="preserve"> </w:t>
      </w:r>
      <w:r>
        <w:rPr>
          <w:sz w:val="19"/>
        </w:rPr>
        <w:t>El</w:t>
      </w:r>
      <w:r>
        <w:rPr>
          <w:spacing w:val="-8"/>
          <w:sz w:val="19"/>
        </w:rPr>
        <w:t xml:space="preserve"> </w:t>
      </w:r>
      <w:r>
        <w:rPr>
          <w:sz w:val="19"/>
        </w:rPr>
        <w:t>artículo</w:t>
      </w:r>
      <w:r>
        <w:rPr>
          <w:spacing w:val="-9"/>
          <w:sz w:val="19"/>
        </w:rPr>
        <w:t xml:space="preserve"> </w:t>
      </w:r>
      <w:r>
        <w:rPr>
          <w:sz w:val="19"/>
        </w:rPr>
        <w:t>3</w:t>
      </w:r>
      <w:r>
        <w:rPr>
          <w:spacing w:val="-9"/>
          <w:sz w:val="19"/>
        </w:rPr>
        <w:t xml:space="preserve"> </w:t>
      </w:r>
      <w:r>
        <w:rPr>
          <w:rFonts w:ascii="Arial" w:hAnsi="Arial"/>
          <w:i/>
          <w:sz w:val="19"/>
        </w:rPr>
        <w:t>ibidem</w:t>
      </w:r>
      <w:r>
        <w:rPr>
          <w:rFonts w:ascii="Arial" w:hAnsi="Arial"/>
          <w:i/>
          <w:spacing w:val="-8"/>
          <w:sz w:val="19"/>
        </w:rPr>
        <w:t xml:space="preserve"> </w:t>
      </w:r>
      <w:r>
        <w:rPr>
          <w:sz w:val="19"/>
        </w:rPr>
        <w:t>señala,</w:t>
      </w:r>
      <w:r>
        <w:rPr>
          <w:spacing w:val="1"/>
          <w:sz w:val="19"/>
        </w:rPr>
        <w:t xml:space="preserve"> </w:t>
      </w:r>
      <w:r>
        <w:rPr>
          <w:sz w:val="19"/>
        </w:rPr>
        <w:t>de manera precisa, las funciones de Colombia Compra Eficiente. Concretamente, el numeral 5º de</w:t>
      </w:r>
      <w:r>
        <w:rPr>
          <w:spacing w:val="1"/>
          <w:sz w:val="19"/>
        </w:rPr>
        <w:t xml:space="preserve"> </w:t>
      </w:r>
      <w:r>
        <w:rPr>
          <w:sz w:val="19"/>
        </w:rPr>
        <w:t>este</w:t>
      </w:r>
      <w:r>
        <w:rPr>
          <w:spacing w:val="-12"/>
          <w:sz w:val="19"/>
        </w:rPr>
        <w:t xml:space="preserve"> </w:t>
      </w:r>
      <w:r>
        <w:rPr>
          <w:sz w:val="19"/>
        </w:rPr>
        <w:t>artículo</w:t>
      </w:r>
      <w:r>
        <w:rPr>
          <w:spacing w:val="-11"/>
          <w:sz w:val="19"/>
        </w:rPr>
        <w:t xml:space="preserve"> </w:t>
      </w:r>
      <w:r>
        <w:rPr>
          <w:sz w:val="19"/>
        </w:rPr>
        <w:t>establece</w:t>
      </w:r>
      <w:r>
        <w:rPr>
          <w:spacing w:val="-12"/>
          <w:sz w:val="19"/>
        </w:rPr>
        <w:t xml:space="preserve"> </w:t>
      </w:r>
      <w:r>
        <w:rPr>
          <w:sz w:val="19"/>
        </w:rPr>
        <w:t>que</w:t>
      </w:r>
      <w:r>
        <w:rPr>
          <w:spacing w:val="-11"/>
          <w:sz w:val="19"/>
        </w:rPr>
        <w:t xml:space="preserve"> </w:t>
      </w:r>
      <w:r>
        <w:rPr>
          <w:sz w:val="19"/>
        </w:rPr>
        <w:t>le</w:t>
      </w:r>
      <w:r>
        <w:rPr>
          <w:spacing w:val="-12"/>
          <w:sz w:val="19"/>
        </w:rPr>
        <w:t xml:space="preserve"> </w:t>
      </w:r>
      <w:r>
        <w:rPr>
          <w:sz w:val="19"/>
        </w:rPr>
        <w:t>corresponde</w:t>
      </w:r>
      <w:r>
        <w:rPr>
          <w:spacing w:val="-11"/>
          <w:sz w:val="19"/>
        </w:rPr>
        <w:t xml:space="preserve"> </w:t>
      </w:r>
      <w:r>
        <w:rPr>
          <w:sz w:val="19"/>
        </w:rPr>
        <w:t>a</w:t>
      </w:r>
      <w:r>
        <w:rPr>
          <w:spacing w:val="-12"/>
          <w:sz w:val="19"/>
        </w:rPr>
        <w:t xml:space="preserve"> </w:t>
      </w:r>
      <w:r>
        <w:rPr>
          <w:sz w:val="19"/>
        </w:rPr>
        <w:t>esta</w:t>
      </w:r>
      <w:r>
        <w:rPr>
          <w:spacing w:val="-11"/>
          <w:sz w:val="19"/>
        </w:rPr>
        <w:t xml:space="preserve"> </w:t>
      </w:r>
      <w:r>
        <w:rPr>
          <w:sz w:val="19"/>
        </w:rPr>
        <w:t>entidad:</w:t>
      </w:r>
      <w:r>
        <w:rPr>
          <w:spacing w:val="-11"/>
          <w:sz w:val="19"/>
        </w:rPr>
        <w:t xml:space="preserve"> </w:t>
      </w:r>
      <w:r>
        <w:rPr>
          <w:sz w:val="19"/>
        </w:rPr>
        <w:t>«[a]</w:t>
      </w:r>
      <w:proofErr w:type="spellStart"/>
      <w:r>
        <w:rPr>
          <w:sz w:val="19"/>
        </w:rPr>
        <w:t>bsolver</w:t>
      </w:r>
      <w:proofErr w:type="spellEnd"/>
      <w:r>
        <w:rPr>
          <w:spacing w:val="-12"/>
          <w:sz w:val="19"/>
        </w:rPr>
        <w:t xml:space="preserve"> </w:t>
      </w:r>
      <w:r>
        <w:rPr>
          <w:sz w:val="19"/>
        </w:rPr>
        <w:t>consultas</w:t>
      </w:r>
      <w:r>
        <w:rPr>
          <w:spacing w:val="-11"/>
          <w:sz w:val="19"/>
        </w:rPr>
        <w:t xml:space="preserve"> </w:t>
      </w:r>
      <w:r>
        <w:rPr>
          <w:sz w:val="19"/>
        </w:rPr>
        <w:t>sobre</w:t>
      </w:r>
      <w:r>
        <w:rPr>
          <w:spacing w:val="-12"/>
          <w:sz w:val="19"/>
        </w:rPr>
        <w:t xml:space="preserve"> </w:t>
      </w:r>
      <w:r>
        <w:rPr>
          <w:sz w:val="19"/>
        </w:rPr>
        <w:t>la</w:t>
      </w:r>
      <w:r>
        <w:rPr>
          <w:spacing w:val="-11"/>
          <w:sz w:val="19"/>
        </w:rPr>
        <w:t xml:space="preserve"> </w:t>
      </w:r>
      <w:r>
        <w:rPr>
          <w:sz w:val="19"/>
        </w:rPr>
        <w:t>aplicación</w:t>
      </w:r>
      <w:r>
        <w:rPr>
          <w:spacing w:val="-12"/>
          <w:sz w:val="19"/>
        </w:rPr>
        <w:t xml:space="preserve"> </w:t>
      </w:r>
      <w:r>
        <w:rPr>
          <w:sz w:val="19"/>
        </w:rPr>
        <w:t>de</w:t>
      </w:r>
      <w:r>
        <w:rPr>
          <w:spacing w:val="1"/>
          <w:sz w:val="19"/>
        </w:rPr>
        <w:t xml:space="preserve"> </w:t>
      </w:r>
      <w:r>
        <w:rPr>
          <w:sz w:val="19"/>
        </w:rPr>
        <w:t>normas de carácter general y expedir circulares externas en materia de compras y contratación</w:t>
      </w:r>
      <w:r>
        <w:rPr>
          <w:spacing w:val="1"/>
          <w:sz w:val="19"/>
        </w:rPr>
        <w:t xml:space="preserve"> </w:t>
      </w:r>
      <w:r>
        <w:rPr>
          <w:sz w:val="19"/>
        </w:rPr>
        <w:t>pública».</w:t>
      </w:r>
      <w:r>
        <w:rPr>
          <w:spacing w:val="-13"/>
          <w:sz w:val="19"/>
        </w:rPr>
        <w:t xml:space="preserve"> </w:t>
      </w:r>
      <w:r>
        <w:rPr>
          <w:sz w:val="19"/>
        </w:rPr>
        <w:t>Seguidamente,</w:t>
      </w:r>
      <w:r>
        <w:rPr>
          <w:spacing w:val="-12"/>
          <w:sz w:val="19"/>
        </w:rPr>
        <w:t xml:space="preserve"> </w:t>
      </w:r>
      <w:r>
        <w:rPr>
          <w:sz w:val="19"/>
        </w:rPr>
        <w:t>el</w:t>
      </w:r>
      <w:r>
        <w:rPr>
          <w:spacing w:val="-13"/>
          <w:sz w:val="19"/>
        </w:rPr>
        <w:t xml:space="preserve"> </w:t>
      </w:r>
      <w:r>
        <w:rPr>
          <w:sz w:val="19"/>
        </w:rPr>
        <w:t>numeral</w:t>
      </w:r>
      <w:r>
        <w:rPr>
          <w:spacing w:val="-13"/>
          <w:sz w:val="19"/>
        </w:rPr>
        <w:t xml:space="preserve"> </w:t>
      </w:r>
      <w:r>
        <w:rPr>
          <w:sz w:val="19"/>
        </w:rPr>
        <w:t>8º</w:t>
      </w:r>
      <w:r>
        <w:rPr>
          <w:spacing w:val="-13"/>
          <w:sz w:val="19"/>
        </w:rPr>
        <w:t xml:space="preserve"> </w:t>
      </w:r>
      <w:r>
        <w:rPr>
          <w:sz w:val="19"/>
        </w:rPr>
        <w:t>del</w:t>
      </w:r>
      <w:r>
        <w:rPr>
          <w:spacing w:val="-12"/>
          <w:sz w:val="19"/>
        </w:rPr>
        <w:t xml:space="preserve"> </w:t>
      </w:r>
      <w:r>
        <w:rPr>
          <w:sz w:val="19"/>
        </w:rPr>
        <w:t>artículo</w:t>
      </w:r>
      <w:r>
        <w:rPr>
          <w:spacing w:val="-13"/>
          <w:sz w:val="19"/>
        </w:rPr>
        <w:t xml:space="preserve"> </w:t>
      </w:r>
      <w:r>
        <w:rPr>
          <w:sz w:val="19"/>
        </w:rPr>
        <w:t>11</w:t>
      </w:r>
      <w:r>
        <w:rPr>
          <w:spacing w:val="-13"/>
          <w:sz w:val="19"/>
        </w:rPr>
        <w:t xml:space="preserve"> </w:t>
      </w:r>
      <w:r>
        <w:rPr>
          <w:sz w:val="19"/>
        </w:rPr>
        <w:t>ibidem</w:t>
      </w:r>
      <w:r>
        <w:rPr>
          <w:spacing w:val="-13"/>
          <w:sz w:val="19"/>
        </w:rPr>
        <w:t xml:space="preserve"> </w:t>
      </w:r>
      <w:r>
        <w:rPr>
          <w:sz w:val="19"/>
        </w:rPr>
        <w:t>señala</w:t>
      </w:r>
      <w:r>
        <w:rPr>
          <w:spacing w:val="-13"/>
          <w:sz w:val="19"/>
        </w:rPr>
        <w:t xml:space="preserve"> </w:t>
      </w:r>
      <w:r>
        <w:rPr>
          <w:sz w:val="19"/>
        </w:rPr>
        <w:t>que</w:t>
      </w:r>
      <w:r>
        <w:rPr>
          <w:spacing w:val="-13"/>
          <w:sz w:val="19"/>
        </w:rPr>
        <w:t xml:space="preserve"> </w:t>
      </w:r>
      <w:r>
        <w:rPr>
          <w:sz w:val="19"/>
        </w:rPr>
        <w:t>es</w:t>
      </w:r>
      <w:r>
        <w:rPr>
          <w:spacing w:val="-13"/>
          <w:sz w:val="19"/>
        </w:rPr>
        <w:t xml:space="preserve"> </w:t>
      </w:r>
      <w:r>
        <w:rPr>
          <w:sz w:val="19"/>
        </w:rPr>
        <w:t>función</w:t>
      </w:r>
      <w:r>
        <w:rPr>
          <w:spacing w:val="-12"/>
          <w:sz w:val="19"/>
        </w:rPr>
        <w:t xml:space="preserve"> </w:t>
      </w:r>
      <w:r>
        <w:rPr>
          <w:sz w:val="19"/>
        </w:rPr>
        <w:t>de</w:t>
      </w:r>
      <w:r>
        <w:rPr>
          <w:spacing w:val="-13"/>
          <w:sz w:val="19"/>
        </w:rPr>
        <w:t xml:space="preserve"> </w:t>
      </w:r>
      <w:r>
        <w:rPr>
          <w:sz w:val="19"/>
        </w:rPr>
        <w:t>la</w:t>
      </w:r>
      <w:r>
        <w:rPr>
          <w:spacing w:val="-13"/>
          <w:sz w:val="19"/>
        </w:rPr>
        <w:t xml:space="preserve"> </w:t>
      </w:r>
      <w:r>
        <w:rPr>
          <w:sz w:val="19"/>
        </w:rPr>
        <w:t>Subdirección</w:t>
      </w:r>
      <w:r>
        <w:rPr>
          <w:spacing w:val="1"/>
          <w:sz w:val="19"/>
        </w:rPr>
        <w:t xml:space="preserve"> </w:t>
      </w:r>
      <w:r>
        <w:rPr>
          <w:sz w:val="19"/>
        </w:rPr>
        <w:t>de</w:t>
      </w:r>
      <w:r>
        <w:rPr>
          <w:spacing w:val="-4"/>
          <w:sz w:val="19"/>
        </w:rPr>
        <w:t xml:space="preserve"> </w:t>
      </w:r>
      <w:r>
        <w:rPr>
          <w:sz w:val="19"/>
        </w:rPr>
        <w:t>Gestión</w:t>
      </w:r>
      <w:r>
        <w:rPr>
          <w:spacing w:val="-4"/>
          <w:sz w:val="19"/>
        </w:rPr>
        <w:t xml:space="preserve"> </w:t>
      </w:r>
      <w:r>
        <w:rPr>
          <w:sz w:val="19"/>
        </w:rPr>
        <w:t>Contractual:</w:t>
      </w:r>
      <w:r>
        <w:rPr>
          <w:spacing w:val="-4"/>
          <w:sz w:val="19"/>
        </w:rPr>
        <w:t xml:space="preserve"> </w:t>
      </w:r>
      <w:r>
        <w:rPr>
          <w:sz w:val="19"/>
        </w:rPr>
        <w:t>«[a]</w:t>
      </w:r>
      <w:proofErr w:type="spellStart"/>
      <w:r>
        <w:rPr>
          <w:sz w:val="19"/>
        </w:rPr>
        <w:t>bsolver</w:t>
      </w:r>
      <w:proofErr w:type="spellEnd"/>
      <w:r>
        <w:rPr>
          <w:spacing w:val="-4"/>
          <w:sz w:val="19"/>
        </w:rPr>
        <w:t xml:space="preserve"> </w:t>
      </w:r>
      <w:r>
        <w:rPr>
          <w:sz w:val="19"/>
        </w:rPr>
        <w:t>consultas</w:t>
      </w:r>
      <w:r>
        <w:rPr>
          <w:spacing w:val="-4"/>
          <w:sz w:val="19"/>
        </w:rPr>
        <w:t xml:space="preserve"> </w:t>
      </w:r>
      <w:r>
        <w:rPr>
          <w:sz w:val="19"/>
        </w:rPr>
        <w:t>sobre</w:t>
      </w:r>
      <w:r>
        <w:rPr>
          <w:spacing w:val="-4"/>
          <w:sz w:val="19"/>
        </w:rPr>
        <w:t xml:space="preserve"> </w:t>
      </w:r>
      <w:r>
        <w:rPr>
          <w:sz w:val="19"/>
        </w:rPr>
        <w:t>la</w:t>
      </w:r>
      <w:r>
        <w:rPr>
          <w:spacing w:val="-4"/>
          <w:sz w:val="19"/>
        </w:rPr>
        <w:t xml:space="preserve"> </w:t>
      </w:r>
      <w:r>
        <w:rPr>
          <w:sz w:val="19"/>
        </w:rPr>
        <w:t>aplicación</w:t>
      </w:r>
      <w:r>
        <w:rPr>
          <w:spacing w:val="-4"/>
          <w:sz w:val="19"/>
        </w:rPr>
        <w:t xml:space="preserve"> </w:t>
      </w:r>
      <w:r>
        <w:rPr>
          <w:sz w:val="19"/>
        </w:rPr>
        <w:t>de</w:t>
      </w:r>
      <w:r>
        <w:rPr>
          <w:spacing w:val="-4"/>
          <w:sz w:val="19"/>
        </w:rPr>
        <w:t xml:space="preserve"> </w:t>
      </w:r>
      <w:r>
        <w:rPr>
          <w:sz w:val="19"/>
        </w:rPr>
        <w:t>normas</w:t>
      </w:r>
      <w:r>
        <w:rPr>
          <w:spacing w:val="-4"/>
          <w:sz w:val="19"/>
        </w:rPr>
        <w:t xml:space="preserve"> </w:t>
      </w:r>
      <w:r>
        <w:rPr>
          <w:sz w:val="19"/>
        </w:rPr>
        <w:t>de</w:t>
      </w:r>
      <w:r>
        <w:rPr>
          <w:spacing w:val="-4"/>
          <w:sz w:val="19"/>
        </w:rPr>
        <w:t xml:space="preserve"> </w:t>
      </w:r>
      <w:r>
        <w:rPr>
          <w:sz w:val="19"/>
        </w:rPr>
        <w:t>carácter</w:t>
      </w:r>
      <w:r>
        <w:rPr>
          <w:spacing w:val="-4"/>
          <w:sz w:val="19"/>
        </w:rPr>
        <w:t xml:space="preserve"> </w:t>
      </w:r>
      <w:r>
        <w:rPr>
          <w:sz w:val="19"/>
        </w:rPr>
        <w:t>general».</w:t>
      </w:r>
    </w:p>
    <w:p w14:paraId="0A33918E" w14:textId="77777777" w:rsidR="0024115F" w:rsidRDefault="0024115F">
      <w:pPr>
        <w:jc w:val="both"/>
        <w:rPr>
          <w:sz w:val="19"/>
        </w:rPr>
        <w:sectPr w:rsidR="0024115F">
          <w:pgSz w:w="11900" w:h="16820"/>
          <w:pgMar w:top="1340" w:right="1160" w:bottom="2140" w:left="1580" w:header="0" w:footer="1953" w:gutter="0"/>
          <w:cols w:space="720"/>
        </w:sectPr>
      </w:pPr>
    </w:p>
    <w:p w14:paraId="7763A8E2" w14:textId="77777777" w:rsidR="0024115F" w:rsidRDefault="0047442A">
      <w:pPr>
        <w:pStyle w:val="Textoindependiente"/>
        <w:spacing w:before="70" w:line="276" w:lineRule="auto"/>
        <w:ind w:right="533"/>
      </w:pPr>
      <w:r>
        <w:lastRenderedPageBreak/>
        <w:t>10</w:t>
      </w:r>
      <w:r>
        <w:rPr>
          <w:spacing w:val="-7"/>
        </w:rPr>
        <w:t xml:space="preserve"> </w:t>
      </w:r>
      <w:r>
        <w:t>de</w:t>
      </w:r>
      <w:r>
        <w:rPr>
          <w:spacing w:val="-6"/>
        </w:rPr>
        <w:t xml:space="preserve"> </w:t>
      </w:r>
      <w:r>
        <w:t>julio</w:t>
      </w:r>
      <w:r>
        <w:rPr>
          <w:spacing w:val="-7"/>
        </w:rPr>
        <w:t xml:space="preserve"> </w:t>
      </w:r>
      <w:r>
        <w:t>de</w:t>
      </w:r>
      <w:r>
        <w:rPr>
          <w:spacing w:val="-6"/>
        </w:rPr>
        <w:t xml:space="preserve"> </w:t>
      </w:r>
      <w:r>
        <w:t>2020,</w:t>
      </w:r>
      <w:r>
        <w:rPr>
          <w:spacing w:val="-7"/>
        </w:rPr>
        <w:t xml:space="preserve"> </w:t>
      </w:r>
      <w:r>
        <w:t>C-444</w:t>
      </w:r>
      <w:r>
        <w:rPr>
          <w:spacing w:val="-6"/>
        </w:rPr>
        <w:t xml:space="preserve"> </w:t>
      </w:r>
      <w:r>
        <w:t>del</w:t>
      </w:r>
      <w:r>
        <w:rPr>
          <w:spacing w:val="-7"/>
        </w:rPr>
        <w:t xml:space="preserve"> </w:t>
      </w:r>
      <w:r>
        <w:t>13</w:t>
      </w:r>
      <w:r>
        <w:rPr>
          <w:spacing w:val="-6"/>
        </w:rPr>
        <w:t xml:space="preserve"> </w:t>
      </w:r>
      <w:r>
        <w:t>de</w:t>
      </w:r>
      <w:r>
        <w:rPr>
          <w:spacing w:val="-7"/>
        </w:rPr>
        <w:t xml:space="preserve"> </w:t>
      </w:r>
      <w:r>
        <w:t>julio</w:t>
      </w:r>
      <w:r>
        <w:rPr>
          <w:spacing w:val="-6"/>
        </w:rPr>
        <w:t xml:space="preserve"> </w:t>
      </w:r>
      <w:r>
        <w:t>de</w:t>
      </w:r>
      <w:r>
        <w:rPr>
          <w:spacing w:val="-7"/>
        </w:rPr>
        <w:t xml:space="preserve"> </w:t>
      </w:r>
      <w:r>
        <w:t>2020,</w:t>
      </w:r>
      <w:r>
        <w:rPr>
          <w:spacing w:val="-6"/>
        </w:rPr>
        <w:t xml:space="preserve"> </w:t>
      </w:r>
      <w:r>
        <w:t>C-429</w:t>
      </w:r>
      <w:r>
        <w:rPr>
          <w:spacing w:val="-7"/>
        </w:rPr>
        <w:t xml:space="preserve"> </w:t>
      </w:r>
      <w:r>
        <w:t>del</w:t>
      </w:r>
      <w:r>
        <w:rPr>
          <w:spacing w:val="-6"/>
        </w:rPr>
        <w:t xml:space="preserve"> </w:t>
      </w:r>
      <w:r>
        <w:t>24</w:t>
      </w:r>
      <w:r>
        <w:rPr>
          <w:spacing w:val="-7"/>
        </w:rPr>
        <w:t xml:space="preserve"> </w:t>
      </w:r>
      <w:r>
        <w:t>de</w:t>
      </w:r>
      <w:r>
        <w:rPr>
          <w:spacing w:val="-6"/>
        </w:rPr>
        <w:t xml:space="preserve"> </w:t>
      </w:r>
      <w:r>
        <w:t>julio</w:t>
      </w:r>
      <w:r>
        <w:rPr>
          <w:spacing w:val="-7"/>
        </w:rPr>
        <w:t xml:space="preserve"> </w:t>
      </w:r>
      <w:r>
        <w:t>de</w:t>
      </w:r>
      <w:r>
        <w:rPr>
          <w:spacing w:val="-6"/>
        </w:rPr>
        <w:t xml:space="preserve"> </w:t>
      </w:r>
      <w:r>
        <w:t>2020,</w:t>
      </w:r>
      <w:r>
        <w:rPr>
          <w:spacing w:val="-7"/>
        </w:rPr>
        <w:t xml:space="preserve"> </w:t>
      </w:r>
      <w:r>
        <w:t>C-466</w:t>
      </w:r>
      <w:r>
        <w:rPr>
          <w:spacing w:val="-59"/>
        </w:rPr>
        <w:t xml:space="preserve"> </w:t>
      </w:r>
      <w:r>
        <w:t>del</w:t>
      </w:r>
      <w:r>
        <w:rPr>
          <w:spacing w:val="-6"/>
        </w:rPr>
        <w:t xml:space="preserve"> </w:t>
      </w:r>
      <w:r>
        <w:t>24</w:t>
      </w:r>
      <w:r>
        <w:rPr>
          <w:spacing w:val="-5"/>
        </w:rPr>
        <w:t xml:space="preserve"> </w:t>
      </w:r>
      <w:r>
        <w:t>de</w:t>
      </w:r>
      <w:r>
        <w:rPr>
          <w:spacing w:val="-6"/>
        </w:rPr>
        <w:t xml:space="preserve"> </w:t>
      </w:r>
      <w:r>
        <w:t>julio</w:t>
      </w:r>
      <w:r>
        <w:rPr>
          <w:spacing w:val="-5"/>
        </w:rPr>
        <w:t xml:space="preserve"> </w:t>
      </w:r>
      <w:r>
        <w:t>de</w:t>
      </w:r>
      <w:r>
        <w:rPr>
          <w:spacing w:val="-5"/>
        </w:rPr>
        <w:t xml:space="preserve"> </w:t>
      </w:r>
      <w:r>
        <w:t>2020,</w:t>
      </w:r>
      <w:r>
        <w:rPr>
          <w:spacing w:val="-6"/>
        </w:rPr>
        <w:t xml:space="preserve"> </w:t>
      </w:r>
      <w:r>
        <w:t>C-420</w:t>
      </w:r>
      <w:r>
        <w:rPr>
          <w:spacing w:val="-5"/>
        </w:rPr>
        <w:t xml:space="preserve"> </w:t>
      </w:r>
      <w:r>
        <w:t>del</w:t>
      </w:r>
      <w:r>
        <w:rPr>
          <w:spacing w:val="-5"/>
        </w:rPr>
        <w:t xml:space="preserve"> </w:t>
      </w:r>
      <w:r>
        <w:t>28</w:t>
      </w:r>
      <w:r>
        <w:rPr>
          <w:spacing w:val="-6"/>
        </w:rPr>
        <w:t xml:space="preserve"> </w:t>
      </w:r>
      <w:r>
        <w:t>de</w:t>
      </w:r>
      <w:r>
        <w:rPr>
          <w:spacing w:val="-5"/>
        </w:rPr>
        <w:t xml:space="preserve"> </w:t>
      </w:r>
      <w:r>
        <w:t>julio</w:t>
      </w:r>
      <w:r>
        <w:rPr>
          <w:spacing w:val="-5"/>
        </w:rPr>
        <w:t xml:space="preserve"> </w:t>
      </w:r>
      <w:r>
        <w:t>de</w:t>
      </w:r>
      <w:r>
        <w:rPr>
          <w:spacing w:val="-6"/>
        </w:rPr>
        <w:t xml:space="preserve"> </w:t>
      </w:r>
      <w:r>
        <w:t>2020,</w:t>
      </w:r>
      <w:r>
        <w:rPr>
          <w:spacing w:val="-5"/>
        </w:rPr>
        <w:t xml:space="preserve"> </w:t>
      </w:r>
      <w:r>
        <w:t>C-485</w:t>
      </w:r>
      <w:r>
        <w:rPr>
          <w:spacing w:val="-5"/>
        </w:rPr>
        <w:t xml:space="preserve"> </w:t>
      </w:r>
      <w:r>
        <w:t>del</w:t>
      </w:r>
      <w:r>
        <w:rPr>
          <w:spacing w:val="-6"/>
        </w:rPr>
        <w:t xml:space="preserve"> </w:t>
      </w:r>
      <w:r>
        <w:t>29</w:t>
      </w:r>
      <w:r>
        <w:rPr>
          <w:spacing w:val="-5"/>
        </w:rPr>
        <w:t xml:space="preserve"> </w:t>
      </w:r>
      <w:r>
        <w:t>de</w:t>
      </w:r>
      <w:r>
        <w:rPr>
          <w:spacing w:val="-5"/>
        </w:rPr>
        <w:t xml:space="preserve"> </w:t>
      </w:r>
      <w:r>
        <w:t>julio</w:t>
      </w:r>
      <w:r>
        <w:rPr>
          <w:spacing w:val="-6"/>
        </w:rPr>
        <w:t xml:space="preserve"> </w:t>
      </w:r>
      <w:r>
        <w:t>de</w:t>
      </w:r>
      <w:r>
        <w:rPr>
          <w:spacing w:val="-5"/>
        </w:rPr>
        <w:t xml:space="preserve"> </w:t>
      </w:r>
      <w:r>
        <w:t>2020,</w:t>
      </w:r>
      <w:r>
        <w:rPr>
          <w:spacing w:val="-5"/>
        </w:rPr>
        <w:t xml:space="preserve"> </w:t>
      </w:r>
      <w:r>
        <w:t>C-</w:t>
      </w:r>
      <w:r>
        <w:rPr>
          <w:spacing w:val="-59"/>
        </w:rPr>
        <w:t xml:space="preserve"> </w:t>
      </w:r>
      <w:r>
        <w:t>501 del 29 de julio de 2020, C-478 del 30 de julio de 2020, C-450 del 3 de agosto de</w:t>
      </w:r>
      <w:r>
        <w:rPr>
          <w:spacing w:val="1"/>
        </w:rPr>
        <w:t xml:space="preserve"> </w:t>
      </w:r>
      <w:r>
        <w:t>2020, C-497 del 6 de agosto de 2020, C-528 del 18 de agosto de 2020, C-531 del 21</w:t>
      </w:r>
      <w:r>
        <w:rPr>
          <w:spacing w:val="1"/>
        </w:rPr>
        <w:t xml:space="preserve"> </w:t>
      </w:r>
      <w:r>
        <w:t>agosto</w:t>
      </w:r>
      <w:r>
        <w:rPr>
          <w:spacing w:val="-5"/>
        </w:rPr>
        <w:t xml:space="preserve"> </w:t>
      </w:r>
      <w:r>
        <w:t>de</w:t>
      </w:r>
      <w:r>
        <w:rPr>
          <w:spacing w:val="-5"/>
        </w:rPr>
        <w:t xml:space="preserve"> </w:t>
      </w:r>
      <w:r>
        <w:t>2020,</w:t>
      </w:r>
      <w:r>
        <w:rPr>
          <w:spacing w:val="-5"/>
        </w:rPr>
        <w:t xml:space="preserve"> </w:t>
      </w:r>
      <w:r>
        <w:t>C-546</w:t>
      </w:r>
      <w:r>
        <w:rPr>
          <w:spacing w:val="-4"/>
        </w:rPr>
        <w:t xml:space="preserve"> </w:t>
      </w:r>
      <w:r>
        <w:t>del</w:t>
      </w:r>
      <w:r>
        <w:rPr>
          <w:spacing w:val="-6"/>
        </w:rPr>
        <w:t xml:space="preserve"> </w:t>
      </w:r>
      <w:r>
        <w:t>26</w:t>
      </w:r>
      <w:r>
        <w:rPr>
          <w:spacing w:val="-5"/>
        </w:rPr>
        <w:t xml:space="preserve"> </w:t>
      </w:r>
      <w:r>
        <w:t>de</w:t>
      </w:r>
      <w:r>
        <w:rPr>
          <w:spacing w:val="-6"/>
        </w:rPr>
        <w:t xml:space="preserve"> </w:t>
      </w:r>
      <w:r>
        <w:t>agosto</w:t>
      </w:r>
      <w:r>
        <w:rPr>
          <w:spacing w:val="-4"/>
        </w:rPr>
        <w:t xml:space="preserve"> </w:t>
      </w:r>
      <w:r>
        <w:t>de</w:t>
      </w:r>
      <w:r>
        <w:rPr>
          <w:spacing w:val="-6"/>
        </w:rPr>
        <w:t xml:space="preserve"> </w:t>
      </w:r>
      <w:r>
        <w:t>2020,</w:t>
      </w:r>
      <w:r>
        <w:rPr>
          <w:spacing w:val="-4"/>
        </w:rPr>
        <w:t xml:space="preserve"> </w:t>
      </w:r>
      <w:r>
        <w:t>C-597</w:t>
      </w:r>
      <w:r>
        <w:rPr>
          <w:spacing w:val="-5"/>
        </w:rPr>
        <w:t xml:space="preserve"> </w:t>
      </w:r>
      <w:r>
        <w:t>del</w:t>
      </w:r>
      <w:r>
        <w:rPr>
          <w:spacing w:val="-5"/>
        </w:rPr>
        <w:t xml:space="preserve"> </w:t>
      </w:r>
      <w:r>
        <w:t>14</w:t>
      </w:r>
      <w:r>
        <w:rPr>
          <w:spacing w:val="-6"/>
        </w:rPr>
        <w:t xml:space="preserve"> </w:t>
      </w:r>
      <w:r>
        <w:t>de</w:t>
      </w:r>
      <w:r>
        <w:rPr>
          <w:spacing w:val="-5"/>
        </w:rPr>
        <w:t xml:space="preserve"> </w:t>
      </w:r>
      <w:r>
        <w:t>septiembre</w:t>
      </w:r>
      <w:r>
        <w:rPr>
          <w:spacing w:val="-6"/>
        </w:rPr>
        <w:t xml:space="preserve"> </w:t>
      </w:r>
      <w:r>
        <w:t>de</w:t>
      </w:r>
      <w:r>
        <w:rPr>
          <w:spacing w:val="-5"/>
        </w:rPr>
        <w:t xml:space="preserve"> </w:t>
      </w:r>
      <w:r>
        <w:t>2020,</w:t>
      </w:r>
      <w:r>
        <w:rPr>
          <w:spacing w:val="-59"/>
        </w:rPr>
        <w:t xml:space="preserve"> </w:t>
      </w:r>
      <w:r>
        <w:t>C-618 del 17 de septiembre de 2020, C-633 del 2 de octubre de 2020, C-630 del 21 de</w:t>
      </w:r>
      <w:r>
        <w:rPr>
          <w:spacing w:val="-59"/>
        </w:rPr>
        <w:t xml:space="preserve"> </w:t>
      </w:r>
      <w:r>
        <w:t>octubre de 2020, C-643 del 26 de octubre de 2020, C-635 del 29 de octubre de 2020,</w:t>
      </w:r>
      <w:r>
        <w:rPr>
          <w:spacing w:val="1"/>
        </w:rPr>
        <w:t xml:space="preserve"> </w:t>
      </w:r>
      <w:r>
        <w:t>C-653 del 9 de noviembre de 2020, C-665 del 11 de noviembre de 2020, C-698 del 19</w:t>
      </w:r>
      <w:r>
        <w:rPr>
          <w:spacing w:val="1"/>
        </w:rPr>
        <w:t xml:space="preserve"> </w:t>
      </w:r>
      <w:r>
        <w:t>de noviembre de 2020, C-716 del 30 de noviembre de 2020, C-775 de 2020 del 11 de</w:t>
      </w:r>
      <w:r>
        <w:rPr>
          <w:spacing w:val="1"/>
        </w:rPr>
        <w:t xml:space="preserve"> </w:t>
      </w:r>
      <w:r>
        <w:t>diciembre</w:t>
      </w:r>
      <w:r>
        <w:rPr>
          <w:spacing w:val="-5"/>
        </w:rPr>
        <w:t xml:space="preserve"> </w:t>
      </w:r>
      <w:r>
        <w:t>de</w:t>
      </w:r>
      <w:r>
        <w:rPr>
          <w:spacing w:val="-4"/>
        </w:rPr>
        <w:t xml:space="preserve"> </w:t>
      </w:r>
      <w:r>
        <w:t>2020,</w:t>
      </w:r>
      <w:r>
        <w:rPr>
          <w:spacing w:val="-4"/>
        </w:rPr>
        <w:t xml:space="preserve"> </w:t>
      </w:r>
      <w:r>
        <w:t>C-798</w:t>
      </w:r>
      <w:r>
        <w:rPr>
          <w:spacing w:val="-5"/>
        </w:rPr>
        <w:t xml:space="preserve"> </w:t>
      </w:r>
      <w:r>
        <w:t>del</w:t>
      </w:r>
      <w:r>
        <w:rPr>
          <w:spacing w:val="-4"/>
        </w:rPr>
        <w:t xml:space="preserve"> </w:t>
      </w:r>
      <w:r>
        <w:t>25</w:t>
      </w:r>
      <w:r>
        <w:rPr>
          <w:spacing w:val="-4"/>
        </w:rPr>
        <w:t xml:space="preserve"> </w:t>
      </w:r>
      <w:r>
        <w:t>de</w:t>
      </w:r>
      <w:r>
        <w:rPr>
          <w:spacing w:val="-4"/>
        </w:rPr>
        <w:t xml:space="preserve"> </w:t>
      </w:r>
      <w:r>
        <w:t>enero</w:t>
      </w:r>
      <w:r>
        <w:rPr>
          <w:spacing w:val="-5"/>
        </w:rPr>
        <w:t xml:space="preserve"> </w:t>
      </w:r>
      <w:r>
        <w:t>de</w:t>
      </w:r>
      <w:r>
        <w:rPr>
          <w:spacing w:val="-4"/>
        </w:rPr>
        <w:t xml:space="preserve"> </w:t>
      </w:r>
      <w:r>
        <w:t>2021,</w:t>
      </w:r>
      <w:r>
        <w:rPr>
          <w:spacing w:val="-4"/>
        </w:rPr>
        <w:t xml:space="preserve"> </w:t>
      </w:r>
      <w:r>
        <w:t>C-027</w:t>
      </w:r>
      <w:r>
        <w:rPr>
          <w:spacing w:val="-5"/>
        </w:rPr>
        <w:t xml:space="preserve"> </w:t>
      </w:r>
      <w:r>
        <w:t>del</w:t>
      </w:r>
      <w:r>
        <w:rPr>
          <w:spacing w:val="-4"/>
        </w:rPr>
        <w:t xml:space="preserve"> </w:t>
      </w:r>
      <w:r>
        <w:t>1</w:t>
      </w:r>
      <w:r>
        <w:rPr>
          <w:spacing w:val="-4"/>
        </w:rPr>
        <w:t xml:space="preserve"> </w:t>
      </w:r>
      <w:r>
        <w:t>de</w:t>
      </w:r>
      <w:r>
        <w:rPr>
          <w:spacing w:val="-4"/>
        </w:rPr>
        <w:t xml:space="preserve"> </w:t>
      </w:r>
      <w:r>
        <w:t>marzo</w:t>
      </w:r>
      <w:r>
        <w:rPr>
          <w:spacing w:val="-5"/>
        </w:rPr>
        <w:t xml:space="preserve"> </w:t>
      </w:r>
      <w:r>
        <w:t>de</w:t>
      </w:r>
      <w:r>
        <w:rPr>
          <w:spacing w:val="-4"/>
        </w:rPr>
        <w:t xml:space="preserve"> </w:t>
      </w:r>
      <w:r>
        <w:t>2021</w:t>
      </w:r>
      <w:r>
        <w:rPr>
          <w:spacing w:val="-4"/>
        </w:rPr>
        <w:t xml:space="preserve"> </w:t>
      </w:r>
      <w:r>
        <w:t>y</w:t>
      </w:r>
      <w:r>
        <w:rPr>
          <w:spacing w:val="-5"/>
        </w:rPr>
        <w:t xml:space="preserve"> </w:t>
      </w:r>
      <w:r>
        <w:t>C-</w:t>
      </w:r>
      <w:r>
        <w:rPr>
          <w:spacing w:val="-58"/>
        </w:rPr>
        <w:t xml:space="preserve"> </w:t>
      </w:r>
      <w:r>
        <w:t>204 del 6 de mayo de 2021, explicó la normatividad de los documentos tipo y sus</w:t>
      </w:r>
      <w:r>
        <w:rPr>
          <w:spacing w:val="1"/>
        </w:rPr>
        <w:t xml:space="preserve"> </w:t>
      </w:r>
      <w:r>
        <w:t>excepciones</w:t>
      </w:r>
      <w:r>
        <w:rPr>
          <w:color w:val="0C0C0C"/>
        </w:rPr>
        <w:t>.</w:t>
      </w:r>
    </w:p>
    <w:p w14:paraId="4552DE10" w14:textId="77777777" w:rsidR="0024115F" w:rsidRDefault="0047442A">
      <w:pPr>
        <w:pStyle w:val="Textoindependiente"/>
        <w:spacing w:before="120" w:line="276" w:lineRule="auto"/>
        <w:ind w:right="534" w:firstLine="708"/>
      </w:pPr>
      <w:r>
        <w:t>De</w:t>
      </w:r>
      <w:r>
        <w:rPr>
          <w:spacing w:val="-11"/>
        </w:rPr>
        <w:t xml:space="preserve"> </w:t>
      </w:r>
      <w:r>
        <w:t>otra</w:t>
      </w:r>
      <w:r>
        <w:rPr>
          <w:spacing w:val="-10"/>
        </w:rPr>
        <w:t xml:space="preserve"> </w:t>
      </w:r>
      <w:r>
        <w:t>parte,</w:t>
      </w:r>
      <w:r>
        <w:rPr>
          <w:spacing w:val="-10"/>
        </w:rPr>
        <w:t xml:space="preserve"> </w:t>
      </w:r>
      <w:r>
        <w:t>la</w:t>
      </w:r>
      <w:r>
        <w:rPr>
          <w:spacing w:val="-10"/>
        </w:rPr>
        <w:t xml:space="preserve"> </w:t>
      </w:r>
      <w:r>
        <w:t>Agencia</w:t>
      </w:r>
      <w:r>
        <w:rPr>
          <w:spacing w:val="-10"/>
        </w:rPr>
        <w:t xml:space="preserve"> </w:t>
      </w:r>
      <w:r>
        <w:t>Nacional</w:t>
      </w:r>
      <w:r>
        <w:rPr>
          <w:spacing w:val="-10"/>
        </w:rPr>
        <w:t xml:space="preserve"> </w:t>
      </w:r>
      <w:r>
        <w:t>de</w:t>
      </w:r>
      <w:r>
        <w:rPr>
          <w:spacing w:val="-10"/>
        </w:rPr>
        <w:t xml:space="preserve"> </w:t>
      </w:r>
      <w:r>
        <w:t>Contratación</w:t>
      </w:r>
      <w:r>
        <w:rPr>
          <w:spacing w:val="-10"/>
        </w:rPr>
        <w:t xml:space="preserve"> </w:t>
      </w:r>
      <w:r>
        <w:t>Pública</w:t>
      </w:r>
      <w:r>
        <w:rPr>
          <w:spacing w:val="-10"/>
        </w:rPr>
        <w:t xml:space="preserve"> </w:t>
      </w:r>
      <w:r>
        <w:t>−</w:t>
      </w:r>
      <w:r>
        <w:rPr>
          <w:spacing w:val="-10"/>
        </w:rPr>
        <w:t xml:space="preserve"> </w:t>
      </w:r>
      <w:r>
        <w:t>Colombia</w:t>
      </w:r>
      <w:r>
        <w:rPr>
          <w:spacing w:val="-10"/>
        </w:rPr>
        <w:t xml:space="preserve"> </w:t>
      </w:r>
      <w:r>
        <w:t>Compra</w:t>
      </w:r>
      <w:r>
        <w:rPr>
          <w:spacing w:val="-59"/>
        </w:rPr>
        <w:t xml:space="preserve"> </w:t>
      </w:r>
      <w:r>
        <w:t>Eficiente, en los Conceptos C-124 del 25 de marzo de 2020, C-406 y C-477 del 13 de</w:t>
      </w:r>
      <w:r>
        <w:rPr>
          <w:spacing w:val="1"/>
        </w:rPr>
        <w:t xml:space="preserve"> </w:t>
      </w:r>
      <w:r>
        <w:t>julio</w:t>
      </w:r>
      <w:r>
        <w:rPr>
          <w:spacing w:val="-8"/>
        </w:rPr>
        <w:t xml:space="preserve"> </w:t>
      </w:r>
      <w:r>
        <w:t>de</w:t>
      </w:r>
      <w:r>
        <w:rPr>
          <w:spacing w:val="-8"/>
        </w:rPr>
        <w:t xml:space="preserve"> </w:t>
      </w:r>
      <w:r>
        <w:t>2020,</w:t>
      </w:r>
      <w:r>
        <w:rPr>
          <w:spacing w:val="-7"/>
        </w:rPr>
        <w:t xml:space="preserve"> </w:t>
      </w:r>
      <w:r>
        <w:t>C-503</w:t>
      </w:r>
      <w:r>
        <w:rPr>
          <w:spacing w:val="-8"/>
        </w:rPr>
        <w:t xml:space="preserve"> </w:t>
      </w:r>
      <w:r>
        <w:t>del</w:t>
      </w:r>
      <w:r>
        <w:rPr>
          <w:spacing w:val="-7"/>
        </w:rPr>
        <w:t xml:space="preserve"> </w:t>
      </w:r>
      <w:r>
        <w:t>8</w:t>
      </w:r>
      <w:r>
        <w:rPr>
          <w:spacing w:val="-8"/>
        </w:rPr>
        <w:t xml:space="preserve"> </w:t>
      </w:r>
      <w:r>
        <w:t>de</w:t>
      </w:r>
      <w:r>
        <w:rPr>
          <w:spacing w:val="-7"/>
        </w:rPr>
        <w:t xml:space="preserve"> </w:t>
      </w:r>
      <w:r>
        <w:t>agosto</w:t>
      </w:r>
      <w:r>
        <w:rPr>
          <w:spacing w:val="-8"/>
        </w:rPr>
        <w:t xml:space="preserve"> </w:t>
      </w:r>
      <w:r>
        <w:t>de</w:t>
      </w:r>
      <w:r>
        <w:rPr>
          <w:spacing w:val="-8"/>
        </w:rPr>
        <w:t xml:space="preserve"> </w:t>
      </w:r>
      <w:r>
        <w:t>2020,</w:t>
      </w:r>
      <w:r>
        <w:rPr>
          <w:spacing w:val="-7"/>
        </w:rPr>
        <w:t xml:space="preserve"> </w:t>
      </w:r>
      <w:r>
        <w:t>C-612</w:t>
      </w:r>
      <w:r>
        <w:rPr>
          <w:spacing w:val="-8"/>
        </w:rPr>
        <w:t xml:space="preserve"> </w:t>
      </w:r>
      <w:r>
        <w:t>de</w:t>
      </w:r>
      <w:r>
        <w:rPr>
          <w:spacing w:val="-7"/>
        </w:rPr>
        <w:t xml:space="preserve"> </w:t>
      </w:r>
      <w:r>
        <w:t>2</w:t>
      </w:r>
      <w:r>
        <w:rPr>
          <w:spacing w:val="-8"/>
        </w:rPr>
        <w:t xml:space="preserve"> </w:t>
      </w:r>
      <w:r>
        <w:t>de</w:t>
      </w:r>
      <w:r>
        <w:rPr>
          <w:spacing w:val="-8"/>
        </w:rPr>
        <w:t xml:space="preserve"> </w:t>
      </w:r>
      <w:r>
        <w:t>octubre</w:t>
      </w:r>
      <w:r>
        <w:rPr>
          <w:spacing w:val="-7"/>
        </w:rPr>
        <w:t xml:space="preserve"> </w:t>
      </w:r>
      <w:r>
        <w:t>de</w:t>
      </w:r>
      <w:r>
        <w:rPr>
          <w:spacing w:val="-8"/>
        </w:rPr>
        <w:t xml:space="preserve"> </w:t>
      </w:r>
      <w:r>
        <w:t>2020,</w:t>
      </w:r>
      <w:r>
        <w:rPr>
          <w:spacing w:val="-7"/>
        </w:rPr>
        <w:t xml:space="preserve"> </w:t>
      </w:r>
      <w:r>
        <w:t>C-761</w:t>
      </w:r>
      <w:r>
        <w:rPr>
          <w:spacing w:val="-8"/>
        </w:rPr>
        <w:t xml:space="preserve"> </w:t>
      </w:r>
      <w:r>
        <w:t>de</w:t>
      </w:r>
      <w:r>
        <w:rPr>
          <w:spacing w:val="-59"/>
        </w:rPr>
        <w:t xml:space="preserve"> </w:t>
      </w:r>
      <w:r>
        <w:t>5</w:t>
      </w:r>
      <w:r>
        <w:rPr>
          <w:spacing w:val="-4"/>
        </w:rPr>
        <w:t xml:space="preserve"> </w:t>
      </w:r>
      <w:r>
        <w:t>de</w:t>
      </w:r>
      <w:r>
        <w:rPr>
          <w:spacing w:val="-3"/>
        </w:rPr>
        <w:t xml:space="preserve"> </w:t>
      </w:r>
      <w:r>
        <w:t>enero</w:t>
      </w:r>
      <w:r>
        <w:rPr>
          <w:spacing w:val="-3"/>
        </w:rPr>
        <w:t xml:space="preserve"> </w:t>
      </w:r>
      <w:r>
        <w:t>de</w:t>
      </w:r>
      <w:r>
        <w:rPr>
          <w:spacing w:val="-3"/>
        </w:rPr>
        <w:t xml:space="preserve"> </w:t>
      </w:r>
      <w:r>
        <w:t>2021,</w:t>
      </w:r>
      <w:r>
        <w:rPr>
          <w:spacing w:val="-3"/>
        </w:rPr>
        <w:t xml:space="preserve"> </w:t>
      </w:r>
      <w:r>
        <w:t>C-297</w:t>
      </w:r>
      <w:r>
        <w:rPr>
          <w:spacing w:val="-3"/>
        </w:rPr>
        <w:t xml:space="preserve"> </w:t>
      </w:r>
      <w:r>
        <w:t>del</w:t>
      </w:r>
      <w:r>
        <w:rPr>
          <w:spacing w:val="-3"/>
        </w:rPr>
        <w:t xml:space="preserve"> </w:t>
      </w:r>
      <w:r>
        <w:t>17</w:t>
      </w:r>
      <w:r>
        <w:rPr>
          <w:spacing w:val="-3"/>
        </w:rPr>
        <w:t xml:space="preserve"> </w:t>
      </w:r>
      <w:r>
        <w:t>de</w:t>
      </w:r>
      <w:r>
        <w:rPr>
          <w:spacing w:val="-3"/>
        </w:rPr>
        <w:t xml:space="preserve"> </w:t>
      </w:r>
      <w:r>
        <w:t>junio</w:t>
      </w:r>
      <w:r>
        <w:rPr>
          <w:spacing w:val="-3"/>
        </w:rPr>
        <w:t xml:space="preserve"> </w:t>
      </w:r>
      <w:r>
        <w:t>de</w:t>
      </w:r>
      <w:r>
        <w:rPr>
          <w:spacing w:val="-3"/>
        </w:rPr>
        <w:t xml:space="preserve"> </w:t>
      </w:r>
      <w:r>
        <w:t>2021</w:t>
      </w:r>
      <w:r>
        <w:rPr>
          <w:spacing w:val="-3"/>
        </w:rPr>
        <w:t xml:space="preserve"> </w:t>
      </w:r>
      <w:r>
        <w:t>y</w:t>
      </w:r>
      <w:r>
        <w:rPr>
          <w:spacing w:val="-3"/>
        </w:rPr>
        <w:t xml:space="preserve"> </w:t>
      </w:r>
      <w:r>
        <w:t>C-277</w:t>
      </w:r>
      <w:r>
        <w:rPr>
          <w:spacing w:val="-3"/>
        </w:rPr>
        <w:t xml:space="preserve"> </w:t>
      </w:r>
      <w:r>
        <w:t>del</w:t>
      </w:r>
      <w:r>
        <w:rPr>
          <w:spacing w:val="-3"/>
        </w:rPr>
        <w:t xml:space="preserve"> </w:t>
      </w:r>
      <w:r>
        <w:t>21</w:t>
      </w:r>
      <w:r>
        <w:rPr>
          <w:spacing w:val="-3"/>
        </w:rPr>
        <w:t xml:space="preserve"> </w:t>
      </w:r>
      <w:r>
        <w:t>de</w:t>
      </w:r>
      <w:r>
        <w:rPr>
          <w:spacing w:val="-3"/>
        </w:rPr>
        <w:t xml:space="preserve"> </w:t>
      </w:r>
      <w:r>
        <w:t>junio</w:t>
      </w:r>
      <w:r>
        <w:rPr>
          <w:spacing w:val="-3"/>
        </w:rPr>
        <w:t xml:space="preserve"> </w:t>
      </w:r>
      <w:r>
        <w:t>de</w:t>
      </w:r>
      <w:r>
        <w:rPr>
          <w:spacing w:val="-4"/>
        </w:rPr>
        <w:t xml:space="preserve"> </w:t>
      </w:r>
      <w:r>
        <w:t>2021,</w:t>
      </w:r>
      <w:r>
        <w:rPr>
          <w:spacing w:val="-3"/>
        </w:rPr>
        <w:t xml:space="preserve"> </w:t>
      </w:r>
      <w:r>
        <w:t>se</w:t>
      </w:r>
      <w:r>
        <w:rPr>
          <w:spacing w:val="-58"/>
        </w:rPr>
        <w:t xml:space="preserve"> </w:t>
      </w:r>
      <w:r>
        <w:t>pronunció sobre la selección por concurso de méritos. Las tesis expuestas en estos</w:t>
      </w:r>
      <w:r>
        <w:rPr>
          <w:spacing w:val="1"/>
        </w:rPr>
        <w:t xml:space="preserve"> </w:t>
      </w:r>
      <w:r>
        <w:t>conceptos</w:t>
      </w:r>
      <w:r>
        <w:rPr>
          <w:spacing w:val="-2"/>
        </w:rPr>
        <w:t xml:space="preserve"> </w:t>
      </w:r>
      <w:r>
        <w:t>se</w:t>
      </w:r>
      <w:r>
        <w:rPr>
          <w:spacing w:val="-1"/>
        </w:rPr>
        <w:t xml:space="preserve"> </w:t>
      </w:r>
      <w:r>
        <w:t>reiteran</w:t>
      </w:r>
      <w:r>
        <w:rPr>
          <w:spacing w:val="-2"/>
        </w:rPr>
        <w:t xml:space="preserve"> </w:t>
      </w:r>
      <w:r>
        <w:t>a</w:t>
      </w:r>
      <w:r>
        <w:rPr>
          <w:spacing w:val="-1"/>
        </w:rPr>
        <w:t xml:space="preserve"> </w:t>
      </w:r>
      <w:r>
        <w:t>continuación</w:t>
      </w:r>
      <w:r>
        <w:rPr>
          <w:spacing w:val="-1"/>
        </w:rPr>
        <w:t xml:space="preserve"> </w:t>
      </w:r>
      <w:r>
        <w:t>y</w:t>
      </w:r>
      <w:r>
        <w:rPr>
          <w:spacing w:val="-2"/>
        </w:rPr>
        <w:t xml:space="preserve"> </w:t>
      </w:r>
      <w:r>
        <w:t>se</w:t>
      </w:r>
      <w:r>
        <w:rPr>
          <w:spacing w:val="-1"/>
        </w:rPr>
        <w:t xml:space="preserve"> </w:t>
      </w:r>
      <w:r>
        <w:t>complementa</w:t>
      </w:r>
      <w:r>
        <w:rPr>
          <w:spacing w:val="-2"/>
        </w:rPr>
        <w:t xml:space="preserve"> </w:t>
      </w:r>
      <w:r>
        <w:t>en</w:t>
      </w:r>
      <w:r>
        <w:rPr>
          <w:spacing w:val="-1"/>
        </w:rPr>
        <w:t xml:space="preserve"> </w:t>
      </w:r>
      <w:r>
        <w:t>lo</w:t>
      </w:r>
      <w:r>
        <w:rPr>
          <w:spacing w:val="-1"/>
        </w:rPr>
        <w:t xml:space="preserve"> </w:t>
      </w:r>
      <w:r>
        <w:t>pertinente.</w:t>
      </w:r>
    </w:p>
    <w:p w14:paraId="171DDE50" w14:textId="77777777" w:rsidR="0024115F" w:rsidRDefault="0024115F">
      <w:pPr>
        <w:pStyle w:val="Textoindependiente"/>
        <w:spacing w:before="11"/>
        <w:ind w:left="0"/>
        <w:jc w:val="left"/>
        <w:rPr>
          <w:sz w:val="21"/>
        </w:rPr>
      </w:pPr>
    </w:p>
    <w:p w14:paraId="6FE65603" w14:textId="77777777" w:rsidR="0024115F" w:rsidRDefault="0047442A">
      <w:pPr>
        <w:pStyle w:val="Ttulo1"/>
        <w:numPr>
          <w:ilvl w:val="1"/>
          <w:numId w:val="2"/>
        </w:numPr>
        <w:tabs>
          <w:tab w:val="left" w:pos="829"/>
          <w:tab w:val="left" w:pos="830"/>
        </w:tabs>
      </w:pPr>
      <w:r>
        <w:t>Contexto</w:t>
      </w:r>
      <w:r>
        <w:rPr>
          <w:spacing w:val="-6"/>
        </w:rPr>
        <w:t xml:space="preserve"> </w:t>
      </w:r>
      <w:r>
        <w:t>normativo</w:t>
      </w:r>
      <w:r>
        <w:rPr>
          <w:spacing w:val="-6"/>
        </w:rPr>
        <w:t xml:space="preserve"> </w:t>
      </w:r>
      <w:r>
        <w:t>de</w:t>
      </w:r>
      <w:r>
        <w:rPr>
          <w:spacing w:val="-6"/>
        </w:rPr>
        <w:t xml:space="preserve"> </w:t>
      </w:r>
      <w:r>
        <w:t>los</w:t>
      </w:r>
      <w:r>
        <w:rPr>
          <w:spacing w:val="-6"/>
        </w:rPr>
        <w:t xml:space="preserve"> </w:t>
      </w:r>
      <w:r>
        <w:t>documentos</w:t>
      </w:r>
      <w:r>
        <w:rPr>
          <w:spacing w:val="-5"/>
        </w:rPr>
        <w:t xml:space="preserve"> </w:t>
      </w:r>
      <w:r>
        <w:t>tipo</w:t>
      </w:r>
      <w:r>
        <w:rPr>
          <w:spacing w:val="-6"/>
        </w:rPr>
        <w:t xml:space="preserve"> </w:t>
      </w:r>
      <w:r>
        <w:t>en</w:t>
      </w:r>
      <w:r>
        <w:rPr>
          <w:spacing w:val="-6"/>
        </w:rPr>
        <w:t xml:space="preserve"> </w:t>
      </w:r>
      <w:r>
        <w:t>sus</w:t>
      </w:r>
      <w:r>
        <w:rPr>
          <w:spacing w:val="-6"/>
        </w:rPr>
        <w:t xml:space="preserve"> </w:t>
      </w:r>
      <w:r>
        <w:t>distintas</w:t>
      </w:r>
      <w:r>
        <w:rPr>
          <w:spacing w:val="-6"/>
        </w:rPr>
        <w:t xml:space="preserve"> </w:t>
      </w:r>
      <w:r>
        <w:t>modalidades</w:t>
      </w:r>
    </w:p>
    <w:p w14:paraId="727E9EB5" w14:textId="77777777" w:rsidR="0024115F" w:rsidRDefault="0024115F">
      <w:pPr>
        <w:pStyle w:val="Textoindependiente"/>
        <w:ind w:left="0"/>
        <w:jc w:val="left"/>
        <w:rPr>
          <w:rFonts w:ascii="Arial"/>
          <w:b/>
        </w:rPr>
      </w:pPr>
    </w:p>
    <w:p w14:paraId="7E9B7C10" w14:textId="77777777" w:rsidR="0024115F" w:rsidRDefault="0047442A">
      <w:pPr>
        <w:pStyle w:val="Textoindependiente"/>
        <w:spacing w:line="276" w:lineRule="auto"/>
        <w:ind w:right="533"/>
      </w:pPr>
      <w:r>
        <w:t>La redacción original del artículo 4 de la Ley 1882 de 2018 establecía que al Gobierno</w:t>
      </w:r>
      <w:r>
        <w:rPr>
          <w:spacing w:val="1"/>
        </w:rPr>
        <w:t xml:space="preserve"> </w:t>
      </w:r>
      <w:r>
        <w:t>Nacional</w:t>
      </w:r>
      <w:r>
        <w:rPr>
          <w:spacing w:val="-5"/>
        </w:rPr>
        <w:t xml:space="preserve"> </w:t>
      </w:r>
      <w:r>
        <w:t>le</w:t>
      </w:r>
      <w:r>
        <w:rPr>
          <w:spacing w:val="-4"/>
        </w:rPr>
        <w:t xml:space="preserve"> </w:t>
      </w:r>
      <w:r>
        <w:t>correspondía</w:t>
      </w:r>
      <w:r>
        <w:rPr>
          <w:spacing w:val="-5"/>
        </w:rPr>
        <w:t xml:space="preserve"> </w:t>
      </w:r>
      <w:r>
        <w:t>adoptar</w:t>
      </w:r>
      <w:r>
        <w:rPr>
          <w:spacing w:val="-4"/>
        </w:rPr>
        <w:t xml:space="preserve"> </w:t>
      </w:r>
      <w:r>
        <w:t>los</w:t>
      </w:r>
      <w:r>
        <w:rPr>
          <w:spacing w:val="-5"/>
        </w:rPr>
        <w:t xml:space="preserve"> </w:t>
      </w:r>
      <w:r>
        <w:t>«documentos</w:t>
      </w:r>
      <w:r>
        <w:rPr>
          <w:spacing w:val="-4"/>
        </w:rPr>
        <w:t xml:space="preserve"> </w:t>
      </w:r>
      <w:r>
        <w:t>tipo</w:t>
      </w:r>
      <w:r>
        <w:rPr>
          <w:spacing w:val="-5"/>
        </w:rPr>
        <w:t xml:space="preserve"> </w:t>
      </w:r>
      <w:r>
        <w:t>para</w:t>
      </w:r>
      <w:r>
        <w:rPr>
          <w:spacing w:val="-4"/>
        </w:rPr>
        <w:t xml:space="preserve"> </w:t>
      </w:r>
      <w:r>
        <w:t>los</w:t>
      </w:r>
      <w:r>
        <w:rPr>
          <w:spacing w:val="-5"/>
        </w:rPr>
        <w:t xml:space="preserve"> </w:t>
      </w:r>
      <w:r>
        <w:t>pliegos</w:t>
      </w:r>
      <w:r>
        <w:rPr>
          <w:spacing w:val="-4"/>
        </w:rPr>
        <w:t xml:space="preserve"> </w:t>
      </w:r>
      <w:r>
        <w:t>de</w:t>
      </w:r>
      <w:r>
        <w:rPr>
          <w:spacing w:val="-5"/>
        </w:rPr>
        <w:t xml:space="preserve"> </w:t>
      </w:r>
      <w:r>
        <w:t>condiciones</w:t>
      </w:r>
      <w:r>
        <w:rPr>
          <w:spacing w:val="-58"/>
        </w:rPr>
        <w:t xml:space="preserve"> </w:t>
      </w:r>
      <w:r>
        <w:t>de los procesos de selección de obras públicas» y que estos «</w:t>
      </w:r>
      <w:r>
        <w:rPr>
          <w:rFonts w:ascii="Arial" w:hAnsi="Arial"/>
          <w:i/>
        </w:rPr>
        <w:t xml:space="preserve">deberán </w:t>
      </w:r>
      <w:r>
        <w:t>ser utilizados</w:t>
      </w:r>
      <w:r>
        <w:rPr>
          <w:spacing w:val="1"/>
        </w:rPr>
        <w:t xml:space="preserve"> </w:t>
      </w:r>
      <w:r>
        <w:t>por</w:t>
      </w:r>
      <w:r>
        <w:rPr>
          <w:spacing w:val="1"/>
        </w:rPr>
        <w:t xml:space="preserve"> </w:t>
      </w:r>
      <w:r>
        <w:t>todas</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la</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 Pública–EGCAP– en los procesos de selección que adelanten». En</w:t>
      </w:r>
      <w:r>
        <w:rPr>
          <w:spacing w:val="1"/>
        </w:rPr>
        <w:t xml:space="preserve"> </w:t>
      </w:r>
      <w:r>
        <w:t>relación con su contenido, disponía que «[d]entro de los documentos tipo el Gobierno</w:t>
      </w:r>
      <w:r>
        <w:rPr>
          <w:spacing w:val="1"/>
        </w:rPr>
        <w:t xml:space="preserve"> </w:t>
      </w:r>
      <w:r>
        <w:t>adoptará</w:t>
      </w:r>
      <w:r>
        <w:rPr>
          <w:spacing w:val="1"/>
        </w:rPr>
        <w:t xml:space="preserve"> </w:t>
      </w:r>
      <w:r>
        <w:t>de</w:t>
      </w:r>
      <w:r>
        <w:rPr>
          <w:spacing w:val="1"/>
        </w:rPr>
        <w:t xml:space="preserve"> </w:t>
      </w:r>
      <w:r>
        <w:t>manera</w:t>
      </w:r>
      <w:r>
        <w:rPr>
          <w:spacing w:val="1"/>
        </w:rPr>
        <w:t xml:space="preserve"> </w:t>
      </w:r>
      <w:r>
        <w:t>general</w:t>
      </w:r>
      <w:r>
        <w:rPr>
          <w:spacing w:val="1"/>
        </w:rPr>
        <w:t xml:space="preserve"> </w:t>
      </w:r>
      <w:r>
        <w:t>y</w:t>
      </w:r>
      <w:r>
        <w:rPr>
          <w:spacing w:val="1"/>
        </w:rPr>
        <w:t xml:space="preserve"> </w:t>
      </w:r>
      <w:r>
        <w:t>con</w:t>
      </w:r>
      <w:r>
        <w:rPr>
          <w:spacing w:val="1"/>
        </w:rPr>
        <w:t xml:space="preserve"> </w:t>
      </w:r>
      <w:r>
        <w:rPr>
          <w:rFonts w:ascii="Arial" w:hAnsi="Arial"/>
          <w:i/>
        </w:rPr>
        <w:t>alcance</w:t>
      </w:r>
      <w:r>
        <w:rPr>
          <w:rFonts w:ascii="Arial" w:hAnsi="Arial"/>
          <w:i/>
          <w:spacing w:val="1"/>
        </w:rPr>
        <w:t xml:space="preserve"> </w:t>
      </w:r>
      <w:r>
        <w:rPr>
          <w:rFonts w:ascii="Arial" w:hAnsi="Arial"/>
          <w:i/>
        </w:rPr>
        <w:t>obligatorio</w:t>
      </w:r>
      <w:r>
        <w:rPr>
          <w:rFonts w:ascii="Arial" w:hAnsi="Arial"/>
          <w:i/>
          <w:spacing w:val="1"/>
        </w:rPr>
        <w:t xml:space="preserve"> </w:t>
      </w:r>
      <w:r>
        <w:t>para</w:t>
      </w:r>
      <w:r>
        <w:rPr>
          <w:spacing w:val="1"/>
        </w:rPr>
        <w:t xml:space="preserve"> </w:t>
      </w:r>
      <w:r>
        <w:t>todas</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Pública</w:t>
      </w:r>
      <w:r>
        <w:rPr>
          <w:spacing w:val="1"/>
        </w:rPr>
        <w:t xml:space="preserve"> </w:t>
      </w:r>
      <w:r>
        <w:t>las</w:t>
      </w:r>
      <w:r>
        <w:rPr>
          <w:spacing w:val="1"/>
        </w:rPr>
        <w:t xml:space="preserve"> </w:t>
      </w:r>
      <w:r>
        <w:t>condiciones</w:t>
      </w:r>
      <w:r>
        <w:rPr>
          <w:spacing w:val="3"/>
        </w:rPr>
        <w:t xml:space="preserve"> </w:t>
      </w:r>
      <w:r>
        <w:t>habilitantes,</w:t>
      </w:r>
      <w:r>
        <w:rPr>
          <w:spacing w:val="4"/>
        </w:rPr>
        <w:t xml:space="preserve"> </w:t>
      </w:r>
      <w:r>
        <w:t>así</w:t>
      </w:r>
      <w:r>
        <w:rPr>
          <w:spacing w:val="4"/>
        </w:rPr>
        <w:t xml:space="preserve"> </w:t>
      </w:r>
      <w:r>
        <w:t>como</w:t>
      </w:r>
      <w:r>
        <w:rPr>
          <w:spacing w:val="4"/>
        </w:rPr>
        <w:t xml:space="preserve"> </w:t>
      </w:r>
      <w:r>
        <w:t>los</w:t>
      </w:r>
      <w:r>
        <w:rPr>
          <w:spacing w:val="4"/>
        </w:rPr>
        <w:t xml:space="preserve"> </w:t>
      </w:r>
      <w:r>
        <w:t>factores</w:t>
      </w:r>
      <w:r>
        <w:rPr>
          <w:spacing w:val="5"/>
        </w:rPr>
        <w:t xml:space="preserve"> </w:t>
      </w:r>
      <w:r>
        <w:t>técnicos</w:t>
      </w:r>
      <w:r>
        <w:rPr>
          <w:spacing w:val="4"/>
        </w:rPr>
        <w:t xml:space="preserve"> </w:t>
      </w:r>
      <w:r>
        <w:t>y</w:t>
      </w:r>
      <w:r>
        <w:rPr>
          <w:spacing w:val="4"/>
        </w:rPr>
        <w:t xml:space="preserve"> </w:t>
      </w:r>
      <w:r>
        <w:t>económicos</w:t>
      </w:r>
      <w:r>
        <w:rPr>
          <w:spacing w:val="4"/>
        </w:rPr>
        <w:t xml:space="preserve"> </w:t>
      </w:r>
      <w:r>
        <w:t>de</w:t>
      </w:r>
      <w:r>
        <w:rPr>
          <w:spacing w:val="4"/>
        </w:rPr>
        <w:t xml:space="preserve"> </w:t>
      </w:r>
      <w:r>
        <w:t>escogencia</w:t>
      </w:r>
      <w:r>
        <w:rPr>
          <w:spacing w:val="4"/>
        </w:rPr>
        <w:t xml:space="preserve"> </w:t>
      </w:r>
      <w:r>
        <w:t>[</w:t>
      </w:r>
    </w:p>
    <w:p w14:paraId="2DF36AD3" w14:textId="77777777" w:rsidR="0024115F" w:rsidRDefault="0047442A">
      <w:pPr>
        <w:pStyle w:val="Textoindependiente"/>
        <w:spacing w:line="265" w:lineRule="exact"/>
      </w:pPr>
      <w:r>
        <w:t>…]</w:t>
      </w:r>
      <w:r>
        <w:rPr>
          <w:spacing w:val="-2"/>
        </w:rPr>
        <w:t xml:space="preserve"> </w:t>
      </w:r>
      <w:r>
        <w:t>teniendo</w:t>
      </w:r>
      <w:r>
        <w:rPr>
          <w:spacing w:val="-1"/>
        </w:rPr>
        <w:t xml:space="preserve"> </w:t>
      </w:r>
      <w:r>
        <w:t>en</w:t>
      </w:r>
      <w:r>
        <w:rPr>
          <w:spacing w:val="-2"/>
        </w:rPr>
        <w:t xml:space="preserve"> </w:t>
      </w:r>
      <w:r>
        <w:t>cuenta</w:t>
      </w:r>
      <w:r>
        <w:rPr>
          <w:spacing w:val="-1"/>
        </w:rPr>
        <w:t xml:space="preserve"> </w:t>
      </w:r>
      <w:r>
        <w:t>la</w:t>
      </w:r>
      <w:r>
        <w:rPr>
          <w:spacing w:val="-2"/>
        </w:rPr>
        <w:t xml:space="preserve"> </w:t>
      </w:r>
      <w:r>
        <w:t>naturaleza</w:t>
      </w:r>
      <w:r>
        <w:rPr>
          <w:spacing w:val="-1"/>
        </w:rPr>
        <w:t xml:space="preserve"> </w:t>
      </w:r>
      <w:r>
        <w:t>y</w:t>
      </w:r>
      <w:r>
        <w:rPr>
          <w:spacing w:val="-2"/>
        </w:rPr>
        <w:t xml:space="preserve"> </w:t>
      </w:r>
      <w:r>
        <w:t>la</w:t>
      </w:r>
      <w:r>
        <w:rPr>
          <w:spacing w:val="-1"/>
        </w:rPr>
        <w:t xml:space="preserve"> </w:t>
      </w:r>
      <w:r>
        <w:t>cuantía</w:t>
      </w:r>
      <w:r>
        <w:rPr>
          <w:spacing w:val="-2"/>
        </w:rPr>
        <w:t xml:space="preserve"> </w:t>
      </w:r>
      <w:r>
        <w:t>de</w:t>
      </w:r>
      <w:r>
        <w:rPr>
          <w:spacing w:val="-1"/>
        </w:rPr>
        <w:t xml:space="preserve"> </w:t>
      </w:r>
      <w:r>
        <w:t>los</w:t>
      </w:r>
      <w:r>
        <w:rPr>
          <w:spacing w:val="-2"/>
        </w:rPr>
        <w:t xml:space="preserve"> </w:t>
      </w:r>
      <w:r>
        <w:t>contratos»</w:t>
      </w:r>
      <w:r>
        <w:rPr>
          <w:rFonts w:ascii="Calibri" w:hAnsi="Calibri"/>
          <w:vertAlign w:val="superscript"/>
        </w:rPr>
        <w:t>2</w:t>
      </w:r>
      <w:r>
        <w:t>.</w:t>
      </w:r>
    </w:p>
    <w:p w14:paraId="6E55E19D" w14:textId="77777777" w:rsidR="0024115F" w:rsidRDefault="00F20E1C">
      <w:pPr>
        <w:pStyle w:val="Textoindependiente"/>
        <w:spacing w:before="25" w:line="276" w:lineRule="auto"/>
        <w:ind w:right="533" w:firstLine="708"/>
      </w:pPr>
      <w:r>
        <w:rPr>
          <w:noProof/>
        </w:rPr>
        <mc:AlternateContent>
          <mc:Choice Requires="wps">
            <w:drawing>
              <wp:anchor distT="0" distB="0" distL="0" distR="0" simplePos="0" relativeHeight="487588352" behindDoc="1" locked="0" layoutInCell="1" allowOverlap="1" wp14:anchorId="3BB1AD20" wp14:editId="2A4B6CC8">
                <wp:simplePos x="0" y="0"/>
                <wp:positionH relativeFrom="page">
                  <wp:posOffset>1080135</wp:posOffset>
                </wp:positionH>
                <wp:positionV relativeFrom="paragraph">
                  <wp:posOffset>1746885</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F2C0" id="Freeform 11" o:spid="_x0000_s1026" style="position:absolute;margin-left:85.05pt;margin-top:137.5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QxqQIAAL4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VYUUZ/e+jm6PdoHFzP09h7kd4+G7IUlHjz6sFX/GSqEEZsApMmudl28idmyHUn/&#10;dJBe7QKT+LOYTWazHCsk0VZMLqkymZjv78qNDx8VEI7Y3vuQClfhjmSvBu5LhKg7jTV8e8JyVlzm&#10;BS1DoQ9uxd7tTcaWOetZDH/sNNk7Edb0fPZnLBQuhYxYkxEW8l/vGYpmT1ruzMAad0zEh5KTThZ8&#10;1GeJ3PYCIQI6xQz/4ouxj33TnSGEwxdw3PuOM+z9VcrWihCZxRBxy/qSkxTxRwdbtQQyhaPKYZBn&#10;qzZjL7o+ZpXMeCMGwLZJGwoauY4qa+Cu1ZpKq02kcnF2nrTxoNsqGiMb79arG+3YVsRXTV9MBsFe&#10;uFnnw63wTfIjU8rZwcZUFKVRovow7INoddojkEbRqb9jS6c3sILqCdvbQRoiOPRw04D7yVmPA6Tk&#10;/sdGOMWZ/mTwhb4rptM4cegwPb+c4MGNLauxRRiJUCUPHDsibm9CmlIb69p1g5EK6hED7/FZ1W3s&#10;f+KXWA0HHBIkwzDQ4hQan8nreewufgEAAP//AwBQSwMEFAAGAAgAAAAhAM1/PnHiAAAAEAEAAA8A&#10;AABkcnMvZG93bnJldi54bWxMT01PwzAMvSPxHyIjcWNpx8aqruk0voQ0cWAbEte0CU1F4lRNtrb/&#10;HsMFLtZ79vPzc7EZnWVn3YfWo4B0lgDTWHvVYiPg/fh8kwELUaKS1qMWMOkAm/LyopC58gPu9fkQ&#10;G0YmGHIpwMTY5ZyH2mgnw8x3Gmn26XsnI9G+4aqXA5k7y+dJcsedbJEuGNnpB6Prr8PJCcD7l2mX&#10;qdYOH6mq/Kt5WzxNWyGur8bHNZXtGljUY/zbgJ8fKD+UFKzyJ1SBWeKrJCWpgPlqSYAUi2VGoPrt&#10;3AIvC/7/kfIbAAD//wMAUEsBAi0AFAAGAAgAAAAhALaDOJL+AAAA4QEAABMAAAAAAAAAAAAAAAAA&#10;AAAAAFtDb250ZW50X1R5cGVzXS54bWxQSwECLQAUAAYACAAAACEAOP0h/9YAAACUAQAACwAAAAAA&#10;AAAAAAAAAAAvAQAAX3JlbHMvLnJlbHNQSwECLQAUAAYACAAAACEAFGGUMakCAAC+BQAADgAAAAAA&#10;AAAAAAAAAAAuAgAAZHJzL2Uyb0RvYy54bWxQSwECLQAUAAYACAAAACEAzX8+ceIAAAAQAQAADwAA&#10;AAAAAAAAAAAAAAADBQAAZHJzL2Rvd25yZXYueG1sUEsFBgAAAAAEAAQA8wAAABIGAAAAAA==&#10;" path="m,l2880,e" filled="f" strokeweight=".5pt">
                <v:path arrowok="t" o:connecttype="custom" o:connectlocs="0,0;1828800,0" o:connectangles="0,0"/>
                <w10:wrap type="topAndBottom" anchorx="page"/>
              </v:shape>
            </w:pict>
          </mc:Fallback>
        </mc:AlternateContent>
      </w:r>
      <w:r w:rsidR="0047442A">
        <w:rPr>
          <w:color w:val="0C0C0C"/>
        </w:rPr>
        <w:t>Posteriormente, el 22 de julio de 2020, el Gobierno Nacional sancionó la Ley</w:t>
      </w:r>
      <w:r w:rsidR="0047442A">
        <w:rPr>
          <w:color w:val="0C0C0C"/>
          <w:spacing w:val="1"/>
        </w:rPr>
        <w:t xml:space="preserve"> </w:t>
      </w:r>
      <w:r w:rsidR="0047442A">
        <w:rPr>
          <w:color w:val="0C0C0C"/>
        </w:rPr>
        <w:t>2022,</w:t>
      </w:r>
      <w:r w:rsidR="0047442A">
        <w:rPr>
          <w:color w:val="0C0C0C"/>
          <w:spacing w:val="-9"/>
        </w:rPr>
        <w:t xml:space="preserve"> </w:t>
      </w:r>
      <w:r w:rsidR="0047442A">
        <w:rPr>
          <w:color w:val="0C0C0C"/>
        </w:rPr>
        <w:t>que</w:t>
      </w:r>
      <w:r w:rsidR="0047442A">
        <w:rPr>
          <w:color w:val="0C0C0C"/>
          <w:spacing w:val="-8"/>
        </w:rPr>
        <w:t xml:space="preserve"> </w:t>
      </w:r>
      <w:r w:rsidR="0047442A">
        <w:rPr>
          <w:color w:val="0C0C0C"/>
        </w:rPr>
        <w:t>rige</w:t>
      </w:r>
      <w:r w:rsidR="0047442A">
        <w:rPr>
          <w:color w:val="0C0C0C"/>
          <w:spacing w:val="-8"/>
        </w:rPr>
        <w:t xml:space="preserve"> </w:t>
      </w:r>
      <w:r w:rsidR="0047442A">
        <w:rPr>
          <w:color w:val="0C0C0C"/>
        </w:rPr>
        <w:t>a</w:t>
      </w:r>
      <w:r w:rsidR="0047442A">
        <w:rPr>
          <w:color w:val="0C0C0C"/>
          <w:spacing w:val="-8"/>
        </w:rPr>
        <w:t xml:space="preserve"> </w:t>
      </w:r>
      <w:r w:rsidR="0047442A">
        <w:rPr>
          <w:color w:val="0C0C0C"/>
        </w:rPr>
        <w:t>partir</w:t>
      </w:r>
      <w:r w:rsidR="0047442A">
        <w:rPr>
          <w:color w:val="0C0C0C"/>
          <w:spacing w:val="-9"/>
        </w:rPr>
        <w:t xml:space="preserve"> </w:t>
      </w:r>
      <w:r w:rsidR="0047442A">
        <w:rPr>
          <w:color w:val="0C0C0C"/>
        </w:rPr>
        <w:t>de</w:t>
      </w:r>
      <w:r w:rsidR="0047442A">
        <w:rPr>
          <w:color w:val="0C0C0C"/>
          <w:spacing w:val="-8"/>
        </w:rPr>
        <w:t xml:space="preserve"> </w:t>
      </w:r>
      <w:r w:rsidR="0047442A">
        <w:rPr>
          <w:color w:val="0C0C0C"/>
        </w:rPr>
        <w:t>su</w:t>
      </w:r>
      <w:r w:rsidR="0047442A">
        <w:rPr>
          <w:color w:val="0C0C0C"/>
          <w:spacing w:val="-8"/>
        </w:rPr>
        <w:t xml:space="preserve"> </w:t>
      </w:r>
      <w:r w:rsidR="0047442A">
        <w:rPr>
          <w:color w:val="0C0C0C"/>
        </w:rPr>
        <w:t>publicación</w:t>
      </w:r>
      <w:r w:rsidR="0047442A">
        <w:rPr>
          <w:color w:val="0C0C0C"/>
          <w:spacing w:val="-8"/>
        </w:rPr>
        <w:t xml:space="preserve"> </w:t>
      </w:r>
      <w:r w:rsidR="0047442A">
        <w:rPr>
          <w:color w:val="0C0C0C"/>
        </w:rPr>
        <w:t>y</w:t>
      </w:r>
      <w:r w:rsidR="0047442A">
        <w:rPr>
          <w:color w:val="0C0C0C"/>
          <w:spacing w:val="-9"/>
        </w:rPr>
        <w:t xml:space="preserve"> </w:t>
      </w:r>
      <w:r w:rsidR="0047442A">
        <w:rPr>
          <w:color w:val="0C0C0C"/>
        </w:rPr>
        <w:t>cuyo</w:t>
      </w:r>
      <w:r w:rsidR="0047442A">
        <w:rPr>
          <w:color w:val="0C0C0C"/>
          <w:spacing w:val="-8"/>
        </w:rPr>
        <w:t xml:space="preserve"> </w:t>
      </w:r>
      <w:r w:rsidR="0047442A">
        <w:rPr>
          <w:color w:val="0C0C0C"/>
        </w:rPr>
        <w:t>artículo</w:t>
      </w:r>
      <w:r w:rsidR="0047442A">
        <w:rPr>
          <w:color w:val="0C0C0C"/>
          <w:spacing w:val="-8"/>
        </w:rPr>
        <w:t xml:space="preserve"> </w:t>
      </w:r>
      <w:r w:rsidR="0047442A">
        <w:rPr>
          <w:color w:val="0C0C0C"/>
        </w:rPr>
        <w:t>1</w:t>
      </w:r>
      <w:r w:rsidR="0047442A">
        <w:rPr>
          <w:color w:val="0C0C0C"/>
          <w:spacing w:val="-8"/>
        </w:rPr>
        <w:t xml:space="preserve"> </w:t>
      </w:r>
      <w:r w:rsidR="0047442A">
        <w:rPr>
          <w:color w:val="0C0C0C"/>
        </w:rPr>
        <w:t>modifica</w:t>
      </w:r>
      <w:r w:rsidR="0047442A">
        <w:rPr>
          <w:color w:val="0C0C0C"/>
          <w:spacing w:val="-8"/>
        </w:rPr>
        <w:t xml:space="preserve"> </w:t>
      </w:r>
      <w:r w:rsidR="0047442A">
        <w:rPr>
          <w:color w:val="0C0C0C"/>
        </w:rPr>
        <w:t>el</w:t>
      </w:r>
      <w:r w:rsidR="0047442A">
        <w:rPr>
          <w:color w:val="0C0C0C"/>
          <w:spacing w:val="-9"/>
        </w:rPr>
        <w:t xml:space="preserve"> </w:t>
      </w:r>
      <w:r w:rsidR="0047442A">
        <w:rPr>
          <w:color w:val="0C0C0C"/>
        </w:rPr>
        <w:t>artículo</w:t>
      </w:r>
      <w:r w:rsidR="0047442A">
        <w:rPr>
          <w:color w:val="0C0C0C"/>
          <w:spacing w:val="-8"/>
        </w:rPr>
        <w:t xml:space="preserve"> </w:t>
      </w:r>
      <w:r w:rsidR="0047442A">
        <w:rPr>
          <w:color w:val="0C0C0C"/>
        </w:rPr>
        <w:t>4</w:t>
      </w:r>
      <w:r w:rsidR="0047442A">
        <w:rPr>
          <w:color w:val="0C0C0C"/>
          <w:spacing w:val="-8"/>
        </w:rPr>
        <w:t xml:space="preserve"> </w:t>
      </w:r>
      <w:r w:rsidR="0047442A">
        <w:rPr>
          <w:color w:val="0C0C0C"/>
        </w:rPr>
        <w:t>de</w:t>
      </w:r>
      <w:r w:rsidR="0047442A">
        <w:rPr>
          <w:color w:val="0C0C0C"/>
          <w:spacing w:val="-8"/>
        </w:rPr>
        <w:t xml:space="preserve"> </w:t>
      </w:r>
      <w:r w:rsidR="0047442A">
        <w:rPr>
          <w:color w:val="0C0C0C"/>
        </w:rPr>
        <w:t>la</w:t>
      </w:r>
      <w:r w:rsidR="0047442A">
        <w:rPr>
          <w:color w:val="0C0C0C"/>
          <w:spacing w:val="-9"/>
        </w:rPr>
        <w:t xml:space="preserve"> </w:t>
      </w:r>
      <w:r w:rsidR="0047442A">
        <w:rPr>
          <w:color w:val="0C0C0C"/>
        </w:rPr>
        <w:t>Ley</w:t>
      </w:r>
      <w:r w:rsidR="0047442A">
        <w:rPr>
          <w:color w:val="0C0C0C"/>
          <w:spacing w:val="-58"/>
        </w:rPr>
        <w:t xml:space="preserve"> </w:t>
      </w:r>
      <w:r w:rsidR="0047442A">
        <w:rPr>
          <w:color w:val="0C0C0C"/>
        </w:rPr>
        <w:t>1882</w:t>
      </w:r>
      <w:r w:rsidR="0047442A">
        <w:rPr>
          <w:color w:val="0C0C0C"/>
          <w:spacing w:val="-5"/>
        </w:rPr>
        <w:t xml:space="preserve"> </w:t>
      </w:r>
      <w:r w:rsidR="0047442A">
        <w:rPr>
          <w:color w:val="0C0C0C"/>
        </w:rPr>
        <w:t>de</w:t>
      </w:r>
      <w:r w:rsidR="0047442A">
        <w:rPr>
          <w:color w:val="0C0C0C"/>
          <w:spacing w:val="-5"/>
        </w:rPr>
        <w:t xml:space="preserve"> </w:t>
      </w:r>
      <w:r w:rsidR="0047442A">
        <w:rPr>
          <w:color w:val="0C0C0C"/>
        </w:rPr>
        <w:t>2018</w:t>
      </w:r>
      <w:r w:rsidR="0047442A">
        <w:rPr>
          <w:color w:val="0C0C0C"/>
          <w:spacing w:val="-4"/>
        </w:rPr>
        <w:t xml:space="preserve"> </w:t>
      </w:r>
      <w:r w:rsidR="0047442A">
        <w:rPr>
          <w:color w:val="0C0C0C"/>
        </w:rPr>
        <w:t>en</w:t>
      </w:r>
      <w:r w:rsidR="0047442A">
        <w:rPr>
          <w:color w:val="0C0C0C"/>
          <w:spacing w:val="-5"/>
        </w:rPr>
        <w:t xml:space="preserve"> </w:t>
      </w:r>
      <w:r w:rsidR="0047442A">
        <w:rPr>
          <w:color w:val="0C0C0C"/>
        </w:rPr>
        <w:t>relación</w:t>
      </w:r>
      <w:r w:rsidR="0047442A">
        <w:rPr>
          <w:color w:val="0C0C0C"/>
          <w:spacing w:val="-4"/>
        </w:rPr>
        <w:t xml:space="preserve"> </w:t>
      </w:r>
      <w:r w:rsidR="0047442A">
        <w:rPr>
          <w:color w:val="0C0C0C"/>
        </w:rPr>
        <w:t>con:</w:t>
      </w:r>
      <w:r w:rsidR="0047442A">
        <w:rPr>
          <w:color w:val="0C0C0C"/>
          <w:spacing w:val="-5"/>
        </w:rPr>
        <w:t xml:space="preserve"> </w:t>
      </w:r>
      <w:r w:rsidR="0047442A">
        <w:rPr>
          <w:color w:val="0C0C0C"/>
        </w:rPr>
        <w:t>i)</w:t>
      </w:r>
      <w:r w:rsidR="0047442A">
        <w:rPr>
          <w:color w:val="0C0C0C"/>
          <w:spacing w:val="-4"/>
        </w:rPr>
        <w:t xml:space="preserve"> </w:t>
      </w:r>
      <w:r w:rsidR="0047442A">
        <w:rPr>
          <w:color w:val="0C0C0C"/>
        </w:rPr>
        <w:t>el</w:t>
      </w:r>
      <w:r w:rsidR="0047442A">
        <w:rPr>
          <w:color w:val="0C0C0C"/>
          <w:spacing w:val="-5"/>
        </w:rPr>
        <w:t xml:space="preserve"> </w:t>
      </w:r>
      <w:r w:rsidR="0047442A">
        <w:rPr>
          <w:color w:val="0C0C0C"/>
        </w:rPr>
        <w:t>sujeto</w:t>
      </w:r>
      <w:r w:rsidR="0047442A">
        <w:rPr>
          <w:color w:val="0C0C0C"/>
          <w:spacing w:val="-4"/>
        </w:rPr>
        <w:t xml:space="preserve"> </w:t>
      </w:r>
      <w:r w:rsidR="0047442A">
        <w:rPr>
          <w:color w:val="0C0C0C"/>
        </w:rPr>
        <w:t>encargado</w:t>
      </w:r>
      <w:r w:rsidR="0047442A">
        <w:rPr>
          <w:color w:val="0C0C0C"/>
          <w:spacing w:val="-5"/>
        </w:rPr>
        <w:t xml:space="preserve"> </w:t>
      </w:r>
      <w:r w:rsidR="0047442A">
        <w:rPr>
          <w:color w:val="0C0C0C"/>
        </w:rPr>
        <w:t>de</w:t>
      </w:r>
      <w:r w:rsidR="0047442A">
        <w:rPr>
          <w:color w:val="0C0C0C"/>
          <w:spacing w:val="-4"/>
        </w:rPr>
        <w:t xml:space="preserve"> </w:t>
      </w:r>
      <w:r w:rsidR="0047442A">
        <w:rPr>
          <w:color w:val="0C0C0C"/>
        </w:rPr>
        <w:t>la</w:t>
      </w:r>
      <w:r w:rsidR="0047442A">
        <w:rPr>
          <w:color w:val="0C0C0C"/>
          <w:spacing w:val="-5"/>
        </w:rPr>
        <w:t xml:space="preserve"> </w:t>
      </w:r>
      <w:r w:rsidR="0047442A">
        <w:rPr>
          <w:color w:val="0C0C0C"/>
        </w:rPr>
        <w:t>adopción</w:t>
      </w:r>
      <w:r w:rsidR="0047442A">
        <w:rPr>
          <w:color w:val="0C0C0C"/>
          <w:spacing w:val="-4"/>
        </w:rPr>
        <w:t xml:space="preserve"> </w:t>
      </w:r>
      <w:r w:rsidR="0047442A">
        <w:rPr>
          <w:color w:val="0C0C0C"/>
        </w:rPr>
        <w:t>de</w:t>
      </w:r>
      <w:r w:rsidR="0047442A">
        <w:rPr>
          <w:color w:val="0C0C0C"/>
          <w:spacing w:val="-5"/>
        </w:rPr>
        <w:t xml:space="preserve"> </w:t>
      </w:r>
      <w:r w:rsidR="0047442A">
        <w:rPr>
          <w:color w:val="0C0C0C"/>
        </w:rPr>
        <w:t>los</w:t>
      </w:r>
      <w:r w:rsidR="0047442A">
        <w:rPr>
          <w:color w:val="0C0C0C"/>
          <w:spacing w:val="-4"/>
        </w:rPr>
        <w:t xml:space="preserve"> </w:t>
      </w:r>
      <w:r w:rsidR="0047442A">
        <w:rPr>
          <w:color w:val="0C0C0C"/>
        </w:rPr>
        <w:t>documentos</w:t>
      </w:r>
      <w:r w:rsidR="0047442A">
        <w:rPr>
          <w:color w:val="0C0C0C"/>
          <w:spacing w:val="-59"/>
        </w:rPr>
        <w:t xml:space="preserve"> </w:t>
      </w:r>
      <w:r w:rsidR="0047442A">
        <w:rPr>
          <w:color w:val="0C0C0C"/>
        </w:rPr>
        <w:t>tipo, ya que antes se señalaba al Gobierno Nacional y ahora la entidad encargada</w:t>
      </w:r>
      <w:r w:rsidR="0047442A">
        <w:rPr>
          <w:color w:val="0C0C0C"/>
          <w:spacing w:val="1"/>
        </w:rPr>
        <w:t xml:space="preserve"> </w:t>
      </w:r>
      <w:r w:rsidR="0047442A">
        <w:rPr>
          <w:color w:val="0C0C0C"/>
        </w:rPr>
        <w:t>directamente por la Ley es la Agencia Nacional de Contratación Pública – Colombia</w:t>
      </w:r>
      <w:r w:rsidR="0047442A">
        <w:rPr>
          <w:color w:val="0C0C0C"/>
          <w:spacing w:val="1"/>
        </w:rPr>
        <w:t xml:space="preserve"> </w:t>
      </w:r>
      <w:r w:rsidR="0047442A">
        <w:rPr>
          <w:color w:val="0C0C0C"/>
        </w:rPr>
        <w:t>Compra</w:t>
      </w:r>
      <w:r w:rsidR="0047442A">
        <w:rPr>
          <w:color w:val="0C0C0C"/>
          <w:spacing w:val="1"/>
        </w:rPr>
        <w:t xml:space="preserve"> </w:t>
      </w:r>
      <w:r w:rsidR="0047442A">
        <w:rPr>
          <w:color w:val="0C0C0C"/>
        </w:rPr>
        <w:t>Eficiente</w:t>
      </w:r>
      <w:r w:rsidR="0047442A">
        <w:rPr>
          <w:color w:val="0C0C0C"/>
          <w:spacing w:val="1"/>
        </w:rPr>
        <w:t xml:space="preserve"> </w:t>
      </w:r>
      <w:r w:rsidR="0047442A">
        <w:rPr>
          <w:color w:val="0C0C0C"/>
        </w:rPr>
        <w:t>o</w:t>
      </w:r>
      <w:r w:rsidR="0047442A">
        <w:rPr>
          <w:color w:val="0C0C0C"/>
          <w:spacing w:val="1"/>
        </w:rPr>
        <w:t xml:space="preserve"> </w:t>
      </w:r>
      <w:r w:rsidR="0047442A">
        <w:rPr>
          <w:color w:val="0C0C0C"/>
        </w:rPr>
        <w:t>quien</w:t>
      </w:r>
      <w:r w:rsidR="0047442A">
        <w:rPr>
          <w:color w:val="0C0C0C"/>
          <w:spacing w:val="1"/>
        </w:rPr>
        <w:t xml:space="preserve"> </w:t>
      </w:r>
      <w:r w:rsidR="0047442A">
        <w:rPr>
          <w:color w:val="0C0C0C"/>
        </w:rPr>
        <w:t>haga</w:t>
      </w:r>
      <w:r w:rsidR="0047442A">
        <w:rPr>
          <w:color w:val="0C0C0C"/>
          <w:spacing w:val="1"/>
        </w:rPr>
        <w:t xml:space="preserve"> </w:t>
      </w:r>
      <w:r w:rsidR="0047442A">
        <w:rPr>
          <w:color w:val="0C0C0C"/>
        </w:rPr>
        <w:t>sus</w:t>
      </w:r>
      <w:r w:rsidR="0047442A">
        <w:rPr>
          <w:color w:val="0C0C0C"/>
          <w:spacing w:val="1"/>
        </w:rPr>
        <w:t xml:space="preserve"> </w:t>
      </w:r>
      <w:r w:rsidR="0047442A">
        <w:rPr>
          <w:color w:val="0C0C0C"/>
        </w:rPr>
        <w:t>veces;</w:t>
      </w:r>
      <w:r w:rsidR="0047442A">
        <w:rPr>
          <w:color w:val="0C0C0C"/>
          <w:spacing w:val="1"/>
        </w:rPr>
        <w:t xml:space="preserve"> </w:t>
      </w:r>
      <w:r w:rsidR="0047442A">
        <w:rPr>
          <w:color w:val="0C0C0C"/>
        </w:rPr>
        <w:t>ii)</w:t>
      </w:r>
      <w:r w:rsidR="0047442A">
        <w:rPr>
          <w:color w:val="0C0C0C"/>
          <w:spacing w:val="1"/>
        </w:rPr>
        <w:t xml:space="preserve"> </w:t>
      </w:r>
      <w:r w:rsidR="0047442A">
        <w:rPr>
          <w:color w:val="0C0C0C"/>
        </w:rPr>
        <w:t>la</w:t>
      </w:r>
      <w:r w:rsidR="0047442A">
        <w:rPr>
          <w:color w:val="0C0C0C"/>
          <w:spacing w:val="1"/>
        </w:rPr>
        <w:t xml:space="preserve"> </w:t>
      </w:r>
      <w:r w:rsidR="0047442A">
        <w:rPr>
          <w:color w:val="0C0C0C"/>
        </w:rPr>
        <w:t>inclusión</w:t>
      </w:r>
      <w:r w:rsidR="0047442A">
        <w:rPr>
          <w:color w:val="0C0C0C"/>
          <w:spacing w:val="1"/>
        </w:rPr>
        <w:t xml:space="preserve"> </w:t>
      </w:r>
      <w:r w:rsidR="0047442A">
        <w:rPr>
          <w:color w:val="0C0C0C"/>
        </w:rPr>
        <w:t>de</w:t>
      </w:r>
      <w:r w:rsidR="0047442A">
        <w:rPr>
          <w:color w:val="0C0C0C"/>
          <w:spacing w:val="1"/>
        </w:rPr>
        <w:t xml:space="preserve"> </w:t>
      </w:r>
      <w:r w:rsidR="0047442A">
        <w:rPr>
          <w:color w:val="0C0C0C"/>
        </w:rPr>
        <w:t>buenas</w:t>
      </w:r>
      <w:r w:rsidR="0047442A">
        <w:rPr>
          <w:color w:val="0C0C0C"/>
          <w:spacing w:val="1"/>
        </w:rPr>
        <w:t xml:space="preserve"> </w:t>
      </w:r>
      <w:r w:rsidR="0047442A">
        <w:rPr>
          <w:color w:val="0C0C0C"/>
        </w:rPr>
        <w:t>prácticas</w:t>
      </w:r>
      <w:r w:rsidR="0047442A">
        <w:rPr>
          <w:color w:val="0C0C0C"/>
          <w:spacing w:val="1"/>
        </w:rPr>
        <w:t xml:space="preserve"> </w:t>
      </w:r>
      <w:r w:rsidR="0047442A">
        <w:rPr>
          <w:color w:val="0C0C0C"/>
        </w:rPr>
        <w:t>contractuales y los principios de la contratación pública para establecer los requisitos</w:t>
      </w:r>
      <w:r w:rsidR="0047442A">
        <w:rPr>
          <w:color w:val="0C0C0C"/>
          <w:spacing w:val="1"/>
        </w:rPr>
        <w:t xml:space="preserve"> </w:t>
      </w:r>
      <w:r w:rsidR="0047442A">
        <w:rPr>
          <w:color w:val="0C0C0C"/>
        </w:rPr>
        <w:t>habilitantes,</w:t>
      </w:r>
      <w:r w:rsidR="0047442A">
        <w:rPr>
          <w:color w:val="0C0C0C"/>
          <w:spacing w:val="1"/>
        </w:rPr>
        <w:t xml:space="preserve"> </w:t>
      </w:r>
      <w:r w:rsidR="0047442A">
        <w:rPr>
          <w:color w:val="0C0C0C"/>
        </w:rPr>
        <w:t>factores</w:t>
      </w:r>
      <w:r w:rsidR="0047442A">
        <w:rPr>
          <w:color w:val="0C0C0C"/>
          <w:spacing w:val="1"/>
        </w:rPr>
        <w:t xml:space="preserve"> </w:t>
      </w:r>
      <w:r w:rsidR="0047442A">
        <w:rPr>
          <w:color w:val="0C0C0C"/>
        </w:rPr>
        <w:t>técnicos,</w:t>
      </w:r>
      <w:r w:rsidR="0047442A">
        <w:rPr>
          <w:color w:val="0C0C0C"/>
          <w:spacing w:val="1"/>
        </w:rPr>
        <w:t xml:space="preserve"> </w:t>
      </w:r>
      <w:r w:rsidR="0047442A">
        <w:rPr>
          <w:color w:val="0C0C0C"/>
        </w:rPr>
        <w:t>económicos</w:t>
      </w:r>
      <w:r w:rsidR="0047442A">
        <w:rPr>
          <w:color w:val="0C0C0C"/>
          <w:spacing w:val="1"/>
        </w:rPr>
        <w:t xml:space="preserve"> </w:t>
      </w:r>
      <w:r w:rsidR="0047442A">
        <w:rPr>
          <w:color w:val="0C0C0C"/>
        </w:rPr>
        <w:t>y otros factores</w:t>
      </w:r>
      <w:r w:rsidR="0047442A">
        <w:rPr>
          <w:color w:val="0C0C0C"/>
          <w:spacing w:val="1"/>
        </w:rPr>
        <w:t xml:space="preserve"> </w:t>
      </w:r>
      <w:r w:rsidR="0047442A">
        <w:rPr>
          <w:color w:val="0C0C0C"/>
        </w:rPr>
        <w:t>de escogencia</w:t>
      </w:r>
      <w:r w:rsidR="0047442A">
        <w:rPr>
          <w:color w:val="0C0C0C"/>
          <w:spacing w:val="1"/>
        </w:rPr>
        <w:t xml:space="preserve"> </w:t>
      </w:r>
      <w:r w:rsidR="0047442A">
        <w:rPr>
          <w:color w:val="0C0C0C"/>
        </w:rPr>
        <w:t>en los</w:t>
      </w:r>
      <w:r w:rsidR="0047442A">
        <w:rPr>
          <w:color w:val="0C0C0C"/>
          <w:spacing w:val="1"/>
        </w:rPr>
        <w:t xml:space="preserve"> </w:t>
      </w:r>
      <w:r w:rsidR="0047442A">
        <w:rPr>
          <w:color w:val="0C0C0C"/>
        </w:rPr>
        <w:t>documentos</w:t>
      </w:r>
      <w:r w:rsidR="0047442A">
        <w:rPr>
          <w:color w:val="0C0C0C"/>
          <w:spacing w:val="6"/>
        </w:rPr>
        <w:t xml:space="preserve"> </w:t>
      </w:r>
      <w:r w:rsidR="0047442A">
        <w:rPr>
          <w:color w:val="0C0C0C"/>
        </w:rPr>
        <w:t>tipo;</w:t>
      </w:r>
      <w:r w:rsidR="0047442A">
        <w:rPr>
          <w:color w:val="0C0C0C"/>
          <w:spacing w:val="7"/>
        </w:rPr>
        <w:t xml:space="preserve"> </w:t>
      </w:r>
      <w:r w:rsidR="0047442A">
        <w:rPr>
          <w:color w:val="0C0C0C"/>
        </w:rPr>
        <w:t>iii)</w:t>
      </w:r>
      <w:r w:rsidR="0047442A">
        <w:rPr>
          <w:color w:val="0C0C0C"/>
          <w:spacing w:val="7"/>
        </w:rPr>
        <w:t xml:space="preserve"> </w:t>
      </w:r>
      <w:r w:rsidR="0047442A">
        <w:rPr>
          <w:color w:val="0C0C0C"/>
        </w:rPr>
        <w:t>la</w:t>
      </w:r>
      <w:r w:rsidR="0047442A">
        <w:rPr>
          <w:color w:val="0C0C0C"/>
          <w:spacing w:val="6"/>
        </w:rPr>
        <w:t xml:space="preserve"> </w:t>
      </w:r>
      <w:r w:rsidR="0047442A">
        <w:rPr>
          <w:color w:val="0C0C0C"/>
        </w:rPr>
        <w:t>implementación</w:t>
      </w:r>
      <w:r w:rsidR="0047442A">
        <w:rPr>
          <w:color w:val="0C0C0C"/>
          <w:spacing w:val="7"/>
        </w:rPr>
        <w:t xml:space="preserve"> </w:t>
      </w:r>
      <w:r w:rsidR="0047442A">
        <w:rPr>
          <w:color w:val="0C0C0C"/>
        </w:rPr>
        <w:t>de</w:t>
      </w:r>
      <w:r w:rsidR="0047442A">
        <w:rPr>
          <w:color w:val="0C0C0C"/>
          <w:spacing w:val="6"/>
        </w:rPr>
        <w:t xml:space="preserve"> </w:t>
      </w:r>
      <w:r w:rsidR="0047442A">
        <w:rPr>
          <w:color w:val="0C0C0C"/>
        </w:rPr>
        <w:t>procesos</w:t>
      </w:r>
      <w:r w:rsidR="0047442A">
        <w:rPr>
          <w:color w:val="0C0C0C"/>
          <w:spacing w:val="6"/>
        </w:rPr>
        <w:t xml:space="preserve"> </w:t>
      </w:r>
      <w:r w:rsidR="0047442A">
        <w:rPr>
          <w:color w:val="0C0C0C"/>
        </w:rPr>
        <w:t>de</w:t>
      </w:r>
      <w:r w:rsidR="0047442A">
        <w:rPr>
          <w:color w:val="0C0C0C"/>
          <w:spacing w:val="7"/>
        </w:rPr>
        <w:t xml:space="preserve"> </w:t>
      </w:r>
      <w:r w:rsidR="0047442A">
        <w:rPr>
          <w:color w:val="0C0C0C"/>
        </w:rPr>
        <w:t>capacitación</w:t>
      </w:r>
      <w:r w:rsidR="0047442A">
        <w:rPr>
          <w:color w:val="0C0C0C"/>
          <w:spacing w:val="6"/>
        </w:rPr>
        <w:t xml:space="preserve"> </w:t>
      </w:r>
      <w:r w:rsidR="0047442A">
        <w:rPr>
          <w:color w:val="0C0C0C"/>
        </w:rPr>
        <w:t>en</w:t>
      </w:r>
      <w:r w:rsidR="0047442A">
        <w:rPr>
          <w:color w:val="0C0C0C"/>
          <w:spacing w:val="7"/>
        </w:rPr>
        <w:t xml:space="preserve"> </w:t>
      </w:r>
      <w:r w:rsidR="0047442A">
        <w:rPr>
          <w:color w:val="0C0C0C"/>
        </w:rPr>
        <w:t>los</w:t>
      </w:r>
      <w:r w:rsidR="0047442A">
        <w:rPr>
          <w:color w:val="0C0C0C"/>
          <w:spacing w:val="6"/>
        </w:rPr>
        <w:t xml:space="preserve"> </w:t>
      </w:r>
      <w:r w:rsidR="0047442A">
        <w:rPr>
          <w:color w:val="0C0C0C"/>
        </w:rPr>
        <w:t>municipios</w:t>
      </w:r>
    </w:p>
    <w:p w14:paraId="6FBD3061" w14:textId="77777777" w:rsidR="0024115F" w:rsidRDefault="0047442A">
      <w:pPr>
        <w:spacing w:before="79"/>
        <w:ind w:left="120" w:right="533" w:firstLine="708"/>
        <w:jc w:val="both"/>
        <w:rPr>
          <w:sz w:val="19"/>
        </w:rPr>
      </w:pPr>
      <w:r>
        <w:rPr>
          <w:sz w:val="19"/>
          <w:vertAlign w:val="superscript"/>
        </w:rPr>
        <w:t>2</w:t>
      </w:r>
      <w:r>
        <w:rPr>
          <w:sz w:val="19"/>
        </w:rPr>
        <w:t xml:space="preserve"> </w:t>
      </w:r>
      <w:proofErr w:type="gramStart"/>
      <w:r>
        <w:rPr>
          <w:sz w:val="19"/>
        </w:rPr>
        <w:t>El</w:t>
      </w:r>
      <w:proofErr w:type="gramEnd"/>
      <w:r>
        <w:rPr>
          <w:sz w:val="19"/>
        </w:rPr>
        <w:t xml:space="preserve"> artículo 4 de la Ley 1882 de 2020 adicionó el parágrafo 7 al artículo 2 de la Ley 1150 de</w:t>
      </w:r>
      <w:r>
        <w:rPr>
          <w:spacing w:val="1"/>
          <w:sz w:val="19"/>
        </w:rPr>
        <w:t xml:space="preserve"> </w:t>
      </w:r>
      <w:r>
        <w:rPr>
          <w:sz w:val="19"/>
        </w:rPr>
        <w:t>2007, el cual fue posteriormente modificado por la Ley 2022 de 2020, a través de la cual se atribuyó</w:t>
      </w:r>
      <w:r>
        <w:rPr>
          <w:spacing w:val="1"/>
          <w:sz w:val="19"/>
        </w:rPr>
        <w:t xml:space="preserve"> </w:t>
      </w:r>
      <w:r>
        <w:rPr>
          <w:sz w:val="19"/>
        </w:rPr>
        <w:t>directamente</w:t>
      </w:r>
      <w:r>
        <w:rPr>
          <w:spacing w:val="1"/>
          <w:sz w:val="19"/>
        </w:rPr>
        <w:t xml:space="preserve"> </w:t>
      </w:r>
      <w:r>
        <w:rPr>
          <w:sz w:val="19"/>
        </w:rPr>
        <w:t>a</w:t>
      </w:r>
      <w:r>
        <w:rPr>
          <w:spacing w:val="1"/>
          <w:sz w:val="19"/>
        </w:rPr>
        <w:t xml:space="preserve"> </w:t>
      </w:r>
      <w:r>
        <w:rPr>
          <w:sz w:val="19"/>
        </w:rPr>
        <w:t>la</w:t>
      </w:r>
      <w:r>
        <w:rPr>
          <w:spacing w:val="1"/>
          <w:sz w:val="19"/>
        </w:rPr>
        <w:t xml:space="preserve"> </w:t>
      </w:r>
      <w:r>
        <w:rPr>
          <w:sz w:val="19"/>
        </w:rPr>
        <w:t>Agencia</w:t>
      </w:r>
      <w:r>
        <w:rPr>
          <w:spacing w:val="1"/>
          <w:sz w:val="19"/>
        </w:rPr>
        <w:t xml:space="preserve"> </w:t>
      </w:r>
      <w:r>
        <w:rPr>
          <w:sz w:val="19"/>
        </w:rPr>
        <w:t>Nacional</w:t>
      </w:r>
      <w:r>
        <w:rPr>
          <w:spacing w:val="1"/>
          <w:sz w:val="19"/>
        </w:rPr>
        <w:t xml:space="preserve"> </w:t>
      </w:r>
      <w:r>
        <w:rPr>
          <w:sz w:val="19"/>
        </w:rPr>
        <w:t>de</w:t>
      </w:r>
      <w:r>
        <w:rPr>
          <w:spacing w:val="1"/>
          <w:sz w:val="19"/>
        </w:rPr>
        <w:t xml:space="preserve"> </w:t>
      </w:r>
      <w:r>
        <w:rPr>
          <w:sz w:val="19"/>
        </w:rPr>
        <w:t>Contratación</w:t>
      </w:r>
      <w:r>
        <w:rPr>
          <w:spacing w:val="1"/>
          <w:sz w:val="19"/>
        </w:rPr>
        <w:t xml:space="preserve"> </w:t>
      </w:r>
      <w:r>
        <w:rPr>
          <w:sz w:val="19"/>
        </w:rPr>
        <w:t>Pública</w:t>
      </w:r>
      <w:r>
        <w:rPr>
          <w:spacing w:val="1"/>
          <w:sz w:val="19"/>
        </w:rPr>
        <w:t xml:space="preserve"> </w:t>
      </w:r>
      <w:r>
        <w:rPr>
          <w:sz w:val="19"/>
        </w:rPr>
        <w:t>–</w:t>
      </w:r>
      <w:r>
        <w:rPr>
          <w:spacing w:val="1"/>
          <w:sz w:val="19"/>
        </w:rPr>
        <w:t xml:space="preserve"> </w:t>
      </w:r>
      <w:r>
        <w:rPr>
          <w:sz w:val="19"/>
        </w:rPr>
        <w:t>Colombia</w:t>
      </w:r>
      <w:r>
        <w:rPr>
          <w:spacing w:val="1"/>
          <w:sz w:val="19"/>
        </w:rPr>
        <w:t xml:space="preserve"> </w:t>
      </w:r>
      <w:r>
        <w:rPr>
          <w:sz w:val="19"/>
        </w:rPr>
        <w:t>Compra</w:t>
      </w:r>
      <w:r>
        <w:rPr>
          <w:spacing w:val="1"/>
          <w:sz w:val="19"/>
        </w:rPr>
        <w:t xml:space="preserve"> </w:t>
      </w:r>
      <w:r>
        <w:rPr>
          <w:sz w:val="19"/>
        </w:rPr>
        <w:t>Eficiente</w:t>
      </w:r>
      <w:r>
        <w:rPr>
          <w:spacing w:val="1"/>
          <w:sz w:val="19"/>
        </w:rPr>
        <w:t xml:space="preserve"> </w:t>
      </w:r>
      <w:r>
        <w:rPr>
          <w:sz w:val="19"/>
        </w:rPr>
        <w:t>la</w:t>
      </w:r>
      <w:r>
        <w:rPr>
          <w:spacing w:val="1"/>
          <w:sz w:val="19"/>
        </w:rPr>
        <w:t xml:space="preserve"> </w:t>
      </w:r>
      <w:r>
        <w:rPr>
          <w:sz w:val="19"/>
        </w:rPr>
        <w:t>competencia</w:t>
      </w:r>
      <w:r>
        <w:rPr>
          <w:spacing w:val="-9"/>
          <w:sz w:val="19"/>
        </w:rPr>
        <w:t xml:space="preserve"> </w:t>
      </w:r>
      <w:r>
        <w:rPr>
          <w:sz w:val="19"/>
        </w:rPr>
        <w:t>para</w:t>
      </w:r>
      <w:r>
        <w:rPr>
          <w:spacing w:val="-8"/>
          <w:sz w:val="19"/>
        </w:rPr>
        <w:t xml:space="preserve"> </w:t>
      </w:r>
      <w:r>
        <w:rPr>
          <w:sz w:val="19"/>
        </w:rPr>
        <w:t>adoptar</w:t>
      </w:r>
      <w:r>
        <w:rPr>
          <w:spacing w:val="-8"/>
          <w:sz w:val="19"/>
        </w:rPr>
        <w:t xml:space="preserve"> </w:t>
      </w:r>
      <w:r>
        <w:rPr>
          <w:sz w:val="19"/>
        </w:rPr>
        <w:t>documentos</w:t>
      </w:r>
      <w:r>
        <w:rPr>
          <w:spacing w:val="-8"/>
          <w:sz w:val="19"/>
        </w:rPr>
        <w:t xml:space="preserve"> </w:t>
      </w:r>
      <w:r>
        <w:rPr>
          <w:sz w:val="19"/>
        </w:rPr>
        <w:t>tipo</w:t>
      </w:r>
      <w:r>
        <w:rPr>
          <w:spacing w:val="-8"/>
          <w:sz w:val="19"/>
        </w:rPr>
        <w:t xml:space="preserve"> </w:t>
      </w:r>
      <w:r>
        <w:rPr>
          <w:sz w:val="19"/>
        </w:rPr>
        <w:t>de</w:t>
      </w:r>
      <w:r>
        <w:rPr>
          <w:spacing w:val="-8"/>
          <w:sz w:val="19"/>
        </w:rPr>
        <w:t xml:space="preserve"> </w:t>
      </w:r>
      <w:r>
        <w:rPr>
          <w:sz w:val="19"/>
        </w:rPr>
        <w:t>aplicación</w:t>
      </w:r>
      <w:r>
        <w:rPr>
          <w:spacing w:val="-8"/>
          <w:sz w:val="19"/>
        </w:rPr>
        <w:t xml:space="preserve"> </w:t>
      </w:r>
      <w:r>
        <w:rPr>
          <w:sz w:val="19"/>
        </w:rPr>
        <w:t>obligatoria</w:t>
      </w:r>
      <w:r>
        <w:rPr>
          <w:spacing w:val="-8"/>
          <w:sz w:val="19"/>
        </w:rPr>
        <w:t xml:space="preserve"> </w:t>
      </w:r>
      <w:r>
        <w:rPr>
          <w:sz w:val="19"/>
        </w:rPr>
        <w:t>para</w:t>
      </w:r>
      <w:r>
        <w:rPr>
          <w:spacing w:val="-8"/>
          <w:sz w:val="19"/>
        </w:rPr>
        <w:t xml:space="preserve"> </w:t>
      </w:r>
      <w:r>
        <w:rPr>
          <w:sz w:val="19"/>
        </w:rPr>
        <w:t>las</w:t>
      </w:r>
      <w:r>
        <w:rPr>
          <w:spacing w:val="-8"/>
          <w:sz w:val="19"/>
        </w:rPr>
        <w:t xml:space="preserve"> </w:t>
      </w:r>
      <w:r>
        <w:rPr>
          <w:sz w:val="19"/>
        </w:rPr>
        <w:t>entidades</w:t>
      </w:r>
      <w:r>
        <w:rPr>
          <w:spacing w:val="-8"/>
          <w:sz w:val="19"/>
        </w:rPr>
        <w:t xml:space="preserve"> </w:t>
      </w:r>
      <w:r>
        <w:rPr>
          <w:sz w:val="19"/>
        </w:rPr>
        <w:t>regidas</w:t>
      </w:r>
      <w:r>
        <w:rPr>
          <w:spacing w:val="-8"/>
          <w:sz w:val="19"/>
        </w:rPr>
        <w:t xml:space="preserve"> </w:t>
      </w:r>
      <w:r>
        <w:rPr>
          <w:sz w:val="19"/>
        </w:rPr>
        <w:t>por</w:t>
      </w:r>
      <w:r>
        <w:rPr>
          <w:spacing w:val="-8"/>
          <w:sz w:val="19"/>
        </w:rPr>
        <w:t xml:space="preserve"> </w:t>
      </w:r>
      <w:r>
        <w:rPr>
          <w:sz w:val="19"/>
        </w:rPr>
        <w:t>el</w:t>
      </w:r>
      <w:r>
        <w:rPr>
          <w:spacing w:val="1"/>
          <w:sz w:val="19"/>
        </w:rPr>
        <w:t xml:space="preserve"> </w:t>
      </w:r>
      <w:r>
        <w:rPr>
          <w:sz w:val="19"/>
        </w:rPr>
        <w:t>EGCAP.</w:t>
      </w:r>
    </w:p>
    <w:p w14:paraId="47F5EC41" w14:textId="77777777" w:rsidR="0024115F" w:rsidRDefault="0024115F">
      <w:pPr>
        <w:jc w:val="both"/>
        <w:rPr>
          <w:sz w:val="19"/>
        </w:rPr>
        <w:sectPr w:rsidR="0024115F">
          <w:pgSz w:w="11900" w:h="16820"/>
          <w:pgMar w:top="1340" w:right="1160" w:bottom="2180" w:left="1580" w:header="0" w:footer="1953" w:gutter="0"/>
          <w:cols w:space="720"/>
        </w:sectPr>
      </w:pPr>
    </w:p>
    <w:p w14:paraId="40754C8F" w14:textId="77777777" w:rsidR="0024115F" w:rsidRDefault="0047442A">
      <w:pPr>
        <w:pStyle w:val="Textoindependiente"/>
        <w:spacing w:before="70" w:line="276" w:lineRule="auto"/>
        <w:ind w:right="533"/>
      </w:pPr>
      <w:r>
        <w:rPr>
          <w:color w:val="0C0C0C"/>
        </w:rPr>
        <w:lastRenderedPageBreak/>
        <w:t>para la utilización de los documentos tipo buscando el desarrollo de la economía local;</w:t>
      </w:r>
      <w:r>
        <w:rPr>
          <w:color w:val="0C0C0C"/>
          <w:spacing w:val="1"/>
        </w:rPr>
        <w:t xml:space="preserve"> </w:t>
      </w:r>
      <w:r>
        <w:rPr>
          <w:color w:val="0C0C0C"/>
        </w:rPr>
        <w:t>y</w:t>
      </w:r>
      <w:r>
        <w:rPr>
          <w:color w:val="0C0C0C"/>
          <w:spacing w:val="-14"/>
        </w:rPr>
        <w:t xml:space="preserve"> </w:t>
      </w:r>
      <w:r>
        <w:rPr>
          <w:color w:val="0C0C0C"/>
        </w:rPr>
        <w:t>iv)</w:t>
      </w:r>
      <w:r>
        <w:rPr>
          <w:color w:val="0C0C0C"/>
          <w:spacing w:val="-14"/>
        </w:rPr>
        <w:t xml:space="preserve"> </w:t>
      </w:r>
      <w:proofErr w:type="gramStart"/>
      <w:r>
        <w:rPr>
          <w:color w:val="0C0C0C"/>
        </w:rPr>
        <w:t>la</w:t>
      </w:r>
      <w:r>
        <w:rPr>
          <w:color w:val="0C0C0C"/>
          <w:spacing w:val="-14"/>
        </w:rPr>
        <w:t xml:space="preserve"> </w:t>
      </w:r>
      <w:r>
        <w:rPr>
          <w:color w:val="0C0C0C"/>
        </w:rPr>
        <w:t>responsabilidades</w:t>
      </w:r>
      <w:proofErr w:type="gramEnd"/>
      <w:r>
        <w:rPr>
          <w:color w:val="0C0C0C"/>
          <w:spacing w:val="-13"/>
        </w:rPr>
        <w:t xml:space="preserve"> </w:t>
      </w:r>
      <w:r>
        <w:rPr>
          <w:color w:val="0C0C0C"/>
        </w:rPr>
        <w:t>para</w:t>
      </w:r>
      <w:r>
        <w:rPr>
          <w:color w:val="0C0C0C"/>
          <w:spacing w:val="-14"/>
        </w:rPr>
        <w:t xml:space="preserve"> </w:t>
      </w:r>
      <w:r>
        <w:rPr>
          <w:color w:val="0C0C0C"/>
        </w:rPr>
        <w:t>Colombia</w:t>
      </w:r>
      <w:r>
        <w:rPr>
          <w:color w:val="0C0C0C"/>
          <w:spacing w:val="-14"/>
        </w:rPr>
        <w:t xml:space="preserve"> </w:t>
      </w:r>
      <w:r>
        <w:rPr>
          <w:color w:val="0C0C0C"/>
        </w:rPr>
        <w:t>Compra</w:t>
      </w:r>
      <w:r>
        <w:rPr>
          <w:color w:val="0C0C0C"/>
          <w:spacing w:val="-14"/>
        </w:rPr>
        <w:t xml:space="preserve"> </w:t>
      </w:r>
      <w:r>
        <w:rPr>
          <w:color w:val="0C0C0C"/>
        </w:rPr>
        <w:t>Eficiente</w:t>
      </w:r>
      <w:r>
        <w:rPr>
          <w:color w:val="0C0C0C"/>
          <w:spacing w:val="-13"/>
        </w:rPr>
        <w:t xml:space="preserve"> </w:t>
      </w:r>
      <w:r>
        <w:rPr>
          <w:color w:val="0C0C0C"/>
        </w:rPr>
        <w:t>en</w:t>
      </w:r>
      <w:r>
        <w:rPr>
          <w:color w:val="0C0C0C"/>
          <w:spacing w:val="-13"/>
        </w:rPr>
        <w:t xml:space="preserve"> </w:t>
      </w:r>
      <w:r>
        <w:rPr>
          <w:color w:val="0C0C0C"/>
        </w:rPr>
        <w:t>la</w:t>
      </w:r>
      <w:r>
        <w:rPr>
          <w:color w:val="0C0C0C"/>
          <w:spacing w:val="-14"/>
        </w:rPr>
        <w:t xml:space="preserve"> </w:t>
      </w:r>
      <w:r>
        <w:rPr>
          <w:color w:val="0C0C0C"/>
        </w:rPr>
        <w:t>definición</w:t>
      </w:r>
      <w:r>
        <w:rPr>
          <w:color w:val="0C0C0C"/>
          <w:spacing w:val="-14"/>
        </w:rPr>
        <w:t xml:space="preserve"> </w:t>
      </w:r>
      <w:r>
        <w:rPr>
          <w:color w:val="0C0C0C"/>
        </w:rPr>
        <w:t>del</w:t>
      </w:r>
      <w:r>
        <w:rPr>
          <w:color w:val="0C0C0C"/>
          <w:spacing w:val="-14"/>
        </w:rPr>
        <w:t xml:space="preserve"> </w:t>
      </w:r>
      <w:r>
        <w:rPr>
          <w:color w:val="0C0C0C"/>
        </w:rPr>
        <w:t>desarrollo</w:t>
      </w:r>
      <w:r>
        <w:rPr>
          <w:color w:val="0C0C0C"/>
          <w:spacing w:val="-58"/>
        </w:rPr>
        <w:t xml:space="preserve"> </w:t>
      </w:r>
      <w:r>
        <w:rPr>
          <w:color w:val="0C0C0C"/>
        </w:rPr>
        <w:t>e implementación de los documentos tipo mediante cronogramas, coordinación con</w:t>
      </w:r>
      <w:r>
        <w:rPr>
          <w:color w:val="0C0C0C"/>
          <w:spacing w:val="1"/>
        </w:rPr>
        <w:t xml:space="preserve"> </w:t>
      </w:r>
      <w:r>
        <w:rPr>
          <w:color w:val="0C0C0C"/>
        </w:rPr>
        <w:t>otras entidades especializadas, recepción de comentarios de los interesados y revisión</w:t>
      </w:r>
      <w:r>
        <w:rPr>
          <w:color w:val="0C0C0C"/>
          <w:spacing w:val="-59"/>
        </w:rPr>
        <w:t xml:space="preserve"> </w:t>
      </w:r>
      <w:r>
        <w:rPr>
          <w:color w:val="0C0C0C"/>
        </w:rPr>
        <w:t>de</w:t>
      </w:r>
      <w:r>
        <w:rPr>
          <w:color w:val="0C0C0C"/>
          <w:spacing w:val="-2"/>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expedidos</w:t>
      </w:r>
      <w:r>
        <w:rPr>
          <w:color w:val="0C0C0C"/>
          <w:vertAlign w:val="superscript"/>
        </w:rPr>
        <w:t>3</w:t>
      </w:r>
      <w:r>
        <w:rPr>
          <w:color w:val="0C0C0C"/>
        </w:rPr>
        <w:t>.</w:t>
      </w:r>
    </w:p>
    <w:p w14:paraId="6F06E6B5" w14:textId="77777777" w:rsidR="0024115F" w:rsidRDefault="0047442A">
      <w:pPr>
        <w:pStyle w:val="Textoindependiente"/>
        <w:spacing w:before="120" w:line="276" w:lineRule="auto"/>
        <w:ind w:right="534" w:firstLine="708"/>
      </w:pPr>
      <w:r>
        <w:t>En todo caso, bajo la redacción inicial del artículo 4 de la Ley 1882 de 2018, el</w:t>
      </w:r>
      <w:r>
        <w:rPr>
          <w:spacing w:val="1"/>
        </w:rPr>
        <w:t xml:space="preserve"> </w:t>
      </w:r>
      <w:r>
        <w:t>Gobierno Nacional adoptó los documentos tipo para los pliegos de condiciones de los</w:t>
      </w:r>
      <w:r>
        <w:rPr>
          <w:spacing w:val="1"/>
        </w:rPr>
        <w:t xml:space="preserve"> </w:t>
      </w:r>
      <w:r>
        <w:t>procesos de selección de licitación de obra pública de infraestructura de transporte,</w:t>
      </w:r>
      <w:r>
        <w:rPr>
          <w:spacing w:val="1"/>
        </w:rPr>
        <w:t xml:space="preserve"> </w:t>
      </w:r>
      <w:r>
        <w:t>mediante la expedición del Decreto 342 de 2018, el cual adiciona al Decreto 1082 de</w:t>
      </w:r>
      <w:r>
        <w:rPr>
          <w:spacing w:val="1"/>
        </w:rPr>
        <w:t xml:space="preserve"> </w:t>
      </w:r>
      <w:r>
        <w:t>2015.</w:t>
      </w:r>
      <w:r>
        <w:rPr>
          <w:spacing w:val="-13"/>
        </w:rPr>
        <w:t xml:space="preserve"> </w:t>
      </w:r>
      <w:r>
        <w:t>Posteriormente,</w:t>
      </w:r>
      <w:r>
        <w:rPr>
          <w:spacing w:val="-11"/>
        </w:rPr>
        <w:t xml:space="preserve"> </w:t>
      </w:r>
      <w:r>
        <w:t>mediante</w:t>
      </w:r>
      <w:r>
        <w:rPr>
          <w:spacing w:val="-13"/>
        </w:rPr>
        <w:t xml:space="preserve"> </w:t>
      </w:r>
      <w:r>
        <w:t>los</w:t>
      </w:r>
      <w:r>
        <w:rPr>
          <w:spacing w:val="-14"/>
        </w:rPr>
        <w:t xml:space="preserve"> </w:t>
      </w:r>
      <w:r>
        <w:t>Decretos</w:t>
      </w:r>
      <w:r>
        <w:rPr>
          <w:spacing w:val="-12"/>
        </w:rPr>
        <w:t xml:space="preserve"> </w:t>
      </w:r>
      <w:r>
        <w:t>2096</w:t>
      </w:r>
      <w:r>
        <w:rPr>
          <w:spacing w:val="-13"/>
        </w:rPr>
        <w:t xml:space="preserve"> </w:t>
      </w:r>
      <w:r>
        <w:t>de</w:t>
      </w:r>
      <w:r>
        <w:rPr>
          <w:spacing w:val="-14"/>
        </w:rPr>
        <w:t xml:space="preserve"> </w:t>
      </w:r>
      <w:r>
        <w:t>2019</w:t>
      </w:r>
      <w:r>
        <w:rPr>
          <w:spacing w:val="-13"/>
        </w:rPr>
        <w:t xml:space="preserve"> </w:t>
      </w:r>
      <w:r>
        <w:t>y</w:t>
      </w:r>
      <w:r>
        <w:rPr>
          <w:spacing w:val="-14"/>
        </w:rPr>
        <w:t xml:space="preserve"> </w:t>
      </w:r>
      <w:r>
        <w:t>594</w:t>
      </w:r>
      <w:r>
        <w:rPr>
          <w:spacing w:val="-13"/>
        </w:rPr>
        <w:t xml:space="preserve"> </w:t>
      </w:r>
      <w:r>
        <w:t>de</w:t>
      </w:r>
      <w:r>
        <w:rPr>
          <w:spacing w:val="-14"/>
        </w:rPr>
        <w:t xml:space="preserve"> </w:t>
      </w:r>
      <w:r>
        <w:t>2020</w:t>
      </w:r>
      <w:r>
        <w:rPr>
          <w:spacing w:val="-13"/>
        </w:rPr>
        <w:t xml:space="preserve"> </w:t>
      </w:r>
      <w:r>
        <w:t>se</w:t>
      </w:r>
      <w:r>
        <w:rPr>
          <w:spacing w:val="-14"/>
        </w:rPr>
        <w:t xml:space="preserve"> </w:t>
      </w:r>
      <w:r>
        <w:t>adoptaron</w:t>
      </w:r>
      <w:r>
        <w:rPr>
          <w:spacing w:val="-58"/>
        </w:rPr>
        <w:t xml:space="preserve"> </w:t>
      </w:r>
      <w:r>
        <w:rPr>
          <w:spacing w:val="-1"/>
        </w:rPr>
        <w:t>los</w:t>
      </w:r>
      <w:r>
        <w:rPr>
          <w:spacing w:val="-15"/>
        </w:rPr>
        <w:t xml:space="preserve"> </w:t>
      </w:r>
      <w:r>
        <w:rPr>
          <w:spacing w:val="-1"/>
        </w:rPr>
        <w:t>Documentos</w:t>
      </w:r>
      <w:r>
        <w:rPr>
          <w:spacing w:val="-14"/>
        </w:rPr>
        <w:t xml:space="preserve"> </w:t>
      </w:r>
      <w:r>
        <w:rPr>
          <w:spacing w:val="-1"/>
        </w:rPr>
        <w:t>Tipo</w:t>
      </w:r>
      <w:r>
        <w:rPr>
          <w:spacing w:val="-14"/>
        </w:rPr>
        <w:t xml:space="preserve"> </w:t>
      </w:r>
      <w:r>
        <w:rPr>
          <w:spacing w:val="-1"/>
        </w:rPr>
        <w:t>de</w:t>
      </w:r>
      <w:r>
        <w:rPr>
          <w:spacing w:val="-14"/>
        </w:rPr>
        <w:t xml:space="preserve"> </w:t>
      </w:r>
      <w:r>
        <w:t>infraestructura</w:t>
      </w:r>
      <w:r>
        <w:rPr>
          <w:spacing w:val="-14"/>
        </w:rPr>
        <w:t xml:space="preserve"> </w:t>
      </w:r>
      <w:r>
        <w:t>de</w:t>
      </w:r>
      <w:r>
        <w:rPr>
          <w:spacing w:val="-14"/>
        </w:rPr>
        <w:t xml:space="preserve"> </w:t>
      </w:r>
      <w:r>
        <w:t>transporte</w:t>
      </w:r>
      <w:r>
        <w:rPr>
          <w:spacing w:val="-14"/>
        </w:rPr>
        <w:t xml:space="preserve"> </w:t>
      </w:r>
      <w:r>
        <w:t>para</w:t>
      </w:r>
      <w:r>
        <w:rPr>
          <w:spacing w:val="-14"/>
        </w:rPr>
        <w:t xml:space="preserve"> </w:t>
      </w:r>
      <w:r>
        <w:t>las</w:t>
      </w:r>
      <w:r>
        <w:rPr>
          <w:spacing w:val="-14"/>
        </w:rPr>
        <w:t xml:space="preserve"> </w:t>
      </w:r>
      <w:r>
        <w:t>modalidades</w:t>
      </w:r>
      <w:r>
        <w:rPr>
          <w:spacing w:val="-14"/>
        </w:rPr>
        <w:t xml:space="preserve"> </w:t>
      </w:r>
      <w:r>
        <w:t>de</w:t>
      </w:r>
      <w:r>
        <w:rPr>
          <w:spacing w:val="-14"/>
        </w:rPr>
        <w:t xml:space="preserve"> </w:t>
      </w:r>
      <w:r>
        <w:t>selección</w:t>
      </w:r>
      <w:r>
        <w:rPr>
          <w:spacing w:val="-59"/>
        </w:rPr>
        <w:t xml:space="preserve"> </w:t>
      </w:r>
      <w:r>
        <w:t>abreviada</w:t>
      </w:r>
      <w:r>
        <w:rPr>
          <w:spacing w:val="-2"/>
        </w:rPr>
        <w:t xml:space="preserve"> </w:t>
      </w:r>
      <w:r>
        <w:t>de</w:t>
      </w:r>
      <w:r>
        <w:rPr>
          <w:spacing w:val="-1"/>
        </w:rPr>
        <w:t xml:space="preserve"> </w:t>
      </w:r>
      <w:r>
        <w:t>menor</w:t>
      </w:r>
      <w:r>
        <w:rPr>
          <w:spacing w:val="-1"/>
        </w:rPr>
        <w:t xml:space="preserve"> </w:t>
      </w:r>
      <w:r>
        <w:t>cuantía</w:t>
      </w:r>
      <w:r>
        <w:rPr>
          <w:spacing w:val="-1"/>
        </w:rPr>
        <w:t xml:space="preserve"> </w:t>
      </w:r>
      <w:r>
        <w:t>y</w:t>
      </w:r>
      <w:r>
        <w:rPr>
          <w:spacing w:val="-2"/>
        </w:rPr>
        <w:t xml:space="preserve"> </w:t>
      </w:r>
      <w:r>
        <w:t>mínima</w:t>
      </w:r>
      <w:r>
        <w:rPr>
          <w:spacing w:val="-1"/>
        </w:rPr>
        <w:t xml:space="preserve"> </w:t>
      </w:r>
      <w:r>
        <w:t>cuantía,</w:t>
      </w:r>
      <w:r>
        <w:rPr>
          <w:spacing w:val="-1"/>
        </w:rPr>
        <w:t xml:space="preserve"> </w:t>
      </w:r>
      <w:r>
        <w:t>respectivamente.</w:t>
      </w:r>
    </w:p>
    <w:p w14:paraId="76CDA902" w14:textId="77777777" w:rsidR="0024115F" w:rsidRDefault="0047442A">
      <w:pPr>
        <w:pStyle w:val="Textoindependiente"/>
        <w:spacing w:before="120" w:line="276" w:lineRule="auto"/>
        <w:ind w:right="534" w:firstLine="708"/>
      </w:pPr>
      <w:r>
        <w:rPr>
          <w:spacing w:val="-1"/>
        </w:rPr>
        <w:t>Los</w:t>
      </w:r>
      <w:r>
        <w:rPr>
          <w:spacing w:val="-14"/>
        </w:rPr>
        <w:t xml:space="preserve"> </w:t>
      </w:r>
      <w:r>
        <w:rPr>
          <w:spacing w:val="-1"/>
        </w:rPr>
        <w:t>artículos</w:t>
      </w:r>
      <w:r>
        <w:rPr>
          <w:spacing w:val="-14"/>
        </w:rPr>
        <w:t xml:space="preserve"> </w:t>
      </w:r>
      <w:r>
        <w:rPr>
          <w:spacing w:val="-1"/>
        </w:rPr>
        <w:t>2.2.1.2.6.1.4,</w:t>
      </w:r>
      <w:r>
        <w:rPr>
          <w:spacing w:val="-14"/>
        </w:rPr>
        <w:t xml:space="preserve"> </w:t>
      </w:r>
      <w:r>
        <w:rPr>
          <w:spacing w:val="-1"/>
        </w:rPr>
        <w:t>2.2.1.2.6.2.3</w:t>
      </w:r>
      <w:r>
        <w:rPr>
          <w:spacing w:val="-14"/>
        </w:rPr>
        <w:t xml:space="preserve"> </w:t>
      </w:r>
      <w:r>
        <w:rPr>
          <w:spacing w:val="-1"/>
        </w:rPr>
        <w:t>y</w:t>
      </w:r>
      <w:r>
        <w:rPr>
          <w:spacing w:val="-14"/>
        </w:rPr>
        <w:t xml:space="preserve"> </w:t>
      </w:r>
      <w:r>
        <w:rPr>
          <w:spacing w:val="-1"/>
        </w:rPr>
        <w:t>2.2.1.2.6.3.4</w:t>
      </w:r>
      <w:r>
        <w:rPr>
          <w:spacing w:val="-14"/>
        </w:rPr>
        <w:t xml:space="preserve"> </w:t>
      </w:r>
      <w:r>
        <w:t>del</w:t>
      </w:r>
      <w:r>
        <w:rPr>
          <w:spacing w:val="-14"/>
        </w:rPr>
        <w:t xml:space="preserve"> </w:t>
      </w:r>
      <w:r>
        <w:t>Decreto</w:t>
      </w:r>
      <w:r>
        <w:rPr>
          <w:spacing w:val="-14"/>
        </w:rPr>
        <w:t xml:space="preserve"> </w:t>
      </w:r>
      <w:r>
        <w:t>1082</w:t>
      </w:r>
      <w:r>
        <w:rPr>
          <w:spacing w:val="-13"/>
        </w:rPr>
        <w:t xml:space="preserve"> </w:t>
      </w:r>
      <w:r>
        <w:t>de</w:t>
      </w:r>
      <w:r>
        <w:rPr>
          <w:spacing w:val="-14"/>
        </w:rPr>
        <w:t xml:space="preserve"> </w:t>
      </w:r>
      <w:r>
        <w:t>2015</w:t>
      </w:r>
      <w:r>
        <w:rPr>
          <w:spacing w:val="1"/>
        </w:rPr>
        <w:t xml:space="preserve"> </w:t>
      </w:r>
      <w:r>
        <w:t>establecen la inalterabilidad de los documentos tipo, que consiste en que las entidades</w:t>
      </w:r>
      <w:r>
        <w:rPr>
          <w:spacing w:val="-59"/>
        </w:rPr>
        <w:t xml:space="preserve"> </w:t>
      </w:r>
      <w:r>
        <w:t>estatales no pueden incluir o modificar en los documentos del proceso las condiciones</w:t>
      </w:r>
      <w:r>
        <w:rPr>
          <w:spacing w:val="1"/>
        </w:rPr>
        <w:t xml:space="preserve"> </w:t>
      </w:r>
      <w:r>
        <w:t>habilitantes, los factores técnicos y económicos de escogencia y los sistemas de</w:t>
      </w:r>
      <w:r>
        <w:rPr>
          <w:spacing w:val="1"/>
        </w:rPr>
        <w:t xml:space="preserve"> </w:t>
      </w:r>
      <w:r>
        <w:t>ponderación distintos a los señalados en los Documentos Tipo. En consecuencia, las</w:t>
      </w:r>
      <w:r>
        <w:rPr>
          <w:spacing w:val="1"/>
        </w:rPr>
        <w:t xml:space="preserve"> </w:t>
      </w:r>
      <w:r>
        <w:t>condiciones establecidas en los documentos que adopte el Gobierno Nacional, en</w:t>
      </w:r>
      <w:r>
        <w:rPr>
          <w:spacing w:val="1"/>
        </w:rPr>
        <w:t xml:space="preserve"> </w:t>
      </w:r>
      <w:r>
        <w:t>ejercicio del mandato establecido en el artículo 4 de la Ley 1882 de 2018, son de</w:t>
      </w:r>
      <w:r>
        <w:rPr>
          <w:spacing w:val="1"/>
        </w:rPr>
        <w:t xml:space="preserve"> </w:t>
      </w:r>
      <w:r>
        <w:t>obligatorio</w:t>
      </w:r>
      <w:r>
        <w:rPr>
          <w:spacing w:val="1"/>
        </w:rPr>
        <w:t xml:space="preserve"> </w:t>
      </w:r>
      <w:r>
        <w:t>cumplimiento</w:t>
      </w:r>
      <w:r>
        <w:rPr>
          <w:spacing w:val="1"/>
        </w:rPr>
        <w:t xml:space="preserve"> </w:t>
      </w:r>
      <w:r>
        <w:t>para</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 de la Administración Pública que adelanten procesos que deban regirse</w:t>
      </w:r>
      <w:r>
        <w:rPr>
          <w:spacing w:val="1"/>
        </w:rPr>
        <w:t xml:space="preserve"> </w:t>
      </w:r>
      <w:r>
        <w:t>por</w:t>
      </w:r>
      <w:r>
        <w:rPr>
          <w:spacing w:val="-2"/>
        </w:rPr>
        <w:t xml:space="preserve"> </w:t>
      </w:r>
      <w:r>
        <w:t>su</w:t>
      </w:r>
      <w:r>
        <w:rPr>
          <w:spacing w:val="-2"/>
        </w:rPr>
        <w:t xml:space="preserve"> </w:t>
      </w:r>
      <w:r>
        <w:t>contenido,</w:t>
      </w:r>
      <w:r>
        <w:rPr>
          <w:spacing w:val="-1"/>
        </w:rPr>
        <w:t xml:space="preserve"> </w:t>
      </w:r>
      <w:r>
        <w:t>y</w:t>
      </w:r>
      <w:r>
        <w:rPr>
          <w:spacing w:val="-2"/>
        </w:rPr>
        <w:t xml:space="preserve"> </w:t>
      </w:r>
      <w:r>
        <w:t>no</w:t>
      </w:r>
      <w:r>
        <w:rPr>
          <w:spacing w:val="-1"/>
        </w:rPr>
        <w:t xml:space="preserve"> </w:t>
      </w:r>
      <w:r>
        <w:t>pueden</w:t>
      </w:r>
      <w:r>
        <w:rPr>
          <w:spacing w:val="-2"/>
        </w:rPr>
        <w:t xml:space="preserve"> </w:t>
      </w:r>
      <w:r>
        <w:t>variarse</w:t>
      </w:r>
      <w:r>
        <w:rPr>
          <w:spacing w:val="-1"/>
        </w:rPr>
        <w:t xml:space="preserve"> </w:t>
      </w:r>
      <w:r>
        <w:t>los</w:t>
      </w:r>
      <w:r>
        <w:rPr>
          <w:spacing w:val="-2"/>
        </w:rPr>
        <w:t xml:space="preserve"> </w:t>
      </w:r>
      <w:r>
        <w:t>requisitos</w:t>
      </w:r>
      <w:r>
        <w:rPr>
          <w:spacing w:val="-2"/>
        </w:rPr>
        <w:t xml:space="preserve"> </w:t>
      </w:r>
      <w:r>
        <w:t>fijados</w:t>
      </w:r>
      <w:r>
        <w:rPr>
          <w:spacing w:val="-1"/>
        </w:rPr>
        <w:t xml:space="preserve"> </w:t>
      </w:r>
      <w:r>
        <w:t>en</w:t>
      </w:r>
      <w:r>
        <w:rPr>
          <w:spacing w:val="-2"/>
        </w:rPr>
        <w:t xml:space="preserve"> </w:t>
      </w:r>
      <w:r>
        <w:t>ellos.</w:t>
      </w:r>
    </w:p>
    <w:p w14:paraId="4AD9AA49" w14:textId="77777777" w:rsidR="0024115F" w:rsidRDefault="0047442A">
      <w:pPr>
        <w:pStyle w:val="Textoindependiente"/>
        <w:spacing w:before="120" w:line="276" w:lineRule="auto"/>
        <w:ind w:right="534" w:firstLine="708"/>
      </w:pPr>
      <w:r>
        <w:t>Sin perjuicio de lo anterior, debe tenerse en cuenta que en relación con los</w:t>
      </w:r>
      <w:r>
        <w:rPr>
          <w:spacing w:val="1"/>
        </w:rPr>
        <w:t xml:space="preserve"> </w:t>
      </w:r>
      <w:r>
        <w:t>documentos</w:t>
      </w:r>
      <w:r>
        <w:rPr>
          <w:spacing w:val="-9"/>
        </w:rPr>
        <w:t xml:space="preserve"> </w:t>
      </w:r>
      <w:r>
        <w:t>tipo</w:t>
      </w:r>
      <w:r>
        <w:rPr>
          <w:spacing w:val="-8"/>
        </w:rPr>
        <w:t xml:space="preserve"> </w:t>
      </w:r>
      <w:r>
        <w:t>expedidos</w:t>
      </w:r>
      <w:r>
        <w:rPr>
          <w:spacing w:val="-9"/>
        </w:rPr>
        <w:t xml:space="preserve"> </w:t>
      </w:r>
      <w:r>
        <w:t>o</w:t>
      </w:r>
      <w:r>
        <w:rPr>
          <w:spacing w:val="-8"/>
        </w:rPr>
        <w:t xml:space="preserve"> </w:t>
      </w:r>
      <w:r>
        <w:t>actualizados</w:t>
      </w:r>
      <w:r>
        <w:rPr>
          <w:spacing w:val="-8"/>
        </w:rPr>
        <w:t xml:space="preserve"> </w:t>
      </w:r>
      <w:r>
        <w:t>luego</w:t>
      </w:r>
      <w:r>
        <w:rPr>
          <w:spacing w:val="-9"/>
        </w:rPr>
        <w:t xml:space="preserve"> </w:t>
      </w:r>
      <w:r>
        <w:t>de</w:t>
      </w:r>
      <w:r>
        <w:rPr>
          <w:spacing w:val="-8"/>
        </w:rPr>
        <w:t xml:space="preserve"> </w:t>
      </w:r>
      <w:r>
        <w:t>la</w:t>
      </w:r>
      <w:r>
        <w:rPr>
          <w:spacing w:val="-8"/>
        </w:rPr>
        <w:t xml:space="preserve"> </w:t>
      </w:r>
      <w:r>
        <w:t>vigencia</w:t>
      </w:r>
      <w:r>
        <w:rPr>
          <w:spacing w:val="-9"/>
        </w:rPr>
        <w:t xml:space="preserve"> </w:t>
      </w:r>
      <w:r>
        <w:t>de</w:t>
      </w:r>
      <w:r>
        <w:rPr>
          <w:spacing w:val="-8"/>
        </w:rPr>
        <w:t xml:space="preserve"> </w:t>
      </w:r>
      <w:r>
        <w:t>la</w:t>
      </w:r>
      <w:r>
        <w:rPr>
          <w:spacing w:val="-8"/>
        </w:rPr>
        <w:t xml:space="preserve"> </w:t>
      </w:r>
      <w:r>
        <w:t>Ley</w:t>
      </w:r>
      <w:r>
        <w:rPr>
          <w:spacing w:val="-9"/>
        </w:rPr>
        <w:t xml:space="preserve"> </w:t>
      </w:r>
      <w:r>
        <w:t>2022</w:t>
      </w:r>
      <w:r>
        <w:rPr>
          <w:spacing w:val="-8"/>
        </w:rPr>
        <w:t xml:space="preserve"> </w:t>
      </w:r>
      <w:r>
        <w:t>de</w:t>
      </w:r>
      <w:r>
        <w:rPr>
          <w:spacing w:val="-8"/>
        </w:rPr>
        <w:t xml:space="preserve"> </w:t>
      </w:r>
      <w:r>
        <w:t>2020,</w:t>
      </w:r>
      <w:r>
        <w:rPr>
          <w:spacing w:val="-59"/>
        </w:rPr>
        <w:t xml:space="preserve"> </w:t>
      </w:r>
      <w:r>
        <w:t>el</w:t>
      </w:r>
      <w:r>
        <w:rPr>
          <w:spacing w:val="-5"/>
        </w:rPr>
        <w:t xml:space="preserve"> </w:t>
      </w:r>
      <w:r>
        <w:t>fundamento</w:t>
      </w:r>
      <w:r>
        <w:rPr>
          <w:spacing w:val="-2"/>
        </w:rPr>
        <w:t xml:space="preserve"> </w:t>
      </w:r>
      <w:r>
        <w:t>de</w:t>
      </w:r>
      <w:r>
        <w:rPr>
          <w:spacing w:val="-4"/>
        </w:rPr>
        <w:t xml:space="preserve"> </w:t>
      </w:r>
      <w:r>
        <w:t>la</w:t>
      </w:r>
      <w:r>
        <w:rPr>
          <w:spacing w:val="-4"/>
        </w:rPr>
        <w:t xml:space="preserve"> </w:t>
      </w:r>
      <w:r>
        <w:t>inalterabilidad</w:t>
      </w:r>
      <w:r>
        <w:rPr>
          <w:spacing w:val="-4"/>
        </w:rPr>
        <w:t xml:space="preserve"> </w:t>
      </w:r>
      <w:r>
        <w:t>de</w:t>
      </w:r>
      <w:r>
        <w:rPr>
          <w:spacing w:val="-4"/>
        </w:rPr>
        <w:t xml:space="preserve"> </w:t>
      </w:r>
      <w:r>
        <w:t>su</w:t>
      </w:r>
      <w:r>
        <w:rPr>
          <w:spacing w:val="-4"/>
        </w:rPr>
        <w:t xml:space="preserve"> </w:t>
      </w:r>
      <w:r>
        <w:t>contenido</w:t>
      </w:r>
      <w:r>
        <w:rPr>
          <w:spacing w:val="-4"/>
        </w:rPr>
        <w:t xml:space="preserve"> </w:t>
      </w:r>
      <w:r>
        <w:t>se</w:t>
      </w:r>
      <w:r>
        <w:rPr>
          <w:spacing w:val="-4"/>
        </w:rPr>
        <w:t xml:space="preserve"> </w:t>
      </w:r>
      <w:r>
        <w:t>deriva</w:t>
      </w:r>
      <w:r>
        <w:rPr>
          <w:spacing w:val="-4"/>
        </w:rPr>
        <w:t xml:space="preserve"> </w:t>
      </w:r>
      <w:r>
        <w:t>de</w:t>
      </w:r>
      <w:r>
        <w:rPr>
          <w:spacing w:val="-4"/>
        </w:rPr>
        <w:t xml:space="preserve"> </w:t>
      </w:r>
      <w:r>
        <w:t>lo</w:t>
      </w:r>
      <w:r>
        <w:rPr>
          <w:spacing w:val="-4"/>
        </w:rPr>
        <w:t xml:space="preserve"> </w:t>
      </w:r>
      <w:r>
        <w:t>establecido</w:t>
      </w:r>
      <w:r>
        <w:rPr>
          <w:spacing w:val="-5"/>
        </w:rPr>
        <w:t xml:space="preserve"> </w:t>
      </w:r>
      <w:r>
        <w:t>en</w:t>
      </w:r>
      <w:r>
        <w:rPr>
          <w:spacing w:val="-4"/>
        </w:rPr>
        <w:t xml:space="preserve"> </w:t>
      </w:r>
      <w:r>
        <w:t>la</w:t>
      </w:r>
      <w:r>
        <w:rPr>
          <w:spacing w:val="-4"/>
        </w:rPr>
        <w:t xml:space="preserve"> </w:t>
      </w:r>
      <w:r>
        <w:t>ley</w:t>
      </w:r>
      <w:r>
        <w:rPr>
          <w:spacing w:val="-58"/>
        </w:rPr>
        <w:t xml:space="preserve"> </w:t>
      </w:r>
      <w:r>
        <w:t>y</w:t>
      </w:r>
      <w:r>
        <w:rPr>
          <w:spacing w:val="1"/>
        </w:rPr>
        <w:t xml:space="preserve"> </w:t>
      </w:r>
      <w:r>
        <w:t>particularmente</w:t>
      </w:r>
      <w:r>
        <w:rPr>
          <w:spacing w:val="1"/>
        </w:rPr>
        <w:t xml:space="preserve"> </w:t>
      </w:r>
      <w:r>
        <w:t>lo</w:t>
      </w:r>
      <w:r>
        <w:rPr>
          <w:spacing w:val="1"/>
        </w:rPr>
        <w:t xml:space="preserve"> </w:t>
      </w:r>
      <w:r>
        <w:t>prescrito</w:t>
      </w:r>
      <w:r>
        <w:rPr>
          <w:spacing w:val="1"/>
        </w:rPr>
        <w:t xml:space="preserve"> </w:t>
      </w:r>
      <w:r>
        <w:t>en</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resoluciones</w:t>
      </w:r>
      <w:r>
        <w:rPr>
          <w:spacing w:val="1"/>
        </w:rPr>
        <w:t xml:space="preserve"> </w:t>
      </w:r>
      <w:r>
        <w:t>que</w:t>
      </w:r>
      <w:r>
        <w:rPr>
          <w:spacing w:val="1"/>
        </w:rPr>
        <w:t xml:space="preserve"> </w:t>
      </w:r>
      <w:r>
        <w:t>adoptan</w:t>
      </w:r>
      <w:r>
        <w:rPr>
          <w:spacing w:val="1"/>
        </w:rPr>
        <w:t xml:space="preserve"> </w:t>
      </w:r>
      <w:r>
        <w:t>los</w:t>
      </w:r>
      <w:r>
        <w:rPr>
          <w:spacing w:val="1"/>
        </w:rPr>
        <w:t xml:space="preserve"> </w:t>
      </w:r>
      <w:r>
        <w:t>documentos tipo. En tal sentido, por ejemplo, en relación con los documentos tipo de</w:t>
      </w:r>
      <w:r>
        <w:rPr>
          <w:spacing w:val="1"/>
        </w:rPr>
        <w:t xml:space="preserve"> </w:t>
      </w:r>
      <w:r>
        <w:t>obra de infraestructura de transporte en la modalidad de licitación –Versión 3– y</w:t>
      </w:r>
      <w:r>
        <w:rPr>
          <w:spacing w:val="1"/>
        </w:rPr>
        <w:t xml:space="preserve"> </w:t>
      </w:r>
      <w:r>
        <w:t>selección abreviada –Versión 2–, junto con los documentos tipo de interventoría de</w:t>
      </w:r>
      <w:r>
        <w:rPr>
          <w:spacing w:val="1"/>
        </w:rPr>
        <w:t xml:space="preserve"> </w:t>
      </w:r>
      <w:r>
        <w:t>transporte,</w:t>
      </w:r>
      <w:r>
        <w:rPr>
          <w:spacing w:val="7"/>
        </w:rPr>
        <w:t xml:space="preserve"> </w:t>
      </w:r>
      <w:r>
        <w:t>en</w:t>
      </w:r>
      <w:r>
        <w:rPr>
          <w:spacing w:val="5"/>
        </w:rPr>
        <w:t xml:space="preserve"> </w:t>
      </w:r>
      <w:r>
        <w:t>las</w:t>
      </w:r>
      <w:r>
        <w:rPr>
          <w:spacing w:val="5"/>
        </w:rPr>
        <w:t xml:space="preserve"> </w:t>
      </w:r>
      <w:r>
        <w:t>resoluciones</w:t>
      </w:r>
      <w:r>
        <w:rPr>
          <w:spacing w:val="6"/>
        </w:rPr>
        <w:t xml:space="preserve"> </w:t>
      </w:r>
      <w:r>
        <w:t>que</w:t>
      </w:r>
      <w:r>
        <w:rPr>
          <w:spacing w:val="5"/>
        </w:rPr>
        <w:t xml:space="preserve"> </w:t>
      </w:r>
      <w:r>
        <w:t>adoptan</w:t>
      </w:r>
      <w:r>
        <w:rPr>
          <w:spacing w:val="5"/>
        </w:rPr>
        <w:t xml:space="preserve"> </w:t>
      </w:r>
      <w:r>
        <w:t>estos</w:t>
      </w:r>
      <w:r>
        <w:rPr>
          <w:spacing w:val="6"/>
        </w:rPr>
        <w:t xml:space="preserve"> </w:t>
      </w:r>
      <w:r>
        <w:t>documentos</w:t>
      </w:r>
      <w:r>
        <w:rPr>
          <w:spacing w:val="5"/>
        </w:rPr>
        <w:t xml:space="preserve"> </w:t>
      </w:r>
      <w:r>
        <w:t>tipo,</w:t>
      </w:r>
      <w:r>
        <w:rPr>
          <w:spacing w:val="6"/>
        </w:rPr>
        <w:t xml:space="preserve"> </w:t>
      </w:r>
      <w:r>
        <w:t>en</w:t>
      </w:r>
      <w:r>
        <w:rPr>
          <w:spacing w:val="6"/>
        </w:rPr>
        <w:t xml:space="preserve"> </w:t>
      </w:r>
      <w:r>
        <w:t>sus</w:t>
      </w:r>
      <w:r>
        <w:rPr>
          <w:spacing w:val="5"/>
        </w:rPr>
        <w:t xml:space="preserve"> </w:t>
      </w:r>
      <w:r>
        <w:t>artículos</w:t>
      </w:r>
      <w:r>
        <w:rPr>
          <w:spacing w:val="5"/>
        </w:rPr>
        <w:t xml:space="preserve"> </w:t>
      </w:r>
      <w:r>
        <w:t>2</w:t>
      </w:r>
      <w:r>
        <w:rPr>
          <w:spacing w:val="-58"/>
        </w:rPr>
        <w:t xml:space="preserve"> </w:t>
      </w:r>
      <w:r>
        <w:t>y</w:t>
      </w:r>
      <w:r>
        <w:rPr>
          <w:spacing w:val="2"/>
        </w:rPr>
        <w:t xml:space="preserve"> </w:t>
      </w:r>
      <w:r>
        <w:t>3</w:t>
      </w:r>
      <w:r>
        <w:rPr>
          <w:spacing w:val="2"/>
        </w:rPr>
        <w:t xml:space="preserve"> </w:t>
      </w:r>
      <w:r>
        <w:t>reiteran</w:t>
      </w:r>
      <w:r>
        <w:rPr>
          <w:spacing w:val="2"/>
        </w:rPr>
        <w:t xml:space="preserve"> </w:t>
      </w:r>
      <w:r>
        <w:t>la</w:t>
      </w:r>
      <w:r>
        <w:rPr>
          <w:spacing w:val="2"/>
        </w:rPr>
        <w:t xml:space="preserve"> </w:t>
      </w:r>
      <w:r>
        <w:t>obligatoriedad</w:t>
      </w:r>
      <w:r>
        <w:rPr>
          <w:spacing w:val="2"/>
        </w:rPr>
        <w:t xml:space="preserve"> </w:t>
      </w:r>
      <w:r>
        <w:t>de</w:t>
      </w:r>
      <w:r>
        <w:rPr>
          <w:spacing w:val="2"/>
        </w:rPr>
        <w:t xml:space="preserve"> </w:t>
      </w:r>
      <w:r>
        <w:t>los</w:t>
      </w:r>
      <w:r>
        <w:rPr>
          <w:spacing w:val="2"/>
        </w:rPr>
        <w:t xml:space="preserve"> </w:t>
      </w:r>
      <w:r>
        <w:t>parámetros</w:t>
      </w:r>
      <w:r>
        <w:rPr>
          <w:spacing w:val="2"/>
        </w:rPr>
        <w:t xml:space="preserve"> </w:t>
      </w:r>
      <w:r>
        <w:t>contenidos</w:t>
      </w:r>
      <w:r>
        <w:rPr>
          <w:spacing w:val="2"/>
        </w:rPr>
        <w:t xml:space="preserve"> </w:t>
      </w:r>
      <w:r>
        <w:t>en</w:t>
      </w:r>
      <w:r>
        <w:rPr>
          <w:spacing w:val="2"/>
        </w:rPr>
        <w:t xml:space="preserve"> </w:t>
      </w:r>
      <w:r>
        <w:t>los</w:t>
      </w:r>
      <w:r>
        <w:rPr>
          <w:spacing w:val="2"/>
        </w:rPr>
        <w:t xml:space="preserve"> </w:t>
      </w:r>
      <w:r>
        <w:t>mismos</w:t>
      </w:r>
      <w:r>
        <w:rPr>
          <w:spacing w:val="2"/>
        </w:rPr>
        <w:t xml:space="preserve"> </w:t>
      </w:r>
      <w:r>
        <w:t>y</w:t>
      </w:r>
      <w:r>
        <w:rPr>
          <w:spacing w:val="2"/>
        </w:rPr>
        <w:t xml:space="preserve"> </w:t>
      </w:r>
      <w:r>
        <w:t>su</w:t>
      </w:r>
    </w:p>
    <w:p w14:paraId="1B669667" w14:textId="77777777" w:rsidR="0024115F" w:rsidRDefault="00F20E1C">
      <w:pPr>
        <w:pStyle w:val="Textoindependiente"/>
        <w:spacing w:before="5"/>
        <w:ind w:left="0"/>
        <w:jc w:val="left"/>
        <w:rPr>
          <w:sz w:val="11"/>
        </w:rPr>
      </w:pPr>
      <w:r>
        <w:rPr>
          <w:noProof/>
        </w:rPr>
        <mc:AlternateContent>
          <mc:Choice Requires="wps">
            <w:drawing>
              <wp:anchor distT="0" distB="0" distL="0" distR="0" simplePos="0" relativeHeight="487588864" behindDoc="1" locked="0" layoutInCell="1" allowOverlap="1" wp14:anchorId="2A990B6D" wp14:editId="4C58151C">
                <wp:simplePos x="0" y="0"/>
                <wp:positionH relativeFrom="page">
                  <wp:posOffset>1080135</wp:posOffset>
                </wp:positionH>
                <wp:positionV relativeFrom="paragraph">
                  <wp:posOffset>111760</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51F4" id="Freeform 10" o:spid="_x0000_s1026" style="position:absolute;margin-left:85.05pt;margin-top:8.8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Ew6LcfgAAAADgEAAA8A&#10;AABkcnMvZG93bnJldi54bWxMT01PwzAMvSPxHyIjcWNp0RhV13QaX0JCHGAgcU0b01Q0TtVka/vv&#10;cU9wsfyen5+fi93kOnHCIbSeFKSrBARS7U1LjYLPj6erDESImozuPKGCGQPsyvOzQufGj/SOp0Ns&#10;BJtQyLUCG2OfSxlqi06Hle+RePbtB6cjw6GRZtAjm7tOXifJRjrdEl+wusd7i/XP4egU0N3z/JKZ&#10;thu/UlP5V/u2fpz3Sl1eTA9bLvstiIhT/NuA5QfODyUHq/yRTBAd49skZenSbECwYH2TMVEtRAay&#10;LOT/N8pfAAAA//8DAFBLAQItABQABgAIAAAAIQC2gziS/gAAAOEBAAATAAAAAAAAAAAAAAAAAAAA&#10;AABbQ29udGVudF9UeXBlc10ueG1sUEsBAi0AFAAGAAgAAAAhADj9If/WAAAAlAEAAAsAAAAAAAAA&#10;AAAAAAAALwEAAF9yZWxzLy5yZWxzUEsBAi0AFAAGAAgAAAAhADtsi5ipAgAAvgUAAA4AAAAAAAAA&#10;AAAAAAAALgIAAGRycy9lMm9Eb2MueG1sUEsBAi0AFAAGAAgAAAAhAEw6Lcf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49A4A5C4" w14:textId="77777777" w:rsidR="0024115F" w:rsidRDefault="0047442A">
      <w:pPr>
        <w:spacing w:before="75" w:line="247" w:lineRule="auto"/>
        <w:ind w:left="120" w:right="533" w:firstLine="708"/>
        <w:jc w:val="both"/>
        <w:rPr>
          <w:sz w:val="13"/>
        </w:rPr>
      </w:pPr>
      <w:r>
        <w:rPr>
          <w:position w:val="7"/>
          <w:sz w:val="12"/>
        </w:rPr>
        <w:t xml:space="preserve">3 </w:t>
      </w:r>
      <w:proofErr w:type="gramStart"/>
      <w:r>
        <w:rPr>
          <w:sz w:val="13"/>
        </w:rPr>
        <w:t>El</w:t>
      </w:r>
      <w:proofErr w:type="gramEnd"/>
      <w:r>
        <w:rPr>
          <w:sz w:val="13"/>
        </w:rPr>
        <w:t xml:space="preserve"> artículo 1 de la Ley 2022 de 2020 modifica el artículo 4 de la Ley 1882 de 2018, el cual adiciona el parágrafo 7 al artículo 2 de la</w:t>
      </w:r>
      <w:r>
        <w:rPr>
          <w:spacing w:val="1"/>
          <w:sz w:val="13"/>
        </w:rPr>
        <w:t xml:space="preserve"> </w:t>
      </w:r>
      <w:r>
        <w:rPr>
          <w:sz w:val="13"/>
        </w:rPr>
        <w:t>Ley 1150 de 2007 y dispone que: «La Agencia Nacional de Contratación Pública Colombia Compra Eficiente o quien haga sus veces, adoptará</w:t>
      </w:r>
      <w:r>
        <w:rPr>
          <w:spacing w:val="1"/>
          <w:sz w:val="13"/>
        </w:rPr>
        <w:t xml:space="preserve"> </w:t>
      </w:r>
      <w:r>
        <w:rPr>
          <w:sz w:val="13"/>
        </w:rPr>
        <w:t>documentos tipo que serán de obligatorio cumplimiento en la actividad contractual de todas las entidades sometidas al Estatuto General de</w:t>
      </w:r>
      <w:r>
        <w:rPr>
          <w:spacing w:val="1"/>
          <w:sz w:val="13"/>
        </w:rPr>
        <w:t xml:space="preserve"> </w:t>
      </w:r>
      <w:r>
        <w:rPr>
          <w:sz w:val="13"/>
        </w:rPr>
        <w:t>Contratación</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Administración</w:t>
      </w:r>
      <w:r>
        <w:rPr>
          <w:spacing w:val="-1"/>
          <w:sz w:val="13"/>
        </w:rPr>
        <w:t xml:space="preserve"> </w:t>
      </w:r>
      <w:r>
        <w:rPr>
          <w:sz w:val="13"/>
        </w:rPr>
        <w:t>Pública.</w:t>
      </w:r>
    </w:p>
    <w:p w14:paraId="4C781A75" w14:textId="77777777" w:rsidR="0024115F" w:rsidRDefault="0047442A">
      <w:pPr>
        <w:ind w:left="120" w:right="533" w:firstLine="708"/>
        <w:jc w:val="both"/>
        <w:rPr>
          <w:sz w:val="13"/>
        </w:rPr>
      </w:pPr>
      <w:proofErr w:type="gramStart"/>
      <w:r>
        <w:rPr>
          <w:sz w:val="13"/>
        </w:rPr>
        <w:t>»Dentro</w:t>
      </w:r>
      <w:proofErr w:type="gramEnd"/>
      <w:r>
        <w:rPr>
          <w:sz w:val="13"/>
        </w:rPr>
        <w:t xml:space="preserve"> de estos documentos tipo, se establecerán los requisitos habilitantes, factores técnicos, económicos y otros factores de</w:t>
      </w:r>
      <w:r>
        <w:rPr>
          <w:spacing w:val="1"/>
          <w:sz w:val="13"/>
        </w:rPr>
        <w:t xml:space="preserve"> </w:t>
      </w:r>
      <w:r>
        <w:rPr>
          <w:sz w:val="13"/>
        </w:rPr>
        <w:t>escogencia, así como aquellos requisitos que, previa justificación, representen buenas prácticas contractuales que procuren el adecuado desarrollo</w:t>
      </w:r>
      <w:r>
        <w:rPr>
          <w:spacing w:val="-35"/>
          <w:sz w:val="13"/>
        </w:rPr>
        <w:t xml:space="preserve"> </w:t>
      </w:r>
      <w:r>
        <w:rPr>
          <w:sz w:val="13"/>
        </w:rPr>
        <w:t>de</w:t>
      </w:r>
      <w:r>
        <w:rPr>
          <w:spacing w:val="-2"/>
          <w:sz w:val="13"/>
        </w:rPr>
        <w:t xml:space="preserve"> </w:t>
      </w:r>
      <w:r>
        <w:rPr>
          <w:sz w:val="13"/>
        </w:rPr>
        <w:t>los</w:t>
      </w:r>
      <w:r>
        <w:rPr>
          <w:spacing w:val="-1"/>
          <w:sz w:val="13"/>
        </w:rPr>
        <w:t xml:space="preserve"> </w:t>
      </w:r>
      <w:r>
        <w:rPr>
          <w:sz w:val="13"/>
        </w:rPr>
        <w:t>principios</w:t>
      </w:r>
      <w:r>
        <w:rPr>
          <w:spacing w:val="-1"/>
          <w:sz w:val="13"/>
        </w:rPr>
        <w:t xml:space="preserve"> </w:t>
      </w:r>
      <w:r>
        <w:rPr>
          <w:sz w:val="13"/>
        </w:rPr>
        <w:t>que</w:t>
      </w:r>
      <w:r>
        <w:rPr>
          <w:spacing w:val="-1"/>
          <w:sz w:val="13"/>
        </w:rPr>
        <w:t xml:space="preserve"> </w:t>
      </w:r>
      <w:r>
        <w:rPr>
          <w:sz w:val="13"/>
        </w:rPr>
        <w:t>rigen</w:t>
      </w:r>
      <w:r>
        <w:rPr>
          <w:spacing w:val="-1"/>
          <w:sz w:val="13"/>
        </w:rPr>
        <w:t xml:space="preserve"> </w:t>
      </w:r>
      <w:r>
        <w:rPr>
          <w:sz w:val="13"/>
        </w:rPr>
        <w:t>la</w:t>
      </w:r>
      <w:r>
        <w:rPr>
          <w:spacing w:val="-1"/>
          <w:sz w:val="13"/>
        </w:rPr>
        <w:t xml:space="preserve"> </w:t>
      </w:r>
      <w:r>
        <w:rPr>
          <w:sz w:val="13"/>
        </w:rPr>
        <w:t>contratación</w:t>
      </w:r>
      <w:r>
        <w:rPr>
          <w:spacing w:val="-1"/>
          <w:sz w:val="13"/>
        </w:rPr>
        <w:t xml:space="preserve"> </w:t>
      </w:r>
      <w:r>
        <w:rPr>
          <w:sz w:val="13"/>
        </w:rPr>
        <w:t>pública.</w:t>
      </w:r>
    </w:p>
    <w:p w14:paraId="369BD492" w14:textId="77777777" w:rsidR="0024115F" w:rsidRDefault="0047442A">
      <w:pPr>
        <w:ind w:left="120" w:right="534" w:firstLine="708"/>
        <w:jc w:val="both"/>
        <w:rPr>
          <w:sz w:val="13"/>
        </w:rPr>
      </w:pPr>
      <w:proofErr w:type="gramStart"/>
      <w:r>
        <w:rPr>
          <w:sz w:val="13"/>
        </w:rPr>
        <w:t>»Con</w:t>
      </w:r>
      <w:proofErr w:type="gramEnd"/>
      <w:r>
        <w:rPr>
          <w:sz w:val="13"/>
        </w:rPr>
        <w:t xml:space="preserve"> el ánimo de promover la descentralización, el empleo local, el desarrollo, los servicios e industria local, en la adopción de los</w:t>
      </w:r>
      <w:r>
        <w:rPr>
          <w:spacing w:val="1"/>
          <w:sz w:val="13"/>
        </w:rPr>
        <w:t xml:space="preserve"> </w:t>
      </w:r>
      <w:r>
        <w:rPr>
          <w:sz w:val="13"/>
        </w:rPr>
        <w:t>documentos tipo, se tendrá en cuenta las características propias de las regiones, la cuantía, el fomento de la economía local y la naturaleza y</w:t>
      </w:r>
      <w:r>
        <w:rPr>
          <w:spacing w:val="1"/>
          <w:sz w:val="13"/>
        </w:rPr>
        <w:t xml:space="preserve"> </w:t>
      </w:r>
      <w:r>
        <w:rPr>
          <w:sz w:val="13"/>
        </w:rPr>
        <w:t>especialidad</w:t>
      </w:r>
      <w:r>
        <w:rPr>
          <w:spacing w:val="-2"/>
          <w:sz w:val="13"/>
        </w:rPr>
        <w:t xml:space="preserve"> </w:t>
      </w:r>
      <w:r>
        <w:rPr>
          <w:sz w:val="13"/>
        </w:rPr>
        <w:t>de</w:t>
      </w:r>
      <w:r>
        <w:rPr>
          <w:spacing w:val="-2"/>
          <w:sz w:val="13"/>
        </w:rPr>
        <w:t xml:space="preserve"> </w:t>
      </w:r>
      <w:r>
        <w:rPr>
          <w:sz w:val="13"/>
        </w:rPr>
        <w:t>la</w:t>
      </w:r>
      <w:r>
        <w:rPr>
          <w:spacing w:val="-2"/>
          <w:sz w:val="13"/>
        </w:rPr>
        <w:t xml:space="preserve"> </w:t>
      </w:r>
      <w:r>
        <w:rPr>
          <w:sz w:val="13"/>
        </w:rPr>
        <w:t>contratación.</w:t>
      </w:r>
      <w:r>
        <w:rPr>
          <w:spacing w:val="-1"/>
          <w:sz w:val="13"/>
        </w:rPr>
        <w:t xml:space="preserve"> </w:t>
      </w:r>
      <w:r>
        <w:rPr>
          <w:sz w:val="13"/>
        </w:rPr>
        <w:t>Para</w:t>
      </w:r>
      <w:r>
        <w:rPr>
          <w:spacing w:val="-2"/>
          <w:sz w:val="13"/>
        </w:rPr>
        <w:t xml:space="preserve"> </w:t>
      </w:r>
      <w:r>
        <w:rPr>
          <w:sz w:val="13"/>
        </w:rPr>
        <w:t>tal</w:t>
      </w:r>
      <w:r>
        <w:rPr>
          <w:spacing w:val="-2"/>
          <w:sz w:val="13"/>
        </w:rPr>
        <w:t xml:space="preserve"> </w:t>
      </w:r>
      <w:r>
        <w:rPr>
          <w:sz w:val="13"/>
        </w:rPr>
        <w:t>efecto</w:t>
      </w:r>
      <w:r>
        <w:rPr>
          <w:spacing w:val="-1"/>
          <w:sz w:val="13"/>
        </w:rPr>
        <w:t xml:space="preserve"> </w:t>
      </w:r>
      <w:r>
        <w:rPr>
          <w:sz w:val="13"/>
        </w:rPr>
        <w:t>se</w:t>
      </w:r>
      <w:r>
        <w:rPr>
          <w:spacing w:val="-2"/>
          <w:sz w:val="13"/>
        </w:rPr>
        <w:t xml:space="preserve"> </w:t>
      </w:r>
      <w:r>
        <w:rPr>
          <w:sz w:val="13"/>
        </w:rPr>
        <w:t>deberá</w:t>
      </w:r>
      <w:r>
        <w:rPr>
          <w:spacing w:val="-2"/>
          <w:sz w:val="13"/>
        </w:rPr>
        <w:t xml:space="preserve"> </w:t>
      </w:r>
      <w:r>
        <w:rPr>
          <w:sz w:val="13"/>
        </w:rPr>
        <w:t>llevar</w:t>
      </w:r>
      <w:r>
        <w:rPr>
          <w:spacing w:val="-1"/>
          <w:sz w:val="13"/>
        </w:rPr>
        <w:t xml:space="preserve"> </w:t>
      </w:r>
      <w:r>
        <w:rPr>
          <w:sz w:val="13"/>
        </w:rPr>
        <w:t>a</w:t>
      </w:r>
      <w:r>
        <w:rPr>
          <w:spacing w:val="-2"/>
          <w:sz w:val="13"/>
        </w:rPr>
        <w:t xml:space="preserve"> </w:t>
      </w:r>
      <w:r>
        <w:rPr>
          <w:sz w:val="13"/>
        </w:rPr>
        <w:t>cabo</w:t>
      </w:r>
      <w:r>
        <w:rPr>
          <w:spacing w:val="-2"/>
          <w:sz w:val="13"/>
        </w:rPr>
        <w:t xml:space="preserve"> </w:t>
      </w:r>
      <w:r>
        <w:rPr>
          <w:sz w:val="13"/>
        </w:rPr>
        <w:t>un</w:t>
      </w:r>
      <w:r>
        <w:rPr>
          <w:spacing w:val="-2"/>
          <w:sz w:val="13"/>
        </w:rPr>
        <w:t xml:space="preserve"> </w:t>
      </w:r>
      <w:r>
        <w:rPr>
          <w:sz w:val="13"/>
        </w:rPr>
        <w:t>proceso</w:t>
      </w:r>
      <w:r>
        <w:rPr>
          <w:spacing w:val="-1"/>
          <w:sz w:val="13"/>
        </w:rPr>
        <w:t xml:space="preserve"> </w:t>
      </w:r>
      <w:r>
        <w:rPr>
          <w:sz w:val="13"/>
        </w:rPr>
        <w:t>de</w:t>
      </w:r>
      <w:r>
        <w:rPr>
          <w:spacing w:val="-2"/>
          <w:sz w:val="13"/>
        </w:rPr>
        <w:t xml:space="preserve"> </w:t>
      </w:r>
      <w:r>
        <w:rPr>
          <w:sz w:val="13"/>
        </w:rPr>
        <w:t>capacitación</w:t>
      </w:r>
      <w:r>
        <w:rPr>
          <w:spacing w:val="-2"/>
          <w:sz w:val="13"/>
        </w:rPr>
        <w:t xml:space="preserve"> </w:t>
      </w:r>
      <w:r>
        <w:rPr>
          <w:sz w:val="13"/>
        </w:rPr>
        <w:t>para</w:t>
      </w:r>
      <w:r>
        <w:rPr>
          <w:spacing w:val="-1"/>
          <w:sz w:val="13"/>
        </w:rPr>
        <w:t xml:space="preserve"> </w:t>
      </w:r>
      <w:r>
        <w:rPr>
          <w:sz w:val="13"/>
        </w:rPr>
        <w:t>los</w:t>
      </w:r>
      <w:r>
        <w:rPr>
          <w:spacing w:val="-2"/>
          <w:sz w:val="13"/>
        </w:rPr>
        <w:t xml:space="preserve"> </w:t>
      </w:r>
      <w:r>
        <w:rPr>
          <w:sz w:val="13"/>
        </w:rPr>
        <w:t>municipios.</w:t>
      </w:r>
    </w:p>
    <w:p w14:paraId="1336A541" w14:textId="77777777" w:rsidR="0024115F" w:rsidRDefault="0047442A">
      <w:pPr>
        <w:ind w:left="120" w:right="533" w:firstLine="708"/>
        <w:jc w:val="both"/>
        <w:rPr>
          <w:sz w:val="13"/>
        </w:rPr>
      </w:pPr>
      <w:r>
        <w:rPr>
          <w:sz w:val="13"/>
        </w:rPr>
        <w:t>»La Agencia Nacional de Contratación Pública Colombia Compra Eficiente fijará un cronograma, y definirá en coordinación con las</w:t>
      </w:r>
      <w:r>
        <w:rPr>
          <w:spacing w:val="1"/>
          <w:sz w:val="13"/>
        </w:rPr>
        <w:t xml:space="preserve"> </w:t>
      </w:r>
      <w:r>
        <w:rPr>
          <w:sz w:val="13"/>
        </w:rPr>
        <w:t>entidades técnicas o especializadas correspondientes el procedimiento para implementar gradualmente los documentos tipo, con el propósito de</w:t>
      </w:r>
      <w:r>
        <w:rPr>
          <w:spacing w:val="1"/>
          <w:sz w:val="13"/>
        </w:rPr>
        <w:t xml:space="preserve"> </w:t>
      </w:r>
      <w:r>
        <w:rPr>
          <w:sz w:val="13"/>
        </w:rPr>
        <w:t>facilitar la incorporación de estos en el sistema de compra pública y deberá establecer el procedimiento para recibir y revisar comentarios de los</w:t>
      </w:r>
      <w:r>
        <w:rPr>
          <w:spacing w:val="1"/>
          <w:sz w:val="13"/>
        </w:rPr>
        <w:t xml:space="preserve"> </w:t>
      </w:r>
      <w:r>
        <w:rPr>
          <w:sz w:val="13"/>
        </w:rPr>
        <w:t>interesados,</w:t>
      </w:r>
      <w:r>
        <w:rPr>
          <w:spacing w:val="-2"/>
          <w:sz w:val="13"/>
        </w:rPr>
        <w:t xml:space="preserve"> </w:t>
      </w:r>
      <w:r>
        <w:rPr>
          <w:sz w:val="13"/>
        </w:rPr>
        <w:t>así</w:t>
      </w:r>
      <w:r>
        <w:rPr>
          <w:spacing w:val="-1"/>
          <w:sz w:val="13"/>
        </w:rPr>
        <w:t xml:space="preserve"> </w:t>
      </w:r>
      <w:r>
        <w:rPr>
          <w:sz w:val="13"/>
        </w:rPr>
        <w:t>como</w:t>
      </w:r>
      <w:r>
        <w:rPr>
          <w:spacing w:val="-2"/>
          <w:sz w:val="13"/>
        </w:rPr>
        <w:t xml:space="preserve"> </w:t>
      </w:r>
      <w:r>
        <w:rPr>
          <w:sz w:val="13"/>
        </w:rPr>
        <w:t>un</w:t>
      </w:r>
      <w:r>
        <w:rPr>
          <w:spacing w:val="-1"/>
          <w:sz w:val="13"/>
        </w:rPr>
        <w:t xml:space="preserve"> </w:t>
      </w:r>
      <w:r>
        <w:rPr>
          <w:sz w:val="13"/>
        </w:rPr>
        <w:t>sistema</w:t>
      </w:r>
      <w:r>
        <w:rPr>
          <w:spacing w:val="-2"/>
          <w:sz w:val="13"/>
        </w:rPr>
        <w:t xml:space="preserve"> </w:t>
      </w:r>
      <w:r>
        <w:rPr>
          <w:sz w:val="13"/>
        </w:rPr>
        <w:t>para</w:t>
      </w:r>
      <w:r>
        <w:rPr>
          <w:spacing w:val="-1"/>
          <w:sz w:val="13"/>
        </w:rPr>
        <w:t xml:space="preserve"> </w:t>
      </w:r>
      <w:r>
        <w:rPr>
          <w:sz w:val="13"/>
        </w:rPr>
        <w:t>la</w:t>
      </w:r>
      <w:r>
        <w:rPr>
          <w:spacing w:val="-2"/>
          <w:sz w:val="13"/>
        </w:rPr>
        <w:t xml:space="preserve"> </w:t>
      </w:r>
      <w:r>
        <w:rPr>
          <w:sz w:val="13"/>
        </w:rPr>
        <w:t>revisión</w:t>
      </w:r>
      <w:r>
        <w:rPr>
          <w:spacing w:val="-1"/>
          <w:sz w:val="13"/>
        </w:rPr>
        <w:t xml:space="preserve"> </w:t>
      </w:r>
      <w:r>
        <w:rPr>
          <w:sz w:val="13"/>
        </w:rPr>
        <w:t>constante</w:t>
      </w:r>
      <w:r>
        <w:rPr>
          <w:spacing w:val="-1"/>
          <w:sz w:val="13"/>
        </w:rPr>
        <w:t xml:space="preserve"> </w:t>
      </w:r>
      <w:r>
        <w:rPr>
          <w:sz w:val="13"/>
        </w:rPr>
        <w:t>de</w:t>
      </w:r>
      <w:r>
        <w:rPr>
          <w:spacing w:val="-2"/>
          <w:sz w:val="13"/>
        </w:rPr>
        <w:t xml:space="preserve"> </w:t>
      </w:r>
      <w:r>
        <w:rPr>
          <w:sz w:val="13"/>
        </w:rPr>
        <w:t>los</w:t>
      </w:r>
      <w:r>
        <w:rPr>
          <w:spacing w:val="-1"/>
          <w:sz w:val="13"/>
        </w:rPr>
        <w:t xml:space="preserve"> </w:t>
      </w:r>
      <w:r>
        <w:rPr>
          <w:sz w:val="13"/>
        </w:rPr>
        <w:t>documentos</w:t>
      </w:r>
      <w:r>
        <w:rPr>
          <w:spacing w:val="-2"/>
          <w:sz w:val="13"/>
        </w:rPr>
        <w:t xml:space="preserve"> </w:t>
      </w:r>
      <w:r>
        <w:rPr>
          <w:sz w:val="13"/>
        </w:rPr>
        <w:t>tipo,</w:t>
      </w:r>
      <w:r>
        <w:rPr>
          <w:spacing w:val="-1"/>
          <w:sz w:val="13"/>
        </w:rPr>
        <w:t xml:space="preserve"> </w:t>
      </w:r>
      <w:r>
        <w:rPr>
          <w:sz w:val="13"/>
        </w:rPr>
        <w:t>que</w:t>
      </w:r>
      <w:r>
        <w:rPr>
          <w:spacing w:val="-2"/>
          <w:sz w:val="13"/>
        </w:rPr>
        <w:t xml:space="preserve"> </w:t>
      </w:r>
      <w:r>
        <w:rPr>
          <w:sz w:val="13"/>
        </w:rPr>
        <w:t>expida.</w:t>
      </w:r>
    </w:p>
    <w:p w14:paraId="326E7BA4" w14:textId="77777777" w:rsidR="0024115F" w:rsidRDefault="0047442A">
      <w:pPr>
        <w:ind w:left="120" w:right="533" w:firstLine="708"/>
        <w:jc w:val="both"/>
        <w:rPr>
          <w:sz w:val="13"/>
        </w:rPr>
      </w:pPr>
      <w:proofErr w:type="gramStart"/>
      <w:r>
        <w:rPr>
          <w:sz w:val="13"/>
        </w:rPr>
        <w:t>»En</w:t>
      </w:r>
      <w:proofErr w:type="gramEnd"/>
      <w:r>
        <w:rPr>
          <w:sz w:val="13"/>
        </w:rPr>
        <w:t xml:space="preserve"> todo caso, serán de uso obligatorio los documentos tipo para los pliegos de condiciones de los procesos de selección de obras</w:t>
      </w:r>
      <w:r>
        <w:rPr>
          <w:spacing w:val="1"/>
          <w:sz w:val="13"/>
        </w:rPr>
        <w:t xml:space="preserve"> </w:t>
      </w:r>
      <w:r>
        <w:rPr>
          <w:spacing w:val="-1"/>
          <w:sz w:val="13"/>
        </w:rPr>
        <w:t>públicas,</w:t>
      </w:r>
      <w:r>
        <w:rPr>
          <w:spacing w:val="-7"/>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las</w:t>
      </w:r>
      <w:r>
        <w:rPr>
          <w:spacing w:val="-8"/>
          <w:sz w:val="13"/>
        </w:rPr>
        <w:t xml:space="preserve"> </w:t>
      </w:r>
      <w:r>
        <w:rPr>
          <w:spacing w:val="-1"/>
          <w:sz w:val="13"/>
        </w:rPr>
        <w:t>obras</w:t>
      </w:r>
      <w:r>
        <w:rPr>
          <w:spacing w:val="-8"/>
          <w:sz w:val="13"/>
        </w:rPr>
        <w:t xml:space="preserve"> </w:t>
      </w:r>
      <w:r>
        <w:rPr>
          <w:spacing w:val="-1"/>
          <w:sz w:val="13"/>
        </w:rPr>
        <w:t>públicas</w:t>
      </w:r>
      <w:r>
        <w:rPr>
          <w:spacing w:val="-8"/>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consultoría</w:t>
      </w:r>
      <w:r>
        <w:rPr>
          <w:spacing w:val="-8"/>
          <w:sz w:val="13"/>
        </w:rPr>
        <w:t xml:space="preserve"> </w:t>
      </w:r>
      <w:r>
        <w:rPr>
          <w:spacing w:val="-1"/>
          <w:sz w:val="13"/>
        </w:rPr>
        <w:t>de</w:t>
      </w:r>
      <w:r>
        <w:rPr>
          <w:spacing w:val="-8"/>
          <w:sz w:val="13"/>
        </w:rPr>
        <w:t xml:space="preserve"> </w:t>
      </w:r>
      <w:r>
        <w:rPr>
          <w:sz w:val="13"/>
        </w:rPr>
        <w:t>estudios</w:t>
      </w:r>
      <w:r>
        <w:rPr>
          <w:spacing w:val="-8"/>
          <w:sz w:val="13"/>
        </w:rPr>
        <w:t xml:space="preserve"> </w:t>
      </w:r>
      <w:r>
        <w:rPr>
          <w:sz w:val="13"/>
        </w:rPr>
        <w:t>y</w:t>
      </w:r>
      <w:r>
        <w:rPr>
          <w:spacing w:val="-8"/>
          <w:sz w:val="13"/>
        </w:rPr>
        <w:t xml:space="preserve"> </w:t>
      </w:r>
      <w:r>
        <w:rPr>
          <w:sz w:val="13"/>
        </w:rPr>
        <w:t>diseños</w:t>
      </w:r>
      <w:r>
        <w:rPr>
          <w:spacing w:val="-8"/>
          <w:sz w:val="13"/>
        </w:rPr>
        <w:t xml:space="preserve"> </w:t>
      </w:r>
      <w:r>
        <w:rPr>
          <w:sz w:val="13"/>
        </w:rPr>
        <w:t>para</w:t>
      </w:r>
      <w:r>
        <w:rPr>
          <w:spacing w:val="-8"/>
          <w:sz w:val="13"/>
        </w:rPr>
        <w:t xml:space="preserve"> </w:t>
      </w:r>
      <w:r>
        <w:rPr>
          <w:sz w:val="13"/>
        </w:rPr>
        <w:t>obras</w:t>
      </w:r>
      <w:r>
        <w:rPr>
          <w:spacing w:val="-8"/>
          <w:sz w:val="13"/>
        </w:rPr>
        <w:t xml:space="preserve"> </w:t>
      </w:r>
      <w:r>
        <w:rPr>
          <w:sz w:val="13"/>
        </w:rPr>
        <w:t>públicas,</w:t>
      </w:r>
      <w:r>
        <w:rPr>
          <w:spacing w:val="-8"/>
          <w:sz w:val="13"/>
        </w:rPr>
        <w:t xml:space="preserve"> </w:t>
      </w:r>
      <w:r>
        <w:rPr>
          <w:sz w:val="13"/>
        </w:rPr>
        <w:t>consultoría</w:t>
      </w:r>
      <w:r>
        <w:rPr>
          <w:spacing w:val="-8"/>
          <w:sz w:val="13"/>
        </w:rPr>
        <w:t xml:space="preserve"> </w:t>
      </w:r>
      <w:r>
        <w:rPr>
          <w:sz w:val="13"/>
        </w:rPr>
        <w:t>en</w:t>
      </w:r>
      <w:r>
        <w:rPr>
          <w:spacing w:val="-8"/>
          <w:sz w:val="13"/>
        </w:rPr>
        <w:t xml:space="preserve"> </w:t>
      </w:r>
      <w:r>
        <w:rPr>
          <w:sz w:val="13"/>
        </w:rPr>
        <w:t>ingeniería</w:t>
      </w:r>
      <w:r>
        <w:rPr>
          <w:spacing w:val="-7"/>
          <w:sz w:val="13"/>
        </w:rPr>
        <w:t xml:space="preserve"> </w:t>
      </w:r>
      <w:r>
        <w:rPr>
          <w:sz w:val="13"/>
        </w:rPr>
        <w:t>para</w:t>
      </w:r>
      <w:r>
        <w:rPr>
          <w:spacing w:val="1"/>
          <w:sz w:val="13"/>
        </w:rPr>
        <w:t xml:space="preserve"> </w:t>
      </w:r>
      <w:r>
        <w:rPr>
          <w:sz w:val="13"/>
        </w:rPr>
        <w:t>obras, que lleven a cabo todas las entidades sometidas al Estatuto General de Contratación de la Administración Pública, en los términos fijados</w:t>
      </w:r>
      <w:r>
        <w:rPr>
          <w:spacing w:val="1"/>
          <w:sz w:val="13"/>
        </w:rPr>
        <w:t xml:space="preserve"> </w:t>
      </w:r>
      <w:r>
        <w:rPr>
          <w:sz w:val="13"/>
        </w:rPr>
        <w:t>mediante</w:t>
      </w:r>
      <w:r>
        <w:rPr>
          <w:spacing w:val="-1"/>
          <w:sz w:val="13"/>
        </w:rPr>
        <w:t xml:space="preserve"> </w:t>
      </w:r>
      <w:r>
        <w:rPr>
          <w:sz w:val="13"/>
        </w:rPr>
        <w:t>la</w:t>
      </w:r>
      <w:r>
        <w:rPr>
          <w:spacing w:val="-2"/>
          <w:sz w:val="13"/>
        </w:rPr>
        <w:t xml:space="preserve"> </w:t>
      </w:r>
      <w:r>
        <w:rPr>
          <w:sz w:val="13"/>
        </w:rPr>
        <w:t>reglamentación</w:t>
      </w:r>
      <w:r>
        <w:rPr>
          <w:spacing w:val="-1"/>
          <w:sz w:val="13"/>
        </w:rPr>
        <w:t xml:space="preserve"> </w:t>
      </w:r>
      <w:r>
        <w:rPr>
          <w:sz w:val="13"/>
        </w:rPr>
        <w:t>correspondiente».</w:t>
      </w:r>
    </w:p>
    <w:p w14:paraId="538A11ED" w14:textId="77777777" w:rsidR="0024115F" w:rsidRDefault="0024115F">
      <w:pPr>
        <w:jc w:val="both"/>
        <w:rPr>
          <w:sz w:val="13"/>
        </w:rPr>
        <w:sectPr w:rsidR="0024115F">
          <w:pgSz w:w="11900" w:h="16820"/>
          <w:pgMar w:top="1340" w:right="1160" w:bottom="2180" w:left="1580" w:header="0" w:footer="1953" w:gutter="0"/>
          <w:cols w:space="720"/>
        </w:sectPr>
      </w:pPr>
    </w:p>
    <w:p w14:paraId="72DE98A5" w14:textId="77777777" w:rsidR="0024115F" w:rsidRDefault="0047442A">
      <w:pPr>
        <w:pStyle w:val="Textoindependiente"/>
        <w:spacing w:before="170" w:line="276" w:lineRule="auto"/>
        <w:ind w:right="533"/>
      </w:pPr>
      <w:r>
        <w:lastRenderedPageBreak/>
        <w:t>inalterabilidad</w:t>
      </w:r>
      <w:r>
        <w:rPr>
          <w:vertAlign w:val="superscript"/>
        </w:rPr>
        <w:t>4</w:t>
      </w:r>
      <w:r>
        <w:t>.</w:t>
      </w:r>
      <w:r>
        <w:rPr>
          <w:spacing w:val="1"/>
        </w:rPr>
        <w:t xml:space="preserve"> </w:t>
      </w:r>
      <w:r>
        <w:t>A</w:t>
      </w:r>
      <w:r>
        <w:rPr>
          <w:spacing w:val="1"/>
        </w:rPr>
        <w:t xml:space="preserve"> </w:t>
      </w:r>
      <w:r>
        <w:t>su</w:t>
      </w:r>
      <w:r>
        <w:rPr>
          <w:spacing w:val="1"/>
        </w:rPr>
        <w:t xml:space="preserve"> </w:t>
      </w:r>
      <w:r>
        <w:t>vez,</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obra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saneamiento básico y su modalidad llave en mano, en el artículo 2º de su respectiva</w:t>
      </w:r>
      <w:r>
        <w:rPr>
          <w:spacing w:val="1"/>
        </w:rPr>
        <w:t xml:space="preserve"> </w:t>
      </w:r>
      <w:r>
        <w:t>Resolución,</w:t>
      </w:r>
      <w:r>
        <w:rPr>
          <w:spacing w:val="-12"/>
        </w:rPr>
        <w:t xml:space="preserve"> </w:t>
      </w:r>
      <w:r>
        <w:t>establecen</w:t>
      </w:r>
      <w:r>
        <w:rPr>
          <w:spacing w:val="-12"/>
        </w:rPr>
        <w:t xml:space="preserve"> </w:t>
      </w:r>
      <w:r>
        <w:t>que</w:t>
      </w:r>
      <w:r>
        <w:rPr>
          <w:spacing w:val="-13"/>
        </w:rPr>
        <w:t xml:space="preserve"> </w:t>
      </w:r>
      <w:r>
        <w:t>los</w:t>
      </w:r>
      <w:r>
        <w:rPr>
          <w:spacing w:val="-13"/>
        </w:rPr>
        <w:t xml:space="preserve"> </w:t>
      </w:r>
      <w:r>
        <w:t>documentos</w:t>
      </w:r>
      <w:r>
        <w:rPr>
          <w:spacing w:val="-12"/>
        </w:rPr>
        <w:t xml:space="preserve"> </w:t>
      </w:r>
      <w:r>
        <w:t>tipo</w:t>
      </w:r>
      <w:r>
        <w:rPr>
          <w:spacing w:val="-11"/>
        </w:rPr>
        <w:t xml:space="preserve"> </w:t>
      </w:r>
      <w:r>
        <w:t>contienen</w:t>
      </w:r>
      <w:r>
        <w:rPr>
          <w:spacing w:val="-13"/>
        </w:rPr>
        <w:t xml:space="preserve"> </w:t>
      </w:r>
      <w:r>
        <w:t>parámetros</w:t>
      </w:r>
      <w:r>
        <w:rPr>
          <w:spacing w:val="-12"/>
        </w:rPr>
        <w:t xml:space="preserve"> </w:t>
      </w:r>
      <w:r>
        <w:t>obligatorios.</w:t>
      </w:r>
      <w:r>
        <w:rPr>
          <w:spacing w:val="-12"/>
        </w:rPr>
        <w:t xml:space="preserve"> </w:t>
      </w:r>
      <w:r>
        <w:t>Por</w:t>
      </w:r>
      <w:r>
        <w:rPr>
          <w:spacing w:val="-59"/>
        </w:rPr>
        <w:t xml:space="preserve"> </w:t>
      </w:r>
      <w:r>
        <w:t>lo</w:t>
      </w:r>
      <w:r>
        <w:rPr>
          <w:spacing w:val="1"/>
        </w:rPr>
        <w:t xml:space="preserve"> </w:t>
      </w:r>
      <w:r>
        <w:t>anterior,</w:t>
      </w:r>
      <w:r>
        <w:rPr>
          <w:spacing w:val="1"/>
        </w:rPr>
        <w:t xml:space="preserve"> </w:t>
      </w:r>
      <w:r>
        <w:t>que</w:t>
      </w:r>
      <w:r>
        <w:rPr>
          <w:spacing w:val="1"/>
        </w:rPr>
        <w:t xml:space="preserve"> </w:t>
      </w:r>
      <w:r>
        <w:t>es</w:t>
      </w:r>
      <w:r>
        <w:rPr>
          <w:spacing w:val="1"/>
        </w:rPr>
        <w:t xml:space="preserve"> </w:t>
      </w:r>
      <w:r>
        <w:t>deber</w:t>
      </w:r>
      <w:r>
        <w:rPr>
          <w:spacing w:val="1"/>
        </w:rPr>
        <w:t xml:space="preserve"> </w:t>
      </w:r>
      <w:r>
        <w:t>de</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la</w:t>
      </w:r>
      <w:r>
        <w:rPr>
          <w:spacing w:val="1"/>
        </w:rPr>
        <w:t xml:space="preserve"> </w:t>
      </w:r>
      <w:r>
        <w:t>Contratación de la Administración Pública utilizar los Documentos Tipo en los procesos</w:t>
      </w:r>
      <w:r>
        <w:rPr>
          <w:spacing w:val="-59"/>
        </w:rPr>
        <w:t xml:space="preserve"> </w:t>
      </w:r>
      <w:r>
        <w:t>de</w:t>
      </w:r>
      <w:r>
        <w:rPr>
          <w:spacing w:val="-2"/>
        </w:rPr>
        <w:t xml:space="preserve"> </w:t>
      </w:r>
      <w:r>
        <w:t>selección</w:t>
      </w:r>
      <w:r>
        <w:rPr>
          <w:spacing w:val="-1"/>
        </w:rPr>
        <w:t xml:space="preserve"> </w:t>
      </w:r>
      <w:r>
        <w:t>que</w:t>
      </w:r>
      <w:r>
        <w:rPr>
          <w:spacing w:val="-1"/>
        </w:rPr>
        <w:t xml:space="preserve"> </w:t>
      </w:r>
      <w:r>
        <w:t>adelanten.</w:t>
      </w:r>
    </w:p>
    <w:p w14:paraId="6092F331" w14:textId="77777777" w:rsidR="0024115F" w:rsidRDefault="0047442A">
      <w:pPr>
        <w:pStyle w:val="Textoindependiente"/>
        <w:spacing w:before="120" w:line="276" w:lineRule="auto"/>
        <w:ind w:right="533" w:firstLine="709"/>
      </w:pPr>
      <w:r>
        <w:t>Sin</w:t>
      </w:r>
      <w:r>
        <w:rPr>
          <w:spacing w:val="-11"/>
        </w:rPr>
        <w:t xml:space="preserve"> </w:t>
      </w:r>
      <w:r>
        <w:t>perjuicio</w:t>
      </w:r>
      <w:r>
        <w:rPr>
          <w:spacing w:val="-10"/>
        </w:rPr>
        <w:t xml:space="preserve"> </w:t>
      </w:r>
      <w:r>
        <w:t>de</w:t>
      </w:r>
      <w:r>
        <w:rPr>
          <w:spacing w:val="-11"/>
        </w:rPr>
        <w:t xml:space="preserve"> </w:t>
      </w:r>
      <w:r>
        <w:t>lo</w:t>
      </w:r>
      <w:r>
        <w:rPr>
          <w:spacing w:val="-10"/>
        </w:rPr>
        <w:t xml:space="preserve"> </w:t>
      </w:r>
      <w:r>
        <w:t>anterior,</w:t>
      </w:r>
      <w:r>
        <w:rPr>
          <w:spacing w:val="-11"/>
        </w:rPr>
        <w:t xml:space="preserve"> </w:t>
      </w:r>
      <w:r>
        <w:t>de</w:t>
      </w:r>
      <w:r>
        <w:rPr>
          <w:spacing w:val="-10"/>
        </w:rPr>
        <w:t xml:space="preserve"> </w:t>
      </w:r>
      <w:r>
        <w:t>acuerdo</w:t>
      </w:r>
      <w:r>
        <w:rPr>
          <w:spacing w:val="-10"/>
        </w:rPr>
        <w:t xml:space="preserve"> </w:t>
      </w:r>
      <w:r>
        <w:t>con</w:t>
      </w:r>
      <w:r>
        <w:rPr>
          <w:spacing w:val="-11"/>
        </w:rPr>
        <w:t xml:space="preserve"> </w:t>
      </w:r>
      <w:r>
        <w:t>las</w:t>
      </w:r>
      <w:r>
        <w:rPr>
          <w:spacing w:val="-10"/>
        </w:rPr>
        <w:t xml:space="preserve"> </w:t>
      </w:r>
      <w:r>
        <w:t>competencias</w:t>
      </w:r>
      <w:r>
        <w:rPr>
          <w:spacing w:val="-11"/>
        </w:rPr>
        <w:t xml:space="preserve"> </w:t>
      </w:r>
      <w:r>
        <w:t>establecidas</w:t>
      </w:r>
      <w:r>
        <w:rPr>
          <w:spacing w:val="-10"/>
        </w:rPr>
        <w:t xml:space="preserve"> </w:t>
      </w:r>
      <w:r>
        <w:t>en</w:t>
      </w:r>
      <w:r>
        <w:rPr>
          <w:spacing w:val="-10"/>
        </w:rPr>
        <w:t xml:space="preserve"> </w:t>
      </w:r>
      <w:r>
        <w:t>las</w:t>
      </w:r>
      <w:r>
        <w:rPr>
          <w:spacing w:val="-59"/>
        </w:rPr>
        <w:t xml:space="preserve"> </w:t>
      </w:r>
      <w:r>
        <w:t>disposiciones</w:t>
      </w:r>
      <w:r>
        <w:rPr>
          <w:spacing w:val="-12"/>
        </w:rPr>
        <w:t xml:space="preserve"> </w:t>
      </w:r>
      <w:r>
        <w:t>analizadas</w:t>
      </w:r>
      <w:r>
        <w:rPr>
          <w:spacing w:val="-11"/>
        </w:rPr>
        <w:t xml:space="preserve"> </w:t>
      </w:r>
      <w:r>
        <w:t>hasta</w:t>
      </w:r>
      <w:r>
        <w:rPr>
          <w:spacing w:val="-11"/>
        </w:rPr>
        <w:t xml:space="preserve"> </w:t>
      </w:r>
      <w:r>
        <w:t>el</w:t>
      </w:r>
      <w:r>
        <w:rPr>
          <w:spacing w:val="-12"/>
        </w:rPr>
        <w:t xml:space="preserve"> </w:t>
      </w:r>
      <w:r>
        <w:t>momento</w:t>
      </w:r>
      <w:r>
        <w:rPr>
          <w:spacing w:val="-11"/>
        </w:rPr>
        <w:t xml:space="preserve"> </w:t>
      </w:r>
      <w:r>
        <w:t>se</w:t>
      </w:r>
      <w:r>
        <w:rPr>
          <w:spacing w:val="-11"/>
        </w:rPr>
        <w:t xml:space="preserve"> </w:t>
      </w:r>
      <w:r>
        <w:t>han</w:t>
      </w:r>
      <w:r>
        <w:rPr>
          <w:spacing w:val="-12"/>
        </w:rPr>
        <w:t xml:space="preserve"> </w:t>
      </w:r>
      <w:r>
        <w:t>expedido</w:t>
      </w:r>
      <w:r>
        <w:rPr>
          <w:spacing w:val="-11"/>
        </w:rPr>
        <w:t xml:space="preserve"> </w:t>
      </w:r>
      <w:r>
        <w:t>los</w:t>
      </w:r>
      <w:r>
        <w:rPr>
          <w:spacing w:val="-11"/>
        </w:rPr>
        <w:t xml:space="preserve"> </w:t>
      </w:r>
      <w:r>
        <w:t>siguientes</w:t>
      </w:r>
      <w:r>
        <w:rPr>
          <w:spacing w:val="-11"/>
        </w:rPr>
        <w:t xml:space="preserve"> </w:t>
      </w:r>
      <w:r>
        <w:t>documentos</w:t>
      </w:r>
      <w:r>
        <w:rPr>
          <w:spacing w:val="-59"/>
        </w:rPr>
        <w:t xml:space="preserve"> </w:t>
      </w:r>
      <w:r>
        <w:t>tipo que son obligatorios para todas las entidades sometidas al Estatuto General de</w:t>
      </w:r>
      <w:r>
        <w:rPr>
          <w:spacing w:val="1"/>
        </w:rPr>
        <w:t xml:space="preserve"> </w:t>
      </w:r>
      <w:r>
        <w:t>Contratación</w:t>
      </w:r>
      <w:r>
        <w:rPr>
          <w:spacing w:val="-2"/>
        </w:rPr>
        <w:t xml:space="preserve"> </w:t>
      </w:r>
      <w:r>
        <w:t>de</w:t>
      </w:r>
      <w:r>
        <w:rPr>
          <w:spacing w:val="-1"/>
        </w:rPr>
        <w:t xml:space="preserve"> </w:t>
      </w:r>
      <w:r>
        <w:t>la</w:t>
      </w:r>
      <w:r>
        <w:rPr>
          <w:spacing w:val="-2"/>
        </w:rPr>
        <w:t xml:space="preserve"> </w:t>
      </w:r>
      <w:r>
        <w:t>Administración</w:t>
      </w:r>
      <w:r>
        <w:rPr>
          <w:spacing w:val="-1"/>
        </w:rPr>
        <w:t xml:space="preserve"> </w:t>
      </w:r>
      <w:r>
        <w:t>Pública:</w:t>
      </w:r>
    </w:p>
    <w:p w14:paraId="00888562" w14:textId="77777777" w:rsidR="0024115F" w:rsidRDefault="0047442A">
      <w:pPr>
        <w:pStyle w:val="Prrafodelista"/>
        <w:numPr>
          <w:ilvl w:val="0"/>
          <w:numId w:val="1"/>
        </w:numPr>
        <w:tabs>
          <w:tab w:val="left" w:pos="1001"/>
        </w:tabs>
        <w:ind w:right="0"/>
        <w:jc w:val="both"/>
      </w:pPr>
      <w:r>
        <w:rPr>
          <w:spacing w:val="-1"/>
        </w:rPr>
        <w:t>Documentos</w:t>
      </w:r>
      <w:r>
        <w:rPr>
          <w:spacing w:val="-14"/>
        </w:rPr>
        <w:t xml:space="preserve"> </w:t>
      </w:r>
      <w:r>
        <w:rPr>
          <w:spacing w:val="-1"/>
        </w:rPr>
        <w:t>tipo</w:t>
      </w:r>
      <w:r>
        <w:rPr>
          <w:spacing w:val="-13"/>
        </w:rPr>
        <w:t xml:space="preserve"> </w:t>
      </w:r>
      <w:r>
        <w:rPr>
          <w:spacing w:val="-1"/>
        </w:rPr>
        <w:t>para</w:t>
      </w:r>
      <w:r>
        <w:rPr>
          <w:spacing w:val="-13"/>
        </w:rPr>
        <w:t xml:space="preserve"> </w:t>
      </w:r>
      <w:r>
        <w:rPr>
          <w:spacing w:val="-1"/>
        </w:rPr>
        <w:t>licitación</w:t>
      </w:r>
      <w:r>
        <w:rPr>
          <w:spacing w:val="-13"/>
        </w:rPr>
        <w:t xml:space="preserve"> </w:t>
      </w:r>
      <w:r>
        <w:rPr>
          <w:spacing w:val="-1"/>
        </w:rPr>
        <w:t>de</w:t>
      </w:r>
      <w:r>
        <w:rPr>
          <w:spacing w:val="-13"/>
        </w:rPr>
        <w:t xml:space="preserve"> </w:t>
      </w:r>
      <w:r>
        <w:rPr>
          <w:spacing w:val="-1"/>
        </w:rPr>
        <w:t>obra</w:t>
      </w:r>
      <w:r>
        <w:rPr>
          <w:spacing w:val="-14"/>
        </w:rPr>
        <w:t xml:space="preserve"> </w:t>
      </w:r>
      <w:r>
        <w:rPr>
          <w:spacing w:val="-1"/>
        </w:rPr>
        <w:t>pública</w:t>
      </w:r>
      <w:r>
        <w:rPr>
          <w:spacing w:val="-13"/>
        </w:rPr>
        <w:t xml:space="preserve"> </w:t>
      </w:r>
      <w:r>
        <w:rPr>
          <w:spacing w:val="-1"/>
        </w:rPr>
        <w:t>de</w:t>
      </w:r>
      <w:r>
        <w:rPr>
          <w:spacing w:val="-13"/>
        </w:rPr>
        <w:t xml:space="preserve"> </w:t>
      </w:r>
      <w:r>
        <w:rPr>
          <w:spacing w:val="-1"/>
        </w:rPr>
        <w:t>infraestructura</w:t>
      </w:r>
      <w:r>
        <w:rPr>
          <w:spacing w:val="-13"/>
        </w:rPr>
        <w:t xml:space="preserve"> </w:t>
      </w:r>
      <w:r>
        <w:t>de</w:t>
      </w:r>
      <w:r>
        <w:rPr>
          <w:spacing w:val="-13"/>
        </w:rPr>
        <w:t xml:space="preserve"> </w:t>
      </w:r>
      <w:r>
        <w:t>transporte</w:t>
      </w:r>
    </w:p>
    <w:p w14:paraId="1071A745" w14:textId="77777777" w:rsidR="0024115F" w:rsidRDefault="0047442A">
      <w:pPr>
        <w:pStyle w:val="Textoindependiente"/>
        <w:spacing w:before="37" w:line="276" w:lineRule="auto"/>
        <w:ind w:right="533"/>
      </w:pPr>
      <w:r>
        <w:t>–versión</w:t>
      </w:r>
      <w:r>
        <w:rPr>
          <w:spacing w:val="1"/>
        </w:rPr>
        <w:t xml:space="preserve"> </w:t>
      </w:r>
      <w:r>
        <w:t>1–,</w:t>
      </w:r>
      <w:r>
        <w:rPr>
          <w:spacing w:val="1"/>
        </w:rPr>
        <w:t xml:space="preserve"> </w:t>
      </w:r>
      <w:r>
        <w:t>obligatorios</w:t>
      </w:r>
      <w:r>
        <w:rPr>
          <w:spacing w:val="1"/>
        </w:rPr>
        <w:t xml:space="preserve"> </w:t>
      </w:r>
      <w:r>
        <w:t>para</w:t>
      </w:r>
      <w:r>
        <w:rPr>
          <w:spacing w:val="1"/>
        </w:rPr>
        <w:t xml:space="preserve"> </w:t>
      </w:r>
      <w:r>
        <w:t>los</w:t>
      </w:r>
      <w:r>
        <w:rPr>
          <w:spacing w:val="1"/>
        </w:rPr>
        <w:t xml:space="preserve"> </w:t>
      </w:r>
      <w:r>
        <w:t>procesos</w:t>
      </w:r>
      <w:r>
        <w:rPr>
          <w:spacing w:val="1"/>
        </w:rPr>
        <w:t xml:space="preserve"> </w:t>
      </w:r>
      <w:r>
        <w:t>cuyo</w:t>
      </w:r>
      <w:r>
        <w:rPr>
          <w:spacing w:val="1"/>
        </w:rPr>
        <w:t xml:space="preserve"> </w:t>
      </w:r>
      <w:r>
        <w:t>aviso</w:t>
      </w:r>
      <w:r>
        <w:rPr>
          <w:spacing w:val="1"/>
        </w:rPr>
        <w:t xml:space="preserve"> </w:t>
      </w:r>
      <w:r>
        <w:t>de</w:t>
      </w:r>
      <w:r>
        <w:rPr>
          <w:spacing w:val="1"/>
        </w:rPr>
        <w:t xml:space="preserve"> </w:t>
      </w:r>
      <w:r>
        <w:t>convocatoria</w:t>
      </w:r>
      <w:r>
        <w:rPr>
          <w:spacing w:val="1"/>
        </w:rPr>
        <w:t xml:space="preserve"> </w:t>
      </w:r>
      <w:r>
        <w:t>se</w:t>
      </w:r>
      <w:r>
        <w:rPr>
          <w:spacing w:val="1"/>
        </w:rPr>
        <w:t xml:space="preserve"> </w:t>
      </w:r>
      <w:r>
        <w:t>haya</w:t>
      </w:r>
      <w:r>
        <w:rPr>
          <w:spacing w:val="1"/>
        </w:rPr>
        <w:t xml:space="preserve"> </w:t>
      </w:r>
      <w:r>
        <w:t>publicado</w:t>
      </w:r>
      <w:r>
        <w:rPr>
          <w:spacing w:val="-2"/>
        </w:rPr>
        <w:t xml:space="preserve"> </w:t>
      </w:r>
      <w:r>
        <w:t>desde</w:t>
      </w:r>
      <w:r>
        <w:rPr>
          <w:spacing w:val="-1"/>
        </w:rPr>
        <w:t xml:space="preserve"> </w:t>
      </w:r>
      <w:r>
        <w:t>el</w:t>
      </w:r>
      <w:r>
        <w:rPr>
          <w:spacing w:val="-1"/>
        </w:rPr>
        <w:t xml:space="preserve"> </w:t>
      </w:r>
      <w:r>
        <w:t>1</w:t>
      </w:r>
      <w:r>
        <w:rPr>
          <w:spacing w:val="-2"/>
        </w:rPr>
        <w:t xml:space="preserve"> </w:t>
      </w:r>
      <w:r>
        <w:t>de</w:t>
      </w:r>
      <w:r>
        <w:rPr>
          <w:spacing w:val="-1"/>
        </w:rPr>
        <w:t xml:space="preserve"> </w:t>
      </w:r>
      <w:r>
        <w:t>abril</w:t>
      </w:r>
      <w:r>
        <w:rPr>
          <w:spacing w:val="-1"/>
        </w:rPr>
        <w:t xml:space="preserve"> </w:t>
      </w:r>
      <w:r>
        <w:t>de</w:t>
      </w:r>
      <w:r>
        <w:rPr>
          <w:spacing w:val="-1"/>
        </w:rPr>
        <w:t xml:space="preserve"> </w:t>
      </w:r>
      <w:r>
        <w:t>2019.</w:t>
      </w:r>
    </w:p>
    <w:p w14:paraId="732AAB0D" w14:textId="77777777" w:rsidR="0024115F" w:rsidRDefault="0047442A">
      <w:pPr>
        <w:pStyle w:val="Prrafodelista"/>
        <w:numPr>
          <w:ilvl w:val="0"/>
          <w:numId w:val="1"/>
        </w:numPr>
        <w:tabs>
          <w:tab w:val="left" w:pos="1149"/>
        </w:tabs>
        <w:spacing w:line="276" w:lineRule="auto"/>
        <w:ind w:left="120" w:right="534"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2–,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1"/>
        </w:rPr>
        <w:t xml:space="preserve"> </w:t>
      </w:r>
      <w:r>
        <w:t>el</w:t>
      </w:r>
      <w:r>
        <w:rPr>
          <w:spacing w:val="-2"/>
        </w:rPr>
        <w:t xml:space="preserve"> </w:t>
      </w:r>
      <w:r>
        <w:t>10</w:t>
      </w:r>
      <w:r>
        <w:rPr>
          <w:spacing w:val="-1"/>
        </w:rPr>
        <w:t xml:space="preserve"> </w:t>
      </w:r>
      <w:r>
        <w:t>de</w:t>
      </w:r>
      <w:r>
        <w:rPr>
          <w:spacing w:val="-1"/>
        </w:rPr>
        <w:t xml:space="preserve"> </w:t>
      </w:r>
      <w:r>
        <w:t>marzo</w:t>
      </w:r>
      <w:r>
        <w:rPr>
          <w:spacing w:val="-2"/>
        </w:rPr>
        <w:t xml:space="preserve"> </w:t>
      </w:r>
      <w:r>
        <w:t>de</w:t>
      </w:r>
      <w:r>
        <w:rPr>
          <w:spacing w:val="-1"/>
        </w:rPr>
        <w:t xml:space="preserve"> </w:t>
      </w:r>
      <w:r>
        <w:t>2020.</w:t>
      </w:r>
    </w:p>
    <w:p w14:paraId="46F104C6" w14:textId="77777777" w:rsidR="0024115F" w:rsidRDefault="0047442A">
      <w:pPr>
        <w:pStyle w:val="Prrafodelista"/>
        <w:numPr>
          <w:ilvl w:val="0"/>
          <w:numId w:val="1"/>
        </w:numPr>
        <w:tabs>
          <w:tab w:val="left" w:pos="1193"/>
        </w:tabs>
        <w:spacing w:line="276" w:lineRule="auto"/>
        <w:ind w:left="120" w:right="534" w:firstLine="709"/>
        <w:jc w:val="both"/>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3–,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2"/>
        </w:rPr>
        <w:t xml:space="preserve"> </w:t>
      </w:r>
      <w:r>
        <w:t>el</w:t>
      </w:r>
      <w:r>
        <w:rPr>
          <w:spacing w:val="-1"/>
        </w:rPr>
        <w:t xml:space="preserve"> </w:t>
      </w:r>
      <w:r>
        <w:t>1</w:t>
      </w:r>
      <w:r>
        <w:rPr>
          <w:spacing w:val="-1"/>
        </w:rPr>
        <w:t xml:space="preserve"> </w:t>
      </w:r>
      <w:r>
        <w:t>de</w:t>
      </w:r>
      <w:r>
        <w:rPr>
          <w:spacing w:val="-2"/>
        </w:rPr>
        <w:t xml:space="preserve"> </w:t>
      </w:r>
      <w:r>
        <w:t>enero</w:t>
      </w:r>
      <w:r>
        <w:rPr>
          <w:spacing w:val="-1"/>
        </w:rPr>
        <w:t xml:space="preserve"> </w:t>
      </w:r>
      <w:r>
        <w:t>de</w:t>
      </w:r>
      <w:r>
        <w:rPr>
          <w:spacing w:val="-1"/>
        </w:rPr>
        <w:t xml:space="preserve"> </w:t>
      </w:r>
      <w:r>
        <w:t>2021.</w:t>
      </w:r>
    </w:p>
    <w:p w14:paraId="27510981" w14:textId="77777777" w:rsidR="0024115F" w:rsidRDefault="0047442A">
      <w:pPr>
        <w:pStyle w:val="Prrafodelista"/>
        <w:numPr>
          <w:ilvl w:val="0"/>
          <w:numId w:val="1"/>
        </w:numPr>
        <w:tabs>
          <w:tab w:val="left" w:pos="1124"/>
        </w:tabs>
        <w:spacing w:line="276" w:lineRule="auto"/>
        <w:ind w:left="120" w:firstLine="709"/>
        <w:jc w:val="both"/>
      </w:pPr>
      <w:r>
        <w:t>Documentos tipo para procesos de selección abreviada de menor cuantía de</w:t>
      </w:r>
      <w:r>
        <w:rPr>
          <w:spacing w:val="-59"/>
        </w:rPr>
        <w:t xml:space="preserve"> </w:t>
      </w:r>
      <w:r>
        <w:t>infraestructura de transporte –versión 1–,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2"/>
        </w:rPr>
        <w:t xml:space="preserve"> </w:t>
      </w:r>
      <w:r>
        <w:t>el</w:t>
      </w:r>
      <w:r>
        <w:rPr>
          <w:spacing w:val="-1"/>
        </w:rPr>
        <w:t xml:space="preserve"> </w:t>
      </w:r>
      <w:r>
        <w:t>17</w:t>
      </w:r>
      <w:r>
        <w:rPr>
          <w:spacing w:val="-2"/>
        </w:rPr>
        <w:t xml:space="preserve"> </w:t>
      </w:r>
      <w:r>
        <w:t>de</w:t>
      </w:r>
      <w:r>
        <w:rPr>
          <w:spacing w:val="-1"/>
        </w:rPr>
        <w:t xml:space="preserve"> </w:t>
      </w:r>
      <w:r>
        <w:t>febrero</w:t>
      </w:r>
      <w:r>
        <w:rPr>
          <w:spacing w:val="-2"/>
        </w:rPr>
        <w:t xml:space="preserve"> </w:t>
      </w:r>
      <w:r>
        <w:t>de</w:t>
      </w:r>
      <w:r>
        <w:rPr>
          <w:spacing w:val="-2"/>
        </w:rPr>
        <w:t xml:space="preserve"> </w:t>
      </w:r>
      <w:r>
        <w:t>2020.</w:t>
      </w:r>
    </w:p>
    <w:p w14:paraId="6AE67114" w14:textId="77777777" w:rsidR="0024115F" w:rsidRDefault="0047442A">
      <w:pPr>
        <w:pStyle w:val="Prrafodelista"/>
        <w:numPr>
          <w:ilvl w:val="0"/>
          <w:numId w:val="1"/>
        </w:numPr>
        <w:tabs>
          <w:tab w:val="left" w:pos="1080"/>
        </w:tabs>
        <w:spacing w:line="276" w:lineRule="auto"/>
        <w:ind w:left="120" w:firstLine="709"/>
        <w:jc w:val="both"/>
      </w:pPr>
      <w:r>
        <w:t>Documentos tipo para procesos de selección abreviada de menor cuantía de</w:t>
      </w:r>
      <w:r>
        <w:rPr>
          <w:spacing w:val="-59"/>
        </w:rPr>
        <w:t xml:space="preserve"> </w:t>
      </w:r>
      <w:r>
        <w:t>infraestructura de transporte –versión 2–,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1"/>
        </w:rPr>
        <w:t xml:space="preserve"> </w:t>
      </w:r>
      <w:r>
        <w:t>el</w:t>
      </w:r>
      <w:r>
        <w:rPr>
          <w:spacing w:val="-2"/>
        </w:rPr>
        <w:t xml:space="preserve"> </w:t>
      </w:r>
      <w:r>
        <w:t>1</w:t>
      </w:r>
      <w:r>
        <w:rPr>
          <w:spacing w:val="-1"/>
        </w:rPr>
        <w:t xml:space="preserve"> </w:t>
      </w:r>
      <w:r>
        <w:t>de</w:t>
      </w:r>
      <w:r>
        <w:rPr>
          <w:spacing w:val="-2"/>
        </w:rPr>
        <w:t xml:space="preserve"> </w:t>
      </w:r>
      <w:r>
        <w:t>enero</w:t>
      </w:r>
      <w:r>
        <w:rPr>
          <w:spacing w:val="-1"/>
        </w:rPr>
        <w:t xml:space="preserve"> </w:t>
      </w:r>
      <w:r>
        <w:t>de</w:t>
      </w:r>
      <w:r>
        <w:rPr>
          <w:spacing w:val="-2"/>
        </w:rPr>
        <w:t xml:space="preserve"> </w:t>
      </w:r>
      <w:r>
        <w:t>2021.</w:t>
      </w:r>
    </w:p>
    <w:p w14:paraId="258CF697" w14:textId="77777777" w:rsidR="0024115F" w:rsidRDefault="0047442A">
      <w:pPr>
        <w:pStyle w:val="Prrafodelista"/>
        <w:numPr>
          <w:ilvl w:val="0"/>
          <w:numId w:val="1"/>
        </w:numPr>
        <w:tabs>
          <w:tab w:val="left" w:pos="1168"/>
        </w:tabs>
        <w:spacing w:line="276" w:lineRule="auto"/>
        <w:ind w:left="120" w:firstLine="709"/>
        <w:jc w:val="both"/>
      </w:pPr>
      <w:r>
        <w:t>Documentos tipo para procesos de mínima cuantía de infraestructura de</w:t>
      </w:r>
      <w:r>
        <w:rPr>
          <w:spacing w:val="1"/>
        </w:rPr>
        <w:t xml:space="preserve"> </w:t>
      </w:r>
      <w:r>
        <w:t>transporte, obligatorios para los procesos cuya invitación pública se haya publicado a</w:t>
      </w:r>
      <w:r>
        <w:rPr>
          <w:spacing w:val="1"/>
        </w:rPr>
        <w:t xml:space="preserve"> </w:t>
      </w:r>
      <w:r>
        <w:t>partir</w:t>
      </w:r>
      <w:r>
        <w:rPr>
          <w:spacing w:val="-2"/>
        </w:rPr>
        <w:t xml:space="preserve"> </w:t>
      </w:r>
      <w:r>
        <w:t>del</w:t>
      </w:r>
      <w:r>
        <w:rPr>
          <w:spacing w:val="-1"/>
        </w:rPr>
        <w:t xml:space="preserve"> </w:t>
      </w:r>
      <w:r>
        <w:t>10</w:t>
      </w:r>
      <w:r>
        <w:rPr>
          <w:spacing w:val="-1"/>
        </w:rPr>
        <w:t xml:space="preserve"> </w:t>
      </w:r>
      <w:r>
        <w:t>de</w:t>
      </w:r>
      <w:r>
        <w:rPr>
          <w:spacing w:val="-1"/>
        </w:rPr>
        <w:t xml:space="preserve"> </w:t>
      </w:r>
      <w:r>
        <w:t>junio</w:t>
      </w:r>
      <w:r>
        <w:rPr>
          <w:spacing w:val="-1"/>
        </w:rPr>
        <w:t xml:space="preserve"> </w:t>
      </w:r>
      <w:r>
        <w:t>de</w:t>
      </w:r>
      <w:r>
        <w:rPr>
          <w:spacing w:val="-2"/>
        </w:rPr>
        <w:t xml:space="preserve"> </w:t>
      </w:r>
      <w:r>
        <w:t>2020.</w:t>
      </w:r>
    </w:p>
    <w:p w14:paraId="2BDCCF1B" w14:textId="77777777" w:rsidR="0024115F" w:rsidRDefault="0047442A">
      <w:pPr>
        <w:pStyle w:val="Prrafodelista"/>
        <w:numPr>
          <w:ilvl w:val="0"/>
          <w:numId w:val="1"/>
        </w:numPr>
        <w:tabs>
          <w:tab w:val="left" w:pos="1203"/>
        </w:tabs>
        <w:spacing w:line="276" w:lineRule="auto"/>
        <w:ind w:left="120" w:firstLine="709"/>
        <w:jc w:val="both"/>
      </w:pPr>
      <w:r>
        <w:t>Documentos tipo para procesos de concurso de méritos para contratar la</w:t>
      </w:r>
      <w:r>
        <w:rPr>
          <w:spacing w:val="1"/>
        </w:rPr>
        <w:t xml:space="preserve"> </w:t>
      </w:r>
      <w:r>
        <w:t>interventoría de obras públicas de infraestructura de transporte, obligatorios para los</w:t>
      </w:r>
      <w:r>
        <w:rPr>
          <w:spacing w:val="1"/>
        </w:rPr>
        <w:t xml:space="preserve"> </w:t>
      </w:r>
      <w:r>
        <w:t>procesos</w:t>
      </w:r>
      <w:r>
        <w:rPr>
          <w:spacing w:val="-4"/>
        </w:rPr>
        <w:t xml:space="preserve"> </w:t>
      </w:r>
      <w:r>
        <w:t>cuyo</w:t>
      </w:r>
      <w:r>
        <w:rPr>
          <w:spacing w:val="-3"/>
        </w:rPr>
        <w:t xml:space="preserve"> </w:t>
      </w:r>
      <w:r>
        <w:t>aviso</w:t>
      </w:r>
      <w:r>
        <w:rPr>
          <w:spacing w:val="-3"/>
        </w:rPr>
        <w:t xml:space="preserve"> </w:t>
      </w:r>
      <w:r>
        <w:t>de</w:t>
      </w:r>
      <w:r>
        <w:rPr>
          <w:spacing w:val="-4"/>
        </w:rPr>
        <w:t xml:space="preserve"> </w:t>
      </w:r>
      <w:r>
        <w:t>convocatoria</w:t>
      </w:r>
      <w:r>
        <w:rPr>
          <w:spacing w:val="-3"/>
        </w:rPr>
        <w:t xml:space="preserve"> </w:t>
      </w:r>
      <w:r>
        <w:t>se</w:t>
      </w:r>
      <w:r>
        <w:rPr>
          <w:spacing w:val="-3"/>
        </w:rPr>
        <w:t xml:space="preserve"> </w:t>
      </w:r>
      <w:r>
        <w:t>haya</w:t>
      </w:r>
      <w:r>
        <w:rPr>
          <w:spacing w:val="-3"/>
        </w:rPr>
        <w:t xml:space="preserve"> </w:t>
      </w:r>
      <w:r>
        <w:t>publicado</w:t>
      </w:r>
      <w:r>
        <w:rPr>
          <w:spacing w:val="-4"/>
        </w:rPr>
        <w:t xml:space="preserve"> </w:t>
      </w:r>
      <w:r>
        <w:t>desde</w:t>
      </w:r>
      <w:r>
        <w:rPr>
          <w:spacing w:val="-3"/>
        </w:rPr>
        <w:t xml:space="preserve"> </w:t>
      </w:r>
      <w:r>
        <w:t>el</w:t>
      </w:r>
      <w:r>
        <w:rPr>
          <w:spacing w:val="-3"/>
        </w:rPr>
        <w:t xml:space="preserve"> </w:t>
      </w:r>
      <w:r>
        <w:t>1</w:t>
      </w:r>
      <w:r>
        <w:rPr>
          <w:spacing w:val="-3"/>
        </w:rPr>
        <w:t xml:space="preserve"> </w:t>
      </w:r>
      <w:r>
        <w:t>de</w:t>
      </w:r>
      <w:r>
        <w:rPr>
          <w:spacing w:val="-4"/>
        </w:rPr>
        <w:t xml:space="preserve"> </w:t>
      </w:r>
      <w:r>
        <w:t>enero</w:t>
      </w:r>
      <w:r>
        <w:rPr>
          <w:spacing w:val="-3"/>
        </w:rPr>
        <w:t xml:space="preserve"> </w:t>
      </w:r>
      <w:r>
        <w:t>de</w:t>
      </w:r>
      <w:r>
        <w:rPr>
          <w:spacing w:val="-3"/>
        </w:rPr>
        <w:t xml:space="preserve"> </w:t>
      </w:r>
      <w:r>
        <w:t>2021.</w:t>
      </w:r>
    </w:p>
    <w:p w14:paraId="510206E4" w14:textId="77777777" w:rsidR="0024115F" w:rsidRDefault="0047442A">
      <w:pPr>
        <w:pStyle w:val="Prrafodelista"/>
        <w:numPr>
          <w:ilvl w:val="0"/>
          <w:numId w:val="1"/>
        </w:numPr>
        <w:tabs>
          <w:tab w:val="left" w:pos="1245"/>
        </w:tabs>
        <w:spacing w:line="276" w:lineRule="auto"/>
        <w:ind w:left="120" w:firstLine="709"/>
        <w:jc w:val="both"/>
      </w:pPr>
      <w:r>
        <w:t>Documentos tipo para los procesos de selección de concurso de méritos,</w:t>
      </w:r>
      <w:r>
        <w:rPr>
          <w:spacing w:val="1"/>
        </w:rPr>
        <w:t xml:space="preserve"> </w:t>
      </w:r>
      <w:r>
        <w:t>para</w:t>
      </w:r>
      <w:r>
        <w:rPr>
          <w:spacing w:val="-1"/>
        </w:rPr>
        <w:t xml:space="preserve"> </w:t>
      </w:r>
      <w:r>
        <w:t>contratar la consultoría de estudios</w:t>
      </w:r>
      <w:r>
        <w:rPr>
          <w:spacing w:val="1"/>
        </w:rPr>
        <w:t xml:space="preserve"> </w:t>
      </w:r>
      <w:r>
        <w:t>de ingeniería</w:t>
      </w:r>
      <w:r>
        <w:rPr>
          <w:spacing w:val="1"/>
        </w:rPr>
        <w:t xml:space="preserve"> </w:t>
      </w:r>
      <w:r>
        <w:t>de</w:t>
      </w:r>
      <w:r>
        <w:rPr>
          <w:spacing w:val="-1"/>
        </w:rPr>
        <w:t xml:space="preserve"> </w:t>
      </w:r>
      <w:r>
        <w:t>infraestructura</w:t>
      </w:r>
      <w:r>
        <w:rPr>
          <w:spacing w:val="1"/>
        </w:rPr>
        <w:t xml:space="preserve"> </w:t>
      </w:r>
      <w:r>
        <w:t>de transporte,</w:t>
      </w:r>
    </w:p>
    <w:p w14:paraId="55CF28A0" w14:textId="77777777" w:rsidR="0024115F" w:rsidRDefault="00F20E1C">
      <w:pPr>
        <w:pStyle w:val="Textoindependiente"/>
        <w:spacing w:before="6"/>
        <w:ind w:left="0"/>
        <w:jc w:val="left"/>
        <w:rPr>
          <w:sz w:val="12"/>
        </w:rPr>
      </w:pPr>
      <w:r>
        <w:rPr>
          <w:noProof/>
        </w:rPr>
        <mc:AlternateContent>
          <mc:Choice Requires="wps">
            <w:drawing>
              <wp:anchor distT="0" distB="0" distL="0" distR="0" simplePos="0" relativeHeight="487589376" behindDoc="1" locked="0" layoutInCell="1" allowOverlap="1" wp14:anchorId="6A2EBC12" wp14:editId="1DF1E3C5">
                <wp:simplePos x="0" y="0"/>
                <wp:positionH relativeFrom="page">
                  <wp:posOffset>1080135</wp:posOffset>
                </wp:positionH>
                <wp:positionV relativeFrom="paragraph">
                  <wp:posOffset>119380</wp:posOffset>
                </wp:positionV>
                <wp:extent cx="5400040" cy="1270"/>
                <wp:effectExtent l="0" t="0" r="1016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0C19" id="Freeform 9" o:spid="_x0000_s1026" style="position:absolute;margin-left:85.05pt;margin-top:9.4pt;width:425.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SqgIAAL4FAAAOAAAAZHJzL2Uyb0RvYy54bWysVNtu2zAMfR+wfxD0uKGx7Ca9BHWKoV2H&#10;Ad1WoNkHKLIcG5NFTVLitF8/SnJSN9tehvlBoEzqkDy8XF3vOkW20roWdEnzCaNEagFVq9cl/b68&#10;O7mgxHmuK65Ay5I+SUevF2/fXPVmLgtoQFXSEgTRbt6bkjbem3mWOdHIjrsJGKlRWYPtuMerXWeV&#10;5T2idyorGDvLerCVsSCkc/j3NinpIuLXtRT+W1076YkqKcbm42njuQpntrji87XlpmnFEAb/hyg6&#10;3mp0eoC65Z6TjW1/g+paYcFB7ScCugzquhUy5oDZ5Owom8eGGxlzQXKcOdDk/h+s+Lp9sKStsHY5&#10;JZp3WKM7K2VgnFwGenrj5mj1aB5sSNCZexA/HCqyV5pwcWhDVv0XqBCFbzxESna17cJLTJbsIvNP&#10;B+blzhOBP2dTxtgUCyRQlxfnsTAZn+/fio3znyREHL69dz7VrUIpsl4NoS8Rou4UlvD9CWEkP2d5&#10;PIY6H8ww12T2LiNLRnpyMWPTY6Nib5SwWMFmfwQ73dsFsGIEhgms9yHyZh+12OkhbJQID4PCIlEG&#10;XCBoicHtGUIENAop/sUWfR/bpjeDC4sTcNz7lhLs/VVK13AfIgsugkj6kkYuwo8OtnIJUeWPSodO&#10;XrRKj63i83FUSY0vggPsmyREpyHWUWk13LVKxdoqHUI5O50lbhyotgrKEI2z69WNsmTLw1THLySD&#10;YK/MjHX+lrsm2UVVytnCRlfRSyN59XGQPW9VkhFIIemxwUNPpyFYQfWE/W0hLRFceig0YJ8p6XGB&#10;lNT93HArKVGfNU7oZT4NDe3jZTo7L/Bix5rVWMO1QKiSeoodEcQbn7bUxth23aCnPPaIhg84V3Ub&#10;BiDGl6IaLrgkIg3DQgtbaHyPVi9rd/ELAAD//wMAUEsDBBQABgAIAAAAIQARHfzj4gAAAA8BAAAP&#10;AAAAZHJzL2Rvd25yZXYueG1sTE/LTsMwELwj8Q/WInFB1E4loKRxqvJSD5VALXyAG2+TqPE6il03&#10;8PVsT3BZzWhnZ2eKxeg6kXAIrScN2USBQKq8banW8PX5djsDEaIhazpPqOEbAyzKy4vC5NafaINp&#10;G2vBJhRyo6GJsc+lDFWDzoSJ75F4t/eDM5HpUEs7mBObu05OlbqXzrTEHxrT43OD1WF7dBpU/Hmi&#10;bPW6SWl1sz7sq/TeLD+0vr4aX+Y8lnMQEcf4dwHnDpwfSg6280eyQXTMH1TGUgYz7nEWqKm6A7Fj&#10;9KhAloX836P8BQAA//8DAFBLAQItABQABgAIAAAAIQC2gziS/gAAAOEBAAATAAAAAAAAAAAAAAAA&#10;AAAAAABbQ29udGVudF9UeXBlc10ueG1sUEsBAi0AFAAGAAgAAAAhADj9If/WAAAAlAEAAAsAAAAA&#10;AAAAAAAAAAAALwEAAF9yZWxzLy5yZWxzUEsBAi0AFAAGAAgAAAAhABVI4JKqAgAAvgUAAA4AAAAA&#10;AAAAAAAAAAAALgIAAGRycy9lMm9Eb2MueG1sUEsBAi0AFAAGAAgAAAAhABEd/OPiAAAADwEAAA8A&#10;AAAAAAAAAAAAAAAABAUAAGRycy9kb3ducmV2LnhtbFBLBQYAAAAABAAEAPMAAAATBgAAAAA=&#10;" path="m,l8504,e" filled="f" strokeweight=".5pt">
                <v:path arrowok="t" o:connecttype="custom" o:connectlocs="0,0;5400040,0" o:connectangles="0,0"/>
                <w10:wrap type="topAndBottom" anchorx="page"/>
              </v:shape>
            </w:pict>
          </mc:Fallback>
        </mc:AlternateContent>
      </w:r>
    </w:p>
    <w:p w14:paraId="07566D20" w14:textId="77777777" w:rsidR="0024115F" w:rsidRDefault="0047442A">
      <w:pPr>
        <w:spacing w:before="81"/>
        <w:ind w:left="120" w:right="417"/>
        <w:rPr>
          <w:sz w:val="13"/>
        </w:rPr>
      </w:pPr>
      <w:r>
        <w:rPr>
          <w:sz w:val="13"/>
        </w:rPr>
        <w:t>dentro</w:t>
      </w:r>
      <w:r>
        <w:rPr>
          <w:spacing w:val="-7"/>
          <w:sz w:val="13"/>
        </w:rPr>
        <w:t xml:space="preserve"> </w:t>
      </w:r>
      <w:r>
        <w:rPr>
          <w:sz w:val="13"/>
        </w:rPr>
        <w:t>de</w:t>
      </w:r>
      <w:r>
        <w:rPr>
          <w:spacing w:val="-7"/>
          <w:sz w:val="13"/>
        </w:rPr>
        <w:t xml:space="preserve"> </w:t>
      </w:r>
      <w:r>
        <w:rPr>
          <w:sz w:val="13"/>
        </w:rPr>
        <w:t>los</w:t>
      </w:r>
      <w:r>
        <w:rPr>
          <w:spacing w:val="-7"/>
          <w:sz w:val="13"/>
        </w:rPr>
        <w:t xml:space="preserve"> </w:t>
      </w:r>
      <w:r>
        <w:rPr>
          <w:sz w:val="13"/>
        </w:rPr>
        <w:t>documentos</w:t>
      </w:r>
      <w:r>
        <w:rPr>
          <w:spacing w:val="-7"/>
          <w:sz w:val="13"/>
        </w:rPr>
        <w:t xml:space="preserve"> </w:t>
      </w:r>
      <w:r>
        <w:rPr>
          <w:sz w:val="13"/>
        </w:rPr>
        <w:t>del</w:t>
      </w:r>
      <w:r>
        <w:rPr>
          <w:spacing w:val="-7"/>
          <w:sz w:val="13"/>
        </w:rPr>
        <w:t xml:space="preserve"> </w:t>
      </w:r>
      <w:r>
        <w:rPr>
          <w:sz w:val="13"/>
        </w:rPr>
        <w:t>proceso</w:t>
      </w:r>
      <w:r>
        <w:rPr>
          <w:spacing w:val="-7"/>
          <w:sz w:val="13"/>
        </w:rPr>
        <w:t xml:space="preserve"> </w:t>
      </w:r>
      <w:r>
        <w:rPr>
          <w:sz w:val="13"/>
        </w:rPr>
        <w:t>las</w:t>
      </w:r>
      <w:r>
        <w:rPr>
          <w:spacing w:val="-7"/>
          <w:sz w:val="13"/>
        </w:rPr>
        <w:t xml:space="preserve"> </w:t>
      </w:r>
      <w:r>
        <w:rPr>
          <w:sz w:val="13"/>
        </w:rPr>
        <w:t>condiciones</w:t>
      </w:r>
      <w:r>
        <w:rPr>
          <w:spacing w:val="-6"/>
          <w:sz w:val="13"/>
        </w:rPr>
        <w:t xml:space="preserve"> </w:t>
      </w:r>
      <w:r>
        <w:rPr>
          <w:sz w:val="13"/>
        </w:rPr>
        <w:t>habilitantes,</w:t>
      </w:r>
      <w:r>
        <w:rPr>
          <w:spacing w:val="-7"/>
          <w:sz w:val="13"/>
        </w:rPr>
        <w:t xml:space="preserve"> </w:t>
      </w:r>
      <w:r>
        <w:rPr>
          <w:sz w:val="13"/>
        </w:rPr>
        <w:t>los</w:t>
      </w:r>
      <w:r>
        <w:rPr>
          <w:spacing w:val="-7"/>
          <w:sz w:val="13"/>
        </w:rPr>
        <w:t xml:space="preserve"> </w:t>
      </w:r>
      <w:r>
        <w:rPr>
          <w:sz w:val="13"/>
        </w:rPr>
        <w:t>factores</w:t>
      </w:r>
      <w:r>
        <w:rPr>
          <w:spacing w:val="-7"/>
          <w:sz w:val="13"/>
        </w:rPr>
        <w:t xml:space="preserve"> </w:t>
      </w:r>
      <w:r>
        <w:rPr>
          <w:sz w:val="13"/>
        </w:rPr>
        <w:t>técnicos</w:t>
      </w:r>
      <w:r>
        <w:rPr>
          <w:spacing w:val="-7"/>
          <w:sz w:val="13"/>
        </w:rPr>
        <w:t xml:space="preserve"> </w:t>
      </w:r>
      <w:r>
        <w:rPr>
          <w:sz w:val="13"/>
        </w:rPr>
        <w:t>y</w:t>
      </w:r>
      <w:r>
        <w:rPr>
          <w:spacing w:val="-7"/>
          <w:sz w:val="13"/>
        </w:rPr>
        <w:t xml:space="preserve"> </w:t>
      </w:r>
      <w:r>
        <w:rPr>
          <w:sz w:val="13"/>
        </w:rPr>
        <w:t>económicos</w:t>
      </w:r>
      <w:r>
        <w:rPr>
          <w:spacing w:val="-7"/>
          <w:sz w:val="13"/>
        </w:rPr>
        <w:t xml:space="preserve"> </w:t>
      </w:r>
      <w:r>
        <w:rPr>
          <w:sz w:val="13"/>
        </w:rPr>
        <w:t>de</w:t>
      </w:r>
      <w:r>
        <w:rPr>
          <w:spacing w:val="-6"/>
          <w:sz w:val="13"/>
        </w:rPr>
        <w:t xml:space="preserve"> </w:t>
      </w:r>
      <w:r>
        <w:rPr>
          <w:sz w:val="13"/>
        </w:rPr>
        <w:t>escogencia</w:t>
      </w:r>
      <w:r>
        <w:rPr>
          <w:spacing w:val="-7"/>
          <w:sz w:val="13"/>
        </w:rPr>
        <w:t xml:space="preserve"> </w:t>
      </w:r>
      <w:r>
        <w:rPr>
          <w:sz w:val="13"/>
        </w:rPr>
        <w:t>y</w:t>
      </w:r>
      <w:r>
        <w:rPr>
          <w:spacing w:val="-7"/>
          <w:sz w:val="13"/>
        </w:rPr>
        <w:t xml:space="preserve"> </w:t>
      </w:r>
      <w:r>
        <w:rPr>
          <w:sz w:val="13"/>
        </w:rPr>
        <w:t>los</w:t>
      </w:r>
      <w:r>
        <w:rPr>
          <w:spacing w:val="-7"/>
          <w:sz w:val="13"/>
        </w:rPr>
        <w:t xml:space="preserve"> </w:t>
      </w:r>
      <w:r>
        <w:rPr>
          <w:sz w:val="13"/>
        </w:rPr>
        <w:t>sistemas</w:t>
      </w:r>
      <w:r>
        <w:rPr>
          <w:spacing w:val="-7"/>
          <w:sz w:val="13"/>
        </w:rPr>
        <w:t xml:space="preserve"> </w:t>
      </w:r>
      <w:r>
        <w:rPr>
          <w:sz w:val="13"/>
        </w:rPr>
        <w:t>de</w:t>
      </w:r>
      <w:r>
        <w:rPr>
          <w:spacing w:val="-7"/>
          <w:sz w:val="13"/>
        </w:rPr>
        <w:t xml:space="preserve"> </w:t>
      </w:r>
      <w:r>
        <w:rPr>
          <w:sz w:val="13"/>
        </w:rPr>
        <w:t>ponderación</w:t>
      </w:r>
      <w:r>
        <w:rPr>
          <w:spacing w:val="1"/>
          <w:sz w:val="13"/>
        </w:rPr>
        <w:t xml:space="preserve"> </w:t>
      </w:r>
      <w:r>
        <w:rPr>
          <w:sz w:val="13"/>
        </w:rPr>
        <w:t>que</w:t>
      </w:r>
      <w:r>
        <w:rPr>
          <w:spacing w:val="-2"/>
          <w:sz w:val="13"/>
        </w:rPr>
        <w:t xml:space="preserve"> </w:t>
      </w:r>
      <w:r>
        <w:rPr>
          <w:sz w:val="13"/>
        </w:rPr>
        <w:t>han</w:t>
      </w:r>
      <w:r>
        <w:rPr>
          <w:spacing w:val="-1"/>
          <w:sz w:val="13"/>
        </w:rPr>
        <w:t xml:space="preserve"> </w:t>
      </w:r>
      <w:r>
        <w:rPr>
          <w:sz w:val="13"/>
        </w:rPr>
        <w:t>sido</w:t>
      </w:r>
      <w:r>
        <w:rPr>
          <w:spacing w:val="-1"/>
          <w:sz w:val="13"/>
        </w:rPr>
        <w:t xml:space="preserve"> </w:t>
      </w:r>
      <w:r>
        <w:rPr>
          <w:sz w:val="13"/>
        </w:rPr>
        <w:t>definidos</w:t>
      </w:r>
      <w:r>
        <w:rPr>
          <w:spacing w:val="-1"/>
          <w:sz w:val="13"/>
        </w:rPr>
        <w:t xml:space="preserve"> </w:t>
      </w:r>
      <w:r>
        <w:rPr>
          <w:sz w:val="13"/>
        </w:rPr>
        <w:t>y</w:t>
      </w:r>
      <w:r>
        <w:rPr>
          <w:spacing w:val="-1"/>
          <w:sz w:val="13"/>
        </w:rPr>
        <w:t xml:space="preserve"> </w:t>
      </w:r>
      <w:r>
        <w:rPr>
          <w:sz w:val="13"/>
        </w:rPr>
        <w:t>señalados</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Documentos</w:t>
      </w:r>
      <w:r>
        <w:rPr>
          <w:spacing w:val="-1"/>
          <w:sz w:val="13"/>
        </w:rPr>
        <w:t xml:space="preserve"> </w:t>
      </w:r>
      <w:r>
        <w:rPr>
          <w:sz w:val="13"/>
        </w:rPr>
        <w:t>Tipo».</w:t>
      </w:r>
    </w:p>
    <w:p w14:paraId="19A526CA" w14:textId="77777777" w:rsidR="0024115F" w:rsidRDefault="0024115F">
      <w:pPr>
        <w:pStyle w:val="Textoindependiente"/>
        <w:ind w:left="0"/>
        <w:jc w:val="left"/>
        <w:rPr>
          <w:sz w:val="14"/>
        </w:rPr>
      </w:pPr>
    </w:p>
    <w:p w14:paraId="6FCDD5C4" w14:textId="77777777" w:rsidR="0024115F" w:rsidRDefault="0047442A">
      <w:pPr>
        <w:spacing w:before="84"/>
        <w:ind w:left="120" w:right="533" w:firstLine="709"/>
        <w:jc w:val="both"/>
        <w:rPr>
          <w:sz w:val="13"/>
        </w:rPr>
      </w:pPr>
      <w:r>
        <w:rPr>
          <w:sz w:val="13"/>
          <w:vertAlign w:val="superscript"/>
        </w:rPr>
        <w:t>4</w:t>
      </w:r>
      <w:r>
        <w:rPr>
          <w:sz w:val="13"/>
        </w:rPr>
        <w:t xml:space="preserve"> </w:t>
      </w:r>
      <w:proofErr w:type="gramStart"/>
      <w:r>
        <w:rPr>
          <w:sz w:val="13"/>
        </w:rPr>
        <w:t>Por</w:t>
      </w:r>
      <w:proofErr w:type="gramEnd"/>
      <w:r>
        <w:rPr>
          <w:sz w:val="13"/>
        </w:rPr>
        <w:t xml:space="preserve"> ejemplo, los artículos 2 y 3 de la Resolución 240 del 27 de noviembre de 2020 establecen: «Artículo 2. OBLIGATORIEDAD. Los</w:t>
      </w:r>
      <w:r>
        <w:rPr>
          <w:spacing w:val="1"/>
          <w:sz w:val="13"/>
        </w:rPr>
        <w:t xml:space="preserve"> </w:t>
      </w:r>
      <w:r>
        <w:rPr>
          <w:spacing w:val="-1"/>
          <w:sz w:val="13"/>
        </w:rPr>
        <w:t>Documentos</w:t>
      </w:r>
      <w:r>
        <w:rPr>
          <w:spacing w:val="-8"/>
          <w:sz w:val="13"/>
        </w:rPr>
        <w:t xml:space="preserve"> </w:t>
      </w:r>
      <w:r>
        <w:rPr>
          <w:spacing w:val="-1"/>
          <w:sz w:val="13"/>
        </w:rPr>
        <w:t>Tipo</w:t>
      </w:r>
      <w:r>
        <w:rPr>
          <w:spacing w:val="-8"/>
          <w:sz w:val="13"/>
        </w:rPr>
        <w:t xml:space="preserve"> </w:t>
      </w:r>
      <w:r>
        <w:rPr>
          <w:spacing w:val="-1"/>
          <w:sz w:val="13"/>
        </w:rPr>
        <w:t>contienen</w:t>
      </w:r>
      <w:r>
        <w:rPr>
          <w:spacing w:val="-8"/>
          <w:sz w:val="13"/>
        </w:rPr>
        <w:t xml:space="preserve"> </w:t>
      </w:r>
      <w:r>
        <w:rPr>
          <w:spacing w:val="-1"/>
          <w:sz w:val="13"/>
        </w:rPr>
        <w:t>parámetros</w:t>
      </w:r>
      <w:r>
        <w:rPr>
          <w:spacing w:val="-8"/>
          <w:sz w:val="13"/>
        </w:rPr>
        <w:t xml:space="preserve"> </w:t>
      </w:r>
      <w:r>
        <w:rPr>
          <w:spacing w:val="-1"/>
          <w:sz w:val="13"/>
        </w:rPr>
        <w:t>obligatorios</w:t>
      </w:r>
      <w:r>
        <w:rPr>
          <w:spacing w:val="-7"/>
          <w:sz w:val="13"/>
        </w:rPr>
        <w:t xml:space="preserve"> </w:t>
      </w:r>
      <w:r>
        <w:rPr>
          <w:spacing w:val="-1"/>
          <w:sz w:val="13"/>
        </w:rPr>
        <w:t>para</w:t>
      </w:r>
      <w:r>
        <w:rPr>
          <w:spacing w:val="-8"/>
          <w:sz w:val="13"/>
        </w:rPr>
        <w:t xml:space="preserve"> </w:t>
      </w:r>
      <w:r>
        <w:rPr>
          <w:spacing w:val="-1"/>
          <w:sz w:val="13"/>
        </w:rPr>
        <w:t>las</w:t>
      </w:r>
      <w:r>
        <w:rPr>
          <w:spacing w:val="-8"/>
          <w:sz w:val="13"/>
        </w:rPr>
        <w:t xml:space="preserve"> </w:t>
      </w:r>
      <w:r>
        <w:rPr>
          <w:spacing w:val="-1"/>
          <w:sz w:val="13"/>
        </w:rPr>
        <w:t>entidades</w:t>
      </w:r>
      <w:r>
        <w:rPr>
          <w:spacing w:val="-8"/>
          <w:sz w:val="13"/>
        </w:rPr>
        <w:t xml:space="preserve"> </w:t>
      </w:r>
      <w:r>
        <w:rPr>
          <w:spacing w:val="-1"/>
          <w:sz w:val="13"/>
        </w:rPr>
        <w:t>estatales</w:t>
      </w:r>
      <w:r>
        <w:rPr>
          <w:spacing w:val="-7"/>
          <w:sz w:val="13"/>
        </w:rPr>
        <w:t xml:space="preserve"> </w:t>
      </w:r>
      <w:r>
        <w:rPr>
          <w:spacing w:val="-1"/>
          <w:sz w:val="13"/>
        </w:rPr>
        <w:t>sometidas</w:t>
      </w:r>
      <w:r>
        <w:rPr>
          <w:spacing w:val="-8"/>
          <w:sz w:val="13"/>
        </w:rPr>
        <w:t xml:space="preserve"> </w:t>
      </w:r>
      <w:r>
        <w:rPr>
          <w:sz w:val="13"/>
        </w:rPr>
        <w:t>al</w:t>
      </w:r>
      <w:r>
        <w:rPr>
          <w:spacing w:val="-8"/>
          <w:sz w:val="13"/>
        </w:rPr>
        <w:t xml:space="preserve"> </w:t>
      </w:r>
      <w:r>
        <w:rPr>
          <w:sz w:val="13"/>
        </w:rPr>
        <w:t>Estatuto</w:t>
      </w:r>
      <w:r>
        <w:rPr>
          <w:spacing w:val="-8"/>
          <w:sz w:val="13"/>
        </w:rPr>
        <w:t xml:space="preserve"> </w:t>
      </w:r>
      <w:r>
        <w:rPr>
          <w:sz w:val="13"/>
        </w:rPr>
        <w:t>General</w:t>
      </w:r>
      <w:r>
        <w:rPr>
          <w:spacing w:val="-7"/>
          <w:sz w:val="13"/>
        </w:rPr>
        <w:t xml:space="preserve"> </w:t>
      </w:r>
      <w:r>
        <w:rPr>
          <w:sz w:val="13"/>
        </w:rPr>
        <w:t>de</w:t>
      </w:r>
      <w:r>
        <w:rPr>
          <w:spacing w:val="-8"/>
          <w:sz w:val="13"/>
        </w:rPr>
        <w:t xml:space="preserve"> </w:t>
      </w:r>
      <w:r>
        <w:rPr>
          <w:sz w:val="13"/>
        </w:rPr>
        <w:t>Contratación</w:t>
      </w:r>
      <w:r>
        <w:rPr>
          <w:spacing w:val="-8"/>
          <w:sz w:val="13"/>
        </w:rPr>
        <w:t xml:space="preserve"> </w:t>
      </w:r>
      <w:r>
        <w:rPr>
          <w:sz w:val="13"/>
        </w:rPr>
        <w:t>de</w:t>
      </w:r>
      <w:r>
        <w:rPr>
          <w:spacing w:val="-8"/>
          <w:sz w:val="13"/>
        </w:rPr>
        <w:t xml:space="preserve"> </w:t>
      </w:r>
      <w:r>
        <w:rPr>
          <w:sz w:val="13"/>
        </w:rPr>
        <w:t>la</w:t>
      </w:r>
      <w:r>
        <w:rPr>
          <w:spacing w:val="8"/>
          <w:sz w:val="13"/>
        </w:rPr>
        <w:t xml:space="preserve"> </w:t>
      </w:r>
      <w:r>
        <w:rPr>
          <w:sz w:val="13"/>
        </w:rPr>
        <w:t>Administración</w:t>
      </w:r>
      <w:r>
        <w:rPr>
          <w:spacing w:val="1"/>
          <w:sz w:val="13"/>
        </w:rPr>
        <w:t xml:space="preserve"> </w:t>
      </w:r>
      <w:r>
        <w:rPr>
          <w:sz w:val="13"/>
        </w:rPr>
        <w:t>Pública que adelanten procesos de selección de licitación de obra pública de infraestructura de transporte de acuerdo con lo establecido en los</w:t>
      </w:r>
      <w:r>
        <w:rPr>
          <w:spacing w:val="1"/>
          <w:sz w:val="13"/>
        </w:rPr>
        <w:t xml:space="preserve"> </w:t>
      </w:r>
      <w:r>
        <w:rPr>
          <w:sz w:val="13"/>
        </w:rPr>
        <w:t>Documentos</w:t>
      </w:r>
      <w:r>
        <w:rPr>
          <w:spacing w:val="-2"/>
          <w:sz w:val="13"/>
        </w:rPr>
        <w:t xml:space="preserve"> </w:t>
      </w:r>
      <w:r>
        <w:rPr>
          <w:sz w:val="13"/>
        </w:rPr>
        <w:t>Tipo».</w:t>
      </w:r>
    </w:p>
    <w:p w14:paraId="468EBDDC" w14:textId="77777777" w:rsidR="0024115F" w:rsidRDefault="0047442A">
      <w:pPr>
        <w:ind w:left="120" w:right="533" w:firstLine="709"/>
        <w:jc w:val="both"/>
        <w:rPr>
          <w:sz w:val="13"/>
        </w:rPr>
      </w:pPr>
      <w:r>
        <w:rPr>
          <w:sz w:val="13"/>
        </w:rPr>
        <w:t>«Artículo 3. INALTERABILIDAD DE LOS DOCUMENTOS TIPO. Las Entidades estatales contratantes no podrán incluir o modificar</w:t>
      </w:r>
      <w:r>
        <w:rPr>
          <w:spacing w:val="1"/>
          <w:sz w:val="13"/>
        </w:rPr>
        <w:t xml:space="preserve"> </w:t>
      </w:r>
      <w:r>
        <w:rPr>
          <w:sz w:val="13"/>
        </w:rPr>
        <w:t>dentro</w:t>
      </w:r>
      <w:r>
        <w:rPr>
          <w:spacing w:val="-7"/>
          <w:sz w:val="13"/>
        </w:rPr>
        <w:t xml:space="preserve"> </w:t>
      </w:r>
      <w:r>
        <w:rPr>
          <w:sz w:val="13"/>
        </w:rPr>
        <w:t>de</w:t>
      </w:r>
      <w:r>
        <w:rPr>
          <w:spacing w:val="-7"/>
          <w:sz w:val="13"/>
        </w:rPr>
        <w:t xml:space="preserve"> </w:t>
      </w:r>
      <w:r>
        <w:rPr>
          <w:sz w:val="13"/>
        </w:rPr>
        <w:t>los</w:t>
      </w:r>
      <w:r>
        <w:rPr>
          <w:spacing w:val="-7"/>
          <w:sz w:val="13"/>
        </w:rPr>
        <w:t xml:space="preserve"> </w:t>
      </w:r>
      <w:r>
        <w:rPr>
          <w:sz w:val="13"/>
        </w:rPr>
        <w:t>documentos</w:t>
      </w:r>
      <w:r>
        <w:rPr>
          <w:spacing w:val="-7"/>
          <w:sz w:val="13"/>
        </w:rPr>
        <w:t xml:space="preserve"> </w:t>
      </w:r>
      <w:r>
        <w:rPr>
          <w:sz w:val="13"/>
        </w:rPr>
        <w:t>del</w:t>
      </w:r>
      <w:r>
        <w:rPr>
          <w:spacing w:val="-7"/>
          <w:sz w:val="13"/>
        </w:rPr>
        <w:t xml:space="preserve"> </w:t>
      </w:r>
      <w:r>
        <w:rPr>
          <w:sz w:val="13"/>
        </w:rPr>
        <w:t>proceso</w:t>
      </w:r>
      <w:r>
        <w:rPr>
          <w:spacing w:val="-7"/>
          <w:sz w:val="13"/>
        </w:rPr>
        <w:t xml:space="preserve"> </w:t>
      </w:r>
      <w:r>
        <w:rPr>
          <w:sz w:val="13"/>
        </w:rPr>
        <w:t>las</w:t>
      </w:r>
      <w:r>
        <w:rPr>
          <w:spacing w:val="-7"/>
          <w:sz w:val="13"/>
        </w:rPr>
        <w:t xml:space="preserve"> </w:t>
      </w:r>
      <w:r>
        <w:rPr>
          <w:sz w:val="13"/>
        </w:rPr>
        <w:t>condiciones</w:t>
      </w:r>
      <w:r>
        <w:rPr>
          <w:spacing w:val="-6"/>
          <w:sz w:val="13"/>
        </w:rPr>
        <w:t xml:space="preserve"> </w:t>
      </w:r>
      <w:r>
        <w:rPr>
          <w:sz w:val="13"/>
        </w:rPr>
        <w:t>habilitantes,</w:t>
      </w:r>
      <w:r>
        <w:rPr>
          <w:spacing w:val="-7"/>
          <w:sz w:val="13"/>
        </w:rPr>
        <w:t xml:space="preserve"> </w:t>
      </w:r>
      <w:r>
        <w:rPr>
          <w:sz w:val="13"/>
        </w:rPr>
        <w:t>los</w:t>
      </w:r>
      <w:r>
        <w:rPr>
          <w:spacing w:val="-7"/>
          <w:sz w:val="13"/>
        </w:rPr>
        <w:t xml:space="preserve"> </w:t>
      </w:r>
      <w:r>
        <w:rPr>
          <w:sz w:val="13"/>
        </w:rPr>
        <w:t>factores</w:t>
      </w:r>
      <w:r>
        <w:rPr>
          <w:spacing w:val="-7"/>
          <w:sz w:val="13"/>
        </w:rPr>
        <w:t xml:space="preserve"> </w:t>
      </w:r>
      <w:r>
        <w:rPr>
          <w:sz w:val="13"/>
        </w:rPr>
        <w:t>técnicos</w:t>
      </w:r>
      <w:r>
        <w:rPr>
          <w:spacing w:val="-7"/>
          <w:sz w:val="13"/>
        </w:rPr>
        <w:t xml:space="preserve"> </w:t>
      </w:r>
      <w:r>
        <w:rPr>
          <w:sz w:val="13"/>
        </w:rPr>
        <w:t>y</w:t>
      </w:r>
      <w:r>
        <w:rPr>
          <w:spacing w:val="-7"/>
          <w:sz w:val="13"/>
        </w:rPr>
        <w:t xml:space="preserve"> </w:t>
      </w:r>
      <w:r>
        <w:rPr>
          <w:sz w:val="13"/>
        </w:rPr>
        <w:t>económicos</w:t>
      </w:r>
      <w:r>
        <w:rPr>
          <w:spacing w:val="-7"/>
          <w:sz w:val="13"/>
        </w:rPr>
        <w:t xml:space="preserve"> </w:t>
      </w:r>
      <w:r>
        <w:rPr>
          <w:sz w:val="13"/>
        </w:rPr>
        <w:t>de</w:t>
      </w:r>
      <w:r>
        <w:rPr>
          <w:spacing w:val="-6"/>
          <w:sz w:val="13"/>
        </w:rPr>
        <w:t xml:space="preserve"> </w:t>
      </w:r>
      <w:r>
        <w:rPr>
          <w:sz w:val="13"/>
        </w:rPr>
        <w:t>escogencia</w:t>
      </w:r>
      <w:r>
        <w:rPr>
          <w:spacing w:val="-7"/>
          <w:sz w:val="13"/>
        </w:rPr>
        <w:t xml:space="preserve"> </w:t>
      </w:r>
      <w:r>
        <w:rPr>
          <w:sz w:val="13"/>
        </w:rPr>
        <w:t>y</w:t>
      </w:r>
      <w:r>
        <w:rPr>
          <w:spacing w:val="-7"/>
          <w:sz w:val="13"/>
        </w:rPr>
        <w:t xml:space="preserve"> </w:t>
      </w:r>
      <w:r>
        <w:rPr>
          <w:sz w:val="13"/>
        </w:rPr>
        <w:t>los</w:t>
      </w:r>
      <w:r>
        <w:rPr>
          <w:spacing w:val="-7"/>
          <w:sz w:val="13"/>
        </w:rPr>
        <w:t xml:space="preserve"> </w:t>
      </w:r>
      <w:r>
        <w:rPr>
          <w:sz w:val="13"/>
        </w:rPr>
        <w:t>sistemas</w:t>
      </w:r>
      <w:r>
        <w:rPr>
          <w:spacing w:val="-7"/>
          <w:sz w:val="13"/>
        </w:rPr>
        <w:t xml:space="preserve"> </w:t>
      </w:r>
      <w:r>
        <w:rPr>
          <w:sz w:val="13"/>
        </w:rPr>
        <w:t>de</w:t>
      </w:r>
      <w:r>
        <w:rPr>
          <w:spacing w:val="-7"/>
          <w:sz w:val="13"/>
        </w:rPr>
        <w:t xml:space="preserve"> </w:t>
      </w:r>
      <w:r>
        <w:rPr>
          <w:sz w:val="13"/>
        </w:rPr>
        <w:t>ponderación</w:t>
      </w:r>
      <w:r>
        <w:rPr>
          <w:spacing w:val="1"/>
          <w:sz w:val="13"/>
        </w:rPr>
        <w:t xml:space="preserve"> </w:t>
      </w:r>
      <w:r>
        <w:rPr>
          <w:sz w:val="13"/>
        </w:rPr>
        <w:t>que</w:t>
      </w:r>
      <w:r>
        <w:rPr>
          <w:spacing w:val="-2"/>
          <w:sz w:val="13"/>
        </w:rPr>
        <w:t xml:space="preserve"> </w:t>
      </w:r>
      <w:r>
        <w:rPr>
          <w:sz w:val="13"/>
        </w:rPr>
        <w:t>han</w:t>
      </w:r>
      <w:r>
        <w:rPr>
          <w:spacing w:val="-1"/>
          <w:sz w:val="13"/>
        </w:rPr>
        <w:t xml:space="preserve"> </w:t>
      </w:r>
      <w:r>
        <w:rPr>
          <w:sz w:val="13"/>
        </w:rPr>
        <w:t>sido</w:t>
      </w:r>
      <w:r>
        <w:rPr>
          <w:spacing w:val="-1"/>
          <w:sz w:val="13"/>
        </w:rPr>
        <w:t xml:space="preserve"> </w:t>
      </w:r>
      <w:r>
        <w:rPr>
          <w:sz w:val="13"/>
        </w:rPr>
        <w:t>definidos</w:t>
      </w:r>
      <w:r>
        <w:rPr>
          <w:spacing w:val="-1"/>
          <w:sz w:val="13"/>
        </w:rPr>
        <w:t xml:space="preserve"> </w:t>
      </w:r>
      <w:r>
        <w:rPr>
          <w:sz w:val="13"/>
        </w:rPr>
        <w:t>y</w:t>
      </w:r>
      <w:r>
        <w:rPr>
          <w:spacing w:val="-1"/>
          <w:sz w:val="13"/>
        </w:rPr>
        <w:t xml:space="preserve"> </w:t>
      </w:r>
      <w:r>
        <w:rPr>
          <w:sz w:val="13"/>
        </w:rPr>
        <w:t>señalados</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Documentos</w:t>
      </w:r>
      <w:r>
        <w:rPr>
          <w:spacing w:val="-1"/>
          <w:sz w:val="13"/>
        </w:rPr>
        <w:t xml:space="preserve"> </w:t>
      </w:r>
      <w:r>
        <w:rPr>
          <w:sz w:val="13"/>
        </w:rPr>
        <w:t>Tipo».</w:t>
      </w:r>
    </w:p>
    <w:p w14:paraId="6D166BEC" w14:textId="77777777" w:rsidR="0024115F" w:rsidRDefault="0024115F">
      <w:pPr>
        <w:jc w:val="both"/>
        <w:rPr>
          <w:sz w:val="13"/>
        </w:rPr>
        <w:sectPr w:rsidR="0024115F">
          <w:pgSz w:w="11900" w:h="16820"/>
          <w:pgMar w:top="1600" w:right="1160" w:bottom="2180" w:left="1580" w:header="0" w:footer="1953" w:gutter="0"/>
          <w:cols w:space="720"/>
        </w:sectPr>
      </w:pPr>
    </w:p>
    <w:p w14:paraId="1037361F" w14:textId="77777777" w:rsidR="0024115F" w:rsidRDefault="0047442A">
      <w:pPr>
        <w:pStyle w:val="Textoindependiente"/>
        <w:spacing w:before="70" w:line="276" w:lineRule="auto"/>
        <w:ind w:right="533"/>
      </w:pPr>
      <w:r>
        <w:lastRenderedPageBreak/>
        <w:t>obligatorios</w:t>
      </w:r>
      <w:r>
        <w:rPr>
          <w:spacing w:val="7"/>
        </w:rPr>
        <w:t xml:space="preserve"> </w:t>
      </w:r>
      <w:r>
        <w:t>para</w:t>
      </w:r>
      <w:r>
        <w:rPr>
          <w:spacing w:val="7"/>
        </w:rPr>
        <w:t xml:space="preserve"> </w:t>
      </w:r>
      <w:r>
        <w:t>los</w:t>
      </w:r>
      <w:r>
        <w:rPr>
          <w:spacing w:val="8"/>
        </w:rPr>
        <w:t xml:space="preserve"> </w:t>
      </w:r>
      <w:r>
        <w:t>procesos</w:t>
      </w:r>
      <w:r>
        <w:rPr>
          <w:spacing w:val="7"/>
        </w:rPr>
        <w:t xml:space="preserve"> </w:t>
      </w:r>
      <w:r>
        <w:t>cuyo</w:t>
      </w:r>
      <w:r>
        <w:rPr>
          <w:spacing w:val="8"/>
        </w:rPr>
        <w:t xml:space="preserve"> </w:t>
      </w:r>
      <w:r>
        <w:t>aviso</w:t>
      </w:r>
      <w:r>
        <w:rPr>
          <w:spacing w:val="7"/>
        </w:rPr>
        <w:t xml:space="preserve"> </w:t>
      </w:r>
      <w:r>
        <w:t>de</w:t>
      </w:r>
      <w:r>
        <w:rPr>
          <w:spacing w:val="8"/>
        </w:rPr>
        <w:t xml:space="preserve"> </w:t>
      </w:r>
      <w:r>
        <w:t>convocatoria</w:t>
      </w:r>
      <w:r>
        <w:rPr>
          <w:spacing w:val="7"/>
        </w:rPr>
        <w:t xml:space="preserve"> </w:t>
      </w:r>
      <w:r>
        <w:t>se</w:t>
      </w:r>
      <w:r>
        <w:rPr>
          <w:spacing w:val="8"/>
        </w:rPr>
        <w:t xml:space="preserve"> </w:t>
      </w:r>
      <w:r>
        <w:t>haya</w:t>
      </w:r>
      <w:r>
        <w:rPr>
          <w:spacing w:val="7"/>
        </w:rPr>
        <w:t xml:space="preserve"> </w:t>
      </w:r>
      <w:r>
        <w:t>publicado</w:t>
      </w:r>
      <w:r>
        <w:rPr>
          <w:spacing w:val="8"/>
        </w:rPr>
        <w:t xml:space="preserve"> </w:t>
      </w:r>
      <w:r>
        <w:t>desde</w:t>
      </w:r>
      <w:r>
        <w:rPr>
          <w:spacing w:val="7"/>
        </w:rPr>
        <w:t xml:space="preserve"> </w:t>
      </w:r>
      <w:r>
        <w:t>el</w:t>
      </w:r>
      <w:r>
        <w:rPr>
          <w:spacing w:val="-59"/>
        </w:rPr>
        <w:t xml:space="preserve"> </w:t>
      </w:r>
      <w:r>
        <w:t>9</w:t>
      </w:r>
      <w:r>
        <w:rPr>
          <w:spacing w:val="-2"/>
        </w:rPr>
        <w:t xml:space="preserve"> </w:t>
      </w:r>
      <w:r>
        <w:t>de</w:t>
      </w:r>
      <w:r>
        <w:rPr>
          <w:spacing w:val="-1"/>
        </w:rPr>
        <w:t xml:space="preserve"> </w:t>
      </w:r>
      <w:r>
        <w:t>agosto</w:t>
      </w:r>
      <w:r>
        <w:rPr>
          <w:spacing w:val="-1"/>
        </w:rPr>
        <w:t xml:space="preserve"> </w:t>
      </w:r>
      <w:r>
        <w:t>de</w:t>
      </w:r>
      <w:r>
        <w:rPr>
          <w:spacing w:val="-1"/>
        </w:rPr>
        <w:t xml:space="preserve"> </w:t>
      </w:r>
      <w:r>
        <w:t>2021.</w:t>
      </w:r>
    </w:p>
    <w:p w14:paraId="312400A1" w14:textId="77777777" w:rsidR="0024115F" w:rsidRDefault="0047442A">
      <w:pPr>
        <w:pStyle w:val="Prrafodelista"/>
        <w:numPr>
          <w:ilvl w:val="0"/>
          <w:numId w:val="1"/>
        </w:numPr>
        <w:tabs>
          <w:tab w:val="left" w:pos="1225"/>
        </w:tabs>
        <w:spacing w:line="276" w:lineRule="auto"/>
        <w:ind w:left="120"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obligatorios para los procesos</w:t>
      </w:r>
      <w:r>
        <w:rPr>
          <w:spacing w:val="1"/>
        </w:rPr>
        <w:t xml:space="preserve"> </w:t>
      </w:r>
      <w:r>
        <w:t>cuyo</w:t>
      </w:r>
      <w:r>
        <w:rPr>
          <w:spacing w:val="-3"/>
        </w:rPr>
        <w:t xml:space="preserve"> </w:t>
      </w:r>
      <w:r>
        <w:t>aviso</w:t>
      </w:r>
      <w:r>
        <w:rPr>
          <w:spacing w:val="-3"/>
        </w:rPr>
        <w:t xml:space="preserve"> </w:t>
      </w:r>
      <w:r>
        <w:t>de</w:t>
      </w:r>
      <w:r>
        <w:rPr>
          <w:spacing w:val="-2"/>
        </w:rPr>
        <w:t xml:space="preserve"> </w:t>
      </w:r>
      <w:r>
        <w:t>convocatoria</w:t>
      </w:r>
      <w:r>
        <w:rPr>
          <w:spacing w:val="-3"/>
        </w:rPr>
        <w:t xml:space="preserve"> </w:t>
      </w:r>
      <w:r>
        <w:t>se</w:t>
      </w:r>
      <w:r>
        <w:rPr>
          <w:spacing w:val="-2"/>
        </w:rPr>
        <w:t xml:space="preserve"> </w:t>
      </w:r>
      <w:r>
        <w:t>haya</w:t>
      </w:r>
      <w:r>
        <w:rPr>
          <w:spacing w:val="-3"/>
        </w:rPr>
        <w:t xml:space="preserve"> </w:t>
      </w:r>
      <w:r>
        <w:t>publicado</w:t>
      </w:r>
      <w:r>
        <w:rPr>
          <w:spacing w:val="-3"/>
        </w:rPr>
        <w:t xml:space="preserve"> </w:t>
      </w:r>
      <w:r>
        <w:t>desde</w:t>
      </w:r>
      <w:r>
        <w:rPr>
          <w:spacing w:val="-2"/>
        </w:rPr>
        <w:t xml:space="preserve"> </w:t>
      </w:r>
      <w:r>
        <w:t>el</w:t>
      </w:r>
      <w:r>
        <w:rPr>
          <w:spacing w:val="-3"/>
        </w:rPr>
        <w:t xml:space="preserve"> </w:t>
      </w:r>
      <w:r>
        <w:t>11</w:t>
      </w:r>
      <w:r>
        <w:rPr>
          <w:spacing w:val="-2"/>
        </w:rPr>
        <w:t xml:space="preserve"> </w:t>
      </w:r>
      <w:r>
        <w:t>de</w:t>
      </w:r>
      <w:r>
        <w:rPr>
          <w:spacing w:val="-3"/>
        </w:rPr>
        <w:t xml:space="preserve"> </w:t>
      </w:r>
      <w:r>
        <w:t>diciembre</w:t>
      </w:r>
      <w:r>
        <w:rPr>
          <w:spacing w:val="-2"/>
        </w:rPr>
        <w:t xml:space="preserve"> </w:t>
      </w:r>
      <w:r>
        <w:t>de</w:t>
      </w:r>
      <w:r>
        <w:rPr>
          <w:spacing w:val="-3"/>
        </w:rPr>
        <w:t xml:space="preserve"> </w:t>
      </w:r>
      <w:r>
        <w:t>2020.</w:t>
      </w:r>
    </w:p>
    <w:p w14:paraId="4D38F143" w14:textId="77777777" w:rsidR="0024115F" w:rsidRDefault="0047442A">
      <w:pPr>
        <w:pStyle w:val="Prrafodelista"/>
        <w:numPr>
          <w:ilvl w:val="0"/>
          <w:numId w:val="1"/>
        </w:numPr>
        <w:tabs>
          <w:tab w:val="left" w:pos="1181"/>
        </w:tabs>
        <w:spacing w:line="276" w:lineRule="auto"/>
        <w:ind w:left="120"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en la modalidad llave en mano,</w:t>
      </w:r>
      <w:r>
        <w:rPr>
          <w:spacing w:val="1"/>
        </w:rPr>
        <w:t xml:space="preserve"> </w:t>
      </w:r>
      <w:r>
        <w:t>obligatorios para los procesos cuyo aviso de convocatoria se haya publicado desde el</w:t>
      </w:r>
      <w:r>
        <w:rPr>
          <w:spacing w:val="1"/>
        </w:rPr>
        <w:t xml:space="preserve"> </w:t>
      </w:r>
      <w:r>
        <w:t>11</w:t>
      </w:r>
      <w:r>
        <w:rPr>
          <w:spacing w:val="-2"/>
        </w:rPr>
        <w:t xml:space="preserve"> </w:t>
      </w:r>
      <w:r>
        <w:t>de</w:t>
      </w:r>
      <w:r>
        <w:rPr>
          <w:spacing w:val="-1"/>
        </w:rPr>
        <w:t xml:space="preserve"> </w:t>
      </w:r>
      <w:r>
        <w:t>diciembre</w:t>
      </w:r>
      <w:r>
        <w:rPr>
          <w:spacing w:val="-1"/>
        </w:rPr>
        <w:t xml:space="preserve"> </w:t>
      </w:r>
      <w:r>
        <w:t>de</w:t>
      </w:r>
      <w:r>
        <w:rPr>
          <w:spacing w:val="-1"/>
        </w:rPr>
        <w:t xml:space="preserve"> </w:t>
      </w:r>
      <w:r>
        <w:t>2020.</w:t>
      </w:r>
    </w:p>
    <w:p w14:paraId="1C8C69D7" w14:textId="77777777" w:rsidR="0024115F" w:rsidRDefault="0047442A">
      <w:pPr>
        <w:pStyle w:val="Prrafodelista"/>
        <w:numPr>
          <w:ilvl w:val="0"/>
          <w:numId w:val="1"/>
        </w:numPr>
        <w:tabs>
          <w:tab w:val="left" w:pos="1252"/>
        </w:tabs>
        <w:spacing w:line="276" w:lineRule="auto"/>
        <w:ind w:left="120" w:firstLine="709"/>
        <w:jc w:val="both"/>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gestión</w:t>
      </w:r>
      <w:r>
        <w:rPr>
          <w:spacing w:val="1"/>
        </w:rPr>
        <w:t xml:space="preserve"> </w:t>
      </w:r>
      <w:r>
        <w:t>catastral</w:t>
      </w:r>
      <w:r>
        <w:rPr>
          <w:spacing w:val="1"/>
        </w:rPr>
        <w:t xml:space="preserve"> </w:t>
      </w:r>
      <w:r>
        <w:t>con</w:t>
      </w:r>
      <w:r>
        <w:rPr>
          <w:spacing w:val="1"/>
        </w:rPr>
        <w:t xml:space="preserve"> </w:t>
      </w:r>
      <w:r>
        <w:t>enfoque</w:t>
      </w:r>
      <w:r>
        <w:rPr>
          <w:spacing w:val="-59"/>
        </w:rPr>
        <w:t xml:space="preserve"> </w:t>
      </w:r>
      <w:r>
        <w:t>multipropósito que se celebren a través de contratos interadministrativos, obligatorios</w:t>
      </w:r>
      <w:r>
        <w:rPr>
          <w:spacing w:val="1"/>
        </w:rPr>
        <w:t xml:space="preserve"> </w:t>
      </w:r>
      <w:r>
        <w:t>para</w:t>
      </w:r>
      <w:r>
        <w:rPr>
          <w:spacing w:val="-2"/>
        </w:rPr>
        <w:t xml:space="preserve"> </w:t>
      </w:r>
      <w:r>
        <w:t>los</w:t>
      </w:r>
      <w:r>
        <w:rPr>
          <w:spacing w:val="-1"/>
        </w:rPr>
        <w:t xml:space="preserve"> </w:t>
      </w:r>
      <w:r>
        <w:t>contratos</w:t>
      </w:r>
      <w:r>
        <w:rPr>
          <w:spacing w:val="-2"/>
        </w:rPr>
        <w:t xml:space="preserve"> </w:t>
      </w:r>
      <w:r>
        <w:t>celebrados</w:t>
      </w:r>
      <w:r>
        <w:rPr>
          <w:spacing w:val="-1"/>
        </w:rPr>
        <w:t xml:space="preserve"> </w:t>
      </w:r>
      <w:r>
        <w:t>a</w:t>
      </w:r>
      <w:r>
        <w:rPr>
          <w:spacing w:val="-2"/>
        </w:rPr>
        <w:t xml:space="preserve"> </w:t>
      </w:r>
      <w:r>
        <w:t>partir</w:t>
      </w:r>
      <w:r>
        <w:rPr>
          <w:spacing w:val="-1"/>
        </w:rPr>
        <w:t xml:space="preserve"> </w:t>
      </w:r>
      <w:r>
        <w:t>del</w:t>
      </w:r>
      <w:r>
        <w:rPr>
          <w:spacing w:val="-2"/>
        </w:rPr>
        <w:t xml:space="preserve"> </w:t>
      </w:r>
      <w:r>
        <w:t>1</w:t>
      </w:r>
      <w:r>
        <w:rPr>
          <w:spacing w:val="-1"/>
        </w:rPr>
        <w:t xml:space="preserve"> </w:t>
      </w:r>
      <w:r>
        <w:t>de</w:t>
      </w:r>
      <w:r>
        <w:rPr>
          <w:spacing w:val="-2"/>
        </w:rPr>
        <w:t xml:space="preserve"> </w:t>
      </w:r>
      <w:r>
        <w:t>febrero</w:t>
      </w:r>
      <w:r>
        <w:rPr>
          <w:spacing w:val="-1"/>
        </w:rPr>
        <w:t xml:space="preserve"> </w:t>
      </w:r>
      <w:r>
        <w:t>de</w:t>
      </w:r>
      <w:r>
        <w:rPr>
          <w:spacing w:val="-2"/>
        </w:rPr>
        <w:t xml:space="preserve"> </w:t>
      </w:r>
      <w:r>
        <w:t>2021.</w:t>
      </w:r>
    </w:p>
    <w:p w14:paraId="51C5100E" w14:textId="77777777" w:rsidR="0024115F" w:rsidRDefault="0047442A">
      <w:pPr>
        <w:pStyle w:val="Prrafodelista"/>
        <w:numPr>
          <w:ilvl w:val="0"/>
          <w:numId w:val="1"/>
        </w:numPr>
        <w:tabs>
          <w:tab w:val="left" w:pos="1256"/>
        </w:tabs>
        <w:spacing w:line="276" w:lineRule="auto"/>
        <w:ind w:left="120" w:firstLine="709"/>
        <w:jc w:val="both"/>
      </w:pPr>
      <w:r>
        <w:t>Documentos</w:t>
      </w:r>
      <w:r>
        <w:rPr>
          <w:spacing w:val="1"/>
        </w:rPr>
        <w:t xml:space="preserve"> </w:t>
      </w:r>
      <w:r>
        <w:t>tipo</w:t>
      </w:r>
      <w:r>
        <w:rPr>
          <w:spacing w:val="1"/>
        </w:rPr>
        <w:t xml:space="preserve"> </w:t>
      </w:r>
      <w:r>
        <w:t>para</w:t>
      </w:r>
      <w:r>
        <w:rPr>
          <w:spacing w:val="1"/>
        </w:rPr>
        <w:t xml:space="preserve"> </w:t>
      </w:r>
      <w:r>
        <w:t>los</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social,</w:t>
      </w:r>
      <w:r>
        <w:rPr>
          <w:spacing w:val="1"/>
        </w:rPr>
        <w:t xml:space="preserve"> </w:t>
      </w:r>
      <w:r>
        <w:t>concretamente,</w:t>
      </w:r>
      <w:r>
        <w:rPr>
          <w:spacing w:val="1"/>
        </w:rPr>
        <w:t xml:space="preserve"> </w:t>
      </w:r>
      <w:r>
        <w:t>para</w:t>
      </w:r>
      <w:r>
        <w:rPr>
          <w:spacing w:val="1"/>
        </w:rPr>
        <w:t xml:space="preserve"> </w:t>
      </w:r>
      <w:r>
        <w:t>infraestructura</w:t>
      </w:r>
      <w:r>
        <w:rPr>
          <w:spacing w:val="1"/>
        </w:rPr>
        <w:t xml:space="preserve"> </w:t>
      </w:r>
      <w:r>
        <w:t>en</w:t>
      </w:r>
      <w:r>
        <w:rPr>
          <w:spacing w:val="1"/>
        </w:rPr>
        <w:t xml:space="preserve"> </w:t>
      </w:r>
      <w:r>
        <w:t>el</w:t>
      </w:r>
      <w:r>
        <w:rPr>
          <w:spacing w:val="1"/>
        </w:rPr>
        <w:t xml:space="preserve"> </w:t>
      </w:r>
      <w:r>
        <w:t>sector</w:t>
      </w:r>
      <w:r>
        <w:rPr>
          <w:spacing w:val="1"/>
        </w:rPr>
        <w:t xml:space="preserve"> </w:t>
      </w:r>
      <w:r>
        <w:t>educativo,</w:t>
      </w:r>
      <w:r>
        <w:rPr>
          <w:spacing w:val="1"/>
        </w:rPr>
        <w:t xml:space="preserve"> </w:t>
      </w:r>
      <w:r>
        <w:t>obligatorios para los procesos cuyo aviso de convocatoria se publiquen desde el 2 de</w:t>
      </w:r>
      <w:r>
        <w:rPr>
          <w:spacing w:val="1"/>
        </w:rPr>
        <w:t xml:space="preserve"> </w:t>
      </w:r>
      <w:r>
        <w:t>noviembre</w:t>
      </w:r>
      <w:r>
        <w:rPr>
          <w:spacing w:val="-2"/>
        </w:rPr>
        <w:t xml:space="preserve"> </w:t>
      </w:r>
      <w:r>
        <w:t>de</w:t>
      </w:r>
      <w:r>
        <w:rPr>
          <w:spacing w:val="-1"/>
        </w:rPr>
        <w:t xml:space="preserve"> </w:t>
      </w:r>
      <w:r>
        <w:t>2021.</w:t>
      </w:r>
    </w:p>
    <w:p w14:paraId="1005D6B6" w14:textId="77777777" w:rsidR="0024115F" w:rsidRDefault="0047442A">
      <w:pPr>
        <w:pStyle w:val="Textoindependiente"/>
        <w:spacing w:before="120" w:line="276" w:lineRule="auto"/>
        <w:ind w:right="533" w:firstLine="709"/>
      </w:pPr>
      <w:r>
        <w:t>Cabe</w:t>
      </w:r>
      <w:r>
        <w:rPr>
          <w:spacing w:val="-7"/>
        </w:rPr>
        <w:t xml:space="preserve"> </w:t>
      </w:r>
      <w:r>
        <w:t>aclarar</w:t>
      </w:r>
      <w:r>
        <w:rPr>
          <w:spacing w:val="-7"/>
        </w:rPr>
        <w:t xml:space="preserve"> </w:t>
      </w:r>
      <w:r>
        <w:t>que</w:t>
      </w:r>
      <w:r>
        <w:rPr>
          <w:spacing w:val="-7"/>
        </w:rPr>
        <w:t xml:space="preserve"> </w:t>
      </w:r>
      <w:r>
        <w:t>la</w:t>
      </w:r>
      <w:r>
        <w:rPr>
          <w:spacing w:val="-7"/>
        </w:rPr>
        <w:t xml:space="preserve"> </w:t>
      </w:r>
      <w:r>
        <w:t>Agencia</w:t>
      </w:r>
      <w:r>
        <w:rPr>
          <w:spacing w:val="-5"/>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5"/>
        </w:rPr>
        <w:t xml:space="preserve"> </w:t>
      </w:r>
      <w:r>
        <w:t>sigue</w:t>
      </w:r>
      <w:r>
        <w:rPr>
          <w:spacing w:val="-7"/>
        </w:rPr>
        <w:t xml:space="preserve"> </w:t>
      </w:r>
      <w:r>
        <w:t>avanzando</w:t>
      </w:r>
      <w:r>
        <w:rPr>
          <w:spacing w:val="-59"/>
        </w:rPr>
        <w:t xml:space="preserve"> </w:t>
      </w:r>
      <w:r>
        <w:t>en</w:t>
      </w:r>
      <w:r>
        <w:rPr>
          <w:spacing w:val="-10"/>
        </w:rPr>
        <w:t xml:space="preserve"> </w:t>
      </w:r>
      <w:r>
        <w:t>la</w:t>
      </w:r>
      <w:r>
        <w:rPr>
          <w:spacing w:val="-10"/>
        </w:rPr>
        <w:t xml:space="preserve"> </w:t>
      </w:r>
      <w:r>
        <w:t>expedición</w:t>
      </w:r>
      <w:r>
        <w:rPr>
          <w:spacing w:val="-10"/>
        </w:rPr>
        <w:t xml:space="preserve"> </w:t>
      </w:r>
      <w:r>
        <w:t>de</w:t>
      </w:r>
      <w:r>
        <w:rPr>
          <w:spacing w:val="-9"/>
        </w:rPr>
        <w:t xml:space="preserve"> </w:t>
      </w:r>
      <w:r>
        <w:t>nuevos</w:t>
      </w:r>
      <w:r>
        <w:rPr>
          <w:spacing w:val="-10"/>
        </w:rPr>
        <w:t xml:space="preserve"> </w:t>
      </w:r>
      <w:r>
        <w:t>documentos</w:t>
      </w:r>
      <w:r>
        <w:rPr>
          <w:spacing w:val="-10"/>
        </w:rPr>
        <w:t xml:space="preserve"> </w:t>
      </w:r>
      <w:r>
        <w:t>tipo.</w:t>
      </w:r>
      <w:r>
        <w:rPr>
          <w:spacing w:val="-8"/>
        </w:rPr>
        <w:t xml:space="preserve"> </w:t>
      </w:r>
      <w:r>
        <w:t>Sin</w:t>
      </w:r>
      <w:r>
        <w:rPr>
          <w:spacing w:val="-9"/>
        </w:rPr>
        <w:t xml:space="preserve"> </w:t>
      </w:r>
      <w:r>
        <w:t>embargo,</w:t>
      </w:r>
      <w:r>
        <w:rPr>
          <w:spacing w:val="-10"/>
        </w:rPr>
        <w:t xml:space="preserve"> </w:t>
      </w:r>
      <w:r>
        <w:t>debe</w:t>
      </w:r>
      <w:r>
        <w:rPr>
          <w:spacing w:val="-9"/>
        </w:rPr>
        <w:t xml:space="preserve"> </w:t>
      </w:r>
      <w:r>
        <w:t>tenerse</w:t>
      </w:r>
      <w:r>
        <w:rPr>
          <w:spacing w:val="-9"/>
        </w:rPr>
        <w:t xml:space="preserve"> </w:t>
      </w:r>
      <w:r>
        <w:t>en</w:t>
      </w:r>
      <w:r>
        <w:rPr>
          <w:spacing w:val="-10"/>
        </w:rPr>
        <w:t xml:space="preserve"> </w:t>
      </w:r>
      <w:r>
        <w:t>cuenta</w:t>
      </w:r>
      <w:r>
        <w:rPr>
          <w:spacing w:val="-9"/>
        </w:rPr>
        <w:t xml:space="preserve"> </w:t>
      </w:r>
      <w:r>
        <w:t>que</w:t>
      </w:r>
      <w:r>
        <w:rPr>
          <w:spacing w:val="-59"/>
        </w:rPr>
        <w:t xml:space="preserve"> </w:t>
      </w:r>
      <w:r>
        <w:t>estos</w:t>
      </w:r>
      <w:r>
        <w:rPr>
          <w:spacing w:val="-5"/>
        </w:rPr>
        <w:t xml:space="preserve"> </w:t>
      </w:r>
      <w:r>
        <w:t>exigen</w:t>
      </w:r>
      <w:r>
        <w:rPr>
          <w:spacing w:val="-5"/>
        </w:rPr>
        <w:t xml:space="preserve"> </w:t>
      </w:r>
      <w:r>
        <w:t>un</w:t>
      </w:r>
      <w:r>
        <w:rPr>
          <w:spacing w:val="-5"/>
        </w:rPr>
        <w:t xml:space="preserve"> </w:t>
      </w:r>
      <w:r>
        <w:t>minucioso</w:t>
      </w:r>
      <w:r>
        <w:rPr>
          <w:spacing w:val="-5"/>
        </w:rPr>
        <w:t xml:space="preserve"> </w:t>
      </w:r>
      <w:r>
        <w:t>desarrollo</w:t>
      </w:r>
      <w:r>
        <w:rPr>
          <w:spacing w:val="-5"/>
        </w:rPr>
        <w:t xml:space="preserve"> </w:t>
      </w:r>
      <w:r>
        <w:t>en</w:t>
      </w:r>
      <w:r>
        <w:rPr>
          <w:spacing w:val="-4"/>
        </w:rPr>
        <w:t xml:space="preserve"> </w:t>
      </w:r>
      <w:r>
        <w:t>el</w:t>
      </w:r>
      <w:r>
        <w:rPr>
          <w:spacing w:val="-5"/>
        </w:rPr>
        <w:t xml:space="preserve"> </w:t>
      </w:r>
      <w:r>
        <w:t>cual</w:t>
      </w:r>
      <w:r>
        <w:rPr>
          <w:spacing w:val="-5"/>
        </w:rPr>
        <w:t xml:space="preserve"> </w:t>
      </w:r>
      <w:r>
        <w:t>se</w:t>
      </w:r>
      <w:r>
        <w:rPr>
          <w:spacing w:val="-5"/>
        </w:rPr>
        <w:t xml:space="preserve"> </w:t>
      </w:r>
      <w:r>
        <w:t>consideran</w:t>
      </w:r>
      <w:r>
        <w:rPr>
          <w:spacing w:val="-5"/>
        </w:rPr>
        <w:t xml:space="preserve"> </w:t>
      </w:r>
      <w:r>
        <w:t>las</w:t>
      </w:r>
      <w:r>
        <w:rPr>
          <w:spacing w:val="-5"/>
        </w:rPr>
        <w:t xml:space="preserve"> </w:t>
      </w:r>
      <w:r>
        <w:t>observaciones</w:t>
      </w:r>
      <w:r>
        <w:rPr>
          <w:spacing w:val="-4"/>
        </w:rPr>
        <w:t xml:space="preserve"> </w:t>
      </w:r>
      <w:r>
        <w:t>de</w:t>
      </w:r>
      <w:r>
        <w:rPr>
          <w:spacing w:val="-5"/>
        </w:rPr>
        <w:t xml:space="preserve"> </w:t>
      </w:r>
      <w:r>
        <w:t>las</w:t>
      </w:r>
      <w:r>
        <w:rPr>
          <w:spacing w:val="-59"/>
        </w:rPr>
        <w:t xml:space="preserve"> </w:t>
      </w:r>
      <w:r>
        <w:t>entidades técnicas y especializadas, con la finalidad de expedir documentos tipo que</w:t>
      </w:r>
      <w:r>
        <w:rPr>
          <w:spacing w:val="1"/>
        </w:rPr>
        <w:t xml:space="preserve"> </w:t>
      </w:r>
      <w:r>
        <w:t>contengan las mejores prácticas contractuales que procuren el adecuado desarrollo de</w:t>
      </w:r>
      <w:r>
        <w:rPr>
          <w:spacing w:val="-59"/>
        </w:rPr>
        <w:t xml:space="preserve"> </w:t>
      </w:r>
      <w:r>
        <w:t>los</w:t>
      </w:r>
      <w:r>
        <w:rPr>
          <w:spacing w:val="-2"/>
        </w:rPr>
        <w:t xml:space="preserve"> </w:t>
      </w:r>
      <w:r>
        <w:t>principios</w:t>
      </w:r>
      <w:r>
        <w:rPr>
          <w:spacing w:val="-1"/>
        </w:rPr>
        <w:t xml:space="preserve"> </w:t>
      </w:r>
      <w:r>
        <w:t>que</w:t>
      </w:r>
      <w:r>
        <w:rPr>
          <w:spacing w:val="-1"/>
        </w:rPr>
        <w:t xml:space="preserve"> </w:t>
      </w:r>
      <w:r>
        <w:t>rigen</w:t>
      </w:r>
      <w:r>
        <w:rPr>
          <w:spacing w:val="-2"/>
        </w:rPr>
        <w:t xml:space="preserve"> </w:t>
      </w:r>
      <w:r>
        <w:t>la</w:t>
      </w:r>
      <w:r>
        <w:rPr>
          <w:spacing w:val="-1"/>
        </w:rPr>
        <w:t xml:space="preserve"> </w:t>
      </w:r>
      <w:r>
        <w:t>contratación</w:t>
      </w:r>
      <w:r>
        <w:rPr>
          <w:spacing w:val="-1"/>
        </w:rPr>
        <w:t xml:space="preserve"> </w:t>
      </w:r>
      <w:r>
        <w:t>pública.</w:t>
      </w:r>
    </w:p>
    <w:p w14:paraId="4B0AADA1" w14:textId="77777777" w:rsidR="0024115F" w:rsidRDefault="0047442A">
      <w:pPr>
        <w:pStyle w:val="Textoindependiente"/>
        <w:spacing w:before="120" w:line="276" w:lineRule="auto"/>
        <w:ind w:right="533" w:firstLine="709"/>
      </w:pPr>
      <w:r>
        <w:t>Teniendo</w:t>
      </w:r>
      <w:r>
        <w:rPr>
          <w:spacing w:val="-6"/>
        </w:rPr>
        <w:t xml:space="preserve"> </w:t>
      </w:r>
      <w:r>
        <w:t>en</w:t>
      </w:r>
      <w:r>
        <w:rPr>
          <w:spacing w:val="-6"/>
        </w:rPr>
        <w:t xml:space="preserve"> </w:t>
      </w:r>
      <w:r>
        <w:t>cuenta</w:t>
      </w:r>
      <w:r>
        <w:rPr>
          <w:spacing w:val="-7"/>
        </w:rPr>
        <w:t xml:space="preserve"> </w:t>
      </w:r>
      <w:r>
        <w:t>lo</w:t>
      </w:r>
      <w:r>
        <w:rPr>
          <w:spacing w:val="-6"/>
        </w:rPr>
        <w:t xml:space="preserve"> </w:t>
      </w:r>
      <w:r>
        <w:t>anterior,</w:t>
      </w:r>
      <w:r>
        <w:rPr>
          <w:spacing w:val="-6"/>
        </w:rPr>
        <w:t xml:space="preserve"> </w:t>
      </w:r>
      <w:r>
        <w:t>se</w:t>
      </w:r>
      <w:r>
        <w:rPr>
          <w:spacing w:val="-7"/>
        </w:rPr>
        <w:t xml:space="preserve"> </w:t>
      </w:r>
      <w:r>
        <w:t>analizarán</w:t>
      </w:r>
      <w:r>
        <w:rPr>
          <w:spacing w:val="-6"/>
        </w:rPr>
        <w:t xml:space="preserve"> </w:t>
      </w:r>
      <w:r>
        <w:t>algunas</w:t>
      </w:r>
      <w:r>
        <w:rPr>
          <w:spacing w:val="-6"/>
        </w:rPr>
        <w:t xml:space="preserve"> </w:t>
      </w:r>
      <w:r>
        <w:t>de</w:t>
      </w:r>
      <w:r>
        <w:rPr>
          <w:spacing w:val="-7"/>
        </w:rPr>
        <w:t xml:space="preserve"> </w:t>
      </w:r>
      <w:r>
        <w:t>las</w:t>
      </w:r>
      <w:r>
        <w:rPr>
          <w:spacing w:val="-6"/>
        </w:rPr>
        <w:t xml:space="preserve"> </w:t>
      </w:r>
      <w:r>
        <w:t>nociones</w:t>
      </w:r>
      <w:r>
        <w:rPr>
          <w:spacing w:val="-6"/>
        </w:rPr>
        <w:t xml:space="preserve"> </w:t>
      </w:r>
      <w:r>
        <w:t>utilizadas</w:t>
      </w:r>
      <w:r>
        <w:rPr>
          <w:spacing w:val="-59"/>
        </w:rPr>
        <w:t xml:space="preserve"> </w:t>
      </w:r>
      <w:r>
        <w:t>en los Documentos Tipo de licitación de obra pública de infraestructura de transporte,</w:t>
      </w:r>
      <w:r>
        <w:rPr>
          <w:spacing w:val="1"/>
        </w:rPr>
        <w:t xml:space="preserve"> </w:t>
      </w:r>
      <w:r>
        <w:t>relacionadas</w:t>
      </w:r>
      <w:r>
        <w:rPr>
          <w:spacing w:val="1"/>
        </w:rPr>
        <w:t xml:space="preserve"> </w:t>
      </w:r>
      <w:r>
        <w:t>con</w:t>
      </w:r>
      <w:r>
        <w:rPr>
          <w:spacing w:val="1"/>
        </w:rPr>
        <w:t xml:space="preserve"> </w:t>
      </w:r>
      <w:r>
        <w:t>las</w:t>
      </w:r>
      <w:r>
        <w:rPr>
          <w:spacing w:val="1"/>
        </w:rPr>
        <w:t xml:space="preserve"> </w:t>
      </w:r>
      <w:r>
        <w:t>preguntas</w:t>
      </w:r>
      <w:r>
        <w:rPr>
          <w:spacing w:val="1"/>
        </w:rPr>
        <w:t xml:space="preserve"> </w:t>
      </w:r>
      <w:r>
        <w:t>del</w:t>
      </w:r>
      <w:r>
        <w:rPr>
          <w:spacing w:val="1"/>
        </w:rPr>
        <w:t xml:space="preserve"> </w:t>
      </w:r>
      <w:r>
        <w:t>peticionario.</w:t>
      </w:r>
      <w:r>
        <w:rPr>
          <w:spacing w:val="1"/>
        </w:rPr>
        <w:t xml:space="preserve"> </w:t>
      </w:r>
      <w:r>
        <w:t>En</w:t>
      </w:r>
      <w:r>
        <w:rPr>
          <w:spacing w:val="1"/>
        </w:rPr>
        <w:t xml:space="preserve"> </w:t>
      </w:r>
      <w:r>
        <w:t>tal</w:t>
      </w:r>
      <w:r>
        <w:rPr>
          <w:spacing w:val="1"/>
        </w:rPr>
        <w:t xml:space="preserve"> </w:t>
      </w:r>
      <w:r>
        <w:t>sentido,</w:t>
      </w:r>
      <w:r>
        <w:rPr>
          <w:spacing w:val="1"/>
        </w:rPr>
        <w:t xml:space="preserve"> </w:t>
      </w:r>
      <w:r>
        <w:t>en</w:t>
      </w:r>
      <w:r>
        <w:rPr>
          <w:spacing w:val="1"/>
        </w:rPr>
        <w:t xml:space="preserve"> </w:t>
      </w:r>
      <w:r>
        <w:t>todo</w:t>
      </w:r>
      <w:r>
        <w:rPr>
          <w:spacing w:val="1"/>
        </w:rPr>
        <w:t xml:space="preserve"> </w:t>
      </w:r>
      <w:r>
        <w:t>caso</w:t>
      </w:r>
      <w:r>
        <w:rPr>
          <w:spacing w:val="1"/>
        </w:rPr>
        <w:t xml:space="preserve"> </w:t>
      </w:r>
      <w:r>
        <w:t>es</w:t>
      </w:r>
      <w:r>
        <w:rPr>
          <w:spacing w:val="-59"/>
        </w:rPr>
        <w:t xml:space="preserve"> </w:t>
      </w:r>
      <w:r>
        <w:t>importante mencionar que esta Agencia mediante la resolución No. 161 del 28 de junio</w:t>
      </w:r>
      <w:r>
        <w:rPr>
          <w:spacing w:val="-59"/>
        </w:rPr>
        <w:t xml:space="preserve"> </w:t>
      </w:r>
      <w:r>
        <w:rPr>
          <w:spacing w:val="-1"/>
        </w:rPr>
        <w:t>de</w:t>
      </w:r>
      <w:r>
        <w:rPr>
          <w:spacing w:val="4"/>
        </w:rPr>
        <w:t xml:space="preserve"> </w:t>
      </w:r>
      <w:r>
        <w:rPr>
          <w:spacing w:val="-1"/>
        </w:rPr>
        <w:t>2021</w:t>
      </w:r>
      <w:r>
        <w:rPr>
          <w:spacing w:val="5"/>
        </w:rPr>
        <w:t xml:space="preserve"> </w:t>
      </w:r>
      <w:r>
        <w:rPr>
          <w:rFonts w:ascii="Arial" w:hAnsi="Arial"/>
          <w:i/>
          <w:spacing w:val="-1"/>
        </w:rPr>
        <w:t>“Por</w:t>
      </w:r>
      <w:r>
        <w:rPr>
          <w:rFonts w:ascii="Arial" w:hAnsi="Arial"/>
          <w:i/>
          <w:spacing w:val="6"/>
        </w:rPr>
        <w:t xml:space="preserve"> </w:t>
      </w:r>
      <w:r>
        <w:rPr>
          <w:rFonts w:ascii="Arial" w:hAnsi="Arial"/>
          <w:i/>
          <w:spacing w:val="-1"/>
        </w:rPr>
        <w:t>la</w:t>
      </w:r>
      <w:r>
        <w:rPr>
          <w:rFonts w:ascii="Arial" w:hAnsi="Arial"/>
          <w:i/>
          <w:spacing w:val="-28"/>
        </w:rPr>
        <w:t xml:space="preserve"> </w:t>
      </w:r>
      <w:r>
        <w:rPr>
          <w:rFonts w:ascii="Arial" w:hAnsi="Arial"/>
          <w:i/>
          <w:spacing w:val="-1"/>
        </w:rPr>
        <w:t>cual</w:t>
      </w:r>
      <w:r>
        <w:rPr>
          <w:rFonts w:ascii="Arial" w:hAnsi="Arial"/>
          <w:i/>
          <w:spacing w:val="-28"/>
        </w:rPr>
        <w:t xml:space="preserve"> </w:t>
      </w:r>
      <w:r>
        <w:rPr>
          <w:rFonts w:ascii="Arial" w:hAnsi="Arial"/>
          <w:i/>
          <w:spacing w:val="-1"/>
        </w:rPr>
        <w:t>se</w:t>
      </w:r>
      <w:r>
        <w:rPr>
          <w:rFonts w:ascii="Arial" w:hAnsi="Arial"/>
          <w:i/>
          <w:spacing w:val="-31"/>
        </w:rPr>
        <w:t xml:space="preserve"> </w:t>
      </w:r>
      <w:r>
        <w:rPr>
          <w:rFonts w:ascii="Arial" w:hAnsi="Arial"/>
          <w:i/>
          <w:spacing w:val="-1"/>
        </w:rPr>
        <w:t>modifican</w:t>
      </w:r>
      <w:r>
        <w:rPr>
          <w:rFonts w:ascii="Arial" w:hAnsi="Arial"/>
          <w:i/>
          <w:spacing w:val="-17"/>
        </w:rPr>
        <w:t xml:space="preserve"> </w:t>
      </w:r>
      <w:r>
        <w:rPr>
          <w:rFonts w:ascii="Arial" w:hAnsi="Arial"/>
          <w:i/>
          <w:spacing w:val="-1"/>
        </w:rPr>
        <w:t>los</w:t>
      </w:r>
      <w:r>
        <w:rPr>
          <w:rFonts w:ascii="Arial" w:hAnsi="Arial"/>
          <w:i/>
          <w:spacing w:val="-27"/>
        </w:rPr>
        <w:t xml:space="preserve"> </w:t>
      </w:r>
      <w:r>
        <w:rPr>
          <w:rFonts w:ascii="Arial" w:hAnsi="Arial"/>
          <w:i/>
          <w:spacing w:val="-1"/>
        </w:rPr>
        <w:t>documentos</w:t>
      </w:r>
      <w:r>
        <w:rPr>
          <w:rFonts w:ascii="Arial" w:hAnsi="Arial"/>
          <w:i/>
          <w:spacing w:val="-17"/>
        </w:rPr>
        <w:t xml:space="preserve"> </w:t>
      </w:r>
      <w:r>
        <w:rPr>
          <w:rFonts w:ascii="Arial" w:hAnsi="Arial"/>
          <w:i/>
          <w:spacing w:val="-1"/>
        </w:rPr>
        <w:t>tipo</w:t>
      </w:r>
      <w:r>
        <w:rPr>
          <w:rFonts w:ascii="Arial" w:hAnsi="Arial"/>
          <w:i/>
          <w:spacing w:val="-24"/>
        </w:rPr>
        <w:t xml:space="preserve"> </w:t>
      </w:r>
      <w:r>
        <w:rPr>
          <w:rFonts w:ascii="Arial" w:hAnsi="Arial"/>
          <w:i/>
          <w:spacing w:val="-1"/>
        </w:rPr>
        <w:t>adoptados</w:t>
      </w:r>
      <w:r>
        <w:rPr>
          <w:rFonts w:ascii="Arial" w:hAnsi="Arial"/>
          <w:i/>
          <w:spacing w:val="-21"/>
        </w:rPr>
        <w:t xml:space="preserve"> </w:t>
      </w:r>
      <w:r>
        <w:rPr>
          <w:rFonts w:ascii="Arial" w:hAnsi="Arial"/>
          <w:i/>
        </w:rPr>
        <w:t>por</w:t>
      </w:r>
      <w:r>
        <w:rPr>
          <w:rFonts w:ascii="Arial" w:hAnsi="Arial"/>
          <w:i/>
          <w:spacing w:val="-25"/>
        </w:rPr>
        <w:t xml:space="preserve"> </w:t>
      </w:r>
      <w:r>
        <w:rPr>
          <w:rFonts w:ascii="Arial" w:hAnsi="Arial"/>
          <w:i/>
        </w:rPr>
        <w:t>la</w:t>
      </w:r>
      <w:r>
        <w:rPr>
          <w:rFonts w:ascii="Arial" w:hAnsi="Arial"/>
          <w:i/>
          <w:spacing w:val="-31"/>
        </w:rPr>
        <w:t xml:space="preserve"> </w:t>
      </w:r>
      <w:r>
        <w:rPr>
          <w:rFonts w:ascii="Arial" w:hAnsi="Arial"/>
          <w:i/>
        </w:rPr>
        <w:t>Agencia</w:t>
      </w:r>
      <w:r>
        <w:rPr>
          <w:rFonts w:ascii="Arial" w:hAnsi="Arial"/>
          <w:i/>
          <w:spacing w:val="-18"/>
        </w:rPr>
        <w:t xml:space="preserve"> </w:t>
      </w:r>
      <w:r>
        <w:rPr>
          <w:rFonts w:ascii="Arial" w:hAnsi="Arial"/>
          <w:i/>
        </w:rPr>
        <w:t>Nacional</w:t>
      </w:r>
      <w:r>
        <w:rPr>
          <w:rFonts w:ascii="Arial" w:hAnsi="Arial"/>
          <w:i/>
          <w:spacing w:val="-59"/>
        </w:rPr>
        <w:t xml:space="preserve"> </w:t>
      </w:r>
      <w:r>
        <w:rPr>
          <w:rFonts w:ascii="Arial" w:hAnsi="Arial"/>
          <w:i/>
          <w:w w:val="95"/>
        </w:rPr>
        <w:t xml:space="preserve">de Contratación Pública — Colombia Compra Eficiente”, </w:t>
      </w:r>
      <w:r>
        <w:rPr>
          <w:w w:val="95"/>
        </w:rPr>
        <w:t>modificó distintos contenidos de</w:t>
      </w:r>
      <w:r>
        <w:rPr>
          <w:spacing w:val="1"/>
          <w:w w:val="95"/>
        </w:rPr>
        <w:t xml:space="preserve"> </w:t>
      </w:r>
      <w:r>
        <w:t>los documentos tipo, entre otros, el Anexo 3 – Glosario de los documentos tipo de obra</w:t>
      </w:r>
      <w:r>
        <w:rPr>
          <w:spacing w:val="-59"/>
        </w:rPr>
        <w:t xml:space="preserve"> </w:t>
      </w:r>
      <w:r>
        <w:rPr>
          <w:spacing w:val="-1"/>
        </w:rPr>
        <w:t>de</w:t>
      </w:r>
      <w:r>
        <w:rPr>
          <w:spacing w:val="-15"/>
        </w:rPr>
        <w:t xml:space="preserve"> </w:t>
      </w:r>
      <w:r>
        <w:rPr>
          <w:spacing w:val="-1"/>
        </w:rPr>
        <w:t>infraestructura</w:t>
      </w:r>
      <w:r>
        <w:rPr>
          <w:spacing w:val="-15"/>
        </w:rPr>
        <w:t xml:space="preserve"> </w:t>
      </w:r>
      <w:r>
        <w:rPr>
          <w:spacing w:val="-1"/>
        </w:rPr>
        <w:t>de</w:t>
      </w:r>
      <w:r>
        <w:rPr>
          <w:spacing w:val="-15"/>
        </w:rPr>
        <w:t xml:space="preserve"> </w:t>
      </w:r>
      <w:r>
        <w:rPr>
          <w:spacing w:val="-1"/>
        </w:rPr>
        <w:t>transporte</w:t>
      </w:r>
      <w:r>
        <w:rPr>
          <w:spacing w:val="-14"/>
        </w:rPr>
        <w:t xml:space="preserve"> </w:t>
      </w:r>
      <w:r>
        <w:rPr>
          <w:spacing w:val="-1"/>
        </w:rPr>
        <w:t>de</w:t>
      </w:r>
      <w:r>
        <w:rPr>
          <w:spacing w:val="-15"/>
        </w:rPr>
        <w:t xml:space="preserve"> </w:t>
      </w:r>
      <w:r>
        <w:rPr>
          <w:spacing w:val="-1"/>
        </w:rPr>
        <w:t>licitación</w:t>
      </w:r>
      <w:r>
        <w:rPr>
          <w:spacing w:val="-15"/>
        </w:rPr>
        <w:t xml:space="preserve"> </w:t>
      </w:r>
      <w:r>
        <w:rPr>
          <w:spacing w:val="-1"/>
        </w:rPr>
        <w:t>–Versión</w:t>
      </w:r>
      <w:r>
        <w:rPr>
          <w:spacing w:val="-14"/>
        </w:rPr>
        <w:t xml:space="preserve"> </w:t>
      </w:r>
      <w:r>
        <w:rPr>
          <w:spacing w:val="-1"/>
        </w:rPr>
        <w:t>3–</w:t>
      </w:r>
      <w:r>
        <w:rPr>
          <w:spacing w:val="-15"/>
        </w:rPr>
        <w:t xml:space="preserve"> </w:t>
      </w:r>
      <w:r>
        <w:t>y</w:t>
      </w:r>
      <w:r>
        <w:rPr>
          <w:spacing w:val="-15"/>
        </w:rPr>
        <w:t xml:space="preserve"> </w:t>
      </w:r>
      <w:r>
        <w:t>selección</w:t>
      </w:r>
      <w:r>
        <w:rPr>
          <w:spacing w:val="-15"/>
        </w:rPr>
        <w:t xml:space="preserve"> </w:t>
      </w:r>
      <w:r>
        <w:t>abreviada</w:t>
      </w:r>
      <w:r>
        <w:rPr>
          <w:spacing w:val="-15"/>
        </w:rPr>
        <w:t xml:space="preserve"> </w:t>
      </w:r>
      <w:r>
        <w:t>de</w:t>
      </w:r>
      <w:r>
        <w:rPr>
          <w:spacing w:val="-15"/>
        </w:rPr>
        <w:t xml:space="preserve"> </w:t>
      </w:r>
      <w:r>
        <w:t>menor</w:t>
      </w:r>
      <w:r>
        <w:rPr>
          <w:spacing w:val="-58"/>
        </w:rPr>
        <w:t xml:space="preserve"> </w:t>
      </w:r>
      <w:r>
        <w:t>cuantía</w:t>
      </w:r>
      <w:r>
        <w:rPr>
          <w:spacing w:val="-1"/>
        </w:rPr>
        <w:t xml:space="preserve"> </w:t>
      </w:r>
      <w:r>
        <w:t>–Versión</w:t>
      </w:r>
      <w:r>
        <w:rPr>
          <w:spacing w:val="-1"/>
        </w:rPr>
        <w:t xml:space="preserve"> </w:t>
      </w:r>
      <w:r>
        <w:t>2.</w:t>
      </w:r>
    </w:p>
    <w:p w14:paraId="73B3C517" w14:textId="77777777" w:rsidR="0024115F" w:rsidRDefault="0024115F">
      <w:pPr>
        <w:pStyle w:val="Textoindependiente"/>
        <w:spacing w:before="3"/>
        <w:ind w:left="0"/>
        <w:jc w:val="left"/>
        <w:rPr>
          <w:sz w:val="25"/>
        </w:rPr>
      </w:pPr>
    </w:p>
    <w:p w14:paraId="529CE7C2" w14:textId="77777777" w:rsidR="0024115F" w:rsidRDefault="0047442A">
      <w:pPr>
        <w:pStyle w:val="Ttulo1"/>
        <w:numPr>
          <w:ilvl w:val="1"/>
          <w:numId w:val="2"/>
        </w:numPr>
        <w:tabs>
          <w:tab w:val="left" w:pos="841"/>
        </w:tabs>
        <w:ind w:left="841" w:hanging="721"/>
        <w:jc w:val="both"/>
      </w:pPr>
      <w:r>
        <w:t>Selección</w:t>
      </w:r>
      <w:r>
        <w:rPr>
          <w:spacing w:val="-5"/>
        </w:rPr>
        <w:t xml:space="preserve"> </w:t>
      </w:r>
      <w:r>
        <w:t>por</w:t>
      </w:r>
      <w:r>
        <w:rPr>
          <w:spacing w:val="-4"/>
        </w:rPr>
        <w:t xml:space="preserve"> </w:t>
      </w:r>
      <w:r>
        <w:t>concurso</w:t>
      </w:r>
      <w:r>
        <w:rPr>
          <w:spacing w:val="-5"/>
        </w:rPr>
        <w:t xml:space="preserve"> </w:t>
      </w:r>
      <w:r>
        <w:t>de</w:t>
      </w:r>
      <w:r>
        <w:rPr>
          <w:spacing w:val="-4"/>
        </w:rPr>
        <w:t xml:space="preserve"> </w:t>
      </w:r>
      <w:r>
        <w:t>Méritos</w:t>
      </w:r>
    </w:p>
    <w:p w14:paraId="6873E699" w14:textId="77777777" w:rsidR="0024115F" w:rsidRDefault="0024115F">
      <w:pPr>
        <w:pStyle w:val="Textoindependiente"/>
        <w:spacing w:before="3"/>
        <w:ind w:left="0"/>
        <w:jc w:val="left"/>
        <w:rPr>
          <w:rFonts w:ascii="Arial"/>
          <w:b/>
          <w:sz w:val="25"/>
        </w:rPr>
      </w:pPr>
    </w:p>
    <w:p w14:paraId="416275B7" w14:textId="77777777" w:rsidR="0024115F" w:rsidRDefault="0047442A">
      <w:pPr>
        <w:pStyle w:val="Textoindependiente"/>
        <w:spacing w:line="276" w:lineRule="auto"/>
        <w:ind w:right="533"/>
      </w:pPr>
      <w:r>
        <w:t>El artículo 2 de la Ley 1150 de 2007 dispone cinco (5) modalidades de selección de</w:t>
      </w:r>
      <w:r>
        <w:rPr>
          <w:spacing w:val="1"/>
        </w:rPr>
        <w:t xml:space="preserve"> </w:t>
      </w:r>
      <w:r>
        <w:t>contratistas: i) licitación pública, ii) selección abreviada, iii) concurso de méritos, iv)</w:t>
      </w:r>
      <w:r>
        <w:rPr>
          <w:spacing w:val="1"/>
        </w:rPr>
        <w:t xml:space="preserve"> </w:t>
      </w:r>
      <w:r>
        <w:t>contratación</w:t>
      </w:r>
      <w:r>
        <w:rPr>
          <w:spacing w:val="-5"/>
        </w:rPr>
        <w:t xml:space="preserve"> </w:t>
      </w:r>
      <w:r>
        <w:t>directa</w:t>
      </w:r>
      <w:r>
        <w:rPr>
          <w:spacing w:val="-5"/>
        </w:rPr>
        <w:t xml:space="preserve"> </w:t>
      </w:r>
      <w:r>
        <w:t>y</w:t>
      </w:r>
      <w:r>
        <w:rPr>
          <w:spacing w:val="-4"/>
        </w:rPr>
        <w:t xml:space="preserve"> </w:t>
      </w:r>
      <w:r>
        <w:t>v)</w:t>
      </w:r>
      <w:r>
        <w:rPr>
          <w:spacing w:val="-5"/>
        </w:rPr>
        <w:t xml:space="preserve"> </w:t>
      </w:r>
      <w:r>
        <w:t>mínima</w:t>
      </w:r>
      <w:r>
        <w:rPr>
          <w:spacing w:val="-5"/>
        </w:rPr>
        <w:t xml:space="preserve"> </w:t>
      </w:r>
      <w:r>
        <w:t>cuantía.</w:t>
      </w:r>
      <w:r>
        <w:rPr>
          <w:spacing w:val="-4"/>
        </w:rPr>
        <w:t xml:space="preserve"> </w:t>
      </w:r>
      <w:r>
        <w:t>En</w:t>
      </w:r>
      <w:r>
        <w:rPr>
          <w:spacing w:val="-5"/>
        </w:rPr>
        <w:t xml:space="preserve"> </w:t>
      </w:r>
      <w:r>
        <w:t>concordancia</w:t>
      </w:r>
      <w:r>
        <w:rPr>
          <w:spacing w:val="-5"/>
        </w:rPr>
        <w:t xml:space="preserve"> </w:t>
      </w:r>
      <w:r>
        <w:t>con</w:t>
      </w:r>
      <w:r>
        <w:rPr>
          <w:spacing w:val="-4"/>
        </w:rPr>
        <w:t xml:space="preserve"> </w:t>
      </w:r>
      <w:r>
        <w:t>el</w:t>
      </w:r>
      <w:r>
        <w:rPr>
          <w:spacing w:val="-5"/>
        </w:rPr>
        <w:t xml:space="preserve"> </w:t>
      </w:r>
      <w:r>
        <w:t>artículo</w:t>
      </w:r>
      <w:r>
        <w:rPr>
          <w:spacing w:val="-5"/>
        </w:rPr>
        <w:t xml:space="preserve"> </w:t>
      </w:r>
      <w:r>
        <w:t>32.2</w:t>
      </w:r>
      <w:r>
        <w:rPr>
          <w:spacing w:val="-4"/>
        </w:rPr>
        <w:t xml:space="preserve"> </w:t>
      </w:r>
      <w:r>
        <w:t>de</w:t>
      </w:r>
      <w:r>
        <w:rPr>
          <w:spacing w:val="-5"/>
        </w:rPr>
        <w:t xml:space="preserve"> </w:t>
      </w:r>
      <w:r>
        <w:t>la</w:t>
      </w:r>
      <w:r>
        <w:rPr>
          <w:spacing w:val="-4"/>
        </w:rPr>
        <w:t xml:space="preserve"> </w:t>
      </w:r>
      <w:r>
        <w:t>Ley</w:t>
      </w:r>
    </w:p>
    <w:p w14:paraId="794ACA2A" w14:textId="77777777" w:rsidR="0024115F" w:rsidRDefault="0047442A">
      <w:pPr>
        <w:pStyle w:val="Textoindependiente"/>
        <w:spacing w:line="276" w:lineRule="auto"/>
        <w:ind w:right="533"/>
      </w:pPr>
      <w:r>
        <w:t>80 de 1993, el concurso de méritos es el procedimiento que deben adelantar las</w:t>
      </w:r>
      <w:r>
        <w:rPr>
          <w:spacing w:val="1"/>
        </w:rPr>
        <w:t xml:space="preserve"> </w:t>
      </w:r>
      <w:r>
        <w:t>entidades estatales para la celebración de contratos de consultoría, entendidos estos</w:t>
      </w:r>
      <w:r>
        <w:rPr>
          <w:spacing w:val="1"/>
        </w:rPr>
        <w:t xml:space="preserve"> </w:t>
      </w:r>
      <w:r>
        <w:t>últimos como aquellos «[…] referidos a los estudios necesarios para la ejecución de</w:t>
      </w:r>
      <w:r>
        <w:rPr>
          <w:spacing w:val="1"/>
        </w:rPr>
        <w:t xml:space="preserve"> </w:t>
      </w:r>
      <w:r>
        <w:t>proyectos</w:t>
      </w:r>
      <w:r>
        <w:rPr>
          <w:spacing w:val="1"/>
        </w:rPr>
        <w:t xml:space="preserve"> </w:t>
      </w:r>
      <w:r>
        <w:t>de</w:t>
      </w:r>
      <w:r>
        <w:rPr>
          <w:spacing w:val="1"/>
        </w:rPr>
        <w:t xml:space="preserve"> </w:t>
      </w:r>
      <w:r>
        <w:t>inversión,</w:t>
      </w:r>
      <w:r>
        <w:rPr>
          <w:spacing w:val="1"/>
        </w:rPr>
        <w:t xml:space="preserve"> </w:t>
      </w:r>
      <w:r>
        <w:t>estudios</w:t>
      </w:r>
      <w:r>
        <w:rPr>
          <w:spacing w:val="1"/>
        </w:rPr>
        <w:t xml:space="preserve"> </w:t>
      </w:r>
      <w:r>
        <w:t>de</w:t>
      </w:r>
      <w:r>
        <w:rPr>
          <w:spacing w:val="1"/>
        </w:rPr>
        <w:t xml:space="preserve"> </w:t>
      </w:r>
      <w:r>
        <w:t>diagnóstico,</w:t>
      </w:r>
      <w:r>
        <w:rPr>
          <w:spacing w:val="1"/>
        </w:rPr>
        <w:t xml:space="preserve"> </w:t>
      </w:r>
      <w:r>
        <w:t>prefactibilidad</w:t>
      </w:r>
      <w:r>
        <w:rPr>
          <w:spacing w:val="1"/>
        </w:rPr>
        <w:t xml:space="preserve"> </w:t>
      </w:r>
      <w:r>
        <w:t>o</w:t>
      </w:r>
      <w:r>
        <w:rPr>
          <w:spacing w:val="1"/>
        </w:rPr>
        <w:t xml:space="preserve"> </w:t>
      </w:r>
      <w:r>
        <w:t>factibilidad</w:t>
      </w:r>
      <w:r>
        <w:rPr>
          <w:spacing w:val="1"/>
        </w:rPr>
        <w:t xml:space="preserve"> </w:t>
      </w:r>
      <w:r>
        <w:t>para</w:t>
      </w:r>
      <w:r>
        <w:rPr>
          <w:spacing w:val="1"/>
        </w:rPr>
        <w:t xml:space="preserve"> </w:t>
      </w:r>
      <w:r>
        <w:t>programas</w:t>
      </w:r>
      <w:r>
        <w:rPr>
          <w:spacing w:val="-5"/>
        </w:rPr>
        <w:t xml:space="preserve"> </w:t>
      </w:r>
      <w:r>
        <w:t>o</w:t>
      </w:r>
      <w:r>
        <w:rPr>
          <w:spacing w:val="-5"/>
        </w:rPr>
        <w:t xml:space="preserve"> </w:t>
      </w:r>
      <w:r>
        <w:t>proyectos</w:t>
      </w:r>
      <w:r>
        <w:rPr>
          <w:spacing w:val="-5"/>
        </w:rPr>
        <w:t xml:space="preserve"> </w:t>
      </w:r>
      <w:r>
        <w:t>específicos,</w:t>
      </w:r>
      <w:r>
        <w:rPr>
          <w:spacing w:val="-5"/>
        </w:rPr>
        <w:t xml:space="preserve"> </w:t>
      </w:r>
      <w:r>
        <w:t>así</w:t>
      </w:r>
      <w:r>
        <w:rPr>
          <w:spacing w:val="-5"/>
        </w:rPr>
        <w:t xml:space="preserve"> </w:t>
      </w:r>
      <w:r>
        <w:t>como</w:t>
      </w:r>
      <w:r>
        <w:rPr>
          <w:spacing w:val="-5"/>
        </w:rPr>
        <w:t xml:space="preserve"> </w:t>
      </w:r>
      <w:r>
        <w:t>a</w:t>
      </w:r>
      <w:r>
        <w:rPr>
          <w:spacing w:val="-5"/>
        </w:rPr>
        <w:t xml:space="preserve"> </w:t>
      </w:r>
      <w:r>
        <w:t>las</w:t>
      </w:r>
      <w:r>
        <w:rPr>
          <w:spacing w:val="-5"/>
        </w:rPr>
        <w:t xml:space="preserve"> </w:t>
      </w:r>
      <w:r>
        <w:t>asesorías</w:t>
      </w:r>
      <w:r>
        <w:rPr>
          <w:spacing w:val="-5"/>
        </w:rPr>
        <w:t xml:space="preserve"> </w:t>
      </w:r>
      <w:r>
        <w:t>técnicas</w:t>
      </w:r>
      <w:r>
        <w:rPr>
          <w:spacing w:val="-4"/>
        </w:rPr>
        <w:t xml:space="preserve"> </w:t>
      </w:r>
      <w:r>
        <w:t>de</w:t>
      </w:r>
      <w:r>
        <w:rPr>
          <w:spacing w:val="-5"/>
        </w:rPr>
        <w:t xml:space="preserve"> </w:t>
      </w:r>
      <w:r>
        <w:t>coordinación,</w:t>
      </w:r>
      <w:r>
        <w:rPr>
          <w:spacing w:val="-59"/>
        </w:rPr>
        <w:t xml:space="preserve"> </w:t>
      </w:r>
      <w:r>
        <w:rPr>
          <w:spacing w:val="-1"/>
        </w:rPr>
        <w:t>control</w:t>
      </w:r>
      <w:r>
        <w:rPr>
          <w:spacing w:val="-14"/>
        </w:rPr>
        <w:t xml:space="preserve"> </w:t>
      </w:r>
      <w:r>
        <w:rPr>
          <w:spacing w:val="-1"/>
        </w:rPr>
        <w:t>y</w:t>
      </w:r>
      <w:r>
        <w:rPr>
          <w:spacing w:val="-14"/>
        </w:rPr>
        <w:t xml:space="preserve"> </w:t>
      </w:r>
      <w:r>
        <w:rPr>
          <w:spacing w:val="-1"/>
        </w:rPr>
        <w:t>supervisión»,</w:t>
      </w:r>
      <w:r>
        <w:rPr>
          <w:spacing w:val="-14"/>
        </w:rPr>
        <w:t xml:space="preserve"> </w:t>
      </w:r>
      <w:r>
        <w:rPr>
          <w:spacing w:val="-1"/>
        </w:rPr>
        <w:t>así</w:t>
      </w:r>
      <w:r>
        <w:rPr>
          <w:spacing w:val="-14"/>
        </w:rPr>
        <w:t xml:space="preserve"> </w:t>
      </w:r>
      <w:r>
        <w:rPr>
          <w:spacing w:val="-1"/>
        </w:rPr>
        <w:t>como</w:t>
      </w:r>
      <w:r>
        <w:rPr>
          <w:spacing w:val="-14"/>
        </w:rPr>
        <w:t xml:space="preserve"> </w:t>
      </w:r>
      <w:r>
        <w:rPr>
          <w:spacing w:val="-1"/>
        </w:rPr>
        <w:t>«[…]</w:t>
      </w:r>
      <w:r>
        <w:rPr>
          <w:spacing w:val="-14"/>
        </w:rPr>
        <w:t xml:space="preserve"> </w:t>
      </w:r>
      <w:r>
        <w:rPr>
          <w:spacing w:val="-1"/>
        </w:rPr>
        <w:t>los</w:t>
      </w:r>
      <w:r>
        <w:rPr>
          <w:spacing w:val="-13"/>
        </w:rPr>
        <w:t xml:space="preserve"> </w:t>
      </w:r>
      <w:r>
        <w:rPr>
          <w:spacing w:val="-1"/>
        </w:rPr>
        <w:t>que</w:t>
      </w:r>
      <w:r>
        <w:rPr>
          <w:spacing w:val="-14"/>
        </w:rPr>
        <w:t xml:space="preserve"> </w:t>
      </w:r>
      <w:r>
        <w:rPr>
          <w:spacing w:val="-1"/>
        </w:rPr>
        <w:t>tienen</w:t>
      </w:r>
      <w:r>
        <w:rPr>
          <w:spacing w:val="-13"/>
        </w:rPr>
        <w:t xml:space="preserve"> </w:t>
      </w:r>
      <w:r>
        <w:t>por</w:t>
      </w:r>
      <w:r>
        <w:rPr>
          <w:spacing w:val="-14"/>
        </w:rPr>
        <w:t xml:space="preserve"> </w:t>
      </w:r>
      <w:r>
        <w:t>objeto</w:t>
      </w:r>
      <w:r>
        <w:rPr>
          <w:spacing w:val="-14"/>
        </w:rPr>
        <w:t xml:space="preserve"> </w:t>
      </w:r>
      <w:r>
        <w:t>la</w:t>
      </w:r>
      <w:r>
        <w:rPr>
          <w:spacing w:val="-14"/>
        </w:rPr>
        <w:t xml:space="preserve"> </w:t>
      </w:r>
      <w:r>
        <w:t>interventoría,</w:t>
      </w:r>
      <w:r>
        <w:rPr>
          <w:spacing w:val="-13"/>
        </w:rPr>
        <w:t xml:space="preserve"> </w:t>
      </w:r>
      <w:r>
        <w:t>asesoría,</w:t>
      </w:r>
    </w:p>
    <w:p w14:paraId="453AA18C" w14:textId="77777777" w:rsidR="0024115F" w:rsidRDefault="0024115F">
      <w:pPr>
        <w:spacing w:line="276" w:lineRule="auto"/>
        <w:sectPr w:rsidR="0024115F">
          <w:pgSz w:w="11900" w:h="16820"/>
          <w:pgMar w:top="1340" w:right="1160" w:bottom="2160" w:left="1580" w:header="0" w:footer="1953" w:gutter="0"/>
          <w:cols w:space="720"/>
        </w:sectPr>
      </w:pPr>
    </w:p>
    <w:p w14:paraId="75544E19" w14:textId="77777777" w:rsidR="0024115F" w:rsidRDefault="0047442A">
      <w:pPr>
        <w:pStyle w:val="Textoindependiente"/>
        <w:spacing w:before="70" w:line="276" w:lineRule="auto"/>
        <w:ind w:right="533"/>
      </w:pPr>
      <w:r>
        <w:lastRenderedPageBreak/>
        <w:t>gerencia de obra o de proyectos, dirección, programación y la ejecución de diseños,</w:t>
      </w:r>
      <w:r>
        <w:rPr>
          <w:spacing w:val="1"/>
        </w:rPr>
        <w:t xml:space="preserve"> </w:t>
      </w:r>
      <w:r>
        <w:t>planos,</w:t>
      </w:r>
      <w:r>
        <w:rPr>
          <w:spacing w:val="-2"/>
        </w:rPr>
        <w:t xml:space="preserve"> </w:t>
      </w:r>
      <w:r>
        <w:t>anteproyectos</w:t>
      </w:r>
      <w:r>
        <w:rPr>
          <w:spacing w:val="-1"/>
        </w:rPr>
        <w:t xml:space="preserve"> </w:t>
      </w:r>
      <w:r>
        <w:t>y</w:t>
      </w:r>
      <w:r>
        <w:rPr>
          <w:spacing w:val="-1"/>
        </w:rPr>
        <w:t xml:space="preserve"> </w:t>
      </w:r>
      <w:r>
        <w:t>proyectos».</w:t>
      </w:r>
    </w:p>
    <w:p w14:paraId="3E4517E8" w14:textId="77777777" w:rsidR="0024115F" w:rsidRDefault="0047442A">
      <w:pPr>
        <w:pStyle w:val="Textoindependiente"/>
        <w:spacing w:before="120" w:line="276" w:lineRule="auto"/>
        <w:ind w:right="534" w:firstLine="708"/>
      </w:pPr>
      <w:r>
        <w:t>Conforme</w:t>
      </w:r>
      <w:r>
        <w:rPr>
          <w:spacing w:val="-12"/>
        </w:rPr>
        <w:t xml:space="preserve"> </w:t>
      </w:r>
      <w:r>
        <w:t>al</w:t>
      </w:r>
      <w:r>
        <w:rPr>
          <w:spacing w:val="-11"/>
        </w:rPr>
        <w:t xml:space="preserve"> </w:t>
      </w:r>
      <w:r>
        <w:t>artículo</w:t>
      </w:r>
      <w:r>
        <w:rPr>
          <w:spacing w:val="-11"/>
        </w:rPr>
        <w:t xml:space="preserve"> </w:t>
      </w:r>
      <w:r>
        <w:t>5.4</w:t>
      </w:r>
      <w:r>
        <w:rPr>
          <w:spacing w:val="-12"/>
        </w:rPr>
        <w:t xml:space="preserve"> </w:t>
      </w:r>
      <w:r>
        <w:t>de</w:t>
      </w:r>
      <w:r>
        <w:rPr>
          <w:spacing w:val="-11"/>
        </w:rPr>
        <w:t xml:space="preserve"> </w:t>
      </w:r>
      <w:r>
        <w:t>la</w:t>
      </w:r>
      <w:r>
        <w:rPr>
          <w:spacing w:val="-11"/>
        </w:rPr>
        <w:t xml:space="preserve"> </w:t>
      </w:r>
      <w:r>
        <w:t>Ley</w:t>
      </w:r>
      <w:r>
        <w:rPr>
          <w:spacing w:val="-12"/>
        </w:rPr>
        <w:t xml:space="preserve"> </w:t>
      </w:r>
      <w:r>
        <w:t>1150</w:t>
      </w:r>
      <w:r>
        <w:rPr>
          <w:spacing w:val="-11"/>
        </w:rPr>
        <w:t xml:space="preserve"> </w:t>
      </w:r>
      <w:r>
        <w:t>de</w:t>
      </w:r>
      <w:r>
        <w:rPr>
          <w:spacing w:val="-11"/>
        </w:rPr>
        <w:t xml:space="preserve"> </w:t>
      </w:r>
      <w:r>
        <w:t>2007,</w:t>
      </w:r>
      <w:r>
        <w:rPr>
          <w:spacing w:val="-11"/>
        </w:rPr>
        <w:t xml:space="preserve"> </w:t>
      </w:r>
      <w:r>
        <w:t>en</w:t>
      </w:r>
      <w:r>
        <w:rPr>
          <w:spacing w:val="-12"/>
        </w:rPr>
        <w:t xml:space="preserve"> </w:t>
      </w:r>
      <w:r>
        <w:t>esta</w:t>
      </w:r>
      <w:r>
        <w:rPr>
          <w:spacing w:val="-11"/>
        </w:rPr>
        <w:t xml:space="preserve"> </w:t>
      </w:r>
      <w:r>
        <w:t>modalidad</w:t>
      </w:r>
      <w:r>
        <w:rPr>
          <w:spacing w:val="-11"/>
        </w:rPr>
        <w:t xml:space="preserve"> </w:t>
      </w:r>
      <w:r>
        <w:t>de</w:t>
      </w:r>
      <w:r>
        <w:rPr>
          <w:spacing w:val="-12"/>
        </w:rPr>
        <w:t xml:space="preserve"> </w:t>
      </w:r>
      <w:r>
        <w:t>selección</w:t>
      </w:r>
      <w:r>
        <w:rPr>
          <w:spacing w:val="-58"/>
        </w:rPr>
        <w:t xml:space="preserve"> </w:t>
      </w:r>
      <w:r>
        <w:t>las entidades fijan en el pliego de condiciones factores puntuables técnicos, calificando</w:t>
      </w:r>
      <w:r>
        <w:rPr>
          <w:spacing w:val="-59"/>
        </w:rPr>
        <w:t xml:space="preserve"> </w:t>
      </w:r>
      <w:r>
        <w:t>la</w:t>
      </w:r>
      <w:r>
        <w:rPr>
          <w:spacing w:val="-11"/>
        </w:rPr>
        <w:t xml:space="preserve"> </w:t>
      </w:r>
      <w:r>
        <w:t>experiencia</w:t>
      </w:r>
      <w:r>
        <w:rPr>
          <w:spacing w:val="-9"/>
        </w:rPr>
        <w:t xml:space="preserve"> </w:t>
      </w:r>
      <w:r>
        <w:t>específica</w:t>
      </w:r>
      <w:r>
        <w:rPr>
          <w:spacing w:val="-10"/>
        </w:rPr>
        <w:t xml:space="preserve"> </w:t>
      </w:r>
      <w:r>
        <w:t>del</w:t>
      </w:r>
      <w:r>
        <w:rPr>
          <w:spacing w:val="-10"/>
        </w:rPr>
        <w:t xml:space="preserve"> </w:t>
      </w:r>
      <w:r>
        <w:t>proponente</w:t>
      </w:r>
      <w:r>
        <w:rPr>
          <w:spacing w:val="-11"/>
        </w:rPr>
        <w:t xml:space="preserve"> </w:t>
      </w:r>
      <w:r>
        <w:t>y</w:t>
      </w:r>
      <w:r>
        <w:rPr>
          <w:spacing w:val="-10"/>
        </w:rPr>
        <w:t xml:space="preserve"> </w:t>
      </w:r>
      <w:r>
        <w:t>de</w:t>
      </w:r>
      <w:r>
        <w:rPr>
          <w:spacing w:val="-10"/>
        </w:rPr>
        <w:t xml:space="preserve"> </w:t>
      </w:r>
      <w:r>
        <w:t>su</w:t>
      </w:r>
      <w:r>
        <w:rPr>
          <w:spacing w:val="-10"/>
        </w:rPr>
        <w:t xml:space="preserve"> </w:t>
      </w:r>
      <w:r>
        <w:t>equipo</w:t>
      </w:r>
      <w:r>
        <w:rPr>
          <w:spacing w:val="-10"/>
        </w:rPr>
        <w:t xml:space="preserve"> </w:t>
      </w:r>
      <w:r>
        <w:t>de</w:t>
      </w:r>
      <w:r>
        <w:rPr>
          <w:spacing w:val="-11"/>
        </w:rPr>
        <w:t xml:space="preserve"> </w:t>
      </w:r>
      <w:r>
        <w:t>trabajo.</w:t>
      </w:r>
      <w:r>
        <w:rPr>
          <w:spacing w:val="-9"/>
        </w:rPr>
        <w:t xml:space="preserve"> </w:t>
      </w:r>
      <w:r>
        <w:t>Además,</w:t>
      </w:r>
      <w:r>
        <w:rPr>
          <w:spacing w:val="-9"/>
        </w:rPr>
        <w:t xml:space="preserve"> </w:t>
      </w:r>
      <w:r>
        <w:t>los</w:t>
      </w:r>
      <w:r>
        <w:rPr>
          <w:spacing w:val="-10"/>
        </w:rPr>
        <w:t xml:space="preserve"> </w:t>
      </w:r>
      <w:r>
        <w:t>objetos</w:t>
      </w:r>
      <w:r>
        <w:rPr>
          <w:spacing w:val="1"/>
        </w:rPr>
        <w:t xml:space="preserve"> </w:t>
      </w:r>
      <w:r>
        <w:t>que</w:t>
      </w:r>
      <w:r>
        <w:rPr>
          <w:spacing w:val="1"/>
        </w:rPr>
        <w:t xml:space="preserve"> </w:t>
      </w:r>
      <w:r>
        <w:t>se</w:t>
      </w:r>
      <w:r>
        <w:rPr>
          <w:spacing w:val="1"/>
        </w:rPr>
        <w:t xml:space="preserve"> </w:t>
      </w:r>
      <w:r>
        <w:t>ejecutan</w:t>
      </w:r>
      <w:r>
        <w:rPr>
          <w:spacing w:val="1"/>
        </w:rPr>
        <w:t xml:space="preserve"> </w:t>
      </w:r>
      <w:r>
        <w:t>en</w:t>
      </w:r>
      <w:r>
        <w:rPr>
          <w:spacing w:val="1"/>
        </w:rPr>
        <w:t xml:space="preserve"> </w:t>
      </w:r>
      <w:r>
        <w:t>los</w:t>
      </w:r>
      <w:r>
        <w:rPr>
          <w:spacing w:val="1"/>
        </w:rPr>
        <w:t xml:space="preserve"> </w:t>
      </w:r>
      <w:r>
        <w:t>contratos</w:t>
      </w:r>
      <w:r>
        <w:rPr>
          <w:spacing w:val="1"/>
        </w:rPr>
        <w:t xml:space="preserve"> </w:t>
      </w:r>
      <w:r>
        <w:t>adelantados</w:t>
      </w:r>
      <w:r>
        <w:rPr>
          <w:spacing w:val="1"/>
        </w:rPr>
        <w:t xml:space="preserve"> </w:t>
      </w:r>
      <w:r>
        <w:t>por</w:t>
      </w:r>
      <w:r>
        <w:rPr>
          <w:spacing w:val="1"/>
        </w:rPr>
        <w:t xml:space="preserve"> </w:t>
      </w:r>
      <w:r>
        <w:t>concurso</w:t>
      </w:r>
      <w:r>
        <w:rPr>
          <w:spacing w:val="1"/>
        </w:rPr>
        <w:t xml:space="preserve"> </w:t>
      </w:r>
      <w:r>
        <w:t>de</w:t>
      </w:r>
      <w:r>
        <w:rPr>
          <w:spacing w:val="1"/>
        </w:rPr>
        <w:t xml:space="preserve"> </w:t>
      </w:r>
      <w:r>
        <w:t>méritos</w:t>
      </w:r>
      <w:r>
        <w:rPr>
          <w:spacing w:val="1"/>
        </w:rPr>
        <w:t xml:space="preserve"> </w:t>
      </w:r>
      <w:r>
        <w:t>están</w:t>
      </w:r>
      <w:r>
        <w:rPr>
          <w:spacing w:val="1"/>
        </w:rPr>
        <w:t xml:space="preserve"> </w:t>
      </w:r>
      <w:r>
        <w:t>relacionados con trabajos intelectuales</w:t>
      </w:r>
      <w:r>
        <w:rPr>
          <w:vertAlign w:val="superscript"/>
        </w:rPr>
        <w:t>5</w:t>
      </w:r>
      <w:r>
        <w:t>. Por tanto, para efectos de la contratación</w:t>
      </w:r>
      <w:r>
        <w:rPr>
          <w:spacing w:val="1"/>
        </w:rPr>
        <w:t xml:space="preserve"> </w:t>
      </w:r>
      <w:r>
        <w:t>pública,</w:t>
      </w:r>
      <w:r>
        <w:rPr>
          <w:spacing w:val="1"/>
        </w:rPr>
        <w:t xml:space="preserve"> </w:t>
      </w:r>
      <w:r>
        <w:t>el</w:t>
      </w:r>
      <w:r>
        <w:rPr>
          <w:spacing w:val="1"/>
        </w:rPr>
        <w:t xml:space="preserve"> </w:t>
      </w:r>
      <w:r>
        <w:t>concurso</w:t>
      </w:r>
      <w:r>
        <w:rPr>
          <w:spacing w:val="1"/>
        </w:rPr>
        <w:t xml:space="preserve"> </w:t>
      </w:r>
      <w:r>
        <w:t>de</w:t>
      </w:r>
      <w:r>
        <w:rPr>
          <w:spacing w:val="1"/>
        </w:rPr>
        <w:t xml:space="preserve"> </w:t>
      </w:r>
      <w:r>
        <w:t>méritos</w:t>
      </w:r>
      <w:r>
        <w:rPr>
          <w:spacing w:val="1"/>
        </w:rPr>
        <w:t xml:space="preserve"> </w:t>
      </w:r>
      <w:r>
        <w:t>es</w:t>
      </w:r>
      <w:r>
        <w:rPr>
          <w:spacing w:val="1"/>
        </w:rPr>
        <w:t xml:space="preserve"> </w:t>
      </w:r>
      <w:r>
        <w:t>una</w:t>
      </w:r>
      <w:r>
        <w:rPr>
          <w:spacing w:val="1"/>
        </w:rPr>
        <w:t xml:space="preserve"> </w:t>
      </w:r>
      <w:r>
        <w:t>modalidad</w:t>
      </w:r>
      <w:r>
        <w:rPr>
          <w:spacing w:val="1"/>
        </w:rPr>
        <w:t xml:space="preserve"> </w:t>
      </w:r>
      <w:r>
        <w:t>de</w:t>
      </w:r>
      <w:r>
        <w:rPr>
          <w:spacing w:val="1"/>
        </w:rPr>
        <w:t xml:space="preserve"> </w:t>
      </w:r>
      <w:r>
        <w:t>selección</w:t>
      </w:r>
      <w:r>
        <w:rPr>
          <w:spacing w:val="1"/>
        </w:rPr>
        <w:t xml:space="preserve"> </w:t>
      </w:r>
      <w:r>
        <w:t>del</w:t>
      </w:r>
      <w:r>
        <w:rPr>
          <w:spacing w:val="1"/>
        </w:rPr>
        <w:t xml:space="preserve"> </w:t>
      </w:r>
      <w:r>
        <w:t>oferente</w:t>
      </w:r>
      <w:r>
        <w:rPr>
          <w:spacing w:val="1"/>
        </w:rPr>
        <w:t xml:space="preserve"> </w:t>
      </w:r>
      <w:r>
        <w:t>que</w:t>
      </w:r>
      <w:r>
        <w:rPr>
          <w:spacing w:val="-59"/>
        </w:rPr>
        <w:t xml:space="preserve"> </w:t>
      </w:r>
      <w:r>
        <w:t>desarrollará</w:t>
      </w:r>
      <w:r>
        <w:rPr>
          <w:spacing w:val="-3"/>
        </w:rPr>
        <w:t xml:space="preserve"> </w:t>
      </w:r>
      <w:r>
        <w:t>el</w:t>
      </w:r>
      <w:r>
        <w:rPr>
          <w:spacing w:val="-2"/>
        </w:rPr>
        <w:t xml:space="preserve"> </w:t>
      </w:r>
      <w:r>
        <w:t>objeto</w:t>
      </w:r>
      <w:r>
        <w:rPr>
          <w:spacing w:val="-3"/>
        </w:rPr>
        <w:t xml:space="preserve"> </w:t>
      </w:r>
      <w:r>
        <w:t>contractual</w:t>
      </w:r>
      <w:r>
        <w:rPr>
          <w:spacing w:val="-2"/>
        </w:rPr>
        <w:t xml:space="preserve"> </w:t>
      </w:r>
      <w:r>
        <w:t>aplicando</w:t>
      </w:r>
      <w:r>
        <w:rPr>
          <w:spacing w:val="-3"/>
        </w:rPr>
        <w:t xml:space="preserve"> </w:t>
      </w:r>
      <w:r>
        <w:t>conocimientos</w:t>
      </w:r>
      <w:r>
        <w:rPr>
          <w:spacing w:val="-2"/>
        </w:rPr>
        <w:t xml:space="preserve"> </w:t>
      </w:r>
      <w:r>
        <w:t>especializados.</w:t>
      </w:r>
    </w:p>
    <w:p w14:paraId="7BB2FED0" w14:textId="77777777" w:rsidR="0024115F" w:rsidRDefault="0047442A">
      <w:pPr>
        <w:pStyle w:val="Textoindependiente"/>
        <w:spacing w:before="120" w:line="276" w:lineRule="auto"/>
        <w:ind w:right="533" w:firstLine="708"/>
      </w:pPr>
      <w:r>
        <w:t>Desde el punto de vista normativo, las disposiciones que regulan la modalidad</w:t>
      </w:r>
      <w:r>
        <w:rPr>
          <w:spacing w:val="1"/>
        </w:rPr>
        <w:t xml:space="preserve"> </w:t>
      </w:r>
      <w:r>
        <w:t>de concurso de méritos son la Ley 1150 de 2007, por medio de la cual se introducen</w:t>
      </w:r>
      <w:r>
        <w:rPr>
          <w:spacing w:val="1"/>
        </w:rPr>
        <w:t xml:space="preserve"> </w:t>
      </w:r>
      <w:r>
        <w:t>medidas para la eficiencia y la transparencia en la Ley 80 de 1993 y se dictan otras</w:t>
      </w:r>
      <w:r>
        <w:rPr>
          <w:spacing w:val="1"/>
        </w:rPr>
        <w:t xml:space="preserve"> </w:t>
      </w:r>
      <w:r>
        <w:t>disposiciones generales sobre la contratación con recursos públicos, el artículo 219 del</w:t>
      </w:r>
      <w:r>
        <w:rPr>
          <w:spacing w:val="-59"/>
        </w:rPr>
        <w:t xml:space="preserve"> </w:t>
      </w:r>
      <w:r>
        <w:t>Decreto</w:t>
      </w:r>
      <w:r>
        <w:rPr>
          <w:spacing w:val="-11"/>
        </w:rPr>
        <w:t xml:space="preserve"> </w:t>
      </w:r>
      <w:r>
        <w:t>019</w:t>
      </w:r>
      <w:r>
        <w:rPr>
          <w:spacing w:val="-11"/>
        </w:rPr>
        <w:t xml:space="preserve"> </w:t>
      </w:r>
      <w:r>
        <w:t>de</w:t>
      </w:r>
      <w:r>
        <w:rPr>
          <w:spacing w:val="-11"/>
        </w:rPr>
        <w:t xml:space="preserve"> </w:t>
      </w:r>
      <w:r>
        <w:t>2012</w:t>
      </w:r>
      <w:r>
        <w:rPr>
          <w:spacing w:val="-11"/>
        </w:rPr>
        <w:t xml:space="preserve"> </w:t>
      </w:r>
      <w:r>
        <w:t>y</w:t>
      </w:r>
      <w:r>
        <w:rPr>
          <w:spacing w:val="-11"/>
        </w:rPr>
        <w:t xml:space="preserve"> </w:t>
      </w:r>
      <w:r>
        <w:t>el</w:t>
      </w:r>
      <w:r>
        <w:rPr>
          <w:spacing w:val="-11"/>
        </w:rPr>
        <w:t xml:space="preserve"> </w:t>
      </w:r>
      <w:r>
        <w:t>Decreto</w:t>
      </w:r>
      <w:r>
        <w:rPr>
          <w:spacing w:val="-10"/>
        </w:rPr>
        <w:t xml:space="preserve"> </w:t>
      </w:r>
      <w:r>
        <w:t>1082</w:t>
      </w:r>
      <w:r>
        <w:rPr>
          <w:spacing w:val="-11"/>
        </w:rPr>
        <w:t xml:space="preserve"> </w:t>
      </w:r>
      <w:r>
        <w:t>de</w:t>
      </w:r>
      <w:r>
        <w:rPr>
          <w:spacing w:val="-11"/>
        </w:rPr>
        <w:t xml:space="preserve"> </w:t>
      </w:r>
      <w:r>
        <w:t>2015,</w:t>
      </w:r>
      <w:r>
        <w:rPr>
          <w:spacing w:val="-11"/>
        </w:rPr>
        <w:t xml:space="preserve"> </w:t>
      </w:r>
      <w:r>
        <w:t>reglamentario</w:t>
      </w:r>
      <w:r>
        <w:rPr>
          <w:spacing w:val="-11"/>
        </w:rPr>
        <w:t xml:space="preserve"> </w:t>
      </w:r>
      <w:r>
        <w:t>del</w:t>
      </w:r>
      <w:r>
        <w:rPr>
          <w:spacing w:val="-11"/>
        </w:rPr>
        <w:t xml:space="preserve"> </w:t>
      </w:r>
      <w:r>
        <w:t>sector</w:t>
      </w:r>
      <w:r>
        <w:rPr>
          <w:spacing w:val="-11"/>
        </w:rPr>
        <w:t xml:space="preserve"> </w:t>
      </w:r>
      <w:r>
        <w:t>administrativo</w:t>
      </w:r>
      <w:r>
        <w:rPr>
          <w:spacing w:val="-59"/>
        </w:rPr>
        <w:t xml:space="preserve"> </w:t>
      </w:r>
      <w:r>
        <w:t>de</w:t>
      </w:r>
      <w:r>
        <w:rPr>
          <w:spacing w:val="-2"/>
        </w:rPr>
        <w:t xml:space="preserve"> </w:t>
      </w:r>
      <w:r>
        <w:t>Planeación</w:t>
      </w:r>
      <w:r>
        <w:rPr>
          <w:spacing w:val="-1"/>
        </w:rPr>
        <w:t xml:space="preserve"> </w:t>
      </w:r>
      <w:r>
        <w:t>Nacional.</w:t>
      </w:r>
    </w:p>
    <w:p w14:paraId="1CE6621B" w14:textId="77777777" w:rsidR="0024115F" w:rsidRDefault="0047442A">
      <w:pPr>
        <w:pStyle w:val="Textoindependiente"/>
        <w:spacing w:before="120" w:line="276" w:lineRule="auto"/>
        <w:ind w:right="534" w:firstLine="708"/>
      </w:pPr>
      <w:r>
        <w:t>En el nivel reglamentario, el Libro 2, Parte 2, Título 1, Capítulo 2, Sección 1,</w:t>
      </w:r>
      <w:r>
        <w:rPr>
          <w:spacing w:val="1"/>
        </w:rPr>
        <w:t xml:space="preserve"> </w:t>
      </w:r>
      <w:r>
        <w:t>Subsección 3 del Decreto 1082 de 2015, regula las distintas modalidades del concurso</w:t>
      </w:r>
      <w:r>
        <w:rPr>
          <w:spacing w:val="-59"/>
        </w:rPr>
        <w:t xml:space="preserve"> </w:t>
      </w:r>
      <w:r>
        <w:t>de méritos: i) concurso de méritos abierto o sin precalificación, ii) concurso de méritos</w:t>
      </w:r>
      <w:r>
        <w:rPr>
          <w:spacing w:val="1"/>
        </w:rPr>
        <w:t xml:space="preserve"> </w:t>
      </w:r>
      <w:r>
        <w:t>cerrado</w:t>
      </w:r>
      <w:r>
        <w:rPr>
          <w:spacing w:val="-11"/>
        </w:rPr>
        <w:t xml:space="preserve"> </w:t>
      </w:r>
      <w:r>
        <w:t>o</w:t>
      </w:r>
      <w:r>
        <w:rPr>
          <w:spacing w:val="-11"/>
        </w:rPr>
        <w:t xml:space="preserve"> </w:t>
      </w:r>
      <w:r>
        <w:t>con</w:t>
      </w:r>
      <w:r>
        <w:rPr>
          <w:spacing w:val="-11"/>
        </w:rPr>
        <w:t xml:space="preserve"> </w:t>
      </w:r>
      <w:r>
        <w:t>precalificación</w:t>
      </w:r>
      <w:r>
        <w:rPr>
          <w:spacing w:val="-11"/>
        </w:rPr>
        <w:t xml:space="preserve"> </w:t>
      </w:r>
      <w:r>
        <w:t>y</w:t>
      </w:r>
      <w:r>
        <w:rPr>
          <w:spacing w:val="-10"/>
        </w:rPr>
        <w:t xml:space="preserve"> </w:t>
      </w:r>
      <w:r>
        <w:t>iii)</w:t>
      </w:r>
      <w:r>
        <w:rPr>
          <w:spacing w:val="-11"/>
        </w:rPr>
        <w:t xml:space="preserve"> </w:t>
      </w:r>
      <w:r>
        <w:t>concurso</w:t>
      </w:r>
      <w:r>
        <w:rPr>
          <w:spacing w:val="-11"/>
        </w:rPr>
        <w:t xml:space="preserve"> </w:t>
      </w:r>
      <w:r>
        <w:t>de</w:t>
      </w:r>
      <w:r>
        <w:rPr>
          <w:spacing w:val="-11"/>
        </w:rPr>
        <w:t xml:space="preserve"> </w:t>
      </w:r>
      <w:r>
        <w:t>méritos</w:t>
      </w:r>
      <w:r>
        <w:rPr>
          <w:spacing w:val="-10"/>
        </w:rPr>
        <w:t xml:space="preserve"> </w:t>
      </w:r>
      <w:r>
        <w:t>«para</w:t>
      </w:r>
      <w:r>
        <w:rPr>
          <w:spacing w:val="-11"/>
        </w:rPr>
        <w:t xml:space="preserve"> </w:t>
      </w:r>
      <w:r>
        <w:t>la</w:t>
      </w:r>
      <w:r>
        <w:rPr>
          <w:spacing w:val="-11"/>
        </w:rPr>
        <w:t xml:space="preserve"> </w:t>
      </w:r>
      <w:r>
        <w:t>selección</w:t>
      </w:r>
      <w:r>
        <w:rPr>
          <w:spacing w:val="-11"/>
        </w:rPr>
        <w:t xml:space="preserve"> </w:t>
      </w:r>
      <w:r>
        <w:t>de</w:t>
      </w:r>
      <w:r>
        <w:rPr>
          <w:spacing w:val="-11"/>
        </w:rPr>
        <w:t xml:space="preserve"> </w:t>
      </w:r>
      <w:r>
        <w:t>consultores</w:t>
      </w:r>
      <w:r>
        <w:rPr>
          <w:spacing w:val="-58"/>
        </w:rPr>
        <w:t xml:space="preserve"> </w:t>
      </w:r>
      <w:r>
        <w:t>de</w:t>
      </w:r>
      <w:r>
        <w:rPr>
          <w:spacing w:val="-16"/>
        </w:rPr>
        <w:t xml:space="preserve"> </w:t>
      </w:r>
      <w:r>
        <w:t>diseño,</w:t>
      </w:r>
      <w:r>
        <w:rPr>
          <w:spacing w:val="-15"/>
        </w:rPr>
        <w:t xml:space="preserve"> </w:t>
      </w:r>
      <w:r>
        <w:t>planos,</w:t>
      </w:r>
      <w:r>
        <w:rPr>
          <w:spacing w:val="-15"/>
        </w:rPr>
        <w:t xml:space="preserve"> </w:t>
      </w:r>
      <w:r>
        <w:t>anteproyectos</w:t>
      </w:r>
      <w:r>
        <w:rPr>
          <w:spacing w:val="-14"/>
        </w:rPr>
        <w:t xml:space="preserve"> </w:t>
      </w:r>
      <w:r>
        <w:t>y</w:t>
      </w:r>
      <w:r>
        <w:rPr>
          <w:spacing w:val="-16"/>
        </w:rPr>
        <w:t xml:space="preserve"> </w:t>
      </w:r>
      <w:r>
        <w:t>proyectos</w:t>
      </w:r>
      <w:r>
        <w:rPr>
          <w:spacing w:val="-15"/>
        </w:rPr>
        <w:t xml:space="preserve"> </w:t>
      </w:r>
      <w:r>
        <w:t>arquitectónicos».</w:t>
      </w:r>
      <w:r>
        <w:rPr>
          <w:spacing w:val="-14"/>
        </w:rPr>
        <w:t xml:space="preserve"> </w:t>
      </w:r>
      <w:r>
        <w:t>El</w:t>
      </w:r>
      <w:r>
        <w:rPr>
          <w:spacing w:val="-15"/>
        </w:rPr>
        <w:t xml:space="preserve"> </w:t>
      </w:r>
      <w:r>
        <w:t>primero</w:t>
      </w:r>
      <w:r>
        <w:rPr>
          <w:spacing w:val="-16"/>
        </w:rPr>
        <w:t xml:space="preserve"> </w:t>
      </w:r>
      <w:r>
        <w:t>está</w:t>
      </w:r>
      <w:r>
        <w:rPr>
          <w:spacing w:val="-15"/>
        </w:rPr>
        <w:t xml:space="preserve"> </w:t>
      </w:r>
      <w:r>
        <w:t>regulado</w:t>
      </w:r>
      <w:r>
        <w:rPr>
          <w:spacing w:val="-59"/>
        </w:rPr>
        <w:t xml:space="preserve"> </w:t>
      </w:r>
      <w:r>
        <w:t xml:space="preserve">en los artículos 2.2.1.2.1.3.1. y 2.2.1.2.1.3.2. </w:t>
      </w:r>
      <w:r>
        <w:rPr>
          <w:rFonts w:ascii="Arial" w:hAnsi="Arial"/>
          <w:i/>
        </w:rPr>
        <w:t>ibídem</w:t>
      </w:r>
      <w:r>
        <w:t>. El segundo, además de los dos</w:t>
      </w:r>
      <w:r>
        <w:rPr>
          <w:spacing w:val="1"/>
        </w:rPr>
        <w:t xml:space="preserve"> </w:t>
      </w:r>
      <w:r>
        <w:t xml:space="preserve">artículos anteriores, lo regulan los artículos 2.2.1.2.1.3.3. a 2.2.1.2.1.3.7. </w:t>
      </w:r>
      <w:proofErr w:type="spellStart"/>
      <w:r>
        <w:rPr>
          <w:rFonts w:ascii="Arial" w:hAnsi="Arial"/>
          <w:i/>
        </w:rPr>
        <w:t>ejusdem</w:t>
      </w:r>
      <w:proofErr w:type="spellEnd"/>
      <w:r>
        <w:t>. El</w:t>
      </w:r>
      <w:r>
        <w:rPr>
          <w:spacing w:val="1"/>
        </w:rPr>
        <w:t xml:space="preserve"> </w:t>
      </w:r>
      <w:r>
        <w:t>tercero</w:t>
      </w:r>
      <w:r>
        <w:rPr>
          <w:spacing w:val="-4"/>
        </w:rPr>
        <w:t xml:space="preserve"> </w:t>
      </w:r>
      <w:r>
        <w:t>lo</w:t>
      </w:r>
      <w:r>
        <w:rPr>
          <w:spacing w:val="-3"/>
        </w:rPr>
        <w:t xml:space="preserve"> </w:t>
      </w:r>
      <w:r>
        <w:t>regulan</w:t>
      </w:r>
      <w:r>
        <w:rPr>
          <w:spacing w:val="-3"/>
        </w:rPr>
        <w:t xml:space="preserve"> </w:t>
      </w:r>
      <w:r>
        <w:t>los</w:t>
      </w:r>
      <w:r>
        <w:rPr>
          <w:spacing w:val="-3"/>
        </w:rPr>
        <w:t xml:space="preserve"> </w:t>
      </w:r>
      <w:r>
        <w:t>artículos</w:t>
      </w:r>
      <w:r>
        <w:rPr>
          <w:spacing w:val="-3"/>
        </w:rPr>
        <w:t xml:space="preserve"> </w:t>
      </w:r>
      <w:r>
        <w:t>2.2.1.2.1.3.8.</w:t>
      </w:r>
      <w:r>
        <w:rPr>
          <w:spacing w:val="-3"/>
        </w:rPr>
        <w:t xml:space="preserve"> </w:t>
      </w:r>
      <w:r>
        <w:t>a</w:t>
      </w:r>
      <w:r>
        <w:rPr>
          <w:spacing w:val="-3"/>
        </w:rPr>
        <w:t xml:space="preserve"> </w:t>
      </w:r>
      <w:r>
        <w:t>2.2.1.2.1.3.25</w:t>
      </w:r>
      <w:r>
        <w:rPr>
          <w:spacing w:val="-3"/>
        </w:rPr>
        <w:t xml:space="preserve"> </w:t>
      </w:r>
      <w:r>
        <w:t>del</w:t>
      </w:r>
      <w:r>
        <w:rPr>
          <w:spacing w:val="-3"/>
        </w:rPr>
        <w:t xml:space="preserve"> </w:t>
      </w:r>
      <w:r>
        <w:t>decreto</w:t>
      </w:r>
      <w:r>
        <w:rPr>
          <w:spacing w:val="-3"/>
        </w:rPr>
        <w:t xml:space="preserve"> </w:t>
      </w:r>
      <w:r>
        <w:t>citado</w:t>
      </w:r>
    </w:p>
    <w:p w14:paraId="4D4E790E" w14:textId="77777777" w:rsidR="0024115F" w:rsidRDefault="0047442A">
      <w:pPr>
        <w:pStyle w:val="Ttulo1"/>
        <w:spacing w:before="183" w:line="276" w:lineRule="auto"/>
        <w:ind w:left="120" w:right="533" w:firstLine="0"/>
        <w:jc w:val="both"/>
      </w:pPr>
      <w:r>
        <w:t>2.3</w:t>
      </w:r>
      <w:r>
        <w:rPr>
          <w:spacing w:val="-10"/>
        </w:rPr>
        <w:t xml:space="preserve"> </w:t>
      </w:r>
      <w:r>
        <w:t>Inaplicabilidad</w:t>
      </w:r>
      <w:r>
        <w:rPr>
          <w:spacing w:val="-7"/>
        </w:rPr>
        <w:t xml:space="preserve"> </w:t>
      </w:r>
      <w:r>
        <w:t>de</w:t>
      </w:r>
      <w:r>
        <w:rPr>
          <w:spacing w:val="-9"/>
        </w:rPr>
        <w:t xml:space="preserve"> </w:t>
      </w:r>
      <w:r>
        <w:t>los</w:t>
      </w:r>
      <w:r>
        <w:rPr>
          <w:spacing w:val="-9"/>
        </w:rPr>
        <w:t xml:space="preserve"> </w:t>
      </w:r>
      <w:r>
        <w:t>documentos</w:t>
      </w:r>
      <w:r>
        <w:rPr>
          <w:spacing w:val="-8"/>
        </w:rPr>
        <w:t xml:space="preserve"> </w:t>
      </w:r>
      <w:r>
        <w:t>tipo</w:t>
      </w:r>
      <w:r>
        <w:rPr>
          <w:spacing w:val="-10"/>
        </w:rPr>
        <w:t xml:space="preserve"> </w:t>
      </w:r>
      <w:r>
        <w:t>adoptados</w:t>
      </w:r>
      <w:r>
        <w:rPr>
          <w:spacing w:val="-9"/>
        </w:rPr>
        <w:t xml:space="preserve"> </w:t>
      </w:r>
      <w:r>
        <w:t>mediante</w:t>
      </w:r>
      <w:r>
        <w:rPr>
          <w:spacing w:val="-9"/>
        </w:rPr>
        <w:t xml:space="preserve"> </w:t>
      </w:r>
      <w:r>
        <w:t>la</w:t>
      </w:r>
      <w:r>
        <w:rPr>
          <w:spacing w:val="-9"/>
        </w:rPr>
        <w:t xml:space="preserve"> </w:t>
      </w:r>
      <w:r>
        <w:t>Resolución</w:t>
      </w:r>
      <w:r>
        <w:rPr>
          <w:spacing w:val="-10"/>
        </w:rPr>
        <w:t xml:space="preserve"> </w:t>
      </w:r>
      <w:r>
        <w:t>193</w:t>
      </w:r>
      <w:r>
        <w:rPr>
          <w:spacing w:val="-58"/>
        </w:rPr>
        <w:t xml:space="preserve"> </w:t>
      </w:r>
      <w:r>
        <w:t>de</w:t>
      </w:r>
      <w:r>
        <w:rPr>
          <w:spacing w:val="1"/>
        </w:rPr>
        <w:t xml:space="preserve"> </w:t>
      </w:r>
      <w:r>
        <w:t>2021</w:t>
      </w:r>
      <w:r>
        <w:rPr>
          <w:spacing w:val="1"/>
        </w:rPr>
        <w:t xml:space="preserve"> </w:t>
      </w:r>
      <w:r>
        <w:t>a</w:t>
      </w:r>
      <w:r>
        <w:rPr>
          <w:spacing w:val="1"/>
        </w:rPr>
        <w:t xml:space="preserve"> </w:t>
      </w:r>
      <w:r>
        <w:t>la</w:t>
      </w:r>
      <w:r>
        <w:rPr>
          <w:spacing w:val="1"/>
        </w:rPr>
        <w:t xml:space="preserve"> </w:t>
      </w:r>
      <w:r>
        <w:t>contratación</w:t>
      </w:r>
      <w:r>
        <w:rPr>
          <w:spacing w:val="1"/>
        </w:rPr>
        <w:t xml:space="preserve"> </w:t>
      </w:r>
      <w:r>
        <w:t>de</w:t>
      </w:r>
      <w:r>
        <w:rPr>
          <w:spacing w:val="1"/>
        </w:rPr>
        <w:t xml:space="preserve"> </w:t>
      </w:r>
      <w:r>
        <w:t>la</w:t>
      </w:r>
      <w:r>
        <w:rPr>
          <w:spacing w:val="1"/>
        </w:rPr>
        <w:t xml:space="preserve"> </w:t>
      </w:r>
      <w:r>
        <w:t>consultoría</w:t>
      </w:r>
      <w:r>
        <w:rPr>
          <w:spacing w:val="1"/>
        </w:rPr>
        <w:t xml:space="preserve"> </w:t>
      </w:r>
      <w:r>
        <w:t>de</w:t>
      </w:r>
      <w:r>
        <w:rPr>
          <w:spacing w:val="1"/>
        </w:rPr>
        <w:t xml:space="preserve"> </w:t>
      </w:r>
      <w:r>
        <w:t>estudios</w:t>
      </w:r>
      <w:r>
        <w:rPr>
          <w:spacing w:val="1"/>
        </w:rPr>
        <w:t xml:space="preserve"> </w:t>
      </w:r>
      <w:r>
        <w:t>de</w:t>
      </w:r>
      <w:r>
        <w:rPr>
          <w:spacing w:val="1"/>
        </w:rPr>
        <w:t xml:space="preserve"> </w:t>
      </w:r>
      <w:r>
        <w:t>ingeniería</w:t>
      </w:r>
      <w:r>
        <w:rPr>
          <w:spacing w:val="1"/>
        </w:rPr>
        <w:t xml:space="preserve"> </w:t>
      </w:r>
      <w:r>
        <w:t>de</w:t>
      </w:r>
      <w:r>
        <w:rPr>
          <w:spacing w:val="1"/>
        </w:rPr>
        <w:t xml:space="preserve"> </w:t>
      </w:r>
      <w:r>
        <w:t>infraestructura</w:t>
      </w:r>
      <w:r>
        <w:rPr>
          <w:spacing w:val="-3"/>
        </w:rPr>
        <w:t xml:space="preserve"> </w:t>
      </w:r>
      <w:r>
        <w:t>de</w:t>
      </w:r>
      <w:r>
        <w:rPr>
          <w:spacing w:val="-2"/>
        </w:rPr>
        <w:t xml:space="preserve"> </w:t>
      </w:r>
      <w:r>
        <w:t>transporte</w:t>
      </w:r>
      <w:r>
        <w:rPr>
          <w:spacing w:val="-2"/>
        </w:rPr>
        <w:t xml:space="preserve"> </w:t>
      </w:r>
      <w:r>
        <w:t>por</w:t>
      </w:r>
      <w:r>
        <w:rPr>
          <w:spacing w:val="-2"/>
        </w:rPr>
        <w:t xml:space="preserve"> </w:t>
      </w:r>
      <w:r>
        <w:t>la</w:t>
      </w:r>
      <w:r>
        <w:rPr>
          <w:spacing w:val="-2"/>
        </w:rPr>
        <w:t xml:space="preserve"> </w:t>
      </w:r>
      <w:r>
        <w:t>modalidad</w:t>
      </w:r>
      <w:r>
        <w:rPr>
          <w:spacing w:val="-2"/>
        </w:rPr>
        <w:t xml:space="preserve"> </w:t>
      </w:r>
      <w:r>
        <w:t>de</w:t>
      </w:r>
      <w:r>
        <w:rPr>
          <w:spacing w:val="-2"/>
        </w:rPr>
        <w:t xml:space="preserve"> </w:t>
      </w:r>
      <w:r>
        <w:t>mínima</w:t>
      </w:r>
      <w:r>
        <w:rPr>
          <w:spacing w:val="-2"/>
        </w:rPr>
        <w:t xml:space="preserve"> </w:t>
      </w:r>
      <w:r>
        <w:t>cuantía</w:t>
      </w:r>
    </w:p>
    <w:p w14:paraId="5686E05B" w14:textId="77777777" w:rsidR="0024115F" w:rsidRDefault="0047442A">
      <w:pPr>
        <w:pStyle w:val="Textoindependiente"/>
        <w:spacing w:before="120" w:line="276" w:lineRule="auto"/>
        <w:ind w:right="533"/>
      </w:pPr>
      <w:r>
        <w:t>Según el objeto de la Resolución 193 de 14 de julio de 2021, los documentos tipo que</w:t>
      </w:r>
      <w:r>
        <w:rPr>
          <w:spacing w:val="1"/>
        </w:rPr>
        <w:t xml:space="preserve"> </w:t>
      </w:r>
      <w:r>
        <w:t>con</w:t>
      </w:r>
      <w:r>
        <w:rPr>
          <w:spacing w:val="-11"/>
        </w:rPr>
        <w:t xml:space="preserve"> </w:t>
      </w:r>
      <w:r>
        <w:t>ella</w:t>
      </w:r>
      <w:r>
        <w:rPr>
          <w:spacing w:val="-11"/>
        </w:rPr>
        <w:t xml:space="preserve"> </w:t>
      </w:r>
      <w:r>
        <w:t>se</w:t>
      </w:r>
      <w:r>
        <w:rPr>
          <w:spacing w:val="-10"/>
        </w:rPr>
        <w:t xml:space="preserve"> </w:t>
      </w:r>
      <w:r>
        <w:t>adoptan</w:t>
      </w:r>
      <w:r>
        <w:rPr>
          <w:spacing w:val="-10"/>
        </w:rPr>
        <w:t xml:space="preserve"> </w:t>
      </w:r>
      <w:r>
        <w:t>solo</w:t>
      </w:r>
      <w:r>
        <w:rPr>
          <w:spacing w:val="-10"/>
        </w:rPr>
        <w:t xml:space="preserve"> </w:t>
      </w:r>
      <w:r>
        <w:t>rigen</w:t>
      </w:r>
      <w:r>
        <w:rPr>
          <w:spacing w:val="-11"/>
        </w:rPr>
        <w:t xml:space="preserve"> </w:t>
      </w:r>
      <w:r>
        <w:t>para</w:t>
      </w:r>
      <w:r>
        <w:rPr>
          <w:spacing w:val="-11"/>
        </w:rPr>
        <w:t xml:space="preserve"> </w:t>
      </w:r>
      <w:r>
        <w:t>los</w:t>
      </w:r>
      <w:r>
        <w:rPr>
          <w:spacing w:val="-10"/>
        </w:rPr>
        <w:t xml:space="preserve"> </w:t>
      </w:r>
      <w:r>
        <w:t>procedimientos</w:t>
      </w:r>
      <w:r>
        <w:rPr>
          <w:spacing w:val="-10"/>
        </w:rPr>
        <w:t xml:space="preserve"> </w:t>
      </w:r>
      <w:r>
        <w:t>de</w:t>
      </w:r>
      <w:r>
        <w:rPr>
          <w:spacing w:val="-10"/>
        </w:rPr>
        <w:t xml:space="preserve"> </w:t>
      </w:r>
      <w:r>
        <w:t>selección</w:t>
      </w:r>
      <w:r>
        <w:rPr>
          <w:spacing w:val="-11"/>
        </w:rPr>
        <w:t xml:space="preserve"> </w:t>
      </w:r>
      <w:r>
        <w:t>dirigidos</w:t>
      </w:r>
      <w:r>
        <w:rPr>
          <w:spacing w:val="-10"/>
        </w:rPr>
        <w:t xml:space="preserve"> </w:t>
      </w:r>
      <w:r>
        <w:t>a</w:t>
      </w:r>
      <w:r>
        <w:rPr>
          <w:spacing w:val="-10"/>
        </w:rPr>
        <w:t xml:space="preserve"> </w:t>
      </w:r>
      <w:r>
        <w:t>contratar</w:t>
      </w:r>
      <w:r>
        <w:rPr>
          <w:spacing w:val="-59"/>
        </w:rPr>
        <w:t xml:space="preserve"> </w:t>
      </w:r>
      <w:r>
        <w:t>la consultoría de estudios de ingeniería de infraestructura de transporte, mediante la</w:t>
      </w:r>
      <w:r>
        <w:rPr>
          <w:spacing w:val="1"/>
        </w:rPr>
        <w:t xml:space="preserve"> </w:t>
      </w:r>
      <w:r>
        <w:t>modalidad de selección de concurso de méritos. Por consiguiente, no son aplicables a</w:t>
      </w:r>
      <w:r>
        <w:rPr>
          <w:spacing w:val="1"/>
        </w:rPr>
        <w:t xml:space="preserve"> </w:t>
      </w:r>
      <w:r>
        <w:t>los</w:t>
      </w:r>
      <w:r>
        <w:rPr>
          <w:spacing w:val="-2"/>
        </w:rPr>
        <w:t xml:space="preserve"> </w:t>
      </w:r>
      <w:r>
        <w:t>procesos</w:t>
      </w:r>
      <w:r>
        <w:rPr>
          <w:spacing w:val="-1"/>
        </w:rPr>
        <w:t xml:space="preserve"> </w:t>
      </w:r>
      <w:r>
        <w:t>de</w:t>
      </w:r>
      <w:r>
        <w:rPr>
          <w:spacing w:val="-1"/>
        </w:rPr>
        <w:t xml:space="preserve"> </w:t>
      </w:r>
      <w:r>
        <w:t>selección</w:t>
      </w:r>
      <w:r>
        <w:rPr>
          <w:spacing w:val="-1"/>
        </w:rPr>
        <w:t xml:space="preserve"> </w:t>
      </w:r>
      <w:r>
        <w:t>de</w:t>
      </w:r>
      <w:r>
        <w:rPr>
          <w:spacing w:val="1"/>
        </w:rPr>
        <w:t xml:space="preserve"> </w:t>
      </w:r>
      <w:r>
        <w:rPr>
          <w:rFonts w:ascii="Arial" w:hAnsi="Arial"/>
          <w:i/>
        </w:rPr>
        <w:t>mínima</w:t>
      </w:r>
      <w:r>
        <w:rPr>
          <w:rFonts w:ascii="Arial" w:hAnsi="Arial"/>
          <w:i/>
          <w:spacing w:val="-1"/>
        </w:rPr>
        <w:t xml:space="preserve"> </w:t>
      </w:r>
      <w:r>
        <w:rPr>
          <w:rFonts w:ascii="Arial" w:hAnsi="Arial"/>
          <w:i/>
        </w:rPr>
        <w:t>cuantía</w:t>
      </w:r>
      <w:r>
        <w:t>.</w:t>
      </w:r>
    </w:p>
    <w:p w14:paraId="0F59EDD6" w14:textId="77777777" w:rsidR="0024115F" w:rsidRDefault="00F20E1C">
      <w:pPr>
        <w:pStyle w:val="Textoindependiente"/>
        <w:spacing w:before="120" w:line="276" w:lineRule="auto"/>
        <w:ind w:right="533" w:firstLine="708"/>
      </w:pPr>
      <w:r>
        <w:rPr>
          <w:noProof/>
        </w:rPr>
        <mc:AlternateContent>
          <mc:Choice Requires="wps">
            <w:drawing>
              <wp:anchor distT="0" distB="0" distL="0" distR="0" simplePos="0" relativeHeight="487589888" behindDoc="1" locked="0" layoutInCell="1" allowOverlap="1" wp14:anchorId="63BBBF40" wp14:editId="34A4ED6A">
                <wp:simplePos x="0" y="0"/>
                <wp:positionH relativeFrom="page">
                  <wp:posOffset>1080135</wp:posOffset>
                </wp:positionH>
                <wp:positionV relativeFrom="paragraph">
                  <wp:posOffset>1254760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46E9" id="Freeform 8" o:spid="_x0000_s1026" style="position:absolute;margin-left:85.05pt;margin-top:98.8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zf8JA4gAAABABAAAPAAAA&#10;ZHJzL2Rvd25yZXYueG1sTE9NT8MwDL0j8R8iI3FjadHYStd0Gl9CQhxgIHFNG9NUNE7VZGv77zFc&#10;4GL5PT8/PxfbyXXiiENoPSlIFwkIpNqblhoF728PFxmIEDUZ3XlCBTMG2JanJ4XOjR/pFY/72Ag2&#10;oZBrBTbGPpcy1BadDgvfI/Hs0w9OR4ZDI82gRzZ3nbxMkpV0uiW+YHWPtxbrr/3BKaCbx/kpM203&#10;fqSm8s/2ZXk/75Q6P5vuNlx2GxARp/i3AT8/cH4oOVjlD2SC6Bivk5Sl3FyvVyBYsbzKmKl+mQxk&#10;Wcj/j5TfAAAA//8DAFBLAQItABQABgAIAAAAIQC2gziS/gAAAOEBAAATAAAAAAAAAAAAAAAAAAAA&#10;AABbQ29udGVudF9UeXBlc10ueG1sUEsBAi0AFAAGAAgAAAAhADj9If/WAAAAlAEAAAsAAAAAAAAA&#10;AAAAAAAALwEAAF9yZWxzLy5yZWxzUEsBAi0AFAAGAAgAAAAhAOguvH2nAgAAvQUAAA4AAAAAAAAA&#10;AAAAAAAALgIAAGRycy9lMm9Eb2MueG1sUEsBAi0AFAAGAAgAAAAhAHN/wkDiAAAAEAEAAA8AAAAA&#10;AAAAAAAAAAAAAQUAAGRycy9kb3ducmV2LnhtbFBLBQYAAAAABAAEAPMAAAAQBgAAAAA=&#10;" path="m,l2880,e" filled="f" strokeweight=".5pt">
                <v:path arrowok="t" o:connecttype="custom" o:connectlocs="0,0;1828800,0" o:connectangles="0,0"/>
                <w10:wrap type="topAndBottom" anchorx="page"/>
              </v:shape>
            </w:pict>
          </mc:Fallback>
        </mc:AlternateContent>
      </w:r>
      <w:r w:rsidR="0047442A">
        <w:t>En este sentido, la memoria justificativa del proyecto que se convirtió en la</w:t>
      </w:r>
      <w:r w:rsidR="0047442A">
        <w:rPr>
          <w:spacing w:val="1"/>
        </w:rPr>
        <w:t xml:space="preserve"> </w:t>
      </w:r>
      <w:r w:rsidR="0047442A">
        <w:t>Resolución No. 193 de 2021 explicó, en el numeral 8, referido a la estructura de la</w:t>
      </w:r>
      <w:r w:rsidR="0047442A">
        <w:rPr>
          <w:spacing w:val="1"/>
        </w:rPr>
        <w:t xml:space="preserve"> </w:t>
      </w:r>
      <w:r w:rsidR="0047442A">
        <w:t>Resolución,</w:t>
      </w:r>
      <w:r w:rsidR="0047442A">
        <w:rPr>
          <w:spacing w:val="-9"/>
        </w:rPr>
        <w:t xml:space="preserve"> </w:t>
      </w:r>
      <w:r w:rsidR="0047442A">
        <w:t>que</w:t>
      </w:r>
      <w:r w:rsidR="0047442A">
        <w:rPr>
          <w:spacing w:val="-9"/>
        </w:rPr>
        <w:t xml:space="preserve"> </w:t>
      </w:r>
      <w:r w:rsidR="0047442A">
        <w:t>«Teniendo</w:t>
      </w:r>
      <w:r w:rsidR="0047442A">
        <w:rPr>
          <w:spacing w:val="-9"/>
        </w:rPr>
        <w:t xml:space="preserve"> </w:t>
      </w:r>
      <w:r w:rsidR="0047442A">
        <w:t>en</w:t>
      </w:r>
      <w:r w:rsidR="0047442A">
        <w:rPr>
          <w:spacing w:val="-9"/>
        </w:rPr>
        <w:t xml:space="preserve"> </w:t>
      </w:r>
      <w:r w:rsidR="0047442A">
        <w:t>cuenta</w:t>
      </w:r>
      <w:r w:rsidR="0047442A">
        <w:rPr>
          <w:spacing w:val="-9"/>
        </w:rPr>
        <w:t xml:space="preserve"> </w:t>
      </w:r>
      <w:r w:rsidR="0047442A">
        <w:t>el</w:t>
      </w:r>
      <w:r w:rsidR="0047442A">
        <w:rPr>
          <w:spacing w:val="-9"/>
        </w:rPr>
        <w:t xml:space="preserve"> </w:t>
      </w:r>
      <w:r w:rsidR="0047442A">
        <w:t>tema</w:t>
      </w:r>
      <w:r w:rsidR="0047442A">
        <w:rPr>
          <w:spacing w:val="-9"/>
        </w:rPr>
        <w:t xml:space="preserve"> </w:t>
      </w:r>
      <w:r w:rsidR="0047442A">
        <w:t>sobre</w:t>
      </w:r>
      <w:r w:rsidR="0047442A">
        <w:rPr>
          <w:spacing w:val="-9"/>
        </w:rPr>
        <w:t xml:space="preserve"> </w:t>
      </w:r>
      <w:r w:rsidR="0047442A">
        <w:t>el</w:t>
      </w:r>
      <w:r w:rsidR="0047442A">
        <w:rPr>
          <w:spacing w:val="-9"/>
        </w:rPr>
        <w:t xml:space="preserve"> </w:t>
      </w:r>
      <w:r w:rsidR="0047442A">
        <w:t>que</w:t>
      </w:r>
      <w:r w:rsidR="0047442A">
        <w:rPr>
          <w:spacing w:val="-9"/>
        </w:rPr>
        <w:t xml:space="preserve"> </w:t>
      </w:r>
      <w:r w:rsidR="0047442A">
        <w:t>recaen</w:t>
      </w:r>
      <w:r w:rsidR="0047442A">
        <w:rPr>
          <w:spacing w:val="-9"/>
        </w:rPr>
        <w:t xml:space="preserve"> </w:t>
      </w:r>
      <w:r w:rsidR="0047442A">
        <w:t>los</w:t>
      </w:r>
      <w:r w:rsidR="0047442A">
        <w:rPr>
          <w:spacing w:val="-9"/>
        </w:rPr>
        <w:t xml:space="preserve"> </w:t>
      </w:r>
      <w:r w:rsidR="0047442A">
        <w:t>documentos</w:t>
      </w:r>
      <w:r w:rsidR="0047442A">
        <w:rPr>
          <w:spacing w:val="-9"/>
        </w:rPr>
        <w:t xml:space="preserve"> </w:t>
      </w:r>
      <w:r w:rsidR="0047442A">
        <w:t>tipo,</w:t>
      </w:r>
      <w:r w:rsidR="0047442A">
        <w:rPr>
          <w:spacing w:val="-59"/>
        </w:rPr>
        <w:t xml:space="preserve"> </w:t>
      </w:r>
      <w:r w:rsidR="0047442A">
        <w:t>en el artículo 1 se indica que el objeto de la resolución es adoptarlos para los procesos</w:t>
      </w:r>
      <w:r w:rsidR="0047442A">
        <w:rPr>
          <w:spacing w:val="-59"/>
        </w:rPr>
        <w:t xml:space="preserve"> </w:t>
      </w:r>
      <w:r w:rsidR="0047442A">
        <w:t>de selección de consultoría de estudios de ingeniería de infraestructura de transporte</w:t>
      </w:r>
      <w:r w:rsidR="0047442A">
        <w:rPr>
          <w:spacing w:val="1"/>
        </w:rPr>
        <w:t xml:space="preserve"> </w:t>
      </w:r>
      <w:r w:rsidR="0047442A">
        <w:t>que</w:t>
      </w:r>
      <w:r w:rsidR="0047442A">
        <w:rPr>
          <w:spacing w:val="-13"/>
        </w:rPr>
        <w:t xml:space="preserve"> </w:t>
      </w:r>
      <w:r w:rsidR="0047442A">
        <w:t>se</w:t>
      </w:r>
      <w:r w:rsidR="0047442A">
        <w:rPr>
          <w:spacing w:val="-13"/>
        </w:rPr>
        <w:t xml:space="preserve"> </w:t>
      </w:r>
      <w:r w:rsidR="0047442A">
        <w:t>adelanten</w:t>
      </w:r>
      <w:r w:rsidR="0047442A">
        <w:rPr>
          <w:spacing w:val="-13"/>
        </w:rPr>
        <w:t xml:space="preserve"> </w:t>
      </w:r>
      <w:r w:rsidR="0047442A">
        <w:t>por</w:t>
      </w:r>
      <w:r w:rsidR="0047442A">
        <w:rPr>
          <w:spacing w:val="-12"/>
        </w:rPr>
        <w:t xml:space="preserve"> </w:t>
      </w:r>
      <w:r w:rsidR="0047442A">
        <w:t>la</w:t>
      </w:r>
      <w:r w:rsidR="0047442A">
        <w:rPr>
          <w:spacing w:val="-13"/>
        </w:rPr>
        <w:t xml:space="preserve"> </w:t>
      </w:r>
      <w:r w:rsidR="0047442A">
        <w:t>modalidad</w:t>
      </w:r>
      <w:r w:rsidR="0047442A">
        <w:rPr>
          <w:spacing w:val="-13"/>
        </w:rPr>
        <w:t xml:space="preserve"> </w:t>
      </w:r>
      <w:r w:rsidR="0047442A">
        <w:t>de</w:t>
      </w:r>
      <w:r w:rsidR="0047442A">
        <w:rPr>
          <w:spacing w:val="-13"/>
        </w:rPr>
        <w:t xml:space="preserve"> </w:t>
      </w:r>
      <w:r w:rsidR="0047442A">
        <w:t>concursos</w:t>
      </w:r>
      <w:r w:rsidR="0047442A">
        <w:rPr>
          <w:spacing w:val="-12"/>
        </w:rPr>
        <w:t xml:space="preserve"> </w:t>
      </w:r>
      <w:r w:rsidR="0047442A">
        <w:t>de</w:t>
      </w:r>
      <w:r w:rsidR="0047442A">
        <w:rPr>
          <w:spacing w:val="-13"/>
        </w:rPr>
        <w:t xml:space="preserve"> </w:t>
      </w:r>
      <w:r w:rsidR="0047442A">
        <w:t>méritos»</w:t>
      </w:r>
      <w:r w:rsidR="0047442A">
        <w:rPr>
          <w:vertAlign w:val="superscript"/>
        </w:rPr>
        <w:t>6</w:t>
      </w:r>
      <w:r w:rsidR="0047442A">
        <w:t>.</w:t>
      </w:r>
      <w:r w:rsidR="0047442A">
        <w:rPr>
          <w:spacing w:val="-13"/>
        </w:rPr>
        <w:t xml:space="preserve"> </w:t>
      </w:r>
      <w:r w:rsidR="0047442A">
        <w:t>Por</w:t>
      </w:r>
      <w:r w:rsidR="0047442A">
        <w:rPr>
          <w:spacing w:val="-12"/>
        </w:rPr>
        <w:t xml:space="preserve"> </w:t>
      </w:r>
      <w:r w:rsidR="0047442A">
        <w:t>otra</w:t>
      </w:r>
      <w:r w:rsidR="0047442A">
        <w:rPr>
          <w:spacing w:val="-13"/>
        </w:rPr>
        <w:t xml:space="preserve"> </w:t>
      </w:r>
      <w:r w:rsidR="0047442A">
        <w:t>parte,</w:t>
      </w:r>
      <w:r w:rsidR="0047442A">
        <w:rPr>
          <w:spacing w:val="-13"/>
        </w:rPr>
        <w:t xml:space="preserve"> </w:t>
      </w:r>
      <w:r w:rsidR="0047442A">
        <w:t>el</w:t>
      </w:r>
      <w:r w:rsidR="0047442A">
        <w:rPr>
          <w:spacing w:val="-13"/>
        </w:rPr>
        <w:t xml:space="preserve"> </w:t>
      </w:r>
      <w:r w:rsidR="0047442A">
        <w:t>numeral</w:t>
      </w:r>
    </w:p>
    <w:p w14:paraId="0805D801" w14:textId="77777777" w:rsidR="0024115F" w:rsidRDefault="0047442A">
      <w:pPr>
        <w:spacing w:before="66" w:line="242" w:lineRule="auto"/>
        <w:ind w:left="120" w:right="534" w:firstLine="708"/>
        <w:jc w:val="both"/>
        <w:rPr>
          <w:sz w:val="13"/>
        </w:rPr>
      </w:pPr>
      <w:r>
        <w:rPr>
          <w:position w:val="7"/>
          <w:sz w:val="12"/>
        </w:rPr>
        <w:t>5</w:t>
      </w:r>
      <w:r>
        <w:rPr>
          <w:spacing w:val="9"/>
          <w:position w:val="7"/>
          <w:sz w:val="12"/>
        </w:rPr>
        <w:t xml:space="preserve"> </w:t>
      </w:r>
      <w:proofErr w:type="gramStart"/>
      <w:r>
        <w:rPr>
          <w:sz w:val="13"/>
        </w:rPr>
        <w:t>Congreso</w:t>
      </w:r>
      <w:proofErr w:type="gramEnd"/>
      <w:r>
        <w:rPr>
          <w:spacing w:val="-5"/>
          <w:sz w:val="13"/>
        </w:rPr>
        <w:t xml:space="preserve"> </w:t>
      </w:r>
      <w:r>
        <w:rPr>
          <w:sz w:val="13"/>
        </w:rPr>
        <w:t>de</w:t>
      </w:r>
      <w:r>
        <w:rPr>
          <w:spacing w:val="-7"/>
          <w:sz w:val="13"/>
        </w:rPr>
        <w:t xml:space="preserve"> </w:t>
      </w:r>
      <w:r>
        <w:rPr>
          <w:sz w:val="13"/>
        </w:rPr>
        <w:t>la</w:t>
      </w:r>
      <w:r>
        <w:rPr>
          <w:spacing w:val="-6"/>
          <w:sz w:val="13"/>
        </w:rPr>
        <w:t xml:space="preserve"> </w:t>
      </w:r>
      <w:r>
        <w:rPr>
          <w:sz w:val="13"/>
        </w:rPr>
        <w:t>República.</w:t>
      </w:r>
      <w:r>
        <w:rPr>
          <w:spacing w:val="-6"/>
          <w:sz w:val="13"/>
        </w:rPr>
        <w:t xml:space="preserve"> </w:t>
      </w:r>
      <w:r>
        <w:rPr>
          <w:sz w:val="13"/>
        </w:rPr>
        <w:t>Gaceta</w:t>
      </w:r>
      <w:r>
        <w:rPr>
          <w:spacing w:val="-5"/>
          <w:sz w:val="13"/>
        </w:rPr>
        <w:t xml:space="preserve"> </w:t>
      </w:r>
      <w:r>
        <w:rPr>
          <w:sz w:val="13"/>
        </w:rPr>
        <w:t>458</w:t>
      </w:r>
      <w:r>
        <w:rPr>
          <w:spacing w:val="-7"/>
          <w:sz w:val="13"/>
        </w:rPr>
        <w:t xml:space="preserve"> </w:t>
      </w:r>
      <w:r>
        <w:rPr>
          <w:sz w:val="13"/>
        </w:rPr>
        <w:t>de</w:t>
      </w:r>
      <w:r>
        <w:rPr>
          <w:spacing w:val="-6"/>
          <w:sz w:val="13"/>
        </w:rPr>
        <w:t xml:space="preserve"> </w:t>
      </w:r>
      <w:r>
        <w:rPr>
          <w:sz w:val="13"/>
        </w:rPr>
        <w:t>2005.</w:t>
      </w:r>
      <w:r>
        <w:rPr>
          <w:spacing w:val="-6"/>
          <w:sz w:val="13"/>
        </w:rPr>
        <w:t xml:space="preserve"> </w:t>
      </w:r>
      <w:r>
        <w:rPr>
          <w:sz w:val="13"/>
        </w:rPr>
        <w:t>Exposición</w:t>
      </w:r>
      <w:r>
        <w:rPr>
          <w:spacing w:val="-5"/>
          <w:sz w:val="13"/>
        </w:rPr>
        <w:t xml:space="preserve"> </w:t>
      </w:r>
      <w:r>
        <w:rPr>
          <w:sz w:val="13"/>
        </w:rPr>
        <w:t>de</w:t>
      </w:r>
      <w:r>
        <w:rPr>
          <w:spacing w:val="-6"/>
          <w:sz w:val="13"/>
        </w:rPr>
        <w:t xml:space="preserve"> </w:t>
      </w:r>
      <w:r>
        <w:rPr>
          <w:sz w:val="13"/>
        </w:rPr>
        <w:t>motivos</w:t>
      </w:r>
      <w:r>
        <w:rPr>
          <w:spacing w:val="-7"/>
          <w:sz w:val="13"/>
        </w:rPr>
        <w:t xml:space="preserve"> </w:t>
      </w:r>
      <w:r>
        <w:rPr>
          <w:sz w:val="13"/>
        </w:rPr>
        <w:t>de</w:t>
      </w:r>
      <w:r>
        <w:rPr>
          <w:spacing w:val="-6"/>
          <w:sz w:val="13"/>
        </w:rPr>
        <w:t xml:space="preserve"> </w:t>
      </w:r>
      <w:r>
        <w:rPr>
          <w:sz w:val="13"/>
        </w:rPr>
        <w:t>la</w:t>
      </w:r>
      <w:r>
        <w:rPr>
          <w:spacing w:val="-6"/>
          <w:sz w:val="13"/>
        </w:rPr>
        <w:t xml:space="preserve"> </w:t>
      </w:r>
      <w:r>
        <w:rPr>
          <w:sz w:val="13"/>
        </w:rPr>
        <w:t>Ley</w:t>
      </w:r>
      <w:r>
        <w:rPr>
          <w:spacing w:val="-7"/>
          <w:sz w:val="13"/>
        </w:rPr>
        <w:t xml:space="preserve"> </w:t>
      </w:r>
      <w:r>
        <w:rPr>
          <w:sz w:val="13"/>
        </w:rPr>
        <w:t>1150</w:t>
      </w:r>
      <w:r>
        <w:rPr>
          <w:spacing w:val="-6"/>
          <w:sz w:val="13"/>
        </w:rPr>
        <w:t xml:space="preserve"> </w:t>
      </w:r>
      <w:r>
        <w:rPr>
          <w:sz w:val="13"/>
        </w:rPr>
        <w:t>de</w:t>
      </w:r>
      <w:r>
        <w:rPr>
          <w:spacing w:val="-7"/>
          <w:sz w:val="13"/>
        </w:rPr>
        <w:t xml:space="preserve"> </w:t>
      </w:r>
      <w:r>
        <w:rPr>
          <w:sz w:val="13"/>
        </w:rPr>
        <w:t>2007:</w:t>
      </w:r>
      <w:r>
        <w:rPr>
          <w:spacing w:val="-6"/>
          <w:sz w:val="13"/>
        </w:rPr>
        <w:t xml:space="preserve"> </w:t>
      </w:r>
      <w:r>
        <w:rPr>
          <w:sz w:val="13"/>
        </w:rPr>
        <w:t>«[...]</w:t>
      </w:r>
      <w:r>
        <w:rPr>
          <w:spacing w:val="-6"/>
          <w:sz w:val="13"/>
        </w:rPr>
        <w:t xml:space="preserve"> </w:t>
      </w:r>
      <w:r>
        <w:rPr>
          <w:sz w:val="13"/>
        </w:rPr>
        <w:t>se</w:t>
      </w:r>
      <w:r>
        <w:rPr>
          <w:spacing w:val="-7"/>
          <w:sz w:val="13"/>
        </w:rPr>
        <w:t xml:space="preserve"> </w:t>
      </w:r>
      <w:r>
        <w:rPr>
          <w:sz w:val="13"/>
        </w:rPr>
        <w:t>crea</w:t>
      </w:r>
      <w:r>
        <w:rPr>
          <w:spacing w:val="-6"/>
          <w:sz w:val="13"/>
        </w:rPr>
        <w:t xml:space="preserve"> </w:t>
      </w:r>
      <w:r>
        <w:rPr>
          <w:sz w:val="13"/>
        </w:rPr>
        <w:t>una</w:t>
      </w:r>
      <w:r>
        <w:rPr>
          <w:spacing w:val="-7"/>
          <w:sz w:val="13"/>
        </w:rPr>
        <w:t xml:space="preserve"> </w:t>
      </w:r>
      <w:r>
        <w:rPr>
          <w:sz w:val="13"/>
        </w:rPr>
        <w:t>nueva</w:t>
      </w:r>
      <w:r>
        <w:rPr>
          <w:spacing w:val="-6"/>
          <w:sz w:val="13"/>
        </w:rPr>
        <w:t xml:space="preserve"> </w:t>
      </w:r>
      <w:r>
        <w:rPr>
          <w:sz w:val="13"/>
        </w:rPr>
        <w:t>modalidad</w:t>
      </w:r>
      <w:r>
        <w:rPr>
          <w:spacing w:val="-6"/>
          <w:sz w:val="13"/>
        </w:rPr>
        <w:t xml:space="preserve"> </w:t>
      </w:r>
      <w:r>
        <w:rPr>
          <w:sz w:val="13"/>
        </w:rPr>
        <w:t>de</w:t>
      </w:r>
      <w:r>
        <w:rPr>
          <w:spacing w:val="1"/>
          <w:sz w:val="13"/>
        </w:rPr>
        <w:t xml:space="preserve"> </w:t>
      </w:r>
      <w:r>
        <w:rPr>
          <w:sz w:val="13"/>
        </w:rPr>
        <w:t>selección</w:t>
      </w:r>
      <w:r>
        <w:rPr>
          <w:spacing w:val="-6"/>
          <w:sz w:val="13"/>
        </w:rPr>
        <w:t xml:space="preserve"> </w:t>
      </w:r>
      <w:r>
        <w:rPr>
          <w:sz w:val="13"/>
        </w:rPr>
        <w:t>denominada</w:t>
      </w:r>
      <w:r>
        <w:rPr>
          <w:spacing w:val="-5"/>
          <w:sz w:val="13"/>
        </w:rPr>
        <w:t xml:space="preserve"> </w:t>
      </w:r>
      <w:r>
        <w:rPr>
          <w:sz w:val="13"/>
        </w:rPr>
        <w:t>“Selección</w:t>
      </w:r>
      <w:r>
        <w:rPr>
          <w:spacing w:val="-4"/>
          <w:sz w:val="13"/>
        </w:rPr>
        <w:t xml:space="preserve"> </w:t>
      </w:r>
      <w:r>
        <w:rPr>
          <w:sz w:val="13"/>
        </w:rPr>
        <w:t>de</w:t>
      </w:r>
      <w:r>
        <w:rPr>
          <w:spacing w:val="-5"/>
          <w:sz w:val="13"/>
        </w:rPr>
        <w:t xml:space="preserve"> </w:t>
      </w:r>
      <w:r>
        <w:rPr>
          <w:sz w:val="13"/>
        </w:rPr>
        <w:t>Consultores”</w:t>
      </w:r>
      <w:r>
        <w:rPr>
          <w:spacing w:val="-5"/>
          <w:sz w:val="13"/>
        </w:rPr>
        <w:t xml:space="preserve"> </w:t>
      </w:r>
      <w:r>
        <w:rPr>
          <w:sz w:val="13"/>
        </w:rPr>
        <w:t>[concurso</w:t>
      </w:r>
      <w:r>
        <w:rPr>
          <w:spacing w:val="-5"/>
          <w:sz w:val="13"/>
        </w:rPr>
        <w:t xml:space="preserve"> </w:t>
      </w:r>
      <w:r>
        <w:rPr>
          <w:sz w:val="13"/>
        </w:rPr>
        <w:t>de</w:t>
      </w:r>
      <w:r>
        <w:rPr>
          <w:spacing w:val="-5"/>
          <w:sz w:val="13"/>
        </w:rPr>
        <w:t xml:space="preserve"> </w:t>
      </w:r>
      <w:r>
        <w:rPr>
          <w:sz w:val="13"/>
        </w:rPr>
        <w:t>méritos],</w:t>
      </w:r>
      <w:r>
        <w:rPr>
          <w:spacing w:val="-5"/>
          <w:sz w:val="13"/>
        </w:rPr>
        <w:t xml:space="preserve"> </w:t>
      </w:r>
      <w:r>
        <w:rPr>
          <w:sz w:val="13"/>
        </w:rPr>
        <w:t>pensada</w:t>
      </w:r>
      <w:r>
        <w:rPr>
          <w:spacing w:val="-5"/>
          <w:sz w:val="13"/>
        </w:rPr>
        <w:t xml:space="preserve"> </w:t>
      </w:r>
      <w:r>
        <w:rPr>
          <w:sz w:val="13"/>
        </w:rPr>
        <w:t>para</w:t>
      </w:r>
      <w:r>
        <w:rPr>
          <w:spacing w:val="-6"/>
          <w:sz w:val="13"/>
        </w:rPr>
        <w:t xml:space="preserve"> </w:t>
      </w:r>
      <w:r>
        <w:rPr>
          <w:sz w:val="13"/>
        </w:rPr>
        <w:t>aquellos</w:t>
      </w:r>
      <w:r>
        <w:rPr>
          <w:spacing w:val="-5"/>
          <w:sz w:val="13"/>
        </w:rPr>
        <w:t xml:space="preserve"> </w:t>
      </w:r>
      <w:r>
        <w:rPr>
          <w:sz w:val="13"/>
        </w:rPr>
        <w:t>casos</w:t>
      </w:r>
      <w:r>
        <w:rPr>
          <w:spacing w:val="-5"/>
          <w:sz w:val="13"/>
        </w:rPr>
        <w:t xml:space="preserve"> </w:t>
      </w:r>
      <w:r>
        <w:rPr>
          <w:sz w:val="13"/>
        </w:rPr>
        <w:t>en</w:t>
      </w:r>
      <w:r>
        <w:rPr>
          <w:spacing w:val="-5"/>
          <w:sz w:val="13"/>
        </w:rPr>
        <w:t xml:space="preserve"> </w:t>
      </w:r>
      <w:r>
        <w:rPr>
          <w:sz w:val="13"/>
        </w:rPr>
        <w:t>que</w:t>
      </w:r>
      <w:r>
        <w:rPr>
          <w:spacing w:val="-5"/>
          <w:sz w:val="13"/>
        </w:rPr>
        <w:t xml:space="preserve"> </w:t>
      </w:r>
      <w:r>
        <w:rPr>
          <w:sz w:val="13"/>
        </w:rPr>
        <w:t>la</w:t>
      </w:r>
      <w:r>
        <w:rPr>
          <w:spacing w:val="-5"/>
          <w:sz w:val="13"/>
        </w:rPr>
        <w:t xml:space="preserve"> </w:t>
      </w:r>
      <w:r>
        <w:rPr>
          <w:sz w:val="13"/>
        </w:rPr>
        <w:t>entidad</w:t>
      </w:r>
      <w:r>
        <w:rPr>
          <w:spacing w:val="-5"/>
          <w:sz w:val="13"/>
        </w:rPr>
        <w:t xml:space="preserve"> </w:t>
      </w:r>
      <w:r>
        <w:rPr>
          <w:sz w:val="13"/>
        </w:rPr>
        <w:t>requiere</w:t>
      </w:r>
      <w:r>
        <w:rPr>
          <w:spacing w:val="-5"/>
          <w:sz w:val="13"/>
        </w:rPr>
        <w:t xml:space="preserve"> </w:t>
      </w:r>
      <w:r>
        <w:rPr>
          <w:sz w:val="13"/>
        </w:rPr>
        <w:t>de</w:t>
      </w:r>
      <w:r>
        <w:rPr>
          <w:spacing w:val="-5"/>
          <w:sz w:val="13"/>
        </w:rPr>
        <w:t xml:space="preserve"> </w:t>
      </w:r>
      <w:r>
        <w:rPr>
          <w:sz w:val="13"/>
        </w:rPr>
        <w:t>la</w:t>
      </w:r>
      <w:r>
        <w:rPr>
          <w:spacing w:val="-5"/>
          <w:sz w:val="13"/>
        </w:rPr>
        <w:t xml:space="preserve"> </w:t>
      </w:r>
      <w:r>
        <w:rPr>
          <w:sz w:val="13"/>
        </w:rPr>
        <w:t>contratación</w:t>
      </w:r>
      <w:r>
        <w:rPr>
          <w:spacing w:val="1"/>
          <w:sz w:val="13"/>
        </w:rPr>
        <w:t xml:space="preserve"> </w:t>
      </w:r>
      <w:r>
        <w:rPr>
          <w:spacing w:val="-1"/>
          <w:sz w:val="13"/>
        </w:rPr>
        <w:t>de</w:t>
      </w:r>
      <w:r>
        <w:rPr>
          <w:spacing w:val="-8"/>
          <w:sz w:val="13"/>
        </w:rPr>
        <w:t xml:space="preserve"> </w:t>
      </w:r>
      <w:r>
        <w:rPr>
          <w:spacing w:val="-1"/>
          <w:sz w:val="13"/>
        </w:rPr>
        <w:t>servicios</w:t>
      </w:r>
      <w:r>
        <w:rPr>
          <w:spacing w:val="-8"/>
          <w:sz w:val="13"/>
        </w:rPr>
        <w:t xml:space="preserve"> </w:t>
      </w:r>
      <w:r>
        <w:rPr>
          <w:spacing w:val="-1"/>
          <w:sz w:val="13"/>
        </w:rPr>
        <w:t>especializados</w:t>
      </w:r>
      <w:r>
        <w:rPr>
          <w:spacing w:val="-8"/>
          <w:sz w:val="13"/>
        </w:rPr>
        <w:t xml:space="preserve"> </w:t>
      </w:r>
      <w:r>
        <w:rPr>
          <w:spacing w:val="-1"/>
          <w:sz w:val="13"/>
        </w:rPr>
        <w:t>con</w:t>
      </w:r>
      <w:r>
        <w:rPr>
          <w:spacing w:val="-8"/>
          <w:sz w:val="13"/>
        </w:rPr>
        <w:t xml:space="preserve"> </w:t>
      </w:r>
      <w:r>
        <w:rPr>
          <w:spacing w:val="-1"/>
          <w:sz w:val="13"/>
        </w:rPr>
        <w:t>alto</w:t>
      </w:r>
      <w:r>
        <w:rPr>
          <w:spacing w:val="-8"/>
          <w:sz w:val="13"/>
        </w:rPr>
        <w:t xml:space="preserve"> </w:t>
      </w:r>
      <w:r>
        <w:rPr>
          <w:spacing w:val="-1"/>
          <w:sz w:val="13"/>
        </w:rPr>
        <w:t>contenido</w:t>
      </w:r>
      <w:r>
        <w:rPr>
          <w:spacing w:val="-8"/>
          <w:sz w:val="13"/>
        </w:rPr>
        <w:t xml:space="preserve"> </w:t>
      </w:r>
      <w:r>
        <w:rPr>
          <w:spacing w:val="-1"/>
          <w:sz w:val="13"/>
        </w:rPr>
        <w:t>de</w:t>
      </w:r>
      <w:r>
        <w:rPr>
          <w:spacing w:val="-8"/>
          <w:sz w:val="13"/>
        </w:rPr>
        <w:t xml:space="preserve"> </w:t>
      </w:r>
      <w:r>
        <w:rPr>
          <w:spacing w:val="-1"/>
          <w:sz w:val="13"/>
        </w:rPr>
        <w:t>trabajo</w:t>
      </w:r>
      <w:r>
        <w:rPr>
          <w:spacing w:val="-7"/>
          <w:sz w:val="13"/>
        </w:rPr>
        <w:t xml:space="preserve"> </w:t>
      </w:r>
      <w:r>
        <w:rPr>
          <w:spacing w:val="-1"/>
          <w:sz w:val="13"/>
        </w:rPr>
        <w:t>intelectual</w:t>
      </w:r>
      <w:r>
        <w:rPr>
          <w:spacing w:val="-8"/>
          <w:sz w:val="13"/>
        </w:rPr>
        <w:t xml:space="preserve"> </w:t>
      </w:r>
      <w:r>
        <w:rPr>
          <w:spacing w:val="-1"/>
          <w:sz w:val="13"/>
        </w:rPr>
        <w:t>y</w:t>
      </w:r>
      <w:r>
        <w:rPr>
          <w:spacing w:val="-8"/>
          <w:sz w:val="13"/>
        </w:rPr>
        <w:t xml:space="preserve"> </w:t>
      </w:r>
      <w:r>
        <w:rPr>
          <w:spacing w:val="-1"/>
          <w:sz w:val="13"/>
        </w:rPr>
        <w:t>en</w:t>
      </w:r>
      <w:r>
        <w:rPr>
          <w:spacing w:val="-8"/>
          <w:sz w:val="13"/>
        </w:rPr>
        <w:t xml:space="preserve"> </w:t>
      </w:r>
      <w:r>
        <w:rPr>
          <w:spacing w:val="-1"/>
          <w:sz w:val="13"/>
        </w:rPr>
        <w:t>la</w:t>
      </w:r>
      <w:r>
        <w:rPr>
          <w:spacing w:val="-8"/>
          <w:sz w:val="13"/>
        </w:rPr>
        <w:t xml:space="preserve"> </w:t>
      </w:r>
      <w:r>
        <w:rPr>
          <w:sz w:val="13"/>
        </w:rPr>
        <w:t>que</w:t>
      </w:r>
      <w:r>
        <w:rPr>
          <w:spacing w:val="-8"/>
          <w:sz w:val="13"/>
        </w:rPr>
        <w:t xml:space="preserve"> </w:t>
      </w:r>
      <w:r>
        <w:rPr>
          <w:sz w:val="13"/>
        </w:rPr>
        <w:t>se</w:t>
      </w:r>
      <w:r>
        <w:rPr>
          <w:spacing w:val="-8"/>
          <w:sz w:val="13"/>
        </w:rPr>
        <w:t xml:space="preserve"> </w:t>
      </w:r>
      <w:r>
        <w:rPr>
          <w:sz w:val="13"/>
        </w:rPr>
        <w:t>busca</w:t>
      </w:r>
      <w:r>
        <w:rPr>
          <w:spacing w:val="-8"/>
          <w:sz w:val="13"/>
        </w:rPr>
        <w:t xml:space="preserve"> </w:t>
      </w:r>
      <w:r>
        <w:rPr>
          <w:sz w:val="13"/>
        </w:rPr>
        <w:t>crear</w:t>
      </w:r>
      <w:r>
        <w:rPr>
          <w:spacing w:val="-8"/>
          <w:sz w:val="13"/>
        </w:rPr>
        <w:t xml:space="preserve"> </w:t>
      </w:r>
      <w:r>
        <w:rPr>
          <w:sz w:val="13"/>
        </w:rPr>
        <w:t>las</w:t>
      </w:r>
      <w:r>
        <w:rPr>
          <w:spacing w:val="-8"/>
          <w:sz w:val="13"/>
        </w:rPr>
        <w:t xml:space="preserve"> </w:t>
      </w:r>
      <w:r>
        <w:rPr>
          <w:sz w:val="13"/>
        </w:rPr>
        <w:t>bases</w:t>
      </w:r>
      <w:r>
        <w:rPr>
          <w:spacing w:val="-8"/>
          <w:sz w:val="13"/>
        </w:rPr>
        <w:t xml:space="preserve"> </w:t>
      </w:r>
      <w:r>
        <w:rPr>
          <w:sz w:val="13"/>
        </w:rPr>
        <w:t>para</w:t>
      </w:r>
      <w:r>
        <w:rPr>
          <w:spacing w:val="-8"/>
          <w:sz w:val="13"/>
        </w:rPr>
        <w:t xml:space="preserve"> </w:t>
      </w:r>
      <w:r>
        <w:rPr>
          <w:sz w:val="13"/>
        </w:rPr>
        <w:t>que</w:t>
      </w:r>
      <w:r>
        <w:rPr>
          <w:spacing w:val="-8"/>
          <w:sz w:val="13"/>
        </w:rPr>
        <w:t xml:space="preserve"> </w:t>
      </w:r>
      <w:r>
        <w:rPr>
          <w:sz w:val="13"/>
        </w:rPr>
        <w:t>las</w:t>
      </w:r>
      <w:r>
        <w:rPr>
          <w:spacing w:val="-8"/>
          <w:sz w:val="13"/>
        </w:rPr>
        <w:t xml:space="preserve"> </w:t>
      </w:r>
      <w:r>
        <w:rPr>
          <w:sz w:val="13"/>
        </w:rPr>
        <w:t>entidades</w:t>
      </w:r>
      <w:r>
        <w:rPr>
          <w:spacing w:val="-8"/>
          <w:sz w:val="13"/>
        </w:rPr>
        <w:t xml:space="preserve"> </w:t>
      </w:r>
      <w:r>
        <w:rPr>
          <w:sz w:val="13"/>
        </w:rPr>
        <w:t>contraten</w:t>
      </w:r>
      <w:r>
        <w:rPr>
          <w:spacing w:val="-8"/>
          <w:sz w:val="13"/>
        </w:rPr>
        <w:t xml:space="preserve"> </w:t>
      </w:r>
      <w:r>
        <w:rPr>
          <w:sz w:val="13"/>
        </w:rPr>
        <w:t>las</w:t>
      </w:r>
      <w:r>
        <w:rPr>
          <w:spacing w:val="-8"/>
          <w:sz w:val="13"/>
        </w:rPr>
        <w:t xml:space="preserve"> </w:t>
      </w:r>
      <w:r>
        <w:rPr>
          <w:sz w:val="13"/>
        </w:rPr>
        <w:t>mejores</w:t>
      </w:r>
      <w:r>
        <w:rPr>
          <w:spacing w:val="1"/>
          <w:sz w:val="13"/>
        </w:rPr>
        <w:t xml:space="preserve"> </w:t>
      </w:r>
      <w:r>
        <w:rPr>
          <w:sz w:val="13"/>
        </w:rPr>
        <w:t>ofertas privilegiando las condiciones técnicas de la propuesta y de experiencia y formación del oferente. Con este enfoque se pretende superar la</w:t>
      </w:r>
      <w:r>
        <w:rPr>
          <w:spacing w:val="1"/>
          <w:sz w:val="13"/>
        </w:rPr>
        <w:t xml:space="preserve"> </w:t>
      </w:r>
      <w:r>
        <w:rPr>
          <w:sz w:val="13"/>
        </w:rPr>
        <w:t>tendencia que tanto daño ha hecho a la industria de la consultoría nacional, de evaluar las ofertas de “materia gris” con base en el precio, situación</w:t>
      </w:r>
      <w:r>
        <w:rPr>
          <w:spacing w:val="-34"/>
          <w:sz w:val="13"/>
        </w:rPr>
        <w:t xml:space="preserve"> </w:t>
      </w:r>
      <w:r>
        <w:rPr>
          <w:sz w:val="13"/>
        </w:rPr>
        <w:t>esta</w:t>
      </w:r>
      <w:r>
        <w:rPr>
          <w:spacing w:val="-5"/>
          <w:sz w:val="13"/>
        </w:rPr>
        <w:t xml:space="preserve"> </w:t>
      </w:r>
      <w:r>
        <w:rPr>
          <w:sz w:val="13"/>
        </w:rPr>
        <w:t>que</w:t>
      </w:r>
      <w:r>
        <w:rPr>
          <w:spacing w:val="-4"/>
          <w:sz w:val="13"/>
        </w:rPr>
        <w:t xml:space="preserve"> </w:t>
      </w:r>
      <w:r>
        <w:rPr>
          <w:sz w:val="13"/>
        </w:rPr>
        <w:t>lleva</w:t>
      </w:r>
      <w:r>
        <w:rPr>
          <w:spacing w:val="-4"/>
          <w:sz w:val="13"/>
        </w:rPr>
        <w:t xml:space="preserve"> </w:t>
      </w:r>
      <w:r>
        <w:rPr>
          <w:sz w:val="13"/>
        </w:rPr>
        <w:t>a</w:t>
      </w:r>
      <w:r>
        <w:rPr>
          <w:spacing w:val="-5"/>
          <w:sz w:val="13"/>
        </w:rPr>
        <w:t xml:space="preserve"> </w:t>
      </w:r>
      <w:r>
        <w:rPr>
          <w:sz w:val="13"/>
        </w:rPr>
        <w:t>pauperizar</w:t>
      </w:r>
      <w:r>
        <w:rPr>
          <w:spacing w:val="-4"/>
          <w:sz w:val="13"/>
        </w:rPr>
        <w:t xml:space="preserve"> </w:t>
      </w:r>
      <w:r>
        <w:rPr>
          <w:sz w:val="13"/>
        </w:rPr>
        <w:t>el</w:t>
      </w:r>
      <w:r>
        <w:rPr>
          <w:spacing w:val="-4"/>
          <w:sz w:val="13"/>
        </w:rPr>
        <w:t xml:space="preserve"> </w:t>
      </w:r>
      <w:r>
        <w:rPr>
          <w:sz w:val="13"/>
        </w:rPr>
        <w:t>ejercicio</w:t>
      </w:r>
      <w:r>
        <w:rPr>
          <w:spacing w:val="-5"/>
          <w:sz w:val="13"/>
        </w:rPr>
        <w:t xml:space="preserve"> </w:t>
      </w:r>
      <w:r>
        <w:rPr>
          <w:sz w:val="13"/>
        </w:rPr>
        <w:t>de</w:t>
      </w:r>
      <w:r>
        <w:rPr>
          <w:spacing w:val="-4"/>
          <w:sz w:val="13"/>
        </w:rPr>
        <w:t xml:space="preserve"> </w:t>
      </w:r>
      <w:r>
        <w:rPr>
          <w:sz w:val="13"/>
        </w:rPr>
        <w:t>las</w:t>
      </w:r>
      <w:r>
        <w:rPr>
          <w:spacing w:val="-4"/>
          <w:sz w:val="13"/>
        </w:rPr>
        <w:t xml:space="preserve"> </w:t>
      </w:r>
      <w:r>
        <w:rPr>
          <w:sz w:val="13"/>
        </w:rPr>
        <w:t>disciplinas</w:t>
      </w:r>
      <w:r>
        <w:rPr>
          <w:spacing w:val="-5"/>
          <w:sz w:val="13"/>
        </w:rPr>
        <w:t xml:space="preserve"> </w:t>
      </w:r>
      <w:r>
        <w:rPr>
          <w:sz w:val="13"/>
        </w:rPr>
        <w:t>intelectuales</w:t>
      </w:r>
      <w:r>
        <w:rPr>
          <w:spacing w:val="-4"/>
          <w:sz w:val="13"/>
        </w:rPr>
        <w:t xml:space="preserve"> </w:t>
      </w:r>
      <w:r>
        <w:rPr>
          <w:sz w:val="13"/>
        </w:rPr>
        <w:t>y</w:t>
      </w:r>
      <w:r>
        <w:rPr>
          <w:spacing w:val="-4"/>
          <w:sz w:val="13"/>
        </w:rPr>
        <w:t xml:space="preserve"> </w:t>
      </w:r>
      <w:r>
        <w:rPr>
          <w:sz w:val="13"/>
        </w:rPr>
        <w:t>a</w:t>
      </w:r>
      <w:r>
        <w:rPr>
          <w:spacing w:val="-5"/>
          <w:sz w:val="13"/>
        </w:rPr>
        <w:t xml:space="preserve"> </w:t>
      </w:r>
      <w:r>
        <w:rPr>
          <w:sz w:val="13"/>
        </w:rPr>
        <w:t>deteriorar</w:t>
      </w:r>
      <w:r>
        <w:rPr>
          <w:spacing w:val="-4"/>
          <w:sz w:val="13"/>
        </w:rPr>
        <w:t xml:space="preserve"> </w:t>
      </w:r>
      <w:r>
        <w:rPr>
          <w:sz w:val="13"/>
        </w:rPr>
        <w:t>la</w:t>
      </w:r>
      <w:r>
        <w:rPr>
          <w:spacing w:val="-4"/>
          <w:sz w:val="13"/>
        </w:rPr>
        <w:t xml:space="preserve"> </w:t>
      </w:r>
      <w:r>
        <w:rPr>
          <w:sz w:val="13"/>
        </w:rPr>
        <w:t>calidad</w:t>
      </w:r>
      <w:r>
        <w:rPr>
          <w:spacing w:val="-4"/>
          <w:sz w:val="13"/>
        </w:rPr>
        <w:t xml:space="preserve"> </w:t>
      </w:r>
      <w:r>
        <w:rPr>
          <w:sz w:val="13"/>
        </w:rPr>
        <w:t>del</w:t>
      </w:r>
      <w:r>
        <w:rPr>
          <w:spacing w:val="-5"/>
          <w:sz w:val="13"/>
        </w:rPr>
        <w:t xml:space="preserve"> </w:t>
      </w:r>
      <w:r>
        <w:rPr>
          <w:sz w:val="13"/>
        </w:rPr>
        <w:t>servicio</w:t>
      </w:r>
      <w:r>
        <w:rPr>
          <w:spacing w:val="-4"/>
          <w:sz w:val="13"/>
        </w:rPr>
        <w:t xml:space="preserve"> </w:t>
      </w:r>
      <w:r>
        <w:rPr>
          <w:sz w:val="13"/>
        </w:rPr>
        <w:t>que</w:t>
      </w:r>
      <w:r>
        <w:rPr>
          <w:spacing w:val="-4"/>
          <w:sz w:val="13"/>
        </w:rPr>
        <w:t xml:space="preserve"> </w:t>
      </w:r>
      <w:r>
        <w:rPr>
          <w:sz w:val="13"/>
        </w:rPr>
        <w:t>reciben</w:t>
      </w:r>
      <w:r>
        <w:rPr>
          <w:spacing w:val="-5"/>
          <w:sz w:val="13"/>
        </w:rPr>
        <w:t xml:space="preserve"> </w:t>
      </w:r>
      <w:r>
        <w:rPr>
          <w:sz w:val="13"/>
        </w:rPr>
        <w:t>las</w:t>
      </w:r>
      <w:r>
        <w:rPr>
          <w:spacing w:val="-4"/>
          <w:sz w:val="13"/>
        </w:rPr>
        <w:t xml:space="preserve"> </w:t>
      </w:r>
      <w:r>
        <w:rPr>
          <w:sz w:val="13"/>
        </w:rPr>
        <w:t>entidades</w:t>
      </w:r>
      <w:r>
        <w:rPr>
          <w:spacing w:val="-4"/>
          <w:sz w:val="13"/>
        </w:rPr>
        <w:t xml:space="preserve"> </w:t>
      </w:r>
      <w:r>
        <w:rPr>
          <w:sz w:val="13"/>
        </w:rPr>
        <w:t>estatales</w:t>
      </w:r>
      <w:r>
        <w:rPr>
          <w:spacing w:val="-5"/>
          <w:sz w:val="13"/>
        </w:rPr>
        <w:t xml:space="preserve"> </w:t>
      </w:r>
      <w:r>
        <w:rPr>
          <w:sz w:val="13"/>
        </w:rPr>
        <w:t>a</w:t>
      </w:r>
      <w:r>
        <w:rPr>
          <w:spacing w:val="-4"/>
          <w:sz w:val="13"/>
        </w:rPr>
        <w:t xml:space="preserve"> </w:t>
      </w:r>
      <w:r>
        <w:rPr>
          <w:sz w:val="13"/>
        </w:rPr>
        <w:t>este</w:t>
      </w:r>
      <w:r>
        <w:rPr>
          <w:spacing w:val="1"/>
          <w:sz w:val="13"/>
        </w:rPr>
        <w:t xml:space="preserve"> </w:t>
      </w:r>
      <w:r>
        <w:rPr>
          <w:sz w:val="13"/>
        </w:rPr>
        <w:t>respecto,</w:t>
      </w:r>
      <w:r>
        <w:rPr>
          <w:spacing w:val="-2"/>
          <w:sz w:val="13"/>
        </w:rPr>
        <w:t xml:space="preserve"> </w:t>
      </w:r>
      <w:r>
        <w:rPr>
          <w:sz w:val="13"/>
        </w:rPr>
        <w:t>dentro</w:t>
      </w:r>
      <w:r>
        <w:rPr>
          <w:spacing w:val="-2"/>
          <w:sz w:val="13"/>
        </w:rPr>
        <w:t xml:space="preserve"> </w:t>
      </w:r>
      <w:r>
        <w:rPr>
          <w:sz w:val="13"/>
        </w:rPr>
        <w:t>de</w:t>
      </w:r>
      <w:r>
        <w:rPr>
          <w:spacing w:val="-2"/>
          <w:sz w:val="13"/>
        </w:rPr>
        <w:t xml:space="preserve"> </w:t>
      </w:r>
      <w:r>
        <w:rPr>
          <w:sz w:val="13"/>
        </w:rPr>
        <w:t>los</w:t>
      </w:r>
      <w:r>
        <w:rPr>
          <w:spacing w:val="-2"/>
          <w:sz w:val="13"/>
        </w:rPr>
        <w:t xml:space="preserve"> </w:t>
      </w:r>
      <w:r>
        <w:rPr>
          <w:sz w:val="13"/>
        </w:rPr>
        <w:t>cuales</w:t>
      </w:r>
      <w:r>
        <w:rPr>
          <w:spacing w:val="-2"/>
          <w:sz w:val="13"/>
        </w:rPr>
        <w:t xml:space="preserve"> </w:t>
      </w:r>
      <w:r>
        <w:rPr>
          <w:sz w:val="13"/>
        </w:rPr>
        <w:t>la</w:t>
      </w:r>
      <w:r>
        <w:rPr>
          <w:spacing w:val="-2"/>
          <w:sz w:val="13"/>
        </w:rPr>
        <w:t xml:space="preserve"> </w:t>
      </w:r>
      <w:r>
        <w:rPr>
          <w:sz w:val="13"/>
        </w:rPr>
        <w:t>labor</w:t>
      </w:r>
      <w:r>
        <w:rPr>
          <w:spacing w:val="-2"/>
          <w:sz w:val="13"/>
        </w:rPr>
        <w:t xml:space="preserve"> </w:t>
      </w:r>
      <w:r>
        <w:rPr>
          <w:sz w:val="13"/>
        </w:rPr>
        <w:t>de</w:t>
      </w:r>
      <w:r>
        <w:rPr>
          <w:spacing w:val="-1"/>
          <w:sz w:val="13"/>
        </w:rPr>
        <w:t xml:space="preserve"> </w:t>
      </w:r>
      <w:r>
        <w:rPr>
          <w:sz w:val="13"/>
        </w:rPr>
        <w:t>interventoría</w:t>
      </w:r>
      <w:r>
        <w:rPr>
          <w:spacing w:val="-2"/>
          <w:sz w:val="13"/>
        </w:rPr>
        <w:t xml:space="preserve"> </w:t>
      </w:r>
      <w:r>
        <w:rPr>
          <w:sz w:val="13"/>
        </w:rPr>
        <w:t>de</w:t>
      </w:r>
      <w:r>
        <w:rPr>
          <w:spacing w:val="-2"/>
          <w:sz w:val="13"/>
        </w:rPr>
        <w:t xml:space="preserve"> </w:t>
      </w:r>
      <w:r>
        <w:rPr>
          <w:sz w:val="13"/>
        </w:rPr>
        <w:t>obra</w:t>
      </w:r>
      <w:r>
        <w:rPr>
          <w:spacing w:val="-2"/>
          <w:sz w:val="13"/>
        </w:rPr>
        <w:t xml:space="preserve"> </w:t>
      </w:r>
      <w:r>
        <w:rPr>
          <w:sz w:val="13"/>
        </w:rPr>
        <w:t>sería</w:t>
      </w:r>
      <w:r>
        <w:rPr>
          <w:spacing w:val="-2"/>
          <w:sz w:val="13"/>
        </w:rPr>
        <w:t xml:space="preserve"> </w:t>
      </w:r>
      <w:r>
        <w:rPr>
          <w:sz w:val="13"/>
        </w:rPr>
        <w:t>un</w:t>
      </w:r>
      <w:r>
        <w:rPr>
          <w:spacing w:val="-2"/>
          <w:sz w:val="13"/>
        </w:rPr>
        <w:t xml:space="preserve"> </w:t>
      </w:r>
      <w:r>
        <w:rPr>
          <w:sz w:val="13"/>
        </w:rPr>
        <w:t>buen</w:t>
      </w:r>
      <w:r>
        <w:rPr>
          <w:spacing w:val="-2"/>
          <w:sz w:val="13"/>
        </w:rPr>
        <w:t xml:space="preserve"> </w:t>
      </w:r>
      <w:r>
        <w:rPr>
          <w:sz w:val="13"/>
        </w:rPr>
        <w:t>ejemplo».</w:t>
      </w:r>
      <w:r>
        <w:rPr>
          <w:spacing w:val="-2"/>
          <w:sz w:val="13"/>
        </w:rPr>
        <w:t xml:space="preserve"> </w:t>
      </w:r>
      <w:r>
        <w:rPr>
          <w:sz w:val="13"/>
        </w:rPr>
        <w:t>[Corchetes</w:t>
      </w:r>
      <w:r>
        <w:rPr>
          <w:spacing w:val="-1"/>
          <w:sz w:val="13"/>
        </w:rPr>
        <w:t xml:space="preserve"> </w:t>
      </w:r>
      <w:r>
        <w:rPr>
          <w:sz w:val="13"/>
        </w:rPr>
        <w:t>fuera</w:t>
      </w:r>
      <w:r>
        <w:rPr>
          <w:spacing w:val="-2"/>
          <w:sz w:val="13"/>
        </w:rPr>
        <w:t xml:space="preserve"> </w:t>
      </w:r>
      <w:r>
        <w:rPr>
          <w:sz w:val="13"/>
        </w:rPr>
        <w:t>del</w:t>
      </w:r>
      <w:r>
        <w:rPr>
          <w:spacing w:val="-2"/>
          <w:sz w:val="13"/>
        </w:rPr>
        <w:t xml:space="preserve"> </w:t>
      </w:r>
      <w:r>
        <w:rPr>
          <w:sz w:val="13"/>
        </w:rPr>
        <w:t>texto].</w:t>
      </w:r>
    </w:p>
    <w:p w14:paraId="633C46BF" w14:textId="77777777" w:rsidR="0024115F" w:rsidRDefault="0047442A">
      <w:pPr>
        <w:tabs>
          <w:tab w:val="left" w:pos="1306"/>
          <w:tab w:val="left" w:pos="1880"/>
          <w:tab w:val="left" w:pos="2814"/>
          <w:tab w:val="left" w:pos="3879"/>
          <w:tab w:val="left" w:pos="4669"/>
          <w:tab w:val="left" w:pos="5763"/>
          <w:tab w:val="left" w:pos="6726"/>
          <w:tab w:val="left" w:pos="7256"/>
          <w:tab w:val="left" w:pos="8205"/>
        </w:tabs>
        <w:spacing w:before="2"/>
        <w:ind w:left="120" w:right="533" w:firstLine="709"/>
        <w:jc w:val="both"/>
        <w:rPr>
          <w:sz w:val="13"/>
        </w:rPr>
      </w:pPr>
      <w:r>
        <w:rPr>
          <w:sz w:val="13"/>
          <w:vertAlign w:val="superscript"/>
        </w:rPr>
        <w:t>6</w:t>
      </w:r>
      <w:r>
        <w:rPr>
          <w:sz w:val="13"/>
        </w:rPr>
        <w:tab/>
      </w:r>
      <w:proofErr w:type="gramStart"/>
      <w:r>
        <w:rPr>
          <w:sz w:val="13"/>
        </w:rPr>
        <w:t>La</w:t>
      </w:r>
      <w:proofErr w:type="gramEnd"/>
      <w:r>
        <w:rPr>
          <w:sz w:val="13"/>
        </w:rPr>
        <w:tab/>
        <w:t>memoria</w:t>
      </w:r>
      <w:r>
        <w:rPr>
          <w:sz w:val="13"/>
        </w:rPr>
        <w:tab/>
        <w:t>justificativa</w:t>
      </w:r>
      <w:r>
        <w:rPr>
          <w:sz w:val="13"/>
        </w:rPr>
        <w:tab/>
        <w:t>puede</w:t>
      </w:r>
      <w:r>
        <w:rPr>
          <w:sz w:val="13"/>
        </w:rPr>
        <w:tab/>
        <w:t>consultarse</w:t>
      </w:r>
      <w:r>
        <w:rPr>
          <w:sz w:val="13"/>
        </w:rPr>
        <w:tab/>
        <w:t>mediante</w:t>
      </w:r>
      <w:r>
        <w:rPr>
          <w:sz w:val="13"/>
        </w:rPr>
        <w:tab/>
        <w:t>el</w:t>
      </w:r>
      <w:r>
        <w:rPr>
          <w:sz w:val="13"/>
        </w:rPr>
        <w:tab/>
        <w:t>siguiente</w:t>
      </w:r>
      <w:r>
        <w:rPr>
          <w:sz w:val="13"/>
        </w:rPr>
        <w:tab/>
      </w:r>
      <w:r>
        <w:rPr>
          <w:spacing w:val="-1"/>
          <w:sz w:val="13"/>
        </w:rPr>
        <w:t>enlace:</w:t>
      </w:r>
      <w:r>
        <w:rPr>
          <w:spacing w:val="-34"/>
          <w:sz w:val="13"/>
        </w:rPr>
        <w:t xml:space="preserve"> </w:t>
      </w:r>
      <w:hyperlink r:id="rId12">
        <w:r>
          <w:rPr>
            <w:sz w:val="13"/>
          </w:rPr>
          <w:t>https://www.colombiacompra.gov.co/sites/cce_public/files/files_2020/memoria_justificativa_resolucion_193_de_2021_concurso_de_meritos.pdf</w:t>
        </w:r>
      </w:hyperlink>
    </w:p>
    <w:p w14:paraId="1A7309EC" w14:textId="77777777" w:rsidR="0024115F" w:rsidRDefault="0024115F">
      <w:pPr>
        <w:jc w:val="both"/>
        <w:rPr>
          <w:sz w:val="13"/>
        </w:rPr>
        <w:sectPr w:rsidR="0024115F">
          <w:pgSz w:w="11900" w:h="16820"/>
          <w:pgMar w:top="1340" w:right="1160" w:bottom="2140" w:left="1580" w:header="0" w:footer="1953" w:gutter="0"/>
          <w:cols w:space="720"/>
        </w:sectPr>
      </w:pPr>
    </w:p>
    <w:p w14:paraId="4A5051DD" w14:textId="77777777" w:rsidR="0024115F" w:rsidRDefault="0047442A">
      <w:pPr>
        <w:pStyle w:val="Textoindependiente"/>
        <w:spacing w:before="70" w:line="276" w:lineRule="auto"/>
        <w:ind w:right="534"/>
      </w:pPr>
      <w:r>
        <w:lastRenderedPageBreak/>
        <w:t>10 de la misma memoria explica que «Los documentos objeto de la resolución serán</w:t>
      </w:r>
      <w:r>
        <w:rPr>
          <w:spacing w:val="1"/>
        </w:rPr>
        <w:t xml:space="preserve"> </w:t>
      </w:r>
      <w:r>
        <w:t>aplicados para los contratos de consultoría de estudios de ingeniería de infraestructura</w:t>
      </w:r>
      <w:r>
        <w:rPr>
          <w:spacing w:val="-59"/>
        </w:rPr>
        <w:t xml:space="preserve"> </w:t>
      </w:r>
      <w:r>
        <w:t>de</w:t>
      </w:r>
      <w:r>
        <w:rPr>
          <w:spacing w:val="-2"/>
        </w:rPr>
        <w:t xml:space="preserve"> </w:t>
      </w:r>
      <w:r>
        <w:t>transporte</w:t>
      </w:r>
      <w:r>
        <w:rPr>
          <w:spacing w:val="-1"/>
        </w:rPr>
        <w:t xml:space="preserve"> </w:t>
      </w:r>
      <w:r>
        <w:t>que</w:t>
      </w:r>
      <w:r>
        <w:rPr>
          <w:spacing w:val="-1"/>
        </w:rPr>
        <w:t xml:space="preserve"> </w:t>
      </w:r>
      <w:r>
        <w:t>se</w:t>
      </w:r>
      <w:r>
        <w:rPr>
          <w:spacing w:val="-1"/>
        </w:rPr>
        <w:t xml:space="preserve"> </w:t>
      </w:r>
      <w:r>
        <w:t>realicen</w:t>
      </w:r>
      <w:r>
        <w:rPr>
          <w:spacing w:val="-1"/>
        </w:rPr>
        <w:t xml:space="preserve"> </w:t>
      </w:r>
      <w:r>
        <w:t>en</w:t>
      </w:r>
      <w:r>
        <w:rPr>
          <w:spacing w:val="-1"/>
        </w:rPr>
        <w:t xml:space="preserve"> </w:t>
      </w:r>
      <w:r>
        <w:t>la</w:t>
      </w:r>
      <w:r>
        <w:rPr>
          <w:spacing w:val="-1"/>
        </w:rPr>
        <w:t xml:space="preserve"> </w:t>
      </w:r>
      <w:r>
        <w:t>modalidad</w:t>
      </w:r>
      <w:r>
        <w:rPr>
          <w:spacing w:val="-1"/>
        </w:rPr>
        <w:t xml:space="preserve"> </w:t>
      </w:r>
      <w:r>
        <w:t>de</w:t>
      </w:r>
      <w:r>
        <w:rPr>
          <w:spacing w:val="-1"/>
        </w:rPr>
        <w:t xml:space="preserve"> </w:t>
      </w:r>
      <w:r>
        <w:t>concurso</w:t>
      </w:r>
      <w:r>
        <w:rPr>
          <w:spacing w:val="-1"/>
        </w:rPr>
        <w:t xml:space="preserve"> </w:t>
      </w:r>
      <w:r>
        <w:t>de</w:t>
      </w:r>
      <w:r>
        <w:rPr>
          <w:spacing w:val="-1"/>
        </w:rPr>
        <w:t xml:space="preserve"> </w:t>
      </w:r>
      <w:r>
        <w:t>méritos»</w:t>
      </w:r>
      <w:r>
        <w:rPr>
          <w:vertAlign w:val="superscript"/>
        </w:rPr>
        <w:t>7</w:t>
      </w:r>
      <w:r>
        <w:t>.</w:t>
      </w:r>
    </w:p>
    <w:p w14:paraId="06616ECB" w14:textId="77777777" w:rsidR="0024115F" w:rsidRDefault="0047442A">
      <w:pPr>
        <w:pStyle w:val="Textoindependiente"/>
        <w:spacing w:before="120" w:line="276" w:lineRule="auto"/>
        <w:ind w:right="533" w:firstLine="708"/>
      </w:pPr>
      <w:r>
        <w:rPr>
          <w:spacing w:val="-1"/>
        </w:rPr>
        <w:t>Por</w:t>
      </w:r>
      <w:r>
        <w:rPr>
          <w:spacing w:val="-14"/>
        </w:rPr>
        <w:t xml:space="preserve"> </w:t>
      </w:r>
      <w:r>
        <w:rPr>
          <w:spacing w:val="-1"/>
        </w:rPr>
        <w:t>otra</w:t>
      </w:r>
      <w:r>
        <w:rPr>
          <w:spacing w:val="-14"/>
        </w:rPr>
        <w:t xml:space="preserve"> </w:t>
      </w:r>
      <w:r>
        <w:rPr>
          <w:spacing w:val="-1"/>
        </w:rPr>
        <w:t>parte,</w:t>
      </w:r>
      <w:r>
        <w:rPr>
          <w:spacing w:val="-14"/>
        </w:rPr>
        <w:t xml:space="preserve"> </w:t>
      </w:r>
      <w:r>
        <w:rPr>
          <w:spacing w:val="-1"/>
        </w:rPr>
        <w:t>si</w:t>
      </w:r>
      <w:r>
        <w:rPr>
          <w:spacing w:val="-13"/>
        </w:rPr>
        <w:t xml:space="preserve"> </w:t>
      </w:r>
      <w:r>
        <w:rPr>
          <w:spacing w:val="-1"/>
        </w:rPr>
        <w:t>se</w:t>
      </w:r>
      <w:r>
        <w:rPr>
          <w:spacing w:val="-14"/>
        </w:rPr>
        <w:t xml:space="preserve"> </w:t>
      </w:r>
      <w:r>
        <w:rPr>
          <w:spacing w:val="-1"/>
        </w:rPr>
        <w:t>revisan</w:t>
      </w:r>
      <w:r>
        <w:rPr>
          <w:spacing w:val="-14"/>
        </w:rPr>
        <w:t xml:space="preserve"> </w:t>
      </w:r>
      <w:r>
        <w:rPr>
          <w:spacing w:val="-1"/>
        </w:rPr>
        <w:t>los</w:t>
      </w:r>
      <w:r>
        <w:rPr>
          <w:spacing w:val="-13"/>
        </w:rPr>
        <w:t xml:space="preserve"> </w:t>
      </w:r>
      <w:r>
        <w:rPr>
          <w:spacing w:val="-1"/>
        </w:rPr>
        <w:t>documentos</w:t>
      </w:r>
      <w:r>
        <w:rPr>
          <w:spacing w:val="-14"/>
        </w:rPr>
        <w:t xml:space="preserve"> </w:t>
      </w:r>
      <w:r>
        <w:t>tipo</w:t>
      </w:r>
      <w:r>
        <w:rPr>
          <w:spacing w:val="-14"/>
        </w:rPr>
        <w:t xml:space="preserve"> </w:t>
      </w:r>
      <w:r>
        <w:t>adoptados</w:t>
      </w:r>
      <w:r>
        <w:rPr>
          <w:spacing w:val="-14"/>
        </w:rPr>
        <w:t xml:space="preserve"> </w:t>
      </w:r>
      <w:r>
        <w:t>por</w:t>
      </w:r>
      <w:r>
        <w:rPr>
          <w:spacing w:val="-13"/>
        </w:rPr>
        <w:t xml:space="preserve"> </w:t>
      </w:r>
      <w:r>
        <w:t>la</w:t>
      </w:r>
      <w:r>
        <w:rPr>
          <w:spacing w:val="-14"/>
        </w:rPr>
        <w:t xml:space="preserve"> </w:t>
      </w:r>
      <w:r>
        <w:t>Resolución</w:t>
      </w:r>
      <w:r>
        <w:rPr>
          <w:spacing w:val="-14"/>
        </w:rPr>
        <w:t xml:space="preserve"> </w:t>
      </w:r>
      <w:r>
        <w:t>No.</w:t>
      </w:r>
      <w:r>
        <w:rPr>
          <w:spacing w:val="-58"/>
        </w:rPr>
        <w:t xml:space="preserve"> </w:t>
      </w:r>
      <w:r>
        <w:t>193 del 14 de julio de 2021 –es decir, tanto el documento base, como los anexos, los</w:t>
      </w:r>
      <w:r>
        <w:rPr>
          <w:spacing w:val="1"/>
        </w:rPr>
        <w:t xml:space="preserve"> </w:t>
      </w:r>
      <w:r>
        <w:t>formatos, las matrices y el formulario–, se evidencia que están estructurados para la</w:t>
      </w:r>
      <w:r>
        <w:rPr>
          <w:spacing w:val="1"/>
        </w:rPr>
        <w:t xml:space="preserve"> </w:t>
      </w:r>
      <w:r>
        <w:t>modalidad</w:t>
      </w:r>
      <w:r>
        <w:rPr>
          <w:spacing w:val="1"/>
        </w:rPr>
        <w:t xml:space="preserve"> </w:t>
      </w:r>
      <w:r>
        <w:t>de</w:t>
      </w:r>
      <w:r>
        <w:rPr>
          <w:spacing w:val="1"/>
        </w:rPr>
        <w:t xml:space="preserve"> </w:t>
      </w:r>
      <w:r>
        <w:t>selección</w:t>
      </w:r>
      <w:r>
        <w:rPr>
          <w:spacing w:val="1"/>
        </w:rPr>
        <w:t xml:space="preserve"> </w:t>
      </w:r>
      <w:r>
        <w:t>de</w:t>
      </w:r>
      <w:r>
        <w:rPr>
          <w:spacing w:val="1"/>
        </w:rPr>
        <w:t xml:space="preserve"> </w:t>
      </w:r>
      <w:r>
        <w:rPr>
          <w:rFonts w:ascii="Arial" w:hAnsi="Arial"/>
          <w:i/>
        </w:rPr>
        <w:t>concurso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méritos</w:t>
      </w:r>
      <w:r>
        <w:t>,</w:t>
      </w:r>
      <w:r>
        <w:rPr>
          <w:spacing w:val="1"/>
        </w:rPr>
        <w:t xml:space="preserve"> </w:t>
      </w:r>
      <w:r>
        <w:t>procedimiento</w:t>
      </w:r>
      <w:r>
        <w:rPr>
          <w:spacing w:val="1"/>
        </w:rPr>
        <w:t xml:space="preserve"> </w:t>
      </w:r>
      <w:r>
        <w:t>que</w:t>
      </w:r>
      <w:r>
        <w:rPr>
          <w:spacing w:val="1"/>
        </w:rPr>
        <w:t xml:space="preserve"> </w:t>
      </w:r>
      <w:r>
        <w:t>se</w:t>
      </w:r>
      <w:r>
        <w:rPr>
          <w:spacing w:val="1"/>
        </w:rPr>
        <w:t xml:space="preserve"> </w:t>
      </w:r>
      <w:r>
        <w:t>diferencia</w:t>
      </w:r>
      <w:r>
        <w:rPr>
          <w:spacing w:val="-59"/>
        </w:rPr>
        <w:t xml:space="preserve"> </w:t>
      </w:r>
      <w:r>
        <w:t>considerablemente de la mínima cuantía</w:t>
      </w:r>
      <w:r>
        <w:rPr>
          <w:vertAlign w:val="superscript"/>
        </w:rPr>
        <w:t>8</w:t>
      </w:r>
      <w:r>
        <w:t>. Los documentos tipo tienen en cuenta estas</w:t>
      </w:r>
      <w:r>
        <w:rPr>
          <w:spacing w:val="-59"/>
        </w:rPr>
        <w:t xml:space="preserve"> </w:t>
      </w:r>
      <w:r>
        <w:t xml:space="preserve">diferencias, porque definen para el </w:t>
      </w:r>
      <w:r>
        <w:rPr>
          <w:rFonts w:ascii="Arial" w:hAnsi="Arial"/>
          <w:i/>
        </w:rPr>
        <w:t xml:space="preserve">concurso de méritos </w:t>
      </w:r>
      <w:r>
        <w:t>aspectos como los criterios de</w:t>
      </w:r>
      <w:r>
        <w:rPr>
          <w:spacing w:val="-59"/>
        </w:rPr>
        <w:t xml:space="preserve"> </w:t>
      </w:r>
      <w:r>
        <w:t>evaluación –capítulo IV del documento base– y el cronograma del proceso –anexo 2–.</w:t>
      </w:r>
      <w:r>
        <w:rPr>
          <w:spacing w:val="1"/>
        </w:rPr>
        <w:t xml:space="preserve"> </w:t>
      </w:r>
      <w:r>
        <w:t>Los documentos tipo implementados incluso emplean conceptos que son extraños a la</w:t>
      </w:r>
      <w:r>
        <w:rPr>
          <w:spacing w:val="-59"/>
        </w:rPr>
        <w:t xml:space="preserve"> </w:t>
      </w:r>
      <w:r>
        <w:t>modalidad de mínima cuantía –porque no se aplican a esta–, como los siguientes:</w:t>
      </w:r>
      <w:r>
        <w:rPr>
          <w:spacing w:val="1"/>
        </w:rPr>
        <w:t xml:space="preserve"> </w:t>
      </w:r>
      <w:r>
        <w:t>proyecto de pliego de condiciones, pliego de condiciones, aviso de convocatoria, acto</w:t>
      </w:r>
      <w:r>
        <w:rPr>
          <w:spacing w:val="1"/>
        </w:rPr>
        <w:t xml:space="preserve"> </w:t>
      </w:r>
      <w:r>
        <w:t>administrativo</w:t>
      </w:r>
      <w:r>
        <w:rPr>
          <w:spacing w:val="-2"/>
        </w:rPr>
        <w:t xml:space="preserve"> </w:t>
      </w:r>
      <w:r>
        <w:t>de</w:t>
      </w:r>
      <w:r>
        <w:rPr>
          <w:spacing w:val="-1"/>
        </w:rPr>
        <w:t xml:space="preserve"> </w:t>
      </w:r>
      <w:r>
        <w:t>adjudicación,</w:t>
      </w:r>
      <w:r>
        <w:rPr>
          <w:spacing w:val="-2"/>
        </w:rPr>
        <w:t xml:space="preserve"> </w:t>
      </w:r>
      <w:r>
        <w:t>entre</w:t>
      </w:r>
      <w:r>
        <w:rPr>
          <w:spacing w:val="-1"/>
        </w:rPr>
        <w:t xml:space="preserve"> </w:t>
      </w:r>
      <w:r>
        <w:t>otros.</w:t>
      </w:r>
    </w:p>
    <w:p w14:paraId="62E41D9D" w14:textId="77777777" w:rsidR="0024115F" w:rsidRDefault="0047442A">
      <w:pPr>
        <w:pStyle w:val="Textoindependiente"/>
        <w:spacing w:before="120" w:line="276" w:lineRule="auto"/>
        <w:ind w:right="534" w:firstLine="708"/>
      </w:pPr>
      <w:r>
        <w:t>Además la Matriz de experiencia para proyectos de consultorías de estudios de</w:t>
      </w:r>
      <w:r>
        <w:rPr>
          <w:spacing w:val="-59"/>
        </w:rPr>
        <w:t xml:space="preserve"> </w:t>
      </w:r>
      <w:r>
        <w:t>ingeniería de infraestructura de transporte, señala que los contratos de consultoría</w:t>
      </w:r>
      <w:r>
        <w:rPr>
          <w:spacing w:val="1"/>
        </w:rPr>
        <w:t xml:space="preserve"> </w:t>
      </w:r>
      <w:r>
        <w:t>objeto</w:t>
      </w:r>
      <w:r>
        <w:rPr>
          <w:spacing w:val="-10"/>
        </w:rPr>
        <w:t xml:space="preserve"> </w:t>
      </w:r>
      <w:r>
        <w:t>de</w:t>
      </w:r>
      <w:r>
        <w:rPr>
          <w:spacing w:val="-10"/>
        </w:rPr>
        <w:t xml:space="preserve"> </w:t>
      </w:r>
      <w:r>
        <w:t>la</w:t>
      </w:r>
      <w:r>
        <w:rPr>
          <w:spacing w:val="-10"/>
        </w:rPr>
        <w:t xml:space="preserve"> </w:t>
      </w:r>
      <w:r>
        <w:t>matriz</w:t>
      </w:r>
      <w:r>
        <w:rPr>
          <w:spacing w:val="-10"/>
        </w:rPr>
        <w:t xml:space="preserve"> </w:t>
      </w:r>
      <w:r>
        <w:t>se</w:t>
      </w:r>
      <w:r>
        <w:rPr>
          <w:spacing w:val="-9"/>
        </w:rPr>
        <w:t xml:space="preserve"> </w:t>
      </w:r>
      <w:r>
        <w:t>entienden</w:t>
      </w:r>
      <w:r>
        <w:rPr>
          <w:spacing w:val="-10"/>
        </w:rPr>
        <w:t xml:space="preserve"> </w:t>
      </w:r>
      <w:r>
        <w:t>tanto</w:t>
      </w:r>
      <w:r>
        <w:rPr>
          <w:spacing w:val="-10"/>
        </w:rPr>
        <w:t xml:space="preserve"> </w:t>
      </w:r>
      <w:r>
        <w:t>en</w:t>
      </w:r>
      <w:r>
        <w:rPr>
          <w:spacing w:val="-10"/>
        </w:rPr>
        <w:t xml:space="preserve"> </w:t>
      </w:r>
      <w:r>
        <w:t>los</w:t>
      </w:r>
      <w:r>
        <w:rPr>
          <w:spacing w:val="-10"/>
        </w:rPr>
        <w:t xml:space="preserve"> </w:t>
      </w:r>
      <w:r>
        <w:t>términos</w:t>
      </w:r>
      <w:r>
        <w:rPr>
          <w:spacing w:val="-8"/>
        </w:rPr>
        <w:t xml:space="preserve"> </w:t>
      </w:r>
      <w:r>
        <w:t>del</w:t>
      </w:r>
      <w:r>
        <w:rPr>
          <w:spacing w:val="-10"/>
        </w:rPr>
        <w:t xml:space="preserve"> </w:t>
      </w:r>
      <w:r>
        <w:t>numeral</w:t>
      </w:r>
      <w:r>
        <w:rPr>
          <w:spacing w:val="-10"/>
        </w:rPr>
        <w:t xml:space="preserve"> </w:t>
      </w:r>
      <w:r>
        <w:t>2</w:t>
      </w:r>
      <w:r>
        <w:rPr>
          <w:spacing w:val="-10"/>
        </w:rPr>
        <w:t xml:space="preserve"> </w:t>
      </w:r>
      <w:r>
        <w:t>del</w:t>
      </w:r>
      <w:r>
        <w:rPr>
          <w:spacing w:val="-9"/>
        </w:rPr>
        <w:t xml:space="preserve"> </w:t>
      </w:r>
      <w:r>
        <w:t>Artículo</w:t>
      </w:r>
      <w:r>
        <w:rPr>
          <w:spacing w:val="-9"/>
        </w:rPr>
        <w:t xml:space="preserve"> </w:t>
      </w:r>
      <w:r>
        <w:t>32</w:t>
      </w:r>
      <w:r>
        <w:rPr>
          <w:spacing w:val="-10"/>
        </w:rPr>
        <w:t xml:space="preserve"> </w:t>
      </w:r>
      <w:r>
        <w:t>de</w:t>
      </w:r>
      <w:r>
        <w:rPr>
          <w:spacing w:val="-10"/>
        </w:rPr>
        <w:t xml:space="preserve"> </w:t>
      </w:r>
      <w:r>
        <w:t>la</w:t>
      </w:r>
      <w:r>
        <w:rPr>
          <w:spacing w:val="-59"/>
        </w:rPr>
        <w:t xml:space="preserve"> </w:t>
      </w:r>
      <w:r>
        <w:t>Ley 80 de 1993 como en lo definido para Estudios de Ingeniería en el artículo 12 de la</w:t>
      </w:r>
      <w:r>
        <w:rPr>
          <w:spacing w:val="1"/>
        </w:rPr>
        <w:t xml:space="preserve"> </w:t>
      </w:r>
      <w:r>
        <w:t>Ley</w:t>
      </w:r>
      <w:r>
        <w:rPr>
          <w:spacing w:val="-8"/>
        </w:rPr>
        <w:t xml:space="preserve"> </w:t>
      </w:r>
      <w:r>
        <w:t>1682</w:t>
      </w:r>
      <w:r>
        <w:rPr>
          <w:spacing w:val="-8"/>
        </w:rPr>
        <w:t xml:space="preserve"> </w:t>
      </w:r>
      <w:r>
        <w:t>de</w:t>
      </w:r>
      <w:r>
        <w:rPr>
          <w:spacing w:val="-7"/>
        </w:rPr>
        <w:t xml:space="preserve"> </w:t>
      </w:r>
      <w:r>
        <w:t>2013,</w:t>
      </w:r>
      <w:r>
        <w:rPr>
          <w:spacing w:val="-8"/>
        </w:rPr>
        <w:t xml:space="preserve"> </w:t>
      </w:r>
      <w:r>
        <w:t>enfocados</w:t>
      </w:r>
      <w:r>
        <w:rPr>
          <w:spacing w:val="-8"/>
        </w:rPr>
        <w:t xml:space="preserve"> </w:t>
      </w:r>
      <w:r>
        <w:t>a</w:t>
      </w:r>
      <w:r>
        <w:rPr>
          <w:spacing w:val="-7"/>
        </w:rPr>
        <w:t xml:space="preserve"> </w:t>
      </w:r>
      <w:r>
        <w:t>infraestructura</w:t>
      </w:r>
      <w:r>
        <w:rPr>
          <w:spacing w:val="-7"/>
        </w:rPr>
        <w:t xml:space="preserve"> </w:t>
      </w:r>
      <w:r>
        <w:t>de</w:t>
      </w:r>
      <w:r>
        <w:rPr>
          <w:spacing w:val="-8"/>
        </w:rPr>
        <w:t xml:space="preserve"> </w:t>
      </w:r>
      <w:r>
        <w:t>transporte,</w:t>
      </w:r>
      <w:r>
        <w:rPr>
          <w:spacing w:val="-5"/>
        </w:rPr>
        <w:t xml:space="preserve"> </w:t>
      </w:r>
      <w:r>
        <w:t>es</w:t>
      </w:r>
      <w:r>
        <w:rPr>
          <w:spacing w:val="-8"/>
        </w:rPr>
        <w:t xml:space="preserve"> </w:t>
      </w:r>
      <w:r>
        <w:t>decir,</w:t>
      </w:r>
      <w:r>
        <w:rPr>
          <w:spacing w:val="-8"/>
        </w:rPr>
        <w:t xml:space="preserve"> </w:t>
      </w:r>
      <w:r>
        <w:t>son</w:t>
      </w:r>
      <w:r>
        <w:rPr>
          <w:spacing w:val="-7"/>
        </w:rPr>
        <w:t xml:space="preserve"> </w:t>
      </w:r>
      <w:r>
        <w:t>contratos</w:t>
      </w:r>
      <w:r>
        <w:rPr>
          <w:spacing w:val="-8"/>
        </w:rPr>
        <w:t xml:space="preserve"> </w:t>
      </w:r>
      <w:r>
        <w:t>de</w:t>
      </w:r>
      <w:r>
        <w:rPr>
          <w:spacing w:val="-59"/>
        </w:rPr>
        <w:t xml:space="preserve"> </w:t>
      </w:r>
      <w:r>
        <w:t>consultoría los que celebren las entidades estatales referidos a los estudios necesarios</w:t>
      </w:r>
      <w:r>
        <w:rPr>
          <w:spacing w:val="-59"/>
        </w:rPr>
        <w:t xml:space="preserve"> </w:t>
      </w:r>
      <w:r>
        <w:t>para la ejecución de proyectos de inversión, estudios de diagnóstico, prefactibilidad o</w:t>
      </w:r>
      <w:r>
        <w:rPr>
          <w:spacing w:val="1"/>
        </w:rPr>
        <w:t xml:space="preserve"> </w:t>
      </w:r>
      <w:r>
        <w:t>factibilidad para programas o proyectos específicos, así como a las asesorías técnicas</w:t>
      </w:r>
      <w:r>
        <w:rPr>
          <w:spacing w:val="1"/>
        </w:rPr>
        <w:t xml:space="preserve"> </w:t>
      </w:r>
      <w:r>
        <w:t>de coordinación, control y supervisión. Son también contratos de consultoría los que</w:t>
      </w:r>
      <w:r>
        <w:rPr>
          <w:spacing w:val="1"/>
        </w:rPr>
        <w:t xml:space="preserve"> </w:t>
      </w:r>
      <w:r>
        <w:t>tienen por objeto la interventoría, asesoría, gerencia de obra o de proyectos, dirección,</w:t>
      </w:r>
      <w:r>
        <w:rPr>
          <w:spacing w:val="-59"/>
        </w:rPr>
        <w:t xml:space="preserve"> </w:t>
      </w:r>
      <w:r>
        <w:t>programación</w:t>
      </w:r>
      <w:r>
        <w:rPr>
          <w:spacing w:val="-3"/>
        </w:rPr>
        <w:t xml:space="preserve"> </w:t>
      </w:r>
      <w:r>
        <w:t>y</w:t>
      </w:r>
      <w:r>
        <w:rPr>
          <w:spacing w:val="-3"/>
        </w:rPr>
        <w:t xml:space="preserve"> </w:t>
      </w:r>
      <w:r>
        <w:t>la</w:t>
      </w:r>
      <w:r>
        <w:rPr>
          <w:spacing w:val="-3"/>
        </w:rPr>
        <w:t xml:space="preserve"> </w:t>
      </w:r>
      <w:r>
        <w:t>ejecución</w:t>
      </w:r>
      <w:r>
        <w:rPr>
          <w:spacing w:val="-3"/>
        </w:rPr>
        <w:t xml:space="preserve"> </w:t>
      </w:r>
      <w:r>
        <w:t>de</w:t>
      </w:r>
      <w:r>
        <w:rPr>
          <w:spacing w:val="-3"/>
        </w:rPr>
        <w:t xml:space="preserve"> </w:t>
      </w:r>
      <w:r>
        <w:t>diseños,</w:t>
      </w:r>
      <w:r>
        <w:rPr>
          <w:spacing w:val="-3"/>
        </w:rPr>
        <w:t xml:space="preserve"> </w:t>
      </w:r>
      <w:r>
        <w:t>planos,</w:t>
      </w:r>
      <w:r>
        <w:rPr>
          <w:spacing w:val="-3"/>
        </w:rPr>
        <w:t xml:space="preserve"> </w:t>
      </w:r>
      <w:r>
        <w:t>anteproyectos</w:t>
      </w:r>
      <w:r>
        <w:rPr>
          <w:spacing w:val="-3"/>
        </w:rPr>
        <w:t xml:space="preserve"> </w:t>
      </w:r>
      <w:r>
        <w:t>y</w:t>
      </w:r>
      <w:r>
        <w:rPr>
          <w:spacing w:val="-3"/>
        </w:rPr>
        <w:t xml:space="preserve"> </w:t>
      </w:r>
      <w:r>
        <w:t>proyectos.</w:t>
      </w:r>
    </w:p>
    <w:p w14:paraId="6450EEE4" w14:textId="77777777" w:rsidR="0024115F" w:rsidRDefault="0047442A">
      <w:pPr>
        <w:spacing w:before="120" w:line="276" w:lineRule="auto"/>
        <w:ind w:left="120" w:right="533" w:firstLine="708"/>
        <w:jc w:val="both"/>
        <w:rPr>
          <w:sz w:val="21"/>
        </w:rPr>
      </w:pPr>
      <w:r>
        <w:t>Ahora</w:t>
      </w:r>
      <w:r>
        <w:rPr>
          <w:spacing w:val="-4"/>
        </w:rPr>
        <w:t xml:space="preserve"> </w:t>
      </w:r>
      <w:r>
        <w:t>bien,</w:t>
      </w:r>
      <w:r>
        <w:rPr>
          <w:spacing w:val="-4"/>
        </w:rPr>
        <w:t xml:space="preserve"> </w:t>
      </w:r>
      <w:r>
        <w:t>es</w:t>
      </w:r>
      <w:r>
        <w:rPr>
          <w:spacing w:val="-5"/>
        </w:rPr>
        <w:t xml:space="preserve"> </w:t>
      </w:r>
      <w:r>
        <w:t>cierto</w:t>
      </w:r>
      <w:r>
        <w:rPr>
          <w:spacing w:val="-4"/>
        </w:rPr>
        <w:t xml:space="preserve"> </w:t>
      </w:r>
      <w:r>
        <w:t>que</w:t>
      </w:r>
      <w:r>
        <w:rPr>
          <w:spacing w:val="-4"/>
        </w:rPr>
        <w:t xml:space="preserve"> </w:t>
      </w:r>
      <w:r>
        <w:t>el</w:t>
      </w:r>
      <w:r>
        <w:rPr>
          <w:spacing w:val="-5"/>
        </w:rPr>
        <w:t xml:space="preserve"> </w:t>
      </w:r>
      <w:r>
        <w:t>numeral</w:t>
      </w:r>
      <w:r>
        <w:rPr>
          <w:spacing w:val="-4"/>
        </w:rPr>
        <w:t xml:space="preserve"> </w:t>
      </w:r>
      <w:r>
        <w:t>5,</w:t>
      </w:r>
      <w:r>
        <w:rPr>
          <w:spacing w:val="-5"/>
        </w:rPr>
        <w:t xml:space="preserve"> </w:t>
      </w:r>
      <w:r>
        <w:t>literal</w:t>
      </w:r>
      <w:r>
        <w:rPr>
          <w:spacing w:val="-4"/>
        </w:rPr>
        <w:t xml:space="preserve"> </w:t>
      </w:r>
      <w:r>
        <w:t>B,</w:t>
      </w:r>
      <w:r>
        <w:rPr>
          <w:spacing w:val="-4"/>
        </w:rPr>
        <w:t xml:space="preserve"> </w:t>
      </w:r>
      <w:r>
        <w:t>del</w:t>
      </w:r>
      <w:r>
        <w:rPr>
          <w:spacing w:val="-5"/>
        </w:rPr>
        <w:t xml:space="preserve"> </w:t>
      </w:r>
      <w:r>
        <w:t>«Manual</w:t>
      </w:r>
      <w:r>
        <w:rPr>
          <w:spacing w:val="-4"/>
        </w:rPr>
        <w:t xml:space="preserve"> </w:t>
      </w:r>
      <w:r>
        <w:t>de</w:t>
      </w:r>
      <w:r>
        <w:rPr>
          <w:spacing w:val="-5"/>
        </w:rPr>
        <w:t xml:space="preserve"> </w:t>
      </w:r>
      <w:r>
        <w:t>la</w:t>
      </w:r>
      <w:r>
        <w:rPr>
          <w:spacing w:val="-4"/>
        </w:rPr>
        <w:t xml:space="preserve"> </w:t>
      </w:r>
      <w:r>
        <w:t>modalidad</w:t>
      </w:r>
      <w:r>
        <w:rPr>
          <w:spacing w:val="-4"/>
        </w:rPr>
        <w:t xml:space="preserve"> </w:t>
      </w:r>
      <w:r>
        <w:t>de</w:t>
      </w:r>
      <w:r>
        <w:rPr>
          <w:spacing w:val="-59"/>
        </w:rPr>
        <w:t xml:space="preserve"> </w:t>
      </w:r>
      <w:r>
        <w:t>selección de mínima cuantía», publicado por la Agencia Nacional de Contratación</w:t>
      </w:r>
      <w:r>
        <w:rPr>
          <w:spacing w:val="1"/>
        </w:rPr>
        <w:t xml:space="preserve"> </w:t>
      </w:r>
      <w:r>
        <w:t xml:space="preserve">Pública – Colombia Compra Eficiente, expresa que: </w:t>
      </w:r>
      <w:r>
        <w:rPr>
          <w:sz w:val="21"/>
        </w:rPr>
        <w:t>«Dado que la selección de mínima</w:t>
      </w:r>
      <w:r>
        <w:rPr>
          <w:spacing w:val="1"/>
          <w:sz w:val="21"/>
        </w:rPr>
        <w:t xml:space="preserve"> </w:t>
      </w:r>
      <w:r>
        <w:rPr>
          <w:sz w:val="21"/>
        </w:rPr>
        <w:t>cuantía es especial para cualquier objeto contractual, de conformidad con el inciso primero</w:t>
      </w:r>
      <w:r>
        <w:rPr>
          <w:spacing w:val="-56"/>
          <w:sz w:val="21"/>
        </w:rPr>
        <w:t xml:space="preserve"> </w:t>
      </w:r>
      <w:r>
        <w:rPr>
          <w:sz w:val="21"/>
        </w:rPr>
        <w:t>del</w:t>
      </w:r>
      <w:r>
        <w:rPr>
          <w:spacing w:val="-13"/>
          <w:sz w:val="21"/>
        </w:rPr>
        <w:t xml:space="preserve"> </w:t>
      </w:r>
      <w:r>
        <w:rPr>
          <w:sz w:val="21"/>
        </w:rPr>
        <w:t>artículo</w:t>
      </w:r>
      <w:r>
        <w:rPr>
          <w:spacing w:val="-13"/>
          <w:sz w:val="21"/>
        </w:rPr>
        <w:t xml:space="preserve"> </w:t>
      </w:r>
      <w:r>
        <w:rPr>
          <w:sz w:val="21"/>
        </w:rPr>
        <w:t>94</w:t>
      </w:r>
      <w:r>
        <w:rPr>
          <w:spacing w:val="-13"/>
          <w:sz w:val="21"/>
        </w:rPr>
        <w:t xml:space="preserve"> </w:t>
      </w:r>
      <w:r>
        <w:rPr>
          <w:sz w:val="21"/>
        </w:rPr>
        <w:t>de</w:t>
      </w:r>
      <w:r>
        <w:rPr>
          <w:spacing w:val="-12"/>
          <w:sz w:val="21"/>
        </w:rPr>
        <w:t xml:space="preserve"> </w:t>
      </w:r>
      <w:r>
        <w:rPr>
          <w:sz w:val="21"/>
        </w:rPr>
        <w:t>la</w:t>
      </w:r>
      <w:r>
        <w:rPr>
          <w:spacing w:val="-13"/>
          <w:sz w:val="21"/>
        </w:rPr>
        <w:t xml:space="preserve"> </w:t>
      </w:r>
      <w:r>
        <w:rPr>
          <w:sz w:val="21"/>
        </w:rPr>
        <w:t>Ley</w:t>
      </w:r>
      <w:r>
        <w:rPr>
          <w:spacing w:val="-13"/>
          <w:sz w:val="21"/>
        </w:rPr>
        <w:t xml:space="preserve"> </w:t>
      </w:r>
      <w:r>
        <w:rPr>
          <w:sz w:val="21"/>
        </w:rPr>
        <w:t>1474</w:t>
      </w:r>
      <w:r>
        <w:rPr>
          <w:spacing w:val="-12"/>
          <w:sz w:val="21"/>
        </w:rPr>
        <w:t xml:space="preserve"> </w:t>
      </w:r>
      <w:r>
        <w:rPr>
          <w:sz w:val="21"/>
        </w:rPr>
        <w:t>de</w:t>
      </w:r>
      <w:r>
        <w:rPr>
          <w:spacing w:val="-13"/>
          <w:sz w:val="21"/>
        </w:rPr>
        <w:t xml:space="preserve"> </w:t>
      </w:r>
      <w:r>
        <w:rPr>
          <w:sz w:val="21"/>
        </w:rPr>
        <w:t>2011,</w:t>
      </w:r>
      <w:r>
        <w:rPr>
          <w:spacing w:val="-13"/>
          <w:sz w:val="21"/>
        </w:rPr>
        <w:t xml:space="preserve"> </w:t>
      </w:r>
      <w:r>
        <w:rPr>
          <w:sz w:val="21"/>
        </w:rPr>
        <w:t>en</w:t>
      </w:r>
      <w:r>
        <w:rPr>
          <w:spacing w:val="-12"/>
          <w:sz w:val="21"/>
        </w:rPr>
        <w:t xml:space="preserve"> </w:t>
      </w:r>
      <w:r>
        <w:rPr>
          <w:sz w:val="21"/>
        </w:rPr>
        <w:t>caso</w:t>
      </w:r>
      <w:r>
        <w:rPr>
          <w:spacing w:val="-13"/>
          <w:sz w:val="21"/>
        </w:rPr>
        <w:t xml:space="preserve"> </w:t>
      </w:r>
      <w:r>
        <w:rPr>
          <w:sz w:val="21"/>
        </w:rPr>
        <w:t>de</w:t>
      </w:r>
      <w:r>
        <w:rPr>
          <w:spacing w:val="-13"/>
          <w:sz w:val="21"/>
        </w:rPr>
        <w:t xml:space="preserve"> </w:t>
      </w:r>
      <w:r>
        <w:rPr>
          <w:sz w:val="21"/>
        </w:rPr>
        <w:t>concurrencia</w:t>
      </w:r>
      <w:r>
        <w:rPr>
          <w:spacing w:val="-12"/>
          <w:sz w:val="21"/>
        </w:rPr>
        <w:t xml:space="preserve"> </w:t>
      </w:r>
      <w:r>
        <w:rPr>
          <w:sz w:val="21"/>
        </w:rPr>
        <w:t>entre</w:t>
      </w:r>
      <w:r>
        <w:rPr>
          <w:spacing w:val="-13"/>
          <w:sz w:val="21"/>
        </w:rPr>
        <w:t xml:space="preserve"> </w:t>
      </w:r>
      <w:r>
        <w:rPr>
          <w:sz w:val="21"/>
        </w:rPr>
        <w:t>el</w:t>
      </w:r>
      <w:r>
        <w:rPr>
          <w:spacing w:val="-13"/>
          <w:sz w:val="21"/>
        </w:rPr>
        <w:t xml:space="preserve"> </w:t>
      </w:r>
      <w:r>
        <w:rPr>
          <w:sz w:val="21"/>
        </w:rPr>
        <w:t>concurso</w:t>
      </w:r>
      <w:r>
        <w:rPr>
          <w:spacing w:val="-12"/>
          <w:sz w:val="21"/>
        </w:rPr>
        <w:t xml:space="preserve"> </w:t>
      </w:r>
      <w:r>
        <w:rPr>
          <w:sz w:val="21"/>
        </w:rPr>
        <w:t>de</w:t>
      </w:r>
      <w:r>
        <w:rPr>
          <w:spacing w:val="-13"/>
          <w:sz w:val="21"/>
        </w:rPr>
        <w:t xml:space="preserve"> </w:t>
      </w:r>
      <w:r>
        <w:rPr>
          <w:sz w:val="21"/>
        </w:rPr>
        <w:t>méritos</w:t>
      </w:r>
      <w:r>
        <w:rPr>
          <w:spacing w:val="-56"/>
          <w:sz w:val="21"/>
        </w:rPr>
        <w:t xml:space="preserve"> </w:t>
      </w:r>
      <w:r>
        <w:rPr>
          <w:sz w:val="21"/>
        </w:rPr>
        <w:t>y</w:t>
      </w:r>
      <w:r>
        <w:rPr>
          <w:spacing w:val="-2"/>
          <w:sz w:val="21"/>
        </w:rPr>
        <w:t xml:space="preserve"> </w:t>
      </w:r>
      <w:r>
        <w:rPr>
          <w:sz w:val="21"/>
        </w:rPr>
        <w:t>la</w:t>
      </w:r>
      <w:r>
        <w:rPr>
          <w:spacing w:val="-1"/>
          <w:sz w:val="21"/>
        </w:rPr>
        <w:t xml:space="preserve"> </w:t>
      </w:r>
      <w:r>
        <w:rPr>
          <w:sz w:val="21"/>
        </w:rPr>
        <w:t>mínima</w:t>
      </w:r>
      <w:r>
        <w:rPr>
          <w:spacing w:val="-2"/>
          <w:sz w:val="21"/>
        </w:rPr>
        <w:t xml:space="preserve"> </w:t>
      </w:r>
      <w:r>
        <w:rPr>
          <w:sz w:val="21"/>
        </w:rPr>
        <w:t>cuantía,</w:t>
      </w:r>
      <w:r>
        <w:rPr>
          <w:spacing w:val="-1"/>
          <w:sz w:val="21"/>
        </w:rPr>
        <w:t xml:space="preserve"> </w:t>
      </w:r>
      <w:r>
        <w:rPr>
          <w:sz w:val="21"/>
        </w:rPr>
        <w:t>la</w:t>
      </w:r>
      <w:r>
        <w:rPr>
          <w:spacing w:val="-2"/>
          <w:sz w:val="21"/>
        </w:rPr>
        <w:t xml:space="preserve"> </w:t>
      </w:r>
      <w:r>
        <w:rPr>
          <w:sz w:val="21"/>
        </w:rPr>
        <w:t>modalidad</w:t>
      </w:r>
      <w:r>
        <w:rPr>
          <w:spacing w:val="-1"/>
          <w:sz w:val="21"/>
        </w:rPr>
        <w:t xml:space="preserve"> </w:t>
      </w:r>
      <w:r>
        <w:rPr>
          <w:sz w:val="21"/>
        </w:rPr>
        <w:t>de</w:t>
      </w:r>
      <w:r>
        <w:rPr>
          <w:spacing w:val="-1"/>
          <w:sz w:val="21"/>
        </w:rPr>
        <w:t xml:space="preserve"> </w:t>
      </w:r>
      <w:r>
        <w:rPr>
          <w:sz w:val="21"/>
        </w:rPr>
        <w:t>selección</w:t>
      </w:r>
      <w:r>
        <w:rPr>
          <w:spacing w:val="-2"/>
          <w:sz w:val="21"/>
        </w:rPr>
        <w:t xml:space="preserve"> </w:t>
      </w:r>
      <w:r>
        <w:rPr>
          <w:sz w:val="21"/>
        </w:rPr>
        <w:t>aplicable</w:t>
      </w:r>
      <w:r>
        <w:rPr>
          <w:spacing w:val="-1"/>
          <w:sz w:val="21"/>
        </w:rPr>
        <w:t xml:space="preserve"> </w:t>
      </w:r>
      <w:r>
        <w:rPr>
          <w:sz w:val="21"/>
        </w:rPr>
        <w:t>es</w:t>
      </w:r>
      <w:r>
        <w:rPr>
          <w:spacing w:val="-2"/>
          <w:sz w:val="21"/>
        </w:rPr>
        <w:t xml:space="preserve"> </w:t>
      </w:r>
      <w:r>
        <w:rPr>
          <w:sz w:val="21"/>
        </w:rPr>
        <w:t>la</w:t>
      </w:r>
      <w:r>
        <w:rPr>
          <w:spacing w:val="-1"/>
          <w:sz w:val="21"/>
        </w:rPr>
        <w:t xml:space="preserve"> </w:t>
      </w:r>
      <w:r>
        <w:rPr>
          <w:sz w:val="21"/>
        </w:rPr>
        <w:t>de</w:t>
      </w:r>
      <w:r>
        <w:rPr>
          <w:spacing w:val="-2"/>
          <w:sz w:val="21"/>
        </w:rPr>
        <w:t xml:space="preserve"> </w:t>
      </w:r>
      <w:r>
        <w:rPr>
          <w:sz w:val="21"/>
        </w:rPr>
        <w:t>mínima</w:t>
      </w:r>
      <w:r>
        <w:rPr>
          <w:spacing w:val="-1"/>
          <w:sz w:val="21"/>
        </w:rPr>
        <w:t xml:space="preserve"> </w:t>
      </w:r>
      <w:r>
        <w:rPr>
          <w:sz w:val="21"/>
        </w:rPr>
        <w:t>cuantía»</w:t>
      </w:r>
      <w:r>
        <w:rPr>
          <w:sz w:val="21"/>
          <w:vertAlign w:val="superscript"/>
        </w:rPr>
        <w:t>9</w:t>
      </w:r>
      <w:r>
        <w:rPr>
          <w:sz w:val="21"/>
        </w:rPr>
        <w:t>.</w:t>
      </w:r>
    </w:p>
    <w:p w14:paraId="0FE99F63" w14:textId="77777777" w:rsidR="0024115F" w:rsidRDefault="0047442A">
      <w:pPr>
        <w:pStyle w:val="Textoindependiente"/>
        <w:spacing w:before="120" w:line="276" w:lineRule="auto"/>
        <w:ind w:right="534" w:firstLine="708"/>
      </w:pPr>
      <w:r>
        <w:t>De igual forma, esta ha sido la interpretación del Consejo de Estado, que al</w:t>
      </w:r>
      <w:r>
        <w:rPr>
          <w:spacing w:val="1"/>
        </w:rPr>
        <w:t xml:space="preserve"> </w:t>
      </w:r>
      <w:r>
        <w:t>estudiar la concurrencia entre la mínima cuantía y otras modalidades de selección –</w:t>
      </w:r>
      <w:r>
        <w:rPr>
          <w:spacing w:val="1"/>
        </w:rPr>
        <w:t xml:space="preserve"> </w:t>
      </w:r>
      <w:r>
        <w:t>incluido</w:t>
      </w:r>
      <w:r>
        <w:rPr>
          <w:spacing w:val="23"/>
        </w:rPr>
        <w:t xml:space="preserve"> </w:t>
      </w:r>
      <w:r>
        <w:t>el</w:t>
      </w:r>
      <w:r>
        <w:rPr>
          <w:spacing w:val="23"/>
        </w:rPr>
        <w:t xml:space="preserve"> </w:t>
      </w:r>
      <w:r>
        <w:t>concurso</w:t>
      </w:r>
      <w:r>
        <w:rPr>
          <w:spacing w:val="22"/>
        </w:rPr>
        <w:t xml:space="preserve"> </w:t>
      </w:r>
      <w:r>
        <w:t>de</w:t>
      </w:r>
      <w:r>
        <w:rPr>
          <w:spacing w:val="23"/>
        </w:rPr>
        <w:t xml:space="preserve"> </w:t>
      </w:r>
      <w:r>
        <w:t>méritos</w:t>
      </w:r>
      <w:r>
        <w:rPr>
          <w:spacing w:val="22"/>
        </w:rPr>
        <w:t xml:space="preserve"> </w:t>
      </w:r>
      <w:r>
        <w:t>para</w:t>
      </w:r>
      <w:r>
        <w:rPr>
          <w:spacing w:val="23"/>
        </w:rPr>
        <w:t xml:space="preserve"> </w:t>
      </w:r>
      <w:r>
        <w:t>la</w:t>
      </w:r>
      <w:r>
        <w:rPr>
          <w:spacing w:val="22"/>
        </w:rPr>
        <w:t xml:space="preserve"> </w:t>
      </w:r>
      <w:r>
        <w:t>selección</w:t>
      </w:r>
      <w:r>
        <w:rPr>
          <w:spacing w:val="23"/>
        </w:rPr>
        <w:t xml:space="preserve"> </w:t>
      </w:r>
      <w:r>
        <w:t>de</w:t>
      </w:r>
      <w:r>
        <w:rPr>
          <w:spacing w:val="22"/>
        </w:rPr>
        <w:t xml:space="preserve"> </w:t>
      </w:r>
      <w:r>
        <w:rPr>
          <w:rFonts w:ascii="Arial" w:hAnsi="Arial"/>
          <w:i/>
        </w:rPr>
        <w:t>consultores</w:t>
      </w:r>
      <w:r>
        <w:t>,</w:t>
      </w:r>
      <w:r>
        <w:rPr>
          <w:spacing w:val="23"/>
        </w:rPr>
        <w:t xml:space="preserve"> </w:t>
      </w:r>
      <w:r>
        <w:t>entre</w:t>
      </w:r>
      <w:r>
        <w:rPr>
          <w:spacing w:val="22"/>
        </w:rPr>
        <w:t xml:space="preserve"> </w:t>
      </w:r>
      <w:r>
        <w:t>los</w:t>
      </w:r>
      <w:r>
        <w:rPr>
          <w:spacing w:val="23"/>
        </w:rPr>
        <w:t xml:space="preserve"> </w:t>
      </w:r>
      <w:r>
        <w:t>cuales</w:t>
      </w:r>
      <w:r>
        <w:rPr>
          <w:spacing w:val="22"/>
        </w:rPr>
        <w:t xml:space="preserve"> </w:t>
      </w:r>
      <w:r>
        <w:t>se</w:t>
      </w:r>
    </w:p>
    <w:p w14:paraId="1094446D" w14:textId="77777777" w:rsidR="0024115F" w:rsidRDefault="0024115F">
      <w:pPr>
        <w:pStyle w:val="Textoindependiente"/>
        <w:ind w:left="0"/>
        <w:jc w:val="left"/>
        <w:rPr>
          <w:sz w:val="20"/>
        </w:rPr>
      </w:pPr>
    </w:p>
    <w:p w14:paraId="2311CA90" w14:textId="77777777" w:rsidR="0024115F" w:rsidRDefault="00F20E1C">
      <w:pPr>
        <w:pStyle w:val="Textoindependiente"/>
        <w:spacing w:before="6"/>
        <w:ind w:left="0"/>
        <w:jc w:val="left"/>
        <w:rPr>
          <w:sz w:val="25"/>
        </w:rPr>
      </w:pPr>
      <w:r>
        <w:rPr>
          <w:noProof/>
        </w:rPr>
        <mc:AlternateContent>
          <mc:Choice Requires="wps">
            <w:drawing>
              <wp:anchor distT="0" distB="0" distL="0" distR="0" simplePos="0" relativeHeight="487590400" behindDoc="1" locked="0" layoutInCell="1" allowOverlap="1" wp14:anchorId="3634DC51" wp14:editId="24F4DCFB">
                <wp:simplePos x="0" y="0"/>
                <wp:positionH relativeFrom="page">
                  <wp:posOffset>1080135</wp:posOffset>
                </wp:positionH>
                <wp:positionV relativeFrom="paragraph">
                  <wp:posOffset>214630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F02E" id="Freeform 7" o:spid="_x0000_s1026" style="position:absolute;margin-left:85.05pt;margin-top:16.9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loaykuEAAAAOAQAADwAA&#10;AGRycy9kb3ducmV2LnhtbExPy07DMBC8I/EP1iJxo3ZogCiNU5WXkBAHKEhcndjEEfY6it0m+XuW&#10;E1xWmtnZ2ZlqO3vHjmaMfUAJ2UoAM9gG3WMn4eP98aIAFpNCrVxAI2ExEbb16UmlSh0mfDPHfeoY&#10;mWAslQSb0lByHltrvIqrMBik3VcYvUoEx47rUU1k7h2/FOKae9UjfbBqMHfWtN/7g5eAt0/Lc6F7&#10;N31mugkv9jV/WHZSnp/N9xsauw2wZOb0dwG/HSg/1BSsCQfUkTnCNyIjqYT1mnqQIL8qiGiIyAXw&#10;uuL/a9Q/AAAA//8DAFBLAQItABQABgAIAAAAIQC2gziS/gAAAOEBAAATAAAAAAAAAAAAAAAAAAAA&#10;AABbQ29udGVudF9UeXBlc10ueG1sUEsBAi0AFAAGAAgAAAAhADj9If/WAAAAlAEAAAsAAAAAAAAA&#10;AAAAAAAALwEAAF9yZWxzLy5yZWxzUEsBAi0AFAAGAAgAAAAhAPGAjeKoAgAAvAUAAA4AAAAAAAAA&#10;AAAAAAAALgIAAGRycy9lMm9Eb2MueG1sUEsBAi0AFAAGAAgAAAAhAJaGspL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7C94BC4B" w14:textId="77777777" w:rsidR="0024115F" w:rsidRDefault="0024115F">
      <w:pPr>
        <w:pStyle w:val="Textoindependiente"/>
        <w:spacing w:before="11"/>
        <w:ind w:left="0"/>
        <w:jc w:val="left"/>
        <w:rPr>
          <w:sz w:val="10"/>
        </w:rPr>
      </w:pPr>
    </w:p>
    <w:p w14:paraId="71087C1C" w14:textId="77777777" w:rsidR="0024115F" w:rsidRDefault="0047442A">
      <w:pPr>
        <w:spacing w:before="105"/>
        <w:ind w:left="829"/>
        <w:rPr>
          <w:sz w:val="13"/>
        </w:rPr>
      </w:pPr>
      <w:r>
        <w:rPr>
          <w:w w:val="105"/>
          <w:sz w:val="13"/>
          <w:vertAlign w:val="superscript"/>
        </w:rPr>
        <w:t>7</w:t>
      </w:r>
      <w:r>
        <w:rPr>
          <w:spacing w:val="-8"/>
          <w:w w:val="105"/>
          <w:sz w:val="13"/>
        </w:rPr>
        <w:t xml:space="preserve"> </w:t>
      </w:r>
      <w:r>
        <w:rPr>
          <w:w w:val="105"/>
          <w:sz w:val="13"/>
        </w:rPr>
        <w:t>Ibíd.</w:t>
      </w:r>
    </w:p>
    <w:p w14:paraId="6D8E298B" w14:textId="77777777" w:rsidR="0024115F" w:rsidRDefault="0024115F">
      <w:pPr>
        <w:pStyle w:val="Textoindependiente"/>
        <w:ind w:left="0"/>
        <w:jc w:val="left"/>
        <w:rPr>
          <w:sz w:val="13"/>
        </w:rPr>
      </w:pPr>
    </w:p>
    <w:p w14:paraId="01DC9E94" w14:textId="77777777" w:rsidR="0024115F" w:rsidRDefault="0047442A">
      <w:pPr>
        <w:ind w:left="120" w:right="533" w:firstLine="709"/>
        <w:jc w:val="both"/>
        <w:rPr>
          <w:sz w:val="13"/>
        </w:rPr>
      </w:pPr>
      <w:r>
        <w:rPr>
          <w:sz w:val="13"/>
          <w:vertAlign w:val="superscript"/>
        </w:rPr>
        <w:t>8</w:t>
      </w:r>
      <w:r>
        <w:rPr>
          <w:spacing w:val="-4"/>
          <w:sz w:val="13"/>
        </w:rPr>
        <w:t xml:space="preserve"> </w:t>
      </w:r>
      <w:proofErr w:type="gramStart"/>
      <w:r>
        <w:rPr>
          <w:sz w:val="13"/>
        </w:rPr>
        <w:t>En</w:t>
      </w:r>
      <w:proofErr w:type="gramEnd"/>
      <w:r>
        <w:rPr>
          <w:spacing w:val="-3"/>
          <w:sz w:val="13"/>
        </w:rPr>
        <w:t xml:space="preserve"> </w:t>
      </w:r>
      <w:r>
        <w:rPr>
          <w:sz w:val="13"/>
        </w:rPr>
        <w:t>efecto,</w:t>
      </w:r>
      <w:r>
        <w:rPr>
          <w:spacing w:val="-4"/>
          <w:sz w:val="13"/>
        </w:rPr>
        <w:t xml:space="preserve"> </w:t>
      </w:r>
      <w:r>
        <w:rPr>
          <w:sz w:val="13"/>
        </w:rPr>
        <w:t>mientras</w:t>
      </w:r>
      <w:r>
        <w:rPr>
          <w:spacing w:val="-3"/>
          <w:sz w:val="13"/>
        </w:rPr>
        <w:t xml:space="preserve"> </w:t>
      </w:r>
      <w:r>
        <w:rPr>
          <w:sz w:val="13"/>
        </w:rPr>
        <w:t>que</w:t>
      </w:r>
      <w:r>
        <w:rPr>
          <w:spacing w:val="-3"/>
          <w:sz w:val="13"/>
        </w:rPr>
        <w:t xml:space="preserve"> </w:t>
      </w:r>
      <w:r>
        <w:rPr>
          <w:sz w:val="13"/>
        </w:rPr>
        <w:t>la</w:t>
      </w:r>
      <w:r>
        <w:rPr>
          <w:spacing w:val="-4"/>
          <w:sz w:val="13"/>
        </w:rPr>
        <w:t xml:space="preserve"> </w:t>
      </w:r>
      <w:r>
        <w:rPr>
          <w:sz w:val="13"/>
        </w:rPr>
        <w:t>modalidad</w:t>
      </w:r>
      <w:r>
        <w:rPr>
          <w:spacing w:val="-3"/>
          <w:sz w:val="13"/>
        </w:rPr>
        <w:t xml:space="preserve"> </w:t>
      </w:r>
      <w:r>
        <w:rPr>
          <w:sz w:val="13"/>
        </w:rPr>
        <w:t>de</w:t>
      </w:r>
      <w:r>
        <w:rPr>
          <w:spacing w:val="-3"/>
          <w:sz w:val="13"/>
        </w:rPr>
        <w:t xml:space="preserve"> </w:t>
      </w:r>
      <w:r>
        <w:rPr>
          <w:sz w:val="13"/>
        </w:rPr>
        <w:t>mínima</w:t>
      </w:r>
      <w:r>
        <w:rPr>
          <w:spacing w:val="-4"/>
          <w:sz w:val="13"/>
        </w:rPr>
        <w:t xml:space="preserve"> </w:t>
      </w:r>
      <w:r>
        <w:rPr>
          <w:sz w:val="13"/>
        </w:rPr>
        <w:t>cuantía</w:t>
      </w:r>
      <w:r>
        <w:rPr>
          <w:spacing w:val="-3"/>
          <w:sz w:val="13"/>
        </w:rPr>
        <w:t xml:space="preserve"> </w:t>
      </w:r>
      <w:r>
        <w:rPr>
          <w:sz w:val="13"/>
        </w:rPr>
        <w:t>exige</w:t>
      </w:r>
      <w:r>
        <w:rPr>
          <w:spacing w:val="-3"/>
          <w:sz w:val="13"/>
        </w:rPr>
        <w:t xml:space="preserve"> </w:t>
      </w:r>
      <w:r>
        <w:rPr>
          <w:sz w:val="13"/>
        </w:rPr>
        <w:t>que</w:t>
      </w:r>
      <w:r>
        <w:rPr>
          <w:spacing w:val="-4"/>
          <w:sz w:val="13"/>
        </w:rPr>
        <w:t xml:space="preserve"> </w:t>
      </w:r>
      <w:r>
        <w:rPr>
          <w:sz w:val="13"/>
        </w:rPr>
        <w:t>la</w:t>
      </w:r>
      <w:r>
        <w:rPr>
          <w:spacing w:val="-3"/>
          <w:sz w:val="13"/>
        </w:rPr>
        <w:t xml:space="preserve"> </w:t>
      </w:r>
      <w:r>
        <w:rPr>
          <w:sz w:val="13"/>
        </w:rPr>
        <w:t>entidad</w:t>
      </w:r>
      <w:r>
        <w:rPr>
          <w:spacing w:val="-4"/>
          <w:sz w:val="13"/>
        </w:rPr>
        <w:t xml:space="preserve"> </w:t>
      </w:r>
      <w:r>
        <w:rPr>
          <w:sz w:val="13"/>
        </w:rPr>
        <w:t>estatal</w:t>
      </w:r>
      <w:r>
        <w:rPr>
          <w:spacing w:val="-3"/>
          <w:sz w:val="13"/>
        </w:rPr>
        <w:t xml:space="preserve"> </w:t>
      </w:r>
      <w:r>
        <w:rPr>
          <w:sz w:val="13"/>
        </w:rPr>
        <w:t>publique</w:t>
      </w:r>
      <w:r>
        <w:rPr>
          <w:spacing w:val="-3"/>
          <w:sz w:val="13"/>
        </w:rPr>
        <w:t xml:space="preserve"> </w:t>
      </w:r>
      <w:r>
        <w:rPr>
          <w:sz w:val="13"/>
        </w:rPr>
        <w:t>una</w:t>
      </w:r>
      <w:r>
        <w:rPr>
          <w:spacing w:val="-4"/>
          <w:sz w:val="13"/>
        </w:rPr>
        <w:t xml:space="preserve"> </w:t>
      </w:r>
      <w:r>
        <w:rPr>
          <w:sz w:val="13"/>
        </w:rPr>
        <w:t>invitación</w:t>
      </w:r>
      <w:r>
        <w:rPr>
          <w:spacing w:val="-3"/>
          <w:sz w:val="13"/>
        </w:rPr>
        <w:t xml:space="preserve"> </w:t>
      </w:r>
      <w:r>
        <w:rPr>
          <w:sz w:val="13"/>
        </w:rPr>
        <w:t>por</w:t>
      </w:r>
      <w:r>
        <w:rPr>
          <w:spacing w:val="-3"/>
          <w:sz w:val="13"/>
        </w:rPr>
        <w:t xml:space="preserve"> </w:t>
      </w:r>
      <w:r>
        <w:rPr>
          <w:sz w:val="13"/>
        </w:rPr>
        <w:t>un</w:t>
      </w:r>
      <w:r>
        <w:rPr>
          <w:spacing w:val="-4"/>
          <w:sz w:val="13"/>
        </w:rPr>
        <w:t xml:space="preserve"> </w:t>
      </w:r>
      <w:r>
        <w:rPr>
          <w:sz w:val="13"/>
        </w:rPr>
        <w:t>término</w:t>
      </w:r>
      <w:r>
        <w:rPr>
          <w:spacing w:val="-2"/>
          <w:sz w:val="13"/>
        </w:rPr>
        <w:t xml:space="preserve"> </w:t>
      </w:r>
      <w:r>
        <w:rPr>
          <w:sz w:val="13"/>
        </w:rPr>
        <w:t>no</w:t>
      </w:r>
      <w:r>
        <w:rPr>
          <w:spacing w:val="-4"/>
          <w:sz w:val="13"/>
        </w:rPr>
        <w:t xml:space="preserve"> </w:t>
      </w:r>
      <w:r>
        <w:rPr>
          <w:sz w:val="13"/>
        </w:rPr>
        <w:t>inferior</w:t>
      </w:r>
      <w:r>
        <w:rPr>
          <w:spacing w:val="1"/>
          <w:sz w:val="13"/>
        </w:rPr>
        <w:t xml:space="preserve"> </w:t>
      </w:r>
      <w:r>
        <w:rPr>
          <w:sz w:val="13"/>
        </w:rPr>
        <w:t>a un día hábil –según lo establece el artículo 2, numeral 5 de la Ley 1150 de 2007, modificado por el artículo 30 de la Ley 2069 de 2020–, el</w:t>
      </w:r>
      <w:r>
        <w:rPr>
          <w:spacing w:val="1"/>
          <w:sz w:val="13"/>
        </w:rPr>
        <w:t xml:space="preserve"> </w:t>
      </w:r>
      <w:r>
        <w:rPr>
          <w:sz w:val="13"/>
        </w:rPr>
        <w:t>procedimiento</w:t>
      </w:r>
      <w:r>
        <w:rPr>
          <w:spacing w:val="-6"/>
          <w:sz w:val="13"/>
        </w:rPr>
        <w:t xml:space="preserve"> </w:t>
      </w:r>
      <w:r>
        <w:rPr>
          <w:sz w:val="13"/>
        </w:rPr>
        <w:t>del</w:t>
      </w:r>
      <w:r>
        <w:rPr>
          <w:spacing w:val="-5"/>
          <w:sz w:val="13"/>
        </w:rPr>
        <w:t xml:space="preserve"> </w:t>
      </w:r>
      <w:r>
        <w:rPr>
          <w:sz w:val="13"/>
        </w:rPr>
        <w:t>concurso</w:t>
      </w:r>
      <w:r>
        <w:rPr>
          <w:spacing w:val="-6"/>
          <w:sz w:val="13"/>
        </w:rPr>
        <w:t xml:space="preserve"> </w:t>
      </w:r>
      <w:r>
        <w:rPr>
          <w:sz w:val="13"/>
        </w:rPr>
        <w:t>de</w:t>
      </w:r>
      <w:r>
        <w:rPr>
          <w:spacing w:val="-5"/>
          <w:sz w:val="13"/>
        </w:rPr>
        <w:t xml:space="preserve"> </w:t>
      </w:r>
      <w:r>
        <w:rPr>
          <w:sz w:val="13"/>
        </w:rPr>
        <w:t>méritos,</w:t>
      </w:r>
      <w:r>
        <w:rPr>
          <w:spacing w:val="-6"/>
          <w:sz w:val="13"/>
        </w:rPr>
        <w:t xml:space="preserve"> </w:t>
      </w:r>
      <w:r>
        <w:rPr>
          <w:sz w:val="13"/>
        </w:rPr>
        <w:t>de</w:t>
      </w:r>
      <w:r>
        <w:rPr>
          <w:spacing w:val="-5"/>
          <w:sz w:val="13"/>
        </w:rPr>
        <w:t xml:space="preserve"> </w:t>
      </w:r>
      <w:r>
        <w:rPr>
          <w:sz w:val="13"/>
        </w:rPr>
        <w:t>conformidad</w:t>
      </w:r>
      <w:r>
        <w:rPr>
          <w:spacing w:val="-6"/>
          <w:sz w:val="13"/>
        </w:rPr>
        <w:t xml:space="preserve"> </w:t>
      </w:r>
      <w:r>
        <w:rPr>
          <w:sz w:val="13"/>
        </w:rPr>
        <w:t>con</w:t>
      </w:r>
      <w:r>
        <w:rPr>
          <w:spacing w:val="-5"/>
          <w:sz w:val="13"/>
        </w:rPr>
        <w:t xml:space="preserve"> </w:t>
      </w:r>
      <w:r>
        <w:rPr>
          <w:sz w:val="13"/>
        </w:rPr>
        <w:t>el</w:t>
      </w:r>
      <w:r>
        <w:rPr>
          <w:spacing w:val="-6"/>
          <w:sz w:val="13"/>
        </w:rPr>
        <w:t xml:space="preserve"> </w:t>
      </w:r>
      <w:r>
        <w:rPr>
          <w:sz w:val="13"/>
        </w:rPr>
        <w:t>artículo</w:t>
      </w:r>
      <w:r>
        <w:rPr>
          <w:spacing w:val="-5"/>
          <w:sz w:val="13"/>
        </w:rPr>
        <w:t xml:space="preserve"> </w:t>
      </w:r>
      <w:r>
        <w:rPr>
          <w:sz w:val="13"/>
        </w:rPr>
        <w:t>2.2.1.2.1.3.2.</w:t>
      </w:r>
      <w:r>
        <w:rPr>
          <w:spacing w:val="-6"/>
          <w:sz w:val="13"/>
        </w:rPr>
        <w:t xml:space="preserve"> </w:t>
      </w:r>
      <w:r>
        <w:rPr>
          <w:sz w:val="13"/>
        </w:rPr>
        <w:t>del</w:t>
      </w:r>
      <w:r>
        <w:rPr>
          <w:spacing w:val="-5"/>
          <w:sz w:val="13"/>
        </w:rPr>
        <w:t xml:space="preserve"> </w:t>
      </w:r>
      <w:r>
        <w:rPr>
          <w:sz w:val="13"/>
        </w:rPr>
        <w:t>Decreto</w:t>
      </w:r>
      <w:r>
        <w:rPr>
          <w:spacing w:val="-6"/>
          <w:sz w:val="13"/>
        </w:rPr>
        <w:t xml:space="preserve"> </w:t>
      </w:r>
      <w:r>
        <w:rPr>
          <w:sz w:val="13"/>
        </w:rPr>
        <w:t>1082</w:t>
      </w:r>
      <w:r>
        <w:rPr>
          <w:spacing w:val="-5"/>
          <w:sz w:val="13"/>
        </w:rPr>
        <w:t xml:space="preserve"> </w:t>
      </w:r>
      <w:r>
        <w:rPr>
          <w:sz w:val="13"/>
        </w:rPr>
        <w:t>de</w:t>
      </w:r>
      <w:r>
        <w:rPr>
          <w:spacing w:val="-6"/>
          <w:sz w:val="13"/>
        </w:rPr>
        <w:t xml:space="preserve"> </w:t>
      </w:r>
      <w:r>
        <w:rPr>
          <w:sz w:val="13"/>
        </w:rPr>
        <w:t>2015,</w:t>
      </w:r>
      <w:r>
        <w:rPr>
          <w:spacing w:val="-5"/>
          <w:sz w:val="13"/>
        </w:rPr>
        <w:t xml:space="preserve"> </w:t>
      </w:r>
      <w:r>
        <w:rPr>
          <w:sz w:val="13"/>
        </w:rPr>
        <w:t>debe</w:t>
      </w:r>
      <w:r>
        <w:rPr>
          <w:spacing w:val="-6"/>
          <w:sz w:val="13"/>
        </w:rPr>
        <w:t xml:space="preserve"> </w:t>
      </w:r>
      <w:r>
        <w:rPr>
          <w:sz w:val="13"/>
        </w:rPr>
        <w:t>desarrollarse</w:t>
      </w:r>
      <w:r>
        <w:rPr>
          <w:spacing w:val="-5"/>
          <w:sz w:val="13"/>
        </w:rPr>
        <w:t xml:space="preserve"> </w:t>
      </w:r>
      <w:r>
        <w:rPr>
          <w:sz w:val="13"/>
        </w:rPr>
        <w:t>así:</w:t>
      </w:r>
      <w:r>
        <w:rPr>
          <w:spacing w:val="-6"/>
          <w:sz w:val="13"/>
        </w:rPr>
        <w:t xml:space="preserve"> </w:t>
      </w:r>
      <w:r>
        <w:rPr>
          <w:sz w:val="13"/>
        </w:rPr>
        <w:t>«Además</w:t>
      </w:r>
      <w:r>
        <w:rPr>
          <w:spacing w:val="-5"/>
          <w:sz w:val="13"/>
        </w:rPr>
        <w:t xml:space="preserve"> </w:t>
      </w:r>
      <w:r>
        <w:rPr>
          <w:sz w:val="13"/>
        </w:rPr>
        <w:t>de</w:t>
      </w:r>
      <w:r>
        <w:rPr>
          <w:spacing w:val="1"/>
          <w:sz w:val="13"/>
        </w:rPr>
        <w:t xml:space="preserve"> </w:t>
      </w:r>
      <w:r>
        <w:rPr>
          <w:spacing w:val="-1"/>
          <w:sz w:val="13"/>
        </w:rPr>
        <w:t>las</w:t>
      </w:r>
      <w:r>
        <w:rPr>
          <w:spacing w:val="-8"/>
          <w:sz w:val="13"/>
        </w:rPr>
        <w:t xml:space="preserve"> </w:t>
      </w:r>
      <w:r>
        <w:rPr>
          <w:spacing w:val="-1"/>
          <w:sz w:val="13"/>
        </w:rPr>
        <w:t>reglas</w:t>
      </w:r>
      <w:r>
        <w:rPr>
          <w:spacing w:val="-8"/>
          <w:sz w:val="13"/>
        </w:rPr>
        <w:t xml:space="preserve"> </w:t>
      </w:r>
      <w:r>
        <w:rPr>
          <w:spacing w:val="-1"/>
          <w:sz w:val="13"/>
        </w:rPr>
        <w:t>generales</w:t>
      </w:r>
      <w:r>
        <w:rPr>
          <w:spacing w:val="-8"/>
          <w:sz w:val="13"/>
        </w:rPr>
        <w:t xml:space="preserve"> </w:t>
      </w:r>
      <w:r>
        <w:rPr>
          <w:spacing w:val="-1"/>
          <w:sz w:val="13"/>
        </w:rPr>
        <w:t>previstas</w:t>
      </w:r>
      <w:r>
        <w:rPr>
          <w:spacing w:val="-8"/>
          <w:sz w:val="13"/>
        </w:rPr>
        <w:t xml:space="preserve"> </w:t>
      </w:r>
      <w:r>
        <w:rPr>
          <w:spacing w:val="-1"/>
          <w:sz w:val="13"/>
        </w:rPr>
        <w:t>en</w:t>
      </w:r>
      <w:r>
        <w:rPr>
          <w:spacing w:val="-8"/>
          <w:sz w:val="13"/>
        </w:rPr>
        <w:t xml:space="preserve"> </w:t>
      </w:r>
      <w:r>
        <w:rPr>
          <w:spacing w:val="-1"/>
          <w:sz w:val="13"/>
        </w:rPr>
        <w:t>la</w:t>
      </w:r>
      <w:r>
        <w:rPr>
          <w:spacing w:val="-8"/>
          <w:sz w:val="13"/>
        </w:rPr>
        <w:t xml:space="preserve"> </w:t>
      </w:r>
      <w:r>
        <w:rPr>
          <w:spacing w:val="-1"/>
          <w:sz w:val="13"/>
        </w:rPr>
        <w:t>ley</w:t>
      </w:r>
      <w:r>
        <w:rPr>
          <w:spacing w:val="-8"/>
          <w:sz w:val="13"/>
        </w:rPr>
        <w:t xml:space="preserve"> </w:t>
      </w:r>
      <w:r>
        <w:rPr>
          <w:spacing w:val="-1"/>
          <w:sz w:val="13"/>
        </w:rPr>
        <w:t>y</w:t>
      </w:r>
      <w:r>
        <w:rPr>
          <w:spacing w:val="-8"/>
          <w:sz w:val="13"/>
        </w:rPr>
        <w:t xml:space="preserve"> </w:t>
      </w:r>
      <w:r>
        <w:rPr>
          <w:spacing w:val="-1"/>
          <w:sz w:val="13"/>
        </w:rPr>
        <w:t>en</w:t>
      </w:r>
      <w:r>
        <w:rPr>
          <w:spacing w:val="-8"/>
          <w:sz w:val="13"/>
        </w:rPr>
        <w:t xml:space="preserve"> </w:t>
      </w:r>
      <w:r>
        <w:rPr>
          <w:spacing w:val="-1"/>
          <w:sz w:val="13"/>
        </w:rPr>
        <w:t>el</w:t>
      </w:r>
      <w:r>
        <w:rPr>
          <w:spacing w:val="-8"/>
          <w:sz w:val="13"/>
        </w:rPr>
        <w:t xml:space="preserve"> </w:t>
      </w:r>
      <w:r>
        <w:rPr>
          <w:spacing w:val="-1"/>
          <w:sz w:val="13"/>
        </w:rPr>
        <w:t>presente</w:t>
      </w:r>
      <w:r>
        <w:rPr>
          <w:spacing w:val="-8"/>
          <w:sz w:val="13"/>
        </w:rPr>
        <w:t xml:space="preserve"> </w:t>
      </w:r>
      <w:r>
        <w:rPr>
          <w:sz w:val="13"/>
        </w:rPr>
        <w:t>título,</w:t>
      </w:r>
      <w:r>
        <w:rPr>
          <w:spacing w:val="-7"/>
          <w:sz w:val="13"/>
        </w:rPr>
        <w:t xml:space="preserve"> </w:t>
      </w:r>
      <w:r>
        <w:rPr>
          <w:sz w:val="13"/>
        </w:rPr>
        <w:t>las</w:t>
      </w:r>
      <w:r>
        <w:rPr>
          <w:spacing w:val="-8"/>
          <w:sz w:val="13"/>
        </w:rPr>
        <w:t xml:space="preserve"> </w:t>
      </w:r>
      <w:r>
        <w:rPr>
          <w:sz w:val="13"/>
        </w:rPr>
        <w:t>siguientes</w:t>
      </w:r>
      <w:r>
        <w:rPr>
          <w:spacing w:val="-7"/>
          <w:sz w:val="13"/>
        </w:rPr>
        <w:t xml:space="preserve"> </w:t>
      </w:r>
      <w:r>
        <w:rPr>
          <w:sz w:val="13"/>
        </w:rPr>
        <w:t>reglas</w:t>
      </w:r>
      <w:r>
        <w:rPr>
          <w:spacing w:val="-8"/>
          <w:sz w:val="13"/>
        </w:rPr>
        <w:t xml:space="preserve"> </w:t>
      </w:r>
      <w:r>
        <w:rPr>
          <w:sz w:val="13"/>
        </w:rPr>
        <w:t>son</w:t>
      </w:r>
      <w:r>
        <w:rPr>
          <w:spacing w:val="-8"/>
          <w:sz w:val="13"/>
        </w:rPr>
        <w:t xml:space="preserve"> </w:t>
      </w:r>
      <w:r>
        <w:rPr>
          <w:sz w:val="13"/>
        </w:rPr>
        <w:t>aplicables</w:t>
      </w:r>
      <w:r>
        <w:rPr>
          <w:spacing w:val="-8"/>
          <w:sz w:val="13"/>
        </w:rPr>
        <w:t xml:space="preserve"> </w:t>
      </w:r>
      <w:r>
        <w:rPr>
          <w:sz w:val="13"/>
        </w:rPr>
        <w:t>al</w:t>
      </w:r>
      <w:r>
        <w:rPr>
          <w:spacing w:val="-8"/>
          <w:sz w:val="13"/>
        </w:rPr>
        <w:t xml:space="preserve"> </w:t>
      </w:r>
      <w:r>
        <w:rPr>
          <w:sz w:val="13"/>
        </w:rPr>
        <w:t>concurso</w:t>
      </w:r>
      <w:r>
        <w:rPr>
          <w:spacing w:val="-8"/>
          <w:sz w:val="13"/>
        </w:rPr>
        <w:t xml:space="preserve"> </w:t>
      </w:r>
      <w:r>
        <w:rPr>
          <w:sz w:val="13"/>
        </w:rPr>
        <w:t>de</w:t>
      </w:r>
      <w:r>
        <w:rPr>
          <w:spacing w:val="-8"/>
          <w:sz w:val="13"/>
        </w:rPr>
        <w:t xml:space="preserve"> </w:t>
      </w:r>
      <w:r>
        <w:rPr>
          <w:sz w:val="13"/>
        </w:rPr>
        <w:t>méritos</w:t>
      </w:r>
      <w:r>
        <w:rPr>
          <w:spacing w:val="-8"/>
          <w:sz w:val="13"/>
        </w:rPr>
        <w:t xml:space="preserve"> </w:t>
      </w:r>
      <w:r>
        <w:rPr>
          <w:sz w:val="13"/>
        </w:rPr>
        <w:t>abierto</w:t>
      </w:r>
      <w:r>
        <w:rPr>
          <w:spacing w:val="-8"/>
          <w:sz w:val="13"/>
        </w:rPr>
        <w:t xml:space="preserve"> </w:t>
      </w:r>
      <w:r>
        <w:rPr>
          <w:sz w:val="13"/>
        </w:rPr>
        <w:t>o</w:t>
      </w:r>
      <w:r>
        <w:rPr>
          <w:spacing w:val="-8"/>
          <w:sz w:val="13"/>
        </w:rPr>
        <w:t xml:space="preserve"> </w:t>
      </w:r>
      <w:r>
        <w:rPr>
          <w:sz w:val="13"/>
        </w:rPr>
        <w:t>con</w:t>
      </w:r>
      <w:r>
        <w:rPr>
          <w:spacing w:val="-8"/>
          <w:sz w:val="13"/>
        </w:rPr>
        <w:t xml:space="preserve"> </w:t>
      </w:r>
      <w:r>
        <w:rPr>
          <w:sz w:val="13"/>
        </w:rPr>
        <w:t>precalificación:</w:t>
      </w:r>
    </w:p>
    <w:p w14:paraId="07BC4898" w14:textId="77777777" w:rsidR="0024115F" w:rsidRDefault="0047442A">
      <w:pPr>
        <w:ind w:left="120" w:right="533" w:firstLine="709"/>
        <w:jc w:val="both"/>
        <w:rPr>
          <w:sz w:val="13"/>
        </w:rPr>
      </w:pPr>
      <w:r>
        <w:rPr>
          <w:sz w:val="13"/>
        </w:rPr>
        <w:t>»1. La Entidad Estatal en los pliegos de condiciones debe indicar la forma como calificará, entre otros, los siguientes criterios: a) la</w:t>
      </w:r>
      <w:r>
        <w:rPr>
          <w:spacing w:val="1"/>
          <w:sz w:val="13"/>
        </w:rPr>
        <w:t xml:space="preserve"> </w:t>
      </w:r>
      <w:r>
        <w:rPr>
          <w:sz w:val="13"/>
        </w:rPr>
        <w:t>experiencia</w:t>
      </w:r>
      <w:r>
        <w:rPr>
          <w:spacing w:val="-4"/>
          <w:sz w:val="13"/>
        </w:rPr>
        <w:t xml:space="preserve"> </w:t>
      </w:r>
      <w:r>
        <w:rPr>
          <w:sz w:val="13"/>
        </w:rPr>
        <w:t>del</w:t>
      </w:r>
      <w:r>
        <w:rPr>
          <w:spacing w:val="-4"/>
          <w:sz w:val="13"/>
        </w:rPr>
        <w:t xml:space="preserve"> </w:t>
      </w:r>
      <w:r>
        <w:rPr>
          <w:sz w:val="13"/>
        </w:rPr>
        <w:t>interesado</w:t>
      </w:r>
      <w:r>
        <w:rPr>
          <w:spacing w:val="-4"/>
          <w:sz w:val="13"/>
        </w:rPr>
        <w:t xml:space="preserve"> </w:t>
      </w:r>
      <w:r>
        <w:rPr>
          <w:sz w:val="13"/>
        </w:rPr>
        <w:t>y</w:t>
      </w:r>
      <w:r>
        <w:rPr>
          <w:spacing w:val="-3"/>
          <w:sz w:val="13"/>
        </w:rPr>
        <w:t xml:space="preserve"> </w:t>
      </w:r>
      <w:r>
        <w:rPr>
          <w:sz w:val="13"/>
        </w:rPr>
        <w:t>del</w:t>
      </w:r>
      <w:r>
        <w:rPr>
          <w:spacing w:val="-4"/>
          <w:sz w:val="13"/>
        </w:rPr>
        <w:t xml:space="preserve"> </w:t>
      </w:r>
      <w:r>
        <w:rPr>
          <w:sz w:val="13"/>
        </w:rPr>
        <w:t>equipo</w:t>
      </w:r>
      <w:r>
        <w:rPr>
          <w:spacing w:val="-4"/>
          <w:sz w:val="13"/>
        </w:rPr>
        <w:t xml:space="preserve"> </w:t>
      </w:r>
      <w:r>
        <w:rPr>
          <w:sz w:val="13"/>
        </w:rPr>
        <w:t>de</w:t>
      </w:r>
      <w:r>
        <w:rPr>
          <w:spacing w:val="-3"/>
          <w:sz w:val="13"/>
        </w:rPr>
        <w:t xml:space="preserve"> </w:t>
      </w:r>
      <w:r>
        <w:rPr>
          <w:sz w:val="13"/>
        </w:rPr>
        <w:t>trabajo,</w:t>
      </w:r>
      <w:r>
        <w:rPr>
          <w:spacing w:val="-4"/>
          <w:sz w:val="13"/>
        </w:rPr>
        <w:t xml:space="preserve"> </w:t>
      </w:r>
      <w:r>
        <w:rPr>
          <w:sz w:val="13"/>
        </w:rPr>
        <w:t>y</w:t>
      </w:r>
      <w:r>
        <w:rPr>
          <w:spacing w:val="-4"/>
          <w:sz w:val="13"/>
        </w:rPr>
        <w:t xml:space="preserve"> </w:t>
      </w:r>
      <w:r>
        <w:rPr>
          <w:sz w:val="13"/>
        </w:rPr>
        <w:t>b)</w:t>
      </w:r>
      <w:r>
        <w:rPr>
          <w:spacing w:val="-3"/>
          <w:sz w:val="13"/>
        </w:rPr>
        <w:t xml:space="preserve"> </w:t>
      </w:r>
      <w:r>
        <w:rPr>
          <w:sz w:val="13"/>
        </w:rPr>
        <w:t>la</w:t>
      </w:r>
      <w:r>
        <w:rPr>
          <w:spacing w:val="-4"/>
          <w:sz w:val="13"/>
        </w:rPr>
        <w:t xml:space="preserve"> </w:t>
      </w:r>
      <w:r>
        <w:rPr>
          <w:sz w:val="13"/>
        </w:rPr>
        <w:t>formación</w:t>
      </w:r>
      <w:r>
        <w:rPr>
          <w:spacing w:val="-4"/>
          <w:sz w:val="13"/>
        </w:rPr>
        <w:t xml:space="preserve"> </w:t>
      </w:r>
      <w:r>
        <w:rPr>
          <w:sz w:val="13"/>
        </w:rPr>
        <w:t>académica</w:t>
      </w:r>
      <w:r>
        <w:rPr>
          <w:spacing w:val="-4"/>
          <w:sz w:val="13"/>
        </w:rPr>
        <w:t xml:space="preserve"> </w:t>
      </w:r>
      <w:r>
        <w:rPr>
          <w:sz w:val="13"/>
        </w:rPr>
        <w:t>y</w:t>
      </w:r>
      <w:r>
        <w:rPr>
          <w:spacing w:val="-3"/>
          <w:sz w:val="13"/>
        </w:rPr>
        <w:t xml:space="preserve"> </w:t>
      </w:r>
      <w:r>
        <w:rPr>
          <w:sz w:val="13"/>
        </w:rPr>
        <w:t>las</w:t>
      </w:r>
      <w:r>
        <w:rPr>
          <w:spacing w:val="-4"/>
          <w:sz w:val="13"/>
        </w:rPr>
        <w:t xml:space="preserve"> </w:t>
      </w:r>
      <w:r>
        <w:rPr>
          <w:sz w:val="13"/>
        </w:rPr>
        <w:t>publicaciones</w:t>
      </w:r>
      <w:r>
        <w:rPr>
          <w:spacing w:val="-4"/>
          <w:sz w:val="13"/>
        </w:rPr>
        <w:t xml:space="preserve"> </w:t>
      </w:r>
      <w:r>
        <w:rPr>
          <w:sz w:val="13"/>
        </w:rPr>
        <w:t>técnicas</w:t>
      </w:r>
      <w:r>
        <w:rPr>
          <w:spacing w:val="-3"/>
          <w:sz w:val="13"/>
        </w:rPr>
        <w:t xml:space="preserve"> </w:t>
      </w:r>
      <w:r>
        <w:rPr>
          <w:sz w:val="13"/>
        </w:rPr>
        <w:t>y</w:t>
      </w:r>
      <w:r>
        <w:rPr>
          <w:spacing w:val="-4"/>
          <w:sz w:val="13"/>
        </w:rPr>
        <w:t xml:space="preserve"> </w:t>
      </w:r>
      <w:r>
        <w:rPr>
          <w:sz w:val="13"/>
        </w:rPr>
        <w:t>científicas</w:t>
      </w:r>
      <w:r>
        <w:rPr>
          <w:spacing w:val="-4"/>
          <w:sz w:val="13"/>
        </w:rPr>
        <w:t xml:space="preserve"> </w:t>
      </w:r>
      <w:r>
        <w:rPr>
          <w:sz w:val="13"/>
        </w:rPr>
        <w:t>del</w:t>
      </w:r>
      <w:r>
        <w:rPr>
          <w:spacing w:val="-4"/>
          <w:sz w:val="13"/>
        </w:rPr>
        <w:t xml:space="preserve"> </w:t>
      </w:r>
      <w:r>
        <w:rPr>
          <w:sz w:val="13"/>
        </w:rPr>
        <w:t>equipo</w:t>
      </w:r>
      <w:r>
        <w:rPr>
          <w:spacing w:val="-3"/>
          <w:sz w:val="13"/>
        </w:rPr>
        <w:t xml:space="preserve"> </w:t>
      </w:r>
      <w:r>
        <w:rPr>
          <w:sz w:val="13"/>
        </w:rPr>
        <w:t>de</w:t>
      </w:r>
      <w:r>
        <w:rPr>
          <w:spacing w:val="-4"/>
          <w:sz w:val="13"/>
        </w:rPr>
        <w:t xml:space="preserve"> </w:t>
      </w:r>
      <w:r>
        <w:rPr>
          <w:sz w:val="13"/>
        </w:rPr>
        <w:t>trabajo.</w:t>
      </w:r>
    </w:p>
    <w:p w14:paraId="5D39A4DE" w14:textId="77777777" w:rsidR="0024115F" w:rsidRDefault="0047442A">
      <w:pPr>
        <w:ind w:left="120" w:right="533" w:firstLine="709"/>
        <w:jc w:val="both"/>
        <w:rPr>
          <w:sz w:val="13"/>
        </w:rPr>
      </w:pPr>
      <w:r>
        <w:rPr>
          <w:sz w:val="13"/>
        </w:rPr>
        <w:t>»2. La Entidad Estatal debe publicar durante tres (3) días hábiles el informe de evaluación, el cual debe contener la calificación técnica</w:t>
      </w:r>
      <w:r>
        <w:rPr>
          <w:spacing w:val="1"/>
          <w:sz w:val="13"/>
        </w:rPr>
        <w:t xml:space="preserve"> </w:t>
      </w:r>
      <w:r>
        <w:rPr>
          <w:sz w:val="13"/>
        </w:rPr>
        <w:t>y</w:t>
      </w:r>
      <w:r>
        <w:rPr>
          <w:spacing w:val="-2"/>
          <w:sz w:val="13"/>
        </w:rPr>
        <w:t xml:space="preserve"> </w:t>
      </w:r>
      <w:r>
        <w:rPr>
          <w:sz w:val="13"/>
        </w:rPr>
        <w:t>el</w:t>
      </w:r>
      <w:r>
        <w:rPr>
          <w:spacing w:val="-1"/>
          <w:sz w:val="13"/>
        </w:rPr>
        <w:t xml:space="preserve"> </w:t>
      </w:r>
      <w:r>
        <w:rPr>
          <w:sz w:val="13"/>
        </w:rPr>
        <w:t>orden</w:t>
      </w:r>
      <w:r>
        <w:rPr>
          <w:spacing w:val="-1"/>
          <w:sz w:val="13"/>
        </w:rPr>
        <w:t xml:space="preserve"> </w:t>
      </w:r>
      <w:r>
        <w:rPr>
          <w:sz w:val="13"/>
        </w:rPr>
        <w:t>de</w:t>
      </w:r>
      <w:r>
        <w:rPr>
          <w:spacing w:val="-1"/>
          <w:sz w:val="13"/>
        </w:rPr>
        <w:t xml:space="preserve"> </w:t>
      </w:r>
      <w:r>
        <w:rPr>
          <w:sz w:val="13"/>
        </w:rPr>
        <w:t>elegibilidad».</w:t>
      </w:r>
    </w:p>
    <w:p w14:paraId="0776CB95" w14:textId="77777777" w:rsidR="0024115F" w:rsidRDefault="0047442A">
      <w:pPr>
        <w:spacing w:line="90" w:lineRule="exact"/>
        <w:ind w:left="830"/>
        <w:rPr>
          <w:sz w:val="8"/>
        </w:rPr>
      </w:pPr>
      <w:r>
        <w:rPr>
          <w:w w:val="108"/>
          <w:sz w:val="8"/>
        </w:rPr>
        <w:t>9</w:t>
      </w:r>
    </w:p>
    <w:p w14:paraId="736CCFBE" w14:textId="77777777" w:rsidR="0024115F" w:rsidRDefault="00080A60">
      <w:pPr>
        <w:spacing w:before="59"/>
        <w:ind w:left="120"/>
        <w:rPr>
          <w:sz w:val="13"/>
        </w:rPr>
      </w:pPr>
      <w:hyperlink r:id="rId13">
        <w:r w:rsidR="0047442A">
          <w:rPr>
            <w:sz w:val="13"/>
            <w:u w:val="single"/>
          </w:rPr>
          <w:t>https://www.colombiacompra.gov.co/sites/cce_public/files/cce_documents/manual_de_la_modalidad_de_seleccion_de_minima_cuantia.pd</w:t>
        </w:r>
        <w:r w:rsidR="0047442A">
          <w:rPr>
            <w:sz w:val="13"/>
          </w:rPr>
          <w:t>f</w:t>
        </w:r>
      </w:hyperlink>
    </w:p>
    <w:p w14:paraId="306AAA34" w14:textId="77777777" w:rsidR="0024115F" w:rsidRDefault="0024115F">
      <w:pPr>
        <w:rPr>
          <w:sz w:val="13"/>
        </w:rPr>
        <w:sectPr w:rsidR="0024115F">
          <w:pgSz w:w="11900" w:h="16820"/>
          <w:pgMar w:top="1340" w:right="1160" w:bottom="2180" w:left="1580" w:header="0" w:footer="1953" w:gutter="0"/>
          <w:cols w:space="720"/>
        </w:sectPr>
      </w:pPr>
    </w:p>
    <w:p w14:paraId="0710623D" w14:textId="77777777" w:rsidR="0024115F" w:rsidRDefault="0047442A">
      <w:pPr>
        <w:pStyle w:val="Textoindependiente"/>
        <w:spacing w:before="90"/>
      </w:pPr>
      <w:r>
        <w:lastRenderedPageBreak/>
        <w:t xml:space="preserve">encuentran los </w:t>
      </w:r>
      <w:r>
        <w:rPr>
          <w:rFonts w:ascii="Arial" w:hAnsi="Arial"/>
          <w:i/>
        </w:rPr>
        <w:t>interventores</w:t>
      </w:r>
      <w:r>
        <w:t>,</w:t>
      </w:r>
      <w:r>
        <w:rPr>
          <w:spacing w:val="1"/>
        </w:rPr>
        <w:t xml:space="preserve"> </w:t>
      </w:r>
      <w:r>
        <w:t>al tenor</w:t>
      </w:r>
      <w:r>
        <w:rPr>
          <w:spacing w:val="1"/>
        </w:rPr>
        <w:t xml:space="preserve"> </w:t>
      </w:r>
      <w:r>
        <w:t>del artículo</w:t>
      </w:r>
      <w:r>
        <w:rPr>
          <w:spacing w:val="1"/>
        </w:rPr>
        <w:t xml:space="preserve"> </w:t>
      </w:r>
      <w:r>
        <w:t>32, numeral</w:t>
      </w:r>
      <w:r>
        <w:rPr>
          <w:spacing w:val="1"/>
        </w:rPr>
        <w:t xml:space="preserve"> </w:t>
      </w:r>
      <w:r>
        <w:t>2 de</w:t>
      </w:r>
      <w:r>
        <w:rPr>
          <w:spacing w:val="1"/>
        </w:rPr>
        <w:t xml:space="preserve"> </w:t>
      </w:r>
      <w:r>
        <w:t>la Ley</w:t>
      </w:r>
      <w:r>
        <w:rPr>
          <w:spacing w:val="1"/>
        </w:rPr>
        <w:t xml:space="preserve"> </w:t>
      </w:r>
      <w:r>
        <w:t>80 de</w:t>
      </w:r>
      <w:r>
        <w:rPr>
          <w:spacing w:val="1"/>
        </w:rPr>
        <w:t xml:space="preserve"> </w:t>
      </w:r>
      <w:r>
        <w:t>1993</w:t>
      </w:r>
      <w:r>
        <w:rPr>
          <w:vertAlign w:val="superscript"/>
        </w:rPr>
        <w:t>10</w:t>
      </w:r>
    </w:p>
    <w:p w14:paraId="1A956D5E" w14:textId="77777777" w:rsidR="0024115F" w:rsidRDefault="0047442A">
      <w:pPr>
        <w:pStyle w:val="Textoindependiente"/>
        <w:spacing w:before="37"/>
      </w:pPr>
      <w:r>
        <w:t>–,</w:t>
      </w:r>
      <w:r>
        <w:rPr>
          <w:spacing w:val="-3"/>
        </w:rPr>
        <w:t xml:space="preserve"> </w:t>
      </w:r>
      <w:r>
        <w:t>ha</w:t>
      </w:r>
      <w:r>
        <w:rPr>
          <w:spacing w:val="-2"/>
        </w:rPr>
        <w:t xml:space="preserve"> </w:t>
      </w:r>
      <w:r>
        <w:t>concluido</w:t>
      </w:r>
      <w:r>
        <w:rPr>
          <w:spacing w:val="-2"/>
        </w:rPr>
        <w:t xml:space="preserve"> </w:t>
      </w:r>
      <w:r>
        <w:t>que:</w:t>
      </w:r>
    </w:p>
    <w:p w14:paraId="71917341" w14:textId="77777777" w:rsidR="0024115F" w:rsidRDefault="0024115F">
      <w:pPr>
        <w:pStyle w:val="Textoindependiente"/>
        <w:spacing w:before="7"/>
        <w:ind w:left="0"/>
        <w:jc w:val="left"/>
        <w:rPr>
          <w:sz w:val="28"/>
        </w:rPr>
      </w:pPr>
    </w:p>
    <w:p w14:paraId="73FF8915" w14:textId="77777777" w:rsidR="0024115F" w:rsidRDefault="0047442A">
      <w:pPr>
        <w:spacing w:before="1"/>
        <w:ind w:left="830" w:right="1243"/>
        <w:jc w:val="both"/>
        <w:rPr>
          <w:sz w:val="21"/>
        </w:rPr>
      </w:pPr>
      <w:r>
        <w:rPr>
          <w:sz w:val="21"/>
        </w:rPr>
        <w:t>[…],</w:t>
      </w:r>
      <w:r>
        <w:rPr>
          <w:spacing w:val="-6"/>
          <w:sz w:val="21"/>
        </w:rPr>
        <w:t xml:space="preserve"> </w:t>
      </w:r>
      <w:r>
        <w:rPr>
          <w:sz w:val="21"/>
        </w:rPr>
        <w:t>cuando</w:t>
      </w:r>
      <w:r>
        <w:rPr>
          <w:spacing w:val="-5"/>
          <w:sz w:val="21"/>
        </w:rPr>
        <w:t xml:space="preserve"> </w:t>
      </w:r>
      <w:r>
        <w:rPr>
          <w:sz w:val="21"/>
        </w:rPr>
        <w:t>el</w:t>
      </w:r>
      <w:r>
        <w:rPr>
          <w:spacing w:val="-5"/>
          <w:sz w:val="21"/>
        </w:rPr>
        <w:t xml:space="preserve"> </w:t>
      </w:r>
      <w:r>
        <w:rPr>
          <w:sz w:val="21"/>
        </w:rPr>
        <w:t>monto</w:t>
      </w:r>
      <w:r>
        <w:rPr>
          <w:spacing w:val="-5"/>
          <w:sz w:val="21"/>
        </w:rPr>
        <w:t xml:space="preserve"> </w:t>
      </w:r>
      <w:r>
        <w:rPr>
          <w:sz w:val="21"/>
        </w:rPr>
        <w:t>de</w:t>
      </w:r>
      <w:r>
        <w:rPr>
          <w:spacing w:val="-6"/>
          <w:sz w:val="21"/>
        </w:rPr>
        <w:t xml:space="preserve"> </w:t>
      </w:r>
      <w:r>
        <w:rPr>
          <w:sz w:val="21"/>
        </w:rPr>
        <w:t>la</w:t>
      </w:r>
      <w:r>
        <w:rPr>
          <w:spacing w:val="-5"/>
          <w:sz w:val="21"/>
        </w:rPr>
        <w:t xml:space="preserve"> </w:t>
      </w:r>
      <w:r>
        <w:rPr>
          <w:sz w:val="21"/>
        </w:rPr>
        <w:t>contratación</w:t>
      </w:r>
      <w:r>
        <w:rPr>
          <w:spacing w:val="-5"/>
          <w:sz w:val="21"/>
        </w:rPr>
        <w:t xml:space="preserve"> </w:t>
      </w:r>
      <w:r>
        <w:rPr>
          <w:sz w:val="21"/>
        </w:rPr>
        <w:t>sea</w:t>
      </w:r>
      <w:r>
        <w:rPr>
          <w:spacing w:val="-5"/>
          <w:sz w:val="21"/>
        </w:rPr>
        <w:t xml:space="preserve"> </w:t>
      </w:r>
      <w:r>
        <w:rPr>
          <w:sz w:val="21"/>
        </w:rPr>
        <w:t>equivalente</w:t>
      </w:r>
      <w:r>
        <w:rPr>
          <w:spacing w:val="-5"/>
          <w:sz w:val="21"/>
        </w:rPr>
        <w:t xml:space="preserve"> </w:t>
      </w:r>
      <w:r>
        <w:rPr>
          <w:sz w:val="21"/>
        </w:rPr>
        <w:t>a</w:t>
      </w:r>
      <w:r>
        <w:rPr>
          <w:spacing w:val="-6"/>
          <w:sz w:val="21"/>
        </w:rPr>
        <w:t xml:space="preserve"> </w:t>
      </w:r>
      <w:r>
        <w:rPr>
          <w:sz w:val="21"/>
        </w:rPr>
        <w:t>la</w:t>
      </w:r>
      <w:r>
        <w:rPr>
          <w:spacing w:val="-5"/>
          <w:sz w:val="21"/>
        </w:rPr>
        <w:t xml:space="preserve"> </w:t>
      </w:r>
      <w:r>
        <w:rPr>
          <w:sz w:val="21"/>
        </w:rPr>
        <w:t>mínima</w:t>
      </w:r>
      <w:r>
        <w:rPr>
          <w:spacing w:val="-5"/>
          <w:sz w:val="21"/>
        </w:rPr>
        <w:t xml:space="preserve"> </w:t>
      </w:r>
      <w:r>
        <w:rPr>
          <w:sz w:val="21"/>
        </w:rPr>
        <w:t>cuantía</w:t>
      </w:r>
      <w:r>
        <w:rPr>
          <w:spacing w:val="-56"/>
          <w:sz w:val="21"/>
        </w:rPr>
        <w:t xml:space="preserve"> </w:t>
      </w:r>
      <w:r>
        <w:rPr>
          <w:sz w:val="21"/>
        </w:rPr>
        <w:t>de la entidad estatal, pero, concomitante a ello, esta última (la entidad)</w:t>
      </w:r>
      <w:r>
        <w:rPr>
          <w:spacing w:val="1"/>
          <w:sz w:val="21"/>
        </w:rPr>
        <w:t xml:space="preserve"> </w:t>
      </w:r>
      <w:r>
        <w:rPr>
          <w:spacing w:val="-1"/>
          <w:sz w:val="21"/>
        </w:rPr>
        <w:t>advierta</w:t>
      </w:r>
      <w:r>
        <w:rPr>
          <w:spacing w:val="-15"/>
          <w:sz w:val="21"/>
        </w:rPr>
        <w:t xml:space="preserve"> </w:t>
      </w:r>
      <w:r>
        <w:rPr>
          <w:spacing w:val="-1"/>
          <w:sz w:val="21"/>
        </w:rPr>
        <w:t>que</w:t>
      </w:r>
      <w:r>
        <w:rPr>
          <w:spacing w:val="-15"/>
          <w:sz w:val="21"/>
        </w:rPr>
        <w:t xml:space="preserve"> </w:t>
      </w:r>
      <w:r>
        <w:rPr>
          <w:spacing w:val="-1"/>
          <w:sz w:val="21"/>
        </w:rPr>
        <w:t>también</w:t>
      </w:r>
      <w:r>
        <w:rPr>
          <w:spacing w:val="-13"/>
          <w:sz w:val="21"/>
        </w:rPr>
        <w:t xml:space="preserve"> </w:t>
      </w:r>
      <w:r>
        <w:rPr>
          <w:spacing w:val="-1"/>
          <w:sz w:val="21"/>
        </w:rPr>
        <w:t>aplica</w:t>
      </w:r>
      <w:r>
        <w:rPr>
          <w:spacing w:val="-15"/>
          <w:sz w:val="21"/>
        </w:rPr>
        <w:t xml:space="preserve"> </w:t>
      </w:r>
      <w:r>
        <w:rPr>
          <w:spacing w:val="-1"/>
          <w:sz w:val="21"/>
        </w:rPr>
        <w:t>alguna</w:t>
      </w:r>
      <w:r>
        <w:rPr>
          <w:spacing w:val="-14"/>
          <w:sz w:val="21"/>
        </w:rPr>
        <w:t xml:space="preserve"> </w:t>
      </w:r>
      <w:r>
        <w:rPr>
          <w:spacing w:val="-1"/>
          <w:sz w:val="21"/>
        </w:rPr>
        <w:t>modalidad</w:t>
      </w:r>
      <w:r>
        <w:rPr>
          <w:spacing w:val="-15"/>
          <w:sz w:val="21"/>
        </w:rPr>
        <w:t xml:space="preserve"> </w:t>
      </w:r>
      <w:r>
        <w:rPr>
          <w:sz w:val="21"/>
        </w:rPr>
        <w:t>de</w:t>
      </w:r>
      <w:r>
        <w:rPr>
          <w:spacing w:val="-15"/>
          <w:sz w:val="21"/>
        </w:rPr>
        <w:t xml:space="preserve"> </w:t>
      </w:r>
      <w:r>
        <w:rPr>
          <w:sz w:val="21"/>
        </w:rPr>
        <w:t>selección</w:t>
      </w:r>
      <w:r>
        <w:rPr>
          <w:spacing w:val="-14"/>
          <w:sz w:val="21"/>
        </w:rPr>
        <w:t xml:space="preserve"> </w:t>
      </w:r>
      <w:r>
        <w:rPr>
          <w:sz w:val="21"/>
        </w:rPr>
        <w:t>específica</w:t>
      </w:r>
      <w:r>
        <w:rPr>
          <w:spacing w:val="-14"/>
          <w:sz w:val="21"/>
        </w:rPr>
        <w:t xml:space="preserve"> </w:t>
      </w:r>
      <w:r>
        <w:rPr>
          <w:sz w:val="21"/>
        </w:rPr>
        <w:t>(dadas</w:t>
      </w:r>
      <w:r>
        <w:rPr>
          <w:spacing w:val="-56"/>
          <w:sz w:val="21"/>
        </w:rPr>
        <w:t xml:space="preserve"> </w:t>
      </w:r>
      <w:r>
        <w:rPr>
          <w:sz w:val="21"/>
        </w:rPr>
        <w:t>las condiciones especiales del objeto), ella debe acudir al procedimiento</w:t>
      </w:r>
      <w:r>
        <w:rPr>
          <w:spacing w:val="1"/>
          <w:sz w:val="21"/>
        </w:rPr>
        <w:t xml:space="preserve"> </w:t>
      </w:r>
      <w:r>
        <w:rPr>
          <w:sz w:val="21"/>
        </w:rPr>
        <w:t>establecido para la mínima cuantía; así, por ejemplo, si la administración</w:t>
      </w:r>
      <w:r>
        <w:rPr>
          <w:spacing w:val="1"/>
          <w:sz w:val="21"/>
        </w:rPr>
        <w:t xml:space="preserve"> </w:t>
      </w:r>
      <w:r>
        <w:rPr>
          <w:sz w:val="21"/>
        </w:rPr>
        <w:t>necesita contratar la prestación de servicios de salud (supuesto que se</w:t>
      </w:r>
      <w:r>
        <w:rPr>
          <w:spacing w:val="1"/>
          <w:sz w:val="21"/>
        </w:rPr>
        <w:t xml:space="preserve"> </w:t>
      </w:r>
      <w:r>
        <w:rPr>
          <w:sz w:val="21"/>
        </w:rPr>
        <w:t>enmarca en el trámite de selección abreviada), pero el valor del contrato no</w:t>
      </w:r>
      <w:r>
        <w:rPr>
          <w:spacing w:val="1"/>
          <w:sz w:val="21"/>
        </w:rPr>
        <w:t xml:space="preserve"> </w:t>
      </w:r>
      <w:r>
        <w:rPr>
          <w:sz w:val="21"/>
        </w:rPr>
        <w:t>excede</w:t>
      </w:r>
      <w:r>
        <w:rPr>
          <w:spacing w:val="-9"/>
          <w:sz w:val="21"/>
        </w:rPr>
        <w:t xml:space="preserve"> </w:t>
      </w:r>
      <w:r>
        <w:rPr>
          <w:sz w:val="21"/>
        </w:rPr>
        <w:t>del</w:t>
      </w:r>
      <w:r>
        <w:rPr>
          <w:spacing w:val="-9"/>
          <w:sz w:val="21"/>
        </w:rPr>
        <w:t xml:space="preserve"> </w:t>
      </w:r>
      <w:r>
        <w:rPr>
          <w:sz w:val="21"/>
        </w:rPr>
        <w:t>10%</w:t>
      </w:r>
      <w:r>
        <w:rPr>
          <w:spacing w:val="-9"/>
          <w:sz w:val="21"/>
        </w:rPr>
        <w:t xml:space="preserve"> </w:t>
      </w:r>
      <w:r>
        <w:rPr>
          <w:sz w:val="21"/>
        </w:rPr>
        <w:t>de</w:t>
      </w:r>
      <w:r>
        <w:rPr>
          <w:spacing w:val="-9"/>
          <w:sz w:val="21"/>
        </w:rPr>
        <w:t xml:space="preserve"> </w:t>
      </w:r>
      <w:r>
        <w:rPr>
          <w:sz w:val="21"/>
        </w:rPr>
        <w:t>la</w:t>
      </w:r>
      <w:r>
        <w:rPr>
          <w:spacing w:val="-9"/>
          <w:sz w:val="21"/>
        </w:rPr>
        <w:t xml:space="preserve"> </w:t>
      </w:r>
      <w:r>
        <w:rPr>
          <w:sz w:val="21"/>
        </w:rPr>
        <w:t>menor</w:t>
      </w:r>
      <w:r>
        <w:rPr>
          <w:spacing w:val="-9"/>
          <w:sz w:val="21"/>
        </w:rPr>
        <w:t xml:space="preserve"> </w:t>
      </w:r>
      <w:r>
        <w:rPr>
          <w:sz w:val="21"/>
        </w:rPr>
        <w:t>cuantía</w:t>
      </w:r>
      <w:r>
        <w:rPr>
          <w:spacing w:val="-9"/>
          <w:sz w:val="21"/>
        </w:rPr>
        <w:t xml:space="preserve"> </w:t>
      </w:r>
      <w:r>
        <w:rPr>
          <w:sz w:val="21"/>
        </w:rPr>
        <w:t>de</w:t>
      </w:r>
      <w:r>
        <w:rPr>
          <w:spacing w:val="-9"/>
          <w:sz w:val="21"/>
        </w:rPr>
        <w:t xml:space="preserve"> </w:t>
      </w:r>
      <w:r>
        <w:rPr>
          <w:sz w:val="21"/>
        </w:rPr>
        <w:t>la</w:t>
      </w:r>
      <w:r>
        <w:rPr>
          <w:spacing w:val="-9"/>
          <w:sz w:val="21"/>
        </w:rPr>
        <w:t xml:space="preserve"> </w:t>
      </w:r>
      <w:r>
        <w:rPr>
          <w:sz w:val="21"/>
        </w:rPr>
        <w:t>entidad,</w:t>
      </w:r>
      <w:r>
        <w:rPr>
          <w:spacing w:val="-9"/>
          <w:sz w:val="21"/>
        </w:rPr>
        <w:t xml:space="preserve"> </w:t>
      </w:r>
      <w:r>
        <w:rPr>
          <w:sz w:val="21"/>
        </w:rPr>
        <w:t>este</w:t>
      </w:r>
      <w:r>
        <w:rPr>
          <w:spacing w:val="-9"/>
          <w:sz w:val="21"/>
        </w:rPr>
        <w:t xml:space="preserve"> </w:t>
      </w:r>
      <w:r>
        <w:rPr>
          <w:sz w:val="21"/>
        </w:rPr>
        <w:t>último</w:t>
      </w:r>
      <w:r>
        <w:rPr>
          <w:spacing w:val="-9"/>
          <w:sz w:val="21"/>
        </w:rPr>
        <w:t xml:space="preserve"> </w:t>
      </w:r>
      <w:r>
        <w:rPr>
          <w:sz w:val="21"/>
        </w:rPr>
        <w:t>será</w:t>
      </w:r>
      <w:r>
        <w:rPr>
          <w:spacing w:val="-9"/>
          <w:sz w:val="21"/>
        </w:rPr>
        <w:t xml:space="preserve"> </w:t>
      </w:r>
      <w:r>
        <w:rPr>
          <w:sz w:val="21"/>
        </w:rPr>
        <w:t>el</w:t>
      </w:r>
      <w:r>
        <w:rPr>
          <w:spacing w:val="-9"/>
          <w:sz w:val="21"/>
        </w:rPr>
        <w:t xml:space="preserve"> </w:t>
      </w:r>
      <w:r>
        <w:rPr>
          <w:sz w:val="21"/>
        </w:rPr>
        <w:t>criterio</w:t>
      </w:r>
      <w:r>
        <w:rPr>
          <w:spacing w:val="-56"/>
          <w:sz w:val="21"/>
        </w:rPr>
        <w:t xml:space="preserve"> </w:t>
      </w:r>
      <w:r>
        <w:rPr>
          <w:sz w:val="21"/>
        </w:rPr>
        <w:t>que se debe tener en cuenta para la escogencia del contratista; por tanto, el</w:t>
      </w:r>
      <w:r>
        <w:rPr>
          <w:spacing w:val="-57"/>
          <w:sz w:val="21"/>
        </w:rPr>
        <w:t xml:space="preserve"> </w:t>
      </w:r>
      <w:r>
        <w:rPr>
          <w:sz w:val="21"/>
        </w:rPr>
        <w:t>procedimiento</w:t>
      </w:r>
      <w:r>
        <w:rPr>
          <w:spacing w:val="1"/>
          <w:sz w:val="21"/>
        </w:rPr>
        <w:t xml:space="preserve"> </w:t>
      </w:r>
      <w:r>
        <w:rPr>
          <w:sz w:val="21"/>
        </w:rPr>
        <w:t>que</w:t>
      </w:r>
      <w:r>
        <w:rPr>
          <w:spacing w:val="1"/>
          <w:sz w:val="21"/>
        </w:rPr>
        <w:t xml:space="preserve"> </w:t>
      </w:r>
      <w:r>
        <w:rPr>
          <w:sz w:val="21"/>
        </w:rPr>
        <w:t>debe</w:t>
      </w:r>
      <w:r>
        <w:rPr>
          <w:spacing w:val="1"/>
          <w:sz w:val="21"/>
        </w:rPr>
        <w:t xml:space="preserve"> </w:t>
      </w:r>
      <w:r>
        <w:rPr>
          <w:sz w:val="21"/>
        </w:rPr>
        <w:t>seguirse</w:t>
      </w:r>
      <w:r>
        <w:rPr>
          <w:spacing w:val="1"/>
          <w:sz w:val="21"/>
        </w:rPr>
        <w:t xml:space="preserve"> </w:t>
      </w:r>
      <w:r>
        <w:rPr>
          <w:sz w:val="21"/>
        </w:rPr>
        <w:t>será</w:t>
      </w:r>
      <w:r>
        <w:rPr>
          <w:spacing w:val="1"/>
          <w:sz w:val="21"/>
        </w:rPr>
        <w:t xml:space="preserve"> </w:t>
      </w:r>
      <w:r>
        <w:rPr>
          <w:sz w:val="21"/>
        </w:rPr>
        <w:t>el</w:t>
      </w:r>
      <w:r>
        <w:rPr>
          <w:spacing w:val="1"/>
          <w:sz w:val="21"/>
        </w:rPr>
        <w:t xml:space="preserve"> </w:t>
      </w:r>
      <w:r>
        <w:rPr>
          <w:sz w:val="21"/>
        </w:rPr>
        <w:t>de</w:t>
      </w:r>
      <w:r>
        <w:rPr>
          <w:spacing w:val="1"/>
          <w:sz w:val="21"/>
        </w:rPr>
        <w:t xml:space="preserve"> </w:t>
      </w:r>
      <w:r>
        <w:rPr>
          <w:sz w:val="21"/>
        </w:rPr>
        <w:t>mínima</w:t>
      </w:r>
      <w:r>
        <w:rPr>
          <w:spacing w:val="1"/>
          <w:sz w:val="21"/>
        </w:rPr>
        <w:t xml:space="preserve"> </w:t>
      </w:r>
      <w:r>
        <w:rPr>
          <w:sz w:val="21"/>
        </w:rPr>
        <w:t>cuantía,</w:t>
      </w:r>
      <w:r>
        <w:rPr>
          <w:spacing w:val="-56"/>
          <w:sz w:val="21"/>
        </w:rPr>
        <w:t xml:space="preserve"> </w:t>
      </w:r>
      <w:r>
        <w:rPr>
          <w:sz w:val="21"/>
        </w:rPr>
        <w:t>independientemente –se insiste– del objeto a contratar. Lo mismo se aplica</w:t>
      </w:r>
      <w:r>
        <w:rPr>
          <w:spacing w:val="1"/>
          <w:sz w:val="21"/>
        </w:rPr>
        <w:t xml:space="preserve"> </w:t>
      </w:r>
      <w:r>
        <w:rPr>
          <w:sz w:val="21"/>
        </w:rPr>
        <w:t>cuando</w:t>
      </w:r>
      <w:r>
        <w:rPr>
          <w:spacing w:val="-8"/>
          <w:sz w:val="21"/>
        </w:rPr>
        <w:t xml:space="preserve"> </w:t>
      </w:r>
      <w:r>
        <w:rPr>
          <w:sz w:val="21"/>
        </w:rPr>
        <w:t>se</w:t>
      </w:r>
      <w:r>
        <w:rPr>
          <w:spacing w:val="-8"/>
          <w:sz w:val="21"/>
        </w:rPr>
        <w:t xml:space="preserve"> </w:t>
      </w:r>
      <w:r>
        <w:rPr>
          <w:sz w:val="21"/>
        </w:rPr>
        <w:t>necesita</w:t>
      </w:r>
      <w:r>
        <w:rPr>
          <w:spacing w:val="-8"/>
          <w:sz w:val="21"/>
        </w:rPr>
        <w:t xml:space="preserve"> </w:t>
      </w:r>
      <w:r>
        <w:rPr>
          <w:sz w:val="21"/>
        </w:rPr>
        <w:t>contratar</w:t>
      </w:r>
      <w:r>
        <w:rPr>
          <w:spacing w:val="-8"/>
          <w:sz w:val="21"/>
        </w:rPr>
        <w:t xml:space="preserve"> </w:t>
      </w:r>
      <w:r>
        <w:rPr>
          <w:sz w:val="21"/>
        </w:rPr>
        <w:t>una</w:t>
      </w:r>
      <w:r>
        <w:rPr>
          <w:spacing w:val="-8"/>
          <w:sz w:val="21"/>
        </w:rPr>
        <w:t xml:space="preserve"> </w:t>
      </w:r>
      <w:r>
        <w:rPr>
          <w:sz w:val="21"/>
        </w:rPr>
        <w:t>consultoría</w:t>
      </w:r>
      <w:r>
        <w:rPr>
          <w:spacing w:val="-8"/>
          <w:sz w:val="21"/>
        </w:rPr>
        <w:t xml:space="preserve"> </w:t>
      </w:r>
      <w:r>
        <w:rPr>
          <w:sz w:val="21"/>
        </w:rPr>
        <w:t>o</w:t>
      </w:r>
      <w:r>
        <w:rPr>
          <w:spacing w:val="-8"/>
          <w:sz w:val="21"/>
        </w:rPr>
        <w:t xml:space="preserve"> </w:t>
      </w:r>
      <w:r>
        <w:rPr>
          <w:sz w:val="21"/>
        </w:rPr>
        <w:t>adquirir</w:t>
      </w:r>
      <w:r>
        <w:rPr>
          <w:spacing w:val="-8"/>
          <w:sz w:val="21"/>
        </w:rPr>
        <w:t xml:space="preserve"> </w:t>
      </w:r>
      <w:r>
        <w:rPr>
          <w:sz w:val="21"/>
        </w:rPr>
        <w:t>bienes</w:t>
      </w:r>
      <w:r>
        <w:rPr>
          <w:spacing w:val="-8"/>
          <w:sz w:val="21"/>
        </w:rPr>
        <w:t xml:space="preserve"> </w:t>
      </w:r>
      <w:r>
        <w:rPr>
          <w:sz w:val="21"/>
        </w:rPr>
        <w:t>o</w:t>
      </w:r>
      <w:r>
        <w:rPr>
          <w:spacing w:val="-8"/>
          <w:sz w:val="21"/>
        </w:rPr>
        <w:t xml:space="preserve"> </w:t>
      </w:r>
      <w:r>
        <w:rPr>
          <w:sz w:val="21"/>
        </w:rPr>
        <w:t>servicios</w:t>
      </w:r>
      <w:r>
        <w:rPr>
          <w:spacing w:val="-8"/>
          <w:sz w:val="21"/>
        </w:rPr>
        <w:t xml:space="preserve"> </w:t>
      </w:r>
      <w:r>
        <w:rPr>
          <w:sz w:val="21"/>
        </w:rPr>
        <w:t>de</w:t>
      </w:r>
      <w:r>
        <w:rPr>
          <w:spacing w:val="-56"/>
          <w:sz w:val="21"/>
        </w:rPr>
        <w:t xml:space="preserve"> </w:t>
      </w:r>
      <w:r>
        <w:rPr>
          <w:sz w:val="21"/>
        </w:rPr>
        <w:t>características</w:t>
      </w:r>
      <w:r>
        <w:rPr>
          <w:spacing w:val="1"/>
          <w:sz w:val="21"/>
        </w:rPr>
        <w:t xml:space="preserve"> </w:t>
      </w:r>
      <w:r>
        <w:rPr>
          <w:sz w:val="21"/>
        </w:rPr>
        <w:t>técnicas</w:t>
      </w:r>
      <w:r>
        <w:rPr>
          <w:spacing w:val="1"/>
          <w:sz w:val="21"/>
        </w:rPr>
        <w:t xml:space="preserve"> </w:t>
      </w:r>
      <w:r>
        <w:rPr>
          <w:sz w:val="21"/>
        </w:rPr>
        <w:t>uniformes</w:t>
      </w:r>
      <w:r>
        <w:rPr>
          <w:spacing w:val="1"/>
          <w:sz w:val="21"/>
        </w:rPr>
        <w:t xml:space="preserve"> </w:t>
      </w:r>
      <w:r>
        <w:rPr>
          <w:sz w:val="21"/>
        </w:rPr>
        <w:t>y</w:t>
      </w:r>
      <w:r>
        <w:rPr>
          <w:spacing w:val="1"/>
          <w:sz w:val="21"/>
        </w:rPr>
        <w:t xml:space="preserve"> </w:t>
      </w:r>
      <w:r>
        <w:rPr>
          <w:sz w:val="21"/>
        </w:rPr>
        <w:t>de</w:t>
      </w:r>
      <w:r>
        <w:rPr>
          <w:spacing w:val="1"/>
          <w:sz w:val="21"/>
        </w:rPr>
        <w:t xml:space="preserve"> </w:t>
      </w:r>
      <w:r>
        <w:rPr>
          <w:sz w:val="21"/>
        </w:rPr>
        <w:t>común</w:t>
      </w:r>
      <w:r>
        <w:rPr>
          <w:spacing w:val="1"/>
          <w:sz w:val="21"/>
        </w:rPr>
        <w:t xml:space="preserve"> </w:t>
      </w:r>
      <w:r>
        <w:rPr>
          <w:sz w:val="21"/>
        </w:rPr>
        <w:t>utilización,</w:t>
      </w:r>
      <w:r>
        <w:rPr>
          <w:spacing w:val="1"/>
          <w:sz w:val="21"/>
        </w:rPr>
        <w:t xml:space="preserve"> </w:t>
      </w:r>
      <w:r>
        <w:rPr>
          <w:sz w:val="21"/>
        </w:rPr>
        <w:t>entre</w:t>
      </w:r>
      <w:r>
        <w:rPr>
          <w:spacing w:val="1"/>
          <w:sz w:val="21"/>
        </w:rPr>
        <w:t xml:space="preserve"> </w:t>
      </w:r>
      <w:r>
        <w:rPr>
          <w:sz w:val="21"/>
        </w:rPr>
        <w:t>otros,</w:t>
      </w:r>
      <w:r>
        <w:rPr>
          <w:spacing w:val="1"/>
          <w:sz w:val="21"/>
        </w:rPr>
        <w:t xml:space="preserve"> </w:t>
      </w:r>
      <w:r>
        <w:rPr>
          <w:sz w:val="21"/>
        </w:rPr>
        <w:t>siempre que el costo de la contratación no supere la mínima cuantía de la</w:t>
      </w:r>
      <w:r>
        <w:rPr>
          <w:spacing w:val="1"/>
          <w:sz w:val="21"/>
        </w:rPr>
        <w:t xml:space="preserve"> </w:t>
      </w:r>
      <w:r>
        <w:rPr>
          <w:sz w:val="21"/>
        </w:rPr>
        <w:t>entidad.</w:t>
      </w:r>
      <w:r>
        <w:rPr>
          <w:sz w:val="21"/>
          <w:vertAlign w:val="superscript"/>
        </w:rPr>
        <w:t>11</w:t>
      </w:r>
    </w:p>
    <w:p w14:paraId="2D3AF03A" w14:textId="77777777" w:rsidR="0024115F" w:rsidRDefault="0024115F">
      <w:pPr>
        <w:pStyle w:val="Textoindependiente"/>
        <w:spacing w:before="11"/>
        <w:ind w:left="0"/>
        <w:jc w:val="left"/>
        <w:rPr>
          <w:sz w:val="20"/>
        </w:rPr>
      </w:pPr>
    </w:p>
    <w:p w14:paraId="491EB5D0" w14:textId="77777777" w:rsidR="0024115F" w:rsidRDefault="0047442A">
      <w:pPr>
        <w:pStyle w:val="Textoindependiente"/>
        <w:spacing w:line="276" w:lineRule="auto"/>
        <w:ind w:right="533" w:firstLine="708"/>
      </w:pPr>
      <w:r>
        <w:t>En todo caso, para la modalidad de mínima cuantía, es necesario precisar que</w:t>
      </w:r>
      <w:r>
        <w:rPr>
          <w:spacing w:val="1"/>
        </w:rPr>
        <w:t xml:space="preserve"> </w:t>
      </w:r>
      <w:r>
        <w:t>hasta</w:t>
      </w:r>
      <w:r>
        <w:rPr>
          <w:spacing w:val="-11"/>
        </w:rPr>
        <w:t xml:space="preserve"> </w:t>
      </w:r>
      <w:r>
        <w:t>el</w:t>
      </w:r>
      <w:r>
        <w:rPr>
          <w:spacing w:val="-10"/>
        </w:rPr>
        <w:t xml:space="preserve"> </w:t>
      </w:r>
      <w:r>
        <w:t>momento</w:t>
      </w:r>
      <w:r>
        <w:rPr>
          <w:spacing w:val="-10"/>
        </w:rPr>
        <w:t xml:space="preserve"> </w:t>
      </w:r>
      <w:r>
        <w:t>solo</w:t>
      </w:r>
      <w:r>
        <w:rPr>
          <w:spacing w:val="-11"/>
        </w:rPr>
        <w:t xml:space="preserve"> </w:t>
      </w:r>
      <w:r>
        <w:t>se</w:t>
      </w:r>
      <w:r>
        <w:rPr>
          <w:spacing w:val="-10"/>
        </w:rPr>
        <w:t xml:space="preserve"> </w:t>
      </w:r>
      <w:r>
        <w:t>han</w:t>
      </w:r>
      <w:r>
        <w:rPr>
          <w:spacing w:val="-10"/>
        </w:rPr>
        <w:t xml:space="preserve"> </w:t>
      </w:r>
      <w:r>
        <w:t>expedido</w:t>
      </w:r>
      <w:r>
        <w:rPr>
          <w:spacing w:val="-11"/>
        </w:rPr>
        <w:t xml:space="preserve"> </w:t>
      </w:r>
      <w:r>
        <w:t>documentos</w:t>
      </w:r>
      <w:r>
        <w:rPr>
          <w:spacing w:val="-9"/>
        </w:rPr>
        <w:t xml:space="preserve"> </w:t>
      </w:r>
      <w:r>
        <w:t>tipo</w:t>
      </w:r>
      <w:r>
        <w:rPr>
          <w:spacing w:val="-10"/>
        </w:rPr>
        <w:t xml:space="preserve"> </w:t>
      </w:r>
      <w:r>
        <w:t>para</w:t>
      </w:r>
      <w:r>
        <w:rPr>
          <w:spacing w:val="-10"/>
        </w:rPr>
        <w:t xml:space="preserve"> </w:t>
      </w:r>
      <w:r>
        <w:t>procesos</w:t>
      </w:r>
      <w:r>
        <w:rPr>
          <w:spacing w:val="-10"/>
        </w:rPr>
        <w:t xml:space="preserve"> </w:t>
      </w:r>
      <w:r>
        <w:t>de</w:t>
      </w:r>
      <w:r>
        <w:rPr>
          <w:spacing w:val="-11"/>
        </w:rPr>
        <w:t xml:space="preserve"> </w:t>
      </w:r>
      <w:r>
        <w:rPr>
          <w:rFonts w:ascii="Arial" w:hAnsi="Arial"/>
          <w:i/>
        </w:rPr>
        <w:t>obra</w:t>
      </w:r>
      <w:r>
        <w:rPr>
          <w:rFonts w:ascii="Arial" w:hAnsi="Arial"/>
          <w:i/>
          <w:spacing w:val="-10"/>
        </w:rPr>
        <w:t xml:space="preserve"> </w:t>
      </w:r>
      <w:r>
        <w:rPr>
          <w:rFonts w:ascii="Arial" w:hAnsi="Arial"/>
          <w:i/>
        </w:rPr>
        <w:t>pública</w:t>
      </w:r>
      <w:r>
        <w:rPr>
          <w:rFonts w:ascii="Arial" w:hAnsi="Arial"/>
          <w:i/>
          <w:spacing w:val="-59"/>
        </w:rPr>
        <w:t xml:space="preserve"> </w:t>
      </w:r>
      <w:r>
        <w:t>de infraestructura de transporte que fueron adoptados mediante la Resolución No. 094</w:t>
      </w:r>
      <w:r>
        <w:rPr>
          <w:spacing w:val="-59"/>
        </w:rPr>
        <w:t xml:space="preserve"> </w:t>
      </w:r>
      <w:r>
        <w:t>de 2020 y modificados por la Resolución 161 de 28 de junio de 2021, los cuales no</w:t>
      </w:r>
      <w:r>
        <w:rPr>
          <w:spacing w:val="1"/>
        </w:rPr>
        <w:t xml:space="preserve"> </w:t>
      </w:r>
      <w:r>
        <w:t>aplicarían para contratos de consultoría</w:t>
      </w:r>
      <w:r>
        <w:rPr>
          <w:vertAlign w:val="superscript"/>
        </w:rPr>
        <w:t>12</w:t>
      </w:r>
      <w:r>
        <w:t>. En tal medida, si bien es cierto que esta</w:t>
      </w:r>
      <w:r>
        <w:rPr>
          <w:spacing w:val="1"/>
        </w:rPr>
        <w:t xml:space="preserve"> </w:t>
      </w:r>
      <w:r>
        <w:t>entidad ha conceptuado reiteradamente sobre la inalterabilidad de los documentos tipo</w:t>
      </w:r>
      <w:r>
        <w:rPr>
          <w:spacing w:val="-59"/>
        </w:rPr>
        <w:t xml:space="preserve"> </w:t>
      </w:r>
      <w:r>
        <w:t>y la obligatoriedad de estos para las entidades sometidas al Estatuto General de</w:t>
      </w:r>
      <w:r>
        <w:rPr>
          <w:spacing w:val="1"/>
        </w:rPr>
        <w:t xml:space="preserve"> </w:t>
      </w:r>
      <w:r>
        <w:t>Contratación</w:t>
      </w:r>
      <w:r>
        <w:rPr>
          <w:spacing w:val="-13"/>
        </w:rPr>
        <w:t xml:space="preserve"> </w:t>
      </w:r>
      <w:r>
        <w:t>de</w:t>
      </w:r>
      <w:r>
        <w:rPr>
          <w:spacing w:val="-12"/>
        </w:rPr>
        <w:t xml:space="preserve"> </w:t>
      </w:r>
      <w:r>
        <w:t>la</w:t>
      </w:r>
      <w:r>
        <w:rPr>
          <w:spacing w:val="-12"/>
        </w:rPr>
        <w:t xml:space="preserve"> </w:t>
      </w:r>
      <w:r>
        <w:t>Administración</w:t>
      </w:r>
      <w:r>
        <w:rPr>
          <w:spacing w:val="-10"/>
        </w:rPr>
        <w:t xml:space="preserve"> </w:t>
      </w:r>
      <w:r>
        <w:t>Pública,</w:t>
      </w:r>
      <w:r>
        <w:rPr>
          <w:spacing w:val="-11"/>
        </w:rPr>
        <w:t xml:space="preserve"> </w:t>
      </w:r>
      <w:r>
        <w:t>debe</w:t>
      </w:r>
      <w:r>
        <w:rPr>
          <w:spacing w:val="-13"/>
        </w:rPr>
        <w:t xml:space="preserve"> </w:t>
      </w:r>
      <w:r>
        <w:t>tenerse</w:t>
      </w:r>
      <w:r>
        <w:rPr>
          <w:spacing w:val="-11"/>
        </w:rPr>
        <w:t xml:space="preserve"> </w:t>
      </w:r>
      <w:r>
        <w:t>en</w:t>
      </w:r>
      <w:r>
        <w:rPr>
          <w:spacing w:val="-13"/>
        </w:rPr>
        <w:t xml:space="preserve"> </w:t>
      </w:r>
      <w:r>
        <w:t>cuenta</w:t>
      </w:r>
      <w:r>
        <w:rPr>
          <w:spacing w:val="-12"/>
        </w:rPr>
        <w:t xml:space="preserve"> </w:t>
      </w:r>
      <w:r>
        <w:t>que</w:t>
      </w:r>
      <w:r>
        <w:rPr>
          <w:spacing w:val="-12"/>
        </w:rPr>
        <w:t xml:space="preserve"> </w:t>
      </w:r>
      <w:r>
        <w:t>las</w:t>
      </w:r>
      <w:r>
        <w:rPr>
          <w:spacing w:val="-13"/>
        </w:rPr>
        <w:t xml:space="preserve"> </w:t>
      </w:r>
      <w:r>
        <w:t>entidades</w:t>
      </w:r>
      <w:r>
        <w:rPr>
          <w:spacing w:val="-12"/>
        </w:rPr>
        <w:t xml:space="preserve"> </w:t>
      </w:r>
      <w:r>
        <w:t>no</w:t>
      </w:r>
      <w:r>
        <w:rPr>
          <w:spacing w:val="-59"/>
        </w:rPr>
        <w:t xml:space="preserve"> </w:t>
      </w:r>
      <w:r>
        <w:t>se</w:t>
      </w:r>
      <w:r>
        <w:rPr>
          <w:spacing w:val="1"/>
        </w:rPr>
        <w:t xml:space="preserve"> </w:t>
      </w:r>
      <w:r>
        <w:t>encuentran</w:t>
      </w:r>
      <w:r>
        <w:rPr>
          <w:spacing w:val="1"/>
        </w:rPr>
        <w:t xml:space="preserve"> </w:t>
      </w:r>
      <w:r>
        <w:t>obligadas</w:t>
      </w:r>
      <w:r>
        <w:rPr>
          <w:spacing w:val="1"/>
        </w:rPr>
        <w:t xml:space="preserve"> </w:t>
      </w:r>
      <w:r>
        <w:t>a</w:t>
      </w:r>
      <w:r>
        <w:rPr>
          <w:spacing w:val="1"/>
        </w:rPr>
        <w:t xml:space="preserve"> </w:t>
      </w:r>
      <w:r>
        <w:t>aplicar</w:t>
      </w:r>
      <w:r>
        <w:rPr>
          <w:spacing w:val="1"/>
        </w:rPr>
        <w:t xml:space="preserve"> </w:t>
      </w:r>
      <w:r>
        <w:t>los</w:t>
      </w:r>
      <w:r>
        <w:rPr>
          <w:spacing w:val="1"/>
        </w:rPr>
        <w:t xml:space="preserve"> </w:t>
      </w:r>
      <w:r>
        <w:t>documentos</w:t>
      </w:r>
      <w:r>
        <w:rPr>
          <w:spacing w:val="1"/>
        </w:rPr>
        <w:t xml:space="preserve"> </w:t>
      </w:r>
      <w:r>
        <w:t>tipo</w:t>
      </w:r>
      <w:r>
        <w:rPr>
          <w:spacing w:val="1"/>
        </w:rPr>
        <w:t xml:space="preserve"> </w:t>
      </w:r>
      <w:r>
        <w:t>adoptados</w:t>
      </w:r>
      <w:r>
        <w:rPr>
          <w:spacing w:val="1"/>
        </w:rPr>
        <w:t xml:space="preserve"> </w:t>
      </w:r>
      <w:r>
        <w:t>mediante</w:t>
      </w:r>
      <w:r>
        <w:rPr>
          <w:spacing w:val="1"/>
        </w:rPr>
        <w:t xml:space="preserve"> </w:t>
      </w:r>
      <w:r>
        <w:t>la</w:t>
      </w:r>
      <w:r>
        <w:rPr>
          <w:spacing w:val="1"/>
        </w:rPr>
        <w:t xml:space="preserve"> </w:t>
      </w:r>
      <w:r>
        <w:t>Resolución 256 de 2020, cuando la modalidad de selección aplicable sea la mínima</w:t>
      </w:r>
      <w:r>
        <w:rPr>
          <w:spacing w:val="1"/>
        </w:rPr>
        <w:t xml:space="preserve"> </w:t>
      </w:r>
      <w:r>
        <w:t>cuantía, pues solo aplican para los concursos de méritos para contratar la interventoría</w:t>
      </w:r>
      <w:r>
        <w:rPr>
          <w:spacing w:val="-59"/>
        </w:rPr>
        <w:t xml:space="preserve"> </w:t>
      </w:r>
      <w:r>
        <w:t>de obras públicas de infraestructura de transporte que se realicen en la modalidad de</w:t>
      </w:r>
      <w:r>
        <w:rPr>
          <w:spacing w:val="1"/>
        </w:rPr>
        <w:t xml:space="preserve"> </w:t>
      </w:r>
      <w:r>
        <w:t>concurso</w:t>
      </w:r>
      <w:r>
        <w:rPr>
          <w:spacing w:val="-1"/>
        </w:rPr>
        <w:t xml:space="preserve"> </w:t>
      </w:r>
      <w:r>
        <w:t>de</w:t>
      </w:r>
      <w:r>
        <w:rPr>
          <w:spacing w:val="-2"/>
        </w:rPr>
        <w:t xml:space="preserve"> </w:t>
      </w:r>
      <w:r>
        <w:t>méritos.</w:t>
      </w:r>
    </w:p>
    <w:p w14:paraId="3A31D71C" w14:textId="77777777" w:rsidR="0024115F" w:rsidRDefault="0024115F">
      <w:pPr>
        <w:pStyle w:val="Textoindependiente"/>
        <w:ind w:left="0"/>
        <w:jc w:val="left"/>
        <w:rPr>
          <w:sz w:val="20"/>
        </w:rPr>
      </w:pPr>
    </w:p>
    <w:p w14:paraId="25163241" w14:textId="77777777" w:rsidR="0024115F" w:rsidRDefault="0047442A">
      <w:pPr>
        <w:pStyle w:val="Ttulo1"/>
        <w:numPr>
          <w:ilvl w:val="0"/>
          <w:numId w:val="2"/>
        </w:numPr>
        <w:tabs>
          <w:tab w:val="left" w:pos="366"/>
        </w:tabs>
        <w:ind w:hanging="246"/>
      </w:pPr>
      <w:r>
        <w:t>Respuestas</w:t>
      </w:r>
    </w:p>
    <w:p w14:paraId="5F929C5C" w14:textId="77777777" w:rsidR="0024115F" w:rsidRDefault="0024115F">
      <w:pPr>
        <w:pStyle w:val="Textoindependiente"/>
        <w:spacing w:before="3"/>
        <w:ind w:left="0"/>
        <w:jc w:val="left"/>
        <w:rPr>
          <w:rFonts w:ascii="Arial"/>
          <w:b/>
          <w:sz w:val="25"/>
        </w:rPr>
      </w:pPr>
    </w:p>
    <w:p w14:paraId="168570D5" w14:textId="77777777" w:rsidR="0024115F" w:rsidRDefault="0047442A">
      <w:pPr>
        <w:spacing w:before="1"/>
        <w:ind w:left="830" w:right="1243"/>
        <w:jc w:val="both"/>
        <w:rPr>
          <w:sz w:val="21"/>
        </w:rPr>
      </w:pPr>
      <w:r>
        <w:rPr>
          <w:sz w:val="21"/>
        </w:rPr>
        <w:t>«[…] Agradezco por favor aclaren si los pliegos tipos en los procesos de</w:t>
      </w:r>
      <w:r>
        <w:rPr>
          <w:spacing w:val="1"/>
          <w:sz w:val="21"/>
        </w:rPr>
        <w:t xml:space="preserve"> </w:t>
      </w:r>
      <w:r>
        <w:rPr>
          <w:sz w:val="21"/>
        </w:rPr>
        <w:t>mínima cuantía de consultoría de estudios para la construcción de vías son</w:t>
      </w:r>
      <w:r>
        <w:rPr>
          <w:spacing w:val="1"/>
          <w:sz w:val="21"/>
        </w:rPr>
        <w:t xml:space="preserve"> </w:t>
      </w:r>
      <w:r>
        <w:rPr>
          <w:sz w:val="21"/>
        </w:rPr>
        <w:t>obligatorios».</w:t>
      </w:r>
    </w:p>
    <w:p w14:paraId="18465514" w14:textId="77777777" w:rsidR="0024115F" w:rsidRDefault="0024115F">
      <w:pPr>
        <w:pStyle w:val="Textoindependiente"/>
        <w:spacing w:before="11"/>
        <w:ind w:left="0"/>
        <w:jc w:val="left"/>
        <w:rPr>
          <w:sz w:val="20"/>
        </w:rPr>
      </w:pPr>
    </w:p>
    <w:p w14:paraId="5D3A8E7F" w14:textId="77777777" w:rsidR="0024115F" w:rsidRDefault="0047442A">
      <w:pPr>
        <w:pStyle w:val="Textoindependiente"/>
        <w:spacing w:line="276" w:lineRule="auto"/>
        <w:ind w:right="533"/>
      </w:pPr>
      <w:r>
        <w:t>De acuerdo con las consideraciones expuestas en el presente concepto, haciendo</w:t>
      </w:r>
      <w:r>
        <w:rPr>
          <w:spacing w:val="1"/>
        </w:rPr>
        <w:t xml:space="preserve"> </w:t>
      </w:r>
      <w:r>
        <w:t>abstracción</w:t>
      </w:r>
      <w:r>
        <w:rPr>
          <w:spacing w:val="1"/>
        </w:rPr>
        <w:t xml:space="preserve"> </w:t>
      </w:r>
      <w:r>
        <w:t>del</w:t>
      </w:r>
      <w:r>
        <w:rPr>
          <w:spacing w:val="1"/>
        </w:rPr>
        <w:t xml:space="preserve"> </w:t>
      </w:r>
      <w:r>
        <w:t>caso</w:t>
      </w:r>
      <w:r>
        <w:rPr>
          <w:spacing w:val="1"/>
        </w:rPr>
        <w:t xml:space="preserve"> </w:t>
      </w:r>
      <w:r>
        <w:t>particular</w:t>
      </w:r>
      <w:r>
        <w:rPr>
          <w:spacing w:val="1"/>
        </w:rPr>
        <w:t xml:space="preserve"> </w:t>
      </w:r>
      <w:r>
        <w:t>expuesto</w:t>
      </w:r>
      <w:r>
        <w:rPr>
          <w:spacing w:val="1"/>
        </w:rPr>
        <w:t xml:space="preserve"> </w:t>
      </w:r>
      <w:r>
        <w:t>en</w:t>
      </w:r>
      <w:r>
        <w:rPr>
          <w:spacing w:val="1"/>
        </w:rPr>
        <w:t xml:space="preserve"> </w:t>
      </w:r>
      <w:r>
        <w:t>la</w:t>
      </w:r>
      <w:r>
        <w:rPr>
          <w:spacing w:val="1"/>
        </w:rPr>
        <w:t xml:space="preserve"> </w:t>
      </w:r>
      <w:r>
        <w:t>consulta,</w:t>
      </w:r>
      <w:r>
        <w:rPr>
          <w:spacing w:val="1"/>
        </w:rPr>
        <w:t xml:space="preserve"> </w:t>
      </w:r>
      <w:r>
        <w:t>debe</w:t>
      </w:r>
      <w:r>
        <w:rPr>
          <w:spacing w:val="1"/>
        </w:rPr>
        <w:t xml:space="preserve"> </w:t>
      </w:r>
      <w:r>
        <w:t>señalarse</w:t>
      </w:r>
      <w:r>
        <w:rPr>
          <w:spacing w:val="1"/>
        </w:rPr>
        <w:t xml:space="preserve"> </w:t>
      </w:r>
      <w:r>
        <w:t>que</w:t>
      </w:r>
      <w:r>
        <w:rPr>
          <w:spacing w:val="1"/>
        </w:rPr>
        <w:t xml:space="preserve"> </w:t>
      </w:r>
      <w:r>
        <w:t>los</w:t>
      </w:r>
      <w:r>
        <w:rPr>
          <w:spacing w:val="1"/>
        </w:rPr>
        <w:t xml:space="preserve"> </w:t>
      </w:r>
      <w:r>
        <w:t>documentos</w:t>
      </w:r>
      <w:r>
        <w:rPr>
          <w:spacing w:val="26"/>
        </w:rPr>
        <w:t xml:space="preserve"> </w:t>
      </w:r>
      <w:r>
        <w:t>tipo</w:t>
      </w:r>
      <w:r>
        <w:rPr>
          <w:spacing w:val="27"/>
        </w:rPr>
        <w:t xml:space="preserve"> </w:t>
      </w:r>
      <w:r>
        <w:t>adoptados</w:t>
      </w:r>
      <w:r>
        <w:rPr>
          <w:spacing w:val="27"/>
        </w:rPr>
        <w:t xml:space="preserve"> </w:t>
      </w:r>
      <w:r>
        <w:t>mediante</w:t>
      </w:r>
      <w:r>
        <w:rPr>
          <w:spacing w:val="27"/>
        </w:rPr>
        <w:t xml:space="preserve"> </w:t>
      </w:r>
      <w:r>
        <w:t>la</w:t>
      </w:r>
      <w:r>
        <w:rPr>
          <w:spacing w:val="27"/>
        </w:rPr>
        <w:t xml:space="preserve"> </w:t>
      </w:r>
      <w:r>
        <w:t>Resolución</w:t>
      </w:r>
      <w:r>
        <w:rPr>
          <w:spacing w:val="27"/>
        </w:rPr>
        <w:t xml:space="preserve"> </w:t>
      </w:r>
      <w:r>
        <w:t>193</w:t>
      </w:r>
      <w:r>
        <w:rPr>
          <w:spacing w:val="27"/>
        </w:rPr>
        <w:t xml:space="preserve"> </w:t>
      </w:r>
      <w:r>
        <w:t>de</w:t>
      </w:r>
      <w:r>
        <w:rPr>
          <w:spacing w:val="27"/>
        </w:rPr>
        <w:t xml:space="preserve"> </w:t>
      </w:r>
      <w:r>
        <w:t>2021,</w:t>
      </w:r>
      <w:r>
        <w:rPr>
          <w:spacing w:val="27"/>
        </w:rPr>
        <w:t xml:space="preserve"> </w:t>
      </w:r>
      <w:r>
        <w:t>no</w:t>
      </w:r>
      <w:r>
        <w:rPr>
          <w:spacing w:val="27"/>
        </w:rPr>
        <w:t xml:space="preserve"> </w:t>
      </w:r>
      <w:r>
        <w:t>son</w:t>
      </w:r>
      <w:r>
        <w:rPr>
          <w:spacing w:val="27"/>
        </w:rPr>
        <w:t xml:space="preserve"> </w:t>
      </w:r>
      <w:r>
        <w:t>aplicables</w:t>
      </w:r>
    </w:p>
    <w:p w14:paraId="2A797AC0" w14:textId="77777777" w:rsidR="0024115F" w:rsidRDefault="00F20E1C">
      <w:pPr>
        <w:pStyle w:val="Textoindependiente"/>
        <w:ind w:left="0"/>
        <w:jc w:val="left"/>
        <w:rPr>
          <w:sz w:val="21"/>
        </w:rPr>
      </w:pPr>
      <w:r>
        <w:rPr>
          <w:noProof/>
        </w:rPr>
        <mc:AlternateContent>
          <mc:Choice Requires="wps">
            <w:drawing>
              <wp:anchor distT="0" distB="0" distL="0" distR="0" simplePos="0" relativeHeight="487590912" behindDoc="1" locked="0" layoutInCell="1" allowOverlap="1" wp14:anchorId="60CE3C95" wp14:editId="62F71132">
                <wp:simplePos x="0" y="0"/>
                <wp:positionH relativeFrom="page">
                  <wp:posOffset>1080135</wp:posOffset>
                </wp:positionH>
                <wp:positionV relativeFrom="paragraph">
                  <wp:posOffset>181610</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5095" id="Freeform 6" o:spid="_x0000_s1026" style="position:absolute;margin-left:85.05pt;margin-top:14.3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IDNBl4QAAAA4BAAAPAAAA&#10;ZHJzL2Rvd25yZXYueG1sTE/LTsMwELwj8Q/WInGjTqpSrDROVV5CQj1AQeLqxCaOsNdR7DbJ37M9&#10;wWWlmZ2dnSm3k3fsZIbYBZSQLzJgBpugO2wlfH483whgMSnUygU0EmYTYVtdXpSq0GHEd3M6pJaR&#10;CcZCSbAp9QXnsbHGq7gIvUHafYfBq0RwaLke1Ejm3vFllq25Vx3SB6t682BN83M4egl4/zK/Ct25&#10;8SvXddjbt9XTvJPy+mp63NDYbYAlM6W/Czh3oPxQUbA6HFFH5gjfZTlJJSzFGhgJVreCiPpMCOBV&#10;yf/XqH4BAAD//wMAUEsBAi0AFAAGAAgAAAAhALaDOJL+AAAA4QEAABMAAAAAAAAAAAAAAAAAAAAA&#10;AFtDb250ZW50X1R5cGVzXS54bWxQSwECLQAUAAYACAAAACEAOP0h/9YAAACUAQAACwAAAAAAAAAA&#10;AAAAAAAvAQAAX3JlbHMvLnJlbHNQSwECLQAUAAYACAAAACEAX7hB8qcCAAC8BQAADgAAAAAAAAAA&#10;AAAAAAAuAgAAZHJzL2Uyb0RvYy54bWxQSwECLQAUAAYACAAAACEASAzQZ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1166DEB6" w14:textId="77777777" w:rsidR="0024115F" w:rsidRDefault="0047442A">
      <w:pPr>
        <w:spacing w:before="81"/>
        <w:ind w:left="120" w:right="533" w:firstLine="709"/>
        <w:jc w:val="both"/>
        <w:rPr>
          <w:sz w:val="13"/>
        </w:rPr>
      </w:pPr>
      <w:r>
        <w:rPr>
          <w:sz w:val="13"/>
          <w:vertAlign w:val="superscript"/>
        </w:rPr>
        <w:t>10</w:t>
      </w:r>
      <w:r>
        <w:rPr>
          <w:spacing w:val="-8"/>
          <w:sz w:val="13"/>
        </w:rPr>
        <w:t xml:space="preserve"> </w:t>
      </w:r>
      <w:proofErr w:type="gramStart"/>
      <w:r>
        <w:rPr>
          <w:sz w:val="13"/>
        </w:rPr>
        <w:t>Este</w:t>
      </w:r>
      <w:proofErr w:type="gramEnd"/>
      <w:r>
        <w:rPr>
          <w:spacing w:val="-6"/>
          <w:sz w:val="13"/>
        </w:rPr>
        <w:t xml:space="preserve"> </w:t>
      </w:r>
      <w:r>
        <w:rPr>
          <w:sz w:val="13"/>
        </w:rPr>
        <w:t>numeral</w:t>
      </w:r>
      <w:r>
        <w:rPr>
          <w:spacing w:val="-7"/>
          <w:sz w:val="13"/>
        </w:rPr>
        <w:t xml:space="preserve"> </w:t>
      </w:r>
      <w:r>
        <w:rPr>
          <w:sz w:val="13"/>
        </w:rPr>
        <w:t>dispone:</w:t>
      </w:r>
      <w:r>
        <w:rPr>
          <w:spacing w:val="-6"/>
          <w:sz w:val="13"/>
        </w:rPr>
        <w:t xml:space="preserve"> </w:t>
      </w:r>
      <w:r>
        <w:rPr>
          <w:sz w:val="13"/>
        </w:rPr>
        <w:t>«Son</w:t>
      </w:r>
      <w:r>
        <w:rPr>
          <w:spacing w:val="-6"/>
          <w:sz w:val="13"/>
        </w:rPr>
        <w:t xml:space="preserve"> </w:t>
      </w:r>
      <w:r>
        <w:rPr>
          <w:sz w:val="13"/>
        </w:rPr>
        <w:t>contratos</w:t>
      </w:r>
      <w:r>
        <w:rPr>
          <w:spacing w:val="-8"/>
          <w:sz w:val="13"/>
        </w:rPr>
        <w:t xml:space="preserve"> </w:t>
      </w:r>
      <w:r>
        <w:rPr>
          <w:sz w:val="13"/>
        </w:rPr>
        <w:t>de</w:t>
      </w:r>
      <w:r>
        <w:rPr>
          <w:spacing w:val="-7"/>
          <w:sz w:val="13"/>
        </w:rPr>
        <w:t xml:space="preserve"> </w:t>
      </w:r>
      <w:r>
        <w:rPr>
          <w:sz w:val="13"/>
        </w:rPr>
        <w:t>consultoría</w:t>
      </w:r>
      <w:r>
        <w:rPr>
          <w:spacing w:val="-7"/>
          <w:sz w:val="13"/>
        </w:rPr>
        <w:t xml:space="preserve"> </w:t>
      </w:r>
      <w:r>
        <w:rPr>
          <w:sz w:val="13"/>
        </w:rPr>
        <w:t>los</w:t>
      </w:r>
      <w:r>
        <w:rPr>
          <w:spacing w:val="-8"/>
          <w:sz w:val="13"/>
        </w:rPr>
        <w:t xml:space="preserve"> </w:t>
      </w:r>
      <w:r>
        <w:rPr>
          <w:sz w:val="13"/>
        </w:rPr>
        <w:t>que</w:t>
      </w:r>
      <w:r>
        <w:rPr>
          <w:spacing w:val="-7"/>
          <w:sz w:val="13"/>
        </w:rPr>
        <w:t xml:space="preserve"> </w:t>
      </w:r>
      <w:r>
        <w:rPr>
          <w:sz w:val="13"/>
        </w:rPr>
        <w:t>celebren</w:t>
      </w:r>
      <w:r>
        <w:rPr>
          <w:spacing w:val="-7"/>
          <w:sz w:val="13"/>
        </w:rPr>
        <w:t xml:space="preserve"> </w:t>
      </w:r>
      <w:r>
        <w:rPr>
          <w:sz w:val="13"/>
        </w:rPr>
        <w:t>las</w:t>
      </w:r>
      <w:r>
        <w:rPr>
          <w:spacing w:val="-7"/>
          <w:sz w:val="13"/>
        </w:rPr>
        <w:t xml:space="preserve"> </w:t>
      </w:r>
      <w:r>
        <w:rPr>
          <w:sz w:val="13"/>
        </w:rPr>
        <w:t>entidades</w:t>
      </w:r>
      <w:r>
        <w:rPr>
          <w:spacing w:val="-7"/>
          <w:sz w:val="13"/>
        </w:rPr>
        <w:t xml:space="preserve"> </w:t>
      </w:r>
      <w:r>
        <w:rPr>
          <w:sz w:val="13"/>
        </w:rPr>
        <w:t>estatales</w:t>
      </w:r>
      <w:r>
        <w:rPr>
          <w:spacing w:val="-6"/>
          <w:sz w:val="13"/>
        </w:rPr>
        <w:t xml:space="preserve"> </w:t>
      </w:r>
      <w:r>
        <w:rPr>
          <w:sz w:val="13"/>
        </w:rPr>
        <w:t>referidos</w:t>
      </w:r>
      <w:r>
        <w:rPr>
          <w:spacing w:val="-8"/>
          <w:sz w:val="13"/>
        </w:rPr>
        <w:t xml:space="preserve"> </w:t>
      </w:r>
      <w:r>
        <w:rPr>
          <w:sz w:val="13"/>
        </w:rPr>
        <w:t>a</w:t>
      </w:r>
      <w:r>
        <w:rPr>
          <w:spacing w:val="-7"/>
          <w:sz w:val="13"/>
        </w:rPr>
        <w:t xml:space="preserve"> </w:t>
      </w:r>
      <w:r>
        <w:rPr>
          <w:sz w:val="13"/>
        </w:rPr>
        <w:t>los</w:t>
      </w:r>
      <w:r>
        <w:rPr>
          <w:spacing w:val="-7"/>
          <w:sz w:val="13"/>
        </w:rPr>
        <w:t xml:space="preserve"> </w:t>
      </w:r>
      <w:r>
        <w:rPr>
          <w:sz w:val="13"/>
        </w:rPr>
        <w:t>estudios</w:t>
      </w:r>
      <w:r>
        <w:rPr>
          <w:spacing w:val="-6"/>
          <w:sz w:val="13"/>
        </w:rPr>
        <w:t xml:space="preserve"> </w:t>
      </w:r>
      <w:r>
        <w:rPr>
          <w:sz w:val="13"/>
        </w:rPr>
        <w:t>necesarios</w:t>
      </w:r>
      <w:r>
        <w:rPr>
          <w:spacing w:val="-7"/>
          <w:sz w:val="13"/>
        </w:rPr>
        <w:t xml:space="preserve"> </w:t>
      </w:r>
      <w:r>
        <w:rPr>
          <w:sz w:val="13"/>
        </w:rPr>
        <w:t>para</w:t>
      </w:r>
      <w:r>
        <w:rPr>
          <w:spacing w:val="1"/>
          <w:sz w:val="13"/>
        </w:rPr>
        <w:t xml:space="preserve"> </w:t>
      </w:r>
      <w:r>
        <w:rPr>
          <w:sz w:val="13"/>
        </w:rPr>
        <w:t>la</w:t>
      </w:r>
      <w:r>
        <w:rPr>
          <w:spacing w:val="-7"/>
          <w:sz w:val="13"/>
        </w:rPr>
        <w:t xml:space="preserve"> </w:t>
      </w:r>
      <w:r>
        <w:rPr>
          <w:sz w:val="13"/>
        </w:rPr>
        <w:t>ejecución</w:t>
      </w:r>
      <w:r>
        <w:rPr>
          <w:spacing w:val="-6"/>
          <w:sz w:val="13"/>
        </w:rPr>
        <w:t xml:space="preserve"> </w:t>
      </w:r>
      <w:r>
        <w:rPr>
          <w:sz w:val="13"/>
        </w:rPr>
        <w:t>de</w:t>
      </w:r>
      <w:r>
        <w:rPr>
          <w:spacing w:val="-6"/>
          <w:sz w:val="13"/>
        </w:rPr>
        <w:t xml:space="preserve"> </w:t>
      </w:r>
      <w:r>
        <w:rPr>
          <w:sz w:val="13"/>
        </w:rPr>
        <w:t>proyectos</w:t>
      </w:r>
      <w:r>
        <w:rPr>
          <w:spacing w:val="-6"/>
          <w:sz w:val="13"/>
        </w:rPr>
        <w:t xml:space="preserve"> </w:t>
      </w:r>
      <w:r>
        <w:rPr>
          <w:sz w:val="13"/>
        </w:rPr>
        <w:t>de</w:t>
      </w:r>
      <w:r>
        <w:rPr>
          <w:spacing w:val="-6"/>
          <w:sz w:val="13"/>
        </w:rPr>
        <w:t xml:space="preserve"> </w:t>
      </w:r>
      <w:r>
        <w:rPr>
          <w:sz w:val="13"/>
        </w:rPr>
        <w:t>inversión,</w:t>
      </w:r>
      <w:r>
        <w:rPr>
          <w:spacing w:val="-6"/>
          <w:sz w:val="13"/>
        </w:rPr>
        <w:t xml:space="preserve"> </w:t>
      </w:r>
      <w:r>
        <w:rPr>
          <w:sz w:val="13"/>
        </w:rPr>
        <w:t>estudios</w:t>
      </w:r>
      <w:r>
        <w:rPr>
          <w:spacing w:val="-6"/>
          <w:sz w:val="13"/>
        </w:rPr>
        <w:t xml:space="preserve"> </w:t>
      </w:r>
      <w:r>
        <w:rPr>
          <w:sz w:val="13"/>
        </w:rPr>
        <w:t>de</w:t>
      </w:r>
      <w:r>
        <w:rPr>
          <w:spacing w:val="-7"/>
          <w:sz w:val="13"/>
        </w:rPr>
        <w:t xml:space="preserve"> </w:t>
      </w:r>
      <w:r>
        <w:rPr>
          <w:sz w:val="13"/>
        </w:rPr>
        <w:t>diagnóstico,</w:t>
      </w:r>
      <w:r>
        <w:rPr>
          <w:spacing w:val="-6"/>
          <w:sz w:val="13"/>
        </w:rPr>
        <w:t xml:space="preserve"> </w:t>
      </w:r>
      <w:r>
        <w:rPr>
          <w:sz w:val="13"/>
        </w:rPr>
        <w:t>prefactibilidad</w:t>
      </w:r>
      <w:r>
        <w:rPr>
          <w:spacing w:val="-5"/>
          <w:sz w:val="13"/>
        </w:rPr>
        <w:t xml:space="preserve"> </w:t>
      </w:r>
      <w:r>
        <w:rPr>
          <w:sz w:val="13"/>
        </w:rPr>
        <w:t>o</w:t>
      </w:r>
      <w:r>
        <w:rPr>
          <w:spacing w:val="-7"/>
          <w:sz w:val="13"/>
        </w:rPr>
        <w:t xml:space="preserve"> </w:t>
      </w:r>
      <w:r>
        <w:rPr>
          <w:sz w:val="13"/>
        </w:rPr>
        <w:t>factibilidad</w:t>
      </w:r>
      <w:r>
        <w:rPr>
          <w:spacing w:val="-5"/>
          <w:sz w:val="13"/>
        </w:rPr>
        <w:t xml:space="preserve"> </w:t>
      </w:r>
      <w:r>
        <w:rPr>
          <w:sz w:val="13"/>
        </w:rPr>
        <w:t>para</w:t>
      </w:r>
      <w:r>
        <w:rPr>
          <w:spacing w:val="-6"/>
          <w:sz w:val="13"/>
        </w:rPr>
        <w:t xml:space="preserve"> </w:t>
      </w:r>
      <w:r>
        <w:rPr>
          <w:sz w:val="13"/>
        </w:rPr>
        <w:t>programas</w:t>
      </w:r>
      <w:r>
        <w:rPr>
          <w:spacing w:val="-6"/>
          <w:sz w:val="13"/>
        </w:rPr>
        <w:t xml:space="preserve"> </w:t>
      </w:r>
      <w:r>
        <w:rPr>
          <w:sz w:val="13"/>
        </w:rPr>
        <w:t>o</w:t>
      </w:r>
      <w:r>
        <w:rPr>
          <w:spacing w:val="-6"/>
          <w:sz w:val="13"/>
        </w:rPr>
        <w:t xml:space="preserve"> </w:t>
      </w:r>
      <w:r>
        <w:rPr>
          <w:sz w:val="13"/>
        </w:rPr>
        <w:t>proyectos</w:t>
      </w:r>
      <w:r>
        <w:rPr>
          <w:spacing w:val="-6"/>
          <w:sz w:val="13"/>
        </w:rPr>
        <w:t xml:space="preserve"> </w:t>
      </w:r>
      <w:r>
        <w:rPr>
          <w:sz w:val="13"/>
        </w:rPr>
        <w:t>específicos,</w:t>
      </w:r>
      <w:r>
        <w:rPr>
          <w:spacing w:val="-5"/>
          <w:sz w:val="13"/>
        </w:rPr>
        <w:t xml:space="preserve"> </w:t>
      </w:r>
      <w:r>
        <w:rPr>
          <w:sz w:val="13"/>
        </w:rPr>
        <w:t>así</w:t>
      </w:r>
      <w:r>
        <w:rPr>
          <w:spacing w:val="-7"/>
          <w:sz w:val="13"/>
        </w:rPr>
        <w:t xml:space="preserve"> </w:t>
      </w:r>
      <w:r>
        <w:rPr>
          <w:sz w:val="13"/>
        </w:rPr>
        <w:t>como</w:t>
      </w:r>
      <w:r>
        <w:rPr>
          <w:spacing w:val="-7"/>
          <w:sz w:val="13"/>
        </w:rPr>
        <w:t xml:space="preserve"> </w:t>
      </w:r>
      <w:r>
        <w:rPr>
          <w:sz w:val="13"/>
        </w:rPr>
        <w:t>a</w:t>
      </w:r>
      <w:r>
        <w:rPr>
          <w:spacing w:val="-6"/>
          <w:sz w:val="13"/>
        </w:rPr>
        <w:t xml:space="preserve"> </w:t>
      </w:r>
      <w:r>
        <w:rPr>
          <w:sz w:val="13"/>
        </w:rPr>
        <w:t>las</w:t>
      </w:r>
      <w:r>
        <w:rPr>
          <w:spacing w:val="1"/>
          <w:sz w:val="13"/>
        </w:rPr>
        <w:t xml:space="preserve"> </w:t>
      </w:r>
      <w:r>
        <w:rPr>
          <w:sz w:val="13"/>
        </w:rPr>
        <w:t>asesorías</w:t>
      </w:r>
      <w:r>
        <w:rPr>
          <w:spacing w:val="-2"/>
          <w:sz w:val="13"/>
        </w:rPr>
        <w:t xml:space="preserve"> </w:t>
      </w:r>
      <w:r>
        <w:rPr>
          <w:sz w:val="13"/>
        </w:rPr>
        <w:t>técnicas</w:t>
      </w:r>
      <w:r>
        <w:rPr>
          <w:spacing w:val="-1"/>
          <w:sz w:val="13"/>
        </w:rPr>
        <w:t xml:space="preserve"> </w:t>
      </w:r>
      <w:r>
        <w:rPr>
          <w:sz w:val="13"/>
        </w:rPr>
        <w:t>de</w:t>
      </w:r>
      <w:r>
        <w:rPr>
          <w:spacing w:val="-1"/>
          <w:sz w:val="13"/>
        </w:rPr>
        <w:t xml:space="preserve"> </w:t>
      </w:r>
      <w:r>
        <w:rPr>
          <w:sz w:val="13"/>
        </w:rPr>
        <w:t>coordinación,</w:t>
      </w:r>
      <w:r>
        <w:rPr>
          <w:spacing w:val="-1"/>
          <w:sz w:val="13"/>
        </w:rPr>
        <w:t xml:space="preserve"> </w:t>
      </w:r>
      <w:r>
        <w:rPr>
          <w:sz w:val="13"/>
        </w:rPr>
        <w:t>control</w:t>
      </w:r>
      <w:r>
        <w:rPr>
          <w:spacing w:val="-1"/>
          <w:sz w:val="13"/>
        </w:rPr>
        <w:t xml:space="preserve"> </w:t>
      </w:r>
      <w:r>
        <w:rPr>
          <w:sz w:val="13"/>
        </w:rPr>
        <w:t>y</w:t>
      </w:r>
      <w:r>
        <w:rPr>
          <w:spacing w:val="-1"/>
          <w:sz w:val="13"/>
        </w:rPr>
        <w:t xml:space="preserve"> </w:t>
      </w:r>
      <w:r>
        <w:rPr>
          <w:sz w:val="13"/>
        </w:rPr>
        <w:t>supervisión.</w:t>
      </w:r>
    </w:p>
    <w:p w14:paraId="327AA01E" w14:textId="77777777" w:rsidR="0024115F" w:rsidRDefault="0047442A">
      <w:pPr>
        <w:ind w:left="120" w:right="533" w:firstLine="709"/>
        <w:jc w:val="both"/>
        <w:rPr>
          <w:sz w:val="13"/>
        </w:rPr>
      </w:pPr>
      <w:proofErr w:type="gramStart"/>
      <w:r>
        <w:rPr>
          <w:sz w:val="13"/>
        </w:rPr>
        <w:t>»Son</w:t>
      </w:r>
      <w:proofErr w:type="gramEnd"/>
      <w:r>
        <w:rPr>
          <w:sz w:val="13"/>
        </w:rPr>
        <w:t xml:space="preserve"> también contratos de consultoría los que tienen por objeto la interventoría, asesoría, gerencia de obra o de proyectos, dirección,</w:t>
      </w:r>
      <w:r>
        <w:rPr>
          <w:spacing w:val="1"/>
          <w:sz w:val="13"/>
        </w:rPr>
        <w:t xml:space="preserve"> </w:t>
      </w:r>
      <w:r>
        <w:rPr>
          <w:sz w:val="13"/>
        </w:rPr>
        <w:t>programación</w:t>
      </w:r>
      <w:r>
        <w:rPr>
          <w:spacing w:val="-2"/>
          <w:sz w:val="13"/>
        </w:rPr>
        <w:t xml:space="preserve"> </w:t>
      </w:r>
      <w:r>
        <w:rPr>
          <w:sz w:val="13"/>
        </w:rPr>
        <w:t>y</w:t>
      </w:r>
      <w:r>
        <w:rPr>
          <w:spacing w:val="-1"/>
          <w:sz w:val="13"/>
        </w:rPr>
        <w:t xml:space="preserve"> </w:t>
      </w:r>
      <w:r>
        <w:rPr>
          <w:sz w:val="13"/>
        </w:rPr>
        <w:t>la</w:t>
      </w:r>
      <w:r>
        <w:rPr>
          <w:spacing w:val="-2"/>
          <w:sz w:val="13"/>
        </w:rPr>
        <w:t xml:space="preserve"> </w:t>
      </w:r>
      <w:r>
        <w:rPr>
          <w:sz w:val="13"/>
        </w:rPr>
        <w:t>ejecución</w:t>
      </w:r>
      <w:r>
        <w:rPr>
          <w:spacing w:val="-1"/>
          <w:sz w:val="13"/>
        </w:rPr>
        <w:t xml:space="preserve"> </w:t>
      </w:r>
      <w:r>
        <w:rPr>
          <w:sz w:val="13"/>
        </w:rPr>
        <w:t>de</w:t>
      </w:r>
      <w:r>
        <w:rPr>
          <w:spacing w:val="-2"/>
          <w:sz w:val="13"/>
        </w:rPr>
        <w:t xml:space="preserve"> </w:t>
      </w:r>
      <w:r>
        <w:rPr>
          <w:sz w:val="13"/>
        </w:rPr>
        <w:t>diseños,</w:t>
      </w:r>
      <w:r>
        <w:rPr>
          <w:spacing w:val="-1"/>
          <w:sz w:val="13"/>
        </w:rPr>
        <w:t xml:space="preserve"> </w:t>
      </w:r>
      <w:r>
        <w:rPr>
          <w:sz w:val="13"/>
        </w:rPr>
        <w:t>planos,</w:t>
      </w:r>
      <w:r>
        <w:rPr>
          <w:spacing w:val="-2"/>
          <w:sz w:val="13"/>
        </w:rPr>
        <w:t xml:space="preserve"> </w:t>
      </w:r>
      <w:r>
        <w:rPr>
          <w:sz w:val="13"/>
        </w:rPr>
        <w:t>anteproyectos</w:t>
      </w:r>
      <w:r>
        <w:rPr>
          <w:spacing w:val="-1"/>
          <w:sz w:val="13"/>
        </w:rPr>
        <w:t xml:space="preserve"> </w:t>
      </w:r>
      <w:r>
        <w:rPr>
          <w:sz w:val="13"/>
        </w:rPr>
        <w:t>y</w:t>
      </w:r>
      <w:r>
        <w:rPr>
          <w:spacing w:val="-1"/>
          <w:sz w:val="13"/>
        </w:rPr>
        <w:t xml:space="preserve"> </w:t>
      </w:r>
      <w:r>
        <w:rPr>
          <w:sz w:val="13"/>
        </w:rPr>
        <w:t>proyectos.</w:t>
      </w:r>
    </w:p>
    <w:p w14:paraId="255D7AFD" w14:textId="77777777" w:rsidR="0024115F" w:rsidRDefault="0047442A">
      <w:pPr>
        <w:ind w:left="120" w:right="533" w:firstLine="709"/>
        <w:jc w:val="both"/>
        <w:rPr>
          <w:sz w:val="13"/>
        </w:rPr>
      </w:pPr>
      <w:proofErr w:type="gramStart"/>
      <w:r>
        <w:rPr>
          <w:sz w:val="13"/>
        </w:rPr>
        <w:t>»Ninguna</w:t>
      </w:r>
      <w:proofErr w:type="gramEnd"/>
      <w:r>
        <w:rPr>
          <w:spacing w:val="-7"/>
          <w:sz w:val="13"/>
        </w:rPr>
        <w:t xml:space="preserve"> </w:t>
      </w:r>
      <w:r>
        <w:rPr>
          <w:sz w:val="13"/>
        </w:rPr>
        <w:t>orden</w:t>
      </w:r>
      <w:r>
        <w:rPr>
          <w:spacing w:val="-6"/>
          <w:sz w:val="13"/>
        </w:rPr>
        <w:t xml:space="preserve"> </w:t>
      </w:r>
      <w:r>
        <w:rPr>
          <w:sz w:val="13"/>
        </w:rPr>
        <w:t>del</w:t>
      </w:r>
      <w:r>
        <w:rPr>
          <w:spacing w:val="-7"/>
          <w:sz w:val="13"/>
        </w:rPr>
        <w:t xml:space="preserve"> </w:t>
      </w:r>
      <w:r>
        <w:rPr>
          <w:sz w:val="13"/>
        </w:rPr>
        <w:t>interventor</w:t>
      </w:r>
      <w:r>
        <w:rPr>
          <w:spacing w:val="-6"/>
          <w:sz w:val="13"/>
        </w:rPr>
        <w:t xml:space="preserve"> </w:t>
      </w:r>
      <w:r>
        <w:rPr>
          <w:sz w:val="13"/>
        </w:rPr>
        <w:t>de</w:t>
      </w:r>
      <w:r>
        <w:rPr>
          <w:spacing w:val="-7"/>
          <w:sz w:val="13"/>
        </w:rPr>
        <w:t xml:space="preserve"> </w:t>
      </w:r>
      <w:r>
        <w:rPr>
          <w:sz w:val="13"/>
        </w:rPr>
        <w:t>una</w:t>
      </w:r>
      <w:r>
        <w:rPr>
          <w:spacing w:val="-6"/>
          <w:sz w:val="13"/>
        </w:rPr>
        <w:t xml:space="preserve"> </w:t>
      </w:r>
      <w:r>
        <w:rPr>
          <w:sz w:val="13"/>
        </w:rPr>
        <w:t>obra</w:t>
      </w:r>
      <w:r>
        <w:rPr>
          <w:spacing w:val="-7"/>
          <w:sz w:val="13"/>
        </w:rPr>
        <w:t xml:space="preserve"> </w:t>
      </w:r>
      <w:r>
        <w:rPr>
          <w:sz w:val="13"/>
        </w:rPr>
        <w:t>podrá</w:t>
      </w:r>
      <w:r>
        <w:rPr>
          <w:spacing w:val="-6"/>
          <w:sz w:val="13"/>
        </w:rPr>
        <w:t xml:space="preserve"> </w:t>
      </w:r>
      <w:r>
        <w:rPr>
          <w:sz w:val="13"/>
        </w:rPr>
        <w:t>darse</w:t>
      </w:r>
      <w:r>
        <w:rPr>
          <w:spacing w:val="-6"/>
          <w:sz w:val="13"/>
        </w:rPr>
        <w:t xml:space="preserve"> </w:t>
      </w:r>
      <w:r>
        <w:rPr>
          <w:sz w:val="13"/>
        </w:rPr>
        <w:t>verbalmente.</w:t>
      </w:r>
      <w:r>
        <w:rPr>
          <w:spacing w:val="-7"/>
          <w:sz w:val="13"/>
        </w:rPr>
        <w:t xml:space="preserve"> </w:t>
      </w:r>
      <w:r>
        <w:rPr>
          <w:sz w:val="13"/>
        </w:rPr>
        <w:t>Es</w:t>
      </w:r>
      <w:r>
        <w:rPr>
          <w:spacing w:val="-6"/>
          <w:sz w:val="13"/>
        </w:rPr>
        <w:t xml:space="preserve"> </w:t>
      </w:r>
      <w:r>
        <w:rPr>
          <w:sz w:val="13"/>
        </w:rPr>
        <w:t>obligatorio</w:t>
      </w:r>
      <w:r>
        <w:rPr>
          <w:spacing w:val="-7"/>
          <w:sz w:val="13"/>
        </w:rPr>
        <w:t xml:space="preserve"> </w:t>
      </w:r>
      <w:r>
        <w:rPr>
          <w:sz w:val="13"/>
        </w:rPr>
        <w:t>para</w:t>
      </w:r>
      <w:r>
        <w:rPr>
          <w:spacing w:val="-6"/>
          <w:sz w:val="13"/>
        </w:rPr>
        <w:t xml:space="preserve"> </w:t>
      </w:r>
      <w:r>
        <w:rPr>
          <w:sz w:val="13"/>
        </w:rPr>
        <w:t>el</w:t>
      </w:r>
      <w:r>
        <w:rPr>
          <w:spacing w:val="-7"/>
          <w:sz w:val="13"/>
        </w:rPr>
        <w:t xml:space="preserve"> </w:t>
      </w:r>
      <w:r>
        <w:rPr>
          <w:sz w:val="13"/>
        </w:rPr>
        <w:t>interventor</w:t>
      </w:r>
      <w:r>
        <w:rPr>
          <w:spacing w:val="-6"/>
          <w:sz w:val="13"/>
        </w:rPr>
        <w:t xml:space="preserve"> </w:t>
      </w:r>
      <w:r>
        <w:rPr>
          <w:sz w:val="13"/>
        </w:rPr>
        <w:t>entregar</w:t>
      </w:r>
      <w:r>
        <w:rPr>
          <w:spacing w:val="-7"/>
          <w:sz w:val="13"/>
        </w:rPr>
        <w:t xml:space="preserve"> </w:t>
      </w:r>
      <w:r>
        <w:rPr>
          <w:sz w:val="13"/>
        </w:rPr>
        <w:t>por</w:t>
      </w:r>
      <w:r>
        <w:rPr>
          <w:spacing w:val="-6"/>
          <w:sz w:val="13"/>
        </w:rPr>
        <w:t xml:space="preserve"> </w:t>
      </w:r>
      <w:r>
        <w:rPr>
          <w:sz w:val="13"/>
        </w:rPr>
        <w:t>escrito</w:t>
      </w:r>
      <w:r>
        <w:rPr>
          <w:spacing w:val="-6"/>
          <w:sz w:val="13"/>
        </w:rPr>
        <w:t xml:space="preserve"> </w:t>
      </w:r>
      <w:r>
        <w:rPr>
          <w:sz w:val="13"/>
        </w:rPr>
        <w:t>sus</w:t>
      </w:r>
      <w:r>
        <w:rPr>
          <w:spacing w:val="-7"/>
          <w:sz w:val="13"/>
        </w:rPr>
        <w:t xml:space="preserve"> </w:t>
      </w:r>
      <w:r>
        <w:rPr>
          <w:sz w:val="13"/>
        </w:rPr>
        <w:t>órdenes</w:t>
      </w:r>
      <w:r>
        <w:rPr>
          <w:spacing w:val="1"/>
          <w:sz w:val="13"/>
        </w:rPr>
        <w:t xml:space="preserve"> </w:t>
      </w:r>
      <w:r>
        <w:rPr>
          <w:sz w:val="13"/>
        </w:rPr>
        <w:t>o</w:t>
      </w:r>
      <w:r>
        <w:rPr>
          <w:spacing w:val="-2"/>
          <w:sz w:val="13"/>
        </w:rPr>
        <w:t xml:space="preserve"> </w:t>
      </w:r>
      <w:r>
        <w:rPr>
          <w:sz w:val="13"/>
        </w:rPr>
        <w:t>sugerencias</w:t>
      </w:r>
      <w:r>
        <w:rPr>
          <w:spacing w:val="-1"/>
          <w:sz w:val="13"/>
        </w:rPr>
        <w:t xml:space="preserve"> </w:t>
      </w:r>
      <w:r>
        <w:rPr>
          <w:sz w:val="13"/>
        </w:rPr>
        <w:t>y</w:t>
      </w:r>
      <w:r>
        <w:rPr>
          <w:spacing w:val="-1"/>
          <w:sz w:val="13"/>
        </w:rPr>
        <w:t xml:space="preserve"> </w:t>
      </w:r>
      <w:r>
        <w:rPr>
          <w:sz w:val="13"/>
        </w:rPr>
        <w:t>ellas</w:t>
      </w:r>
      <w:r>
        <w:rPr>
          <w:spacing w:val="-2"/>
          <w:sz w:val="13"/>
        </w:rPr>
        <w:t xml:space="preserve"> </w:t>
      </w:r>
      <w:r>
        <w:rPr>
          <w:sz w:val="13"/>
        </w:rPr>
        <w:t xml:space="preserve">deben </w:t>
      </w:r>
      <w:proofErr w:type="gramStart"/>
      <w:r>
        <w:rPr>
          <w:sz w:val="13"/>
        </w:rPr>
        <w:t>enmarcarse</w:t>
      </w:r>
      <w:r>
        <w:rPr>
          <w:spacing w:val="-1"/>
          <w:sz w:val="13"/>
        </w:rPr>
        <w:t xml:space="preserve"> </w:t>
      </w:r>
      <w:r>
        <w:rPr>
          <w:sz w:val="13"/>
        </w:rPr>
        <w:t>dentro</w:t>
      </w:r>
      <w:r>
        <w:rPr>
          <w:spacing w:val="-2"/>
          <w:sz w:val="13"/>
        </w:rPr>
        <w:t xml:space="preserve"> </w:t>
      </w:r>
      <w:r>
        <w:rPr>
          <w:sz w:val="13"/>
        </w:rPr>
        <w:t>de</w:t>
      </w:r>
      <w:proofErr w:type="gramEnd"/>
      <w:r>
        <w:rPr>
          <w:sz w:val="13"/>
        </w:rPr>
        <w:t xml:space="preserve"> los</w:t>
      </w:r>
      <w:r>
        <w:rPr>
          <w:spacing w:val="-1"/>
          <w:sz w:val="13"/>
        </w:rPr>
        <w:t xml:space="preserve"> </w:t>
      </w:r>
      <w:r>
        <w:rPr>
          <w:sz w:val="13"/>
        </w:rPr>
        <w:t>términos</w:t>
      </w:r>
      <w:r>
        <w:rPr>
          <w:spacing w:val="-2"/>
          <w:sz w:val="13"/>
        </w:rPr>
        <w:t xml:space="preserve"> </w:t>
      </w:r>
      <w:r>
        <w:rPr>
          <w:sz w:val="13"/>
        </w:rPr>
        <w:t>del</w:t>
      </w:r>
      <w:r>
        <w:rPr>
          <w:spacing w:val="-1"/>
          <w:sz w:val="13"/>
        </w:rPr>
        <w:t xml:space="preserve"> </w:t>
      </w:r>
      <w:r>
        <w:rPr>
          <w:sz w:val="13"/>
        </w:rPr>
        <w:t>respectivo</w:t>
      </w:r>
      <w:r>
        <w:rPr>
          <w:spacing w:val="-1"/>
          <w:sz w:val="13"/>
        </w:rPr>
        <w:t xml:space="preserve"> </w:t>
      </w:r>
      <w:r>
        <w:rPr>
          <w:sz w:val="13"/>
        </w:rPr>
        <w:t>contrato».</w:t>
      </w:r>
    </w:p>
    <w:p w14:paraId="0E43F875" w14:textId="77777777" w:rsidR="0024115F" w:rsidRDefault="0047442A">
      <w:pPr>
        <w:ind w:left="830"/>
        <w:jc w:val="both"/>
        <w:rPr>
          <w:sz w:val="13"/>
        </w:rPr>
      </w:pPr>
      <w:r>
        <w:rPr>
          <w:sz w:val="13"/>
          <w:vertAlign w:val="superscript"/>
        </w:rPr>
        <w:t>11</w:t>
      </w:r>
      <w:r>
        <w:rPr>
          <w:spacing w:val="-7"/>
          <w:sz w:val="13"/>
        </w:rPr>
        <w:t xml:space="preserve"> </w:t>
      </w:r>
      <w:proofErr w:type="gramStart"/>
      <w:r>
        <w:rPr>
          <w:sz w:val="13"/>
        </w:rPr>
        <w:t>Consejo</w:t>
      </w:r>
      <w:proofErr w:type="gramEnd"/>
      <w:r>
        <w:rPr>
          <w:spacing w:val="-6"/>
          <w:sz w:val="13"/>
        </w:rPr>
        <w:t xml:space="preserve"> </w:t>
      </w:r>
      <w:r>
        <w:rPr>
          <w:sz w:val="13"/>
        </w:rPr>
        <w:t>de</w:t>
      </w:r>
      <w:r>
        <w:rPr>
          <w:spacing w:val="-6"/>
          <w:sz w:val="13"/>
        </w:rPr>
        <w:t xml:space="preserve"> </w:t>
      </w:r>
      <w:r>
        <w:rPr>
          <w:sz w:val="13"/>
        </w:rPr>
        <w:t>Estado.</w:t>
      </w:r>
      <w:r>
        <w:rPr>
          <w:spacing w:val="-5"/>
          <w:sz w:val="13"/>
        </w:rPr>
        <w:t xml:space="preserve"> </w:t>
      </w:r>
      <w:r>
        <w:rPr>
          <w:sz w:val="13"/>
        </w:rPr>
        <w:t>Sección</w:t>
      </w:r>
      <w:r>
        <w:rPr>
          <w:spacing w:val="-6"/>
          <w:sz w:val="13"/>
        </w:rPr>
        <w:t xml:space="preserve"> </w:t>
      </w:r>
      <w:r>
        <w:rPr>
          <w:sz w:val="13"/>
        </w:rPr>
        <w:t>Tercera.</w:t>
      </w:r>
      <w:r>
        <w:rPr>
          <w:spacing w:val="-5"/>
          <w:sz w:val="13"/>
        </w:rPr>
        <w:t xml:space="preserve"> </w:t>
      </w:r>
      <w:r>
        <w:rPr>
          <w:sz w:val="13"/>
        </w:rPr>
        <w:t>Subsección</w:t>
      </w:r>
      <w:r>
        <w:rPr>
          <w:spacing w:val="-5"/>
          <w:sz w:val="13"/>
        </w:rPr>
        <w:t xml:space="preserve"> </w:t>
      </w:r>
      <w:r>
        <w:rPr>
          <w:sz w:val="13"/>
        </w:rPr>
        <w:t>A.</w:t>
      </w:r>
      <w:r>
        <w:rPr>
          <w:spacing w:val="-6"/>
          <w:sz w:val="13"/>
        </w:rPr>
        <w:t xml:space="preserve"> </w:t>
      </w:r>
      <w:r>
        <w:rPr>
          <w:sz w:val="13"/>
        </w:rPr>
        <w:t>Auto</w:t>
      </w:r>
      <w:r>
        <w:rPr>
          <w:spacing w:val="-7"/>
          <w:sz w:val="13"/>
        </w:rPr>
        <w:t xml:space="preserve"> </w:t>
      </w:r>
      <w:r>
        <w:rPr>
          <w:sz w:val="13"/>
        </w:rPr>
        <w:t>del</w:t>
      </w:r>
      <w:r>
        <w:rPr>
          <w:spacing w:val="-6"/>
          <w:sz w:val="13"/>
        </w:rPr>
        <w:t xml:space="preserve"> </w:t>
      </w:r>
      <w:r>
        <w:rPr>
          <w:sz w:val="13"/>
        </w:rPr>
        <w:t>29</w:t>
      </w:r>
      <w:r>
        <w:rPr>
          <w:spacing w:val="-6"/>
          <w:sz w:val="13"/>
        </w:rPr>
        <w:t xml:space="preserve"> </w:t>
      </w:r>
      <w:r>
        <w:rPr>
          <w:sz w:val="13"/>
        </w:rPr>
        <w:t>de</w:t>
      </w:r>
      <w:r>
        <w:rPr>
          <w:spacing w:val="-6"/>
          <w:sz w:val="13"/>
        </w:rPr>
        <w:t xml:space="preserve"> </w:t>
      </w:r>
      <w:r>
        <w:rPr>
          <w:sz w:val="13"/>
        </w:rPr>
        <w:t>marzo</w:t>
      </w:r>
      <w:r>
        <w:rPr>
          <w:spacing w:val="-6"/>
          <w:sz w:val="13"/>
        </w:rPr>
        <w:t xml:space="preserve"> </w:t>
      </w:r>
      <w:r>
        <w:rPr>
          <w:sz w:val="13"/>
        </w:rPr>
        <w:t>de</w:t>
      </w:r>
      <w:r>
        <w:rPr>
          <w:spacing w:val="-7"/>
          <w:sz w:val="13"/>
        </w:rPr>
        <w:t xml:space="preserve"> </w:t>
      </w:r>
      <w:r>
        <w:rPr>
          <w:sz w:val="13"/>
        </w:rPr>
        <w:t>2017.</w:t>
      </w:r>
      <w:r>
        <w:rPr>
          <w:spacing w:val="-6"/>
          <w:sz w:val="13"/>
        </w:rPr>
        <w:t xml:space="preserve"> </w:t>
      </w:r>
      <w:proofErr w:type="spellStart"/>
      <w:r>
        <w:rPr>
          <w:sz w:val="13"/>
        </w:rPr>
        <w:t>Exp</w:t>
      </w:r>
      <w:proofErr w:type="spellEnd"/>
      <w:r>
        <w:rPr>
          <w:sz w:val="13"/>
        </w:rPr>
        <w:t>.</w:t>
      </w:r>
      <w:r>
        <w:rPr>
          <w:spacing w:val="-6"/>
          <w:sz w:val="13"/>
        </w:rPr>
        <w:t xml:space="preserve"> </w:t>
      </w:r>
      <w:r>
        <w:rPr>
          <w:sz w:val="13"/>
        </w:rPr>
        <w:t>56307.</w:t>
      </w:r>
      <w:r>
        <w:rPr>
          <w:spacing w:val="-6"/>
          <w:sz w:val="13"/>
        </w:rPr>
        <w:t xml:space="preserve"> </w:t>
      </w:r>
      <w:r>
        <w:rPr>
          <w:sz w:val="13"/>
        </w:rPr>
        <w:t>Consejero:</w:t>
      </w:r>
      <w:r>
        <w:rPr>
          <w:spacing w:val="-6"/>
          <w:sz w:val="13"/>
        </w:rPr>
        <w:t xml:space="preserve"> </w:t>
      </w:r>
      <w:r>
        <w:rPr>
          <w:sz w:val="13"/>
        </w:rPr>
        <w:t>Carlos</w:t>
      </w:r>
      <w:r>
        <w:rPr>
          <w:spacing w:val="-7"/>
          <w:sz w:val="13"/>
        </w:rPr>
        <w:t xml:space="preserve"> </w:t>
      </w:r>
      <w:r>
        <w:rPr>
          <w:sz w:val="13"/>
        </w:rPr>
        <w:t>Alberto</w:t>
      </w:r>
      <w:r>
        <w:rPr>
          <w:spacing w:val="-5"/>
          <w:sz w:val="13"/>
        </w:rPr>
        <w:t xml:space="preserve"> </w:t>
      </w:r>
      <w:r>
        <w:rPr>
          <w:sz w:val="13"/>
        </w:rPr>
        <w:t>Zambrano</w:t>
      </w:r>
    </w:p>
    <w:p w14:paraId="609F4AFD" w14:textId="77777777" w:rsidR="0024115F" w:rsidRDefault="0047442A">
      <w:pPr>
        <w:ind w:left="120"/>
        <w:rPr>
          <w:sz w:val="13"/>
        </w:rPr>
      </w:pPr>
      <w:r>
        <w:rPr>
          <w:sz w:val="13"/>
        </w:rPr>
        <w:t>Barrera.</w:t>
      </w:r>
    </w:p>
    <w:p w14:paraId="5A0CA560" w14:textId="77777777" w:rsidR="0024115F" w:rsidRDefault="0024115F">
      <w:pPr>
        <w:pStyle w:val="Textoindependiente"/>
        <w:ind w:left="0"/>
        <w:jc w:val="left"/>
        <w:rPr>
          <w:sz w:val="13"/>
        </w:rPr>
      </w:pPr>
    </w:p>
    <w:p w14:paraId="32312912" w14:textId="77777777" w:rsidR="0024115F" w:rsidRDefault="0047442A">
      <w:pPr>
        <w:ind w:left="830"/>
        <w:rPr>
          <w:sz w:val="13"/>
        </w:rPr>
      </w:pPr>
      <w:r>
        <w:rPr>
          <w:sz w:val="13"/>
          <w:vertAlign w:val="superscript"/>
        </w:rPr>
        <w:t>12</w:t>
      </w:r>
      <w:hyperlink r:id="rId14">
        <w:r>
          <w:rPr>
            <w:sz w:val="13"/>
          </w:rPr>
          <w:t>https://www.colombiacompra.gov.co/sites/cce_public/files/cce_documentos/resolucion_094_de_2020.pdf</w:t>
        </w:r>
      </w:hyperlink>
    </w:p>
    <w:p w14:paraId="23015F2C" w14:textId="77777777" w:rsidR="0024115F" w:rsidRDefault="0024115F">
      <w:pPr>
        <w:rPr>
          <w:sz w:val="13"/>
        </w:rPr>
        <w:sectPr w:rsidR="0024115F">
          <w:pgSz w:w="11900" w:h="16820"/>
          <w:pgMar w:top="1320" w:right="1160" w:bottom="2140" w:left="1580" w:header="0" w:footer="1953" w:gutter="0"/>
          <w:cols w:space="720"/>
        </w:sectPr>
      </w:pPr>
    </w:p>
    <w:p w14:paraId="06ACE757" w14:textId="77777777" w:rsidR="0024115F" w:rsidRDefault="0047442A">
      <w:pPr>
        <w:pStyle w:val="Textoindependiente"/>
        <w:spacing w:before="70" w:line="276" w:lineRule="auto"/>
        <w:ind w:right="534"/>
      </w:pPr>
      <w:r>
        <w:lastRenderedPageBreak/>
        <w:t>para</w:t>
      </w:r>
      <w:r>
        <w:rPr>
          <w:spacing w:val="-9"/>
        </w:rPr>
        <w:t xml:space="preserve"> </w:t>
      </w:r>
      <w:r>
        <w:t>la</w:t>
      </w:r>
      <w:r>
        <w:rPr>
          <w:spacing w:val="-8"/>
        </w:rPr>
        <w:t xml:space="preserve"> </w:t>
      </w:r>
      <w:r>
        <w:t>contratación</w:t>
      </w:r>
      <w:r>
        <w:rPr>
          <w:spacing w:val="-8"/>
        </w:rPr>
        <w:t xml:space="preserve"> </w:t>
      </w:r>
      <w:r>
        <w:t>de</w:t>
      </w:r>
      <w:r>
        <w:rPr>
          <w:spacing w:val="-8"/>
        </w:rPr>
        <w:t xml:space="preserve"> </w:t>
      </w:r>
      <w:r>
        <w:t>consultorías</w:t>
      </w:r>
      <w:r>
        <w:rPr>
          <w:spacing w:val="-8"/>
        </w:rPr>
        <w:t xml:space="preserve"> </w:t>
      </w:r>
      <w:r>
        <w:t>a</w:t>
      </w:r>
      <w:r>
        <w:rPr>
          <w:spacing w:val="-8"/>
        </w:rPr>
        <w:t xml:space="preserve"> </w:t>
      </w:r>
      <w:r>
        <w:t>través</w:t>
      </w:r>
      <w:r>
        <w:rPr>
          <w:spacing w:val="-7"/>
        </w:rPr>
        <w:t xml:space="preserve"> </w:t>
      </w:r>
      <w:r>
        <w:t>de</w:t>
      </w:r>
      <w:r>
        <w:rPr>
          <w:spacing w:val="-8"/>
        </w:rPr>
        <w:t xml:space="preserve"> </w:t>
      </w:r>
      <w:r>
        <w:t>la</w:t>
      </w:r>
      <w:r>
        <w:rPr>
          <w:spacing w:val="-8"/>
        </w:rPr>
        <w:t xml:space="preserve"> </w:t>
      </w:r>
      <w:r>
        <w:t>modalidad</w:t>
      </w:r>
      <w:r>
        <w:rPr>
          <w:spacing w:val="-9"/>
        </w:rPr>
        <w:t xml:space="preserve"> </w:t>
      </w:r>
      <w:r>
        <w:t>de</w:t>
      </w:r>
      <w:r>
        <w:rPr>
          <w:spacing w:val="-8"/>
        </w:rPr>
        <w:t xml:space="preserve"> </w:t>
      </w:r>
      <w:r>
        <w:t>mínima</w:t>
      </w:r>
      <w:r>
        <w:rPr>
          <w:spacing w:val="-8"/>
        </w:rPr>
        <w:t xml:space="preserve"> </w:t>
      </w:r>
      <w:r>
        <w:t>cuantía,</w:t>
      </w:r>
      <w:r>
        <w:rPr>
          <w:spacing w:val="-8"/>
        </w:rPr>
        <w:t xml:space="preserve"> </w:t>
      </w:r>
      <w:r>
        <w:t>ya</w:t>
      </w:r>
      <w:r>
        <w:rPr>
          <w:spacing w:val="-8"/>
        </w:rPr>
        <w:t xml:space="preserve"> </w:t>
      </w:r>
      <w:r>
        <w:t>que</w:t>
      </w:r>
      <w:r>
        <w:rPr>
          <w:spacing w:val="-59"/>
        </w:rPr>
        <w:t xml:space="preserve"> </w:t>
      </w:r>
      <w:r>
        <w:t>fueron desarrollados para procesos de contratación de consultoría de estudios de</w:t>
      </w:r>
      <w:r>
        <w:rPr>
          <w:spacing w:val="1"/>
        </w:rPr>
        <w:t xml:space="preserve"> </w:t>
      </w:r>
      <w:r>
        <w:t>ingeniería de infraestructura de transporte, pero a través de la modalidad de concursos</w:t>
      </w:r>
      <w:r>
        <w:rPr>
          <w:spacing w:val="-59"/>
        </w:rPr>
        <w:t xml:space="preserve"> </w:t>
      </w:r>
      <w:r>
        <w:t>de</w:t>
      </w:r>
      <w:r>
        <w:rPr>
          <w:spacing w:val="-10"/>
        </w:rPr>
        <w:t xml:space="preserve"> </w:t>
      </w:r>
      <w:r>
        <w:t>méritos.</w:t>
      </w:r>
      <w:r>
        <w:rPr>
          <w:spacing w:val="-10"/>
        </w:rPr>
        <w:t xml:space="preserve"> </w:t>
      </w:r>
      <w:r>
        <w:t>En</w:t>
      </w:r>
      <w:r>
        <w:rPr>
          <w:spacing w:val="-9"/>
        </w:rPr>
        <w:t xml:space="preserve"> </w:t>
      </w:r>
      <w:r>
        <w:t>tal</w:t>
      </w:r>
      <w:r>
        <w:rPr>
          <w:spacing w:val="-9"/>
        </w:rPr>
        <w:t xml:space="preserve"> </w:t>
      </w:r>
      <w:r>
        <w:t>medida,</w:t>
      </w:r>
      <w:r>
        <w:rPr>
          <w:spacing w:val="-10"/>
        </w:rPr>
        <w:t xml:space="preserve"> </w:t>
      </w:r>
      <w:r>
        <w:t>los</w:t>
      </w:r>
      <w:r>
        <w:rPr>
          <w:spacing w:val="-10"/>
        </w:rPr>
        <w:t xml:space="preserve"> </w:t>
      </w:r>
      <w:r>
        <w:t>referidos</w:t>
      </w:r>
      <w:r>
        <w:rPr>
          <w:spacing w:val="-10"/>
        </w:rPr>
        <w:t xml:space="preserve"> </w:t>
      </w:r>
      <w:r>
        <w:t>documento</w:t>
      </w:r>
      <w:r>
        <w:rPr>
          <w:spacing w:val="-9"/>
        </w:rPr>
        <w:t xml:space="preserve"> </w:t>
      </w:r>
      <w:r>
        <w:t>tipo,</w:t>
      </w:r>
      <w:r>
        <w:rPr>
          <w:spacing w:val="-8"/>
        </w:rPr>
        <w:t xml:space="preserve"> </w:t>
      </w:r>
      <w:r>
        <w:t>no</w:t>
      </w:r>
      <w:r>
        <w:rPr>
          <w:spacing w:val="-10"/>
        </w:rPr>
        <w:t xml:space="preserve"> </w:t>
      </w:r>
      <w:r>
        <w:t>son</w:t>
      </w:r>
      <w:r>
        <w:rPr>
          <w:spacing w:val="-10"/>
        </w:rPr>
        <w:t xml:space="preserve"> </w:t>
      </w:r>
      <w:r>
        <w:t>de</w:t>
      </w:r>
      <w:r>
        <w:rPr>
          <w:spacing w:val="-10"/>
        </w:rPr>
        <w:t xml:space="preserve"> </w:t>
      </w:r>
      <w:r>
        <w:t>aplicación</w:t>
      </w:r>
      <w:r>
        <w:rPr>
          <w:spacing w:val="-9"/>
        </w:rPr>
        <w:t xml:space="preserve"> </w:t>
      </w:r>
      <w:r>
        <w:t>obligatoria</w:t>
      </w:r>
      <w:r>
        <w:rPr>
          <w:spacing w:val="-59"/>
        </w:rPr>
        <w:t xml:space="preserve"> </w:t>
      </w:r>
      <w:r>
        <w:t>en</w:t>
      </w:r>
      <w:r>
        <w:rPr>
          <w:spacing w:val="-4"/>
        </w:rPr>
        <w:t xml:space="preserve"> </w:t>
      </w:r>
      <w:r>
        <w:t>procesos</w:t>
      </w:r>
      <w:r>
        <w:rPr>
          <w:spacing w:val="-4"/>
        </w:rPr>
        <w:t xml:space="preserve"> </w:t>
      </w:r>
      <w:r>
        <w:t>de</w:t>
      </w:r>
      <w:r>
        <w:rPr>
          <w:spacing w:val="-4"/>
        </w:rPr>
        <w:t xml:space="preserve"> </w:t>
      </w:r>
      <w:r>
        <w:t>selección</w:t>
      </w:r>
      <w:r>
        <w:rPr>
          <w:spacing w:val="-4"/>
        </w:rPr>
        <w:t xml:space="preserve"> </w:t>
      </w:r>
      <w:r>
        <w:t>de</w:t>
      </w:r>
      <w:r>
        <w:rPr>
          <w:spacing w:val="-4"/>
        </w:rPr>
        <w:t xml:space="preserve"> </w:t>
      </w:r>
      <w:r>
        <w:t>mínima</w:t>
      </w:r>
      <w:r>
        <w:rPr>
          <w:spacing w:val="-4"/>
        </w:rPr>
        <w:t xml:space="preserve"> </w:t>
      </w:r>
      <w:r>
        <w:t>cuantía</w:t>
      </w:r>
      <w:r>
        <w:rPr>
          <w:spacing w:val="-3"/>
        </w:rPr>
        <w:t xml:space="preserve"> </w:t>
      </w:r>
      <w:r>
        <w:t>para</w:t>
      </w:r>
      <w:r>
        <w:rPr>
          <w:spacing w:val="-4"/>
        </w:rPr>
        <w:t xml:space="preserve"> </w:t>
      </w:r>
      <w:r>
        <w:t>contratar</w:t>
      </w:r>
      <w:r>
        <w:rPr>
          <w:spacing w:val="-4"/>
        </w:rPr>
        <w:t xml:space="preserve"> </w:t>
      </w:r>
      <w:r>
        <w:t>consultorías</w:t>
      </w:r>
      <w:r>
        <w:rPr>
          <w:spacing w:val="-4"/>
        </w:rPr>
        <w:t xml:space="preserve"> </w:t>
      </w:r>
      <w:r>
        <w:t>de</w:t>
      </w:r>
      <w:r>
        <w:rPr>
          <w:spacing w:val="-4"/>
        </w:rPr>
        <w:t xml:space="preserve"> </w:t>
      </w:r>
      <w:r>
        <w:t>estudios</w:t>
      </w:r>
      <w:r>
        <w:rPr>
          <w:spacing w:val="-4"/>
        </w:rPr>
        <w:t xml:space="preserve"> </w:t>
      </w:r>
      <w:r>
        <w:t>de</w:t>
      </w:r>
      <w:r>
        <w:rPr>
          <w:spacing w:val="-58"/>
        </w:rPr>
        <w:t xml:space="preserve"> </w:t>
      </w:r>
      <w:r>
        <w:t>obras</w:t>
      </w:r>
      <w:r>
        <w:rPr>
          <w:spacing w:val="-2"/>
        </w:rPr>
        <w:t xml:space="preserve"> </w:t>
      </w:r>
      <w:r>
        <w:t>públicas</w:t>
      </w:r>
      <w:r>
        <w:rPr>
          <w:spacing w:val="-2"/>
        </w:rPr>
        <w:t xml:space="preserve"> </w:t>
      </w:r>
      <w:r>
        <w:t>de</w:t>
      </w:r>
      <w:r>
        <w:rPr>
          <w:spacing w:val="-1"/>
        </w:rPr>
        <w:t xml:space="preserve"> </w:t>
      </w:r>
      <w:r>
        <w:t>infraestructura</w:t>
      </w:r>
      <w:r>
        <w:rPr>
          <w:spacing w:val="-2"/>
        </w:rPr>
        <w:t xml:space="preserve"> </w:t>
      </w:r>
      <w:r>
        <w:t>de</w:t>
      </w:r>
      <w:r>
        <w:rPr>
          <w:spacing w:val="-1"/>
        </w:rPr>
        <w:t xml:space="preserve"> </w:t>
      </w:r>
      <w:r>
        <w:t>transporte.</w:t>
      </w:r>
    </w:p>
    <w:p w14:paraId="3233AB9B" w14:textId="77777777" w:rsidR="0024115F" w:rsidRDefault="0047442A">
      <w:pPr>
        <w:pStyle w:val="Textoindependiente"/>
        <w:spacing w:before="120" w:line="276" w:lineRule="auto"/>
        <w:ind w:right="533" w:firstLine="708"/>
      </w:pPr>
      <w:r>
        <w:t>Tampoco</w:t>
      </w:r>
      <w:r>
        <w:rPr>
          <w:spacing w:val="1"/>
        </w:rPr>
        <w:t xml:space="preserve"> </w:t>
      </w:r>
      <w:r>
        <w:t>resultan</w:t>
      </w:r>
      <w:r>
        <w:rPr>
          <w:spacing w:val="1"/>
        </w:rPr>
        <w:t xml:space="preserve"> </w:t>
      </w:r>
      <w:r>
        <w:t>de</w:t>
      </w:r>
      <w:r>
        <w:rPr>
          <w:spacing w:val="1"/>
        </w:rPr>
        <w:t xml:space="preserve"> </w:t>
      </w:r>
      <w:r>
        <w:t>aplicación</w:t>
      </w:r>
      <w:r>
        <w:rPr>
          <w:spacing w:val="1"/>
        </w:rPr>
        <w:t xml:space="preserve"> </w:t>
      </w:r>
      <w:r>
        <w:t>forzosa</w:t>
      </w:r>
      <w:r>
        <w:rPr>
          <w:spacing w:val="1"/>
        </w:rPr>
        <w:t xml:space="preserve"> </w:t>
      </w:r>
      <w:r>
        <w:t>los</w:t>
      </w:r>
      <w:r>
        <w:rPr>
          <w:spacing w:val="1"/>
        </w:rPr>
        <w:t xml:space="preserve"> </w:t>
      </w:r>
      <w:r>
        <w:t>documentos</w:t>
      </w:r>
      <w:r>
        <w:rPr>
          <w:spacing w:val="1"/>
        </w:rPr>
        <w:t xml:space="preserve"> </w:t>
      </w:r>
      <w:r>
        <w:t>tipo</w:t>
      </w:r>
      <w:r>
        <w:rPr>
          <w:spacing w:val="1"/>
        </w:rPr>
        <w:t xml:space="preserve"> </w:t>
      </w:r>
      <w:r>
        <w:t>adoptados</w:t>
      </w:r>
      <w:r>
        <w:rPr>
          <w:spacing w:val="1"/>
        </w:rPr>
        <w:t xml:space="preserve"> </w:t>
      </w:r>
      <w:r>
        <w:t>mediante la Resolución 094 de 2020, comoquiera que estos son obligatorios para la</w:t>
      </w:r>
      <w:r>
        <w:rPr>
          <w:spacing w:val="1"/>
        </w:rPr>
        <w:t xml:space="preserve"> </w:t>
      </w:r>
      <w:r>
        <w:t>contratación de obra pública de infraestructura de transporte, más no para consultoría,</w:t>
      </w:r>
      <w:r>
        <w:rPr>
          <w:spacing w:val="1"/>
        </w:rPr>
        <w:t xml:space="preserve"> </w:t>
      </w:r>
      <w:r>
        <w:t>ni tampoco los adoptados mediante la Resolución 256 de 2020, pues solo aplican para</w:t>
      </w:r>
      <w:r>
        <w:rPr>
          <w:spacing w:val="-59"/>
        </w:rPr>
        <w:t xml:space="preserve"> </w:t>
      </w:r>
      <w:r>
        <w:t>contratar la interventoría de obras públicas de infraestructura de transporte que se</w:t>
      </w:r>
      <w:r>
        <w:rPr>
          <w:spacing w:val="1"/>
        </w:rPr>
        <w:t xml:space="preserve"> </w:t>
      </w:r>
      <w:r>
        <w:t>realicen en la modalidad de concurso de méritos, que se adelanten a través de la</w:t>
      </w:r>
      <w:r>
        <w:rPr>
          <w:spacing w:val="1"/>
        </w:rPr>
        <w:t xml:space="preserve"> </w:t>
      </w:r>
      <w:r>
        <w:t>modalidad</w:t>
      </w:r>
      <w:r>
        <w:rPr>
          <w:spacing w:val="-2"/>
        </w:rPr>
        <w:t xml:space="preserve"> </w:t>
      </w:r>
      <w:r>
        <w:t>de</w:t>
      </w:r>
      <w:r>
        <w:rPr>
          <w:spacing w:val="-1"/>
        </w:rPr>
        <w:t xml:space="preserve"> </w:t>
      </w:r>
      <w:r>
        <w:t>concursos</w:t>
      </w:r>
      <w:r>
        <w:rPr>
          <w:spacing w:val="-1"/>
        </w:rPr>
        <w:t xml:space="preserve"> </w:t>
      </w:r>
      <w:r>
        <w:t>de</w:t>
      </w:r>
      <w:r>
        <w:rPr>
          <w:spacing w:val="-1"/>
        </w:rPr>
        <w:t xml:space="preserve"> </w:t>
      </w:r>
      <w:r>
        <w:t>méritos.</w:t>
      </w:r>
    </w:p>
    <w:p w14:paraId="034B193A" w14:textId="77777777" w:rsidR="0024115F" w:rsidRDefault="0024115F">
      <w:pPr>
        <w:pStyle w:val="Textoindependiente"/>
        <w:spacing w:before="4"/>
        <w:ind w:left="0"/>
        <w:jc w:val="left"/>
        <w:rPr>
          <w:sz w:val="32"/>
        </w:rPr>
      </w:pPr>
    </w:p>
    <w:p w14:paraId="73137738" w14:textId="77777777" w:rsidR="0024115F" w:rsidRDefault="0047442A">
      <w:pPr>
        <w:pStyle w:val="Textoindependiente"/>
        <w:spacing w:before="1" w:line="276" w:lineRule="auto"/>
        <w:ind w:right="535"/>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4CD1A58B" w14:textId="77777777" w:rsidR="0024115F" w:rsidRDefault="0024115F">
      <w:pPr>
        <w:pStyle w:val="Textoindependiente"/>
        <w:spacing w:before="11"/>
        <w:ind w:left="0"/>
        <w:jc w:val="left"/>
        <w:rPr>
          <w:sz w:val="21"/>
        </w:rPr>
      </w:pPr>
    </w:p>
    <w:p w14:paraId="21C89C31" w14:textId="77777777" w:rsidR="0024115F" w:rsidRDefault="0047442A">
      <w:pPr>
        <w:pStyle w:val="Textoindependiente"/>
        <w:jc w:val="left"/>
      </w:pPr>
      <w:r>
        <w:t>Atentamente,</w:t>
      </w:r>
    </w:p>
    <w:p w14:paraId="281CBD59" w14:textId="77777777" w:rsidR="0024115F" w:rsidRDefault="0024115F">
      <w:pPr>
        <w:pStyle w:val="Textoindependiente"/>
        <w:ind w:left="0"/>
        <w:jc w:val="left"/>
        <w:rPr>
          <w:sz w:val="20"/>
        </w:rPr>
      </w:pPr>
    </w:p>
    <w:p w14:paraId="7198C5FD" w14:textId="77777777" w:rsidR="0024115F" w:rsidRDefault="0024115F">
      <w:pPr>
        <w:pStyle w:val="Textoindependiente"/>
        <w:ind w:left="0"/>
        <w:jc w:val="left"/>
        <w:rPr>
          <w:sz w:val="20"/>
        </w:rPr>
      </w:pPr>
    </w:p>
    <w:p w14:paraId="0CF05FC4" w14:textId="050055C7" w:rsidR="0024115F" w:rsidRDefault="009639B5" w:rsidP="009639B5">
      <w:pPr>
        <w:pStyle w:val="Textoindependiente"/>
        <w:spacing w:before="11"/>
        <w:ind w:left="0"/>
        <w:jc w:val="center"/>
        <w:rPr>
          <w:sz w:val="29"/>
        </w:rPr>
      </w:pPr>
      <w:r>
        <w:rPr>
          <w:noProof/>
        </w:rPr>
        <w:drawing>
          <wp:inline distT="0" distB="0" distL="0" distR="0" wp14:anchorId="78E76830" wp14:editId="609502C8">
            <wp:extent cx="2743200" cy="1217295"/>
            <wp:effectExtent l="0" t="0" r="0" b="1905"/>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43200" cy="1217295"/>
                    </a:xfrm>
                    <a:prstGeom prst="rect">
                      <a:avLst/>
                    </a:prstGeom>
                  </pic:spPr>
                </pic:pic>
              </a:graphicData>
            </a:graphic>
          </wp:inline>
        </w:drawing>
      </w:r>
    </w:p>
    <w:p w14:paraId="7C96A88F" w14:textId="77777777" w:rsidR="0024115F" w:rsidRDefault="0024115F">
      <w:pPr>
        <w:pStyle w:val="Textoindependiente"/>
        <w:ind w:left="0"/>
        <w:jc w:val="left"/>
        <w:rPr>
          <w:sz w:val="20"/>
        </w:rPr>
      </w:pPr>
    </w:p>
    <w:p w14:paraId="3ACD654B" w14:textId="77777777" w:rsidR="0024115F" w:rsidRDefault="0024115F">
      <w:pPr>
        <w:pStyle w:val="Textoindependiente"/>
        <w:spacing w:before="3"/>
        <w:ind w:left="0"/>
        <w:jc w:val="left"/>
        <w:rPr>
          <w:sz w:val="16"/>
        </w:rPr>
      </w:pPr>
    </w:p>
    <w:p w14:paraId="74B3C516" w14:textId="77777777" w:rsidR="0024115F" w:rsidRDefault="0047442A">
      <w:pPr>
        <w:tabs>
          <w:tab w:val="left" w:pos="1040"/>
        </w:tabs>
        <w:spacing w:before="116" w:line="151" w:lineRule="auto"/>
        <w:ind w:left="22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2F9CCAD7" w14:textId="77777777" w:rsidR="0024115F" w:rsidRDefault="0047442A">
      <w:pPr>
        <w:spacing w:after="3" w:line="139" w:lineRule="exact"/>
        <w:ind w:left="104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2D1E58AC" w14:textId="77777777" w:rsidR="0024115F" w:rsidRDefault="00F20E1C">
      <w:pPr>
        <w:pStyle w:val="Textoindependiente"/>
        <w:spacing w:line="20" w:lineRule="exact"/>
        <w:ind w:left="928"/>
        <w:jc w:val="left"/>
        <w:rPr>
          <w:sz w:val="2"/>
        </w:rPr>
      </w:pPr>
      <w:r>
        <w:rPr>
          <w:noProof/>
          <w:sz w:val="2"/>
        </w:rPr>
        <mc:AlternateContent>
          <mc:Choice Requires="wpg">
            <w:drawing>
              <wp:inline distT="0" distB="0" distL="0" distR="0" wp14:anchorId="5E1AFC4D" wp14:editId="4C4DF68E">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8"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85C222"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003C8BAA" w14:textId="77777777" w:rsidR="0024115F" w:rsidRDefault="0047442A">
      <w:pPr>
        <w:tabs>
          <w:tab w:val="left" w:pos="1040"/>
        </w:tabs>
        <w:spacing w:before="6" w:line="151" w:lineRule="auto"/>
        <w:ind w:left="22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2DC6AFAF" w14:textId="77777777" w:rsidR="0024115F" w:rsidRDefault="0047442A">
      <w:pPr>
        <w:spacing w:after="6" w:line="139" w:lineRule="exact"/>
        <w:ind w:left="104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3A4E8586" w14:textId="77777777" w:rsidR="0024115F" w:rsidRDefault="00F20E1C">
      <w:pPr>
        <w:pStyle w:val="Textoindependiente"/>
        <w:spacing w:line="20" w:lineRule="exact"/>
        <w:ind w:left="928"/>
        <w:jc w:val="left"/>
        <w:rPr>
          <w:sz w:val="2"/>
        </w:rPr>
      </w:pPr>
      <w:r>
        <w:rPr>
          <w:noProof/>
          <w:sz w:val="2"/>
        </w:rPr>
        <mc:AlternateContent>
          <mc:Choice Requires="wpg">
            <w:drawing>
              <wp:inline distT="0" distB="0" distL="0" distR="0" wp14:anchorId="65F88498" wp14:editId="0A03A15A">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0"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1E4CBE"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71652956" w14:textId="77777777" w:rsidR="0024115F" w:rsidRDefault="0047442A">
      <w:pPr>
        <w:tabs>
          <w:tab w:val="left" w:pos="1040"/>
        </w:tabs>
        <w:spacing w:before="6" w:line="151" w:lineRule="auto"/>
        <w:ind w:left="22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50EFC945" w14:textId="77777777" w:rsidR="0024115F" w:rsidRDefault="0047442A">
      <w:pPr>
        <w:tabs>
          <w:tab w:val="left" w:pos="5345"/>
        </w:tabs>
        <w:spacing w:line="139" w:lineRule="exact"/>
        <w:ind w:left="93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24115F">
      <w:pgSz w:w="11900" w:h="16820"/>
      <w:pgMar w:top="1340" w:right="1160" w:bottom="2180" w:left="158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C9B8" w14:textId="77777777" w:rsidR="00080A60" w:rsidRDefault="00080A60">
      <w:r>
        <w:separator/>
      </w:r>
    </w:p>
  </w:endnote>
  <w:endnote w:type="continuationSeparator" w:id="0">
    <w:p w14:paraId="1D3B8B42" w14:textId="77777777" w:rsidR="00080A60" w:rsidRDefault="0008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4F0A" w14:textId="77777777" w:rsidR="0024115F" w:rsidRDefault="0047442A">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123C8A07" wp14:editId="3787F354">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F20E1C">
      <w:rPr>
        <w:noProof/>
      </w:rPr>
      <mc:AlternateContent>
        <mc:Choice Requires="wps">
          <w:drawing>
            <wp:anchor distT="0" distB="0" distL="114300" distR="114300" simplePos="0" relativeHeight="251658240" behindDoc="1" locked="0" layoutInCell="1" allowOverlap="1" wp14:anchorId="758EAD9C" wp14:editId="7DA7408A">
              <wp:simplePos x="0" y="0"/>
              <wp:positionH relativeFrom="page">
                <wp:posOffset>5814060</wp:posOffset>
              </wp:positionH>
              <wp:positionV relativeFrom="page">
                <wp:posOffset>9273540</wp:posOffset>
              </wp:positionV>
              <wp:extent cx="716915" cy="127000"/>
              <wp:effectExtent l="0" t="0" r="698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EC8A" w14:textId="77777777" w:rsidR="0024115F" w:rsidRDefault="0047442A">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EAD9C"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1463EC8A" w14:textId="77777777" w:rsidR="0024115F" w:rsidRDefault="0047442A">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5FFC" w14:textId="77777777" w:rsidR="00080A60" w:rsidRDefault="00080A60">
      <w:r>
        <w:separator/>
      </w:r>
    </w:p>
  </w:footnote>
  <w:footnote w:type="continuationSeparator" w:id="0">
    <w:p w14:paraId="5B3D4DC9" w14:textId="77777777" w:rsidR="00080A60" w:rsidRDefault="0008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271"/>
    <w:multiLevelType w:val="multilevel"/>
    <w:tmpl w:val="D564E7D0"/>
    <w:lvl w:ilvl="0">
      <w:start w:val="1"/>
      <w:numFmt w:val="decimal"/>
      <w:lvlText w:val="%1."/>
      <w:lvlJc w:val="left"/>
      <w:pPr>
        <w:ind w:left="36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830" w:hanging="720"/>
        <w:jc w:val="left"/>
      </w:pPr>
      <w:rPr>
        <w:rFonts w:ascii="Arial" w:eastAsia="Arial" w:hAnsi="Arial" w:cs="Arial" w:hint="default"/>
        <w:b/>
        <w:bCs/>
        <w:spacing w:val="-1"/>
        <w:w w:val="100"/>
        <w:sz w:val="22"/>
        <w:szCs w:val="22"/>
        <w:lang w:val="es-ES" w:eastAsia="en-US" w:bidi="ar-SA"/>
      </w:rPr>
    </w:lvl>
    <w:lvl w:ilvl="2">
      <w:numFmt w:val="bullet"/>
      <w:lvlText w:val="•"/>
      <w:lvlJc w:val="left"/>
      <w:pPr>
        <w:ind w:left="1764" w:hanging="720"/>
      </w:pPr>
      <w:rPr>
        <w:rFonts w:hint="default"/>
        <w:lang w:val="es-ES" w:eastAsia="en-US" w:bidi="ar-SA"/>
      </w:rPr>
    </w:lvl>
    <w:lvl w:ilvl="3">
      <w:numFmt w:val="bullet"/>
      <w:lvlText w:val="•"/>
      <w:lvlJc w:val="left"/>
      <w:pPr>
        <w:ind w:left="2688" w:hanging="720"/>
      </w:pPr>
      <w:rPr>
        <w:rFonts w:hint="default"/>
        <w:lang w:val="es-ES" w:eastAsia="en-US" w:bidi="ar-SA"/>
      </w:rPr>
    </w:lvl>
    <w:lvl w:ilvl="4">
      <w:numFmt w:val="bullet"/>
      <w:lvlText w:val="•"/>
      <w:lvlJc w:val="left"/>
      <w:pPr>
        <w:ind w:left="3613"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462" w:hanging="720"/>
      </w:pPr>
      <w:rPr>
        <w:rFonts w:hint="default"/>
        <w:lang w:val="es-ES" w:eastAsia="en-US" w:bidi="ar-SA"/>
      </w:rPr>
    </w:lvl>
    <w:lvl w:ilvl="7">
      <w:numFmt w:val="bullet"/>
      <w:lvlText w:val="•"/>
      <w:lvlJc w:val="left"/>
      <w:pPr>
        <w:ind w:left="6386" w:hanging="720"/>
      </w:pPr>
      <w:rPr>
        <w:rFonts w:hint="default"/>
        <w:lang w:val="es-ES" w:eastAsia="en-US" w:bidi="ar-SA"/>
      </w:rPr>
    </w:lvl>
    <w:lvl w:ilvl="8">
      <w:numFmt w:val="bullet"/>
      <w:lvlText w:val="•"/>
      <w:lvlJc w:val="left"/>
      <w:pPr>
        <w:ind w:left="7311" w:hanging="720"/>
      </w:pPr>
      <w:rPr>
        <w:rFonts w:hint="default"/>
        <w:lang w:val="es-ES" w:eastAsia="en-US" w:bidi="ar-SA"/>
      </w:rPr>
    </w:lvl>
  </w:abstractNum>
  <w:abstractNum w:abstractNumId="1" w15:restartNumberingAfterBreak="0">
    <w:nsid w:val="410812FA"/>
    <w:multiLevelType w:val="hybridMultilevel"/>
    <w:tmpl w:val="692AF736"/>
    <w:lvl w:ilvl="0" w:tplc="871EEBA4">
      <w:start w:val="1"/>
      <w:numFmt w:val="lowerRoman"/>
      <w:lvlText w:val="%1)"/>
      <w:lvlJc w:val="left"/>
      <w:pPr>
        <w:ind w:left="1000" w:hanging="171"/>
        <w:jc w:val="left"/>
      </w:pPr>
      <w:rPr>
        <w:rFonts w:ascii="Arial MT" w:eastAsia="Arial MT" w:hAnsi="Arial MT" w:cs="Arial MT" w:hint="default"/>
        <w:spacing w:val="-1"/>
        <w:w w:val="100"/>
        <w:sz w:val="22"/>
        <w:szCs w:val="22"/>
        <w:lang w:val="es-ES" w:eastAsia="en-US" w:bidi="ar-SA"/>
      </w:rPr>
    </w:lvl>
    <w:lvl w:ilvl="1" w:tplc="75A25BB0">
      <w:numFmt w:val="bullet"/>
      <w:lvlText w:val="•"/>
      <w:lvlJc w:val="left"/>
      <w:pPr>
        <w:ind w:left="1816" w:hanging="171"/>
      </w:pPr>
      <w:rPr>
        <w:rFonts w:hint="default"/>
        <w:lang w:val="es-ES" w:eastAsia="en-US" w:bidi="ar-SA"/>
      </w:rPr>
    </w:lvl>
    <w:lvl w:ilvl="2" w:tplc="E45AE29A">
      <w:numFmt w:val="bullet"/>
      <w:lvlText w:val="•"/>
      <w:lvlJc w:val="left"/>
      <w:pPr>
        <w:ind w:left="2632" w:hanging="171"/>
      </w:pPr>
      <w:rPr>
        <w:rFonts w:hint="default"/>
        <w:lang w:val="es-ES" w:eastAsia="en-US" w:bidi="ar-SA"/>
      </w:rPr>
    </w:lvl>
    <w:lvl w:ilvl="3" w:tplc="C09A8590">
      <w:numFmt w:val="bullet"/>
      <w:lvlText w:val="•"/>
      <w:lvlJc w:val="left"/>
      <w:pPr>
        <w:ind w:left="3448" w:hanging="171"/>
      </w:pPr>
      <w:rPr>
        <w:rFonts w:hint="default"/>
        <w:lang w:val="es-ES" w:eastAsia="en-US" w:bidi="ar-SA"/>
      </w:rPr>
    </w:lvl>
    <w:lvl w:ilvl="4" w:tplc="52805F86">
      <w:numFmt w:val="bullet"/>
      <w:lvlText w:val="•"/>
      <w:lvlJc w:val="left"/>
      <w:pPr>
        <w:ind w:left="4264" w:hanging="171"/>
      </w:pPr>
      <w:rPr>
        <w:rFonts w:hint="default"/>
        <w:lang w:val="es-ES" w:eastAsia="en-US" w:bidi="ar-SA"/>
      </w:rPr>
    </w:lvl>
    <w:lvl w:ilvl="5" w:tplc="EC065E84">
      <w:numFmt w:val="bullet"/>
      <w:lvlText w:val="•"/>
      <w:lvlJc w:val="left"/>
      <w:pPr>
        <w:ind w:left="5080" w:hanging="171"/>
      </w:pPr>
      <w:rPr>
        <w:rFonts w:hint="default"/>
        <w:lang w:val="es-ES" w:eastAsia="en-US" w:bidi="ar-SA"/>
      </w:rPr>
    </w:lvl>
    <w:lvl w:ilvl="6" w:tplc="685AB644">
      <w:numFmt w:val="bullet"/>
      <w:lvlText w:val="•"/>
      <w:lvlJc w:val="left"/>
      <w:pPr>
        <w:ind w:left="5896" w:hanging="171"/>
      </w:pPr>
      <w:rPr>
        <w:rFonts w:hint="default"/>
        <w:lang w:val="es-ES" w:eastAsia="en-US" w:bidi="ar-SA"/>
      </w:rPr>
    </w:lvl>
    <w:lvl w:ilvl="7" w:tplc="C7D8623E">
      <w:numFmt w:val="bullet"/>
      <w:lvlText w:val="•"/>
      <w:lvlJc w:val="left"/>
      <w:pPr>
        <w:ind w:left="6712" w:hanging="171"/>
      </w:pPr>
      <w:rPr>
        <w:rFonts w:hint="default"/>
        <w:lang w:val="es-ES" w:eastAsia="en-US" w:bidi="ar-SA"/>
      </w:rPr>
    </w:lvl>
    <w:lvl w:ilvl="8" w:tplc="603E9456">
      <w:numFmt w:val="bullet"/>
      <w:lvlText w:val="•"/>
      <w:lvlJc w:val="left"/>
      <w:pPr>
        <w:ind w:left="7528" w:hanging="171"/>
      </w:pPr>
      <w:rPr>
        <w:rFonts w:hint="default"/>
        <w:lang w:val="es-ES" w:eastAsia="en-US" w:bidi="ar-SA"/>
      </w:rPr>
    </w:lvl>
  </w:abstractNum>
  <w:num w:numId="1" w16cid:durableId="1632442654">
    <w:abstractNumId w:val="1"/>
  </w:num>
  <w:num w:numId="2" w16cid:durableId="154363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5F"/>
    <w:rsid w:val="00080A60"/>
    <w:rsid w:val="0024115F"/>
    <w:rsid w:val="0047442A"/>
    <w:rsid w:val="0093492A"/>
    <w:rsid w:val="009639B5"/>
    <w:rsid w:val="00F20E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9C41"/>
  <w15:docId w15:val="{FC6BDA5B-0EA8-E14A-B2CD-A3B05EED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6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0"/>
      <w:jc w:val="both"/>
    </w:pPr>
  </w:style>
  <w:style w:type="paragraph" w:styleId="Prrafodelista">
    <w:name w:val="List Paragraph"/>
    <w:basedOn w:val="Normal"/>
    <w:uiPriority w:val="1"/>
    <w:qFormat/>
    <w:pPr>
      <w:spacing w:before="120"/>
      <w:ind w:left="120" w:right="533" w:firstLine="709"/>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F20E1C"/>
    <w:rPr>
      <w:sz w:val="16"/>
      <w:szCs w:val="16"/>
    </w:rPr>
  </w:style>
  <w:style w:type="paragraph" w:styleId="Textocomentario">
    <w:name w:val="annotation text"/>
    <w:basedOn w:val="Normal"/>
    <w:link w:val="TextocomentarioCar"/>
    <w:uiPriority w:val="99"/>
    <w:unhideWhenUsed/>
    <w:rsid w:val="00F20E1C"/>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F20E1C"/>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manual_de_la_modalidad_de_seleccion_de_minima_cuanti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ombiacompra.gov.co/sites/cce_public/files/files_2020/memoria_justificativa_resolucion_193_de_2021_concurso_de_merito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ombiacompra.gov.co/sites/cce_public/files/cce_documentos/resolucion_094_de_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1C8FE82-20D8-4276-AADD-E12DA4D43676}">
  <ds:schemaRefs>
    <ds:schemaRef ds:uri="http://schemas.microsoft.com/sharepoint/v3/contenttype/forms"/>
  </ds:schemaRefs>
</ds:datastoreItem>
</file>

<file path=customXml/itemProps2.xml><?xml version="1.0" encoding="utf-8"?>
<ds:datastoreItem xmlns:ds="http://schemas.openxmlformats.org/officeDocument/2006/customXml" ds:itemID="{D78BE808-E1A6-4AF3-95C4-CF627E287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201C1-8C93-4D60-82E9-77CFE46CDAA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5298</Words>
  <Characters>29141</Characters>
  <Application>Microsoft Office Word</Application>
  <DocSecurity>0</DocSecurity>
  <Lines>242</Lines>
  <Paragraphs>68</Paragraphs>
  <ScaleCrop>false</ScaleCrop>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2022-04-22T16:57:00Z</dcterms:created>
  <dcterms:modified xsi:type="dcterms:W3CDTF">2022-04-22T16:57:00Z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LastSaved">
    <vt:filetime>2021-09-24T00:00:00Z</vt:filetime>
  </property>
  <property fmtid="{D5CDD505-2E9C-101B-9397-08002B2CF9AE}" pid="4" name="ContentTypeId">
    <vt:lpwstr>0x010100F2E0F32964D9B84EA054B84E5D4157A0</vt:lpwstr>
  </property>
</Properties>
</file>