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7FDCB" w14:textId="77777777" w:rsidR="00257249" w:rsidRPr="006B7277" w:rsidRDefault="00257249" w:rsidP="00257249">
      <w:pPr>
        <w:pStyle w:val="Textoindependiente"/>
        <w:ind w:left="119" w:right="198"/>
        <w:jc w:val="both"/>
        <w:rPr>
          <w:b/>
          <w:bCs/>
        </w:rPr>
      </w:pPr>
      <w:r w:rsidRPr="00846DAF">
        <w:rPr>
          <w:b/>
          <w:bCs/>
        </w:rPr>
        <w:t>CONVENIOS SOLIDARIOS</w:t>
      </w:r>
      <w:r w:rsidRPr="006B7277">
        <w:rPr>
          <w:b/>
          <w:bCs/>
        </w:rPr>
        <w:t xml:space="preserve"> </w:t>
      </w:r>
      <w:r>
        <w:rPr>
          <w:b/>
          <w:bCs/>
        </w:rPr>
        <w:t>–</w:t>
      </w:r>
      <w:r w:rsidRPr="006B7277">
        <w:rPr>
          <w:b/>
          <w:bCs/>
        </w:rPr>
        <w:t xml:space="preserve"> </w:t>
      </w:r>
      <w:r w:rsidRPr="00ED01A7">
        <w:rPr>
          <w:b/>
          <w:bCs/>
        </w:rPr>
        <w:t>Definición</w:t>
      </w:r>
      <w:r w:rsidRPr="006B7277">
        <w:rPr>
          <w:b/>
          <w:bCs/>
        </w:rPr>
        <w:t xml:space="preserve"> </w:t>
      </w:r>
    </w:p>
    <w:p w14:paraId="38C01A94" w14:textId="77777777" w:rsidR="00257249" w:rsidRPr="006B7277" w:rsidRDefault="00257249" w:rsidP="00257249">
      <w:pPr>
        <w:pStyle w:val="Textoindependiente"/>
        <w:ind w:left="119" w:right="198"/>
        <w:jc w:val="both"/>
        <w:rPr>
          <w:b/>
          <w:bCs/>
        </w:rPr>
      </w:pPr>
    </w:p>
    <w:p w14:paraId="3CC884B2" w14:textId="77777777" w:rsidR="00257249" w:rsidRPr="006B7277" w:rsidRDefault="00257249" w:rsidP="00257249">
      <w:pPr>
        <w:pStyle w:val="Textoindependiente"/>
        <w:ind w:left="119" w:right="198"/>
        <w:jc w:val="both"/>
        <w:rPr>
          <w:sz w:val="20"/>
          <w:szCs w:val="20"/>
        </w:rPr>
      </w:pPr>
      <w:r w:rsidRPr="006B7277">
        <w:rPr>
          <w:sz w:val="20"/>
          <w:szCs w:val="20"/>
        </w:rPr>
        <w:t>[…] los convenios solidarios se definen como «la complementación de esfuerzos institucionales, comunitarios, económicos y sociales para la construcción de obras y la satisfacción de necesidades y aspiraciones de las comunidades</w:t>
      </w:r>
    </w:p>
    <w:p w14:paraId="73976DD6" w14:textId="77777777" w:rsidR="00257249" w:rsidRPr="006B7277" w:rsidRDefault="00257249" w:rsidP="00257249">
      <w:pPr>
        <w:pStyle w:val="Textoindependiente"/>
        <w:ind w:left="119" w:right="198"/>
        <w:jc w:val="both"/>
        <w:rPr>
          <w:sz w:val="20"/>
          <w:szCs w:val="20"/>
        </w:rPr>
      </w:pPr>
    </w:p>
    <w:p w14:paraId="135DAE65" w14:textId="77777777" w:rsidR="00257249" w:rsidRPr="006B7277" w:rsidRDefault="00257249" w:rsidP="00257249">
      <w:pPr>
        <w:pStyle w:val="Textoindependiente"/>
        <w:ind w:left="119" w:right="198"/>
        <w:jc w:val="both"/>
        <w:rPr>
          <w:b/>
          <w:bCs/>
        </w:rPr>
      </w:pPr>
      <w:r w:rsidRPr="006B7277">
        <w:rPr>
          <w:b/>
          <w:bCs/>
        </w:rPr>
        <w:t xml:space="preserve">CONVENIOS SOLIDARIOS </w:t>
      </w:r>
      <w:r>
        <w:rPr>
          <w:b/>
          <w:bCs/>
        </w:rPr>
        <w:t>–</w:t>
      </w:r>
      <w:r w:rsidRPr="006B7277">
        <w:rPr>
          <w:b/>
          <w:bCs/>
        </w:rPr>
        <w:t xml:space="preserve"> Alternativas </w:t>
      </w:r>
      <w:r>
        <w:rPr>
          <w:b/>
          <w:bCs/>
        </w:rPr>
        <w:t>–</w:t>
      </w:r>
      <w:r w:rsidRPr="006B7277">
        <w:rPr>
          <w:b/>
          <w:bCs/>
        </w:rPr>
        <w:t xml:space="preserve"> Contratación </w:t>
      </w:r>
      <w:r>
        <w:rPr>
          <w:b/>
          <w:bCs/>
        </w:rPr>
        <w:t>–</w:t>
      </w:r>
      <w:r w:rsidRPr="006B7277">
        <w:rPr>
          <w:b/>
          <w:bCs/>
        </w:rPr>
        <w:t xml:space="preserve"> Entidades territoriales del orden municipal o distrital </w:t>
      </w:r>
      <w:r>
        <w:rPr>
          <w:b/>
          <w:bCs/>
        </w:rPr>
        <w:t>–</w:t>
      </w:r>
      <w:r w:rsidRPr="006B7277">
        <w:rPr>
          <w:b/>
          <w:bCs/>
        </w:rPr>
        <w:t xml:space="preserve"> Entidades territoriales del orden departamental y municipal </w:t>
      </w:r>
      <w:r>
        <w:rPr>
          <w:b/>
          <w:bCs/>
        </w:rPr>
        <w:t>–</w:t>
      </w:r>
      <w:r w:rsidRPr="006B7277">
        <w:rPr>
          <w:b/>
          <w:bCs/>
        </w:rPr>
        <w:t xml:space="preserve"> entidades del orden nacional </w:t>
      </w:r>
      <w:r>
        <w:rPr>
          <w:b/>
          <w:bCs/>
        </w:rPr>
        <w:t>–</w:t>
      </w:r>
      <w:r w:rsidRPr="006B7277">
        <w:rPr>
          <w:b/>
          <w:bCs/>
        </w:rPr>
        <w:t xml:space="preserve"> organismos de acción comunal</w:t>
      </w:r>
    </w:p>
    <w:p w14:paraId="0BF811B7" w14:textId="77777777" w:rsidR="00257249" w:rsidRPr="006B7277" w:rsidRDefault="00257249" w:rsidP="00257249">
      <w:pPr>
        <w:pStyle w:val="Textoindependiente"/>
        <w:ind w:left="119" w:right="198"/>
        <w:jc w:val="both"/>
        <w:rPr>
          <w:sz w:val="20"/>
          <w:szCs w:val="20"/>
        </w:rPr>
      </w:pPr>
    </w:p>
    <w:p w14:paraId="46CC55B9" w14:textId="77777777" w:rsidR="00257249" w:rsidRPr="00D855C7" w:rsidRDefault="00257249" w:rsidP="00257249">
      <w:pPr>
        <w:pStyle w:val="Textoindependiente"/>
        <w:ind w:left="119" w:right="198"/>
        <w:jc w:val="both"/>
        <w:rPr>
          <w:sz w:val="20"/>
          <w:szCs w:val="20"/>
        </w:rPr>
      </w:pPr>
      <w:r w:rsidRPr="006B7277">
        <w:rPr>
          <w:sz w:val="20"/>
          <w:szCs w:val="20"/>
        </w:rPr>
        <w:t xml:space="preserve">[…] </w:t>
      </w:r>
      <w:r w:rsidRPr="00D855C7">
        <w:rPr>
          <w:sz w:val="20"/>
          <w:szCs w:val="20"/>
        </w:rPr>
        <w:t>tres alternativas mediante las cuales las entidades territoriales pueden celebrar convenios solidarios con organismos de acción comunal, las cuales se enlistan a continuación:</w:t>
      </w:r>
    </w:p>
    <w:p w14:paraId="2801758C" w14:textId="77777777" w:rsidR="00257249" w:rsidRPr="00D855C7" w:rsidRDefault="00257249" w:rsidP="00257249">
      <w:pPr>
        <w:pStyle w:val="Textoindependiente"/>
        <w:numPr>
          <w:ilvl w:val="2"/>
          <w:numId w:val="7"/>
        </w:numPr>
        <w:ind w:left="119" w:right="198"/>
        <w:jc w:val="both"/>
        <w:rPr>
          <w:sz w:val="20"/>
          <w:szCs w:val="20"/>
        </w:rPr>
      </w:pPr>
      <w:r w:rsidRPr="00D855C7">
        <w:rPr>
          <w:sz w:val="20"/>
          <w:szCs w:val="20"/>
        </w:rPr>
        <w:t>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w:t>
      </w:r>
      <w:r w:rsidRPr="00D855C7">
        <w:rPr>
          <w:sz w:val="20"/>
          <w:szCs w:val="20"/>
          <w:vertAlign w:val="superscript"/>
        </w:rPr>
        <w:t>1</w:t>
      </w:r>
      <w:r w:rsidRPr="00D855C7">
        <w:rPr>
          <w:sz w:val="20"/>
          <w:szCs w:val="20"/>
        </w:rPr>
        <w:t>.</w:t>
      </w:r>
    </w:p>
    <w:p w14:paraId="5B073F72" w14:textId="77777777" w:rsidR="00257249" w:rsidRPr="00D855C7" w:rsidRDefault="00257249" w:rsidP="00257249">
      <w:pPr>
        <w:pStyle w:val="Textoindependiente"/>
        <w:numPr>
          <w:ilvl w:val="2"/>
          <w:numId w:val="7"/>
        </w:numPr>
        <w:ind w:left="119" w:right="198"/>
        <w:jc w:val="both"/>
        <w:rPr>
          <w:sz w:val="20"/>
          <w:szCs w:val="20"/>
        </w:rPr>
      </w:pPr>
      <w:r w:rsidRPr="00D855C7">
        <w:rPr>
          <w:sz w:val="20"/>
          <w:szCs w:val="20"/>
        </w:rPr>
        <w:t>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w:t>
      </w:r>
    </w:p>
    <w:p w14:paraId="4019CC1C" w14:textId="77777777" w:rsidR="00257249" w:rsidRPr="006B7277" w:rsidRDefault="00257249" w:rsidP="00257249">
      <w:pPr>
        <w:pStyle w:val="Textoindependiente"/>
        <w:numPr>
          <w:ilvl w:val="2"/>
          <w:numId w:val="7"/>
        </w:numPr>
        <w:ind w:left="119" w:right="198"/>
        <w:jc w:val="both"/>
        <w:rPr>
          <w:sz w:val="20"/>
          <w:szCs w:val="20"/>
        </w:rPr>
      </w:pPr>
      <w:r w:rsidRPr="00D855C7">
        <w:rPr>
          <w:sz w:val="20"/>
          <w:szCs w:val="20"/>
        </w:rPr>
        <w:t>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w:t>
      </w:r>
    </w:p>
    <w:p w14:paraId="38B823E4" w14:textId="77777777" w:rsidR="00257249" w:rsidRPr="00D855C7" w:rsidRDefault="00257249" w:rsidP="00257249">
      <w:pPr>
        <w:pStyle w:val="Textoindependiente"/>
        <w:ind w:left="119" w:right="198"/>
        <w:jc w:val="both"/>
        <w:rPr>
          <w:sz w:val="20"/>
          <w:szCs w:val="20"/>
        </w:rPr>
      </w:pPr>
    </w:p>
    <w:p w14:paraId="0B45B3E1" w14:textId="77777777" w:rsidR="00257249" w:rsidRPr="006B7277" w:rsidRDefault="00257249" w:rsidP="00257249">
      <w:pPr>
        <w:pStyle w:val="Textoindependiente"/>
        <w:ind w:left="119" w:right="198"/>
        <w:jc w:val="both"/>
        <w:rPr>
          <w:b/>
          <w:bCs/>
        </w:rPr>
      </w:pPr>
      <w:r w:rsidRPr="006B7277">
        <w:rPr>
          <w:b/>
          <w:bCs/>
        </w:rPr>
        <w:t xml:space="preserve">PRIMER RÉGIMEN </w:t>
      </w:r>
      <w:r>
        <w:rPr>
          <w:b/>
          <w:bCs/>
        </w:rPr>
        <w:t>–</w:t>
      </w:r>
      <w:r w:rsidRPr="006B7277">
        <w:rPr>
          <w:b/>
          <w:bCs/>
        </w:rPr>
        <w:t xml:space="preserve"> Requisitos </w:t>
      </w:r>
      <w:r>
        <w:rPr>
          <w:b/>
          <w:bCs/>
        </w:rPr>
        <w:t>–</w:t>
      </w:r>
      <w:r w:rsidRPr="006B7277">
        <w:rPr>
          <w:b/>
          <w:bCs/>
        </w:rPr>
        <w:t xml:space="preserve"> Partes </w:t>
      </w:r>
      <w:r>
        <w:rPr>
          <w:b/>
          <w:bCs/>
        </w:rPr>
        <w:t>–</w:t>
      </w:r>
      <w:r w:rsidRPr="006B7277">
        <w:rPr>
          <w:b/>
          <w:bCs/>
        </w:rPr>
        <w:t xml:space="preserve"> Objeto </w:t>
      </w:r>
      <w:r>
        <w:rPr>
          <w:b/>
          <w:bCs/>
        </w:rPr>
        <w:t>–</w:t>
      </w:r>
      <w:r w:rsidRPr="006B7277">
        <w:rPr>
          <w:b/>
          <w:bCs/>
        </w:rPr>
        <w:t xml:space="preserve"> Mínima cuantía</w:t>
      </w:r>
    </w:p>
    <w:p w14:paraId="0C126E3F" w14:textId="77777777" w:rsidR="00257249" w:rsidRPr="006B7277" w:rsidRDefault="00257249" w:rsidP="00257249">
      <w:pPr>
        <w:pStyle w:val="Textoindependiente"/>
        <w:ind w:left="119" w:right="198"/>
        <w:jc w:val="both"/>
        <w:rPr>
          <w:sz w:val="20"/>
          <w:szCs w:val="20"/>
        </w:rPr>
      </w:pPr>
    </w:p>
    <w:p w14:paraId="3A1C2082" w14:textId="77777777" w:rsidR="00257249" w:rsidRPr="00D855C7" w:rsidRDefault="00257249" w:rsidP="00257249">
      <w:pPr>
        <w:pStyle w:val="Textoindependiente"/>
        <w:ind w:left="119" w:right="198"/>
        <w:jc w:val="both"/>
        <w:rPr>
          <w:sz w:val="20"/>
          <w:szCs w:val="20"/>
        </w:rPr>
      </w:pPr>
      <w:r w:rsidRPr="006B7277">
        <w:rPr>
          <w:sz w:val="20"/>
          <w:szCs w:val="20"/>
        </w:rPr>
        <w:t xml:space="preserve">[…] </w:t>
      </w:r>
      <w:r w:rsidRPr="00D855C7">
        <w:rPr>
          <w:sz w:val="20"/>
          <w:szCs w:val="20"/>
        </w:rPr>
        <w:t xml:space="preserve"> Para la aplicabilidad de este régimen es necesario que concurran los siguientes requisitos: i) que las partes intervinientes sean, por un lado, entes territoriales del orden departamental o municipal y, por otro, juntas de acción comunal;</w:t>
      </w:r>
    </w:p>
    <w:p w14:paraId="6417E8DA" w14:textId="77777777" w:rsidR="00257249" w:rsidRPr="00D855C7" w:rsidRDefault="00257249" w:rsidP="00257249">
      <w:pPr>
        <w:pStyle w:val="Textoindependiente"/>
        <w:ind w:left="119" w:right="198"/>
        <w:jc w:val="both"/>
        <w:rPr>
          <w:sz w:val="20"/>
          <w:szCs w:val="20"/>
        </w:rPr>
      </w:pPr>
      <w:r w:rsidRPr="00D855C7">
        <w:rPr>
          <w:sz w:val="20"/>
          <w:szCs w:val="20"/>
        </w:rPr>
        <w:t>ii) que el objeto contractual consista en la ejecución de obras; y, iii) que el contrato no supere la mínima 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personal para la ejecución de la obra a los habitantes de la comunidad. Sin embargo, como se</w:t>
      </w:r>
    </w:p>
    <w:p w14:paraId="044CD3EF" w14:textId="77777777" w:rsidR="00257249" w:rsidRPr="00D855C7" w:rsidRDefault="00257249" w:rsidP="00257249">
      <w:pPr>
        <w:pStyle w:val="Textoindependiente"/>
        <w:ind w:left="119" w:right="198"/>
        <w:jc w:val="both"/>
        <w:rPr>
          <w:sz w:val="20"/>
          <w:szCs w:val="20"/>
        </w:rPr>
      </w:pPr>
    </w:p>
    <w:p w14:paraId="126B180C" w14:textId="77777777" w:rsidR="00257249" w:rsidRPr="00D855C7" w:rsidRDefault="00257249" w:rsidP="00257249">
      <w:pPr>
        <w:pStyle w:val="Textoindependiente"/>
        <w:ind w:left="119" w:right="198"/>
        <w:jc w:val="both"/>
        <w:rPr>
          <w:sz w:val="20"/>
          <w:szCs w:val="20"/>
        </w:rPr>
      </w:pPr>
    </w:p>
    <w:p w14:paraId="31863BE2" w14:textId="77777777" w:rsidR="00257249" w:rsidRPr="006B7277" w:rsidRDefault="00257249" w:rsidP="00257249">
      <w:pPr>
        <w:pStyle w:val="Textoindependiente"/>
        <w:ind w:left="119" w:right="198"/>
        <w:jc w:val="both"/>
        <w:rPr>
          <w:sz w:val="20"/>
          <w:szCs w:val="20"/>
        </w:rPr>
      </w:pPr>
      <w:r w:rsidRPr="00D855C7">
        <w:rPr>
          <w:sz w:val="20"/>
          <w:szCs w:val="20"/>
        </w:rPr>
        <w:t>El numeral 16 del artículo tercero de la Ley 136 de 1994 dispone: «[…] 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 […]».expondrá más adelante, el artículo 95 de la Ley 2166 de 2021 amplió esta subregla en cuanto a los sujetos aplicables, condiciones y la cuantía del contrato.</w:t>
      </w:r>
    </w:p>
    <w:p w14:paraId="05B4176F" w14:textId="77777777" w:rsidR="00257249" w:rsidRPr="003F2C4B" w:rsidRDefault="00257249" w:rsidP="00257249">
      <w:pPr>
        <w:pStyle w:val="Textoindependiente"/>
        <w:ind w:left="119" w:right="198"/>
        <w:jc w:val="both"/>
      </w:pPr>
    </w:p>
    <w:p w14:paraId="68F3B7FE" w14:textId="23F60411" w:rsidR="00257249" w:rsidRPr="006B7277" w:rsidRDefault="00257249" w:rsidP="00257249">
      <w:pPr>
        <w:pStyle w:val="Textoindependiente"/>
        <w:ind w:left="119" w:right="198"/>
        <w:jc w:val="both"/>
        <w:rPr>
          <w:b/>
          <w:bCs/>
          <w:sz w:val="20"/>
          <w:szCs w:val="20"/>
        </w:rPr>
      </w:pPr>
      <w:r w:rsidRPr="003F2C4B">
        <w:rPr>
          <w:b/>
          <w:bCs/>
        </w:rPr>
        <w:t xml:space="preserve">SEGUNDO REGIMEN RÉGIMEN – </w:t>
      </w:r>
      <w:r>
        <w:rPr>
          <w:b/>
          <w:bCs/>
        </w:rPr>
        <w:t>R</w:t>
      </w:r>
      <w:r w:rsidRPr="003F2C4B">
        <w:rPr>
          <w:b/>
          <w:bCs/>
        </w:rPr>
        <w:t xml:space="preserve">equisitos – </w:t>
      </w:r>
      <w:r>
        <w:rPr>
          <w:b/>
          <w:bCs/>
        </w:rPr>
        <w:t>P</w:t>
      </w:r>
      <w:r w:rsidRPr="003F2C4B">
        <w:rPr>
          <w:b/>
          <w:bCs/>
        </w:rPr>
        <w:t xml:space="preserve">artes – </w:t>
      </w:r>
      <w:r>
        <w:rPr>
          <w:b/>
          <w:bCs/>
        </w:rPr>
        <w:t>O</w:t>
      </w:r>
      <w:r w:rsidRPr="003F2C4B">
        <w:rPr>
          <w:b/>
          <w:bCs/>
        </w:rPr>
        <w:t>bjeto</w:t>
      </w:r>
    </w:p>
    <w:p w14:paraId="68E66DBA" w14:textId="77777777" w:rsidR="00257249" w:rsidRPr="006B7277" w:rsidRDefault="00257249" w:rsidP="00257249">
      <w:pPr>
        <w:pStyle w:val="Textoindependiente"/>
        <w:ind w:left="119" w:right="198"/>
        <w:jc w:val="both"/>
        <w:rPr>
          <w:sz w:val="20"/>
          <w:szCs w:val="20"/>
        </w:rPr>
      </w:pPr>
    </w:p>
    <w:p w14:paraId="6B0C6C55" w14:textId="77777777" w:rsidR="00257249" w:rsidRPr="0098574A" w:rsidRDefault="00257249" w:rsidP="00257249">
      <w:pPr>
        <w:pStyle w:val="Textoindependiente"/>
        <w:ind w:left="119" w:right="198"/>
        <w:jc w:val="both"/>
        <w:rPr>
          <w:sz w:val="20"/>
          <w:szCs w:val="20"/>
        </w:rPr>
      </w:pPr>
      <w:r w:rsidRPr="0098574A">
        <w:rPr>
          <w:sz w:val="20"/>
          <w:szCs w:val="20"/>
        </w:rPr>
        <w:t xml:space="preserve">En este sentido, el régimen especial y preferente previsto en el Decreto 092 de 2017 para la </w:t>
      </w:r>
      <w:r w:rsidRPr="0098574A">
        <w:rPr>
          <w:sz w:val="20"/>
          <w:szCs w:val="20"/>
        </w:rPr>
        <w:lastRenderedPageBreak/>
        <w:t>celebración de convenios solidarios será aplicable cuando se reúnan los siguientes requisitos:</w:t>
      </w:r>
    </w:p>
    <w:p w14:paraId="56A4EB12" w14:textId="77777777" w:rsidR="00257249" w:rsidRPr="006B7277" w:rsidRDefault="00257249" w:rsidP="00257249">
      <w:pPr>
        <w:pStyle w:val="Textoindependiente"/>
        <w:ind w:left="119" w:right="198"/>
        <w:jc w:val="both"/>
        <w:rPr>
          <w:sz w:val="20"/>
          <w:szCs w:val="20"/>
        </w:rPr>
      </w:pPr>
      <w:r w:rsidRPr="006B7277">
        <w:rPr>
          <w:sz w:val="20"/>
          <w:szCs w:val="20"/>
        </w:rPr>
        <w:t>que las partes intervinientes sean, de un lado, entidades territoriales del orden nacional, departamental, distrital o municipal y, de otro, organismos de acción comunal de reconocida idoneidad; ii) que el objeto del contrato esté dirigido al impulso de programas y actividades de interés público acordes con el plan de desarrollo aplicable; iii) que el contrato, independientemente de su cuantía, no refleje relaciones conmutativas que impliquen contraprestaciones para la entidad del Estado; y iv) que la entidad del Estado no imparta instrucciones precisas para la ejecución del objeto convenido.</w:t>
      </w:r>
    </w:p>
    <w:p w14:paraId="0FDAE47D" w14:textId="77777777" w:rsidR="00257249" w:rsidRPr="006B7277" w:rsidRDefault="00257249" w:rsidP="00257249">
      <w:pPr>
        <w:pStyle w:val="Textoindependiente"/>
        <w:ind w:left="119" w:right="198"/>
        <w:jc w:val="both"/>
        <w:rPr>
          <w:sz w:val="20"/>
          <w:szCs w:val="20"/>
        </w:rPr>
      </w:pPr>
    </w:p>
    <w:p w14:paraId="5B7C45CF" w14:textId="77777777" w:rsidR="00257249" w:rsidRPr="006B7277" w:rsidRDefault="00257249" w:rsidP="00257249">
      <w:pPr>
        <w:pStyle w:val="Textoindependiente"/>
        <w:ind w:left="119" w:right="198"/>
        <w:jc w:val="both"/>
        <w:rPr>
          <w:sz w:val="20"/>
          <w:szCs w:val="20"/>
        </w:rPr>
      </w:pPr>
    </w:p>
    <w:p w14:paraId="498EEB18" w14:textId="77777777" w:rsidR="00257249" w:rsidRPr="006B7277" w:rsidRDefault="00257249" w:rsidP="00257249">
      <w:pPr>
        <w:pStyle w:val="Textoindependiente"/>
        <w:ind w:left="119" w:right="198"/>
        <w:jc w:val="both"/>
        <w:rPr>
          <w:iCs/>
          <w:sz w:val="20"/>
          <w:szCs w:val="20"/>
        </w:rPr>
      </w:pPr>
    </w:p>
    <w:p w14:paraId="0ADDC9D8" w14:textId="77777777" w:rsidR="00257249" w:rsidRPr="006B7277" w:rsidRDefault="00257249" w:rsidP="00257249">
      <w:pPr>
        <w:pStyle w:val="Textoindependiente"/>
        <w:ind w:left="119" w:right="198"/>
        <w:jc w:val="both"/>
        <w:rPr>
          <w:b/>
          <w:bCs/>
          <w:iCs/>
        </w:rPr>
      </w:pPr>
      <w:r w:rsidRPr="006B7277">
        <w:rPr>
          <w:b/>
          <w:bCs/>
          <w:iCs/>
        </w:rPr>
        <w:t xml:space="preserve">TERCER RÉGIMEN </w:t>
      </w:r>
      <w:r>
        <w:rPr>
          <w:b/>
          <w:bCs/>
          <w:iCs/>
        </w:rPr>
        <w:t>–</w:t>
      </w:r>
      <w:r w:rsidRPr="006B7277">
        <w:rPr>
          <w:b/>
          <w:bCs/>
          <w:iCs/>
        </w:rPr>
        <w:t xml:space="preserve"> Decreto 1333 de 1986 </w:t>
      </w:r>
      <w:r>
        <w:rPr>
          <w:b/>
          <w:bCs/>
          <w:iCs/>
        </w:rPr>
        <w:t>–</w:t>
      </w:r>
      <w:r w:rsidRPr="006B7277">
        <w:rPr>
          <w:b/>
          <w:bCs/>
          <w:iCs/>
        </w:rPr>
        <w:t xml:space="preserve"> Artículo 375 </w:t>
      </w:r>
      <w:r>
        <w:rPr>
          <w:b/>
          <w:bCs/>
          <w:iCs/>
        </w:rPr>
        <w:t xml:space="preserve">– </w:t>
      </w:r>
      <w:r w:rsidRPr="001D537E">
        <w:rPr>
          <w:b/>
          <w:bCs/>
          <w:iCs/>
        </w:rPr>
        <w:t>Artículo 378</w:t>
      </w:r>
      <w:r w:rsidRPr="006B7277">
        <w:rPr>
          <w:b/>
          <w:bCs/>
          <w:iCs/>
        </w:rPr>
        <w:t xml:space="preserve"> – Vinculación</w:t>
      </w:r>
    </w:p>
    <w:p w14:paraId="799519F0" w14:textId="77777777" w:rsidR="00257249" w:rsidRPr="006B7277" w:rsidRDefault="00257249" w:rsidP="00257249">
      <w:pPr>
        <w:pStyle w:val="Textoindependiente"/>
        <w:ind w:left="119" w:right="198"/>
        <w:jc w:val="both"/>
        <w:rPr>
          <w:iCs/>
          <w:sz w:val="20"/>
          <w:szCs w:val="20"/>
        </w:rPr>
      </w:pPr>
    </w:p>
    <w:p w14:paraId="68110E69" w14:textId="77777777" w:rsidR="00257249" w:rsidRPr="0098574A" w:rsidRDefault="00257249" w:rsidP="00257249">
      <w:pPr>
        <w:pStyle w:val="Textoindependiente"/>
        <w:ind w:left="119" w:right="198"/>
        <w:jc w:val="both"/>
        <w:rPr>
          <w:iCs/>
          <w:sz w:val="20"/>
          <w:szCs w:val="20"/>
        </w:rPr>
      </w:pPr>
      <w:r w:rsidRPr="0098574A">
        <w:rPr>
          <w:iCs/>
          <w:sz w:val="20"/>
          <w:szCs w:val="20"/>
        </w:rPr>
        <w:t>Por último, en armonía con la modificación realizada por la Ley 1955 de 2019, se presenta un tercer régimen, que encuentra su fundamento en los parágrafos tercero y quinto del artículo tercero de la Ley 136 de 1994. Retomando los conceptos de esta Agencia, se ha considerado que estas normas deben interpretarse armónicamente con lo dispuesto en el artículo 141 de la precitada Ley y el artículo 55 de la Ley 743 de 2002 –norma vigente hasta la expedición de la Ley 2166 de 2021–. En virtud de tales disposiciones normativas, las organizaciones comunitarias cuentan con la posibilidad de «vincularse al desarrollo y mejoramiento municipal mediante la participación en el ejercicio de las funciones, la prestación de servicios o la ejecución de obras públicas a cargo de la administración central o descentralizada». Para ese efecto, se dará aplicación a los artículos 375 a 378 del Decreto 1333 de 1986 y al Estatuto General de</w:t>
      </w:r>
      <w:r>
        <w:rPr>
          <w:iCs/>
          <w:sz w:val="20"/>
          <w:szCs w:val="20"/>
        </w:rPr>
        <w:t xml:space="preserve"> </w:t>
      </w:r>
      <w:r w:rsidRPr="0098574A">
        <w:rPr>
          <w:iCs/>
          <w:sz w:val="20"/>
          <w:szCs w:val="20"/>
        </w:rPr>
        <w:t>Contratación de la Administración Pública. Esta modalidad de contratación resulta aplicable a todos los casos no reglamentados a través de normas específicas en los que: i) se vinculen entidades del orden nacional, municipal o distrital y organizaciones comunales; ii) se cumpla con el objetivo planteado en el parágrafo tercero del artículo tercero de la Ley 136 de 1994, en consonancia con el artículo 355 constitucional; y iii) no exista otra forma especial de contratación.</w:t>
      </w:r>
    </w:p>
    <w:p w14:paraId="7162C6A8" w14:textId="77777777" w:rsidR="00257249" w:rsidRPr="006B7277" w:rsidRDefault="00257249" w:rsidP="00257249">
      <w:pPr>
        <w:pStyle w:val="Textoindependiente"/>
        <w:ind w:left="119" w:right="198"/>
        <w:jc w:val="both"/>
        <w:rPr>
          <w:iCs/>
          <w:sz w:val="20"/>
          <w:szCs w:val="20"/>
        </w:rPr>
      </w:pPr>
    </w:p>
    <w:p w14:paraId="756C062D" w14:textId="77777777" w:rsidR="00257249" w:rsidRPr="006B7277" w:rsidRDefault="00257249" w:rsidP="00257249">
      <w:pPr>
        <w:pStyle w:val="Textoindependiente"/>
        <w:ind w:left="119" w:right="198"/>
        <w:jc w:val="both"/>
        <w:rPr>
          <w:b/>
          <w:bCs/>
          <w:iCs/>
        </w:rPr>
      </w:pPr>
      <w:r w:rsidRPr="006B7277">
        <w:rPr>
          <w:b/>
          <w:bCs/>
          <w:iCs/>
        </w:rPr>
        <w:t>ORGANISMOS DE ACCIÓN COMUNA – Objetivo</w:t>
      </w:r>
    </w:p>
    <w:p w14:paraId="4C35E2F5" w14:textId="77777777" w:rsidR="00257249" w:rsidRPr="006B7277" w:rsidRDefault="00257249" w:rsidP="00257249">
      <w:pPr>
        <w:pStyle w:val="Textoindependiente"/>
        <w:ind w:left="119" w:right="198"/>
        <w:jc w:val="both"/>
        <w:rPr>
          <w:iCs/>
          <w:sz w:val="20"/>
          <w:szCs w:val="20"/>
        </w:rPr>
      </w:pPr>
    </w:p>
    <w:p w14:paraId="4A50BF86" w14:textId="77777777" w:rsidR="00257249" w:rsidRPr="006B7277" w:rsidRDefault="00257249" w:rsidP="00257249">
      <w:pPr>
        <w:pStyle w:val="Textoindependiente"/>
        <w:ind w:left="119" w:right="198"/>
        <w:jc w:val="both"/>
        <w:rPr>
          <w:sz w:val="20"/>
          <w:szCs w:val="20"/>
        </w:rPr>
      </w:pPr>
      <w:r w:rsidRPr="006B7277">
        <w:rPr>
          <w:sz w:val="20"/>
          <w:szCs w:val="20"/>
        </w:rPr>
        <w:t>De acuerdo con el artículo 1 de dicho cuerpo normativo esta ley tiene por objeto «promover,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 […]».</w:t>
      </w:r>
    </w:p>
    <w:p w14:paraId="16D04E73" w14:textId="77777777" w:rsidR="00257249" w:rsidRPr="006B7277" w:rsidRDefault="00257249" w:rsidP="00257249">
      <w:pPr>
        <w:pStyle w:val="Textoindependiente"/>
        <w:ind w:left="119" w:right="198"/>
        <w:jc w:val="both"/>
        <w:rPr>
          <w:sz w:val="20"/>
          <w:szCs w:val="20"/>
        </w:rPr>
      </w:pPr>
    </w:p>
    <w:p w14:paraId="505E524A" w14:textId="77777777" w:rsidR="00257249" w:rsidRPr="006B7277" w:rsidRDefault="00257249" w:rsidP="00257249">
      <w:pPr>
        <w:pStyle w:val="Textoindependiente"/>
        <w:ind w:left="119" w:right="198"/>
        <w:jc w:val="both"/>
        <w:rPr>
          <w:sz w:val="20"/>
          <w:szCs w:val="20"/>
        </w:rPr>
      </w:pPr>
    </w:p>
    <w:p w14:paraId="4D87C9C8" w14:textId="77777777" w:rsidR="00257249" w:rsidRPr="006B7277" w:rsidRDefault="00257249" w:rsidP="00257249">
      <w:pPr>
        <w:pStyle w:val="Textoindependiente"/>
        <w:ind w:left="119" w:right="198"/>
        <w:jc w:val="both"/>
        <w:rPr>
          <w:b/>
          <w:bCs/>
        </w:rPr>
      </w:pPr>
      <w:r w:rsidRPr="006B7277">
        <w:rPr>
          <w:b/>
          <w:bCs/>
        </w:rPr>
        <w:t xml:space="preserve">CONVENIOS SOLIDARIOS </w:t>
      </w:r>
      <w:r>
        <w:rPr>
          <w:b/>
          <w:bCs/>
        </w:rPr>
        <w:t>–</w:t>
      </w:r>
      <w:r w:rsidRPr="006B7277">
        <w:rPr>
          <w:b/>
          <w:bCs/>
        </w:rPr>
        <w:t xml:space="preserve"> </w:t>
      </w:r>
      <w:r w:rsidRPr="00ED01A7">
        <w:rPr>
          <w:b/>
          <w:bCs/>
        </w:rPr>
        <w:t>Sujetos</w:t>
      </w:r>
      <w:r w:rsidRPr="006B7277">
        <w:rPr>
          <w:b/>
          <w:bCs/>
        </w:rPr>
        <w:t xml:space="preserve"> </w:t>
      </w:r>
      <w:r>
        <w:rPr>
          <w:b/>
          <w:bCs/>
        </w:rPr>
        <w:t>–</w:t>
      </w:r>
      <w:r w:rsidRPr="006B7277">
        <w:rPr>
          <w:b/>
          <w:bCs/>
        </w:rPr>
        <w:t xml:space="preserve"> </w:t>
      </w:r>
      <w:r w:rsidRPr="001E692C">
        <w:rPr>
          <w:b/>
          <w:bCs/>
        </w:rPr>
        <w:t>Interpretación</w:t>
      </w:r>
      <w:r w:rsidRPr="006B7277">
        <w:rPr>
          <w:b/>
          <w:bCs/>
        </w:rPr>
        <w:t xml:space="preserve"> </w:t>
      </w:r>
      <w:r>
        <w:rPr>
          <w:b/>
          <w:bCs/>
        </w:rPr>
        <w:t>–</w:t>
      </w:r>
      <w:r w:rsidRPr="006B7277">
        <w:rPr>
          <w:b/>
          <w:bCs/>
        </w:rPr>
        <w:t xml:space="preserve"> Agencia Nacional de contratación Estatal</w:t>
      </w:r>
    </w:p>
    <w:p w14:paraId="6D54E2E2" w14:textId="77777777" w:rsidR="00257249" w:rsidRPr="006B7277" w:rsidRDefault="00257249" w:rsidP="00257249">
      <w:pPr>
        <w:pStyle w:val="Textoindependiente"/>
        <w:ind w:left="119" w:right="198"/>
        <w:jc w:val="both"/>
        <w:rPr>
          <w:sz w:val="20"/>
          <w:szCs w:val="20"/>
        </w:rPr>
      </w:pPr>
    </w:p>
    <w:p w14:paraId="6C90E126" w14:textId="77777777" w:rsidR="00257249" w:rsidRPr="0098574A" w:rsidRDefault="00257249" w:rsidP="00257249">
      <w:pPr>
        <w:pStyle w:val="Textoindependiente"/>
        <w:ind w:left="119" w:right="198"/>
        <w:jc w:val="both"/>
        <w:rPr>
          <w:sz w:val="20"/>
          <w:szCs w:val="20"/>
        </w:rPr>
      </w:pPr>
      <w:r w:rsidRPr="0098574A">
        <w:rPr>
          <w:sz w:val="20"/>
          <w:szCs w:val="20"/>
        </w:rPr>
        <w:t>En relación con los sujetos, es importante señalar –como lo indicó esta Agencia en el Concepto C</w:t>
      </w:r>
      <w:r>
        <w:rPr>
          <w:sz w:val="20"/>
          <w:szCs w:val="20"/>
        </w:rPr>
        <w:t>–</w:t>
      </w:r>
      <w:r w:rsidRPr="0098574A">
        <w:rPr>
          <w:sz w:val="20"/>
          <w:szCs w:val="20"/>
        </w:rPr>
        <w:t xml:space="preserve">119 del 25 de marzo de 2022– que, aunque la norma de forma imprecisa incluye como parte de los «entes territoriales» a las entidades del orden nacional, a nuestro juicio su intención no es otra que incluir a las entidades del orden nacional dentro de los sujetos que pueden celebrar estos convenios solidarios con los organismos de acción comunal. Esta interpretación resulta coherente con lo señalado en el trámite legislativo en el Congreso de la República de la Ley 2166 de 2021, conforme al cual esta iniciativa legislativa pretende fortalecer las organizaciones comunales «incentivando la formulación y ejecución de los Planes de Desarrollo Estratégicos Comunales y </w:t>
      </w:r>
      <w:r w:rsidRPr="0098574A">
        <w:rPr>
          <w:i/>
          <w:sz w:val="20"/>
          <w:szCs w:val="20"/>
        </w:rPr>
        <w:t xml:space="preserve">su capacidad de contratación social con el Estado </w:t>
      </w:r>
      <w:r w:rsidRPr="0098574A">
        <w:rPr>
          <w:sz w:val="20"/>
          <w:szCs w:val="20"/>
        </w:rPr>
        <w:t xml:space="preserve">a través de herramientas que </w:t>
      </w:r>
      <w:r w:rsidRPr="0098574A">
        <w:rPr>
          <w:sz w:val="20"/>
          <w:szCs w:val="20"/>
        </w:rPr>
        <w:lastRenderedPageBreak/>
        <w:t>beneficien el desarrollo de los territorios y sus comunidades» (Énfasis por fuera de texto). Así mismo, el artículo 1 de la Ley 2166 de 2021 señala como objetivo de esta</w:t>
      </w:r>
    </w:p>
    <w:p w14:paraId="0D1A621F" w14:textId="77777777" w:rsidR="00257249" w:rsidRPr="0098574A" w:rsidRDefault="00257249" w:rsidP="00257249">
      <w:pPr>
        <w:pStyle w:val="Textoindependiente"/>
        <w:ind w:left="119" w:right="198"/>
        <w:jc w:val="both"/>
        <w:rPr>
          <w:sz w:val="20"/>
          <w:szCs w:val="20"/>
        </w:rPr>
      </w:pPr>
      <w:r w:rsidRPr="0098574A">
        <w:rPr>
          <w:sz w:val="20"/>
          <w:szCs w:val="20"/>
        </w:rPr>
        <w:t xml:space="preserve">«establecer un marco jurídico para sus relaciones con el Estado y con los particulares, así como para el cabal ejercicio de derechos y deberes». De esta manera, el artículo 95 </w:t>
      </w:r>
      <w:r w:rsidRPr="0098574A">
        <w:rPr>
          <w:i/>
          <w:sz w:val="20"/>
          <w:szCs w:val="20"/>
        </w:rPr>
        <w:t xml:space="preserve">ibidem </w:t>
      </w:r>
      <w:r w:rsidRPr="0098574A">
        <w:rPr>
          <w:sz w:val="20"/>
          <w:szCs w:val="20"/>
        </w:rPr>
        <w:t xml:space="preserve">desarrolla estos objetivos </w:t>
      </w:r>
      <w:r w:rsidRPr="0098574A">
        <w:rPr>
          <w:i/>
          <w:sz w:val="20"/>
          <w:szCs w:val="20"/>
        </w:rPr>
        <w:t xml:space="preserve">y </w:t>
      </w:r>
      <w:r w:rsidRPr="0098574A">
        <w:rPr>
          <w:sz w:val="20"/>
          <w:szCs w:val="20"/>
        </w:rPr>
        <w:t>permite la celebración de convenios solidarios con entidades territoriales del orden departamental, municipal y distrital, así como con las entidades del orden nacional.</w:t>
      </w:r>
    </w:p>
    <w:p w14:paraId="483307B8" w14:textId="77777777" w:rsidR="00257249" w:rsidRPr="006B7277" w:rsidRDefault="00257249" w:rsidP="00257249">
      <w:pPr>
        <w:pStyle w:val="Textoindependiente"/>
        <w:ind w:left="119" w:right="198"/>
        <w:jc w:val="both"/>
        <w:rPr>
          <w:sz w:val="20"/>
          <w:szCs w:val="20"/>
        </w:rPr>
      </w:pPr>
    </w:p>
    <w:p w14:paraId="68BBEA1E" w14:textId="77777777" w:rsidR="00257249" w:rsidRPr="006B7277" w:rsidRDefault="00257249" w:rsidP="00257249">
      <w:pPr>
        <w:pStyle w:val="Textoindependiente"/>
        <w:ind w:left="119" w:right="198"/>
        <w:jc w:val="both"/>
        <w:rPr>
          <w:b/>
          <w:bCs/>
          <w:sz w:val="20"/>
          <w:szCs w:val="20"/>
        </w:rPr>
      </w:pPr>
      <w:r w:rsidRPr="006B7277">
        <w:rPr>
          <w:b/>
          <w:bCs/>
        </w:rPr>
        <w:t xml:space="preserve">ORGANISMOS COMUNALES </w:t>
      </w:r>
      <w:r>
        <w:rPr>
          <w:b/>
          <w:bCs/>
        </w:rPr>
        <w:t>–</w:t>
      </w:r>
      <w:r w:rsidRPr="006B7277">
        <w:rPr>
          <w:b/>
          <w:bCs/>
        </w:rPr>
        <w:t xml:space="preserve"> Vinculación </w:t>
      </w:r>
      <w:r>
        <w:rPr>
          <w:b/>
          <w:bCs/>
        </w:rPr>
        <w:t>–</w:t>
      </w:r>
      <w:r w:rsidRPr="006B7277">
        <w:rPr>
          <w:b/>
          <w:bCs/>
        </w:rPr>
        <w:t xml:space="preserve"> </w:t>
      </w:r>
      <w:r>
        <w:rPr>
          <w:b/>
          <w:bCs/>
        </w:rPr>
        <w:t>M</w:t>
      </w:r>
      <w:r w:rsidRPr="006B7277">
        <w:rPr>
          <w:b/>
          <w:bCs/>
        </w:rPr>
        <w:t>ejoramiento municipal</w:t>
      </w:r>
    </w:p>
    <w:p w14:paraId="0C117DA8" w14:textId="77777777" w:rsidR="00257249" w:rsidRPr="006B7277" w:rsidRDefault="00257249" w:rsidP="00257249">
      <w:pPr>
        <w:pStyle w:val="Textoindependiente"/>
        <w:ind w:left="119" w:right="198"/>
        <w:jc w:val="both"/>
        <w:rPr>
          <w:sz w:val="20"/>
          <w:szCs w:val="20"/>
        </w:rPr>
      </w:pPr>
    </w:p>
    <w:p w14:paraId="160E5A12" w14:textId="77777777" w:rsidR="00257249" w:rsidRPr="0098574A" w:rsidRDefault="00257249" w:rsidP="00257249">
      <w:pPr>
        <w:pStyle w:val="Textoindependiente"/>
        <w:ind w:left="119" w:right="198"/>
        <w:jc w:val="both"/>
        <w:rPr>
          <w:sz w:val="20"/>
          <w:szCs w:val="20"/>
        </w:rPr>
      </w:pPr>
      <w:r w:rsidRPr="0098574A">
        <w:rPr>
          <w:sz w:val="20"/>
          <w:szCs w:val="20"/>
        </w:rPr>
        <w:t xml:space="preserve">Artículo 63. Conforme con el artículo </w:t>
      </w:r>
      <w:hyperlink r:id="rId11" w:anchor="141">
        <w:r w:rsidRPr="0098574A">
          <w:rPr>
            <w:rStyle w:val="Hipervnculo"/>
            <w:sz w:val="20"/>
            <w:szCs w:val="20"/>
          </w:rPr>
          <w:t xml:space="preserve">141 </w:t>
        </w:r>
      </w:hyperlink>
      <w:r w:rsidRPr="0098574A">
        <w:rPr>
          <w:sz w:val="20"/>
          <w:szCs w:val="20"/>
        </w:rPr>
        <w:t>de la Ley 136 de 1994, los organismos comunales podrán vincularse al desarrollo y mejoramiento municipal, mediante su participación en el ejercicio de sus funciones, la prestación de bienes y servicios o la ejecución de obras públicas a cargo de la administración central o descentralizada. Los contratos o convenios que celebren con los organismos comunales se realizarán de acuerdo con la ley y sus objetivos, se regularán por el régimen vigente de contratación para organizaciones solidarias.</w:t>
      </w:r>
    </w:p>
    <w:p w14:paraId="3FA21551" w14:textId="77777777" w:rsidR="00257249" w:rsidRPr="0098574A" w:rsidRDefault="00257249" w:rsidP="00257249">
      <w:pPr>
        <w:pStyle w:val="Textoindependiente"/>
        <w:ind w:left="119" w:right="198"/>
        <w:jc w:val="both"/>
        <w:rPr>
          <w:sz w:val="20"/>
          <w:szCs w:val="20"/>
        </w:rPr>
      </w:pPr>
    </w:p>
    <w:p w14:paraId="4818A7C8" w14:textId="77777777" w:rsidR="00257249" w:rsidRPr="0098574A" w:rsidRDefault="00257249" w:rsidP="00257249">
      <w:pPr>
        <w:pStyle w:val="Textoindependiente"/>
        <w:ind w:left="119" w:right="198"/>
        <w:jc w:val="both"/>
        <w:rPr>
          <w:sz w:val="20"/>
          <w:szCs w:val="20"/>
        </w:rPr>
      </w:pPr>
      <w:r w:rsidRPr="0098574A">
        <w:rPr>
          <w:sz w:val="20"/>
          <w:szCs w:val="20"/>
        </w:rPr>
        <w:t>PARÁGRAFO 1o. Los organismos de Acción Comunal podrán contratar con las entidades territoriales hasta por la menor cuantía de dicha entidad de conformidad con la ley.</w:t>
      </w:r>
    </w:p>
    <w:p w14:paraId="74E977F3" w14:textId="77777777" w:rsidR="00257249" w:rsidRDefault="00257249" w:rsidP="00257249">
      <w:pPr>
        <w:pStyle w:val="Textoindependiente"/>
        <w:ind w:left="119" w:right="198"/>
        <w:jc w:val="both"/>
        <w:rPr>
          <w:sz w:val="20"/>
          <w:szCs w:val="20"/>
          <w:vertAlign w:val="superscript"/>
        </w:rPr>
      </w:pPr>
    </w:p>
    <w:p w14:paraId="3BAB8C61" w14:textId="77777777" w:rsidR="00257249" w:rsidRPr="006B7277" w:rsidRDefault="00257249" w:rsidP="00257249">
      <w:pPr>
        <w:pStyle w:val="Textoindependiente"/>
        <w:ind w:left="119" w:right="198"/>
        <w:jc w:val="both"/>
        <w:rPr>
          <w:sz w:val="20"/>
          <w:szCs w:val="20"/>
        </w:rPr>
      </w:pPr>
      <w:r w:rsidRPr="0098574A">
        <w:rPr>
          <w:sz w:val="20"/>
          <w:szCs w:val="20"/>
        </w:rPr>
        <w:t>El inciso primero de este artículo se encontraba regulado de manera similar en el artículo 55 de la Ley 742 de 2003, norma que para efectos de la celebración de convenios solidarios con los organismos de acción comunal se interpretaba armónicamente con los parágrafos tercero y quinto del artículo 3 de la Ley 136 de 1994 y lo dispuesto en el artículo 141 de la precitada Ley. Este artículo disponía lo siguiente: «Conforme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Los contratos o convenios que celebren los organismos comunales se regularán por el régimen vigente de contratación para organizaciones solidarias».</w:t>
      </w:r>
    </w:p>
    <w:p w14:paraId="3F353CAE" w14:textId="77777777" w:rsidR="00257249" w:rsidRPr="0098574A" w:rsidRDefault="00257249" w:rsidP="00257249">
      <w:pPr>
        <w:pStyle w:val="Textoindependiente"/>
        <w:ind w:left="119" w:right="198"/>
        <w:jc w:val="both"/>
        <w:rPr>
          <w:sz w:val="20"/>
          <w:szCs w:val="20"/>
        </w:rPr>
      </w:pPr>
    </w:p>
    <w:p w14:paraId="7865B813" w14:textId="77777777" w:rsidR="00257249" w:rsidRPr="006B7277" w:rsidRDefault="00257249" w:rsidP="00257249">
      <w:pPr>
        <w:pStyle w:val="Textoindependiente"/>
        <w:ind w:left="119" w:right="198"/>
        <w:jc w:val="both"/>
        <w:rPr>
          <w:sz w:val="20"/>
          <w:szCs w:val="20"/>
        </w:rPr>
      </w:pPr>
      <w:r w:rsidRPr="006B7277">
        <w:rPr>
          <w:sz w:val="20"/>
          <w:szCs w:val="20"/>
        </w:rPr>
        <w:t xml:space="preserve">PARÁGRAFO 2o. Los denominados convenios solidarios y contratos interadministrativos de mínima, que trata el presente artículo también podrán ser celebrados entre las entidades del orden nacional, departamental, distrital, local y municipal y los organismos de acción comunal para la ejecución de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2" w:anchor="281">
        <w:r w:rsidRPr="006B7277">
          <w:rPr>
            <w:rStyle w:val="Hipervnculo"/>
            <w:sz w:val="20"/>
            <w:szCs w:val="20"/>
          </w:rPr>
          <w:t xml:space="preserve">281 </w:t>
        </w:r>
      </w:hyperlink>
      <w:r w:rsidRPr="006B7277">
        <w:rPr>
          <w:sz w:val="20"/>
          <w:szCs w:val="20"/>
        </w:rPr>
        <w:t>de la Ley 1955 de 2019.</w:t>
      </w:r>
    </w:p>
    <w:p w14:paraId="71539B13" w14:textId="77777777" w:rsidR="00257249" w:rsidRPr="006B7277" w:rsidRDefault="00257249" w:rsidP="00257249">
      <w:pPr>
        <w:pStyle w:val="Textoindependiente"/>
        <w:ind w:left="119" w:right="198"/>
        <w:jc w:val="both"/>
        <w:rPr>
          <w:sz w:val="20"/>
          <w:szCs w:val="20"/>
        </w:rPr>
      </w:pPr>
    </w:p>
    <w:p w14:paraId="2F711094" w14:textId="77777777" w:rsidR="00257249" w:rsidRPr="006B7277" w:rsidRDefault="00257249" w:rsidP="00257249">
      <w:pPr>
        <w:pStyle w:val="Textoindependiente"/>
        <w:ind w:left="119" w:right="198"/>
        <w:jc w:val="both"/>
        <w:rPr>
          <w:b/>
          <w:bCs/>
        </w:rPr>
      </w:pPr>
      <w:r w:rsidRPr="006B7277">
        <w:rPr>
          <w:b/>
          <w:bCs/>
        </w:rPr>
        <w:t xml:space="preserve">ORGANISMOS DE ACCIÓN COMUNAL </w:t>
      </w:r>
      <w:r>
        <w:rPr>
          <w:b/>
          <w:bCs/>
        </w:rPr>
        <w:t>–</w:t>
      </w:r>
      <w:r w:rsidRPr="006B7277">
        <w:rPr>
          <w:b/>
          <w:bCs/>
        </w:rPr>
        <w:t xml:space="preserve"> Clasificación </w:t>
      </w:r>
      <w:r>
        <w:rPr>
          <w:b/>
          <w:bCs/>
        </w:rPr>
        <w:t>–</w:t>
      </w:r>
      <w:r w:rsidRPr="006B7277">
        <w:rPr>
          <w:b/>
          <w:bCs/>
        </w:rPr>
        <w:t xml:space="preserve"> Primer </w:t>
      </w:r>
      <w:r>
        <w:rPr>
          <w:b/>
          <w:bCs/>
        </w:rPr>
        <w:t>–</w:t>
      </w:r>
      <w:r w:rsidRPr="006B7277">
        <w:rPr>
          <w:b/>
          <w:bCs/>
        </w:rPr>
        <w:t xml:space="preserve"> Segundo </w:t>
      </w:r>
      <w:r>
        <w:rPr>
          <w:b/>
          <w:bCs/>
        </w:rPr>
        <w:t>–</w:t>
      </w:r>
      <w:r w:rsidRPr="006B7277">
        <w:rPr>
          <w:b/>
          <w:bCs/>
        </w:rPr>
        <w:t xml:space="preserve"> </w:t>
      </w:r>
      <w:r w:rsidRPr="00083A1F">
        <w:rPr>
          <w:b/>
          <w:bCs/>
        </w:rPr>
        <w:t xml:space="preserve">Tercer – </w:t>
      </w:r>
      <w:r w:rsidRPr="009A3B2C">
        <w:rPr>
          <w:b/>
          <w:bCs/>
        </w:rPr>
        <w:t>Cuarto</w:t>
      </w:r>
      <w:r w:rsidRPr="006B7277">
        <w:rPr>
          <w:b/>
          <w:bCs/>
        </w:rPr>
        <w:t xml:space="preserve"> – Grado</w:t>
      </w:r>
    </w:p>
    <w:p w14:paraId="1F95CE2A" w14:textId="77777777" w:rsidR="00257249" w:rsidRPr="006B7277" w:rsidRDefault="00257249" w:rsidP="00257249">
      <w:pPr>
        <w:pStyle w:val="Textoindependiente"/>
        <w:ind w:left="119" w:right="198"/>
        <w:jc w:val="both"/>
        <w:rPr>
          <w:sz w:val="20"/>
          <w:szCs w:val="20"/>
        </w:rPr>
      </w:pPr>
    </w:p>
    <w:p w14:paraId="5112F746" w14:textId="77777777" w:rsidR="00257249" w:rsidRPr="0098574A" w:rsidRDefault="00257249" w:rsidP="00257249">
      <w:pPr>
        <w:pStyle w:val="Textoindependiente"/>
        <w:ind w:left="119" w:right="198"/>
        <w:jc w:val="both"/>
        <w:rPr>
          <w:sz w:val="20"/>
          <w:szCs w:val="20"/>
        </w:rPr>
      </w:pPr>
      <w:r w:rsidRPr="0098574A">
        <w:rPr>
          <w:sz w:val="20"/>
          <w:szCs w:val="20"/>
        </w:rPr>
        <w:t>En el mismo orden, el artículo 6 establece la clasificación de los organismos de acción como de primer, segundo, tercer y cuarto; y, el artículo 7 define cada uno de ellos en el siguiente sentido:</w:t>
      </w:r>
    </w:p>
    <w:p w14:paraId="5FA52659" w14:textId="77777777" w:rsidR="00257249" w:rsidRPr="0098574A" w:rsidRDefault="00257249" w:rsidP="00257249">
      <w:pPr>
        <w:pStyle w:val="Textoindependiente"/>
        <w:ind w:left="119" w:right="198"/>
        <w:jc w:val="both"/>
        <w:rPr>
          <w:sz w:val="20"/>
          <w:szCs w:val="20"/>
        </w:rPr>
      </w:pPr>
    </w:p>
    <w:p w14:paraId="5DBD1014" w14:textId="77777777" w:rsidR="00257249" w:rsidRPr="0098574A" w:rsidRDefault="00257249" w:rsidP="00257249">
      <w:pPr>
        <w:pStyle w:val="Textoindependiente"/>
        <w:ind w:left="119" w:right="198"/>
        <w:jc w:val="both"/>
        <w:rPr>
          <w:sz w:val="20"/>
          <w:szCs w:val="20"/>
        </w:rPr>
      </w:pPr>
      <w:r w:rsidRPr="0098574A">
        <w:rPr>
          <w:sz w:val="20"/>
          <w:szCs w:val="20"/>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391EB0C0" w14:textId="77777777" w:rsidR="00257249" w:rsidRPr="0098574A" w:rsidRDefault="00257249" w:rsidP="00257249">
      <w:pPr>
        <w:pStyle w:val="Textoindependiente"/>
        <w:ind w:left="119" w:right="198"/>
        <w:jc w:val="both"/>
        <w:rPr>
          <w:sz w:val="20"/>
          <w:szCs w:val="20"/>
        </w:rPr>
      </w:pPr>
    </w:p>
    <w:p w14:paraId="696F7549" w14:textId="77777777" w:rsidR="00257249" w:rsidRPr="0098574A" w:rsidRDefault="00257249" w:rsidP="00257249">
      <w:pPr>
        <w:pStyle w:val="Textoindependiente"/>
        <w:numPr>
          <w:ilvl w:val="2"/>
          <w:numId w:val="6"/>
        </w:numPr>
        <w:ind w:left="119" w:right="198"/>
        <w:jc w:val="both"/>
        <w:rPr>
          <w:sz w:val="20"/>
          <w:szCs w:val="20"/>
        </w:rPr>
      </w:pPr>
      <w:r w:rsidRPr="0098574A">
        <w:rPr>
          <w:sz w:val="20"/>
          <w:szCs w:val="20"/>
        </w:rPr>
        <w:lastRenderedPageBreak/>
        <w:t>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73F372EB" w14:textId="77777777" w:rsidR="00257249" w:rsidRPr="0098574A" w:rsidRDefault="00257249" w:rsidP="00257249">
      <w:pPr>
        <w:pStyle w:val="Textoindependiente"/>
        <w:ind w:left="119" w:right="198"/>
        <w:jc w:val="both"/>
        <w:rPr>
          <w:sz w:val="20"/>
          <w:szCs w:val="20"/>
        </w:rPr>
      </w:pPr>
    </w:p>
    <w:p w14:paraId="5D8C95CF" w14:textId="77777777" w:rsidR="00257249" w:rsidRPr="0098574A" w:rsidRDefault="00257249" w:rsidP="00257249">
      <w:pPr>
        <w:pStyle w:val="Textoindependiente"/>
        <w:numPr>
          <w:ilvl w:val="2"/>
          <w:numId w:val="6"/>
        </w:numPr>
        <w:ind w:left="119" w:right="198"/>
        <w:jc w:val="both"/>
        <w:rPr>
          <w:sz w:val="20"/>
          <w:szCs w:val="20"/>
        </w:rPr>
      </w:pPr>
      <w:r w:rsidRPr="0098574A">
        <w:rPr>
          <w:sz w:val="20"/>
          <w:szCs w:val="20"/>
        </w:rPr>
        <w:t>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755C0A86" w14:textId="77777777" w:rsidR="00257249" w:rsidRPr="0098574A" w:rsidRDefault="00257249" w:rsidP="00257249">
      <w:pPr>
        <w:pStyle w:val="Textoindependiente"/>
        <w:numPr>
          <w:ilvl w:val="2"/>
          <w:numId w:val="6"/>
        </w:numPr>
        <w:ind w:left="119" w:right="198"/>
        <w:jc w:val="both"/>
        <w:rPr>
          <w:sz w:val="20"/>
          <w:szCs w:val="20"/>
        </w:rPr>
      </w:pPr>
      <w:r w:rsidRPr="0098574A">
        <w:rPr>
          <w:sz w:val="20"/>
          <w:szCs w:val="20"/>
        </w:rPr>
        <w:t xml:space="preserve">Es organismo de acción comunal de tercer grado la federación de acción </w:t>
      </w:r>
      <w:r w:rsidRPr="006B7277">
        <w:rPr>
          <w:sz w:val="20"/>
          <w:szCs w:val="20"/>
        </w:rPr>
        <w:t>comunal</w:t>
      </w:r>
      <w:r w:rsidRPr="0098574A">
        <w:rPr>
          <w:sz w:val="20"/>
          <w:szCs w:val="20"/>
        </w:rPr>
        <w:t xml:space="preserve"> tiene la misma naturaleza jurídica de las juntas de acción comunal y se constituye con los organismos de acción comunal de segundo grado fundadores y que posteriormente se afilien;</w:t>
      </w:r>
    </w:p>
    <w:p w14:paraId="670CBF32" w14:textId="77777777" w:rsidR="00257249" w:rsidRPr="0098574A" w:rsidRDefault="00257249" w:rsidP="00257249">
      <w:pPr>
        <w:pStyle w:val="Textoindependiente"/>
        <w:ind w:left="119" w:right="198"/>
        <w:jc w:val="both"/>
        <w:rPr>
          <w:sz w:val="20"/>
          <w:szCs w:val="20"/>
        </w:rPr>
      </w:pPr>
    </w:p>
    <w:p w14:paraId="6F0FDF91" w14:textId="77777777" w:rsidR="00257249" w:rsidRDefault="00257249" w:rsidP="00257249">
      <w:pPr>
        <w:pStyle w:val="Textoindependiente"/>
        <w:numPr>
          <w:ilvl w:val="2"/>
          <w:numId w:val="6"/>
        </w:numPr>
        <w:ind w:left="119" w:right="198"/>
        <w:jc w:val="both"/>
        <w:rPr>
          <w:sz w:val="20"/>
          <w:szCs w:val="20"/>
        </w:rPr>
      </w:pPr>
      <w:r w:rsidRPr="0098574A">
        <w:rPr>
          <w:sz w:val="20"/>
          <w:szCs w:val="20"/>
        </w:rPr>
        <w:t xml:space="preserve">Es organismo de acción comunal de cuarto grado, la confederación nacional de acción </w:t>
      </w:r>
      <w:r w:rsidRPr="006B7277">
        <w:rPr>
          <w:sz w:val="20"/>
          <w:szCs w:val="20"/>
        </w:rPr>
        <w:t>comunal</w:t>
      </w:r>
      <w:r w:rsidRPr="0098574A">
        <w:rPr>
          <w:sz w:val="20"/>
          <w:szCs w:val="20"/>
        </w:rPr>
        <w:t xml:space="preserve"> tiene la misma naturaleza jurídica de las juntas de acción comunal y se constituye con los organismos de acción comunal de tercer grado fundadores y que posteriormente se afilien.»</w:t>
      </w:r>
    </w:p>
    <w:p w14:paraId="4F00A7EC" w14:textId="77777777" w:rsidR="00257249" w:rsidRDefault="00257249" w:rsidP="00257249">
      <w:pPr>
        <w:pStyle w:val="Textoindependiente"/>
        <w:ind w:right="198"/>
        <w:jc w:val="both"/>
        <w:rPr>
          <w:sz w:val="20"/>
          <w:szCs w:val="20"/>
        </w:rPr>
      </w:pPr>
    </w:p>
    <w:p w14:paraId="6736F873" w14:textId="77777777" w:rsidR="00257249" w:rsidRDefault="00257249" w:rsidP="00257249">
      <w:pPr>
        <w:pStyle w:val="Textoindependiente"/>
        <w:ind w:right="198"/>
        <w:jc w:val="both"/>
        <w:rPr>
          <w:sz w:val="20"/>
          <w:szCs w:val="20"/>
        </w:rPr>
      </w:pPr>
    </w:p>
    <w:p w14:paraId="42E64D50" w14:textId="77777777" w:rsidR="00257249" w:rsidRPr="006B7277" w:rsidRDefault="00257249" w:rsidP="00257249">
      <w:pPr>
        <w:pStyle w:val="Textoindependiente"/>
        <w:ind w:right="198"/>
        <w:jc w:val="both"/>
        <w:rPr>
          <w:sz w:val="20"/>
          <w:szCs w:val="20"/>
        </w:rPr>
      </w:pPr>
    </w:p>
    <w:p w14:paraId="1830C15E" w14:textId="77777777" w:rsidR="00257249" w:rsidRPr="006B7277" w:rsidRDefault="00257249" w:rsidP="00257249">
      <w:pPr>
        <w:pStyle w:val="Textoindependiente"/>
        <w:ind w:left="119" w:right="198"/>
        <w:jc w:val="both"/>
        <w:rPr>
          <w:b/>
          <w:bCs/>
        </w:rPr>
      </w:pPr>
      <w:r w:rsidRPr="006B7277">
        <w:rPr>
          <w:b/>
          <w:bCs/>
        </w:rPr>
        <w:t xml:space="preserve">ORGANISMOS DE ACCIÓN COMUNAL </w:t>
      </w:r>
      <w:r>
        <w:rPr>
          <w:b/>
          <w:bCs/>
        </w:rPr>
        <w:t>–</w:t>
      </w:r>
      <w:r w:rsidRPr="006B7277">
        <w:rPr>
          <w:b/>
          <w:bCs/>
        </w:rPr>
        <w:t xml:space="preserve"> Condiciones </w:t>
      </w:r>
      <w:r>
        <w:rPr>
          <w:b/>
          <w:bCs/>
        </w:rPr>
        <w:t>–</w:t>
      </w:r>
      <w:r w:rsidRPr="006B7277">
        <w:rPr>
          <w:b/>
          <w:bCs/>
        </w:rPr>
        <w:t xml:space="preserve"> Constitución </w:t>
      </w:r>
      <w:r>
        <w:rPr>
          <w:b/>
          <w:bCs/>
        </w:rPr>
        <w:t>–</w:t>
      </w:r>
      <w:r w:rsidRPr="006B7277">
        <w:rPr>
          <w:b/>
          <w:bCs/>
        </w:rPr>
        <w:t xml:space="preserve"> Norma </w:t>
      </w:r>
      <w:r>
        <w:rPr>
          <w:b/>
          <w:bCs/>
        </w:rPr>
        <w:t>–</w:t>
      </w:r>
      <w:r w:rsidRPr="006B7277">
        <w:rPr>
          <w:b/>
          <w:bCs/>
        </w:rPr>
        <w:t xml:space="preserve"> Índice de la población </w:t>
      </w:r>
      <w:r>
        <w:rPr>
          <w:b/>
          <w:bCs/>
        </w:rPr>
        <w:t>–</w:t>
      </w:r>
      <w:r w:rsidRPr="006B7277">
        <w:rPr>
          <w:b/>
          <w:bCs/>
        </w:rPr>
        <w:t xml:space="preserve"> Características de regiones</w:t>
      </w:r>
    </w:p>
    <w:p w14:paraId="2176FBAE" w14:textId="77777777" w:rsidR="00257249" w:rsidRPr="006B7277" w:rsidRDefault="00257249" w:rsidP="00257249">
      <w:pPr>
        <w:pStyle w:val="Textoindependiente"/>
        <w:ind w:left="119" w:right="198"/>
        <w:jc w:val="both"/>
        <w:rPr>
          <w:sz w:val="20"/>
          <w:szCs w:val="20"/>
        </w:rPr>
      </w:pPr>
    </w:p>
    <w:p w14:paraId="6CA21574" w14:textId="77777777" w:rsidR="00257249" w:rsidRPr="00E73A35" w:rsidRDefault="00257249" w:rsidP="00257249">
      <w:pPr>
        <w:pStyle w:val="Textoindependiente"/>
        <w:ind w:left="119" w:right="198"/>
        <w:jc w:val="both"/>
        <w:rPr>
          <w:sz w:val="20"/>
          <w:szCs w:val="20"/>
        </w:rPr>
      </w:pPr>
      <w:r w:rsidRPr="00E73A35">
        <w:rPr>
          <w:sz w:val="20"/>
          <w:szCs w:val="20"/>
        </w:rPr>
        <w:t>Por su parte, el artículo 11 determina las condiciones para la constitución de los organismos de acción comunal, las cuales son establecidas teniendo en cuenta la clasificación dispuesta en la norma, los índices de población y las características de cada región o territorio. En tal sentido, el artículo en mención establece:</w:t>
      </w:r>
    </w:p>
    <w:p w14:paraId="211DFBC7" w14:textId="77777777" w:rsidR="00257249" w:rsidRPr="00E73A35" w:rsidRDefault="00257249" w:rsidP="00257249">
      <w:pPr>
        <w:pStyle w:val="Textoindependiente"/>
        <w:ind w:left="119" w:right="198"/>
        <w:jc w:val="both"/>
        <w:rPr>
          <w:sz w:val="20"/>
          <w:szCs w:val="20"/>
        </w:rPr>
      </w:pPr>
    </w:p>
    <w:p w14:paraId="1650C5DB" w14:textId="77777777" w:rsidR="00257249" w:rsidRPr="00E73A35" w:rsidRDefault="00257249" w:rsidP="00257249">
      <w:pPr>
        <w:pStyle w:val="Textoindependiente"/>
        <w:ind w:left="119" w:right="198"/>
        <w:jc w:val="both"/>
        <w:rPr>
          <w:sz w:val="20"/>
          <w:szCs w:val="20"/>
        </w:rPr>
      </w:pPr>
      <w:r w:rsidRPr="00E73A35">
        <w:rPr>
          <w:sz w:val="20"/>
          <w:szCs w:val="20"/>
        </w:rPr>
        <w:t>«Los organismos de acción comunal estarán constituidos, según el caso, de acuerdo con los índices de población y características de cada región o territorio.</w:t>
      </w:r>
    </w:p>
    <w:p w14:paraId="33C31DC1" w14:textId="77777777" w:rsidR="00257249" w:rsidRPr="00E73A35" w:rsidRDefault="00257249" w:rsidP="00257249">
      <w:pPr>
        <w:pStyle w:val="Textoindependiente"/>
        <w:ind w:left="119" w:right="198"/>
        <w:jc w:val="both"/>
        <w:rPr>
          <w:sz w:val="20"/>
          <w:szCs w:val="20"/>
        </w:rPr>
      </w:pPr>
    </w:p>
    <w:p w14:paraId="5F593B9F" w14:textId="77777777" w:rsidR="00257249" w:rsidRPr="00E73A35" w:rsidRDefault="00257249" w:rsidP="00257249">
      <w:pPr>
        <w:pStyle w:val="Textoindependiente"/>
        <w:numPr>
          <w:ilvl w:val="0"/>
          <w:numId w:val="5"/>
        </w:numPr>
        <w:ind w:left="119" w:right="198"/>
        <w:jc w:val="both"/>
        <w:rPr>
          <w:sz w:val="20"/>
          <w:szCs w:val="20"/>
        </w:rPr>
      </w:pPr>
      <w:r w:rsidRPr="00E73A35">
        <w:rPr>
          <w:sz w:val="20"/>
          <w:szCs w:val="20"/>
        </w:rPr>
        <w:t>La Junta de Acción Comunal que se constituya por barrio, conjunto residencial, sector o etapa del mismo, en las capitales de departamento y en la ciudad de Bogotá, D.C., requiere un número mínimo de setenta y cinco (75) afiliados;</w:t>
      </w:r>
    </w:p>
    <w:p w14:paraId="7D5119AD" w14:textId="77777777" w:rsidR="00257249" w:rsidRPr="00E73A35" w:rsidRDefault="00257249" w:rsidP="00257249">
      <w:pPr>
        <w:pStyle w:val="Textoindependiente"/>
        <w:ind w:left="119" w:right="198"/>
        <w:jc w:val="both"/>
        <w:rPr>
          <w:sz w:val="20"/>
          <w:szCs w:val="20"/>
        </w:rPr>
      </w:pPr>
    </w:p>
    <w:p w14:paraId="2B52F6AA" w14:textId="77777777" w:rsidR="00257249" w:rsidRPr="00E73A35" w:rsidRDefault="00257249" w:rsidP="00257249">
      <w:pPr>
        <w:pStyle w:val="Textoindependiente"/>
        <w:numPr>
          <w:ilvl w:val="0"/>
          <w:numId w:val="5"/>
        </w:numPr>
        <w:ind w:left="119" w:right="198"/>
        <w:jc w:val="both"/>
        <w:rPr>
          <w:sz w:val="20"/>
          <w:szCs w:val="20"/>
        </w:rPr>
      </w:pPr>
      <w:r w:rsidRPr="00E73A35">
        <w:rPr>
          <w:sz w:val="20"/>
          <w:szCs w:val="20"/>
        </w:rPr>
        <w:t>La Junta de Acción Comunal que se constituya en las divisiones urbanas de las demás cabeceras de municipio y en las de corregimientos e inspecciones de policía, requiere un número mínimo de cincuenta (50) afiliados;</w:t>
      </w:r>
    </w:p>
    <w:p w14:paraId="28CD9221" w14:textId="77777777" w:rsidR="00257249" w:rsidRPr="00E73A35" w:rsidRDefault="00257249" w:rsidP="00257249">
      <w:pPr>
        <w:pStyle w:val="Textoindependiente"/>
        <w:ind w:left="119" w:right="198"/>
        <w:jc w:val="both"/>
        <w:rPr>
          <w:sz w:val="20"/>
          <w:szCs w:val="20"/>
        </w:rPr>
      </w:pPr>
    </w:p>
    <w:p w14:paraId="716BC291" w14:textId="77777777" w:rsidR="00257249" w:rsidRPr="00E73A35" w:rsidRDefault="00257249" w:rsidP="00257249">
      <w:pPr>
        <w:pStyle w:val="Textoindependiente"/>
        <w:numPr>
          <w:ilvl w:val="0"/>
          <w:numId w:val="5"/>
        </w:numPr>
        <w:ind w:left="119" w:right="198"/>
        <w:jc w:val="both"/>
        <w:rPr>
          <w:sz w:val="20"/>
          <w:szCs w:val="20"/>
        </w:rPr>
      </w:pPr>
      <w:r w:rsidRPr="00E73A35">
        <w:rPr>
          <w:sz w:val="20"/>
          <w:szCs w:val="20"/>
        </w:rPr>
        <w:t>La Junta de Acción Comunal que se constituya en las poblaciones en que no exista delimitación por barrios, requiere un número mínimo de treinta (30) afiliados;</w:t>
      </w:r>
    </w:p>
    <w:p w14:paraId="4E1438EC" w14:textId="77777777" w:rsidR="00257249" w:rsidRPr="00E73A35" w:rsidRDefault="00257249" w:rsidP="00257249">
      <w:pPr>
        <w:pStyle w:val="Textoindependiente"/>
        <w:ind w:left="119" w:right="198"/>
        <w:jc w:val="both"/>
        <w:rPr>
          <w:sz w:val="20"/>
          <w:szCs w:val="20"/>
        </w:rPr>
      </w:pPr>
    </w:p>
    <w:p w14:paraId="78D8A680" w14:textId="77777777" w:rsidR="00257249" w:rsidRPr="00E73A35" w:rsidRDefault="00257249" w:rsidP="00257249">
      <w:pPr>
        <w:pStyle w:val="Textoindependiente"/>
        <w:numPr>
          <w:ilvl w:val="0"/>
          <w:numId w:val="5"/>
        </w:numPr>
        <w:ind w:left="119" w:right="198"/>
        <w:jc w:val="both"/>
        <w:rPr>
          <w:sz w:val="20"/>
          <w:szCs w:val="20"/>
        </w:rPr>
      </w:pPr>
      <w:r w:rsidRPr="00E73A35">
        <w:rPr>
          <w:sz w:val="20"/>
          <w:szCs w:val="20"/>
        </w:rPr>
        <w:t>La Junta de Acción Comunal que se constituya en los caseríos o veredas requiere un número mínimo de veinte (20) afiliados;</w:t>
      </w:r>
    </w:p>
    <w:p w14:paraId="2A786481" w14:textId="77777777" w:rsidR="00257249" w:rsidRPr="00E73A35" w:rsidRDefault="00257249" w:rsidP="00257249">
      <w:pPr>
        <w:pStyle w:val="Textoindependiente"/>
        <w:ind w:left="119" w:right="198"/>
        <w:jc w:val="both"/>
        <w:rPr>
          <w:sz w:val="20"/>
          <w:szCs w:val="20"/>
        </w:rPr>
      </w:pPr>
    </w:p>
    <w:p w14:paraId="67B460D5" w14:textId="77777777" w:rsidR="00257249" w:rsidRPr="00E73A35" w:rsidRDefault="00257249" w:rsidP="00257249">
      <w:pPr>
        <w:pStyle w:val="Textoindependiente"/>
        <w:numPr>
          <w:ilvl w:val="0"/>
          <w:numId w:val="5"/>
        </w:numPr>
        <w:ind w:left="119" w:right="198"/>
        <w:jc w:val="both"/>
        <w:rPr>
          <w:sz w:val="20"/>
          <w:szCs w:val="20"/>
        </w:rPr>
      </w:pPr>
      <w:r w:rsidRPr="00E73A35">
        <w:rPr>
          <w:sz w:val="20"/>
          <w:szCs w:val="20"/>
        </w:rPr>
        <w:t>Las Juntas de Vivienda Comunal requieren un mínimo de diez (10) familias afiliadas;</w:t>
      </w:r>
    </w:p>
    <w:p w14:paraId="0DF3BF85" w14:textId="77777777" w:rsidR="00257249" w:rsidRPr="00E73A35" w:rsidRDefault="00257249" w:rsidP="00257249">
      <w:pPr>
        <w:pStyle w:val="Textoindependiente"/>
        <w:ind w:left="119" w:right="198"/>
        <w:jc w:val="both"/>
        <w:rPr>
          <w:sz w:val="20"/>
          <w:szCs w:val="20"/>
        </w:rPr>
      </w:pPr>
    </w:p>
    <w:p w14:paraId="5B07199F" w14:textId="77777777" w:rsidR="00257249" w:rsidRDefault="00257249" w:rsidP="00257249">
      <w:pPr>
        <w:pStyle w:val="Textoindependiente"/>
        <w:numPr>
          <w:ilvl w:val="0"/>
          <w:numId w:val="5"/>
        </w:numPr>
        <w:ind w:left="119" w:right="198"/>
        <w:jc w:val="both"/>
        <w:rPr>
          <w:sz w:val="20"/>
          <w:szCs w:val="20"/>
        </w:rPr>
      </w:pPr>
      <w:r w:rsidRPr="00E73A35">
        <w:rPr>
          <w:sz w:val="20"/>
          <w:szCs w:val="20"/>
        </w:rPr>
        <w:t>Las Asociaciones de Juntas de Acción Comunal requieren para su conformación un número plural superior del sesenta por ciento (60%) de las Juntas de Acción Comunal existentes en su territorio. El mismo porcentaje se requerirá para la creación de Federaciones Municipales, Departamentales y Distritales en relación con las Asociaciones de Juntas de Acción Comunal y para la Confederación Nacional en relación con las Federaciones».</w:t>
      </w:r>
    </w:p>
    <w:p w14:paraId="7C931D5E" w14:textId="77777777" w:rsidR="00EF6397" w:rsidRDefault="00EF6397" w:rsidP="00EF6397">
      <w:pPr>
        <w:pStyle w:val="Prrafodelista"/>
        <w:rPr>
          <w:sz w:val="20"/>
          <w:szCs w:val="20"/>
        </w:rPr>
      </w:pPr>
    </w:p>
    <w:p w14:paraId="59C2B5E6" w14:textId="77777777" w:rsidR="00EF6397" w:rsidRPr="00DF30D0" w:rsidRDefault="00EF6397" w:rsidP="00DF30D0">
      <w:pPr>
        <w:pStyle w:val="Textoindependiente"/>
        <w:ind w:right="198"/>
        <w:jc w:val="both"/>
        <w:rPr>
          <w:sz w:val="20"/>
          <w:szCs w:val="20"/>
        </w:rPr>
      </w:pPr>
    </w:p>
    <w:p w14:paraId="2E588E33" w14:textId="77777777" w:rsidR="00EF6397" w:rsidRDefault="00EF6397" w:rsidP="00DF30D0">
      <w:pPr>
        <w:pStyle w:val="Textoindependiente"/>
        <w:jc w:val="both"/>
        <w:rPr>
          <w:sz w:val="20"/>
          <w:szCs w:val="20"/>
        </w:rPr>
      </w:pPr>
    </w:p>
    <w:p w14:paraId="2CCBEDE1" w14:textId="77777777" w:rsidR="00B36611" w:rsidRDefault="00B36611" w:rsidP="00DF30D0">
      <w:pPr>
        <w:pStyle w:val="Textoindependiente"/>
        <w:jc w:val="both"/>
        <w:rPr>
          <w:sz w:val="20"/>
          <w:szCs w:val="20"/>
        </w:rPr>
      </w:pPr>
    </w:p>
    <w:p w14:paraId="00D724AE" w14:textId="77777777" w:rsidR="00B35E61" w:rsidRDefault="00B35E61" w:rsidP="00B35E61">
      <w:pPr>
        <w:pStyle w:val="Textoindependiente"/>
        <w:spacing w:before="7"/>
      </w:pPr>
      <w:r w:rsidRPr="00B35E61">
        <w:rPr>
          <w:noProof/>
        </w:rPr>
        <mc:AlternateContent>
          <mc:Choice Requires="wps">
            <w:drawing>
              <wp:anchor distT="0" distB="0" distL="114300" distR="114300" simplePos="0" relativeHeight="251659264" behindDoc="0" locked="0" layoutInCell="1" allowOverlap="1" wp14:anchorId="32B0FD96" wp14:editId="5565E7F5">
                <wp:simplePos x="0" y="0"/>
                <wp:positionH relativeFrom="page">
                  <wp:posOffset>4471670</wp:posOffset>
                </wp:positionH>
                <wp:positionV relativeFrom="paragraph">
                  <wp:posOffset>-103505</wp:posOffset>
                </wp:positionV>
                <wp:extent cx="2400300" cy="615950"/>
                <wp:effectExtent l="4445" t="4445" r="0" b="0"/>
                <wp:wrapNone/>
                <wp:docPr id="1193283676"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D34DD" w14:textId="77777777" w:rsidR="00B35E61" w:rsidRDefault="00B35E61" w:rsidP="00B35E61">
                            <w:pPr>
                              <w:spacing w:line="179" w:lineRule="exact"/>
                              <w:jc w:val="right"/>
                              <w:rPr>
                                <w:sz w:val="16"/>
                              </w:rPr>
                            </w:pPr>
                            <w:r>
                              <w:rPr>
                                <w:sz w:val="16"/>
                              </w:rPr>
                              <w:t>CCE-DES-FM-17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0FD96" id="_x0000_t202" coordsize="21600,21600" o:spt="202" path="m,l,21600r21600,l21600,xe">
                <v:stroke joinstyle="miter"/>
                <v:path gradientshapeok="t" o:connecttype="rect"/>
              </v:shapetype>
              <v:shape id="Cuadro de texto 7" o:spid="_x0000_s1026" type="#_x0000_t202" style="position:absolute;margin-left:352.1pt;margin-top:-8.15pt;width:189pt;height:4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" filled="f" stroked="f">
                <v:textbox inset="0,0,0,0">
                  <w:txbxContent>
                    <w:p w14:paraId="4AFD34DD" w14:textId="77777777" w:rsidR="00B35E61" w:rsidRDefault="00B35E61" w:rsidP="00B35E61">
                      <w:pPr>
                        <w:spacing w:line="179" w:lineRule="exact"/>
                        <w:jc w:val="right"/>
                        <w:rPr>
                          <w:sz w:val="16"/>
                        </w:rPr>
                      </w:pPr>
                      <w:r>
                        <w:rPr>
                          <w:sz w:val="16"/>
                        </w:rPr>
                        <w:t>CCE-DES-FM-17</w:t>
                      </w:r>
                    </w:p>
                  </w:txbxContent>
                </v:textbox>
                <w10:wrap anchorx="page"/>
              </v:shape>
            </w:pict>
          </mc:Fallback>
        </mc:AlternateContent>
      </w:r>
      <w:r w:rsidRPr="00B35E61">
        <w:rPr>
          <w:noProof/>
        </w:rPr>
        <w:drawing>
          <wp:anchor distT="0" distB="0" distL="0" distR="0" simplePos="0" relativeHeight="251660288" behindDoc="0" locked="0" layoutInCell="1" allowOverlap="1" wp14:anchorId="1CE18379" wp14:editId="127D8024">
            <wp:simplePos x="0" y="0"/>
            <wp:positionH relativeFrom="page">
              <wp:posOffset>4471670</wp:posOffset>
            </wp:positionH>
            <wp:positionV relativeFrom="paragraph">
              <wp:posOffset>-103342</wp:posOffset>
            </wp:positionV>
            <wp:extent cx="2400300" cy="615949"/>
            <wp:effectExtent l="0" t="0" r="0" b="0"/>
            <wp:wrapNone/>
            <wp:docPr id="5" name="image3.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o&#10;&#10;Descripción generada automáticamente"/>
                    <pic:cNvPicPr/>
                  </pic:nvPicPr>
                  <pic:blipFill>
                    <a:blip r:embed="rId13" cstate="print"/>
                    <a:stretch>
                      <a:fillRect/>
                    </a:stretch>
                  </pic:blipFill>
                  <pic:spPr>
                    <a:xfrm>
                      <a:off x="0" y="0"/>
                      <a:ext cx="2400300" cy="615949"/>
                    </a:xfrm>
                    <a:prstGeom prst="rect">
                      <a:avLst/>
                    </a:prstGeom>
                  </pic:spPr>
                </pic:pic>
              </a:graphicData>
            </a:graphic>
          </wp:anchor>
        </w:drawing>
      </w:r>
      <w:r w:rsidRPr="00B35E61">
        <w:t xml:space="preserve">Bogotá D.C 14 de noviembre de 2022 </w:t>
      </w:r>
    </w:p>
    <w:p w14:paraId="13C187E2" w14:textId="77777777" w:rsidR="00B35E61" w:rsidRDefault="00B35E61" w:rsidP="00B35E61">
      <w:pPr>
        <w:pStyle w:val="Textoindependiente"/>
        <w:spacing w:before="7"/>
      </w:pPr>
    </w:p>
    <w:p w14:paraId="003A7690" w14:textId="77777777" w:rsidR="00B35E61" w:rsidRDefault="00B35E61" w:rsidP="00B35E61">
      <w:pPr>
        <w:pStyle w:val="Textoindependiente"/>
        <w:spacing w:before="7"/>
      </w:pPr>
    </w:p>
    <w:p w14:paraId="6EE1E629" w14:textId="02869623" w:rsidR="00B35E61" w:rsidRPr="00B35E61" w:rsidRDefault="00B35E61" w:rsidP="00B35E61">
      <w:pPr>
        <w:pStyle w:val="Textoindependiente"/>
        <w:spacing w:before="7"/>
      </w:pPr>
      <w:r w:rsidRPr="00B35E61">
        <w:t>Señora</w:t>
      </w:r>
    </w:p>
    <w:p w14:paraId="6B47B7F7" w14:textId="77777777" w:rsidR="00B35E61" w:rsidRPr="00B35E61" w:rsidRDefault="00B35E61" w:rsidP="00B35E61">
      <w:pPr>
        <w:pStyle w:val="Textoindependiente"/>
        <w:spacing w:before="7"/>
        <w:rPr>
          <w:b/>
          <w:bCs/>
        </w:rPr>
      </w:pPr>
      <w:r w:rsidRPr="00B35E61">
        <w:rPr>
          <w:b/>
          <w:bCs/>
        </w:rPr>
        <w:t>Paula Naranjo Urrea</w:t>
      </w:r>
    </w:p>
    <w:p w14:paraId="39696F59" w14:textId="77777777" w:rsidR="00B35E61" w:rsidRPr="00B35E61" w:rsidRDefault="00B35E61" w:rsidP="00B35E61">
      <w:pPr>
        <w:pStyle w:val="Textoindependiente"/>
        <w:spacing w:before="7"/>
      </w:pPr>
      <w:r w:rsidRPr="00B35E61">
        <w:t>Ciudad.</w:t>
      </w:r>
    </w:p>
    <w:p w14:paraId="79E1C4E0" w14:textId="77777777" w:rsidR="00B36611" w:rsidRDefault="00B36611" w:rsidP="00B36611">
      <w:pPr>
        <w:pStyle w:val="Textoindependiente"/>
        <w:spacing w:before="7"/>
        <w:rPr>
          <w:sz w:val="28"/>
        </w:rPr>
      </w:pPr>
    </w:p>
    <w:p w14:paraId="654AC1C1" w14:textId="77777777" w:rsidR="00B36611" w:rsidRDefault="00B36611" w:rsidP="00B36611">
      <w:pPr>
        <w:pStyle w:val="Ttulo1"/>
        <w:ind w:left="2799"/>
      </w:pPr>
      <w:r>
        <w:t>Concepto</w:t>
      </w:r>
      <w:r>
        <w:rPr>
          <w:spacing w:val="-5"/>
        </w:rPr>
        <w:t xml:space="preserve"> </w:t>
      </w:r>
      <w:r>
        <w:t>C–786</w:t>
      </w:r>
      <w:r>
        <w:rPr>
          <w:spacing w:val="-5"/>
        </w:rPr>
        <w:t xml:space="preserve"> </w:t>
      </w:r>
      <w:r>
        <w:t>de</w:t>
      </w:r>
      <w:r>
        <w:rPr>
          <w:spacing w:val="-5"/>
        </w:rPr>
        <w:t xml:space="preserve"> </w:t>
      </w:r>
      <w:r>
        <w:t>2022</w:t>
      </w:r>
    </w:p>
    <w:p w14:paraId="7FF7F708" w14:textId="77777777" w:rsidR="00B36611" w:rsidRDefault="00B36611" w:rsidP="00B36611">
      <w:pPr>
        <w:pStyle w:val="Textoindependiente"/>
        <w:spacing w:before="3"/>
        <w:rPr>
          <w:b/>
          <w:sz w:val="17"/>
        </w:rPr>
      </w:pPr>
    </w:p>
    <w:p w14:paraId="66CCD9A7" w14:textId="77777777" w:rsidR="00B36611" w:rsidRDefault="00B36611" w:rsidP="00B36611">
      <w:pPr>
        <w:pStyle w:val="Textoindependiente"/>
        <w:tabs>
          <w:tab w:val="left" w:pos="2806"/>
        </w:tabs>
        <w:spacing w:before="93"/>
        <w:ind w:left="2807" w:right="675" w:hanging="2689"/>
        <w:jc w:val="both"/>
      </w:pPr>
      <w:r>
        <w:rPr>
          <w:b/>
        </w:rPr>
        <w:t>Temas:</w:t>
      </w:r>
      <w:r>
        <w:rPr>
          <w:b/>
        </w:rPr>
        <w:tab/>
      </w:r>
      <w:r>
        <w:t>CONVENIOS SOLIDARIOS – Marco normativo / LEY 136 DE</w:t>
      </w:r>
      <w:r>
        <w:rPr>
          <w:spacing w:val="1"/>
        </w:rPr>
        <w:t xml:space="preserve"> </w:t>
      </w:r>
      <w:r>
        <w:t>1994</w:t>
      </w:r>
      <w:r>
        <w:rPr>
          <w:spacing w:val="1"/>
        </w:rPr>
        <w:t xml:space="preserve"> </w:t>
      </w:r>
      <w:r>
        <w:t>–</w:t>
      </w:r>
      <w:r>
        <w:rPr>
          <w:spacing w:val="1"/>
        </w:rPr>
        <w:t xml:space="preserve"> </w:t>
      </w:r>
      <w:r>
        <w:t>Convenios</w:t>
      </w:r>
      <w:r>
        <w:rPr>
          <w:spacing w:val="1"/>
        </w:rPr>
        <w:t xml:space="preserve"> </w:t>
      </w:r>
      <w:r>
        <w:t>Solidarios</w:t>
      </w:r>
      <w:r>
        <w:rPr>
          <w:spacing w:val="1"/>
        </w:rPr>
        <w:t xml:space="preserve"> </w:t>
      </w:r>
      <w:r>
        <w:t>–</w:t>
      </w:r>
      <w:r>
        <w:rPr>
          <w:spacing w:val="1"/>
        </w:rPr>
        <w:t xml:space="preserve"> </w:t>
      </w:r>
      <w:r>
        <w:t>Ámbito</w:t>
      </w:r>
      <w:r>
        <w:rPr>
          <w:spacing w:val="1"/>
        </w:rPr>
        <w:t xml:space="preserve"> </w:t>
      </w:r>
      <w:r>
        <w:t>de</w:t>
      </w:r>
      <w:r>
        <w:rPr>
          <w:spacing w:val="1"/>
        </w:rPr>
        <w:t xml:space="preserve"> </w:t>
      </w:r>
      <w:r>
        <w:t>aplicación</w:t>
      </w:r>
      <w:r>
        <w:rPr>
          <w:spacing w:val="1"/>
        </w:rPr>
        <w:t xml:space="preserve"> </w:t>
      </w:r>
      <w:r>
        <w:t>–</w:t>
      </w:r>
      <w:r>
        <w:rPr>
          <w:spacing w:val="-60"/>
        </w:rPr>
        <w:t xml:space="preserve"> </w:t>
      </w:r>
      <w:r>
        <w:t>Organismos</w:t>
      </w:r>
      <w:r>
        <w:rPr>
          <w:spacing w:val="1"/>
        </w:rPr>
        <w:t xml:space="preserve"> </w:t>
      </w:r>
      <w:r>
        <w:t>de</w:t>
      </w:r>
      <w:r>
        <w:rPr>
          <w:spacing w:val="1"/>
        </w:rPr>
        <w:t xml:space="preserve"> </w:t>
      </w:r>
      <w:r>
        <w:t>acción</w:t>
      </w:r>
      <w:r>
        <w:rPr>
          <w:spacing w:val="1"/>
        </w:rPr>
        <w:t xml:space="preserve"> </w:t>
      </w:r>
      <w:r>
        <w:t>comunal</w:t>
      </w:r>
      <w:r>
        <w:rPr>
          <w:spacing w:val="1"/>
        </w:rPr>
        <w:t xml:space="preserve"> </w:t>
      </w:r>
      <w:r>
        <w:t>/</w:t>
      </w:r>
      <w:r>
        <w:rPr>
          <w:spacing w:val="1"/>
        </w:rPr>
        <w:t xml:space="preserve"> </w:t>
      </w:r>
      <w:r>
        <w:t>LEY</w:t>
      </w:r>
      <w:r>
        <w:rPr>
          <w:spacing w:val="1"/>
        </w:rPr>
        <w:t xml:space="preserve"> </w:t>
      </w:r>
      <w:r>
        <w:t>136</w:t>
      </w:r>
      <w:r>
        <w:rPr>
          <w:spacing w:val="1"/>
        </w:rPr>
        <w:t xml:space="preserve"> </w:t>
      </w:r>
      <w:r>
        <w:t>DE</w:t>
      </w:r>
      <w:r>
        <w:rPr>
          <w:spacing w:val="1"/>
        </w:rPr>
        <w:t xml:space="preserve"> </w:t>
      </w:r>
      <w:r>
        <w:t>1994</w:t>
      </w:r>
      <w:r>
        <w:rPr>
          <w:spacing w:val="1"/>
        </w:rPr>
        <w:t xml:space="preserve"> </w:t>
      </w:r>
      <w:r>
        <w:t>–</w:t>
      </w:r>
      <w:r>
        <w:rPr>
          <w:spacing w:val="1"/>
        </w:rPr>
        <w:t xml:space="preserve"> </w:t>
      </w:r>
      <w:r>
        <w:t>Regímenes de contratación – Organismos de acción comunal /</w:t>
      </w:r>
      <w:r>
        <w:rPr>
          <w:spacing w:val="1"/>
        </w:rPr>
        <w:t xml:space="preserve"> </w:t>
      </w:r>
      <w:r>
        <w:t>LEY 2166 DE 2021 – Organismos de acción comunal – Artículo</w:t>
      </w:r>
      <w:r>
        <w:rPr>
          <w:spacing w:val="-59"/>
        </w:rPr>
        <w:t xml:space="preserve"> </w:t>
      </w:r>
      <w:r>
        <w:t>95 – Convenios solidarios –Contratación directa – Contratos de</w:t>
      </w:r>
      <w:r>
        <w:rPr>
          <w:spacing w:val="1"/>
        </w:rPr>
        <w:t xml:space="preserve"> </w:t>
      </w:r>
      <w:r>
        <w:t>obra</w:t>
      </w:r>
      <w:r>
        <w:rPr>
          <w:spacing w:val="11"/>
        </w:rPr>
        <w:t xml:space="preserve"> </w:t>
      </w:r>
      <w:r>
        <w:t>/</w:t>
      </w:r>
      <w:r>
        <w:rPr>
          <w:spacing w:val="12"/>
        </w:rPr>
        <w:t xml:space="preserve"> </w:t>
      </w:r>
      <w:r>
        <w:t>LEY</w:t>
      </w:r>
      <w:r>
        <w:rPr>
          <w:spacing w:val="11"/>
        </w:rPr>
        <w:t xml:space="preserve"> </w:t>
      </w:r>
      <w:r>
        <w:t>2166</w:t>
      </w:r>
      <w:r>
        <w:rPr>
          <w:spacing w:val="12"/>
        </w:rPr>
        <w:t xml:space="preserve"> </w:t>
      </w:r>
      <w:r>
        <w:t>DE</w:t>
      </w:r>
      <w:r>
        <w:rPr>
          <w:spacing w:val="11"/>
        </w:rPr>
        <w:t xml:space="preserve"> </w:t>
      </w:r>
      <w:r>
        <w:t>2021</w:t>
      </w:r>
      <w:r>
        <w:rPr>
          <w:spacing w:val="12"/>
        </w:rPr>
        <w:t xml:space="preserve"> </w:t>
      </w:r>
      <w:r>
        <w:t>–</w:t>
      </w:r>
      <w:r>
        <w:rPr>
          <w:spacing w:val="11"/>
        </w:rPr>
        <w:t xml:space="preserve"> </w:t>
      </w:r>
      <w:r>
        <w:t>Artículo</w:t>
      </w:r>
      <w:r>
        <w:rPr>
          <w:spacing w:val="13"/>
        </w:rPr>
        <w:t xml:space="preserve"> </w:t>
      </w:r>
      <w:r>
        <w:t>63</w:t>
      </w:r>
      <w:r>
        <w:rPr>
          <w:spacing w:val="11"/>
        </w:rPr>
        <w:t xml:space="preserve"> </w:t>
      </w:r>
      <w:r>
        <w:t>–</w:t>
      </w:r>
      <w:r>
        <w:rPr>
          <w:spacing w:val="12"/>
        </w:rPr>
        <w:t xml:space="preserve"> </w:t>
      </w:r>
      <w:r>
        <w:t>Convenios</w:t>
      </w:r>
      <w:r>
        <w:rPr>
          <w:spacing w:val="12"/>
        </w:rPr>
        <w:t xml:space="preserve"> </w:t>
      </w:r>
      <w:r>
        <w:t>solidarios</w:t>
      </w:r>
    </w:p>
    <w:p w14:paraId="5BC6BD4C" w14:textId="77777777" w:rsidR="00B36611" w:rsidRDefault="00B36611" w:rsidP="00B36611">
      <w:pPr>
        <w:pStyle w:val="Textoindependiente"/>
        <w:ind w:left="2807"/>
        <w:jc w:val="both"/>
      </w:pPr>
      <w:r>
        <w:t>–</w:t>
      </w:r>
      <w:r>
        <w:rPr>
          <w:spacing w:val="-4"/>
        </w:rPr>
        <w:t xml:space="preserve"> </w:t>
      </w:r>
      <w:r>
        <w:t>Artículo</w:t>
      </w:r>
      <w:r>
        <w:rPr>
          <w:spacing w:val="-3"/>
        </w:rPr>
        <w:t xml:space="preserve"> </w:t>
      </w:r>
      <w:r>
        <w:t>141</w:t>
      </w:r>
      <w:r>
        <w:rPr>
          <w:spacing w:val="-3"/>
        </w:rPr>
        <w:t xml:space="preserve"> </w:t>
      </w:r>
      <w:r>
        <w:t>de</w:t>
      </w:r>
      <w:r>
        <w:rPr>
          <w:spacing w:val="-3"/>
        </w:rPr>
        <w:t xml:space="preserve"> </w:t>
      </w:r>
      <w:r>
        <w:t>la</w:t>
      </w:r>
      <w:r>
        <w:rPr>
          <w:spacing w:val="-3"/>
        </w:rPr>
        <w:t xml:space="preserve"> </w:t>
      </w:r>
      <w:r>
        <w:t>Ley</w:t>
      </w:r>
      <w:r>
        <w:rPr>
          <w:spacing w:val="-4"/>
        </w:rPr>
        <w:t xml:space="preserve"> </w:t>
      </w:r>
      <w:r>
        <w:t>136</w:t>
      </w:r>
      <w:r>
        <w:rPr>
          <w:spacing w:val="-3"/>
        </w:rPr>
        <w:t xml:space="preserve"> </w:t>
      </w:r>
      <w:r>
        <w:t>de</w:t>
      </w:r>
      <w:r>
        <w:rPr>
          <w:spacing w:val="-3"/>
        </w:rPr>
        <w:t xml:space="preserve"> </w:t>
      </w:r>
      <w:r>
        <w:t>1994</w:t>
      </w:r>
    </w:p>
    <w:p w14:paraId="72590072" w14:textId="77777777" w:rsidR="00B36611" w:rsidRDefault="00B36611" w:rsidP="00B36611">
      <w:pPr>
        <w:tabs>
          <w:tab w:val="left" w:pos="2806"/>
        </w:tabs>
        <w:spacing w:before="130"/>
        <w:ind w:left="118"/>
      </w:pPr>
      <w:r>
        <w:rPr>
          <w:rFonts w:ascii="Arial" w:hAnsi="Arial"/>
          <w:b/>
        </w:rPr>
        <w:t>Radicación:</w:t>
      </w:r>
      <w:r>
        <w:rPr>
          <w:rFonts w:ascii="Arial" w:hAnsi="Arial"/>
          <w:b/>
        </w:rPr>
        <w:tab/>
      </w:r>
      <w:r>
        <w:t>Respuesta</w:t>
      </w:r>
      <w:r>
        <w:rPr>
          <w:spacing w:val="-7"/>
        </w:rPr>
        <w:t xml:space="preserve"> </w:t>
      </w:r>
      <w:r>
        <w:t>a</w:t>
      </w:r>
      <w:r>
        <w:rPr>
          <w:spacing w:val="-6"/>
        </w:rPr>
        <w:t xml:space="preserve"> </w:t>
      </w:r>
      <w:r>
        <w:t>consulta</w:t>
      </w:r>
      <w:r>
        <w:rPr>
          <w:spacing w:val="-7"/>
        </w:rPr>
        <w:t xml:space="preserve"> </w:t>
      </w:r>
      <w:r>
        <w:t>P20221006010071</w:t>
      </w:r>
    </w:p>
    <w:p w14:paraId="5B730E92" w14:textId="77777777" w:rsidR="00B36611" w:rsidRDefault="00B36611" w:rsidP="00B36611">
      <w:pPr>
        <w:pStyle w:val="Textoindependiente"/>
        <w:rPr>
          <w:sz w:val="24"/>
        </w:rPr>
      </w:pPr>
    </w:p>
    <w:p w14:paraId="6FD82D63" w14:textId="77777777" w:rsidR="00B36611" w:rsidRPr="00DF30D0" w:rsidRDefault="00B36611" w:rsidP="00DF30D0">
      <w:pPr>
        <w:pStyle w:val="Textoindependiente"/>
        <w:jc w:val="both"/>
        <w:rPr>
          <w:sz w:val="20"/>
          <w:szCs w:val="20"/>
        </w:rPr>
      </w:pPr>
    </w:p>
    <w:p w14:paraId="16540E60" w14:textId="77777777" w:rsidR="00EF6397" w:rsidRPr="00DF30D0" w:rsidRDefault="00EF6397" w:rsidP="00DF30D0">
      <w:pPr>
        <w:pStyle w:val="Textoindependiente"/>
        <w:spacing w:before="9"/>
        <w:jc w:val="both"/>
        <w:rPr>
          <w:sz w:val="20"/>
          <w:szCs w:val="20"/>
        </w:rPr>
      </w:pPr>
    </w:p>
    <w:p w14:paraId="31B8362B" w14:textId="77777777" w:rsidR="00EF6397" w:rsidRPr="00DF30D0" w:rsidRDefault="00EF6397" w:rsidP="00DF30D0">
      <w:pPr>
        <w:pStyle w:val="Textoindependiente"/>
        <w:spacing w:before="1"/>
        <w:ind w:left="118"/>
        <w:jc w:val="both"/>
        <w:rPr>
          <w:sz w:val="20"/>
          <w:szCs w:val="20"/>
        </w:rPr>
      </w:pPr>
      <w:r w:rsidRPr="00DF30D0">
        <w:rPr>
          <w:sz w:val="20"/>
          <w:szCs w:val="20"/>
        </w:rPr>
        <w:t>Estimada</w:t>
      </w:r>
      <w:r w:rsidRPr="00DF30D0">
        <w:rPr>
          <w:spacing w:val="-6"/>
          <w:sz w:val="20"/>
          <w:szCs w:val="20"/>
        </w:rPr>
        <w:t xml:space="preserve"> </w:t>
      </w:r>
      <w:r w:rsidRPr="00DF30D0">
        <w:rPr>
          <w:sz w:val="20"/>
          <w:szCs w:val="20"/>
        </w:rPr>
        <w:t>señora</w:t>
      </w:r>
      <w:r w:rsidRPr="00DF30D0">
        <w:rPr>
          <w:spacing w:val="-6"/>
          <w:sz w:val="20"/>
          <w:szCs w:val="20"/>
        </w:rPr>
        <w:t xml:space="preserve"> </w:t>
      </w:r>
      <w:r w:rsidRPr="00DF30D0">
        <w:rPr>
          <w:sz w:val="20"/>
          <w:szCs w:val="20"/>
        </w:rPr>
        <w:t>Naranjo:</w:t>
      </w:r>
    </w:p>
    <w:p w14:paraId="0302D96E" w14:textId="77777777" w:rsidR="00EF6397" w:rsidRPr="00DF30D0" w:rsidRDefault="00EF6397" w:rsidP="00DF30D0">
      <w:pPr>
        <w:pStyle w:val="Textoindependiente"/>
        <w:spacing w:before="11"/>
        <w:jc w:val="both"/>
        <w:rPr>
          <w:sz w:val="20"/>
          <w:szCs w:val="20"/>
        </w:rPr>
      </w:pPr>
    </w:p>
    <w:p w14:paraId="1F5C0138" w14:textId="77777777" w:rsidR="00EF6397" w:rsidRPr="00DF30D0" w:rsidRDefault="00EF6397" w:rsidP="00DF30D0">
      <w:pPr>
        <w:pStyle w:val="Textoindependiente"/>
        <w:ind w:left="118" w:right="196"/>
        <w:jc w:val="both"/>
        <w:rPr>
          <w:sz w:val="20"/>
          <w:szCs w:val="20"/>
        </w:rPr>
      </w:pPr>
      <w:r w:rsidRPr="00DF30D0">
        <w:rPr>
          <w:sz w:val="20"/>
          <w:szCs w:val="20"/>
        </w:rPr>
        <w:t>En</w:t>
      </w:r>
      <w:r w:rsidRPr="00DF30D0">
        <w:rPr>
          <w:spacing w:val="-13"/>
          <w:sz w:val="20"/>
          <w:szCs w:val="20"/>
        </w:rPr>
        <w:t xml:space="preserve"> </w:t>
      </w:r>
      <w:r w:rsidRPr="00DF30D0">
        <w:rPr>
          <w:sz w:val="20"/>
          <w:szCs w:val="20"/>
        </w:rPr>
        <w:t>ejercicio</w:t>
      </w:r>
      <w:r w:rsidRPr="00DF30D0">
        <w:rPr>
          <w:spacing w:val="-13"/>
          <w:sz w:val="20"/>
          <w:szCs w:val="20"/>
        </w:rPr>
        <w:t xml:space="preserve"> </w:t>
      </w:r>
      <w:r w:rsidRPr="00DF30D0">
        <w:rPr>
          <w:sz w:val="20"/>
          <w:szCs w:val="20"/>
        </w:rPr>
        <w:t>de</w:t>
      </w:r>
      <w:r w:rsidRPr="00DF30D0">
        <w:rPr>
          <w:spacing w:val="-14"/>
          <w:sz w:val="20"/>
          <w:szCs w:val="20"/>
        </w:rPr>
        <w:t xml:space="preserve"> </w:t>
      </w:r>
      <w:r w:rsidRPr="00DF30D0">
        <w:rPr>
          <w:sz w:val="20"/>
          <w:szCs w:val="20"/>
        </w:rPr>
        <w:t>la</w:t>
      </w:r>
      <w:r w:rsidRPr="00DF30D0">
        <w:rPr>
          <w:spacing w:val="-14"/>
          <w:sz w:val="20"/>
          <w:szCs w:val="20"/>
        </w:rPr>
        <w:t xml:space="preserve"> </w:t>
      </w:r>
      <w:r w:rsidRPr="00DF30D0">
        <w:rPr>
          <w:sz w:val="20"/>
          <w:szCs w:val="20"/>
        </w:rPr>
        <w:t>competencia</w:t>
      </w:r>
      <w:r w:rsidRPr="00DF30D0">
        <w:rPr>
          <w:spacing w:val="-14"/>
          <w:sz w:val="20"/>
          <w:szCs w:val="20"/>
        </w:rPr>
        <w:t xml:space="preserve"> </w:t>
      </w:r>
      <w:r w:rsidRPr="00DF30D0">
        <w:rPr>
          <w:sz w:val="20"/>
          <w:szCs w:val="20"/>
        </w:rPr>
        <w:t>otorgada</w:t>
      </w:r>
      <w:r w:rsidRPr="00DF30D0">
        <w:rPr>
          <w:spacing w:val="-12"/>
          <w:sz w:val="20"/>
          <w:szCs w:val="20"/>
        </w:rPr>
        <w:t xml:space="preserve"> </w:t>
      </w:r>
      <w:r w:rsidRPr="00DF30D0">
        <w:rPr>
          <w:sz w:val="20"/>
          <w:szCs w:val="20"/>
        </w:rPr>
        <w:t>por</w:t>
      </w:r>
      <w:r w:rsidRPr="00DF30D0">
        <w:rPr>
          <w:spacing w:val="-14"/>
          <w:sz w:val="20"/>
          <w:szCs w:val="20"/>
        </w:rPr>
        <w:t xml:space="preserve"> </w:t>
      </w:r>
      <w:r w:rsidRPr="00DF30D0">
        <w:rPr>
          <w:sz w:val="20"/>
          <w:szCs w:val="20"/>
        </w:rPr>
        <w:t>el</w:t>
      </w:r>
      <w:r w:rsidRPr="00DF30D0">
        <w:rPr>
          <w:spacing w:val="-14"/>
          <w:sz w:val="20"/>
          <w:szCs w:val="20"/>
        </w:rPr>
        <w:t xml:space="preserve"> </w:t>
      </w:r>
      <w:r w:rsidRPr="00DF30D0">
        <w:rPr>
          <w:sz w:val="20"/>
          <w:szCs w:val="20"/>
        </w:rPr>
        <w:t>numeral</w:t>
      </w:r>
      <w:r w:rsidRPr="00DF30D0">
        <w:rPr>
          <w:spacing w:val="-13"/>
          <w:sz w:val="20"/>
          <w:szCs w:val="20"/>
        </w:rPr>
        <w:t xml:space="preserve"> </w:t>
      </w:r>
      <w:r w:rsidRPr="00DF30D0">
        <w:rPr>
          <w:sz w:val="20"/>
          <w:szCs w:val="20"/>
        </w:rPr>
        <w:t>8</w:t>
      </w:r>
      <w:r w:rsidRPr="00DF30D0">
        <w:rPr>
          <w:spacing w:val="-14"/>
          <w:sz w:val="20"/>
          <w:szCs w:val="20"/>
        </w:rPr>
        <w:t xml:space="preserve"> </w:t>
      </w:r>
      <w:r w:rsidRPr="00DF30D0">
        <w:rPr>
          <w:sz w:val="20"/>
          <w:szCs w:val="20"/>
        </w:rPr>
        <w:t>del</w:t>
      </w:r>
      <w:r w:rsidRPr="00DF30D0">
        <w:rPr>
          <w:spacing w:val="-13"/>
          <w:sz w:val="20"/>
          <w:szCs w:val="20"/>
        </w:rPr>
        <w:t xml:space="preserve"> </w:t>
      </w:r>
      <w:r w:rsidRPr="00DF30D0">
        <w:rPr>
          <w:sz w:val="20"/>
          <w:szCs w:val="20"/>
        </w:rPr>
        <w:t>artículo</w:t>
      </w:r>
      <w:r w:rsidRPr="00DF30D0">
        <w:rPr>
          <w:spacing w:val="-13"/>
          <w:sz w:val="20"/>
          <w:szCs w:val="20"/>
        </w:rPr>
        <w:t xml:space="preserve"> </w:t>
      </w:r>
      <w:r w:rsidRPr="00DF30D0">
        <w:rPr>
          <w:sz w:val="20"/>
          <w:szCs w:val="20"/>
        </w:rPr>
        <w:t>11</w:t>
      </w:r>
      <w:r w:rsidRPr="00DF30D0">
        <w:rPr>
          <w:spacing w:val="-14"/>
          <w:sz w:val="20"/>
          <w:szCs w:val="20"/>
        </w:rPr>
        <w:t xml:space="preserve"> </w:t>
      </w:r>
      <w:r w:rsidRPr="00DF30D0">
        <w:rPr>
          <w:sz w:val="20"/>
          <w:szCs w:val="20"/>
        </w:rPr>
        <w:t>y</w:t>
      </w:r>
      <w:r w:rsidRPr="00DF30D0">
        <w:rPr>
          <w:spacing w:val="-14"/>
          <w:sz w:val="20"/>
          <w:szCs w:val="20"/>
        </w:rPr>
        <w:t xml:space="preserve"> </w:t>
      </w:r>
      <w:r w:rsidRPr="00DF30D0">
        <w:rPr>
          <w:sz w:val="20"/>
          <w:szCs w:val="20"/>
        </w:rPr>
        <w:t>el</w:t>
      </w:r>
      <w:r w:rsidRPr="00DF30D0">
        <w:rPr>
          <w:spacing w:val="-14"/>
          <w:sz w:val="20"/>
          <w:szCs w:val="20"/>
        </w:rPr>
        <w:t xml:space="preserve"> </w:t>
      </w:r>
      <w:r w:rsidRPr="00DF30D0">
        <w:rPr>
          <w:sz w:val="20"/>
          <w:szCs w:val="20"/>
        </w:rPr>
        <w:t>numeral</w:t>
      </w:r>
      <w:r w:rsidRPr="00DF30D0">
        <w:rPr>
          <w:spacing w:val="-12"/>
          <w:sz w:val="20"/>
          <w:szCs w:val="20"/>
        </w:rPr>
        <w:t xml:space="preserve"> </w:t>
      </w:r>
      <w:r w:rsidRPr="00DF30D0">
        <w:rPr>
          <w:sz w:val="20"/>
          <w:szCs w:val="20"/>
        </w:rPr>
        <w:t>5</w:t>
      </w:r>
      <w:r w:rsidRPr="00DF30D0">
        <w:rPr>
          <w:spacing w:val="-14"/>
          <w:sz w:val="20"/>
          <w:szCs w:val="20"/>
        </w:rPr>
        <w:t xml:space="preserve"> </w:t>
      </w:r>
      <w:r w:rsidRPr="00DF30D0">
        <w:rPr>
          <w:sz w:val="20"/>
          <w:szCs w:val="20"/>
        </w:rPr>
        <w:t>del</w:t>
      </w:r>
      <w:r w:rsidRPr="00DF30D0">
        <w:rPr>
          <w:spacing w:val="-14"/>
          <w:sz w:val="20"/>
          <w:szCs w:val="20"/>
        </w:rPr>
        <w:t xml:space="preserve"> </w:t>
      </w:r>
      <w:r w:rsidRPr="00DF30D0">
        <w:rPr>
          <w:sz w:val="20"/>
          <w:szCs w:val="20"/>
        </w:rPr>
        <w:t>artículo</w:t>
      </w:r>
      <w:r w:rsidRPr="00DF30D0">
        <w:rPr>
          <w:spacing w:val="1"/>
          <w:sz w:val="20"/>
          <w:szCs w:val="20"/>
        </w:rPr>
        <w:t xml:space="preserve"> </w:t>
      </w:r>
      <w:r w:rsidRPr="00DF30D0">
        <w:rPr>
          <w:sz w:val="20"/>
          <w:szCs w:val="20"/>
        </w:rPr>
        <w:t>3 del Decreto Ley 4170 de 2011, la Agencia Nacional de Contratación Pública ― Colombia</w:t>
      </w:r>
      <w:r w:rsidRPr="00DF30D0">
        <w:rPr>
          <w:spacing w:val="1"/>
          <w:sz w:val="20"/>
          <w:szCs w:val="20"/>
        </w:rPr>
        <w:t xml:space="preserve"> </w:t>
      </w:r>
      <w:r w:rsidRPr="00DF30D0">
        <w:rPr>
          <w:sz w:val="20"/>
          <w:szCs w:val="20"/>
        </w:rPr>
        <w:t>Compra Eficiente responde su consulta del 30 de agosto de 2022, remitida por el Departamento</w:t>
      </w:r>
      <w:r w:rsidRPr="00DF30D0">
        <w:rPr>
          <w:spacing w:val="-59"/>
          <w:sz w:val="20"/>
          <w:szCs w:val="20"/>
        </w:rPr>
        <w:t xml:space="preserve"> </w:t>
      </w:r>
      <w:r w:rsidRPr="00DF30D0">
        <w:rPr>
          <w:sz w:val="20"/>
          <w:szCs w:val="20"/>
        </w:rPr>
        <w:t>de</w:t>
      </w:r>
      <w:r w:rsidRPr="00DF30D0">
        <w:rPr>
          <w:spacing w:val="-2"/>
          <w:sz w:val="20"/>
          <w:szCs w:val="20"/>
        </w:rPr>
        <w:t xml:space="preserve"> </w:t>
      </w:r>
      <w:r w:rsidRPr="00DF30D0">
        <w:rPr>
          <w:sz w:val="20"/>
          <w:szCs w:val="20"/>
        </w:rPr>
        <w:t>Planeación</w:t>
      </w:r>
      <w:r w:rsidRPr="00DF30D0">
        <w:rPr>
          <w:spacing w:val="-1"/>
          <w:sz w:val="20"/>
          <w:szCs w:val="20"/>
        </w:rPr>
        <w:t xml:space="preserve"> </w:t>
      </w:r>
      <w:r w:rsidRPr="00DF30D0">
        <w:rPr>
          <w:sz w:val="20"/>
          <w:szCs w:val="20"/>
        </w:rPr>
        <w:t>Nacional</w:t>
      </w:r>
      <w:r w:rsidRPr="00DF30D0">
        <w:rPr>
          <w:spacing w:val="-2"/>
          <w:sz w:val="20"/>
          <w:szCs w:val="20"/>
        </w:rPr>
        <w:t xml:space="preserve"> </w:t>
      </w:r>
      <w:r w:rsidRPr="00DF30D0">
        <w:rPr>
          <w:sz w:val="20"/>
          <w:szCs w:val="20"/>
        </w:rPr>
        <w:t>el</w:t>
      </w:r>
      <w:r w:rsidRPr="00DF30D0">
        <w:rPr>
          <w:spacing w:val="-1"/>
          <w:sz w:val="20"/>
          <w:szCs w:val="20"/>
        </w:rPr>
        <w:t xml:space="preserve"> </w:t>
      </w:r>
      <w:r w:rsidRPr="00DF30D0">
        <w:rPr>
          <w:sz w:val="20"/>
          <w:szCs w:val="20"/>
        </w:rPr>
        <w:t>5</w:t>
      </w:r>
      <w:r w:rsidRPr="00DF30D0">
        <w:rPr>
          <w:spacing w:val="-1"/>
          <w:sz w:val="20"/>
          <w:szCs w:val="20"/>
        </w:rPr>
        <w:t xml:space="preserve"> </w:t>
      </w:r>
      <w:r w:rsidRPr="00DF30D0">
        <w:rPr>
          <w:sz w:val="20"/>
          <w:szCs w:val="20"/>
        </w:rPr>
        <w:t>de</w:t>
      </w:r>
      <w:r w:rsidRPr="00DF30D0">
        <w:rPr>
          <w:spacing w:val="-2"/>
          <w:sz w:val="20"/>
          <w:szCs w:val="20"/>
        </w:rPr>
        <w:t xml:space="preserve"> </w:t>
      </w:r>
      <w:r w:rsidRPr="00DF30D0">
        <w:rPr>
          <w:sz w:val="20"/>
          <w:szCs w:val="20"/>
        </w:rPr>
        <w:t>octubre</w:t>
      </w:r>
      <w:r w:rsidRPr="00DF30D0">
        <w:rPr>
          <w:spacing w:val="-1"/>
          <w:sz w:val="20"/>
          <w:szCs w:val="20"/>
        </w:rPr>
        <w:t xml:space="preserve"> </w:t>
      </w:r>
      <w:r w:rsidRPr="00DF30D0">
        <w:rPr>
          <w:sz w:val="20"/>
          <w:szCs w:val="20"/>
        </w:rPr>
        <w:t>del</w:t>
      </w:r>
      <w:r w:rsidRPr="00DF30D0">
        <w:rPr>
          <w:spacing w:val="-1"/>
          <w:sz w:val="20"/>
          <w:szCs w:val="20"/>
        </w:rPr>
        <w:t xml:space="preserve"> </w:t>
      </w:r>
      <w:r w:rsidRPr="00DF30D0">
        <w:rPr>
          <w:sz w:val="20"/>
          <w:szCs w:val="20"/>
        </w:rPr>
        <w:t>2022.</w:t>
      </w:r>
    </w:p>
    <w:p w14:paraId="27A773ED" w14:textId="77777777" w:rsidR="00EF6397" w:rsidRPr="00DF30D0" w:rsidRDefault="00EF6397" w:rsidP="00DF30D0">
      <w:pPr>
        <w:pStyle w:val="Textoindependiente"/>
        <w:spacing w:before="3"/>
        <w:jc w:val="both"/>
        <w:rPr>
          <w:sz w:val="20"/>
          <w:szCs w:val="20"/>
        </w:rPr>
      </w:pPr>
    </w:p>
    <w:p w14:paraId="5E170684" w14:textId="77777777" w:rsidR="00EF6397" w:rsidRPr="00DF30D0" w:rsidRDefault="00EF6397" w:rsidP="00DF30D0">
      <w:pPr>
        <w:pStyle w:val="Ttulo1"/>
        <w:numPr>
          <w:ilvl w:val="0"/>
          <w:numId w:val="8"/>
        </w:numPr>
        <w:tabs>
          <w:tab w:val="left" w:pos="402"/>
        </w:tabs>
        <w:spacing w:before="1"/>
        <w:jc w:val="both"/>
        <w:rPr>
          <w:sz w:val="20"/>
          <w:szCs w:val="20"/>
        </w:rPr>
      </w:pPr>
      <w:r w:rsidRPr="00DF30D0">
        <w:rPr>
          <w:sz w:val="20"/>
          <w:szCs w:val="20"/>
        </w:rPr>
        <w:t>Problema</w:t>
      </w:r>
      <w:r w:rsidRPr="00DF30D0">
        <w:rPr>
          <w:spacing w:val="-9"/>
          <w:sz w:val="20"/>
          <w:szCs w:val="20"/>
        </w:rPr>
        <w:t xml:space="preserve"> </w:t>
      </w:r>
      <w:r w:rsidRPr="00DF30D0">
        <w:rPr>
          <w:sz w:val="20"/>
          <w:szCs w:val="20"/>
        </w:rPr>
        <w:t>planteado</w:t>
      </w:r>
    </w:p>
    <w:p w14:paraId="3461D15E" w14:textId="77777777" w:rsidR="00EF6397" w:rsidRPr="00DF30D0" w:rsidRDefault="00EF6397" w:rsidP="00DF30D0">
      <w:pPr>
        <w:pStyle w:val="Textoindependiente"/>
        <w:spacing w:before="6"/>
        <w:jc w:val="both"/>
        <w:rPr>
          <w:b/>
          <w:sz w:val="20"/>
          <w:szCs w:val="20"/>
        </w:rPr>
      </w:pPr>
    </w:p>
    <w:p w14:paraId="27A9CDB4" w14:textId="77777777" w:rsidR="00EF6397" w:rsidRPr="00DF30D0" w:rsidRDefault="00EF6397" w:rsidP="00DF30D0">
      <w:pPr>
        <w:pStyle w:val="Textoindependiente"/>
        <w:ind w:left="118"/>
        <w:jc w:val="both"/>
        <w:rPr>
          <w:sz w:val="20"/>
          <w:szCs w:val="20"/>
        </w:rPr>
      </w:pPr>
      <w:r w:rsidRPr="00DF30D0">
        <w:rPr>
          <w:sz w:val="20"/>
          <w:szCs w:val="20"/>
        </w:rPr>
        <w:t>Usted</w:t>
      </w:r>
      <w:r w:rsidRPr="00DF30D0">
        <w:rPr>
          <w:spacing w:val="-2"/>
          <w:sz w:val="20"/>
          <w:szCs w:val="20"/>
        </w:rPr>
        <w:t xml:space="preserve"> </w:t>
      </w:r>
      <w:r w:rsidRPr="00DF30D0">
        <w:rPr>
          <w:sz w:val="20"/>
          <w:szCs w:val="20"/>
        </w:rPr>
        <w:t>realiza</w:t>
      </w:r>
      <w:r w:rsidRPr="00DF30D0">
        <w:rPr>
          <w:spacing w:val="-2"/>
          <w:sz w:val="20"/>
          <w:szCs w:val="20"/>
        </w:rPr>
        <w:t xml:space="preserve"> </w:t>
      </w:r>
      <w:r w:rsidRPr="00DF30D0">
        <w:rPr>
          <w:sz w:val="20"/>
          <w:szCs w:val="20"/>
        </w:rPr>
        <w:t>la</w:t>
      </w:r>
      <w:r w:rsidRPr="00DF30D0">
        <w:rPr>
          <w:spacing w:val="-2"/>
          <w:sz w:val="20"/>
          <w:szCs w:val="20"/>
        </w:rPr>
        <w:t xml:space="preserve"> </w:t>
      </w:r>
      <w:r w:rsidRPr="00DF30D0">
        <w:rPr>
          <w:sz w:val="20"/>
          <w:szCs w:val="20"/>
        </w:rPr>
        <w:t>siguiente</w:t>
      </w:r>
      <w:r w:rsidRPr="00DF30D0">
        <w:rPr>
          <w:spacing w:val="-2"/>
          <w:sz w:val="20"/>
          <w:szCs w:val="20"/>
        </w:rPr>
        <w:t xml:space="preserve"> </w:t>
      </w:r>
      <w:r w:rsidRPr="00DF30D0">
        <w:rPr>
          <w:sz w:val="20"/>
          <w:szCs w:val="20"/>
        </w:rPr>
        <w:t>consulta:</w:t>
      </w:r>
    </w:p>
    <w:p w14:paraId="384541F7" w14:textId="77777777" w:rsidR="00EF6397" w:rsidRPr="00DF30D0" w:rsidRDefault="00EF6397" w:rsidP="00DF30D0">
      <w:pPr>
        <w:pStyle w:val="Textoindependiente"/>
        <w:spacing w:before="7"/>
        <w:jc w:val="both"/>
        <w:rPr>
          <w:sz w:val="20"/>
          <w:szCs w:val="20"/>
        </w:rPr>
      </w:pPr>
    </w:p>
    <w:p w14:paraId="540076D2" w14:textId="77777777" w:rsidR="00EF6397" w:rsidRPr="00DF30D0" w:rsidRDefault="00EF6397" w:rsidP="00DF30D0">
      <w:pPr>
        <w:spacing w:before="1" w:line="240" w:lineRule="auto"/>
        <w:ind w:left="826" w:right="906"/>
        <w:rPr>
          <w:rFonts w:ascii="Arial" w:hAnsi="Arial" w:cs="Arial"/>
          <w:sz w:val="20"/>
          <w:szCs w:val="20"/>
        </w:rPr>
      </w:pPr>
      <w:r w:rsidRPr="00DF30D0">
        <w:rPr>
          <w:rFonts w:ascii="Arial" w:hAnsi="Arial" w:cs="Arial"/>
          <w:sz w:val="20"/>
          <w:szCs w:val="20"/>
        </w:rPr>
        <w:t>«Se me refiera con claridad el marco normativo que regula actualmente todo lo</w:t>
      </w:r>
      <w:r w:rsidRPr="00DF30D0">
        <w:rPr>
          <w:rFonts w:ascii="Arial" w:hAnsi="Arial" w:cs="Arial"/>
          <w:spacing w:val="1"/>
          <w:sz w:val="20"/>
          <w:szCs w:val="20"/>
        </w:rPr>
        <w:t xml:space="preserve"> </w:t>
      </w:r>
      <w:r w:rsidRPr="00DF30D0">
        <w:rPr>
          <w:rFonts w:ascii="Arial" w:hAnsi="Arial" w:cs="Arial"/>
          <w:sz w:val="20"/>
          <w:szCs w:val="20"/>
        </w:rPr>
        <w:t>relacionado a los Convenios solidarios, requisitos y formas en que estos se deben</w:t>
      </w:r>
      <w:r w:rsidRPr="00DF30D0">
        <w:rPr>
          <w:rFonts w:ascii="Arial" w:hAnsi="Arial" w:cs="Arial"/>
          <w:spacing w:val="1"/>
          <w:sz w:val="20"/>
          <w:szCs w:val="20"/>
        </w:rPr>
        <w:t xml:space="preserve"> </w:t>
      </w:r>
      <w:r w:rsidRPr="00DF30D0">
        <w:rPr>
          <w:rFonts w:ascii="Arial" w:hAnsi="Arial" w:cs="Arial"/>
          <w:sz w:val="20"/>
          <w:szCs w:val="20"/>
        </w:rPr>
        <w:t>adelantar entre los organismos comunales y los entes territoriales, haciendo especial</w:t>
      </w:r>
      <w:r w:rsidRPr="00DF30D0">
        <w:rPr>
          <w:rFonts w:ascii="Arial" w:hAnsi="Arial" w:cs="Arial"/>
          <w:spacing w:val="1"/>
          <w:sz w:val="20"/>
          <w:szCs w:val="20"/>
        </w:rPr>
        <w:t xml:space="preserve"> </w:t>
      </w:r>
      <w:r w:rsidRPr="00DF30D0">
        <w:rPr>
          <w:rFonts w:ascii="Arial" w:hAnsi="Arial" w:cs="Arial"/>
          <w:sz w:val="20"/>
          <w:szCs w:val="20"/>
        </w:rPr>
        <w:t>énfasis en las diferencias (si es que se han llegado a determinar) con lo que respecta</w:t>
      </w:r>
      <w:r w:rsidRPr="00DF30D0">
        <w:rPr>
          <w:rFonts w:ascii="Arial" w:hAnsi="Arial" w:cs="Arial"/>
          <w:spacing w:val="-56"/>
          <w:sz w:val="20"/>
          <w:szCs w:val="20"/>
        </w:rPr>
        <w:t xml:space="preserve"> </w:t>
      </w:r>
      <w:r w:rsidRPr="00DF30D0">
        <w:rPr>
          <w:rFonts w:ascii="Arial" w:hAnsi="Arial" w:cs="Arial"/>
          <w:sz w:val="20"/>
          <w:szCs w:val="20"/>
        </w:rPr>
        <w:t>a la cuantía de los mismos, teniendo en cuenta que la derogada ley 743 de 2002 solo</w:t>
      </w:r>
      <w:r w:rsidRPr="00DF30D0">
        <w:rPr>
          <w:rFonts w:ascii="Arial" w:hAnsi="Arial" w:cs="Arial"/>
          <w:spacing w:val="-56"/>
          <w:sz w:val="20"/>
          <w:szCs w:val="20"/>
        </w:rPr>
        <w:t xml:space="preserve"> </w:t>
      </w:r>
      <w:r w:rsidRPr="00DF30D0">
        <w:rPr>
          <w:rFonts w:ascii="Arial" w:hAnsi="Arial" w:cs="Arial"/>
          <w:sz w:val="20"/>
          <w:szCs w:val="20"/>
        </w:rPr>
        <w:t>permitía la realización de estos convenios por la mínima cuantía, sin embargo, con la</w:t>
      </w:r>
      <w:r w:rsidRPr="00DF30D0">
        <w:rPr>
          <w:rFonts w:ascii="Arial" w:hAnsi="Arial" w:cs="Arial"/>
          <w:spacing w:val="1"/>
          <w:sz w:val="20"/>
          <w:szCs w:val="20"/>
        </w:rPr>
        <w:t xml:space="preserve"> </w:t>
      </w:r>
      <w:r w:rsidRPr="00DF30D0">
        <w:rPr>
          <w:rFonts w:ascii="Arial" w:hAnsi="Arial" w:cs="Arial"/>
          <w:sz w:val="20"/>
          <w:szCs w:val="20"/>
        </w:rPr>
        <w:t>entrada en vigencia de la ley 2166 de 2021 se abre la puerta para celebrar estos</w:t>
      </w:r>
      <w:r w:rsidRPr="00DF30D0">
        <w:rPr>
          <w:rFonts w:ascii="Arial" w:hAnsi="Arial" w:cs="Arial"/>
          <w:spacing w:val="1"/>
          <w:sz w:val="20"/>
          <w:szCs w:val="20"/>
        </w:rPr>
        <w:t xml:space="preserve"> </w:t>
      </w:r>
      <w:r w:rsidRPr="00DF30D0">
        <w:rPr>
          <w:rFonts w:ascii="Arial" w:hAnsi="Arial" w:cs="Arial"/>
          <w:sz w:val="20"/>
          <w:szCs w:val="20"/>
        </w:rPr>
        <w:t>convenios</w:t>
      </w:r>
      <w:r w:rsidRPr="00DF30D0">
        <w:rPr>
          <w:rFonts w:ascii="Arial" w:hAnsi="Arial" w:cs="Arial"/>
          <w:spacing w:val="-2"/>
          <w:sz w:val="20"/>
          <w:szCs w:val="20"/>
        </w:rPr>
        <w:t xml:space="preserve"> </w:t>
      </w:r>
      <w:r w:rsidRPr="00DF30D0">
        <w:rPr>
          <w:rFonts w:ascii="Arial" w:hAnsi="Arial" w:cs="Arial"/>
          <w:sz w:val="20"/>
          <w:szCs w:val="20"/>
        </w:rPr>
        <w:t>hasta</w:t>
      </w:r>
      <w:r w:rsidRPr="00DF30D0">
        <w:rPr>
          <w:rFonts w:ascii="Arial" w:hAnsi="Arial" w:cs="Arial"/>
          <w:spacing w:val="-1"/>
          <w:sz w:val="20"/>
          <w:szCs w:val="20"/>
        </w:rPr>
        <w:t xml:space="preserve"> </w:t>
      </w:r>
      <w:r w:rsidRPr="00DF30D0">
        <w:rPr>
          <w:rFonts w:ascii="Arial" w:hAnsi="Arial" w:cs="Arial"/>
          <w:sz w:val="20"/>
          <w:szCs w:val="20"/>
        </w:rPr>
        <w:t>por</w:t>
      </w:r>
      <w:r w:rsidRPr="00DF30D0">
        <w:rPr>
          <w:rFonts w:ascii="Arial" w:hAnsi="Arial" w:cs="Arial"/>
          <w:spacing w:val="-1"/>
          <w:sz w:val="20"/>
          <w:szCs w:val="20"/>
        </w:rPr>
        <w:t xml:space="preserve"> </w:t>
      </w:r>
      <w:r w:rsidRPr="00DF30D0">
        <w:rPr>
          <w:rFonts w:ascii="Arial" w:hAnsi="Arial" w:cs="Arial"/>
          <w:sz w:val="20"/>
          <w:szCs w:val="20"/>
        </w:rPr>
        <w:t>la</w:t>
      </w:r>
      <w:r w:rsidRPr="00DF30D0">
        <w:rPr>
          <w:rFonts w:ascii="Arial" w:hAnsi="Arial" w:cs="Arial"/>
          <w:spacing w:val="-1"/>
          <w:sz w:val="20"/>
          <w:szCs w:val="20"/>
        </w:rPr>
        <w:t xml:space="preserve"> </w:t>
      </w:r>
      <w:r w:rsidRPr="00DF30D0">
        <w:rPr>
          <w:rFonts w:ascii="Arial" w:hAnsi="Arial" w:cs="Arial"/>
          <w:sz w:val="20"/>
          <w:szCs w:val="20"/>
        </w:rPr>
        <w:t>menor</w:t>
      </w:r>
      <w:r w:rsidRPr="00DF30D0">
        <w:rPr>
          <w:rFonts w:ascii="Arial" w:hAnsi="Arial" w:cs="Arial"/>
          <w:spacing w:val="-1"/>
          <w:sz w:val="20"/>
          <w:szCs w:val="20"/>
        </w:rPr>
        <w:t xml:space="preserve"> </w:t>
      </w:r>
      <w:r w:rsidRPr="00DF30D0">
        <w:rPr>
          <w:rFonts w:ascii="Arial" w:hAnsi="Arial" w:cs="Arial"/>
          <w:sz w:val="20"/>
          <w:szCs w:val="20"/>
        </w:rPr>
        <w:t>cuantía.</w:t>
      </w:r>
    </w:p>
    <w:p w14:paraId="30DB4B2E" w14:textId="77777777" w:rsidR="00EF6397" w:rsidRPr="00DF30D0" w:rsidRDefault="00EF6397" w:rsidP="00DF30D0">
      <w:pPr>
        <w:pStyle w:val="Textoindependiente"/>
        <w:spacing w:before="11"/>
        <w:jc w:val="both"/>
        <w:rPr>
          <w:sz w:val="20"/>
          <w:szCs w:val="20"/>
        </w:rPr>
      </w:pPr>
    </w:p>
    <w:p w14:paraId="67DFE4F9" w14:textId="77777777" w:rsidR="00EF6397" w:rsidRPr="00DF30D0" w:rsidRDefault="00EF6397" w:rsidP="00DF30D0">
      <w:pPr>
        <w:spacing w:line="240" w:lineRule="auto"/>
        <w:ind w:left="826" w:right="905"/>
        <w:rPr>
          <w:rFonts w:ascii="Arial" w:hAnsi="Arial" w:cs="Arial"/>
          <w:sz w:val="20"/>
          <w:szCs w:val="20"/>
        </w:rPr>
      </w:pPr>
      <w:r w:rsidRPr="00DF30D0">
        <w:rPr>
          <w:rFonts w:ascii="Arial" w:hAnsi="Arial" w:cs="Arial"/>
          <w:sz w:val="20"/>
          <w:szCs w:val="20"/>
        </w:rPr>
        <w:lastRenderedPageBreak/>
        <w:t>Lo anterior en razón a que las JAC han hecho bastante énfasis en la aclaración de</w:t>
      </w:r>
      <w:r w:rsidRPr="00DF30D0">
        <w:rPr>
          <w:rFonts w:ascii="Arial" w:hAnsi="Arial" w:cs="Arial"/>
          <w:spacing w:val="1"/>
          <w:sz w:val="20"/>
          <w:szCs w:val="20"/>
        </w:rPr>
        <w:t xml:space="preserve"> </w:t>
      </w:r>
      <w:r w:rsidRPr="00DF30D0">
        <w:rPr>
          <w:rFonts w:ascii="Arial" w:hAnsi="Arial" w:cs="Arial"/>
          <w:sz w:val="20"/>
          <w:szCs w:val="20"/>
        </w:rPr>
        <w:t>estos puntos,</w:t>
      </w:r>
      <w:r w:rsidRPr="00DF30D0">
        <w:rPr>
          <w:rFonts w:ascii="Arial" w:hAnsi="Arial" w:cs="Arial"/>
          <w:spacing w:val="1"/>
          <w:sz w:val="20"/>
          <w:szCs w:val="20"/>
        </w:rPr>
        <w:t xml:space="preserve"> </w:t>
      </w:r>
      <w:r w:rsidRPr="00DF30D0">
        <w:rPr>
          <w:rFonts w:ascii="Arial" w:hAnsi="Arial" w:cs="Arial"/>
          <w:sz w:val="20"/>
          <w:szCs w:val="20"/>
        </w:rPr>
        <w:t>y</w:t>
      </w:r>
      <w:r w:rsidRPr="00DF30D0">
        <w:rPr>
          <w:rFonts w:ascii="Arial" w:hAnsi="Arial" w:cs="Arial"/>
          <w:spacing w:val="1"/>
          <w:sz w:val="20"/>
          <w:szCs w:val="20"/>
        </w:rPr>
        <w:t xml:space="preserve"> </w:t>
      </w:r>
      <w:r w:rsidRPr="00DF30D0">
        <w:rPr>
          <w:rFonts w:ascii="Arial" w:hAnsi="Arial" w:cs="Arial"/>
          <w:sz w:val="20"/>
          <w:szCs w:val="20"/>
        </w:rPr>
        <w:t>en aras</w:t>
      </w:r>
      <w:r w:rsidRPr="00DF30D0">
        <w:rPr>
          <w:rFonts w:ascii="Arial" w:hAnsi="Arial" w:cs="Arial"/>
          <w:spacing w:val="1"/>
          <w:sz w:val="20"/>
          <w:szCs w:val="20"/>
        </w:rPr>
        <w:t xml:space="preserve"> </w:t>
      </w:r>
      <w:r w:rsidRPr="00DF30D0">
        <w:rPr>
          <w:rFonts w:ascii="Arial" w:hAnsi="Arial" w:cs="Arial"/>
          <w:sz w:val="20"/>
          <w:szCs w:val="20"/>
        </w:rPr>
        <w:t>de</w:t>
      </w:r>
      <w:r w:rsidRPr="00DF30D0">
        <w:rPr>
          <w:rFonts w:ascii="Arial" w:hAnsi="Arial" w:cs="Arial"/>
          <w:spacing w:val="1"/>
          <w:sz w:val="20"/>
          <w:szCs w:val="20"/>
        </w:rPr>
        <w:t xml:space="preserve"> </w:t>
      </w:r>
      <w:r w:rsidRPr="00DF30D0">
        <w:rPr>
          <w:rFonts w:ascii="Arial" w:hAnsi="Arial" w:cs="Arial"/>
          <w:sz w:val="20"/>
          <w:szCs w:val="20"/>
        </w:rPr>
        <w:t>que la</w:t>
      </w:r>
      <w:r w:rsidRPr="00DF30D0">
        <w:rPr>
          <w:rFonts w:ascii="Arial" w:hAnsi="Arial" w:cs="Arial"/>
          <w:spacing w:val="1"/>
          <w:sz w:val="20"/>
          <w:szCs w:val="20"/>
        </w:rPr>
        <w:t xml:space="preserve"> </w:t>
      </w:r>
      <w:r w:rsidRPr="00DF30D0">
        <w:rPr>
          <w:rFonts w:ascii="Arial" w:hAnsi="Arial" w:cs="Arial"/>
          <w:sz w:val="20"/>
          <w:szCs w:val="20"/>
        </w:rPr>
        <w:t>administración</w:t>
      </w:r>
      <w:r w:rsidRPr="00DF30D0">
        <w:rPr>
          <w:rFonts w:ascii="Arial" w:hAnsi="Arial" w:cs="Arial"/>
          <w:spacing w:val="1"/>
          <w:sz w:val="20"/>
          <w:szCs w:val="20"/>
        </w:rPr>
        <w:t xml:space="preserve"> </w:t>
      </w:r>
      <w:r w:rsidRPr="00DF30D0">
        <w:rPr>
          <w:rFonts w:ascii="Arial" w:hAnsi="Arial" w:cs="Arial"/>
          <w:sz w:val="20"/>
          <w:szCs w:val="20"/>
        </w:rPr>
        <w:t>municipal</w:t>
      </w:r>
      <w:r w:rsidRPr="00DF30D0">
        <w:rPr>
          <w:rFonts w:ascii="Arial" w:hAnsi="Arial" w:cs="Arial"/>
          <w:spacing w:val="1"/>
          <w:sz w:val="20"/>
          <w:szCs w:val="20"/>
        </w:rPr>
        <w:t xml:space="preserve"> </w:t>
      </w:r>
      <w:r w:rsidRPr="00DF30D0">
        <w:rPr>
          <w:rFonts w:ascii="Arial" w:hAnsi="Arial" w:cs="Arial"/>
          <w:sz w:val="20"/>
          <w:szCs w:val="20"/>
        </w:rPr>
        <w:t>no incurra</w:t>
      </w:r>
      <w:r w:rsidRPr="00DF30D0">
        <w:rPr>
          <w:rFonts w:ascii="Arial" w:hAnsi="Arial" w:cs="Arial"/>
          <w:spacing w:val="1"/>
          <w:sz w:val="20"/>
          <w:szCs w:val="20"/>
        </w:rPr>
        <w:t xml:space="preserve"> </w:t>
      </w:r>
      <w:r w:rsidRPr="00DF30D0">
        <w:rPr>
          <w:rFonts w:ascii="Arial" w:hAnsi="Arial" w:cs="Arial"/>
          <w:sz w:val="20"/>
          <w:szCs w:val="20"/>
        </w:rPr>
        <w:t>en</w:t>
      </w:r>
      <w:r w:rsidRPr="00DF30D0">
        <w:rPr>
          <w:rFonts w:ascii="Arial" w:hAnsi="Arial" w:cs="Arial"/>
          <w:spacing w:val="1"/>
          <w:sz w:val="20"/>
          <w:szCs w:val="20"/>
        </w:rPr>
        <w:t xml:space="preserve"> </w:t>
      </w:r>
      <w:r w:rsidRPr="00DF30D0">
        <w:rPr>
          <w:rFonts w:ascii="Arial" w:hAnsi="Arial" w:cs="Arial"/>
          <w:sz w:val="20"/>
          <w:szCs w:val="20"/>
        </w:rPr>
        <w:t>ningún error</w:t>
      </w:r>
    </w:p>
    <w:p w14:paraId="0BB092CB" w14:textId="77777777" w:rsidR="00522C8B" w:rsidRPr="00DF30D0" w:rsidRDefault="00522C8B" w:rsidP="00DF30D0">
      <w:pPr>
        <w:spacing w:before="93" w:line="240" w:lineRule="auto"/>
        <w:ind w:left="826" w:right="570"/>
        <w:rPr>
          <w:rFonts w:ascii="Arial" w:hAnsi="Arial" w:cs="Arial"/>
          <w:sz w:val="20"/>
          <w:szCs w:val="20"/>
        </w:rPr>
      </w:pPr>
      <w:r w:rsidRPr="00DF30D0">
        <w:rPr>
          <w:rFonts w:ascii="Arial" w:hAnsi="Arial" w:cs="Arial"/>
          <w:sz w:val="20"/>
          <w:szCs w:val="20"/>
        </w:rPr>
        <w:t>de</w:t>
      </w:r>
      <w:r w:rsidRPr="00DF30D0">
        <w:rPr>
          <w:rFonts w:ascii="Arial" w:hAnsi="Arial" w:cs="Arial"/>
          <w:spacing w:val="10"/>
          <w:sz w:val="20"/>
          <w:szCs w:val="20"/>
        </w:rPr>
        <w:t xml:space="preserve"> </w:t>
      </w:r>
      <w:r w:rsidRPr="00DF30D0">
        <w:rPr>
          <w:rFonts w:ascii="Arial" w:hAnsi="Arial" w:cs="Arial"/>
          <w:sz w:val="20"/>
          <w:szCs w:val="20"/>
        </w:rPr>
        <w:t>contratación,</w:t>
      </w:r>
      <w:r w:rsidRPr="00DF30D0">
        <w:rPr>
          <w:rFonts w:ascii="Arial" w:hAnsi="Arial" w:cs="Arial"/>
          <w:spacing w:val="11"/>
          <w:sz w:val="20"/>
          <w:szCs w:val="20"/>
        </w:rPr>
        <w:t xml:space="preserve"> </w:t>
      </w:r>
      <w:r w:rsidRPr="00DF30D0">
        <w:rPr>
          <w:rFonts w:ascii="Arial" w:hAnsi="Arial" w:cs="Arial"/>
          <w:sz w:val="20"/>
          <w:szCs w:val="20"/>
        </w:rPr>
        <w:t>es</w:t>
      </w:r>
      <w:r w:rsidRPr="00DF30D0">
        <w:rPr>
          <w:rFonts w:ascii="Arial" w:hAnsi="Arial" w:cs="Arial"/>
          <w:spacing w:val="10"/>
          <w:sz w:val="20"/>
          <w:szCs w:val="20"/>
        </w:rPr>
        <w:t xml:space="preserve"> </w:t>
      </w:r>
      <w:r w:rsidRPr="00DF30D0">
        <w:rPr>
          <w:rFonts w:ascii="Arial" w:hAnsi="Arial" w:cs="Arial"/>
          <w:sz w:val="20"/>
          <w:szCs w:val="20"/>
        </w:rPr>
        <w:t>necesario</w:t>
      </w:r>
      <w:r w:rsidRPr="00DF30D0">
        <w:rPr>
          <w:rFonts w:ascii="Arial" w:hAnsi="Arial" w:cs="Arial"/>
          <w:spacing w:val="11"/>
          <w:sz w:val="20"/>
          <w:szCs w:val="20"/>
        </w:rPr>
        <w:t xml:space="preserve"> </w:t>
      </w:r>
      <w:r w:rsidRPr="00DF30D0">
        <w:rPr>
          <w:rFonts w:ascii="Arial" w:hAnsi="Arial" w:cs="Arial"/>
          <w:sz w:val="20"/>
          <w:szCs w:val="20"/>
        </w:rPr>
        <w:t>que</w:t>
      </w:r>
      <w:r w:rsidRPr="00DF30D0">
        <w:rPr>
          <w:rFonts w:ascii="Arial" w:hAnsi="Arial" w:cs="Arial"/>
          <w:spacing w:val="10"/>
          <w:sz w:val="20"/>
          <w:szCs w:val="20"/>
        </w:rPr>
        <w:t xml:space="preserve"> </w:t>
      </w:r>
      <w:r w:rsidRPr="00DF30D0">
        <w:rPr>
          <w:rFonts w:ascii="Arial" w:hAnsi="Arial" w:cs="Arial"/>
          <w:sz w:val="20"/>
          <w:szCs w:val="20"/>
        </w:rPr>
        <w:t>se</w:t>
      </w:r>
      <w:r w:rsidRPr="00DF30D0">
        <w:rPr>
          <w:rFonts w:ascii="Arial" w:hAnsi="Arial" w:cs="Arial"/>
          <w:spacing w:val="11"/>
          <w:sz w:val="20"/>
          <w:szCs w:val="20"/>
        </w:rPr>
        <w:t xml:space="preserve"> </w:t>
      </w:r>
      <w:r w:rsidRPr="00DF30D0">
        <w:rPr>
          <w:rFonts w:ascii="Arial" w:hAnsi="Arial" w:cs="Arial"/>
          <w:sz w:val="20"/>
          <w:szCs w:val="20"/>
        </w:rPr>
        <w:t>nos</w:t>
      </w:r>
      <w:r w:rsidRPr="00DF30D0">
        <w:rPr>
          <w:rFonts w:ascii="Arial" w:hAnsi="Arial" w:cs="Arial"/>
          <w:spacing w:val="11"/>
          <w:sz w:val="20"/>
          <w:szCs w:val="20"/>
        </w:rPr>
        <w:t xml:space="preserve"> </w:t>
      </w:r>
      <w:r w:rsidRPr="00DF30D0">
        <w:rPr>
          <w:rFonts w:ascii="Arial" w:hAnsi="Arial" w:cs="Arial"/>
          <w:sz w:val="20"/>
          <w:szCs w:val="20"/>
        </w:rPr>
        <w:t>brinde</w:t>
      </w:r>
      <w:r w:rsidRPr="00DF30D0">
        <w:rPr>
          <w:rFonts w:ascii="Arial" w:hAnsi="Arial" w:cs="Arial"/>
          <w:spacing w:val="10"/>
          <w:sz w:val="20"/>
          <w:szCs w:val="20"/>
        </w:rPr>
        <w:t xml:space="preserve"> </w:t>
      </w:r>
      <w:r w:rsidRPr="00DF30D0">
        <w:rPr>
          <w:rFonts w:ascii="Arial" w:hAnsi="Arial" w:cs="Arial"/>
          <w:sz w:val="20"/>
          <w:szCs w:val="20"/>
        </w:rPr>
        <w:t>esta</w:t>
      </w:r>
      <w:r w:rsidRPr="00DF30D0">
        <w:rPr>
          <w:rFonts w:ascii="Arial" w:hAnsi="Arial" w:cs="Arial"/>
          <w:spacing w:val="11"/>
          <w:sz w:val="20"/>
          <w:szCs w:val="20"/>
        </w:rPr>
        <w:t xml:space="preserve"> </w:t>
      </w:r>
      <w:r w:rsidRPr="00DF30D0">
        <w:rPr>
          <w:rFonts w:ascii="Arial" w:hAnsi="Arial" w:cs="Arial"/>
          <w:sz w:val="20"/>
          <w:szCs w:val="20"/>
        </w:rPr>
        <w:t>información</w:t>
      </w:r>
      <w:r w:rsidRPr="00DF30D0">
        <w:rPr>
          <w:rFonts w:ascii="Arial" w:hAnsi="Arial" w:cs="Arial"/>
          <w:spacing w:val="10"/>
          <w:sz w:val="20"/>
          <w:szCs w:val="20"/>
        </w:rPr>
        <w:t xml:space="preserve"> </w:t>
      </w:r>
      <w:r w:rsidRPr="00DF30D0">
        <w:rPr>
          <w:rFonts w:ascii="Arial" w:hAnsi="Arial" w:cs="Arial"/>
          <w:sz w:val="20"/>
          <w:szCs w:val="20"/>
        </w:rPr>
        <w:t>de</w:t>
      </w:r>
      <w:r w:rsidRPr="00DF30D0">
        <w:rPr>
          <w:rFonts w:ascii="Arial" w:hAnsi="Arial" w:cs="Arial"/>
          <w:spacing w:val="11"/>
          <w:sz w:val="20"/>
          <w:szCs w:val="20"/>
        </w:rPr>
        <w:t xml:space="preserve"> </w:t>
      </w:r>
      <w:r w:rsidRPr="00DF30D0">
        <w:rPr>
          <w:rFonts w:ascii="Arial" w:hAnsi="Arial" w:cs="Arial"/>
          <w:sz w:val="20"/>
          <w:szCs w:val="20"/>
        </w:rPr>
        <w:t>manera</w:t>
      </w:r>
      <w:r w:rsidRPr="00DF30D0">
        <w:rPr>
          <w:rFonts w:ascii="Arial" w:hAnsi="Arial" w:cs="Arial"/>
          <w:spacing w:val="10"/>
          <w:sz w:val="20"/>
          <w:szCs w:val="20"/>
        </w:rPr>
        <w:t xml:space="preserve"> </w:t>
      </w:r>
      <w:r w:rsidRPr="00DF30D0">
        <w:rPr>
          <w:rFonts w:ascii="Arial" w:hAnsi="Arial" w:cs="Arial"/>
          <w:sz w:val="20"/>
          <w:szCs w:val="20"/>
        </w:rPr>
        <w:t>clara</w:t>
      </w:r>
      <w:r w:rsidRPr="00DF30D0">
        <w:rPr>
          <w:rFonts w:ascii="Arial" w:hAnsi="Arial" w:cs="Arial"/>
          <w:spacing w:val="11"/>
          <w:sz w:val="20"/>
          <w:szCs w:val="20"/>
        </w:rPr>
        <w:t xml:space="preserve"> </w:t>
      </w:r>
      <w:r w:rsidRPr="00DF30D0">
        <w:rPr>
          <w:rFonts w:ascii="Arial" w:hAnsi="Arial" w:cs="Arial"/>
          <w:sz w:val="20"/>
          <w:szCs w:val="20"/>
        </w:rPr>
        <w:t>y</w:t>
      </w:r>
      <w:r w:rsidRPr="00DF30D0">
        <w:rPr>
          <w:rFonts w:ascii="Arial" w:hAnsi="Arial" w:cs="Arial"/>
          <w:spacing w:val="-55"/>
          <w:sz w:val="20"/>
          <w:szCs w:val="20"/>
        </w:rPr>
        <w:t xml:space="preserve"> </w:t>
      </w:r>
      <w:r w:rsidRPr="00DF30D0">
        <w:rPr>
          <w:rFonts w:ascii="Arial" w:hAnsi="Arial" w:cs="Arial"/>
          <w:sz w:val="20"/>
          <w:szCs w:val="20"/>
        </w:rPr>
        <w:t>precisa».</w:t>
      </w:r>
    </w:p>
    <w:p w14:paraId="0FFC2242" w14:textId="77777777" w:rsidR="00522C8B" w:rsidRPr="00DF30D0" w:rsidRDefault="00522C8B" w:rsidP="00DF30D0">
      <w:pPr>
        <w:pStyle w:val="Textoindependiente"/>
        <w:spacing w:before="3"/>
        <w:jc w:val="both"/>
        <w:rPr>
          <w:sz w:val="20"/>
          <w:szCs w:val="20"/>
        </w:rPr>
      </w:pPr>
    </w:p>
    <w:p w14:paraId="56BAED68" w14:textId="77777777" w:rsidR="00522C8B" w:rsidRPr="00DF30D0" w:rsidRDefault="00522C8B" w:rsidP="00DF30D0">
      <w:pPr>
        <w:pStyle w:val="Ttulo1"/>
        <w:numPr>
          <w:ilvl w:val="0"/>
          <w:numId w:val="7"/>
        </w:numPr>
        <w:tabs>
          <w:tab w:val="left" w:pos="402"/>
        </w:tabs>
        <w:ind w:hanging="284"/>
        <w:jc w:val="both"/>
        <w:rPr>
          <w:sz w:val="20"/>
          <w:szCs w:val="20"/>
        </w:rPr>
      </w:pPr>
      <w:r w:rsidRPr="00DF30D0">
        <w:rPr>
          <w:sz w:val="20"/>
          <w:szCs w:val="20"/>
        </w:rPr>
        <w:t>Consideraciones</w:t>
      </w:r>
    </w:p>
    <w:p w14:paraId="5C3287CB" w14:textId="77777777" w:rsidR="00522C8B" w:rsidRPr="00DF30D0" w:rsidRDefault="00522C8B" w:rsidP="00DF30D0">
      <w:pPr>
        <w:pStyle w:val="Textoindependiente"/>
        <w:spacing w:before="120"/>
        <w:ind w:left="118" w:right="197"/>
        <w:jc w:val="both"/>
        <w:rPr>
          <w:sz w:val="20"/>
          <w:szCs w:val="20"/>
        </w:rPr>
      </w:pPr>
      <w:r w:rsidRPr="00DF30D0">
        <w:rPr>
          <w:sz w:val="20"/>
          <w:szCs w:val="20"/>
        </w:rPr>
        <w:t>En ejercicio de las competencias establecidas en los artículos 3.5 y 11.8 del Decreto 4170 de</w:t>
      </w:r>
      <w:r w:rsidRPr="00DF30D0">
        <w:rPr>
          <w:spacing w:val="1"/>
          <w:sz w:val="20"/>
          <w:szCs w:val="20"/>
        </w:rPr>
        <w:t xml:space="preserve"> </w:t>
      </w:r>
      <w:r w:rsidRPr="00DF30D0">
        <w:rPr>
          <w:sz w:val="20"/>
          <w:szCs w:val="20"/>
        </w:rPr>
        <w:t>2011, la Agencia Nacional de Contratación Pública – Colombia Compra Eficiente resolverá la</w:t>
      </w:r>
      <w:r w:rsidRPr="00DF30D0">
        <w:rPr>
          <w:spacing w:val="1"/>
          <w:sz w:val="20"/>
          <w:szCs w:val="20"/>
        </w:rPr>
        <w:t xml:space="preserve"> </w:t>
      </w:r>
      <w:r w:rsidRPr="00DF30D0">
        <w:rPr>
          <w:sz w:val="20"/>
          <w:szCs w:val="20"/>
        </w:rPr>
        <w:t>consulta</w:t>
      </w:r>
      <w:r w:rsidRPr="00DF30D0">
        <w:rPr>
          <w:spacing w:val="1"/>
          <w:sz w:val="20"/>
          <w:szCs w:val="20"/>
        </w:rPr>
        <w:t xml:space="preserve"> </w:t>
      </w:r>
      <w:r w:rsidRPr="00DF30D0">
        <w:rPr>
          <w:sz w:val="20"/>
          <w:szCs w:val="20"/>
        </w:rPr>
        <w:t>analizando</w:t>
      </w:r>
      <w:r w:rsidRPr="00DF30D0">
        <w:rPr>
          <w:spacing w:val="1"/>
          <w:sz w:val="20"/>
          <w:szCs w:val="20"/>
        </w:rPr>
        <w:t xml:space="preserve"> </w:t>
      </w:r>
      <w:r w:rsidRPr="00DF30D0">
        <w:rPr>
          <w:sz w:val="20"/>
          <w:szCs w:val="20"/>
        </w:rPr>
        <w:t>los</w:t>
      </w:r>
      <w:r w:rsidRPr="00DF30D0">
        <w:rPr>
          <w:spacing w:val="1"/>
          <w:sz w:val="20"/>
          <w:szCs w:val="20"/>
        </w:rPr>
        <w:t xml:space="preserve"> </w:t>
      </w:r>
      <w:r w:rsidRPr="00DF30D0">
        <w:rPr>
          <w:sz w:val="20"/>
          <w:szCs w:val="20"/>
        </w:rPr>
        <w:t>siguientes</w:t>
      </w:r>
      <w:r w:rsidRPr="00DF30D0">
        <w:rPr>
          <w:spacing w:val="1"/>
          <w:sz w:val="20"/>
          <w:szCs w:val="20"/>
        </w:rPr>
        <w:t xml:space="preserve"> </w:t>
      </w:r>
      <w:r w:rsidRPr="00DF30D0">
        <w:rPr>
          <w:sz w:val="20"/>
          <w:szCs w:val="20"/>
        </w:rPr>
        <w:t>temas:</w:t>
      </w:r>
      <w:r w:rsidRPr="00DF30D0">
        <w:rPr>
          <w:spacing w:val="1"/>
          <w:sz w:val="20"/>
          <w:szCs w:val="20"/>
        </w:rPr>
        <w:t xml:space="preserve"> </w:t>
      </w:r>
      <w:r w:rsidRPr="00DF30D0">
        <w:rPr>
          <w:sz w:val="20"/>
          <w:szCs w:val="20"/>
        </w:rPr>
        <w:t>i)</w:t>
      </w:r>
      <w:r w:rsidRPr="00DF30D0">
        <w:rPr>
          <w:spacing w:val="1"/>
          <w:sz w:val="20"/>
          <w:szCs w:val="20"/>
        </w:rPr>
        <w:t xml:space="preserve"> </w:t>
      </w:r>
      <w:r w:rsidRPr="00DF30D0">
        <w:rPr>
          <w:sz w:val="20"/>
          <w:szCs w:val="20"/>
        </w:rPr>
        <w:t>aplicación</w:t>
      </w:r>
      <w:r w:rsidRPr="00DF30D0">
        <w:rPr>
          <w:spacing w:val="1"/>
          <w:sz w:val="20"/>
          <w:szCs w:val="20"/>
        </w:rPr>
        <w:t xml:space="preserve"> </w:t>
      </w:r>
      <w:r w:rsidRPr="00DF30D0">
        <w:rPr>
          <w:sz w:val="20"/>
          <w:szCs w:val="20"/>
        </w:rPr>
        <w:t>de</w:t>
      </w:r>
      <w:r w:rsidRPr="00DF30D0">
        <w:rPr>
          <w:spacing w:val="1"/>
          <w:sz w:val="20"/>
          <w:szCs w:val="20"/>
        </w:rPr>
        <w:t xml:space="preserve"> </w:t>
      </w:r>
      <w:r w:rsidRPr="00DF30D0">
        <w:rPr>
          <w:sz w:val="20"/>
          <w:szCs w:val="20"/>
        </w:rPr>
        <w:t>los</w:t>
      </w:r>
      <w:r w:rsidRPr="00DF30D0">
        <w:rPr>
          <w:spacing w:val="1"/>
          <w:sz w:val="20"/>
          <w:szCs w:val="20"/>
        </w:rPr>
        <w:t xml:space="preserve"> </w:t>
      </w:r>
      <w:r w:rsidRPr="00DF30D0">
        <w:rPr>
          <w:sz w:val="20"/>
          <w:szCs w:val="20"/>
        </w:rPr>
        <w:t>convenios</w:t>
      </w:r>
      <w:r w:rsidRPr="00DF30D0">
        <w:rPr>
          <w:spacing w:val="1"/>
          <w:sz w:val="20"/>
          <w:szCs w:val="20"/>
        </w:rPr>
        <w:t xml:space="preserve"> </w:t>
      </w:r>
      <w:r w:rsidRPr="00DF30D0">
        <w:rPr>
          <w:sz w:val="20"/>
          <w:szCs w:val="20"/>
        </w:rPr>
        <w:t>solidarios</w:t>
      </w:r>
      <w:r w:rsidRPr="00DF30D0">
        <w:rPr>
          <w:spacing w:val="1"/>
          <w:sz w:val="20"/>
          <w:szCs w:val="20"/>
        </w:rPr>
        <w:t xml:space="preserve"> </w:t>
      </w:r>
      <w:r w:rsidRPr="00DF30D0">
        <w:rPr>
          <w:sz w:val="20"/>
          <w:szCs w:val="20"/>
        </w:rPr>
        <w:t>y</w:t>
      </w:r>
      <w:r w:rsidRPr="00DF30D0">
        <w:rPr>
          <w:spacing w:val="1"/>
          <w:sz w:val="20"/>
          <w:szCs w:val="20"/>
        </w:rPr>
        <w:t xml:space="preserve"> </w:t>
      </w:r>
      <w:r w:rsidRPr="00DF30D0">
        <w:rPr>
          <w:sz w:val="20"/>
          <w:szCs w:val="20"/>
        </w:rPr>
        <w:t>los</w:t>
      </w:r>
      <w:r w:rsidRPr="00DF30D0">
        <w:rPr>
          <w:spacing w:val="1"/>
          <w:sz w:val="20"/>
          <w:szCs w:val="20"/>
        </w:rPr>
        <w:t xml:space="preserve"> </w:t>
      </w:r>
      <w:r w:rsidRPr="00DF30D0">
        <w:rPr>
          <w:sz w:val="20"/>
          <w:szCs w:val="20"/>
        </w:rPr>
        <w:t>organismos de acción comunal de conformidad con la Ley 136 de 1994, ii) convenios solidarios</w:t>
      </w:r>
      <w:r w:rsidRPr="00DF30D0">
        <w:rPr>
          <w:spacing w:val="1"/>
          <w:sz w:val="20"/>
          <w:szCs w:val="20"/>
        </w:rPr>
        <w:t xml:space="preserve"> </w:t>
      </w:r>
      <w:r w:rsidRPr="00DF30D0">
        <w:rPr>
          <w:sz w:val="20"/>
          <w:szCs w:val="20"/>
        </w:rPr>
        <w:t>con organismos de acción comunal bajo la Ley 2166 de 2021 y iii) alcance de los artículos 63 y</w:t>
      </w:r>
      <w:r w:rsidRPr="00DF30D0">
        <w:rPr>
          <w:spacing w:val="1"/>
          <w:sz w:val="20"/>
          <w:szCs w:val="20"/>
        </w:rPr>
        <w:t xml:space="preserve"> </w:t>
      </w:r>
      <w:r w:rsidRPr="00DF30D0">
        <w:rPr>
          <w:sz w:val="20"/>
          <w:szCs w:val="20"/>
        </w:rPr>
        <w:t>95</w:t>
      </w:r>
      <w:r w:rsidRPr="00DF30D0">
        <w:rPr>
          <w:spacing w:val="-2"/>
          <w:sz w:val="20"/>
          <w:szCs w:val="20"/>
        </w:rPr>
        <w:t xml:space="preserve"> </w:t>
      </w:r>
      <w:r w:rsidRPr="00DF30D0">
        <w:rPr>
          <w:sz w:val="20"/>
          <w:szCs w:val="20"/>
        </w:rPr>
        <w:t>de</w:t>
      </w:r>
      <w:r w:rsidRPr="00DF30D0">
        <w:rPr>
          <w:spacing w:val="-1"/>
          <w:sz w:val="20"/>
          <w:szCs w:val="20"/>
        </w:rPr>
        <w:t xml:space="preserve"> </w:t>
      </w:r>
      <w:r w:rsidRPr="00DF30D0">
        <w:rPr>
          <w:sz w:val="20"/>
          <w:szCs w:val="20"/>
        </w:rPr>
        <w:t>la</w:t>
      </w:r>
      <w:r w:rsidRPr="00DF30D0">
        <w:rPr>
          <w:spacing w:val="-1"/>
          <w:sz w:val="20"/>
          <w:szCs w:val="20"/>
        </w:rPr>
        <w:t xml:space="preserve"> </w:t>
      </w:r>
      <w:r w:rsidRPr="00DF30D0">
        <w:rPr>
          <w:sz w:val="20"/>
          <w:szCs w:val="20"/>
        </w:rPr>
        <w:t>Ley</w:t>
      </w:r>
      <w:r w:rsidRPr="00DF30D0">
        <w:rPr>
          <w:spacing w:val="-1"/>
          <w:sz w:val="20"/>
          <w:szCs w:val="20"/>
        </w:rPr>
        <w:t xml:space="preserve"> </w:t>
      </w:r>
      <w:r w:rsidRPr="00DF30D0">
        <w:rPr>
          <w:sz w:val="20"/>
          <w:szCs w:val="20"/>
        </w:rPr>
        <w:t>2166</w:t>
      </w:r>
      <w:r w:rsidRPr="00DF30D0">
        <w:rPr>
          <w:spacing w:val="-1"/>
          <w:sz w:val="20"/>
          <w:szCs w:val="20"/>
        </w:rPr>
        <w:t xml:space="preserve"> </w:t>
      </w:r>
      <w:r w:rsidRPr="00DF30D0">
        <w:rPr>
          <w:sz w:val="20"/>
          <w:szCs w:val="20"/>
        </w:rPr>
        <w:t>de</w:t>
      </w:r>
      <w:r w:rsidRPr="00DF30D0">
        <w:rPr>
          <w:spacing w:val="-1"/>
          <w:sz w:val="20"/>
          <w:szCs w:val="20"/>
        </w:rPr>
        <w:t xml:space="preserve"> </w:t>
      </w:r>
      <w:r w:rsidRPr="00DF30D0">
        <w:rPr>
          <w:sz w:val="20"/>
          <w:szCs w:val="20"/>
        </w:rPr>
        <w:t>2021.</w:t>
      </w:r>
    </w:p>
    <w:p w14:paraId="19906EDC" w14:textId="77777777" w:rsidR="00522C8B" w:rsidRPr="00DF30D0" w:rsidRDefault="00522C8B" w:rsidP="00DF30D0">
      <w:pPr>
        <w:pStyle w:val="Textoindependiente"/>
        <w:spacing w:before="120"/>
        <w:ind w:left="118" w:right="197" w:firstLine="709"/>
        <w:jc w:val="both"/>
        <w:rPr>
          <w:sz w:val="20"/>
          <w:szCs w:val="20"/>
        </w:rPr>
      </w:pPr>
      <w:r w:rsidRPr="00DF30D0">
        <w:rPr>
          <w:sz w:val="20"/>
          <w:szCs w:val="20"/>
        </w:rPr>
        <w:t>La Agencia Nacional de Contratación Pública – Colombia Compra Eficiente, en los</w:t>
      </w:r>
      <w:r w:rsidRPr="00DF30D0">
        <w:rPr>
          <w:spacing w:val="1"/>
          <w:sz w:val="20"/>
          <w:szCs w:val="20"/>
        </w:rPr>
        <w:t xml:space="preserve"> </w:t>
      </w:r>
      <w:r w:rsidRPr="00DF30D0">
        <w:rPr>
          <w:sz w:val="20"/>
          <w:szCs w:val="20"/>
        </w:rPr>
        <w:t>conceptos</w:t>
      </w:r>
      <w:r w:rsidRPr="00DF30D0">
        <w:rPr>
          <w:spacing w:val="-8"/>
          <w:sz w:val="20"/>
          <w:szCs w:val="20"/>
        </w:rPr>
        <w:t xml:space="preserve"> </w:t>
      </w:r>
      <w:r w:rsidRPr="00DF30D0">
        <w:rPr>
          <w:sz w:val="20"/>
          <w:szCs w:val="20"/>
        </w:rPr>
        <w:t>No.</w:t>
      </w:r>
      <w:r w:rsidRPr="00DF30D0">
        <w:rPr>
          <w:spacing w:val="-8"/>
          <w:sz w:val="20"/>
          <w:szCs w:val="20"/>
        </w:rPr>
        <w:t xml:space="preserve"> </w:t>
      </w:r>
      <w:r w:rsidRPr="00DF30D0">
        <w:rPr>
          <w:sz w:val="20"/>
          <w:szCs w:val="20"/>
        </w:rPr>
        <w:t>4201913000006135</w:t>
      </w:r>
      <w:r w:rsidRPr="00DF30D0">
        <w:rPr>
          <w:spacing w:val="-7"/>
          <w:sz w:val="20"/>
          <w:szCs w:val="20"/>
        </w:rPr>
        <w:t xml:space="preserve"> </w:t>
      </w:r>
      <w:r w:rsidRPr="00DF30D0">
        <w:rPr>
          <w:sz w:val="20"/>
          <w:szCs w:val="20"/>
        </w:rPr>
        <w:t>del</w:t>
      </w:r>
      <w:r w:rsidRPr="00DF30D0">
        <w:rPr>
          <w:spacing w:val="-8"/>
          <w:sz w:val="20"/>
          <w:szCs w:val="20"/>
        </w:rPr>
        <w:t xml:space="preserve"> </w:t>
      </w:r>
      <w:r w:rsidRPr="00DF30D0">
        <w:rPr>
          <w:sz w:val="20"/>
          <w:szCs w:val="20"/>
        </w:rPr>
        <w:t>10</w:t>
      </w:r>
      <w:r w:rsidRPr="00DF30D0">
        <w:rPr>
          <w:spacing w:val="-7"/>
          <w:sz w:val="20"/>
          <w:szCs w:val="20"/>
        </w:rPr>
        <w:t xml:space="preserve"> </w:t>
      </w:r>
      <w:r w:rsidRPr="00DF30D0">
        <w:rPr>
          <w:sz w:val="20"/>
          <w:szCs w:val="20"/>
        </w:rPr>
        <w:t>de</w:t>
      </w:r>
      <w:r w:rsidRPr="00DF30D0">
        <w:rPr>
          <w:spacing w:val="-8"/>
          <w:sz w:val="20"/>
          <w:szCs w:val="20"/>
        </w:rPr>
        <w:t xml:space="preserve"> </w:t>
      </w:r>
      <w:r w:rsidRPr="00DF30D0">
        <w:rPr>
          <w:sz w:val="20"/>
          <w:szCs w:val="20"/>
        </w:rPr>
        <w:t>septiembre</w:t>
      </w:r>
      <w:r w:rsidRPr="00DF30D0">
        <w:rPr>
          <w:spacing w:val="-7"/>
          <w:sz w:val="20"/>
          <w:szCs w:val="20"/>
        </w:rPr>
        <w:t xml:space="preserve"> </w:t>
      </w:r>
      <w:r w:rsidRPr="00DF30D0">
        <w:rPr>
          <w:sz w:val="20"/>
          <w:szCs w:val="20"/>
        </w:rPr>
        <w:t>de</w:t>
      </w:r>
      <w:r w:rsidRPr="00DF30D0">
        <w:rPr>
          <w:spacing w:val="-8"/>
          <w:sz w:val="20"/>
          <w:szCs w:val="20"/>
        </w:rPr>
        <w:t xml:space="preserve"> </w:t>
      </w:r>
      <w:r w:rsidRPr="00DF30D0">
        <w:rPr>
          <w:sz w:val="20"/>
          <w:szCs w:val="20"/>
        </w:rPr>
        <w:t>2019,</w:t>
      </w:r>
      <w:r w:rsidRPr="00DF30D0">
        <w:rPr>
          <w:spacing w:val="-3"/>
          <w:sz w:val="20"/>
          <w:szCs w:val="20"/>
        </w:rPr>
        <w:t xml:space="preserve"> </w:t>
      </w:r>
      <w:r w:rsidRPr="00DF30D0">
        <w:rPr>
          <w:sz w:val="20"/>
          <w:szCs w:val="20"/>
        </w:rPr>
        <w:t>4201912000004117</w:t>
      </w:r>
      <w:r w:rsidRPr="00DF30D0">
        <w:rPr>
          <w:spacing w:val="-7"/>
          <w:sz w:val="20"/>
          <w:szCs w:val="20"/>
        </w:rPr>
        <w:t xml:space="preserve"> </w:t>
      </w:r>
      <w:r w:rsidRPr="00DF30D0">
        <w:rPr>
          <w:sz w:val="20"/>
          <w:szCs w:val="20"/>
        </w:rPr>
        <w:t>del</w:t>
      </w:r>
      <w:r w:rsidRPr="00DF30D0">
        <w:rPr>
          <w:spacing w:val="-8"/>
          <w:sz w:val="20"/>
          <w:szCs w:val="20"/>
        </w:rPr>
        <w:t xml:space="preserve"> </w:t>
      </w:r>
      <w:r w:rsidRPr="00DF30D0">
        <w:rPr>
          <w:sz w:val="20"/>
          <w:szCs w:val="20"/>
        </w:rPr>
        <w:t>17</w:t>
      </w:r>
      <w:r w:rsidRPr="00DF30D0">
        <w:rPr>
          <w:spacing w:val="-7"/>
          <w:sz w:val="20"/>
          <w:szCs w:val="20"/>
        </w:rPr>
        <w:t xml:space="preserve"> </w:t>
      </w:r>
      <w:r w:rsidRPr="00DF30D0">
        <w:rPr>
          <w:sz w:val="20"/>
          <w:szCs w:val="20"/>
        </w:rPr>
        <w:t>de</w:t>
      </w:r>
      <w:r w:rsidRPr="00DF30D0">
        <w:rPr>
          <w:spacing w:val="-59"/>
          <w:sz w:val="20"/>
          <w:szCs w:val="20"/>
        </w:rPr>
        <w:t xml:space="preserve"> </w:t>
      </w:r>
      <w:r w:rsidRPr="00DF30D0">
        <w:rPr>
          <w:sz w:val="20"/>
          <w:szCs w:val="20"/>
        </w:rPr>
        <w:t>septiembre</w:t>
      </w:r>
      <w:r w:rsidRPr="00DF30D0">
        <w:rPr>
          <w:spacing w:val="-9"/>
          <w:sz w:val="20"/>
          <w:szCs w:val="20"/>
        </w:rPr>
        <w:t xml:space="preserve"> </w:t>
      </w:r>
      <w:r w:rsidRPr="00DF30D0">
        <w:rPr>
          <w:sz w:val="20"/>
          <w:szCs w:val="20"/>
        </w:rPr>
        <w:t>de</w:t>
      </w:r>
      <w:r w:rsidRPr="00DF30D0">
        <w:rPr>
          <w:spacing w:val="-8"/>
          <w:sz w:val="20"/>
          <w:szCs w:val="20"/>
        </w:rPr>
        <w:t xml:space="preserve"> </w:t>
      </w:r>
      <w:r w:rsidRPr="00DF30D0">
        <w:rPr>
          <w:sz w:val="20"/>
          <w:szCs w:val="20"/>
        </w:rPr>
        <w:t>2019,</w:t>
      </w:r>
      <w:r w:rsidRPr="00DF30D0">
        <w:rPr>
          <w:spacing w:val="-8"/>
          <w:sz w:val="20"/>
          <w:szCs w:val="20"/>
        </w:rPr>
        <w:t xml:space="preserve"> </w:t>
      </w:r>
      <w:r w:rsidRPr="00DF30D0">
        <w:rPr>
          <w:sz w:val="20"/>
          <w:szCs w:val="20"/>
        </w:rPr>
        <w:t>C–140</w:t>
      </w:r>
      <w:r w:rsidRPr="00DF30D0">
        <w:rPr>
          <w:spacing w:val="-8"/>
          <w:sz w:val="20"/>
          <w:szCs w:val="20"/>
        </w:rPr>
        <w:t xml:space="preserve"> </w:t>
      </w:r>
      <w:r w:rsidRPr="00DF30D0">
        <w:rPr>
          <w:sz w:val="20"/>
          <w:szCs w:val="20"/>
        </w:rPr>
        <w:t>del</w:t>
      </w:r>
      <w:r w:rsidRPr="00DF30D0">
        <w:rPr>
          <w:spacing w:val="-8"/>
          <w:sz w:val="20"/>
          <w:szCs w:val="20"/>
        </w:rPr>
        <w:t xml:space="preserve"> </w:t>
      </w:r>
      <w:r w:rsidRPr="00DF30D0">
        <w:rPr>
          <w:sz w:val="20"/>
          <w:szCs w:val="20"/>
        </w:rPr>
        <w:t>31</w:t>
      </w:r>
      <w:r w:rsidRPr="00DF30D0">
        <w:rPr>
          <w:spacing w:val="-8"/>
          <w:sz w:val="20"/>
          <w:szCs w:val="20"/>
        </w:rPr>
        <w:t xml:space="preserve"> </w:t>
      </w:r>
      <w:r w:rsidRPr="00DF30D0">
        <w:rPr>
          <w:sz w:val="20"/>
          <w:szCs w:val="20"/>
        </w:rPr>
        <w:t>de</w:t>
      </w:r>
      <w:r w:rsidRPr="00DF30D0">
        <w:rPr>
          <w:spacing w:val="-8"/>
          <w:sz w:val="20"/>
          <w:szCs w:val="20"/>
        </w:rPr>
        <w:t xml:space="preserve"> </w:t>
      </w:r>
      <w:r w:rsidRPr="00DF30D0">
        <w:rPr>
          <w:sz w:val="20"/>
          <w:szCs w:val="20"/>
        </w:rPr>
        <w:t>abril</w:t>
      </w:r>
      <w:r w:rsidRPr="00DF30D0">
        <w:rPr>
          <w:spacing w:val="-8"/>
          <w:sz w:val="20"/>
          <w:szCs w:val="20"/>
        </w:rPr>
        <w:t xml:space="preserve"> </w:t>
      </w:r>
      <w:r w:rsidRPr="00DF30D0">
        <w:rPr>
          <w:sz w:val="20"/>
          <w:szCs w:val="20"/>
        </w:rPr>
        <w:t>de</w:t>
      </w:r>
      <w:r w:rsidRPr="00DF30D0">
        <w:rPr>
          <w:spacing w:val="-8"/>
          <w:sz w:val="20"/>
          <w:szCs w:val="20"/>
        </w:rPr>
        <w:t xml:space="preserve"> </w:t>
      </w:r>
      <w:r w:rsidRPr="00DF30D0">
        <w:rPr>
          <w:sz w:val="20"/>
          <w:szCs w:val="20"/>
        </w:rPr>
        <w:t>2020,</w:t>
      </w:r>
      <w:r w:rsidRPr="00DF30D0">
        <w:rPr>
          <w:spacing w:val="-8"/>
          <w:sz w:val="20"/>
          <w:szCs w:val="20"/>
        </w:rPr>
        <w:t xml:space="preserve"> </w:t>
      </w:r>
      <w:r w:rsidRPr="00DF30D0">
        <w:rPr>
          <w:sz w:val="20"/>
          <w:szCs w:val="20"/>
        </w:rPr>
        <w:t>C–223</w:t>
      </w:r>
      <w:r w:rsidRPr="00DF30D0">
        <w:rPr>
          <w:spacing w:val="-8"/>
          <w:sz w:val="20"/>
          <w:szCs w:val="20"/>
        </w:rPr>
        <w:t xml:space="preserve"> </w:t>
      </w:r>
      <w:r w:rsidRPr="00DF30D0">
        <w:rPr>
          <w:sz w:val="20"/>
          <w:szCs w:val="20"/>
        </w:rPr>
        <w:t>del</w:t>
      </w:r>
      <w:r w:rsidRPr="00DF30D0">
        <w:rPr>
          <w:spacing w:val="-8"/>
          <w:sz w:val="20"/>
          <w:szCs w:val="20"/>
        </w:rPr>
        <w:t xml:space="preserve"> </w:t>
      </w:r>
      <w:r w:rsidRPr="00DF30D0">
        <w:rPr>
          <w:sz w:val="20"/>
          <w:szCs w:val="20"/>
        </w:rPr>
        <w:t>29</w:t>
      </w:r>
      <w:r w:rsidRPr="00DF30D0">
        <w:rPr>
          <w:spacing w:val="-8"/>
          <w:sz w:val="20"/>
          <w:szCs w:val="20"/>
        </w:rPr>
        <w:t xml:space="preserve"> </w:t>
      </w:r>
      <w:r w:rsidRPr="00DF30D0">
        <w:rPr>
          <w:sz w:val="20"/>
          <w:szCs w:val="20"/>
        </w:rPr>
        <w:t>de</w:t>
      </w:r>
      <w:r w:rsidRPr="00DF30D0">
        <w:rPr>
          <w:spacing w:val="-8"/>
          <w:sz w:val="20"/>
          <w:szCs w:val="20"/>
        </w:rPr>
        <w:t xml:space="preserve"> </w:t>
      </w:r>
      <w:r w:rsidRPr="00DF30D0">
        <w:rPr>
          <w:sz w:val="20"/>
          <w:szCs w:val="20"/>
        </w:rPr>
        <w:t>abril</w:t>
      </w:r>
      <w:r w:rsidRPr="00DF30D0">
        <w:rPr>
          <w:spacing w:val="-9"/>
          <w:sz w:val="20"/>
          <w:szCs w:val="20"/>
        </w:rPr>
        <w:t xml:space="preserve"> </w:t>
      </w:r>
      <w:r w:rsidRPr="00DF30D0">
        <w:rPr>
          <w:sz w:val="20"/>
          <w:szCs w:val="20"/>
        </w:rPr>
        <w:t>de</w:t>
      </w:r>
      <w:r w:rsidRPr="00DF30D0">
        <w:rPr>
          <w:spacing w:val="-8"/>
          <w:sz w:val="20"/>
          <w:szCs w:val="20"/>
        </w:rPr>
        <w:t xml:space="preserve"> </w:t>
      </w:r>
      <w:r w:rsidRPr="00DF30D0">
        <w:rPr>
          <w:sz w:val="20"/>
          <w:szCs w:val="20"/>
        </w:rPr>
        <w:t>2020,</w:t>
      </w:r>
      <w:r w:rsidRPr="00DF30D0">
        <w:rPr>
          <w:spacing w:val="-8"/>
          <w:sz w:val="20"/>
          <w:szCs w:val="20"/>
        </w:rPr>
        <w:t xml:space="preserve"> </w:t>
      </w:r>
      <w:r w:rsidRPr="00DF30D0">
        <w:rPr>
          <w:sz w:val="20"/>
          <w:szCs w:val="20"/>
        </w:rPr>
        <w:t>C–477</w:t>
      </w:r>
      <w:r w:rsidRPr="00DF30D0">
        <w:rPr>
          <w:spacing w:val="-8"/>
          <w:sz w:val="20"/>
          <w:szCs w:val="20"/>
        </w:rPr>
        <w:t xml:space="preserve"> </w:t>
      </w:r>
      <w:r w:rsidRPr="00DF30D0">
        <w:rPr>
          <w:sz w:val="20"/>
          <w:szCs w:val="20"/>
        </w:rPr>
        <w:t>del</w:t>
      </w:r>
      <w:r w:rsidRPr="00DF30D0">
        <w:rPr>
          <w:spacing w:val="-8"/>
          <w:sz w:val="20"/>
          <w:szCs w:val="20"/>
        </w:rPr>
        <w:t xml:space="preserve"> </w:t>
      </w:r>
      <w:r w:rsidRPr="00DF30D0">
        <w:rPr>
          <w:sz w:val="20"/>
          <w:szCs w:val="20"/>
        </w:rPr>
        <w:t>27</w:t>
      </w:r>
      <w:r w:rsidRPr="00DF30D0">
        <w:rPr>
          <w:spacing w:val="-59"/>
          <w:sz w:val="20"/>
          <w:szCs w:val="20"/>
        </w:rPr>
        <w:t xml:space="preserve"> </w:t>
      </w:r>
      <w:r w:rsidRPr="00DF30D0">
        <w:rPr>
          <w:sz w:val="20"/>
          <w:szCs w:val="20"/>
        </w:rPr>
        <w:t>de</w:t>
      </w:r>
      <w:r w:rsidRPr="00DF30D0">
        <w:rPr>
          <w:spacing w:val="-4"/>
          <w:sz w:val="20"/>
          <w:szCs w:val="20"/>
        </w:rPr>
        <w:t xml:space="preserve"> </w:t>
      </w:r>
      <w:r w:rsidRPr="00DF30D0">
        <w:rPr>
          <w:sz w:val="20"/>
          <w:szCs w:val="20"/>
        </w:rPr>
        <w:t>julio</w:t>
      </w:r>
      <w:r w:rsidRPr="00DF30D0">
        <w:rPr>
          <w:spacing w:val="-2"/>
          <w:sz w:val="20"/>
          <w:szCs w:val="20"/>
        </w:rPr>
        <w:t xml:space="preserve"> </w:t>
      </w:r>
      <w:r w:rsidRPr="00DF30D0">
        <w:rPr>
          <w:sz w:val="20"/>
          <w:szCs w:val="20"/>
        </w:rPr>
        <w:t>de</w:t>
      </w:r>
      <w:r w:rsidRPr="00DF30D0">
        <w:rPr>
          <w:spacing w:val="-4"/>
          <w:sz w:val="20"/>
          <w:szCs w:val="20"/>
        </w:rPr>
        <w:t xml:space="preserve"> </w:t>
      </w:r>
      <w:r w:rsidRPr="00DF30D0">
        <w:rPr>
          <w:sz w:val="20"/>
          <w:szCs w:val="20"/>
        </w:rPr>
        <w:t>2020,</w:t>
      </w:r>
      <w:r w:rsidRPr="00DF30D0">
        <w:rPr>
          <w:spacing w:val="-3"/>
          <w:sz w:val="20"/>
          <w:szCs w:val="20"/>
        </w:rPr>
        <w:t xml:space="preserve"> </w:t>
      </w:r>
      <w:r w:rsidRPr="00DF30D0">
        <w:rPr>
          <w:sz w:val="20"/>
          <w:szCs w:val="20"/>
        </w:rPr>
        <w:t>C–656</w:t>
      </w:r>
      <w:r w:rsidRPr="00DF30D0">
        <w:rPr>
          <w:spacing w:val="-3"/>
          <w:sz w:val="20"/>
          <w:szCs w:val="20"/>
        </w:rPr>
        <w:t xml:space="preserve"> </w:t>
      </w:r>
      <w:r w:rsidRPr="00DF30D0">
        <w:rPr>
          <w:sz w:val="20"/>
          <w:szCs w:val="20"/>
        </w:rPr>
        <w:t>del</w:t>
      </w:r>
      <w:r w:rsidRPr="00DF30D0">
        <w:rPr>
          <w:spacing w:val="-3"/>
          <w:sz w:val="20"/>
          <w:szCs w:val="20"/>
        </w:rPr>
        <w:t xml:space="preserve"> </w:t>
      </w:r>
      <w:r w:rsidRPr="00DF30D0">
        <w:rPr>
          <w:sz w:val="20"/>
          <w:szCs w:val="20"/>
        </w:rPr>
        <w:t>17</w:t>
      </w:r>
      <w:r w:rsidRPr="00DF30D0">
        <w:rPr>
          <w:spacing w:val="-4"/>
          <w:sz w:val="20"/>
          <w:szCs w:val="20"/>
        </w:rPr>
        <w:t xml:space="preserve"> </w:t>
      </w:r>
      <w:r w:rsidRPr="00DF30D0">
        <w:rPr>
          <w:sz w:val="20"/>
          <w:szCs w:val="20"/>
        </w:rPr>
        <w:t>de</w:t>
      </w:r>
      <w:r w:rsidRPr="00DF30D0">
        <w:rPr>
          <w:spacing w:val="-3"/>
          <w:sz w:val="20"/>
          <w:szCs w:val="20"/>
        </w:rPr>
        <w:t xml:space="preserve"> </w:t>
      </w:r>
      <w:r w:rsidRPr="00DF30D0">
        <w:rPr>
          <w:sz w:val="20"/>
          <w:szCs w:val="20"/>
        </w:rPr>
        <w:t>noviembre</w:t>
      </w:r>
      <w:r w:rsidRPr="00DF30D0">
        <w:rPr>
          <w:spacing w:val="-3"/>
          <w:sz w:val="20"/>
          <w:szCs w:val="20"/>
        </w:rPr>
        <w:t xml:space="preserve"> </w:t>
      </w:r>
      <w:r w:rsidRPr="00DF30D0">
        <w:rPr>
          <w:sz w:val="20"/>
          <w:szCs w:val="20"/>
        </w:rPr>
        <w:t>de</w:t>
      </w:r>
      <w:r w:rsidRPr="00DF30D0">
        <w:rPr>
          <w:spacing w:val="-3"/>
          <w:sz w:val="20"/>
          <w:szCs w:val="20"/>
        </w:rPr>
        <w:t xml:space="preserve"> </w:t>
      </w:r>
      <w:r w:rsidRPr="00DF30D0">
        <w:rPr>
          <w:sz w:val="20"/>
          <w:szCs w:val="20"/>
        </w:rPr>
        <w:t>2020,</w:t>
      </w:r>
      <w:r w:rsidRPr="00DF30D0">
        <w:rPr>
          <w:spacing w:val="-3"/>
          <w:sz w:val="20"/>
          <w:szCs w:val="20"/>
        </w:rPr>
        <w:t xml:space="preserve"> </w:t>
      </w:r>
      <w:r w:rsidRPr="00DF30D0">
        <w:rPr>
          <w:sz w:val="20"/>
          <w:szCs w:val="20"/>
        </w:rPr>
        <w:t>C–763</w:t>
      </w:r>
      <w:r w:rsidRPr="00DF30D0">
        <w:rPr>
          <w:spacing w:val="-3"/>
          <w:sz w:val="20"/>
          <w:szCs w:val="20"/>
        </w:rPr>
        <w:t xml:space="preserve"> </w:t>
      </w:r>
      <w:r w:rsidRPr="00DF30D0">
        <w:rPr>
          <w:sz w:val="20"/>
          <w:szCs w:val="20"/>
        </w:rPr>
        <w:t>del</w:t>
      </w:r>
      <w:r w:rsidRPr="00DF30D0">
        <w:rPr>
          <w:spacing w:val="-4"/>
          <w:sz w:val="20"/>
          <w:szCs w:val="20"/>
        </w:rPr>
        <w:t xml:space="preserve"> </w:t>
      </w:r>
      <w:r w:rsidRPr="00DF30D0">
        <w:rPr>
          <w:sz w:val="20"/>
          <w:szCs w:val="20"/>
        </w:rPr>
        <w:t>7</w:t>
      </w:r>
      <w:r w:rsidRPr="00DF30D0">
        <w:rPr>
          <w:spacing w:val="-3"/>
          <w:sz w:val="20"/>
          <w:szCs w:val="20"/>
        </w:rPr>
        <w:t xml:space="preserve"> </w:t>
      </w:r>
      <w:r w:rsidRPr="00DF30D0">
        <w:rPr>
          <w:sz w:val="20"/>
          <w:szCs w:val="20"/>
        </w:rPr>
        <w:t>de</w:t>
      </w:r>
      <w:r w:rsidRPr="00DF30D0">
        <w:rPr>
          <w:spacing w:val="-4"/>
          <w:sz w:val="20"/>
          <w:szCs w:val="20"/>
        </w:rPr>
        <w:t xml:space="preserve"> </w:t>
      </w:r>
      <w:r w:rsidRPr="00DF30D0">
        <w:rPr>
          <w:sz w:val="20"/>
          <w:szCs w:val="20"/>
        </w:rPr>
        <w:t>enero</w:t>
      </w:r>
      <w:r w:rsidRPr="00DF30D0">
        <w:rPr>
          <w:spacing w:val="-2"/>
          <w:sz w:val="20"/>
          <w:szCs w:val="20"/>
        </w:rPr>
        <w:t xml:space="preserve"> </w:t>
      </w:r>
      <w:r w:rsidRPr="00DF30D0">
        <w:rPr>
          <w:sz w:val="20"/>
          <w:szCs w:val="20"/>
        </w:rPr>
        <w:t>de</w:t>
      </w:r>
      <w:r w:rsidRPr="00DF30D0">
        <w:rPr>
          <w:spacing w:val="-4"/>
          <w:sz w:val="20"/>
          <w:szCs w:val="20"/>
        </w:rPr>
        <w:t xml:space="preserve"> </w:t>
      </w:r>
      <w:r w:rsidRPr="00DF30D0">
        <w:rPr>
          <w:sz w:val="20"/>
          <w:szCs w:val="20"/>
        </w:rPr>
        <w:t>2021,</w:t>
      </w:r>
      <w:r w:rsidRPr="00DF30D0">
        <w:rPr>
          <w:spacing w:val="-2"/>
          <w:sz w:val="20"/>
          <w:szCs w:val="20"/>
        </w:rPr>
        <w:t xml:space="preserve"> </w:t>
      </w:r>
      <w:r w:rsidRPr="00DF30D0">
        <w:rPr>
          <w:sz w:val="20"/>
          <w:szCs w:val="20"/>
        </w:rPr>
        <w:t>C–785</w:t>
      </w:r>
      <w:r w:rsidRPr="00DF30D0">
        <w:rPr>
          <w:spacing w:val="-3"/>
          <w:sz w:val="20"/>
          <w:szCs w:val="20"/>
        </w:rPr>
        <w:t xml:space="preserve"> </w:t>
      </w:r>
      <w:r w:rsidRPr="00DF30D0">
        <w:rPr>
          <w:sz w:val="20"/>
          <w:szCs w:val="20"/>
        </w:rPr>
        <w:t>del</w:t>
      </w:r>
      <w:r w:rsidRPr="00DF30D0">
        <w:rPr>
          <w:spacing w:val="-59"/>
          <w:sz w:val="20"/>
          <w:szCs w:val="20"/>
        </w:rPr>
        <w:t xml:space="preserve"> </w:t>
      </w:r>
      <w:r w:rsidRPr="00DF30D0">
        <w:rPr>
          <w:sz w:val="20"/>
          <w:szCs w:val="20"/>
        </w:rPr>
        <w:t>18</w:t>
      </w:r>
      <w:r w:rsidRPr="00DF30D0">
        <w:rPr>
          <w:spacing w:val="-7"/>
          <w:sz w:val="20"/>
          <w:szCs w:val="20"/>
        </w:rPr>
        <w:t xml:space="preserve"> </w:t>
      </w:r>
      <w:r w:rsidRPr="00DF30D0">
        <w:rPr>
          <w:sz w:val="20"/>
          <w:szCs w:val="20"/>
        </w:rPr>
        <w:t>de</w:t>
      </w:r>
      <w:r w:rsidRPr="00DF30D0">
        <w:rPr>
          <w:spacing w:val="-6"/>
          <w:sz w:val="20"/>
          <w:szCs w:val="20"/>
        </w:rPr>
        <w:t xml:space="preserve"> </w:t>
      </w:r>
      <w:r w:rsidRPr="00DF30D0">
        <w:rPr>
          <w:sz w:val="20"/>
          <w:szCs w:val="20"/>
        </w:rPr>
        <w:t>enero</w:t>
      </w:r>
      <w:r w:rsidRPr="00DF30D0">
        <w:rPr>
          <w:spacing w:val="-6"/>
          <w:sz w:val="20"/>
          <w:szCs w:val="20"/>
        </w:rPr>
        <w:t xml:space="preserve"> </w:t>
      </w:r>
      <w:r w:rsidRPr="00DF30D0">
        <w:rPr>
          <w:sz w:val="20"/>
          <w:szCs w:val="20"/>
        </w:rPr>
        <w:t>de</w:t>
      </w:r>
      <w:r w:rsidRPr="00DF30D0">
        <w:rPr>
          <w:spacing w:val="-7"/>
          <w:sz w:val="20"/>
          <w:szCs w:val="20"/>
        </w:rPr>
        <w:t xml:space="preserve"> </w:t>
      </w:r>
      <w:r w:rsidRPr="00DF30D0">
        <w:rPr>
          <w:sz w:val="20"/>
          <w:szCs w:val="20"/>
        </w:rPr>
        <w:t>2021,</w:t>
      </w:r>
      <w:r w:rsidRPr="00DF30D0">
        <w:rPr>
          <w:spacing w:val="-6"/>
          <w:sz w:val="20"/>
          <w:szCs w:val="20"/>
        </w:rPr>
        <w:t xml:space="preserve"> </w:t>
      </w:r>
      <w:r w:rsidRPr="00DF30D0">
        <w:rPr>
          <w:sz w:val="20"/>
          <w:szCs w:val="20"/>
        </w:rPr>
        <w:t>C–155</w:t>
      </w:r>
      <w:r w:rsidRPr="00DF30D0">
        <w:rPr>
          <w:spacing w:val="-6"/>
          <w:sz w:val="20"/>
          <w:szCs w:val="20"/>
        </w:rPr>
        <w:t xml:space="preserve"> </w:t>
      </w:r>
      <w:r w:rsidRPr="00DF30D0">
        <w:rPr>
          <w:sz w:val="20"/>
          <w:szCs w:val="20"/>
        </w:rPr>
        <w:t>del</w:t>
      </w:r>
      <w:r w:rsidRPr="00DF30D0">
        <w:rPr>
          <w:spacing w:val="-7"/>
          <w:sz w:val="20"/>
          <w:szCs w:val="20"/>
        </w:rPr>
        <w:t xml:space="preserve"> </w:t>
      </w:r>
      <w:r w:rsidRPr="00DF30D0">
        <w:rPr>
          <w:sz w:val="20"/>
          <w:szCs w:val="20"/>
        </w:rPr>
        <w:t>14</w:t>
      </w:r>
      <w:r w:rsidRPr="00DF30D0">
        <w:rPr>
          <w:spacing w:val="-6"/>
          <w:sz w:val="20"/>
          <w:szCs w:val="20"/>
        </w:rPr>
        <w:t xml:space="preserve"> </w:t>
      </w:r>
      <w:r w:rsidRPr="00DF30D0">
        <w:rPr>
          <w:sz w:val="20"/>
          <w:szCs w:val="20"/>
        </w:rPr>
        <w:t>de</w:t>
      </w:r>
      <w:r w:rsidRPr="00DF30D0">
        <w:rPr>
          <w:spacing w:val="-6"/>
          <w:sz w:val="20"/>
          <w:szCs w:val="20"/>
        </w:rPr>
        <w:t xml:space="preserve"> </w:t>
      </w:r>
      <w:r w:rsidRPr="00DF30D0">
        <w:rPr>
          <w:sz w:val="20"/>
          <w:szCs w:val="20"/>
        </w:rPr>
        <w:t>abril</w:t>
      </w:r>
      <w:r w:rsidRPr="00DF30D0">
        <w:rPr>
          <w:spacing w:val="-7"/>
          <w:sz w:val="20"/>
          <w:szCs w:val="20"/>
        </w:rPr>
        <w:t xml:space="preserve"> </w:t>
      </w:r>
      <w:r w:rsidRPr="00DF30D0">
        <w:rPr>
          <w:sz w:val="20"/>
          <w:szCs w:val="20"/>
        </w:rPr>
        <w:t>de</w:t>
      </w:r>
      <w:r w:rsidRPr="00DF30D0">
        <w:rPr>
          <w:spacing w:val="-6"/>
          <w:sz w:val="20"/>
          <w:szCs w:val="20"/>
        </w:rPr>
        <w:t xml:space="preserve"> </w:t>
      </w:r>
      <w:r w:rsidRPr="00DF30D0">
        <w:rPr>
          <w:sz w:val="20"/>
          <w:szCs w:val="20"/>
        </w:rPr>
        <w:t>2021,</w:t>
      </w:r>
      <w:r w:rsidRPr="00DF30D0">
        <w:rPr>
          <w:spacing w:val="-6"/>
          <w:sz w:val="20"/>
          <w:szCs w:val="20"/>
        </w:rPr>
        <w:t xml:space="preserve"> </w:t>
      </w:r>
      <w:r w:rsidRPr="00DF30D0">
        <w:rPr>
          <w:sz w:val="20"/>
          <w:szCs w:val="20"/>
        </w:rPr>
        <w:t>C–364</w:t>
      </w:r>
      <w:r w:rsidRPr="00DF30D0">
        <w:rPr>
          <w:spacing w:val="-7"/>
          <w:sz w:val="20"/>
          <w:szCs w:val="20"/>
        </w:rPr>
        <w:t xml:space="preserve"> </w:t>
      </w:r>
      <w:r w:rsidRPr="00DF30D0">
        <w:rPr>
          <w:sz w:val="20"/>
          <w:szCs w:val="20"/>
        </w:rPr>
        <w:t>del</w:t>
      </w:r>
      <w:r w:rsidRPr="00DF30D0">
        <w:rPr>
          <w:spacing w:val="-6"/>
          <w:sz w:val="20"/>
          <w:szCs w:val="20"/>
        </w:rPr>
        <w:t xml:space="preserve"> </w:t>
      </w:r>
      <w:r w:rsidRPr="00DF30D0">
        <w:rPr>
          <w:sz w:val="20"/>
          <w:szCs w:val="20"/>
        </w:rPr>
        <w:t>28</w:t>
      </w:r>
      <w:r w:rsidRPr="00DF30D0">
        <w:rPr>
          <w:spacing w:val="-6"/>
          <w:sz w:val="20"/>
          <w:szCs w:val="20"/>
        </w:rPr>
        <w:t xml:space="preserve"> </w:t>
      </w:r>
      <w:r w:rsidRPr="00DF30D0">
        <w:rPr>
          <w:sz w:val="20"/>
          <w:szCs w:val="20"/>
        </w:rPr>
        <w:t>de</w:t>
      </w:r>
      <w:r w:rsidRPr="00DF30D0">
        <w:rPr>
          <w:spacing w:val="-6"/>
          <w:sz w:val="20"/>
          <w:szCs w:val="20"/>
        </w:rPr>
        <w:t xml:space="preserve"> </w:t>
      </w:r>
      <w:r w:rsidRPr="00DF30D0">
        <w:rPr>
          <w:sz w:val="20"/>
          <w:szCs w:val="20"/>
        </w:rPr>
        <w:t>julio</w:t>
      </w:r>
      <w:r w:rsidRPr="00DF30D0">
        <w:rPr>
          <w:spacing w:val="-7"/>
          <w:sz w:val="20"/>
          <w:szCs w:val="20"/>
        </w:rPr>
        <w:t xml:space="preserve"> </w:t>
      </w:r>
      <w:r w:rsidRPr="00DF30D0">
        <w:rPr>
          <w:sz w:val="20"/>
          <w:szCs w:val="20"/>
        </w:rPr>
        <w:t>de</w:t>
      </w:r>
      <w:r w:rsidRPr="00DF30D0">
        <w:rPr>
          <w:spacing w:val="-6"/>
          <w:sz w:val="20"/>
          <w:szCs w:val="20"/>
        </w:rPr>
        <w:t xml:space="preserve"> </w:t>
      </w:r>
      <w:r w:rsidRPr="00DF30D0">
        <w:rPr>
          <w:sz w:val="20"/>
          <w:szCs w:val="20"/>
        </w:rPr>
        <w:t>2021,</w:t>
      </w:r>
      <w:r w:rsidRPr="00DF30D0">
        <w:rPr>
          <w:spacing w:val="-6"/>
          <w:sz w:val="20"/>
          <w:szCs w:val="20"/>
        </w:rPr>
        <w:t xml:space="preserve"> </w:t>
      </w:r>
      <w:r w:rsidRPr="00DF30D0">
        <w:rPr>
          <w:sz w:val="20"/>
          <w:szCs w:val="20"/>
        </w:rPr>
        <w:t>C–394</w:t>
      </w:r>
      <w:r w:rsidRPr="00DF30D0">
        <w:rPr>
          <w:spacing w:val="-7"/>
          <w:sz w:val="20"/>
          <w:szCs w:val="20"/>
        </w:rPr>
        <w:t xml:space="preserve"> </w:t>
      </w:r>
      <w:r w:rsidRPr="00DF30D0">
        <w:rPr>
          <w:sz w:val="20"/>
          <w:szCs w:val="20"/>
        </w:rPr>
        <w:t>del</w:t>
      </w:r>
      <w:r w:rsidRPr="00DF30D0">
        <w:rPr>
          <w:spacing w:val="-6"/>
          <w:sz w:val="20"/>
          <w:szCs w:val="20"/>
        </w:rPr>
        <w:t xml:space="preserve"> </w:t>
      </w:r>
      <w:r w:rsidRPr="00DF30D0">
        <w:rPr>
          <w:sz w:val="20"/>
          <w:szCs w:val="20"/>
        </w:rPr>
        <w:t>17</w:t>
      </w:r>
      <w:r w:rsidRPr="00DF30D0">
        <w:rPr>
          <w:spacing w:val="-59"/>
          <w:sz w:val="20"/>
          <w:szCs w:val="20"/>
        </w:rPr>
        <w:t xml:space="preserve"> </w:t>
      </w:r>
      <w:r w:rsidRPr="00DF30D0">
        <w:rPr>
          <w:sz w:val="20"/>
          <w:szCs w:val="20"/>
        </w:rPr>
        <w:t>de septiembre de 2021 y C–627 del 25 de octubre de 2022 analizó los convenios solidarios, su</w:t>
      </w:r>
      <w:r w:rsidRPr="00DF30D0">
        <w:rPr>
          <w:spacing w:val="1"/>
          <w:sz w:val="20"/>
          <w:szCs w:val="20"/>
        </w:rPr>
        <w:t xml:space="preserve"> </w:t>
      </w:r>
      <w:r w:rsidRPr="00DF30D0">
        <w:rPr>
          <w:sz w:val="20"/>
          <w:szCs w:val="20"/>
        </w:rPr>
        <w:t>alcance y su régimen contractual. Así mismo, mediante el concepto C–119 del 25 de marzo de</w:t>
      </w:r>
      <w:r w:rsidRPr="00DF30D0">
        <w:rPr>
          <w:spacing w:val="1"/>
          <w:sz w:val="20"/>
          <w:szCs w:val="20"/>
        </w:rPr>
        <w:t xml:space="preserve"> </w:t>
      </w:r>
      <w:r w:rsidRPr="00DF30D0">
        <w:rPr>
          <w:sz w:val="20"/>
          <w:szCs w:val="20"/>
        </w:rPr>
        <w:t>2022, C–333 de 24 de mayo de 2022 y C–455 de 14 de julio de 2022 la Agencia interpretó los</w:t>
      </w:r>
      <w:r w:rsidRPr="00DF30D0">
        <w:rPr>
          <w:spacing w:val="1"/>
          <w:sz w:val="20"/>
          <w:szCs w:val="20"/>
        </w:rPr>
        <w:t xml:space="preserve"> </w:t>
      </w:r>
      <w:r w:rsidRPr="00DF30D0">
        <w:rPr>
          <w:sz w:val="20"/>
          <w:szCs w:val="20"/>
        </w:rPr>
        <w:t>artículos 36 y 95 de la Ley 2166 de 2021. Las tesis expuestas en estos conceptos se reiteran a</w:t>
      </w:r>
      <w:r w:rsidRPr="00DF30D0">
        <w:rPr>
          <w:spacing w:val="1"/>
          <w:sz w:val="20"/>
          <w:szCs w:val="20"/>
        </w:rPr>
        <w:t xml:space="preserve"> </w:t>
      </w:r>
      <w:r w:rsidRPr="00DF30D0">
        <w:rPr>
          <w:sz w:val="20"/>
          <w:szCs w:val="20"/>
        </w:rPr>
        <w:t>continuación</w:t>
      </w:r>
      <w:r w:rsidRPr="00DF30D0">
        <w:rPr>
          <w:spacing w:val="-2"/>
          <w:sz w:val="20"/>
          <w:szCs w:val="20"/>
        </w:rPr>
        <w:t xml:space="preserve"> </w:t>
      </w:r>
      <w:r w:rsidRPr="00DF30D0">
        <w:rPr>
          <w:sz w:val="20"/>
          <w:szCs w:val="20"/>
        </w:rPr>
        <w:t>y</w:t>
      </w:r>
      <w:r w:rsidRPr="00DF30D0">
        <w:rPr>
          <w:spacing w:val="-1"/>
          <w:sz w:val="20"/>
          <w:szCs w:val="20"/>
        </w:rPr>
        <w:t xml:space="preserve"> </w:t>
      </w:r>
      <w:r w:rsidRPr="00DF30D0">
        <w:rPr>
          <w:sz w:val="20"/>
          <w:szCs w:val="20"/>
        </w:rPr>
        <w:t>se</w:t>
      </w:r>
      <w:r w:rsidRPr="00DF30D0">
        <w:rPr>
          <w:spacing w:val="-1"/>
          <w:sz w:val="20"/>
          <w:szCs w:val="20"/>
        </w:rPr>
        <w:t xml:space="preserve"> </w:t>
      </w:r>
      <w:r w:rsidRPr="00DF30D0">
        <w:rPr>
          <w:sz w:val="20"/>
          <w:szCs w:val="20"/>
        </w:rPr>
        <w:t>complementan</w:t>
      </w:r>
      <w:r w:rsidRPr="00DF30D0">
        <w:rPr>
          <w:spacing w:val="-1"/>
          <w:sz w:val="20"/>
          <w:szCs w:val="20"/>
        </w:rPr>
        <w:t xml:space="preserve"> </w:t>
      </w:r>
      <w:r w:rsidRPr="00DF30D0">
        <w:rPr>
          <w:sz w:val="20"/>
          <w:szCs w:val="20"/>
        </w:rPr>
        <w:t>en</w:t>
      </w:r>
      <w:r w:rsidRPr="00DF30D0">
        <w:rPr>
          <w:spacing w:val="-1"/>
          <w:sz w:val="20"/>
          <w:szCs w:val="20"/>
        </w:rPr>
        <w:t xml:space="preserve"> </w:t>
      </w:r>
      <w:r w:rsidRPr="00DF30D0">
        <w:rPr>
          <w:sz w:val="20"/>
          <w:szCs w:val="20"/>
        </w:rPr>
        <w:t>lo</w:t>
      </w:r>
      <w:r w:rsidRPr="00DF30D0">
        <w:rPr>
          <w:spacing w:val="-1"/>
          <w:sz w:val="20"/>
          <w:szCs w:val="20"/>
        </w:rPr>
        <w:t xml:space="preserve"> </w:t>
      </w:r>
      <w:r w:rsidRPr="00DF30D0">
        <w:rPr>
          <w:sz w:val="20"/>
          <w:szCs w:val="20"/>
        </w:rPr>
        <w:t>pertinente.</w:t>
      </w:r>
    </w:p>
    <w:p w14:paraId="54F9A7EA" w14:textId="77777777" w:rsidR="00522C8B" w:rsidRPr="00DF30D0" w:rsidRDefault="00522C8B" w:rsidP="00DF30D0">
      <w:pPr>
        <w:pStyle w:val="Textoindependiente"/>
        <w:spacing w:before="4"/>
        <w:jc w:val="both"/>
        <w:rPr>
          <w:sz w:val="20"/>
          <w:szCs w:val="20"/>
        </w:rPr>
      </w:pPr>
    </w:p>
    <w:p w14:paraId="08ABAC7B" w14:textId="77777777" w:rsidR="00522C8B" w:rsidRPr="00DF30D0" w:rsidRDefault="00522C8B" w:rsidP="00DF30D0">
      <w:pPr>
        <w:pStyle w:val="Ttulo1"/>
        <w:numPr>
          <w:ilvl w:val="1"/>
          <w:numId w:val="7"/>
        </w:numPr>
        <w:tabs>
          <w:tab w:val="left" w:pos="604"/>
        </w:tabs>
        <w:ind w:right="196" w:firstLine="0"/>
        <w:jc w:val="both"/>
        <w:rPr>
          <w:sz w:val="20"/>
          <w:szCs w:val="20"/>
        </w:rPr>
      </w:pPr>
      <w:r w:rsidRPr="00DF30D0">
        <w:rPr>
          <w:sz w:val="20"/>
          <w:szCs w:val="20"/>
        </w:rPr>
        <w:t>Aplicación</w:t>
      </w:r>
      <w:r w:rsidRPr="00DF30D0">
        <w:rPr>
          <w:spacing w:val="52"/>
          <w:sz w:val="20"/>
          <w:szCs w:val="20"/>
        </w:rPr>
        <w:t xml:space="preserve"> </w:t>
      </w:r>
      <w:r w:rsidRPr="00DF30D0">
        <w:rPr>
          <w:sz w:val="20"/>
          <w:szCs w:val="20"/>
        </w:rPr>
        <w:t>de</w:t>
      </w:r>
      <w:r w:rsidRPr="00DF30D0">
        <w:rPr>
          <w:spacing w:val="52"/>
          <w:sz w:val="20"/>
          <w:szCs w:val="20"/>
        </w:rPr>
        <w:t xml:space="preserve"> </w:t>
      </w:r>
      <w:r w:rsidRPr="00DF30D0">
        <w:rPr>
          <w:sz w:val="20"/>
          <w:szCs w:val="20"/>
        </w:rPr>
        <w:t>los</w:t>
      </w:r>
      <w:r w:rsidRPr="00DF30D0">
        <w:rPr>
          <w:spacing w:val="53"/>
          <w:sz w:val="20"/>
          <w:szCs w:val="20"/>
        </w:rPr>
        <w:t xml:space="preserve"> </w:t>
      </w:r>
      <w:r w:rsidRPr="00DF30D0">
        <w:rPr>
          <w:sz w:val="20"/>
          <w:szCs w:val="20"/>
        </w:rPr>
        <w:t>convenios</w:t>
      </w:r>
      <w:r w:rsidRPr="00DF30D0">
        <w:rPr>
          <w:spacing w:val="52"/>
          <w:sz w:val="20"/>
          <w:szCs w:val="20"/>
        </w:rPr>
        <w:t xml:space="preserve"> </w:t>
      </w:r>
      <w:r w:rsidRPr="00DF30D0">
        <w:rPr>
          <w:sz w:val="20"/>
          <w:szCs w:val="20"/>
        </w:rPr>
        <w:t>solidarios</w:t>
      </w:r>
      <w:r w:rsidRPr="00DF30D0">
        <w:rPr>
          <w:spacing w:val="53"/>
          <w:sz w:val="20"/>
          <w:szCs w:val="20"/>
        </w:rPr>
        <w:t xml:space="preserve"> </w:t>
      </w:r>
      <w:r w:rsidRPr="00DF30D0">
        <w:rPr>
          <w:sz w:val="20"/>
          <w:szCs w:val="20"/>
        </w:rPr>
        <w:t>y</w:t>
      </w:r>
      <w:r w:rsidRPr="00DF30D0">
        <w:rPr>
          <w:spacing w:val="52"/>
          <w:sz w:val="20"/>
          <w:szCs w:val="20"/>
        </w:rPr>
        <w:t xml:space="preserve"> </w:t>
      </w:r>
      <w:r w:rsidRPr="00DF30D0">
        <w:rPr>
          <w:sz w:val="20"/>
          <w:szCs w:val="20"/>
        </w:rPr>
        <w:t>los</w:t>
      </w:r>
      <w:r w:rsidRPr="00DF30D0">
        <w:rPr>
          <w:spacing w:val="52"/>
          <w:sz w:val="20"/>
          <w:szCs w:val="20"/>
        </w:rPr>
        <w:t xml:space="preserve"> </w:t>
      </w:r>
      <w:r w:rsidRPr="00DF30D0">
        <w:rPr>
          <w:sz w:val="20"/>
          <w:szCs w:val="20"/>
        </w:rPr>
        <w:t>organismos</w:t>
      </w:r>
      <w:r w:rsidRPr="00DF30D0">
        <w:rPr>
          <w:spacing w:val="54"/>
          <w:sz w:val="20"/>
          <w:szCs w:val="20"/>
        </w:rPr>
        <w:t xml:space="preserve"> </w:t>
      </w:r>
      <w:r w:rsidRPr="00DF30D0">
        <w:rPr>
          <w:sz w:val="20"/>
          <w:szCs w:val="20"/>
        </w:rPr>
        <w:t>de</w:t>
      </w:r>
      <w:r w:rsidRPr="00DF30D0">
        <w:rPr>
          <w:spacing w:val="52"/>
          <w:sz w:val="20"/>
          <w:szCs w:val="20"/>
        </w:rPr>
        <w:t xml:space="preserve"> </w:t>
      </w:r>
      <w:r w:rsidRPr="00DF30D0">
        <w:rPr>
          <w:sz w:val="20"/>
          <w:szCs w:val="20"/>
        </w:rPr>
        <w:t>acción</w:t>
      </w:r>
      <w:r w:rsidRPr="00DF30D0">
        <w:rPr>
          <w:spacing w:val="53"/>
          <w:sz w:val="20"/>
          <w:szCs w:val="20"/>
        </w:rPr>
        <w:t xml:space="preserve"> </w:t>
      </w:r>
      <w:r w:rsidRPr="00DF30D0">
        <w:rPr>
          <w:sz w:val="20"/>
          <w:szCs w:val="20"/>
        </w:rPr>
        <w:t>comunal</w:t>
      </w:r>
      <w:r w:rsidRPr="00DF30D0">
        <w:rPr>
          <w:spacing w:val="52"/>
          <w:sz w:val="20"/>
          <w:szCs w:val="20"/>
        </w:rPr>
        <w:t xml:space="preserve"> </w:t>
      </w:r>
      <w:r w:rsidRPr="00DF30D0">
        <w:rPr>
          <w:sz w:val="20"/>
          <w:szCs w:val="20"/>
        </w:rPr>
        <w:t>de</w:t>
      </w:r>
      <w:r w:rsidRPr="00DF30D0">
        <w:rPr>
          <w:spacing w:val="-58"/>
          <w:sz w:val="20"/>
          <w:szCs w:val="20"/>
        </w:rPr>
        <w:t xml:space="preserve"> </w:t>
      </w:r>
      <w:r w:rsidRPr="00DF30D0">
        <w:rPr>
          <w:sz w:val="20"/>
          <w:szCs w:val="20"/>
        </w:rPr>
        <w:t>conformidad</w:t>
      </w:r>
      <w:r w:rsidRPr="00DF30D0">
        <w:rPr>
          <w:spacing w:val="-2"/>
          <w:sz w:val="20"/>
          <w:szCs w:val="20"/>
        </w:rPr>
        <w:t xml:space="preserve"> </w:t>
      </w:r>
      <w:r w:rsidRPr="00DF30D0">
        <w:rPr>
          <w:sz w:val="20"/>
          <w:szCs w:val="20"/>
        </w:rPr>
        <w:t>con</w:t>
      </w:r>
      <w:r w:rsidRPr="00DF30D0">
        <w:rPr>
          <w:spacing w:val="-1"/>
          <w:sz w:val="20"/>
          <w:szCs w:val="20"/>
        </w:rPr>
        <w:t xml:space="preserve"> </w:t>
      </w:r>
      <w:r w:rsidRPr="00DF30D0">
        <w:rPr>
          <w:sz w:val="20"/>
          <w:szCs w:val="20"/>
        </w:rPr>
        <w:t>la</w:t>
      </w:r>
      <w:r w:rsidRPr="00DF30D0">
        <w:rPr>
          <w:spacing w:val="-1"/>
          <w:sz w:val="20"/>
          <w:szCs w:val="20"/>
        </w:rPr>
        <w:t xml:space="preserve"> </w:t>
      </w:r>
      <w:r w:rsidRPr="00DF30D0">
        <w:rPr>
          <w:sz w:val="20"/>
          <w:szCs w:val="20"/>
        </w:rPr>
        <w:t>Ley</w:t>
      </w:r>
      <w:r w:rsidRPr="00DF30D0">
        <w:rPr>
          <w:spacing w:val="-1"/>
          <w:sz w:val="20"/>
          <w:szCs w:val="20"/>
        </w:rPr>
        <w:t xml:space="preserve"> </w:t>
      </w:r>
      <w:r w:rsidRPr="00DF30D0">
        <w:rPr>
          <w:sz w:val="20"/>
          <w:szCs w:val="20"/>
        </w:rPr>
        <w:t>136</w:t>
      </w:r>
      <w:r w:rsidRPr="00DF30D0">
        <w:rPr>
          <w:spacing w:val="-2"/>
          <w:sz w:val="20"/>
          <w:szCs w:val="20"/>
        </w:rPr>
        <w:t xml:space="preserve"> </w:t>
      </w:r>
      <w:r w:rsidRPr="00DF30D0">
        <w:rPr>
          <w:sz w:val="20"/>
          <w:szCs w:val="20"/>
        </w:rPr>
        <w:t>de</w:t>
      </w:r>
      <w:r w:rsidRPr="00DF30D0">
        <w:rPr>
          <w:spacing w:val="-1"/>
          <w:sz w:val="20"/>
          <w:szCs w:val="20"/>
        </w:rPr>
        <w:t xml:space="preserve"> </w:t>
      </w:r>
      <w:r w:rsidRPr="00DF30D0">
        <w:rPr>
          <w:sz w:val="20"/>
          <w:szCs w:val="20"/>
        </w:rPr>
        <w:t>1994</w:t>
      </w:r>
    </w:p>
    <w:p w14:paraId="3D049073" w14:textId="77777777" w:rsidR="00522C8B" w:rsidRPr="00DF30D0" w:rsidRDefault="00522C8B" w:rsidP="00DF30D0">
      <w:pPr>
        <w:pStyle w:val="Textoindependiente"/>
        <w:spacing w:before="3"/>
        <w:jc w:val="both"/>
        <w:rPr>
          <w:b/>
          <w:sz w:val="20"/>
          <w:szCs w:val="20"/>
        </w:rPr>
      </w:pPr>
    </w:p>
    <w:p w14:paraId="7326543B" w14:textId="77777777" w:rsidR="00522C8B" w:rsidRPr="00DF30D0" w:rsidRDefault="00522C8B" w:rsidP="00DF30D0">
      <w:pPr>
        <w:pStyle w:val="Textoindependiente"/>
        <w:ind w:left="118" w:right="135"/>
        <w:jc w:val="both"/>
        <w:rPr>
          <w:sz w:val="20"/>
          <w:szCs w:val="20"/>
        </w:rPr>
      </w:pPr>
      <w:r w:rsidRPr="00DF30D0">
        <w:rPr>
          <w:sz w:val="20"/>
          <w:szCs w:val="20"/>
        </w:rPr>
        <w:t>La</w:t>
      </w:r>
      <w:r w:rsidRPr="00DF30D0">
        <w:rPr>
          <w:spacing w:val="8"/>
          <w:sz w:val="20"/>
          <w:szCs w:val="20"/>
        </w:rPr>
        <w:t xml:space="preserve"> </w:t>
      </w:r>
      <w:r w:rsidRPr="00DF30D0">
        <w:rPr>
          <w:sz w:val="20"/>
          <w:szCs w:val="20"/>
        </w:rPr>
        <w:t>contratación</w:t>
      </w:r>
      <w:r w:rsidRPr="00DF30D0">
        <w:rPr>
          <w:spacing w:val="9"/>
          <w:sz w:val="20"/>
          <w:szCs w:val="20"/>
        </w:rPr>
        <w:t xml:space="preserve"> </w:t>
      </w:r>
      <w:r w:rsidRPr="00DF30D0">
        <w:rPr>
          <w:sz w:val="20"/>
          <w:szCs w:val="20"/>
        </w:rPr>
        <w:t>estatal</w:t>
      </w:r>
      <w:r w:rsidRPr="00DF30D0">
        <w:rPr>
          <w:spacing w:val="8"/>
          <w:sz w:val="20"/>
          <w:szCs w:val="20"/>
        </w:rPr>
        <w:t xml:space="preserve"> </w:t>
      </w:r>
      <w:r w:rsidRPr="00DF30D0">
        <w:rPr>
          <w:sz w:val="20"/>
          <w:szCs w:val="20"/>
        </w:rPr>
        <w:t>con</w:t>
      </w:r>
      <w:r w:rsidRPr="00DF30D0">
        <w:rPr>
          <w:spacing w:val="9"/>
          <w:sz w:val="20"/>
          <w:szCs w:val="20"/>
        </w:rPr>
        <w:t xml:space="preserve"> </w:t>
      </w:r>
      <w:r w:rsidRPr="00DF30D0">
        <w:rPr>
          <w:sz w:val="20"/>
          <w:szCs w:val="20"/>
        </w:rPr>
        <w:t>entidades</w:t>
      </w:r>
      <w:r w:rsidRPr="00DF30D0">
        <w:rPr>
          <w:spacing w:val="8"/>
          <w:sz w:val="20"/>
          <w:szCs w:val="20"/>
        </w:rPr>
        <w:t xml:space="preserve"> </w:t>
      </w:r>
      <w:r w:rsidRPr="00DF30D0">
        <w:rPr>
          <w:sz w:val="20"/>
          <w:szCs w:val="20"/>
        </w:rPr>
        <w:t>privadas</w:t>
      </w:r>
      <w:r w:rsidRPr="00DF30D0">
        <w:rPr>
          <w:spacing w:val="9"/>
          <w:sz w:val="20"/>
          <w:szCs w:val="20"/>
        </w:rPr>
        <w:t xml:space="preserve"> </w:t>
      </w:r>
      <w:r w:rsidRPr="00DF30D0">
        <w:rPr>
          <w:sz w:val="20"/>
          <w:szCs w:val="20"/>
        </w:rPr>
        <w:t>sin</w:t>
      </w:r>
      <w:r w:rsidRPr="00DF30D0">
        <w:rPr>
          <w:spacing w:val="8"/>
          <w:sz w:val="20"/>
          <w:szCs w:val="20"/>
        </w:rPr>
        <w:t xml:space="preserve"> </w:t>
      </w:r>
      <w:r w:rsidRPr="00DF30D0">
        <w:rPr>
          <w:sz w:val="20"/>
          <w:szCs w:val="20"/>
        </w:rPr>
        <w:t>ánimo</w:t>
      </w:r>
      <w:r w:rsidRPr="00DF30D0">
        <w:rPr>
          <w:spacing w:val="9"/>
          <w:sz w:val="20"/>
          <w:szCs w:val="20"/>
        </w:rPr>
        <w:t xml:space="preserve"> </w:t>
      </w:r>
      <w:r w:rsidRPr="00DF30D0">
        <w:rPr>
          <w:sz w:val="20"/>
          <w:szCs w:val="20"/>
        </w:rPr>
        <w:t>de</w:t>
      </w:r>
      <w:r w:rsidRPr="00DF30D0">
        <w:rPr>
          <w:spacing w:val="9"/>
          <w:sz w:val="20"/>
          <w:szCs w:val="20"/>
        </w:rPr>
        <w:t xml:space="preserve"> </w:t>
      </w:r>
      <w:r w:rsidRPr="00DF30D0">
        <w:rPr>
          <w:sz w:val="20"/>
          <w:szCs w:val="20"/>
        </w:rPr>
        <w:t>lucro</w:t>
      </w:r>
      <w:r w:rsidRPr="00DF30D0">
        <w:rPr>
          <w:spacing w:val="8"/>
          <w:sz w:val="20"/>
          <w:szCs w:val="20"/>
        </w:rPr>
        <w:t xml:space="preserve"> </w:t>
      </w:r>
      <w:r w:rsidRPr="00DF30D0">
        <w:rPr>
          <w:sz w:val="20"/>
          <w:szCs w:val="20"/>
        </w:rPr>
        <w:t>encuentra</w:t>
      </w:r>
      <w:r w:rsidRPr="00DF30D0">
        <w:rPr>
          <w:spacing w:val="9"/>
          <w:sz w:val="20"/>
          <w:szCs w:val="20"/>
        </w:rPr>
        <w:t xml:space="preserve"> </w:t>
      </w:r>
      <w:r w:rsidRPr="00DF30D0">
        <w:rPr>
          <w:sz w:val="20"/>
          <w:szCs w:val="20"/>
        </w:rPr>
        <w:t>su</w:t>
      </w:r>
      <w:r w:rsidRPr="00DF30D0">
        <w:rPr>
          <w:spacing w:val="8"/>
          <w:sz w:val="20"/>
          <w:szCs w:val="20"/>
        </w:rPr>
        <w:t xml:space="preserve"> </w:t>
      </w:r>
      <w:r w:rsidRPr="00DF30D0">
        <w:rPr>
          <w:sz w:val="20"/>
          <w:szCs w:val="20"/>
        </w:rPr>
        <w:t>fundamento</w:t>
      </w:r>
      <w:r w:rsidRPr="00DF30D0">
        <w:rPr>
          <w:spacing w:val="10"/>
          <w:sz w:val="20"/>
          <w:szCs w:val="20"/>
        </w:rPr>
        <w:t xml:space="preserve"> </w:t>
      </w:r>
      <w:r w:rsidRPr="00DF30D0">
        <w:rPr>
          <w:sz w:val="20"/>
          <w:szCs w:val="20"/>
        </w:rPr>
        <w:t>en</w:t>
      </w:r>
      <w:r w:rsidRPr="00DF30D0">
        <w:rPr>
          <w:spacing w:val="1"/>
          <w:sz w:val="20"/>
          <w:szCs w:val="20"/>
        </w:rPr>
        <w:t xml:space="preserve"> </w:t>
      </w:r>
      <w:r w:rsidRPr="00DF30D0">
        <w:rPr>
          <w:sz w:val="20"/>
          <w:szCs w:val="20"/>
        </w:rPr>
        <w:t>el artículo 355 de la Constitución Política, el cual, tras proscribir cualquier tipo de donación por</w:t>
      </w:r>
      <w:r w:rsidRPr="00DF30D0">
        <w:rPr>
          <w:spacing w:val="1"/>
          <w:sz w:val="20"/>
          <w:szCs w:val="20"/>
        </w:rPr>
        <w:t xml:space="preserve"> </w:t>
      </w:r>
      <w:r w:rsidRPr="00DF30D0">
        <w:rPr>
          <w:sz w:val="20"/>
          <w:szCs w:val="20"/>
        </w:rPr>
        <w:t>parte del Estado a personas de derecho privado, dispone que «El Gobierno, en los niveles</w:t>
      </w:r>
      <w:r w:rsidRPr="00DF30D0">
        <w:rPr>
          <w:spacing w:val="1"/>
          <w:sz w:val="20"/>
          <w:szCs w:val="20"/>
        </w:rPr>
        <w:t xml:space="preserve"> </w:t>
      </w:r>
      <w:r w:rsidRPr="00DF30D0">
        <w:rPr>
          <w:spacing w:val="-1"/>
          <w:sz w:val="20"/>
          <w:szCs w:val="20"/>
        </w:rPr>
        <w:t>nacional,</w:t>
      </w:r>
      <w:r w:rsidRPr="00DF30D0">
        <w:rPr>
          <w:spacing w:val="-15"/>
          <w:sz w:val="20"/>
          <w:szCs w:val="20"/>
        </w:rPr>
        <w:t xml:space="preserve"> </w:t>
      </w:r>
      <w:r w:rsidRPr="00DF30D0">
        <w:rPr>
          <w:spacing w:val="-1"/>
          <w:sz w:val="20"/>
          <w:szCs w:val="20"/>
        </w:rPr>
        <w:t>departamental,</w:t>
      </w:r>
      <w:r w:rsidRPr="00DF30D0">
        <w:rPr>
          <w:spacing w:val="-14"/>
          <w:sz w:val="20"/>
          <w:szCs w:val="20"/>
        </w:rPr>
        <w:t xml:space="preserve"> </w:t>
      </w:r>
      <w:r w:rsidRPr="00DF30D0">
        <w:rPr>
          <w:sz w:val="20"/>
          <w:szCs w:val="20"/>
        </w:rPr>
        <w:t>distrital</w:t>
      </w:r>
      <w:r w:rsidRPr="00DF30D0">
        <w:rPr>
          <w:spacing w:val="-14"/>
          <w:sz w:val="20"/>
          <w:szCs w:val="20"/>
        </w:rPr>
        <w:t xml:space="preserve"> </w:t>
      </w:r>
      <w:r w:rsidRPr="00DF30D0">
        <w:rPr>
          <w:sz w:val="20"/>
          <w:szCs w:val="20"/>
        </w:rPr>
        <w:t>y</w:t>
      </w:r>
      <w:r w:rsidRPr="00DF30D0">
        <w:rPr>
          <w:spacing w:val="-15"/>
          <w:sz w:val="20"/>
          <w:szCs w:val="20"/>
        </w:rPr>
        <w:t xml:space="preserve"> </w:t>
      </w:r>
      <w:r w:rsidRPr="00DF30D0">
        <w:rPr>
          <w:sz w:val="20"/>
          <w:szCs w:val="20"/>
        </w:rPr>
        <w:t>municipal</w:t>
      </w:r>
      <w:r w:rsidRPr="00DF30D0">
        <w:rPr>
          <w:spacing w:val="-16"/>
          <w:sz w:val="20"/>
          <w:szCs w:val="20"/>
        </w:rPr>
        <w:t xml:space="preserve"> </w:t>
      </w:r>
      <w:r w:rsidRPr="00DF30D0">
        <w:rPr>
          <w:sz w:val="20"/>
          <w:szCs w:val="20"/>
        </w:rPr>
        <w:t>podrá,</w:t>
      </w:r>
      <w:r w:rsidRPr="00DF30D0">
        <w:rPr>
          <w:spacing w:val="-15"/>
          <w:sz w:val="20"/>
          <w:szCs w:val="20"/>
        </w:rPr>
        <w:t xml:space="preserve"> </w:t>
      </w:r>
      <w:r w:rsidRPr="00DF30D0">
        <w:rPr>
          <w:sz w:val="20"/>
          <w:szCs w:val="20"/>
        </w:rPr>
        <w:t>con</w:t>
      </w:r>
      <w:r w:rsidRPr="00DF30D0">
        <w:rPr>
          <w:spacing w:val="-15"/>
          <w:sz w:val="20"/>
          <w:szCs w:val="20"/>
        </w:rPr>
        <w:t xml:space="preserve"> </w:t>
      </w:r>
      <w:r w:rsidRPr="00DF30D0">
        <w:rPr>
          <w:sz w:val="20"/>
          <w:szCs w:val="20"/>
        </w:rPr>
        <w:t>recursos</w:t>
      </w:r>
      <w:r w:rsidRPr="00DF30D0">
        <w:rPr>
          <w:spacing w:val="-15"/>
          <w:sz w:val="20"/>
          <w:szCs w:val="20"/>
        </w:rPr>
        <w:t xml:space="preserve"> </w:t>
      </w:r>
      <w:r w:rsidRPr="00DF30D0">
        <w:rPr>
          <w:sz w:val="20"/>
          <w:szCs w:val="20"/>
        </w:rPr>
        <w:t>de</w:t>
      </w:r>
      <w:r w:rsidRPr="00DF30D0">
        <w:rPr>
          <w:spacing w:val="-15"/>
          <w:sz w:val="20"/>
          <w:szCs w:val="20"/>
        </w:rPr>
        <w:t xml:space="preserve"> </w:t>
      </w:r>
      <w:r w:rsidRPr="00DF30D0">
        <w:rPr>
          <w:sz w:val="20"/>
          <w:szCs w:val="20"/>
        </w:rPr>
        <w:t>los</w:t>
      </w:r>
      <w:r w:rsidRPr="00DF30D0">
        <w:rPr>
          <w:spacing w:val="-16"/>
          <w:sz w:val="20"/>
          <w:szCs w:val="20"/>
        </w:rPr>
        <w:t xml:space="preserve"> </w:t>
      </w:r>
      <w:r w:rsidRPr="00DF30D0">
        <w:rPr>
          <w:sz w:val="20"/>
          <w:szCs w:val="20"/>
        </w:rPr>
        <w:t>respectivos</w:t>
      </w:r>
      <w:r w:rsidRPr="00DF30D0">
        <w:rPr>
          <w:spacing w:val="-15"/>
          <w:sz w:val="20"/>
          <w:szCs w:val="20"/>
        </w:rPr>
        <w:t xml:space="preserve"> </w:t>
      </w:r>
      <w:r w:rsidRPr="00DF30D0">
        <w:rPr>
          <w:sz w:val="20"/>
          <w:szCs w:val="20"/>
        </w:rPr>
        <w:t>presupuestos,</w:t>
      </w:r>
      <w:r w:rsidRPr="00DF30D0">
        <w:rPr>
          <w:spacing w:val="-59"/>
          <w:sz w:val="20"/>
          <w:szCs w:val="20"/>
        </w:rPr>
        <w:t xml:space="preserve"> </w:t>
      </w:r>
      <w:r w:rsidRPr="00DF30D0">
        <w:rPr>
          <w:sz w:val="20"/>
          <w:szCs w:val="20"/>
        </w:rPr>
        <w:t>celebrar</w:t>
      </w:r>
      <w:r w:rsidRPr="00DF30D0">
        <w:rPr>
          <w:spacing w:val="-10"/>
          <w:sz w:val="20"/>
          <w:szCs w:val="20"/>
        </w:rPr>
        <w:t xml:space="preserve"> </w:t>
      </w:r>
      <w:r w:rsidRPr="00DF30D0">
        <w:rPr>
          <w:sz w:val="20"/>
          <w:szCs w:val="20"/>
        </w:rPr>
        <w:t>contratos</w:t>
      </w:r>
      <w:r w:rsidRPr="00DF30D0">
        <w:rPr>
          <w:spacing w:val="-9"/>
          <w:sz w:val="20"/>
          <w:szCs w:val="20"/>
        </w:rPr>
        <w:t xml:space="preserve"> </w:t>
      </w:r>
      <w:r w:rsidRPr="00DF30D0">
        <w:rPr>
          <w:sz w:val="20"/>
          <w:szCs w:val="20"/>
        </w:rPr>
        <w:t>con</w:t>
      </w:r>
      <w:r w:rsidRPr="00DF30D0">
        <w:rPr>
          <w:spacing w:val="-9"/>
          <w:sz w:val="20"/>
          <w:szCs w:val="20"/>
        </w:rPr>
        <w:t xml:space="preserve"> </w:t>
      </w:r>
      <w:r w:rsidRPr="00DF30D0">
        <w:rPr>
          <w:sz w:val="20"/>
          <w:szCs w:val="20"/>
        </w:rPr>
        <w:t>entidades</w:t>
      </w:r>
      <w:r w:rsidRPr="00DF30D0">
        <w:rPr>
          <w:spacing w:val="-9"/>
          <w:sz w:val="20"/>
          <w:szCs w:val="20"/>
        </w:rPr>
        <w:t xml:space="preserve"> </w:t>
      </w:r>
      <w:r w:rsidRPr="00DF30D0">
        <w:rPr>
          <w:sz w:val="20"/>
          <w:szCs w:val="20"/>
        </w:rPr>
        <w:t>privadas</w:t>
      </w:r>
      <w:r w:rsidRPr="00DF30D0">
        <w:rPr>
          <w:spacing w:val="-9"/>
          <w:sz w:val="20"/>
          <w:szCs w:val="20"/>
        </w:rPr>
        <w:t xml:space="preserve"> </w:t>
      </w:r>
      <w:r w:rsidRPr="00DF30D0">
        <w:rPr>
          <w:sz w:val="20"/>
          <w:szCs w:val="20"/>
        </w:rPr>
        <w:t>sin</w:t>
      </w:r>
      <w:r w:rsidRPr="00DF30D0">
        <w:rPr>
          <w:spacing w:val="-10"/>
          <w:sz w:val="20"/>
          <w:szCs w:val="20"/>
        </w:rPr>
        <w:t xml:space="preserve"> </w:t>
      </w:r>
      <w:r w:rsidRPr="00DF30D0">
        <w:rPr>
          <w:sz w:val="20"/>
          <w:szCs w:val="20"/>
        </w:rPr>
        <w:t>ánimo</w:t>
      </w:r>
      <w:r w:rsidRPr="00DF30D0">
        <w:rPr>
          <w:spacing w:val="-9"/>
          <w:sz w:val="20"/>
          <w:szCs w:val="20"/>
        </w:rPr>
        <w:t xml:space="preserve"> </w:t>
      </w:r>
      <w:r w:rsidRPr="00DF30D0">
        <w:rPr>
          <w:sz w:val="20"/>
          <w:szCs w:val="20"/>
        </w:rPr>
        <w:t>de</w:t>
      </w:r>
      <w:r w:rsidRPr="00DF30D0">
        <w:rPr>
          <w:spacing w:val="-9"/>
          <w:sz w:val="20"/>
          <w:szCs w:val="20"/>
        </w:rPr>
        <w:t xml:space="preserve"> </w:t>
      </w:r>
      <w:r w:rsidRPr="00DF30D0">
        <w:rPr>
          <w:sz w:val="20"/>
          <w:szCs w:val="20"/>
        </w:rPr>
        <w:t>lucro</w:t>
      </w:r>
      <w:r w:rsidRPr="00DF30D0">
        <w:rPr>
          <w:spacing w:val="-9"/>
          <w:sz w:val="20"/>
          <w:szCs w:val="20"/>
        </w:rPr>
        <w:t xml:space="preserve"> </w:t>
      </w:r>
      <w:r w:rsidRPr="00DF30D0">
        <w:rPr>
          <w:sz w:val="20"/>
          <w:szCs w:val="20"/>
        </w:rPr>
        <w:t>y</w:t>
      </w:r>
      <w:r w:rsidRPr="00DF30D0">
        <w:rPr>
          <w:spacing w:val="-9"/>
          <w:sz w:val="20"/>
          <w:szCs w:val="20"/>
        </w:rPr>
        <w:t xml:space="preserve"> </w:t>
      </w:r>
      <w:r w:rsidRPr="00DF30D0">
        <w:rPr>
          <w:sz w:val="20"/>
          <w:szCs w:val="20"/>
        </w:rPr>
        <w:t>de</w:t>
      </w:r>
      <w:r w:rsidRPr="00DF30D0">
        <w:rPr>
          <w:spacing w:val="-9"/>
          <w:sz w:val="20"/>
          <w:szCs w:val="20"/>
        </w:rPr>
        <w:t xml:space="preserve"> </w:t>
      </w:r>
      <w:r w:rsidRPr="00DF30D0">
        <w:rPr>
          <w:sz w:val="20"/>
          <w:szCs w:val="20"/>
        </w:rPr>
        <w:t>reconocida</w:t>
      </w:r>
      <w:r w:rsidRPr="00DF30D0">
        <w:rPr>
          <w:spacing w:val="-10"/>
          <w:sz w:val="20"/>
          <w:szCs w:val="20"/>
        </w:rPr>
        <w:t xml:space="preserve"> </w:t>
      </w:r>
      <w:r w:rsidRPr="00DF30D0">
        <w:rPr>
          <w:sz w:val="20"/>
          <w:szCs w:val="20"/>
        </w:rPr>
        <w:t>idoneidad</w:t>
      </w:r>
      <w:r w:rsidRPr="00DF30D0">
        <w:rPr>
          <w:spacing w:val="-9"/>
          <w:sz w:val="20"/>
          <w:szCs w:val="20"/>
        </w:rPr>
        <w:t xml:space="preserve"> </w:t>
      </w:r>
      <w:r w:rsidRPr="00DF30D0">
        <w:rPr>
          <w:sz w:val="20"/>
          <w:szCs w:val="20"/>
        </w:rPr>
        <w:t>con</w:t>
      </w:r>
      <w:r w:rsidRPr="00DF30D0">
        <w:rPr>
          <w:spacing w:val="-9"/>
          <w:sz w:val="20"/>
          <w:szCs w:val="20"/>
        </w:rPr>
        <w:t xml:space="preserve"> </w:t>
      </w:r>
      <w:r w:rsidRPr="00DF30D0">
        <w:rPr>
          <w:sz w:val="20"/>
          <w:szCs w:val="20"/>
        </w:rPr>
        <w:t>el</w:t>
      </w:r>
      <w:r w:rsidRPr="00DF30D0">
        <w:rPr>
          <w:spacing w:val="-9"/>
          <w:sz w:val="20"/>
          <w:szCs w:val="20"/>
        </w:rPr>
        <w:t xml:space="preserve"> </w:t>
      </w:r>
      <w:r w:rsidRPr="00DF30D0">
        <w:rPr>
          <w:sz w:val="20"/>
          <w:szCs w:val="20"/>
        </w:rPr>
        <w:t>fin</w:t>
      </w:r>
      <w:r w:rsidRPr="00DF30D0">
        <w:rPr>
          <w:spacing w:val="1"/>
          <w:sz w:val="20"/>
          <w:szCs w:val="20"/>
        </w:rPr>
        <w:t xml:space="preserve"> </w:t>
      </w:r>
      <w:r w:rsidRPr="00DF30D0">
        <w:rPr>
          <w:sz w:val="20"/>
          <w:szCs w:val="20"/>
        </w:rPr>
        <w:t>de</w:t>
      </w:r>
      <w:r w:rsidRPr="00DF30D0">
        <w:rPr>
          <w:spacing w:val="-11"/>
          <w:sz w:val="20"/>
          <w:szCs w:val="20"/>
        </w:rPr>
        <w:t xml:space="preserve"> </w:t>
      </w:r>
      <w:r w:rsidRPr="00DF30D0">
        <w:rPr>
          <w:sz w:val="20"/>
          <w:szCs w:val="20"/>
        </w:rPr>
        <w:t>impulsar</w:t>
      </w:r>
      <w:r w:rsidRPr="00DF30D0">
        <w:rPr>
          <w:spacing w:val="-11"/>
          <w:sz w:val="20"/>
          <w:szCs w:val="20"/>
        </w:rPr>
        <w:t xml:space="preserve"> </w:t>
      </w:r>
      <w:r w:rsidRPr="00DF30D0">
        <w:rPr>
          <w:sz w:val="20"/>
          <w:szCs w:val="20"/>
        </w:rPr>
        <w:t>programas</w:t>
      </w:r>
      <w:r w:rsidRPr="00DF30D0">
        <w:rPr>
          <w:spacing w:val="-10"/>
          <w:sz w:val="20"/>
          <w:szCs w:val="20"/>
        </w:rPr>
        <w:t xml:space="preserve"> </w:t>
      </w:r>
      <w:r w:rsidRPr="00DF30D0">
        <w:rPr>
          <w:sz w:val="20"/>
          <w:szCs w:val="20"/>
        </w:rPr>
        <w:t>y</w:t>
      </w:r>
      <w:r w:rsidRPr="00DF30D0">
        <w:rPr>
          <w:spacing w:val="-11"/>
          <w:sz w:val="20"/>
          <w:szCs w:val="20"/>
        </w:rPr>
        <w:t xml:space="preserve"> </w:t>
      </w:r>
      <w:r w:rsidRPr="00DF30D0">
        <w:rPr>
          <w:sz w:val="20"/>
          <w:szCs w:val="20"/>
        </w:rPr>
        <w:t>actividades</w:t>
      </w:r>
      <w:r w:rsidRPr="00DF30D0">
        <w:rPr>
          <w:spacing w:val="-11"/>
          <w:sz w:val="20"/>
          <w:szCs w:val="20"/>
        </w:rPr>
        <w:t xml:space="preserve"> </w:t>
      </w:r>
      <w:r w:rsidRPr="00DF30D0">
        <w:rPr>
          <w:sz w:val="20"/>
          <w:szCs w:val="20"/>
        </w:rPr>
        <w:t>de</w:t>
      </w:r>
      <w:r w:rsidRPr="00DF30D0">
        <w:rPr>
          <w:spacing w:val="-10"/>
          <w:sz w:val="20"/>
          <w:szCs w:val="20"/>
        </w:rPr>
        <w:t xml:space="preserve"> </w:t>
      </w:r>
      <w:r w:rsidRPr="00DF30D0">
        <w:rPr>
          <w:sz w:val="20"/>
          <w:szCs w:val="20"/>
        </w:rPr>
        <w:t>interés</w:t>
      </w:r>
      <w:r w:rsidRPr="00DF30D0">
        <w:rPr>
          <w:spacing w:val="-11"/>
          <w:sz w:val="20"/>
          <w:szCs w:val="20"/>
        </w:rPr>
        <w:t xml:space="preserve"> </w:t>
      </w:r>
      <w:r w:rsidRPr="00DF30D0">
        <w:rPr>
          <w:sz w:val="20"/>
          <w:szCs w:val="20"/>
        </w:rPr>
        <w:t>público</w:t>
      </w:r>
      <w:r w:rsidRPr="00DF30D0">
        <w:rPr>
          <w:spacing w:val="-11"/>
          <w:sz w:val="20"/>
          <w:szCs w:val="20"/>
        </w:rPr>
        <w:t xml:space="preserve"> </w:t>
      </w:r>
      <w:r w:rsidRPr="00DF30D0">
        <w:rPr>
          <w:sz w:val="20"/>
          <w:szCs w:val="20"/>
        </w:rPr>
        <w:t>acordes</w:t>
      </w:r>
      <w:r w:rsidRPr="00DF30D0">
        <w:rPr>
          <w:spacing w:val="-10"/>
          <w:sz w:val="20"/>
          <w:szCs w:val="20"/>
        </w:rPr>
        <w:t xml:space="preserve"> </w:t>
      </w:r>
      <w:r w:rsidRPr="00DF30D0">
        <w:rPr>
          <w:sz w:val="20"/>
          <w:szCs w:val="20"/>
        </w:rPr>
        <w:t>con</w:t>
      </w:r>
      <w:r w:rsidRPr="00DF30D0">
        <w:rPr>
          <w:spacing w:val="-11"/>
          <w:sz w:val="20"/>
          <w:szCs w:val="20"/>
        </w:rPr>
        <w:t xml:space="preserve"> </w:t>
      </w:r>
      <w:r w:rsidRPr="00DF30D0">
        <w:rPr>
          <w:sz w:val="20"/>
          <w:szCs w:val="20"/>
        </w:rPr>
        <w:t>el</w:t>
      </w:r>
      <w:r w:rsidRPr="00DF30D0">
        <w:rPr>
          <w:spacing w:val="-11"/>
          <w:sz w:val="20"/>
          <w:szCs w:val="20"/>
        </w:rPr>
        <w:t xml:space="preserve"> </w:t>
      </w:r>
      <w:r w:rsidRPr="00DF30D0">
        <w:rPr>
          <w:sz w:val="20"/>
          <w:szCs w:val="20"/>
        </w:rPr>
        <w:t>Plan</w:t>
      </w:r>
      <w:r w:rsidRPr="00DF30D0">
        <w:rPr>
          <w:spacing w:val="-9"/>
          <w:sz w:val="20"/>
          <w:szCs w:val="20"/>
        </w:rPr>
        <w:t xml:space="preserve"> </w:t>
      </w:r>
      <w:r w:rsidRPr="00DF30D0">
        <w:rPr>
          <w:sz w:val="20"/>
          <w:szCs w:val="20"/>
        </w:rPr>
        <w:t>Nacional</w:t>
      </w:r>
      <w:r w:rsidRPr="00DF30D0">
        <w:rPr>
          <w:spacing w:val="-11"/>
          <w:sz w:val="20"/>
          <w:szCs w:val="20"/>
        </w:rPr>
        <w:t xml:space="preserve"> </w:t>
      </w:r>
      <w:r w:rsidRPr="00DF30D0">
        <w:rPr>
          <w:sz w:val="20"/>
          <w:szCs w:val="20"/>
        </w:rPr>
        <w:t>y</w:t>
      </w:r>
      <w:r w:rsidRPr="00DF30D0">
        <w:rPr>
          <w:spacing w:val="-11"/>
          <w:sz w:val="20"/>
          <w:szCs w:val="20"/>
        </w:rPr>
        <w:t xml:space="preserve"> </w:t>
      </w:r>
      <w:r w:rsidRPr="00DF30D0">
        <w:rPr>
          <w:sz w:val="20"/>
          <w:szCs w:val="20"/>
        </w:rPr>
        <w:t>los</w:t>
      </w:r>
      <w:r w:rsidRPr="00DF30D0">
        <w:rPr>
          <w:spacing w:val="-10"/>
          <w:sz w:val="20"/>
          <w:szCs w:val="20"/>
        </w:rPr>
        <w:t xml:space="preserve"> </w:t>
      </w:r>
      <w:r w:rsidRPr="00DF30D0">
        <w:rPr>
          <w:sz w:val="20"/>
          <w:szCs w:val="20"/>
        </w:rPr>
        <w:t>planes</w:t>
      </w:r>
      <w:r w:rsidRPr="00DF30D0">
        <w:rPr>
          <w:spacing w:val="1"/>
          <w:sz w:val="20"/>
          <w:szCs w:val="20"/>
        </w:rPr>
        <w:t xml:space="preserve"> </w:t>
      </w:r>
      <w:r w:rsidRPr="00DF30D0">
        <w:rPr>
          <w:sz w:val="20"/>
          <w:szCs w:val="20"/>
        </w:rPr>
        <w:t>seccionales de Desarrollo […]». A su vez, el referido mandato constitucional faculta al Gobierno</w:t>
      </w:r>
      <w:r w:rsidRPr="00DF30D0">
        <w:rPr>
          <w:spacing w:val="1"/>
          <w:sz w:val="20"/>
          <w:szCs w:val="20"/>
        </w:rPr>
        <w:t xml:space="preserve"> </w:t>
      </w:r>
      <w:r w:rsidRPr="00DF30D0">
        <w:rPr>
          <w:sz w:val="20"/>
          <w:szCs w:val="20"/>
        </w:rPr>
        <w:t>Nacional</w:t>
      </w:r>
      <w:r w:rsidRPr="00DF30D0">
        <w:rPr>
          <w:spacing w:val="-2"/>
          <w:sz w:val="20"/>
          <w:szCs w:val="20"/>
        </w:rPr>
        <w:t xml:space="preserve"> </w:t>
      </w:r>
      <w:r w:rsidRPr="00DF30D0">
        <w:rPr>
          <w:sz w:val="20"/>
          <w:szCs w:val="20"/>
        </w:rPr>
        <w:t>para</w:t>
      </w:r>
      <w:r w:rsidRPr="00DF30D0">
        <w:rPr>
          <w:spacing w:val="-1"/>
          <w:sz w:val="20"/>
          <w:szCs w:val="20"/>
        </w:rPr>
        <w:t xml:space="preserve"> </w:t>
      </w:r>
      <w:r w:rsidRPr="00DF30D0">
        <w:rPr>
          <w:sz w:val="20"/>
          <w:szCs w:val="20"/>
        </w:rPr>
        <w:t>reglamentar</w:t>
      </w:r>
      <w:r w:rsidRPr="00DF30D0">
        <w:rPr>
          <w:spacing w:val="-1"/>
          <w:sz w:val="20"/>
          <w:szCs w:val="20"/>
        </w:rPr>
        <w:t xml:space="preserve"> </w:t>
      </w:r>
      <w:r w:rsidRPr="00DF30D0">
        <w:rPr>
          <w:sz w:val="20"/>
          <w:szCs w:val="20"/>
        </w:rPr>
        <w:t>la</w:t>
      </w:r>
      <w:r w:rsidRPr="00DF30D0">
        <w:rPr>
          <w:spacing w:val="-1"/>
          <w:sz w:val="20"/>
          <w:szCs w:val="20"/>
        </w:rPr>
        <w:t xml:space="preserve"> </w:t>
      </w:r>
      <w:r w:rsidRPr="00DF30D0">
        <w:rPr>
          <w:sz w:val="20"/>
          <w:szCs w:val="20"/>
        </w:rPr>
        <w:t>materia.</w:t>
      </w:r>
    </w:p>
    <w:p w14:paraId="53865F94" w14:textId="77777777" w:rsidR="00D93E5E" w:rsidRPr="00DF30D0" w:rsidRDefault="00522C8B" w:rsidP="00DF30D0">
      <w:pPr>
        <w:pStyle w:val="Textoindependiente"/>
        <w:spacing w:before="93"/>
        <w:ind w:left="118" w:right="197"/>
        <w:jc w:val="both"/>
        <w:rPr>
          <w:sz w:val="20"/>
          <w:szCs w:val="20"/>
        </w:rPr>
      </w:pPr>
      <w:r w:rsidRPr="00DF30D0">
        <w:rPr>
          <w:sz w:val="20"/>
          <w:szCs w:val="20"/>
        </w:rPr>
        <w:t>En</w:t>
      </w:r>
      <w:r w:rsidRPr="00DF30D0">
        <w:rPr>
          <w:spacing w:val="-12"/>
          <w:sz w:val="20"/>
          <w:szCs w:val="20"/>
        </w:rPr>
        <w:t xml:space="preserve"> </w:t>
      </w:r>
      <w:r w:rsidRPr="00DF30D0">
        <w:rPr>
          <w:sz w:val="20"/>
          <w:szCs w:val="20"/>
        </w:rPr>
        <w:t>concordancia</w:t>
      </w:r>
      <w:r w:rsidRPr="00DF30D0">
        <w:rPr>
          <w:spacing w:val="-12"/>
          <w:sz w:val="20"/>
          <w:szCs w:val="20"/>
        </w:rPr>
        <w:t xml:space="preserve"> </w:t>
      </w:r>
      <w:r w:rsidRPr="00DF30D0">
        <w:rPr>
          <w:sz w:val="20"/>
          <w:szCs w:val="20"/>
        </w:rPr>
        <w:t>con</w:t>
      </w:r>
      <w:r w:rsidRPr="00DF30D0">
        <w:rPr>
          <w:spacing w:val="-12"/>
          <w:sz w:val="20"/>
          <w:szCs w:val="20"/>
        </w:rPr>
        <w:t xml:space="preserve"> </w:t>
      </w:r>
      <w:r w:rsidRPr="00DF30D0">
        <w:rPr>
          <w:sz w:val="20"/>
          <w:szCs w:val="20"/>
        </w:rPr>
        <w:t>lo</w:t>
      </w:r>
      <w:r w:rsidRPr="00DF30D0">
        <w:rPr>
          <w:spacing w:val="-11"/>
          <w:sz w:val="20"/>
          <w:szCs w:val="20"/>
        </w:rPr>
        <w:t xml:space="preserve"> </w:t>
      </w:r>
      <w:r w:rsidRPr="00DF30D0">
        <w:rPr>
          <w:sz w:val="20"/>
          <w:szCs w:val="20"/>
        </w:rPr>
        <w:t>establecido</w:t>
      </w:r>
      <w:r w:rsidRPr="00DF30D0">
        <w:rPr>
          <w:spacing w:val="-12"/>
          <w:sz w:val="20"/>
          <w:szCs w:val="20"/>
        </w:rPr>
        <w:t xml:space="preserve"> </w:t>
      </w:r>
      <w:r w:rsidRPr="00DF30D0">
        <w:rPr>
          <w:sz w:val="20"/>
          <w:szCs w:val="20"/>
        </w:rPr>
        <w:t>en</w:t>
      </w:r>
      <w:r w:rsidRPr="00DF30D0">
        <w:rPr>
          <w:spacing w:val="-12"/>
          <w:sz w:val="20"/>
          <w:szCs w:val="20"/>
        </w:rPr>
        <w:t xml:space="preserve"> </w:t>
      </w:r>
      <w:r w:rsidRPr="00DF30D0">
        <w:rPr>
          <w:sz w:val="20"/>
          <w:szCs w:val="20"/>
        </w:rPr>
        <w:t>el</w:t>
      </w:r>
      <w:r w:rsidRPr="00DF30D0">
        <w:rPr>
          <w:spacing w:val="-11"/>
          <w:sz w:val="20"/>
          <w:szCs w:val="20"/>
        </w:rPr>
        <w:t xml:space="preserve"> </w:t>
      </w:r>
      <w:r w:rsidRPr="00DF30D0">
        <w:rPr>
          <w:sz w:val="20"/>
          <w:szCs w:val="20"/>
        </w:rPr>
        <w:t>artículo</w:t>
      </w:r>
      <w:r w:rsidRPr="00DF30D0">
        <w:rPr>
          <w:spacing w:val="-12"/>
          <w:sz w:val="20"/>
          <w:szCs w:val="20"/>
        </w:rPr>
        <w:t xml:space="preserve"> </w:t>
      </w:r>
      <w:r w:rsidRPr="00DF30D0">
        <w:rPr>
          <w:sz w:val="20"/>
          <w:szCs w:val="20"/>
        </w:rPr>
        <w:t>355,</w:t>
      </w:r>
      <w:r w:rsidRPr="00DF30D0">
        <w:rPr>
          <w:spacing w:val="-12"/>
          <w:sz w:val="20"/>
          <w:szCs w:val="20"/>
        </w:rPr>
        <w:t xml:space="preserve"> </w:t>
      </w:r>
      <w:r w:rsidRPr="00DF30D0">
        <w:rPr>
          <w:sz w:val="20"/>
          <w:szCs w:val="20"/>
        </w:rPr>
        <w:t>la</w:t>
      </w:r>
      <w:r w:rsidRPr="00DF30D0">
        <w:rPr>
          <w:spacing w:val="-11"/>
          <w:sz w:val="20"/>
          <w:szCs w:val="20"/>
        </w:rPr>
        <w:t xml:space="preserve"> </w:t>
      </w:r>
      <w:r w:rsidRPr="00DF30D0">
        <w:rPr>
          <w:sz w:val="20"/>
          <w:szCs w:val="20"/>
        </w:rPr>
        <w:t>Ley</w:t>
      </w:r>
      <w:r w:rsidRPr="00DF30D0">
        <w:rPr>
          <w:spacing w:val="-12"/>
          <w:sz w:val="20"/>
          <w:szCs w:val="20"/>
        </w:rPr>
        <w:t xml:space="preserve"> </w:t>
      </w:r>
      <w:r w:rsidRPr="00DF30D0">
        <w:rPr>
          <w:sz w:val="20"/>
          <w:szCs w:val="20"/>
        </w:rPr>
        <w:t>136</w:t>
      </w:r>
      <w:r w:rsidRPr="00DF30D0">
        <w:rPr>
          <w:spacing w:val="-12"/>
          <w:sz w:val="20"/>
          <w:szCs w:val="20"/>
        </w:rPr>
        <w:t xml:space="preserve"> </w:t>
      </w:r>
      <w:r w:rsidRPr="00DF30D0">
        <w:rPr>
          <w:sz w:val="20"/>
          <w:szCs w:val="20"/>
        </w:rPr>
        <w:t>de</w:t>
      </w:r>
      <w:r w:rsidRPr="00DF30D0">
        <w:rPr>
          <w:spacing w:val="-11"/>
          <w:sz w:val="20"/>
          <w:szCs w:val="20"/>
        </w:rPr>
        <w:t xml:space="preserve"> </w:t>
      </w:r>
      <w:r w:rsidRPr="00DF30D0">
        <w:rPr>
          <w:sz w:val="20"/>
          <w:szCs w:val="20"/>
        </w:rPr>
        <w:t>1994</w:t>
      </w:r>
      <w:r w:rsidRPr="00DF30D0">
        <w:rPr>
          <w:spacing w:val="-12"/>
          <w:sz w:val="20"/>
          <w:szCs w:val="20"/>
        </w:rPr>
        <w:t xml:space="preserve"> </w:t>
      </w:r>
      <w:r w:rsidRPr="00DF30D0">
        <w:rPr>
          <w:sz w:val="20"/>
          <w:szCs w:val="20"/>
        </w:rPr>
        <w:t>introdujo</w:t>
      </w:r>
      <w:r w:rsidRPr="00DF30D0">
        <w:rPr>
          <w:spacing w:val="-12"/>
          <w:sz w:val="20"/>
          <w:szCs w:val="20"/>
        </w:rPr>
        <w:t xml:space="preserve"> </w:t>
      </w:r>
      <w:r w:rsidRPr="00DF30D0">
        <w:rPr>
          <w:sz w:val="20"/>
          <w:szCs w:val="20"/>
        </w:rPr>
        <w:t>un</w:t>
      </w:r>
      <w:r w:rsidRPr="00DF30D0">
        <w:rPr>
          <w:spacing w:val="-12"/>
          <w:sz w:val="20"/>
          <w:szCs w:val="20"/>
        </w:rPr>
        <w:t xml:space="preserve"> </w:t>
      </w:r>
      <w:r w:rsidRPr="00DF30D0">
        <w:rPr>
          <w:sz w:val="20"/>
          <w:szCs w:val="20"/>
        </w:rPr>
        <w:t>tipo</w:t>
      </w:r>
      <w:r w:rsidRPr="00DF30D0">
        <w:rPr>
          <w:spacing w:val="-58"/>
          <w:sz w:val="20"/>
          <w:szCs w:val="20"/>
        </w:rPr>
        <w:t xml:space="preserve"> </w:t>
      </w:r>
      <w:r w:rsidRPr="00DF30D0">
        <w:rPr>
          <w:sz w:val="20"/>
          <w:szCs w:val="20"/>
        </w:rPr>
        <w:t>especial de contratación cuyo objetivo consiste en la celebración de convenios solidarios. De</w:t>
      </w:r>
      <w:r w:rsidRPr="00DF30D0">
        <w:rPr>
          <w:spacing w:val="1"/>
          <w:sz w:val="20"/>
          <w:szCs w:val="20"/>
        </w:rPr>
        <w:t xml:space="preserve"> </w:t>
      </w:r>
      <w:r w:rsidRPr="00DF30D0">
        <w:rPr>
          <w:sz w:val="20"/>
          <w:szCs w:val="20"/>
        </w:rPr>
        <w:t>conformidad</w:t>
      </w:r>
      <w:r w:rsidRPr="00DF30D0">
        <w:rPr>
          <w:spacing w:val="-8"/>
          <w:sz w:val="20"/>
          <w:szCs w:val="20"/>
        </w:rPr>
        <w:t xml:space="preserve"> </w:t>
      </w:r>
      <w:r w:rsidRPr="00DF30D0">
        <w:rPr>
          <w:sz w:val="20"/>
          <w:szCs w:val="20"/>
        </w:rPr>
        <w:t>con</w:t>
      </w:r>
      <w:r w:rsidRPr="00DF30D0">
        <w:rPr>
          <w:spacing w:val="-7"/>
          <w:sz w:val="20"/>
          <w:szCs w:val="20"/>
        </w:rPr>
        <w:t xml:space="preserve"> </w:t>
      </w:r>
      <w:r w:rsidRPr="00DF30D0">
        <w:rPr>
          <w:sz w:val="20"/>
          <w:szCs w:val="20"/>
        </w:rPr>
        <w:t>lo</w:t>
      </w:r>
      <w:r w:rsidRPr="00DF30D0">
        <w:rPr>
          <w:spacing w:val="-7"/>
          <w:sz w:val="20"/>
          <w:szCs w:val="20"/>
        </w:rPr>
        <w:t xml:space="preserve"> </w:t>
      </w:r>
      <w:r w:rsidRPr="00DF30D0">
        <w:rPr>
          <w:sz w:val="20"/>
          <w:szCs w:val="20"/>
        </w:rPr>
        <w:t>dispuesto</w:t>
      </w:r>
      <w:r w:rsidRPr="00DF30D0">
        <w:rPr>
          <w:spacing w:val="-7"/>
          <w:sz w:val="20"/>
          <w:szCs w:val="20"/>
        </w:rPr>
        <w:t xml:space="preserve"> </w:t>
      </w:r>
      <w:r w:rsidRPr="00DF30D0">
        <w:rPr>
          <w:sz w:val="20"/>
          <w:szCs w:val="20"/>
        </w:rPr>
        <w:t>en</w:t>
      </w:r>
      <w:r w:rsidRPr="00DF30D0">
        <w:rPr>
          <w:spacing w:val="-7"/>
          <w:sz w:val="20"/>
          <w:szCs w:val="20"/>
        </w:rPr>
        <w:t xml:space="preserve"> </w:t>
      </w:r>
      <w:r w:rsidRPr="00DF30D0">
        <w:rPr>
          <w:sz w:val="20"/>
          <w:szCs w:val="20"/>
        </w:rPr>
        <w:t>el</w:t>
      </w:r>
      <w:r w:rsidRPr="00DF30D0">
        <w:rPr>
          <w:spacing w:val="-7"/>
          <w:sz w:val="20"/>
          <w:szCs w:val="20"/>
        </w:rPr>
        <w:t xml:space="preserve"> </w:t>
      </w:r>
      <w:r w:rsidRPr="00DF30D0">
        <w:rPr>
          <w:sz w:val="20"/>
          <w:szCs w:val="20"/>
        </w:rPr>
        <w:t>parágrafo</w:t>
      </w:r>
      <w:r w:rsidRPr="00DF30D0">
        <w:rPr>
          <w:spacing w:val="-7"/>
          <w:sz w:val="20"/>
          <w:szCs w:val="20"/>
        </w:rPr>
        <w:t xml:space="preserve"> </w:t>
      </w:r>
      <w:r w:rsidRPr="00DF30D0">
        <w:rPr>
          <w:sz w:val="20"/>
          <w:szCs w:val="20"/>
        </w:rPr>
        <w:t>tercero</w:t>
      </w:r>
      <w:r w:rsidRPr="00DF30D0">
        <w:rPr>
          <w:spacing w:val="-6"/>
          <w:sz w:val="20"/>
          <w:szCs w:val="20"/>
        </w:rPr>
        <w:t xml:space="preserve"> </w:t>
      </w:r>
      <w:r w:rsidRPr="00DF30D0">
        <w:rPr>
          <w:sz w:val="20"/>
          <w:szCs w:val="20"/>
        </w:rPr>
        <w:t>del</w:t>
      </w:r>
      <w:r w:rsidRPr="00DF30D0">
        <w:rPr>
          <w:spacing w:val="-7"/>
          <w:sz w:val="20"/>
          <w:szCs w:val="20"/>
        </w:rPr>
        <w:t xml:space="preserve"> </w:t>
      </w:r>
      <w:r w:rsidRPr="00DF30D0">
        <w:rPr>
          <w:sz w:val="20"/>
          <w:szCs w:val="20"/>
        </w:rPr>
        <w:t>artículo</w:t>
      </w:r>
      <w:r w:rsidRPr="00DF30D0">
        <w:rPr>
          <w:spacing w:val="-7"/>
          <w:sz w:val="20"/>
          <w:szCs w:val="20"/>
        </w:rPr>
        <w:t xml:space="preserve"> </w:t>
      </w:r>
      <w:r w:rsidRPr="00DF30D0">
        <w:rPr>
          <w:sz w:val="20"/>
          <w:szCs w:val="20"/>
        </w:rPr>
        <w:t>3</w:t>
      </w:r>
      <w:r w:rsidRPr="00DF30D0">
        <w:rPr>
          <w:spacing w:val="-7"/>
          <w:sz w:val="20"/>
          <w:szCs w:val="20"/>
        </w:rPr>
        <w:t xml:space="preserve"> </w:t>
      </w:r>
      <w:r w:rsidRPr="00DF30D0">
        <w:rPr>
          <w:sz w:val="20"/>
          <w:szCs w:val="20"/>
        </w:rPr>
        <w:t>del</w:t>
      </w:r>
      <w:r w:rsidRPr="00DF30D0">
        <w:rPr>
          <w:spacing w:val="-7"/>
          <w:sz w:val="20"/>
          <w:szCs w:val="20"/>
        </w:rPr>
        <w:t xml:space="preserve"> </w:t>
      </w:r>
      <w:r w:rsidRPr="00DF30D0">
        <w:rPr>
          <w:sz w:val="20"/>
          <w:szCs w:val="20"/>
        </w:rPr>
        <w:t>referido</w:t>
      </w:r>
      <w:r w:rsidRPr="00DF30D0">
        <w:rPr>
          <w:spacing w:val="-8"/>
          <w:sz w:val="20"/>
          <w:szCs w:val="20"/>
        </w:rPr>
        <w:t xml:space="preserve"> </w:t>
      </w:r>
      <w:r w:rsidRPr="00DF30D0">
        <w:rPr>
          <w:sz w:val="20"/>
          <w:szCs w:val="20"/>
        </w:rPr>
        <w:t>cuerpo</w:t>
      </w:r>
      <w:r w:rsidRPr="00DF30D0">
        <w:rPr>
          <w:spacing w:val="-7"/>
          <w:sz w:val="20"/>
          <w:szCs w:val="20"/>
        </w:rPr>
        <w:t xml:space="preserve"> </w:t>
      </w:r>
      <w:r w:rsidRPr="00DF30D0">
        <w:rPr>
          <w:sz w:val="20"/>
          <w:szCs w:val="20"/>
        </w:rPr>
        <w:t>normativo,</w:t>
      </w:r>
      <w:r w:rsidRPr="00DF30D0">
        <w:rPr>
          <w:spacing w:val="-58"/>
          <w:sz w:val="20"/>
          <w:szCs w:val="20"/>
        </w:rPr>
        <w:t xml:space="preserve"> </w:t>
      </w:r>
      <w:r w:rsidRPr="00DF30D0">
        <w:rPr>
          <w:sz w:val="20"/>
          <w:szCs w:val="20"/>
        </w:rPr>
        <w:t>modificado</w:t>
      </w:r>
      <w:r w:rsidRPr="00DF30D0">
        <w:rPr>
          <w:spacing w:val="1"/>
          <w:sz w:val="20"/>
          <w:szCs w:val="20"/>
        </w:rPr>
        <w:t xml:space="preserve"> </w:t>
      </w:r>
      <w:r w:rsidRPr="00DF30D0">
        <w:rPr>
          <w:sz w:val="20"/>
          <w:szCs w:val="20"/>
        </w:rPr>
        <w:t>por</w:t>
      </w:r>
      <w:r w:rsidRPr="00DF30D0">
        <w:rPr>
          <w:spacing w:val="1"/>
          <w:sz w:val="20"/>
          <w:szCs w:val="20"/>
        </w:rPr>
        <w:t xml:space="preserve"> </w:t>
      </w:r>
      <w:r w:rsidRPr="00DF30D0">
        <w:rPr>
          <w:sz w:val="20"/>
          <w:szCs w:val="20"/>
        </w:rPr>
        <w:t>la</w:t>
      </w:r>
      <w:r w:rsidRPr="00DF30D0">
        <w:rPr>
          <w:spacing w:val="1"/>
          <w:sz w:val="20"/>
          <w:szCs w:val="20"/>
        </w:rPr>
        <w:t xml:space="preserve"> </w:t>
      </w:r>
      <w:r w:rsidRPr="00DF30D0">
        <w:rPr>
          <w:sz w:val="20"/>
          <w:szCs w:val="20"/>
        </w:rPr>
        <w:t>Ley</w:t>
      </w:r>
      <w:r w:rsidRPr="00DF30D0">
        <w:rPr>
          <w:spacing w:val="1"/>
          <w:sz w:val="20"/>
          <w:szCs w:val="20"/>
        </w:rPr>
        <w:t xml:space="preserve"> </w:t>
      </w:r>
      <w:r w:rsidRPr="00DF30D0">
        <w:rPr>
          <w:sz w:val="20"/>
          <w:szCs w:val="20"/>
        </w:rPr>
        <w:t>1551</w:t>
      </w:r>
      <w:r w:rsidRPr="00DF30D0">
        <w:rPr>
          <w:spacing w:val="1"/>
          <w:sz w:val="20"/>
          <w:szCs w:val="20"/>
        </w:rPr>
        <w:t xml:space="preserve"> </w:t>
      </w:r>
      <w:r w:rsidRPr="00DF30D0">
        <w:rPr>
          <w:sz w:val="20"/>
          <w:szCs w:val="20"/>
        </w:rPr>
        <w:t>de</w:t>
      </w:r>
      <w:r w:rsidRPr="00DF30D0">
        <w:rPr>
          <w:spacing w:val="1"/>
          <w:sz w:val="20"/>
          <w:szCs w:val="20"/>
        </w:rPr>
        <w:t xml:space="preserve"> </w:t>
      </w:r>
      <w:r w:rsidRPr="00DF30D0">
        <w:rPr>
          <w:sz w:val="20"/>
          <w:szCs w:val="20"/>
        </w:rPr>
        <w:t>2012,</w:t>
      </w:r>
      <w:r w:rsidRPr="00DF30D0">
        <w:rPr>
          <w:spacing w:val="1"/>
          <w:sz w:val="20"/>
          <w:szCs w:val="20"/>
        </w:rPr>
        <w:t xml:space="preserve"> </w:t>
      </w:r>
      <w:r w:rsidRPr="00DF30D0">
        <w:rPr>
          <w:sz w:val="20"/>
          <w:szCs w:val="20"/>
        </w:rPr>
        <w:t>los</w:t>
      </w:r>
      <w:r w:rsidRPr="00DF30D0">
        <w:rPr>
          <w:spacing w:val="1"/>
          <w:sz w:val="20"/>
          <w:szCs w:val="20"/>
        </w:rPr>
        <w:t xml:space="preserve"> </w:t>
      </w:r>
      <w:r w:rsidRPr="00DF30D0">
        <w:rPr>
          <w:sz w:val="20"/>
          <w:szCs w:val="20"/>
        </w:rPr>
        <w:t>convenios</w:t>
      </w:r>
      <w:r w:rsidRPr="00DF30D0">
        <w:rPr>
          <w:spacing w:val="1"/>
          <w:sz w:val="20"/>
          <w:szCs w:val="20"/>
        </w:rPr>
        <w:t xml:space="preserve"> </w:t>
      </w:r>
      <w:r w:rsidRPr="00DF30D0">
        <w:rPr>
          <w:sz w:val="20"/>
          <w:szCs w:val="20"/>
        </w:rPr>
        <w:t>solidarios</w:t>
      </w:r>
      <w:r w:rsidRPr="00DF30D0">
        <w:rPr>
          <w:spacing w:val="1"/>
          <w:sz w:val="20"/>
          <w:szCs w:val="20"/>
        </w:rPr>
        <w:t xml:space="preserve"> </w:t>
      </w:r>
      <w:r w:rsidRPr="00DF30D0">
        <w:rPr>
          <w:sz w:val="20"/>
          <w:szCs w:val="20"/>
        </w:rPr>
        <w:t>se</w:t>
      </w:r>
      <w:r w:rsidRPr="00DF30D0">
        <w:rPr>
          <w:spacing w:val="1"/>
          <w:sz w:val="20"/>
          <w:szCs w:val="20"/>
        </w:rPr>
        <w:t xml:space="preserve"> </w:t>
      </w:r>
      <w:r w:rsidRPr="00DF30D0">
        <w:rPr>
          <w:sz w:val="20"/>
          <w:szCs w:val="20"/>
        </w:rPr>
        <w:t>definen</w:t>
      </w:r>
      <w:r w:rsidRPr="00DF30D0">
        <w:rPr>
          <w:spacing w:val="1"/>
          <w:sz w:val="20"/>
          <w:szCs w:val="20"/>
        </w:rPr>
        <w:t xml:space="preserve"> </w:t>
      </w:r>
      <w:r w:rsidRPr="00DF30D0">
        <w:rPr>
          <w:sz w:val="20"/>
          <w:szCs w:val="20"/>
        </w:rPr>
        <w:t>como</w:t>
      </w:r>
      <w:r w:rsidRPr="00DF30D0">
        <w:rPr>
          <w:spacing w:val="1"/>
          <w:sz w:val="20"/>
          <w:szCs w:val="20"/>
        </w:rPr>
        <w:t xml:space="preserve"> </w:t>
      </w:r>
      <w:r w:rsidRPr="00DF30D0">
        <w:rPr>
          <w:sz w:val="20"/>
          <w:szCs w:val="20"/>
        </w:rPr>
        <w:t>«la</w:t>
      </w:r>
      <w:r w:rsidRPr="00DF30D0">
        <w:rPr>
          <w:spacing w:val="1"/>
          <w:sz w:val="20"/>
          <w:szCs w:val="20"/>
        </w:rPr>
        <w:t xml:space="preserve"> </w:t>
      </w:r>
      <w:r w:rsidRPr="00DF30D0">
        <w:rPr>
          <w:sz w:val="20"/>
          <w:szCs w:val="20"/>
        </w:rPr>
        <w:t>complementación de esfuerzos institucionales, comunitarios, económicos y sociales para la</w:t>
      </w:r>
      <w:r w:rsidRPr="00DF30D0">
        <w:rPr>
          <w:spacing w:val="1"/>
          <w:sz w:val="20"/>
          <w:szCs w:val="20"/>
        </w:rPr>
        <w:t xml:space="preserve"> </w:t>
      </w:r>
      <w:r w:rsidRPr="00DF30D0">
        <w:rPr>
          <w:sz w:val="20"/>
          <w:szCs w:val="20"/>
        </w:rPr>
        <w:t>construcción de obras y la satisfacción de necesidades y aspiraciones de las comunidades». En</w:t>
      </w:r>
      <w:r w:rsidRPr="00DF30D0">
        <w:rPr>
          <w:spacing w:val="-59"/>
          <w:sz w:val="20"/>
          <w:szCs w:val="20"/>
        </w:rPr>
        <w:t xml:space="preserve"> </w:t>
      </w:r>
      <w:r w:rsidRPr="00DF30D0">
        <w:rPr>
          <w:sz w:val="20"/>
          <w:szCs w:val="20"/>
        </w:rPr>
        <w:t>este</w:t>
      </w:r>
      <w:r w:rsidRPr="00DF30D0">
        <w:rPr>
          <w:spacing w:val="-4"/>
          <w:sz w:val="20"/>
          <w:szCs w:val="20"/>
        </w:rPr>
        <w:t xml:space="preserve"> </w:t>
      </w:r>
      <w:r w:rsidRPr="00DF30D0">
        <w:rPr>
          <w:sz w:val="20"/>
          <w:szCs w:val="20"/>
        </w:rPr>
        <w:t>sentido,</w:t>
      </w:r>
      <w:r w:rsidRPr="00DF30D0">
        <w:rPr>
          <w:spacing w:val="-4"/>
          <w:sz w:val="20"/>
          <w:szCs w:val="20"/>
        </w:rPr>
        <w:t xml:space="preserve"> </w:t>
      </w:r>
      <w:r w:rsidRPr="00DF30D0">
        <w:rPr>
          <w:sz w:val="20"/>
          <w:szCs w:val="20"/>
        </w:rPr>
        <w:t>reiterando</w:t>
      </w:r>
      <w:r w:rsidRPr="00DF30D0">
        <w:rPr>
          <w:spacing w:val="-4"/>
          <w:sz w:val="20"/>
          <w:szCs w:val="20"/>
        </w:rPr>
        <w:t xml:space="preserve"> </w:t>
      </w:r>
      <w:r w:rsidRPr="00DF30D0">
        <w:rPr>
          <w:sz w:val="20"/>
          <w:szCs w:val="20"/>
        </w:rPr>
        <w:t>la</w:t>
      </w:r>
      <w:r w:rsidRPr="00DF30D0">
        <w:rPr>
          <w:spacing w:val="-4"/>
          <w:sz w:val="20"/>
          <w:szCs w:val="20"/>
        </w:rPr>
        <w:t xml:space="preserve"> </w:t>
      </w:r>
      <w:r w:rsidRPr="00DF30D0">
        <w:rPr>
          <w:sz w:val="20"/>
          <w:szCs w:val="20"/>
        </w:rPr>
        <w:t>tesis</w:t>
      </w:r>
      <w:r w:rsidRPr="00DF30D0">
        <w:rPr>
          <w:spacing w:val="-3"/>
          <w:sz w:val="20"/>
          <w:szCs w:val="20"/>
        </w:rPr>
        <w:t xml:space="preserve"> </w:t>
      </w:r>
      <w:r w:rsidRPr="00DF30D0">
        <w:rPr>
          <w:sz w:val="20"/>
          <w:szCs w:val="20"/>
        </w:rPr>
        <w:t>expuesta</w:t>
      </w:r>
      <w:r w:rsidRPr="00DF30D0">
        <w:rPr>
          <w:spacing w:val="-4"/>
          <w:sz w:val="20"/>
          <w:szCs w:val="20"/>
        </w:rPr>
        <w:t xml:space="preserve"> </w:t>
      </w:r>
      <w:r w:rsidRPr="00DF30D0">
        <w:rPr>
          <w:sz w:val="20"/>
          <w:szCs w:val="20"/>
        </w:rPr>
        <w:t>por</w:t>
      </w:r>
      <w:r w:rsidRPr="00DF30D0">
        <w:rPr>
          <w:spacing w:val="-4"/>
          <w:sz w:val="20"/>
          <w:szCs w:val="20"/>
        </w:rPr>
        <w:t xml:space="preserve"> </w:t>
      </w:r>
      <w:r w:rsidRPr="00DF30D0">
        <w:rPr>
          <w:sz w:val="20"/>
          <w:szCs w:val="20"/>
        </w:rPr>
        <w:t>esta</w:t>
      </w:r>
      <w:r w:rsidRPr="00DF30D0">
        <w:rPr>
          <w:spacing w:val="-4"/>
          <w:sz w:val="20"/>
          <w:szCs w:val="20"/>
        </w:rPr>
        <w:t xml:space="preserve"> </w:t>
      </w:r>
      <w:r w:rsidRPr="00DF30D0">
        <w:rPr>
          <w:sz w:val="20"/>
          <w:szCs w:val="20"/>
        </w:rPr>
        <w:t>Agencia</w:t>
      </w:r>
      <w:r w:rsidRPr="00DF30D0">
        <w:rPr>
          <w:spacing w:val="-3"/>
          <w:sz w:val="20"/>
          <w:szCs w:val="20"/>
        </w:rPr>
        <w:t xml:space="preserve"> </w:t>
      </w:r>
      <w:r w:rsidRPr="00DF30D0">
        <w:rPr>
          <w:sz w:val="20"/>
          <w:szCs w:val="20"/>
        </w:rPr>
        <w:t>mediante</w:t>
      </w:r>
      <w:r w:rsidRPr="00DF30D0">
        <w:rPr>
          <w:spacing w:val="-4"/>
          <w:sz w:val="20"/>
          <w:szCs w:val="20"/>
        </w:rPr>
        <w:t xml:space="preserve"> </w:t>
      </w:r>
      <w:r w:rsidRPr="00DF30D0">
        <w:rPr>
          <w:sz w:val="20"/>
          <w:szCs w:val="20"/>
        </w:rPr>
        <w:t>concepto</w:t>
      </w:r>
      <w:r w:rsidRPr="00DF30D0">
        <w:rPr>
          <w:spacing w:val="-4"/>
          <w:sz w:val="20"/>
          <w:szCs w:val="20"/>
        </w:rPr>
        <w:t xml:space="preserve"> </w:t>
      </w:r>
      <w:r w:rsidRPr="00DF30D0">
        <w:rPr>
          <w:sz w:val="20"/>
          <w:szCs w:val="20"/>
        </w:rPr>
        <w:t>C</w:t>
      </w:r>
      <w:r w:rsidRPr="00DF30D0">
        <w:rPr>
          <w:spacing w:val="-4"/>
          <w:sz w:val="20"/>
          <w:szCs w:val="20"/>
        </w:rPr>
        <w:t xml:space="preserve"> </w:t>
      </w:r>
      <w:r w:rsidRPr="00DF30D0">
        <w:rPr>
          <w:sz w:val="20"/>
          <w:szCs w:val="20"/>
        </w:rPr>
        <w:t>–</w:t>
      </w:r>
      <w:r w:rsidRPr="00DF30D0">
        <w:rPr>
          <w:spacing w:val="-4"/>
          <w:sz w:val="20"/>
          <w:szCs w:val="20"/>
        </w:rPr>
        <w:t xml:space="preserve"> </w:t>
      </w:r>
      <w:r w:rsidRPr="00DF30D0">
        <w:rPr>
          <w:sz w:val="20"/>
          <w:szCs w:val="20"/>
        </w:rPr>
        <w:t>140</w:t>
      </w:r>
      <w:r w:rsidRPr="00DF30D0">
        <w:rPr>
          <w:spacing w:val="-4"/>
          <w:sz w:val="20"/>
          <w:szCs w:val="20"/>
        </w:rPr>
        <w:t xml:space="preserve"> </w:t>
      </w:r>
      <w:r w:rsidRPr="00DF30D0">
        <w:rPr>
          <w:sz w:val="20"/>
          <w:szCs w:val="20"/>
        </w:rPr>
        <w:t>del</w:t>
      </w:r>
      <w:r w:rsidRPr="00DF30D0">
        <w:rPr>
          <w:spacing w:val="-4"/>
          <w:sz w:val="20"/>
          <w:szCs w:val="20"/>
        </w:rPr>
        <w:t xml:space="preserve"> </w:t>
      </w:r>
      <w:r w:rsidRPr="00DF30D0">
        <w:rPr>
          <w:sz w:val="20"/>
          <w:szCs w:val="20"/>
        </w:rPr>
        <w:t>31</w:t>
      </w:r>
      <w:r w:rsidRPr="00DF30D0">
        <w:rPr>
          <w:spacing w:val="-4"/>
          <w:sz w:val="20"/>
          <w:szCs w:val="20"/>
        </w:rPr>
        <w:t xml:space="preserve"> </w:t>
      </w:r>
      <w:r w:rsidRPr="00DF30D0">
        <w:rPr>
          <w:sz w:val="20"/>
          <w:szCs w:val="20"/>
        </w:rPr>
        <w:t xml:space="preserve">de </w:t>
      </w:r>
      <w:r w:rsidR="00D93E5E" w:rsidRPr="00DF30D0">
        <w:rPr>
          <w:sz w:val="20"/>
          <w:szCs w:val="20"/>
        </w:rPr>
        <w:t>marzo de 2020, el artículo tercero de la Ley 136 de 1994, modificado por la Ley 1551 de 2012,</w:t>
      </w:r>
      <w:r w:rsidR="00D93E5E" w:rsidRPr="00DF30D0">
        <w:rPr>
          <w:spacing w:val="1"/>
          <w:sz w:val="20"/>
          <w:szCs w:val="20"/>
        </w:rPr>
        <w:t xml:space="preserve"> </w:t>
      </w:r>
      <w:r w:rsidR="00D93E5E" w:rsidRPr="00DF30D0">
        <w:rPr>
          <w:sz w:val="20"/>
          <w:szCs w:val="20"/>
        </w:rPr>
        <w:t>determina</w:t>
      </w:r>
      <w:r w:rsidR="00D93E5E" w:rsidRPr="00DF30D0">
        <w:rPr>
          <w:spacing w:val="1"/>
          <w:sz w:val="20"/>
          <w:szCs w:val="20"/>
        </w:rPr>
        <w:t xml:space="preserve"> </w:t>
      </w:r>
      <w:r w:rsidR="00D93E5E" w:rsidRPr="00DF30D0">
        <w:rPr>
          <w:sz w:val="20"/>
          <w:szCs w:val="20"/>
        </w:rPr>
        <w:t>tres</w:t>
      </w:r>
      <w:r w:rsidR="00D93E5E" w:rsidRPr="00DF30D0">
        <w:rPr>
          <w:spacing w:val="1"/>
          <w:sz w:val="20"/>
          <w:szCs w:val="20"/>
        </w:rPr>
        <w:t xml:space="preserve"> </w:t>
      </w:r>
      <w:r w:rsidR="00D93E5E" w:rsidRPr="00DF30D0">
        <w:rPr>
          <w:sz w:val="20"/>
          <w:szCs w:val="20"/>
        </w:rPr>
        <w:t>alternativas</w:t>
      </w:r>
      <w:r w:rsidR="00D93E5E" w:rsidRPr="00DF30D0">
        <w:rPr>
          <w:spacing w:val="1"/>
          <w:sz w:val="20"/>
          <w:szCs w:val="20"/>
        </w:rPr>
        <w:t xml:space="preserve"> </w:t>
      </w:r>
      <w:r w:rsidR="00D93E5E" w:rsidRPr="00DF30D0">
        <w:rPr>
          <w:sz w:val="20"/>
          <w:szCs w:val="20"/>
        </w:rPr>
        <w:t>mediante</w:t>
      </w:r>
      <w:r w:rsidR="00D93E5E" w:rsidRPr="00DF30D0">
        <w:rPr>
          <w:spacing w:val="1"/>
          <w:sz w:val="20"/>
          <w:szCs w:val="20"/>
        </w:rPr>
        <w:t xml:space="preserve"> </w:t>
      </w:r>
      <w:r w:rsidR="00D93E5E" w:rsidRPr="00DF30D0">
        <w:rPr>
          <w:sz w:val="20"/>
          <w:szCs w:val="20"/>
        </w:rPr>
        <w:t>las</w:t>
      </w:r>
      <w:r w:rsidR="00D93E5E" w:rsidRPr="00DF30D0">
        <w:rPr>
          <w:spacing w:val="1"/>
          <w:sz w:val="20"/>
          <w:szCs w:val="20"/>
        </w:rPr>
        <w:t xml:space="preserve"> </w:t>
      </w:r>
      <w:r w:rsidR="00D93E5E" w:rsidRPr="00DF30D0">
        <w:rPr>
          <w:sz w:val="20"/>
          <w:szCs w:val="20"/>
        </w:rPr>
        <w:t>cuales</w:t>
      </w:r>
      <w:r w:rsidR="00D93E5E" w:rsidRPr="00DF30D0">
        <w:rPr>
          <w:spacing w:val="1"/>
          <w:sz w:val="20"/>
          <w:szCs w:val="20"/>
        </w:rPr>
        <w:t xml:space="preserve"> </w:t>
      </w:r>
      <w:r w:rsidR="00D93E5E" w:rsidRPr="00DF30D0">
        <w:rPr>
          <w:sz w:val="20"/>
          <w:szCs w:val="20"/>
        </w:rPr>
        <w:t>las</w:t>
      </w:r>
      <w:r w:rsidR="00D93E5E" w:rsidRPr="00DF30D0">
        <w:rPr>
          <w:spacing w:val="1"/>
          <w:sz w:val="20"/>
          <w:szCs w:val="20"/>
        </w:rPr>
        <w:t xml:space="preserve"> </w:t>
      </w:r>
      <w:r w:rsidR="00D93E5E" w:rsidRPr="00DF30D0">
        <w:rPr>
          <w:sz w:val="20"/>
          <w:szCs w:val="20"/>
        </w:rPr>
        <w:t>entidades</w:t>
      </w:r>
      <w:r w:rsidR="00D93E5E" w:rsidRPr="00DF30D0">
        <w:rPr>
          <w:spacing w:val="1"/>
          <w:sz w:val="20"/>
          <w:szCs w:val="20"/>
        </w:rPr>
        <w:t xml:space="preserve"> </w:t>
      </w:r>
      <w:r w:rsidR="00D93E5E" w:rsidRPr="00DF30D0">
        <w:rPr>
          <w:sz w:val="20"/>
          <w:szCs w:val="20"/>
        </w:rPr>
        <w:t>territoriales</w:t>
      </w:r>
      <w:r w:rsidR="00D93E5E" w:rsidRPr="00DF30D0">
        <w:rPr>
          <w:spacing w:val="1"/>
          <w:sz w:val="20"/>
          <w:szCs w:val="20"/>
        </w:rPr>
        <w:t xml:space="preserve"> </w:t>
      </w:r>
      <w:r w:rsidR="00D93E5E" w:rsidRPr="00DF30D0">
        <w:rPr>
          <w:sz w:val="20"/>
          <w:szCs w:val="20"/>
        </w:rPr>
        <w:t>pueden</w:t>
      </w:r>
      <w:r w:rsidR="00D93E5E" w:rsidRPr="00DF30D0">
        <w:rPr>
          <w:spacing w:val="1"/>
          <w:sz w:val="20"/>
          <w:szCs w:val="20"/>
        </w:rPr>
        <w:t xml:space="preserve"> </w:t>
      </w:r>
      <w:r w:rsidR="00D93E5E" w:rsidRPr="00DF30D0">
        <w:rPr>
          <w:sz w:val="20"/>
          <w:szCs w:val="20"/>
        </w:rPr>
        <w:t>celebrar</w:t>
      </w:r>
      <w:r w:rsidR="00D93E5E" w:rsidRPr="00DF30D0">
        <w:rPr>
          <w:spacing w:val="-59"/>
          <w:sz w:val="20"/>
          <w:szCs w:val="20"/>
        </w:rPr>
        <w:t xml:space="preserve"> </w:t>
      </w:r>
      <w:r w:rsidR="00D93E5E" w:rsidRPr="00DF30D0">
        <w:rPr>
          <w:sz w:val="20"/>
          <w:szCs w:val="20"/>
        </w:rPr>
        <w:t>convenios</w:t>
      </w:r>
      <w:r w:rsidR="00D93E5E" w:rsidRPr="00DF30D0">
        <w:rPr>
          <w:spacing w:val="-3"/>
          <w:sz w:val="20"/>
          <w:szCs w:val="20"/>
        </w:rPr>
        <w:t xml:space="preserve"> </w:t>
      </w:r>
      <w:r w:rsidR="00D93E5E" w:rsidRPr="00DF30D0">
        <w:rPr>
          <w:sz w:val="20"/>
          <w:szCs w:val="20"/>
        </w:rPr>
        <w:t>solidarios</w:t>
      </w:r>
      <w:r w:rsidR="00D93E5E" w:rsidRPr="00DF30D0">
        <w:rPr>
          <w:spacing w:val="-3"/>
          <w:sz w:val="20"/>
          <w:szCs w:val="20"/>
        </w:rPr>
        <w:t xml:space="preserve"> </w:t>
      </w:r>
      <w:r w:rsidR="00D93E5E" w:rsidRPr="00DF30D0">
        <w:rPr>
          <w:sz w:val="20"/>
          <w:szCs w:val="20"/>
        </w:rPr>
        <w:t>con</w:t>
      </w:r>
      <w:r w:rsidR="00D93E5E" w:rsidRPr="00DF30D0">
        <w:rPr>
          <w:spacing w:val="-2"/>
          <w:sz w:val="20"/>
          <w:szCs w:val="20"/>
        </w:rPr>
        <w:t xml:space="preserve"> </w:t>
      </w:r>
      <w:r w:rsidR="00D93E5E" w:rsidRPr="00DF30D0">
        <w:rPr>
          <w:sz w:val="20"/>
          <w:szCs w:val="20"/>
        </w:rPr>
        <w:t>organismos</w:t>
      </w:r>
      <w:r w:rsidR="00D93E5E" w:rsidRPr="00DF30D0">
        <w:rPr>
          <w:spacing w:val="-3"/>
          <w:sz w:val="20"/>
          <w:szCs w:val="20"/>
        </w:rPr>
        <w:t xml:space="preserve"> </w:t>
      </w:r>
      <w:r w:rsidR="00D93E5E" w:rsidRPr="00DF30D0">
        <w:rPr>
          <w:sz w:val="20"/>
          <w:szCs w:val="20"/>
        </w:rPr>
        <w:t>de</w:t>
      </w:r>
      <w:r w:rsidR="00D93E5E" w:rsidRPr="00DF30D0">
        <w:rPr>
          <w:spacing w:val="-2"/>
          <w:sz w:val="20"/>
          <w:szCs w:val="20"/>
        </w:rPr>
        <w:t xml:space="preserve"> </w:t>
      </w:r>
      <w:r w:rsidR="00D93E5E" w:rsidRPr="00DF30D0">
        <w:rPr>
          <w:sz w:val="20"/>
          <w:szCs w:val="20"/>
        </w:rPr>
        <w:t>acción</w:t>
      </w:r>
      <w:r w:rsidR="00D93E5E" w:rsidRPr="00DF30D0">
        <w:rPr>
          <w:spacing w:val="-3"/>
          <w:sz w:val="20"/>
          <w:szCs w:val="20"/>
        </w:rPr>
        <w:t xml:space="preserve"> </w:t>
      </w:r>
      <w:r w:rsidR="00D93E5E" w:rsidRPr="00DF30D0">
        <w:rPr>
          <w:sz w:val="20"/>
          <w:szCs w:val="20"/>
        </w:rPr>
        <w:t>comunal,</w:t>
      </w:r>
      <w:r w:rsidR="00D93E5E" w:rsidRPr="00DF30D0">
        <w:rPr>
          <w:spacing w:val="-3"/>
          <w:sz w:val="20"/>
          <w:szCs w:val="20"/>
        </w:rPr>
        <w:t xml:space="preserve"> </w:t>
      </w:r>
      <w:r w:rsidR="00D93E5E" w:rsidRPr="00DF30D0">
        <w:rPr>
          <w:sz w:val="20"/>
          <w:szCs w:val="20"/>
        </w:rPr>
        <w:t>las</w:t>
      </w:r>
      <w:r w:rsidR="00D93E5E" w:rsidRPr="00DF30D0">
        <w:rPr>
          <w:spacing w:val="-2"/>
          <w:sz w:val="20"/>
          <w:szCs w:val="20"/>
        </w:rPr>
        <w:t xml:space="preserve"> </w:t>
      </w:r>
      <w:r w:rsidR="00D93E5E" w:rsidRPr="00DF30D0">
        <w:rPr>
          <w:sz w:val="20"/>
          <w:szCs w:val="20"/>
        </w:rPr>
        <w:t>cuales</w:t>
      </w:r>
      <w:r w:rsidR="00D93E5E" w:rsidRPr="00DF30D0">
        <w:rPr>
          <w:spacing w:val="-3"/>
          <w:sz w:val="20"/>
          <w:szCs w:val="20"/>
        </w:rPr>
        <w:t xml:space="preserve"> </w:t>
      </w:r>
      <w:r w:rsidR="00D93E5E" w:rsidRPr="00DF30D0">
        <w:rPr>
          <w:sz w:val="20"/>
          <w:szCs w:val="20"/>
        </w:rPr>
        <w:t>se</w:t>
      </w:r>
      <w:r w:rsidR="00D93E5E" w:rsidRPr="00DF30D0">
        <w:rPr>
          <w:spacing w:val="-2"/>
          <w:sz w:val="20"/>
          <w:szCs w:val="20"/>
        </w:rPr>
        <w:t xml:space="preserve"> </w:t>
      </w:r>
      <w:r w:rsidR="00D93E5E" w:rsidRPr="00DF30D0">
        <w:rPr>
          <w:sz w:val="20"/>
          <w:szCs w:val="20"/>
        </w:rPr>
        <w:t>enlistan</w:t>
      </w:r>
      <w:r w:rsidR="00D93E5E" w:rsidRPr="00DF30D0">
        <w:rPr>
          <w:spacing w:val="-3"/>
          <w:sz w:val="20"/>
          <w:szCs w:val="20"/>
        </w:rPr>
        <w:t xml:space="preserve"> </w:t>
      </w:r>
      <w:r w:rsidR="00D93E5E" w:rsidRPr="00DF30D0">
        <w:rPr>
          <w:sz w:val="20"/>
          <w:szCs w:val="20"/>
        </w:rPr>
        <w:t>a</w:t>
      </w:r>
      <w:r w:rsidR="00D93E5E" w:rsidRPr="00DF30D0">
        <w:rPr>
          <w:spacing w:val="-2"/>
          <w:sz w:val="20"/>
          <w:szCs w:val="20"/>
        </w:rPr>
        <w:t xml:space="preserve"> </w:t>
      </w:r>
      <w:r w:rsidR="00D93E5E" w:rsidRPr="00DF30D0">
        <w:rPr>
          <w:sz w:val="20"/>
          <w:szCs w:val="20"/>
        </w:rPr>
        <w:t>continuación:</w:t>
      </w:r>
    </w:p>
    <w:p w14:paraId="650D86C8" w14:textId="4DC68571" w:rsidR="00D93E5E" w:rsidRPr="00DF30D0" w:rsidRDefault="00D93E5E" w:rsidP="00DF30D0">
      <w:pPr>
        <w:pStyle w:val="Prrafodelista"/>
        <w:widowControl w:val="0"/>
        <w:numPr>
          <w:ilvl w:val="2"/>
          <w:numId w:val="7"/>
        </w:numPr>
        <w:tabs>
          <w:tab w:val="left" w:pos="1000"/>
        </w:tabs>
        <w:autoSpaceDE w:val="0"/>
        <w:autoSpaceDN w:val="0"/>
        <w:spacing w:before="120"/>
        <w:ind w:right="196" w:firstLine="708"/>
        <w:contextualSpacing w:val="0"/>
        <w:jc w:val="both"/>
        <w:rPr>
          <w:rFonts w:ascii="Arial" w:hAnsi="Arial" w:cs="Arial"/>
          <w:sz w:val="20"/>
          <w:szCs w:val="20"/>
        </w:rPr>
      </w:pPr>
      <w:r w:rsidRPr="00DF30D0">
        <w:rPr>
          <w:rFonts w:ascii="Arial" w:hAnsi="Arial" w:cs="Arial"/>
          <w:sz w:val="20"/>
          <w:szCs w:val="20"/>
        </w:rPr>
        <w:t>En</w:t>
      </w:r>
      <w:r w:rsidRPr="00DF30D0">
        <w:rPr>
          <w:rFonts w:ascii="Arial" w:hAnsi="Arial" w:cs="Arial"/>
          <w:spacing w:val="-14"/>
          <w:sz w:val="20"/>
          <w:szCs w:val="20"/>
        </w:rPr>
        <w:t xml:space="preserve"> </w:t>
      </w:r>
      <w:r w:rsidRPr="00DF30D0">
        <w:rPr>
          <w:rFonts w:ascii="Arial" w:hAnsi="Arial" w:cs="Arial"/>
          <w:sz w:val="20"/>
          <w:szCs w:val="20"/>
        </w:rPr>
        <w:t>primer</w:t>
      </w:r>
      <w:r w:rsidRPr="00DF30D0">
        <w:rPr>
          <w:rFonts w:ascii="Arial" w:hAnsi="Arial" w:cs="Arial"/>
          <w:spacing w:val="-14"/>
          <w:sz w:val="20"/>
          <w:szCs w:val="20"/>
        </w:rPr>
        <w:t xml:space="preserve"> </w:t>
      </w:r>
      <w:r w:rsidRPr="00DF30D0">
        <w:rPr>
          <w:rFonts w:ascii="Arial" w:hAnsi="Arial" w:cs="Arial"/>
          <w:sz w:val="20"/>
          <w:szCs w:val="20"/>
        </w:rPr>
        <w:t>lugar,</w:t>
      </w:r>
      <w:r w:rsidRPr="00DF30D0">
        <w:rPr>
          <w:rFonts w:ascii="Arial" w:hAnsi="Arial" w:cs="Arial"/>
          <w:spacing w:val="-14"/>
          <w:sz w:val="20"/>
          <w:szCs w:val="20"/>
        </w:rPr>
        <w:t xml:space="preserve"> </w:t>
      </w:r>
      <w:r w:rsidRPr="00DF30D0">
        <w:rPr>
          <w:rFonts w:ascii="Arial" w:hAnsi="Arial" w:cs="Arial"/>
          <w:sz w:val="20"/>
          <w:szCs w:val="20"/>
        </w:rPr>
        <w:t>las</w:t>
      </w:r>
      <w:r w:rsidRPr="00DF30D0">
        <w:rPr>
          <w:rFonts w:ascii="Arial" w:hAnsi="Arial" w:cs="Arial"/>
          <w:spacing w:val="-14"/>
          <w:sz w:val="20"/>
          <w:szCs w:val="20"/>
        </w:rPr>
        <w:t xml:space="preserve"> </w:t>
      </w:r>
      <w:r w:rsidRPr="00DF30D0">
        <w:rPr>
          <w:rFonts w:ascii="Arial" w:hAnsi="Arial" w:cs="Arial"/>
          <w:sz w:val="20"/>
          <w:szCs w:val="20"/>
        </w:rPr>
        <w:t>entidades</w:t>
      </w:r>
      <w:r w:rsidRPr="00DF30D0">
        <w:rPr>
          <w:rFonts w:ascii="Arial" w:hAnsi="Arial" w:cs="Arial"/>
          <w:spacing w:val="-14"/>
          <w:sz w:val="20"/>
          <w:szCs w:val="20"/>
        </w:rPr>
        <w:t xml:space="preserve"> </w:t>
      </w:r>
      <w:r w:rsidRPr="00DF30D0">
        <w:rPr>
          <w:rFonts w:ascii="Arial" w:hAnsi="Arial" w:cs="Arial"/>
          <w:sz w:val="20"/>
          <w:szCs w:val="20"/>
        </w:rPr>
        <w:t>territoriales</w:t>
      </w:r>
      <w:r w:rsidRPr="00DF30D0">
        <w:rPr>
          <w:rFonts w:ascii="Arial" w:hAnsi="Arial" w:cs="Arial"/>
          <w:spacing w:val="-12"/>
          <w:sz w:val="20"/>
          <w:szCs w:val="20"/>
        </w:rPr>
        <w:t xml:space="preserve"> </w:t>
      </w:r>
      <w:r w:rsidRPr="00DF30D0">
        <w:rPr>
          <w:rFonts w:ascii="Arial" w:hAnsi="Arial" w:cs="Arial"/>
          <w:sz w:val="20"/>
          <w:szCs w:val="20"/>
        </w:rPr>
        <w:t>del</w:t>
      </w:r>
      <w:r w:rsidRPr="00DF30D0">
        <w:rPr>
          <w:rFonts w:ascii="Arial" w:hAnsi="Arial" w:cs="Arial"/>
          <w:spacing w:val="-14"/>
          <w:sz w:val="20"/>
          <w:szCs w:val="20"/>
        </w:rPr>
        <w:t xml:space="preserve"> </w:t>
      </w:r>
      <w:r w:rsidRPr="00DF30D0">
        <w:rPr>
          <w:rFonts w:ascii="Arial" w:hAnsi="Arial" w:cs="Arial"/>
          <w:sz w:val="20"/>
          <w:szCs w:val="20"/>
        </w:rPr>
        <w:t>orden</w:t>
      </w:r>
      <w:r w:rsidRPr="00DF30D0">
        <w:rPr>
          <w:rFonts w:ascii="Arial" w:hAnsi="Arial" w:cs="Arial"/>
          <w:spacing w:val="-14"/>
          <w:sz w:val="20"/>
          <w:szCs w:val="20"/>
        </w:rPr>
        <w:t xml:space="preserve"> </w:t>
      </w:r>
      <w:r w:rsidRPr="00DF30D0">
        <w:rPr>
          <w:rFonts w:ascii="Arial" w:hAnsi="Arial" w:cs="Arial"/>
          <w:sz w:val="20"/>
          <w:szCs w:val="20"/>
        </w:rPr>
        <w:t>municipal</w:t>
      </w:r>
      <w:r w:rsidRPr="00DF30D0">
        <w:rPr>
          <w:rFonts w:ascii="Arial" w:hAnsi="Arial" w:cs="Arial"/>
          <w:spacing w:val="-14"/>
          <w:sz w:val="20"/>
          <w:szCs w:val="20"/>
        </w:rPr>
        <w:t xml:space="preserve"> </w:t>
      </w:r>
      <w:r w:rsidRPr="00DF30D0">
        <w:rPr>
          <w:rFonts w:ascii="Arial" w:hAnsi="Arial" w:cs="Arial"/>
          <w:sz w:val="20"/>
          <w:szCs w:val="20"/>
        </w:rPr>
        <w:t>o</w:t>
      </w:r>
      <w:r w:rsidRPr="00DF30D0">
        <w:rPr>
          <w:rFonts w:ascii="Arial" w:hAnsi="Arial" w:cs="Arial"/>
          <w:spacing w:val="-14"/>
          <w:sz w:val="20"/>
          <w:szCs w:val="20"/>
        </w:rPr>
        <w:t xml:space="preserve"> </w:t>
      </w:r>
      <w:r w:rsidRPr="00DF30D0">
        <w:rPr>
          <w:rFonts w:ascii="Arial" w:hAnsi="Arial" w:cs="Arial"/>
          <w:sz w:val="20"/>
          <w:szCs w:val="20"/>
        </w:rPr>
        <w:t>distrital</w:t>
      </w:r>
      <w:r w:rsidRPr="00DF30D0">
        <w:rPr>
          <w:rFonts w:ascii="Arial" w:hAnsi="Arial" w:cs="Arial"/>
          <w:spacing w:val="-14"/>
          <w:sz w:val="20"/>
          <w:szCs w:val="20"/>
        </w:rPr>
        <w:t xml:space="preserve"> </w:t>
      </w:r>
      <w:r w:rsidRPr="00DF30D0">
        <w:rPr>
          <w:rFonts w:ascii="Arial" w:hAnsi="Arial" w:cs="Arial"/>
          <w:sz w:val="20"/>
          <w:szCs w:val="20"/>
        </w:rPr>
        <w:t>pueden</w:t>
      </w:r>
      <w:r w:rsidRPr="00DF30D0">
        <w:rPr>
          <w:rFonts w:ascii="Arial" w:hAnsi="Arial" w:cs="Arial"/>
          <w:spacing w:val="-14"/>
          <w:sz w:val="20"/>
          <w:szCs w:val="20"/>
        </w:rPr>
        <w:t xml:space="preserve"> </w:t>
      </w:r>
      <w:r w:rsidRPr="00DF30D0">
        <w:rPr>
          <w:rFonts w:ascii="Arial" w:hAnsi="Arial" w:cs="Arial"/>
          <w:sz w:val="20"/>
          <w:szCs w:val="20"/>
        </w:rPr>
        <w:t>celebrar</w:t>
      </w:r>
      <w:r w:rsidRPr="00DF30D0">
        <w:rPr>
          <w:rFonts w:ascii="Arial" w:hAnsi="Arial" w:cs="Arial"/>
          <w:spacing w:val="-58"/>
          <w:sz w:val="20"/>
          <w:szCs w:val="20"/>
        </w:rPr>
        <w:t xml:space="preserve"> </w:t>
      </w:r>
      <w:r w:rsidRPr="00DF30D0">
        <w:rPr>
          <w:rFonts w:ascii="Arial" w:hAnsi="Arial" w:cs="Arial"/>
          <w:sz w:val="20"/>
          <w:szCs w:val="20"/>
        </w:rPr>
        <w:t>convenios solidarios con organismos de acción comunal «[…] para el desarrollo conjunto de</w:t>
      </w:r>
      <w:r w:rsidRPr="00DF30D0">
        <w:rPr>
          <w:rFonts w:ascii="Arial" w:hAnsi="Arial" w:cs="Arial"/>
          <w:spacing w:val="1"/>
          <w:sz w:val="20"/>
          <w:szCs w:val="20"/>
        </w:rPr>
        <w:t xml:space="preserve"> </w:t>
      </w:r>
      <w:r w:rsidRPr="00DF30D0">
        <w:rPr>
          <w:rFonts w:ascii="Arial" w:hAnsi="Arial" w:cs="Arial"/>
          <w:sz w:val="20"/>
          <w:szCs w:val="20"/>
        </w:rPr>
        <w:lastRenderedPageBreak/>
        <w:t>programas y actividades establecidas por la Ley a los municipios y distritos, acorde con sus</w:t>
      </w:r>
      <w:r w:rsidRPr="00DF30D0">
        <w:rPr>
          <w:rFonts w:ascii="Arial" w:hAnsi="Arial" w:cs="Arial"/>
          <w:spacing w:val="1"/>
          <w:sz w:val="20"/>
          <w:szCs w:val="20"/>
        </w:rPr>
        <w:t xml:space="preserve"> </w:t>
      </w:r>
      <w:r w:rsidRPr="00DF30D0">
        <w:rPr>
          <w:rFonts w:ascii="Arial" w:hAnsi="Arial" w:cs="Arial"/>
          <w:sz w:val="20"/>
          <w:szCs w:val="20"/>
        </w:rPr>
        <w:t>planes</w:t>
      </w:r>
      <w:r w:rsidRPr="00DF30D0">
        <w:rPr>
          <w:rFonts w:ascii="Arial" w:hAnsi="Arial" w:cs="Arial"/>
          <w:spacing w:val="-2"/>
          <w:sz w:val="20"/>
          <w:szCs w:val="20"/>
        </w:rPr>
        <w:t xml:space="preserve"> </w:t>
      </w:r>
      <w:r w:rsidRPr="00DF30D0">
        <w:rPr>
          <w:rFonts w:ascii="Arial" w:hAnsi="Arial" w:cs="Arial"/>
          <w:sz w:val="20"/>
          <w:szCs w:val="20"/>
        </w:rPr>
        <w:t>y</w:t>
      </w:r>
      <w:r w:rsidRPr="00DF30D0">
        <w:rPr>
          <w:rFonts w:ascii="Arial" w:hAnsi="Arial" w:cs="Arial"/>
          <w:spacing w:val="-1"/>
          <w:sz w:val="20"/>
          <w:szCs w:val="20"/>
        </w:rPr>
        <w:t xml:space="preserve"> </w:t>
      </w:r>
      <w:r w:rsidRPr="00DF30D0">
        <w:rPr>
          <w:rFonts w:ascii="Arial" w:hAnsi="Arial" w:cs="Arial"/>
          <w:sz w:val="20"/>
          <w:szCs w:val="20"/>
        </w:rPr>
        <w:t>desarrollos»</w:t>
      </w:r>
      <w:r w:rsidRPr="00DF30D0">
        <w:rPr>
          <w:rStyle w:val="Refdenotaalpie"/>
          <w:rFonts w:ascii="Arial" w:hAnsi="Arial" w:cs="Arial"/>
          <w:sz w:val="20"/>
          <w:szCs w:val="20"/>
        </w:rPr>
        <w:footnoteReference w:id="1"/>
      </w:r>
      <w:r w:rsidRPr="00DF30D0">
        <w:rPr>
          <w:rFonts w:ascii="Arial" w:hAnsi="Arial" w:cs="Arial"/>
          <w:sz w:val="20"/>
          <w:szCs w:val="20"/>
        </w:rPr>
        <w:t>.</w:t>
      </w:r>
    </w:p>
    <w:p w14:paraId="52F89493" w14:textId="77777777" w:rsidR="00D93E5E" w:rsidRPr="00DF30D0" w:rsidRDefault="00D93E5E" w:rsidP="00DF30D0">
      <w:pPr>
        <w:pStyle w:val="Prrafodelista"/>
        <w:widowControl w:val="0"/>
        <w:numPr>
          <w:ilvl w:val="2"/>
          <w:numId w:val="7"/>
        </w:numPr>
        <w:tabs>
          <w:tab w:val="left" w:pos="1067"/>
        </w:tabs>
        <w:autoSpaceDE w:val="0"/>
        <w:autoSpaceDN w:val="0"/>
        <w:spacing w:before="120"/>
        <w:ind w:right="196" w:firstLine="708"/>
        <w:contextualSpacing w:val="0"/>
        <w:jc w:val="both"/>
        <w:rPr>
          <w:rFonts w:ascii="Arial" w:hAnsi="Arial" w:cs="Arial"/>
          <w:sz w:val="20"/>
          <w:szCs w:val="20"/>
        </w:rPr>
      </w:pPr>
      <w:r w:rsidRPr="00DF30D0">
        <w:rPr>
          <w:rFonts w:ascii="Arial" w:hAnsi="Arial" w:cs="Arial"/>
          <w:sz w:val="20"/>
          <w:szCs w:val="20"/>
        </w:rPr>
        <w:t>En segundo lugar, existe la opción, establecida en el parágrafo cuarto de la norma en</w:t>
      </w:r>
      <w:r w:rsidRPr="00DF30D0">
        <w:rPr>
          <w:rFonts w:ascii="Arial" w:hAnsi="Arial" w:cs="Arial"/>
          <w:spacing w:val="1"/>
          <w:sz w:val="20"/>
          <w:szCs w:val="20"/>
        </w:rPr>
        <w:t xml:space="preserve"> </w:t>
      </w:r>
      <w:r w:rsidRPr="00DF30D0">
        <w:rPr>
          <w:rFonts w:ascii="Arial" w:hAnsi="Arial" w:cs="Arial"/>
          <w:sz w:val="20"/>
          <w:szCs w:val="20"/>
        </w:rPr>
        <w:t>cita, consistente en que las entidades territoriales del orden departamental y municipal podrán</w:t>
      </w:r>
      <w:r w:rsidRPr="00DF30D0">
        <w:rPr>
          <w:rFonts w:ascii="Arial" w:hAnsi="Arial" w:cs="Arial"/>
          <w:spacing w:val="1"/>
          <w:sz w:val="20"/>
          <w:szCs w:val="20"/>
        </w:rPr>
        <w:t xml:space="preserve"> </w:t>
      </w:r>
      <w:r w:rsidRPr="00DF30D0">
        <w:rPr>
          <w:rFonts w:ascii="Arial" w:hAnsi="Arial" w:cs="Arial"/>
          <w:sz w:val="20"/>
          <w:szCs w:val="20"/>
        </w:rPr>
        <w:t>celebrar directamente convenios solidarios con juntas de acción comunal para la ejecución de</w:t>
      </w:r>
      <w:r w:rsidRPr="00DF30D0">
        <w:rPr>
          <w:rFonts w:ascii="Arial" w:hAnsi="Arial" w:cs="Arial"/>
          <w:spacing w:val="1"/>
          <w:sz w:val="20"/>
          <w:szCs w:val="20"/>
        </w:rPr>
        <w:t xml:space="preserve"> </w:t>
      </w:r>
      <w:r w:rsidRPr="00DF30D0">
        <w:rPr>
          <w:rFonts w:ascii="Arial" w:hAnsi="Arial" w:cs="Arial"/>
          <w:sz w:val="20"/>
          <w:szCs w:val="20"/>
        </w:rPr>
        <w:t>obras</w:t>
      </w:r>
      <w:r w:rsidRPr="00DF30D0">
        <w:rPr>
          <w:rFonts w:ascii="Arial" w:hAnsi="Arial" w:cs="Arial"/>
          <w:spacing w:val="-2"/>
          <w:sz w:val="20"/>
          <w:szCs w:val="20"/>
        </w:rPr>
        <w:t xml:space="preserve"> </w:t>
      </w:r>
      <w:r w:rsidRPr="00DF30D0">
        <w:rPr>
          <w:rFonts w:ascii="Arial" w:hAnsi="Arial" w:cs="Arial"/>
          <w:sz w:val="20"/>
          <w:szCs w:val="20"/>
        </w:rPr>
        <w:t>hasta</w:t>
      </w:r>
      <w:r w:rsidRPr="00DF30D0">
        <w:rPr>
          <w:rFonts w:ascii="Arial" w:hAnsi="Arial" w:cs="Arial"/>
          <w:spacing w:val="-1"/>
          <w:sz w:val="20"/>
          <w:szCs w:val="20"/>
        </w:rPr>
        <w:t xml:space="preserve"> </w:t>
      </w:r>
      <w:r w:rsidRPr="00DF30D0">
        <w:rPr>
          <w:rFonts w:ascii="Arial" w:hAnsi="Arial" w:cs="Arial"/>
          <w:sz w:val="20"/>
          <w:szCs w:val="20"/>
        </w:rPr>
        <w:t>por</w:t>
      </w:r>
      <w:r w:rsidRPr="00DF30D0">
        <w:rPr>
          <w:rFonts w:ascii="Arial" w:hAnsi="Arial" w:cs="Arial"/>
          <w:spacing w:val="-1"/>
          <w:sz w:val="20"/>
          <w:szCs w:val="20"/>
        </w:rPr>
        <w:t xml:space="preserve"> </w:t>
      </w:r>
      <w:r w:rsidRPr="00DF30D0">
        <w:rPr>
          <w:rFonts w:ascii="Arial" w:hAnsi="Arial" w:cs="Arial"/>
          <w:sz w:val="20"/>
          <w:szCs w:val="20"/>
        </w:rPr>
        <w:t>la</w:t>
      </w:r>
      <w:r w:rsidRPr="00DF30D0">
        <w:rPr>
          <w:rFonts w:ascii="Arial" w:hAnsi="Arial" w:cs="Arial"/>
          <w:spacing w:val="-1"/>
          <w:sz w:val="20"/>
          <w:szCs w:val="20"/>
        </w:rPr>
        <w:t xml:space="preserve"> </w:t>
      </w:r>
      <w:r w:rsidRPr="00DF30D0">
        <w:rPr>
          <w:rFonts w:ascii="Arial" w:hAnsi="Arial" w:cs="Arial"/>
          <w:sz w:val="20"/>
          <w:szCs w:val="20"/>
        </w:rPr>
        <w:t>mínima</w:t>
      </w:r>
      <w:r w:rsidRPr="00DF30D0">
        <w:rPr>
          <w:rFonts w:ascii="Arial" w:hAnsi="Arial" w:cs="Arial"/>
          <w:spacing w:val="-1"/>
          <w:sz w:val="20"/>
          <w:szCs w:val="20"/>
        </w:rPr>
        <w:t xml:space="preserve"> </w:t>
      </w:r>
      <w:r w:rsidRPr="00DF30D0">
        <w:rPr>
          <w:rFonts w:ascii="Arial" w:hAnsi="Arial" w:cs="Arial"/>
          <w:sz w:val="20"/>
          <w:szCs w:val="20"/>
        </w:rPr>
        <w:t>cuantía.</w:t>
      </w:r>
    </w:p>
    <w:p w14:paraId="2568B727" w14:textId="77777777" w:rsidR="00D93E5E" w:rsidRPr="00DF30D0" w:rsidRDefault="00D93E5E" w:rsidP="00DF30D0">
      <w:pPr>
        <w:pStyle w:val="Prrafodelista"/>
        <w:widowControl w:val="0"/>
        <w:numPr>
          <w:ilvl w:val="2"/>
          <w:numId w:val="7"/>
        </w:numPr>
        <w:tabs>
          <w:tab w:val="left" w:pos="1119"/>
        </w:tabs>
        <w:autoSpaceDE w:val="0"/>
        <w:autoSpaceDN w:val="0"/>
        <w:spacing w:before="120"/>
        <w:ind w:right="196" w:firstLine="709"/>
        <w:contextualSpacing w:val="0"/>
        <w:jc w:val="both"/>
        <w:rPr>
          <w:rFonts w:ascii="Arial" w:hAnsi="Arial" w:cs="Arial"/>
          <w:sz w:val="20"/>
          <w:szCs w:val="20"/>
        </w:rPr>
      </w:pPr>
      <w:r w:rsidRPr="00DF30D0">
        <w:rPr>
          <w:rFonts w:ascii="Arial" w:hAnsi="Arial" w:cs="Arial"/>
          <w:sz w:val="20"/>
          <w:szCs w:val="20"/>
        </w:rPr>
        <w:t>En tercer lugar, la Ley 1955 de 2019 introdujo un quinto parágrafo al artículo tercero,</w:t>
      </w:r>
      <w:r w:rsidRPr="00DF30D0">
        <w:rPr>
          <w:rFonts w:ascii="Arial" w:hAnsi="Arial" w:cs="Arial"/>
          <w:spacing w:val="1"/>
          <w:sz w:val="20"/>
          <w:szCs w:val="20"/>
        </w:rPr>
        <w:t xml:space="preserve"> </w:t>
      </w:r>
      <w:r w:rsidRPr="00DF30D0">
        <w:rPr>
          <w:rFonts w:ascii="Arial" w:hAnsi="Arial" w:cs="Arial"/>
          <w:sz w:val="20"/>
          <w:szCs w:val="20"/>
        </w:rPr>
        <w:t>mediante el cual se permite la celebración de convenios solidarios entre entidades del orden</w:t>
      </w:r>
      <w:r w:rsidRPr="00DF30D0">
        <w:rPr>
          <w:rFonts w:ascii="Arial" w:hAnsi="Arial" w:cs="Arial"/>
          <w:spacing w:val="1"/>
          <w:sz w:val="20"/>
          <w:szCs w:val="20"/>
        </w:rPr>
        <w:t xml:space="preserve"> </w:t>
      </w:r>
      <w:r w:rsidRPr="00DF30D0">
        <w:rPr>
          <w:rFonts w:ascii="Arial" w:hAnsi="Arial" w:cs="Arial"/>
          <w:sz w:val="20"/>
          <w:szCs w:val="20"/>
        </w:rPr>
        <w:t>nacional</w:t>
      </w:r>
      <w:r w:rsidRPr="00DF30D0">
        <w:rPr>
          <w:rFonts w:ascii="Arial" w:hAnsi="Arial" w:cs="Arial"/>
          <w:spacing w:val="-6"/>
          <w:sz w:val="20"/>
          <w:szCs w:val="20"/>
        </w:rPr>
        <w:t xml:space="preserve"> </w:t>
      </w:r>
      <w:r w:rsidRPr="00DF30D0">
        <w:rPr>
          <w:rFonts w:ascii="Arial" w:hAnsi="Arial" w:cs="Arial"/>
          <w:sz w:val="20"/>
          <w:szCs w:val="20"/>
        </w:rPr>
        <w:t>y</w:t>
      </w:r>
      <w:r w:rsidRPr="00DF30D0">
        <w:rPr>
          <w:rFonts w:ascii="Arial" w:hAnsi="Arial" w:cs="Arial"/>
          <w:spacing w:val="-6"/>
          <w:sz w:val="20"/>
          <w:szCs w:val="20"/>
        </w:rPr>
        <w:t xml:space="preserve"> </w:t>
      </w:r>
      <w:r w:rsidRPr="00DF30D0">
        <w:rPr>
          <w:rFonts w:ascii="Arial" w:hAnsi="Arial" w:cs="Arial"/>
          <w:sz w:val="20"/>
          <w:szCs w:val="20"/>
        </w:rPr>
        <w:t>los</w:t>
      </w:r>
      <w:r w:rsidRPr="00DF30D0">
        <w:rPr>
          <w:rFonts w:ascii="Arial" w:hAnsi="Arial" w:cs="Arial"/>
          <w:spacing w:val="-5"/>
          <w:sz w:val="20"/>
          <w:szCs w:val="20"/>
        </w:rPr>
        <w:t xml:space="preserve"> </w:t>
      </w:r>
      <w:r w:rsidRPr="00DF30D0">
        <w:rPr>
          <w:rFonts w:ascii="Arial" w:hAnsi="Arial" w:cs="Arial"/>
          <w:sz w:val="20"/>
          <w:szCs w:val="20"/>
        </w:rPr>
        <w:t>organismos</w:t>
      </w:r>
      <w:r w:rsidRPr="00DF30D0">
        <w:rPr>
          <w:rFonts w:ascii="Arial" w:hAnsi="Arial" w:cs="Arial"/>
          <w:spacing w:val="-6"/>
          <w:sz w:val="20"/>
          <w:szCs w:val="20"/>
        </w:rPr>
        <w:t xml:space="preserve"> </w:t>
      </w:r>
      <w:r w:rsidRPr="00DF30D0">
        <w:rPr>
          <w:rFonts w:ascii="Arial" w:hAnsi="Arial" w:cs="Arial"/>
          <w:sz w:val="20"/>
          <w:szCs w:val="20"/>
        </w:rPr>
        <w:t>de</w:t>
      </w:r>
      <w:r w:rsidRPr="00DF30D0">
        <w:rPr>
          <w:rFonts w:ascii="Arial" w:hAnsi="Arial" w:cs="Arial"/>
          <w:spacing w:val="-5"/>
          <w:sz w:val="20"/>
          <w:szCs w:val="20"/>
        </w:rPr>
        <w:t xml:space="preserve"> </w:t>
      </w:r>
      <w:r w:rsidRPr="00DF30D0">
        <w:rPr>
          <w:rFonts w:ascii="Arial" w:hAnsi="Arial" w:cs="Arial"/>
          <w:sz w:val="20"/>
          <w:szCs w:val="20"/>
        </w:rPr>
        <w:t>acción</w:t>
      </w:r>
      <w:r w:rsidRPr="00DF30D0">
        <w:rPr>
          <w:rFonts w:ascii="Arial" w:hAnsi="Arial" w:cs="Arial"/>
          <w:spacing w:val="-6"/>
          <w:sz w:val="20"/>
          <w:szCs w:val="20"/>
        </w:rPr>
        <w:t xml:space="preserve"> </w:t>
      </w:r>
      <w:r w:rsidRPr="00DF30D0">
        <w:rPr>
          <w:rFonts w:ascii="Arial" w:hAnsi="Arial" w:cs="Arial"/>
          <w:sz w:val="20"/>
          <w:szCs w:val="20"/>
        </w:rPr>
        <w:t>comunal,</w:t>
      </w:r>
      <w:r w:rsidRPr="00DF30D0">
        <w:rPr>
          <w:rFonts w:ascii="Arial" w:hAnsi="Arial" w:cs="Arial"/>
          <w:spacing w:val="-6"/>
          <w:sz w:val="20"/>
          <w:szCs w:val="20"/>
        </w:rPr>
        <w:t xml:space="preserve"> </w:t>
      </w:r>
      <w:r w:rsidRPr="00DF30D0">
        <w:rPr>
          <w:rFonts w:ascii="Arial" w:hAnsi="Arial" w:cs="Arial"/>
          <w:sz w:val="20"/>
          <w:szCs w:val="20"/>
        </w:rPr>
        <w:t>en</w:t>
      </w:r>
      <w:r w:rsidRPr="00DF30D0">
        <w:rPr>
          <w:rFonts w:ascii="Arial" w:hAnsi="Arial" w:cs="Arial"/>
          <w:spacing w:val="-5"/>
          <w:sz w:val="20"/>
          <w:szCs w:val="20"/>
        </w:rPr>
        <w:t xml:space="preserve"> </w:t>
      </w:r>
      <w:r w:rsidRPr="00DF30D0">
        <w:rPr>
          <w:rFonts w:ascii="Arial" w:hAnsi="Arial" w:cs="Arial"/>
          <w:sz w:val="20"/>
          <w:szCs w:val="20"/>
        </w:rPr>
        <w:t>aras</w:t>
      </w:r>
      <w:r w:rsidRPr="00DF30D0">
        <w:rPr>
          <w:rFonts w:ascii="Arial" w:hAnsi="Arial" w:cs="Arial"/>
          <w:spacing w:val="-6"/>
          <w:sz w:val="20"/>
          <w:szCs w:val="20"/>
        </w:rPr>
        <w:t xml:space="preserve"> </w:t>
      </w:r>
      <w:r w:rsidRPr="00DF30D0">
        <w:rPr>
          <w:rFonts w:ascii="Arial" w:hAnsi="Arial" w:cs="Arial"/>
          <w:sz w:val="20"/>
          <w:szCs w:val="20"/>
        </w:rPr>
        <w:t>de</w:t>
      </w:r>
      <w:r w:rsidRPr="00DF30D0">
        <w:rPr>
          <w:rFonts w:ascii="Arial" w:hAnsi="Arial" w:cs="Arial"/>
          <w:spacing w:val="-5"/>
          <w:sz w:val="20"/>
          <w:szCs w:val="20"/>
        </w:rPr>
        <w:t xml:space="preserve"> </w:t>
      </w:r>
      <w:r w:rsidRPr="00DF30D0">
        <w:rPr>
          <w:rFonts w:ascii="Arial" w:hAnsi="Arial" w:cs="Arial"/>
          <w:sz w:val="20"/>
          <w:szCs w:val="20"/>
        </w:rPr>
        <w:t>ejecutar</w:t>
      </w:r>
      <w:r w:rsidRPr="00DF30D0">
        <w:rPr>
          <w:rFonts w:ascii="Arial" w:hAnsi="Arial" w:cs="Arial"/>
          <w:spacing w:val="-6"/>
          <w:sz w:val="20"/>
          <w:szCs w:val="20"/>
        </w:rPr>
        <w:t xml:space="preserve"> </w:t>
      </w:r>
      <w:r w:rsidRPr="00DF30D0">
        <w:rPr>
          <w:rFonts w:ascii="Arial" w:hAnsi="Arial" w:cs="Arial"/>
          <w:sz w:val="20"/>
          <w:szCs w:val="20"/>
        </w:rPr>
        <w:t>proyectos</w:t>
      </w:r>
      <w:r w:rsidRPr="00DF30D0">
        <w:rPr>
          <w:rFonts w:ascii="Arial" w:hAnsi="Arial" w:cs="Arial"/>
          <w:spacing w:val="-6"/>
          <w:sz w:val="20"/>
          <w:szCs w:val="20"/>
        </w:rPr>
        <w:t xml:space="preserve"> </w:t>
      </w:r>
      <w:r w:rsidRPr="00DF30D0">
        <w:rPr>
          <w:rFonts w:ascii="Arial" w:hAnsi="Arial" w:cs="Arial"/>
          <w:sz w:val="20"/>
          <w:szCs w:val="20"/>
        </w:rPr>
        <w:t>previstos</w:t>
      </w:r>
      <w:r w:rsidRPr="00DF30D0">
        <w:rPr>
          <w:rFonts w:ascii="Arial" w:hAnsi="Arial" w:cs="Arial"/>
          <w:spacing w:val="-5"/>
          <w:sz w:val="20"/>
          <w:szCs w:val="20"/>
        </w:rPr>
        <w:t xml:space="preserve"> </w:t>
      </w:r>
      <w:r w:rsidRPr="00DF30D0">
        <w:rPr>
          <w:rFonts w:ascii="Arial" w:hAnsi="Arial" w:cs="Arial"/>
          <w:sz w:val="20"/>
          <w:szCs w:val="20"/>
        </w:rPr>
        <w:t>en</w:t>
      </w:r>
      <w:r w:rsidRPr="00DF30D0">
        <w:rPr>
          <w:rFonts w:ascii="Arial" w:hAnsi="Arial" w:cs="Arial"/>
          <w:spacing w:val="-6"/>
          <w:sz w:val="20"/>
          <w:szCs w:val="20"/>
        </w:rPr>
        <w:t xml:space="preserve"> </w:t>
      </w:r>
      <w:r w:rsidRPr="00DF30D0">
        <w:rPr>
          <w:rFonts w:ascii="Arial" w:hAnsi="Arial" w:cs="Arial"/>
          <w:sz w:val="20"/>
          <w:szCs w:val="20"/>
        </w:rPr>
        <w:t>el</w:t>
      </w:r>
      <w:r w:rsidRPr="00DF30D0">
        <w:rPr>
          <w:rFonts w:ascii="Arial" w:hAnsi="Arial" w:cs="Arial"/>
          <w:spacing w:val="-6"/>
          <w:sz w:val="20"/>
          <w:szCs w:val="20"/>
        </w:rPr>
        <w:t xml:space="preserve"> </w:t>
      </w:r>
      <w:r w:rsidRPr="00DF30D0">
        <w:rPr>
          <w:rFonts w:ascii="Arial" w:hAnsi="Arial" w:cs="Arial"/>
          <w:sz w:val="20"/>
          <w:szCs w:val="20"/>
        </w:rPr>
        <w:t>Plan</w:t>
      </w:r>
      <w:r w:rsidRPr="00DF30D0">
        <w:rPr>
          <w:rFonts w:ascii="Arial" w:hAnsi="Arial" w:cs="Arial"/>
          <w:spacing w:val="1"/>
          <w:sz w:val="20"/>
          <w:szCs w:val="20"/>
        </w:rPr>
        <w:t xml:space="preserve"> </w:t>
      </w:r>
      <w:r w:rsidRPr="00DF30D0">
        <w:rPr>
          <w:rFonts w:ascii="Arial" w:hAnsi="Arial" w:cs="Arial"/>
          <w:sz w:val="20"/>
          <w:szCs w:val="20"/>
        </w:rPr>
        <w:t>Nacional</w:t>
      </w:r>
      <w:r w:rsidRPr="00DF30D0">
        <w:rPr>
          <w:rFonts w:ascii="Arial" w:hAnsi="Arial" w:cs="Arial"/>
          <w:spacing w:val="-2"/>
          <w:sz w:val="20"/>
          <w:szCs w:val="20"/>
        </w:rPr>
        <w:t xml:space="preserve"> </w:t>
      </w:r>
      <w:r w:rsidRPr="00DF30D0">
        <w:rPr>
          <w:rFonts w:ascii="Arial" w:hAnsi="Arial" w:cs="Arial"/>
          <w:sz w:val="20"/>
          <w:szCs w:val="20"/>
        </w:rPr>
        <w:t>de</w:t>
      </w:r>
      <w:r w:rsidRPr="00DF30D0">
        <w:rPr>
          <w:rFonts w:ascii="Arial" w:hAnsi="Arial" w:cs="Arial"/>
          <w:spacing w:val="-1"/>
          <w:sz w:val="20"/>
          <w:szCs w:val="20"/>
        </w:rPr>
        <w:t xml:space="preserve"> </w:t>
      </w:r>
      <w:r w:rsidRPr="00DF30D0">
        <w:rPr>
          <w:rFonts w:ascii="Arial" w:hAnsi="Arial" w:cs="Arial"/>
          <w:sz w:val="20"/>
          <w:szCs w:val="20"/>
        </w:rPr>
        <w:t>Desarrollo.</w:t>
      </w:r>
    </w:p>
    <w:p w14:paraId="3D470E49" w14:textId="77777777" w:rsidR="00D93E5E" w:rsidRPr="00DF30D0" w:rsidRDefault="00D93E5E" w:rsidP="00DF30D0">
      <w:pPr>
        <w:pStyle w:val="Textoindependiente"/>
        <w:spacing w:before="120"/>
        <w:ind w:left="118" w:right="196" w:firstLine="709"/>
        <w:jc w:val="both"/>
        <w:rPr>
          <w:sz w:val="20"/>
          <w:szCs w:val="20"/>
        </w:rPr>
      </w:pPr>
      <w:r w:rsidRPr="00DF30D0">
        <w:rPr>
          <w:spacing w:val="-1"/>
          <w:sz w:val="20"/>
          <w:szCs w:val="20"/>
        </w:rPr>
        <w:t>Existen</w:t>
      </w:r>
      <w:r w:rsidRPr="00DF30D0">
        <w:rPr>
          <w:spacing w:val="-14"/>
          <w:sz w:val="20"/>
          <w:szCs w:val="20"/>
        </w:rPr>
        <w:t xml:space="preserve"> </w:t>
      </w:r>
      <w:r w:rsidRPr="00DF30D0">
        <w:rPr>
          <w:spacing w:val="-1"/>
          <w:sz w:val="20"/>
          <w:szCs w:val="20"/>
        </w:rPr>
        <w:t>características</w:t>
      </w:r>
      <w:r w:rsidRPr="00DF30D0">
        <w:rPr>
          <w:spacing w:val="-15"/>
          <w:sz w:val="20"/>
          <w:szCs w:val="20"/>
        </w:rPr>
        <w:t xml:space="preserve"> </w:t>
      </w:r>
      <w:r w:rsidRPr="00DF30D0">
        <w:rPr>
          <w:spacing w:val="-1"/>
          <w:sz w:val="20"/>
          <w:szCs w:val="20"/>
        </w:rPr>
        <w:t>que</w:t>
      </w:r>
      <w:r w:rsidRPr="00DF30D0">
        <w:rPr>
          <w:spacing w:val="-14"/>
          <w:sz w:val="20"/>
          <w:szCs w:val="20"/>
        </w:rPr>
        <w:t xml:space="preserve"> </w:t>
      </w:r>
      <w:r w:rsidRPr="00DF30D0">
        <w:rPr>
          <w:spacing w:val="-1"/>
          <w:sz w:val="20"/>
          <w:szCs w:val="20"/>
        </w:rPr>
        <w:t>se</w:t>
      </w:r>
      <w:r w:rsidRPr="00DF30D0">
        <w:rPr>
          <w:spacing w:val="-15"/>
          <w:sz w:val="20"/>
          <w:szCs w:val="20"/>
        </w:rPr>
        <w:t xml:space="preserve"> </w:t>
      </w:r>
      <w:r w:rsidRPr="00DF30D0">
        <w:rPr>
          <w:spacing w:val="-1"/>
          <w:sz w:val="20"/>
          <w:szCs w:val="20"/>
        </w:rPr>
        <w:t>encuentran</w:t>
      </w:r>
      <w:r w:rsidRPr="00DF30D0">
        <w:rPr>
          <w:spacing w:val="-14"/>
          <w:sz w:val="20"/>
          <w:szCs w:val="20"/>
        </w:rPr>
        <w:t xml:space="preserve"> </w:t>
      </w:r>
      <w:r w:rsidRPr="00DF30D0">
        <w:rPr>
          <w:sz w:val="20"/>
          <w:szCs w:val="20"/>
        </w:rPr>
        <w:t>presentes</w:t>
      </w:r>
      <w:r w:rsidRPr="00DF30D0">
        <w:rPr>
          <w:spacing w:val="-15"/>
          <w:sz w:val="20"/>
          <w:szCs w:val="20"/>
        </w:rPr>
        <w:t xml:space="preserve"> </w:t>
      </w:r>
      <w:r w:rsidRPr="00DF30D0">
        <w:rPr>
          <w:sz w:val="20"/>
          <w:szCs w:val="20"/>
        </w:rPr>
        <w:t>en</w:t>
      </w:r>
      <w:r w:rsidRPr="00DF30D0">
        <w:rPr>
          <w:spacing w:val="-15"/>
          <w:sz w:val="20"/>
          <w:szCs w:val="20"/>
        </w:rPr>
        <w:t xml:space="preserve"> </w:t>
      </w:r>
      <w:r w:rsidRPr="00DF30D0">
        <w:rPr>
          <w:sz w:val="20"/>
          <w:szCs w:val="20"/>
        </w:rPr>
        <w:t>los</w:t>
      </w:r>
      <w:r w:rsidRPr="00DF30D0">
        <w:rPr>
          <w:spacing w:val="-14"/>
          <w:sz w:val="20"/>
          <w:szCs w:val="20"/>
        </w:rPr>
        <w:t xml:space="preserve"> </w:t>
      </w:r>
      <w:r w:rsidRPr="00DF30D0">
        <w:rPr>
          <w:sz w:val="20"/>
          <w:szCs w:val="20"/>
        </w:rPr>
        <w:t>tres</w:t>
      </w:r>
      <w:r w:rsidRPr="00DF30D0">
        <w:rPr>
          <w:spacing w:val="-14"/>
          <w:sz w:val="20"/>
          <w:szCs w:val="20"/>
        </w:rPr>
        <w:t xml:space="preserve"> </w:t>
      </w:r>
      <w:r w:rsidRPr="00DF30D0">
        <w:rPr>
          <w:sz w:val="20"/>
          <w:szCs w:val="20"/>
        </w:rPr>
        <w:t>regímenes</w:t>
      </w:r>
      <w:r w:rsidRPr="00DF30D0">
        <w:rPr>
          <w:spacing w:val="-14"/>
          <w:sz w:val="20"/>
          <w:szCs w:val="20"/>
        </w:rPr>
        <w:t xml:space="preserve"> </w:t>
      </w:r>
      <w:r w:rsidRPr="00DF30D0">
        <w:rPr>
          <w:sz w:val="20"/>
          <w:szCs w:val="20"/>
        </w:rPr>
        <w:t>de</w:t>
      </w:r>
      <w:r w:rsidRPr="00DF30D0">
        <w:rPr>
          <w:spacing w:val="-15"/>
          <w:sz w:val="20"/>
          <w:szCs w:val="20"/>
        </w:rPr>
        <w:t xml:space="preserve"> </w:t>
      </w:r>
      <w:r w:rsidRPr="00DF30D0">
        <w:rPr>
          <w:sz w:val="20"/>
          <w:szCs w:val="20"/>
        </w:rPr>
        <w:t>contratación</w:t>
      </w:r>
      <w:r w:rsidRPr="00DF30D0">
        <w:rPr>
          <w:spacing w:val="-59"/>
          <w:sz w:val="20"/>
          <w:szCs w:val="20"/>
        </w:rPr>
        <w:t xml:space="preserve"> </w:t>
      </w:r>
      <w:r w:rsidRPr="00DF30D0">
        <w:rPr>
          <w:sz w:val="20"/>
          <w:szCs w:val="20"/>
        </w:rPr>
        <w:t>aplicables</w:t>
      </w:r>
      <w:r w:rsidRPr="00DF30D0">
        <w:rPr>
          <w:spacing w:val="-9"/>
          <w:sz w:val="20"/>
          <w:szCs w:val="20"/>
        </w:rPr>
        <w:t xml:space="preserve"> </w:t>
      </w:r>
      <w:r w:rsidRPr="00DF30D0">
        <w:rPr>
          <w:sz w:val="20"/>
          <w:szCs w:val="20"/>
        </w:rPr>
        <w:t>y</w:t>
      </w:r>
      <w:r w:rsidRPr="00DF30D0">
        <w:rPr>
          <w:spacing w:val="-10"/>
          <w:sz w:val="20"/>
          <w:szCs w:val="20"/>
        </w:rPr>
        <w:t xml:space="preserve"> </w:t>
      </w:r>
      <w:r w:rsidRPr="00DF30D0">
        <w:rPr>
          <w:sz w:val="20"/>
          <w:szCs w:val="20"/>
        </w:rPr>
        <w:t>que</w:t>
      </w:r>
      <w:r w:rsidRPr="00DF30D0">
        <w:rPr>
          <w:spacing w:val="-10"/>
          <w:sz w:val="20"/>
          <w:szCs w:val="20"/>
        </w:rPr>
        <w:t xml:space="preserve"> </w:t>
      </w:r>
      <w:r w:rsidRPr="00DF30D0">
        <w:rPr>
          <w:sz w:val="20"/>
          <w:szCs w:val="20"/>
        </w:rPr>
        <w:t>están</w:t>
      </w:r>
      <w:r w:rsidRPr="00DF30D0">
        <w:rPr>
          <w:spacing w:val="-10"/>
          <w:sz w:val="20"/>
          <w:szCs w:val="20"/>
        </w:rPr>
        <w:t xml:space="preserve"> </w:t>
      </w:r>
      <w:r w:rsidRPr="00DF30D0">
        <w:rPr>
          <w:sz w:val="20"/>
          <w:szCs w:val="20"/>
        </w:rPr>
        <w:t>contenidas</w:t>
      </w:r>
      <w:r w:rsidRPr="00DF30D0">
        <w:rPr>
          <w:spacing w:val="-9"/>
          <w:sz w:val="20"/>
          <w:szCs w:val="20"/>
        </w:rPr>
        <w:t xml:space="preserve"> </w:t>
      </w:r>
      <w:r w:rsidRPr="00DF30D0">
        <w:rPr>
          <w:sz w:val="20"/>
          <w:szCs w:val="20"/>
        </w:rPr>
        <w:t>en</w:t>
      </w:r>
      <w:r w:rsidRPr="00DF30D0">
        <w:rPr>
          <w:spacing w:val="-10"/>
          <w:sz w:val="20"/>
          <w:szCs w:val="20"/>
        </w:rPr>
        <w:t xml:space="preserve"> </w:t>
      </w:r>
      <w:r w:rsidRPr="00DF30D0">
        <w:rPr>
          <w:sz w:val="20"/>
          <w:szCs w:val="20"/>
        </w:rPr>
        <w:t>el</w:t>
      </w:r>
      <w:r w:rsidRPr="00DF30D0">
        <w:rPr>
          <w:spacing w:val="-10"/>
          <w:sz w:val="20"/>
          <w:szCs w:val="20"/>
        </w:rPr>
        <w:t xml:space="preserve"> </w:t>
      </w:r>
      <w:r w:rsidRPr="00DF30D0">
        <w:rPr>
          <w:sz w:val="20"/>
          <w:szCs w:val="20"/>
        </w:rPr>
        <w:t>parágrafo</w:t>
      </w:r>
      <w:r w:rsidRPr="00DF30D0">
        <w:rPr>
          <w:spacing w:val="-9"/>
          <w:sz w:val="20"/>
          <w:szCs w:val="20"/>
        </w:rPr>
        <w:t xml:space="preserve"> </w:t>
      </w:r>
      <w:r w:rsidRPr="00DF30D0">
        <w:rPr>
          <w:sz w:val="20"/>
          <w:szCs w:val="20"/>
        </w:rPr>
        <w:t>tercero</w:t>
      </w:r>
      <w:r w:rsidRPr="00DF30D0">
        <w:rPr>
          <w:spacing w:val="-8"/>
          <w:sz w:val="20"/>
          <w:szCs w:val="20"/>
        </w:rPr>
        <w:t xml:space="preserve"> </w:t>
      </w:r>
      <w:r w:rsidRPr="00DF30D0">
        <w:rPr>
          <w:sz w:val="20"/>
          <w:szCs w:val="20"/>
        </w:rPr>
        <w:t>del</w:t>
      </w:r>
      <w:r w:rsidRPr="00DF30D0">
        <w:rPr>
          <w:spacing w:val="-10"/>
          <w:sz w:val="20"/>
          <w:szCs w:val="20"/>
        </w:rPr>
        <w:t xml:space="preserve"> </w:t>
      </w:r>
      <w:r w:rsidRPr="00DF30D0">
        <w:rPr>
          <w:sz w:val="20"/>
          <w:szCs w:val="20"/>
        </w:rPr>
        <w:t>artículo</w:t>
      </w:r>
      <w:r w:rsidRPr="00DF30D0">
        <w:rPr>
          <w:spacing w:val="-9"/>
          <w:sz w:val="20"/>
          <w:szCs w:val="20"/>
        </w:rPr>
        <w:t xml:space="preserve"> </w:t>
      </w:r>
      <w:r w:rsidRPr="00DF30D0">
        <w:rPr>
          <w:sz w:val="20"/>
          <w:szCs w:val="20"/>
        </w:rPr>
        <w:t>3</w:t>
      </w:r>
      <w:r w:rsidRPr="00DF30D0">
        <w:rPr>
          <w:spacing w:val="-10"/>
          <w:sz w:val="20"/>
          <w:szCs w:val="20"/>
        </w:rPr>
        <w:t xml:space="preserve"> </w:t>
      </w:r>
      <w:r w:rsidRPr="00DF30D0">
        <w:rPr>
          <w:sz w:val="20"/>
          <w:szCs w:val="20"/>
        </w:rPr>
        <w:t>de</w:t>
      </w:r>
      <w:r w:rsidRPr="00DF30D0">
        <w:rPr>
          <w:spacing w:val="-9"/>
          <w:sz w:val="20"/>
          <w:szCs w:val="20"/>
        </w:rPr>
        <w:t xml:space="preserve"> </w:t>
      </w:r>
      <w:r w:rsidRPr="00DF30D0">
        <w:rPr>
          <w:sz w:val="20"/>
          <w:szCs w:val="20"/>
        </w:rPr>
        <w:t>la</w:t>
      </w:r>
      <w:r w:rsidRPr="00DF30D0">
        <w:rPr>
          <w:spacing w:val="-10"/>
          <w:sz w:val="20"/>
          <w:szCs w:val="20"/>
        </w:rPr>
        <w:t xml:space="preserve"> </w:t>
      </w:r>
      <w:r w:rsidRPr="00DF30D0">
        <w:rPr>
          <w:sz w:val="20"/>
          <w:szCs w:val="20"/>
        </w:rPr>
        <w:t>Ley</w:t>
      </w:r>
      <w:r w:rsidRPr="00DF30D0">
        <w:rPr>
          <w:spacing w:val="-10"/>
          <w:sz w:val="20"/>
          <w:szCs w:val="20"/>
        </w:rPr>
        <w:t xml:space="preserve"> </w:t>
      </w:r>
      <w:r w:rsidRPr="00DF30D0">
        <w:rPr>
          <w:sz w:val="20"/>
          <w:szCs w:val="20"/>
        </w:rPr>
        <w:t>136</w:t>
      </w:r>
      <w:r w:rsidRPr="00DF30D0">
        <w:rPr>
          <w:spacing w:val="-10"/>
          <w:sz w:val="20"/>
          <w:szCs w:val="20"/>
        </w:rPr>
        <w:t xml:space="preserve"> </w:t>
      </w:r>
      <w:r w:rsidRPr="00DF30D0">
        <w:rPr>
          <w:sz w:val="20"/>
          <w:szCs w:val="20"/>
        </w:rPr>
        <w:t>de</w:t>
      </w:r>
      <w:r w:rsidRPr="00DF30D0">
        <w:rPr>
          <w:spacing w:val="-9"/>
          <w:sz w:val="20"/>
          <w:szCs w:val="20"/>
        </w:rPr>
        <w:t xml:space="preserve"> </w:t>
      </w:r>
      <w:r w:rsidRPr="00DF30D0">
        <w:rPr>
          <w:sz w:val="20"/>
          <w:szCs w:val="20"/>
        </w:rPr>
        <w:t>1994,</w:t>
      </w:r>
      <w:r w:rsidRPr="00DF30D0">
        <w:rPr>
          <w:spacing w:val="-10"/>
          <w:sz w:val="20"/>
          <w:szCs w:val="20"/>
        </w:rPr>
        <w:t xml:space="preserve"> </w:t>
      </w:r>
      <w:r w:rsidRPr="00DF30D0">
        <w:rPr>
          <w:sz w:val="20"/>
          <w:szCs w:val="20"/>
        </w:rPr>
        <w:t>en</w:t>
      </w:r>
      <w:r w:rsidRPr="00DF30D0">
        <w:rPr>
          <w:spacing w:val="1"/>
          <w:sz w:val="20"/>
          <w:szCs w:val="20"/>
        </w:rPr>
        <w:t xml:space="preserve"> </w:t>
      </w:r>
      <w:r w:rsidRPr="00DF30D0">
        <w:rPr>
          <w:sz w:val="20"/>
          <w:szCs w:val="20"/>
        </w:rPr>
        <w:t>consonancia con el artículo 355 de la Constitución Política. En ese sentido, debe tenerse en</w:t>
      </w:r>
      <w:r w:rsidRPr="00DF30D0">
        <w:rPr>
          <w:spacing w:val="1"/>
          <w:sz w:val="20"/>
          <w:szCs w:val="20"/>
        </w:rPr>
        <w:t xml:space="preserve"> </w:t>
      </w:r>
      <w:r w:rsidRPr="00DF30D0">
        <w:rPr>
          <w:sz w:val="20"/>
          <w:szCs w:val="20"/>
        </w:rPr>
        <w:t>cuenta</w:t>
      </w:r>
      <w:r w:rsidRPr="00DF30D0">
        <w:rPr>
          <w:spacing w:val="1"/>
          <w:sz w:val="20"/>
          <w:szCs w:val="20"/>
        </w:rPr>
        <w:t xml:space="preserve"> </w:t>
      </w:r>
      <w:r w:rsidRPr="00DF30D0">
        <w:rPr>
          <w:sz w:val="20"/>
          <w:szCs w:val="20"/>
        </w:rPr>
        <w:t>que</w:t>
      </w:r>
      <w:r w:rsidRPr="00DF30D0">
        <w:rPr>
          <w:spacing w:val="1"/>
          <w:sz w:val="20"/>
          <w:szCs w:val="20"/>
        </w:rPr>
        <w:t xml:space="preserve"> </w:t>
      </w:r>
      <w:r w:rsidRPr="00DF30D0">
        <w:rPr>
          <w:sz w:val="20"/>
          <w:szCs w:val="20"/>
        </w:rPr>
        <w:t>todos</w:t>
      </w:r>
      <w:r w:rsidRPr="00DF30D0">
        <w:rPr>
          <w:spacing w:val="1"/>
          <w:sz w:val="20"/>
          <w:szCs w:val="20"/>
        </w:rPr>
        <w:t xml:space="preserve"> </w:t>
      </w:r>
      <w:r w:rsidRPr="00DF30D0">
        <w:rPr>
          <w:sz w:val="20"/>
          <w:szCs w:val="20"/>
        </w:rPr>
        <w:t>los</w:t>
      </w:r>
      <w:r w:rsidRPr="00DF30D0">
        <w:rPr>
          <w:spacing w:val="1"/>
          <w:sz w:val="20"/>
          <w:szCs w:val="20"/>
        </w:rPr>
        <w:t xml:space="preserve"> </w:t>
      </w:r>
      <w:r w:rsidRPr="00DF30D0">
        <w:rPr>
          <w:sz w:val="20"/>
          <w:szCs w:val="20"/>
        </w:rPr>
        <w:t>convenios</w:t>
      </w:r>
      <w:r w:rsidRPr="00DF30D0">
        <w:rPr>
          <w:spacing w:val="1"/>
          <w:sz w:val="20"/>
          <w:szCs w:val="20"/>
        </w:rPr>
        <w:t xml:space="preserve"> </w:t>
      </w:r>
      <w:r w:rsidRPr="00DF30D0">
        <w:rPr>
          <w:sz w:val="20"/>
          <w:szCs w:val="20"/>
        </w:rPr>
        <w:t>solidarios</w:t>
      </w:r>
      <w:r w:rsidRPr="00DF30D0">
        <w:rPr>
          <w:spacing w:val="1"/>
          <w:sz w:val="20"/>
          <w:szCs w:val="20"/>
        </w:rPr>
        <w:t xml:space="preserve"> </w:t>
      </w:r>
      <w:r w:rsidRPr="00DF30D0">
        <w:rPr>
          <w:sz w:val="20"/>
          <w:szCs w:val="20"/>
        </w:rPr>
        <w:t>celebrados</w:t>
      </w:r>
      <w:r w:rsidRPr="00DF30D0">
        <w:rPr>
          <w:spacing w:val="1"/>
          <w:sz w:val="20"/>
          <w:szCs w:val="20"/>
        </w:rPr>
        <w:t xml:space="preserve"> </w:t>
      </w:r>
      <w:r w:rsidRPr="00DF30D0">
        <w:rPr>
          <w:sz w:val="20"/>
          <w:szCs w:val="20"/>
        </w:rPr>
        <w:t>entre</w:t>
      </w:r>
      <w:r w:rsidRPr="00DF30D0">
        <w:rPr>
          <w:spacing w:val="1"/>
          <w:sz w:val="20"/>
          <w:szCs w:val="20"/>
        </w:rPr>
        <w:t xml:space="preserve"> </w:t>
      </w:r>
      <w:r w:rsidRPr="00DF30D0">
        <w:rPr>
          <w:sz w:val="20"/>
          <w:szCs w:val="20"/>
        </w:rPr>
        <w:t>entidades</w:t>
      </w:r>
      <w:r w:rsidRPr="00DF30D0">
        <w:rPr>
          <w:spacing w:val="1"/>
          <w:sz w:val="20"/>
          <w:szCs w:val="20"/>
        </w:rPr>
        <w:t xml:space="preserve"> </w:t>
      </w:r>
      <w:r w:rsidRPr="00DF30D0">
        <w:rPr>
          <w:sz w:val="20"/>
          <w:szCs w:val="20"/>
        </w:rPr>
        <w:t>del</w:t>
      </w:r>
      <w:r w:rsidRPr="00DF30D0">
        <w:rPr>
          <w:spacing w:val="1"/>
          <w:sz w:val="20"/>
          <w:szCs w:val="20"/>
        </w:rPr>
        <w:t xml:space="preserve"> </w:t>
      </w:r>
      <w:r w:rsidRPr="00DF30D0">
        <w:rPr>
          <w:sz w:val="20"/>
          <w:szCs w:val="20"/>
        </w:rPr>
        <w:t>orden</w:t>
      </w:r>
      <w:r w:rsidRPr="00DF30D0">
        <w:rPr>
          <w:spacing w:val="1"/>
          <w:sz w:val="20"/>
          <w:szCs w:val="20"/>
        </w:rPr>
        <w:t xml:space="preserve"> </w:t>
      </w:r>
      <w:r w:rsidRPr="00DF30D0">
        <w:rPr>
          <w:sz w:val="20"/>
          <w:szCs w:val="20"/>
        </w:rPr>
        <w:t>nacional,</w:t>
      </w:r>
      <w:r w:rsidRPr="00DF30D0">
        <w:rPr>
          <w:spacing w:val="-59"/>
          <w:sz w:val="20"/>
          <w:szCs w:val="20"/>
        </w:rPr>
        <w:t xml:space="preserve"> </w:t>
      </w:r>
      <w:r w:rsidRPr="00DF30D0">
        <w:rPr>
          <w:sz w:val="20"/>
          <w:szCs w:val="20"/>
        </w:rPr>
        <w:t>departamental, distrital o municipal y los organismos de acción comunal deben propender por la</w:t>
      </w:r>
      <w:r w:rsidRPr="00DF30D0">
        <w:rPr>
          <w:spacing w:val="-59"/>
          <w:sz w:val="20"/>
          <w:szCs w:val="20"/>
        </w:rPr>
        <w:t xml:space="preserve"> </w:t>
      </w:r>
      <w:r w:rsidRPr="00DF30D0">
        <w:rPr>
          <w:sz w:val="20"/>
          <w:szCs w:val="20"/>
        </w:rPr>
        <w:t>satisfacción</w:t>
      </w:r>
      <w:r w:rsidRPr="00DF30D0">
        <w:rPr>
          <w:spacing w:val="1"/>
          <w:sz w:val="20"/>
          <w:szCs w:val="20"/>
        </w:rPr>
        <w:t xml:space="preserve"> </w:t>
      </w:r>
      <w:r w:rsidRPr="00DF30D0">
        <w:rPr>
          <w:sz w:val="20"/>
          <w:szCs w:val="20"/>
        </w:rPr>
        <w:t>de</w:t>
      </w:r>
      <w:r w:rsidRPr="00DF30D0">
        <w:rPr>
          <w:spacing w:val="1"/>
          <w:sz w:val="20"/>
          <w:szCs w:val="20"/>
        </w:rPr>
        <w:t xml:space="preserve"> </w:t>
      </w:r>
      <w:r w:rsidRPr="00DF30D0">
        <w:rPr>
          <w:sz w:val="20"/>
          <w:szCs w:val="20"/>
        </w:rPr>
        <w:t>necesidades</w:t>
      </w:r>
      <w:r w:rsidRPr="00DF30D0">
        <w:rPr>
          <w:spacing w:val="1"/>
          <w:sz w:val="20"/>
          <w:szCs w:val="20"/>
        </w:rPr>
        <w:t xml:space="preserve"> </w:t>
      </w:r>
      <w:r w:rsidRPr="00DF30D0">
        <w:rPr>
          <w:sz w:val="20"/>
          <w:szCs w:val="20"/>
        </w:rPr>
        <w:t>y</w:t>
      </w:r>
      <w:r w:rsidRPr="00DF30D0">
        <w:rPr>
          <w:spacing w:val="1"/>
          <w:sz w:val="20"/>
          <w:szCs w:val="20"/>
        </w:rPr>
        <w:t xml:space="preserve"> </w:t>
      </w:r>
      <w:r w:rsidRPr="00DF30D0">
        <w:rPr>
          <w:sz w:val="20"/>
          <w:szCs w:val="20"/>
        </w:rPr>
        <w:t>aspiraciones</w:t>
      </w:r>
      <w:r w:rsidRPr="00DF30D0">
        <w:rPr>
          <w:spacing w:val="1"/>
          <w:sz w:val="20"/>
          <w:szCs w:val="20"/>
        </w:rPr>
        <w:t xml:space="preserve"> </w:t>
      </w:r>
      <w:r w:rsidRPr="00DF30D0">
        <w:rPr>
          <w:sz w:val="20"/>
          <w:szCs w:val="20"/>
        </w:rPr>
        <w:t>de</w:t>
      </w:r>
      <w:r w:rsidRPr="00DF30D0">
        <w:rPr>
          <w:spacing w:val="1"/>
          <w:sz w:val="20"/>
          <w:szCs w:val="20"/>
        </w:rPr>
        <w:t xml:space="preserve"> </w:t>
      </w:r>
      <w:r w:rsidRPr="00DF30D0">
        <w:rPr>
          <w:sz w:val="20"/>
          <w:szCs w:val="20"/>
        </w:rPr>
        <w:t>las</w:t>
      </w:r>
      <w:r w:rsidRPr="00DF30D0">
        <w:rPr>
          <w:spacing w:val="1"/>
          <w:sz w:val="20"/>
          <w:szCs w:val="20"/>
        </w:rPr>
        <w:t xml:space="preserve"> </w:t>
      </w:r>
      <w:r w:rsidRPr="00DF30D0">
        <w:rPr>
          <w:sz w:val="20"/>
          <w:szCs w:val="20"/>
        </w:rPr>
        <w:t>comunidades,</w:t>
      </w:r>
      <w:r w:rsidRPr="00DF30D0">
        <w:rPr>
          <w:spacing w:val="1"/>
          <w:sz w:val="20"/>
          <w:szCs w:val="20"/>
        </w:rPr>
        <w:t xml:space="preserve"> </w:t>
      </w:r>
      <w:r w:rsidRPr="00DF30D0">
        <w:rPr>
          <w:sz w:val="20"/>
          <w:szCs w:val="20"/>
        </w:rPr>
        <w:t>estar</w:t>
      </w:r>
      <w:r w:rsidRPr="00DF30D0">
        <w:rPr>
          <w:spacing w:val="1"/>
          <w:sz w:val="20"/>
          <w:szCs w:val="20"/>
        </w:rPr>
        <w:t xml:space="preserve"> </w:t>
      </w:r>
      <w:r w:rsidRPr="00DF30D0">
        <w:rPr>
          <w:sz w:val="20"/>
          <w:szCs w:val="20"/>
        </w:rPr>
        <w:t>encaminados</w:t>
      </w:r>
      <w:r w:rsidRPr="00DF30D0">
        <w:rPr>
          <w:spacing w:val="1"/>
          <w:sz w:val="20"/>
          <w:szCs w:val="20"/>
        </w:rPr>
        <w:t xml:space="preserve"> </w:t>
      </w:r>
      <w:r w:rsidRPr="00DF30D0">
        <w:rPr>
          <w:sz w:val="20"/>
          <w:szCs w:val="20"/>
        </w:rPr>
        <w:t>a</w:t>
      </w:r>
      <w:r w:rsidRPr="00DF30D0">
        <w:rPr>
          <w:spacing w:val="1"/>
          <w:sz w:val="20"/>
          <w:szCs w:val="20"/>
        </w:rPr>
        <w:t xml:space="preserve"> </w:t>
      </w:r>
      <w:r w:rsidRPr="00DF30D0">
        <w:rPr>
          <w:sz w:val="20"/>
          <w:szCs w:val="20"/>
        </w:rPr>
        <w:t>la</w:t>
      </w:r>
      <w:r w:rsidRPr="00DF30D0">
        <w:rPr>
          <w:spacing w:val="1"/>
          <w:sz w:val="20"/>
          <w:szCs w:val="20"/>
        </w:rPr>
        <w:t xml:space="preserve"> </w:t>
      </w:r>
      <w:r w:rsidRPr="00DF30D0">
        <w:rPr>
          <w:sz w:val="20"/>
          <w:szCs w:val="20"/>
        </w:rPr>
        <w:t>satisfacción</w:t>
      </w:r>
      <w:r w:rsidRPr="00DF30D0">
        <w:rPr>
          <w:spacing w:val="-9"/>
          <w:sz w:val="20"/>
          <w:szCs w:val="20"/>
        </w:rPr>
        <w:t xml:space="preserve"> </w:t>
      </w:r>
      <w:r w:rsidRPr="00DF30D0">
        <w:rPr>
          <w:sz w:val="20"/>
          <w:szCs w:val="20"/>
        </w:rPr>
        <w:t>del</w:t>
      </w:r>
      <w:r w:rsidRPr="00DF30D0">
        <w:rPr>
          <w:spacing w:val="-8"/>
          <w:sz w:val="20"/>
          <w:szCs w:val="20"/>
        </w:rPr>
        <w:t xml:space="preserve"> </w:t>
      </w:r>
      <w:r w:rsidRPr="00DF30D0">
        <w:rPr>
          <w:sz w:val="20"/>
          <w:szCs w:val="20"/>
        </w:rPr>
        <w:t>interés</w:t>
      </w:r>
      <w:r w:rsidRPr="00DF30D0">
        <w:rPr>
          <w:spacing w:val="-8"/>
          <w:sz w:val="20"/>
          <w:szCs w:val="20"/>
        </w:rPr>
        <w:t xml:space="preserve"> </w:t>
      </w:r>
      <w:r w:rsidRPr="00DF30D0">
        <w:rPr>
          <w:sz w:val="20"/>
          <w:szCs w:val="20"/>
        </w:rPr>
        <w:t>público,</w:t>
      </w:r>
      <w:r w:rsidRPr="00DF30D0">
        <w:rPr>
          <w:spacing w:val="-8"/>
          <w:sz w:val="20"/>
          <w:szCs w:val="20"/>
        </w:rPr>
        <w:t xml:space="preserve"> </w:t>
      </w:r>
      <w:r w:rsidRPr="00DF30D0">
        <w:rPr>
          <w:sz w:val="20"/>
          <w:szCs w:val="20"/>
        </w:rPr>
        <w:t>y</w:t>
      </w:r>
      <w:r w:rsidRPr="00DF30D0">
        <w:rPr>
          <w:spacing w:val="-9"/>
          <w:sz w:val="20"/>
          <w:szCs w:val="20"/>
        </w:rPr>
        <w:t xml:space="preserve"> </w:t>
      </w:r>
      <w:r w:rsidRPr="00DF30D0">
        <w:rPr>
          <w:sz w:val="20"/>
          <w:szCs w:val="20"/>
        </w:rPr>
        <w:t>ser</w:t>
      </w:r>
      <w:r w:rsidRPr="00DF30D0">
        <w:rPr>
          <w:spacing w:val="-8"/>
          <w:sz w:val="20"/>
          <w:szCs w:val="20"/>
        </w:rPr>
        <w:t xml:space="preserve"> </w:t>
      </w:r>
      <w:r w:rsidRPr="00DF30D0">
        <w:rPr>
          <w:sz w:val="20"/>
          <w:szCs w:val="20"/>
        </w:rPr>
        <w:t>concordantes</w:t>
      </w:r>
      <w:r w:rsidRPr="00DF30D0">
        <w:rPr>
          <w:spacing w:val="-8"/>
          <w:sz w:val="20"/>
          <w:szCs w:val="20"/>
        </w:rPr>
        <w:t xml:space="preserve"> </w:t>
      </w:r>
      <w:r w:rsidRPr="00DF30D0">
        <w:rPr>
          <w:sz w:val="20"/>
          <w:szCs w:val="20"/>
        </w:rPr>
        <w:t>con</w:t>
      </w:r>
      <w:r w:rsidRPr="00DF30D0">
        <w:rPr>
          <w:spacing w:val="-8"/>
          <w:sz w:val="20"/>
          <w:szCs w:val="20"/>
        </w:rPr>
        <w:t xml:space="preserve"> </w:t>
      </w:r>
      <w:r w:rsidRPr="00DF30D0">
        <w:rPr>
          <w:sz w:val="20"/>
          <w:szCs w:val="20"/>
        </w:rPr>
        <w:t>el</w:t>
      </w:r>
      <w:r w:rsidRPr="00DF30D0">
        <w:rPr>
          <w:spacing w:val="-9"/>
          <w:sz w:val="20"/>
          <w:szCs w:val="20"/>
        </w:rPr>
        <w:t xml:space="preserve"> </w:t>
      </w:r>
      <w:r w:rsidRPr="00DF30D0">
        <w:rPr>
          <w:sz w:val="20"/>
          <w:szCs w:val="20"/>
        </w:rPr>
        <w:t>Plan</w:t>
      </w:r>
      <w:r w:rsidRPr="00DF30D0">
        <w:rPr>
          <w:spacing w:val="-7"/>
          <w:sz w:val="20"/>
          <w:szCs w:val="20"/>
        </w:rPr>
        <w:t xml:space="preserve"> </w:t>
      </w:r>
      <w:r w:rsidRPr="00DF30D0">
        <w:rPr>
          <w:sz w:val="20"/>
          <w:szCs w:val="20"/>
        </w:rPr>
        <w:t>Nacional</w:t>
      </w:r>
      <w:r w:rsidRPr="00DF30D0">
        <w:rPr>
          <w:spacing w:val="-7"/>
          <w:sz w:val="20"/>
          <w:szCs w:val="20"/>
        </w:rPr>
        <w:t xml:space="preserve"> </w:t>
      </w:r>
      <w:r w:rsidRPr="00DF30D0">
        <w:rPr>
          <w:sz w:val="20"/>
          <w:szCs w:val="20"/>
        </w:rPr>
        <w:t>o</w:t>
      </w:r>
      <w:r w:rsidRPr="00DF30D0">
        <w:rPr>
          <w:spacing w:val="-8"/>
          <w:sz w:val="20"/>
          <w:szCs w:val="20"/>
        </w:rPr>
        <w:t xml:space="preserve"> </w:t>
      </w:r>
      <w:r w:rsidRPr="00DF30D0">
        <w:rPr>
          <w:sz w:val="20"/>
          <w:szCs w:val="20"/>
        </w:rPr>
        <w:t>los</w:t>
      </w:r>
      <w:r w:rsidRPr="00DF30D0">
        <w:rPr>
          <w:spacing w:val="-9"/>
          <w:sz w:val="20"/>
          <w:szCs w:val="20"/>
        </w:rPr>
        <w:t xml:space="preserve"> </w:t>
      </w:r>
      <w:r w:rsidRPr="00DF30D0">
        <w:rPr>
          <w:sz w:val="20"/>
          <w:szCs w:val="20"/>
        </w:rPr>
        <w:t>planes</w:t>
      </w:r>
      <w:r w:rsidRPr="00DF30D0">
        <w:rPr>
          <w:spacing w:val="-8"/>
          <w:sz w:val="20"/>
          <w:szCs w:val="20"/>
        </w:rPr>
        <w:t xml:space="preserve"> </w:t>
      </w:r>
      <w:r w:rsidRPr="00DF30D0">
        <w:rPr>
          <w:sz w:val="20"/>
          <w:szCs w:val="20"/>
        </w:rPr>
        <w:t>seccionales</w:t>
      </w:r>
      <w:r w:rsidRPr="00DF30D0">
        <w:rPr>
          <w:spacing w:val="-58"/>
          <w:sz w:val="20"/>
          <w:szCs w:val="20"/>
        </w:rPr>
        <w:t xml:space="preserve"> </w:t>
      </w:r>
      <w:r w:rsidRPr="00DF30D0">
        <w:rPr>
          <w:sz w:val="20"/>
          <w:szCs w:val="20"/>
        </w:rPr>
        <w:t>de</w:t>
      </w:r>
      <w:r w:rsidRPr="00DF30D0">
        <w:rPr>
          <w:spacing w:val="-2"/>
          <w:sz w:val="20"/>
          <w:szCs w:val="20"/>
        </w:rPr>
        <w:t xml:space="preserve"> </w:t>
      </w:r>
      <w:r w:rsidRPr="00DF30D0">
        <w:rPr>
          <w:sz w:val="20"/>
          <w:szCs w:val="20"/>
        </w:rPr>
        <w:t>desarrollo,</w:t>
      </w:r>
      <w:r w:rsidRPr="00DF30D0">
        <w:rPr>
          <w:spacing w:val="-1"/>
          <w:sz w:val="20"/>
          <w:szCs w:val="20"/>
        </w:rPr>
        <w:t xml:space="preserve"> </w:t>
      </w:r>
      <w:r w:rsidRPr="00DF30D0">
        <w:rPr>
          <w:sz w:val="20"/>
          <w:szCs w:val="20"/>
        </w:rPr>
        <w:t>según</w:t>
      </w:r>
      <w:r w:rsidRPr="00DF30D0">
        <w:rPr>
          <w:spacing w:val="-1"/>
          <w:sz w:val="20"/>
          <w:szCs w:val="20"/>
        </w:rPr>
        <w:t xml:space="preserve"> </w:t>
      </w:r>
      <w:r w:rsidRPr="00DF30D0">
        <w:rPr>
          <w:sz w:val="20"/>
          <w:szCs w:val="20"/>
        </w:rPr>
        <w:t>el</w:t>
      </w:r>
      <w:r w:rsidRPr="00DF30D0">
        <w:rPr>
          <w:spacing w:val="-1"/>
          <w:sz w:val="20"/>
          <w:szCs w:val="20"/>
        </w:rPr>
        <w:t xml:space="preserve"> </w:t>
      </w:r>
      <w:r w:rsidRPr="00DF30D0">
        <w:rPr>
          <w:sz w:val="20"/>
          <w:szCs w:val="20"/>
        </w:rPr>
        <w:t>caso.</w:t>
      </w:r>
    </w:p>
    <w:p w14:paraId="69FBEC6B" w14:textId="77777777" w:rsidR="00D93E5E" w:rsidRPr="00DF30D0" w:rsidRDefault="00D93E5E" w:rsidP="00DF30D0">
      <w:pPr>
        <w:pStyle w:val="Textoindependiente"/>
        <w:spacing w:before="120"/>
        <w:ind w:left="118" w:right="197" w:firstLine="709"/>
        <w:jc w:val="both"/>
        <w:rPr>
          <w:sz w:val="20"/>
          <w:szCs w:val="20"/>
        </w:rPr>
      </w:pPr>
      <w:r w:rsidRPr="00DF30D0">
        <w:rPr>
          <w:sz w:val="20"/>
          <w:szCs w:val="20"/>
        </w:rPr>
        <w:t>De</w:t>
      </w:r>
      <w:r w:rsidRPr="00DF30D0">
        <w:rPr>
          <w:spacing w:val="1"/>
          <w:sz w:val="20"/>
          <w:szCs w:val="20"/>
        </w:rPr>
        <w:t xml:space="preserve"> </w:t>
      </w:r>
      <w:r w:rsidRPr="00DF30D0">
        <w:rPr>
          <w:sz w:val="20"/>
          <w:szCs w:val="20"/>
        </w:rPr>
        <w:t>esta</w:t>
      </w:r>
      <w:r w:rsidRPr="00DF30D0">
        <w:rPr>
          <w:spacing w:val="1"/>
          <w:sz w:val="20"/>
          <w:szCs w:val="20"/>
        </w:rPr>
        <w:t xml:space="preserve"> </w:t>
      </w:r>
      <w:r w:rsidRPr="00DF30D0">
        <w:rPr>
          <w:sz w:val="20"/>
          <w:szCs w:val="20"/>
        </w:rPr>
        <w:t>manera,</w:t>
      </w:r>
      <w:r w:rsidRPr="00DF30D0">
        <w:rPr>
          <w:spacing w:val="1"/>
          <w:sz w:val="20"/>
          <w:szCs w:val="20"/>
        </w:rPr>
        <w:t xml:space="preserve"> </w:t>
      </w:r>
      <w:r w:rsidRPr="00DF30D0">
        <w:rPr>
          <w:sz w:val="20"/>
          <w:szCs w:val="20"/>
        </w:rPr>
        <w:t>habiendo</w:t>
      </w:r>
      <w:r w:rsidRPr="00DF30D0">
        <w:rPr>
          <w:spacing w:val="1"/>
          <w:sz w:val="20"/>
          <w:szCs w:val="20"/>
        </w:rPr>
        <w:t xml:space="preserve"> </w:t>
      </w:r>
      <w:r w:rsidRPr="00DF30D0">
        <w:rPr>
          <w:sz w:val="20"/>
          <w:szCs w:val="20"/>
        </w:rPr>
        <w:t>abordado</w:t>
      </w:r>
      <w:r w:rsidRPr="00DF30D0">
        <w:rPr>
          <w:spacing w:val="1"/>
          <w:sz w:val="20"/>
          <w:szCs w:val="20"/>
        </w:rPr>
        <w:t xml:space="preserve"> </w:t>
      </w:r>
      <w:r w:rsidRPr="00DF30D0">
        <w:rPr>
          <w:sz w:val="20"/>
          <w:szCs w:val="20"/>
        </w:rPr>
        <w:t>las</w:t>
      </w:r>
      <w:r w:rsidRPr="00DF30D0">
        <w:rPr>
          <w:spacing w:val="1"/>
          <w:sz w:val="20"/>
          <w:szCs w:val="20"/>
        </w:rPr>
        <w:t xml:space="preserve"> </w:t>
      </w:r>
      <w:r w:rsidRPr="00DF30D0">
        <w:rPr>
          <w:sz w:val="20"/>
          <w:szCs w:val="20"/>
        </w:rPr>
        <w:t>características</w:t>
      </w:r>
      <w:r w:rsidRPr="00DF30D0">
        <w:rPr>
          <w:spacing w:val="1"/>
          <w:sz w:val="20"/>
          <w:szCs w:val="20"/>
        </w:rPr>
        <w:t xml:space="preserve"> </w:t>
      </w:r>
      <w:r w:rsidRPr="00DF30D0">
        <w:rPr>
          <w:sz w:val="20"/>
          <w:szCs w:val="20"/>
        </w:rPr>
        <w:t>generales</w:t>
      </w:r>
      <w:r w:rsidRPr="00DF30D0">
        <w:rPr>
          <w:spacing w:val="1"/>
          <w:sz w:val="20"/>
          <w:szCs w:val="20"/>
        </w:rPr>
        <w:t xml:space="preserve"> </w:t>
      </w:r>
      <w:r w:rsidRPr="00DF30D0">
        <w:rPr>
          <w:sz w:val="20"/>
          <w:szCs w:val="20"/>
        </w:rPr>
        <w:t>aplicables</w:t>
      </w:r>
      <w:r w:rsidRPr="00DF30D0">
        <w:rPr>
          <w:spacing w:val="1"/>
          <w:sz w:val="20"/>
          <w:szCs w:val="20"/>
        </w:rPr>
        <w:t xml:space="preserve"> </w:t>
      </w:r>
      <w:r w:rsidRPr="00DF30D0">
        <w:rPr>
          <w:sz w:val="20"/>
          <w:szCs w:val="20"/>
        </w:rPr>
        <w:t>a</w:t>
      </w:r>
      <w:r w:rsidRPr="00DF30D0">
        <w:rPr>
          <w:spacing w:val="1"/>
          <w:sz w:val="20"/>
          <w:szCs w:val="20"/>
        </w:rPr>
        <w:t xml:space="preserve"> </w:t>
      </w:r>
      <w:r w:rsidRPr="00DF30D0">
        <w:rPr>
          <w:sz w:val="20"/>
          <w:szCs w:val="20"/>
        </w:rPr>
        <w:t>la</w:t>
      </w:r>
      <w:r w:rsidRPr="00DF30D0">
        <w:rPr>
          <w:spacing w:val="1"/>
          <w:sz w:val="20"/>
          <w:szCs w:val="20"/>
        </w:rPr>
        <w:t xml:space="preserve"> </w:t>
      </w:r>
      <w:r w:rsidRPr="00DF30D0">
        <w:rPr>
          <w:sz w:val="20"/>
          <w:szCs w:val="20"/>
        </w:rPr>
        <w:t>celebración</w:t>
      </w:r>
      <w:r w:rsidRPr="00DF30D0">
        <w:rPr>
          <w:spacing w:val="-11"/>
          <w:sz w:val="20"/>
          <w:szCs w:val="20"/>
        </w:rPr>
        <w:t xml:space="preserve"> </w:t>
      </w:r>
      <w:r w:rsidRPr="00DF30D0">
        <w:rPr>
          <w:sz w:val="20"/>
          <w:szCs w:val="20"/>
        </w:rPr>
        <w:t>de</w:t>
      </w:r>
      <w:r w:rsidRPr="00DF30D0">
        <w:rPr>
          <w:spacing w:val="-10"/>
          <w:sz w:val="20"/>
          <w:szCs w:val="20"/>
        </w:rPr>
        <w:t xml:space="preserve"> </w:t>
      </w:r>
      <w:r w:rsidRPr="00DF30D0">
        <w:rPr>
          <w:sz w:val="20"/>
          <w:szCs w:val="20"/>
        </w:rPr>
        <w:t>cualquier</w:t>
      </w:r>
      <w:r w:rsidRPr="00DF30D0">
        <w:rPr>
          <w:spacing w:val="-10"/>
          <w:sz w:val="20"/>
          <w:szCs w:val="20"/>
        </w:rPr>
        <w:t xml:space="preserve"> </w:t>
      </w:r>
      <w:r w:rsidRPr="00DF30D0">
        <w:rPr>
          <w:sz w:val="20"/>
          <w:szCs w:val="20"/>
        </w:rPr>
        <w:t>convenio</w:t>
      </w:r>
      <w:r w:rsidRPr="00DF30D0">
        <w:rPr>
          <w:spacing w:val="-11"/>
          <w:sz w:val="20"/>
          <w:szCs w:val="20"/>
        </w:rPr>
        <w:t xml:space="preserve"> </w:t>
      </w:r>
      <w:r w:rsidRPr="00DF30D0">
        <w:rPr>
          <w:sz w:val="20"/>
          <w:szCs w:val="20"/>
        </w:rPr>
        <w:t>solidario,</w:t>
      </w:r>
      <w:r w:rsidRPr="00DF30D0">
        <w:rPr>
          <w:spacing w:val="-10"/>
          <w:sz w:val="20"/>
          <w:szCs w:val="20"/>
        </w:rPr>
        <w:t xml:space="preserve"> </w:t>
      </w:r>
      <w:r w:rsidRPr="00DF30D0">
        <w:rPr>
          <w:sz w:val="20"/>
          <w:szCs w:val="20"/>
        </w:rPr>
        <w:t>debe</w:t>
      </w:r>
      <w:r w:rsidRPr="00DF30D0">
        <w:rPr>
          <w:spacing w:val="-10"/>
          <w:sz w:val="20"/>
          <w:szCs w:val="20"/>
        </w:rPr>
        <w:t xml:space="preserve"> </w:t>
      </w:r>
      <w:r w:rsidRPr="00DF30D0">
        <w:rPr>
          <w:sz w:val="20"/>
          <w:szCs w:val="20"/>
        </w:rPr>
        <w:t>destacarse</w:t>
      </w:r>
      <w:r w:rsidRPr="00DF30D0">
        <w:rPr>
          <w:spacing w:val="-9"/>
          <w:sz w:val="20"/>
          <w:szCs w:val="20"/>
        </w:rPr>
        <w:t xml:space="preserve"> </w:t>
      </w:r>
      <w:r w:rsidRPr="00DF30D0">
        <w:rPr>
          <w:sz w:val="20"/>
          <w:szCs w:val="20"/>
        </w:rPr>
        <w:t>que</w:t>
      </w:r>
      <w:r w:rsidRPr="00DF30D0">
        <w:rPr>
          <w:spacing w:val="-11"/>
          <w:sz w:val="20"/>
          <w:szCs w:val="20"/>
        </w:rPr>
        <w:t xml:space="preserve"> </w:t>
      </w:r>
      <w:r w:rsidRPr="00DF30D0">
        <w:rPr>
          <w:sz w:val="20"/>
          <w:szCs w:val="20"/>
        </w:rPr>
        <w:t>el</w:t>
      </w:r>
      <w:r w:rsidRPr="00DF30D0">
        <w:rPr>
          <w:spacing w:val="-10"/>
          <w:sz w:val="20"/>
          <w:szCs w:val="20"/>
        </w:rPr>
        <w:t xml:space="preserve"> </w:t>
      </w:r>
      <w:r w:rsidRPr="00DF30D0">
        <w:rPr>
          <w:i/>
          <w:sz w:val="20"/>
          <w:szCs w:val="20"/>
        </w:rPr>
        <w:t>primer</w:t>
      </w:r>
      <w:r w:rsidRPr="00DF30D0">
        <w:rPr>
          <w:i/>
          <w:spacing w:val="-10"/>
          <w:sz w:val="20"/>
          <w:szCs w:val="20"/>
        </w:rPr>
        <w:t xml:space="preserve"> </w:t>
      </w:r>
      <w:r w:rsidRPr="00DF30D0">
        <w:rPr>
          <w:i/>
          <w:sz w:val="20"/>
          <w:szCs w:val="20"/>
        </w:rPr>
        <w:t>régimen</w:t>
      </w:r>
      <w:r w:rsidRPr="00DF30D0">
        <w:rPr>
          <w:i/>
          <w:spacing w:val="-11"/>
          <w:sz w:val="20"/>
          <w:szCs w:val="20"/>
        </w:rPr>
        <w:t xml:space="preserve"> </w:t>
      </w:r>
      <w:r w:rsidRPr="00DF30D0">
        <w:rPr>
          <w:sz w:val="20"/>
          <w:szCs w:val="20"/>
        </w:rPr>
        <w:t>encuentra</w:t>
      </w:r>
      <w:r w:rsidRPr="00DF30D0">
        <w:rPr>
          <w:spacing w:val="-9"/>
          <w:sz w:val="20"/>
          <w:szCs w:val="20"/>
        </w:rPr>
        <w:t xml:space="preserve"> </w:t>
      </w:r>
      <w:r w:rsidRPr="00DF30D0">
        <w:rPr>
          <w:sz w:val="20"/>
          <w:szCs w:val="20"/>
        </w:rPr>
        <w:t>su</w:t>
      </w:r>
      <w:r w:rsidRPr="00DF30D0">
        <w:rPr>
          <w:spacing w:val="-59"/>
          <w:sz w:val="20"/>
          <w:szCs w:val="20"/>
        </w:rPr>
        <w:t xml:space="preserve"> </w:t>
      </w:r>
      <w:r w:rsidRPr="00DF30D0">
        <w:rPr>
          <w:sz w:val="20"/>
          <w:szCs w:val="20"/>
        </w:rPr>
        <w:t xml:space="preserve">fundamento en el </w:t>
      </w:r>
      <w:r w:rsidRPr="00DF30D0">
        <w:rPr>
          <w:i/>
          <w:sz w:val="20"/>
          <w:szCs w:val="20"/>
        </w:rPr>
        <w:t>parágrafo cuarto de la Ley 136 de 1994</w:t>
      </w:r>
      <w:r w:rsidRPr="00DF30D0">
        <w:rPr>
          <w:sz w:val="20"/>
          <w:szCs w:val="20"/>
        </w:rPr>
        <w:t>. Como se indicó, este determina una</w:t>
      </w:r>
      <w:r w:rsidRPr="00DF30D0">
        <w:rPr>
          <w:spacing w:val="1"/>
          <w:sz w:val="20"/>
          <w:szCs w:val="20"/>
        </w:rPr>
        <w:t xml:space="preserve"> </w:t>
      </w:r>
      <w:r w:rsidRPr="00DF30D0">
        <w:rPr>
          <w:sz w:val="20"/>
          <w:szCs w:val="20"/>
        </w:rPr>
        <w:t>sub–regla de contratación prevalente por su especificidad. Para la aplicabilidad de este régimen</w:t>
      </w:r>
      <w:r w:rsidRPr="00DF30D0">
        <w:rPr>
          <w:spacing w:val="1"/>
          <w:sz w:val="20"/>
          <w:szCs w:val="20"/>
        </w:rPr>
        <w:t xml:space="preserve"> </w:t>
      </w:r>
      <w:r w:rsidRPr="00DF30D0">
        <w:rPr>
          <w:sz w:val="20"/>
          <w:szCs w:val="20"/>
        </w:rPr>
        <w:t>es</w:t>
      </w:r>
      <w:r w:rsidRPr="00DF30D0">
        <w:rPr>
          <w:spacing w:val="-6"/>
          <w:sz w:val="20"/>
          <w:szCs w:val="20"/>
        </w:rPr>
        <w:t xml:space="preserve"> </w:t>
      </w:r>
      <w:r w:rsidRPr="00DF30D0">
        <w:rPr>
          <w:sz w:val="20"/>
          <w:szCs w:val="20"/>
        </w:rPr>
        <w:t>necesario</w:t>
      </w:r>
      <w:r w:rsidRPr="00DF30D0">
        <w:rPr>
          <w:spacing w:val="-6"/>
          <w:sz w:val="20"/>
          <w:szCs w:val="20"/>
        </w:rPr>
        <w:t xml:space="preserve"> </w:t>
      </w:r>
      <w:r w:rsidRPr="00DF30D0">
        <w:rPr>
          <w:sz w:val="20"/>
          <w:szCs w:val="20"/>
        </w:rPr>
        <w:t>que</w:t>
      </w:r>
      <w:r w:rsidRPr="00DF30D0">
        <w:rPr>
          <w:spacing w:val="-6"/>
          <w:sz w:val="20"/>
          <w:szCs w:val="20"/>
        </w:rPr>
        <w:t xml:space="preserve"> </w:t>
      </w:r>
      <w:r w:rsidRPr="00DF30D0">
        <w:rPr>
          <w:sz w:val="20"/>
          <w:szCs w:val="20"/>
        </w:rPr>
        <w:t>concurran</w:t>
      </w:r>
      <w:r w:rsidRPr="00DF30D0">
        <w:rPr>
          <w:spacing w:val="-5"/>
          <w:sz w:val="20"/>
          <w:szCs w:val="20"/>
        </w:rPr>
        <w:t xml:space="preserve"> </w:t>
      </w:r>
      <w:r w:rsidRPr="00DF30D0">
        <w:rPr>
          <w:sz w:val="20"/>
          <w:szCs w:val="20"/>
        </w:rPr>
        <w:t>los</w:t>
      </w:r>
      <w:r w:rsidRPr="00DF30D0">
        <w:rPr>
          <w:spacing w:val="-6"/>
          <w:sz w:val="20"/>
          <w:szCs w:val="20"/>
        </w:rPr>
        <w:t xml:space="preserve"> </w:t>
      </w:r>
      <w:r w:rsidRPr="00DF30D0">
        <w:rPr>
          <w:sz w:val="20"/>
          <w:szCs w:val="20"/>
        </w:rPr>
        <w:t>siguientes</w:t>
      </w:r>
      <w:r w:rsidRPr="00DF30D0">
        <w:rPr>
          <w:spacing w:val="-6"/>
          <w:sz w:val="20"/>
          <w:szCs w:val="20"/>
        </w:rPr>
        <w:t xml:space="preserve"> </w:t>
      </w:r>
      <w:r w:rsidRPr="00DF30D0">
        <w:rPr>
          <w:sz w:val="20"/>
          <w:szCs w:val="20"/>
        </w:rPr>
        <w:t>requisitos:</w:t>
      </w:r>
      <w:r w:rsidRPr="00DF30D0">
        <w:rPr>
          <w:spacing w:val="-5"/>
          <w:sz w:val="20"/>
          <w:szCs w:val="20"/>
        </w:rPr>
        <w:t xml:space="preserve"> </w:t>
      </w:r>
      <w:r w:rsidRPr="00DF30D0">
        <w:rPr>
          <w:sz w:val="20"/>
          <w:szCs w:val="20"/>
        </w:rPr>
        <w:t>i)</w:t>
      </w:r>
      <w:r w:rsidRPr="00DF30D0">
        <w:rPr>
          <w:spacing w:val="-6"/>
          <w:sz w:val="20"/>
          <w:szCs w:val="20"/>
        </w:rPr>
        <w:t xml:space="preserve"> </w:t>
      </w:r>
      <w:r w:rsidRPr="00DF30D0">
        <w:rPr>
          <w:sz w:val="20"/>
          <w:szCs w:val="20"/>
        </w:rPr>
        <w:t>que</w:t>
      </w:r>
      <w:r w:rsidRPr="00DF30D0">
        <w:rPr>
          <w:spacing w:val="-6"/>
          <w:sz w:val="20"/>
          <w:szCs w:val="20"/>
        </w:rPr>
        <w:t xml:space="preserve"> </w:t>
      </w:r>
      <w:r w:rsidRPr="00DF30D0">
        <w:rPr>
          <w:sz w:val="20"/>
          <w:szCs w:val="20"/>
        </w:rPr>
        <w:t>las</w:t>
      </w:r>
      <w:r w:rsidRPr="00DF30D0">
        <w:rPr>
          <w:spacing w:val="-6"/>
          <w:sz w:val="20"/>
          <w:szCs w:val="20"/>
        </w:rPr>
        <w:t xml:space="preserve"> </w:t>
      </w:r>
      <w:r w:rsidRPr="00DF30D0">
        <w:rPr>
          <w:sz w:val="20"/>
          <w:szCs w:val="20"/>
        </w:rPr>
        <w:t>partes</w:t>
      </w:r>
      <w:r w:rsidRPr="00DF30D0">
        <w:rPr>
          <w:spacing w:val="-5"/>
          <w:sz w:val="20"/>
          <w:szCs w:val="20"/>
        </w:rPr>
        <w:t xml:space="preserve"> </w:t>
      </w:r>
      <w:r w:rsidRPr="00DF30D0">
        <w:rPr>
          <w:sz w:val="20"/>
          <w:szCs w:val="20"/>
        </w:rPr>
        <w:t>intervinientes</w:t>
      </w:r>
      <w:r w:rsidRPr="00DF30D0">
        <w:rPr>
          <w:spacing w:val="-6"/>
          <w:sz w:val="20"/>
          <w:szCs w:val="20"/>
        </w:rPr>
        <w:t xml:space="preserve"> </w:t>
      </w:r>
      <w:r w:rsidRPr="00DF30D0">
        <w:rPr>
          <w:sz w:val="20"/>
          <w:szCs w:val="20"/>
        </w:rPr>
        <w:t>sean,</w:t>
      </w:r>
      <w:r w:rsidRPr="00DF30D0">
        <w:rPr>
          <w:spacing w:val="-6"/>
          <w:sz w:val="20"/>
          <w:szCs w:val="20"/>
        </w:rPr>
        <w:t xml:space="preserve"> </w:t>
      </w:r>
      <w:r w:rsidRPr="00DF30D0">
        <w:rPr>
          <w:sz w:val="20"/>
          <w:szCs w:val="20"/>
        </w:rPr>
        <w:t>por</w:t>
      </w:r>
      <w:r w:rsidRPr="00DF30D0">
        <w:rPr>
          <w:spacing w:val="-5"/>
          <w:sz w:val="20"/>
          <w:szCs w:val="20"/>
        </w:rPr>
        <w:t xml:space="preserve"> </w:t>
      </w:r>
      <w:r w:rsidRPr="00DF30D0">
        <w:rPr>
          <w:sz w:val="20"/>
          <w:szCs w:val="20"/>
        </w:rPr>
        <w:t>un</w:t>
      </w:r>
      <w:r w:rsidRPr="00DF30D0">
        <w:rPr>
          <w:spacing w:val="-59"/>
          <w:sz w:val="20"/>
          <w:szCs w:val="20"/>
        </w:rPr>
        <w:t xml:space="preserve"> </w:t>
      </w:r>
      <w:r w:rsidRPr="00DF30D0">
        <w:rPr>
          <w:spacing w:val="-1"/>
          <w:sz w:val="20"/>
          <w:szCs w:val="20"/>
        </w:rPr>
        <w:t>lado,</w:t>
      </w:r>
      <w:r w:rsidRPr="00DF30D0">
        <w:rPr>
          <w:spacing w:val="-15"/>
          <w:sz w:val="20"/>
          <w:szCs w:val="20"/>
        </w:rPr>
        <w:t xml:space="preserve"> </w:t>
      </w:r>
      <w:r w:rsidRPr="00DF30D0">
        <w:rPr>
          <w:spacing w:val="-1"/>
          <w:sz w:val="20"/>
          <w:szCs w:val="20"/>
        </w:rPr>
        <w:t>entes</w:t>
      </w:r>
      <w:r w:rsidRPr="00DF30D0">
        <w:rPr>
          <w:spacing w:val="-14"/>
          <w:sz w:val="20"/>
          <w:szCs w:val="20"/>
        </w:rPr>
        <w:t xml:space="preserve"> </w:t>
      </w:r>
      <w:r w:rsidRPr="00DF30D0">
        <w:rPr>
          <w:spacing w:val="-1"/>
          <w:sz w:val="20"/>
          <w:szCs w:val="20"/>
        </w:rPr>
        <w:t>territoriales</w:t>
      </w:r>
      <w:r w:rsidRPr="00DF30D0">
        <w:rPr>
          <w:spacing w:val="-12"/>
          <w:sz w:val="20"/>
          <w:szCs w:val="20"/>
        </w:rPr>
        <w:t xml:space="preserve"> </w:t>
      </w:r>
      <w:r w:rsidRPr="00DF30D0">
        <w:rPr>
          <w:sz w:val="20"/>
          <w:szCs w:val="20"/>
        </w:rPr>
        <w:t>del</w:t>
      </w:r>
      <w:r w:rsidRPr="00DF30D0">
        <w:rPr>
          <w:spacing w:val="-15"/>
          <w:sz w:val="20"/>
          <w:szCs w:val="20"/>
        </w:rPr>
        <w:t xml:space="preserve"> </w:t>
      </w:r>
      <w:r w:rsidRPr="00DF30D0">
        <w:rPr>
          <w:sz w:val="20"/>
          <w:szCs w:val="20"/>
        </w:rPr>
        <w:t>orden</w:t>
      </w:r>
      <w:r w:rsidRPr="00DF30D0">
        <w:rPr>
          <w:spacing w:val="-14"/>
          <w:sz w:val="20"/>
          <w:szCs w:val="20"/>
        </w:rPr>
        <w:t xml:space="preserve"> </w:t>
      </w:r>
      <w:r w:rsidRPr="00DF30D0">
        <w:rPr>
          <w:sz w:val="20"/>
          <w:szCs w:val="20"/>
        </w:rPr>
        <w:t>departamental</w:t>
      </w:r>
      <w:r w:rsidRPr="00DF30D0">
        <w:rPr>
          <w:spacing w:val="-13"/>
          <w:sz w:val="20"/>
          <w:szCs w:val="20"/>
        </w:rPr>
        <w:t xml:space="preserve"> </w:t>
      </w:r>
      <w:r w:rsidRPr="00DF30D0">
        <w:rPr>
          <w:sz w:val="20"/>
          <w:szCs w:val="20"/>
        </w:rPr>
        <w:t>o</w:t>
      </w:r>
      <w:r w:rsidRPr="00DF30D0">
        <w:rPr>
          <w:spacing w:val="-15"/>
          <w:sz w:val="20"/>
          <w:szCs w:val="20"/>
        </w:rPr>
        <w:t xml:space="preserve"> </w:t>
      </w:r>
      <w:r w:rsidRPr="00DF30D0">
        <w:rPr>
          <w:sz w:val="20"/>
          <w:szCs w:val="20"/>
        </w:rPr>
        <w:t>municipal</w:t>
      </w:r>
      <w:r w:rsidRPr="00DF30D0">
        <w:rPr>
          <w:spacing w:val="-14"/>
          <w:sz w:val="20"/>
          <w:szCs w:val="20"/>
        </w:rPr>
        <w:t xml:space="preserve"> </w:t>
      </w:r>
      <w:r w:rsidRPr="00DF30D0">
        <w:rPr>
          <w:sz w:val="20"/>
          <w:szCs w:val="20"/>
        </w:rPr>
        <w:t>y,</w:t>
      </w:r>
      <w:r w:rsidRPr="00DF30D0">
        <w:rPr>
          <w:spacing w:val="-14"/>
          <w:sz w:val="20"/>
          <w:szCs w:val="20"/>
        </w:rPr>
        <w:t xml:space="preserve"> </w:t>
      </w:r>
      <w:r w:rsidRPr="00DF30D0">
        <w:rPr>
          <w:sz w:val="20"/>
          <w:szCs w:val="20"/>
        </w:rPr>
        <w:t>por</w:t>
      </w:r>
      <w:r w:rsidRPr="00DF30D0">
        <w:rPr>
          <w:spacing w:val="-14"/>
          <w:sz w:val="20"/>
          <w:szCs w:val="20"/>
        </w:rPr>
        <w:t xml:space="preserve"> </w:t>
      </w:r>
      <w:r w:rsidRPr="00DF30D0">
        <w:rPr>
          <w:sz w:val="20"/>
          <w:szCs w:val="20"/>
        </w:rPr>
        <w:t>otro,</w:t>
      </w:r>
      <w:r w:rsidRPr="00DF30D0">
        <w:rPr>
          <w:spacing w:val="-15"/>
          <w:sz w:val="20"/>
          <w:szCs w:val="20"/>
        </w:rPr>
        <w:t xml:space="preserve"> </w:t>
      </w:r>
      <w:r w:rsidRPr="00DF30D0">
        <w:rPr>
          <w:sz w:val="20"/>
          <w:szCs w:val="20"/>
        </w:rPr>
        <w:t>juntas</w:t>
      </w:r>
      <w:r w:rsidRPr="00DF30D0">
        <w:rPr>
          <w:spacing w:val="-14"/>
          <w:sz w:val="20"/>
          <w:szCs w:val="20"/>
        </w:rPr>
        <w:t xml:space="preserve"> </w:t>
      </w:r>
      <w:r w:rsidRPr="00DF30D0">
        <w:rPr>
          <w:sz w:val="20"/>
          <w:szCs w:val="20"/>
        </w:rPr>
        <w:t>de</w:t>
      </w:r>
      <w:r w:rsidRPr="00DF30D0">
        <w:rPr>
          <w:spacing w:val="-14"/>
          <w:sz w:val="20"/>
          <w:szCs w:val="20"/>
        </w:rPr>
        <w:t xml:space="preserve"> </w:t>
      </w:r>
      <w:r w:rsidRPr="00DF30D0">
        <w:rPr>
          <w:sz w:val="20"/>
          <w:szCs w:val="20"/>
        </w:rPr>
        <w:t>acción</w:t>
      </w:r>
      <w:r w:rsidRPr="00DF30D0">
        <w:rPr>
          <w:spacing w:val="-14"/>
          <w:sz w:val="20"/>
          <w:szCs w:val="20"/>
        </w:rPr>
        <w:t xml:space="preserve"> </w:t>
      </w:r>
      <w:r w:rsidRPr="00DF30D0">
        <w:rPr>
          <w:sz w:val="20"/>
          <w:szCs w:val="20"/>
        </w:rPr>
        <w:t>comunal;</w:t>
      </w:r>
    </w:p>
    <w:p w14:paraId="3BEC6E70" w14:textId="77777777" w:rsidR="000116C1" w:rsidRPr="00DF30D0" w:rsidRDefault="00D93E5E" w:rsidP="00DF30D0">
      <w:pPr>
        <w:pStyle w:val="Textoindependiente"/>
        <w:spacing w:before="93"/>
        <w:ind w:left="118" w:right="196"/>
        <w:jc w:val="both"/>
        <w:rPr>
          <w:sz w:val="20"/>
          <w:szCs w:val="20"/>
        </w:rPr>
      </w:pPr>
      <w:r w:rsidRPr="00DF30D0">
        <w:rPr>
          <w:sz w:val="20"/>
          <w:szCs w:val="20"/>
        </w:rPr>
        <w:t>ii) que el objeto contractual consista en la ejecución de obras; y, iii) que el contrato no supere la</w:t>
      </w:r>
      <w:r w:rsidRPr="00DF30D0">
        <w:rPr>
          <w:spacing w:val="1"/>
          <w:sz w:val="20"/>
          <w:szCs w:val="20"/>
        </w:rPr>
        <w:t xml:space="preserve"> </w:t>
      </w:r>
      <w:r w:rsidRPr="00DF30D0">
        <w:rPr>
          <w:sz w:val="20"/>
          <w:szCs w:val="20"/>
        </w:rPr>
        <w:t>mínima cuantía. De concurrir las anteriores circunstancias, la norma autoriza la contratación</w:t>
      </w:r>
      <w:r w:rsidRPr="00DF30D0">
        <w:rPr>
          <w:spacing w:val="1"/>
          <w:sz w:val="20"/>
          <w:szCs w:val="20"/>
        </w:rPr>
        <w:t xml:space="preserve"> </w:t>
      </w:r>
      <w:r w:rsidRPr="00DF30D0">
        <w:rPr>
          <w:sz w:val="20"/>
          <w:szCs w:val="20"/>
        </w:rPr>
        <w:t>directa entre la entidad territorial y la respectiva junta de acción comunal previamente legalizada</w:t>
      </w:r>
      <w:r w:rsidRPr="00DF30D0">
        <w:rPr>
          <w:spacing w:val="-59"/>
          <w:sz w:val="20"/>
          <w:szCs w:val="20"/>
        </w:rPr>
        <w:t xml:space="preserve"> </w:t>
      </w:r>
      <w:r w:rsidRPr="00DF30D0">
        <w:rPr>
          <w:spacing w:val="-1"/>
          <w:sz w:val="20"/>
          <w:szCs w:val="20"/>
        </w:rPr>
        <w:t>y</w:t>
      </w:r>
      <w:r w:rsidRPr="00DF30D0">
        <w:rPr>
          <w:spacing w:val="-14"/>
          <w:sz w:val="20"/>
          <w:szCs w:val="20"/>
        </w:rPr>
        <w:t xml:space="preserve"> </w:t>
      </w:r>
      <w:r w:rsidRPr="00DF30D0">
        <w:rPr>
          <w:spacing w:val="-1"/>
          <w:sz w:val="20"/>
          <w:szCs w:val="20"/>
        </w:rPr>
        <w:t>reconocida</w:t>
      </w:r>
      <w:r w:rsidRPr="00DF30D0">
        <w:rPr>
          <w:spacing w:val="-14"/>
          <w:sz w:val="20"/>
          <w:szCs w:val="20"/>
        </w:rPr>
        <w:t xml:space="preserve"> </w:t>
      </w:r>
      <w:r w:rsidRPr="00DF30D0">
        <w:rPr>
          <w:spacing w:val="-1"/>
          <w:sz w:val="20"/>
          <w:szCs w:val="20"/>
        </w:rPr>
        <w:t>ante</w:t>
      </w:r>
      <w:r w:rsidRPr="00DF30D0">
        <w:rPr>
          <w:spacing w:val="-14"/>
          <w:sz w:val="20"/>
          <w:szCs w:val="20"/>
        </w:rPr>
        <w:t xml:space="preserve"> </w:t>
      </w:r>
      <w:r w:rsidRPr="00DF30D0">
        <w:rPr>
          <w:spacing w:val="-1"/>
          <w:sz w:val="20"/>
          <w:szCs w:val="20"/>
        </w:rPr>
        <w:t>los</w:t>
      </w:r>
      <w:r w:rsidRPr="00DF30D0">
        <w:rPr>
          <w:spacing w:val="-14"/>
          <w:sz w:val="20"/>
          <w:szCs w:val="20"/>
        </w:rPr>
        <w:t xml:space="preserve"> </w:t>
      </w:r>
      <w:r w:rsidRPr="00DF30D0">
        <w:rPr>
          <w:spacing w:val="-1"/>
          <w:sz w:val="20"/>
          <w:szCs w:val="20"/>
        </w:rPr>
        <w:t>organismos</w:t>
      </w:r>
      <w:r w:rsidRPr="00DF30D0">
        <w:rPr>
          <w:spacing w:val="-13"/>
          <w:sz w:val="20"/>
          <w:szCs w:val="20"/>
        </w:rPr>
        <w:t xml:space="preserve"> </w:t>
      </w:r>
      <w:r w:rsidRPr="00DF30D0">
        <w:rPr>
          <w:sz w:val="20"/>
          <w:szCs w:val="20"/>
        </w:rPr>
        <w:t>competentes.</w:t>
      </w:r>
      <w:r w:rsidRPr="00DF30D0">
        <w:rPr>
          <w:spacing w:val="-14"/>
          <w:sz w:val="20"/>
          <w:szCs w:val="20"/>
        </w:rPr>
        <w:t xml:space="preserve"> </w:t>
      </w:r>
      <w:r w:rsidRPr="00DF30D0">
        <w:rPr>
          <w:sz w:val="20"/>
          <w:szCs w:val="20"/>
        </w:rPr>
        <w:t>En</w:t>
      </w:r>
      <w:r w:rsidRPr="00DF30D0">
        <w:rPr>
          <w:spacing w:val="-13"/>
          <w:sz w:val="20"/>
          <w:szCs w:val="20"/>
        </w:rPr>
        <w:t xml:space="preserve"> </w:t>
      </w:r>
      <w:r w:rsidRPr="00DF30D0">
        <w:rPr>
          <w:sz w:val="20"/>
          <w:szCs w:val="20"/>
        </w:rPr>
        <w:t>todo</w:t>
      </w:r>
      <w:r w:rsidRPr="00DF30D0">
        <w:rPr>
          <w:spacing w:val="-13"/>
          <w:sz w:val="20"/>
          <w:szCs w:val="20"/>
        </w:rPr>
        <w:t xml:space="preserve"> </w:t>
      </w:r>
      <w:r w:rsidRPr="00DF30D0">
        <w:rPr>
          <w:sz w:val="20"/>
          <w:szCs w:val="20"/>
        </w:rPr>
        <w:t>caso,</w:t>
      </w:r>
      <w:r w:rsidRPr="00DF30D0">
        <w:rPr>
          <w:spacing w:val="-14"/>
          <w:sz w:val="20"/>
          <w:szCs w:val="20"/>
        </w:rPr>
        <w:t xml:space="preserve"> </w:t>
      </w:r>
      <w:r w:rsidRPr="00DF30D0">
        <w:rPr>
          <w:sz w:val="20"/>
          <w:szCs w:val="20"/>
        </w:rPr>
        <w:t>esta</w:t>
      </w:r>
      <w:r w:rsidRPr="00DF30D0">
        <w:rPr>
          <w:spacing w:val="-14"/>
          <w:sz w:val="20"/>
          <w:szCs w:val="20"/>
        </w:rPr>
        <w:t xml:space="preserve"> </w:t>
      </w:r>
      <w:r w:rsidRPr="00DF30D0">
        <w:rPr>
          <w:sz w:val="20"/>
          <w:szCs w:val="20"/>
        </w:rPr>
        <w:t>contratación</w:t>
      </w:r>
      <w:r w:rsidRPr="00DF30D0">
        <w:rPr>
          <w:spacing w:val="-14"/>
          <w:sz w:val="20"/>
          <w:szCs w:val="20"/>
        </w:rPr>
        <w:t xml:space="preserve"> </w:t>
      </w:r>
      <w:r w:rsidRPr="00DF30D0">
        <w:rPr>
          <w:sz w:val="20"/>
          <w:szCs w:val="20"/>
        </w:rPr>
        <w:t>debe</w:t>
      </w:r>
      <w:r w:rsidRPr="00DF30D0">
        <w:rPr>
          <w:spacing w:val="-14"/>
          <w:sz w:val="20"/>
          <w:szCs w:val="20"/>
        </w:rPr>
        <w:t xml:space="preserve"> </w:t>
      </w:r>
      <w:r w:rsidRPr="00DF30D0">
        <w:rPr>
          <w:sz w:val="20"/>
          <w:szCs w:val="20"/>
        </w:rPr>
        <w:t>tomar</w:t>
      </w:r>
      <w:r w:rsidRPr="00DF30D0">
        <w:rPr>
          <w:spacing w:val="-13"/>
          <w:sz w:val="20"/>
          <w:szCs w:val="20"/>
        </w:rPr>
        <w:t xml:space="preserve"> </w:t>
      </w:r>
      <w:r w:rsidRPr="00DF30D0">
        <w:rPr>
          <w:sz w:val="20"/>
          <w:szCs w:val="20"/>
        </w:rPr>
        <w:t>como</w:t>
      </w:r>
      <w:r w:rsidRPr="00DF30D0">
        <w:rPr>
          <w:spacing w:val="-59"/>
          <w:sz w:val="20"/>
          <w:szCs w:val="20"/>
        </w:rPr>
        <w:t xml:space="preserve"> </w:t>
      </w:r>
      <w:r w:rsidRPr="00DF30D0">
        <w:rPr>
          <w:sz w:val="20"/>
          <w:szCs w:val="20"/>
        </w:rPr>
        <w:t>personal</w:t>
      </w:r>
      <w:r w:rsidRPr="00DF30D0">
        <w:rPr>
          <w:spacing w:val="9"/>
          <w:sz w:val="20"/>
          <w:szCs w:val="20"/>
        </w:rPr>
        <w:t xml:space="preserve"> </w:t>
      </w:r>
      <w:r w:rsidRPr="00DF30D0">
        <w:rPr>
          <w:sz w:val="20"/>
          <w:szCs w:val="20"/>
        </w:rPr>
        <w:t>para</w:t>
      </w:r>
      <w:r w:rsidRPr="00DF30D0">
        <w:rPr>
          <w:spacing w:val="9"/>
          <w:sz w:val="20"/>
          <w:szCs w:val="20"/>
        </w:rPr>
        <w:t xml:space="preserve"> </w:t>
      </w:r>
      <w:r w:rsidRPr="00DF30D0">
        <w:rPr>
          <w:sz w:val="20"/>
          <w:szCs w:val="20"/>
        </w:rPr>
        <w:t>la</w:t>
      </w:r>
      <w:r w:rsidRPr="00DF30D0">
        <w:rPr>
          <w:spacing w:val="9"/>
          <w:sz w:val="20"/>
          <w:szCs w:val="20"/>
        </w:rPr>
        <w:t xml:space="preserve"> </w:t>
      </w:r>
      <w:r w:rsidRPr="00DF30D0">
        <w:rPr>
          <w:sz w:val="20"/>
          <w:szCs w:val="20"/>
        </w:rPr>
        <w:t>ejecución</w:t>
      </w:r>
      <w:r w:rsidRPr="00DF30D0">
        <w:rPr>
          <w:spacing w:val="9"/>
          <w:sz w:val="20"/>
          <w:szCs w:val="20"/>
        </w:rPr>
        <w:t xml:space="preserve"> </w:t>
      </w:r>
      <w:r w:rsidRPr="00DF30D0">
        <w:rPr>
          <w:sz w:val="20"/>
          <w:szCs w:val="20"/>
        </w:rPr>
        <w:t>de</w:t>
      </w:r>
      <w:r w:rsidRPr="00DF30D0">
        <w:rPr>
          <w:spacing w:val="9"/>
          <w:sz w:val="20"/>
          <w:szCs w:val="20"/>
        </w:rPr>
        <w:t xml:space="preserve"> </w:t>
      </w:r>
      <w:r w:rsidRPr="00DF30D0">
        <w:rPr>
          <w:sz w:val="20"/>
          <w:szCs w:val="20"/>
        </w:rPr>
        <w:t>la</w:t>
      </w:r>
      <w:r w:rsidRPr="00DF30D0">
        <w:rPr>
          <w:spacing w:val="9"/>
          <w:sz w:val="20"/>
          <w:szCs w:val="20"/>
        </w:rPr>
        <w:t xml:space="preserve"> </w:t>
      </w:r>
      <w:r w:rsidRPr="00DF30D0">
        <w:rPr>
          <w:sz w:val="20"/>
          <w:szCs w:val="20"/>
        </w:rPr>
        <w:t>obra</w:t>
      </w:r>
      <w:r w:rsidRPr="00DF30D0">
        <w:rPr>
          <w:spacing w:val="9"/>
          <w:sz w:val="20"/>
          <w:szCs w:val="20"/>
        </w:rPr>
        <w:t xml:space="preserve"> </w:t>
      </w:r>
      <w:r w:rsidRPr="00DF30D0">
        <w:rPr>
          <w:sz w:val="20"/>
          <w:szCs w:val="20"/>
        </w:rPr>
        <w:t>a</w:t>
      </w:r>
      <w:r w:rsidRPr="00DF30D0">
        <w:rPr>
          <w:spacing w:val="10"/>
          <w:sz w:val="20"/>
          <w:szCs w:val="20"/>
        </w:rPr>
        <w:t xml:space="preserve"> </w:t>
      </w:r>
      <w:r w:rsidRPr="00DF30D0">
        <w:rPr>
          <w:sz w:val="20"/>
          <w:szCs w:val="20"/>
        </w:rPr>
        <w:t>los</w:t>
      </w:r>
      <w:r w:rsidRPr="00DF30D0">
        <w:rPr>
          <w:spacing w:val="9"/>
          <w:sz w:val="20"/>
          <w:szCs w:val="20"/>
        </w:rPr>
        <w:t xml:space="preserve"> </w:t>
      </w:r>
      <w:r w:rsidRPr="00DF30D0">
        <w:rPr>
          <w:sz w:val="20"/>
          <w:szCs w:val="20"/>
        </w:rPr>
        <w:t>habitantes</w:t>
      </w:r>
      <w:r w:rsidRPr="00DF30D0">
        <w:rPr>
          <w:spacing w:val="9"/>
          <w:sz w:val="20"/>
          <w:szCs w:val="20"/>
        </w:rPr>
        <w:t xml:space="preserve"> </w:t>
      </w:r>
      <w:r w:rsidRPr="00DF30D0">
        <w:rPr>
          <w:sz w:val="20"/>
          <w:szCs w:val="20"/>
        </w:rPr>
        <w:t>de</w:t>
      </w:r>
      <w:r w:rsidRPr="00DF30D0">
        <w:rPr>
          <w:spacing w:val="9"/>
          <w:sz w:val="20"/>
          <w:szCs w:val="20"/>
        </w:rPr>
        <w:t xml:space="preserve"> </w:t>
      </w:r>
      <w:r w:rsidRPr="00DF30D0">
        <w:rPr>
          <w:sz w:val="20"/>
          <w:szCs w:val="20"/>
        </w:rPr>
        <w:t>la</w:t>
      </w:r>
      <w:r w:rsidRPr="00DF30D0">
        <w:rPr>
          <w:spacing w:val="9"/>
          <w:sz w:val="20"/>
          <w:szCs w:val="20"/>
        </w:rPr>
        <w:t xml:space="preserve"> </w:t>
      </w:r>
      <w:r w:rsidRPr="00DF30D0">
        <w:rPr>
          <w:sz w:val="20"/>
          <w:szCs w:val="20"/>
        </w:rPr>
        <w:t>comunidad.</w:t>
      </w:r>
      <w:r w:rsidRPr="00DF30D0">
        <w:rPr>
          <w:spacing w:val="9"/>
          <w:sz w:val="20"/>
          <w:szCs w:val="20"/>
        </w:rPr>
        <w:t xml:space="preserve"> </w:t>
      </w:r>
      <w:r w:rsidRPr="00DF30D0">
        <w:rPr>
          <w:sz w:val="20"/>
          <w:szCs w:val="20"/>
        </w:rPr>
        <w:t>Sin</w:t>
      </w:r>
      <w:r w:rsidRPr="00DF30D0">
        <w:rPr>
          <w:spacing w:val="9"/>
          <w:sz w:val="20"/>
          <w:szCs w:val="20"/>
        </w:rPr>
        <w:t xml:space="preserve"> </w:t>
      </w:r>
      <w:r w:rsidRPr="00DF30D0">
        <w:rPr>
          <w:sz w:val="20"/>
          <w:szCs w:val="20"/>
        </w:rPr>
        <w:t>embargo,</w:t>
      </w:r>
      <w:r w:rsidRPr="00DF30D0">
        <w:rPr>
          <w:spacing w:val="9"/>
          <w:sz w:val="20"/>
          <w:szCs w:val="20"/>
        </w:rPr>
        <w:t xml:space="preserve"> </w:t>
      </w:r>
      <w:r w:rsidRPr="00DF30D0">
        <w:rPr>
          <w:sz w:val="20"/>
          <w:szCs w:val="20"/>
        </w:rPr>
        <w:t>como</w:t>
      </w:r>
      <w:r w:rsidRPr="00DF30D0">
        <w:rPr>
          <w:spacing w:val="10"/>
          <w:sz w:val="20"/>
          <w:szCs w:val="20"/>
        </w:rPr>
        <w:t xml:space="preserve"> </w:t>
      </w:r>
      <w:r w:rsidRPr="00DF30D0">
        <w:rPr>
          <w:sz w:val="20"/>
          <w:szCs w:val="20"/>
        </w:rPr>
        <w:t>se</w:t>
      </w:r>
      <w:r w:rsidR="000116C1" w:rsidRPr="00DF30D0">
        <w:rPr>
          <w:sz w:val="20"/>
          <w:szCs w:val="20"/>
        </w:rPr>
        <w:t xml:space="preserve"> expondrá más adelante, el artículo 95 de la Ley 2166 de 2021 amplió esta subregla en cuanto a</w:t>
      </w:r>
      <w:r w:rsidR="000116C1" w:rsidRPr="00DF30D0">
        <w:rPr>
          <w:spacing w:val="1"/>
          <w:sz w:val="20"/>
          <w:szCs w:val="20"/>
        </w:rPr>
        <w:t xml:space="preserve"> </w:t>
      </w:r>
      <w:r w:rsidR="000116C1" w:rsidRPr="00DF30D0">
        <w:rPr>
          <w:sz w:val="20"/>
          <w:szCs w:val="20"/>
        </w:rPr>
        <w:t>los</w:t>
      </w:r>
      <w:r w:rsidR="000116C1" w:rsidRPr="00DF30D0">
        <w:rPr>
          <w:spacing w:val="-2"/>
          <w:sz w:val="20"/>
          <w:szCs w:val="20"/>
        </w:rPr>
        <w:t xml:space="preserve"> </w:t>
      </w:r>
      <w:r w:rsidR="000116C1" w:rsidRPr="00DF30D0">
        <w:rPr>
          <w:sz w:val="20"/>
          <w:szCs w:val="20"/>
        </w:rPr>
        <w:t>sujetos</w:t>
      </w:r>
      <w:r w:rsidR="000116C1" w:rsidRPr="00DF30D0">
        <w:rPr>
          <w:spacing w:val="-1"/>
          <w:sz w:val="20"/>
          <w:szCs w:val="20"/>
        </w:rPr>
        <w:t xml:space="preserve"> </w:t>
      </w:r>
      <w:r w:rsidR="000116C1" w:rsidRPr="00DF30D0">
        <w:rPr>
          <w:sz w:val="20"/>
          <w:szCs w:val="20"/>
        </w:rPr>
        <w:t>aplicables,</w:t>
      </w:r>
      <w:r w:rsidR="000116C1" w:rsidRPr="00DF30D0">
        <w:rPr>
          <w:spacing w:val="-1"/>
          <w:sz w:val="20"/>
          <w:szCs w:val="20"/>
        </w:rPr>
        <w:t xml:space="preserve"> </w:t>
      </w:r>
      <w:r w:rsidR="000116C1" w:rsidRPr="00DF30D0">
        <w:rPr>
          <w:sz w:val="20"/>
          <w:szCs w:val="20"/>
        </w:rPr>
        <w:t>condiciones</w:t>
      </w:r>
      <w:r w:rsidR="000116C1" w:rsidRPr="00DF30D0">
        <w:rPr>
          <w:spacing w:val="-1"/>
          <w:sz w:val="20"/>
          <w:szCs w:val="20"/>
        </w:rPr>
        <w:t xml:space="preserve"> </w:t>
      </w:r>
      <w:r w:rsidR="000116C1" w:rsidRPr="00DF30D0">
        <w:rPr>
          <w:sz w:val="20"/>
          <w:szCs w:val="20"/>
        </w:rPr>
        <w:t>y</w:t>
      </w:r>
      <w:r w:rsidR="000116C1" w:rsidRPr="00DF30D0">
        <w:rPr>
          <w:spacing w:val="-2"/>
          <w:sz w:val="20"/>
          <w:szCs w:val="20"/>
        </w:rPr>
        <w:t xml:space="preserve"> </w:t>
      </w:r>
      <w:r w:rsidR="000116C1" w:rsidRPr="00DF30D0">
        <w:rPr>
          <w:sz w:val="20"/>
          <w:szCs w:val="20"/>
        </w:rPr>
        <w:t>la</w:t>
      </w:r>
      <w:r w:rsidR="000116C1" w:rsidRPr="00DF30D0">
        <w:rPr>
          <w:spacing w:val="-1"/>
          <w:sz w:val="20"/>
          <w:szCs w:val="20"/>
        </w:rPr>
        <w:t xml:space="preserve"> </w:t>
      </w:r>
      <w:r w:rsidR="000116C1" w:rsidRPr="00DF30D0">
        <w:rPr>
          <w:sz w:val="20"/>
          <w:szCs w:val="20"/>
        </w:rPr>
        <w:t>cuantía</w:t>
      </w:r>
      <w:r w:rsidR="000116C1" w:rsidRPr="00DF30D0">
        <w:rPr>
          <w:spacing w:val="-1"/>
          <w:sz w:val="20"/>
          <w:szCs w:val="20"/>
        </w:rPr>
        <w:t xml:space="preserve"> </w:t>
      </w:r>
      <w:r w:rsidR="000116C1" w:rsidRPr="00DF30D0">
        <w:rPr>
          <w:sz w:val="20"/>
          <w:szCs w:val="20"/>
        </w:rPr>
        <w:t>del</w:t>
      </w:r>
      <w:r w:rsidR="000116C1" w:rsidRPr="00DF30D0">
        <w:rPr>
          <w:spacing w:val="-1"/>
          <w:sz w:val="20"/>
          <w:szCs w:val="20"/>
        </w:rPr>
        <w:t xml:space="preserve"> </w:t>
      </w:r>
      <w:r w:rsidR="000116C1" w:rsidRPr="00DF30D0">
        <w:rPr>
          <w:sz w:val="20"/>
          <w:szCs w:val="20"/>
        </w:rPr>
        <w:t>contrato.</w:t>
      </w:r>
    </w:p>
    <w:p w14:paraId="78559274" w14:textId="77777777" w:rsidR="000116C1" w:rsidRPr="00DF30D0" w:rsidRDefault="000116C1" w:rsidP="00DF30D0">
      <w:pPr>
        <w:pStyle w:val="Textoindependiente"/>
        <w:spacing w:before="120"/>
        <w:ind w:left="118" w:right="196" w:firstLine="709"/>
        <w:jc w:val="both"/>
        <w:rPr>
          <w:sz w:val="20"/>
          <w:szCs w:val="20"/>
        </w:rPr>
      </w:pPr>
      <w:r w:rsidRPr="00DF30D0">
        <w:rPr>
          <w:sz w:val="20"/>
          <w:szCs w:val="20"/>
        </w:rPr>
        <w:t>Un</w:t>
      </w:r>
      <w:r w:rsidRPr="00DF30D0">
        <w:rPr>
          <w:spacing w:val="-14"/>
          <w:sz w:val="20"/>
          <w:szCs w:val="20"/>
        </w:rPr>
        <w:t xml:space="preserve"> </w:t>
      </w:r>
      <w:r w:rsidRPr="00DF30D0">
        <w:rPr>
          <w:i/>
          <w:sz w:val="20"/>
          <w:szCs w:val="20"/>
        </w:rPr>
        <w:t>segundo</w:t>
      </w:r>
      <w:r w:rsidRPr="00DF30D0">
        <w:rPr>
          <w:i/>
          <w:spacing w:val="-13"/>
          <w:sz w:val="20"/>
          <w:szCs w:val="20"/>
        </w:rPr>
        <w:t xml:space="preserve"> </w:t>
      </w:r>
      <w:r w:rsidRPr="00DF30D0">
        <w:rPr>
          <w:sz w:val="20"/>
          <w:szCs w:val="20"/>
        </w:rPr>
        <w:t>régimen</w:t>
      </w:r>
      <w:r w:rsidRPr="00DF30D0">
        <w:rPr>
          <w:spacing w:val="-13"/>
          <w:sz w:val="20"/>
          <w:szCs w:val="20"/>
        </w:rPr>
        <w:t xml:space="preserve"> </w:t>
      </w:r>
      <w:r w:rsidRPr="00DF30D0">
        <w:rPr>
          <w:sz w:val="20"/>
          <w:szCs w:val="20"/>
        </w:rPr>
        <w:t>o</w:t>
      </w:r>
      <w:r w:rsidRPr="00DF30D0">
        <w:rPr>
          <w:spacing w:val="-13"/>
          <w:sz w:val="20"/>
          <w:szCs w:val="20"/>
        </w:rPr>
        <w:t xml:space="preserve"> </w:t>
      </w:r>
      <w:r w:rsidRPr="00DF30D0">
        <w:rPr>
          <w:sz w:val="20"/>
          <w:szCs w:val="20"/>
        </w:rPr>
        <w:t>modalidad</w:t>
      </w:r>
      <w:r w:rsidRPr="00DF30D0">
        <w:rPr>
          <w:spacing w:val="-13"/>
          <w:sz w:val="20"/>
          <w:szCs w:val="20"/>
        </w:rPr>
        <w:t xml:space="preserve"> </w:t>
      </w:r>
      <w:r w:rsidRPr="00DF30D0">
        <w:rPr>
          <w:sz w:val="20"/>
          <w:szCs w:val="20"/>
        </w:rPr>
        <w:t>de</w:t>
      </w:r>
      <w:r w:rsidRPr="00DF30D0">
        <w:rPr>
          <w:spacing w:val="-13"/>
          <w:sz w:val="20"/>
          <w:szCs w:val="20"/>
        </w:rPr>
        <w:t xml:space="preserve"> </w:t>
      </w:r>
      <w:r w:rsidRPr="00DF30D0">
        <w:rPr>
          <w:sz w:val="20"/>
          <w:szCs w:val="20"/>
        </w:rPr>
        <w:t>contratación</w:t>
      </w:r>
      <w:r w:rsidRPr="00DF30D0">
        <w:rPr>
          <w:spacing w:val="-13"/>
          <w:sz w:val="20"/>
          <w:szCs w:val="20"/>
        </w:rPr>
        <w:t xml:space="preserve"> </w:t>
      </w:r>
      <w:r w:rsidRPr="00DF30D0">
        <w:rPr>
          <w:sz w:val="20"/>
          <w:szCs w:val="20"/>
        </w:rPr>
        <w:t>se</w:t>
      </w:r>
      <w:r w:rsidRPr="00DF30D0">
        <w:rPr>
          <w:spacing w:val="-13"/>
          <w:sz w:val="20"/>
          <w:szCs w:val="20"/>
        </w:rPr>
        <w:t xml:space="preserve"> </w:t>
      </w:r>
      <w:r w:rsidRPr="00DF30D0">
        <w:rPr>
          <w:sz w:val="20"/>
          <w:szCs w:val="20"/>
        </w:rPr>
        <w:t>encuentra</w:t>
      </w:r>
      <w:r w:rsidRPr="00DF30D0">
        <w:rPr>
          <w:spacing w:val="-13"/>
          <w:sz w:val="20"/>
          <w:szCs w:val="20"/>
        </w:rPr>
        <w:t xml:space="preserve"> </w:t>
      </w:r>
      <w:r w:rsidRPr="00DF30D0">
        <w:rPr>
          <w:sz w:val="20"/>
          <w:szCs w:val="20"/>
        </w:rPr>
        <w:t>prevista</w:t>
      </w:r>
      <w:r w:rsidRPr="00DF30D0">
        <w:rPr>
          <w:spacing w:val="-13"/>
          <w:sz w:val="20"/>
          <w:szCs w:val="20"/>
        </w:rPr>
        <w:t xml:space="preserve"> </w:t>
      </w:r>
      <w:r w:rsidRPr="00DF30D0">
        <w:rPr>
          <w:sz w:val="20"/>
          <w:szCs w:val="20"/>
        </w:rPr>
        <w:t>en</w:t>
      </w:r>
      <w:r w:rsidRPr="00DF30D0">
        <w:rPr>
          <w:spacing w:val="-13"/>
          <w:sz w:val="20"/>
          <w:szCs w:val="20"/>
        </w:rPr>
        <w:t xml:space="preserve"> </w:t>
      </w:r>
      <w:r w:rsidRPr="00DF30D0">
        <w:rPr>
          <w:sz w:val="20"/>
          <w:szCs w:val="20"/>
        </w:rPr>
        <w:t>el</w:t>
      </w:r>
      <w:r w:rsidRPr="00DF30D0">
        <w:rPr>
          <w:spacing w:val="-13"/>
          <w:sz w:val="20"/>
          <w:szCs w:val="20"/>
        </w:rPr>
        <w:t xml:space="preserve"> </w:t>
      </w:r>
      <w:r w:rsidRPr="00DF30D0">
        <w:rPr>
          <w:sz w:val="20"/>
          <w:szCs w:val="20"/>
        </w:rPr>
        <w:t>Decreto</w:t>
      </w:r>
      <w:r w:rsidRPr="00DF30D0">
        <w:rPr>
          <w:spacing w:val="-13"/>
          <w:sz w:val="20"/>
          <w:szCs w:val="20"/>
        </w:rPr>
        <w:t xml:space="preserve"> </w:t>
      </w:r>
      <w:r w:rsidRPr="00DF30D0">
        <w:rPr>
          <w:sz w:val="20"/>
          <w:szCs w:val="20"/>
        </w:rPr>
        <w:t>092</w:t>
      </w:r>
      <w:r w:rsidRPr="00DF30D0">
        <w:rPr>
          <w:spacing w:val="-59"/>
          <w:sz w:val="20"/>
          <w:szCs w:val="20"/>
        </w:rPr>
        <w:t xml:space="preserve"> </w:t>
      </w:r>
      <w:r w:rsidRPr="00DF30D0">
        <w:rPr>
          <w:sz w:val="20"/>
          <w:szCs w:val="20"/>
        </w:rPr>
        <w:t>de 2017, exceptuando lo consignado en su artículo quinto, pues versa sobre convenios de</w:t>
      </w:r>
      <w:r w:rsidRPr="00DF30D0">
        <w:rPr>
          <w:spacing w:val="1"/>
          <w:sz w:val="20"/>
          <w:szCs w:val="20"/>
        </w:rPr>
        <w:t xml:space="preserve"> </w:t>
      </w:r>
      <w:r w:rsidRPr="00DF30D0">
        <w:rPr>
          <w:sz w:val="20"/>
          <w:szCs w:val="20"/>
        </w:rPr>
        <w:t>asociación. Este decreto desarrolla, en términos generales, la contratación autorizada por el</w:t>
      </w:r>
      <w:r w:rsidRPr="00DF30D0">
        <w:rPr>
          <w:spacing w:val="1"/>
          <w:sz w:val="20"/>
          <w:szCs w:val="20"/>
        </w:rPr>
        <w:t xml:space="preserve"> </w:t>
      </w:r>
      <w:r w:rsidRPr="00DF30D0">
        <w:rPr>
          <w:sz w:val="20"/>
          <w:szCs w:val="20"/>
        </w:rPr>
        <w:t>artículo</w:t>
      </w:r>
      <w:r w:rsidRPr="00DF30D0">
        <w:rPr>
          <w:spacing w:val="-6"/>
          <w:sz w:val="20"/>
          <w:szCs w:val="20"/>
        </w:rPr>
        <w:t xml:space="preserve"> </w:t>
      </w:r>
      <w:r w:rsidRPr="00DF30D0">
        <w:rPr>
          <w:sz w:val="20"/>
          <w:szCs w:val="20"/>
        </w:rPr>
        <w:t>355</w:t>
      </w:r>
      <w:r w:rsidRPr="00DF30D0">
        <w:rPr>
          <w:spacing w:val="-7"/>
          <w:sz w:val="20"/>
          <w:szCs w:val="20"/>
        </w:rPr>
        <w:t xml:space="preserve"> </w:t>
      </w:r>
      <w:r w:rsidRPr="00DF30D0">
        <w:rPr>
          <w:sz w:val="20"/>
          <w:szCs w:val="20"/>
        </w:rPr>
        <w:t>de</w:t>
      </w:r>
      <w:r w:rsidRPr="00DF30D0">
        <w:rPr>
          <w:spacing w:val="-7"/>
          <w:sz w:val="20"/>
          <w:szCs w:val="20"/>
        </w:rPr>
        <w:t xml:space="preserve"> </w:t>
      </w:r>
      <w:r w:rsidRPr="00DF30D0">
        <w:rPr>
          <w:sz w:val="20"/>
          <w:szCs w:val="20"/>
        </w:rPr>
        <w:t>la</w:t>
      </w:r>
      <w:r w:rsidRPr="00DF30D0">
        <w:rPr>
          <w:spacing w:val="-7"/>
          <w:sz w:val="20"/>
          <w:szCs w:val="20"/>
        </w:rPr>
        <w:t xml:space="preserve"> </w:t>
      </w:r>
      <w:r w:rsidRPr="00DF30D0">
        <w:rPr>
          <w:sz w:val="20"/>
          <w:szCs w:val="20"/>
        </w:rPr>
        <w:t>Constitución</w:t>
      </w:r>
      <w:r w:rsidRPr="00DF30D0">
        <w:rPr>
          <w:spacing w:val="-6"/>
          <w:sz w:val="20"/>
          <w:szCs w:val="20"/>
        </w:rPr>
        <w:t xml:space="preserve"> </w:t>
      </w:r>
      <w:r w:rsidRPr="00DF30D0">
        <w:rPr>
          <w:sz w:val="20"/>
          <w:szCs w:val="20"/>
        </w:rPr>
        <w:t>Política,</w:t>
      </w:r>
      <w:r w:rsidRPr="00DF30D0">
        <w:rPr>
          <w:spacing w:val="-5"/>
          <w:sz w:val="20"/>
          <w:szCs w:val="20"/>
        </w:rPr>
        <w:t xml:space="preserve"> </w:t>
      </w:r>
      <w:r w:rsidRPr="00DF30D0">
        <w:rPr>
          <w:sz w:val="20"/>
          <w:szCs w:val="20"/>
        </w:rPr>
        <w:t>la</w:t>
      </w:r>
      <w:r w:rsidRPr="00DF30D0">
        <w:rPr>
          <w:spacing w:val="-7"/>
          <w:sz w:val="20"/>
          <w:szCs w:val="20"/>
        </w:rPr>
        <w:t xml:space="preserve"> </w:t>
      </w:r>
      <w:r w:rsidRPr="00DF30D0">
        <w:rPr>
          <w:sz w:val="20"/>
          <w:szCs w:val="20"/>
        </w:rPr>
        <w:t>cual,</w:t>
      </w:r>
      <w:r w:rsidRPr="00DF30D0">
        <w:rPr>
          <w:spacing w:val="-7"/>
          <w:sz w:val="20"/>
          <w:szCs w:val="20"/>
        </w:rPr>
        <w:t xml:space="preserve"> </w:t>
      </w:r>
      <w:r w:rsidRPr="00DF30D0">
        <w:rPr>
          <w:sz w:val="20"/>
          <w:szCs w:val="20"/>
        </w:rPr>
        <w:t>en</w:t>
      </w:r>
      <w:r w:rsidRPr="00DF30D0">
        <w:rPr>
          <w:spacing w:val="-7"/>
          <w:sz w:val="20"/>
          <w:szCs w:val="20"/>
        </w:rPr>
        <w:t xml:space="preserve"> </w:t>
      </w:r>
      <w:r w:rsidRPr="00DF30D0">
        <w:rPr>
          <w:sz w:val="20"/>
          <w:szCs w:val="20"/>
        </w:rPr>
        <w:t>concordancia</w:t>
      </w:r>
      <w:r w:rsidRPr="00DF30D0">
        <w:rPr>
          <w:spacing w:val="-7"/>
          <w:sz w:val="20"/>
          <w:szCs w:val="20"/>
        </w:rPr>
        <w:t xml:space="preserve"> </w:t>
      </w:r>
      <w:r w:rsidRPr="00DF30D0">
        <w:rPr>
          <w:sz w:val="20"/>
          <w:szCs w:val="20"/>
        </w:rPr>
        <w:t>con</w:t>
      </w:r>
      <w:r w:rsidRPr="00DF30D0">
        <w:rPr>
          <w:spacing w:val="-7"/>
          <w:sz w:val="20"/>
          <w:szCs w:val="20"/>
        </w:rPr>
        <w:t xml:space="preserve"> </w:t>
      </w:r>
      <w:r w:rsidRPr="00DF30D0">
        <w:rPr>
          <w:sz w:val="20"/>
          <w:szCs w:val="20"/>
        </w:rPr>
        <w:t>el</w:t>
      </w:r>
      <w:r w:rsidRPr="00DF30D0">
        <w:rPr>
          <w:spacing w:val="-7"/>
          <w:sz w:val="20"/>
          <w:szCs w:val="20"/>
        </w:rPr>
        <w:t xml:space="preserve"> </w:t>
      </w:r>
      <w:r w:rsidRPr="00DF30D0">
        <w:rPr>
          <w:sz w:val="20"/>
          <w:szCs w:val="20"/>
        </w:rPr>
        <w:t>numeral</w:t>
      </w:r>
      <w:r w:rsidRPr="00DF30D0">
        <w:rPr>
          <w:spacing w:val="-6"/>
          <w:sz w:val="20"/>
          <w:szCs w:val="20"/>
        </w:rPr>
        <w:t xml:space="preserve"> </w:t>
      </w:r>
      <w:r w:rsidRPr="00DF30D0">
        <w:rPr>
          <w:sz w:val="20"/>
          <w:szCs w:val="20"/>
        </w:rPr>
        <w:t>16</w:t>
      </w:r>
      <w:r w:rsidRPr="00DF30D0">
        <w:rPr>
          <w:spacing w:val="-7"/>
          <w:sz w:val="20"/>
          <w:szCs w:val="20"/>
        </w:rPr>
        <w:t xml:space="preserve"> </w:t>
      </w:r>
      <w:r w:rsidRPr="00DF30D0">
        <w:rPr>
          <w:sz w:val="20"/>
          <w:szCs w:val="20"/>
        </w:rPr>
        <w:t>y</w:t>
      </w:r>
      <w:r w:rsidRPr="00DF30D0">
        <w:rPr>
          <w:spacing w:val="-6"/>
          <w:sz w:val="20"/>
          <w:szCs w:val="20"/>
        </w:rPr>
        <w:t xml:space="preserve"> </w:t>
      </w:r>
      <w:r w:rsidRPr="00DF30D0">
        <w:rPr>
          <w:sz w:val="20"/>
          <w:szCs w:val="20"/>
        </w:rPr>
        <w:t>el</w:t>
      </w:r>
      <w:r w:rsidRPr="00DF30D0">
        <w:rPr>
          <w:spacing w:val="-7"/>
          <w:sz w:val="20"/>
          <w:szCs w:val="20"/>
        </w:rPr>
        <w:t xml:space="preserve"> </w:t>
      </w:r>
      <w:r w:rsidRPr="00DF30D0">
        <w:rPr>
          <w:sz w:val="20"/>
          <w:szCs w:val="20"/>
        </w:rPr>
        <w:t>parágrafo</w:t>
      </w:r>
      <w:r w:rsidRPr="00DF30D0">
        <w:rPr>
          <w:spacing w:val="-59"/>
          <w:sz w:val="20"/>
          <w:szCs w:val="20"/>
        </w:rPr>
        <w:t xml:space="preserve"> </w:t>
      </w:r>
      <w:r w:rsidRPr="00DF30D0">
        <w:rPr>
          <w:sz w:val="20"/>
          <w:szCs w:val="20"/>
        </w:rPr>
        <w:t>tercero del artículo tercero de la Ley 136 de 1994, puede manifestarse a través de convenios</w:t>
      </w:r>
      <w:r w:rsidRPr="00DF30D0">
        <w:rPr>
          <w:spacing w:val="1"/>
          <w:sz w:val="20"/>
          <w:szCs w:val="20"/>
        </w:rPr>
        <w:t xml:space="preserve"> </w:t>
      </w:r>
      <w:r w:rsidRPr="00DF30D0">
        <w:rPr>
          <w:sz w:val="20"/>
          <w:szCs w:val="20"/>
        </w:rPr>
        <w:t>solidarios.</w:t>
      </w:r>
    </w:p>
    <w:p w14:paraId="05E06F32" w14:textId="77777777" w:rsidR="000116C1" w:rsidRPr="00DF30D0" w:rsidRDefault="000116C1" w:rsidP="00DF30D0">
      <w:pPr>
        <w:pStyle w:val="Textoindependiente"/>
        <w:spacing w:before="120"/>
        <w:ind w:left="118" w:right="196" w:firstLine="709"/>
        <w:jc w:val="both"/>
        <w:rPr>
          <w:sz w:val="20"/>
          <w:szCs w:val="20"/>
        </w:rPr>
      </w:pPr>
      <w:r w:rsidRPr="00DF30D0">
        <w:rPr>
          <w:sz w:val="20"/>
          <w:szCs w:val="20"/>
        </w:rPr>
        <w:t>En</w:t>
      </w:r>
      <w:r w:rsidRPr="00DF30D0">
        <w:rPr>
          <w:spacing w:val="-7"/>
          <w:sz w:val="20"/>
          <w:szCs w:val="20"/>
        </w:rPr>
        <w:t xml:space="preserve"> </w:t>
      </w:r>
      <w:r w:rsidRPr="00DF30D0">
        <w:rPr>
          <w:sz w:val="20"/>
          <w:szCs w:val="20"/>
        </w:rPr>
        <w:t>este</w:t>
      </w:r>
      <w:r w:rsidRPr="00DF30D0">
        <w:rPr>
          <w:spacing w:val="-7"/>
          <w:sz w:val="20"/>
          <w:szCs w:val="20"/>
        </w:rPr>
        <w:t xml:space="preserve"> </w:t>
      </w:r>
      <w:r w:rsidRPr="00DF30D0">
        <w:rPr>
          <w:sz w:val="20"/>
          <w:szCs w:val="20"/>
        </w:rPr>
        <w:t>sentido,</w:t>
      </w:r>
      <w:r w:rsidRPr="00DF30D0">
        <w:rPr>
          <w:spacing w:val="-8"/>
          <w:sz w:val="20"/>
          <w:szCs w:val="20"/>
        </w:rPr>
        <w:t xml:space="preserve"> </w:t>
      </w:r>
      <w:r w:rsidRPr="00DF30D0">
        <w:rPr>
          <w:sz w:val="20"/>
          <w:szCs w:val="20"/>
        </w:rPr>
        <w:t>el</w:t>
      </w:r>
      <w:r w:rsidRPr="00DF30D0">
        <w:rPr>
          <w:spacing w:val="-8"/>
          <w:sz w:val="20"/>
          <w:szCs w:val="20"/>
        </w:rPr>
        <w:t xml:space="preserve"> </w:t>
      </w:r>
      <w:r w:rsidRPr="00DF30D0">
        <w:rPr>
          <w:sz w:val="20"/>
          <w:szCs w:val="20"/>
        </w:rPr>
        <w:t>régimen</w:t>
      </w:r>
      <w:r w:rsidRPr="00DF30D0">
        <w:rPr>
          <w:spacing w:val="-8"/>
          <w:sz w:val="20"/>
          <w:szCs w:val="20"/>
        </w:rPr>
        <w:t xml:space="preserve"> </w:t>
      </w:r>
      <w:r w:rsidRPr="00DF30D0">
        <w:rPr>
          <w:sz w:val="20"/>
          <w:szCs w:val="20"/>
        </w:rPr>
        <w:t>especial</w:t>
      </w:r>
      <w:r w:rsidRPr="00DF30D0">
        <w:rPr>
          <w:spacing w:val="-7"/>
          <w:sz w:val="20"/>
          <w:szCs w:val="20"/>
        </w:rPr>
        <w:t xml:space="preserve"> </w:t>
      </w:r>
      <w:r w:rsidRPr="00DF30D0">
        <w:rPr>
          <w:sz w:val="20"/>
          <w:szCs w:val="20"/>
        </w:rPr>
        <w:t>y</w:t>
      </w:r>
      <w:r w:rsidRPr="00DF30D0">
        <w:rPr>
          <w:spacing w:val="-8"/>
          <w:sz w:val="20"/>
          <w:szCs w:val="20"/>
        </w:rPr>
        <w:t xml:space="preserve"> </w:t>
      </w:r>
      <w:r w:rsidRPr="00DF30D0">
        <w:rPr>
          <w:sz w:val="20"/>
          <w:szCs w:val="20"/>
        </w:rPr>
        <w:t>preferente</w:t>
      </w:r>
      <w:r w:rsidRPr="00DF30D0">
        <w:rPr>
          <w:spacing w:val="-7"/>
          <w:sz w:val="20"/>
          <w:szCs w:val="20"/>
        </w:rPr>
        <w:t xml:space="preserve"> </w:t>
      </w:r>
      <w:r w:rsidRPr="00DF30D0">
        <w:rPr>
          <w:sz w:val="20"/>
          <w:szCs w:val="20"/>
        </w:rPr>
        <w:t>previsto</w:t>
      </w:r>
      <w:r w:rsidRPr="00DF30D0">
        <w:rPr>
          <w:spacing w:val="-6"/>
          <w:sz w:val="20"/>
          <w:szCs w:val="20"/>
        </w:rPr>
        <w:t xml:space="preserve"> </w:t>
      </w:r>
      <w:r w:rsidRPr="00DF30D0">
        <w:rPr>
          <w:sz w:val="20"/>
          <w:szCs w:val="20"/>
        </w:rPr>
        <w:t>en</w:t>
      </w:r>
      <w:r w:rsidRPr="00DF30D0">
        <w:rPr>
          <w:spacing w:val="-8"/>
          <w:sz w:val="20"/>
          <w:szCs w:val="20"/>
        </w:rPr>
        <w:t xml:space="preserve"> </w:t>
      </w:r>
      <w:r w:rsidRPr="00DF30D0">
        <w:rPr>
          <w:sz w:val="20"/>
          <w:szCs w:val="20"/>
        </w:rPr>
        <w:t>el</w:t>
      </w:r>
      <w:r w:rsidRPr="00DF30D0">
        <w:rPr>
          <w:spacing w:val="-8"/>
          <w:sz w:val="20"/>
          <w:szCs w:val="20"/>
        </w:rPr>
        <w:t xml:space="preserve"> </w:t>
      </w:r>
      <w:r w:rsidRPr="00DF30D0">
        <w:rPr>
          <w:sz w:val="20"/>
          <w:szCs w:val="20"/>
        </w:rPr>
        <w:t>Decreto</w:t>
      </w:r>
      <w:r w:rsidRPr="00DF30D0">
        <w:rPr>
          <w:spacing w:val="-7"/>
          <w:sz w:val="20"/>
          <w:szCs w:val="20"/>
        </w:rPr>
        <w:t xml:space="preserve"> </w:t>
      </w:r>
      <w:r w:rsidRPr="00DF30D0">
        <w:rPr>
          <w:sz w:val="20"/>
          <w:szCs w:val="20"/>
        </w:rPr>
        <w:t>092</w:t>
      </w:r>
      <w:r w:rsidRPr="00DF30D0">
        <w:rPr>
          <w:spacing w:val="-8"/>
          <w:sz w:val="20"/>
          <w:szCs w:val="20"/>
        </w:rPr>
        <w:t xml:space="preserve"> </w:t>
      </w:r>
      <w:r w:rsidRPr="00DF30D0">
        <w:rPr>
          <w:sz w:val="20"/>
          <w:szCs w:val="20"/>
        </w:rPr>
        <w:t>de</w:t>
      </w:r>
      <w:r w:rsidRPr="00DF30D0">
        <w:rPr>
          <w:spacing w:val="-8"/>
          <w:sz w:val="20"/>
          <w:szCs w:val="20"/>
        </w:rPr>
        <w:t xml:space="preserve"> </w:t>
      </w:r>
      <w:r w:rsidRPr="00DF30D0">
        <w:rPr>
          <w:sz w:val="20"/>
          <w:szCs w:val="20"/>
        </w:rPr>
        <w:t>2017</w:t>
      </w:r>
      <w:r w:rsidRPr="00DF30D0">
        <w:rPr>
          <w:spacing w:val="-7"/>
          <w:sz w:val="20"/>
          <w:szCs w:val="20"/>
        </w:rPr>
        <w:t xml:space="preserve"> </w:t>
      </w:r>
      <w:r w:rsidRPr="00DF30D0">
        <w:rPr>
          <w:sz w:val="20"/>
          <w:szCs w:val="20"/>
        </w:rPr>
        <w:t>para</w:t>
      </w:r>
      <w:r w:rsidRPr="00DF30D0">
        <w:rPr>
          <w:spacing w:val="-58"/>
          <w:sz w:val="20"/>
          <w:szCs w:val="20"/>
        </w:rPr>
        <w:t xml:space="preserve"> </w:t>
      </w:r>
      <w:r w:rsidRPr="00DF30D0">
        <w:rPr>
          <w:sz w:val="20"/>
          <w:szCs w:val="20"/>
        </w:rPr>
        <w:t>la</w:t>
      </w:r>
      <w:r w:rsidRPr="00DF30D0">
        <w:rPr>
          <w:spacing w:val="-2"/>
          <w:sz w:val="20"/>
          <w:szCs w:val="20"/>
        </w:rPr>
        <w:t xml:space="preserve"> </w:t>
      </w:r>
      <w:r w:rsidRPr="00DF30D0">
        <w:rPr>
          <w:sz w:val="20"/>
          <w:szCs w:val="20"/>
        </w:rPr>
        <w:t>celebración</w:t>
      </w:r>
      <w:r w:rsidRPr="00DF30D0">
        <w:rPr>
          <w:spacing w:val="-2"/>
          <w:sz w:val="20"/>
          <w:szCs w:val="20"/>
        </w:rPr>
        <w:t xml:space="preserve"> </w:t>
      </w:r>
      <w:r w:rsidRPr="00DF30D0">
        <w:rPr>
          <w:sz w:val="20"/>
          <w:szCs w:val="20"/>
        </w:rPr>
        <w:t>de</w:t>
      </w:r>
      <w:r w:rsidRPr="00DF30D0">
        <w:rPr>
          <w:spacing w:val="-2"/>
          <w:sz w:val="20"/>
          <w:szCs w:val="20"/>
        </w:rPr>
        <w:t xml:space="preserve"> </w:t>
      </w:r>
      <w:r w:rsidRPr="00DF30D0">
        <w:rPr>
          <w:sz w:val="20"/>
          <w:szCs w:val="20"/>
        </w:rPr>
        <w:t>convenios</w:t>
      </w:r>
      <w:r w:rsidRPr="00DF30D0">
        <w:rPr>
          <w:spacing w:val="-2"/>
          <w:sz w:val="20"/>
          <w:szCs w:val="20"/>
        </w:rPr>
        <w:t xml:space="preserve"> </w:t>
      </w:r>
      <w:r w:rsidRPr="00DF30D0">
        <w:rPr>
          <w:sz w:val="20"/>
          <w:szCs w:val="20"/>
        </w:rPr>
        <w:t>solidarios</w:t>
      </w:r>
      <w:r w:rsidRPr="00DF30D0">
        <w:rPr>
          <w:spacing w:val="-2"/>
          <w:sz w:val="20"/>
          <w:szCs w:val="20"/>
        </w:rPr>
        <w:t xml:space="preserve"> </w:t>
      </w:r>
      <w:r w:rsidRPr="00DF30D0">
        <w:rPr>
          <w:sz w:val="20"/>
          <w:szCs w:val="20"/>
        </w:rPr>
        <w:t>será</w:t>
      </w:r>
      <w:r w:rsidRPr="00DF30D0">
        <w:rPr>
          <w:spacing w:val="-2"/>
          <w:sz w:val="20"/>
          <w:szCs w:val="20"/>
        </w:rPr>
        <w:t xml:space="preserve"> </w:t>
      </w:r>
      <w:r w:rsidRPr="00DF30D0">
        <w:rPr>
          <w:sz w:val="20"/>
          <w:szCs w:val="20"/>
        </w:rPr>
        <w:t>aplicable</w:t>
      </w:r>
      <w:r w:rsidRPr="00DF30D0">
        <w:rPr>
          <w:spacing w:val="-1"/>
          <w:sz w:val="20"/>
          <w:szCs w:val="20"/>
        </w:rPr>
        <w:t xml:space="preserve"> </w:t>
      </w:r>
      <w:r w:rsidRPr="00DF30D0">
        <w:rPr>
          <w:sz w:val="20"/>
          <w:szCs w:val="20"/>
        </w:rPr>
        <w:t>cuando</w:t>
      </w:r>
      <w:r w:rsidRPr="00DF30D0">
        <w:rPr>
          <w:spacing w:val="-2"/>
          <w:sz w:val="20"/>
          <w:szCs w:val="20"/>
        </w:rPr>
        <w:t xml:space="preserve"> </w:t>
      </w:r>
      <w:r w:rsidRPr="00DF30D0">
        <w:rPr>
          <w:sz w:val="20"/>
          <w:szCs w:val="20"/>
        </w:rPr>
        <w:t>se</w:t>
      </w:r>
      <w:r w:rsidRPr="00DF30D0">
        <w:rPr>
          <w:spacing w:val="-2"/>
          <w:sz w:val="20"/>
          <w:szCs w:val="20"/>
        </w:rPr>
        <w:t xml:space="preserve"> </w:t>
      </w:r>
      <w:r w:rsidRPr="00DF30D0">
        <w:rPr>
          <w:sz w:val="20"/>
          <w:szCs w:val="20"/>
        </w:rPr>
        <w:t>reúnan</w:t>
      </w:r>
      <w:r w:rsidRPr="00DF30D0">
        <w:rPr>
          <w:spacing w:val="-2"/>
          <w:sz w:val="20"/>
          <w:szCs w:val="20"/>
        </w:rPr>
        <w:t xml:space="preserve"> </w:t>
      </w:r>
      <w:r w:rsidRPr="00DF30D0">
        <w:rPr>
          <w:sz w:val="20"/>
          <w:szCs w:val="20"/>
        </w:rPr>
        <w:t>los</w:t>
      </w:r>
      <w:r w:rsidRPr="00DF30D0">
        <w:rPr>
          <w:spacing w:val="-1"/>
          <w:sz w:val="20"/>
          <w:szCs w:val="20"/>
        </w:rPr>
        <w:t xml:space="preserve"> </w:t>
      </w:r>
      <w:r w:rsidRPr="00DF30D0">
        <w:rPr>
          <w:sz w:val="20"/>
          <w:szCs w:val="20"/>
        </w:rPr>
        <w:t>siguientes</w:t>
      </w:r>
      <w:r w:rsidRPr="00DF30D0">
        <w:rPr>
          <w:spacing w:val="-2"/>
          <w:sz w:val="20"/>
          <w:szCs w:val="20"/>
        </w:rPr>
        <w:t xml:space="preserve"> </w:t>
      </w:r>
      <w:r w:rsidRPr="00DF30D0">
        <w:rPr>
          <w:sz w:val="20"/>
          <w:szCs w:val="20"/>
        </w:rPr>
        <w:t>requisitos:</w:t>
      </w:r>
    </w:p>
    <w:p w14:paraId="0E1678CE" w14:textId="77777777" w:rsidR="000116C1" w:rsidRPr="00DF30D0" w:rsidRDefault="000116C1" w:rsidP="00DF30D0">
      <w:pPr>
        <w:pStyle w:val="Prrafodelista"/>
        <w:widowControl w:val="0"/>
        <w:numPr>
          <w:ilvl w:val="0"/>
          <w:numId w:val="9"/>
        </w:numPr>
        <w:tabs>
          <w:tab w:val="left" w:pos="352"/>
        </w:tabs>
        <w:autoSpaceDE w:val="0"/>
        <w:autoSpaceDN w:val="0"/>
        <w:ind w:right="196" w:firstLine="0"/>
        <w:contextualSpacing w:val="0"/>
        <w:jc w:val="both"/>
        <w:rPr>
          <w:rFonts w:ascii="Arial" w:hAnsi="Arial" w:cs="Arial"/>
          <w:sz w:val="20"/>
          <w:szCs w:val="20"/>
        </w:rPr>
      </w:pPr>
      <w:r w:rsidRPr="00DF30D0">
        <w:rPr>
          <w:rFonts w:ascii="Arial" w:hAnsi="Arial" w:cs="Arial"/>
          <w:sz w:val="20"/>
          <w:szCs w:val="20"/>
        </w:rPr>
        <w:t>que las partes intervinientes sean, de un lado, entidades territoriales del orden nacional,</w:t>
      </w:r>
      <w:r w:rsidRPr="00DF30D0">
        <w:rPr>
          <w:rFonts w:ascii="Arial" w:hAnsi="Arial" w:cs="Arial"/>
          <w:spacing w:val="1"/>
          <w:sz w:val="20"/>
          <w:szCs w:val="20"/>
        </w:rPr>
        <w:t xml:space="preserve"> </w:t>
      </w:r>
      <w:r w:rsidRPr="00DF30D0">
        <w:rPr>
          <w:rFonts w:ascii="Arial" w:hAnsi="Arial" w:cs="Arial"/>
          <w:sz w:val="20"/>
          <w:szCs w:val="20"/>
        </w:rPr>
        <w:t>departamental, distrital o municipal y, de otro, organismos de acción comunal de reconocida</w:t>
      </w:r>
      <w:r w:rsidRPr="00DF30D0">
        <w:rPr>
          <w:rFonts w:ascii="Arial" w:hAnsi="Arial" w:cs="Arial"/>
          <w:spacing w:val="1"/>
          <w:sz w:val="20"/>
          <w:szCs w:val="20"/>
        </w:rPr>
        <w:t xml:space="preserve"> </w:t>
      </w:r>
      <w:r w:rsidRPr="00DF30D0">
        <w:rPr>
          <w:rFonts w:ascii="Arial" w:hAnsi="Arial" w:cs="Arial"/>
          <w:sz w:val="20"/>
          <w:szCs w:val="20"/>
        </w:rPr>
        <w:t>idoneidad; ii) que el objeto del contrato esté dirigido al impulso de programas y actividades de</w:t>
      </w:r>
      <w:r w:rsidRPr="00DF30D0">
        <w:rPr>
          <w:rFonts w:ascii="Arial" w:hAnsi="Arial" w:cs="Arial"/>
          <w:spacing w:val="1"/>
          <w:sz w:val="20"/>
          <w:szCs w:val="20"/>
        </w:rPr>
        <w:t xml:space="preserve"> </w:t>
      </w:r>
      <w:r w:rsidRPr="00DF30D0">
        <w:rPr>
          <w:rFonts w:ascii="Arial" w:hAnsi="Arial" w:cs="Arial"/>
          <w:sz w:val="20"/>
          <w:szCs w:val="20"/>
        </w:rPr>
        <w:lastRenderedPageBreak/>
        <w:t>interés</w:t>
      </w:r>
      <w:r w:rsidRPr="00DF30D0">
        <w:rPr>
          <w:rFonts w:ascii="Arial" w:hAnsi="Arial" w:cs="Arial"/>
          <w:spacing w:val="1"/>
          <w:sz w:val="20"/>
          <w:szCs w:val="20"/>
        </w:rPr>
        <w:t xml:space="preserve"> </w:t>
      </w:r>
      <w:r w:rsidRPr="00DF30D0">
        <w:rPr>
          <w:rFonts w:ascii="Arial" w:hAnsi="Arial" w:cs="Arial"/>
          <w:sz w:val="20"/>
          <w:szCs w:val="20"/>
        </w:rPr>
        <w:t>público</w:t>
      </w:r>
      <w:r w:rsidRPr="00DF30D0">
        <w:rPr>
          <w:rFonts w:ascii="Arial" w:hAnsi="Arial" w:cs="Arial"/>
          <w:spacing w:val="1"/>
          <w:sz w:val="20"/>
          <w:szCs w:val="20"/>
        </w:rPr>
        <w:t xml:space="preserve"> </w:t>
      </w:r>
      <w:r w:rsidRPr="00DF30D0">
        <w:rPr>
          <w:rFonts w:ascii="Arial" w:hAnsi="Arial" w:cs="Arial"/>
          <w:sz w:val="20"/>
          <w:szCs w:val="20"/>
        </w:rPr>
        <w:t>acordes</w:t>
      </w:r>
      <w:r w:rsidRPr="00DF30D0">
        <w:rPr>
          <w:rFonts w:ascii="Arial" w:hAnsi="Arial" w:cs="Arial"/>
          <w:spacing w:val="1"/>
          <w:sz w:val="20"/>
          <w:szCs w:val="20"/>
        </w:rPr>
        <w:t xml:space="preserve"> </w:t>
      </w:r>
      <w:r w:rsidRPr="00DF30D0">
        <w:rPr>
          <w:rFonts w:ascii="Arial" w:hAnsi="Arial" w:cs="Arial"/>
          <w:sz w:val="20"/>
          <w:szCs w:val="20"/>
        </w:rPr>
        <w:t>con</w:t>
      </w:r>
      <w:r w:rsidRPr="00DF30D0">
        <w:rPr>
          <w:rFonts w:ascii="Arial" w:hAnsi="Arial" w:cs="Arial"/>
          <w:spacing w:val="1"/>
          <w:sz w:val="20"/>
          <w:szCs w:val="20"/>
        </w:rPr>
        <w:t xml:space="preserve"> </w:t>
      </w:r>
      <w:r w:rsidRPr="00DF30D0">
        <w:rPr>
          <w:rFonts w:ascii="Arial" w:hAnsi="Arial" w:cs="Arial"/>
          <w:sz w:val="20"/>
          <w:szCs w:val="20"/>
        </w:rPr>
        <w:t>el</w:t>
      </w:r>
      <w:r w:rsidRPr="00DF30D0">
        <w:rPr>
          <w:rFonts w:ascii="Arial" w:hAnsi="Arial" w:cs="Arial"/>
          <w:spacing w:val="1"/>
          <w:sz w:val="20"/>
          <w:szCs w:val="20"/>
        </w:rPr>
        <w:t xml:space="preserve"> </w:t>
      </w:r>
      <w:r w:rsidRPr="00DF30D0">
        <w:rPr>
          <w:rFonts w:ascii="Arial" w:hAnsi="Arial" w:cs="Arial"/>
          <w:sz w:val="20"/>
          <w:szCs w:val="20"/>
        </w:rPr>
        <w:t>plan</w:t>
      </w:r>
      <w:r w:rsidRPr="00DF30D0">
        <w:rPr>
          <w:rFonts w:ascii="Arial" w:hAnsi="Arial" w:cs="Arial"/>
          <w:spacing w:val="1"/>
          <w:sz w:val="20"/>
          <w:szCs w:val="20"/>
        </w:rPr>
        <w:t xml:space="preserve"> </w:t>
      </w:r>
      <w:r w:rsidRPr="00DF30D0">
        <w:rPr>
          <w:rFonts w:ascii="Arial" w:hAnsi="Arial" w:cs="Arial"/>
          <w:sz w:val="20"/>
          <w:szCs w:val="20"/>
        </w:rPr>
        <w:t>de</w:t>
      </w:r>
      <w:r w:rsidRPr="00DF30D0">
        <w:rPr>
          <w:rFonts w:ascii="Arial" w:hAnsi="Arial" w:cs="Arial"/>
          <w:spacing w:val="1"/>
          <w:sz w:val="20"/>
          <w:szCs w:val="20"/>
        </w:rPr>
        <w:t xml:space="preserve"> </w:t>
      </w:r>
      <w:r w:rsidRPr="00DF30D0">
        <w:rPr>
          <w:rFonts w:ascii="Arial" w:hAnsi="Arial" w:cs="Arial"/>
          <w:sz w:val="20"/>
          <w:szCs w:val="20"/>
        </w:rPr>
        <w:t>desarrollo</w:t>
      </w:r>
      <w:r w:rsidRPr="00DF30D0">
        <w:rPr>
          <w:rFonts w:ascii="Arial" w:hAnsi="Arial" w:cs="Arial"/>
          <w:spacing w:val="1"/>
          <w:sz w:val="20"/>
          <w:szCs w:val="20"/>
        </w:rPr>
        <w:t xml:space="preserve"> </w:t>
      </w:r>
      <w:r w:rsidRPr="00DF30D0">
        <w:rPr>
          <w:rFonts w:ascii="Arial" w:hAnsi="Arial" w:cs="Arial"/>
          <w:sz w:val="20"/>
          <w:szCs w:val="20"/>
        </w:rPr>
        <w:t>aplicable;</w:t>
      </w:r>
      <w:r w:rsidRPr="00DF30D0">
        <w:rPr>
          <w:rFonts w:ascii="Arial" w:hAnsi="Arial" w:cs="Arial"/>
          <w:spacing w:val="1"/>
          <w:sz w:val="20"/>
          <w:szCs w:val="20"/>
        </w:rPr>
        <w:t xml:space="preserve"> </w:t>
      </w:r>
      <w:r w:rsidRPr="00DF30D0">
        <w:rPr>
          <w:rFonts w:ascii="Arial" w:hAnsi="Arial" w:cs="Arial"/>
          <w:sz w:val="20"/>
          <w:szCs w:val="20"/>
        </w:rPr>
        <w:t>iii)</w:t>
      </w:r>
      <w:r w:rsidRPr="00DF30D0">
        <w:rPr>
          <w:rFonts w:ascii="Arial" w:hAnsi="Arial" w:cs="Arial"/>
          <w:spacing w:val="1"/>
          <w:sz w:val="20"/>
          <w:szCs w:val="20"/>
        </w:rPr>
        <w:t xml:space="preserve"> </w:t>
      </w:r>
      <w:r w:rsidRPr="00DF30D0">
        <w:rPr>
          <w:rFonts w:ascii="Arial" w:hAnsi="Arial" w:cs="Arial"/>
          <w:sz w:val="20"/>
          <w:szCs w:val="20"/>
        </w:rPr>
        <w:t>que</w:t>
      </w:r>
      <w:r w:rsidRPr="00DF30D0">
        <w:rPr>
          <w:rFonts w:ascii="Arial" w:hAnsi="Arial" w:cs="Arial"/>
          <w:spacing w:val="1"/>
          <w:sz w:val="20"/>
          <w:szCs w:val="20"/>
        </w:rPr>
        <w:t xml:space="preserve"> </w:t>
      </w:r>
      <w:r w:rsidRPr="00DF30D0">
        <w:rPr>
          <w:rFonts w:ascii="Arial" w:hAnsi="Arial" w:cs="Arial"/>
          <w:sz w:val="20"/>
          <w:szCs w:val="20"/>
        </w:rPr>
        <w:t>el</w:t>
      </w:r>
      <w:r w:rsidRPr="00DF30D0">
        <w:rPr>
          <w:rFonts w:ascii="Arial" w:hAnsi="Arial" w:cs="Arial"/>
          <w:spacing w:val="1"/>
          <w:sz w:val="20"/>
          <w:szCs w:val="20"/>
        </w:rPr>
        <w:t xml:space="preserve"> </w:t>
      </w:r>
      <w:r w:rsidRPr="00DF30D0">
        <w:rPr>
          <w:rFonts w:ascii="Arial" w:hAnsi="Arial" w:cs="Arial"/>
          <w:sz w:val="20"/>
          <w:szCs w:val="20"/>
        </w:rPr>
        <w:t>contrato,</w:t>
      </w:r>
      <w:r w:rsidRPr="00DF30D0">
        <w:rPr>
          <w:rFonts w:ascii="Arial" w:hAnsi="Arial" w:cs="Arial"/>
          <w:spacing w:val="1"/>
          <w:sz w:val="20"/>
          <w:szCs w:val="20"/>
        </w:rPr>
        <w:t xml:space="preserve"> </w:t>
      </w:r>
      <w:r w:rsidRPr="00DF30D0">
        <w:rPr>
          <w:rFonts w:ascii="Arial" w:hAnsi="Arial" w:cs="Arial"/>
          <w:sz w:val="20"/>
          <w:szCs w:val="20"/>
        </w:rPr>
        <w:t>independientemente</w:t>
      </w:r>
      <w:r w:rsidRPr="00DF30D0">
        <w:rPr>
          <w:rFonts w:ascii="Arial" w:hAnsi="Arial" w:cs="Arial"/>
          <w:spacing w:val="1"/>
          <w:sz w:val="20"/>
          <w:szCs w:val="20"/>
        </w:rPr>
        <w:t xml:space="preserve"> </w:t>
      </w:r>
      <w:r w:rsidRPr="00DF30D0">
        <w:rPr>
          <w:rFonts w:ascii="Arial" w:hAnsi="Arial" w:cs="Arial"/>
          <w:sz w:val="20"/>
          <w:szCs w:val="20"/>
        </w:rPr>
        <w:t>de</w:t>
      </w:r>
      <w:r w:rsidRPr="00DF30D0">
        <w:rPr>
          <w:rFonts w:ascii="Arial" w:hAnsi="Arial" w:cs="Arial"/>
          <w:spacing w:val="1"/>
          <w:sz w:val="20"/>
          <w:szCs w:val="20"/>
        </w:rPr>
        <w:t xml:space="preserve"> </w:t>
      </w:r>
      <w:r w:rsidRPr="00DF30D0">
        <w:rPr>
          <w:rFonts w:ascii="Arial" w:hAnsi="Arial" w:cs="Arial"/>
          <w:sz w:val="20"/>
          <w:szCs w:val="20"/>
        </w:rPr>
        <w:t>su</w:t>
      </w:r>
      <w:r w:rsidRPr="00DF30D0">
        <w:rPr>
          <w:rFonts w:ascii="Arial" w:hAnsi="Arial" w:cs="Arial"/>
          <w:spacing w:val="1"/>
          <w:sz w:val="20"/>
          <w:szCs w:val="20"/>
        </w:rPr>
        <w:t xml:space="preserve"> </w:t>
      </w:r>
      <w:r w:rsidRPr="00DF30D0">
        <w:rPr>
          <w:rFonts w:ascii="Arial" w:hAnsi="Arial" w:cs="Arial"/>
          <w:sz w:val="20"/>
          <w:szCs w:val="20"/>
        </w:rPr>
        <w:t>cuantía,</w:t>
      </w:r>
      <w:r w:rsidRPr="00DF30D0">
        <w:rPr>
          <w:rFonts w:ascii="Arial" w:hAnsi="Arial" w:cs="Arial"/>
          <w:spacing w:val="1"/>
          <w:sz w:val="20"/>
          <w:szCs w:val="20"/>
        </w:rPr>
        <w:t xml:space="preserve"> </w:t>
      </w:r>
      <w:r w:rsidRPr="00DF30D0">
        <w:rPr>
          <w:rFonts w:ascii="Arial" w:hAnsi="Arial" w:cs="Arial"/>
          <w:sz w:val="20"/>
          <w:szCs w:val="20"/>
        </w:rPr>
        <w:t>no</w:t>
      </w:r>
      <w:r w:rsidRPr="00DF30D0">
        <w:rPr>
          <w:rFonts w:ascii="Arial" w:hAnsi="Arial" w:cs="Arial"/>
          <w:spacing w:val="1"/>
          <w:sz w:val="20"/>
          <w:szCs w:val="20"/>
        </w:rPr>
        <w:t xml:space="preserve"> </w:t>
      </w:r>
      <w:r w:rsidRPr="00DF30D0">
        <w:rPr>
          <w:rFonts w:ascii="Arial" w:hAnsi="Arial" w:cs="Arial"/>
          <w:sz w:val="20"/>
          <w:szCs w:val="20"/>
        </w:rPr>
        <w:t>refleje</w:t>
      </w:r>
      <w:r w:rsidRPr="00DF30D0">
        <w:rPr>
          <w:rFonts w:ascii="Arial" w:hAnsi="Arial" w:cs="Arial"/>
          <w:spacing w:val="1"/>
          <w:sz w:val="20"/>
          <w:szCs w:val="20"/>
        </w:rPr>
        <w:t xml:space="preserve"> </w:t>
      </w:r>
      <w:r w:rsidRPr="00DF30D0">
        <w:rPr>
          <w:rFonts w:ascii="Arial" w:hAnsi="Arial" w:cs="Arial"/>
          <w:sz w:val="20"/>
          <w:szCs w:val="20"/>
        </w:rPr>
        <w:t>relaciones</w:t>
      </w:r>
      <w:r w:rsidRPr="00DF30D0">
        <w:rPr>
          <w:rFonts w:ascii="Arial" w:hAnsi="Arial" w:cs="Arial"/>
          <w:spacing w:val="1"/>
          <w:sz w:val="20"/>
          <w:szCs w:val="20"/>
        </w:rPr>
        <w:t xml:space="preserve"> </w:t>
      </w:r>
      <w:r w:rsidRPr="00DF30D0">
        <w:rPr>
          <w:rFonts w:ascii="Arial" w:hAnsi="Arial" w:cs="Arial"/>
          <w:sz w:val="20"/>
          <w:szCs w:val="20"/>
        </w:rPr>
        <w:t>conmutativas</w:t>
      </w:r>
      <w:r w:rsidRPr="00DF30D0">
        <w:rPr>
          <w:rFonts w:ascii="Arial" w:hAnsi="Arial" w:cs="Arial"/>
          <w:spacing w:val="1"/>
          <w:sz w:val="20"/>
          <w:szCs w:val="20"/>
        </w:rPr>
        <w:t xml:space="preserve"> </w:t>
      </w:r>
      <w:r w:rsidRPr="00DF30D0">
        <w:rPr>
          <w:rFonts w:ascii="Arial" w:hAnsi="Arial" w:cs="Arial"/>
          <w:sz w:val="20"/>
          <w:szCs w:val="20"/>
        </w:rPr>
        <w:t>que</w:t>
      </w:r>
      <w:r w:rsidRPr="00DF30D0">
        <w:rPr>
          <w:rFonts w:ascii="Arial" w:hAnsi="Arial" w:cs="Arial"/>
          <w:spacing w:val="1"/>
          <w:sz w:val="20"/>
          <w:szCs w:val="20"/>
        </w:rPr>
        <w:t xml:space="preserve"> </w:t>
      </w:r>
      <w:r w:rsidRPr="00DF30D0">
        <w:rPr>
          <w:rFonts w:ascii="Arial" w:hAnsi="Arial" w:cs="Arial"/>
          <w:sz w:val="20"/>
          <w:szCs w:val="20"/>
        </w:rPr>
        <w:t>impliquen</w:t>
      </w:r>
      <w:r w:rsidRPr="00DF30D0">
        <w:rPr>
          <w:rFonts w:ascii="Arial" w:hAnsi="Arial" w:cs="Arial"/>
          <w:spacing w:val="-59"/>
          <w:sz w:val="20"/>
          <w:szCs w:val="20"/>
        </w:rPr>
        <w:t xml:space="preserve"> </w:t>
      </w:r>
      <w:r w:rsidRPr="00DF30D0">
        <w:rPr>
          <w:rFonts w:ascii="Arial" w:hAnsi="Arial" w:cs="Arial"/>
          <w:sz w:val="20"/>
          <w:szCs w:val="20"/>
        </w:rPr>
        <w:t>contraprestaciones para la entidad del Estado; y iv) que la entidad del Estado no imparta</w:t>
      </w:r>
      <w:r w:rsidRPr="00DF30D0">
        <w:rPr>
          <w:rFonts w:ascii="Arial" w:hAnsi="Arial" w:cs="Arial"/>
          <w:spacing w:val="1"/>
          <w:sz w:val="20"/>
          <w:szCs w:val="20"/>
        </w:rPr>
        <w:t xml:space="preserve"> </w:t>
      </w:r>
      <w:r w:rsidRPr="00DF30D0">
        <w:rPr>
          <w:rFonts w:ascii="Arial" w:hAnsi="Arial" w:cs="Arial"/>
          <w:sz w:val="20"/>
          <w:szCs w:val="20"/>
        </w:rPr>
        <w:t>instrucciones</w:t>
      </w:r>
      <w:r w:rsidRPr="00DF30D0">
        <w:rPr>
          <w:rFonts w:ascii="Arial" w:hAnsi="Arial" w:cs="Arial"/>
          <w:spacing w:val="-2"/>
          <w:sz w:val="20"/>
          <w:szCs w:val="20"/>
        </w:rPr>
        <w:t xml:space="preserve"> </w:t>
      </w:r>
      <w:r w:rsidRPr="00DF30D0">
        <w:rPr>
          <w:rFonts w:ascii="Arial" w:hAnsi="Arial" w:cs="Arial"/>
          <w:sz w:val="20"/>
          <w:szCs w:val="20"/>
        </w:rPr>
        <w:t>precisas</w:t>
      </w:r>
      <w:r w:rsidRPr="00DF30D0">
        <w:rPr>
          <w:rFonts w:ascii="Arial" w:hAnsi="Arial" w:cs="Arial"/>
          <w:spacing w:val="-2"/>
          <w:sz w:val="20"/>
          <w:szCs w:val="20"/>
        </w:rPr>
        <w:t xml:space="preserve"> </w:t>
      </w:r>
      <w:r w:rsidRPr="00DF30D0">
        <w:rPr>
          <w:rFonts w:ascii="Arial" w:hAnsi="Arial" w:cs="Arial"/>
          <w:sz w:val="20"/>
          <w:szCs w:val="20"/>
        </w:rPr>
        <w:t>para</w:t>
      </w:r>
      <w:r w:rsidRPr="00DF30D0">
        <w:rPr>
          <w:rFonts w:ascii="Arial" w:hAnsi="Arial" w:cs="Arial"/>
          <w:spacing w:val="-1"/>
          <w:sz w:val="20"/>
          <w:szCs w:val="20"/>
        </w:rPr>
        <w:t xml:space="preserve"> </w:t>
      </w:r>
      <w:r w:rsidRPr="00DF30D0">
        <w:rPr>
          <w:rFonts w:ascii="Arial" w:hAnsi="Arial" w:cs="Arial"/>
          <w:sz w:val="20"/>
          <w:szCs w:val="20"/>
        </w:rPr>
        <w:t>la</w:t>
      </w:r>
      <w:r w:rsidRPr="00DF30D0">
        <w:rPr>
          <w:rFonts w:ascii="Arial" w:hAnsi="Arial" w:cs="Arial"/>
          <w:spacing w:val="-2"/>
          <w:sz w:val="20"/>
          <w:szCs w:val="20"/>
        </w:rPr>
        <w:t xml:space="preserve"> </w:t>
      </w:r>
      <w:r w:rsidRPr="00DF30D0">
        <w:rPr>
          <w:rFonts w:ascii="Arial" w:hAnsi="Arial" w:cs="Arial"/>
          <w:sz w:val="20"/>
          <w:szCs w:val="20"/>
        </w:rPr>
        <w:t>ejecución</w:t>
      </w:r>
      <w:r w:rsidRPr="00DF30D0">
        <w:rPr>
          <w:rFonts w:ascii="Arial" w:hAnsi="Arial" w:cs="Arial"/>
          <w:spacing w:val="-1"/>
          <w:sz w:val="20"/>
          <w:szCs w:val="20"/>
        </w:rPr>
        <w:t xml:space="preserve"> </w:t>
      </w:r>
      <w:r w:rsidRPr="00DF30D0">
        <w:rPr>
          <w:rFonts w:ascii="Arial" w:hAnsi="Arial" w:cs="Arial"/>
          <w:sz w:val="20"/>
          <w:szCs w:val="20"/>
        </w:rPr>
        <w:t>del</w:t>
      </w:r>
      <w:r w:rsidRPr="00DF30D0">
        <w:rPr>
          <w:rFonts w:ascii="Arial" w:hAnsi="Arial" w:cs="Arial"/>
          <w:spacing w:val="-2"/>
          <w:sz w:val="20"/>
          <w:szCs w:val="20"/>
        </w:rPr>
        <w:t xml:space="preserve"> </w:t>
      </w:r>
      <w:r w:rsidRPr="00DF30D0">
        <w:rPr>
          <w:rFonts w:ascii="Arial" w:hAnsi="Arial" w:cs="Arial"/>
          <w:sz w:val="20"/>
          <w:szCs w:val="20"/>
        </w:rPr>
        <w:t>objeto</w:t>
      </w:r>
      <w:r w:rsidRPr="00DF30D0">
        <w:rPr>
          <w:rFonts w:ascii="Arial" w:hAnsi="Arial" w:cs="Arial"/>
          <w:spacing w:val="-2"/>
          <w:sz w:val="20"/>
          <w:szCs w:val="20"/>
        </w:rPr>
        <w:t xml:space="preserve"> </w:t>
      </w:r>
      <w:r w:rsidRPr="00DF30D0">
        <w:rPr>
          <w:rFonts w:ascii="Arial" w:hAnsi="Arial" w:cs="Arial"/>
          <w:sz w:val="20"/>
          <w:szCs w:val="20"/>
        </w:rPr>
        <w:t>convenido.</w:t>
      </w:r>
    </w:p>
    <w:p w14:paraId="0F252DB0" w14:textId="77777777" w:rsidR="000116C1" w:rsidRPr="00DF30D0" w:rsidRDefault="000116C1" w:rsidP="00DF30D0">
      <w:pPr>
        <w:pStyle w:val="Textoindependiente"/>
        <w:spacing w:before="120"/>
        <w:ind w:left="118" w:right="196" w:firstLine="709"/>
        <w:jc w:val="both"/>
        <w:rPr>
          <w:sz w:val="20"/>
          <w:szCs w:val="20"/>
        </w:rPr>
      </w:pPr>
      <w:r w:rsidRPr="00DF30D0">
        <w:rPr>
          <w:sz w:val="20"/>
          <w:szCs w:val="20"/>
        </w:rPr>
        <w:t>Así las cosas, en caso de que concurran los requisitos antes enunciados, se aplicará al</w:t>
      </w:r>
      <w:r w:rsidRPr="00DF30D0">
        <w:rPr>
          <w:spacing w:val="1"/>
          <w:sz w:val="20"/>
          <w:szCs w:val="20"/>
        </w:rPr>
        <w:t xml:space="preserve"> </w:t>
      </w:r>
      <w:r w:rsidRPr="00DF30D0">
        <w:rPr>
          <w:sz w:val="20"/>
          <w:szCs w:val="20"/>
        </w:rPr>
        <w:t>proceso de planeación, selección y contratación el procedimiento previsto en el Decreto 092 de</w:t>
      </w:r>
      <w:r w:rsidRPr="00DF30D0">
        <w:rPr>
          <w:spacing w:val="1"/>
          <w:sz w:val="20"/>
          <w:szCs w:val="20"/>
        </w:rPr>
        <w:t xml:space="preserve"> </w:t>
      </w:r>
      <w:r w:rsidRPr="00DF30D0">
        <w:rPr>
          <w:sz w:val="20"/>
          <w:szCs w:val="20"/>
        </w:rPr>
        <w:t>2017 y, en lo no previsto en este, se complementará con las normas previstas en el Estatuto</w:t>
      </w:r>
      <w:r w:rsidRPr="00DF30D0">
        <w:rPr>
          <w:spacing w:val="1"/>
          <w:sz w:val="20"/>
          <w:szCs w:val="20"/>
        </w:rPr>
        <w:t xml:space="preserve"> </w:t>
      </w:r>
      <w:r w:rsidRPr="00DF30D0">
        <w:rPr>
          <w:sz w:val="20"/>
          <w:szCs w:val="20"/>
        </w:rPr>
        <w:t>General de Contratación de la Administración Pública –en adelante EGCAP–, con base en las</w:t>
      </w:r>
      <w:r w:rsidRPr="00DF30D0">
        <w:rPr>
          <w:spacing w:val="1"/>
          <w:sz w:val="20"/>
          <w:szCs w:val="20"/>
        </w:rPr>
        <w:t xml:space="preserve"> </w:t>
      </w:r>
      <w:r w:rsidRPr="00DF30D0">
        <w:rPr>
          <w:sz w:val="20"/>
          <w:szCs w:val="20"/>
        </w:rPr>
        <w:t>remisiones</w:t>
      </w:r>
      <w:r w:rsidRPr="00DF30D0">
        <w:rPr>
          <w:spacing w:val="-2"/>
          <w:sz w:val="20"/>
          <w:szCs w:val="20"/>
        </w:rPr>
        <w:t xml:space="preserve"> </w:t>
      </w:r>
      <w:r w:rsidRPr="00DF30D0">
        <w:rPr>
          <w:sz w:val="20"/>
          <w:szCs w:val="20"/>
        </w:rPr>
        <w:t>efectuadas</w:t>
      </w:r>
      <w:r w:rsidRPr="00DF30D0">
        <w:rPr>
          <w:spacing w:val="-2"/>
          <w:sz w:val="20"/>
          <w:szCs w:val="20"/>
        </w:rPr>
        <w:t xml:space="preserve"> </w:t>
      </w:r>
      <w:r w:rsidRPr="00DF30D0">
        <w:rPr>
          <w:sz w:val="20"/>
          <w:szCs w:val="20"/>
        </w:rPr>
        <w:t>en</w:t>
      </w:r>
      <w:r w:rsidRPr="00DF30D0">
        <w:rPr>
          <w:spacing w:val="-2"/>
          <w:sz w:val="20"/>
          <w:szCs w:val="20"/>
        </w:rPr>
        <w:t xml:space="preserve"> </w:t>
      </w:r>
      <w:r w:rsidRPr="00DF30D0">
        <w:rPr>
          <w:sz w:val="20"/>
          <w:szCs w:val="20"/>
        </w:rPr>
        <w:t>los</w:t>
      </w:r>
      <w:r w:rsidRPr="00DF30D0">
        <w:rPr>
          <w:spacing w:val="-2"/>
          <w:sz w:val="20"/>
          <w:szCs w:val="20"/>
        </w:rPr>
        <w:t xml:space="preserve"> </w:t>
      </w:r>
      <w:r w:rsidRPr="00DF30D0">
        <w:rPr>
          <w:sz w:val="20"/>
          <w:szCs w:val="20"/>
        </w:rPr>
        <w:t>artículos</w:t>
      </w:r>
      <w:r w:rsidRPr="00DF30D0">
        <w:rPr>
          <w:spacing w:val="-2"/>
          <w:sz w:val="20"/>
          <w:szCs w:val="20"/>
        </w:rPr>
        <w:t xml:space="preserve"> </w:t>
      </w:r>
      <w:r w:rsidRPr="00DF30D0">
        <w:rPr>
          <w:sz w:val="20"/>
          <w:szCs w:val="20"/>
        </w:rPr>
        <w:t>séptimo</w:t>
      </w:r>
      <w:r w:rsidRPr="00DF30D0">
        <w:rPr>
          <w:spacing w:val="-1"/>
          <w:sz w:val="20"/>
          <w:szCs w:val="20"/>
        </w:rPr>
        <w:t xml:space="preserve"> </w:t>
      </w:r>
      <w:r w:rsidRPr="00DF30D0">
        <w:rPr>
          <w:sz w:val="20"/>
          <w:szCs w:val="20"/>
        </w:rPr>
        <w:t>y</w:t>
      </w:r>
      <w:r w:rsidRPr="00DF30D0">
        <w:rPr>
          <w:spacing w:val="-2"/>
          <w:sz w:val="20"/>
          <w:szCs w:val="20"/>
        </w:rPr>
        <w:t xml:space="preserve"> </w:t>
      </w:r>
      <w:r w:rsidRPr="00DF30D0">
        <w:rPr>
          <w:sz w:val="20"/>
          <w:szCs w:val="20"/>
        </w:rPr>
        <w:t>octavo</w:t>
      </w:r>
      <w:r w:rsidRPr="00DF30D0">
        <w:rPr>
          <w:spacing w:val="-2"/>
          <w:sz w:val="20"/>
          <w:szCs w:val="20"/>
        </w:rPr>
        <w:t xml:space="preserve"> </w:t>
      </w:r>
      <w:r w:rsidRPr="00DF30D0">
        <w:rPr>
          <w:sz w:val="20"/>
          <w:szCs w:val="20"/>
        </w:rPr>
        <w:t>de</w:t>
      </w:r>
      <w:r w:rsidRPr="00DF30D0">
        <w:rPr>
          <w:spacing w:val="-2"/>
          <w:sz w:val="20"/>
          <w:szCs w:val="20"/>
        </w:rPr>
        <w:t xml:space="preserve"> </w:t>
      </w:r>
      <w:r w:rsidRPr="00DF30D0">
        <w:rPr>
          <w:sz w:val="20"/>
          <w:szCs w:val="20"/>
        </w:rPr>
        <w:t>aquel</w:t>
      </w:r>
      <w:r w:rsidRPr="00DF30D0">
        <w:rPr>
          <w:spacing w:val="-2"/>
          <w:sz w:val="20"/>
          <w:szCs w:val="20"/>
        </w:rPr>
        <w:t xml:space="preserve"> </w:t>
      </w:r>
      <w:r w:rsidRPr="00DF30D0">
        <w:rPr>
          <w:sz w:val="20"/>
          <w:szCs w:val="20"/>
        </w:rPr>
        <w:t>Decreto.</w:t>
      </w:r>
    </w:p>
    <w:p w14:paraId="17F28C36" w14:textId="77777777" w:rsidR="00AF3FF8" w:rsidRPr="00DF30D0" w:rsidRDefault="000116C1" w:rsidP="00DF30D0">
      <w:pPr>
        <w:pStyle w:val="Textoindependiente"/>
        <w:spacing w:before="93"/>
        <w:ind w:left="118" w:right="98"/>
        <w:jc w:val="both"/>
        <w:rPr>
          <w:sz w:val="20"/>
          <w:szCs w:val="20"/>
        </w:rPr>
      </w:pPr>
      <w:r w:rsidRPr="00DF30D0">
        <w:rPr>
          <w:i/>
          <w:sz w:val="20"/>
          <w:szCs w:val="20"/>
        </w:rPr>
        <w:t>Por</w:t>
      </w:r>
      <w:r w:rsidRPr="00DF30D0">
        <w:rPr>
          <w:i/>
          <w:spacing w:val="-11"/>
          <w:sz w:val="20"/>
          <w:szCs w:val="20"/>
        </w:rPr>
        <w:t xml:space="preserve"> </w:t>
      </w:r>
      <w:r w:rsidRPr="00DF30D0">
        <w:rPr>
          <w:i/>
          <w:sz w:val="20"/>
          <w:szCs w:val="20"/>
        </w:rPr>
        <w:t>último</w:t>
      </w:r>
      <w:r w:rsidRPr="00DF30D0">
        <w:rPr>
          <w:sz w:val="20"/>
          <w:szCs w:val="20"/>
        </w:rPr>
        <w:t>,</w:t>
      </w:r>
      <w:r w:rsidRPr="00DF30D0">
        <w:rPr>
          <w:spacing w:val="-11"/>
          <w:sz w:val="20"/>
          <w:szCs w:val="20"/>
        </w:rPr>
        <w:t xml:space="preserve"> </w:t>
      </w:r>
      <w:r w:rsidRPr="00DF30D0">
        <w:rPr>
          <w:sz w:val="20"/>
          <w:szCs w:val="20"/>
        </w:rPr>
        <w:t>en</w:t>
      </w:r>
      <w:r w:rsidRPr="00DF30D0">
        <w:rPr>
          <w:spacing w:val="-11"/>
          <w:sz w:val="20"/>
          <w:szCs w:val="20"/>
        </w:rPr>
        <w:t xml:space="preserve"> </w:t>
      </w:r>
      <w:r w:rsidRPr="00DF30D0">
        <w:rPr>
          <w:sz w:val="20"/>
          <w:szCs w:val="20"/>
        </w:rPr>
        <w:t>armonía</w:t>
      </w:r>
      <w:r w:rsidRPr="00DF30D0">
        <w:rPr>
          <w:spacing w:val="-11"/>
          <w:sz w:val="20"/>
          <w:szCs w:val="20"/>
        </w:rPr>
        <w:t xml:space="preserve"> </w:t>
      </w:r>
      <w:r w:rsidRPr="00DF30D0">
        <w:rPr>
          <w:sz w:val="20"/>
          <w:szCs w:val="20"/>
        </w:rPr>
        <w:t>con</w:t>
      </w:r>
      <w:r w:rsidRPr="00DF30D0">
        <w:rPr>
          <w:spacing w:val="-11"/>
          <w:sz w:val="20"/>
          <w:szCs w:val="20"/>
        </w:rPr>
        <w:t xml:space="preserve"> </w:t>
      </w:r>
      <w:r w:rsidRPr="00DF30D0">
        <w:rPr>
          <w:sz w:val="20"/>
          <w:szCs w:val="20"/>
        </w:rPr>
        <w:t>la</w:t>
      </w:r>
      <w:r w:rsidRPr="00DF30D0">
        <w:rPr>
          <w:spacing w:val="-11"/>
          <w:sz w:val="20"/>
          <w:szCs w:val="20"/>
        </w:rPr>
        <w:t xml:space="preserve"> </w:t>
      </w:r>
      <w:r w:rsidRPr="00DF30D0">
        <w:rPr>
          <w:sz w:val="20"/>
          <w:szCs w:val="20"/>
        </w:rPr>
        <w:t>modificación</w:t>
      </w:r>
      <w:r w:rsidRPr="00DF30D0">
        <w:rPr>
          <w:spacing w:val="-11"/>
          <w:sz w:val="20"/>
          <w:szCs w:val="20"/>
        </w:rPr>
        <w:t xml:space="preserve"> </w:t>
      </w:r>
      <w:r w:rsidRPr="00DF30D0">
        <w:rPr>
          <w:sz w:val="20"/>
          <w:szCs w:val="20"/>
        </w:rPr>
        <w:t>realizada</w:t>
      </w:r>
      <w:r w:rsidRPr="00DF30D0">
        <w:rPr>
          <w:spacing w:val="-12"/>
          <w:sz w:val="20"/>
          <w:szCs w:val="20"/>
        </w:rPr>
        <w:t xml:space="preserve"> </w:t>
      </w:r>
      <w:r w:rsidRPr="00DF30D0">
        <w:rPr>
          <w:sz w:val="20"/>
          <w:szCs w:val="20"/>
        </w:rPr>
        <w:t>por</w:t>
      </w:r>
      <w:r w:rsidRPr="00DF30D0">
        <w:rPr>
          <w:spacing w:val="-11"/>
          <w:sz w:val="20"/>
          <w:szCs w:val="20"/>
        </w:rPr>
        <w:t xml:space="preserve"> </w:t>
      </w:r>
      <w:r w:rsidRPr="00DF30D0">
        <w:rPr>
          <w:sz w:val="20"/>
          <w:szCs w:val="20"/>
        </w:rPr>
        <w:t>la</w:t>
      </w:r>
      <w:r w:rsidRPr="00DF30D0">
        <w:rPr>
          <w:spacing w:val="-11"/>
          <w:sz w:val="20"/>
          <w:szCs w:val="20"/>
        </w:rPr>
        <w:t xml:space="preserve"> </w:t>
      </w:r>
      <w:r w:rsidRPr="00DF30D0">
        <w:rPr>
          <w:sz w:val="20"/>
          <w:szCs w:val="20"/>
        </w:rPr>
        <w:t>Ley</w:t>
      </w:r>
      <w:r w:rsidRPr="00DF30D0">
        <w:rPr>
          <w:spacing w:val="-11"/>
          <w:sz w:val="20"/>
          <w:szCs w:val="20"/>
        </w:rPr>
        <w:t xml:space="preserve"> </w:t>
      </w:r>
      <w:r w:rsidRPr="00DF30D0">
        <w:rPr>
          <w:sz w:val="20"/>
          <w:szCs w:val="20"/>
        </w:rPr>
        <w:t>1955</w:t>
      </w:r>
      <w:r w:rsidRPr="00DF30D0">
        <w:rPr>
          <w:spacing w:val="-12"/>
          <w:sz w:val="20"/>
          <w:szCs w:val="20"/>
        </w:rPr>
        <w:t xml:space="preserve"> </w:t>
      </w:r>
      <w:r w:rsidRPr="00DF30D0">
        <w:rPr>
          <w:sz w:val="20"/>
          <w:szCs w:val="20"/>
        </w:rPr>
        <w:t>de</w:t>
      </w:r>
      <w:r w:rsidRPr="00DF30D0">
        <w:rPr>
          <w:spacing w:val="-11"/>
          <w:sz w:val="20"/>
          <w:szCs w:val="20"/>
        </w:rPr>
        <w:t xml:space="preserve"> </w:t>
      </w:r>
      <w:r w:rsidRPr="00DF30D0">
        <w:rPr>
          <w:sz w:val="20"/>
          <w:szCs w:val="20"/>
        </w:rPr>
        <w:t>2019,</w:t>
      </w:r>
      <w:r w:rsidRPr="00DF30D0">
        <w:rPr>
          <w:spacing w:val="-11"/>
          <w:sz w:val="20"/>
          <w:szCs w:val="20"/>
        </w:rPr>
        <w:t xml:space="preserve"> </w:t>
      </w:r>
      <w:r w:rsidRPr="00DF30D0">
        <w:rPr>
          <w:sz w:val="20"/>
          <w:szCs w:val="20"/>
        </w:rPr>
        <w:t>se</w:t>
      </w:r>
      <w:r w:rsidRPr="00DF30D0">
        <w:rPr>
          <w:spacing w:val="-11"/>
          <w:sz w:val="20"/>
          <w:szCs w:val="20"/>
        </w:rPr>
        <w:t xml:space="preserve"> </w:t>
      </w:r>
      <w:r w:rsidRPr="00DF30D0">
        <w:rPr>
          <w:sz w:val="20"/>
          <w:szCs w:val="20"/>
        </w:rPr>
        <w:t>presenta</w:t>
      </w:r>
      <w:r w:rsidRPr="00DF30D0">
        <w:rPr>
          <w:spacing w:val="-59"/>
          <w:sz w:val="20"/>
          <w:szCs w:val="20"/>
        </w:rPr>
        <w:t xml:space="preserve"> </w:t>
      </w:r>
      <w:r w:rsidRPr="00DF30D0">
        <w:rPr>
          <w:sz w:val="20"/>
          <w:szCs w:val="20"/>
        </w:rPr>
        <w:t xml:space="preserve">un </w:t>
      </w:r>
      <w:r w:rsidRPr="00DF30D0">
        <w:rPr>
          <w:i/>
          <w:sz w:val="20"/>
          <w:szCs w:val="20"/>
        </w:rPr>
        <w:t>tercer régimen</w:t>
      </w:r>
      <w:r w:rsidRPr="00DF30D0">
        <w:rPr>
          <w:sz w:val="20"/>
          <w:szCs w:val="20"/>
        </w:rPr>
        <w:t>, que encuentra su fundamento en los parágrafos tercero y quinto del artículo</w:t>
      </w:r>
      <w:r w:rsidRPr="00DF30D0">
        <w:rPr>
          <w:spacing w:val="1"/>
          <w:sz w:val="20"/>
          <w:szCs w:val="20"/>
        </w:rPr>
        <w:t xml:space="preserve"> </w:t>
      </w:r>
      <w:r w:rsidRPr="00DF30D0">
        <w:rPr>
          <w:sz w:val="20"/>
          <w:szCs w:val="20"/>
        </w:rPr>
        <w:t>tercero de la Ley 136 de 1994. Retomando los conceptos de esta Agencia</w:t>
      </w:r>
      <w:r w:rsidR="003F4E19" w:rsidRPr="00DF30D0">
        <w:rPr>
          <w:rStyle w:val="Refdenotaalpie"/>
          <w:sz w:val="20"/>
          <w:szCs w:val="20"/>
        </w:rPr>
        <w:footnoteReference w:id="2"/>
      </w:r>
      <w:r w:rsidRPr="00DF30D0">
        <w:rPr>
          <w:sz w:val="20"/>
          <w:szCs w:val="20"/>
        </w:rPr>
        <w:t>, se ha considerado</w:t>
      </w:r>
      <w:r w:rsidRPr="00DF30D0">
        <w:rPr>
          <w:spacing w:val="1"/>
          <w:sz w:val="20"/>
          <w:szCs w:val="20"/>
        </w:rPr>
        <w:t xml:space="preserve"> </w:t>
      </w:r>
      <w:r w:rsidRPr="00DF30D0">
        <w:rPr>
          <w:sz w:val="20"/>
          <w:szCs w:val="20"/>
        </w:rPr>
        <w:t>que estas normas deben interpretarse armónicamente con lo dispuesto en el artículo 141 de la</w:t>
      </w:r>
      <w:r w:rsidRPr="00DF30D0">
        <w:rPr>
          <w:spacing w:val="1"/>
          <w:sz w:val="20"/>
          <w:szCs w:val="20"/>
        </w:rPr>
        <w:t xml:space="preserve"> </w:t>
      </w:r>
      <w:r w:rsidRPr="00DF30D0">
        <w:rPr>
          <w:sz w:val="20"/>
          <w:szCs w:val="20"/>
        </w:rPr>
        <w:t>precitada Ley</w:t>
      </w:r>
      <w:r w:rsidR="005F4F57" w:rsidRPr="00DF30D0">
        <w:rPr>
          <w:rStyle w:val="Refdenotaalpie"/>
          <w:sz w:val="20"/>
          <w:szCs w:val="20"/>
        </w:rPr>
        <w:footnoteReference w:id="3"/>
      </w:r>
      <w:r w:rsidRPr="00DF30D0">
        <w:rPr>
          <w:sz w:val="20"/>
          <w:szCs w:val="20"/>
        </w:rPr>
        <w:t xml:space="preserve"> y el artículo 55 de la Ley 743 de 2002</w:t>
      </w:r>
      <w:r w:rsidR="00950D76" w:rsidRPr="00DF30D0">
        <w:rPr>
          <w:rStyle w:val="Refdenotaalpie"/>
          <w:sz w:val="20"/>
          <w:szCs w:val="20"/>
        </w:rPr>
        <w:footnoteReference w:id="4"/>
      </w:r>
      <w:r w:rsidRPr="00DF30D0">
        <w:rPr>
          <w:sz w:val="20"/>
          <w:szCs w:val="20"/>
        </w:rPr>
        <w:t xml:space="preserve"> –norma vigente hasta la expedición de la</w:t>
      </w:r>
      <w:r w:rsidRPr="00DF30D0">
        <w:rPr>
          <w:spacing w:val="1"/>
          <w:sz w:val="20"/>
          <w:szCs w:val="20"/>
        </w:rPr>
        <w:t xml:space="preserve"> </w:t>
      </w:r>
      <w:r w:rsidRPr="00DF30D0">
        <w:rPr>
          <w:sz w:val="20"/>
          <w:szCs w:val="20"/>
        </w:rPr>
        <w:t>Ley</w:t>
      </w:r>
      <w:r w:rsidRPr="00DF30D0">
        <w:rPr>
          <w:spacing w:val="-11"/>
          <w:sz w:val="20"/>
          <w:szCs w:val="20"/>
        </w:rPr>
        <w:t xml:space="preserve"> </w:t>
      </w:r>
      <w:r w:rsidRPr="00DF30D0">
        <w:rPr>
          <w:sz w:val="20"/>
          <w:szCs w:val="20"/>
        </w:rPr>
        <w:t>2166</w:t>
      </w:r>
      <w:r w:rsidRPr="00DF30D0">
        <w:rPr>
          <w:spacing w:val="-11"/>
          <w:sz w:val="20"/>
          <w:szCs w:val="20"/>
        </w:rPr>
        <w:t xml:space="preserve"> </w:t>
      </w:r>
      <w:r w:rsidRPr="00DF30D0">
        <w:rPr>
          <w:sz w:val="20"/>
          <w:szCs w:val="20"/>
        </w:rPr>
        <w:t>de</w:t>
      </w:r>
      <w:r w:rsidRPr="00DF30D0">
        <w:rPr>
          <w:spacing w:val="-11"/>
          <w:sz w:val="20"/>
          <w:szCs w:val="20"/>
        </w:rPr>
        <w:t xml:space="preserve"> </w:t>
      </w:r>
      <w:r w:rsidRPr="00DF30D0">
        <w:rPr>
          <w:sz w:val="20"/>
          <w:szCs w:val="20"/>
        </w:rPr>
        <w:t>2021–.</w:t>
      </w:r>
      <w:r w:rsidRPr="00DF30D0">
        <w:rPr>
          <w:spacing w:val="-11"/>
          <w:sz w:val="20"/>
          <w:szCs w:val="20"/>
        </w:rPr>
        <w:t xml:space="preserve"> </w:t>
      </w:r>
      <w:r w:rsidRPr="00DF30D0">
        <w:rPr>
          <w:sz w:val="20"/>
          <w:szCs w:val="20"/>
        </w:rPr>
        <w:t>En</w:t>
      </w:r>
      <w:r w:rsidRPr="00DF30D0">
        <w:rPr>
          <w:spacing w:val="-10"/>
          <w:sz w:val="20"/>
          <w:szCs w:val="20"/>
        </w:rPr>
        <w:t xml:space="preserve"> </w:t>
      </w:r>
      <w:r w:rsidRPr="00DF30D0">
        <w:rPr>
          <w:sz w:val="20"/>
          <w:szCs w:val="20"/>
        </w:rPr>
        <w:t>virtud</w:t>
      </w:r>
      <w:r w:rsidRPr="00DF30D0">
        <w:rPr>
          <w:spacing w:val="-11"/>
          <w:sz w:val="20"/>
          <w:szCs w:val="20"/>
        </w:rPr>
        <w:t xml:space="preserve"> </w:t>
      </w:r>
      <w:r w:rsidRPr="00DF30D0">
        <w:rPr>
          <w:sz w:val="20"/>
          <w:szCs w:val="20"/>
        </w:rPr>
        <w:t>de</w:t>
      </w:r>
      <w:r w:rsidRPr="00DF30D0">
        <w:rPr>
          <w:spacing w:val="-11"/>
          <w:sz w:val="20"/>
          <w:szCs w:val="20"/>
        </w:rPr>
        <w:t xml:space="preserve"> </w:t>
      </w:r>
      <w:r w:rsidRPr="00DF30D0">
        <w:rPr>
          <w:sz w:val="20"/>
          <w:szCs w:val="20"/>
        </w:rPr>
        <w:t>tales</w:t>
      </w:r>
      <w:r w:rsidRPr="00DF30D0">
        <w:rPr>
          <w:spacing w:val="-10"/>
          <w:sz w:val="20"/>
          <w:szCs w:val="20"/>
        </w:rPr>
        <w:t xml:space="preserve"> </w:t>
      </w:r>
      <w:r w:rsidRPr="00DF30D0">
        <w:rPr>
          <w:sz w:val="20"/>
          <w:szCs w:val="20"/>
        </w:rPr>
        <w:t>disposiciones</w:t>
      </w:r>
      <w:r w:rsidRPr="00DF30D0">
        <w:rPr>
          <w:spacing w:val="-10"/>
          <w:sz w:val="20"/>
          <w:szCs w:val="20"/>
        </w:rPr>
        <w:t xml:space="preserve"> </w:t>
      </w:r>
      <w:r w:rsidRPr="00DF30D0">
        <w:rPr>
          <w:sz w:val="20"/>
          <w:szCs w:val="20"/>
        </w:rPr>
        <w:t>normativas,</w:t>
      </w:r>
      <w:r w:rsidRPr="00DF30D0">
        <w:rPr>
          <w:spacing w:val="-10"/>
          <w:sz w:val="20"/>
          <w:szCs w:val="20"/>
        </w:rPr>
        <w:t xml:space="preserve"> </w:t>
      </w:r>
      <w:r w:rsidRPr="00DF30D0">
        <w:rPr>
          <w:sz w:val="20"/>
          <w:szCs w:val="20"/>
        </w:rPr>
        <w:t>las</w:t>
      </w:r>
      <w:r w:rsidRPr="00DF30D0">
        <w:rPr>
          <w:spacing w:val="-11"/>
          <w:sz w:val="20"/>
          <w:szCs w:val="20"/>
        </w:rPr>
        <w:t xml:space="preserve"> </w:t>
      </w:r>
      <w:r w:rsidRPr="00DF30D0">
        <w:rPr>
          <w:sz w:val="20"/>
          <w:szCs w:val="20"/>
        </w:rPr>
        <w:t>organizaciones</w:t>
      </w:r>
      <w:r w:rsidRPr="00DF30D0">
        <w:rPr>
          <w:spacing w:val="-10"/>
          <w:sz w:val="20"/>
          <w:szCs w:val="20"/>
        </w:rPr>
        <w:t xml:space="preserve"> </w:t>
      </w:r>
      <w:r w:rsidRPr="00DF30D0">
        <w:rPr>
          <w:sz w:val="20"/>
          <w:szCs w:val="20"/>
        </w:rPr>
        <w:t>comunitarias</w:t>
      </w:r>
      <w:r w:rsidRPr="00DF30D0">
        <w:rPr>
          <w:spacing w:val="-59"/>
          <w:sz w:val="20"/>
          <w:szCs w:val="20"/>
        </w:rPr>
        <w:t xml:space="preserve"> </w:t>
      </w:r>
      <w:r w:rsidRPr="00DF30D0">
        <w:rPr>
          <w:sz w:val="20"/>
          <w:szCs w:val="20"/>
        </w:rPr>
        <w:t>cuentan con la posibilidad de «vincularse al desarrollo y mejoramiento municipal mediante la</w:t>
      </w:r>
      <w:r w:rsidRPr="00DF30D0">
        <w:rPr>
          <w:spacing w:val="1"/>
          <w:sz w:val="20"/>
          <w:szCs w:val="20"/>
        </w:rPr>
        <w:t xml:space="preserve"> </w:t>
      </w:r>
      <w:r w:rsidRPr="00DF30D0">
        <w:rPr>
          <w:sz w:val="20"/>
          <w:szCs w:val="20"/>
        </w:rPr>
        <w:t>participación en el ejercicio de las funciones, la prestación de servicios o la ejecución de obras</w:t>
      </w:r>
      <w:r w:rsidRPr="00DF30D0">
        <w:rPr>
          <w:spacing w:val="1"/>
          <w:sz w:val="20"/>
          <w:szCs w:val="20"/>
        </w:rPr>
        <w:t xml:space="preserve"> </w:t>
      </w:r>
      <w:r w:rsidRPr="00DF30D0">
        <w:rPr>
          <w:sz w:val="20"/>
          <w:szCs w:val="20"/>
        </w:rPr>
        <w:t>públicas a cargo de la administración central o descentralizada». Para ese efecto, se dará</w:t>
      </w:r>
      <w:r w:rsidRPr="00DF30D0">
        <w:rPr>
          <w:spacing w:val="1"/>
          <w:sz w:val="20"/>
          <w:szCs w:val="20"/>
        </w:rPr>
        <w:t xml:space="preserve"> </w:t>
      </w:r>
      <w:r w:rsidRPr="00DF30D0">
        <w:rPr>
          <w:sz w:val="20"/>
          <w:szCs w:val="20"/>
        </w:rPr>
        <w:t>aplicación</w:t>
      </w:r>
      <w:r w:rsidRPr="00DF30D0">
        <w:rPr>
          <w:spacing w:val="55"/>
          <w:sz w:val="20"/>
          <w:szCs w:val="20"/>
        </w:rPr>
        <w:t xml:space="preserve"> </w:t>
      </w:r>
      <w:r w:rsidRPr="00DF30D0">
        <w:rPr>
          <w:sz w:val="20"/>
          <w:szCs w:val="20"/>
        </w:rPr>
        <w:t>a</w:t>
      </w:r>
      <w:r w:rsidRPr="00DF30D0">
        <w:rPr>
          <w:spacing w:val="56"/>
          <w:sz w:val="20"/>
          <w:szCs w:val="20"/>
        </w:rPr>
        <w:t xml:space="preserve"> </w:t>
      </w:r>
      <w:r w:rsidRPr="00DF30D0">
        <w:rPr>
          <w:sz w:val="20"/>
          <w:szCs w:val="20"/>
        </w:rPr>
        <w:t>los</w:t>
      </w:r>
      <w:r w:rsidRPr="00DF30D0">
        <w:rPr>
          <w:spacing w:val="56"/>
          <w:sz w:val="20"/>
          <w:szCs w:val="20"/>
        </w:rPr>
        <w:t xml:space="preserve"> </w:t>
      </w:r>
      <w:r w:rsidRPr="00DF30D0">
        <w:rPr>
          <w:sz w:val="20"/>
          <w:szCs w:val="20"/>
        </w:rPr>
        <w:t>artículos</w:t>
      </w:r>
      <w:r w:rsidRPr="00DF30D0">
        <w:rPr>
          <w:spacing w:val="56"/>
          <w:sz w:val="20"/>
          <w:szCs w:val="20"/>
        </w:rPr>
        <w:t xml:space="preserve"> </w:t>
      </w:r>
      <w:r w:rsidRPr="00DF30D0">
        <w:rPr>
          <w:sz w:val="20"/>
          <w:szCs w:val="20"/>
        </w:rPr>
        <w:t>375</w:t>
      </w:r>
      <w:r w:rsidRPr="00DF30D0">
        <w:rPr>
          <w:spacing w:val="56"/>
          <w:sz w:val="20"/>
          <w:szCs w:val="20"/>
        </w:rPr>
        <w:t xml:space="preserve"> </w:t>
      </w:r>
      <w:r w:rsidRPr="00DF30D0">
        <w:rPr>
          <w:sz w:val="20"/>
          <w:szCs w:val="20"/>
        </w:rPr>
        <w:t>a</w:t>
      </w:r>
      <w:r w:rsidRPr="00DF30D0">
        <w:rPr>
          <w:spacing w:val="56"/>
          <w:sz w:val="20"/>
          <w:szCs w:val="20"/>
        </w:rPr>
        <w:t xml:space="preserve"> </w:t>
      </w:r>
      <w:r w:rsidRPr="00DF30D0">
        <w:rPr>
          <w:sz w:val="20"/>
          <w:szCs w:val="20"/>
        </w:rPr>
        <w:t>378</w:t>
      </w:r>
      <w:r w:rsidRPr="00DF30D0">
        <w:rPr>
          <w:spacing w:val="55"/>
          <w:sz w:val="20"/>
          <w:szCs w:val="20"/>
        </w:rPr>
        <w:t xml:space="preserve"> </w:t>
      </w:r>
      <w:r w:rsidRPr="00DF30D0">
        <w:rPr>
          <w:sz w:val="20"/>
          <w:szCs w:val="20"/>
        </w:rPr>
        <w:t>del</w:t>
      </w:r>
      <w:r w:rsidRPr="00DF30D0">
        <w:rPr>
          <w:spacing w:val="56"/>
          <w:sz w:val="20"/>
          <w:szCs w:val="20"/>
        </w:rPr>
        <w:t xml:space="preserve"> </w:t>
      </w:r>
      <w:r w:rsidRPr="00DF30D0">
        <w:rPr>
          <w:sz w:val="20"/>
          <w:szCs w:val="20"/>
        </w:rPr>
        <w:t>Decreto</w:t>
      </w:r>
      <w:r w:rsidRPr="00DF30D0">
        <w:rPr>
          <w:spacing w:val="56"/>
          <w:sz w:val="20"/>
          <w:szCs w:val="20"/>
        </w:rPr>
        <w:t xml:space="preserve"> </w:t>
      </w:r>
      <w:r w:rsidRPr="00DF30D0">
        <w:rPr>
          <w:sz w:val="20"/>
          <w:szCs w:val="20"/>
        </w:rPr>
        <w:t>1333</w:t>
      </w:r>
      <w:r w:rsidRPr="00DF30D0">
        <w:rPr>
          <w:spacing w:val="56"/>
          <w:sz w:val="20"/>
          <w:szCs w:val="20"/>
        </w:rPr>
        <w:t xml:space="preserve"> </w:t>
      </w:r>
      <w:r w:rsidRPr="00DF30D0">
        <w:rPr>
          <w:sz w:val="20"/>
          <w:szCs w:val="20"/>
        </w:rPr>
        <w:t>de</w:t>
      </w:r>
      <w:r w:rsidRPr="00DF30D0">
        <w:rPr>
          <w:spacing w:val="56"/>
          <w:sz w:val="20"/>
          <w:szCs w:val="20"/>
        </w:rPr>
        <w:t xml:space="preserve"> </w:t>
      </w:r>
      <w:r w:rsidRPr="00DF30D0">
        <w:rPr>
          <w:sz w:val="20"/>
          <w:szCs w:val="20"/>
        </w:rPr>
        <w:t>1986</w:t>
      </w:r>
      <w:r w:rsidRPr="00DF30D0">
        <w:rPr>
          <w:spacing w:val="56"/>
          <w:sz w:val="20"/>
          <w:szCs w:val="20"/>
        </w:rPr>
        <w:t xml:space="preserve"> </w:t>
      </w:r>
      <w:r w:rsidRPr="00DF30D0">
        <w:rPr>
          <w:sz w:val="20"/>
          <w:szCs w:val="20"/>
        </w:rPr>
        <w:t>y</w:t>
      </w:r>
      <w:r w:rsidRPr="00DF30D0">
        <w:rPr>
          <w:spacing w:val="56"/>
          <w:sz w:val="20"/>
          <w:szCs w:val="20"/>
        </w:rPr>
        <w:t xml:space="preserve"> </w:t>
      </w:r>
      <w:r w:rsidRPr="00DF30D0">
        <w:rPr>
          <w:sz w:val="20"/>
          <w:szCs w:val="20"/>
        </w:rPr>
        <w:t>al</w:t>
      </w:r>
      <w:r w:rsidRPr="00DF30D0">
        <w:rPr>
          <w:spacing w:val="55"/>
          <w:sz w:val="20"/>
          <w:szCs w:val="20"/>
        </w:rPr>
        <w:t xml:space="preserve"> </w:t>
      </w:r>
      <w:r w:rsidRPr="00DF30D0">
        <w:rPr>
          <w:sz w:val="20"/>
          <w:szCs w:val="20"/>
        </w:rPr>
        <w:t>Estatuto</w:t>
      </w:r>
      <w:r w:rsidRPr="00DF30D0">
        <w:rPr>
          <w:spacing w:val="57"/>
          <w:sz w:val="20"/>
          <w:szCs w:val="20"/>
        </w:rPr>
        <w:t xml:space="preserve"> </w:t>
      </w:r>
      <w:r w:rsidRPr="00DF30D0">
        <w:rPr>
          <w:sz w:val="20"/>
          <w:szCs w:val="20"/>
        </w:rPr>
        <w:t>General</w:t>
      </w:r>
      <w:r w:rsidRPr="00DF30D0">
        <w:rPr>
          <w:spacing w:val="57"/>
          <w:sz w:val="20"/>
          <w:szCs w:val="20"/>
        </w:rPr>
        <w:t xml:space="preserve"> </w:t>
      </w:r>
      <w:r w:rsidRPr="00DF30D0">
        <w:rPr>
          <w:sz w:val="20"/>
          <w:szCs w:val="20"/>
        </w:rPr>
        <w:t>de</w:t>
      </w:r>
      <w:r w:rsidR="00AF3FF8" w:rsidRPr="00DF30D0">
        <w:rPr>
          <w:sz w:val="20"/>
          <w:szCs w:val="20"/>
        </w:rPr>
        <w:t xml:space="preserve"> Contratación de la Administración Pública. Esta modalidad de contratación resulta aplicable a</w:t>
      </w:r>
      <w:r w:rsidR="00AF3FF8" w:rsidRPr="00DF30D0">
        <w:rPr>
          <w:spacing w:val="1"/>
          <w:sz w:val="20"/>
          <w:szCs w:val="20"/>
        </w:rPr>
        <w:t xml:space="preserve"> </w:t>
      </w:r>
      <w:r w:rsidR="00AF3FF8" w:rsidRPr="00DF30D0">
        <w:rPr>
          <w:sz w:val="20"/>
          <w:szCs w:val="20"/>
        </w:rPr>
        <w:t>todos los casos no reglamentados a través de normas específicas en los que: i) se vinculen</w:t>
      </w:r>
      <w:r w:rsidR="00AF3FF8" w:rsidRPr="00DF30D0">
        <w:rPr>
          <w:spacing w:val="1"/>
          <w:sz w:val="20"/>
          <w:szCs w:val="20"/>
        </w:rPr>
        <w:t xml:space="preserve"> </w:t>
      </w:r>
      <w:r w:rsidR="00AF3FF8" w:rsidRPr="00DF30D0">
        <w:rPr>
          <w:sz w:val="20"/>
          <w:szCs w:val="20"/>
        </w:rPr>
        <w:t>entidades del orden nacional, municipal o distrital y organizaciones comunales; ii) se cumpla con</w:t>
      </w:r>
      <w:r w:rsidR="00AF3FF8" w:rsidRPr="00DF30D0">
        <w:rPr>
          <w:spacing w:val="1"/>
          <w:sz w:val="20"/>
          <w:szCs w:val="20"/>
        </w:rPr>
        <w:t xml:space="preserve"> </w:t>
      </w:r>
      <w:r w:rsidR="00AF3FF8" w:rsidRPr="00DF30D0">
        <w:rPr>
          <w:sz w:val="20"/>
          <w:szCs w:val="20"/>
        </w:rPr>
        <w:t>el objetivo planteado en el parágrafo tercero del artículo tercero de la Ley 136 de 1994, en</w:t>
      </w:r>
      <w:r w:rsidR="00AF3FF8" w:rsidRPr="00DF30D0">
        <w:rPr>
          <w:spacing w:val="1"/>
          <w:sz w:val="20"/>
          <w:szCs w:val="20"/>
        </w:rPr>
        <w:t xml:space="preserve"> </w:t>
      </w:r>
      <w:r w:rsidR="00AF3FF8" w:rsidRPr="00DF30D0">
        <w:rPr>
          <w:sz w:val="20"/>
          <w:szCs w:val="20"/>
        </w:rPr>
        <w:t>consonancia</w:t>
      </w:r>
      <w:r w:rsidR="00AF3FF8" w:rsidRPr="00DF30D0">
        <w:rPr>
          <w:spacing w:val="-3"/>
          <w:sz w:val="20"/>
          <w:szCs w:val="20"/>
        </w:rPr>
        <w:t xml:space="preserve"> </w:t>
      </w:r>
      <w:r w:rsidR="00AF3FF8" w:rsidRPr="00DF30D0">
        <w:rPr>
          <w:sz w:val="20"/>
          <w:szCs w:val="20"/>
        </w:rPr>
        <w:t>con</w:t>
      </w:r>
      <w:r w:rsidR="00AF3FF8" w:rsidRPr="00DF30D0">
        <w:rPr>
          <w:spacing w:val="-2"/>
          <w:sz w:val="20"/>
          <w:szCs w:val="20"/>
        </w:rPr>
        <w:t xml:space="preserve"> </w:t>
      </w:r>
      <w:r w:rsidR="00AF3FF8" w:rsidRPr="00DF30D0">
        <w:rPr>
          <w:sz w:val="20"/>
          <w:szCs w:val="20"/>
        </w:rPr>
        <w:t>el</w:t>
      </w:r>
      <w:r w:rsidR="00AF3FF8" w:rsidRPr="00DF30D0">
        <w:rPr>
          <w:spacing w:val="-2"/>
          <w:sz w:val="20"/>
          <w:szCs w:val="20"/>
        </w:rPr>
        <w:t xml:space="preserve"> </w:t>
      </w:r>
      <w:r w:rsidR="00AF3FF8" w:rsidRPr="00DF30D0">
        <w:rPr>
          <w:sz w:val="20"/>
          <w:szCs w:val="20"/>
        </w:rPr>
        <w:t>artículo</w:t>
      </w:r>
      <w:r w:rsidR="00AF3FF8" w:rsidRPr="00DF30D0">
        <w:rPr>
          <w:spacing w:val="-3"/>
          <w:sz w:val="20"/>
          <w:szCs w:val="20"/>
        </w:rPr>
        <w:t xml:space="preserve"> </w:t>
      </w:r>
      <w:r w:rsidR="00AF3FF8" w:rsidRPr="00DF30D0">
        <w:rPr>
          <w:sz w:val="20"/>
          <w:szCs w:val="20"/>
        </w:rPr>
        <w:t>355</w:t>
      </w:r>
      <w:r w:rsidR="00AF3FF8" w:rsidRPr="00DF30D0">
        <w:rPr>
          <w:spacing w:val="-2"/>
          <w:sz w:val="20"/>
          <w:szCs w:val="20"/>
        </w:rPr>
        <w:t xml:space="preserve"> </w:t>
      </w:r>
      <w:r w:rsidR="00AF3FF8" w:rsidRPr="00DF30D0">
        <w:rPr>
          <w:sz w:val="20"/>
          <w:szCs w:val="20"/>
        </w:rPr>
        <w:t>constitucional;</w:t>
      </w:r>
      <w:r w:rsidR="00AF3FF8" w:rsidRPr="00DF30D0">
        <w:rPr>
          <w:spacing w:val="-2"/>
          <w:sz w:val="20"/>
          <w:szCs w:val="20"/>
        </w:rPr>
        <w:t xml:space="preserve"> </w:t>
      </w:r>
      <w:r w:rsidR="00AF3FF8" w:rsidRPr="00DF30D0">
        <w:rPr>
          <w:sz w:val="20"/>
          <w:szCs w:val="20"/>
        </w:rPr>
        <w:t>y</w:t>
      </w:r>
      <w:r w:rsidR="00AF3FF8" w:rsidRPr="00DF30D0">
        <w:rPr>
          <w:spacing w:val="-2"/>
          <w:sz w:val="20"/>
          <w:szCs w:val="20"/>
        </w:rPr>
        <w:t xml:space="preserve"> </w:t>
      </w:r>
      <w:r w:rsidR="00AF3FF8" w:rsidRPr="00DF30D0">
        <w:rPr>
          <w:sz w:val="20"/>
          <w:szCs w:val="20"/>
        </w:rPr>
        <w:t>iii)</w:t>
      </w:r>
      <w:r w:rsidR="00AF3FF8" w:rsidRPr="00DF30D0">
        <w:rPr>
          <w:spacing w:val="-3"/>
          <w:sz w:val="20"/>
          <w:szCs w:val="20"/>
        </w:rPr>
        <w:t xml:space="preserve"> </w:t>
      </w:r>
      <w:r w:rsidR="00AF3FF8" w:rsidRPr="00DF30D0">
        <w:rPr>
          <w:sz w:val="20"/>
          <w:szCs w:val="20"/>
        </w:rPr>
        <w:t>no</w:t>
      </w:r>
      <w:r w:rsidR="00AF3FF8" w:rsidRPr="00DF30D0">
        <w:rPr>
          <w:spacing w:val="-2"/>
          <w:sz w:val="20"/>
          <w:szCs w:val="20"/>
        </w:rPr>
        <w:t xml:space="preserve"> </w:t>
      </w:r>
      <w:r w:rsidR="00AF3FF8" w:rsidRPr="00DF30D0">
        <w:rPr>
          <w:sz w:val="20"/>
          <w:szCs w:val="20"/>
        </w:rPr>
        <w:t>exista</w:t>
      </w:r>
      <w:r w:rsidR="00AF3FF8" w:rsidRPr="00DF30D0">
        <w:rPr>
          <w:spacing w:val="-2"/>
          <w:sz w:val="20"/>
          <w:szCs w:val="20"/>
        </w:rPr>
        <w:t xml:space="preserve"> </w:t>
      </w:r>
      <w:r w:rsidR="00AF3FF8" w:rsidRPr="00DF30D0">
        <w:rPr>
          <w:sz w:val="20"/>
          <w:szCs w:val="20"/>
        </w:rPr>
        <w:t>otra</w:t>
      </w:r>
      <w:r w:rsidR="00AF3FF8" w:rsidRPr="00DF30D0">
        <w:rPr>
          <w:spacing w:val="-2"/>
          <w:sz w:val="20"/>
          <w:szCs w:val="20"/>
        </w:rPr>
        <w:t xml:space="preserve"> </w:t>
      </w:r>
      <w:r w:rsidR="00AF3FF8" w:rsidRPr="00DF30D0">
        <w:rPr>
          <w:sz w:val="20"/>
          <w:szCs w:val="20"/>
        </w:rPr>
        <w:t>forma</w:t>
      </w:r>
      <w:r w:rsidR="00AF3FF8" w:rsidRPr="00DF30D0">
        <w:rPr>
          <w:spacing w:val="-3"/>
          <w:sz w:val="20"/>
          <w:szCs w:val="20"/>
        </w:rPr>
        <w:t xml:space="preserve"> </w:t>
      </w:r>
      <w:r w:rsidR="00AF3FF8" w:rsidRPr="00DF30D0">
        <w:rPr>
          <w:sz w:val="20"/>
          <w:szCs w:val="20"/>
        </w:rPr>
        <w:t>especial</w:t>
      </w:r>
      <w:r w:rsidR="00AF3FF8" w:rsidRPr="00DF30D0">
        <w:rPr>
          <w:spacing w:val="-2"/>
          <w:sz w:val="20"/>
          <w:szCs w:val="20"/>
        </w:rPr>
        <w:t xml:space="preserve"> </w:t>
      </w:r>
      <w:r w:rsidR="00AF3FF8" w:rsidRPr="00DF30D0">
        <w:rPr>
          <w:sz w:val="20"/>
          <w:szCs w:val="20"/>
        </w:rPr>
        <w:t>de</w:t>
      </w:r>
      <w:r w:rsidR="00AF3FF8" w:rsidRPr="00DF30D0">
        <w:rPr>
          <w:spacing w:val="-2"/>
          <w:sz w:val="20"/>
          <w:szCs w:val="20"/>
        </w:rPr>
        <w:t xml:space="preserve"> </w:t>
      </w:r>
      <w:r w:rsidR="00AF3FF8" w:rsidRPr="00DF30D0">
        <w:rPr>
          <w:sz w:val="20"/>
          <w:szCs w:val="20"/>
        </w:rPr>
        <w:t>contratación.</w:t>
      </w:r>
    </w:p>
    <w:p w14:paraId="4EF9B2C8" w14:textId="77777777" w:rsidR="00AF3FF8" w:rsidRPr="00DF30D0" w:rsidRDefault="00AF3FF8" w:rsidP="00DF30D0">
      <w:pPr>
        <w:pStyle w:val="Textoindependiente"/>
        <w:spacing w:before="120"/>
        <w:ind w:left="118" w:right="196" w:firstLine="709"/>
        <w:jc w:val="both"/>
        <w:rPr>
          <w:sz w:val="20"/>
          <w:szCs w:val="20"/>
        </w:rPr>
      </w:pPr>
      <w:r w:rsidRPr="00DF30D0">
        <w:rPr>
          <w:sz w:val="20"/>
          <w:szCs w:val="20"/>
        </w:rPr>
        <w:t>Las</w:t>
      </w:r>
      <w:r w:rsidRPr="00DF30D0">
        <w:rPr>
          <w:spacing w:val="-14"/>
          <w:sz w:val="20"/>
          <w:szCs w:val="20"/>
        </w:rPr>
        <w:t xml:space="preserve"> </w:t>
      </w:r>
      <w:r w:rsidRPr="00DF30D0">
        <w:rPr>
          <w:sz w:val="20"/>
          <w:szCs w:val="20"/>
        </w:rPr>
        <w:t>anteriores</w:t>
      </w:r>
      <w:r w:rsidRPr="00DF30D0">
        <w:rPr>
          <w:spacing w:val="-14"/>
          <w:sz w:val="20"/>
          <w:szCs w:val="20"/>
        </w:rPr>
        <w:t xml:space="preserve"> </w:t>
      </w:r>
      <w:r w:rsidRPr="00DF30D0">
        <w:rPr>
          <w:sz w:val="20"/>
          <w:szCs w:val="20"/>
        </w:rPr>
        <w:t>precisiones</w:t>
      </w:r>
      <w:r w:rsidRPr="00DF30D0">
        <w:rPr>
          <w:spacing w:val="-13"/>
          <w:sz w:val="20"/>
          <w:szCs w:val="20"/>
        </w:rPr>
        <w:t xml:space="preserve"> </w:t>
      </w:r>
      <w:r w:rsidRPr="00DF30D0">
        <w:rPr>
          <w:sz w:val="20"/>
          <w:szCs w:val="20"/>
        </w:rPr>
        <w:t>son</w:t>
      </w:r>
      <w:r w:rsidRPr="00DF30D0">
        <w:rPr>
          <w:spacing w:val="-14"/>
          <w:sz w:val="20"/>
          <w:szCs w:val="20"/>
        </w:rPr>
        <w:t xml:space="preserve"> </w:t>
      </w:r>
      <w:r w:rsidRPr="00DF30D0">
        <w:rPr>
          <w:sz w:val="20"/>
          <w:szCs w:val="20"/>
        </w:rPr>
        <w:t>importantes</w:t>
      </w:r>
      <w:r w:rsidRPr="00DF30D0">
        <w:rPr>
          <w:spacing w:val="-13"/>
          <w:sz w:val="20"/>
          <w:szCs w:val="20"/>
        </w:rPr>
        <w:t xml:space="preserve"> </w:t>
      </w:r>
      <w:r w:rsidRPr="00DF30D0">
        <w:rPr>
          <w:sz w:val="20"/>
          <w:szCs w:val="20"/>
        </w:rPr>
        <w:t>para</w:t>
      </w:r>
      <w:r w:rsidRPr="00DF30D0">
        <w:rPr>
          <w:spacing w:val="-14"/>
          <w:sz w:val="20"/>
          <w:szCs w:val="20"/>
        </w:rPr>
        <w:t xml:space="preserve"> </w:t>
      </w:r>
      <w:r w:rsidRPr="00DF30D0">
        <w:rPr>
          <w:sz w:val="20"/>
          <w:szCs w:val="20"/>
        </w:rPr>
        <w:t>el</w:t>
      </w:r>
      <w:r w:rsidRPr="00DF30D0">
        <w:rPr>
          <w:spacing w:val="-13"/>
          <w:sz w:val="20"/>
          <w:szCs w:val="20"/>
        </w:rPr>
        <w:t xml:space="preserve"> </w:t>
      </w:r>
      <w:r w:rsidRPr="00DF30D0">
        <w:rPr>
          <w:sz w:val="20"/>
          <w:szCs w:val="20"/>
        </w:rPr>
        <w:t>objeto</w:t>
      </w:r>
      <w:r w:rsidRPr="00DF30D0">
        <w:rPr>
          <w:spacing w:val="-14"/>
          <w:sz w:val="20"/>
          <w:szCs w:val="20"/>
        </w:rPr>
        <w:t xml:space="preserve"> </w:t>
      </w:r>
      <w:r w:rsidRPr="00DF30D0">
        <w:rPr>
          <w:sz w:val="20"/>
          <w:szCs w:val="20"/>
        </w:rPr>
        <w:t>de</w:t>
      </w:r>
      <w:r w:rsidRPr="00DF30D0">
        <w:rPr>
          <w:spacing w:val="-13"/>
          <w:sz w:val="20"/>
          <w:szCs w:val="20"/>
        </w:rPr>
        <w:t xml:space="preserve"> </w:t>
      </w:r>
      <w:r w:rsidRPr="00DF30D0">
        <w:rPr>
          <w:sz w:val="20"/>
          <w:szCs w:val="20"/>
        </w:rPr>
        <w:t>la</w:t>
      </w:r>
      <w:r w:rsidRPr="00DF30D0">
        <w:rPr>
          <w:spacing w:val="-14"/>
          <w:sz w:val="20"/>
          <w:szCs w:val="20"/>
        </w:rPr>
        <w:t xml:space="preserve"> </w:t>
      </w:r>
      <w:r w:rsidRPr="00DF30D0">
        <w:rPr>
          <w:sz w:val="20"/>
          <w:szCs w:val="20"/>
        </w:rPr>
        <w:t>consulta</w:t>
      </w:r>
      <w:r w:rsidRPr="00DF30D0">
        <w:rPr>
          <w:spacing w:val="-13"/>
          <w:sz w:val="20"/>
          <w:szCs w:val="20"/>
        </w:rPr>
        <w:t xml:space="preserve"> </w:t>
      </w:r>
      <w:r w:rsidRPr="00DF30D0">
        <w:rPr>
          <w:sz w:val="20"/>
          <w:szCs w:val="20"/>
        </w:rPr>
        <w:t>puesto</w:t>
      </w:r>
      <w:r w:rsidRPr="00DF30D0">
        <w:rPr>
          <w:spacing w:val="-14"/>
          <w:sz w:val="20"/>
          <w:szCs w:val="20"/>
        </w:rPr>
        <w:t xml:space="preserve"> </w:t>
      </w:r>
      <w:r w:rsidRPr="00DF30D0">
        <w:rPr>
          <w:sz w:val="20"/>
          <w:szCs w:val="20"/>
        </w:rPr>
        <w:t>que,</w:t>
      </w:r>
      <w:r w:rsidRPr="00DF30D0">
        <w:rPr>
          <w:spacing w:val="-13"/>
          <w:sz w:val="20"/>
          <w:szCs w:val="20"/>
        </w:rPr>
        <w:t xml:space="preserve"> </w:t>
      </w:r>
      <w:r w:rsidRPr="00DF30D0">
        <w:rPr>
          <w:sz w:val="20"/>
          <w:szCs w:val="20"/>
        </w:rPr>
        <w:t>como</w:t>
      </w:r>
      <w:r w:rsidRPr="00DF30D0">
        <w:rPr>
          <w:spacing w:val="-59"/>
          <w:sz w:val="20"/>
          <w:szCs w:val="20"/>
        </w:rPr>
        <w:t xml:space="preserve"> </w:t>
      </w:r>
      <w:r w:rsidRPr="00DF30D0">
        <w:rPr>
          <w:sz w:val="20"/>
          <w:szCs w:val="20"/>
        </w:rPr>
        <w:t>se</w:t>
      </w:r>
      <w:r w:rsidRPr="00DF30D0">
        <w:rPr>
          <w:spacing w:val="1"/>
          <w:sz w:val="20"/>
          <w:szCs w:val="20"/>
        </w:rPr>
        <w:t xml:space="preserve"> </w:t>
      </w:r>
      <w:r w:rsidRPr="00DF30D0">
        <w:rPr>
          <w:sz w:val="20"/>
          <w:szCs w:val="20"/>
        </w:rPr>
        <w:t>analizará</w:t>
      </w:r>
      <w:r w:rsidRPr="00DF30D0">
        <w:rPr>
          <w:spacing w:val="1"/>
          <w:sz w:val="20"/>
          <w:szCs w:val="20"/>
        </w:rPr>
        <w:t xml:space="preserve"> </w:t>
      </w:r>
      <w:r w:rsidRPr="00DF30D0">
        <w:rPr>
          <w:sz w:val="20"/>
          <w:szCs w:val="20"/>
        </w:rPr>
        <w:t>a</w:t>
      </w:r>
      <w:r w:rsidRPr="00DF30D0">
        <w:rPr>
          <w:spacing w:val="1"/>
          <w:sz w:val="20"/>
          <w:szCs w:val="20"/>
        </w:rPr>
        <w:t xml:space="preserve"> </w:t>
      </w:r>
      <w:r w:rsidRPr="00DF30D0">
        <w:rPr>
          <w:sz w:val="20"/>
          <w:szCs w:val="20"/>
        </w:rPr>
        <w:t>continuación,</w:t>
      </w:r>
      <w:r w:rsidRPr="00DF30D0">
        <w:rPr>
          <w:spacing w:val="1"/>
          <w:sz w:val="20"/>
          <w:szCs w:val="20"/>
        </w:rPr>
        <w:t xml:space="preserve"> </w:t>
      </w:r>
      <w:r w:rsidRPr="00DF30D0">
        <w:rPr>
          <w:sz w:val="20"/>
          <w:szCs w:val="20"/>
        </w:rPr>
        <w:t>los</w:t>
      </w:r>
      <w:r w:rsidRPr="00DF30D0">
        <w:rPr>
          <w:spacing w:val="1"/>
          <w:sz w:val="20"/>
          <w:szCs w:val="20"/>
        </w:rPr>
        <w:t xml:space="preserve"> </w:t>
      </w:r>
      <w:r w:rsidRPr="00DF30D0">
        <w:rPr>
          <w:sz w:val="20"/>
          <w:szCs w:val="20"/>
        </w:rPr>
        <w:t>3</w:t>
      </w:r>
      <w:r w:rsidRPr="00DF30D0">
        <w:rPr>
          <w:spacing w:val="1"/>
          <w:sz w:val="20"/>
          <w:szCs w:val="20"/>
        </w:rPr>
        <w:t xml:space="preserve"> </w:t>
      </w:r>
      <w:r w:rsidRPr="00DF30D0">
        <w:rPr>
          <w:sz w:val="20"/>
          <w:szCs w:val="20"/>
        </w:rPr>
        <w:t>regímenes</w:t>
      </w:r>
      <w:r w:rsidRPr="00DF30D0">
        <w:rPr>
          <w:spacing w:val="1"/>
          <w:sz w:val="20"/>
          <w:szCs w:val="20"/>
        </w:rPr>
        <w:t xml:space="preserve"> </w:t>
      </w:r>
      <w:r w:rsidRPr="00DF30D0">
        <w:rPr>
          <w:sz w:val="20"/>
          <w:szCs w:val="20"/>
        </w:rPr>
        <w:t>de</w:t>
      </w:r>
      <w:r w:rsidRPr="00DF30D0">
        <w:rPr>
          <w:spacing w:val="1"/>
          <w:sz w:val="20"/>
          <w:szCs w:val="20"/>
        </w:rPr>
        <w:t xml:space="preserve"> </w:t>
      </w:r>
      <w:r w:rsidRPr="00DF30D0">
        <w:rPr>
          <w:sz w:val="20"/>
          <w:szCs w:val="20"/>
        </w:rPr>
        <w:t>contratación</w:t>
      </w:r>
      <w:r w:rsidRPr="00DF30D0">
        <w:rPr>
          <w:spacing w:val="1"/>
          <w:sz w:val="20"/>
          <w:szCs w:val="20"/>
        </w:rPr>
        <w:t xml:space="preserve"> </w:t>
      </w:r>
      <w:r w:rsidRPr="00DF30D0">
        <w:rPr>
          <w:sz w:val="20"/>
          <w:szCs w:val="20"/>
        </w:rPr>
        <w:t>aplicables</w:t>
      </w:r>
      <w:r w:rsidRPr="00DF30D0">
        <w:rPr>
          <w:spacing w:val="1"/>
          <w:sz w:val="20"/>
          <w:szCs w:val="20"/>
        </w:rPr>
        <w:t xml:space="preserve"> </w:t>
      </w:r>
      <w:r w:rsidRPr="00DF30D0">
        <w:rPr>
          <w:sz w:val="20"/>
          <w:szCs w:val="20"/>
        </w:rPr>
        <w:t>en</w:t>
      </w:r>
      <w:r w:rsidRPr="00DF30D0">
        <w:rPr>
          <w:spacing w:val="1"/>
          <w:sz w:val="20"/>
          <w:szCs w:val="20"/>
        </w:rPr>
        <w:t xml:space="preserve"> </w:t>
      </w:r>
      <w:r w:rsidRPr="00DF30D0">
        <w:rPr>
          <w:sz w:val="20"/>
          <w:szCs w:val="20"/>
        </w:rPr>
        <w:t>los</w:t>
      </w:r>
      <w:r w:rsidRPr="00DF30D0">
        <w:rPr>
          <w:spacing w:val="1"/>
          <w:sz w:val="20"/>
          <w:szCs w:val="20"/>
        </w:rPr>
        <w:t xml:space="preserve"> </w:t>
      </w:r>
      <w:r w:rsidRPr="00DF30D0">
        <w:rPr>
          <w:sz w:val="20"/>
          <w:szCs w:val="20"/>
        </w:rPr>
        <w:t>convenios</w:t>
      </w:r>
      <w:r w:rsidRPr="00DF30D0">
        <w:rPr>
          <w:spacing w:val="-59"/>
          <w:sz w:val="20"/>
          <w:szCs w:val="20"/>
        </w:rPr>
        <w:t xml:space="preserve"> </w:t>
      </w:r>
      <w:r w:rsidRPr="00DF30D0">
        <w:rPr>
          <w:sz w:val="20"/>
          <w:szCs w:val="20"/>
        </w:rPr>
        <w:t>solidarios</w:t>
      </w:r>
      <w:r w:rsidRPr="00DF30D0">
        <w:rPr>
          <w:spacing w:val="1"/>
          <w:sz w:val="20"/>
          <w:szCs w:val="20"/>
        </w:rPr>
        <w:t xml:space="preserve"> </w:t>
      </w:r>
      <w:r w:rsidRPr="00DF30D0">
        <w:rPr>
          <w:sz w:val="20"/>
          <w:szCs w:val="20"/>
        </w:rPr>
        <w:t>celebrados</w:t>
      </w:r>
      <w:r w:rsidRPr="00DF30D0">
        <w:rPr>
          <w:spacing w:val="1"/>
          <w:sz w:val="20"/>
          <w:szCs w:val="20"/>
        </w:rPr>
        <w:t xml:space="preserve"> </w:t>
      </w:r>
      <w:r w:rsidRPr="00DF30D0">
        <w:rPr>
          <w:sz w:val="20"/>
          <w:szCs w:val="20"/>
        </w:rPr>
        <w:t>con</w:t>
      </w:r>
      <w:r w:rsidRPr="00DF30D0">
        <w:rPr>
          <w:spacing w:val="1"/>
          <w:sz w:val="20"/>
          <w:szCs w:val="20"/>
        </w:rPr>
        <w:t xml:space="preserve"> </w:t>
      </w:r>
      <w:r w:rsidRPr="00DF30D0">
        <w:rPr>
          <w:sz w:val="20"/>
          <w:szCs w:val="20"/>
        </w:rPr>
        <w:t>organismos</w:t>
      </w:r>
      <w:r w:rsidRPr="00DF30D0">
        <w:rPr>
          <w:spacing w:val="1"/>
          <w:sz w:val="20"/>
          <w:szCs w:val="20"/>
        </w:rPr>
        <w:t xml:space="preserve"> </w:t>
      </w:r>
      <w:r w:rsidRPr="00DF30D0">
        <w:rPr>
          <w:sz w:val="20"/>
          <w:szCs w:val="20"/>
        </w:rPr>
        <w:t>de</w:t>
      </w:r>
      <w:r w:rsidRPr="00DF30D0">
        <w:rPr>
          <w:spacing w:val="1"/>
          <w:sz w:val="20"/>
          <w:szCs w:val="20"/>
        </w:rPr>
        <w:t xml:space="preserve"> </w:t>
      </w:r>
      <w:r w:rsidRPr="00DF30D0">
        <w:rPr>
          <w:sz w:val="20"/>
          <w:szCs w:val="20"/>
        </w:rPr>
        <w:t>acción</w:t>
      </w:r>
      <w:r w:rsidRPr="00DF30D0">
        <w:rPr>
          <w:spacing w:val="1"/>
          <w:sz w:val="20"/>
          <w:szCs w:val="20"/>
        </w:rPr>
        <w:t xml:space="preserve"> </w:t>
      </w:r>
      <w:r w:rsidRPr="00DF30D0">
        <w:rPr>
          <w:sz w:val="20"/>
          <w:szCs w:val="20"/>
        </w:rPr>
        <w:t>comunal</w:t>
      </w:r>
      <w:r w:rsidRPr="00DF30D0">
        <w:rPr>
          <w:spacing w:val="1"/>
          <w:sz w:val="20"/>
          <w:szCs w:val="20"/>
        </w:rPr>
        <w:t xml:space="preserve"> </w:t>
      </w:r>
      <w:r w:rsidRPr="00DF30D0">
        <w:rPr>
          <w:sz w:val="20"/>
          <w:szCs w:val="20"/>
        </w:rPr>
        <w:t>se</w:t>
      </w:r>
      <w:r w:rsidRPr="00DF30D0">
        <w:rPr>
          <w:spacing w:val="1"/>
          <w:sz w:val="20"/>
          <w:szCs w:val="20"/>
        </w:rPr>
        <w:t xml:space="preserve"> </w:t>
      </w:r>
      <w:r w:rsidRPr="00DF30D0">
        <w:rPr>
          <w:sz w:val="20"/>
          <w:szCs w:val="20"/>
        </w:rPr>
        <w:t>mantienen</w:t>
      </w:r>
      <w:r w:rsidRPr="00DF30D0">
        <w:rPr>
          <w:spacing w:val="1"/>
          <w:sz w:val="20"/>
          <w:szCs w:val="20"/>
        </w:rPr>
        <w:t xml:space="preserve"> </w:t>
      </w:r>
      <w:r w:rsidRPr="00DF30D0">
        <w:rPr>
          <w:sz w:val="20"/>
          <w:szCs w:val="20"/>
        </w:rPr>
        <w:t>actualmente.</w:t>
      </w:r>
      <w:r w:rsidRPr="00DF30D0">
        <w:rPr>
          <w:spacing w:val="1"/>
          <w:sz w:val="20"/>
          <w:szCs w:val="20"/>
        </w:rPr>
        <w:t xml:space="preserve"> </w:t>
      </w:r>
      <w:r w:rsidRPr="00DF30D0">
        <w:rPr>
          <w:sz w:val="20"/>
          <w:szCs w:val="20"/>
        </w:rPr>
        <w:t>Sin</w:t>
      </w:r>
      <w:r w:rsidRPr="00DF30D0">
        <w:rPr>
          <w:spacing w:val="1"/>
          <w:sz w:val="20"/>
          <w:szCs w:val="20"/>
        </w:rPr>
        <w:t xml:space="preserve"> </w:t>
      </w:r>
      <w:r w:rsidRPr="00DF30D0">
        <w:rPr>
          <w:sz w:val="20"/>
          <w:szCs w:val="20"/>
        </w:rPr>
        <w:t>embargo, de acuerdo con las previsiones de la Ley 2166 de 2021, se presentan algunas</w:t>
      </w:r>
      <w:r w:rsidRPr="00DF30D0">
        <w:rPr>
          <w:spacing w:val="1"/>
          <w:sz w:val="20"/>
          <w:szCs w:val="20"/>
        </w:rPr>
        <w:t xml:space="preserve"> </w:t>
      </w:r>
      <w:r w:rsidRPr="00DF30D0">
        <w:rPr>
          <w:sz w:val="20"/>
          <w:szCs w:val="20"/>
        </w:rPr>
        <w:t>variaciones</w:t>
      </w:r>
      <w:r w:rsidRPr="00DF30D0">
        <w:rPr>
          <w:spacing w:val="-2"/>
          <w:sz w:val="20"/>
          <w:szCs w:val="20"/>
        </w:rPr>
        <w:t xml:space="preserve"> </w:t>
      </w:r>
      <w:r w:rsidRPr="00DF30D0">
        <w:rPr>
          <w:sz w:val="20"/>
          <w:szCs w:val="20"/>
        </w:rPr>
        <w:t>en</w:t>
      </w:r>
      <w:r w:rsidRPr="00DF30D0">
        <w:rPr>
          <w:spacing w:val="-1"/>
          <w:sz w:val="20"/>
          <w:szCs w:val="20"/>
        </w:rPr>
        <w:t xml:space="preserve"> </w:t>
      </w:r>
      <w:r w:rsidRPr="00DF30D0">
        <w:rPr>
          <w:sz w:val="20"/>
          <w:szCs w:val="20"/>
        </w:rPr>
        <w:t>relación</w:t>
      </w:r>
      <w:r w:rsidRPr="00DF30D0">
        <w:rPr>
          <w:spacing w:val="-1"/>
          <w:sz w:val="20"/>
          <w:szCs w:val="20"/>
        </w:rPr>
        <w:t xml:space="preserve"> </w:t>
      </w:r>
      <w:r w:rsidRPr="00DF30D0">
        <w:rPr>
          <w:sz w:val="20"/>
          <w:szCs w:val="20"/>
        </w:rPr>
        <w:t>con</w:t>
      </w:r>
      <w:r w:rsidRPr="00DF30D0">
        <w:rPr>
          <w:spacing w:val="-1"/>
          <w:sz w:val="20"/>
          <w:szCs w:val="20"/>
        </w:rPr>
        <w:t xml:space="preserve"> </w:t>
      </w:r>
      <w:r w:rsidRPr="00DF30D0">
        <w:rPr>
          <w:sz w:val="20"/>
          <w:szCs w:val="20"/>
        </w:rPr>
        <w:t>el</w:t>
      </w:r>
      <w:r w:rsidRPr="00DF30D0">
        <w:rPr>
          <w:spacing w:val="-1"/>
          <w:sz w:val="20"/>
          <w:szCs w:val="20"/>
        </w:rPr>
        <w:t xml:space="preserve"> </w:t>
      </w:r>
      <w:r w:rsidRPr="00DF30D0">
        <w:rPr>
          <w:sz w:val="20"/>
          <w:szCs w:val="20"/>
        </w:rPr>
        <w:t>contenido</w:t>
      </w:r>
      <w:r w:rsidRPr="00DF30D0">
        <w:rPr>
          <w:spacing w:val="-1"/>
          <w:sz w:val="20"/>
          <w:szCs w:val="20"/>
        </w:rPr>
        <w:t xml:space="preserve"> </w:t>
      </w:r>
      <w:r w:rsidRPr="00DF30D0">
        <w:rPr>
          <w:sz w:val="20"/>
          <w:szCs w:val="20"/>
        </w:rPr>
        <w:t>de</w:t>
      </w:r>
      <w:r w:rsidRPr="00DF30D0">
        <w:rPr>
          <w:spacing w:val="-1"/>
          <w:sz w:val="20"/>
          <w:szCs w:val="20"/>
        </w:rPr>
        <w:t xml:space="preserve"> </w:t>
      </w:r>
      <w:r w:rsidRPr="00DF30D0">
        <w:rPr>
          <w:sz w:val="20"/>
          <w:szCs w:val="20"/>
        </w:rPr>
        <w:t>estos</w:t>
      </w:r>
      <w:r w:rsidRPr="00DF30D0">
        <w:rPr>
          <w:spacing w:val="-1"/>
          <w:sz w:val="20"/>
          <w:szCs w:val="20"/>
        </w:rPr>
        <w:t xml:space="preserve"> </w:t>
      </w:r>
      <w:r w:rsidRPr="00DF30D0">
        <w:rPr>
          <w:sz w:val="20"/>
          <w:szCs w:val="20"/>
        </w:rPr>
        <w:t>convenios.</w:t>
      </w:r>
    </w:p>
    <w:p w14:paraId="5C4C8137" w14:textId="77777777" w:rsidR="00AF3FF8" w:rsidRPr="00DF30D0" w:rsidRDefault="00AF3FF8" w:rsidP="00DF30D0">
      <w:pPr>
        <w:pStyle w:val="Textoindependiente"/>
        <w:spacing w:before="3"/>
        <w:jc w:val="both"/>
        <w:rPr>
          <w:sz w:val="20"/>
          <w:szCs w:val="20"/>
        </w:rPr>
      </w:pPr>
    </w:p>
    <w:p w14:paraId="7E05FDA8" w14:textId="77777777" w:rsidR="00AF3FF8" w:rsidRPr="00DF30D0" w:rsidRDefault="00AF3FF8" w:rsidP="00DF30D0">
      <w:pPr>
        <w:pStyle w:val="Ttulo1"/>
        <w:numPr>
          <w:ilvl w:val="1"/>
          <w:numId w:val="7"/>
        </w:numPr>
        <w:tabs>
          <w:tab w:val="left" w:pos="546"/>
        </w:tabs>
        <w:ind w:left="545" w:hanging="428"/>
        <w:jc w:val="both"/>
        <w:rPr>
          <w:sz w:val="20"/>
          <w:szCs w:val="20"/>
        </w:rPr>
      </w:pPr>
      <w:r w:rsidRPr="00DF30D0">
        <w:rPr>
          <w:sz w:val="20"/>
          <w:szCs w:val="20"/>
        </w:rPr>
        <w:t>Convenios</w:t>
      </w:r>
      <w:r w:rsidRPr="00DF30D0">
        <w:rPr>
          <w:spacing w:val="-6"/>
          <w:sz w:val="20"/>
          <w:szCs w:val="20"/>
        </w:rPr>
        <w:t xml:space="preserve"> </w:t>
      </w:r>
      <w:r w:rsidRPr="00DF30D0">
        <w:rPr>
          <w:sz w:val="20"/>
          <w:szCs w:val="20"/>
        </w:rPr>
        <w:t>solidarios</w:t>
      </w:r>
      <w:r w:rsidRPr="00DF30D0">
        <w:rPr>
          <w:spacing w:val="-5"/>
          <w:sz w:val="20"/>
          <w:szCs w:val="20"/>
        </w:rPr>
        <w:t xml:space="preserve"> </w:t>
      </w:r>
      <w:r w:rsidRPr="00DF30D0">
        <w:rPr>
          <w:sz w:val="20"/>
          <w:szCs w:val="20"/>
        </w:rPr>
        <w:t>con</w:t>
      </w:r>
      <w:r w:rsidRPr="00DF30D0">
        <w:rPr>
          <w:spacing w:val="-5"/>
          <w:sz w:val="20"/>
          <w:szCs w:val="20"/>
        </w:rPr>
        <w:t xml:space="preserve"> </w:t>
      </w:r>
      <w:r w:rsidRPr="00DF30D0">
        <w:rPr>
          <w:sz w:val="20"/>
          <w:szCs w:val="20"/>
        </w:rPr>
        <w:t>organismos</w:t>
      </w:r>
      <w:r w:rsidRPr="00DF30D0">
        <w:rPr>
          <w:spacing w:val="-5"/>
          <w:sz w:val="20"/>
          <w:szCs w:val="20"/>
        </w:rPr>
        <w:t xml:space="preserve"> </w:t>
      </w:r>
      <w:r w:rsidRPr="00DF30D0">
        <w:rPr>
          <w:sz w:val="20"/>
          <w:szCs w:val="20"/>
        </w:rPr>
        <w:t>de</w:t>
      </w:r>
      <w:r w:rsidRPr="00DF30D0">
        <w:rPr>
          <w:spacing w:val="-5"/>
          <w:sz w:val="20"/>
          <w:szCs w:val="20"/>
        </w:rPr>
        <w:t xml:space="preserve"> </w:t>
      </w:r>
      <w:r w:rsidRPr="00DF30D0">
        <w:rPr>
          <w:sz w:val="20"/>
          <w:szCs w:val="20"/>
        </w:rPr>
        <w:t>acción</w:t>
      </w:r>
      <w:r w:rsidRPr="00DF30D0">
        <w:rPr>
          <w:spacing w:val="-5"/>
          <w:sz w:val="20"/>
          <w:szCs w:val="20"/>
        </w:rPr>
        <w:t xml:space="preserve"> </w:t>
      </w:r>
      <w:r w:rsidRPr="00DF30D0">
        <w:rPr>
          <w:sz w:val="20"/>
          <w:szCs w:val="20"/>
        </w:rPr>
        <w:t>comunal</w:t>
      </w:r>
      <w:r w:rsidRPr="00DF30D0">
        <w:rPr>
          <w:spacing w:val="-5"/>
          <w:sz w:val="20"/>
          <w:szCs w:val="20"/>
        </w:rPr>
        <w:t xml:space="preserve"> </w:t>
      </w:r>
      <w:r w:rsidRPr="00DF30D0">
        <w:rPr>
          <w:sz w:val="20"/>
          <w:szCs w:val="20"/>
        </w:rPr>
        <w:t>bajo</w:t>
      </w:r>
      <w:r w:rsidRPr="00DF30D0">
        <w:rPr>
          <w:spacing w:val="-5"/>
          <w:sz w:val="20"/>
          <w:szCs w:val="20"/>
        </w:rPr>
        <w:t xml:space="preserve"> </w:t>
      </w:r>
      <w:r w:rsidRPr="00DF30D0">
        <w:rPr>
          <w:sz w:val="20"/>
          <w:szCs w:val="20"/>
        </w:rPr>
        <w:t>la</w:t>
      </w:r>
      <w:r w:rsidRPr="00DF30D0">
        <w:rPr>
          <w:spacing w:val="-5"/>
          <w:sz w:val="20"/>
          <w:szCs w:val="20"/>
        </w:rPr>
        <w:t xml:space="preserve"> </w:t>
      </w:r>
      <w:r w:rsidRPr="00DF30D0">
        <w:rPr>
          <w:sz w:val="20"/>
          <w:szCs w:val="20"/>
        </w:rPr>
        <w:t>Ley</w:t>
      </w:r>
      <w:r w:rsidRPr="00DF30D0">
        <w:rPr>
          <w:spacing w:val="-5"/>
          <w:sz w:val="20"/>
          <w:szCs w:val="20"/>
        </w:rPr>
        <w:t xml:space="preserve"> </w:t>
      </w:r>
      <w:r w:rsidRPr="00DF30D0">
        <w:rPr>
          <w:sz w:val="20"/>
          <w:szCs w:val="20"/>
        </w:rPr>
        <w:t>2166</w:t>
      </w:r>
      <w:r w:rsidRPr="00DF30D0">
        <w:rPr>
          <w:spacing w:val="-5"/>
          <w:sz w:val="20"/>
          <w:szCs w:val="20"/>
        </w:rPr>
        <w:t xml:space="preserve"> </w:t>
      </w:r>
      <w:r w:rsidRPr="00DF30D0">
        <w:rPr>
          <w:sz w:val="20"/>
          <w:szCs w:val="20"/>
        </w:rPr>
        <w:t>de</w:t>
      </w:r>
      <w:r w:rsidRPr="00DF30D0">
        <w:rPr>
          <w:spacing w:val="-6"/>
          <w:sz w:val="20"/>
          <w:szCs w:val="20"/>
        </w:rPr>
        <w:t xml:space="preserve"> </w:t>
      </w:r>
      <w:r w:rsidRPr="00DF30D0">
        <w:rPr>
          <w:sz w:val="20"/>
          <w:szCs w:val="20"/>
        </w:rPr>
        <w:t>2021</w:t>
      </w:r>
    </w:p>
    <w:p w14:paraId="46E11EB3" w14:textId="77777777" w:rsidR="00AF3FF8" w:rsidRPr="00DF30D0" w:rsidRDefault="00AF3FF8" w:rsidP="00DF30D0">
      <w:pPr>
        <w:pStyle w:val="Textoindependiente"/>
        <w:spacing w:before="7"/>
        <w:jc w:val="both"/>
        <w:rPr>
          <w:b/>
          <w:sz w:val="20"/>
          <w:szCs w:val="20"/>
        </w:rPr>
      </w:pPr>
    </w:p>
    <w:p w14:paraId="45639EDB" w14:textId="77777777" w:rsidR="00AF3FF8" w:rsidRPr="00DF30D0" w:rsidRDefault="00AF3FF8" w:rsidP="00DF30D0">
      <w:pPr>
        <w:pStyle w:val="Textoindependiente"/>
        <w:ind w:left="118" w:right="197"/>
        <w:jc w:val="both"/>
        <w:rPr>
          <w:sz w:val="20"/>
          <w:szCs w:val="20"/>
        </w:rPr>
      </w:pPr>
      <w:r w:rsidRPr="00DF30D0">
        <w:rPr>
          <w:sz w:val="20"/>
          <w:szCs w:val="20"/>
        </w:rPr>
        <w:t>Con la reciente expedición de la Ley 2166 de 2021 se deroga la Ley 743 de 2002, se desarrolla</w:t>
      </w:r>
      <w:r w:rsidRPr="00DF30D0">
        <w:rPr>
          <w:spacing w:val="1"/>
          <w:sz w:val="20"/>
          <w:szCs w:val="20"/>
        </w:rPr>
        <w:t xml:space="preserve"> </w:t>
      </w:r>
      <w:r w:rsidRPr="00DF30D0">
        <w:rPr>
          <w:sz w:val="20"/>
          <w:szCs w:val="20"/>
        </w:rPr>
        <w:t>el artículo 38 de la Constitución Política de Colombia en lo referente a los organismos de acción</w:t>
      </w:r>
      <w:r w:rsidRPr="00DF30D0">
        <w:rPr>
          <w:spacing w:val="-59"/>
          <w:sz w:val="20"/>
          <w:szCs w:val="20"/>
        </w:rPr>
        <w:t xml:space="preserve"> </w:t>
      </w:r>
      <w:r w:rsidRPr="00DF30D0">
        <w:rPr>
          <w:sz w:val="20"/>
          <w:szCs w:val="20"/>
        </w:rPr>
        <w:t>comunal</w:t>
      </w:r>
      <w:r w:rsidRPr="00DF30D0">
        <w:rPr>
          <w:spacing w:val="-12"/>
          <w:sz w:val="20"/>
          <w:szCs w:val="20"/>
        </w:rPr>
        <w:t xml:space="preserve"> </w:t>
      </w:r>
      <w:r w:rsidRPr="00DF30D0">
        <w:rPr>
          <w:sz w:val="20"/>
          <w:szCs w:val="20"/>
        </w:rPr>
        <w:t>y</w:t>
      </w:r>
      <w:r w:rsidRPr="00DF30D0">
        <w:rPr>
          <w:spacing w:val="-11"/>
          <w:sz w:val="20"/>
          <w:szCs w:val="20"/>
        </w:rPr>
        <w:t xml:space="preserve"> </w:t>
      </w:r>
      <w:r w:rsidRPr="00DF30D0">
        <w:rPr>
          <w:sz w:val="20"/>
          <w:szCs w:val="20"/>
        </w:rPr>
        <w:t>se</w:t>
      </w:r>
      <w:r w:rsidRPr="00DF30D0">
        <w:rPr>
          <w:spacing w:val="-12"/>
          <w:sz w:val="20"/>
          <w:szCs w:val="20"/>
        </w:rPr>
        <w:t xml:space="preserve"> </w:t>
      </w:r>
      <w:r w:rsidRPr="00DF30D0">
        <w:rPr>
          <w:sz w:val="20"/>
          <w:szCs w:val="20"/>
        </w:rPr>
        <w:t>establecen</w:t>
      </w:r>
      <w:r w:rsidRPr="00DF30D0">
        <w:rPr>
          <w:spacing w:val="-11"/>
          <w:sz w:val="20"/>
          <w:szCs w:val="20"/>
        </w:rPr>
        <w:t xml:space="preserve"> </w:t>
      </w:r>
      <w:r w:rsidRPr="00DF30D0">
        <w:rPr>
          <w:sz w:val="20"/>
          <w:szCs w:val="20"/>
        </w:rPr>
        <w:t>lineamientos</w:t>
      </w:r>
      <w:r w:rsidRPr="00DF30D0">
        <w:rPr>
          <w:spacing w:val="-12"/>
          <w:sz w:val="20"/>
          <w:szCs w:val="20"/>
        </w:rPr>
        <w:t xml:space="preserve"> </w:t>
      </w:r>
      <w:r w:rsidRPr="00DF30D0">
        <w:rPr>
          <w:sz w:val="20"/>
          <w:szCs w:val="20"/>
        </w:rPr>
        <w:t>para</w:t>
      </w:r>
      <w:r w:rsidRPr="00DF30D0">
        <w:rPr>
          <w:spacing w:val="-11"/>
          <w:sz w:val="20"/>
          <w:szCs w:val="20"/>
        </w:rPr>
        <w:t xml:space="preserve"> </w:t>
      </w:r>
      <w:r w:rsidRPr="00DF30D0">
        <w:rPr>
          <w:sz w:val="20"/>
          <w:szCs w:val="20"/>
        </w:rPr>
        <w:t>la</w:t>
      </w:r>
      <w:r w:rsidRPr="00DF30D0">
        <w:rPr>
          <w:spacing w:val="-11"/>
          <w:sz w:val="20"/>
          <w:szCs w:val="20"/>
        </w:rPr>
        <w:t xml:space="preserve"> </w:t>
      </w:r>
      <w:r w:rsidRPr="00DF30D0">
        <w:rPr>
          <w:sz w:val="20"/>
          <w:szCs w:val="20"/>
        </w:rPr>
        <w:t>formulación</w:t>
      </w:r>
      <w:r w:rsidRPr="00DF30D0">
        <w:rPr>
          <w:spacing w:val="-10"/>
          <w:sz w:val="20"/>
          <w:szCs w:val="20"/>
        </w:rPr>
        <w:t xml:space="preserve"> </w:t>
      </w:r>
      <w:r w:rsidRPr="00DF30D0">
        <w:rPr>
          <w:sz w:val="20"/>
          <w:szCs w:val="20"/>
        </w:rPr>
        <w:t>e</w:t>
      </w:r>
      <w:r w:rsidRPr="00DF30D0">
        <w:rPr>
          <w:spacing w:val="-11"/>
          <w:sz w:val="20"/>
          <w:szCs w:val="20"/>
        </w:rPr>
        <w:t xml:space="preserve"> </w:t>
      </w:r>
      <w:r w:rsidRPr="00DF30D0">
        <w:rPr>
          <w:sz w:val="20"/>
          <w:szCs w:val="20"/>
        </w:rPr>
        <w:t>implementación</w:t>
      </w:r>
      <w:r w:rsidRPr="00DF30D0">
        <w:rPr>
          <w:spacing w:val="-12"/>
          <w:sz w:val="20"/>
          <w:szCs w:val="20"/>
        </w:rPr>
        <w:t xml:space="preserve"> </w:t>
      </w:r>
      <w:r w:rsidRPr="00DF30D0">
        <w:rPr>
          <w:sz w:val="20"/>
          <w:szCs w:val="20"/>
        </w:rPr>
        <w:t>de</w:t>
      </w:r>
      <w:r w:rsidRPr="00DF30D0">
        <w:rPr>
          <w:spacing w:val="-11"/>
          <w:sz w:val="20"/>
          <w:szCs w:val="20"/>
        </w:rPr>
        <w:t xml:space="preserve"> </w:t>
      </w:r>
      <w:r w:rsidRPr="00DF30D0">
        <w:rPr>
          <w:sz w:val="20"/>
          <w:szCs w:val="20"/>
        </w:rPr>
        <w:t>la</w:t>
      </w:r>
      <w:r w:rsidRPr="00DF30D0">
        <w:rPr>
          <w:spacing w:val="-12"/>
          <w:sz w:val="20"/>
          <w:szCs w:val="20"/>
        </w:rPr>
        <w:t xml:space="preserve"> </w:t>
      </w:r>
      <w:r w:rsidRPr="00DF30D0">
        <w:rPr>
          <w:sz w:val="20"/>
          <w:szCs w:val="20"/>
        </w:rPr>
        <w:t>política</w:t>
      </w:r>
      <w:r w:rsidRPr="00DF30D0">
        <w:rPr>
          <w:spacing w:val="-11"/>
          <w:sz w:val="20"/>
          <w:szCs w:val="20"/>
        </w:rPr>
        <w:t xml:space="preserve"> </w:t>
      </w:r>
      <w:r w:rsidRPr="00DF30D0">
        <w:rPr>
          <w:sz w:val="20"/>
          <w:szCs w:val="20"/>
        </w:rPr>
        <w:t>pública</w:t>
      </w:r>
      <w:r w:rsidRPr="00DF30D0">
        <w:rPr>
          <w:spacing w:val="1"/>
          <w:sz w:val="20"/>
          <w:szCs w:val="20"/>
        </w:rPr>
        <w:t xml:space="preserve"> </w:t>
      </w:r>
      <w:r w:rsidRPr="00DF30D0">
        <w:rPr>
          <w:sz w:val="20"/>
          <w:szCs w:val="20"/>
        </w:rPr>
        <w:t>de los organismos de acción comunal y de sus afiliados. De acuerdo con el artículo 1 de dicho</w:t>
      </w:r>
      <w:r w:rsidRPr="00DF30D0">
        <w:rPr>
          <w:spacing w:val="1"/>
          <w:sz w:val="20"/>
          <w:szCs w:val="20"/>
        </w:rPr>
        <w:t xml:space="preserve"> </w:t>
      </w:r>
      <w:r w:rsidRPr="00DF30D0">
        <w:rPr>
          <w:sz w:val="20"/>
          <w:szCs w:val="20"/>
        </w:rPr>
        <w:t>cuerpo</w:t>
      </w:r>
      <w:r w:rsidRPr="00DF30D0">
        <w:rPr>
          <w:spacing w:val="1"/>
          <w:sz w:val="20"/>
          <w:szCs w:val="20"/>
        </w:rPr>
        <w:t xml:space="preserve"> </w:t>
      </w:r>
      <w:r w:rsidRPr="00DF30D0">
        <w:rPr>
          <w:sz w:val="20"/>
          <w:szCs w:val="20"/>
        </w:rPr>
        <w:t>normativo</w:t>
      </w:r>
      <w:r w:rsidRPr="00DF30D0">
        <w:rPr>
          <w:spacing w:val="1"/>
          <w:sz w:val="20"/>
          <w:szCs w:val="20"/>
        </w:rPr>
        <w:t xml:space="preserve"> </w:t>
      </w:r>
      <w:r w:rsidRPr="00DF30D0">
        <w:rPr>
          <w:sz w:val="20"/>
          <w:szCs w:val="20"/>
        </w:rPr>
        <w:t>esta</w:t>
      </w:r>
      <w:r w:rsidRPr="00DF30D0">
        <w:rPr>
          <w:spacing w:val="1"/>
          <w:sz w:val="20"/>
          <w:szCs w:val="20"/>
        </w:rPr>
        <w:t xml:space="preserve"> </w:t>
      </w:r>
      <w:r w:rsidRPr="00DF30D0">
        <w:rPr>
          <w:sz w:val="20"/>
          <w:szCs w:val="20"/>
        </w:rPr>
        <w:t>ley</w:t>
      </w:r>
      <w:r w:rsidRPr="00DF30D0">
        <w:rPr>
          <w:spacing w:val="1"/>
          <w:sz w:val="20"/>
          <w:szCs w:val="20"/>
        </w:rPr>
        <w:t xml:space="preserve"> </w:t>
      </w:r>
      <w:r w:rsidRPr="00DF30D0">
        <w:rPr>
          <w:sz w:val="20"/>
          <w:szCs w:val="20"/>
        </w:rPr>
        <w:t>tiene</w:t>
      </w:r>
      <w:r w:rsidRPr="00DF30D0">
        <w:rPr>
          <w:spacing w:val="1"/>
          <w:sz w:val="20"/>
          <w:szCs w:val="20"/>
        </w:rPr>
        <w:t xml:space="preserve"> </w:t>
      </w:r>
      <w:r w:rsidRPr="00DF30D0">
        <w:rPr>
          <w:sz w:val="20"/>
          <w:szCs w:val="20"/>
        </w:rPr>
        <w:t>por</w:t>
      </w:r>
      <w:r w:rsidRPr="00DF30D0">
        <w:rPr>
          <w:spacing w:val="1"/>
          <w:sz w:val="20"/>
          <w:szCs w:val="20"/>
        </w:rPr>
        <w:t xml:space="preserve"> </w:t>
      </w:r>
      <w:r w:rsidRPr="00DF30D0">
        <w:rPr>
          <w:sz w:val="20"/>
          <w:szCs w:val="20"/>
        </w:rPr>
        <w:t>objeto</w:t>
      </w:r>
      <w:r w:rsidRPr="00DF30D0">
        <w:rPr>
          <w:spacing w:val="1"/>
          <w:sz w:val="20"/>
          <w:szCs w:val="20"/>
        </w:rPr>
        <w:t xml:space="preserve"> </w:t>
      </w:r>
      <w:r w:rsidRPr="00DF30D0">
        <w:rPr>
          <w:sz w:val="20"/>
          <w:szCs w:val="20"/>
        </w:rPr>
        <w:t>«promover,</w:t>
      </w:r>
      <w:r w:rsidRPr="00DF30D0">
        <w:rPr>
          <w:spacing w:val="1"/>
          <w:sz w:val="20"/>
          <w:szCs w:val="20"/>
        </w:rPr>
        <w:t xml:space="preserve"> </w:t>
      </w:r>
      <w:r w:rsidRPr="00DF30D0">
        <w:rPr>
          <w:sz w:val="20"/>
          <w:szCs w:val="20"/>
        </w:rPr>
        <w:t>facilitar,</w:t>
      </w:r>
      <w:r w:rsidRPr="00DF30D0">
        <w:rPr>
          <w:spacing w:val="1"/>
          <w:sz w:val="20"/>
          <w:szCs w:val="20"/>
        </w:rPr>
        <w:t xml:space="preserve"> </w:t>
      </w:r>
      <w:r w:rsidRPr="00DF30D0">
        <w:rPr>
          <w:sz w:val="20"/>
          <w:szCs w:val="20"/>
        </w:rPr>
        <w:t>estructurar</w:t>
      </w:r>
      <w:r w:rsidRPr="00DF30D0">
        <w:rPr>
          <w:spacing w:val="1"/>
          <w:sz w:val="20"/>
          <w:szCs w:val="20"/>
        </w:rPr>
        <w:t xml:space="preserve"> </w:t>
      </w:r>
      <w:r w:rsidRPr="00DF30D0">
        <w:rPr>
          <w:sz w:val="20"/>
          <w:szCs w:val="20"/>
        </w:rPr>
        <w:t>y</w:t>
      </w:r>
      <w:r w:rsidRPr="00DF30D0">
        <w:rPr>
          <w:spacing w:val="1"/>
          <w:sz w:val="20"/>
          <w:szCs w:val="20"/>
        </w:rPr>
        <w:t xml:space="preserve"> </w:t>
      </w:r>
      <w:r w:rsidRPr="00DF30D0">
        <w:rPr>
          <w:sz w:val="20"/>
          <w:szCs w:val="20"/>
        </w:rPr>
        <w:t>fortalecer</w:t>
      </w:r>
      <w:r w:rsidRPr="00DF30D0">
        <w:rPr>
          <w:spacing w:val="1"/>
          <w:sz w:val="20"/>
          <w:szCs w:val="20"/>
        </w:rPr>
        <w:t xml:space="preserve"> </w:t>
      </w:r>
      <w:r w:rsidRPr="00DF30D0">
        <w:rPr>
          <w:sz w:val="20"/>
          <w:szCs w:val="20"/>
        </w:rPr>
        <w:t>la</w:t>
      </w:r>
      <w:r w:rsidRPr="00DF30D0">
        <w:rPr>
          <w:spacing w:val="1"/>
          <w:sz w:val="20"/>
          <w:szCs w:val="20"/>
        </w:rPr>
        <w:t xml:space="preserve"> </w:t>
      </w:r>
      <w:r w:rsidRPr="00DF30D0">
        <w:rPr>
          <w:sz w:val="20"/>
          <w:szCs w:val="20"/>
        </w:rPr>
        <w:t>organización democrática, moderna, participativa y representativa de la acción comunal en sus</w:t>
      </w:r>
      <w:r w:rsidRPr="00DF30D0">
        <w:rPr>
          <w:spacing w:val="1"/>
          <w:sz w:val="20"/>
          <w:szCs w:val="20"/>
        </w:rPr>
        <w:t xml:space="preserve"> </w:t>
      </w:r>
      <w:r w:rsidRPr="00DF30D0">
        <w:rPr>
          <w:sz w:val="20"/>
          <w:szCs w:val="20"/>
        </w:rPr>
        <w:t>respectivos grados asociativos y, a la vez, pretende establecer un marco jurídico para sus</w:t>
      </w:r>
      <w:r w:rsidRPr="00DF30D0">
        <w:rPr>
          <w:spacing w:val="1"/>
          <w:sz w:val="20"/>
          <w:szCs w:val="20"/>
        </w:rPr>
        <w:t xml:space="preserve"> </w:t>
      </w:r>
      <w:r w:rsidRPr="00DF30D0">
        <w:rPr>
          <w:sz w:val="20"/>
          <w:szCs w:val="20"/>
        </w:rPr>
        <w:lastRenderedPageBreak/>
        <w:t>relaciones con el Estado y con los particulares, así como para el cabal ejercicio de derechos y</w:t>
      </w:r>
      <w:r w:rsidRPr="00DF30D0">
        <w:rPr>
          <w:spacing w:val="1"/>
          <w:sz w:val="20"/>
          <w:szCs w:val="20"/>
        </w:rPr>
        <w:t xml:space="preserve"> </w:t>
      </w:r>
      <w:r w:rsidRPr="00DF30D0">
        <w:rPr>
          <w:sz w:val="20"/>
          <w:szCs w:val="20"/>
        </w:rPr>
        <w:t>deberes.</w:t>
      </w:r>
      <w:r w:rsidRPr="00DF30D0">
        <w:rPr>
          <w:spacing w:val="-2"/>
          <w:sz w:val="20"/>
          <w:szCs w:val="20"/>
        </w:rPr>
        <w:t xml:space="preserve"> </w:t>
      </w:r>
      <w:r w:rsidRPr="00DF30D0">
        <w:rPr>
          <w:sz w:val="20"/>
          <w:szCs w:val="20"/>
        </w:rPr>
        <w:t>[…]».</w:t>
      </w:r>
    </w:p>
    <w:p w14:paraId="19D20BA1" w14:textId="77777777" w:rsidR="00AF3FF8" w:rsidRPr="00DF30D0" w:rsidRDefault="00AF3FF8" w:rsidP="00DF30D0">
      <w:pPr>
        <w:pStyle w:val="Textoindependiente"/>
        <w:spacing w:before="120"/>
        <w:ind w:left="118" w:right="196" w:firstLine="709"/>
        <w:jc w:val="both"/>
        <w:rPr>
          <w:sz w:val="20"/>
          <w:szCs w:val="20"/>
        </w:rPr>
      </w:pPr>
      <w:r w:rsidRPr="00DF30D0">
        <w:rPr>
          <w:sz w:val="20"/>
          <w:szCs w:val="20"/>
        </w:rPr>
        <w:t>En</w:t>
      </w:r>
      <w:r w:rsidRPr="00DF30D0">
        <w:rPr>
          <w:spacing w:val="-9"/>
          <w:sz w:val="20"/>
          <w:szCs w:val="20"/>
        </w:rPr>
        <w:t xml:space="preserve"> </w:t>
      </w:r>
      <w:r w:rsidRPr="00DF30D0">
        <w:rPr>
          <w:sz w:val="20"/>
          <w:szCs w:val="20"/>
        </w:rPr>
        <w:t>desarrollo</w:t>
      </w:r>
      <w:r w:rsidRPr="00DF30D0">
        <w:rPr>
          <w:spacing w:val="-9"/>
          <w:sz w:val="20"/>
          <w:szCs w:val="20"/>
        </w:rPr>
        <w:t xml:space="preserve"> </w:t>
      </w:r>
      <w:r w:rsidRPr="00DF30D0">
        <w:rPr>
          <w:sz w:val="20"/>
          <w:szCs w:val="20"/>
        </w:rPr>
        <w:t>de</w:t>
      </w:r>
      <w:r w:rsidRPr="00DF30D0">
        <w:rPr>
          <w:spacing w:val="-9"/>
          <w:sz w:val="20"/>
          <w:szCs w:val="20"/>
        </w:rPr>
        <w:t xml:space="preserve"> </w:t>
      </w:r>
      <w:r w:rsidRPr="00DF30D0">
        <w:rPr>
          <w:sz w:val="20"/>
          <w:szCs w:val="20"/>
        </w:rPr>
        <w:t>lo</w:t>
      </w:r>
      <w:r w:rsidRPr="00DF30D0">
        <w:rPr>
          <w:spacing w:val="-9"/>
          <w:sz w:val="20"/>
          <w:szCs w:val="20"/>
        </w:rPr>
        <w:t xml:space="preserve"> </w:t>
      </w:r>
      <w:r w:rsidRPr="00DF30D0">
        <w:rPr>
          <w:sz w:val="20"/>
          <w:szCs w:val="20"/>
        </w:rPr>
        <w:t>anterior,</w:t>
      </w:r>
      <w:r w:rsidRPr="00DF30D0">
        <w:rPr>
          <w:spacing w:val="-9"/>
          <w:sz w:val="20"/>
          <w:szCs w:val="20"/>
        </w:rPr>
        <w:t xml:space="preserve"> </w:t>
      </w:r>
      <w:r w:rsidRPr="00DF30D0">
        <w:rPr>
          <w:sz w:val="20"/>
          <w:szCs w:val="20"/>
        </w:rPr>
        <w:t>el</w:t>
      </w:r>
      <w:r w:rsidRPr="00DF30D0">
        <w:rPr>
          <w:spacing w:val="-8"/>
          <w:sz w:val="20"/>
          <w:szCs w:val="20"/>
        </w:rPr>
        <w:t xml:space="preserve"> </w:t>
      </w:r>
      <w:r w:rsidRPr="00DF30D0">
        <w:rPr>
          <w:sz w:val="20"/>
          <w:szCs w:val="20"/>
        </w:rPr>
        <w:t>artículo</w:t>
      </w:r>
      <w:r w:rsidRPr="00DF30D0">
        <w:rPr>
          <w:spacing w:val="-9"/>
          <w:sz w:val="20"/>
          <w:szCs w:val="20"/>
        </w:rPr>
        <w:t xml:space="preserve"> </w:t>
      </w:r>
      <w:r w:rsidRPr="00DF30D0">
        <w:rPr>
          <w:sz w:val="20"/>
          <w:szCs w:val="20"/>
        </w:rPr>
        <w:t>95</w:t>
      </w:r>
      <w:r w:rsidRPr="00DF30D0">
        <w:rPr>
          <w:spacing w:val="-9"/>
          <w:sz w:val="20"/>
          <w:szCs w:val="20"/>
        </w:rPr>
        <w:t xml:space="preserve"> </w:t>
      </w:r>
      <w:r w:rsidRPr="00DF30D0">
        <w:rPr>
          <w:sz w:val="20"/>
          <w:szCs w:val="20"/>
        </w:rPr>
        <w:t>de</w:t>
      </w:r>
      <w:r w:rsidRPr="00DF30D0">
        <w:rPr>
          <w:spacing w:val="-9"/>
          <w:sz w:val="20"/>
          <w:szCs w:val="20"/>
        </w:rPr>
        <w:t xml:space="preserve"> </w:t>
      </w:r>
      <w:r w:rsidRPr="00DF30D0">
        <w:rPr>
          <w:sz w:val="20"/>
          <w:szCs w:val="20"/>
        </w:rPr>
        <w:t>dicha</w:t>
      </w:r>
      <w:r w:rsidRPr="00DF30D0">
        <w:rPr>
          <w:spacing w:val="-9"/>
          <w:sz w:val="20"/>
          <w:szCs w:val="20"/>
        </w:rPr>
        <w:t xml:space="preserve"> </w:t>
      </w:r>
      <w:r w:rsidRPr="00DF30D0">
        <w:rPr>
          <w:sz w:val="20"/>
          <w:szCs w:val="20"/>
        </w:rPr>
        <w:t>ley</w:t>
      </w:r>
      <w:r w:rsidRPr="00DF30D0">
        <w:rPr>
          <w:spacing w:val="-9"/>
          <w:sz w:val="20"/>
          <w:szCs w:val="20"/>
        </w:rPr>
        <w:t xml:space="preserve"> </w:t>
      </w:r>
      <w:r w:rsidRPr="00DF30D0">
        <w:rPr>
          <w:sz w:val="20"/>
          <w:szCs w:val="20"/>
        </w:rPr>
        <w:t>contempla</w:t>
      </w:r>
      <w:r w:rsidRPr="00DF30D0">
        <w:rPr>
          <w:spacing w:val="-8"/>
          <w:sz w:val="20"/>
          <w:szCs w:val="20"/>
        </w:rPr>
        <w:t xml:space="preserve"> </w:t>
      </w:r>
      <w:r w:rsidRPr="00DF30D0">
        <w:rPr>
          <w:sz w:val="20"/>
          <w:szCs w:val="20"/>
        </w:rPr>
        <w:t>la</w:t>
      </w:r>
      <w:r w:rsidRPr="00DF30D0">
        <w:rPr>
          <w:spacing w:val="-9"/>
          <w:sz w:val="20"/>
          <w:szCs w:val="20"/>
        </w:rPr>
        <w:t xml:space="preserve"> </w:t>
      </w:r>
      <w:r w:rsidRPr="00DF30D0">
        <w:rPr>
          <w:sz w:val="20"/>
          <w:szCs w:val="20"/>
        </w:rPr>
        <w:t>celebración</w:t>
      </w:r>
      <w:r w:rsidRPr="00DF30D0">
        <w:rPr>
          <w:spacing w:val="-9"/>
          <w:sz w:val="20"/>
          <w:szCs w:val="20"/>
        </w:rPr>
        <w:t xml:space="preserve"> </w:t>
      </w:r>
      <w:r w:rsidRPr="00DF30D0">
        <w:rPr>
          <w:sz w:val="20"/>
          <w:szCs w:val="20"/>
        </w:rPr>
        <w:t>de</w:t>
      </w:r>
      <w:r w:rsidRPr="00DF30D0">
        <w:rPr>
          <w:spacing w:val="-9"/>
          <w:sz w:val="20"/>
          <w:szCs w:val="20"/>
        </w:rPr>
        <w:t xml:space="preserve"> </w:t>
      </w:r>
      <w:r w:rsidRPr="00DF30D0">
        <w:rPr>
          <w:sz w:val="20"/>
          <w:szCs w:val="20"/>
        </w:rPr>
        <w:t>directa</w:t>
      </w:r>
      <w:r w:rsidRPr="00DF30D0">
        <w:rPr>
          <w:spacing w:val="-59"/>
          <w:sz w:val="20"/>
          <w:szCs w:val="20"/>
        </w:rPr>
        <w:t xml:space="preserve"> </w:t>
      </w:r>
      <w:r w:rsidRPr="00DF30D0">
        <w:rPr>
          <w:sz w:val="20"/>
          <w:szCs w:val="20"/>
        </w:rPr>
        <w:t>de convenios solidarios entre organismos de acción comunal y «los entes territoriales del orden</w:t>
      </w:r>
      <w:r w:rsidRPr="00DF30D0">
        <w:rPr>
          <w:spacing w:val="1"/>
          <w:sz w:val="20"/>
          <w:szCs w:val="20"/>
        </w:rPr>
        <w:t xml:space="preserve"> </w:t>
      </w:r>
      <w:r w:rsidRPr="00DF30D0">
        <w:rPr>
          <w:sz w:val="20"/>
          <w:szCs w:val="20"/>
        </w:rPr>
        <w:t>Nacional,</w:t>
      </w:r>
      <w:r w:rsidRPr="00DF30D0">
        <w:rPr>
          <w:spacing w:val="-2"/>
          <w:sz w:val="20"/>
          <w:szCs w:val="20"/>
        </w:rPr>
        <w:t xml:space="preserve"> </w:t>
      </w:r>
      <w:r w:rsidRPr="00DF30D0">
        <w:rPr>
          <w:sz w:val="20"/>
          <w:szCs w:val="20"/>
        </w:rPr>
        <w:t>Departamental,</w:t>
      </w:r>
      <w:r w:rsidRPr="00DF30D0">
        <w:rPr>
          <w:spacing w:val="-2"/>
          <w:sz w:val="20"/>
          <w:szCs w:val="20"/>
        </w:rPr>
        <w:t xml:space="preserve"> </w:t>
      </w:r>
      <w:r w:rsidRPr="00DF30D0">
        <w:rPr>
          <w:sz w:val="20"/>
          <w:szCs w:val="20"/>
        </w:rPr>
        <w:t>Distrital</w:t>
      </w:r>
      <w:r w:rsidRPr="00DF30D0">
        <w:rPr>
          <w:spacing w:val="-2"/>
          <w:sz w:val="20"/>
          <w:szCs w:val="20"/>
        </w:rPr>
        <w:t xml:space="preserve"> </w:t>
      </w:r>
      <w:r w:rsidRPr="00DF30D0">
        <w:rPr>
          <w:sz w:val="20"/>
          <w:szCs w:val="20"/>
        </w:rPr>
        <w:t>y</w:t>
      </w:r>
      <w:r w:rsidRPr="00DF30D0">
        <w:rPr>
          <w:spacing w:val="-2"/>
          <w:sz w:val="20"/>
          <w:szCs w:val="20"/>
        </w:rPr>
        <w:t xml:space="preserve"> </w:t>
      </w:r>
      <w:r w:rsidRPr="00DF30D0">
        <w:rPr>
          <w:sz w:val="20"/>
          <w:szCs w:val="20"/>
        </w:rPr>
        <w:t>municipal»</w:t>
      </w:r>
      <w:r w:rsidRPr="00DF30D0">
        <w:rPr>
          <w:spacing w:val="-2"/>
          <w:sz w:val="20"/>
          <w:szCs w:val="20"/>
        </w:rPr>
        <w:t xml:space="preserve"> </w:t>
      </w:r>
      <w:r w:rsidRPr="00DF30D0">
        <w:rPr>
          <w:sz w:val="20"/>
          <w:szCs w:val="20"/>
        </w:rPr>
        <w:t>prescribiendo</w:t>
      </w:r>
      <w:r w:rsidRPr="00DF30D0">
        <w:rPr>
          <w:spacing w:val="-2"/>
          <w:sz w:val="20"/>
          <w:szCs w:val="20"/>
        </w:rPr>
        <w:t xml:space="preserve"> </w:t>
      </w:r>
      <w:r w:rsidRPr="00DF30D0">
        <w:rPr>
          <w:sz w:val="20"/>
          <w:szCs w:val="20"/>
        </w:rPr>
        <w:t>lo</w:t>
      </w:r>
      <w:r w:rsidRPr="00DF30D0">
        <w:rPr>
          <w:spacing w:val="-2"/>
          <w:sz w:val="20"/>
          <w:szCs w:val="20"/>
        </w:rPr>
        <w:t xml:space="preserve"> </w:t>
      </w:r>
      <w:r w:rsidRPr="00DF30D0">
        <w:rPr>
          <w:sz w:val="20"/>
          <w:szCs w:val="20"/>
        </w:rPr>
        <w:t>siguiente:</w:t>
      </w:r>
    </w:p>
    <w:p w14:paraId="2A14F1B0" w14:textId="77777777" w:rsidR="00AF3FF8" w:rsidRPr="00DF30D0" w:rsidRDefault="00AF3FF8" w:rsidP="00DF30D0">
      <w:pPr>
        <w:pStyle w:val="Textoindependiente"/>
        <w:spacing w:before="4"/>
        <w:jc w:val="both"/>
        <w:rPr>
          <w:sz w:val="20"/>
          <w:szCs w:val="20"/>
        </w:rPr>
      </w:pPr>
    </w:p>
    <w:p w14:paraId="0088AA62" w14:textId="77777777" w:rsidR="00AF3FF8" w:rsidRPr="00DF30D0" w:rsidRDefault="00AF3FF8" w:rsidP="00DF30D0">
      <w:pPr>
        <w:spacing w:line="240" w:lineRule="auto"/>
        <w:ind w:left="826" w:right="906"/>
        <w:rPr>
          <w:rFonts w:ascii="Arial" w:hAnsi="Arial" w:cs="Arial"/>
          <w:sz w:val="20"/>
          <w:szCs w:val="20"/>
        </w:rPr>
      </w:pPr>
      <w:r w:rsidRPr="00DF30D0">
        <w:rPr>
          <w:rFonts w:ascii="Arial" w:hAnsi="Arial" w:cs="Arial"/>
          <w:sz w:val="20"/>
          <w:szCs w:val="20"/>
        </w:rPr>
        <w:t>Artículo 95. Convenios Solidarios. Se autoriza a los entes territoriales del orden</w:t>
      </w:r>
      <w:r w:rsidRPr="00DF30D0">
        <w:rPr>
          <w:rFonts w:ascii="Arial" w:hAnsi="Arial" w:cs="Arial"/>
          <w:spacing w:val="1"/>
          <w:sz w:val="20"/>
          <w:szCs w:val="20"/>
        </w:rPr>
        <w:t xml:space="preserve"> </w:t>
      </w:r>
      <w:r w:rsidRPr="00DF30D0">
        <w:rPr>
          <w:rFonts w:ascii="Arial" w:hAnsi="Arial" w:cs="Arial"/>
          <w:sz w:val="20"/>
          <w:szCs w:val="20"/>
        </w:rPr>
        <w:t>Nacional, Departamental, Distrital y municipal para celebrar directamente convenios</w:t>
      </w:r>
      <w:r w:rsidRPr="00DF30D0">
        <w:rPr>
          <w:rFonts w:ascii="Arial" w:hAnsi="Arial" w:cs="Arial"/>
          <w:spacing w:val="1"/>
          <w:sz w:val="20"/>
          <w:szCs w:val="20"/>
        </w:rPr>
        <w:t xml:space="preserve"> </w:t>
      </w:r>
      <w:r w:rsidRPr="00DF30D0">
        <w:rPr>
          <w:rFonts w:ascii="Arial" w:hAnsi="Arial" w:cs="Arial"/>
          <w:sz w:val="20"/>
          <w:szCs w:val="20"/>
        </w:rPr>
        <w:t>solidarios con los Organismos de Acción Comunal con el fin de ejecutar obras hasta</w:t>
      </w:r>
      <w:r w:rsidRPr="00DF30D0">
        <w:rPr>
          <w:rFonts w:ascii="Arial" w:hAnsi="Arial" w:cs="Arial"/>
          <w:spacing w:val="1"/>
          <w:sz w:val="20"/>
          <w:szCs w:val="20"/>
        </w:rPr>
        <w:t xml:space="preserve"> </w:t>
      </w:r>
      <w:r w:rsidRPr="00DF30D0">
        <w:rPr>
          <w:rFonts w:ascii="Arial" w:hAnsi="Arial" w:cs="Arial"/>
          <w:sz w:val="20"/>
          <w:szCs w:val="20"/>
        </w:rPr>
        <w:t>por la menor cuantía. Para la ejecución de estas deberán contratar con los habitantes</w:t>
      </w:r>
      <w:r w:rsidRPr="00DF30D0">
        <w:rPr>
          <w:rFonts w:ascii="Arial" w:hAnsi="Arial" w:cs="Arial"/>
          <w:spacing w:val="-56"/>
          <w:sz w:val="20"/>
          <w:szCs w:val="20"/>
        </w:rPr>
        <w:t xml:space="preserve"> </w:t>
      </w:r>
      <w:r w:rsidRPr="00DF30D0">
        <w:rPr>
          <w:rFonts w:ascii="Arial" w:hAnsi="Arial" w:cs="Arial"/>
          <w:sz w:val="20"/>
          <w:szCs w:val="20"/>
        </w:rPr>
        <w:t>de</w:t>
      </w:r>
      <w:r w:rsidRPr="00DF30D0">
        <w:rPr>
          <w:rFonts w:ascii="Arial" w:hAnsi="Arial" w:cs="Arial"/>
          <w:spacing w:val="-2"/>
          <w:sz w:val="20"/>
          <w:szCs w:val="20"/>
        </w:rPr>
        <w:t xml:space="preserve"> </w:t>
      </w:r>
      <w:r w:rsidRPr="00DF30D0">
        <w:rPr>
          <w:rFonts w:ascii="Arial" w:hAnsi="Arial" w:cs="Arial"/>
          <w:sz w:val="20"/>
          <w:szCs w:val="20"/>
        </w:rPr>
        <w:t>la</w:t>
      </w:r>
      <w:r w:rsidRPr="00DF30D0">
        <w:rPr>
          <w:rFonts w:ascii="Arial" w:hAnsi="Arial" w:cs="Arial"/>
          <w:spacing w:val="-1"/>
          <w:sz w:val="20"/>
          <w:szCs w:val="20"/>
        </w:rPr>
        <w:t xml:space="preserve"> </w:t>
      </w:r>
      <w:r w:rsidRPr="00DF30D0">
        <w:rPr>
          <w:rFonts w:ascii="Arial" w:hAnsi="Arial" w:cs="Arial"/>
          <w:sz w:val="20"/>
          <w:szCs w:val="20"/>
        </w:rPr>
        <w:t>comunidad.</w:t>
      </w:r>
    </w:p>
    <w:p w14:paraId="15FD22FB" w14:textId="77777777" w:rsidR="00AF3FF8" w:rsidRPr="00DF30D0" w:rsidRDefault="00AF3FF8" w:rsidP="00DF30D0">
      <w:pPr>
        <w:pStyle w:val="Textoindependiente"/>
        <w:jc w:val="both"/>
        <w:rPr>
          <w:sz w:val="20"/>
          <w:szCs w:val="20"/>
        </w:rPr>
      </w:pPr>
    </w:p>
    <w:p w14:paraId="5EB0EEEF" w14:textId="77777777" w:rsidR="00143E0D" w:rsidRPr="00DF30D0" w:rsidRDefault="00AF3FF8" w:rsidP="00DF30D0">
      <w:pPr>
        <w:spacing w:before="93" w:line="240" w:lineRule="auto"/>
        <w:ind w:left="826" w:right="905"/>
        <w:rPr>
          <w:rFonts w:ascii="Arial" w:hAnsi="Arial" w:cs="Arial"/>
          <w:sz w:val="20"/>
          <w:szCs w:val="20"/>
        </w:rPr>
      </w:pPr>
      <w:r w:rsidRPr="00DF30D0">
        <w:rPr>
          <w:rFonts w:ascii="Arial" w:hAnsi="Arial" w:cs="Arial"/>
          <w:sz w:val="20"/>
          <w:szCs w:val="20"/>
        </w:rPr>
        <w:t>Parágrafo 1. Los entes territoriales podrán incluir en el monto total de los Convenios</w:t>
      </w:r>
      <w:r w:rsidRPr="00DF30D0">
        <w:rPr>
          <w:rFonts w:ascii="Arial" w:hAnsi="Arial" w:cs="Arial"/>
          <w:spacing w:val="1"/>
          <w:sz w:val="20"/>
          <w:szCs w:val="20"/>
        </w:rPr>
        <w:t xml:space="preserve"> </w:t>
      </w:r>
      <w:r w:rsidRPr="00DF30D0">
        <w:rPr>
          <w:rFonts w:ascii="Arial" w:hAnsi="Arial" w:cs="Arial"/>
          <w:sz w:val="20"/>
          <w:szCs w:val="20"/>
        </w:rPr>
        <w:t>Solidarios</w:t>
      </w:r>
      <w:r w:rsidRPr="00DF30D0">
        <w:rPr>
          <w:rFonts w:ascii="Arial" w:hAnsi="Arial" w:cs="Arial"/>
          <w:spacing w:val="25"/>
          <w:sz w:val="20"/>
          <w:szCs w:val="20"/>
        </w:rPr>
        <w:t xml:space="preserve"> </w:t>
      </w:r>
      <w:r w:rsidRPr="00DF30D0">
        <w:rPr>
          <w:rFonts w:ascii="Arial" w:hAnsi="Arial" w:cs="Arial"/>
          <w:sz w:val="20"/>
          <w:szCs w:val="20"/>
        </w:rPr>
        <w:t>los</w:t>
      </w:r>
      <w:r w:rsidRPr="00DF30D0">
        <w:rPr>
          <w:rFonts w:ascii="Arial" w:hAnsi="Arial" w:cs="Arial"/>
          <w:spacing w:val="24"/>
          <w:sz w:val="20"/>
          <w:szCs w:val="20"/>
        </w:rPr>
        <w:t xml:space="preserve"> </w:t>
      </w:r>
      <w:r w:rsidRPr="00DF30D0">
        <w:rPr>
          <w:rFonts w:ascii="Arial" w:hAnsi="Arial" w:cs="Arial"/>
          <w:sz w:val="20"/>
          <w:szCs w:val="20"/>
        </w:rPr>
        <w:t>costos</w:t>
      </w:r>
      <w:r w:rsidRPr="00DF30D0">
        <w:rPr>
          <w:rFonts w:ascii="Arial" w:hAnsi="Arial" w:cs="Arial"/>
          <w:spacing w:val="23"/>
          <w:sz w:val="20"/>
          <w:szCs w:val="20"/>
        </w:rPr>
        <w:t xml:space="preserve"> </w:t>
      </w:r>
      <w:r w:rsidRPr="00DF30D0">
        <w:rPr>
          <w:rFonts w:ascii="Arial" w:hAnsi="Arial" w:cs="Arial"/>
          <w:sz w:val="20"/>
          <w:szCs w:val="20"/>
        </w:rPr>
        <w:t>directos,</w:t>
      </w:r>
      <w:r w:rsidRPr="00DF30D0">
        <w:rPr>
          <w:rFonts w:ascii="Arial" w:hAnsi="Arial" w:cs="Arial"/>
          <w:spacing w:val="24"/>
          <w:sz w:val="20"/>
          <w:szCs w:val="20"/>
        </w:rPr>
        <w:t xml:space="preserve"> </w:t>
      </w:r>
      <w:r w:rsidRPr="00DF30D0">
        <w:rPr>
          <w:rFonts w:ascii="Arial" w:hAnsi="Arial" w:cs="Arial"/>
          <w:sz w:val="20"/>
          <w:szCs w:val="20"/>
        </w:rPr>
        <w:t>los</w:t>
      </w:r>
      <w:r w:rsidRPr="00DF30D0">
        <w:rPr>
          <w:rFonts w:ascii="Arial" w:hAnsi="Arial" w:cs="Arial"/>
          <w:spacing w:val="24"/>
          <w:sz w:val="20"/>
          <w:szCs w:val="20"/>
        </w:rPr>
        <w:t xml:space="preserve"> </w:t>
      </w:r>
      <w:r w:rsidRPr="00DF30D0">
        <w:rPr>
          <w:rFonts w:ascii="Arial" w:hAnsi="Arial" w:cs="Arial"/>
          <w:sz w:val="20"/>
          <w:szCs w:val="20"/>
        </w:rPr>
        <w:t>costos</w:t>
      </w:r>
      <w:r w:rsidRPr="00DF30D0">
        <w:rPr>
          <w:rFonts w:ascii="Arial" w:hAnsi="Arial" w:cs="Arial"/>
          <w:spacing w:val="23"/>
          <w:sz w:val="20"/>
          <w:szCs w:val="20"/>
        </w:rPr>
        <w:t xml:space="preserve"> </w:t>
      </w:r>
      <w:r w:rsidRPr="00DF30D0">
        <w:rPr>
          <w:rFonts w:ascii="Arial" w:hAnsi="Arial" w:cs="Arial"/>
          <w:sz w:val="20"/>
          <w:szCs w:val="20"/>
        </w:rPr>
        <w:t>administrativos</w:t>
      </w:r>
      <w:r w:rsidRPr="00DF30D0">
        <w:rPr>
          <w:rFonts w:ascii="Arial" w:hAnsi="Arial" w:cs="Arial"/>
          <w:spacing w:val="24"/>
          <w:sz w:val="20"/>
          <w:szCs w:val="20"/>
        </w:rPr>
        <w:t xml:space="preserve"> </w:t>
      </w:r>
      <w:r w:rsidRPr="00DF30D0">
        <w:rPr>
          <w:rFonts w:ascii="Arial" w:hAnsi="Arial" w:cs="Arial"/>
          <w:sz w:val="20"/>
          <w:szCs w:val="20"/>
        </w:rPr>
        <w:t>y</w:t>
      </w:r>
      <w:r w:rsidRPr="00DF30D0">
        <w:rPr>
          <w:rFonts w:ascii="Arial" w:hAnsi="Arial" w:cs="Arial"/>
          <w:spacing w:val="23"/>
          <w:sz w:val="20"/>
          <w:szCs w:val="20"/>
        </w:rPr>
        <w:t xml:space="preserve"> </w:t>
      </w:r>
      <w:r w:rsidRPr="00DF30D0">
        <w:rPr>
          <w:rFonts w:ascii="Arial" w:hAnsi="Arial" w:cs="Arial"/>
          <w:sz w:val="20"/>
          <w:szCs w:val="20"/>
        </w:rPr>
        <w:t>el</w:t>
      </w:r>
      <w:r w:rsidRPr="00DF30D0">
        <w:rPr>
          <w:rFonts w:ascii="Arial" w:hAnsi="Arial" w:cs="Arial"/>
          <w:spacing w:val="24"/>
          <w:sz w:val="20"/>
          <w:szCs w:val="20"/>
        </w:rPr>
        <w:t xml:space="preserve"> </w:t>
      </w:r>
      <w:r w:rsidRPr="00DF30D0">
        <w:rPr>
          <w:rFonts w:ascii="Arial" w:hAnsi="Arial" w:cs="Arial"/>
          <w:sz w:val="20"/>
          <w:szCs w:val="20"/>
        </w:rPr>
        <w:t>Subsidio</w:t>
      </w:r>
      <w:r w:rsidRPr="00DF30D0">
        <w:rPr>
          <w:rFonts w:ascii="Arial" w:hAnsi="Arial" w:cs="Arial"/>
          <w:spacing w:val="24"/>
          <w:sz w:val="20"/>
          <w:szCs w:val="20"/>
        </w:rPr>
        <w:t xml:space="preserve"> </w:t>
      </w:r>
      <w:r w:rsidRPr="00DF30D0">
        <w:rPr>
          <w:rFonts w:ascii="Arial" w:hAnsi="Arial" w:cs="Arial"/>
          <w:sz w:val="20"/>
          <w:szCs w:val="20"/>
        </w:rPr>
        <w:t>al</w:t>
      </w:r>
      <w:r w:rsidRPr="00DF30D0">
        <w:rPr>
          <w:rFonts w:ascii="Arial" w:hAnsi="Arial" w:cs="Arial"/>
          <w:spacing w:val="24"/>
          <w:sz w:val="20"/>
          <w:szCs w:val="20"/>
        </w:rPr>
        <w:t xml:space="preserve"> </w:t>
      </w:r>
      <w:r w:rsidRPr="00DF30D0">
        <w:rPr>
          <w:rFonts w:ascii="Arial" w:hAnsi="Arial" w:cs="Arial"/>
          <w:sz w:val="20"/>
          <w:szCs w:val="20"/>
        </w:rPr>
        <w:t>dignatario</w:t>
      </w:r>
      <w:r w:rsidR="00143E0D" w:rsidRPr="00DF30D0">
        <w:rPr>
          <w:rFonts w:ascii="Arial" w:hAnsi="Arial" w:cs="Arial"/>
          <w:sz w:val="20"/>
          <w:szCs w:val="20"/>
        </w:rPr>
        <w:t xml:space="preserve"> representante</w:t>
      </w:r>
      <w:r w:rsidR="00143E0D" w:rsidRPr="00DF30D0">
        <w:rPr>
          <w:rFonts w:ascii="Arial" w:hAnsi="Arial" w:cs="Arial"/>
          <w:spacing w:val="-6"/>
          <w:sz w:val="20"/>
          <w:szCs w:val="20"/>
        </w:rPr>
        <w:t xml:space="preserve"> </w:t>
      </w:r>
      <w:r w:rsidR="00143E0D" w:rsidRPr="00DF30D0">
        <w:rPr>
          <w:rFonts w:ascii="Arial" w:hAnsi="Arial" w:cs="Arial"/>
          <w:sz w:val="20"/>
          <w:szCs w:val="20"/>
        </w:rPr>
        <w:t>legal</w:t>
      </w:r>
      <w:r w:rsidR="00143E0D" w:rsidRPr="00DF30D0">
        <w:rPr>
          <w:rFonts w:ascii="Arial" w:hAnsi="Arial" w:cs="Arial"/>
          <w:spacing w:val="-6"/>
          <w:sz w:val="20"/>
          <w:szCs w:val="20"/>
        </w:rPr>
        <w:t xml:space="preserve"> </w:t>
      </w:r>
      <w:r w:rsidR="00143E0D" w:rsidRPr="00DF30D0">
        <w:rPr>
          <w:rFonts w:ascii="Arial" w:hAnsi="Arial" w:cs="Arial"/>
          <w:sz w:val="20"/>
          <w:szCs w:val="20"/>
        </w:rPr>
        <w:t>para</w:t>
      </w:r>
      <w:r w:rsidR="00143E0D" w:rsidRPr="00DF30D0">
        <w:rPr>
          <w:rFonts w:ascii="Arial" w:hAnsi="Arial" w:cs="Arial"/>
          <w:spacing w:val="-6"/>
          <w:sz w:val="20"/>
          <w:szCs w:val="20"/>
        </w:rPr>
        <w:t xml:space="preserve"> </w:t>
      </w:r>
      <w:r w:rsidR="00143E0D" w:rsidRPr="00DF30D0">
        <w:rPr>
          <w:rFonts w:ascii="Arial" w:hAnsi="Arial" w:cs="Arial"/>
          <w:sz w:val="20"/>
          <w:szCs w:val="20"/>
        </w:rPr>
        <w:t>transportes</w:t>
      </w:r>
      <w:r w:rsidR="00143E0D" w:rsidRPr="00DF30D0">
        <w:rPr>
          <w:rFonts w:ascii="Arial" w:hAnsi="Arial" w:cs="Arial"/>
          <w:spacing w:val="-4"/>
          <w:sz w:val="20"/>
          <w:szCs w:val="20"/>
        </w:rPr>
        <w:t xml:space="preserve"> </w:t>
      </w:r>
      <w:r w:rsidR="00143E0D" w:rsidRPr="00DF30D0">
        <w:rPr>
          <w:rFonts w:ascii="Arial" w:hAnsi="Arial" w:cs="Arial"/>
          <w:sz w:val="20"/>
          <w:szCs w:val="20"/>
        </w:rPr>
        <w:t>de</w:t>
      </w:r>
      <w:r w:rsidR="00143E0D" w:rsidRPr="00DF30D0">
        <w:rPr>
          <w:rFonts w:ascii="Arial" w:hAnsi="Arial" w:cs="Arial"/>
          <w:spacing w:val="-5"/>
          <w:sz w:val="20"/>
          <w:szCs w:val="20"/>
        </w:rPr>
        <w:t xml:space="preserve"> </w:t>
      </w:r>
      <w:r w:rsidR="00143E0D" w:rsidRPr="00DF30D0">
        <w:rPr>
          <w:rFonts w:ascii="Arial" w:hAnsi="Arial" w:cs="Arial"/>
          <w:sz w:val="20"/>
          <w:szCs w:val="20"/>
        </w:rPr>
        <w:t>que</w:t>
      </w:r>
      <w:r w:rsidR="00143E0D" w:rsidRPr="00DF30D0">
        <w:rPr>
          <w:rFonts w:ascii="Arial" w:hAnsi="Arial" w:cs="Arial"/>
          <w:spacing w:val="-6"/>
          <w:sz w:val="20"/>
          <w:szCs w:val="20"/>
        </w:rPr>
        <w:t xml:space="preserve"> </w:t>
      </w:r>
      <w:r w:rsidR="00143E0D" w:rsidRPr="00DF30D0">
        <w:rPr>
          <w:rFonts w:ascii="Arial" w:hAnsi="Arial" w:cs="Arial"/>
          <w:sz w:val="20"/>
          <w:szCs w:val="20"/>
        </w:rPr>
        <w:t>trata</w:t>
      </w:r>
      <w:r w:rsidR="00143E0D" w:rsidRPr="00DF30D0">
        <w:rPr>
          <w:rFonts w:ascii="Arial" w:hAnsi="Arial" w:cs="Arial"/>
          <w:spacing w:val="-5"/>
          <w:sz w:val="20"/>
          <w:szCs w:val="20"/>
        </w:rPr>
        <w:t xml:space="preserve"> </w:t>
      </w:r>
      <w:r w:rsidR="00143E0D" w:rsidRPr="00DF30D0">
        <w:rPr>
          <w:rFonts w:ascii="Arial" w:hAnsi="Arial" w:cs="Arial"/>
          <w:sz w:val="20"/>
          <w:szCs w:val="20"/>
        </w:rPr>
        <w:t>la</w:t>
      </w:r>
      <w:r w:rsidR="00143E0D" w:rsidRPr="00DF30D0">
        <w:rPr>
          <w:rFonts w:ascii="Arial" w:hAnsi="Arial" w:cs="Arial"/>
          <w:spacing w:val="-6"/>
          <w:sz w:val="20"/>
          <w:szCs w:val="20"/>
        </w:rPr>
        <w:t xml:space="preserve"> </w:t>
      </w:r>
      <w:r w:rsidR="00143E0D" w:rsidRPr="00DF30D0">
        <w:rPr>
          <w:rFonts w:ascii="Arial" w:hAnsi="Arial" w:cs="Arial"/>
          <w:sz w:val="20"/>
          <w:szCs w:val="20"/>
        </w:rPr>
        <w:t>(SIC)</w:t>
      </w:r>
      <w:r w:rsidR="00143E0D" w:rsidRPr="00DF30D0">
        <w:rPr>
          <w:rFonts w:ascii="Arial" w:hAnsi="Arial" w:cs="Arial"/>
          <w:spacing w:val="-5"/>
          <w:sz w:val="20"/>
          <w:szCs w:val="20"/>
        </w:rPr>
        <w:t xml:space="preserve"> </w:t>
      </w:r>
      <w:r w:rsidR="00143E0D" w:rsidRPr="00DF30D0">
        <w:rPr>
          <w:rFonts w:ascii="Arial" w:hAnsi="Arial" w:cs="Arial"/>
          <w:sz w:val="20"/>
          <w:szCs w:val="20"/>
        </w:rPr>
        <w:t>el</w:t>
      </w:r>
      <w:r w:rsidR="00143E0D" w:rsidRPr="00DF30D0">
        <w:rPr>
          <w:rFonts w:ascii="Arial" w:hAnsi="Arial" w:cs="Arial"/>
          <w:spacing w:val="-6"/>
          <w:sz w:val="20"/>
          <w:szCs w:val="20"/>
        </w:rPr>
        <w:t xml:space="preserve"> </w:t>
      </w:r>
      <w:r w:rsidR="00143E0D" w:rsidRPr="00DF30D0">
        <w:rPr>
          <w:rFonts w:ascii="Arial" w:hAnsi="Arial" w:cs="Arial"/>
          <w:sz w:val="20"/>
          <w:szCs w:val="20"/>
        </w:rPr>
        <w:t>literal</w:t>
      </w:r>
      <w:r w:rsidR="00143E0D" w:rsidRPr="00DF30D0">
        <w:rPr>
          <w:rFonts w:ascii="Arial" w:hAnsi="Arial" w:cs="Arial"/>
          <w:spacing w:val="-6"/>
          <w:sz w:val="20"/>
          <w:szCs w:val="20"/>
        </w:rPr>
        <w:t xml:space="preserve"> </w:t>
      </w:r>
      <w:r w:rsidR="00143E0D" w:rsidRPr="00DF30D0">
        <w:rPr>
          <w:rFonts w:ascii="Arial" w:hAnsi="Arial" w:cs="Arial"/>
          <w:sz w:val="20"/>
          <w:szCs w:val="20"/>
        </w:rPr>
        <w:t>c)</w:t>
      </w:r>
      <w:r w:rsidR="00143E0D" w:rsidRPr="00DF30D0">
        <w:rPr>
          <w:rFonts w:ascii="Arial" w:hAnsi="Arial" w:cs="Arial"/>
          <w:spacing w:val="-6"/>
          <w:sz w:val="20"/>
          <w:szCs w:val="20"/>
        </w:rPr>
        <w:t xml:space="preserve"> </w:t>
      </w:r>
      <w:r w:rsidR="00143E0D" w:rsidRPr="00DF30D0">
        <w:rPr>
          <w:rFonts w:ascii="Arial" w:hAnsi="Arial" w:cs="Arial"/>
          <w:sz w:val="20"/>
          <w:szCs w:val="20"/>
        </w:rPr>
        <w:t>del</w:t>
      </w:r>
      <w:r w:rsidR="00143E0D" w:rsidRPr="00DF30D0">
        <w:rPr>
          <w:rFonts w:ascii="Arial" w:hAnsi="Arial" w:cs="Arial"/>
          <w:spacing w:val="-5"/>
          <w:sz w:val="20"/>
          <w:szCs w:val="20"/>
        </w:rPr>
        <w:t xml:space="preserve"> </w:t>
      </w:r>
      <w:r w:rsidR="00143E0D" w:rsidRPr="00DF30D0">
        <w:rPr>
          <w:rFonts w:ascii="Arial" w:hAnsi="Arial" w:cs="Arial"/>
          <w:sz w:val="20"/>
          <w:szCs w:val="20"/>
        </w:rPr>
        <w:t>artículo</w:t>
      </w:r>
      <w:r w:rsidR="00143E0D" w:rsidRPr="00DF30D0">
        <w:rPr>
          <w:rFonts w:ascii="Arial" w:hAnsi="Arial" w:cs="Arial"/>
          <w:spacing w:val="-5"/>
          <w:sz w:val="20"/>
          <w:szCs w:val="20"/>
        </w:rPr>
        <w:t xml:space="preserve"> </w:t>
      </w:r>
      <w:r w:rsidR="00143E0D" w:rsidRPr="00DF30D0">
        <w:rPr>
          <w:rFonts w:ascii="Arial" w:hAnsi="Arial" w:cs="Arial"/>
          <w:sz w:val="20"/>
          <w:szCs w:val="20"/>
        </w:rPr>
        <w:t>38</w:t>
      </w:r>
      <w:r w:rsidR="00143E0D" w:rsidRPr="00DF30D0">
        <w:rPr>
          <w:rFonts w:ascii="Arial" w:hAnsi="Arial" w:cs="Arial"/>
          <w:spacing w:val="-6"/>
          <w:sz w:val="20"/>
          <w:szCs w:val="20"/>
        </w:rPr>
        <w:t xml:space="preserve"> </w:t>
      </w:r>
      <w:r w:rsidR="00143E0D" w:rsidRPr="00DF30D0">
        <w:rPr>
          <w:rFonts w:ascii="Arial" w:hAnsi="Arial" w:cs="Arial"/>
          <w:sz w:val="20"/>
          <w:szCs w:val="20"/>
        </w:rPr>
        <w:t>de</w:t>
      </w:r>
      <w:r w:rsidR="00143E0D" w:rsidRPr="00DF30D0">
        <w:rPr>
          <w:rFonts w:ascii="Arial" w:hAnsi="Arial" w:cs="Arial"/>
          <w:spacing w:val="-56"/>
          <w:sz w:val="20"/>
          <w:szCs w:val="20"/>
        </w:rPr>
        <w:t xml:space="preserve"> </w:t>
      </w:r>
      <w:r w:rsidR="00143E0D" w:rsidRPr="00DF30D0">
        <w:rPr>
          <w:rFonts w:ascii="Arial" w:hAnsi="Arial" w:cs="Arial"/>
          <w:sz w:val="20"/>
          <w:szCs w:val="20"/>
        </w:rPr>
        <w:t>la</w:t>
      </w:r>
      <w:r w:rsidR="00143E0D" w:rsidRPr="00DF30D0">
        <w:rPr>
          <w:rFonts w:ascii="Arial" w:hAnsi="Arial" w:cs="Arial"/>
          <w:spacing w:val="-2"/>
          <w:sz w:val="20"/>
          <w:szCs w:val="20"/>
        </w:rPr>
        <w:t xml:space="preserve"> </w:t>
      </w:r>
      <w:r w:rsidR="00143E0D" w:rsidRPr="00DF30D0">
        <w:rPr>
          <w:rFonts w:ascii="Arial" w:hAnsi="Arial" w:cs="Arial"/>
          <w:sz w:val="20"/>
          <w:szCs w:val="20"/>
        </w:rPr>
        <w:t>presente</w:t>
      </w:r>
      <w:r w:rsidR="00143E0D" w:rsidRPr="00DF30D0">
        <w:rPr>
          <w:rFonts w:ascii="Arial" w:hAnsi="Arial" w:cs="Arial"/>
          <w:spacing w:val="-1"/>
          <w:sz w:val="20"/>
          <w:szCs w:val="20"/>
        </w:rPr>
        <w:t xml:space="preserve"> </w:t>
      </w:r>
      <w:r w:rsidR="00143E0D" w:rsidRPr="00DF30D0">
        <w:rPr>
          <w:rFonts w:ascii="Arial" w:hAnsi="Arial" w:cs="Arial"/>
          <w:sz w:val="20"/>
          <w:szCs w:val="20"/>
        </w:rPr>
        <w:t>ley.</w:t>
      </w:r>
    </w:p>
    <w:p w14:paraId="44CB41EE" w14:textId="77777777" w:rsidR="00143E0D" w:rsidRPr="00DF30D0" w:rsidRDefault="00143E0D" w:rsidP="00DF30D0">
      <w:pPr>
        <w:pStyle w:val="Textoindependiente"/>
        <w:jc w:val="both"/>
        <w:rPr>
          <w:sz w:val="20"/>
          <w:szCs w:val="20"/>
        </w:rPr>
      </w:pPr>
    </w:p>
    <w:p w14:paraId="44AD3202" w14:textId="34207630" w:rsidR="00143E0D" w:rsidRPr="00DF30D0" w:rsidRDefault="00143E0D" w:rsidP="00DF30D0">
      <w:pPr>
        <w:spacing w:line="240" w:lineRule="auto"/>
        <w:ind w:left="826" w:right="906"/>
        <w:rPr>
          <w:rFonts w:ascii="Arial" w:hAnsi="Arial" w:cs="Arial"/>
          <w:sz w:val="20"/>
          <w:szCs w:val="20"/>
        </w:rPr>
      </w:pPr>
      <w:r w:rsidRPr="00DF30D0">
        <w:rPr>
          <w:rFonts w:ascii="Arial" w:hAnsi="Arial" w:cs="Arial"/>
          <w:spacing w:val="-1"/>
          <w:sz w:val="20"/>
          <w:szCs w:val="20"/>
        </w:rPr>
        <w:t>Parágrafo</w:t>
      </w:r>
      <w:r w:rsidRPr="00DF30D0">
        <w:rPr>
          <w:rFonts w:ascii="Arial" w:hAnsi="Arial" w:cs="Arial"/>
          <w:spacing w:val="-13"/>
          <w:sz w:val="20"/>
          <w:szCs w:val="20"/>
        </w:rPr>
        <w:t xml:space="preserve"> </w:t>
      </w:r>
      <w:r w:rsidRPr="00DF30D0">
        <w:rPr>
          <w:rFonts w:ascii="Arial" w:hAnsi="Arial" w:cs="Arial"/>
          <w:sz w:val="20"/>
          <w:szCs w:val="20"/>
        </w:rPr>
        <w:t>2.</w:t>
      </w:r>
      <w:r w:rsidRPr="00DF30D0">
        <w:rPr>
          <w:rFonts w:ascii="Arial" w:hAnsi="Arial" w:cs="Arial"/>
          <w:spacing w:val="-14"/>
          <w:sz w:val="20"/>
          <w:szCs w:val="20"/>
        </w:rPr>
        <w:t xml:space="preserve"> </w:t>
      </w:r>
      <w:r w:rsidRPr="00DF30D0">
        <w:rPr>
          <w:rFonts w:ascii="Arial" w:hAnsi="Arial" w:cs="Arial"/>
          <w:sz w:val="20"/>
          <w:szCs w:val="20"/>
        </w:rPr>
        <w:t>Adicional</w:t>
      </w:r>
      <w:r w:rsidRPr="00DF30D0">
        <w:rPr>
          <w:rFonts w:ascii="Arial" w:hAnsi="Arial" w:cs="Arial"/>
          <w:spacing w:val="-13"/>
          <w:sz w:val="20"/>
          <w:szCs w:val="20"/>
        </w:rPr>
        <w:t xml:space="preserve"> </w:t>
      </w:r>
      <w:r w:rsidRPr="00DF30D0">
        <w:rPr>
          <w:rFonts w:ascii="Arial" w:hAnsi="Arial" w:cs="Arial"/>
          <w:sz w:val="20"/>
          <w:szCs w:val="20"/>
        </w:rPr>
        <w:t>del</w:t>
      </w:r>
      <w:r w:rsidRPr="00DF30D0">
        <w:rPr>
          <w:rFonts w:ascii="Arial" w:hAnsi="Arial" w:cs="Arial"/>
          <w:spacing w:val="-14"/>
          <w:sz w:val="20"/>
          <w:szCs w:val="20"/>
        </w:rPr>
        <w:t xml:space="preserve"> </w:t>
      </w:r>
      <w:r w:rsidRPr="00DF30D0">
        <w:rPr>
          <w:rFonts w:ascii="Arial" w:hAnsi="Arial" w:cs="Arial"/>
          <w:sz w:val="20"/>
          <w:szCs w:val="20"/>
        </w:rPr>
        <w:t>monto</w:t>
      </w:r>
      <w:r w:rsidRPr="00DF30D0">
        <w:rPr>
          <w:rFonts w:ascii="Arial" w:hAnsi="Arial" w:cs="Arial"/>
          <w:spacing w:val="-14"/>
          <w:sz w:val="20"/>
          <w:szCs w:val="20"/>
        </w:rPr>
        <w:t xml:space="preserve"> </w:t>
      </w:r>
      <w:r w:rsidRPr="00DF30D0">
        <w:rPr>
          <w:rFonts w:ascii="Arial" w:hAnsi="Arial" w:cs="Arial"/>
          <w:sz w:val="20"/>
          <w:szCs w:val="20"/>
        </w:rPr>
        <w:t>del</w:t>
      </w:r>
      <w:r w:rsidRPr="00DF30D0">
        <w:rPr>
          <w:rFonts w:ascii="Arial" w:hAnsi="Arial" w:cs="Arial"/>
          <w:spacing w:val="-14"/>
          <w:sz w:val="20"/>
          <w:szCs w:val="20"/>
        </w:rPr>
        <w:t xml:space="preserve"> </w:t>
      </w:r>
      <w:r w:rsidRPr="00DF30D0">
        <w:rPr>
          <w:rFonts w:ascii="Arial" w:hAnsi="Arial" w:cs="Arial"/>
          <w:sz w:val="20"/>
          <w:szCs w:val="20"/>
        </w:rPr>
        <w:t>Convenio</w:t>
      </w:r>
      <w:r w:rsidRPr="00DF30D0">
        <w:rPr>
          <w:rFonts w:ascii="Arial" w:hAnsi="Arial" w:cs="Arial"/>
          <w:spacing w:val="-15"/>
          <w:sz w:val="20"/>
          <w:szCs w:val="20"/>
        </w:rPr>
        <w:t xml:space="preserve"> </w:t>
      </w:r>
      <w:r w:rsidRPr="00DF30D0">
        <w:rPr>
          <w:rFonts w:ascii="Arial" w:hAnsi="Arial" w:cs="Arial"/>
          <w:sz w:val="20"/>
          <w:szCs w:val="20"/>
        </w:rPr>
        <w:t>Solidario,</w:t>
      </w:r>
      <w:r w:rsidRPr="00DF30D0">
        <w:rPr>
          <w:rFonts w:ascii="Arial" w:hAnsi="Arial" w:cs="Arial"/>
          <w:spacing w:val="-12"/>
          <w:sz w:val="20"/>
          <w:szCs w:val="20"/>
        </w:rPr>
        <w:t xml:space="preserve"> </w:t>
      </w:r>
      <w:r w:rsidRPr="00DF30D0">
        <w:rPr>
          <w:rFonts w:ascii="Arial" w:hAnsi="Arial" w:cs="Arial"/>
          <w:sz w:val="20"/>
          <w:szCs w:val="20"/>
        </w:rPr>
        <w:t>los</w:t>
      </w:r>
      <w:r w:rsidRPr="00DF30D0">
        <w:rPr>
          <w:rFonts w:ascii="Arial" w:hAnsi="Arial" w:cs="Arial"/>
          <w:spacing w:val="-14"/>
          <w:sz w:val="20"/>
          <w:szCs w:val="20"/>
        </w:rPr>
        <w:t xml:space="preserve"> </w:t>
      </w:r>
      <w:r w:rsidRPr="00DF30D0">
        <w:rPr>
          <w:rFonts w:ascii="Arial" w:hAnsi="Arial" w:cs="Arial"/>
          <w:sz w:val="20"/>
          <w:szCs w:val="20"/>
        </w:rPr>
        <w:t>entes</w:t>
      </w:r>
      <w:r w:rsidRPr="00DF30D0">
        <w:rPr>
          <w:rFonts w:ascii="Arial" w:hAnsi="Arial" w:cs="Arial"/>
          <w:spacing w:val="-15"/>
          <w:sz w:val="20"/>
          <w:szCs w:val="20"/>
        </w:rPr>
        <w:t xml:space="preserve"> </w:t>
      </w:r>
      <w:r w:rsidRPr="00DF30D0">
        <w:rPr>
          <w:rFonts w:ascii="Arial" w:hAnsi="Arial" w:cs="Arial"/>
          <w:sz w:val="20"/>
          <w:szCs w:val="20"/>
        </w:rPr>
        <w:t>territoriales</w:t>
      </w:r>
      <w:r w:rsidRPr="00DF30D0">
        <w:rPr>
          <w:rFonts w:ascii="Arial" w:hAnsi="Arial" w:cs="Arial"/>
          <w:spacing w:val="-12"/>
          <w:sz w:val="20"/>
          <w:szCs w:val="20"/>
        </w:rPr>
        <w:t xml:space="preserve"> </w:t>
      </w:r>
      <w:r w:rsidRPr="00DF30D0">
        <w:rPr>
          <w:rFonts w:ascii="Arial" w:hAnsi="Arial" w:cs="Arial"/>
          <w:sz w:val="20"/>
          <w:szCs w:val="20"/>
        </w:rPr>
        <w:t>deberán</w:t>
      </w:r>
      <w:r w:rsidRPr="00DF30D0">
        <w:rPr>
          <w:rFonts w:ascii="Arial" w:hAnsi="Arial" w:cs="Arial"/>
          <w:spacing w:val="-56"/>
          <w:sz w:val="20"/>
          <w:szCs w:val="20"/>
        </w:rPr>
        <w:t xml:space="preserve"> </w:t>
      </w:r>
      <w:r w:rsidRPr="00DF30D0">
        <w:rPr>
          <w:rFonts w:ascii="Arial" w:hAnsi="Arial" w:cs="Arial"/>
          <w:sz w:val="20"/>
          <w:szCs w:val="20"/>
        </w:rPr>
        <w:t>contar o disponer de personal técnico y administrativo–contable, para supervisar y</w:t>
      </w:r>
      <w:r w:rsidRPr="00DF30D0">
        <w:rPr>
          <w:rFonts w:ascii="Arial" w:hAnsi="Arial" w:cs="Arial"/>
          <w:spacing w:val="1"/>
          <w:sz w:val="20"/>
          <w:szCs w:val="20"/>
        </w:rPr>
        <w:t xml:space="preserve"> </w:t>
      </w:r>
      <w:r w:rsidRPr="00DF30D0">
        <w:rPr>
          <w:rFonts w:ascii="Arial" w:hAnsi="Arial" w:cs="Arial"/>
          <w:sz w:val="20"/>
          <w:szCs w:val="20"/>
        </w:rPr>
        <w:t>apoyar</w:t>
      </w:r>
      <w:r w:rsidRPr="00DF30D0">
        <w:rPr>
          <w:rFonts w:ascii="Arial" w:hAnsi="Arial" w:cs="Arial"/>
          <w:spacing w:val="-2"/>
          <w:sz w:val="20"/>
          <w:szCs w:val="20"/>
        </w:rPr>
        <w:t xml:space="preserve"> </w:t>
      </w:r>
      <w:r w:rsidRPr="00DF30D0">
        <w:rPr>
          <w:rFonts w:ascii="Arial" w:hAnsi="Arial" w:cs="Arial"/>
          <w:sz w:val="20"/>
          <w:szCs w:val="20"/>
        </w:rPr>
        <w:t>a</w:t>
      </w:r>
      <w:r w:rsidRPr="00DF30D0">
        <w:rPr>
          <w:rFonts w:ascii="Arial" w:hAnsi="Arial" w:cs="Arial"/>
          <w:spacing w:val="-2"/>
          <w:sz w:val="20"/>
          <w:szCs w:val="20"/>
        </w:rPr>
        <w:t xml:space="preserve"> </w:t>
      </w:r>
      <w:r w:rsidRPr="00DF30D0">
        <w:rPr>
          <w:rFonts w:ascii="Arial" w:hAnsi="Arial" w:cs="Arial"/>
          <w:sz w:val="20"/>
          <w:szCs w:val="20"/>
        </w:rPr>
        <w:t>los</w:t>
      </w:r>
      <w:r w:rsidRPr="00DF30D0">
        <w:rPr>
          <w:rFonts w:ascii="Arial" w:hAnsi="Arial" w:cs="Arial"/>
          <w:spacing w:val="-2"/>
          <w:sz w:val="20"/>
          <w:szCs w:val="20"/>
        </w:rPr>
        <w:t xml:space="preserve"> </w:t>
      </w:r>
      <w:r w:rsidRPr="00DF30D0">
        <w:rPr>
          <w:rFonts w:ascii="Arial" w:hAnsi="Arial" w:cs="Arial"/>
          <w:sz w:val="20"/>
          <w:szCs w:val="20"/>
        </w:rPr>
        <w:t>Organismos</w:t>
      </w:r>
      <w:r w:rsidRPr="00DF30D0">
        <w:rPr>
          <w:rFonts w:ascii="Arial" w:hAnsi="Arial" w:cs="Arial"/>
          <w:spacing w:val="-2"/>
          <w:sz w:val="20"/>
          <w:szCs w:val="20"/>
        </w:rPr>
        <w:t xml:space="preserve"> </w:t>
      </w:r>
      <w:r w:rsidRPr="00DF30D0">
        <w:rPr>
          <w:rFonts w:ascii="Arial" w:hAnsi="Arial" w:cs="Arial"/>
          <w:sz w:val="20"/>
          <w:szCs w:val="20"/>
        </w:rPr>
        <w:t>de</w:t>
      </w:r>
      <w:r w:rsidRPr="00DF30D0">
        <w:rPr>
          <w:rFonts w:ascii="Arial" w:hAnsi="Arial" w:cs="Arial"/>
          <w:spacing w:val="-2"/>
          <w:sz w:val="20"/>
          <w:szCs w:val="20"/>
        </w:rPr>
        <w:t xml:space="preserve"> </w:t>
      </w:r>
      <w:r w:rsidRPr="00DF30D0">
        <w:rPr>
          <w:rFonts w:ascii="Arial" w:hAnsi="Arial" w:cs="Arial"/>
          <w:sz w:val="20"/>
          <w:szCs w:val="20"/>
        </w:rPr>
        <w:t>Acción</w:t>
      </w:r>
      <w:r w:rsidRPr="00DF30D0">
        <w:rPr>
          <w:rFonts w:ascii="Arial" w:hAnsi="Arial" w:cs="Arial"/>
          <w:spacing w:val="-2"/>
          <w:sz w:val="20"/>
          <w:szCs w:val="20"/>
        </w:rPr>
        <w:t xml:space="preserve"> </w:t>
      </w:r>
      <w:r w:rsidRPr="00DF30D0">
        <w:rPr>
          <w:rFonts w:ascii="Arial" w:hAnsi="Arial" w:cs="Arial"/>
          <w:sz w:val="20"/>
          <w:szCs w:val="20"/>
        </w:rPr>
        <w:t>Comunal</w:t>
      </w:r>
      <w:r w:rsidRPr="00DF30D0">
        <w:rPr>
          <w:rFonts w:ascii="Arial" w:hAnsi="Arial" w:cs="Arial"/>
          <w:spacing w:val="-2"/>
          <w:sz w:val="20"/>
          <w:szCs w:val="20"/>
        </w:rPr>
        <w:t xml:space="preserve"> </w:t>
      </w:r>
      <w:r w:rsidRPr="00DF30D0">
        <w:rPr>
          <w:rFonts w:ascii="Arial" w:hAnsi="Arial" w:cs="Arial"/>
          <w:sz w:val="20"/>
          <w:szCs w:val="20"/>
        </w:rPr>
        <w:t>en</w:t>
      </w:r>
      <w:r w:rsidRPr="00DF30D0">
        <w:rPr>
          <w:rFonts w:ascii="Arial" w:hAnsi="Arial" w:cs="Arial"/>
          <w:spacing w:val="-2"/>
          <w:sz w:val="20"/>
          <w:szCs w:val="20"/>
        </w:rPr>
        <w:t xml:space="preserve"> </w:t>
      </w:r>
      <w:r w:rsidRPr="00DF30D0">
        <w:rPr>
          <w:rFonts w:ascii="Arial" w:hAnsi="Arial" w:cs="Arial"/>
          <w:sz w:val="20"/>
          <w:szCs w:val="20"/>
        </w:rPr>
        <w:t>la</w:t>
      </w:r>
      <w:r w:rsidRPr="00DF30D0">
        <w:rPr>
          <w:rFonts w:ascii="Arial" w:hAnsi="Arial" w:cs="Arial"/>
          <w:spacing w:val="-2"/>
          <w:sz w:val="20"/>
          <w:szCs w:val="20"/>
        </w:rPr>
        <w:t xml:space="preserve"> </w:t>
      </w:r>
      <w:r w:rsidRPr="00DF30D0">
        <w:rPr>
          <w:rFonts w:ascii="Arial" w:hAnsi="Arial" w:cs="Arial"/>
          <w:sz w:val="20"/>
          <w:szCs w:val="20"/>
        </w:rPr>
        <w:t>ejecución</w:t>
      </w:r>
      <w:r w:rsidRPr="00DF30D0">
        <w:rPr>
          <w:rFonts w:ascii="Arial" w:hAnsi="Arial" w:cs="Arial"/>
          <w:spacing w:val="-2"/>
          <w:sz w:val="20"/>
          <w:szCs w:val="20"/>
        </w:rPr>
        <w:t xml:space="preserve"> </w:t>
      </w:r>
      <w:r w:rsidRPr="00DF30D0">
        <w:rPr>
          <w:rFonts w:ascii="Arial" w:hAnsi="Arial" w:cs="Arial"/>
          <w:sz w:val="20"/>
          <w:szCs w:val="20"/>
        </w:rPr>
        <w:t>de</w:t>
      </w:r>
      <w:r w:rsidRPr="00DF30D0">
        <w:rPr>
          <w:rFonts w:ascii="Arial" w:hAnsi="Arial" w:cs="Arial"/>
          <w:spacing w:val="-2"/>
          <w:sz w:val="20"/>
          <w:szCs w:val="20"/>
        </w:rPr>
        <w:t xml:space="preserve"> </w:t>
      </w:r>
      <w:r w:rsidRPr="00DF30D0">
        <w:rPr>
          <w:rFonts w:ascii="Arial" w:hAnsi="Arial" w:cs="Arial"/>
          <w:sz w:val="20"/>
          <w:szCs w:val="20"/>
        </w:rPr>
        <w:t>las</w:t>
      </w:r>
      <w:r w:rsidRPr="00DF30D0">
        <w:rPr>
          <w:rFonts w:ascii="Arial" w:hAnsi="Arial" w:cs="Arial"/>
          <w:spacing w:val="-2"/>
          <w:sz w:val="20"/>
          <w:szCs w:val="20"/>
        </w:rPr>
        <w:t xml:space="preserve"> </w:t>
      </w:r>
      <w:r w:rsidRPr="00DF30D0">
        <w:rPr>
          <w:rFonts w:ascii="Arial" w:hAnsi="Arial" w:cs="Arial"/>
          <w:sz w:val="20"/>
          <w:szCs w:val="20"/>
        </w:rPr>
        <w:t>obras</w:t>
      </w:r>
      <w:r w:rsidRPr="00DF30D0">
        <w:rPr>
          <w:rStyle w:val="Refdenotaalpie"/>
          <w:rFonts w:ascii="Arial" w:hAnsi="Arial" w:cs="Arial"/>
          <w:sz w:val="20"/>
          <w:szCs w:val="20"/>
        </w:rPr>
        <w:footnoteReference w:id="5"/>
      </w:r>
      <w:r w:rsidRPr="00DF30D0">
        <w:rPr>
          <w:rFonts w:ascii="Arial" w:hAnsi="Arial" w:cs="Arial"/>
          <w:sz w:val="20"/>
          <w:szCs w:val="20"/>
        </w:rPr>
        <w:t>.</w:t>
      </w:r>
    </w:p>
    <w:p w14:paraId="43645BCE" w14:textId="77777777" w:rsidR="00143E0D" w:rsidRPr="00DF30D0" w:rsidRDefault="00143E0D" w:rsidP="00DF30D0">
      <w:pPr>
        <w:pStyle w:val="Textoindependiente"/>
        <w:spacing w:before="3"/>
        <w:jc w:val="both"/>
        <w:rPr>
          <w:sz w:val="20"/>
          <w:szCs w:val="20"/>
        </w:rPr>
      </w:pPr>
    </w:p>
    <w:p w14:paraId="7C22C8F2" w14:textId="77FEC0AA" w:rsidR="00143E0D" w:rsidRPr="00DF30D0" w:rsidRDefault="00143E0D" w:rsidP="00DF30D0">
      <w:pPr>
        <w:pStyle w:val="Textoindependiente"/>
        <w:ind w:left="118" w:right="197" w:firstLine="709"/>
        <w:jc w:val="both"/>
        <w:rPr>
          <w:sz w:val="20"/>
          <w:szCs w:val="20"/>
        </w:rPr>
      </w:pPr>
      <w:r w:rsidRPr="00DF30D0">
        <w:rPr>
          <w:sz w:val="20"/>
          <w:szCs w:val="20"/>
        </w:rPr>
        <w:t>Según</w:t>
      </w:r>
      <w:r w:rsidRPr="00DF30D0">
        <w:rPr>
          <w:spacing w:val="1"/>
          <w:sz w:val="20"/>
          <w:szCs w:val="20"/>
        </w:rPr>
        <w:t xml:space="preserve"> </w:t>
      </w:r>
      <w:r w:rsidRPr="00DF30D0">
        <w:rPr>
          <w:sz w:val="20"/>
          <w:szCs w:val="20"/>
        </w:rPr>
        <w:t>se</w:t>
      </w:r>
      <w:r w:rsidRPr="00DF30D0">
        <w:rPr>
          <w:spacing w:val="1"/>
          <w:sz w:val="20"/>
          <w:szCs w:val="20"/>
        </w:rPr>
        <w:t xml:space="preserve"> </w:t>
      </w:r>
      <w:r w:rsidRPr="00DF30D0">
        <w:rPr>
          <w:sz w:val="20"/>
          <w:szCs w:val="20"/>
        </w:rPr>
        <w:t>evidencia,</w:t>
      </w:r>
      <w:r w:rsidRPr="00DF30D0">
        <w:rPr>
          <w:spacing w:val="1"/>
          <w:sz w:val="20"/>
          <w:szCs w:val="20"/>
        </w:rPr>
        <w:t xml:space="preserve"> </w:t>
      </w:r>
      <w:r w:rsidRPr="00DF30D0">
        <w:rPr>
          <w:sz w:val="20"/>
          <w:szCs w:val="20"/>
        </w:rPr>
        <w:t>esta</w:t>
      </w:r>
      <w:r w:rsidRPr="00DF30D0">
        <w:rPr>
          <w:spacing w:val="1"/>
          <w:sz w:val="20"/>
          <w:szCs w:val="20"/>
        </w:rPr>
        <w:t xml:space="preserve"> </w:t>
      </w:r>
      <w:r w:rsidRPr="00DF30D0">
        <w:rPr>
          <w:sz w:val="20"/>
          <w:szCs w:val="20"/>
        </w:rPr>
        <w:t>norma</w:t>
      </w:r>
      <w:r w:rsidRPr="00DF30D0">
        <w:rPr>
          <w:spacing w:val="1"/>
          <w:sz w:val="20"/>
          <w:szCs w:val="20"/>
        </w:rPr>
        <w:t xml:space="preserve"> </w:t>
      </w:r>
      <w:r w:rsidRPr="00DF30D0">
        <w:rPr>
          <w:sz w:val="20"/>
          <w:szCs w:val="20"/>
        </w:rPr>
        <w:t>desarrolla</w:t>
      </w:r>
      <w:r w:rsidRPr="00DF30D0">
        <w:rPr>
          <w:spacing w:val="1"/>
          <w:sz w:val="20"/>
          <w:szCs w:val="20"/>
        </w:rPr>
        <w:t xml:space="preserve"> </w:t>
      </w:r>
      <w:r w:rsidRPr="00DF30D0">
        <w:rPr>
          <w:sz w:val="20"/>
          <w:szCs w:val="20"/>
        </w:rPr>
        <w:t>las</w:t>
      </w:r>
      <w:r w:rsidRPr="00DF30D0">
        <w:rPr>
          <w:spacing w:val="1"/>
          <w:sz w:val="20"/>
          <w:szCs w:val="20"/>
        </w:rPr>
        <w:t xml:space="preserve"> </w:t>
      </w:r>
      <w:r w:rsidRPr="00DF30D0">
        <w:rPr>
          <w:sz w:val="20"/>
          <w:szCs w:val="20"/>
        </w:rPr>
        <w:t>siguientes</w:t>
      </w:r>
      <w:r w:rsidRPr="00DF30D0">
        <w:rPr>
          <w:spacing w:val="1"/>
          <w:sz w:val="20"/>
          <w:szCs w:val="20"/>
        </w:rPr>
        <w:t xml:space="preserve"> </w:t>
      </w:r>
      <w:r w:rsidRPr="00DF30D0">
        <w:rPr>
          <w:sz w:val="20"/>
          <w:szCs w:val="20"/>
        </w:rPr>
        <w:t>reglas:</w:t>
      </w:r>
      <w:r w:rsidRPr="00DF30D0">
        <w:rPr>
          <w:spacing w:val="1"/>
          <w:sz w:val="20"/>
          <w:szCs w:val="20"/>
        </w:rPr>
        <w:t xml:space="preserve"> </w:t>
      </w:r>
      <w:r w:rsidRPr="00DF30D0">
        <w:rPr>
          <w:sz w:val="20"/>
          <w:szCs w:val="20"/>
        </w:rPr>
        <w:t>i)</w:t>
      </w:r>
      <w:r w:rsidRPr="00DF30D0">
        <w:rPr>
          <w:spacing w:val="1"/>
          <w:sz w:val="20"/>
          <w:szCs w:val="20"/>
        </w:rPr>
        <w:t xml:space="preserve"> </w:t>
      </w:r>
      <w:r w:rsidRPr="00DF30D0">
        <w:rPr>
          <w:sz w:val="20"/>
          <w:szCs w:val="20"/>
        </w:rPr>
        <w:t>Las</w:t>
      </w:r>
      <w:r w:rsidRPr="00DF30D0">
        <w:rPr>
          <w:spacing w:val="1"/>
          <w:sz w:val="20"/>
          <w:szCs w:val="20"/>
        </w:rPr>
        <w:t xml:space="preserve"> </w:t>
      </w:r>
      <w:r w:rsidRPr="00DF30D0">
        <w:rPr>
          <w:sz w:val="20"/>
          <w:szCs w:val="20"/>
        </w:rPr>
        <w:t>«entidades</w:t>
      </w:r>
      <w:r w:rsidRPr="00DF30D0">
        <w:rPr>
          <w:spacing w:val="-60"/>
          <w:sz w:val="20"/>
          <w:szCs w:val="20"/>
        </w:rPr>
        <w:t xml:space="preserve"> </w:t>
      </w:r>
      <w:r w:rsidRPr="00DF30D0">
        <w:rPr>
          <w:sz w:val="20"/>
          <w:szCs w:val="20"/>
        </w:rPr>
        <w:t>territoriales del orden Nacional, Departamental, Distrital y municipal» y los organismos de acción</w:t>
      </w:r>
      <w:r w:rsidRPr="00DF30D0">
        <w:rPr>
          <w:spacing w:val="-60"/>
          <w:sz w:val="20"/>
          <w:szCs w:val="20"/>
        </w:rPr>
        <w:t xml:space="preserve"> </w:t>
      </w:r>
      <w:r w:rsidRPr="00DF30D0">
        <w:rPr>
          <w:sz w:val="20"/>
          <w:szCs w:val="20"/>
        </w:rPr>
        <w:t>comunal</w:t>
      </w:r>
      <w:r w:rsidRPr="00DF30D0">
        <w:rPr>
          <w:spacing w:val="1"/>
          <w:sz w:val="20"/>
          <w:szCs w:val="20"/>
        </w:rPr>
        <w:t xml:space="preserve"> </w:t>
      </w:r>
      <w:r w:rsidRPr="00DF30D0">
        <w:rPr>
          <w:sz w:val="20"/>
          <w:szCs w:val="20"/>
        </w:rPr>
        <w:t>podrán</w:t>
      </w:r>
      <w:r w:rsidRPr="00DF30D0">
        <w:rPr>
          <w:spacing w:val="1"/>
          <w:sz w:val="20"/>
          <w:szCs w:val="20"/>
        </w:rPr>
        <w:t xml:space="preserve"> </w:t>
      </w:r>
      <w:r w:rsidRPr="00DF30D0">
        <w:rPr>
          <w:sz w:val="20"/>
          <w:szCs w:val="20"/>
        </w:rPr>
        <w:t>celebrar</w:t>
      </w:r>
      <w:r w:rsidRPr="00DF30D0">
        <w:rPr>
          <w:spacing w:val="1"/>
          <w:sz w:val="20"/>
          <w:szCs w:val="20"/>
        </w:rPr>
        <w:t xml:space="preserve"> </w:t>
      </w:r>
      <w:r w:rsidRPr="00DF30D0">
        <w:rPr>
          <w:sz w:val="20"/>
          <w:szCs w:val="20"/>
        </w:rPr>
        <w:t>directamente</w:t>
      </w:r>
      <w:r w:rsidRPr="00DF30D0">
        <w:rPr>
          <w:spacing w:val="1"/>
          <w:sz w:val="20"/>
          <w:szCs w:val="20"/>
        </w:rPr>
        <w:t xml:space="preserve"> </w:t>
      </w:r>
      <w:r w:rsidRPr="00DF30D0">
        <w:rPr>
          <w:sz w:val="20"/>
          <w:szCs w:val="20"/>
        </w:rPr>
        <w:t>convenios</w:t>
      </w:r>
      <w:r w:rsidRPr="00DF30D0">
        <w:rPr>
          <w:spacing w:val="1"/>
          <w:sz w:val="20"/>
          <w:szCs w:val="20"/>
        </w:rPr>
        <w:t xml:space="preserve"> </w:t>
      </w:r>
      <w:r w:rsidRPr="00DF30D0">
        <w:rPr>
          <w:sz w:val="20"/>
          <w:szCs w:val="20"/>
        </w:rPr>
        <w:t>solidarios,</w:t>
      </w:r>
      <w:r w:rsidRPr="00DF30D0">
        <w:rPr>
          <w:spacing w:val="1"/>
          <w:sz w:val="20"/>
          <w:szCs w:val="20"/>
        </w:rPr>
        <w:t xml:space="preserve"> </w:t>
      </w:r>
      <w:r w:rsidRPr="00DF30D0">
        <w:rPr>
          <w:sz w:val="20"/>
          <w:szCs w:val="20"/>
        </w:rPr>
        <w:t>es</w:t>
      </w:r>
      <w:r w:rsidRPr="00DF30D0">
        <w:rPr>
          <w:spacing w:val="1"/>
          <w:sz w:val="20"/>
          <w:szCs w:val="20"/>
        </w:rPr>
        <w:t xml:space="preserve"> </w:t>
      </w:r>
      <w:r w:rsidRPr="00DF30D0">
        <w:rPr>
          <w:sz w:val="20"/>
          <w:szCs w:val="20"/>
        </w:rPr>
        <w:t>decir,</w:t>
      </w:r>
      <w:r w:rsidRPr="00DF30D0">
        <w:rPr>
          <w:spacing w:val="1"/>
          <w:sz w:val="20"/>
          <w:szCs w:val="20"/>
        </w:rPr>
        <w:t xml:space="preserve"> </w:t>
      </w:r>
      <w:r w:rsidRPr="00DF30D0">
        <w:rPr>
          <w:sz w:val="20"/>
          <w:szCs w:val="20"/>
        </w:rPr>
        <w:t>la</w:t>
      </w:r>
      <w:r w:rsidRPr="00DF30D0">
        <w:rPr>
          <w:spacing w:val="1"/>
          <w:sz w:val="20"/>
          <w:szCs w:val="20"/>
        </w:rPr>
        <w:t xml:space="preserve"> </w:t>
      </w:r>
      <w:r w:rsidRPr="00DF30D0">
        <w:rPr>
          <w:sz w:val="20"/>
          <w:szCs w:val="20"/>
        </w:rPr>
        <w:t>modalidad</w:t>
      </w:r>
      <w:r w:rsidRPr="00DF30D0">
        <w:rPr>
          <w:spacing w:val="1"/>
          <w:sz w:val="20"/>
          <w:szCs w:val="20"/>
        </w:rPr>
        <w:t xml:space="preserve"> </w:t>
      </w:r>
      <w:r w:rsidRPr="00DF30D0">
        <w:rPr>
          <w:sz w:val="20"/>
          <w:szCs w:val="20"/>
        </w:rPr>
        <w:t>de</w:t>
      </w:r>
      <w:r w:rsidRPr="00DF30D0">
        <w:rPr>
          <w:spacing w:val="1"/>
          <w:sz w:val="20"/>
          <w:szCs w:val="20"/>
        </w:rPr>
        <w:t xml:space="preserve"> </w:t>
      </w:r>
      <w:r w:rsidRPr="00DF30D0">
        <w:rPr>
          <w:sz w:val="20"/>
          <w:szCs w:val="20"/>
        </w:rPr>
        <w:t>contratación establecida para este caso es la contratación directa. Para el efecto, debe tenerse</w:t>
      </w:r>
      <w:r w:rsidRPr="00DF30D0">
        <w:rPr>
          <w:spacing w:val="1"/>
          <w:sz w:val="20"/>
          <w:szCs w:val="20"/>
        </w:rPr>
        <w:t xml:space="preserve"> </w:t>
      </w:r>
      <w:r w:rsidRPr="00DF30D0">
        <w:rPr>
          <w:sz w:val="20"/>
          <w:szCs w:val="20"/>
        </w:rPr>
        <w:t>en cuenta la clasificación que realiza el artículo 7 de la Ley 2166 de 2021 de los organismos de</w:t>
      </w:r>
      <w:r w:rsidRPr="00DF30D0">
        <w:rPr>
          <w:spacing w:val="1"/>
          <w:sz w:val="20"/>
          <w:szCs w:val="20"/>
        </w:rPr>
        <w:t xml:space="preserve"> </w:t>
      </w:r>
      <w:r w:rsidRPr="00DF30D0">
        <w:rPr>
          <w:sz w:val="20"/>
          <w:szCs w:val="20"/>
        </w:rPr>
        <w:t>acción</w:t>
      </w:r>
      <w:r w:rsidRPr="00DF30D0">
        <w:rPr>
          <w:spacing w:val="1"/>
          <w:sz w:val="20"/>
          <w:szCs w:val="20"/>
        </w:rPr>
        <w:t xml:space="preserve"> </w:t>
      </w:r>
      <w:r w:rsidRPr="00DF30D0">
        <w:rPr>
          <w:sz w:val="20"/>
          <w:szCs w:val="20"/>
        </w:rPr>
        <w:t>comunal,</w:t>
      </w:r>
      <w:r w:rsidRPr="00DF30D0">
        <w:rPr>
          <w:spacing w:val="1"/>
          <w:sz w:val="20"/>
          <w:szCs w:val="20"/>
        </w:rPr>
        <w:t xml:space="preserve"> </w:t>
      </w:r>
      <w:r w:rsidRPr="00DF30D0">
        <w:rPr>
          <w:sz w:val="20"/>
          <w:szCs w:val="20"/>
        </w:rPr>
        <w:t>de</w:t>
      </w:r>
      <w:r w:rsidRPr="00DF30D0">
        <w:rPr>
          <w:spacing w:val="1"/>
          <w:sz w:val="20"/>
          <w:szCs w:val="20"/>
        </w:rPr>
        <w:t xml:space="preserve"> </w:t>
      </w:r>
      <w:r w:rsidRPr="00DF30D0">
        <w:rPr>
          <w:sz w:val="20"/>
          <w:szCs w:val="20"/>
        </w:rPr>
        <w:t>manera</w:t>
      </w:r>
      <w:r w:rsidRPr="00DF30D0">
        <w:rPr>
          <w:spacing w:val="1"/>
          <w:sz w:val="20"/>
          <w:szCs w:val="20"/>
        </w:rPr>
        <w:t xml:space="preserve"> </w:t>
      </w:r>
      <w:r w:rsidRPr="00DF30D0">
        <w:rPr>
          <w:sz w:val="20"/>
          <w:szCs w:val="20"/>
        </w:rPr>
        <w:t>que</w:t>
      </w:r>
      <w:r w:rsidRPr="00DF30D0">
        <w:rPr>
          <w:spacing w:val="1"/>
          <w:sz w:val="20"/>
          <w:szCs w:val="20"/>
        </w:rPr>
        <w:t xml:space="preserve"> </w:t>
      </w:r>
      <w:r w:rsidRPr="00DF30D0">
        <w:rPr>
          <w:sz w:val="20"/>
          <w:szCs w:val="20"/>
        </w:rPr>
        <w:t>la</w:t>
      </w:r>
      <w:r w:rsidRPr="00DF30D0">
        <w:rPr>
          <w:spacing w:val="1"/>
          <w:sz w:val="20"/>
          <w:szCs w:val="20"/>
        </w:rPr>
        <w:t xml:space="preserve"> </w:t>
      </w:r>
      <w:r w:rsidRPr="00DF30D0">
        <w:rPr>
          <w:sz w:val="20"/>
          <w:szCs w:val="20"/>
        </w:rPr>
        <w:t>celebración</w:t>
      </w:r>
      <w:r w:rsidRPr="00DF30D0">
        <w:rPr>
          <w:spacing w:val="1"/>
          <w:sz w:val="20"/>
          <w:szCs w:val="20"/>
        </w:rPr>
        <w:t xml:space="preserve"> </w:t>
      </w:r>
      <w:r w:rsidRPr="00DF30D0">
        <w:rPr>
          <w:sz w:val="20"/>
          <w:szCs w:val="20"/>
        </w:rPr>
        <w:t>de</w:t>
      </w:r>
      <w:r w:rsidRPr="00DF30D0">
        <w:rPr>
          <w:spacing w:val="1"/>
          <w:sz w:val="20"/>
          <w:szCs w:val="20"/>
        </w:rPr>
        <w:t xml:space="preserve"> </w:t>
      </w:r>
      <w:r w:rsidRPr="00DF30D0">
        <w:rPr>
          <w:sz w:val="20"/>
          <w:szCs w:val="20"/>
        </w:rPr>
        <w:t>estos</w:t>
      </w:r>
      <w:r w:rsidRPr="00DF30D0">
        <w:rPr>
          <w:spacing w:val="1"/>
          <w:sz w:val="20"/>
          <w:szCs w:val="20"/>
        </w:rPr>
        <w:t xml:space="preserve"> </w:t>
      </w:r>
      <w:r w:rsidRPr="00DF30D0">
        <w:rPr>
          <w:sz w:val="20"/>
          <w:szCs w:val="20"/>
        </w:rPr>
        <w:t>convenios</w:t>
      </w:r>
      <w:r w:rsidRPr="00DF30D0">
        <w:rPr>
          <w:spacing w:val="1"/>
          <w:sz w:val="20"/>
          <w:szCs w:val="20"/>
        </w:rPr>
        <w:t xml:space="preserve"> </w:t>
      </w:r>
      <w:r w:rsidRPr="00DF30D0">
        <w:rPr>
          <w:sz w:val="20"/>
          <w:szCs w:val="20"/>
        </w:rPr>
        <w:t>puede</w:t>
      </w:r>
      <w:r w:rsidRPr="00DF30D0">
        <w:rPr>
          <w:spacing w:val="1"/>
          <w:sz w:val="20"/>
          <w:szCs w:val="20"/>
        </w:rPr>
        <w:t xml:space="preserve"> </w:t>
      </w:r>
      <w:r w:rsidRPr="00DF30D0">
        <w:rPr>
          <w:sz w:val="20"/>
          <w:szCs w:val="20"/>
        </w:rPr>
        <w:t>realizarse</w:t>
      </w:r>
      <w:r w:rsidRPr="00DF30D0">
        <w:rPr>
          <w:spacing w:val="1"/>
          <w:sz w:val="20"/>
          <w:szCs w:val="20"/>
        </w:rPr>
        <w:t xml:space="preserve"> </w:t>
      </w:r>
      <w:r w:rsidRPr="00DF30D0">
        <w:rPr>
          <w:sz w:val="20"/>
          <w:szCs w:val="20"/>
        </w:rPr>
        <w:t>con</w:t>
      </w:r>
      <w:r w:rsidRPr="00DF30D0">
        <w:rPr>
          <w:spacing w:val="1"/>
          <w:sz w:val="20"/>
          <w:szCs w:val="20"/>
        </w:rPr>
        <w:t xml:space="preserve"> </w:t>
      </w:r>
      <w:r w:rsidRPr="00DF30D0">
        <w:rPr>
          <w:sz w:val="20"/>
          <w:szCs w:val="20"/>
        </w:rPr>
        <w:t>cualquiera de los organismos de acción comunal allí contemplados, pues la norma se refiere de</w:t>
      </w:r>
      <w:r w:rsidRPr="00DF30D0">
        <w:rPr>
          <w:spacing w:val="1"/>
          <w:sz w:val="20"/>
          <w:szCs w:val="20"/>
        </w:rPr>
        <w:t xml:space="preserve"> </w:t>
      </w:r>
      <w:r w:rsidRPr="00DF30D0">
        <w:rPr>
          <w:sz w:val="20"/>
          <w:szCs w:val="20"/>
        </w:rPr>
        <w:t>forma</w:t>
      </w:r>
      <w:r w:rsidRPr="00DF30D0">
        <w:rPr>
          <w:spacing w:val="-2"/>
          <w:sz w:val="20"/>
          <w:szCs w:val="20"/>
        </w:rPr>
        <w:t xml:space="preserve"> </w:t>
      </w:r>
      <w:r w:rsidRPr="00DF30D0">
        <w:rPr>
          <w:sz w:val="20"/>
          <w:szCs w:val="20"/>
        </w:rPr>
        <w:t>general</w:t>
      </w:r>
      <w:r w:rsidRPr="00DF30D0">
        <w:rPr>
          <w:spacing w:val="-1"/>
          <w:sz w:val="20"/>
          <w:szCs w:val="20"/>
        </w:rPr>
        <w:t xml:space="preserve"> </w:t>
      </w:r>
      <w:r w:rsidRPr="00DF30D0">
        <w:rPr>
          <w:sz w:val="20"/>
          <w:szCs w:val="20"/>
        </w:rPr>
        <w:t>a</w:t>
      </w:r>
      <w:r w:rsidRPr="00DF30D0">
        <w:rPr>
          <w:spacing w:val="-1"/>
          <w:sz w:val="20"/>
          <w:szCs w:val="20"/>
        </w:rPr>
        <w:t xml:space="preserve"> </w:t>
      </w:r>
      <w:r w:rsidRPr="00DF30D0">
        <w:rPr>
          <w:sz w:val="20"/>
          <w:szCs w:val="20"/>
        </w:rPr>
        <w:t>los</w:t>
      </w:r>
      <w:r w:rsidRPr="00DF30D0">
        <w:rPr>
          <w:spacing w:val="3"/>
          <w:sz w:val="20"/>
          <w:szCs w:val="20"/>
        </w:rPr>
        <w:t xml:space="preserve"> </w:t>
      </w:r>
      <w:r w:rsidRPr="00DF30D0">
        <w:rPr>
          <w:i/>
          <w:sz w:val="20"/>
          <w:szCs w:val="20"/>
        </w:rPr>
        <w:t>organismos</w:t>
      </w:r>
      <w:r w:rsidRPr="00DF30D0">
        <w:rPr>
          <w:i/>
          <w:spacing w:val="-2"/>
          <w:sz w:val="20"/>
          <w:szCs w:val="20"/>
        </w:rPr>
        <w:t xml:space="preserve"> </w:t>
      </w:r>
      <w:r w:rsidRPr="00DF30D0">
        <w:rPr>
          <w:i/>
          <w:sz w:val="20"/>
          <w:szCs w:val="20"/>
        </w:rPr>
        <w:t>de</w:t>
      </w:r>
      <w:r w:rsidRPr="00DF30D0">
        <w:rPr>
          <w:i/>
          <w:spacing w:val="-1"/>
          <w:sz w:val="20"/>
          <w:szCs w:val="20"/>
        </w:rPr>
        <w:t xml:space="preserve"> </w:t>
      </w:r>
      <w:r w:rsidRPr="00DF30D0">
        <w:rPr>
          <w:i/>
          <w:sz w:val="20"/>
          <w:szCs w:val="20"/>
        </w:rPr>
        <w:t>acción</w:t>
      </w:r>
      <w:r w:rsidRPr="00DF30D0">
        <w:rPr>
          <w:i/>
          <w:spacing w:val="-1"/>
          <w:sz w:val="20"/>
          <w:szCs w:val="20"/>
        </w:rPr>
        <w:t xml:space="preserve"> </w:t>
      </w:r>
      <w:r w:rsidRPr="00DF30D0">
        <w:rPr>
          <w:i/>
          <w:sz w:val="20"/>
          <w:szCs w:val="20"/>
        </w:rPr>
        <w:t>comunal</w:t>
      </w:r>
      <w:r w:rsidR="002D3B0E" w:rsidRPr="00DF30D0">
        <w:rPr>
          <w:rStyle w:val="Refdenotaalpie"/>
          <w:i/>
          <w:sz w:val="20"/>
          <w:szCs w:val="20"/>
        </w:rPr>
        <w:footnoteReference w:id="6"/>
      </w:r>
      <w:r w:rsidRPr="00DF30D0">
        <w:rPr>
          <w:sz w:val="20"/>
          <w:szCs w:val="20"/>
        </w:rPr>
        <w:t>.</w:t>
      </w:r>
    </w:p>
    <w:p w14:paraId="5D83E752" w14:textId="77777777" w:rsidR="00143E0D" w:rsidRPr="00DF30D0" w:rsidRDefault="00143E0D" w:rsidP="00DF30D0">
      <w:pPr>
        <w:pStyle w:val="Prrafodelista"/>
        <w:widowControl w:val="0"/>
        <w:numPr>
          <w:ilvl w:val="0"/>
          <w:numId w:val="9"/>
        </w:numPr>
        <w:tabs>
          <w:tab w:val="left" w:pos="1076"/>
        </w:tabs>
        <w:autoSpaceDE w:val="0"/>
        <w:autoSpaceDN w:val="0"/>
        <w:spacing w:before="120"/>
        <w:ind w:right="196" w:firstLine="709"/>
        <w:contextualSpacing w:val="0"/>
        <w:jc w:val="both"/>
        <w:rPr>
          <w:rFonts w:ascii="Arial" w:hAnsi="Arial" w:cs="Arial"/>
          <w:sz w:val="20"/>
          <w:szCs w:val="20"/>
        </w:rPr>
      </w:pPr>
      <w:r w:rsidRPr="00DF30D0">
        <w:rPr>
          <w:rFonts w:ascii="Arial" w:hAnsi="Arial" w:cs="Arial"/>
          <w:sz w:val="20"/>
          <w:szCs w:val="20"/>
        </w:rPr>
        <w:lastRenderedPageBreak/>
        <w:t>Estos convenios solidarios deben tener por objeto únicamente la ejecución de obras.</w:t>
      </w:r>
      <w:r w:rsidRPr="00DF30D0">
        <w:rPr>
          <w:rFonts w:ascii="Arial" w:hAnsi="Arial" w:cs="Arial"/>
          <w:spacing w:val="1"/>
          <w:sz w:val="20"/>
          <w:szCs w:val="20"/>
        </w:rPr>
        <w:t xml:space="preserve"> </w:t>
      </w:r>
      <w:r w:rsidRPr="00DF30D0">
        <w:rPr>
          <w:rFonts w:ascii="Arial" w:hAnsi="Arial" w:cs="Arial"/>
          <w:sz w:val="20"/>
          <w:szCs w:val="20"/>
        </w:rPr>
        <w:t>Esto significa que no pueden desarrollarse otros objetos distintos a la obra con fundamento en</w:t>
      </w:r>
      <w:r w:rsidRPr="00DF30D0">
        <w:rPr>
          <w:rFonts w:ascii="Arial" w:hAnsi="Arial" w:cs="Arial"/>
          <w:spacing w:val="1"/>
          <w:sz w:val="20"/>
          <w:szCs w:val="20"/>
        </w:rPr>
        <w:t xml:space="preserve"> </w:t>
      </w:r>
      <w:r w:rsidRPr="00DF30D0">
        <w:rPr>
          <w:rFonts w:ascii="Arial" w:hAnsi="Arial" w:cs="Arial"/>
          <w:sz w:val="20"/>
          <w:szCs w:val="20"/>
        </w:rPr>
        <w:t>este</w:t>
      </w:r>
      <w:r w:rsidRPr="00DF30D0">
        <w:rPr>
          <w:rFonts w:ascii="Arial" w:hAnsi="Arial" w:cs="Arial"/>
          <w:spacing w:val="-2"/>
          <w:sz w:val="20"/>
          <w:szCs w:val="20"/>
        </w:rPr>
        <w:t xml:space="preserve"> </w:t>
      </w:r>
      <w:r w:rsidRPr="00DF30D0">
        <w:rPr>
          <w:rFonts w:ascii="Arial" w:hAnsi="Arial" w:cs="Arial"/>
          <w:sz w:val="20"/>
          <w:szCs w:val="20"/>
        </w:rPr>
        <w:t>artículo.</w:t>
      </w:r>
    </w:p>
    <w:p w14:paraId="284E14ED" w14:textId="77777777" w:rsidR="00143E0D" w:rsidRPr="00DF30D0" w:rsidRDefault="00143E0D" w:rsidP="00DF30D0">
      <w:pPr>
        <w:pStyle w:val="Prrafodelista"/>
        <w:widowControl w:val="0"/>
        <w:numPr>
          <w:ilvl w:val="0"/>
          <w:numId w:val="9"/>
        </w:numPr>
        <w:tabs>
          <w:tab w:val="left" w:pos="1135"/>
        </w:tabs>
        <w:autoSpaceDE w:val="0"/>
        <w:autoSpaceDN w:val="0"/>
        <w:spacing w:before="120"/>
        <w:ind w:right="197" w:firstLine="709"/>
        <w:contextualSpacing w:val="0"/>
        <w:jc w:val="both"/>
        <w:rPr>
          <w:rFonts w:ascii="Arial" w:hAnsi="Arial" w:cs="Arial"/>
          <w:sz w:val="20"/>
          <w:szCs w:val="20"/>
        </w:rPr>
      </w:pPr>
      <w:r w:rsidRPr="00DF30D0">
        <w:rPr>
          <w:rFonts w:ascii="Arial" w:hAnsi="Arial" w:cs="Arial"/>
          <w:sz w:val="20"/>
          <w:szCs w:val="20"/>
        </w:rPr>
        <w:t>El convenio solidario tiene un límite consistente en que no podrá exceder la menor</w:t>
      </w:r>
      <w:r w:rsidRPr="00DF30D0">
        <w:rPr>
          <w:rFonts w:ascii="Arial" w:hAnsi="Arial" w:cs="Arial"/>
          <w:spacing w:val="1"/>
          <w:sz w:val="20"/>
          <w:szCs w:val="20"/>
        </w:rPr>
        <w:t xml:space="preserve"> </w:t>
      </w:r>
      <w:r w:rsidRPr="00DF30D0">
        <w:rPr>
          <w:rFonts w:ascii="Arial" w:hAnsi="Arial" w:cs="Arial"/>
          <w:sz w:val="20"/>
          <w:szCs w:val="20"/>
        </w:rPr>
        <w:t>cuantía</w:t>
      </w:r>
      <w:r w:rsidRPr="00DF30D0">
        <w:rPr>
          <w:rFonts w:ascii="Arial" w:hAnsi="Arial" w:cs="Arial"/>
          <w:spacing w:val="-12"/>
          <w:sz w:val="20"/>
          <w:szCs w:val="20"/>
        </w:rPr>
        <w:t xml:space="preserve"> </w:t>
      </w:r>
      <w:r w:rsidRPr="00DF30D0">
        <w:rPr>
          <w:rFonts w:ascii="Arial" w:hAnsi="Arial" w:cs="Arial"/>
          <w:sz w:val="20"/>
          <w:szCs w:val="20"/>
        </w:rPr>
        <w:t>de</w:t>
      </w:r>
      <w:r w:rsidRPr="00DF30D0">
        <w:rPr>
          <w:rFonts w:ascii="Arial" w:hAnsi="Arial" w:cs="Arial"/>
          <w:spacing w:val="-11"/>
          <w:sz w:val="20"/>
          <w:szCs w:val="20"/>
        </w:rPr>
        <w:t xml:space="preserve"> </w:t>
      </w:r>
      <w:r w:rsidRPr="00DF30D0">
        <w:rPr>
          <w:rFonts w:ascii="Arial" w:hAnsi="Arial" w:cs="Arial"/>
          <w:sz w:val="20"/>
          <w:szCs w:val="20"/>
        </w:rPr>
        <w:t>la</w:t>
      </w:r>
      <w:r w:rsidRPr="00DF30D0">
        <w:rPr>
          <w:rFonts w:ascii="Arial" w:hAnsi="Arial" w:cs="Arial"/>
          <w:spacing w:val="-12"/>
          <w:sz w:val="20"/>
          <w:szCs w:val="20"/>
        </w:rPr>
        <w:t xml:space="preserve"> </w:t>
      </w:r>
      <w:r w:rsidRPr="00DF30D0">
        <w:rPr>
          <w:rFonts w:ascii="Arial" w:hAnsi="Arial" w:cs="Arial"/>
          <w:sz w:val="20"/>
          <w:szCs w:val="20"/>
        </w:rPr>
        <w:t>entidad.</w:t>
      </w:r>
      <w:r w:rsidRPr="00DF30D0">
        <w:rPr>
          <w:rFonts w:ascii="Arial" w:hAnsi="Arial" w:cs="Arial"/>
          <w:spacing w:val="-11"/>
          <w:sz w:val="20"/>
          <w:szCs w:val="20"/>
        </w:rPr>
        <w:t xml:space="preserve"> </w:t>
      </w:r>
      <w:r w:rsidRPr="00DF30D0">
        <w:rPr>
          <w:rFonts w:ascii="Arial" w:hAnsi="Arial" w:cs="Arial"/>
          <w:sz w:val="20"/>
          <w:szCs w:val="20"/>
        </w:rPr>
        <w:t>Por</w:t>
      </w:r>
      <w:r w:rsidRPr="00DF30D0">
        <w:rPr>
          <w:rFonts w:ascii="Arial" w:hAnsi="Arial" w:cs="Arial"/>
          <w:spacing w:val="-10"/>
          <w:sz w:val="20"/>
          <w:szCs w:val="20"/>
        </w:rPr>
        <w:t xml:space="preserve"> </w:t>
      </w:r>
      <w:r w:rsidRPr="00DF30D0">
        <w:rPr>
          <w:rFonts w:ascii="Arial" w:hAnsi="Arial" w:cs="Arial"/>
          <w:sz w:val="20"/>
          <w:szCs w:val="20"/>
        </w:rPr>
        <w:t>tanto,</w:t>
      </w:r>
      <w:r w:rsidRPr="00DF30D0">
        <w:rPr>
          <w:rFonts w:ascii="Arial" w:hAnsi="Arial" w:cs="Arial"/>
          <w:spacing w:val="-11"/>
          <w:sz w:val="20"/>
          <w:szCs w:val="20"/>
        </w:rPr>
        <w:t xml:space="preserve"> </w:t>
      </w:r>
      <w:r w:rsidRPr="00DF30D0">
        <w:rPr>
          <w:rFonts w:ascii="Arial" w:hAnsi="Arial" w:cs="Arial"/>
          <w:sz w:val="20"/>
          <w:szCs w:val="20"/>
        </w:rPr>
        <w:t>los</w:t>
      </w:r>
      <w:r w:rsidRPr="00DF30D0">
        <w:rPr>
          <w:rFonts w:ascii="Arial" w:hAnsi="Arial" w:cs="Arial"/>
          <w:spacing w:val="-11"/>
          <w:sz w:val="20"/>
          <w:szCs w:val="20"/>
        </w:rPr>
        <w:t xml:space="preserve"> </w:t>
      </w:r>
      <w:r w:rsidRPr="00DF30D0">
        <w:rPr>
          <w:rFonts w:ascii="Arial" w:hAnsi="Arial" w:cs="Arial"/>
          <w:sz w:val="20"/>
          <w:szCs w:val="20"/>
        </w:rPr>
        <w:t>sujetos</w:t>
      </w:r>
      <w:r w:rsidRPr="00DF30D0">
        <w:rPr>
          <w:rFonts w:ascii="Arial" w:hAnsi="Arial" w:cs="Arial"/>
          <w:spacing w:val="-12"/>
          <w:sz w:val="20"/>
          <w:szCs w:val="20"/>
        </w:rPr>
        <w:t xml:space="preserve"> </w:t>
      </w:r>
      <w:r w:rsidRPr="00DF30D0">
        <w:rPr>
          <w:rFonts w:ascii="Arial" w:hAnsi="Arial" w:cs="Arial"/>
          <w:sz w:val="20"/>
          <w:szCs w:val="20"/>
        </w:rPr>
        <w:t>señalados</w:t>
      </w:r>
      <w:r w:rsidRPr="00DF30D0">
        <w:rPr>
          <w:rFonts w:ascii="Arial" w:hAnsi="Arial" w:cs="Arial"/>
          <w:spacing w:val="-11"/>
          <w:sz w:val="20"/>
          <w:szCs w:val="20"/>
        </w:rPr>
        <w:t xml:space="preserve"> </w:t>
      </w:r>
      <w:r w:rsidRPr="00DF30D0">
        <w:rPr>
          <w:rFonts w:ascii="Arial" w:hAnsi="Arial" w:cs="Arial"/>
          <w:sz w:val="20"/>
          <w:szCs w:val="20"/>
        </w:rPr>
        <w:t>en</w:t>
      </w:r>
      <w:r w:rsidRPr="00DF30D0">
        <w:rPr>
          <w:rFonts w:ascii="Arial" w:hAnsi="Arial" w:cs="Arial"/>
          <w:spacing w:val="-12"/>
          <w:sz w:val="20"/>
          <w:szCs w:val="20"/>
        </w:rPr>
        <w:t xml:space="preserve"> </w:t>
      </w:r>
      <w:r w:rsidRPr="00DF30D0">
        <w:rPr>
          <w:rFonts w:ascii="Arial" w:hAnsi="Arial" w:cs="Arial"/>
          <w:sz w:val="20"/>
          <w:szCs w:val="20"/>
        </w:rPr>
        <w:t>la</w:t>
      </w:r>
      <w:r w:rsidRPr="00DF30D0">
        <w:rPr>
          <w:rFonts w:ascii="Arial" w:hAnsi="Arial" w:cs="Arial"/>
          <w:spacing w:val="-11"/>
          <w:sz w:val="20"/>
          <w:szCs w:val="20"/>
        </w:rPr>
        <w:t xml:space="preserve"> </w:t>
      </w:r>
      <w:r w:rsidRPr="00DF30D0">
        <w:rPr>
          <w:rFonts w:ascii="Arial" w:hAnsi="Arial" w:cs="Arial"/>
          <w:sz w:val="20"/>
          <w:szCs w:val="20"/>
        </w:rPr>
        <w:t>norma</w:t>
      </w:r>
      <w:r w:rsidRPr="00DF30D0">
        <w:rPr>
          <w:rFonts w:ascii="Arial" w:hAnsi="Arial" w:cs="Arial"/>
          <w:spacing w:val="-12"/>
          <w:sz w:val="20"/>
          <w:szCs w:val="20"/>
        </w:rPr>
        <w:t xml:space="preserve"> </w:t>
      </w:r>
      <w:r w:rsidRPr="00DF30D0">
        <w:rPr>
          <w:rFonts w:ascii="Arial" w:hAnsi="Arial" w:cs="Arial"/>
          <w:sz w:val="20"/>
          <w:szCs w:val="20"/>
        </w:rPr>
        <w:t>están</w:t>
      </w:r>
      <w:r w:rsidRPr="00DF30D0">
        <w:rPr>
          <w:rFonts w:ascii="Arial" w:hAnsi="Arial" w:cs="Arial"/>
          <w:spacing w:val="-11"/>
          <w:sz w:val="20"/>
          <w:szCs w:val="20"/>
        </w:rPr>
        <w:t xml:space="preserve"> </w:t>
      </w:r>
      <w:r w:rsidRPr="00DF30D0">
        <w:rPr>
          <w:rFonts w:ascii="Arial" w:hAnsi="Arial" w:cs="Arial"/>
          <w:sz w:val="20"/>
          <w:szCs w:val="20"/>
        </w:rPr>
        <w:t>facultados</w:t>
      </w:r>
      <w:r w:rsidRPr="00DF30D0">
        <w:rPr>
          <w:rFonts w:ascii="Arial" w:hAnsi="Arial" w:cs="Arial"/>
          <w:spacing w:val="-10"/>
          <w:sz w:val="20"/>
          <w:szCs w:val="20"/>
        </w:rPr>
        <w:t xml:space="preserve"> </w:t>
      </w:r>
      <w:r w:rsidRPr="00DF30D0">
        <w:rPr>
          <w:rFonts w:ascii="Arial" w:hAnsi="Arial" w:cs="Arial"/>
          <w:sz w:val="20"/>
          <w:szCs w:val="20"/>
        </w:rPr>
        <w:t>para</w:t>
      </w:r>
      <w:r w:rsidRPr="00DF30D0">
        <w:rPr>
          <w:rFonts w:ascii="Arial" w:hAnsi="Arial" w:cs="Arial"/>
          <w:spacing w:val="-11"/>
          <w:sz w:val="20"/>
          <w:szCs w:val="20"/>
        </w:rPr>
        <w:t xml:space="preserve"> </w:t>
      </w:r>
      <w:r w:rsidRPr="00DF30D0">
        <w:rPr>
          <w:rFonts w:ascii="Arial" w:hAnsi="Arial" w:cs="Arial"/>
          <w:sz w:val="20"/>
          <w:szCs w:val="20"/>
        </w:rPr>
        <w:t>celebrar</w:t>
      </w:r>
      <w:r w:rsidRPr="00DF30D0">
        <w:rPr>
          <w:rFonts w:ascii="Arial" w:hAnsi="Arial" w:cs="Arial"/>
          <w:spacing w:val="-59"/>
          <w:sz w:val="20"/>
          <w:szCs w:val="20"/>
        </w:rPr>
        <w:t xml:space="preserve"> </w:t>
      </w:r>
      <w:r w:rsidRPr="00DF30D0">
        <w:rPr>
          <w:rFonts w:ascii="Arial" w:hAnsi="Arial" w:cs="Arial"/>
          <w:sz w:val="20"/>
          <w:szCs w:val="20"/>
        </w:rPr>
        <w:t>estos convenios por la mínima o la menor cuantía de la entidad, para lo cual se atenderá lo</w:t>
      </w:r>
      <w:r w:rsidRPr="00DF30D0">
        <w:rPr>
          <w:rFonts w:ascii="Arial" w:hAnsi="Arial" w:cs="Arial"/>
          <w:spacing w:val="1"/>
          <w:sz w:val="20"/>
          <w:szCs w:val="20"/>
        </w:rPr>
        <w:t xml:space="preserve"> </w:t>
      </w:r>
      <w:r w:rsidRPr="00DF30D0">
        <w:rPr>
          <w:rFonts w:ascii="Arial" w:hAnsi="Arial" w:cs="Arial"/>
          <w:sz w:val="20"/>
          <w:szCs w:val="20"/>
        </w:rPr>
        <w:t>previsto en el literal b) del artículo 2 de la Ley 1150 de 2007 para determinar el tope de la menor</w:t>
      </w:r>
      <w:r w:rsidRPr="00DF30D0">
        <w:rPr>
          <w:rFonts w:ascii="Arial" w:hAnsi="Arial" w:cs="Arial"/>
          <w:spacing w:val="-59"/>
          <w:sz w:val="20"/>
          <w:szCs w:val="20"/>
        </w:rPr>
        <w:t xml:space="preserve"> </w:t>
      </w:r>
      <w:r w:rsidRPr="00DF30D0">
        <w:rPr>
          <w:rFonts w:ascii="Arial" w:hAnsi="Arial" w:cs="Arial"/>
          <w:sz w:val="20"/>
          <w:szCs w:val="20"/>
        </w:rPr>
        <w:t>cuantía</w:t>
      </w:r>
      <w:r w:rsidRPr="00DF30D0">
        <w:rPr>
          <w:rFonts w:ascii="Arial" w:hAnsi="Arial" w:cs="Arial"/>
          <w:spacing w:val="-2"/>
          <w:sz w:val="20"/>
          <w:szCs w:val="20"/>
        </w:rPr>
        <w:t xml:space="preserve"> </w:t>
      </w:r>
      <w:r w:rsidRPr="00DF30D0">
        <w:rPr>
          <w:rFonts w:ascii="Arial" w:hAnsi="Arial" w:cs="Arial"/>
          <w:sz w:val="20"/>
          <w:szCs w:val="20"/>
        </w:rPr>
        <w:t>de</w:t>
      </w:r>
      <w:r w:rsidRPr="00DF30D0">
        <w:rPr>
          <w:rFonts w:ascii="Arial" w:hAnsi="Arial" w:cs="Arial"/>
          <w:spacing w:val="-1"/>
          <w:sz w:val="20"/>
          <w:szCs w:val="20"/>
        </w:rPr>
        <w:t xml:space="preserve"> </w:t>
      </w:r>
      <w:r w:rsidRPr="00DF30D0">
        <w:rPr>
          <w:rFonts w:ascii="Arial" w:hAnsi="Arial" w:cs="Arial"/>
          <w:sz w:val="20"/>
          <w:szCs w:val="20"/>
        </w:rPr>
        <w:t>la</w:t>
      </w:r>
      <w:r w:rsidRPr="00DF30D0">
        <w:rPr>
          <w:rFonts w:ascii="Arial" w:hAnsi="Arial" w:cs="Arial"/>
          <w:spacing w:val="-1"/>
          <w:sz w:val="20"/>
          <w:szCs w:val="20"/>
        </w:rPr>
        <w:t xml:space="preserve"> </w:t>
      </w:r>
      <w:r w:rsidRPr="00DF30D0">
        <w:rPr>
          <w:rFonts w:ascii="Arial" w:hAnsi="Arial" w:cs="Arial"/>
          <w:sz w:val="20"/>
          <w:szCs w:val="20"/>
        </w:rPr>
        <w:t>entidad</w:t>
      </w:r>
      <w:r w:rsidRPr="00DF30D0">
        <w:rPr>
          <w:rFonts w:ascii="Arial" w:hAnsi="Arial" w:cs="Arial"/>
          <w:spacing w:val="-1"/>
          <w:sz w:val="20"/>
          <w:szCs w:val="20"/>
        </w:rPr>
        <w:t xml:space="preserve"> </w:t>
      </w:r>
      <w:r w:rsidRPr="00DF30D0">
        <w:rPr>
          <w:rFonts w:ascii="Arial" w:hAnsi="Arial" w:cs="Arial"/>
          <w:sz w:val="20"/>
          <w:szCs w:val="20"/>
        </w:rPr>
        <w:t>estatal.</w:t>
      </w:r>
    </w:p>
    <w:p w14:paraId="56857D4C" w14:textId="77777777" w:rsidR="00143E0D" w:rsidRPr="00DF30D0" w:rsidRDefault="00143E0D" w:rsidP="00DF30D0">
      <w:pPr>
        <w:pStyle w:val="Prrafodelista"/>
        <w:widowControl w:val="0"/>
        <w:numPr>
          <w:ilvl w:val="0"/>
          <w:numId w:val="9"/>
        </w:numPr>
        <w:tabs>
          <w:tab w:val="left" w:pos="1116"/>
        </w:tabs>
        <w:autoSpaceDE w:val="0"/>
        <w:autoSpaceDN w:val="0"/>
        <w:spacing w:before="120"/>
        <w:ind w:right="196" w:firstLine="709"/>
        <w:contextualSpacing w:val="0"/>
        <w:jc w:val="both"/>
        <w:rPr>
          <w:rFonts w:ascii="Arial" w:hAnsi="Arial" w:cs="Arial"/>
          <w:sz w:val="20"/>
          <w:szCs w:val="20"/>
        </w:rPr>
      </w:pPr>
      <w:r w:rsidRPr="00DF30D0">
        <w:rPr>
          <w:rFonts w:ascii="Arial" w:hAnsi="Arial" w:cs="Arial"/>
          <w:sz w:val="20"/>
          <w:szCs w:val="20"/>
        </w:rPr>
        <w:t>Para</w:t>
      </w:r>
      <w:r w:rsidRPr="00DF30D0">
        <w:rPr>
          <w:rFonts w:ascii="Arial" w:hAnsi="Arial" w:cs="Arial"/>
          <w:spacing w:val="-7"/>
          <w:sz w:val="20"/>
          <w:szCs w:val="20"/>
        </w:rPr>
        <w:t xml:space="preserve"> </w:t>
      </w:r>
      <w:r w:rsidRPr="00DF30D0">
        <w:rPr>
          <w:rFonts w:ascii="Arial" w:hAnsi="Arial" w:cs="Arial"/>
          <w:sz w:val="20"/>
          <w:szCs w:val="20"/>
        </w:rPr>
        <w:t>la</w:t>
      </w:r>
      <w:r w:rsidRPr="00DF30D0">
        <w:rPr>
          <w:rFonts w:ascii="Arial" w:hAnsi="Arial" w:cs="Arial"/>
          <w:spacing w:val="-8"/>
          <w:sz w:val="20"/>
          <w:szCs w:val="20"/>
        </w:rPr>
        <w:t xml:space="preserve"> </w:t>
      </w:r>
      <w:r w:rsidRPr="00DF30D0">
        <w:rPr>
          <w:rFonts w:ascii="Arial" w:hAnsi="Arial" w:cs="Arial"/>
          <w:sz w:val="20"/>
          <w:szCs w:val="20"/>
        </w:rPr>
        <w:t>ejecución</w:t>
      </w:r>
      <w:r w:rsidRPr="00DF30D0">
        <w:rPr>
          <w:rFonts w:ascii="Arial" w:hAnsi="Arial" w:cs="Arial"/>
          <w:spacing w:val="-8"/>
          <w:sz w:val="20"/>
          <w:szCs w:val="20"/>
        </w:rPr>
        <w:t xml:space="preserve"> </w:t>
      </w:r>
      <w:r w:rsidRPr="00DF30D0">
        <w:rPr>
          <w:rFonts w:ascii="Arial" w:hAnsi="Arial" w:cs="Arial"/>
          <w:sz w:val="20"/>
          <w:szCs w:val="20"/>
        </w:rPr>
        <w:t>de</w:t>
      </w:r>
      <w:r w:rsidRPr="00DF30D0">
        <w:rPr>
          <w:rFonts w:ascii="Arial" w:hAnsi="Arial" w:cs="Arial"/>
          <w:spacing w:val="-8"/>
          <w:sz w:val="20"/>
          <w:szCs w:val="20"/>
        </w:rPr>
        <w:t xml:space="preserve"> </w:t>
      </w:r>
      <w:r w:rsidRPr="00DF30D0">
        <w:rPr>
          <w:rFonts w:ascii="Arial" w:hAnsi="Arial" w:cs="Arial"/>
          <w:sz w:val="20"/>
          <w:szCs w:val="20"/>
        </w:rPr>
        <w:t>las</w:t>
      </w:r>
      <w:r w:rsidRPr="00DF30D0">
        <w:rPr>
          <w:rFonts w:ascii="Arial" w:hAnsi="Arial" w:cs="Arial"/>
          <w:spacing w:val="-8"/>
          <w:sz w:val="20"/>
          <w:szCs w:val="20"/>
        </w:rPr>
        <w:t xml:space="preserve"> </w:t>
      </w:r>
      <w:r w:rsidRPr="00DF30D0">
        <w:rPr>
          <w:rFonts w:ascii="Arial" w:hAnsi="Arial" w:cs="Arial"/>
          <w:sz w:val="20"/>
          <w:szCs w:val="20"/>
        </w:rPr>
        <w:t>obras</w:t>
      </w:r>
      <w:r w:rsidRPr="00DF30D0">
        <w:rPr>
          <w:rFonts w:ascii="Arial" w:hAnsi="Arial" w:cs="Arial"/>
          <w:spacing w:val="-8"/>
          <w:sz w:val="20"/>
          <w:szCs w:val="20"/>
        </w:rPr>
        <w:t xml:space="preserve"> </w:t>
      </w:r>
      <w:r w:rsidRPr="00DF30D0">
        <w:rPr>
          <w:rFonts w:ascii="Arial" w:hAnsi="Arial" w:cs="Arial"/>
          <w:sz w:val="20"/>
          <w:szCs w:val="20"/>
        </w:rPr>
        <w:t>se</w:t>
      </w:r>
      <w:r w:rsidRPr="00DF30D0">
        <w:rPr>
          <w:rFonts w:ascii="Arial" w:hAnsi="Arial" w:cs="Arial"/>
          <w:spacing w:val="-8"/>
          <w:sz w:val="20"/>
          <w:szCs w:val="20"/>
        </w:rPr>
        <w:t xml:space="preserve"> </w:t>
      </w:r>
      <w:r w:rsidRPr="00DF30D0">
        <w:rPr>
          <w:rFonts w:ascii="Arial" w:hAnsi="Arial" w:cs="Arial"/>
          <w:sz w:val="20"/>
          <w:szCs w:val="20"/>
        </w:rPr>
        <w:t>establece</w:t>
      </w:r>
      <w:r w:rsidRPr="00DF30D0">
        <w:rPr>
          <w:rFonts w:ascii="Arial" w:hAnsi="Arial" w:cs="Arial"/>
          <w:spacing w:val="-8"/>
          <w:sz w:val="20"/>
          <w:szCs w:val="20"/>
        </w:rPr>
        <w:t xml:space="preserve"> </w:t>
      </w:r>
      <w:r w:rsidRPr="00DF30D0">
        <w:rPr>
          <w:rFonts w:ascii="Arial" w:hAnsi="Arial" w:cs="Arial"/>
          <w:sz w:val="20"/>
          <w:szCs w:val="20"/>
        </w:rPr>
        <w:t>el</w:t>
      </w:r>
      <w:r w:rsidRPr="00DF30D0">
        <w:rPr>
          <w:rFonts w:ascii="Arial" w:hAnsi="Arial" w:cs="Arial"/>
          <w:spacing w:val="-7"/>
          <w:sz w:val="20"/>
          <w:szCs w:val="20"/>
        </w:rPr>
        <w:t xml:space="preserve"> </w:t>
      </w:r>
      <w:r w:rsidRPr="00DF30D0">
        <w:rPr>
          <w:rFonts w:ascii="Arial" w:hAnsi="Arial" w:cs="Arial"/>
          <w:sz w:val="20"/>
          <w:szCs w:val="20"/>
        </w:rPr>
        <w:t>deber</w:t>
      </w:r>
      <w:r w:rsidRPr="00DF30D0">
        <w:rPr>
          <w:rFonts w:ascii="Arial" w:hAnsi="Arial" w:cs="Arial"/>
          <w:spacing w:val="-8"/>
          <w:sz w:val="20"/>
          <w:szCs w:val="20"/>
        </w:rPr>
        <w:t xml:space="preserve"> </w:t>
      </w:r>
      <w:r w:rsidRPr="00DF30D0">
        <w:rPr>
          <w:rFonts w:ascii="Arial" w:hAnsi="Arial" w:cs="Arial"/>
          <w:sz w:val="20"/>
          <w:szCs w:val="20"/>
        </w:rPr>
        <w:t>de</w:t>
      </w:r>
      <w:r w:rsidRPr="00DF30D0">
        <w:rPr>
          <w:rFonts w:ascii="Arial" w:hAnsi="Arial" w:cs="Arial"/>
          <w:spacing w:val="-8"/>
          <w:sz w:val="20"/>
          <w:szCs w:val="20"/>
        </w:rPr>
        <w:t xml:space="preserve"> </w:t>
      </w:r>
      <w:r w:rsidRPr="00DF30D0">
        <w:rPr>
          <w:rFonts w:ascii="Arial" w:hAnsi="Arial" w:cs="Arial"/>
          <w:sz w:val="20"/>
          <w:szCs w:val="20"/>
        </w:rPr>
        <w:t>contratar</w:t>
      </w:r>
      <w:r w:rsidRPr="00DF30D0">
        <w:rPr>
          <w:rFonts w:ascii="Arial" w:hAnsi="Arial" w:cs="Arial"/>
          <w:spacing w:val="-8"/>
          <w:sz w:val="20"/>
          <w:szCs w:val="20"/>
        </w:rPr>
        <w:t xml:space="preserve"> </w:t>
      </w:r>
      <w:r w:rsidRPr="00DF30D0">
        <w:rPr>
          <w:rFonts w:ascii="Arial" w:hAnsi="Arial" w:cs="Arial"/>
          <w:sz w:val="20"/>
          <w:szCs w:val="20"/>
        </w:rPr>
        <w:t>con</w:t>
      </w:r>
      <w:r w:rsidRPr="00DF30D0">
        <w:rPr>
          <w:rFonts w:ascii="Arial" w:hAnsi="Arial" w:cs="Arial"/>
          <w:spacing w:val="-8"/>
          <w:sz w:val="20"/>
          <w:szCs w:val="20"/>
        </w:rPr>
        <w:t xml:space="preserve"> </w:t>
      </w:r>
      <w:r w:rsidRPr="00DF30D0">
        <w:rPr>
          <w:rFonts w:ascii="Arial" w:hAnsi="Arial" w:cs="Arial"/>
          <w:sz w:val="20"/>
          <w:szCs w:val="20"/>
        </w:rPr>
        <w:t>los</w:t>
      </w:r>
      <w:r w:rsidRPr="00DF30D0">
        <w:rPr>
          <w:rFonts w:ascii="Arial" w:hAnsi="Arial" w:cs="Arial"/>
          <w:spacing w:val="-8"/>
          <w:sz w:val="20"/>
          <w:szCs w:val="20"/>
        </w:rPr>
        <w:t xml:space="preserve"> </w:t>
      </w:r>
      <w:r w:rsidRPr="00DF30D0">
        <w:rPr>
          <w:rFonts w:ascii="Arial" w:hAnsi="Arial" w:cs="Arial"/>
          <w:sz w:val="20"/>
          <w:szCs w:val="20"/>
        </w:rPr>
        <w:t>habitantes</w:t>
      </w:r>
      <w:r w:rsidRPr="00DF30D0">
        <w:rPr>
          <w:rFonts w:ascii="Arial" w:hAnsi="Arial" w:cs="Arial"/>
          <w:spacing w:val="-8"/>
          <w:sz w:val="20"/>
          <w:szCs w:val="20"/>
        </w:rPr>
        <w:t xml:space="preserve"> </w:t>
      </w:r>
      <w:r w:rsidRPr="00DF30D0">
        <w:rPr>
          <w:rFonts w:ascii="Arial" w:hAnsi="Arial" w:cs="Arial"/>
          <w:sz w:val="20"/>
          <w:szCs w:val="20"/>
        </w:rPr>
        <w:t>de</w:t>
      </w:r>
      <w:r w:rsidRPr="00DF30D0">
        <w:rPr>
          <w:rFonts w:ascii="Arial" w:hAnsi="Arial" w:cs="Arial"/>
          <w:spacing w:val="-58"/>
          <w:sz w:val="20"/>
          <w:szCs w:val="20"/>
        </w:rPr>
        <w:t xml:space="preserve"> </w:t>
      </w:r>
      <w:r w:rsidRPr="00DF30D0">
        <w:rPr>
          <w:rFonts w:ascii="Arial" w:hAnsi="Arial" w:cs="Arial"/>
          <w:sz w:val="20"/>
          <w:szCs w:val="20"/>
        </w:rPr>
        <w:t>la</w:t>
      </w:r>
      <w:r w:rsidRPr="00DF30D0">
        <w:rPr>
          <w:rFonts w:ascii="Arial" w:hAnsi="Arial" w:cs="Arial"/>
          <w:spacing w:val="-1"/>
          <w:sz w:val="20"/>
          <w:szCs w:val="20"/>
        </w:rPr>
        <w:t xml:space="preserve"> </w:t>
      </w:r>
      <w:r w:rsidRPr="00DF30D0">
        <w:rPr>
          <w:rFonts w:ascii="Arial" w:hAnsi="Arial" w:cs="Arial"/>
          <w:sz w:val="20"/>
          <w:szCs w:val="20"/>
        </w:rPr>
        <w:t>comunidad.</w:t>
      </w:r>
    </w:p>
    <w:p w14:paraId="7AA46703" w14:textId="77777777" w:rsidR="00AB636C" w:rsidRPr="00DF30D0" w:rsidRDefault="00143E0D" w:rsidP="00DF30D0">
      <w:pPr>
        <w:pStyle w:val="Textoindependiente"/>
        <w:spacing w:before="93"/>
        <w:ind w:left="118" w:right="196"/>
        <w:jc w:val="both"/>
        <w:rPr>
          <w:sz w:val="20"/>
          <w:szCs w:val="20"/>
        </w:rPr>
      </w:pPr>
      <w:r w:rsidRPr="00DF30D0">
        <w:rPr>
          <w:sz w:val="20"/>
          <w:szCs w:val="20"/>
        </w:rPr>
        <w:t>En el valor total del convenio la entidad podrá incluir los costos directos, los costos</w:t>
      </w:r>
      <w:r w:rsidRPr="00DF30D0">
        <w:rPr>
          <w:spacing w:val="1"/>
          <w:sz w:val="20"/>
          <w:szCs w:val="20"/>
        </w:rPr>
        <w:t xml:space="preserve"> </w:t>
      </w:r>
      <w:r w:rsidRPr="00DF30D0">
        <w:rPr>
          <w:sz w:val="20"/>
          <w:szCs w:val="20"/>
        </w:rPr>
        <w:t>administrativos</w:t>
      </w:r>
      <w:r w:rsidRPr="00DF30D0">
        <w:rPr>
          <w:spacing w:val="21"/>
          <w:sz w:val="20"/>
          <w:szCs w:val="20"/>
        </w:rPr>
        <w:t xml:space="preserve"> </w:t>
      </w:r>
      <w:r w:rsidRPr="00DF30D0">
        <w:rPr>
          <w:sz w:val="20"/>
          <w:szCs w:val="20"/>
        </w:rPr>
        <w:t>y</w:t>
      </w:r>
      <w:r w:rsidRPr="00DF30D0">
        <w:rPr>
          <w:spacing w:val="21"/>
          <w:sz w:val="20"/>
          <w:szCs w:val="20"/>
        </w:rPr>
        <w:t xml:space="preserve"> </w:t>
      </w:r>
      <w:r w:rsidRPr="00DF30D0">
        <w:rPr>
          <w:sz w:val="20"/>
          <w:szCs w:val="20"/>
        </w:rPr>
        <w:t>el</w:t>
      </w:r>
      <w:r w:rsidRPr="00DF30D0">
        <w:rPr>
          <w:spacing w:val="21"/>
          <w:sz w:val="20"/>
          <w:szCs w:val="20"/>
        </w:rPr>
        <w:t xml:space="preserve"> </w:t>
      </w:r>
      <w:r w:rsidRPr="00DF30D0">
        <w:rPr>
          <w:sz w:val="20"/>
          <w:szCs w:val="20"/>
        </w:rPr>
        <w:t>subsidio</w:t>
      </w:r>
      <w:r w:rsidRPr="00DF30D0">
        <w:rPr>
          <w:spacing w:val="22"/>
          <w:sz w:val="20"/>
          <w:szCs w:val="20"/>
        </w:rPr>
        <w:t xml:space="preserve"> </w:t>
      </w:r>
      <w:r w:rsidRPr="00DF30D0">
        <w:rPr>
          <w:sz w:val="20"/>
          <w:szCs w:val="20"/>
        </w:rPr>
        <w:t>al</w:t>
      </w:r>
      <w:r w:rsidRPr="00DF30D0">
        <w:rPr>
          <w:spacing w:val="21"/>
          <w:sz w:val="20"/>
          <w:szCs w:val="20"/>
        </w:rPr>
        <w:t xml:space="preserve"> </w:t>
      </w:r>
      <w:r w:rsidRPr="00DF30D0">
        <w:rPr>
          <w:sz w:val="20"/>
          <w:szCs w:val="20"/>
        </w:rPr>
        <w:t>dignatario</w:t>
      </w:r>
      <w:r w:rsidRPr="00DF30D0">
        <w:rPr>
          <w:spacing w:val="21"/>
          <w:sz w:val="20"/>
          <w:szCs w:val="20"/>
        </w:rPr>
        <w:t xml:space="preserve"> </w:t>
      </w:r>
      <w:r w:rsidRPr="00DF30D0">
        <w:rPr>
          <w:sz w:val="20"/>
          <w:szCs w:val="20"/>
        </w:rPr>
        <w:t>representante</w:t>
      </w:r>
      <w:r w:rsidRPr="00DF30D0">
        <w:rPr>
          <w:spacing w:val="21"/>
          <w:sz w:val="20"/>
          <w:szCs w:val="20"/>
        </w:rPr>
        <w:t xml:space="preserve"> </w:t>
      </w:r>
      <w:r w:rsidRPr="00DF30D0">
        <w:rPr>
          <w:sz w:val="20"/>
          <w:szCs w:val="20"/>
        </w:rPr>
        <w:t>legal</w:t>
      </w:r>
      <w:r w:rsidRPr="00DF30D0">
        <w:rPr>
          <w:spacing w:val="22"/>
          <w:sz w:val="20"/>
          <w:szCs w:val="20"/>
        </w:rPr>
        <w:t xml:space="preserve"> </w:t>
      </w:r>
      <w:r w:rsidRPr="00DF30D0">
        <w:rPr>
          <w:sz w:val="20"/>
          <w:szCs w:val="20"/>
        </w:rPr>
        <w:t>para</w:t>
      </w:r>
      <w:r w:rsidRPr="00DF30D0">
        <w:rPr>
          <w:spacing w:val="21"/>
          <w:sz w:val="20"/>
          <w:szCs w:val="20"/>
        </w:rPr>
        <w:t xml:space="preserve"> </w:t>
      </w:r>
      <w:r w:rsidRPr="00DF30D0">
        <w:rPr>
          <w:sz w:val="20"/>
          <w:szCs w:val="20"/>
        </w:rPr>
        <w:t>transportes</w:t>
      </w:r>
      <w:r w:rsidRPr="00DF30D0">
        <w:rPr>
          <w:spacing w:val="23"/>
          <w:sz w:val="20"/>
          <w:szCs w:val="20"/>
        </w:rPr>
        <w:t xml:space="preserve"> </w:t>
      </w:r>
      <w:r w:rsidRPr="00DF30D0">
        <w:rPr>
          <w:sz w:val="20"/>
          <w:szCs w:val="20"/>
        </w:rPr>
        <w:t>de</w:t>
      </w:r>
      <w:r w:rsidRPr="00DF30D0">
        <w:rPr>
          <w:spacing w:val="21"/>
          <w:sz w:val="20"/>
          <w:szCs w:val="20"/>
        </w:rPr>
        <w:t xml:space="preserve"> </w:t>
      </w:r>
      <w:r w:rsidRPr="00DF30D0">
        <w:rPr>
          <w:sz w:val="20"/>
          <w:szCs w:val="20"/>
        </w:rPr>
        <w:t>que</w:t>
      </w:r>
      <w:r w:rsidRPr="00DF30D0">
        <w:rPr>
          <w:spacing w:val="22"/>
          <w:sz w:val="20"/>
          <w:szCs w:val="20"/>
        </w:rPr>
        <w:t xml:space="preserve"> </w:t>
      </w:r>
      <w:r w:rsidRPr="00DF30D0">
        <w:rPr>
          <w:sz w:val="20"/>
          <w:szCs w:val="20"/>
        </w:rPr>
        <w:t>trata</w:t>
      </w:r>
      <w:r w:rsidRPr="00DF30D0">
        <w:rPr>
          <w:spacing w:val="22"/>
          <w:sz w:val="20"/>
          <w:szCs w:val="20"/>
        </w:rPr>
        <w:t xml:space="preserve"> </w:t>
      </w:r>
      <w:r w:rsidRPr="00DF30D0">
        <w:rPr>
          <w:sz w:val="20"/>
          <w:szCs w:val="20"/>
        </w:rPr>
        <w:t>el</w:t>
      </w:r>
      <w:r w:rsidR="00AB636C" w:rsidRPr="00DF30D0">
        <w:rPr>
          <w:sz w:val="20"/>
          <w:szCs w:val="20"/>
        </w:rPr>
        <w:t xml:space="preserve"> literal c) del artículo 38 de la Ley 2166 de 2022. Estos costos deberán incluirse en el ejercicio de</w:t>
      </w:r>
      <w:r w:rsidR="00AB636C" w:rsidRPr="00DF30D0">
        <w:rPr>
          <w:spacing w:val="-59"/>
          <w:sz w:val="20"/>
          <w:szCs w:val="20"/>
        </w:rPr>
        <w:t xml:space="preserve"> </w:t>
      </w:r>
      <w:r w:rsidR="00AB636C" w:rsidRPr="00DF30D0">
        <w:rPr>
          <w:sz w:val="20"/>
          <w:szCs w:val="20"/>
        </w:rPr>
        <w:t>planeación</w:t>
      </w:r>
      <w:r w:rsidR="00AB636C" w:rsidRPr="00DF30D0">
        <w:rPr>
          <w:spacing w:val="-2"/>
          <w:sz w:val="20"/>
          <w:szCs w:val="20"/>
        </w:rPr>
        <w:t xml:space="preserve"> </w:t>
      </w:r>
      <w:r w:rsidR="00AB636C" w:rsidRPr="00DF30D0">
        <w:rPr>
          <w:sz w:val="20"/>
          <w:szCs w:val="20"/>
        </w:rPr>
        <w:t>que</w:t>
      </w:r>
      <w:r w:rsidR="00AB636C" w:rsidRPr="00DF30D0">
        <w:rPr>
          <w:spacing w:val="-2"/>
          <w:sz w:val="20"/>
          <w:szCs w:val="20"/>
        </w:rPr>
        <w:t xml:space="preserve"> </w:t>
      </w:r>
      <w:r w:rsidR="00AB636C" w:rsidRPr="00DF30D0">
        <w:rPr>
          <w:sz w:val="20"/>
          <w:szCs w:val="20"/>
        </w:rPr>
        <w:t>realice</w:t>
      </w:r>
      <w:r w:rsidR="00AB636C" w:rsidRPr="00DF30D0">
        <w:rPr>
          <w:spacing w:val="-2"/>
          <w:sz w:val="20"/>
          <w:szCs w:val="20"/>
        </w:rPr>
        <w:t xml:space="preserve"> </w:t>
      </w:r>
      <w:r w:rsidR="00AB636C" w:rsidRPr="00DF30D0">
        <w:rPr>
          <w:sz w:val="20"/>
          <w:szCs w:val="20"/>
        </w:rPr>
        <w:t>la</w:t>
      </w:r>
      <w:r w:rsidR="00AB636C" w:rsidRPr="00DF30D0">
        <w:rPr>
          <w:spacing w:val="-2"/>
          <w:sz w:val="20"/>
          <w:szCs w:val="20"/>
        </w:rPr>
        <w:t xml:space="preserve"> </w:t>
      </w:r>
      <w:r w:rsidR="00AB636C" w:rsidRPr="00DF30D0">
        <w:rPr>
          <w:sz w:val="20"/>
          <w:szCs w:val="20"/>
        </w:rPr>
        <w:t>entidad</w:t>
      </w:r>
      <w:r w:rsidR="00AB636C" w:rsidRPr="00DF30D0">
        <w:rPr>
          <w:spacing w:val="-1"/>
          <w:sz w:val="20"/>
          <w:szCs w:val="20"/>
        </w:rPr>
        <w:t xml:space="preserve"> </w:t>
      </w:r>
      <w:r w:rsidR="00AB636C" w:rsidRPr="00DF30D0">
        <w:rPr>
          <w:sz w:val="20"/>
          <w:szCs w:val="20"/>
        </w:rPr>
        <w:t>y</w:t>
      </w:r>
      <w:r w:rsidR="00AB636C" w:rsidRPr="00DF30D0">
        <w:rPr>
          <w:spacing w:val="-2"/>
          <w:sz w:val="20"/>
          <w:szCs w:val="20"/>
        </w:rPr>
        <w:t xml:space="preserve"> </w:t>
      </w:r>
      <w:r w:rsidR="00AB636C" w:rsidRPr="00DF30D0">
        <w:rPr>
          <w:sz w:val="20"/>
          <w:szCs w:val="20"/>
        </w:rPr>
        <w:t>estar</w:t>
      </w:r>
      <w:r w:rsidR="00AB636C" w:rsidRPr="00DF30D0">
        <w:rPr>
          <w:spacing w:val="-2"/>
          <w:sz w:val="20"/>
          <w:szCs w:val="20"/>
        </w:rPr>
        <w:t xml:space="preserve"> </w:t>
      </w:r>
      <w:r w:rsidR="00AB636C" w:rsidRPr="00DF30D0">
        <w:rPr>
          <w:sz w:val="20"/>
          <w:szCs w:val="20"/>
        </w:rPr>
        <w:t>debidamente</w:t>
      </w:r>
      <w:r w:rsidR="00AB636C" w:rsidRPr="00DF30D0">
        <w:rPr>
          <w:spacing w:val="-2"/>
          <w:sz w:val="20"/>
          <w:szCs w:val="20"/>
        </w:rPr>
        <w:t xml:space="preserve"> </w:t>
      </w:r>
      <w:r w:rsidR="00AB636C" w:rsidRPr="00DF30D0">
        <w:rPr>
          <w:sz w:val="20"/>
          <w:szCs w:val="20"/>
        </w:rPr>
        <w:t>justificados.</w:t>
      </w:r>
    </w:p>
    <w:p w14:paraId="1010DB13" w14:textId="77777777" w:rsidR="00AB636C" w:rsidRPr="00DF30D0" w:rsidRDefault="00AB636C" w:rsidP="00DF30D0">
      <w:pPr>
        <w:pStyle w:val="Prrafodelista"/>
        <w:widowControl w:val="0"/>
        <w:numPr>
          <w:ilvl w:val="0"/>
          <w:numId w:val="10"/>
        </w:numPr>
        <w:tabs>
          <w:tab w:val="left" w:pos="1162"/>
        </w:tabs>
        <w:autoSpaceDE w:val="0"/>
        <w:autoSpaceDN w:val="0"/>
        <w:spacing w:before="120"/>
        <w:ind w:right="196"/>
        <w:contextualSpacing w:val="0"/>
        <w:jc w:val="both"/>
        <w:rPr>
          <w:rFonts w:ascii="Arial" w:hAnsi="Arial" w:cs="Arial"/>
          <w:sz w:val="20"/>
          <w:szCs w:val="20"/>
        </w:rPr>
      </w:pPr>
      <w:r w:rsidRPr="00DF30D0">
        <w:rPr>
          <w:rFonts w:ascii="Arial" w:hAnsi="Arial" w:cs="Arial"/>
          <w:sz w:val="20"/>
          <w:szCs w:val="20"/>
        </w:rPr>
        <w:t>Las entidades deberán contar con personal técnico y administrativo–contable para</w:t>
      </w:r>
      <w:r w:rsidRPr="00DF30D0">
        <w:rPr>
          <w:rFonts w:ascii="Arial" w:hAnsi="Arial" w:cs="Arial"/>
          <w:spacing w:val="1"/>
          <w:sz w:val="20"/>
          <w:szCs w:val="20"/>
        </w:rPr>
        <w:t xml:space="preserve"> </w:t>
      </w:r>
      <w:r w:rsidRPr="00DF30D0">
        <w:rPr>
          <w:rFonts w:ascii="Arial" w:hAnsi="Arial" w:cs="Arial"/>
          <w:sz w:val="20"/>
          <w:szCs w:val="20"/>
        </w:rPr>
        <w:t>apoyar</w:t>
      </w:r>
      <w:r w:rsidRPr="00DF30D0">
        <w:rPr>
          <w:rFonts w:ascii="Arial" w:hAnsi="Arial" w:cs="Arial"/>
          <w:spacing w:val="-3"/>
          <w:sz w:val="20"/>
          <w:szCs w:val="20"/>
        </w:rPr>
        <w:t xml:space="preserve"> </w:t>
      </w:r>
      <w:r w:rsidRPr="00DF30D0">
        <w:rPr>
          <w:rFonts w:ascii="Arial" w:hAnsi="Arial" w:cs="Arial"/>
          <w:sz w:val="20"/>
          <w:szCs w:val="20"/>
        </w:rPr>
        <w:t>y</w:t>
      </w:r>
      <w:r w:rsidRPr="00DF30D0">
        <w:rPr>
          <w:rFonts w:ascii="Arial" w:hAnsi="Arial" w:cs="Arial"/>
          <w:spacing w:val="-3"/>
          <w:sz w:val="20"/>
          <w:szCs w:val="20"/>
        </w:rPr>
        <w:t xml:space="preserve"> </w:t>
      </w:r>
      <w:r w:rsidRPr="00DF30D0">
        <w:rPr>
          <w:rFonts w:ascii="Arial" w:hAnsi="Arial" w:cs="Arial"/>
          <w:sz w:val="20"/>
          <w:szCs w:val="20"/>
        </w:rPr>
        <w:t>supervisar</w:t>
      </w:r>
      <w:r w:rsidRPr="00DF30D0">
        <w:rPr>
          <w:rFonts w:ascii="Arial" w:hAnsi="Arial" w:cs="Arial"/>
          <w:spacing w:val="-3"/>
          <w:sz w:val="20"/>
          <w:szCs w:val="20"/>
        </w:rPr>
        <w:t xml:space="preserve"> </w:t>
      </w:r>
      <w:r w:rsidRPr="00DF30D0">
        <w:rPr>
          <w:rFonts w:ascii="Arial" w:hAnsi="Arial" w:cs="Arial"/>
          <w:sz w:val="20"/>
          <w:szCs w:val="20"/>
        </w:rPr>
        <w:t>a</w:t>
      </w:r>
      <w:r w:rsidRPr="00DF30D0">
        <w:rPr>
          <w:rFonts w:ascii="Arial" w:hAnsi="Arial" w:cs="Arial"/>
          <w:spacing w:val="-3"/>
          <w:sz w:val="20"/>
          <w:szCs w:val="20"/>
        </w:rPr>
        <w:t xml:space="preserve"> </w:t>
      </w:r>
      <w:r w:rsidRPr="00DF30D0">
        <w:rPr>
          <w:rFonts w:ascii="Arial" w:hAnsi="Arial" w:cs="Arial"/>
          <w:sz w:val="20"/>
          <w:szCs w:val="20"/>
        </w:rPr>
        <w:t>los</w:t>
      </w:r>
      <w:r w:rsidRPr="00DF30D0">
        <w:rPr>
          <w:rFonts w:ascii="Arial" w:hAnsi="Arial" w:cs="Arial"/>
          <w:spacing w:val="-3"/>
          <w:sz w:val="20"/>
          <w:szCs w:val="20"/>
        </w:rPr>
        <w:t xml:space="preserve"> </w:t>
      </w:r>
      <w:r w:rsidRPr="00DF30D0">
        <w:rPr>
          <w:rFonts w:ascii="Arial" w:hAnsi="Arial" w:cs="Arial"/>
          <w:sz w:val="20"/>
          <w:szCs w:val="20"/>
        </w:rPr>
        <w:t>organismos</w:t>
      </w:r>
      <w:r w:rsidRPr="00DF30D0">
        <w:rPr>
          <w:rFonts w:ascii="Arial" w:hAnsi="Arial" w:cs="Arial"/>
          <w:spacing w:val="-3"/>
          <w:sz w:val="20"/>
          <w:szCs w:val="20"/>
        </w:rPr>
        <w:t xml:space="preserve"> </w:t>
      </w:r>
      <w:r w:rsidRPr="00DF30D0">
        <w:rPr>
          <w:rFonts w:ascii="Arial" w:hAnsi="Arial" w:cs="Arial"/>
          <w:sz w:val="20"/>
          <w:szCs w:val="20"/>
        </w:rPr>
        <w:t>de</w:t>
      </w:r>
      <w:r w:rsidRPr="00DF30D0">
        <w:rPr>
          <w:rFonts w:ascii="Arial" w:hAnsi="Arial" w:cs="Arial"/>
          <w:spacing w:val="-3"/>
          <w:sz w:val="20"/>
          <w:szCs w:val="20"/>
        </w:rPr>
        <w:t xml:space="preserve"> </w:t>
      </w:r>
      <w:r w:rsidRPr="00DF30D0">
        <w:rPr>
          <w:rFonts w:ascii="Arial" w:hAnsi="Arial" w:cs="Arial"/>
          <w:sz w:val="20"/>
          <w:szCs w:val="20"/>
        </w:rPr>
        <w:t>acción</w:t>
      </w:r>
      <w:r w:rsidRPr="00DF30D0">
        <w:rPr>
          <w:rFonts w:ascii="Arial" w:hAnsi="Arial" w:cs="Arial"/>
          <w:spacing w:val="-3"/>
          <w:sz w:val="20"/>
          <w:szCs w:val="20"/>
        </w:rPr>
        <w:t xml:space="preserve"> </w:t>
      </w:r>
      <w:r w:rsidRPr="00DF30D0">
        <w:rPr>
          <w:rFonts w:ascii="Arial" w:hAnsi="Arial" w:cs="Arial"/>
          <w:sz w:val="20"/>
          <w:szCs w:val="20"/>
        </w:rPr>
        <w:t>comunal</w:t>
      </w:r>
      <w:r w:rsidRPr="00DF30D0">
        <w:rPr>
          <w:rFonts w:ascii="Arial" w:hAnsi="Arial" w:cs="Arial"/>
          <w:spacing w:val="-3"/>
          <w:sz w:val="20"/>
          <w:szCs w:val="20"/>
        </w:rPr>
        <w:t xml:space="preserve"> </w:t>
      </w:r>
      <w:r w:rsidRPr="00DF30D0">
        <w:rPr>
          <w:rFonts w:ascii="Arial" w:hAnsi="Arial" w:cs="Arial"/>
          <w:sz w:val="20"/>
          <w:szCs w:val="20"/>
        </w:rPr>
        <w:t>durante</w:t>
      </w:r>
      <w:r w:rsidRPr="00DF30D0">
        <w:rPr>
          <w:rFonts w:ascii="Arial" w:hAnsi="Arial" w:cs="Arial"/>
          <w:spacing w:val="-3"/>
          <w:sz w:val="20"/>
          <w:szCs w:val="20"/>
        </w:rPr>
        <w:t xml:space="preserve"> </w:t>
      </w:r>
      <w:r w:rsidRPr="00DF30D0">
        <w:rPr>
          <w:rFonts w:ascii="Arial" w:hAnsi="Arial" w:cs="Arial"/>
          <w:sz w:val="20"/>
          <w:szCs w:val="20"/>
        </w:rPr>
        <w:t>la</w:t>
      </w:r>
      <w:r w:rsidRPr="00DF30D0">
        <w:rPr>
          <w:rFonts w:ascii="Arial" w:hAnsi="Arial" w:cs="Arial"/>
          <w:spacing w:val="-3"/>
          <w:sz w:val="20"/>
          <w:szCs w:val="20"/>
        </w:rPr>
        <w:t xml:space="preserve"> </w:t>
      </w:r>
      <w:r w:rsidRPr="00DF30D0">
        <w:rPr>
          <w:rFonts w:ascii="Arial" w:hAnsi="Arial" w:cs="Arial"/>
          <w:sz w:val="20"/>
          <w:szCs w:val="20"/>
        </w:rPr>
        <w:t>ejecución</w:t>
      </w:r>
      <w:r w:rsidRPr="00DF30D0">
        <w:rPr>
          <w:rFonts w:ascii="Arial" w:hAnsi="Arial" w:cs="Arial"/>
          <w:spacing w:val="-3"/>
          <w:sz w:val="20"/>
          <w:szCs w:val="20"/>
        </w:rPr>
        <w:t xml:space="preserve"> </w:t>
      </w:r>
      <w:r w:rsidRPr="00DF30D0">
        <w:rPr>
          <w:rFonts w:ascii="Arial" w:hAnsi="Arial" w:cs="Arial"/>
          <w:sz w:val="20"/>
          <w:szCs w:val="20"/>
        </w:rPr>
        <w:t>de</w:t>
      </w:r>
      <w:r w:rsidRPr="00DF30D0">
        <w:rPr>
          <w:rFonts w:ascii="Arial" w:hAnsi="Arial" w:cs="Arial"/>
          <w:spacing w:val="-3"/>
          <w:sz w:val="20"/>
          <w:szCs w:val="20"/>
        </w:rPr>
        <w:t xml:space="preserve"> </w:t>
      </w:r>
      <w:r w:rsidRPr="00DF30D0">
        <w:rPr>
          <w:rFonts w:ascii="Arial" w:hAnsi="Arial" w:cs="Arial"/>
          <w:sz w:val="20"/>
          <w:szCs w:val="20"/>
        </w:rPr>
        <w:t>las</w:t>
      </w:r>
      <w:r w:rsidRPr="00DF30D0">
        <w:rPr>
          <w:rFonts w:ascii="Arial" w:hAnsi="Arial" w:cs="Arial"/>
          <w:spacing w:val="-3"/>
          <w:sz w:val="20"/>
          <w:szCs w:val="20"/>
        </w:rPr>
        <w:t xml:space="preserve"> </w:t>
      </w:r>
      <w:r w:rsidRPr="00DF30D0">
        <w:rPr>
          <w:rFonts w:ascii="Arial" w:hAnsi="Arial" w:cs="Arial"/>
          <w:sz w:val="20"/>
          <w:szCs w:val="20"/>
        </w:rPr>
        <w:t>obras.</w:t>
      </w:r>
    </w:p>
    <w:p w14:paraId="71B11A7A" w14:textId="77777777" w:rsidR="00AB636C" w:rsidRPr="00DF30D0" w:rsidRDefault="00AB636C" w:rsidP="00DF30D0">
      <w:pPr>
        <w:pStyle w:val="Textoindependiente"/>
        <w:spacing w:before="120"/>
        <w:ind w:left="118" w:right="197" w:firstLine="709"/>
        <w:jc w:val="both"/>
        <w:rPr>
          <w:sz w:val="20"/>
          <w:szCs w:val="20"/>
        </w:rPr>
      </w:pPr>
      <w:r w:rsidRPr="00DF30D0">
        <w:rPr>
          <w:sz w:val="20"/>
          <w:szCs w:val="20"/>
        </w:rPr>
        <w:t>Como se observa, el artículo 95 de la Ley 2166 de 2021 determina la celebración por</w:t>
      </w:r>
      <w:r w:rsidRPr="00DF30D0">
        <w:rPr>
          <w:spacing w:val="1"/>
          <w:sz w:val="20"/>
          <w:szCs w:val="20"/>
        </w:rPr>
        <w:t xml:space="preserve"> </w:t>
      </w:r>
      <w:r w:rsidRPr="00DF30D0">
        <w:rPr>
          <w:sz w:val="20"/>
          <w:szCs w:val="20"/>
        </w:rPr>
        <w:t>contratación directa de convenios solidarios. Este régimen de contratación, como se explicó, ya</w:t>
      </w:r>
      <w:r w:rsidRPr="00DF30D0">
        <w:rPr>
          <w:spacing w:val="1"/>
          <w:sz w:val="20"/>
          <w:szCs w:val="20"/>
        </w:rPr>
        <w:t xml:space="preserve"> </w:t>
      </w:r>
      <w:r w:rsidRPr="00DF30D0">
        <w:rPr>
          <w:sz w:val="20"/>
          <w:szCs w:val="20"/>
        </w:rPr>
        <w:t>se había contemplado inicialmente en el parágrafo 4 del artículo 3 de la Ley 136 de 1994. Sin</w:t>
      </w:r>
      <w:r w:rsidRPr="00DF30D0">
        <w:rPr>
          <w:spacing w:val="1"/>
          <w:sz w:val="20"/>
          <w:szCs w:val="20"/>
        </w:rPr>
        <w:t xml:space="preserve"> </w:t>
      </w:r>
      <w:r w:rsidRPr="00DF30D0">
        <w:rPr>
          <w:sz w:val="20"/>
          <w:szCs w:val="20"/>
        </w:rPr>
        <w:t>embargo, el contenido del artículo 95 es más amplio en relación con los sujetos, la cuantía del</w:t>
      </w:r>
      <w:r w:rsidRPr="00DF30D0">
        <w:rPr>
          <w:spacing w:val="1"/>
          <w:sz w:val="20"/>
          <w:szCs w:val="20"/>
        </w:rPr>
        <w:t xml:space="preserve"> </w:t>
      </w:r>
      <w:r w:rsidRPr="00DF30D0">
        <w:rPr>
          <w:sz w:val="20"/>
          <w:szCs w:val="20"/>
        </w:rPr>
        <w:t>contrato y la ejecución de dichos convenios. En efecto, el artículo 95 incluye a los «entes</w:t>
      </w:r>
      <w:r w:rsidRPr="00DF30D0">
        <w:rPr>
          <w:spacing w:val="1"/>
          <w:sz w:val="20"/>
          <w:szCs w:val="20"/>
        </w:rPr>
        <w:t xml:space="preserve"> </w:t>
      </w:r>
      <w:r w:rsidRPr="00DF30D0">
        <w:rPr>
          <w:sz w:val="20"/>
          <w:szCs w:val="20"/>
        </w:rPr>
        <w:t>territoriales del orden Nacional, Departamental, Distrital y municipal» y a los «organismos de</w:t>
      </w:r>
      <w:r w:rsidRPr="00DF30D0">
        <w:rPr>
          <w:spacing w:val="1"/>
          <w:sz w:val="20"/>
          <w:szCs w:val="20"/>
        </w:rPr>
        <w:t xml:space="preserve"> </w:t>
      </w:r>
      <w:r w:rsidRPr="00DF30D0">
        <w:rPr>
          <w:sz w:val="20"/>
          <w:szCs w:val="20"/>
        </w:rPr>
        <w:t>acción</w:t>
      </w:r>
      <w:r w:rsidRPr="00DF30D0">
        <w:rPr>
          <w:spacing w:val="1"/>
          <w:sz w:val="20"/>
          <w:szCs w:val="20"/>
        </w:rPr>
        <w:t xml:space="preserve"> </w:t>
      </w:r>
      <w:r w:rsidRPr="00DF30D0">
        <w:rPr>
          <w:sz w:val="20"/>
          <w:szCs w:val="20"/>
        </w:rPr>
        <w:t>comunal».</w:t>
      </w:r>
      <w:r w:rsidRPr="00DF30D0">
        <w:rPr>
          <w:spacing w:val="1"/>
          <w:sz w:val="20"/>
          <w:szCs w:val="20"/>
        </w:rPr>
        <w:t xml:space="preserve"> </w:t>
      </w:r>
      <w:r w:rsidRPr="00DF30D0">
        <w:rPr>
          <w:sz w:val="20"/>
          <w:szCs w:val="20"/>
        </w:rPr>
        <w:t>Es</w:t>
      </w:r>
      <w:r w:rsidRPr="00DF30D0">
        <w:rPr>
          <w:spacing w:val="1"/>
          <w:sz w:val="20"/>
          <w:szCs w:val="20"/>
        </w:rPr>
        <w:t xml:space="preserve"> </w:t>
      </w:r>
      <w:r w:rsidRPr="00DF30D0">
        <w:rPr>
          <w:sz w:val="20"/>
          <w:szCs w:val="20"/>
        </w:rPr>
        <w:t>decir,</w:t>
      </w:r>
      <w:r w:rsidRPr="00DF30D0">
        <w:rPr>
          <w:spacing w:val="1"/>
          <w:sz w:val="20"/>
          <w:szCs w:val="20"/>
        </w:rPr>
        <w:t xml:space="preserve"> </w:t>
      </w:r>
      <w:r w:rsidRPr="00DF30D0">
        <w:rPr>
          <w:sz w:val="20"/>
          <w:szCs w:val="20"/>
        </w:rPr>
        <w:t>conforme</w:t>
      </w:r>
      <w:r w:rsidRPr="00DF30D0">
        <w:rPr>
          <w:spacing w:val="1"/>
          <w:sz w:val="20"/>
          <w:szCs w:val="20"/>
        </w:rPr>
        <w:t xml:space="preserve"> </w:t>
      </w:r>
      <w:r w:rsidRPr="00DF30D0">
        <w:rPr>
          <w:sz w:val="20"/>
          <w:szCs w:val="20"/>
        </w:rPr>
        <w:t>a</w:t>
      </w:r>
      <w:r w:rsidRPr="00DF30D0">
        <w:rPr>
          <w:spacing w:val="1"/>
          <w:sz w:val="20"/>
          <w:szCs w:val="20"/>
        </w:rPr>
        <w:t xml:space="preserve"> </w:t>
      </w:r>
      <w:r w:rsidRPr="00DF30D0">
        <w:rPr>
          <w:sz w:val="20"/>
          <w:szCs w:val="20"/>
        </w:rPr>
        <w:t>esta</w:t>
      </w:r>
      <w:r w:rsidRPr="00DF30D0">
        <w:rPr>
          <w:spacing w:val="1"/>
          <w:sz w:val="20"/>
          <w:szCs w:val="20"/>
        </w:rPr>
        <w:t xml:space="preserve"> </w:t>
      </w:r>
      <w:r w:rsidRPr="00DF30D0">
        <w:rPr>
          <w:sz w:val="20"/>
          <w:szCs w:val="20"/>
        </w:rPr>
        <w:t>Ley</w:t>
      </w:r>
      <w:r w:rsidRPr="00DF30D0">
        <w:rPr>
          <w:spacing w:val="1"/>
          <w:sz w:val="20"/>
          <w:szCs w:val="20"/>
        </w:rPr>
        <w:t xml:space="preserve"> </w:t>
      </w:r>
      <w:r w:rsidRPr="00DF30D0">
        <w:rPr>
          <w:sz w:val="20"/>
          <w:szCs w:val="20"/>
        </w:rPr>
        <w:t>podrán</w:t>
      </w:r>
      <w:r w:rsidRPr="00DF30D0">
        <w:rPr>
          <w:spacing w:val="1"/>
          <w:sz w:val="20"/>
          <w:szCs w:val="20"/>
        </w:rPr>
        <w:t xml:space="preserve"> </w:t>
      </w:r>
      <w:r w:rsidRPr="00DF30D0">
        <w:rPr>
          <w:sz w:val="20"/>
          <w:szCs w:val="20"/>
        </w:rPr>
        <w:t>celebrar</w:t>
      </w:r>
      <w:r w:rsidRPr="00DF30D0">
        <w:rPr>
          <w:spacing w:val="1"/>
          <w:sz w:val="20"/>
          <w:szCs w:val="20"/>
        </w:rPr>
        <w:t xml:space="preserve"> </w:t>
      </w:r>
      <w:r w:rsidRPr="00DF30D0">
        <w:rPr>
          <w:sz w:val="20"/>
          <w:szCs w:val="20"/>
        </w:rPr>
        <w:t>convenios</w:t>
      </w:r>
      <w:r w:rsidRPr="00DF30D0">
        <w:rPr>
          <w:spacing w:val="1"/>
          <w:sz w:val="20"/>
          <w:szCs w:val="20"/>
        </w:rPr>
        <w:t xml:space="preserve"> </w:t>
      </w:r>
      <w:r w:rsidRPr="00DF30D0">
        <w:rPr>
          <w:sz w:val="20"/>
          <w:szCs w:val="20"/>
        </w:rPr>
        <w:t>solidarios</w:t>
      </w:r>
      <w:r w:rsidRPr="00DF30D0">
        <w:rPr>
          <w:spacing w:val="1"/>
          <w:sz w:val="20"/>
          <w:szCs w:val="20"/>
        </w:rPr>
        <w:t xml:space="preserve"> </w:t>
      </w:r>
      <w:r w:rsidRPr="00DF30D0">
        <w:rPr>
          <w:sz w:val="20"/>
          <w:szCs w:val="20"/>
        </w:rPr>
        <w:t>directamente no solo los entes territoriales del orden departamental, municipal y distrital sino</w:t>
      </w:r>
      <w:r w:rsidRPr="00DF30D0">
        <w:rPr>
          <w:spacing w:val="1"/>
          <w:sz w:val="20"/>
          <w:szCs w:val="20"/>
        </w:rPr>
        <w:t xml:space="preserve"> </w:t>
      </w:r>
      <w:r w:rsidRPr="00DF30D0">
        <w:rPr>
          <w:spacing w:val="-1"/>
          <w:sz w:val="20"/>
          <w:szCs w:val="20"/>
        </w:rPr>
        <w:t>también</w:t>
      </w:r>
      <w:r w:rsidRPr="00DF30D0">
        <w:rPr>
          <w:spacing w:val="-14"/>
          <w:sz w:val="20"/>
          <w:szCs w:val="20"/>
        </w:rPr>
        <w:t xml:space="preserve"> </w:t>
      </w:r>
      <w:r w:rsidRPr="00DF30D0">
        <w:rPr>
          <w:spacing w:val="-1"/>
          <w:sz w:val="20"/>
          <w:szCs w:val="20"/>
        </w:rPr>
        <w:t>las</w:t>
      </w:r>
      <w:r w:rsidRPr="00DF30D0">
        <w:rPr>
          <w:spacing w:val="-15"/>
          <w:sz w:val="20"/>
          <w:szCs w:val="20"/>
        </w:rPr>
        <w:t xml:space="preserve"> </w:t>
      </w:r>
      <w:r w:rsidRPr="00DF30D0">
        <w:rPr>
          <w:spacing w:val="-1"/>
          <w:sz w:val="20"/>
          <w:szCs w:val="20"/>
        </w:rPr>
        <w:t>entidades</w:t>
      </w:r>
      <w:r w:rsidRPr="00DF30D0">
        <w:rPr>
          <w:spacing w:val="-15"/>
          <w:sz w:val="20"/>
          <w:szCs w:val="20"/>
        </w:rPr>
        <w:t xml:space="preserve"> </w:t>
      </w:r>
      <w:r w:rsidRPr="00DF30D0">
        <w:rPr>
          <w:spacing w:val="-1"/>
          <w:sz w:val="20"/>
          <w:szCs w:val="20"/>
        </w:rPr>
        <w:t>del</w:t>
      </w:r>
      <w:r w:rsidRPr="00DF30D0">
        <w:rPr>
          <w:spacing w:val="-15"/>
          <w:sz w:val="20"/>
          <w:szCs w:val="20"/>
        </w:rPr>
        <w:t xml:space="preserve"> </w:t>
      </w:r>
      <w:r w:rsidRPr="00DF30D0">
        <w:rPr>
          <w:spacing w:val="-1"/>
          <w:sz w:val="20"/>
          <w:szCs w:val="20"/>
        </w:rPr>
        <w:t>orden</w:t>
      </w:r>
      <w:r w:rsidRPr="00DF30D0">
        <w:rPr>
          <w:spacing w:val="-14"/>
          <w:sz w:val="20"/>
          <w:szCs w:val="20"/>
        </w:rPr>
        <w:t xml:space="preserve"> </w:t>
      </w:r>
      <w:r w:rsidRPr="00DF30D0">
        <w:rPr>
          <w:spacing w:val="-1"/>
          <w:sz w:val="20"/>
          <w:szCs w:val="20"/>
        </w:rPr>
        <w:t>nacional</w:t>
      </w:r>
      <w:r w:rsidRPr="00DF30D0">
        <w:rPr>
          <w:spacing w:val="-15"/>
          <w:sz w:val="20"/>
          <w:szCs w:val="20"/>
        </w:rPr>
        <w:t xml:space="preserve"> </w:t>
      </w:r>
      <w:r w:rsidRPr="00DF30D0">
        <w:rPr>
          <w:spacing w:val="-1"/>
          <w:sz w:val="20"/>
          <w:szCs w:val="20"/>
        </w:rPr>
        <w:t>y</w:t>
      </w:r>
      <w:r w:rsidRPr="00DF30D0">
        <w:rPr>
          <w:spacing w:val="-15"/>
          <w:sz w:val="20"/>
          <w:szCs w:val="20"/>
        </w:rPr>
        <w:t xml:space="preserve"> </w:t>
      </w:r>
      <w:r w:rsidRPr="00DF30D0">
        <w:rPr>
          <w:spacing w:val="-1"/>
          <w:sz w:val="20"/>
          <w:szCs w:val="20"/>
        </w:rPr>
        <w:t>se</w:t>
      </w:r>
      <w:r w:rsidRPr="00DF30D0">
        <w:rPr>
          <w:spacing w:val="-15"/>
          <w:sz w:val="20"/>
          <w:szCs w:val="20"/>
        </w:rPr>
        <w:t xml:space="preserve"> </w:t>
      </w:r>
      <w:r w:rsidRPr="00DF30D0">
        <w:rPr>
          <w:spacing w:val="-1"/>
          <w:sz w:val="20"/>
          <w:szCs w:val="20"/>
        </w:rPr>
        <w:t>podrán</w:t>
      </w:r>
      <w:r w:rsidRPr="00DF30D0">
        <w:rPr>
          <w:spacing w:val="-14"/>
          <w:sz w:val="20"/>
          <w:szCs w:val="20"/>
        </w:rPr>
        <w:t xml:space="preserve"> </w:t>
      </w:r>
      <w:r w:rsidRPr="00DF30D0">
        <w:rPr>
          <w:spacing w:val="-1"/>
          <w:sz w:val="20"/>
          <w:szCs w:val="20"/>
        </w:rPr>
        <w:t>celebrar</w:t>
      </w:r>
      <w:r w:rsidRPr="00DF30D0">
        <w:rPr>
          <w:spacing w:val="-15"/>
          <w:sz w:val="20"/>
          <w:szCs w:val="20"/>
        </w:rPr>
        <w:t xml:space="preserve"> </w:t>
      </w:r>
      <w:r w:rsidRPr="00DF30D0">
        <w:rPr>
          <w:spacing w:val="-1"/>
          <w:sz w:val="20"/>
          <w:szCs w:val="20"/>
        </w:rPr>
        <w:t>con</w:t>
      </w:r>
      <w:r w:rsidRPr="00DF30D0">
        <w:rPr>
          <w:spacing w:val="-15"/>
          <w:sz w:val="20"/>
          <w:szCs w:val="20"/>
        </w:rPr>
        <w:t xml:space="preserve"> </w:t>
      </w:r>
      <w:r w:rsidRPr="00DF30D0">
        <w:rPr>
          <w:spacing w:val="-1"/>
          <w:sz w:val="20"/>
          <w:szCs w:val="20"/>
        </w:rPr>
        <w:t>todos</w:t>
      </w:r>
      <w:r w:rsidRPr="00DF30D0">
        <w:rPr>
          <w:spacing w:val="-14"/>
          <w:sz w:val="20"/>
          <w:szCs w:val="20"/>
        </w:rPr>
        <w:t xml:space="preserve"> </w:t>
      </w:r>
      <w:r w:rsidRPr="00DF30D0">
        <w:rPr>
          <w:sz w:val="20"/>
          <w:szCs w:val="20"/>
        </w:rPr>
        <w:t>los</w:t>
      </w:r>
      <w:r w:rsidRPr="00DF30D0">
        <w:rPr>
          <w:spacing w:val="-14"/>
          <w:sz w:val="20"/>
          <w:szCs w:val="20"/>
        </w:rPr>
        <w:t xml:space="preserve"> </w:t>
      </w:r>
      <w:r w:rsidRPr="00DF30D0">
        <w:rPr>
          <w:sz w:val="20"/>
          <w:szCs w:val="20"/>
        </w:rPr>
        <w:t>organismos</w:t>
      </w:r>
      <w:r w:rsidRPr="00DF30D0">
        <w:rPr>
          <w:spacing w:val="-15"/>
          <w:sz w:val="20"/>
          <w:szCs w:val="20"/>
        </w:rPr>
        <w:t xml:space="preserve"> </w:t>
      </w:r>
      <w:r w:rsidRPr="00DF30D0">
        <w:rPr>
          <w:sz w:val="20"/>
          <w:szCs w:val="20"/>
        </w:rPr>
        <w:t>de</w:t>
      </w:r>
      <w:r w:rsidRPr="00DF30D0">
        <w:rPr>
          <w:spacing w:val="-15"/>
          <w:sz w:val="20"/>
          <w:szCs w:val="20"/>
        </w:rPr>
        <w:t xml:space="preserve"> </w:t>
      </w:r>
      <w:r w:rsidRPr="00DF30D0">
        <w:rPr>
          <w:sz w:val="20"/>
          <w:szCs w:val="20"/>
        </w:rPr>
        <w:t>acción</w:t>
      </w:r>
      <w:r w:rsidRPr="00DF30D0">
        <w:rPr>
          <w:spacing w:val="-59"/>
          <w:sz w:val="20"/>
          <w:szCs w:val="20"/>
        </w:rPr>
        <w:t xml:space="preserve"> </w:t>
      </w:r>
      <w:r w:rsidRPr="00DF30D0">
        <w:rPr>
          <w:sz w:val="20"/>
          <w:szCs w:val="20"/>
        </w:rPr>
        <w:t>comunal</w:t>
      </w:r>
      <w:r w:rsidRPr="00DF30D0">
        <w:rPr>
          <w:spacing w:val="-8"/>
          <w:sz w:val="20"/>
          <w:szCs w:val="20"/>
        </w:rPr>
        <w:t xml:space="preserve"> </w:t>
      </w:r>
      <w:r w:rsidRPr="00DF30D0">
        <w:rPr>
          <w:sz w:val="20"/>
          <w:szCs w:val="20"/>
        </w:rPr>
        <w:t>y</w:t>
      </w:r>
      <w:r w:rsidRPr="00DF30D0">
        <w:rPr>
          <w:spacing w:val="-7"/>
          <w:sz w:val="20"/>
          <w:szCs w:val="20"/>
        </w:rPr>
        <w:t xml:space="preserve"> </w:t>
      </w:r>
      <w:r w:rsidRPr="00DF30D0">
        <w:rPr>
          <w:sz w:val="20"/>
          <w:szCs w:val="20"/>
        </w:rPr>
        <w:t>no</w:t>
      </w:r>
      <w:r w:rsidRPr="00DF30D0">
        <w:rPr>
          <w:spacing w:val="-7"/>
          <w:sz w:val="20"/>
          <w:szCs w:val="20"/>
        </w:rPr>
        <w:t xml:space="preserve"> </w:t>
      </w:r>
      <w:r w:rsidRPr="00DF30D0">
        <w:rPr>
          <w:sz w:val="20"/>
          <w:szCs w:val="20"/>
        </w:rPr>
        <w:t>únicamente</w:t>
      </w:r>
      <w:r w:rsidRPr="00DF30D0">
        <w:rPr>
          <w:spacing w:val="-8"/>
          <w:sz w:val="20"/>
          <w:szCs w:val="20"/>
        </w:rPr>
        <w:t xml:space="preserve"> </w:t>
      </w:r>
      <w:r w:rsidRPr="00DF30D0">
        <w:rPr>
          <w:sz w:val="20"/>
          <w:szCs w:val="20"/>
        </w:rPr>
        <w:t>con</w:t>
      </w:r>
      <w:r w:rsidRPr="00DF30D0">
        <w:rPr>
          <w:spacing w:val="-7"/>
          <w:sz w:val="20"/>
          <w:szCs w:val="20"/>
        </w:rPr>
        <w:t xml:space="preserve"> </w:t>
      </w:r>
      <w:r w:rsidRPr="00DF30D0">
        <w:rPr>
          <w:sz w:val="20"/>
          <w:szCs w:val="20"/>
        </w:rPr>
        <w:t>las</w:t>
      </w:r>
      <w:r w:rsidRPr="00DF30D0">
        <w:rPr>
          <w:spacing w:val="-7"/>
          <w:sz w:val="20"/>
          <w:szCs w:val="20"/>
        </w:rPr>
        <w:t xml:space="preserve"> </w:t>
      </w:r>
      <w:r w:rsidRPr="00DF30D0">
        <w:rPr>
          <w:sz w:val="20"/>
          <w:szCs w:val="20"/>
        </w:rPr>
        <w:t>juntas</w:t>
      </w:r>
      <w:r w:rsidRPr="00DF30D0">
        <w:rPr>
          <w:spacing w:val="-8"/>
          <w:sz w:val="20"/>
          <w:szCs w:val="20"/>
        </w:rPr>
        <w:t xml:space="preserve"> </w:t>
      </w:r>
      <w:r w:rsidRPr="00DF30D0">
        <w:rPr>
          <w:sz w:val="20"/>
          <w:szCs w:val="20"/>
        </w:rPr>
        <w:t>de</w:t>
      </w:r>
      <w:r w:rsidRPr="00DF30D0">
        <w:rPr>
          <w:spacing w:val="-7"/>
          <w:sz w:val="20"/>
          <w:szCs w:val="20"/>
        </w:rPr>
        <w:t xml:space="preserve"> </w:t>
      </w:r>
      <w:r w:rsidRPr="00DF30D0">
        <w:rPr>
          <w:sz w:val="20"/>
          <w:szCs w:val="20"/>
        </w:rPr>
        <w:t>acción</w:t>
      </w:r>
      <w:r w:rsidRPr="00DF30D0">
        <w:rPr>
          <w:spacing w:val="-7"/>
          <w:sz w:val="20"/>
          <w:szCs w:val="20"/>
        </w:rPr>
        <w:t xml:space="preserve"> </w:t>
      </w:r>
      <w:r w:rsidRPr="00DF30D0">
        <w:rPr>
          <w:sz w:val="20"/>
          <w:szCs w:val="20"/>
        </w:rPr>
        <w:t>comunal.</w:t>
      </w:r>
      <w:r w:rsidRPr="00DF30D0">
        <w:rPr>
          <w:spacing w:val="-8"/>
          <w:sz w:val="20"/>
          <w:szCs w:val="20"/>
        </w:rPr>
        <w:t xml:space="preserve"> </w:t>
      </w:r>
      <w:r w:rsidRPr="00DF30D0">
        <w:rPr>
          <w:sz w:val="20"/>
          <w:szCs w:val="20"/>
        </w:rPr>
        <w:t>Además,</w:t>
      </w:r>
      <w:r w:rsidRPr="00DF30D0">
        <w:rPr>
          <w:spacing w:val="-6"/>
          <w:sz w:val="20"/>
          <w:szCs w:val="20"/>
        </w:rPr>
        <w:t xml:space="preserve"> </w:t>
      </w:r>
      <w:r w:rsidRPr="00DF30D0">
        <w:rPr>
          <w:sz w:val="20"/>
          <w:szCs w:val="20"/>
        </w:rPr>
        <w:t>se</w:t>
      </w:r>
      <w:r w:rsidRPr="00DF30D0">
        <w:rPr>
          <w:spacing w:val="-7"/>
          <w:sz w:val="20"/>
          <w:szCs w:val="20"/>
        </w:rPr>
        <w:t xml:space="preserve"> </w:t>
      </w:r>
      <w:r w:rsidRPr="00DF30D0">
        <w:rPr>
          <w:sz w:val="20"/>
          <w:szCs w:val="20"/>
        </w:rPr>
        <w:t>amplía</w:t>
      </w:r>
      <w:r w:rsidRPr="00DF30D0">
        <w:rPr>
          <w:spacing w:val="-8"/>
          <w:sz w:val="20"/>
          <w:szCs w:val="20"/>
        </w:rPr>
        <w:t xml:space="preserve"> </w:t>
      </w:r>
      <w:r w:rsidRPr="00DF30D0">
        <w:rPr>
          <w:sz w:val="20"/>
          <w:szCs w:val="20"/>
        </w:rPr>
        <w:t>la</w:t>
      </w:r>
      <w:r w:rsidRPr="00DF30D0">
        <w:rPr>
          <w:spacing w:val="-7"/>
          <w:sz w:val="20"/>
          <w:szCs w:val="20"/>
        </w:rPr>
        <w:t xml:space="preserve"> </w:t>
      </w:r>
      <w:r w:rsidRPr="00DF30D0">
        <w:rPr>
          <w:sz w:val="20"/>
          <w:szCs w:val="20"/>
        </w:rPr>
        <w:t>cuantía</w:t>
      </w:r>
      <w:r w:rsidRPr="00DF30D0">
        <w:rPr>
          <w:spacing w:val="-7"/>
          <w:sz w:val="20"/>
          <w:szCs w:val="20"/>
        </w:rPr>
        <w:t xml:space="preserve"> </w:t>
      </w:r>
      <w:r w:rsidRPr="00DF30D0">
        <w:rPr>
          <w:sz w:val="20"/>
          <w:szCs w:val="20"/>
        </w:rPr>
        <w:t>de</w:t>
      </w:r>
      <w:r w:rsidRPr="00DF30D0">
        <w:rPr>
          <w:spacing w:val="-8"/>
          <w:sz w:val="20"/>
          <w:szCs w:val="20"/>
        </w:rPr>
        <w:t xml:space="preserve"> </w:t>
      </w:r>
      <w:r w:rsidRPr="00DF30D0">
        <w:rPr>
          <w:sz w:val="20"/>
          <w:szCs w:val="20"/>
        </w:rPr>
        <w:t>los</w:t>
      </w:r>
      <w:r w:rsidRPr="00DF30D0">
        <w:rPr>
          <w:spacing w:val="-58"/>
          <w:sz w:val="20"/>
          <w:szCs w:val="20"/>
        </w:rPr>
        <w:t xml:space="preserve"> </w:t>
      </w:r>
      <w:r w:rsidRPr="00DF30D0">
        <w:rPr>
          <w:sz w:val="20"/>
          <w:szCs w:val="20"/>
        </w:rPr>
        <w:t>convenios permitiendo que se contraten hasta por la menor cuantía y no solo por la mínima</w:t>
      </w:r>
      <w:r w:rsidRPr="00DF30D0">
        <w:rPr>
          <w:spacing w:val="1"/>
          <w:sz w:val="20"/>
          <w:szCs w:val="20"/>
        </w:rPr>
        <w:t xml:space="preserve"> </w:t>
      </w:r>
      <w:r w:rsidRPr="00DF30D0">
        <w:rPr>
          <w:sz w:val="20"/>
          <w:szCs w:val="20"/>
        </w:rPr>
        <w:t>cuantía. En cuanto al objeto, las normas son claras en señalar que se trata de la ejecución de</w:t>
      </w:r>
      <w:r w:rsidRPr="00DF30D0">
        <w:rPr>
          <w:spacing w:val="1"/>
          <w:sz w:val="20"/>
          <w:szCs w:val="20"/>
        </w:rPr>
        <w:t xml:space="preserve"> </w:t>
      </w:r>
      <w:r w:rsidRPr="00DF30D0">
        <w:rPr>
          <w:sz w:val="20"/>
          <w:szCs w:val="20"/>
        </w:rPr>
        <w:t>obras.</w:t>
      </w:r>
    </w:p>
    <w:p w14:paraId="3251AB77" w14:textId="4BC50BBD" w:rsidR="00AB636C" w:rsidRPr="00DF30D0" w:rsidRDefault="00AB636C" w:rsidP="00DF30D0">
      <w:pPr>
        <w:pStyle w:val="Textoindependiente"/>
        <w:spacing w:before="120"/>
        <w:ind w:left="118" w:right="196" w:firstLine="709"/>
        <w:jc w:val="both"/>
        <w:rPr>
          <w:sz w:val="20"/>
          <w:szCs w:val="20"/>
        </w:rPr>
      </w:pPr>
      <w:r w:rsidRPr="00DF30D0">
        <w:rPr>
          <w:sz w:val="20"/>
          <w:szCs w:val="20"/>
        </w:rPr>
        <w:t>En relación con los sujetos, es importante señalar –como lo indicó esta Agencia en el</w:t>
      </w:r>
      <w:r w:rsidRPr="00DF30D0">
        <w:rPr>
          <w:spacing w:val="1"/>
          <w:sz w:val="20"/>
          <w:szCs w:val="20"/>
        </w:rPr>
        <w:t xml:space="preserve"> </w:t>
      </w:r>
      <w:r w:rsidRPr="00DF30D0">
        <w:rPr>
          <w:sz w:val="20"/>
          <w:szCs w:val="20"/>
        </w:rPr>
        <w:t>Concepto C–119 del 25 de marzo de 2022– que, aunque la norma de forma imprecisa incluye</w:t>
      </w:r>
      <w:r w:rsidRPr="00DF30D0">
        <w:rPr>
          <w:spacing w:val="1"/>
          <w:sz w:val="20"/>
          <w:szCs w:val="20"/>
        </w:rPr>
        <w:t xml:space="preserve"> </w:t>
      </w:r>
      <w:r w:rsidRPr="00DF30D0">
        <w:rPr>
          <w:sz w:val="20"/>
          <w:szCs w:val="20"/>
        </w:rPr>
        <w:t>como parte de los «entes territoriales» a las entidades del orden nacional</w:t>
      </w:r>
      <w:r w:rsidR="00AD6AF6" w:rsidRPr="00DF30D0">
        <w:rPr>
          <w:rStyle w:val="Refdenotaalpie"/>
          <w:sz w:val="20"/>
          <w:szCs w:val="20"/>
        </w:rPr>
        <w:footnoteReference w:id="7"/>
      </w:r>
      <w:r w:rsidRPr="00DF30D0">
        <w:rPr>
          <w:sz w:val="20"/>
          <w:szCs w:val="20"/>
        </w:rPr>
        <w:t>, a nuestro juicio su</w:t>
      </w:r>
      <w:r w:rsidRPr="00DF30D0">
        <w:rPr>
          <w:spacing w:val="1"/>
          <w:sz w:val="20"/>
          <w:szCs w:val="20"/>
        </w:rPr>
        <w:t xml:space="preserve"> </w:t>
      </w:r>
      <w:r w:rsidRPr="00DF30D0">
        <w:rPr>
          <w:sz w:val="20"/>
          <w:szCs w:val="20"/>
        </w:rPr>
        <w:t>intención no es otra que incluir a las entidades del orden nacional dentro de los sujetos que</w:t>
      </w:r>
      <w:r w:rsidRPr="00DF30D0">
        <w:rPr>
          <w:spacing w:val="1"/>
          <w:sz w:val="20"/>
          <w:szCs w:val="20"/>
        </w:rPr>
        <w:t xml:space="preserve"> </w:t>
      </w:r>
      <w:r w:rsidRPr="00DF30D0">
        <w:rPr>
          <w:sz w:val="20"/>
          <w:szCs w:val="20"/>
        </w:rPr>
        <w:t>pueden</w:t>
      </w:r>
      <w:r w:rsidRPr="00DF30D0">
        <w:rPr>
          <w:spacing w:val="1"/>
          <w:sz w:val="20"/>
          <w:szCs w:val="20"/>
        </w:rPr>
        <w:t xml:space="preserve"> </w:t>
      </w:r>
      <w:r w:rsidRPr="00DF30D0">
        <w:rPr>
          <w:sz w:val="20"/>
          <w:szCs w:val="20"/>
        </w:rPr>
        <w:t>celebrar</w:t>
      </w:r>
      <w:r w:rsidRPr="00DF30D0">
        <w:rPr>
          <w:spacing w:val="1"/>
          <w:sz w:val="20"/>
          <w:szCs w:val="20"/>
        </w:rPr>
        <w:t xml:space="preserve"> </w:t>
      </w:r>
      <w:r w:rsidRPr="00DF30D0">
        <w:rPr>
          <w:sz w:val="20"/>
          <w:szCs w:val="20"/>
        </w:rPr>
        <w:t>estos</w:t>
      </w:r>
      <w:r w:rsidRPr="00DF30D0">
        <w:rPr>
          <w:spacing w:val="1"/>
          <w:sz w:val="20"/>
          <w:szCs w:val="20"/>
        </w:rPr>
        <w:t xml:space="preserve"> </w:t>
      </w:r>
      <w:r w:rsidRPr="00DF30D0">
        <w:rPr>
          <w:sz w:val="20"/>
          <w:szCs w:val="20"/>
        </w:rPr>
        <w:t>convenios</w:t>
      </w:r>
      <w:r w:rsidRPr="00DF30D0">
        <w:rPr>
          <w:spacing w:val="1"/>
          <w:sz w:val="20"/>
          <w:szCs w:val="20"/>
        </w:rPr>
        <w:t xml:space="preserve"> </w:t>
      </w:r>
      <w:r w:rsidRPr="00DF30D0">
        <w:rPr>
          <w:sz w:val="20"/>
          <w:szCs w:val="20"/>
        </w:rPr>
        <w:t>solidarios</w:t>
      </w:r>
      <w:r w:rsidRPr="00DF30D0">
        <w:rPr>
          <w:spacing w:val="1"/>
          <w:sz w:val="20"/>
          <w:szCs w:val="20"/>
        </w:rPr>
        <w:t xml:space="preserve"> </w:t>
      </w:r>
      <w:r w:rsidRPr="00DF30D0">
        <w:rPr>
          <w:sz w:val="20"/>
          <w:szCs w:val="20"/>
        </w:rPr>
        <w:t>con</w:t>
      </w:r>
      <w:r w:rsidRPr="00DF30D0">
        <w:rPr>
          <w:spacing w:val="1"/>
          <w:sz w:val="20"/>
          <w:szCs w:val="20"/>
        </w:rPr>
        <w:t xml:space="preserve"> </w:t>
      </w:r>
      <w:r w:rsidRPr="00DF30D0">
        <w:rPr>
          <w:sz w:val="20"/>
          <w:szCs w:val="20"/>
        </w:rPr>
        <w:t>los</w:t>
      </w:r>
      <w:r w:rsidRPr="00DF30D0">
        <w:rPr>
          <w:spacing w:val="1"/>
          <w:sz w:val="20"/>
          <w:szCs w:val="20"/>
        </w:rPr>
        <w:t xml:space="preserve"> </w:t>
      </w:r>
      <w:r w:rsidRPr="00DF30D0">
        <w:rPr>
          <w:sz w:val="20"/>
          <w:szCs w:val="20"/>
        </w:rPr>
        <w:t>organismos</w:t>
      </w:r>
      <w:r w:rsidRPr="00DF30D0">
        <w:rPr>
          <w:spacing w:val="1"/>
          <w:sz w:val="20"/>
          <w:szCs w:val="20"/>
        </w:rPr>
        <w:t xml:space="preserve"> </w:t>
      </w:r>
      <w:r w:rsidRPr="00DF30D0">
        <w:rPr>
          <w:sz w:val="20"/>
          <w:szCs w:val="20"/>
        </w:rPr>
        <w:t>de</w:t>
      </w:r>
      <w:r w:rsidRPr="00DF30D0">
        <w:rPr>
          <w:spacing w:val="1"/>
          <w:sz w:val="20"/>
          <w:szCs w:val="20"/>
        </w:rPr>
        <w:t xml:space="preserve"> </w:t>
      </w:r>
      <w:r w:rsidRPr="00DF30D0">
        <w:rPr>
          <w:sz w:val="20"/>
          <w:szCs w:val="20"/>
        </w:rPr>
        <w:t>acción</w:t>
      </w:r>
      <w:r w:rsidRPr="00DF30D0">
        <w:rPr>
          <w:spacing w:val="1"/>
          <w:sz w:val="20"/>
          <w:szCs w:val="20"/>
        </w:rPr>
        <w:t xml:space="preserve"> </w:t>
      </w:r>
      <w:r w:rsidRPr="00DF30D0">
        <w:rPr>
          <w:sz w:val="20"/>
          <w:szCs w:val="20"/>
        </w:rPr>
        <w:t>comunal.</w:t>
      </w:r>
      <w:r w:rsidRPr="00DF30D0">
        <w:rPr>
          <w:spacing w:val="1"/>
          <w:sz w:val="20"/>
          <w:szCs w:val="20"/>
        </w:rPr>
        <w:t xml:space="preserve"> </w:t>
      </w:r>
      <w:r w:rsidRPr="00DF30D0">
        <w:rPr>
          <w:sz w:val="20"/>
          <w:szCs w:val="20"/>
        </w:rPr>
        <w:t>Esta</w:t>
      </w:r>
      <w:r w:rsidRPr="00DF30D0">
        <w:rPr>
          <w:spacing w:val="1"/>
          <w:sz w:val="20"/>
          <w:szCs w:val="20"/>
        </w:rPr>
        <w:t xml:space="preserve"> </w:t>
      </w:r>
      <w:r w:rsidRPr="00DF30D0">
        <w:rPr>
          <w:sz w:val="20"/>
          <w:szCs w:val="20"/>
        </w:rPr>
        <w:t>interpretación resulta coherente con lo señalado en el trámite legislativo en el Congreso de la</w:t>
      </w:r>
      <w:r w:rsidRPr="00DF30D0">
        <w:rPr>
          <w:spacing w:val="1"/>
          <w:sz w:val="20"/>
          <w:szCs w:val="20"/>
        </w:rPr>
        <w:t xml:space="preserve"> </w:t>
      </w:r>
      <w:r w:rsidRPr="00DF30D0">
        <w:rPr>
          <w:sz w:val="20"/>
          <w:szCs w:val="20"/>
        </w:rPr>
        <w:t>República de la Ley 2166 de 2021, conforme al cual esta iniciativa legislativa pretende fortalecer</w:t>
      </w:r>
      <w:r w:rsidRPr="00DF30D0">
        <w:rPr>
          <w:spacing w:val="-59"/>
          <w:sz w:val="20"/>
          <w:szCs w:val="20"/>
        </w:rPr>
        <w:t xml:space="preserve"> </w:t>
      </w:r>
      <w:r w:rsidRPr="00DF30D0">
        <w:rPr>
          <w:sz w:val="20"/>
          <w:szCs w:val="20"/>
        </w:rPr>
        <w:t>las</w:t>
      </w:r>
      <w:r w:rsidRPr="00DF30D0">
        <w:rPr>
          <w:spacing w:val="1"/>
          <w:sz w:val="20"/>
          <w:szCs w:val="20"/>
        </w:rPr>
        <w:t xml:space="preserve"> </w:t>
      </w:r>
      <w:r w:rsidRPr="00DF30D0">
        <w:rPr>
          <w:sz w:val="20"/>
          <w:szCs w:val="20"/>
        </w:rPr>
        <w:t>organizaciones</w:t>
      </w:r>
      <w:r w:rsidRPr="00DF30D0">
        <w:rPr>
          <w:spacing w:val="1"/>
          <w:sz w:val="20"/>
          <w:szCs w:val="20"/>
        </w:rPr>
        <w:t xml:space="preserve"> </w:t>
      </w:r>
      <w:r w:rsidRPr="00DF30D0">
        <w:rPr>
          <w:sz w:val="20"/>
          <w:szCs w:val="20"/>
        </w:rPr>
        <w:t>comunales</w:t>
      </w:r>
      <w:r w:rsidRPr="00DF30D0">
        <w:rPr>
          <w:spacing w:val="1"/>
          <w:sz w:val="20"/>
          <w:szCs w:val="20"/>
        </w:rPr>
        <w:t xml:space="preserve"> </w:t>
      </w:r>
      <w:r w:rsidRPr="00DF30D0">
        <w:rPr>
          <w:sz w:val="20"/>
          <w:szCs w:val="20"/>
        </w:rPr>
        <w:t>«incentivando</w:t>
      </w:r>
      <w:r w:rsidRPr="00DF30D0">
        <w:rPr>
          <w:spacing w:val="1"/>
          <w:sz w:val="20"/>
          <w:szCs w:val="20"/>
        </w:rPr>
        <w:t xml:space="preserve"> </w:t>
      </w:r>
      <w:r w:rsidRPr="00DF30D0">
        <w:rPr>
          <w:sz w:val="20"/>
          <w:szCs w:val="20"/>
        </w:rPr>
        <w:t>la</w:t>
      </w:r>
      <w:r w:rsidRPr="00DF30D0">
        <w:rPr>
          <w:spacing w:val="1"/>
          <w:sz w:val="20"/>
          <w:szCs w:val="20"/>
        </w:rPr>
        <w:t xml:space="preserve"> </w:t>
      </w:r>
      <w:r w:rsidRPr="00DF30D0">
        <w:rPr>
          <w:sz w:val="20"/>
          <w:szCs w:val="20"/>
        </w:rPr>
        <w:t>formulación</w:t>
      </w:r>
      <w:r w:rsidRPr="00DF30D0">
        <w:rPr>
          <w:spacing w:val="1"/>
          <w:sz w:val="20"/>
          <w:szCs w:val="20"/>
        </w:rPr>
        <w:t xml:space="preserve"> </w:t>
      </w:r>
      <w:r w:rsidRPr="00DF30D0">
        <w:rPr>
          <w:sz w:val="20"/>
          <w:szCs w:val="20"/>
        </w:rPr>
        <w:t>y</w:t>
      </w:r>
      <w:r w:rsidRPr="00DF30D0">
        <w:rPr>
          <w:spacing w:val="1"/>
          <w:sz w:val="20"/>
          <w:szCs w:val="20"/>
        </w:rPr>
        <w:t xml:space="preserve"> </w:t>
      </w:r>
      <w:r w:rsidRPr="00DF30D0">
        <w:rPr>
          <w:sz w:val="20"/>
          <w:szCs w:val="20"/>
        </w:rPr>
        <w:t>ejecución</w:t>
      </w:r>
      <w:r w:rsidRPr="00DF30D0">
        <w:rPr>
          <w:spacing w:val="1"/>
          <w:sz w:val="20"/>
          <w:szCs w:val="20"/>
        </w:rPr>
        <w:t xml:space="preserve"> </w:t>
      </w:r>
      <w:r w:rsidRPr="00DF30D0">
        <w:rPr>
          <w:sz w:val="20"/>
          <w:szCs w:val="20"/>
        </w:rPr>
        <w:t>de</w:t>
      </w:r>
      <w:r w:rsidRPr="00DF30D0">
        <w:rPr>
          <w:spacing w:val="1"/>
          <w:sz w:val="20"/>
          <w:szCs w:val="20"/>
        </w:rPr>
        <w:t xml:space="preserve"> </w:t>
      </w:r>
      <w:r w:rsidRPr="00DF30D0">
        <w:rPr>
          <w:sz w:val="20"/>
          <w:szCs w:val="20"/>
        </w:rPr>
        <w:t>los</w:t>
      </w:r>
      <w:r w:rsidRPr="00DF30D0">
        <w:rPr>
          <w:spacing w:val="1"/>
          <w:sz w:val="20"/>
          <w:szCs w:val="20"/>
        </w:rPr>
        <w:t xml:space="preserve"> </w:t>
      </w:r>
      <w:r w:rsidRPr="00DF30D0">
        <w:rPr>
          <w:sz w:val="20"/>
          <w:szCs w:val="20"/>
        </w:rPr>
        <w:t>Planes</w:t>
      </w:r>
      <w:r w:rsidRPr="00DF30D0">
        <w:rPr>
          <w:spacing w:val="1"/>
          <w:sz w:val="20"/>
          <w:szCs w:val="20"/>
        </w:rPr>
        <w:t xml:space="preserve"> </w:t>
      </w:r>
      <w:r w:rsidRPr="00DF30D0">
        <w:rPr>
          <w:sz w:val="20"/>
          <w:szCs w:val="20"/>
        </w:rPr>
        <w:t>de</w:t>
      </w:r>
      <w:r w:rsidRPr="00DF30D0">
        <w:rPr>
          <w:spacing w:val="1"/>
          <w:sz w:val="20"/>
          <w:szCs w:val="20"/>
        </w:rPr>
        <w:t xml:space="preserve"> </w:t>
      </w:r>
      <w:r w:rsidRPr="00DF30D0">
        <w:rPr>
          <w:sz w:val="20"/>
          <w:szCs w:val="20"/>
        </w:rPr>
        <w:lastRenderedPageBreak/>
        <w:t xml:space="preserve">Desarrollo Estratégicos Comunales y </w:t>
      </w:r>
      <w:r w:rsidRPr="00DF30D0">
        <w:rPr>
          <w:i/>
          <w:sz w:val="20"/>
          <w:szCs w:val="20"/>
        </w:rPr>
        <w:t xml:space="preserve">su capacidad de contratación social con el Estado </w:t>
      </w:r>
      <w:r w:rsidRPr="00DF30D0">
        <w:rPr>
          <w:sz w:val="20"/>
          <w:szCs w:val="20"/>
        </w:rPr>
        <w:t>a través</w:t>
      </w:r>
      <w:r w:rsidRPr="00DF30D0">
        <w:rPr>
          <w:spacing w:val="-60"/>
          <w:sz w:val="20"/>
          <w:szCs w:val="20"/>
        </w:rPr>
        <w:t xml:space="preserve"> </w:t>
      </w:r>
      <w:r w:rsidRPr="00DF30D0">
        <w:rPr>
          <w:sz w:val="20"/>
          <w:szCs w:val="20"/>
        </w:rPr>
        <w:t>de herramientas que beneficien el desarrollo de los territorios y sus comunidades»</w:t>
      </w:r>
      <w:r w:rsidR="0040736A" w:rsidRPr="00DF30D0">
        <w:rPr>
          <w:rStyle w:val="Refdenotaalpie"/>
          <w:sz w:val="20"/>
          <w:szCs w:val="20"/>
        </w:rPr>
        <w:footnoteReference w:id="8"/>
      </w:r>
      <w:r w:rsidRPr="00DF30D0">
        <w:rPr>
          <w:sz w:val="20"/>
          <w:szCs w:val="20"/>
        </w:rPr>
        <w:t xml:space="preserve"> (Énfasis por</w:t>
      </w:r>
      <w:r w:rsidRPr="00DF30D0">
        <w:rPr>
          <w:spacing w:val="-59"/>
          <w:sz w:val="20"/>
          <w:szCs w:val="20"/>
        </w:rPr>
        <w:t xml:space="preserve"> </w:t>
      </w:r>
      <w:r w:rsidRPr="00DF30D0">
        <w:rPr>
          <w:sz w:val="20"/>
          <w:szCs w:val="20"/>
        </w:rPr>
        <w:t>fuera</w:t>
      </w:r>
      <w:r w:rsidRPr="00DF30D0">
        <w:rPr>
          <w:spacing w:val="14"/>
          <w:sz w:val="20"/>
          <w:szCs w:val="20"/>
        </w:rPr>
        <w:t xml:space="preserve"> </w:t>
      </w:r>
      <w:r w:rsidRPr="00DF30D0">
        <w:rPr>
          <w:sz w:val="20"/>
          <w:szCs w:val="20"/>
        </w:rPr>
        <w:t>de</w:t>
      </w:r>
      <w:r w:rsidRPr="00DF30D0">
        <w:rPr>
          <w:spacing w:val="15"/>
          <w:sz w:val="20"/>
          <w:szCs w:val="20"/>
        </w:rPr>
        <w:t xml:space="preserve"> </w:t>
      </w:r>
      <w:r w:rsidRPr="00DF30D0">
        <w:rPr>
          <w:sz w:val="20"/>
          <w:szCs w:val="20"/>
        </w:rPr>
        <w:t>texto).</w:t>
      </w:r>
      <w:r w:rsidRPr="00DF30D0">
        <w:rPr>
          <w:spacing w:val="14"/>
          <w:sz w:val="20"/>
          <w:szCs w:val="20"/>
        </w:rPr>
        <w:t xml:space="preserve"> </w:t>
      </w:r>
      <w:r w:rsidRPr="00DF30D0">
        <w:rPr>
          <w:sz w:val="20"/>
          <w:szCs w:val="20"/>
        </w:rPr>
        <w:t>Así</w:t>
      </w:r>
      <w:r w:rsidRPr="00DF30D0">
        <w:rPr>
          <w:spacing w:val="14"/>
          <w:sz w:val="20"/>
          <w:szCs w:val="20"/>
        </w:rPr>
        <w:t xml:space="preserve"> </w:t>
      </w:r>
      <w:r w:rsidRPr="00DF30D0">
        <w:rPr>
          <w:sz w:val="20"/>
          <w:szCs w:val="20"/>
        </w:rPr>
        <w:t>mismo,</w:t>
      </w:r>
      <w:r w:rsidRPr="00DF30D0">
        <w:rPr>
          <w:spacing w:val="14"/>
          <w:sz w:val="20"/>
          <w:szCs w:val="20"/>
        </w:rPr>
        <w:t xml:space="preserve"> </w:t>
      </w:r>
      <w:r w:rsidRPr="00DF30D0">
        <w:rPr>
          <w:sz w:val="20"/>
          <w:szCs w:val="20"/>
        </w:rPr>
        <w:t>el</w:t>
      </w:r>
      <w:r w:rsidRPr="00DF30D0">
        <w:rPr>
          <w:spacing w:val="15"/>
          <w:sz w:val="20"/>
          <w:szCs w:val="20"/>
        </w:rPr>
        <w:t xml:space="preserve"> </w:t>
      </w:r>
      <w:r w:rsidRPr="00DF30D0">
        <w:rPr>
          <w:sz w:val="20"/>
          <w:szCs w:val="20"/>
        </w:rPr>
        <w:t>artículo</w:t>
      </w:r>
      <w:r w:rsidRPr="00DF30D0">
        <w:rPr>
          <w:spacing w:val="14"/>
          <w:sz w:val="20"/>
          <w:szCs w:val="20"/>
        </w:rPr>
        <w:t xml:space="preserve"> </w:t>
      </w:r>
      <w:r w:rsidRPr="00DF30D0">
        <w:rPr>
          <w:sz w:val="20"/>
          <w:szCs w:val="20"/>
        </w:rPr>
        <w:t>1</w:t>
      </w:r>
      <w:r w:rsidRPr="00DF30D0">
        <w:rPr>
          <w:spacing w:val="14"/>
          <w:sz w:val="20"/>
          <w:szCs w:val="20"/>
        </w:rPr>
        <w:t xml:space="preserve"> </w:t>
      </w:r>
      <w:r w:rsidRPr="00DF30D0">
        <w:rPr>
          <w:sz w:val="20"/>
          <w:szCs w:val="20"/>
        </w:rPr>
        <w:t>de</w:t>
      </w:r>
      <w:r w:rsidRPr="00DF30D0">
        <w:rPr>
          <w:spacing w:val="15"/>
          <w:sz w:val="20"/>
          <w:szCs w:val="20"/>
        </w:rPr>
        <w:t xml:space="preserve"> </w:t>
      </w:r>
      <w:r w:rsidRPr="00DF30D0">
        <w:rPr>
          <w:sz w:val="20"/>
          <w:szCs w:val="20"/>
        </w:rPr>
        <w:t>la</w:t>
      </w:r>
      <w:r w:rsidRPr="00DF30D0">
        <w:rPr>
          <w:spacing w:val="14"/>
          <w:sz w:val="20"/>
          <w:szCs w:val="20"/>
        </w:rPr>
        <w:t xml:space="preserve"> </w:t>
      </w:r>
      <w:r w:rsidRPr="00DF30D0">
        <w:rPr>
          <w:sz w:val="20"/>
          <w:szCs w:val="20"/>
        </w:rPr>
        <w:t>Ley</w:t>
      </w:r>
      <w:r w:rsidRPr="00DF30D0">
        <w:rPr>
          <w:spacing w:val="15"/>
          <w:sz w:val="20"/>
          <w:szCs w:val="20"/>
        </w:rPr>
        <w:t xml:space="preserve"> </w:t>
      </w:r>
      <w:r w:rsidRPr="00DF30D0">
        <w:rPr>
          <w:sz w:val="20"/>
          <w:szCs w:val="20"/>
        </w:rPr>
        <w:t>2166</w:t>
      </w:r>
      <w:r w:rsidRPr="00DF30D0">
        <w:rPr>
          <w:spacing w:val="15"/>
          <w:sz w:val="20"/>
          <w:szCs w:val="20"/>
        </w:rPr>
        <w:t xml:space="preserve"> </w:t>
      </w:r>
      <w:r w:rsidRPr="00DF30D0">
        <w:rPr>
          <w:sz w:val="20"/>
          <w:szCs w:val="20"/>
        </w:rPr>
        <w:t>de</w:t>
      </w:r>
      <w:r w:rsidRPr="00DF30D0">
        <w:rPr>
          <w:spacing w:val="14"/>
          <w:sz w:val="20"/>
          <w:szCs w:val="20"/>
        </w:rPr>
        <w:t xml:space="preserve"> </w:t>
      </w:r>
      <w:r w:rsidRPr="00DF30D0">
        <w:rPr>
          <w:sz w:val="20"/>
          <w:szCs w:val="20"/>
        </w:rPr>
        <w:t>2021</w:t>
      </w:r>
      <w:r w:rsidRPr="00DF30D0">
        <w:rPr>
          <w:spacing w:val="15"/>
          <w:sz w:val="20"/>
          <w:szCs w:val="20"/>
        </w:rPr>
        <w:t xml:space="preserve"> </w:t>
      </w:r>
      <w:r w:rsidRPr="00DF30D0">
        <w:rPr>
          <w:sz w:val="20"/>
          <w:szCs w:val="20"/>
        </w:rPr>
        <w:t>señala</w:t>
      </w:r>
      <w:r w:rsidRPr="00DF30D0">
        <w:rPr>
          <w:spacing w:val="14"/>
          <w:sz w:val="20"/>
          <w:szCs w:val="20"/>
        </w:rPr>
        <w:t xml:space="preserve"> </w:t>
      </w:r>
      <w:r w:rsidRPr="00DF30D0">
        <w:rPr>
          <w:sz w:val="20"/>
          <w:szCs w:val="20"/>
        </w:rPr>
        <w:t>como</w:t>
      </w:r>
      <w:r w:rsidRPr="00DF30D0">
        <w:rPr>
          <w:spacing w:val="14"/>
          <w:sz w:val="20"/>
          <w:szCs w:val="20"/>
        </w:rPr>
        <w:t xml:space="preserve"> </w:t>
      </w:r>
      <w:r w:rsidRPr="00DF30D0">
        <w:rPr>
          <w:sz w:val="20"/>
          <w:szCs w:val="20"/>
        </w:rPr>
        <w:t>objetivo</w:t>
      </w:r>
      <w:r w:rsidRPr="00DF30D0">
        <w:rPr>
          <w:spacing w:val="14"/>
          <w:sz w:val="20"/>
          <w:szCs w:val="20"/>
        </w:rPr>
        <w:t xml:space="preserve"> </w:t>
      </w:r>
      <w:r w:rsidRPr="00DF30D0">
        <w:rPr>
          <w:sz w:val="20"/>
          <w:szCs w:val="20"/>
        </w:rPr>
        <w:t>de</w:t>
      </w:r>
      <w:r w:rsidRPr="00DF30D0">
        <w:rPr>
          <w:spacing w:val="15"/>
          <w:sz w:val="20"/>
          <w:szCs w:val="20"/>
        </w:rPr>
        <w:t xml:space="preserve"> </w:t>
      </w:r>
      <w:r w:rsidRPr="00DF30D0">
        <w:rPr>
          <w:sz w:val="20"/>
          <w:szCs w:val="20"/>
        </w:rPr>
        <w:t>esta</w:t>
      </w:r>
    </w:p>
    <w:p w14:paraId="022BB280" w14:textId="77777777" w:rsidR="00AB636C" w:rsidRPr="00DF30D0" w:rsidRDefault="00AB636C" w:rsidP="00DF30D0">
      <w:pPr>
        <w:pStyle w:val="Textoindependiente"/>
        <w:ind w:left="118" w:right="197"/>
        <w:jc w:val="both"/>
        <w:rPr>
          <w:sz w:val="20"/>
          <w:szCs w:val="20"/>
        </w:rPr>
      </w:pPr>
      <w:r w:rsidRPr="00DF30D0">
        <w:rPr>
          <w:sz w:val="20"/>
          <w:szCs w:val="20"/>
        </w:rPr>
        <w:t>«establecer un marco jurídico para sus relaciones con el Estado y con los particulares, así como</w:t>
      </w:r>
      <w:r w:rsidRPr="00DF30D0">
        <w:rPr>
          <w:spacing w:val="-59"/>
          <w:sz w:val="20"/>
          <w:szCs w:val="20"/>
        </w:rPr>
        <w:t xml:space="preserve"> </w:t>
      </w:r>
      <w:r w:rsidRPr="00DF30D0">
        <w:rPr>
          <w:sz w:val="20"/>
          <w:szCs w:val="20"/>
        </w:rPr>
        <w:t xml:space="preserve">para el cabal ejercicio de derechos y deberes». De esta manera, el artículo 95 </w:t>
      </w:r>
      <w:r w:rsidRPr="00DF30D0">
        <w:rPr>
          <w:i/>
          <w:sz w:val="20"/>
          <w:szCs w:val="20"/>
        </w:rPr>
        <w:t xml:space="preserve">ibidem </w:t>
      </w:r>
      <w:r w:rsidRPr="00DF30D0">
        <w:rPr>
          <w:sz w:val="20"/>
          <w:szCs w:val="20"/>
        </w:rPr>
        <w:t>desarrolla</w:t>
      </w:r>
      <w:r w:rsidRPr="00DF30D0">
        <w:rPr>
          <w:spacing w:val="-59"/>
          <w:sz w:val="20"/>
          <w:szCs w:val="20"/>
        </w:rPr>
        <w:t xml:space="preserve"> </w:t>
      </w:r>
      <w:r w:rsidRPr="00DF30D0">
        <w:rPr>
          <w:sz w:val="20"/>
          <w:szCs w:val="20"/>
        </w:rPr>
        <w:t xml:space="preserve">estos objetivos </w:t>
      </w:r>
      <w:r w:rsidRPr="00DF30D0">
        <w:rPr>
          <w:i/>
          <w:sz w:val="20"/>
          <w:szCs w:val="20"/>
        </w:rPr>
        <w:t xml:space="preserve">y </w:t>
      </w:r>
      <w:r w:rsidRPr="00DF30D0">
        <w:rPr>
          <w:sz w:val="20"/>
          <w:szCs w:val="20"/>
        </w:rPr>
        <w:t>permite la celebración de convenios solidarios con entidades territoriales del</w:t>
      </w:r>
      <w:r w:rsidRPr="00DF30D0">
        <w:rPr>
          <w:spacing w:val="1"/>
          <w:sz w:val="20"/>
          <w:szCs w:val="20"/>
        </w:rPr>
        <w:t xml:space="preserve"> </w:t>
      </w:r>
      <w:r w:rsidRPr="00DF30D0">
        <w:rPr>
          <w:sz w:val="20"/>
          <w:szCs w:val="20"/>
        </w:rPr>
        <w:t>orden</w:t>
      </w:r>
      <w:r w:rsidRPr="00DF30D0">
        <w:rPr>
          <w:spacing w:val="-4"/>
          <w:sz w:val="20"/>
          <w:szCs w:val="20"/>
        </w:rPr>
        <w:t xml:space="preserve"> </w:t>
      </w:r>
      <w:r w:rsidRPr="00DF30D0">
        <w:rPr>
          <w:sz w:val="20"/>
          <w:szCs w:val="20"/>
        </w:rPr>
        <w:t>departamental,</w:t>
      </w:r>
      <w:r w:rsidRPr="00DF30D0">
        <w:rPr>
          <w:spacing w:val="-3"/>
          <w:sz w:val="20"/>
          <w:szCs w:val="20"/>
        </w:rPr>
        <w:t xml:space="preserve"> </w:t>
      </w:r>
      <w:r w:rsidRPr="00DF30D0">
        <w:rPr>
          <w:sz w:val="20"/>
          <w:szCs w:val="20"/>
        </w:rPr>
        <w:t>municipal</w:t>
      </w:r>
      <w:r w:rsidRPr="00DF30D0">
        <w:rPr>
          <w:spacing w:val="-3"/>
          <w:sz w:val="20"/>
          <w:szCs w:val="20"/>
        </w:rPr>
        <w:t xml:space="preserve"> </w:t>
      </w:r>
      <w:r w:rsidRPr="00DF30D0">
        <w:rPr>
          <w:sz w:val="20"/>
          <w:szCs w:val="20"/>
        </w:rPr>
        <w:t>y</w:t>
      </w:r>
      <w:r w:rsidRPr="00DF30D0">
        <w:rPr>
          <w:spacing w:val="-3"/>
          <w:sz w:val="20"/>
          <w:szCs w:val="20"/>
        </w:rPr>
        <w:t xml:space="preserve"> </w:t>
      </w:r>
      <w:r w:rsidRPr="00DF30D0">
        <w:rPr>
          <w:sz w:val="20"/>
          <w:szCs w:val="20"/>
        </w:rPr>
        <w:t>distrital,</w:t>
      </w:r>
      <w:r w:rsidRPr="00DF30D0">
        <w:rPr>
          <w:spacing w:val="-3"/>
          <w:sz w:val="20"/>
          <w:szCs w:val="20"/>
        </w:rPr>
        <w:t xml:space="preserve"> </w:t>
      </w:r>
      <w:r w:rsidRPr="00DF30D0">
        <w:rPr>
          <w:sz w:val="20"/>
          <w:szCs w:val="20"/>
        </w:rPr>
        <w:t>así</w:t>
      </w:r>
      <w:r w:rsidRPr="00DF30D0">
        <w:rPr>
          <w:spacing w:val="-3"/>
          <w:sz w:val="20"/>
          <w:szCs w:val="20"/>
        </w:rPr>
        <w:t xml:space="preserve"> </w:t>
      </w:r>
      <w:r w:rsidRPr="00DF30D0">
        <w:rPr>
          <w:sz w:val="20"/>
          <w:szCs w:val="20"/>
        </w:rPr>
        <w:t>como</w:t>
      </w:r>
      <w:r w:rsidRPr="00DF30D0">
        <w:rPr>
          <w:spacing w:val="-4"/>
          <w:sz w:val="20"/>
          <w:szCs w:val="20"/>
        </w:rPr>
        <w:t xml:space="preserve"> </w:t>
      </w:r>
      <w:r w:rsidRPr="00DF30D0">
        <w:rPr>
          <w:sz w:val="20"/>
          <w:szCs w:val="20"/>
        </w:rPr>
        <w:t>con</w:t>
      </w:r>
      <w:r w:rsidRPr="00DF30D0">
        <w:rPr>
          <w:spacing w:val="-3"/>
          <w:sz w:val="20"/>
          <w:szCs w:val="20"/>
        </w:rPr>
        <w:t xml:space="preserve"> </w:t>
      </w:r>
      <w:r w:rsidRPr="00DF30D0">
        <w:rPr>
          <w:sz w:val="20"/>
          <w:szCs w:val="20"/>
        </w:rPr>
        <w:t>las</w:t>
      </w:r>
      <w:r w:rsidRPr="00DF30D0">
        <w:rPr>
          <w:spacing w:val="-3"/>
          <w:sz w:val="20"/>
          <w:szCs w:val="20"/>
        </w:rPr>
        <w:t xml:space="preserve"> </w:t>
      </w:r>
      <w:r w:rsidRPr="00DF30D0">
        <w:rPr>
          <w:sz w:val="20"/>
          <w:szCs w:val="20"/>
        </w:rPr>
        <w:t>entidades</w:t>
      </w:r>
      <w:r w:rsidRPr="00DF30D0">
        <w:rPr>
          <w:spacing w:val="-3"/>
          <w:sz w:val="20"/>
          <w:szCs w:val="20"/>
        </w:rPr>
        <w:t xml:space="preserve"> </w:t>
      </w:r>
      <w:r w:rsidRPr="00DF30D0">
        <w:rPr>
          <w:sz w:val="20"/>
          <w:szCs w:val="20"/>
        </w:rPr>
        <w:t>del</w:t>
      </w:r>
      <w:r w:rsidRPr="00DF30D0">
        <w:rPr>
          <w:spacing w:val="-3"/>
          <w:sz w:val="20"/>
          <w:szCs w:val="20"/>
        </w:rPr>
        <w:t xml:space="preserve"> </w:t>
      </w:r>
      <w:r w:rsidRPr="00DF30D0">
        <w:rPr>
          <w:sz w:val="20"/>
          <w:szCs w:val="20"/>
        </w:rPr>
        <w:t>orden</w:t>
      </w:r>
      <w:r w:rsidRPr="00DF30D0">
        <w:rPr>
          <w:spacing w:val="-3"/>
          <w:sz w:val="20"/>
          <w:szCs w:val="20"/>
        </w:rPr>
        <w:t xml:space="preserve"> </w:t>
      </w:r>
      <w:r w:rsidRPr="00DF30D0">
        <w:rPr>
          <w:sz w:val="20"/>
          <w:szCs w:val="20"/>
        </w:rPr>
        <w:t>nacional.</w:t>
      </w:r>
    </w:p>
    <w:p w14:paraId="6E56C846" w14:textId="77777777" w:rsidR="007F3D06" w:rsidRPr="00DF30D0" w:rsidRDefault="00AB636C" w:rsidP="00DF30D0">
      <w:pPr>
        <w:pStyle w:val="Textoindependiente"/>
        <w:spacing w:before="93"/>
        <w:ind w:left="118" w:right="196"/>
        <w:jc w:val="both"/>
        <w:rPr>
          <w:sz w:val="20"/>
          <w:szCs w:val="20"/>
        </w:rPr>
      </w:pPr>
      <w:r w:rsidRPr="00DF30D0">
        <w:rPr>
          <w:sz w:val="20"/>
          <w:szCs w:val="20"/>
        </w:rPr>
        <w:t>Por ello, en armonía con el Concepto C–119 del 25 de marzo de 2022, puede afirmarse</w:t>
      </w:r>
      <w:r w:rsidRPr="00DF30D0">
        <w:rPr>
          <w:spacing w:val="1"/>
          <w:sz w:val="20"/>
          <w:szCs w:val="20"/>
        </w:rPr>
        <w:t xml:space="preserve"> </w:t>
      </w:r>
      <w:r w:rsidRPr="00DF30D0">
        <w:rPr>
          <w:sz w:val="20"/>
          <w:szCs w:val="20"/>
        </w:rPr>
        <w:t>que,</w:t>
      </w:r>
      <w:r w:rsidRPr="00DF30D0">
        <w:rPr>
          <w:spacing w:val="-10"/>
          <w:sz w:val="20"/>
          <w:szCs w:val="20"/>
        </w:rPr>
        <w:t xml:space="preserve"> </w:t>
      </w:r>
      <w:r w:rsidRPr="00DF30D0">
        <w:rPr>
          <w:sz w:val="20"/>
          <w:szCs w:val="20"/>
        </w:rPr>
        <w:t>aunque</w:t>
      </w:r>
      <w:r w:rsidRPr="00DF30D0">
        <w:rPr>
          <w:spacing w:val="-9"/>
          <w:sz w:val="20"/>
          <w:szCs w:val="20"/>
        </w:rPr>
        <w:t xml:space="preserve"> </w:t>
      </w:r>
      <w:r w:rsidRPr="00DF30D0">
        <w:rPr>
          <w:sz w:val="20"/>
          <w:szCs w:val="20"/>
        </w:rPr>
        <w:t>en</w:t>
      </w:r>
      <w:r w:rsidRPr="00DF30D0">
        <w:rPr>
          <w:spacing w:val="-10"/>
          <w:sz w:val="20"/>
          <w:szCs w:val="20"/>
        </w:rPr>
        <w:t xml:space="preserve"> </w:t>
      </w:r>
      <w:r w:rsidRPr="00DF30D0">
        <w:rPr>
          <w:sz w:val="20"/>
          <w:szCs w:val="20"/>
        </w:rPr>
        <w:t>los</w:t>
      </w:r>
      <w:r w:rsidRPr="00DF30D0">
        <w:rPr>
          <w:spacing w:val="-9"/>
          <w:sz w:val="20"/>
          <w:szCs w:val="20"/>
        </w:rPr>
        <w:t xml:space="preserve"> </w:t>
      </w:r>
      <w:r w:rsidRPr="00DF30D0">
        <w:rPr>
          <w:sz w:val="20"/>
          <w:szCs w:val="20"/>
        </w:rPr>
        <w:t>parágrafos</w:t>
      </w:r>
      <w:r w:rsidRPr="00DF30D0">
        <w:rPr>
          <w:spacing w:val="-10"/>
          <w:sz w:val="20"/>
          <w:szCs w:val="20"/>
        </w:rPr>
        <w:t xml:space="preserve"> </w:t>
      </w:r>
      <w:r w:rsidRPr="00DF30D0">
        <w:rPr>
          <w:sz w:val="20"/>
          <w:szCs w:val="20"/>
        </w:rPr>
        <w:t>1</w:t>
      </w:r>
      <w:r w:rsidRPr="00DF30D0">
        <w:rPr>
          <w:spacing w:val="-9"/>
          <w:sz w:val="20"/>
          <w:szCs w:val="20"/>
        </w:rPr>
        <w:t xml:space="preserve"> </w:t>
      </w:r>
      <w:r w:rsidRPr="00DF30D0">
        <w:rPr>
          <w:sz w:val="20"/>
          <w:szCs w:val="20"/>
        </w:rPr>
        <w:t>y</w:t>
      </w:r>
      <w:r w:rsidRPr="00DF30D0">
        <w:rPr>
          <w:spacing w:val="-9"/>
          <w:sz w:val="20"/>
          <w:szCs w:val="20"/>
        </w:rPr>
        <w:t xml:space="preserve"> </w:t>
      </w:r>
      <w:r w:rsidRPr="00DF30D0">
        <w:rPr>
          <w:sz w:val="20"/>
          <w:szCs w:val="20"/>
        </w:rPr>
        <w:t>2</w:t>
      </w:r>
      <w:r w:rsidRPr="00DF30D0">
        <w:rPr>
          <w:spacing w:val="-10"/>
          <w:sz w:val="20"/>
          <w:szCs w:val="20"/>
        </w:rPr>
        <w:t xml:space="preserve"> </w:t>
      </w:r>
      <w:r w:rsidRPr="00DF30D0">
        <w:rPr>
          <w:sz w:val="20"/>
          <w:szCs w:val="20"/>
        </w:rPr>
        <w:t>del</w:t>
      </w:r>
      <w:r w:rsidRPr="00DF30D0">
        <w:rPr>
          <w:spacing w:val="-9"/>
          <w:sz w:val="20"/>
          <w:szCs w:val="20"/>
        </w:rPr>
        <w:t xml:space="preserve"> </w:t>
      </w:r>
      <w:r w:rsidRPr="00DF30D0">
        <w:rPr>
          <w:sz w:val="20"/>
          <w:szCs w:val="20"/>
        </w:rPr>
        <w:t>artículo</w:t>
      </w:r>
      <w:r w:rsidRPr="00DF30D0">
        <w:rPr>
          <w:spacing w:val="-10"/>
          <w:sz w:val="20"/>
          <w:szCs w:val="20"/>
        </w:rPr>
        <w:t xml:space="preserve"> </w:t>
      </w:r>
      <w:r w:rsidRPr="00DF30D0">
        <w:rPr>
          <w:sz w:val="20"/>
          <w:szCs w:val="20"/>
        </w:rPr>
        <w:t>95</w:t>
      </w:r>
      <w:r w:rsidRPr="00DF30D0">
        <w:rPr>
          <w:spacing w:val="-9"/>
          <w:sz w:val="20"/>
          <w:szCs w:val="20"/>
        </w:rPr>
        <w:t xml:space="preserve"> </w:t>
      </w:r>
      <w:r w:rsidRPr="00DF30D0">
        <w:rPr>
          <w:sz w:val="20"/>
          <w:szCs w:val="20"/>
        </w:rPr>
        <w:t>de</w:t>
      </w:r>
      <w:r w:rsidRPr="00DF30D0">
        <w:rPr>
          <w:spacing w:val="-10"/>
          <w:sz w:val="20"/>
          <w:szCs w:val="20"/>
        </w:rPr>
        <w:t xml:space="preserve"> </w:t>
      </w:r>
      <w:r w:rsidRPr="00DF30D0">
        <w:rPr>
          <w:sz w:val="20"/>
          <w:szCs w:val="20"/>
        </w:rPr>
        <w:t>la</w:t>
      </w:r>
      <w:r w:rsidRPr="00DF30D0">
        <w:rPr>
          <w:spacing w:val="-9"/>
          <w:sz w:val="20"/>
          <w:szCs w:val="20"/>
        </w:rPr>
        <w:t xml:space="preserve"> </w:t>
      </w:r>
      <w:r w:rsidRPr="00DF30D0">
        <w:rPr>
          <w:sz w:val="20"/>
          <w:szCs w:val="20"/>
        </w:rPr>
        <w:t>Ley</w:t>
      </w:r>
      <w:r w:rsidRPr="00DF30D0">
        <w:rPr>
          <w:spacing w:val="-9"/>
          <w:sz w:val="20"/>
          <w:szCs w:val="20"/>
        </w:rPr>
        <w:t xml:space="preserve"> </w:t>
      </w:r>
      <w:r w:rsidRPr="00DF30D0">
        <w:rPr>
          <w:sz w:val="20"/>
          <w:szCs w:val="20"/>
        </w:rPr>
        <w:t>2166</w:t>
      </w:r>
      <w:r w:rsidRPr="00DF30D0">
        <w:rPr>
          <w:spacing w:val="-10"/>
          <w:sz w:val="20"/>
          <w:szCs w:val="20"/>
        </w:rPr>
        <w:t xml:space="preserve"> </w:t>
      </w:r>
      <w:r w:rsidRPr="00DF30D0">
        <w:rPr>
          <w:sz w:val="20"/>
          <w:szCs w:val="20"/>
        </w:rPr>
        <w:t>de</w:t>
      </w:r>
      <w:r w:rsidRPr="00DF30D0">
        <w:rPr>
          <w:spacing w:val="-9"/>
          <w:sz w:val="20"/>
          <w:szCs w:val="20"/>
        </w:rPr>
        <w:t xml:space="preserve"> </w:t>
      </w:r>
      <w:r w:rsidRPr="00DF30D0">
        <w:rPr>
          <w:sz w:val="20"/>
          <w:szCs w:val="20"/>
        </w:rPr>
        <w:t>2021</w:t>
      </w:r>
      <w:r w:rsidRPr="00DF30D0">
        <w:rPr>
          <w:spacing w:val="-10"/>
          <w:sz w:val="20"/>
          <w:szCs w:val="20"/>
        </w:rPr>
        <w:t xml:space="preserve"> </w:t>
      </w:r>
      <w:r w:rsidRPr="00DF30D0">
        <w:rPr>
          <w:sz w:val="20"/>
          <w:szCs w:val="20"/>
        </w:rPr>
        <w:t>el</w:t>
      </w:r>
      <w:r w:rsidRPr="00DF30D0">
        <w:rPr>
          <w:spacing w:val="-9"/>
          <w:sz w:val="20"/>
          <w:szCs w:val="20"/>
        </w:rPr>
        <w:t xml:space="preserve"> </w:t>
      </w:r>
      <w:r w:rsidRPr="00DF30D0">
        <w:rPr>
          <w:sz w:val="20"/>
          <w:szCs w:val="20"/>
        </w:rPr>
        <w:t>legislador</w:t>
      </w:r>
      <w:r w:rsidRPr="00DF30D0">
        <w:rPr>
          <w:spacing w:val="-10"/>
          <w:sz w:val="20"/>
          <w:szCs w:val="20"/>
        </w:rPr>
        <w:t xml:space="preserve"> </w:t>
      </w:r>
      <w:r w:rsidRPr="00DF30D0">
        <w:rPr>
          <w:sz w:val="20"/>
          <w:szCs w:val="20"/>
        </w:rPr>
        <w:t>se</w:t>
      </w:r>
      <w:r w:rsidRPr="00DF30D0">
        <w:rPr>
          <w:spacing w:val="-9"/>
          <w:sz w:val="20"/>
          <w:szCs w:val="20"/>
        </w:rPr>
        <w:t xml:space="preserve"> </w:t>
      </w:r>
      <w:r w:rsidRPr="00DF30D0">
        <w:rPr>
          <w:sz w:val="20"/>
          <w:szCs w:val="20"/>
        </w:rPr>
        <w:t>refiere</w:t>
      </w:r>
      <w:r w:rsidR="007F3D06" w:rsidRPr="00DF30D0">
        <w:rPr>
          <w:sz w:val="20"/>
          <w:szCs w:val="20"/>
        </w:rPr>
        <w:t xml:space="preserve"> </w:t>
      </w:r>
      <w:r w:rsidR="007F3D06" w:rsidRPr="00DF30D0">
        <w:rPr>
          <w:spacing w:val="-1"/>
          <w:sz w:val="20"/>
          <w:szCs w:val="20"/>
        </w:rPr>
        <w:t>a</w:t>
      </w:r>
      <w:r w:rsidR="007F3D06" w:rsidRPr="00DF30D0">
        <w:rPr>
          <w:spacing w:val="-16"/>
          <w:sz w:val="20"/>
          <w:szCs w:val="20"/>
        </w:rPr>
        <w:t xml:space="preserve"> </w:t>
      </w:r>
      <w:r w:rsidR="007F3D06" w:rsidRPr="00DF30D0">
        <w:rPr>
          <w:spacing w:val="-1"/>
          <w:sz w:val="20"/>
          <w:szCs w:val="20"/>
        </w:rPr>
        <w:t>los</w:t>
      </w:r>
      <w:r w:rsidR="007F3D06" w:rsidRPr="00DF30D0">
        <w:rPr>
          <w:spacing w:val="-15"/>
          <w:sz w:val="20"/>
          <w:szCs w:val="20"/>
        </w:rPr>
        <w:t xml:space="preserve"> </w:t>
      </w:r>
      <w:r w:rsidR="007F3D06" w:rsidRPr="00DF30D0">
        <w:rPr>
          <w:spacing w:val="-1"/>
          <w:sz w:val="20"/>
          <w:szCs w:val="20"/>
        </w:rPr>
        <w:t>«entes</w:t>
      </w:r>
      <w:r w:rsidR="007F3D06" w:rsidRPr="00DF30D0">
        <w:rPr>
          <w:spacing w:val="-14"/>
          <w:sz w:val="20"/>
          <w:szCs w:val="20"/>
        </w:rPr>
        <w:t xml:space="preserve"> </w:t>
      </w:r>
      <w:r w:rsidR="007F3D06" w:rsidRPr="00DF30D0">
        <w:rPr>
          <w:spacing w:val="-1"/>
          <w:sz w:val="20"/>
          <w:szCs w:val="20"/>
        </w:rPr>
        <w:t>territoriales»,</w:t>
      </w:r>
      <w:r w:rsidR="007F3D06" w:rsidRPr="00DF30D0">
        <w:rPr>
          <w:spacing w:val="-13"/>
          <w:sz w:val="20"/>
          <w:szCs w:val="20"/>
        </w:rPr>
        <w:t xml:space="preserve"> </w:t>
      </w:r>
      <w:r w:rsidR="007F3D06" w:rsidRPr="00DF30D0">
        <w:rPr>
          <w:spacing w:val="-1"/>
          <w:sz w:val="20"/>
          <w:szCs w:val="20"/>
        </w:rPr>
        <w:t>tal</w:t>
      </w:r>
      <w:r w:rsidR="007F3D06" w:rsidRPr="00DF30D0">
        <w:rPr>
          <w:spacing w:val="-15"/>
          <w:sz w:val="20"/>
          <w:szCs w:val="20"/>
        </w:rPr>
        <w:t xml:space="preserve"> </w:t>
      </w:r>
      <w:r w:rsidR="007F3D06" w:rsidRPr="00DF30D0">
        <w:rPr>
          <w:spacing w:val="-1"/>
          <w:sz w:val="20"/>
          <w:szCs w:val="20"/>
        </w:rPr>
        <w:t>expresión</w:t>
      </w:r>
      <w:r w:rsidR="007F3D06" w:rsidRPr="00DF30D0">
        <w:rPr>
          <w:spacing w:val="-14"/>
          <w:sz w:val="20"/>
          <w:szCs w:val="20"/>
        </w:rPr>
        <w:t xml:space="preserve"> </w:t>
      </w:r>
      <w:r w:rsidR="007F3D06" w:rsidRPr="00DF30D0">
        <w:rPr>
          <w:spacing w:val="-1"/>
          <w:sz w:val="20"/>
          <w:szCs w:val="20"/>
        </w:rPr>
        <w:t>debe</w:t>
      </w:r>
      <w:r w:rsidR="007F3D06" w:rsidRPr="00DF30D0">
        <w:rPr>
          <w:spacing w:val="-15"/>
          <w:sz w:val="20"/>
          <w:szCs w:val="20"/>
        </w:rPr>
        <w:t xml:space="preserve"> </w:t>
      </w:r>
      <w:r w:rsidR="007F3D06" w:rsidRPr="00DF30D0">
        <w:rPr>
          <w:spacing w:val="-1"/>
          <w:sz w:val="20"/>
          <w:szCs w:val="20"/>
        </w:rPr>
        <w:t>interpretarse</w:t>
      </w:r>
      <w:r w:rsidR="007F3D06" w:rsidRPr="00DF30D0">
        <w:rPr>
          <w:spacing w:val="-15"/>
          <w:sz w:val="20"/>
          <w:szCs w:val="20"/>
        </w:rPr>
        <w:t xml:space="preserve"> </w:t>
      </w:r>
      <w:r w:rsidR="007F3D06" w:rsidRPr="00DF30D0">
        <w:rPr>
          <w:spacing w:val="-1"/>
          <w:sz w:val="20"/>
          <w:szCs w:val="20"/>
        </w:rPr>
        <w:t>de</w:t>
      </w:r>
      <w:r w:rsidR="007F3D06" w:rsidRPr="00DF30D0">
        <w:rPr>
          <w:spacing w:val="-15"/>
          <w:sz w:val="20"/>
          <w:szCs w:val="20"/>
        </w:rPr>
        <w:t xml:space="preserve"> </w:t>
      </w:r>
      <w:r w:rsidR="007F3D06" w:rsidRPr="00DF30D0">
        <w:rPr>
          <w:spacing w:val="-1"/>
          <w:sz w:val="20"/>
          <w:szCs w:val="20"/>
        </w:rPr>
        <w:t>manera</w:t>
      </w:r>
      <w:r w:rsidR="007F3D06" w:rsidRPr="00DF30D0">
        <w:rPr>
          <w:spacing w:val="-16"/>
          <w:sz w:val="20"/>
          <w:szCs w:val="20"/>
        </w:rPr>
        <w:t xml:space="preserve"> </w:t>
      </w:r>
      <w:r w:rsidR="007F3D06" w:rsidRPr="00DF30D0">
        <w:rPr>
          <w:i/>
          <w:sz w:val="20"/>
          <w:szCs w:val="20"/>
        </w:rPr>
        <w:t>sistemática</w:t>
      </w:r>
      <w:r w:rsidR="007F3D06" w:rsidRPr="00DF30D0">
        <w:rPr>
          <w:i/>
          <w:spacing w:val="-16"/>
          <w:sz w:val="20"/>
          <w:szCs w:val="20"/>
        </w:rPr>
        <w:t xml:space="preserve"> </w:t>
      </w:r>
      <w:r w:rsidR="007F3D06" w:rsidRPr="00DF30D0">
        <w:rPr>
          <w:sz w:val="20"/>
          <w:szCs w:val="20"/>
        </w:rPr>
        <w:t>con</w:t>
      </w:r>
      <w:r w:rsidR="007F3D06" w:rsidRPr="00DF30D0">
        <w:rPr>
          <w:spacing w:val="-15"/>
          <w:sz w:val="20"/>
          <w:szCs w:val="20"/>
        </w:rPr>
        <w:t xml:space="preserve"> </w:t>
      </w:r>
      <w:r w:rsidR="007F3D06" w:rsidRPr="00DF30D0">
        <w:rPr>
          <w:sz w:val="20"/>
          <w:szCs w:val="20"/>
        </w:rPr>
        <w:t>lo</w:t>
      </w:r>
      <w:r w:rsidR="007F3D06" w:rsidRPr="00DF30D0">
        <w:rPr>
          <w:spacing w:val="-16"/>
          <w:sz w:val="20"/>
          <w:szCs w:val="20"/>
        </w:rPr>
        <w:t xml:space="preserve"> </w:t>
      </w:r>
      <w:r w:rsidR="007F3D06" w:rsidRPr="00DF30D0">
        <w:rPr>
          <w:sz w:val="20"/>
          <w:szCs w:val="20"/>
        </w:rPr>
        <w:t>dispuesto</w:t>
      </w:r>
      <w:r w:rsidR="007F3D06" w:rsidRPr="00DF30D0">
        <w:rPr>
          <w:spacing w:val="1"/>
          <w:sz w:val="20"/>
          <w:szCs w:val="20"/>
        </w:rPr>
        <w:t xml:space="preserve"> </w:t>
      </w:r>
      <w:r w:rsidR="007F3D06" w:rsidRPr="00DF30D0">
        <w:rPr>
          <w:sz w:val="20"/>
          <w:szCs w:val="20"/>
        </w:rPr>
        <w:t xml:space="preserve">en el primer inciso del artículo </w:t>
      </w:r>
      <w:r w:rsidR="007F3D06" w:rsidRPr="00DF30D0">
        <w:rPr>
          <w:i/>
          <w:sz w:val="20"/>
          <w:szCs w:val="20"/>
        </w:rPr>
        <w:t>ibídem</w:t>
      </w:r>
      <w:r w:rsidR="007F3D06" w:rsidRPr="00DF30D0">
        <w:rPr>
          <w:sz w:val="20"/>
          <w:szCs w:val="20"/>
        </w:rPr>
        <w:t>, que establece que los entes territoriales pueden ser «del</w:t>
      </w:r>
      <w:r w:rsidR="007F3D06" w:rsidRPr="00DF30D0">
        <w:rPr>
          <w:spacing w:val="1"/>
          <w:sz w:val="20"/>
          <w:szCs w:val="20"/>
        </w:rPr>
        <w:t xml:space="preserve"> </w:t>
      </w:r>
      <w:r w:rsidR="007F3D06" w:rsidRPr="00DF30D0">
        <w:rPr>
          <w:sz w:val="20"/>
          <w:szCs w:val="20"/>
        </w:rPr>
        <w:t>orden</w:t>
      </w:r>
      <w:r w:rsidR="007F3D06" w:rsidRPr="00DF30D0">
        <w:rPr>
          <w:spacing w:val="-2"/>
          <w:sz w:val="20"/>
          <w:szCs w:val="20"/>
        </w:rPr>
        <w:t xml:space="preserve"> </w:t>
      </w:r>
      <w:r w:rsidR="007F3D06" w:rsidRPr="00DF30D0">
        <w:rPr>
          <w:sz w:val="20"/>
          <w:szCs w:val="20"/>
        </w:rPr>
        <w:t>Nacional,</w:t>
      </w:r>
      <w:r w:rsidR="007F3D06" w:rsidRPr="00DF30D0">
        <w:rPr>
          <w:spacing w:val="-1"/>
          <w:sz w:val="20"/>
          <w:szCs w:val="20"/>
        </w:rPr>
        <w:t xml:space="preserve"> </w:t>
      </w:r>
      <w:r w:rsidR="007F3D06" w:rsidRPr="00DF30D0">
        <w:rPr>
          <w:sz w:val="20"/>
          <w:szCs w:val="20"/>
        </w:rPr>
        <w:t>Departamental,</w:t>
      </w:r>
      <w:r w:rsidR="007F3D06" w:rsidRPr="00DF30D0">
        <w:rPr>
          <w:spacing w:val="-2"/>
          <w:sz w:val="20"/>
          <w:szCs w:val="20"/>
        </w:rPr>
        <w:t xml:space="preserve"> </w:t>
      </w:r>
      <w:r w:rsidR="007F3D06" w:rsidRPr="00DF30D0">
        <w:rPr>
          <w:sz w:val="20"/>
          <w:szCs w:val="20"/>
        </w:rPr>
        <w:t>Distrital</w:t>
      </w:r>
      <w:r w:rsidR="007F3D06" w:rsidRPr="00DF30D0">
        <w:rPr>
          <w:spacing w:val="-1"/>
          <w:sz w:val="20"/>
          <w:szCs w:val="20"/>
        </w:rPr>
        <w:t xml:space="preserve"> </w:t>
      </w:r>
      <w:r w:rsidR="007F3D06" w:rsidRPr="00DF30D0">
        <w:rPr>
          <w:sz w:val="20"/>
          <w:szCs w:val="20"/>
        </w:rPr>
        <w:t>y</w:t>
      </w:r>
      <w:r w:rsidR="007F3D06" w:rsidRPr="00DF30D0">
        <w:rPr>
          <w:spacing w:val="-2"/>
          <w:sz w:val="20"/>
          <w:szCs w:val="20"/>
        </w:rPr>
        <w:t xml:space="preserve"> </w:t>
      </w:r>
      <w:r w:rsidR="007F3D06" w:rsidRPr="00DF30D0">
        <w:rPr>
          <w:sz w:val="20"/>
          <w:szCs w:val="20"/>
        </w:rPr>
        <w:t>municipal».</w:t>
      </w:r>
    </w:p>
    <w:p w14:paraId="124E1D18" w14:textId="77777777" w:rsidR="007F3D06" w:rsidRPr="00DF30D0" w:rsidRDefault="007F3D06" w:rsidP="00DF30D0">
      <w:pPr>
        <w:pStyle w:val="Textoindependiente"/>
        <w:spacing w:before="120"/>
        <w:ind w:left="118" w:right="196" w:firstLine="709"/>
        <w:jc w:val="both"/>
        <w:rPr>
          <w:sz w:val="20"/>
          <w:szCs w:val="20"/>
        </w:rPr>
      </w:pPr>
      <w:r w:rsidRPr="00DF30D0">
        <w:rPr>
          <w:sz w:val="20"/>
          <w:szCs w:val="20"/>
        </w:rPr>
        <w:t>Además, de entenderse que el concepto «ente territorial», previsto en los referidos</w:t>
      </w:r>
      <w:r w:rsidRPr="00DF30D0">
        <w:rPr>
          <w:spacing w:val="1"/>
          <w:sz w:val="20"/>
          <w:szCs w:val="20"/>
        </w:rPr>
        <w:t xml:space="preserve"> </w:t>
      </w:r>
      <w:r w:rsidRPr="00DF30D0">
        <w:rPr>
          <w:sz w:val="20"/>
          <w:szCs w:val="20"/>
        </w:rPr>
        <w:t>parágrafos, no comprende a la Nación, se llegaría al contrasentido de concluir que esta no se</w:t>
      </w:r>
      <w:r w:rsidRPr="00DF30D0">
        <w:rPr>
          <w:spacing w:val="1"/>
          <w:sz w:val="20"/>
          <w:szCs w:val="20"/>
        </w:rPr>
        <w:t xml:space="preserve"> </w:t>
      </w:r>
      <w:r w:rsidRPr="00DF30D0">
        <w:rPr>
          <w:sz w:val="20"/>
          <w:szCs w:val="20"/>
        </w:rPr>
        <w:t xml:space="preserve">encuentra obligada a contar con personal técnico y administrativo–contable para </w:t>
      </w:r>
      <w:r w:rsidRPr="00DF30D0">
        <w:rPr>
          <w:i/>
          <w:sz w:val="20"/>
          <w:szCs w:val="20"/>
        </w:rPr>
        <w:t xml:space="preserve">supervisar </w:t>
      </w:r>
      <w:r w:rsidRPr="00DF30D0">
        <w:rPr>
          <w:sz w:val="20"/>
          <w:szCs w:val="20"/>
        </w:rPr>
        <w:t>la</w:t>
      </w:r>
      <w:r w:rsidRPr="00DF30D0">
        <w:rPr>
          <w:spacing w:val="1"/>
          <w:sz w:val="20"/>
          <w:szCs w:val="20"/>
        </w:rPr>
        <w:t xml:space="preserve"> </w:t>
      </w:r>
      <w:r w:rsidRPr="00DF30D0">
        <w:rPr>
          <w:sz w:val="20"/>
          <w:szCs w:val="20"/>
        </w:rPr>
        <w:t>ejecución del convenio, como lo exige el parágrafo 2 –que también emplea el concepto de «ente</w:t>
      </w:r>
      <w:r w:rsidRPr="00DF30D0">
        <w:rPr>
          <w:spacing w:val="-60"/>
          <w:sz w:val="20"/>
          <w:szCs w:val="20"/>
        </w:rPr>
        <w:t xml:space="preserve"> </w:t>
      </w:r>
      <w:r w:rsidRPr="00DF30D0">
        <w:rPr>
          <w:sz w:val="20"/>
          <w:szCs w:val="20"/>
        </w:rPr>
        <w:t>territorial»–, lo cual comprometería gravemente el cumplimiento del convenio solidario y el</w:t>
      </w:r>
      <w:r w:rsidRPr="00DF30D0">
        <w:rPr>
          <w:spacing w:val="1"/>
          <w:sz w:val="20"/>
          <w:szCs w:val="20"/>
        </w:rPr>
        <w:t xml:space="preserve"> </w:t>
      </w:r>
      <w:r w:rsidRPr="00DF30D0">
        <w:rPr>
          <w:sz w:val="20"/>
          <w:szCs w:val="20"/>
        </w:rPr>
        <w:t>principio</w:t>
      </w:r>
      <w:r w:rsidRPr="00DF30D0">
        <w:rPr>
          <w:spacing w:val="-2"/>
          <w:sz w:val="20"/>
          <w:szCs w:val="20"/>
        </w:rPr>
        <w:t xml:space="preserve"> </w:t>
      </w:r>
      <w:r w:rsidRPr="00DF30D0">
        <w:rPr>
          <w:sz w:val="20"/>
          <w:szCs w:val="20"/>
        </w:rPr>
        <w:t>de</w:t>
      </w:r>
      <w:r w:rsidRPr="00DF30D0">
        <w:rPr>
          <w:spacing w:val="-2"/>
          <w:sz w:val="20"/>
          <w:szCs w:val="20"/>
        </w:rPr>
        <w:t xml:space="preserve"> </w:t>
      </w:r>
      <w:r w:rsidRPr="00DF30D0">
        <w:rPr>
          <w:sz w:val="20"/>
          <w:szCs w:val="20"/>
        </w:rPr>
        <w:t>responsabilidad</w:t>
      </w:r>
      <w:r w:rsidRPr="00DF30D0">
        <w:rPr>
          <w:spacing w:val="-2"/>
          <w:sz w:val="20"/>
          <w:szCs w:val="20"/>
        </w:rPr>
        <w:t xml:space="preserve"> </w:t>
      </w:r>
      <w:r w:rsidRPr="00DF30D0">
        <w:rPr>
          <w:sz w:val="20"/>
          <w:szCs w:val="20"/>
        </w:rPr>
        <w:t>previsto</w:t>
      </w:r>
      <w:r w:rsidRPr="00DF30D0">
        <w:rPr>
          <w:spacing w:val="-2"/>
          <w:sz w:val="20"/>
          <w:szCs w:val="20"/>
        </w:rPr>
        <w:t xml:space="preserve"> </w:t>
      </w:r>
      <w:r w:rsidRPr="00DF30D0">
        <w:rPr>
          <w:sz w:val="20"/>
          <w:szCs w:val="20"/>
        </w:rPr>
        <w:t>en</w:t>
      </w:r>
      <w:r w:rsidRPr="00DF30D0">
        <w:rPr>
          <w:spacing w:val="-1"/>
          <w:sz w:val="20"/>
          <w:szCs w:val="20"/>
        </w:rPr>
        <w:t xml:space="preserve"> </w:t>
      </w:r>
      <w:r w:rsidRPr="00DF30D0">
        <w:rPr>
          <w:sz w:val="20"/>
          <w:szCs w:val="20"/>
        </w:rPr>
        <w:t>el</w:t>
      </w:r>
      <w:r w:rsidRPr="00DF30D0">
        <w:rPr>
          <w:spacing w:val="-2"/>
          <w:sz w:val="20"/>
          <w:szCs w:val="20"/>
        </w:rPr>
        <w:t xml:space="preserve"> </w:t>
      </w:r>
      <w:r w:rsidRPr="00DF30D0">
        <w:rPr>
          <w:sz w:val="20"/>
          <w:szCs w:val="20"/>
        </w:rPr>
        <w:t>artículo</w:t>
      </w:r>
      <w:r w:rsidRPr="00DF30D0">
        <w:rPr>
          <w:spacing w:val="-2"/>
          <w:sz w:val="20"/>
          <w:szCs w:val="20"/>
        </w:rPr>
        <w:t xml:space="preserve"> </w:t>
      </w:r>
      <w:r w:rsidRPr="00DF30D0">
        <w:rPr>
          <w:sz w:val="20"/>
          <w:szCs w:val="20"/>
        </w:rPr>
        <w:t>26</w:t>
      </w:r>
      <w:r w:rsidRPr="00DF30D0">
        <w:rPr>
          <w:spacing w:val="-2"/>
          <w:sz w:val="20"/>
          <w:szCs w:val="20"/>
        </w:rPr>
        <w:t xml:space="preserve"> </w:t>
      </w:r>
      <w:r w:rsidRPr="00DF30D0">
        <w:rPr>
          <w:sz w:val="20"/>
          <w:szCs w:val="20"/>
        </w:rPr>
        <w:t>de</w:t>
      </w:r>
      <w:r w:rsidRPr="00DF30D0">
        <w:rPr>
          <w:spacing w:val="-1"/>
          <w:sz w:val="20"/>
          <w:szCs w:val="20"/>
        </w:rPr>
        <w:t xml:space="preserve"> </w:t>
      </w:r>
      <w:r w:rsidRPr="00DF30D0">
        <w:rPr>
          <w:sz w:val="20"/>
          <w:szCs w:val="20"/>
        </w:rPr>
        <w:t>la</w:t>
      </w:r>
      <w:r w:rsidRPr="00DF30D0">
        <w:rPr>
          <w:spacing w:val="-2"/>
          <w:sz w:val="20"/>
          <w:szCs w:val="20"/>
        </w:rPr>
        <w:t xml:space="preserve"> </w:t>
      </w:r>
      <w:r w:rsidRPr="00DF30D0">
        <w:rPr>
          <w:sz w:val="20"/>
          <w:szCs w:val="20"/>
        </w:rPr>
        <w:t>Ley</w:t>
      </w:r>
      <w:r w:rsidRPr="00DF30D0">
        <w:rPr>
          <w:spacing w:val="-2"/>
          <w:sz w:val="20"/>
          <w:szCs w:val="20"/>
        </w:rPr>
        <w:t xml:space="preserve"> </w:t>
      </w:r>
      <w:r w:rsidRPr="00DF30D0">
        <w:rPr>
          <w:sz w:val="20"/>
          <w:szCs w:val="20"/>
        </w:rPr>
        <w:t>80</w:t>
      </w:r>
      <w:r w:rsidRPr="00DF30D0">
        <w:rPr>
          <w:spacing w:val="-2"/>
          <w:sz w:val="20"/>
          <w:szCs w:val="20"/>
        </w:rPr>
        <w:t xml:space="preserve"> </w:t>
      </w:r>
      <w:r w:rsidRPr="00DF30D0">
        <w:rPr>
          <w:sz w:val="20"/>
          <w:szCs w:val="20"/>
        </w:rPr>
        <w:t>de</w:t>
      </w:r>
      <w:r w:rsidRPr="00DF30D0">
        <w:rPr>
          <w:spacing w:val="-2"/>
          <w:sz w:val="20"/>
          <w:szCs w:val="20"/>
        </w:rPr>
        <w:t xml:space="preserve"> </w:t>
      </w:r>
      <w:r w:rsidRPr="00DF30D0">
        <w:rPr>
          <w:sz w:val="20"/>
          <w:szCs w:val="20"/>
        </w:rPr>
        <w:t>1993.</w:t>
      </w:r>
    </w:p>
    <w:p w14:paraId="59BED857" w14:textId="77777777" w:rsidR="007F3D06" w:rsidRPr="00DF30D0" w:rsidRDefault="007F3D06" w:rsidP="00DF30D0">
      <w:pPr>
        <w:pStyle w:val="Textoindependiente"/>
        <w:spacing w:before="120"/>
        <w:ind w:left="118" w:right="196" w:firstLine="709"/>
        <w:jc w:val="both"/>
        <w:rPr>
          <w:sz w:val="20"/>
          <w:szCs w:val="20"/>
        </w:rPr>
      </w:pPr>
      <w:r w:rsidRPr="00DF30D0">
        <w:rPr>
          <w:sz w:val="20"/>
          <w:szCs w:val="20"/>
        </w:rPr>
        <w:t>En este sentido, el régimen de contratación directa de los convenios solidarios señalado</w:t>
      </w:r>
      <w:r w:rsidRPr="00DF30D0">
        <w:rPr>
          <w:spacing w:val="1"/>
          <w:sz w:val="20"/>
          <w:szCs w:val="20"/>
        </w:rPr>
        <w:t xml:space="preserve"> </w:t>
      </w:r>
      <w:r w:rsidRPr="00DF30D0">
        <w:rPr>
          <w:sz w:val="20"/>
          <w:szCs w:val="20"/>
        </w:rPr>
        <w:t>en</w:t>
      </w:r>
      <w:r w:rsidRPr="00DF30D0">
        <w:rPr>
          <w:spacing w:val="-10"/>
          <w:sz w:val="20"/>
          <w:szCs w:val="20"/>
        </w:rPr>
        <w:t xml:space="preserve"> </w:t>
      </w:r>
      <w:r w:rsidRPr="00DF30D0">
        <w:rPr>
          <w:sz w:val="20"/>
          <w:szCs w:val="20"/>
        </w:rPr>
        <w:t>el</w:t>
      </w:r>
      <w:r w:rsidRPr="00DF30D0">
        <w:rPr>
          <w:spacing w:val="-9"/>
          <w:sz w:val="20"/>
          <w:szCs w:val="20"/>
        </w:rPr>
        <w:t xml:space="preserve"> </w:t>
      </w:r>
      <w:r w:rsidRPr="00DF30D0">
        <w:rPr>
          <w:sz w:val="20"/>
          <w:szCs w:val="20"/>
        </w:rPr>
        <w:t>artículo</w:t>
      </w:r>
      <w:r w:rsidRPr="00DF30D0">
        <w:rPr>
          <w:spacing w:val="-10"/>
          <w:sz w:val="20"/>
          <w:szCs w:val="20"/>
        </w:rPr>
        <w:t xml:space="preserve"> </w:t>
      </w:r>
      <w:r w:rsidRPr="00DF30D0">
        <w:rPr>
          <w:sz w:val="20"/>
          <w:szCs w:val="20"/>
        </w:rPr>
        <w:t>95</w:t>
      </w:r>
      <w:r w:rsidRPr="00DF30D0">
        <w:rPr>
          <w:spacing w:val="-9"/>
          <w:sz w:val="20"/>
          <w:szCs w:val="20"/>
        </w:rPr>
        <w:t xml:space="preserve"> </w:t>
      </w:r>
      <w:r w:rsidRPr="00DF30D0">
        <w:rPr>
          <w:sz w:val="20"/>
          <w:szCs w:val="20"/>
        </w:rPr>
        <w:t>de</w:t>
      </w:r>
      <w:r w:rsidRPr="00DF30D0">
        <w:rPr>
          <w:spacing w:val="-10"/>
          <w:sz w:val="20"/>
          <w:szCs w:val="20"/>
        </w:rPr>
        <w:t xml:space="preserve"> </w:t>
      </w:r>
      <w:r w:rsidRPr="00DF30D0">
        <w:rPr>
          <w:sz w:val="20"/>
          <w:szCs w:val="20"/>
        </w:rPr>
        <w:t>la</w:t>
      </w:r>
      <w:r w:rsidRPr="00DF30D0">
        <w:rPr>
          <w:spacing w:val="-9"/>
          <w:sz w:val="20"/>
          <w:szCs w:val="20"/>
        </w:rPr>
        <w:t xml:space="preserve"> </w:t>
      </w:r>
      <w:r w:rsidRPr="00DF30D0">
        <w:rPr>
          <w:sz w:val="20"/>
          <w:szCs w:val="20"/>
        </w:rPr>
        <w:t>Ley</w:t>
      </w:r>
      <w:r w:rsidRPr="00DF30D0">
        <w:rPr>
          <w:spacing w:val="-10"/>
          <w:sz w:val="20"/>
          <w:szCs w:val="20"/>
        </w:rPr>
        <w:t xml:space="preserve"> </w:t>
      </w:r>
      <w:r w:rsidRPr="00DF30D0">
        <w:rPr>
          <w:sz w:val="20"/>
          <w:szCs w:val="20"/>
        </w:rPr>
        <w:t>2166</w:t>
      </w:r>
      <w:r w:rsidRPr="00DF30D0">
        <w:rPr>
          <w:spacing w:val="-9"/>
          <w:sz w:val="20"/>
          <w:szCs w:val="20"/>
        </w:rPr>
        <w:t xml:space="preserve"> </w:t>
      </w:r>
      <w:r w:rsidRPr="00DF30D0">
        <w:rPr>
          <w:sz w:val="20"/>
          <w:szCs w:val="20"/>
        </w:rPr>
        <w:t>de</w:t>
      </w:r>
      <w:r w:rsidRPr="00DF30D0">
        <w:rPr>
          <w:spacing w:val="-10"/>
          <w:sz w:val="20"/>
          <w:szCs w:val="20"/>
        </w:rPr>
        <w:t xml:space="preserve"> </w:t>
      </w:r>
      <w:r w:rsidRPr="00DF30D0">
        <w:rPr>
          <w:sz w:val="20"/>
          <w:szCs w:val="20"/>
        </w:rPr>
        <w:t>2021</w:t>
      </w:r>
      <w:r w:rsidRPr="00DF30D0">
        <w:rPr>
          <w:spacing w:val="-9"/>
          <w:sz w:val="20"/>
          <w:szCs w:val="20"/>
        </w:rPr>
        <w:t xml:space="preserve"> </w:t>
      </w:r>
      <w:r w:rsidRPr="00DF30D0">
        <w:rPr>
          <w:sz w:val="20"/>
          <w:szCs w:val="20"/>
        </w:rPr>
        <w:t>únicamente</w:t>
      </w:r>
      <w:r w:rsidRPr="00DF30D0">
        <w:rPr>
          <w:spacing w:val="-10"/>
          <w:sz w:val="20"/>
          <w:szCs w:val="20"/>
        </w:rPr>
        <w:t xml:space="preserve"> </w:t>
      </w:r>
      <w:r w:rsidRPr="00DF30D0">
        <w:rPr>
          <w:sz w:val="20"/>
          <w:szCs w:val="20"/>
        </w:rPr>
        <w:t>puede</w:t>
      </w:r>
      <w:r w:rsidRPr="00DF30D0">
        <w:rPr>
          <w:spacing w:val="-9"/>
          <w:sz w:val="20"/>
          <w:szCs w:val="20"/>
        </w:rPr>
        <w:t xml:space="preserve"> </w:t>
      </w:r>
      <w:r w:rsidRPr="00DF30D0">
        <w:rPr>
          <w:sz w:val="20"/>
          <w:szCs w:val="20"/>
        </w:rPr>
        <w:t>realizarse</w:t>
      </w:r>
      <w:r w:rsidRPr="00DF30D0">
        <w:rPr>
          <w:spacing w:val="-10"/>
          <w:sz w:val="20"/>
          <w:szCs w:val="20"/>
        </w:rPr>
        <w:t xml:space="preserve"> </w:t>
      </w:r>
      <w:r w:rsidRPr="00DF30D0">
        <w:rPr>
          <w:sz w:val="20"/>
          <w:szCs w:val="20"/>
        </w:rPr>
        <w:t>conforme</w:t>
      </w:r>
      <w:r w:rsidRPr="00DF30D0">
        <w:rPr>
          <w:spacing w:val="-9"/>
          <w:sz w:val="20"/>
          <w:szCs w:val="20"/>
        </w:rPr>
        <w:t xml:space="preserve"> </w:t>
      </w:r>
      <w:r w:rsidRPr="00DF30D0">
        <w:rPr>
          <w:sz w:val="20"/>
          <w:szCs w:val="20"/>
        </w:rPr>
        <w:t>a</w:t>
      </w:r>
      <w:r w:rsidRPr="00DF30D0">
        <w:rPr>
          <w:spacing w:val="-10"/>
          <w:sz w:val="20"/>
          <w:szCs w:val="20"/>
        </w:rPr>
        <w:t xml:space="preserve"> </w:t>
      </w:r>
      <w:r w:rsidRPr="00DF30D0">
        <w:rPr>
          <w:sz w:val="20"/>
          <w:szCs w:val="20"/>
        </w:rPr>
        <w:t>lo</w:t>
      </w:r>
      <w:r w:rsidRPr="00DF30D0">
        <w:rPr>
          <w:spacing w:val="-9"/>
          <w:sz w:val="20"/>
          <w:szCs w:val="20"/>
        </w:rPr>
        <w:t xml:space="preserve"> </w:t>
      </w:r>
      <w:r w:rsidRPr="00DF30D0">
        <w:rPr>
          <w:sz w:val="20"/>
          <w:szCs w:val="20"/>
        </w:rPr>
        <w:t>dispuesto</w:t>
      </w:r>
      <w:r w:rsidRPr="00DF30D0">
        <w:rPr>
          <w:spacing w:val="-10"/>
          <w:sz w:val="20"/>
          <w:szCs w:val="20"/>
        </w:rPr>
        <w:t xml:space="preserve"> </w:t>
      </w:r>
      <w:r w:rsidRPr="00DF30D0">
        <w:rPr>
          <w:sz w:val="20"/>
          <w:szCs w:val="20"/>
        </w:rPr>
        <w:t>en</w:t>
      </w:r>
      <w:r w:rsidRPr="00DF30D0">
        <w:rPr>
          <w:spacing w:val="-59"/>
          <w:sz w:val="20"/>
          <w:szCs w:val="20"/>
        </w:rPr>
        <w:t xml:space="preserve"> </w:t>
      </w:r>
      <w:r w:rsidRPr="00DF30D0">
        <w:rPr>
          <w:sz w:val="20"/>
          <w:szCs w:val="20"/>
        </w:rPr>
        <w:t>dicha norma, de manera que no podrá extenderse a otros objetos distintos al de obra, siempre</w:t>
      </w:r>
      <w:r w:rsidRPr="00DF30D0">
        <w:rPr>
          <w:spacing w:val="1"/>
          <w:sz w:val="20"/>
          <w:szCs w:val="20"/>
        </w:rPr>
        <w:t xml:space="preserve"> </w:t>
      </w:r>
      <w:r w:rsidRPr="00DF30D0">
        <w:rPr>
          <w:sz w:val="20"/>
          <w:szCs w:val="20"/>
        </w:rPr>
        <w:t>que</w:t>
      </w:r>
      <w:r w:rsidRPr="00DF30D0">
        <w:rPr>
          <w:spacing w:val="-2"/>
          <w:sz w:val="20"/>
          <w:szCs w:val="20"/>
        </w:rPr>
        <w:t xml:space="preserve"> </w:t>
      </w:r>
      <w:r w:rsidRPr="00DF30D0">
        <w:rPr>
          <w:sz w:val="20"/>
          <w:szCs w:val="20"/>
        </w:rPr>
        <w:t>se</w:t>
      </w:r>
      <w:r w:rsidRPr="00DF30D0">
        <w:rPr>
          <w:spacing w:val="-1"/>
          <w:sz w:val="20"/>
          <w:szCs w:val="20"/>
        </w:rPr>
        <w:t xml:space="preserve"> </w:t>
      </w:r>
      <w:r w:rsidRPr="00DF30D0">
        <w:rPr>
          <w:sz w:val="20"/>
          <w:szCs w:val="20"/>
        </w:rPr>
        <w:t>cumplan</w:t>
      </w:r>
      <w:r w:rsidRPr="00DF30D0">
        <w:rPr>
          <w:spacing w:val="-2"/>
          <w:sz w:val="20"/>
          <w:szCs w:val="20"/>
        </w:rPr>
        <w:t xml:space="preserve"> </w:t>
      </w:r>
      <w:r w:rsidRPr="00DF30D0">
        <w:rPr>
          <w:sz w:val="20"/>
          <w:szCs w:val="20"/>
        </w:rPr>
        <w:t>con</w:t>
      </w:r>
      <w:r w:rsidRPr="00DF30D0">
        <w:rPr>
          <w:spacing w:val="-1"/>
          <w:sz w:val="20"/>
          <w:szCs w:val="20"/>
        </w:rPr>
        <w:t xml:space="preserve"> </w:t>
      </w:r>
      <w:r w:rsidRPr="00DF30D0">
        <w:rPr>
          <w:sz w:val="20"/>
          <w:szCs w:val="20"/>
        </w:rPr>
        <w:t>los</w:t>
      </w:r>
      <w:r w:rsidRPr="00DF30D0">
        <w:rPr>
          <w:spacing w:val="-1"/>
          <w:sz w:val="20"/>
          <w:szCs w:val="20"/>
        </w:rPr>
        <w:t xml:space="preserve"> </w:t>
      </w:r>
      <w:r w:rsidRPr="00DF30D0">
        <w:rPr>
          <w:sz w:val="20"/>
          <w:szCs w:val="20"/>
        </w:rPr>
        <w:t>demás</w:t>
      </w:r>
      <w:r w:rsidRPr="00DF30D0">
        <w:rPr>
          <w:spacing w:val="-2"/>
          <w:sz w:val="20"/>
          <w:szCs w:val="20"/>
        </w:rPr>
        <w:t xml:space="preserve"> </w:t>
      </w:r>
      <w:r w:rsidRPr="00DF30D0">
        <w:rPr>
          <w:sz w:val="20"/>
          <w:szCs w:val="20"/>
        </w:rPr>
        <w:t>presupuestos</w:t>
      </w:r>
      <w:r w:rsidRPr="00DF30D0">
        <w:rPr>
          <w:spacing w:val="-1"/>
          <w:sz w:val="20"/>
          <w:szCs w:val="20"/>
        </w:rPr>
        <w:t xml:space="preserve"> </w:t>
      </w:r>
      <w:r w:rsidRPr="00DF30D0">
        <w:rPr>
          <w:sz w:val="20"/>
          <w:szCs w:val="20"/>
        </w:rPr>
        <w:t>indicados.</w:t>
      </w:r>
    </w:p>
    <w:p w14:paraId="097E6B68" w14:textId="33C17867" w:rsidR="007F3D06" w:rsidRPr="00DF30D0" w:rsidRDefault="007F3D06" w:rsidP="00DF30D0">
      <w:pPr>
        <w:pStyle w:val="Textoindependiente"/>
        <w:spacing w:before="120"/>
        <w:ind w:left="118" w:right="196" w:firstLine="709"/>
        <w:jc w:val="both"/>
        <w:rPr>
          <w:sz w:val="20"/>
          <w:szCs w:val="20"/>
        </w:rPr>
      </w:pPr>
      <w:r w:rsidRPr="00DF30D0">
        <w:rPr>
          <w:sz w:val="20"/>
          <w:szCs w:val="20"/>
        </w:rPr>
        <w:t>Lo anterior, sin perjuicio de la celebración de convenios solidarios con los organismos de</w:t>
      </w:r>
      <w:r w:rsidRPr="00DF30D0">
        <w:rPr>
          <w:spacing w:val="-59"/>
          <w:sz w:val="20"/>
          <w:szCs w:val="20"/>
        </w:rPr>
        <w:t xml:space="preserve"> </w:t>
      </w:r>
      <w:r w:rsidRPr="00DF30D0">
        <w:rPr>
          <w:sz w:val="20"/>
          <w:szCs w:val="20"/>
        </w:rPr>
        <w:t>acción</w:t>
      </w:r>
      <w:r w:rsidRPr="00DF30D0">
        <w:rPr>
          <w:spacing w:val="-11"/>
          <w:sz w:val="20"/>
          <w:szCs w:val="20"/>
        </w:rPr>
        <w:t xml:space="preserve"> </w:t>
      </w:r>
      <w:r w:rsidRPr="00DF30D0">
        <w:rPr>
          <w:sz w:val="20"/>
          <w:szCs w:val="20"/>
        </w:rPr>
        <w:t>comunal</w:t>
      </w:r>
      <w:r w:rsidRPr="00DF30D0">
        <w:rPr>
          <w:spacing w:val="-11"/>
          <w:sz w:val="20"/>
          <w:szCs w:val="20"/>
        </w:rPr>
        <w:t xml:space="preserve"> </w:t>
      </w:r>
      <w:r w:rsidRPr="00DF30D0">
        <w:rPr>
          <w:sz w:val="20"/>
          <w:szCs w:val="20"/>
        </w:rPr>
        <w:t>mediante</w:t>
      </w:r>
      <w:r w:rsidRPr="00DF30D0">
        <w:rPr>
          <w:spacing w:val="-11"/>
          <w:sz w:val="20"/>
          <w:szCs w:val="20"/>
        </w:rPr>
        <w:t xml:space="preserve"> </w:t>
      </w:r>
      <w:r w:rsidRPr="00DF30D0">
        <w:rPr>
          <w:sz w:val="20"/>
          <w:szCs w:val="20"/>
        </w:rPr>
        <w:t>los</w:t>
      </w:r>
      <w:r w:rsidRPr="00DF30D0">
        <w:rPr>
          <w:spacing w:val="-11"/>
          <w:sz w:val="20"/>
          <w:szCs w:val="20"/>
        </w:rPr>
        <w:t xml:space="preserve"> </w:t>
      </w:r>
      <w:r w:rsidRPr="00DF30D0">
        <w:rPr>
          <w:sz w:val="20"/>
          <w:szCs w:val="20"/>
        </w:rPr>
        <w:t>otros</w:t>
      </w:r>
      <w:r w:rsidRPr="00DF30D0">
        <w:rPr>
          <w:spacing w:val="-11"/>
          <w:sz w:val="20"/>
          <w:szCs w:val="20"/>
        </w:rPr>
        <w:t xml:space="preserve"> </w:t>
      </w:r>
      <w:r w:rsidRPr="00DF30D0">
        <w:rPr>
          <w:sz w:val="20"/>
          <w:szCs w:val="20"/>
        </w:rPr>
        <w:t>dos</w:t>
      </w:r>
      <w:r w:rsidRPr="00DF30D0">
        <w:rPr>
          <w:spacing w:val="-11"/>
          <w:sz w:val="20"/>
          <w:szCs w:val="20"/>
        </w:rPr>
        <w:t xml:space="preserve"> </w:t>
      </w:r>
      <w:r w:rsidRPr="00DF30D0">
        <w:rPr>
          <w:sz w:val="20"/>
          <w:szCs w:val="20"/>
        </w:rPr>
        <w:t>regímenes</w:t>
      </w:r>
      <w:r w:rsidRPr="00DF30D0">
        <w:rPr>
          <w:spacing w:val="-10"/>
          <w:sz w:val="20"/>
          <w:szCs w:val="20"/>
        </w:rPr>
        <w:t xml:space="preserve"> </w:t>
      </w:r>
      <w:r w:rsidRPr="00DF30D0">
        <w:rPr>
          <w:sz w:val="20"/>
          <w:szCs w:val="20"/>
        </w:rPr>
        <w:t>señalados</w:t>
      </w:r>
      <w:r w:rsidRPr="00DF30D0">
        <w:rPr>
          <w:spacing w:val="-11"/>
          <w:sz w:val="20"/>
          <w:szCs w:val="20"/>
        </w:rPr>
        <w:t xml:space="preserve"> </w:t>
      </w:r>
      <w:r w:rsidRPr="00DF30D0">
        <w:rPr>
          <w:sz w:val="20"/>
          <w:szCs w:val="20"/>
        </w:rPr>
        <w:t>en</w:t>
      </w:r>
      <w:r w:rsidRPr="00DF30D0">
        <w:rPr>
          <w:spacing w:val="-11"/>
          <w:sz w:val="20"/>
          <w:szCs w:val="20"/>
        </w:rPr>
        <w:t xml:space="preserve"> </w:t>
      </w:r>
      <w:r w:rsidRPr="00DF30D0">
        <w:rPr>
          <w:sz w:val="20"/>
          <w:szCs w:val="20"/>
        </w:rPr>
        <w:t>el</w:t>
      </w:r>
      <w:r w:rsidRPr="00DF30D0">
        <w:rPr>
          <w:spacing w:val="-11"/>
          <w:sz w:val="20"/>
          <w:szCs w:val="20"/>
        </w:rPr>
        <w:t xml:space="preserve"> </w:t>
      </w:r>
      <w:r w:rsidRPr="00DF30D0">
        <w:rPr>
          <w:sz w:val="20"/>
          <w:szCs w:val="20"/>
        </w:rPr>
        <w:t>numeral</w:t>
      </w:r>
      <w:r w:rsidRPr="00DF30D0">
        <w:rPr>
          <w:spacing w:val="-11"/>
          <w:sz w:val="20"/>
          <w:szCs w:val="20"/>
        </w:rPr>
        <w:t xml:space="preserve"> </w:t>
      </w:r>
      <w:r w:rsidRPr="00DF30D0">
        <w:rPr>
          <w:sz w:val="20"/>
          <w:szCs w:val="20"/>
        </w:rPr>
        <w:t>2.1</w:t>
      </w:r>
      <w:r w:rsidRPr="00DF30D0">
        <w:rPr>
          <w:spacing w:val="-11"/>
          <w:sz w:val="20"/>
          <w:szCs w:val="20"/>
        </w:rPr>
        <w:t xml:space="preserve"> </w:t>
      </w:r>
      <w:r w:rsidRPr="00DF30D0">
        <w:rPr>
          <w:sz w:val="20"/>
          <w:szCs w:val="20"/>
        </w:rPr>
        <w:t>de</w:t>
      </w:r>
      <w:r w:rsidRPr="00DF30D0">
        <w:rPr>
          <w:spacing w:val="-11"/>
          <w:sz w:val="20"/>
          <w:szCs w:val="20"/>
        </w:rPr>
        <w:t xml:space="preserve"> </w:t>
      </w:r>
      <w:r w:rsidRPr="00DF30D0">
        <w:rPr>
          <w:sz w:val="20"/>
          <w:szCs w:val="20"/>
        </w:rPr>
        <w:t>este</w:t>
      </w:r>
      <w:r w:rsidRPr="00DF30D0">
        <w:rPr>
          <w:spacing w:val="-10"/>
          <w:sz w:val="20"/>
          <w:szCs w:val="20"/>
        </w:rPr>
        <w:t xml:space="preserve"> </w:t>
      </w:r>
      <w:r w:rsidRPr="00DF30D0">
        <w:rPr>
          <w:sz w:val="20"/>
          <w:szCs w:val="20"/>
        </w:rPr>
        <w:t>concepto,</w:t>
      </w:r>
      <w:r w:rsidRPr="00DF30D0">
        <w:rPr>
          <w:spacing w:val="-59"/>
          <w:sz w:val="20"/>
          <w:szCs w:val="20"/>
        </w:rPr>
        <w:t xml:space="preserve"> </w:t>
      </w:r>
      <w:r w:rsidRPr="00DF30D0">
        <w:rPr>
          <w:sz w:val="20"/>
          <w:szCs w:val="20"/>
        </w:rPr>
        <w:t>esto es, el previsto en el Decreto 092 de 2017; y el que se fundamenta en los parágrafos tercero</w:t>
      </w:r>
      <w:r w:rsidRPr="00DF30D0">
        <w:rPr>
          <w:spacing w:val="-60"/>
          <w:sz w:val="20"/>
          <w:szCs w:val="20"/>
        </w:rPr>
        <w:t xml:space="preserve"> </w:t>
      </w:r>
      <w:r w:rsidRPr="00DF30D0">
        <w:rPr>
          <w:sz w:val="20"/>
          <w:szCs w:val="20"/>
        </w:rPr>
        <w:t>y quinto del artículo 3 de la Ley 136 de 1994, los cuales deben interpretarse armónicamente con</w:t>
      </w:r>
      <w:r w:rsidRPr="00DF30D0">
        <w:rPr>
          <w:spacing w:val="-59"/>
          <w:sz w:val="20"/>
          <w:szCs w:val="20"/>
        </w:rPr>
        <w:t xml:space="preserve"> </w:t>
      </w:r>
      <w:r w:rsidRPr="00DF30D0">
        <w:rPr>
          <w:spacing w:val="-1"/>
          <w:sz w:val="20"/>
          <w:szCs w:val="20"/>
        </w:rPr>
        <w:t>lo</w:t>
      </w:r>
      <w:r w:rsidRPr="00DF30D0">
        <w:rPr>
          <w:spacing w:val="-15"/>
          <w:sz w:val="20"/>
          <w:szCs w:val="20"/>
        </w:rPr>
        <w:t xml:space="preserve"> </w:t>
      </w:r>
      <w:r w:rsidRPr="00DF30D0">
        <w:rPr>
          <w:spacing w:val="-1"/>
          <w:sz w:val="20"/>
          <w:szCs w:val="20"/>
        </w:rPr>
        <w:t>dispuesto</w:t>
      </w:r>
      <w:r w:rsidRPr="00DF30D0">
        <w:rPr>
          <w:spacing w:val="-14"/>
          <w:sz w:val="20"/>
          <w:szCs w:val="20"/>
        </w:rPr>
        <w:t xml:space="preserve"> </w:t>
      </w:r>
      <w:r w:rsidRPr="00DF30D0">
        <w:rPr>
          <w:spacing w:val="-1"/>
          <w:sz w:val="20"/>
          <w:szCs w:val="20"/>
        </w:rPr>
        <w:t>en</w:t>
      </w:r>
      <w:r w:rsidRPr="00DF30D0">
        <w:rPr>
          <w:spacing w:val="-14"/>
          <w:sz w:val="20"/>
          <w:szCs w:val="20"/>
        </w:rPr>
        <w:t xml:space="preserve"> </w:t>
      </w:r>
      <w:r w:rsidRPr="00DF30D0">
        <w:rPr>
          <w:spacing w:val="-1"/>
          <w:sz w:val="20"/>
          <w:szCs w:val="20"/>
        </w:rPr>
        <w:t>el</w:t>
      </w:r>
      <w:r w:rsidRPr="00DF30D0">
        <w:rPr>
          <w:spacing w:val="-14"/>
          <w:sz w:val="20"/>
          <w:szCs w:val="20"/>
        </w:rPr>
        <w:t xml:space="preserve"> </w:t>
      </w:r>
      <w:r w:rsidRPr="00DF30D0">
        <w:rPr>
          <w:spacing w:val="-1"/>
          <w:sz w:val="20"/>
          <w:szCs w:val="20"/>
        </w:rPr>
        <w:t>artículo</w:t>
      </w:r>
      <w:r w:rsidRPr="00DF30D0">
        <w:rPr>
          <w:spacing w:val="-14"/>
          <w:sz w:val="20"/>
          <w:szCs w:val="20"/>
        </w:rPr>
        <w:t xml:space="preserve"> </w:t>
      </w:r>
      <w:r w:rsidRPr="00DF30D0">
        <w:rPr>
          <w:spacing w:val="-1"/>
          <w:sz w:val="20"/>
          <w:szCs w:val="20"/>
        </w:rPr>
        <w:t>141</w:t>
      </w:r>
      <w:r w:rsidRPr="00DF30D0">
        <w:rPr>
          <w:spacing w:val="-14"/>
          <w:sz w:val="20"/>
          <w:szCs w:val="20"/>
        </w:rPr>
        <w:t xml:space="preserve"> </w:t>
      </w:r>
      <w:r w:rsidRPr="00DF30D0">
        <w:rPr>
          <w:spacing w:val="-1"/>
          <w:sz w:val="20"/>
          <w:szCs w:val="20"/>
        </w:rPr>
        <w:t>de</w:t>
      </w:r>
      <w:r w:rsidRPr="00DF30D0">
        <w:rPr>
          <w:spacing w:val="-14"/>
          <w:sz w:val="20"/>
          <w:szCs w:val="20"/>
        </w:rPr>
        <w:t xml:space="preserve"> </w:t>
      </w:r>
      <w:r w:rsidRPr="00DF30D0">
        <w:rPr>
          <w:spacing w:val="-1"/>
          <w:sz w:val="20"/>
          <w:szCs w:val="20"/>
        </w:rPr>
        <w:t>la</w:t>
      </w:r>
      <w:r w:rsidRPr="00DF30D0">
        <w:rPr>
          <w:spacing w:val="-14"/>
          <w:sz w:val="20"/>
          <w:szCs w:val="20"/>
        </w:rPr>
        <w:t xml:space="preserve"> </w:t>
      </w:r>
      <w:r w:rsidRPr="00DF30D0">
        <w:rPr>
          <w:spacing w:val="-1"/>
          <w:sz w:val="20"/>
          <w:szCs w:val="20"/>
        </w:rPr>
        <w:t>precitada</w:t>
      </w:r>
      <w:r w:rsidRPr="00DF30D0">
        <w:rPr>
          <w:spacing w:val="-14"/>
          <w:sz w:val="20"/>
          <w:szCs w:val="20"/>
        </w:rPr>
        <w:t xml:space="preserve"> </w:t>
      </w:r>
      <w:r w:rsidRPr="00DF30D0">
        <w:rPr>
          <w:sz w:val="20"/>
          <w:szCs w:val="20"/>
        </w:rPr>
        <w:t>Ley</w:t>
      </w:r>
      <w:r w:rsidRPr="00DF30D0">
        <w:rPr>
          <w:spacing w:val="-14"/>
          <w:sz w:val="20"/>
          <w:szCs w:val="20"/>
        </w:rPr>
        <w:t xml:space="preserve"> </w:t>
      </w:r>
      <w:r w:rsidRPr="00DF30D0">
        <w:rPr>
          <w:sz w:val="20"/>
          <w:szCs w:val="20"/>
        </w:rPr>
        <w:t>y,</w:t>
      </w:r>
      <w:r w:rsidRPr="00DF30D0">
        <w:rPr>
          <w:spacing w:val="-14"/>
          <w:sz w:val="20"/>
          <w:szCs w:val="20"/>
        </w:rPr>
        <w:t xml:space="preserve"> </w:t>
      </w:r>
      <w:r w:rsidRPr="00DF30D0">
        <w:rPr>
          <w:sz w:val="20"/>
          <w:szCs w:val="20"/>
        </w:rPr>
        <w:t>actualmente,</w:t>
      </w:r>
      <w:r w:rsidRPr="00DF30D0">
        <w:rPr>
          <w:spacing w:val="-13"/>
          <w:sz w:val="20"/>
          <w:szCs w:val="20"/>
        </w:rPr>
        <w:t xml:space="preserve"> </w:t>
      </w:r>
      <w:r w:rsidRPr="00DF30D0">
        <w:rPr>
          <w:sz w:val="20"/>
          <w:szCs w:val="20"/>
        </w:rPr>
        <w:t>con</w:t>
      </w:r>
      <w:r w:rsidRPr="00DF30D0">
        <w:rPr>
          <w:spacing w:val="-14"/>
          <w:sz w:val="20"/>
          <w:szCs w:val="20"/>
        </w:rPr>
        <w:t xml:space="preserve"> </w:t>
      </w:r>
      <w:r w:rsidRPr="00DF30D0">
        <w:rPr>
          <w:sz w:val="20"/>
          <w:szCs w:val="20"/>
        </w:rPr>
        <w:t>el</w:t>
      </w:r>
      <w:r w:rsidRPr="00DF30D0">
        <w:rPr>
          <w:spacing w:val="-14"/>
          <w:sz w:val="20"/>
          <w:szCs w:val="20"/>
        </w:rPr>
        <w:t xml:space="preserve"> </w:t>
      </w:r>
      <w:r w:rsidRPr="00DF30D0">
        <w:rPr>
          <w:sz w:val="20"/>
          <w:szCs w:val="20"/>
        </w:rPr>
        <w:t>artículo</w:t>
      </w:r>
      <w:r w:rsidRPr="00DF30D0">
        <w:rPr>
          <w:spacing w:val="-14"/>
          <w:sz w:val="20"/>
          <w:szCs w:val="20"/>
        </w:rPr>
        <w:t xml:space="preserve"> </w:t>
      </w:r>
      <w:r w:rsidRPr="00DF30D0">
        <w:rPr>
          <w:sz w:val="20"/>
          <w:szCs w:val="20"/>
        </w:rPr>
        <w:t>63</w:t>
      </w:r>
      <w:r w:rsidRPr="00DF30D0">
        <w:rPr>
          <w:spacing w:val="-14"/>
          <w:sz w:val="20"/>
          <w:szCs w:val="20"/>
        </w:rPr>
        <w:t xml:space="preserve"> </w:t>
      </w:r>
      <w:r w:rsidRPr="00DF30D0">
        <w:rPr>
          <w:sz w:val="20"/>
          <w:szCs w:val="20"/>
        </w:rPr>
        <w:t>de</w:t>
      </w:r>
      <w:r w:rsidRPr="00DF30D0">
        <w:rPr>
          <w:spacing w:val="-14"/>
          <w:sz w:val="20"/>
          <w:szCs w:val="20"/>
        </w:rPr>
        <w:t xml:space="preserve"> </w:t>
      </w:r>
      <w:r w:rsidRPr="00DF30D0">
        <w:rPr>
          <w:sz w:val="20"/>
          <w:szCs w:val="20"/>
        </w:rPr>
        <w:t>la</w:t>
      </w:r>
      <w:r w:rsidRPr="00DF30D0">
        <w:rPr>
          <w:spacing w:val="-14"/>
          <w:sz w:val="20"/>
          <w:szCs w:val="20"/>
        </w:rPr>
        <w:t xml:space="preserve"> </w:t>
      </w:r>
      <w:r w:rsidRPr="00DF30D0">
        <w:rPr>
          <w:sz w:val="20"/>
          <w:szCs w:val="20"/>
        </w:rPr>
        <w:t>Ley</w:t>
      </w:r>
      <w:r w:rsidRPr="00DF30D0">
        <w:rPr>
          <w:spacing w:val="-14"/>
          <w:sz w:val="20"/>
          <w:szCs w:val="20"/>
        </w:rPr>
        <w:t xml:space="preserve"> </w:t>
      </w:r>
      <w:r w:rsidRPr="00DF30D0">
        <w:rPr>
          <w:sz w:val="20"/>
          <w:szCs w:val="20"/>
        </w:rPr>
        <w:t>2166</w:t>
      </w:r>
      <w:r w:rsidRPr="00DF30D0">
        <w:rPr>
          <w:spacing w:val="1"/>
          <w:sz w:val="20"/>
          <w:szCs w:val="20"/>
        </w:rPr>
        <w:t xml:space="preserve"> </w:t>
      </w:r>
      <w:r w:rsidRPr="00DF30D0">
        <w:rPr>
          <w:sz w:val="20"/>
          <w:szCs w:val="20"/>
        </w:rPr>
        <w:t>de</w:t>
      </w:r>
      <w:r w:rsidRPr="00DF30D0">
        <w:rPr>
          <w:spacing w:val="-1"/>
          <w:sz w:val="20"/>
          <w:szCs w:val="20"/>
        </w:rPr>
        <w:t xml:space="preserve"> </w:t>
      </w:r>
      <w:r w:rsidRPr="00DF30D0">
        <w:rPr>
          <w:sz w:val="20"/>
          <w:szCs w:val="20"/>
        </w:rPr>
        <w:t>2021</w:t>
      </w:r>
      <w:r w:rsidR="00726C5F" w:rsidRPr="00DF30D0">
        <w:rPr>
          <w:rStyle w:val="Refdenotaalpie"/>
          <w:sz w:val="20"/>
          <w:szCs w:val="20"/>
        </w:rPr>
        <w:footnoteReference w:id="9"/>
      </w:r>
      <w:r w:rsidRPr="00DF30D0">
        <w:rPr>
          <w:sz w:val="20"/>
          <w:szCs w:val="20"/>
        </w:rPr>
        <w:t>.</w:t>
      </w:r>
    </w:p>
    <w:p w14:paraId="51EB3A8A" w14:textId="77777777" w:rsidR="007F3D06" w:rsidRPr="00DF30D0" w:rsidRDefault="007F3D06" w:rsidP="00DF30D0">
      <w:pPr>
        <w:pStyle w:val="Textoindependiente"/>
        <w:spacing w:before="120"/>
        <w:ind w:left="118" w:right="197" w:firstLine="709"/>
        <w:jc w:val="both"/>
        <w:rPr>
          <w:sz w:val="20"/>
          <w:szCs w:val="20"/>
        </w:rPr>
      </w:pPr>
      <w:r w:rsidRPr="00DF30D0">
        <w:rPr>
          <w:spacing w:val="-1"/>
          <w:sz w:val="20"/>
          <w:szCs w:val="20"/>
        </w:rPr>
        <w:t>A</w:t>
      </w:r>
      <w:r w:rsidRPr="00DF30D0">
        <w:rPr>
          <w:spacing w:val="-15"/>
          <w:sz w:val="20"/>
          <w:szCs w:val="20"/>
        </w:rPr>
        <w:t xml:space="preserve"> </w:t>
      </w:r>
      <w:r w:rsidRPr="00DF30D0">
        <w:rPr>
          <w:spacing w:val="-1"/>
          <w:sz w:val="20"/>
          <w:szCs w:val="20"/>
        </w:rPr>
        <w:t>este</w:t>
      </w:r>
      <w:r w:rsidRPr="00DF30D0">
        <w:rPr>
          <w:spacing w:val="-15"/>
          <w:sz w:val="20"/>
          <w:szCs w:val="20"/>
        </w:rPr>
        <w:t xml:space="preserve"> </w:t>
      </w:r>
      <w:r w:rsidRPr="00DF30D0">
        <w:rPr>
          <w:spacing w:val="-1"/>
          <w:sz w:val="20"/>
          <w:szCs w:val="20"/>
        </w:rPr>
        <w:t>respecto,</w:t>
      </w:r>
      <w:r w:rsidRPr="00DF30D0">
        <w:rPr>
          <w:spacing w:val="-14"/>
          <w:sz w:val="20"/>
          <w:szCs w:val="20"/>
        </w:rPr>
        <w:t xml:space="preserve"> </w:t>
      </w:r>
      <w:r w:rsidRPr="00DF30D0">
        <w:rPr>
          <w:spacing w:val="-1"/>
          <w:sz w:val="20"/>
          <w:szCs w:val="20"/>
        </w:rPr>
        <w:t>es</w:t>
      </w:r>
      <w:r w:rsidRPr="00DF30D0">
        <w:rPr>
          <w:spacing w:val="-15"/>
          <w:sz w:val="20"/>
          <w:szCs w:val="20"/>
        </w:rPr>
        <w:t xml:space="preserve"> </w:t>
      </w:r>
      <w:r w:rsidRPr="00DF30D0">
        <w:rPr>
          <w:spacing w:val="-1"/>
          <w:sz w:val="20"/>
          <w:szCs w:val="20"/>
        </w:rPr>
        <w:t>preciso</w:t>
      </w:r>
      <w:r w:rsidRPr="00DF30D0">
        <w:rPr>
          <w:spacing w:val="-14"/>
          <w:sz w:val="20"/>
          <w:szCs w:val="20"/>
        </w:rPr>
        <w:t xml:space="preserve"> </w:t>
      </w:r>
      <w:r w:rsidRPr="00DF30D0">
        <w:rPr>
          <w:spacing w:val="-1"/>
          <w:sz w:val="20"/>
          <w:szCs w:val="20"/>
        </w:rPr>
        <w:t>señalar</w:t>
      </w:r>
      <w:r w:rsidRPr="00DF30D0">
        <w:rPr>
          <w:spacing w:val="-15"/>
          <w:sz w:val="20"/>
          <w:szCs w:val="20"/>
        </w:rPr>
        <w:t xml:space="preserve"> </w:t>
      </w:r>
      <w:r w:rsidRPr="00DF30D0">
        <w:rPr>
          <w:spacing w:val="-1"/>
          <w:sz w:val="20"/>
          <w:szCs w:val="20"/>
        </w:rPr>
        <w:t>que</w:t>
      </w:r>
      <w:r w:rsidRPr="00DF30D0">
        <w:rPr>
          <w:spacing w:val="-14"/>
          <w:sz w:val="20"/>
          <w:szCs w:val="20"/>
        </w:rPr>
        <w:t xml:space="preserve"> </w:t>
      </w:r>
      <w:r w:rsidRPr="00DF30D0">
        <w:rPr>
          <w:spacing w:val="-1"/>
          <w:sz w:val="20"/>
          <w:szCs w:val="20"/>
        </w:rPr>
        <w:t>conforme</w:t>
      </w:r>
      <w:r w:rsidRPr="00DF30D0">
        <w:rPr>
          <w:spacing w:val="-15"/>
          <w:sz w:val="20"/>
          <w:szCs w:val="20"/>
        </w:rPr>
        <w:t xml:space="preserve"> </w:t>
      </w:r>
      <w:r w:rsidRPr="00DF30D0">
        <w:rPr>
          <w:sz w:val="20"/>
          <w:szCs w:val="20"/>
        </w:rPr>
        <w:t>con</w:t>
      </w:r>
      <w:r w:rsidRPr="00DF30D0">
        <w:rPr>
          <w:spacing w:val="-14"/>
          <w:sz w:val="20"/>
          <w:szCs w:val="20"/>
        </w:rPr>
        <w:t xml:space="preserve"> </w:t>
      </w:r>
      <w:r w:rsidRPr="00DF30D0">
        <w:rPr>
          <w:sz w:val="20"/>
          <w:szCs w:val="20"/>
        </w:rPr>
        <w:t>el</w:t>
      </w:r>
      <w:r w:rsidRPr="00DF30D0">
        <w:rPr>
          <w:spacing w:val="-15"/>
          <w:sz w:val="20"/>
          <w:szCs w:val="20"/>
        </w:rPr>
        <w:t xml:space="preserve"> </w:t>
      </w:r>
      <w:r w:rsidRPr="00DF30D0">
        <w:rPr>
          <w:sz w:val="20"/>
          <w:szCs w:val="20"/>
        </w:rPr>
        <w:t>artículo</w:t>
      </w:r>
      <w:r w:rsidRPr="00DF30D0">
        <w:rPr>
          <w:spacing w:val="-15"/>
          <w:sz w:val="20"/>
          <w:szCs w:val="20"/>
        </w:rPr>
        <w:t xml:space="preserve"> </w:t>
      </w:r>
      <w:r w:rsidRPr="00DF30D0">
        <w:rPr>
          <w:sz w:val="20"/>
          <w:szCs w:val="20"/>
        </w:rPr>
        <w:t>63</w:t>
      </w:r>
      <w:r w:rsidRPr="00DF30D0">
        <w:rPr>
          <w:spacing w:val="-14"/>
          <w:sz w:val="20"/>
          <w:szCs w:val="20"/>
        </w:rPr>
        <w:t xml:space="preserve"> </w:t>
      </w:r>
      <w:r w:rsidRPr="00DF30D0">
        <w:rPr>
          <w:sz w:val="20"/>
          <w:szCs w:val="20"/>
        </w:rPr>
        <w:t>de</w:t>
      </w:r>
      <w:r w:rsidRPr="00DF30D0">
        <w:rPr>
          <w:spacing w:val="-15"/>
          <w:sz w:val="20"/>
          <w:szCs w:val="20"/>
        </w:rPr>
        <w:t xml:space="preserve"> </w:t>
      </w:r>
      <w:r w:rsidRPr="00DF30D0">
        <w:rPr>
          <w:sz w:val="20"/>
          <w:szCs w:val="20"/>
        </w:rPr>
        <w:t>la</w:t>
      </w:r>
      <w:r w:rsidRPr="00DF30D0">
        <w:rPr>
          <w:spacing w:val="-14"/>
          <w:sz w:val="20"/>
          <w:szCs w:val="20"/>
        </w:rPr>
        <w:t xml:space="preserve"> </w:t>
      </w:r>
      <w:r w:rsidRPr="00DF30D0">
        <w:rPr>
          <w:sz w:val="20"/>
          <w:szCs w:val="20"/>
        </w:rPr>
        <w:t>Ley</w:t>
      </w:r>
      <w:r w:rsidRPr="00DF30D0">
        <w:rPr>
          <w:spacing w:val="-15"/>
          <w:sz w:val="20"/>
          <w:szCs w:val="20"/>
        </w:rPr>
        <w:t xml:space="preserve"> </w:t>
      </w:r>
      <w:r w:rsidRPr="00DF30D0">
        <w:rPr>
          <w:sz w:val="20"/>
          <w:szCs w:val="20"/>
        </w:rPr>
        <w:t>2166</w:t>
      </w:r>
      <w:r w:rsidRPr="00DF30D0">
        <w:rPr>
          <w:spacing w:val="-14"/>
          <w:sz w:val="20"/>
          <w:szCs w:val="20"/>
        </w:rPr>
        <w:t xml:space="preserve"> </w:t>
      </w:r>
      <w:r w:rsidRPr="00DF30D0">
        <w:rPr>
          <w:sz w:val="20"/>
          <w:szCs w:val="20"/>
        </w:rPr>
        <w:t>de</w:t>
      </w:r>
      <w:r w:rsidRPr="00DF30D0">
        <w:rPr>
          <w:spacing w:val="-15"/>
          <w:sz w:val="20"/>
          <w:szCs w:val="20"/>
        </w:rPr>
        <w:t xml:space="preserve"> </w:t>
      </w:r>
      <w:r w:rsidRPr="00DF30D0">
        <w:rPr>
          <w:sz w:val="20"/>
          <w:szCs w:val="20"/>
        </w:rPr>
        <w:t>2021</w:t>
      </w:r>
      <w:r w:rsidRPr="00DF30D0">
        <w:rPr>
          <w:spacing w:val="-59"/>
          <w:sz w:val="20"/>
          <w:szCs w:val="20"/>
        </w:rPr>
        <w:t xml:space="preserve"> </w:t>
      </w:r>
      <w:r w:rsidRPr="00DF30D0">
        <w:rPr>
          <w:sz w:val="20"/>
          <w:szCs w:val="20"/>
        </w:rPr>
        <w:t>las</w:t>
      </w:r>
      <w:r w:rsidRPr="00DF30D0">
        <w:rPr>
          <w:spacing w:val="1"/>
          <w:sz w:val="20"/>
          <w:szCs w:val="20"/>
        </w:rPr>
        <w:t xml:space="preserve"> </w:t>
      </w:r>
      <w:r w:rsidRPr="00DF30D0">
        <w:rPr>
          <w:sz w:val="20"/>
          <w:szCs w:val="20"/>
        </w:rPr>
        <w:t>organizaciones</w:t>
      </w:r>
      <w:r w:rsidRPr="00DF30D0">
        <w:rPr>
          <w:spacing w:val="1"/>
          <w:sz w:val="20"/>
          <w:szCs w:val="20"/>
        </w:rPr>
        <w:t xml:space="preserve"> </w:t>
      </w:r>
      <w:r w:rsidRPr="00DF30D0">
        <w:rPr>
          <w:sz w:val="20"/>
          <w:szCs w:val="20"/>
        </w:rPr>
        <w:t>comunales</w:t>
      </w:r>
      <w:r w:rsidRPr="00DF30D0">
        <w:rPr>
          <w:spacing w:val="1"/>
          <w:sz w:val="20"/>
          <w:szCs w:val="20"/>
        </w:rPr>
        <w:t xml:space="preserve"> </w:t>
      </w:r>
      <w:r w:rsidRPr="00DF30D0">
        <w:rPr>
          <w:sz w:val="20"/>
          <w:szCs w:val="20"/>
        </w:rPr>
        <w:t>cuentan</w:t>
      </w:r>
      <w:r w:rsidRPr="00DF30D0">
        <w:rPr>
          <w:spacing w:val="1"/>
          <w:sz w:val="20"/>
          <w:szCs w:val="20"/>
        </w:rPr>
        <w:t xml:space="preserve"> </w:t>
      </w:r>
      <w:r w:rsidRPr="00DF30D0">
        <w:rPr>
          <w:sz w:val="20"/>
          <w:szCs w:val="20"/>
        </w:rPr>
        <w:t>con</w:t>
      </w:r>
      <w:r w:rsidRPr="00DF30D0">
        <w:rPr>
          <w:spacing w:val="1"/>
          <w:sz w:val="20"/>
          <w:szCs w:val="20"/>
        </w:rPr>
        <w:t xml:space="preserve"> </w:t>
      </w:r>
      <w:r w:rsidRPr="00DF30D0">
        <w:rPr>
          <w:sz w:val="20"/>
          <w:szCs w:val="20"/>
        </w:rPr>
        <w:t>la</w:t>
      </w:r>
      <w:r w:rsidRPr="00DF30D0">
        <w:rPr>
          <w:spacing w:val="1"/>
          <w:sz w:val="20"/>
          <w:szCs w:val="20"/>
        </w:rPr>
        <w:t xml:space="preserve"> </w:t>
      </w:r>
      <w:r w:rsidRPr="00DF30D0">
        <w:rPr>
          <w:sz w:val="20"/>
          <w:szCs w:val="20"/>
        </w:rPr>
        <w:t>posibilidad</w:t>
      </w:r>
      <w:r w:rsidRPr="00DF30D0">
        <w:rPr>
          <w:spacing w:val="1"/>
          <w:sz w:val="20"/>
          <w:szCs w:val="20"/>
        </w:rPr>
        <w:t xml:space="preserve"> </w:t>
      </w:r>
      <w:r w:rsidRPr="00DF30D0">
        <w:rPr>
          <w:sz w:val="20"/>
          <w:szCs w:val="20"/>
        </w:rPr>
        <w:t>de</w:t>
      </w:r>
      <w:r w:rsidRPr="00DF30D0">
        <w:rPr>
          <w:spacing w:val="1"/>
          <w:sz w:val="20"/>
          <w:szCs w:val="20"/>
        </w:rPr>
        <w:t xml:space="preserve"> </w:t>
      </w:r>
      <w:r w:rsidRPr="00DF30D0">
        <w:rPr>
          <w:sz w:val="20"/>
          <w:szCs w:val="20"/>
        </w:rPr>
        <w:t>vincularse</w:t>
      </w:r>
      <w:r w:rsidRPr="00DF30D0">
        <w:rPr>
          <w:spacing w:val="1"/>
          <w:sz w:val="20"/>
          <w:szCs w:val="20"/>
        </w:rPr>
        <w:t xml:space="preserve"> </w:t>
      </w:r>
      <w:r w:rsidRPr="00DF30D0">
        <w:rPr>
          <w:sz w:val="20"/>
          <w:szCs w:val="20"/>
        </w:rPr>
        <w:t>al</w:t>
      </w:r>
      <w:r w:rsidRPr="00DF30D0">
        <w:rPr>
          <w:spacing w:val="1"/>
          <w:sz w:val="20"/>
          <w:szCs w:val="20"/>
        </w:rPr>
        <w:t xml:space="preserve"> </w:t>
      </w:r>
      <w:r w:rsidRPr="00DF30D0">
        <w:rPr>
          <w:sz w:val="20"/>
          <w:szCs w:val="20"/>
        </w:rPr>
        <w:t>desarrollo</w:t>
      </w:r>
      <w:r w:rsidRPr="00DF30D0">
        <w:rPr>
          <w:spacing w:val="1"/>
          <w:sz w:val="20"/>
          <w:szCs w:val="20"/>
        </w:rPr>
        <w:t xml:space="preserve"> </w:t>
      </w:r>
      <w:r w:rsidRPr="00DF30D0">
        <w:rPr>
          <w:sz w:val="20"/>
          <w:szCs w:val="20"/>
        </w:rPr>
        <w:t>y</w:t>
      </w:r>
      <w:r w:rsidRPr="00DF30D0">
        <w:rPr>
          <w:spacing w:val="1"/>
          <w:sz w:val="20"/>
          <w:szCs w:val="20"/>
        </w:rPr>
        <w:t xml:space="preserve"> </w:t>
      </w:r>
      <w:r w:rsidRPr="00DF30D0">
        <w:rPr>
          <w:sz w:val="20"/>
          <w:szCs w:val="20"/>
        </w:rPr>
        <w:t>mejoramiento municipal mediante la participación en el ejercicio de las funciones, la prestación</w:t>
      </w:r>
      <w:r w:rsidRPr="00DF30D0">
        <w:rPr>
          <w:spacing w:val="1"/>
          <w:sz w:val="20"/>
          <w:szCs w:val="20"/>
        </w:rPr>
        <w:t xml:space="preserve"> </w:t>
      </w:r>
      <w:r w:rsidRPr="00DF30D0">
        <w:rPr>
          <w:sz w:val="20"/>
          <w:szCs w:val="20"/>
        </w:rPr>
        <w:t>de</w:t>
      </w:r>
      <w:r w:rsidRPr="00DF30D0">
        <w:rPr>
          <w:spacing w:val="1"/>
          <w:sz w:val="20"/>
          <w:szCs w:val="20"/>
        </w:rPr>
        <w:t xml:space="preserve"> </w:t>
      </w:r>
      <w:r w:rsidRPr="00DF30D0">
        <w:rPr>
          <w:sz w:val="20"/>
          <w:szCs w:val="20"/>
        </w:rPr>
        <w:t>servicios</w:t>
      </w:r>
      <w:r w:rsidRPr="00DF30D0">
        <w:rPr>
          <w:spacing w:val="1"/>
          <w:sz w:val="20"/>
          <w:szCs w:val="20"/>
        </w:rPr>
        <w:t xml:space="preserve"> </w:t>
      </w:r>
      <w:r w:rsidRPr="00DF30D0">
        <w:rPr>
          <w:sz w:val="20"/>
          <w:szCs w:val="20"/>
        </w:rPr>
        <w:t>o</w:t>
      </w:r>
      <w:r w:rsidRPr="00DF30D0">
        <w:rPr>
          <w:spacing w:val="1"/>
          <w:sz w:val="20"/>
          <w:szCs w:val="20"/>
        </w:rPr>
        <w:t xml:space="preserve"> </w:t>
      </w:r>
      <w:r w:rsidRPr="00DF30D0">
        <w:rPr>
          <w:sz w:val="20"/>
          <w:szCs w:val="20"/>
        </w:rPr>
        <w:t>la</w:t>
      </w:r>
      <w:r w:rsidRPr="00DF30D0">
        <w:rPr>
          <w:spacing w:val="1"/>
          <w:sz w:val="20"/>
          <w:szCs w:val="20"/>
        </w:rPr>
        <w:t xml:space="preserve"> </w:t>
      </w:r>
      <w:r w:rsidRPr="00DF30D0">
        <w:rPr>
          <w:sz w:val="20"/>
          <w:szCs w:val="20"/>
        </w:rPr>
        <w:t>ejecución</w:t>
      </w:r>
      <w:r w:rsidRPr="00DF30D0">
        <w:rPr>
          <w:spacing w:val="1"/>
          <w:sz w:val="20"/>
          <w:szCs w:val="20"/>
        </w:rPr>
        <w:t xml:space="preserve"> </w:t>
      </w:r>
      <w:r w:rsidRPr="00DF30D0">
        <w:rPr>
          <w:sz w:val="20"/>
          <w:szCs w:val="20"/>
        </w:rPr>
        <w:t>de</w:t>
      </w:r>
      <w:r w:rsidRPr="00DF30D0">
        <w:rPr>
          <w:spacing w:val="1"/>
          <w:sz w:val="20"/>
          <w:szCs w:val="20"/>
        </w:rPr>
        <w:t xml:space="preserve"> </w:t>
      </w:r>
      <w:r w:rsidRPr="00DF30D0">
        <w:rPr>
          <w:sz w:val="20"/>
          <w:szCs w:val="20"/>
        </w:rPr>
        <w:t>obras</w:t>
      </w:r>
      <w:r w:rsidRPr="00DF30D0">
        <w:rPr>
          <w:spacing w:val="1"/>
          <w:sz w:val="20"/>
          <w:szCs w:val="20"/>
        </w:rPr>
        <w:t xml:space="preserve"> </w:t>
      </w:r>
      <w:r w:rsidRPr="00DF30D0">
        <w:rPr>
          <w:sz w:val="20"/>
          <w:szCs w:val="20"/>
        </w:rPr>
        <w:t>públicas</w:t>
      </w:r>
      <w:r w:rsidRPr="00DF30D0">
        <w:rPr>
          <w:spacing w:val="1"/>
          <w:sz w:val="20"/>
          <w:szCs w:val="20"/>
        </w:rPr>
        <w:t xml:space="preserve"> </w:t>
      </w:r>
      <w:r w:rsidRPr="00DF30D0">
        <w:rPr>
          <w:sz w:val="20"/>
          <w:szCs w:val="20"/>
        </w:rPr>
        <w:t>a</w:t>
      </w:r>
      <w:r w:rsidRPr="00DF30D0">
        <w:rPr>
          <w:spacing w:val="1"/>
          <w:sz w:val="20"/>
          <w:szCs w:val="20"/>
        </w:rPr>
        <w:t xml:space="preserve"> </w:t>
      </w:r>
      <w:r w:rsidRPr="00DF30D0">
        <w:rPr>
          <w:sz w:val="20"/>
          <w:szCs w:val="20"/>
        </w:rPr>
        <w:t>cargo</w:t>
      </w:r>
      <w:r w:rsidRPr="00DF30D0">
        <w:rPr>
          <w:spacing w:val="1"/>
          <w:sz w:val="20"/>
          <w:szCs w:val="20"/>
        </w:rPr>
        <w:t xml:space="preserve"> </w:t>
      </w:r>
      <w:r w:rsidRPr="00DF30D0">
        <w:rPr>
          <w:sz w:val="20"/>
          <w:szCs w:val="20"/>
        </w:rPr>
        <w:t>de</w:t>
      </w:r>
      <w:r w:rsidRPr="00DF30D0">
        <w:rPr>
          <w:spacing w:val="1"/>
          <w:sz w:val="20"/>
          <w:szCs w:val="20"/>
        </w:rPr>
        <w:t xml:space="preserve"> </w:t>
      </w:r>
      <w:r w:rsidRPr="00DF30D0">
        <w:rPr>
          <w:sz w:val="20"/>
          <w:szCs w:val="20"/>
        </w:rPr>
        <w:t>la</w:t>
      </w:r>
      <w:r w:rsidRPr="00DF30D0">
        <w:rPr>
          <w:spacing w:val="1"/>
          <w:sz w:val="20"/>
          <w:szCs w:val="20"/>
        </w:rPr>
        <w:t xml:space="preserve"> </w:t>
      </w:r>
      <w:r w:rsidRPr="00DF30D0">
        <w:rPr>
          <w:sz w:val="20"/>
          <w:szCs w:val="20"/>
        </w:rPr>
        <w:t>administración</w:t>
      </w:r>
      <w:r w:rsidRPr="00DF30D0">
        <w:rPr>
          <w:spacing w:val="1"/>
          <w:sz w:val="20"/>
          <w:szCs w:val="20"/>
        </w:rPr>
        <w:t xml:space="preserve"> </w:t>
      </w:r>
      <w:r w:rsidRPr="00DF30D0">
        <w:rPr>
          <w:sz w:val="20"/>
          <w:szCs w:val="20"/>
        </w:rPr>
        <w:t>central</w:t>
      </w:r>
      <w:r w:rsidRPr="00DF30D0">
        <w:rPr>
          <w:spacing w:val="1"/>
          <w:sz w:val="20"/>
          <w:szCs w:val="20"/>
        </w:rPr>
        <w:t xml:space="preserve"> </w:t>
      </w:r>
      <w:r w:rsidRPr="00DF30D0">
        <w:rPr>
          <w:sz w:val="20"/>
          <w:szCs w:val="20"/>
        </w:rPr>
        <w:t>o</w:t>
      </w:r>
      <w:r w:rsidRPr="00DF30D0">
        <w:rPr>
          <w:spacing w:val="1"/>
          <w:sz w:val="20"/>
          <w:szCs w:val="20"/>
        </w:rPr>
        <w:t xml:space="preserve"> </w:t>
      </w:r>
      <w:r w:rsidRPr="00DF30D0">
        <w:rPr>
          <w:sz w:val="20"/>
          <w:szCs w:val="20"/>
        </w:rPr>
        <w:t>descentralizada.</w:t>
      </w:r>
      <w:r w:rsidRPr="00DF30D0">
        <w:rPr>
          <w:spacing w:val="-2"/>
          <w:sz w:val="20"/>
          <w:szCs w:val="20"/>
        </w:rPr>
        <w:t xml:space="preserve"> </w:t>
      </w:r>
      <w:r w:rsidRPr="00DF30D0">
        <w:rPr>
          <w:sz w:val="20"/>
          <w:szCs w:val="20"/>
        </w:rPr>
        <w:t>El</w:t>
      </w:r>
      <w:r w:rsidRPr="00DF30D0">
        <w:rPr>
          <w:spacing w:val="-2"/>
          <w:sz w:val="20"/>
          <w:szCs w:val="20"/>
        </w:rPr>
        <w:t xml:space="preserve"> </w:t>
      </w:r>
      <w:r w:rsidRPr="00DF30D0">
        <w:rPr>
          <w:sz w:val="20"/>
          <w:szCs w:val="20"/>
        </w:rPr>
        <w:t>tenor</w:t>
      </w:r>
      <w:r w:rsidRPr="00DF30D0">
        <w:rPr>
          <w:spacing w:val="-1"/>
          <w:sz w:val="20"/>
          <w:szCs w:val="20"/>
        </w:rPr>
        <w:t xml:space="preserve"> </w:t>
      </w:r>
      <w:r w:rsidRPr="00DF30D0">
        <w:rPr>
          <w:sz w:val="20"/>
          <w:szCs w:val="20"/>
        </w:rPr>
        <w:t>literal</w:t>
      </w:r>
      <w:r w:rsidRPr="00DF30D0">
        <w:rPr>
          <w:spacing w:val="-2"/>
          <w:sz w:val="20"/>
          <w:szCs w:val="20"/>
        </w:rPr>
        <w:t xml:space="preserve"> </w:t>
      </w:r>
      <w:r w:rsidRPr="00DF30D0">
        <w:rPr>
          <w:sz w:val="20"/>
          <w:szCs w:val="20"/>
        </w:rPr>
        <w:t>de</w:t>
      </w:r>
      <w:r w:rsidRPr="00DF30D0">
        <w:rPr>
          <w:spacing w:val="-2"/>
          <w:sz w:val="20"/>
          <w:szCs w:val="20"/>
        </w:rPr>
        <w:t xml:space="preserve"> </w:t>
      </w:r>
      <w:r w:rsidRPr="00DF30D0">
        <w:rPr>
          <w:sz w:val="20"/>
          <w:szCs w:val="20"/>
        </w:rPr>
        <w:t>este</w:t>
      </w:r>
      <w:r w:rsidRPr="00DF30D0">
        <w:rPr>
          <w:spacing w:val="-1"/>
          <w:sz w:val="20"/>
          <w:szCs w:val="20"/>
        </w:rPr>
        <w:t xml:space="preserve"> </w:t>
      </w:r>
      <w:r w:rsidRPr="00DF30D0">
        <w:rPr>
          <w:sz w:val="20"/>
          <w:szCs w:val="20"/>
        </w:rPr>
        <w:t>artículo</w:t>
      </w:r>
      <w:r w:rsidRPr="00DF30D0">
        <w:rPr>
          <w:spacing w:val="-2"/>
          <w:sz w:val="20"/>
          <w:szCs w:val="20"/>
        </w:rPr>
        <w:t xml:space="preserve"> </w:t>
      </w:r>
      <w:r w:rsidRPr="00DF30D0">
        <w:rPr>
          <w:sz w:val="20"/>
          <w:szCs w:val="20"/>
        </w:rPr>
        <w:t>es</w:t>
      </w:r>
      <w:r w:rsidRPr="00DF30D0">
        <w:rPr>
          <w:spacing w:val="-1"/>
          <w:sz w:val="20"/>
          <w:szCs w:val="20"/>
        </w:rPr>
        <w:t xml:space="preserve"> </w:t>
      </w:r>
      <w:r w:rsidRPr="00DF30D0">
        <w:rPr>
          <w:sz w:val="20"/>
          <w:szCs w:val="20"/>
        </w:rPr>
        <w:t>el</w:t>
      </w:r>
      <w:r w:rsidRPr="00DF30D0">
        <w:rPr>
          <w:spacing w:val="-2"/>
          <w:sz w:val="20"/>
          <w:szCs w:val="20"/>
        </w:rPr>
        <w:t xml:space="preserve"> </w:t>
      </w:r>
      <w:r w:rsidRPr="00DF30D0">
        <w:rPr>
          <w:sz w:val="20"/>
          <w:szCs w:val="20"/>
        </w:rPr>
        <w:t>siguiente:</w:t>
      </w:r>
    </w:p>
    <w:p w14:paraId="48319E18" w14:textId="77777777" w:rsidR="007F3D06" w:rsidRPr="00DF30D0" w:rsidRDefault="007F3D06" w:rsidP="00DF30D0">
      <w:pPr>
        <w:pStyle w:val="Textoindependiente"/>
        <w:spacing w:before="4"/>
        <w:jc w:val="both"/>
        <w:rPr>
          <w:sz w:val="20"/>
          <w:szCs w:val="20"/>
        </w:rPr>
      </w:pPr>
    </w:p>
    <w:p w14:paraId="328AD004" w14:textId="77777777" w:rsidR="007F3D06" w:rsidRPr="00DF30D0" w:rsidRDefault="007F3D06" w:rsidP="00DF30D0">
      <w:pPr>
        <w:spacing w:line="240" w:lineRule="auto"/>
        <w:ind w:left="826" w:right="906"/>
        <w:rPr>
          <w:rFonts w:ascii="Arial" w:hAnsi="Arial" w:cs="Arial"/>
          <w:sz w:val="20"/>
          <w:szCs w:val="20"/>
        </w:rPr>
      </w:pPr>
      <w:r w:rsidRPr="00DF30D0">
        <w:rPr>
          <w:rFonts w:ascii="Arial" w:hAnsi="Arial" w:cs="Arial"/>
          <w:sz w:val="20"/>
          <w:szCs w:val="20"/>
        </w:rPr>
        <w:t xml:space="preserve">Artículo 63. Conforme con el artículo </w:t>
      </w:r>
      <w:hyperlink r:id="rId14" w:anchor="141">
        <w:r w:rsidRPr="00DF30D0">
          <w:rPr>
            <w:rFonts w:ascii="Arial" w:hAnsi="Arial" w:cs="Arial"/>
            <w:sz w:val="20"/>
            <w:szCs w:val="20"/>
          </w:rPr>
          <w:t xml:space="preserve">141 </w:t>
        </w:r>
      </w:hyperlink>
      <w:r w:rsidRPr="00DF30D0">
        <w:rPr>
          <w:rFonts w:ascii="Arial" w:hAnsi="Arial" w:cs="Arial"/>
          <w:sz w:val="20"/>
          <w:szCs w:val="20"/>
        </w:rPr>
        <w:t>de la Ley 136 de 1994, los organismos</w:t>
      </w:r>
      <w:r w:rsidRPr="00DF30D0">
        <w:rPr>
          <w:rFonts w:ascii="Arial" w:hAnsi="Arial" w:cs="Arial"/>
          <w:spacing w:val="1"/>
          <w:sz w:val="20"/>
          <w:szCs w:val="20"/>
        </w:rPr>
        <w:t xml:space="preserve"> </w:t>
      </w:r>
      <w:r w:rsidRPr="00DF30D0">
        <w:rPr>
          <w:rFonts w:ascii="Arial" w:hAnsi="Arial" w:cs="Arial"/>
          <w:sz w:val="20"/>
          <w:szCs w:val="20"/>
        </w:rPr>
        <w:t xml:space="preserve">comunales podrán vincularse al desarrollo y mejoramiento municipal, mediante </w:t>
      </w:r>
      <w:r w:rsidRPr="00DF30D0">
        <w:rPr>
          <w:rFonts w:ascii="Arial" w:hAnsi="Arial" w:cs="Arial"/>
          <w:sz w:val="20"/>
          <w:szCs w:val="20"/>
        </w:rPr>
        <w:lastRenderedPageBreak/>
        <w:t>su</w:t>
      </w:r>
      <w:r w:rsidRPr="00DF30D0">
        <w:rPr>
          <w:rFonts w:ascii="Arial" w:hAnsi="Arial" w:cs="Arial"/>
          <w:spacing w:val="1"/>
          <w:sz w:val="20"/>
          <w:szCs w:val="20"/>
        </w:rPr>
        <w:t xml:space="preserve"> </w:t>
      </w:r>
      <w:r w:rsidRPr="00DF30D0">
        <w:rPr>
          <w:rFonts w:ascii="Arial" w:hAnsi="Arial" w:cs="Arial"/>
          <w:sz w:val="20"/>
          <w:szCs w:val="20"/>
        </w:rPr>
        <w:t>participación en el ejercicio de sus funciones, la prestación de bienes y servicios o la</w:t>
      </w:r>
      <w:r w:rsidRPr="00DF30D0">
        <w:rPr>
          <w:rFonts w:ascii="Arial" w:hAnsi="Arial" w:cs="Arial"/>
          <w:spacing w:val="1"/>
          <w:sz w:val="20"/>
          <w:szCs w:val="20"/>
        </w:rPr>
        <w:t xml:space="preserve"> </w:t>
      </w:r>
      <w:r w:rsidRPr="00DF30D0">
        <w:rPr>
          <w:rFonts w:ascii="Arial" w:hAnsi="Arial" w:cs="Arial"/>
          <w:sz w:val="20"/>
          <w:szCs w:val="20"/>
        </w:rPr>
        <w:t>ejecución de obras públicas a cargo de la administración central o descentralizada.</w:t>
      </w:r>
      <w:r w:rsidRPr="00DF30D0">
        <w:rPr>
          <w:rFonts w:ascii="Arial" w:hAnsi="Arial" w:cs="Arial"/>
          <w:spacing w:val="1"/>
          <w:sz w:val="20"/>
          <w:szCs w:val="20"/>
        </w:rPr>
        <w:t xml:space="preserve"> </w:t>
      </w:r>
      <w:r w:rsidRPr="00DF30D0">
        <w:rPr>
          <w:rFonts w:ascii="Arial" w:hAnsi="Arial" w:cs="Arial"/>
          <w:sz w:val="20"/>
          <w:szCs w:val="20"/>
        </w:rPr>
        <w:t>Los contratos o convenios que celebren con los organismos comunales se realizarán</w:t>
      </w:r>
      <w:r w:rsidRPr="00DF30D0">
        <w:rPr>
          <w:rFonts w:ascii="Arial" w:hAnsi="Arial" w:cs="Arial"/>
          <w:spacing w:val="1"/>
          <w:sz w:val="20"/>
          <w:szCs w:val="20"/>
        </w:rPr>
        <w:t xml:space="preserve"> </w:t>
      </w:r>
      <w:r w:rsidRPr="00DF30D0">
        <w:rPr>
          <w:rFonts w:ascii="Arial" w:hAnsi="Arial" w:cs="Arial"/>
          <w:sz w:val="20"/>
          <w:szCs w:val="20"/>
        </w:rPr>
        <w:t>de</w:t>
      </w:r>
      <w:r w:rsidRPr="00DF30D0">
        <w:rPr>
          <w:rFonts w:ascii="Arial" w:hAnsi="Arial" w:cs="Arial"/>
          <w:spacing w:val="1"/>
          <w:sz w:val="20"/>
          <w:szCs w:val="20"/>
        </w:rPr>
        <w:t xml:space="preserve"> </w:t>
      </w:r>
      <w:r w:rsidRPr="00DF30D0">
        <w:rPr>
          <w:rFonts w:ascii="Arial" w:hAnsi="Arial" w:cs="Arial"/>
          <w:sz w:val="20"/>
          <w:szCs w:val="20"/>
        </w:rPr>
        <w:t>acuerdo</w:t>
      </w:r>
      <w:r w:rsidRPr="00DF30D0">
        <w:rPr>
          <w:rFonts w:ascii="Arial" w:hAnsi="Arial" w:cs="Arial"/>
          <w:spacing w:val="1"/>
          <w:sz w:val="20"/>
          <w:szCs w:val="20"/>
        </w:rPr>
        <w:t xml:space="preserve"> </w:t>
      </w:r>
      <w:r w:rsidRPr="00DF30D0">
        <w:rPr>
          <w:rFonts w:ascii="Arial" w:hAnsi="Arial" w:cs="Arial"/>
          <w:sz w:val="20"/>
          <w:szCs w:val="20"/>
        </w:rPr>
        <w:t>con</w:t>
      </w:r>
      <w:r w:rsidRPr="00DF30D0">
        <w:rPr>
          <w:rFonts w:ascii="Arial" w:hAnsi="Arial" w:cs="Arial"/>
          <w:spacing w:val="1"/>
          <w:sz w:val="20"/>
          <w:szCs w:val="20"/>
        </w:rPr>
        <w:t xml:space="preserve"> </w:t>
      </w:r>
      <w:r w:rsidRPr="00DF30D0">
        <w:rPr>
          <w:rFonts w:ascii="Arial" w:hAnsi="Arial" w:cs="Arial"/>
          <w:sz w:val="20"/>
          <w:szCs w:val="20"/>
        </w:rPr>
        <w:t>la</w:t>
      </w:r>
      <w:r w:rsidRPr="00DF30D0">
        <w:rPr>
          <w:rFonts w:ascii="Arial" w:hAnsi="Arial" w:cs="Arial"/>
          <w:spacing w:val="1"/>
          <w:sz w:val="20"/>
          <w:szCs w:val="20"/>
        </w:rPr>
        <w:t xml:space="preserve"> </w:t>
      </w:r>
      <w:r w:rsidRPr="00DF30D0">
        <w:rPr>
          <w:rFonts w:ascii="Arial" w:hAnsi="Arial" w:cs="Arial"/>
          <w:sz w:val="20"/>
          <w:szCs w:val="20"/>
        </w:rPr>
        <w:t>ley</w:t>
      </w:r>
      <w:r w:rsidRPr="00DF30D0">
        <w:rPr>
          <w:rFonts w:ascii="Arial" w:hAnsi="Arial" w:cs="Arial"/>
          <w:spacing w:val="1"/>
          <w:sz w:val="20"/>
          <w:szCs w:val="20"/>
        </w:rPr>
        <w:t xml:space="preserve"> </w:t>
      </w:r>
      <w:r w:rsidRPr="00DF30D0">
        <w:rPr>
          <w:rFonts w:ascii="Arial" w:hAnsi="Arial" w:cs="Arial"/>
          <w:sz w:val="20"/>
          <w:szCs w:val="20"/>
        </w:rPr>
        <w:t>y</w:t>
      </w:r>
      <w:r w:rsidRPr="00DF30D0">
        <w:rPr>
          <w:rFonts w:ascii="Arial" w:hAnsi="Arial" w:cs="Arial"/>
          <w:spacing w:val="1"/>
          <w:sz w:val="20"/>
          <w:szCs w:val="20"/>
        </w:rPr>
        <w:t xml:space="preserve"> </w:t>
      </w:r>
      <w:r w:rsidRPr="00DF30D0">
        <w:rPr>
          <w:rFonts w:ascii="Arial" w:hAnsi="Arial" w:cs="Arial"/>
          <w:sz w:val="20"/>
          <w:szCs w:val="20"/>
        </w:rPr>
        <w:t>sus</w:t>
      </w:r>
      <w:r w:rsidRPr="00DF30D0">
        <w:rPr>
          <w:rFonts w:ascii="Arial" w:hAnsi="Arial" w:cs="Arial"/>
          <w:spacing w:val="1"/>
          <w:sz w:val="20"/>
          <w:szCs w:val="20"/>
        </w:rPr>
        <w:t xml:space="preserve"> </w:t>
      </w:r>
      <w:r w:rsidRPr="00DF30D0">
        <w:rPr>
          <w:rFonts w:ascii="Arial" w:hAnsi="Arial" w:cs="Arial"/>
          <w:sz w:val="20"/>
          <w:szCs w:val="20"/>
        </w:rPr>
        <w:t>objetivos,</w:t>
      </w:r>
      <w:r w:rsidRPr="00DF30D0">
        <w:rPr>
          <w:rFonts w:ascii="Arial" w:hAnsi="Arial" w:cs="Arial"/>
          <w:spacing w:val="1"/>
          <w:sz w:val="20"/>
          <w:szCs w:val="20"/>
        </w:rPr>
        <w:t xml:space="preserve"> </w:t>
      </w:r>
      <w:r w:rsidRPr="00DF30D0">
        <w:rPr>
          <w:rFonts w:ascii="Arial" w:hAnsi="Arial" w:cs="Arial"/>
          <w:sz w:val="20"/>
          <w:szCs w:val="20"/>
        </w:rPr>
        <w:t>se</w:t>
      </w:r>
      <w:r w:rsidRPr="00DF30D0">
        <w:rPr>
          <w:rFonts w:ascii="Arial" w:hAnsi="Arial" w:cs="Arial"/>
          <w:spacing w:val="1"/>
          <w:sz w:val="20"/>
          <w:szCs w:val="20"/>
        </w:rPr>
        <w:t xml:space="preserve"> </w:t>
      </w:r>
      <w:r w:rsidRPr="00DF30D0">
        <w:rPr>
          <w:rFonts w:ascii="Arial" w:hAnsi="Arial" w:cs="Arial"/>
          <w:sz w:val="20"/>
          <w:szCs w:val="20"/>
        </w:rPr>
        <w:t>regularán</w:t>
      </w:r>
      <w:r w:rsidRPr="00DF30D0">
        <w:rPr>
          <w:rFonts w:ascii="Arial" w:hAnsi="Arial" w:cs="Arial"/>
          <w:spacing w:val="1"/>
          <w:sz w:val="20"/>
          <w:szCs w:val="20"/>
        </w:rPr>
        <w:t xml:space="preserve"> </w:t>
      </w:r>
      <w:r w:rsidRPr="00DF30D0">
        <w:rPr>
          <w:rFonts w:ascii="Arial" w:hAnsi="Arial" w:cs="Arial"/>
          <w:sz w:val="20"/>
          <w:szCs w:val="20"/>
        </w:rPr>
        <w:t>por</w:t>
      </w:r>
      <w:r w:rsidRPr="00DF30D0">
        <w:rPr>
          <w:rFonts w:ascii="Arial" w:hAnsi="Arial" w:cs="Arial"/>
          <w:spacing w:val="1"/>
          <w:sz w:val="20"/>
          <w:szCs w:val="20"/>
        </w:rPr>
        <w:t xml:space="preserve"> </w:t>
      </w:r>
      <w:r w:rsidRPr="00DF30D0">
        <w:rPr>
          <w:rFonts w:ascii="Arial" w:hAnsi="Arial" w:cs="Arial"/>
          <w:sz w:val="20"/>
          <w:szCs w:val="20"/>
        </w:rPr>
        <w:t>el</w:t>
      </w:r>
      <w:r w:rsidRPr="00DF30D0">
        <w:rPr>
          <w:rFonts w:ascii="Arial" w:hAnsi="Arial" w:cs="Arial"/>
          <w:spacing w:val="1"/>
          <w:sz w:val="20"/>
          <w:szCs w:val="20"/>
        </w:rPr>
        <w:t xml:space="preserve"> </w:t>
      </w:r>
      <w:r w:rsidRPr="00DF30D0">
        <w:rPr>
          <w:rFonts w:ascii="Arial" w:hAnsi="Arial" w:cs="Arial"/>
          <w:sz w:val="20"/>
          <w:szCs w:val="20"/>
        </w:rPr>
        <w:t>régimen</w:t>
      </w:r>
      <w:r w:rsidRPr="00DF30D0">
        <w:rPr>
          <w:rFonts w:ascii="Arial" w:hAnsi="Arial" w:cs="Arial"/>
          <w:spacing w:val="1"/>
          <w:sz w:val="20"/>
          <w:szCs w:val="20"/>
        </w:rPr>
        <w:t xml:space="preserve"> </w:t>
      </w:r>
      <w:r w:rsidRPr="00DF30D0">
        <w:rPr>
          <w:rFonts w:ascii="Arial" w:hAnsi="Arial" w:cs="Arial"/>
          <w:sz w:val="20"/>
          <w:szCs w:val="20"/>
        </w:rPr>
        <w:t>vigente</w:t>
      </w:r>
      <w:r w:rsidRPr="00DF30D0">
        <w:rPr>
          <w:rFonts w:ascii="Arial" w:hAnsi="Arial" w:cs="Arial"/>
          <w:spacing w:val="1"/>
          <w:sz w:val="20"/>
          <w:szCs w:val="20"/>
        </w:rPr>
        <w:t xml:space="preserve"> </w:t>
      </w:r>
      <w:r w:rsidRPr="00DF30D0">
        <w:rPr>
          <w:rFonts w:ascii="Arial" w:hAnsi="Arial" w:cs="Arial"/>
          <w:sz w:val="20"/>
          <w:szCs w:val="20"/>
        </w:rPr>
        <w:t>de</w:t>
      </w:r>
      <w:r w:rsidRPr="00DF30D0">
        <w:rPr>
          <w:rFonts w:ascii="Arial" w:hAnsi="Arial" w:cs="Arial"/>
          <w:spacing w:val="-56"/>
          <w:sz w:val="20"/>
          <w:szCs w:val="20"/>
        </w:rPr>
        <w:t xml:space="preserve"> </w:t>
      </w:r>
      <w:r w:rsidRPr="00DF30D0">
        <w:rPr>
          <w:rFonts w:ascii="Arial" w:hAnsi="Arial" w:cs="Arial"/>
          <w:sz w:val="20"/>
          <w:szCs w:val="20"/>
        </w:rPr>
        <w:t>contratación</w:t>
      </w:r>
      <w:r w:rsidRPr="00DF30D0">
        <w:rPr>
          <w:rFonts w:ascii="Arial" w:hAnsi="Arial" w:cs="Arial"/>
          <w:spacing w:val="-2"/>
          <w:sz w:val="20"/>
          <w:szCs w:val="20"/>
        </w:rPr>
        <w:t xml:space="preserve"> </w:t>
      </w:r>
      <w:r w:rsidRPr="00DF30D0">
        <w:rPr>
          <w:rFonts w:ascii="Arial" w:hAnsi="Arial" w:cs="Arial"/>
          <w:sz w:val="20"/>
          <w:szCs w:val="20"/>
        </w:rPr>
        <w:t>para</w:t>
      </w:r>
      <w:r w:rsidRPr="00DF30D0">
        <w:rPr>
          <w:rFonts w:ascii="Arial" w:hAnsi="Arial" w:cs="Arial"/>
          <w:spacing w:val="-1"/>
          <w:sz w:val="20"/>
          <w:szCs w:val="20"/>
        </w:rPr>
        <w:t xml:space="preserve"> </w:t>
      </w:r>
      <w:r w:rsidRPr="00DF30D0">
        <w:rPr>
          <w:rFonts w:ascii="Arial" w:hAnsi="Arial" w:cs="Arial"/>
          <w:sz w:val="20"/>
          <w:szCs w:val="20"/>
        </w:rPr>
        <w:t>organizaciones</w:t>
      </w:r>
      <w:r w:rsidRPr="00DF30D0">
        <w:rPr>
          <w:rFonts w:ascii="Arial" w:hAnsi="Arial" w:cs="Arial"/>
          <w:spacing w:val="-1"/>
          <w:sz w:val="20"/>
          <w:szCs w:val="20"/>
        </w:rPr>
        <w:t xml:space="preserve"> </w:t>
      </w:r>
      <w:r w:rsidRPr="00DF30D0">
        <w:rPr>
          <w:rFonts w:ascii="Arial" w:hAnsi="Arial" w:cs="Arial"/>
          <w:sz w:val="20"/>
          <w:szCs w:val="20"/>
        </w:rPr>
        <w:t>solidarias.</w:t>
      </w:r>
    </w:p>
    <w:p w14:paraId="125B065E" w14:textId="77777777" w:rsidR="007F3D06" w:rsidRPr="00DF30D0" w:rsidRDefault="007F3D06" w:rsidP="00DF30D0">
      <w:pPr>
        <w:pStyle w:val="Textoindependiente"/>
        <w:jc w:val="both"/>
        <w:rPr>
          <w:sz w:val="20"/>
          <w:szCs w:val="20"/>
        </w:rPr>
      </w:pPr>
    </w:p>
    <w:p w14:paraId="4910009E" w14:textId="77777777" w:rsidR="007F3D06" w:rsidRPr="00DF30D0" w:rsidRDefault="007F3D06" w:rsidP="00DF30D0">
      <w:pPr>
        <w:spacing w:line="240" w:lineRule="auto"/>
        <w:ind w:left="826" w:right="905"/>
        <w:rPr>
          <w:rFonts w:ascii="Arial" w:hAnsi="Arial" w:cs="Arial"/>
          <w:sz w:val="20"/>
          <w:szCs w:val="20"/>
        </w:rPr>
      </w:pPr>
      <w:r w:rsidRPr="00DF30D0">
        <w:rPr>
          <w:rFonts w:ascii="Arial" w:hAnsi="Arial" w:cs="Arial"/>
          <w:sz w:val="20"/>
          <w:szCs w:val="20"/>
        </w:rPr>
        <w:t>PARÁGRAFO</w:t>
      </w:r>
      <w:r w:rsidRPr="00DF30D0">
        <w:rPr>
          <w:rFonts w:ascii="Arial" w:hAnsi="Arial" w:cs="Arial"/>
          <w:spacing w:val="1"/>
          <w:sz w:val="20"/>
          <w:szCs w:val="20"/>
        </w:rPr>
        <w:t xml:space="preserve"> </w:t>
      </w:r>
      <w:r w:rsidRPr="00DF30D0">
        <w:rPr>
          <w:rFonts w:ascii="Arial" w:hAnsi="Arial" w:cs="Arial"/>
          <w:sz w:val="20"/>
          <w:szCs w:val="20"/>
        </w:rPr>
        <w:t>1o. Los</w:t>
      </w:r>
      <w:r w:rsidRPr="00DF30D0">
        <w:rPr>
          <w:rFonts w:ascii="Arial" w:hAnsi="Arial" w:cs="Arial"/>
          <w:spacing w:val="1"/>
          <w:sz w:val="20"/>
          <w:szCs w:val="20"/>
        </w:rPr>
        <w:t xml:space="preserve"> </w:t>
      </w:r>
      <w:r w:rsidRPr="00DF30D0">
        <w:rPr>
          <w:rFonts w:ascii="Arial" w:hAnsi="Arial" w:cs="Arial"/>
          <w:sz w:val="20"/>
          <w:szCs w:val="20"/>
        </w:rPr>
        <w:t>organismos</w:t>
      </w:r>
      <w:r w:rsidRPr="00DF30D0">
        <w:rPr>
          <w:rFonts w:ascii="Arial" w:hAnsi="Arial" w:cs="Arial"/>
          <w:spacing w:val="1"/>
          <w:sz w:val="20"/>
          <w:szCs w:val="20"/>
        </w:rPr>
        <w:t xml:space="preserve"> </w:t>
      </w:r>
      <w:r w:rsidRPr="00DF30D0">
        <w:rPr>
          <w:rFonts w:ascii="Arial" w:hAnsi="Arial" w:cs="Arial"/>
          <w:sz w:val="20"/>
          <w:szCs w:val="20"/>
        </w:rPr>
        <w:t>de</w:t>
      </w:r>
      <w:r w:rsidRPr="00DF30D0">
        <w:rPr>
          <w:rFonts w:ascii="Arial" w:hAnsi="Arial" w:cs="Arial"/>
          <w:spacing w:val="1"/>
          <w:sz w:val="20"/>
          <w:szCs w:val="20"/>
        </w:rPr>
        <w:t xml:space="preserve"> </w:t>
      </w:r>
      <w:r w:rsidRPr="00DF30D0">
        <w:rPr>
          <w:rFonts w:ascii="Arial" w:hAnsi="Arial" w:cs="Arial"/>
          <w:sz w:val="20"/>
          <w:szCs w:val="20"/>
        </w:rPr>
        <w:t>Acción</w:t>
      </w:r>
      <w:r w:rsidRPr="00DF30D0">
        <w:rPr>
          <w:rFonts w:ascii="Arial" w:hAnsi="Arial" w:cs="Arial"/>
          <w:spacing w:val="1"/>
          <w:sz w:val="20"/>
          <w:szCs w:val="20"/>
        </w:rPr>
        <w:t xml:space="preserve"> </w:t>
      </w:r>
      <w:r w:rsidRPr="00DF30D0">
        <w:rPr>
          <w:rFonts w:ascii="Arial" w:hAnsi="Arial" w:cs="Arial"/>
          <w:sz w:val="20"/>
          <w:szCs w:val="20"/>
        </w:rPr>
        <w:t>Comunal</w:t>
      </w:r>
      <w:r w:rsidRPr="00DF30D0">
        <w:rPr>
          <w:rFonts w:ascii="Arial" w:hAnsi="Arial" w:cs="Arial"/>
          <w:spacing w:val="1"/>
          <w:sz w:val="20"/>
          <w:szCs w:val="20"/>
        </w:rPr>
        <w:t xml:space="preserve"> </w:t>
      </w:r>
      <w:r w:rsidRPr="00DF30D0">
        <w:rPr>
          <w:rFonts w:ascii="Arial" w:hAnsi="Arial" w:cs="Arial"/>
          <w:sz w:val="20"/>
          <w:szCs w:val="20"/>
        </w:rPr>
        <w:t>podrán</w:t>
      </w:r>
      <w:r w:rsidRPr="00DF30D0">
        <w:rPr>
          <w:rFonts w:ascii="Arial" w:hAnsi="Arial" w:cs="Arial"/>
          <w:spacing w:val="1"/>
          <w:sz w:val="20"/>
          <w:szCs w:val="20"/>
        </w:rPr>
        <w:t xml:space="preserve"> </w:t>
      </w:r>
      <w:r w:rsidRPr="00DF30D0">
        <w:rPr>
          <w:rFonts w:ascii="Arial" w:hAnsi="Arial" w:cs="Arial"/>
          <w:sz w:val="20"/>
          <w:szCs w:val="20"/>
        </w:rPr>
        <w:t>contratar</w:t>
      </w:r>
      <w:r w:rsidRPr="00DF30D0">
        <w:rPr>
          <w:rFonts w:ascii="Arial" w:hAnsi="Arial" w:cs="Arial"/>
          <w:spacing w:val="1"/>
          <w:sz w:val="20"/>
          <w:szCs w:val="20"/>
        </w:rPr>
        <w:t xml:space="preserve"> </w:t>
      </w:r>
      <w:r w:rsidRPr="00DF30D0">
        <w:rPr>
          <w:rFonts w:ascii="Arial" w:hAnsi="Arial" w:cs="Arial"/>
          <w:sz w:val="20"/>
          <w:szCs w:val="20"/>
        </w:rPr>
        <w:t>con</w:t>
      </w:r>
      <w:r w:rsidRPr="00DF30D0">
        <w:rPr>
          <w:rFonts w:ascii="Arial" w:hAnsi="Arial" w:cs="Arial"/>
          <w:spacing w:val="1"/>
          <w:sz w:val="20"/>
          <w:szCs w:val="20"/>
        </w:rPr>
        <w:t xml:space="preserve"> </w:t>
      </w:r>
      <w:r w:rsidRPr="00DF30D0">
        <w:rPr>
          <w:rFonts w:ascii="Arial" w:hAnsi="Arial" w:cs="Arial"/>
          <w:sz w:val="20"/>
          <w:szCs w:val="20"/>
        </w:rPr>
        <w:t>las</w:t>
      </w:r>
      <w:r w:rsidRPr="00DF30D0">
        <w:rPr>
          <w:rFonts w:ascii="Arial" w:hAnsi="Arial" w:cs="Arial"/>
          <w:spacing w:val="-56"/>
          <w:sz w:val="20"/>
          <w:szCs w:val="20"/>
        </w:rPr>
        <w:t xml:space="preserve"> </w:t>
      </w:r>
      <w:r w:rsidRPr="00DF30D0">
        <w:rPr>
          <w:rFonts w:ascii="Arial" w:hAnsi="Arial" w:cs="Arial"/>
          <w:sz w:val="20"/>
          <w:szCs w:val="20"/>
        </w:rPr>
        <w:t>entidades</w:t>
      </w:r>
      <w:r w:rsidRPr="00DF30D0">
        <w:rPr>
          <w:rFonts w:ascii="Arial" w:hAnsi="Arial" w:cs="Arial"/>
          <w:spacing w:val="-11"/>
          <w:sz w:val="20"/>
          <w:szCs w:val="20"/>
        </w:rPr>
        <w:t xml:space="preserve"> </w:t>
      </w:r>
      <w:r w:rsidRPr="00DF30D0">
        <w:rPr>
          <w:rFonts w:ascii="Arial" w:hAnsi="Arial" w:cs="Arial"/>
          <w:sz w:val="20"/>
          <w:szCs w:val="20"/>
        </w:rPr>
        <w:t>territoriales</w:t>
      </w:r>
      <w:r w:rsidRPr="00DF30D0">
        <w:rPr>
          <w:rFonts w:ascii="Arial" w:hAnsi="Arial" w:cs="Arial"/>
          <w:spacing w:val="-8"/>
          <w:sz w:val="20"/>
          <w:szCs w:val="20"/>
        </w:rPr>
        <w:t xml:space="preserve"> </w:t>
      </w:r>
      <w:r w:rsidRPr="00DF30D0">
        <w:rPr>
          <w:rFonts w:ascii="Arial" w:hAnsi="Arial" w:cs="Arial"/>
          <w:sz w:val="20"/>
          <w:szCs w:val="20"/>
        </w:rPr>
        <w:t>hasta</w:t>
      </w:r>
      <w:r w:rsidRPr="00DF30D0">
        <w:rPr>
          <w:rFonts w:ascii="Arial" w:hAnsi="Arial" w:cs="Arial"/>
          <w:spacing w:val="-10"/>
          <w:sz w:val="20"/>
          <w:szCs w:val="20"/>
        </w:rPr>
        <w:t xml:space="preserve"> </w:t>
      </w:r>
      <w:r w:rsidRPr="00DF30D0">
        <w:rPr>
          <w:rFonts w:ascii="Arial" w:hAnsi="Arial" w:cs="Arial"/>
          <w:sz w:val="20"/>
          <w:szCs w:val="20"/>
        </w:rPr>
        <w:t>por</w:t>
      </w:r>
      <w:r w:rsidRPr="00DF30D0">
        <w:rPr>
          <w:rFonts w:ascii="Arial" w:hAnsi="Arial" w:cs="Arial"/>
          <w:spacing w:val="-10"/>
          <w:sz w:val="20"/>
          <w:szCs w:val="20"/>
        </w:rPr>
        <w:t xml:space="preserve"> </w:t>
      </w:r>
      <w:r w:rsidRPr="00DF30D0">
        <w:rPr>
          <w:rFonts w:ascii="Arial" w:hAnsi="Arial" w:cs="Arial"/>
          <w:sz w:val="20"/>
          <w:szCs w:val="20"/>
        </w:rPr>
        <w:t>la</w:t>
      </w:r>
      <w:r w:rsidRPr="00DF30D0">
        <w:rPr>
          <w:rFonts w:ascii="Arial" w:hAnsi="Arial" w:cs="Arial"/>
          <w:spacing w:val="-10"/>
          <w:sz w:val="20"/>
          <w:szCs w:val="20"/>
        </w:rPr>
        <w:t xml:space="preserve"> </w:t>
      </w:r>
      <w:r w:rsidRPr="00DF30D0">
        <w:rPr>
          <w:rFonts w:ascii="Arial" w:hAnsi="Arial" w:cs="Arial"/>
          <w:sz w:val="20"/>
          <w:szCs w:val="20"/>
        </w:rPr>
        <w:t>menor</w:t>
      </w:r>
      <w:r w:rsidRPr="00DF30D0">
        <w:rPr>
          <w:rFonts w:ascii="Arial" w:hAnsi="Arial" w:cs="Arial"/>
          <w:spacing w:val="-10"/>
          <w:sz w:val="20"/>
          <w:szCs w:val="20"/>
        </w:rPr>
        <w:t xml:space="preserve"> </w:t>
      </w:r>
      <w:r w:rsidRPr="00DF30D0">
        <w:rPr>
          <w:rFonts w:ascii="Arial" w:hAnsi="Arial" w:cs="Arial"/>
          <w:sz w:val="20"/>
          <w:szCs w:val="20"/>
        </w:rPr>
        <w:t>cuantía</w:t>
      </w:r>
      <w:r w:rsidRPr="00DF30D0">
        <w:rPr>
          <w:rFonts w:ascii="Arial" w:hAnsi="Arial" w:cs="Arial"/>
          <w:spacing w:val="-10"/>
          <w:sz w:val="20"/>
          <w:szCs w:val="20"/>
        </w:rPr>
        <w:t xml:space="preserve"> </w:t>
      </w:r>
      <w:r w:rsidRPr="00DF30D0">
        <w:rPr>
          <w:rFonts w:ascii="Arial" w:hAnsi="Arial" w:cs="Arial"/>
          <w:sz w:val="20"/>
          <w:szCs w:val="20"/>
        </w:rPr>
        <w:t>de</w:t>
      </w:r>
      <w:r w:rsidRPr="00DF30D0">
        <w:rPr>
          <w:rFonts w:ascii="Arial" w:hAnsi="Arial" w:cs="Arial"/>
          <w:spacing w:val="-10"/>
          <w:sz w:val="20"/>
          <w:szCs w:val="20"/>
        </w:rPr>
        <w:t xml:space="preserve"> </w:t>
      </w:r>
      <w:r w:rsidRPr="00DF30D0">
        <w:rPr>
          <w:rFonts w:ascii="Arial" w:hAnsi="Arial" w:cs="Arial"/>
          <w:sz w:val="20"/>
          <w:szCs w:val="20"/>
        </w:rPr>
        <w:t>dicha</w:t>
      </w:r>
      <w:r w:rsidRPr="00DF30D0">
        <w:rPr>
          <w:rFonts w:ascii="Arial" w:hAnsi="Arial" w:cs="Arial"/>
          <w:spacing w:val="-10"/>
          <w:sz w:val="20"/>
          <w:szCs w:val="20"/>
        </w:rPr>
        <w:t xml:space="preserve"> </w:t>
      </w:r>
      <w:r w:rsidRPr="00DF30D0">
        <w:rPr>
          <w:rFonts w:ascii="Arial" w:hAnsi="Arial" w:cs="Arial"/>
          <w:sz w:val="20"/>
          <w:szCs w:val="20"/>
        </w:rPr>
        <w:t>entidad</w:t>
      </w:r>
      <w:r w:rsidRPr="00DF30D0">
        <w:rPr>
          <w:rFonts w:ascii="Arial" w:hAnsi="Arial" w:cs="Arial"/>
          <w:spacing w:val="-10"/>
          <w:sz w:val="20"/>
          <w:szCs w:val="20"/>
        </w:rPr>
        <w:t xml:space="preserve"> </w:t>
      </w:r>
      <w:r w:rsidRPr="00DF30D0">
        <w:rPr>
          <w:rFonts w:ascii="Arial" w:hAnsi="Arial" w:cs="Arial"/>
          <w:sz w:val="20"/>
          <w:szCs w:val="20"/>
        </w:rPr>
        <w:t>de</w:t>
      </w:r>
      <w:r w:rsidRPr="00DF30D0">
        <w:rPr>
          <w:rFonts w:ascii="Arial" w:hAnsi="Arial" w:cs="Arial"/>
          <w:spacing w:val="-10"/>
          <w:sz w:val="20"/>
          <w:szCs w:val="20"/>
        </w:rPr>
        <w:t xml:space="preserve"> </w:t>
      </w:r>
      <w:r w:rsidRPr="00DF30D0">
        <w:rPr>
          <w:rFonts w:ascii="Arial" w:hAnsi="Arial" w:cs="Arial"/>
          <w:sz w:val="20"/>
          <w:szCs w:val="20"/>
        </w:rPr>
        <w:t>conformidad</w:t>
      </w:r>
      <w:r w:rsidRPr="00DF30D0">
        <w:rPr>
          <w:rFonts w:ascii="Arial" w:hAnsi="Arial" w:cs="Arial"/>
          <w:spacing w:val="-10"/>
          <w:sz w:val="20"/>
          <w:szCs w:val="20"/>
        </w:rPr>
        <w:t xml:space="preserve"> </w:t>
      </w:r>
      <w:r w:rsidRPr="00DF30D0">
        <w:rPr>
          <w:rFonts w:ascii="Arial" w:hAnsi="Arial" w:cs="Arial"/>
          <w:sz w:val="20"/>
          <w:szCs w:val="20"/>
        </w:rPr>
        <w:t>con</w:t>
      </w:r>
      <w:r w:rsidRPr="00DF30D0">
        <w:rPr>
          <w:rFonts w:ascii="Arial" w:hAnsi="Arial" w:cs="Arial"/>
          <w:spacing w:val="-56"/>
          <w:sz w:val="20"/>
          <w:szCs w:val="20"/>
        </w:rPr>
        <w:t xml:space="preserve"> </w:t>
      </w:r>
      <w:r w:rsidRPr="00DF30D0">
        <w:rPr>
          <w:rFonts w:ascii="Arial" w:hAnsi="Arial" w:cs="Arial"/>
          <w:sz w:val="20"/>
          <w:szCs w:val="20"/>
        </w:rPr>
        <w:t>la</w:t>
      </w:r>
      <w:r w:rsidRPr="00DF30D0">
        <w:rPr>
          <w:rFonts w:ascii="Arial" w:hAnsi="Arial" w:cs="Arial"/>
          <w:spacing w:val="-2"/>
          <w:sz w:val="20"/>
          <w:szCs w:val="20"/>
        </w:rPr>
        <w:t xml:space="preserve"> </w:t>
      </w:r>
      <w:r w:rsidRPr="00DF30D0">
        <w:rPr>
          <w:rFonts w:ascii="Arial" w:hAnsi="Arial" w:cs="Arial"/>
          <w:sz w:val="20"/>
          <w:szCs w:val="20"/>
        </w:rPr>
        <w:t>ley.</w:t>
      </w:r>
    </w:p>
    <w:p w14:paraId="7E5A97C3" w14:textId="77777777" w:rsidR="00177739" w:rsidRPr="00DF30D0" w:rsidRDefault="00177739" w:rsidP="00DF30D0">
      <w:pPr>
        <w:spacing w:before="93" w:line="240" w:lineRule="auto"/>
        <w:ind w:left="826" w:right="906"/>
        <w:rPr>
          <w:rFonts w:ascii="Arial" w:hAnsi="Arial" w:cs="Arial"/>
          <w:sz w:val="20"/>
          <w:szCs w:val="20"/>
        </w:rPr>
      </w:pPr>
      <w:r w:rsidRPr="00DF30D0">
        <w:rPr>
          <w:rFonts w:ascii="Arial" w:hAnsi="Arial" w:cs="Arial"/>
          <w:sz w:val="20"/>
          <w:szCs w:val="20"/>
        </w:rPr>
        <w:t>PARÁGRAFO</w:t>
      </w:r>
      <w:r w:rsidRPr="00DF30D0">
        <w:rPr>
          <w:rFonts w:ascii="Arial" w:hAnsi="Arial" w:cs="Arial"/>
          <w:spacing w:val="1"/>
          <w:sz w:val="20"/>
          <w:szCs w:val="20"/>
        </w:rPr>
        <w:t xml:space="preserve"> </w:t>
      </w:r>
      <w:r w:rsidRPr="00DF30D0">
        <w:rPr>
          <w:rFonts w:ascii="Arial" w:hAnsi="Arial" w:cs="Arial"/>
          <w:sz w:val="20"/>
          <w:szCs w:val="20"/>
        </w:rPr>
        <w:t>2o. Los</w:t>
      </w:r>
      <w:r w:rsidRPr="00DF30D0">
        <w:rPr>
          <w:rFonts w:ascii="Arial" w:hAnsi="Arial" w:cs="Arial"/>
          <w:spacing w:val="1"/>
          <w:sz w:val="20"/>
          <w:szCs w:val="20"/>
        </w:rPr>
        <w:t xml:space="preserve"> </w:t>
      </w:r>
      <w:r w:rsidRPr="00DF30D0">
        <w:rPr>
          <w:rFonts w:ascii="Arial" w:hAnsi="Arial" w:cs="Arial"/>
          <w:sz w:val="20"/>
          <w:szCs w:val="20"/>
        </w:rPr>
        <w:t>denominados</w:t>
      </w:r>
      <w:r w:rsidRPr="00DF30D0">
        <w:rPr>
          <w:rFonts w:ascii="Arial" w:hAnsi="Arial" w:cs="Arial"/>
          <w:spacing w:val="1"/>
          <w:sz w:val="20"/>
          <w:szCs w:val="20"/>
        </w:rPr>
        <w:t xml:space="preserve"> </w:t>
      </w:r>
      <w:r w:rsidRPr="00DF30D0">
        <w:rPr>
          <w:rFonts w:ascii="Arial" w:hAnsi="Arial" w:cs="Arial"/>
          <w:sz w:val="20"/>
          <w:szCs w:val="20"/>
        </w:rPr>
        <w:t>convenios</w:t>
      </w:r>
      <w:r w:rsidRPr="00DF30D0">
        <w:rPr>
          <w:rFonts w:ascii="Arial" w:hAnsi="Arial" w:cs="Arial"/>
          <w:spacing w:val="1"/>
          <w:sz w:val="20"/>
          <w:szCs w:val="20"/>
        </w:rPr>
        <w:t xml:space="preserve"> </w:t>
      </w:r>
      <w:r w:rsidRPr="00DF30D0">
        <w:rPr>
          <w:rFonts w:ascii="Arial" w:hAnsi="Arial" w:cs="Arial"/>
          <w:sz w:val="20"/>
          <w:szCs w:val="20"/>
        </w:rPr>
        <w:t>solidarios</w:t>
      </w:r>
      <w:r w:rsidRPr="00DF30D0">
        <w:rPr>
          <w:rFonts w:ascii="Arial" w:hAnsi="Arial" w:cs="Arial"/>
          <w:spacing w:val="1"/>
          <w:sz w:val="20"/>
          <w:szCs w:val="20"/>
        </w:rPr>
        <w:t xml:space="preserve"> </w:t>
      </w:r>
      <w:r w:rsidRPr="00DF30D0">
        <w:rPr>
          <w:rFonts w:ascii="Arial" w:hAnsi="Arial" w:cs="Arial"/>
          <w:sz w:val="20"/>
          <w:szCs w:val="20"/>
        </w:rPr>
        <w:t>y</w:t>
      </w:r>
      <w:r w:rsidRPr="00DF30D0">
        <w:rPr>
          <w:rFonts w:ascii="Arial" w:hAnsi="Arial" w:cs="Arial"/>
          <w:spacing w:val="1"/>
          <w:sz w:val="20"/>
          <w:szCs w:val="20"/>
        </w:rPr>
        <w:t xml:space="preserve"> </w:t>
      </w:r>
      <w:r w:rsidRPr="00DF30D0">
        <w:rPr>
          <w:rFonts w:ascii="Arial" w:hAnsi="Arial" w:cs="Arial"/>
          <w:sz w:val="20"/>
          <w:szCs w:val="20"/>
        </w:rPr>
        <w:t>contratos</w:t>
      </w:r>
      <w:r w:rsidRPr="00DF30D0">
        <w:rPr>
          <w:rFonts w:ascii="Arial" w:hAnsi="Arial" w:cs="Arial"/>
          <w:spacing w:val="1"/>
          <w:sz w:val="20"/>
          <w:szCs w:val="20"/>
        </w:rPr>
        <w:t xml:space="preserve"> </w:t>
      </w:r>
      <w:r w:rsidRPr="00DF30D0">
        <w:rPr>
          <w:rFonts w:ascii="Arial" w:hAnsi="Arial" w:cs="Arial"/>
          <w:sz w:val="20"/>
          <w:szCs w:val="20"/>
        </w:rPr>
        <w:t>interadministrativos de mínima, que trata el presente artículo también podrán ser</w:t>
      </w:r>
      <w:r w:rsidRPr="00DF30D0">
        <w:rPr>
          <w:rFonts w:ascii="Arial" w:hAnsi="Arial" w:cs="Arial"/>
          <w:spacing w:val="1"/>
          <w:sz w:val="20"/>
          <w:szCs w:val="20"/>
        </w:rPr>
        <w:t xml:space="preserve"> </w:t>
      </w:r>
      <w:r w:rsidRPr="00DF30D0">
        <w:rPr>
          <w:rFonts w:ascii="Arial" w:hAnsi="Arial" w:cs="Arial"/>
          <w:sz w:val="20"/>
          <w:szCs w:val="20"/>
        </w:rPr>
        <w:t>celebrados entre las entidades del orden nacional, departamental, distrital, local y</w:t>
      </w:r>
      <w:r w:rsidRPr="00DF30D0">
        <w:rPr>
          <w:rFonts w:ascii="Arial" w:hAnsi="Arial" w:cs="Arial"/>
          <w:spacing w:val="1"/>
          <w:sz w:val="20"/>
          <w:szCs w:val="20"/>
        </w:rPr>
        <w:t xml:space="preserve"> </w:t>
      </w:r>
      <w:r w:rsidRPr="00DF30D0">
        <w:rPr>
          <w:rFonts w:ascii="Arial" w:hAnsi="Arial" w:cs="Arial"/>
          <w:sz w:val="20"/>
          <w:szCs w:val="20"/>
        </w:rPr>
        <w:t>municipal</w:t>
      </w:r>
      <w:r w:rsidRPr="00DF30D0">
        <w:rPr>
          <w:rFonts w:ascii="Arial" w:hAnsi="Arial" w:cs="Arial"/>
          <w:spacing w:val="-15"/>
          <w:sz w:val="20"/>
          <w:szCs w:val="20"/>
        </w:rPr>
        <w:t xml:space="preserve"> </w:t>
      </w:r>
      <w:r w:rsidRPr="00DF30D0">
        <w:rPr>
          <w:rFonts w:ascii="Arial" w:hAnsi="Arial" w:cs="Arial"/>
          <w:sz w:val="20"/>
          <w:szCs w:val="20"/>
        </w:rPr>
        <w:t>y</w:t>
      </w:r>
      <w:r w:rsidRPr="00DF30D0">
        <w:rPr>
          <w:rFonts w:ascii="Arial" w:hAnsi="Arial" w:cs="Arial"/>
          <w:spacing w:val="-15"/>
          <w:sz w:val="20"/>
          <w:szCs w:val="20"/>
        </w:rPr>
        <w:t xml:space="preserve"> </w:t>
      </w:r>
      <w:r w:rsidRPr="00DF30D0">
        <w:rPr>
          <w:rFonts w:ascii="Arial" w:hAnsi="Arial" w:cs="Arial"/>
          <w:sz w:val="20"/>
          <w:szCs w:val="20"/>
        </w:rPr>
        <w:t>los</w:t>
      </w:r>
      <w:r w:rsidRPr="00DF30D0">
        <w:rPr>
          <w:rFonts w:ascii="Arial" w:hAnsi="Arial" w:cs="Arial"/>
          <w:spacing w:val="-14"/>
          <w:sz w:val="20"/>
          <w:szCs w:val="20"/>
        </w:rPr>
        <w:t xml:space="preserve"> </w:t>
      </w:r>
      <w:r w:rsidRPr="00DF30D0">
        <w:rPr>
          <w:rFonts w:ascii="Arial" w:hAnsi="Arial" w:cs="Arial"/>
          <w:sz w:val="20"/>
          <w:szCs w:val="20"/>
        </w:rPr>
        <w:t>organismos</w:t>
      </w:r>
      <w:r w:rsidRPr="00DF30D0">
        <w:rPr>
          <w:rFonts w:ascii="Arial" w:hAnsi="Arial" w:cs="Arial"/>
          <w:spacing w:val="-15"/>
          <w:sz w:val="20"/>
          <w:szCs w:val="20"/>
        </w:rPr>
        <w:t xml:space="preserve"> </w:t>
      </w:r>
      <w:r w:rsidRPr="00DF30D0">
        <w:rPr>
          <w:rFonts w:ascii="Arial" w:hAnsi="Arial" w:cs="Arial"/>
          <w:sz w:val="20"/>
          <w:szCs w:val="20"/>
        </w:rPr>
        <w:t>de</w:t>
      </w:r>
      <w:r w:rsidRPr="00DF30D0">
        <w:rPr>
          <w:rFonts w:ascii="Arial" w:hAnsi="Arial" w:cs="Arial"/>
          <w:spacing w:val="-14"/>
          <w:sz w:val="20"/>
          <w:szCs w:val="20"/>
        </w:rPr>
        <w:t xml:space="preserve"> </w:t>
      </w:r>
      <w:r w:rsidRPr="00DF30D0">
        <w:rPr>
          <w:rFonts w:ascii="Arial" w:hAnsi="Arial" w:cs="Arial"/>
          <w:sz w:val="20"/>
          <w:szCs w:val="20"/>
        </w:rPr>
        <w:t>acción</w:t>
      </w:r>
      <w:r w:rsidRPr="00DF30D0">
        <w:rPr>
          <w:rFonts w:ascii="Arial" w:hAnsi="Arial" w:cs="Arial"/>
          <w:spacing w:val="-15"/>
          <w:sz w:val="20"/>
          <w:szCs w:val="20"/>
        </w:rPr>
        <w:t xml:space="preserve"> </w:t>
      </w:r>
      <w:r w:rsidRPr="00DF30D0">
        <w:rPr>
          <w:rFonts w:ascii="Arial" w:hAnsi="Arial" w:cs="Arial"/>
          <w:sz w:val="20"/>
          <w:szCs w:val="20"/>
        </w:rPr>
        <w:t>comunal</w:t>
      </w:r>
      <w:r w:rsidRPr="00DF30D0">
        <w:rPr>
          <w:rFonts w:ascii="Arial" w:hAnsi="Arial" w:cs="Arial"/>
          <w:spacing w:val="-15"/>
          <w:sz w:val="20"/>
          <w:szCs w:val="20"/>
        </w:rPr>
        <w:t xml:space="preserve"> </w:t>
      </w:r>
      <w:r w:rsidRPr="00DF30D0">
        <w:rPr>
          <w:rFonts w:ascii="Arial" w:hAnsi="Arial" w:cs="Arial"/>
          <w:sz w:val="20"/>
          <w:szCs w:val="20"/>
        </w:rPr>
        <w:t>para</w:t>
      </w:r>
      <w:r w:rsidRPr="00DF30D0">
        <w:rPr>
          <w:rFonts w:ascii="Arial" w:hAnsi="Arial" w:cs="Arial"/>
          <w:spacing w:val="-14"/>
          <w:sz w:val="20"/>
          <w:szCs w:val="20"/>
        </w:rPr>
        <w:t xml:space="preserve"> </w:t>
      </w:r>
      <w:r w:rsidRPr="00DF30D0">
        <w:rPr>
          <w:rFonts w:ascii="Arial" w:hAnsi="Arial" w:cs="Arial"/>
          <w:sz w:val="20"/>
          <w:szCs w:val="20"/>
        </w:rPr>
        <w:t>la</w:t>
      </w:r>
      <w:r w:rsidRPr="00DF30D0">
        <w:rPr>
          <w:rFonts w:ascii="Arial" w:hAnsi="Arial" w:cs="Arial"/>
          <w:spacing w:val="-15"/>
          <w:sz w:val="20"/>
          <w:szCs w:val="20"/>
        </w:rPr>
        <w:t xml:space="preserve"> </w:t>
      </w:r>
      <w:r w:rsidRPr="00DF30D0">
        <w:rPr>
          <w:rFonts w:ascii="Arial" w:hAnsi="Arial" w:cs="Arial"/>
          <w:sz w:val="20"/>
          <w:szCs w:val="20"/>
        </w:rPr>
        <w:t>ejecución</w:t>
      </w:r>
      <w:r w:rsidRPr="00DF30D0">
        <w:rPr>
          <w:rFonts w:ascii="Arial" w:hAnsi="Arial" w:cs="Arial"/>
          <w:spacing w:val="-14"/>
          <w:sz w:val="20"/>
          <w:szCs w:val="20"/>
        </w:rPr>
        <w:t xml:space="preserve"> </w:t>
      </w:r>
      <w:r w:rsidRPr="00DF30D0">
        <w:rPr>
          <w:rFonts w:ascii="Arial" w:hAnsi="Arial" w:cs="Arial"/>
          <w:sz w:val="20"/>
          <w:szCs w:val="20"/>
        </w:rPr>
        <w:t>de</w:t>
      </w:r>
      <w:r w:rsidRPr="00DF30D0">
        <w:rPr>
          <w:rFonts w:ascii="Arial" w:hAnsi="Arial" w:cs="Arial"/>
          <w:spacing w:val="-15"/>
          <w:sz w:val="20"/>
          <w:szCs w:val="20"/>
        </w:rPr>
        <w:t xml:space="preserve"> </w:t>
      </w:r>
      <w:r w:rsidRPr="00DF30D0">
        <w:rPr>
          <w:rFonts w:ascii="Arial" w:hAnsi="Arial" w:cs="Arial"/>
          <w:sz w:val="20"/>
          <w:szCs w:val="20"/>
        </w:rPr>
        <w:t>proyectos</w:t>
      </w:r>
      <w:r w:rsidRPr="00DF30D0">
        <w:rPr>
          <w:rFonts w:ascii="Arial" w:hAnsi="Arial" w:cs="Arial"/>
          <w:spacing w:val="-14"/>
          <w:sz w:val="20"/>
          <w:szCs w:val="20"/>
        </w:rPr>
        <w:t xml:space="preserve"> </w:t>
      </w:r>
      <w:r w:rsidRPr="00DF30D0">
        <w:rPr>
          <w:rFonts w:ascii="Arial" w:hAnsi="Arial" w:cs="Arial"/>
          <w:sz w:val="20"/>
          <w:szCs w:val="20"/>
        </w:rPr>
        <w:t>incluidos</w:t>
      </w:r>
      <w:r w:rsidRPr="00DF30D0">
        <w:rPr>
          <w:rFonts w:ascii="Arial" w:hAnsi="Arial" w:cs="Arial"/>
          <w:spacing w:val="-56"/>
          <w:sz w:val="20"/>
          <w:szCs w:val="20"/>
        </w:rPr>
        <w:t xml:space="preserve"> </w:t>
      </w:r>
      <w:r w:rsidRPr="00DF30D0">
        <w:rPr>
          <w:rFonts w:ascii="Arial" w:hAnsi="Arial" w:cs="Arial"/>
          <w:sz w:val="20"/>
          <w:szCs w:val="20"/>
        </w:rPr>
        <w:t>en el respectivo Plan Nacional de Desarrollo o para la ejecución de los proyectos</w:t>
      </w:r>
      <w:r w:rsidRPr="00DF30D0">
        <w:rPr>
          <w:rFonts w:ascii="Arial" w:hAnsi="Arial" w:cs="Arial"/>
          <w:spacing w:val="1"/>
          <w:sz w:val="20"/>
          <w:szCs w:val="20"/>
        </w:rPr>
        <w:t xml:space="preserve"> </w:t>
      </w:r>
      <w:r w:rsidRPr="00DF30D0">
        <w:rPr>
          <w:rFonts w:ascii="Arial" w:hAnsi="Arial" w:cs="Arial"/>
          <w:sz w:val="20"/>
          <w:szCs w:val="20"/>
        </w:rPr>
        <w:t>derivados del Acuerdo Final de Paz, como lo son, los Programas de Desarrollo con</w:t>
      </w:r>
      <w:r w:rsidRPr="00DF30D0">
        <w:rPr>
          <w:rFonts w:ascii="Arial" w:hAnsi="Arial" w:cs="Arial"/>
          <w:spacing w:val="1"/>
          <w:sz w:val="20"/>
          <w:szCs w:val="20"/>
        </w:rPr>
        <w:t xml:space="preserve"> </w:t>
      </w:r>
      <w:r w:rsidRPr="00DF30D0">
        <w:rPr>
          <w:rFonts w:ascii="Arial" w:hAnsi="Arial" w:cs="Arial"/>
          <w:sz w:val="20"/>
          <w:szCs w:val="20"/>
        </w:rPr>
        <w:t>Enfoque</w:t>
      </w:r>
      <w:r w:rsidRPr="00DF30D0">
        <w:rPr>
          <w:rFonts w:ascii="Arial" w:hAnsi="Arial" w:cs="Arial"/>
          <w:spacing w:val="-12"/>
          <w:sz w:val="20"/>
          <w:szCs w:val="20"/>
        </w:rPr>
        <w:t xml:space="preserve"> </w:t>
      </w:r>
      <w:r w:rsidRPr="00DF30D0">
        <w:rPr>
          <w:rFonts w:ascii="Arial" w:hAnsi="Arial" w:cs="Arial"/>
          <w:sz w:val="20"/>
          <w:szCs w:val="20"/>
        </w:rPr>
        <w:t>territorial</w:t>
      </w:r>
      <w:r w:rsidRPr="00DF30D0">
        <w:rPr>
          <w:rFonts w:ascii="Arial" w:hAnsi="Arial" w:cs="Arial"/>
          <w:spacing w:val="-12"/>
          <w:sz w:val="20"/>
          <w:szCs w:val="20"/>
        </w:rPr>
        <w:t xml:space="preserve"> </w:t>
      </w:r>
      <w:r w:rsidRPr="00DF30D0">
        <w:rPr>
          <w:rFonts w:ascii="Arial" w:hAnsi="Arial" w:cs="Arial"/>
          <w:sz w:val="20"/>
          <w:szCs w:val="20"/>
        </w:rPr>
        <w:t>o</w:t>
      </w:r>
      <w:r w:rsidRPr="00DF30D0">
        <w:rPr>
          <w:rFonts w:ascii="Arial" w:hAnsi="Arial" w:cs="Arial"/>
          <w:spacing w:val="-13"/>
          <w:sz w:val="20"/>
          <w:szCs w:val="20"/>
        </w:rPr>
        <w:t xml:space="preserve"> </w:t>
      </w:r>
      <w:r w:rsidRPr="00DF30D0">
        <w:rPr>
          <w:rFonts w:ascii="Arial" w:hAnsi="Arial" w:cs="Arial"/>
          <w:sz w:val="20"/>
          <w:szCs w:val="20"/>
        </w:rPr>
        <w:t>los</w:t>
      </w:r>
      <w:r w:rsidRPr="00DF30D0">
        <w:rPr>
          <w:rFonts w:ascii="Arial" w:hAnsi="Arial" w:cs="Arial"/>
          <w:spacing w:val="-13"/>
          <w:sz w:val="20"/>
          <w:szCs w:val="20"/>
        </w:rPr>
        <w:t xml:space="preserve"> </w:t>
      </w:r>
      <w:r w:rsidRPr="00DF30D0">
        <w:rPr>
          <w:rFonts w:ascii="Arial" w:hAnsi="Arial" w:cs="Arial"/>
          <w:sz w:val="20"/>
          <w:szCs w:val="20"/>
        </w:rPr>
        <w:t>Planes</w:t>
      </w:r>
      <w:r w:rsidRPr="00DF30D0">
        <w:rPr>
          <w:rFonts w:ascii="Arial" w:hAnsi="Arial" w:cs="Arial"/>
          <w:spacing w:val="-12"/>
          <w:sz w:val="20"/>
          <w:szCs w:val="20"/>
        </w:rPr>
        <w:t xml:space="preserve"> </w:t>
      </w:r>
      <w:r w:rsidRPr="00DF30D0">
        <w:rPr>
          <w:rFonts w:ascii="Arial" w:hAnsi="Arial" w:cs="Arial"/>
          <w:sz w:val="20"/>
          <w:szCs w:val="20"/>
        </w:rPr>
        <w:t>de</w:t>
      </w:r>
      <w:r w:rsidRPr="00DF30D0">
        <w:rPr>
          <w:rFonts w:ascii="Arial" w:hAnsi="Arial" w:cs="Arial"/>
          <w:spacing w:val="-13"/>
          <w:sz w:val="20"/>
          <w:szCs w:val="20"/>
        </w:rPr>
        <w:t xml:space="preserve"> </w:t>
      </w:r>
      <w:r w:rsidRPr="00DF30D0">
        <w:rPr>
          <w:rFonts w:ascii="Arial" w:hAnsi="Arial" w:cs="Arial"/>
          <w:sz w:val="20"/>
          <w:szCs w:val="20"/>
        </w:rPr>
        <w:t>Acción</w:t>
      </w:r>
      <w:r w:rsidRPr="00DF30D0">
        <w:rPr>
          <w:rFonts w:ascii="Arial" w:hAnsi="Arial" w:cs="Arial"/>
          <w:spacing w:val="-12"/>
          <w:sz w:val="20"/>
          <w:szCs w:val="20"/>
        </w:rPr>
        <w:t xml:space="preserve"> </w:t>
      </w:r>
      <w:r w:rsidRPr="00DF30D0">
        <w:rPr>
          <w:rFonts w:ascii="Arial" w:hAnsi="Arial" w:cs="Arial"/>
          <w:sz w:val="20"/>
          <w:szCs w:val="20"/>
        </w:rPr>
        <w:t>para</w:t>
      </w:r>
      <w:r w:rsidRPr="00DF30D0">
        <w:rPr>
          <w:rFonts w:ascii="Arial" w:hAnsi="Arial" w:cs="Arial"/>
          <w:spacing w:val="-13"/>
          <w:sz w:val="20"/>
          <w:szCs w:val="20"/>
        </w:rPr>
        <w:t xml:space="preserve"> </w:t>
      </w:r>
      <w:r w:rsidRPr="00DF30D0">
        <w:rPr>
          <w:rFonts w:ascii="Arial" w:hAnsi="Arial" w:cs="Arial"/>
          <w:sz w:val="20"/>
          <w:szCs w:val="20"/>
        </w:rPr>
        <w:t>la</w:t>
      </w:r>
      <w:r w:rsidRPr="00DF30D0">
        <w:rPr>
          <w:rFonts w:ascii="Arial" w:hAnsi="Arial" w:cs="Arial"/>
          <w:spacing w:val="-13"/>
          <w:sz w:val="20"/>
          <w:szCs w:val="20"/>
        </w:rPr>
        <w:t xml:space="preserve"> </w:t>
      </w:r>
      <w:r w:rsidRPr="00DF30D0">
        <w:rPr>
          <w:rFonts w:ascii="Arial" w:hAnsi="Arial" w:cs="Arial"/>
          <w:sz w:val="20"/>
          <w:szCs w:val="20"/>
        </w:rPr>
        <w:t>Transformación</w:t>
      </w:r>
      <w:r w:rsidRPr="00DF30D0">
        <w:rPr>
          <w:rFonts w:ascii="Arial" w:hAnsi="Arial" w:cs="Arial"/>
          <w:spacing w:val="-11"/>
          <w:sz w:val="20"/>
          <w:szCs w:val="20"/>
        </w:rPr>
        <w:t xml:space="preserve"> </w:t>
      </w:r>
      <w:r w:rsidRPr="00DF30D0">
        <w:rPr>
          <w:rFonts w:ascii="Arial" w:hAnsi="Arial" w:cs="Arial"/>
          <w:sz w:val="20"/>
          <w:szCs w:val="20"/>
        </w:rPr>
        <w:t>Regional</w:t>
      </w:r>
      <w:r w:rsidRPr="00DF30D0">
        <w:rPr>
          <w:rFonts w:ascii="Arial" w:hAnsi="Arial" w:cs="Arial"/>
          <w:spacing w:val="-13"/>
          <w:sz w:val="20"/>
          <w:szCs w:val="20"/>
        </w:rPr>
        <w:t xml:space="preserve"> </w:t>
      </w:r>
      <w:r w:rsidRPr="00DF30D0">
        <w:rPr>
          <w:rFonts w:ascii="Arial" w:hAnsi="Arial" w:cs="Arial"/>
          <w:sz w:val="20"/>
          <w:szCs w:val="20"/>
        </w:rPr>
        <w:t>(PATR)</w:t>
      </w:r>
      <w:r w:rsidRPr="00DF30D0">
        <w:rPr>
          <w:rFonts w:ascii="Arial" w:hAnsi="Arial" w:cs="Arial"/>
          <w:spacing w:val="-12"/>
          <w:sz w:val="20"/>
          <w:szCs w:val="20"/>
        </w:rPr>
        <w:t xml:space="preserve"> </w:t>
      </w:r>
      <w:r w:rsidRPr="00DF30D0">
        <w:rPr>
          <w:rFonts w:ascii="Arial" w:hAnsi="Arial" w:cs="Arial"/>
          <w:sz w:val="20"/>
          <w:szCs w:val="20"/>
        </w:rPr>
        <w:t>o</w:t>
      </w:r>
      <w:r w:rsidRPr="00DF30D0">
        <w:rPr>
          <w:rFonts w:ascii="Arial" w:hAnsi="Arial" w:cs="Arial"/>
          <w:spacing w:val="-13"/>
          <w:sz w:val="20"/>
          <w:szCs w:val="20"/>
        </w:rPr>
        <w:t xml:space="preserve"> </w:t>
      </w:r>
      <w:r w:rsidRPr="00DF30D0">
        <w:rPr>
          <w:rFonts w:ascii="Arial" w:hAnsi="Arial" w:cs="Arial"/>
          <w:sz w:val="20"/>
          <w:szCs w:val="20"/>
        </w:rPr>
        <w:t>la</w:t>
      </w:r>
      <w:r w:rsidRPr="00DF30D0">
        <w:rPr>
          <w:rFonts w:ascii="Arial" w:hAnsi="Arial" w:cs="Arial"/>
          <w:spacing w:val="-56"/>
          <w:sz w:val="20"/>
          <w:szCs w:val="20"/>
        </w:rPr>
        <w:t xml:space="preserve"> </w:t>
      </w:r>
      <w:r w:rsidRPr="00DF30D0">
        <w:rPr>
          <w:rFonts w:ascii="Arial" w:hAnsi="Arial" w:cs="Arial"/>
          <w:sz w:val="20"/>
          <w:szCs w:val="20"/>
        </w:rPr>
        <w:t>Hoja</w:t>
      </w:r>
      <w:r w:rsidRPr="00DF30D0">
        <w:rPr>
          <w:rFonts w:ascii="Arial" w:hAnsi="Arial" w:cs="Arial"/>
          <w:spacing w:val="-3"/>
          <w:sz w:val="20"/>
          <w:szCs w:val="20"/>
        </w:rPr>
        <w:t xml:space="preserve"> </w:t>
      </w:r>
      <w:r w:rsidRPr="00DF30D0">
        <w:rPr>
          <w:rFonts w:ascii="Arial" w:hAnsi="Arial" w:cs="Arial"/>
          <w:sz w:val="20"/>
          <w:szCs w:val="20"/>
        </w:rPr>
        <w:t>de</w:t>
      </w:r>
      <w:r w:rsidRPr="00DF30D0">
        <w:rPr>
          <w:rFonts w:ascii="Arial" w:hAnsi="Arial" w:cs="Arial"/>
          <w:spacing w:val="-2"/>
          <w:sz w:val="20"/>
          <w:szCs w:val="20"/>
        </w:rPr>
        <w:t xml:space="preserve"> </w:t>
      </w:r>
      <w:r w:rsidRPr="00DF30D0">
        <w:rPr>
          <w:rFonts w:ascii="Arial" w:hAnsi="Arial" w:cs="Arial"/>
          <w:sz w:val="20"/>
          <w:szCs w:val="20"/>
        </w:rPr>
        <w:t>Ruta</w:t>
      </w:r>
      <w:r w:rsidRPr="00DF30D0">
        <w:rPr>
          <w:rFonts w:ascii="Arial" w:hAnsi="Arial" w:cs="Arial"/>
          <w:spacing w:val="-2"/>
          <w:sz w:val="20"/>
          <w:szCs w:val="20"/>
        </w:rPr>
        <w:t xml:space="preserve"> </w:t>
      </w:r>
      <w:r w:rsidRPr="00DF30D0">
        <w:rPr>
          <w:rFonts w:ascii="Arial" w:hAnsi="Arial" w:cs="Arial"/>
          <w:sz w:val="20"/>
          <w:szCs w:val="20"/>
        </w:rPr>
        <w:t>Única</w:t>
      </w:r>
      <w:r w:rsidRPr="00DF30D0">
        <w:rPr>
          <w:rFonts w:ascii="Arial" w:hAnsi="Arial" w:cs="Arial"/>
          <w:spacing w:val="-2"/>
          <w:sz w:val="20"/>
          <w:szCs w:val="20"/>
        </w:rPr>
        <w:t xml:space="preserve"> </w:t>
      </w:r>
      <w:r w:rsidRPr="00DF30D0">
        <w:rPr>
          <w:rFonts w:ascii="Arial" w:hAnsi="Arial" w:cs="Arial"/>
          <w:sz w:val="20"/>
          <w:szCs w:val="20"/>
        </w:rPr>
        <w:t>de</w:t>
      </w:r>
      <w:r w:rsidRPr="00DF30D0">
        <w:rPr>
          <w:rFonts w:ascii="Arial" w:hAnsi="Arial" w:cs="Arial"/>
          <w:spacing w:val="-2"/>
          <w:sz w:val="20"/>
          <w:szCs w:val="20"/>
        </w:rPr>
        <w:t xml:space="preserve"> </w:t>
      </w:r>
      <w:r w:rsidRPr="00DF30D0">
        <w:rPr>
          <w:rFonts w:ascii="Arial" w:hAnsi="Arial" w:cs="Arial"/>
          <w:sz w:val="20"/>
          <w:szCs w:val="20"/>
        </w:rPr>
        <w:t>que</w:t>
      </w:r>
      <w:r w:rsidRPr="00DF30D0">
        <w:rPr>
          <w:rFonts w:ascii="Arial" w:hAnsi="Arial" w:cs="Arial"/>
          <w:spacing w:val="-2"/>
          <w:sz w:val="20"/>
          <w:szCs w:val="20"/>
        </w:rPr>
        <w:t xml:space="preserve"> </w:t>
      </w:r>
      <w:r w:rsidRPr="00DF30D0">
        <w:rPr>
          <w:rFonts w:ascii="Arial" w:hAnsi="Arial" w:cs="Arial"/>
          <w:sz w:val="20"/>
          <w:szCs w:val="20"/>
        </w:rPr>
        <w:t>trata</w:t>
      </w:r>
      <w:r w:rsidRPr="00DF30D0">
        <w:rPr>
          <w:rFonts w:ascii="Arial" w:hAnsi="Arial" w:cs="Arial"/>
          <w:spacing w:val="-2"/>
          <w:sz w:val="20"/>
          <w:szCs w:val="20"/>
        </w:rPr>
        <w:t xml:space="preserve"> </w:t>
      </w:r>
      <w:r w:rsidRPr="00DF30D0">
        <w:rPr>
          <w:rFonts w:ascii="Arial" w:hAnsi="Arial" w:cs="Arial"/>
          <w:sz w:val="20"/>
          <w:szCs w:val="20"/>
        </w:rPr>
        <w:t>el</w:t>
      </w:r>
      <w:r w:rsidRPr="00DF30D0">
        <w:rPr>
          <w:rFonts w:ascii="Arial" w:hAnsi="Arial" w:cs="Arial"/>
          <w:spacing w:val="-2"/>
          <w:sz w:val="20"/>
          <w:szCs w:val="20"/>
        </w:rPr>
        <w:t xml:space="preserve"> </w:t>
      </w:r>
      <w:r w:rsidRPr="00DF30D0">
        <w:rPr>
          <w:rFonts w:ascii="Arial" w:hAnsi="Arial" w:cs="Arial"/>
          <w:sz w:val="20"/>
          <w:szCs w:val="20"/>
        </w:rPr>
        <w:t>artículo</w:t>
      </w:r>
      <w:r w:rsidRPr="00DF30D0">
        <w:rPr>
          <w:rFonts w:ascii="Arial" w:hAnsi="Arial" w:cs="Arial"/>
          <w:spacing w:val="3"/>
          <w:sz w:val="20"/>
          <w:szCs w:val="20"/>
        </w:rPr>
        <w:t xml:space="preserve"> </w:t>
      </w:r>
      <w:hyperlink r:id="rId15" w:anchor="281">
        <w:r w:rsidRPr="00DF30D0">
          <w:rPr>
            <w:rFonts w:ascii="Arial" w:hAnsi="Arial" w:cs="Arial"/>
            <w:sz w:val="20"/>
            <w:szCs w:val="20"/>
          </w:rPr>
          <w:t>281</w:t>
        </w:r>
        <w:r w:rsidRPr="00DF30D0">
          <w:rPr>
            <w:rFonts w:ascii="Arial" w:hAnsi="Arial" w:cs="Arial"/>
            <w:spacing w:val="-1"/>
            <w:sz w:val="20"/>
            <w:szCs w:val="20"/>
          </w:rPr>
          <w:t xml:space="preserve"> </w:t>
        </w:r>
      </w:hyperlink>
      <w:r w:rsidRPr="00DF30D0">
        <w:rPr>
          <w:rFonts w:ascii="Arial" w:hAnsi="Arial" w:cs="Arial"/>
          <w:sz w:val="20"/>
          <w:szCs w:val="20"/>
        </w:rPr>
        <w:t>de</w:t>
      </w:r>
      <w:r w:rsidRPr="00DF30D0">
        <w:rPr>
          <w:rFonts w:ascii="Arial" w:hAnsi="Arial" w:cs="Arial"/>
          <w:spacing w:val="-2"/>
          <w:sz w:val="20"/>
          <w:szCs w:val="20"/>
        </w:rPr>
        <w:t xml:space="preserve"> </w:t>
      </w:r>
      <w:r w:rsidRPr="00DF30D0">
        <w:rPr>
          <w:rFonts w:ascii="Arial" w:hAnsi="Arial" w:cs="Arial"/>
          <w:sz w:val="20"/>
          <w:szCs w:val="20"/>
        </w:rPr>
        <w:t>la</w:t>
      </w:r>
      <w:r w:rsidRPr="00DF30D0">
        <w:rPr>
          <w:rFonts w:ascii="Arial" w:hAnsi="Arial" w:cs="Arial"/>
          <w:spacing w:val="-2"/>
          <w:sz w:val="20"/>
          <w:szCs w:val="20"/>
        </w:rPr>
        <w:t xml:space="preserve"> </w:t>
      </w:r>
      <w:r w:rsidRPr="00DF30D0">
        <w:rPr>
          <w:rFonts w:ascii="Arial" w:hAnsi="Arial" w:cs="Arial"/>
          <w:sz w:val="20"/>
          <w:szCs w:val="20"/>
        </w:rPr>
        <w:t>Ley</w:t>
      </w:r>
      <w:r w:rsidRPr="00DF30D0">
        <w:rPr>
          <w:rFonts w:ascii="Arial" w:hAnsi="Arial" w:cs="Arial"/>
          <w:spacing w:val="-2"/>
          <w:sz w:val="20"/>
          <w:szCs w:val="20"/>
        </w:rPr>
        <w:t xml:space="preserve"> </w:t>
      </w:r>
      <w:r w:rsidRPr="00DF30D0">
        <w:rPr>
          <w:rFonts w:ascii="Arial" w:hAnsi="Arial" w:cs="Arial"/>
          <w:sz w:val="20"/>
          <w:szCs w:val="20"/>
        </w:rPr>
        <w:t>1955</w:t>
      </w:r>
      <w:r w:rsidRPr="00DF30D0">
        <w:rPr>
          <w:rFonts w:ascii="Arial" w:hAnsi="Arial" w:cs="Arial"/>
          <w:spacing w:val="-2"/>
          <w:sz w:val="20"/>
          <w:szCs w:val="20"/>
        </w:rPr>
        <w:t xml:space="preserve"> </w:t>
      </w:r>
      <w:r w:rsidRPr="00DF30D0">
        <w:rPr>
          <w:rFonts w:ascii="Arial" w:hAnsi="Arial" w:cs="Arial"/>
          <w:sz w:val="20"/>
          <w:szCs w:val="20"/>
        </w:rPr>
        <w:t>de</w:t>
      </w:r>
      <w:r w:rsidRPr="00DF30D0">
        <w:rPr>
          <w:rFonts w:ascii="Arial" w:hAnsi="Arial" w:cs="Arial"/>
          <w:spacing w:val="-3"/>
          <w:sz w:val="20"/>
          <w:szCs w:val="20"/>
        </w:rPr>
        <w:t xml:space="preserve"> </w:t>
      </w:r>
      <w:r w:rsidRPr="00DF30D0">
        <w:rPr>
          <w:rFonts w:ascii="Arial" w:hAnsi="Arial" w:cs="Arial"/>
          <w:sz w:val="20"/>
          <w:szCs w:val="20"/>
        </w:rPr>
        <w:t>2019.</w:t>
      </w:r>
    </w:p>
    <w:p w14:paraId="747D2007" w14:textId="77777777" w:rsidR="00177739" w:rsidRPr="00DF30D0" w:rsidRDefault="00177739" w:rsidP="00DF30D0">
      <w:pPr>
        <w:pStyle w:val="Textoindependiente"/>
        <w:jc w:val="both"/>
        <w:rPr>
          <w:sz w:val="20"/>
          <w:szCs w:val="20"/>
        </w:rPr>
      </w:pPr>
    </w:p>
    <w:p w14:paraId="7F42A70C" w14:textId="77777777" w:rsidR="00177739" w:rsidRPr="00DF30D0" w:rsidRDefault="00177739" w:rsidP="00DF30D0">
      <w:pPr>
        <w:pStyle w:val="Textoindependiente"/>
        <w:ind w:left="118" w:right="197" w:firstLine="709"/>
        <w:jc w:val="both"/>
        <w:rPr>
          <w:sz w:val="20"/>
          <w:szCs w:val="20"/>
        </w:rPr>
      </w:pPr>
      <w:r w:rsidRPr="00DF30D0">
        <w:rPr>
          <w:sz w:val="20"/>
          <w:szCs w:val="20"/>
        </w:rPr>
        <w:t>Según se evidencia, esta disposición contempla supuestos distintos al establecido en el</w:t>
      </w:r>
      <w:r w:rsidRPr="00DF30D0">
        <w:rPr>
          <w:spacing w:val="1"/>
          <w:sz w:val="20"/>
          <w:szCs w:val="20"/>
        </w:rPr>
        <w:t xml:space="preserve"> </w:t>
      </w:r>
      <w:r w:rsidRPr="00DF30D0">
        <w:rPr>
          <w:sz w:val="20"/>
          <w:szCs w:val="20"/>
        </w:rPr>
        <w:t xml:space="preserve">artículo 95 de la Ley 2166 de 2021. En efecto, el artículo 63 </w:t>
      </w:r>
      <w:r w:rsidRPr="00DF30D0">
        <w:rPr>
          <w:i/>
          <w:sz w:val="20"/>
          <w:szCs w:val="20"/>
        </w:rPr>
        <w:t xml:space="preserve">ibidem </w:t>
      </w:r>
      <w:r w:rsidRPr="00DF30D0">
        <w:rPr>
          <w:sz w:val="20"/>
          <w:szCs w:val="20"/>
        </w:rPr>
        <w:t>permite la celebración de</w:t>
      </w:r>
      <w:r w:rsidRPr="00DF30D0">
        <w:rPr>
          <w:spacing w:val="1"/>
          <w:sz w:val="20"/>
          <w:szCs w:val="20"/>
        </w:rPr>
        <w:t xml:space="preserve"> </w:t>
      </w:r>
      <w:r w:rsidRPr="00DF30D0">
        <w:rPr>
          <w:sz w:val="20"/>
          <w:szCs w:val="20"/>
        </w:rPr>
        <w:t>convenios</w:t>
      </w:r>
      <w:r w:rsidRPr="00DF30D0">
        <w:rPr>
          <w:spacing w:val="-11"/>
          <w:sz w:val="20"/>
          <w:szCs w:val="20"/>
        </w:rPr>
        <w:t xml:space="preserve"> </w:t>
      </w:r>
      <w:r w:rsidRPr="00DF30D0">
        <w:rPr>
          <w:sz w:val="20"/>
          <w:szCs w:val="20"/>
        </w:rPr>
        <w:t>solidarios</w:t>
      </w:r>
      <w:r w:rsidRPr="00DF30D0">
        <w:rPr>
          <w:spacing w:val="-10"/>
          <w:sz w:val="20"/>
          <w:szCs w:val="20"/>
        </w:rPr>
        <w:t xml:space="preserve"> </w:t>
      </w:r>
      <w:r w:rsidRPr="00DF30D0">
        <w:rPr>
          <w:sz w:val="20"/>
          <w:szCs w:val="20"/>
        </w:rPr>
        <w:t>con</w:t>
      </w:r>
      <w:r w:rsidRPr="00DF30D0">
        <w:rPr>
          <w:spacing w:val="-10"/>
          <w:sz w:val="20"/>
          <w:szCs w:val="20"/>
        </w:rPr>
        <w:t xml:space="preserve"> </w:t>
      </w:r>
      <w:r w:rsidRPr="00DF30D0">
        <w:rPr>
          <w:sz w:val="20"/>
          <w:szCs w:val="20"/>
        </w:rPr>
        <w:t>organismos</w:t>
      </w:r>
      <w:r w:rsidRPr="00DF30D0">
        <w:rPr>
          <w:spacing w:val="-9"/>
          <w:sz w:val="20"/>
          <w:szCs w:val="20"/>
        </w:rPr>
        <w:t xml:space="preserve"> </w:t>
      </w:r>
      <w:r w:rsidRPr="00DF30D0">
        <w:rPr>
          <w:sz w:val="20"/>
          <w:szCs w:val="20"/>
        </w:rPr>
        <w:t>de</w:t>
      </w:r>
      <w:r w:rsidRPr="00DF30D0">
        <w:rPr>
          <w:spacing w:val="-9"/>
          <w:sz w:val="20"/>
          <w:szCs w:val="20"/>
        </w:rPr>
        <w:t xml:space="preserve"> </w:t>
      </w:r>
      <w:r w:rsidRPr="00DF30D0">
        <w:rPr>
          <w:sz w:val="20"/>
          <w:szCs w:val="20"/>
        </w:rPr>
        <w:t>acción</w:t>
      </w:r>
      <w:r w:rsidRPr="00DF30D0">
        <w:rPr>
          <w:spacing w:val="-9"/>
          <w:sz w:val="20"/>
          <w:szCs w:val="20"/>
        </w:rPr>
        <w:t xml:space="preserve"> </w:t>
      </w:r>
      <w:r w:rsidRPr="00DF30D0">
        <w:rPr>
          <w:sz w:val="20"/>
          <w:szCs w:val="20"/>
        </w:rPr>
        <w:t>comunal</w:t>
      </w:r>
      <w:r w:rsidRPr="00DF30D0">
        <w:rPr>
          <w:spacing w:val="-10"/>
          <w:sz w:val="20"/>
          <w:szCs w:val="20"/>
        </w:rPr>
        <w:t xml:space="preserve"> </w:t>
      </w:r>
      <w:r w:rsidRPr="00DF30D0">
        <w:rPr>
          <w:sz w:val="20"/>
          <w:szCs w:val="20"/>
        </w:rPr>
        <w:t>con</w:t>
      </w:r>
      <w:r w:rsidRPr="00DF30D0">
        <w:rPr>
          <w:spacing w:val="-10"/>
          <w:sz w:val="20"/>
          <w:szCs w:val="20"/>
        </w:rPr>
        <w:t xml:space="preserve"> </w:t>
      </w:r>
      <w:r w:rsidRPr="00DF30D0">
        <w:rPr>
          <w:sz w:val="20"/>
          <w:szCs w:val="20"/>
        </w:rPr>
        <w:t>la</w:t>
      </w:r>
      <w:r w:rsidRPr="00DF30D0">
        <w:rPr>
          <w:spacing w:val="-9"/>
          <w:sz w:val="20"/>
          <w:szCs w:val="20"/>
        </w:rPr>
        <w:t xml:space="preserve"> </w:t>
      </w:r>
      <w:r w:rsidRPr="00DF30D0">
        <w:rPr>
          <w:sz w:val="20"/>
          <w:szCs w:val="20"/>
        </w:rPr>
        <w:t>finalidad</w:t>
      </w:r>
      <w:r w:rsidRPr="00DF30D0">
        <w:rPr>
          <w:spacing w:val="-9"/>
          <w:sz w:val="20"/>
          <w:szCs w:val="20"/>
        </w:rPr>
        <w:t xml:space="preserve"> </w:t>
      </w:r>
      <w:r w:rsidRPr="00DF30D0">
        <w:rPr>
          <w:sz w:val="20"/>
          <w:szCs w:val="20"/>
        </w:rPr>
        <w:t>de</w:t>
      </w:r>
      <w:r w:rsidRPr="00DF30D0">
        <w:rPr>
          <w:spacing w:val="-9"/>
          <w:sz w:val="20"/>
          <w:szCs w:val="20"/>
        </w:rPr>
        <w:t xml:space="preserve"> </w:t>
      </w:r>
      <w:r w:rsidRPr="00DF30D0">
        <w:rPr>
          <w:sz w:val="20"/>
          <w:szCs w:val="20"/>
        </w:rPr>
        <w:t>que</w:t>
      </w:r>
      <w:r w:rsidRPr="00DF30D0">
        <w:rPr>
          <w:spacing w:val="-9"/>
          <w:sz w:val="20"/>
          <w:szCs w:val="20"/>
        </w:rPr>
        <w:t xml:space="preserve"> </w:t>
      </w:r>
      <w:r w:rsidRPr="00DF30D0">
        <w:rPr>
          <w:sz w:val="20"/>
          <w:szCs w:val="20"/>
        </w:rPr>
        <w:t>estos</w:t>
      </w:r>
      <w:r w:rsidRPr="00DF30D0">
        <w:rPr>
          <w:spacing w:val="-9"/>
          <w:sz w:val="20"/>
          <w:szCs w:val="20"/>
        </w:rPr>
        <w:t xml:space="preserve"> </w:t>
      </w:r>
      <w:r w:rsidRPr="00DF30D0">
        <w:rPr>
          <w:sz w:val="20"/>
          <w:szCs w:val="20"/>
        </w:rPr>
        <w:t>se</w:t>
      </w:r>
      <w:r w:rsidRPr="00DF30D0">
        <w:rPr>
          <w:spacing w:val="-10"/>
          <w:sz w:val="20"/>
          <w:szCs w:val="20"/>
        </w:rPr>
        <w:t xml:space="preserve"> </w:t>
      </w:r>
      <w:r w:rsidRPr="00DF30D0">
        <w:rPr>
          <w:sz w:val="20"/>
          <w:szCs w:val="20"/>
        </w:rPr>
        <w:t>vinculen</w:t>
      </w:r>
      <w:r w:rsidRPr="00DF30D0">
        <w:rPr>
          <w:spacing w:val="-59"/>
          <w:sz w:val="20"/>
          <w:szCs w:val="20"/>
        </w:rPr>
        <w:t xml:space="preserve"> </w:t>
      </w:r>
      <w:r w:rsidRPr="00DF30D0">
        <w:rPr>
          <w:sz w:val="20"/>
          <w:szCs w:val="20"/>
        </w:rPr>
        <w:t>al desarrollo y mejoramiento municipal mediante: i) su participación en el ejercicio de sus</w:t>
      </w:r>
      <w:r w:rsidRPr="00DF30D0">
        <w:rPr>
          <w:spacing w:val="1"/>
          <w:sz w:val="20"/>
          <w:szCs w:val="20"/>
        </w:rPr>
        <w:t xml:space="preserve"> </w:t>
      </w:r>
      <w:r w:rsidRPr="00DF30D0">
        <w:rPr>
          <w:sz w:val="20"/>
          <w:szCs w:val="20"/>
        </w:rPr>
        <w:t>funciones, ii) la prestación de bienes y servicios o iii) la ejecución de obras públicas cargo de la</w:t>
      </w:r>
      <w:r w:rsidRPr="00DF30D0">
        <w:rPr>
          <w:spacing w:val="1"/>
          <w:sz w:val="20"/>
          <w:szCs w:val="20"/>
        </w:rPr>
        <w:t xml:space="preserve"> </w:t>
      </w:r>
      <w:r w:rsidRPr="00DF30D0">
        <w:rPr>
          <w:spacing w:val="-1"/>
          <w:sz w:val="20"/>
          <w:szCs w:val="20"/>
        </w:rPr>
        <w:t>administración</w:t>
      </w:r>
      <w:r w:rsidRPr="00DF30D0">
        <w:rPr>
          <w:spacing w:val="-13"/>
          <w:sz w:val="20"/>
          <w:szCs w:val="20"/>
        </w:rPr>
        <w:t xml:space="preserve"> </w:t>
      </w:r>
      <w:r w:rsidRPr="00DF30D0">
        <w:rPr>
          <w:spacing w:val="-1"/>
          <w:sz w:val="20"/>
          <w:szCs w:val="20"/>
        </w:rPr>
        <w:t>central</w:t>
      </w:r>
      <w:r w:rsidRPr="00DF30D0">
        <w:rPr>
          <w:spacing w:val="-14"/>
          <w:sz w:val="20"/>
          <w:szCs w:val="20"/>
        </w:rPr>
        <w:t xml:space="preserve"> </w:t>
      </w:r>
      <w:r w:rsidRPr="00DF30D0">
        <w:rPr>
          <w:spacing w:val="-1"/>
          <w:sz w:val="20"/>
          <w:szCs w:val="20"/>
        </w:rPr>
        <w:t>o</w:t>
      </w:r>
      <w:r w:rsidRPr="00DF30D0">
        <w:rPr>
          <w:spacing w:val="-13"/>
          <w:sz w:val="20"/>
          <w:szCs w:val="20"/>
        </w:rPr>
        <w:t xml:space="preserve"> </w:t>
      </w:r>
      <w:r w:rsidRPr="00DF30D0">
        <w:rPr>
          <w:spacing w:val="-1"/>
          <w:sz w:val="20"/>
          <w:szCs w:val="20"/>
        </w:rPr>
        <w:t>descentralizada.</w:t>
      </w:r>
      <w:r w:rsidRPr="00DF30D0">
        <w:rPr>
          <w:spacing w:val="-13"/>
          <w:sz w:val="20"/>
          <w:szCs w:val="20"/>
        </w:rPr>
        <w:t xml:space="preserve"> </w:t>
      </w:r>
      <w:r w:rsidRPr="00DF30D0">
        <w:rPr>
          <w:spacing w:val="-1"/>
          <w:sz w:val="20"/>
          <w:szCs w:val="20"/>
        </w:rPr>
        <w:t>Además,</w:t>
      </w:r>
      <w:r w:rsidRPr="00DF30D0">
        <w:rPr>
          <w:spacing w:val="-12"/>
          <w:sz w:val="20"/>
          <w:szCs w:val="20"/>
        </w:rPr>
        <w:t xml:space="preserve"> </w:t>
      </w:r>
      <w:r w:rsidRPr="00DF30D0">
        <w:rPr>
          <w:spacing w:val="-1"/>
          <w:sz w:val="20"/>
          <w:szCs w:val="20"/>
        </w:rPr>
        <w:t>con</w:t>
      </w:r>
      <w:r w:rsidRPr="00DF30D0">
        <w:rPr>
          <w:spacing w:val="-13"/>
          <w:sz w:val="20"/>
          <w:szCs w:val="20"/>
        </w:rPr>
        <w:t xml:space="preserve"> </w:t>
      </w:r>
      <w:r w:rsidRPr="00DF30D0">
        <w:rPr>
          <w:spacing w:val="-1"/>
          <w:sz w:val="20"/>
          <w:szCs w:val="20"/>
        </w:rPr>
        <w:t>fundamento</w:t>
      </w:r>
      <w:r w:rsidRPr="00DF30D0">
        <w:rPr>
          <w:spacing w:val="-12"/>
          <w:sz w:val="20"/>
          <w:szCs w:val="20"/>
        </w:rPr>
        <w:t xml:space="preserve"> </w:t>
      </w:r>
      <w:r w:rsidRPr="00DF30D0">
        <w:rPr>
          <w:sz w:val="20"/>
          <w:szCs w:val="20"/>
        </w:rPr>
        <w:t>en</w:t>
      </w:r>
      <w:r w:rsidRPr="00DF30D0">
        <w:rPr>
          <w:spacing w:val="-14"/>
          <w:sz w:val="20"/>
          <w:szCs w:val="20"/>
        </w:rPr>
        <w:t xml:space="preserve"> </w:t>
      </w:r>
      <w:r w:rsidRPr="00DF30D0">
        <w:rPr>
          <w:sz w:val="20"/>
          <w:szCs w:val="20"/>
        </w:rPr>
        <w:t>este</w:t>
      </w:r>
      <w:r w:rsidRPr="00DF30D0">
        <w:rPr>
          <w:spacing w:val="-13"/>
          <w:sz w:val="20"/>
          <w:szCs w:val="20"/>
        </w:rPr>
        <w:t xml:space="preserve"> </w:t>
      </w:r>
      <w:r w:rsidRPr="00DF30D0">
        <w:rPr>
          <w:sz w:val="20"/>
          <w:szCs w:val="20"/>
        </w:rPr>
        <w:t>artículo,</w:t>
      </w:r>
      <w:r w:rsidRPr="00DF30D0">
        <w:rPr>
          <w:spacing w:val="-13"/>
          <w:sz w:val="20"/>
          <w:szCs w:val="20"/>
        </w:rPr>
        <w:t xml:space="preserve"> </w:t>
      </w:r>
      <w:r w:rsidRPr="00DF30D0">
        <w:rPr>
          <w:sz w:val="20"/>
          <w:szCs w:val="20"/>
        </w:rPr>
        <w:t>las</w:t>
      </w:r>
      <w:r w:rsidRPr="00DF30D0">
        <w:rPr>
          <w:spacing w:val="-14"/>
          <w:sz w:val="20"/>
          <w:szCs w:val="20"/>
        </w:rPr>
        <w:t xml:space="preserve"> </w:t>
      </w:r>
      <w:r w:rsidRPr="00DF30D0">
        <w:rPr>
          <w:sz w:val="20"/>
          <w:szCs w:val="20"/>
        </w:rPr>
        <w:t>entidades</w:t>
      </w:r>
      <w:r w:rsidRPr="00DF30D0">
        <w:rPr>
          <w:spacing w:val="1"/>
          <w:sz w:val="20"/>
          <w:szCs w:val="20"/>
        </w:rPr>
        <w:t xml:space="preserve"> </w:t>
      </w:r>
      <w:r w:rsidRPr="00DF30D0">
        <w:rPr>
          <w:sz w:val="20"/>
          <w:szCs w:val="20"/>
        </w:rPr>
        <w:t>del</w:t>
      </w:r>
      <w:r w:rsidRPr="00DF30D0">
        <w:rPr>
          <w:spacing w:val="-12"/>
          <w:sz w:val="20"/>
          <w:szCs w:val="20"/>
        </w:rPr>
        <w:t xml:space="preserve"> </w:t>
      </w:r>
      <w:r w:rsidRPr="00DF30D0">
        <w:rPr>
          <w:sz w:val="20"/>
          <w:szCs w:val="20"/>
        </w:rPr>
        <w:t>orden</w:t>
      </w:r>
      <w:r w:rsidRPr="00DF30D0">
        <w:rPr>
          <w:spacing w:val="-11"/>
          <w:sz w:val="20"/>
          <w:szCs w:val="20"/>
        </w:rPr>
        <w:t xml:space="preserve"> </w:t>
      </w:r>
      <w:r w:rsidRPr="00DF30D0">
        <w:rPr>
          <w:sz w:val="20"/>
          <w:szCs w:val="20"/>
        </w:rPr>
        <w:t>nacional,</w:t>
      </w:r>
      <w:r w:rsidRPr="00DF30D0">
        <w:rPr>
          <w:spacing w:val="-11"/>
          <w:sz w:val="20"/>
          <w:szCs w:val="20"/>
        </w:rPr>
        <w:t xml:space="preserve"> </w:t>
      </w:r>
      <w:r w:rsidRPr="00DF30D0">
        <w:rPr>
          <w:sz w:val="20"/>
          <w:szCs w:val="20"/>
        </w:rPr>
        <w:t>departamental,</w:t>
      </w:r>
      <w:r w:rsidRPr="00DF30D0">
        <w:rPr>
          <w:spacing w:val="-11"/>
          <w:sz w:val="20"/>
          <w:szCs w:val="20"/>
        </w:rPr>
        <w:t xml:space="preserve"> </w:t>
      </w:r>
      <w:r w:rsidRPr="00DF30D0">
        <w:rPr>
          <w:sz w:val="20"/>
          <w:szCs w:val="20"/>
        </w:rPr>
        <w:t>distrital,</w:t>
      </w:r>
      <w:r w:rsidRPr="00DF30D0">
        <w:rPr>
          <w:spacing w:val="-11"/>
          <w:sz w:val="20"/>
          <w:szCs w:val="20"/>
        </w:rPr>
        <w:t xml:space="preserve"> </w:t>
      </w:r>
      <w:r w:rsidRPr="00DF30D0">
        <w:rPr>
          <w:sz w:val="20"/>
          <w:szCs w:val="20"/>
        </w:rPr>
        <w:t>local</w:t>
      </w:r>
      <w:r w:rsidRPr="00DF30D0">
        <w:rPr>
          <w:spacing w:val="-11"/>
          <w:sz w:val="20"/>
          <w:szCs w:val="20"/>
        </w:rPr>
        <w:t xml:space="preserve"> </w:t>
      </w:r>
      <w:r w:rsidRPr="00DF30D0">
        <w:rPr>
          <w:sz w:val="20"/>
          <w:szCs w:val="20"/>
        </w:rPr>
        <w:t>y</w:t>
      </w:r>
      <w:r w:rsidRPr="00DF30D0">
        <w:rPr>
          <w:spacing w:val="-11"/>
          <w:sz w:val="20"/>
          <w:szCs w:val="20"/>
        </w:rPr>
        <w:t xml:space="preserve"> </w:t>
      </w:r>
      <w:r w:rsidRPr="00DF30D0">
        <w:rPr>
          <w:sz w:val="20"/>
          <w:szCs w:val="20"/>
        </w:rPr>
        <w:t>municipal</w:t>
      </w:r>
      <w:r w:rsidRPr="00DF30D0">
        <w:rPr>
          <w:spacing w:val="-11"/>
          <w:sz w:val="20"/>
          <w:szCs w:val="20"/>
        </w:rPr>
        <w:t xml:space="preserve"> </w:t>
      </w:r>
      <w:r w:rsidRPr="00DF30D0">
        <w:rPr>
          <w:sz w:val="20"/>
          <w:szCs w:val="20"/>
        </w:rPr>
        <w:t>y</w:t>
      </w:r>
      <w:r w:rsidRPr="00DF30D0">
        <w:rPr>
          <w:spacing w:val="-11"/>
          <w:sz w:val="20"/>
          <w:szCs w:val="20"/>
        </w:rPr>
        <w:t xml:space="preserve"> </w:t>
      </w:r>
      <w:r w:rsidRPr="00DF30D0">
        <w:rPr>
          <w:sz w:val="20"/>
          <w:szCs w:val="20"/>
        </w:rPr>
        <w:t>los</w:t>
      </w:r>
      <w:r w:rsidRPr="00DF30D0">
        <w:rPr>
          <w:spacing w:val="-11"/>
          <w:sz w:val="20"/>
          <w:szCs w:val="20"/>
        </w:rPr>
        <w:t xml:space="preserve"> </w:t>
      </w:r>
      <w:r w:rsidRPr="00DF30D0">
        <w:rPr>
          <w:sz w:val="20"/>
          <w:szCs w:val="20"/>
        </w:rPr>
        <w:t>organismos</w:t>
      </w:r>
      <w:r w:rsidRPr="00DF30D0">
        <w:rPr>
          <w:spacing w:val="-11"/>
          <w:sz w:val="20"/>
          <w:szCs w:val="20"/>
        </w:rPr>
        <w:t xml:space="preserve"> </w:t>
      </w:r>
      <w:r w:rsidRPr="00DF30D0">
        <w:rPr>
          <w:sz w:val="20"/>
          <w:szCs w:val="20"/>
        </w:rPr>
        <w:t>de</w:t>
      </w:r>
      <w:r w:rsidRPr="00DF30D0">
        <w:rPr>
          <w:spacing w:val="-11"/>
          <w:sz w:val="20"/>
          <w:szCs w:val="20"/>
        </w:rPr>
        <w:t xml:space="preserve"> </w:t>
      </w:r>
      <w:r w:rsidRPr="00DF30D0">
        <w:rPr>
          <w:sz w:val="20"/>
          <w:szCs w:val="20"/>
        </w:rPr>
        <w:t>acción</w:t>
      </w:r>
      <w:r w:rsidRPr="00DF30D0">
        <w:rPr>
          <w:spacing w:val="-11"/>
          <w:sz w:val="20"/>
          <w:szCs w:val="20"/>
        </w:rPr>
        <w:t xml:space="preserve"> </w:t>
      </w:r>
      <w:r w:rsidRPr="00DF30D0">
        <w:rPr>
          <w:sz w:val="20"/>
          <w:szCs w:val="20"/>
        </w:rPr>
        <w:t>comunal</w:t>
      </w:r>
      <w:r w:rsidRPr="00DF30D0">
        <w:rPr>
          <w:spacing w:val="-58"/>
          <w:sz w:val="20"/>
          <w:szCs w:val="20"/>
        </w:rPr>
        <w:t xml:space="preserve"> </w:t>
      </w:r>
      <w:r w:rsidRPr="00DF30D0">
        <w:rPr>
          <w:sz w:val="20"/>
          <w:szCs w:val="20"/>
        </w:rPr>
        <w:t>podrán ejecutar los proyectos incluidos en el respectivo Plan Nacional de Desarrollo o para la</w:t>
      </w:r>
      <w:r w:rsidRPr="00DF30D0">
        <w:rPr>
          <w:spacing w:val="1"/>
          <w:sz w:val="20"/>
          <w:szCs w:val="20"/>
        </w:rPr>
        <w:t xml:space="preserve"> </w:t>
      </w:r>
      <w:r w:rsidRPr="00DF30D0">
        <w:rPr>
          <w:sz w:val="20"/>
          <w:szCs w:val="20"/>
        </w:rPr>
        <w:t>ejecución de los proyectos derivados del Acuerdo Final de Paz, como lo son, los Programas de</w:t>
      </w:r>
      <w:r w:rsidRPr="00DF30D0">
        <w:rPr>
          <w:spacing w:val="1"/>
          <w:sz w:val="20"/>
          <w:szCs w:val="20"/>
        </w:rPr>
        <w:t xml:space="preserve"> </w:t>
      </w:r>
      <w:r w:rsidRPr="00DF30D0">
        <w:rPr>
          <w:spacing w:val="-1"/>
          <w:sz w:val="20"/>
          <w:szCs w:val="20"/>
        </w:rPr>
        <w:t>Desarrollo</w:t>
      </w:r>
      <w:r w:rsidRPr="00DF30D0">
        <w:rPr>
          <w:spacing w:val="-14"/>
          <w:sz w:val="20"/>
          <w:szCs w:val="20"/>
        </w:rPr>
        <w:t xml:space="preserve"> </w:t>
      </w:r>
      <w:r w:rsidRPr="00DF30D0">
        <w:rPr>
          <w:spacing w:val="-1"/>
          <w:sz w:val="20"/>
          <w:szCs w:val="20"/>
        </w:rPr>
        <w:t>con</w:t>
      </w:r>
      <w:r w:rsidRPr="00DF30D0">
        <w:rPr>
          <w:spacing w:val="-14"/>
          <w:sz w:val="20"/>
          <w:szCs w:val="20"/>
        </w:rPr>
        <w:t xml:space="preserve"> </w:t>
      </w:r>
      <w:r w:rsidRPr="00DF30D0">
        <w:rPr>
          <w:spacing w:val="-1"/>
          <w:sz w:val="20"/>
          <w:szCs w:val="20"/>
        </w:rPr>
        <w:t>Enfoque</w:t>
      </w:r>
      <w:r w:rsidRPr="00DF30D0">
        <w:rPr>
          <w:spacing w:val="-12"/>
          <w:sz w:val="20"/>
          <w:szCs w:val="20"/>
        </w:rPr>
        <w:t xml:space="preserve"> </w:t>
      </w:r>
      <w:r w:rsidRPr="00DF30D0">
        <w:rPr>
          <w:spacing w:val="-1"/>
          <w:sz w:val="20"/>
          <w:szCs w:val="20"/>
        </w:rPr>
        <w:t>territorial</w:t>
      </w:r>
      <w:r w:rsidRPr="00DF30D0">
        <w:rPr>
          <w:spacing w:val="-12"/>
          <w:sz w:val="20"/>
          <w:szCs w:val="20"/>
        </w:rPr>
        <w:t xml:space="preserve"> </w:t>
      </w:r>
      <w:r w:rsidRPr="00DF30D0">
        <w:rPr>
          <w:sz w:val="20"/>
          <w:szCs w:val="20"/>
        </w:rPr>
        <w:t>o</w:t>
      </w:r>
      <w:r w:rsidRPr="00DF30D0">
        <w:rPr>
          <w:spacing w:val="-14"/>
          <w:sz w:val="20"/>
          <w:szCs w:val="20"/>
        </w:rPr>
        <w:t xml:space="preserve"> </w:t>
      </w:r>
      <w:r w:rsidRPr="00DF30D0">
        <w:rPr>
          <w:sz w:val="20"/>
          <w:szCs w:val="20"/>
        </w:rPr>
        <w:t>los</w:t>
      </w:r>
      <w:r w:rsidRPr="00DF30D0">
        <w:rPr>
          <w:spacing w:val="-15"/>
          <w:sz w:val="20"/>
          <w:szCs w:val="20"/>
        </w:rPr>
        <w:t xml:space="preserve"> </w:t>
      </w:r>
      <w:r w:rsidRPr="00DF30D0">
        <w:rPr>
          <w:sz w:val="20"/>
          <w:szCs w:val="20"/>
        </w:rPr>
        <w:t>Planes</w:t>
      </w:r>
      <w:r w:rsidRPr="00DF30D0">
        <w:rPr>
          <w:spacing w:val="-13"/>
          <w:sz w:val="20"/>
          <w:szCs w:val="20"/>
        </w:rPr>
        <w:t xml:space="preserve"> </w:t>
      </w:r>
      <w:r w:rsidRPr="00DF30D0">
        <w:rPr>
          <w:sz w:val="20"/>
          <w:szCs w:val="20"/>
        </w:rPr>
        <w:t>de</w:t>
      </w:r>
      <w:r w:rsidRPr="00DF30D0">
        <w:rPr>
          <w:spacing w:val="-14"/>
          <w:sz w:val="20"/>
          <w:szCs w:val="20"/>
        </w:rPr>
        <w:t xml:space="preserve"> </w:t>
      </w:r>
      <w:r w:rsidRPr="00DF30D0">
        <w:rPr>
          <w:sz w:val="20"/>
          <w:szCs w:val="20"/>
        </w:rPr>
        <w:t>Acción</w:t>
      </w:r>
      <w:r w:rsidRPr="00DF30D0">
        <w:rPr>
          <w:spacing w:val="-13"/>
          <w:sz w:val="20"/>
          <w:szCs w:val="20"/>
        </w:rPr>
        <w:t xml:space="preserve"> </w:t>
      </w:r>
      <w:r w:rsidRPr="00DF30D0">
        <w:rPr>
          <w:sz w:val="20"/>
          <w:szCs w:val="20"/>
        </w:rPr>
        <w:t>para</w:t>
      </w:r>
      <w:r w:rsidRPr="00DF30D0">
        <w:rPr>
          <w:spacing w:val="-14"/>
          <w:sz w:val="20"/>
          <w:szCs w:val="20"/>
        </w:rPr>
        <w:t xml:space="preserve"> </w:t>
      </w:r>
      <w:r w:rsidRPr="00DF30D0">
        <w:rPr>
          <w:sz w:val="20"/>
          <w:szCs w:val="20"/>
        </w:rPr>
        <w:t>la</w:t>
      </w:r>
      <w:r w:rsidRPr="00DF30D0">
        <w:rPr>
          <w:spacing w:val="-14"/>
          <w:sz w:val="20"/>
          <w:szCs w:val="20"/>
        </w:rPr>
        <w:t xml:space="preserve"> </w:t>
      </w:r>
      <w:r w:rsidRPr="00DF30D0">
        <w:rPr>
          <w:sz w:val="20"/>
          <w:szCs w:val="20"/>
        </w:rPr>
        <w:t>Transformación</w:t>
      </w:r>
      <w:r w:rsidRPr="00DF30D0">
        <w:rPr>
          <w:spacing w:val="-12"/>
          <w:sz w:val="20"/>
          <w:szCs w:val="20"/>
        </w:rPr>
        <w:t xml:space="preserve"> </w:t>
      </w:r>
      <w:r w:rsidRPr="00DF30D0">
        <w:rPr>
          <w:sz w:val="20"/>
          <w:szCs w:val="20"/>
        </w:rPr>
        <w:t>Regional</w:t>
      </w:r>
      <w:r w:rsidRPr="00DF30D0">
        <w:rPr>
          <w:spacing w:val="-13"/>
          <w:sz w:val="20"/>
          <w:szCs w:val="20"/>
        </w:rPr>
        <w:t xml:space="preserve"> </w:t>
      </w:r>
      <w:r w:rsidRPr="00DF30D0">
        <w:rPr>
          <w:sz w:val="20"/>
          <w:szCs w:val="20"/>
        </w:rPr>
        <w:t>(PATR)</w:t>
      </w:r>
      <w:r w:rsidRPr="00DF30D0">
        <w:rPr>
          <w:spacing w:val="-59"/>
          <w:sz w:val="20"/>
          <w:szCs w:val="20"/>
        </w:rPr>
        <w:t xml:space="preserve"> </w:t>
      </w:r>
      <w:r w:rsidRPr="00DF30D0">
        <w:rPr>
          <w:sz w:val="20"/>
          <w:szCs w:val="20"/>
        </w:rPr>
        <w:t>o</w:t>
      </w:r>
      <w:r w:rsidRPr="00DF30D0">
        <w:rPr>
          <w:spacing w:val="-9"/>
          <w:sz w:val="20"/>
          <w:szCs w:val="20"/>
        </w:rPr>
        <w:t xml:space="preserve"> </w:t>
      </w:r>
      <w:r w:rsidRPr="00DF30D0">
        <w:rPr>
          <w:sz w:val="20"/>
          <w:szCs w:val="20"/>
        </w:rPr>
        <w:t>la</w:t>
      </w:r>
      <w:r w:rsidRPr="00DF30D0">
        <w:rPr>
          <w:spacing w:val="-8"/>
          <w:sz w:val="20"/>
          <w:szCs w:val="20"/>
        </w:rPr>
        <w:t xml:space="preserve"> </w:t>
      </w:r>
      <w:r w:rsidRPr="00DF30D0">
        <w:rPr>
          <w:sz w:val="20"/>
          <w:szCs w:val="20"/>
        </w:rPr>
        <w:t>Hoja</w:t>
      </w:r>
      <w:r w:rsidRPr="00DF30D0">
        <w:rPr>
          <w:spacing w:val="-9"/>
          <w:sz w:val="20"/>
          <w:szCs w:val="20"/>
        </w:rPr>
        <w:t xml:space="preserve"> </w:t>
      </w:r>
      <w:r w:rsidRPr="00DF30D0">
        <w:rPr>
          <w:sz w:val="20"/>
          <w:szCs w:val="20"/>
        </w:rPr>
        <w:t>de</w:t>
      </w:r>
      <w:r w:rsidRPr="00DF30D0">
        <w:rPr>
          <w:spacing w:val="-8"/>
          <w:sz w:val="20"/>
          <w:szCs w:val="20"/>
        </w:rPr>
        <w:t xml:space="preserve"> </w:t>
      </w:r>
      <w:r w:rsidRPr="00DF30D0">
        <w:rPr>
          <w:sz w:val="20"/>
          <w:szCs w:val="20"/>
        </w:rPr>
        <w:t>Ruta</w:t>
      </w:r>
      <w:r w:rsidRPr="00DF30D0">
        <w:rPr>
          <w:spacing w:val="-8"/>
          <w:sz w:val="20"/>
          <w:szCs w:val="20"/>
        </w:rPr>
        <w:t xml:space="preserve"> </w:t>
      </w:r>
      <w:r w:rsidRPr="00DF30D0">
        <w:rPr>
          <w:sz w:val="20"/>
          <w:szCs w:val="20"/>
        </w:rPr>
        <w:t>Única</w:t>
      </w:r>
      <w:r w:rsidRPr="00DF30D0">
        <w:rPr>
          <w:spacing w:val="-9"/>
          <w:sz w:val="20"/>
          <w:szCs w:val="20"/>
        </w:rPr>
        <w:t xml:space="preserve"> </w:t>
      </w:r>
      <w:r w:rsidRPr="00DF30D0">
        <w:rPr>
          <w:sz w:val="20"/>
          <w:szCs w:val="20"/>
        </w:rPr>
        <w:t>de</w:t>
      </w:r>
      <w:r w:rsidRPr="00DF30D0">
        <w:rPr>
          <w:spacing w:val="-8"/>
          <w:sz w:val="20"/>
          <w:szCs w:val="20"/>
        </w:rPr>
        <w:t xml:space="preserve"> </w:t>
      </w:r>
      <w:r w:rsidRPr="00DF30D0">
        <w:rPr>
          <w:sz w:val="20"/>
          <w:szCs w:val="20"/>
        </w:rPr>
        <w:t>que</w:t>
      </w:r>
      <w:r w:rsidRPr="00DF30D0">
        <w:rPr>
          <w:spacing w:val="-8"/>
          <w:sz w:val="20"/>
          <w:szCs w:val="20"/>
        </w:rPr>
        <w:t xml:space="preserve"> </w:t>
      </w:r>
      <w:r w:rsidRPr="00DF30D0">
        <w:rPr>
          <w:sz w:val="20"/>
          <w:szCs w:val="20"/>
        </w:rPr>
        <w:t>trata</w:t>
      </w:r>
      <w:r w:rsidRPr="00DF30D0">
        <w:rPr>
          <w:spacing w:val="-8"/>
          <w:sz w:val="20"/>
          <w:szCs w:val="20"/>
        </w:rPr>
        <w:t xml:space="preserve"> </w:t>
      </w:r>
      <w:r w:rsidRPr="00DF30D0">
        <w:rPr>
          <w:sz w:val="20"/>
          <w:szCs w:val="20"/>
        </w:rPr>
        <w:t>el</w:t>
      </w:r>
      <w:r w:rsidRPr="00DF30D0">
        <w:rPr>
          <w:spacing w:val="-8"/>
          <w:sz w:val="20"/>
          <w:szCs w:val="20"/>
        </w:rPr>
        <w:t xml:space="preserve"> </w:t>
      </w:r>
      <w:r w:rsidRPr="00DF30D0">
        <w:rPr>
          <w:sz w:val="20"/>
          <w:szCs w:val="20"/>
        </w:rPr>
        <w:t>artículo</w:t>
      </w:r>
      <w:r w:rsidRPr="00DF30D0">
        <w:rPr>
          <w:spacing w:val="-3"/>
          <w:sz w:val="20"/>
          <w:szCs w:val="20"/>
        </w:rPr>
        <w:t xml:space="preserve"> </w:t>
      </w:r>
      <w:hyperlink r:id="rId16" w:anchor="281">
        <w:r w:rsidRPr="00DF30D0">
          <w:rPr>
            <w:sz w:val="20"/>
            <w:szCs w:val="20"/>
          </w:rPr>
          <w:t>281</w:t>
        </w:r>
        <w:r w:rsidRPr="00DF30D0">
          <w:rPr>
            <w:spacing w:val="-2"/>
            <w:sz w:val="20"/>
            <w:szCs w:val="20"/>
          </w:rPr>
          <w:t xml:space="preserve"> </w:t>
        </w:r>
      </w:hyperlink>
      <w:r w:rsidRPr="00DF30D0">
        <w:rPr>
          <w:sz w:val="20"/>
          <w:szCs w:val="20"/>
        </w:rPr>
        <w:t>de</w:t>
      </w:r>
      <w:r w:rsidRPr="00DF30D0">
        <w:rPr>
          <w:spacing w:val="-9"/>
          <w:sz w:val="20"/>
          <w:szCs w:val="20"/>
        </w:rPr>
        <w:t xml:space="preserve"> </w:t>
      </w:r>
      <w:r w:rsidRPr="00DF30D0">
        <w:rPr>
          <w:sz w:val="20"/>
          <w:szCs w:val="20"/>
        </w:rPr>
        <w:t>la</w:t>
      </w:r>
      <w:r w:rsidRPr="00DF30D0">
        <w:rPr>
          <w:spacing w:val="-8"/>
          <w:sz w:val="20"/>
          <w:szCs w:val="20"/>
        </w:rPr>
        <w:t xml:space="preserve"> </w:t>
      </w:r>
      <w:r w:rsidRPr="00DF30D0">
        <w:rPr>
          <w:sz w:val="20"/>
          <w:szCs w:val="20"/>
        </w:rPr>
        <w:t>Ley</w:t>
      </w:r>
      <w:r w:rsidRPr="00DF30D0">
        <w:rPr>
          <w:spacing w:val="-8"/>
          <w:sz w:val="20"/>
          <w:szCs w:val="20"/>
        </w:rPr>
        <w:t xml:space="preserve"> </w:t>
      </w:r>
      <w:r w:rsidRPr="00DF30D0">
        <w:rPr>
          <w:sz w:val="20"/>
          <w:szCs w:val="20"/>
        </w:rPr>
        <w:t>1955</w:t>
      </w:r>
      <w:r w:rsidRPr="00DF30D0">
        <w:rPr>
          <w:spacing w:val="-9"/>
          <w:sz w:val="20"/>
          <w:szCs w:val="20"/>
        </w:rPr>
        <w:t xml:space="preserve"> </w:t>
      </w:r>
      <w:r w:rsidRPr="00DF30D0">
        <w:rPr>
          <w:sz w:val="20"/>
          <w:szCs w:val="20"/>
        </w:rPr>
        <w:t>de</w:t>
      </w:r>
      <w:r w:rsidRPr="00DF30D0">
        <w:rPr>
          <w:spacing w:val="-8"/>
          <w:sz w:val="20"/>
          <w:szCs w:val="20"/>
        </w:rPr>
        <w:t xml:space="preserve"> </w:t>
      </w:r>
      <w:r w:rsidRPr="00DF30D0">
        <w:rPr>
          <w:sz w:val="20"/>
          <w:szCs w:val="20"/>
        </w:rPr>
        <w:t>2019.</w:t>
      </w:r>
      <w:r w:rsidRPr="00DF30D0">
        <w:rPr>
          <w:spacing w:val="-8"/>
          <w:sz w:val="20"/>
          <w:szCs w:val="20"/>
        </w:rPr>
        <w:t xml:space="preserve"> </w:t>
      </w:r>
      <w:r w:rsidRPr="00DF30D0">
        <w:rPr>
          <w:sz w:val="20"/>
          <w:szCs w:val="20"/>
        </w:rPr>
        <w:t>Como</w:t>
      </w:r>
      <w:r w:rsidRPr="00DF30D0">
        <w:rPr>
          <w:spacing w:val="-9"/>
          <w:sz w:val="20"/>
          <w:szCs w:val="20"/>
        </w:rPr>
        <w:t xml:space="preserve"> </w:t>
      </w:r>
      <w:r w:rsidRPr="00DF30D0">
        <w:rPr>
          <w:sz w:val="20"/>
          <w:szCs w:val="20"/>
        </w:rPr>
        <w:t>se</w:t>
      </w:r>
      <w:r w:rsidRPr="00DF30D0">
        <w:rPr>
          <w:spacing w:val="-8"/>
          <w:sz w:val="20"/>
          <w:szCs w:val="20"/>
        </w:rPr>
        <w:t xml:space="preserve"> </w:t>
      </w:r>
      <w:r w:rsidRPr="00DF30D0">
        <w:rPr>
          <w:sz w:val="20"/>
          <w:szCs w:val="20"/>
        </w:rPr>
        <w:t>observa,</w:t>
      </w:r>
      <w:r w:rsidRPr="00DF30D0">
        <w:rPr>
          <w:spacing w:val="-8"/>
          <w:sz w:val="20"/>
          <w:szCs w:val="20"/>
        </w:rPr>
        <w:t xml:space="preserve"> </w:t>
      </w:r>
      <w:r w:rsidRPr="00DF30D0">
        <w:rPr>
          <w:sz w:val="20"/>
          <w:szCs w:val="20"/>
        </w:rPr>
        <w:t>la</w:t>
      </w:r>
      <w:r w:rsidRPr="00DF30D0">
        <w:rPr>
          <w:spacing w:val="1"/>
          <w:sz w:val="20"/>
          <w:szCs w:val="20"/>
        </w:rPr>
        <w:t xml:space="preserve"> </w:t>
      </w:r>
      <w:r w:rsidRPr="00DF30D0">
        <w:rPr>
          <w:sz w:val="20"/>
          <w:szCs w:val="20"/>
        </w:rPr>
        <w:t>norma señalada contempla diversos objetos para la celebración de convenios solidarios. Por el</w:t>
      </w:r>
      <w:r w:rsidRPr="00DF30D0">
        <w:rPr>
          <w:spacing w:val="1"/>
          <w:sz w:val="20"/>
          <w:szCs w:val="20"/>
        </w:rPr>
        <w:t xml:space="preserve"> </w:t>
      </w:r>
      <w:r w:rsidRPr="00DF30D0">
        <w:rPr>
          <w:sz w:val="20"/>
          <w:szCs w:val="20"/>
        </w:rPr>
        <w:t>contrario,</w:t>
      </w:r>
      <w:r w:rsidRPr="00DF30D0">
        <w:rPr>
          <w:spacing w:val="-2"/>
          <w:sz w:val="20"/>
          <w:szCs w:val="20"/>
        </w:rPr>
        <w:t xml:space="preserve"> </w:t>
      </w:r>
      <w:r w:rsidRPr="00DF30D0">
        <w:rPr>
          <w:sz w:val="20"/>
          <w:szCs w:val="20"/>
        </w:rPr>
        <w:t>el</w:t>
      </w:r>
      <w:r w:rsidRPr="00DF30D0">
        <w:rPr>
          <w:spacing w:val="-2"/>
          <w:sz w:val="20"/>
          <w:szCs w:val="20"/>
        </w:rPr>
        <w:t xml:space="preserve"> </w:t>
      </w:r>
      <w:r w:rsidRPr="00DF30D0">
        <w:rPr>
          <w:sz w:val="20"/>
          <w:szCs w:val="20"/>
        </w:rPr>
        <w:t>artículo</w:t>
      </w:r>
      <w:r w:rsidRPr="00DF30D0">
        <w:rPr>
          <w:spacing w:val="-2"/>
          <w:sz w:val="20"/>
          <w:szCs w:val="20"/>
        </w:rPr>
        <w:t xml:space="preserve"> </w:t>
      </w:r>
      <w:r w:rsidRPr="00DF30D0">
        <w:rPr>
          <w:sz w:val="20"/>
          <w:szCs w:val="20"/>
        </w:rPr>
        <w:t>95 de</w:t>
      </w:r>
      <w:r w:rsidRPr="00DF30D0">
        <w:rPr>
          <w:spacing w:val="-2"/>
          <w:sz w:val="20"/>
          <w:szCs w:val="20"/>
        </w:rPr>
        <w:t xml:space="preserve"> </w:t>
      </w:r>
      <w:r w:rsidRPr="00DF30D0">
        <w:rPr>
          <w:sz w:val="20"/>
          <w:szCs w:val="20"/>
        </w:rPr>
        <w:t>la</w:t>
      </w:r>
      <w:r w:rsidRPr="00DF30D0">
        <w:rPr>
          <w:spacing w:val="-2"/>
          <w:sz w:val="20"/>
          <w:szCs w:val="20"/>
        </w:rPr>
        <w:t xml:space="preserve"> </w:t>
      </w:r>
      <w:r w:rsidRPr="00DF30D0">
        <w:rPr>
          <w:sz w:val="20"/>
          <w:szCs w:val="20"/>
        </w:rPr>
        <w:t>Ley</w:t>
      </w:r>
      <w:r w:rsidRPr="00DF30D0">
        <w:rPr>
          <w:spacing w:val="-2"/>
          <w:sz w:val="20"/>
          <w:szCs w:val="20"/>
        </w:rPr>
        <w:t xml:space="preserve"> </w:t>
      </w:r>
      <w:r w:rsidRPr="00DF30D0">
        <w:rPr>
          <w:sz w:val="20"/>
          <w:szCs w:val="20"/>
        </w:rPr>
        <w:t>2166</w:t>
      </w:r>
      <w:r w:rsidRPr="00DF30D0">
        <w:rPr>
          <w:spacing w:val="-2"/>
          <w:sz w:val="20"/>
          <w:szCs w:val="20"/>
        </w:rPr>
        <w:t xml:space="preserve"> </w:t>
      </w:r>
      <w:r w:rsidRPr="00DF30D0">
        <w:rPr>
          <w:sz w:val="20"/>
          <w:szCs w:val="20"/>
        </w:rPr>
        <w:t>de</w:t>
      </w:r>
      <w:r w:rsidRPr="00DF30D0">
        <w:rPr>
          <w:spacing w:val="-2"/>
          <w:sz w:val="20"/>
          <w:szCs w:val="20"/>
        </w:rPr>
        <w:t xml:space="preserve"> </w:t>
      </w:r>
      <w:r w:rsidRPr="00DF30D0">
        <w:rPr>
          <w:sz w:val="20"/>
          <w:szCs w:val="20"/>
        </w:rPr>
        <w:t>2021</w:t>
      </w:r>
      <w:r w:rsidRPr="00DF30D0">
        <w:rPr>
          <w:spacing w:val="-2"/>
          <w:sz w:val="20"/>
          <w:szCs w:val="20"/>
        </w:rPr>
        <w:t xml:space="preserve"> </w:t>
      </w:r>
      <w:r w:rsidRPr="00DF30D0">
        <w:rPr>
          <w:sz w:val="20"/>
          <w:szCs w:val="20"/>
        </w:rPr>
        <w:t>permite</w:t>
      </w:r>
      <w:r w:rsidRPr="00DF30D0">
        <w:rPr>
          <w:spacing w:val="-2"/>
          <w:sz w:val="20"/>
          <w:szCs w:val="20"/>
        </w:rPr>
        <w:t xml:space="preserve"> </w:t>
      </w:r>
      <w:r w:rsidRPr="00DF30D0">
        <w:rPr>
          <w:sz w:val="20"/>
          <w:szCs w:val="20"/>
        </w:rPr>
        <w:t>la</w:t>
      </w:r>
      <w:r w:rsidRPr="00DF30D0">
        <w:rPr>
          <w:spacing w:val="-2"/>
          <w:sz w:val="20"/>
          <w:szCs w:val="20"/>
        </w:rPr>
        <w:t xml:space="preserve"> </w:t>
      </w:r>
      <w:r w:rsidRPr="00DF30D0">
        <w:rPr>
          <w:sz w:val="20"/>
          <w:szCs w:val="20"/>
        </w:rPr>
        <w:t>ejecución</w:t>
      </w:r>
      <w:r w:rsidRPr="00DF30D0">
        <w:rPr>
          <w:spacing w:val="-2"/>
          <w:sz w:val="20"/>
          <w:szCs w:val="20"/>
        </w:rPr>
        <w:t xml:space="preserve"> </w:t>
      </w:r>
      <w:r w:rsidRPr="00DF30D0">
        <w:rPr>
          <w:sz w:val="20"/>
          <w:szCs w:val="20"/>
        </w:rPr>
        <w:t>de</w:t>
      </w:r>
      <w:r w:rsidRPr="00DF30D0">
        <w:rPr>
          <w:spacing w:val="-2"/>
          <w:sz w:val="20"/>
          <w:szCs w:val="20"/>
        </w:rPr>
        <w:t xml:space="preserve"> </w:t>
      </w:r>
      <w:r w:rsidRPr="00DF30D0">
        <w:rPr>
          <w:sz w:val="20"/>
          <w:szCs w:val="20"/>
        </w:rPr>
        <w:t>obras.</w:t>
      </w:r>
    </w:p>
    <w:p w14:paraId="3B0F76F6" w14:textId="77777777" w:rsidR="00177739" w:rsidRPr="00DF30D0" w:rsidRDefault="00177739" w:rsidP="00DF30D0">
      <w:pPr>
        <w:pStyle w:val="Textoindependiente"/>
        <w:spacing w:before="120"/>
        <w:ind w:left="118" w:right="196" w:firstLine="709"/>
        <w:jc w:val="both"/>
        <w:rPr>
          <w:sz w:val="20"/>
          <w:szCs w:val="20"/>
        </w:rPr>
      </w:pPr>
      <w:r w:rsidRPr="00DF30D0">
        <w:rPr>
          <w:sz w:val="20"/>
          <w:szCs w:val="20"/>
        </w:rPr>
        <w:t>Aunado a lo anterior, para la celebración de dichos convenios el citado artículo 63 remite</w:t>
      </w:r>
      <w:r w:rsidRPr="00DF30D0">
        <w:rPr>
          <w:spacing w:val="-59"/>
          <w:sz w:val="20"/>
          <w:szCs w:val="20"/>
        </w:rPr>
        <w:t xml:space="preserve"> </w:t>
      </w:r>
      <w:r w:rsidRPr="00DF30D0">
        <w:rPr>
          <w:sz w:val="20"/>
          <w:szCs w:val="20"/>
        </w:rPr>
        <w:t>al artículo 141 de la Ley 136 de 1994, en virtud del cual «Los contratos o convenios que se</w:t>
      </w:r>
      <w:r w:rsidRPr="00DF30D0">
        <w:rPr>
          <w:spacing w:val="1"/>
          <w:sz w:val="20"/>
          <w:szCs w:val="20"/>
        </w:rPr>
        <w:t xml:space="preserve"> </w:t>
      </w:r>
      <w:r w:rsidRPr="00DF30D0">
        <w:rPr>
          <w:sz w:val="20"/>
          <w:szCs w:val="20"/>
        </w:rPr>
        <w:t>celebren</w:t>
      </w:r>
      <w:r w:rsidRPr="00DF30D0">
        <w:rPr>
          <w:spacing w:val="-12"/>
          <w:sz w:val="20"/>
          <w:szCs w:val="20"/>
        </w:rPr>
        <w:t xml:space="preserve"> </w:t>
      </w:r>
      <w:r w:rsidRPr="00DF30D0">
        <w:rPr>
          <w:sz w:val="20"/>
          <w:szCs w:val="20"/>
        </w:rPr>
        <w:t>en</w:t>
      </w:r>
      <w:r w:rsidRPr="00DF30D0">
        <w:rPr>
          <w:spacing w:val="-12"/>
          <w:sz w:val="20"/>
          <w:szCs w:val="20"/>
        </w:rPr>
        <w:t xml:space="preserve"> </w:t>
      </w:r>
      <w:r w:rsidRPr="00DF30D0">
        <w:rPr>
          <w:sz w:val="20"/>
          <w:szCs w:val="20"/>
        </w:rPr>
        <w:t>desarrollo</w:t>
      </w:r>
      <w:r w:rsidRPr="00DF30D0">
        <w:rPr>
          <w:spacing w:val="-12"/>
          <w:sz w:val="20"/>
          <w:szCs w:val="20"/>
        </w:rPr>
        <w:t xml:space="preserve"> </w:t>
      </w:r>
      <w:r w:rsidRPr="00DF30D0">
        <w:rPr>
          <w:sz w:val="20"/>
          <w:szCs w:val="20"/>
        </w:rPr>
        <w:t>del</w:t>
      </w:r>
      <w:r w:rsidRPr="00DF30D0">
        <w:rPr>
          <w:spacing w:val="-12"/>
          <w:sz w:val="20"/>
          <w:szCs w:val="20"/>
        </w:rPr>
        <w:t xml:space="preserve"> </w:t>
      </w:r>
      <w:r w:rsidRPr="00DF30D0">
        <w:rPr>
          <w:sz w:val="20"/>
          <w:szCs w:val="20"/>
        </w:rPr>
        <w:t>artículo</w:t>
      </w:r>
      <w:r w:rsidRPr="00DF30D0">
        <w:rPr>
          <w:spacing w:val="-12"/>
          <w:sz w:val="20"/>
          <w:szCs w:val="20"/>
        </w:rPr>
        <w:t xml:space="preserve"> </w:t>
      </w:r>
      <w:r w:rsidRPr="00DF30D0">
        <w:rPr>
          <w:sz w:val="20"/>
          <w:szCs w:val="20"/>
        </w:rPr>
        <w:t>anterior,</w:t>
      </w:r>
      <w:r w:rsidRPr="00DF30D0">
        <w:rPr>
          <w:spacing w:val="-12"/>
          <w:sz w:val="20"/>
          <w:szCs w:val="20"/>
        </w:rPr>
        <w:t xml:space="preserve"> </w:t>
      </w:r>
      <w:r w:rsidRPr="00DF30D0">
        <w:rPr>
          <w:sz w:val="20"/>
          <w:szCs w:val="20"/>
        </w:rPr>
        <w:t>se</w:t>
      </w:r>
      <w:r w:rsidRPr="00DF30D0">
        <w:rPr>
          <w:spacing w:val="-12"/>
          <w:sz w:val="20"/>
          <w:szCs w:val="20"/>
        </w:rPr>
        <w:t xml:space="preserve"> </w:t>
      </w:r>
      <w:r w:rsidRPr="00DF30D0">
        <w:rPr>
          <w:sz w:val="20"/>
          <w:szCs w:val="20"/>
        </w:rPr>
        <w:t>sujetarán</w:t>
      </w:r>
      <w:r w:rsidRPr="00DF30D0">
        <w:rPr>
          <w:spacing w:val="-12"/>
          <w:sz w:val="20"/>
          <w:szCs w:val="20"/>
        </w:rPr>
        <w:t xml:space="preserve"> </w:t>
      </w:r>
      <w:r w:rsidRPr="00DF30D0">
        <w:rPr>
          <w:sz w:val="20"/>
          <w:szCs w:val="20"/>
        </w:rPr>
        <w:t>a</w:t>
      </w:r>
      <w:r w:rsidRPr="00DF30D0">
        <w:rPr>
          <w:spacing w:val="-12"/>
          <w:sz w:val="20"/>
          <w:szCs w:val="20"/>
        </w:rPr>
        <w:t xml:space="preserve"> </w:t>
      </w:r>
      <w:r w:rsidRPr="00DF30D0">
        <w:rPr>
          <w:sz w:val="20"/>
          <w:szCs w:val="20"/>
        </w:rPr>
        <w:t>lo</w:t>
      </w:r>
      <w:r w:rsidRPr="00DF30D0">
        <w:rPr>
          <w:spacing w:val="-12"/>
          <w:sz w:val="20"/>
          <w:szCs w:val="20"/>
        </w:rPr>
        <w:t xml:space="preserve"> </w:t>
      </w:r>
      <w:r w:rsidRPr="00DF30D0">
        <w:rPr>
          <w:sz w:val="20"/>
          <w:szCs w:val="20"/>
        </w:rPr>
        <w:t>dispuesto</w:t>
      </w:r>
      <w:r w:rsidRPr="00DF30D0">
        <w:rPr>
          <w:spacing w:val="-12"/>
          <w:sz w:val="20"/>
          <w:szCs w:val="20"/>
        </w:rPr>
        <w:t xml:space="preserve"> </w:t>
      </w:r>
      <w:r w:rsidRPr="00DF30D0">
        <w:rPr>
          <w:sz w:val="20"/>
          <w:szCs w:val="20"/>
        </w:rPr>
        <w:t>por</w:t>
      </w:r>
      <w:r w:rsidRPr="00DF30D0">
        <w:rPr>
          <w:spacing w:val="-12"/>
          <w:sz w:val="20"/>
          <w:szCs w:val="20"/>
        </w:rPr>
        <w:t xml:space="preserve"> </w:t>
      </w:r>
      <w:r w:rsidRPr="00DF30D0">
        <w:rPr>
          <w:sz w:val="20"/>
          <w:szCs w:val="20"/>
        </w:rPr>
        <w:t>los</w:t>
      </w:r>
      <w:r w:rsidRPr="00DF30D0">
        <w:rPr>
          <w:spacing w:val="-12"/>
          <w:sz w:val="20"/>
          <w:szCs w:val="20"/>
        </w:rPr>
        <w:t xml:space="preserve"> </w:t>
      </w:r>
      <w:r w:rsidRPr="00DF30D0">
        <w:rPr>
          <w:sz w:val="20"/>
          <w:szCs w:val="20"/>
        </w:rPr>
        <w:t>artículos</w:t>
      </w:r>
      <w:r w:rsidRPr="00DF30D0">
        <w:rPr>
          <w:spacing w:val="-4"/>
          <w:sz w:val="20"/>
          <w:szCs w:val="20"/>
        </w:rPr>
        <w:t xml:space="preserve"> </w:t>
      </w:r>
      <w:hyperlink r:id="rId17" w:anchor="375">
        <w:r w:rsidRPr="00DF30D0">
          <w:rPr>
            <w:sz w:val="20"/>
            <w:szCs w:val="20"/>
          </w:rPr>
          <w:t>375</w:t>
        </w:r>
        <w:r w:rsidRPr="00DF30D0">
          <w:rPr>
            <w:spacing w:val="-3"/>
            <w:sz w:val="20"/>
            <w:szCs w:val="20"/>
          </w:rPr>
          <w:t xml:space="preserve"> </w:t>
        </w:r>
      </w:hyperlink>
      <w:r w:rsidRPr="00DF30D0">
        <w:rPr>
          <w:sz w:val="20"/>
          <w:szCs w:val="20"/>
        </w:rPr>
        <w:t>a</w:t>
      </w:r>
      <w:r w:rsidRPr="00DF30D0">
        <w:rPr>
          <w:spacing w:val="-4"/>
          <w:sz w:val="20"/>
          <w:szCs w:val="20"/>
        </w:rPr>
        <w:t xml:space="preserve"> </w:t>
      </w:r>
      <w:hyperlink r:id="rId18" w:anchor="378">
        <w:r w:rsidRPr="00DF30D0">
          <w:rPr>
            <w:sz w:val="20"/>
            <w:szCs w:val="20"/>
          </w:rPr>
          <w:t>378</w:t>
        </w:r>
      </w:hyperlink>
      <w:r w:rsidRPr="00DF30D0">
        <w:rPr>
          <w:spacing w:val="-59"/>
          <w:sz w:val="20"/>
          <w:szCs w:val="20"/>
        </w:rPr>
        <w:t xml:space="preserve"> </w:t>
      </w:r>
      <w:r w:rsidRPr="00DF30D0">
        <w:rPr>
          <w:sz w:val="20"/>
          <w:szCs w:val="20"/>
        </w:rPr>
        <w:t>del</w:t>
      </w:r>
      <w:r w:rsidRPr="00DF30D0">
        <w:rPr>
          <w:spacing w:val="-9"/>
          <w:sz w:val="20"/>
          <w:szCs w:val="20"/>
        </w:rPr>
        <w:t xml:space="preserve"> </w:t>
      </w:r>
      <w:r w:rsidRPr="00DF30D0">
        <w:rPr>
          <w:sz w:val="20"/>
          <w:szCs w:val="20"/>
        </w:rPr>
        <w:t>Decreto</w:t>
      </w:r>
      <w:r w:rsidRPr="00DF30D0">
        <w:rPr>
          <w:spacing w:val="-9"/>
          <w:sz w:val="20"/>
          <w:szCs w:val="20"/>
        </w:rPr>
        <w:t xml:space="preserve"> </w:t>
      </w:r>
      <w:r w:rsidRPr="00DF30D0">
        <w:rPr>
          <w:sz w:val="20"/>
          <w:szCs w:val="20"/>
        </w:rPr>
        <w:t>1333</w:t>
      </w:r>
      <w:r w:rsidRPr="00DF30D0">
        <w:rPr>
          <w:spacing w:val="-8"/>
          <w:sz w:val="20"/>
          <w:szCs w:val="20"/>
        </w:rPr>
        <w:t xml:space="preserve"> </w:t>
      </w:r>
      <w:r w:rsidRPr="00DF30D0">
        <w:rPr>
          <w:sz w:val="20"/>
          <w:szCs w:val="20"/>
        </w:rPr>
        <w:t>de</w:t>
      </w:r>
      <w:r w:rsidRPr="00DF30D0">
        <w:rPr>
          <w:spacing w:val="-10"/>
          <w:sz w:val="20"/>
          <w:szCs w:val="20"/>
        </w:rPr>
        <w:t xml:space="preserve"> </w:t>
      </w:r>
      <w:r w:rsidRPr="00DF30D0">
        <w:rPr>
          <w:sz w:val="20"/>
          <w:szCs w:val="20"/>
        </w:rPr>
        <w:t>1986</w:t>
      </w:r>
      <w:r w:rsidRPr="00DF30D0">
        <w:rPr>
          <w:spacing w:val="-9"/>
          <w:sz w:val="20"/>
          <w:szCs w:val="20"/>
        </w:rPr>
        <w:t xml:space="preserve"> </w:t>
      </w:r>
      <w:r w:rsidRPr="00DF30D0">
        <w:rPr>
          <w:sz w:val="20"/>
          <w:szCs w:val="20"/>
        </w:rPr>
        <w:t>y</w:t>
      </w:r>
      <w:r w:rsidRPr="00DF30D0">
        <w:rPr>
          <w:spacing w:val="-9"/>
          <w:sz w:val="20"/>
          <w:szCs w:val="20"/>
        </w:rPr>
        <w:t xml:space="preserve"> </w:t>
      </w:r>
      <w:r w:rsidRPr="00DF30D0">
        <w:rPr>
          <w:sz w:val="20"/>
          <w:szCs w:val="20"/>
        </w:rPr>
        <w:t>la</w:t>
      </w:r>
      <w:r w:rsidRPr="00DF30D0">
        <w:rPr>
          <w:spacing w:val="-10"/>
          <w:sz w:val="20"/>
          <w:szCs w:val="20"/>
        </w:rPr>
        <w:t xml:space="preserve"> </w:t>
      </w:r>
      <w:r w:rsidRPr="00DF30D0">
        <w:rPr>
          <w:sz w:val="20"/>
          <w:szCs w:val="20"/>
        </w:rPr>
        <w:t>Ley</w:t>
      </w:r>
      <w:r w:rsidRPr="00DF30D0">
        <w:rPr>
          <w:spacing w:val="-2"/>
          <w:sz w:val="20"/>
          <w:szCs w:val="20"/>
        </w:rPr>
        <w:t xml:space="preserve"> </w:t>
      </w:r>
      <w:hyperlink r:id="rId19" w:anchor="inicio">
        <w:r w:rsidRPr="00DF30D0">
          <w:rPr>
            <w:sz w:val="20"/>
            <w:szCs w:val="20"/>
          </w:rPr>
          <w:t>80</w:t>
        </w:r>
        <w:r w:rsidRPr="00DF30D0">
          <w:rPr>
            <w:spacing w:val="-1"/>
            <w:sz w:val="20"/>
            <w:szCs w:val="20"/>
          </w:rPr>
          <w:t xml:space="preserve"> </w:t>
        </w:r>
      </w:hyperlink>
      <w:r w:rsidRPr="00DF30D0">
        <w:rPr>
          <w:sz w:val="20"/>
          <w:szCs w:val="20"/>
        </w:rPr>
        <w:t>de</w:t>
      </w:r>
      <w:r w:rsidRPr="00DF30D0">
        <w:rPr>
          <w:spacing w:val="-10"/>
          <w:sz w:val="20"/>
          <w:szCs w:val="20"/>
        </w:rPr>
        <w:t xml:space="preserve"> </w:t>
      </w:r>
      <w:r w:rsidRPr="00DF30D0">
        <w:rPr>
          <w:sz w:val="20"/>
          <w:szCs w:val="20"/>
        </w:rPr>
        <w:t>1993».</w:t>
      </w:r>
      <w:r w:rsidRPr="00DF30D0">
        <w:rPr>
          <w:spacing w:val="-10"/>
          <w:sz w:val="20"/>
          <w:szCs w:val="20"/>
        </w:rPr>
        <w:t xml:space="preserve"> </w:t>
      </w:r>
      <w:r w:rsidRPr="00DF30D0">
        <w:rPr>
          <w:sz w:val="20"/>
          <w:szCs w:val="20"/>
        </w:rPr>
        <w:t>En</w:t>
      </w:r>
      <w:r w:rsidRPr="00DF30D0">
        <w:rPr>
          <w:spacing w:val="-8"/>
          <w:sz w:val="20"/>
          <w:szCs w:val="20"/>
        </w:rPr>
        <w:t xml:space="preserve"> </w:t>
      </w:r>
      <w:r w:rsidRPr="00DF30D0">
        <w:rPr>
          <w:sz w:val="20"/>
          <w:szCs w:val="20"/>
        </w:rPr>
        <w:t>este</w:t>
      </w:r>
      <w:r w:rsidRPr="00DF30D0">
        <w:rPr>
          <w:spacing w:val="-9"/>
          <w:sz w:val="20"/>
          <w:szCs w:val="20"/>
        </w:rPr>
        <w:t xml:space="preserve"> </w:t>
      </w:r>
      <w:r w:rsidRPr="00DF30D0">
        <w:rPr>
          <w:sz w:val="20"/>
          <w:szCs w:val="20"/>
        </w:rPr>
        <w:t>sentido,</w:t>
      </w:r>
      <w:r w:rsidRPr="00DF30D0">
        <w:rPr>
          <w:spacing w:val="-9"/>
          <w:sz w:val="20"/>
          <w:szCs w:val="20"/>
        </w:rPr>
        <w:t xml:space="preserve"> </w:t>
      </w:r>
      <w:r w:rsidRPr="00DF30D0">
        <w:rPr>
          <w:sz w:val="20"/>
          <w:szCs w:val="20"/>
        </w:rPr>
        <w:t>retomando</w:t>
      </w:r>
      <w:r w:rsidRPr="00DF30D0">
        <w:rPr>
          <w:spacing w:val="-10"/>
          <w:sz w:val="20"/>
          <w:szCs w:val="20"/>
        </w:rPr>
        <w:t xml:space="preserve"> </w:t>
      </w:r>
      <w:r w:rsidRPr="00DF30D0">
        <w:rPr>
          <w:sz w:val="20"/>
          <w:szCs w:val="20"/>
        </w:rPr>
        <w:t>las</w:t>
      </w:r>
      <w:r w:rsidRPr="00DF30D0">
        <w:rPr>
          <w:spacing w:val="-9"/>
          <w:sz w:val="20"/>
          <w:szCs w:val="20"/>
        </w:rPr>
        <w:t xml:space="preserve"> </w:t>
      </w:r>
      <w:r w:rsidRPr="00DF30D0">
        <w:rPr>
          <w:sz w:val="20"/>
          <w:szCs w:val="20"/>
        </w:rPr>
        <w:t>consideraciones</w:t>
      </w:r>
      <w:r w:rsidRPr="00DF30D0">
        <w:rPr>
          <w:spacing w:val="1"/>
          <w:sz w:val="20"/>
          <w:szCs w:val="20"/>
        </w:rPr>
        <w:t xml:space="preserve"> </w:t>
      </w:r>
      <w:r w:rsidRPr="00DF30D0">
        <w:rPr>
          <w:sz w:val="20"/>
          <w:szCs w:val="20"/>
        </w:rPr>
        <w:t>de los conceptos de esta Agencia, en este caso resulta aplicable el tercer régimen expuesto en</w:t>
      </w:r>
      <w:r w:rsidRPr="00DF30D0">
        <w:rPr>
          <w:spacing w:val="1"/>
          <w:sz w:val="20"/>
          <w:szCs w:val="20"/>
        </w:rPr>
        <w:t xml:space="preserve"> </w:t>
      </w:r>
      <w:r w:rsidRPr="00DF30D0">
        <w:rPr>
          <w:sz w:val="20"/>
          <w:szCs w:val="20"/>
        </w:rPr>
        <w:t>el numeral 2.1. Esto implica que los convenios solidarios que se celebren con fundamento el</w:t>
      </w:r>
      <w:r w:rsidRPr="00DF30D0">
        <w:rPr>
          <w:spacing w:val="1"/>
          <w:sz w:val="20"/>
          <w:szCs w:val="20"/>
        </w:rPr>
        <w:t xml:space="preserve"> </w:t>
      </w:r>
      <w:r w:rsidRPr="00DF30D0">
        <w:rPr>
          <w:sz w:val="20"/>
          <w:szCs w:val="20"/>
        </w:rPr>
        <w:t>artículo 63 de la Ley 2166 de 2021 deben interpretarse armónicamente con el artículo 141 de la</w:t>
      </w:r>
      <w:r w:rsidRPr="00DF30D0">
        <w:rPr>
          <w:spacing w:val="1"/>
          <w:sz w:val="20"/>
          <w:szCs w:val="20"/>
        </w:rPr>
        <w:t xml:space="preserve"> </w:t>
      </w:r>
      <w:r w:rsidRPr="00DF30D0">
        <w:rPr>
          <w:sz w:val="20"/>
          <w:szCs w:val="20"/>
        </w:rPr>
        <w:t>Ley 136 de 1994 y los parágrafos tercero y quinto del artículo tercero de la Ley 136 de 1994, por</w:t>
      </w:r>
      <w:r w:rsidRPr="00DF30D0">
        <w:rPr>
          <w:spacing w:val="-60"/>
          <w:sz w:val="20"/>
          <w:szCs w:val="20"/>
        </w:rPr>
        <w:t xml:space="preserve"> </w:t>
      </w:r>
      <w:r w:rsidRPr="00DF30D0">
        <w:rPr>
          <w:sz w:val="20"/>
          <w:szCs w:val="20"/>
        </w:rPr>
        <w:t>lo que deberá aplicarse lo dispuesto en los artículos 375 a 378 del Decreto 1333 de 1986 y el</w:t>
      </w:r>
      <w:r w:rsidRPr="00DF30D0">
        <w:rPr>
          <w:spacing w:val="1"/>
          <w:sz w:val="20"/>
          <w:szCs w:val="20"/>
        </w:rPr>
        <w:t xml:space="preserve"> </w:t>
      </w:r>
      <w:r w:rsidRPr="00DF30D0">
        <w:rPr>
          <w:sz w:val="20"/>
          <w:szCs w:val="20"/>
        </w:rPr>
        <w:t>Estatuto</w:t>
      </w:r>
      <w:r w:rsidRPr="00DF30D0">
        <w:rPr>
          <w:spacing w:val="-12"/>
          <w:sz w:val="20"/>
          <w:szCs w:val="20"/>
        </w:rPr>
        <w:t xml:space="preserve"> </w:t>
      </w:r>
      <w:r w:rsidRPr="00DF30D0">
        <w:rPr>
          <w:sz w:val="20"/>
          <w:szCs w:val="20"/>
        </w:rPr>
        <w:t>General</w:t>
      </w:r>
      <w:r w:rsidRPr="00DF30D0">
        <w:rPr>
          <w:spacing w:val="-11"/>
          <w:sz w:val="20"/>
          <w:szCs w:val="20"/>
        </w:rPr>
        <w:t xml:space="preserve"> </w:t>
      </w:r>
      <w:r w:rsidRPr="00DF30D0">
        <w:rPr>
          <w:sz w:val="20"/>
          <w:szCs w:val="20"/>
        </w:rPr>
        <w:t>de</w:t>
      </w:r>
      <w:r w:rsidRPr="00DF30D0">
        <w:rPr>
          <w:spacing w:val="-12"/>
          <w:sz w:val="20"/>
          <w:szCs w:val="20"/>
        </w:rPr>
        <w:t xml:space="preserve"> </w:t>
      </w:r>
      <w:r w:rsidRPr="00DF30D0">
        <w:rPr>
          <w:sz w:val="20"/>
          <w:szCs w:val="20"/>
        </w:rPr>
        <w:t>Contratación</w:t>
      </w:r>
      <w:r w:rsidRPr="00DF30D0">
        <w:rPr>
          <w:spacing w:val="-12"/>
          <w:sz w:val="20"/>
          <w:szCs w:val="20"/>
        </w:rPr>
        <w:t xml:space="preserve"> </w:t>
      </w:r>
      <w:r w:rsidRPr="00DF30D0">
        <w:rPr>
          <w:sz w:val="20"/>
          <w:szCs w:val="20"/>
        </w:rPr>
        <w:t>de</w:t>
      </w:r>
      <w:r w:rsidRPr="00DF30D0">
        <w:rPr>
          <w:spacing w:val="-13"/>
          <w:sz w:val="20"/>
          <w:szCs w:val="20"/>
        </w:rPr>
        <w:t xml:space="preserve"> </w:t>
      </w:r>
      <w:r w:rsidRPr="00DF30D0">
        <w:rPr>
          <w:sz w:val="20"/>
          <w:szCs w:val="20"/>
        </w:rPr>
        <w:t>la</w:t>
      </w:r>
      <w:r w:rsidRPr="00DF30D0">
        <w:rPr>
          <w:spacing w:val="-12"/>
          <w:sz w:val="20"/>
          <w:szCs w:val="20"/>
        </w:rPr>
        <w:t xml:space="preserve"> </w:t>
      </w:r>
      <w:r w:rsidRPr="00DF30D0">
        <w:rPr>
          <w:sz w:val="20"/>
          <w:szCs w:val="20"/>
        </w:rPr>
        <w:t>Administración</w:t>
      </w:r>
      <w:r w:rsidRPr="00DF30D0">
        <w:rPr>
          <w:spacing w:val="-9"/>
          <w:sz w:val="20"/>
          <w:szCs w:val="20"/>
        </w:rPr>
        <w:t xml:space="preserve"> </w:t>
      </w:r>
      <w:r w:rsidRPr="00DF30D0">
        <w:rPr>
          <w:sz w:val="20"/>
          <w:szCs w:val="20"/>
        </w:rPr>
        <w:t>Pública.</w:t>
      </w:r>
      <w:r w:rsidRPr="00DF30D0">
        <w:rPr>
          <w:spacing w:val="-12"/>
          <w:sz w:val="20"/>
          <w:szCs w:val="20"/>
        </w:rPr>
        <w:t xml:space="preserve"> </w:t>
      </w:r>
      <w:r w:rsidRPr="00DF30D0">
        <w:rPr>
          <w:sz w:val="20"/>
          <w:szCs w:val="20"/>
        </w:rPr>
        <w:t>No</w:t>
      </w:r>
      <w:r w:rsidRPr="00DF30D0">
        <w:rPr>
          <w:spacing w:val="-12"/>
          <w:sz w:val="20"/>
          <w:szCs w:val="20"/>
        </w:rPr>
        <w:t xml:space="preserve"> </w:t>
      </w:r>
      <w:r w:rsidRPr="00DF30D0">
        <w:rPr>
          <w:sz w:val="20"/>
          <w:szCs w:val="20"/>
        </w:rPr>
        <w:t>obstante,</w:t>
      </w:r>
      <w:r w:rsidRPr="00DF30D0">
        <w:rPr>
          <w:spacing w:val="-12"/>
          <w:sz w:val="20"/>
          <w:szCs w:val="20"/>
        </w:rPr>
        <w:t xml:space="preserve"> </w:t>
      </w:r>
      <w:r w:rsidRPr="00DF30D0">
        <w:rPr>
          <w:sz w:val="20"/>
          <w:szCs w:val="20"/>
        </w:rPr>
        <w:t>se</w:t>
      </w:r>
      <w:r w:rsidRPr="00DF30D0">
        <w:rPr>
          <w:spacing w:val="-12"/>
          <w:sz w:val="20"/>
          <w:szCs w:val="20"/>
        </w:rPr>
        <w:t xml:space="preserve"> </w:t>
      </w:r>
      <w:r w:rsidRPr="00DF30D0">
        <w:rPr>
          <w:sz w:val="20"/>
          <w:szCs w:val="20"/>
        </w:rPr>
        <w:t>considera</w:t>
      </w:r>
      <w:r w:rsidRPr="00DF30D0">
        <w:rPr>
          <w:spacing w:val="-12"/>
          <w:sz w:val="20"/>
          <w:szCs w:val="20"/>
        </w:rPr>
        <w:t xml:space="preserve"> </w:t>
      </w:r>
      <w:r w:rsidRPr="00DF30D0">
        <w:rPr>
          <w:sz w:val="20"/>
          <w:szCs w:val="20"/>
        </w:rPr>
        <w:t>que</w:t>
      </w:r>
      <w:r w:rsidRPr="00DF30D0">
        <w:rPr>
          <w:spacing w:val="-13"/>
          <w:sz w:val="20"/>
          <w:szCs w:val="20"/>
        </w:rPr>
        <w:t xml:space="preserve"> </w:t>
      </w:r>
      <w:r w:rsidRPr="00DF30D0">
        <w:rPr>
          <w:sz w:val="20"/>
          <w:szCs w:val="20"/>
        </w:rPr>
        <w:t>en</w:t>
      </w:r>
      <w:r w:rsidRPr="00DF30D0">
        <w:rPr>
          <w:spacing w:val="-58"/>
          <w:sz w:val="20"/>
          <w:szCs w:val="20"/>
        </w:rPr>
        <w:t xml:space="preserve"> </w:t>
      </w:r>
      <w:r w:rsidRPr="00DF30D0">
        <w:rPr>
          <w:sz w:val="20"/>
          <w:szCs w:val="20"/>
        </w:rPr>
        <w:t>el caso en que el objeto del convenio involucre únicamente la ejecución una obra por parte de la</w:t>
      </w:r>
      <w:r w:rsidRPr="00DF30D0">
        <w:rPr>
          <w:spacing w:val="-59"/>
          <w:sz w:val="20"/>
          <w:szCs w:val="20"/>
        </w:rPr>
        <w:t xml:space="preserve"> </w:t>
      </w:r>
      <w:r w:rsidRPr="00DF30D0">
        <w:rPr>
          <w:sz w:val="20"/>
          <w:szCs w:val="20"/>
        </w:rPr>
        <w:t>organización comunal, sin superar el monto de la menor cuantía, la entidad podrá aplicar el</w:t>
      </w:r>
      <w:r w:rsidRPr="00DF30D0">
        <w:rPr>
          <w:spacing w:val="1"/>
          <w:sz w:val="20"/>
          <w:szCs w:val="20"/>
        </w:rPr>
        <w:t xml:space="preserve"> </w:t>
      </w:r>
      <w:r w:rsidRPr="00DF30D0">
        <w:rPr>
          <w:sz w:val="20"/>
          <w:szCs w:val="20"/>
        </w:rPr>
        <w:t>régimen previsto en el artículo 95 de la Ley 2166 de 2021 y cumplir con los presupuestos allí</w:t>
      </w:r>
      <w:r w:rsidRPr="00DF30D0">
        <w:rPr>
          <w:spacing w:val="1"/>
          <w:sz w:val="20"/>
          <w:szCs w:val="20"/>
        </w:rPr>
        <w:t xml:space="preserve"> </w:t>
      </w:r>
      <w:r w:rsidRPr="00DF30D0">
        <w:rPr>
          <w:sz w:val="20"/>
          <w:szCs w:val="20"/>
        </w:rPr>
        <w:t>contemplados.</w:t>
      </w:r>
    </w:p>
    <w:p w14:paraId="09D8519B" w14:textId="77777777" w:rsidR="001E2140" w:rsidRPr="00DF30D0" w:rsidRDefault="00177739" w:rsidP="00DF30D0">
      <w:pPr>
        <w:pStyle w:val="Textoindependiente"/>
        <w:spacing w:before="93"/>
        <w:ind w:left="118" w:right="197"/>
        <w:jc w:val="both"/>
        <w:rPr>
          <w:sz w:val="20"/>
          <w:szCs w:val="20"/>
        </w:rPr>
      </w:pPr>
      <w:r w:rsidRPr="00DF30D0">
        <w:rPr>
          <w:sz w:val="20"/>
          <w:szCs w:val="20"/>
        </w:rPr>
        <w:t>Así</w:t>
      </w:r>
      <w:r w:rsidRPr="00DF30D0">
        <w:rPr>
          <w:spacing w:val="-7"/>
          <w:sz w:val="20"/>
          <w:szCs w:val="20"/>
        </w:rPr>
        <w:t xml:space="preserve"> </w:t>
      </w:r>
      <w:r w:rsidRPr="00DF30D0">
        <w:rPr>
          <w:sz w:val="20"/>
          <w:szCs w:val="20"/>
        </w:rPr>
        <w:t>las</w:t>
      </w:r>
      <w:r w:rsidRPr="00DF30D0">
        <w:rPr>
          <w:spacing w:val="-6"/>
          <w:sz w:val="20"/>
          <w:szCs w:val="20"/>
        </w:rPr>
        <w:t xml:space="preserve"> </w:t>
      </w:r>
      <w:r w:rsidRPr="00DF30D0">
        <w:rPr>
          <w:sz w:val="20"/>
          <w:szCs w:val="20"/>
        </w:rPr>
        <w:t>cosas,</w:t>
      </w:r>
      <w:r w:rsidRPr="00DF30D0">
        <w:rPr>
          <w:spacing w:val="-6"/>
          <w:sz w:val="20"/>
          <w:szCs w:val="20"/>
        </w:rPr>
        <w:t xml:space="preserve"> </w:t>
      </w:r>
      <w:r w:rsidRPr="00DF30D0">
        <w:rPr>
          <w:sz w:val="20"/>
          <w:szCs w:val="20"/>
        </w:rPr>
        <w:t>cuando</w:t>
      </w:r>
      <w:r w:rsidRPr="00DF30D0">
        <w:rPr>
          <w:spacing w:val="-6"/>
          <w:sz w:val="20"/>
          <w:szCs w:val="20"/>
        </w:rPr>
        <w:t xml:space="preserve"> </w:t>
      </w:r>
      <w:r w:rsidRPr="00DF30D0">
        <w:rPr>
          <w:sz w:val="20"/>
          <w:szCs w:val="20"/>
        </w:rPr>
        <w:t>el</w:t>
      </w:r>
      <w:r w:rsidRPr="00DF30D0">
        <w:rPr>
          <w:spacing w:val="-6"/>
          <w:sz w:val="20"/>
          <w:szCs w:val="20"/>
        </w:rPr>
        <w:t xml:space="preserve"> </w:t>
      </w:r>
      <w:r w:rsidRPr="00DF30D0">
        <w:rPr>
          <w:sz w:val="20"/>
          <w:szCs w:val="20"/>
        </w:rPr>
        <w:t>artículo</w:t>
      </w:r>
      <w:r w:rsidRPr="00DF30D0">
        <w:rPr>
          <w:spacing w:val="-6"/>
          <w:sz w:val="20"/>
          <w:szCs w:val="20"/>
        </w:rPr>
        <w:t xml:space="preserve"> </w:t>
      </w:r>
      <w:r w:rsidRPr="00DF30D0">
        <w:rPr>
          <w:sz w:val="20"/>
          <w:szCs w:val="20"/>
        </w:rPr>
        <w:t>63</w:t>
      </w:r>
      <w:r w:rsidRPr="00DF30D0">
        <w:rPr>
          <w:spacing w:val="-7"/>
          <w:sz w:val="20"/>
          <w:szCs w:val="20"/>
        </w:rPr>
        <w:t xml:space="preserve"> </w:t>
      </w:r>
      <w:r w:rsidRPr="00DF30D0">
        <w:rPr>
          <w:sz w:val="20"/>
          <w:szCs w:val="20"/>
        </w:rPr>
        <w:t>de</w:t>
      </w:r>
      <w:r w:rsidRPr="00DF30D0">
        <w:rPr>
          <w:spacing w:val="-6"/>
          <w:sz w:val="20"/>
          <w:szCs w:val="20"/>
        </w:rPr>
        <w:t xml:space="preserve"> </w:t>
      </w:r>
      <w:r w:rsidRPr="00DF30D0">
        <w:rPr>
          <w:sz w:val="20"/>
          <w:szCs w:val="20"/>
        </w:rPr>
        <w:t>la</w:t>
      </w:r>
      <w:r w:rsidRPr="00DF30D0">
        <w:rPr>
          <w:spacing w:val="-6"/>
          <w:sz w:val="20"/>
          <w:szCs w:val="20"/>
        </w:rPr>
        <w:t xml:space="preserve"> </w:t>
      </w:r>
      <w:r w:rsidRPr="00DF30D0">
        <w:rPr>
          <w:sz w:val="20"/>
          <w:szCs w:val="20"/>
        </w:rPr>
        <w:t>Ley</w:t>
      </w:r>
      <w:r w:rsidRPr="00DF30D0">
        <w:rPr>
          <w:spacing w:val="-6"/>
          <w:sz w:val="20"/>
          <w:szCs w:val="20"/>
        </w:rPr>
        <w:t xml:space="preserve"> </w:t>
      </w:r>
      <w:r w:rsidRPr="00DF30D0">
        <w:rPr>
          <w:sz w:val="20"/>
          <w:szCs w:val="20"/>
        </w:rPr>
        <w:t>2166</w:t>
      </w:r>
      <w:r w:rsidRPr="00DF30D0">
        <w:rPr>
          <w:spacing w:val="-6"/>
          <w:sz w:val="20"/>
          <w:szCs w:val="20"/>
        </w:rPr>
        <w:t xml:space="preserve"> </w:t>
      </w:r>
      <w:r w:rsidRPr="00DF30D0">
        <w:rPr>
          <w:sz w:val="20"/>
          <w:szCs w:val="20"/>
        </w:rPr>
        <w:t>de</w:t>
      </w:r>
      <w:r w:rsidRPr="00DF30D0">
        <w:rPr>
          <w:spacing w:val="-6"/>
          <w:sz w:val="20"/>
          <w:szCs w:val="20"/>
        </w:rPr>
        <w:t xml:space="preserve"> </w:t>
      </w:r>
      <w:r w:rsidRPr="00DF30D0">
        <w:rPr>
          <w:sz w:val="20"/>
          <w:szCs w:val="20"/>
        </w:rPr>
        <w:t>2021</w:t>
      </w:r>
      <w:r w:rsidRPr="00DF30D0">
        <w:rPr>
          <w:spacing w:val="-7"/>
          <w:sz w:val="20"/>
          <w:szCs w:val="20"/>
        </w:rPr>
        <w:t xml:space="preserve"> </w:t>
      </w:r>
      <w:r w:rsidRPr="00DF30D0">
        <w:rPr>
          <w:sz w:val="20"/>
          <w:szCs w:val="20"/>
        </w:rPr>
        <w:t>establece</w:t>
      </w:r>
      <w:r w:rsidRPr="00DF30D0">
        <w:rPr>
          <w:spacing w:val="-6"/>
          <w:sz w:val="20"/>
          <w:szCs w:val="20"/>
        </w:rPr>
        <w:t xml:space="preserve"> </w:t>
      </w:r>
      <w:r w:rsidRPr="00DF30D0">
        <w:rPr>
          <w:sz w:val="20"/>
          <w:szCs w:val="20"/>
        </w:rPr>
        <w:t>que</w:t>
      </w:r>
      <w:r w:rsidRPr="00DF30D0">
        <w:rPr>
          <w:spacing w:val="-6"/>
          <w:sz w:val="20"/>
          <w:szCs w:val="20"/>
        </w:rPr>
        <w:t xml:space="preserve"> </w:t>
      </w:r>
      <w:r w:rsidRPr="00DF30D0">
        <w:rPr>
          <w:sz w:val="20"/>
          <w:szCs w:val="20"/>
        </w:rPr>
        <w:t>«Los</w:t>
      </w:r>
      <w:r w:rsidRPr="00DF30D0">
        <w:rPr>
          <w:spacing w:val="-6"/>
          <w:sz w:val="20"/>
          <w:szCs w:val="20"/>
        </w:rPr>
        <w:t xml:space="preserve"> </w:t>
      </w:r>
      <w:r w:rsidRPr="00DF30D0">
        <w:rPr>
          <w:sz w:val="20"/>
          <w:szCs w:val="20"/>
        </w:rPr>
        <w:t>contratos</w:t>
      </w:r>
      <w:r w:rsidRPr="00DF30D0">
        <w:rPr>
          <w:spacing w:val="-59"/>
          <w:sz w:val="20"/>
          <w:szCs w:val="20"/>
        </w:rPr>
        <w:t xml:space="preserve"> </w:t>
      </w:r>
      <w:r w:rsidRPr="00DF30D0">
        <w:rPr>
          <w:sz w:val="20"/>
          <w:szCs w:val="20"/>
        </w:rPr>
        <w:t>o convenios que celebren con los organismos comunales se realizarán de acuerdo con la ley y</w:t>
      </w:r>
      <w:r w:rsidRPr="00DF30D0">
        <w:rPr>
          <w:spacing w:val="1"/>
          <w:sz w:val="20"/>
          <w:szCs w:val="20"/>
        </w:rPr>
        <w:t xml:space="preserve"> </w:t>
      </w:r>
      <w:r w:rsidRPr="00DF30D0">
        <w:rPr>
          <w:sz w:val="20"/>
          <w:szCs w:val="20"/>
        </w:rPr>
        <w:t>sus</w:t>
      </w:r>
      <w:r w:rsidRPr="00DF30D0">
        <w:rPr>
          <w:spacing w:val="22"/>
          <w:sz w:val="20"/>
          <w:szCs w:val="20"/>
        </w:rPr>
        <w:t xml:space="preserve"> </w:t>
      </w:r>
      <w:r w:rsidRPr="00DF30D0">
        <w:rPr>
          <w:sz w:val="20"/>
          <w:szCs w:val="20"/>
        </w:rPr>
        <w:lastRenderedPageBreak/>
        <w:t>objetivos,</w:t>
      </w:r>
      <w:r w:rsidRPr="00DF30D0">
        <w:rPr>
          <w:spacing w:val="22"/>
          <w:sz w:val="20"/>
          <w:szCs w:val="20"/>
        </w:rPr>
        <w:t xml:space="preserve"> </w:t>
      </w:r>
      <w:r w:rsidRPr="00DF30D0">
        <w:rPr>
          <w:sz w:val="20"/>
          <w:szCs w:val="20"/>
        </w:rPr>
        <w:t>se</w:t>
      </w:r>
      <w:r w:rsidRPr="00DF30D0">
        <w:rPr>
          <w:spacing w:val="22"/>
          <w:sz w:val="20"/>
          <w:szCs w:val="20"/>
        </w:rPr>
        <w:t xml:space="preserve"> </w:t>
      </w:r>
      <w:r w:rsidRPr="00DF30D0">
        <w:rPr>
          <w:sz w:val="20"/>
          <w:szCs w:val="20"/>
        </w:rPr>
        <w:t>regularán</w:t>
      </w:r>
      <w:r w:rsidRPr="00DF30D0">
        <w:rPr>
          <w:spacing w:val="22"/>
          <w:sz w:val="20"/>
          <w:szCs w:val="20"/>
        </w:rPr>
        <w:t xml:space="preserve"> </w:t>
      </w:r>
      <w:r w:rsidRPr="00DF30D0">
        <w:rPr>
          <w:sz w:val="20"/>
          <w:szCs w:val="20"/>
        </w:rPr>
        <w:t>por</w:t>
      </w:r>
      <w:r w:rsidRPr="00DF30D0">
        <w:rPr>
          <w:spacing w:val="22"/>
          <w:sz w:val="20"/>
          <w:szCs w:val="20"/>
        </w:rPr>
        <w:t xml:space="preserve"> </w:t>
      </w:r>
      <w:r w:rsidRPr="00DF30D0">
        <w:rPr>
          <w:sz w:val="20"/>
          <w:szCs w:val="20"/>
        </w:rPr>
        <w:t>el</w:t>
      </w:r>
      <w:r w:rsidRPr="00DF30D0">
        <w:rPr>
          <w:spacing w:val="22"/>
          <w:sz w:val="20"/>
          <w:szCs w:val="20"/>
        </w:rPr>
        <w:t xml:space="preserve"> </w:t>
      </w:r>
      <w:r w:rsidRPr="00DF30D0">
        <w:rPr>
          <w:sz w:val="20"/>
          <w:szCs w:val="20"/>
        </w:rPr>
        <w:t>régimen</w:t>
      </w:r>
      <w:r w:rsidRPr="00DF30D0">
        <w:rPr>
          <w:spacing w:val="22"/>
          <w:sz w:val="20"/>
          <w:szCs w:val="20"/>
        </w:rPr>
        <w:t xml:space="preserve"> </w:t>
      </w:r>
      <w:r w:rsidRPr="00DF30D0">
        <w:rPr>
          <w:sz w:val="20"/>
          <w:szCs w:val="20"/>
        </w:rPr>
        <w:t>vigente</w:t>
      </w:r>
      <w:r w:rsidRPr="00DF30D0">
        <w:rPr>
          <w:spacing w:val="22"/>
          <w:sz w:val="20"/>
          <w:szCs w:val="20"/>
        </w:rPr>
        <w:t xml:space="preserve"> </w:t>
      </w:r>
      <w:r w:rsidRPr="00DF30D0">
        <w:rPr>
          <w:sz w:val="20"/>
          <w:szCs w:val="20"/>
        </w:rPr>
        <w:t>de</w:t>
      </w:r>
      <w:r w:rsidRPr="00DF30D0">
        <w:rPr>
          <w:spacing w:val="22"/>
          <w:sz w:val="20"/>
          <w:szCs w:val="20"/>
        </w:rPr>
        <w:t xml:space="preserve"> </w:t>
      </w:r>
      <w:r w:rsidRPr="00DF30D0">
        <w:rPr>
          <w:sz w:val="20"/>
          <w:szCs w:val="20"/>
        </w:rPr>
        <w:t>contratación</w:t>
      </w:r>
      <w:r w:rsidRPr="00DF30D0">
        <w:rPr>
          <w:spacing w:val="22"/>
          <w:sz w:val="20"/>
          <w:szCs w:val="20"/>
        </w:rPr>
        <w:t xml:space="preserve"> </w:t>
      </w:r>
      <w:r w:rsidRPr="00DF30D0">
        <w:rPr>
          <w:sz w:val="20"/>
          <w:szCs w:val="20"/>
        </w:rPr>
        <w:t>para</w:t>
      </w:r>
      <w:r w:rsidRPr="00DF30D0">
        <w:rPr>
          <w:spacing w:val="22"/>
          <w:sz w:val="20"/>
          <w:szCs w:val="20"/>
        </w:rPr>
        <w:t xml:space="preserve"> </w:t>
      </w:r>
      <w:r w:rsidRPr="00DF30D0">
        <w:rPr>
          <w:sz w:val="20"/>
          <w:szCs w:val="20"/>
        </w:rPr>
        <w:t>organizaciones</w:t>
      </w:r>
      <w:r w:rsidR="001E2140" w:rsidRPr="00DF30D0">
        <w:rPr>
          <w:sz w:val="20"/>
          <w:szCs w:val="20"/>
        </w:rPr>
        <w:t xml:space="preserve"> solidarias» debe interpretarse armónicamente con lo dispuesto por el artículo 141 de la Ley 136</w:t>
      </w:r>
      <w:r w:rsidR="001E2140" w:rsidRPr="00DF30D0">
        <w:rPr>
          <w:spacing w:val="1"/>
          <w:sz w:val="20"/>
          <w:szCs w:val="20"/>
        </w:rPr>
        <w:t xml:space="preserve"> </w:t>
      </w:r>
      <w:r w:rsidR="001E2140" w:rsidRPr="00DF30D0">
        <w:rPr>
          <w:sz w:val="20"/>
          <w:szCs w:val="20"/>
        </w:rPr>
        <w:t>de 1994 –al que hace referencia el mismo artículo 63–, de manera que su contratación debe</w:t>
      </w:r>
      <w:r w:rsidR="001E2140" w:rsidRPr="00DF30D0">
        <w:rPr>
          <w:spacing w:val="1"/>
          <w:sz w:val="20"/>
          <w:szCs w:val="20"/>
        </w:rPr>
        <w:t xml:space="preserve"> </w:t>
      </w:r>
      <w:r w:rsidR="001E2140" w:rsidRPr="00DF30D0">
        <w:rPr>
          <w:sz w:val="20"/>
          <w:szCs w:val="20"/>
        </w:rPr>
        <w:t>sujetarse</w:t>
      </w:r>
      <w:r w:rsidR="001E2140" w:rsidRPr="00DF30D0">
        <w:rPr>
          <w:spacing w:val="1"/>
          <w:sz w:val="20"/>
          <w:szCs w:val="20"/>
        </w:rPr>
        <w:t xml:space="preserve"> </w:t>
      </w:r>
      <w:r w:rsidR="001E2140" w:rsidRPr="00DF30D0">
        <w:rPr>
          <w:sz w:val="20"/>
          <w:szCs w:val="20"/>
        </w:rPr>
        <w:t>a</w:t>
      </w:r>
      <w:r w:rsidR="001E2140" w:rsidRPr="00DF30D0">
        <w:rPr>
          <w:spacing w:val="1"/>
          <w:sz w:val="20"/>
          <w:szCs w:val="20"/>
        </w:rPr>
        <w:t xml:space="preserve"> </w:t>
      </w:r>
      <w:r w:rsidR="001E2140" w:rsidRPr="00DF30D0">
        <w:rPr>
          <w:sz w:val="20"/>
          <w:szCs w:val="20"/>
        </w:rPr>
        <w:t>los</w:t>
      </w:r>
      <w:r w:rsidR="001E2140" w:rsidRPr="00DF30D0">
        <w:rPr>
          <w:spacing w:val="1"/>
          <w:sz w:val="20"/>
          <w:szCs w:val="20"/>
        </w:rPr>
        <w:t xml:space="preserve"> </w:t>
      </w:r>
      <w:r w:rsidR="001E2140" w:rsidRPr="00DF30D0">
        <w:rPr>
          <w:sz w:val="20"/>
          <w:szCs w:val="20"/>
        </w:rPr>
        <w:t>artículos</w:t>
      </w:r>
      <w:r w:rsidR="001E2140" w:rsidRPr="00DF30D0">
        <w:rPr>
          <w:spacing w:val="1"/>
          <w:sz w:val="20"/>
          <w:szCs w:val="20"/>
        </w:rPr>
        <w:t xml:space="preserve"> </w:t>
      </w:r>
      <w:r w:rsidR="001E2140" w:rsidRPr="00DF30D0">
        <w:rPr>
          <w:sz w:val="20"/>
          <w:szCs w:val="20"/>
        </w:rPr>
        <w:t>375</w:t>
      </w:r>
      <w:r w:rsidR="001E2140" w:rsidRPr="00DF30D0">
        <w:rPr>
          <w:spacing w:val="1"/>
          <w:sz w:val="20"/>
          <w:szCs w:val="20"/>
        </w:rPr>
        <w:t xml:space="preserve"> </w:t>
      </w:r>
      <w:r w:rsidR="001E2140" w:rsidRPr="00DF30D0">
        <w:rPr>
          <w:sz w:val="20"/>
          <w:szCs w:val="20"/>
        </w:rPr>
        <w:t>a</w:t>
      </w:r>
      <w:r w:rsidR="001E2140" w:rsidRPr="00DF30D0">
        <w:rPr>
          <w:spacing w:val="1"/>
          <w:sz w:val="20"/>
          <w:szCs w:val="20"/>
        </w:rPr>
        <w:t xml:space="preserve"> </w:t>
      </w:r>
      <w:r w:rsidR="001E2140" w:rsidRPr="00DF30D0">
        <w:rPr>
          <w:sz w:val="20"/>
          <w:szCs w:val="20"/>
        </w:rPr>
        <w:t>378</w:t>
      </w:r>
      <w:r w:rsidR="001E2140" w:rsidRPr="00DF30D0">
        <w:rPr>
          <w:spacing w:val="1"/>
          <w:sz w:val="20"/>
          <w:szCs w:val="20"/>
        </w:rPr>
        <w:t xml:space="preserve"> </w:t>
      </w:r>
      <w:r w:rsidR="001E2140" w:rsidRPr="00DF30D0">
        <w:rPr>
          <w:sz w:val="20"/>
          <w:szCs w:val="20"/>
        </w:rPr>
        <w:t>del</w:t>
      </w:r>
      <w:r w:rsidR="001E2140" w:rsidRPr="00DF30D0">
        <w:rPr>
          <w:spacing w:val="1"/>
          <w:sz w:val="20"/>
          <w:szCs w:val="20"/>
        </w:rPr>
        <w:t xml:space="preserve"> </w:t>
      </w:r>
      <w:r w:rsidR="001E2140" w:rsidRPr="00DF30D0">
        <w:rPr>
          <w:sz w:val="20"/>
          <w:szCs w:val="20"/>
        </w:rPr>
        <w:t>Decreto</w:t>
      </w:r>
      <w:r w:rsidR="001E2140" w:rsidRPr="00DF30D0">
        <w:rPr>
          <w:spacing w:val="1"/>
          <w:sz w:val="20"/>
          <w:szCs w:val="20"/>
        </w:rPr>
        <w:t xml:space="preserve"> </w:t>
      </w:r>
      <w:r w:rsidR="001E2140" w:rsidRPr="00DF30D0">
        <w:rPr>
          <w:sz w:val="20"/>
          <w:szCs w:val="20"/>
        </w:rPr>
        <w:t>1333</w:t>
      </w:r>
      <w:r w:rsidR="001E2140" w:rsidRPr="00DF30D0">
        <w:rPr>
          <w:spacing w:val="1"/>
          <w:sz w:val="20"/>
          <w:szCs w:val="20"/>
        </w:rPr>
        <w:t xml:space="preserve"> </w:t>
      </w:r>
      <w:r w:rsidR="001E2140" w:rsidRPr="00DF30D0">
        <w:rPr>
          <w:sz w:val="20"/>
          <w:szCs w:val="20"/>
        </w:rPr>
        <w:t>de</w:t>
      </w:r>
      <w:r w:rsidR="001E2140" w:rsidRPr="00DF30D0">
        <w:rPr>
          <w:spacing w:val="1"/>
          <w:sz w:val="20"/>
          <w:szCs w:val="20"/>
        </w:rPr>
        <w:t xml:space="preserve"> </w:t>
      </w:r>
      <w:r w:rsidR="001E2140" w:rsidRPr="00DF30D0">
        <w:rPr>
          <w:sz w:val="20"/>
          <w:szCs w:val="20"/>
        </w:rPr>
        <w:t>1986</w:t>
      </w:r>
      <w:r w:rsidR="001E2140" w:rsidRPr="00DF30D0">
        <w:rPr>
          <w:spacing w:val="1"/>
          <w:sz w:val="20"/>
          <w:szCs w:val="20"/>
        </w:rPr>
        <w:t xml:space="preserve"> </w:t>
      </w:r>
      <w:r w:rsidR="001E2140" w:rsidRPr="00DF30D0">
        <w:rPr>
          <w:sz w:val="20"/>
          <w:szCs w:val="20"/>
        </w:rPr>
        <w:t>y</w:t>
      </w:r>
      <w:r w:rsidR="001E2140" w:rsidRPr="00DF30D0">
        <w:rPr>
          <w:spacing w:val="1"/>
          <w:sz w:val="20"/>
          <w:szCs w:val="20"/>
        </w:rPr>
        <w:t xml:space="preserve"> </w:t>
      </w:r>
      <w:r w:rsidR="001E2140" w:rsidRPr="00DF30D0">
        <w:rPr>
          <w:sz w:val="20"/>
          <w:szCs w:val="20"/>
        </w:rPr>
        <w:t>al</w:t>
      </w:r>
      <w:r w:rsidR="001E2140" w:rsidRPr="00DF30D0">
        <w:rPr>
          <w:spacing w:val="1"/>
          <w:sz w:val="20"/>
          <w:szCs w:val="20"/>
        </w:rPr>
        <w:t xml:space="preserve"> </w:t>
      </w:r>
      <w:r w:rsidR="001E2140" w:rsidRPr="00DF30D0">
        <w:rPr>
          <w:sz w:val="20"/>
          <w:szCs w:val="20"/>
        </w:rPr>
        <w:t>Estatuto</w:t>
      </w:r>
      <w:r w:rsidR="001E2140" w:rsidRPr="00DF30D0">
        <w:rPr>
          <w:spacing w:val="1"/>
          <w:sz w:val="20"/>
          <w:szCs w:val="20"/>
        </w:rPr>
        <w:t xml:space="preserve"> </w:t>
      </w:r>
      <w:r w:rsidR="001E2140" w:rsidRPr="00DF30D0">
        <w:rPr>
          <w:sz w:val="20"/>
          <w:szCs w:val="20"/>
        </w:rPr>
        <w:t>General</w:t>
      </w:r>
      <w:r w:rsidR="001E2140" w:rsidRPr="00DF30D0">
        <w:rPr>
          <w:spacing w:val="1"/>
          <w:sz w:val="20"/>
          <w:szCs w:val="20"/>
        </w:rPr>
        <w:t xml:space="preserve"> </w:t>
      </w:r>
      <w:r w:rsidR="001E2140" w:rsidRPr="00DF30D0">
        <w:rPr>
          <w:sz w:val="20"/>
          <w:szCs w:val="20"/>
        </w:rPr>
        <w:t>de</w:t>
      </w:r>
      <w:r w:rsidR="001E2140" w:rsidRPr="00DF30D0">
        <w:rPr>
          <w:spacing w:val="1"/>
          <w:sz w:val="20"/>
          <w:szCs w:val="20"/>
        </w:rPr>
        <w:t xml:space="preserve"> </w:t>
      </w:r>
      <w:r w:rsidR="001E2140" w:rsidRPr="00DF30D0">
        <w:rPr>
          <w:sz w:val="20"/>
          <w:szCs w:val="20"/>
        </w:rPr>
        <w:t>Contratación de la Administración Pública. Según el artículo 376 Decreto 1333 de 1986 «Los</w:t>
      </w:r>
      <w:r w:rsidR="001E2140" w:rsidRPr="00DF30D0">
        <w:rPr>
          <w:spacing w:val="1"/>
          <w:sz w:val="20"/>
          <w:szCs w:val="20"/>
        </w:rPr>
        <w:t xml:space="preserve"> </w:t>
      </w:r>
      <w:r w:rsidR="001E2140" w:rsidRPr="00DF30D0">
        <w:rPr>
          <w:sz w:val="20"/>
          <w:szCs w:val="20"/>
        </w:rPr>
        <w:t>contratos</w:t>
      </w:r>
      <w:r w:rsidR="001E2140" w:rsidRPr="00DF30D0">
        <w:rPr>
          <w:spacing w:val="57"/>
          <w:sz w:val="20"/>
          <w:szCs w:val="20"/>
        </w:rPr>
        <w:t xml:space="preserve"> </w:t>
      </w:r>
      <w:r w:rsidR="001E2140" w:rsidRPr="00DF30D0">
        <w:rPr>
          <w:sz w:val="20"/>
          <w:szCs w:val="20"/>
        </w:rPr>
        <w:t>que</w:t>
      </w:r>
      <w:r w:rsidR="001E2140" w:rsidRPr="00DF30D0">
        <w:rPr>
          <w:spacing w:val="58"/>
          <w:sz w:val="20"/>
          <w:szCs w:val="20"/>
        </w:rPr>
        <w:t xml:space="preserve"> </w:t>
      </w:r>
      <w:r w:rsidR="001E2140" w:rsidRPr="00DF30D0">
        <w:rPr>
          <w:sz w:val="20"/>
          <w:szCs w:val="20"/>
        </w:rPr>
        <w:t>celebren</w:t>
      </w:r>
      <w:r w:rsidR="001E2140" w:rsidRPr="00DF30D0">
        <w:rPr>
          <w:spacing w:val="58"/>
          <w:sz w:val="20"/>
          <w:szCs w:val="20"/>
        </w:rPr>
        <w:t xml:space="preserve"> </w:t>
      </w:r>
      <w:r w:rsidR="001E2140" w:rsidRPr="00DF30D0">
        <w:rPr>
          <w:sz w:val="20"/>
          <w:szCs w:val="20"/>
        </w:rPr>
        <w:t>los</w:t>
      </w:r>
      <w:r w:rsidR="001E2140" w:rsidRPr="00DF30D0">
        <w:rPr>
          <w:spacing w:val="57"/>
          <w:sz w:val="20"/>
          <w:szCs w:val="20"/>
        </w:rPr>
        <w:t xml:space="preserve"> </w:t>
      </w:r>
      <w:r w:rsidR="001E2140" w:rsidRPr="00DF30D0">
        <w:rPr>
          <w:sz w:val="20"/>
          <w:szCs w:val="20"/>
        </w:rPr>
        <w:t>Municipios</w:t>
      </w:r>
      <w:r w:rsidR="001E2140" w:rsidRPr="00DF30D0">
        <w:rPr>
          <w:spacing w:val="58"/>
          <w:sz w:val="20"/>
          <w:szCs w:val="20"/>
        </w:rPr>
        <w:t xml:space="preserve"> </w:t>
      </w:r>
      <w:r w:rsidR="001E2140" w:rsidRPr="00DF30D0">
        <w:rPr>
          <w:sz w:val="20"/>
          <w:szCs w:val="20"/>
        </w:rPr>
        <w:t>en</w:t>
      </w:r>
      <w:r w:rsidR="001E2140" w:rsidRPr="00DF30D0">
        <w:rPr>
          <w:spacing w:val="58"/>
          <w:sz w:val="20"/>
          <w:szCs w:val="20"/>
        </w:rPr>
        <w:t xml:space="preserve"> </w:t>
      </w:r>
      <w:r w:rsidR="001E2140" w:rsidRPr="00DF30D0">
        <w:rPr>
          <w:sz w:val="20"/>
          <w:szCs w:val="20"/>
        </w:rPr>
        <w:t>desarrollo</w:t>
      </w:r>
      <w:r w:rsidR="001E2140" w:rsidRPr="00DF30D0">
        <w:rPr>
          <w:spacing w:val="58"/>
          <w:sz w:val="20"/>
          <w:szCs w:val="20"/>
        </w:rPr>
        <w:t xml:space="preserve"> </w:t>
      </w:r>
      <w:r w:rsidR="001E2140" w:rsidRPr="00DF30D0">
        <w:rPr>
          <w:sz w:val="20"/>
          <w:szCs w:val="20"/>
        </w:rPr>
        <w:t>del</w:t>
      </w:r>
      <w:r w:rsidR="001E2140" w:rsidRPr="00DF30D0">
        <w:rPr>
          <w:spacing w:val="57"/>
          <w:sz w:val="20"/>
          <w:szCs w:val="20"/>
        </w:rPr>
        <w:t xml:space="preserve"> </w:t>
      </w:r>
      <w:r w:rsidR="001E2140" w:rsidRPr="00DF30D0">
        <w:rPr>
          <w:sz w:val="20"/>
          <w:szCs w:val="20"/>
        </w:rPr>
        <w:t>artículo</w:t>
      </w:r>
      <w:r w:rsidR="001E2140" w:rsidRPr="00DF30D0">
        <w:rPr>
          <w:spacing w:val="58"/>
          <w:sz w:val="20"/>
          <w:szCs w:val="20"/>
        </w:rPr>
        <w:t xml:space="preserve"> </w:t>
      </w:r>
      <w:r w:rsidR="001E2140" w:rsidRPr="00DF30D0">
        <w:rPr>
          <w:sz w:val="20"/>
          <w:szCs w:val="20"/>
        </w:rPr>
        <w:t>375</w:t>
      </w:r>
      <w:r w:rsidR="001E2140" w:rsidRPr="00DF30D0">
        <w:rPr>
          <w:spacing w:val="58"/>
          <w:sz w:val="20"/>
          <w:szCs w:val="20"/>
        </w:rPr>
        <w:t xml:space="preserve"> </w:t>
      </w:r>
      <w:r w:rsidR="001E2140" w:rsidRPr="00DF30D0">
        <w:rPr>
          <w:sz w:val="20"/>
          <w:szCs w:val="20"/>
        </w:rPr>
        <w:t>no</w:t>
      </w:r>
      <w:r w:rsidR="001E2140" w:rsidRPr="00DF30D0">
        <w:rPr>
          <w:spacing w:val="57"/>
          <w:sz w:val="20"/>
          <w:szCs w:val="20"/>
        </w:rPr>
        <w:t xml:space="preserve"> </w:t>
      </w:r>
      <w:r w:rsidR="001E2140" w:rsidRPr="00DF30D0">
        <w:rPr>
          <w:sz w:val="20"/>
          <w:szCs w:val="20"/>
        </w:rPr>
        <w:t>estarán</w:t>
      </w:r>
      <w:r w:rsidR="001E2140" w:rsidRPr="00DF30D0">
        <w:rPr>
          <w:spacing w:val="58"/>
          <w:sz w:val="20"/>
          <w:szCs w:val="20"/>
        </w:rPr>
        <w:t xml:space="preserve"> </w:t>
      </w:r>
      <w:r w:rsidR="001E2140" w:rsidRPr="00DF30D0">
        <w:rPr>
          <w:sz w:val="20"/>
          <w:szCs w:val="20"/>
        </w:rPr>
        <w:t>sujetos</w:t>
      </w:r>
      <w:r w:rsidR="001E2140" w:rsidRPr="00DF30D0">
        <w:rPr>
          <w:spacing w:val="58"/>
          <w:sz w:val="20"/>
          <w:szCs w:val="20"/>
        </w:rPr>
        <w:t xml:space="preserve"> </w:t>
      </w:r>
      <w:r w:rsidR="001E2140" w:rsidRPr="00DF30D0">
        <w:rPr>
          <w:sz w:val="20"/>
          <w:szCs w:val="20"/>
        </w:rPr>
        <w:t>a</w:t>
      </w:r>
      <w:r w:rsidR="001E2140" w:rsidRPr="00DF30D0">
        <w:rPr>
          <w:spacing w:val="-59"/>
          <w:sz w:val="20"/>
          <w:szCs w:val="20"/>
        </w:rPr>
        <w:t xml:space="preserve"> </w:t>
      </w:r>
      <w:r w:rsidR="001E2140" w:rsidRPr="00DF30D0">
        <w:rPr>
          <w:sz w:val="20"/>
          <w:szCs w:val="20"/>
        </w:rPr>
        <w:t>formalidades o requisitos distintos de los que la ley exige para la contratación entre particulares,</w:t>
      </w:r>
      <w:r w:rsidR="001E2140" w:rsidRPr="00DF30D0">
        <w:rPr>
          <w:spacing w:val="-59"/>
          <w:sz w:val="20"/>
          <w:szCs w:val="20"/>
        </w:rPr>
        <w:t xml:space="preserve"> </w:t>
      </w:r>
      <w:r w:rsidR="001E2140" w:rsidRPr="00DF30D0">
        <w:rPr>
          <w:sz w:val="20"/>
          <w:szCs w:val="20"/>
        </w:rPr>
        <w:t>ni requerirán de la revisión que ordena el Código Contencioso Administrativo. Sin embargo,</w:t>
      </w:r>
      <w:r w:rsidR="001E2140" w:rsidRPr="00DF30D0">
        <w:rPr>
          <w:spacing w:val="1"/>
          <w:sz w:val="20"/>
          <w:szCs w:val="20"/>
        </w:rPr>
        <w:t xml:space="preserve"> </w:t>
      </w:r>
      <w:r w:rsidR="001E2140" w:rsidRPr="00DF30D0">
        <w:rPr>
          <w:sz w:val="20"/>
          <w:szCs w:val="20"/>
        </w:rPr>
        <w:t>contendrán las cláusulas que la ley prevé sobre interpretación, modificación y terminación</w:t>
      </w:r>
      <w:r w:rsidR="001E2140" w:rsidRPr="00DF30D0">
        <w:rPr>
          <w:spacing w:val="1"/>
          <w:sz w:val="20"/>
          <w:szCs w:val="20"/>
        </w:rPr>
        <w:t xml:space="preserve"> </w:t>
      </w:r>
      <w:r w:rsidR="001E2140" w:rsidRPr="00DF30D0">
        <w:rPr>
          <w:sz w:val="20"/>
          <w:szCs w:val="20"/>
        </w:rPr>
        <w:t>unilaterales, multas, garantías, sujeción de los pagos a las apropiaciones presupuestales y</w:t>
      </w:r>
      <w:r w:rsidR="001E2140" w:rsidRPr="00DF30D0">
        <w:rPr>
          <w:spacing w:val="1"/>
          <w:sz w:val="20"/>
          <w:szCs w:val="20"/>
        </w:rPr>
        <w:t xml:space="preserve"> </w:t>
      </w:r>
      <w:r w:rsidR="001E2140" w:rsidRPr="00DF30D0">
        <w:rPr>
          <w:sz w:val="20"/>
          <w:szCs w:val="20"/>
        </w:rPr>
        <w:t>caducidad. La verificación de su cumplimiento estará a cargo del interventor que designe el</w:t>
      </w:r>
      <w:r w:rsidR="001E2140" w:rsidRPr="00DF30D0">
        <w:rPr>
          <w:spacing w:val="1"/>
          <w:sz w:val="20"/>
          <w:szCs w:val="20"/>
        </w:rPr>
        <w:t xml:space="preserve"> </w:t>
      </w:r>
      <w:r w:rsidR="001E2140" w:rsidRPr="00DF30D0">
        <w:rPr>
          <w:sz w:val="20"/>
          <w:szCs w:val="20"/>
        </w:rPr>
        <w:t>alcalde</w:t>
      </w:r>
      <w:r w:rsidR="001E2140" w:rsidRPr="00DF30D0">
        <w:rPr>
          <w:spacing w:val="-2"/>
          <w:sz w:val="20"/>
          <w:szCs w:val="20"/>
        </w:rPr>
        <w:t xml:space="preserve"> </w:t>
      </w:r>
      <w:r w:rsidR="001E2140" w:rsidRPr="00DF30D0">
        <w:rPr>
          <w:sz w:val="20"/>
          <w:szCs w:val="20"/>
        </w:rPr>
        <w:t>o</w:t>
      </w:r>
      <w:r w:rsidR="001E2140" w:rsidRPr="00DF30D0">
        <w:rPr>
          <w:spacing w:val="-2"/>
          <w:sz w:val="20"/>
          <w:szCs w:val="20"/>
        </w:rPr>
        <w:t xml:space="preserve"> </w:t>
      </w:r>
      <w:r w:rsidR="001E2140" w:rsidRPr="00DF30D0">
        <w:rPr>
          <w:sz w:val="20"/>
          <w:szCs w:val="20"/>
        </w:rPr>
        <w:t>representante</w:t>
      </w:r>
      <w:r w:rsidR="001E2140" w:rsidRPr="00DF30D0">
        <w:rPr>
          <w:spacing w:val="-2"/>
          <w:sz w:val="20"/>
          <w:szCs w:val="20"/>
        </w:rPr>
        <w:t xml:space="preserve"> </w:t>
      </w:r>
      <w:r w:rsidR="001E2140" w:rsidRPr="00DF30D0">
        <w:rPr>
          <w:sz w:val="20"/>
          <w:szCs w:val="20"/>
        </w:rPr>
        <w:t>legal</w:t>
      </w:r>
      <w:r w:rsidR="001E2140" w:rsidRPr="00DF30D0">
        <w:rPr>
          <w:spacing w:val="-1"/>
          <w:sz w:val="20"/>
          <w:szCs w:val="20"/>
        </w:rPr>
        <w:t xml:space="preserve"> </w:t>
      </w:r>
      <w:r w:rsidR="001E2140" w:rsidRPr="00DF30D0">
        <w:rPr>
          <w:sz w:val="20"/>
          <w:szCs w:val="20"/>
        </w:rPr>
        <w:t>de</w:t>
      </w:r>
      <w:r w:rsidR="001E2140" w:rsidRPr="00DF30D0">
        <w:rPr>
          <w:spacing w:val="-2"/>
          <w:sz w:val="20"/>
          <w:szCs w:val="20"/>
        </w:rPr>
        <w:t xml:space="preserve"> </w:t>
      </w:r>
      <w:r w:rsidR="001E2140" w:rsidRPr="00DF30D0">
        <w:rPr>
          <w:sz w:val="20"/>
          <w:szCs w:val="20"/>
        </w:rPr>
        <w:t>la</w:t>
      </w:r>
      <w:r w:rsidR="001E2140" w:rsidRPr="00DF30D0">
        <w:rPr>
          <w:spacing w:val="-2"/>
          <w:sz w:val="20"/>
          <w:szCs w:val="20"/>
        </w:rPr>
        <w:t xml:space="preserve"> </w:t>
      </w:r>
      <w:r w:rsidR="001E2140" w:rsidRPr="00DF30D0">
        <w:rPr>
          <w:sz w:val="20"/>
          <w:szCs w:val="20"/>
        </w:rPr>
        <w:t>entidad</w:t>
      </w:r>
      <w:r w:rsidR="001E2140" w:rsidRPr="00DF30D0">
        <w:rPr>
          <w:spacing w:val="-1"/>
          <w:sz w:val="20"/>
          <w:szCs w:val="20"/>
        </w:rPr>
        <w:t xml:space="preserve"> </w:t>
      </w:r>
      <w:r w:rsidR="001E2140" w:rsidRPr="00DF30D0">
        <w:rPr>
          <w:sz w:val="20"/>
          <w:szCs w:val="20"/>
        </w:rPr>
        <w:t>descentralizada,</w:t>
      </w:r>
      <w:r w:rsidR="001E2140" w:rsidRPr="00DF30D0">
        <w:rPr>
          <w:spacing w:val="-2"/>
          <w:sz w:val="20"/>
          <w:szCs w:val="20"/>
        </w:rPr>
        <w:t xml:space="preserve"> </w:t>
      </w:r>
      <w:r w:rsidR="001E2140" w:rsidRPr="00DF30D0">
        <w:rPr>
          <w:sz w:val="20"/>
          <w:szCs w:val="20"/>
        </w:rPr>
        <w:t>según</w:t>
      </w:r>
      <w:r w:rsidR="001E2140" w:rsidRPr="00DF30D0">
        <w:rPr>
          <w:spacing w:val="-2"/>
          <w:sz w:val="20"/>
          <w:szCs w:val="20"/>
        </w:rPr>
        <w:t xml:space="preserve"> </w:t>
      </w:r>
      <w:r w:rsidR="001E2140" w:rsidRPr="00DF30D0">
        <w:rPr>
          <w:sz w:val="20"/>
          <w:szCs w:val="20"/>
        </w:rPr>
        <w:t>el</w:t>
      </w:r>
      <w:r w:rsidR="001E2140" w:rsidRPr="00DF30D0">
        <w:rPr>
          <w:spacing w:val="-1"/>
          <w:sz w:val="20"/>
          <w:szCs w:val="20"/>
        </w:rPr>
        <w:t xml:space="preserve"> </w:t>
      </w:r>
      <w:r w:rsidR="001E2140" w:rsidRPr="00DF30D0">
        <w:rPr>
          <w:sz w:val="20"/>
          <w:szCs w:val="20"/>
        </w:rPr>
        <w:t>caso».</w:t>
      </w:r>
    </w:p>
    <w:p w14:paraId="4ABF4B46" w14:textId="77777777" w:rsidR="001E2140" w:rsidRPr="00DF30D0" w:rsidRDefault="001E2140" w:rsidP="00DF30D0">
      <w:pPr>
        <w:pStyle w:val="Textoindependiente"/>
        <w:spacing w:before="120"/>
        <w:ind w:left="118" w:right="196" w:firstLine="709"/>
        <w:jc w:val="both"/>
        <w:rPr>
          <w:sz w:val="20"/>
          <w:szCs w:val="20"/>
        </w:rPr>
      </w:pPr>
      <w:r w:rsidRPr="00DF30D0">
        <w:rPr>
          <w:sz w:val="20"/>
          <w:szCs w:val="20"/>
        </w:rPr>
        <w:t>Ahora bien, el parágrafo primero del artículo 63 de la Ley 2166 de 2021 dispone que los</w:t>
      </w:r>
      <w:r w:rsidRPr="00DF30D0">
        <w:rPr>
          <w:spacing w:val="1"/>
          <w:sz w:val="20"/>
          <w:szCs w:val="20"/>
        </w:rPr>
        <w:t xml:space="preserve"> </w:t>
      </w:r>
      <w:r w:rsidRPr="00DF30D0">
        <w:rPr>
          <w:sz w:val="20"/>
          <w:szCs w:val="20"/>
        </w:rPr>
        <w:t>organismos</w:t>
      </w:r>
      <w:r w:rsidRPr="00DF30D0">
        <w:rPr>
          <w:spacing w:val="-14"/>
          <w:sz w:val="20"/>
          <w:szCs w:val="20"/>
        </w:rPr>
        <w:t xml:space="preserve"> </w:t>
      </w:r>
      <w:r w:rsidRPr="00DF30D0">
        <w:rPr>
          <w:sz w:val="20"/>
          <w:szCs w:val="20"/>
        </w:rPr>
        <w:t>de</w:t>
      </w:r>
      <w:r w:rsidRPr="00DF30D0">
        <w:rPr>
          <w:spacing w:val="-13"/>
          <w:sz w:val="20"/>
          <w:szCs w:val="20"/>
        </w:rPr>
        <w:t xml:space="preserve"> </w:t>
      </w:r>
      <w:r w:rsidRPr="00DF30D0">
        <w:rPr>
          <w:sz w:val="20"/>
          <w:szCs w:val="20"/>
        </w:rPr>
        <w:t>acción</w:t>
      </w:r>
      <w:r w:rsidRPr="00DF30D0">
        <w:rPr>
          <w:spacing w:val="-14"/>
          <w:sz w:val="20"/>
          <w:szCs w:val="20"/>
        </w:rPr>
        <w:t xml:space="preserve"> </w:t>
      </w:r>
      <w:r w:rsidRPr="00DF30D0">
        <w:rPr>
          <w:sz w:val="20"/>
          <w:szCs w:val="20"/>
        </w:rPr>
        <w:t>comunal</w:t>
      </w:r>
      <w:r w:rsidRPr="00DF30D0">
        <w:rPr>
          <w:spacing w:val="-13"/>
          <w:sz w:val="20"/>
          <w:szCs w:val="20"/>
        </w:rPr>
        <w:t xml:space="preserve"> </w:t>
      </w:r>
      <w:r w:rsidRPr="00DF30D0">
        <w:rPr>
          <w:sz w:val="20"/>
          <w:szCs w:val="20"/>
        </w:rPr>
        <w:t>podrán</w:t>
      </w:r>
      <w:r w:rsidRPr="00DF30D0">
        <w:rPr>
          <w:spacing w:val="-14"/>
          <w:sz w:val="20"/>
          <w:szCs w:val="20"/>
        </w:rPr>
        <w:t xml:space="preserve"> </w:t>
      </w:r>
      <w:r w:rsidRPr="00DF30D0">
        <w:rPr>
          <w:sz w:val="20"/>
          <w:szCs w:val="20"/>
        </w:rPr>
        <w:t>contratar</w:t>
      </w:r>
      <w:r w:rsidRPr="00DF30D0">
        <w:rPr>
          <w:spacing w:val="-13"/>
          <w:sz w:val="20"/>
          <w:szCs w:val="20"/>
        </w:rPr>
        <w:t xml:space="preserve"> </w:t>
      </w:r>
      <w:r w:rsidRPr="00DF30D0">
        <w:rPr>
          <w:sz w:val="20"/>
          <w:szCs w:val="20"/>
        </w:rPr>
        <w:t>con</w:t>
      </w:r>
      <w:r w:rsidRPr="00DF30D0">
        <w:rPr>
          <w:spacing w:val="-14"/>
          <w:sz w:val="20"/>
          <w:szCs w:val="20"/>
        </w:rPr>
        <w:t xml:space="preserve"> </w:t>
      </w:r>
      <w:r w:rsidRPr="00DF30D0">
        <w:rPr>
          <w:sz w:val="20"/>
          <w:szCs w:val="20"/>
        </w:rPr>
        <w:t>las</w:t>
      </w:r>
      <w:r w:rsidRPr="00DF30D0">
        <w:rPr>
          <w:spacing w:val="-13"/>
          <w:sz w:val="20"/>
          <w:szCs w:val="20"/>
        </w:rPr>
        <w:t xml:space="preserve"> </w:t>
      </w:r>
      <w:r w:rsidRPr="00DF30D0">
        <w:rPr>
          <w:sz w:val="20"/>
          <w:szCs w:val="20"/>
        </w:rPr>
        <w:t>entidades</w:t>
      </w:r>
      <w:r w:rsidRPr="00DF30D0">
        <w:rPr>
          <w:spacing w:val="-14"/>
          <w:sz w:val="20"/>
          <w:szCs w:val="20"/>
        </w:rPr>
        <w:t xml:space="preserve"> </w:t>
      </w:r>
      <w:r w:rsidRPr="00DF30D0">
        <w:rPr>
          <w:sz w:val="20"/>
          <w:szCs w:val="20"/>
        </w:rPr>
        <w:t>territoriales</w:t>
      </w:r>
      <w:r w:rsidRPr="00DF30D0">
        <w:rPr>
          <w:spacing w:val="-11"/>
          <w:sz w:val="20"/>
          <w:szCs w:val="20"/>
        </w:rPr>
        <w:t xml:space="preserve"> </w:t>
      </w:r>
      <w:r w:rsidRPr="00DF30D0">
        <w:rPr>
          <w:sz w:val="20"/>
          <w:szCs w:val="20"/>
        </w:rPr>
        <w:t>hasta</w:t>
      </w:r>
      <w:r w:rsidRPr="00DF30D0">
        <w:rPr>
          <w:spacing w:val="-14"/>
          <w:sz w:val="20"/>
          <w:szCs w:val="20"/>
        </w:rPr>
        <w:t xml:space="preserve"> </w:t>
      </w:r>
      <w:r w:rsidRPr="00DF30D0">
        <w:rPr>
          <w:sz w:val="20"/>
          <w:szCs w:val="20"/>
        </w:rPr>
        <w:t>por</w:t>
      </w:r>
      <w:r w:rsidRPr="00DF30D0">
        <w:rPr>
          <w:spacing w:val="-13"/>
          <w:sz w:val="20"/>
          <w:szCs w:val="20"/>
        </w:rPr>
        <w:t xml:space="preserve"> </w:t>
      </w:r>
      <w:r w:rsidRPr="00DF30D0">
        <w:rPr>
          <w:sz w:val="20"/>
          <w:szCs w:val="20"/>
        </w:rPr>
        <w:t>la</w:t>
      </w:r>
      <w:r w:rsidRPr="00DF30D0">
        <w:rPr>
          <w:spacing w:val="-14"/>
          <w:sz w:val="20"/>
          <w:szCs w:val="20"/>
        </w:rPr>
        <w:t xml:space="preserve"> </w:t>
      </w:r>
      <w:r w:rsidRPr="00DF30D0">
        <w:rPr>
          <w:sz w:val="20"/>
          <w:szCs w:val="20"/>
        </w:rPr>
        <w:t>menor</w:t>
      </w:r>
      <w:r w:rsidRPr="00DF30D0">
        <w:rPr>
          <w:spacing w:val="-58"/>
          <w:sz w:val="20"/>
          <w:szCs w:val="20"/>
        </w:rPr>
        <w:t xml:space="preserve"> </w:t>
      </w:r>
      <w:r w:rsidRPr="00DF30D0">
        <w:rPr>
          <w:sz w:val="20"/>
          <w:szCs w:val="20"/>
        </w:rPr>
        <w:t>cuantía</w:t>
      </w:r>
      <w:r w:rsidRPr="00DF30D0">
        <w:rPr>
          <w:spacing w:val="-6"/>
          <w:sz w:val="20"/>
          <w:szCs w:val="20"/>
        </w:rPr>
        <w:t xml:space="preserve"> </w:t>
      </w:r>
      <w:r w:rsidRPr="00DF30D0">
        <w:rPr>
          <w:sz w:val="20"/>
          <w:szCs w:val="20"/>
        </w:rPr>
        <w:t>de</w:t>
      </w:r>
      <w:r w:rsidRPr="00DF30D0">
        <w:rPr>
          <w:spacing w:val="-6"/>
          <w:sz w:val="20"/>
          <w:szCs w:val="20"/>
        </w:rPr>
        <w:t xml:space="preserve"> </w:t>
      </w:r>
      <w:r w:rsidRPr="00DF30D0">
        <w:rPr>
          <w:sz w:val="20"/>
          <w:szCs w:val="20"/>
        </w:rPr>
        <w:t>dicha</w:t>
      </w:r>
      <w:r w:rsidRPr="00DF30D0">
        <w:rPr>
          <w:spacing w:val="-6"/>
          <w:sz w:val="20"/>
          <w:szCs w:val="20"/>
        </w:rPr>
        <w:t xml:space="preserve"> </w:t>
      </w:r>
      <w:r w:rsidRPr="00DF30D0">
        <w:rPr>
          <w:sz w:val="20"/>
          <w:szCs w:val="20"/>
        </w:rPr>
        <w:t>entidad</w:t>
      </w:r>
      <w:r w:rsidRPr="00DF30D0">
        <w:rPr>
          <w:spacing w:val="-6"/>
          <w:sz w:val="20"/>
          <w:szCs w:val="20"/>
        </w:rPr>
        <w:t xml:space="preserve"> </w:t>
      </w:r>
      <w:r w:rsidRPr="00DF30D0">
        <w:rPr>
          <w:sz w:val="20"/>
          <w:szCs w:val="20"/>
        </w:rPr>
        <w:t>de</w:t>
      </w:r>
      <w:r w:rsidRPr="00DF30D0">
        <w:rPr>
          <w:spacing w:val="-6"/>
          <w:sz w:val="20"/>
          <w:szCs w:val="20"/>
        </w:rPr>
        <w:t xml:space="preserve"> </w:t>
      </w:r>
      <w:r w:rsidRPr="00DF30D0">
        <w:rPr>
          <w:sz w:val="20"/>
          <w:szCs w:val="20"/>
        </w:rPr>
        <w:t>conformidad</w:t>
      </w:r>
      <w:r w:rsidRPr="00DF30D0">
        <w:rPr>
          <w:spacing w:val="-6"/>
          <w:sz w:val="20"/>
          <w:szCs w:val="20"/>
        </w:rPr>
        <w:t xml:space="preserve"> </w:t>
      </w:r>
      <w:r w:rsidRPr="00DF30D0">
        <w:rPr>
          <w:sz w:val="20"/>
          <w:szCs w:val="20"/>
        </w:rPr>
        <w:t>con</w:t>
      </w:r>
      <w:r w:rsidRPr="00DF30D0">
        <w:rPr>
          <w:spacing w:val="-6"/>
          <w:sz w:val="20"/>
          <w:szCs w:val="20"/>
        </w:rPr>
        <w:t xml:space="preserve"> </w:t>
      </w:r>
      <w:r w:rsidRPr="00DF30D0">
        <w:rPr>
          <w:sz w:val="20"/>
          <w:szCs w:val="20"/>
        </w:rPr>
        <w:t>la</w:t>
      </w:r>
      <w:r w:rsidRPr="00DF30D0">
        <w:rPr>
          <w:spacing w:val="-6"/>
          <w:sz w:val="20"/>
          <w:szCs w:val="20"/>
        </w:rPr>
        <w:t xml:space="preserve"> </w:t>
      </w:r>
      <w:r w:rsidRPr="00DF30D0">
        <w:rPr>
          <w:sz w:val="20"/>
          <w:szCs w:val="20"/>
        </w:rPr>
        <w:t>ley.</w:t>
      </w:r>
      <w:r w:rsidRPr="00DF30D0">
        <w:rPr>
          <w:spacing w:val="-6"/>
          <w:sz w:val="20"/>
          <w:szCs w:val="20"/>
        </w:rPr>
        <w:t xml:space="preserve"> </w:t>
      </w:r>
      <w:r w:rsidRPr="00DF30D0">
        <w:rPr>
          <w:sz w:val="20"/>
          <w:szCs w:val="20"/>
        </w:rPr>
        <w:t>Por</w:t>
      </w:r>
      <w:r w:rsidRPr="00DF30D0">
        <w:rPr>
          <w:spacing w:val="-6"/>
          <w:sz w:val="20"/>
          <w:szCs w:val="20"/>
        </w:rPr>
        <w:t xml:space="preserve"> </w:t>
      </w:r>
      <w:r w:rsidRPr="00DF30D0">
        <w:rPr>
          <w:sz w:val="20"/>
          <w:szCs w:val="20"/>
        </w:rPr>
        <w:t>su</w:t>
      </w:r>
      <w:r w:rsidRPr="00DF30D0">
        <w:rPr>
          <w:spacing w:val="-6"/>
          <w:sz w:val="20"/>
          <w:szCs w:val="20"/>
        </w:rPr>
        <w:t xml:space="preserve"> </w:t>
      </w:r>
      <w:r w:rsidRPr="00DF30D0">
        <w:rPr>
          <w:sz w:val="20"/>
          <w:szCs w:val="20"/>
        </w:rPr>
        <w:t>parte,</w:t>
      </w:r>
      <w:r w:rsidRPr="00DF30D0">
        <w:rPr>
          <w:spacing w:val="-6"/>
          <w:sz w:val="20"/>
          <w:szCs w:val="20"/>
        </w:rPr>
        <w:t xml:space="preserve"> </w:t>
      </w:r>
      <w:r w:rsidRPr="00DF30D0">
        <w:rPr>
          <w:sz w:val="20"/>
          <w:szCs w:val="20"/>
        </w:rPr>
        <w:t>el</w:t>
      </w:r>
      <w:r w:rsidRPr="00DF30D0">
        <w:rPr>
          <w:spacing w:val="-6"/>
          <w:sz w:val="20"/>
          <w:szCs w:val="20"/>
        </w:rPr>
        <w:t xml:space="preserve"> </w:t>
      </w:r>
      <w:r w:rsidRPr="00DF30D0">
        <w:rPr>
          <w:sz w:val="20"/>
          <w:szCs w:val="20"/>
        </w:rPr>
        <w:t>parágrafo</w:t>
      </w:r>
      <w:r w:rsidRPr="00DF30D0">
        <w:rPr>
          <w:spacing w:val="-5"/>
          <w:sz w:val="20"/>
          <w:szCs w:val="20"/>
        </w:rPr>
        <w:t xml:space="preserve"> </w:t>
      </w:r>
      <w:r w:rsidRPr="00DF30D0">
        <w:rPr>
          <w:sz w:val="20"/>
          <w:szCs w:val="20"/>
        </w:rPr>
        <w:t>segundo</w:t>
      </w:r>
      <w:r w:rsidRPr="00DF30D0">
        <w:rPr>
          <w:spacing w:val="-6"/>
          <w:sz w:val="20"/>
          <w:szCs w:val="20"/>
        </w:rPr>
        <w:t xml:space="preserve"> </w:t>
      </w:r>
      <w:r w:rsidRPr="00DF30D0">
        <w:rPr>
          <w:sz w:val="20"/>
          <w:szCs w:val="20"/>
        </w:rPr>
        <w:t>se</w:t>
      </w:r>
      <w:r w:rsidRPr="00DF30D0">
        <w:rPr>
          <w:spacing w:val="-6"/>
          <w:sz w:val="20"/>
          <w:szCs w:val="20"/>
        </w:rPr>
        <w:t xml:space="preserve"> </w:t>
      </w:r>
      <w:r w:rsidRPr="00DF30D0">
        <w:rPr>
          <w:sz w:val="20"/>
          <w:szCs w:val="20"/>
        </w:rPr>
        <w:t>refiere</w:t>
      </w:r>
      <w:r w:rsidRPr="00DF30D0">
        <w:rPr>
          <w:spacing w:val="-59"/>
          <w:sz w:val="20"/>
          <w:szCs w:val="20"/>
        </w:rPr>
        <w:t xml:space="preserve"> </w:t>
      </w:r>
      <w:r w:rsidRPr="00DF30D0">
        <w:rPr>
          <w:spacing w:val="-1"/>
          <w:sz w:val="20"/>
          <w:szCs w:val="20"/>
        </w:rPr>
        <w:t>a</w:t>
      </w:r>
      <w:r w:rsidRPr="00DF30D0">
        <w:rPr>
          <w:spacing w:val="-15"/>
          <w:sz w:val="20"/>
          <w:szCs w:val="20"/>
        </w:rPr>
        <w:t xml:space="preserve"> </w:t>
      </w:r>
      <w:r w:rsidRPr="00DF30D0">
        <w:rPr>
          <w:spacing w:val="-1"/>
          <w:sz w:val="20"/>
          <w:szCs w:val="20"/>
        </w:rPr>
        <w:t>la</w:t>
      </w:r>
      <w:r w:rsidRPr="00DF30D0">
        <w:rPr>
          <w:spacing w:val="-14"/>
          <w:sz w:val="20"/>
          <w:szCs w:val="20"/>
        </w:rPr>
        <w:t xml:space="preserve"> </w:t>
      </w:r>
      <w:r w:rsidRPr="00DF30D0">
        <w:rPr>
          <w:spacing w:val="-1"/>
          <w:sz w:val="20"/>
          <w:szCs w:val="20"/>
        </w:rPr>
        <w:t>facultad</w:t>
      </w:r>
      <w:r w:rsidRPr="00DF30D0">
        <w:rPr>
          <w:spacing w:val="-12"/>
          <w:sz w:val="20"/>
          <w:szCs w:val="20"/>
        </w:rPr>
        <w:t xml:space="preserve"> </w:t>
      </w:r>
      <w:r w:rsidRPr="00DF30D0">
        <w:rPr>
          <w:spacing w:val="-1"/>
          <w:sz w:val="20"/>
          <w:szCs w:val="20"/>
        </w:rPr>
        <w:t>que</w:t>
      </w:r>
      <w:r w:rsidRPr="00DF30D0">
        <w:rPr>
          <w:spacing w:val="-14"/>
          <w:sz w:val="20"/>
          <w:szCs w:val="20"/>
        </w:rPr>
        <w:t xml:space="preserve"> </w:t>
      </w:r>
      <w:r w:rsidRPr="00DF30D0">
        <w:rPr>
          <w:spacing w:val="-1"/>
          <w:sz w:val="20"/>
          <w:szCs w:val="20"/>
        </w:rPr>
        <w:t>tienen</w:t>
      </w:r>
      <w:r w:rsidRPr="00DF30D0">
        <w:rPr>
          <w:spacing w:val="-13"/>
          <w:sz w:val="20"/>
          <w:szCs w:val="20"/>
        </w:rPr>
        <w:t xml:space="preserve"> </w:t>
      </w:r>
      <w:r w:rsidRPr="00DF30D0">
        <w:rPr>
          <w:spacing w:val="-1"/>
          <w:sz w:val="20"/>
          <w:szCs w:val="20"/>
        </w:rPr>
        <w:t>las</w:t>
      </w:r>
      <w:r w:rsidRPr="00DF30D0">
        <w:rPr>
          <w:spacing w:val="-14"/>
          <w:sz w:val="20"/>
          <w:szCs w:val="20"/>
        </w:rPr>
        <w:t xml:space="preserve"> </w:t>
      </w:r>
      <w:r w:rsidRPr="00DF30D0">
        <w:rPr>
          <w:spacing w:val="-1"/>
          <w:sz w:val="20"/>
          <w:szCs w:val="20"/>
        </w:rPr>
        <w:t>entidades</w:t>
      </w:r>
      <w:r w:rsidRPr="00DF30D0">
        <w:rPr>
          <w:spacing w:val="-14"/>
          <w:sz w:val="20"/>
          <w:szCs w:val="20"/>
        </w:rPr>
        <w:t xml:space="preserve"> </w:t>
      </w:r>
      <w:r w:rsidRPr="00DF30D0">
        <w:rPr>
          <w:spacing w:val="-1"/>
          <w:sz w:val="20"/>
          <w:szCs w:val="20"/>
        </w:rPr>
        <w:t>del</w:t>
      </w:r>
      <w:r w:rsidRPr="00DF30D0">
        <w:rPr>
          <w:spacing w:val="-14"/>
          <w:sz w:val="20"/>
          <w:szCs w:val="20"/>
        </w:rPr>
        <w:t xml:space="preserve"> </w:t>
      </w:r>
      <w:r w:rsidRPr="00DF30D0">
        <w:rPr>
          <w:spacing w:val="-1"/>
          <w:sz w:val="20"/>
          <w:szCs w:val="20"/>
        </w:rPr>
        <w:t>orden</w:t>
      </w:r>
      <w:r w:rsidRPr="00DF30D0">
        <w:rPr>
          <w:spacing w:val="-14"/>
          <w:sz w:val="20"/>
          <w:szCs w:val="20"/>
        </w:rPr>
        <w:t xml:space="preserve"> </w:t>
      </w:r>
      <w:r w:rsidRPr="00DF30D0">
        <w:rPr>
          <w:spacing w:val="-1"/>
          <w:sz w:val="20"/>
          <w:szCs w:val="20"/>
        </w:rPr>
        <w:t>nacional,</w:t>
      </w:r>
      <w:r w:rsidRPr="00DF30D0">
        <w:rPr>
          <w:spacing w:val="-13"/>
          <w:sz w:val="20"/>
          <w:szCs w:val="20"/>
        </w:rPr>
        <w:t xml:space="preserve"> </w:t>
      </w:r>
      <w:r w:rsidRPr="00DF30D0">
        <w:rPr>
          <w:sz w:val="20"/>
          <w:szCs w:val="20"/>
        </w:rPr>
        <w:t>departamental,</w:t>
      </w:r>
      <w:r w:rsidRPr="00DF30D0">
        <w:rPr>
          <w:spacing w:val="-13"/>
          <w:sz w:val="20"/>
          <w:szCs w:val="20"/>
        </w:rPr>
        <w:t xml:space="preserve"> </w:t>
      </w:r>
      <w:r w:rsidRPr="00DF30D0">
        <w:rPr>
          <w:sz w:val="20"/>
          <w:szCs w:val="20"/>
        </w:rPr>
        <w:t>distrital,</w:t>
      </w:r>
      <w:r w:rsidRPr="00DF30D0">
        <w:rPr>
          <w:spacing w:val="-13"/>
          <w:sz w:val="20"/>
          <w:szCs w:val="20"/>
        </w:rPr>
        <w:t xml:space="preserve"> </w:t>
      </w:r>
      <w:r w:rsidRPr="00DF30D0">
        <w:rPr>
          <w:sz w:val="20"/>
          <w:szCs w:val="20"/>
        </w:rPr>
        <w:t>local</w:t>
      </w:r>
      <w:r w:rsidRPr="00DF30D0">
        <w:rPr>
          <w:spacing w:val="-14"/>
          <w:sz w:val="20"/>
          <w:szCs w:val="20"/>
        </w:rPr>
        <w:t xml:space="preserve"> </w:t>
      </w:r>
      <w:r w:rsidRPr="00DF30D0">
        <w:rPr>
          <w:sz w:val="20"/>
          <w:szCs w:val="20"/>
        </w:rPr>
        <w:t>y</w:t>
      </w:r>
      <w:r w:rsidRPr="00DF30D0">
        <w:rPr>
          <w:spacing w:val="-14"/>
          <w:sz w:val="20"/>
          <w:szCs w:val="20"/>
        </w:rPr>
        <w:t xml:space="preserve"> </w:t>
      </w:r>
      <w:r w:rsidRPr="00DF30D0">
        <w:rPr>
          <w:sz w:val="20"/>
          <w:szCs w:val="20"/>
        </w:rPr>
        <w:t>municipal</w:t>
      </w:r>
      <w:r w:rsidRPr="00DF30D0">
        <w:rPr>
          <w:spacing w:val="1"/>
          <w:sz w:val="20"/>
          <w:szCs w:val="20"/>
        </w:rPr>
        <w:t xml:space="preserve"> </w:t>
      </w:r>
      <w:r w:rsidRPr="00DF30D0">
        <w:rPr>
          <w:sz w:val="20"/>
          <w:szCs w:val="20"/>
        </w:rPr>
        <w:t>y los organismos de acción comunal para celebrar convenios solidarios con el fin de ejecutar los</w:t>
      </w:r>
      <w:r w:rsidRPr="00DF30D0">
        <w:rPr>
          <w:spacing w:val="-59"/>
          <w:sz w:val="20"/>
          <w:szCs w:val="20"/>
        </w:rPr>
        <w:t xml:space="preserve"> </w:t>
      </w:r>
      <w:r w:rsidRPr="00DF30D0">
        <w:rPr>
          <w:sz w:val="20"/>
          <w:szCs w:val="20"/>
        </w:rPr>
        <w:t>proyectos allí señalados. De lo anterior se desprende que los parágrafos primero y segundo dan</w:t>
      </w:r>
      <w:r w:rsidRPr="00DF30D0">
        <w:rPr>
          <w:spacing w:val="-59"/>
          <w:sz w:val="20"/>
          <w:szCs w:val="20"/>
        </w:rPr>
        <w:t xml:space="preserve"> </w:t>
      </w:r>
      <w:r w:rsidRPr="00DF30D0">
        <w:rPr>
          <w:spacing w:val="-1"/>
          <w:sz w:val="20"/>
          <w:szCs w:val="20"/>
        </w:rPr>
        <w:t>alcance</w:t>
      </w:r>
      <w:r w:rsidRPr="00DF30D0">
        <w:rPr>
          <w:spacing w:val="-15"/>
          <w:sz w:val="20"/>
          <w:szCs w:val="20"/>
        </w:rPr>
        <w:t xml:space="preserve"> </w:t>
      </w:r>
      <w:r w:rsidRPr="00DF30D0">
        <w:rPr>
          <w:spacing w:val="-1"/>
          <w:sz w:val="20"/>
          <w:szCs w:val="20"/>
        </w:rPr>
        <w:t>a</w:t>
      </w:r>
      <w:r w:rsidRPr="00DF30D0">
        <w:rPr>
          <w:spacing w:val="-14"/>
          <w:sz w:val="20"/>
          <w:szCs w:val="20"/>
        </w:rPr>
        <w:t xml:space="preserve"> </w:t>
      </w:r>
      <w:r w:rsidRPr="00DF30D0">
        <w:rPr>
          <w:spacing w:val="-1"/>
          <w:sz w:val="20"/>
          <w:szCs w:val="20"/>
        </w:rPr>
        <w:t>lo</w:t>
      </w:r>
      <w:r w:rsidRPr="00DF30D0">
        <w:rPr>
          <w:spacing w:val="-14"/>
          <w:sz w:val="20"/>
          <w:szCs w:val="20"/>
        </w:rPr>
        <w:t xml:space="preserve"> </w:t>
      </w:r>
      <w:r w:rsidRPr="00DF30D0">
        <w:rPr>
          <w:spacing w:val="-1"/>
          <w:sz w:val="20"/>
          <w:szCs w:val="20"/>
        </w:rPr>
        <w:t>señalado</w:t>
      </w:r>
      <w:r w:rsidRPr="00DF30D0">
        <w:rPr>
          <w:spacing w:val="-14"/>
          <w:sz w:val="20"/>
          <w:szCs w:val="20"/>
        </w:rPr>
        <w:t xml:space="preserve"> </w:t>
      </w:r>
      <w:r w:rsidRPr="00DF30D0">
        <w:rPr>
          <w:spacing w:val="-1"/>
          <w:sz w:val="20"/>
          <w:szCs w:val="20"/>
        </w:rPr>
        <w:t>en</w:t>
      </w:r>
      <w:r w:rsidRPr="00DF30D0">
        <w:rPr>
          <w:spacing w:val="-14"/>
          <w:sz w:val="20"/>
          <w:szCs w:val="20"/>
        </w:rPr>
        <w:t xml:space="preserve"> </w:t>
      </w:r>
      <w:r w:rsidRPr="00DF30D0">
        <w:rPr>
          <w:spacing w:val="-1"/>
          <w:sz w:val="20"/>
          <w:szCs w:val="20"/>
        </w:rPr>
        <w:t>el</w:t>
      </w:r>
      <w:r w:rsidRPr="00DF30D0">
        <w:rPr>
          <w:spacing w:val="-15"/>
          <w:sz w:val="20"/>
          <w:szCs w:val="20"/>
        </w:rPr>
        <w:t xml:space="preserve"> </w:t>
      </w:r>
      <w:r w:rsidRPr="00DF30D0">
        <w:rPr>
          <w:sz w:val="20"/>
          <w:szCs w:val="20"/>
        </w:rPr>
        <w:t>inciso</w:t>
      </w:r>
      <w:r w:rsidRPr="00DF30D0">
        <w:rPr>
          <w:spacing w:val="-14"/>
          <w:sz w:val="20"/>
          <w:szCs w:val="20"/>
        </w:rPr>
        <w:t xml:space="preserve"> </w:t>
      </w:r>
      <w:r w:rsidRPr="00DF30D0">
        <w:rPr>
          <w:sz w:val="20"/>
          <w:szCs w:val="20"/>
        </w:rPr>
        <w:t>primero</w:t>
      </w:r>
      <w:r w:rsidRPr="00DF30D0">
        <w:rPr>
          <w:spacing w:val="-14"/>
          <w:sz w:val="20"/>
          <w:szCs w:val="20"/>
        </w:rPr>
        <w:t xml:space="preserve"> </w:t>
      </w:r>
      <w:r w:rsidRPr="00DF30D0">
        <w:rPr>
          <w:sz w:val="20"/>
          <w:szCs w:val="20"/>
        </w:rPr>
        <w:t>del</w:t>
      </w:r>
      <w:r w:rsidRPr="00DF30D0">
        <w:rPr>
          <w:spacing w:val="-14"/>
          <w:sz w:val="20"/>
          <w:szCs w:val="20"/>
        </w:rPr>
        <w:t xml:space="preserve"> </w:t>
      </w:r>
      <w:r w:rsidRPr="00DF30D0">
        <w:rPr>
          <w:sz w:val="20"/>
          <w:szCs w:val="20"/>
        </w:rPr>
        <w:t>artículo</w:t>
      </w:r>
      <w:r w:rsidRPr="00DF30D0">
        <w:rPr>
          <w:spacing w:val="-14"/>
          <w:sz w:val="20"/>
          <w:szCs w:val="20"/>
        </w:rPr>
        <w:t xml:space="preserve"> </w:t>
      </w:r>
      <w:r w:rsidRPr="00DF30D0">
        <w:rPr>
          <w:sz w:val="20"/>
          <w:szCs w:val="20"/>
        </w:rPr>
        <w:t>63</w:t>
      </w:r>
      <w:r w:rsidRPr="00DF30D0">
        <w:rPr>
          <w:spacing w:val="-15"/>
          <w:sz w:val="20"/>
          <w:szCs w:val="20"/>
        </w:rPr>
        <w:t xml:space="preserve"> </w:t>
      </w:r>
      <w:r w:rsidRPr="00DF30D0">
        <w:rPr>
          <w:sz w:val="20"/>
          <w:szCs w:val="20"/>
        </w:rPr>
        <w:t>de</w:t>
      </w:r>
      <w:r w:rsidRPr="00DF30D0">
        <w:rPr>
          <w:spacing w:val="-14"/>
          <w:sz w:val="20"/>
          <w:szCs w:val="20"/>
        </w:rPr>
        <w:t xml:space="preserve"> </w:t>
      </w:r>
      <w:r w:rsidRPr="00DF30D0">
        <w:rPr>
          <w:sz w:val="20"/>
          <w:szCs w:val="20"/>
        </w:rPr>
        <w:t>la</w:t>
      </w:r>
      <w:r w:rsidRPr="00DF30D0">
        <w:rPr>
          <w:spacing w:val="-14"/>
          <w:sz w:val="20"/>
          <w:szCs w:val="20"/>
        </w:rPr>
        <w:t xml:space="preserve"> </w:t>
      </w:r>
      <w:r w:rsidRPr="00DF30D0">
        <w:rPr>
          <w:sz w:val="20"/>
          <w:szCs w:val="20"/>
        </w:rPr>
        <w:t>Ley</w:t>
      </w:r>
      <w:r w:rsidRPr="00DF30D0">
        <w:rPr>
          <w:spacing w:val="-14"/>
          <w:sz w:val="20"/>
          <w:szCs w:val="20"/>
        </w:rPr>
        <w:t xml:space="preserve"> </w:t>
      </w:r>
      <w:r w:rsidRPr="00DF30D0">
        <w:rPr>
          <w:sz w:val="20"/>
          <w:szCs w:val="20"/>
        </w:rPr>
        <w:t>2166</w:t>
      </w:r>
      <w:r w:rsidRPr="00DF30D0">
        <w:rPr>
          <w:spacing w:val="-14"/>
          <w:sz w:val="20"/>
          <w:szCs w:val="20"/>
        </w:rPr>
        <w:t xml:space="preserve"> </w:t>
      </w:r>
      <w:r w:rsidRPr="00DF30D0">
        <w:rPr>
          <w:sz w:val="20"/>
          <w:szCs w:val="20"/>
        </w:rPr>
        <w:t>de</w:t>
      </w:r>
      <w:r w:rsidRPr="00DF30D0">
        <w:rPr>
          <w:spacing w:val="-15"/>
          <w:sz w:val="20"/>
          <w:szCs w:val="20"/>
        </w:rPr>
        <w:t xml:space="preserve"> </w:t>
      </w:r>
      <w:r w:rsidRPr="00DF30D0">
        <w:rPr>
          <w:sz w:val="20"/>
          <w:szCs w:val="20"/>
        </w:rPr>
        <w:t>2021.</w:t>
      </w:r>
      <w:r w:rsidRPr="00DF30D0">
        <w:rPr>
          <w:spacing w:val="-14"/>
          <w:sz w:val="20"/>
          <w:szCs w:val="20"/>
        </w:rPr>
        <w:t xml:space="preserve"> </w:t>
      </w:r>
      <w:r w:rsidRPr="00DF30D0">
        <w:rPr>
          <w:sz w:val="20"/>
          <w:szCs w:val="20"/>
        </w:rPr>
        <w:t>De</w:t>
      </w:r>
      <w:r w:rsidRPr="00DF30D0">
        <w:rPr>
          <w:spacing w:val="-14"/>
          <w:sz w:val="20"/>
          <w:szCs w:val="20"/>
        </w:rPr>
        <w:t xml:space="preserve"> </w:t>
      </w:r>
      <w:r w:rsidRPr="00DF30D0">
        <w:rPr>
          <w:sz w:val="20"/>
          <w:szCs w:val="20"/>
        </w:rPr>
        <w:t>esta</w:t>
      </w:r>
      <w:r w:rsidRPr="00DF30D0">
        <w:rPr>
          <w:spacing w:val="-14"/>
          <w:sz w:val="20"/>
          <w:szCs w:val="20"/>
        </w:rPr>
        <w:t xml:space="preserve"> </w:t>
      </w:r>
      <w:r w:rsidRPr="00DF30D0">
        <w:rPr>
          <w:sz w:val="20"/>
          <w:szCs w:val="20"/>
        </w:rPr>
        <w:t>manera,</w:t>
      </w:r>
      <w:r w:rsidRPr="00DF30D0">
        <w:rPr>
          <w:spacing w:val="-59"/>
          <w:sz w:val="20"/>
          <w:szCs w:val="20"/>
        </w:rPr>
        <w:t xml:space="preserve"> </w:t>
      </w:r>
      <w:r w:rsidRPr="00DF30D0">
        <w:rPr>
          <w:sz w:val="20"/>
          <w:szCs w:val="20"/>
        </w:rPr>
        <w:t>esta</w:t>
      </w:r>
      <w:r w:rsidRPr="00DF30D0">
        <w:rPr>
          <w:spacing w:val="8"/>
          <w:sz w:val="20"/>
          <w:szCs w:val="20"/>
        </w:rPr>
        <w:t xml:space="preserve"> </w:t>
      </w:r>
      <w:r w:rsidRPr="00DF30D0">
        <w:rPr>
          <w:sz w:val="20"/>
          <w:szCs w:val="20"/>
        </w:rPr>
        <w:t>Agencia</w:t>
      </w:r>
      <w:r w:rsidRPr="00DF30D0">
        <w:rPr>
          <w:spacing w:val="9"/>
          <w:sz w:val="20"/>
          <w:szCs w:val="20"/>
        </w:rPr>
        <w:t xml:space="preserve"> </w:t>
      </w:r>
      <w:r w:rsidRPr="00DF30D0">
        <w:rPr>
          <w:sz w:val="20"/>
          <w:szCs w:val="20"/>
        </w:rPr>
        <w:t>considera</w:t>
      </w:r>
      <w:r w:rsidRPr="00DF30D0">
        <w:rPr>
          <w:spacing w:val="8"/>
          <w:sz w:val="20"/>
          <w:szCs w:val="20"/>
        </w:rPr>
        <w:t xml:space="preserve"> </w:t>
      </w:r>
      <w:r w:rsidRPr="00DF30D0">
        <w:rPr>
          <w:sz w:val="20"/>
          <w:szCs w:val="20"/>
        </w:rPr>
        <w:t>que</w:t>
      </w:r>
      <w:r w:rsidRPr="00DF30D0">
        <w:rPr>
          <w:spacing w:val="8"/>
          <w:sz w:val="20"/>
          <w:szCs w:val="20"/>
        </w:rPr>
        <w:t xml:space="preserve"> </w:t>
      </w:r>
      <w:r w:rsidRPr="00DF30D0">
        <w:rPr>
          <w:sz w:val="20"/>
          <w:szCs w:val="20"/>
        </w:rPr>
        <w:t>cuando</w:t>
      </w:r>
      <w:r w:rsidRPr="00DF30D0">
        <w:rPr>
          <w:spacing w:val="8"/>
          <w:sz w:val="20"/>
          <w:szCs w:val="20"/>
        </w:rPr>
        <w:t xml:space="preserve"> </w:t>
      </w:r>
      <w:r w:rsidRPr="00DF30D0">
        <w:rPr>
          <w:sz w:val="20"/>
          <w:szCs w:val="20"/>
        </w:rPr>
        <w:t>el</w:t>
      </w:r>
      <w:r w:rsidRPr="00DF30D0">
        <w:rPr>
          <w:spacing w:val="8"/>
          <w:sz w:val="20"/>
          <w:szCs w:val="20"/>
        </w:rPr>
        <w:t xml:space="preserve"> </w:t>
      </w:r>
      <w:r w:rsidRPr="00DF30D0">
        <w:rPr>
          <w:sz w:val="20"/>
          <w:szCs w:val="20"/>
        </w:rPr>
        <w:t>parágrafo</w:t>
      </w:r>
      <w:r w:rsidRPr="00DF30D0">
        <w:rPr>
          <w:spacing w:val="8"/>
          <w:sz w:val="20"/>
          <w:szCs w:val="20"/>
        </w:rPr>
        <w:t xml:space="preserve"> </w:t>
      </w:r>
      <w:r w:rsidRPr="00DF30D0">
        <w:rPr>
          <w:sz w:val="20"/>
          <w:szCs w:val="20"/>
        </w:rPr>
        <w:t>segundo</w:t>
      </w:r>
      <w:r w:rsidRPr="00DF30D0">
        <w:rPr>
          <w:spacing w:val="8"/>
          <w:sz w:val="20"/>
          <w:szCs w:val="20"/>
        </w:rPr>
        <w:t xml:space="preserve"> </w:t>
      </w:r>
      <w:r w:rsidRPr="00DF30D0">
        <w:rPr>
          <w:sz w:val="20"/>
          <w:szCs w:val="20"/>
        </w:rPr>
        <w:t>extrañamente</w:t>
      </w:r>
      <w:r w:rsidRPr="00DF30D0">
        <w:rPr>
          <w:spacing w:val="8"/>
          <w:sz w:val="20"/>
          <w:szCs w:val="20"/>
        </w:rPr>
        <w:t xml:space="preserve"> </w:t>
      </w:r>
      <w:r w:rsidRPr="00DF30D0">
        <w:rPr>
          <w:sz w:val="20"/>
          <w:szCs w:val="20"/>
        </w:rPr>
        <w:t>se</w:t>
      </w:r>
      <w:r w:rsidRPr="00DF30D0">
        <w:rPr>
          <w:spacing w:val="8"/>
          <w:sz w:val="20"/>
          <w:szCs w:val="20"/>
        </w:rPr>
        <w:t xml:space="preserve"> </w:t>
      </w:r>
      <w:r w:rsidRPr="00DF30D0">
        <w:rPr>
          <w:sz w:val="20"/>
          <w:szCs w:val="20"/>
        </w:rPr>
        <w:t>refiere</w:t>
      </w:r>
      <w:r w:rsidRPr="00DF30D0">
        <w:rPr>
          <w:spacing w:val="8"/>
          <w:sz w:val="20"/>
          <w:szCs w:val="20"/>
        </w:rPr>
        <w:t xml:space="preserve"> </w:t>
      </w:r>
      <w:r w:rsidRPr="00DF30D0">
        <w:rPr>
          <w:sz w:val="20"/>
          <w:szCs w:val="20"/>
        </w:rPr>
        <w:t>a</w:t>
      </w:r>
      <w:r w:rsidRPr="00DF30D0">
        <w:rPr>
          <w:spacing w:val="8"/>
          <w:sz w:val="20"/>
          <w:szCs w:val="20"/>
        </w:rPr>
        <w:t xml:space="preserve"> </w:t>
      </w:r>
      <w:r w:rsidRPr="00DF30D0">
        <w:rPr>
          <w:sz w:val="20"/>
          <w:szCs w:val="20"/>
        </w:rPr>
        <w:t>los</w:t>
      </w:r>
    </w:p>
    <w:p w14:paraId="27B79D77" w14:textId="77777777" w:rsidR="001E2140" w:rsidRPr="00DF30D0" w:rsidRDefault="001E2140" w:rsidP="00DF30D0">
      <w:pPr>
        <w:pStyle w:val="Textoindependiente"/>
        <w:ind w:left="118" w:right="196"/>
        <w:jc w:val="both"/>
        <w:rPr>
          <w:sz w:val="20"/>
          <w:szCs w:val="20"/>
        </w:rPr>
      </w:pPr>
      <w:r w:rsidRPr="00DF30D0">
        <w:rPr>
          <w:sz w:val="20"/>
          <w:szCs w:val="20"/>
        </w:rPr>
        <w:t>«contratos interadministrativos de mínima» es posible colegir que se hace referencia a los</w:t>
      </w:r>
      <w:r w:rsidRPr="00DF30D0">
        <w:rPr>
          <w:spacing w:val="1"/>
          <w:sz w:val="20"/>
          <w:szCs w:val="20"/>
        </w:rPr>
        <w:t xml:space="preserve"> </w:t>
      </w:r>
      <w:r w:rsidRPr="00DF30D0">
        <w:rPr>
          <w:sz w:val="20"/>
          <w:szCs w:val="20"/>
        </w:rPr>
        <w:t>convenios</w:t>
      </w:r>
      <w:r w:rsidRPr="00DF30D0">
        <w:rPr>
          <w:spacing w:val="-8"/>
          <w:sz w:val="20"/>
          <w:szCs w:val="20"/>
        </w:rPr>
        <w:t xml:space="preserve"> </w:t>
      </w:r>
      <w:r w:rsidRPr="00DF30D0">
        <w:rPr>
          <w:sz w:val="20"/>
          <w:szCs w:val="20"/>
        </w:rPr>
        <w:t>solidarios</w:t>
      </w:r>
      <w:r w:rsidRPr="00DF30D0">
        <w:rPr>
          <w:spacing w:val="-8"/>
          <w:sz w:val="20"/>
          <w:szCs w:val="20"/>
        </w:rPr>
        <w:t xml:space="preserve"> </w:t>
      </w:r>
      <w:r w:rsidRPr="00DF30D0">
        <w:rPr>
          <w:sz w:val="20"/>
          <w:szCs w:val="20"/>
        </w:rPr>
        <w:t>precisamente</w:t>
      </w:r>
      <w:r w:rsidRPr="00DF30D0">
        <w:rPr>
          <w:spacing w:val="-7"/>
          <w:sz w:val="20"/>
          <w:szCs w:val="20"/>
        </w:rPr>
        <w:t xml:space="preserve"> </w:t>
      </w:r>
      <w:r w:rsidRPr="00DF30D0">
        <w:rPr>
          <w:sz w:val="20"/>
          <w:szCs w:val="20"/>
        </w:rPr>
        <w:t>para</w:t>
      </w:r>
      <w:r w:rsidRPr="00DF30D0">
        <w:rPr>
          <w:spacing w:val="-8"/>
          <w:sz w:val="20"/>
          <w:szCs w:val="20"/>
        </w:rPr>
        <w:t xml:space="preserve"> </w:t>
      </w:r>
      <w:r w:rsidRPr="00DF30D0">
        <w:rPr>
          <w:sz w:val="20"/>
          <w:szCs w:val="20"/>
        </w:rPr>
        <w:t>destacar</w:t>
      </w:r>
      <w:r w:rsidRPr="00DF30D0">
        <w:rPr>
          <w:spacing w:val="-8"/>
          <w:sz w:val="20"/>
          <w:szCs w:val="20"/>
        </w:rPr>
        <w:t xml:space="preserve"> </w:t>
      </w:r>
      <w:r w:rsidRPr="00DF30D0">
        <w:rPr>
          <w:sz w:val="20"/>
          <w:szCs w:val="20"/>
        </w:rPr>
        <w:t>que</w:t>
      </w:r>
      <w:r w:rsidRPr="00DF30D0">
        <w:rPr>
          <w:spacing w:val="-7"/>
          <w:sz w:val="20"/>
          <w:szCs w:val="20"/>
        </w:rPr>
        <w:t xml:space="preserve"> </w:t>
      </w:r>
      <w:r w:rsidRPr="00DF30D0">
        <w:rPr>
          <w:sz w:val="20"/>
          <w:szCs w:val="20"/>
        </w:rPr>
        <w:t>estos</w:t>
      </w:r>
      <w:r w:rsidRPr="00DF30D0">
        <w:rPr>
          <w:spacing w:val="-8"/>
          <w:sz w:val="20"/>
          <w:szCs w:val="20"/>
        </w:rPr>
        <w:t xml:space="preserve"> </w:t>
      </w:r>
      <w:r w:rsidRPr="00DF30D0">
        <w:rPr>
          <w:sz w:val="20"/>
          <w:szCs w:val="20"/>
        </w:rPr>
        <w:t>pueden</w:t>
      </w:r>
      <w:r w:rsidRPr="00DF30D0">
        <w:rPr>
          <w:spacing w:val="-7"/>
          <w:sz w:val="20"/>
          <w:szCs w:val="20"/>
        </w:rPr>
        <w:t xml:space="preserve"> </w:t>
      </w:r>
      <w:r w:rsidRPr="00DF30D0">
        <w:rPr>
          <w:sz w:val="20"/>
          <w:szCs w:val="20"/>
        </w:rPr>
        <w:t>celebrarse</w:t>
      </w:r>
      <w:r w:rsidRPr="00DF30D0">
        <w:rPr>
          <w:spacing w:val="-8"/>
          <w:sz w:val="20"/>
          <w:szCs w:val="20"/>
        </w:rPr>
        <w:t xml:space="preserve"> </w:t>
      </w:r>
      <w:r w:rsidRPr="00DF30D0">
        <w:rPr>
          <w:sz w:val="20"/>
          <w:szCs w:val="20"/>
        </w:rPr>
        <w:t>con</w:t>
      </w:r>
      <w:r w:rsidRPr="00DF30D0">
        <w:rPr>
          <w:spacing w:val="-8"/>
          <w:sz w:val="20"/>
          <w:szCs w:val="20"/>
        </w:rPr>
        <w:t xml:space="preserve"> </w:t>
      </w:r>
      <w:r w:rsidRPr="00DF30D0">
        <w:rPr>
          <w:sz w:val="20"/>
          <w:szCs w:val="20"/>
        </w:rPr>
        <w:t>las</w:t>
      </w:r>
      <w:r w:rsidRPr="00DF30D0">
        <w:rPr>
          <w:spacing w:val="-7"/>
          <w:sz w:val="20"/>
          <w:szCs w:val="20"/>
        </w:rPr>
        <w:t xml:space="preserve"> </w:t>
      </w:r>
      <w:r w:rsidRPr="00DF30D0">
        <w:rPr>
          <w:sz w:val="20"/>
          <w:szCs w:val="20"/>
        </w:rPr>
        <w:t>entidades</w:t>
      </w:r>
      <w:r w:rsidRPr="00DF30D0">
        <w:rPr>
          <w:spacing w:val="-59"/>
          <w:sz w:val="20"/>
          <w:szCs w:val="20"/>
        </w:rPr>
        <w:t xml:space="preserve"> </w:t>
      </w:r>
      <w:r w:rsidRPr="00DF30D0">
        <w:rPr>
          <w:sz w:val="20"/>
          <w:szCs w:val="20"/>
        </w:rPr>
        <w:t>estatales señaladas en dicho parágrafo. Sin embargo, se aclara que, a juicio de esta Agencia, lo</w:t>
      </w:r>
      <w:r w:rsidRPr="00DF30D0">
        <w:rPr>
          <w:spacing w:val="-59"/>
          <w:sz w:val="20"/>
          <w:szCs w:val="20"/>
        </w:rPr>
        <w:t xml:space="preserve"> </w:t>
      </w:r>
      <w:r w:rsidRPr="00DF30D0">
        <w:rPr>
          <w:sz w:val="20"/>
          <w:szCs w:val="20"/>
        </w:rPr>
        <w:t>señalado en el parágrafo segundo no se trata de una tipología adicional a las existentes en el</w:t>
      </w:r>
      <w:r w:rsidRPr="00DF30D0">
        <w:rPr>
          <w:spacing w:val="1"/>
          <w:sz w:val="20"/>
          <w:szCs w:val="20"/>
        </w:rPr>
        <w:t xml:space="preserve"> </w:t>
      </w:r>
      <w:r w:rsidRPr="00DF30D0">
        <w:rPr>
          <w:sz w:val="20"/>
          <w:szCs w:val="20"/>
        </w:rPr>
        <w:t>ordenamiento jurídico y no se advierte que el legislador hubiese querido crear una tipología o</w:t>
      </w:r>
      <w:r w:rsidRPr="00DF30D0">
        <w:rPr>
          <w:spacing w:val="1"/>
          <w:sz w:val="20"/>
          <w:szCs w:val="20"/>
        </w:rPr>
        <w:t xml:space="preserve"> </w:t>
      </w:r>
      <w:r w:rsidRPr="00DF30D0">
        <w:rPr>
          <w:sz w:val="20"/>
          <w:szCs w:val="20"/>
        </w:rPr>
        <w:t>modalidad</w:t>
      </w:r>
      <w:r w:rsidRPr="00DF30D0">
        <w:rPr>
          <w:spacing w:val="-3"/>
          <w:sz w:val="20"/>
          <w:szCs w:val="20"/>
        </w:rPr>
        <w:t xml:space="preserve"> </w:t>
      </w:r>
      <w:r w:rsidRPr="00DF30D0">
        <w:rPr>
          <w:sz w:val="20"/>
          <w:szCs w:val="20"/>
        </w:rPr>
        <w:t>adicional,</w:t>
      </w:r>
      <w:r w:rsidRPr="00DF30D0">
        <w:rPr>
          <w:spacing w:val="-2"/>
          <w:sz w:val="20"/>
          <w:szCs w:val="20"/>
        </w:rPr>
        <w:t xml:space="preserve"> </w:t>
      </w:r>
      <w:r w:rsidRPr="00DF30D0">
        <w:rPr>
          <w:sz w:val="20"/>
          <w:szCs w:val="20"/>
        </w:rPr>
        <w:t>máxime</w:t>
      </w:r>
      <w:r w:rsidRPr="00DF30D0">
        <w:rPr>
          <w:spacing w:val="-3"/>
          <w:sz w:val="20"/>
          <w:szCs w:val="20"/>
        </w:rPr>
        <w:t xml:space="preserve"> </w:t>
      </w:r>
      <w:r w:rsidRPr="00DF30D0">
        <w:rPr>
          <w:sz w:val="20"/>
          <w:szCs w:val="20"/>
        </w:rPr>
        <w:t>cuando</w:t>
      </w:r>
      <w:r w:rsidRPr="00DF30D0">
        <w:rPr>
          <w:spacing w:val="-2"/>
          <w:sz w:val="20"/>
          <w:szCs w:val="20"/>
        </w:rPr>
        <w:t xml:space="preserve"> </w:t>
      </w:r>
      <w:r w:rsidRPr="00DF30D0">
        <w:rPr>
          <w:sz w:val="20"/>
          <w:szCs w:val="20"/>
        </w:rPr>
        <w:t>el</w:t>
      </w:r>
      <w:r w:rsidRPr="00DF30D0">
        <w:rPr>
          <w:spacing w:val="-3"/>
          <w:sz w:val="20"/>
          <w:szCs w:val="20"/>
        </w:rPr>
        <w:t xml:space="preserve"> </w:t>
      </w:r>
      <w:r w:rsidRPr="00DF30D0">
        <w:rPr>
          <w:sz w:val="20"/>
          <w:szCs w:val="20"/>
        </w:rPr>
        <w:t>parágrafo</w:t>
      </w:r>
      <w:r w:rsidRPr="00DF30D0">
        <w:rPr>
          <w:spacing w:val="-2"/>
          <w:sz w:val="20"/>
          <w:szCs w:val="20"/>
        </w:rPr>
        <w:t xml:space="preserve"> </w:t>
      </w:r>
      <w:r w:rsidRPr="00DF30D0">
        <w:rPr>
          <w:sz w:val="20"/>
          <w:szCs w:val="20"/>
        </w:rPr>
        <w:t>se</w:t>
      </w:r>
      <w:r w:rsidRPr="00DF30D0">
        <w:rPr>
          <w:spacing w:val="-3"/>
          <w:sz w:val="20"/>
          <w:szCs w:val="20"/>
        </w:rPr>
        <w:t xml:space="preserve"> </w:t>
      </w:r>
      <w:r w:rsidRPr="00DF30D0">
        <w:rPr>
          <w:sz w:val="20"/>
          <w:szCs w:val="20"/>
        </w:rPr>
        <w:t>integra</w:t>
      </w:r>
      <w:r w:rsidRPr="00DF30D0">
        <w:rPr>
          <w:spacing w:val="-2"/>
          <w:sz w:val="20"/>
          <w:szCs w:val="20"/>
        </w:rPr>
        <w:t xml:space="preserve"> </w:t>
      </w:r>
      <w:r w:rsidRPr="00DF30D0">
        <w:rPr>
          <w:sz w:val="20"/>
          <w:szCs w:val="20"/>
        </w:rPr>
        <w:t>al</w:t>
      </w:r>
      <w:r w:rsidRPr="00DF30D0">
        <w:rPr>
          <w:spacing w:val="-2"/>
          <w:sz w:val="20"/>
          <w:szCs w:val="20"/>
        </w:rPr>
        <w:t xml:space="preserve"> </w:t>
      </w:r>
      <w:r w:rsidRPr="00DF30D0">
        <w:rPr>
          <w:sz w:val="20"/>
          <w:szCs w:val="20"/>
        </w:rPr>
        <w:t>contenido</w:t>
      </w:r>
      <w:r w:rsidRPr="00DF30D0">
        <w:rPr>
          <w:spacing w:val="-3"/>
          <w:sz w:val="20"/>
          <w:szCs w:val="20"/>
        </w:rPr>
        <w:t xml:space="preserve"> </w:t>
      </w:r>
      <w:r w:rsidRPr="00DF30D0">
        <w:rPr>
          <w:sz w:val="20"/>
          <w:szCs w:val="20"/>
        </w:rPr>
        <w:t>del</w:t>
      </w:r>
      <w:r w:rsidRPr="00DF30D0">
        <w:rPr>
          <w:spacing w:val="-2"/>
          <w:sz w:val="20"/>
          <w:szCs w:val="20"/>
        </w:rPr>
        <w:t xml:space="preserve"> </w:t>
      </w:r>
      <w:r w:rsidRPr="00DF30D0">
        <w:rPr>
          <w:sz w:val="20"/>
          <w:szCs w:val="20"/>
        </w:rPr>
        <w:t>artículo</w:t>
      </w:r>
      <w:r w:rsidRPr="00DF30D0">
        <w:rPr>
          <w:spacing w:val="-3"/>
          <w:sz w:val="20"/>
          <w:szCs w:val="20"/>
        </w:rPr>
        <w:t xml:space="preserve"> </w:t>
      </w:r>
      <w:r w:rsidRPr="00DF30D0">
        <w:rPr>
          <w:sz w:val="20"/>
          <w:szCs w:val="20"/>
        </w:rPr>
        <w:t>63.</w:t>
      </w:r>
    </w:p>
    <w:p w14:paraId="4A209A53" w14:textId="77777777" w:rsidR="001E2140" w:rsidRPr="00DF30D0" w:rsidRDefault="001E2140" w:rsidP="00DF30D0">
      <w:pPr>
        <w:pStyle w:val="Textoindependiente"/>
        <w:spacing w:before="120"/>
        <w:ind w:left="118" w:right="196" w:firstLine="703"/>
        <w:jc w:val="both"/>
        <w:rPr>
          <w:sz w:val="20"/>
          <w:szCs w:val="20"/>
        </w:rPr>
      </w:pPr>
      <w:r w:rsidRPr="00DF30D0">
        <w:rPr>
          <w:sz w:val="20"/>
          <w:szCs w:val="20"/>
        </w:rPr>
        <w:t>Por ello, considerando la naturaleza jurídica de las partes, los convenios solidarios entre</w:t>
      </w:r>
      <w:r w:rsidRPr="00DF30D0">
        <w:rPr>
          <w:spacing w:val="1"/>
          <w:sz w:val="20"/>
          <w:szCs w:val="20"/>
        </w:rPr>
        <w:t xml:space="preserve"> </w:t>
      </w:r>
      <w:r w:rsidRPr="00DF30D0">
        <w:rPr>
          <w:sz w:val="20"/>
          <w:szCs w:val="20"/>
        </w:rPr>
        <w:t>las entidades estatales y los organismos de acción comunal no se calificarían como contratos o</w:t>
      </w:r>
      <w:r w:rsidRPr="00DF30D0">
        <w:rPr>
          <w:spacing w:val="1"/>
          <w:sz w:val="20"/>
          <w:szCs w:val="20"/>
        </w:rPr>
        <w:t xml:space="preserve"> </w:t>
      </w:r>
      <w:r w:rsidRPr="00DF30D0">
        <w:rPr>
          <w:sz w:val="20"/>
          <w:szCs w:val="20"/>
        </w:rPr>
        <w:t>convenios</w:t>
      </w:r>
      <w:r w:rsidRPr="00DF30D0">
        <w:rPr>
          <w:spacing w:val="-8"/>
          <w:sz w:val="20"/>
          <w:szCs w:val="20"/>
        </w:rPr>
        <w:t xml:space="preserve"> </w:t>
      </w:r>
      <w:r w:rsidRPr="00DF30D0">
        <w:rPr>
          <w:sz w:val="20"/>
          <w:szCs w:val="20"/>
        </w:rPr>
        <w:t>interadministrativos.</w:t>
      </w:r>
      <w:r w:rsidRPr="00DF30D0">
        <w:rPr>
          <w:spacing w:val="-6"/>
          <w:sz w:val="20"/>
          <w:szCs w:val="20"/>
        </w:rPr>
        <w:t xml:space="preserve"> </w:t>
      </w:r>
      <w:r w:rsidRPr="00DF30D0">
        <w:rPr>
          <w:sz w:val="20"/>
          <w:szCs w:val="20"/>
        </w:rPr>
        <w:t>Al</w:t>
      </w:r>
      <w:r w:rsidRPr="00DF30D0">
        <w:rPr>
          <w:spacing w:val="-7"/>
          <w:sz w:val="20"/>
          <w:szCs w:val="20"/>
        </w:rPr>
        <w:t xml:space="preserve"> </w:t>
      </w:r>
      <w:r w:rsidRPr="00DF30D0">
        <w:rPr>
          <w:sz w:val="20"/>
          <w:szCs w:val="20"/>
        </w:rPr>
        <w:t>respecto,</w:t>
      </w:r>
      <w:r w:rsidRPr="00DF30D0">
        <w:rPr>
          <w:spacing w:val="-7"/>
          <w:sz w:val="20"/>
          <w:szCs w:val="20"/>
        </w:rPr>
        <w:t xml:space="preserve"> </w:t>
      </w:r>
      <w:r w:rsidRPr="00DF30D0">
        <w:rPr>
          <w:sz w:val="20"/>
          <w:szCs w:val="20"/>
        </w:rPr>
        <w:t>esta</w:t>
      </w:r>
      <w:r w:rsidRPr="00DF30D0">
        <w:rPr>
          <w:spacing w:val="-7"/>
          <w:sz w:val="20"/>
          <w:szCs w:val="20"/>
        </w:rPr>
        <w:t xml:space="preserve"> </w:t>
      </w:r>
      <w:r w:rsidRPr="00DF30D0">
        <w:rPr>
          <w:sz w:val="20"/>
          <w:szCs w:val="20"/>
        </w:rPr>
        <w:t>última</w:t>
      </w:r>
      <w:r w:rsidRPr="00DF30D0">
        <w:rPr>
          <w:spacing w:val="-6"/>
          <w:sz w:val="20"/>
          <w:szCs w:val="20"/>
        </w:rPr>
        <w:t xml:space="preserve"> </w:t>
      </w:r>
      <w:r w:rsidRPr="00DF30D0">
        <w:rPr>
          <w:sz w:val="20"/>
          <w:szCs w:val="20"/>
        </w:rPr>
        <w:t>tipología</w:t>
      </w:r>
      <w:r w:rsidRPr="00DF30D0">
        <w:rPr>
          <w:spacing w:val="-6"/>
          <w:sz w:val="20"/>
          <w:szCs w:val="20"/>
        </w:rPr>
        <w:t xml:space="preserve"> </w:t>
      </w:r>
      <w:r w:rsidRPr="00DF30D0">
        <w:rPr>
          <w:sz w:val="20"/>
          <w:szCs w:val="20"/>
        </w:rPr>
        <w:t>contractual</w:t>
      </w:r>
      <w:r w:rsidRPr="00DF30D0">
        <w:rPr>
          <w:spacing w:val="-7"/>
          <w:sz w:val="20"/>
          <w:szCs w:val="20"/>
        </w:rPr>
        <w:t xml:space="preserve"> </w:t>
      </w:r>
      <w:r w:rsidRPr="00DF30D0">
        <w:rPr>
          <w:sz w:val="20"/>
          <w:szCs w:val="20"/>
        </w:rPr>
        <w:t>fue</w:t>
      </w:r>
      <w:r w:rsidRPr="00DF30D0">
        <w:rPr>
          <w:spacing w:val="-6"/>
          <w:sz w:val="20"/>
          <w:szCs w:val="20"/>
        </w:rPr>
        <w:t xml:space="preserve"> </w:t>
      </w:r>
      <w:r w:rsidRPr="00DF30D0">
        <w:rPr>
          <w:sz w:val="20"/>
          <w:szCs w:val="20"/>
        </w:rPr>
        <w:t>creada</w:t>
      </w:r>
      <w:r w:rsidRPr="00DF30D0">
        <w:rPr>
          <w:spacing w:val="-8"/>
          <w:sz w:val="20"/>
          <w:szCs w:val="20"/>
        </w:rPr>
        <w:t xml:space="preserve"> </w:t>
      </w:r>
      <w:r w:rsidRPr="00DF30D0">
        <w:rPr>
          <w:sz w:val="20"/>
          <w:szCs w:val="20"/>
        </w:rPr>
        <w:t>en</w:t>
      </w:r>
      <w:r w:rsidRPr="00DF30D0">
        <w:rPr>
          <w:spacing w:val="-7"/>
          <w:sz w:val="20"/>
          <w:szCs w:val="20"/>
        </w:rPr>
        <w:t xml:space="preserve"> </w:t>
      </w:r>
      <w:r w:rsidRPr="00DF30D0">
        <w:rPr>
          <w:sz w:val="20"/>
          <w:szCs w:val="20"/>
        </w:rPr>
        <w:t>la</w:t>
      </w:r>
      <w:r w:rsidRPr="00DF30D0">
        <w:rPr>
          <w:spacing w:val="-8"/>
          <w:sz w:val="20"/>
          <w:szCs w:val="20"/>
        </w:rPr>
        <w:t xml:space="preserve"> </w:t>
      </w:r>
      <w:r w:rsidRPr="00DF30D0">
        <w:rPr>
          <w:sz w:val="20"/>
          <w:szCs w:val="20"/>
        </w:rPr>
        <w:t>Ley</w:t>
      </w:r>
      <w:r w:rsidRPr="00DF30D0">
        <w:rPr>
          <w:spacing w:val="-58"/>
          <w:sz w:val="20"/>
          <w:szCs w:val="20"/>
        </w:rPr>
        <w:t xml:space="preserve"> </w:t>
      </w:r>
      <w:r w:rsidRPr="00DF30D0">
        <w:rPr>
          <w:sz w:val="20"/>
          <w:szCs w:val="20"/>
        </w:rPr>
        <w:t>80</w:t>
      </w:r>
      <w:r w:rsidRPr="00DF30D0">
        <w:rPr>
          <w:spacing w:val="-8"/>
          <w:sz w:val="20"/>
          <w:szCs w:val="20"/>
        </w:rPr>
        <w:t xml:space="preserve"> </w:t>
      </w:r>
      <w:r w:rsidRPr="00DF30D0">
        <w:rPr>
          <w:sz w:val="20"/>
          <w:szCs w:val="20"/>
        </w:rPr>
        <w:t>de</w:t>
      </w:r>
      <w:r w:rsidRPr="00DF30D0">
        <w:rPr>
          <w:spacing w:val="-7"/>
          <w:sz w:val="20"/>
          <w:szCs w:val="20"/>
        </w:rPr>
        <w:t xml:space="preserve"> </w:t>
      </w:r>
      <w:r w:rsidRPr="00DF30D0">
        <w:rPr>
          <w:sz w:val="20"/>
          <w:szCs w:val="20"/>
        </w:rPr>
        <w:t>1993</w:t>
      </w:r>
      <w:r w:rsidRPr="00DF30D0">
        <w:rPr>
          <w:spacing w:val="-8"/>
          <w:sz w:val="20"/>
          <w:szCs w:val="20"/>
        </w:rPr>
        <w:t xml:space="preserve"> </w:t>
      </w:r>
      <w:r w:rsidRPr="00DF30D0">
        <w:rPr>
          <w:sz w:val="20"/>
          <w:szCs w:val="20"/>
        </w:rPr>
        <w:t>y,</w:t>
      </w:r>
      <w:r w:rsidRPr="00DF30D0">
        <w:rPr>
          <w:spacing w:val="-7"/>
          <w:sz w:val="20"/>
          <w:szCs w:val="20"/>
        </w:rPr>
        <w:t xml:space="preserve"> </w:t>
      </w:r>
      <w:r w:rsidRPr="00DF30D0">
        <w:rPr>
          <w:sz w:val="20"/>
          <w:szCs w:val="20"/>
        </w:rPr>
        <w:t>aunque</w:t>
      </w:r>
      <w:r w:rsidRPr="00DF30D0">
        <w:rPr>
          <w:spacing w:val="-6"/>
          <w:sz w:val="20"/>
          <w:szCs w:val="20"/>
        </w:rPr>
        <w:t xml:space="preserve"> </w:t>
      </w:r>
      <w:r w:rsidRPr="00DF30D0">
        <w:rPr>
          <w:sz w:val="20"/>
          <w:szCs w:val="20"/>
        </w:rPr>
        <w:t>no</w:t>
      </w:r>
      <w:r w:rsidRPr="00DF30D0">
        <w:rPr>
          <w:spacing w:val="-8"/>
          <w:sz w:val="20"/>
          <w:szCs w:val="20"/>
        </w:rPr>
        <w:t xml:space="preserve"> </w:t>
      </w:r>
      <w:r w:rsidRPr="00DF30D0">
        <w:rPr>
          <w:sz w:val="20"/>
          <w:szCs w:val="20"/>
        </w:rPr>
        <w:t>la</w:t>
      </w:r>
      <w:r w:rsidRPr="00DF30D0">
        <w:rPr>
          <w:spacing w:val="-7"/>
          <w:sz w:val="20"/>
          <w:szCs w:val="20"/>
        </w:rPr>
        <w:t xml:space="preserve"> </w:t>
      </w:r>
      <w:r w:rsidRPr="00DF30D0">
        <w:rPr>
          <w:sz w:val="20"/>
          <w:szCs w:val="20"/>
        </w:rPr>
        <w:t>definió</w:t>
      </w:r>
      <w:r w:rsidRPr="00DF30D0">
        <w:rPr>
          <w:spacing w:val="-6"/>
          <w:sz w:val="20"/>
          <w:szCs w:val="20"/>
        </w:rPr>
        <w:t xml:space="preserve"> </w:t>
      </w:r>
      <w:r w:rsidRPr="00DF30D0">
        <w:rPr>
          <w:sz w:val="20"/>
          <w:szCs w:val="20"/>
        </w:rPr>
        <w:t>ni</w:t>
      </w:r>
      <w:r w:rsidRPr="00DF30D0">
        <w:rPr>
          <w:spacing w:val="-8"/>
          <w:sz w:val="20"/>
          <w:szCs w:val="20"/>
        </w:rPr>
        <w:t xml:space="preserve"> </w:t>
      </w:r>
      <w:r w:rsidRPr="00DF30D0">
        <w:rPr>
          <w:sz w:val="20"/>
          <w:szCs w:val="20"/>
        </w:rPr>
        <w:t>desarrolló,</w:t>
      </w:r>
      <w:r w:rsidRPr="00DF30D0">
        <w:rPr>
          <w:spacing w:val="-6"/>
          <w:sz w:val="20"/>
          <w:szCs w:val="20"/>
        </w:rPr>
        <w:t xml:space="preserve"> </w:t>
      </w:r>
      <w:r w:rsidRPr="00DF30D0">
        <w:rPr>
          <w:sz w:val="20"/>
          <w:szCs w:val="20"/>
        </w:rPr>
        <w:t>el</w:t>
      </w:r>
      <w:r w:rsidRPr="00DF30D0">
        <w:rPr>
          <w:spacing w:val="-8"/>
          <w:sz w:val="20"/>
          <w:szCs w:val="20"/>
        </w:rPr>
        <w:t xml:space="preserve"> </w:t>
      </w:r>
      <w:r w:rsidRPr="00DF30D0">
        <w:rPr>
          <w:sz w:val="20"/>
          <w:szCs w:val="20"/>
        </w:rPr>
        <w:t>Decreto</w:t>
      </w:r>
      <w:r w:rsidRPr="00DF30D0">
        <w:rPr>
          <w:spacing w:val="-6"/>
          <w:sz w:val="20"/>
          <w:szCs w:val="20"/>
        </w:rPr>
        <w:t xml:space="preserve"> </w:t>
      </w:r>
      <w:r w:rsidRPr="00DF30D0">
        <w:rPr>
          <w:sz w:val="20"/>
          <w:szCs w:val="20"/>
        </w:rPr>
        <w:t>1082</w:t>
      </w:r>
      <w:r w:rsidRPr="00DF30D0">
        <w:rPr>
          <w:spacing w:val="-7"/>
          <w:sz w:val="20"/>
          <w:szCs w:val="20"/>
        </w:rPr>
        <w:t xml:space="preserve"> </w:t>
      </w:r>
      <w:r w:rsidRPr="00DF30D0">
        <w:rPr>
          <w:sz w:val="20"/>
          <w:szCs w:val="20"/>
        </w:rPr>
        <w:t>de</w:t>
      </w:r>
      <w:r w:rsidRPr="00DF30D0">
        <w:rPr>
          <w:spacing w:val="-8"/>
          <w:sz w:val="20"/>
          <w:szCs w:val="20"/>
        </w:rPr>
        <w:t xml:space="preserve"> </w:t>
      </w:r>
      <w:r w:rsidRPr="00DF30D0">
        <w:rPr>
          <w:sz w:val="20"/>
          <w:szCs w:val="20"/>
        </w:rPr>
        <w:t>2015</w:t>
      </w:r>
      <w:r w:rsidRPr="00DF30D0">
        <w:rPr>
          <w:spacing w:val="-7"/>
          <w:sz w:val="20"/>
          <w:szCs w:val="20"/>
        </w:rPr>
        <w:t xml:space="preserve"> </w:t>
      </w:r>
      <w:r w:rsidRPr="00DF30D0">
        <w:rPr>
          <w:sz w:val="20"/>
          <w:szCs w:val="20"/>
        </w:rPr>
        <w:t>califica</w:t>
      </w:r>
      <w:r w:rsidRPr="00DF30D0">
        <w:rPr>
          <w:spacing w:val="-7"/>
          <w:sz w:val="20"/>
          <w:szCs w:val="20"/>
        </w:rPr>
        <w:t xml:space="preserve"> </w:t>
      </w:r>
      <w:r w:rsidRPr="00DF30D0">
        <w:rPr>
          <w:sz w:val="20"/>
          <w:szCs w:val="20"/>
        </w:rPr>
        <w:t>a</w:t>
      </w:r>
      <w:r w:rsidRPr="00DF30D0">
        <w:rPr>
          <w:spacing w:val="-8"/>
          <w:sz w:val="20"/>
          <w:szCs w:val="20"/>
        </w:rPr>
        <w:t xml:space="preserve"> </w:t>
      </w:r>
      <w:r w:rsidRPr="00DF30D0">
        <w:rPr>
          <w:sz w:val="20"/>
          <w:szCs w:val="20"/>
        </w:rPr>
        <w:t>los</w:t>
      </w:r>
      <w:r w:rsidRPr="00DF30D0">
        <w:rPr>
          <w:spacing w:val="-7"/>
          <w:sz w:val="20"/>
          <w:szCs w:val="20"/>
        </w:rPr>
        <w:t xml:space="preserve"> </w:t>
      </w:r>
      <w:r w:rsidRPr="00DF30D0">
        <w:rPr>
          <w:sz w:val="20"/>
          <w:szCs w:val="20"/>
        </w:rPr>
        <w:t>convenios</w:t>
      </w:r>
      <w:r w:rsidRPr="00DF30D0">
        <w:rPr>
          <w:spacing w:val="-59"/>
          <w:sz w:val="20"/>
          <w:szCs w:val="20"/>
        </w:rPr>
        <w:t xml:space="preserve"> </w:t>
      </w:r>
      <w:r w:rsidRPr="00DF30D0">
        <w:rPr>
          <w:sz w:val="20"/>
          <w:szCs w:val="20"/>
        </w:rPr>
        <w:t>o</w:t>
      </w:r>
      <w:r w:rsidRPr="00DF30D0">
        <w:rPr>
          <w:spacing w:val="-10"/>
          <w:sz w:val="20"/>
          <w:szCs w:val="20"/>
        </w:rPr>
        <w:t xml:space="preserve"> </w:t>
      </w:r>
      <w:r w:rsidRPr="00DF30D0">
        <w:rPr>
          <w:sz w:val="20"/>
          <w:szCs w:val="20"/>
        </w:rPr>
        <w:t>contratos</w:t>
      </w:r>
      <w:r w:rsidRPr="00DF30D0">
        <w:rPr>
          <w:spacing w:val="-10"/>
          <w:sz w:val="20"/>
          <w:szCs w:val="20"/>
        </w:rPr>
        <w:t xml:space="preserve"> </w:t>
      </w:r>
      <w:r w:rsidRPr="00DF30D0">
        <w:rPr>
          <w:sz w:val="20"/>
          <w:szCs w:val="20"/>
        </w:rPr>
        <w:t>interadministrativos</w:t>
      </w:r>
      <w:r w:rsidRPr="00DF30D0">
        <w:rPr>
          <w:spacing w:val="-10"/>
          <w:sz w:val="20"/>
          <w:szCs w:val="20"/>
        </w:rPr>
        <w:t xml:space="preserve"> </w:t>
      </w:r>
      <w:r w:rsidRPr="00DF30D0">
        <w:rPr>
          <w:sz w:val="20"/>
          <w:szCs w:val="20"/>
        </w:rPr>
        <w:t>como</w:t>
      </w:r>
      <w:r w:rsidRPr="00DF30D0">
        <w:rPr>
          <w:spacing w:val="-10"/>
          <w:sz w:val="20"/>
          <w:szCs w:val="20"/>
        </w:rPr>
        <w:t xml:space="preserve"> </w:t>
      </w:r>
      <w:r w:rsidRPr="00DF30D0">
        <w:rPr>
          <w:sz w:val="20"/>
          <w:szCs w:val="20"/>
        </w:rPr>
        <w:t>aquella</w:t>
      </w:r>
      <w:r w:rsidRPr="00DF30D0">
        <w:rPr>
          <w:spacing w:val="-10"/>
          <w:sz w:val="20"/>
          <w:szCs w:val="20"/>
        </w:rPr>
        <w:t xml:space="preserve"> </w:t>
      </w:r>
      <w:r w:rsidRPr="00DF30D0">
        <w:rPr>
          <w:sz w:val="20"/>
          <w:szCs w:val="20"/>
        </w:rPr>
        <w:t>contratación</w:t>
      </w:r>
      <w:r w:rsidRPr="00DF30D0">
        <w:rPr>
          <w:spacing w:val="-10"/>
          <w:sz w:val="20"/>
          <w:szCs w:val="20"/>
        </w:rPr>
        <w:t xml:space="preserve"> </w:t>
      </w:r>
      <w:r w:rsidRPr="00DF30D0">
        <w:rPr>
          <w:sz w:val="20"/>
          <w:szCs w:val="20"/>
        </w:rPr>
        <w:t>entre</w:t>
      </w:r>
      <w:r w:rsidRPr="00DF30D0">
        <w:rPr>
          <w:spacing w:val="-10"/>
          <w:sz w:val="20"/>
          <w:szCs w:val="20"/>
        </w:rPr>
        <w:t xml:space="preserve"> </w:t>
      </w:r>
      <w:r w:rsidRPr="00DF30D0">
        <w:rPr>
          <w:sz w:val="20"/>
          <w:szCs w:val="20"/>
        </w:rPr>
        <w:t>entidades</w:t>
      </w:r>
      <w:r w:rsidRPr="00DF30D0">
        <w:rPr>
          <w:spacing w:val="-10"/>
          <w:sz w:val="20"/>
          <w:szCs w:val="20"/>
        </w:rPr>
        <w:t xml:space="preserve"> </w:t>
      </w:r>
      <w:r w:rsidRPr="00DF30D0">
        <w:rPr>
          <w:sz w:val="20"/>
          <w:szCs w:val="20"/>
        </w:rPr>
        <w:t>estatales.</w:t>
      </w:r>
      <w:r w:rsidRPr="00DF30D0">
        <w:rPr>
          <w:spacing w:val="-10"/>
          <w:sz w:val="20"/>
          <w:szCs w:val="20"/>
        </w:rPr>
        <w:t xml:space="preserve"> </w:t>
      </w:r>
      <w:r w:rsidRPr="00DF30D0">
        <w:rPr>
          <w:sz w:val="20"/>
          <w:szCs w:val="20"/>
        </w:rPr>
        <w:t>De</w:t>
      </w:r>
      <w:r w:rsidRPr="00DF30D0">
        <w:rPr>
          <w:spacing w:val="-10"/>
          <w:sz w:val="20"/>
          <w:szCs w:val="20"/>
        </w:rPr>
        <w:t xml:space="preserve"> </w:t>
      </w:r>
      <w:r w:rsidRPr="00DF30D0">
        <w:rPr>
          <w:sz w:val="20"/>
          <w:szCs w:val="20"/>
        </w:rPr>
        <w:t>acuerdo</w:t>
      </w:r>
      <w:r w:rsidRPr="00DF30D0">
        <w:rPr>
          <w:spacing w:val="-58"/>
          <w:sz w:val="20"/>
          <w:szCs w:val="20"/>
        </w:rPr>
        <w:t xml:space="preserve"> </w:t>
      </w:r>
      <w:r w:rsidRPr="00DF30D0">
        <w:rPr>
          <w:sz w:val="20"/>
          <w:szCs w:val="20"/>
        </w:rPr>
        <w:t>con esto, el contrato o el convenio interadministrativo es el acuerdo donde concurre la voluntad</w:t>
      </w:r>
      <w:r w:rsidRPr="00DF30D0">
        <w:rPr>
          <w:spacing w:val="1"/>
          <w:sz w:val="20"/>
          <w:szCs w:val="20"/>
        </w:rPr>
        <w:t xml:space="preserve"> </w:t>
      </w:r>
      <w:r w:rsidRPr="00DF30D0">
        <w:rPr>
          <w:sz w:val="20"/>
          <w:szCs w:val="20"/>
        </w:rPr>
        <w:t>de dos o más personas jurídicas de derecho público con la finalidad de cumplir, en el marco de</w:t>
      </w:r>
      <w:r w:rsidRPr="00DF30D0">
        <w:rPr>
          <w:spacing w:val="1"/>
          <w:sz w:val="20"/>
          <w:szCs w:val="20"/>
        </w:rPr>
        <w:t xml:space="preserve"> </w:t>
      </w:r>
      <w:r w:rsidRPr="00DF30D0">
        <w:rPr>
          <w:sz w:val="20"/>
          <w:szCs w:val="20"/>
        </w:rPr>
        <w:t>sus objetivos misionales y sus competencias, con los fines del Estado. Es decir, los contratos o</w:t>
      </w:r>
      <w:r w:rsidRPr="00DF30D0">
        <w:rPr>
          <w:spacing w:val="1"/>
          <w:sz w:val="20"/>
          <w:szCs w:val="20"/>
        </w:rPr>
        <w:t xml:space="preserve"> </w:t>
      </w:r>
      <w:r w:rsidRPr="00DF30D0">
        <w:rPr>
          <w:spacing w:val="-1"/>
          <w:sz w:val="20"/>
          <w:szCs w:val="20"/>
        </w:rPr>
        <w:t>convenios</w:t>
      </w:r>
      <w:r w:rsidRPr="00DF30D0">
        <w:rPr>
          <w:spacing w:val="-16"/>
          <w:sz w:val="20"/>
          <w:szCs w:val="20"/>
        </w:rPr>
        <w:t xml:space="preserve"> </w:t>
      </w:r>
      <w:r w:rsidRPr="00DF30D0">
        <w:rPr>
          <w:spacing w:val="-1"/>
          <w:sz w:val="20"/>
          <w:szCs w:val="20"/>
        </w:rPr>
        <w:t>interadministrativos</w:t>
      </w:r>
      <w:r w:rsidRPr="00DF30D0">
        <w:rPr>
          <w:spacing w:val="-15"/>
          <w:sz w:val="20"/>
          <w:szCs w:val="20"/>
        </w:rPr>
        <w:t xml:space="preserve"> </w:t>
      </w:r>
      <w:r w:rsidRPr="00DF30D0">
        <w:rPr>
          <w:spacing w:val="-1"/>
          <w:sz w:val="20"/>
          <w:szCs w:val="20"/>
        </w:rPr>
        <w:t>nominados</w:t>
      </w:r>
      <w:r w:rsidRPr="00DF30D0">
        <w:rPr>
          <w:spacing w:val="-15"/>
          <w:sz w:val="20"/>
          <w:szCs w:val="20"/>
        </w:rPr>
        <w:t xml:space="preserve"> </w:t>
      </w:r>
      <w:r w:rsidRPr="00DF30D0">
        <w:rPr>
          <w:spacing w:val="-1"/>
          <w:sz w:val="20"/>
          <w:szCs w:val="20"/>
        </w:rPr>
        <w:t>en</w:t>
      </w:r>
      <w:r w:rsidRPr="00DF30D0">
        <w:rPr>
          <w:spacing w:val="-15"/>
          <w:sz w:val="20"/>
          <w:szCs w:val="20"/>
        </w:rPr>
        <w:t xml:space="preserve"> </w:t>
      </w:r>
      <w:r w:rsidRPr="00DF30D0">
        <w:rPr>
          <w:spacing w:val="-1"/>
          <w:sz w:val="20"/>
          <w:szCs w:val="20"/>
        </w:rPr>
        <w:t>la</w:t>
      </w:r>
      <w:r w:rsidRPr="00DF30D0">
        <w:rPr>
          <w:spacing w:val="-16"/>
          <w:sz w:val="20"/>
          <w:szCs w:val="20"/>
        </w:rPr>
        <w:t xml:space="preserve"> </w:t>
      </w:r>
      <w:r w:rsidRPr="00DF30D0">
        <w:rPr>
          <w:spacing w:val="-1"/>
          <w:sz w:val="20"/>
          <w:szCs w:val="20"/>
        </w:rPr>
        <w:t>Ley</w:t>
      </w:r>
      <w:r w:rsidRPr="00DF30D0">
        <w:rPr>
          <w:spacing w:val="-16"/>
          <w:sz w:val="20"/>
          <w:szCs w:val="20"/>
        </w:rPr>
        <w:t xml:space="preserve"> </w:t>
      </w:r>
      <w:r w:rsidRPr="00DF30D0">
        <w:rPr>
          <w:spacing w:val="-1"/>
          <w:sz w:val="20"/>
          <w:szCs w:val="20"/>
        </w:rPr>
        <w:t>80</w:t>
      </w:r>
      <w:r w:rsidRPr="00DF30D0">
        <w:rPr>
          <w:spacing w:val="-16"/>
          <w:sz w:val="20"/>
          <w:szCs w:val="20"/>
        </w:rPr>
        <w:t xml:space="preserve"> </w:t>
      </w:r>
      <w:r w:rsidRPr="00DF30D0">
        <w:rPr>
          <w:spacing w:val="-1"/>
          <w:sz w:val="20"/>
          <w:szCs w:val="20"/>
        </w:rPr>
        <w:t>de</w:t>
      </w:r>
      <w:r w:rsidRPr="00DF30D0">
        <w:rPr>
          <w:spacing w:val="-15"/>
          <w:sz w:val="20"/>
          <w:szCs w:val="20"/>
        </w:rPr>
        <w:t xml:space="preserve"> </w:t>
      </w:r>
      <w:r w:rsidRPr="00DF30D0">
        <w:rPr>
          <w:spacing w:val="-1"/>
          <w:sz w:val="20"/>
          <w:szCs w:val="20"/>
        </w:rPr>
        <w:t>1993</w:t>
      </w:r>
      <w:r w:rsidRPr="00DF30D0">
        <w:rPr>
          <w:spacing w:val="-15"/>
          <w:sz w:val="20"/>
          <w:szCs w:val="20"/>
        </w:rPr>
        <w:t xml:space="preserve"> </w:t>
      </w:r>
      <w:r w:rsidRPr="00DF30D0">
        <w:rPr>
          <w:spacing w:val="-1"/>
          <w:sz w:val="20"/>
          <w:szCs w:val="20"/>
        </w:rPr>
        <w:t>están</w:t>
      </w:r>
      <w:r w:rsidRPr="00DF30D0">
        <w:rPr>
          <w:spacing w:val="-15"/>
          <w:sz w:val="20"/>
          <w:szCs w:val="20"/>
        </w:rPr>
        <w:t xml:space="preserve"> </w:t>
      </w:r>
      <w:r w:rsidRPr="00DF30D0">
        <w:rPr>
          <w:sz w:val="20"/>
          <w:szCs w:val="20"/>
        </w:rPr>
        <w:t>determinados</w:t>
      </w:r>
      <w:r w:rsidRPr="00DF30D0">
        <w:rPr>
          <w:spacing w:val="-14"/>
          <w:sz w:val="20"/>
          <w:szCs w:val="20"/>
        </w:rPr>
        <w:t xml:space="preserve"> </w:t>
      </w:r>
      <w:r w:rsidRPr="00DF30D0">
        <w:rPr>
          <w:sz w:val="20"/>
          <w:szCs w:val="20"/>
        </w:rPr>
        <w:t>por</w:t>
      </w:r>
      <w:r w:rsidRPr="00DF30D0">
        <w:rPr>
          <w:spacing w:val="-16"/>
          <w:sz w:val="20"/>
          <w:szCs w:val="20"/>
        </w:rPr>
        <w:t xml:space="preserve"> </w:t>
      </w:r>
      <w:r w:rsidRPr="00DF30D0">
        <w:rPr>
          <w:sz w:val="20"/>
          <w:szCs w:val="20"/>
        </w:rPr>
        <w:t>un</w:t>
      </w:r>
      <w:r w:rsidRPr="00DF30D0">
        <w:rPr>
          <w:spacing w:val="-16"/>
          <w:sz w:val="20"/>
          <w:szCs w:val="20"/>
        </w:rPr>
        <w:t xml:space="preserve"> </w:t>
      </w:r>
      <w:r w:rsidRPr="00DF30D0">
        <w:rPr>
          <w:sz w:val="20"/>
          <w:szCs w:val="20"/>
        </w:rPr>
        <w:t>criterio</w:t>
      </w:r>
      <w:r w:rsidRPr="00DF30D0">
        <w:rPr>
          <w:spacing w:val="1"/>
          <w:sz w:val="20"/>
          <w:szCs w:val="20"/>
        </w:rPr>
        <w:t xml:space="preserve"> </w:t>
      </w:r>
      <w:r w:rsidRPr="00DF30D0">
        <w:rPr>
          <w:spacing w:val="-1"/>
          <w:sz w:val="20"/>
          <w:szCs w:val="20"/>
        </w:rPr>
        <w:t>orgánico,</w:t>
      </w:r>
      <w:r w:rsidRPr="00DF30D0">
        <w:rPr>
          <w:spacing w:val="-15"/>
          <w:sz w:val="20"/>
          <w:szCs w:val="20"/>
        </w:rPr>
        <w:t xml:space="preserve"> </w:t>
      </w:r>
      <w:r w:rsidRPr="00DF30D0">
        <w:rPr>
          <w:spacing w:val="-1"/>
          <w:sz w:val="20"/>
          <w:szCs w:val="20"/>
        </w:rPr>
        <w:t>pues</w:t>
      </w:r>
      <w:r w:rsidRPr="00DF30D0">
        <w:rPr>
          <w:spacing w:val="-14"/>
          <w:sz w:val="20"/>
          <w:szCs w:val="20"/>
        </w:rPr>
        <w:t xml:space="preserve"> </w:t>
      </w:r>
      <w:r w:rsidRPr="00DF30D0">
        <w:rPr>
          <w:spacing w:val="-1"/>
          <w:sz w:val="20"/>
          <w:szCs w:val="20"/>
        </w:rPr>
        <w:t>es</w:t>
      </w:r>
      <w:r w:rsidRPr="00DF30D0">
        <w:rPr>
          <w:spacing w:val="-14"/>
          <w:sz w:val="20"/>
          <w:szCs w:val="20"/>
        </w:rPr>
        <w:t xml:space="preserve"> </w:t>
      </w:r>
      <w:r w:rsidRPr="00DF30D0">
        <w:rPr>
          <w:spacing w:val="-1"/>
          <w:sz w:val="20"/>
          <w:szCs w:val="20"/>
        </w:rPr>
        <w:t>necesario</w:t>
      </w:r>
      <w:r w:rsidRPr="00DF30D0">
        <w:rPr>
          <w:spacing w:val="-14"/>
          <w:sz w:val="20"/>
          <w:szCs w:val="20"/>
        </w:rPr>
        <w:t xml:space="preserve"> </w:t>
      </w:r>
      <w:r w:rsidRPr="00DF30D0">
        <w:rPr>
          <w:sz w:val="20"/>
          <w:szCs w:val="20"/>
        </w:rPr>
        <w:t>que</w:t>
      </w:r>
      <w:r w:rsidRPr="00DF30D0">
        <w:rPr>
          <w:spacing w:val="-14"/>
          <w:sz w:val="20"/>
          <w:szCs w:val="20"/>
        </w:rPr>
        <w:t xml:space="preserve"> </w:t>
      </w:r>
      <w:r w:rsidRPr="00DF30D0">
        <w:rPr>
          <w:sz w:val="20"/>
          <w:szCs w:val="20"/>
        </w:rPr>
        <w:t>los</w:t>
      </w:r>
      <w:r w:rsidRPr="00DF30D0">
        <w:rPr>
          <w:spacing w:val="-14"/>
          <w:sz w:val="20"/>
          <w:szCs w:val="20"/>
        </w:rPr>
        <w:t xml:space="preserve"> </w:t>
      </w:r>
      <w:r w:rsidRPr="00DF30D0">
        <w:rPr>
          <w:sz w:val="20"/>
          <w:szCs w:val="20"/>
        </w:rPr>
        <w:t>extremos</w:t>
      </w:r>
      <w:r w:rsidRPr="00DF30D0">
        <w:rPr>
          <w:spacing w:val="-14"/>
          <w:sz w:val="20"/>
          <w:szCs w:val="20"/>
        </w:rPr>
        <w:t xml:space="preserve"> </w:t>
      </w:r>
      <w:r w:rsidRPr="00DF30D0">
        <w:rPr>
          <w:sz w:val="20"/>
          <w:szCs w:val="20"/>
        </w:rPr>
        <w:t>de</w:t>
      </w:r>
      <w:r w:rsidRPr="00DF30D0">
        <w:rPr>
          <w:spacing w:val="-14"/>
          <w:sz w:val="20"/>
          <w:szCs w:val="20"/>
        </w:rPr>
        <w:t xml:space="preserve"> </w:t>
      </w:r>
      <w:r w:rsidRPr="00DF30D0">
        <w:rPr>
          <w:sz w:val="20"/>
          <w:szCs w:val="20"/>
        </w:rPr>
        <w:t>la</w:t>
      </w:r>
      <w:r w:rsidRPr="00DF30D0">
        <w:rPr>
          <w:spacing w:val="-14"/>
          <w:sz w:val="20"/>
          <w:szCs w:val="20"/>
        </w:rPr>
        <w:t xml:space="preserve"> </w:t>
      </w:r>
      <w:r w:rsidRPr="00DF30D0">
        <w:rPr>
          <w:sz w:val="20"/>
          <w:szCs w:val="20"/>
        </w:rPr>
        <w:t>relación</w:t>
      </w:r>
      <w:r w:rsidRPr="00DF30D0">
        <w:rPr>
          <w:spacing w:val="-14"/>
          <w:sz w:val="20"/>
          <w:szCs w:val="20"/>
        </w:rPr>
        <w:t xml:space="preserve"> </w:t>
      </w:r>
      <w:r w:rsidRPr="00DF30D0">
        <w:rPr>
          <w:sz w:val="20"/>
          <w:szCs w:val="20"/>
        </w:rPr>
        <w:t>contractual</w:t>
      </w:r>
      <w:r w:rsidRPr="00DF30D0">
        <w:rPr>
          <w:spacing w:val="-14"/>
          <w:sz w:val="20"/>
          <w:szCs w:val="20"/>
        </w:rPr>
        <w:t xml:space="preserve"> </w:t>
      </w:r>
      <w:r w:rsidRPr="00DF30D0">
        <w:rPr>
          <w:sz w:val="20"/>
          <w:szCs w:val="20"/>
        </w:rPr>
        <w:t>sean</w:t>
      </w:r>
      <w:r w:rsidRPr="00DF30D0">
        <w:rPr>
          <w:spacing w:val="-14"/>
          <w:sz w:val="20"/>
          <w:szCs w:val="20"/>
        </w:rPr>
        <w:t xml:space="preserve"> </w:t>
      </w:r>
      <w:r w:rsidRPr="00DF30D0">
        <w:rPr>
          <w:sz w:val="20"/>
          <w:szCs w:val="20"/>
        </w:rPr>
        <w:t>entidades</w:t>
      </w:r>
      <w:r w:rsidRPr="00DF30D0">
        <w:rPr>
          <w:spacing w:val="-14"/>
          <w:sz w:val="20"/>
          <w:szCs w:val="20"/>
        </w:rPr>
        <w:t xml:space="preserve"> </w:t>
      </w:r>
      <w:r w:rsidRPr="00DF30D0">
        <w:rPr>
          <w:sz w:val="20"/>
          <w:szCs w:val="20"/>
        </w:rPr>
        <w:t>estatales.</w:t>
      </w:r>
    </w:p>
    <w:p w14:paraId="15FF408D" w14:textId="77777777" w:rsidR="00BF64FA" w:rsidRPr="00DF30D0" w:rsidRDefault="001E2140" w:rsidP="00DF30D0">
      <w:pPr>
        <w:pStyle w:val="Textoindependiente"/>
        <w:spacing w:before="93"/>
        <w:ind w:left="118" w:right="197"/>
        <w:jc w:val="both"/>
        <w:rPr>
          <w:sz w:val="20"/>
          <w:szCs w:val="20"/>
        </w:rPr>
      </w:pPr>
      <w:r w:rsidRPr="00DF30D0">
        <w:rPr>
          <w:sz w:val="20"/>
          <w:szCs w:val="20"/>
        </w:rPr>
        <w:t>En este sentido, los convenios solidarios no corresponden a la categoría definida en el</w:t>
      </w:r>
      <w:r w:rsidRPr="00DF30D0">
        <w:rPr>
          <w:spacing w:val="1"/>
          <w:sz w:val="20"/>
          <w:szCs w:val="20"/>
        </w:rPr>
        <w:t xml:space="preserve"> </w:t>
      </w:r>
      <w:r w:rsidRPr="00DF30D0">
        <w:rPr>
          <w:sz w:val="20"/>
          <w:szCs w:val="20"/>
        </w:rPr>
        <w:t>2.2.1.2.1.4.4 del Decreto 1082 de 2015, pues –tomando en consideración lo señalado en el</w:t>
      </w:r>
      <w:r w:rsidRPr="00DF30D0">
        <w:rPr>
          <w:spacing w:val="1"/>
          <w:sz w:val="20"/>
          <w:szCs w:val="20"/>
        </w:rPr>
        <w:t xml:space="preserve"> </w:t>
      </w:r>
      <w:r w:rsidRPr="00DF30D0">
        <w:rPr>
          <w:sz w:val="20"/>
          <w:szCs w:val="20"/>
        </w:rPr>
        <w:t>artículo</w:t>
      </w:r>
      <w:r w:rsidRPr="00DF30D0">
        <w:rPr>
          <w:spacing w:val="-12"/>
          <w:sz w:val="20"/>
          <w:szCs w:val="20"/>
        </w:rPr>
        <w:t xml:space="preserve"> </w:t>
      </w:r>
      <w:r w:rsidRPr="00DF30D0">
        <w:rPr>
          <w:sz w:val="20"/>
          <w:szCs w:val="20"/>
        </w:rPr>
        <w:t>7</w:t>
      </w:r>
      <w:r w:rsidRPr="00DF30D0">
        <w:rPr>
          <w:spacing w:val="-11"/>
          <w:sz w:val="20"/>
          <w:szCs w:val="20"/>
        </w:rPr>
        <w:t xml:space="preserve"> </w:t>
      </w:r>
      <w:r w:rsidRPr="00DF30D0">
        <w:rPr>
          <w:sz w:val="20"/>
          <w:szCs w:val="20"/>
        </w:rPr>
        <w:t>de</w:t>
      </w:r>
      <w:r w:rsidRPr="00DF30D0">
        <w:rPr>
          <w:spacing w:val="-11"/>
          <w:sz w:val="20"/>
          <w:szCs w:val="20"/>
        </w:rPr>
        <w:t xml:space="preserve"> </w:t>
      </w:r>
      <w:r w:rsidRPr="00DF30D0">
        <w:rPr>
          <w:sz w:val="20"/>
          <w:szCs w:val="20"/>
        </w:rPr>
        <w:t>la</w:t>
      </w:r>
      <w:r w:rsidRPr="00DF30D0">
        <w:rPr>
          <w:spacing w:val="-11"/>
          <w:sz w:val="20"/>
          <w:szCs w:val="20"/>
        </w:rPr>
        <w:t xml:space="preserve"> </w:t>
      </w:r>
      <w:r w:rsidRPr="00DF30D0">
        <w:rPr>
          <w:sz w:val="20"/>
          <w:szCs w:val="20"/>
        </w:rPr>
        <w:t>Ley</w:t>
      </w:r>
      <w:r w:rsidRPr="00DF30D0">
        <w:rPr>
          <w:spacing w:val="-11"/>
          <w:sz w:val="20"/>
          <w:szCs w:val="20"/>
        </w:rPr>
        <w:t xml:space="preserve"> </w:t>
      </w:r>
      <w:r w:rsidRPr="00DF30D0">
        <w:rPr>
          <w:sz w:val="20"/>
          <w:szCs w:val="20"/>
        </w:rPr>
        <w:t>2166</w:t>
      </w:r>
      <w:r w:rsidRPr="00DF30D0">
        <w:rPr>
          <w:spacing w:val="-11"/>
          <w:sz w:val="20"/>
          <w:szCs w:val="20"/>
        </w:rPr>
        <w:t xml:space="preserve"> </w:t>
      </w:r>
      <w:r w:rsidRPr="00DF30D0">
        <w:rPr>
          <w:sz w:val="20"/>
          <w:szCs w:val="20"/>
        </w:rPr>
        <w:t>de</w:t>
      </w:r>
      <w:r w:rsidRPr="00DF30D0">
        <w:rPr>
          <w:spacing w:val="-11"/>
          <w:sz w:val="20"/>
          <w:szCs w:val="20"/>
        </w:rPr>
        <w:t xml:space="preserve"> </w:t>
      </w:r>
      <w:r w:rsidRPr="00DF30D0">
        <w:rPr>
          <w:sz w:val="20"/>
          <w:szCs w:val="20"/>
        </w:rPr>
        <w:t>2021–</w:t>
      </w:r>
      <w:r w:rsidRPr="00DF30D0">
        <w:rPr>
          <w:spacing w:val="-11"/>
          <w:sz w:val="20"/>
          <w:szCs w:val="20"/>
        </w:rPr>
        <w:t xml:space="preserve"> </w:t>
      </w:r>
      <w:r w:rsidRPr="00DF30D0">
        <w:rPr>
          <w:sz w:val="20"/>
          <w:szCs w:val="20"/>
        </w:rPr>
        <w:t>no</w:t>
      </w:r>
      <w:r w:rsidRPr="00DF30D0">
        <w:rPr>
          <w:spacing w:val="-11"/>
          <w:sz w:val="20"/>
          <w:szCs w:val="20"/>
        </w:rPr>
        <w:t xml:space="preserve"> </w:t>
      </w:r>
      <w:r w:rsidRPr="00DF30D0">
        <w:rPr>
          <w:sz w:val="20"/>
          <w:szCs w:val="20"/>
        </w:rPr>
        <w:t>implica</w:t>
      </w:r>
      <w:r w:rsidRPr="00DF30D0">
        <w:rPr>
          <w:spacing w:val="-11"/>
          <w:sz w:val="20"/>
          <w:szCs w:val="20"/>
        </w:rPr>
        <w:t xml:space="preserve"> </w:t>
      </w:r>
      <w:r w:rsidRPr="00DF30D0">
        <w:rPr>
          <w:sz w:val="20"/>
          <w:szCs w:val="20"/>
        </w:rPr>
        <w:t>una</w:t>
      </w:r>
      <w:r w:rsidRPr="00DF30D0">
        <w:rPr>
          <w:spacing w:val="-11"/>
          <w:sz w:val="20"/>
          <w:szCs w:val="20"/>
        </w:rPr>
        <w:t xml:space="preserve"> </w:t>
      </w:r>
      <w:r w:rsidRPr="00DF30D0">
        <w:rPr>
          <w:sz w:val="20"/>
          <w:szCs w:val="20"/>
        </w:rPr>
        <w:t>contratación</w:t>
      </w:r>
      <w:r w:rsidRPr="00DF30D0">
        <w:rPr>
          <w:spacing w:val="-11"/>
          <w:sz w:val="20"/>
          <w:szCs w:val="20"/>
        </w:rPr>
        <w:t xml:space="preserve"> </w:t>
      </w:r>
      <w:r w:rsidRPr="00DF30D0">
        <w:rPr>
          <w:sz w:val="20"/>
          <w:szCs w:val="20"/>
        </w:rPr>
        <w:t>entre</w:t>
      </w:r>
      <w:r w:rsidRPr="00DF30D0">
        <w:rPr>
          <w:spacing w:val="-11"/>
          <w:sz w:val="20"/>
          <w:szCs w:val="20"/>
        </w:rPr>
        <w:t xml:space="preserve"> </w:t>
      </w:r>
      <w:r w:rsidRPr="00DF30D0">
        <w:rPr>
          <w:sz w:val="20"/>
          <w:szCs w:val="20"/>
        </w:rPr>
        <w:t>autoridades</w:t>
      </w:r>
      <w:r w:rsidRPr="00DF30D0">
        <w:rPr>
          <w:spacing w:val="-11"/>
          <w:sz w:val="20"/>
          <w:szCs w:val="20"/>
        </w:rPr>
        <w:t xml:space="preserve"> </w:t>
      </w:r>
      <w:r w:rsidRPr="00DF30D0">
        <w:rPr>
          <w:sz w:val="20"/>
          <w:szCs w:val="20"/>
        </w:rPr>
        <w:t>del</w:t>
      </w:r>
      <w:r w:rsidRPr="00DF30D0">
        <w:rPr>
          <w:spacing w:val="-11"/>
          <w:sz w:val="20"/>
          <w:szCs w:val="20"/>
        </w:rPr>
        <w:t xml:space="preserve"> </w:t>
      </w:r>
      <w:r w:rsidRPr="00DF30D0">
        <w:rPr>
          <w:sz w:val="20"/>
          <w:szCs w:val="20"/>
        </w:rPr>
        <w:t>Estado,</w:t>
      </w:r>
      <w:r w:rsidRPr="00DF30D0">
        <w:rPr>
          <w:spacing w:val="-10"/>
          <w:sz w:val="20"/>
          <w:szCs w:val="20"/>
        </w:rPr>
        <w:t xml:space="preserve"> </w:t>
      </w:r>
      <w:r w:rsidRPr="00DF30D0">
        <w:rPr>
          <w:sz w:val="20"/>
          <w:szCs w:val="20"/>
        </w:rPr>
        <w:t>sino</w:t>
      </w:r>
      <w:r w:rsidR="00BF64FA" w:rsidRPr="00DF30D0">
        <w:rPr>
          <w:sz w:val="20"/>
          <w:szCs w:val="20"/>
        </w:rPr>
        <w:t xml:space="preserve"> un</w:t>
      </w:r>
      <w:r w:rsidR="00BF64FA" w:rsidRPr="00DF30D0">
        <w:rPr>
          <w:spacing w:val="-11"/>
          <w:sz w:val="20"/>
          <w:szCs w:val="20"/>
        </w:rPr>
        <w:t xml:space="preserve"> </w:t>
      </w:r>
      <w:r w:rsidR="00BF64FA" w:rsidRPr="00DF30D0">
        <w:rPr>
          <w:sz w:val="20"/>
          <w:szCs w:val="20"/>
        </w:rPr>
        <w:t>negocio</w:t>
      </w:r>
      <w:r w:rsidR="00BF64FA" w:rsidRPr="00DF30D0">
        <w:rPr>
          <w:spacing w:val="-11"/>
          <w:sz w:val="20"/>
          <w:szCs w:val="20"/>
        </w:rPr>
        <w:t xml:space="preserve"> </w:t>
      </w:r>
      <w:r w:rsidR="00BF64FA" w:rsidRPr="00DF30D0">
        <w:rPr>
          <w:sz w:val="20"/>
          <w:szCs w:val="20"/>
        </w:rPr>
        <w:t>jurídico</w:t>
      </w:r>
      <w:r w:rsidR="00BF64FA" w:rsidRPr="00DF30D0">
        <w:rPr>
          <w:spacing w:val="-11"/>
          <w:sz w:val="20"/>
          <w:szCs w:val="20"/>
        </w:rPr>
        <w:t xml:space="preserve"> </w:t>
      </w:r>
      <w:r w:rsidR="00BF64FA" w:rsidRPr="00DF30D0">
        <w:rPr>
          <w:sz w:val="20"/>
          <w:szCs w:val="20"/>
        </w:rPr>
        <w:t>entre</w:t>
      </w:r>
      <w:r w:rsidR="00BF64FA" w:rsidRPr="00DF30D0">
        <w:rPr>
          <w:spacing w:val="-11"/>
          <w:sz w:val="20"/>
          <w:szCs w:val="20"/>
        </w:rPr>
        <w:t xml:space="preserve"> </w:t>
      </w:r>
      <w:r w:rsidR="00BF64FA" w:rsidRPr="00DF30D0">
        <w:rPr>
          <w:sz w:val="20"/>
          <w:szCs w:val="20"/>
        </w:rPr>
        <w:t>una</w:t>
      </w:r>
      <w:r w:rsidR="00BF64FA" w:rsidRPr="00DF30D0">
        <w:rPr>
          <w:spacing w:val="-11"/>
          <w:sz w:val="20"/>
          <w:szCs w:val="20"/>
        </w:rPr>
        <w:t xml:space="preserve"> </w:t>
      </w:r>
      <w:r w:rsidR="00BF64FA" w:rsidRPr="00DF30D0">
        <w:rPr>
          <w:sz w:val="20"/>
          <w:szCs w:val="20"/>
        </w:rPr>
        <w:t>entidad</w:t>
      </w:r>
      <w:r w:rsidR="00BF64FA" w:rsidRPr="00DF30D0">
        <w:rPr>
          <w:spacing w:val="-11"/>
          <w:sz w:val="20"/>
          <w:szCs w:val="20"/>
        </w:rPr>
        <w:t xml:space="preserve"> </w:t>
      </w:r>
      <w:r w:rsidR="00BF64FA" w:rsidRPr="00DF30D0">
        <w:rPr>
          <w:sz w:val="20"/>
          <w:szCs w:val="20"/>
        </w:rPr>
        <w:t>estatal</w:t>
      </w:r>
      <w:r w:rsidR="00BF64FA" w:rsidRPr="00DF30D0">
        <w:rPr>
          <w:spacing w:val="-11"/>
          <w:sz w:val="20"/>
          <w:szCs w:val="20"/>
        </w:rPr>
        <w:t xml:space="preserve"> </w:t>
      </w:r>
      <w:r w:rsidR="00BF64FA" w:rsidRPr="00DF30D0">
        <w:rPr>
          <w:sz w:val="20"/>
          <w:szCs w:val="20"/>
        </w:rPr>
        <w:t>y</w:t>
      </w:r>
      <w:r w:rsidR="00BF64FA" w:rsidRPr="00DF30D0">
        <w:rPr>
          <w:spacing w:val="-11"/>
          <w:sz w:val="20"/>
          <w:szCs w:val="20"/>
        </w:rPr>
        <w:t xml:space="preserve"> </w:t>
      </w:r>
      <w:r w:rsidR="00BF64FA" w:rsidRPr="00DF30D0">
        <w:rPr>
          <w:sz w:val="20"/>
          <w:szCs w:val="20"/>
        </w:rPr>
        <w:t>una</w:t>
      </w:r>
      <w:r w:rsidR="00BF64FA" w:rsidRPr="00DF30D0">
        <w:rPr>
          <w:spacing w:val="-11"/>
          <w:sz w:val="20"/>
          <w:szCs w:val="20"/>
        </w:rPr>
        <w:t xml:space="preserve"> </w:t>
      </w:r>
      <w:r w:rsidR="00BF64FA" w:rsidRPr="00DF30D0">
        <w:rPr>
          <w:sz w:val="20"/>
          <w:szCs w:val="20"/>
        </w:rPr>
        <w:t>persona</w:t>
      </w:r>
      <w:r w:rsidR="00BF64FA" w:rsidRPr="00DF30D0">
        <w:rPr>
          <w:spacing w:val="-11"/>
          <w:sz w:val="20"/>
          <w:szCs w:val="20"/>
        </w:rPr>
        <w:t xml:space="preserve"> </w:t>
      </w:r>
      <w:r w:rsidR="00BF64FA" w:rsidRPr="00DF30D0">
        <w:rPr>
          <w:sz w:val="20"/>
          <w:szCs w:val="20"/>
        </w:rPr>
        <w:t>jurídica</w:t>
      </w:r>
      <w:r w:rsidR="00BF64FA" w:rsidRPr="00DF30D0">
        <w:rPr>
          <w:spacing w:val="-11"/>
          <w:sz w:val="20"/>
          <w:szCs w:val="20"/>
        </w:rPr>
        <w:t xml:space="preserve"> </w:t>
      </w:r>
      <w:r w:rsidR="00BF64FA" w:rsidRPr="00DF30D0">
        <w:rPr>
          <w:sz w:val="20"/>
          <w:szCs w:val="20"/>
        </w:rPr>
        <w:t>de</w:t>
      </w:r>
      <w:r w:rsidR="00BF64FA" w:rsidRPr="00DF30D0">
        <w:rPr>
          <w:spacing w:val="-11"/>
          <w:sz w:val="20"/>
          <w:szCs w:val="20"/>
        </w:rPr>
        <w:t xml:space="preserve"> </w:t>
      </w:r>
      <w:r w:rsidR="00BF64FA" w:rsidRPr="00DF30D0">
        <w:rPr>
          <w:sz w:val="20"/>
          <w:szCs w:val="20"/>
        </w:rPr>
        <w:t>derecho</w:t>
      </w:r>
      <w:r w:rsidR="00BF64FA" w:rsidRPr="00DF30D0">
        <w:rPr>
          <w:spacing w:val="-11"/>
          <w:sz w:val="20"/>
          <w:szCs w:val="20"/>
        </w:rPr>
        <w:t xml:space="preserve"> </w:t>
      </w:r>
      <w:r w:rsidR="00BF64FA" w:rsidRPr="00DF30D0">
        <w:rPr>
          <w:sz w:val="20"/>
          <w:szCs w:val="20"/>
        </w:rPr>
        <w:t>privado</w:t>
      </w:r>
      <w:r w:rsidR="00BF64FA" w:rsidRPr="00DF30D0">
        <w:rPr>
          <w:spacing w:val="-11"/>
          <w:sz w:val="20"/>
          <w:szCs w:val="20"/>
        </w:rPr>
        <w:t xml:space="preserve"> </w:t>
      </w:r>
      <w:r w:rsidR="00BF64FA" w:rsidRPr="00DF30D0">
        <w:rPr>
          <w:sz w:val="20"/>
          <w:szCs w:val="20"/>
        </w:rPr>
        <w:t>sin</w:t>
      </w:r>
      <w:r w:rsidR="00BF64FA" w:rsidRPr="00DF30D0">
        <w:rPr>
          <w:spacing w:val="-11"/>
          <w:sz w:val="20"/>
          <w:szCs w:val="20"/>
        </w:rPr>
        <w:t xml:space="preserve"> </w:t>
      </w:r>
      <w:r w:rsidR="00BF64FA" w:rsidRPr="00DF30D0">
        <w:rPr>
          <w:sz w:val="20"/>
          <w:szCs w:val="20"/>
        </w:rPr>
        <w:t>ánimo</w:t>
      </w:r>
      <w:r w:rsidR="00BF64FA" w:rsidRPr="00DF30D0">
        <w:rPr>
          <w:spacing w:val="1"/>
          <w:sz w:val="20"/>
          <w:szCs w:val="20"/>
        </w:rPr>
        <w:t xml:space="preserve"> </w:t>
      </w:r>
      <w:r w:rsidR="00BF64FA" w:rsidRPr="00DF30D0">
        <w:rPr>
          <w:sz w:val="20"/>
          <w:szCs w:val="20"/>
        </w:rPr>
        <w:t>de</w:t>
      </w:r>
      <w:r w:rsidR="00BF64FA" w:rsidRPr="00DF30D0">
        <w:rPr>
          <w:spacing w:val="-10"/>
          <w:sz w:val="20"/>
          <w:szCs w:val="20"/>
        </w:rPr>
        <w:t xml:space="preserve"> </w:t>
      </w:r>
      <w:r w:rsidR="00BF64FA" w:rsidRPr="00DF30D0">
        <w:rPr>
          <w:sz w:val="20"/>
          <w:szCs w:val="20"/>
        </w:rPr>
        <w:t>lucro.</w:t>
      </w:r>
      <w:r w:rsidR="00BF64FA" w:rsidRPr="00DF30D0">
        <w:rPr>
          <w:spacing w:val="-8"/>
          <w:sz w:val="20"/>
          <w:szCs w:val="20"/>
        </w:rPr>
        <w:t xml:space="preserve"> </w:t>
      </w:r>
      <w:r w:rsidR="00BF64FA" w:rsidRPr="00DF30D0">
        <w:rPr>
          <w:sz w:val="20"/>
          <w:szCs w:val="20"/>
        </w:rPr>
        <w:t>Bajo</w:t>
      </w:r>
      <w:r w:rsidR="00BF64FA" w:rsidRPr="00DF30D0">
        <w:rPr>
          <w:spacing w:val="-9"/>
          <w:sz w:val="20"/>
          <w:szCs w:val="20"/>
        </w:rPr>
        <w:t xml:space="preserve"> </w:t>
      </w:r>
      <w:r w:rsidR="00BF64FA" w:rsidRPr="00DF30D0">
        <w:rPr>
          <w:sz w:val="20"/>
          <w:szCs w:val="20"/>
        </w:rPr>
        <w:t>estas</w:t>
      </w:r>
      <w:r w:rsidR="00BF64FA" w:rsidRPr="00DF30D0">
        <w:rPr>
          <w:spacing w:val="-9"/>
          <w:sz w:val="20"/>
          <w:szCs w:val="20"/>
        </w:rPr>
        <w:t xml:space="preserve"> </w:t>
      </w:r>
      <w:r w:rsidR="00BF64FA" w:rsidRPr="00DF30D0">
        <w:rPr>
          <w:sz w:val="20"/>
          <w:szCs w:val="20"/>
        </w:rPr>
        <w:t>consideraciones,</w:t>
      </w:r>
      <w:r w:rsidR="00BF64FA" w:rsidRPr="00DF30D0">
        <w:rPr>
          <w:spacing w:val="-10"/>
          <w:sz w:val="20"/>
          <w:szCs w:val="20"/>
        </w:rPr>
        <w:t xml:space="preserve"> </w:t>
      </w:r>
      <w:r w:rsidR="00BF64FA" w:rsidRPr="00DF30D0">
        <w:rPr>
          <w:sz w:val="20"/>
          <w:szCs w:val="20"/>
        </w:rPr>
        <w:t>es</w:t>
      </w:r>
      <w:r w:rsidR="00BF64FA" w:rsidRPr="00DF30D0">
        <w:rPr>
          <w:spacing w:val="-9"/>
          <w:sz w:val="20"/>
          <w:szCs w:val="20"/>
        </w:rPr>
        <w:t xml:space="preserve"> </w:t>
      </w:r>
      <w:r w:rsidR="00BF64FA" w:rsidRPr="00DF30D0">
        <w:rPr>
          <w:sz w:val="20"/>
          <w:szCs w:val="20"/>
        </w:rPr>
        <w:t>viable</w:t>
      </w:r>
      <w:r w:rsidR="00BF64FA" w:rsidRPr="00DF30D0">
        <w:rPr>
          <w:spacing w:val="-10"/>
          <w:sz w:val="20"/>
          <w:szCs w:val="20"/>
        </w:rPr>
        <w:t xml:space="preserve"> </w:t>
      </w:r>
      <w:r w:rsidR="00BF64FA" w:rsidRPr="00DF30D0">
        <w:rPr>
          <w:sz w:val="20"/>
          <w:szCs w:val="20"/>
        </w:rPr>
        <w:t>concluir</w:t>
      </w:r>
      <w:r w:rsidR="00BF64FA" w:rsidRPr="00DF30D0">
        <w:rPr>
          <w:spacing w:val="-9"/>
          <w:sz w:val="20"/>
          <w:szCs w:val="20"/>
        </w:rPr>
        <w:t xml:space="preserve"> </w:t>
      </w:r>
      <w:r w:rsidR="00BF64FA" w:rsidRPr="00DF30D0">
        <w:rPr>
          <w:sz w:val="20"/>
          <w:szCs w:val="20"/>
        </w:rPr>
        <w:t>que</w:t>
      </w:r>
      <w:r w:rsidR="00BF64FA" w:rsidRPr="00DF30D0">
        <w:rPr>
          <w:spacing w:val="-10"/>
          <w:sz w:val="20"/>
          <w:szCs w:val="20"/>
        </w:rPr>
        <w:t xml:space="preserve"> </w:t>
      </w:r>
      <w:r w:rsidR="00BF64FA" w:rsidRPr="00DF30D0">
        <w:rPr>
          <w:sz w:val="20"/>
          <w:szCs w:val="20"/>
        </w:rPr>
        <w:t>la</w:t>
      </w:r>
      <w:r w:rsidR="00BF64FA" w:rsidRPr="00DF30D0">
        <w:rPr>
          <w:spacing w:val="-9"/>
          <w:sz w:val="20"/>
          <w:szCs w:val="20"/>
        </w:rPr>
        <w:t xml:space="preserve"> </w:t>
      </w:r>
      <w:r w:rsidR="00BF64FA" w:rsidRPr="00DF30D0">
        <w:rPr>
          <w:sz w:val="20"/>
          <w:szCs w:val="20"/>
        </w:rPr>
        <w:t>intención</w:t>
      </w:r>
      <w:r w:rsidR="00BF64FA" w:rsidRPr="00DF30D0">
        <w:rPr>
          <w:spacing w:val="-9"/>
          <w:sz w:val="20"/>
          <w:szCs w:val="20"/>
        </w:rPr>
        <w:t xml:space="preserve"> </w:t>
      </w:r>
      <w:r w:rsidR="00BF64FA" w:rsidRPr="00DF30D0">
        <w:rPr>
          <w:sz w:val="20"/>
          <w:szCs w:val="20"/>
        </w:rPr>
        <w:t>del</w:t>
      </w:r>
      <w:r w:rsidR="00BF64FA" w:rsidRPr="00DF30D0">
        <w:rPr>
          <w:spacing w:val="-9"/>
          <w:sz w:val="20"/>
          <w:szCs w:val="20"/>
        </w:rPr>
        <w:t xml:space="preserve"> </w:t>
      </w:r>
      <w:r w:rsidR="00BF64FA" w:rsidRPr="00DF30D0">
        <w:rPr>
          <w:sz w:val="20"/>
          <w:szCs w:val="20"/>
        </w:rPr>
        <w:t>legislador</w:t>
      </w:r>
      <w:r w:rsidR="00BF64FA" w:rsidRPr="00DF30D0">
        <w:rPr>
          <w:spacing w:val="-9"/>
          <w:sz w:val="20"/>
          <w:szCs w:val="20"/>
        </w:rPr>
        <w:t xml:space="preserve"> </w:t>
      </w:r>
      <w:r w:rsidR="00BF64FA" w:rsidRPr="00DF30D0">
        <w:rPr>
          <w:sz w:val="20"/>
          <w:szCs w:val="20"/>
        </w:rPr>
        <w:t>en</w:t>
      </w:r>
      <w:r w:rsidR="00BF64FA" w:rsidRPr="00DF30D0">
        <w:rPr>
          <w:spacing w:val="-9"/>
          <w:sz w:val="20"/>
          <w:szCs w:val="20"/>
        </w:rPr>
        <w:t xml:space="preserve"> </w:t>
      </w:r>
      <w:r w:rsidR="00BF64FA" w:rsidRPr="00DF30D0">
        <w:rPr>
          <w:sz w:val="20"/>
          <w:szCs w:val="20"/>
        </w:rPr>
        <w:t>relación</w:t>
      </w:r>
      <w:r w:rsidR="00BF64FA" w:rsidRPr="00DF30D0">
        <w:rPr>
          <w:spacing w:val="-59"/>
          <w:sz w:val="20"/>
          <w:szCs w:val="20"/>
        </w:rPr>
        <w:t xml:space="preserve"> </w:t>
      </w:r>
      <w:r w:rsidR="00BF64FA" w:rsidRPr="00DF30D0">
        <w:rPr>
          <w:sz w:val="20"/>
          <w:szCs w:val="20"/>
        </w:rPr>
        <w:t>con</w:t>
      </w:r>
      <w:r w:rsidR="00BF64FA" w:rsidRPr="00DF30D0">
        <w:rPr>
          <w:spacing w:val="-7"/>
          <w:sz w:val="20"/>
          <w:szCs w:val="20"/>
        </w:rPr>
        <w:t xml:space="preserve"> </w:t>
      </w:r>
      <w:r w:rsidR="00BF64FA" w:rsidRPr="00DF30D0">
        <w:rPr>
          <w:sz w:val="20"/>
          <w:szCs w:val="20"/>
        </w:rPr>
        <w:t>los</w:t>
      </w:r>
      <w:r w:rsidR="00BF64FA" w:rsidRPr="00DF30D0">
        <w:rPr>
          <w:spacing w:val="-7"/>
          <w:sz w:val="20"/>
          <w:szCs w:val="20"/>
        </w:rPr>
        <w:t xml:space="preserve"> </w:t>
      </w:r>
      <w:r w:rsidR="00BF64FA" w:rsidRPr="00DF30D0">
        <w:rPr>
          <w:sz w:val="20"/>
          <w:szCs w:val="20"/>
        </w:rPr>
        <w:t>parágrafos</w:t>
      </w:r>
      <w:r w:rsidR="00BF64FA" w:rsidRPr="00DF30D0">
        <w:rPr>
          <w:spacing w:val="-7"/>
          <w:sz w:val="20"/>
          <w:szCs w:val="20"/>
        </w:rPr>
        <w:t xml:space="preserve"> </w:t>
      </w:r>
      <w:r w:rsidR="00BF64FA" w:rsidRPr="00DF30D0">
        <w:rPr>
          <w:sz w:val="20"/>
          <w:szCs w:val="20"/>
        </w:rPr>
        <w:t>del</w:t>
      </w:r>
      <w:r w:rsidR="00BF64FA" w:rsidRPr="00DF30D0">
        <w:rPr>
          <w:spacing w:val="-7"/>
          <w:sz w:val="20"/>
          <w:szCs w:val="20"/>
        </w:rPr>
        <w:t xml:space="preserve"> </w:t>
      </w:r>
      <w:r w:rsidR="00BF64FA" w:rsidRPr="00DF30D0">
        <w:rPr>
          <w:sz w:val="20"/>
          <w:szCs w:val="20"/>
        </w:rPr>
        <w:t>artículo</w:t>
      </w:r>
      <w:r w:rsidR="00BF64FA" w:rsidRPr="00DF30D0">
        <w:rPr>
          <w:spacing w:val="-7"/>
          <w:sz w:val="20"/>
          <w:szCs w:val="20"/>
        </w:rPr>
        <w:t xml:space="preserve"> </w:t>
      </w:r>
      <w:r w:rsidR="00BF64FA" w:rsidRPr="00DF30D0">
        <w:rPr>
          <w:sz w:val="20"/>
          <w:szCs w:val="20"/>
        </w:rPr>
        <w:t>63</w:t>
      </w:r>
      <w:r w:rsidR="00BF64FA" w:rsidRPr="00DF30D0">
        <w:rPr>
          <w:spacing w:val="-7"/>
          <w:sz w:val="20"/>
          <w:szCs w:val="20"/>
        </w:rPr>
        <w:t xml:space="preserve"> </w:t>
      </w:r>
      <w:r w:rsidR="00BF64FA" w:rsidRPr="00DF30D0">
        <w:rPr>
          <w:sz w:val="20"/>
          <w:szCs w:val="20"/>
        </w:rPr>
        <w:t>de</w:t>
      </w:r>
      <w:r w:rsidR="00BF64FA" w:rsidRPr="00DF30D0">
        <w:rPr>
          <w:spacing w:val="-7"/>
          <w:sz w:val="20"/>
          <w:szCs w:val="20"/>
        </w:rPr>
        <w:t xml:space="preserve"> </w:t>
      </w:r>
      <w:r w:rsidR="00BF64FA" w:rsidRPr="00DF30D0">
        <w:rPr>
          <w:sz w:val="20"/>
          <w:szCs w:val="20"/>
        </w:rPr>
        <w:t>la</w:t>
      </w:r>
      <w:r w:rsidR="00BF64FA" w:rsidRPr="00DF30D0">
        <w:rPr>
          <w:spacing w:val="-7"/>
          <w:sz w:val="20"/>
          <w:szCs w:val="20"/>
        </w:rPr>
        <w:t xml:space="preserve"> </w:t>
      </w:r>
      <w:r w:rsidR="00BF64FA" w:rsidRPr="00DF30D0">
        <w:rPr>
          <w:sz w:val="20"/>
          <w:szCs w:val="20"/>
        </w:rPr>
        <w:t>Ley</w:t>
      </w:r>
      <w:r w:rsidR="00BF64FA" w:rsidRPr="00DF30D0">
        <w:rPr>
          <w:spacing w:val="-7"/>
          <w:sz w:val="20"/>
          <w:szCs w:val="20"/>
        </w:rPr>
        <w:t xml:space="preserve"> </w:t>
      </w:r>
      <w:r w:rsidR="00BF64FA" w:rsidRPr="00DF30D0">
        <w:rPr>
          <w:sz w:val="20"/>
          <w:szCs w:val="20"/>
        </w:rPr>
        <w:t>2166</w:t>
      </w:r>
      <w:r w:rsidR="00BF64FA" w:rsidRPr="00DF30D0">
        <w:rPr>
          <w:spacing w:val="-7"/>
          <w:sz w:val="20"/>
          <w:szCs w:val="20"/>
        </w:rPr>
        <w:t xml:space="preserve"> </w:t>
      </w:r>
      <w:r w:rsidR="00BF64FA" w:rsidRPr="00DF30D0">
        <w:rPr>
          <w:sz w:val="20"/>
          <w:szCs w:val="20"/>
        </w:rPr>
        <w:t>de</w:t>
      </w:r>
      <w:r w:rsidR="00BF64FA" w:rsidRPr="00DF30D0">
        <w:rPr>
          <w:spacing w:val="-7"/>
          <w:sz w:val="20"/>
          <w:szCs w:val="20"/>
        </w:rPr>
        <w:t xml:space="preserve"> </w:t>
      </w:r>
      <w:r w:rsidR="00BF64FA" w:rsidRPr="00DF30D0">
        <w:rPr>
          <w:sz w:val="20"/>
          <w:szCs w:val="20"/>
        </w:rPr>
        <w:t>2021</w:t>
      </w:r>
      <w:r w:rsidR="00BF64FA" w:rsidRPr="00DF30D0">
        <w:rPr>
          <w:spacing w:val="-7"/>
          <w:sz w:val="20"/>
          <w:szCs w:val="20"/>
        </w:rPr>
        <w:t xml:space="preserve"> </w:t>
      </w:r>
      <w:r w:rsidR="00BF64FA" w:rsidRPr="00DF30D0">
        <w:rPr>
          <w:sz w:val="20"/>
          <w:szCs w:val="20"/>
        </w:rPr>
        <w:t>consiste</w:t>
      </w:r>
      <w:r w:rsidR="00BF64FA" w:rsidRPr="00DF30D0">
        <w:rPr>
          <w:spacing w:val="-7"/>
          <w:sz w:val="20"/>
          <w:szCs w:val="20"/>
        </w:rPr>
        <w:t xml:space="preserve"> </w:t>
      </w:r>
      <w:r w:rsidR="00BF64FA" w:rsidRPr="00DF30D0">
        <w:rPr>
          <w:sz w:val="20"/>
          <w:szCs w:val="20"/>
        </w:rPr>
        <w:t>en</w:t>
      </w:r>
      <w:r w:rsidR="00BF64FA" w:rsidRPr="00DF30D0">
        <w:rPr>
          <w:spacing w:val="-7"/>
          <w:sz w:val="20"/>
          <w:szCs w:val="20"/>
        </w:rPr>
        <w:t xml:space="preserve"> </w:t>
      </w:r>
      <w:r w:rsidR="00BF64FA" w:rsidRPr="00DF30D0">
        <w:rPr>
          <w:sz w:val="20"/>
          <w:szCs w:val="20"/>
        </w:rPr>
        <w:t>precisar</w:t>
      </w:r>
      <w:r w:rsidR="00BF64FA" w:rsidRPr="00DF30D0">
        <w:rPr>
          <w:spacing w:val="-7"/>
          <w:sz w:val="20"/>
          <w:szCs w:val="20"/>
        </w:rPr>
        <w:t xml:space="preserve"> </w:t>
      </w:r>
      <w:r w:rsidR="00BF64FA" w:rsidRPr="00DF30D0">
        <w:rPr>
          <w:sz w:val="20"/>
          <w:szCs w:val="20"/>
        </w:rPr>
        <w:t>las</w:t>
      </w:r>
      <w:r w:rsidR="00BF64FA" w:rsidRPr="00DF30D0">
        <w:rPr>
          <w:spacing w:val="-7"/>
          <w:sz w:val="20"/>
          <w:szCs w:val="20"/>
        </w:rPr>
        <w:t xml:space="preserve"> </w:t>
      </w:r>
      <w:r w:rsidR="00BF64FA" w:rsidRPr="00DF30D0">
        <w:rPr>
          <w:sz w:val="20"/>
          <w:szCs w:val="20"/>
        </w:rPr>
        <w:t>facultades</w:t>
      </w:r>
      <w:r w:rsidR="00BF64FA" w:rsidRPr="00DF30D0">
        <w:rPr>
          <w:spacing w:val="-5"/>
          <w:sz w:val="20"/>
          <w:szCs w:val="20"/>
        </w:rPr>
        <w:t xml:space="preserve"> </w:t>
      </w:r>
      <w:r w:rsidR="00BF64FA" w:rsidRPr="00DF30D0">
        <w:rPr>
          <w:sz w:val="20"/>
          <w:szCs w:val="20"/>
        </w:rPr>
        <w:t>que</w:t>
      </w:r>
      <w:r w:rsidR="00BF64FA" w:rsidRPr="00DF30D0">
        <w:rPr>
          <w:spacing w:val="-59"/>
          <w:sz w:val="20"/>
          <w:szCs w:val="20"/>
        </w:rPr>
        <w:t xml:space="preserve"> </w:t>
      </w:r>
      <w:r w:rsidR="00BF64FA" w:rsidRPr="00DF30D0">
        <w:rPr>
          <w:sz w:val="20"/>
          <w:szCs w:val="20"/>
        </w:rPr>
        <w:t>tienen las entidades estatales allí señaladas para la celebración de convenios solidarios con los</w:t>
      </w:r>
      <w:r w:rsidR="00BF64FA" w:rsidRPr="00DF30D0">
        <w:rPr>
          <w:spacing w:val="1"/>
          <w:sz w:val="20"/>
          <w:szCs w:val="20"/>
        </w:rPr>
        <w:t xml:space="preserve"> </w:t>
      </w:r>
      <w:r w:rsidR="00BF64FA" w:rsidRPr="00DF30D0">
        <w:rPr>
          <w:sz w:val="20"/>
          <w:szCs w:val="20"/>
        </w:rPr>
        <w:t>organismos de acción comunal, sin que ello signifique la creación de una tipología contractual</w:t>
      </w:r>
      <w:r w:rsidR="00BF64FA" w:rsidRPr="00DF30D0">
        <w:rPr>
          <w:spacing w:val="1"/>
          <w:sz w:val="20"/>
          <w:szCs w:val="20"/>
        </w:rPr>
        <w:t xml:space="preserve"> </w:t>
      </w:r>
      <w:r w:rsidR="00BF64FA" w:rsidRPr="00DF30D0">
        <w:rPr>
          <w:sz w:val="20"/>
          <w:szCs w:val="20"/>
        </w:rPr>
        <w:t>distinta.</w:t>
      </w:r>
    </w:p>
    <w:p w14:paraId="7C5C2C99" w14:textId="77777777" w:rsidR="00BF64FA" w:rsidRPr="00DF30D0" w:rsidRDefault="00BF64FA" w:rsidP="00DF30D0">
      <w:pPr>
        <w:pStyle w:val="Ttulo1"/>
        <w:numPr>
          <w:ilvl w:val="1"/>
          <w:numId w:val="6"/>
        </w:numPr>
        <w:tabs>
          <w:tab w:val="left" w:pos="485"/>
        </w:tabs>
        <w:spacing w:before="120"/>
        <w:jc w:val="both"/>
        <w:rPr>
          <w:sz w:val="20"/>
          <w:szCs w:val="20"/>
        </w:rPr>
      </w:pPr>
      <w:r w:rsidRPr="00DF30D0">
        <w:rPr>
          <w:sz w:val="20"/>
          <w:szCs w:val="20"/>
        </w:rPr>
        <w:t>Consideraciones</w:t>
      </w:r>
      <w:r w:rsidRPr="00DF30D0">
        <w:rPr>
          <w:spacing w:val="-7"/>
          <w:sz w:val="20"/>
          <w:szCs w:val="20"/>
        </w:rPr>
        <w:t xml:space="preserve"> </w:t>
      </w:r>
      <w:r w:rsidRPr="00DF30D0">
        <w:rPr>
          <w:sz w:val="20"/>
          <w:szCs w:val="20"/>
        </w:rPr>
        <w:t>respecto</w:t>
      </w:r>
      <w:r w:rsidRPr="00DF30D0">
        <w:rPr>
          <w:spacing w:val="-7"/>
          <w:sz w:val="20"/>
          <w:szCs w:val="20"/>
        </w:rPr>
        <w:t xml:space="preserve"> </w:t>
      </w:r>
      <w:r w:rsidRPr="00DF30D0">
        <w:rPr>
          <w:sz w:val="20"/>
          <w:szCs w:val="20"/>
        </w:rPr>
        <w:t>de</w:t>
      </w:r>
      <w:r w:rsidRPr="00DF30D0">
        <w:rPr>
          <w:spacing w:val="-6"/>
          <w:sz w:val="20"/>
          <w:szCs w:val="20"/>
        </w:rPr>
        <w:t xml:space="preserve"> </w:t>
      </w:r>
      <w:r w:rsidRPr="00DF30D0">
        <w:rPr>
          <w:sz w:val="20"/>
          <w:szCs w:val="20"/>
        </w:rPr>
        <w:t>los</w:t>
      </w:r>
      <w:r w:rsidRPr="00DF30D0">
        <w:rPr>
          <w:spacing w:val="-7"/>
          <w:sz w:val="20"/>
          <w:szCs w:val="20"/>
        </w:rPr>
        <w:t xml:space="preserve"> </w:t>
      </w:r>
      <w:r w:rsidRPr="00DF30D0">
        <w:rPr>
          <w:sz w:val="20"/>
          <w:szCs w:val="20"/>
        </w:rPr>
        <w:t>organismos</w:t>
      </w:r>
      <w:r w:rsidRPr="00DF30D0">
        <w:rPr>
          <w:spacing w:val="-6"/>
          <w:sz w:val="20"/>
          <w:szCs w:val="20"/>
        </w:rPr>
        <w:t xml:space="preserve"> </w:t>
      </w:r>
      <w:r w:rsidRPr="00DF30D0">
        <w:rPr>
          <w:sz w:val="20"/>
          <w:szCs w:val="20"/>
        </w:rPr>
        <w:t>de</w:t>
      </w:r>
      <w:r w:rsidRPr="00DF30D0">
        <w:rPr>
          <w:spacing w:val="-7"/>
          <w:sz w:val="20"/>
          <w:szCs w:val="20"/>
        </w:rPr>
        <w:t xml:space="preserve"> </w:t>
      </w:r>
      <w:r w:rsidRPr="00DF30D0">
        <w:rPr>
          <w:sz w:val="20"/>
          <w:szCs w:val="20"/>
        </w:rPr>
        <w:t>acción</w:t>
      </w:r>
      <w:r w:rsidRPr="00DF30D0">
        <w:rPr>
          <w:spacing w:val="-7"/>
          <w:sz w:val="20"/>
          <w:szCs w:val="20"/>
        </w:rPr>
        <w:t xml:space="preserve"> </w:t>
      </w:r>
      <w:r w:rsidRPr="00DF30D0">
        <w:rPr>
          <w:sz w:val="20"/>
          <w:szCs w:val="20"/>
        </w:rPr>
        <w:t>comunal</w:t>
      </w:r>
    </w:p>
    <w:p w14:paraId="7727DF71" w14:textId="77777777" w:rsidR="00BF64FA" w:rsidRPr="00DF30D0" w:rsidRDefault="00BF64FA" w:rsidP="00DF30D0">
      <w:pPr>
        <w:pStyle w:val="Textoindependiente"/>
        <w:spacing w:before="158"/>
        <w:ind w:left="118" w:right="196"/>
        <w:jc w:val="both"/>
        <w:rPr>
          <w:sz w:val="20"/>
          <w:szCs w:val="20"/>
        </w:rPr>
      </w:pPr>
      <w:r w:rsidRPr="00DF30D0">
        <w:rPr>
          <w:sz w:val="20"/>
          <w:szCs w:val="20"/>
        </w:rPr>
        <w:t>Como se explicó en párrafos anteriores, con la expedición de la Ley 2166 de 2021 se deroga la</w:t>
      </w:r>
      <w:r w:rsidRPr="00DF30D0">
        <w:rPr>
          <w:spacing w:val="1"/>
          <w:sz w:val="20"/>
          <w:szCs w:val="20"/>
        </w:rPr>
        <w:t xml:space="preserve"> </w:t>
      </w:r>
      <w:r w:rsidRPr="00DF30D0">
        <w:rPr>
          <w:sz w:val="20"/>
          <w:szCs w:val="20"/>
        </w:rPr>
        <w:t>Ley 743 de 2002, se desarrolla el artículo 38 de la Constitución Política de Colombia en lo</w:t>
      </w:r>
      <w:r w:rsidRPr="00DF30D0">
        <w:rPr>
          <w:spacing w:val="1"/>
          <w:sz w:val="20"/>
          <w:szCs w:val="20"/>
        </w:rPr>
        <w:t xml:space="preserve"> </w:t>
      </w:r>
      <w:r w:rsidRPr="00DF30D0">
        <w:rPr>
          <w:sz w:val="20"/>
          <w:szCs w:val="20"/>
        </w:rPr>
        <w:t>referente a los organismos de acción comunal y se establecen lineamientos para la formulación</w:t>
      </w:r>
      <w:r w:rsidRPr="00DF30D0">
        <w:rPr>
          <w:spacing w:val="1"/>
          <w:sz w:val="20"/>
          <w:szCs w:val="20"/>
        </w:rPr>
        <w:t xml:space="preserve"> </w:t>
      </w:r>
      <w:r w:rsidRPr="00DF30D0">
        <w:rPr>
          <w:sz w:val="20"/>
          <w:szCs w:val="20"/>
        </w:rPr>
        <w:lastRenderedPageBreak/>
        <w:t>e implementación de la política pública de los organismos de acción comunal y de sus afiliados,</w:t>
      </w:r>
      <w:r w:rsidRPr="00DF30D0">
        <w:rPr>
          <w:spacing w:val="1"/>
          <w:sz w:val="20"/>
          <w:szCs w:val="20"/>
        </w:rPr>
        <w:t xml:space="preserve"> </w:t>
      </w:r>
      <w:r w:rsidRPr="00DF30D0">
        <w:rPr>
          <w:sz w:val="20"/>
          <w:szCs w:val="20"/>
        </w:rPr>
        <w:t>así la mencionada ley regula lo relativo al alcance, denominación, clasificación y delimitación</w:t>
      </w:r>
      <w:r w:rsidRPr="00DF30D0">
        <w:rPr>
          <w:spacing w:val="1"/>
          <w:sz w:val="20"/>
          <w:szCs w:val="20"/>
        </w:rPr>
        <w:t xml:space="preserve"> </w:t>
      </w:r>
      <w:r w:rsidRPr="00DF30D0">
        <w:rPr>
          <w:sz w:val="20"/>
          <w:szCs w:val="20"/>
        </w:rPr>
        <w:t>territorial</w:t>
      </w:r>
      <w:r w:rsidRPr="00DF30D0">
        <w:rPr>
          <w:spacing w:val="-2"/>
          <w:sz w:val="20"/>
          <w:szCs w:val="20"/>
        </w:rPr>
        <w:t xml:space="preserve"> </w:t>
      </w:r>
      <w:r w:rsidRPr="00DF30D0">
        <w:rPr>
          <w:sz w:val="20"/>
          <w:szCs w:val="20"/>
        </w:rPr>
        <w:t>para</w:t>
      </w:r>
      <w:r w:rsidRPr="00DF30D0">
        <w:rPr>
          <w:spacing w:val="-1"/>
          <w:sz w:val="20"/>
          <w:szCs w:val="20"/>
        </w:rPr>
        <w:t xml:space="preserve"> </w:t>
      </w:r>
      <w:r w:rsidRPr="00DF30D0">
        <w:rPr>
          <w:sz w:val="20"/>
          <w:szCs w:val="20"/>
        </w:rPr>
        <w:t>el</w:t>
      </w:r>
      <w:r w:rsidRPr="00DF30D0">
        <w:rPr>
          <w:spacing w:val="-2"/>
          <w:sz w:val="20"/>
          <w:szCs w:val="20"/>
        </w:rPr>
        <w:t xml:space="preserve"> </w:t>
      </w:r>
      <w:r w:rsidRPr="00DF30D0">
        <w:rPr>
          <w:sz w:val="20"/>
          <w:szCs w:val="20"/>
        </w:rPr>
        <w:t>desarrollo</w:t>
      </w:r>
      <w:r w:rsidRPr="00DF30D0">
        <w:rPr>
          <w:spacing w:val="-1"/>
          <w:sz w:val="20"/>
          <w:szCs w:val="20"/>
        </w:rPr>
        <w:t xml:space="preserve"> </w:t>
      </w:r>
      <w:r w:rsidRPr="00DF30D0">
        <w:rPr>
          <w:sz w:val="20"/>
          <w:szCs w:val="20"/>
        </w:rPr>
        <w:t>de</w:t>
      </w:r>
      <w:r w:rsidRPr="00DF30D0">
        <w:rPr>
          <w:spacing w:val="-1"/>
          <w:sz w:val="20"/>
          <w:szCs w:val="20"/>
        </w:rPr>
        <w:t xml:space="preserve"> </w:t>
      </w:r>
      <w:r w:rsidRPr="00DF30D0">
        <w:rPr>
          <w:sz w:val="20"/>
          <w:szCs w:val="20"/>
        </w:rPr>
        <w:t>actividades.</w:t>
      </w:r>
    </w:p>
    <w:p w14:paraId="4FB3E79D" w14:textId="77777777" w:rsidR="00BF64FA" w:rsidRPr="00DF30D0" w:rsidRDefault="00BF64FA" w:rsidP="00DF30D0">
      <w:pPr>
        <w:pStyle w:val="Textoindependiente"/>
        <w:spacing w:before="120"/>
        <w:ind w:left="118" w:right="197" w:firstLine="708"/>
        <w:jc w:val="both"/>
        <w:rPr>
          <w:sz w:val="20"/>
          <w:szCs w:val="20"/>
        </w:rPr>
      </w:pPr>
      <w:r w:rsidRPr="00DF30D0">
        <w:rPr>
          <w:sz w:val="20"/>
          <w:szCs w:val="20"/>
        </w:rPr>
        <w:t>Así, de acuerdo con el artículo 5 de dicho cuerpo normativo, la acción comunal «se</w:t>
      </w:r>
      <w:r w:rsidRPr="00DF30D0">
        <w:rPr>
          <w:spacing w:val="1"/>
          <w:sz w:val="20"/>
          <w:szCs w:val="20"/>
        </w:rPr>
        <w:t xml:space="preserve"> </w:t>
      </w:r>
      <w:r w:rsidRPr="00DF30D0">
        <w:rPr>
          <w:sz w:val="20"/>
          <w:szCs w:val="20"/>
        </w:rPr>
        <w:t>entenderá</w:t>
      </w:r>
      <w:r w:rsidRPr="00DF30D0">
        <w:rPr>
          <w:spacing w:val="1"/>
          <w:sz w:val="20"/>
          <w:szCs w:val="20"/>
        </w:rPr>
        <w:t xml:space="preserve"> </w:t>
      </w:r>
      <w:r w:rsidRPr="00DF30D0">
        <w:rPr>
          <w:sz w:val="20"/>
          <w:szCs w:val="20"/>
        </w:rPr>
        <w:t>como</w:t>
      </w:r>
      <w:r w:rsidRPr="00DF30D0">
        <w:rPr>
          <w:spacing w:val="1"/>
          <w:sz w:val="20"/>
          <w:szCs w:val="20"/>
        </w:rPr>
        <w:t xml:space="preserve"> </w:t>
      </w:r>
      <w:r w:rsidRPr="00DF30D0">
        <w:rPr>
          <w:sz w:val="20"/>
          <w:szCs w:val="20"/>
        </w:rPr>
        <w:t>acción</w:t>
      </w:r>
      <w:r w:rsidRPr="00DF30D0">
        <w:rPr>
          <w:spacing w:val="1"/>
          <w:sz w:val="20"/>
          <w:szCs w:val="20"/>
        </w:rPr>
        <w:t xml:space="preserve"> </w:t>
      </w:r>
      <w:r w:rsidRPr="00DF30D0">
        <w:rPr>
          <w:sz w:val="20"/>
          <w:szCs w:val="20"/>
        </w:rPr>
        <w:t>comunal</w:t>
      </w:r>
      <w:r w:rsidRPr="00DF30D0">
        <w:rPr>
          <w:spacing w:val="1"/>
          <w:sz w:val="20"/>
          <w:szCs w:val="20"/>
        </w:rPr>
        <w:t xml:space="preserve"> </w:t>
      </w:r>
      <w:r w:rsidRPr="00DF30D0">
        <w:rPr>
          <w:sz w:val="20"/>
          <w:szCs w:val="20"/>
        </w:rPr>
        <w:t>la</w:t>
      </w:r>
      <w:r w:rsidRPr="00DF30D0">
        <w:rPr>
          <w:spacing w:val="1"/>
          <w:sz w:val="20"/>
          <w:szCs w:val="20"/>
        </w:rPr>
        <w:t xml:space="preserve"> </w:t>
      </w:r>
      <w:r w:rsidRPr="00DF30D0">
        <w:rPr>
          <w:sz w:val="20"/>
          <w:szCs w:val="20"/>
        </w:rPr>
        <w:t>expresión</w:t>
      </w:r>
      <w:r w:rsidRPr="00DF30D0">
        <w:rPr>
          <w:spacing w:val="1"/>
          <w:sz w:val="20"/>
          <w:szCs w:val="20"/>
        </w:rPr>
        <w:t xml:space="preserve"> </w:t>
      </w:r>
      <w:r w:rsidRPr="00DF30D0">
        <w:rPr>
          <w:sz w:val="20"/>
          <w:szCs w:val="20"/>
        </w:rPr>
        <w:t>social</w:t>
      </w:r>
      <w:r w:rsidRPr="00DF30D0">
        <w:rPr>
          <w:spacing w:val="1"/>
          <w:sz w:val="20"/>
          <w:szCs w:val="20"/>
        </w:rPr>
        <w:t xml:space="preserve"> </w:t>
      </w:r>
      <w:r w:rsidRPr="00DF30D0">
        <w:rPr>
          <w:sz w:val="20"/>
          <w:szCs w:val="20"/>
        </w:rPr>
        <w:t>organizada,</w:t>
      </w:r>
      <w:r w:rsidRPr="00DF30D0">
        <w:rPr>
          <w:spacing w:val="1"/>
          <w:sz w:val="20"/>
          <w:szCs w:val="20"/>
        </w:rPr>
        <w:t xml:space="preserve"> </w:t>
      </w:r>
      <w:r w:rsidRPr="00DF30D0">
        <w:rPr>
          <w:sz w:val="20"/>
          <w:szCs w:val="20"/>
        </w:rPr>
        <w:t>autónoma,</w:t>
      </w:r>
      <w:r w:rsidRPr="00DF30D0">
        <w:rPr>
          <w:spacing w:val="1"/>
          <w:sz w:val="20"/>
          <w:szCs w:val="20"/>
        </w:rPr>
        <w:t xml:space="preserve"> </w:t>
      </w:r>
      <w:r w:rsidRPr="00DF30D0">
        <w:rPr>
          <w:sz w:val="20"/>
          <w:szCs w:val="20"/>
        </w:rPr>
        <w:t>multiétnica,</w:t>
      </w:r>
      <w:r w:rsidRPr="00DF30D0">
        <w:rPr>
          <w:spacing w:val="1"/>
          <w:sz w:val="20"/>
          <w:szCs w:val="20"/>
        </w:rPr>
        <w:t xml:space="preserve"> </w:t>
      </w:r>
      <w:r w:rsidRPr="00DF30D0">
        <w:rPr>
          <w:sz w:val="20"/>
          <w:szCs w:val="20"/>
        </w:rPr>
        <w:t>multicultural, solidaria, defensora de los Derechos Humanos, la comunidad, el medio ambiente y</w:t>
      </w:r>
      <w:r w:rsidRPr="00DF30D0">
        <w:rPr>
          <w:spacing w:val="-59"/>
          <w:sz w:val="20"/>
          <w:szCs w:val="20"/>
        </w:rPr>
        <w:t xml:space="preserve"> </w:t>
      </w:r>
      <w:r w:rsidRPr="00DF30D0">
        <w:rPr>
          <w:sz w:val="20"/>
          <w:szCs w:val="20"/>
        </w:rPr>
        <w:t>la sociedad civil, cuyo propósito es promover la convivencia pacífica, la reconciliación y la</w:t>
      </w:r>
      <w:r w:rsidRPr="00DF30D0">
        <w:rPr>
          <w:spacing w:val="1"/>
          <w:sz w:val="20"/>
          <w:szCs w:val="20"/>
        </w:rPr>
        <w:t xml:space="preserve"> </w:t>
      </w:r>
      <w:r w:rsidRPr="00DF30D0">
        <w:rPr>
          <w:sz w:val="20"/>
          <w:szCs w:val="20"/>
        </w:rPr>
        <w:t>construcción de paz, así como el desarrollo integral, sostenible y sustentable de la comunidad, a</w:t>
      </w:r>
      <w:r w:rsidRPr="00DF30D0">
        <w:rPr>
          <w:spacing w:val="-60"/>
          <w:sz w:val="20"/>
          <w:szCs w:val="20"/>
        </w:rPr>
        <w:t xml:space="preserve"> </w:t>
      </w:r>
      <w:r w:rsidRPr="00DF30D0">
        <w:rPr>
          <w:sz w:val="20"/>
          <w:szCs w:val="20"/>
        </w:rPr>
        <w:t>partir</w:t>
      </w:r>
      <w:r w:rsidRPr="00DF30D0">
        <w:rPr>
          <w:spacing w:val="-2"/>
          <w:sz w:val="20"/>
          <w:szCs w:val="20"/>
        </w:rPr>
        <w:t xml:space="preserve"> </w:t>
      </w:r>
      <w:r w:rsidRPr="00DF30D0">
        <w:rPr>
          <w:sz w:val="20"/>
          <w:szCs w:val="20"/>
        </w:rPr>
        <w:t>del</w:t>
      </w:r>
      <w:r w:rsidRPr="00DF30D0">
        <w:rPr>
          <w:spacing w:val="-1"/>
          <w:sz w:val="20"/>
          <w:szCs w:val="20"/>
        </w:rPr>
        <w:t xml:space="preserve"> </w:t>
      </w:r>
      <w:r w:rsidRPr="00DF30D0">
        <w:rPr>
          <w:sz w:val="20"/>
          <w:szCs w:val="20"/>
        </w:rPr>
        <w:t>ejercicio</w:t>
      </w:r>
      <w:r w:rsidRPr="00DF30D0">
        <w:rPr>
          <w:spacing w:val="-2"/>
          <w:sz w:val="20"/>
          <w:szCs w:val="20"/>
        </w:rPr>
        <w:t xml:space="preserve"> </w:t>
      </w:r>
      <w:r w:rsidRPr="00DF30D0">
        <w:rPr>
          <w:sz w:val="20"/>
          <w:szCs w:val="20"/>
        </w:rPr>
        <w:t>de</w:t>
      </w:r>
      <w:r w:rsidRPr="00DF30D0">
        <w:rPr>
          <w:spacing w:val="-1"/>
          <w:sz w:val="20"/>
          <w:szCs w:val="20"/>
        </w:rPr>
        <w:t xml:space="preserve"> </w:t>
      </w:r>
      <w:r w:rsidRPr="00DF30D0">
        <w:rPr>
          <w:sz w:val="20"/>
          <w:szCs w:val="20"/>
        </w:rPr>
        <w:t>la</w:t>
      </w:r>
      <w:r w:rsidRPr="00DF30D0">
        <w:rPr>
          <w:spacing w:val="-2"/>
          <w:sz w:val="20"/>
          <w:szCs w:val="20"/>
        </w:rPr>
        <w:t xml:space="preserve"> </w:t>
      </w:r>
      <w:r w:rsidRPr="00DF30D0">
        <w:rPr>
          <w:sz w:val="20"/>
          <w:szCs w:val="20"/>
        </w:rPr>
        <w:t>democracia</w:t>
      </w:r>
      <w:r w:rsidRPr="00DF30D0">
        <w:rPr>
          <w:spacing w:val="-1"/>
          <w:sz w:val="20"/>
          <w:szCs w:val="20"/>
        </w:rPr>
        <w:t xml:space="preserve"> </w:t>
      </w:r>
      <w:r w:rsidRPr="00DF30D0">
        <w:rPr>
          <w:sz w:val="20"/>
          <w:szCs w:val="20"/>
        </w:rPr>
        <w:t>participativa».</w:t>
      </w:r>
    </w:p>
    <w:p w14:paraId="43C94BB9" w14:textId="77777777" w:rsidR="00BF64FA" w:rsidRPr="00DF30D0" w:rsidRDefault="00BF64FA" w:rsidP="00DF30D0">
      <w:pPr>
        <w:pStyle w:val="Textoindependiente"/>
        <w:spacing w:before="120"/>
        <w:ind w:left="118" w:right="196" w:firstLine="708"/>
        <w:jc w:val="both"/>
        <w:rPr>
          <w:sz w:val="20"/>
          <w:szCs w:val="20"/>
        </w:rPr>
      </w:pPr>
      <w:r w:rsidRPr="00DF30D0">
        <w:rPr>
          <w:sz w:val="20"/>
          <w:szCs w:val="20"/>
        </w:rPr>
        <w:t>En el mismo orden, el artículo 6 establece la clasificación de los organismos de acción</w:t>
      </w:r>
      <w:r w:rsidRPr="00DF30D0">
        <w:rPr>
          <w:spacing w:val="1"/>
          <w:sz w:val="20"/>
          <w:szCs w:val="20"/>
        </w:rPr>
        <w:t xml:space="preserve"> </w:t>
      </w:r>
      <w:r w:rsidRPr="00DF30D0">
        <w:rPr>
          <w:sz w:val="20"/>
          <w:szCs w:val="20"/>
        </w:rPr>
        <w:t>como</w:t>
      </w:r>
      <w:r w:rsidRPr="00DF30D0">
        <w:rPr>
          <w:spacing w:val="-5"/>
          <w:sz w:val="20"/>
          <w:szCs w:val="20"/>
        </w:rPr>
        <w:t xml:space="preserve"> </w:t>
      </w:r>
      <w:r w:rsidRPr="00DF30D0">
        <w:rPr>
          <w:sz w:val="20"/>
          <w:szCs w:val="20"/>
        </w:rPr>
        <w:t>de</w:t>
      </w:r>
      <w:r w:rsidRPr="00DF30D0">
        <w:rPr>
          <w:spacing w:val="-5"/>
          <w:sz w:val="20"/>
          <w:szCs w:val="20"/>
        </w:rPr>
        <w:t xml:space="preserve"> </w:t>
      </w:r>
      <w:r w:rsidRPr="00DF30D0">
        <w:rPr>
          <w:sz w:val="20"/>
          <w:szCs w:val="20"/>
        </w:rPr>
        <w:t>primer,</w:t>
      </w:r>
      <w:r w:rsidRPr="00DF30D0">
        <w:rPr>
          <w:spacing w:val="-4"/>
          <w:sz w:val="20"/>
          <w:szCs w:val="20"/>
        </w:rPr>
        <w:t xml:space="preserve"> </w:t>
      </w:r>
      <w:r w:rsidRPr="00DF30D0">
        <w:rPr>
          <w:sz w:val="20"/>
          <w:szCs w:val="20"/>
        </w:rPr>
        <w:t>segundo,</w:t>
      </w:r>
      <w:r w:rsidRPr="00DF30D0">
        <w:rPr>
          <w:spacing w:val="-5"/>
          <w:sz w:val="20"/>
          <w:szCs w:val="20"/>
        </w:rPr>
        <w:t xml:space="preserve"> </w:t>
      </w:r>
      <w:r w:rsidRPr="00DF30D0">
        <w:rPr>
          <w:sz w:val="20"/>
          <w:szCs w:val="20"/>
        </w:rPr>
        <w:t>tercer</w:t>
      </w:r>
      <w:r w:rsidRPr="00DF30D0">
        <w:rPr>
          <w:spacing w:val="-4"/>
          <w:sz w:val="20"/>
          <w:szCs w:val="20"/>
        </w:rPr>
        <w:t xml:space="preserve"> </w:t>
      </w:r>
      <w:r w:rsidRPr="00DF30D0">
        <w:rPr>
          <w:sz w:val="20"/>
          <w:szCs w:val="20"/>
        </w:rPr>
        <w:t>y</w:t>
      </w:r>
      <w:r w:rsidRPr="00DF30D0">
        <w:rPr>
          <w:spacing w:val="-4"/>
          <w:sz w:val="20"/>
          <w:szCs w:val="20"/>
        </w:rPr>
        <w:t xml:space="preserve"> </w:t>
      </w:r>
      <w:r w:rsidRPr="00DF30D0">
        <w:rPr>
          <w:sz w:val="20"/>
          <w:szCs w:val="20"/>
        </w:rPr>
        <w:t>cuarto;</w:t>
      </w:r>
      <w:r w:rsidRPr="00DF30D0">
        <w:rPr>
          <w:spacing w:val="-5"/>
          <w:sz w:val="20"/>
          <w:szCs w:val="20"/>
        </w:rPr>
        <w:t xml:space="preserve"> </w:t>
      </w:r>
      <w:r w:rsidRPr="00DF30D0">
        <w:rPr>
          <w:sz w:val="20"/>
          <w:szCs w:val="20"/>
        </w:rPr>
        <w:t>y,</w:t>
      </w:r>
      <w:r w:rsidRPr="00DF30D0">
        <w:rPr>
          <w:spacing w:val="-5"/>
          <w:sz w:val="20"/>
          <w:szCs w:val="20"/>
        </w:rPr>
        <w:t xml:space="preserve"> </w:t>
      </w:r>
      <w:r w:rsidRPr="00DF30D0">
        <w:rPr>
          <w:sz w:val="20"/>
          <w:szCs w:val="20"/>
        </w:rPr>
        <w:t>el</w:t>
      </w:r>
      <w:r w:rsidRPr="00DF30D0">
        <w:rPr>
          <w:spacing w:val="-5"/>
          <w:sz w:val="20"/>
          <w:szCs w:val="20"/>
        </w:rPr>
        <w:t xml:space="preserve"> </w:t>
      </w:r>
      <w:r w:rsidRPr="00DF30D0">
        <w:rPr>
          <w:sz w:val="20"/>
          <w:szCs w:val="20"/>
        </w:rPr>
        <w:t>artículo</w:t>
      </w:r>
      <w:r w:rsidRPr="00DF30D0">
        <w:rPr>
          <w:spacing w:val="-4"/>
          <w:sz w:val="20"/>
          <w:szCs w:val="20"/>
        </w:rPr>
        <w:t xml:space="preserve"> </w:t>
      </w:r>
      <w:r w:rsidRPr="00DF30D0">
        <w:rPr>
          <w:sz w:val="20"/>
          <w:szCs w:val="20"/>
        </w:rPr>
        <w:t>7</w:t>
      </w:r>
      <w:r w:rsidRPr="00DF30D0">
        <w:rPr>
          <w:spacing w:val="-4"/>
          <w:sz w:val="20"/>
          <w:szCs w:val="20"/>
        </w:rPr>
        <w:t xml:space="preserve"> </w:t>
      </w:r>
      <w:r w:rsidRPr="00DF30D0">
        <w:rPr>
          <w:sz w:val="20"/>
          <w:szCs w:val="20"/>
        </w:rPr>
        <w:t>define</w:t>
      </w:r>
      <w:r w:rsidRPr="00DF30D0">
        <w:rPr>
          <w:spacing w:val="-4"/>
          <w:sz w:val="20"/>
          <w:szCs w:val="20"/>
        </w:rPr>
        <w:t xml:space="preserve"> </w:t>
      </w:r>
      <w:r w:rsidRPr="00DF30D0">
        <w:rPr>
          <w:sz w:val="20"/>
          <w:szCs w:val="20"/>
        </w:rPr>
        <w:t>cada</w:t>
      </w:r>
      <w:r w:rsidRPr="00DF30D0">
        <w:rPr>
          <w:spacing w:val="-5"/>
          <w:sz w:val="20"/>
          <w:szCs w:val="20"/>
        </w:rPr>
        <w:t xml:space="preserve"> </w:t>
      </w:r>
      <w:r w:rsidRPr="00DF30D0">
        <w:rPr>
          <w:sz w:val="20"/>
          <w:szCs w:val="20"/>
        </w:rPr>
        <w:t>uno</w:t>
      </w:r>
      <w:r w:rsidRPr="00DF30D0">
        <w:rPr>
          <w:spacing w:val="-4"/>
          <w:sz w:val="20"/>
          <w:szCs w:val="20"/>
        </w:rPr>
        <w:t xml:space="preserve"> </w:t>
      </w:r>
      <w:r w:rsidRPr="00DF30D0">
        <w:rPr>
          <w:sz w:val="20"/>
          <w:szCs w:val="20"/>
        </w:rPr>
        <w:t>de</w:t>
      </w:r>
      <w:r w:rsidRPr="00DF30D0">
        <w:rPr>
          <w:spacing w:val="-5"/>
          <w:sz w:val="20"/>
          <w:szCs w:val="20"/>
        </w:rPr>
        <w:t xml:space="preserve"> </w:t>
      </w:r>
      <w:r w:rsidRPr="00DF30D0">
        <w:rPr>
          <w:sz w:val="20"/>
          <w:szCs w:val="20"/>
        </w:rPr>
        <w:t>ellos</w:t>
      </w:r>
      <w:r w:rsidRPr="00DF30D0">
        <w:rPr>
          <w:spacing w:val="-3"/>
          <w:sz w:val="20"/>
          <w:szCs w:val="20"/>
        </w:rPr>
        <w:t xml:space="preserve"> </w:t>
      </w:r>
      <w:r w:rsidRPr="00DF30D0">
        <w:rPr>
          <w:sz w:val="20"/>
          <w:szCs w:val="20"/>
        </w:rPr>
        <w:t>en</w:t>
      </w:r>
      <w:r w:rsidRPr="00DF30D0">
        <w:rPr>
          <w:spacing w:val="-5"/>
          <w:sz w:val="20"/>
          <w:szCs w:val="20"/>
        </w:rPr>
        <w:t xml:space="preserve"> </w:t>
      </w:r>
      <w:r w:rsidRPr="00DF30D0">
        <w:rPr>
          <w:sz w:val="20"/>
          <w:szCs w:val="20"/>
        </w:rPr>
        <w:t>el</w:t>
      </w:r>
      <w:r w:rsidRPr="00DF30D0">
        <w:rPr>
          <w:spacing w:val="-5"/>
          <w:sz w:val="20"/>
          <w:szCs w:val="20"/>
        </w:rPr>
        <w:t xml:space="preserve"> </w:t>
      </w:r>
      <w:r w:rsidRPr="00DF30D0">
        <w:rPr>
          <w:sz w:val="20"/>
          <w:szCs w:val="20"/>
        </w:rPr>
        <w:t>siguiente</w:t>
      </w:r>
      <w:r w:rsidRPr="00DF30D0">
        <w:rPr>
          <w:spacing w:val="-59"/>
          <w:sz w:val="20"/>
          <w:szCs w:val="20"/>
        </w:rPr>
        <w:t xml:space="preserve"> </w:t>
      </w:r>
      <w:r w:rsidRPr="00DF30D0">
        <w:rPr>
          <w:sz w:val="20"/>
          <w:szCs w:val="20"/>
        </w:rPr>
        <w:t>sentido:</w:t>
      </w:r>
    </w:p>
    <w:p w14:paraId="1C6AE24F" w14:textId="77777777" w:rsidR="00BF64FA" w:rsidRPr="00DF30D0" w:rsidRDefault="00BF64FA" w:rsidP="00DF30D0">
      <w:pPr>
        <w:pStyle w:val="Textoindependiente"/>
        <w:spacing w:before="10"/>
        <w:jc w:val="both"/>
        <w:rPr>
          <w:sz w:val="20"/>
          <w:szCs w:val="20"/>
        </w:rPr>
      </w:pPr>
    </w:p>
    <w:p w14:paraId="4B78ABF8" w14:textId="77777777" w:rsidR="00BF64FA" w:rsidRPr="00DF30D0" w:rsidRDefault="00BF64FA" w:rsidP="00DF30D0">
      <w:pPr>
        <w:spacing w:line="240" w:lineRule="auto"/>
        <w:ind w:left="826" w:right="197"/>
        <w:rPr>
          <w:rFonts w:ascii="Arial" w:hAnsi="Arial" w:cs="Arial"/>
          <w:sz w:val="20"/>
          <w:szCs w:val="20"/>
        </w:rPr>
      </w:pPr>
      <w:r w:rsidRPr="00DF30D0">
        <w:rPr>
          <w:rFonts w:ascii="Arial" w:hAnsi="Arial" w:cs="Arial"/>
          <w:sz w:val="20"/>
          <w:szCs w:val="20"/>
        </w:rPr>
        <w:t>«a) Son organismos de acción comunal de primer grado las juntas de acción comunal y las</w:t>
      </w:r>
      <w:r w:rsidRPr="00DF30D0">
        <w:rPr>
          <w:rFonts w:ascii="Arial" w:hAnsi="Arial" w:cs="Arial"/>
          <w:spacing w:val="1"/>
          <w:sz w:val="20"/>
          <w:szCs w:val="20"/>
        </w:rPr>
        <w:t xml:space="preserve"> </w:t>
      </w:r>
      <w:r w:rsidRPr="00DF30D0">
        <w:rPr>
          <w:rFonts w:ascii="Arial" w:hAnsi="Arial" w:cs="Arial"/>
          <w:sz w:val="20"/>
          <w:szCs w:val="20"/>
        </w:rPr>
        <w:t>juntas de vivienda comunal. La junta de acción comunal es una organización cívica, social y</w:t>
      </w:r>
      <w:r w:rsidRPr="00DF30D0">
        <w:rPr>
          <w:rFonts w:ascii="Arial" w:hAnsi="Arial" w:cs="Arial"/>
          <w:spacing w:val="1"/>
          <w:sz w:val="20"/>
          <w:szCs w:val="20"/>
        </w:rPr>
        <w:t xml:space="preserve"> </w:t>
      </w:r>
      <w:r w:rsidRPr="00DF30D0">
        <w:rPr>
          <w:rFonts w:ascii="Arial" w:hAnsi="Arial" w:cs="Arial"/>
          <w:sz w:val="20"/>
          <w:szCs w:val="20"/>
        </w:rPr>
        <w:t>comunitaria de gestión social, sin ánimo de lucro, de naturaleza solidaria, con personería</w:t>
      </w:r>
      <w:r w:rsidRPr="00DF30D0">
        <w:rPr>
          <w:rFonts w:ascii="Arial" w:hAnsi="Arial" w:cs="Arial"/>
          <w:spacing w:val="1"/>
          <w:sz w:val="20"/>
          <w:szCs w:val="20"/>
        </w:rPr>
        <w:t xml:space="preserve"> </w:t>
      </w:r>
      <w:r w:rsidRPr="00DF30D0">
        <w:rPr>
          <w:rFonts w:ascii="Arial" w:hAnsi="Arial" w:cs="Arial"/>
          <w:sz w:val="20"/>
          <w:szCs w:val="20"/>
        </w:rPr>
        <w:t>jurídica y patrimonio propio, integrada voluntariamente por los residentes de un lugar que</w:t>
      </w:r>
      <w:r w:rsidRPr="00DF30D0">
        <w:rPr>
          <w:rFonts w:ascii="Arial" w:hAnsi="Arial" w:cs="Arial"/>
          <w:spacing w:val="1"/>
          <w:sz w:val="20"/>
          <w:szCs w:val="20"/>
        </w:rPr>
        <w:t xml:space="preserve"> </w:t>
      </w:r>
      <w:r w:rsidRPr="00DF30D0">
        <w:rPr>
          <w:rFonts w:ascii="Arial" w:hAnsi="Arial" w:cs="Arial"/>
          <w:sz w:val="20"/>
          <w:szCs w:val="20"/>
        </w:rPr>
        <w:t>aúnan esfuerzos y recursos para procurar un desarrollo integral, sostenible y sustentable con</w:t>
      </w:r>
      <w:r w:rsidRPr="00DF30D0">
        <w:rPr>
          <w:rFonts w:ascii="Arial" w:hAnsi="Arial" w:cs="Arial"/>
          <w:spacing w:val="-56"/>
          <w:sz w:val="20"/>
          <w:szCs w:val="20"/>
        </w:rPr>
        <w:t xml:space="preserve"> </w:t>
      </w:r>
      <w:r w:rsidRPr="00DF30D0">
        <w:rPr>
          <w:rFonts w:ascii="Arial" w:hAnsi="Arial" w:cs="Arial"/>
          <w:sz w:val="20"/>
          <w:szCs w:val="20"/>
        </w:rPr>
        <w:t>fundamento</w:t>
      </w:r>
      <w:r w:rsidRPr="00DF30D0">
        <w:rPr>
          <w:rFonts w:ascii="Arial" w:hAnsi="Arial" w:cs="Arial"/>
          <w:spacing w:val="-2"/>
          <w:sz w:val="20"/>
          <w:szCs w:val="20"/>
        </w:rPr>
        <w:t xml:space="preserve"> </w:t>
      </w:r>
      <w:r w:rsidRPr="00DF30D0">
        <w:rPr>
          <w:rFonts w:ascii="Arial" w:hAnsi="Arial" w:cs="Arial"/>
          <w:sz w:val="20"/>
          <w:szCs w:val="20"/>
        </w:rPr>
        <w:t>en</w:t>
      </w:r>
      <w:r w:rsidRPr="00DF30D0">
        <w:rPr>
          <w:rFonts w:ascii="Arial" w:hAnsi="Arial" w:cs="Arial"/>
          <w:spacing w:val="-2"/>
          <w:sz w:val="20"/>
          <w:szCs w:val="20"/>
        </w:rPr>
        <w:t xml:space="preserve"> </w:t>
      </w:r>
      <w:r w:rsidRPr="00DF30D0">
        <w:rPr>
          <w:rFonts w:ascii="Arial" w:hAnsi="Arial" w:cs="Arial"/>
          <w:sz w:val="20"/>
          <w:szCs w:val="20"/>
        </w:rPr>
        <w:t>el</w:t>
      </w:r>
      <w:r w:rsidRPr="00DF30D0">
        <w:rPr>
          <w:rFonts w:ascii="Arial" w:hAnsi="Arial" w:cs="Arial"/>
          <w:spacing w:val="-1"/>
          <w:sz w:val="20"/>
          <w:szCs w:val="20"/>
        </w:rPr>
        <w:t xml:space="preserve"> </w:t>
      </w:r>
      <w:r w:rsidRPr="00DF30D0">
        <w:rPr>
          <w:rFonts w:ascii="Arial" w:hAnsi="Arial" w:cs="Arial"/>
          <w:sz w:val="20"/>
          <w:szCs w:val="20"/>
        </w:rPr>
        <w:t>ejercicio</w:t>
      </w:r>
      <w:r w:rsidRPr="00DF30D0">
        <w:rPr>
          <w:rFonts w:ascii="Arial" w:hAnsi="Arial" w:cs="Arial"/>
          <w:spacing w:val="-2"/>
          <w:sz w:val="20"/>
          <w:szCs w:val="20"/>
        </w:rPr>
        <w:t xml:space="preserve"> </w:t>
      </w:r>
      <w:r w:rsidRPr="00DF30D0">
        <w:rPr>
          <w:rFonts w:ascii="Arial" w:hAnsi="Arial" w:cs="Arial"/>
          <w:sz w:val="20"/>
          <w:szCs w:val="20"/>
        </w:rPr>
        <w:t>de</w:t>
      </w:r>
      <w:r w:rsidRPr="00DF30D0">
        <w:rPr>
          <w:rFonts w:ascii="Arial" w:hAnsi="Arial" w:cs="Arial"/>
          <w:spacing w:val="-2"/>
          <w:sz w:val="20"/>
          <w:szCs w:val="20"/>
        </w:rPr>
        <w:t xml:space="preserve"> </w:t>
      </w:r>
      <w:r w:rsidRPr="00DF30D0">
        <w:rPr>
          <w:rFonts w:ascii="Arial" w:hAnsi="Arial" w:cs="Arial"/>
          <w:sz w:val="20"/>
          <w:szCs w:val="20"/>
        </w:rPr>
        <w:t>la</w:t>
      </w:r>
      <w:r w:rsidRPr="00DF30D0">
        <w:rPr>
          <w:rFonts w:ascii="Arial" w:hAnsi="Arial" w:cs="Arial"/>
          <w:spacing w:val="-1"/>
          <w:sz w:val="20"/>
          <w:szCs w:val="20"/>
        </w:rPr>
        <w:t xml:space="preserve"> </w:t>
      </w:r>
      <w:r w:rsidRPr="00DF30D0">
        <w:rPr>
          <w:rFonts w:ascii="Arial" w:hAnsi="Arial" w:cs="Arial"/>
          <w:sz w:val="20"/>
          <w:szCs w:val="20"/>
        </w:rPr>
        <w:t>democracia</w:t>
      </w:r>
      <w:r w:rsidRPr="00DF30D0">
        <w:rPr>
          <w:rFonts w:ascii="Arial" w:hAnsi="Arial" w:cs="Arial"/>
          <w:spacing w:val="-2"/>
          <w:sz w:val="20"/>
          <w:szCs w:val="20"/>
        </w:rPr>
        <w:t xml:space="preserve"> </w:t>
      </w:r>
      <w:r w:rsidRPr="00DF30D0">
        <w:rPr>
          <w:rFonts w:ascii="Arial" w:hAnsi="Arial" w:cs="Arial"/>
          <w:sz w:val="20"/>
          <w:szCs w:val="20"/>
        </w:rPr>
        <w:t>participativa;</w:t>
      </w:r>
    </w:p>
    <w:p w14:paraId="6F6A1691" w14:textId="77777777" w:rsidR="00BF64FA" w:rsidRPr="00DF30D0" w:rsidRDefault="00BF64FA" w:rsidP="00DF30D0">
      <w:pPr>
        <w:pStyle w:val="Textoindependiente"/>
        <w:spacing w:before="2"/>
        <w:jc w:val="both"/>
        <w:rPr>
          <w:sz w:val="20"/>
          <w:szCs w:val="20"/>
        </w:rPr>
      </w:pPr>
    </w:p>
    <w:p w14:paraId="53F0B1D5" w14:textId="77777777" w:rsidR="00BF64FA" w:rsidRPr="00DF30D0" w:rsidRDefault="00BF64FA" w:rsidP="00DF30D0">
      <w:pPr>
        <w:pStyle w:val="Prrafodelista"/>
        <w:widowControl w:val="0"/>
        <w:numPr>
          <w:ilvl w:val="2"/>
          <w:numId w:val="6"/>
        </w:numPr>
        <w:tabs>
          <w:tab w:val="left" w:pos="1077"/>
        </w:tabs>
        <w:autoSpaceDE w:val="0"/>
        <w:autoSpaceDN w:val="0"/>
        <w:ind w:right="197" w:firstLine="0"/>
        <w:contextualSpacing w:val="0"/>
        <w:jc w:val="both"/>
        <w:rPr>
          <w:rFonts w:ascii="Arial" w:hAnsi="Arial" w:cs="Arial"/>
          <w:sz w:val="20"/>
          <w:szCs w:val="20"/>
        </w:rPr>
      </w:pPr>
      <w:r w:rsidRPr="00DF30D0">
        <w:rPr>
          <w:rFonts w:ascii="Arial" w:hAnsi="Arial" w:cs="Arial"/>
          <w:sz w:val="20"/>
          <w:szCs w:val="20"/>
        </w:rPr>
        <w:t>La junta de vivienda comunal es una organización cívica sin ánimo de lucro, integrada por</w:t>
      </w:r>
      <w:r w:rsidRPr="00DF30D0">
        <w:rPr>
          <w:rFonts w:ascii="Arial" w:hAnsi="Arial" w:cs="Arial"/>
          <w:spacing w:val="1"/>
          <w:sz w:val="20"/>
          <w:szCs w:val="20"/>
        </w:rPr>
        <w:t xml:space="preserve"> </w:t>
      </w:r>
      <w:r w:rsidRPr="00DF30D0">
        <w:rPr>
          <w:rFonts w:ascii="Arial" w:hAnsi="Arial" w:cs="Arial"/>
          <w:sz w:val="20"/>
          <w:szCs w:val="20"/>
        </w:rPr>
        <w:t>familias que se reúnen con el propósito de adelantar programas de mejoramiento o de</w:t>
      </w:r>
      <w:r w:rsidRPr="00DF30D0">
        <w:rPr>
          <w:rFonts w:ascii="Arial" w:hAnsi="Arial" w:cs="Arial"/>
          <w:spacing w:val="1"/>
          <w:sz w:val="20"/>
          <w:szCs w:val="20"/>
        </w:rPr>
        <w:t xml:space="preserve"> </w:t>
      </w:r>
      <w:r w:rsidRPr="00DF30D0">
        <w:rPr>
          <w:rFonts w:ascii="Arial" w:hAnsi="Arial" w:cs="Arial"/>
          <w:sz w:val="20"/>
          <w:szCs w:val="20"/>
        </w:rPr>
        <w:t>autoconstrucción</w:t>
      </w:r>
      <w:r w:rsidRPr="00DF30D0">
        <w:rPr>
          <w:rFonts w:ascii="Arial" w:hAnsi="Arial" w:cs="Arial"/>
          <w:spacing w:val="-8"/>
          <w:sz w:val="20"/>
          <w:szCs w:val="20"/>
        </w:rPr>
        <w:t xml:space="preserve"> </w:t>
      </w:r>
      <w:r w:rsidRPr="00DF30D0">
        <w:rPr>
          <w:rFonts w:ascii="Arial" w:hAnsi="Arial" w:cs="Arial"/>
          <w:sz w:val="20"/>
          <w:szCs w:val="20"/>
        </w:rPr>
        <w:t>de</w:t>
      </w:r>
      <w:r w:rsidRPr="00DF30D0">
        <w:rPr>
          <w:rFonts w:ascii="Arial" w:hAnsi="Arial" w:cs="Arial"/>
          <w:spacing w:val="-8"/>
          <w:sz w:val="20"/>
          <w:szCs w:val="20"/>
        </w:rPr>
        <w:t xml:space="preserve"> </w:t>
      </w:r>
      <w:r w:rsidRPr="00DF30D0">
        <w:rPr>
          <w:rFonts w:ascii="Arial" w:hAnsi="Arial" w:cs="Arial"/>
          <w:sz w:val="20"/>
          <w:szCs w:val="20"/>
        </w:rPr>
        <w:t>vivienda.</w:t>
      </w:r>
      <w:r w:rsidRPr="00DF30D0">
        <w:rPr>
          <w:rFonts w:ascii="Arial" w:hAnsi="Arial" w:cs="Arial"/>
          <w:spacing w:val="-9"/>
          <w:sz w:val="20"/>
          <w:szCs w:val="20"/>
        </w:rPr>
        <w:t xml:space="preserve"> </w:t>
      </w:r>
      <w:r w:rsidRPr="00DF30D0">
        <w:rPr>
          <w:rFonts w:ascii="Arial" w:hAnsi="Arial" w:cs="Arial"/>
          <w:sz w:val="20"/>
          <w:szCs w:val="20"/>
        </w:rPr>
        <w:t>Una</w:t>
      </w:r>
      <w:r w:rsidRPr="00DF30D0">
        <w:rPr>
          <w:rFonts w:ascii="Arial" w:hAnsi="Arial" w:cs="Arial"/>
          <w:spacing w:val="-8"/>
          <w:sz w:val="20"/>
          <w:szCs w:val="20"/>
        </w:rPr>
        <w:t xml:space="preserve"> </w:t>
      </w:r>
      <w:r w:rsidRPr="00DF30D0">
        <w:rPr>
          <w:rFonts w:ascii="Arial" w:hAnsi="Arial" w:cs="Arial"/>
          <w:sz w:val="20"/>
          <w:szCs w:val="20"/>
        </w:rPr>
        <w:t>vez</w:t>
      </w:r>
      <w:r w:rsidRPr="00DF30D0">
        <w:rPr>
          <w:rFonts w:ascii="Arial" w:hAnsi="Arial" w:cs="Arial"/>
          <w:spacing w:val="-9"/>
          <w:sz w:val="20"/>
          <w:szCs w:val="20"/>
        </w:rPr>
        <w:t xml:space="preserve"> </w:t>
      </w:r>
      <w:r w:rsidRPr="00DF30D0">
        <w:rPr>
          <w:rFonts w:ascii="Arial" w:hAnsi="Arial" w:cs="Arial"/>
          <w:sz w:val="20"/>
          <w:szCs w:val="20"/>
        </w:rPr>
        <w:t>concluido</w:t>
      </w:r>
      <w:r w:rsidRPr="00DF30D0">
        <w:rPr>
          <w:rFonts w:ascii="Arial" w:hAnsi="Arial" w:cs="Arial"/>
          <w:spacing w:val="-8"/>
          <w:sz w:val="20"/>
          <w:szCs w:val="20"/>
        </w:rPr>
        <w:t xml:space="preserve"> </w:t>
      </w:r>
      <w:r w:rsidRPr="00DF30D0">
        <w:rPr>
          <w:rFonts w:ascii="Arial" w:hAnsi="Arial" w:cs="Arial"/>
          <w:sz w:val="20"/>
          <w:szCs w:val="20"/>
        </w:rPr>
        <w:t>el</w:t>
      </w:r>
      <w:r w:rsidRPr="00DF30D0">
        <w:rPr>
          <w:rFonts w:ascii="Arial" w:hAnsi="Arial" w:cs="Arial"/>
          <w:spacing w:val="-8"/>
          <w:sz w:val="20"/>
          <w:szCs w:val="20"/>
        </w:rPr>
        <w:t xml:space="preserve"> </w:t>
      </w:r>
      <w:r w:rsidRPr="00DF30D0">
        <w:rPr>
          <w:rFonts w:ascii="Arial" w:hAnsi="Arial" w:cs="Arial"/>
          <w:sz w:val="20"/>
          <w:szCs w:val="20"/>
        </w:rPr>
        <w:t>programa,</w:t>
      </w:r>
      <w:r w:rsidRPr="00DF30D0">
        <w:rPr>
          <w:rFonts w:ascii="Arial" w:hAnsi="Arial" w:cs="Arial"/>
          <w:spacing w:val="-9"/>
          <w:sz w:val="20"/>
          <w:szCs w:val="20"/>
        </w:rPr>
        <w:t xml:space="preserve"> </w:t>
      </w:r>
      <w:r w:rsidRPr="00DF30D0">
        <w:rPr>
          <w:rFonts w:ascii="Arial" w:hAnsi="Arial" w:cs="Arial"/>
          <w:sz w:val="20"/>
          <w:szCs w:val="20"/>
        </w:rPr>
        <w:t>la</w:t>
      </w:r>
      <w:r w:rsidRPr="00DF30D0">
        <w:rPr>
          <w:rFonts w:ascii="Arial" w:hAnsi="Arial" w:cs="Arial"/>
          <w:spacing w:val="-8"/>
          <w:sz w:val="20"/>
          <w:szCs w:val="20"/>
        </w:rPr>
        <w:t xml:space="preserve"> </w:t>
      </w:r>
      <w:r w:rsidRPr="00DF30D0">
        <w:rPr>
          <w:rFonts w:ascii="Arial" w:hAnsi="Arial" w:cs="Arial"/>
          <w:sz w:val="20"/>
          <w:szCs w:val="20"/>
        </w:rPr>
        <w:t>junta</w:t>
      </w:r>
      <w:r w:rsidRPr="00DF30D0">
        <w:rPr>
          <w:rFonts w:ascii="Arial" w:hAnsi="Arial" w:cs="Arial"/>
          <w:spacing w:val="-8"/>
          <w:sz w:val="20"/>
          <w:szCs w:val="20"/>
        </w:rPr>
        <w:t xml:space="preserve"> </w:t>
      </w:r>
      <w:r w:rsidRPr="00DF30D0">
        <w:rPr>
          <w:rFonts w:ascii="Arial" w:hAnsi="Arial" w:cs="Arial"/>
          <w:sz w:val="20"/>
          <w:szCs w:val="20"/>
        </w:rPr>
        <w:t>de</w:t>
      </w:r>
      <w:r w:rsidRPr="00DF30D0">
        <w:rPr>
          <w:rFonts w:ascii="Arial" w:hAnsi="Arial" w:cs="Arial"/>
          <w:spacing w:val="-9"/>
          <w:sz w:val="20"/>
          <w:szCs w:val="20"/>
        </w:rPr>
        <w:t xml:space="preserve"> </w:t>
      </w:r>
      <w:r w:rsidRPr="00DF30D0">
        <w:rPr>
          <w:rFonts w:ascii="Arial" w:hAnsi="Arial" w:cs="Arial"/>
          <w:sz w:val="20"/>
          <w:szCs w:val="20"/>
        </w:rPr>
        <w:t>vivienda</w:t>
      </w:r>
      <w:r w:rsidRPr="00DF30D0">
        <w:rPr>
          <w:rFonts w:ascii="Arial" w:hAnsi="Arial" w:cs="Arial"/>
          <w:spacing w:val="-8"/>
          <w:sz w:val="20"/>
          <w:szCs w:val="20"/>
        </w:rPr>
        <w:t xml:space="preserve"> </w:t>
      </w:r>
      <w:r w:rsidRPr="00DF30D0">
        <w:rPr>
          <w:rFonts w:ascii="Arial" w:hAnsi="Arial" w:cs="Arial"/>
          <w:sz w:val="20"/>
          <w:szCs w:val="20"/>
        </w:rPr>
        <w:t>comunal</w:t>
      </w:r>
      <w:r w:rsidRPr="00DF30D0">
        <w:rPr>
          <w:rFonts w:ascii="Arial" w:hAnsi="Arial" w:cs="Arial"/>
          <w:spacing w:val="-9"/>
          <w:sz w:val="20"/>
          <w:szCs w:val="20"/>
        </w:rPr>
        <w:t xml:space="preserve"> </w:t>
      </w:r>
      <w:r w:rsidRPr="00DF30D0">
        <w:rPr>
          <w:rFonts w:ascii="Arial" w:hAnsi="Arial" w:cs="Arial"/>
          <w:sz w:val="20"/>
          <w:szCs w:val="20"/>
        </w:rPr>
        <w:t>se</w:t>
      </w:r>
      <w:r w:rsidRPr="00DF30D0">
        <w:rPr>
          <w:rFonts w:ascii="Arial" w:hAnsi="Arial" w:cs="Arial"/>
          <w:spacing w:val="-56"/>
          <w:sz w:val="20"/>
          <w:szCs w:val="20"/>
        </w:rPr>
        <w:t xml:space="preserve"> </w:t>
      </w:r>
      <w:r w:rsidRPr="00DF30D0">
        <w:rPr>
          <w:rFonts w:ascii="Arial" w:hAnsi="Arial" w:cs="Arial"/>
          <w:spacing w:val="-1"/>
          <w:sz w:val="20"/>
          <w:szCs w:val="20"/>
        </w:rPr>
        <w:t>podrá</w:t>
      </w:r>
      <w:r w:rsidRPr="00DF30D0">
        <w:rPr>
          <w:rFonts w:ascii="Arial" w:hAnsi="Arial" w:cs="Arial"/>
          <w:spacing w:val="-14"/>
          <w:sz w:val="20"/>
          <w:szCs w:val="20"/>
        </w:rPr>
        <w:t xml:space="preserve"> </w:t>
      </w:r>
      <w:r w:rsidRPr="00DF30D0">
        <w:rPr>
          <w:rFonts w:ascii="Arial" w:hAnsi="Arial" w:cs="Arial"/>
          <w:spacing w:val="-1"/>
          <w:sz w:val="20"/>
          <w:szCs w:val="20"/>
        </w:rPr>
        <w:t>asimilar</w:t>
      </w:r>
      <w:r w:rsidRPr="00DF30D0">
        <w:rPr>
          <w:rFonts w:ascii="Arial" w:hAnsi="Arial" w:cs="Arial"/>
          <w:spacing w:val="-14"/>
          <w:sz w:val="20"/>
          <w:szCs w:val="20"/>
        </w:rPr>
        <w:t xml:space="preserve"> </w:t>
      </w:r>
      <w:r w:rsidRPr="00DF30D0">
        <w:rPr>
          <w:rFonts w:ascii="Arial" w:hAnsi="Arial" w:cs="Arial"/>
          <w:spacing w:val="-1"/>
          <w:sz w:val="20"/>
          <w:szCs w:val="20"/>
        </w:rPr>
        <w:t>a</w:t>
      </w:r>
      <w:r w:rsidRPr="00DF30D0">
        <w:rPr>
          <w:rFonts w:ascii="Arial" w:hAnsi="Arial" w:cs="Arial"/>
          <w:spacing w:val="-13"/>
          <w:sz w:val="20"/>
          <w:szCs w:val="20"/>
        </w:rPr>
        <w:t xml:space="preserve"> </w:t>
      </w:r>
      <w:r w:rsidRPr="00DF30D0">
        <w:rPr>
          <w:rFonts w:ascii="Arial" w:hAnsi="Arial" w:cs="Arial"/>
          <w:spacing w:val="-1"/>
          <w:sz w:val="20"/>
          <w:szCs w:val="20"/>
        </w:rPr>
        <w:t>la</w:t>
      </w:r>
      <w:r w:rsidRPr="00DF30D0">
        <w:rPr>
          <w:rFonts w:ascii="Arial" w:hAnsi="Arial" w:cs="Arial"/>
          <w:spacing w:val="-14"/>
          <w:sz w:val="20"/>
          <w:szCs w:val="20"/>
        </w:rPr>
        <w:t xml:space="preserve"> </w:t>
      </w:r>
      <w:r w:rsidRPr="00DF30D0">
        <w:rPr>
          <w:rFonts w:ascii="Arial" w:hAnsi="Arial" w:cs="Arial"/>
          <w:spacing w:val="-1"/>
          <w:sz w:val="20"/>
          <w:szCs w:val="20"/>
        </w:rPr>
        <w:t>Junta</w:t>
      </w:r>
      <w:r w:rsidRPr="00DF30D0">
        <w:rPr>
          <w:rFonts w:ascii="Arial" w:hAnsi="Arial" w:cs="Arial"/>
          <w:spacing w:val="-13"/>
          <w:sz w:val="20"/>
          <w:szCs w:val="20"/>
        </w:rPr>
        <w:t xml:space="preserve"> </w:t>
      </w:r>
      <w:r w:rsidRPr="00DF30D0">
        <w:rPr>
          <w:rFonts w:ascii="Arial" w:hAnsi="Arial" w:cs="Arial"/>
          <w:spacing w:val="-1"/>
          <w:sz w:val="20"/>
          <w:szCs w:val="20"/>
        </w:rPr>
        <w:t>de</w:t>
      </w:r>
      <w:r w:rsidRPr="00DF30D0">
        <w:rPr>
          <w:rFonts w:ascii="Arial" w:hAnsi="Arial" w:cs="Arial"/>
          <w:spacing w:val="-14"/>
          <w:sz w:val="20"/>
          <w:szCs w:val="20"/>
        </w:rPr>
        <w:t xml:space="preserve"> </w:t>
      </w:r>
      <w:r w:rsidRPr="00DF30D0">
        <w:rPr>
          <w:rFonts w:ascii="Arial" w:hAnsi="Arial" w:cs="Arial"/>
          <w:sz w:val="20"/>
          <w:szCs w:val="20"/>
        </w:rPr>
        <w:t>Acción</w:t>
      </w:r>
      <w:r w:rsidRPr="00DF30D0">
        <w:rPr>
          <w:rFonts w:ascii="Arial" w:hAnsi="Arial" w:cs="Arial"/>
          <w:spacing w:val="-12"/>
          <w:sz w:val="20"/>
          <w:szCs w:val="20"/>
        </w:rPr>
        <w:t xml:space="preserve"> </w:t>
      </w:r>
      <w:r w:rsidRPr="00DF30D0">
        <w:rPr>
          <w:rFonts w:ascii="Arial" w:hAnsi="Arial" w:cs="Arial"/>
          <w:sz w:val="20"/>
          <w:szCs w:val="20"/>
        </w:rPr>
        <w:t>Comunal</w:t>
      </w:r>
      <w:r w:rsidRPr="00DF30D0">
        <w:rPr>
          <w:rFonts w:ascii="Arial" w:hAnsi="Arial" w:cs="Arial"/>
          <w:spacing w:val="-14"/>
          <w:sz w:val="20"/>
          <w:szCs w:val="20"/>
        </w:rPr>
        <w:t xml:space="preserve"> </w:t>
      </w:r>
      <w:r w:rsidRPr="00DF30D0">
        <w:rPr>
          <w:rFonts w:ascii="Arial" w:hAnsi="Arial" w:cs="Arial"/>
          <w:sz w:val="20"/>
          <w:szCs w:val="20"/>
        </w:rPr>
        <w:t>definida</w:t>
      </w:r>
      <w:r w:rsidRPr="00DF30D0">
        <w:rPr>
          <w:rFonts w:ascii="Arial" w:hAnsi="Arial" w:cs="Arial"/>
          <w:spacing w:val="-13"/>
          <w:sz w:val="20"/>
          <w:szCs w:val="20"/>
        </w:rPr>
        <w:t xml:space="preserve"> </w:t>
      </w:r>
      <w:r w:rsidRPr="00DF30D0">
        <w:rPr>
          <w:rFonts w:ascii="Arial" w:hAnsi="Arial" w:cs="Arial"/>
          <w:sz w:val="20"/>
          <w:szCs w:val="20"/>
        </w:rPr>
        <w:t>en</w:t>
      </w:r>
      <w:r w:rsidRPr="00DF30D0">
        <w:rPr>
          <w:rFonts w:ascii="Arial" w:hAnsi="Arial" w:cs="Arial"/>
          <w:spacing w:val="-14"/>
          <w:sz w:val="20"/>
          <w:szCs w:val="20"/>
        </w:rPr>
        <w:t xml:space="preserve"> </w:t>
      </w:r>
      <w:r w:rsidRPr="00DF30D0">
        <w:rPr>
          <w:rFonts w:ascii="Arial" w:hAnsi="Arial" w:cs="Arial"/>
          <w:sz w:val="20"/>
          <w:szCs w:val="20"/>
        </w:rPr>
        <w:t>el</w:t>
      </w:r>
      <w:r w:rsidRPr="00DF30D0">
        <w:rPr>
          <w:rFonts w:ascii="Arial" w:hAnsi="Arial" w:cs="Arial"/>
          <w:spacing w:val="-14"/>
          <w:sz w:val="20"/>
          <w:szCs w:val="20"/>
        </w:rPr>
        <w:t xml:space="preserve"> </w:t>
      </w:r>
      <w:r w:rsidRPr="00DF30D0">
        <w:rPr>
          <w:rFonts w:ascii="Arial" w:hAnsi="Arial" w:cs="Arial"/>
          <w:sz w:val="20"/>
          <w:szCs w:val="20"/>
        </w:rPr>
        <w:t>presente</w:t>
      </w:r>
      <w:r w:rsidRPr="00DF30D0">
        <w:rPr>
          <w:rFonts w:ascii="Arial" w:hAnsi="Arial" w:cs="Arial"/>
          <w:spacing w:val="-13"/>
          <w:sz w:val="20"/>
          <w:szCs w:val="20"/>
        </w:rPr>
        <w:t xml:space="preserve"> </w:t>
      </w:r>
      <w:r w:rsidRPr="00DF30D0">
        <w:rPr>
          <w:rFonts w:ascii="Arial" w:hAnsi="Arial" w:cs="Arial"/>
          <w:sz w:val="20"/>
          <w:szCs w:val="20"/>
        </w:rPr>
        <w:t>artículo,</w:t>
      </w:r>
      <w:r w:rsidRPr="00DF30D0">
        <w:rPr>
          <w:rFonts w:ascii="Arial" w:hAnsi="Arial" w:cs="Arial"/>
          <w:spacing w:val="-14"/>
          <w:sz w:val="20"/>
          <w:szCs w:val="20"/>
        </w:rPr>
        <w:t xml:space="preserve"> </w:t>
      </w:r>
      <w:r w:rsidRPr="00DF30D0">
        <w:rPr>
          <w:rFonts w:ascii="Arial" w:hAnsi="Arial" w:cs="Arial"/>
          <w:sz w:val="20"/>
          <w:szCs w:val="20"/>
        </w:rPr>
        <w:t>siempre</w:t>
      </w:r>
      <w:r w:rsidRPr="00DF30D0">
        <w:rPr>
          <w:rFonts w:ascii="Arial" w:hAnsi="Arial" w:cs="Arial"/>
          <w:spacing w:val="-13"/>
          <w:sz w:val="20"/>
          <w:szCs w:val="20"/>
        </w:rPr>
        <w:t xml:space="preserve"> </w:t>
      </w:r>
      <w:r w:rsidRPr="00DF30D0">
        <w:rPr>
          <w:rFonts w:ascii="Arial" w:hAnsi="Arial" w:cs="Arial"/>
          <w:sz w:val="20"/>
          <w:szCs w:val="20"/>
        </w:rPr>
        <w:t>y</w:t>
      </w:r>
      <w:r w:rsidRPr="00DF30D0">
        <w:rPr>
          <w:rFonts w:ascii="Arial" w:hAnsi="Arial" w:cs="Arial"/>
          <w:spacing w:val="-14"/>
          <w:sz w:val="20"/>
          <w:szCs w:val="20"/>
        </w:rPr>
        <w:t xml:space="preserve"> </w:t>
      </w:r>
      <w:r w:rsidRPr="00DF30D0">
        <w:rPr>
          <w:rFonts w:ascii="Arial" w:hAnsi="Arial" w:cs="Arial"/>
          <w:sz w:val="20"/>
          <w:szCs w:val="20"/>
        </w:rPr>
        <w:t>cuando</w:t>
      </w:r>
      <w:r w:rsidRPr="00DF30D0">
        <w:rPr>
          <w:rFonts w:ascii="Arial" w:hAnsi="Arial" w:cs="Arial"/>
          <w:spacing w:val="-56"/>
          <w:sz w:val="20"/>
          <w:szCs w:val="20"/>
        </w:rPr>
        <w:t xml:space="preserve"> </w:t>
      </w:r>
      <w:r w:rsidRPr="00DF30D0">
        <w:rPr>
          <w:rFonts w:ascii="Arial" w:hAnsi="Arial" w:cs="Arial"/>
          <w:sz w:val="20"/>
          <w:szCs w:val="20"/>
        </w:rPr>
        <w:t>cumpla</w:t>
      </w:r>
      <w:r w:rsidRPr="00DF30D0">
        <w:rPr>
          <w:rFonts w:ascii="Arial" w:hAnsi="Arial" w:cs="Arial"/>
          <w:spacing w:val="-2"/>
          <w:sz w:val="20"/>
          <w:szCs w:val="20"/>
        </w:rPr>
        <w:t xml:space="preserve"> </w:t>
      </w:r>
      <w:r w:rsidRPr="00DF30D0">
        <w:rPr>
          <w:rFonts w:ascii="Arial" w:hAnsi="Arial" w:cs="Arial"/>
          <w:sz w:val="20"/>
          <w:szCs w:val="20"/>
        </w:rPr>
        <w:t>los</w:t>
      </w:r>
      <w:r w:rsidRPr="00DF30D0">
        <w:rPr>
          <w:rFonts w:ascii="Arial" w:hAnsi="Arial" w:cs="Arial"/>
          <w:spacing w:val="-1"/>
          <w:sz w:val="20"/>
          <w:szCs w:val="20"/>
        </w:rPr>
        <w:t xml:space="preserve"> </w:t>
      </w:r>
      <w:r w:rsidRPr="00DF30D0">
        <w:rPr>
          <w:rFonts w:ascii="Arial" w:hAnsi="Arial" w:cs="Arial"/>
          <w:sz w:val="20"/>
          <w:szCs w:val="20"/>
        </w:rPr>
        <w:t>requisitos</w:t>
      </w:r>
      <w:r w:rsidRPr="00DF30D0">
        <w:rPr>
          <w:rFonts w:ascii="Arial" w:hAnsi="Arial" w:cs="Arial"/>
          <w:spacing w:val="-1"/>
          <w:sz w:val="20"/>
          <w:szCs w:val="20"/>
        </w:rPr>
        <w:t xml:space="preserve"> </w:t>
      </w:r>
      <w:r w:rsidRPr="00DF30D0">
        <w:rPr>
          <w:rFonts w:ascii="Arial" w:hAnsi="Arial" w:cs="Arial"/>
          <w:sz w:val="20"/>
          <w:szCs w:val="20"/>
        </w:rPr>
        <w:t>dispuestos</w:t>
      </w:r>
      <w:r w:rsidRPr="00DF30D0">
        <w:rPr>
          <w:rFonts w:ascii="Arial" w:hAnsi="Arial" w:cs="Arial"/>
          <w:spacing w:val="-1"/>
          <w:sz w:val="20"/>
          <w:szCs w:val="20"/>
        </w:rPr>
        <w:t xml:space="preserve"> </w:t>
      </w:r>
      <w:r w:rsidRPr="00DF30D0">
        <w:rPr>
          <w:rFonts w:ascii="Arial" w:hAnsi="Arial" w:cs="Arial"/>
          <w:sz w:val="20"/>
          <w:szCs w:val="20"/>
        </w:rPr>
        <w:t>en</w:t>
      </w:r>
      <w:r w:rsidRPr="00DF30D0">
        <w:rPr>
          <w:rFonts w:ascii="Arial" w:hAnsi="Arial" w:cs="Arial"/>
          <w:spacing w:val="-1"/>
          <w:sz w:val="20"/>
          <w:szCs w:val="20"/>
        </w:rPr>
        <w:t xml:space="preserve"> </w:t>
      </w:r>
      <w:r w:rsidRPr="00DF30D0">
        <w:rPr>
          <w:rFonts w:ascii="Arial" w:hAnsi="Arial" w:cs="Arial"/>
          <w:sz w:val="20"/>
          <w:szCs w:val="20"/>
        </w:rPr>
        <w:t>la</w:t>
      </w:r>
      <w:r w:rsidRPr="00DF30D0">
        <w:rPr>
          <w:rFonts w:ascii="Arial" w:hAnsi="Arial" w:cs="Arial"/>
          <w:spacing w:val="-2"/>
          <w:sz w:val="20"/>
          <w:szCs w:val="20"/>
        </w:rPr>
        <w:t xml:space="preserve"> </w:t>
      </w:r>
      <w:r w:rsidRPr="00DF30D0">
        <w:rPr>
          <w:rFonts w:ascii="Arial" w:hAnsi="Arial" w:cs="Arial"/>
          <w:sz w:val="20"/>
          <w:szCs w:val="20"/>
        </w:rPr>
        <w:t>ley;</w:t>
      </w:r>
    </w:p>
    <w:p w14:paraId="53E32DA4" w14:textId="77777777" w:rsidR="00BF64FA" w:rsidRPr="00DF30D0" w:rsidRDefault="00BF64FA" w:rsidP="00DF30D0">
      <w:pPr>
        <w:pStyle w:val="Textoindependiente"/>
        <w:spacing w:before="1"/>
        <w:jc w:val="both"/>
        <w:rPr>
          <w:sz w:val="20"/>
          <w:szCs w:val="20"/>
        </w:rPr>
      </w:pPr>
    </w:p>
    <w:p w14:paraId="4D5AD0AF" w14:textId="77777777" w:rsidR="00BF64FA" w:rsidRPr="00DF30D0" w:rsidRDefault="00BF64FA" w:rsidP="00DF30D0">
      <w:pPr>
        <w:pStyle w:val="Prrafodelista"/>
        <w:widowControl w:val="0"/>
        <w:numPr>
          <w:ilvl w:val="2"/>
          <w:numId w:val="6"/>
        </w:numPr>
        <w:tabs>
          <w:tab w:val="left" w:pos="1094"/>
        </w:tabs>
        <w:autoSpaceDE w:val="0"/>
        <w:autoSpaceDN w:val="0"/>
        <w:ind w:right="196" w:firstLine="0"/>
        <w:contextualSpacing w:val="0"/>
        <w:jc w:val="both"/>
        <w:rPr>
          <w:rFonts w:ascii="Arial" w:hAnsi="Arial" w:cs="Arial"/>
          <w:sz w:val="20"/>
          <w:szCs w:val="20"/>
        </w:rPr>
      </w:pPr>
      <w:r w:rsidRPr="00DF30D0">
        <w:rPr>
          <w:rFonts w:ascii="Arial" w:hAnsi="Arial" w:cs="Arial"/>
          <w:sz w:val="20"/>
          <w:szCs w:val="20"/>
        </w:rPr>
        <w:t>Es organismo de acción comunal de segundo grado la asociación de juntas de acción</w:t>
      </w:r>
      <w:r w:rsidRPr="00DF30D0">
        <w:rPr>
          <w:rFonts w:ascii="Arial" w:hAnsi="Arial" w:cs="Arial"/>
          <w:spacing w:val="1"/>
          <w:sz w:val="20"/>
          <w:szCs w:val="20"/>
        </w:rPr>
        <w:t xml:space="preserve"> </w:t>
      </w:r>
      <w:r w:rsidRPr="00DF30D0">
        <w:rPr>
          <w:rFonts w:ascii="Arial" w:hAnsi="Arial" w:cs="Arial"/>
          <w:sz w:val="20"/>
          <w:szCs w:val="20"/>
        </w:rPr>
        <w:t>comunal.</w:t>
      </w:r>
      <w:r w:rsidRPr="00DF30D0">
        <w:rPr>
          <w:rFonts w:ascii="Arial" w:hAnsi="Arial" w:cs="Arial"/>
          <w:spacing w:val="-5"/>
          <w:sz w:val="20"/>
          <w:szCs w:val="20"/>
        </w:rPr>
        <w:t xml:space="preserve"> </w:t>
      </w:r>
      <w:r w:rsidRPr="00DF30D0">
        <w:rPr>
          <w:rFonts w:ascii="Arial" w:hAnsi="Arial" w:cs="Arial"/>
          <w:sz w:val="20"/>
          <w:szCs w:val="20"/>
        </w:rPr>
        <w:t>Tienen</w:t>
      </w:r>
      <w:r w:rsidRPr="00DF30D0">
        <w:rPr>
          <w:rFonts w:ascii="Arial" w:hAnsi="Arial" w:cs="Arial"/>
          <w:spacing w:val="-3"/>
          <w:sz w:val="20"/>
          <w:szCs w:val="20"/>
        </w:rPr>
        <w:t xml:space="preserve"> </w:t>
      </w:r>
      <w:r w:rsidRPr="00DF30D0">
        <w:rPr>
          <w:rFonts w:ascii="Arial" w:hAnsi="Arial" w:cs="Arial"/>
          <w:sz w:val="20"/>
          <w:szCs w:val="20"/>
        </w:rPr>
        <w:t>la</w:t>
      </w:r>
      <w:r w:rsidRPr="00DF30D0">
        <w:rPr>
          <w:rFonts w:ascii="Arial" w:hAnsi="Arial" w:cs="Arial"/>
          <w:spacing w:val="-5"/>
          <w:sz w:val="20"/>
          <w:szCs w:val="20"/>
        </w:rPr>
        <w:t xml:space="preserve"> </w:t>
      </w:r>
      <w:r w:rsidRPr="00DF30D0">
        <w:rPr>
          <w:rFonts w:ascii="Arial" w:hAnsi="Arial" w:cs="Arial"/>
          <w:sz w:val="20"/>
          <w:szCs w:val="20"/>
        </w:rPr>
        <w:t>misma</w:t>
      </w:r>
      <w:r w:rsidRPr="00DF30D0">
        <w:rPr>
          <w:rFonts w:ascii="Arial" w:hAnsi="Arial" w:cs="Arial"/>
          <w:spacing w:val="-4"/>
          <w:sz w:val="20"/>
          <w:szCs w:val="20"/>
        </w:rPr>
        <w:t xml:space="preserve"> </w:t>
      </w:r>
      <w:r w:rsidRPr="00DF30D0">
        <w:rPr>
          <w:rFonts w:ascii="Arial" w:hAnsi="Arial" w:cs="Arial"/>
          <w:sz w:val="20"/>
          <w:szCs w:val="20"/>
        </w:rPr>
        <w:t>naturaleza</w:t>
      </w:r>
      <w:r w:rsidRPr="00DF30D0">
        <w:rPr>
          <w:rFonts w:ascii="Arial" w:hAnsi="Arial" w:cs="Arial"/>
          <w:spacing w:val="-5"/>
          <w:sz w:val="20"/>
          <w:szCs w:val="20"/>
        </w:rPr>
        <w:t xml:space="preserve"> </w:t>
      </w:r>
      <w:r w:rsidRPr="00DF30D0">
        <w:rPr>
          <w:rFonts w:ascii="Arial" w:hAnsi="Arial" w:cs="Arial"/>
          <w:sz w:val="20"/>
          <w:szCs w:val="20"/>
        </w:rPr>
        <w:t>jurídica</w:t>
      </w:r>
      <w:r w:rsidRPr="00DF30D0">
        <w:rPr>
          <w:rFonts w:ascii="Arial" w:hAnsi="Arial" w:cs="Arial"/>
          <w:spacing w:val="-4"/>
          <w:sz w:val="20"/>
          <w:szCs w:val="20"/>
        </w:rPr>
        <w:t xml:space="preserve"> </w:t>
      </w:r>
      <w:r w:rsidRPr="00DF30D0">
        <w:rPr>
          <w:rFonts w:ascii="Arial" w:hAnsi="Arial" w:cs="Arial"/>
          <w:sz w:val="20"/>
          <w:szCs w:val="20"/>
        </w:rPr>
        <w:t>de</w:t>
      </w:r>
      <w:r w:rsidRPr="00DF30D0">
        <w:rPr>
          <w:rFonts w:ascii="Arial" w:hAnsi="Arial" w:cs="Arial"/>
          <w:spacing w:val="-5"/>
          <w:sz w:val="20"/>
          <w:szCs w:val="20"/>
        </w:rPr>
        <w:t xml:space="preserve"> </w:t>
      </w:r>
      <w:r w:rsidRPr="00DF30D0">
        <w:rPr>
          <w:rFonts w:ascii="Arial" w:hAnsi="Arial" w:cs="Arial"/>
          <w:sz w:val="20"/>
          <w:szCs w:val="20"/>
        </w:rPr>
        <w:t>las</w:t>
      </w:r>
      <w:r w:rsidRPr="00DF30D0">
        <w:rPr>
          <w:rFonts w:ascii="Arial" w:hAnsi="Arial" w:cs="Arial"/>
          <w:spacing w:val="-4"/>
          <w:sz w:val="20"/>
          <w:szCs w:val="20"/>
        </w:rPr>
        <w:t xml:space="preserve"> </w:t>
      </w:r>
      <w:r w:rsidRPr="00DF30D0">
        <w:rPr>
          <w:rFonts w:ascii="Arial" w:hAnsi="Arial" w:cs="Arial"/>
          <w:sz w:val="20"/>
          <w:szCs w:val="20"/>
        </w:rPr>
        <w:t>juntas</w:t>
      </w:r>
      <w:r w:rsidRPr="00DF30D0">
        <w:rPr>
          <w:rFonts w:ascii="Arial" w:hAnsi="Arial" w:cs="Arial"/>
          <w:spacing w:val="-4"/>
          <w:sz w:val="20"/>
          <w:szCs w:val="20"/>
        </w:rPr>
        <w:t xml:space="preserve"> </w:t>
      </w:r>
      <w:r w:rsidRPr="00DF30D0">
        <w:rPr>
          <w:rFonts w:ascii="Arial" w:hAnsi="Arial" w:cs="Arial"/>
          <w:sz w:val="20"/>
          <w:szCs w:val="20"/>
        </w:rPr>
        <w:t>de</w:t>
      </w:r>
      <w:r w:rsidRPr="00DF30D0">
        <w:rPr>
          <w:rFonts w:ascii="Arial" w:hAnsi="Arial" w:cs="Arial"/>
          <w:spacing w:val="-5"/>
          <w:sz w:val="20"/>
          <w:szCs w:val="20"/>
        </w:rPr>
        <w:t xml:space="preserve"> </w:t>
      </w:r>
      <w:r w:rsidRPr="00DF30D0">
        <w:rPr>
          <w:rFonts w:ascii="Arial" w:hAnsi="Arial" w:cs="Arial"/>
          <w:sz w:val="20"/>
          <w:szCs w:val="20"/>
        </w:rPr>
        <w:t>acción</w:t>
      </w:r>
      <w:r w:rsidRPr="00DF30D0">
        <w:rPr>
          <w:rFonts w:ascii="Arial" w:hAnsi="Arial" w:cs="Arial"/>
          <w:spacing w:val="-4"/>
          <w:sz w:val="20"/>
          <w:szCs w:val="20"/>
        </w:rPr>
        <w:t xml:space="preserve"> </w:t>
      </w:r>
      <w:r w:rsidRPr="00DF30D0">
        <w:rPr>
          <w:rFonts w:ascii="Arial" w:hAnsi="Arial" w:cs="Arial"/>
          <w:sz w:val="20"/>
          <w:szCs w:val="20"/>
        </w:rPr>
        <w:t>comunal</w:t>
      </w:r>
      <w:r w:rsidRPr="00DF30D0">
        <w:rPr>
          <w:rFonts w:ascii="Arial" w:hAnsi="Arial" w:cs="Arial"/>
          <w:spacing w:val="-5"/>
          <w:sz w:val="20"/>
          <w:szCs w:val="20"/>
        </w:rPr>
        <w:t xml:space="preserve"> </w:t>
      </w:r>
      <w:r w:rsidRPr="00DF30D0">
        <w:rPr>
          <w:rFonts w:ascii="Arial" w:hAnsi="Arial" w:cs="Arial"/>
          <w:sz w:val="20"/>
          <w:szCs w:val="20"/>
        </w:rPr>
        <w:t>y</w:t>
      </w:r>
      <w:r w:rsidRPr="00DF30D0">
        <w:rPr>
          <w:rFonts w:ascii="Arial" w:hAnsi="Arial" w:cs="Arial"/>
          <w:spacing w:val="-4"/>
          <w:sz w:val="20"/>
          <w:szCs w:val="20"/>
        </w:rPr>
        <w:t xml:space="preserve"> </w:t>
      </w:r>
      <w:r w:rsidRPr="00DF30D0">
        <w:rPr>
          <w:rFonts w:ascii="Arial" w:hAnsi="Arial" w:cs="Arial"/>
          <w:sz w:val="20"/>
          <w:szCs w:val="20"/>
        </w:rPr>
        <w:t>se</w:t>
      </w:r>
      <w:r w:rsidRPr="00DF30D0">
        <w:rPr>
          <w:rFonts w:ascii="Arial" w:hAnsi="Arial" w:cs="Arial"/>
          <w:spacing w:val="-5"/>
          <w:sz w:val="20"/>
          <w:szCs w:val="20"/>
        </w:rPr>
        <w:t xml:space="preserve"> </w:t>
      </w:r>
      <w:r w:rsidRPr="00DF30D0">
        <w:rPr>
          <w:rFonts w:ascii="Arial" w:hAnsi="Arial" w:cs="Arial"/>
          <w:sz w:val="20"/>
          <w:szCs w:val="20"/>
        </w:rPr>
        <w:t>constituye</w:t>
      </w:r>
      <w:r w:rsidRPr="00DF30D0">
        <w:rPr>
          <w:rFonts w:ascii="Arial" w:hAnsi="Arial" w:cs="Arial"/>
          <w:spacing w:val="-56"/>
          <w:sz w:val="20"/>
          <w:szCs w:val="20"/>
        </w:rPr>
        <w:t xml:space="preserve"> </w:t>
      </w:r>
      <w:r w:rsidRPr="00DF30D0">
        <w:rPr>
          <w:rFonts w:ascii="Arial" w:hAnsi="Arial" w:cs="Arial"/>
          <w:sz w:val="20"/>
          <w:szCs w:val="20"/>
        </w:rPr>
        <w:t>con</w:t>
      </w:r>
      <w:r w:rsidRPr="00DF30D0">
        <w:rPr>
          <w:rFonts w:ascii="Arial" w:hAnsi="Arial" w:cs="Arial"/>
          <w:spacing w:val="-3"/>
          <w:sz w:val="20"/>
          <w:szCs w:val="20"/>
        </w:rPr>
        <w:t xml:space="preserve"> </w:t>
      </w:r>
      <w:r w:rsidRPr="00DF30D0">
        <w:rPr>
          <w:rFonts w:ascii="Arial" w:hAnsi="Arial" w:cs="Arial"/>
          <w:sz w:val="20"/>
          <w:szCs w:val="20"/>
        </w:rPr>
        <w:t>los</w:t>
      </w:r>
      <w:r w:rsidRPr="00DF30D0">
        <w:rPr>
          <w:rFonts w:ascii="Arial" w:hAnsi="Arial" w:cs="Arial"/>
          <w:spacing w:val="-3"/>
          <w:sz w:val="20"/>
          <w:szCs w:val="20"/>
        </w:rPr>
        <w:t xml:space="preserve"> </w:t>
      </w:r>
      <w:r w:rsidRPr="00DF30D0">
        <w:rPr>
          <w:rFonts w:ascii="Arial" w:hAnsi="Arial" w:cs="Arial"/>
          <w:sz w:val="20"/>
          <w:szCs w:val="20"/>
        </w:rPr>
        <w:t>organismos</w:t>
      </w:r>
      <w:r w:rsidRPr="00DF30D0">
        <w:rPr>
          <w:rFonts w:ascii="Arial" w:hAnsi="Arial" w:cs="Arial"/>
          <w:spacing w:val="-3"/>
          <w:sz w:val="20"/>
          <w:szCs w:val="20"/>
        </w:rPr>
        <w:t xml:space="preserve"> </w:t>
      </w:r>
      <w:r w:rsidRPr="00DF30D0">
        <w:rPr>
          <w:rFonts w:ascii="Arial" w:hAnsi="Arial" w:cs="Arial"/>
          <w:sz w:val="20"/>
          <w:szCs w:val="20"/>
        </w:rPr>
        <w:t>de</w:t>
      </w:r>
      <w:r w:rsidRPr="00DF30D0">
        <w:rPr>
          <w:rFonts w:ascii="Arial" w:hAnsi="Arial" w:cs="Arial"/>
          <w:spacing w:val="-3"/>
          <w:sz w:val="20"/>
          <w:szCs w:val="20"/>
        </w:rPr>
        <w:t xml:space="preserve"> </w:t>
      </w:r>
      <w:r w:rsidRPr="00DF30D0">
        <w:rPr>
          <w:rFonts w:ascii="Arial" w:hAnsi="Arial" w:cs="Arial"/>
          <w:sz w:val="20"/>
          <w:szCs w:val="20"/>
        </w:rPr>
        <w:t>primer</w:t>
      </w:r>
      <w:r w:rsidRPr="00DF30D0">
        <w:rPr>
          <w:rFonts w:ascii="Arial" w:hAnsi="Arial" w:cs="Arial"/>
          <w:spacing w:val="-3"/>
          <w:sz w:val="20"/>
          <w:szCs w:val="20"/>
        </w:rPr>
        <w:t xml:space="preserve"> </w:t>
      </w:r>
      <w:r w:rsidRPr="00DF30D0">
        <w:rPr>
          <w:rFonts w:ascii="Arial" w:hAnsi="Arial" w:cs="Arial"/>
          <w:sz w:val="20"/>
          <w:szCs w:val="20"/>
        </w:rPr>
        <w:t>grado</w:t>
      </w:r>
      <w:r w:rsidRPr="00DF30D0">
        <w:rPr>
          <w:rFonts w:ascii="Arial" w:hAnsi="Arial" w:cs="Arial"/>
          <w:spacing w:val="-3"/>
          <w:sz w:val="20"/>
          <w:szCs w:val="20"/>
        </w:rPr>
        <w:t xml:space="preserve"> </w:t>
      </w:r>
      <w:r w:rsidRPr="00DF30D0">
        <w:rPr>
          <w:rFonts w:ascii="Arial" w:hAnsi="Arial" w:cs="Arial"/>
          <w:sz w:val="20"/>
          <w:szCs w:val="20"/>
        </w:rPr>
        <w:t>fundadores</w:t>
      </w:r>
      <w:r w:rsidRPr="00DF30D0">
        <w:rPr>
          <w:rFonts w:ascii="Arial" w:hAnsi="Arial" w:cs="Arial"/>
          <w:spacing w:val="-3"/>
          <w:sz w:val="20"/>
          <w:szCs w:val="20"/>
        </w:rPr>
        <w:t xml:space="preserve"> </w:t>
      </w:r>
      <w:r w:rsidRPr="00DF30D0">
        <w:rPr>
          <w:rFonts w:ascii="Arial" w:hAnsi="Arial" w:cs="Arial"/>
          <w:sz w:val="20"/>
          <w:szCs w:val="20"/>
        </w:rPr>
        <w:t>y</w:t>
      </w:r>
      <w:r w:rsidRPr="00DF30D0">
        <w:rPr>
          <w:rFonts w:ascii="Arial" w:hAnsi="Arial" w:cs="Arial"/>
          <w:spacing w:val="-2"/>
          <w:sz w:val="20"/>
          <w:szCs w:val="20"/>
        </w:rPr>
        <w:t xml:space="preserve"> </w:t>
      </w:r>
      <w:r w:rsidRPr="00DF30D0">
        <w:rPr>
          <w:rFonts w:ascii="Arial" w:hAnsi="Arial" w:cs="Arial"/>
          <w:sz w:val="20"/>
          <w:szCs w:val="20"/>
        </w:rPr>
        <w:t>los</w:t>
      </w:r>
      <w:r w:rsidRPr="00DF30D0">
        <w:rPr>
          <w:rFonts w:ascii="Arial" w:hAnsi="Arial" w:cs="Arial"/>
          <w:spacing w:val="-3"/>
          <w:sz w:val="20"/>
          <w:szCs w:val="20"/>
        </w:rPr>
        <w:t xml:space="preserve"> </w:t>
      </w:r>
      <w:r w:rsidRPr="00DF30D0">
        <w:rPr>
          <w:rFonts w:ascii="Arial" w:hAnsi="Arial" w:cs="Arial"/>
          <w:sz w:val="20"/>
          <w:szCs w:val="20"/>
        </w:rPr>
        <w:t>que</w:t>
      </w:r>
      <w:r w:rsidRPr="00DF30D0">
        <w:rPr>
          <w:rFonts w:ascii="Arial" w:hAnsi="Arial" w:cs="Arial"/>
          <w:spacing w:val="-3"/>
          <w:sz w:val="20"/>
          <w:szCs w:val="20"/>
        </w:rPr>
        <w:t xml:space="preserve"> </w:t>
      </w:r>
      <w:r w:rsidRPr="00DF30D0">
        <w:rPr>
          <w:rFonts w:ascii="Arial" w:hAnsi="Arial" w:cs="Arial"/>
          <w:sz w:val="20"/>
          <w:szCs w:val="20"/>
        </w:rPr>
        <w:t>posteriormente</w:t>
      </w:r>
      <w:r w:rsidRPr="00DF30D0">
        <w:rPr>
          <w:rFonts w:ascii="Arial" w:hAnsi="Arial" w:cs="Arial"/>
          <w:spacing w:val="-3"/>
          <w:sz w:val="20"/>
          <w:szCs w:val="20"/>
        </w:rPr>
        <w:t xml:space="preserve"> </w:t>
      </w:r>
      <w:r w:rsidRPr="00DF30D0">
        <w:rPr>
          <w:rFonts w:ascii="Arial" w:hAnsi="Arial" w:cs="Arial"/>
          <w:sz w:val="20"/>
          <w:szCs w:val="20"/>
        </w:rPr>
        <w:t>se</w:t>
      </w:r>
      <w:r w:rsidRPr="00DF30D0">
        <w:rPr>
          <w:rFonts w:ascii="Arial" w:hAnsi="Arial" w:cs="Arial"/>
          <w:spacing w:val="-3"/>
          <w:sz w:val="20"/>
          <w:szCs w:val="20"/>
        </w:rPr>
        <w:t xml:space="preserve"> </w:t>
      </w:r>
      <w:r w:rsidRPr="00DF30D0">
        <w:rPr>
          <w:rFonts w:ascii="Arial" w:hAnsi="Arial" w:cs="Arial"/>
          <w:sz w:val="20"/>
          <w:szCs w:val="20"/>
        </w:rPr>
        <w:t>afilien;</w:t>
      </w:r>
    </w:p>
    <w:p w14:paraId="300496D4" w14:textId="77777777" w:rsidR="00BF64FA" w:rsidRPr="00DF30D0" w:rsidRDefault="00BF64FA" w:rsidP="00DF30D0">
      <w:pPr>
        <w:pStyle w:val="Textoindependiente"/>
        <w:jc w:val="both"/>
        <w:rPr>
          <w:sz w:val="20"/>
          <w:szCs w:val="20"/>
        </w:rPr>
      </w:pPr>
    </w:p>
    <w:p w14:paraId="71ACA055" w14:textId="77777777" w:rsidR="00950D52" w:rsidRPr="00DF30D0" w:rsidRDefault="00950D52" w:rsidP="00DF30D0">
      <w:pPr>
        <w:pStyle w:val="Prrafodelista"/>
        <w:widowControl w:val="0"/>
        <w:numPr>
          <w:ilvl w:val="2"/>
          <w:numId w:val="6"/>
        </w:numPr>
        <w:tabs>
          <w:tab w:val="left" w:pos="1072"/>
        </w:tabs>
        <w:autoSpaceDE w:val="0"/>
        <w:autoSpaceDN w:val="0"/>
        <w:spacing w:before="93"/>
        <w:ind w:right="196" w:firstLine="0"/>
        <w:contextualSpacing w:val="0"/>
        <w:jc w:val="both"/>
        <w:rPr>
          <w:rFonts w:ascii="Arial" w:hAnsi="Arial" w:cs="Arial"/>
          <w:sz w:val="20"/>
          <w:szCs w:val="20"/>
        </w:rPr>
      </w:pPr>
      <w:r w:rsidRPr="00DF30D0">
        <w:rPr>
          <w:rFonts w:ascii="Arial" w:hAnsi="Arial" w:cs="Arial"/>
          <w:sz w:val="20"/>
          <w:szCs w:val="20"/>
        </w:rPr>
        <w:t>Es organismo de acción comunal de tercer grado la federación de acción comunal, tiene la</w:t>
      </w:r>
      <w:r w:rsidRPr="00DF30D0">
        <w:rPr>
          <w:rFonts w:ascii="Arial" w:hAnsi="Arial" w:cs="Arial"/>
          <w:spacing w:val="-56"/>
          <w:sz w:val="20"/>
          <w:szCs w:val="20"/>
        </w:rPr>
        <w:t xml:space="preserve"> </w:t>
      </w:r>
      <w:r w:rsidRPr="00DF30D0">
        <w:rPr>
          <w:rFonts w:ascii="Arial" w:hAnsi="Arial" w:cs="Arial"/>
          <w:sz w:val="20"/>
          <w:szCs w:val="20"/>
        </w:rPr>
        <w:t>misma</w:t>
      </w:r>
      <w:r w:rsidRPr="00DF30D0">
        <w:rPr>
          <w:rFonts w:ascii="Arial" w:hAnsi="Arial" w:cs="Arial"/>
          <w:spacing w:val="-8"/>
          <w:sz w:val="20"/>
          <w:szCs w:val="20"/>
        </w:rPr>
        <w:t xml:space="preserve"> </w:t>
      </w:r>
      <w:r w:rsidRPr="00DF30D0">
        <w:rPr>
          <w:rFonts w:ascii="Arial" w:hAnsi="Arial" w:cs="Arial"/>
          <w:sz w:val="20"/>
          <w:szCs w:val="20"/>
        </w:rPr>
        <w:t>naturaleza</w:t>
      </w:r>
      <w:r w:rsidRPr="00DF30D0">
        <w:rPr>
          <w:rFonts w:ascii="Arial" w:hAnsi="Arial" w:cs="Arial"/>
          <w:spacing w:val="-7"/>
          <w:sz w:val="20"/>
          <w:szCs w:val="20"/>
        </w:rPr>
        <w:t xml:space="preserve"> </w:t>
      </w:r>
      <w:r w:rsidRPr="00DF30D0">
        <w:rPr>
          <w:rFonts w:ascii="Arial" w:hAnsi="Arial" w:cs="Arial"/>
          <w:sz w:val="20"/>
          <w:szCs w:val="20"/>
        </w:rPr>
        <w:t>jurídica</w:t>
      </w:r>
      <w:r w:rsidRPr="00DF30D0">
        <w:rPr>
          <w:rFonts w:ascii="Arial" w:hAnsi="Arial" w:cs="Arial"/>
          <w:spacing w:val="-7"/>
          <w:sz w:val="20"/>
          <w:szCs w:val="20"/>
        </w:rPr>
        <w:t xml:space="preserve"> </w:t>
      </w:r>
      <w:r w:rsidRPr="00DF30D0">
        <w:rPr>
          <w:rFonts w:ascii="Arial" w:hAnsi="Arial" w:cs="Arial"/>
          <w:sz w:val="20"/>
          <w:szCs w:val="20"/>
        </w:rPr>
        <w:t>de</w:t>
      </w:r>
      <w:r w:rsidRPr="00DF30D0">
        <w:rPr>
          <w:rFonts w:ascii="Arial" w:hAnsi="Arial" w:cs="Arial"/>
          <w:spacing w:val="-8"/>
          <w:sz w:val="20"/>
          <w:szCs w:val="20"/>
        </w:rPr>
        <w:t xml:space="preserve"> </w:t>
      </w:r>
      <w:r w:rsidRPr="00DF30D0">
        <w:rPr>
          <w:rFonts w:ascii="Arial" w:hAnsi="Arial" w:cs="Arial"/>
          <w:sz w:val="20"/>
          <w:szCs w:val="20"/>
        </w:rPr>
        <w:t>las</w:t>
      </w:r>
      <w:r w:rsidRPr="00DF30D0">
        <w:rPr>
          <w:rFonts w:ascii="Arial" w:hAnsi="Arial" w:cs="Arial"/>
          <w:spacing w:val="-8"/>
          <w:sz w:val="20"/>
          <w:szCs w:val="20"/>
        </w:rPr>
        <w:t xml:space="preserve"> </w:t>
      </w:r>
      <w:r w:rsidRPr="00DF30D0">
        <w:rPr>
          <w:rFonts w:ascii="Arial" w:hAnsi="Arial" w:cs="Arial"/>
          <w:sz w:val="20"/>
          <w:szCs w:val="20"/>
        </w:rPr>
        <w:t>juntas</w:t>
      </w:r>
      <w:r w:rsidRPr="00DF30D0">
        <w:rPr>
          <w:rFonts w:ascii="Arial" w:hAnsi="Arial" w:cs="Arial"/>
          <w:spacing w:val="-6"/>
          <w:sz w:val="20"/>
          <w:szCs w:val="20"/>
        </w:rPr>
        <w:t xml:space="preserve"> </w:t>
      </w:r>
      <w:r w:rsidRPr="00DF30D0">
        <w:rPr>
          <w:rFonts w:ascii="Arial" w:hAnsi="Arial" w:cs="Arial"/>
          <w:sz w:val="20"/>
          <w:szCs w:val="20"/>
        </w:rPr>
        <w:t>de</w:t>
      </w:r>
      <w:r w:rsidRPr="00DF30D0">
        <w:rPr>
          <w:rFonts w:ascii="Arial" w:hAnsi="Arial" w:cs="Arial"/>
          <w:spacing w:val="-8"/>
          <w:sz w:val="20"/>
          <w:szCs w:val="20"/>
        </w:rPr>
        <w:t xml:space="preserve"> </w:t>
      </w:r>
      <w:r w:rsidRPr="00DF30D0">
        <w:rPr>
          <w:rFonts w:ascii="Arial" w:hAnsi="Arial" w:cs="Arial"/>
          <w:sz w:val="20"/>
          <w:szCs w:val="20"/>
        </w:rPr>
        <w:t>acción</w:t>
      </w:r>
      <w:r w:rsidRPr="00DF30D0">
        <w:rPr>
          <w:rFonts w:ascii="Arial" w:hAnsi="Arial" w:cs="Arial"/>
          <w:spacing w:val="-8"/>
          <w:sz w:val="20"/>
          <w:szCs w:val="20"/>
        </w:rPr>
        <w:t xml:space="preserve"> </w:t>
      </w:r>
      <w:r w:rsidRPr="00DF30D0">
        <w:rPr>
          <w:rFonts w:ascii="Arial" w:hAnsi="Arial" w:cs="Arial"/>
          <w:sz w:val="20"/>
          <w:szCs w:val="20"/>
        </w:rPr>
        <w:t>comunal</w:t>
      </w:r>
      <w:r w:rsidRPr="00DF30D0">
        <w:rPr>
          <w:rFonts w:ascii="Arial" w:hAnsi="Arial" w:cs="Arial"/>
          <w:spacing w:val="-8"/>
          <w:sz w:val="20"/>
          <w:szCs w:val="20"/>
        </w:rPr>
        <w:t xml:space="preserve"> </w:t>
      </w:r>
      <w:r w:rsidRPr="00DF30D0">
        <w:rPr>
          <w:rFonts w:ascii="Arial" w:hAnsi="Arial" w:cs="Arial"/>
          <w:sz w:val="20"/>
          <w:szCs w:val="20"/>
        </w:rPr>
        <w:t>y</w:t>
      </w:r>
      <w:r w:rsidRPr="00DF30D0">
        <w:rPr>
          <w:rFonts w:ascii="Arial" w:hAnsi="Arial" w:cs="Arial"/>
          <w:spacing w:val="-8"/>
          <w:sz w:val="20"/>
          <w:szCs w:val="20"/>
        </w:rPr>
        <w:t xml:space="preserve"> </w:t>
      </w:r>
      <w:r w:rsidRPr="00DF30D0">
        <w:rPr>
          <w:rFonts w:ascii="Arial" w:hAnsi="Arial" w:cs="Arial"/>
          <w:sz w:val="20"/>
          <w:szCs w:val="20"/>
        </w:rPr>
        <w:t>se</w:t>
      </w:r>
      <w:r w:rsidRPr="00DF30D0">
        <w:rPr>
          <w:rFonts w:ascii="Arial" w:hAnsi="Arial" w:cs="Arial"/>
          <w:spacing w:val="-7"/>
          <w:sz w:val="20"/>
          <w:szCs w:val="20"/>
        </w:rPr>
        <w:t xml:space="preserve"> </w:t>
      </w:r>
      <w:r w:rsidRPr="00DF30D0">
        <w:rPr>
          <w:rFonts w:ascii="Arial" w:hAnsi="Arial" w:cs="Arial"/>
          <w:sz w:val="20"/>
          <w:szCs w:val="20"/>
        </w:rPr>
        <w:t>constituye</w:t>
      </w:r>
      <w:r w:rsidRPr="00DF30D0">
        <w:rPr>
          <w:rFonts w:ascii="Arial" w:hAnsi="Arial" w:cs="Arial"/>
          <w:spacing w:val="-8"/>
          <w:sz w:val="20"/>
          <w:szCs w:val="20"/>
        </w:rPr>
        <w:t xml:space="preserve"> </w:t>
      </w:r>
      <w:r w:rsidRPr="00DF30D0">
        <w:rPr>
          <w:rFonts w:ascii="Arial" w:hAnsi="Arial" w:cs="Arial"/>
          <w:sz w:val="20"/>
          <w:szCs w:val="20"/>
        </w:rPr>
        <w:t>con</w:t>
      </w:r>
      <w:r w:rsidRPr="00DF30D0">
        <w:rPr>
          <w:rFonts w:ascii="Arial" w:hAnsi="Arial" w:cs="Arial"/>
          <w:spacing w:val="-8"/>
          <w:sz w:val="20"/>
          <w:szCs w:val="20"/>
        </w:rPr>
        <w:t xml:space="preserve"> </w:t>
      </w:r>
      <w:r w:rsidRPr="00DF30D0">
        <w:rPr>
          <w:rFonts w:ascii="Arial" w:hAnsi="Arial" w:cs="Arial"/>
          <w:sz w:val="20"/>
          <w:szCs w:val="20"/>
        </w:rPr>
        <w:t>los</w:t>
      </w:r>
      <w:r w:rsidRPr="00DF30D0">
        <w:rPr>
          <w:rFonts w:ascii="Arial" w:hAnsi="Arial" w:cs="Arial"/>
          <w:spacing w:val="-8"/>
          <w:sz w:val="20"/>
          <w:szCs w:val="20"/>
        </w:rPr>
        <w:t xml:space="preserve"> </w:t>
      </w:r>
      <w:r w:rsidRPr="00DF30D0">
        <w:rPr>
          <w:rFonts w:ascii="Arial" w:hAnsi="Arial" w:cs="Arial"/>
          <w:sz w:val="20"/>
          <w:szCs w:val="20"/>
        </w:rPr>
        <w:t>organismos</w:t>
      </w:r>
      <w:r w:rsidRPr="00DF30D0">
        <w:rPr>
          <w:rFonts w:ascii="Arial" w:hAnsi="Arial" w:cs="Arial"/>
          <w:spacing w:val="-56"/>
          <w:sz w:val="20"/>
          <w:szCs w:val="20"/>
        </w:rPr>
        <w:t xml:space="preserve"> </w:t>
      </w:r>
      <w:r w:rsidRPr="00DF30D0">
        <w:rPr>
          <w:rFonts w:ascii="Arial" w:hAnsi="Arial" w:cs="Arial"/>
          <w:sz w:val="20"/>
          <w:szCs w:val="20"/>
        </w:rPr>
        <w:t>de</w:t>
      </w:r>
      <w:r w:rsidRPr="00DF30D0">
        <w:rPr>
          <w:rFonts w:ascii="Arial" w:hAnsi="Arial" w:cs="Arial"/>
          <w:spacing w:val="-3"/>
          <w:sz w:val="20"/>
          <w:szCs w:val="20"/>
        </w:rPr>
        <w:t xml:space="preserve"> </w:t>
      </w:r>
      <w:r w:rsidRPr="00DF30D0">
        <w:rPr>
          <w:rFonts w:ascii="Arial" w:hAnsi="Arial" w:cs="Arial"/>
          <w:sz w:val="20"/>
          <w:szCs w:val="20"/>
        </w:rPr>
        <w:t>acción</w:t>
      </w:r>
      <w:r w:rsidRPr="00DF30D0">
        <w:rPr>
          <w:rFonts w:ascii="Arial" w:hAnsi="Arial" w:cs="Arial"/>
          <w:spacing w:val="-2"/>
          <w:sz w:val="20"/>
          <w:szCs w:val="20"/>
        </w:rPr>
        <w:t xml:space="preserve"> </w:t>
      </w:r>
      <w:r w:rsidRPr="00DF30D0">
        <w:rPr>
          <w:rFonts w:ascii="Arial" w:hAnsi="Arial" w:cs="Arial"/>
          <w:sz w:val="20"/>
          <w:szCs w:val="20"/>
        </w:rPr>
        <w:t>comunal</w:t>
      </w:r>
      <w:r w:rsidRPr="00DF30D0">
        <w:rPr>
          <w:rFonts w:ascii="Arial" w:hAnsi="Arial" w:cs="Arial"/>
          <w:spacing w:val="-3"/>
          <w:sz w:val="20"/>
          <w:szCs w:val="20"/>
        </w:rPr>
        <w:t xml:space="preserve"> </w:t>
      </w:r>
      <w:r w:rsidRPr="00DF30D0">
        <w:rPr>
          <w:rFonts w:ascii="Arial" w:hAnsi="Arial" w:cs="Arial"/>
          <w:sz w:val="20"/>
          <w:szCs w:val="20"/>
        </w:rPr>
        <w:t>de</w:t>
      </w:r>
      <w:r w:rsidRPr="00DF30D0">
        <w:rPr>
          <w:rFonts w:ascii="Arial" w:hAnsi="Arial" w:cs="Arial"/>
          <w:spacing w:val="-2"/>
          <w:sz w:val="20"/>
          <w:szCs w:val="20"/>
        </w:rPr>
        <w:t xml:space="preserve"> </w:t>
      </w:r>
      <w:r w:rsidRPr="00DF30D0">
        <w:rPr>
          <w:rFonts w:ascii="Arial" w:hAnsi="Arial" w:cs="Arial"/>
          <w:sz w:val="20"/>
          <w:szCs w:val="20"/>
        </w:rPr>
        <w:t>segundo</w:t>
      </w:r>
      <w:r w:rsidRPr="00DF30D0">
        <w:rPr>
          <w:rFonts w:ascii="Arial" w:hAnsi="Arial" w:cs="Arial"/>
          <w:spacing w:val="-2"/>
          <w:sz w:val="20"/>
          <w:szCs w:val="20"/>
        </w:rPr>
        <w:t xml:space="preserve"> </w:t>
      </w:r>
      <w:r w:rsidRPr="00DF30D0">
        <w:rPr>
          <w:rFonts w:ascii="Arial" w:hAnsi="Arial" w:cs="Arial"/>
          <w:sz w:val="20"/>
          <w:szCs w:val="20"/>
        </w:rPr>
        <w:t>grado</w:t>
      </w:r>
      <w:r w:rsidRPr="00DF30D0">
        <w:rPr>
          <w:rFonts w:ascii="Arial" w:hAnsi="Arial" w:cs="Arial"/>
          <w:spacing w:val="-3"/>
          <w:sz w:val="20"/>
          <w:szCs w:val="20"/>
        </w:rPr>
        <w:t xml:space="preserve"> </w:t>
      </w:r>
      <w:r w:rsidRPr="00DF30D0">
        <w:rPr>
          <w:rFonts w:ascii="Arial" w:hAnsi="Arial" w:cs="Arial"/>
          <w:sz w:val="20"/>
          <w:szCs w:val="20"/>
        </w:rPr>
        <w:t>fundadores</w:t>
      </w:r>
      <w:r w:rsidRPr="00DF30D0">
        <w:rPr>
          <w:rFonts w:ascii="Arial" w:hAnsi="Arial" w:cs="Arial"/>
          <w:spacing w:val="-2"/>
          <w:sz w:val="20"/>
          <w:szCs w:val="20"/>
        </w:rPr>
        <w:t xml:space="preserve"> </w:t>
      </w:r>
      <w:r w:rsidRPr="00DF30D0">
        <w:rPr>
          <w:rFonts w:ascii="Arial" w:hAnsi="Arial" w:cs="Arial"/>
          <w:sz w:val="20"/>
          <w:szCs w:val="20"/>
        </w:rPr>
        <w:t>y</w:t>
      </w:r>
      <w:r w:rsidRPr="00DF30D0">
        <w:rPr>
          <w:rFonts w:ascii="Arial" w:hAnsi="Arial" w:cs="Arial"/>
          <w:spacing w:val="-2"/>
          <w:sz w:val="20"/>
          <w:szCs w:val="20"/>
        </w:rPr>
        <w:t xml:space="preserve"> </w:t>
      </w:r>
      <w:r w:rsidRPr="00DF30D0">
        <w:rPr>
          <w:rFonts w:ascii="Arial" w:hAnsi="Arial" w:cs="Arial"/>
          <w:sz w:val="20"/>
          <w:szCs w:val="20"/>
        </w:rPr>
        <w:t>que</w:t>
      </w:r>
      <w:r w:rsidRPr="00DF30D0">
        <w:rPr>
          <w:rFonts w:ascii="Arial" w:hAnsi="Arial" w:cs="Arial"/>
          <w:spacing w:val="-3"/>
          <w:sz w:val="20"/>
          <w:szCs w:val="20"/>
        </w:rPr>
        <w:t xml:space="preserve"> </w:t>
      </w:r>
      <w:r w:rsidRPr="00DF30D0">
        <w:rPr>
          <w:rFonts w:ascii="Arial" w:hAnsi="Arial" w:cs="Arial"/>
          <w:sz w:val="20"/>
          <w:szCs w:val="20"/>
        </w:rPr>
        <w:t>posteriormente</w:t>
      </w:r>
      <w:r w:rsidRPr="00DF30D0">
        <w:rPr>
          <w:rFonts w:ascii="Arial" w:hAnsi="Arial" w:cs="Arial"/>
          <w:spacing w:val="-2"/>
          <w:sz w:val="20"/>
          <w:szCs w:val="20"/>
        </w:rPr>
        <w:t xml:space="preserve"> </w:t>
      </w:r>
      <w:r w:rsidRPr="00DF30D0">
        <w:rPr>
          <w:rFonts w:ascii="Arial" w:hAnsi="Arial" w:cs="Arial"/>
          <w:sz w:val="20"/>
          <w:szCs w:val="20"/>
        </w:rPr>
        <w:t>se</w:t>
      </w:r>
      <w:r w:rsidRPr="00DF30D0">
        <w:rPr>
          <w:rFonts w:ascii="Arial" w:hAnsi="Arial" w:cs="Arial"/>
          <w:spacing w:val="-3"/>
          <w:sz w:val="20"/>
          <w:szCs w:val="20"/>
        </w:rPr>
        <w:t xml:space="preserve"> </w:t>
      </w:r>
      <w:r w:rsidRPr="00DF30D0">
        <w:rPr>
          <w:rFonts w:ascii="Arial" w:hAnsi="Arial" w:cs="Arial"/>
          <w:sz w:val="20"/>
          <w:szCs w:val="20"/>
        </w:rPr>
        <w:t>afilien;</w:t>
      </w:r>
    </w:p>
    <w:p w14:paraId="068FD90A" w14:textId="77777777" w:rsidR="00950D52" w:rsidRPr="00DF30D0" w:rsidRDefault="00950D52" w:rsidP="00DF30D0">
      <w:pPr>
        <w:pStyle w:val="Textoindependiente"/>
        <w:spacing w:before="2"/>
        <w:jc w:val="both"/>
        <w:rPr>
          <w:sz w:val="20"/>
          <w:szCs w:val="20"/>
        </w:rPr>
      </w:pPr>
    </w:p>
    <w:p w14:paraId="5786075C" w14:textId="77777777" w:rsidR="00950D52" w:rsidRPr="00DF30D0" w:rsidRDefault="00950D52" w:rsidP="00DF30D0">
      <w:pPr>
        <w:pStyle w:val="Prrafodelista"/>
        <w:widowControl w:val="0"/>
        <w:numPr>
          <w:ilvl w:val="2"/>
          <w:numId w:val="6"/>
        </w:numPr>
        <w:tabs>
          <w:tab w:val="left" w:pos="1100"/>
        </w:tabs>
        <w:autoSpaceDE w:val="0"/>
        <w:autoSpaceDN w:val="0"/>
        <w:spacing w:before="1"/>
        <w:ind w:right="197" w:firstLine="0"/>
        <w:contextualSpacing w:val="0"/>
        <w:jc w:val="both"/>
        <w:rPr>
          <w:rFonts w:ascii="Arial" w:hAnsi="Arial" w:cs="Arial"/>
          <w:sz w:val="20"/>
          <w:szCs w:val="20"/>
        </w:rPr>
      </w:pPr>
      <w:r w:rsidRPr="00DF30D0">
        <w:rPr>
          <w:rFonts w:ascii="Arial" w:hAnsi="Arial" w:cs="Arial"/>
          <w:sz w:val="20"/>
          <w:szCs w:val="20"/>
        </w:rPr>
        <w:t>Es organismo de acción comunal de cuarto grado, la confederación nacional de acción</w:t>
      </w:r>
      <w:r w:rsidRPr="00DF30D0">
        <w:rPr>
          <w:rFonts w:ascii="Arial" w:hAnsi="Arial" w:cs="Arial"/>
          <w:spacing w:val="1"/>
          <w:sz w:val="20"/>
          <w:szCs w:val="20"/>
        </w:rPr>
        <w:t xml:space="preserve"> </w:t>
      </w:r>
      <w:r w:rsidRPr="00DF30D0">
        <w:rPr>
          <w:rFonts w:ascii="Arial" w:hAnsi="Arial" w:cs="Arial"/>
          <w:sz w:val="20"/>
          <w:szCs w:val="20"/>
        </w:rPr>
        <w:t>comunal, tiene la misma naturaleza jurídica de las juntas de acción comunal y se constituye</w:t>
      </w:r>
      <w:r w:rsidRPr="00DF30D0">
        <w:rPr>
          <w:rFonts w:ascii="Arial" w:hAnsi="Arial" w:cs="Arial"/>
          <w:spacing w:val="1"/>
          <w:sz w:val="20"/>
          <w:szCs w:val="20"/>
        </w:rPr>
        <w:t xml:space="preserve"> </w:t>
      </w:r>
      <w:r w:rsidRPr="00DF30D0">
        <w:rPr>
          <w:rFonts w:ascii="Arial" w:hAnsi="Arial" w:cs="Arial"/>
          <w:sz w:val="20"/>
          <w:szCs w:val="20"/>
        </w:rPr>
        <w:t>con los organismos de acción comunal de tercer grado fundadores y que posteriormente se</w:t>
      </w:r>
      <w:r w:rsidRPr="00DF30D0">
        <w:rPr>
          <w:rFonts w:ascii="Arial" w:hAnsi="Arial" w:cs="Arial"/>
          <w:spacing w:val="1"/>
          <w:sz w:val="20"/>
          <w:szCs w:val="20"/>
        </w:rPr>
        <w:t xml:space="preserve"> </w:t>
      </w:r>
      <w:r w:rsidRPr="00DF30D0">
        <w:rPr>
          <w:rFonts w:ascii="Arial" w:hAnsi="Arial" w:cs="Arial"/>
          <w:sz w:val="20"/>
          <w:szCs w:val="20"/>
        </w:rPr>
        <w:t>afilien.»</w:t>
      </w:r>
    </w:p>
    <w:p w14:paraId="4BD52D23" w14:textId="77777777" w:rsidR="00950D52" w:rsidRPr="00DF30D0" w:rsidRDefault="00950D52" w:rsidP="00DF30D0">
      <w:pPr>
        <w:pStyle w:val="Textoindependiente"/>
        <w:spacing w:before="7"/>
        <w:jc w:val="both"/>
        <w:rPr>
          <w:sz w:val="20"/>
          <w:szCs w:val="20"/>
        </w:rPr>
      </w:pPr>
    </w:p>
    <w:p w14:paraId="4C3173F3" w14:textId="77777777" w:rsidR="00950D52" w:rsidRPr="00DF30D0" w:rsidRDefault="00950D52" w:rsidP="00DF30D0">
      <w:pPr>
        <w:pStyle w:val="Textoindependiente"/>
        <w:ind w:left="118" w:right="196" w:firstLine="708"/>
        <w:jc w:val="both"/>
        <w:rPr>
          <w:sz w:val="20"/>
          <w:szCs w:val="20"/>
        </w:rPr>
      </w:pPr>
      <w:r w:rsidRPr="00DF30D0">
        <w:rPr>
          <w:sz w:val="20"/>
          <w:szCs w:val="20"/>
        </w:rPr>
        <w:t>El</w:t>
      </w:r>
      <w:r w:rsidRPr="00DF30D0">
        <w:rPr>
          <w:spacing w:val="-12"/>
          <w:sz w:val="20"/>
          <w:szCs w:val="20"/>
        </w:rPr>
        <w:t xml:space="preserve"> </w:t>
      </w:r>
      <w:r w:rsidRPr="00DF30D0">
        <w:rPr>
          <w:sz w:val="20"/>
          <w:szCs w:val="20"/>
        </w:rPr>
        <w:t>artículo</w:t>
      </w:r>
      <w:r w:rsidRPr="00DF30D0">
        <w:rPr>
          <w:spacing w:val="-11"/>
          <w:sz w:val="20"/>
          <w:szCs w:val="20"/>
        </w:rPr>
        <w:t xml:space="preserve"> </w:t>
      </w:r>
      <w:r w:rsidRPr="00DF30D0">
        <w:rPr>
          <w:sz w:val="20"/>
          <w:szCs w:val="20"/>
        </w:rPr>
        <w:t>7</w:t>
      </w:r>
      <w:r w:rsidRPr="00DF30D0">
        <w:rPr>
          <w:spacing w:val="-11"/>
          <w:sz w:val="20"/>
          <w:szCs w:val="20"/>
        </w:rPr>
        <w:t xml:space="preserve"> </w:t>
      </w:r>
      <w:r w:rsidRPr="00DF30D0">
        <w:rPr>
          <w:sz w:val="20"/>
          <w:szCs w:val="20"/>
        </w:rPr>
        <w:t>también</w:t>
      </w:r>
      <w:r w:rsidRPr="00DF30D0">
        <w:rPr>
          <w:spacing w:val="-10"/>
          <w:sz w:val="20"/>
          <w:szCs w:val="20"/>
        </w:rPr>
        <w:t xml:space="preserve"> </w:t>
      </w:r>
      <w:r w:rsidRPr="00DF30D0">
        <w:rPr>
          <w:sz w:val="20"/>
          <w:szCs w:val="20"/>
        </w:rPr>
        <w:t>establece,</w:t>
      </w:r>
      <w:r w:rsidRPr="00DF30D0">
        <w:rPr>
          <w:spacing w:val="-11"/>
          <w:sz w:val="20"/>
          <w:szCs w:val="20"/>
        </w:rPr>
        <w:t xml:space="preserve"> </w:t>
      </w:r>
      <w:r w:rsidRPr="00DF30D0">
        <w:rPr>
          <w:sz w:val="20"/>
          <w:szCs w:val="20"/>
        </w:rPr>
        <w:t>en</w:t>
      </w:r>
      <w:r w:rsidRPr="00DF30D0">
        <w:rPr>
          <w:spacing w:val="-11"/>
          <w:sz w:val="20"/>
          <w:szCs w:val="20"/>
        </w:rPr>
        <w:t xml:space="preserve"> </w:t>
      </w:r>
      <w:r w:rsidRPr="00DF30D0">
        <w:rPr>
          <w:sz w:val="20"/>
          <w:szCs w:val="20"/>
        </w:rPr>
        <w:t>su</w:t>
      </w:r>
      <w:r w:rsidRPr="00DF30D0">
        <w:rPr>
          <w:spacing w:val="-12"/>
          <w:sz w:val="20"/>
          <w:szCs w:val="20"/>
        </w:rPr>
        <w:t xml:space="preserve"> </w:t>
      </w:r>
      <w:r w:rsidRPr="00DF30D0">
        <w:rPr>
          <w:sz w:val="20"/>
          <w:szCs w:val="20"/>
        </w:rPr>
        <w:t>parágrafo</w:t>
      </w:r>
      <w:r w:rsidRPr="00DF30D0">
        <w:rPr>
          <w:spacing w:val="-11"/>
          <w:sz w:val="20"/>
          <w:szCs w:val="20"/>
        </w:rPr>
        <w:t xml:space="preserve"> </w:t>
      </w:r>
      <w:r w:rsidRPr="00DF30D0">
        <w:rPr>
          <w:sz w:val="20"/>
          <w:szCs w:val="20"/>
        </w:rPr>
        <w:t>1</w:t>
      </w:r>
      <w:r w:rsidRPr="00DF30D0">
        <w:rPr>
          <w:spacing w:val="-11"/>
          <w:sz w:val="20"/>
          <w:szCs w:val="20"/>
        </w:rPr>
        <w:t xml:space="preserve"> </w:t>
      </w:r>
      <w:r w:rsidRPr="00DF30D0">
        <w:rPr>
          <w:sz w:val="20"/>
          <w:szCs w:val="20"/>
        </w:rPr>
        <w:t>que</w:t>
      </w:r>
      <w:r w:rsidRPr="00DF30D0">
        <w:rPr>
          <w:spacing w:val="-11"/>
          <w:sz w:val="20"/>
          <w:szCs w:val="20"/>
        </w:rPr>
        <w:t xml:space="preserve"> </w:t>
      </w:r>
      <w:r w:rsidRPr="00DF30D0">
        <w:rPr>
          <w:sz w:val="20"/>
          <w:szCs w:val="20"/>
        </w:rPr>
        <w:t>cada</w:t>
      </w:r>
      <w:r w:rsidRPr="00DF30D0">
        <w:rPr>
          <w:spacing w:val="-11"/>
          <w:sz w:val="20"/>
          <w:szCs w:val="20"/>
        </w:rPr>
        <w:t xml:space="preserve"> </w:t>
      </w:r>
      <w:r w:rsidRPr="00DF30D0">
        <w:rPr>
          <w:sz w:val="20"/>
          <w:szCs w:val="20"/>
        </w:rPr>
        <w:t>organismo</w:t>
      </w:r>
      <w:r w:rsidRPr="00DF30D0">
        <w:rPr>
          <w:spacing w:val="-11"/>
          <w:sz w:val="20"/>
          <w:szCs w:val="20"/>
        </w:rPr>
        <w:t xml:space="preserve"> </w:t>
      </w:r>
      <w:r w:rsidRPr="00DF30D0">
        <w:rPr>
          <w:sz w:val="20"/>
          <w:szCs w:val="20"/>
        </w:rPr>
        <w:t>de</w:t>
      </w:r>
      <w:r w:rsidRPr="00DF30D0">
        <w:rPr>
          <w:spacing w:val="-11"/>
          <w:sz w:val="20"/>
          <w:szCs w:val="20"/>
        </w:rPr>
        <w:t xml:space="preserve"> </w:t>
      </w:r>
      <w:r w:rsidRPr="00DF30D0">
        <w:rPr>
          <w:sz w:val="20"/>
          <w:szCs w:val="20"/>
        </w:rPr>
        <w:t>acción</w:t>
      </w:r>
      <w:r w:rsidRPr="00DF30D0">
        <w:rPr>
          <w:spacing w:val="-11"/>
          <w:sz w:val="20"/>
          <w:szCs w:val="20"/>
        </w:rPr>
        <w:t xml:space="preserve"> </w:t>
      </w:r>
      <w:r w:rsidRPr="00DF30D0">
        <w:rPr>
          <w:sz w:val="20"/>
          <w:szCs w:val="20"/>
        </w:rPr>
        <w:t>comunal</w:t>
      </w:r>
      <w:r w:rsidRPr="00DF30D0">
        <w:rPr>
          <w:spacing w:val="-59"/>
          <w:sz w:val="20"/>
          <w:szCs w:val="20"/>
        </w:rPr>
        <w:t xml:space="preserve"> </w:t>
      </w:r>
      <w:r w:rsidRPr="00DF30D0">
        <w:rPr>
          <w:sz w:val="20"/>
          <w:szCs w:val="20"/>
        </w:rPr>
        <w:t>se dará</w:t>
      </w:r>
      <w:r w:rsidRPr="00DF30D0">
        <w:rPr>
          <w:spacing w:val="1"/>
          <w:sz w:val="20"/>
          <w:szCs w:val="20"/>
        </w:rPr>
        <w:t xml:space="preserve"> </w:t>
      </w:r>
      <w:r w:rsidRPr="00DF30D0">
        <w:rPr>
          <w:sz w:val="20"/>
          <w:szCs w:val="20"/>
        </w:rPr>
        <w:t>su</w:t>
      </w:r>
      <w:r w:rsidRPr="00DF30D0">
        <w:rPr>
          <w:spacing w:val="1"/>
          <w:sz w:val="20"/>
          <w:szCs w:val="20"/>
        </w:rPr>
        <w:t xml:space="preserve"> </w:t>
      </w:r>
      <w:r w:rsidRPr="00DF30D0">
        <w:rPr>
          <w:sz w:val="20"/>
          <w:szCs w:val="20"/>
        </w:rPr>
        <w:t>propio</w:t>
      </w:r>
      <w:r w:rsidRPr="00DF30D0">
        <w:rPr>
          <w:spacing w:val="1"/>
          <w:sz w:val="20"/>
          <w:szCs w:val="20"/>
        </w:rPr>
        <w:t xml:space="preserve"> </w:t>
      </w:r>
      <w:r w:rsidRPr="00DF30D0">
        <w:rPr>
          <w:sz w:val="20"/>
          <w:szCs w:val="20"/>
        </w:rPr>
        <w:t>reglamento</w:t>
      </w:r>
      <w:r w:rsidRPr="00DF30D0">
        <w:rPr>
          <w:spacing w:val="1"/>
          <w:sz w:val="20"/>
          <w:szCs w:val="20"/>
        </w:rPr>
        <w:t xml:space="preserve"> </w:t>
      </w:r>
      <w:r w:rsidRPr="00DF30D0">
        <w:rPr>
          <w:sz w:val="20"/>
          <w:szCs w:val="20"/>
        </w:rPr>
        <w:t>conforme</w:t>
      </w:r>
      <w:r w:rsidRPr="00DF30D0">
        <w:rPr>
          <w:spacing w:val="1"/>
          <w:sz w:val="20"/>
          <w:szCs w:val="20"/>
        </w:rPr>
        <w:t xml:space="preserve"> </w:t>
      </w:r>
      <w:r w:rsidRPr="00DF30D0">
        <w:rPr>
          <w:sz w:val="20"/>
          <w:szCs w:val="20"/>
        </w:rPr>
        <w:t>al</w:t>
      </w:r>
      <w:r w:rsidRPr="00DF30D0">
        <w:rPr>
          <w:spacing w:val="1"/>
          <w:sz w:val="20"/>
          <w:szCs w:val="20"/>
        </w:rPr>
        <w:t xml:space="preserve"> </w:t>
      </w:r>
      <w:r w:rsidRPr="00DF30D0">
        <w:rPr>
          <w:sz w:val="20"/>
          <w:szCs w:val="20"/>
        </w:rPr>
        <w:t>marco</w:t>
      </w:r>
      <w:r w:rsidRPr="00DF30D0">
        <w:rPr>
          <w:spacing w:val="1"/>
          <w:sz w:val="20"/>
          <w:szCs w:val="20"/>
        </w:rPr>
        <w:t xml:space="preserve"> </w:t>
      </w:r>
      <w:r w:rsidRPr="00DF30D0">
        <w:rPr>
          <w:sz w:val="20"/>
          <w:szCs w:val="20"/>
        </w:rPr>
        <w:t>y</w:t>
      </w:r>
      <w:r w:rsidRPr="00DF30D0">
        <w:rPr>
          <w:spacing w:val="1"/>
          <w:sz w:val="20"/>
          <w:szCs w:val="20"/>
        </w:rPr>
        <w:t xml:space="preserve"> </w:t>
      </w:r>
      <w:r w:rsidRPr="00DF30D0">
        <w:rPr>
          <w:sz w:val="20"/>
          <w:szCs w:val="20"/>
        </w:rPr>
        <w:t>reglas</w:t>
      </w:r>
      <w:r w:rsidRPr="00DF30D0">
        <w:rPr>
          <w:spacing w:val="1"/>
          <w:sz w:val="20"/>
          <w:szCs w:val="20"/>
        </w:rPr>
        <w:t xml:space="preserve"> </w:t>
      </w:r>
      <w:r w:rsidRPr="00DF30D0">
        <w:rPr>
          <w:sz w:val="20"/>
          <w:szCs w:val="20"/>
        </w:rPr>
        <w:t>establecidas</w:t>
      </w:r>
      <w:r w:rsidRPr="00DF30D0">
        <w:rPr>
          <w:spacing w:val="1"/>
          <w:sz w:val="20"/>
          <w:szCs w:val="20"/>
        </w:rPr>
        <w:t xml:space="preserve"> </w:t>
      </w:r>
      <w:r w:rsidRPr="00DF30D0">
        <w:rPr>
          <w:sz w:val="20"/>
          <w:szCs w:val="20"/>
        </w:rPr>
        <w:t>por</w:t>
      </w:r>
      <w:r w:rsidRPr="00DF30D0">
        <w:rPr>
          <w:spacing w:val="1"/>
          <w:sz w:val="20"/>
          <w:szCs w:val="20"/>
        </w:rPr>
        <w:t xml:space="preserve"> </w:t>
      </w:r>
      <w:r w:rsidRPr="00DF30D0">
        <w:rPr>
          <w:sz w:val="20"/>
          <w:szCs w:val="20"/>
        </w:rPr>
        <w:t>la</w:t>
      </w:r>
      <w:r w:rsidRPr="00DF30D0">
        <w:rPr>
          <w:spacing w:val="1"/>
          <w:sz w:val="20"/>
          <w:szCs w:val="20"/>
        </w:rPr>
        <w:t xml:space="preserve"> </w:t>
      </w:r>
      <w:r w:rsidRPr="00DF30D0">
        <w:rPr>
          <w:sz w:val="20"/>
          <w:szCs w:val="20"/>
        </w:rPr>
        <w:t>Ley</w:t>
      </w:r>
      <w:r w:rsidRPr="00DF30D0">
        <w:rPr>
          <w:spacing w:val="1"/>
          <w:sz w:val="20"/>
          <w:szCs w:val="20"/>
        </w:rPr>
        <w:t xml:space="preserve"> </w:t>
      </w:r>
      <w:r w:rsidRPr="00DF30D0">
        <w:rPr>
          <w:sz w:val="20"/>
          <w:szCs w:val="20"/>
        </w:rPr>
        <w:t>2166</w:t>
      </w:r>
      <w:r w:rsidRPr="00DF30D0">
        <w:rPr>
          <w:spacing w:val="1"/>
          <w:sz w:val="20"/>
          <w:szCs w:val="20"/>
        </w:rPr>
        <w:t xml:space="preserve"> </w:t>
      </w:r>
      <w:r w:rsidRPr="00DF30D0">
        <w:rPr>
          <w:sz w:val="20"/>
          <w:szCs w:val="20"/>
        </w:rPr>
        <w:t>de</w:t>
      </w:r>
      <w:r w:rsidRPr="00DF30D0">
        <w:rPr>
          <w:spacing w:val="1"/>
          <w:sz w:val="20"/>
          <w:szCs w:val="20"/>
        </w:rPr>
        <w:t xml:space="preserve"> </w:t>
      </w:r>
      <w:r w:rsidRPr="00DF30D0">
        <w:rPr>
          <w:sz w:val="20"/>
          <w:szCs w:val="20"/>
        </w:rPr>
        <w:t>2021.</w:t>
      </w:r>
    </w:p>
    <w:p w14:paraId="203A221F" w14:textId="77777777" w:rsidR="00950D52" w:rsidRPr="00DF30D0" w:rsidRDefault="00950D52" w:rsidP="00DF30D0">
      <w:pPr>
        <w:pStyle w:val="Textoindependiente"/>
        <w:spacing w:before="200"/>
        <w:ind w:left="118" w:right="197" w:firstLine="708"/>
        <w:jc w:val="both"/>
        <w:rPr>
          <w:sz w:val="20"/>
          <w:szCs w:val="20"/>
        </w:rPr>
      </w:pPr>
      <w:r w:rsidRPr="00DF30D0">
        <w:rPr>
          <w:sz w:val="20"/>
          <w:szCs w:val="20"/>
        </w:rPr>
        <w:t>Por</w:t>
      </w:r>
      <w:r w:rsidRPr="00DF30D0">
        <w:rPr>
          <w:spacing w:val="1"/>
          <w:sz w:val="20"/>
          <w:szCs w:val="20"/>
        </w:rPr>
        <w:t xml:space="preserve"> </w:t>
      </w:r>
      <w:r w:rsidRPr="00DF30D0">
        <w:rPr>
          <w:sz w:val="20"/>
          <w:szCs w:val="20"/>
        </w:rPr>
        <w:t>su</w:t>
      </w:r>
      <w:r w:rsidRPr="00DF30D0">
        <w:rPr>
          <w:spacing w:val="1"/>
          <w:sz w:val="20"/>
          <w:szCs w:val="20"/>
        </w:rPr>
        <w:t xml:space="preserve"> </w:t>
      </w:r>
      <w:r w:rsidRPr="00DF30D0">
        <w:rPr>
          <w:sz w:val="20"/>
          <w:szCs w:val="20"/>
        </w:rPr>
        <w:t>parte,</w:t>
      </w:r>
      <w:r w:rsidRPr="00DF30D0">
        <w:rPr>
          <w:spacing w:val="1"/>
          <w:sz w:val="20"/>
          <w:szCs w:val="20"/>
        </w:rPr>
        <w:t xml:space="preserve"> </w:t>
      </w:r>
      <w:r w:rsidRPr="00DF30D0">
        <w:rPr>
          <w:sz w:val="20"/>
          <w:szCs w:val="20"/>
        </w:rPr>
        <w:t>el</w:t>
      </w:r>
      <w:r w:rsidRPr="00DF30D0">
        <w:rPr>
          <w:spacing w:val="1"/>
          <w:sz w:val="20"/>
          <w:szCs w:val="20"/>
        </w:rPr>
        <w:t xml:space="preserve"> </w:t>
      </w:r>
      <w:r w:rsidRPr="00DF30D0">
        <w:rPr>
          <w:sz w:val="20"/>
          <w:szCs w:val="20"/>
        </w:rPr>
        <w:t>artículo</w:t>
      </w:r>
      <w:r w:rsidRPr="00DF30D0">
        <w:rPr>
          <w:spacing w:val="1"/>
          <w:sz w:val="20"/>
          <w:szCs w:val="20"/>
        </w:rPr>
        <w:t xml:space="preserve"> </w:t>
      </w:r>
      <w:r w:rsidRPr="00DF30D0">
        <w:rPr>
          <w:sz w:val="20"/>
          <w:szCs w:val="20"/>
        </w:rPr>
        <w:t>11</w:t>
      </w:r>
      <w:r w:rsidRPr="00DF30D0">
        <w:rPr>
          <w:spacing w:val="1"/>
          <w:sz w:val="20"/>
          <w:szCs w:val="20"/>
        </w:rPr>
        <w:t xml:space="preserve"> </w:t>
      </w:r>
      <w:r w:rsidRPr="00DF30D0">
        <w:rPr>
          <w:sz w:val="20"/>
          <w:szCs w:val="20"/>
        </w:rPr>
        <w:t>determina</w:t>
      </w:r>
      <w:r w:rsidRPr="00DF30D0">
        <w:rPr>
          <w:spacing w:val="1"/>
          <w:sz w:val="20"/>
          <w:szCs w:val="20"/>
        </w:rPr>
        <w:t xml:space="preserve"> </w:t>
      </w:r>
      <w:r w:rsidRPr="00DF30D0">
        <w:rPr>
          <w:sz w:val="20"/>
          <w:szCs w:val="20"/>
        </w:rPr>
        <w:t>las</w:t>
      </w:r>
      <w:r w:rsidRPr="00DF30D0">
        <w:rPr>
          <w:spacing w:val="1"/>
          <w:sz w:val="20"/>
          <w:szCs w:val="20"/>
        </w:rPr>
        <w:t xml:space="preserve"> </w:t>
      </w:r>
      <w:r w:rsidRPr="00DF30D0">
        <w:rPr>
          <w:sz w:val="20"/>
          <w:szCs w:val="20"/>
        </w:rPr>
        <w:t>condiciones</w:t>
      </w:r>
      <w:r w:rsidRPr="00DF30D0">
        <w:rPr>
          <w:spacing w:val="1"/>
          <w:sz w:val="20"/>
          <w:szCs w:val="20"/>
        </w:rPr>
        <w:t xml:space="preserve"> </w:t>
      </w:r>
      <w:r w:rsidRPr="00DF30D0">
        <w:rPr>
          <w:sz w:val="20"/>
          <w:szCs w:val="20"/>
        </w:rPr>
        <w:t>para</w:t>
      </w:r>
      <w:r w:rsidRPr="00DF30D0">
        <w:rPr>
          <w:spacing w:val="1"/>
          <w:sz w:val="20"/>
          <w:szCs w:val="20"/>
        </w:rPr>
        <w:t xml:space="preserve"> </w:t>
      </w:r>
      <w:r w:rsidRPr="00DF30D0">
        <w:rPr>
          <w:sz w:val="20"/>
          <w:szCs w:val="20"/>
        </w:rPr>
        <w:t>la</w:t>
      </w:r>
      <w:r w:rsidRPr="00DF30D0">
        <w:rPr>
          <w:spacing w:val="1"/>
          <w:sz w:val="20"/>
          <w:szCs w:val="20"/>
        </w:rPr>
        <w:t xml:space="preserve"> </w:t>
      </w:r>
      <w:r w:rsidRPr="00DF30D0">
        <w:rPr>
          <w:sz w:val="20"/>
          <w:szCs w:val="20"/>
        </w:rPr>
        <w:t>constitución</w:t>
      </w:r>
      <w:r w:rsidRPr="00DF30D0">
        <w:rPr>
          <w:spacing w:val="1"/>
          <w:sz w:val="20"/>
          <w:szCs w:val="20"/>
        </w:rPr>
        <w:t xml:space="preserve"> </w:t>
      </w:r>
      <w:r w:rsidRPr="00DF30D0">
        <w:rPr>
          <w:sz w:val="20"/>
          <w:szCs w:val="20"/>
        </w:rPr>
        <w:t>de</w:t>
      </w:r>
      <w:r w:rsidRPr="00DF30D0">
        <w:rPr>
          <w:spacing w:val="1"/>
          <w:sz w:val="20"/>
          <w:szCs w:val="20"/>
        </w:rPr>
        <w:t xml:space="preserve"> </w:t>
      </w:r>
      <w:r w:rsidRPr="00DF30D0">
        <w:rPr>
          <w:sz w:val="20"/>
          <w:szCs w:val="20"/>
        </w:rPr>
        <w:t>los</w:t>
      </w:r>
      <w:r w:rsidRPr="00DF30D0">
        <w:rPr>
          <w:spacing w:val="1"/>
          <w:sz w:val="20"/>
          <w:szCs w:val="20"/>
        </w:rPr>
        <w:t xml:space="preserve"> </w:t>
      </w:r>
      <w:r w:rsidRPr="00DF30D0">
        <w:rPr>
          <w:sz w:val="20"/>
          <w:szCs w:val="20"/>
        </w:rPr>
        <w:t>organismos de acción comunal, las cuales son establecidas teniendo en cuenta la clasificación</w:t>
      </w:r>
      <w:r w:rsidRPr="00DF30D0">
        <w:rPr>
          <w:spacing w:val="1"/>
          <w:sz w:val="20"/>
          <w:szCs w:val="20"/>
        </w:rPr>
        <w:t xml:space="preserve"> </w:t>
      </w:r>
      <w:r w:rsidRPr="00DF30D0">
        <w:rPr>
          <w:sz w:val="20"/>
          <w:szCs w:val="20"/>
        </w:rPr>
        <w:t>dispuesta en la norma, los índices de población y las características de cada región o territorio.</w:t>
      </w:r>
      <w:r w:rsidRPr="00DF30D0">
        <w:rPr>
          <w:spacing w:val="1"/>
          <w:sz w:val="20"/>
          <w:szCs w:val="20"/>
        </w:rPr>
        <w:t xml:space="preserve"> </w:t>
      </w:r>
      <w:r w:rsidRPr="00DF30D0">
        <w:rPr>
          <w:sz w:val="20"/>
          <w:szCs w:val="20"/>
        </w:rPr>
        <w:t>En</w:t>
      </w:r>
      <w:r w:rsidRPr="00DF30D0">
        <w:rPr>
          <w:spacing w:val="-2"/>
          <w:sz w:val="20"/>
          <w:szCs w:val="20"/>
        </w:rPr>
        <w:t xml:space="preserve"> </w:t>
      </w:r>
      <w:r w:rsidRPr="00DF30D0">
        <w:rPr>
          <w:sz w:val="20"/>
          <w:szCs w:val="20"/>
        </w:rPr>
        <w:t>tal</w:t>
      </w:r>
      <w:r w:rsidRPr="00DF30D0">
        <w:rPr>
          <w:spacing w:val="-1"/>
          <w:sz w:val="20"/>
          <w:szCs w:val="20"/>
        </w:rPr>
        <w:t xml:space="preserve"> </w:t>
      </w:r>
      <w:r w:rsidRPr="00DF30D0">
        <w:rPr>
          <w:sz w:val="20"/>
          <w:szCs w:val="20"/>
        </w:rPr>
        <w:t>sentido,</w:t>
      </w:r>
      <w:r w:rsidRPr="00DF30D0">
        <w:rPr>
          <w:spacing w:val="-1"/>
          <w:sz w:val="20"/>
          <w:szCs w:val="20"/>
        </w:rPr>
        <w:t xml:space="preserve"> </w:t>
      </w:r>
      <w:r w:rsidRPr="00DF30D0">
        <w:rPr>
          <w:sz w:val="20"/>
          <w:szCs w:val="20"/>
        </w:rPr>
        <w:t>el</w:t>
      </w:r>
      <w:r w:rsidRPr="00DF30D0">
        <w:rPr>
          <w:spacing w:val="-2"/>
          <w:sz w:val="20"/>
          <w:szCs w:val="20"/>
        </w:rPr>
        <w:t xml:space="preserve"> </w:t>
      </w:r>
      <w:r w:rsidRPr="00DF30D0">
        <w:rPr>
          <w:sz w:val="20"/>
          <w:szCs w:val="20"/>
        </w:rPr>
        <w:t>artículo</w:t>
      </w:r>
      <w:r w:rsidRPr="00DF30D0">
        <w:rPr>
          <w:spacing w:val="-1"/>
          <w:sz w:val="20"/>
          <w:szCs w:val="20"/>
        </w:rPr>
        <w:t xml:space="preserve"> </w:t>
      </w:r>
      <w:r w:rsidRPr="00DF30D0">
        <w:rPr>
          <w:sz w:val="20"/>
          <w:szCs w:val="20"/>
        </w:rPr>
        <w:t>en</w:t>
      </w:r>
      <w:r w:rsidRPr="00DF30D0">
        <w:rPr>
          <w:spacing w:val="-1"/>
          <w:sz w:val="20"/>
          <w:szCs w:val="20"/>
        </w:rPr>
        <w:t xml:space="preserve"> </w:t>
      </w:r>
      <w:r w:rsidRPr="00DF30D0">
        <w:rPr>
          <w:sz w:val="20"/>
          <w:szCs w:val="20"/>
        </w:rPr>
        <w:t>mención</w:t>
      </w:r>
      <w:r w:rsidRPr="00DF30D0">
        <w:rPr>
          <w:spacing w:val="-1"/>
          <w:sz w:val="20"/>
          <w:szCs w:val="20"/>
        </w:rPr>
        <w:t xml:space="preserve"> </w:t>
      </w:r>
      <w:r w:rsidRPr="00DF30D0">
        <w:rPr>
          <w:sz w:val="20"/>
          <w:szCs w:val="20"/>
        </w:rPr>
        <w:t>establece:</w:t>
      </w:r>
    </w:p>
    <w:p w14:paraId="713BC7DD" w14:textId="77777777" w:rsidR="00950D52" w:rsidRPr="00DF30D0" w:rsidRDefault="00950D52" w:rsidP="00DF30D0">
      <w:pPr>
        <w:pStyle w:val="Textoindependiente"/>
        <w:spacing w:before="10"/>
        <w:jc w:val="both"/>
        <w:rPr>
          <w:sz w:val="20"/>
          <w:szCs w:val="20"/>
        </w:rPr>
      </w:pPr>
    </w:p>
    <w:p w14:paraId="1D6F69DD" w14:textId="77777777" w:rsidR="00950D52" w:rsidRPr="00DF30D0" w:rsidRDefault="00950D52" w:rsidP="00DF30D0">
      <w:pPr>
        <w:spacing w:line="240" w:lineRule="auto"/>
        <w:ind w:left="826"/>
        <w:rPr>
          <w:rFonts w:ascii="Arial" w:hAnsi="Arial" w:cs="Arial"/>
          <w:sz w:val="20"/>
          <w:szCs w:val="20"/>
        </w:rPr>
      </w:pPr>
      <w:r w:rsidRPr="00DF30D0">
        <w:rPr>
          <w:rFonts w:ascii="Arial" w:hAnsi="Arial" w:cs="Arial"/>
          <w:sz w:val="20"/>
          <w:szCs w:val="20"/>
        </w:rPr>
        <w:lastRenderedPageBreak/>
        <w:t>«Los</w:t>
      </w:r>
      <w:r w:rsidRPr="00DF30D0">
        <w:rPr>
          <w:rFonts w:ascii="Arial" w:hAnsi="Arial" w:cs="Arial"/>
          <w:spacing w:val="1"/>
          <w:sz w:val="20"/>
          <w:szCs w:val="20"/>
        </w:rPr>
        <w:t xml:space="preserve"> </w:t>
      </w:r>
      <w:r w:rsidRPr="00DF30D0">
        <w:rPr>
          <w:rFonts w:ascii="Arial" w:hAnsi="Arial" w:cs="Arial"/>
          <w:sz w:val="20"/>
          <w:szCs w:val="20"/>
        </w:rPr>
        <w:t>organismos</w:t>
      </w:r>
      <w:r w:rsidRPr="00DF30D0">
        <w:rPr>
          <w:rFonts w:ascii="Arial" w:hAnsi="Arial" w:cs="Arial"/>
          <w:spacing w:val="1"/>
          <w:sz w:val="20"/>
          <w:szCs w:val="20"/>
        </w:rPr>
        <w:t xml:space="preserve"> </w:t>
      </w:r>
      <w:r w:rsidRPr="00DF30D0">
        <w:rPr>
          <w:rFonts w:ascii="Arial" w:hAnsi="Arial" w:cs="Arial"/>
          <w:sz w:val="20"/>
          <w:szCs w:val="20"/>
        </w:rPr>
        <w:t>de</w:t>
      </w:r>
      <w:r w:rsidRPr="00DF30D0">
        <w:rPr>
          <w:rFonts w:ascii="Arial" w:hAnsi="Arial" w:cs="Arial"/>
          <w:spacing w:val="2"/>
          <w:sz w:val="20"/>
          <w:szCs w:val="20"/>
        </w:rPr>
        <w:t xml:space="preserve"> </w:t>
      </w:r>
      <w:r w:rsidRPr="00DF30D0">
        <w:rPr>
          <w:rFonts w:ascii="Arial" w:hAnsi="Arial" w:cs="Arial"/>
          <w:sz w:val="20"/>
          <w:szCs w:val="20"/>
        </w:rPr>
        <w:t>acción</w:t>
      </w:r>
      <w:r w:rsidRPr="00DF30D0">
        <w:rPr>
          <w:rFonts w:ascii="Arial" w:hAnsi="Arial" w:cs="Arial"/>
          <w:spacing w:val="1"/>
          <w:sz w:val="20"/>
          <w:szCs w:val="20"/>
        </w:rPr>
        <w:t xml:space="preserve"> </w:t>
      </w:r>
      <w:r w:rsidRPr="00DF30D0">
        <w:rPr>
          <w:rFonts w:ascii="Arial" w:hAnsi="Arial" w:cs="Arial"/>
          <w:sz w:val="20"/>
          <w:szCs w:val="20"/>
        </w:rPr>
        <w:t>comunal</w:t>
      </w:r>
      <w:r w:rsidRPr="00DF30D0">
        <w:rPr>
          <w:rFonts w:ascii="Arial" w:hAnsi="Arial" w:cs="Arial"/>
          <w:spacing w:val="2"/>
          <w:sz w:val="20"/>
          <w:szCs w:val="20"/>
        </w:rPr>
        <w:t xml:space="preserve"> </w:t>
      </w:r>
      <w:r w:rsidRPr="00DF30D0">
        <w:rPr>
          <w:rFonts w:ascii="Arial" w:hAnsi="Arial" w:cs="Arial"/>
          <w:sz w:val="20"/>
          <w:szCs w:val="20"/>
        </w:rPr>
        <w:t>estarán</w:t>
      </w:r>
      <w:r w:rsidRPr="00DF30D0">
        <w:rPr>
          <w:rFonts w:ascii="Arial" w:hAnsi="Arial" w:cs="Arial"/>
          <w:spacing w:val="1"/>
          <w:sz w:val="20"/>
          <w:szCs w:val="20"/>
        </w:rPr>
        <w:t xml:space="preserve"> </w:t>
      </w:r>
      <w:r w:rsidRPr="00DF30D0">
        <w:rPr>
          <w:rFonts w:ascii="Arial" w:hAnsi="Arial" w:cs="Arial"/>
          <w:sz w:val="20"/>
          <w:szCs w:val="20"/>
        </w:rPr>
        <w:t>constituidos,</w:t>
      </w:r>
      <w:r w:rsidRPr="00DF30D0">
        <w:rPr>
          <w:rFonts w:ascii="Arial" w:hAnsi="Arial" w:cs="Arial"/>
          <w:spacing w:val="2"/>
          <w:sz w:val="20"/>
          <w:szCs w:val="20"/>
        </w:rPr>
        <w:t xml:space="preserve"> </w:t>
      </w:r>
      <w:r w:rsidRPr="00DF30D0">
        <w:rPr>
          <w:rFonts w:ascii="Arial" w:hAnsi="Arial" w:cs="Arial"/>
          <w:sz w:val="20"/>
          <w:szCs w:val="20"/>
        </w:rPr>
        <w:t>según</w:t>
      </w:r>
      <w:r w:rsidRPr="00DF30D0">
        <w:rPr>
          <w:rFonts w:ascii="Arial" w:hAnsi="Arial" w:cs="Arial"/>
          <w:spacing w:val="1"/>
          <w:sz w:val="20"/>
          <w:szCs w:val="20"/>
        </w:rPr>
        <w:t xml:space="preserve"> </w:t>
      </w:r>
      <w:r w:rsidRPr="00DF30D0">
        <w:rPr>
          <w:rFonts w:ascii="Arial" w:hAnsi="Arial" w:cs="Arial"/>
          <w:sz w:val="20"/>
          <w:szCs w:val="20"/>
        </w:rPr>
        <w:t>el</w:t>
      </w:r>
      <w:r w:rsidRPr="00DF30D0">
        <w:rPr>
          <w:rFonts w:ascii="Arial" w:hAnsi="Arial" w:cs="Arial"/>
          <w:spacing w:val="1"/>
          <w:sz w:val="20"/>
          <w:szCs w:val="20"/>
        </w:rPr>
        <w:t xml:space="preserve"> </w:t>
      </w:r>
      <w:r w:rsidRPr="00DF30D0">
        <w:rPr>
          <w:rFonts w:ascii="Arial" w:hAnsi="Arial" w:cs="Arial"/>
          <w:sz w:val="20"/>
          <w:szCs w:val="20"/>
        </w:rPr>
        <w:t>caso,</w:t>
      </w:r>
      <w:r w:rsidRPr="00DF30D0">
        <w:rPr>
          <w:rFonts w:ascii="Arial" w:hAnsi="Arial" w:cs="Arial"/>
          <w:spacing w:val="2"/>
          <w:sz w:val="20"/>
          <w:szCs w:val="20"/>
        </w:rPr>
        <w:t xml:space="preserve"> </w:t>
      </w:r>
      <w:r w:rsidRPr="00DF30D0">
        <w:rPr>
          <w:rFonts w:ascii="Arial" w:hAnsi="Arial" w:cs="Arial"/>
          <w:sz w:val="20"/>
          <w:szCs w:val="20"/>
        </w:rPr>
        <w:t>de</w:t>
      </w:r>
      <w:r w:rsidRPr="00DF30D0">
        <w:rPr>
          <w:rFonts w:ascii="Arial" w:hAnsi="Arial" w:cs="Arial"/>
          <w:spacing w:val="1"/>
          <w:sz w:val="20"/>
          <w:szCs w:val="20"/>
        </w:rPr>
        <w:t xml:space="preserve"> </w:t>
      </w:r>
      <w:r w:rsidRPr="00DF30D0">
        <w:rPr>
          <w:rFonts w:ascii="Arial" w:hAnsi="Arial" w:cs="Arial"/>
          <w:sz w:val="20"/>
          <w:szCs w:val="20"/>
        </w:rPr>
        <w:t>acuerdo</w:t>
      </w:r>
      <w:r w:rsidRPr="00DF30D0">
        <w:rPr>
          <w:rFonts w:ascii="Arial" w:hAnsi="Arial" w:cs="Arial"/>
          <w:spacing w:val="2"/>
          <w:sz w:val="20"/>
          <w:szCs w:val="20"/>
        </w:rPr>
        <w:t xml:space="preserve"> </w:t>
      </w:r>
      <w:r w:rsidRPr="00DF30D0">
        <w:rPr>
          <w:rFonts w:ascii="Arial" w:hAnsi="Arial" w:cs="Arial"/>
          <w:sz w:val="20"/>
          <w:szCs w:val="20"/>
        </w:rPr>
        <w:t>con</w:t>
      </w:r>
      <w:r w:rsidRPr="00DF30D0">
        <w:rPr>
          <w:rFonts w:ascii="Arial" w:hAnsi="Arial" w:cs="Arial"/>
          <w:spacing w:val="1"/>
          <w:sz w:val="20"/>
          <w:szCs w:val="20"/>
        </w:rPr>
        <w:t xml:space="preserve"> </w:t>
      </w:r>
      <w:r w:rsidRPr="00DF30D0">
        <w:rPr>
          <w:rFonts w:ascii="Arial" w:hAnsi="Arial" w:cs="Arial"/>
          <w:sz w:val="20"/>
          <w:szCs w:val="20"/>
        </w:rPr>
        <w:t>los</w:t>
      </w:r>
      <w:r w:rsidRPr="00DF30D0">
        <w:rPr>
          <w:rFonts w:ascii="Arial" w:hAnsi="Arial" w:cs="Arial"/>
          <w:spacing w:val="-55"/>
          <w:sz w:val="20"/>
          <w:szCs w:val="20"/>
        </w:rPr>
        <w:t xml:space="preserve"> </w:t>
      </w:r>
      <w:r w:rsidRPr="00DF30D0">
        <w:rPr>
          <w:rFonts w:ascii="Arial" w:hAnsi="Arial" w:cs="Arial"/>
          <w:sz w:val="20"/>
          <w:szCs w:val="20"/>
        </w:rPr>
        <w:t>índices</w:t>
      </w:r>
      <w:r w:rsidRPr="00DF30D0">
        <w:rPr>
          <w:rFonts w:ascii="Arial" w:hAnsi="Arial" w:cs="Arial"/>
          <w:spacing w:val="-2"/>
          <w:sz w:val="20"/>
          <w:szCs w:val="20"/>
        </w:rPr>
        <w:t xml:space="preserve"> </w:t>
      </w:r>
      <w:r w:rsidRPr="00DF30D0">
        <w:rPr>
          <w:rFonts w:ascii="Arial" w:hAnsi="Arial" w:cs="Arial"/>
          <w:sz w:val="20"/>
          <w:szCs w:val="20"/>
        </w:rPr>
        <w:t>de</w:t>
      </w:r>
      <w:r w:rsidRPr="00DF30D0">
        <w:rPr>
          <w:rFonts w:ascii="Arial" w:hAnsi="Arial" w:cs="Arial"/>
          <w:spacing w:val="-1"/>
          <w:sz w:val="20"/>
          <w:szCs w:val="20"/>
        </w:rPr>
        <w:t xml:space="preserve"> </w:t>
      </w:r>
      <w:r w:rsidRPr="00DF30D0">
        <w:rPr>
          <w:rFonts w:ascii="Arial" w:hAnsi="Arial" w:cs="Arial"/>
          <w:sz w:val="20"/>
          <w:szCs w:val="20"/>
        </w:rPr>
        <w:t>población</w:t>
      </w:r>
      <w:r w:rsidRPr="00DF30D0">
        <w:rPr>
          <w:rFonts w:ascii="Arial" w:hAnsi="Arial" w:cs="Arial"/>
          <w:spacing w:val="-2"/>
          <w:sz w:val="20"/>
          <w:szCs w:val="20"/>
        </w:rPr>
        <w:t xml:space="preserve"> </w:t>
      </w:r>
      <w:r w:rsidRPr="00DF30D0">
        <w:rPr>
          <w:rFonts w:ascii="Arial" w:hAnsi="Arial" w:cs="Arial"/>
          <w:sz w:val="20"/>
          <w:szCs w:val="20"/>
        </w:rPr>
        <w:t>y</w:t>
      </w:r>
      <w:r w:rsidRPr="00DF30D0">
        <w:rPr>
          <w:rFonts w:ascii="Arial" w:hAnsi="Arial" w:cs="Arial"/>
          <w:spacing w:val="-1"/>
          <w:sz w:val="20"/>
          <w:szCs w:val="20"/>
        </w:rPr>
        <w:t xml:space="preserve"> </w:t>
      </w:r>
      <w:r w:rsidRPr="00DF30D0">
        <w:rPr>
          <w:rFonts w:ascii="Arial" w:hAnsi="Arial" w:cs="Arial"/>
          <w:sz w:val="20"/>
          <w:szCs w:val="20"/>
        </w:rPr>
        <w:t>características</w:t>
      </w:r>
      <w:r w:rsidRPr="00DF30D0">
        <w:rPr>
          <w:rFonts w:ascii="Arial" w:hAnsi="Arial" w:cs="Arial"/>
          <w:spacing w:val="-2"/>
          <w:sz w:val="20"/>
          <w:szCs w:val="20"/>
        </w:rPr>
        <w:t xml:space="preserve"> </w:t>
      </w:r>
      <w:r w:rsidRPr="00DF30D0">
        <w:rPr>
          <w:rFonts w:ascii="Arial" w:hAnsi="Arial" w:cs="Arial"/>
          <w:sz w:val="20"/>
          <w:szCs w:val="20"/>
        </w:rPr>
        <w:t>de</w:t>
      </w:r>
      <w:r w:rsidRPr="00DF30D0">
        <w:rPr>
          <w:rFonts w:ascii="Arial" w:hAnsi="Arial" w:cs="Arial"/>
          <w:spacing w:val="-1"/>
          <w:sz w:val="20"/>
          <w:szCs w:val="20"/>
        </w:rPr>
        <w:t xml:space="preserve"> </w:t>
      </w:r>
      <w:r w:rsidRPr="00DF30D0">
        <w:rPr>
          <w:rFonts w:ascii="Arial" w:hAnsi="Arial" w:cs="Arial"/>
          <w:sz w:val="20"/>
          <w:szCs w:val="20"/>
        </w:rPr>
        <w:t>cada</w:t>
      </w:r>
      <w:r w:rsidRPr="00DF30D0">
        <w:rPr>
          <w:rFonts w:ascii="Arial" w:hAnsi="Arial" w:cs="Arial"/>
          <w:spacing w:val="-2"/>
          <w:sz w:val="20"/>
          <w:szCs w:val="20"/>
        </w:rPr>
        <w:t xml:space="preserve"> </w:t>
      </w:r>
      <w:r w:rsidRPr="00DF30D0">
        <w:rPr>
          <w:rFonts w:ascii="Arial" w:hAnsi="Arial" w:cs="Arial"/>
          <w:sz w:val="20"/>
          <w:szCs w:val="20"/>
        </w:rPr>
        <w:t>región</w:t>
      </w:r>
      <w:r w:rsidRPr="00DF30D0">
        <w:rPr>
          <w:rFonts w:ascii="Arial" w:hAnsi="Arial" w:cs="Arial"/>
          <w:spacing w:val="-1"/>
          <w:sz w:val="20"/>
          <w:szCs w:val="20"/>
        </w:rPr>
        <w:t xml:space="preserve"> </w:t>
      </w:r>
      <w:r w:rsidRPr="00DF30D0">
        <w:rPr>
          <w:rFonts w:ascii="Arial" w:hAnsi="Arial" w:cs="Arial"/>
          <w:sz w:val="20"/>
          <w:szCs w:val="20"/>
        </w:rPr>
        <w:t>o</w:t>
      </w:r>
      <w:r w:rsidRPr="00DF30D0">
        <w:rPr>
          <w:rFonts w:ascii="Arial" w:hAnsi="Arial" w:cs="Arial"/>
          <w:spacing w:val="-2"/>
          <w:sz w:val="20"/>
          <w:szCs w:val="20"/>
        </w:rPr>
        <w:t xml:space="preserve"> </w:t>
      </w:r>
      <w:r w:rsidRPr="00DF30D0">
        <w:rPr>
          <w:rFonts w:ascii="Arial" w:hAnsi="Arial" w:cs="Arial"/>
          <w:sz w:val="20"/>
          <w:szCs w:val="20"/>
        </w:rPr>
        <w:t>territorio.</w:t>
      </w:r>
    </w:p>
    <w:p w14:paraId="563D116F" w14:textId="77777777" w:rsidR="00950D52" w:rsidRPr="00DF30D0" w:rsidRDefault="00950D52" w:rsidP="00DF30D0">
      <w:pPr>
        <w:pStyle w:val="Textoindependiente"/>
        <w:spacing w:before="3"/>
        <w:jc w:val="both"/>
        <w:rPr>
          <w:sz w:val="20"/>
          <w:szCs w:val="20"/>
        </w:rPr>
      </w:pPr>
    </w:p>
    <w:p w14:paraId="7FD2BA78" w14:textId="77777777" w:rsidR="00950D52" w:rsidRPr="00DF30D0" w:rsidRDefault="00950D52" w:rsidP="00DF30D0">
      <w:pPr>
        <w:pStyle w:val="Prrafodelista"/>
        <w:widowControl w:val="0"/>
        <w:numPr>
          <w:ilvl w:val="0"/>
          <w:numId w:val="5"/>
        </w:numPr>
        <w:tabs>
          <w:tab w:val="left" w:pos="1092"/>
        </w:tabs>
        <w:autoSpaceDE w:val="0"/>
        <w:autoSpaceDN w:val="0"/>
        <w:ind w:right="196" w:firstLine="0"/>
        <w:contextualSpacing w:val="0"/>
        <w:jc w:val="both"/>
        <w:rPr>
          <w:rFonts w:ascii="Arial" w:hAnsi="Arial" w:cs="Arial"/>
          <w:sz w:val="20"/>
          <w:szCs w:val="20"/>
        </w:rPr>
      </w:pPr>
      <w:r w:rsidRPr="00DF30D0">
        <w:rPr>
          <w:rFonts w:ascii="Arial" w:hAnsi="Arial" w:cs="Arial"/>
          <w:sz w:val="20"/>
          <w:szCs w:val="20"/>
        </w:rPr>
        <w:t>La Junta de Acción Comunal que se constituya por barrio, conjunto residencial, sector o</w:t>
      </w:r>
      <w:r w:rsidRPr="00DF30D0">
        <w:rPr>
          <w:rFonts w:ascii="Arial" w:hAnsi="Arial" w:cs="Arial"/>
          <w:spacing w:val="1"/>
          <w:sz w:val="20"/>
          <w:szCs w:val="20"/>
        </w:rPr>
        <w:t xml:space="preserve"> </w:t>
      </w:r>
      <w:r w:rsidRPr="00DF30D0">
        <w:rPr>
          <w:rFonts w:ascii="Arial" w:hAnsi="Arial" w:cs="Arial"/>
          <w:sz w:val="20"/>
          <w:szCs w:val="20"/>
        </w:rPr>
        <w:t>etapa del mismo, en las capitales de departamento y en la ciudad de Bogotá, D.C., requiere</w:t>
      </w:r>
      <w:r w:rsidRPr="00DF30D0">
        <w:rPr>
          <w:rFonts w:ascii="Arial" w:hAnsi="Arial" w:cs="Arial"/>
          <w:spacing w:val="1"/>
          <w:sz w:val="20"/>
          <w:szCs w:val="20"/>
        </w:rPr>
        <w:t xml:space="preserve"> </w:t>
      </w:r>
      <w:r w:rsidRPr="00DF30D0">
        <w:rPr>
          <w:rFonts w:ascii="Arial" w:hAnsi="Arial" w:cs="Arial"/>
          <w:sz w:val="20"/>
          <w:szCs w:val="20"/>
        </w:rPr>
        <w:t>un</w:t>
      </w:r>
      <w:r w:rsidRPr="00DF30D0">
        <w:rPr>
          <w:rFonts w:ascii="Arial" w:hAnsi="Arial" w:cs="Arial"/>
          <w:spacing w:val="-2"/>
          <w:sz w:val="20"/>
          <w:szCs w:val="20"/>
        </w:rPr>
        <w:t xml:space="preserve"> </w:t>
      </w:r>
      <w:r w:rsidRPr="00DF30D0">
        <w:rPr>
          <w:rFonts w:ascii="Arial" w:hAnsi="Arial" w:cs="Arial"/>
          <w:sz w:val="20"/>
          <w:szCs w:val="20"/>
        </w:rPr>
        <w:t>número</w:t>
      </w:r>
      <w:r w:rsidRPr="00DF30D0">
        <w:rPr>
          <w:rFonts w:ascii="Arial" w:hAnsi="Arial" w:cs="Arial"/>
          <w:spacing w:val="-1"/>
          <w:sz w:val="20"/>
          <w:szCs w:val="20"/>
        </w:rPr>
        <w:t xml:space="preserve"> </w:t>
      </w:r>
      <w:r w:rsidRPr="00DF30D0">
        <w:rPr>
          <w:rFonts w:ascii="Arial" w:hAnsi="Arial" w:cs="Arial"/>
          <w:sz w:val="20"/>
          <w:szCs w:val="20"/>
        </w:rPr>
        <w:t>mínimo</w:t>
      </w:r>
      <w:r w:rsidRPr="00DF30D0">
        <w:rPr>
          <w:rFonts w:ascii="Arial" w:hAnsi="Arial" w:cs="Arial"/>
          <w:spacing w:val="-1"/>
          <w:sz w:val="20"/>
          <w:szCs w:val="20"/>
        </w:rPr>
        <w:t xml:space="preserve"> </w:t>
      </w:r>
      <w:r w:rsidRPr="00DF30D0">
        <w:rPr>
          <w:rFonts w:ascii="Arial" w:hAnsi="Arial" w:cs="Arial"/>
          <w:sz w:val="20"/>
          <w:szCs w:val="20"/>
        </w:rPr>
        <w:t>de</w:t>
      </w:r>
      <w:r w:rsidRPr="00DF30D0">
        <w:rPr>
          <w:rFonts w:ascii="Arial" w:hAnsi="Arial" w:cs="Arial"/>
          <w:spacing w:val="-1"/>
          <w:sz w:val="20"/>
          <w:szCs w:val="20"/>
        </w:rPr>
        <w:t xml:space="preserve"> </w:t>
      </w:r>
      <w:r w:rsidRPr="00DF30D0">
        <w:rPr>
          <w:rFonts w:ascii="Arial" w:hAnsi="Arial" w:cs="Arial"/>
          <w:sz w:val="20"/>
          <w:szCs w:val="20"/>
        </w:rPr>
        <w:t>setenta</w:t>
      </w:r>
      <w:r w:rsidRPr="00DF30D0">
        <w:rPr>
          <w:rFonts w:ascii="Arial" w:hAnsi="Arial" w:cs="Arial"/>
          <w:spacing w:val="-2"/>
          <w:sz w:val="20"/>
          <w:szCs w:val="20"/>
        </w:rPr>
        <w:t xml:space="preserve"> </w:t>
      </w:r>
      <w:r w:rsidRPr="00DF30D0">
        <w:rPr>
          <w:rFonts w:ascii="Arial" w:hAnsi="Arial" w:cs="Arial"/>
          <w:sz w:val="20"/>
          <w:szCs w:val="20"/>
        </w:rPr>
        <w:t>y</w:t>
      </w:r>
      <w:r w:rsidRPr="00DF30D0">
        <w:rPr>
          <w:rFonts w:ascii="Arial" w:hAnsi="Arial" w:cs="Arial"/>
          <w:spacing w:val="-1"/>
          <w:sz w:val="20"/>
          <w:szCs w:val="20"/>
        </w:rPr>
        <w:t xml:space="preserve"> </w:t>
      </w:r>
      <w:r w:rsidRPr="00DF30D0">
        <w:rPr>
          <w:rFonts w:ascii="Arial" w:hAnsi="Arial" w:cs="Arial"/>
          <w:sz w:val="20"/>
          <w:szCs w:val="20"/>
        </w:rPr>
        <w:t>cinco</w:t>
      </w:r>
      <w:r w:rsidRPr="00DF30D0">
        <w:rPr>
          <w:rFonts w:ascii="Arial" w:hAnsi="Arial" w:cs="Arial"/>
          <w:spacing w:val="-1"/>
          <w:sz w:val="20"/>
          <w:szCs w:val="20"/>
        </w:rPr>
        <w:t xml:space="preserve"> </w:t>
      </w:r>
      <w:r w:rsidRPr="00DF30D0">
        <w:rPr>
          <w:rFonts w:ascii="Arial" w:hAnsi="Arial" w:cs="Arial"/>
          <w:sz w:val="20"/>
          <w:szCs w:val="20"/>
        </w:rPr>
        <w:t>(75)</w:t>
      </w:r>
      <w:r w:rsidRPr="00DF30D0">
        <w:rPr>
          <w:rFonts w:ascii="Arial" w:hAnsi="Arial" w:cs="Arial"/>
          <w:spacing w:val="-1"/>
          <w:sz w:val="20"/>
          <w:szCs w:val="20"/>
        </w:rPr>
        <w:t xml:space="preserve"> </w:t>
      </w:r>
      <w:r w:rsidRPr="00DF30D0">
        <w:rPr>
          <w:rFonts w:ascii="Arial" w:hAnsi="Arial" w:cs="Arial"/>
          <w:sz w:val="20"/>
          <w:szCs w:val="20"/>
        </w:rPr>
        <w:t>afiliados;</w:t>
      </w:r>
    </w:p>
    <w:p w14:paraId="5248840E" w14:textId="77777777" w:rsidR="00950D52" w:rsidRPr="00DF30D0" w:rsidRDefault="00950D52" w:rsidP="00DF30D0">
      <w:pPr>
        <w:pStyle w:val="Textoindependiente"/>
        <w:spacing w:before="3"/>
        <w:jc w:val="both"/>
        <w:rPr>
          <w:sz w:val="20"/>
          <w:szCs w:val="20"/>
        </w:rPr>
      </w:pPr>
    </w:p>
    <w:p w14:paraId="42FEEDAB" w14:textId="77777777" w:rsidR="00950D52" w:rsidRPr="00DF30D0" w:rsidRDefault="00950D52" w:rsidP="00DF30D0">
      <w:pPr>
        <w:pStyle w:val="Prrafodelista"/>
        <w:widowControl w:val="0"/>
        <w:numPr>
          <w:ilvl w:val="0"/>
          <w:numId w:val="5"/>
        </w:numPr>
        <w:tabs>
          <w:tab w:val="left" w:pos="1095"/>
        </w:tabs>
        <w:autoSpaceDE w:val="0"/>
        <w:autoSpaceDN w:val="0"/>
        <w:ind w:right="196" w:firstLine="0"/>
        <w:contextualSpacing w:val="0"/>
        <w:jc w:val="both"/>
        <w:rPr>
          <w:rFonts w:ascii="Arial" w:hAnsi="Arial" w:cs="Arial"/>
          <w:sz w:val="20"/>
          <w:szCs w:val="20"/>
        </w:rPr>
      </w:pPr>
      <w:r w:rsidRPr="00DF30D0">
        <w:rPr>
          <w:rFonts w:ascii="Arial" w:hAnsi="Arial" w:cs="Arial"/>
          <w:sz w:val="20"/>
          <w:szCs w:val="20"/>
        </w:rPr>
        <w:t>La Junta de Acción Comunal que se constituya en las divisiones urbanas de las demás</w:t>
      </w:r>
      <w:r w:rsidRPr="00DF30D0">
        <w:rPr>
          <w:rFonts w:ascii="Arial" w:hAnsi="Arial" w:cs="Arial"/>
          <w:spacing w:val="1"/>
          <w:sz w:val="20"/>
          <w:szCs w:val="20"/>
        </w:rPr>
        <w:t xml:space="preserve"> </w:t>
      </w:r>
      <w:r w:rsidRPr="00DF30D0">
        <w:rPr>
          <w:rFonts w:ascii="Arial" w:hAnsi="Arial" w:cs="Arial"/>
          <w:sz w:val="20"/>
          <w:szCs w:val="20"/>
        </w:rPr>
        <w:t>cabeceras de municipio y en las de corregimientos e inspecciones de policía, requiere un</w:t>
      </w:r>
      <w:r w:rsidRPr="00DF30D0">
        <w:rPr>
          <w:rFonts w:ascii="Arial" w:hAnsi="Arial" w:cs="Arial"/>
          <w:spacing w:val="1"/>
          <w:sz w:val="20"/>
          <w:szCs w:val="20"/>
        </w:rPr>
        <w:t xml:space="preserve"> </w:t>
      </w:r>
      <w:r w:rsidRPr="00DF30D0">
        <w:rPr>
          <w:rFonts w:ascii="Arial" w:hAnsi="Arial" w:cs="Arial"/>
          <w:sz w:val="20"/>
          <w:szCs w:val="20"/>
        </w:rPr>
        <w:t>número</w:t>
      </w:r>
      <w:r w:rsidRPr="00DF30D0">
        <w:rPr>
          <w:rFonts w:ascii="Arial" w:hAnsi="Arial" w:cs="Arial"/>
          <w:spacing w:val="-2"/>
          <w:sz w:val="20"/>
          <w:szCs w:val="20"/>
        </w:rPr>
        <w:t xml:space="preserve"> </w:t>
      </w:r>
      <w:r w:rsidRPr="00DF30D0">
        <w:rPr>
          <w:rFonts w:ascii="Arial" w:hAnsi="Arial" w:cs="Arial"/>
          <w:sz w:val="20"/>
          <w:szCs w:val="20"/>
        </w:rPr>
        <w:t>mínimo</w:t>
      </w:r>
      <w:r w:rsidRPr="00DF30D0">
        <w:rPr>
          <w:rFonts w:ascii="Arial" w:hAnsi="Arial" w:cs="Arial"/>
          <w:spacing w:val="-1"/>
          <w:sz w:val="20"/>
          <w:szCs w:val="20"/>
        </w:rPr>
        <w:t xml:space="preserve"> </w:t>
      </w:r>
      <w:r w:rsidRPr="00DF30D0">
        <w:rPr>
          <w:rFonts w:ascii="Arial" w:hAnsi="Arial" w:cs="Arial"/>
          <w:sz w:val="20"/>
          <w:szCs w:val="20"/>
        </w:rPr>
        <w:t>de</w:t>
      </w:r>
      <w:r w:rsidRPr="00DF30D0">
        <w:rPr>
          <w:rFonts w:ascii="Arial" w:hAnsi="Arial" w:cs="Arial"/>
          <w:spacing w:val="-1"/>
          <w:sz w:val="20"/>
          <w:szCs w:val="20"/>
        </w:rPr>
        <w:t xml:space="preserve"> </w:t>
      </w:r>
      <w:r w:rsidRPr="00DF30D0">
        <w:rPr>
          <w:rFonts w:ascii="Arial" w:hAnsi="Arial" w:cs="Arial"/>
          <w:sz w:val="20"/>
          <w:szCs w:val="20"/>
        </w:rPr>
        <w:t>cincuenta</w:t>
      </w:r>
      <w:r w:rsidRPr="00DF30D0">
        <w:rPr>
          <w:rFonts w:ascii="Arial" w:hAnsi="Arial" w:cs="Arial"/>
          <w:spacing w:val="-1"/>
          <w:sz w:val="20"/>
          <w:szCs w:val="20"/>
        </w:rPr>
        <w:t xml:space="preserve"> </w:t>
      </w:r>
      <w:r w:rsidRPr="00DF30D0">
        <w:rPr>
          <w:rFonts w:ascii="Arial" w:hAnsi="Arial" w:cs="Arial"/>
          <w:sz w:val="20"/>
          <w:szCs w:val="20"/>
        </w:rPr>
        <w:t>(50)</w:t>
      </w:r>
      <w:r w:rsidRPr="00DF30D0">
        <w:rPr>
          <w:rFonts w:ascii="Arial" w:hAnsi="Arial" w:cs="Arial"/>
          <w:spacing w:val="-1"/>
          <w:sz w:val="20"/>
          <w:szCs w:val="20"/>
        </w:rPr>
        <w:t xml:space="preserve"> </w:t>
      </w:r>
      <w:r w:rsidRPr="00DF30D0">
        <w:rPr>
          <w:rFonts w:ascii="Arial" w:hAnsi="Arial" w:cs="Arial"/>
          <w:sz w:val="20"/>
          <w:szCs w:val="20"/>
        </w:rPr>
        <w:t>afiliados;</w:t>
      </w:r>
    </w:p>
    <w:p w14:paraId="48F09821" w14:textId="77777777" w:rsidR="00950D52" w:rsidRPr="00DF30D0" w:rsidRDefault="00950D52" w:rsidP="00DF30D0">
      <w:pPr>
        <w:pStyle w:val="Textoindependiente"/>
        <w:spacing w:before="3"/>
        <w:jc w:val="both"/>
        <w:rPr>
          <w:sz w:val="20"/>
          <w:szCs w:val="20"/>
        </w:rPr>
      </w:pPr>
    </w:p>
    <w:p w14:paraId="5109101D" w14:textId="77777777" w:rsidR="00950D52" w:rsidRPr="00DF30D0" w:rsidRDefault="00950D52" w:rsidP="00DF30D0">
      <w:pPr>
        <w:pStyle w:val="Prrafodelista"/>
        <w:widowControl w:val="0"/>
        <w:numPr>
          <w:ilvl w:val="0"/>
          <w:numId w:val="5"/>
        </w:numPr>
        <w:tabs>
          <w:tab w:val="left" w:pos="1106"/>
        </w:tabs>
        <w:autoSpaceDE w:val="0"/>
        <w:autoSpaceDN w:val="0"/>
        <w:ind w:right="196" w:firstLine="0"/>
        <w:contextualSpacing w:val="0"/>
        <w:jc w:val="both"/>
        <w:rPr>
          <w:rFonts w:ascii="Arial" w:hAnsi="Arial" w:cs="Arial"/>
          <w:sz w:val="20"/>
          <w:szCs w:val="20"/>
        </w:rPr>
      </w:pPr>
      <w:r w:rsidRPr="00DF30D0">
        <w:rPr>
          <w:rFonts w:ascii="Arial" w:hAnsi="Arial" w:cs="Arial"/>
          <w:sz w:val="20"/>
          <w:szCs w:val="20"/>
        </w:rPr>
        <w:t>La Junta de Acción Comunal que se constituya en las poblaciones en que no exista</w:t>
      </w:r>
      <w:r w:rsidRPr="00DF30D0">
        <w:rPr>
          <w:rFonts w:ascii="Arial" w:hAnsi="Arial" w:cs="Arial"/>
          <w:spacing w:val="1"/>
          <w:sz w:val="20"/>
          <w:szCs w:val="20"/>
        </w:rPr>
        <w:t xml:space="preserve"> </w:t>
      </w:r>
      <w:r w:rsidRPr="00DF30D0">
        <w:rPr>
          <w:rFonts w:ascii="Arial" w:hAnsi="Arial" w:cs="Arial"/>
          <w:sz w:val="20"/>
          <w:szCs w:val="20"/>
        </w:rPr>
        <w:t>delimitación</w:t>
      </w:r>
      <w:r w:rsidRPr="00DF30D0">
        <w:rPr>
          <w:rFonts w:ascii="Arial" w:hAnsi="Arial" w:cs="Arial"/>
          <w:spacing w:val="-3"/>
          <w:sz w:val="20"/>
          <w:szCs w:val="20"/>
        </w:rPr>
        <w:t xml:space="preserve"> </w:t>
      </w:r>
      <w:r w:rsidRPr="00DF30D0">
        <w:rPr>
          <w:rFonts w:ascii="Arial" w:hAnsi="Arial" w:cs="Arial"/>
          <w:sz w:val="20"/>
          <w:szCs w:val="20"/>
        </w:rPr>
        <w:t>por</w:t>
      </w:r>
      <w:r w:rsidRPr="00DF30D0">
        <w:rPr>
          <w:rFonts w:ascii="Arial" w:hAnsi="Arial" w:cs="Arial"/>
          <w:spacing w:val="-2"/>
          <w:sz w:val="20"/>
          <w:szCs w:val="20"/>
        </w:rPr>
        <w:t xml:space="preserve"> </w:t>
      </w:r>
      <w:r w:rsidRPr="00DF30D0">
        <w:rPr>
          <w:rFonts w:ascii="Arial" w:hAnsi="Arial" w:cs="Arial"/>
          <w:sz w:val="20"/>
          <w:szCs w:val="20"/>
        </w:rPr>
        <w:t>barrios,</w:t>
      </w:r>
      <w:r w:rsidRPr="00DF30D0">
        <w:rPr>
          <w:rFonts w:ascii="Arial" w:hAnsi="Arial" w:cs="Arial"/>
          <w:spacing w:val="-2"/>
          <w:sz w:val="20"/>
          <w:szCs w:val="20"/>
        </w:rPr>
        <w:t xml:space="preserve"> </w:t>
      </w:r>
      <w:r w:rsidRPr="00DF30D0">
        <w:rPr>
          <w:rFonts w:ascii="Arial" w:hAnsi="Arial" w:cs="Arial"/>
          <w:sz w:val="20"/>
          <w:szCs w:val="20"/>
        </w:rPr>
        <w:t>requiere</w:t>
      </w:r>
      <w:r w:rsidRPr="00DF30D0">
        <w:rPr>
          <w:rFonts w:ascii="Arial" w:hAnsi="Arial" w:cs="Arial"/>
          <w:spacing w:val="-2"/>
          <w:sz w:val="20"/>
          <w:szCs w:val="20"/>
        </w:rPr>
        <w:t xml:space="preserve"> </w:t>
      </w:r>
      <w:r w:rsidRPr="00DF30D0">
        <w:rPr>
          <w:rFonts w:ascii="Arial" w:hAnsi="Arial" w:cs="Arial"/>
          <w:sz w:val="20"/>
          <w:szCs w:val="20"/>
        </w:rPr>
        <w:t>un</w:t>
      </w:r>
      <w:r w:rsidRPr="00DF30D0">
        <w:rPr>
          <w:rFonts w:ascii="Arial" w:hAnsi="Arial" w:cs="Arial"/>
          <w:spacing w:val="-2"/>
          <w:sz w:val="20"/>
          <w:szCs w:val="20"/>
        </w:rPr>
        <w:t xml:space="preserve"> </w:t>
      </w:r>
      <w:r w:rsidRPr="00DF30D0">
        <w:rPr>
          <w:rFonts w:ascii="Arial" w:hAnsi="Arial" w:cs="Arial"/>
          <w:sz w:val="20"/>
          <w:szCs w:val="20"/>
        </w:rPr>
        <w:t>número</w:t>
      </w:r>
      <w:r w:rsidRPr="00DF30D0">
        <w:rPr>
          <w:rFonts w:ascii="Arial" w:hAnsi="Arial" w:cs="Arial"/>
          <w:spacing w:val="-2"/>
          <w:sz w:val="20"/>
          <w:szCs w:val="20"/>
        </w:rPr>
        <w:t xml:space="preserve"> </w:t>
      </w:r>
      <w:r w:rsidRPr="00DF30D0">
        <w:rPr>
          <w:rFonts w:ascii="Arial" w:hAnsi="Arial" w:cs="Arial"/>
          <w:sz w:val="20"/>
          <w:szCs w:val="20"/>
        </w:rPr>
        <w:t>mínimo</w:t>
      </w:r>
      <w:r w:rsidRPr="00DF30D0">
        <w:rPr>
          <w:rFonts w:ascii="Arial" w:hAnsi="Arial" w:cs="Arial"/>
          <w:spacing w:val="-2"/>
          <w:sz w:val="20"/>
          <w:szCs w:val="20"/>
        </w:rPr>
        <w:t xml:space="preserve"> </w:t>
      </w:r>
      <w:r w:rsidRPr="00DF30D0">
        <w:rPr>
          <w:rFonts w:ascii="Arial" w:hAnsi="Arial" w:cs="Arial"/>
          <w:sz w:val="20"/>
          <w:szCs w:val="20"/>
        </w:rPr>
        <w:t>de</w:t>
      </w:r>
      <w:r w:rsidRPr="00DF30D0">
        <w:rPr>
          <w:rFonts w:ascii="Arial" w:hAnsi="Arial" w:cs="Arial"/>
          <w:spacing w:val="-2"/>
          <w:sz w:val="20"/>
          <w:szCs w:val="20"/>
        </w:rPr>
        <w:t xml:space="preserve"> </w:t>
      </w:r>
      <w:r w:rsidRPr="00DF30D0">
        <w:rPr>
          <w:rFonts w:ascii="Arial" w:hAnsi="Arial" w:cs="Arial"/>
          <w:sz w:val="20"/>
          <w:szCs w:val="20"/>
        </w:rPr>
        <w:t>treinta</w:t>
      </w:r>
      <w:r w:rsidRPr="00DF30D0">
        <w:rPr>
          <w:rFonts w:ascii="Arial" w:hAnsi="Arial" w:cs="Arial"/>
          <w:spacing w:val="-3"/>
          <w:sz w:val="20"/>
          <w:szCs w:val="20"/>
        </w:rPr>
        <w:t xml:space="preserve"> </w:t>
      </w:r>
      <w:r w:rsidRPr="00DF30D0">
        <w:rPr>
          <w:rFonts w:ascii="Arial" w:hAnsi="Arial" w:cs="Arial"/>
          <w:sz w:val="20"/>
          <w:szCs w:val="20"/>
        </w:rPr>
        <w:t>(30)</w:t>
      </w:r>
      <w:r w:rsidRPr="00DF30D0">
        <w:rPr>
          <w:rFonts w:ascii="Arial" w:hAnsi="Arial" w:cs="Arial"/>
          <w:spacing w:val="-2"/>
          <w:sz w:val="20"/>
          <w:szCs w:val="20"/>
        </w:rPr>
        <w:t xml:space="preserve"> </w:t>
      </w:r>
      <w:r w:rsidRPr="00DF30D0">
        <w:rPr>
          <w:rFonts w:ascii="Arial" w:hAnsi="Arial" w:cs="Arial"/>
          <w:sz w:val="20"/>
          <w:szCs w:val="20"/>
        </w:rPr>
        <w:t>afiliados;</w:t>
      </w:r>
    </w:p>
    <w:p w14:paraId="63BC187A" w14:textId="77777777" w:rsidR="00950D52" w:rsidRPr="00DF30D0" w:rsidRDefault="00950D52" w:rsidP="00DF30D0">
      <w:pPr>
        <w:pStyle w:val="Textoindependiente"/>
        <w:spacing w:before="3"/>
        <w:jc w:val="both"/>
        <w:rPr>
          <w:sz w:val="20"/>
          <w:szCs w:val="20"/>
        </w:rPr>
      </w:pPr>
    </w:p>
    <w:p w14:paraId="4203E865" w14:textId="77777777" w:rsidR="00950D52" w:rsidRPr="00DF30D0" w:rsidRDefault="00950D52" w:rsidP="00DF30D0">
      <w:pPr>
        <w:pStyle w:val="Prrafodelista"/>
        <w:widowControl w:val="0"/>
        <w:numPr>
          <w:ilvl w:val="0"/>
          <w:numId w:val="5"/>
        </w:numPr>
        <w:tabs>
          <w:tab w:val="left" w:pos="1105"/>
        </w:tabs>
        <w:autoSpaceDE w:val="0"/>
        <w:autoSpaceDN w:val="0"/>
        <w:ind w:right="196" w:firstLine="0"/>
        <w:contextualSpacing w:val="0"/>
        <w:jc w:val="both"/>
        <w:rPr>
          <w:rFonts w:ascii="Arial" w:hAnsi="Arial" w:cs="Arial"/>
          <w:sz w:val="20"/>
          <w:szCs w:val="20"/>
        </w:rPr>
      </w:pPr>
      <w:r w:rsidRPr="00DF30D0">
        <w:rPr>
          <w:rFonts w:ascii="Arial" w:hAnsi="Arial" w:cs="Arial"/>
          <w:sz w:val="20"/>
          <w:szCs w:val="20"/>
        </w:rPr>
        <w:t>La Junta de Acción Comunal que se constituya en los caseríos o veredas requiere un</w:t>
      </w:r>
      <w:r w:rsidRPr="00DF30D0">
        <w:rPr>
          <w:rFonts w:ascii="Arial" w:hAnsi="Arial" w:cs="Arial"/>
          <w:spacing w:val="1"/>
          <w:sz w:val="20"/>
          <w:szCs w:val="20"/>
        </w:rPr>
        <w:t xml:space="preserve"> </w:t>
      </w:r>
      <w:r w:rsidRPr="00DF30D0">
        <w:rPr>
          <w:rFonts w:ascii="Arial" w:hAnsi="Arial" w:cs="Arial"/>
          <w:sz w:val="20"/>
          <w:szCs w:val="20"/>
        </w:rPr>
        <w:t>número</w:t>
      </w:r>
      <w:r w:rsidRPr="00DF30D0">
        <w:rPr>
          <w:rFonts w:ascii="Arial" w:hAnsi="Arial" w:cs="Arial"/>
          <w:spacing w:val="-2"/>
          <w:sz w:val="20"/>
          <w:szCs w:val="20"/>
        </w:rPr>
        <w:t xml:space="preserve"> </w:t>
      </w:r>
      <w:r w:rsidRPr="00DF30D0">
        <w:rPr>
          <w:rFonts w:ascii="Arial" w:hAnsi="Arial" w:cs="Arial"/>
          <w:sz w:val="20"/>
          <w:szCs w:val="20"/>
        </w:rPr>
        <w:t>mínimo</w:t>
      </w:r>
      <w:r w:rsidRPr="00DF30D0">
        <w:rPr>
          <w:rFonts w:ascii="Arial" w:hAnsi="Arial" w:cs="Arial"/>
          <w:spacing w:val="-1"/>
          <w:sz w:val="20"/>
          <w:szCs w:val="20"/>
        </w:rPr>
        <w:t xml:space="preserve"> </w:t>
      </w:r>
      <w:r w:rsidRPr="00DF30D0">
        <w:rPr>
          <w:rFonts w:ascii="Arial" w:hAnsi="Arial" w:cs="Arial"/>
          <w:sz w:val="20"/>
          <w:szCs w:val="20"/>
        </w:rPr>
        <w:t>de</w:t>
      </w:r>
      <w:r w:rsidRPr="00DF30D0">
        <w:rPr>
          <w:rFonts w:ascii="Arial" w:hAnsi="Arial" w:cs="Arial"/>
          <w:spacing w:val="-1"/>
          <w:sz w:val="20"/>
          <w:szCs w:val="20"/>
        </w:rPr>
        <w:t xml:space="preserve"> </w:t>
      </w:r>
      <w:r w:rsidRPr="00DF30D0">
        <w:rPr>
          <w:rFonts w:ascii="Arial" w:hAnsi="Arial" w:cs="Arial"/>
          <w:sz w:val="20"/>
          <w:szCs w:val="20"/>
        </w:rPr>
        <w:t>veinte</w:t>
      </w:r>
      <w:r w:rsidRPr="00DF30D0">
        <w:rPr>
          <w:rFonts w:ascii="Arial" w:hAnsi="Arial" w:cs="Arial"/>
          <w:spacing w:val="-1"/>
          <w:sz w:val="20"/>
          <w:szCs w:val="20"/>
        </w:rPr>
        <w:t xml:space="preserve"> </w:t>
      </w:r>
      <w:r w:rsidRPr="00DF30D0">
        <w:rPr>
          <w:rFonts w:ascii="Arial" w:hAnsi="Arial" w:cs="Arial"/>
          <w:sz w:val="20"/>
          <w:szCs w:val="20"/>
        </w:rPr>
        <w:t>(20)</w:t>
      </w:r>
      <w:r w:rsidRPr="00DF30D0">
        <w:rPr>
          <w:rFonts w:ascii="Arial" w:hAnsi="Arial" w:cs="Arial"/>
          <w:spacing w:val="-1"/>
          <w:sz w:val="20"/>
          <w:szCs w:val="20"/>
        </w:rPr>
        <w:t xml:space="preserve"> </w:t>
      </w:r>
      <w:r w:rsidRPr="00DF30D0">
        <w:rPr>
          <w:rFonts w:ascii="Arial" w:hAnsi="Arial" w:cs="Arial"/>
          <w:sz w:val="20"/>
          <w:szCs w:val="20"/>
        </w:rPr>
        <w:t>afiliados;</w:t>
      </w:r>
    </w:p>
    <w:p w14:paraId="2AF74FFF" w14:textId="77777777" w:rsidR="00950D52" w:rsidRPr="00DF30D0" w:rsidRDefault="00950D52" w:rsidP="00DF30D0">
      <w:pPr>
        <w:pStyle w:val="Textoindependiente"/>
        <w:spacing w:before="3"/>
        <w:jc w:val="both"/>
        <w:rPr>
          <w:sz w:val="20"/>
          <w:szCs w:val="20"/>
        </w:rPr>
      </w:pPr>
    </w:p>
    <w:p w14:paraId="6CC4B34A" w14:textId="77777777" w:rsidR="00950D52" w:rsidRPr="00DF30D0" w:rsidRDefault="00950D52" w:rsidP="00DF30D0">
      <w:pPr>
        <w:pStyle w:val="Prrafodelista"/>
        <w:widowControl w:val="0"/>
        <w:numPr>
          <w:ilvl w:val="0"/>
          <w:numId w:val="5"/>
        </w:numPr>
        <w:tabs>
          <w:tab w:val="left" w:pos="1071"/>
        </w:tabs>
        <w:autoSpaceDE w:val="0"/>
        <w:autoSpaceDN w:val="0"/>
        <w:ind w:left="1070" w:hanging="245"/>
        <w:contextualSpacing w:val="0"/>
        <w:jc w:val="both"/>
        <w:rPr>
          <w:rFonts w:ascii="Arial" w:hAnsi="Arial" w:cs="Arial"/>
          <w:sz w:val="20"/>
          <w:szCs w:val="20"/>
        </w:rPr>
      </w:pPr>
      <w:r w:rsidRPr="00DF30D0">
        <w:rPr>
          <w:rFonts w:ascii="Arial" w:hAnsi="Arial" w:cs="Arial"/>
          <w:sz w:val="20"/>
          <w:szCs w:val="20"/>
        </w:rPr>
        <w:t>Las</w:t>
      </w:r>
      <w:r w:rsidRPr="00DF30D0">
        <w:rPr>
          <w:rFonts w:ascii="Arial" w:hAnsi="Arial" w:cs="Arial"/>
          <w:spacing w:val="-4"/>
          <w:sz w:val="20"/>
          <w:szCs w:val="20"/>
        </w:rPr>
        <w:t xml:space="preserve"> </w:t>
      </w:r>
      <w:r w:rsidRPr="00DF30D0">
        <w:rPr>
          <w:rFonts w:ascii="Arial" w:hAnsi="Arial" w:cs="Arial"/>
          <w:sz w:val="20"/>
          <w:szCs w:val="20"/>
        </w:rPr>
        <w:t>Juntas</w:t>
      </w:r>
      <w:r w:rsidRPr="00DF30D0">
        <w:rPr>
          <w:rFonts w:ascii="Arial" w:hAnsi="Arial" w:cs="Arial"/>
          <w:spacing w:val="-4"/>
          <w:sz w:val="20"/>
          <w:szCs w:val="20"/>
        </w:rPr>
        <w:t xml:space="preserve"> </w:t>
      </w:r>
      <w:r w:rsidRPr="00DF30D0">
        <w:rPr>
          <w:rFonts w:ascii="Arial" w:hAnsi="Arial" w:cs="Arial"/>
          <w:sz w:val="20"/>
          <w:szCs w:val="20"/>
        </w:rPr>
        <w:t>de</w:t>
      </w:r>
      <w:r w:rsidRPr="00DF30D0">
        <w:rPr>
          <w:rFonts w:ascii="Arial" w:hAnsi="Arial" w:cs="Arial"/>
          <w:spacing w:val="-4"/>
          <w:sz w:val="20"/>
          <w:szCs w:val="20"/>
        </w:rPr>
        <w:t xml:space="preserve"> </w:t>
      </w:r>
      <w:r w:rsidRPr="00DF30D0">
        <w:rPr>
          <w:rFonts w:ascii="Arial" w:hAnsi="Arial" w:cs="Arial"/>
          <w:sz w:val="20"/>
          <w:szCs w:val="20"/>
        </w:rPr>
        <w:t>Vivienda</w:t>
      </w:r>
      <w:r w:rsidRPr="00DF30D0">
        <w:rPr>
          <w:rFonts w:ascii="Arial" w:hAnsi="Arial" w:cs="Arial"/>
          <w:spacing w:val="-4"/>
          <w:sz w:val="20"/>
          <w:szCs w:val="20"/>
        </w:rPr>
        <w:t xml:space="preserve"> </w:t>
      </w:r>
      <w:r w:rsidRPr="00DF30D0">
        <w:rPr>
          <w:rFonts w:ascii="Arial" w:hAnsi="Arial" w:cs="Arial"/>
          <w:sz w:val="20"/>
          <w:szCs w:val="20"/>
        </w:rPr>
        <w:t>Comunal</w:t>
      </w:r>
      <w:r w:rsidRPr="00DF30D0">
        <w:rPr>
          <w:rFonts w:ascii="Arial" w:hAnsi="Arial" w:cs="Arial"/>
          <w:spacing w:val="-4"/>
          <w:sz w:val="20"/>
          <w:szCs w:val="20"/>
        </w:rPr>
        <w:t xml:space="preserve"> </w:t>
      </w:r>
      <w:r w:rsidRPr="00DF30D0">
        <w:rPr>
          <w:rFonts w:ascii="Arial" w:hAnsi="Arial" w:cs="Arial"/>
          <w:sz w:val="20"/>
          <w:szCs w:val="20"/>
        </w:rPr>
        <w:t>requieren</w:t>
      </w:r>
      <w:r w:rsidRPr="00DF30D0">
        <w:rPr>
          <w:rFonts w:ascii="Arial" w:hAnsi="Arial" w:cs="Arial"/>
          <w:spacing w:val="-4"/>
          <w:sz w:val="20"/>
          <w:szCs w:val="20"/>
        </w:rPr>
        <w:t xml:space="preserve"> </w:t>
      </w:r>
      <w:r w:rsidRPr="00DF30D0">
        <w:rPr>
          <w:rFonts w:ascii="Arial" w:hAnsi="Arial" w:cs="Arial"/>
          <w:sz w:val="20"/>
          <w:szCs w:val="20"/>
        </w:rPr>
        <w:t>un</w:t>
      </w:r>
      <w:r w:rsidRPr="00DF30D0">
        <w:rPr>
          <w:rFonts w:ascii="Arial" w:hAnsi="Arial" w:cs="Arial"/>
          <w:spacing w:val="-4"/>
          <w:sz w:val="20"/>
          <w:szCs w:val="20"/>
        </w:rPr>
        <w:t xml:space="preserve"> </w:t>
      </w:r>
      <w:r w:rsidRPr="00DF30D0">
        <w:rPr>
          <w:rFonts w:ascii="Arial" w:hAnsi="Arial" w:cs="Arial"/>
          <w:sz w:val="20"/>
          <w:szCs w:val="20"/>
        </w:rPr>
        <w:t>mínimo</w:t>
      </w:r>
      <w:r w:rsidRPr="00DF30D0">
        <w:rPr>
          <w:rFonts w:ascii="Arial" w:hAnsi="Arial" w:cs="Arial"/>
          <w:spacing w:val="-3"/>
          <w:sz w:val="20"/>
          <w:szCs w:val="20"/>
        </w:rPr>
        <w:t xml:space="preserve"> </w:t>
      </w:r>
      <w:r w:rsidRPr="00DF30D0">
        <w:rPr>
          <w:rFonts w:ascii="Arial" w:hAnsi="Arial" w:cs="Arial"/>
          <w:sz w:val="20"/>
          <w:szCs w:val="20"/>
        </w:rPr>
        <w:t>de</w:t>
      </w:r>
      <w:r w:rsidRPr="00DF30D0">
        <w:rPr>
          <w:rFonts w:ascii="Arial" w:hAnsi="Arial" w:cs="Arial"/>
          <w:spacing w:val="-4"/>
          <w:sz w:val="20"/>
          <w:szCs w:val="20"/>
        </w:rPr>
        <w:t xml:space="preserve"> </w:t>
      </w:r>
      <w:r w:rsidRPr="00DF30D0">
        <w:rPr>
          <w:rFonts w:ascii="Arial" w:hAnsi="Arial" w:cs="Arial"/>
          <w:sz w:val="20"/>
          <w:szCs w:val="20"/>
        </w:rPr>
        <w:t>diez</w:t>
      </w:r>
      <w:r w:rsidRPr="00DF30D0">
        <w:rPr>
          <w:rFonts w:ascii="Arial" w:hAnsi="Arial" w:cs="Arial"/>
          <w:spacing w:val="-4"/>
          <w:sz w:val="20"/>
          <w:szCs w:val="20"/>
        </w:rPr>
        <w:t xml:space="preserve"> </w:t>
      </w:r>
      <w:r w:rsidRPr="00DF30D0">
        <w:rPr>
          <w:rFonts w:ascii="Arial" w:hAnsi="Arial" w:cs="Arial"/>
          <w:sz w:val="20"/>
          <w:szCs w:val="20"/>
        </w:rPr>
        <w:t>(10)</w:t>
      </w:r>
      <w:r w:rsidRPr="00DF30D0">
        <w:rPr>
          <w:rFonts w:ascii="Arial" w:hAnsi="Arial" w:cs="Arial"/>
          <w:spacing w:val="-4"/>
          <w:sz w:val="20"/>
          <w:szCs w:val="20"/>
        </w:rPr>
        <w:t xml:space="preserve"> </w:t>
      </w:r>
      <w:r w:rsidRPr="00DF30D0">
        <w:rPr>
          <w:rFonts w:ascii="Arial" w:hAnsi="Arial" w:cs="Arial"/>
          <w:sz w:val="20"/>
          <w:szCs w:val="20"/>
        </w:rPr>
        <w:t>familias</w:t>
      </w:r>
      <w:r w:rsidRPr="00DF30D0">
        <w:rPr>
          <w:rFonts w:ascii="Arial" w:hAnsi="Arial" w:cs="Arial"/>
          <w:spacing w:val="-4"/>
          <w:sz w:val="20"/>
          <w:szCs w:val="20"/>
        </w:rPr>
        <w:t xml:space="preserve"> </w:t>
      </w:r>
      <w:r w:rsidRPr="00DF30D0">
        <w:rPr>
          <w:rFonts w:ascii="Arial" w:hAnsi="Arial" w:cs="Arial"/>
          <w:sz w:val="20"/>
          <w:szCs w:val="20"/>
        </w:rPr>
        <w:t>afiliadas;</w:t>
      </w:r>
    </w:p>
    <w:p w14:paraId="511F0CED" w14:textId="77777777" w:rsidR="00950D52" w:rsidRPr="00DF30D0" w:rsidRDefault="00950D52" w:rsidP="00DF30D0">
      <w:pPr>
        <w:pStyle w:val="Textoindependiente"/>
        <w:spacing w:before="9"/>
        <w:jc w:val="both"/>
        <w:rPr>
          <w:sz w:val="20"/>
          <w:szCs w:val="20"/>
        </w:rPr>
      </w:pPr>
    </w:p>
    <w:p w14:paraId="2F3FC16E" w14:textId="77777777" w:rsidR="00950D52" w:rsidRPr="00DF30D0" w:rsidRDefault="00950D52" w:rsidP="00DF30D0">
      <w:pPr>
        <w:pStyle w:val="Prrafodelista"/>
        <w:widowControl w:val="0"/>
        <w:numPr>
          <w:ilvl w:val="0"/>
          <w:numId w:val="5"/>
        </w:numPr>
        <w:tabs>
          <w:tab w:val="left" w:pos="1009"/>
        </w:tabs>
        <w:autoSpaceDE w:val="0"/>
        <w:autoSpaceDN w:val="0"/>
        <w:spacing w:before="1"/>
        <w:ind w:right="197" w:firstLine="0"/>
        <w:contextualSpacing w:val="0"/>
        <w:jc w:val="both"/>
        <w:rPr>
          <w:rFonts w:ascii="Arial" w:hAnsi="Arial" w:cs="Arial"/>
          <w:sz w:val="20"/>
          <w:szCs w:val="20"/>
        </w:rPr>
      </w:pPr>
      <w:r w:rsidRPr="00DF30D0">
        <w:rPr>
          <w:rFonts w:ascii="Arial" w:hAnsi="Arial" w:cs="Arial"/>
          <w:sz w:val="20"/>
          <w:szCs w:val="20"/>
        </w:rPr>
        <w:t>Las</w:t>
      </w:r>
      <w:r w:rsidRPr="00DF30D0">
        <w:rPr>
          <w:rFonts w:ascii="Arial" w:hAnsi="Arial" w:cs="Arial"/>
          <w:spacing w:val="-8"/>
          <w:sz w:val="20"/>
          <w:szCs w:val="20"/>
        </w:rPr>
        <w:t xml:space="preserve"> </w:t>
      </w:r>
      <w:r w:rsidRPr="00DF30D0">
        <w:rPr>
          <w:rFonts w:ascii="Arial" w:hAnsi="Arial" w:cs="Arial"/>
          <w:sz w:val="20"/>
          <w:szCs w:val="20"/>
        </w:rPr>
        <w:t>Asociaciones</w:t>
      </w:r>
      <w:r w:rsidRPr="00DF30D0">
        <w:rPr>
          <w:rFonts w:ascii="Arial" w:hAnsi="Arial" w:cs="Arial"/>
          <w:spacing w:val="-6"/>
          <w:sz w:val="20"/>
          <w:szCs w:val="20"/>
        </w:rPr>
        <w:t xml:space="preserve"> </w:t>
      </w:r>
      <w:r w:rsidRPr="00DF30D0">
        <w:rPr>
          <w:rFonts w:ascii="Arial" w:hAnsi="Arial" w:cs="Arial"/>
          <w:sz w:val="20"/>
          <w:szCs w:val="20"/>
        </w:rPr>
        <w:t>de</w:t>
      </w:r>
      <w:r w:rsidRPr="00DF30D0">
        <w:rPr>
          <w:rFonts w:ascii="Arial" w:hAnsi="Arial" w:cs="Arial"/>
          <w:spacing w:val="-8"/>
          <w:sz w:val="20"/>
          <w:szCs w:val="20"/>
        </w:rPr>
        <w:t xml:space="preserve"> </w:t>
      </w:r>
      <w:r w:rsidRPr="00DF30D0">
        <w:rPr>
          <w:rFonts w:ascii="Arial" w:hAnsi="Arial" w:cs="Arial"/>
          <w:sz w:val="20"/>
          <w:szCs w:val="20"/>
        </w:rPr>
        <w:t>Juntas</w:t>
      </w:r>
      <w:r w:rsidRPr="00DF30D0">
        <w:rPr>
          <w:rFonts w:ascii="Arial" w:hAnsi="Arial" w:cs="Arial"/>
          <w:spacing w:val="-8"/>
          <w:sz w:val="20"/>
          <w:szCs w:val="20"/>
        </w:rPr>
        <w:t xml:space="preserve"> </w:t>
      </w:r>
      <w:r w:rsidRPr="00DF30D0">
        <w:rPr>
          <w:rFonts w:ascii="Arial" w:hAnsi="Arial" w:cs="Arial"/>
          <w:sz w:val="20"/>
          <w:szCs w:val="20"/>
        </w:rPr>
        <w:t>de</w:t>
      </w:r>
      <w:r w:rsidRPr="00DF30D0">
        <w:rPr>
          <w:rFonts w:ascii="Arial" w:hAnsi="Arial" w:cs="Arial"/>
          <w:spacing w:val="-8"/>
          <w:sz w:val="20"/>
          <w:szCs w:val="20"/>
        </w:rPr>
        <w:t xml:space="preserve"> </w:t>
      </w:r>
      <w:r w:rsidRPr="00DF30D0">
        <w:rPr>
          <w:rFonts w:ascii="Arial" w:hAnsi="Arial" w:cs="Arial"/>
          <w:sz w:val="20"/>
          <w:szCs w:val="20"/>
        </w:rPr>
        <w:t>Acción</w:t>
      </w:r>
      <w:r w:rsidRPr="00DF30D0">
        <w:rPr>
          <w:rFonts w:ascii="Arial" w:hAnsi="Arial" w:cs="Arial"/>
          <w:spacing w:val="-7"/>
          <w:sz w:val="20"/>
          <w:szCs w:val="20"/>
        </w:rPr>
        <w:t xml:space="preserve"> </w:t>
      </w:r>
      <w:r w:rsidRPr="00DF30D0">
        <w:rPr>
          <w:rFonts w:ascii="Arial" w:hAnsi="Arial" w:cs="Arial"/>
          <w:sz w:val="20"/>
          <w:szCs w:val="20"/>
        </w:rPr>
        <w:t>Comunal</w:t>
      </w:r>
      <w:r w:rsidRPr="00DF30D0">
        <w:rPr>
          <w:rFonts w:ascii="Arial" w:hAnsi="Arial" w:cs="Arial"/>
          <w:spacing w:val="-7"/>
          <w:sz w:val="20"/>
          <w:szCs w:val="20"/>
        </w:rPr>
        <w:t xml:space="preserve"> </w:t>
      </w:r>
      <w:r w:rsidRPr="00DF30D0">
        <w:rPr>
          <w:rFonts w:ascii="Arial" w:hAnsi="Arial" w:cs="Arial"/>
          <w:sz w:val="20"/>
          <w:szCs w:val="20"/>
        </w:rPr>
        <w:t>requieren</w:t>
      </w:r>
      <w:r w:rsidRPr="00DF30D0">
        <w:rPr>
          <w:rFonts w:ascii="Arial" w:hAnsi="Arial" w:cs="Arial"/>
          <w:spacing w:val="-8"/>
          <w:sz w:val="20"/>
          <w:szCs w:val="20"/>
        </w:rPr>
        <w:t xml:space="preserve"> </w:t>
      </w:r>
      <w:r w:rsidRPr="00DF30D0">
        <w:rPr>
          <w:rFonts w:ascii="Arial" w:hAnsi="Arial" w:cs="Arial"/>
          <w:sz w:val="20"/>
          <w:szCs w:val="20"/>
        </w:rPr>
        <w:t>para</w:t>
      </w:r>
      <w:r w:rsidRPr="00DF30D0">
        <w:rPr>
          <w:rFonts w:ascii="Arial" w:hAnsi="Arial" w:cs="Arial"/>
          <w:spacing w:val="-8"/>
          <w:sz w:val="20"/>
          <w:szCs w:val="20"/>
        </w:rPr>
        <w:t xml:space="preserve"> </w:t>
      </w:r>
      <w:r w:rsidRPr="00DF30D0">
        <w:rPr>
          <w:rFonts w:ascii="Arial" w:hAnsi="Arial" w:cs="Arial"/>
          <w:sz w:val="20"/>
          <w:szCs w:val="20"/>
        </w:rPr>
        <w:t>su</w:t>
      </w:r>
      <w:r w:rsidRPr="00DF30D0">
        <w:rPr>
          <w:rFonts w:ascii="Arial" w:hAnsi="Arial" w:cs="Arial"/>
          <w:spacing w:val="-8"/>
          <w:sz w:val="20"/>
          <w:szCs w:val="20"/>
        </w:rPr>
        <w:t xml:space="preserve"> </w:t>
      </w:r>
      <w:r w:rsidRPr="00DF30D0">
        <w:rPr>
          <w:rFonts w:ascii="Arial" w:hAnsi="Arial" w:cs="Arial"/>
          <w:sz w:val="20"/>
          <w:szCs w:val="20"/>
        </w:rPr>
        <w:t>conformación</w:t>
      </w:r>
      <w:r w:rsidRPr="00DF30D0">
        <w:rPr>
          <w:rFonts w:ascii="Arial" w:hAnsi="Arial" w:cs="Arial"/>
          <w:spacing w:val="-8"/>
          <w:sz w:val="20"/>
          <w:szCs w:val="20"/>
        </w:rPr>
        <w:t xml:space="preserve"> </w:t>
      </w:r>
      <w:r w:rsidRPr="00DF30D0">
        <w:rPr>
          <w:rFonts w:ascii="Arial" w:hAnsi="Arial" w:cs="Arial"/>
          <w:sz w:val="20"/>
          <w:szCs w:val="20"/>
        </w:rPr>
        <w:t>un</w:t>
      </w:r>
      <w:r w:rsidRPr="00DF30D0">
        <w:rPr>
          <w:rFonts w:ascii="Arial" w:hAnsi="Arial" w:cs="Arial"/>
          <w:spacing w:val="-7"/>
          <w:sz w:val="20"/>
          <w:szCs w:val="20"/>
        </w:rPr>
        <w:t xml:space="preserve"> </w:t>
      </w:r>
      <w:r w:rsidRPr="00DF30D0">
        <w:rPr>
          <w:rFonts w:ascii="Arial" w:hAnsi="Arial" w:cs="Arial"/>
          <w:sz w:val="20"/>
          <w:szCs w:val="20"/>
        </w:rPr>
        <w:t>número</w:t>
      </w:r>
      <w:r w:rsidRPr="00DF30D0">
        <w:rPr>
          <w:rFonts w:ascii="Arial" w:hAnsi="Arial" w:cs="Arial"/>
          <w:spacing w:val="-56"/>
          <w:sz w:val="20"/>
          <w:szCs w:val="20"/>
        </w:rPr>
        <w:t xml:space="preserve"> </w:t>
      </w:r>
      <w:r w:rsidRPr="00DF30D0">
        <w:rPr>
          <w:rFonts w:ascii="Arial" w:hAnsi="Arial" w:cs="Arial"/>
          <w:sz w:val="20"/>
          <w:szCs w:val="20"/>
        </w:rPr>
        <w:t>plural</w:t>
      </w:r>
      <w:r w:rsidRPr="00DF30D0">
        <w:rPr>
          <w:rFonts w:ascii="Arial" w:hAnsi="Arial" w:cs="Arial"/>
          <w:spacing w:val="-11"/>
          <w:sz w:val="20"/>
          <w:szCs w:val="20"/>
        </w:rPr>
        <w:t xml:space="preserve"> </w:t>
      </w:r>
      <w:r w:rsidRPr="00DF30D0">
        <w:rPr>
          <w:rFonts w:ascii="Arial" w:hAnsi="Arial" w:cs="Arial"/>
          <w:sz w:val="20"/>
          <w:szCs w:val="20"/>
        </w:rPr>
        <w:t>superior</w:t>
      </w:r>
      <w:r w:rsidRPr="00DF30D0">
        <w:rPr>
          <w:rFonts w:ascii="Arial" w:hAnsi="Arial" w:cs="Arial"/>
          <w:spacing w:val="-10"/>
          <w:sz w:val="20"/>
          <w:szCs w:val="20"/>
        </w:rPr>
        <w:t xml:space="preserve"> </w:t>
      </w:r>
      <w:r w:rsidRPr="00DF30D0">
        <w:rPr>
          <w:rFonts w:ascii="Arial" w:hAnsi="Arial" w:cs="Arial"/>
          <w:sz w:val="20"/>
          <w:szCs w:val="20"/>
        </w:rPr>
        <w:t>del</w:t>
      </w:r>
      <w:r w:rsidRPr="00DF30D0">
        <w:rPr>
          <w:rFonts w:ascii="Arial" w:hAnsi="Arial" w:cs="Arial"/>
          <w:spacing w:val="-10"/>
          <w:sz w:val="20"/>
          <w:szCs w:val="20"/>
        </w:rPr>
        <w:t xml:space="preserve"> </w:t>
      </w:r>
      <w:r w:rsidRPr="00DF30D0">
        <w:rPr>
          <w:rFonts w:ascii="Arial" w:hAnsi="Arial" w:cs="Arial"/>
          <w:sz w:val="20"/>
          <w:szCs w:val="20"/>
        </w:rPr>
        <w:t>sesenta</w:t>
      </w:r>
      <w:r w:rsidRPr="00DF30D0">
        <w:rPr>
          <w:rFonts w:ascii="Arial" w:hAnsi="Arial" w:cs="Arial"/>
          <w:spacing w:val="-10"/>
          <w:sz w:val="20"/>
          <w:szCs w:val="20"/>
        </w:rPr>
        <w:t xml:space="preserve"> </w:t>
      </w:r>
      <w:r w:rsidRPr="00DF30D0">
        <w:rPr>
          <w:rFonts w:ascii="Arial" w:hAnsi="Arial" w:cs="Arial"/>
          <w:sz w:val="20"/>
          <w:szCs w:val="20"/>
        </w:rPr>
        <w:t>por</w:t>
      </w:r>
      <w:r w:rsidRPr="00DF30D0">
        <w:rPr>
          <w:rFonts w:ascii="Arial" w:hAnsi="Arial" w:cs="Arial"/>
          <w:spacing w:val="-10"/>
          <w:sz w:val="20"/>
          <w:szCs w:val="20"/>
        </w:rPr>
        <w:t xml:space="preserve"> </w:t>
      </w:r>
      <w:r w:rsidRPr="00DF30D0">
        <w:rPr>
          <w:rFonts w:ascii="Arial" w:hAnsi="Arial" w:cs="Arial"/>
          <w:sz w:val="20"/>
          <w:szCs w:val="20"/>
        </w:rPr>
        <w:t>ciento</w:t>
      </w:r>
      <w:r w:rsidRPr="00DF30D0">
        <w:rPr>
          <w:rFonts w:ascii="Arial" w:hAnsi="Arial" w:cs="Arial"/>
          <w:spacing w:val="-10"/>
          <w:sz w:val="20"/>
          <w:szCs w:val="20"/>
        </w:rPr>
        <w:t xml:space="preserve"> </w:t>
      </w:r>
      <w:r w:rsidRPr="00DF30D0">
        <w:rPr>
          <w:rFonts w:ascii="Arial" w:hAnsi="Arial" w:cs="Arial"/>
          <w:sz w:val="20"/>
          <w:szCs w:val="20"/>
        </w:rPr>
        <w:t>(60%)</w:t>
      </w:r>
      <w:r w:rsidRPr="00DF30D0">
        <w:rPr>
          <w:rFonts w:ascii="Arial" w:hAnsi="Arial" w:cs="Arial"/>
          <w:spacing w:val="-11"/>
          <w:sz w:val="20"/>
          <w:szCs w:val="20"/>
        </w:rPr>
        <w:t xml:space="preserve"> </w:t>
      </w:r>
      <w:r w:rsidRPr="00DF30D0">
        <w:rPr>
          <w:rFonts w:ascii="Arial" w:hAnsi="Arial" w:cs="Arial"/>
          <w:sz w:val="20"/>
          <w:szCs w:val="20"/>
        </w:rPr>
        <w:t>de</w:t>
      </w:r>
      <w:r w:rsidRPr="00DF30D0">
        <w:rPr>
          <w:rFonts w:ascii="Arial" w:hAnsi="Arial" w:cs="Arial"/>
          <w:spacing w:val="-10"/>
          <w:sz w:val="20"/>
          <w:szCs w:val="20"/>
        </w:rPr>
        <w:t xml:space="preserve"> </w:t>
      </w:r>
      <w:r w:rsidRPr="00DF30D0">
        <w:rPr>
          <w:rFonts w:ascii="Arial" w:hAnsi="Arial" w:cs="Arial"/>
          <w:sz w:val="20"/>
          <w:szCs w:val="20"/>
        </w:rPr>
        <w:t>las</w:t>
      </w:r>
      <w:r w:rsidRPr="00DF30D0">
        <w:rPr>
          <w:rFonts w:ascii="Arial" w:hAnsi="Arial" w:cs="Arial"/>
          <w:spacing w:val="-10"/>
          <w:sz w:val="20"/>
          <w:szCs w:val="20"/>
        </w:rPr>
        <w:t xml:space="preserve"> </w:t>
      </w:r>
      <w:r w:rsidRPr="00DF30D0">
        <w:rPr>
          <w:rFonts w:ascii="Arial" w:hAnsi="Arial" w:cs="Arial"/>
          <w:sz w:val="20"/>
          <w:szCs w:val="20"/>
        </w:rPr>
        <w:t>Juntas</w:t>
      </w:r>
      <w:r w:rsidRPr="00DF30D0">
        <w:rPr>
          <w:rFonts w:ascii="Arial" w:hAnsi="Arial" w:cs="Arial"/>
          <w:spacing w:val="-10"/>
          <w:sz w:val="20"/>
          <w:szCs w:val="20"/>
        </w:rPr>
        <w:t xml:space="preserve"> </w:t>
      </w:r>
      <w:r w:rsidRPr="00DF30D0">
        <w:rPr>
          <w:rFonts w:ascii="Arial" w:hAnsi="Arial" w:cs="Arial"/>
          <w:sz w:val="20"/>
          <w:szCs w:val="20"/>
        </w:rPr>
        <w:t>de</w:t>
      </w:r>
      <w:r w:rsidRPr="00DF30D0">
        <w:rPr>
          <w:rFonts w:ascii="Arial" w:hAnsi="Arial" w:cs="Arial"/>
          <w:spacing w:val="-10"/>
          <w:sz w:val="20"/>
          <w:szCs w:val="20"/>
        </w:rPr>
        <w:t xml:space="preserve"> </w:t>
      </w:r>
      <w:r w:rsidRPr="00DF30D0">
        <w:rPr>
          <w:rFonts w:ascii="Arial" w:hAnsi="Arial" w:cs="Arial"/>
          <w:sz w:val="20"/>
          <w:szCs w:val="20"/>
        </w:rPr>
        <w:t>Acción</w:t>
      </w:r>
      <w:r w:rsidRPr="00DF30D0">
        <w:rPr>
          <w:rFonts w:ascii="Arial" w:hAnsi="Arial" w:cs="Arial"/>
          <w:spacing w:val="-9"/>
          <w:sz w:val="20"/>
          <w:szCs w:val="20"/>
        </w:rPr>
        <w:t xml:space="preserve"> </w:t>
      </w:r>
      <w:r w:rsidRPr="00DF30D0">
        <w:rPr>
          <w:rFonts w:ascii="Arial" w:hAnsi="Arial" w:cs="Arial"/>
          <w:sz w:val="20"/>
          <w:szCs w:val="20"/>
        </w:rPr>
        <w:t>Comunal</w:t>
      </w:r>
      <w:r w:rsidRPr="00DF30D0">
        <w:rPr>
          <w:rFonts w:ascii="Arial" w:hAnsi="Arial" w:cs="Arial"/>
          <w:spacing w:val="-11"/>
          <w:sz w:val="20"/>
          <w:szCs w:val="20"/>
        </w:rPr>
        <w:t xml:space="preserve"> </w:t>
      </w:r>
      <w:r w:rsidRPr="00DF30D0">
        <w:rPr>
          <w:rFonts w:ascii="Arial" w:hAnsi="Arial" w:cs="Arial"/>
          <w:sz w:val="20"/>
          <w:szCs w:val="20"/>
        </w:rPr>
        <w:t>existentes</w:t>
      </w:r>
      <w:r w:rsidRPr="00DF30D0">
        <w:rPr>
          <w:rFonts w:ascii="Arial" w:hAnsi="Arial" w:cs="Arial"/>
          <w:spacing w:val="-10"/>
          <w:sz w:val="20"/>
          <w:szCs w:val="20"/>
        </w:rPr>
        <w:t xml:space="preserve"> </w:t>
      </w:r>
      <w:r w:rsidRPr="00DF30D0">
        <w:rPr>
          <w:rFonts w:ascii="Arial" w:hAnsi="Arial" w:cs="Arial"/>
          <w:sz w:val="20"/>
          <w:szCs w:val="20"/>
        </w:rPr>
        <w:t>en</w:t>
      </w:r>
      <w:r w:rsidRPr="00DF30D0">
        <w:rPr>
          <w:rFonts w:ascii="Arial" w:hAnsi="Arial" w:cs="Arial"/>
          <w:spacing w:val="-10"/>
          <w:sz w:val="20"/>
          <w:szCs w:val="20"/>
        </w:rPr>
        <w:t xml:space="preserve"> </w:t>
      </w:r>
      <w:r w:rsidRPr="00DF30D0">
        <w:rPr>
          <w:rFonts w:ascii="Arial" w:hAnsi="Arial" w:cs="Arial"/>
          <w:sz w:val="20"/>
          <w:szCs w:val="20"/>
        </w:rPr>
        <w:t>su</w:t>
      </w:r>
      <w:r w:rsidRPr="00DF30D0">
        <w:rPr>
          <w:rFonts w:ascii="Arial" w:hAnsi="Arial" w:cs="Arial"/>
          <w:spacing w:val="-56"/>
          <w:sz w:val="20"/>
          <w:szCs w:val="20"/>
        </w:rPr>
        <w:t xml:space="preserve"> </w:t>
      </w:r>
      <w:r w:rsidRPr="00DF30D0">
        <w:rPr>
          <w:rFonts w:ascii="Arial" w:hAnsi="Arial" w:cs="Arial"/>
          <w:sz w:val="20"/>
          <w:szCs w:val="20"/>
        </w:rPr>
        <w:t>territorio. El mismo porcentaje se requerirá para la creación de Federaciones Municipales,</w:t>
      </w:r>
      <w:r w:rsidRPr="00DF30D0">
        <w:rPr>
          <w:rFonts w:ascii="Arial" w:hAnsi="Arial" w:cs="Arial"/>
          <w:spacing w:val="1"/>
          <w:sz w:val="20"/>
          <w:szCs w:val="20"/>
        </w:rPr>
        <w:t xml:space="preserve"> </w:t>
      </w:r>
      <w:r w:rsidRPr="00DF30D0">
        <w:rPr>
          <w:rFonts w:ascii="Arial" w:hAnsi="Arial" w:cs="Arial"/>
          <w:sz w:val="20"/>
          <w:szCs w:val="20"/>
        </w:rPr>
        <w:t>Departamentales y Distritales en relación con las Asociaciones de Juntas de Acción Comunal</w:t>
      </w:r>
      <w:r w:rsidRPr="00DF30D0">
        <w:rPr>
          <w:rFonts w:ascii="Arial" w:hAnsi="Arial" w:cs="Arial"/>
          <w:spacing w:val="-57"/>
          <w:sz w:val="20"/>
          <w:szCs w:val="20"/>
        </w:rPr>
        <w:t xml:space="preserve"> </w:t>
      </w:r>
      <w:r w:rsidRPr="00DF30D0">
        <w:rPr>
          <w:rFonts w:ascii="Arial" w:hAnsi="Arial" w:cs="Arial"/>
          <w:sz w:val="20"/>
          <w:szCs w:val="20"/>
        </w:rPr>
        <w:t>y</w:t>
      </w:r>
      <w:r w:rsidRPr="00DF30D0">
        <w:rPr>
          <w:rFonts w:ascii="Arial" w:hAnsi="Arial" w:cs="Arial"/>
          <w:spacing w:val="-2"/>
          <w:sz w:val="20"/>
          <w:szCs w:val="20"/>
        </w:rPr>
        <w:t xml:space="preserve"> </w:t>
      </w:r>
      <w:r w:rsidRPr="00DF30D0">
        <w:rPr>
          <w:rFonts w:ascii="Arial" w:hAnsi="Arial" w:cs="Arial"/>
          <w:sz w:val="20"/>
          <w:szCs w:val="20"/>
        </w:rPr>
        <w:t>para</w:t>
      </w:r>
      <w:r w:rsidRPr="00DF30D0">
        <w:rPr>
          <w:rFonts w:ascii="Arial" w:hAnsi="Arial" w:cs="Arial"/>
          <w:spacing w:val="-2"/>
          <w:sz w:val="20"/>
          <w:szCs w:val="20"/>
        </w:rPr>
        <w:t xml:space="preserve"> </w:t>
      </w:r>
      <w:r w:rsidRPr="00DF30D0">
        <w:rPr>
          <w:rFonts w:ascii="Arial" w:hAnsi="Arial" w:cs="Arial"/>
          <w:sz w:val="20"/>
          <w:szCs w:val="20"/>
        </w:rPr>
        <w:t>la</w:t>
      </w:r>
      <w:r w:rsidRPr="00DF30D0">
        <w:rPr>
          <w:rFonts w:ascii="Arial" w:hAnsi="Arial" w:cs="Arial"/>
          <w:spacing w:val="-2"/>
          <w:sz w:val="20"/>
          <w:szCs w:val="20"/>
        </w:rPr>
        <w:t xml:space="preserve"> </w:t>
      </w:r>
      <w:r w:rsidRPr="00DF30D0">
        <w:rPr>
          <w:rFonts w:ascii="Arial" w:hAnsi="Arial" w:cs="Arial"/>
          <w:sz w:val="20"/>
          <w:szCs w:val="20"/>
        </w:rPr>
        <w:t>Confederación</w:t>
      </w:r>
      <w:r w:rsidRPr="00DF30D0">
        <w:rPr>
          <w:rFonts w:ascii="Arial" w:hAnsi="Arial" w:cs="Arial"/>
          <w:spacing w:val="-2"/>
          <w:sz w:val="20"/>
          <w:szCs w:val="20"/>
        </w:rPr>
        <w:t xml:space="preserve"> </w:t>
      </w:r>
      <w:r w:rsidRPr="00DF30D0">
        <w:rPr>
          <w:rFonts w:ascii="Arial" w:hAnsi="Arial" w:cs="Arial"/>
          <w:sz w:val="20"/>
          <w:szCs w:val="20"/>
        </w:rPr>
        <w:t>Nacional</w:t>
      </w:r>
      <w:r w:rsidRPr="00DF30D0">
        <w:rPr>
          <w:rFonts w:ascii="Arial" w:hAnsi="Arial" w:cs="Arial"/>
          <w:spacing w:val="-2"/>
          <w:sz w:val="20"/>
          <w:szCs w:val="20"/>
        </w:rPr>
        <w:t xml:space="preserve"> </w:t>
      </w:r>
      <w:r w:rsidRPr="00DF30D0">
        <w:rPr>
          <w:rFonts w:ascii="Arial" w:hAnsi="Arial" w:cs="Arial"/>
          <w:sz w:val="20"/>
          <w:szCs w:val="20"/>
        </w:rPr>
        <w:t>en</w:t>
      </w:r>
      <w:r w:rsidRPr="00DF30D0">
        <w:rPr>
          <w:rFonts w:ascii="Arial" w:hAnsi="Arial" w:cs="Arial"/>
          <w:spacing w:val="-1"/>
          <w:sz w:val="20"/>
          <w:szCs w:val="20"/>
        </w:rPr>
        <w:t xml:space="preserve"> </w:t>
      </w:r>
      <w:r w:rsidRPr="00DF30D0">
        <w:rPr>
          <w:rFonts w:ascii="Arial" w:hAnsi="Arial" w:cs="Arial"/>
          <w:sz w:val="20"/>
          <w:szCs w:val="20"/>
        </w:rPr>
        <w:t>relación</w:t>
      </w:r>
      <w:r w:rsidRPr="00DF30D0">
        <w:rPr>
          <w:rFonts w:ascii="Arial" w:hAnsi="Arial" w:cs="Arial"/>
          <w:spacing w:val="-2"/>
          <w:sz w:val="20"/>
          <w:szCs w:val="20"/>
        </w:rPr>
        <w:t xml:space="preserve"> </w:t>
      </w:r>
      <w:r w:rsidRPr="00DF30D0">
        <w:rPr>
          <w:rFonts w:ascii="Arial" w:hAnsi="Arial" w:cs="Arial"/>
          <w:sz w:val="20"/>
          <w:szCs w:val="20"/>
        </w:rPr>
        <w:t>con</w:t>
      </w:r>
      <w:r w:rsidRPr="00DF30D0">
        <w:rPr>
          <w:rFonts w:ascii="Arial" w:hAnsi="Arial" w:cs="Arial"/>
          <w:spacing w:val="-2"/>
          <w:sz w:val="20"/>
          <w:szCs w:val="20"/>
        </w:rPr>
        <w:t xml:space="preserve"> </w:t>
      </w:r>
      <w:r w:rsidRPr="00DF30D0">
        <w:rPr>
          <w:rFonts w:ascii="Arial" w:hAnsi="Arial" w:cs="Arial"/>
          <w:sz w:val="20"/>
          <w:szCs w:val="20"/>
        </w:rPr>
        <w:t>las</w:t>
      </w:r>
      <w:r w:rsidRPr="00DF30D0">
        <w:rPr>
          <w:rFonts w:ascii="Arial" w:hAnsi="Arial" w:cs="Arial"/>
          <w:spacing w:val="-2"/>
          <w:sz w:val="20"/>
          <w:szCs w:val="20"/>
        </w:rPr>
        <w:t xml:space="preserve"> </w:t>
      </w:r>
      <w:r w:rsidRPr="00DF30D0">
        <w:rPr>
          <w:rFonts w:ascii="Arial" w:hAnsi="Arial" w:cs="Arial"/>
          <w:sz w:val="20"/>
          <w:szCs w:val="20"/>
        </w:rPr>
        <w:t>Federaciones».</w:t>
      </w:r>
    </w:p>
    <w:p w14:paraId="3BEC70ED" w14:textId="77777777" w:rsidR="00950D52" w:rsidRPr="00DF30D0" w:rsidRDefault="00950D52" w:rsidP="00DF30D0">
      <w:pPr>
        <w:pStyle w:val="Textoindependiente"/>
        <w:jc w:val="both"/>
        <w:rPr>
          <w:sz w:val="20"/>
          <w:szCs w:val="20"/>
        </w:rPr>
      </w:pPr>
    </w:p>
    <w:p w14:paraId="39577192" w14:textId="77777777" w:rsidR="00E3145A" w:rsidRPr="00DF30D0" w:rsidRDefault="00E3145A" w:rsidP="00DF30D0">
      <w:pPr>
        <w:pStyle w:val="Textoindependiente"/>
        <w:spacing w:before="93"/>
        <w:ind w:left="118" w:right="196"/>
        <w:jc w:val="both"/>
        <w:rPr>
          <w:sz w:val="20"/>
          <w:szCs w:val="20"/>
        </w:rPr>
      </w:pPr>
      <w:r w:rsidRPr="00DF30D0">
        <w:rPr>
          <w:sz w:val="20"/>
          <w:szCs w:val="20"/>
        </w:rPr>
        <w:t>Finalmente, el artículo 16 enuncia los objetivos de los organismos de acción comunal dentro de</w:t>
      </w:r>
      <w:r w:rsidRPr="00DF30D0">
        <w:rPr>
          <w:spacing w:val="1"/>
          <w:sz w:val="20"/>
          <w:szCs w:val="20"/>
        </w:rPr>
        <w:t xml:space="preserve"> </w:t>
      </w:r>
      <w:r w:rsidRPr="00DF30D0">
        <w:rPr>
          <w:sz w:val="20"/>
          <w:szCs w:val="20"/>
        </w:rPr>
        <w:t>los</w:t>
      </w:r>
      <w:r w:rsidRPr="00DF30D0">
        <w:rPr>
          <w:spacing w:val="-2"/>
          <w:sz w:val="20"/>
          <w:szCs w:val="20"/>
        </w:rPr>
        <w:t xml:space="preserve"> </w:t>
      </w:r>
      <w:r w:rsidRPr="00DF30D0">
        <w:rPr>
          <w:sz w:val="20"/>
          <w:szCs w:val="20"/>
        </w:rPr>
        <w:t>que</w:t>
      </w:r>
      <w:r w:rsidRPr="00DF30D0">
        <w:rPr>
          <w:spacing w:val="-1"/>
          <w:sz w:val="20"/>
          <w:szCs w:val="20"/>
        </w:rPr>
        <w:t xml:space="preserve"> </w:t>
      </w:r>
      <w:r w:rsidRPr="00DF30D0">
        <w:rPr>
          <w:sz w:val="20"/>
          <w:szCs w:val="20"/>
        </w:rPr>
        <w:t>se</w:t>
      </w:r>
      <w:r w:rsidRPr="00DF30D0">
        <w:rPr>
          <w:spacing w:val="-1"/>
          <w:sz w:val="20"/>
          <w:szCs w:val="20"/>
        </w:rPr>
        <w:t xml:space="preserve"> </w:t>
      </w:r>
      <w:r w:rsidRPr="00DF30D0">
        <w:rPr>
          <w:sz w:val="20"/>
          <w:szCs w:val="20"/>
        </w:rPr>
        <w:t>encuentran</w:t>
      </w:r>
      <w:r w:rsidRPr="00DF30D0">
        <w:rPr>
          <w:spacing w:val="-1"/>
          <w:sz w:val="20"/>
          <w:szCs w:val="20"/>
        </w:rPr>
        <w:t xml:space="preserve"> </w:t>
      </w:r>
      <w:r w:rsidRPr="00DF30D0">
        <w:rPr>
          <w:sz w:val="20"/>
          <w:szCs w:val="20"/>
        </w:rPr>
        <w:t>los</w:t>
      </w:r>
      <w:r w:rsidRPr="00DF30D0">
        <w:rPr>
          <w:spacing w:val="-1"/>
          <w:sz w:val="20"/>
          <w:szCs w:val="20"/>
        </w:rPr>
        <w:t xml:space="preserve"> </w:t>
      </w:r>
      <w:r w:rsidRPr="00DF30D0">
        <w:rPr>
          <w:sz w:val="20"/>
          <w:szCs w:val="20"/>
        </w:rPr>
        <w:t>siguientes:</w:t>
      </w:r>
    </w:p>
    <w:p w14:paraId="6AACC0E8" w14:textId="77777777" w:rsidR="00E3145A" w:rsidRPr="00DF30D0" w:rsidRDefault="00E3145A" w:rsidP="00DF30D0">
      <w:pPr>
        <w:spacing w:before="200" w:line="240" w:lineRule="auto"/>
        <w:ind w:left="826"/>
        <w:rPr>
          <w:rFonts w:ascii="Arial" w:hAnsi="Arial" w:cs="Arial"/>
          <w:sz w:val="20"/>
          <w:szCs w:val="20"/>
        </w:rPr>
      </w:pPr>
      <w:r w:rsidRPr="00DF30D0">
        <w:rPr>
          <w:rFonts w:ascii="Arial" w:hAnsi="Arial" w:cs="Arial"/>
          <w:sz w:val="20"/>
          <w:szCs w:val="20"/>
        </w:rPr>
        <w:t>«ARTÍCULO</w:t>
      </w:r>
      <w:r w:rsidRPr="00DF30D0">
        <w:rPr>
          <w:rFonts w:ascii="Arial" w:hAnsi="Arial" w:cs="Arial"/>
          <w:spacing w:val="1"/>
          <w:sz w:val="20"/>
          <w:szCs w:val="20"/>
        </w:rPr>
        <w:t xml:space="preserve"> </w:t>
      </w:r>
      <w:r w:rsidRPr="00DF30D0">
        <w:rPr>
          <w:rFonts w:ascii="Arial" w:hAnsi="Arial" w:cs="Arial"/>
          <w:sz w:val="20"/>
          <w:szCs w:val="20"/>
        </w:rPr>
        <w:t>16.</w:t>
      </w:r>
      <w:r w:rsidRPr="00DF30D0">
        <w:rPr>
          <w:rFonts w:ascii="Arial" w:hAnsi="Arial" w:cs="Arial"/>
          <w:spacing w:val="1"/>
          <w:sz w:val="20"/>
          <w:szCs w:val="20"/>
        </w:rPr>
        <w:t xml:space="preserve"> </w:t>
      </w:r>
      <w:r w:rsidRPr="00DF30D0">
        <w:rPr>
          <w:rFonts w:ascii="Arial" w:hAnsi="Arial" w:cs="Arial"/>
          <w:sz w:val="20"/>
          <w:szCs w:val="20"/>
        </w:rPr>
        <w:t>OBJETIVOS. Los</w:t>
      </w:r>
      <w:r w:rsidRPr="00DF30D0">
        <w:rPr>
          <w:rFonts w:ascii="Arial" w:hAnsi="Arial" w:cs="Arial"/>
          <w:spacing w:val="1"/>
          <w:sz w:val="20"/>
          <w:szCs w:val="20"/>
        </w:rPr>
        <w:t xml:space="preserve"> </w:t>
      </w:r>
      <w:r w:rsidRPr="00DF30D0">
        <w:rPr>
          <w:rFonts w:ascii="Arial" w:hAnsi="Arial" w:cs="Arial"/>
          <w:sz w:val="20"/>
          <w:szCs w:val="20"/>
        </w:rPr>
        <w:t>organismos</w:t>
      </w:r>
      <w:r w:rsidRPr="00DF30D0">
        <w:rPr>
          <w:rFonts w:ascii="Arial" w:hAnsi="Arial" w:cs="Arial"/>
          <w:spacing w:val="1"/>
          <w:sz w:val="20"/>
          <w:szCs w:val="20"/>
        </w:rPr>
        <w:t xml:space="preserve"> </w:t>
      </w:r>
      <w:r w:rsidRPr="00DF30D0">
        <w:rPr>
          <w:rFonts w:ascii="Arial" w:hAnsi="Arial" w:cs="Arial"/>
          <w:sz w:val="20"/>
          <w:szCs w:val="20"/>
        </w:rPr>
        <w:t>de</w:t>
      </w:r>
      <w:r w:rsidRPr="00DF30D0">
        <w:rPr>
          <w:rFonts w:ascii="Arial" w:hAnsi="Arial" w:cs="Arial"/>
          <w:spacing w:val="1"/>
          <w:sz w:val="20"/>
          <w:szCs w:val="20"/>
        </w:rPr>
        <w:t xml:space="preserve"> </w:t>
      </w:r>
      <w:r w:rsidRPr="00DF30D0">
        <w:rPr>
          <w:rFonts w:ascii="Arial" w:hAnsi="Arial" w:cs="Arial"/>
          <w:sz w:val="20"/>
          <w:szCs w:val="20"/>
        </w:rPr>
        <w:t>acción</w:t>
      </w:r>
      <w:r w:rsidRPr="00DF30D0">
        <w:rPr>
          <w:rFonts w:ascii="Arial" w:hAnsi="Arial" w:cs="Arial"/>
          <w:spacing w:val="1"/>
          <w:sz w:val="20"/>
          <w:szCs w:val="20"/>
        </w:rPr>
        <w:t xml:space="preserve"> </w:t>
      </w:r>
      <w:r w:rsidRPr="00DF30D0">
        <w:rPr>
          <w:rFonts w:ascii="Arial" w:hAnsi="Arial" w:cs="Arial"/>
          <w:sz w:val="20"/>
          <w:szCs w:val="20"/>
        </w:rPr>
        <w:t>comunal</w:t>
      </w:r>
      <w:r w:rsidRPr="00DF30D0">
        <w:rPr>
          <w:rFonts w:ascii="Arial" w:hAnsi="Arial" w:cs="Arial"/>
          <w:spacing w:val="1"/>
          <w:sz w:val="20"/>
          <w:szCs w:val="20"/>
        </w:rPr>
        <w:t xml:space="preserve"> </w:t>
      </w:r>
      <w:r w:rsidRPr="00DF30D0">
        <w:rPr>
          <w:rFonts w:ascii="Arial" w:hAnsi="Arial" w:cs="Arial"/>
          <w:sz w:val="20"/>
          <w:szCs w:val="20"/>
        </w:rPr>
        <w:t>tienen</w:t>
      </w:r>
      <w:r w:rsidRPr="00DF30D0">
        <w:rPr>
          <w:rFonts w:ascii="Arial" w:hAnsi="Arial" w:cs="Arial"/>
          <w:spacing w:val="1"/>
          <w:sz w:val="20"/>
          <w:szCs w:val="20"/>
        </w:rPr>
        <w:t xml:space="preserve"> </w:t>
      </w:r>
      <w:r w:rsidRPr="00DF30D0">
        <w:rPr>
          <w:rFonts w:ascii="Arial" w:hAnsi="Arial" w:cs="Arial"/>
          <w:sz w:val="20"/>
          <w:szCs w:val="20"/>
        </w:rPr>
        <w:t>los</w:t>
      </w:r>
      <w:r w:rsidRPr="00DF30D0">
        <w:rPr>
          <w:rFonts w:ascii="Arial" w:hAnsi="Arial" w:cs="Arial"/>
          <w:spacing w:val="1"/>
          <w:sz w:val="20"/>
          <w:szCs w:val="20"/>
        </w:rPr>
        <w:t xml:space="preserve"> </w:t>
      </w:r>
      <w:r w:rsidRPr="00DF30D0">
        <w:rPr>
          <w:rFonts w:ascii="Arial" w:hAnsi="Arial" w:cs="Arial"/>
          <w:sz w:val="20"/>
          <w:szCs w:val="20"/>
        </w:rPr>
        <w:t>siguientes</w:t>
      </w:r>
      <w:r w:rsidRPr="00DF30D0">
        <w:rPr>
          <w:rFonts w:ascii="Arial" w:hAnsi="Arial" w:cs="Arial"/>
          <w:spacing w:val="-56"/>
          <w:sz w:val="20"/>
          <w:szCs w:val="20"/>
        </w:rPr>
        <w:t xml:space="preserve"> </w:t>
      </w:r>
      <w:r w:rsidRPr="00DF30D0">
        <w:rPr>
          <w:rFonts w:ascii="Arial" w:hAnsi="Arial" w:cs="Arial"/>
          <w:sz w:val="20"/>
          <w:szCs w:val="20"/>
        </w:rPr>
        <w:t>objetivos:</w:t>
      </w:r>
    </w:p>
    <w:p w14:paraId="00718071" w14:textId="77777777" w:rsidR="00E3145A" w:rsidRPr="00DF30D0" w:rsidRDefault="00E3145A" w:rsidP="00DF30D0">
      <w:pPr>
        <w:pStyle w:val="Textoindependiente"/>
        <w:spacing w:before="5"/>
        <w:jc w:val="both"/>
        <w:rPr>
          <w:sz w:val="20"/>
          <w:szCs w:val="20"/>
        </w:rPr>
      </w:pPr>
    </w:p>
    <w:p w14:paraId="1D5921B4" w14:textId="77777777" w:rsidR="00E3145A" w:rsidRPr="00DF30D0" w:rsidRDefault="00E3145A" w:rsidP="00DF30D0">
      <w:pPr>
        <w:spacing w:line="240" w:lineRule="auto"/>
        <w:ind w:left="826"/>
        <w:rPr>
          <w:rFonts w:ascii="Arial" w:hAnsi="Arial" w:cs="Arial"/>
          <w:sz w:val="20"/>
          <w:szCs w:val="20"/>
        </w:rPr>
      </w:pPr>
      <w:r w:rsidRPr="00DF30D0">
        <w:rPr>
          <w:rFonts w:ascii="Arial" w:hAnsi="Arial" w:cs="Arial"/>
          <w:sz w:val="20"/>
          <w:szCs w:val="20"/>
        </w:rPr>
        <w:t>[…]</w:t>
      </w:r>
    </w:p>
    <w:p w14:paraId="7F6EC823" w14:textId="77777777" w:rsidR="00E3145A" w:rsidRPr="00DF30D0" w:rsidRDefault="00E3145A" w:rsidP="00DF30D0">
      <w:pPr>
        <w:pStyle w:val="Textoindependiente"/>
        <w:jc w:val="both"/>
        <w:rPr>
          <w:sz w:val="20"/>
          <w:szCs w:val="20"/>
        </w:rPr>
      </w:pPr>
    </w:p>
    <w:p w14:paraId="5800D293" w14:textId="77777777" w:rsidR="00E3145A" w:rsidRPr="00DF30D0" w:rsidRDefault="00E3145A" w:rsidP="00DF30D0">
      <w:pPr>
        <w:pStyle w:val="Prrafodelista"/>
        <w:widowControl w:val="0"/>
        <w:numPr>
          <w:ilvl w:val="0"/>
          <w:numId w:val="11"/>
        </w:numPr>
        <w:tabs>
          <w:tab w:val="left" w:pos="1038"/>
        </w:tabs>
        <w:autoSpaceDE w:val="0"/>
        <w:autoSpaceDN w:val="0"/>
        <w:ind w:right="197" w:firstLine="0"/>
        <w:contextualSpacing w:val="0"/>
        <w:jc w:val="both"/>
        <w:rPr>
          <w:rFonts w:ascii="Arial" w:hAnsi="Arial" w:cs="Arial"/>
          <w:sz w:val="20"/>
          <w:szCs w:val="20"/>
        </w:rPr>
      </w:pPr>
      <w:r w:rsidRPr="00DF30D0">
        <w:rPr>
          <w:rFonts w:ascii="Arial" w:hAnsi="Arial" w:cs="Arial"/>
          <w:sz w:val="20"/>
          <w:szCs w:val="20"/>
        </w:rPr>
        <w:t>Celebrar contratos, convenios y alianzas con entidades del estado, empresas públicas y</w:t>
      </w:r>
      <w:r w:rsidRPr="00DF30D0">
        <w:rPr>
          <w:rFonts w:ascii="Arial" w:hAnsi="Arial" w:cs="Arial"/>
          <w:spacing w:val="1"/>
          <w:sz w:val="20"/>
          <w:szCs w:val="20"/>
        </w:rPr>
        <w:t xml:space="preserve"> </w:t>
      </w:r>
      <w:r w:rsidRPr="00DF30D0">
        <w:rPr>
          <w:rFonts w:ascii="Arial" w:hAnsi="Arial" w:cs="Arial"/>
          <w:sz w:val="20"/>
          <w:szCs w:val="20"/>
        </w:rPr>
        <w:t>privadas del orden internacional, nacional, departamental, distrital, municipal y local, hasta de</w:t>
      </w:r>
      <w:r w:rsidRPr="00DF30D0">
        <w:rPr>
          <w:rFonts w:ascii="Arial" w:hAnsi="Arial" w:cs="Arial"/>
          <w:spacing w:val="-57"/>
          <w:sz w:val="20"/>
          <w:szCs w:val="20"/>
        </w:rPr>
        <w:t xml:space="preserve"> </w:t>
      </w:r>
      <w:r w:rsidRPr="00DF30D0">
        <w:rPr>
          <w:rFonts w:ascii="Arial" w:hAnsi="Arial" w:cs="Arial"/>
          <w:sz w:val="20"/>
          <w:szCs w:val="20"/>
        </w:rPr>
        <w:t>menor cuantía con el fin de impulsar planes, programas y proyectos acordes con los planes</w:t>
      </w:r>
      <w:r w:rsidRPr="00DF30D0">
        <w:rPr>
          <w:rFonts w:ascii="Arial" w:hAnsi="Arial" w:cs="Arial"/>
          <w:spacing w:val="1"/>
          <w:sz w:val="20"/>
          <w:szCs w:val="20"/>
        </w:rPr>
        <w:t xml:space="preserve"> </w:t>
      </w:r>
      <w:r w:rsidRPr="00DF30D0">
        <w:rPr>
          <w:rFonts w:ascii="Arial" w:hAnsi="Arial" w:cs="Arial"/>
          <w:sz w:val="20"/>
          <w:szCs w:val="20"/>
        </w:rPr>
        <w:t>comunales</w:t>
      </w:r>
      <w:r w:rsidRPr="00DF30D0">
        <w:rPr>
          <w:rFonts w:ascii="Arial" w:hAnsi="Arial" w:cs="Arial"/>
          <w:spacing w:val="-2"/>
          <w:sz w:val="20"/>
          <w:szCs w:val="20"/>
        </w:rPr>
        <w:t xml:space="preserve"> </w:t>
      </w:r>
      <w:r w:rsidRPr="00DF30D0">
        <w:rPr>
          <w:rFonts w:ascii="Arial" w:hAnsi="Arial" w:cs="Arial"/>
          <w:sz w:val="20"/>
          <w:szCs w:val="20"/>
        </w:rPr>
        <w:t>y</w:t>
      </w:r>
      <w:r w:rsidRPr="00DF30D0">
        <w:rPr>
          <w:rFonts w:ascii="Arial" w:hAnsi="Arial" w:cs="Arial"/>
          <w:spacing w:val="-1"/>
          <w:sz w:val="20"/>
          <w:szCs w:val="20"/>
        </w:rPr>
        <w:t xml:space="preserve"> </w:t>
      </w:r>
      <w:r w:rsidRPr="00DF30D0">
        <w:rPr>
          <w:rFonts w:ascii="Arial" w:hAnsi="Arial" w:cs="Arial"/>
          <w:sz w:val="20"/>
          <w:szCs w:val="20"/>
        </w:rPr>
        <w:t>comunitarios</w:t>
      </w:r>
      <w:r w:rsidRPr="00DF30D0">
        <w:rPr>
          <w:rFonts w:ascii="Arial" w:hAnsi="Arial" w:cs="Arial"/>
          <w:spacing w:val="-1"/>
          <w:sz w:val="20"/>
          <w:szCs w:val="20"/>
        </w:rPr>
        <w:t xml:space="preserve"> </w:t>
      </w:r>
      <w:r w:rsidRPr="00DF30D0">
        <w:rPr>
          <w:rFonts w:ascii="Arial" w:hAnsi="Arial" w:cs="Arial"/>
          <w:sz w:val="20"/>
          <w:szCs w:val="20"/>
        </w:rPr>
        <w:t>de</w:t>
      </w:r>
      <w:r w:rsidRPr="00DF30D0">
        <w:rPr>
          <w:rFonts w:ascii="Arial" w:hAnsi="Arial" w:cs="Arial"/>
          <w:spacing w:val="-2"/>
          <w:sz w:val="20"/>
          <w:szCs w:val="20"/>
        </w:rPr>
        <w:t xml:space="preserve"> </w:t>
      </w:r>
      <w:r w:rsidRPr="00DF30D0">
        <w:rPr>
          <w:rFonts w:ascii="Arial" w:hAnsi="Arial" w:cs="Arial"/>
          <w:sz w:val="20"/>
          <w:szCs w:val="20"/>
        </w:rPr>
        <w:t>desarrollo</w:t>
      </w:r>
      <w:r w:rsidRPr="00DF30D0">
        <w:rPr>
          <w:rFonts w:ascii="Arial" w:hAnsi="Arial" w:cs="Arial"/>
          <w:spacing w:val="-1"/>
          <w:sz w:val="20"/>
          <w:szCs w:val="20"/>
        </w:rPr>
        <w:t xml:space="preserve"> </w:t>
      </w:r>
      <w:r w:rsidRPr="00DF30D0">
        <w:rPr>
          <w:rFonts w:ascii="Arial" w:hAnsi="Arial" w:cs="Arial"/>
          <w:sz w:val="20"/>
          <w:szCs w:val="20"/>
        </w:rPr>
        <w:t>territorial;</w:t>
      </w:r>
    </w:p>
    <w:p w14:paraId="329B2A32" w14:textId="77777777" w:rsidR="00E3145A" w:rsidRPr="00DF30D0" w:rsidRDefault="00E3145A" w:rsidP="00DF30D0">
      <w:pPr>
        <w:pStyle w:val="Textoindependiente"/>
        <w:spacing w:before="2"/>
        <w:jc w:val="both"/>
        <w:rPr>
          <w:sz w:val="20"/>
          <w:szCs w:val="20"/>
        </w:rPr>
      </w:pPr>
    </w:p>
    <w:p w14:paraId="05AE7D02" w14:textId="77777777" w:rsidR="00E3145A" w:rsidRPr="00DF30D0" w:rsidRDefault="00E3145A" w:rsidP="00DF30D0">
      <w:pPr>
        <w:pStyle w:val="Prrafodelista"/>
        <w:widowControl w:val="0"/>
        <w:numPr>
          <w:ilvl w:val="0"/>
          <w:numId w:val="11"/>
        </w:numPr>
        <w:tabs>
          <w:tab w:val="left" w:pos="1105"/>
        </w:tabs>
        <w:autoSpaceDE w:val="0"/>
        <w:autoSpaceDN w:val="0"/>
        <w:ind w:right="197" w:firstLine="0"/>
        <w:contextualSpacing w:val="0"/>
        <w:jc w:val="both"/>
        <w:rPr>
          <w:rFonts w:ascii="Arial" w:hAnsi="Arial" w:cs="Arial"/>
          <w:sz w:val="20"/>
          <w:szCs w:val="20"/>
        </w:rPr>
      </w:pPr>
      <w:r w:rsidRPr="00DF30D0">
        <w:rPr>
          <w:rFonts w:ascii="Arial" w:hAnsi="Arial" w:cs="Arial"/>
          <w:sz w:val="20"/>
          <w:szCs w:val="20"/>
        </w:rPr>
        <w:t>Crear y desarrollar procesos económicos de carácter colectivo y solidario, para lo cual</w:t>
      </w:r>
      <w:r w:rsidRPr="00DF30D0">
        <w:rPr>
          <w:rFonts w:ascii="Arial" w:hAnsi="Arial" w:cs="Arial"/>
          <w:spacing w:val="1"/>
          <w:sz w:val="20"/>
          <w:szCs w:val="20"/>
        </w:rPr>
        <w:t xml:space="preserve"> </w:t>
      </w:r>
      <w:r w:rsidRPr="00DF30D0">
        <w:rPr>
          <w:rFonts w:ascii="Arial" w:hAnsi="Arial" w:cs="Arial"/>
          <w:sz w:val="20"/>
          <w:szCs w:val="20"/>
        </w:rPr>
        <w:t>podrán</w:t>
      </w:r>
      <w:r w:rsidRPr="00DF30D0">
        <w:rPr>
          <w:rFonts w:ascii="Arial" w:hAnsi="Arial" w:cs="Arial"/>
          <w:spacing w:val="-3"/>
          <w:sz w:val="20"/>
          <w:szCs w:val="20"/>
        </w:rPr>
        <w:t xml:space="preserve"> </w:t>
      </w:r>
      <w:r w:rsidRPr="00DF30D0">
        <w:rPr>
          <w:rFonts w:ascii="Arial" w:hAnsi="Arial" w:cs="Arial"/>
          <w:sz w:val="20"/>
          <w:szCs w:val="20"/>
        </w:rPr>
        <w:t>celebrar</w:t>
      </w:r>
      <w:r w:rsidRPr="00DF30D0">
        <w:rPr>
          <w:rFonts w:ascii="Arial" w:hAnsi="Arial" w:cs="Arial"/>
          <w:spacing w:val="-3"/>
          <w:sz w:val="20"/>
          <w:szCs w:val="20"/>
        </w:rPr>
        <w:t xml:space="preserve"> </w:t>
      </w:r>
      <w:r w:rsidRPr="00DF30D0">
        <w:rPr>
          <w:rFonts w:ascii="Arial" w:hAnsi="Arial" w:cs="Arial"/>
          <w:sz w:val="20"/>
          <w:szCs w:val="20"/>
        </w:rPr>
        <w:t>contratos</w:t>
      </w:r>
      <w:r w:rsidRPr="00DF30D0">
        <w:rPr>
          <w:rFonts w:ascii="Arial" w:hAnsi="Arial" w:cs="Arial"/>
          <w:spacing w:val="-3"/>
          <w:sz w:val="20"/>
          <w:szCs w:val="20"/>
        </w:rPr>
        <w:t xml:space="preserve"> </w:t>
      </w:r>
      <w:r w:rsidRPr="00DF30D0">
        <w:rPr>
          <w:rFonts w:ascii="Arial" w:hAnsi="Arial" w:cs="Arial"/>
          <w:sz w:val="20"/>
          <w:szCs w:val="20"/>
        </w:rPr>
        <w:t>de</w:t>
      </w:r>
      <w:r w:rsidRPr="00DF30D0">
        <w:rPr>
          <w:rFonts w:ascii="Arial" w:hAnsi="Arial" w:cs="Arial"/>
          <w:spacing w:val="-3"/>
          <w:sz w:val="20"/>
          <w:szCs w:val="20"/>
        </w:rPr>
        <w:t xml:space="preserve"> </w:t>
      </w:r>
      <w:r w:rsidRPr="00DF30D0">
        <w:rPr>
          <w:rFonts w:ascii="Arial" w:hAnsi="Arial" w:cs="Arial"/>
          <w:sz w:val="20"/>
          <w:szCs w:val="20"/>
        </w:rPr>
        <w:t>empréstito</w:t>
      </w:r>
      <w:r w:rsidRPr="00DF30D0">
        <w:rPr>
          <w:rFonts w:ascii="Arial" w:hAnsi="Arial" w:cs="Arial"/>
          <w:spacing w:val="-3"/>
          <w:sz w:val="20"/>
          <w:szCs w:val="20"/>
        </w:rPr>
        <w:t xml:space="preserve"> </w:t>
      </w:r>
      <w:r w:rsidRPr="00DF30D0">
        <w:rPr>
          <w:rFonts w:ascii="Arial" w:hAnsi="Arial" w:cs="Arial"/>
          <w:sz w:val="20"/>
          <w:szCs w:val="20"/>
        </w:rPr>
        <w:t>con</w:t>
      </w:r>
      <w:r w:rsidRPr="00DF30D0">
        <w:rPr>
          <w:rFonts w:ascii="Arial" w:hAnsi="Arial" w:cs="Arial"/>
          <w:spacing w:val="-3"/>
          <w:sz w:val="20"/>
          <w:szCs w:val="20"/>
        </w:rPr>
        <w:t xml:space="preserve"> </w:t>
      </w:r>
      <w:r w:rsidRPr="00DF30D0">
        <w:rPr>
          <w:rFonts w:ascii="Arial" w:hAnsi="Arial" w:cs="Arial"/>
          <w:sz w:val="20"/>
          <w:szCs w:val="20"/>
        </w:rPr>
        <w:t>entidades</w:t>
      </w:r>
      <w:r w:rsidRPr="00DF30D0">
        <w:rPr>
          <w:rFonts w:ascii="Arial" w:hAnsi="Arial" w:cs="Arial"/>
          <w:spacing w:val="-3"/>
          <w:sz w:val="20"/>
          <w:szCs w:val="20"/>
        </w:rPr>
        <w:t xml:space="preserve"> </w:t>
      </w:r>
      <w:r w:rsidRPr="00DF30D0">
        <w:rPr>
          <w:rFonts w:ascii="Arial" w:hAnsi="Arial" w:cs="Arial"/>
          <w:sz w:val="20"/>
          <w:szCs w:val="20"/>
        </w:rPr>
        <w:t>nacionales</w:t>
      </w:r>
      <w:r w:rsidRPr="00DF30D0">
        <w:rPr>
          <w:rFonts w:ascii="Arial" w:hAnsi="Arial" w:cs="Arial"/>
          <w:spacing w:val="-3"/>
          <w:sz w:val="20"/>
          <w:szCs w:val="20"/>
        </w:rPr>
        <w:t xml:space="preserve"> </w:t>
      </w:r>
      <w:r w:rsidRPr="00DF30D0">
        <w:rPr>
          <w:rFonts w:ascii="Arial" w:hAnsi="Arial" w:cs="Arial"/>
          <w:sz w:val="20"/>
          <w:szCs w:val="20"/>
        </w:rPr>
        <w:t>o</w:t>
      </w:r>
      <w:r w:rsidRPr="00DF30D0">
        <w:rPr>
          <w:rFonts w:ascii="Arial" w:hAnsi="Arial" w:cs="Arial"/>
          <w:spacing w:val="-3"/>
          <w:sz w:val="20"/>
          <w:szCs w:val="20"/>
        </w:rPr>
        <w:t xml:space="preserve"> </w:t>
      </w:r>
      <w:r w:rsidRPr="00DF30D0">
        <w:rPr>
          <w:rFonts w:ascii="Arial" w:hAnsi="Arial" w:cs="Arial"/>
          <w:sz w:val="20"/>
          <w:szCs w:val="20"/>
        </w:rPr>
        <w:t>internacionales;</w:t>
      </w:r>
    </w:p>
    <w:p w14:paraId="11FE7C16" w14:textId="77777777" w:rsidR="00E3145A" w:rsidRPr="00DF30D0" w:rsidRDefault="00E3145A" w:rsidP="00DF30D0">
      <w:pPr>
        <w:pStyle w:val="Textoindependiente"/>
        <w:spacing w:before="3"/>
        <w:jc w:val="both"/>
        <w:rPr>
          <w:sz w:val="20"/>
          <w:szCs w:val="20"/>
        </w:rPr>
      </w:pPr>
    </w:p>
    <w:p w14:paraId="6AEB20F8" w14:textId="77777777" w:rsidR="00E3145A" w:rsidRPr="00DF30D0" w:rsidRDefault="00E3145A" w:rsidP="00DF30D0">
      <w:pPr>
        <w:spacing w:line="240" w:lineRule="auto"/>
        <w:ind w:left="826"/>
        <w:rPr>
          <w:rFonts w:ascii="Arial" w:hAnsi="Arial" w:cs="Arial"/>
          <w:sz w:val="20"/>
          <w:szCs w:val="20"/>
        </w:rPr>
      </w:pPr>
      <w:r w:rsidRPr="00DF30D0">
        <w:rPr>
          <w:rFonts w:ascii="Arial" w:hAnsi="Arial" w:cs="Arial"/>
          <w:sz w:val="20"/>
          <w:szCs w:val="20"/>
        </w:rPr>
        <w:t>[…]»</w:t>
      </w:r>
    </w:p>
    <w:p w14:paraId="595CC726" w14:textId="77777777" w:rsidR="00E3145A" w:rsidRPr="00DF30D0" w:rsidRDefault="00E3145A" w:rsidP="00DF30D0">
      <w:pPr>
        <w:pStyle w:val="Textoindependiente"/>
        <w:spacing w:before="9"/>
        <w:jc w:val="both"/>
        <w:rPr>
          <w:sz w:val="20"/>
          <w:szCs w:val="20"/>
        </w:rPr>
      </w:pPr>
    </w:p>
    <w:p w14:paraId="405417A3" w14:textId="08E95EBA" w:rsidR="00E3145A" w:rsidRPr="00DF30D0" w:rsidRDefault="00E3145A" w:rsidP="00884000">
      <w:pPr>
        <w:spacing w:before="1" w:line="240" w:lineRule="auto"/>
        <w:ind w:left="118" w:right="196"/>
        <w:rPr>
          <w:rFonts w:ascii="Arial" w:hAnsi="Arial" w:cs="Arial"/>
          <w:sz w:val="20"/>
          <w:szCs w:val="20"/>
        </w:rPr>
      </w:pPr>
      <w:r w:rsidRPr="00DF30D0">
        <w:rPr>
          <w:rFonts w:ascii="Arial" w:hAnsi="Arial" w:cs="Arial"/>
          <w:sz w:val="20"/>
          <w:szCs w:val="20"/>
        </w:rPr>
        <w:t>Así las cosas, los organismos de acción comunal en los diferentes grados de clasificación deberán</w:t>
      </w:r>
      <w:r w:rsidRPr="00DF30D0">
        <w:rPr>
          <w:rFonts w:ascii="Arial" w:hAnsi="Arial" w:cs="Arial"/>
          <w:spacing w:val="1"/>
          <w:sz w:val="20"/>
          <w:szCs w:val="20"/>
        </w:rPr>
        <w:t xml:space="preserve"> </w:t>
      </w:r>
      <w:r w:rsidRPr="00DF30D0">
        <w:rPr>
          <w:rFonts w:ascii="Arial" w:hAnsi="Arial" w:cs="Arial"/>
          <w:sz w:val="20"/>
          <w:szCs w:val="20"/>
        </w:rPr>
        <w:t>ejecutar sus actividades dentro de los objetivos y en el marco de los principios y demás reglas</w:t>
      </w:r>
      <w:r w:rsidRPr="00DF30D0">
        <w:rPr>
          <w:rFonts w:ascii="Arial" w:hAnsi="Arial" w:cs="Arial"/>
          <w:spacing w:val="1"/>
          <w:sz w:val="20"/>
          <w:szCs w:val="20"/>
        </w:rPr>
        <w:t xml:space="preserve"> </w:t>
      </w:r>
      <w:r w:rsidRPr="00DF30D0">
        <w:rPr>
          <w:rFonts w:ascii="Arial" w:hAnsi="Arial" w:cs="Arial"/>
          <w:sz w:val="20"/>
          <w:szCs w:val="20"/>
        </w:rPr>
        <w:t>establecidas</w:t>
      </w:r>
      <w:r w:rsidRPr="00DF30D0">
        <w:rPr>
          <w:rFonts w:ascii="Arial" w:hAnsi="Arial" w:cs="Arial"/>
          <w:spacing w:val="-2"/>
          <w:sz w:val="20"/>
          <w:szCs w:val="20"/>
        </w:rPr>
        <w:t xml:space="preserve"> </w:t>
      </w:r>
      <w:r w:rsidRPr="00DF30D0">
        <w:rPr>
          <w:rFonts w:ascii="Arial" w:hAnsi="Arial" w:cs="Arial"/>
          <w:sz w:val="20"/>
          <w:szCs w:val="20"/>
        </w:rPr>
        <w:t>en</w:t>
      </w:r>
      <w:r w:rsidRPr="00DF30D0">
        <w:rPr>
          <w:rFonts w:ascii="Arial" w:hAnsi="Arial" w:cs="Arial"/>
          <w:spacing w:val="-1"/>
          <w:sz w:val="20"/>
          <w:szCs w:val="20"/>
        </w:rPr>
        <w:t xml:space="preserve"> </w:t>
      </w:r>
      <w:r w:rsidRPr="00DF30D0">
        <w:rPr>
          <w:rFonts w:ascii="Arial" w:hAnsi="Arial" w:cs="Arial"/>
          <w:sz w:val="20"/>
          <w:szCs w:val="20"/>
        </w:rPr>
        <w:t>la</w:t>
      </w:r>
      <w:r w:rsidRPr="00DF30D0">
        <w:rPr>
          <w:rFonts w:ascii="Arial" w:hAnsi="Arial" w:cs="Arial"/>
          <w:spacing w:val="-1"/>
          <w:sz w:val="20"/>
          <w:szCs w:val="20"/>
        </w:rPr>
        <w:t xml:space="preserve"> </w:t>
      </w:r>
      <w:r w:rsidRPr="00DF30D0">
        <w:rPr>
          <w:rFonts w:ascii="Arial" w:hAnsi="Arial" w:cs="Arial"/>
          <w:sz w:val="20"/>
          <w:szCs w:val="20"/>
        </w:rPr>
        <w:t>Ley</w:t>
      </w:r>
      <w:r w:rsidRPr="00DF30D0">
        <w:rPr>
          <w:rFonts w:ascii="Arial" w:hAnsi="Arial" w:cs="Arial"/>
          <w:spacing w:val="-1"/>
          <w:sz w:val="20"/>
          <w:szCs w:val="20"/>
        </w:rPr>
        <w:t xml:space="preserve"> </w:t>
      </w:r>
      <w:r w:rsidRPr="00DF30D0">
        <w:rPr>
          <w:rFonts w:ascii="Arial" w:hAnsi="Arial" w:cs="Arial"/>
          <w:sz w:val="20"/>
          <w:szCs w:val="20"/>
        </w:rPr>
        <w:t>2166</w:t>
      </w:r>
      <w:r w:rsidRPr="00DF30D0">
        <w:rPr>
          <w:rFonts w:ascii="Arial" w:hAnsi="Arial" w:cs="Arial"/>
          <w:spacing w:val="-2"/>
          <w:sz w:val="20"/>
          <w:szCs w:val="20"/>
        </w:rPr>
        <w:t xml:space="preserve"> </w:t>
      </w:r>
      <w:r w:rsidRPr="00DF30D0">
        <w:rPr>
          <w:rFonts w:ascii="Arial" w:hAnsi="Arial" w:cs="Arial"/>
          <w:sz w:val="20"/>
          <w:szCs w:val="20"/>
        </w:rPr>
        <w:t>de</w:t>
      </w:r>
      <w:r w:rsidRPr="00DF30D0">
        <w:rPr>
          <w:rFonts w:ascii="Arial" w:hAnsi="Arial" w:cs="Arial"/>
          <w:spacing w:val="-1"/>
          <w:sz w:val="20"/>
          <w:szCs w:val="20"/>
        </w:rPr>
        <w:t xml:space="preserve"> </w:t>
      </w:r>
      <w:r w:rsidRPr="00DF30D0">
        <w:rPr>
          <w:rFonts w:ascii="Arial" w:hAnsi="Arial" w:cs="Arial"/>
          <w:sz w:val="20"/>
          <w:szCs w:val="20"/>
        </w:rPr>
        <w:t>2021.</w:t>
      </w:r>
    </w:p>
    <w:p w14:paraId="751B959D" w14:textId="77777777" w:rsidR="00E3145A" w:rsidRPr="00DF30D0" w:rsidRDefault="00E3145A" w:rsidP="00DF30D0">
      <w:pPr>
        <w:pStyle w:val="Ttulo1"/>
        <w:numPr>
          <w:ilvl w:val="0"/>
          <w:numId w:val="7"/>
        </w:numPr>
        <w:tabs>
          <w:tab w:val="left" w:pos="363"/>
        </w:tabs>
        <w:spacing w:before="169"/>
        <w:ind w:left="362" w:hanging="245"/>
        <w:jc w:val="both"/>
        <w:rPr>
          <w:sz w:val="20"/>
          <w:szCs w:val="20"/>
        </w:rPr>
      </w:pPr>
      <w:r w:rsidRPr="00DF30D0">
        <w:rPr>
          <w:sz w:val="20"/>
          <w:szCs w:val="20"/>
        </w:rPr>
        <w:lastRenderedPageBreak/>
        <w:t>Respuesta</w:t>
      </w:r>
    </w:p>
    <w:p w14:paraId="3E479A3A" w14:textId="77777777" w:rsidR="00E3145A" w:rsidRPr="00DF30D0" w:rsidRDefault="00E3145A" w:rsidP="00DF30D0">
      <w:pPr>
        <w:pStyle w:val="Textoindependiente"/>
        <w:jc w:val="both"/>
        <w:rPr>
          <w:b/>
          <w:sz w:val="20"/>
          <w:szCs w:val="20"/>
        </w:rPr>
      </w:pPr>
    </w:p>
    <w:p w14:paraId="5BF47604" w14:textId="77777777" w:rsidR="00E3145A" w:rsidRPr="00DF30D0" w:rsidRDefault="00E3145A" w:rsidP="00DF30D0">
      <w:pPr>
        <w:pStyle w:val="Textoindependiente"/>
        <w:jc w:val="both"/>
        <w:rPr>
          <w:b/>
          <w:sz w:val="20"/>
          <w:szCs w:val="20"/>
        </w:rPr>
      </w:pPr>
    </w:p>
    <w:p w14:paraId="53BA8EB0" w14:textId="77777777" w:rsidR="00037EEE" w:rsidRPr="00DF30D0" w:rsidRDefault="00E3145A" w:rsidP="00DF30D0">
      <w:pPr>
        <w:spacing w:before="93" w:line="240" w:lineRule="auto"/>
        <w:ind w:left="826" w:right="570"/>
        <w:rPr>
          <w:rFonts w:ascii="Arial" w:hAnsi="Arial" w:cs="Arial"/>
          <w:sz w:val="20"/>
          <w:szCs w:val="20"/>
        </w:rPr>
      </w:pPr>
      <w:r w:rsidRPr="00DF30D0">
        <w:rPr>
          <w:rFonts w:ascii="Arial" w:hAnsi="Arial" w:cs="Arial"/>
          <w:sz w:val="20"/>
          <w:szCs w:val="20"/>
        </w:rPr>
        <w:t>«Se me refiera con claridad el marco normativo que regula actualmente todo lo</w:t>
      </w:r>
      <w:r w:rsidRPr="00DF30D0">
        <w:rPr>
          <w:rFonts w:ascii="Arial" w:hAnsi="Arial" w:cs="Arial"/>
          <w:spacing w:val="1"/>
          <w:sz w:val="20"/>
          <w:szCs w:val="20"/>
        </w:rPr>
        <w:t xml:space="preserve"> </w:t>
      </w:r>
      <w:r w:rsidRPr="00DF30D0">
        <w:rPr>
          <w:rFonts w:ascii="Arial" w:hAnsi="Arial" w:cs="Arial"/>
          <w:sz w:val="20"/>
          <w:szCs w:val="20"/>
        </w:rPr>
        <w:t>relacionado a los Convenios solidarios, requisitos y formas en que estos se deben</w:t>
      </w:r>
      <w:r w:rsidRPr="00DF30D0">
        <w:rPr>
          <w:rFonts w:ascii="Arial" w:hAnsi="Arial" w:cs="Arial"/>
          <w:spacing w:val="1"/>
          <w:sz w:val="20"/>
          <w:szCs w:val="20"/>
        </w:rPr>
        <w:t xml:space="preserve"> </w:t>
      </w:r>
      <w:r w:rsidRPr="00DF30D0">
        <w:rPr>
          <w:rFonts w:ascii="Arial" w:hAnsi="Arial" w:cs="Arial"/>
          <w:sz w:val="20"/>
          <w:szCs w:val="20"/>
        </w:rPr>
        <w:t>adelantar entre los organismos comunales y los entes territoriales, haciendo especial</w:t>
      </w:r>
      <w:r w:rsidRPr="00DF30D0">
        <w:rPr>
          <w:rFonts w:ascii="Arial" w:hAnsi="Arial" w:cs="Arial"/>
          <w:spacing w:val="1"/>
          <w:sz w:val="20"/>
          <w:szCs w:val="20"/>
        </w:rPr>
        <w:t xml:space="preserve"> </w:t>
      </w:r>
      <w:r w:rsidRPr="00DF30D0">
        <w:rPr>
          <w:rFonts w:ascii="Arial" w:hAnsi="Arial" w:cs="Arial"/>
          <w:sz w:val="20"/>
          <w:szCs w:val="20"/>
        </w:rPr>
        <w:t>énfasis en las diferencias (si es que se han llegado a determinar) con lo que respecta</w:t>
      </w:r>
      <w:r w:rsidRPr="00DF30D0">
        <w:rPr>
          <w:rFonts w:ascii="Arial" w:hAnsi="Arial" w:cs="Arial"/>
          <w:spacing w:val="-56"/>
          <w:sz w:val="20"/>
          <w:szCs w:val="20"/>
        </w:rPr>
        <w:t xml:space="preserve"> </w:t>
      </w:r>
      <w:r w:rsidRPr="00DF30D0">
        <w:rPr>
          <w:rFonts w:ascii="Arial" w:hAnsi="Arial" w:cs="Arial"/>
          <w:sz w:val="20"/>
          <w:szCs w:val="20"/>
        </w:rPr>
        <w:t>a la cuantía de los mismos, teniendo en cuenta que la derogada ley 743 de 2002 solo</w:t>
      </w:r>
      <w:r w:rsidRPr="00DF30D0">
        <w:rPr>
          <w:rFonts w:ascii="Arial" w:hAnsi="Arial" w:cs="Arial"/>
          <w:spacing w:val="-56"/>
          <w:sz w:val="20"/>
          <w:szCs w:val="20"/>
        </w:rPr>
        <w:t xml:space="preserve"> </w:t>
      </w:r>
      <w:r w:rsidRPr="00DF30D0">
        <w:rPr>
          <w:rFonts w:ascii="Arial" w:hAnsi="Arial" w:cs="Arial"/>
          <w:sz w:val="20"/>
          <w:szCs w:val="20"/>
        </w:rPr>
        <w:t>permitía la realización de estos convenios por la mínima cuantía, sin embargo, con la</w:t>
      </w:r>
      <w:r w:rsidRPr="00DF30D0">
        <w:rPr>
          <w:rFonts w:ascii="Arial" w:hAnsi="Arial" w:cs="Arial"/>
          <w:spacing w:val="1"/>
          <w:sz w:val="20"/>
          <w:szCs w:val="20"/>
        </w:rPr>
        <w:t xml:space="preserve"> </w:t>
      </w:r>
      <w:r w:rsidRPr="00DF30D0">
        <w:rPr>
          <w:rFonts w:ascii="Arial" w:hAnsi="Arial" w:cs="Arial"/>
          <w:sz w:val="20"/>
          <w:szCs w:val="20"/>
        </w:rPr>
        <w:t>entrada en vigencia de la ley 2166 de 2021 se abre la puerta para celebrar estos</w:t>
      </w:r>
      <w:r w:rsidRPr="00DF30D0">
        <w:rPr>
          <w:rFonts w:ascii="Arial" w:hAnsi="Arial" w:cs="Arial"/>
          <w:spacing w:val="1"/>
          <w:sz w:val="20"/>
          <w:szCs w:val="20"/>
        </w:rPr>
        <w:t xml:space="preserve"> </w:t>
      </w:r>
      <w:r w:rsidRPr="00DF30D0">
        <w:rPr>
          <w:rFonts w:ascii="Arial" w:hAnsi="Arial" w:cs="Arial"/>
          <w:sz w:val="20"/>
          <w:szCs w:val="20"/>
        </w:rPr>
        <w:t>convenios hasta por la menor cuantía. Lo anterior en razón a que las JAC han hecho</w:t>
      </w:r>
      <w:r w:rsidRPr="00DF30D0">
        <w:rPr>
          <w:rFonts w:ascii="Arial" w:hAnsi="Arial" w:cs="Arial"/>
          <w:spacing w:val="1"/>
          <w:sz w:val="20"/>
          <w:szCs w:val="20"/>
        </w:rPr>
        <w:t xml:space="preserve"> </w:t>
      </w:r>
      <w:r w:rsidRPr="00DF30D0">
        <w:rPr>
          <w:rFonts w:ascii="Arial" w:hAnsi="Arial" w:cs="Arial"/>
          <w:sz w:val="20"/>
          <w:szCs w:val="20"/>
        </w:rPr>
        <w:t>bastante</w:t>
      </w:r>
      <w:r w:rsidRPr="00DF30D0">
        <w:rPr>
          <w:rFonts w:ascii="Arial" w:hAnsi="Arial" w:cs="Arial"/>
          <w:spacing w:val="1"/>
          <w:sz w:val="20"/>
          <w:szCs w:val="20"/>
        </w:rPr>
        <w:t xml:space="preserve"> </w:t>
      </w:r>
      <w:r w:rsidRPr="00DF30D0">
        <w:rPr>
          <w:rFonts w:ascii="Arial" w:hAnsi="Arial" w:cs="Arial"/>
          <w:sz w:val="20"/>
          <w:szCs w:val="20"/>
        </w:rPr>
        <w:t>énfasis</w:t>
      </w:r>
      <w:r w:rsidRPr="00DF30D0">
        <w:rPr>
          <w:rFonts w:ascii="Arial" w:hAnsi="Arial" w:cs="Arial"/>
          <w:spacing w:val="1"/>
          <w:sz w:val="20"/>
          <w:szCs w:val="20"/>
        </w:rPr>
        <w:t xml:space="preserve"> </w:t>
      </w:r>
      <w:r w:rsidRPr="00DF30D0">
        <w:rPr>
          <w:rFonts w:ascii="Arial" w:hAnsi="Arial" w:cs="Arial"/>
          <w:sz w:val="20"/>
          <w:szCs w:val="20"/>
        </w:rPr>
        <w:t>en</w:t>
      </w:r>
      <w:r w:rsidRPr="00DF30D0">
        <w:rPr>
          <w:rFonts w:ascii="Arial" w:hAnsi="Arial" w:cs="Arial"/>
          <w:spacing w:val="1"/>
          <w:sz w:val="20"/>
          <w:szCs w:val="20"/>
        </w:rPr>
        <w:t xml:space="preserve"> </w:t>
      </w:r>
      <w:r w:rsidRPr="00DF30D0">
        <w:rPr>
          <w:rFonts w:ascii="Arial" w:hAnsi="Arial" w:cs="Arial"/>
          <w:sz w:val="20"/>
          <w:szCs w:val="20"/>
        </w:rPr>
        <w:t>la</w:t>
      </w:r>
      <w:r w:rsidRPr="00DF30D0">
        <w:rPr>
          <w:rFonts w:ascii="Arial" w:hAnsi="Arial" w:cs="Arial"/>
          <w:spacing w:val="1"/>
          <w:sz w:val="20"/>
          <w:szCs w:val="20"/>
        </w:rPr>
        <w:t xml:space="preserve"> </w:t>
      </w:r>
      <w:r w:rsidRPr="00DF30D0">
        <w:rPr>
          <w:rFonts w:ascii="Arial" w:hAnsi="Arial" w:cs="Arial"/>
          <w:sz w:val="20"/>
          <w:szCs w:val="20"/>
        </w:rPr>
        <w:t>aclaración</w:t>
      </w:r>
      <w:r w:rsidRPr="00DF30D0">
        <w:rPr>
          <w:rFonts w:ascii="Arial" w:hAnsi="Arial" w:cs="Arial"/>
          <w:spacing w:val="1"/>
          <w:sz w:val="20"/>
          <w:szCs w:val="20"/>
        </w:rPr>
        <w:t xml:space="preserve"> </w:t>
      </w:r>
      <w:r w:rsidRPr="00DF30D0">
        <w:rPr>
          <w:rFonts w:ascii="Arial" w:hAnsi="Arial" w:cs="Arial"/>
          <w:sz w:val="20"/>
          <w:szCs w:val="20"/>
        </w:rPr>
        <w:t>de</w:t>
      </w:r>
      <w:r w:rsidRPr="00DF30D0">
        <w:rPr>
          <w:rFonts w:ascii="Arial" w:hAnsi="Arial" w:cs="Arial"/>
          <w:spacing w:val="2"/>
          <w:sz w:val="20"/>
          <w:szCs w:val="20"/>
        </w:rPr>
        <w:t xml:space="preserve"> </w:t>
      </w:r>
      <w:r w:rsidRPr="00DF30D0">
        <w:rPr>
          <w:rFonts w:ascii="Arial" w:hAnsi="Arial" w:cs="Arial"/>
          <w:sz w:val="20"/>
          <w:szCs w:val="20"/>
        </w:rPr>
        <w:t>estos</w:t>
      </w:r>
      <w:r w:rsidRPr="00DF30D0">
        <w:rPr>
          <w:rFonts w:ascii="Arial" w:hAnsi="Arial" w:cs="Arial"/>
          <w:spacing w:val="1"/>
          <w:sz w:val="20"/>
          <w:szCs w:val="20"/>
        </w:rPr>
        <w:t xml:space="preserve"> </w:t>
      </w:r>
      <w:r w:rsidRPr="00DF30D0">
        <w:rPr>
          <w:rFonts w:ascii="Arial" w:hAnsi="Arial" w:cs="Arial"/>
          <w:sz w:val="20"/>
          <w:szCs w:val="20"/>
        </w:rPr>
        <w:t>puntos,</w:t>
      </w:r>
      <w:r w:rsidRPr="00DF30D0">
        <w:rPr>
          <w:rFonts w:ascii="Arial" w:hAnsi="Arial" w:cs="Arial"/>
          <w:spacing w:val="1"/>
          <w:sz w:val="20"/>
          <w:szCs w:val="20"/>
        </w:rPr>
        <w:t xml:space="preserve"> </w:t>
      </w:r>
      <w:r w:rsidRPr="00DF30D0">
        <w:rPr>
          <w:rFonts w:ascii="Arial" w:hAnsi="Arial" w:cs="Arial"/>
          <w:sz w:val="20"/>
          <w:szCs w:val="20"/>
        </w:rPr>
        <w:t>y</w:t>
      </w:r>
      <w:r w:rsidRPr="00DF30D0">
        <w:rPr>
          <w:rFonts w:ascii="Arial" w:hAnsi="Arial" w:cs="Arial"/>
          <w:spacing w:val="1"/>
          <w:sz w:val="20"/>
          <w:szCs w:val="20"/>
        </w:rPr>
        <w:t xml:space="preserve"> </w:t>
      </w:r>
      <w:r w:rsidRPr="00DF30D0">
        <w:rPr>
          <w:rFonts w:ascii="Arial" w:hAnsi="Arial" w:cs="Arial"/>
          <w:sz w:val="20"/>
          <w:szCs w:val="20"/>
        </w:rPr>
        <w:t>en</w:t>
      </w:r>
      <w:r w:rsidRPr="00DF30D0">
        <w:rPr>
          <w:rFonts w:ascii="Arial" w:hAnsi="Arial" w:cs="Arial"/>
          <w:spacing w:val="1"/>
          <w:sz w:val="20"/>
          <w:szCs w:val="20"/>
        </w:rPr>
        <w:t xml:space="preserve"> </w:t>
      </w:r>
      <w:r w:rsidRPr="00DF30D0">
        <w:rPr>
          <w:rFonts w:ascii="Arial" w:hAnsi="Arial" w:cs="Arial"/>
          <w:sz w:val="20"/>
          <w:szCs w:val="20"/>
        </w:rPr>
        <w:t>aras</w:t>
      </w:r>
      <w:r w:rsidRPr="00DF30D0">
        <w:rPr>
          <w:rFonts w:ascii="Arial" w:hAnsi="Arial" w:cs="Arial"/>
          <w:spacing w:val="2"/>
          <w:sz w:val="20"/>
          <w:szCs w:val="20"/>
        </w:rPr>
        <w:t xml:space="preserve"> </w:t>
      </w:r>
      <w:r w:rsidRPr="00DF30D0">
        <w:rPr>
          <w:rFonts w:ascii="Arial" w:hAnsi="Arial" w:cs="Arial"/>
          <w:sz w:val="20"/>
          <w:szCs w:val="20"/>
        </w:rPr>
        <w:t>de</w:t>
      </w:r>
      <w:r w:rsidRPr="00DF30D0">
        <w:rPr>
          <w:rFonts w:ascii="Arial" w:hAnsi="Arial" w:cs="Arial"/>
          <w:spacing w:val="1"/>
          <w:sz w:val="20"/>
          <w:szCs w:val="20"/>
        </w:rPr>
        <w:t xml:space="preserve"> </w:t>
      </w:r>
      <w:r w:rsidRPr="00DF30D0">
        <w:rPr>
          <w:rFonts w:ascii="Arial" w:hAnsi="Arial" w:cs="Arial"/>
          <w:sz w:val="20"/>
          <w:szCs w:val="20"/>
        </w:rPr>
        <w:t>que</w:t>
      </w:r>
      <w:r w:rsidRPr="00DF30D0">
        <w:rPr>
          <w:rFonts w:ascii="Arial" w:hAnsi="Arial" w:cs="Arial"/>
          <w:spacing w:val="1"/>
          <w:sz w:val="20"/>
          <w:szCs w:val="20"/>
        </w:rPr>
        <w:t xml:space="preserve"> </w:t>
      </w:r>
      <w:r w:rsidRPr="00DF30D0">
        <w:rPr>
          <w:rFonts w:ascii="Arial" w:hAnsi="Arial" w:cs="Arial"/>
          <w:sz w:val="20"/>
          <w:szCs w:val="20"/>
        </w:rPr>
        <w:t>la</w:t>
      </w:r>
      <w:r w:rsidRPr="00DF30D0">
        <w:rPr>
          <w:rFonts w:ascii="Arial" w:hAnsi="Arial" w:cs="Arial"/>
          <w:spacing w:val="1"/>
          <w:sz w:val="20"/>
          <w:szCs w:val="20"/>
        </w:rPr>
        <w:t xml:space="preserve"> </w:t>
      </w:r>
      <w:r w:rsidRPr="00DF30D0">
        <w:rPr>
          <w:rFonts w:ascii="Arial" w:hAnsi="Arial" w:cs="Arial"/>
          <w:sz w:val="20"/>
          <w:szCs w:val="20"/>
        </w:rPr>
        <w:t>administración</w:t>
      </w:r>
      <w:r w:rsidR="00037EEE" w:rsidRPr="00DF30D0">
        <w:rPr>
          <w:rFonts w:ascii="Arial" w:hAnsi="Arial" w:cs="Arial"/>
          <w:sz w:val="20"/>
          <w:szCs w:val="20"/>
        </w:rPr>
        <w:t xml:space="preserve"> municipal</w:t>
      </w:r>
      <w:r w:rsidR="00037EEE" w:rsidRPr="00DF30D0">
        <w:rPr>
          <w:rFonts w:ascii="Arial" w:hAnsi="Arial" w:cs="Arial"/>
          <w:spacing w:val="4"/>
          <w:sz w:val="20"/>
          <w:szCs w:val="20"/>
        </w:rPr>
        <w:t xml:space="preserve"> </w:t>
      </w:r>
      <w:r w:rsidR="00037EEE" w:rsidRPr="00DF30D0">
        <w:rPr>
          <w:rFonts w:ascii="Arial" w:hAnsi="Arial" w:cs="Arial"/>
          <w:sz w:val="20"/>
          <w:szCs w:val="20"/>
        </w:rPr>
        <w:t>no</w:t>
      </w:r>
      <w:r w:rsidR="00037EEE" w:rsidRPr="00DF30D0">
        <w:rPr>
          <w:rFonts w:ascii="Arial" w:hAnsi="Arial" w:cs="Arial"/>
          <w:spacing w:val="4"/>
          <w:sz w:val="20"/>
          <w:szCs w:val="20"/>
        </w:rPr>
        <w:t xml:space="preserve"> </w:t>
      </w:r>
      <w:r w:rsidR="00037EEE" w:rsidRPr="00DF30D0">
        <w:rPr>
          <w:rFonts w:ascii="Arial" w:hAnsi="Arial" w:cs="Arial"/>
          <w:sz w:val="20"/>
          <w:szCs w:val="20"/>
        </w:rPr>
        <w:t>incurra</w:t>
      </w:r>
      <w:r w:rsidR="00037EEE" w:rsidRPr="00DF30D0">
        <w:rPr>
          <w:rFonts w:ascii="Arial" w:hAnsi="Arial" w:cs="Arial"/>
          <w:spacing w:val="4"/>
          <w:sz w:val="20"/>
          <w:szCs w:val="20"/>
        </w:rPr>
        <w:t xml:space="preserve"> </w:t>
      </w:r>
      <w:r w:rsidR="00037EEE" w:rsidRPr="00DF30D0">
        <w:rPr>
          <w:rFonts w:ascii="Arial" w:hAnsi="Arial" w:cs="Arial"/>
          <w:sz w:val="20"/>
          <w:szCs w:val="20"/>
        </w:rPr>
        <w:t>en</w:t>
      </w:r>
      <w:r w:rsidR="00037EEE" w:rsidRPr="00DF30D0">
        <w:rPr>
          <w:rFonts w:ascii="Arial" w:hAnsi="Arial" w:cs="Arial"/>
          <w:spacing w:val="5"/>
          <w:sz w:val="20"/>
          <w:szCs w:val="20"/>
        </w:rPr>
        <w:t xml:space="preserve"> </w:t>
      </w:r>
      <w:r w:rsidR="00037EEE" w:rsidRPr="00DF30D0">
        <w:rPr>
          <w:rFonts w:ascii="Arial" w:hAnsi="Arial" w:cs="Arial"/>
          <w:sz w:val="20"/>
          <w:szCs w:val="20"/>
        </w:rPr>
        <w:t>ningún</w:t>
      </w:r>
      <w:r w:rsidR="00037EEE" w:rsidRPr="00DF30D0">
        <w:rPr>
          <w:rFonts w:ascii="Arial" w:hAnsi="Arial" w:cs="Arial"/>
          <w:spacing w:val="4"/>
          <w:sz w:val="20"/>
          <w:szCs w:val="20"/>
        </w:rPr>
        <w:t xml:space="preserve"> </w:t>
      </w:r>
      <w:r w:rsidR="00037EEE" w:rsidRPr="00DF30D0">
        <w:rPr>
          <w:rFonts w:ascii="Arial" w:hAnsi="Arial" w:cs="Arial"/>
          <w:sz w:val="20"/>
          <w:szCs w:val="20"/>
        </w:rPr>
        <w:t>error</w:t>
      </w:r>
      <w:r w:rsidR="00037EEE" w:rsidRPr="00DF30D0">
        <w:rPr>
          <w:rFonts w:ascii="Arial" w:hAnsi="Arial" w:cs="Arial"/>
          <w:spacing w:val="4"/>
          <w:sz w:val="20"/>
          <w:szCs w:val="20"/>
        </w:rPr>
        <w:t xml:space="preserve"> </w:t>
      </w:r>
      <w:r w:rsidR="00037EEE" w:rsidRPr="00DF30D0">
        <w:rPr>
          <w:rFonts w:ascii="Arial" w:hAnsi="Arial" w:cs="Arial"/>
          <w:sz w:val="20"/>
          <w:szCs w:val="20"/>
        </w:rPr>
        <w:t>de</w:t>
      </w:r>
      <w:r w:rsidR="00037EEE" w:rsidRPr="00DF30D0">
        <w:rPr>
          <w:rFonts w:ascii="Arial" w:hAnsi="Arial" w:cs="Arial"/>
          <w:spacing w:val="5"/>
          <w:sz w:val="20"/>
          <w:szCs w:val="20"/>
        </w:rPr>
        <w:t xml:space="preserve"> </w:t>
      </w:r>
      <w:r w:rsidR="00037EEE" w:rsidRPr="00DF30D0">
        <w:rPr>
          <w:rFonts w:ascii="Arial" w:hAnsi="Arial" w:cs="Arial"/>
          <w:sz w:val="20"/>
          <w:szCs w:val="20"/>
        </w:rPr>
        <w:t>contratación,</w:t>
      </w:r>
      <w:r w:rsidR="00037EEE" w:rsidRPr="00DF30D0">
        <w:rPr>
          <w:rFonts w:ascii="Arial" w:hAnsi="Arial" w:cs="Arial"/>
          <w:spacing w:val="4"/>
          <w:sz w:val="20"/>
          <w:szCs w:val="20"/>
        </w:rPr>
        <w:t xml:space="preserve"> </w:t>
      </w:r>
      <w:r w:rsidR="00037EEE" w:rsidRPr="00DF30D0">
        <w:rPr>
          <w:rFonts w:ascii="Arial" w:hAnsi="Arial" w:cs="Arial"/>
          <w:sz w:val="20"/>
          <w:szCs w:val="20"/>
        </w:rPr>
        <w:t>es</w:t>
      </w:r>
      <w:r w:rsidR="00037EEE" w:rsidRPr="00DF30D0">
        <w:rPr>
          <w:rFonts w:ascii="Arial" w:hAnsi="Arial" w:cs="Arial"/>
          <w:spacing w:val="4"/>
          <w:sz w:val="20"/>
          <w:szCs w:val="20"/>
        </w:rPr>
        <w:t xml:space="preserve"> </w:t>
      </w:r>
      <w:r w:rsidR="00037EEE" w:rsidRPr="00DF30D0">
        <w:rPr>
          <w:rFonts w:ascii="Arial" w:hAnsi="Arial" w:cs="Arial"/>
          <w:sz w:val="20"/>
          <w:szCs w:val="20"/>
        </w:rPr>
        <w:t>necesario</w:t>
      </w:r>
      <w:r w:rsidR="00037EEE" w:rsidRPr="00DF30D0">
        <w:rPr>
          <w:rFonts w:ascii="Arial" w:hAnsi="Arial" w:cs="Arial"/>
          <w:spacing w:val="4"/>
          <w:sz w:val="20"/>
          <w:szCs w:val="20"/>
        </w:rPr>
        <w:t xml:space="preserve"> </w:t>
      </w:r>
      <w:r w:rsidR="00037EEE" w:rsidRPr="00DF30D0">
        <w:rPr>
          <w:rFonts w:ascii="Arial" w:hAnsi="Arial" w:cs="Arial"/>
          <w:sz w:val="20"/>
          <w:szCs w:val="20"/>
        </w:rPr>
        <w:t>que</w:t>
      </w:r>
      <w:r w:rsidR="00037EEE" w:rsidRPr="00DF30D0">
        <w:rPr>
          <w:rFonts w:ascii="Arial" w:hAnsi="Arial" w:cs="Arial"/>
          <w:spacing w:val="5"/>
          <w:sz w:val="20"/>
          <w:szCs w:val="20"/>
        </w:rPr>
        <w:t xml:space="preserve"> </w:t>
      </w:r>
      <w:r w:rsidR="00037EEE" w:rsidRPr="00DF30D0">
        <w:rPr>
          <w:rFonts w:ascii="Arial" w:hAnsi="Arial" w:cs="Arial"/>
          <w:sz w:val="20"/>
          <w:szCs w:val="20"/>
        </w:rPr>
        <w:t>se</w:t>
      </w:r>
      <w:r w:rsidR="00037EEE" w:rsidRPr="00DF30D0">
        <w:rPr>
          <w:rFonts w:ascii="Arial" w:hAnsi="Arial" w:cs="Arial"/>
          <w:spacing w:val="4"/>
          <w:sz w:val="20"/>
          <w:szCs w:val="20"/>
        </w:rPr>
        <w:t xml:space="preserve"> </w:t>
      </w:r>
      <w:r w:rsidR="00037EEE" w:rsidRPr="00DF30D0">
        <w:rPr>
          <w:rFonts w:ascii="Arial" w:hAnsi="Arial" w:cs="Arial"/>
          <w:sz w:val="20"/>
          <w:szCs w:val="20"/>
        </w:rPr>
        <w:t>nos</w:t>
      </w:r>
      <w:r w:rsidR="00037EEE" w:rsidRPr="00DF30D0">
        <w:rPr>
          <w:rFonts w:ascii="Arial" w:hAnsi="Arial" w:cs="Arial"/>
          <w:spacing w:val="4"/>
          <w:sz w:val="20"/>
          <w:szCs w:val="20"/>
        </w:rPr>
        <w:t xml:space="preserve"> </w:t>
      </w:r>
      <w:r w:rsidR="00037EEE" w:rsidRPr="00DF30D0">
        <w:rPr>
          <w:rFonts w:ascii="Arial" w:hAnsi="Arial" w:cs="Arial"/>
          <w:sz w:val="20"/>
          <w:szCs w:val="20"/>
        </w:rPr>
        <w:t>brinde</w:t>
      </w:r>
      <w:r w:rsidR="00037EEE" w:rsidRPr="00DF30D0">
        <w:rPr>
          <w:rFonts w:ascii="Arial" w:hAnsi="Arial" w:cs="Arial"/>
          <w:spacing w:val="-55"/>
          <w:sz w:val="20"/>
          <w:szCs w:val="20"/>
        </w:rPr>
        <w:t xml:space="preserve"> </w:t>
      </w:r>
      <w:r w:rsidR="00037EEE" w:rsidRPr="00DF30D0">
        <w:rPr>
          <w:rFonts w:ascii="Arial" w:hAnsi="Arial" w:cs="Arial"/>
          <w:sz w:val="20"/>
          <w:szCs w:val="20"/>
        </w:rPr>
        <w:t>esta</w:t>
      </w:r>
      <w:r w:rsidR="00037EEE" w:rsidRPr="00DF30D0">
        <w:rPr>
          <w:rFonts w:ascii="Arial" w:hAnsi="Arial" w:cs="Arial"/>
          <w:spacing w:val="-2"/>
          <w:sz w:val="20"/>
          <w:szCs w:val="20"/>
        </w:rPr>
        <w:t xml:space="preserve"> </w:t>
      </w:r>
      <w:r w:rsidR="00037EEE" w:rsidRPr="00DF30D0">
        <w:rPr>
          <w:rFonts w:ascii="Arial" w:hAnsi="Arial" w:cs="Arial"/>
          <w:sz w:val="20"/>
          <w:szCs w:val="20"/>
        </w:rPr>
        <w:t>información</w:t>
      </w:r>
      <w:r w:rsidR="00037EEE" w:rsidRPr="00DF30D0">
        <w:rPr>
          <w:rFonts w:ascii="Arial" w:hAnsi="Arial" w:cs="Arial"/>
          <w:spacing w:val="-1"/>
          <w:sz w:val="20"/>
          <w:szCs w:val="20"/>
        </w:rPr>
        <w:t xml:space="preserve"> </w:t>
      </w:r>
      <w:r w:rsidR="00037EEE" w:rsidRPr="00DF30D0">
        <w:rPr>
          <w:rFonts w:ascii="Arial" w:hAnsi="Arial" w:cs="Arial"/>
          <w:sz w:val="20"/>
          <w:szCs w:val="20"/>
        </w:rPr>
        <w:t>de</w:t>
      </w:r>
      <w:r w:rsidR="00037EEE" w:rsidRPr="00DF30D0">
        <w:rPr>
          <w:rFonts w:ascii="Arial" w:hAnsi="Arial" w:cs="Arial"/>
          <w:spacing w:val="-1"/>
          <w:sz w:val="20"/>
          <w:szCs w:val="20"/>
        </w:rPr>
        <w:t xml:space="preserve"> </w:t>
      </w:r>
      <w:r w:rsidR="00037EEE" w:rsidRPr="00DF30D0">
        <w:rPr>
          <w:rFonts w:ascii="Arial" w:hAnsi="Arial" w:cs="Arial"/>
          <w:sz w:val="20"/>
          <w:szCs w:val="20"/>
        </w:rPr>
        <w:t>manera</w:t>
      </w:r>
      <w:r w:rsidR="00037EEE" w:rsidRPr="00DF30D0">
        <w:rPr>
          <w:rFonts w:ascii="Arial" w:hAnsi="Arial" w:cs="Arial"/>
          <w:spacing w:val="-2"/>
          <w:sz w:val="20"/>
          <w:szCs w:val="20"/>
        </w:rPr>
        <w:t xml:space="preserve"> </w:t>
      </w:r>
      <w:r w:rsidR="00037EEE" w:rsidRPr="00DF30D0">
        <w:rPr>
          <w:rFonts w:ascii="Arial" w:hAnsi="Arial" w:cs="Arial"/>
          <w:sz w:val="20"/>
          <w:szCs w:val="20"/>
        </w:rPr>
        <w:t>clara</w:t>
      </w:r>
      <w:r w:rsidR="00037EEE" w:rsidRPr="00DF30D0">
        <w:rPr>
          <w:rFonts w:ascii="Arial" w:hAnsi="Arial" w:cs="Arial"/>
          <w:spacing w:val="-1"/>
          <w:sz w:val="20"/>
          <w:szCs w:val="20"/>
        </w:rPr>
        <w:t xml:space="preserve"> </w:t>
      </w:r>
      <w:r w:rsidR="00037EEE" w:rsidRPr="00DF30D0">
        <w:rPr>
          <w:rFonts w:ascii="Arial" w:hAnsi="Arial" w:cs="Arial"/>
          <w:sz w:val="20"/>
          <w:szCs w:val="20"/>
        </w:rPr>
        <w:t>y</w:t>
      </w:r>
      <w:r w:rsidR="00037EEE" w:rsidRPr="00DF30D0">
        <w:rPr>
          <w:rFonts w:ascii="Arial" w:hAnsi="Arial" w:cs="Arial"/>
          <w:spacing w:val="-1"/>
          <w:sz w:val="20"/>
          <w:szCs w:val="20"/>
        </w:rPr>
        <w:t xml:space="preserve"> </w:t>
      </w:r>
      <w:r w:rsidR="00037EEE" w:rsidRPr="00DF30D0">
        <w:rPr>
          <w:rFonts w:ascii="Arial" w:hAnsi="Arial" w:cs="Arial"/>
          <w:sz w:val="20"/>
          <w:szCs w:val="20"/>
        </w:rPr>
        <w:t>precisa».</w:t>
      </w:r>
    </w:p>
    <w:p w14:paraId="3700C716" w14:textId="77777777" w:rsidR="00037EEE" w:rsidRPr="00DF30D0" w:rsidRDefault="00037EEE" w:rsidP="00DF30D0">
      <w:pPr>
        <w:pStyle w:val="Textoindependiente"/>
        <w:jc w:val="both"/>
        <w:rPr>
          <w:sz w:val="20"/>
          <w:szCs w:val="20"/>
        </w:rPr>
      </w:pPr>
    </w:p>
    <w:p w14:paraId="33E265F8" w14:textId="77777777" w:rsidR="00037EEE" w:rsidRPr="00DF30D0" w:rsidRDefault="00037EEE" w:rsidP="00DF30D0">
      <w:pPr>
        <w:pStyle w:val="Textoindependiente"/>
        <w:jc w:val="both"/>
        <w:rPr>
          <w:sz w:val="20"/>
          <w:szCs w:val="20"/>
        </w:rPr>
      </w:pPr>
    </w:p>
    <w:p w14:paraId="0F6E9FCE" w14:textId="77777777" w:rsidR="00037EEE" w:rsidRPr="00DF30D0" w:rsidRDefault="00037EEE" w:rsidP="00DF30D0">
      <w:pPr>
        <w:pStyle w:val="Textoindependiente"/>
        <w:spacing w:before="196"/>
        <w:ind w:left="118" w:right="197"/>
        <w:jc w:val="both"/>
        <w:rPr>
          <w:sz w:val="20"/>
          <w:szCs w:val="20"/>
        </w:rPr>
      </w:pPr>
      <w:r w:rsidRPr="00DF30D0">
        <w:rPr>
          <w:sz w:val="20"/>
          <w:szCs w:val="20"/>
        </w:rPr>
        <w:t>De conformidad con las consideraciones expuestas en este concepto, se precisa que, el artículo</w:t>
      </w:r>
      <w:r w:rsidRPr="00DF30D0">
        <w:rPr>
          <w:spacing w:val="-59"/>
          <w:sz w:val="20"/>
          <w:szCs w:val="20"/>
        </w:rPr>
        <w:t xml:space="preserve"> </w:t>
      </w:r>
      <w:r w:rsidRPr="00DF30D0">
        <w:rPr>
          <w:sz w:val="20"/>
          <w:szCs w:val="20"/>
        </w:rPr>
        <w:t>tercero de la Ley 136 de 1994, modificado por la Ley 1551 de 2012, determina tres alternativas</w:t>
      </w:r>
      <w:r w:rsidRPr="00DF30D0">
        <w:rPr>
          <w:spacing w:val="1"/>
          <w:sz w:val="20"/>
          <w:szCs w:val="20"/>
        </w:rPr>
        <w:t xml:space="preserve"> </w:t>
      </w:r>
      <w:r w:rsidRPr="00DF30D0">
        <w:rPr>
          <w:sz w:val="20"/>
          <w:szCs w:val="20"/>
        </w:rPr>
        <w:t>mediante las cuales las entidades del orden nacional y territorial pueden celebrar convenios</w:t>
      </w:r>
      <w:r w:rsidRPr="00DF30D0">
        <w:rPr>
          <w:spacing w:val="1"/>
          <w:sz w:val="20"/>
          <w:szCs w:val="20"/>
        </w:rPr>
        <w:t xml:space="preserve"> </w:t>
      </w:r>
      <w:r w:rsidRPr="00DF30D0">
        <w:rPr>
          <w:sz w:val="20"/>
          <w:szCs w:val="20"/>
        </w:rPr>
        <w:t>solidarios</w:t>
      </w:r>
      <w:r w:rsidRPr="00DF30D0">
        <w:rPr>
          <w:spacing w:val="-5"/>
          <w:sz w:val="20"/>
          <w:szCs w:val="20"/>
        </w:rPr>
        <w:t xml:space="preserve"> </w:t>
      </w:r>
      <w:r w:rsidRPr="00DF30D0">
        <w:rPr>
          <w:sz w:val="20"/>
          <w:szCs w:val="20"/>
        </w:rPr>
        <w:t>con</w:t>
      </w:r>
      <w:r w:rsidRPr="00DF30D0">
        <w:rPr>
          <w:spacing w:val="-4"/>
          <w:sz w:val="20"/>
          <w:szCs w:val="20"/>
        </w:rPr>
        <w:t xml:space="preserve"> </w:t>
      </w:r>
      <w:r w:rsidRPr="00DF30D0">
        <w:rPr>
          <w:sz w:val="20"/>
          <w:szCs w:val="20"/>
        </w:rPr>
        <w:t>organismos</w:t>
      </w:r>
      <w:r w:rsidRPr="00DF30D0">
        <w:rPr>
          <w:spacing w:val="-4"/>
          <w:sz w:val="20"/>
          <w:szCs w:val="20"/>
        </w:rPr>
        <w:t xml:space="preserve"> </w:t>
      </w:r>
      <w:r w:rsidRPr="00DF30D0">
        <w:rPr>
          <w:sz w:val="20"/>
          <w:szCs w:val="20"/>
        </w:rPr>
        <w:t>de</w:t>
      </w:r>
      <w:r w:rsidRPr="00DF30D0">
        <w:rPr>
          <w:spacing w:val="-4"/>
          <w:sz w:val="20"/>
          <w:szCs w:val="20"/>
        </w:rPr>
        <w:t xml:space="preserve"> </w:t>
      </w:r>
      <w:r w:rsidRPr="00DF30D0">
        <w:rPr>
          <w:sz w:val="20"/>
          <w:szCs w:val="20"/>
        </w:rPr>
        <w:t>acción</w:t>
      </w:r>
      <w:r w:rsidRPr="00DF30D0">
        <w:rPr>
          <w:spacing w:val="-4"/>
          <w:sz w:val="20"/>
          <w:szCs w:val="20"/>
        </w:rPr>
        <w:t xml:space="preserve"> </w:t>
      </w:r>
      <w:r w:rsidRPr="00DF30D0">
        <w:rPr>
          <w:sz w:val="20"/>
          <w:szCs w:val="20"/>
        </w:rPr>
        <w:t>comunal:</w:t>
      </w:r>
      <w:r w:rsidRPr="00DF30D0">
        <w:rPr>
          <w:spacing w:val="-5"/>
          <w:sz w:val="20"/>
          <w:szCs w:val="20"/>
        </w:rPr>
        <w:t xml:space="preserve"> </w:t>
      </w:r>
      <w:r w:rsidRPr="00DF30D0">
        <w:rPr>
          <w:sz w:val="20"/>
          <w:szCs w:val="20"/>
        </w:rPr>
        <w:t>i)</w:t>
      </w:r>
      <w:r w:rsidRPr="00DF30D0">
        <w:rPr>
          <w:spacing w:val="-4"/>
          <w:sz w:val="20"/>
          <w:szCs w:val="20"/>
        </w:rPr>
        <w:t xml:space="preserve"> </w:t>
      </w:r>
      <w:r w:rsidRPr="00DF30D0">
        <w:rPr>
          <w:sz w:val="20"/>
          <w:szCs w:val="20"/>
        </w:rPr>
        <w:t>Las</w:t>
      </w:r>
      <w:r w:rsidRPr="00DF30D0">
        <w:rPr>
          <w:spacing w:val="-4"/>
          <w:sz w:val="20"/>
          <w:szCs w:val="20"/>
        </w:rPr>
        <w:t xml:space="preserve"> </w:t>
      </w:r>
      <w:r w:rsidRPr="00DF30D0">
        <w:rPr>
          <w:sz w:val="20"/>
          <w:szCs w:val="20"/>
        </w:rPr>
        <w:t>entidades</w:t>
      </w:r>
      <w:r w:rsidRPr="00DF30D0">
        <w:rPr>
          <w:spacing w:val="-4"/>
          <w:sz w:val="20"/>
          <w:szCs w:val="20"/>
        </w:rPr>
        <w:t xml:space="preserve"> </w:t>
      </w:r>
      <w:r w:rsidRPr="00DF30D0">
        <w:rPr>
          <w:sz w:val="20"/>
          <w:szCs w:val="20"/>
        </w:rPr>
        <w:t>territoriales</w:t>
      </w:r>
      <w:r w:rsidRPr="00DF30D0">
        <w:rPr>
          <w:spacing w:val="-3"/>
          <w:sz w:val="20"/>
          <w:szCs w:val="20"/>
        </w:rPr>
        <w:t xml:space="preserve"> </w:t>
      </w:r>
      <w:r w:rsidRPr="00DF30D0">
        <w:rPr>
          <w:sz w:val="20"/>
          <w:szCs w:val="20"/>
        </w:rPr>
        <w:t>del</w:t>
      </w:r>
      <w:r w:rsidRPr="00DF30D0">
        <w:rPr>
          <w:spacing w:val="-4"/>
          <w:sz w:val="20"/>
          <w:szCs w:val="20"/>
        </w:rPr>
        <w:t xml:space="preserve"> </w:t>
      </w:r>
      <w:r w:rsidRPr="00DF30D0">
        <w:rPr>
          <w:sz w:val="20"/>
          <w:szCs w:val="20"/>
        </w:rPr>
        <w:t>orden</w:t>
      </w:r>
      <w:r w:rsidRPr="00DF30D0">
        <w:rPr>
          <w:spacing w:val="-4"/>
          <w:sz w:val="20"/>
          <w:szCs w:val="20"/>
        </w:rPr>
        <w:t xml:space="preserve"> </w:t>
      </w:r>
      <w:r w:rsidRPr="00DF30D0">
        <w:rPr>
          <w:sz w:val="20"/>
          <w:szCs w:val="20"/>
        </w:rPr>
        <w:t>municipal</w:t>
      </w:r>
      <w:r w:rsidRPr="00DF30D0">
        <w:rPr>
          <w:spacing w:val="-4"/>
          <w:sz w:val="20"/>
          <w:szCs w:val="20"/>
        </w:rPr>
        <w:t xml:space="preserve"> </w:t>
      </w:r>
      <w:r w:rsidRPr="00DF30D0">
        <w:rPr>
          <w:sz w:val="20"/>
          <w:szCs w:val="20"/>
        </w:rPr>
        <w:t>o</w:t>
      </w:r>
      <w:r w:rsidRPr="00DF30D0">
        <w:rPr>
          <w:spacing w:val="-59"/>
          <w:sz w:val="20"/>
          <w:szCs w:val="20"/>
        </w:rPr>
        <w:t xml:space="preserve"> </w:t>
      </w:r>
      <w:r w:rsidRPr="00DF30D0">
        <w:rPr>
          <w:sz w:val="20"/>
          <w:szCs w:val="20"/>
        </w:rPr>
        <w:t>distrital pueden celebrar convenios solidarios con organismos de acción comunal «[…] para el</w:t>
      </w:r>
      <w:r w:rsidRPr="00DF30D0">
        <w:rPr>
          <w:spacing w:val="1"/>
          <w:sz w:val="20"/>
          <w:szCs w:val="20"/>
        </w:rPr>
        <w:t xml:space="preserve"> </w:t>
      </w:r>
      <w:r w:rsidRPr="00DF30D0">
        <w:rPr>
          <w:spacing w:val="-1"/>
          <w:sz w:val="20"/>
          <w:szCs w:val="20"/>
        </w:rPr>
        <w:t>desarrollo</w:t>
      </w:r>
      <w:r w:rsidRPr="00DF30D0">
        <w:rPr>
          <w:spacing w:val="-15"/>
          <w:sz w:val="20"/>
          <w:szCs w:val="20"/>
        </w:rPr>
        <w:t xml:space="preserve"> </w:t>
      </w:r>
      <w:r w:rsidRPr="00DF30D0">
        <w:rPr>
          <w:spacing w:val="-1"/>
          <w:sz w:val="20"/>
          <w:szCs w:val="20"/>
        </w:rPr>
        <w:t>conjunto</w:t>
      </w:r>
      <w:r w:rsidRPr="00DF30D0">
        <w:rPr>
          <w:spacing w:val="-14"/>
          <w:sz w:val="20"/>
          <w:szCs w:val="20"/>
        </w:rPr>
        <w:t xml:space="preserve"> </w:t>
      </w:r>
      <w:r w:rsidRPr="00DF30D0">
        <w:rPr>
          <w:spacing w:val="-1"/>
          <w:sz w:val="20"/>
          <w:szCs w:val="20"/>
        </w:rPr>
        <w:t>de</w:t>
      </w:r>
      <w:r w:rsidRPr="00DF30D0">
        <w:rPr>
          <w:spacing w:val="-14"/>
          <w:sz w:val="20"/>
          <w:szCs w:val="20"/>
        </w:rPr>
        <w:t xml:space="preserve"> </w:t>
      </w:r>
      <w:r w:rsidRPr="00DF30D0">
        <w:rPr>
          <w:spacing w:val="-1"/>
          <w:sz w:val="20"/>
          <w:szCs w:val="20"/>
        </w:rPr>
        <w:t>programas</w:t>
      </w:r>
      <w:r w:rsidRPr="00DF30D0">
        <w:rPr>
          <w:spacing w:val="-14"/>
          <w:sz w:val="20"/>
          <w:szCs w:val="20"/>
        </w:rPr>
        <w:t xml:space="preserve"> </w:t>
      </w:r>
      <w:r w:rsidRPr="00DF30D0">
        <w:rPr>
          <w:spacing w:val="-1"/>
          <w:sz w:val="20"/>
          <w:szCs w:val="20"/>
        </w:rPr>
        <w:t>y</w:t>
      </w:r>
      <w:r w:rsidRPr="00DF30D0">
        <w:rPr>
          <w:spacing w:val="-14"/>
          <w:sz w:val="20"/>
          <w:szCs w:val="20"/>
        </w:rPr>
        <w:t xml:space="preserve"> </w:t>
      </w:r>
      <w:r w:rsidRPr="00DF30D0">
        <w:rPr>
          <w:spacing w:val="-1"/>
          <w:sz w:val="20"/>
          <w:szCs w:val="20"/>
        </w:rPr>
        <w:t>actividades</w:t>
      </w:r>
      <w:r w:rsidRPr="00DF30D0">
        <w:rPr>
          <w:spacing w:val="-15"/>
          <w:sz w:val="20"/>
          <w:szCs w:val="20"/>
        </w:rPr>
        <w:t xml:space="preserve"> </w:t>
      </w:r>
      <w:r w:rsidRPr="00DF30D0">
        <w:rPr>
          <w:spacing w:val="-1"/>
          <w:sz w:val="20"/>
          <w:szCs w:val="20"/>
        </w:rPr>
        <w:t>establecidas</w:t>
      </w:r>
      <w:r w:rsidRPr="00DF30D0">
        <w:rPr>
          <w:spacing w:val="-14"/>
          <w:sz w:val="20"/>
          <w:szCs w:val="20"/>
        </w:rPr>
        <w:t xml:space="preserve"> </w:t>
      </w:r>
      <w:r w:rsidRPr="00DF30D0">
        <w:rPr>
          <w:sz w:val="20"/>
          <w:szCs w:val="20"/>
        </w:rPr>
        <w:t>por</w:t>
      </w:r>
      <w:r w:rsidRPr="00DF30D0">
        <w:rPr>
          <w:spacing w:val="-14"/>
          <w:sz w:val="20"/>
          <w:szCs w:val="20"/>
        </w:rPr>
        <w:t xml:space="preserve"> </w:t>
      </w:r>
      <w:r w:rsidRPr="00DF30D0">
        <w:rPr>
          <w:sz w:val="20"/>
          <w:szCs w:val="20"/>
        </w:rPr>
        <w:t>la</w:t>
      </w:r>
      <w:r w:rsidRPr="00DF30D0">
        <w:rPr>
          <w:spacing w:val="-14"/>
          <w:sz w:val="20"/>
          <w:szCs w:val="20"/>
        </w:rPr>
        <w:t xml:space="preserve"> </w:t>
      </w:r>
      <w:r w:rsidRPr="00DF30D0">
        <w:rPr>
          <w:sz w:val="20"/>
          <w:szCs w:val="20"/>
        </w:rPr>
        <w:t>Ley</w:t>
      </w:r>
      <w:r w:rsidRPr="00DF30D0">
        <w:rPr>
          <w:spacing w:val="-14"/>
          <w:sz w:val="20"/>
          <w:szCs w:val="20"/>
        </w:rPr>
        <w:t xml:space="preserve"> </w:t>
      </w:r>
      <w:r w:rsidRPr="00DF30D0">
        <w:rPr>
          <w:sz w:val="20"/>
          <w:szCs w:val="20"/>
        </w:rPr>
        <w:t>a</w:t>
      </w:r>
      <w:r w:rsidRPr="00DF30D0">
        <w:rPr>
          <w:spacing w:val="-15"/>
          <w:sz w:val="20"/>
          <w:szCs w:val="20"/>
        </w:rPr>
        <w:t xml:space="preserve"> </w:t>
      </w:r>
      <w:r w:rsidRPr="00DF30D0">
        <w:rPr>
          <w:sz w:val="20"/>
          <w:szCs w:val="20"/>
        </w:rPr>
        <w:t>los</w:t>
      </w:r>
      <w:r w:rsidRPr="00DF30D0">
        <w:rPr>
          <w:spacing w:val="-14"/>
          <w:sz w:val="20"/>
          <w:szCs w:val="20"/>
        </w:rPr>
        <w:t xml:space="preserve"> </w:t>
      </w:r>
      <w:r w:rsidRPr="00DF30D0">
        <w:rPr>
          <w:sz w:val="20"/>
          <w:szCs w:val="20"/>
        </w:rPr>
        <w:t>municipios</w:t>
      </w:r>
      <w:r w:rsidRPr="00DF30D0">
        <w:rPr>
          <w:spacing w:val="-14"/>
          <w:sz w:val="20"/>
          <w:szCs w:val="20"/>
        </w:rPr>
        <w:t xml:space="preserve"> </w:t>
      </w:r>
      <w:r w:rsidRPr="00DF30D0">
        <w:rPr>
          <w:sz w:val="20"/>
          <w:szCs w:val="20"/>
        </w:rPr>
        <w:t>y</w:t>
      </w:r>
      <w:r w:rsidRPr="00DF30D0">
        <w:rPr>
          <w:spacing w:val="-14"/>
          <w:sz w:val="20"/>
          <w:szCs w:val="20"/>
        </w:rPr>
        <w:t xml:space="preserve"> </w:t>
      </w:r>
      <w:r w:rsidRPr="00DF30D0">
        <w:rPr>
          <w:sz w:val="20"/>
          <w:szCs w:val="20"/>
        </w:rPr>
        <w:t>distritos,</w:t>
      </w:r>
      <w:r w:rsidRPr="00DF30D0">
        <w:rPr>
          <w:spacing w:val="-59"/>
          <w:sz w:val="20"/>
          <w:szCs w:val="20"/>
        </w:rPr>
        <w:t xml:space="preserve"> </w:t>
      </w:r>
      <w:r w:rsidRPr="00DF30D0">
        <w:rPr>
          <w:sz w:val="20"/>
          <w:szCs w:val="20"/>
        </w:rPr>
        <w:t>acorde con sus planes y desarrollos»; ii) Las entidades territoriales del orden departamental y</w:t>
      </w:r>
      <w:r w:rsidRPr="00DF30D0">
        <w:rPr>
          <w:spacing w:val="1"/>
          <w:sz w:val="20"/>
          <w:szCs w:val="20"/>
        </w:rPr>
        <w:t xml:space="preserve"> </w:t>
      </w:r>
      <w:r w:rsidRPr="00DF30D0">
        <w:rPr>
          <w:sz w:val="20"/>
          <w:szCs w:val="20"/>
        </w:rPr>
        <w:t>municipal podrán celebrar directamente convenios solidarios con juntas de acción comunal para</w:t>
      </w:r>
      <w:r w:rsidRPr="00DF30D0">
        <w:rPr>
          <w:spacing w:val="-59"/>
          <w:sz w:val="20"/>
          <w:szCs w:val="20"/>
        </w:rPr>
        <w:t xml:space="preserve"> </w:t>
      </w:r>
      <w:r w:rsidRPr="00DF30D0">
        <w:rPr>
          <w:sz w:val="20"/>
          <w:szCs w:val="20"/>
        </w:rPr>
        <w:t>la ejecución de obras hasta por la mínima cuantía; iii) Las entidades del orden nacional y los</w:t>
      </w:r>
      <w:r w:rsidRPr="00DF30D0">
        <w:rPr>
          <w:spacing w:val="1"/>
          <w:sz w:val="20"/>
          <w:szCs w:val="20"/>
        </w:rPr>
        <w:t xml:space="preserve"> </w:t>
      </w:r>
      <w:r w:rsidRPr="00DF30D0">
        <w:rPr>
          <w:sz w:val="20"/>
          <w:szCs w:val="20"/>
        </w:rPr>
        <w:t>organismos</w:t>
      </w:r>
      <w:r w:rsidRPr="00DF30D0">
        <w:rPr>
          <w:spacing w:val="1"/>
          <w:sz w:val="20"/>
          <w:szCs w:val="20"/>
        </w:rPr>
        <w:t xml:space="preserve"> </w:t>
      </w:r>
      <w:r w:rsidRPr="00DF30D0">
        <w:rPr>
          <w:sz w:val="20"/>
          <w:szCs w:val="20"/>
        </w:rPr>
        <w:t>de</w:t>
      </w:r>
      <w:r w:rsidRPr="00DF30D0">
        <w:rPr>
          <w:spacing w:val="1"/>
          <w:sz w:val="20"/>
          <w:szCs w:val="20"/>
        </w:rPr>
        <w:t xml:space="preserve"> </w:t>
      </w:r>
      <w:r w:rsidRPr="00DF30D0">
        <w:rPr>
          <w:sz w:val="20"/>
          <w:szCs w:val="20"/>
        </w:rPr>
        <w:t>acción</w:t>
      </w:r>
      <w:r w:rsidRPr="00DF30D0">
        <w:rPr>
          <w:spacing w:val="1"/>
          <w:sz w:val="20"/>
          <w:szCs w:val="20"/>
        </w:rPr>
        <w:t xml:space="preserve"> </w:t>
      </w:r>
      <w:r w:rsidRPr="00DF30D0">
        <w:rPr>
          <w:sz w:val="20"/>
          <w:szCs w:val="20"/>
        </w:rPr>
        <w:t>comunal</w:t>
      </w:r>
      <w:r w:rsidRPr="00DF30D0">
        <w:rPr>
          <w:spacing w:val="1"/>
          <w:sz w:val="20"/>
          <w:szCs w:val="20"/>
        </w:rPr>
        <w:t xml:space="preserve"> </w:t>
      </w:r>
      <w:r w:rsidRPr="00DF30D0">
        <w:rPr>
          <w:sz w:val="20"/>
          <w:szCs w:val="20"/>
        </w:rPr>
        <w:t>podrán</w:t>
      </w:r>
      <w:r w:rsidRPr="00DF30D0">
        <w:rPr>
          <w:spacing w:val="1"/>
          <w:sz w:val="20"/>
          <w:szCs w:val="20"/>
        </w:rPr>
        <w:t xml:space="preserve"> </w:t>
      </w:r>
      <w:r w:rsidRPr="00DF30D0">
        <w:rPr>
          <w:sz w:val="20"/>
          <w:szCs w:val="20"/>
        </w:rPr>
        <w:t>celebrar</w:t>
      </w:r>
      <w:r w:rsidRPr="00DF30D0">
        <w:rPr>
          <w:spacing w:val="1"/>
          <w:sz w:val="20"/>
          <w:szCs w:val="20"/>
        </w:rPr>
        <w:t xml:space="preserve"> </w:t>
      </w:r>
      <w:r w:rsidRPr="00DF30D0">
        <w:rPr>
          <w:sz w:val="20"/>
          <w:szCs w:val="20"/>
        </w:rPr>
        <w:t>convenios</w:t>
      </w:r>
      <w:r w:rsidRPr="00DF30D0">
        <w:rPr>
          <w:spacing w:val="1"/>
          <w:sz w:val="20"/>
          <w:szCs w:val="20"/>
        </w:rPr>
        <w:t xml:space="preserve"> </w:t>
      </w:r>
      <w:r w:rsidRPr="00DF30D0">
        <w:rPr>
          <w:sz w:val="20"/>
          <w:szCs w:val="20"/>
        </w:rPr>
        <w:t>solidarios</w:t>
      </w:r>
      <w:r w:rsidRPr="00DF30D0">
        <w:rPr>
          <w:spacing w:val="1"/>
          <w:sz w:val="20"/>
          <w:szCs w:val="20"/>
        </w:rPr>
        <w:t xml:space="preserve"> </w:t>
      </w:r>
      <w:r w:rsidRPr="00DF30D0">
        <w:rPr>
          <w:sz w:val="20"/>
          <w:szCs w:val="20"/>
        </w:rPr>
        <w:t>en</w:t>
      </w:r>
      <w:r w:rsidRPr="00DF30D0">
        <w:rPr>
          <w:spacing w:val="1"/>
          <w:sz w:val="20"/>
          <w:szCs w:val="20"/>
        </w:rPr>
        <w:t xml:space="preserve"> </w:t>
      </w:r>
      <w:r w:rsidRPr="00DF30D0">
        <w:rPr>
          <w:sz w:val="20"/>
          <w:szCs w:val="20"/>
        </w:rPr>
        <w:t>aras</w:t>
      </w:r>
      <w:r w:rsidRPr="00DF30D0">
        <w:rPr>
          <w:spacing w:val="1"/>
          <w:sz w:val="20"/>
          <w:szCs w:val="20"/>
        </w:rPr>
        <w:t xml:space="preserve"> </w:t>
      </w:r>
      <w:r w:rsidRPr="00DF30D0">
        <w:rPr>
          <w:sz w:val="20"/>
          <w:szCs w:val="20"/>
        </w:rPr>
        <w:t>de</w:t>
      </w:r>
      <w:r w:rsidRPr="00DF30D0">
        <w:rPr>
          <w:spacing w:val="1"/>
          <w:sz w:val="20"/>
          <w:szCs w:val="20"/>
        </w:rPr>
        <w:t xml:space="preserve"> </w:t>
      </w:r>
      <w:r w:rsidRPr="00DF30D0">
        <w:rPr>
          <w:sz w:val="20"/>
          <w:szCs w:val="20"/>
        </w:rPr>
        <w:t>ejecutar</w:t>
      </w:r>
      <w:r w:rsidRPr="00DF30D0">
        <w:rPr>
          <w:spacing w:val="1"/>
          <w:sz w:val="20"/>
          <w:szCs w:val="20"/>
        </w:rPr>
        <w:t xml:space="preserve"> </w:t>
      </w:r>
      <w:r w:rsidRPr="00DF30D0">
        <w:rPr>
          <w:sz w:val="20"/>
          <w:szCs w:val="20"/>
        </w:rPr>
        <w:t>proyectos previstos en el Plan Nacional de Desarrollo. Estos 3 regímenes de contratación</w:t>
      </w:r>
      <w:r w:rsidRPr="00DF30D0">
        <w:rPr>
          <w:spacing w:val="1"/>
          <w:sz w:val="20"/>
          <w:szCs w:val="20"/>
        </w:rPr>
        <w:t xml:space="preserve"> </w:t>
      </w:r>
      <w:r w:rsidRPr="00DF30D0">
        <w:rPr>
          <w:sz w:val="20"/>
          <w:szCs w:val="20"/>
        </w:rPr>
        <w:t>aplicables</w:t>
      </w:r>
      <w:r w:rsidRPr="00DF30D0">
        <w:rPr>
          <w:spacing w:val="1"/>
          <w:sz w:val="20"/>
          <w:szCs w:val="20"/>
        </w:rPr>
        <w:t xml:space="preserve"> </w:t>
      </w:r>
      <w:r w:rsidRPr="00DF30D0">
        <w:rPr>
          <w:sz w:val="20"/>
          <w:szCs w:val="20"/>
        </w:rPr>
        <w:t>en</w:t>
      </w:r>
      <w:r w:rsidRPr="00DF30D0">
        <w:rPr>
          <w:spacing w:val="1"/>
          <w:sz w:val="20"/>
          <w:szCs w:val="20"/>
        </w:rPr>
        <w:t xml:space="preserve"> </w:t>
      </w:r>
      <w:r w:rsidRPr="00DF30D0">
        <w:rPr>
          <w:sz w:val="20"/>
          <w:szCs w:val="20"/>
        </w:rPr>
        <w:t>los</w:t>
      </w:r>
      <w:r w:rsidRPr="00DF30D0">
        <w:rPr>
          <w:spacing w:val="1"/>
          <w:sz w:val="20"/>
          <w:szCs w:val="20"/>
        </w:rPr>
        <w:t xml:space="preserve"> </w:t>
      </w:r>
      <w:r w:rsidRPr="00DF30D0">
        <w:rPr>
          <w:sz w:val="20"/>
          <w:szCs w:val="20"/>
        </w:rPr>
        <w:t>convenios</w:t>
      </w:r>
      <w:r w:rsidRPr="00DF30D0">
        <w:rPr>
          <w:spacing w:val="1"/>
          <w:sz w:val="20"/>
          <w:szCs w:val="20"/>
        </w:rPr>
        <w:t xml:space="preserve"> </w:t>
      </w:r>
      <w:r w:rsidRPr="00DF30D0">
        <w:rPr>
          <w:sz w:val="20"/>
          <w:szCs w:val="20"/>
        </w:rPr>
        <w:t>solidarios</w:t>
      </w:r>
      <w:r w:rsidRPr="00DF30D0">
        <w:rPr>
          <w:spacing w:val="1"/>
          <w:sz w:val="20"/>
          <w:szCs w:val="20"/>
        </w:rPr>
        <w:t xml:space="preserve"> </w:t>
      </w:r>
      <w:r w:rsidRPr="00DF30D0">
        <w:rPr>
          <w:sz w:val="20"/>
          <w:szCs w:val="20"/>
        </w:rPr>
        <w:t>celebrados</w:t>
      </w:r>
      <w:r w:rsidRPr="00DF30D0">
        <w:rPr>
          <w:spacing w:val="1"/>
          <w:sz w:val="20"/>
          <w:szCs w:val="20"/>
        </w:rPr>
        <w:t xml:space="preserve"> </w:t>
      </w:r>
      <w:r w:rsidRPr="00DF30D0">
        <w:rPr>
          <w:sz w:val="20"/>
          <w:szCs w:val="20"/>
        </w:rPr>
        <w:t>con</w:t>
      </w:r>
      <w:r w:rsidRPr="00DF30D0">
        <w:rPr>
          <w:spacing w:val="1"/>
          <w:sz w:val="20"/>
          <w:szCs w:val="20"/>
        </w:rPr>
        <w:t xml:space="preserve"> </w:t>
      </w:r>
      <w:r w:rsidRPr="00DF30D0">
        <w:rPr>
          <w:sz w:val="20"/>
          <w:szCs w:val="20"/>
        </w:rPr>
        <w:t>organismos</w:t>
      </w:r>
      <w:r w:rsidRPr="00DF30D0">
        <w:rPr>
          <w:spacing w:val="1"/>
          <w:sz w:val="20"/>
          <w:szCs w:val="20"/>
        </w:rPr>
        <w:t xml:space="preserve"> </w:t>
      </w:r>
      <w:r w:rsidRPr="00DF30D0">
        <w:rPr>
          <w:sz w:val="20"/>
          <w:szCs w:val="20"/>
        </w:rPr>
        <w:t>de</w:t>
      </w:r>
      <w:r w:rsidRPr="00DF30D0">
        <w:rPr>
          <w:spacing w:val="1"/>
          <w:sz w:val="20"/>
          <w:szCs w:val="20"/>
        </w:rPr>
        <w:t xml:space="preserve"> </w:t>
      </w:r>
      <w:r w:rsidRPr="00DF30D0">
        <w:rPr>
          <w:sz w:val="20"/>
          <w:szCs w:val="20"/>
        </w:rPr>
        <w:t>acción</w:t>
      </w:r>
      <w:r w:rsidRPr="00DF30D0">
        <w:rPr>
          <w:spacing w:val="1"/>
          <w:sz w:val="20"/>
          <w:szCs w:val="20"/>
        </w:rPr>
        <w:t xml:space="preserve"> </w:t>
      </w:r>
      <w:r w:rsidRPr="00DF30D0">
        <w:rPr>
          <w:sz w:val="20"/>
          <w:szCs w:val="20"/>
        </w:rPr>
        <w:t>comunal</w:t>
      </w:r>
      <w:r w:rsidRPr="00DF30D0">
        <w:rPr>
          <w:spacing w:val="1"/>
          <w:sz w:val="20"/>
          <w:szCs w:val="20"/>
        </w:rPr>
        <w:t xml:space="preserve"> </w:t>
      </w:r>
      <w:r w:rsidRPr="00DF30D0">
        <w:rPr>
          <w:sz w:val="20"/>
          <w:szCs w:val="20"/>
        </w:rPr>
        <w:t>se</w:t>
      </w:r>
      <w:r w:rsidRPr="00DF30D0">
        <w:rPr>
          <w:spacing w:val="1"/>
          <w:sz w:val="20"/>
          <w:szCs w:val="20"/>
        </w:rPr>
        <w:t xml:space="preserve"> </w:t>
      </w:r>
      <w:r w:rsidRPr="00DF30D0">
        <w:rPr>
          <w:sz w:val="20"/>
          <w:szCs w:val="20"/>
        </w:rPr>
        <w:t>mantienen</w:t>
      </w:r>
      <w:r w:rsidRPr="00DF30D0">
        <w:rPr>
          <w:spacing w:val="-10"/>
          <w:sz w:val="20"/>
          <w:szCs w:val="20"/>
        </w:rPr>
        <w:t xml:space="preserve"> </w:t>
      </w:r>
      <w:r w:rsidRPr="00DF30D0">
        <w:rPr>
          <w:sz w:val="20"/>
          <w:szCs w:val="20"/>
        </w:rPr>
        <w:t>actualmente,</w:t>
      </w:r>
      <w:r w:rsidRPr="00DF30D0">
        <w:rPr>
          <w:spacing w:val="-9"/>
          <w:sz w:val="20"/>
          <w:szCs w:val="20"/>
        </w:rPr>
        <w:t xml:space="preserve"> </w:t>
      </w:r>
      <w:r w:rsidRPr="00DF30D0">
        <w:rPr>
          <w:sz w:val="20"/>
          <w:szCs w:val="20"/>
        </w:rPr>
        <w:t>sin</w:t>
      </w:r>
      <w:r w:rsidRPr="00DF30D0">
        <w:rPr>
          <w:spacing w:val="-9"/>
          <w:sz w:val="20"/>
          <w:szCs w:val="20"/>
        </w:rPr>
        <w:t xml:space="preserve"> </w:t>
      </w:r>
      <w:r w:rsidRPr="00DF30D0">
        <w:rPr>
          <w:sz w:val="20"/>
          <w:szCs w:val="20"/>
        </w:rPr>
        <w:t>embargo,</w:t>
      </w:r>
      <w:r w:rsidRPr="00DF30D0">
        <w:rPr>
          <w:spacing w:val="-9"/>
          <w:sz w:val="20"/>
          <w:szCs w:val="20"/>
        </w:rPr>
        <w:t xml:space="preserve"> </w:t>
      </w:r>
      <w:r w:rsidRPr="00DF30D0">
        <w:rPr>
          <w:sz w:val="20"/>
          <w:szCs w:val="20"/>
        </w:rPr>
        <w:t>de</w:t>
      </w:r>
      <w:r w:rsidRPr="00DF30D0">
        <w:rPr>
          <w:spacing w:val="-9"/>
          <w:sz w:val="20"/>
          <w:szCs w:val="20"/>
        </w:rPr>
        <w:t xml:space="preserve"> </w:t>
      </w:r>
      <w:r w:rsidRPr="00DF30D0">
        <w:rPr>
          <w:sz w:val="20"/>
          <w:szCs w:val="20"/>
        </w:rPr>
        <w:t>acuerdo</w:t>
      </w:r>
      <w:r w:rsidRPr="00DF30D0">
        <w:rPr>
          <w:spacing w:val="-9"/>
          <w:sz w:val="20"/>
          <w:szCs w:val="20"/>
        </w:rPr>
        <w:t xml:space="preserve"> </w:t>
      </w:r>
      <w:r w:rsidRPr="00DF30D0">
        <w:rPr>
          <w:sz w:val="20"/>
          <w:szCs w:val="20"/>
        </w:rPr>
        <w:t>con</w:t>
      </w:r>
      <w:r w:rsidRPr="00DF30D0">
        <w:rPr>
          <w:spacing w:val="-9"/>
          <w:sz w:val="20"/>
          <w:szCs w:val="20"/>
        </w:rPr>
        <w:t xml:space="preserve"> </w:t>
      </w:r>
      <w:r w:rsidRPr="00DF30D0">
        <w:rPr>
          <w:sz w:val="20"/>
          <w:szCs w:val="20"/>
        </w:rPr>
        <w:t>las</w:t>
      </w:r>
      <w:r w:rsidRPr="00DF30D0">
        <w:rPr>
          <w:spacing w:val="-9"/>
          <w:sz w:val="20"/>
          <w:szCs w:val="20"/>
        </w:rPr>
        <w:t xml:space="preserve"> </w:t>
      </w:r>
      <w:r w:rsidRPr="00DF30D0">
        <w:rPr>
          <w:sz w:val="20"/>
          <w:szCs w:val="20"/>
        </w:rPr>
        <w:t>previsiones</w:t>
      </w:r>
      <w:r w:rsidRPr="00DF30D0">
        <w:rPr>
          <w:spacing w:val="-9"/>
          <w:sz w:val="20"/>
          <w:szCs w:val="20"/>
        </w:rPr>
        <w:t xml:space="preserve"> </w:t>
      </w:r>
      <w:r w:rsidRPr="00DF30D0">
        <w:rPr>
          <w:sz w:val="20"/>
          <w:szCs w:val="20"/>
        </w:rPr>
        <w:t>de</w:t>
      </w:r>
      <w:r w:rsidRPr="00DF30D0">
        <w:rPr>
          <w:spacing w:val="-9"/>
          <w:sz w:val="20"/>
          <w:szCs w:val="20"/>
        </w:rPr>
        <w:t xml:space="preserve"> </w:t>
      </w:r>
      <w:r w:rsidRPr="00DF30D0">
        <w:rPr>
          <w:sz w:val="20"/>
          <w:szCs w:val="20"/>
        </w:rPr>
        <w:t>la</w:t>
      </w:r>
      <w:r w:rsidRPr="00DF30D0">
        <w:rPr>
          <w:spacing w:val="-9"/>
          <w:sz w:val="20"/>
          <w:szCs w:val="20"/>
        </w:rPr>
        <w:t xml:space="preserve"> </w:t>
      </w:r>
      <w:r w:rsidRPr="00DF30D0">
        <w:rPr>
          <w:sz w:val="20"/>
          <w:szCs w:val="20"/>
        </w:rPr>
        <w:t>Ley</w:t>
      </w:r>
      <w:r w:rsidRPr="00DF30D0">
        <w:rPr>
          <w:spacing w:val="-9"/>
          <w:sz w:val="20"/>
          <w:szCs w:val="20"/>
        </w:rPr>
        <w:t xml:space="preserve"> </w:t>
      </w:r>
      <w:r w:rsidRPr="00DF30D0">
        <w:rPr>
          <w:sz w:val="20"/>
          <w:szCs w:val="20"/>
        </w:rPr>
        <w:t>2166</w:t>
      </w:r>
      <w:r w:rsidRPr="00DF30D0">
        <w:rPr>
          <w:spacing w:val="-9"/>
          <w:sz w:val="20"/>
          <w:szCs w:val="20"/>
        </w:rPr>
        <w:t xml:space="preserve"> </w:t>
      </w:r>
      <w:r w:rsidRPr="00DF30D0">
        <w:rPr>
          <w:sz w:val="20"/>
          <w:szCs w:val="20"/>
        </w:rPr>
        <w:t>de</w:t>
      </w:r>
      <w:r w:rsidRPr="00DF30D0">
        <w:rPr>
          <w:spacing w:val="-9"/>
          <w:sz w:val="20"/>
          <w:szCs w:val="20"/>
        </w:rPr>
        <w:t xml:space="preserve"> </w:t>
      </w:r>
      <w:r w:rsidRPr="00DF30D0">
        <w:rPr>
          <w:sz w:val="20"/>
          <w:szCs w:val="20"/>
        </w:rPr>
        <w:t>2021,</w:t>
      </w:r>
      <w:r w:rsidRPr="00DF30D0">
        <w:rPr>
          <w:spacing w:val="-10"/>
          <w:sz w:val="20"/>
          <w:szCs w:val="20"/>
        </w:rPr>
        <w:t xml:space="preserve"> </w:t>
      </w:r>
      <w:r w:rsidRPr="00DF30D0">
        <w:rPr>
          <w:sz w:val="20"/>
          <w:szCs w:val="20"/>
        </w:rPr>
        <w:t>se</w:t>
      </w:r>
      <w:r w:rsidRPr="00DF30D0">
        <w:rPr>
          <w:spacing w:val="-58"/>
          <w:sz w:val="20"/>
          <w:szCs w:val="20"/>
        </w:rPr>
        <w:t xml:space="preserve"> </w:t>
      </w:r>
      <w:r w:rsidRPr="00DF30D0">
        <w:rPr>
          <w:sz w:val="20"/>
          <w:szCs w:val="20"/>
        </w:rPr>
        <w:t>presentan</w:t>
      </w:r>
      <w:r w:rsidRPr="00DF30D0">
        <w:rPr>
          <w:spacing w:val="-2"/>
          <w:sz w:val="20"/>
          <w:szCs w:val="20"/>
        </w:rPr>
        <w:t xml:space="preserve"> </w:t>
      </w:r>
      <w:r w:rsidRPr="00DF30D0">
        <w:rPr>
          <w:sz w:val="20"/>
          <w:szCs w:val="20"/>
        </w:rPr>
        <w:t>algunas</w:t>
      </w:r>
      <w:r w:rsidRPr="00DF30D0">
        <w:rPr>
          <w:spacing w:val="-2"/>
          <w:sz w:val="20"/>
          <w:szCs w:val="20"/>
        </w:rPr>
        <w:t xml:space="preserve"> </w:t>
      </w:r>
      <w:r w:rsidRPr="00DF30D0">
        <w:rPr>
          <w:sz w:val="20"/>
          <w:szCs w:val="20"/>
        </w:rPr>
        <w:t>variaciones</w:t>
      </w:r>
      <w:r w:rsidRPr="00DF30D0">
        <w:rPr>
          <w:spacing w:val="-1"/>
          <w:sz w:val="20"/>
          <w:szCs w:val="20"/>
        </w:rPr>
        <w:t xml:space="preserve"> </w:t>
      </w:r>
      <w:r w:rsidRPr="00DF30D0">
        <w:rPr>
          <w:sz w:val="20"/>
          <w:szCs w:val="20"/>
        </w:rPr>
        <w:t>en</w:t>
      </w:r>
      <w:r w:rsidRPr="00DF30D0">
        <w:rPr>
          <w:spacing w:val="-2"/>
          <w:sz w:val="20"/>
          <w:szCs w:val="20"/>
        </w:rPr>
        <w:t xml:space="preserve"> </w:t>
      </w:r>
      <w:r w:rsidRPr="00DF30D0">
        <w:rPr>
          <w:sz w:val="20"/>
          <w:szCs w:val="20"/>
        </w:rPr>
        <w:t>relación</w:t>
      </w:r>
      <w:r w:rsidRPr="00DF30D0">
        <w:rPr>
          <w:spacing w:val="-1"/>
          <w:sz w:val="20"/>
          <w:szCs w:val="20"/>
        </w:rPr>
        <w:t xml:space="preserve"> </w:t>
      </w:r>
      <w:r w:rsidRPr="00DF30D0">
        <w:rPr>
          <w:sz w:val="20"/>
          <w:szCs w:val="20"/>
        </w:rPr>
        <w:t>con</w:t>
      </w:r>
      <w:r w:rsidRPr="00DF30D0">
        <w:rPr>
          <w:spacing w:val="-2"/>
          <w:sz w:val="20"/>
          <w:szCs w:val="20"/>
        </w:rPr>
        <w:t xml:space="preserve"> </w:t>
      </w:r>
      <w:r w:rsidRPr="00DF30D0">
        <w:rPr>
          <w:sz w:val="20"/>
          <w:szCs w:val="20"/>
        </w:rPr>
        <w:t>el</w:t>
      </w:r>
      <w:r w:rsidRPr="00DF30D0">
        <w:rPr>
          <w:spacing w:val="-1"/>
          <w:sz w:val="20"/>
          <w:szCs w:val="20"/>
        </w:rPr>
        <w:t xml:space="preserve"> </w:t>
      </w:r>
      <w:r w:rsidRPr="00DF30D0">
        <w:rPr>
          <w:sz w:val="20"/>
          <w:szCs w:val="20"/>
        </w:rPr>
        <w:t>contenido</w:t>
      </w:r>
      <w:r w:rsidRPr="00DF30D0">
        <w:rPr>
          <w:spacing w:val="-2"/>
          <w:sz w:val="20"/>
          <w:szCs w:val="20"/>
        </w:rPr>
        <w:t xml:space="preserve"> </w:t>
      </w:r>
      <w:r w:rsidRPr="00DF30D0">
        <w:rPr>
          <w:sz w:val="20"/>
          <w:szCs w:val="20"/>
        </w:rPr>
        <w:t>de</w:t>
      </w:r>
      <w:r w:rsidRPr="00DF30D0">
        <w:rPr>
          <w:spacing w:val="-2"/>
          <w:sz w:val="20"/>
          <w:szCs w:val="20"/>
        </w:rPr>
        <w:t xml:space="preserve"> </w:t>
      </w:r>
      <w:r w:rsidRPr="00DF30D0">
        <w:rPr>
          <w:sz w:val="20"/>
          <w:szCs w:val="20"/>
        </w:rPr>
        <w:t>estos</w:t>
      </w:r>
      <w:r w:rsidRPr="00DF30D0">
        <w:rPr>
          <w:spacing w:val="-1"/>
          <w:sz w:val="20"/>
          <w:szCs w:val="20"/>
        </w:rPr>
        <w:t xml:space="preserve"> </w:t>
      </w:r>
      <w:r w:rsidRPr="00DF30D0">
        <w:rPr>
          <w:sz w:val="20"/>
          <w:szCs w:val="20"/>
        </w:rPr>
        <w:t>convenios.</w:t>
      </w:r>
    </w:p>
    <w:p w14:paraId="21F56AF8" w14:textId="77777777" w:rsidR="00037EEE" w:rsidRPr="00DF30D0" w:rsidRDefault="00037EEE" w:rsidP="00DF30D0">
      <w:pPr>
        <w:pStyle w:val="Textoindependiente"/>
        <w:spacing w:before="120"/>
        <w:ind w:left="118" w:right="196" w:firstLine="709"/>
        <w:jc w:val="both"/>
        <w:rPr>
          <w:sz w:val="20"/>
          <w:szCs w:val="20"/>
        </w:rPr>
      </w:pPr>
      <w:r w:rsidRPr="00DF30D0">
        <w:rPr>
          <w:sz w:val="20"/>
          <w:szCs w:val="20"/>
        </w:rPr>
        <w:t>Por su parte, el artículo 95 de la Ley 2166 de 2021 establece el régimen de contratación</w:t>
      </w:r>
      <w:r w:rsidRPr="00DF30D0">
        <w:rPr>
          <w:spacing w:val="1"/>
          <w:sz w:val="20"/>
          <w:szCs w:val="20"/>
        </w:rPr>
        <w:t xml:space="preserve"> </w:t>
      </w:r>
      <w:r w:rsidRPr="00DF30D0">
        <w:rPr>
          <w:sz w:val="20"/>
          <w:szCs w:val="20"/>
        </w:rPr>
        <w:t>directa de los convenios solidarios que únicamente se refieren a la ejecución de obras y en tal</w:t>
      </w:r>
      <w:r w:rsidRPr="00DF30D0">
        <w:rPr>
          <w:spacing w:val="1"/>
          <w:sz w:val="20"/>
          <w:szCs w:val="20"/>
        </w:rPr>
        <w:t xml:space="preserve"> </w:t>
      </w:r>
      <w:r w:rsidRPr="00DF30D0">
        <w:rPr>
          <w:sz w:val="20"/>
          <w:szCs w:val="20"/>
        </w:rPr>
        <w:t>medida,</w:t>
      </w:r>
      <w:r w:rsidRPr="00DF30D0">
        <w:rPr>
          <w:spacing w:val="-14"/>
          <w:sz w:val="20"/>
          <w:szCs w:val="20"/>
        </w:rPr>
        <w:t xml:space="preserve"> </w:t>
      </w:r>
      <w:r w:rsidRPr="00DF30D0">
        <w:rPr>
          <w:sz w:val="20"/>
          <w:szCs w:val="20"/>
        </w:rPr>
        <w:t>solo</w:t>
      </w:r>
      <w:r w:rsidRPr="00DF30D0">
        <w:rPr>
          <w:spacing w:val="-13"/>
          <w:sz w:val="20"/>
          <w:szCs w:val="20"/>
        </w:rPr>
        <w:t xml:space="preserve"> </w:t>
      </w:r>
      <w:r w:rsidRPr="00DF30D0">
        <w:rPr>
          <w:sz w:val="20"/>
          <w:szCs w:val="20"/>
        </w:rPr>
        <w:t>pueden</w:t>
      </w:r>
      <w:r w:rsidRPr="00DF30D0">
        <w:rPr>
          <w:spacing w:val="-13"/>
          <w:sz w:val="20"/>
          <w:szCs w:val="20"/>
        </w:rPr>
        <w:t xml:space="preserve"> </w:t>
      </w:r>
      <w:r w:rsidRPr="00DF30D0">
        <w:rPr>
          <w:sz w:val="20"/>
          <w:szCs w:val="20"/>
        </w:rPr>
        <w:t>realizarse</w:t>
      </w:r>
      <w:r w:rsidRPr="00DF30D0">
        <w:rPr>
          <w:spacing w:val="-13"/>
          <w:sz w:val="20"/>
          <w:szCs w:val="20"/>
        </w:rPr>
        <w:t xml:space="preserve"> </w:t>
      </w:r>
      <w:r w:rsidRPr="00DF30D0">
        <w:rPr>
          <w:sz w:val="20"/>
          <w:szCs w:val="20"/>
        </w:rPr>
        <w:t>conforme</w:t>
      </w:r>
      <w:r w:rsidRPr="00DF30D0">
        <w:rPr>
          <w:spacing w:val="-13"/>
          <w:sz w:val="20"/>
          <w:szCs w:val="20"/>
        </w:rPr>
        <w:t xml:space="preserve"> </w:t>
      </w:r>
      <w:r w:rsidRPr="00DF30D0">
        <w:rPr>
          <w:sz w:val="20"/>
          <w:szCs w:val="20"/>
        </w:rPr>
        <w:t>a</w:t>
      </w:r>
      <w:r w:rsidRPr="00DF30D0">
        <w:rPr>
          <w:spacing w:val="-13"/>
          <w:sz w:val="20"/>
          <w:szCs w:val="20"/>
        </w:rPr>
        <w:t xml:space="preserve"> </w:t>
      </w:r>
      <w:r w:rsidRPr="00DF30D0">
        <w:rPr>
          <w:sz w:val="20"/>
          <w:szCs w:val="20"/>
        </w:rPr>
        <w:t>lo</w:t>
      </w:r>
      <w:r w:rsidRPr="00DF30D0">
        <w:rPr>
          <w:spacing w:val="-13"/>
          <w:sz w:val="20"/>
          <w:szCs w:val="20"/>
        </w:rPr>
        <w:t xml:space="preserve"> </w:t>
      </w:r>
      <w:r w:rsidRPr="00DF30D0">
        <w:rPr>
          <w:sz w:val="20"/>
          <w:szCs w:val="20"/>
        </w:rPr>
        <w:t>dispuesto</w:t>
      </w:r>
      <w:r w:rsidRPr="00DF30D0">
        <w:rPr>
          <w:spacing w:val="-13"/>
          <w:sz w:val="20"/>
          <w:szCs w:val="20"/>
        </w:rPr>
        <w:t xml:space="preserve"> </w:t>
      </w:r>
      <w:r w:rsidRPr="00DF30D0">
        <w:rPr>
          <w:sz w:val="20"/>
          <w:szCs w:val="20"/>
        </w:rPr>
        <w:t>en</w:t>
      </w:r>
      <w:r w:rsidRPr="00DF30D0">
        <w:rPr>
          <w:spacing w:val="-13"/>
          <w:sz w:val="20"/>
          <w:szCs w:val="20"/>
        </w:rPr>
        <w:t xml:space="preserve"> </w:t>
      </w:r>
      <w:r w:rsidRPr="00DF30D0">
        <w:rPr>
          <w:sz w:val="20"/>
          <w:szCs w:val="20"/>
        </w:rPr>
        <w:t>dicha</w:t>
      </w:r>
      <w:r w:rsidRPr="00DF30D0">
        <w:rPr>
          <w:spacing w:val="-13"/>
          <w:sz w:val="20"/>
          <w:szCs w:val="20"/>
        </w:rPr>
        <w:t xml:space="preserve"> </w:t>
      </w:r>
      <w:r w:rsidRPr="00DF30D0">
        <w:rPr>
          <w:sz w:val="20"/>
          <w:szCs w:val="20"/>
        </w:rPr>
        <w:t>norma,</w:t>
      </w:r>
      <w:r w:rsidRPr="00DF30D0">
        <w:rPr>
          <w:spacing w:val="-13"/>
          <w:sz w:val="20"/>
          <w:szCs w:val="20"/>
        </w:rPr>
        <w:t xml:space="preserve"> </w:t>
      </w:r>
      <w:r w:rsidRPr="00DF30D0">
        <w:rPr>
          <w:sz w:val="20"/>
          <w:szCs w:val="20"/>
        </w:rPr>
        <w:t>de</w:t>
      </w:r>
      <w:r w:rsidRPr="00DF30D0">
        <w:rPr>
          <w:spacing w:val="-14"/>
          <w:sz w:val="20"/>
          <w:szCs w:val="20"/>
        </w:rPr>
        <w:t xml:space="preserve"> </w:t>
      </w:r>
      <w:r w:rsidRPr="00DF30D0">
        <w:rPr>
          <w:sz w:val="20"/>
          <w:szCs w:val="20"/>
        </w:rPr>
        <w:t>manera</w:t>
      </w:r>
      <w:r w:rsidRPr="00DF30D0">
        <w:rPr>
          <w:spacing w:val="-13"/>
          <w:sz w:val="20"/>
          <w:szCs w:val="20"/>
        </w:rPr>
        <w:t xml:space="preserve"> </w:t>
      </w:r>
      <w:r w:rsidRPr="00DF30D0">
        <w:rPr>
          <w:sz w:val="20"/>
          <w:szCs w:val="20"/>
        </w:rPr>
        <w:t>que</w:t>
      </w:r>
      <w:r w:rsidRPr="00DF30D0">
        <w:rPr>
          <w:spacing w:val="-13"/>
          <w:sz w:val="20"/>
          <w:szCs w:val="20"/>
        </w:rPr>
        <w:t xml:space="preserve"> </w:t>
      </w:r>
      <w:r w:rsidRPr="00DF30D0">
        <w:rPr>
          <w:sz w:val="20"/>
          <w:szCs w:val="20"/>
        </w:rPr>
        <w:t>no</w:t>
      </w:r>
      <w:r w:rsidRPr="00DF30D0">
        <w:rPr>
          <w:spacing w:val="-13"/>
          <w:sz w:val="20"/>
          <w:szCs w:val="20"/>
        </w:rPr>
        <w:t xml:space="preserve"> </w:t>
      </w:r>
      <w:r w:rsidRPr="00DF30D0">
        <w:rPr>
          <w:sz w:val="20"/>
          <w:szCs w:val="20"/>
        </w:rPr>
        <w:t>podrá</w:t>
      </w:r>
      <w:r w:rsidRPr="00DF30D0">
        <w:rPr>
          <w:spacing w:val="-59"/>
          <w:sz w:val="20"/>
          <w:szCs w:val="20"/>
        </w:rPr>
        <w:t xml:space="preserve"> </w:t>
      </w:r>
      <w:r w:rsidRPr="00DF30D0">
        <w:rPr>
          <w:sz w:val="20"/>
          <w:szCs w:val="20"/>
        </w:rPr>
        <w:t>extenderse</w:t>
      </w:r>
      <w:r w:rsidRPr="00DF30D0">
        <w:rPr>
          <w:spacing w:val="1"/>
          <w:sz w:val="20"/>
          <w:szCs w:val="20"/>
        </w:rPr>
        <w:t xml:space="preserve"> </w:t>
      </w:r>
      <w:r w:rsidRPr="00DF30D0">
        <w:rPr>
          <w:sz w:val="20"/>
          <w:szCs w:val="20"/>
        </w:rPr>
        <w:t>a</w:t>
      </w:r>
      <w:r w:rsidRPr="00DF30D0">
        <w:rPr>
          <w:spacing w:val="1"/>
          <w:sz w:val="20"/>
          <w:szCs w:val="20"/>
        </w:rPr>
        <w:t xml:space="preserve"> </w:t>
      </w:r>
      <w:r w:rsidRPr="00DF30D0">
        <w:rPr>
          <w:sz w:val="20"/>
          <w:szCs w:val="20"/>
        </w:rPr>
        <w:t>otros</w:t>
      </w:r>
      <w:r w:rsidRPr="00DF30D0">
        <w:rPr>
          <w:spacing w:val="1"/>
          <w:sz w:val="20"/>
          <w:szCs w:val="20"/>
        </w:rPr>
        <w:t xml:space="preserve"> </w:t>
      </w:r>
      <w:r w:rsidRPr="00DF30D0">
        <w:rPr>
          <w:sz w:val="20"/>
          <w:szCs w:val="20"/>
        </w:rPr>
        <w:t>objetos</w:t>
      </w:r>
      <w:r w:rsidRPr="00DF30D0">
        <w:rPr>
          <w:spacing w:val="1"/>
          <w:sz w:val="20"/>
          <w:szCs w:val="20"/>
        </w:rPr>
        <w:t xml:space="preserve"> </w:t>
      </w:r>
      <w:r w:rsidRPr="00DF30D0">
        <w:rPr>
          <w:sz w:val="20"/>
          <w:szCs w:val="20"/>
        </w:rPr>
        <w:t>distintos</w:t>
      </w:r>
      <w:r w:rsidRPr="00DF30D0">
        <w:rPr>
          <w:spacing w:val="1"/>
          <w:sz w:val="20"/>
          <w:szCs w:val="20"/>
        </w:rPr>
        <w:t xml:space="preserve"> </w:t>
      </w:r>
      <w:r w:rsidRPr="00DF30D0">
        <w:rPr>
          <w:sz w:val="20"/>
          <w:szCs w:val="20"/>
        </w:rPr>
        <w:t>al</w:t>
      </w:r>
      <w:r w:rsidRPr="00DF30D0">
        <w:rPr>
          <w:spacing w:val="1"/>
          <w:sz w:val="20"/>
          <w:szCs w:val="20"/>
        </w:rPr>
        <w:t xml:space="preserve"> </w:t>
      </w:r>
      <w:r w:rsidRPr="00DF30D0">
        <w:rPr>
          <w:sz w:val="20"/>
          <w:szCs w:val="20"/>
        </w:rPr>
        <w:t>de</w:t>
      </w:r>
      <w:r w:rsidRPr="00DF30D0">
        <w:rPr>
          <w:spacing w:val="1"/>
          <w:sz w:val="20"/>
          <w:szCs w:val="20"/>
        </w:rPr>
        <w:t xml:space="preserve"> </w:t>
      </w:r>
      <w:r w:rsidRPr="00DF30D0">
        <w:rPr>
          <w:sz w:val="20"/>
          <w:szCs w:val="20"/>
        </w:rPr>
        <w:t>obra,</w:t>
      </w:r>
      <w:r w:rsidRPr="00DF30D0">
        <w:rPr>
          <w:spacing w:val="1"/>
          <w:sz w:val="20"/>
          <w:szCs w:val="20"/>
        </w:rPr>
        <w:t xml:space="preserve"> </w:t>
      </w:r>
      <w:r w:rsidRPr="00DF30D0">
        <w:rPr>
          <w:sz w:val="20"/>
          <w:szCs w:val="20"/>
        </w:rPr>
        <w:t>siempre</w:t>
      </w:r>
      <w:r w:rsidRPr="00DF30D0">
        <w:rPr>
          <w:spacing w:val="1"/>
          <w:sz w:val="20"/>
          <w:szCs w:val="20"/>
        </w:rPr>
        <w:t xml:space="preserve"> </w:t>
      </w:r>
      <w:r w:rsidRPr="00DF30D0">
        <w:rPr>
          <w:sz w:val="20"/>
          <w:szCs w:val="20"/>
        </w:rPr>
        <w:t>que</w:t>
      </w:r>
      <w:r w:rsidRPr="00DF30D0">
        <w:rPr>
          <w:spacing w:val="1"/>
          <w:sz w:val="20"/>
          <w:szCs w:val="20"/>
        </w:rPr>
        <w:t xml:space="preserve"> </w:t>
      </w:r>
      <w:r w:rsidRPr="00DF30D0">
        <w:rPr>
          <w:sz w:val="20"/>
          <w:szCs w:val="20"/>
        </w:rPr>
        <w:t>se</w:t>
      </w:r>
      <w:r w:rsidRPr="00DF30D0">
        <w:rPr>
          <w:spacing w:val="1"/>
          <w:sz w:val="20"/>
          <w:szCs w:val="20"/>
        </w:rPr>
        <w:t xml:space="preserve"> </w:t>
      </w:r>
      <w:r w:rsidRPr="00DF30D0">
        <w:rPr>
          <w:sz w:val="20"/>
          <w:szCs w:val="20"/>
        </w:rPr>
        <w:t>cumplan</w:t>
      </w:r>
      <w:r w:rsidRPr="00DF30D0">
        <w:rPr>
          <w:spacing w:val="1"/>
          <w:sz w:val="20"/>
          <w:szCs w:val="20"/>
        </w:rPr>
        <w:t xml:space="preserve"> </w:t>
      </w:r>
      <w:r w:rsidRPr="00DF30D0">
        <w:rPr>
          <w:sz w:val="20"/>
          <w:szCs w:val="20"/>
        </w:rPr>
        <w:t>con</w:t>
      </w:r>
      <w:r w:rsidRPr="00DF30D0">
        <w:rPr>
          <w:spacing w:val="1"/>
          <w:sz w:val="20"/>
          <w:szCs w:val="20"/>
        </w:rPr>
        <w:t xml:space="preserve"> </w:t>
      </w:r>
      <w:r w:rsidRPr="00DF30D0">
        <w:rPr>
          <w:sz w:val="20"/>
          <w:szCs w:val="20"/>
        </w:rPr>
        <w:t>los</w:t>
      </w:r>
      <w:r w:rsidRPr="00DF30D0">
        <w:rPr>
          <w:spacing w:val="1"/>
          <w:sz w:val="20"/>
          <w:szCs w:val="20"/>
        </w:rPr>
        <w:t xml:space="preserve"> </w:t>
      </w:r>
      <w:r w:rsidRPr="00DF30D0">
        <w:rPr>
          <w:sz w:val="20"/>
          <w:szCs w:val="20"/>
        </w:rPr>
        <w:t>demás</w:t>
      </w:r>
      <w:r w:rsidRPr="00DF30D0">
        <w:rPr>
          <w:spacing w:val="-59"/>
          <w:sz w:val="20"/>
          <w:szCs w:val="20"/>
        </w:rPr>
        <w:t xml:space="preserve"> </w:t>
      </w:r>
      <w:r w:rsidRPr="00DF30D0">
        <w:rPr>
          <w:sz w:val="20"/>
          <w:szCs w:val="20"/>
        </w:rPr>
        <w:t>presupuestos</w:t>
      </w:r>
      <w:r w:rsidRPr="00DF30D0">
        <w:rPr>
          <w:spacing w:val="-7"/>
          <w:sz w:val="20"/>
          <w:szCs w:val="20"/>
        </w:rPr>
        <w:t xml:space="preserve"> </w:t>
      </w:r>
      <w:r w:rsidRPr="00DF30D0">
        <w:rPr>
          <w:sz w:val="20"/>
          <w:szCs w:val="20"/>
        </w:rPr>
        <w:t>desarrollados</w:t>
      </w:r>
      <w:r w:rsidRPr="00DF30D0">
        <w:rPr>
          <w:spacing w:val="-6"/>
          <w:sz w:val="20"/>
          <w:szCs w:val="20"/>
        </w:rPr>
        <w:t xml:space="preserve"> </w:t>
      </w:r>
      <w:r w:rsidRPr="00DF30D0">
        <w:rPr>
          <w:sz w:val="20"/>
          <w:szCs w:val="20"/>
        </w:rPr>
        <w:t>en</w:t>
      </w:r>
      <w:r w:rsidRPr="00DF30D0">
        <w:rPr>
          <w:spacing w:val="-6"/>
          <w:sz w:val="20"/>
          <w:szCs w:val="20"/>
        </w:rPr>
        <w:t xml:space="preserve"> </w:t>
      </w:r>
      <w:r w:rsidRPr="00DF30D0">
        <w:rPr>
          <w:sz w:val="20"/>
          <w:szCs w:val="20"/>
        </w:rPr>
        <w:t>este</w:t>
      </w:r>
      <w:r w:rsidRPr="00DF30D0">
        <w:rPr>
          <w:spacing w:val="-7"/>
          <w:sz w:val="20"/>
          <w:szCs w:val="20"/>
        </w:rPr>
        <w:t xml:space="preserve"> </w:t>
      </w:r>
      <w:r w:rsidRPr="00DF30D0">
        <w:rPr>
          <w:sz w:val="20"/>
          <w:szCs w:val="20"/>
        </w:rPr>
        <w:t>concepto</w:t>
      </w:r>
      <w:r w:rsidRPr="00DF30D0">
        <w:rPr>
          <w:spacing w:val="-6"/>
          <w:sz w:val="20"/>
          <w:szCs w:val="20"/>
        </w:rPr>
        <w:t xml:space="preserve"> </w:t>
      </w:r>
      <w:r w:rsidRPr="00DF30D0">
        <w:rPr>
          <w:sz w:val="20"/>
          <w:szCs w:val="20"/>
        </w:rPr>
        <w:t>donde</w:t>
      </w:r>
      <w:r w:rsidRPr="00DF30D0">
        <w:rPr>
          <w:spacing w:val="-6"/>
          <w:sz w:val="20"/>
          <w:szCs w:val="20"/>
        </w:rPr>
        <w:t xml:space="preserve"> </w:t>
      </w:r>
      <w:r w:rsidRPr="00DF30D0">
        <w:rPr>
          <w:sz w:val="20"/>
          <w:szCs w:val="20"/>
        </w:rPr>
        <w:t>se</w:t>
      </w:r>
      <w:r w:rsidRPr="00DF30D0">
        <w:rPr>
          <w:spacing w:val="-7"/>
          <w:sz w:val="20"/>
          <w:szCs w:val="20"/>
        </w:rPr>
        <w:t xml:space="preserve"> </w:t>
      </w:r>
      <w:r w:rsidRPr="00DF30D0">
        <w:rPr>
          <w:sz w:val="20"/>
          <w:szCs w:val="20"/>
        </w:rPr>
        <w:t>analizó</w:t>
      </w:r>
      <w:r w:rsidRPr="00DF30D0">
        <w:rPr>
          <w:spacing w:val="-6"/>
          <w:sz w:val="20"/>
          <w:szCs w:val="20"/>
        </w:rPr>
        <w:t xml:space="preserve"> </w:t>
      </w:r>
      <w:r w:rsidRPr="00DF30D0">
        <w:rPr>
          <w:sz w:val="20"/>
          <w:szCs w:val="20"/>
        </w:rPr>
        <w:t>el</w:t>
      </w:r>
      <w:r w:rsidRPr="00DF30D0">
        <w:rPr>
          <w:spacing w:val="-6"/>
          <w:sz w:val="20"/>
          <w:szCs w:val="20"/>
        </w:rPr>
        <w:t xml:space="preserve"> </w:t>
      </w:r>
      <w:r w:rsidRPr="00DF30D0">
        <w:rPr>
          <w:sz w:val="20"/>
          <w:szCs w:val="20"/>
        </w:rPr>
        <w:t>alcance</w:t>
      </w:r>
      <w:r w:rsidRPr="00DF30D0">
        <w:rPr>
          <w:spacing w:val="-7"/>
          <w:sz w:val="20"/>
          <w:szCs w:val="20"/>
        </w:rPr>
        <w:t xml:space="preserve"> </w:t>
      </w:r>
      <w:r w:rsidRPr="00DF30D0">
        <w:rPr>
          <w:sz w:val="20"/>
          <w:szCs w:val="20"/>
        </w:rPr>
        <w:t>del</w:t>
      </w:r>
      <w:r w:rsidRPr="00DF30D0">
        <w:rPr>
          <w:spacing w:val="-6"/>
          <w:sz w:val="20"/>
          <w:szCs w:val="20"/>
        </w:rPr>
        <w:t xml:space="preserve"> </w:t>
      </w:r>
      <w:r w:rsidRPr="00DF30D0">
        <w:rPr>
          <w:sz w:val="20"/>
          <w:szCs w:val="20"/>
        </w:rPr>
        <w:t>artículo</w:t>
      </w:r>
      <w:r w:rsidRPr="00DF30D0">
        <w:rPr>
          <w:spacing w:val="-6"/>
          <w:sz w:val="20"/>
          <w:szCs w:val="20"/>
        </w:rPr>
        <w:t xml:space="preserve"> </w:t>
      </w:r>
      <w:r w:rsidRPr="00DF30D0">
        <w:rPr>
          <w:sz w:val="20"/>
          <w:szCs w:val="20"/>
        </w:rPr>
        <w:t>95</w:t>
      </w:r>
      <w:r w:rsidRPr="00DF30D0">
        <w:rPr>
          <w:spacing w:val="-7"/>
          <w:sz w:val="20"/>
          <w:szCs w:val="20"/>
        </w:rPr>
        <w:t xml:space="preserve"> </w:t>
      </w:r>
      <w:r w:rsidRPr="00DF30D0">
        <w:rPr>
          <w:sz w:val="20"/>
          <w:szCs w:val="20"/>
        </w:rPr>
        <w:t>ibidem.</w:t>
      </w:r>
    </w:p>
    <w:p w14:paraId="5F156A5C" w14:textId="77777777" w:rsidR="00037EEE" w:rsidRPr="00DF30D0" w:rsidRDefault="00037EEE" w:rsidP="00DF30D0">
      <w:pPr>
        <w:pStyle w:val="Textoindependiente"/>
        <w:spacing w:before="120"/>
        <w:ind w:left="118" w:right="196" w:firstLine="709"/>
        <w:jc w:val="both"/>
        <w:rPr>
          <w:sz w:val="20"/>
          <w:szCs w:val="20"/>
        </w:rPr>
      </w:pPr>
      <w:r w:rsidRPr="00DF30D0">
        <w:rPr>
          <w:sz w:val="20"/>
          <w:szCs w:val="20"/>
        </w:rPr>
        <w:t>Lo anterior, sin perjuicio de la celebración de convenios solidarios con los organismos de</w:t>
      </w:r>
      <w:r w:rsidRPr="00DF30D0">
        <w:rPr>
          <w:spacing w:val="-59"/>
          <w:sz w:val="20"/>
          <w:szCs w:val="20"/>
        </w:rPr>
        <w:t xml:space="preserve"> </w:t>
      </w:r>
      <w:r w:rsidRPr="00DF30D0">
        <w:rPr>
          <w:sz w:val="20"/>
          <w:szCs w:val="20"/>
        </w:rPr>
        <w:t>acción</w:t>
      </w:r>
      <w:r w:rsidRPr="00DF30D0">
        <w:rPr>
          <w:spacing w:val="-14"/>
          <w:sz w:val="20"/>
          <w:szCs w:val="20"/>
        </w:rPr>
        <w:t xml:space="preserve"> </w:t>
      </w:r>
      <w:r w:rsidRPr="00DF30D0">
        <w:rPr>
          <w:sz w:val="20"/>
          <w:szCs w:val="20"/>
        </w:rPr>
        <w:t>comunal</w:t>
      </w:r>
      <w:r w:rsidRPr="00DF30D0">
        <w:rPr>
          <w:spacing w:val="-13"/>
          <w:sz w:val="20"/>
          <w:szCs w:val="20"/>
        </w:rPr>
        <w:t xml:space="preserve"> </w:t>
      </w:r>
      <w:r w:rsidRPr="00DF30D0">
        <w:rPr>
          <w:sz w:val="20"/>
          <w:szCs w:val="20"/>
        </w:rPr>
        <w:t>mediante</w:t>
      </w:r>
      <w:r w:rsidRPr="00DF30D0">
        <w:rPr>
          <w:spacing w:val="-14"/>
          <w:sz w:val="20"/>
          <w:szCs w:val="20"/>
        </w:rPr>
        <w:t xml:space="preserve"> </w:t>
      </w:r>
      <w:r w:rsidRPr="00DF30D0">
        <w:rPr>
          <w:sz w:val="20"/>
          <w:szCs w:val="20"/>
        </w:rPr>
        <w:t>los</w:t>
      </w:r>
      <w:r w:rsidRPr="00DF30D0">
        <w:rPr>
          <w:spacing w:val="-13"/>
          <w:sz w:val="20"/>
          <w:szCs w:val="20"/>
        </w:rPr>
        <w:t xml:space="preserve"> </w:t>
      </w:r>
      <w:r w:rsidRPr="00DF30D0">
        <w:rPr>
          <w:sz w:val="20"/>
          <w:szCs w:val="20"/>
        </w:rPr>
        <w:t>otros</w:t>
      </w:r>
      <w:r w:rsidRPr="00DF30D0">
        <w:rPr>
          <w:spacing w:val="-14"/>
          <w:sz w:val="20"/>
          <w:szCs w:val="20"/>
        </w:rPr>
        <w:t xml:space="preserve"> </w:t>
      </w:r>
      <w:r w:rsidRPr="00DF30D0">
        <w:rPr>
          <w:sz w:val="20"/>
          <w:szCs w:val="20"/>
        </w:rPr>
        <w:t>dos</w:t>
      </w:r>
      <w:r w:rsidRPr="00DF30D0">
        <w:rPr>
          <w:spacing w:val="-13"/>
          <w:sz w:val="20"/>
          <w:szCs w:val="20"/>
        </w:rPr>
        <w:t xml:space="preserve"> </w:t>
      </w:r>
      <w:r w:rsidRPr="00DF30D0">
        <w:rPr>
          <w:sz w:val="20"/>
          <w:szCs w:val="20"/>
        </w:rPr>
        <w:t>regímenes,</w:t>
      </w:r>
      <w:r w:rsidRPr="00DF30D0">
        <w:rPr>
          <w:spacing w:val="-14"/>
          <w:sz w:val="20"/>
          <w:szCs w:val="20"/>
        </w:rPr>
        <w:t xml:space="preserve"> </w:t>
      </w:r>
      <w:r w:rsidRPr="00DF30D0">
        <w:rPr>
          <w:sz w:val="20"/>
          <w:szCs w:val="20"/>
        </w:rPr>
        <w:t>esto</w:t>
      </w:r>
      <w:r w:rsidRPr="00DF30D0">
        <w:rPr>
          <w:spacing w:val="-13"/>
          <w:sz w:val="20"/>
          <w:szCs w:val="20"/>
        </w:rPr>
        <w:t xml:space="preserve"> </w:t>
      </w:r>
      <w:r w:rsidRPr="00DF30D0">
        <w:rPr>
          <w:sz w:val="20"/>
          <w:szCs w:val="20"/>
        </w:rPr>
        <w:t>es,</w:t>
      </w:r>
      <w:r w:rsidRPr="00DF30D0">
        <w:rPr>
          <w:spacing w:val="-14"/>
          <w:sz w:val="20"/>
          <w:szCs w:val="20"/>
        </w:rPr>
        <w:t xml:space="preserve"> </w:t>
      </w:r>
      <w:r w:rsidRPr="00DF30D0">
        <w:rPr>
          <w:sz w:val="20"/>
          <w:szCs w:val="20"/>
        </w:rPr>
        <w:t>el</w:t>
      </w:r>
      <w:r w:rsidRPr="00DF30D0">
        <w:rPr>
          <w:spacing w:val="-13"/>
          <w:sz w:val="20"/>
          <w:szCs w:val="20"/>
        </w:rPr>
        <w:t xml:space="preserve"> </w:t>
      </w:r>
      <w:r w:rsidRPr="00DF30D0">
        <w:rPr>
          <w:sz w:val="20"/>
          <w:szCs w:val="20"/>
        </w:rPr>
        <w:t>previsto</w:t>
      </w:r>
      <w:r w:rsidRPr="00DF30D0">
        <w:rPr>
          <w:spacing w:val="-14"/>
          <w:sz w:val="20"/>
          <w:szCs w:val="20"/>
        </w:rPr>
        <w:t xml:space="preserve"> </w:t>
      </w:r>
      <w:r w:rsidRPr="00DF30D0">
        <w:rPr>
          <w:sz w:val="20"/>
          <w:szCs w:val="20"/>
        </w:rPr>
        <w:t>en</w:t>
      </w:r>
      <w:r w:rsidRPr="00DF30D0">
        <w:rPr>
          <w:spacing w:val="-13"/>
          <w:sz w:val="20"/>
          <w:szCs w:val="20"/>
        </w:rPr>
        <w:t xml:space="preserve"> </w:t>
      </w:r>
      <w:r w:rsidRPr="00DF30D0">
        <w:rPr>
          <w:sz w:val="20"/>
          <w:szCs w:val="20"/>
        </w:rPr>
        <w:t>el</w:t>
      </w:r>
      <w:r w:rsidRPr="00DF30D0">
        <w:rPr>
          <w:spacing w:val="-14"/>
          <w:sz w:val="20"/>
          <w:szCs w:val="20"/>
        </w:rPr>
        <w:t xml:space="preserve"> </w:t>
      </w:r>
      <w:r w:rsidRPr="00DF30D0">
        <w:rPr>
          <w:sz w:val="20"/>
          <w:szCs w:val="20"/>
        </w:rPr>
        <w:t>Decreto</w:t>
      </w:r>
      <w:r w:rsidRPr="00DF30D0">
        <w:rPr>
          <w:spacing w:val="-13"/>
          <w:sz w:val="20"/>
          <w:szCs w:val="20"/>
        </w:rPr>
        <w:t xml:space="preserve"> </w:t>
      </w:r>
      <w:r w:rsidRPr="00DF30D0">
        <w:rPr>
          <w:sz w:val="20"/>
          <w:szCs w:val="20"/>
        </w:rPr>
        <w:t>092</w:t>
      </w:r>
      <w:r w:rsidRPr="00DF30D0">
        <w:rPr>
          <w:spacing w:val="-14"/>
          <w:sz w:val="20"/>
          <w:szCs w:val="20"/>
        </w:rPr>
        <w:t xml:space="preserve"> </w:t>
      </w:r>
      <w:r w:rsidRPr="00DF30D0">
        <w:rPr>
          <w:sz w:val="20"/>
          <w:szCs w:val="20"/>
        </w:rPr>
        <w:t>de</w:t>
      </w:r>
      <w:r w:rsidRPr="00DF30D0">
        <w:rPr>
          <w:spacing w:val="-13"/>
          <w:sz w:val="20"/>
          <w:szCs w:val="20"/>
        </w:rPr>
        <w:t xml:space="preserve"> </w:t>
      </w:r>
      <w:r w:rsidRPr="00DF30D0">
        <w:rPr>
          <w:sz w:val="20"/>
          <w:szCs w:val="20"/>
        </w:rPr>
        <w:t>2017;</w:t>
      </w:r>
      <w:r w:rsidRPr="00DF30D0">
        <w:rPr>
          <w:spacing w:val="-59"/>
          <w:sz w:val="20"/>
          <w:szCs w:val="20"/>
        </w:rPr>
        <w:t xml:space="preserve"> </w:t>
      </w:r>
      <w:r w:rsidRPr="00DF30D0">
        <w:rPr>
          <w:sz w:val="20"/>
          <w:szCs w:val="20"/>
        </w:rPr>
        <w:t>y el que se fundamenta en los parágrafos tercero y quinto del artículo 3 de la Ley 136 de 1994,</w:t>
      </w:r>
      <w:r w:rsidRPr="00DF30D0">
        <w:rPr>
          <w:spacing w:val="1"/>
          <w:sz w:val="20"/>
          <w:szCs w:val="20"/>
        </w:rPr>
        <w:t xml:space="preserve"> </w:t>
      </w:r>
      <w:r w:rsidRPr="00DF30D0">
        <w:rPr>
          <w:sz w:val="20"/>
          <w:szCs w:val="20"/>
        </w:rPr>
        <w:t>los</w:t>
      </w:r>
      <w:r w:rsidRPr="00DF30D0">
        <w:rPr>
          <w:spacing w:val="-7"/>
          <w:sz w:val="20"/>
          <w:szCs w:val="20"/>
        </w:rPr>
        <w:t xml:space="preserve"> </w:t>
      </w:r>
      <w:r w:rsidRPr="00DF30D0">
        <w:rPr>
          <w:sz w:val="20"/>
          <w:szCs w:val="20"/>
        </w:rPr>
        <w:t>cuales</w:t>
      </w:r>
      <w:r w:rsidRPr="00DF30D0">
        <w:rPr>
          <w:spacing w:val="-6"/>
          <w:sz w:val="20"/>
          <w:szCs w:val="20"/>
        </w:rPr>
        <w:t xml:space="preserve"> </w:t>
      </w:r>
      <w:r w:rsidRPr="00DF30D0">
        <w:rPr>
          <w:sz w:val="20"/>
          <w:szCs w:val="20"/>
        </w:rPr>
        <w:t>deben</w:t>
      </w:r>
      <w:r w:rsidRPr="00DF30D0">
        <w:rPr>
          <w:spacing w:val="-6"/>
          <w:sz w:val="20"/>
          <w:szCs w:val="20"/>
        </w:rPr>
        <w:t xml:space="preserve"> </w:t>
      </w:r>
      <w:r w:rsidRPr="00DF30D0">
        <w:rPr>
          <w:sz w:val="20"/>
          <w:szCs w:val="20"/>
        </w:rPr>
        <w:t>interpretarse</w:t>
      </w:r>
      <w:r w:rsidRPr="00DF30D0">
        <w:rPr>
          <w:spacing w:val="-6"/>
          <w:sz w:val="20"/>
          <w:szCs w:val="20"/>
        </w:rPr>
        <w:t xml:space="preserve"> </w:t>
      </w:r>
      <w:r w:rsidRPr="00DF30D0">
        <w:rPr>
          <w:sz w:val="20"/>
          <w:szCs w:val="20"/>
        </w:rPr>
        <w:t>armónicamente</w:t>
      </w:r>
      <w:r w:rsidRPr="00DF30D0">
        <w:rPr>
          <w:spacing w:val="-6"/>
          <w:sz w:val="20"/>
          <w:szCs w:val="20"/>
        </w:rPr>
        <w:t xml:space="preserve"> </w:t>
      </w:r>
      <w:r w:rsidRPr="00DF30D0">
        <w:rPr>
          <w:sz w:val="20"/>
          <w:szCs w:val="20"/>
        </w:rPr>
        <w:t>con</w:t>
      </w:r>
      <w:r w:rsidRPr="00DF30D0">
        <w:rPr>
          <w:spacing w:val="-6"/>
          <w:sz w:val="20"/>
          <w:szCs w:val="20"/>
        </w:rPr>
        <w:t xml:space="preserve"> </w:t>
      </w:r>
      <w:r w:rsidRPr="00DF30D0">
        <w:rPr>
          <w:sz w:val="20"/>
          <w:szCs w:val="20"/>
        </w:rPr>
        <w:t>lo</w:t>
      </w:r>
      <w:r w:rsidRPr="00DF30D0">
        <w:rPr>
          <w:spacing w:val="-6"/>
          <w:sz w:val="20"/>
          <w:szCs w:val="20"/>
        </w:rPr>
        <w:t xml:space="preserve"> </w:t>
      </w:r>
      <w:r w:rsidRPr="00DF30D0">
        <w:rPr>
          <w:sz w:val="20"/>
          <w:szCs w:val="20"/>
        </w:rPr>
        <w:t>dispuesto</w:t>
      </w:r>
      <w:r w:rsidRPr="00DF30D0">
        <w:rPr>
          <w:spacing w:val="-6"/>
          <w:sz w:val="20"/>
          <w:szCs w:val="20"/>
        </w:rPr>
        <w:t xml:space="preserve"> </w:t>
      </w:r>
      <w:r w:rsidRPr="00DF30D0">
        <w:rPr>
          <w:sz w:val="20"/>
          <w:szCs w:val="20"/>
        </w:rPr>
        <w:t>en</w:t>
      </w:r>
      <w:r w:rsidRPr="00DF30D0">
        <w:rPr>
          <w:spacing w:val="-6"/>
          <w:sz w:val="20"/>
          <w:szCs w:val="20"/>
        </w:rPr>
        <w:t xml:space="preserve"> </w:t>
      </w:r>
      <w:r w:rsidRPr="00DF30D0">
        <w:rPr>
          <w:sz w:val="20"/>
          <w:szCs w:val="20"/>
        </w:rPr>
        <w:t>el</w:t>
      </w:r>
      <w:r w:rsidRPr="00DF30D0">
        <w:rPr>
          <w:spacing w:val="-6"/>
          <w:sz w:val="20"/>
          <w:szCs w:val="20"/>
        </w:rPr>
        <w:t xml:space="preserve"> </w:t>
      </w:r>
      <w:r w:rsidRPr="00DF30D0">
        <w:rPr>
          <w:sz w:val="20"/>
          <w:szCs w:val="20"/>
        </w:rPr>
        <w:t>artículo</w:t>
      </w:r>
      <w:r w:rsidRPr="00DF30D0">
        <w:rPr>
          <w:spacing w:val="-6"/>
          <w:sz w:val="20"/>
          <w:szCs w:val="20"/>
        </w:rPr>
        <w:t xml:space="preserve"> </w:t>
      </w:r>
      <w:r w:rsidRPr="00DF30D0">
        <w:rPr>
          <w:sz w:val="20"/>
          <w:szCs w:val="20"/>
        </w:rPr>
        <w:t>141</w:t>
      </w:r>
      <w:r w:rsidRPr="00DF30D0">
        <w:rPr>
          <w:spacing w:val="-6"/>
          <w:sz w:val="20"/>
          <w:szCs w:val="20"/>
        </w:rPr>
        <w:t xml:space="preserve"> </w:t>
      </w:r>
      <w:r w:rsidRPr="00DF30D0">
        <w:rPr>
          <w:sz w:val="20"/>
          <w:szCs w:val="20"/>
        </w:rPr>
        <w:t>de</w:t>
      </w:r>
      <w:r w:rsidRPr="00DF30D0">
        <w:rPr>
          <w:spacing w:val="-6"/>
          <w:sz w:val="20"/>
          <w:szCs w:val="20"/>
        </w:rPr>
        <w:t xml:space="preserve"> </w:t>
      </w:r>
      <w:r w:rsidRPr="00DF30D0">
        <w:rPr>
          <w:sz w:val="20"/>
          <w:szCs w:val="20"/>
        </w:rPr>
        <w:t>la</w:t>
      </w:r>
      <w:r w:rsidRPr="00DF30D0">
        <w:rPr>
          <w:spacing w:val="-6"/>
          <w:sz w:val="20"/>
          <w:szCs w:val="20"/>
        </w:rPr>
        <w:t xml:space="preserve"> </w:t>
      </w:r>
      <w:r w:rsidRPr="00DF30D0">
        <w:rPr>
          <w:sz w:val="20"/>
          <w:szCs w:val="20"/>
        </w:rPr>
        <w:t>precitada</w:t>
      </w:r>
      <w:r w:rsidRPr="00DF30D0">
        <w:rPr>
          <w:spacing w:val="1"/>
          <w:sz w:val="20"/>
          <w:szCs w:val="20"/>
        </w:rPr>
        <w:t xml:space="preserve"> </w:t>
      </w:r>
      <w:r w:rsidRPr="00DF30D0">
        <w:rPr>
          <w:sz w:val="20"/>
          <w:szCs w:val="20"/>
        </w:rPr>
        <w:t>Ley</w:t>
      </w:r>
      <w:r w:rsidRPr="00DF30D0">
        <w:rPr>
          <w:spacing w:val="-2"/>
          <w:sz w:val="20"/>
          <w:szCs w:val="20"/>
        </w:rPr>
        <w:t xml:space="preserve"> </w:t>
      </w:r>
      <w:r w:rsidRPr="00DF30D0">
        <w:rPr>
          <w:sz w:val="20"/>
          <w:szCs w:val="20"/>
        </w:rPr>
        <w:t>y,</w:t>
      </w:r>
      <w:r w:rsidRPr="00DF30D0">
        <w:rPr>
          <w:spacing w:val="-2"/>
          <w:sz w:val="20"/>
          <w:szCs w:val="20"/>
        </w:rPr>
        <w:t xml:space="preserve"> </w:t>
      </w:r>
      <w:r w:rsidRPr="00DF30D0">
        <w:rPr>
          <w:sz w:val="20"/>
          <w:szCs w:val="20"/>
        </w:rPr>
        <w:t>actualmente,</w:t>
      </w:r>
      <w:r w:rsidRPr="00DF30D0">
        <w:rPr>
          <w:spacing w:val="-1"/>
          <w:sz w:val="20"/>
          <w:szCs w:val="20"/>
        </w:rPr>
        <w:t xml:space="preserve"> </w:t>
      </w:r>
      <w:r w:rsidRPr="00DF30D0">
        <w:rPr>
          <w:sz w:val="20"/>
          <w:szCs w:val="20"/>
        </w:rPr>
        <w:t>con</w:t>
      </w:r>
      <w:r w:rsidRPr="00DF30D0">
        <w:rPr>
          <w:spacing w:val="-2"/>
          <w:sz w:val="20"/>
          <w:szCs w:val="20"/>
        </w:rPr>
        <w:t xml:space="preserve"> </w:t>
      </w:r>
      <w:r w:rsidRPr="00DF30D0">
        <w:rPr>
          <w:sz w:val="20"/>
          <w:szCs w:val="20"/>
        </w:rPr>
        <w:t>el</w:t>
      </w:r>
      <w:r w:rsidRPr="00DF30D0">
        <w:rPr>
          <w:spacing w:val="-1"/>
          <w:sz w:val="20"/>
          <w:szCs w:val="20"/>
        </w:rPr>
        <w:t xml:space="preserve"> </w:t>
      </w:r>
      <w:r w:rsidRPr="00DF30D0">
        <w:rPr>
          <w:sz w:val="20"/>
          <w:szCs w:val="20"/>
        </w:rPr>
        <w:t>artículo</w:t>
      </w:r>
      <w:r w:rsidRPr="00DF30D0">
        <w:rPr>
          <w:spacing w:val="-2"/>
          <w:sz w:val="20"/>
          <w:szCs w:val="20"/>
        </w:rPr>
        <w:t xml:space="preserve"> </w:t>
      </w:r>
      <w:r w:rsidRPr="00DF30D0">
        <w:rPr>
          <w:sz w:val="20"/>
          <w:szCs w:val="20"/>
        </w:rPr>
        <w:t>63</w:t>
      </w:r>
      <w:r w:rsidRPr="00DF30D0">
        <w:rPr>
          <w:spacing w:val="-1"/>
          <w:sz w:val="20"/>
          <w:szCs w:val="20"/>
        </w:rPr>
        <w:t xml:space="preserve"> </w:t>
      </w:r>
      <w:r w:rsidRPr="00DF30D0">
        <w:rPr>
          <w:sz w:val="20"/>
          <w:szCs w:val="20"/>
        </w:rPr>
        <w:t>de</w:t>
      </w:r>
      <w:r w:rsidRPr="00DF30D0">
        <w:rPr>
          <w:spacing w:val="-2"/>
          <w:sz w:val="20"/>
          <w:szCs w:val="20"/>
        </w:rPr>
        <w:t xml:space="preserve"> </w:t>
      </w:r>
      <w:r w:rsidRPr="00DF30D0">
        <w:rPr>
          <w:sz w:val="20"/>
          <w:szCs w:val="20"/>
        </w:rPr>
        <w:t>la</w:t>
      </w:r>
      <w:r w:rsidRPr="00DF30D0">
        <w:rPr>
          <w:spacing w:val="-1"/>
          <w:sz w:val="20"/>
          <w:szCs w:val="20"/>
        </w:rPr>
        <w:t xml:space="preserve"> </w:t>
      </w:r>
      <w:r w:rsidRPr="00DF30D0">
        <w:rPr>
          <w:sz w:val="20"/>
          <w:szCs w:val="20"/>
        </w:rPr>
        <w:t>Ley</w:t>
      </w:r>
      <w:r w:rsidRPr="00DF30D0">
        <w:rPr>
          <w:spacing w:val="-2"/>
          <w:sz w:val="20"/>
          <w:szCs w:val="20"/>
        </w:rPr>
        <w:t xml:space="preserve"> </w:t>
      </w:r>
      <w:r w:rsidRPr="00DF30D0">
        <w:rPr>
          <w:sz w:val="20"/>
          <w:szCs w:val="20"/>
        </w:rPr>
        <w:t>2166</w:t>
      </w:r>
      <w:r w:rsidRPr="00DF30D0">
        <w:rPr>
          <w:spacing w:val="-1"/>
          <w:sz w:val="20"/>
          <w:szCs w:val="20"/>
        </w:rPr>
        <w:t xml:space="preserve"> </w:t>
      </w:r>
      <w:r w:rsidRPr="00DF30D0">
        <w:rPr>
          <w:sz w:val="20"/>
          <w:szCs w:val="20"/>
        </w:rPr>
        <w:t>de</w:t>
      </w:r>
      <w:r w:rsidRPr="00DF30D0">
        <w:rPr>
          <w:spacing w:val="-2"/>
          <w:sz w:val="20"/>
          <w:szCs w:val="20"/>
        </w:rPr>
        <w:t xml:space="preserve"> </w:t>
      </w:r>
      <w:r w:rsidRPr="00DF30D0">
        <w:rPr>
          <w:sz w:val="20"/>
          <w:szCs w:val="20"/>
        </w:rPr>
        <w:t>2021.</w:t>
      </w:r>
    </w:p>
    <w:p w14:paraId="2D9AA33A" w14:textId="77777777" w:rsidR="0062356D" w:rsidRPr="00DF30D0" w:rsidRDefault="00037EEE" w:rsidP="00DF30D0">
      <w:pPr>
        <w:pStyle w:val="Textoindependiente"/>
        <w:spacing w:before="120"/>
        <w:ind w:left="118" w:right="197" w:firstLine="709"/>
        <w:jc w:val="both"/>
        <w:rPr>
          <w:sz w:val="20"/>
          <w:szCs w:val="20"/>
        </w:rPr>
      </w:pPr>
      <w:r w:rsidRPr="00DF30D0">
        <w:rPr>
          <w:sz w:val="20"/>
          <w:szCs w:val="20"/>
        </w:rPr>
        <w:t>Ahora bien, el artículo 63 de la Ley 2166 de 2021 contempla supuestos distintos al</w:t>
      </w:r>
      <w:r w:rsidRPr="00DF30D0">
        <w:rPr>
          <w:spacing w:val="1"/>
          <w:sz w:val="20"/>
          <w:szCs w:val="20"/>
        </w:rPr>
        <w:t xml:space="preserve"> </w:t>
      </w:r>
      <w:r w:rsidRPr="00DF30D0">
        <w:rPr>
          <w:sz w:val="20"/>
          <w:szCs w:val="20"/>
        </w:rPr>
        <w:t>establecido</w:t>
      </w:r>
      <w:r w:rsidRPr="00DF30D0">
        <w:rPr>
          <w:spacing w:val="-7"/>
          <w:sz w:val="20"/>
          <w:szCs w:val="20"/>
        </w:rPr>
        <w:t xml:space="preserve"> </w:t>
      </w:r>
      <w:r w:rsidRPr="00DF30D0">
        <w:rPr>
          <w:sz w:val="20"/>
          <w:szCs w:val="20"/>
        </w:rPr>
        <w:t>en</w:t>
      </w:r>
      <w:r w:rsidRPr="00DF30D0">
        <w:rPr>
          <w:spacing w:val="-7"/>
          <w:sz w:val="20"/>
          <w:szCs w:val="20"/>
        </w:rPr>
        <w:t xml:space="preserve"> </w:t>
      </w:r>
      <w:r w:rsidRPr="00DF30D0">
        <w:rPr>
          <w:sz w:val="20"/>
          <w:szCs w:val="20"/>
        </w:rPr>
        <w:t>el</w:t>
      </w:r>
      <w:r w:rsidRPr="00DF30D0">
        <w:rPr>
          <w:spacing w:val="-7"/>
          <w:sz w:val="20"/>
          <w:szCs w:val="20"/>
        </w:rPr>
        <w:t xml:space="preserve"> </w:t>
      </w:r>
      <w:r w:rsidRPr="00DF30D0">
        <w:rPr>
          <w:sz w:val="20"/>
          <w:szCs w:val="20"/>
        </w:rPr>
        <w:t>artículo</w:t>
      </w:r>
      <w:r w:rsidRPr="00DF30D0">
        <w:rPr>
          <w:spacing w:val="-7"/>
          <w:sz w:val="20"/>
          <w:szCs w:val="20"/>
        </w:rPr>
        <w:t xml:space="preserve"> </w:t>
      </w:r>
      <w:r w:rsidRPr="00DF30D0">
        <w:rPr>
          <w:sz w:val="20"/>
          <w:szCs w:val="20"/>
        </w:rPr>
        <w:t>95.</w:t>
      </w:r>
      <w:r w:rsidRPr="00DF30D0">
        <w:rPr>
          <w:spacing w:val="-7"/>
          <w:sz w:val="20"/>
          <w:szCs w:val="20"/>
        </w:rPr>
        <w:t xml:space="preserve"> </w:t>
      </w:r>
      <w:r w:rsidRPr="00DF30D0">
        <w:rPr>
          <w:sz w:val="20"/>
          <w:szCs w:val="20"/>
        </w:rPr>
        <w:t>En</w:t>
      </w:r>
      <w:r w:rsidRPr="00DF30D0">
        <w:rPr>
          <w:spacing w:val="-7"/>
          <w:sz w:val="20"/>
          <w:szCs w:val="20"/>
        </w:rPr>
        <w:t xml:space="preserve"> </w:t>
      </w:r>
      <w:r w:rsidRPr="00DF30D0">
        <w:rPr>
          <w:sz w:val="20"/>
          <w:szCs w:val="20"/>
        </w:rPr>
        <w:t>efecto,</w:t>
      </w:r>
      <w:r w:rsidRPr="00DF30D0">
        <w:rPr>
          <w:spacing w:val="-7"/>
          <w:sz w:val="20"/>
          <w:szCs w:val="20"/>
        </w:rPr>
        <w:t xml:space="preserve"> </w:t>
      </w:r>
      <w:r w:rsidRPr="00DF30D0">
        <w:rPr>
          <w:sz w:val="20"/>
          <w:szCs w:val="20"/>
        </w:rPr>
        <w:t>el</w:t>
      </w:r>
      <w:r w:rsidRPr="00DF30D0">
        <w:rPr>
          <w:spacing w:val="-7"/>
          <w:sz w:val="20"/>
          <w:szCs w:val="20"/>
        </w:rPr>
        <w:t xml:space="preserve"> </w:t>
      </w:r>
      <w:r w:rsidRPr="00DF30D0">
        <w:rPr>
          <w:sz w:val="20"/>
          <w:szCs w:val="20"/>
        </w:rPr>
        <w:t>artículo</w:t>
      </w:r>
      <w:r w:rsidRPr="00DF30D0">
        <w:rPr>
          <w:spacing w:val="-8"/>
          <w:sz w:val="20"/>
          <w:szCs w:val="20"/>
        </w:rPr>
        <w:t xml:space="preserve"> </w:t>
      </w:r>
      <w:r w:rsidRPr="00DF30D0">
        <w:rPr>
          <w:sz w:val="20"/>
          <w:szCs w:val="20"/>
        </w:rPr>
        <w:t>63</w:t>
      </w:r>
      <w:r w:rsidRPr="00DF30D0">
        <w:rPr>
          <w:spacing w:val="-7"/>
          <w:sz w:val="20"/>
          <w:szCs w:val="20"/>
        </w:rPr>
        <w:t xml:space="preserve"> </w:t>
      </w:r>
      <w:r w:rsidRPr="00DF30D0">
        <w:rPr>
          <w:sz w:val="20"/>
          <w:szCs w:val="20"/>
        </w:rPr>
        <w:t>ibidem</w:t>
      </w:r>
      <w:r w:rsidRPr="00DF30D0">
        <w:rPr>
          <w:spacing w:val="-7"/>
          <w:sz w:val="20"/>
          <w:szCs w:val="20"/>
        </w:rPr>
        <w:t xml:space="preserve"> </w:t>
      </w:r>
      <w:r w:rsidRPr="00DF30D0">
        <w:rPr>
          <w:sz w:val="20"/>
          <w:szCs w:val="20"/>
        </w:rPr>
        <w:t>permite</w:t>
      </w:r>
      <w:r w:rsidRPr="00DF30D0">
        <w:rPr>
          <w:spacing w:val="-7"/>
          <w:sz w:val="20"/>
          <w:szCs w:val="20"/>
        </w:rPr>
        <w:t xml:space="preserve"> </w:t>
      </w:r>
      <w:r w:rsidRPr="00DF30D0">
        <w:rPr>
          <w:sz w:val="20"/>
          <w:szCs w:val="20"/>
        </w:rPr>
        <w:t>la</w:t>
      </w:r>
      <w:r w:rsidRPr="00DF30D0">
        <w:rPr>
          <w:spacing w:val="-7"/>
          <w:sz w:val="20"/>
          <w:szCs w:val="20"/>
        </w:rPr>
        <w:t xml:space="preserve"> </w:t>
      </w:r>
      <w:r w:rsidRPr="00DF30D0">
        <w:rPr>
          <w:sz w:val="20"/>
          <w:szCs w:val="20"/>
        </w:rPr>
        <w:t>celebración</w:t>
      </w:r>
      <w:r w:rsidRPr="00DF30D0">
        <w:rPr>
          <w:spacing w:val="-7"/>
          <w:sz w:val="20"/>
          <w:szCs w:val="20"/>
        </w:rPr>
        <w:t xml:space="preserve"> </w:t>
      </w:r>
      <w:r w:rsidRPr="00DF30D0">
        <w:rPr>
          <w:sz w:val="20"/>
          <w:szCs w:val="20"/>
        </w:rPr>
        <w:t>de</w:t>
      </w:r>
      <w:r w:rsidRPr="00DF30D0">
        <w:rPr>
          <w:spacing w:val="-7"/>
          <w:sz w:val="20"/>
          <w:szCs w:val="20"/>
        </w:rPr>
        <w:t xml:space="preserve"> </w:t>
      </w:r>
      <w:r w:rsidRPr="00DF30D0">
        <w:rPr>
          <w:sz w:val="20"/>
          <w:szCs w:val="20"/>
        </w:rPr>
        <w:t>convenios</w:t>
      </w:r>
      <w:r w:rsidRPr="00DF30D0">
        <w:rPr>
          <w:spacing w:val="-59"/>
          <w:sz w:val="20"/>
          <w:szCs w:val="20"/>
        </w:rPr>
        <w:t xml:space="preserve"> </w:t>
      </w:r>
      <w:r w:rsidRPr="00DF30D0">
        <w:rPr>
          <w:sz w:val="20"/>
          <w:szCs w:val="20"/>
        </w:rPr>
        <w:t>solidarios con organismos de acción comunal con la finalidad de que estos se vinculen al</w:t>
      </w:r>
      <w:r w:rsidRPr="00DF30D0">
        <w:rPr>
          <w:spacing w:val="1"/>
          <w:sz w:val="20"/>
          <w:szCs w:val="20"/>
        </w:rPr>
        <w:t xml:space="preserve"> </w:t>
      </w:r>
      <w:r w:rsidRPr="00DF30D0">
        <w:rPr>
          <w:sz w:val="20"/>
          <w:szCs w:val="20"/>
        </w:rPr>
        <w:t>desarrollo y mejoramiento municipal. Además, con fundamento en este artículo, las entidades</w:t>
      </w:r>
      <w:r w:rsidRPr="00DF30D0">
        <w:rPr>
          <w:spacing w:val="1"/>
          <w:sz w:val="20"/>
          <w:szCs w:val="20"/>
        </w:rPr>
        <w:t xml:space="preserve"> </w:t>
      </w:r>
      <w:r w:rsidRPr="00DF30D0">
        <w:rPr>
          <w:sz w:val="20"/>
          <w:szCs w:val="20"/>
        </w:rPr>
        <w:t>del</w:t>
      </w:r>
      <w:r w:rsidRPr="00DF30D0">
        <w:rPr>
          <w:spacing w:val="-12"/>
          <w:sz w:val="20"/>
          <w:szCs w:val="20"/>
        </w:rPr>
        <w:t xml:space="preserve"> </w:t>
      </w:r>
      <w:r w:rsidRPr="00DF30D0">
        <w:rPr>
          <w:sz w:val="20"/>
          <w:szCs w:val="20"/>
        </w:rPr>
        <w:t>orden</w:t>
      </w:r>
      <w:r w:rsidRPr="00DF30D0">
        <w:rPr>
          <w:spacing w:val="-11"/>
          <w:sz w:val="20"/>
          <w:szCs w:val="20"/>
        </w:rPr>
        <w:t xml:space="preserve"> </w:t>
      </w:r>
      <w:r w:rsidRPr="00DF30D0">
        <w:rPr>
          <w:sz w:val="20"/>
          <w:szCs w:val="20"/>
        </w:rPr>
        <w:t>nacional,</w:t>
      </w:r>
      <w:r w:rsidRPr="00DF30D0">
        <w:rPr>
          <w:spacing w:val="-11"/>
          <w:sz w:val="20"/>
          <w:szCs w:val="20"/>
        </w:rPr>
        <w:t xml:space="preserve"> </w:t>
      </w:r>
      <w:r w:rsidRPr="00DF30D0">
        <w:rPr>
          <w:sz w:val="20"/>
          <w:szCs w:val="20"/>
        </w:rPr>
        <w:t>departamental,</w:t>
      </w:r>
      <w:r w:rsidRPr="00DF30D0">
        <w:rPr>
          <w:spacing w:val="-11"/>
          <w:sz w:val="20"/>
          <w:szCs w:val="20"/>
        </w:rPr>
        <w:t xml:space="preserve"> </w:t>
      </w:r>
      <w:r w:rsidRPr="00DF30D0">
        <w:rPr>
          <w:sz w:val="20"/>
          <w:szCs w:val="20"/>
        </w:rPr>
        <w:t>distrital,</w:t>
      </w:r>
      <w:r w:rsidRPr="00DF30D0">
        <w:rPr>
          <w:spacing w:val="-11"/>
          <w:sz w:val="20"/>
          <w:szCs w:val="20"/>
        </w:rPr>
        <w:t xml:space="preserve"> </w:t>
      </w:r>
      <w:r w:rsidRPr="00DF30D0">
        <w:rPr>
          <w:sz w:val="20"/>
          <w:szCs w:val="20"/>
        </w:rPr>
        <w:t>local</w:t>
      </w:r>
      <w:r w:rsidRPr="00DF30D0">
        <w:rPr>
          <w:spacing w:val="-11"/>
          <w:sz w:val="20"/>
          <w:szCs w:val="20"/>
        </w:rPr>
        <w:t xml:space="preserve"> </w:t>
      </w:r>
      <w:r w:rsidRPr="00DF30D0">
        <w:rPr>
          <w:sz w:val="20"/>
          <w:szCs w:val="20"/>
        </w:rPr>
        <w:t>y</w:t>
      </w:r>
      <w:r w:rsidRPr="00DF30D0">
        <w:rPr>
          <w:spacing w:val="-11"/>
          <w:sz w:val="20"/>
          <w:szCs w:val="20"/>
        </w:rPr>
        <w:t xml:space="preserve"> </w:t>
      </w:r>
      <w:r w:rsidRPr="00DF30D0">
        <w:rPr>
          <w:sz w:val="20"/>
          <w:szCs w:val="20"/>
        </w:rPr>
        <w:t>municipal</w:t>
      </w:r>
      <w:r w:rsidRPr="00DF30D0">
        <w:rPr>
          <w:spacing w:val="-11"/>
          <w:sz w:val="20"/>
          <w:szCs w:val="20"/>
        </w:rPr>
        <w:t xml:space="preserve"> </w:t>
      </w:r>
      <w:r w:rsidRPr="00DF30D0">
        <w:rPr>
          <w:sz w:val="20"/>
          <w:szCs w:val="20"/>
        </w:rPr>
        <w:t>y</w:t>
      </w:r>
      <w:r w:rsidRPr="00DF30D0">
        <w:rPr>
          <w:spacing w:val="-11"/>
          <w:sz w:val="20"/>
          <w:szCs w:val="20"/>
        </w:rPr>
        <w:t xml:space="preserve"> </w:t>
      </w:r>
      <w:r w:rsidRPr="00DF30D0">
        <w:rPr>
          <w:sz w:val="20"/>
          <w:szCs w:val="20"/>
        </w:rPr>
        <w:t>los</w:t>
      </w:r>
      <w:r w:rsidRPr="00DF30D0">
        <w:rPr>
          <w:spacing w:val="-11"/>
          <w:sz w:val="20"/>
          <w:szCs w:val="20"/>
        </w:rPr>
        <w:t xml:space="preserve"> </w:t>
      </w:r>
      <w:r w:rsidRPr="00DF30D0">
        <w:rPr>
          <w:sz w:val="20"/>
          <w:szCs w:val="20"/>
        </w:rPr>
        <w:t>organismos</w:t>
      </w:r>
      <w:r w:rsidRPr="00DF30D0">
        <w:rPr>
          <w:spacing w:val="-11"/>
          <w:sz w:val="20"/>
          <w:szCs w:val="20"/>
        </w:rPr>
        <w:t xml:space="preserve"> </w:t>
      </w:r>
      <w:r w:rsidRPr="00DF30D0">
        <w:rPr>
          <w:sz w:val="20"/>
          <w:szCs w:val="20"/>
        </w:rPr>
        <w:t>de</w:t>
      </w:r>
      <w:r w:rsidRPr="00DF30D0">
        <w:rPr>
          <w:spacing w:val="-11"/>
          <w:sz w:val="20"/>
          <w:szCs w:val="20"/>
        </w:rPr>
        <w:t xml:space="preserve"> </w:t>
      </w:r>
      <w:r w:rsidRPr="00DF30D0">
        <w:rPr>
          <w:sz w:val="20"/>
          <w:szCs w:val="20"/>
        </w:rPr>
        <w:t>acción</w:t>
      </w:r>
      <w:r w:rsidRPr="00DF30D0">
        <w:rPr>
          <w:spacing w:val="-11"/>
          <w:sz w:val="20"/>
          <w:szCs w:val="20"/>
        </w:rPr>
        <w:t xml:space="preserve"> </w:t>
      </w:r>
      <w:r w:rsidRPr="00DF30D0">
        <w:rPr>
          <w:sz w:val="20"/>
          <w:szCs w:val="20"/>
        </w:rPr>
        <w:t>comunal</w:t>
      </w:r>
      <w:r w:rsidRPr="00DF30D0">
        <w:rPr>
          <w:spacing w:val="-58"/>
          <w:sz w:val="20"/>
          <w:szCs w:val="20"/>
        </w:rPr>
        <w:t xml:space="preserve"> </w:t>
      </w:r>
      <w:r w:rsidRPr="00DF30D0">
        <w:rPr>
          <w:sz w:val="20"/>
          <w:szCs w:val="20"/>
        </w:rPr>
        <w:t>podrán ejecutar los proyectos incluidos en el respectivo Plan Nacional de Desarrollo o para la</w:t>
      </w:r>
      <w:r w:rsidRPr="00DF30D0">
        <w:rPr>
          <w:spacing w:val="1"/>
          <w:sz w:val="20"/>
          <w:szCs w:val="20"/>
        </w:rPr>
        <w:t xml:space="preserve"> </w:t>
      </w:r>
      <w:r w:rsidRPr="00DF30D0">
        <w:rPr>
          <w:sz w:val="20"/>
          <w:szCs w:val="20"/>
        </w:rPr>
        <w:t>ejecución de los proyectos derivados del Acuerdo Final de Paz, como lo son, los Programas de</w:t>
      </w:r>
      <w:r w:rsidRPr="00DF30D0">
        <w:rPr>
          <w:spacing w:val="1"/>
          <w:sz w:val="20"/>
          <w:szCs w:val="20"/>
        </w:rPr>
        <w:t xml:space="preserve"> </w:t>
      </w:r>
      <w:r w:rsidRPr="00DF30D0">
        <w:rPr>
          <w:spacing w:val="-1"/>
          <w:sz w:val="20"/>
          <w:szCs w:val="20"/>
        </w:rPr>
        <w:t>Desarrollo</w:t>
      </w:r>
      <w:r w:rsidRPr="00DF30D0">
        <w:rPr>
          <w:spacing w:val="-14"/>
          <w:sz w:val="20"/>
          <w:szCs w:val="20"/>
        </w:rPr>
        <w:t xml:space="preserve"> </w:t>
      </w:r>
      <w:r w:rsidRPr="00DF30D0">
        <w:rPr>
          <w:spacing w:val="-1"/>
          <w:sz w:val="20"/>
          <w:szCs w:val="20"/>
        </w:rPr>
        <w:t>con</w:t>
      </w:r>
      <w:r w:rsidRPr="00DF30D0">
        <w:rPr>
          <w:spacing w:val="-14"/>
          <w:sz w:val="20"/>
          <w:szCs w:val="20"/>
        </w:rPr>
        <w:t xml:space="preserve"> </w:t>
      </w:r>
      <w:r w:rsidRPr="00DF30D0">
        <w:rPr>
          <w:spacing w:val="-1"/>
          <w:sz w:val="20"/>
          <w:szCs w:val="20"/>
        </w:rPr>
        <w:t>Enfoque</w:t>
      </w:r>
      <w:r w:rsidRPr="00DF30D0">
        <w:rPr>
          <w:spacing w:val="-12"/>
          <w:sz w:val="20"/>
          <w:szCs w:val="20"/>
        </w:rPr>
        <w:t xml:space="preserve"> </w:t>
      </w:r>
      <w:r w:rsidRPr="00DF30D0">
        <w:rPr>
          <w:spacing w:val="-1"/>
          <w:sz w:val="20"/>
          <w:szCs w:val="20"/>
        </w:rPr>
        <w:t>territorial</w:t>
      </w:r>
      <w:r w:rsidRPr="00DF30D0">
        <w:rPr>
          <w:spacing w:val="-12"/>
          <w:sz w:val="20"/>
          <w:szCs w:val="20"/>
        </w:rPr>
        <w:t xml:space="preserve"> </w:t>
      </w:r>
      <w:r w:rsidRPr="00DF30D0">
        <w:rPr>
          <w:sz w:val="20"/>
          <w:szCs w:val="20"/>
        </w:rPr>
        <w:t>o</w:t>
      </w:r>
      <w:r w:rsidRPr="00DF30D0">
        <w:rPr>
          <w:spacing w:val="-14"/>
          <w:sz w:val="20"/>
          <w:szCs w:val="20"/>
        </w:rPr>
        <w:t xml:space="preserve"> </w:t>
      </w:r>
      <w:r w:rsidRPr="00DF30D0">
        <w:rPr>
          <w:sz w:val="20"/>
          <w:szCs w:val="20"/>
        </w:rPr>
        <w:t>los</w:t>
      </w:r>
      <w:r w:rsidRPr="00DF30D0">
        <w:rPr>
          <w:spacing w:val="-15"/>
          <w:sz w:val="20"/>
          <w:szCs w:val="20"/>
        </w:rPr>
        <w:t xml:space="preserve"> </w:t>
      </w:r>
      <w:r w:rsidRPr="00DF30D0">
        <w:rPr>
          <w:sz w:val="20"/>
          <w:szCs w:val="20"/>
        </w:rPr>
        <w:t>Planes</w:t>
      </w:r>
      <w:r w:rsidRPr="00DF30D0">
        <w:rPr>
          <w:spacing w:val="-13"/>
          <w:sz w:val="20"/>
          <w:szCs w:val="20"/>
        </w:rPr>
        <w:t xml:space="preserve"> </w:t>
      </w:r>
      <w:r w:rsidRPr="00DF30D0">
        <w:rPr>
          <w:sz w:val="20"/>
          <w:szCs w:val="20"/>
        </w:rPr>
        <w:t>de</w:t>
      </w:r>
      <w:r w:rsidRPr="00DF30D0">
        <w:rPr>
          <w:spacing w:val="-14"/>
          <w:sz w:val="20"/>
          <w:szCs w:val="20"/>
        </w:rPr>
        <w:t xml:space="preserve"> </w:t>
      </w:r>
      <w:r w:rsidRPr="00DF30D0">
        <w:rPr>
          <w:sz w:val="20"/>
          <w:szCs w:val="20"/>
        </w:rPr>
        <w:t>Acción</w:t>
      </w:r>
      <w:r w:rsidRPr="00DF30D0">
        <w:rPr>
          <w:spacing w:val="-13"/>
          <w:sz w:val="20"/>
          <w:szCs w:val="20"/>
        </w:rPr>
        <w:t xml:space="preserve"> </w:t>
      </w:r>
      <w:r w:rsidRPr="00DF30D0">
        <w:rPr>
          <w:sz w:val="20"/>
          <w:szCs w:val="20"/>
        </w:rPr>
        <w:t>para</w:t>
      </w:r>
      <w:r w:rsidRPr="00DF30D0">
        <w:rPr>
          <w:spacing w:val="-14"/>
          <w:sz w:val="20"/>
          <w:szCs w:val="20"/>
        </w:rPr>
        <w:t xml:space="preserve"> </w:t>
      </w:r>
      <w:r w:rsidRPr="00DF30D0">
        <w:rPr>
          <w:sz w:val="20"/>
          <w:szCs w:val="20"/>
        </w:rPr>
        <w:t>la</w:t>
      </w:r>
      <w:r w:rsidRPr="00DF30D0">
        <w:rPr>
          <w:spacing w:val="-14"/>
          <w:sz w:val="20"/>
          <w:szCs w:val="20"/>
        </w:rPr>
        <w:t xml:space="preserve"> </w:t>
      </w:r>
      <w:r w:rsidRPr="00DF30D0">
        <w:rPr>
          <w:sz w:val="20"/>
          <w:szCs w:val="20"/>
        </w:rPr>
        <w:t>Transformación</w:t>
      </w:r>
      <w:r w:rsidRPr="00DF30D0">
        <w:rPr>
          <w:spacing w:val="-12"/>
          <w:sz w:val="20"/>
          <w:szCs w:val="20"/>
        </w:rPr>
        <w:t xml:space="preserve"> </w:t>
      </w:r>
      <w:r w:rsidRPr="00DF30D0">
        <w:rPr>
          <w:sz w:val="20"/>
          <w:szCs w:val="20"/>
        </w:rPr>
        <w:t>Regional</w:t>
      </w:r>
      <w:r w:rsidRPr="00DF30D0">
        <w:rPr>
          <w:spacing w:val="-13"/>
          <w:sz w:val="20"/>
          <w:szCs w:val="20"/>
        </w:rPr>
        <w:t xml:space="preserve"> </w:t>
      </w:r>
      <w:r w:rsidRPr="00DF30D0">
        <w:rPr>
          <w:sz w:val="20"/>
          <w:szCs w:val="20"/>
        </w:rPr>
        <w:t>(PATR)</w:t>
      </w:r>
      <w:r w:rsidRPr="00DF30D0">
        <w:rPr>
          <w:spacing w:val="-59"/>
          <w:sz w:val="20"/>
          <w:szCs w:val="20"/>
        </w:rPr>
        <w:t xml:space="preserve"> </w:t>
      </w:r>
      <w:r w:rsidRPr="00DF30D0">
        <w:rPr>
          <w:sz w:val="20"/>
          <w:szCs w:val="20"/>
        </w:rPr>
        <w:lastRenderedPageBreak/>
        <w:t>o</w:t>
      </w:r>
      <w:r w:rsidRPr="00DF30D0">
        <w:rPr>
          <w:spacing w:val="-9"/>
          <w:sz w:val="20"/>
          <w:szCs w:val="20"/>
        </w:rPr>
        <w:t xml:space="preserve"> </w:t>
      </w:r>
      <w:r w:rsidRPr="00DF30D0">
        <w:rPr>
          <w:sz w:val="20"/>
          <w:szCs w:val="20"/>
        </w:rPr>
        <w:t>la</w:t>
      </w:r>
      <w:r w:rsidRPr="00DF30D0">
        <w:rPr>
          <w:spacing w:val="-8"/>
          <w:sz w:val="20"/>
          <w:szCs w:val="20"/>
        </w:rPr>
        <w:t xml:space="preserve"> </w:t>
      </w:r>
      <w:r w:rsidRPr="00DF30D0">
        <w:rPr>
          <w:sz w:val="20"/>
          <w:szCs w:val="20"/>
        </w:rPr>
        <w:t>Hoja</w:t>
      </w:r>
      <w:r w:rsidRPr="00DF30D0">
        <w:rPr>
          <w:spacing w:val="-9"/>
          <w:sz w:val="20"/>
          <w:szCs w:val="20"/>
        </w:rPr>
        <w:t xml:space="preserve"> </w:t>
      </w:r>
      <w:r w:rsidRPr="00DF30D0">
        <w:rPr>
          <w:sz w:val="20"/>
          <w:szCs w:val="20"/>
        </w:rPr>
        <w:t>de</w:t>
      </w:r>
      <w:r w:rsidRPr="00DF30D0">
        <w:rPr>
          <w:spacing w:val="-8"/>
          <w:sz w:val="20"/>
          <w:szCs w:val="20"/>
        </w:rPr>
        <w:t xml:space="preserve"> </w:t>
      </w:r>
      <w:r w:rsidRPr="00DF30D0">
        <w:rPr>
          <w:sz w:val="20"/>
          <w:szCs w:val="20"/>
        </w:rPr>
        <w:t>Ruta</w:t>
      </w:r>
      <w:r w:rsidRPr="00DF30D0">
        <w:rPr>
          <w:spacing w:val="-8"/>
          <w:sz w:val="20"/>
          <w:szCs w:val="20"/>
        </w:rPr>
        <w:t xml:space="preserve"> </w:t>
      </w:r>
      <w:r w:rsidRPr="00DF30D0">
        <w:rPr>
          <w:sz w:val="20"/>
          <w:szCs w:val="20"/>
        </w:rPr>
        <w:t>Única</w:t>
      </w:r>
      <w:r w:rsidRPr="00DF30D0">
        <w:rPr>
          <w:spacing w:val="-9"/>
          <w:sz w:val="20"/>
          <w:szCs w:val="20"/>
        </w:rPr>
        <w:t xml:space="preserve"> </w:t>
      </w:r>
      <w:r w:rsidRPr="00DF30D0">
        <w:rPr>
          <w:sz w:val="20"/>
          <w:szCs w:val="20"/>
        </w:rPr>
        <w:t>de</w:t>
      </w:r>
      <w:r w:rsidRPr="00DF30D0">
        <w:rPr>
          <w:spacing w:val="-8"/>
          <w:sz w:val="20"/>
          <w:szCs w:val="20"/>
        </w:rPr>
        <w:t xml:space="preserve"> </w:t>
      </w:r>
      <w:r w:rsidRPr="00DF30D0">
        <w:rPr>
          <w:sz w:val="20"/>
          <w:szCs w:val="20"/>
        </w:rPr>
        <w:t>que</w:t>
      </w:r>
      <w:r w:rsidRPr="00DF30D0">
        <w:rPr>
          <w:spacing w:val="-8"/>
          <w:sz w:val="20"/>
          <w:szCs w:val="20"/>
        </w:rPr>
        <w:t xml:space="preserve"> </w:t>
      </w:r>
      <w:r w:rsidRPr="00DF30D0">
        <w:rPr>
          <w:sz w:val="20"/>
          <w:szCs w:val="20"/>
        </w:rPr>
        <w:t>trata</w:t>
      </w:r>
      <w:r w:rsidRPr="00DF30D0">
        <w:rPr>
          <w:spacing w:val="-8"/>
          <w:sz w:val="20"/>
          <w:szCs w:val="20"/>
        </w:rPr>
        <w:t xml:space="preserve"> </w:t>
      </w:r>
      <w:r w:rsidRPr="00DF30D0">
        <w:rPr>
          <w:sz w:val="20"/>
          <w:szCs w:val="20"/>
        </w:rPr>
        <w:t>el</w:t>
      </w:r>
      <w:r w:rsidRPr="00DF30D0">
        <w:rPr>
          <w:spacing w:val="-8"/>
          <w:sz w:val="20"/>
          <w:szCs w:val="20"/>
        </w:rPr>
        <w:t xml:space="preserve"> </w:t>
      </w:r>
      <w:r w:rsidRPr="00DF30D0">
        <w:rPr>
          <w:sz w:val="20"/>
          <w:szCs w:val="20"/>
        </w:rPr>
        <w:t>artículo</w:t>
      </w:r>
      <w:r w:rsidRPr="00DF30D0">
        <w:rPr>
          <w:spacing w:val="-3"/>
          <w:sz w:val="20"/>
          <w:szCs w:val="20"/>
        </w:rPr>
        <w:t xml:space="preserve"> </w:t>
      </w:r>
      <w:hyperlink r:id="rId20" w:anchor="281">
        <w:r w:rsidRPr="00DF30D0">
          <w:rPr>
            <w:sz w:val="20"/>
            <w:szCs w:val="20"/>
          </w:rPr>
          <w:t>281</w:t>
        </w:r>
        <w:r w:rsidRPr="00DF30D0">
          <w:rPr>
            <w:spacing w:val="-2"/>
            <w:sz w:val="20"/>
            <w:szCs w:val="20"/>
          </w:rPr>
          <w:t xml:space="preserve"> </w:t>
        </w:r>
      </w:hyperlink>
      <w:r w:rsidRPr="00DF30D0">
        <w:rPr>
          <w:sz w:val="20"/>
          <w:szCs w:val="20"/>
        </w:rPr>
        <w:t>de</w:t>
      </w:r>
      <w:r w:rsidRPr="00DF30D0">
        <w:rPr>
          <w:spacing w:val="-9"/>
          <w:sz w:val="20"/>
          <w:szCs w:val="20"/>
        </w:rPr>
        <w:t xml:space="preserve"> </w:t>
      </w:r>
      <w:r w:rsidRPr="00DF30D0">
        <w:rPr>
          <w:sz w:val="20"/>
          <w:szCs w:val="20"/>
        </w:rPr>
        <w:t>la</w:t>
      </w:r>
      <w:r w:rsidRPr="00DF30D0">
        <w:rPr>
          <w:spacing w:val="-8"/>
          <w:sz w:val="20"/>
          <w:szCs w:val="20"/>
        </w:rPr>
        <w:t xml:space="preserve"> </w:t>
      </w:r>
      <w:r w:rsidRPr="00DF30D0">
        <w:rPr>
          <w:sz w:val="20"/>
          <w:szCs w:val="20"/>
        </w:rPr>
        <w:t>Ley</w:t>
      </w:r>
      <w:r w:rsidRPr="00DF30D0">
        <w:rPr>
          <w:spacing w:val="-8"/>
          <w:sz w:val="20"/>
          <w:szCs w:val="20"/>
        </w:rPr>
        <w:t xml:space="preserve"> </w:t>
      </w:r>
      <w:r w:rsidRPr="00DF30D0">
        <w:rPr>
          <w:sz w:val="20"/>
          <w:szCs w:val="20"/>
        </w:rPr>
        <w:t>1955</w:t>
      </w:r>
      <w:r w:rsidRPr="00DF30D0">
        <w:rPr>
          <w:spacing w:val="-9"/>
          <w:sz w:val="20"/>
          <w:szCs w:val="20"/>
        </w:rPr>
        <w:t xml:space="preserve"> </w:t>
      </w:r>
      <w:r w:rsidRPr="00DF30D0">
        <w:rPr>
          <w:sz w:val="20"/>
          <w:szCs w:val="20"/>
        </w:rPr>
        <w:t>de</w:t>
      </w:r>
      <w:r w:rsidRPr="00DF30D0">
        <w:rPr>
          <w:spacing w:val="-8"/>
          <w:sz w:val="20"/>
          <w:szCs w:val="20"/>
        </w:rPr>
        <w:t xml:space="preserve"> </w:t>
      </w:r>
      <w:r w:rsidRPr="00DF30D0">
        <w:rPr>
          <w:sz w:val="20"/>
          <w:szCs w:val="20"/>
        </w:rPr>
        <w:t>2019.</w:t>
      </w:r>
      <w:r w:rsidRPr="00DF30D0">
        <w:rPr>
          <w:spacing w:val="-8"/>
          <w:sz w:val="20"/>
          <w:szCs w:val="20"/>
        </w:rPr>
        <w:t xml:space="preserve"> </w:t>
      </w:r>
      <w:r w:rsidRPr="00DF30D0">
        <w:rPr>
          <w:sz w:val="20"/>
          <w:szCs w:val="20"/>
        </w:rPr>
        <w:t>Como</w:t>
      </w:r>
      <w:r w:rsidRPr="00DF30D0">
        <w:rPr>
          <w:spacing w:val="-9"/>
          <w:sz w:val="20"/>
          <w:szCs w:val="20"/>
        </w:rPr>
        <w:t xml:space="preserve"> </w:t>
      </w:r>
      <w:r w:rsidRPr="00DF30D0">
        <w:rPr>
          <w:sz w:val="20"/>
          <w:szCs w:val="20"/>
        </w:rPr>
        <w:t>se</w:t>
      </w:r>
      <w:r w:rsidRPr="00DF30D0">
        <w:rPr>
          <w:spacing w:val="-8"/>
          <w:sz w:val="20"/>
          <w:szCs w:val="20"/>
        </w:rPr>
        <w:t xml:space="preserve"> </w:t>
      </w:r>
      <w:r w:rsidRPr="00DF30D0">
        <w:rPr>
          <w:sz w:val="20"/>
          <w:szCs w:val="20"/>
        </w:rPr>
        <w:t>observa,</w:t>
      </w:r>
      <w:r w:rsidRPr="00DF30D0">
        <w:rPr>
          <w:spacing w:val="-8"/>
          <w:sz w:val="20"/>
          <w:szCs w:val="20"/>
        </w:rPr>
        <w:t xml:space="preserve"> </w:t>
      </w:r>
      <w:r w:rsidRPr="00DF30D0">
        <w:rPr>
          <w:sz w:val="20"/>
          <w:szCs w:val="20"/>
        </w:rPr>
        <w:t>la</w:t>
      </w:r>
      <w:r w:rsidRPr="00DF30D0">
        <w:rPr>
          <w:spacing w:val="1"/>
          <w:sz w:val="20"/>
          <w:szCs w:val="20"/>
        </w:rPr>
        <w:t xml:space="preserve"> </w:t>
      </w:r>
      <w:r w:rsidRPr="00DF30D0">
        <w:rPr>
          <w:sz w:val="20"/>
          <w:szCs w:val="20"/>
        </w:rPr>
        <w:t>norma</w:t>
      </w:r>
      <w:r w:rsidRPr="00DF30D0">
        <w:rPr>
          <w:spacing w:val="35"/>
          <w:sz w:val="20"/>
          <w:szCs w:val="20"/>
        </w:rPr>
        <w:t xml:space="preserve"> </w:t>
      </w:r>
      <w:r w:rsidRPr="00DF30D0">
        <w:rPr>
          <w:sz w:val="20"/>
          <w:szCs w:val="20"/>
        </w:rPr>
        <w:t>señalada</w:t>
      </w:r>
      <w:r w:rsidRPr="00DF30D0">
        <w:rPr>
          <w:spacing w:val="35"/>
          <w:sz w:val="20"/>
          <w:szCs w:val="20"/>
        </w:rPr>
        <w:t xml:space="preserve"> </w:t>
      </w:r>
      <w:r w:rsidRPr="00DF30D0">
        <w:rPr>
          <w:sz w:val="20"/>
          <w:szCs w:val="20"/>
        </w:rPr>
        <w:t>contempla</w:t>
      </w:r>
      <w:r w:rsidRPr="00DF30D0">
        <w:rPr>
          <w:spacing w:val="35"/>
          <w:sz w:val="20"/>
          <w:szCs w:val="20"/>
        </w:rPr>
        <w:t xml:space="preserve"> </w:t>
      </w:r>
      <w:r w:rsidRPr="00DF30D0">
        <w:rPr>
          <w:sz w:val="20"/>
          <w:szCs w:val="20"/>
        </w:rPr>
        <w:t>diversos</w:t>
      </w:r>
      <w:r w:rsidRPr="00DF30D0">
        <w:rPr>
          <w:spacing w:val="35"/>
          <w:sz w:val="20"/>
          <w:szCs w:val="20"/>
        </w:rPr>
        <w:t xml:space="preserve"> </w:t>
      </w:r>
      <w:r w:rsidRPr="00DF30D0">
        <w:rPr>
          <w:sz w:val="20"/>
          <w:szCs w:val="20"/>
        </w:rPr>
        <w:t>objetos</w:t>
      </w:r>
      <w:r w:rsidRPr="00DF30D0">
        <w:rPr>
          <w:spacing w:val="35"/>
          <w:sz w:val="20"/>
          <w:szCs w:val="20"/>
        </w:rPr>
        <w:t xml:space="preserve"> </w:t>
      </w:r>
      <w:r w:rsidRPr="00DF30D0">
        <w:rPr>
          <w:sz w:val="20"/>
          <w:szCs w:val="20"/>
        </w:rPr>
        <w:t>para</w:t>
      </w:r>
      <w:r w:rsidRPr="00DF30D0">
        <w:rPr>
          <w:spacing w:val="36"/>
          <w:sz w:val="20"/>
          <w:szCs w:val="20"/>
        </w:rPr>
        <w:t xml:space="preserve"> </w:t>
      </w:r>
      <w:r w:rsidRPr="00DF30D0">
        <w:rPr>
          <w:sz w:val="20"/>
          <w:szCs w:val="20"/>
        </w:rPr>
        <w:t>la</w:t>
      </w:r>
      <w:r w:rsidRPr="00DF30D0">
        <w:rPr>
          <w:spacing w:val="35"/>
          <w:sz w:val="20"/>
          <w:szCs w:val="20"/>
        </w:rPr>
        <w:t xml:space="preserve"> </w:t>
      </w:r>
      <w:r w:rsidRPr="00DF30D0">
        <w:rPr>
          <w:sz w:val="20"/>
          <w:szCs w:val="20"/>
        </w:rPr>
        <w:t>celebración</w:t>
      </w:r>
      <w:r w:rsidRPr="00DF30D0">
        <w:rPr>
          <w:spacing w:val="35"/>
          <w:sz w:val="20"/>
          <w:szCs w:val="20"/>
        </w:rPr>
        <w:t xml:space="preserve"> </w:t>
      </w:r>
      <w:r w:rsidRPr="00DF30D0">
        <w:rPr>
          <w:sz w:val="20"/>
          <w:szCs w:val="20"/>
        </w:rPr>
        <w:t>de</w:t>
      </w:r>
      <w:r w:rsidRPr="00DF30D0">
        <w:rPr>
          <w:spacing w:val="35"/>
          <w:sz w:val="20"/>
          <w:szCs w:val="20"/>
        </w:rPr>
        <w:t xml:space="preserve"> </w:t>
      </w:r>
      <w:r w:rsidRPr="00DF30D0">
        <w:rPr>
          <w:sz w:val="20"/>
          <w:szCs w:val="20"/>
        </w:rPr>
        <w:t>convenios</w:t>
      </w:r>
      <w:r w:rsidRPr="00DF30D0">
        <w:rPr>
          <w:spacing w:val="35"/>
          <w:sz w:val="20"/>
          <w:szCs w:val="20"/>
        </w:rPr>
        <w:t xml:space="preserve"> </w:t>
      </w:r>
      <w:r w:rsidRPr="00DF30D0">
        <w:rPr>
          <w:sz w:val="20"/>
          <w:szCs w:val="20"/>
        </w:rPr>
        <w:t>solidarios</w:t>
      </w:r>
      <w:r w:rsidRPr="00DF30D0">
        <w:rPr>
          <w:spacing w:val="35"/>
          <w:sz w:val="20"/>
          <w:szCs w:val="20"/>
        </w:rPr>
        <w:t xml:space="preserve"> </w:t>
      </w:r>
      <w:r w:rsidRPr="00DF30D0">
        <w:rPr>
          <w:sz w:val="20"/>
          <w:szCs w:val="20"/>
        </w:rPr>
        <w:t>con</w:t>
      </w:r>
      <w:r w:rsidR="0062356D" w:rsidRPr="00DF30D0">
        <w:rPr>
          <w:sz w:val="20"/>
          <w:szCs w:val="20"/>
        </w:rPr>
        <w:t xml:space="preserve"> organismos de acción comunal y su celebración deberá atender el tercer régimen de contratación desarrollado en los apartes anteriores.</w:t>
      </w:r>
    </w:p>
    <w:p w14:paraId="2074B1E0" w14:textId="77777777" w:rsidR="0062356D" w:rsidRPr="0062356D" w:rsidRDefault="0062356D" w:rsidP="00DF30D0">
      <w:pPr>
        <w:pStyle w:val="Textoindependiente"/>
        <w:spacing w:before="120"/>
        <w:ind w:left="118" w:right="197" w:firstLine="709"/>
        <w:jc w:val="both"/>
        <w:rPr>
          <w:sz w:val="20"/>
          <w:szCs w:val="20"/>
        </w:rPr>
      </w:pPr>
    </w:p>
    <w:p w14:paraId="37D8B4FE" w14:textId="77777777" w:rsidR="0062356D" w:rsidRPr="0062356D" w:rsidRDefault="0062356D" w:rsidP="00DF30D0">
      <w:pPr>
        <w:pStyle w:val="Textoindependiente"/>
        <w:spacing w:before="120"/>
        <w:ind w:right="197" w:firstLine="709"/>
        <w:jc w:val="both"/>
        <w:rPr>
          <w:sz w:val="20"/>
          <w:szCs w:val="20"/>
        </w:rPr>
      </w:pPr>
      <w:r w:rsidRPr="0062356D">
        <w:rPr>
          <w:sz w:val="20"/>
          <w:szCs w:val="20"/>
        </w:rPr>
        <w:t>Este concepto tiene el alcance previsto en el artículo 28 del Código de Procedimiento Administrativo y de lo Contencioso Administrativo.</w:t>
      </w:r>
    </w:p>
    <w:p w14:paraId="0FA44D37" w14:textId="77777777" w:rsidR="0062356D" w:rsidRPr="0062356D" w:rsidRDefault="0062356D" w:rsidP="00DF30D0">
      <w:pPr>
        <w:pStyle w:val="Textoindependiente"/>
        <w:spacing w:before="120"/>
        <w:ind w:left="118" w:right="197" w:firstLine="709"/>
        <w:jc w:val="both"/>
        <w:rPr>
          <w:sz w:val="20"/>
          <w:szCs w:val="20"/>
        </w:rPr>
      </w:pPr>
    </w:p>
    <w:p w14:paraId="2D3301C3" w14:textId="77777777" w:rsidR="0062356D" w:rsidRPr="0062356D" w:rsidRDefault="0062356D" w:rsidP="00DF30D0">
      <w:pPr>
        <w:pStyle w:val="Textoindependiente"/>
        <w:spacing w:before="120"/>
        <w:ind w:right="197" w:firstLine="709"/>
        <w:jc w:val="both"/>
        <w:rPr>
          <w:sz w:val="20"/>
          <w:szCs w:val="20"/>
        </w:rPr>
      </w:pPr>
      <w:r w:rsidRPr="0062356D">
        <w:rPr>
          <w:sz w:val="20"/>
          <w:szCs w:val="20"/>
        </w:rPr>
        <w:t>Atentamente,</w:t>
      </w:r>
    </w:p>
    <w:p w14:paraId="539E2316" w14:textId="18D753F5" w:rsidR="00037EEE" w:rsidRDefault="00037EEE" w:rsidP="00037EEE">
      <w:pPr>
        <w:pStyle w:val="Textoindependiente"/>
        <w:spacing w:before="120" w:line="276" w:lineRule="auto"/>
        <w:ind w:left="118" w:right="197" w:firstLine="709"/>
        <w:jc w:val="both"/>
      </w:pPr>
    </w:p>
    <w:p w14:paraId="13783589" w14:textId="73DC8C10" w:rsidR="00345B55" w:rsidRDefault="00345B55" w:rsidP="00345B55">
      <w:pPr>
        <w:pStyle w:val="Textoindependiente"/>
        <w:spacing w:before="120" w:line="276" w:lineRule="auto"/>
        <w:ind w:left="118" w:right="197" w:firstLine="709"/>
        <w:jc w:val="center"/>
      </w:pPr>
      <w:r>
        <w:rPr>
          <w:noProof/>
        </w:rPr>
        <w:drawing>
          <wp:inline distT="0" distB="0" distL="0" distR="0" wp14:anchorId="6EF624DD" wp14:editId="57757A87">
            <wp:extent cx="3157855" cy="1213485"/>
            <wp:effectExtent l="0" t="0" r="4445" b="5715"/>
            <wp:docPr id="1014152691"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52691" name="Imagen 3" descr="Texto&#10;&#10;Descripción generada automá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57855" cy="1213485"/>
                    </a:xfrm>
                    <a:prstGeom prst="rect">
                      <a:avLst/>
                    </a:prstGeom>
                    <a:noFill/>
                  </pic:spPr>
                </pic:pic>
              </a:graphicData>
            </a:graphic>
          </wp:inline>
        </w:drawing>
      </w:r>
    </w:p>
    <w:p w14:paraId="7978A287" w14:textId="3CA8F0F8" w:rsidR="00345B55" w:rsidRDefault="00345B55" w:rsidP="00037EEE">
      <w:pPr>
        <w:pStyle w:val="Textoindependiente"/>
        <w:spacing w:before="120" w:line="276" w:lineRule="auto"/>
        <w:ind w:left="118" w:right="197" w:firstLine="709"/>
        <w:jc w:val="both"/>
      </w:pPr>
    </w:p>
    <w:p w14:paraId="7CEE3135" w14:textId="77777777" w:rsidR="00DF30D0" w:rsidRPr="00DF30D0" w:rsidRDefault="00DF30D0" w:rsidP="00DF30D0">
      <w:pPr>
        <w:widowControl w:val="0"/>
        <w:tabs>
          <w:tab w:val="left" w:pos="1042"/>
        </w:tabs>
        <w:autoSpaceDE w:val="0"/>
        <w:autoSpaceDN w:val="0"/>
        <w:spacing w:before="199" w:after="0" w:line="151" w:lineRule="auto"/>
        <w:ind w:left="225"/>
        <w:jc w:val="left"/>
        <w:rPr>
          <w:rFonts w:ascii="Arial MT" w:eastAsia="Arial MT" w:hAnsi="Arial MT" w:cs="Arial MT"/>
          <w:sz w:val="16"/>
          <w:lang w:val="es-ES"/>
        </w:rPr>
      </w:pPr>
      <w:r w:rsidRPr="00DF30D0">
        <w:rPr>
          <w:rFonts w:ascii="Arial MT" w:eastAsia="Arial MT" w:hAnsi="Arial MT" w:cs="Arial MT"/>
          <w:position w:val="-8"/>
          <w:sz w:val="16"/>
          <w:lang w:val="es-ES"/>
        </w:rPr>
        <w:t>Elaboró:</w:t>
      </w:r>
      <w:r w:rsidRPr="00DF30D0">
        <w:rPr>
          <w:rFonts w:ascii="Arial MT" w:eastAsia="Arial MT" w:hAnsi="Arial MT" w:cs="Arial MT"/>
          <w:position w:val="-8"/>
          <w:sz w:val="16"/>
          <w:lang w:val="es-ES"/>
        </w:rPr>
        <w:tab/>
      </w:r>
      <w:r w:rsidRPr="00DF30D0">
        <w:rPr>
          <w:rFonts w:ascii="Arial MT" w:eastAsia="Arial MT" w:hAnsi="Arial MT" w:cs="Arial MT"/>
          <w:sz w:val="16"/>
          <w:lang w:val="es-ES"/>
        </w:rPr>
        <w:t>Nathalia</w:t>
      </w:r>
      <w:r w:rsidRPr="00DF30D0">
        <w:rPr>
          <w:rFonts w:ascii="Arial MT" w:eastAsia="Arial MT" w:hAnsi="Arial MT" w:cs="Arial MT"/>
          <w:spacing w:val="-4"/>
          <w:sz w:val="16"/>
          <w:lang w:val="es-ES"/>
        </w:rPr>
        <w:t xml:space="preserve"> </w:t>
      </w:r>
      <w:r w:rsidRPr="00DF30D0">
        <w:rPr>
          <w:rFonts w:ascii="Arial MT" w:eastAsia="Arial MT" w:hAnsi="Arial MT" w:cs="Arial MT"/>
          <w:sz w:val="16"/>
          <w:lang w:val="es-ES"/>
        </w:rPr>
        <w:t>Urrego</w:t>
      </w:r>
      <w:r w:rsidRPr="00DF30D0">
        <w:rPr>
          <w:rFonts w:ascii="Arial MT" w:eastAsia="Arial MT" w:hAnsi="Arial MT" w:cs="Arial MT"/>
          <w:spacing w:val="-5"/>
          <w:sz w:val="16"/>
          <w:lang w:val="es-ES"/>
        </w:rPr>
        <w:t xml:space="preserve"> </w:t>
      </w:r>
      <w:r w:rsidRPr="00DF30D0">
        <w:rPr>
          <w:rFonts w:ascii="Arial MT" w:eastAsia="Arial MT" w:hAnsi="Arial MT" w:cs="Arial MT"/>
          <w:sz w:val="16"/>
          <w:lang w:val="es-ES"/>
        </w:rPr>
        <w:t>Jiménez</w:t>
      </w:r>
    </w:p>
    <w:p w14:paraId="58E2C99F" w14:textId="77777777" w:rsidR="00DF30D0" w:rsidRPr="00DF30D0" w:rsidRDefault="00DF30D0" w:rsidP="00DF30D0">
      <w:pPr>
        <w:widowControl w:val="0"/>
        <w:autoSpaceDE w:val="0"/>
        <w:autoSpaceDN w:val="0"/>
        <w:spacing w:after="3" w:line="139" w:lineRule="exact"/>
        <w:ind w:left="1043"/>
        <w:jc w:val="left"/>
        <w:rPr>
          <w:rFonts w:ascii="Arial MT" w:eastAsia="Arial MT" w:hAnsi="Arial MT" w:cs="Arial MT"/>
          <w:sz w:val="16"/>
          <w:lang w:val="es-ES"/>
        </w:rPr>
      </w:pPr>
      <w:r w:rsidRPr="00DF30D0">
        <w:rPr>
          <w:rFonts w:ascii="Arial MT" w:eastAsia="Arial MT" w:hAnsi="Arial MT" w:cs="Arial MT"/>
          <w:sz w:val="16"/>
          <w:lang w:val="es-ES"/>
        </w:rPr>
        <w:t>Contratista</w:t>
      </w:r>
      <w:r w:rsidRPr="00DF30D0">
        <w:rPr>
          <w:rFonts w:ascii="Arial MT" w:eastAsia="Arial MT" w:hAnsi="Arial MT" w:cs="Arial MT"/>
          <w:spacing w:val="-7"/>
          <w:sz w:val="16"/>
          <w:lang w:val="es-ES"/>
        </w:rPr>
        <w:t xml:space="preserve"> </w:t>
      </w:r>
      <w:r w:rsidRPr="00DF30D0">
        <w:rPr>
          <w:rFonts w:ascii="Arial MT" w:eastAsia="Arial MT" w:hAnsi="Arial MT" w:cs="Arial MT"/>
          <w:sz w:val="16"/>
          <w:lang w:val="es-ES"/>
        </w:rPr>
        <w:t>de</w:t>
      </w:r>
      <w:r w:rsidRPr="00DF30D0">
        <w:rPr>
          <w:rFonts w:ascii="Arial MT" w:eastAsia="Arial MT" w:hAnsi="Arial MT" w:cs="Arial MT"/>
          <w:spacing w:val="-7"/>
          <w:sz w:val="16"/>
          <w:lang w:val="es-ES"/>
        </w:rPr>
        <w:t xml:space="preserve"> </w:t>
      </w:r>
      <w:r w:rsidRPr="00DF30D0">
        <w:rPr>
          <w:rFonts w:ascii="Arial MT" w:eastAsia="Arial MT" w:hAnsi="Arial MT" w:cs="Arial MT"/>
          <w:sz w:val="16"/>
          <w:lang w:val="es-ES"/>
        </w:rPr>
        <w:t>la</w:t>
      </w:r>
      <w:r w:rsidRPr="00DF30D0">
        <w:rPr>
          <w:rFonts w:ascii="Arial MT" w:eastAsia="Arial MT" w:hAnsi="Arial MT" w:cs="Arial MT"/>
          <w:spacing w:val="-7"/>
          <w:sz w:val="16"/>
          <w:lang w:val="es-ES"/>
        </w:rPr>
        <w:t xml:space="preserve"> </w:t>
      </w:r>
      <w:r w:rsidRPr="00DF30D0">
        <w:rPr>
          <w:rFonts w:ascii="Arial MT" w:eastAsia="Arial MT" w:hAnsi="Arial MT" w:cs="Arial MT"/>
          <w:sz w:val="16"/>
          <w:lang w:val="es-ES"/>
        </w:rPr>
        <w:t>Subdirección</w:t>
      </w:r>
      <w:r w:rsidRPr="00DF30D0">
        <w:rPr>
          <w:rFonts w:ascii="Arial MT" w:eastAsia="Arial MT" w:hAnsi="Arial MT" w:cs="Arial MT"/>
          <w:spacing w:val="-6"/>
          <w:sz w:val="16"/>
          <w:lang w:val="es-ES"/>
        </w:rPr>
        <w:t xml:space="preserve"> </w:t>
      </w:r>
      <w:r w:rsidRPr="00DF30D0">
        <w:rPr>
          <w:rFonts w:ascii="Arial MT" w:eastAsia="Arial MT" w:hAnsi="Arial MT" w:cs="Arial MT"/>
          <w:sz w:val="16"/>
          <w:lang w:val="es-ES"/>
        </w:rPr>
        <w:t>de</w:t>
      </w:r>
      <w:r w:rsidRPr="00DF30D0">
        <w:rPr>
          <w:rFonts w:ascii="Arial MT" w:eastAsia="Arial MT" w:hAnsi="Arial MT" w:cs="Arial MT"/>
          <w:spacing w:val="-7"/>
          <w:sz w:val="16"/>
          <w:lang w:val="es-ES"/>
        </w:rPr>
        <w:t xml:space="preserve"> </w:t>
      </w:r>
      <w:r w:rsidRPr="00DF30D0">
        <w:rPr>
          <w:rFonts w:ascii="Arial MT" w:eastAsia="Arial MT" w:hAnsi="Arial MT" w:cs="Arial MT"/>
          <w:sz w:val="16"/>
          <w:lang w:val="es-ES"/>
        </w:rPr>
        <w:t>Gestión</w:t>
      </w:r>
      <w:r w:rsidRPr="00DF30D0">
        <w:rPr>
          <w:rFonts w:ascii="Arial MT" w:eastAsia="Arial MT" w:hAnsi="Arial MT" w:cs="Arial MT"/>
          <w:spacing w:val="-7"/>
          <w:sz w:val="16"/>
          <w:lang w:val="es-ES"/>
        </w:rPr>
        <w:t xml:space="preserve"> </w:t>
      </w:r>
      <w:r w:rsidRPr="00DF30D0">
        <w:rPr>
          <w:rFonts w:ascii="Arial MT" w:eastAsia="Arial MT" w:hAnsi="Arial MT" w:cs="Arial MT"/>
          <w:sz w:val="16"/>
          <w:lang w:val="es-ES"/>
        </w:rPr>
        <w:t>Contractual</w:t>
      </w:r>
    </w:p>
    <w:p w14:paraId="0F5DACE9" w14:textId="0F417550" w:rsidR="00DF30D0" w:rsidRPr="00DF30D0" w:rsidRDefault="00DF30D0" w:rsidP="00DF30D0">
      <w:pPr>
        <w:widowControl w:val="0"/>
        <w:autoSpaceDE w:val="0"/>
        <w:autoSpaceDN w:val="0"/>
        <w:spacing w:after="0" w:line="20" w:lineRule="exact"/>
        <w:ind w:left="930"/>
        <w:jc w:val="left"/>
        <w:rPr>
          <w:rFonts w:ascii="Arial MT" w:eastAsia="Arial MT" w:hAnsi="Arial MT" w:cs="Arial MT"/>
          <w:sz w:val="2"/>
          <w:lang w:val="es-ES"/>
        </w:rPr>
      </w:pPr>
      <w:r w:rsidRPr="00DF30D0">
        <w:rPr>
          <w:rFonts w:ascii="Arial MT" w:eastAsia="Arial MT" w:hAnsi="Arial MT" w:cs="Arial MT"/>
          <w:noProof/>
          <w:sz w:val="2"/>
          <w:lang w:val="es-ES"/>
        </w:rPr>
        <mc:AlternateContent>
          <mc:Choice Requires="wpg">
            <w:drawing>
              <wp:inline distT="0" distB="0" distL="0" distR="0" wp14:anchorId="2663D728" wp14:editId="5459ACA7">
                <wp:extent cx="2822575" cy="6350"/>
                <wp:effectExtent l="9525" t="9525" r="6350" b="3175"/>
                <wp:docPr id="2075613360"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2575" cy="6350"/>
                          <a:chOff x="0" y="0"/>
                          <a:chExt cx="4445" cy="10"/>
                        </a:xfrm>
                      </wpg:grpSpPr>
                      <wps:wsp>
                        <wps:cNvPr id="2113380517" name="Line 7"/>
                        <wps:cNvCnPr>
                          <a:cxnSpLocks noChangeShapeType="1"/>
                        </wps:cNvCnPr>
                        <wps:spPr bwMode="auto">
                          <a:xfrm>
                            <a:off x="0" y="5"/>
                            <a:ext cx="4445" cy="0"/>
                          </a:xfrm>
                          <a:prstGeom prst="line">
                            <a:avLst/>
                          </a:prstGeom>
                          <a:noFill/>
                          <a:ln w="6350">
                            <a:solidFill>
                              <a:srgbClr val="7E7E7E"/>
                            </a:solidFill>
                            <a:prstDash val="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DB3360" id="Grupo 5" o:spid="_x0000_s1026" style="width:222.25pt;height:.5pt;mso-position-horizontal-relative:char;mso-position-vertical-relative:line" coordsize="44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">
                <v:line id="Line 7" o:spid="_x0000_s1027" style="position:absolute;visibility:visible;mso-wrap-style:square" from="0,5" to="4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" strokecolor="#7e7e7e" strokeweight=".5pt">
                  <v:stroke dashstyle="dot"/>
                </v:line>
                <w10:anchorlock/>
              </v:group>
            </w:pict>
          </mc:Fallback>
        </mc:AlternateContent>
      </w:r>
    </w:p>
    <w:p w14:paraId="17BF1973" w14:textId="77777777" w:rsidR="00DF30D0" w:rsidRPr="00DF30D0" w:rsidRDefault="00DF30D0" w:rsidP="00DF30D0">
      <w:pPr>
        <w:widowControl w:val="0"/>
        <w:tabs>
          <w:tab w:val="left" w:pos="1042"/>
        </w:tabs>
        <w:autoSpaceDE w:val="0"/>
        <w:autoSpaceDN w:val="0"/>
        <w:spacing w:before="6" w:after="0" w:line="151" w:lineRule="auto"/>
        <w:ind w:left="225"/>
        <w:jc w:val="left"/>
        <w:rPr>
          <w:rFonts w:ascii="Arial MT" w:eastAsia="Arial MT" w:hAnsi="Arial MT" w:cs="Arial MT"/>
          <w:sz w:val="16"/>
          <w:lang w:val="es-ES"/>
        </w:rPr>
      </w:pPr>
      <w:r w:rsidRPr="00DF30D0">
        <w:rPr>
          <w:rFonts w:ascii="Arial MT" w:eastAsia="Arial MT" w:hAnsi="Arial MT" w:cs="Arial MT"/>
          <w:position w:val="-8"/>
          <w:sz w:val="16"/>
          <w:lang w:val="es-ES"/>
        </w:rPr>
        <w:t>Revisó:</w:t>
      </w:r>
      <w:r w:rsidRPr="00DF30D0">
        <w:rPr>
          <w:rFonts w:ascii="Arial MT" w:eastAsia="Arial MT" w:hAnsi="Arial MT" w:cs="Arial MT"/>
          <w:position w:val="-8"/>
          <w:sz w:val="16"/>
          <w:lang w:val="es-ES"/>
        </w:rPr>
        <w:tab/>
      </w:r>
      <w:r w:rsidRPr="00DF30D0">
        <w:rPr>
          <w:rFonts w:ascii="Arial MT" w:eastAsia="Arial MT" w:hAnsi="Arial MT" w:cs="Arial MT"/>
          <w:sz w:val="16"/>
          <w:lang w:val="es-ES"/>
        </w:rPr>
        <w:t>Diana</w:t>
      </w:r>
      <w:r w:rsidRPr="00DF30D0">
        <w:rPr>
          <w:rFonts w:ascii="Arial MT" w:eastAsia="Arial MT" w:hAnsi="Arial MT" w:cs="Arial MT"/>
          <w:spacing w:val="-5"/>
          <w:sz w:val="16"/>
          <w:lang w:val="es-ES"/>
        </w:rPr>
        <w:t xml:space="preserve"> </w:t>
      </w:r>
      <w:r w:rsidRPr="00DF30D0">
        <w:rPr>
          <w:rFonts w:ascii="Arial MT" w:eastAsia="Arial MT" w:hAnsi="Arial MT" w:cs="Arial MT"/>
          <w:sz w:val="16"/>
          <w:lang w:val="es-ES"/>
        </w:rPr>
        <w:t>Carolina</w:t>
      </w:r>
      <w:r w:rsidRPr="00DF30D0">
        <w:rPr>
          <w:rFonts w:ascii="Arial MT" w:eastAsia="Arial MT" w:hAnsi="Arial MT" w:cs="Arial MT"/>
          <w:spacing w:val="-5"/>
          <w:sz w:val="16"/>
          <w:lang w:val="es-ES"/>
        </w:rPr>
        <w:t xml:space="preserve"> </w:t>
      </w:r>
      <w:r w:rsidRPr="00DF30D0">
        <w:rPr>
          <w:rFonts w:ascii="Arial MT" w:eastAsia="Arial MT" w:hAnsi="Arial MT" w:cs="Arial MT"/>
          <w:sz w:val="16"/>
          <w:lang w:val="es-ES"/>
        </w:rPr>
        <w:t>Armenta</w:t>
      </w:r>
      <w:r w:rsidRPr="00DF30D0">
        <w:rPr>
          <w:rFonts w:ascii="Arial MT" w:eastAsia="Arial MT" w:hAnsi="Arial MT" w:cs="Arial MT"/>
          <w:spacing w:val="-5"/>
          <w:sz w:val="16"/>
          <w:lang w:val="es-ES"/>
        </w:rPr>
        <w:t xml:space="preserve"> </w:t>
      </w:r>
      <w:r w:rsidRPr="00DF30D0">
        <w:rPr>
          <w:rFonts w:ascii="Arial MT" w:eastAsia="Arial MT" w:hAnsi="Arial MT" w:cs="Arial MT"/>
          <w:sz w:val="16"/>
          <w:lang w:val="es-ES"/>
        </w:rPr>
        <w:t>Celis</w:t>
      </w:r>
    </w:p>
    <w:p w14:paraId="19400A1A" w14:textId="77777777" w:rsidR="00DF30D0" w:rsidRPr="00DF30D0" w:rsidRDefault="00DF30D0" w:rsidP="00DF30D0">
      <w:pPr>
        <w:widowControl w:val="0"/>
        <w:autoSpaceDE w:val="0"/>
        <w:autoSpaceDN w:val="0"/>
        <w:spacing w:after="6" w:line="139" w:lineRule="exact"/>
        <w:ind w:left="1043"/>
        <w:jc w:val="left"/>
        <w:rPr>
          <w:rFonts w:ascii="Arial MT" w:eastAsia="Arial MT" w:hAnsi="Arial MT" w:cs="Arial MT"/>
          <w:sz w:val="16"/>
          <w:lang w:val="es-ES"/>
        </w:rPr>
      </w:pPr>
      <w:r w:rsidRPr="00DF30D0">
        <w:rPr>
          <w:rFonts w:ascii="Arial MT" w:eastAsia="Arial MT" w:hAnsi="Arial MT" w:cs="Arial MT"/>
          <w:sz w:val="16"/>
          <w:lang w:val="es-ES"/>
        </w:rPr>
        <w:t>Contratista</w:t>
      </w:r>
      <w:r w:rsidRPr="00DF30D0">
        <w:rPr>
          <w:rFonts w:ascii="Arial MT" w:eastAsia="Arial MT" w:hAnsi="Arial MT" w:cs="Arial MT"/>
          <w:spacing w:val="-7"/>
          <w:sz w:val="16"/>
          <w:lang w:val="es-ES"/>
        </w:rPr>
        <w:t xml:space="preserve"> </w:t>
      </w:r>
      <w:r w:rsidRPr="00DF30D0">
        <w:rPr>
          <w:rFonts w:ascii="Arial MT" w:eastAsia="Arial MT" w:hAnsi="Arial MT" w:cs="Arial MT"/>
          <w:sz w:val="16"/>
          <w:lang w:val="es-ES"/>
        </w:rPr>
        <w:t>de</w:t>
      </w:r>
      <w:r w:rsidRPr="00DF30D0">
        <w:rPr>
          <w:rFonts w:ascii="Arial MT" w:eastAsia="Arial MT" w:hAnsi="Arial MT" w:cs="Arial MT"/>
          <w:spacing w:val="-7"/>
          <w:sz w:val="16"/>
          <w:lang w:val="es-ES"/>
        </w:rPr>
        <w:t xml:space="preserve"> </w:t>
      </w:r>
      <w:r w:rsidRPr="00DF30D0">
        <w:rPr>
          <w:rFonts w:ascii="Arial MT" w:eastAsia="Arial MT" w:hAnsi="Arial MT" w:cs="Arial MT"/>
          <w:sz w:val="16"/>
          <w:lang w:val="es-ES"/>
        </w:rPr>
        <w:t>la</w:t>
      </w:r>
      <w:r w:rsidRPr="00DF30D0">
        <w:rPr>
          <w:rFonts w:ascii="Arial MT" w:eastAsia="Arial MT" w:hAnsi="Arial MT" w:cs="Arial MT"/>
          <w:spacing w:val="-6"/>
          <w:sz w:val="16"/>
          <w:lang w:val="es-ES"/>
        </w:rPr>
        <w:t xml:space="preserve"> </w:t>
      </w:r>
      <w:r w:rsidRPr="00DF30D0">
        <w:rPr>
          <w:rFonts w:ascii="Arial MT" w:eastAsia="Arial MT" w:hAnsi="Arial MT" w:cs="Arial MT"/>
          <w:sz w:val="16"/>
          <w:lang w:val="es-ES"/>
        </w:rPr>
        <w:t>Subdirección</w:t>
      </w:r>
      <w:r w:rsidRPr="00DF30D0">
        <w:rPr>
          <w:rFonts w:ascii="Arial MT" w:eastAsia="Arial MT" w:hAnsi="Arial MT" w:cs="Arial MT"/>
          <w:spacing w:val="-7"/>
          <w:sz w:val="16"/>
          <w:lang w:val="es-ES"/>
        </w:rPr>
        <w:t xml:space="preserve"> </w:t>
      </w:r>
      <w:r w:rsidRPr="00DF30D0">
        <w:rPr>
          <w:rFonts w:ascii="Arial MT" w:eastAsia="Arial MT" w:hAnsi="Arial MT" w:cs="Arial MT"/>
          <w:sz w:val="16"/>
          <w:lang w:val="es-ES"/>
        </w:rPr>
        <w:t>de</w:t>
      </w:r>
      <w:r w:rsidRPr="00DF30D0">
        <w:rPr>
          <w:rFonts w:ascii="Arial MT" w:eastAsia="Arial MT" w:hAnsi="Arial MT" w:cs="Arial MT"/>
          <w:spacing w:val="-6"/>
          <w:sz w:val="16"/>
          <w:lang w:val="es-ES"/>
        </w:rPr>
        <w:t xml:space="preserve"> </w:t>
      </w:r>
      <w:r w:rsidRPr="00DF30D0">
        <w:rPr>
          <w:rFonts w:ascii="Arial MT" w:eastAsia="Arial MT" w:hAnsi="Arial MT" w:cs="Arial MT"/>
          <w:sz w:val="16"/>
          <w:lang w:val="es-ES"/>
        </w:rPr>
        <w:t>Gestión</w:t>
      </w:r>
      <w:r w:rsidRPr="00DF30D0">
        <w:rPr>
          <w:rFonts w:ascii="Arial MT" w:eastAsia="Arial MT" w:hAnsi="Arial MT" w:cs="Arial MT"/>
          <w:spacing w:val="-1"/>
          <w:sz w:val="16"/>
          <w:lang w:val="es-ES"/>
        </w:rPr>
        <w:t xml:space="preserve"> </w:t>
      </w:r>
      <w:r w:rsidRPr="00DF30D0">
        <w:rPr>
          <w:rFonts w:ascii="Arial MT" w:eastAsia="Arial MT" w:hAnsi="Arial MT" w:cs="Arial MT"/>
          <w:sz w:val="16"/>
          <w:lang w:val="es-ES"/>
        </w:rPr>
        <w:t>Contractual</w:t>
      </w:r>
    </w:p>
    <w:p w14:paraId="48D03933" w14:textId="68A28787" w:rsidR="00DF30D0" w:rsidRPr="00DF30D0" w:rsidRDefault="00DF30D0" w:rsidP="00DF30D0">
      <w:pPr>
        <w:widowControl w:val="0"/>
        <w:autoSpaceDE w:val="0"/>
        <w:autoSpaceDN w:val="0"/>
        <w:spacing w:after="0" w:line="20" w:lineRule="exact"/>
        <w:ind w:left="930"/>
        <w:jc w:val="left"/>
        <w:rPr>
          <w:rFonts w:ascii="Arial MT" w:eastAsia="Arial MT" w:hAnsi="Arial MT" w:cs="Arial MT"/>
          <w:sz w:val="2"/>
          <w:lang w:val="es-ES"/>
        </w:rPr>
      </w:pPr>
      <w:r w:rsidRPr="00DF30D0">
        <w:rPr>
          <w:rFonts w:ascii="Arial MT" w:eastAsia="Arial MT" w:hAnsi="Arial MT" w:cs="Arial MT"/>
          <w:noProof/>
          <w:sz w:val="2"/>
          <w:lang w:val="es-ES"/>
        </w:rPr>
        <mc:AlternateContent>
          <mc:Choice Requires="wpg">
            <w:drawing>
              <wp:inline distT="0" distB="0" distL="0" distR="0" wp14:anchorId="5F41DA7E" wp14:editId="1AFCA068">
                <wp:extent cx="2822575" cy="6350"/>
                <wp:effectExtent l="9525" t="9525" r="6350" b="3175"/>
                <wp:docPr id="1469524175"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2575" cy="6350"/>
                          <a:chOff x="0" y="0"/>
                          <a:chExt cx="4445" cy="10"/>
                        </a:xfrm>
                      </wpg:grpSpPr>
                      <wps:wsp>
                        <wps:cNvPr id="1558649074" name="AutoShape 5"/>
                        <wps:cNvSpPr>
                          <a:spLocks/>
                        </wps:cNvSpPr>
                        <wps:spPr bwMode="auto">
                          <a:xfrm>
                            <a:off x="0" y="5"/>
                            <a:ext cx="4445" cy="2"/>
                          </a:xfrm>
                          <a:custGeom>
                            <a:avLst/>
                            <a:gdLst>
                              <a:gd name="T0" fmla="*/ 0 w 4445"/>
                              <a:gd name="T1" fmla="*/ 4445 w 4445"/>
                              <a:gd name="T2" fmla="*/ 0 w 4445"/>
                              <a:gd name="T3" fmla="*/ 4445 w 4445"/>
                            </a:gdLst>
                            <a:ahLst/>
                            <a:cxnLst>
                              <a:cxn ang="0">
                                <a:pos x="T0" y="0"/>
                              </a:cxn>
                              <a:cxn ang="0">
                                <a:pos x="T1" y="0"/>
                              </a:cxn>
                              <a:cxn ang="0">
                                <a:pos x="T2" y="0"/>
                              </a:cxn>
                              <a:cxn ang="0">
                                <a:pos x="T3" y="0"/>
                              </a:cxn>
                            </a:cxnLst>
                            <a:rect l="0" t="0" r="r" b="b"/>
                            <a:pathLst>
                              <a:path w="4445">
                                <a:moveTo>
                                  <a:pt x="0" y="0"/>
                                </a:moveTo>
                                <a:lnTo>
                                  <a:pt x="4445" y="0"/>
                                </a:lnTo>
                                <a:moveTo>
                                  <a:pt x="0" y="0"/>
                                </a:moveTo>
                                <a:lnTo>
                                  <a:pt x="4445" y="0"/>
                                </a:lnTo>
                              </a:path>
                            </a:pathLst>
                          </a:custGeom>
                          <a:noFill/>
                          <a:ln w="6350">
                            <a:solidFill>
                              <a:srgbClr val="7E7E7E"/>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883E99" id="Grupo 4" o:spid="_x0000_s1026" style="width:222.25pt;height:.5pt;mso-position-horizontal-relative:char;mso-position-vertical-relative:line" coordsize="44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">
                <v:shape id="AutoShape 5" o:spid="_x0000_s1027" style="position:absolute;top:5;width:4445;height:2;visibility:visible;mso-wrap-style:square;v-text-anchor:top" coordsize="4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" path="m,l4445,m,l4445,e" filled="f" strokecolor="#7e7e7e" strokeweight=".5pt">
                  <v:stroke dashstyle="dot"/>
                  <v:path arrowok="t" o:connecttype="custom" o:connectlocs="0,0;4445,0;0,0;4445,0" o:connectangles="0,0,0,0"/>
                </v:shape>
                <w10:anchorlock/>
              </v:group>
            </w:pict>
          </mc:Fallback>
        </mc:AlternateContent>
      </w:r>
    </w:p>
    <w:p w14:paraId="772F2461" w14:textId="77777777" w:rsidR="00DF30D0" w:rsidRPr="00DF30D0" w:rsidRDefault="00DF30D0" w:rsidP="00DF30D0">
      <w:pPr>
        <w:widowControl w:val="0"/>
        <w:tabs>
          <w:tab w:val="left" w:pos="1042"/>
        </w:tabs>
        <w:autoSpaceDE w:val="0"/>
        <w:autoSpaceDN w:val="0"/>
        <w:spacing w:after="0" w:line="170" w:lineRule="auto"/>
        <w:ind w:left="225"/>
        <w:jc w:val="left"/>
        <w:rPr>
          <w:rFonts w:ascii="Arial MT" w:eastAsia="Arial MT" w:hAnsi="Arial MT" w:cs="Arial MT"/>
          <w:sz w:val="16"/>
          <w:lang w:val="es-ES"/>
        </w:rPr>
      </w:pPr>
      <w:r w:rsidRPr="00DF30D0">
        <w:rPr>
          <w:rFonts w:ascii="Arial MT" w:eastAsia="Arial MT" w:hAnsi="Arial MT" w:cs="Arial MT"/>
          <w:position w:val="-10"/>
          <w:sz w:val="16"/>
          <w:lang w:val="es-ES"/>
        </w:rPr>
        <w:t>Aprobó:</w:t>
      </w:r>
      <w:r w:rsidRPr="00DF30D0">
        <w:rPr>
          <w:rFonts w:ascii="Arial MT" w:eastAsia="Arial MT" w:hAnsi="Arial MT" w:cs="Arial MT"/>
          <w:position w:val="-10"/>
          <w:sz w:val="16"/>
          <w:lang w:val="es-ES"/>
        </w:rPr>
        <w:tab/>
      </w:r>
      <w:r w:rsidRPr="00DF30D0">
        <w:rPr>
          <w:rFonts w:ascii="Arial MT" w:eastAsia="Arial MT" w:hAnsi="Arial MT" w:cs="Arial MT"/>
          <w:sz w:val="16"/>
          <w:lang w:val="es-ES"/>
        </w:rPr>
        <w:t>Nohelia</w:t>
      </w:r>
      <w:r w:rsidRPr="00DF30D0">
        <w:rPr>
          <w:rFonts w:ascii="Arial MT" w:eastAsia="Arial MT" w:hAnsi="Arial MT" w:cs="Arial MT"/>
          <w:spacing w:val="-6"/>
          <w:sz w:val="16"/>
          <w:lang w:val="es-ES"/>
        </w:rPr>
        <w:t xml:space="preserve"> </w:t>
      </w:r>
      <w:r w:rsidRPr="00DF30D0">
        <w:rPr>
          <w:rFonts w:ascii="Arial MT" w:eastAsia="Arial MT" w:hAnsi="Arial MT" w:cs="Arial MT"/>
          <w:sz w:val="16"/>
          <w:lang w:val="es-ES"/>
        </w:rPr>
        <w:t>del</w:t>
      </w:r>
      <w:r w:rsidRPr="00DF30D0">
        <w:rPr>
          <w:rFonts w:ascii="Arial MT" w:eastAsia="Arial MT" w:hAnsi="Arial MT" w:cs="Arial MT"/>
          <w:spacing w:val="-6"/>
          <w:sz w:val="16"/>
          <w:lang w:val="es-ES"/>
        </w:rPr>
        <w:t xml:space="preserve"> </w:t>
      </w:r>
      <w:r w:rsidRPr="00DF30D0">
        <w:rPr>
          <w:rFonts w:ascii="Arial MT" w:eastAsia="Arial MT" w:hAnsi="Arial MT" w:cs="Arial MT"/>
          <w:sz w:val="16"/>
          <w:lang w:val="es-ES"/>
        </w:rPr>
        <w:t>Carmen</w:t>
      </w:r>
      <w:r w:rsidRPr="00DF30D0">
        <w:rPr>
          <w:rFonts w:ascii="Arial MT" w:eastAsia="Arial MT" w:hAnsi="Arial MT" w:cs="Arial MT"/>
          <w:spacing w:val="-4"/>
          <w:sz w:val="16"/>
          <w:lang w:val="es-ES"/>
        </w:rPr>
        <w:t xml:space="preserve"> </w:t>
      </w:r>
      <w:r w:rsidRPr="00DF30D0">
        <w:rPr>
          <w:rFonts w:ascii="Arial MT" w:eastAsia="Arial MT" w:hAnsi="Arial MT" w:cs="Arial MT"/>
          <w:sz w:val="16"/>
          <w:lang w:val="es-ES"/>
        </w:rPr>
        <w:t>Zawady</w:t>
      </w:r>
      <w:r w:rsidRPr="00DF30D0">
        <w:rPr>
          <w:rFonts w:ascii="Arial MT" w:eastAsia="Arial MT" w:hAnsi="Arial MT" w:cs="Arial MT"/>
          <w:spacing w:val="-5"/>
          <w:sz w:val="16"/>
          <w:lang w:val="es-ES"/>
        </w:rPr>
        <w:t xml:space="preserve"> </w:t>
      </w:r>
      <w:r w:rsidRPr="00DF30D0">
        <w:rPr>
          <w:rFonts w:ascii="Arial MT" w:eastAsia="Arial MT" w:hAnsi="Arial MT" w:cs="Arial MT"/>
          <w:sz w:val="16"/>
          <w:lang w:val="es-ES"/>
        </w:rPr>
        <w:t>Palacio</w:t>
      </w:r>
    </w:p>
    <w:p w14:paraId="669388AF" w14:textId="77777777" w:rsidR="00DF30D0" w:rsidRPr="00DF30D0" w:rsidRDefault="00DF30D0" w:rsidP="00DF30D0">
      <w:pPr>
        <w:widowControl w:val="0"/>
        <w:tabs>
          <w:tab w:val="left" w:pos="5379"/>
        </w:tabs>
        <w:autoSpaceDE w:val="0"/>
        <w:autoSpaceDN w:val="0"/>
        <w:spacing w:after="0" w:line="143" w:lineRule="exact"/>
        <w:ind w:left="935"/>
        <w:jc w:val="left"/>
        <w:rPr>
          <w:rFonts w:ascii="Arial MT" w:eastAsia="Arial MT" w:hAnsi="Arial MT" w:cs="Arial MT"/>
          <w:sz w:val="16"/>
          <w:lang w:val="es-ES"/>
        </w:rPr>
      </w:pPr>
      <w:r w:rsidRPr="00DF30D0">
        <w:rPr>
          <w:rFonts w:ascii="Times New Roman" w:eastAsia="Arial MT" w:hAnsi="Times New Roman" w:cs="Arial MT"/>
          <w:sz w:val="16"/>
          <w:u w:val="dotted" w:color="7E7E7E"/>
          <w:lang w:val="es-ES"/>
        </w:rPr>
        <w:t xml:space="preserve">  </w:t>
      </w:r>
      <w:r w:rsidRPr="00DF30D0">
        <w:rPr>
          <w:rFonts w:ascii="Times New Roman" w:eastAsia="Arial MT" w:hAnsi="Times New Roman" w:cs="Arial MT"/>
          <w:spacing w:val="-12"/>
          <w:sz w:val="16"/>
          <w:u w:val="dotted" w:color="7E7E7E"/>
          <w:lang w:val="es-ES"/>
        </w:rPr>
        <w:t xml:space="preserve"> </w:t>
      </w:r>
      <w:r w:rsidRPr="00DF30D0">
        <w:rPr>
          <w:rFonts w:ascii="Arial MT" w:eastAsia="Arial MT" w:hAnsi="Arial MT" w:cs="Arial MT"/>
          <w:sz w:val="16"/>
          <w:u w:val="dotted" w:color="7E7E7E"/>
          <w:lang w:val="es-ES"/>
        </w:rPr>
        <w:t>Subdirectora</w:t>
      </w:r>
      <w:r w:rsidRPr="00DF30D0">
        <w:rPr>
          <w:rFonts w:ascii="Arial MT" w:eastAsia="Arial MT" w:hAnsi="Arial MT" w:cs="Arial MT"/>
          <w:spacing w:val="-8"/>
          <w:sz w:val="16"/>
          <w:u w:val="dotted" w:color="7E7E7E"/>
          <w:lang w:val="es-ES"/>
        </w:rPr>
        <w:t xml:space="preserve"> </w:t>
      </w:r>
      <w:r w:rsidRPr="00DF30D0">
        <w:rPr>
          <w:rFonts w:ascii="Arial MT" w:eastAsia="Arial MT" w:hAnsi="Arial MT" w:cs="Arial MT"/>
          <w:sz w:val="16"/>
          <w:u w:val="dotted" w:color="7E7E7E"/>
          <w:lang w:val="es-ES"/>
        </w:rPr>
        <w:t>de</w:t>
      </w:r>
      <w:r w:rsidRPr="00DF30D0">
        <w:rPr>
          <w:rFonts w:ascii="Arial MT" w:eastAsia="Arial MT" w:hAnsi="Arial MT" w:cs="Arial MT"/>
          <w:spacing w:val="-8"/>
          <w:sz w:val="16"/>
          <w:u w:val="dotted" w:color="7E7E7E"/>
          <w:lang w:val="es-ES"/>
        </w:rPr>
        <w:t xml:space="preserve"> </w:t>
      </w:r>
      <w:r w:rsidRPr="00DF30D0">
        <w:rPr>
          <w:rFonts w:ascii="Arial MT" w:eastAsia="Arial MT" w:hAnsi="Arial MT" w:cs="Arial MT"/>
          <w:sz w:val="16"/>
          <w:u w:val="dotted" w:color="7E7E7E"/>
          <w:lang w:val="es-ES"/>
        </w:rPr>
        <w:t>Gestión</w:t>
      </w:r>
      <w:r w:rsidRPr="00DF30D0">
        <w:rPr>
          <w:rFonts w:ascii="Arial MT" w:eastAsia="Arial MT" w:hAnsi="Arial MT" w:cs="Arial MT"/>
          <w:spacing w:val="-7"/>
          <w:sz w:val="16"/>
          <w:u w:val="dotted" w:color="7E7E7E"/>
          <w:lang w:val="es-ES"/>
        </w:rPr>
        <w:t xml:space="preserve"> </w:t>
      </w:r>
      <w:r w:rsidRPr="00DF30D0">
        <w:rPr>
          <w:rFonts w:ascii="Arial MT" w:eastAsia="Arial MT" w:hAnsi="Arial MT" w:cs="Arial MT"/>
          <w:sz w:val="16"/>
          <w:u w:val="dotted" w:color="7E7E7E"/>
          <w:lang w:val="es-ES"/>
        </w:rPr>
        <w:t>Contractual</w:t>
      </w:r>
      <w:r w:rsidRPr="00DF30D0">
        <w:rPr>
          <w:rFonts w:ascii="Arial MT" w:eastAsia="Arial MT" w:hAnsi="Arial MT" w:cs="Arial MT"/>
          <w:sz w:val="16"/>
          <w:u w:val="dotted" w:color="7E7E7E"/>
          <w:lang w:val="es-ES"/>
        </w:rPr>
        <w:tab/>
      </w:r>
    </w:p>
    <w:p w14:paraId="44EF8DB2" w14:textId="77777777" w:rsidR="00DF30D0" w:rsidRPr="00DF30D0" w:rsidRDefault="00DF30D0" w:rsidP="00DF30D0">
      <w:pPr>
        <w:widowControl w:val="0"/>
        <w:autoSpaceDE w:val="0"/>
        <w:autoSpaceDN w:val="0"/>
        <w:spacing w:after="0" w:line="240" w:lineRule="auto"/>
        <w:jc w:val="left"/>
        <w:rPr>
          <w:rFonts w:ascii="Arial MT" w:eastAsia="Arial MT" w:hAnsi="Arial MT" w:cs="Arial MT"/>
          <w:sz w:val="20"/>
          <w:lang w:val="es-ES"/>
        </w:rPr>
      </w:pPr>
    </w:p>
    <w:p w14:paraId="351BC3A0" w14:textId="77777777" w:rsidR="00DF30D0" w:rsidRPr="00DF30D0" w:rsidRDefault="00DF30D0" w:rsidP="00DF30D0">
      <w:pPr>
        <w:widowControl w:val="0"/>
        <w:autoSpaceDE w:val="0"/>
        <w:autoSpaceDN w:val="0"/>
        <w:spacing w:after="0" w:line="240" w:lineRule="auto"/>
        <w:jc w:val="left"/>
        <w:rPr>
          <w:rFonts w:ascii="Arial MT" w:eastAsia="Arial MT" w:hAnsi="Arial MT" w:cs="Arial MT"/>
          <w:sz w:val="20"/>
          <w:lang w:val="es-ES"/>
        </w:rPr>
      </w:pPr>
    </w:p>
    <w:p w14:paraId="052CA26D" w14:textId="77777777" w:rsidR="00DF30D0" w:rsidRPr="00DF30D0" w:rsidRDefault="00DF30D0" w:rsidP="00DF30D0">
      <w:pPr>
        <w:widowControl w:val="0"/>
        <w:autoSpaceDE w:val="0"/>
        <w:autoSpaceDN w:val="0"/>
        <w:spacing w:after="0" w:line="240" w:lineRule="auto"/>
        <w:jc w:val="left"/>
        <w:rPr>
          <w:rFonts w:ascii="Arial MT" w:eastAsia="Arial MT" w:hAnsi="Arial MT" w:cs="Arial MT"/>
          <w:sz w:val="20"/>
          <w:lang w:val="es-ES"/>
        </w:rPr>
      </w:pPr>
    </w:p>
    <w:p w14:paraId="4C605437" w14:textId="74B4F0C2" w:rsidR="00E3145A" w:rsidRPr="00037EEE" w:rsidRDefault="00E3145A" w:rsidP="00E3145A">
      <w:pPr>
        <w:spacing w:before="207"/>
        <w:ind w:left="826" w:right="906"/>
        <w:rPr>
          <w:sz w:val="21"/>
          <w:lang w:val="es-ES"/>
        </w:rPr>
      </w:pPr>
    </w:p>
    <w:p w14:paraId="5FCD2F8D" w14:textId="3B1B00E8" w:rsidR="001E2140" w:rsidRPr="00E3145A" w:rsidRDefault="001E2140" w:rsidP="001E2140">
      <w:pPr>
        <w:pStyle w:val="Textoindependiente"/>
        <w:spacing w:before="120" w:line="276" w:lineRule="auto"/>
        <w:ind w:left="118" w:right="197" w:firstLine="703"/>
        <w:jc w:val="both"/>
        <w:rPr>
          <w:lang w:val="es-MX"/>
        </w:rPr>
      </w:pPr>
    </w:p>
    <w:p w14:paraId="5B53A218" w14:textId="5DA62669" w:rsidR="00177739" w:rsidRDefault="00177739" w:rsidP="00177739">
      <w:pPr>
        <w:pStyle w:val="Textoindependiente"/>
        <w:spacing w:before="120" w:line="276" w:lineRule="auto"/>
        <w:ind w:left="118" w:right="197" w:firstLine="709"/>
        <w:jc w:val="both"/>
      </w:pPr>
    </w:p>
    <w:p w14:paraId="7EC34FCE" w14:textId="77777777" w:rsidR="00177739" w:rsidRPr="00177739" w:rsidRDefault="00177739" w:rsidP="007F3D06">
      <w:pPr>
        <w:ind w:left="826" w:right="905"/>
        <w:rPr>
          <w:sz w:val="21"/>
          <w:lang w:val="es-ES"/>
        </w:rPr>
      </w:pPr>
    </w:p>
    <w:p w14:paraId="5A24A519" w14:textId="05F47748" w:rsidR="00143E0D" w:rsidRPr="007F3D06" w:rsidRDefault="00143E0D" w:rsidP="00F072C5">
      <w:pPr>
        <w:pStyle w:val="Textoindependiente"/>
        <w:spacing w:before="120" w:line="276" w:lineRule="auto"/>
        <w:ind w:left="118" w:right="196" w:firstLine="709"/>
        <w:jc w:val="both"/>
        <w:rPr>
          <w:lang w:val="es-MX"/>
        </w:rPr>
      </w:pPr>
    </w:p>
    <w:p w14:paraId="2B33C590" w14:textId="6C2E034F" w:rsidR="00AF3FF8" w:rsidRPr="00143E0D" w:rsidRDefault="007F3D06" w:rsidP="00AF3FF8">
      <w:pPr>
        <w:ind w:left="826" w:right="905"/>
        <w:rPr>
          <w:sz w:val="21"/>
          <w:lang w:val="es-CO"/>
        </w:rPr>
      </w:pPr>
      <w:r>
        <w:rPr>
          <w:sz w:val="21"/>
          <w:lang w:val="es-CO"/>
        </w:rPr>
        <w:t xml:space="preserve"> </w:t>
      </w:r>
    </w:p>
    <w:p w14:paraId="7C2EE423" w14:textId="77777777" w:rsidR="00AF3FF8" w:rsidRDefault="00AF3FF8" w:rsidP="00AF3FF8">
      <w:pPr>
        <w:pStyle w:val="Textoindependiente"/>
        <w:rPr>
          <w:sz w:val="20"/>
        </w:rPr>
      </w:pPr>
    </w:p>
    <w:p w14:paraId="2DF30B77" w14:textId="77777777" w:rsidR="00AF3FF8" w:rsidRDefault="00AF3FF8" w:rsidP="00AF3FF8">
      <w:pPr>
        <w:pStyle w:val="Textoindependiente"/>
        <w:rPr>
          <w:sz w:val="20"/>
        </w:rPr>
      </w:pPr>
    </w:p>
    <w:p w14:paraId="01667698" w14:textId="77777777" w:rsidR="00EC5190" w:rsidRPr="00522C8B" w:rsidRDefault="00EC5190" w:rsidP="00B92028">
      <w:pPr>
        <w:spacing w:after="0" w:line="240" w:lineRule="auto"/>
        <w:rPr>
          <w:rFonts w:ascii="Geomanist Light" w:eastAsia="Calibri" w:hAnsi="Geomanist Light" w:cs="Arial"/>
          <w:b/>
          <w:bCs/>
          <w:sz w:val="22"/>
          <w:lang w:val="es-ES"/>
        </w:rPr>
      </w:pPr>
    </w:p>
    <w:sectPr w:rsidR="00EC5190" w:rsidRPr="00522C8B" w:rsidSect="00491E2D">
      <w:headerReference w:type="default" r:id="rId22"/>
      <w:footerReference w:type="default" r:id="rId23"/>
      <w:pgSz w:w="12240" w:h="15840"/>
      <w:pgMar w:top="408" w:right="1701"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71795" w14:textId="77777777" w:rsidR="00A57049" w:rsidRDefault="00A57049" w:rsidP="00B92028">
      <w:pPr>
        <w:spacing w:after="0" w:line="240" w:lineRule="auto"/>
      </w:pPr>
      <w:r>
        <w:separator/>
      </w:r>
    </w:p>
  </w:endnote>
  <w:endnote w:type="continuationSeparator" w:id="0">
    <w:p w14:paraId="561FA1D7" w14:textId="77777777" w:rsidR="00A57049" w:rsidRDefault="00A57049" w:rsidP="00B9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manist Bold">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B3C4" w14:textId="77777777" w:rsidR="00993A2A" w:rsidRDefault="00BF345D" w:rsidP="00993A2A">
    <w:pPr>
      <w:pStyle w:val="Piedepgina"/>
      <w:spacing w:after="0"/>
    </w:pPr>
    <w:r>
      <w:rPr>
        <w:noProof/>
        <w:lang w:val="en-US"/>
      </w:rPr>
      <w:drawing>
        <wp:inline distT="0" distB="0" distL="0" distR="0" wp14:anchorId="202FB333" wp14:editId="60FA7CE6">
          <wp:extent cx="5742143" cy="892175"/>
          <wp:effectExtent l="0" t="0" r="0" b="3175"/>
          <wp:docPr id="11" name="Imagen 11"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35078D" w:rsidRPr="00080DA3" w14:paraId="10F81EEF" w14:textId="77777777" w:rsidTr="0035078D">
      <w:trPr>
        <w:trHeight w:val="274"/>
        <w:jc w:val="center"/>
      </w:trPr>
      <w:tc>
        <w:tcPr>
          <w:tcW w:w="838" w:type="dxa"/>
          <w:tcBorders>
            <w:top w:val="dotted" w:sz="4" w:space="0" w:color="808080"/>
            <w:left w:val="dotted" w:sz="4" w:space="0" w:color="808080"/>
            <w:bottom w:val="dotted" w:sz="4" w:space="0" w:color="808080"/>
          </w:tcBorders>
          <w:shd w:val="clear" w:color="auto" w:fill="auto"/>
        </w:tcPr>
        <w:p w14:paraId="3A43109D" w14:textId="77777777" w:rsidR="00993A2A" w:rsidRPr="00080DA3" w:rsidRDefault="00BF345D" w:rsidP="00993A2A">
          <w:pPr>
            <w:pStyle w:val="Piedepgina"/>
            <w:spacing w:after="0"/>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bottom w:val="dotted" w:sz="4" w:space="0" w:color="808080"/>
            <w:right w:val="dotted" w:sz="4" w:space="0" w:color="808080"/>
          </w:tcBorders>
          <w:shd w:val="clear" w:color="auto" w:fill="auto"/>
        </w:tcPr>
        <w:p w14:paraId="39E12988" w14:textId="77777777" w:rsidR="00993A2A" w:rsidRPr="00080DA3" w:rsidRDefault="00BF345D" w:rsidP="00993A2A">
          <w:pPr>
            <w:pStyle w:val="Piedepgina"/>
            <w:spacing w:after="0"/>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left w:val="dotted" w:sz="4" w:space="0" w:color="808080"/>
            <w:bottom w:val="dotted" w:sz="4" w:space="0" w:color="808080"/>
          </w:tcBorders>
          <w:shd w:val="clear" w:color="auto" w:fill="auto"/>
        </w:tcPr>
        <w:p w14:paraId="0E031FB9" w14:textId="77777777" w:rsidR="00993A2A" w:rsidRPr="00080DA3" w:rsidRDefault="00BF345D" w:rsidP="00993A2A">
          <w:pPr>
            <w:pStyle w:val="Piedepgina"/>
            <w:spacing w:after="0"/>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bottom w:val="dotted" w:sz="4" w:space="0" w:color="808080"/>
            <w:right w:val="dotted" w:sz="4" w:space="0" w:color="808080"/>
          </w:tcBorders>
          <w:shd w:val="clear" w:color="auto" w:fill="auto"/>
          <w:vAlign w:val="center"/>
        </w:tcPr>
        <w:p w14:paraId="28E4C377" w14:textId="77777777" w:rsidR="00993A2A" w:rsidRPr="004B6B0E" w:rsidRDefault="00BF345D" w:rsidP="00993A2A">
          <w:pPr>
            <w:pBdr>
              <w:top w:val="nil"/>
              <w:left w:val="nil"/>
              <w:bottom w:val="nil"/>
              <w:right w:val="nil"/>
              <w:between w:val="nil"/>
            </w:pBdr>
            <w:tabs>
              <w:tab w:val="center" w:pos="4419"/>
              <w:tab w:val="right" w:pos="8838"/>
              <w:tab w:val="center" w:pos="5400"/>
            </w:tabs>
            <w:spacing w:after="0"/>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left w:val="dotted" w:sz="4" w:space="0" w:color="808080"/>
            <w:bottom w:val="dotted" w:sz="4" w:space="0" w:color="808080"/>
          </w:tcBorders>
          <w:shd w:val="clear" w:color="auto" w:fill="auto"/>
        </w:tcPr>
        <w:p w14:paraId="6B2B7C1A" w14:textId="77777777" w:rsidR="00993A2A" w:rsidRPr="00080DA3" w:rsidRDefault="00BF345D" w:rsidP="00993A2A">
          <w:pPr>
            <w:pStyle w:val="Piedepgina"/>
            <w:spacing w:after="0"/>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bottom w:val="dotted" w:sz="4" w:space="0" w:color="808080"/>
            <w:right w:val="dotted" w:sz="4" w:space="0" w:color="808080"/>
          </w:tcBorders>
          <w:shd w:val="clear" w:color="auto" w:fill="auto"/>
        </w:tcPr>
        <w:p w14:paraId="7E44E368" w14:textId="77777777" w:rsidR="00993A2A" w:rsidRPr="00080DA3" w:rsidRDefault="00BF345D" w:rsidP="00993A2A">
          <w:pPr>
            <w:pStyle w:val="Piedepgina"/>
            <w:spacing w:after="0"/>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left w:val="dotted" w:sz="4" w:space="0" w:color="808080"/>
            <w:bottom w:val="dotted" w:sz="4" w:space="0" w:color="808080"/>
            <w:right w:val="dotted" w:sz="4" w:space="0" w:color="808080"/>
          </w:tcBorders>
          <w:shd w:val="clear" w:color="auto" w:fill="auto"/>
        </w:tcPr>
        <w:p w14:paraId="33D517A0" w14:textId="77777777" w:rsidR="00993A2A" w:rsidRPr="00080DA3" w:rsidRDefault="00BF345D" w:rsidP="00993A2A">
          <w:pPr>
            <w:pStyle w:val="Piedepgina"/>
            <w:spacing w:after="0"/>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29</w:t>
          </w:r>
          <w:r w:rsidRPr="00080DA3">
            <w:rPr>
              <w:rFonts w:ascii="Geomanist Light" w:hAnsi="Geomanist Light"/>
              <w:b/>
              <w:bCs/>
              <w:sz w:val="18"/>
              <w:szCs w:val="18"/>
            </w:rPr>
            <w:fldChar w:fldCharType="end"/>
          </w:r>
        </w:p>
      </w:tc>
    </w:tr>
  </w:tbl>
  <w:p w14:paraId="19C76715" w14:textId="77777777" w:rsidR="00412132" w:rsidRPr="007B0854" w:rsidRDefault="00000000" w:rsidP="00993A2A">
    <w:pPr>
      <w:pStyle w:val="Piedepgina"/>
      <w:spacing w:after="0"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9E96F" w14:textId="77777777" w:rsidR="00A57049" w:rsidRDefault="00A57049" w:rsidP="00B92028">
      <w:pPr>
        <w:spacing w:after="0" w:line="240" w:lineRule="auto"/>
      </w:pPr>
      <w:r>
        <w:separator/>
      </w:r>
    </w:p>
  </w:footnote>
  <w:footnote w:type="continuationSeparator" w:id="0">
    <w:p w14:paraId="7184560C" w14:textId="77777777" w:rsidR="00A57049" w:rsidRDefault="00A57049" w:rsidP="00B92028">
      <w:pPr>
        <w:spacing w:after="0" w:line="240" w:lineRule="auto"/>
      </w:pPr>
      <w:r>
        <w:continuationSeparator/>
      </w:r>
    </w:p>
  </w:footnote>
  <w:footnote w:id="1">
    <w:p w14:paraId="53FA0F66" w14:textId="5DC65A5C" w:rsidR="00D93E5E" w:rsidRPr="00884000" w:rsidRDefault="00D93E5E" w:rsidP="00884000">
      <w:pPr>
        <w:pStyle w:val="Textonotapie"/>
        <w:jc w:val="both"/>
        <w:rPr>
          <w:sz w:val="16"/>
          <w:szCs w:val="16"/>
        </w:rPr>
      </w:pPr>
      <w:r w:rsidRPr="00884000">
        <w:rPr>
          <w:rStyle w:val="Refdenotaalpie"/>
          <w:sz w:val="16"/>
          <w:szCs w:val="16"/>
        </w:rPr>
        <w:footnoteRef/>
      </w:r>
      <w:r w:rsidRPr="00884000">
        <w:rPr>
          <w:sz w:val="16"/>
          <w:szCs w:val="16"/>
        </w:rPr>
        <w:t xml:space="preserve"> </w:t>
      </w:r>
      <w:r w:rsidR="004E590B" w:rsidRPr="00884000">
        <w:rPr>
          <w:sz w:val="16"/>
          <w:szCs w:val="16"/>
          <w:lang w:val="es-MX"/>
        </w:rPr>
        <w:t>El numeral 16 del artículo tercero de la Ley 136 de 1994 dispone: «[…] 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 […]».</w:t>
      </w:r>
    </w:p>
  </w:footnote>
  <w:footnote w:id="2">
    <w:p w14:paraId="78E43831" w14:textId="5F6B5DB0" w:rsidR="003F4E19" w:rsidRPr="00884000" w:rsidRDefault="003F4E19" w:rsidP="00884000">
      <w:pPr>
        <w:pStyle w:val="Textonotapie"/>
        <w:jc w:val="both"/>
        <w:rPr>
          <w:sz w:val="16"/>
          <w:szCs w:val="16"/>
        </w:rPr>
      </w:pPr>
      <w:r w:rsidRPr="00884000">
        <w:rPr>
          <w:rStyle w:val="Refdenotaalpie"/>
          <w:sz w:val="16"/>
          <w:szCs w:val="16"/>
        </w:rPr>
        <w:footnoteRef/>
      </w:r>
      <w:r w:rsidRPr="00884000">
        <w:rPr>
          <w:sz w:val="16"/>
          <w:szCs w:val="16"/>
        </w:rPr>
        <w:t xml:space="preserve"> </w:t>
      </w:r>
      <w:r w:rsidR="005F4F57" w:rsidRPr="00884000">
        <w:rPr>
          <w:sz w:val="16"/>
          <w:szCs w:val="16"/>
          <w:lang w:val="es-MX"/>
        </w:rPr>
        <w:t>Al respecto puede consultarse, entre otros, los conceptos C–155 del 14 de abril de 2021, C–364 del 28 de julio de 2021, C–394 del 17 de septiembre de 2021 y C– 627 del 25 de octubre de 2021.</w:t>
      </w:r>
    </w:p>
  </w:footnote>
  <w:footnote w:id="3">
    <w:p w14:paraId="0BD57BDA" w14:textId="13140D6F" w:rsidR="005F4F57" w:rsidRPr="00884000" w:rsidRDefault="005F4F57" w:rsidP="00884000">
      <w:pPr>
        <w:pStyle w:val="Textonotapie"/>
        <w:jc w:val="both"/>
        <w:rPr>
          <w:sz w:val="16"/>
          <w:szCs w:val="16"/>
        </w:rPr>
      </w:pPr>
      <w:r w:rsidRPr="00884000">
        <w:rPr>
          <w:rStyle w:val="Refdenotaalpie"/>
          <w:sz w:val="16"/>
          <w:szCs w:val="16"/>
        </w:rPr>
        <w:footnoteRef/>
      </w:r>
      <w:r w:rsidRPr="00884000">
        <w:rPr>
          <w:sz w:val="16"/>
          <w:szCs w:val="16"/>
        </w:rPr>
        <w:t xml:space="preserve"> </w:t>
      </w:r>
      <w:r w:rsidR="00950D76" w:rsidRPr="00884000">
        <w:rPr>
          <w:sz w:val="16"/>
          <w:szCs w:val="16"/>
        </w:rPr>
        <w:t>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footnote>
  <w:footnote w:id="4">
    <w:p w14:paraId="36C2AA7D" w14:textId="77777777" w:rsidR="00CF5DDC" w:rsidRPr="00884000" w:rsidRDefault="00950D76" w:rsidP="00884000">
      <w:pPr>
        <w:pStyle w:val="Textonotapie"/>
        <w:jc w:val="both"/>
        <w:rPr>
          <w:sz w:val="16"/>
          <w:szCs w:val="16"/>
        </w:rPr>
      </w:pPr>
      <w:r w:rsidRPr="00884000">
        <w:rPr>
          <w:rStyle w:val="Refdenotaalpie"/>
          <w:sz w:val="16"/>
          <w:szCs w:val="16"/>
        </w:rPr>
        <w:footnoteRef/>
      </w:r>
      <w:r w:rsidRPr="00884000">
        <w:rPr>
          <w:sz w:val="16"/>
          <w:szCs w:val="16"/>
        </w:rPr>
        <w:t xml:space="preserve"> </w:t>
      </w:r>
      <w:r w:rsidR="00CF5DDC" w:rsidRPr="00884000">
        <w:rPr>
          <w:sz w:val="16"/>
          <w:szCs w:val="16"/>
        </w:rPr>
        <w:t>Ley 743 del 2002 «Artículo 55. 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w:t>
      </w:r>
    </w:p>
    <w:p w14:paraId="65134736" w14:textId="77777777" w:rsidR="00CF5DDC" w:rsidRPr="00CF5DDC" w:rsidRDefault="00CF5DDC" w:rsidP="00884000">
      <w:pPr>
        <w:pStyle w:val="Textonotapie"/>
        <w:jc w:val="both"/>
        <w:rPr>
          <w:sz w:val="16"/>
          <w:szCs w:val="16"/>
        </w:rPr>
      </w:pPr>
      <w:r w:rsidRPr="00CF5DDC">
        <w:rPr>
          <w:sz w:val="16"/>
          <w:szCs w:val="16"/>
        </w:rPr>
        <w:t>»Los contratos o convenios que celebren los organismos comunales se regularán por el régimen vigente de contratación para organizaciones solidarias».</w:t>
      </w:r>
    </w:p>
    <w:p w14:paraId="0129E217" w14:textId="2F9FDF99" w:rsidR="00950D76" w:rsidRPr="00884000" w:rsidRDefault="00950D76" w:rsidP="00884000">
      <w:pPr>
        <w:pStyle w:val="Textonotapie"/>
        <w:jc w:val="both"/>
        <w:rPr>
          <w:sz w:val="16"/>
          <w:szCs w:val="16"/>
        </w:rPr>
      </w:pPr>
    </w:p>
  </w:footnote>
  <w:footnote w:id="5">
    <w:p w14:paraId="1E482FE2" w14:textId="77777777" w:rsidR="002D3B0E" w:rsidRPr="00884000" w:rsidRDefault="00143E0D" w:rsidP="00884000">
      <w:pPr>
        <w:pStyle w:val="Textonotapie"/>
        <w:jc w:val="both"/>
        <w:rPr>
          <w:sz w:val="16"/>
          <w:szCs w:val="16"/>
        </w:rPr>
      </w:pPr>
      <w:r w:rsidRPr="00884000">
        <w:rPr>
          <w:rStyle w:val="Refdenotaalpie"/>
          <w:sz w:val="16"/>
          <w:szCs w:val="16"/>
        </w:rPr>
        <w:footnoteRef/>
      </w:r>
      <w:r w:rsidRPr="00884000">
        <w:rPr>
          <w:sz w:val="16"/>
          <w:szCs w:val="16"/>
        </w:rPr>
        <w:t xml:space="preserve"> </w:t>
      </w:r>
      <w:r w:rsidR="002D3B0E" w:rsidRPr="00884000">
        <w:rPr>
          <w:sz w:val="16"/>
          <w:szCs w:val="16"/>
        </w:rPr>
        <w:t>Texto tomado de la ley sancionada y publicada en la página web de la presidencia de la república, disponible en el siguiente enlace:</w:t>
      </w:r>
    </w:p>
    <w:p w14:paraId="5261C5EB" w14:textId="77777777" w:rsidR="002D3B0E" w:rsidRPr="002D3B0E" w:rsidRDefault="00000000" w:rsidP="00884000">
      <w:pPr>
        <w:pStyle w:val="Textonotapie"/>
        <w:jc w:val="both"/>
        <w:rPr>
          <w:sz w:val="16"/>
          <w:szCs w:val="16"/>
        </w:rPr>
      </w:pPr>
      <w:hyperlink r:id="rId1">
        <w:r w:rsidR="002D3B0E" w:rsidRPr="002D3B0E">
          <w:rPr>
            <w:rStyle w:val="Hipervnculo"/>
            <w:sz w:val="16"/>
            <w:szCs w:val="16"/>
          </w:rPr>
          <w:t>https://dapre.presidencia.gov.co/normativa/leyes</w:t>
        </w:r>
      </w:hyperlink>
      <w:r w:rsidR="002D3B0E" w:rsidRPr="002D3B0E">
        <w:rPr>
          <w:sz w:val="16"/>
          <w:szCs w:val="16"/>
        </w:rPr>
        <w:t>.</w:t>
      </w:r>
    </w:p>
    <w:p w14:paraId="5C62D4D2" w14:textId="74584367" w:rsidR="00143E0D" w:rsidRPr="00884000" w:rsidRDefault="00143E0D" w:rsidP="00884000">
      <w:pPr>
        <w:pStyle w:val="Textonotapie"/>
        <w:jc w:val="both"/>
        <w:rPr>
          <w:sz w:val="16"/>
          <w:szCs w:val="16"/>
        </w:rPr>
      </w:pPr>
    </w:p>
  </w:footnote>
  <w:footnote w:id="6">
    <w:p w14:paraId="0918CB12" w14:textId="77777777" w:rsidR="003854E2" w:rsidRPr="00884000" w:rsidRDefault="002D3B0E" w:rsidP="00884000">
      <w:pPr>
        <w:pStyle w:val="Textonotapie"/>
        <w:jc w:val="both"/>
        <w:rPr>
          <w:sz w:val="16"/>
          <w:szCs w:val="16"/>
        </w:rPr>
      </w:pPr>
      <w:r w:rsidRPr="00884000">
        <w:rPr>
          <w:rStyle w:val="Refdenotaalpie"/>
          <w:sz w:val="16"/>
          <w:szCs w:val="16"/>
        </w:rPr>
        <w:footnoteRef/>
      </w:r>
      <w:r w:rsidRPr="00884000">
        <w:rPr>
          <w:sz w:val="16"/>
          <w:szCs w:val="16"/>
        </w:rPr>
        <w:t xml:space="preserve"> </w:t>
      </w:r>
      <w:r w:rsidR="003854E2" w:rsidRPr="00884000">
        <w:rPr>
          <w:sz w:val="16"/>
          <w:szCs w:val="16"/>
        </w:rPr>
        <w:t>«Artículo 7. Organismos de la Acción Comunal.</w:t>
      </w:r>
    </w:p>
    <w:p w14:paraId="17332BB0" w14:textId="77777777" w:rsidR="003854E2" w:rsidRPr="003854E2" w:rsidRDefault="003854E2" w:rsidP="00884000">
      <w:pPr>
        <w:pStyle w:val="Textonotapie"/>
        <w:jc w:val="both"/>
        <w:rPr>
          <w:sz w:val="16"/>
          <w:szCs w:val="16"/>
        </w:rPr>
      </w:pPr>
      <w:r w:rsidRPr="003854E2">
        <w:rPr>
          <w:sz w:val="16"/>
          <w:szCs w:val="16"/>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211FB09E" w14:textId="77777777" w:rsidR="003854E2" w:rsidRPr="003854E2" w:rsidRDefault="003854E2" w:rsidP="00884000">
      <w:pPr>
        <w:pStyle w:val="Textonotapie"/>
        <w:jc w:val="both"/>
        <w:rPr>
          <w:sz w:val="16"/>
          <w:szCs w:val="16"/>
        </w:rPr>
      </w:pPr>
      <w:r w:rsidRPr="003854E2">
        <w:rPr>
          <w:sz w:val="16"/>
          <w:szCs w:val="16"/>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57C76148" w14:textId="77777777" w:rsidR="003854E2" w:rsidRPr="003854E2" w:rsidRDefault="003854E2" w:rsidP="00884000">
      <w:pPr>
        <w:pStyle w:val="Textonotapie"/>
        <w:jc w:val="both"/>
        <w:rPr>
          <w:sz w:val="16"/>
          <w:szCs w:val="16"/>
        </w:rPr>
      </w:pPr>
      <w:r w:rsidRPr="003854E2">
        <w:rPr>
          <w:sz w:val="16"/>
          <w:szCs w:val="16"/>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16EBF6BA" w14:textId="77777777" w:rsidR="003854E2" w:rsidRPr="003854E2" w:rsidRDefault="003854E2" w:rsidP="00884000">
      <w:pPr>
        <w:pStyle w:val="Textonotapie"/>
        <w:jc w:val="both"/>
        <w:rPr>
          <w:sz w:val="16"/>
          <w:szCs w:val="16"/>
        </w:rPr>
      </w:pPr>
      <w:r w:rsidRPr="003854E2">
        <w:rPr>
          <w:sz w:val="16"/>
          <w:szCs w:val="16"/>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756502CD" w14:textId="77777777" w:rsidR="003854E2" w:rsidRPr="003854E2" w:rsidRDefault="003854E2" w:rsidP="00884000">
      <w:pPr>
        <w:pStyle w:val="Textonotapie"/>
        <w:jc w:val="both"/>
        <w:rPr>
          <w:sz w:val="16"/>
          <w:szCs w:val="16"/>
        </w:rPr>
      </w:pPr>
      <w:r w:rsidRPr="003854E2">
        <w:rPr>
          <w:sz w:val="16"/>
          <w:szCs w:val="16"/>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3F296C62" w14:textId="77777777" w:rsidR="003854E2" w:rsidRPr="003854E2" w:rsidRDefault="003854E2" w:rsidP="00884000">
      <w:pPr>
        <w:pStyle w:val="Textonotapie"/>
        <w:jc w:val="both"/>
        <w:rPr>
          <w:sz w:val="16"/>
          <w:szCs w:val="16"/>
        </w:rPr>
      </w:pPr>
      <w:r w:rsidRPr="003854E2">
        <w:rPr>
          <w:sz w:val="16"/>
          <w:szCs w:val="16"/>
        </w:rPr>
        <w:t>»PARÁGRAFO 1o. Cada organismo de acción comunal, se dará su propio reglamento conforme al marco brindado por esta ley enunciado en el artículo 1 y las normas que le sucedan.</w:t>
      </w:r>
    </w:p>
    <w:p w14:paraId="332FB375" w14:textId="77777777" w:rsidR="003854E2" w:rsidRPr="003854E2" w:rsidRDefault="003854E2" w:rsidP="00884000">
      <w:pPr>
        <w:pStyle w:val="Textonotapie"/>
        <w:jc w:val="both"/>
        <w:rPr>
          <w:sz w:val="16"/>
          <w:szCs w:val="16"/>
        </w:rPr>
      </w:pPr>
      <w:r w:rsidRPr="003854E2">
        <w:rPr>
          <w:sz w:val="16"/>
          <w:szCs w:val="16"/>
        </w:rPr>
        <w:t>»PARÁGRAFO 2o. Dentro del año siguiente a la expedición de la presente Ley en concertación con la organización social de la Acción Comunal, el Gobierno nacional expedirá una reglamentación para las Juntas de Vivienda Comunal».</w:t>
      </w:r>
    </w:p>
    <w:p w14:paraId="0332383E" w14:textId="480470C3" w:rsidR="002D3B0E" w:rsidRPr="00884000" w:rsidRDefault="002D3B0E" w:rsidP="00884000">
      <w:pPr>
        <w:pStyle w:val="Textonotapie"/>
        <w:jc w:val="both"/>
        <w:rPr>
          <w:sz w:val="16"/>
          <w:szCs w:val="16"/>
        </w:rPr>
      </w:pPr>
    </w:p>
  </w:footnote>
  <w:footnote w:id="7">
    <w:p w14:paraId="5D5A1CC7" w14:textId="5A661A8E" w:rsidR="0040736A" w:rsidRPr="0040736A" w:rsidRDefault="00AD6AF6" w:rsidP="00884000">
      <w:pPr>
        <w:pStyle w:val="Textonotapie"/>
        <w:jc w:val="both"/>
        <w:rPr>
          <w:sz w:val="16"/>
          <w:szCs w:val="16"/>
        </w:rPr>
      </w:pPr>
      <w:r w:rsidRPr="00884000">
        <w:rPr>
          <w:rStyle w:val="Refdenotaalpie"/>
          <w:sz w:val="16"/>
          <w:szCs w:val="16"/>
        </w:rPr>
        <w:footnoteRef/>
      </w:r>
      <w:r w:rsidRPr="00884000">
        <w:rPr>
          <w:sz w:val="16"/>
          <w:szCs w:val="16"/>
        </w:rPr>
        <w:t xml:space="preserve"> </w:t>
      </w:r>
      <w:r w:rsidR="0040736A" w:rsidRPr="0040736A">
        <w:rPr>
          <w:sz w:val="16"/>
          <w:szCs w:val="16"/>
        </w:rPr>
        <w:t>El artículo 286 de la Constitución política de Colombia señala que «Son entidades territoriales los departamentos, los distritos, los municipios y los territorios</w:t>
      </w:r>
      <w:r w:rsidR="0040736A" w:rsidRPr="00884000">
        <w:rPr>
          <w:sz w:val="16"/>
          <w:szCs w:val="16"/>
        </w:rPr>
        <w:t xml:space="preserve"> </w:t>
      </w:r>
      <w:r w:rsidR="0040736A" w:rsidRPr="00884000">
        <w:rPr>
          <w:noProof/>
          <w:sz w:val="16"/>
          <w:szCs w:val="16"/>
        </w:rPr>
        <w:drawing>
          <wp:inline distT="0" distB="0" distL="0" distR="0" wp14:anchorId="6D9650B5" wp14:editId="0BF8624C">
            <wp:extent cx="5612130" cy="293370"/>
            <wp:effectExtent l="0" t="0" r="0" b="0"/>
            <wp:docPr id="16827307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293370"/>
                    </a:xfrm>
                    <a:prstGeom prst="rect">
                      <a:avLst/>
                    </a:prstGeom>
                    <a:noFill/>
                    <a:ln>
                      <a:noFill/>
                    </a:ln>
                  </pic:spPr>
                </pic:pic>
              </a:graphicData>
            </a:graphic>
          </wp:inline>
        </w:drawing>
      </w:r>
    </w:p>
    <w:p w14:paraId="385DB8EA" w14:textId="650EED7C" w:rsidR="00AD6AF6" w:rsidRPr="00884000" w:rsidRDefault="00AD6AF6" w:rsidP="00884000">
      <w:pPr>
        <w:pStyle w:val="Textonotapie"/>
        <w:jc w:val="both"/>
        <w:rPr>
          <w:sz w:val="16"/>
          <w:szCs w:val="16"/>
        </w:rPr>
      </w:pPr>
    </w:p>
  </w:footnote>
  <w:footnote w:id="8">
    <w:p w14:paraId="61603743" w14:textId="74F5859C" w:rsidR="0040736A" w:rsidRPr="00884000" w:rsidRDefault="0040736A" w:rsidP="00884000">
      <w:pPr>
        <w:pStyle w:val="Textonotapie"/>
        <w:jc w:val="both"/>
        <w:rPr>
          <w:sz w:val="16"/>
          <w:szCs w:val="16"/>
          <w:lang w:val="es-CO"/>
        </w:rPr>
      </w:pPr>
      <w:r w:rsidRPr="00884000">
        <w:rPr>
          <w:rStyle w:val="Refdenotaalpie"/>
          <w:sz w:val="16"/>
          <w:szCs w:val="16"/>
        </w:rPr>
        <w:footnoteRef/>
      </w:r>
      <w:r w:rsidRPr="00884000">
        <w:rPr>
          <w:sz w:val="16"/>
          <w:szCs w:val="16"/>
        </w:rPr>
        <w:t xml:space="preserve"> </w:t>
      </w:r>
      <w:r w:rsidR="005949BF" w:rsidRPr="00884000">
        <w:rPr>
          <w:sz w:val="16"/>
          <w:szCs w:val="16"/>
          <w:lang w:val="es-CO"/>
        </w:rPr>
        <w:t>Informe de ponencia para primer debate del proyecto de Ley 115 de 2020 Cámara, acumulado con los proyectos de ley 269 de 2020 Cámara, 341 de 2020 Cámara,y 474 de 2020 Cámara “por medio de la cual se deroga la Ley 743 de 2002 y se desarrolla el artículo 38 Constitución Política de Colombia en lo referente a los organismos de acción comunal”. Gaceta del Congreso de la República No. 578 del 4 de junio de 2021. Disponible en: https://www.camara.gov.co/juntas–de–accion–comunal</w:t>
      </w:r>
    </w:p>
  </w:footnote>
  <w:footnote w:id="9">
    <w:p w14:paraId="687E4863" w14:textId="77777777" w:rsidR="00342159" w:rsidRPr="00884000" w:rsidRDefault="00726C5F" w:rsidP="00884000">
      <w:pPr>
        <w:pStyle w:val="Textonotapie"/>
        <w:jc w:val="both"/>
        <w:rPr>
          <w:sz w:val="16"/>
          <w:szCs w:val="16"/>
        </w:rPr>
      </w:pPr>
      <w:r w:rsidRPr="00884000">
        <w:rPr>
          <w:rStyle w:val="Refdenotaalpie"/>
          <w:sz w:val="16"/>
          <w:szCs w:val="16"/>
        </w:rPr>
        <w:footnoteRef/>
      </w:r>
      <w:r w:rsidRPr="00884000">
        <w:rPr>
          <w:sz w:val="16"/>
          <w:szCs w:val="16"/>
        </w:rPr>
        <w:t xml:space="preserve"> </w:t>
      </w:r>
      <w:r w:rsidR="00342159" w:rsidRPr="00884000">
        <w:rPr>
          <w:sz w:val="16"/>
          <w:szCs w:val="16"/>
        </w:rPr>
        <w:t>El inciso primero de este artículo se encontraba regulado de manera similar en el artículo 55 de la Ley 742 de 2003, norma que para efectos de la celebración de convenios solidarios con los organismos de acción comunal se interpretaba armónicamente con los parágrafos tercero y quinto del artículo 3 de la Ley 136 de 1994 y lo dispuesto en el artículo 141 de la precitada Ley. Este artículo disponía lo siguiente: «Conforme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Los contratos o convenios que celebren los organismos comunales se regularán por el régimen vigente de contratación para organizaciones solidarias».</w:t>
      </w:r>
    </w:p>
    <w:p w14:paraId="2034E694" w14:textId="4FABEC55" w:rsidR="00726C5F" w:rsidRPr="00884000" w:rsidRDefault="00726C5F" w:rsidP="00884000">
      <w:pPr>
        <w:pStyle w:val="Textonotapie"/>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8747" w14:textId="77777777" w:rsidR="00993A2A" w:rsidRPr="003F58A1" w:rsidRDefault="00BF345D" w:rsidP="00993A2A">
    <w:pPr>
      <w:spacing w:after="0"/>
      <w:rPr>
        <w:rFonts w:ascii="Geomanist Bold" w:hAnsi="Geomanist Bold"/>
        <w:color w:val="002060"/>
        <w:szCs w:val="24"/>
      </w:rPr>
    </w:pPr>
    <w:r w:rsidRPr="008614E5">
      <w:rPr>
        <w:rFonts w:eastAsia="Arial Nova" w:cs="Arial Nova"/>
        <w:noProof/>
        <w:szCs w:val="24"/>
        <w:lang w:val="en-US"/>
      </w:rPr>
      <w:drawing>
        <wp:anchor distT="0" distB="0" distL="0" distR="0" simplePos="0" relativeHeight="251659264" behindDoc="1" locked="0" layoutInCell="1" hidden="0" allowOverlap="1" wp14:anchorId="17811309" wp14:editId="4DC3FE62">
          <wp:simplePos x="0" y="0"/>
          <wp:positionH relativeFrom="margin">
            <wp:align>right</wp:align>
          </wp:positionH>
          <wp:positionV relativeFrom="paragraph">
            <wp:posOffset>6985</wp:posOffset>
          </wp:positionV>
          <wp:extent cx="1657350" cy="676275"/>
          <wp:effectExtent l="0" t="0" r="0" b="9525"/>
          <wp:wrapNone/>
          <wp:docPr id="9"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szCs w:val="24"/>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993A2A" w:rsidRPr="00367110" w14:paraId="11783816" w14:textId="77777777" w:rsidTr="00B53489">
      <w:tc>
        <w:tcPr>
          <w:tcW w:w="6756" w:type="dxa"/>
        </w:tcPr>
        <w:p w14:paraId="215A6964" w14:textId="77777777" w:rsidR="00993A2A" w:rsidRPr="006478E3" w:rsidRDefault="00BF345D" w:rsidP="00993A2A">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2489D674" w14:textId="77777777" w:rsidR="00993A2A" w:rsidRPr="0057618A" w:rsidRDefault="00BF345D" w:rsidP="00993A2A">
          <w:pPr>
            <w:pBdr>
              <w:top w:val="nil"/>
              <w:left w:val="nil"/>
              <w:bottom w:val="nil"/>
              <w:right w:val="nil"/>
              <w:between w:val="nil"/>
            </w:pBdr>
            <w:tabs>
              <w:tab w:val="center" w:pos="4419"/>
              <w:tab w:val="right" w:pos="8838"/>
              <w:tab w:val="center" w:pos="5400"/>
            </w:tabs>
            <w:spacing w:after="0"/>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56F4F1A9" w14:textId="77777777" w:rsidR="00993A2A" w:rsidRPr="00367110" w:rsidRDefault="00000000" w:rsidP="00993A2A">
          <w:pPr>
            <w:jc w:val="right"/>
            <w:rPr>
              <w:rFonts w:eastAsia="Arial Nova" w:cs="Arial Nova"/>
              <w:lang w:eastAsia="es-CO"/>
            </w:rPr>
          </w:pPr>
        </w:p>
      </w:tc>
      <w:tc>
        <w:tcPr>
          <w:tcW w:w="1324" w:type="dxa"/>
        </w:tcPr>
        <w:p w14:paraId="0DE7D237" w14:textId="77777777" w:rsidR="00993A2A" w:rsidRPr="00367110" w:rsidRDefault="00000000" w:rsidP="00993A2A">
          <w:pPr>
            <w:jc w:val="right"/>
            <w:rPr>
              <w:rFonts w:eastAsia="Arial Nova" w:cs="Arial Nova"/>
              <w:lang w:eastAsia="es-CO"/>
            </w:rPr>
          </w:pPr>
        </w:p>
      </w:tc>
    </w:tr>
  </w:tbl>
  <w:p w14:paraId="4C0C6EFF" w14:textId="77777777" w:rsidR="00993A2A" w:rsidRPr="0035078D" w:rsidRDefault="00BF345D" w:rsidP="00993A2A">
    <w:pPr>
      <w:pStyle w:val="Encabezado"/>
      <w:ind w:left="3545" w:firstLine="709"/>
      <w:rPr>
        <w:b/>
        <w:bCs/>
        <w:color w:val="9BBB59"/>
        <w:sz w:val="18"/>
        <w:szCs w:val="18"/>
      </w:rPr>
    </w:pPr>
    <w:r w:rsidRPr="00367110">
      <w:rPr>
        <w:rFonts w:eastAsia="Arial Nova" w:cs="Arial Nova"/>
        <w:noProof/>
        <w:color w:val="000000"/>
        <w:lang w:val="en-US"/>
      </w:rPr>
      <w:drawing>
        <wp:anchor distT="0" distB="0" distL="114300" distR="114300" simplePos="0" relativeHeight="251660288" behindDoc="1" locked="0" layoutInCell="1" allowOverlap="1" wp14:anchorId="7302E5B1" wp14:editId="5132AD50">
          <wp:simplePos x="0" y="0"/>
          <wp:positionH relativeFrom="column">
            <wp:posOffset>62866</wp:posOffset>
          </wp:positionH>
          <wp:positionV relativeFrom="paragraph">
            <wp:posOffset>1905</wp:posOffset>
          </wp:positionV>
          <wp:extent cx="3238500" cy="7620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167"/>
    <w:multiLevelType w:val="multilevel"/>
    <w:tmpl w:val="F97A781C"/>
    <w:lvl w:ilvl="0">
      <w:start w:val="2"/>
      <w:numFmt w:val="decimal"/>
      <w:lvlText w:val="%1"/>
      <w:lvlJc w:val="left"/>
      <w:pPr>
        <w:ind w:left="484" w:hanging="367"/>
      </w:pPr>
      <w:rPr>
        <w:rFonts w:hint="default"/>
        <w:lang w:val="es-ES" w:eastAsia="en-US" w:bidi="ar-SA"/>
      </w:rPr>
    </w:lvl>
    <w:lvl w:ilvl="1">
      <w:start w:val="3"/>
      <w:numFmt w:val="decimal"/>
      <w:lvlText w:val="%1.%2"/>
      <w:lvlJc w:val="left"/>
      <w:pPr>
        <w:ind w:left="484" w:hanging="367"/>
      </w:pPr>
      <w:rPr>
        <w:rFonts w:ascii="Arial" w:eastAsia="Arial" w:hAnsi="Arial" w:cs="Arial" w:hint="default"/>
        <w:b/>
        <w:bCs/>
        <w:spacing w:val="-1"/>
        <w:w w:val="100"/>
        <w:sz w:val="22"/>
        <w:szCs w:val="22"/>
        <w:lang w:val="es-ES" w:eastAsia="en-US" w:bidi="ar-SA"/>
      </w:rPr>
    </w:lvl>
    <w:lvl w:ilvl="2">
      <w:start w:val="2"/>
      <w:numFmt w:val="lowerLetter"/>
      <w:lvlText w:val="%3)"/>
      <w:lvlJc w:val="left"/>
      <w:pPr>
        <w:ind w:left="826" w:hanging="251"/>
      </w:pPr>
      <w:rPr>
        <w:rFonts w:ascii="Arial MT" w:eastAsia="Arial MT" w:hAnsi="Arial MT" w:cs="Arial MT" w:hint="default"/>
        <w:spacing w:val="-1"/>
        <w:w w:val="100"/>
        <w:sz w:val="21"/>
        <w:szCs w:val="21"/>
        <w:lang w:val="es-ES" w:eastAsia="en-US" w:bidi="ar-SA"/>
      </w:rPr>
    </w:lvl>
    <w:lvl w:ilvl="3">
      <w:numFmt w:val="bullet"/>
      <w:lvlText w:val="•"/>
      <w:lvlJc w:val="left"/>
      <w:pPr>
        <w:ind w:left="2797" w:hanging="251"/>
      </w:pPr>
      <w:rPr>
        <w:rFonts w:hint="default"/>
        <w:lang w:val="es-ES" w:eastAsia="en-US" w:bidi="ar-SA"/>
      </w:rPr>
    </w:lvl>
    <w:lvl w:ilvl="4">
      <w:numFmt w:val="bullet"/>
      <w:lvlText w:val="•"/>
      <w:lvlJc w:val="left"/>
      <w:pPr>
        <w:ind w:left="3786" w:hanging="251"/>
      </w:pPr>
      <w:rPr>
        <w:rFonts w:hint="default"/>
        <w:lang w:val="es-ES" w:eastAsia="en-US" w:bidi="ar-SA"/>
      </w:rPr>
    </w:lvl>
    <w:lvl w:ilvl="5">
      <w:numFmt w:val="bullet"/>
      <w:lvlText w:val="•"/>
      <w:lvlJc w:val="left"/>
      <w:pPr>
        <w:ind w:left="4775" w:hanging="251"/>
      </w:pPr>
      <w:rPr>
        <w:rFonts w:hint="default"/>
        <w:lang w:val="es-ES" w:eastAsia="en-US" w:bidi="ar-SA"/>
      </w:rPr>
    </w:lvl>
    <w:lvl w:ilvl="6">
      <w:numFmt w:val="bullet"/>
      <w:lvlText w:val="•"/>
      <w:lvlJc w:val="left"/>
      <w:pPr>
        <w:ind w:left="5764" w:hanging="251"/>
      </w:pPr>
      <w:rPr>
        <w:rFonts w:hint="default"/>
        <w:lang w:val="es-ES" w:eastAsia="en-US" w:bidi="ar-SA"/>
      </w:rPr>
    </w:lvl>
    <w:lvl w:ilvl="7">
      <w:numFmt w:val="bullet"/>
      <w:lvlText w:val="•"/>
      <w:lvlJc w:val="left"/>
      <w:pPr>
        <w:ind w:left="6753" w:hanging="251"/>
      </w:pPr>
      <w:rPr>
        <w:rFonts w:hint="default"/>
        <w:lang w:val="es-ES" w:eastAsia="en-US" w:bidi="ar-SA"/>
      </w:rPr>
    </w:lvl>
    <w:lvl w:ilvl="8">
      <w:numFmt w:val="bullet"/>
      <w:lvlText w:val="•"/>
      <w:lvlJc w:val="left"/>
      <w:pPr>
        <w:ind w:left="7742" w:hanging="251"/>
      </w:pPr>
      <w:rPr>
        <w:rFonts w:hint="default"/>
        <w:lang w:val="es-ES" w:eastAsia="en-US" w:bidi="ar-SA"/>
      </w:rPr>
    </w:lvl>
  </w:abstractNum>
  <w:abstractNum w:abstractNumId="1" w15:restartNumberingAfterBreak="0">
    <w:nsid w:val="07F7522E"/>
    <w:multiLevelType w:val="hybridMultilevel"/>
    <w:tmpl w:val="4858EB3A"/>
    <w:lvl w:ilvl="0" w:tplc="FDD2E9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906E9F"/>
    <w:multiLevelType w:val="hybridMultilevel"/>
    <w:tmpl w:val="3BF245EE"/>
    <w:lvl w:ilvl="0" w:tplc="40D8266E">
      <w:start w:val="6"/>
      <w:numFmt w:val="lowerLetter"/>
      <w:lvlText w:val="%1)"/>
      <w:lvlJc w:val="left"/>
      <w:pPr>
        <w:ind w:left="826" w:hanging="212"/>
      </w:pPr>
      <w:rPr>
        <w:rFonts w:ascii="Arial MT" w:eastAsia="Arial MT" w:hAnsi="Arial MT" w:cs="Arial MT" w:hint="default"/>
        <w:spacing w:val="-1"/>
        <w:w w:val="100"/>
        <w:sz w:val="21"/>
        <w:szCs w:val="21"/>
        <w:lang w:val="es-ES" w:eastAsia="en-US" w:bidi="ar-SA"/>
      </w:rPr>
    </w:lvl>
    <w:lvl w:ilvl="1" w:tplc="A61AB86C">
      <w:numFmt w:val="bullet"/>
      <w:lvlText w:val="•"/>
      <w:lvlJc w:val="left"/>
      <w:pPr>
        <w:ind w:left="1710" w:hanging="212"/>
      </w:pPr>
      <w:rPr>
        <w:rFonts w:hint="default"/>
        <w:lang w:val="es-ES" w:eastAsia="en-US" w:bidi="ar-SA"/>
      </w:rPr>
    </w:lvl>
    <w:lvl w:ilvl="2" w:tplc="7DF456E8">
      <w:numFmt w:val="bullet"/>
      <w:lvlText w:val="•"/>
      <w:lvlJc w:val="left"/>
      <w:pPr>
        <w:ind w:left="2600" w:hanging="212"/>
      </w:pPr>
      <w:rPr>
        <w:rFonts w:hint="default"/>
        <w:lang w:val="es-ES" w:eastAsia="en-US" w:bidi="ar-SA"/>
      </w:rPr>
    </w:lvl>
    <w:lvl w:ilvl="3" w:tplc="6A360F32">
      <w:numFmt w:val="bullet"/>
      <w:lvlText w:val="•"/>
      <w:lvlJc w:val="left"/>
      <w:pPr>
        <w:ind w:left="3490" w:hanging="212"/>
      </w:pPr>
      <w:rPr>
        <w:rFonts w:hint="default"/>
        <w:lang w:val="es-ES" w:eastAsia="en-US" w:bidi="ar-SA"/>
      </w:rPr>
    </w:lvl>
    <w:lvl w:ilvl="4" w:tplc="33ACD9A4">
      <w:numFmt w:val="bullet"/>
      <w:lvlText w:val="•"/>
      <w:lvlJc w:val="left"/>
      <w:pPr>
        <w:ind w:left="4380" w:hanging="212"/>
      </w:pPr>
      <w:rPr>
        <w:rFonts w:hint="default"/>
        <w:lang w:val="es-ES" w:eastAsia="en-US" w:bidi="ar-SA"/>
      </w:rPr>
    </w:lvl>
    <w:lvl w:ilvl="5" w:tplc="E55C9E90">
      <w:numFmt w:val="bullet"/>
      <w:lvlText w:val="•"/>
      <w:lvlJc w:val="left"/>
      <w:pPr>
        <w:ind w:left="5270" w:hanging="212"/>
      </w:pPr>
      <w:rPr>
        <w:rFonts w:hint="default"/>
        <w:lang w:val="es-ES" w:eastAsia="en-US" w:bidi="ar-SA"/>
      </w:rPr>
    </w:lvl>
    <w:lvl w:ilvl="6" w:tplc="77F8037C">
      <w:numFmt w:val="bullet"/>
      <w:lvlText w:val="•"/>
      <w:lvlJc w:val="left"/>
      <w:pPr>
        <w:ind w:left="6160" w:hanging="212"/>
      </w:pPr>
      <w:rPr>
        <w:rFonts w:hint="default"/>
        <w:lang w:val="es-ES" w:eastAsia="en-US" w:bidi="ar-SA"/>
      </w:rPr>
    </w:lvl>
    <w:lvl w:ilvl="7" w:tplc="FEF6E1E0">
      <w:numFmt w:val="bullet"/>
      <w:lvlText w:val="•"/>
      <w:lvlJc w:val="left"/>
      <w:pPr>
        <w:ind w:left="7050" w:hanging="212"/>
      </w:pPr>
      <w:rPr>
        <w:rFonts w:hint="default"/>
        <w:lang w:val="es-ES" w:eastAsia="en-US" w:bidi="ar-SA"/>
      </w:rPr>
    </w:lvl>
    <w:lvl w:ilvl="8" w:tplc="EA02F16E">
      <w:numFmt w:val="bullet"/>
      <w:lvlText w:val="•"/>
      <w:lvlJc w:val="left"/>
      <w:pPr>
        <w:ind w:left="7940" w:hanging="212"/>
      </w:pPr>
      <w:rPr>
        <w:rFonts w:hint="default"/>
        <w:lang w:val="es-ES" w:eastAsia="en-US" w:bidi="ar-SA"/>
      </w:rPr>
    </w:lvl>
  </w:abstractNum>
  <w:abstractNum w:abstractNumId="3" w15:restartNumberingAfterBreak="0">
    <w:nsid w:val="1C191E02"/>
    <w:multiLevelType w:val="hybridMultilevel"/>
    <w:tmpl w:val="DE5C1E7A"/>
    <w:lvl w:ilvl="0" w:tplc="79FADCE4">
      <w:start w:val="1"/>
      <w:numFmt w:val="lowerLetter"/>
      <w:lvlText w:val="%1)"/>
      <w:lvlJc w:val="left"/>
      <w:pPr>
        <w:ind w:left="826" w:hanging="266"/>
      </w:pPr>
      <w:rPr>
        <w:rFonts w:ascii="Arial MT" w:eastAsia="Arial MT" w:hAnsi="Arial MT" w:cs="Arial MT" w:hint="default"/>
        <w:spacing w:val="-1"/>
        <w:w w:val="100"/>
        <w:sz w:val="21"/>
        <w:szCs w:val="21"/>
        <w:lang w:val="es-ES" w:eastAsia="en-US" w:bidi="ar-SA"/>
      </w:rPr>
    </w:lvl>
    <w:lvl w:ilvl="1" w:tplc="ADFC31EA">
      <w:numFmt w:val="bullet"/>
      <w:lvlText w:val="•"/>
      <w:lvlJc w:val="left"/>
      <w:pPr>
        <w:ind w:left="1710" w:hanging="266"/>
      </w:pPr>
      <w:rPr>
        <w:rFonts w:hint="default"/>
        <w:lang w:val="es-ES" w:eastAsia="en-US" w:bidi="ar-SA"/>
      </w:rPr>
    </w:lvl>
    <w:lvl w:ilvl="2" w:tplc="6EA65C20">
      <w:numFmt w:val="bullet"/>
      <w:lvlText w:val="•"/>
      <w:lvlJc w:val="left"/>
      <w:pPr>
        <w:ind w:left="2600" w:hanging="266"/>
      </w:pPr>
      <w:rPr>
        <w:rFonts w:hint="default"/>
        <w:lang w:val="es-ES" w:eastAsia="en-US" w:bidi="ar-SA"/>
      </w:rPr>
    </w:lvl>
    <w:lvl w:ilvl="3" w:tplc="C4C690A6">
      <w:numFmt w:val="bullet"/>
      <w:lvlText w:val="•"/>
      <w:lvlJc w:val="left"/>
      <w:pPr>
        <w:ind w:left="3490" w:hanging="266"/>
      </w:pPr>
      <w:rPr>
        <w:rFonts w:hint="default"/>
        <w:lang w:val="es-ES" w:eastAsia="en-US" w:bidi="ar-SA"/>
      </w:rPr>
    </w:lvl>
    <w:lvl w:ilvl="4" w:tplc="D4D80296">
      <w:numFmt w:val="bullet"/>
      <w:lvlText w:val="•"/>
      <w:lvlJc w:val="left"/>
      <w:pPr>
        <w:ind w:left="4380" w:hanging="266"/>
      </w:pPr>
      <w:rPr>
        <w:rFonts w:hint="default"/>
        <w:lang w:val="es-ES" w:eastAsia="en-US" w:bidi="ar-SA"/>
      </w:rPr>
    </w:lvl>
    <w:lvl w:ilvl="5" w:tplc="B22EFE0A">
      <w:numFmt w:val="bullet"/>
      <w:lvlText w:val="•"/>
      <w:lvlJc w:val="left"/>
      <w:pPr>
        <w:ind w:left="5270" w:hanging="266"/>
      </w:pPr>
      <w:rPr>
        <w:rFonts w:hint="default"/>
        <w:lang w:val="es-ES" w:eastAsia="en-US" w:bidi="ar-SA"/>
      </w:rPr>
    </w:lvl>
    <w:lvl w:ilvl="6" w:tplc="545E1CD2">
      <w:numFmt w:val="bullet"/>
      <w:lvlText w:val="•"/>
      <w:lvlJc w:val="left"/>
      <w:pPr>
        <w:ind w:left="6160" w:hanging="266"/>
      </w:pPr>
      <w:rPr>
        <w:rFonts w:hint="default"/>
        <w:lang w:val="es-ES" w:eastAsia="en-US" w:bidi="ar-SA"/>
      </w:rPr>
    </w:lvl>
    <w:lvl w:ilvl="7" w:tplc="EB8E2924">
      <w:numFmt w:val="bullet"/>
      <w:lvlText w:val="•"/>
      <w:lvlJc w:val="left"/>
      <w:pPr>
        <w:ind w:left="7050" w:hanging="266"/>
      </w:pPr>
      <w:rPr>
        <w:rFonts w:hint="default"/>
        <w:lang w:val="es-ES" w:eastAsia="en-US" w:bidi="ar-SA"/>
      </w:rPr>
    </w:lvl>
    <w:lvl w:ilvl="8" w:tplc="BA307D56">
      <w:numFmt w:val="bullet"/>
      <w:lvlText w:val="•"/>
      <w:lvlJc w:val="left"/>
      <w:pPr>
        <w:ind w:left="7940" w:hanging="266"/>
      </w:pPr>
      <w:rPr>
        <w:rFonts w:hint="default"/>
        <w:lang w:val="es-ES" w:eastAsia="en-US" w:bidi="ar-SA"/>
      </w:rPr>
    </w:lvl>
  </w:abstractNum>
  <w:abstractNum w:abstractNumId="4" w15:restartNumberingAfterBreak="0">
    <w:nsid w:val="2231754A"/>
    <w:multiLevelType w:val="hybridMultilevel"/>
    <w:tmpl w:val="29F6206A"/>
    <w:lvl w:ilvl="0" w:tplc="D3C6F798">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6E94F9A"/>
    <w:multiLevelType w:val="multilevel"/>
    <w:tmpl w:val="FBA0C2E0"/>
    <w:lvl w:ilvl="0">
      <w:start w:val="1"/>
      <w:numFmt w:val="decimal"/>
      <w:lvlText w:val="%1."/>
      <w:lvlJc w:val="left"/>
      <w:pPr>
        <w:ind w:left="402" w:hanging="218"/>
        <w:jc w:val="right"/>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18" w:hanging="486"/>
      </w:pPr>
      <w:rPr>
        <w:rFonts w:ascii="Arial" w:eastAsia="Arial" w:hAnsi="Arial" w:cs="Arial" w:hint="default"/>
        <w:b/>
        <w:bCs/>
        <w:spacing w:val="-1"/>
        <w:w w:val="100"/>
        <w:sz w:val="22"/>
        <w:szCs w:val="22"/>
        <w:lang w:val="es-ES" w:eastAsia="en-US" w:bidi="ar-SA"/>
      </w:rPr>
    </w:lvl>
    <w:lvl w:ilvl="2">
      <w:start w:val="1"/>
      <w:numFmt w:val="lowerRoman"/>
      <w:lvlText w:val="%3)"/>
      <w:lvlJc w:val="left"/>
      <w:pPr>
        <w:ind w:left="118" w:hanging="174"/>
      </w:pPr>
      <w:rPr>
        <w:rFonts w:ascii="Arial MT" w:eastAsia="Arial MT" w:hAnsi="Arial MT" w:cs="Arial MT" w:hint="default"/>
        <w:spacing w:val="-1"/>
        <w:w w:val="100"/>
        <w:sz w:val="22"/>
        <w:szCs w:val="22"/>
        <w:lang w:val="es-ES" w:eastAsia="en-US" w:bidi="ar-SA"/>
      </w:rPr>
    </w:lvl>
    <w:lvl w:ilvl="3">
      <w:numFmt w:val="bullet"/>
      <w:lvlText w:val="•"/>
      <w:lvlJc w:val="left"/>
      <w:pPr>
        <w:ind w:left="2471" w:hanging="174"/>
      </w:pPr>
      <w:rPr>
        <w:rFonts w:hint="default"/>
        <w:lang w:val="es-ES" w:eastAsia="en-US" w:bidi="ar-SA"/>
      </w:rPr>
    </w:lvl>
    <w:lvl w:ilvl="4">
      <w:numFmt w:val="bullet"/>
      <w:lvlText w:val="•"/>
      <w:lvlJc w:val="left"/>
      <w:pPr>
        <w:ind w:left="3506" w:hanging="174"/>
      </w:pPr>
      <w:rPr>
        <w:rFonts w:hint="default"/>
        <w:lang w:val="es-ES" w:eastAsia="en-US" w:bidi="ar-SA"/>
      </w:rPr>
    </w:lvl>
    <w:lvl w:ilvl="5">
      <w:numFmt w:val="bullet"/>
      <w:lvlText w:val="•"/>
      <w:lvlJc w:val="left"/>
      <w:pPr>
        <w:ind w:left="4542" w:hanging="174"/>
      </w:pPr>
      <w:rPr>
        <w:rFonts w:hint="default"/>
        <w:lang w:val="es-ES" w:eastAsia="en-US" w:bidi="ar-SA"/>
      </w:rPr>
    </w:lvl>
    <w:lvl w:ilvl="6">
      <w:numFmt w:val="bullet"/>
      <w:lvlText w:val="•"/>
      <w:lvlJc w:val="left"/>
      <w:pPr>
        <w:ind w:left="5577" w:hanging="174"/>
      </w:pPr>
      <w:rPr>
        <w:rFonts w:hint="default"/>
        <w:lang w:val="es-ES" w:eastAsia="en-US" w:bidi="ar-SA"/>
      </w:rPr>
    </w:lvl>
    <w:lvl w:ilvl="7">
      <w:numFmt w:val="bullet"/>
      <w:lvlText w:val="•"/>
      <w:lvlJc w:val="left"/>
      <w:pPr>
        <w:ind w:left="6613" w:hanging="174"/>
      </w:pPr>
      <w:rPr>
        <w:rFonts w:hint="default"/>
        <w:lang w:val="es-ES" w:eastAsia="en-US" w:bidi="ar-SA"/>
      </w:rPr>
    </w:lvl>
    <w:lvl w:ilvl="8">
      <w:numFmt w:val="bullet"/>
      <w:lvlText w:val="•"/>
      <w:lvlJc w:val="left"/>
      <w:pPr>
        <w:ind w:left="7648" w:hanging="174"/>
      </w:pPr>
      <w:rPr>
        <w:rFonts w:hint="default"/>
        <w:lang w:val="es-ES" w:eastAsia="en-US" w:bidi="ar-SA"/>
      </w:rPr>
    </w:lvl>
  </w:abstractNum>
  <w:abstractNum w:abstractNumId="6" w15:restartNumberingAfterBreak="0">
    <w:nsid w:val="3EF44528"/>
    <w:multiLevelType w:val="hybridMultilevel"/>
    <w:tmpl w:val="1E38CFA4"/>
    <w:lvl w:ilvl="0" w:tplc="FFFFFFFF">
      <w:start w:val="1"/>
      <w:numFmt w:val="lowerRoman"/>
      <w:lvlText w:val="%1)"/>
      <w:lvlJc w:val="left"/>
      <w:pPr>
        <w:ind w:left="118" w:hanging="234"/>
        <w:jc w:val="right"/>
      </w:pPr>
      <w:rPr>
        <w:rFonts w:ascii="Arial MT" w:eastAsia="Arial MT" w:hAnsi="Arial MT" w:cs="Arial MT" w:hint="default"/>
        <w:spacing w:val="-1"/>
        <w:w w:val="100"/>
        <w:sz w:val="22"/>
        <w:szCs w:val="22"/>
        <w:lang w:val="es-ES" w:eastAsia="en-US" w:bidi="ar-SA"/>
      </w:rPr>
    </w:lvl>
    <w:lvl w:ilvl="1" w:tplc="FFFFFFFF">
      <w:numFmt w:val="bullet"/>
      <w:lvlText w:val="•"/>
      <w:lvlJc w:val="left"/>
      <w:pPr>
        <w:ind w:left="1080" w:hanging="234"/>
      </w:pPr>
      <w:rPr>
        <w:rFonts w:hint="default"/>
        <w:lang w:val="es-ES" w:eastAsia="en-US" w:bidi="ar-SA"/>
      </w:rPr>
    </w:lvl>
    <w:lvl w:ilvl="2" w:tplc="FFFFFFFF">
      <w:numFmt w:val="bullet"/>
      <w:lvlText w:val="•"/>
      <w:lvlJc w:val="left"/>
      <w:pPr>
        <w:ind w:left="2040" w:hanging="234"/>
      </w:pPr>
      <w:rPr>
        <w:rFonts w:hint="default"/>
        <w:lang w:val="es-ES" w:eastAsia="en-US" w:bidi="ar-SA"/>
      </w:rPr>
    </w:lvl>
    <w:lvl w:ilvl="3" w:tplc="FFFFFFFF">
      <w:numFmt w:val="bullet"/>
      <w:lvlText w:val="•"/>
      <w:lvlJc w:val="left"/>
      <w:pPr>
        <w:ind w:left="3000" w:hanging="234"/>
      </w:pPr>
      <w:rPr>
        <w:rFonts w:hint="default"/>
        <w:lang w:val="es-ES" w:eastAsia="en-US" w:bidi="ar-SA"/>
      </w:rPr>
    </w:lvl>
    <w:lvl w:ilvl="4" w:tplc="FFFFFFFF">
      <w:numFmt w:val="bullet"/>
      <w:lvlText w:val="•"/>
      <w:lvlJc w:val="left"/>
      <w:pPr>
        <w:ind w:left="3960" w:hanging="234"/>
      </w:pPr>
      <w:rPr>
        <w:rFonts w:hint="default"/>
        <w:lang w:val="es-ES" w:eastAsia="en-US" w:bidi="ar-SA"/>
      </w:rPr>
    </w:lvl>
    <w:lvl w:ilvl="5" w:tplc="FFFFFFFF">
      <w:numFmt w:val="bullet"/>
      <w:lvlText w:val="•"/>
      <w:lvlJc w:val="left"/>
      <w:pPr>
        <w:ind w:left="4920" w:hanging="234"/>
      </w:pPr>
      <w:rPr>
        <w:rFonts w:hint="default"/>
        <w:lang w:val="es-ES" w:eastAsia="en-US" w:bidi="ar-SA"/>
      </w:rPr>
    </w:lvl>
    <w:lvl w:ilvl="6" w:tplc="FFFFFFFF">
      <w:numFmt w:val="bullet"/>
      <w:lvlText w:val="•"/>
      <w:lvlJc w:val="left"/>
      <w:pPr>
        <w:ind w:left="5880" w:hanging="234"/>
      </w:pPr>
      <w:rPr>
        <w:rFonts w:hint="default"/>
        <w:lang w:val="es-ES" w:eastAsia="en-US" w:bidi="ar-SA"/>
      </w:rPr>
    </w:lvl>
    <w:lvl w:ilvl="7" w:tplc="FFFFFFFF">
      <w:numFmt w:val="bullet"/>
      <w:lvlText w:val="•"/>
      <w:lvlJc w:val="left"/>
      <w:pPr>
        <w:ind w:left="6840" w:hanging="234"/>
      </w:pPr>
      <w:rPr>
        <w:rFonts w:hint="default"/>
        <w:lang w:val="es-ES" w:eastAsia="en-US" w:bidi="ar-SA"/>
      </w:rPr>
    </w:lvl>
    <w:lvl w:ilvl="8" w:tplc="FFFFFFFF">
      <w:numFmt w:val="bullet"/>
      <w:lvlText w:val="•"/>
      <w:lvlJc w:val="left"/>
      <w:pPr>
        <w:ind w:left="7800" w:hanging="234"/>
      </w:pPr>
      <w:rPr>
        <w:rFonts w:hint="default"/>
        <w:lang w:val="es-ES" w:eastAsia="en-US" w:bidi="ar-SA"/>
      </w:rPr>
    </w:lvl>
  </w:abstractNum>
  <w:abstractNum w:abstractNumId="7"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300"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8" w15:restartNumberingAfterBreak="0">
    <w:nsid w:val="412449FD"/>
    <w:multiLevelType w:val="multilevel"/>
    <w:tmpl w:val="FBA0C2E0"/>
    <w:lvl w:ilvl="0">
      <w:start w:val="1"/>
      <w:numFmt w:val="decimal"/>
      <w:lvlText w:val="%1."/>
      <w:lvlJc w:val="left"/>
      <w:pPr>
        <w:ind w:left="402" w:hanging="218"/>
        <w:jc w:val="right"/>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18" w:hanging="486"/>
      </w:pPr>
      <w:rPr>
        <w:rFonts w:ascii="Arial" w:eastAsia="Arial" w:hAnsi="Arial" w:cs="Arial" w:hint="default"/>
        <w:b/>
        <w:bCs/>
        <w:spacing w:val="-1"/>
        <w:w w:val="100"/>
        <w:sz w:val="22"/>
        <w:szCs w:val="22"/>
        <w:lang w:val="es-ES" w:eastAsia="en-US" w:bidi="ar-SA"/>
      </w:rPr>
    </w:lvl>
    <w:lvl w:ilvl="2">
      <w:start w:val="1"/>
      <w:numFmt w:val="lowerRoman"/>
      <w:lvlText w:val="%3)"/>
      <w:lvlJc w:val="left"/>
      <w:pPr>
        <w:ind w:left="118" w:hanging="174"/>
      </w:pPr>
      <w:rPr>
        <w:rFonts w:ascii="Arial MT" w:eastAsia="Arial MT" w:hAnsi="Arial MT" w:cs="Arial MT" w:hint="default"/>
        <w:spacing w:val="-1"/>
        <w:w w:val="100"/>
        <w:sz w:val="22"/>
        <w:szCs w:val="22"/>
        <w:lang w:val="es-ES" w:eastAsia="en-US" w:bidi="ar-SA"/>
      </w:rPr>
    </w:lvl>
    <w:lvl w:ilvl="3">
      <w:numFmt w:val="bullet"/>
      <w:lvlText w:val="•"/>
      <w:lvlJc w:val="left"/>
      <w:pPr>
        <w:ind w:left="2471" w:hanging="174"/>
      </w:pPr>
      <w:rPr>
        <w:rFonts w:hint="default"/>
        <w:lang w:val="es-ES" w:eastAsia="en-US" w:bidi="ar-SA"/>
      </w:rPr>
    </w:lvl>
    <w:lvl w:ilvl="4">
      <w:numFmt w:val="bullet"/>
      <w:lvlText w:val="•"/>
      <w:lvlJc w:val="left"/>
      <w:pPr>
        <w:ind w:left="3506" w:hanging="174"/>
      </w:pPr>
      <w:rPr>
        <w:rFonts w:hint="default"/>
        <w:lang w:val="es-ES" w:eastAsia="en-US" w:bidi="ar-SA"/>
      </w:rPr>
    </w:lvl>
    <w:lvl w:ilvl="5">
      <w:numFmt w:val="bullet"/>
      <w:lvlText w:val="•"/>
      <w:lvlJc w:val="left"/>
      <w:pPr>
        <w:ind w:left="4542" w:hanging="174"/>
      </w:pPr>
      <w:rPr>
        <w:rFonts w:hint="default"/>
        <w:lang w:val="es-ES" w:eastAsia="en-US" w:bidi="ar-SA"/>
      </w:rPr>
    </w:lvl>
    <w:lvl w:ilvl="6">
      <w:numFmt w:val="bullet"/>
      <w:lvlText w:val="•"/>
      <w:lvlJc w:val="left"/>
      <w:pPr>
        <w:ind w:left="5577" w:hanging="174"/>
      </w:pPr>
      <w:rPr>
        <w:rFonts w:hint="default"/>
        <w:lang w:val="es-ES" w:eastAsia="en-US" w:bidi="ar-SA"/>
      </w:rPr>
    </w:lvl>
    <w:lvl w:ilvl="7">
      <w:numFmt w:val="bullet"/>
      <w:lvlText w:val="•"/>
      <w:lvlJc w:val="left"/>
      <w:pPr>
        <w:ind w:left="6613" w:hanging="174"/>
      </w:pPr>
      <w:rPr>
        <w:rFonts w:hint="default"/>
        <w:lang w:val="es-ES" w:eastAsia="en-US" w:bidi="ar-SA"/>
      </w:rPr>
    </w:lvl>
    <w:lvl w:ilvl="8">
      <w:numFmt w:val="bullet"/>
      <w:lvlText w:val="•"/>
      <w:lvlJc w:val="left"/>
      <w:pPr>
        <w:ind w:left="7648" w:hanging="174"/>
      </w:pPr>
      <w:rPr>
        <w:rFonts w:hint="default"/>
        <w:lang w:val="es-ES" w:eastAsia="en-US" w:bidi="ar-SA"/>
      </w:rPr>
    </w:lvl>
  </w:abstractNum>
  <w:abstractNum w:abstractNumId="9" w15:restartNumberingAfterBreak="0">
    <w:nsid w:val="412E55C0"/>
    <w:multiLevelType w:val="hybridMultilevel"/>
    <w:tmpl w:val="ED521A76"/>
    <w:lvl w:ilvl="0" w:tplc="62D26C00">
      <w:start w:val="1"/>
      <w:numFmt w:val="decimal"/>
      <w:lvlText w:val="%1."/>
      <w:lvlJc w:val="left"/>
      <w:pPr>
        <w:ind w:left="838" w:hanging="360"/>
        <w:jc w:val="right"/>
      </w:pPr>
      <w:rPr>
        <w:rFonts w:hint="default"/>
        <w:b/>
        <w:bCs/>
        <w:spacing w:val="-1"/>
        <w:w w:val="100"/>
        <w:lang w:val="es-ES" w:eastAsia="en-US" w:bidi="ar-SA"/>
      </w:rPr>
    </w:lvl>
    <w:lvl w:ilvl="1" w:tplc="A9DCEB00">
      <w:numFmt w:val="bullet"/>
      <w:lvlText w:val="•"/>
      <w:lvlJc w:val="left"/>
      <w:pPr>
        <w:ind w:left="1726" w:hanging="360"/>
      </w:pPr>
      <w:rPr>
        <w:rFonts w:hint="default"/>
        <w:lang w:val="es-ES" w:eastAsia="en-US" w:bidi="ar-SA"/>
      </w:rPr>
    </w:lvl>
    <w:lvl w:ilvl="2" w:tplc="F18C424A">
      <w:numFmt w:val="bullet"/>
      <w:lvlText w:val="•"/>
      <w:lvlJc w:val="left"/>
      <w:pPr>
        <w:ind w:left="2612" w:hanging="360"/>
      </w:pPr>
      <w:rPr>
        <w:rFonts w:hint="default"/>
        <w:lang w:val="es-ES" w:eastAsia="en-US" w:bidi="ar-SA"/>
      </w:rPr>
    </w:lvl>
    <w:lvl w:ilvl="3" w:tplc="7B70E932">
      <w:numFmt w:val="bullet"/>
      <w:lvlText w:val="•"/>
      <w:lvlJc w:val="left"/>
      <w:pPr>
        <w:ind w:left="3498" w:hanging="360"/>
      </w:pPr>
      <w:rPr>
        <w:rFonts w:hint="default"/>
        <w:lang w:val="es-ES" w:eastAsia="en-US" w:bidi="ar-SA"/>
      </w:rPr>
    </w:lvl>
    <w:lvl w:ilvl="4" w:tplc="DB340A76">
      <w:numFmt w:val="bullet"/>
      <w:lvlText w:val="•"/>
      <w:lvlJc w:val="left"/>
      <w:pPr>
        <w:ind w:left="4384" w:hanging="360"/>
      </w:pPr>
      <w:rPr>
        <w:rFonts w:hint="default"/>
        <w:lang w:val="es-ES" w:eastAsia="en-US" w:bidi="ar-SA"/>
      </w:rPr>
    </w:lvl>
    <w:lvl w:ilvl="5" w:tplc="B54EEA08">
      <w:numFmt w:val="bullet"/>
      <w:lvlText w:val="•"/>
      <w:lvlJc w:val="left"/>
      <w:pPr>
        <w:ind w:left="5270" w:hanging="360"/>
      </w:pPr>
      <w:rPr>
        <w:rFonts w:hint="default"/>
        <w:lang w:val="es-ES" w:eastAsia="en-US" w:bidi="ar-SA"/>
      </w:rPr>
    </w:lvl>
    <w:lvl w:ilvl="6" w:tplc="F038328E">
      <w:numFmt w:val="bullet"/>
      <w:lvlText w:val="•"/>
      <w:lvlJc w:val="left"/>
      <w:pPr>
        <w:ind w:left="6156" w:hanging="360"/>
      </w:pPr>
      <w:rPr>
        <w:rFonts w:hint="default"/>
        <w:lang w:val="es-ES" w:eastAsia="en-US" w:bidi="ar-SA"/>
      </w:rPr>
    </w:lvl>
    <w:lvl w:ilvl="7" w:tplc="D3CAA94C">
      <w:numFmt w:val="bullet"/>
      <w:lvlText w:val="•"/>
      <w:lvlJc w:val="left"/>
      <w:pPr>
        <w:ind w:left="7042" w:hanging="360"/>
      </w:pPr>
      <w:rPr>
        <w:rFonts w:hint="default"/>
        <w:lang w:val="es-ES" w:eastAsia="en-US" w:bidi="ar-SA"/>
      </w:rPr>
    </w:lvl>
    <w:lvl w:ilvl="8" w:tplc="786C481C">
      <w:numFmt w:val="bullet"/>
      <w:lvlText w:val="•"/>
      <w:lvlJc w:val="left"/>
      <w:pPr>
        <w:ind w:left="7928" w:hanging="360"/>
      </w:pPr>
      <w:rPr>
        <w:rFonts w:hint="default"/>
        <w:lang w:val="es-ES" w:eastAsia="en-US" w:bidi="ar-SA"/>
      </w:rPr>
    </w:lvl>
  </w:abstractNum>
  <w:abstractNum w:abstractNumId="10" w15:restartNumberingAfterBreak="0">
    <w:nsid w:val="55462B30"/>
    <w:multiLevelType w:val="hybridMultilevel"/>
    <w:tmpl w:val="1E38CFA4"/>
    <w:lvl w:ilvl="0" w:tplc="77CE83FE">
      <w:start w:val="1"/>
      <w:numFmt w:val="lowerRoman"/>
      <w:lvlText w:val="%1)"/>
      <w:lvlJc w:val="left"/>
      <w:pPr>
        <w:ind w:left="118" w:hanging="234"/>
        <w:jc w:val="right"/>
      </w:pPr>
      <w:rPr>
        <w:rFonts w:ascii="Arial MT" w:eastAsia="Arial MT" w:hAnsi="Arial MT" w:cs="Arial MT" w:hint="default"/>
        <w:spacing w:val="-1"/>
        <w:w w:val="100"/>
        <w:sz w:val="22"/>
        <w:szCs w:val="22"/>
        <w:lang w:val="es-ES" w:eastAsia="en-US" w:bidi="ar-SA"/>
      </w:rPr>
    </w:lvl>
    <w:lvl w:ilvl="1" w:tplc="0DC21246">
      <w:numFmt w:val="bullet"/>
      <w:lvlText w:val="•"/>
      <w:lvlJc w:val="left"/>
      <w:pPr>
        <w:ind w:left="1080" w:hanging="234"/>
      </w:pPr>
      <w:rPr>
        <w:rFonts w:hint="default"/>
        <w:lang w:val="es-ES" w:eastAsia="en-US" w:bidi="ar-SA"/>
      </w:rPr>
    </w:lvl>
    <w:lvl w:ilvl="2" w:tplc="78DAA582">
      <w:numFmt w:val="bullet"/>
      <w:lvlText w:val="•"/>
      <w:lvlJc w:val="left"/>
      <w:pPr>
        <w:ind w:left="2040" w:hanging="234"/>
      </w:pPr>
      <w:rPr>
        <w:rFonts w:hint="default"/>
        <w:lang w:val="es-ES" w:eastAsia="en-US" w:bidi="ar-SA"/>
      </w:rPr>
    </w:lvl>
    <w:lvl w:ilvl="3" w:tplc="163C396A">
      <w:numFmt w:val="bullet"/>
      <w:lvlText w:val="•"/>
      <w:lvlJc w:val="left"/>
      <w:pPr>
        <w:ind w:left="3000" w:hanging="234"/>
      </w:pPr>
      <w:rPr>
        <w:rFonts w:hint="default"/>
        <w:lang w:val="es-ES" w:eastAsia="en-US" w:bidi="ar-SA"/>
      </w:rPr>
    </w:lvl>
    <w:lvl w:ilvl="4" w:tplc="037CF4D0">
      <w:numFmt w:val="bullet"/>
      <w:lvlText w:val="•"/>
      <w:lvlJc w:val="left"/>
      <w:pPr>
        <w:ind w:left="3960" w:hanging="234"/>
      </w:pPr>
      <w:rPr>
        <w:rFonts w:hint="default"/>
        <w:lang w:val="es-ES" w:eastAsia="en-US" w:bidi="ar-SA"/>
      </w:rPr>
    </w:lvl>
    <w:lvl w:ilvl="5" w:tplc="80BA0444">
      <w:numFmt w:val="bullet"/>
      <w:lvlText w:val="•"/>
      <w:lvlJc w:val="left"/>
      <w:pPr>
        <w:ind w:left="4920" w:hanging="234"/>
      </w:pPr>
      <w:rPr>
        <w:rFonts w:hint="default"/>
        <w:lang w:val="es-ES" w:eastAsia="en-US" w:bidi="ar-SA"/>
      </w:rPr>
    </w:lvl>
    <w:lvl w:ilvl="6" w:tplc="24985F0C">
      <w:numFmt w:val="bullet"/>
      <w:lvlText w:val="•"/>
      <w:lvlJc w:val="left"/>
      <w:pPr>
        <w:ind w:left="5880" w:hanging="234"/>
      </w:pPr>
      <w:rPr>
        <w:rFonts w:hint="default"/>
        <w:lang w:val="es-ES" w:eastAsia="en-US" w:bidi="ar-SA"/>
      </w:rPr>
    </w:lvl>
    <w:lvl w:ilvl="7" w:tplc="BC3276B6">
      <w:numFmt w:val="bullet"/>
      <w:lvlText w:val="•"/>
      <w:lvlJc w:val="left"/>
      <w:pPr>
        <w:ind w:left="6840" w:hanging="234"/>
      </w:pPr>
      <w:rPr>
        <w:rFonts w:hint="default"/>
        <w:lang w:val="es-ES" w:eastAsia="en-US" w:bidi="ar-SA"/>
      </w:rPr>
    </w:lvl>
    <w:lvl w:ilvl="8" w:tplc="9D5A14FE">
      <w:numFmt w:val="bullet"/>
      <w:lvlText w:val="•"/>
      <w:lvlJc w:val="left"/>
      <w:pPr>
        <w:ind w:left="7800" w:hanging="234"/>
      </w:pPr>
      <w:rPr>
        <w:rFonts w:hint="default"/>
        <w:lang w:val="es-ES" w:eastAsia="en-US" w:bidi="ar-SA"/>
      </w:rPr>
    </w:lvl>
  </w:abstractNum>
  <w:num w:numId="1" w16cid:durableId="76945674">
    <w:abstractNumId w:val="1"/>
  </w:num>
  <w:num w:numId="2" w16cid:durableId="1393382980">
    <w:abstractNumId w:val="7"/>
  </w:num>
  <w:num w:numId="3" w16cid:durableId="290601936">
    <w:abstractNumId w:val="4"/>
  </w:num>
  <w:num w:numId="4" w16cid:durableId="1726903736">
    <w:abstractNumId w:val="9"/>
  </w:num>
  <w:num w:numId="5" w16cid:durableId="52117612">
    <w:abstractNumId w:val="3"/>
  </w:num>
  <w:num w:numId="6" w16cid:durableId="673991169">
    <w:abstractNumId w:val="0"/>
  </w:num>
  <w:num w:numId="7" w16cid:durableId="1198466127">
    <w:abstractNumId w:val="5"/>
  </w:num>
  <w:num w:numId="8" w16cid:durableId="1020475173">
    <w:abstractNumId w:val="8"/>
  </w:num>
  <w:num w:numId="9" w16cid:durableId="2086299492">
    <w:abstractNumId w:val="10"/>
  </w:num>
  <w:num w:numId="10" w16cid:durableId="1613322055">
    <w:abstractNumId w:val="6"/>
  </w:num>
  <w:num w:numId="11" w16cid:durableId="2013680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028"/>
    <w:rsid w:val="000116C1"/>
    <w:rsid w:val="00014C37"/>
    <w:rsid w:val="00037EEE"/>
    <w:rsid w:val="000829C1"/>
    <w:rsid w:val="000A47CF"/>
    <w:rsid w:val="00143E0D"/>
    <w:rsid w:val="00177739"/>
    <w:rsid w:val="00186312"/>
    <w:rsid w:val="001E2140"/>
    <w:rsid w:val="002229A0"/>
    <w:rsid w:val="00257249"/>
    <w:rsid w:val="002D3B0E"/>
    <w:rsid w:val="002F7780"/>
    <w:rsid w:val="003363F3"/>
    <w:rsid w:val="00342159"/>
    <w:rsid w:val="00345B55"/>
    <w:rsid w:val="0035078D"/>
    <w:rsid w:val="003854E2"/>
    <w:rsid w:val="00393812"/>
    <w:rsid w:val="003C281F"/>
    <w:rsid w:val="003F3D86"/>
    <w:rsid w:val="003F4E19"/>
    <w:rsid w:val="0040736A"/>
    <w:rsid w:val="004262E6"/>
    <w:rsid w:val="004B56AD"/>
    <w:rsid w:val="004E590B"/>
    <w:rsid w:val="00522C8B"/>
    <w:rsid w:val="005949BF"/>
    <w:rsid w:val="005F4F57"/>
    <w:rsid w:val="0062356D"/>
    <w:rsid w:val="00651A7A"/>
    <w:rsid w:val="006F1936"/>
    <w:rsid w:val="00726C5F"/>
    <w:rsid w:val="00737ABD"/>
    <w:rsid w:val="00761F8F"/>
    <w:rsid w:val="007A0906"/>
    <w:rsid w:val="007F3D06"/>
    <w:rsid w:val="00884000"/>
    <w:rsid w:val="008A0BA0"/>
    <w:rsid w:val="0093548E"/>
    <w:rsid w:val="00950D52"/>
    <w:rsid w:val="00950D76"/>
    <w:rsid w:val="009633F9"/>
    <w:rsid w:val="00982E80"/>
    <w:rsid w:val="00A15149"/>
    <w:rsid w:val="00A57049"/>
    <w:rsid w:val="00A659C8"/>
    <w:rsid w:val="00AB636C"/>
    <w:rsid w:val="00AD6AF6"/>
    <w:rsid w:val="00AF3FF8"/>
    <w:rsid w:val="00B35E61"/>
    <w:rsid w:val="00B36611"/>
    <w:rsid w:val="00B52DC4"/>
    <w:rsid w:val="00B92028"/>
    <w:rsid w:val="00BF345D"/>
    <w:rsid w:val="00BF64FA"/>
    <w:rsid w:val="00C56BB4"/>
    <w:rsid w:val="00C8267D"/>
    <w:rsid w:val="00CE04D9"/>
    <w:rsid w:val="00CF5DDC"/>
    <w:rsid w:val="00D327AA"/>
    <w:rsid w:val="00D93E5E"/>
    <w:rsid w:val="00DF30D0"/>
    <w:rsid w:val="00E3145A"/>
    <w:rsid w:val="00E96A8B"/>
    <w:rsid w:val="00EC5190"/>
    <w:rsid w:val="00ED2C50"/>
    <w:rsid w:val="00EF6397"/>
    <w:rsid w:val="00F072C5"/>
    <w:rsid w:val="00F12F8F"/>
    <w:rsid w:val="2FAAB275"/>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F1AEB"/>
  <w15:chartTrackingRefBased/>
  <w15:docId w15:val="{4E8BF209-64F0-E246-9F65-146EB355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F8F"/>
    <w:pPr>
      <w:spacing w:after="200" w:line="276" w:lineRule="auto"/>
      <w:jc w:val="both"/>
    </w:pPr>
    <w:rPr>
      <w:szCs w:val="22"/>
      <w:lang w:val="es-MX"/>
    </w:rPr>
  </w:style>
  <w:style w:type="paragraph" w:styleId="Ttulo1">
    <w:name w:val="heading 1"/>
    <w:basedOn w:val="Normal"/>
    <w:link w:val="Ttulo1Car"/>
    <w:uiPriority w:val="9"/>
    <w:qFormat/>
    <w:rsid w:val="00EF6397"/>
    <w:pPr>
      <w:widowControl w:val="0"/>
      <w:autoSpaceDE w:val="0"/>
      <w:autoSpaceDN w:val="0"/>
      <w:spacing w:after="0" w:line="240" w:lineRule="auto"/>
      <w:ind w:left="118"/>
      <w:jc w:val="left"/>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92028"/>
    <w:pPr>
      <w:tabs>
        <w:tab w:val="center" w:pos="4419"/>
        <w:tab w:val="right" w:pos="8838"/>
      </w:tabs>
    </w:pPr>
  </w:style>
  <w:style w:type="character" w:customStyle="1" w:styleId="PiedepginaCar">
    <w:name w:val="Pie de página Car"/>
    <w:basedOn w:val="Fuentedeprrafopredeter"/>
    <w:link w:val="Piedepgina"/>
    <w:uiPriority w:val="99"/>
    <w:rsid w:val="00B92028"/>
    <w:rPr>
      <w:szCs w:val="22"/>
      <w:lang w:val="es-MX"/>
    </w:rPr>
  </w:style>
  <w:style w:type="paragraph" w:styleId="Encabezado">
    <w:name w:val="header"/>
    <w:basedOn w:val="Normal"/>
    <w:link w:val="EncabezadoCar"/>
    <w:uiPriority w:val="99"/>
    <w:unhideWhenUsed/>
    <w:rsid w:val="00B92028"/>
    <w:pPr>
      <w:tabs>
        <w:tab w:val="center" w:pos="4252"/>
        <w:tab w:val="right" w:pos="8504"/>
      </w:tabs>
    </w:pPr>
  </w:style>
  <w:style w:type="character" w:customStyle="1" w:styleId="EncabezadoCar">
    <w:name w:val="Encabezado Car"/>
    <w:basedOn w:val="Fuentedeprrafopredeter"/>
    <w:link w:val="Encabezado"/>
    <w:uiPriority w:val="99"/>
    <w:rsid w:val="00B92028"/>
    <w:rPr>
      <w:szCs w:val="22"/>
      <w:lang w:val="es-MX"/>
    </w:rPr>
  </w:style>
  <w:style w:type="table" w:styleId="Tablaconcuadrcula">
    <w:name w:val="Table Grid"/>
    <w:basedOn w:val="Tablanormal"/>
    <w:uiPriority w:val="59"/>
    <w:qFormat/>
    <w:rsid w:val="00B92028"/>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B92028"/>
    <w:pPr>
      <w:spacing w:before="100" w:beforeAutospacing="1" w:after="100" w:afterAutospacing="1"/>
    </w:pPr>
    <w:rPr>
      <w:rFonts w:ascii="Times New Roman" w:eastAsia="Times New Roman" w:hAnsi="Times New Roman" w:cs="Times New Roman"/>
      <w:szCs w:val="24"/>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B92028"/>
    <w:rPr>
      <w:vertAlign w:val="superscript"/>
    </w:rPr>
  </w:style>
  <w:style w:type="paragraph" w:customStyle="1" w:styleId="Appelnotedebasde">
    <w:name w:val="Appel note de bas de..."/>
    <w:basedOn w:val="Normal"/>
    <w:link w:val="Refdenotaalpie"/>
    <w:uiPriority w:val="99"/>
    <w:rsid w:val="00B92028"/>
    <w:pPr>
      <w:spacing w:after="160" w:line="240" w:lineRule="exact"/>
    </w:pPr>
    <w:rPr>
      <w:szCs w:val="24"/>
      <w:vertAlign w:val="superscript"/>
      <w:lang w:val="es-CO"/>
    </w:rPr>
  </w:style>
  <w:style w:type="character" w:customStyle="1" w:styleId="NormalWebCar">
    <w:name w:val="Normal (Web) Car"/>
    <w:link w:val="NormalWeb"/>
    <w:uiPriority w:val="99"/>
    <w:locked/>
    <w:rsid w:val="00B92028"/>
    <w:rPr>
      <w:rFonts w:ascii="Times New Roman" w:eastAsia="Times New Roman" w:hAnsi="Times New Roman" w:cs="Times New Roman"/>
      <w:lang w:eastAsia="es-CO"/>
    </w:rPr>
  </w:style>
  <w:style w:type="table" w:customStyle="1" w:styleId="Tablaconcuadrcula1">
    <w:name w:val="Tabla con cuadrícula1"/>
    <w:basedOn w:val="Tablanormal"/>
    <w:next w:val="Tablaconcuadrcula"/>
    <w:uiPriority w:val="39"/>
    <w:rsid w:val="00B920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B92028"/>
    <w:pPr>
      <w:spacing w:after="0" w:line="240" w:lineRule="auto"/>
      <w:ind w:left="720"/>
      <w:contextualSpacing/>
      <w:jc w:val="left"/>
    </w:pPr>
    <w:rPr>
      <w:szCs w:val="24"/>
      <w:lang w:val="es-CO"/>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B92028"/>
    <w:pPr>
      <w:widowControl w:val="0"/>
      <w:autoSpaceDE w:val="0"/>
      <w:autoSpaceDN w:val="0"/>
      <w:spacing w:after="0" w:line="240" w:lineRule="auto"/>
      <w:jc w:val="left"/>
    </w:pPr>
    <w:rPr>
      <w:rFonts w:ascii="Arial" w:eastAsia="Arial" w:hAnsi="Arial" w:cs="Arial"/>
      <w:sz w:val="20"/>
      <w:szCs w:val="20"/>
      <w:lang w:val="es-ES"/>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rsid w:val="00B92028"/>
    <w:rPr>
      <w:rFonts w:ascii="Arial" w:eastAsia="Arial" w:hAnsi="Arial" w:cs="Arial"/>
      <w:sz w:val="20"/>
      <w:szCs w:val="20"/>
      <w:lang w:val="es-ES"/>
    </w:rPr>
  </w:style>
  <w:style w:type="character" w:customStyle="1" w:styleId="normaltextrun">
    <w:name w:val="normaltextrun"/>
    <w:basedOn w:val="Fuentedeprrafopredeter"/>
    <w:rsid w:val="00B92028"/>
  </w:style>
  <w:style w:type="paragraph" w:styleId="Sinespaciado">
    <w:name w:val="No Spacing"/>
    <w:uiPriority w:val="1"/>
    <w:qFormat/>
    <w:rsid w:val="00B92028"/>
    <w:pPr>
      <w:jc w:val="both"/>
    </w:pPr>
    <w:rPr>
      <w:szCs w:val="22"/>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92028"/>
  </w:style>
  <w:style w:type="paragraph" w:styleId="Textoindependiente">
    <w:name w:val="Body Text"/>
    <w:basedOn w:val="Normal"/>
    <w:link w:val="TextoindependienteCar"/>
    <w:uiPriority w:val="1"/>
    <w:qFormat/>
    <w:rsid w:val="00B92028"/>
    <w:pPr>
      <w:widowControl w:val="0"/>
      <w:autoSpaceDE w:val="0"/>
      <w:autoSpaceDN w:val="0"/>
      <w:spacing w:after="0" w:line="240" w:lineRule="auto"/>
      <w:jc w:val="left"/>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B92028"/>
    <w:rPr>
      <w:rFonts w:ascii="Arial" w:eastAsia="Arial" w:hAnsi="Arial" w:cs="Arial"/>
      <w:sz w:val="22"/>
      <w:szCs w:val="22"/>
      <w:lang w:val="es-ES"/>
    </w:rPr>
  </w:style>
  <w:style w:type="paragraph" w:styleId="Revisin">
    <w:name w:val="Revision"/>
    <w:hidden/>
    <w:uiPriority w:val="99"/>
    <w:semiHidden/>
    <w:rsid w:val="000829C1"/>
    <w:rPr>
      <w:szCs w:val="22"/>
      <w:lang w:val="es-MX"/>
    </w:rPr>
  </w:style>
  <w:style w:type="character" w:styleId="Refdecomentario">
    <w:name w:val="annotation reference"/>
    <w:basedOn w:val="Fuentedeprrafopredeter"/>
    <w:uiPriority w:val="99"/>
    <w:semiHidden/>
    <w:unhideWhenUsed/>
    <w:rsid w:val="000829C1"/>
    <w:rPr>
      <w:sz w:val="16"/>
      <w:szCs w:val="16"/>
    </w:rPr>
  </w:style>
  <w:style w:type="paragraph" w:styleId="Textocomentario">
    <w:name w:val="annotation text"/>
    <w:basedOn w:val="Normal"/>
    <w:link w:val="TextocomentarioCar"/>
    <w:uiPriority w:val="99"/>
    <w:unhideWhenUsed/>
    <w:rsid w:val="000829C1"/>
    <w:pPr>
      <w:spacing w:line="240" w:lineRule="auto"/>
    </w:pPr>
    <w:rPr>
      <w:sz w:val="20"/>
      <w:szCs w:val="20"/>
    </w:rPr>
  </w:style>
  <w:style w:type="character" w:customStyle="1" w:styleId="TextocomentarioCar">
    <w:name w:val="Texto comentario Car"/>
    <w:basedOn w:val="Fuentedeprrafopredeter"/>
    <w:link w:val="Textocomentario"/>
    <w:uiPriority w:val="99"/>
    <w:rsid w:val="000829C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0829C1"/>
    <w:rPr>
      <w:b/>
      <w:bCs/>
    </w:rPr>
  </w:style>
  <w:style w:type="character" w:customStyle="1" w:styleId="AsuntodelcomentarioCar">
    <w:name w:val="Asunto del comentario Car"/>
    <w:basedOn w:val="TextocomentarioCar"/>
    <w:link w:val="Asuntodelcomentario"/>
    <w:uiPriority w:val="99"/>
    <w:semiHidden/>
    <w:rsid w:val="000829C1"/>
    <w:rPr>
      <w:b/>
      <w:bCs/>
      <w:sz w:val="20"/>
      <w:szCs w:val="20"/>
      <w:lang w:val="es-MX"/>
    </w:rPr>
  </w:style>
  <w:style w:type="character" w:styleId="Hipervnculo">
    <w:name w:val="Hyperlink"/>
    <w:basedOn w:val="Fuentedeprrafopredeter"/>
    <w:uiPriority w:val="99"/>
    <w:unhideWhenUsed/>
    <w:rsid w:val="00257249"/>
    <w:rPr>
      <w:color w:val="0563C1" w:themeColor="hyperlink"/>
      <w:u w:val="single"/>
    </w:rPr>
  </w:style>
  <w:style w:type="character" w:customStyle="1" w:styleId="Ttulo1Car">
    <w:name w:val="Título 1 Car"/>
    <w:basedOn w:val="Fuentedeprrafopredeter"/>
    <w:link w:val="Ttulo1"/>
    <w:uiPriority w:val="9"/>
    <w:rsid w:val="00EF6397"/>
    <w:rPr>
      <w:rFonts w:ascii="Arial" w:eastAsia="Arial" w:hAnsi="Arial" w:cs="Arial"/>
      <w:b/>
      <w:bCs/>
      <w:sz w:val="22"/>
      <w:szCs w:val="22"/>
      <w:lang w:val="es-ES"/>
    </w:rPr>
  </w:style>
  <w:style w:type="character" w:styleId="Mencinsinresolver">
    <w:name w:val="Unresolved Mention"/>
    <w:basedOn w:val="Fuentedeprrafopredeter"/>
    <w:uiPriority w:val="99"/>
    <w:semiHidden/>
    <w:unhideWhenUsed/>
    <w:rsid w:val="002D3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345668">
      <w:bodyDiv w:val="1"/>
      <w:marLeft w:val="0"/>
      <w:marRight w:val="0"/>
      <w:marTop w:val="0"/>
      <w:marBottom w:val="0"/>
      <w:divBdr>
        <w:top w:val="none" w:sz="0" w:space="0" w:color="auto"/>
        <w:left w:val="none" w:sz="0" w:space="0" w:color="auto"/>
        <w:bottom w:val="none" w:sz="0" w:space="0" w:color="auto"/>
        <w:right w:val="none" w:sz="0" w:space="0" w:color="auto"/>
      </w:divBdr>
    </w:div>
    <w:div w:id="191319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www.secretariasenado.gov.co/senado/basedoc/decreto_1333_1986_pr008.html"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www.secretariasenado.gov.co/senado/basedoc/ley_1955_2019_pr005.html" TargetMode="External"/><Relationship Id="rId17" Type="http://schemas.openxmlformats.org/officeDocument/2006/relationships/hyperlink" Target="http://www.secretariasenado.gov.co/senado/basedoc/decreto_1333_1986_pr008.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ecretariasenado.gov.co/senado/basedoc/ley_1955_2019_pr005.html" TargetMode="External"/><Relationship Id="rId20" Type="http://schemas.openxmlformats.org/officeDocument/2006/relationships/hyperlink" Target="http://www.secretariasenado.gov.co/senado/basedoc/ley_1955_2019_pr005.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0136_1994_pr002.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ecretariasenado.gov.co/senado/basedoc/ley_1955_2019_pr005.htm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ecretariasenado.gov.co/senado/basedoc/ley_0080_199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retariasenado.gov.co/senado/basedoc/ley_0136_1994_pr002.htm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notes.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hyperlink" Target="https://dapre.presidencia.gov.co/normativa/ley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FF133C-9303-4FF2-A5BE-AC6796C6A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F12E24-0390-437F-BEB2-848DC7CEC0FD}">
  <ds:schemaRefs>
    <ds:schemaRef ds:uri="http://schemas.microsoft.com/sharepoint/v3/contenttype/forms"/>
  </ds:schemaRefs>
</ds:datastoreItem>
</file>

<file path=customXml/itemProps3.xml><?xml version="1.0" encoding="utf-8"?>
<ds:datastoreItem xmlns:ds="http://schemas.openxmlformats.org/officeDocument/2006/customXml" ds:itemID="{A718502B-FCB1-4AC1-992B-79F1605D3FF4}">
  <ds:schemaRefs>
    <ds:schemaRef ds:uri="http://schemas.openxmlformats.org/officeDocument/2006/bibliography"/>
  </ds:schemaRefs>
</ds:datastoreItem>
</file>

<file path=customXml/itemProps4.xml><?xml version="1.0" encoding="utf-8"?>
<ds:datastoreItem xmlns:ds="http://schemas.openxmlformats.org/officeDocument/2006/customXml" ds:itemID="{3E8E1303-C6A8-4A14-9C97-A0C0569FBB9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8169</Words>
  <Characters>44932</Characters>
  <Application>Microsoft Office Word</Application>
  <DocSecurity>0</DocSecurity>
  <Lines>374</Lines>
  <Paragraphs>105</Paragraphs>
  <ScaleCrop>false</ScaleCrop>
  <Company/>
  <LinksUpToDate>false</LinksUpToDate>
  <CharactersWithSpaces>52996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Amaya</dc:creator>
  <cp:keywords/>
  <dc:description/>
  <cp:lastModifiedBy>Ana Maria Velez Arteaga</cp:lastModifiedBy>
  <cp:revision>39</cp:revision>
  <dcterms:created xsi:type="dcterms:W3CDTF">2023-04-17T17:47:00Z</dcterms:created>
  <dcterms:modified xsi:type="dcterms:W3CDTF">2023-04-17T18:17:00Z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